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BA248" w14:textId="64488C4A" w:rsidR="0078042A" w:rsidRPr="00F646E2" w:rsidRDefault="0078042A" w:rsidP="003B2597">
      <w:pPr>
        <w:spacing w:line="480" w:lineRule="auto"/>
        <w:rPr>
          <w:rFonts w:ascii="Times New Roman" w:hAnsi="Times New Roman" w:cs="Times New Roman"/>
          <w:szCs w:val="20"/>
          <w:lang w:val="en-US"/>
        </w:rPr>
      </w:pPr>
      <w:r w:rsidRPr="00F646E2">
        <w:rPr>
          <w:rFonts w:ascii="Times New Roman" w:hAnsi="Times New Roman" w:cs="Times New Roman"/>
          <w:b/>
          <w:szCs w:val="20"/>
          <w:lang w:val="en-US"/>
        </w:rPr>
        <w:t xml:space="preserve">Supplementary material </w:t>
      </w:r>
    </w:p>
    <w:p w14:paraId="6E4CF6AE" w14:textId="6F7E74C3" w:rsidR="0040731F" w:rsidRDefault="003434D9" w:rsidP="003B2597">
      <w:pPr>
        <w:spacing w:line="480" w:lineRule="auto"/>
        <w:rPr>
          <w:rFonts w:ascii="Times New Roman" w:hAnsi="Times New Roman" w:cs="Times New Roman"/>
          <w:b/>
          <w:sz w:val="20"/>
          <w:szCs w:val="20"/>
          <w:lang w:val="en-US"/>
        </w:rPr>
      </w:pPr>
      <w:r w:rsidRPr="00730AC8">
        <w:rPr>
          <w:rFonts w:ascii="Times New Roman" w:hAnsi="Times New Roman" w:cs="Times New Roman"/>
          <w:b/>
          <w:sz w:val="20"/>
          <w:szCs w:val="20"/>
          <w:lang w:val="en-US"/>
        </w:rPr>
        <w:t xml:space="preserve">Clinical management of </w:t>
      </w:r>
      <w:r>
        <w:rPr>
          <w:rFonts w:ascii="Times New Roman" w:hAnsi="Times New Roman" w:cs="Times New Roman"/>
          <w:b/>
          <w:sz w:val="20"/>
          <w:szCs w:val="20"/>
          <w:lang w:val="en-US"/>
        </w:rPr>
        <w:t>severe infections</w:t>
      </w:r>
      <w:r w:rsidRPr="00730AC8">
        <w:rPr>
          <w:rFonts w:ascii="Times New Roman" w:hAnsi="Times New Roman" w:cs="Times New Roman"/>
          <w:b/>
          <w:sz w:val="20"/>
          <w:szCs w:val="20"/>
          <w:lang w:val="en-US"/>
        </w:rPr>
        <w:t xml:space="preserve"> caused by carbapenem-resistant Gram-negative bacteria: a worldwide cross-sectional survey </w:t>
      </w:r>
      <w:r>
        <w:rPr>
          <w:rFonts w:ascii="Times New Roman" w:hAnsi="Times New Roman" w:cs="Times New Roman"/>
          <w:b/>
          <w:sz w:val="20"/>
          <w:szCs w:val="20"/>
          <w:lang w:val="en-US"/>
        </w:rPr>
        <w:t xml:space="preserve">addressing the use </w:t>
      </w:r>
      <w:r w:rsidRPr="00730AC8">
        <w:rPr>
          <w:rFonts w:ascii="Times New Roman" w:hAnsi="Times New Roman" w:cs="Times New Roman"/>
          <w:b/>
          <w:sz w:val="20"/>
          <w:szCs w:val="20"/>
          <w:lang w:val="en-US"/>
        </w:rPr>
        <w:t>of antibiotic combinations</w:t>
      </w:r>
    </w:p>
    <w:p w14:paraId="61524C7B" w14:textId="2D4CFD66" w:rsidR="004A3AE8" w:rsidRDefault="004A3AE8" w:rsidP="003B2597">
      <w:pPr>
        <w:spacing w:line="480" w:lineRule="auto"/>
        <w:rPr>
          <w:rFonts w:ascii="Times New Roman" w:hAnsi="Times New Roman" w:cs="Times New Roman"/>
          <w:b/>
          <w:sz w:val="20"/>
          <w:szCs w:val="20"/>
          <w:lang w:val="en-US"/>
        </w:rPr>
      </w:pPr>
    </w:p>
    <w:p w14:paraId="4D363BC9" w14:textId="35D5BCD1" w:rsidR="004A3AE8" w:rsidRPr="0079631D" w:rsidRDefault="004A3AE8" w:rsidP="004A3AE8">
      <w:pPr>
        <w:spacing w:after="0" w:line="480" w:lineRule="auto"/>
        <w:jc w:val="both"/>
        <w:rPr>
          <w:rFonts w:ascii="Times New Roman" w:hAnsi="Times New Roman" w:cs="Times New Roman"/>
          <w:bCs/>
          <w:color w:val="222222"/>
          <w:sz w:val="20"/>
          <w:szCs w:val="20"/>
          <w:shd w:val="clear" w:color="auto" w:fill="FFFFFF"/>
          <w:lang w:val="en-GB"/>
        </w:rPr>
      </w:pPr>
      <w:r w:rsidRPr="0079631D">
        <w:rPr>
          <w:rFonts w:ascii="Times New Roman" w:hAnsi="Times New Roman" w:cs="Times New Roman"/>
          <w:bCs/>
          <w:color w:val="222222"/>
          <w:sz w:val="20"/>
          <w:szCs w:val="20"/>
          <w:shd w:val="clear" w:color="auto" w:fill="FFFFFF"/>
          <w:lang w:val="en-GB"/>
        </w:rPr>
        <w:t xml:space="preserve">Elena CARRARA, Alessia SAVOLDI, Laura JV PIDDOCK, Francois FRANCESCHI, Sally ELLIS, Mike SHARLAND, Adrian John BRINK, Patrick NA HARRIS, Gabriel LEVY-HARA, Anusha ROHIT, </w:t>
      </w:r>
      <w:proofErr w:type="spellStart"/>
      <w:r w:rsidRPr="0079631D">
        <w:rPr>
          <w:rFonts w:ascii="Times New Roman" w:hAnsi="Times New Roman" w:cs="Times New Roman"/>
          <w:bCs/>
          <w:color w:val="222222"/>
          <w:sz w:val="20"/>
          <w:szCs w:val="20"/>
          <w:shd w:val="clear" w:color="auto" w:fill="FFFFFF"/>
          <w:lang w:val="en-GB"/>
        </w:rPr>
        <w:t>Constantinos</w:t>
      </w:r>
      <w:proofErr w:type="spellEnd"/>
      <w:r w:rsidRPr="0079631D">
        <w:rPr>
          <w:rFonts w:ascii="Times New Roman" w:hAnsi="Times New Roman" w:cs="Times New Roman"/>
          <w:bCs/>
          <w:color w:val="222222"/>
          <w:sz w:val="20"/>
          <w:szCs w:val="20"/>
          <w:shd w:val="clear" w:color="auto" w:fill="FFFFFF"/>
          <w:lang w:val="en-GB"/>
        </w:rPr>
        <w:t xml:space="preserve"> TSIOUTIS, Hiba ZAYYAD, Christian GISKE, Margherita CHIAMENTI, Damiano BRAGANTINI, Elda RIGHI, Anna GORSKA, Evelina TACCONELLI </w:t>
      </w:r>
    </w:p>
    <w:p w14:paraId="7DA20F69" w14:textId="77777777" w:rsidR="004A3AE8" w:rsidRPr="004A3AE8" w:rsidRDefault="004A3AE8" w:rsidP="003B2597">
      <w:pPr>
        <w:spacing w:line="480" w:lineRule="auto"/>
        <w:rPr>
          <w:rFonts w:ascii="Times New Roman" w:hAnsi="Times New Roman" w:cs="Times New Roman"/>
          <w:b/>
          <w:bCs/>
          <w:color w:val="222222"/>
          <w:sz w:val="20"/>
          <w:szCs w:val="20"/>
          <w:shd w:val="clear" w:color="auto" w:fill="FFFFFF"/>
          <w:lang w:val="en-GB"/>
        </w:rPr>
      </w:pPr>
    </w:p>
    <w:p w14:paraId="536A434C" w14:textId="2EA49B31"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7BE285CE" w14:textId="3C343C54"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3AFB2C2C" w14:textId="50DA5CAA"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6421C6F0" w14:textId="7ED9D594"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05E37A4B" w14:textId="02D7358A"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152D9BA5" w14:textId="11B8B860"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76860487" w14:textId="0E689E17"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5E859353" w14:textId="4571AF1E"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3557F52E" w14:textId="0A65B30A"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7A924B7D" w14:textId="5966F7D7"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5E3ECFA4" w14:textId="2AB0ACEF"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56E704F2" w14:textId="77B593A0"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0BED478E" w14:textId="28DED1C1"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07219150" w14:textId="2DD06662"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1A3DD739" w14:textId="5176780D" w:rsidR="000E33D0" w:rsidRDefault="000E33D0" w:rsidP="003B2597">
      <w:pPr>
        <w:spacing w:line="480" w:lineRule="auto"/>
        <w:rPr>
          <w:rFonts w:ascii="Times New Roman" w:hAnsi="Times New Roman" w:cs="Times New Roman"/>
          <w:b/>
          <w:bCs/>
          <w:color w:val="222222"/>
          <w:sz w:val="20"/>
          <w:szCs w:val="20"/>
          <w:shd w:val="clear" w:color="auto" w:fill="FFFFFF"/>
          <w:lang w:val="en-US"/>
        </w:rPr>
      </w:pPr>
    </w:p>
    <w:p w14:paraId="27A82D79" w14:textId="7DE2D680" w:rsidR="000E33D0" w:rsidRPr="00E21692" w:rsidRDefault="000E33D0" w:rsidP="000E33D0">
      <w:pPr>
        <w:pStyle w:val="Standard"/>
        <w:spacing w:line="480" w:lineRule="auto"/>
        <w:jc w:val="both"/>
        <w:rPr>
          <w:rFonts w:ascii="Times New Roman" w:eastAsia="Arial Unicode MS" w:hAnsi="Times New Roman" w:cs="Times New Roman"/>
          <w:b/>
          <w:bCs/>
          <w:color w:val="auto"/>
          <w:sz w:val="20"/>
          <w:szCs w:val="18"/>
          <w:lang w:val="en-US"/>
        </w:rPr>
      </w:pPr>
      <w:r w:rsidRPr="00E21692">
        <w:rPr>
          <w:rFonts w:ascii="Times New Roman" w:eastAsia="Arial Unicode MS" w:hAnsi="Times New Roman" w:cs="Times New Roman"/>
          <w:b/>
          <w:bCs/>
          <w:color w:val="auto"/>
          <w:sz w:val="20"/>
          <w:szCs w:val="18"/>
          <w:lang w:val="en-US"/>
        </w:rPr>
        <w:lastRenderedPageBreak/>
        <w:t xml:space="preserve">Supplementary Table </w:t>
      </w:r>
      <w:r>
        <w:rPr>
          <w:rFonts w:ascii="Times New Roman" w:eastAsia="Arial Unicode MS" w:hAnsi="Times New Roman" w:cs="Times New Roman"/>
          <w:b/>
          <w:bCs/>
          <w:color w:val="auto"/>
          <w:sz w:val="20"/>
          <w:szCs w:val="18"/>
          <w:lang w:val="en-US"/>
        </w:rPr>
        <w:t>1</w:t>
      </w:r>
      <w:r w:rsidR="0023558F">
        <w:rPr>
          <w:rFonts w:ascii="Times New Roman" w:eastAsia="Arial Unicode MS" w:hAnsi="Times New Roman" w:cs="Times New Roman"/>
          <w:b/>
          <w:bCs/>
          <w:color w:val="auto"/>
          <w:sz w:val="20"/>
          <w:szCs w:val="18"/>
          <w:lang w:val="en-US"/>
        </w:rPr>
        <w:t>a</w:t>
      </w:r>
      <w:r w:rsidRPr="00E21692">
        <w:rPr>
          <w:rFonts w:ascii="Times New Roman" w:eastAsia="Arial Unicode MS" w:hAnsi="Times New Roman" w:cs="Times New Roman"/>
          <w:b/>
          <w:bCs/>
          <w:color w:val="auto"/>
          <w:sz w:val="20"/>
          <w:szCs w:val="18"/>
          <w:lang w:val="en-US"/>
        </w:rPr>
        <w:t xml:space="preserve">: Steps of the recruitment phase </w:t>
      </w:r>
    </w:p>
    <w:tbl>
      <w:tblPr>
        <w:tblStyle w:val="Grigliatabella"/>
        <w:tblW w:w="9776" w:type="dxa"/>
        <w:tblLayout w:type="fixed"/>
        <w:tblLook w:val="04A0" w:firstRow="1" w:lastRow="0" w:firstColumn="1" w:lastColumn="0" w:noHBand="0" w:noVBand="1"/>
      </w:tblPr>
      <w:tblGrid>
        <w:gridCol w:w="1696"/>
        <w:gridCol w:w="8080"/>
      </w:tblGrid>
      <w:tr w:rsidR="000E33D0" w:rsidRPr="00EC251F" w14:paraId="1EDDDC92" w14:textId="77777777" w:rsidTr="00AD786A">
        <w:trPr>
          <w:trHeight w:val="1507"/>
        </w:trPr>
        <w:tc>
          <w:tcPr>
            <w:tcW w:w="1696" w:type="dxa"/>
            <w:shd w:val="clear" w:color="auto" w:fill="BDD6EE" w:themeFill="accent1" w:themeFillTint="66"/>
            <w:vAlign w:val="center"/>
          </w:tcPr>
          <w:p w14:paraId="79E54B94" w14:textId="77777777" w:rsidR="000E33D0" w:rsidRPr="00E21692" w:rsidRDefault="000E33D0" w:rsidP="000D51B9">
            <w:pPr>
              <w:pStyle w:val="Standard"/>
              <w:spacing w:line="360" w:lineRule="auto"/>
              <w:rPr>
                <w:rFonts w:ascii="Times New Roman" w:eastAsia="Arial Unicode MS" w:hAnsi="Times New Roman" w:cs="Times New Roman"/>
                <w:b/>
                <w:bCs/>
                <w:color w:val="auto"/>
                <w:sz w:val="18"/>
                <w:szCs w:val="18"/>
                <w:lang w:val="en-US"/>
              </w:rPr>
            </w:pPr>
            <w:r w:rsidRPr="00E21692">
              <w:rPr>
                <w:rFonts w:ascii="Times New Roman" w:eastAsia="Arial Unicode MS" w:hAnsi="Times New Roman" w:cs="Times New Roman"/>
                <w:b/>
                <w:bCs/>
                <w:color w:val="auto"/>
                <w:sz w:val="18"/>
                <w:szCs w:val="18"/>
                <w:lang w:val="en-US"/>
              </w:rPr>
              <w:t>ASSUMPTIONS</w:t>
            </w:r>
          </w:p>
        </w:tc>
        <w:tc>
          <w:tcPr>
            <w:tcW w:w="8080" w:type="dxa"/>
          </w:tcPr>
          <w:p w14:paraId="6C9157B0" w14:textId="77777777" w:rsidR="000E33D0" w:rsidRPr="00E21692" w:rsidRDefault="000E33D0" w:rsidP="000D51B9">
            <w:pPr>
              <w:pStyle w:val="Standard"/>
              <w:spacing w:line="360" w:lineRule="auto"/>
              <w:jc w:val="both"/>
              <w:rPr>
                <w:rFonts w:ascii="Times New Roman" w:eastAsia="Arial Unicode MS" w:hAnsi="Times New Roman" w:cs="Times New Roman"/>
                <w:bCs/>
                <w:color w:val="auto"/>
                <w:sz w:val="18"/>
                <w:szCs w:val="18"/>
                <w:lang w:val="en-US"/>
              </w:rPr>
            </w:pPr>
            <w:r w:rsidRPr="00E21692">
              <w:rPr>
                <w:rFonts w:ascii="Times New Roman" w:hAnsi="Times New Roman" w:cs="Times New Roman"/>
                <w:sz w:val="18"/>
                <w:szCs w:val="20"/>
                <w:lang w:val="en-GB"/>
              </w:rPr>
              <w:t xml:space="preserve">As a general rule, we aimed to identify one expert per country. However, for the most densely populated countries and/or for countries endemic for CR-GNB we broadened the representativeness by involving more than one expert. </w:t>
            </w:r>
            <w:r w:rsidRPr="00E21692">
              <w:rPr>
                <w:rFonts w:ascii="Times New Roman" w:eastAsia="Arial Unicode MS" w:hAnsi="Times New Roman" w:cs="Times New Roman"/>
                <w:bCs/>
                <w:color w:val="auto"/>
                <w:sz w:val="18"/>
                <w:szCs w:val="20"/>
                <w:lang w:val="en-US"/>
              </w:rPr>
              <w:t>Considering that the survey mostly focused on targeted antibiotic treatment options for CR-GNB infections, countries with laboratories able to provide a microbiological diagnosis for CR-GNB were identified as more likely to host the survey’s population target.</w:t>
            </w:r>
          </w:p>
        </w:tc>
      </w:tr>
      <w:tr w:rsidR="000E33D0" w:rsidRPr="00EC251F" w14:paraId="3809DA77" w14:textId="77777777" w:rsidTr="00AD786A">
        <w:trPr>
          <w:trHeight w:val="1507"/>
        </w:trPr>
        <w:tc>
          <w:tcPr>
            <w:tcW w:w="1696" w:type="dxa"/>
            <w:shd w:val="clear" w:color="auto" w:fill="BDD6EE" w:themeFill="accent1" w:themeFillTint="66"/>
            <w:vAlign w:val="center"/>
          </w:tcPr>
          <w:p w14:paraId="40639A97" w14:textId="77777777" w:rsidR="000E33D0" w:rsidRPr="00E21692" w:rsidRDefault="000E33D0" w:rsidP="000D51B9">
            <w:pPr>
              <w:pStyle w:val="Standard"/>
              <w:spacing w:line="360" w:lineRule="auto"/>
              <w:rPr>
                <w:rFonts w:ascii="Times New Roman" w:eastAsia="Arial Unicode MS" w:hAnsi="Times New Roman" w:cs="Times New Roman"/>
                <w:b/>
                <w:bCs/>
                <w:color w:val="auto"/>
                <w:sz w:val="18"/>
                <w:szCs w:val="18"/>
                <w:lang w:val="en-US"/>
              </w:rPr>
            </w:pPr>
            <w:r w:rsidRPr="00E21692">
              <w:rPr>
                <w:rFonts w:ascii="Times New Roman" w:eastAsia="Arial Unicode MS" w:hAnsi="Times New Roman" w:cs="Times New Roman"/>
                <w:b/>
                <w:bCs/>
                <w:color w:val="auto"/>
                <w:sz w:val="18"/>
                <w:szCs w:val="18"/>
                <w:lang w:val="en-US"/>
              </w:rPr>
              <w:t>FIRST STEP</w:t>
            </w:r>
          </w:p>
        </w:tc>
        <w:tc>
          <w:tcPr>
            <w:tcW w:w="8080" w:type="dxa"/>
          </w:tcPr>
          <w:p w14:paraId="482E6C9F" w14:textId="77777777" w:rsidR="000E33D0" w:rsidRPr="00E21692" w:rsidRDefault="000E33D0" w:rsidP="000D51B9">
            <w:pPr>
              <w:pStyle w:val="Standard"/>
              <w:spacing w:line="360" w:lineRule="auto"/>
              <w:jc w:val="both"/>
              <w:rPr>
                <w:rFonts w:ascii="Times New Roman" w:eastAsia="Arial Unicode MS" w:hAnsi="Times New Roman" w:cs="Times New Roman"/>
                <w:bCs/>
                <w:color w:val="auto"/>
                <w:sz w:val="18"/>
                <w:szCs w:val="18"/>
                <w:lang w:val="en-US"/>
              </w:rPr>
            </w:pPr>
            <w:r w:rsidRPr="00E21692">
              <w:rPr>
                <w:rFonts w:ascii="Times New Roman" w:eastAsia="Arial Unicode MS" w:hAnsi="Times New Roman" w:cs="Times New Roman"/>
                <w:bCs/>
                <w:color w:val="auto"/>
                <w:sz w:val="18"/>
                <w:szCs w:val="18"/>
                <w:lang w:val="en-US"/>
              </w:rPr>
              <w:t>We</w:t>
            </w:r>
            <w:r w:rsidRPr="00E21692">
              <w:rPr>
                <w:rFonts w:ascii="Times New Roman" w:eastAsia="Arial Unicode MS" w:hAnsi="Times New Roman" w:cs="Times New Roman"/>
                <w:bCs/>
                <w:sz w:val="18"/>
                <w:szCs w:val="18"/>
                <w:lang w:val="en-US"/>
              </w:rPr>
              <w:t xml:space="preserve"> initially targeted the countries with active AMR surveillance systems. We consulted and updated the list of countries with surveillance (recently mapped by the research team “</w:t>
            </w:r>
            <w:r w:rsidRPr="00E21692">
              <w:rPr>
                <w:rFonts w:ascii="Times New Roman" w:hAnsi="Times New Roman" w:cs="Times New Roman"/>
                <w:sz w:val="18"/>
                <w:szCs w:val="18"/>
                <w:lang w:val="en-GB"/>
              </w:rPr>
              <w:t>Gross national income and antibiotic resistance in invasive isolates: analysis of the top-ranked antibiotic resistant bacteria on the 2017 World Health Organization priority pathogen list. Starting from this list, we contacted the representatives of the societies/laboratories providing surveillance data</w:t>
            </w:r>
          </w:p>
        </w:tc>
      </w:tr>
      <w:tr w:rsidR="000E33D0" w:rsidRPr="00EC251F" w14:paraId="5495D2B9" w14:textId="77777777" w:rsidTr="00AD786A">
        <w:tc>
          <w:tcPr>
            <w:tcW w:w="1696" w:type="dxa"/>
            <w:shd w:val="clear" w:color="auto" w:fill="BDD6EE" w:themeFill="accent1" w:themeFillTint="66"/>
            <w:vAlign w:val="center"/>
          </w:tcPr>
          <w:p w14:paraId="6D0EE4BD" w14:textId="77777777" w:rsidR="000E33D0" w:rsidRPr="00E21692" w:rsidRDefault="000E33D0" w:rsidP="000D51B9">
            <w:pPr>
              <w:pStyle w:val="Standard"/>
              <w:spacing w:line="360" w:lineRule="auto"/>
              <w:rPr>
                <w:rFonts w:ascii="Times New Roman" w:eastAsia="Arial Unicode MS" w:hAnsi="Times New Roman" w:cs="Times New Roman"/>
                <w:b/>
                <w:bCs/>
                <w:color w:val="auto"/>
                <w:sz w:val="18"/>
                <w:szCs w:val="18"/>
                <w:lang w:val="en-GB"/>
              </w:rPr>
            </w:pPr>
            <w:r w:rsidRPr="00E21692">
              <w:rPr>
                <w:rFonts w:ascii="Times New Roman" w:eastAsia="Arial Unicode MS" w:hAnsi="Times New Roman" w:cs="Times New Roman"/>
                <w:b/>
                <w:bCs/>
                <w:color w:val="auto"/>
                <w:sz w:val="18"/>
                <w:szCs w:val="18"/>
                <w:lang w:val="en-GB"/>
              </w:rPr>
              <w:t>SECOND STEP</w:t>
            </w:r>
          </w:p>
        </w:tc>
        <w:tc>
          <w:tcPr>
            <w:tcW w:w="8080" w:type="dxa"/>
          </w:tcPr>
          <w:p w14:paraId="6F6A1ADF" w14:textId="77777777" w:rsidR="000E33D0" w:rsidRPr="00E21692" w:rsidRDefault="000E33D0" w:rsidP="000D51B9">
            <w:pPr>
              <w:pStyle w:val="Standard"/>
              <w:spacing w:line="360" w:lineRule="auto"/>
              <w:jc w:val="both"/>
              <w:rPr>
                <w:rFonts w:ascii="Times New Roman" w:hAnsi="Times New Roman" w:cs="Times New Roman"/>
                <w:sz w:val="18"/>
                <w:szCs w:val="18"/>
                <w:lang w:val="en-US"/>
              </w:rPr>
            </w:pPr>
            <w:r w:rsidRPr="00E21692">
              <w:rPr>
                <w:rFonts w:ascii="Times New Roman" w:eastAsia="Arial Unicode MS" w:hAnsi="Times New Roman" w:cs="Times New Roman"/>
                <w:bCs/>
                <w:color w:val="auto"/>
                <w:sz w:val="18"/>
                <w:szCs w:val="18"/>
                <w:lang w:val="en-GB"/>
              </w:rPr>
              <w:t>We</w:t>
            </w:r>
            <w:r w:rsidRPr="00E21692">
              <w:rPr>
                <w:rFonts w:ascii="Times New Roman" w:eastAsia="Arial Unicode MS" w:hAnsi="Times New Roman" w:cs="Times New Roman"/>
                <w:bCs/>
                <w:color w:val="auto"/>
                <w:sz w:val="18"/>
                <w:szCs w:val="18"/>
                <w:lang w:val="en-US"/>
              </w:rPr>
              <w:t xml:space="preserve"> contacted the Chairs of relevant national and international microbiology and infectious disease societies worldwide including ESCMID and the Faculty of 2019 ECCMID </w:t>
            </w:r>
            <w:r w:rsidRPr="00E21692">
              <w:rPr>
                <w:rFonts w:ascii="Times New Roman" w:hAnsi="Times New Roman" w:cs="Times New Roman"/>
                <w:sz w:val="18"/>
                <w:szCs w:val="18"/>
                <w:lang w:val="en-GB"/>
              </w:rPr>
              <w:t>(</w:t>
            </w:r>
            <w:r w:rsidRPr="00E21692">
              <w:rPr>
                <w:rFonts w:ascii="Times New Roman" w:hAnsi="Times New Roman" w:cs="Times New Roman"/>
                <w:sz w:val="18"/>
                <w:szCs w:val="18"/>
                <w:lang w:val="en-US"/>
              </w:rPr>
              <w:t>https://www.escmid.org/fileadmin/eccmid/2019/media/documents/Final_Programme_web.pdf).</w:t>
            </w:r>
          </w:p>
        </w:tc>
      </w:tr>
      <w:tr w:rsidR="000E33D0" w:rsidRPr="00EC251F" w14:paraId="1ACD132E" w14:textId="77777777" w:rsidTr="00AD786A">
        <w:tc>
          <w:tcPr>
            <w:tcW w:w="1696" w:type="dxa"/>
            <w:shd w:val="clear" w:color="auto" w:fill="BDD6EE" w:themeFill="accent1" w:themeFillTint="66"/>
            <w:vAlign w:val="center"/>
          </w:tcPr>
          <w:p w14:paraId="12C1EAD6" w14:textId="77777777" w:rsidR="000E33D0" w:rsidRPr="00E21692" w:rsidRDefault="000E33D0" w:rsidP="000D51B9">
            <w:pPr>
              <w:pStyle w:val="Standard"/>
              <w:spacing w:line="360" w:lineRule="auto"/>
              <w:rPr>
                <w:rFonts w:ascii="Times New Roman" w:hAnsi="Times New Roman" w:cs="Times New Roman"/>
                <w:b/>
                <w:sz w:val="18"/>
                <w:szCs w:val="18"/>
                <w:lang w:val="en-GB"/>
              </w:rPr>
            </w:pPr>
            <w:r w:rsidRPr="00E21692">
              <w:rPr>
                <w:rFonts w:ascii="Times New Roman" w:hAnsi="Times New Roman" w:cs="Times New Roman"/>
                <w:b/>
                <w:sz w:val="18"/>
                <w:szCs w:val="18"/>
                <w:lang w:val="en-GB"/>
              </w:rPr>
              <w:t>THIRD STEP</w:t>
            </w:r>
          </w:p>
        </w:tc>
        <w:tc>
          <w:tcPr>
            <w:tcW w:w="8080" w:type="dxa"/>
          </w:tcPr>
          <w:p w14:paraId="345ACF3C" w14:textId="5C360A9E" w:rsidR="00903FE1" w:rsidRPr="00E21692" w:rsidRDefault="000E33D0" w:rsidP="000D51B9">
            <w:pPr>
              <w:pStyle w:val="Standard"/>
              <w:spacing w:line="360" w:lineRule="auto"/>
              <w:jc w:val="both"/>
              <w:rPr>
                <w:rFonts w:ascii="Times New Roman" w:hAnsi="Times New Roman" w:cs="Times New Roman"/>
                <w:sz w:val="18"/>
                <w:szCs w:val="18"/>
                <w:lang w:val="en-GB"/>
              </w:rPr>
            </w:pPr>
            <w:r w:rsidRPr="00E21692">
              <w:rPr>
                <w:rFonts w:ascii="Times New Roman" w:hAnsi="Times New Roman" w:cs="Times New Roman"/>
                <w:sz w:val="18"/>
                <w:szCs w:val="18"/>
                <w:lang w:val="en-GB"/>
              </w:rPr>
              <w:t xml:space="preserve">For countries with no or a low number of experts, we searched then PubMed database for publications on CR-GNB and we contacted the authors of the articles to check for possible inclusion. </w:t>
            </w:r>
          </w:p>
        </w:tc>
      </w:tr>
    </w:tbl>
    <w:p w14:paraId="38F0D0F8" w14:textId="77777777" w:rsidR="0023558F" w:rsidRDefault="0023558F" w:rsidP="0023558F">
      <w:pPr>
        <w:pStyle w:val="Standard"/>
        <w:spacing w:line="480" w:lineRule="auto"/>
        <w:jc w:val="both"/>
        <w:rPr>
          <w:rFonts w:ascii="Times New Roman" w:eastAsia="Arial Unicode MS" w:hAnsi="Times New Roman" w:cs="Times New Roman"/>
          <w:b/>
          <w:bCs/>
          <w:color w:val="auto"/>
          <w:sz w:val="20"/>
          <w:szCs w:val="18"/>
          <w:lang w:val="en-US"/>
        </w:rPr>
      </w:pPr>
    </w:p>
    <w:p w14:paraId="56FADED0" w14:textId="6C133BFA" w:rsidR="0023558F" w:rsidRPr="00E21692" w:rsidRDefault="0023558F" w:rsidP="0023558F">
      <w:pPr>
        <w:pStyle w:val="Standard"/>
        <w:spacing w:line="480" w:lineRule="auto"/>
        <w:jc w:val="both"/>
        <w:rPr>
          <w:rFonts w:ascii="Times New Roman" w:eastAsia="Arial Unicode MS" w:hAnsi="Times New Roman" w:cs="Times New Roman"/>
          <w:b/>
          <w:bCs/>
          <w:color w:val="auto"/>
          <w:sz w:val="20"/>
          <w:szCs w:val="18"/>
          <w:lang w:val="en-US"/>
        </w:rPr>
      </w:pPr>
      <w:r w:rsidRPr="00E21692">
        <w:rPr>
          <w:rFonts w:ascii="Times New Roman" w:eastAsia="Arial Unicode MS" w:hAnsi="Times New Roman" w:cs="Times New Roman"/>
          <w:b/>
          <w:bCs/>
          <w:color w:val="auto"/>
          <w:sz w:val="20"/>
          <w:szCs w:val="18"/>
          <w:lang w:val="en-US"/>
        </w:rPr>
        <w:t xml:space="preserve">Supplementary Table </w:t>
      </w:r>
      <w:r>
        <w:rPr>
          <w:rFonts w:ascii="Times New Roman" w:eastAsia="Arial Unicode MS" w:hAnsi="Times New Roman" w:cs="Times New Roman"/>
          <w:b/>
          <w:bCs/>
          <w:color w:val="auto"/>
          <w:sz w:val="20"/>
          <w:szCs w:val="18"/>
          <w:lang w:val="en-US"/>
        </w:rPr>
        <w:t>1b</w:t>
      </w:r>
      <w:r w:rsidRPr="00E21692">
        <w:rPr>
          <w:rFonts w:ascii="Times New Roman" w:eastAsia="Arial Unicode MS" w:hAnsi="Times New Roman" w:cs="Times New Roman"/>
          <w:b/>
          <w:bCs/>
          <w:color w:val="auto"/>
          <w:sz w:val="20"/>
          <w:szCs w:val="18"/>
          <w:lang w:val="en-US"/>
        </w:rPr>
        <w:t xml:space="preserve">: Steps of the </w:t>
      </w:r>
      <w:r>
        <w:rPr>
          <w:rFonts w:ascii="Times New Roman" w:eastAsia="Arial Unicode MS" w:hAnsi="Times New Roman" w:cs="Times New Roman"/>
          <w:b/>
          <w:bCs/>
          <w:color w:val="auto"/>
          <w:sz w:val="20"/>
          <w:szCs w:val="18"/>
          <w:lang w:val="en-US"/>
        </w:rPr>
        <w:t>development, validation and dissemination phase</w:t>
      </w:r>
      <w:r w:rsidRPr="00E21692">
        <w:rPr>
          <w:rFonts w:ascii="Times New Roman" w:eastAsia="Arial Unicode MS" w:hAnsi="Times New Roman" w:cs="Times New Roman"/>
          <w:b/>
          <w:bCs/>
          <w:color w:val="auto"/>
          <w:sz w:val="20"/>
          <w:szCs w:val="18"/>
          <w:lang w:val="en-US"/>
        </w:rPr>
        <w:t xml:space="preserve"> </w:t>
      </w:r>
    </w:p>
    <w:tbl>
      <w:tblPr>
        <w:tblStyle w:val="Grigliatabella"/>
        <w:tblW w:w="9776" w:type="dxa"/>
        <w:tblLayout w:type="fixed"/>
        <w:tblLook w:val="04A0" w:firstRow="1" w:lastRow="0" w:firstColumn="1" w:lastColumn="0" w:noHBand="0" w:noVBand="1"/>
      </w:tblPr>
      <w:tblGrid>
        <w:gridCol w:w="1696"/>
        <w:gridCol w:w="8080"/>
      </w:tblGrid>
      <w:tr w:rsidR="0023558F" w:rsidRPr="00EC251F" w14:paraId="2CBD5184" w14:textId="77777777" w:rsidTr="00392E0C">
        <w:trPr>
          <w:trHeight w:val="1507"/>
        </w:trPr>
        <w:tc>
          <w:tcPr>
            <w:tcW w:w="1696" w:type="dxa"/>
            <w:shd w:val="clear" w:color="auto" w:fill="BDD6EE" w:themeFill="accent1" w:themeFillTint="66"/>
            <w:vAlign w:val="center"/>
          </w:tcPr>
          <w:p w14:paraId="4174882A" w14:textId="169B2B7B" w:rsidR="0023558F" w:rsidRPr="00E21692" w:rsidRDefault="0023558F" w:rsidP="00392E0C">
            <w:pPr>
              <w:pStyle w:val="Standard"/>
              <w:spacing w:line="360" w:lineRule="auto"/>
              <w:rPr>
                <w:rFonts w:ascii="Times New Roman" w:eastAsia="Arial Unicode MS" w:hAnsi="Times New Roman" w:cs="Times New Roman"/>
                <w:b/>
                <w:bCs/>
                <w:color w:val="auto"/>
                <w:sz w:val="18"/>
                <w:szCs w:val="18"/>
                <w:lang w:val="en-US"/>
              </w:rPr>
            </w:pPr>
            <w:r>
              <w:rPr>
                <w:rFonts w:ascii="Times New Roman" w:eastAsia="Arial Unicode MS" w:hAnsi="Times New Roman" w:cs="Times New Roman"/>
                <w:b/>
                <w:bCs/>
                <w:color w:val="auto"/>
                <w:sz w:val="18"/>
                <w:szCs w:val="18"/>
                <w:lang w:val="en-US"/>
              </w:rPr>
              <w:t>DEVELOPMENT AND VALIDATION</w:t>
            </w:r>
          </w:p>
        </w:tc>
        <w:tc>
          <w:tcPr>
            <w:tcW w:w="8080" w:type="dxa"/>
          </w:tcPr>
          <w:p w14:paraId="2E98889A" w14:textId="089ED2A3" w:rsidR="0023558F" w:rsidRPr="0023558F" w:rsidRDefault="0023558F" w:rsidP="00392E0C">
            <w:pPr>
              <w:pStyle w:val="Standard"/>
              <w:spacing w:line="360" w:lineRule="auto"/>
              <w:jc w:val="both"/>
              <w:rPr>
                <w:rFonts w:ascii="Times New Roman" w:eastAsia="Arial Unicode MS" w:hAnsi="Times New Roman" w:cs="Times New Roman"/>
                <w:bCs/>
                <w:color w:val="auto"/>
                <w:sz w:val="18"/>
                <w:szCs w:val="18"/>
                <w:lang w:val="en-US"/>
              </w:rPr>
            </w:pPr>
            <w:r w:rsidRPr="0023558F">
              <w:rPr>
                <w:rFonts w:ascii="Times New Roman" w:hAnsi="Times New Roman" w:cs="Times New Roman"/>
                <w:bCs/>
                <w:color w:val="222222"/>
                <w:sz w:val="18"/>
                <w:szCs w:val="18"/>
                <w:shd w:val="clear" w:color="auto" w:fill="FFFFFF"/>
                <w:lang w:val="en-GB"/>
              </w:rPr>
              <w:t xml:space="preserve">The </w:t>
            </w:r>
            <w:r w:rsidRPr="0023558F">
              <w:rPr>
                <w:rFonts w:ascii="Times New Roman" w:eastAsia="Arial Unicode MS" w:hAnsi="Times New Roman" w:cs="Times New Roman"/>
                <w:bCs/>
                <w:sz w:val="18"/>
                <w:szCs w:val="18"/>
                <w:lang w:val="en-GB"/>
              </w:rPr>
              <w:t>questionnaire was designed in collaboration with a panel of 18 experts from different geographic areas and scientific backgrounds. The multi-step validation process included firstly a joint evaluation of accuracy and clarity of each survey item by the expert panel; secondly, an official translation from English to French and Spanish and finally, a piloting test by experts from different geographic areas. The final tool consisted of 36 open-ended, single and multiple-choice items and covered four domains. The first domain elicited general information on respondents and their hospitals. The second domain investigated</w:t>
            </w:r>
            <w:r w:rsidRPr="0023558F">
              <w:rPr>
                <w:rFonts w:ascii="Times New Roman" w:hAnsi="Times New Roman" w:cs="Times New Roman"/>
                <w:sz w:val="18"/>
                <w:szCs w:val="18"/>
                <w:lang w:val="en-GB"/>
              </w:rPr>
              <w:t xml:space="preserve"> the a</w:t>
            </w:r>
            <w:r w:rsidRPr="0023558F">
              <w:rPr>
                <w:rFonts w:ascii="Times New Roman" w:eastAsia="Arial Unicode MS" w:hAnsi="Times New Roman" w:cs="Times New Roman"/>
                <w:bCs/>
                <w:sz w:val="18"/>
                <w:szCs w:val="18"/>
                <w:lang w:val="en-GB"/>
              </w:rPr>
              <w:t xml:space="preserve">vailability of microbiological diagnostics, of guidelines/guidance on CR-GNB treatment, and of antibiotic agents. The third domain </w:t>
            </w:r>
            <w:r w:rsidRPr="0023558F">
              <w:rPr>
                <w:rFonts w:ascii="Times New Roman" w:hAnsi="Times New Roman" w:cs="Times New Roman"/>
                <w:sz w:val="18"/>
                <w:szCs w:val="18"/>
                <w:lang w:val="en-GB"/>
              </w:rPr>
              <w:t xml:space="preserve">assessed the respondent’s </w:t>
            </w:r>
            <w:r w:rsidRPr="0023558F">
              <w:rPr>
                <w:rFonts w:ascii="Times New Roman" w:eastAsia="Arial Unicode MS" w:hAnsi="Times New Roman" w:cs="Times New Roman"/>
                <w:bCs/>
                <w:sz w:val="18"/>
                <w:szCs w:val="18"/>
                <w:lang w:val="en-GB"/>
              </w:rPr>
              <w:t>prescribing patterns and strategies in case of both empiric and targeted treatment according to different clinical scenarios and infection sources. The fourth domain evaluated</w:t>
            </w:r>
            <w:r w:rsidRPr="0023558F">
              <w:rPr>
                <w:rFonts w:ascii="Times New Roman" w:hAnsi="Times New Roman" w:cs="Times New Roman"/>
                <w:sz w:val="18"/>
                <w:szCs w:val="18"/>
                <w:lang w:val="en-GB"/>
              </w:rPr>
              <w:t xml:space="preserve"> the respondent’s perceptions supporting the use of combination therapy.</w:t>
            </w:r>
          </w:p>
        </w:tc>
      </w:tr>
      <w:tr w:rsidR="0023558F" w:rsidRPr="00EC251F" w14:paraId="059214F9" w14:textId="77777777" w:rsidTr="0023558F">
        <w:trPr>
          <w:trHeight w:val="558"/>
        </w:trPr>
        <w:tc>
          <w:tcPr>
            <w:tcW w:w="1696" w:type="dxa"/>
            <w:shd w:val="clear" w:color="auto" w:fill="BDD6EE" w:themeFill="accent1" w:themeFillTint="66"/>
            <w:vAlign w:val="center"/>
          </w:tcPr>
          <w:p w14:paraId="75ECF90F" w14:textId="25B45754" w:rsidR="0023558F" w:rsidRPr="00E21692" w:rsidRDefault="0023558F" w:rsidP="00392E0C">
            <w:pPr>
              <w:pStyle w:val="Standard"/>
              <w:spacing w:line="360" w:lineRule="auto"/>
              <w:rPr>
                <w:rFonts w:ascii="Times New Roman" w:eastAsia="Arial Unicode MS" w:hAnsi="Times New Roman" w:cs="Times New Roman"/>
                <w:b/>
                <w:bCs/>
                <w:color w:val="auto"/>
                <w:sz w:val="18"/>
                <w:szCs w:val="18"/>
                <w:lang w:val="en-US"/>
              </w:rPr>
            </w:pPr>
            <w:r>
              <w:rPr>
                <w:rFonts w:ascii="Times New Roman" w:eastAsia="Arial Unicode MS" w:hAnsi="Times New Roman" w:cs="Times New Roman"/>
                <w:b/>
                <w:bCs/>
                <w:color w:val="auto"/>
                <w:sz w:val="18"/>
                <w:szCs w:val="18"/>
                <w:lang w:val="en-US"/>
              </w:rPr>
              <w:t>DISSEMINATION</w:t>
            </w:r>
          </w:p>
        </w:tc>
        <w:tc>
          <w:tcPr>
            <w:tcW w:w="8080" w:type="dxa"/>
          </w:tcPr>
          <w:p w14:paraId="1F1BB8ED" w14:textId="3442FE0C" w:rsidR="0023558F" w:rsidRPr="0023558F" w:rsidRDefault="0023558F" w:rsidP="00392E0C">
            <w:pPr>
              <w:pStyle w:val="Standard"/>
              <w:spacing w:line="360" w:lineRule="auto"/>
              <w:jc w:val="both"/>
              <w:rPr>
                <w:rFonts w:ascii="Times New Roman" w:eastAsia="Arial Unicode MS" w:hAnsi="Times New Roman" w:cs="Times New Roman"/>
                <w:bCs/>
                <w:color w:val="auto"/>
                <w:sz w:val="18"/>
                <w:szCs w:val="18"/>
                <w:lang w:val="en-US"/>
              </w:rPr>
            </w:pPr>
            <w:r w:rsidRPr="0023558F">
              <w:rPr>
                <w:rFonts w:ascii="Times New Roman" w:eastAsia="Arial Unicode MS" w:hAnsi="Times New Roman" w:cs="Times New Roman"/>
                <w:bCs/>
                <w:color w:val="000000" w:themeColor="text1"/>
                <w:sz w:val="18"/>
                <w:szCs w:val="18"/>
                <w:lang w:val="en-GB"/>
              </w:rPr>
              <w:t xml:space="preserve">The final survey was </w:t>
            </w:r>
            <w:r w:rsidRPr="0023558F">
              <w:rPr>
                <w:rFonts w:ascii="Times New Roman" w:eastAsia="Arial Unicode MS" w:hAnsi="Times New Roman" w:cs="Times New Roman"/>
                <w:bCs/>
                <w:sz w:val="18"/>
                <w:szCs w:val="18"/>
                <w:lang w:val="en-GB"/>
              </w:rPr>
              <w:t xml:space="preserve">made freely accessible online during a 10-week period via a </w:t>
            </w:r>
            <w:r w:rsidRPr="0023558F">
              <w:rPr>
                <w:rFonts w:ascii="Times New Roman" w:eastAsia="Arial Unicode MS" w:hAnsi="Times New Roman" w:cs="Times New Roman"/>
                <w:bCs/>
                <w:i/>
                <w:sz w:val="18"/>
                <w:szCs w:val="18"/>
                <w:lang w:val="en-GB"/>
              </w:rPr>
              <w:t>Survey Monkey</w:t>
            </w:r>
            <w:r w:rsidRPr="0023558F">
              <w:rPr>
                <w:rFonts w:ascii="Times New Roman" w:eastAsia="Arial Unicode MS" w:hAnsi="Times New Roman" w:cs="Times New Roman"/>
                <w:bCs/>
                <w:sz w:val="18"/>
                <w:szCs w:val="18"/>
                <w:lang w:val="en-GB"/>
              </w:rPr>
              <w:t xml:space="preserve"> link </w:t>
            </w:r>
            <w:r w:rsidRPr="0023558F">
              <w:rPr>
                <w:rFonts w:ascii="Times New Roman" w:hAnsi="Times New Roman" w:cs="Times New Roman"/>
                <w:bCs/>
                <w:color w:val="222222"/>
                <w:sz w:val="18"/>
                <w:szCs w:val="18"/>
                <w:shd w:val="clear" w:color="auto" w:fill="FFFFFF"/>
                <w:lang w:val="en-GB"/>
              </w:rPr>
              <w:t>Once the survey was online, an email including a brief survey description and the survey link was sent to the core-expert group members that started the dissemination. Additionally, the survey link was promoted on the GARDP website, through World Health Organization via their newsletter, and through the European Society of Infectious Diseases and Clinical Microbiology (ESCMID) via their newsletters, social media and during 2019 ECCMID (held on April 13</w:t>
            </w:r>
            <w:r w:rsidRPr="0023558F">
              <w:rPr>
                <w:rFonts w:ascii="Times New Roman" w:hAnsi="Times New Roman" w:cs="Times New Roman"/>
                <w:bCs/>
                <w:color w:val="222222"/>
                <w:sz w:val="18"/>
                <w:szCs w:val="18"/>
                <w:shd w:val="clear" w:color="auto" w:fill="FFFFFF"/>
                <w:vertAlign w:val="superscript"/>
                <w:lang w:val="en-GB"/>
              </w:rPr>
              <w:t>th</w:t>
            </w:r>
            <w:r w:rsidRPr="0023558F">
              <w:rPr>
                <w:rFonts w:ascii="Times New Roman" w:hAnsi="Times New Roman" w:cs="Times New Roman"/>
                <w:bCs/>
                <w:color w:val="222222"/>
                <w:sz w:val="18"/>
                <w:szCs w:val="18"/>
                <w:shd w:val="clear" w:color="auto" w:fill="FFFFFF"/>
                <w:lang w:val="en-GB"/>
              </w:rPr>
              <w:t>-16</w:t>
            </w:r>
            <w:r w:rsidRPr="0023558F">
              <w:rPr>
                <w:rFonts w:ascii="Times New Roman" w:hAnsi="Times New Roman" w:cs="Times New Roman"/>
                <w:bCs/>
                <w:color w:val="222222"/>
                <w:sz w:val="18"/>
                <w:szCs w:val="18"/>
                <w:shd w:val="clear" w:color="auto" w:fill="FFFFFF"/>
                <w:vertAlign w:val="superscript"/>
                <w:lang w:val="en-GB"/>
              </w:rPr>
              <w:t>th</w:t>
            </w:r>
            <w:r w:rsidRPr="0023558F">
              <w:rPr>
                <w:rFonts w:ascii="Times New Roman" w:hAnsi="Times New Roman" w:cs="Times New Roman"/>
                <w:bCs/>
                <w:color w:val="222222"/>
                <w:sz w:val="18"/>
                <w:szCs w:val="18"/>
                <w:shd w:val="clear" w:color="auto" w:fill="FFFFFF"/>
                <w:lang w:val="en-GB"/>
              </w:rPr>
              <w:t>) through distribution of leaflets to the congress participants. Participation in the survey was anonymous and voluntary. As an incentive to fill out the survey, three complementary registrations to ECCMID 2020 were raffled off.</w:t>
            </w:r>
          </w:p>
        </w:tc>
      </w:tr>
    </w:tbl>
    <w:p w14:paraId="7BA46563" w14:textId="6981D130" w:rsidR="000E33D0" w:rsidRPr="0023558F" w:rsidRDefault="000E33D0" w:rsidP="0023558F">
      <w:pPr>
        <w:rPr>
          <w:rFonts w:ascii="Arial" w:hAnsi="Arial" w:cs="Arial"/>
          <w:b/>
          <w:sz w:val="20"/>
          <w:szCs w:val="18"/>
          <w:lang w:val="en-US"/>
        </w:rPr>
      </w:pPr>
      <w:r>
        <w:rPr>
          <w:rFonts w:ascii="Arial" w:hAnsi="Arial" w:cs="Arial"/>
          <w:b/>
          <w:sz w:val="20"/>
          <w:szCs w:val="18"/>
          <w:lang w:val="en-US"/>
        </w:rPr>
        <w:br w:type="page"/>
      </w:r>
      <w:r w:rsidRPr="00E21692">
        <w:rPr>
          <w:rFonts w:ascii="Times New Roman" w:hAnsi="Times New Roman" w:cs="Times New Roman"/>
          <w:b/>
          <w:sz w:val="20"/>
          <w:szCs w:val="20"/>
          <w:lang w:val="en-US"/>
        </w:rPr>
        <w:lastRenderedPageBreak/>
        <w:t xml:space="preserve">Supplementary Table </w:t>
      </w:r>
      <w:r>
        <w:rPr>
          <w:rFonts w:ascii="Times New Roman" w:hAnsi="Times New Roman" w:cs="Times New Roman"/>
          <w:b/>
          <w:sz w:val="20"/>
          <w:szCs w:val="20"/>
          <w:lang w:val="en-US"/>
        </w:rPr>
        <w:t>2</w:t>
      </w:r>
      <w:r w:rsidRPr="00E21692">
        <w:rPr>
          <w:rFonts w:ascii="Times New Roman" w:hAnsi="Times New Roman" w:cs="Times New Roman"/>
          <w:b/>
          <w:sz w:val="20"/>
          <w:szCs w:val="20"/>
          <w:lang w:val="en-US"/>
        </w:rPr>
        <w:t>: National/international societies and networks involved in the dissemination phase (alphabetical order)</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06"/>
        <w:gridCol w:w="1276"/>
        <w:gridCol w:w="4246"/>
      </w:tblGrid>
      <w:tr w:rsidR="000E33D0" w:rsidRPr="00E21692" w14:paraId="78F9C76C" w14:textId="77777777" w:rsidTr="00AD786A">
        <w:trPr>
          <w:trHeight w:val="171"/>
        </w:trPr>
        <w:tc>
          <w:tcPr>
            <w:tcW w:w="4106" w:type="dxa"/>
            <w:shd w:val="clear" w:color="auto" w:fill="BDD6EE" w:themeFill="accent1" w:themeFillTint="66"/>
            <w:noWrap/>
            <w:vAlign w:val="center"/>
            <w:hideMark/>
          </w:tcPr>
          <w:p w14:paraId="6CD27FE6" w14:textId="77777777" w:rsidR="000E33D0" w:rsidRPr="00E21692" w:rsidRDefault="000E33D0" w:rsidP="000D51B9">
            <w:pPr>
              <w:spacing w:line="240" w:lineRule="auto"/>
              <w:rPr>
                <w:rFonts w:ascii="Times New Roman" w:eastAsia="Times New Roman" w:hAnsi="Times New Roman" w:cs="Times New Roman"/>
                <w:b/>
                <w:bCs/>
                <w:sz w:val="20"/>
                <w:szCs w:val="20"/>
                <w:lang w:val="en-US" w:eastAsia="it-IT"/>
              </w:rPr>
            </w:pPr>
            <w:r w:rsidRPr="00E21692">
              <w:rPr>
                <w:rFonts w:ascii="Times New Roman" w:eastAsia="Times New Roman" w:hAnsi="Times New Roman" w:cs="Times New Roman"/>
                <w:b/>
                <w:bCs/>
                <w:sz w:val="20"/>
                <w:szCs w:val="20"/>
                <w:lang w:val="en-US" w:eastAsia="it-IT"/>
              </w:rPr>
              <w:t>National/international society</w:t>
            </w:r>
          </w:p>
        </w:tc>
        <w:tc>
          <w:tcPr>
            <w:tcW w:w="1276" w:type="dxa"/>
            <w:shd w:val="clear" w:color="auto" w:fill="BDD6EE" w:themeFill="accent1" w:themeFillTint="66"/>
            <w:noWrap/>
            <w:vAlign w:val="center"/>
            <w:hideMark/>
          </w:tcPr>
          <w:p w14:paraId="62817AFC" w14:textId="77777777" w:rsidR="000E33D0" w:rsidRPr="00E21692" w:rsidRDefault="000E33D0" w:rsidP="000D51B9">
            <w:pPr>
              <w:spacing w:line="240" w:lineRule="auto"/>
              <w:rPr>
                <w:rFonts w:ascii="Times New Roman" w:eastAsia="Times New Roman" w:hAnsi="Times New Roman" w:cs="Times New Roman"/>
                <w:b/>
                <w:bCs/>
                <w:sz w:val="20"/>
                <w:szCs w:val="20"/>
                <w:lang w:eastAsia="it-IT"/>
              </w:rPr>
            </w:pPr>
            <w:r w:rsidRPr="00E21692">
              <w:rPr>
                <w:rFonts w:ascii="Times New Roman" w:eastAsia="Times New Roman" w:hAnsi="Times New Roman" w:cs="Times New Roman"/>
                <w:b/>
                <w:bCs/>
                <w:sz w:val="20"/>
                <w:szCs w:val="20"/>
                <w:lang w:eastAsia="it-IT"/>
              </w:rPr>
              <w:t>Country/area</w:t>
            </w:r>
          </w:p>
        </w:tc>
        <w:tc>
          <w:tcPr>
            <w:tcW w:w="4246" w:type="dxa"/>
            <w:shd w:val="clear" w:color="auto" w:fill="BDD6EE" w:themeFill="accent1" w:themeFillTint="66"/>
            <w:noWrap/>
            <w:vAlign w:val="center"/>
            <w:hideMark/>
          </w:tcPr>
          <w:p w14:paraId="1C580D0F" w14:textId="77777777" w:rsidR="000E33D0" w:rsidRPr="00E21692" w:rsidRDefault="000E33D0" w:rsidP="000D51B9">
            <w:pPr>
              <w:spacing w:line="240" w:lineRule="auto"/>
              <w:rPr>
                <w:rFonts w:ascii="Times New Roman" w:eastAsia="Times New Roman" w:hAnsi="Times New Roman" w:cs="Times New Roman"/>
                <w:b/>
                <w:bCs/>
                <w:sz w:val="20"/>
                <w:szCs w:val="20"/>
                <w:lang w:eastAsia="it-IT"/>
              </w:rPr>
            </w:pPr>
            <w:r w:rsidRPr="00E21692">
              <w:rPr>
                <w:rFonts w:ascii="Times New Roman" w:eastAsia="Times New Roman" w:hAnsi="Times New Roman" w:cs="Times New Roman"/>
                <w:b/>
                <w:bCs/>
                <w:sz w:val="20"/>
                <w:szCs w:val="20"/>
                <w:lang w:eastAsia="it-IT"/>
              </w:rPr>
              <w:t>Website</w:t>
            </w:r>
          </w:p>
        </w:tc>
      </w:tr>
      <w:tr w:rsidR="000E33D0" w:rsidRPr="00E21692" w14:paraId="7351307F" w14:textId="77777777" w:rsidTr="000D51B9">
        <w:trPr>
          <w:trHeight w:val="315"/>
        </w:trPr>
        <w:tc>
          <w:tcPr>
            <w:tcW w:w="4106" w:type="dxa"/>
            <w:noWrap/>
            <w:vAlign w:val="center"/>
            <w:hideMark/>
          </w:tcPr>
          <w:p w14:paraId="2164654F"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Alliance</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Contre</w:t>
            </w:r>
            <w:proofErr w:type="spellEnd"/>
            <w:r w:rsidRPr="00E21692">
              <w:rPr>
                <w:rFonts w:ascii="Times New Roman" w:eastAsia="Times New Roman" w:hAnsi="Times New Roman" w:cs="Times New Roman"/>
                <w:color w:val="000000"/>
                <w:sz w:val="20"/>
                <w:szCs w:val="20"/>
                <w:lang w:eastAsia="it-IT"/>
              </w:rPr>
              <w:t xml:space="preserve"> la </w:t>
            </w:r>
            <w:proofErr w:type="spellStart"/>
            <w:r w:rsidRPr="00E21692">
              <w:rPr>
                <w:rFonts w:ascii="Times New Roman" w:eastAsia="Times New Roman" w:hAnsi="Times New Roman" w:cs="Times New Roman"/>
                <w:color w:val="000000"/>
                <w:sz w:val="20"/>
                <w:szCs w:val="20"/>
                <w:lang w:eastAsia="it-IT"/>
              </w:rPr>
              <w:t>Résistance</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aux</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Antibiotiques</w:t>
            </w:r>
            <w:proofErr w:type="spellEnd"/>
            <w:r w:rsidRPr="00E21692">
              <w:rPr>
                <w:rFonts w:ascii="Times New Roman" w:eastAsia="Times New Roman" w:hAnsi="Times New Roman" w:cs="Times New Roman"/>
                <w:color w:val="000000"/>
                <w:sz w:val="20"/>
                <w:szCs w:val="20"/>
                <w:lang w:eastAsia="it-IT"/>
              </w:rPr>
              <w:t xml:space="preserve"> (ACRA)</w:t>
            </w:r>
          </w:p>
        </w:tc>
        <w:tc>
          <w:tcPr>
            <w:tcW w:w="1276" w:type="dxa"/>
            <w:noWrap/>
            <w:vAlign w:val="center"/>
            <w:hideMark/>
          </w:tcPr>
          <w:p w14:paraId="238F50E8"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Tunisia</w:t>
            </w:r>
          </w:p>
        </w:tc>
        <w:tc>
          <w:tcPr>
            <w:tcW w:w="4246" w:type="dxa"/>
            <w:noWrap/>
            <w:vAlign w:val="center"/>
            <w:hideMark/>
          </w:tcPr>
          <w:p w14:paraId="4C1F9984"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21692" w14:paraId="6953E05D" w14:textId="77777777" w:rsidTr="000D51B9">
        <w:trPr>
          <w:trHeight w:val="315"/>
        </w:trPr>
        <w:tc>
          <w:tcPr>
            <w:tcW w:w="4106" w:type="dxa"/>
            <w:noWrap/>
            <w:vAlign w:val="center"/>
            <w:hideMark/>
          </w:tcPr>
          <w:p w14:paraId="0CBE6649"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Antibacterial resistance Leadership Group (ARLG)</w:t>
            </w:r>
          </w:p>
        </w:tc>
        <w:tc>
          <w:tcPr>
            <w:tcW w:w="1276" w:type="dxa"/>
            <w:noWrap/>
            <w:vAlign w:val="center"/>
            <w:hideMark/>
          </w:tcPr>
          <w:p w14:paraId="7F66B297"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USA</w:t>
            </w:r>
          </w:p>
        </w:tc>
        <w:tc>
          <w:tcPr>
            <w:tcW w:w="4246" w:type="dxa"/>
            <w:noWrap/>
            <w:vAlign w:val="center"/>
            <w:hideMark/>
          </w:tcPr>
          <w:p w14:paraId="21DE5447"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https://arlg.org/</w:t>
            </w:r>
          </w:p>
        </w:tc>
      </w:tr>
      <w:tr w:rsidR="000E33D0" w:rsidRPr="00E21692" w14:paraId="20DC4A20" w14:textId="77777777" w:rsidTr="000D51B9">
        <w:trPr>
          <w:trHeight w:val="315"/>
        </w:trPr>
        <w:tc>
          <w:tcPr>
            <w:tcW w:w="4106" w:type="dxa"/>
            <w:noWrap/>
            <w:vAlign w:val="center"/>
          </w:tcPr>
          <w:p w14:paraId="51D32EF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Asociación</w:t>
            </w:r>
            <w:proofErr w:type="spellEnd"/>
            <w:r w:rsidRPr="00E21692">
              <w:rPr>
                <w:rFonts w:ascii="Times New Roman" w:eastAsia="Times New Roman" w:hAnsi="Times New Roman" w:cs="Times New Roman"/>
                <w:color w:val="000000"/>
                <w:sz w:val="20"/>
                <w:szCs w:val="20"/>
                <w:lang w:eastAsia="it-IT"/>
              </w:rPr>
              <w:t xml:space="preserve"> Centroamericana y del Caribe de </w:t>
            </w:r>
            <w:proofErr w:type="spellStart"/>
            <w:r w:rsidRPr="00E21692">
              <w:rPr>
                <w:rFonts w:ascii="Times New Roman" w:eastAsia="Times New Roman" w:hAnsi="Times New Roman" w:cs="Times New Roman"/>
                <w:color w:val="000000"/>
                <w:sz w:val="20"/>
                <w:szCs w:val="20"/>
                <w:lang w:eastAsia="it-IT"/>
              </w:rPr>
              <w:t>Infectología</w:t>
            </w:r>
            <w:proofErr w:type="spellEnd"/>
            <w:r w:rsidRPr="00E21692">
              <w:rPr>
                <w:rFonts w:ascii="Times New Roman" w:eastAsia="Times New Roman" w:hAnsi="Times New Roman" w:cs="Times New Roman"/>
                <w:color w:val="000000"/>
                <w:sz w:val="20"/>
                <w:szCs w:val="20"/>
                <w:lang w:eastAsia="it-IT"/>
              </w:rPr>
              <w:t xml:space="preserve"> (ACENCAI) </w:t>
            </w:r>
          </w:p>
        </w:tc>
        <w:tc>
          <w:tcPr>
            <w:tcW w:w="1276" w:type="dxa"/>
            <w:noWrap/>
            <w:vAlign w:val="center"/>
          </w:tcPr>
          <w:p w14:paraId="2DBCC79E"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Latin America</w:t>
            </w:r>
          </w:p>
        </w:tc>
        <w:tc>
          <w:tcPr>
            <w:tcW w:w="4246" w:type="dxa"/>
            <w:noWrap/>
            <w:vAlign w:val="center"/>
          </w:tcPr>
          <w:p w14:paraId="3E42B9B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21692" w14:paraId="7B73ED11" w14:textId="77777777" w:rsidTr="000D51B9">
        <w:trPr>
          <w:trHeight w:val="315"/>
        </w:trPr>
        <w:tc>
          <w:tcPr>
            <w:tcW w:w="4106" w:type="dxa"/>
            <w:noWrap/>
            <w:vAlign w:val="center"/>
          </w:tcPr>
          <w:p w14:paraId="3E14658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Asociación</w:t>
            </w:r>
            <w:proofErr w:type="spellEnd"/>
            <w:r w:rsidRPr="00E21692">
              <w:rPr>
                <w:rFonts w:ascii="Times New Roman" w:eastAsia="Times New Roman" w:hAnsi="Times New Roman" w:cs="Times New Roman"/>
                <w:color w:val="000000"/>
                <w:sz w:val="20"/>
                <w:szCs w:val="20"/>
                <w:lang w:eastAsia="it-IT"/>
              </w:rPr>
              <w:t xml:space="preserve"> Colombiana de </w:t>
            </w:r>
            <w:proofErr w:type="spellStart"/>
            <w:r w:rsidRPr="00E21692">
              <w:rPr>
                <w:rFonts w:ascii="Times New Roman" w:eastAsia="Times New Roman" w:hAnsi="Times New Roman" w:cs="Times New Roman"/>
                <w:color w:val="000000"/>
                <w:sz w:val="20"/>
                <w:szCs w:val="20"/>
                <w:lang w:eastAsia="it-IT"/>
              </w:rPr>
              <w:t>Infectología</w:t>
            </w:r>
            <w:proofErr w:type="spellEnd"/>
            <w:r w:rsidRPr="00E21692">
              <w:rPr>
                <w:rFonts w:ascii="Times New Roman" w:eastAsia="Times New Roman" w:hAnsi="Times New Roman" w:cs="Times New Roman"/>
                <w:color w:val="000000"/>
                <w:sz w:val="20"/>
                <w:szCs w:val="20"/>
                <w:lang w:eastAsia="it-IT"/>
              </w:rPr>
              <w:t xml:space="preserve"> (ACIN)</w:t>
            </w:r>
          </w:p>
        </w:tc>
        <w:tc>
          <w:tcPr>
            <w:tcW w:w="1276" w:type="dxa"/>
            <w:noWrap/>
            <w:vAlign w:val="center"/>
          </w:tcPr>
          <w:p w14:paraId="2F878C7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Colombia</w:t>
            </w:r>
          </w:p>
        </w:tc>
        <w:tc>
          <w:tcPr>
            <w:tcW w:w="4246" w:type="dxa"/>
            <w:noWrap/>
            <w:vAlign w:val="center"/>
          </w:tcPr>
          <w:p w14:paraId="7E2563D5"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https://www.acin.org/</w:t>
            </w:r>
          </w:p>
        </w:tc>
      </w:tr>
      <w:tr w:rsidR="000E33D0" w:rsidRPr="00E21692" w14:paraId="30C2BF19" w14:textId="77777777" w:rsidTr="000D51B9">
        <w:trPr>
          <w:trHeight w:val="100"/>
        </w:trPr>
        <w:tc>
          <w:tcPr>
            <w:tcW w:w="4106" w:type="dxa"/>
            <w:noWrap/>
            <w:vAlign w:val="center"/>
          </w:tcPr>
          <w:p w14:paraId="295AADC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Asociación</w:t>
            </w:r>
            <w:proofErr w:type="spellEnd"/>
            <w:r w:rsidRPr="00E21692">
              <w:rPr>
                <w:rFonts w:ascii="Times New Roman" w:eastAsia="Times New Roman" w:hAnsi="Times New Roman" w:cs="Times New Roman"/>
                <w:color w:val="000000"/>
                <w:sz w:val="20"/>
                <w:szCs w:val="20"/>
                <w:lang w:eastAsia="it-IT"/>
              </w:rPr>
              <w:t xml:space="preserve"> Colombiana de Medicina Critica y </w:t>
            </w:r>
            <w:proofErr w:type="spellStart"/>
            <w:r w:rsidRPr="00E21692">
              <w:rPr>
                <w:rFonts w:ascii="Times New Roman" w:eastAsia="Times New Roman" w:hAnsi="Times New Roman" w:cs="Times New Roman"/>
                <w:color w:val="000000"/>
                <w:sz w:val="20"/>
                <w:szCs w:val="20"/>
                <w:lang w:eastAsia="it-IT"/>
              </w:rPr>
              <w:t>Cuidado</w:t>
            </w:r>
            <w:proofErr w:type="spellEnd"/>
            <w:r w:rsidRPr="00E21692">
              <w:rPr>
                <w:rFonts w:ascii="Times New Roman" w:eastAsia="Times New Roman" w:hAnsi="Times New Roman" w:cs="Times New Roman"/>
                <w:color w:val="000000"/>
                <w:sz w:val="20"/>
                <w:szCs w:val="20"/>
                <w:lang w:eastAsia="it-IT"/>
              </w:rPr>
              <w:t xml:space="preserve"> Intensivo (AMCI)</w:t>
            </w:r>
          </w:p>
        </w:tc>
        <w:tc>
          <w:tcPr>
            <w:tcW w:w="1276" w:type="dxa"/>
            <w:noWrap/>
            <w:vAlign w:val="center"/>
          </w:tcPr>
          <w:p w14:paraId="16C93D8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Colombia</w:t>
            </w:r>
          </w:p>
        </w:tc>
        <w:tc>
          <w:tcPr>
            <w:tcW w:w="4246" w:type="dxa"/>
            <w:noWrap/>
            <w:vAlign w:val="center"/>
          </w:tcPr>
          <w:p w14:paraId="414936A9"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https://www.world-critical-care.org/societies/asociacion-colombiana-de-medicina-critica-y-cuidado-intensivo-amci</w:t>
            </w:r>
          </w:p>
        </w:tc>
      </w:tr>
      <w:tr w:rsidR="000E33D0" w:rsidRPr="00E21692" w14:paraId="42D9150E" w14:textId="77777777" w:rsidTr="000D51B9">
        <w:trPr>
          <w:trHeight w:val="296"/>
        </w:trPr>
        <w:tc>
          <w:tcPr>
            <w:tcW w:w="4106" w:type="dxa"/>
            <w:noWrap/>
            <w:vAlign w:val="center"/>
            <w:hideMark/>
          </w:tcPr>
          <w:p w14:paraId="3A29E36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Asociación</w:t>
            </w:r>
            <w:proofErr w:type="spellEnd"/>
            <w:r w:rsidRPr="00E21692">
              <w:rPr>
                <w:rFonts w:ascii="Times New Roman" w:eastAsia="Times New Roman" w:hAnsi="Times New Roman" w:cs="Times New Roman"/>
                <w:color w:val="000000"/>
                <w:sz w:val="20"/>
                <w:szCs w:val="20"/>
                <w:lang w:eastAsia="it-IT"/>
              </w:rPr>
              <w:t xml:space="preserve"> Panamericana de </w:t>
            </w:r>
            <w:proofErr w:type="spellStart"/>
            <w:r w:rsidRPr="00E21692">
              <w:rPr>
                <w:rFonts w:ascii="Times New Roman" w:eastAsia="Times New Roman" w:hAnsi="Times New Roman" w:cs="Times New Roman"/>
                <w:color w:val="000000"/>
                <w:sz w:val="20"/>
                <w:szCs w:val="20"/>
                <w:lang w:eastAsia="it-IT"/>
              </w:rPr>
              <w:t>Infectologia</w:t>
            </w:r>
            <w:proofErr w:type="spellEnd"/>
            <w:r w:rsidRPr="00E21692">
              <w:rPr>
                <w:rFonts w:ascii="Times New Roman" w:eastAsia="Times New Roman" w:hAnsi="Times New Roman" w:cs="Times New Roman"/>
                <w:color w:val="000000"/>
                <w:sz w:val="20"/>
                <w:szCs w:val="20"/>
                <w:lang w:eastAsia="it-IT"/>
              </w:rPr>
              <w:t xml:space="preserve"> (INICIO)</w:t>
            </w:r>
          </w:p>
        </w:tc>
        <w:tc>
          <w:tcPr>
            <w:tcW w:w="1276" w:type="dxa"/>
            <w:noWrap/>
            <w:vAlign w:val="center"/>
            <w:hideMark/>
          </w:tcPr>
          <w:p w14:paraId="740668B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Latin America</w:t>
            </w:r>
          </w:p>
        </w:tc>
        <w:tc>
          <w:tcPr>
            <w:tcW w:w="4246" w:type="dxa"/>
            <w:noWrap/>
            <w:vAlign w:val="center"/>
            <w:hideMark/>
          </w:tcPr>
          <w:p w14:paraId="34EB52E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http://www.apinfectologia.com/</w:t>
            </w:r>
          </w:p>
        </w:tc>
      </w:tr>
      <w:tr w:rsidR="000E33D0" w:rsidRPr="00E21692" w14:paraId="025B78A7" w14:textId="77777777" w:rsidTr="000D51B9">
        <w:trPr>
          <w:trHeight w:val="315"/>
        </w:trPr>
        <w:tc>
          <w:tcPr>
            <w:tcW w:w="4106" w:type="dxa"/>
            <w:noWrap/>
            <w:vAlign w:val="center"/>
            <w:hideMark/>
          </w:tcPr>
          <w:p w14:paraId="1D099474"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Association of Medical Microbiology and Infectious Disease Canada (AMMI)</w:t>
            </w:r>
          </w:p>
        </w:tc>
        <w:tc>
          <w:tcPr>
            <w:tcW w:w="1276" w:type="dxa"/>
            <w:noWrap/>
            <w:vAlign w:val="center"/>
            <w:hideMark/>
          </w:tcPr>
          <w:p w14:paraId="1390DBDE"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Canada</w:t>
            </w:r>
          </w:p>
        </w:tc>
        <w:tc>
          <w:tcPr>
            <w:tcW w:w="4246" w:type="dxa"/>
            <w:noWrap/>
            <w:vAlign w:val="center"/>
            <w:hideMark/>
          </w:tcPr>
          <w:p w14:paraId="374F903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https://www.ammi.ca/</w:t>
            </w:r>
          </w:p>
        </w:tc>
      </w:tr>
      <w:tr w:rsidR="000E33D0" w:rsidRPr="00EC251F" w14:paraId="2CBF49AC" w14:textId="77777777" w:rsidTr="000D51B9">
        <w:trPr>
          <w:trHeight w:val="315"/>
        </w:trPr>
        <w:tc>
          <w:tcPr>
            <w:tcW w:w="4106" w:type="dxa"/>
            <w:noWrap/>
            <w:vAlign w:val="center"/>
          </w:tcPr>
          <w:p w14:paraId="0A3051C6"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Brazilian Society of intensive Care (SOBRATI)</w:t>
            </w:r>
          </w:p>
        </w:tc>
        <w:tc>
          <w:tcPr>
            <w:tcW w:w="1276" w:type="dxa"/>
            <w:noWrap/>
            <w:vAlign w:val="center"/>
          </w:tcPr>
          <w:p w14:paraId="7ABDC7C2"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 xml:space="preserve">Brazil </w:t>
            </w:r>
          </w:p>
        </w:tc>
        <w:tc>
          <w:tcPr>
            <w:tcW w:w="4246" w:type="dxa"/>
            <w:noWrap/>
            <w:vAlign w:val="center"/>
          </w:tcPr>
          <w:p w14:paraId="5DA56277"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http://www.sobrati.com.br/uti-ingles.htm</w:t>
            </w:r>
          </w:p>
        </w:tc>
      </w:tr>
      <w:tr w:rsidR="000E33D0" w:rsidRPr="00E21692" w14:paraId="2F2BEF59" w14:textId="77777777" w:rsidTr="000D51B9">
        <w:trPr>
          <w:trHeight w:val="83"/>
        </w:trPr>
        <w:tc>
          <w:tcPr>
            <w:tcW w:w="4106" w:type="dxa"/>
            <w:noWrap/>
            <w:vAlign w:val="center"/>
            <w:hideMark/>
          </w:tcPr>
          <w:p w14:paraId="417A082D"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Canadian society of Internal Medicine (CSIM)</w:t>
            </w:r>
          </w:p>
        </w:tc>
        <w:tc>
          <w:tcPr>
            <w:tcW w:w="1276" w:type="dxa"/>
            <w:noWrap/>
            <w:vAlign w:val="center"/>
            <w:hideMark/>
          </w:tcPr>
          <w:p w14:paraId="01988523"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Canada</w:t>
            </w:r>
          </w:p>
        </w:tc>
        <w:tc>
          <w:tcPr>
            <w:tcW w:w="4246" w:type="dxa"/>
            <w:noWrap/>
            <w:vAlign w:val="center"/>
            <w:hideMark/>
          </w:tcPr>
          <w:p w14:paraId="53383A93"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https://csim.ca/</w:t>
            </w:r>
          </w:p>
        </w:tc>
      </w:tr>
      <w:tr w:rsidR="000E33D0" w:rsidRPr="00E21692" w14:paraId="48C40626" w14:textId="77777777" w:rsidTr="000D51B9">
        <w:trPr>
          <w:trHeight w:val="315"/>
        </w:trPr>
        <w:tc>
          <w:tcPr>
            <w:tcW w:w="4106" w:type="dxa"/>
            <w:noWrap/>
            <w:vAlign w:val="center"/>
            <w:hideMark/>
          </w:tcPr>
          <w:p w14:paraId="4389F562"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Caribbean Association of Infection Prevention and Control</w:t>
            </w:r>
          </w:p>
        </w:tc>
        <w:tc>
          <w:tcPr>
            <w:tcW w:w="1276" w:type="dxa"/>
            <w:noWrap/>
            <w:vAlign w:val="center"/>
            <w:hideMark/>
          </w:tcPr>
          <w:p w14:paraId="1E979874"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Caribbean</w:t>
            </w:r>
          </w:p>
        </w:tc>
        <w:tc>
          <w:tcPr>
            <w:tcW w:w="4246" w:type="dxa"/>
            <w:noWrap/>
            <w:vAlign w:val="center"/>
            <w:hideMark/>
          </w:tcPr>
          <w:p w14:paraId="38C06A8A"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21692" w14:paraId="29F8BA2A" w14:textId="77777777" w:rsidTr="000D51B9">
        <w:trPr>
          <w:trHeight w:val="315"/>
        </w:trPr>
        <w:tc>
          <w:tcPr>
            <w:tcW w:w="4106" w:type="dxa"/>
            <w:noWrap/>
            <w:vAlign w:val="center"/>
            <w:hideMark/>
          </w:tcPr>
          <w:p w14:paraId="232CCDBA"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Chilean Society of Infectious Diseases</w:t>
            </w:r>
          </w:p>
        </w:tc>
        <w:tc>
          <w:tcPr>
            <w:tcW w:w="1276" w:type="dxa"/>
            <w:noWrap/>
            <w:vAlign w:val="center"/>
            <w:hideMark/>
          </w:tcPr>
          <w:p w14:paraId="08DD1DF5"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Chile</w:t>
            </w:r>
          </w:p>
        </w:tc>
        <w:tc>
          <w:tcPr>
            <w:tcW w:w="4246" w:type="dxa"/>
            <w:noWrap/>
            <w:vAlign w:val="center"/>
            <w:hideMark/>
          </w:tcPr>
          <w:p w14:paraId="25D2FB20"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21692" w14:paraId="5DCE5A55" w14:textId="77777777" w:rsidTr="000D51B9">
        <w:trPr>
          <w:trHeight w:val="315"/>
        </w:trPr>
        <w:tc>
          <w:tcPr>
            <w:tcW w:w="4106" w:type="dxa"/>
            <w:noWrap/>
            <w:vAlign w:val="center"/>
            <w:hideMark/>
          </w:tcPr>
          <w:p w14:paraId="460AB84C"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Collaborative Group on Antimicrobial Resistance Chile (GCRB)</w:t>
            </w:r>
          </w:p>
        </w:tc>
        <w:tc>
          <w:tcPr>
            <w:tcW w:w="1276" w:type="dxa"/>
            <w:noWrap/>
            <w:vAlign w:val="center"/>
            <w:hideMark/>
          </w:tcPr>
          <w:p w14:paraId="244D09B0"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Chile</w:t>
            </w:r>
          </w:p>
        </w:tc>
        <w:tc>
          <w:tcPr>
            <w:tcW w:w="4246" w:type="dxa"/>
            <w:noWrap/>
            <w:vAlign w:val="center"/>
            <w:hideMark/>
          </w:tcPr>
          <w:p w14:paraId="3A7962C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21692" w14:paraId="25CCB83A" w14:textId="77777777" w:rsidTr="000D51B9">
        <w:trPr>
          <w:trHeight w:val="315"/>
        </w:trPr>
        <w:tc>
          <w:tcPr>
            <w:tcW w:w="4106" w:type="dxa"/>
            <w:noWrap/>
            <w:vAlign w:val="center"/>
            <w:hideMark/>
          </w:tcPr>
          <w:p w14:paraId="506C4F03" w14:textId="77777777" w:rsidR="000E33D0" w:rsidRPr="00E21692" w:rsidRDefault="000E33D0" w:rsidP="000D51B9">
            <w:pPr>
              <w:spacing w:line="240" w:lineRule="auto"/>
              <w:rPr>
                <w:rFonts w:ascii="Times New Roman" w:eastAsia="Times New Roman" w:hAnsi="Times New Roman" w:cs="Times New Roman"/>
                <w:color w:val="000000"/>
                <w:sz w:val="20"/>
                <w:szCs w:val="20"/>
                <w:lang w:val="de-AT" w:eastAsia="it-IT"/>
              </w:rPr>
            </w:pPr>
            <w:r w:rsidRPr="00E21692">
              <w:rPr>
                <w:rFonts w:ascii="Times New Roman" w:eastAsia="Times New Roman" w:hAnsi="Times New Roman" w:cs="Times New Roman"/>
                <w:color w:val="000000"/>
                <w:sz w:val="20"/>
                <w:szCs w:val="20"/>
                <w:lang w:val="de-AT" w:eastAsia="it-IT"/>
              </w:rPr>
              <w:t xml:space="preserve">Deutsche Gesellschaft </w:t>
            </w:r>
            <w:proofErr w:type="spellStart"/>
            <w:r w:rsidRPr="00E21692">
              <w:rPr>
                <w:rFonts w:ascii="Times New Roman" w:eastAsia="Times New Roman" w:hAnsi="Times New Roman" w:cs="Times New Roman"/>
                <w:color w:val="000000"/>
                <w:sz w:val="20"/>
                <w:szCs w:val="20"/>
                <w:lang w:val="de-AT" w:eastAsia="it-IT"/>
              </w:rPr>
              <w:t>fur</w:t>
            </w:r>
            <w:proofErr w:type="spellEnd"/>
            <w:r w:rsidRPr="00E21692">
              <w:rPr>
                <w:rFonts w:ascii="Times New Roman" w:eastAsia="Times New Roman" w:hAnsi="Times New Roman" w:cs="Times New Roman"/>
                <w:color w:val="000000"/>
                <w:sz w:val="20"/>
                <w:szCs w:val="20"/>
                <w:lang w:val="de-AT" w:eastAsia="it-IT"/>
              </w:rPr>
              <w:t xml:space="preserve"> Hygiene und Mikrobiologie (DGHM)</w:t>
            </w:r>
          </w:p>
        </w:tc>
        <w:tc>
          <w:tcPr>
            <w:tcW w:w="1276" w:type="dxa"/>
            <w:noWrap/>
            <w:vAlign w:val="center"/>
            <w:hideMark/>
          </w:tcPr>
          <w:p w14:paraId="662001A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Germany</w:t>
            </w:r>
          </w:p>
        </w:tc>
        <w:tc>
          <w:tcPr>
            <w:tcW w:w="4246" w:type="dxa"/>
            <w:noWrap/>
            <w:vAlign w:val="center"/>
            <w:hideMark/>
          </w:tcPr>
          <w:p w14:paraId="74EC3C28"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https://www.dghm.org/</w:t>
            </w:r>
          </w:p>
        </w:tc>
      </w:tr>
      <w:tr w:rsidR="000E33D0" w:rsidRPr="00E21692" w14:paraId="5267AA0A" w14:textId="77777777" w:rsidTr="000D51B9">
        <w:trPr>
          <w:trHeight w:val="315"/>
        </w:trPr>
        <w:tc>
          <w:tcPr>
            <w:tcW w:w="4106" w:type="dxa"/>
            <w:noWrap/>
            <w:vAlign w:val="center"/>
            <w:hideMark/>
          </w:tcPr>
          <w:p w14:paraId="39C45FEA"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 xml:space="preserve">European </w:t>
            </w:r>
            <w:proofErr w:type="spellStart"/>
            <w:r w:rsidRPr="00E21692">
              <w:rPr>
                <w:rFonts w:ascii="Times New Roman" w:eastAsia="Times New Roman" w:hAnsi="Times New Roman" w:cs="Times New Roman"/>
                <w:color w:val="000000"/>
                <w:sz w:val="20"/>
                <w:szCs w:val="20"/>
                <w:lang w:val="en-US" w:eastAsia="it-IT"/>
              </w:rPr>
              <w:t>Comittee</w:t>
            </w:r>
            <w:proofErr w:type="spellEnd"/>
            <w:r w:rsidRPr="00E21692">
              <w:rPr>
                <w:rFonts w:ascii="Times New Roman" w:eastAsia="Times New Roman" w:hAnsi="Times New Roman" w:cs="Times New Roman"/>
                <w:color w:val="000000"/>
                <w:sz w:val="20"/>
                <w:szCs w:val="20"/>
                <w:lang w:val="en-US" w:eastAsia="it-IT"/>
              </w:rPr>
              <w:t xml:space="preserve"> on Antimicrobial susceptibility Testing (EUCAST)</w:t>
            </w:r>
          </w:p>
        </w:tc>
        <w:tc>
          <w:tcPr>
            <w:tcW w:w="1276" w:type="dxa"/>
            <w:noWrap/>
            <w:vAlign w:val="center"/>
            <w:hideMark/>
          </w:tcPr>
          <w:p w14:paraId="3DA05B7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Europe</w:t>
            </w:r>
          </w:p>
        </w:tc>
        <w:tc>
          <w:tcPr>
            <w:tcW w:w="4246" w:type="dxa"/>
            <w:noWrap/>
            <w:vAlign w:val="center"/>
            <w:hideMark/>
          </w:tcPr>
          <w:p w14:paraId="4BE2AF30"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http://www.eucast.org/</w:t>
            </w:r>
          </w:p>
        </w:tc>
      </w:tr>
      <w:tr w:rsidR="000E33D0" w:rsidRPr="00E21692" w14:paraId="3CA4EC56" w14:textId="77777777" w:rsidTr="000D51B9">
        <w:trPr>
          <w:trHeight w:val="315"/>
        </w:trPr>
        <w:tc>
          <w:tcPr>
            <w:tcW w:w="4106" w:type="dxa"/>
            <w:vAlign w:val="center"/>
            <w:hideMark/>
          </w:tcPr>
          <w:p w14:paraId="6DF32728"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European Committee on Infection Control (EUCIC)</w:t>
            </w:r>
          </w:p>
        </w:tc>
        <w:tc>
          <w:tcPr>
            <w:tcW w:w="1276" w:type="dxa"/>
            <w:noWrap/>
            <w:vAlign w:val="center"/>
            <w:hideMark/>
          </w:tcPr>
          <w:p w14:paraId="24322E75"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Europe</w:t>
            </w:r>
          </w:p>
        </w:tc>
        <w:tc>
          <w:tcPr>
            <w:tcW w:w="4246" w:type="dxa"/>
            <w:noWrap/>
            <w:vAlign w:val="center"/>
            <w:hideMark/>
          </w:tcPr>
          <w:p w14:paraId="342CFAF9"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https://www.escmid.org/research_projects/eucic/</w:t>
            </w:r>
          </w:p>
        </w:tc>
      </w:tr>
      <w:tr w:rsidR="000E33D0" w:rsidRPr="00E21692" w14:paraId="5035AB26" w14:textId="77777777" w:rsidTr="000D51B9">
        <w:trPr>
          <w:trHeight w:val="315"/>
        </w:trPr>
        <w:tc>
          <w:tcPr>
            <w:tcW w:w="4106" w:type="dxa"/>
            <w:noWrap/>
            <w:vAlign w:val="center"/>
            <w:hideMark/>
          </w:tcPr>
          <w:p w14:paraId="1E0B7CD4"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European Society of Clinical Microbiology and Infectious Diseases (ESCMID)</w:t>
            </w:r>
          </w:p>
        </w:tc>
        <w:tc>
          <w:tcPr>
            <w:tcW w:w="1276" w:type="dxa"/>
            <w:noWrap/>
            <w:vAlign w:val="center"/>
            <w:hideMark/>
          </w:tcPr>
          <w:p w14:paraId="39C0A5D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Europe</w:t>
            </w:r>
          </w:p>
        </w:tc>
        <w:tc>
          <w:tcPr>
            <w:tcW w:w="4246" w:type="dxa"/>
            <w:noWrap/>
            <w:vAlign w:val="center"/>
            <w:hideMark/>
          </w:tcPr>
          <w:p w14:paraId="2EA6CDE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https://www.escmid.org/</w:t>
            </w:r>
          </w:p>
        </w:tc>
      </w:tr>
      <w:tr w:rsidR="000E33D0" w:rsidRPr="00E21692" w14:paraId="6BCE5D48" w14:textId="77777777" w:rsidTr="000D51B9">
        <w:trPr>
          <w:trHeight w:val="315"/>
        </w:trPr>
        <w:tc>
          <w:tcPr>
            <w:tcW w:w="4106" w:type="dxa"/>
            <w:noWrap/>
            <w:vAlign w:val="center"/>
            <w:hideMark/>
          </w:tcPr>
          <w:p w14:paraId="35F3AC4B" w14:textId="77777777" w:rsidR="000E33D0" w:rsidRPr="00E21692" w:rsidRDefault="000E33D0" w:rsidP="000D51B9">
            <w:pPr>
              <w:spacing w:line="240" w:lineRule="auto"/>
              <w:rPr>
                <w:rFonts w:ascii="Times New Roman" w:eastAsia="Times New Roman" w:hAnsi="Times New Roman" w:cs="Times New Roman"/>
                <w:color w:val="000000"/>
                <w:sz w:val="20"/>
                <w:szCs w:val="20"/>
                <w:lang w:val="de-AT" w:eastAsia="it-IT"/>
              </w:rPr>
            </w:pPr>
            <w:r w:rsidRPr="00E21692">
              <w:rPr>
                <w:rFonts w:ascii="Times New Roman" w:eastAsia="Times New Roman" w:hAnsi="Times New Roman" w:cs="Times New Roman"/>
                <w:color w:val="000000"/>
                <w:sz w:val="20"/>
                <w:szCs w:val="20"/>
                <w:lang w:val="de-AT" w:eastAsia="it-IT"/>
              </w:rPr>
              <w:t>Euroregionales Netzwerk für Patientensicherheit und Infektionsschutz (</w:t>
            </w:r>
            <w:proofErr w:type="spellStart"/>
            <w:r w:rsidRPr="00E21692">
              <w:rPr>
                <w:rFonts w:ascii="Times New Roman" w:eastAsia="Times New Roman" w:hAnsi="Times New Roman" w:cs="Times New Roman"/>
                <w:color w:val="000000"/>
                <w:sz w:val="20"/>
                <w:szCs w:val="20"/>
                <w:lang w:val="de-AT" w:eastAsia="it-IT"/>
              </w:rPr>
              <w:t>Eursafety</w:t>
            </w:r>
            <w:proofErr w:type="spellEnd"/>
            <w:r w:rsidRPr="00E21692">
              <w:rPr>
                <w:rFonts w:ascii="Times New Roman" w:eastAsia="Times New Roman" w:hAnsi="Times New Roman" w:cs="Times New Roman"/>
                <w:color w:val="000000"/>
                <w:sz w:val="20"/>
                <w:szCs w:val="20"/>
                <w:lang w:val="de-AT" w:eastAsia="it-IT"/>
              </w:rPr>
              <w:t xml:space="preserve"> </w:t>
            </w:r>
            <w:proofErr w:type="spellStart"/>
            <w:r w:rsidRPr="00E21692">
              <w:rPr>
                <w:rFonts w:ascii="Times New Roman" w:eastAsia="Times New Roman" w:hAnsi="Times New Roman" w:cs="Times New Roman"/>
                <w:color w:val="000000"/>
                <w:sz w:val="20"/>
                <w:szCs w:val="20"/>
                <w:lang w:val="de-AT" w:eastAsia="it-IT"/>
              </w:rPr>
              <w:t>Health</w:t>
            </w:r>
            <w:proofErr w:type="spellEnd"/>
            <w:r w:rsidRPr="00E21692">
              <w:rPr>
                <w:rFonts w:ascii="Times New Roman" w:eastAsia="Times New Roman" w:hAnsi="Times New Roman" w:cs="Times New Roman"/>
                <w:color w:val="000000"/>
                <w:sz w:val="20"/>
                <w:szCs w:val="20"/>
                <w:lang w:val="de-AT" w:eastAsia="it-IT"/>
              </w:rPr>
              <w:t xml:space="preserve"> Net)</w:t>
            </w:r>
          </w:p>
        </w:tc>
        <w:tc>
          <w:tcPr>
            <w:tcW w:w="1276" w:type="dxa"/>
            <w:noWrap/>
            <w:vAlign w:val="center"/>
            <w:hideMark/>
          </w:tcPr>
          <w:p w14:paraId="60258AC4"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Europe</w:t>
            </w:r>
          </w:p>
        </w:tc>
        <w:tc>
          <w:tcPr>
            <w:tcW w:w="4246" w:type="dxa"/>
            <w:noWrap/>
            <w:vAlign w:val="center"/>
            <w:hideMark/>
          </w:tcPr>
          <w:p w14:paraId="1B49730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https://eursafety.eu/</w:t>
            </w:r>
          </w:p>
        </w:tc>
      </w:tr>
      <w:tr w:rsidR="000E33D0" w:rsidRPr="00E21692" w14:paraId="19B55E25" w14:textId="77777777" w:rsidTr="000D51B9">
        <w:trPr>
          <w:trHeight w:val="315"/>
        </w:trPr>
        <w:tc>
          <w:tcPr>
            <w:tcW w:w="4106" w:type="dxa"/>
            <w:noWrap/>
            <w:vAlign w:val="center"/>
            <w:hideMark/>
          </w:tcPr>
          <w:p w14:paraId="66DD8485"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Federation of Infectious Diseases Societies of Southern Africa (FIDDSA)</w:t>
            </w:r>
          </w:p>
        </w:tc>
        <w:tc>
          <w:tcPr>
            <w:tcW w:w="1276" w:type="dxa"/>
            <w:noWrap/>
            <w:vAlign w:val="center"/>
            <w:hideMark/>
          </w:tcPr>
          <w:p w14:paraId="5B31DBC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South Africa</w:t>
            </w:r>
          </w:p>
        </w:tc>
        <w:tc>
          <w:tcPr>
            <w:tcW w:w="4246" w:type="dxa"/>
            <w:noWrap/>
            <w:vAlign w:val="center"/>
            <w:hideMark/>
          </w:tcPr>
          <w:p w14:paraId="22C925A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https://www.fidssa.co.za/</w:t>
            </w:r>
          </w:p>
        </w:tc>
      </w:tr>
      <w:tr w:rsidR="000E33D0" w:rsidRPr="00E21692" w14:paraId="018BA956" w14:textId="77777777" w:rsidTr="000D51B9">
        <w:trPr>
          <w:trHeight w:val="315"/>
        </w:trPr>
        <w:tc>
          <w:tcPr>
            <w:tcW w:w="4106" w:type="dxa"/>
            <w:noWrap/>
            <w:vAlign w:val="center"/>
            <w:hideMark/>
          </w:tcPr>
          <w:p w14:paraId="5DE95DF3"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Gruppo Italiano per la Valutazione degli Interventi in Terapia Intensiva (GIVITI)</w:t>
            </w:r>
          </w:p>
        </w:tc>
        <w:tc>
          <w:tcPr>
            <w:tcW w:w="1276" w:type="dxa"/>
            <w:noWrap/>
            <w:vAlign w:val="center"/>
            <w:hideMark/>
          </w:tcPr>
          <w:p w14:paraId="5CC60912"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Italy</w:t>
            </w:r>
            <w:proofErr w:type="spellEnd"/>
          </w:p>
        </w:tc>
        <w:tc>
          <w:tcPr>
            <w:tcW w:w="4246" w:type="dxa"/>
            <w:noWrap/>
            <w:vAlign w:val="center"/>
            <w:hideMark/>
          </w:tcPr>
          <w:p w14:paraId="3456D08E"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http://www.giviti.marionegri.it/</w:t>
            </w:r>
          </w:p>
        </w:tc>
      </w:tr>
      <w:tr w:rsidR="000E33D0" w:rsidRPr="00E21692" w14:paraId="69BFF40C" w14:textId="77777777" w:rsidTr="000D51B9">
        <w:trPr>
          <w:trHeight w:val="315"/>
        </w:trPr>
        <w:tc>
          <w:tcPr>
            <w:tcW w:w="4106" w:type="dxa"/>
            <w:noWrap/>
            <w:vAlign w:val="center"/>
          </w:tcPr>
          <w:p w14:paraId="65EC023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Gruppo Italiano Stewardship Antimicrobica (GISA)</w:t>
            </w:r>
          </w:p>
        </w:tc>
        <w:tc>
          <w:tcPr>
            <w:tcW w:w="1276" w:type="dxa"/>
            <w:noWrap/>
            <w:vAlign w:val="center"/>
          </w:tcPr>
          <w:p w14:paraId="2A1EA844"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Italy</w:t>
            </w:r>
            <w:proofErr w:type="spellEnd"/>
          </w:p>
        </w:tc>
        <w:tc>
          <w:tcPr>
            <w:tcW w:w="4246" w:type="dxa"/>
            <w:noWrap/>
            <w:vAlign w:val="center"/>
          </w:tcPr>
          <w:p w14:paraId="752A104B"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hAnsi="Times New Roman" w:cs="Times New Roman"/>
                <w:sz w:val="20"/>
                <w:szCs w:val="20"/>
              </w:rPr>
              <w:t>https://www.antimicrobialstewardship.net/</w:t>
            </w:r>
          </w:p>
        </w:tc>
      </w:tr>
      <w:tr w:rsidR="000E33D0" w:rsidRPr="00E21692" w14:paraId="246B5C7F" w14:textId="77777777" w:rsidTr="000D51B9">
        <w:trPr>
          <w:trHeight w:val="315"/>
        </w:trPr>
        <w:tc>
          <w:tcPr>
            <w:tcW w:w="4106" w:type="dxa"/>
            <w:noWrap/>
            <w:vAlign w:val="center"/>
            <w:hideMark/>
          </w:tcPr>
          <w:p w14:paraId="0402524B"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Indian Council of Medical Research Network (ICMR)</w:t>
            </w:r>
          </w:p>
        </w:tc>
        <w:tc>
          <w:tcPr>
            <w:tcW w:w="1276" w:type="dxa"/>
            <w:noWrap/>
            <w:vAlign w:val="center"/>
            <w:hideMark/>
          </w:tcPr>
          <w:p w14:paraId="681BCA3B"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India</w:t>
            </w:r>
          </w:p>
        </w:tc>
        <w:tc>
          <w:tcPr>
            <w:tcW w:w="4246" w:type="dxa"/>
            <w:noWrap/>
            <w:vAlign w:val="center"/>
            <w:hideMark/>
          </w:tcPr>
          <w:p w14:paraId="0D2A221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https://www.icmr.nic.in/</w:t>
            </w:r>
          </w:p>
        </w:tc>
      </w:tr>
      <w:tr w:rsidR="000E33D0" w:rsidRPr="00E21692" w14:paraId="5222F449" w14:textId="77777777" w:rsidTr="000D51B9">
        <w:trPr>
          <w:trHeight w:val="315"/>
        </w:trPr>
        <w:tc>
          <w:tcPr>
            <w:tcW w:w="4106" w:type="dxa"/>
            <w:noWrap/>
            <w:vAlign w:val="center"/>
            <w:hideMark/>
          </w:tcPr>
          <w:p w14:paraId="45C84330"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lastRenderedPageBreak/>
              <w:t>Infectious Diseases International Research Initiative (ID-IRI)</w:t>
            </w:r>
          </w:p>
        </w:tc>
        <w:tc>
          <w:tcPr>
            <w:tcW w:w="1276" w:type="dxa"/>
            <w:noWrap/>
            <w:vAlign w:val="center"/>
            <w:hideMark/>
          </w:tcPr>
          <w:p w14:paraId="2EC6541E"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International</w:t>
            </w:r>
          </w:p>
        </w:tc>
        <w:tc>
          <w:tcPr>
            <w:tcW w:w="4246" w:type="dxa"/>
            <w:noWrap/>
            <w:vAlign w:val="center"/>
            <w:hideMark/>
          </w:tcPr>
          <w:p w14:paraId="0995C7E9"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https://infectdisiri.com/</w:t>
            </w:r>
          </w:p>
        </w:tc>
      </w:tr>
      <w:tr w:rsidR="000E33D0" w:rsidRPr="00E21692" w14:paraId="319D73FD" w14:textId="77777777" w:rsidTr="000D51B9">
        <w:trPr>
          <w:trHeight w:val="315"/>
        </w:trPr>
        <w:tc>
          <w:tcPr>
            <w:tcW w:w="4106" w:type="dxa"/>
            <w:noWrap/>
            <w:vAlign w:val="center"/>
            <w:hideMark/>
          </w:tcPr>
          <w:p w14:paraId="220268AB"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International Society for Infectious Diseases (ISID)</w:t>
            </w:r>
          </w:p>
        </w:tc>
        <w:tc>
          <w:tcPr>
            <w:tcW w:w="1276" w:type="dxa"/>
            <w:noWrap/>
            <w:vAlign w:val="center"/>
            <w:hideMark/>
          </w:tcPr>
          <w:p w14:paraId="51761AE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International</w:t>
            </w:r>
          </w:p>
        </w:tc>
        <w:tc>
          <w:tcPr>
            <w:tcW w:w="4246" w:type="dxa"/>
            <w:noWrap/>
            <w:vAlign w:val="center"/>
            <w:hideMark/>
          </w:tcPr>
          <w:p w14:paraId="3AF3AF6B"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https://www.isid.org/</w:t>
            </w:r>
          </w:p>
        </w:tc>
      </w:tr>
      <w:tr w:rsidR="000E33D0" w:rsidRPr="00E21692" w14:paraId="058A544D" w14:textId="77777777" w:rsidTr="000D51B9">
        <w:trPr>
          <w:trHeight w:val="315"/>
        </w:trPr>
        <w:tc>
          <w:tcPr>
            <w:tcW w:w="4106" w:type="dxa"/>
            <w:noWrap/>
            <w:vAlign w:val="center"/>
            <w:hideMark/>
          </w:tcPr>
          <w:p w14:paraId="00777BC5"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Irish Society of Clinical Microbiology (ISCM)</w:t>
            </w:r>
          </w:p>
        </w:tc>
        <w:tc>
          <w:tcPr>
            <w:tcW w:w="1276" w:type="dxa"/>
            <w:noWrap/>
            <w:vAlign w:val="center"/>
            <w:hideMark/>
          </w:tcPr>
          <w:p w14:paraId="02D3D34B"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Ireland</w:t>
            </w:r>
            <w:proofErr w:type="spellEnd"/>
          </w:p>
        </w:tc>
        <w:tc>
          <w:tcPr>
            <w:tcW w:w="4246" w:type="dxa"/>
            <w:noWrap/>
            <w:vAlign w:val="center"/>
            <w:hideMark/>
          </w:tcPr>
          <w:p w14:paraId="135D837F"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http://www.iscm.ie/website/</w:t>
            </w:r>
          </w:p>
        </w:tc>
      </w:tr>
      <w:tr w:rsidR="000E33D0" w:rsidRPr="00E21692" w14:paraId="483DAB6D" w14:textId="77777777" w:rsidTr="000D51B9">
        <w:trPr>
          <w:trHeight w:val="315"/>
        </w:trPr>
        <w:tc>
          <w:tcPr>
            <w:tcW w:w="4106" w:type="dxa"/>
            <w:noWrap/>
            <w:vAlign w:val="center"/>
            <w:hideMark/>
          </w:tcPr>
          <w:p w14:paraId="26D0B8CC"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Israeli Society for Infectious Diseases (ISID)</w:t>
            </w:r>
          </w:p>
        </w:tc>
        <w:tc>
          <w:tcPr>
            <w:tcW w:w="1276" w:type="dxa"/>
            <w:noWrap/>
            <w:vAlign w:val="center"/>
            <w:hideMark/>
          </w:tcPr>
          <w:p w14:paraId="304E2963"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Israel</w:t>
            </w:r>
            <w:proofErr w:type="spellEnd"/>
          </w:p>
        </w:tc>
        <w:tc>
          <w:tcPr>
            <w:tcW w:w="4246" w:type="dxa"/>
            <w:noWrap/>
            <w:vAlign w:val="center"/>
            <w:hideMark/>
          </w:tcPr>
          <w:p w14:paraId="419690C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21692" w14:paraId="3D5637D3" w14:textId="77777777" w:rsidTr="000D51B9">
        <w:trPr>
          <w:trHeight w:val="315"/>
        </w:trPr>
        <w:tc>
          <w:tcPr>
            <w:tcW w:w="4106" w:type="dxa"/>
            <w:noWrap/>
            <w:vAlign w:val="center"/>
            <w:hideMark/>
          </w:tcPr>
          <w:p w14:paraId="00E65782"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Lebanese Society for Infectious Diseases and Clinical Microbiology (LSIDCM)</w:t>
            </w:r>
          </w:p>
        </w:tc>
        <w:tc>
          <w:tcPr>
            <w:tcW w:w="1276" w:type="dxa"/>
            <w:noWrap/>
            <w:vAlign w:val="center"/>
            <w:hideMark/>
          </w:tcPr>
          <w:p w14:paraId="1FB7C0B7"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Lebanon</w:t>
            </w:r>
          </w:p>
        </w:tc>
        <w:tc>
          <w:tcPr>
            <w:tcW w:w="4246" w:type="dxa"/>
            <w:noWrap/>
            <w:vAlign w:val="center"/>
            <w:hideMark/>
          </w:tcPr>
          <w:p w14:paraId="6768DF95"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21692" w14:paraId="5C8933AE" w14:textId="77777777" w:rsidTr="000D51B9">
        <w:trPr>
          <w:trHeight w:val="315"/>
        </w:trPr>
        <w:tc>
          <w:tcPr>
            <w:tcW w:w="4106" w:type="dxa"/>
            <w:noWrap/>
            <w:vAlign w:val="center"/>
            <w:hideMark/>
          </w:tcPr>
          <w:p w14:paraId="2FA86FF9"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National Antimicrobial Resistance Surveillance Network</w:t>
            </w:r>
          </w:p>
        </w:tc>
        <w:tc>
          <w:tcPr>
            <w:tcW w:w="1276" w:type="dxa"/>
            <w:noWrap/>
            <w:vAlign w:val="center"/>
            <w:hideMark/>
          </w:tcPr>
          <w:p w14:paraId="6BDC6085"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Malaysia</w:t>
            </w:r>
            <w:proofErr w:type="spellEnd"/>
          </w:p>
        </w:tc>
        <w:tc>
          <w:tcPr>
            <w:tcW w:w="4246" w:type="dxa"/>
            <w:noWrap/>
            <w:vAlign w:val="center"/>
            <w:hideMark/>
          </w:tcPr>
          <w:p w14:paraId="006FCFF2"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https://www.imr.gov.my/index.php/en/75-english-content/national-collabration/1469-nsar-main</w:t>
            </w:r>
          </w:p>
        </w:tc>
      </w:tr>
      <w:tr w:rsidR="000E33D0" w:rsidRPr="00E21692" w14:paraId="58DBC15D" w14:textId="77777777" w:rsidTr="000D51B9">
        <w:trPr>
          <w:trHeight w:val="315"/>
        </w:trPr>
        <w:tc>
          <w:tcPr>
            <w:tcW w:w="4106" w:type="dxa"/>
            <w:noWrap/>
            <w:vAlign w:val="center"/>
            <w:hideMark/>
          </w:tcPr>
          <w:p w14:paraId="16907FF8"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National Infection and Antibiotic Control Committee</w:t>
            </w:r>
          </w:p>
        </w:tc>
        <w:tc>
          <w:tcPr>
            <w:tcW w:w="1276" w:type="dxa"/>
            <w:noWrap/>
            <w:vAlign w:val="center"/>
            <w:hideMark/>
          </w:tcPr>
          <w:p w14:paraId="4089FF4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Malaysia</w:t>
            </w:r>
            <w:proofErr w:type="spellEnd"/>
          </w:p>
        </w:tc>
        <w:tc>
          <w:tcPr>
            <w:tcW w:w="4246" w:type="dxa"/>
            <w:noWrap/>
            <w:vAlign w:val="center"/>
            <w:hideMark/>
          </w:tcPr>
          <w:p w14:paraId="0913D4EA"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21692" w14:paraId="113CFF7F" w14:textId="77777777" w:rsidTr="000D51B9">
        <w:trPr>
          <w:trHeight w:val="70"/>
        </w:trPr>
        <w:tc>
          <w:tcPr>
            <w:tcW w:w="4106" w:type="dxa"/>
            <w:noWrap/>
            <w:vAlign w:val="center"/>
            <w:hideMark/>
          </w:tcPr>
          <w:p w14:paraId="0195FB02"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New Zealand Microbiology Network (NZMN)</w:t>
            </w:r>
          </w:p>
        </w:tc>
        <w:tc>
          <w:tcPr>
            <w:tcW w:w="1276" w:type="dxa"/>
            <w:noWrap/>
            <w:vAlign w:val="center"/>
            <w:hideMark/>
          </w:tcPr>
          <w:p w14:paraId="71CB369E"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New Zealand</w:t>
            </w:r>
          </w:p>
        </w:tc>
        <w:tc>
          <w:tcPr>
            <w:tcW w:w="4246" w:type="dxa"/>
            <w:noWrap/>
            <w:vAlign w:val="center"/>
            <w:hideMark/>
          </w:tcPr>
          <w:p w14:paraId="1BFB42C3"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http://www.nzmn.org.nz/</w:t>
            </w:r>
          </w:p>
        </w:tc>
      </w:tr>
      <w:tr w:rsidR="000E33D0" w:rsidRPr="00E21692" w14:paraId="717479C1" w14:textId="77777777" w:rsidTr="000D51B9">
        <w:trPr>
          <w:trHeight w:val="315"/>
        </w:trPr>
        <w:tc>
          <w:tcPr>
            <w:tcW w:w="4106" w:type="dxa"/>
            <w:noWrap/>
            <w:vAlign w:val="center"/>
            <w:hideMark/>
          </w:tcPr>
          <w:p w14:paraId="6C2257A4"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Nordic Committee on Antimicrobial Susceptibility Testing (</w:t>
            </w:r>
            <w:proofErr w:type="spellStart"/>
            <w:r w:rsidRPr="00E21692">
              <w:rPr>
                <w:rFonts w:ascii="Times New Roman" w:eastAsia="Times New Roman" w:hAnsi="Times New Roman" w:cs="Times New Roman"/>
                <w:color w:val="000000"/>
                <w:sz w:val="20"/>
                <w:szCs w:val="20"/>
                <w:lang w:val="en-US" w:eastAsia="it-IT"/>
              </w:rPr>
              <w:t>NordicAST</w:t>
            </w:r>
            <w:proofErr w:type="spellEnd"/>
            <w:r w:rsidRPr="00E21692">
              <w:rPr>
                <w:rFonts w:ascii="Times New Roman" w:eastAsia="Times New Roman" w:hAnsi="Times New Roman" w:cs="Times New Roman"/>
                <w:color w:val="000000"/>
                <w:sz w:val="20"/>
                <w:szCs w:val="20"/>
                <w:lang w:val="en-US" w:eastAsia="it-IT"/>
              </w:rPr>
              <w:t>)</w:t>
            </w:r>
          </w:p>
        </w:tc>
        <w:tc>
          <w:tcPr>
            <w:tcW w:w="1276" w:type="dxa"/>
            <w:noWrap/>
            <w:vAlign w:val="center"/>
            <w:hideMark/>
          </w:tcPr>
          <w:p w14:paraId="7C892ABB"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Scandinavia</w:t>
            </w:r>
          </w:p>
        </w:tc>
        <w:tc>
          <w:tcPr>
            <w:tcW w:w="4246" w:type="dxa"/>
            <w:noWrap/>
            <w:vAlign w:val="center"/>
            <w:hideMark/>
          </w:tcPr>
          <w:p w14:paraId="35394763"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http://www.nordicast.org/</w:t>
            </w:r>
          </w:p>
        </w:tc>
      </w:tr>
      <w:tr w:rsidR="000E33D0" w:rsidRPr="00E21692" w14:paraId="51C9ABB6" w14:textId="77777777" w:rsidTr="000D51B9">
        <w:trPr>
          <w:trHeight w:val="315"/>
        </w:trPr>
        <w:tc>
          <w:tcPr>
            <w:tcW w:w="4106" w:type="dxa"/>
            <w:noWrap/>
            <w:vAlign w:val="center"/>
            <w:hideMark/>
          </w:tcPr>
          <w:p w14:paraId="1C6FC452" w14:textId="77777777" w:rsidR="000E33D0" w:rsidRPr="00E21692" w:rsidRDefault="000E33D0" w:rsidP="000D51B9">
            <w:pPr>
              <w:spacing w:line="240" w:lineRule="auto"/>
              <w:rPr>
                <w:rFonts w:ascii="Times New Roman" w:eastAsia="Times New Roman" w:hAnsi="Times New Roman" w:cs="Times New Roman"/>
                <w:color w:val="000000"/>
                <w:sz w:val="20"/>
                <w:szCs w:val="20"/>
                <w:lang w:val="de-AT" w:eastAsia="it-IT"/>
              </w:rPr>
            </w:pPr>
            <w:r w:rsidRPr="00E21692">
              <w:rPr>
                <w:rFonts w:ascii="Times New Roman" w:eastAsia="Times New Roman" w:hAnsi="Times New Roman" w:cs="Times New Roman"/>
                <w:color w:val="000000"/>
                <w:sz w:val="20"/>
                <w:szCs w:val="20"/>
                <w:lang w:val="de-AT" w:eastAsia="it-IT"/>
              </w:rPr>
              <w:t>Österreichische Gesellschaft für antimikrobielle Chemotherapie (ÖGACH)</w:t>
            </w:r>
          </w:p>
        </w:tc>
        <w:tc>
          <w:tcPr>
            <w:tcW w:w="1276" w:type="dxa"/>
            <w:noWrap/>
            <w:vAlign w:val="center"/>
            <w:hideMark/>
          </w:tcPr>
          <w:p w14:paraId="06CB4427"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Austria</w:t>
            </w:r>
          </w:p>
        </w:tc>
        <w:tc>
          <w:tcPr>
            <w:tcW w:w="4246" w:type="dxa"/>
            <w:noWrap/>
            <w:vAlign w:val="center"/>
            <w:hideMark/>
          </w:tcPr>
          <w:p w14:paraId="3F022EC9"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https://www.oegach.at/</w:t>
            </w:r>
          </w:p>
        </w:tc>
      </w:tr>
      <w:tr w:rsidR="000E33D0" w:rsidRPr="00E21692" w14:paraId="5E733ECF" w14:textId="77777777" w:rsidTr="000D51B9">
        <w:trPr>
          <w:trHeight w:val="315"/>
        </w:trPr>
        <w:tc>
          <w:tcPr>
            <w:tcW w:w="4106" w:type="dxa"/>
            <w:noWrap/>
            <w:vAlign w:val="center"/>
            <w:hideMark/>
          </w:tcPr>
          <w:p w14:paraId="40CD4507"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Pan America Health Organization (PAHO)</w:t>
            </w:r>
          </w:p>
        </w:tc>
        <w:tc>
          <w:tcPr>
            <w:tcW w:w="1276" w:type="dxa"/>
            <w:noWrap/>
            <w:vAlign w:val="center"/>
            <w:hideMark/>
          </w:tcPr>
          <w:p w14:paraId="1DDDE434"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Latin America</w:t>
            </w:r>
          </w:p>
        </w:tc>
        <w:tc>
          <w:tcPr>
            <w:tcW w:w="4246" w:type="dxa"/>
            <w:noWrap/>
            <w:vAlign w:val="center"/>
            <w:hideMark/>
          </w:tcPr>
          <w:p w14:paraId="64885D6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https://www.paho.org/</w:t>
            </w:r>
          </w:p>
        </w:tc>
      </w:tr>
      <w:tr w:rsidR="000E33D0" w:rsidRPr="00E21692" w14:paraId="78A9A96C" w14:textId="77777777" w:rsidTr="000D51B9">
        <w:trPr>
          <w:trHeight w:val="411"/>
        </w:trPr>
        <w:tc>
          <w:tcPr>
            <w:tcW w:w="4106" w:type="dxa"/>
            <w:noWrap/>
            <w:vAlign w:val="center"/>
            <w:hideMark/>
          </w:tcPr>
          <w:p w14:paraId="063D6C9C"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Pediatric Infectious Diseases Society (PIDS)</w:t>
            </w:r>
          </w:p>
        </w:tc>
        <w:tc>
          <w:tcPr>
            <w:tcW w:w="1276" w:type="dxa"/>
            <w:noWrap/>
            <w:vAlign w:val="center"/>
            <w:hideMark/>
          </w:tcPr>
          <w:p w14:paraId="7D7C553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USA</w:t>
            </w:r>
          </w:p>
        </w:tc>
        <w:tc>
          <w:tcPr>
            <w:tcW w:w="4246" w:type="dxa"/>
            <w:noWrap/>
            <w:vAlign w:val="center"/>
            <w:hideMark/>
          </w:tcPr>
          <w:p w14:paraId="25DF0AAF"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https://www.pids.org/</w:t>
            </w:r>
          </w:p>
        </w:tc>
      </w:tr>
      <w:tr w:rsidR="000E33D0" w:rsidRPr="00E21692" w14:paraId="752548FA" w14:textId="77777777" w:rsidTr="000D51B9">
        <w:trPr>
          <w:trHeight w:val="315"/>
        </w:trPr>
        <w:tc>
          <w:tcPr>
            <w:tcW w:w="4106" w:type="dxa"/>
            <w:noWrap/>
            <w:vAlign w:val="center"/>
            <w:hideMark/>
          </w:tcPr>
          <w:p w14:paraId="1FD589E0"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proofErr w:type="spellStart"/>
            <w:r w:rsidRPr="00E21692">
              <w:rPr>
                <w:rFonts w:ascii="Times New Roman" w:eastAsia="Times New Roman" w:hAnsi="Times New Roman" w:cs="Times New Roman"/>
                <w:color w:val="000000"/>
                <w:sz w:val="20"/>
                <w:szCs w:val="20"/>
                <w:lang w:val="en-US" w:eastAsia="it-IT"/>
              </w:rPr>
              <w:t>ReAct</w:t>
            </w:r>
            <w:proofErr w:type="spellEnd"/>
            <w:r w:rsidRPr="00E21692">
              <w:rPr>
                <w:rFonts w:ascii="Times New Roman" w:eastAsia="Times New Roman" w:hAnsi="Times New Roman" w:cs="Times New Roman"/>
                <w:color w:val="000000"/>
                <w:sz w:val="20"/>
                <w:szCs w:val="20"/>
                <w:lang w:val="en-US" w:eastAsia="it-IT"/>
              </w:rPr>
              <w:t>, Action on Antimicrobial Resistance</w:t>
            </w:r>
          </w:p>
        </w:tc>
        <w:tc>
          <w:tcPr>
            <w:tcW w:w="1276" w:type="dxa"/>
            <w:noWrap/>
            <w:vAlign w:val="center"/>
            <w:hideMark/>
          </w:tcPr>
          <w:p w14:paraId="5E1710BE"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International</w:t>
            </w:r>
          </w:p>
        </w:tc>
        <w:tc>
          <w:tcPr>
            <w:tcW w:w="4246" w:type="dxa"/>
            <w:noWrap/>
            <w:vAlign w:val="center"/>
            <w:hideMark/>
          </w:tcPr>
          <w:p w14:paraId="35EA35F8"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https://www.reactgroup.org/</w:t>
            </w:r>
          </w:p>
        </w:tc>
      </w:tr>
      <w:tr w:rsidR="000E33D0" w:rsidRPr="00E21692" w14:paraId="25CB2CBF" w14:textId="77777777" w:rsidTr="000D51B9">
        <w:trPr>
          <w:trHeight w:val="495"/>
        </w:trPr>
        <w:tc>
          <w:tcPr>
            <w:tcW w:w="4106" w:type="dxa"/>
            <w:vAlign w:val="center"/>
            <w:hideMark/>
          </w:tcPr>
          <w:p w14:paraId="326D8F83" w14:textId="77777777" w:rsidR="000E33D0" w:rsidRPr="00E21692" w:rsidRDefault="000E33D0" w:rsidP="000D51B9">
            <w:pPr>
              <w:spacing w:line="240" w:lineRule="auto"/>
              <w:rPr>
                <w:rFonts w:ascii="Times New Roman" w:eastAsia="Times New Roman" w:hAnsi="Times New Roman" w:cs="Times New Roman"/>
                <w:color w:val="000000"/>
                <w:sz w:val="20"/>
                <w:szCs w:val="20"/>
                <w:lang w:val="nl-NL" w:eastAsia="it-IT"/>
              </w:rPr>
            </w:pPr>
            <w:r w:rsidRPr="00E21692">
              <w:rPr>
                <w:rFonts w:ascii="Times New Roman" w:eastAsia="Times New Roman" w:hAnsi="Times New Roman" w:cs="Times New Roman"/>
                <w:color w:val="000000"/>
                <w:sz w:val="20"/>
                <w:szCs w:val="20"/>
                <w:lang w:val="nl-NL" w:eastAsia="it-IT"/>
              </w:rPr>
              <w:t>Regionaal Microbiologisch-</w:t>
            </w:r>
            <w:proofErr w:type="spellStart"/>
            <w:r w:rsidRPr="00E21692">
              <w:rPr>
                <w:rFonts w:ascii="Times New Roman" w:eastAsia="Times New Roman" w:hAnsi="Times New Roman" w:cs="Times New Roman"/>
                <w:color w:val="000000"/>
                <w:sz w:val="20"/>
                <w:szCs w:val="20"/>
                <w:lang w:val="nl-NL" w:eastAsia="it-IT"/>
              </w:rPr>
              <w:t>Infectiologisch</w:t>
            </w:r>
            <w:proofErr w:type="spellEnd"/>
            <w:r w:rsidRPr="00E21692">
              <w:rPr>
                <w:rFonts w:ascii="Times New Roman" w:eastAsia="Times New Roman" w:hAnsi="Times New Roman" w:cs="Times New Roman"/>
                <w:color w:val="000000"/>
                <w:sz w:val="20"/>
                <w:szCs w:val="20"/>
                <w:lang w:val="nl-NL" w:eastAsia="it-IT"/>
              </w:rPr>
              <w:t xml:space="preserve"> Symposium van het preventienetwerk </w:t>
            </w:r>
            <w:proofErr w:type="gramStart"/>
            <w:r w:rsidRPr="00E21692">
              <w:rPr>
                <w:rFonts w:ascii="Times New Roman" w:eastAsia="Times New Roman" w:hAnsi="Times New Roman" w:cs="Times New Roman"/>
                <w:color w:val="000000"/>
                <w:sz w:val="20"/>
                <w:szCs w:val="20"/>
                <w:lang w:val="nl-NL" w:eastAsia="it-IT"/>
              </w:rPr>
              <w:t>Noord Nederland</w:t>
            </w:r>
            <w:proofErr w:type="gramEnd"/>
            <w:r w:rsidRPr="00E21692">
              <w:rPr>
                <w:rFonts w:ascii="Times New Roman" w:eastAsia="Times New Roman" w:hAnsi="Times New Roman" w:cs="Times New Roman"/>
                <w:color w:val="000000"/>
                <w:sz w:val="20"/>
                <w:szCs w:val="20"/>
                <w:lang w:val="nl-NL" w:eastAsia="it-IT"/>
              </w:rPr>
              <w:t xml:space="preserve"> (REMIS+)</w:t>
            </w:r>
          </w:p>
        </w:tc>
        <w:tc>
          <w:tcPr>
            <w:tcW w:w="1276" w:type="dxa"/>
            <w:noWrap/>
            <w:vAlign w:val="center"/>
            <w:hideMark/>
          </w:tcPr>
          <w:p w14:paraId="302775A0"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Netherlands</w:t>
            </w:r>
          </w:p>
        </w:tc>
        <w:tc>
          <w:tcPr>
            <w:tcW w:w="4246" w:type="dxa"/>
            <w:noWrap/>
            <w:vAlign w:val="center"/>
            <w:hideMark/>
          </w:tcPr>
          <w:p w14:paraId="74D83737"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https://www.remis-plus.net/</w:t>
            </w:r>
          </w:p>
        </w:tc>
      </w:tr>
      <w:tr w:rsidR="000E33D0" w:rsidRPr="00E21692" w14:paraId="1BA09005" w14:textId="77777777" w:rsidTr="000D51B9">
        <w:trPr>
          <w:trHeight w:val="315"/>
        </w:trPr>
        <w:tc>
          <w:tcPr>
            <w:tcW w:w="4106" w:type="dxa"/>
            <w:noWrap/>
            <w:vAlign w:val="center"/>
            <w:hideMark/>
          </w:tcPr>
          <w:p w14:paraId="7E806749"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SASCM: The South Africa Society for Clinical Microbiology (SASCM)</w:t>
            </w:r>
          </w:p>
        </w:tc>
        <w:tc>
          <w:tcPr>
            <w:tcW w:w="1276" w:type="dxa"/>
            <w:noWrap/>
            <w:vAlign w:val="center"/>
            <w:hideMark/>
          </w:tcPr>
          <w:p w14:paraId="1F075BC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val="en-US" w:eastAsia="it-IT"/>
              </w:rPr>
              <w:t>South Africa</w:t>
            </w:r>
          </w:p>
        </w:tc>
        <w:tc>
          <w:tcPr>
            <w:tcW w:w="4246" w:type="dxa"/>
            <w:noWrap/>
            <w:vAlign w:val="center"/>
            <w:hideMark/>
          </w:tcPr>
          <w:p w14:paraId="785979BF"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https://www.fidssa.co.za/Sascm</w:t>
            </w:r>
          </w:p>
        </w:tc>
      </w:tr>
      <w:tr w:rsidR="000E33D0" w:rsidRPr="00E21692" w14:paraId="42E16D9D" w14:textId="77777777" w:rsidTr="000D51B9">
        <w:trPr>
          <w:trHeight w:val="315"/>
        </w:trPr>
        <w:tc>
          <w:tcPr>
            <w:tcW w:w="4106" w:type="dxa"/>
            <w:noWrap/>
            <w:vAlign w:val="center"/>
            <w:hideMark/>
          </w:tcPr>
          <w:p w14:paraId="79C1DE90"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Serbian Association of prevention and Infection control (SAPIC)</w:t>
            </w:r>
          </w:p>
        </w:tc>
        <w:tc>
          <w:tcPr>
            <w:tcW w:w="1276" w:type="dxa"/>
            <w:noWrap/>
            <w:vAlign w:val="center"/>
            <w:hideMark/>
          </w:tcPr>
          <w:p w14:paraId="1D8436D9"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Serbia</w:t>
            </w:r>
          </w:p>
        </w:tc>
        <w:tc>
          <w:tcPr>
            <w:tcW w:w="4246" w:type="dxa"/>
            <w:noWrap/>
            <w:vAlign w:val="center"/>
            <w:hideMark/>
          </w:tcPr>
          <w:p w14:paraId="7438D21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21692" w14:paraId="1C485DCA" w14:textId="77777777" w:rsidTr="000D51B9">
        <w:trPr>
          <w:trHeight w:val="315"/>
        </w:trPr>
        <w:tc>
          <w:tcPr>
            <w:tcW w:w="4106" w:type="dxa"/>
            <w:noWrap/>
            <w:vAlign w:val="center"/>
            <w:hideMark/>
          </w:tcPr>
          <w:p w14:paraId="5D36FA2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Sociedad</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Andaluza</w:t>
            </w:r>
            <w:proofErr w:type="spellEnd"/>
            <w:r w:rsidRPr="00E21692">
              <w:rPr>
                <w:rFonts w:ascii="Times New Roman" w:eastAsia="Times New Roman" w:hAnsi="Times New Roman" w:cs="Times New Roman"/>
                <w:color w:val="000000"/>
                <w:sz w:val="20"/>
                <w:szCs w:val="20"/>
                <w:lang w:eastAsia="it-IT"/>
              </w:rPr>
              <w:t xml:space="preserve"> de </w:t>
            </w:r>
            <w:proofErr w:type="spellStart"/>
            <w:r w:rsidRPr="00E21692">
              <w:rPr>
                <w:rFonts w:ascii="Times New Roman" w:eastAsia="Times New Roman" w:hAnsi="Times New Roman" w:cs="Times New Roman"/>
                <w:color w:val="000000"/>
                <w:sz w:val="20"/>
                <w:szCs w:val="20"/>
                <w:lang w:eastAsia="it-IT"/>
              </w:rPr>
              <w:t>Enfermedades</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Infecciosas</w:t>
            </w:r>
            <w:proofErr w:type="spellEnd"/>
            <w:r w:rsidRPr="00E21692">
              <w:rPr>
                <w:rFonts w:ascii="Times New Roman" w:eastAsia="Times New Roman" w:hAnsi="Times New Roman" w:cs="Times New Roman"/>
                <w:color w:val="000000"/>
                <w:sz w:val="20"/>
                <w:szCs w:val="20"/>
                <w:lang w:eastAsia="it-IT"/>
              </w:rPr>
              <w:t xml:space="preserve"> (SAEI)</w:t>
            </w:r>
          </w:p>
        </w:tc>
        <w:tc>
          <w:tcPr>
            <w:tcW w:w="1276" w:type="dxa"/>
            <w:noWrap/>
            <w:vAlign w:val="center"/>
            <w:hideMark/>
          </w:tcPr>
          <w:p w14:paraId="21285788"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Spain</w:t>
            </w:r>
            <w:proofErr w:type="spellEnd"/>
          </w:p>
        </w:tc>
        <w:tc>
          <w:tcPr>
            <w:tcW w:w="4246" w:type="dxa"/>
            <w:noWrap/>
            <w:vAlign w:val="center"/>
            <w:hideMark/>
          </w:tcPr>
          <w:p w14:paraId="23B2C550"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http://www.saei.org/</w:t>
            </w:r>
          </w:p>
        </w:tc>
      </w:tr>
      <w:tr w:rsidR="000E33D0" w:rsidRPr="00E21692" w14:paraId="72CD8078" w14:textId="77777777" w:rsidTr="000D51B9">
        <w:trPr>
          <w:trHeight w:val="450"/>
        </w:trPr>
        <w:tc>
          <w:tcPr>
            <w:tcW w:w="4106" w:type="dxa"/>
            <w:noWrap/>
            <w:vAlign w:val="center"/>
            <w:hideMark/>
          </w:tcPr>
          <w:p w14:paraId="1F42CC0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Sociedad</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Española</w:t>
            </w:r>
            <w:proofErr w:type="spellEnd"/>
            <w:r w:rsidRPr="00E21692">
              <w:rPr>
                <w:rFonts w:ascii="Times New Roman" w:eastAsia="Times New Roman" w:hAnsi="Times New Roman" w:cs="Times New Roman"/>
                <w:color w:val="000000"/>
                <w:sz w:val="20"/>
                <w:szCs w:val="20"/>
                <w:lang w:eastAsia="it-IT"/>
              </w:rPr>
              <w:t xml:space="preserve"> de </w:t>
            </w:r>
            <w:proofErr w:type="spellStart"/>
            <w:r w:rsidRPr="00E21692">
              <w:rPr>
                <w:rFonts w:ascii="Times New Roman" w:eastAsia="Times New Roman" w:hAnsi="Times New Roman" w:cs="Times New Roman"/>
                <w:color w:val="000000"/>
                <w:sz w:val="20"/>
                <w:szCs w:val="20"/>
                <w:lang w:eastAsia="it-IT"/>
              </w:rPr>
              <w:t>Enfermedades</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Infecciosas</w:t>
            </w:r>
            <w:proofErr w:type="spellEnd"/>
            <w:r w:rsidRPr="00E21692">
              <w:rPr>
                <w:rFonts w:ascii="Times New Roman" w:eastAsia="Times New Roman" w:hAnsi="Times New Roman" w:cs="Times New Roman"/>
                <w:color w:val="000000"/>
                <w:sz w:val="20"/>
                <w:szCs w:val="20"/>
                <w:lang w:eastAsia="it-IT"/>
              </w:rPr>
              <w:t xml:space="preserve"> y </w:t>
            </w:r>
            <w:proofErr w:type="spellStart"/>
            <w:r w:rsidRPr="00E21692">
              <w:rPr>
                <w:rFonts w:ascii="Times New Roman" w:eastAsia="Times New Roman" w:hAnsi="Times New Roman" w:cs="Times New Roman"/>
                <w:color w:val="000000"/>
                <w:sz w:val="20"/>
                <w:szCs w:val="20"/>
                <w:lang w:eastAsia="it-IT"/>
              </w:rPr>
              <w:t>Microbiología</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Clínica</w:t>
            </w:r>
            <w:proofErr w:type="spellEnd"/>
            <w:r w:rsidRPr="00E21692">
              <w:rPr>
                <w:rFonts w:ascii="Times New Roman" w:eastAsia="Times New Roman" w:hAnsi="Times New Roman" w:cs="Times New Roman"/>
                <w:color w:val="000000"/>
                <w:sz w:val="20"/>
                <w:szCs w:val="20"/>
                <w:lang w:eastAsia="it-IT"/>
              </w:rPr>
              <w:t xml:space="preserve"> (SEIMC)</w:t>
            </w:r>
          </w:p>
        </w:tc>
        <w:tc>
          <w:tcPr>
            <w:tcW w:w="1276" w:type="dxa"/>
            <w:noWrap/>
            <w:vAlign w:val="center"/>
            <w:hideMark/>
          </w:tcPr>
          <w:p w14:paraId="609AD50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Spain</w:t>
            </w:r>
            <w:proofErr w:type="spellEnd"/>
          </w:p>
        </w:tc>
        <w:tc>
          <w:tcPr>
            <w:tcW w:w="4246" w:type="dxa"/>
            <w:noWrap/>
            <w:vAlign w:val="center"/>
            <w:hideMark/>
          </w:tcPr>
          <w:p w14:paraId="2EEA6FB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https://seimc.org/</w:t>
            </w:r>
          </w:p>
        </w:tc>
      </w:tr>
      <w:tr w:rsidR="000E33D0" w:rsidRPr="00E21692" w14:paraId="7CD73FE2" w14:textId="77777777" w:rsidTr="000D51B9">
        <w:trPr>
          <w:trHeight w:val="315"/>
        </w:trPr>
        <w:tc>
          <w:tcPr>
            <w:tcW w:w="4106" w:type="dxa"/>
            <w:noWrap/>
            <w:vAlign w:val="center"/>
            <w:hideMark/>
          </w:tcPr>
          <w:p w14:paraId="50C6817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Sociedad</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Peruana</w:t>
            </w:r>
            <w:proofErr w:type="spellEnd"/>
            <w:r w:rsidRPr="00E21692">
              <w:rPr>
                <w:rFonts w:ascii="Times New Roman" w:eastAsia="Times New Roman" w:hAnsi="Times New Roman" w:cs="Times New Roman"/>
                <w:color w:val="000000"/>
                <w:sz w:val="20"/>
                <w:szCs w:val="20"/>
                <w:lang w:eastAsia="it-IT"/>
              </w:rPr>
              <w:t xml:space="preserve"> de </w:t>
            </w:r>
            <w:proofErr w:type="spellStart"/>
            <w:r w:rsidRPr="00E21692">
              <w:rPr>
                <w:rFonts w:ascii="Times New Roman" w:eastAsia="Times New Roman" w:hAnsi="Times New Roman" w:cs="Times New Roman"/>
                <w:color w:val="000000"/>
                <w:sz w:val="20"/>
                <w:szCs w:val="20"/>
                <w:lang w:eastAsia="it-IT"/>
              </w:rPr>
              <w:t>Enfermedades</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Infecciosas</w:t>
            </w:r>
            <w:proofErr w:type="spellEnd"/>
            <w:r w:rsidRPr="00E21692">
              <w:rPr>
                <w:rFonts w:ascii="Times New Roman" w:eastAsia="Times New Roman" w:hAnsi="Times New Roman" w:cs="Times New Roman"/>
                <w:color w:val="000000"/>
                <w:sz w:val="20"/>
                <w:szCs w:val="20"/>
                <w:lang w:eastAsia="it-IT"/>
              </w:rPr>
              <w:t xml:space="preserve"> y </w:t>
            </w:r>
            <w:proofErr w:type="spellStart"/>
            <w:r w:rsidRPr="00E21692">
              <w:rPr>
                <w:rFonts w:ascii="Times New Roman" w:eastAsia="Times New Roman" w:hAnsi="Times New Roman" w:cs="Times New Roman"/>
                <w:color w:val="000000"/>
                <w:sz w:val="20"/>
                <w:szCs w:val="20"/>
                <w:lang w:eastAsia="it-IT"/>
              </w:rPr>
              <w:t>Tropicales</w:t>
            </w:r>
            <w:proofErr w:type="spellEnd"/>
            <w:r w:rsidRPr="00E21692">
              <w:rPr>
                <w:rFonts w:ascii="Times New Roman" w:eastAsia="Times New Roman" w:hAnsi="Times New Roman" w:cs="Times New Roman"/>
                <w:color w:val="000000"/>
                <w:sz w:val="20"/>
                <w:szCs w:val="20"/>
                <w:lang w:eastAsia="it-IT"/>
              </w:rPr>
              <w:t xml:space="preserve"> (SPEIT)</w:t>
            </w:r>
          </w:p>
        </w:tc>
        <w:tc>
          <w:tcPr>
            <w:tcW w:w="1276" w:type="dxa"/>
            <w:noWrap/>
            <w:vAlign w:val="center"/>
            <w:hideMark/>
          </w:tcPr>
          <w:p w14:paraId="6A62890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Peru</w:t>
            </w:r>
          </w:p>
        </w:tc>
        <w:tc>
          <w:tcPr>
            <w:tcW w:w="4246" w:type="dxa"/>
            <w:noWrap/>
            <w:vAlign w:val="center"/>
            <w:hideMark/>
          </w:tcPr>
          <w:p w14:paraId="612FAB9B"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https://speit.org.pe/</w:t>
            </w:r>
          </w:p>
        </w:tc>
      </w:tr>
      <w:tr w:rsidR="000E33D0" w:rsidRPr="00E21692" w14:paraId="10285F74" w14:textId="77777777" w:rsidTr="000D51B9">
        <w:trPr>
          <w:trHeight w:val="315"/>
        </w:trPr>
        <w:tc>
          <w:tcPr>
            <w:tcW w:w="4106" w:type="dxa"/>
            <w:noWrap/>
            <w:vAlign w:val="center"/>
            <w:hideMark/>
          </w:tcPr>
          <w:p w14:paraId="68BAB47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Società Italiana di Malattie Infettive e Tropicali (SIMIT)</w:t>
            </w:r>
          </w:p>
        </w:tc>
        <w:tc>
          <w:tcPr>
            <w:tcW w:w="1276" w:type="dxa"/>
            <w:noWrap/>
            <w:vAlign w:val="center"/>
            <w:hideMark/>
          </w:tcPr>
          <w:p w14:paraId="5DAB151F"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Italy</w:t>
            </w:r>
            <w:proofErr w:type="spellEnd"/>
          </w:p>
        </w:tc>
        <w:tc>
          <w:tcPr>
            <w:tcW w:w="4246" w:type="dxa"/>
            <w:noWrap/>
            <w:vAlign w:val="center"/>
            <w:hideMark/>
          </w:tcPr>
          <w:p w14:paraId="07562DD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http://www.simit.org/IT/index.xhtml</w:t>
            </w:r>
          </w:p>
        </w:tc>
      </w:tr>
      <w:tr w:rsidR="000E33D0" w:rsidRPr="00E21692" w14:paraId="147378D4" w14:textId="77777777" w:rsidTr="000D51B9">
        <w:trPr>
          <w:trHeight w:val="315"/>
        </w:trPr>
        <w:tc>
          <w:tcPr>
            <w:tcW w:w="4106" w:type="dxa"/>
            <w:noWrap/>
            <w:vAlign w:val="center"/>
            <w:hideMark/>
          </w:tcPr>
          <w:p w14:paraId="77E2A547"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Società Italiana di Terapia Antinfettiva, Antibatterica, Antivirale, Antifungina (SITA)</w:t>
            </w:r>
          </w:p>
        </w:tc>
        <w:tc>
          <w:tcPr>
            <w:tcW w:w="1276" w:type="dxa"/>
            <w:noWrap/>
            <w:vAlign w:val="center"/>
            <w:hideMark/>
          </w:tcPr>
          <w:p w14:paraId="4CEB8137"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Italy</w:t>
            </w:r>
            <w:proofErr w:type="spellEnd"/>
          </w:p>
        </w:tc>
        <w:tc>
          <w:tcPr>
            <w:tcW w:w="4246" w:type="dxa"/>
            <w:noWrap/>
            <w:vAlign w:val="center"/>
            <w:hideMark/>
          </w:tcPr>
          <w:p w14:paraId="01C8EE88"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https://www.sitaonline.net/</w:t>
            </w:r>
          </w:p>
        </w:tc>
      </w:tr>
      <w:tr w:rsidR="000E33D0" w:rsidRPr="00E21692" w14:paraId="4DCFDBB6" w14:textId="77777777" w:rsidTr="000D51B9">
        <w:trPr>
          <w:trHeight w:val="315"/>
        </w:trPr>
        <w:tc>
          <w:tcPr>
            <w:tcW w:w="4106" w:type="dxa"/>
            <w:noWrap/>
            <w:vAlign w:val="center"/>
            <w:hideMark/>
          </w:tcPr>
          <w:p w14:paraId="2CEF10F2" w14:textId="77777777" w:rsidR="000E33D0" w:rsidRPr="00E21692" w:rsidRDefault="000E33D0" w:rsidP="000D51B9">
            <w:pPr>
              <w:spacing w:line="240" w:lineRule="auto"/>
              <w:rPr>
                <w:rFonts w:ascii="Times New Roman" w:eastAsia="Times New Roman" w:hAnsi="Times New Roman" w:cs="Times New Roman"/>
                <w:color w:val="000000"/>
                <w:sz w:val="20"/>
                <w:szCs w:val="20"/>
                <w:lang w:val="nl-NL" w:eastAsia="it-IT"/>
              </w:rPr>
            </w:pPr>
            <w:r w:rsidRPr="00E21692">
              <w:rPr>
                <w:rFonts w:ascii="Times New Roman" w:eastAsia="Times New Roman" w:hAnsi="Times New Roman" w:cs="Times New Roman"/>
                <w:color w:val="000000"/>
                <w:sz w:val="20"/>
                <w:szCs w:val="20"/>
                <w:lang w:val="nl-NL" w:eastAsia="it-IT"/>
              </w:rPr>
              <w:t xml:space="preserve">Société de Pathologie </w:t>
            </w:r>
            <w:proofErr w:type="spellStart"/>
            <w:r w:rsidRPr="00E21692">
              <w:rPr>
                <w:rFonts w:ascii="Times New Roman" w:eastAsia="Times New Roman" w:hAnsi="Times New Roman" w:cs="Times New Roman"/>
                <w:color w:val="000000"/>
                <w:sz w:val="20"/>
                <w:szCs w:val="20"/>
                <w:lang w:val="nl-NL" w:eastAsia="it-IT"/>
              </w:rPr>
              <w:t>Infectieuse</w:t>
            </w:r>
            <w:proofErr w:type="spellEnd"/>
            <w:r w:rsidRPr="00E21692">
              <w:rPr>
                <w:rFonts w:ascii="Times New Roman" w:eastAsia="Times New Roman" w:hAnsi="Times New Roman" w:cs="Times New Roman"/>
                <w:color w:val="000000"/>
                <w:sz w:val="20"/>
                <w:szCs w:val="20"/>
                <w:lang w:val="nl-NL" w:eastAsia="it-IT"/>
              </w:rPr>
              <w:t xml:space="preserve"> de </w:t>
            </w:r>
            <w:proofErr w:type="spellStart"/>
            <w:r w:rsidRPr="00E21692">
              <w:rPr>
                <w:rFonts w:ascii="Times New Roman" w:eastAsia="Times New Roman" w:hAnsi="Times New Roman" w:cs="Times New Roman"/>
                <w:color w:val="000000"/>
                <w:sz w:val="20"/>
                <w:szCs w:val="20"/>
                <w:lang w:val="nl-NL" w:eastAsia="it-IT"/>
              </w:rPr>
              <w:t>Langue</w:t>
            </w:r>
            <w:proofErr w:type="spellEnd"/>
            <w:r w:rsidRPr="00E21692">
              <w:rPr>
                <w:rFonts w:ascii="Times New Roman" w:eastAsia="Times New Roman" w:hAnsi="Times New Roman" w:cs="Times New Roman"/>
                <w:color w:val="000000"/>
                <w:sz w:val="20"/>
                <w:szCs w:val="20"/>
                <w:lang w:val="nl-NL" w:eastAsia="it-IT"/>
              </w:rPr>
              <w:t xml:space="preserve"> Française (SPLIF)</w:t>
            </w:r>
          </w:p>
        </w:tc>
        <w:tc>
          <w:tcPr>
            <w:tcW w:w="1276" w:type="dxa"/>
            <w:noWrap/>
            <w:vAlign w:val="center"/>
            <w:hideMark/>
          </w:tcPr>
          <w:p w14:paraId="6A69D9A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France</w:t>
            </w:r>
          </w:p>
        </w:tc>
        <w:tc>
          <w:tcPr>
            <w:tcW w:w="4246" w:type="dxa"/>
            <w:noWrap/>
            <w:vAlign w:val="center"/>
            <w:hideMark/>
          </w:tcPr>
          <w:p w14:paraId="79D07971"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https://www.ricai.fr/sponsor-spilf-2019</w:t>
            </w:r>
          </w:p>
        </w:tc>
      </w:tr>
      <w:tr w:rsidR="000E33D0" w:rsidRPr="00E21692" w14:paraId="1C3036E7" w14:textId="77777777" w:rsidTr="000D51B9">
        <w:trPr>
          <w:trHeight w:val="315"/>
        </w:trPr>
        <w:tc>
          <w:tcPr>
            <w:tcW w:w="4106" w:type="dxa"/>
            <w:noWrap/>
            <w:vAlign w:val="center"/>
            <w:hideMark/>
          </w:tcPr>
          <w:p w14:paraId="3A2CB21B"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Society of Infectious Diseases Pharmacists (SIDP)</w:t>
            </w:r>
          </w:p>
        </w:tc>
        <w:tc>
          <w:tcPr>
            <w:tcW w:w="1276" w:type="dxa"/>
            <w:noWrap/>
            <w:vAlign w:val="center"/>
            <w:hideMark/>
          </w:tcPr>
          <w:p w14:paraId="5FB9793E"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USA</w:t>
            </w:r>
          </w:p>
        </w:tc>
        <w:tc>
          <w:tcPr>
            <w:tcW w:w="4246" w:type="dxa"/>
            <w:noWrap/>
            <w:vAlign w:val="center"/>
            <w:hideMark/>
          </w:tcPr>
          <w:p w14:paraId="696D2BA5"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https://www.sidp.org/</w:t>
            </w:r>
          </w:p>
        </w:tc>
      </w:tr>
      <w:tr w:rsidR="000E33D0" w:rsidRPr="00E21692" w14:paraId="71AA8CC6" w14:textId="77777777" w:rsidTr="000D51B9">
        <w:trPr>
          <w:trHeight w:val="316"/>
        </w:trPr>
        <w:tc>
          <w:tcPr>
            <w:tcW w:w="4106" w:type="dxa"/>
            <w:noWrap/>
            <w:vAlign w:val="center"/>
            <w:hideMark/>
          </w:tcPr>
          <w:p w14:paraId="00B70D38"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lastRenderedPageBreak/>
              <w:t>South Africa Antibiotic Stewardship Program (SAASP)</w:t>
            </w:r>
          </w:p>
        </w:tc>
        <w:tc>
          <w:tcPr>
            <w:tcW w:w="1276" w:type="dxa"/>
            <w:noWrap/>
            <w:vAlign w:val="center"/>
            <w:hideMark/>
          </w:tcPr>
          <w:p w14:paraId="0982D3E5"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South Africa</w:t>
            </w:r>
          </w:p>
        </w:tc>
        <w:tc>
          <w:tcPr>
            <w:tcW w:w="4246" w:type="dxa"/>
            <w:noWrap/>
            <w:vAlign w:val="center"/>
            <w:hideMark/>
          </w:tcPr>
          <w:p w14:paraId="7B07B4A8"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https://www.fidssa.co.za/SAASP</w:t>
            </w:r>
          </w:p>
        </w:tc>
      </w:tr>
      <w:tr w:rsidR="000E33D0" w:rsidRPr="00E21692" w14:paraId="180E8839" w14:textId="77777777" w:rsidTr="000D51B9">
        <w:trPr>
          <w:trHeight w:val="352"/>
        </w:trPr>
        <w:tc>
          <w:tcPr>
            <w:tcW w:w="4106" w:type="dxa"/>
            <w:noWrap/>
            <w:vAlign w:val="center"/>
            <w:hideMark/>
          </w:tcPr>
          <w:p w14:paraId="36E77434"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Spanish Network for Research in Infectious Diseases (REIPI)</w:t>
            </w:r>
          </w:p>
        </w:tc>
        <w:tc>
          <w:tcPr>
            <w:tcW w:w="1276" w:type="dxa"/>
            <w:noWrap/>
            <w:vAlign w:val="center"/>
            <w:hideMark/>
          </w:tcPr>
          <w:p w14:paraId="6861B47F"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Spain</w:t>
            </w:r>
            <w:proofErr w:type="spellEnd"/>
          </w:p>
        </w:tc>
        <w:tc>
          <w:tcPr>
            <w:tcW w:w="4246" w:type="dxa"/>
            <w:noWrap/>
            <w:vAlign w:val="center"/>
            <w:hideMark/>
          </w:tcPr>
          <w:p w14:paraId="07566287"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http://reipi.org/</w:t>
            </w:r>
          </w:p>
        </w:tc>
      </w:tr>
      <w:tr w:rsidR="000E33D0" w:rsidRPr="00E21692" w14:paraId="4DBBF44E" w14:textId="77777777" w:rsidTr="000D51B9">
        <w:trPr>
          <w:trHeight w:val="315"/>
        </w:trPr>
        <w:tc>
          <w:tcPr>
            <w:tcW w:w="4106" w:type="dxa"/>
            <w:noWrap/>
            <w:vAlign w:val="center"/>
            <w:hideMark/>
          </w:tcPr>
          <w:p w14:paraId="008CA882"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Spanish Society of Internal Medicine (SEMI)</w:t>
            </w:r>
          </w:p>
        </w:tc>
        <w:tc>
          <w:tcPr>
            <w:tcW w:w="1276" w:type="dxa"/>
            <w:noWrap/>
            <w:vAlign w:val="center"/>
            <w:hideMark/>
          </w:tcPr>
          <w:p w14:paraId="2F2946B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Spain</w:t>
            </w:r>
            <w:proofErr w:type="spellEnd"/>
          </w:p>
        </w:tc>
        <w:tc>
          <w:tcPr>
            <w:tcW w:w="4246" w:type="dxa"/>
            <w:noWrap/>
            <w:vAlign w:val="center"/>
            <w:hideMark/>
          </w:tcPr>
          <w:p w14:paraId="5D8B8D63"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https://www.fesemi.org/</w:t>
            </w:r>
          </w:p>
        </w:tc>
      </w:tr>
      <w:tr w:rsidR="000E33D0" w:rsidRPr="00E21692" w14:paraId="3D3F8C1F" w14:textId="77777777" w:rsidTr="000D51B9">
        <w:trPr>
          <w:trHeight w:val="315"/>
        </w:trPr>
        <w:tc>
          <w:tcPr>
            <w:tcW w:w="4106" w:type="dxa"/>
            <w:noWrap/>
            <w:vAlign w:val="center"/>
            <w:hideMark/>
          </w:tcPr>
          <w:p w14:paraId="3E9834B2"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Sri Lanka College of Microbiologists</w:t>
            </w:r>
          </w:p>
        </w:tc>
        <w:tc>
          <w:tcPr>
            <w:tcW w:w="1276" w:type="dxa"/>
            <w:noWrap/>
            <w:vAlign w:val="center"/>
            <w:hideMark/>
          </w:tcPr>
          <w:p w14:paraId="702A5AC4"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Sri</w:t>
            </w:r>
            <w:proofErr w:type="spellEnd"/>
            <w:r w:rsidRPr="00E21692">
              <w:rPr>
                <w:rFonts w:ascii="Times New Roman" w:eastAsia="Times New Roman" w:hAnsi="Times New Roman" w:cs="Times New Roman"/>
                <w:color w:val="000000"/>
                <w:sz w:val="20"/>
                <w:szCs w:val="20"/>
                <w:lang w:eastAsia="it-IT"/>
              </w:rPr>
              <w:t xml:space="preserve"> Lanka</w:t>
            </w:r>
          </w:p>
        </w:tc>
        <w:tc>
          <w:tcPr>
            <w:tcW w:w="4246" w:type="dxa"/>
            <w:noWrap/>
            <w:vAlign w:val="center"/>
            <w:hideMark/>
          </w:tcPr>
          <w:p w14:paraId="23E903B2"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http://slmicrobiology.lk/</w:t>
            </w:r>
          </w:p>
        </w:tc>
      </w:tr>
      <w:tr w:rsidR="000E33D0" w:rsidRPr="001B2758" w14:paraId="7AECDF22" w14:textId="77777777" w:rsidTr="000D51B9">
        <w:trPr>
          <w:trHeight w:val="300"/>
        </w:trPr>
        <w:tc>
          <w:tcPr>
            <w:tcW w:w="4106" w:type="dxa"/>
            <w:noWrap/>
            <w:vAlign w:val="center"/>
            <w:hideMark/>
          </w:tcPr>
          <w:p w14:paraId="49EF4D8A"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Trainee Association of ESCMID (TAE-ESCMID)</w:t>
            </w:r>
          </w:p>
        </w:tc>
        <w:tc>
          <w:tcPr>
            <w:tcW w:w="1276" w:type="dxa"/>
            <w:noWrap/>
            <w:vAlign w:val="center"/>
            <w:hideMark/>
          </w:tcPr>
          <w:p w14:paraId="7C7E7D8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Europe</w:t>
            </w:r>
          </w:p>
        </w:tc>
        <w:tc>
          <w:tcPr>
            <w:tcW w:w="4246" w:type="dxa"/>
            <w:noWrap/>
            <w:vAlign w:val="center"/>
            <w:hideMark/>
          </w:tcPr>
          <w:p w14:paraId="1BA26815" w14:textId="77777777" w:rsidR="000E33D0" w:rsidRPr="001B2758" w:rsidRDefault="000E33D0" w:rsidP="000D51B9">
            <w:pPr>
              <w:spacing w:line="240" w:lineRule="auto"/>
              <w:rPr>
                <w:rFonts w:ascii="Times New Roman" w:eastAsia="Times New Roman" w:hAnsi="Times New Roman" w:cs="Times New Roman"/>
                <w:color w:val="000000"/>
                <w:sz w:val="20"/>
                <w:szCs w:val="20"/>
                <w:lang w:eastAsia="it-IT"/>
              </w:rPr>
            </w:pPr>
            <w:r w:rsidRPr="001B2758">
              <w:rPr>
                <w:rFonts w:ascii="Times New Roman" w:eastAsia="Times New Roman" w:hAnsi="Times New Roman" w:cs="Times New Roman"/>
                <w:color w:val="000000"/>
                <w:sz w:val="20"/>
                <w:szCs w:val="20"/>
                <w:lang w:eastAsia="it-IT"/>
              </w:rPr>
              <w:t>https://www.escmid.org/profession_career/trainee_</w:t>
            </w:r>
          </w:p>
          <w:p w14:paraId="407F9E68"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proofErr w:type="spellStart"/>
            <w:r w:rsidRPr="00E21692">
              <w:rPr>
                <w:rFonts w:ascii="Times New Roman" w:eastAsia="Times New Roman" w:hAnsi="Times New Roman" w:cs="Times New Roman"/>
                <w:color w:val="000000"/>
                <w:sz w:val="20"/>
                <w:szCs w:val="20"/>
                <w:lang w:val="en-US" w:eastAsia="it-IT"/>
              </w:rPr>
              <w:t>association_of</w:t>
            </w:r>
            <w:proofErr w:type="spellEnd"/>
            <w:r w:rsidRPr="00E21692">
              <w:rPr>
                <w:rFonts w:ascii="Times New Roman" w:eastAsia="Times New Roman" w:hAnsi="Times New Roman" w:cs="Times New Roman"/>
                <w:color w:val="000000"/>
                <w:sz w:val="20"/>
                <w:szCs w:val="20"/>
                <w:lang w:val="en-US" w:eastAsia="it-IT"/>
              </w:rPr>
              <w:t xml:space="preserve">_ </w:t>
            </w:r>
            <w:proofErr w:type="spellStart"/>
            <w:r w:rsidRPr="00E21692">
              <w:rPr>
                <w:rFonts w:ascii="Times New Roman" w:eastAsia="Times New Roman" w:hAnsi="Times New Roman" w:cs="Times New Roman"/>
                <w:color w:val="000000"/>
                <w:sz w:val="20"/>
                <w:szCs w:val="20"/>
                <w:lang w:val="en-US" w:eastAsia="it-IT"/>
              </w:rPr>
              <w:t>escmid</w:t>
            </w:r>
            <w:proofErr w:type="spellEnd"/>
            <w:r w:rsidRPr="00E21692">
              <w:rPr>
                <w:rFonts w:ascii="Times New Roman" w:eastAsia="Times New Roman" w:hAnsi="Times New Roman" w:cs="Times New Roman"/>
                <w:color w:val="000000"/>
                <w:sz w:val="20"/>
                <w:szCs w:val="20"/>
                <w:lang w:val="en-US" w:eastAsia="it-IT"/>
              </w:rPr>
              <w:t>/</w:t>
            </w:r>
          </w:p>
        </w:tc>
      </w:tr>
      <w:tr w:rsidR="000E33D0" w:rsidRPr="00E21692" w14:paraId="6915D021" w14:textId="77777777" w:rsidTr="000D51B9">
        <w:trPr>
          <w:trHeight w:val="246"/>
        </w:trPr>
        <w:tc>
          <w:tcPr>
            <w:tcW w:w="4106" w:type="dxa"/>
            <w:noWrap/>
            <w:vAlign w:val="center"/>
            <w:hideMark/>
          </w:tcPr>
          <w:p w14:paraId="6C391602"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Turkish Clinical Microbiology and Infectious Diseases Society</w:t>
            </w:r>
          </w:p>
        </w:tc>
        <w:tc>
          <w:tcPr>
            <w:tcW w:w="1276" w:type="dxa"/>
            <w:noWrap/>
            <w:vAlign w:val="center"/>
            <w:hideMark/>
          </w:tcPr>
          <w:p w14:paraId="650E31E7"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Turkey</w:t>
            </w:r>
            <w:proofErr w:type="spellEnd"/>
          </w:p>
        </w:tc>
        <w:tc>
          <w:tcPr>
            <w:tcW w:w="4246" w:type="dxa"/>
            <w:noWrap/>
            <w:vAlign w:val="center"/>
            <w:hideMark/>
          </w:tcPr>
          <w:p w14:paraId="6C9D4966"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http://ekmud.org.tr/en</w:t>
            </w:r>
          </w:p>
        </w:tc>
      </w:tr>
      <w:tr w:rsidR="000E33D0" w:rsidRPr="00E21692" w14:paraId="5797A7F5" w14:textId="77777777" w:rsidTr="00AD786A">
        <w:trPr>
          <w:trHeight w:val="124"/>
        </w:trPr>
        <w:tc>
          <w:tcPr>
            <w:tcW w:w="5382" w:type="dxa"/>
            <w:gridSpan w:val="2"/>
            <w:shd w:val="clear" w:color="auto" w:fill="BDD6EE" w:themeFill="accent1" w:themeFillTint="66"/>
            <w:noWrap/>
            <w:vAlign w:val="center"/>
          </w:tcPr>
          <w:p w14:paraId="04DE686B" w14:textId="77777777" w:rsidR="000E33D0" w:rsidRPr="00E21692" w:rsidRDefault="000E33D0" w:rsidP="000D51B9">
            <w:pPr>
              <w:spacing w:line="240" w:lineRule="auto"/>
              <w:rPr>
                <w:rFonts w:ascii="Times New Roman" w:eastAsia="Times New Roman" w:hAnsi="Times New Roman" w:cs="Times New Roman"/>
                <w:b/>
                <w:sz w:val="20"/>
                <w:szCs w:val="20"/>
                <w:lang w:eastAsia="it-IT"/>
              </w:rPr>
            </w:pPr>
            <w:r w:rsidRPr="00E21692">
              <w:rPr>
                <w:rFonts w:ascii="Times New Roman" w:eastAsia="Times New Roman" w:hAnsi="Times New Roman" w:cs="Times New Roman"/>
                <w:b/>
                <w:sz w:val="20"/>
                <w:szCs w:val="20"/>
                <w:lang w:val="en-US" w:eastAsia="it-IT"/>
              </w:rPr>
              <w:t xml:space="preserve">Ministry of Health </w:t>
            </w:r>
          </w:p>
        </w:tc>
        <w:tc>
          <w:tcPr>
            <w:tcW w:w="4246" w:type="dxa"/>
            <w:shd w:val="clear" w:color="auto" w:fill="BDD6EE" w:themeFill="accent1" w:themeFillTint="66"/>
            <w:vAlign w:val="center"/>
          </w:tcPr>
          <w:p w14:paraId="63588FF5" w14:textId="77777777" w:rsidR="000E33D0" w:rsidRPr="00E21692" w:rsidRDefault="000E33D0" w:rsidP="000D51B9">
            <w:pPr>
              <w:spacing w:line="240" w:lineRule="auto"/>
              <w:rPr>
                <w:rFonts w:ascii="Times New Roman" w:eastAsia="Times New Roman" w:hAnsi="Times New Roman" w:cs="Times New Roman"/>
                <w:b/>
                <w:sz w:val="20"/>
                <w:szCs w:val="20"/>
                <w:lang w:eastAsia="it-IT"/>
              </w:rPr>
            </w:pPr>
            <w:r w:rsidRPr="00E21692">
              <w:rPr>
                <w:rFonts w:ascii="Times New Roman" w:eastAsia="Times New Roman" w:hAnsi="Times New Roman" w:cs="Times New Roman"/>
                <w:b/>
                <w:sz w:val="20"/>
                <w:szCs w:val="20"/>
                <w:lang w:eastAsia="it-IT"/>
              </w:rPr>
              <w:t>Website</w:t>
            </w:r>
          </w:p>
        </w:tc>
      </w:tr>
      <w:tr w:rsidR="000E33D0" w:rsidRPr="00E21692" w14:paraId="3AEB39C5" w14:textId="77777777" w:rsidTr="000D51B9">
        <w:trPr>
          <w:trHeight w:val="300"/>
        </w:trPr>
        <w:tc>
          <w:tcPr>
            <w:tcW w:w="4106" w:type="dxa"/>
            <w:noWrap/>
            <w:vAlign w:val="center"/>
          </w:tcPr>
          <w:p w14:paraId="701348CE"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Department of Health Abu Dhabi</w:t>
            </w:r>
          </w:p>
        </w:tc>
        <w:tc>
          <w:tcPr>
            <w:tcW w:w="1276" w:type="dxa"/>
            <w:noWrap/>
            <w:vAlign w:val="center"/>
          </w:tcPr>
          <w:p w14:paraId="2EDCE8C5"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proofErr w:type="spellStart"/>
            <w:r w:rsidRPr="00E21692">
              <w:rPr>
                <w:rFonts w:ascii="Times New Roman" w:eastAsia="Times New Roman" w:hAnsi="Times New Roman" w:cs="Times New Roman"/>
                <w:color w:val="000000"/>
                <w:sz w:val="20"/>
                <w:szCs w:val="20"/>
                <w:lang w:eastAsia="it-IT"/>
              </w:rPr>
              <w:t>United</w:t>
            </w:r>
            <w:proofErr w:type="spellEnd"/>
            <w:r w:rsidRPr="00E21692">
              <w:rPr>
                <w:rFonts w:ascii="Times New Roman" w:eastAsia="Times New Roman" w:hAnsi="Times New Roman" w:cs="Times New Roman"/>
                <w:color w:val="000000"/>
                <w:sz w:val="20"/>
                <w:szCs w:val="20"/>
                <w:lang w:eastAsia="it-IT"/>
              </w:rPr>
              <w:t xml:space="preserve"> </w:t>
            </w:r>
            <w:proofErr w:type="spellStart"/>
            <w:r w:rsidRPr="00E21692">
              <w:rPr>
                <w:rFonts w:ascii="Times New Roman" w:eastAsia="Times New Roman" w:hAnsi="Times New Roman" w:cs="Times New Roman"/>
                <w:color w:val="000000"/>
                <w:sz w:val="20"/>
                <w:szCs w:val="20"/>
                <w:lang w:eastAsia="it-IT"/>
              </w:rPr>
              <w:t>Arab</w:t>
            </w:r>
            <w:proofErr w:type="spellEnd"/>
            <w:r w:rsidRPr="00E21692">
              <w:rPr>
                <w:rFonts w:ascii="Times New Roman" w:eastAsia="Times New Roman" w:hAnsi="Times New Roman" w:cs="Times New Roman"/>
                <w:color w:val="000000"/>
                <w:sz w:val="20"/>
                <w:szCs w:val="20"/>
                <w:lang w:eastAsia="it-IT"/>
              </w:rPr>
              <w:t xml:space="preserve"> Emirates</w:t>
            </w:r>
          </w:p>
        </w:tc>
        <w:tc>
          <w:tcPr>
            <w:tcW w:w="4246" w:type="dxa"/>
            <w:noWrap/>
            <w:vAlign w:val="center"/>
          </w:tcPr>
          <w:p w14:paraId="6BDA90A0"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https://www.haad.ae/haad/</w:t>
            </w:r>
          </w:p>
        </w:tc>
      </w:tr>
      <w:tr w:rsidR="000E33D0" w:rsidRPr="00E21692" w14:paraId="07983CE1" w14:textId="77777777" w:rsidTr="000D51B9">
        <w:trPr>
          <w:trHeight w:val="536"/>
        </w:trPr>
        <w:tc>
          <w:tcPr>
            <w:tcW w:w="4106" w:type="dxa"/>
            <w:noWrap/>
            <w:vAlign w:val="center"/>
          </w:tcPr>
          <w:p w14:paraId="6D1406EA"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Ministry of Health, Costa Rica</w:t>
            </w:r>
          </w:p>
        </w:tc>
        <w:tc>
          <w:tcPr>
            <w:tcW w:w="1276" w:type="dxa"/>
            <w:noWrap/>
            <w:vAlign w:val="center"/>
          </w:tcPr>
          <w:p w14:paraId="345A42B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val="en-US" w:eastAsia="it-IT"/>
              </w:rPr>
              <w:t>Costa Rica</w:t>
            </w:r>
          </w:p>
        </w:tc>
        <w:tc>
          <w:tcPr>
            <w:tcW w:w="4246" w:type="dxa"/>
            <w:noWrap/>
            <w:vAlign w:val="center"/>
          </w:tcPr>
          <w:p w14:paraId="05BEE65D"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https://www.emergobyul.com/resources/costa-rica/ministry-health</w:t>
            </w:r>
          </w:p>
        </w:tc>
      </w:tr>
      <w:tr w:rsidR="000E33D0" w:rsidRPr="00E21692" w14:paraId="20101957" w14:textId="77777777" w:rsidTr="00AD786A">
        <w:trPr>
          <w:trHeight w:val="174"/>
        </w:trPr>
        <w:tc>
          <w:tcPr>
            <w:tcW w:w="5382" w:type="dxa"/>
            <w:gridSpan w:val="2"/>
            <w:shd w:val="clear" w:color="auto" w:fill="BDD6EE" w:themeFill="accent1" w:themeFillTint="66"/>
            <w:noWrap/>
            <w:vAlign w:val="center"/>
          </w:tcPr>
          <w:p w14:paraId="766434F7" w14:textId="77777777" w:rsidR="000E33D0" w:rsidRPr="00E21692" w:rsidRDefault="000E33D0" w:rsidP="000D51B9">
            <w:pPr>
              <w:spacing w:line="240" w:lineRule="auto"/>
              <w:rPr>
                <w:rFonts w:ascii="Times New Roman" w:eastAsia="Times New Roman" w:hAnsi="Times New Roman" w:cs="Times New Roman"/>
                <w:b/>
                <w:sz w:val="20"/>
                <w:szCs w:val="20"/>
                <w:lang w:val="en-US" w:eastAsia="it-IT"/>
              </w:rPr>
            </w:pPr>
            <w:r w:rsidRPr="00E21692">
              <w:rPr>
                <w:rFonts w:ascii="Times New Roman" w:eastAsia="Times New Roman" w:hAnsi="Times New Roman" w:cs="Times New Roman"/>
                <w:b/>
                <w:sz w:val="20"/>
                <w:szCs w:val="20"/>
                <w:lang w:val="en-US" w:eastAsia="it-IT"/>
              </w:rPr>
              <w:t>National/international network/study group</w:t>
            </w:r>
          </w:p>
        </w:tc>
        <w:tc>
          <w:tcPr>
            <w:tcW w:w="4246" w:type="dxa"/>
            <w:shd w:val="clear" w:color="auto" w:fill="BDD6EE" w:themeFill="accent1" w:themeFillTint="66"/>
            <w:vAlign w:val="center"/>
          </w:tcPr>
          <w:p w14:paraId="7D50CE87" w14:textId="77777777" w:rsidR="000E33D0" w:rsidRPr="00E21692" w:rsidRDefault="000E33D0" w:rsidP="000D51B9">
            <w:pPr>
              <w:spacing w:line="240" w:lineRule="auto"/>
              <w:rPr>
                <w:rFonts w:ascii="Times New Roman" w:eastAsia="Times New Roman" w:hAnsi="Times New Roman" w:cs="Times New Roman"/>
                <w:b/>
                <w:sz w:val="20"/>
                <w:szCs w:val="20"/>
                <w:lang w:val="en-US" w:eastAsia="it-IT"/>
              </w:rPr>
            </w:pPr>
            <w:r w:rsidRPr="00E21692">
              <w:rPr>
                <w:rFonts w:ascii="Times New Roman" w:eastAsia="Times New Roman" w:hAnsi="Times New Roman" w:cs="Times New Roman"/>
                <w:b/>
                <w:sz w:val="20"/>
                <w:szCs w:val="20"/>
                <w:lang w:val="en-US" w:eastAsia="it-IT"/>
              </w:rPr>
              <w:t>Website</w:t>
            </w:r>
          </w:p>
        </w:tc>
      </w:tr>
      <w:tr w:rsidR="000E33D0" w:rsidRPr="00EC251F" w14:paraId="42E9E843" w14:textId="77777777" w:rsidTr="000D51B9">
        <w:trPr>
          <w:trHeight w:val="150"/>
        </w:trPr>
        <w:tc>
          <w:tcPr>
            <w:tcW w:w="4106" w:type="dxa"/>
            <w:noWrap/>
            <w:vAlign w:val="center"/>
          </w:tcPr>
          <w:p w14:paraId="24A8E1AB"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lang w:val="en-US"/>
              </w:rPr>
              <w:t xml:space="preserve">Antimicrobial Resistance (AMR) mapping network </w:t>
            </w:r>
          </w:p>
        </w:tc>
        <w:tc>
          <w:tcPr>
            <w:tcW w:w="1276" w:type="dxa"/>
            <w:noWrap/>
            <w:vAlign w:val="center"/>
          </w:tcPr>
          <w:p w14:paraId="7DE62666"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Europe</w:t>
            </w:r>
          </w:p>
        </w:tc>
        <w:tc>
          <w:tcPr>
            <w:tcW w:w="4246" w:type="dxa"/>
            <w:noWrap/>
            <w:vAlign w:val="center"/>
          </w:tcPr>
          <w:p w14:paraId="015C09A0"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lang w:val="en-US"/>
              </w:rPr>
              <w:t>https://www.jpiamr.eu/activities/mapping-activities/</w:t>
            </w:r>
          </w:p>
        </w:tc>
      </w:tr>
      <w:tr w:rsidR="000E33D0" w:rsidRPr="00E21692" w14:paraId="479084C6" w14:textId="77777777" w:rsidTr="000D51B9">
        <w:trPr>
          <w:trHeight w:val="300"/>
        </w:trPr>
        <w:tc>
          <w:tcPr>
            <w:tcW w:w="4106" w:type="dxa"/>
            <w:noWrap/>
            <w:vAlign w:val="center"/>
          </w:tcPr>
          <w:p w14:paraId="22802178"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lang w:val="en-US"/>
              </w:rPr>
              <w:t xml:space="preserve">Antibacterial Resistance Leadership Group (ARLG) </w:t>
            </w:r>
          </w:p>
        </w:tc>
        <w:tc>
          <w:tcPr>
            <w:tcW w:w="1276" w:type="dxa"/>
            <w:noWrap/>
            <w:vAlign w:val="center"/>
          </w:tcPr>
          <w:p w14:paraId="2890B058"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USA</w:t>
            </w:r>
          </w:p>
        </w:tc>
        <w:tc>
          <w:tcPr>
            <w:tcW w:w="4246" w:type="dxa"/>
            <w:noWrap/>
            <w:vAlign w:val="center"/>
          </w:tcPr>
          <w:p w14:paraId="51C9D8D7"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rPr>
              <w:t>https://arlg.org/</w:t>
            </w:r>
          </w:p>
        </w:tc>
      </w:tr>
      <w:tr w:rsidR="000E33D0" w:rsidRPr="00E21692" w14:paraId="52BB3ECE" w14:textId="77777777" w:rsidTr="000D51B9">
        <w:trPr>
          <w:trHeight w:val="300"/>
        </w:trPr>
        <w:tc>
          <w:tcPr>
            <w:tcW w:w="4106" w:type="dxa"/>
            <w:noWrap/>
            <w:vAlign w:val="center"/>
          </w:tcPr>
          <w:p w14:paraId="0E428383"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proofErr w:type="spellStart"/>
            <w:r w:rsidRPr="00E21692">
              <w:rPr>
                <w:rFonts w:ascii="Times New Roman" w:eastAsia="Times New Roman" w:hAnsi="Times New Roman" w:cs="Times New Roman"/>
                <w:sz w:val="20"/>
                <w:szCs w:val="20"/>
                <w:lang w:val="en-US"/>
              </w:rPr>
              <w:t>Carbapenemase</w:t>
            </w:r>
            <w:proofErr w:type="spellEnd"/>
            <w:r w:rsidRPr="00E21692">
              <w:rPr>
                <w:rFonts w:ascii="Times New Roman" w:eastAsia="Times New Roman" w:hAnsi="Times New Roman" w:cs="Times New Roman"/>
                <w:sz w:val="20"/>
                <w:szCs w:val="20"/>
                <w:lang w:val="en-US"/>
              </w:rPr>
              <w:t>-Producing Enterobacteriaceae in Singapore (</w:t>
            </w:r>
            <w:proofErr w:type="spellStart"/>
            <w:r w:rsidRPr="00E21692">
              <w:rPr>
                <w:rFonts w:ascii="Times New Roman" w:eastAsia="Times New Roman" w:hAnsi="Times New Roman" w:cs="Times New Roman"/>
                <w:sz w:val="20"/>
                <w:szCs w:val="20"/>
                <w:lang w:val="en-US"/>
              </w:rPr>
              <w:t>CaPES</w:t>
            </w:r>
            <w:proofErr w:type="spellEnd"/>
            <w:r w:rsidRPr="00E21692">
              <w:rPr>
                <w:rFonts w:ascii="Times New Roman" w:eastAsia="Times New Roman" w:hAnsi="Times New Roman" w:cs="Times New Roman"/>
                <w:sz w:val="20"/>
                <w:szCs w:val="20"/>
                <w:lang w:val="en-US"/>
              </w:rPr>
              <w:t>) Study Group</w:t>
            </w:r>
          </w:p>
        </w:tc>
        <w:tc>
          <w:tcPr>
            <w:tcW w:w="1276" w:type="dxa"/>
            <w:noWrap/>
            <w:vAlign w:val="center"/>
          </w:tcPr>
          <w:p w14:paraId="28BBFB6D"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p>
        </w:tc>
        <w:tc>
          <w:tcPr>
            <w:tcW w:w="4246" w:type="dxa"/>
            <w:noWrap/>
            <w:vAlign w:val="center"/>
          </w:tcPr>
          <w:p w14:paraId="4EA95F56"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NA</w:t>
            </w:r>
          </w:p>
        </w:tc>
      </w:tr>
      <w:tr w:rsidR="000E33D0" w:rsidRPr="00EC251F" w14:paraId="166DC5A6" w14:textId="77777777" w:rsidTr="000D51B9">
        <w:trPr>
          <w:trHeight w:val="300"/>
        </w:trPr>
        <w:tc>
          <w:tcPr>
            <w:tcW w:w="4106" w:type="dxa"/>
            <w:noWrap/>
            <w:vAlign w:val="center"/>
          </w:tcPr>
          <w:p w14:paraId="7465597F"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lang w:val="en-US"/>
              </w:rPr>
              <w:t xml:space="preserve">CLIN NET </w:t>
            </w:r>
            <w:proofErr w:type="spellStart"/>
            <w:r w:rsidRPr="00E21692">
              <w:rPr>
                <w:rFonts w:ascii="Times New Roman" w:eastAsia="Times New Roman" w:hAnsi="Times New Roman" w:cs="Times New Roman"/>
                <w:sz w:val="20"/>
                <w:szCs w:val="20"/>
                <w:lang w:val="en-US"/>
              </w:rPr>
              <w:t>Combacte</w:t>
            </w:r>
            <w:proofErr w:type="spellEnd"/>
            <w:r w:rsidRPr="00E21692">
              <w:rPr>
                <w:rFonts w:ascii="Times New Roman" w:eastAsia="Times New Roman" w:hAnsi="Times New Roman" w:cs="Times New Roman"/>
                <w:sz w:val="20"/>
                <w:szCs w:val="20"/>
                <w:lang w:val="en-US"/>
              </w:rPr>
              <w:t xml:space="preserve"> </w:t>
            </w:r>
          </w:p>
        </w:tc>
        <w:tc>
          <w:tcPr>
            <w:tcW w:w="1276" w:type="dxa"/>
            <w:noWrap/>
            <w:vAlign w:val="center"/>
          </w:tcPr>
          <w:p w14:paraId="6F275638"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Europe</w:t>
            </w:r>
          </w:p>
        </w:tc>
        <w:tc>
          <w:tcPr>
            <w:tcW w:w="4246" w:type="dxa"/>
            <w:noWrap/>
            <w:vAlign w:val="center"/>
          </w:tcPr>
          <w:p w14:paraId="53239090"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lang w:val="en-US"/>
              </w:rPr>
              <w:t>https://www.combacte.com/about/clin-net/</w:t>
            </w:r>
          </w:p>
        </w:tc>
      </w:tr>
      <w:tr w:rsidR="000E33D0" w:rsidRPr="00E21692" w14:paraId="2EA25E70" w14:textId="77777777" w:rsidTr="000D51B9">
        <w:trPr>
          <w:trHeight w:val="300"/>
        </w:trPr>
        <w:tc>
          <w:tcPr>
            <w:tcW w:w="4106" w:type="dxa"/>
            <w:noWrap/>
            <w:vAlign w:val="center"/>
          </w:tcPr>
          <w:p w14:paraId="0C4422E9"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lang w:val="en-US"/>
              </w:rPr>
              <w:t>Minsk study group for infections in hematology, transplantation and cancer</w:t>
            </w:r>
          </w:p>
        </w:tc>
        <w:tc>
          <w:tcPr>
            <w:tcW w:w="1276" w:type="dxa"/>
            <w:noWrap/>
            <w:vAlign w:val="center"/>
          </w:tcPr>
          <w:p w14:paraId="2CFC0190"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Belarus</w:t>
            </w:r>
          </w:p>
        </w:tc>
        <w:tc>
          <w:tcPr>
            <w:tcW w:w="4246" w:type="dxa"/>
            <w:noWrap/>
            <w:vAlign w:val="center"/>
          </w:tcPr>
          <w:p w14:paraId="5AD4BEA3"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rPr>
              <w:t>NA</w:t>
            </w:r>
          </w:p>
        </w:tc>
      </w:tr>
      <w:tr w:rsidR="000E33D0" w:rsidRPr="00E21692" w14:paraId="7A5906BB" w14:textId="77777777" w:rsidTr="000D51B9">
        <w:trPr>
          <w:trHeight w:val="300"/>
        </w:trPr>
        <w:tc>
          <w:tcPr>
            <w:tcW w:w="4106" w:type="dxa"/>
            <w:noWrap/>
            <w:vAlign w:val="center"/>
          </w:tcPr>
          <w:p w14:paraId="260DC5C2"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lang w:val="en-US"/>
              </w:rPr>
              <w:t>Pakistan Antimicrobial Resistance Network (PARN)</w:t>
            </w:r>
          </w:p>
        </w:tc>
        <w:tc>
          <w:tcPr>
            <w:tcW w:w="1276" w:type="dxa"/>
            <w:noWrap/>
            <w:vAlign w:val="center"/>
          </w:tcPr>
          <w:p w14:paraId="7968597F"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Pakistan</w:t>
            </w:r>
          </w:p>
        </w:tc>
        <w:tc>
          <w:tcPr>
            <w:tcW w:w="4246" w:type="dxa"/>
            <w:noWrap/>
            <w:vAlign w:val="center"/>
          </w:tcPr>
          <w:p w14:paraId="333E5BEB"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rPr>
              <w:t>https://parn.org.pk/</w:t>
            </w:r>
          </w:p>
        </w:tc>
      </w:tr>
      <w:tr w:rsidR="000E33D0" w:rsidRPr="00E21692" w14:paraId="1FBC1F1C" w14:textId="77777777" w:rsidTr="000D51B9">
        <w:trPr>
          <w:trHeight w:val="300"/>
        </w:trPr>
        <w:tc>
          <w:tcPr>
            <w:tcW w:w="4106" w:type="dxa"/>
            <w:noWrap/>
            <w:vAlign w:val="center"/>
          </w:tcPr>
          <w:p w14:paraId="44643543"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lang w:val="en-US"/>
              </w:rPr>
              <w:t>Penta Child Health Research - PENTA-ID network</w:t>
            </w:r>
          </w:p>
        </w:tc>
        <w:tc>
          <w:tcPr>
            <w:tcW w:w="1276" w:type="dxa"/>
            <w:noWrap/>
            <w:vAlign w:val="center"/>
          </w:tcPr>
          <w:p w14:paraId="535C1299"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eastAsia="it-IT"/>
              </w:rPr>
              <w:t>Global</w:t>
            </w:r>
          </w:p>
        </w:tc>
        <w:tc>
          <w:tcPr>
            <w:tcW w:w="4246" w:type="dxa"/>
            <w:noWrap/>
            <w:vAlign w:val="center"/>
          </w:tcPr>
          <w:p w14:paraId="0E424775"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rPr>
              <w:t>https://penta-id.org/</w:t>
            </w:r>
          </w:p>
        </w:tc>
      </w:tr>
      <w:tr w:rsidR="000E33D0" w:rsidRPr="00E21692" w14:paraId="6AD3E36E" w14:textId="77777777" w:rsidTr="000D51B9">
        <w:trPr>
          <w:trHeight w:val="553"/>
        </w:trPr>
        <w:tc>
          <w:tcPr>
            <w:tcW w:w="4106" w:type="dxa"/>
            <w:noWrap/>
            <w:vAlign w:val="center"/>
          </w:tcPr>
          <w:p w14:paraId="0F023337" w14:textId="77777777" w:rsidR="000E33D0" w:rsidRPr="00E21692" w:rsidRDefault="000E33D0" w:rsidP="000D51B9">
            <w:pPr>
              <w:spacing w:line="240" w:lineRule="auto"/>
              <w:rPr>
                <w:rFonts w:ascii="Times New Roman" w:eastAsia="Times New Roman" w:hAnsi="Times New Roman" w:cs="Times New Roman"/>
                <w:sz w:val="20"/>
                <w:szCs w:val="20"/>
              </w:rPr>
            </w:pPr>
            <w:proofErr w:type="spellStart"/>
            <w:r w:rsidRPr="00E21692">
              <w:rPr>
                <w:rFonts w:ascii="Times New Roman" w:eastAsia="Times New Roman" w:hAnsi="Times New Roman" w:cs="Times New Roman"/>
                <w:sz w:val="20"/>
                <w:szCs w:val="20"/>
              </w:rPr>
              <w:t>Programa</w:t>
            </w:r>
            <w:proofErr w:type="spellEnd"/>
            <w:r w:rsidRPr="00E21692">
              <w:rPr>
                <w:rFonts w:ascii="Times New Roman" w:eastAsia="Times New Roman" w:hAnsi="Times New Roman" w:cs="Times New Roman"/>
                <w:sz w:val="20"/>
                <w:szCs w:val="20"/>
              </w:rPr>
              <w:t xml:space="preserve"> Venezolano de </w:t>
            </w:r>
            <w:proofErr w:type="spellStart"/>
            <w:r w:rsidRPr="00E21692">
              <w:rPr>
                <w:rFonts w:ascii="Times New Roman" w:eastAsia="Times New Roman" w:hAnsi="Times New Roman" w:cs="Times New Roman"/>
                <w:sz w:val="20"/>
                <w:szCs w:val="20"/>
              </w:rPr>
              <w:t>Vigilancia</w:t>
            </w:r>
            <w:proofErr w:type="spellEnd"/>
            <w:r w:rsidRPr="00E21692">
              <w:rPr>
                <w:rFonts w:ascii="Times New Roman" w:eastAsia="Times New Roman" w:hAnsi="Times New Roman" w:cs="Times New Roman"/>
                <w:sz w:val="20"/>
                <w:szCs w:val="20"/>
              </w:rPr>
              <w:t xml:space="preserve"> a la </w:t>
            </w:r>
            <w:proofErr w:type="spellStart"/>
            <w:r w:rsidRPr="00E21692">
              <w:rPr>
                <w:rFonts w:ascii="Times New Roman" w:eastAsia="Times New Roman" w:hAnsi="Times New Roman" w:cs="Times New Roman"/>
                <w:sz w:val="20"/>
                <w:szCs w:val="20"/>
              </w:rPr>
              <w:t>resistencia</w:t>
            </w:r>
            <w:proofErr w:type="spellEnd"/>
            <w:r w:rsidRPr="00E21692">
              <w:rPr>
                <w:rFonts w:ascii="Times New Roman" w:eastAsia="Times New Roman" w:hAnsi="Times New Roman" w:cs="Times New Roman"/>
                <w:sz w:val="20"/>
                <w:szCs w:val="20"/>
              </w:rPr>
              <w:t xml:space="preserve"> de </w:t>
            </w:r>
            <w:proofErr w:type="spellStart"/>
            <w:r w:rsidRPr="00E21692">
              <w:rPr>
                <w:rFonts w:ascii="Times New Roman" w:eastAsia="Times New Roman" w:hAnsi="Times New Roman" w:cs="Times New Roman"/>
                <w:sz w:val="20"/>
                <w:szCs w:val="20"/>
              </w:rPr>
              <w:t>los</w:t>
            </w:r>
            <w:proofErr w:type="spellEnd"/>
            <w:r w:rsidRPr="00E21692">
              <w:rPr>
                <w:rFonts w:ascii="Times New Roman" w:eastAsia="Times New Roman" w:hAnsi="Times New Roman" w:cs="Times New Roman"/>
                <w:sz w:val="20"/>
                <w:szCs w:val="20"/>
              </w:rPr>
              <w:t xml:space="preserve"> </w:t>
            </w:r>
            <w:proofErr w:type="spellStart"/>
            <w:r w:rsidRPr="00E21692">
              <w:rPr>
                <w:rFonts w:ascii="Times New Roman" w:eastAsia="Times New Roman" w:hAnsi="Times New Roman" w:cs="Times New Roman"/>
                <w:sz w:val="20"/>
                <w:szCs w:val="20"/>
              </w:rPr>
              <w:t>Antimicrobianos</w:t>
            </w:r>
            <w:proofErr w:type="spellEnd"/>
            <w:r w:rsidRPr="00E21692">
              <w:rPr>
                <w:rFonts w:ascii="Times New Roman" w:eastAsia="Times New Roman" w:hAnsi="Times New Roman" w:cs="Times New Roman"/>
                <w:sz w:val="20"/>
                <w:szCs w:val="20"/>
              </w:rPr>
              <w:t xml:space="preserve"> (PROVENRA)</w:t>
            </w:r>
          </w:p>
        </w:tc>
        <w:tc>
          <w:tcPr>
            <w:tcW w:w="1276" w:type="dxa"/>
            <w:noWrap/>
            <w:vAlign w:val="center"/>
          </w:tcPr>
          <w:p w14:paraId="627387BD" w14:textId="77777777" w:rsidR="000E33D0" w:rsidRPr="00E21692" w:rsidRDefault="000E33D0" w:rsidP="000D51B9">
            <w:pPr>
              <w:spacing w:line="240" w:lineRule="auto"/>
              <w:rPr>
                <w:rFonts w:ascii="Times New Roman" w:eastAsia="Times New Roman" w:hAnsi="Times New Roman" w:cs="Times New Roman"/>
                <w:color w:val="000000"/>
                <w:sz w:val="20"/>
                <w:szCs w:val="20"/>
              </w:rPr>
            </w:pPr>
            <w:r w:rsidRPr="00E21692">
              <w:rPr>
                <w:rFonts w:ascii="Times New Roman" w:eastAsia="Times New Roman" w:hAnsi="Times New Roman" w:cs="Times New Roman"/>
                <w:color w:val="000000"/>
                <w:sz w:val="20"/>
                <w:szCs w:val="20"/>
              </w:rPr>
              <w:t>Venezuela</w:t>
            </w:r>
          </w:p>
        </w:tc>
        <w:tc>
          <w:tcPr>
            <w:tcW w:w="4246" w:type="dxa"/>
            <w:noWrap/>
            <w:vAlign w:val="center"/>
          </w:tcPr>
          <w:p w14:paraId="052B57CC" w14:textId="77777777" w:rsidR="000E33D0" w:rsidRPr="00E21692" w:rsidRDefault="000E33D0" w:rsidP="000D51B9">
            <w:pPr>
              <w:spacing w:line="240" w:lineRule="auto"/>
              <w:rPr>
                <w:rFonts w:ascii="Times New Roman" w:eastAsia="Times New Roman" w:hAnsi="Times New Roman" w:cs="Times New Roman"/>
                <w:color w:val="000000"/>
                <w:sz w:val="20"/>
                <w:szCs w:val="20"/>
                <w:lang w:eastAsia="it-IT"/>
              </w:rPr>
            </w:pPr>
            <w:r w:rsidRPr="00E21692">
              <w:rPr>
                <w:rFonts w:ascii="Times New Roman" w:eastAsia="Times New Roman" w:hAnsi="Times New Roman" w:cs="Times New Roman"/>
                <w:color w:val="000000"/>
                <w:sz w:val="20"/>
                <w:szCs w:val="20"/>
                <w:lang w:eastAsia="it-IT"/>
              </w:rPr>
              <w:t>NA</w:t>
            </w:r>
          </w:p>
        </w:tc>
      </w:tr>
      <w:tr w:rsidR="000E33D0" w:rsidRPr="00EC251F" w14:paraId="004AFB56" w14:textId="77777777" w:rsidTr="000D51B9">
        <w:trPr>
          <w:trHeight w:val="300"/>
        </w:trPr>
        <w:tc>
          <w:tcPr>
            <w:tcW w:w="4106" w:type="dxa"/>
            <w:noWrap/>
            <w:vAlign w:val="center"/>
          </w:tcPr>
          <w:p w14:paraId="5DC8E740" w14:textId="77777777" w:rsidR="000E33D0" w:rsidRPr="00E21692" w:rsidRDefault="000E33D0" w:rsidP="000D51B9">
            <w:pPr>
              <w:spacing w:line="240" w:lineRule="auto"/>
              <w:rPr>
                <w:rFonts w:ascii="Times New Roman" w:eastAsia="Times New Roman" w:hAnsi="Times New Roman" w:cs="Times New Roman"/>
                <w:sz w:val="20"/>
                <w:szCs w:val="20"/>
                <w:lang w:val="en-US"/>
              </w:rPr>
            </w:pPr>
            <w:r w:rsidRPr="00E21692">
              <w:rPr>
                <w:rFonts w:ascii="Times New Roman" w:eastAsia="Times New Roman" w:hAnsi="Times New Roman" w:cs="Times New Roman"/>
                <w:sz w:val="20"/>
                <w:szCs w:val="20"/>
                <w:lang w:val="en-US"/>
              </w:rPr>
              <w:t>Sharing Antimicrobial Reports for Pediatric Stewardship (SHARPS)</w:t>
            </w:r>
          </w:p>
        </w:tc>
        <w:tc>
          <w:tcPr>
            <w:tcW w:w="1276" w:type="dxa"/>
            <w:noWrap/>
            <w:vAlign w:val="center"/>
          </w:tcPr>
          <w:p w14:paraId="7F5C587D"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rPr>
            </w:pPr>
            <w:r w:rsidRPr="00E21692">
              <w:rPr>
                <w:rFonts w:ascii="Times New Roman" w:eastAsia="Times New Roman" w:hAnsi="Times New Roman" w:cs="Times New Roman"/>
                <w:color w:val="000000"/>
                <w:sz w:val="20"/>
                <w:szCs w:val="20"/>
                <w:lang w:val="en-US"/>
              </w:rPr>
              <w:t>US</w:t>
            </w:r>
          </w:p>
        </w:tc>
        <w:tc>
          <w:tcPr>
            <w:tcW w:w="4246" w:type="dxa"/>
            <w:noWrap/>
            <w:vAlign w:val="center"/>
          </w:tcPr>
          <w:p w14:paraId="14BBB63D"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rPr>
              <w:t>http://pediatrics.wustl.edu/sharps</w:t>
            </w:r>
          </w:p>
        </w:tc>
      </w:tr>
      <w:tr w:rsidR="000E33D0" w:rsidRPr="00E21692" w14:paraId="4E2344FC" w14:textId="77777777" w:rsidTr="000D51B9">
        <w:trPr>
          <w:trHeight w:val="300"/>
        </w:trPr>
        <w:tc>
          <w:tcPr>
            <w:tcW w:w="4106" w:type="dxa"/>
            <w:noWrap/>
            <w:vAlign w:val="center"/>
          </w:tcPr>
          <w:p w14:paraId="5798B60F" w14:textId="77777777" w:rsidR="000E33D0" w:rsidRPr="00E21692" w:rsidRDefault="000E33D0" w:rsidP="000D51B9">
            <w:pPr>
              <w:spacing w:line="240" w:lineRule="auto"/>
              <w:rPr>
                <w:rFonts w:ascii="Times New Roman" w:eastAsia="Times New Roman" w:hAnsi="Times New Roman" w:cs="Times New Roman"/>
                <w:sz w:val="20"/>
                <w:szCs w:val="20"/>
                <w:lang w:val="en-US"/>
              </w:rPr>
            </w:pPr>
            <w:r w:rsidRPr="00E21692">
              <w:rPr>
                <w:rFonts w:ascii="Times New Roman" w:eastAsia="Times New Roman" w:hAnsi="Times New Roman" w:cs="Times New Roman"/>
                <w:sz w:val="20"/>
                <w:szCs w:val="20"/>
                <w:lang w:val="en-US"/>
              </w:rPr>
              <w:t>United Arab Emirates National Antimicrobial Stewardship Network</w:t>
            </w:r>
          </w:p>
        </w:tc>
        <w:tc>
          <w:tcPr>
            <w:tcW w:w="1276" w:type="dxa"/>
            <w:noWrap/>
            <w:vAlign w:val="center"/>
          </w:tcPr>
          <w:p w14:paraId="188D308D"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rPr>
            </w:pPr>
            <w:r w:rsidRPr="00E21692">
              <w:rPr>
                <w:rFonts w:ascii="Times New Roman" w:eastAsia="Times New Roman" w:hAnsi="Times New Roman" w:cs="Times New Roman"/>
                <w:color w:val="000000"/>
                <w:sz w:val="20"/>
                <w:szCs w:val="20"/>
                <w:lang w:val="en-US"/>
              </w:rPr>
              <w:t>UAE</w:t>
            </w:r>
          </w:p>
        </w:tc>
        <w:tc>
          <w:tcPr>
            <w:tcW w:w="4246" w:type="dxa"/>
            <w:noWrap/>
            <w:vAlign w:val="center"/>
          </w:tcPr>
          <w:p w14:paraId="7B8C3D94"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color w:val="000000"/>
                <w:sz w:val="20"/>
                <w:szCs w:val="20"/>
                <w:lang w:val="en-US"/>
              </w:rPr>
              <w:t>NA</w:t>
            </w:r>
          </w:p>
        </w:tc>
      </w:tr>
      <w:tr w:rsidR="000E33D0" w:rsidRPr="00E21692" w14:paraId="0AAE7ED0" w14:textId="77777777" w:rsidTr="000D51B9">
        <w:trPr>
          <w:trHeight w:val="300"/>
        </w:trPr>
        <w:tc>
          <w:tcPr>
            <w:tcW w:w="4106" w:type="dxa"/>
            <w:noWrap/>
            <w:vAlign w:val="center"/>
          </w:tcPr>
          <w:p w14:paraId="3A1A58E1" w14:textId="77777777" w:rsidR="000E33D0" w:rsidRPr="00E21692" w:rsidRDefault="000E33D0" w:rsidP="000D51B9">
            <w:pPr>
              <w:spacing w:line="240" w:lineRule="auto"/>
              <w:rPr>
                <w:rFonts w:ascii="Times New Roman" w:eastAsia="Times New Roman" w:hAnsi="Times New Roman" w:cs="Times New Roman"/>
                <w:sz w:val="20"/>
                <w:szCs w:val="20"/>
                <w:lang w:val="en-US"/>
              </w:rPr>
            </w:pPr>
            <w:r w:rsidRPr="00E21692">
              <w:rPr>
                <w:rFonts w:ascii="Times New Roman" w:eastAsia="Times New Roman" w:hAnsi="Times New Roman" w:cs="Times New Roman"/>
                <w:sz w:val="20"/>
                <w:szCs w:val="20"/>
                <w:lang w:val="en-US"/>
              </w:rPr>
              <w:t>United Arab Emirates National AMR Surveillance network</w:t>
            </w:r>
          </w:p>
        </w:tc>
        <w:tc>
          <w:tcPr>
            <w:tcW w:w="1276" w:type="dxa"/>
            <w:noWrap/>
            <w:vAlign w:val="center"/>
          </w:tcPr>
          <w:p w14:paraId="1FD087B5"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rPr>
            </w:pPr>
            <w:r w:rsidRPr="00E21692">
              <w:rPr>
                <w:rFonts w:ascii="Times New Roman" w:eastAsia="Times New Roman" w:hAnsi="Times New Roman" w:cs="Times New Roman"/>
                <w:color w:val="000000"/>
                <w:sz w:val="20"/>
                <w:szCs w:val="20"/>
                <w:lang w:val="en-US"/>
              </w:rPr>
              <w:t>UAE</w:t>
            </w:r>
          </w:p>
        </w:tc>
        <w:tc>
          <w:tcPr>
            <w:tcW w:w="4246" w:type="dxa"/>
            <w:noWrap/>
            <w:vAlign w:val="center"/>
          </w:tcPr>
          <w:p w14:paraId="1DF2E7AC"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rPr>
              <w:t>NA</w:t>
            </w:r>
          </w:p>
        </w:tc>
      </w:tr>
      <w:tr w:rsidR="000E33D0" w:rsidRPr="00E21692" w14:paraId="1BD5F3D7" w14:textId="77777777" w:rsidTr="000D51B9">
        <w:trPr>
          <w:trHeight w:val="300"/>
        </w:trPr>
        <w:tc>
          <w:tcPr>
            <w:tcW w:w="4106" w:type="dxa"/>
            <w:noWrap/>
            <w:vAlign w:val="center"/>
          </w:tcPr>
          <w:p w14:paraId="6343B66B" w14:textId="77777777" w:rsidR="000E33D0" w:rsidRPr="00E21692" w:rsidRDefault="000E33D0" w:rsidP="000D51B9">
            <w:pPr>
              <w:spacing w:line="240" w:lineRule="auto"/>
              <w:rPr>
                <w:rFonts w:ascii="Times New Roman" w:eastAsia="Times New Roman" w:hAnsi="Times New Roman" w:cs="Times New Roman"/>
                <w:sz w:val="20"/>
                <w:szCs w:val="20"/>
                <w:lang w:val="en-US"/>
              </w:rPr>
            </w:pPr>
            <w:r w:rsidRPr="00E21692">
              <w:rPr>
                <w:rFonts w:ascii="Times New Roman" w:eastAsia="Times New Roman" w:hAnsi="Times New Roman" w:cs="Times New Roman"/>
                <w:sz w:val="20"/>
                <w:szCs w:val="20"/>
              </w:rPr>
              <w:t>VIRAPERU network</w:t>
            </w:r>
          </w:p>
        </w:tc>
        <w:tc>
          <w:tcPr>
            <w:tcW w:w="1276" w:type="dxa"/>
            <w:noWrap/>
            <w:vAlign w:val="center"/>
          </w:tcPr>
          <w:p w14:paraId="37BA244D" w14:textId="77777777" w:rsidR="000E33D0" w:rsidRPr="00E21692" w:rsidRDefault="000E33D0" w:rsidP="000D51B9">
            <w:pPr>
              <w:spacing w:line="240" w:lineRule="auto"/>
              <w:rPr>
                <w:rFonts w:ascii="Times New Roman" w:eastAsia="Times New Roman" w:hAnsi="Times New Roman" w:cs="Times New Roman"/>
                <w:sz w:val="20"/>
                <w:szCs w:val="20"/>
              </w:rPr>
            </w:pPr>
            <w:r w:rsidRPr="00E21692">
              <w:rPr>
                <w:rFonts w:ascii="Times New Roman" w:eastAsia="Times New Roman" w:hAnsi="Times New Roman" w:cs="Times New Roman"/>
                <w:sz w:val="20"/>
                <w:szCs w:val="20"/>
              </w:rPr>
              <w:t>Peru</w:t>
            </w:r>
          </w:p>
        </w:tc>
        <w:tc>
          <w:tcPr>
            <w:tcW w:w="4246" w:type="dxa"/>
            <w:noWrap/>
            <w:vAlign w:val="center"/>
          </w:tcPr>
          <w:p w14:paraId="7B0F7A5B" w14:textId="77777777" w:rsidR="000E33D0" w:rsidRPr="00E21692" w:rsidRDefault="000E33D0" w:rsidP="000D51B9">
            <w:pPr>
              <w:spacing w:line="240" w:lineRule="auto"/>
              <w:rPr>
                <w:rFonts w:ascii="Times New Roman" w:eastAsia="Times New Roman" w:hAnsi="Times New Roman" w:cs="Times New Roman"/>
                <w:color w:val="000000"/>
                <w:sz w:val="20"/>
                <w:szCs w:val="20"/>
                <w:lang w:val="en-US" w:eastAsia="it-IT"/>
              </w:rPr>
            </w:pPr>
            <w:r w:rsidRPr="00E21692">
              <w:rPr>
                <w:rFonts w:ascii="Times New Roman" w:eastAsia="Times New Roman" w:hAnsi="Times New Roman" w:cs="Times New Roman"/>
                <w:sz w:val="20"/>
                <w:szCs w:val="20"/>
              </w:rPr>
              <w:t>NA</w:t>
            </w:r>
          </w:p>
        </w:tc>
      </w:tr>
    </w:tbl>
    <w:p w14:paraId="43A7B98F" w14:textId="77777777" w:rsidR="000E33D0" w:rsidRPr="005538F6" w:rsidRDefault="000E33D0" w:rsidP="000E33D0">
      <w:pPr>
        <w:spacing w:line="360" w:lineRule="auto"/>
        <w:jc w:val="both"/>
        <w:rPr>
          <w:rFonts w:eastAsia="Arial Unicode MS" w:cstheme="minorHAnsi"/>
          <w:bCs/>
          <w:lang w:val="en-US"/>
        </w:rPr>
        <w:sectPr w:rsidR="000E33D0" w:rsidRPr="005538F6" w:rsidSect="00E335A3">
          <w:footerReference w:type="even" r:id="rId8"/>
          <w:footerReference w:type="default" r:id="rId9"/>
          <w:footerReference w:type="first" r:id="rId10"/>
          <w:pgSz w:w="11906" w:h="16838"/>
          <w:pgMar w:top="1417" w:right="1134" w:bottom="1134" w:left="1134" w:header="708" w:footer="708" w:gutter="0"/>
          <w:cols w:space="708"/>
          <w:titlePg/>
          <w:docGrid w:linePitch="360"/>
        </w:sectPr>
      </w:pPr>
    </w:p>
    <w:p w14:paraId="3C9096EE" w14:textId="5BA4D876" w:rsidR="00995D71" w:rsidRPr="00E21692" w:rsidRDefault="00E4755E" w:rsidP="00995D71">
      <w:pPr>
        <w:rPr>
          <w:rFonts w:ascii="Times New Roman" w:hAnsi="Times New Roman" w:cs="Times New Roman"/>
          <w:b/>
          <w:sz w:val="20"/>
          <w:szCs w:val="20"/>
          <w:lang w:val="en-US"/>
        </w:rPr>
      </w:pPr>
      <w:r w:rsidRPr="00E21692">
        <w:rPr>
          <w:rFonts w:ascii="Times New Roman" w:hAnsi="Times New Roman" w:cs="Times New Roman"/>
          <w:b/>
          <w:sz w:val="20"/>
          <w:szCs w:val="20"/>
          <w:lang w:val="en-US"/>
        </w:rPr>
        <w:lastRenderedPageBreak/>
        <w:t xml:space="preserve">Supplementary Figure </w:t>
      </w:r>
      <w:r w:rsidR="000E33D0">
        <w:rPr>
          <w:rFonts w:ascii="Times New Roman" w:hAnsi="Times New Roman" w:cs="Times New Roman"/>
          <w:b/>
          <w:sz w:val="20"/>
          <w:szCs w:val="20"/>
          <w:lang w:val="en-US"/>
        </w:rPr>
        <w:t>1</w:t>
      </w:r>
      <w:r w:rsidR="00995D71" w:rsidRPr="00E21692">
        <w:rPr>
          <w:rFonts w:ascii="Times New Roman" w:hAnsi="Times New Roman" w:cs="Times New Roman"/>
          <w:b/>
          <w:sz w:val="20"/>
          <w:szCs w:val="20"/>
          <w:lang w:val="en-US"/>
        </w:rPr>
        <w:t>: Final survey tool and cover letter (English version)</w:t>
      </w:r>
    </w:p>
    <w:p w14:paraId="11FAEB73" w14:textId="77777777" w:rsidR="00995D71" w:rsidRPr="005538F6" w:rsidRDefault="00995D71" w:rsidP="00995D71">
      <w:pPr>
        <w:rPr>
          <w:rFonts w:cstheme="minorHAnsi"/>
          <w:b/>
          <w:sz w:val="24"/>
          <w:lang w:val="en-US"/>
        </w:rPr>
      </w:pPr>
      <w:r w:rsidRPr="005538F6">
        <w:rPr>
          <w:rFonts w:cstheme="minorHAnsi"/>
          <w:noProof/>
          <w:lang w:eastAsia="it-IT"/>
        </w:rPr>
        <w:drawing>
          <wp:inline distT="0" distB="0" distL="0" distR="0" wp14:anchorId="2332B919" wp14:editId="092120DE">
            <wp:extent cx="5715000" cy="7403125"/>
            <wp:effectExtent l="19050" t="19050" r="19050" b="266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19"/>
                    <a:stretch/>
                  </pic:blipFill>
                  <pic:spPr bwMode="auto">
                    <a:xfrm>
                      <a:off x="0" y="0"/>
                      <a:ext cx="5747734" cy="74455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2275D16" w14:textId="77777777" w:rsidR="00995D71" w:rsidRPr="005538F6" w:rsidRDefault="00995D71" w:rsidP="00995D71">
      <w:pPr>
        <w:rPr>
          <w:rFonts w:cstheme="minorHAnsi"/>
          <w:b/>
          <w:sz w:val="24"/>
          <w:lang w:val="en-US"/>
        </w:rPr>
      </w:pPr>
      <w:r w:rsidRPr="005538F6">
        <w:rPr>
          <w:rFonts w:cstheme="minorHAnsi"/>
          <w:b/>
          <w:noProof/>
          <w:sz w:val="24"/>
          <w:lang w:eastAsia="it-IT"/>
        </w:rPr>
        <w:lastRenderedPageBreak/>
        <w:drawing>
          <wp:inline distT="0" distB="0" distL="0" distR="0" wp14:anchorId="00558942" wp14:editId="6C7F66F1">
            <wp:extent cx="6221523" cy="8000365"/>
            <wp:effectExtent l="0" t="0" r="8255"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6863" cy="8007232"/>
                    </a:xfrm>
                    <a:prstGeom prst="rect">
                      <a:avLst/>
                    </a:prstGeom>
                    <a:noFill/>
                    <a:ln>
                      <a:noFill/>
                    </a:ln>
                  </pic:spPr>
                </pic:pic>
              </a:graphicData>
            </a:graphic>
          </wp:inline>
        </w:drawing>
      </w:r>
    </w:p>
    <w:p w14:paraId="1B2B0BAE" w14:textId="77777777" w:rsidR="00995D71" w:rsidRPr="005538F6" w:rsidRDefault="00995D71" w:rsidP="00995D71">
      <w:pPr>
        <w:rPr>
          <w:rFonts w:cstheme="minorHAnsi"/>
          <w:b/>
          <w:sz w:val="24"/>
          <w:lang w:val="en-US"/>
        </w:rPr>
      </w:pPr>
      <w:r w:rsidRPr="005538F6">
        <w:rPr>
          <w:rFonts w:cstheme="minorHAnsi"/>
          <w:b/>
          <w:noProof/>
          <w:sz w:val="24"/>
          <w:lang w:eastAsia="it-IT"/>
        </w:rPr>
        <w:lastRenderedPageBreak/>
        <w:drawing>
          <wp:inline distT="0" distB="0" distL="0" distR="0" wp14:anchorId="6E9D0DB5" wp14:editId="1A23BF09">
            <wp:extent cx="6120130" cy="802654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026546"/>
                    </a:xfrm>
                    <a:prstGeom prst="rect">
                      <a:avLst/>
                    </a:prstGeom>
                    <a:noFill/>
                    <a:ln>
                      <a:noFill/>
                    </a:ln>
                  </pic:spPr>
                </pic:pic>
              </a:graphicData>
            </a:graphic>
          </wp:inline>
        </w:drawing>
      </w:r>
    </w:p>
    <w:p w14:paraId="5D6BE142" w14:textId="77777777" w:rsidR="00995D71" w:rsidRPr="005538F6" w:rsidRDefault="00995D71" w:rsidP="00995D71">
      <w:pPr>
        <w:rPr>
          <w:rFonts w:cstheme="minorHAnsi"/>
          <w:b/>
          <w:sz w:val="24"/>
          <w:lang w:val="en-US"/>
        </w:rPr>
      </w:pPr>
      <w:r w:rsidRPr="005538F6">
        <w:rPr>
          <w:rFonts w:cstheme="minorHAnsi"/>
          <w:b/>
          <w:noProof/>
          <w:sz w:val="24"/>
          <w:lang w:eastAsia="it-IT"/>
        </w:rPr>
        <w:lastRenderedPageBreak/>
        <w:drawing>
          <wp:inline distT="0" distB="0" distL="0" distR="0" wp14:anchorId="68646D7F" wp14:editId="6FC987F0">
            <wp:extent cx="6120130" cy="8066162"/>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066162"/>
                    </a:xfrm>
                    <a:prstGeom prst="rect">
                      <a:avLst/>
                    </a:prstGeom>
                    <a:noFill/>
                    <a:ln>
                      <a:noFill/>
                    </a:ln>
                  </pic:spPr>
                </pic:pic>
              </a:graphicData>
            </a:graphic>
          </wp:inline>
        </w:drawing>
      </w:r>
    </w:p>
    <w:p w14:paraId="0EAD9305"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2170E41F" wp14:editId="02EC3C54">
            <wp:extent cx="6120130" cy="7959090"/>
            <wp:effectExtent l="0" t="0" r="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7959090"/>
                    </a:xfrm>
                    <a:prstGeom prst="rect">
                      <a:avLst/>
                    </a:prstGeom>
                  </pic:spPr>
                </pic:pic>
              </a:graphicData>
            </a:graphic>
          </wp:inline>
        </w:drawing>
      </w:r>
    </w:p>
    <w:p w14:paraId="33EDEBD4"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3BD3056F" wp14:editId="29843F88">
            <wp:extent cx="6114286" cy="8038095"/>
            <wp:effectExtent l="0" t="0" r="127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4286" cy="8038095"/>
                    </a:xfrm>
                    <a:prstGeom prst="rect">
                      <a:avLst/>
                    </a:prstGeom>
                  </pic:spPr>
                </pic:pic>
              </a:graphicData>
            </a:graphic>
          </wp:inline>
        </w:drawing>
      </w:r>
    </w:p>
    <w:p w14:paraId="497CE2A8"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51860478" wp14:editId="1D66550D">
            <wp:extent cx="6047619" cy="800952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7619" cy="8009524"/>
                    </a:xfrm>
                    <a:prstGeom prst="rect">
                      <a:avLst/>
                    </a:prstGeom>
                  </pic:spPr>
                </pic:pic>
              </a:graphicData>
            </a:graphic>
          </wp:inline>
        </w:drawing>
      </w:r>
    </w:p>
    <w:p w14:paraId="57101B2D"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79D984F3" wp14:editId="28CE4515">
            <wp:extent cx="6057143" cy="8171428"/>
            <wp:effectExtent l="0" t="0" r="127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7143" cy="8171428"/>
                    </a:xfrm>
                    <a:prstGeom prst="rect">
                      <a:avLst/>
                    </a:prstGeom>
                  </pic:spPr>
                </pic:pic>
              </a:graphicData>
            </a:graphic>
          </wp:inline>
        </w:drawing>
      </w:r>
    </w:p>
    <w:p w14:paraId="1FEF6684"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0C3CF233" wp14:editId="19245184">
            <wp:extent cx="6057143" cy="8209524"/>
            <wp:effectExtent l="0" t="0" r="127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7143" cy="8209524"/>
                    </a:xfrm>
                    <a:prstGeom prst="rect">
                      <a:avLst/>
                    </a:prstGeom>
                  </pic:spPr>
                </pic:pic>
              </a:graphicData>
            </a:graphic>
          </wp:inline>
        </w:drawing>
      </w:r>
    </w:p>
    <w:p w14:paraId="3E3C8F46"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2157F744" wp14:editId="46B5BC07">
            <wp:extent cx="6047619" cy="8085714"/>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47619" cy="8085714"/>
                    </a:xfrm>
                    <a:prstGeom prst="rect">
                      <a:avLst/>
                    </a:prstGeom>
                  </pic:spPr>
                </pic:pic>
              </a:graphicData>
            </a:graphic>
          </wp:inline>
        </w:drawing>
      </w:r>
    </w:p>
    <w:p w14:paraId="3451488C" w14:textId="77777777" w:rsidR="00995D71" w:rsidRPr="005538F6" w:rsidRDefault="00995D71" w:rsidP="00995D71">
      <w:pPr>
        <w:rPr>
          <w:rFonts w:cstheme="minorHAnsi"/>
          <w:b/>
          <w:sz w:val="24"/>
          <w:lang w:val="en-US"/>
        </w:rPr>
      </w:pPr>
    </w:p>
    <w:p w14:paraId="2D58EDB7"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44FB2798" wp14:editId="722ABDE5">
            <wp:extent cx="6104762" cy="816190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4762" cy="8161905"/>
                    </a:xfrm>
                    <a:prstGeom prst="rect">
                      <a:avLst/>
                    </a:prstGeom>
                  </pic:spPr>
                </pic:pic>
              </a:graphicData>
            </a:graphic>
          </wp:inline>
        </w:drawing>
      </w:r>
    </w:p>
    <w:p w14:paraId="47A44A90" w14:textId="77777777" w:rsidR="00995D71" w:rsidRPr="005538F6" w:rsidRDefault="00995D71" w:rsidP="00995D71">
      <w:pPr>
        <w:rPr>
          <w:rFonts w:cstheme="minorHAnsi"/>
          <w:b/>
          <w:sz w:val="24"/>
          <w:lang w:val="en-US"/>
        </w:rPr>
      </w:pPr>
    </w:p>
    <w:p w14:paraId="04CD624A"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6CC3E590" wp14:editId="324AAA64">
            <wp:extent cx="6120130" cy="8128635"/>
            <wp:effectExtent l="0" t="0" r="0" b="571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8128635"/>
                    </a:xfrm>
                    <a:prstGeom prst="rect">
                      <a:avLst/>
                    </a:prstGeom>
                  </pic:spPr>
                </pic:pic>
              </a:graphicData>
            </a:graphic>
          </wp:inline>
        </w:drawing>
      </w:r>
    </w:p>
    <w:p w14:paraId="56405A8B" w14:textId="77777777" w:rsidR="00995D71" w:rsidRPr="005538F6" w:rsidRDefault="00995D71" w:rsidP="00995D71">
      <w:pPr>
        <w:rPr>
          <w:rFonts w:cstheme="minorHAnsi"/>
          <w:b/>
          <w:sz w:val="24"/>
          <w:lang w:val="en-US"/>
        </w:rPr>
      </w:pPr>
    </w:p>
    <w:p w14:paraId="7DDE6008"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75779983" wp14:editId="084938F8">
            <wp:extent cx="6120130" cy="799084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7990840"/>
                    </a:xfrm>
                    <a:prstGeom prst="rect">
                      <a:avLst/>
                    </a:prstGeom>
                  </pic:spPr>
                </pic:pic>
              </a:graphicData>
            </a:graphic>
          </wp:inline>
        </w:drawing>
      </w:r>
    </w:p>
    <w:p w14:paraId="5717156E" w14:textId="77777777" w:rsidR="00995D71" w:rsidRPr="005538F6" w:rsidRDefault="00995D71" w:rsidP="00995D71">
      <w:pPr>
        <w:rPr>
          <w:rFonts w:cstheme="minorHAnsi"/>
          <w:b/>
          <w:sz w:val="24"/>
          <w:lang w:val="en-US"/>
        </w:rPr>
      </w:pPr>
    </w:p>
    <w:p w14:paraId="2B9E06FC"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7C1B37AA" wp14:editId="3B337017">
            <wp:extent cx="6038095" cy="8219048"/>
            <wp:effectExtent l="0" t="0" r="127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8095" cy="8219048"/>
                    </a:xfrm>
                    <a:prstGeom prst="rect">
                      <a:avLst/>
                    </a:prstGeom>
                  </pic:spPr>
                </pic:pic>
              </a:graphicData>
            </a:graphic>
          </wp:inline>
        </w:drawing>
      </w:r>
    </w:p>
    <w:p w14:paraId="687ECC35"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3F5FFB98" wp14:editId="6043DCDE">
            <wp:extent cx="6120130" cy="8071485"/>
            <wp:effectExtent l="0" t="0" r="0" b="571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8071485"/>
                    </a:xfrm>
                    <a:prstGeom prst="rect">
                      <a:avLst/>
                    </a:prstGeom>
                  </pic:spPr>
                </pic:pic>
              </a:graphicData>
            </a:graphic>
          </wp:inline>
        </w:drawing>
      </w:r>
    </w:p>
    <w:p w14:paraId="636D0536" w14:textId="77777777" w:rsidR="00995D71" w:rsidRPr="005538F6" w:rsidRDefault="00995D71" w:rsidP="00995D71">
      <w:pPr>
        <w:rPr>
          <w:rFonts w:cstheme="minorHAnsi"/>
          <w:b/>
          <w:sz w:val="24"/>
          <w:lang w:val="en-US"/>
        </w:rPr>
      </w:pPr>
    </w:p>
    <w:p w14:paraId="686DE166"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267D2B02" wp14:editId="2AE7B6F5">
            <wp:extent cx="6120130" cy="8227060"/>
            <wp:effectExtent l="0" t="0" r="0" b="254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8227060"/>
                    </a:xfrm>
                    <a:prstGeom prst="rect">
                      <a:avLst/>
                    </a:prstGeom>
                  </pic:spPr>
                </pic:pic>
              </a:graphicData>
            </a:graphic>
          </wp:inline>
        </w:drawing>
      </w:r>
    </w:p>
    <w:p w14:paraId="5A6CFEC3"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16629692" wp14:editId="5F37100A">
            <wp:extent cx="6038095" cy="8038095"/>
            <wp:effectExtent l="0" t="0" r="1270" b="127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8095" cy="8038095"/>
                    </a:xfrm>
                    <a:prstGeom prst="rect">
                      <a:avLst/>
                    </a:prstGeom>
                  </pic:spPr>
                </pic:pic>
              </a:graphicData>
            </a:graphic>
          </wp:inline>
        </w:drawing>
      </w:r>
    </w:p>
    <w:p w14:paraId="22767095" w14:textId="77777777" w:rsidR="00995D71" w:rsidRPr="005538F6" w:rsidRDefault="00995D71" w:rsidP="00995D71">
      <w:pPr>
        <w:rPr>
          <w:rFonts w:cstheme="minorHAnsi"/>
          <w:b/>
          <w:sz w:val="24"/>
          <w:lang w:val="en-US"/>
        </w:rPr>
      </w:pPr>
    </w:p>
    <w:p w14:paraId="34C9D3A1"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5E6F47E4" wp14:editId="6E25E41F">
            <wp:extent cx="6009524" cy="8095238"/>
            <wp:effectExtent l="0" t="0" r="0" b="127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9524" cy="8095238"/>
                    </a:xfrm>
                    <a:prstGeom prst="rect">
                      <a:avLst/>
                    </a:prstGeom>
                  </pic:spPr>
                </pic:pic>
              </a:graphicData>
            </a:graphic>
          </wp:inline>
        </w:drawing>
      </w:r>
    </w:p>
    <w:p w14:paraId="3DC8969D" w14:textId="77777777" w:rsidR="00995D71" w:rsidRPr="005538F6" w:rsidRDefault="00995D71" w:rsidP="00995D71">
      <w:pPr>
        <w:rPr>
          <w:rFonts w:cstheme="minorHAnsi"/>
          <w:b/>
          <w:sz w:val="24"/>
          <w:lang w:val="en-US"/>
        </w:rPr>
      </w:pPr>
    </w:p>
    <w:p w14:paraId="5346D7AE"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3EAD617D" wp14:editId="1C81C55D">
            <wp:extent cx="6120130" cy="808482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8084820"/>
                    </a:xfrm>
                    <a:prstGeom prst="rect">
                      <a:avLst/>
                    </a:prstGeom>
                  </pic:spPr>
                </pic:pic>
              </a:graphicData>
            </a:graphic>
          </wp:inline>
        </w:drawing>
      </w:r>
    </w:p>
    <w:p w14:paraId="5FCD1576" w14:textId="77777777" w:rsidR="00995D71" w:rsidRPr="005538F6" w:rsidRDefault="00995D71" w:rsidP="00995D71">
      <w:pPr>
        <w:rPr>
          <w:rFonts w:cstheme="minorHAnsi"/>
          <w:b/>
          <w:sz w:val="24"/>
          <w:lang w:val="en-US"/>
        </w:rPr>
      </w:pPr>
    </w:p>
    <w:p w14:paraId="59BD353E"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397D492B" wp14:editId="166CBBEF">
            <wp:extent cx="6085714" cy="8190476"/>
            <wp:effectExtent l="0" t="0" r="0" b="127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5714" cy="8190476"/>
                    </a:xfrm>
                    <a:prstGeom prst="rect">
                      <a:avLst/>
                    </a:prstGeom>
                  </pic:spPr>
                </pic:pic>
              </a:graphicData>
            </a:graphic>
          </wp:inline>
        </w:drawing>
      </w:r>
    </w:p>
    <w:p w14:paraId="4AB08282" w14:textId="77777777" w:rsidR="00995D71" w:rsidRPr="005538F6" w:rsidRDefault="00995D71" w:rsidP="00995D71">
      <w:pPr>
        <w:rPr>
          <w:rFonts w:cstheme="minorHAnsi"/>
          <w:b/>
          <w:sz w:val="24"/>
          <w:lang w:val="en-US"/>
        </w:rPr>
      </w:pPr>
    </w:p>
    <w:p w14:paraId="708BA026"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647273F9" wp14:editId="15D8017C">
            <wp:extent cx="6095238" cy="8228571"/>
            <wp:effectExtent l="0" t="0" r="1270" b="127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5238" cy="8228571"/>
                    </a:xfrm>
                    <a:prstGeom prst="rect">
                      <a:avLst/>
                    </a:prstGeom>
                  </pic:spPr>
                </pic:pic>
              </a:graphicData>
            </a:graphic>
          </wp:inline>
        </w:drawing>
      </w:r>
    </w:p>
    <w:p w14:paraId="378BB35D"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1ABDA659" wp14:editId="78A375ED">
            <wp:extent cx="6028571" cy="82000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8571" cy="8200000"/>
                    </a:xfrm>
                    <a:prstGeom prst="rect">
                      <a:avLst/>
                    </a:prstGeom>
                  </pic:spPr>
                </pic:pic>
              </a:graphicData>
            </a:graphic>
          </wp:inline>
        </w:drawing>
      </w:r>
    </w:p>
    <w:p w14:paraId="056CBD72"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31EFFDE2" wp14:editId="5EEB9972">
            <wp:extent cx="5942857" cy="8114286"/>
            <wp:effectExtent l="0" t="0" r="1270" b="127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2857" cy="8114286"/>
                    </a:xfrm>
                    <a:prstGeom prst="rect">
                      <a:avLst/>
                    </a:prstGeom>
                  </pic:spPr>
                </pic:pic>
              </a:graphicData>
            </a:graphic>
          </wp:inline>
        </w:drawing>
      </w:r>
    </w:p>
    <w:p w14:paraId="37AC7CE8" w14:textId="77777777" w:rsidR="00995D71" w:rsidRPr="005538F6" w:rsidRDefault="00995D71" w:rsidP="00995D71">
      <w:pPr>
        <w:rPr>
          <w:rFonts w:cstheme="minorHAnsi"/>
          <w:b/>
          <w:sz w:val="24"/>
          <w:lang w:val="en-US"/>
        </w:rPr>
      </w:pPr>
    </w:p>
    <w:p w14:paraId="6F40967D"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0F6A9C29" wp14:editId="07F57A09">
            <wp:extent cx="6104762" cy="8076190"/>
            <wp:effectExtent l="0" t="0" r="0" b="127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04762" cy="8076190"/>
                    </a:xfrm>
                    <a:prstGeom prst="rect">
                      <a:avLst/>
                    </a:prstGeom>
                  </pic:spPr>
                </pic:pic>
              </a:graphicData>
            </a:graphic>
          </wp:inline>
        </w:drawing>
      </w:r>
    </w:p>
    <w:p w14:paraId="1BDA1AD2" w14:textId="77777777" w:rsidR="00995D71" w:rsidRPr="005538F6" w:rsidRDefault="00995D71" w:rsidP="00995D71">
      <w:pPr>
        <w:rPr>
          <w:rFonts w:cstheme="minorHAnsi"/>
          <w:b/>
          <w:sz w:val="24"/>
          <w:lang w:val="en-US"/>
        </w:rPr>
      </w:pPr>
    </w:p>
    <w:p w14:paraId="1943A2DD"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6F575407" wp14:editId="043F898E">
            <wp:extent cx="6120130" cy="798893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7988935"/>
                    </a:xfrm>
                    <a:prstGeom prst="rect">
                      <a:avLst/>
                    </a:prstGeom>
                  </pic:spPr>
                </pic:pic>
              </a:graphicData>
            </a:graphic>
          </wp:inline>
        </w:drawing>
      </w:r>
    </w:p>
    <w:p w14:paraId="52CBB114" w14:textId="77777777" w:rsidR="00995D71" w:rsidRPr="005538F6" w:rsidRDefault="00995D71" w:rsidP="00995D71">
      <w:pPr>
        <w:rPr>
          <w:rFonts w:cstheme="minorHAnsi"/>
          <w:b/>
          <w:sz w:val="24"/>
          <w:lang w:val="en-US"/>
        </w:rPr>
      </w:pPr>
    </w:p>
    <w:p w14:paraId="6B554054" w14:textId="77777777" w:rsidR="00995D71" w:rsidRPr="005538F6" w:rsidRDefault="00995D71" w:rsidP="00995D71">
      <w:pPr>
        <w:rPr>
          <w:rFonts w:cstheme="minorHAnsi"/>
          <w:b/>
          <w:sz w:val="24"/>
          <w:lang w:val="en-US"/>
        </w:rPr>
      </w:pPr>
      <w:r w:rsidRPr="005538F6">
        <w:rPr>
          <w:rFonts w:cstheme="minorHAnsi"/>
          <w:noProof/>
          <w:lang w:eastAsia="it-IT"/>
        </w:rPr>
        <w:lastRenderedPageBreak/>
        <w:drawing>
          <wp:inline distT="0" distB="0" distL="0" distR="0" wp14:anchorId="148CCD8D" wp14:editId="78B66034">
            <wp:extent cx="6047619" cy="816190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47619" cy="8161905"/>
                    </a:xfrm>
                    <a:prstGeom prst="rect">
                      <a:avLst/>
                    </a:prstGeom>
                  </pic:spPr>
                </pic:pic>
              </a:graphicData>
            </a:graphic>
          </wp:inline>
        </w:drawing>
      </w:r>
    </w:p>
    <w:p w14:paraId="4091BE37" w14:textId="77777777" w:rsidR="00995D71" w:rsidRPr="005538F6" w:rsidRDefault="00995D71" w:rsidP="00995D71">
      <w:pPr>
        <w:rPr>
          <w:rFonts w:cstheme="minorHAnsi"/>
          <w:b/>
          <w:sz w:val="24"/>
          <w:lang w:val="en-US"/>
        </w:rPr>
      </w:pPr>
    </w:p>
    <w:p w14:paraId="4B306D79" w14:textId="323B2CCE" w:rsidR="00673F34" w:rsidRDefault="00995D71" w:rsidP="00995D71">
      <w:pPr>
        <w:rPr>
          <w:rFonts w:ascii="Arial" w:hAnsi="Arial" w:cs="Arial"/>
          <w:b/>
          <w:sz w:val="20"/>
          <w:lang w:val="en-US"/>
        </w:rPr>
      </w:pPr>
      <w:r w:rsidRPr="005538F6">
        <w:rPr>
          <w:rFonts w:cstheme="minorHAnsi"/>
          <w:noProof/>
          <w:lang w:eastAsia="it-IT"/>
        </w:rPr>
        <w:lastRenderedPageBreak/>
        <w:drawing>
          <wp:inline distT="0" distB="0" distL="0" distR="0" wp14:anchorId="07959DC2" wp14:editId="11D1E07D">
            <wp:extent cx="6095238" cy="8180952"/>
            <wp:effectExtent l="0" t="0" r="127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5238" cy="8180952"/>
                    </a:xfrm>
                    <a:prstGeom prst="rect">
                      <a:avLst/>
                    </a:prstGeom>
                  </pic:spPr>
                </pic:pic>
              </a:graphicData>
            </a:graphic>
          </wp:inline>
        </w:drawing>
      </w:r>
      <w:r w:rsidR="00673F34">
        <w:rPr>
          <w:rFonts w:ascii="Arial" w:hAnsi="Arial" w:cs="Arial"/>
          <w:b/>
          <w:sz w:val="20"/>
          <w:lang w:val="en-US"/>
        </w:rPr>
        <w:br w:type="page"/>
      </w:r>
    </w:p>
    <w:p w14:paraId="6A40AEEE" w14:textId="77777777" w:rsidR="000E33D0" w:rsidRPr="00BB0B1B" w:rsidRDefault="000E33D0" w:rsidP="000E33D0">
      <w:pPr>
        <w:spacing w:line="240" w:lineRule="auto"/>
        <w:rPr>
          <w:rFonts w:ascii="Times New Roman" w:hAnsi="Times New Roman" w:cs="Times New Roman"/>
          <w:b/>
          <w:sz w:val="20"/>
          <w:szCs w:val="16"/>
          <w:lang w:val="en-US"/>
        </w:rPr>
      </w:pPr>
      <w:r w:rsidRPr="00BB0B1B">
        <w:rPr>
          <w:rFonts w:ascii="Times New Roman" w:hAnsi="Times New Roman" w:cs="Times New Roman"/>
          <w:b/>
          <w:sz w:val="20"/>
          <w:szCs w:val="16"/>
          <w:lang w:val="en-US"/>
        </w:rPr>
        <w:lastRenderedPageBreak/>
        <w:t xml:space="preserve">Supplementary Table </w:t>
      </w:r>
      <w:r>
        <w:rPr>
          <w:rFonts w:ascii="Times New Roman" w:hAnsi="Times New Roman" w:cs="Times New Roman"/>
          <w:b/>
          <w:sz w:val="20"/>
          <w:szCs w:val="16"/>
          <w:lang w:val="en-US"/>
        </w:rPr>
        <w:t>3</w:t>
      </w:r>
      <w:r w:rsidRPr="00BB0B1B">
        <w:rPr>
          <w:rFonts w:ascii="Times New Roman" w:hAnsi="Times New Roman" w:cs="Times New Roman"/>
          <w:b/>
          <w:sz w:val="20"/>
          <w:szCs w:val="16"/>
          <w:lang w:val="en-US"/>
        </w:rPr>
        <w:t xml:space="preserve">: Number of respondents and hospitals by country.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735"/>
        <w:gridCol w:w="1343"/>
        <w:gridCol w:w="3260"/>
        <w:gridCol w:w="1417"/>
        <w:gridCol w:w="1134"/>
      </w:tblGrid>
      <w:tr w:rsidR="000E33D0" w:rsidRPr="004E2438" w14:paraId="4ADC8FE3" w14:textId="77777777" w:rsidTr="004A3AE8">
        <w:trPr>
          <w:trHeight w:val="20"/>
        </w:trPr>
        <w:tc>
          <w:tcPr>
            <w:tcW w:w="1750" w:type="dxa"/>
            <w:shd w:val="clear" w:color="auto" w:fill="BDD6EE" w:themeFill="accent1" w:themeFillTint="66"/>
            <w:vAlign w:val="center"/>
            <w:hideMark/>
          </w:tcPr>
          <w:p w14:paraId="4E83DC51" w14:textId="77777777" w:rsidR="000E33D0" w:rsidRPr="004E2438" w:rsidRDefault="000E33D0" w:rsidP="004A3AE8">
            <w:pPr>
              <w:rPr>
                <w:rFonts w:ascii="Times New Roman" w:hAnsi="Times New Roman" w:cs="Times New Roman"/>
                <w:b/>
                <w:sz w:val="16"/>
                <w:szCs w:val="16"/>
              </w:rPr>
            </w:pPr>
            <w:r w:rsidRPr="004E2438">
              <w:rPr>
                <w:rFonts w:ascii="Times New Roman" w:hAnsi="Times New Roman" w:cs="Times New Roman"/>
                <w:b/>
                <w:sz w:val="16"/>
                <w:szCs w:val="16"/>
              </w:rPr>
              <w:t>Country</w:t>
            </w:r>
          </w:p>
        </w:tc>
        <w:tc>
          <w:tcPr>
            <w:tcW w:w="735" w:type="dxa"/>
            <w:shd w:val="clear" w:color="auto" w:fill="BDD6EE" w:themeFill="accent1" w:themeFillTint="66"/>
            <w:vAlign w:val="center"/>
            <w:hideMark/>
          </w:tcPr>
          <w:p w14:paraId="33A7F2EE" w14:textId="77777777" w:rsidR="000E33D0" w:rsidRPr="004E2438" w:rsidRDefault="000E33D0" w:rsidP="004A3AE8">
            <w:pPr>
              <w:rPr>
                <w:rFonts w:ascii="Times New Roman" w:hAnsi="Times New Roman" w:cs="Times New Roman"/>
                <w:b/>
                <w:sz w:val="16"/>
                <w:szCs w:val="16"/>
              </w:rPr>
            </w:pPr>
            <w:r w:rsidRPr="004E2438">
              <w:rPr>
                <w:rFonts w:ascii="Times New Roman" w:hAnsi="Times New Roman" w:cs="Times New Roman"/>
                <w:b/>
                <w:sz w:val="16"/>
                <w:szCs w:val="16"/>
              </w:rPr>
              <w:t xml:space="preserve">WHO </w:t>
            </w:r>
            <w:proofErr w:type="spellStart"/>
            <w:r w:rsidRPr="004E2438">
              <w:rPr>
                <w:rFonts w:ascii="Times New Roman" w:hAnsi="Times New Roman" w:cs="Times New Roman"/>
                <w:b/>
                <w:sz w:val="16"/>
                <w:szCs w:val="16"/>
              </w:rPr>
              <w:t>region</w:t>
            </w:r>
            <w:proofErr w:type="spellEnd"/>
          </w:p>
        </w:tc>
        <w:tc>
          <w:tcPr>
            <w:tcW w:w="1343" w:type="dxa"/>
            <w:shd w:val="clear" w:color="auto" w:fill="BDD6EE" w:themeFill="accent1" w:themeFillTint="66"/>
            <w:vAlign w:val="center"/>
            <w:hideMark/>
          </w:tcPr>
          <w:p w14:paraId="4D1F76B1" w14:textId="77777777" w:rsidR="000E33D0" w:rsidRPr="004E2438" w:rsidRDefault="000E33D0" w:rsidP="004A3AE8">
            <w:pPr>
              <w:rPr>
                <w:rFonts w:ascii="Times New Roman" w:hAnsi="Times New Roman" w:cs="Times New Roman"/>
                <w:b/>
                <w:sz w:val="16"/>
                <w:szCs w:val="16"/>
              </w:rPr>
            </w:pPr>
            <w:r w:rsidRPr="004E2438">
              <w:rPr>
                <w:rFonts w:ascii="Times New Roman" w:hAnsi="Times New Roman" w:cs="Times New Roman"/>
                <w:b/>
                <w:sz w:val="16"/>
                <w:szCs w:val="16"/>
              </w:rPr>
              <w:t xml:space="preserve">INCOME </w:t>
            </w:r>
            <w:proofErr w:type="spellStart"/>
            <w:r w:rsidRPr="004E2438">
              <w:rPr>
                <w:rFonts w:ascii="Times New Roman" w:hAnsi="Times New Roman" w:cs="Times New Roman"/>
                <w:b/>
                <w:sz w:val="16"/>
                <w:szCs w:val="16"/>
              </w:rPr>
              <w:t>category</w:t>
            </w:r>
            <w:proofErr w:type="spellEnd"/>
            <w:r w:rsidRPr="004E2438">
              <w:rPr>
                <w:rFonts w:ascii="Times New Roman" w:hAnsi="Times New Roman" w:cs="Times New Roman"/>
                <w:b/>
                <w:sz w:val="16"/>
                <w:szCs w:val="16"/>
              </w:rPr>
              <w:t xml:space="preserve"> * (2019)</w:t>
            </w:r>
          </w:p>
        </w:tc>
        <w:tc>
          <w:tcPr>
            <w:tcW w:w="3260" w:type="dxa"/>
            <w:shd w:val="clear" w:color="auto" w:fill="BDD6EE" w:themeFill="accent1" w:themeFillTint="66"/>
            <w:vAlign w:val="center"/>
            <w:hideMark/>
          </w:tcPr>
          <w:p w14:paraId="4B194329" w14:textId="77777777" w:rsidR="000E33D0" w:rsidRPr="004E2438" w:rsidRDefault="000E33D0" w:rsidP="004A3AE8">
            <w:pPr>
              <w:rPr>
                <w:rFonts w:ascii="Times New Roman" w:hAnsi="Times New Roman" w:cs="Times New Roman"/>
                <w:b/>
                <w:sz w:val="16"/>
                <w:szCs w:val="16"/>
              </w:rPr>
            </w:pPr>
            <w:proofErr w:type="spellStart"/>
            <w:r w:rsidRPr="004E2438">
              <w:rPr>
                <w:rFonts w:ascii="Times New Roman" w:hAnsi="Times New Roman" w:cs="Times New Roman"/>
                <w:b/>
                <w:sz w:val="16"/>
                <w:szCs w:val="16"/>
              </w:rPr>
              <w:t>Surveillance</w:t>
            </w:r>
            <w:proofErr w:type="spellEnd"/>
            <w:r w:rsidRPr="004E2438">
              <w:rPr>
                <w:rFonts w:ascii="Times New Roman" w:hAnsi="Times New Roman" w:cs="Times New Roman"/>
                <w:b/>
                <w:sz w:val="16"/>
                <w:szCs w:val="16"/>
              </w:rPr>
              <w:t xml:space="preserve"> </w:t>
            </w:r>
            <w:proofErr w:type="spellStart"/>
            <w:r w:rsidRPr="004E2438">
              <w:rPr>
                <w:rFonts w:ascii="Times New Roman" w:hAnsi="Times New Roman" w:cs="Times New Roman"/>
                <w:b/>
                <w:sz w:val="16"/>
                <w:szCs w:val="16"/>
              </w:rPr>
              <w:t>systems</w:t>
            </w:r>
            <w:proofErr w:type="spellEnd"/>
          </w:p>
        </w:tc>
        <w:tc>
          <w:tcPr>
            <w:tcW w:w="1417" w:type="dxa"/>
            <w:shd w:val="clear" w:color="auto" w:fill="BDD6EE" w:themeFill="accent1" w:themeFillTint="66"/>
            <w:vAlign w:val="center"/>
            <w:hideMark/>
          </w:tcPr>
          <w:p w14:paraId="23325416" w14:textId="77777777" w:rsidR="000E33D0" w:rsidRPr="004E2438" w:rsidRDefault="000E33D0" w:rsidP="004A3AE8">
            <w:pPr>
              <w:rPr>
                <w:rFonts w:ascii="Times New Roman" w:hAnsi="Times New Roman" w:cs="Times New Roman"/>
                <w:b/>
                <w:sz w:val="16"/>
                <w:szCs w:val="16"/>
              </w:rPr>
            </w:pPr>
            <w:proofErr w:type="spellStart"/>
            <w:r w:rsidRPr="004E2438">
              <w:rPr>
                <w:rFonts w:ascii="Times New Roman" w:hAnsi="Times New Roman" w:cs="Times New Roman"/>
                <w:b/>
                <w:sz w:val="16"/>
                <w:szCs w:val="16"/>
              </w:rPr>
              <w:t>Respondent</w:t>
            </w:r>
            <w:proofErr w:type="spellEnd"/>
            <w:r w:rsidRPr="004E2438">
              <w:rPr>
                <w:rFonts w:ascii="Times New Roman" w:hAnsi="Times New Roman" w:cs="Times New Roman"/>
                <w:b/>
                <w:sz w:val="16"/>
                <w:szCs w:val="16"/>
              </w:rPr>
              <w:t>(s) by country</w:t>
            </w:r>
          </w:p>
        </w:tc>
        <w:tc>
          <w:tcPr>
            <w:tcW w:w="1134" w:type="dxa"/>
            <w:shd w:val="clear" w:color="auto" w:fill="BDD6EE" w:themeFill="accent1" w:themeFillTint="66"/>
            <w:vAlign w:val="center"/>
          </w:tcPr>
          <w:p w14:paraId="5CD0A1D0" w14:textId="77777777" w:rsidR="000E33D0" w:rsidRPr="004E2438" w:rsidRDefault="000E33D0" w:rsidP="004A3AE8">
            <w:pPr>
              <w:rPr>
                <w:rFonts w:ascii="Times New Roman" w:hAnsi="Times New Roman" w:cs="Times New Roman"/>
                <w:b/>
                <w:sz w:val="16"/>
                <w:szCs w:val="16"/>
                <w:lang w:val="en-US"/>
              </w:rPr>
            </w:pPr>
            <w:r w:rsidRPr="004E2438">
              <w:rPr>
                <w:rFonts w:ascii="Times New Roman" w:hAnsi="Times New Roman" w:cs="Times New Roman"/>
                <w:b/>
                <w:sz w:val="16"/>
                <w:szCs w:val="16"/>
                <w:lang w:val="en-US"/>
              </w:rPr>
              <w:t>Hospital(s) by country</w:t>
            </w:r>
          </w:p>
        </w:tc>
      </w:tr>
      <w:tr w:rsidR="000E33D0" w:rsidRPr="004E2438" w14:paraId="03CA3F05" w14:textId="77777777" w:rsidTr="004A3AE8">
        <w:trPr>
          <w:trHeight w:val="300"/>
        </w:trPr>
        <w:tc>
          <w:tcPr>
            <w:tcW w:w="1750" w:type="dxa"/>
            <w:vAlign w:val="center"/>
            <w:hideMark/>
          </w:tcPr>
          <w:p w14:paraId="0A88E3D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Albania</w:t>
            </w:r>
          </w:p>
        </w:tc>
        <w:tc>
          <w:tcPr>
            <w:tcW w:w="735" w:type="dxa"/>
            <w:vAlign w:val="center"/>
            <w:hideMark/>
          </w:tcPr>
          <w:p w14:paraId="40986F1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32E9A41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4849A435"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4C2D5D8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11</w:t>
            </w:r>
          </w:p>
        </w:tc>
        <w:tc>
          <w:tcPr>
            <w:tcW w:w="1134" w:type="dxa"/>
            <w:vAlign w:val="center"/>
          </w:tcPr>
          <w:p w14:paraId="0369901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069E9654" w14:textId="77777777" w:rsidTr="004A3AE8">
        <w:trPr>
          <w:trHeight w:val="300"/>
        </w:trPr>
        <w:tc>
          <w:tcPr>
            <w:tcW w:w="1750" w:type="dxa"/>
            <w:vAlign w:val="center"/>
            <w:hideMark/>
          </w:tcPr>
          <w:p w14:paraId="00E042D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Argentina</w:t>
            </w:r>
          </w:p>
        </w:tc>
        <w:tc>
          <w:tcPr>
            <w:tcW w:w="735" w:type="dxa"/>
            <w:vAlign w:val="center"/>
            <w:hideMark/>
          </w:tcPr>
          <w:p w14:paraId="366FEE8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7F1F213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684919C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WHONET-SIREVA II</w:t>
            </w:r>
          </w:p>
        </w:tc>
        <w:tc>
          <w:tcPr>
            <w:tcW w:w="1417" w:type="dxa"/>
            <w:noWrap/>
            <w:vAlign w:val="center"/>
            <w:hideMark/>
          </w:tcPr>
          <w:p w14:paraId="576FFF4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15</w:t>
            </w:r>
          </w:p>
        </w:tc>
        <w:tc>
          <w:tcPr>
            <w:tcW w:w="1134" w:type="dxa"/>
            <w:vAlign w:val="center"/>
          </w:tcPr>
          <w:p w14:paraId="7EA121E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8</w:t>
            </w:r>
          </w:p>
        </w:tc>
      </w:tr>
      <w:tr w:rsidR="000E33D0" w:rsidRPr="004E2438" w14:paraId="147AFD07" w14:textId="77777777" w:rsidTr="004A3AE8">
        <w:trPr>
          <w:trHeight w:val="300"/>
        </w:trPr>
        <w:tc>
          <w:tcPr>
            <w:tcW w:w="1750" w:type="dxa"/>
            <w:vAlign w:val="center"/>
            <w:hideMark/>
          </w:tcPr>
          <w:p w14:paraId="0CF9CE4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Australia</w:t>
            </w:r>
          </w:p>
        </w:tc>
        <w:tc>
          <w:tcPr>
            <w:tcW w:w="735" w:type="dxa"/>
            <w:vAlign w:val="center"/>
            <w:hideMark/>
          </w:tcPr>
          <w:p w14:paraId="666BA21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4A35D81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0EB0E49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AGAR</w:t>
            </w:r>
          </w:p>
        </w:tc>
        <w:tc>
          <w:tcPr>
            <w:tcW w:w="1417" w:type="dxa"/>
            <w:vAlign w:val="center"/>
            <w:hideMark/>
          </w:tcPr>
          <w:p w14:paraId="333E721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28</w:t>
            </w:r>
          </w:p>
        </w:tc>
        <w:tc>
          <w:tcPr>
            <w:tcW w:w="1134" w:type="dxa"/>
            <w:vAlign w:val="center"/>
          </w:tcPr>
          <w:p w14:paraId="7DAA974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23</w:t>
            </w:r>
          </w:p>
        </w:tc>
      </w:tr>
      <w:tr w:rsidR="000E33D0" w:rsidRPr="004E2438" w14:paraId="53C31202" w14:textId="77777777" w:rsidTr="004A3AE8">
        <w:trPr>
          <w:trHeight w:val="300"/>
        </w:trPr>
        <w:tc>
          <w:tcPr>
            <w:tcW w:w="1750" w:type="dxa"/>
            <w:vAlign w:val="center"/>
            <w:hideMark/>
          </w:tcPr>
          <w:p w14:paraId="4D49B4D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Austria</w:t>
            </w:r>
          </w:p>
        </w:tc>
        <w:tc>
          <w:tcPr>
            <w:tcW w:w="735" w:type="dxa"/>
            <w:vAlign w:val="center"/>
            <w:hideMark/>
          </w:tcPr>
          <w:p w14:paraId="1FAC220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29A34D8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78E1F0B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0EDD3B1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15</w:t>
            </w:r>
          </w:p>
        </w:tc>
        <w:tc>
          <w:tcPr>
            <w:tcW w:w="1134" w:type="dxa"/>
            <w:vAlign w:val="center"/>
          </w:tcPr>
          <w:p w14:paraId="583065E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10</w:t>
            </w:r>
          </w:p>
        </w:tc>
      </w:tr>
      <w:tr w:rsidR="000E33D0" w:rsidRPr="004E2438" w14:paraId="41DDAB76" w14:textId="77777777" w:rsidTr="004A3AE8">
        <w:trPr>
          <w:trHeight w:val="300"/>
        </w:trPr>
        <w:tc>
          <w:tcPr>
            <w:tcW w:w="1750" w:type="dxa"/>
            <w:vAlign w:val="center"/>
            <w:hideMark/>
          </w:tcPr>
          <w:p w14:paraId="7D96B98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Bahrain</w:t>
            </w:r>
          </w:p>
        </w:tc>
        <w:tc>
          <w:tcPr>
            <w:tcW w:w="735" w:type="dxa"/>
            <w:vAlign w:val="center"/>
            <w:hideMark/>
          </w:tcPr>
          <w:p w14:paraId="1A596CD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73B0DEC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635E4E8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33F6944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15A3A42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678D0AC3" w14:textId="77777777" w:rsidTr="004A3AE8">
        <w:trPr>
          <w:trHeight w:val="300"/>
        </w:trPr>
        <w:tc>
          <w:tcPr>
            <w:tcW w:w="1750" w:type="dxa"/>
            <w:vAlign w:val="center"/>
            <w:hideMark/>
          </w:tcPr>
          <w:p w14:paraId="70079D4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Bangladesh</w:t>
            </w:r>
          </w:p>
        </w:tc>
        <w:tc>
          <w:tcPr>
            <w:tcW w:w="735" w:type="dxa"/>
            <w:vAlign w:val="center"/>
            <w:hideMark/>
          </w:tcPr>
          <w:p w14:paraId="6F2A0E6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SEAR</w:t>
            </w:r>
          </w:p>
        </w:tc>
        <w:tc>
          <w:tcPr>
            <w:tcW w:w="1343" w:type="dxa"/>
            <w:vAlign w:val="center"/>
            <w:hideMark/>
          </w:tcPr>
          <w:p w14:paraId="3B775C4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6D1B3DE5"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492265F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47AD89D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5B0BCDCD" w14:textId="77777777" w:rsidTr="004A3AE8">
        <w:trPr>
          <w:trHeight w:val="270"/>
        </w:trPr>
        <w:tc>
          <w:tcPr>
            <w:tcW w:w="1750" w:type="dxa"/>
            <w:vAlign w:val="center"/>
            <w:hideMark/>
          </w:tcPr>
          <w:p w14:paraId="28E2D40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Barbados</w:t>
            </w:r>
          </w:p>
        </w:tc>
        <w:tc>
          <w:tcPr>
            <w:tcW w:w="735" w:type="dxa"/>
            <w:vAlign w:val="center"/>
            <w:hideMark/>
          </w:tcPr>
          <w:p w14:paraId="20EBD2D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1203C5C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35C7A7C2"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477B7AF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11</w:t>
            </w:r>
          </w:p>
        </w:tc>
        <w:tc>
          <w:tcPr>
            <w:tcW w:w="1134" w:type="dxa"/>
            <w:vAlign w:val="center"/>
          </w:tcPr>
          <w:p w14:paraId="672A40F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11A21AC4" w14:textId="77777777" w:rsidTr="004A3AE8">
        <w:trPr>
          <w:trHeight w:val="375"/>
        </w:trPr>
        <w:tc>
          <w:tcPr>
            <w:tcW w:w="1750" w:type="dxa"/>
            <w:vAlign w:val="center"/>
            <w:hideMark/>
          </w:tcPr>
          <w:p w14:paraId="6EE30B8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Belarus</w:t>
            </w:r>
          </w:p>
        </w:tc>
        <w:tc>
          <w:tcPr>
            <w:tcW w:w="735" w:type="dxa"/>
            <w:vAlign w:val="center"/>
            <w:hideMark/>
          </w:tcPr>
          <w:p w14:paraId="173E6D5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50F5BC6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7E4AC4A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CAESAR</w:t>
            </w:r>
          </w:p>
        </w:tc>
        <w:tc>
          <w:tcPr>
            <w:tcW w:w="1417" w:type="dxa"/>
            <w:noWrap/>
            <w:vAlign w:val="center"/>
            <w:hideMark/>
          </w:tcPr>
          <w:p w14:paraId="1566AB0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7</w:t>
            </w:r>
          </w:p>
        </w:tc>
        <w:tc>
          <w:tcPr>
            <w:tcW w:w="1134" w:type="dxa"/>
            <w:vAlign w:val="center"/>
          </w:tcPr>
          <w:p w14:paraId="1EBB471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5</w:t>
            </w:r>
          </w:p>
        </w:tc>
      </w:tr>
      <w:tr w:rsidR="000E33D0" w:rsidRPr="004E2438" w14:paraId="6A2ED092" w14:textId="77777777" w:rsidTr="004A3AE8">
        <w:trPr>
          <w:trHeight w:val="375"/>
        </w:trPr>
        <w:tc>
          <w:tcPr>
            <w:tcW w:w="1750" w:type="dxa"/>
            <w:vAlign w:val="center"/>
            <w:hideMark/>
          </w:tcPr>
          <w:p w14:paraId="12E97E8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Brazil</w:t>
            </w:r>
          </w:p>
        </w:tc>
        <w:tc>
          <w:tcPr>
            <w:tcW w:w="735" w:type="dxa"/>
            <w:vAlign w:val="center"/>
            <w:hideMark/>
          </w:tcPr>
          <w:p w14:paraId="22A8237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2766447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195D1260"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2296A67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29</w:t>
            </w:r>
          </w:p>
        </w:tc>
        <w:tc>
          <w:tcPr>
            <w:tcW w:w="1134" w:type="dxa"/>
            <w:vAlign w:val="center"/>
          </w:tcPr>
          <w:p w14:paraId="087E23C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19</w:t>
            </w:r>
          </w:p>
        </w:tc>
      </w:tr>
      <w:tr w:rsidR="000E33D0" w:rsidRPr="004E2438" w14:paraId="2EA58F9B" w14:textId="77777777" w:rsidTr="004A3AE8">
        <w:trPr>
          <w:trHeight w:val="300"/>
        </w:trPr>
        <w:tc>
          <w:tcPr>
            <w:tcW w:w="1750" w:type="dxa"/>
            <w:vAlign w:val="center"/>
            <w:hideMark/>
          </w:tcPr>
          <w:p w14:paraId="21045DF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Bulgaria</w:t>
            </w:r>
          </w:p>
        </w:tc>
        <w:tc>
          <w:tcPr>
            <w:tcW w:w="735" w:type="dxa"/>
            <w:vAlign w:val="center"/>
            <w:hideMark/>
          </w:tcPr>
          <w:p w14:paraId="3F966A6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087DEEA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62395DB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4DCC7E7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7</w:t>
            </w:r>
          </w:p>
        </w:tc>
        <w:tc>
          <w:tcPr>
            <w:tcW w:w="1134" w:type="dxa"/>
            <w:vAlign w:val="center"/>
          </w:tcPr>
          <w:p w14:paraId="391D287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r>
      <w:tr w:rsidR="000E33D0" w:rsidRPr="004E2438" w14:paraId="11B68CC0" w14:textId="77777777" w:rsidTr="004A3AE8">
        <w:trPr>
          <w:trHeight w:val="300"/>
        </w:trPr>
        <w:tc>
          <w:tcPr>
            <w:tcW w:w="1750" w:type="dxa"/>
            <w:vAlign w:val="center"/>
            <w:hideMark/>
          </w:tcPr>
          <w:p w14:paraId="2083004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Burkina Faso</w:t>
            </w:r>
          </w:p>
        </w:tc>
        <w:tc>
          <w:tcPr>
            <w:tcW w:w="735" w:type="dxa"/>
            <w:vAlign w:val="center"/>
            <w:hideMark/>
          </w:tcPr>
          <w:p w14:paraId="5CAD9A6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0B0829C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LI</w:t>
            </w:r>
          </w:p>
        </w:tc>
        <w:tc>
          <w:tcPr>
            <w:tcW w:w="3260" w:type="dxa"/>
            <w:vAlign w:val="center"/>
            <w:hideMark/>
          </w:tcPr>
          <w:p w14:paraId="53373CB0"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092008C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2CFD6FC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245441F0" w14:textId="77777777" w:rsidTr="004A3AE8">
        <w:trPr>
          <w:trHeight w:val="300"/>
        </w:trPr>
        <w:tc>
          <w:tcPr>
            <w:tcW w:w="1750" w:type="dxa"/>
            <w:vAlign w:val="center"/>
            <w:hideMark/>
          </w:tcPr>
          <w:p w14:paraId="2342589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Cambodia</w:t>
            </w:r>
          </w:p>
        </w:tc>
        <w:tc>
          <w:tcPr>
            <w:tcW w:w="735" w:type="dxa"/>
            <w:vAlign w:val="center"/>
            <w:hideMark/>
          </w:tcPr>
          <w:p w14:paraId="434DBDE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187BE67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64464EDB"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784C14A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c>
          <w:tcPr>
            <w:tcW w:w="1134" w:type="dxa"/>
            <w:vAlign w:val="center"/>
          </w:tcPr>
          <w:p w14:paraId="19C1367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28A98696" w14:textId="77777777" w:rsidTr="004A3AE8">
        <w:trPr>
          <w:trHeight w:val="300"/>
        </w:trPr>
        <w:tc>
          <w:tcPr>
            <w:tcW w:w="1750" w:type="dxa"/>
            <w:vAlign w:val="center"/>
            <w:hideMark/>
          </w:tcPr>
          <w:p w14:paraId="4F72569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Cameroon</w:t>
            </w:r>
          </w:p>
        </w:tc>
        <w:tc>
          <w:tcPr>
            <w:tcW w:w="735" w:type="dxa"/>
            <w:vAlign w:val="center"/>
            <w:hideMark/>
          </w:tcPr>
          <w:p w14:paraId="70701CB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1809A39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44D5CA45"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58BDA0E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7DD327C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69720CBA" w14:textId="77777777" w:rsidTr="004A3AE8">
        <w:trPr>
          <w:trHeight w:val="300"/>
        </w:trPr>
        <w:tc>
          <w:tcPr>
            <w:tcW w:w="1750" w:type="dxa"/>
            <w:vAlign w:val="center"/>
            <w:hideMark/>
          </w:tcPr>
          <w:p w14:paraId="0A9CF00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Canada</w:t>
            </w:r>
          </w:p>
        </w:tc>
        <w:tc>
          <w:tcPr>
            <w:tcW w:w="735" w:type="dxa"/>
            <w:vAlign w:val="center"/>
            <w:hideMark/>
          </w:tcPr>
          <w:p w14:paraId="41B1E81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6122354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78633DC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CARA, GLASS</w:t>
            </w:r>
          </w:p>
        </w:tc>
        <w:tc>
          <w:tcPr>
            <w:tcW w:w="1417" w:type="dxa"/>
            <w:noWrap/>
            <w:vAlign w:val="center"/>
            <w:hideMark/>
          </w:tcPr>
          <w:p w14:paraId="1246230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7</w:t>
            </w:r>
          </w:p>
        </w:tc>
        <w:tc>
          <w:tcPr>
            <w:tcW w:w="1134" w:type="dxa"/>
            <w:vAlign w:val="center"/>
          </w:tcPr>
          <w:p w14:paraId="27BBC49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r>
      <w:tr w:rsidR="000E33D0" w:rsidRPr="004E2438" w14:paraId="6D517AB4" w14:textId="77777777" w:rsidTr="004A3AE8">
        <w:trPr>
          <w:trHeight w:val="71"/>
        </w:trPr>
        <w:tc>
          <w:tcPr>
            <w:tcW w:w="1750" w:type="dxa"/>
            <w:vAlign w:val="center"/>
            <w:hideMark/>
          </w:tcPr>
          <w:p w14:paraId="575F320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Chile</w:t>
            </w:r>
          </w:p>
        </w:tc>
        <w:tc>
          <w:tcPr>
            <w:tcW w:w="735" w:type="dxa"/>
            <w:vAlign w:val="center"/>
            <w:hideMark/>
          </w:tcPr>
          <w:p w14:paraId="7A0F3D6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35B3E38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512D5C2F" w14:textId="77777777" w:rsidR="000E33D0" w:rsidRPr="004E2438" w:rsidRDefault="000E33D0" w:rsidP="004A3AE8">
            <w:pPr>
              <w:rPr>
                <w:rFonts w:ascii="Times New Roman" w:hAnsi="Times New Roman" w:cs="Times New Roman"/>
                <w:sz w:val="16"/>
                <w:szCs w:val="16"/>
                <w:lang w:val="en-US"/>
              </w:rPr>
            </w:pPr>
            <w:r w:rsidRPr="004E2438">
              <w:rPr>
                <w:rFonts w:ascii="Times New Roman" w:hAnsi="Times New Roman" w:cs="Times New Roman"/>
                <w:sz w:val="16"/>
                <w:szCs w:val="16"/>
                <w:lang w:val="en-US"/>
              </w:rPr>
              <w:t>Chilean Societies of Infectious Diseases</w:t>
            </w:r>
          </w:p>
        </w:tc>
        <w:tc>
          <w:tcPr>
            <w:tcW w:w="1417" w:type="dxa"/>
            <w:noWrap/>
            <w:vAlign w:val="center"/>
            <w:hideMark/>
          </w:tcPr>
          <w:p w14:paraId="5436473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9</w:t>
            </w:r>
          </w:p>
        </w:tc>
        <w:tc>
          <w:tcPr>
            <w:tcW w:w="1134" w:type="dxa"/>
            <w:vAlign w:val="center"/>
          </w:tcPr>
          <w:p w14:paraId="4158235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8</w:t>
            </w:r>
          </w:p>
        </w:tc>
      </w:tr>
      <w:tr w:rsidR="000E33D0" w:rsidRPr="004E2438" w14:paraId="06E10084" w14:textId="77777777" w:rsidTr="004A3AE8">
        <w:trPr>
          <w:trHeight w:val="300"/>
        </w:trPr>
        <w:tc>
          <w:tcPr>
            <w:tcW w:w="1750" w:type="dxa"/>
            <w:vAlign w:val="center"/>
            <w:hideMark/>
          </w:tcPr>
          <w:p w14:paraId="69DD360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China</w:t>
            </w:r>
          </w:p>
        </w:tc>
        <w:tc>
          <w:tcPr>
            <w:tcW w:w="735" w:type="dxa"/>
            <w:vAlign w:val="center"/>
            <w:hideMark/>
          </w:tcPr>
          <w:p w14:paraId="666DFD3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2497DE9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7142A50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CHINET</w:t>
            </w:r>
          </w:p>
        </w:tc>
        <w:tc>
          <w:tcPr>
            <w:tcW w:w="1417" w:type="dxa"/>
            <w:noWrap/>
            <w:vAlign w:val="center"/>
            <w:hideMark/>
          </w:tcPr>
          <w:p w14:paraId="24C333B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11</w:t>
            </w:r>
          </w:p>
        </w:tc>
        <w:tc>
          <w:tcPr>
            <w:tcW w:w="1134" w:type="dxa"/>
            <w:vAlign w:val="center"/>
          </w:tcPr>
          <w:p w14:paraId="6FA4230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7</w:t>
            </w:r>
          </w:p>
        </w:tc>
      </w:tr>
      <w:tr w:rsidR="000E33D0" w:rsidRPr="004E2438" w14:paraId="76B66D0A" w14:textId="77777777" w:rsidTr="004A3AE8">
        <w:trPr>
          <w:trHeight w:val="300"/>
        </w:trPr>
        <w:tc>
          <w:tcPr>
            <w:tcW w:w="1750" w:type="dxa"/>
            <w:vAlign w:val="center"/>
            <w:hideMark/>
          </w:tcPr>
          <w:p w14:paraId="00DD7F5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Colombia</w:t>
            </w:r>
          </w:p>
        </w:tc>
        <w:tc>
          <w:tcPr>
            <w:tcW w:w="735" w:type="dxa"/>
            <w:vAlign w:val="center"/>
            <w:hideMark/>
          </w:tcPr>
          <w:p w14:paraId="4C6A75E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2B3A2E8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7218EAC1"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40F2E0E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32</w:t>
            </w:r>
          </w:p>
        </w:tc>
        <w:tc>
          <w:tcPr>
            <w:tcW w:w="1134" w:type="dxa"/>
            <w:vAlign w:val="center"/>
          </w:tcPr>
          <w:p w14:paraId="40AAE23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28</w:t>
            </w:r>
          </w:p>
        </w:tc>
      </w:tr>
      <w:tr w:rsidR="000E33D0" w:rsidRPr="004E2438" w14:paraId="5B2E1409" w14:textId="77777777" w:rsidTr="004A3AE8">
        <w:trPr>
          <w:trHeight w:val="300"/>
        </w:trPr>
        <w:tc>
          <w:tcPr>
            <w:tcW w:w="1750" w:type="dxa"/>
            <w:vAlign w:val="center"/>
            <w:hideMark/>
          </w:tcPr>
          <w:p w14:paraId="4F8216E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 xml:space="preserve">Congo, </w:t>
            </w:r>
            <w:proofErr w:type="spellStart"/>
            <w:r w:rsidRPr="004E2438">
              <w:rPr>
                <w:rFonts w:ascii="Times New Roman" w:hAnsi="Times New Roman" w:cs="Times New Roman"/>
                <w:sz w:val="16"/>
                <w:szCs w:val="16"/>
              </w:rPr>
              <w:t>Dem</w:t>
            </w:r>
            <w:proofErr w:type="spellEnd"/>
            <w:r w:rsidRPr="004E2438">
              <w:rPr>
                <w:rFonts w:ascii="Times New Roman" w:hAnsi="Times New Roman" w:cs="Times New Roman"/>
                <w:sz w:val="16"/>
                <w:szCs w:val="16"/>
              </w:rPr>
              <w:t>. Rep.</w:t>
            </w:r>
          </w:p>
        </w:tc>
        <w:tc>
          <w:tcPr>
            <w:tcW w:w="735" w:type="dxa"/>
            <w:vAlign w:val="center"/>
            <w:hideMark/>
          </w:tcPr>
          <w:p w14:paraId="4CB4DED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51D6299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LI</w:t>
            </w:r>
          </w:p>
        </w:tc>
        <w:tc>
          <w:tcPr>
            <w:tcW w:w="3260" w:type="dxa"/>
            <w:vAlign w:val="center"/>
            <w:hideMark/>
          </w:tcPr>
          <w:p w14:paraId="20072C67"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4E3F200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c>
          <w:tcPr>
            <w:tcW w:w="1134" w:type="dxa"/>
            <w:vAlign w:val="center"/>
          </w:tcPr>
          <w:p w14:paraId="66BC26E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73C05D9F" w14:textId="77777777" w:rsidTr="004A3AE8">
        <w:trPr>
          <w:trHeight w:val="300"/>
        </w:trPr>
        <w:tc>
          <w:tcPr>
            <w:tcW w:w="1750" w:type="dxa"/>
            <w:vAlign w:val="center"/>
            <w:hideMark/>
          </w:tcPr>
          <w:p w14:paraId="11C3711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Costa Rica</w:t>
            </w:r>
          </w:p>
        </w:tc>
        <w:tc>
          <w:tcPr>
            <w:tcW w:w="735" w:type="dxa"/>
            <w:vAlign w:val="center"/>
            <w:hideMark/>
          </w:tcPr>
          <w:p w14:paraId="11D7493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0B1FA69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58475EED"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4511830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6</w:t>
            </w:r>
          </w:p>
        </w:tc>
        <w:tc>
          <w:tcPr>
            <w:tcW w:w="1134" w:type="dxa"/>
            <w:vAlign w:val="center"/>
          </w:tcPr>
          <w:p w14:paraId="4BDCE16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5</w:t>
            </w:r>
          </w:p>
        </w:tc>
      </w:tr>
      <w:tr w:rsidR="000E33D0" w:rsidRPr="004E2438" w14:paraId="2F04AB29" w14:textId="77777777" w:rsidTr="004A3AE8">
        <w:trPr>
          <w:trHeight w:val="315"/>
        </w:trPr>
        <w:tc>
          <w:tcPr>
            <w:tcW w:w="1750" w:type="dxa"/>
            <w:vAlign w:val="center"/>
            <w:hideMark/>
          </w:tcPr>
          <w:p w14:paraId="35D48CDB"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Croatia</w:t>
            </w:r>
            <w:proofErr w:type="spellEnd"/>
          </w:p>
        </w:tc>
        <w:tc>
          <w:tcPr>
            <w:tcW w:w="735" w:type="dxa"/>
            <w:vAlign w:val="center"/>
            <w:hideMark/>
          </w:tcPr>
          <w:p w14:paraId="362C7D3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63CC3750" w14:textId="2B3C1E85" w:rsidR="000E33D0" w:rsidRPr="004E2438" w:rsidRDefault="00156649"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2C72E8D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4F5AF50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c>
          <w:tcPr>
            <w:tcW w:w="1134" w:type="dxa"/>
            <w:vAlign w:val="center"/>
          </w:tcPr>
          <w:p w14:paraId="6F7678C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28AB8BC6" w14:textId="77777777" w:rsidTr="004A3AE8">
        <w:trPr>
          <w:trHeight w:val="300"/>
        </w:trPr>
        <w:tc>
          <w:tcPr>
            <w:tcW w:w="1750" w:type="dxa"/>
            <w:vAlign w:val="center"/>
            <w:hideMark/>
          </w:tcPr>
          <w:p w14:paraId="61270C5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Cuba</w:t>
            </w:r>
          </w:p>
        </w:tc>
        <w:tc>
          <w:tcPr>
            <w:tcW w:w="735" w:type="dxa"/>
            <w:vAlign w:val="center"/>
            <w:hideMark/>
          </w:tcPr>
          <w:p w14:paraId="3211A4F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69F2BAD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1FF7013C"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61F70B9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6</w:t>
            </w:r>
          </w:p>
        </w:tc>
        <w:tc>
          <w:tcPr>
            <w:tcW w:w="1134" w:type="dxa"/>
            <w:vAlign w:val="center"/>
          </w:tcPr>
          <w:p w14:paraId="5D83E9C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r>
      <w:tr w:rsidR="000E33D0" w:rsidRPr="004E2438" w14:paraId="10D31BD2" w14:textId="77777777" w:rsidTr="004A3AE8">
        <w:trPr>
          <w:trHeight w:val="300"/>
        </w:trPr>
        <w:tc>
          <w:tcPr>
            <w:tcW w:w="1750" w:type="dxa"/>
            <w:vAlign w:val="center"/>
            <w:hideMark/>
          </w:tcPr>
          <w:p w14:paraId="581DEBA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Cyprus</w:t>
            </w:r>
          </w:p>
        </w:tc>
        <w:tc>
          <w:tcPr>
            <w:tcW w:w="735" w:type="dxa"/>
            <w:vAlign w:val="center"/>
            <w:hideMark/>
          </w:tcPr>
          <w:p w14:paraId="0EE6D69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48C22B2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5BFF478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 GLASS</w:t>
            </w:r>
          </w:p>
        </w:tc>
        <w:tc>
          <w:tcPr>
            <w:tcW w:w="1417" w:type="dxa"/>
            <w:noWrap/>
            <w:vAlign w:val="center"/>
            <w:hideMark/>
          </w:tcPr>
          <w:p w14:paraId="6B67A1E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01BB7DB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6D9F3210" w14:textId="77777777" w:rsidTr="004A3AE8">
        <w:trPr>
          <w:trHeight w:val="300"/>
        </w:trPr>
        <w:tc>
          <w:tcPr>
            <w:tcW w:w="1750" w:type="dxa"/>
            <w:vAlign w:val="center"/>
            <w:hideMark/>
          </w:tcPr>
          <w:p w14:paraId="0DDEF334"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Denmark</w:t>
            </w:r>
            <w:proofErr w:type="spellEnd"/>
          </w:p>
        </w:tc>
        <w:tc>
          <w:tcPr>
            <w:tcW w:w="735" w:type="dxa"/>
            <w:vAlign w:val="center"/>
            <w:hideMark/>
          </w:tcPr>
          <w:p w14:paraId="3D24C6F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46F0D61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2052996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1BD31AB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0CB3ED3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7AC0DFF7" w14:textId="77777777" w:rsidTr="004A3AE8">
        <w:trPr>
          <w:trHeight w:val="300"/>
        </w:trPr>
        <w:tc>
          <w:tcPr>
            <w:tcW w:w="1750" w:type="dxa"/>
            <w:vAlign w:val="center"/>
            <w:hideMark/>
          </w:tcPr>
          <w:p w14:paraId="0F5071A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Djibouti</w:t>
            </w:r>
          </w:p>
        </w:tc>
        <w:tc>
          <w:tcPr>
            <w:tcW w:w="735" w:type="dxa"/>
            <w:vAlign w:val="center"/>
            <w:hideMark/>
          </w:tcPr>
          <w:p w14:paraId="1C258FA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6804CE0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1B611D57"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77AF65E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1EE60E5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53B9ADB7" w14:textId="77777777" w:rsidTr="004A3AE8">
        <w:trPr>
          <w:trHeight w:val="300"/>
        </w:trPr>
        <w:tc>
          <w:tcPr>
            <w:tcW w:w="1750" w:type="dxa"/>
            <w:vAlign w:val="center"/>
            <w:hideMark/>
          </w:tcPr>
          <w:p w14:paraId="545D080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Ecuador</w:t>
            </w:r>
          </w:p>
        </w:tc>
        <w:tc>
          <w:tcPr>
            <w:tcW w:w="735" w:type="dxa"/>
            <w:vAlign w:val="center"/>
            <w:hideMark/>
          </w:tcPr>
          <w:p w14:paraId="100AEEB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0E7465A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226B9D1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INSPI</w:t>
            </w:r>
          </w:p>
        </w:tc>
        <w:tc>
          <w:tcPr>
            <w:tcW w:w="1417" w:type="dxa"/>
            <w:noWrap/>
            <w:vAlign w:val="center"/>
            <w:hideMark/>
          </w:tcPr>
          <w:p w14:paraId="15765FC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c>
          <w:tcPr>
            <w:tcW w:w="1134" w:type="dxa"/>
            <w:vAlign w:val="center"/>
          </w:tcPr>
          <w:p w14:paraId="79447E9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525ABD6E" w14:textId="77777777" w:rsidTr="004A3AE8">
        <w:trPr>
          <w:trHeight w:val="300"/>
        </w:trPr>
        <w:tc>
          <w:tcPr>
            <w:tcW w:w="1750" w:type="dxa"/>
            <w:vAlign w:val="center"/>
            <w:hideMark/>
          </w:tcPr>
          <w:p w14:paraId="154A2252"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Egypt</w:t>
            </w:r>
            <w:proofErr w:type="spellEnd"/>
          </w:p>
        </w:tc>
        <w:tc>
          <w:tcPr>
            <w:tcW w:w="735" w:type="dxa"/>
            <w:vAlign w:val="center"/>
            <w:hideMark/>
          </w:tcPr>
          <w:p w14:paraId="5813594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795539E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559A705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20D3856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10</w:t>
            </w:r>
          </w:p>
        </w:tc>
        <w:tc>
          <w:tcPr>
            <w:tcW w:w="1134" w:type="dxa"/>
            <w:vAlign w:val="center"/>
          </w:tcPr>
          <w:p w14:paraId="6DB1A02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66E27264" w14:textId="77777777" w:rsidTr="004A3AE8">
        <w:trPr>
          <w:trHeight w:val="300"/>
        </w:trPr>
        <w:tc>
          <w:tcPr>
            <w:tcW w:w="1750" w:type="dxa"/>
            <w:vAlign w:val="center"/>
            <w:hideMark/>
          </w:tcPr>
          <w:p w14:paraId="7E221221"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El</w:t>
            </w:r>
            <w:proofErr w:type="spellEnd"/>
            <w:r w:rsidRPr="004E2438">
              <w:rPr>
                <w:rFonts w:ascii="Times New Roman" w:hAnsi="Times New Roman" w:cs="Times New Roman"/>
                <w:sz w:val="16"/>
                <w:szCs w:val="16"/>
              </w:rPr>
              <w:t xml:space="preserve"> Salvador</w:t>
            </w:r>
          </w:p>
        </w:tc>
        <w:tc>
          <w:tcPr>
            <w:tcW w:w="735" w:type="dxa"/>
            <w:vAlign w:val="center"/>
            <w:hideMark/>
          </w:tcPr>
          <w:p w14:paraId="7C1E6EC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368CAC9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4DC731FE"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6DD5BC2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c>
          <w:tcPr>
            <w:tcW w:w="1134" w:type="dxa"/>
            <w:vAlign w:val="center"/>
          </w:tcPr>
          <w:p w14:paraId="3B9F3C8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0AC726B1" w14:textId="77777777" w:rsidTr="004A3AE8">
        <w:trPr>
          <w:trHeight w:val="300"/>
        </w:trPr>
        <w:tc>
          <w:tcPr>
            <w:tcW w:w="1750" w:type="dxa"/>
            <w:vAlign w:val="center"/>
            <w:hideMark/>
          </w:tcPr>
          <w:p w14:paraId="184B54A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Estonia</w:t>
            </w:r>
          </w:p>
        </w:tc>
        <w:tc>
          <w:tcPr>
            <w:tcW w:w="735" w:type="dxa"/>
            <w:vAlign w:val="center"/>
            <w:hideMark/>
          </w:tcPr>
          <w:p w14:paraId="1CFA3FF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477599C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05999BCD"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70FAAA8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5B6D4A4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1D8DEFFA" w14:textId="77777777" w:rsidTr="004A3AE8">
        <w:trPr>
          <w:trHeight w:val="300"/>
        </w:trPr>
        <w:tc>
          <w:tcPr>
            <w:tcW w:w="1750" w:type="dxa"/>
            <w:vAlign w:val="center"/>
            <w:hideMark/>
          </w:tcPr>
          <w:p w14:paraId="1523FDD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France</w:t>
            </w:r>
          </w:p>
        </w:tc>
        <w:tc>
          <w:tcPr>
            <w:tcW w:w="735" w:type="dxa"/>
            <w:vAlign w:val="center"/>
            <w:hideMark/>
          </w:tcPr>
          <w:p w14:paraId="20CCE02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6EC08FA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6C542F8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74AFD52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16</w:t>
            </w:r>
          </w:p>
        </w:tc>
        <w:tc>
          <w:tcPr>
            <w:tcW w:w="1134" w:type="dxa"/>
            <w:vAlign w:val="center"/>
          </w:tcPr>
          <w:p w14:paraId="189169A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15</w:t>
            </w:r>
          </w:p>
        </w:tc>
      </w:tr>
      <w:tr w:rsidR="000E33D0" w:rsidRPr="004E2438" w14:paraId="7190C3F8" w14:textId="77777777" w:rsidTr="004A3AE8">
        <w:trPr>
          <w:trHeight w:val="255"/>
        </w:trPr>
        <w:tc>
          <w:tcPr>
            <w:tcW w:w="1750" w:type="dxa"/>
            <w:vAlign w:val="center"/>
            <w:hideMark/>
          </w:tcPr>
          <w:p w14:paraId="693BFCE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Georgia</w:t>
            </w:r>
          </w:p>
        </w:tc>
        <w:tc>
          <w:tcPr>
            <w:tcW w:w="735" w:type="dxa"/>
            <w:vAlign w:val="center"/>
            <w:hideMark/>
          </w:tcPr>
          <w:p w14:paraId="3D62BEE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1043781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0762FD1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CAESAR, GLASS</w:t>
            </w:r>
          </w:p>
        </w:tc>
        <w:tc>
          <w:tcPr>
            <w:tcW w:w="1417" w:type="dxa"/>
            <w:noWrap/>
            <w:vAlign w:val="center"/>
            <w:hideMark/>
          </w:tcPr>
          <w:p w14:paraId="7B9378E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6391F5D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26C3D475" w14:textId="77777777" w:rsidTr="004A3AE8">
        <w:trPr>
          <w:trHeight w:val="300"/>
        </w:trPr>
        <w:tc>
          <w:tcPr>
            <w:tcW w:w="1750" w:type="dxa"/>
            <w:vAlign w:val="center"/>
            <w:hideMark/>
          </w:tcPr>
          <w:p w14:paraId="59BAE7E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Germany</w:t>
            </w:r>
          </w:p>
        </w:tc>
        <w:tc>
          <w:tcPr>
            <w:tcW w:w="735" w:type="dxa"/>
            <w:vAlign w:val="center"/>
            <w:hideMark/>
          </w:tcPr>
          <w:p w14:paraId="725F1E1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4613749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736D6D7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 GLASS</w:t>
            </w:r>
          </w:p>
        </w:tc>
        <w:tc>
          <w:tcPr>
            <w:tcW w:w="1417" w:type="dxa"/>
            <w:noWrap/>
            <w:vAlign w:val="center"/>
            <w:hideMark/>
          </w:tcPr>
          <w:p w14:paraId="480E7F6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8</w:t>
            </w:r>
          </w:p>
        </w:tc>
        <w:tc>
          <w:tcPr>
            <w:tcW w:w="1134" w:type="dxa"/>
            <w:vAlign w:val="center"/>
          </w:tcPr>
          <w:p w14:paraId="6F3A330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8</w:t>
            </w:r>
          </w:p>
        </w:tc>
      </w:tr>
      <w:tr w:rsidR="000E33D0" w:rsidRPr="004E2438" w14:paraId="0EFE3CB4" w14:textId="77777777" w:rsidTr="004A3AE8">
        <w:trPr>
          <w:trHeight w:val="300"/>
        </w:trPr>
        <w:tc>
          <w:tcPr>
            <w:tcW w:w="1750" w:type="dxa"/>
            <w:vAlign w:val="center"/>
            <w:hideMark/>
          </w:tcPr>
          <w:p w14:paraId="41BA426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Ghana</w:t>
            </w:r>
          </w:p>
        </w:tc>
        <w:tc>
          <w:tcPr>
            <w:tcW w:w="735" w:type="dxa"/>
            <w:vAlign w:val="center"/>
            <w:hideMark/>
          </w:tcPr>
          <w:p w14:paraId="21914DB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5E5F547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0A3799F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 xml:space="preserve">MDS Lancet </w:t>
            </w:r>
            <w:proofErr w:type="spellStart"/>
            <w:r w:rsidRPr="004E2438">
              <w:rPr>
                <w:rFonts w:ascii="Times New Roman" w:hAnsi="Times New Roman" w:cs="Times New Roman"/>
                <w:sz w:val="16"/>
                <w:szCs w:val="16"/>
              </w:rPr>
              <w:t>Laboratories</w:t>
            </w:r>
            <w:proofErr w:type="spellEnd"/>
          </w:p>
        </w:tc>
        <w:tc>
          <w:tcPr>
            <w:tcW w:w="1417" w:type="dxa"/>
            <w:noWrap/>
            <w:vAlign w:val="center"/>
            <w:hideMark/>
          </w:tcPr>
          <w:p w14:paraId="121B736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4227E16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2E5C4D6F" w14:textId="77777777" w:rsidTr="004A3AE8">
        <w:trPr>
          <w:trHeight w:val="300"/>
        </w:trPr>
        <w:tc>
          <w:tcPr>
            <w:tcW w:w="1750" w:type="dxa"/>
            <w:vAlign w:val="center"/>
            <w:hideMark/>
          </w:tcPr>
          <w:p w14:paraId="4A6B7F89"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Greece</w:t>
            </w:r>
            <w:proofErr w:type="spellEnd"/>
          </w:p>
        </w:tc>
        <w:tc>
          <w:tcPr>
            <w:tcW w:w="735" w:type="dxa"/>
            <w:vAlign w:val="center"/>
            <w:hideMark/>
          </w:tcPr>
          <w:p w14:paraId="190882D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768F297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6D35E9F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485E2DD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17</w:t>
            </w:r>
          </w:p>
        </w:tc>
        <w:tc>
          <w:tcPr>
            <w:tcW w:w="1134" w:type="dxa"/>
            <w:vAlign w:val="center"/>
          </w:tcPr>
          <w:p w14:paraId="6012052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10</w:t>
            </w:r>
          </w:p>
        </w:tc>
      </w:tr>
      <w:tr w:rsidR="000E33D0" w:rsidRPr="004E2438" w14:paraId="622C928D" w14:textId="77777777" w:rsidTr="004A3AE8">
        <w:trPr>
          <w:trHeight w:val="300"/>
        </w:trPr>
        <w:tc>
          <w:tcPr>
            <w:tcW w:w="1750" w:type="dxa"/>
            <w:vAlign w:val="center"/>
            <w:hideMark/>
          </w:tcPr>
          <w:p w14:paraId="261371D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Hong Kong</w:t>
            </w:r>
          </w:p>
        </w:tc>
        <w:tc>
          <w:tcPr>
            <w:tcW w:w="735" w:type="dxa"/>
            <w:vAlign w:val="center"/>
            <w:hideMark/>
          </w:tcPr>
          <w:p w14:paraId="5304239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60D759A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40978C80"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10F5D7C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4262C50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526055BC" w14:textId="77777777" w:rsidTr="004A3AE8">
        <w:trPr>
          <w:trHeight w:val="300"/>
        </w:trPr>
        <w:tc>
          <w:tcPr>
            <w:tcW w:w="1750" w:type="dxa"/>
            <w:vAlign w:val="center"/>
            <w:hideMark/>
          </w:tcPr>
          <w:p w14:paraId="62FF073C"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lastRenderedPageBreak/>
              <w:t>Hungary</w:t>
            </w:r>
            <w:proofErr w:type="spellEnd"/>
          </w:p>
        </w:tc>
        <w:tc>
          <w:tcPr>
            <w:tcW w:w="735" w:type="dxa"/>
            <w:vAlign w:val="center"/>
            <w:hideMark/>
          </w:tcPr>
          <w:p w14:paraId="6CC564B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6BB6554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4CF1EAF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77CF064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14</w:t>
            </w:r>
          </w:p>
        </w:tc>
        <w:tc>
          <w:tcPr>
            <w:tcW w:w="1134" w:type="dxa"/>
            <w:vAlign w:val="center"/>
          </w:tcPr>
          <w:p w14:paraId="5C30ACC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7</w:t>
            </w:r>
          </w:p>
        </w:tc>
      </w:tr>
      <w:tr w:rsidR="000E33D0" w:rsidRPr="004E2438" w14:paraId="465A361F" w14:textId="77777777" w:rsidTr="004A3AE8">
        <w:trPr>
          <w:trHeight w:val="232"/>
        </w:trPr>
        <w:tc>
          <w:tcPr>
            <w:tcW w:w="1750" w:type="dxa"/>
            <w:vAlign w:val="center"/>
            <w:hideMark/>
          </w:tcPr>
          <w:p w14:paraId="54C5DD2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India</w:t>
            </w:r>
          </w:p>
        </w:tc>
        <w:tc>
          <w:tcPr>
            <w:tcW w:w="735" w:type="dxa"/>
            <w:vAlign w:val="center"/>
            <w:hideMark/>
          </w:tcPr>
          <w:p w14:paraId="45C2AC9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SEAR</w:t>
            </w:r>
          </w:p>
        </w:tc>
        <w:tc>
          <w:tcPr>
            <w:tcW w:w="1343" w:type="dxa"/>
            <w:vAlign w:val="center"/>
            <w:hideMark/>
          </w:tcPr>
          <w:p w14:paraId="5863DAE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09D16C52" w14:textId="77777777" w:rsidR="000E33D0" w:rsidRPr="004E2438" w:rsidRDefault="000E33D0" w:rsidP="004A3AE8">
            <w:pPr>
              <w:rPr>
                <w:rFonts w:ascii="Times New Roman" w:hAnsi="Times New Roman" w:cs="Times New Roman"/>
                <w:sz w:val="16"/>
                <w:szCs w:val="16"/>
                <w:lang w:val="en-US"/>
              </w:rPr>
            </w:pPr>
            <w:r w:rsidRPr="004E2438">
              <w:rPr>
                <w:rFonts w:ascii="Times New Roman" w:hAnsi="Times New Roman" w:cs="Times New Roman"/>
                <w:sz w:val="16"/>
                <w:szCs w:val="16"/>
                <w:lang w:val="en-US"/>
              </w:rPr>
              <w:t>Indian Council of Medical Research</w:t>
            </w:r>
          </w:p>
        </w:tc>
        <w:tc>
          <w:tcPr>
            <w:tcW w:w="1417" w:type="dxa"/>
            <w:noWrap/>
            <w:vAlign w:val="center"/>
            <w:hideMark/>
          </w:tcPr>
          <w:p w14:paraId="4235333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62</w:t>
            </w:r>
          </w:p>
        </w:tc>
        <w:tc>
          <w:tcPr>
            <w:tcW w:w="1134" w:type="dxa"/>
            <w:vAlign w:val="center"/>
          </w:tcPr>
          <w:p w14:paraId="0DF9E1D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38</w:t>
            </w:r>
          </w:p>
        </w:tc>
      </w:tr>
      <w:tr w:rsidR="000E33D0" w:rsidRPr="004E2438" w14:paraId="507BF885" w14:textId="77777777" w:rsidTr="004A3AE8">
        <w:trPr>
          <w:trHeight w:val="300"/>
        </w:trPr>
        <w:tc>
          <w:tcPr>
            <w:tcW w:w="1750" w:type="dxa"/>
            <w:vAlign w:val="center"/>
            <w:hideMark/>
          </w:tcPr>
          <w:p w14:paraId="0DDB198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Indonesia</w:t>
            </w:r>
          </w:p>
        </w:tc>
        <w:tc>
          <w:tcPr>
            <w:tcW w:w="735" w:type="dxa"/>
            <w:vAlign w:val="center"/>
            <w:hideMark/>
          </w:tcPr>
          <w:p w14:paraId="296E465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SEAR</w:t>
            </w:r>
          </w:p>
        </w:tc>
        <w:tc>
          <w:tcPr>
            <w:tcW w:w="1343" w:type="dxa"/>
            <w:vAlign w:val="center"/>
            <w:hideMark/>
          </w:tcPr>
          <w:p w14:paraId="068CBD8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60501360"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7B04253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6914729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28C0C063" w14:textId="77777777" w:rsidTr="004A3AE8">
        <w:trPr>
          <w:trHeight w:val="300"/>
        </w:trPr>
        <w:tc>
          <w:tcPr>
            <w:tcW w:w="1750" w:type="dxa"/>
            <w:vAlign w:val="center"/>
            <w:hideMark/>
          </w:tcPr>
          <w:p w14:paraId="3EF9E9F9"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Ireland</w:t>
            </w:r>
            <w:proofErr w:type="spellEnd"/>
          </w:p>
        </w:tc>
        <w:tc>
          <w:tcPr>
            <w:tcW w:w="735" w:type="dxa"/>
            <w:vAlign w:val="center"/>
            <w:hideMark/>
          </w:tcPr>
          <w:p w14:paraId="1491BF4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366343F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1932E6F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 GLASS</w:t>
            </w:r>
          </w:p>
        </w:tc>
        <w:tc>
          <w:tcPr>
            <w:tcW w:w="1417" w:type="dxa"/>
            <w:noWrap/>
            <w:vAlign w:val="center"/>
            <w:hideMark/>
          </w:tcPr>
          <w:p w14:paraId="50D29CB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17</w:t>
            </w:r>
          </w:p>
        </w:tc>
        <w:tc>
          <w:tcPr>
            <w:tcW w:w="1134" w:type="dxa"/>
            <w:vAlign w:val="center"/>
          </w:tcPr>
          <w:p w14:paraId="3AD216C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13</w:t>
            </w:r>
          </w:p>
        </w:tc>
      </w:tr>
      <w:tr w:rsidR="000E33D0" w:rsidRPr="004E2438" w14:paraId="3E6E3E5B" w14:textId="77777777" w:rsidTr="004A3AE8">
        <w:trPr>
          <w:trHeight w:val="300"/>
        </w:trPr>
        <w:tc>
          <w:tcPr>
            <w:tcW w:w="1750" w:type="dxa"/>
            <w:vAlign w:val="center"/>
            <w:hideMark/>
          </w:tcPr>
          <w:p w14:paraId="05A1659E"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Israel</w:t>
            </w:r>
            <w:proofErr w:type="spellEnd"/>
          </w:p>
        </w:tc>
        <w:tc>
          <w:tcPr>
            <w:tcW w:w="735" w:type="dxa"/>
            <w:vAlign w:val="center"/>
            <w:hideMark/>
          </w:tcPr>
          <w:p w14:paraId="1BC4151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4C6A2A7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1FECBF0D"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586A0DB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23</w:t>
            </w:r>
          </w:p>
        </w:tc>
        <w:tc>
          <w:tcPr>
            <w:tcW w:w="1134" w:type="dxa"/>
            <w:vAlign w:val="center"/>
          </w:tcPr>
          <w:p w14:paraId="779C337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15</w:t>
            </w:r>
          </w:p>
        </w:tc>
      </w:tr>
      <w:tr w:rsidR="000E33D0" w:rsidRPr="004E2438" w14:paraId="5864C742" w14:textId="77777777" w:rsidTr="004A3AE8">
        <w:trPr>
          <w:trHeight w:val="300"/>
        </w:trPr>
        <w:tc>
          <w:tcPr>
            <w:tcW w:w="1750" w:type="dxa"/>
            <w:vAlign w:val="center"/>
            <w:hideMark/>
          </w:tcPr>
          <w:p w14:paraId="265B0DD7"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Italy</w:t>
            </w:r>
            <w:proofErr w:type="spellEnd"/>
          </w:p>
        </w:tc>
        <w:tc>
          <w:tcPr>
            <w:tcW w:w="735" w:type="dxa"/>
            <w:vAlign w:val="center"/>
            <w:hideMark/>
          </w:tcPr>
          <w:p w14:paraId="0E2EB05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3030057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3D4FB7B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36470A5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111</w:t>
            </w:r>
          </w:p>
        </w:tc>
        <w:tc>
          <w:tcPr>
            <w:tcW w:w="1134" w:type="dxa"/>
            <w:vAlign w:val="center"/>
          </w:tcPr>
          <w:p w14:paraId="5E64B44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57</w:t>
            </w:r>
          </w:p>
        </w:tc>
      </w:tr>
      <w:tr w:rsidR="000E33D0" w:rsidRPr="004E2438" w14:paraId="494FA881" w14:textId="77777777" w:rsidTr="004A3AE8">
        <w:trPr>
          <w:trHeight w:val="300"/>
        </w:trPr>
        <w:tc>
          <w:tcPr>
            <w:tcW w:w="1750" w:type="dxa"/>
            <w:vAlign w:val="center"/>
            <w:hideMark/>
          </w:tcPr>
          <w:p w14:paraId="2D3D030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Jamaica</w:t>
            </w:r>
          </w:p>
        </w:tc>
        <w:tc>
          <w:tcPr>
            <w:tcW w:w="735" w:type="dxa"/>
            <w:vAlign w:val="center"/>
            <w:hideMark/>
          </w:tcPr>
          <w:p w14:paraId="18AAB58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6803EC6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79909011"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39F3D0E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59A27AD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649E6F19" w14:textId="77777777" w:rsidTr="004A3AE8">
        <w:trPr>
          <w:trHeight w:val="300"/>
        </w:trPr>
        <w:tc>
          <w:tcPr>
            <w:tcW w:w="1750" w:type="dxa"/>
            <w:vAlign w:val="center"/>
            <w:hideMark/>
          </w:tcPr>
          <w:p w14:paraId="1000364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Jordan</w:t>
            </w:r>
          </w:p>
        </w:tc>
        <w:tc>
          <w:tcPr>
            <w:tcW w:w="735" w:type="dxa"/>
            <w:vAlign w:val="center"/>
            <w:hideMark/>
          </w:tcPr>
          <w:p w14:paraId="732E29D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4D07E8D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437D0BF9"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2F41374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6</w:t>
            </w:r>
          </w:p>
        </w:tc>
        <w:tc>
          <w:tcPr>
            <w:tcW w:w="1134" w:type="dxa"/>
            <w:vAlign w:val="center"/>
          </w:tcPr>
          <w:p w14:paraId="73F3A21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r>
      <w:tr w:rsidR="000E33D0" w:rsidRPr="004E2438" w14:paraId="4E46FBD6" w14:textId="77777777" w:rsidTr="004A3AE8">
        <w:trPr>
          <w:trHeight w:val="300"/>
        </w:trPr>
        <w:tc>
          <w:tcPr>
            <w:tcW w:w="1750" w:type="dxa"/>
            <w:vAlign w:val="center"/>
            <w:hideMark/>
          </w:tcPr>
          <w:p w14:paraId="2D19000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Korea, Republic of</w:t>
            </w:r>
          </w:p>
        </w:tc>
        <w:tc>
          <w:tcPr>
            <w:tcW w:w="735" w:type="dxa"/>
            <w:vAlign w:val="center"/>
            <w:hideMark/>
          </w:tcPr>
          <w:p w14:paraId="3321EBB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375DDFD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27622D8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7C7A554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7C25B96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1F63C219" w14:textId="77777777" w:rsidTr="004A3AE8">
        <w:trPr>
          <w:trHeight w:val="83"/>
        </w:trPr>
        <w:tc>
          <w:tcPr>
            <w:tcW w:w="1750" w:type="dxa"/>
            <w:vAlign w:val="center"/>
            <w:hideMark/>
          </w:tcPr>
          <w:p w14:paraId="143822F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Kosovo*</w:t>
            </w:r>
          </w:p>
        </w:tc>
        <w:tc>
          <w:tcPr>
            <w:tcW w:w="735" w:type="dxa"/>
            <w:vAlign w:val="center"/>
            <w:hideMark/>
          </w:tcPr>
          <w:p w14:paraId="48A2895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1E7AC09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663C3F38" w14:textId="77777777" w:rsidR="000E33D0" w:rsidRPr="004E2438" w:rsidRDefault="000E33D0" w:rsidP="004A3AE8">
            <w:pPr>
              <w:rPr>
                <w:rFonts w:ascii="Times New Roman" w:hAnsi="Times New Roman" w:cs="Times New Roman"/>
                <w:sz w:val="16"/>
                <w:szCs w:val="16"/>
                <w:lang w:val="en-US"/>
              </w:rPr>
            </w:pPr>
            <w:r w:rsidRPr="004E2438">
              <w:rPr>
                <w:rFonts w:ascii="Times New Roman" w:hAnsi="Times New Roman" w:cs="Times New Roman"/>
                <w:sz w:val="16"/>
                <w:szCs w:val="16"/>
                <w:lang w:val="en-US"/>
              </w:rPr>
              <w:t>National Institute for Public Health of Kosovo</w:t>
            </w:r>
          </w:p>
        </w:tc>
        <w:tc>
          <w:tcPr>
            <w:tcW w:w="1417" w:type="dxa"/>
            <w:noWrap/>
            <w:vAlign w:val="center"/>
            <w:hideMark/>
          </w:tcPr>
          <w:p w14:paraId="30522EA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5BD5427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0E55D69C" w14:textId="77777777" w:rsidTr="004A3AE8">
        <w:trPr>
          <w:trHeight w:val="300"/>
        </w:trPr>
        <w:tc>
          <w:tcPr>
            <w:tcW w:w="1750" w:type="dxa"/>
            <w:vAlign w:val="center"/>
            <w:hideMark/>
          </w:tcPr>
          <w:p w14:paraId="5119FE0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Kuwait</w:t>
            </w:r>
          </w:p>
        </w:tc>
        <w:tc>
          <w:tcPr>
            <w:tcW w:w="735" w:type="dxa"/>
            <w:vAlign w:val="center"/>
            <w:hideMark/>
          </w:tcPr>
          <w:p w14:paraId="6D32BD7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4E9C3CA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5AD091C9"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0E75BD2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55E6B25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298458F4" w14:textId="77777777" w:rsidTr="004A3AE8">
        <w:trPr>
          <w:trHeight w:val="375"/>
        </w:trPr>
        <w:tc>
          <w:tcPr>
            <w:tcW w:w="1750" w:type="dxa"/>
            <w:vAlign w:val="center"/>
            <w:hideMark/>
          </w:tcPr>
          <w:p w14:paraId="0E16C7F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Latvia</w:t>
            </w:r>
          </w:p>
        </w:tc>
        <w:tc>
          <w:tcPr>
            <w:tcW w:w="735" w:type="dxa"/>
            <w:vAlign w:val="center"/>
            <w:hideMark/>
          </w:tcPr>
          <w:p w14:paraId="1B01DF1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31D7599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2D946AC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 GLASS</w:t>
            </w:r>
          </w:p>
        </w:tc>
        <w:tc>
          <w:tcPr>
            <w:tcW w:w="1417" w:type="dxa"/>
            <w:noWrap/>
            <w:vAlign w:val="center"/>
            <w:hideMark/>
          </w:tcPr>
          <w:p w14:paraId="31D0BF8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c>
          <w:tcPr>
            <w:tcW w:w="1134" w:type="dxa"/>
            <w:vAlign w:val="center"/>
          </w:tcPr>
          <w:p w14:paraId="3050DEE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1C551D93" w14:textId="77777777" w:rsidTr="004A3AE8">
        <w:trPr>
          <w:trHeight w:val="300"/>
        </w:trPr>
        <w:tc>
          <w:tcPr>
            <w:tcW w:w="1750" w:type="dxa"/>
            <w:vAlign w:val="center"/>
            <w:hideMark/>
          </w:tcPr>
          <w:p w14:paraId="555546F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Lebanon</w:t>
            </w:r>
          </w:p>
        </w:tc>
        <w:tc>
          <w:tcPr>
            <w:tcW w:w="735" w:type="dxa"/>
            <w:vAlign w:val="center"/>
            <w:hideMark/>
          </w:tcPr>
          <w:p w14:paraId="4390E9D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2966E09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6AC2459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39F471B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19</w:t>
            </w:r>
          </w:p>
        </w:tc>
        <w:tc>
          <w:tcPr>
            <w:tcW w:w="1134" w:type="dxa"/>
            <w:vAlign w:val="center"/>
          </w:tcPr>
          <w:p w14:paraId="71BA8A3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10</w:t>
            </w:r>
          </w:p>
        </w:tc>
      </w:tr>
      <w:tr w:rsidR="000E33D0" w:rsidRPr="004E2438" w14:paraId="70D991EE" w14:textId="77777777" w:rsidTr="004A3AE8">
        <w:trPr>
          <w:trHeight w:val="300"/>
        </w:trPr>
        <w:tc>
          <w:tcPr>
            <w:tcW w:w="1750" w:type="dxa"/>
            <w:vAlign w:val="center"/>
            <w:hideMark/>
          </w:tcPr>
          <w:p w14:paraId="085C4FD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Lithuania</w:t>
            </w:r>
          </w:p>
        </w:tc>
        <w:tc>
          <w:tcPr>
            <w:tcW w:w="735" w:type="dxa"/>
            <w:vAlign w:val="center"/>
            <w:hideMark/>
          </w:tcPr>
          <w:p w14:paraId="5870CBB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7A44240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2327777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3C1DDB6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6077D95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113E4A49" w14:textId="77777777" w:rsidTr="004A3AE8">
        <w:trPr>
          <w:trHeight w:val="480"/>
        </w:trPr>
        <w:tc>
          <w:tcPr>
            <w:tcW w:w="1750" w:type="dxa"/>
            <w:vAlign w:val="center"/>
            <w:hideMark/>
          </w:tcPr>
          <w:p w14:paraId="65C0418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Macedonia, Republic of North</w:t>
            </w:r>
          </w:p>
        </w:tc>
        <w:tc>
          <w:tcPr>
            <w:tcW w:w="735" w:type="dxa"/>
            <w:vAlign w:val="center"/>
            <w:hideMark/>
          </w:tcPr>
          <w:p w14:paraId="1B9FEC9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6143DD9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0399561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2C8918A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2282DBF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7DAAE2D7" w14:textId="77777777" w:rsidTr="004A3AE8">
        <w:trPr>
          <w:trHeight w:val="300"/>
        </w:trPr>
        <w:tc>
          <w:tcPr>
            <w:tcW w:w="1750" w:type="dxa"/>
            <w:vAlign w:val="center"/>
            <w:hideMark/>
          </w:tcPr>
          <w:p w14:paraId="1DB4900A"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Malaysia</w:t>
            </w:r>
            <w:proofErr w:type="spellEnd"/>
          </w:p>
        </w:tc>
        <w:tc>
          <w:tcPr>
            <w:tcW w:w="735" w:type="dxa"/>
            <w:vAlign w:val="center"/>
            <w:hideMark/>
          </w:tcPr>
          <w:p w14:paraId="330687F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1C9B727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12820CC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2230085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12</w:t>
            </w:r>
          </w:p>
        </w:tc>
        <w:tc>
          <w:tcPr>
            <w:tcW w:w="1134" w:type="dxa"/>
            <w:vAlign w:val="center"/>
          </w:tcPr>
          <w:p w14:paraId="27BC4B8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6</w:t>
            </w:r>
          </w:p>
        </w:tc>
      </w:tr>
      <w:tr w:rsidR="000E33D0" w:rsidRPr="004E2438" w14:paraId="5D6D240A" w14:textId="77777777" w:rsidTr="004A3AE8">
        <w:trPr>
          <w:trHeight w:val="300"/>
        </w:trPr>
        <w:tc>
          <w:tcPr>
            <w:tcW w:w="1750" w:type="dxa"/>
            <w:vAlign w:val="center"/>
            <w:hideMark/>
          </w:tcPr>
          <w:p w14:paraId="1FCD600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Malta</w:t>
            </w:r>
          </w:p>
        </w:tc>
        <w:tc>
          <w:tcPr>
            <w:tcW w:w="735" w:type="dxa"/>
            <w:vAlign w:val="center"/>
            <w:hideMark/>
          </w:tcPr>
          <w:p w14:paraId="24E97AD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2C1AF1A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20B4B80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5004DF2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65F0AEC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11666628" w14:textId="77777777" w:rsidTr="004A3AE8">
        <w:trPr>
          <w:trHeight w:val="480"/>
        </w:trPr>
        <w:tc>
          <w:tcPr>
            <w:tcW w:w="1750" w:type="dxa"/>
            <w:vAlign w:val="center"/>
            <w:hideMark/>
          </w:tcPr>
          <w:p w14:paraId="3F0C6C2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Mexico</w:t>
            </w:r>
          </w:p>
        </w:tc>
        <w:tc>
          <w:tcPr>
            <w:tcW w:w="735" w:type="dxa"/>
            <w:vAlign w:val="center"/>
            <w:hideMark/>
          </w:tcPr>
          <w:p w14:paraId="5A9CCEF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4CBC63D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724F435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 xml:space="preserve">Hospital </w:t>
            </w:r>
            <w:proofErr w:type="spellStart"/>
            <w:r w:rsidRPr="004E2438">
              <w:rPr>
                <w:rFonts w:ascii="Times New Roman" w:hAnsi="Times New Roman" w:cs="Times New Roman"/>
                <w:sz w:val="16"/>
                <w:szCs w:val="16"/>
              </w:rPr>
              <w:t>Civil</w:t>
            </w:r>
            <w:proofErr w:type="spellEnd"/>
            <w:r w:rsidRPr="004E2438">
              <w:rPr>
                <w:rFonts w:ascii="Times New Roman" w:hAnsi="Times New Roman" w:cs="Times New Roman"/>
                <w:sz w:val="16"/>
                <w:szCs w:val="16"/>
              </w:rPr>
              <w:t xml:space="preserve"> de Guadalajara </w:t>
            </w:r>
            <w:proofErr w:type="spellStart"/>
            <w:r w:rsidRPr="004E2438">
              <w:rPr>
                <w:rFonts w:ascii="Times New Roman" w:hAnsi="Times New Roman" w:cs="Times New Roman"/>
                <w:sz w:val="16"/>
                <w:szCs w:val="16"/>
              </w:rPr>
              <w:t>Fray</w:t>
            </w:r>
            <w:proofErr w:type="spellEnd"/>
            <w:r w:rsidRPr="004E2438">
              <w:rPr>
                <w:rFonts w:ascii="Times New Roman" w:hAnsi="Times New Roman" w:cs="Times New Roman"/>
                <w:sz w:val="16"/>
                <w:szCs w:val="16"/>
              </w:rPr>
              <w:t xml:space="preserve"> Antonio Alcalde"</w:t>
            </w:r>
          </w:p>
        </w:tc>
        <w:tc>
          <w:tcPr>
            <w:tcW w:w="1417" w:type="dxa"/>
            <w:noWrap/>
            <w:vAlign w:val="center"/>
            <w:hideMark/>
          </w:tcPr>
          <w:p w14:paraId="65D638D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8</w:t>
            </w:r>
          </w:p>
        </w:tc>
        <w:tc>
          <w:tcPr>
            <w:tcW w:w="1134" w:type="dxa"/>
            <w:vAlign w:val="center"/>
          </w:tcPr>
          <w:p w14:paraId="664F75C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8</w:t>
            </w:r>
          </w:p>
        </w:tc>
      </w:tr>
      <w:tr w:rsidR="000E33D0" w:rsidRPr="004E2438" w14:paraId="73D869AC" w14:textId="77777777" w:rsidTr="004A3AE8">
        <w:trPr>
          <w:trHeight w:val="300"/>
        </w:trPr>
        <w:tc>
          <w:tcPr>
            <w:tcW w:w="1750" w:type="dxa"/>
            <w:vAlign w:val="center"/>
            <w:hideMark/>
          </w:tcPr>
          <w:p w14:paraId="2069C09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Montenegro</w:t>
            </w:r>
          </w:p>
        </w:tc>
        <w:tc>
          <w:tcPr>
            <w:tcW w:w="735" w:type="dxa"/>
            <w:vAlign w:val="center"/>
            <w:hideMark/>
          </w:tcPr>
          <w:p w14:paraId="140EDD5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194F179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0A480D44"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0931994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c>
          <w:tcPr>
            <w:tcW w:w="1134" w:type="dxa"/>
            <w:vAlign w:val="center"/>
          </w:tcPr>
          <w:p w14:paraId="4ED2461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397FDB6B" w14:textId="77777777" w:rsidTr="004A3AE8">
        <w:trPr>
          <w:trHeight w:val="300"/>
        </w:trPr>
        <w:tc>
          <w:tcPr>
            <w:tcW w:w="1750" w:type="dxa"/>
            <w:vAlign w:val="center"/>
            <w:hideMark/>
          </w:tcPr>
          <w:p w14:paraId="505AF2F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Namibia</w:t>
            </w:r>
          </w:p>
        </w:tc>
        <w:tc>
          <w:tcPr>
            <w:tcW w:w="735" w:type="dxa"/>
            <w:vAlign w:val="center"/>
            <w:hideMark/>
          </w:tcPr>
          <w:p w14:paraId="4C27641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1E36A97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320FB9B5"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2054242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56FCC0D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45134ED0" w14:textId="77777777" w:rsidTr="004A3AE8">
        <w:trPr>
          <w:trHeight w:val="300"/>
        </w:trPr>
        <w:tc>
          <w:tcPr>
            <w:tcW w:w="1750" w:type="dxa"/>
            <w:vAlign w:val="center"/>
            <w:hideMark/>
          </w:tcPr>
          <w:p w14:paraId="7911586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Nepal</w:t>
            </w:r>
          </w:p>
        </w:tc>
        <w:tc>
          <w:tcPr>
            <w:tcW w:w="735" w:type="dxa"/>
            <w:vAlign w:val="center"/>
            <w:hideMark/>
          </w:tcPr>
          <w:p w14:paraId="2978908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SEAR</w:t>
            </w:r>
          </w:p>
        </w:tc>
        <w:tc>
          <w:tcPr>
            <w:tcW w:w="1343" w:type="dxa"/>
            <w:vAlign w:val="center"/>
            <w:hideMark/>
          </w:tcPr>
          <w:p w14:paraId="114C63B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LI</w:t>
            </w:r>
          </w:p>
        </w:tc>
        <w:tc>
          <w:tcPr>
            <w:tcW w:w="3260" w:type="dxa"/>
            <w:vAlign w:val="center"/>
            <w:hideMark/>
          </w:tcPr>
          <w:p w14:paraId="3A9ABF9F"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5DB6039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8</w:t>
            </w:r>
          </w:p>
        </w:tc>
        <w:tc>
          <w:tcPr>
            <w:tcW w:w="1134" w:type="dxa"/>
            <w:vAlign w:val="center"/>
          </w:tcPr>
          <w:p w14:paraId="2AB38C1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6</w:t>
            </w:r>
          </w:p>
        </w:tc>
      </w:tr>
      <w:tr w:rsidR="000E33D0" w:rsidRPr="004E2438" w14:paraId="20C0CC52" w14:textId="77777777" w:rsidTr="004A3AE8">
        <w:trPr>
          <w:trHeight w:val="300"/>
        </w:trPr>
        <w:tc>
          <w:tcPr>
            <w:tcW w:w="1750" w:type="dxa"/>
            <w:vAlign w:val="center"/>
            <w:hideMark/>
          </w:tcPr>
          <w:p w14:paraId="10C35B5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Netherlands</w:t>
            </w:r>
          </w:p>
        </w:tc>
        <w:tc>
          <w:tcPr>
            <w:tcW w:w="735" w:type="dxa"/>
            <w:vAlign w:val="center"/>
            <w:hideMark/>
          </w:tcPr>
          <w:p w14:paraId="3193703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0044F1D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6FFF2C6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2B57876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6</w:t>
            </w:r>
          </w:p>
        </w:tc>
        <w:tc>
          <w:tcPr>
            <w:tcW w:w="1134" w:type="dxa"/>
            <w:vAlign w:val="center"/>
          </w:tcPr>
          <w:p w14:paraId="57F302D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3E4B4713" w14:textId="77777777" w:rsidTr="004A3AE8">
        <w:trPr>
          <w:trHeight w:val="424"/>
        </w:trPr>
        <w:tc>
          <w:tcPr>
            <w:tcW w:w="1750" w:type="dxa"/>
            <w:vAlign w:val="center"/>
            <w:hideMark/>
          </w:tcPr>
          <w:p w14:paraId="1F6B33F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New Zealand</w:t>
            </w:r>
          </w:p>
        </w:tc>
        <w:tc>
          <w:tcPr>
            <w:tcW w:w="735" w:type="dxa"/>
            <w:vAlign w:val="center"/>
            <w:hideMark/>
          </w:tcPr>
          <w:p w14:paraId="6EB4695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1A39D85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382D6230" w14:textId="77777777" w:rsidR="000E33D0" w:rsidRPr="004E2438" w:rsidRDefault="000E33D0" w:rsidP="004A3AE8">
            <w:pPr>
              <w:rPr>
                <w:rFonts w:ascii="Times New Roman" w:hAnsi="Times New Roman" w:cs="Times New Roman"/>
                <w:sz w:val="16"/>
                <w:szCs w:val="16"/>
                <w:lang w:val="en-US"/>
              </w:rPr>
            </w:pPr>
            <w:r w:rsidRPr="004E2438">
              <w:rPr>
                <w:rFonts w:ascii="Times New Roman" w:hAnsi="Times New Roman" w:cs="Times New Roman"/>
                <w:sz w:val="16"/>
                <w:szCs w:val="16"/>
                <w:lang w:val="en-US"/>
              </w:rPr>
              <w:t>Public Health Surveillance, Institute of Environmental Science and Research Ltd</w:t>
            </w:r>
          </w:p>
        </w:tc>
        <w:tc>
          <w:tcPr>
            <w:tcW w:w="1417" w:type="dxa"/>
            <w:noWrap/>
            <w:vAlign w:val="center"/>
            <w:hideMark/>
          </w:tcPr>
          <w:p w14:paraId="401CAA7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c>
          <w:tcPr>
            <w:tcW w:w="1134" w:type="dxa"/>
            <w:vAlign w:val="center"/>
          </w:tcPr>
          <w:p w14:paraId="26C3BD8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06C84D27" w14:textId="77777777" w:rsidTr="004A3AE8">
        <w:trPr>
          <w:trHeight w:val="300"/>
        </w:trPr>
        <w:tc>
          <w:tcPr>
            <w:tcW w:w="1750" w:type="dxa"/>
            <w:vAlign w:val="center"/>
            <w:hideMark/>
          </w:tcPr>
          <w:p w14:paraId="68F28BF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Nigeria</w:t>
            </w:r>
          </w:p>
        </w:tc>
        <w:tc>
          <w:tcPr>
            <w:tcW w:w="735" w:type="dxa"/>
            <w:vAlign w:val="center"/>
            <w:hideMark/>
          </w:tcPr>
          <w:p w14:paraId="3BF0DB2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2213244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5363A6D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310440E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29</w:t>
            </w:r>
          </w:p>
        </w:tc>
        <w:tc>
          <w:tcPr>
            <w:tcW w:w="1134" w:type="dxa"/>
            <w:vAlign w:val="center"/>
          </w:tcPr>
          <w:p w14:paraId="0B3B8E2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22</w:t>
            </w:r>
          </w:p>
        </w:tc>
      </w:tr>
      <w:tr w:rsidR="000E33D0" w:rsidRPr="004E2438" w14:paraId="2FAA3105" w14:textId="77777777" w:rsidTr="004A3AE8">
        <w:trPr>
          <w:trHeight w:val="300"/>
        </w:trPr>
        <w:tc>
          <w:tcPr>
            <w:tcW w:w="1750" w:type="dxa"/>
            <w:vAlign w:val="center"/>
            <w:hideMark/>
          </w:tcPr>
          <w:p w14:paraId="4D447762"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Norway</w:t>
            </w:r>
            <w:proofErr w:type="spellEnd"/>
          </w:p>
        </w:tc>
        <w:tc>
          <w:tcPr>
            <w:tcW w:w="735" w:type="dxa"/>
            <w:vAlign w:val="center"/>
            <w:hideMark/>
          </w:tcPr>
          <w:p w14:paraId="56A4B68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07FA4CC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286046E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 GLASS</w:t>
            </w:r>
          </w:p>
        </w:tc>
        <w:tc>
          <w:tcPr>
            <w:tcW w:w="1417" w:type="dxa"/>
            <w:noWrap/>
            <w:vAlign w:val="center"/>
            <w:hideMark/>
          </w:tcPr>
          <w:p w14:paraId="108E141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35A5AB5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7F9396AE" w14:textId="77777777" w:rsidTr="004A3AE8">
        <w:trPr>
          <w:trHeight w:val="300"/>
        </w:trPr>
        <w:tc>
          <w:tcPr>
            <w:tcW w:w="1750" w:type="dxa"/>
            <w:vAlign w:val="center"/>
            <w:hideMark/>
          </w:tcPr>
          <w:p w14:paraId="2F276A8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Oman</w:t>
            </w:r>
          </w:p>
        </w:tc>
        <w:tc>
          <w:tcPr>
            <w:tcW w:w="735" w:type="dxa"/>
            <w:vAlign w:val="center"/>
            <w:hideMark/>
          </w:tcPr>
          <w:p w14:paraId="162F85F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3833B11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321DC76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3B78750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172EF5A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31A31B36" w14:textId="77777777" w:rsidTr="004A3AE8">
        <w:trPr>
          <w:trHeight w:val="300"/>
        </w:trPr>
        <w:tc>
          <w:tcPr>
            <w:tcW w:w="1750" w:type="dxa"/>
            <w:vAlign w:val="center"/>
            <w:hideMark/>
          </w:tcPr>
          <w:p w14:paraId="5C08913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Pakistan</w:t>
            </w:r>
          </w:p>
        </w:tc>
        <w:tc>
          <w:tcPr>
            <w:tcW w:w="735" w:type="dxa"/>
            <w:vAlign w:val="center"/>
            <w:hideMark/>
          </w:tcPr>
          <w:p w14:paraId="4FB6C19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312CBD6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1C6BF21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7432262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39</w:t>
            </w:r>
          </w:p>
        </w:tc>
        <w:tc>
          <w:tcPr>
            <w:tcW w:w="1134" w:type="dxa"/>
            <w:vAlign w:val="center"/>
          </w:tcPr>
          <w:p w14:paraId="42EDA36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17</w:t>
            </w:r>
          </w:p>
        </w:tc>
      </w:tr>
      <w:tr w:rsidR="000E33D0" w:rsidRPr="004E2438" w14:paraId="1F7FB59E" w14:textId="77777777" w:rsidTr="004A3AE8">
        <w:trPr>
          <w:trHeight w:val="300"/>
        </w:trPr>
        <w:tc>
          <w:tcPr>
            <w:tcW w:w="1750" w:type="dxa"/>
            <w:vAlign w:val="center"/>
            <w:hideMark/>
          </w:tcPr>
          <w:p w14:paraId="5957AA3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Palestine</w:t>
            </w:r>
          </w:p>
        </w:tc>
        <w:tc>
          <w:tcPr>
            <w:tcW w:w="735" w:type="dxa"/>
            <w:vAlign w:val="center"/>
            <w:hideMark/>
          </w:tcPr>
          <w:p w14:paraId="1329609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356B303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6C2559A9"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6FEDA4A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0AD16E4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3EC7E1EE" w14:textId="77777777" w:rsidTr="004A3AE8">
        <w:trPr>
          <w:trHeight w:val="300"/>
        </w:trPr>
        <w:tc>
          <w:tcPr>
            <w:tcW w:w="1750" w:type="dxa"/>
            <w:vAlign w:val="center"/>
            <w:hideMark/>
          </w:tcPr>
          <w:p w14:paraId="0167277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Panama</w:t>
            </w:r>
          </w:p>
        </w:tc>
        <w:tc>
          <w:tcPr>
            <w:tcW w:w="735" w:type="dxa"/>
            <w:vAlign w:val="center"/>
            <w:hideMark/>
          </w:tcPr>
          <w:p w14:paraId="6D62F65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08918B8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52A36FB9"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6301DB5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59481E8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39ABE0C1" w14:textId="77777777" w:rsidTr="004A3AE8">
        <w:trPr>
          <w:trHeight w:val="300"/>
        </w:trPr>
        <w:tc>
          <w:tcPr>
            <w:tcW w:w="1750" w:type="dxa"/>
            <w:vAlign w:val="center"/>
            <w:hideMark/>
          </w:tcPr>
          <w:p w14:paraId="15334CD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Paraguay</w:t>
            </w:r>
          </w:p>
        </w:tc>
        <w:tc>
          <w:tcPr>
            <w:tcW w:w="735" w:type="dxa"/>
            <w:vAlign w:val="center"/>
            <w:hideMark/>
          </w:tcPr>
          <w:p w14:paraId="6C17A4B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62175E7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3590E968"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1357084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c>
          <w:tcPr>
            <w:tcW w:w="1134" w:type="dxa"/>
            <w:vAlign w:val="center"/>
          </w:tcPr>
          <w:p w14:paraId="0CE49EC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69DEBDF6" w14:textId="77777777" w:rsidTr="004A3AE8">
        <w:trPr>
          <w:trHeight w:val="300"/>
        </w:trPr>
        <w:tc>
          <w:tcPr>
            <w:tcW w:w="1750" w:type="dxa"/>
            <w:vAlign w:val="center"/>
            <w:hideMark/>
          </w:tcPr>
          <w:p w14:paraId="11DA294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Peru</w:t>
            </w:r>
          </w:p>
        </w:tc>
        <w:tc>
          <w:tcPr>
            <w:tcW w:w="735" w:type="dxa"/>
            <w:vAlign w:val="center"/>
            <w:hideMark/>
          </w:tcPr>
          <w:p w14:paraId="796D4D9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7147B0A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6650625C"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34DA5B1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16</w:t>
            </w:r>
          </w:p>
        </w:tc>
        <w:tc>
          <w:tcPr>
            <w:tcW w:w="1134" w:type="dxa"/>
            <w:vAlign w:val="center"/>
          </w:tcPr>
          <w:p w14:paraId="37E5118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11</w:t>
            </w:r>
          </w:p>
        </w:tc>
      </w:tr>
      <w:tr w:rsidR="000E33D0" w:rsidRPr="004E2438" w14:paraId="4FE6EB9A" w14:textId="77777777" w:rsidTr="004A3AE8">
        <w:trPr>
          <w:trHeight w:val="300"/>
        </w:trPr>
        <w:tc>
          <w:tcPr>
            <w:tcW w:w="1750" w:type="dxa"/>
            <w:vAlign w:val="center"/>
            <w:hideMark/>
          </w:tcPr>
          <w:p w14:paraId="212A769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Philippines</w:t>
            </w:r>
          </w:p>
        </w:tc>
        <w:tc>
          <w:tcPr>
            <w:tcW w:w="735" w:type="dxa"/>
            <w:vAlign w:val="center"/>
            <w:hideMark/>
          </w:tcPr>
          <w:p w14:paraId="75151C4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45E9E4C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38FB314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179DB84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12</w:t>
            </w:r>
          </w:p>
        </w:tc>
        <w:tc>
          <w:tcPr>
            <w:tcW w:w="1134" w:type="dxa"/>
            <w:vAlign w:val="center"/>
          </w:tcPr>
          <w:p w14:paraId="18B4171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5</w:t>
            </w:r>
          </w:p>
        </w:tc>
      </w:tr>
      <w:tr w:rsidR="000E33D0" w:rsidRPr="004E2438" w14:paraId="66CE8198" w14:textId="77777777" w:rsidTr="004A3AE8">
        <w:trPr>
          <w:trHeight w:val="300"/>
        </w:trPr>
        <w:tc>
          <w:tcPr>
            <w:tcW w:w="1750" w:type="dxa"/>
            <w:vAlign w:val="center"/>
            <w:hideMark/>
          </w:tcPr>
          <w:p w14:paraId="68E964C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Portugal</w:t>
            </w:r>
          </w:p>
        </w:tc>
        <w:tc>
          <w:tcPr>
            <w:tcW w:w="735" w:type="dxa"/>
            <w:vAlign w:val="center"/>
            <w:hideMark/>
          </w:tcPr>
          <w:p w14:paraId="5CCB634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01AD98B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7BC8046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435E13E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15</w:t>
            </w:r>
          </w:p>
        </w:tc>
        <w:tc>
          <w:tcPr>
            <w:tcW w:w="1134" w:type="dxa"/>
            <w:vAlign w:val="center"/>
          </w:tcPr>
          <w:p w14:paraId="0B2D602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9</w:t>
            </w:r>
          </w:p>
        </w:tc>
      </w:tr>
      <w:tr w:rsidR="000E33D0" w:rsidRPr="004E2438" w14:paraId="248AB748" w14:textId="77777777" w:rsidTr="004A3AE8">
        <w:trPr>
          <w:trHeight w:val="300"/>
        </w:trPr>
        <w:tc>
          <w:tcPr>
            <w:tcW w:w="1750" w:type="dxa"/>
            <w:vAlign w:val="center"/>
            <w:hideMark/>
          </w:tcPr>
          <w:p w14:paraId="1B4EA4B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Qatar</w:t>
            </w:r>
          </w:p>
        </w:tc>
        <w:tc>
          <w:tcPr>
            <w:tcW w:w="735" w:type="dxa"/>
            <w:vAlign w:val="center"/>
            <w:hideMark/>
          </w:tcPr>
          <w:p w14:paraId="3312146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57A5093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71601285"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0DB35C5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34EA88B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0A519889" w14:textId="77777777" w:rsidTr="004A3AE8">
        <w:trPr>
          <w:trHeight w:val="300"/>
        </w:trPr>
        <w:tc>
          <w:tcPr>
            <w:tcW w:w="1750" w:type="dxa"/>
            <w:vAlign w:val="center"/>
            <w:hideMark/>
          </w:tcPr>
          <w:p w14:paraId="78A61BD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Romania</w:t>
            </w:r>
          </w:p>
        </w:tc>
        <w:tc>
          <w:tcPr>
            <w:tcW w:w="735" w:type="dxa"/>
            <w:vAlign w:val="center"/>
            <w:hideMark/>
          </w:tcPr>
          <w:p w14:paraId="178733B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38D8C6A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6F4AE61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2768E06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8</w:t>
            </w:r>
          </w:p>
        </w:tc>
        <w:tc>
          <w:tcPr>
            <w:tcW w:w="1134" w:type="dxa"/>
            <w:vAlign w:val="center"/>
          </w:tcPr>
          <w:p w14:paraId="7D74F11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8</w:t>
            </w:r>
          </w:p>
        </w:tc>
      </w:tr>
      <w:tr w:rsidR="000E33D0" w:rsidRPr="004E2438" w14:paraId="13172A9C" w14:textId="77777777" w:rsidTr="004A3AE8">
        <w:trPr>
          <w:trHeight w:val="300"/>
        </w:trPr>
        <w:tc>
          <w:tcPr>
            <w:tcW w:w="1750" w:type="dxa"/>
            <w:vAlign w:val="center"/>
            <w:hideMark/>
          </w:tcPr>
          <w:p w14:paraId="7755747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lastRenderedPageBreak/>
              <w:t xml:space="preserve">Russian </w:t>
            </w:r>
            <w:proofErr w:type="spellStart"/>
            <w:r w:rsidRPr="004E2438">
              <w:rPr>
                <w:rFonts w:ascii="Times New Roman" w:hAnsi="Times New Roman" w:cs="Times New Roman"/>
                <w:sz w:val="16"/>
                <w:szCs w:val="16"/>
              </w:rPr>
              <w:t>Federation</w:t>
            </w:r>
            <w:proofErr w:type="spellEnd"/>
          </w:p>
        </w:tc>
        <w:tc>
          <w:tcPr>
            <w:tcW w:w="735" w:type="dxa"/>
            <w:vAlign w:val="center"/>
            <w:hideMark/>
          </w:tcPr>
          <w:p w14:paraId="2461077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39692AB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129976D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CAESAR</w:t>
            </w:r>
          </w:p>
        </w:tc>
        <w:tc>
          <w:tcPr>
            <w:tcW w:w="1417" w:type="dxa"/>
            <w:noWrap/>
            <w:vAlign w:val="center"/>
            <w:hideMark/>
          </w:tcPr>
          <w:p w14:paraId="247007D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5</w:t>
            </w:r>
          </w:p>
        </w:tc>
        <w:tc>
          <w:tcPr>
            <w:tcW w:w="1134" w:type="dxa"/>
            <w:vAlign w:val="center"/>
          </w:tcPr>
          <w:p w14:paraId="78E8B93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5</w:t>
            </w:r>
          </w:p>
        </w:tc>
      </w:tr>
      <w:tr w:rsidR="000E33D0" w:rsidRPr="004E2438" w14:paraId="450F23E9" w14:textId="77777777" w:rsidTr="004A3AE8">
        <w:trPr>
          <w:trHeight w:val="300"/>
        </w:trPr>
        <w:tc>
          <w:tcPr>
            <w:tcW w:w="1750" w:type="dxa"/>
            <w:vAlign w:val="center"/>
            <w:hideMark/>
          </w:tcPr>
          <w:p w14:paraId="7ACA673A"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Rwanda</w:t>
            </w:r>
            <w:proofErr w:type="spellEnd"/>
          </w:p>
        </w:tc>
        <w:tc>
          <w:tcPr>
            <w:tcW w:w="735" w:type="dxa"/>
            <w:vAlign w:val="center"/>
            <w:hideMark/>
          </w:tcPr>
          <w:p w14:paraId="41E723F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5B5C8DE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LI</w:t>
            </w:r>
          </w:p>
        </w:tc>
        <w:tc>
          <w:tcPr>
            <w:tcW w:w="3260" w:type="dxa"/>
            <w:vAlign w:val="center"/>
            <w:hideMark/>
          </w:tcPr>
          <w:p w14:paraId="08BDC851"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73BA91A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5771D54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06FAF9B2" w14:textId="77777777" w:rsidTr="004A3AE8">
        <w:trPr>
          <w:trHeight w:val="300"/>
        </w:trPr>
        <w:tc>
          <w:tcPr>
            <w:tcW w:w="1750" w:type="dxa"/>
            <w:vAlign w:val="center"/>
            <w:hideMark/>
          </w:tcPr>
          <w:p w14:paraId="70E180CD"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Saudi</w:t>
            </w:r>
            <w:proofErr w:type="spellEnd"/>
            <w:r w:rsidRPr="004E2438">
              <w:rPr>
                <w:rFonts w:ascii="Times New Roman" w:hAnsi="Times New Roman" w:cs="Times New Roman"/>
                <w:sz w:val="16"/>
                <w:szCs w:val="16"/>
              </w:rPr>
              <w:t xml:space="preserve"> Arabia</w:t>
            </w:r>
          </w:p>
        </w:tc>
        <w:tc>
          <w:tcPr>
            <w:tcW w:w="735" w:type="dxa"/>
            <w:vAlign w:val="center"/>
            <w:hideMark/>
          </w:tcPr>
          <w:p w14:paraId="16172C8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12146B8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346EA34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137B280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9</w:t>
            </w:r>
          </w:p>
        </w:tc>
        <w:tc>
          <w:tcPr>
            <w:tcW w:w="1134" w:type="dxa"/>
            <w:vAlign w:val="center"/>
          </w:tcPr>
          <w:p w14:paraId="76BB355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5</w:t>
            </w:r>
          </w:p>
        </w:tc>
      </w:tr>
      <w:tr w:rsidR="000E33D0" w:rsidRPr="004E2438" w14:paraId="0C0D8411" w14:textId="77777777" w:rsidTr="004A3AE8">
        <w:trPr>
          <w:trHeight w:val="300"/>
        </w:trPr>
        <w:tc>
          <w:tcPr>
            <w:tcW w:w="1750" w:type="dxa"/>
            <w:vAlign w:val="center"/>
            <w:hideMark/>
          </w:tcPr>
          <w:p w14:paraId="6549CB1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Senegal</w:t>
            </w:r>
          </w:p>
        </w:tc>
        <w:tc>
          <w:tcPr>
            <w:tcW w:w="735" w:type="dxa"/>
            <w:vAlign w:val="center"/>
            <w:hideMark/>
          </w:tcPr>
          <w:p w14:paraId="5B01691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60290CC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LI</w:t>
            </w:r>
          </w:p>
        </w:tc>
        <w:tc>
          <w:tcPr>
            <w:tcW w:w="3260" w:type="dxa"/>
            <w:vAlign w:val="center"/>
            <w:hideMark/>
          </w:tcPr>
          <w:p w14:paraId="21DC8A22"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24AC11A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782DB1D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73218F54" w14:textId="77777777" w:rsidTr="004A3AE8">
        <w:trPr>
          <w:trHeight w:val="300"/>
        </w:trPr>
        <w:tc>
          <w:tcPr>
            <w:tcW w:w="1750" w:type="dxa"/>
            <w:vAlign w:val="center"/>
            <w:hideMark/>
          </w:tcPr>
          <w:p w14:paraId="7D9041B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Serbia</w:t>
            </w:r>
          </w:p>
        </w:tc>
        <w:tc>
          <w:tcPr>
            <w:tcW w:w="735" w:type="dxa"/>
            <w:vAlign w:val="center"/>
            <w:hideMark/>
          </w:tcPr>
          <w:p w14:paraId="2236C70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2A7E299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450E5BB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CAESAR</w:t>
            </w:r>
          </w:p>
        </w:tc>
        <w:tc>
          <w:tcPr>
            <w:tcW w:w="1417" w:type="dxa"/>
            <w:noWrap/>
            <w:vAlign w:val="center"/>
            <w:hideMark/>
          </w:tcPr>
          <w:p w14:paraId="52E1A83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c>
          <w:tcPr>
            <w:tcW w:w="1134" w:type="dxa"/>
            <w:vAlign w:val="center"/>
          </w:tcPr>
          <w:p w14:paraId="35FE2D6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57399955" w14:textId="77777777" w:rsidTr="004A3AE8">
        <w:trPr>
          <w:trHeight w:val="300"/>
        </w:trPr>
        <w:tc>
          <w:tcPr>
            <w:tcW w:w="1750" w:type="dxa"/>
            <w:vAlign w:val="center"/>
            <w:hideMark/>
          </w:tcPr>
          <w:p w14:paraId="6984767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Singapore</w:t>
            </w:r>
          </w:p>
        </w:tc>
        <w:tc>
          <w:tcPr>
            <w:tcW w:w="735" w:type="dxa"/>
            <w:vAlign w:val="center"/>
            <w:hideMark/>
          </w:tcPr>
          <w:p w14:paraId="19C16AE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2C2EF82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20F3FBDE"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4B12307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9</w:t>
            </w:r>
          </w:p>
        </w:tc>
        <w:tc>
          <w:tcPr>
            <w:tcW w:w="1134" w:type="dxa"/>
            <w:vAlign w:val="center"/>
          </w:tcPr>
          <w:p w14:paraId="13DB182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6</w:t>
            </w:r>
          </w:p>
        </w:tc>
      </w:tr>
      <w:tr w:rsidR="000E33D0" w:rsidRPr="004E2438" w14:paraId="45E946BA" w14:textId="77777777" w:rsidTr="004A3AE8">
        <w:trPr>
          <w:trHeight w:val="300"/>
        </w:trPr>
        <w:tc>
          <w:tcPr>
            <w:tcW w:w="1750" w:type="dxa"/>
            <w:vAlign w:val="center"/>
            <w:hideMark/>
          </w:tcPr>
          <w:p w14:paraId="57BC289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Slovenia</w:t>
            </w:r>
          </w:p>
        </w:tc>
        <w:tc>
          <w:tcPr>
            <w:tcW w:w="735" w:type="dxa"/>
            <w:vAlign w:val="center"/>
            <w:hideMark/>
          </w:tcPr>
          <w:p w14:paraId="686D48F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439458E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2D24ADA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7327B26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c>
          <w:tcPr>
            <w:tcW w:w="1134" w:type="dxa"/>
            <w:vAlign w:val="center"/>
          </w:tcPr>
          <w:p w14:paraId="54F4944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32C3E65C" w14:textId="77777777" w:rsidTr="004A3AE8">
        <w:trPr>
          <w:trHeight w:val="300"/>
        </w:trPr>
        <w:tc>
          <w:tcPr>
            <w:tcW w:w="1750" w:type="dxa"/>
            <w:vAlign w:val="center"/>
            <w:hideMark/>
          </w:tcPr>
          <w:p w14:paraId="214B2CB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South Africa</w:t>
            </w:r>
          </w:p>
        </w:tc>
        <w:tc>
          <w:tcPr>
            <w:tcW w:w="735" w:type="dxa"/>
            <w:vAlign w:val="center"/>
            <w:hideMark/>
          </w:tcPr>
          <w:p w14:paraId="5BFFCFA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7FCD618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0524470D" w14:textId="77777777" w:rsidR="000E33D0" w:rsidRPr="004E2438" w:rsidRDefault="000E33D0" w:rsidP="004A3AE8">
            <w:pPr>
              <w:rPr>
                <w:rFonts w:ascii="Times New Roman" w:hAnsi="Times New Roman" w:cs="Times New Roman"/>
                <w:sz w:val="16"/>
                <w:szCs w:val="16"/>
                <w:lang w:val="en-US"/>
              </w:rPr>
            </w:pPr>
            <w:r w:rsidRPr="004E2438">
              <w:rPr>
                <w:rFonts w:ascii="Times New Roman" w:hAnsi="Times New Roman" w:cs="Times New Roman"/>
                <w:sz w:val="16"/>
                <w:szCs w:val="16"/>
                <w:lang w:val="en-US"/>
              </w:rPr>
              <w:t>SASCM, GLASS</w:t>
            </w:r>
          </w:p>
        </w:tc>
        <w:tc>
          <w:tcPr>
            <w:tcW w:w="1417" w:type="dxa"/>
            <w:noWrap/>
            <w:vAlign w:val="center"/>
            <w:hideMark/>
          </w:tcPr>
          <w:p w14:paraId="5BC675B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19</w:t>
            </w:r>
          </w:p>
        </w:tc>
        <w:tc>
          <w:tcPr>
            <w:tcW w:w="1134" w:type="dxa"/>
            <w:vAlign w:val="center"/>
          </w:tcPr>
          <w:p w14:paraId="679DFB7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11</w:t>
            </w:r>
          </w:p>
        </w:tc>
      </w:tr>
      <w:tr w:rsidR="000E33D0" w:rsidRPr="004E2438" w14:paraId="4C0DD98C" w14:textId="77777777" w:rsidTr="004A3AE8">
        <w:trPr>
          <w:trHeight w:val="300"/>
        </w:trPr>
        <w:tc>
          <w:tcPr>
            <w:tcW w:w="1750" w:type="dxa"/>
            <w:vAlign w:val="center"/>
            <w:hideMark/>
          </w:tcPr>
          <w:p w14:paraId="206915C4"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Spain</w:t>
            </w:r>
            <w:proofErr w:type="spellEnd"/>
          </w:p>
        </w:tc>
        <w:tc>
          <w:tcPr>
            <w:tcW w:w="735" w:type="dxa"/>
            <w:vAlign w:val="center"/>
            <w:hideMark/>
          </w:tcPr>
          <w:p w14:paraId="7A74B87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6AD5E39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2A898FA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noWrap/>
            <w:vAlign w:val="center"/>
            <w:hideMark/>
          </w:tcPr>
          <w:p w14:paraId="7A587AC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73</w:t>
            </w:r>
          </w:p>
        </w:tc>
        <w:tc>
          <w:tcPr>
            <w:tcW w:w="1134" w:type="dxa"/>
            <w:vAlign w:val="center"/>
          </w:tcPr>
          <w:p w14:paraId="2F6B8D0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56</w:t>
            </w:r>
          </w:p>
        </w:tc>
      </w:tr>
      <w:tr w:rsidR="000E33D0" w:rsidRPr="004E2438" w14:paraId="10B6721E" w14:textId="77777777" w:rsidTr="004A3AE8">
        <w:trPr>
          <w:trHeight w:val="300"/>
        </w:trPr>
        <w:tc>
          <w:tcPr>
            <w:tcW w:w="1750" w:type="dxa"/>
            <w:vAlign w:val="center"/>
            <w:hideMark/>
          </w:tcPr>
          <w:p w14:paraId="4A5FBCCE"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Sri</w:t>
            </w:r>
            <w:proofErr w:type="spellEnd"/>
            <w:r w:rsidRPr="004E2438">
              <w:rPr>
                <w:rFonts w:ascii="Times New Roman" w:hAnsi="Times New Roman" w:cs="Times New Roman"/>
                <w:sz w:val="16"/>
                <w:szCs w:val="16"/>
              </w:rPr>
              <w:t xml:space="preserve"> Lanka</w:t>
            </w:r>
          </w:p>
        </w:tc>
        <w:tc>
          <w:tcPr>
            <w:tcW w:w="735" w:type="dxa"/>
            <w:vAlign w:val="center"/>
            <w:hideMark/>
          </w:tcPr>
          <w:p w14:paraId="55DB08B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SEAR</w:t>
            </w:r>
          </w:p>
        </w:tc>
        <w:tc>
          <w:tcPr>
            <w:tcW w:w="1343" w:type="dxa"/>
            <w:vAlign w:val="center"/>
            <w:hideMark/>
          </w:tcPr>
          <w:p w14:paraId="4EEA6B8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122C47C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 xml:space="preserve">College of </w:t>
            </w:r>
            <w:proofErr w:type="spellStart"/>
            <w:r w:rsidRPr="004E2438">
              <w:rPr>
                <w:rFonts w:ascii="Times New Roman" w:hAnsi="Times New Roman" w:cs="Times New Roman"/>
                <w:sz w:val="16"/>
                <w:szCs w:val="16"/>
              </w:rPr>
              <w:t>Microbiologists</w:t>
            </w:r>
            <w:proofErr w:type="spellEnd"/>
          </w:p>
        </w:tc>
        <w:tc>
          <w:tcPr>
            <w:tcW w:w="1417" w:type="dxa"/>
            <w:noWrap/>
            <w:vAlign w:val="center"/>
            <w:hideMark/>
          </w:tcPr>
          <w:p w14:paraId="47CB65E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c>
          <w:tcPr>
            <w:tcW w:w="1134" w:type="dxa"/>
            <w:vAlign w:val="center"/>
          </w:tcPr>
          <w:p w14:paraId="611228D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r>
      <w:tr w:rsidR="000E33D0" w:rsidRPr="004E2438" w14:paraId="66021F47" w14:textId="77777777" w:rsidTr="004A3AE8">
        <w:trPr>
          <w:trHeight w:val="285"/>
        </w:trPr>
        <w:tc>
          <w:tcPr>
            <w:tcW w:w="1750" w:type="dxa"/>
            <w:vAlign w:val="center"/>
            <w:hideMark/>
          </w:tcPr>
          <w:p w14:paraId="4244957B"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Switzerland</w:t>
            </w:r>
            <w:proofErr w:type="spellEnd"/>
          </w:p>
        </w:tc>
        <w:tc>
          <w:tcPr>
            <w:tcW w:w="735" w:type="dxa"/>
            <w:vAlign w:val="center"/>
            <w:hideMark/>
          </w:tcPr>
          <w:p w14:paraId="5C276C7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6F78264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6F6276D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CAESAR</w:t>
            </w:r>
          </w:p>
        </w:tc>
        <w:tc>
          <w:tcPr>
            <w:tcW w:w="1417" w:type="dxa"/>
            <w:noWrap/>
            <w:vAlign w:val="center"/>
            <w:hideMark/>
          </w:tcPr>
          <w:p w14:paraId="2F75332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c>
          <w:tcPr>
            <w:tcW w:w="1134" w:type="dxa"/>
            <w:vAlign w:val="center"/>
          </w:tcPr>
          <w:p w14:paraId="3E372E9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24CA459B" w14:textId="77777777" w:rsidTr="004A3AE8">
        <w:trPr>
          <w:trHeight w:val="196"/>
        </w:trPr>
        <w:tc>
          <w:tcPr>
            <w:tcW w:w="1750" w:type="dxa"/>
            <w:vAlign w:val="center"/>
            <w:hideMark/>
          </w:tcPr>
          <w:p w14:paraId="7A76E63E"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Taiwan *</w:t>
            </w:r>
          </w:p>
        </w:tc>
        <w:tc>
          <w:tcPr>
            <w:tcW w:w="735" w:type="dxa"/>
            <w:vAlign w:val="center"/>
            <w:hideMark/>
          </w:tcPr>
          <w:p w14:paraId="3E6BD79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4A3B0B2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5628D48D" w14:textId="77777777" w:rsidR="000E33D0" w:rsidRPr="004E2438" w:rsidRDefault="000E33D0" w:rsidP="004A3AE8">
            <w:pPr>
              <w:rPr>
                <w:rFonts w:ascii="Times New Roman" w:hAnsi="Times New Roman" w:cs="Times New Roman"/>
                <w:sz w:val="16"/>
                <w:szCs w:val="16"/>
                <w:lang w:val="en-US"/>
              </w:rPr>
            </w:pPr>
            <w:r w:rsidRPr="004E2438">
              <w:rPr>
                <w:rFonts w:ascii="Times New Roman" w:hAnsi="Times New Roman" w:cs="Times New Roman"/>
                <w:sz w:val="16"/>
                <w:szCs w:val="16"/>
                <w:lang w:val="en-US"/>
              </w:rPr>
              <w:t>Taiwan National Institutes of Infectious Diseases and Vaccinology</w:t>
            </w:r>
          </w:p>
        </w:tc>
        <w:tc>
          <w:tcPr>
            <w:tcW w:w="1417" w:type="dxa"/>
            <w:noWrap/>
            <w:vAlign w:val="center"/>
            <w:hideMark/>
          </w:tcPr>
          <w:p w14:paraId="776F143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6</w:t>
            </w:r>
          </w:p>
        </w:tc>
        <w:tc>
          <w:tcPr>
            <w:tcW w:w="1134" w:type="dxa"/>
            <w:vAlign w:val="center"/>
          </w:tcPr>
          <w:p w14:paraId="7B66760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r>
      <w:tr w:rsidR="000E33D0" w:rsidRPr="004E2438" w14:paraId="7F5908E0" w14:textId="77777777" w:rsidTr="004A3AE8">
        <w:trPr>
          <w:trHeight w:val="375"/>
        </w:trPr>
        <w:tc>
          <w:tcPr>
            <w:tcW w:w="1750" w:type="dxa"/>
            <w:vAlign w:val="center"/>
            <w:hideMark/>
          </w:tcPr>
          <w:p w14:paraId="7EDD102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Thailand</w:t>
            </w:r>
          </w:p>
        </w:tc>
        <w:tc>
          <w:tcPr>
            <w:tcW w:w="735" w:type="dxa"/>
            <w:vAlign w:val="center"/>
            <w:hideMark/>
          </w:tcPr>
          <w:p w14:paraId="01C218B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SEAR</w:t>
            </w:r>
          </w:p>
        </w:tc>
        <w:tc>
          <w:tcPr>
            <w:tcW w:w="1343" w:type="dxa"/>
            <w:vAlign w:val="center"/>
            <w:hideMark/>
          </w:tcPr>
          <w:p w14:paraId="0E39F47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6064AC4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1133483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16</w:t>
            </w:r>
          </w:p>
        </w:tc>
        <w:tc>
          <w:tcPr>
            <w:tcW w:w="1134" w:type="dxa"/>
            <w:vAlign w:val="center"/>
          </w:tcPr>
          <w:p w14:paraId="77652C1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14</w:t>
            </w:r>
          </w:p>
        </w:tc>
      </w:tr>
      <w:tr w:rsidR="000E33D0" w:rsidRPr="004E2438" w14:paraId="705C82B3" w14:textId="77777777" w:rsidTr="004A3AE8">
        <w:trPr>
          <w:trHeight w:val="300"/>
        </w:trPr>
        <w:tc>
          <w:tcPr>
            <w:tcW w:w="1750" w:type="dxa"/>
            <w:vAlign w:val="center"/>
            <w:hideMark/>
          </w:tcPr>
          <w:p w14:paraId="15B6854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The Bahamas</w:t>
            </w:r>
          </w:p>
        </w:tc>
        <w:tc>
          <w:tcPr>
            <w:tcW w:w="735" w:type="dxa"/>
            <w:vAlign w:val="center"/>
            <w:hideMark/>
          </w:tcPr>
          <w:p w14:paraId="1623605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6633ACE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677C8503"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2F07AA4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541CCFC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37B01900" w14:textId="77777777" w:rsidTr="004A3AE8">
        <w:trPr>
          <w:trHeight w:val="330"/>
        </w:trPr>
        <w:tc>
          <w:tcPr>
            <w:tcW w:w="1750" w:type="dxa"/>
            <w:vAlign w:val="center"/>
            <w:hideMark/>
          </w:tcPr>
          <w:p w14:paraId="280EF2B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Trinidad and Tobago</w:t>
            </w:r>
          </w:p>
        </w:tc>
        <w:tc>
          <w:tcPr>
            <w:tcW w:w="735" w:type="dxa"/>
            <w:vAlign w:val="center"/>
            <w:hideMark/>
          </w:tcPr>
          <w:p w14:paraId="6081CFF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6F13F1C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6B2F17DD"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08B3588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6357BB0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1F975355" w14:textId="77777777" w:rsidTr="004A3AE8">
        <w:trPr>
          <w:trHeight w:val="300"/>
        </w:trPr>
        <w:tc>
          <w:tcPr>
            <w:tcW w:w="1750" w:type="dxa"/>
            <w:vAlign w:val="center"/>
            <w:hideMark/>
          </w:tcPr>
          <w:p w14:paraId="79BBD3B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Tunisia</w:t>
            </w:r>
          </w:p>
        </w:tc>
        <w:tc>
          <w:tcPr>
            <w:tcW w:w="735" w:type="dxa"/>
            <w:vAlign w:val="center"/>
            <w:hideMark/>
          </w:tcPr>
          <w:p w14:paraId="35B5EE9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1F8F124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4EBC746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2ECA41A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5</w:t>
            </w:r>
          </w:p>
        </w:tc>
        <w:tc>
          <w:tcPr>
            <w:tcW w:w="1134" w:type="dxa"/>
            <w:vAlign w:val="center"/>
          </w:tcPr>
          <w:p w14:paraId="204559E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07780138" w14:textId="77777777" w:rsidTr="004A3AE8">
        <w:trPr>
          <w:trHeight w:val="300"/>
        </w:trPr>
        <w:tc>
          <w:tcPr>
            <w:tcW w:w="1750" w:type="dxa"/>
            <w:vAlign w:val="center"/>
            <w:hideMark/>
          </w:tcPr>
          <w:p w14:paraId="0B6497E2"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Turkey</w:t>
            </w:r>
            <w:proofErr w:type="spellEnd"/>
          </w:p>
        </w:tc>
        <w:tc>
          <w:tcPr>
            <w:tcW w:w="735" w:type="dxa"/>
            <w:vAlign w:val="center"/>
            <w:hideMark/>
          </w:tcPr>
          <w:p w14:paraId="2D236ED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435F778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407A79C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CAESAR</w:t>
            </w:r>
          </w:p>
        </w:tc>
        <w:tc>
          <w:tcPr>
            <w:tcW w:w="1417" w:type="dxa"/>
            <w:noWrap/>
            <w:vAlign w:val="center"/>
            <w:hideMark/>
          </w:tcPr>
          <w:p w14:paraId="359F609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45</w:t>
            </w:r>
          </w:p>
        </w:tc>
        <w:tc>
          <w:tcPr>
            <w:tcW w:w="1134" w:type="dxa"/>
            <w:vAlign w:val="center"/>
          </w:tcPr>
          <w:p w14:paraId="3E48BC9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37</w:t>
            </w:r>
          </w:p>
        </w:tc>
      </w:tr>
      <w:tr w:rsidR="000E33D0" w:rsidRPr="004E2438" w14:paraId="46E70BF4" w14:textId="77777777" w:rsidTr="004A3AE8">
        <w:trPr>
          <w:trHeight w:val="300"/>
        </w:trPr>
        <w:tc>
          <w:tcPr>
            <w:tcW w:w="1750" w:type="dxa"/>
            <w:vAlign w:val="center"/>
            <w:hideMark/>
          </w:tcPr>
          <w:p w14:paraId="21D3675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Uganda</w:t>
            </w:r>
          </w:p>
        </w:tc>
        <w:tc>
          <w:tcPr>
            <w:tcW w:w="735" w:type="dxa"/>
            <w:vAlign w:val="center"/>
            <w:hideMark/>
          </w:tcPr>
          <w:p w14:paraId="4630053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3B45DB7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LI</w:t>
            </w:r>
          </w:p>
        </w:tc>
        <w:tc>
          <w:tcPr>
            <w:tcW w:w="3260" w:type="dxa"/>
            <w:vAlign w:val="center"/>
            <w:hideMark/>
          </w:tcPr>
          <w:p w14:paraId="02002F35"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5C1FBDB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48BE484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0B77586A" w14:textId="77777777" w:rsidTr="004A3AE8">
        <w:trPr>
          <w:trHeight w:val="300"/>
        </w:trPr>
        <w:tc>
          <w:tcPr>
            <w:tcW w:w="1750" w:type="dxa"/>
            <w:vAlign w:val="center"/>
            <w:hideMark/>
          </w:tcPr>
          <w:p w14:paraId="28C272C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Ukraine</w:t>
            </w:r>
          </w:p>
        </w:tc>
        <w:tc>
          <w:tcPr>
            <w:tcW w:w="735" w:type="dxa"/>
            <w:vAlign w:val="center"/>
            <w:hideMark/>
          </w:tcPr>
          <w:p w14:paraId="46B9D55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623977E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51B93C25"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4A453AD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c>
          <w:tcPr>
            <w:tcW w:w="1134" w:type="dxa"/>
            <w:vAlign w:val="center"/>
          </w:tcPr>
          <w:p w14:paraId="5CF0584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w:t>
            </w:r>
          </w:p>
        </w:tc>
      </w:tr>
      <w:tr w:rsidR="000E33D0" w:rsidRPr="004E2438" w14:paraId="1B158955" w14:textId="77777777" w:rsidTr="004A3AE8">
        <w:trPr>
          <w:trHeight w:val="300"/>
        </w:trPr>
        <w:tc>
          <w:tcPr>
            <w:tcW w:w="1750" w:type="dxa"/>
            <w:vAlign w:val="center"/>
            <w:hideMark/>
          </w:tcPr>
          <w:p w14:paraId="7C878BF5"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United</w:t>
            </w:r>
            <w:proofErr w:type="spellEnd"/>
            <w:r w:rsidRPr="004E2438">
              <w:rPr>
                <w:rFonts w:ascii="Times New Roman" w:hAnsi="Times New Roman" w:cs="Times New Roman"/>
                <w:sz w:val="16"/>
                <w:szCs w:val="16"/>
              </w:rPr>
              <w:t xml:space="preserve"> </w:t>
            </w:r>
            <w:proofErr w:type="spellStart"/>
            <w:r w:rsidRPr="004E2438">
              <w:rPr>
                <w:rFonts w:ascii="Times New Roman" w:hAnsi="Times New Roman" w:cs="Times New Roman"/>
                <w:sz w:val="16"/>
                <w:szCs w:val="16"/>
              </w:rPr>
              <w:t>Arab</w:t>
            </w:r>
            <w:proofErr w:type="spellEnd"/>
            <w:r w:rsidRPr="004E2438">
              <w:rPr>
                <w:rFonts w:ascii="Times New Roman" w:hAnsi="Times New Roman" w:cs="Times New Roman"/>
                <w:sz w:val="16"/>
                <w:szCs w:val="16"/>
              </w:rPr>
              <w:t xml:space="preserve"> Emirates</w:t>
            </w:r>
          </w:p>
        </w:tc>
        <w:tc>
          <w:tcPr>
            <w:tcW w:w="735" w:type="dxa"/>
            <w:vAlign w:val="center"/>
            <w:hideMark/>
          </w:tcPr>
          <w:p w14:paraId="771131B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EMR</w:t>
            </w:r>
          </w:p>
        </w:tc>
        <w:tc>
          <w:tcPr>
            <w:tcW w:w="1343" w:type="dxa"/>
            <w:vAlign w:val="center"/>
            <w:hideMark/>
          </w:tcPr>
          <w:p w14:paraId="69ACE8C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296A4BF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6DF2303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23</w:t>
            </w:r>
          </w:p>
        </w:tc>
        <w:tc>
          <w:tcPr>
            <w:tcW w:w="1134" w:type="dxa"/>
            <w:vAlign w:val="center"/>
          </w:tcPr>
          <w:p w14:paraId="7F3122E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18</w:t>
            </w:r>
          </w:p>
        </w:tc>
      </w:tr>
      <w:tr w:rsidR="000E33D0" w:rsidRPr="004E2438" w14:paraId="4979EE14" w14:textId="77777777" w:rsidTr="004A3AE8">
        <w:trPr>
          <w:trHeight w:val="300"/>
        </w:trPr>
        <w:tc>
          <w:tcPr>
            <w:tcW w:w="1750" w:type="dxa"/>
            <w:vAlign w:val="center"/>
            <w:hideMark/>
          </w:tcPr>
          <w:p w14:paraId="24425461"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United</w:t>
            </w:r>
            <w:proofErr w:type="spellEnd"/>
            <w:r w:rsidRPr="004E2438">
              <w:rPr>
                <w:rFonts w:ascii="Times New Roman" w:hAnsi="Times New Roman" w:cs="Times New Roman"/>
                <w:sz w:val="16"/>
                <w:szCs w:val="16"/>
              </w:rPr>
              <w:t xml:space="preserve"> Kingdom</w:t>
            </w:r>
          </w:p>
        </w:tc>
        <w:tc>
          <w:tcPr>
            <w:tcW w:w="735" w:type="dxa"/>
            <w:vAlign w:val="center"/>
            <w:hideMark/>
          </w:tcPr>
          <w:p w14:paraId="1FABC03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EUR</w:t>
            </w:r>
          </w:p>
        </w:tc>
        <w:tc>
          <w:tcPr>
            <w:tcW w:w="1343" w:type="dxa"/>
            <w:vAlign w:val="center"/>
            <w:hideMark/>
          </w:tcPr>
          <w:p w14:paraId="1AF8DF0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5892125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EARS-Net</w:t>
            </w:r>
          </w:p>
        </w:tc>
        <w:tc>
          <w:tcPr>
            <w:tcW w:w="1417" w:type="dxa"/>
            <w:vAlign w:val="center"/>
            <w:hideMark/>
          </w:tcPr>
          <w:p w14:paraId="76D5C5C1"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7</w:t>
            </w:r>
          </w:p>
        </w:tc>
        <w:tc>
          <w:tcPr>
            <w:tcW w:w="1134" w:type="dxa"/>
            <w:vAlign w:val="center"/>
          </w:tcPr>
          <w:p w14:paraId="02106185"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7</w:t>
            </w:r>
          </w:p>
        </w:tc>
      </w:tr>
      <w:tr w:rsidR="000E33D0" w:rsidRPr="004E2438" w14:paraId="08530186" w14:textId="77777777" w:rsidTr="004A3AE8">
        <w:trPr>
          <w:trHeight w:val="300"/>
        </w:trPr>
        <w:tc>
          <w:tcPr>
            <w:tcW w:w="1750" w:type="dxa"/>
            <w:vAlign w:val="center"/>
            <w:hideMark/>
          </w:tcPr>
          <w:p w14:paraId="65AF4909"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United</w:t>
            </w:r>
            <w:proofErr w:type="spellEnd"/>
            <w:r w:rsidRPr="004E2438">
              <w:rPr>
                <w:rFonts w:ascii="Times New Roman" w:hAnsi="Times New Roman" w:cs="Times New Roman"/>
                <w:sz w:val="16"/>
                <w:szCs w:val="16"/>
              </w:rPr>
              <w:t xml:space="preserve"> </w:t>
            </w:r>
            <w:proofErr w:type="spellStart"/>
            <w:r w:rsidRPr="004E2438">
              <w:rPr>
                <w:rFonts w:ascii="Times New Roman" w:hAnsi="Times New Roman" w:cs="Times New Roman"/>
                <w:sz w:val="16"/>
                <w:szCs w:val="16"/>
              </w:rPr>
              <w:t>States</w:t>
            </w:r>
            <w:proofErr w:type="spellEnd"/>
          </w:p>
        </w:tc>
        <w:tc>
          <w:tcPr>
            <w:tcW w:w="735" w:type="dxa"/>
            <w:vAlign w:val="center"/>
            <w:hideMark/>
          </w:tcPr>
          <w:p w14:paraId="1091D1F6"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45308F3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72F37B22"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Becton</w:t>
            </w:r>
            <w:proofErr w:type="spellEnd"/>
            <w:r w:rsidRPr="004E2438">
              <w:rPr>
                <w:rFonts w:ascii="Times New Roman" w:hAnsi="Times New Roman" w:cs="Times New Roman"/>
                <w:sz w:val="16"/>
                <w:szCs w:val="16"/>
              </w:rPr>
              <w:t xml:space="preserve"> Dickinson, GLASS</w:t>
            </w:r>
          </w:p>
        </w:tc>
        <w:tc>
          <w:tcPr>
            <w:tcW w:w="1417" w:type="dxa"/>
            <w:vAlign w:val="center"/>
            <w:hideMark/>
          </w:tcPr>
          <w:p w14:paraId="01C7CA1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36</w:t>
            </w:r>
          </w:p>
        </w:tc>
        <w:tc>
          <w:tcPr>
            <w:tcW w:w="1134" w:type="dxa"/>
            <w:vAlign w:val="center"/>
          </w:tcPr>
          <w:p w14:paraId="68A11FEF"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31</w:t>
            </w:r>
          </w:p>
        </w:tc>
      </w:tr>
      <w:tr w:rsidR="000E33D0" w:rsidRPr="004E2438" w14:paraId="02D269EA" w14:textId="77777777" w:rsidTr="004A3AE8">
        <w:trPr>
          <w:trHeight w:val="300"/>
        </w:trPr>
        <w:tc>
          <w:tcPr>
            <w:tcW w:w="1750" w:type="dxa"/>
            <w:vAlign w:val="center"/>
            <w:hideMark/>
          </w:tcPr>
          <w:p w14:paraId="736E392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Uruguay</w:t>
            </w:r>
          </w:p>
        </w:tc>
        <w:tc>
          <w:tcPr>
            <w:tcW w:w="735" w:type="dxa"/>
            <w:vAlign w:val="center"/>
            <w:hideMark/>
          </w:tcPr>
          <w:p w14:paraId="6693BEA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4D06B22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HI</w:t>
            </w:r>
          </w:p>
        </w:tc>
        <w:tc>
          <w:tcPr>
            <w:tcW w:w="3260" w:type="dxa"/>
            <w:vAlign w:val="center"/>
            <w:hideMark/>
          </w:tcPr>
          <w:p w14:paraId="14EDBB65" w14:textId="77777777" w:rsidR="000E33D0" w:rsidRPr="004E2438" w:rsidRDefault="000E33D0" w:rsidP="004A3AE8">
            <w:pPr>
              <w:rPr>
                <w:rFonts w:ascii="Times New Roman" w:hAnsi="Times New Roman" w:cs="Times New Roman"/>
                <w:sz w:val="16"/>
                <w:szCs w:val="16"/>
              </w:rPr>
            </w:pPr>
          </w:p>
        </w:tc>
        <w:tc>
          <w:tcPr>
            <w:tcW w:w="1417" w:type="dxa"/>
            <w:noWrap/>
            <w:vAlign w:val="center"/>
            <w:hideMark/>
          </w:tcPr>
          <w:p w14:paraId="7F3AC5C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c>
          <w:tcPr>
            <w:tcW w:w="1134" w:type="dxa"/>
            <w:vAlign w:val="center"/>
          </w:tcPr>
          <w:p w14:paraId="0CC1D34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3</w:t>
            </w:r>
          </w:p>
        </w:tc>
      </w:tr>
      <w:tr w:rsidR="000E33D0" w:rsidRPr="004E2438" w14:paraId="4A2D368C" w14:textId="77777777" w:rsidTr="004A3AE8">
        <w:trPr>
          <w:trHeight w:val="300"/>
        </w:trPr>
        <w:tc>
          <w:tcPr>
            <w:tcW w:w="1750" w:type="dxa"/>
            <w:vAlign w:val="center"/>
            <w:hideMark/>
          </w:tcPr>
          <w:p w14:paraId="5D35EECD"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Venezuela</w:t>
            </w:r>
          </w:p>
        </w:tc>
        <w:tc>
          <w:tcPr>
            <w:tcW w:w="735" w:type="dxa"/>
            <w:vAlign w:val="center"/>
            <w:hideMark/>
          </w:tcPr>
          <w:p w14:paraId="79172289"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AMR</w:t>
            </w:r>
          </w:p>
        </w:tc>
        <w:tc>
          <w:tcPr>
            <w:tcW w:w="1343" w:type="dxa"/>
            <w:vAlign w:val="center"/>
            <w:hideMark/>
          </w:tcPr>
          <w:p w14:paraId="0794E07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UMI</w:t>
            </w:r>
          </w:p>
        </w:tc>
        <w:tc>
          <w:tcPr>
            <w:tcW w:w="3260" w:type="dxa"/>
            <w:vAlign w:val="center"/>
            <w:hideMark/>
          </w:tcPr>
          <w:p w14:paraId="757461CA"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PROVENRA</w:t>
            </w:r>
          </w:p>
        </w:tc>
        <w:tc>
          <w:tcPr>
            <w:tcW w:w="1417" w:type="dxa"/>
            <w:noWrap/>
            <w:vAlign w:val="center"/>
            <w:hideMark/>
          </w:tcPr>
          <w:p w14:paraId="0CD86870"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11</w:t>
            </w:r>
          </w:p>
        </w:tc>
        <w:tc>
          <w:tcPr>
            <w:tcW w:w="1134" w:type="dxa"/>
            <w:vAlign w:val="center"/>
          </w:tcPr>
          <w:p w14:paraId="652B537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11</w:t>
            </w:r>
          </w:p>
        </w:tc>
      </w:tr>
      <w:tr w:rsidR="000E33D0" w:rsidRPr="004E2438" w14:paraId="1EF4E540" w14:textId="77777777" w:rsidTr="004A3AE8">
        <w:trPr>
          <w:trHeight w:val="300"/>
        </w:trPr>
        <w:tc>
          <w:tcPr>
            <w:tcW w:w="1750" w:type="dxa"/>
            <w:vAlign w:val="center"/>
            <w:hideMark/>
          </w:tcPr>
          <w:p w14:paraId="4392758C" w14:textId="77777777" w:rsidR="000E33D0" w:rsidRPr="004E2438" w:rsidRDefault="000E33D0" w:rsidP="004A3AE8">
            <w:pPr>
              <w:rPr>
                <w:rFonts w:ascii="Times New Roman" w:hAnsi="Times New Roman" w:cs="Times New Roman"/>
                <w:sz w:val="16"/>
                <w:szCs w:val="16"/>
              </w:rPr>
            </w:pPr>
            <w:proofErr w:type="spellStart"/>
            <w:r w:rsidRPr="004E2438">
              <w:rPr>
                <w:rFonts w:ascii="Times New Roman" w:hAnsi="Times New Roman" w:cs="Times New Roman"/>
                <w:sz w:val="16"/>
                <w:szCs w:val="16"/>
              </w:rPr>
              <w:t>Viet</w:t>
            </w:r>
            <w:proofErr w:type="spellEnd"/>
            <w:r w:rsidRPr="004E2438">
              <w:rPr>
                <w:rFonts w:ascii="Times New Roman" w:hAnsi="Times New Roman" w:cs="Times New Roman"/>
                <w:sz w:val="16"/>
                <w:szCs w:val="16"/>
              </w:rPr>
              <w:t xml:space="preserve"> </w:t>
            </w:r>
            <w:proofErr w:type="spellStart"/>
            <w:r w:rsidRPr="004E2438">
              <w:rPr>
                <w:rFonts w:ascii="Times New Roman" w:hAnsi="Times New Roman" w:cs="Times New Roman"/>
                <w:sz w:val="16"/>
                <w:szCs w:val="16"/>
              </w:rPr>
              <w:t>Nam</w:t>
            </w:r>
            <w:proofErr w:type="spellEnd"/>
          </w:p>
        </w:tc>
        <w:tc>
          <w:tcPr>
            <w:tcW w:w="735" w:type="dxa"/>
            <w:vAlign w:val="center"/>
            <w:hideMark/>
          </w:tcPr>
          <w:p w14:paraId="64B449C8"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WPR</w:t>
            </w:r>
          </w:p>
        </w:tc>
        <w:tc>
          <w:tcPr>
            <w:tcW w:w="1343" w:type="dxa"/>
            <w:vAlign w:val="center"/>
            <w:hideMark/>
          </w:tcPr>
          <w:p w14:paraId="737F7A4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7C8238C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VINARES</w:t>
            </w:r>
          </w:p>
        </w:tc>
        <w:tc>
          <w:tcPr>
            <w:tcW w:w="1417" w:type="dxa"/>
            <w:noWrap/>
            <w:vAlign w:val="center"/>
            <w:hideMark/>
          </w:tcPr>
          <w:p w14:paraId="2AC9F00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c>
          <w:tcPr>
            <w:tcW w:w="1134" w:type="dxa"/>
            <w:vAlign w:val="center"/>
          </w:tcPr>
          <w:p w14:paraId="200946FC"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50E2D7AB" w14:textId="77777777" w:rsidTr="004A3AE8">
        <w:trPr>
          <w:trHeight w:val="300"/>
        </w:trPr>
        <w:tc>
          <w:tcPr>
            <w:tcW w:w="1750" w:type="dxa"/>
            <w:vAlign w:val="center"/>
            <w:hideMark/>
          </w:tcPr>
          <w:p w14:paraId="340B887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Zambia</w:t>
            </w:r>
          </w:p>
        </w:tc>
        <w:tc>
          <w:tcPr>
            <w:tcW w:w="735" w:type="dxa"/>
            <w:vAlign w:val="center"/>
            <w:hideMark/>
          </w:tcPr>
          <w:p w14:paraId="397F0A42"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AFR</w:t>
            </w:r>
          </w:p>
        </w:tc>
        <w:tc>
          <w:tcPr>
            <w:tcW w:w="1343" w:type="dxa"/>
            <w:vAlign w:val="center"/>
            <w:hideMark/>
          </w:tcPr>
          <w:p w14:paraId="59B95553"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LMI</w:t>
            </w:r>
          </w:p>
        </w:tc>
        <w:tc>
          <w:tcPr>
            <w:tcW w:w="3260" w:type="dxa"/>
            <w:vAlign w:val="center"/>
            <w:hideMark/>
          </w:tcPr>
          <w:p w14:paraId="360B38B4"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GLASS</w:t>
            </w:r>
          </w:p>
        </w:tc>
        <w:tc>
          <w:tcPr>
            <w:tcW w:w="1417" w:type="dxa"/>
            <w:noWrap/>
            <w:vAlign w:val="center"/>
            <w:hideMark/>
          </w:tcPr>
          <w:p w14:paraId="678B2C47"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4</w:t>
            </w:r>
          </w:p>
        </w:tc>
        <w:tc>
          <w:tcPr>
            <w:tcW w:w="1134" w:type="dxa"/>
            <w:vAlign w:val="center"/>
          </w:tcPr>
          <w:p w14:paraId="612E864B" w14:textId="77777777" w:rsidR="000E33D0" w:rsidRPr="004E2438" w:rsidRDefault="000E33D0" w:rsidP="004A3AE8">
            <w:pPr>
              <w:rPr>
                <w:rFonts w:ascii="Times New Roman" w:hAnsi="Times New Roman" w:cs="Times New Roman"/>
                <w:sz w:val="16"/>
                <w:szCs w:val="16"/>
              </w:rPr>
            </w:pPr>
            <w:r w:rsidRPr="004E2438">
              <w:rPr>
                <w:rFonts w:ascii="Times New Roman" w:hAnsi="Times New Roman" w:cs="Times New Roman"/>
                <w:sz w:val="16"/>
                <w:szCs w:val="16"/>
              </w:rPr>
              <w:t>2</w:t>
            </w:r>
          </w:p>
        </w:tc>
      </w:tr>
      <w:tr w:rsidR="000E33D0" w:rsidRPr="004E2438" w14:paraId="3F8BA737" w14:textId="77777777" w:rsidTr="004A3AE8">
        <w:trPr>
          <w:trHeight w:val="300"/>
        </w:trPr>
        <w:tc>
          <w:tcPr>
            <w:tcW w:w="1750" w:type="dxa"/>
            <w:vAlign w:val="center"/>
          </w:tcPr>
          <w:p w14:paraId="29788E98" w14:textId="77777777" w:rsidR="000E33D0" w:rsidRPr="004E2438" w:rsidRDefault="000E33D0" w:rsidP="004A3AE8">
            <w:pPr>
              <w:rPr>
                <w:rFonts w:ascii="Times New Roman" w:hAnsi="Times New Roman" w:cs="Times New Roman"/>
                <w:b/>
                <w:sz w:val="16"/>
                <w:szCs w:val="16"/>
              </w:rPr>
            </w:pPr>
          </w:p>
        </w:tc>
        <w:tc>
          <w:tcPr>
            <w:tcW w:w="735" w:type="dxa"/>
            <w:vAlign w:val="center"/>
          </w:tcPr>
          <w:p w14:paraId="11031E09" w14:textId="77777777" w:rsidR="000E33D0" w:rsidRPr="004E2438" w:rsidRDefault="000E33D0" w:rsidP="004A3AE8">
            <w:pPr>
              <w:rPr>
                <w:rFonts w:ascii="Times New Roman" w:hAnsi="Times New Roman" w:cs="Times New Roman"/>
                <w:b/>
                <w:sz w:val="16"/>
                <w:szCs w:val="16"/>
              </w:rPr>
            </w:pPr>
          </w:p>
        </w:tc>
        <w:tc>
          <w:tcPr>
            <w:tcW w:w="1343" w:type="dxa"/>
            <w:vAlign w:val="center"/>
          </w:tcPr>
          <w:p w14:paraId="3FA3F751" w14:textId="77777777" w:rsidR="000E33D0" w:rsidRPr="004E2438" w:rsidRDefault="000E33D0" w:rsidP="004A3AE8">
            <w:pPr>
              <w:rPr>
                <w:rFonts w:ascii="Times New Roman" w:hAnsi="Times New Roman" w:cs="Times New Roman"/>
                <w:b/>
                <w:sz w:val="16"/>
                <w:szCs w:val="16"/>
              </w:rPr>
            </w:pPr>
          </w:p>
        </w:tc>
        <w:tc>
          <w:tcPr>
            <w:tcW w:w="3260" w:type="dxa"/>
            <w:vAlign w:val="center"/>
          </w:tcPr>
          <w:p w14:paraId="1053B32C" w14:textId="77777777" w:rsidR="000E33D0" w:rsidRPr="004E2438" w:rsidRDefault="000E33D0" w:rsidP="004A3AE8">
            <w:pPr>
              <w:rPr>
                <w:rFonts w:ascii="Times New Roman" w:hAnsi="Times New Roman" w:cs="Times New Roman"/>
                <w:b/>
                <w:sz w:val="16"/>
                <w:szCs w:val="16"/>
              </w:rPr>
            </w:pPr>
          </w:p>
        </w:tc>
        <w:tc>
          <w:tcPr>
            <w:tcW w:w="1417" w:type="dxa"/>
            <w:noWrap/>
            <w:vAlign w:val="center"/>
          </w:tcPr>
          <w:p w14:paraId="760D632B" w14:textId="77777777" w:rsidR="000E33D0" w:rsidRPr="004E2438" w:rsidRDefault="000E33D0" w:rsidP="004A3AE8">
            <w:pPr>
              <w:rPr>
                <w:rFonts w:ascii="Times New Roman" w:hAnsi="Times New Roman" w:cs="Times New Roman"/>
                <w:b/>
                <w:sz w:val="16"/>
                <w:szCs w:val="16"/>
              </w:rPr>
            </w:pPr>
            <w:r w:rsidRPr="004E2438">
              <w:rPr>
                <w:rFonts w:ascii="Times New Roman" w:hAnsi="Times New Roman" w:cs="Times New Roman"/>
                <w:b/>
                <w:sz w:val="16"/>
                <w:szCs w:val="16"/>
              </w:rPr>
              <w:t xml:space="preserve">1012 </w:t>
            </w:r>
            <w:proofErr w:type="spellStart"/>
            <w:r w:rsidRPr="004E2438">
              <w:rPr>
                <w:rFonts w:ascii="Times New Roman" w:hAnsi="Times New Roman" w:cs="Times New Roman"/>
                <w:b/>
                <w:sz w:val="16"/>
                <w:szCs w:val="16"/>
              </w:rPr>
              <w:t>total</w:t>
            </w:r>
            <w:proofErr w:type="spellEnd"/>
          </w:p>
        </w:tc>
        <w:tc>
          <w:tcPr>
            <w:tcW w:w="1134" w:type="dxa"/>
            <w:vAlign w:val="center"/>
          </w:tcPr>
          <w:p w14:paraId="7AA24DB2" w14:textId="77777777" w:rsidR="000E33D0" w:rsidRPr="004E2438" w:rsidRDefault="000E33D0" w:rsidP="004A3AE8">
            <w:pPr>
              <w:rPr>
                <w:rFonts w:ascii="Times New Roman" w:hAnsi="Times New Roman" w:cs="Times New Roman"/>
                <w:b/>
                <w:sz w:val="16"/>
                <w:szCs w:val="16"/>
              </w:rPr>
            </w:pPr>
            <w:r w:rsidRPr="004E2438">
              <w:rPr>
                <w:rFonts w:ascii="Times New Roman" w:hAnsi="Times New Roman" w:cs="Times New Roman"/>
                <w:b/>
                <w:sz w:val="16"/>
                <w:szCs w:val="16"/>
              </w:rPr>
              <w:t xml:space="preserve">687 </w:t>
            </w:r>
            <w:proofErr w:type="spellStart"/>
            <w:r w:rsidRPr="004E2438">
              <w:rPr>
                <w:rFonts w:ascii="Times New Roman" w:hAnsi="Times New Roman" w:cs="Times New Roman"/>
                <w:b/>
                <w:sz w:val="16"/>
                <w:szCs w:val="16"/>
              </w:rPr>
              <w:t>total</w:t>
            </w:r>
            <w:proofErr w:type="spellEnd"/>
          </w:p>
        </w:tc>
      </w:tr>
      <w:tr w:rsidR="000E33D0" w:rsidRPr="00EC251F" w14:paraId="751AF679" w14:textId="77777777" w:rsidTr="004A3AE8">
        <w:trPr>
          <w:trHeight w:val="1354"/>
        </w:trPr>
        <w:tc>
          <w:tcPr>
            <w:tcW w:w="9639" w:type="dxa"/>
            <w:gridSpan w:val="6"/>
            <w:vAlign w:val="center"/>
          </w:tcPr>
          <w:p w14:paraId="6B9AC511" w14:textId="77777777" w:rsidR="000E33D0" w:rsidRPr="004E2438" w:rsidRDefault="000E33D0" w:rsidP="004A3AE8">
            <w:pPr>
              <w:rPr>
                <w:rFonts w:ascii="Times New Roman" w:hAnsi="Times New Roman" w:cs="Times New Roman"/>
                <w:b/>
                <w:sz w:val="16"/>
                <w:szCs w:val="16"/>
                <w:lang w:val="en-US"/>
              </w:rPr>
            </w:pPr>
            <w:r w:rsidRPr="004E2438">
              <w:rPr>
                <w:rFonts w:ascii="Times New Roman" w:hAnsi="Times New Roman" w:cs="Times New Roman"/>
                <w:b/>
                <w:sz w:val="16"/>
                <w:szCs w:val="16"/>
                <w:lang w:val="en-US"/>
              </w:rPr>
              <w:t>Abbreviations</w:t>
            </w:r>
          </w:p>
          <w:p w14:paraId="2B870015" w14:textId="77777777" w:rsidR="000E33D0" w:rsidRPr="004E2438" w:rsidRDefault="000E33D0" w:rsidP="004A3AE8">
            <w:pPr>
              <w:rPr>
                <w:rFonts w:ascii="Times New Roman" w:hAnsi="Times New Roman" w:cs="Times New Roman"/>
                <w:b/>
                <w:sz w:val="16"/>
                <w:szCs w:val="16"/>
                <w:lang w:val="en-US"/>
              </w:rPr>
            </w:pPr>
            <w:r w:rsidRPr="004E2438">
              <w:rPr>
                <w:rFonts w:ascii="Times New Roman" w:hAnsi="Times New Roman" w:cs="Times New Roman"/>
                <w:sz w:val="16"/>
                <w:szCs w:val="16"/>
                <w:lang w:val="en-US"/>
              </w:rPr>
              <w:t xml:space="preserve">AGAR: Australian Group on Antimicrobial Resistance; CAESAR: Central Asian and Eastern European Surveillance of Antimicrobial Resistance; CARA: Canadian Antimicrobial Resistance Alliance; CHINET: China Antimicrobial Surveillance Network; EARS-Net: European Antimicrobial Resistance Surveillance-Network; GLASS: Global Antibiotic Resistance Surveillance System; INSPI: Reference Laboratory for antimicrobial resistance at the National Institute of Public Health Research, Ecuador; PROVENRA: </w:t>
            </w:r>
            <w:proofErr w:type="spellStart"/>
            <w:r w:rsidRPr="004E2438">
              <w:rPr>
                <w:rFonts w:ascii="Times New Roman" w:hAnsi="Times New Roman" w:cs="Times New Roman"/>
                <w:sz w:val="16"/>
                <w:szCs w:val="16"/>
                <w:lang w:val="en-US"/>
              </w:rPr>
              <w:t>Programa</w:t>
            </w:r>
            <w:proofErr w:type="spellEnd"/>
            <w:r w:rsidRPr="004E2438">
              <w:rPr>
                <w:rFonts w:ascii="Times New Roman" w:hAnsi="Times New Roman" w:cs="Times New Roman"/>
                <w:sz w:val="16"/>
                <w:szCs w:val="16"/>
                <w:lang w:val="en-US"/>
              </w:rPr>
              <w:t xml:space="preserve"> Venezolano de </w:t>
            </w:r>
            <w:proofErr w:type="spellStart"/>
            <w:r w:rsidRPr="004E2438">
              <w:rPr>
                <w:rFonts w:ascii="Times New Roman" w:hAnsi="Times New Roman" w:cs="Times New Roman"/>
                <w:sz w:val="16"/>
                <w:szCs w:val="16"/>
                <w:lang w:val="en-US"/>
              </w:rPr>
              <w:t>Vigilancia</w:t>
            </w:r>
            <w:proofErr w:type="spellEnd"/>
            <w:r w:rsidRPr="004E2438">
              <w:rPr>
                <w:rFonts w:ascii="Times New Roman" w:hAnsi="Times New Roman" w:cs="Times New Roman"/>
                <w:sz w:val="16"/>
                <w:szCs w:val="16"/>
                <w:lang w:val="en-US"/>
              </w:rPr>
              <w:t xml:space="preserve"> de la Resistencia a </w:t>
            </w:r>
            <w:proofErr w:type="spellStart"/>
            <w:r w:rsidRPr="004E2438">
              <w:rPr>
                <w:rFonts w:ascii="Times New Roman" w:hAnsi="Times New Roman" w:cs="Times New Roman"/>
                <w:sz w:val="16"/>
                <w:szCs w:val="16"/>
                <w:lang w:val="en-US"/>
              </w:rPr>
              <w:t>los</w:t>
            </w:r>
            <w:proofErr w:type="spellEnd"/>
            <w:r w:rsidRPr="004E2438">
              <w:rPr>
                <w:rFonts w:ascii="Times New Roman" w:hAnsi="Times New Roman" w:cs="Times New Roman"/>
                <w:sz w:val="16"/>
                <w:szCs w:val="16"/>
                <w:lang w:val="en-US"/>
              </w:rPr>
              <w:t xml:space="preserve"> </w:t>
            </w:r>
            <w:proofErr w:type="spellStart"/>
            <w:r w:rsidRPr="004E2438">
              <w:rPr>
                <w:rFonts w:ascii="Times New Roman" w:hAnsi="Times New Roman" w:cs="Times New Roman"/>
                <w:sz w:val="16"/>
                <w:szCs w:val="16"/>
                <w:lang w:val="en-US"/>
              </w:rPr>
              <w:t>Antimicrobianos</w:t>
            </w:r>
            <w:proofErr w:type="spellEnd"/>
            <w:r w:rsidRPr="004E2438">
              <w:rPr>
                <w:rFonts w:ascii="Times New Roman" w:hAnsi="Times New Roman" w:cs="Times New Roman"/>
                <w:sz w:val="16"/>
                <w:szCs w:val="16"/>
                <w:lang w:val="en-US"/>
              </w:rPr>
              <w:t>; SASCM: The South Africa Society for Clinical Microbiology, South Africa; VINARES: Vietnam Resistance Project; WHO-NET SIREVA: WHONET-Argentina Network and SIREVA II Argentina Network</w:t>
            </w:r>
          </w:p>
        </w:tc>
      </w:tr>
      <w:tr w:rsidR="000E33D0" w:rsidRPr="00EC251F" w14:paraId="7829175C" w14:textId="77777777" w:rsidTr="004A3AE8">
        <w:trPr>
          <w:trHeight w:val="300"/>
        </w:trPr>
        <w:tc>
          <w:tcPr>
            <w:tcW w:w="9639" w:type="dxa"/>
            <w:gridSpan w:val="6"/>
            <w:vAlign w:val="center"/>
          </w:tcPr>
          <w:p w14:paraId="266E7FC9" w14:textId="77777777" w:rsidR="000E33D0" w:rsidRPr="004E2438" w:rsidRDefault="000E33D0" w:rsidP="004A3AE8">
            <w:pPr>
              <w:rPr>
                <w:rFonts w:ascii="Times New Roman" w:hAnsi="Times New Roman" w:cs="Times New Roman"/>
                <w:bCs/>
                <w:sz w:val="16"/>
                <w:szCs w:val="16"/>
                <w:lang w:val="en-US"/>
              </w:rPr>
            </w:pPr>
            <w:r w:rsidRPr="004E2438">
              <w:rPr>
                <w:rFonts w:ascii="Times New Roman" w:hAnsi="Times New Roman" w:cs="Times New Roman"/>
                <w:sz w:val="16"/>
                <w:szCs w:val="16"/>
                <w:lang w:val="en-US"/>
              </w:rPr>
              <w:t>The income data were extracted from: https://datahelpdesk.worldbank.org/knowledgebase/articles/906519-world-bank-country-and-lending-groups</w:t>
            </w:r>
          </w:p>
        </w:tc>
      </w:tr>
    </w:tbl>
    <w:p w14:paraId="5B72205A" w14:textId="77777777" w:rsidR="000E33D0" w:rsidRDefault="000E33D0" w:rsidP="000E33D0">
      <w:pPr>
        <w:rPr>
          <w:rFonts w:ascii="Arial" w:hAnsi="Arial" w:cs="Arial"/>
          <w:b/>
          <w:sz w:val="20"/>
          <w:lang w:val="en-US"/>
        </w:rPr>
      </w:pPr>
    </w:p>
    <w:p w14:paraId="7BD9B6A4" w14:textId="77777777" w:rsidR="000E33D0" w:rsidRDefault="000E33D0" w:rsidP="004F1531">
      <w:pPr>
        <w:spacing w:line="480" w:lineRule="auto"/>
        <w:rPr>
          <w:rFonts w:ascii="Times New Roman" w:hAnsi="Times New Roman" w:cs="Times New Roman"/>
          <w:b/>
          <w:sz w:val="20"/>
          <w:szCs w:val="16"/>
          <w:lang w:val="en-US"/>
        </w:rPr>
      </w:pPr>
    </w:p>
    <w:p w14:paraId="4D359A79" w14:textId="77777777" w:rsidR="000E33D0" w:rsidRDefault="000E33D0" w:rsidP="004F1531">
      <w:pPr>
        <w:spacing w:line="480" w:lineRule="auto"/>
        <w:rPr>
          <w:rFonts w:ascii="Times New Roman" w:hAnsi="Times New Roman" w:cs="Times New Roman"/>
          <w:b/>
          <w:sz w:val="20"/>
          <w:szCs w:val="16"/>
          <w:lang w:val="en-US"/>
        </w:rPr>
      </w:pPr>
    </w:p>
    <w:p w14:paraId="3B5BFAC2" w14:textId="44500751" w:rsidR="00CA11D4" w:rsidRPr="00A3558E" w:rsidRDefault="00CA11D4" w:rsidP="004F1531">
      <w:pPr>
        <w:spacing w:line="480" w:lineRule="auto"/>
        <w:rPr>
          <w:rFonts w:ascii="Times New Roman" w:hAnsi="Times New Roman" w:cs="Times New Roman"/>
          <w:b/>
          <w:sz w:val="20"/>
          <w:szCs w:val="16"/>
          <w:lang w:val="en-US"/>
        </w:rPr>
      </w:pPr>
      <w:r w:rsidRPr="00A3558E">
        <w:rPr>
          <w:rFonts w:ascii="Times New Roman" w:hAnsi="Times New Roman" w:cs="Times New Roman"/>
          <w:b/>
          <w:sz w:val="20"/>
          <w:szCs w:val="16"/>
          <w:lang w:val="en-US"/>
        </w:rPr>
        <w:lastRenderedPageBreak/>
        <w:t xml:space="preserve">Supplementary Figure </w:t>
      </w:r>
      <w:r w:rsidR="000E33D0">
        <w:rPr>
          <w:rFonts w:ascii="Times New Roman" w:hAnsi="Times New Roman" w:cs="Times New Roman"/>
          <w:b/>
          <w:sz w:val="20"/>
          <w:szCs w:val="16"/>
          <w:lang w:val="en-US"/>
        </w:rPr>
        <w:t>2</w:t>
      </w:r>
      <w:r w:rsidRPr="00A3558E">
        <w:rPr>
          <w:rFonts w:ascii="Times New Roman" w:hAnsi="Times New Roman" w:cs="Times New Roman"/>
          <w:b/>
          <w:sz w:val="20"/>
          <w:szCs w:val="16"/>
          <w:lang w:val="en-US"/>
        </w:rPr>
        <w:t xml:space="preserve">: Respondents’ fields of specialization </w:t>
      </w:r>
    </w:p>
    <w:p w14:paraId="249AE77A" w14:textId="5B48EA53" w:rsidR="00CA11D4" w:rsidRDefault="0040731F" w:rsidP="004F1531">
      <w:pPr>
        <w:spacing w:line="480" w:lineRule="auto"/>
        <w:rPr>
          <w:rFonts w:ascii="Arial" w:hAnsi="Arial" w:cs="Arial"/>
          <w:b/>
          <w:sz w:val="20"/>
          <w:szCs w:val="16"/>
          <w:lang w:val="en-US"/>
        </w:rPr>
      </w:pPr>
      <w:r w:rsidRPr="0040731F">
        <w:rPr>
          <w:rFonts w:ascii="Arial" w:hAnsi="Arial" w:cs="Arial"/>
          <w:b/>
          <w:noProof/>
          <w:sz w:val="20"/>
          <w:szCs w:val="16"/>
          <w:lang w:eastAsia="it-IT"/>
        </w:rPr>
        <w:drawing>
          <wp:inline distT="0" distB="0" distL="0" distR="0" wp14:anchorId="175255F6" wp14:editId="23D02DDE">
            <wp:extent cx="6120130" cy="3843020"/>
            <wp:effectExtent l="12700" t="12700" r="1397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843020"/>
                    </a:xfrm>
                    <a:prstGeom prst="rect">
                      <a:avLst/>
                    </a:prstGeom>
                    <a:ln>
                      <a:solidFill>
                        <a:schemeClr val="tx1"/>
                      </a:solidFill>
                    </a:ln>
                  </pic:spPr>
                </pic:pic>
              </a:graphicData>
            </a:graphic>
          </wp:inline>
        </w:drawing>
      </w:r>
    </w:p>
    <w:p w14:paraId="0682DFF8" w14:textId="77777777" w:rsidR="00CA11D4" w:rsidRDefault="00CA11D4" w:rsidP="004F1531">
      <w:pPr>
        <w:spacing w:line="480" w:lineRule="auto"/>
        <w:rPr>
          <w:rFonts w:ascii="Arial" w:hAnsi="Arial" w:cs="Arial"/>
          <w:b/>
          <w:sz w:val="20"/>
          <w:szCs w:val="16"/>
          <w:lang w:val="en-US"/>
        </w:rPr>
      </w:pPr>
    </w:p>
    <w:p w14:paraId="7DAD00EE" w14:textId="77777777" w:rsidR="00CA11D4" w:rsidRDefault="00CA11D4" w:rsidP="004F1531">
      <w:pPr>
        <w:spacing w:line="480" w:lineRule="auto"/>
        <w:rPr>
          <w:rFonts w:ascii="Arial" w:hAnsi="Arial" w:cs="Arial"/>
          <w:b/>
          <w:sz w:val="20"/>
          <w:szCs w:val="16"/>
          <w:lang w:val="en-US"/>
        </w:rPr>
      </w:pPr>
    </w:p>
    <w:p w14:paraId="5FE7103B" w14:textId="260941B3" w:rsidR="003009B0" w:rsidRPr="00A3558E" w:rsidRDefault="00CA11D4" w:rsidP="001A6B20">
      <w:pPr>
        <w:spacing w:line="240" w:lineRule="auto"/>
        <w:rPr>
          <w:rFonts w:ascii="Times New Roman" w:hAnsi="Times New Roman" w:cs="Times New Roman"/>
          <w:b/>
          <w:sz w:val="20"/>
          <w:szCs w:val="16"/>
          <w:lang w:val="en-US"/>
        </w:rPr>
      </w:pPr>
      <w:r>
        <w:rPr>
          <w:rFonts w:ascii="Arial" w:hAnsi="Arial" w:cs="Arial"/>
          <w:b/>
          <w:sz w:val="20"/>
          <w:szCs w:val="16"/>
          <w:lang w:val="en-US"/>
        </w:rPr>
        <w:br w:type="page"/>
      </w:r>
      <w:r w:rsidRPr="00A3558E">
        <w:rPr>
          <w:rFonts w:ascii="Times New Roman" w:hAnsi="Times New Roman" w:cs="Times New Roman"/>
          <w:b/>
          <w:sz w:val="20"/>
          <w:szCs w:val="16"/>
          <w:lang w:val="en-US"/>
        </w:rPr>
        <w:lastRenderedPageBreak/>
        <w:t xml:space="preserve">Supplementary Table </w:t>
      </w:r>
      <w:r w:rsidR="000E33D0">
        <w:rPr>
          <w:rFonts w:ascii="Times New Roman" w:hAnsi="Times New Roman" w:cs="Times New Roman"/>
          <w:b/>
          <w:sz w:val="20"/>
          <w:szCs w:val="16"/>
          <w:lang w:val="en-US"/>
        </w:rPr>
        <w:t>4</w:t>
      </w:r>
      <w:r w:rsidR="006361A5" w:rsidRPr="00A3558E">
        <w:rPr>
          <w:rFonts w:ascii="Times New Roman" w:hAnsi="Times New Roman" w:cs="Times New Roman"/>
          <w:b/>
          <w:sz w:val="20"/>
          <w:szCs w:val="16"/>
          <w:lang w:val="en-US"/>
        </w:rPr>
        <w:t>:</w:t>
      </w:r>
      <w:r w:rsidR="006361A5" w:rsidRPr="00A3558E">
        <w:rPr>
          <w:rFonts w:ascii="Times New Roman" w:eastAsia="Arial Unicode MS" w:hAnsi="Times New Roman" w:cs="Times New Roman"/>
          <w:b/>
          <w:bCs/>
          <w:sz w:val="20"/>
          <w:szCs w:val="16"/>
          <w:lang w:val="en-US"/>
        </w:rPr>
        <w:t xml:space="preserve"> Pre</w:t>
      </w:r>
      <w:r w:rsidR="00B857BC" w:rsidRPr="00A3558E">
        <w:rPr>
          <w:rFonts w:ascii="Times New Roman" w:eastAsia="Arial Unicode MS" w:hAnsi="Times New Roman" w:cs="Times New Roman"/>
          <w:b/>
          <w:bCs/>
          <w:sz w:val="20"/>
          <w:szCs w:val="16"/>
          <w:lang w:val="en-US"/>
        </w:rPr>
        <w:t xml:space="preserve">valence of </w:t>
      </w:r>
      <w:r w:rsidR="00D17A7C" w:rsidRPr="00A3558E">
        <w:rPr>
          <w:rFonts w:ascii="Times New Roman" w:eastAsia="Arial Unicode MS" w:hAnsi="Times New Roman" w:cs="Times New Roman"/>
          <w:b/>
          <w:bCs/>
          <w:sz w:val="20"/>
          <w:szCs w:val="16"/>
          <w:lang w:val="en-US"/>
        </w:rPr>
        <w:t>CR</w:t>
      </w:r>
      <w:r w:rsidR="00A547CB" w:rsidRPr="00A3558E">
        <w:rPr>
          <w:rFonts w:ascii="Times New Roman" w:eastAsia="Arial Unicode MS" w:hAnsi="Times New Roman" w:cs="Times New Roman"/>
          <w:b/>
          <w:bCs/>
          <w:sz w:val="20"/>
          <w:szCs w:val="16"/>
          <w:lang w:val="en-US"/>
        </w:rPr>
        <w:t xml:space="preserve"> </w:t>
      </w:r>
      <w:r w:rsidR="006361A5" w:rsidRPr="00A3558E">
        <w:rPr>
          <w:rFonts w:ascii="Times New Roman" w:eastAsia="Arial Unicode MS" w:hAnsi="Times New Roman" w:cs="Times New Roman"/>
          <w:b/>
          <w:bCs/>
          <w:i/>
          <w:sz w:val="20"/>
          <w:szCs w:val="16"/>
          <w:lang w:val="en-US"/>
        </w:rPr>
        <w:t>Acinetobacter spp.,</w:t>
      </w:r>
      <w:r w:rsidR="006361A5" w:rsidRPr="00A3558E">
        <w:rPr>
          <w:rFonts w:ascii="Times New Roman" w:eastAsia="Arial Unicode MS" w:hAnsi="Times New Roman" w:cs="Times New Roman"/>
          <w:b/>
          <w:bCs/>
          <w:sz w:val="20"/>
          <w:szCs w:val="16"/>
          <w:lang w:val="en-US"/>
        </w:rPr>
        <w:t xml:space="preserve"> </w:t>
      </w:r>
      <w:r w:rsidR="006361A5" w:rsidRPr="00A3558E">
        <w:rPr>
          <w:rFonts w:ascii="Times New Roman" w:eastAsia="Arial Unicode MS" w:hAnsi="Times New Roman" w:cs="Times New Roman"/>
          <w:b/>
          <w:bCs/>
          <w:i/>
          <w:sz w:val="20"/>
          <w:szCs w:val="16"/>
          <w:lang w:val="en-US"/>
        </w:rPr>
        <w:t>Klebsiella pneumoniae</w:t>
      </w:r>
      <w:r w:rsidR="006361A5" w:rsidRPr="00A3558E">
        <w:rPr>
          <w:rFonts w:ascii="Times New Roman" w:eastAsia="Arial Unicode MS" w:hAnsi="Times New Roman" w:cs="Times New Roman"/>
          <w:b/>
          <w:bCs/>
          <w:sz w:val="20"/>
          <w:szCs w:val="16"/>
          <w:lang w:val="en-US"/>
        </w:rPr>
        <w:t xml:space="preserve"> </w:t>
      </w:r>
      <w:r w:rsidR="00B857BC" w:rsidRPr="00A3558E">
        <w:rPr>
          <w:rFonts w:ascii="Times New Roman" w:eastAsia="Arial Unicode MS" w:hAnsi="Times New Roman" w:cs="Times New Roman"/>
          <w:b/>
          <w:bCs/>
          <w:sz w:val="20"/>
          <w:szCs w:val="16"/>
          <w:lang w:val="en-US"/>
        </w:rPr>
        <w:t xml:space="preserve">and </w:t>
      </w:r>
      <w:r w:rsidR="00B857BC" w:rsidRPr="00A3558E">
        <w:rPr>
          <w:rFonts w:ascii="Times New Roman" w:eastAsia="Arial Unicode MS" w:hAnsi="Times New Roman" w:cs="Times New Roman"/>
          <w:b/>
          <w:bCs/>
          <w:i/>
          <w:sz w:val="20"/>
          <w:szCs w:val="16"/>
          <w:lang w:val="en-US"/>
        </w:rPr>
        <w:t>Pseudomonas spp.</w:t>
      </w:r>
      <w:r w:rsidR="00B857BC" w:rsidRPr="00A3558E">
        <w:rPr>
          <w:rFonts w:ascii="Times New Roman" w:eastAsia="Arial Unicode MS" w:hAnsi="Times New Roman" w:cs="Times New Roman"/>
          <w:b/>
          <w:bCs/>
          <w:sz w:val="20"/>
          <w:szCs w:val="16"/>
          <w:lang w:val="en-US"/>
        </w:rPr>
        <w:t xml:space="preserve"> </w:t>
      </w:r>
      <w:r w:rsidR="006361A5" w:rsidRPr="00A3558E">
        <w:rPr>
          <w:rFonts w:ascii="Times New Roman" w:eastAsia="Arial Unicode MS" w:hAnsi="Times New Roman" w:cs="Times New Roman"/>
          <w:b/>
          <w:bCs/>
          <w:sz w:val="20"/>
          <w:szCs w:val="16"/>
          <w:lang w:val="en-US"/>
        </w:rPr>
        <w:t xml:space="preserve">in </w:t>
      </w:r>
      <w:r w:rsidR="00B857BC" w:rsidRPr="00A3558E">
        <w:rPr>
          <w:rFonts w:ascii="Times New Roman" w:eastAsia="Arial Unicode MS" w:hAnsi="Times New Roman" w:cs="Times New Roman"/>
          <w:b/>
          <w:bCs/>
          <w:sz w:val="20"/>
          <w:szCs w:val="16"/>
          <w:lang w:val="en-US"/>
        </w:rPr>
        <w:t>invasive isolates</w:t>
      </w:r>
      <w:r w:rsidR="006361A5" w:rsidRPr="00A3558E">
        <w:rPr>
          <w:rFonts w:ascii="Times New Roman" w:eastAsia="Arial Unicode MS" w:hAnsi="Times New Roman" w:cs="Times New Roman"/>
          <w:b/>
          <w:bCs/>
          <w:sz w:val="20"/>
          <w:szCs w:val="16"/>
          <w:lang w:val="en-US"/>
        </w:rPr>
        <w:t xml:space="preserve"> </w:t>
      </w:r>
      <w:r w:rsidR="00B857BC" w:rsidRPr="00A3558E">
        <w:rPr>
          <w:rFonts w:ascii="Times New Roman" w:eastAsia="Arial Unicode MS" w:hAnsi="Times New Roman" w:cs="Times New Roman"/>
          <w:b/>
          <w:bCs/>
          <w:sz w:val="20"/>
          <w:szCs w:val="16"/>
          <w:lang w:val="en-US"/>
        </w:rPr>
        <w:t>reported by respondents and</w:t>
      </w:r>
      <w:r w:rsidRPr="00A3558E">
        <w:rPr>
          <w:rFonts w:ascii="Times New Roman" w:eastAsia="Arial Unicode MS" w:hAnsi="Times New Roman" w:cs="Times New Roman"/>
          <w:b/>
          <w:bCs/>
          <w:sz w:val="20"/>
          <w:szCs w:val="16"/>
          <w:lang w:val="en-US"/>
        </w:rPr>
        <w:t xml:space="preserve"> clustered</w:t>
      </w:r>
      <w:r w:rsidR="00B857BC" w:rsidRPr="00A3558E">
        <w:rPr>
          <w:rFonts w:ascii="Times New Roman" w:eastAsia="Arial Unicode MS" w:hAnsi="Times New Roman" w:cs="Times New Roman"/>
          <w:b/>
          <w:bCs/>
          <w:sz w:val="20"/>
          <w:szCs w:val="16"/>
          <w:lang w:val="en-US"/>
        </w:rPr>
        <w:t xml:space="preserve"> by country. </w:t>
      </w:r>
      <w:r w:rsidR="003009B0" w:rsidRPr="00A3558E">
        <w:rPr>
          <w:rFonts w:ascii="Times New Roman" w:eastAsia="Arial Unicode MS" w:hAnsi="Times New Roman" w:cs="Times New Roman"/>
          <w:b/>
          <w:bCs/>
          <w:sz w:val="20"/>
          <w:szCs w:val="16"/>
          <w:lang w:val="en-US"/>
        </w:rPr>
        <w:t xml:space="preserve">  </w:t>
      </w:r>
      <w:r w:rsidR="003009B0">
        <w:rPr>
          <w:rFonts w:ascii="Times New Roman" w:hAnsi="Times New Roman" w:cs="Times New Roman"/>
          <w:b/>
          <w:sz w:val="16"/>
          <w:szCs w:val="16"/>
          <w:lang w:val="en-US"/>
        </w:rPr>
        <w:fldChar w:fldCharType="begin"/>
      </w:r>
      <w:r w:rsidR="003009B0" w:rsidRPr="00A3558E">
        <w:rPr>
          <w:rFonts w:ascii="Times New Roman" w:hAnsi="Times New Roman" w:cs="Times New Roman"/>
          <w:b/>
          <w:sz w:val="16"/>
          <w:szCs w:val="16"/>
          <w:lang w:val="en-US"/>
        </w:rPr>
        <w:instrText xml:space="preserve"> LINK Excel.Sheet.12 "C:\\Users\\svllss78\\Documents\\DNDI\\Survey\\COHERENCE-Analysis-14.07.xlsx" "Foglio1!R3C18:R46C40" \a \f 4 \h </w:instrText>
      </w:r>
      <w:r w:rsidR="00FA612B" w:rsidRPr="00A3558E">
        <w:rPr>
          <w:rFonts w:ascii="Times New Roman" w:hAnsi="Times New Roman" w:cs="Times New Roman"/>
          <w:b/>
          <w:sz w:val="16"/>
          <w:szCs w:val="16"/>
          <w:lang w:val="en-US"/>
        </w:rPr>
        <w:instrText xml:space="preserve"> \* MERGEFORMAT </w:instrText>
      </w:r>
      <w:r w:rsidR="003009B0">
        <w:rPr>
          <w:rFonts w:ascii="Times New Roman" w:hAnsi="Times New Roman" w:cs="Times New Roman"/>
          <w:b/>
          <w:sz w:val="16"/>
          <w:szCs w:val="16"/>
          <w:lang w:val="en-US"/>
        </w:rPr>
        <w:fldChar w:fldCharType="separate"/>
      </w:r>
    </w:p>
    <w:tbl>
      <w:tblPr>
        <w:tblW w:w="10396" w:type="dxa"/>
        <w:tblCellMar>
          <w:left w:w="70" w:type="dxa"/>
          <w:right w:w="70" w:type="dxa"/>
        </w:tblCellMar>
        <w:tblLook w:val="04A0" w:firstRow="1" w:lastRow="0" w:firstColumn="1" w:lastColumn="0" w:noHBand="0" w:noVBand="1"/>
      </w:tblPr>
      <w:tblGrid>
        <w:gridCol w:w="736"/>
        <w:gridCol w:w="505"/>
        <w:gridCol w:w="318"/>
        <w:gridCol w:w="395"/>
        <w:gridCol w:w="467"/>
        <w:gridCol w:w="413"/>
        <w:gridCol w:w="395"/>
        <w:gridCol w:w="179"/>
        <w:gridCol w:w="736"/>
        <w:gridCol w:w="505"/>
        <w:gridCol w:w="395"/>
        <w:gridCol w:w="395"/>
        <w:gridCol w:w="449"/>
        <w:gridCol w:w="467"/>
        <w:gridCol w:w="300"/>
        <w:gridCol w:w="276"/>
        <w:gridCol w:w="665"/>
        <w:gridCol w:w="478"/>
        <w:gridCol w:w="661"/>
        <w:gridCol w:w="413"/>
        <w:gridCol w:w="485"/>
        <w:gridCol w:w="449"/>
        <w:gridCol w:w="318"/>
      </w:tblGrid>
      <w:tr w:rsidR="003009B0" w:rsidRPr="00A3558E" w14:paraId="75FF1AA0" w14:textId="77777777" w:rsidTr="004A3AE8">
        <w:trPr>
          <w:trHeight w:val="261"/>
        </w:trPr>
        <w:tc>
          <w:tcPr>
            <w:tcW w:w="73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F840A29" w14:textId="6B9C2291" w:rsidR="003009B0" w:rsidRPr="00A3558E" w:rsidRDefault="003009B0">
            <w:pPr>
              <w:jc w:val="center"/>
              <w:rPr>
                <w:rFonts w:ascii="Times New Roman" w:eastAsia="Times New Roman" w:hAnsi="Times New Roman" w:cs="Times New Roman"/>
                <w:color w:val="000000"/>
                <w:sz w:val="16"/>
                <w:szCs w:val="16"/>
                <w:lang w:val="en-US" w:eastAsia="it-IT"/>
              </w:rPr>
            </w:pPr>
            <w:r w:rsidRPr="00A3558E">
              <w:rPr>
                <w:rFonts w:ascii="Times New Roman" w:eastAsia="Times New Roman" w:hAnsi="Times New Roman" w:cs="Times New Roman"/>
                <w:color w:val="000000"/>
                <w:sz w:val="16"/>
                <w:szCs w:val="16"/>
                <w:lang w:val="en-US" w:eastAsia="it-IT"/>
              </w:rPr>
              <w:t xml:space="preserve">Country </w:t>
            </w:r>
          </w:p>
        </w:tc>
        <w:tc>
          <w:tcPr>
            <w:tcW w:w="5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86A69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val="en-US" w:eastAsia="it-IT"/>
              </w:rPr>
            </w:pPr>
            <w:r w:rsidRPr="00A3558E">
              <w:rPr>
                <w:rFonts w:ascii="Times New Roman" w:eastAsia="Times New Roman" w:hAnsi="Times New Roman" w:cs="Times New Roman"/>
                <w:color w:val="000000"/>
                <w:sz w:val="16"/>
                <w:szCs w:val="16"/>
                <w:lang w:val="en-US" w:eastAsia="it-IT"/>
              </w:rPr>
              <w:t>CR-GNB type</w:t>
            </w:r>
          </w:p>
        </w:tc>
        <w:tc>
          <w:tcPr>
            <w:tcW w:w="1988" w:type="dxa"/>
            <w:gridSpan w:val="5"/>
            <w:tcBorders>
              <w:top w:val="single" w:sz="8" w:space="0" w:color="auto"/>
              <w:left w:val="nil"/>
              <w:bottom w:val="single" w:sz="8" w:space="0" w:color="auto"/>
              <w:right w:val="single" w:sz="8" w:space="0" w:color="000000"/>
            </w:tcBorders>
            <w:shd w:val="clear" w:color="auto" w:fill="auto"/>
            <w:vAlign w:val="center"/>
            <w:hideMark/>
          </w:tcPr>
          <w:p w14:paraId="03B153E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val="en-US" w:eastAsia="it-IT"/>
              </w:rPr>
            </w:pPr>
            <w:r w:rsidRPr="00A3558E">
              <w:rPr>
                <w:rFonts w:ascii="Times New Roman" w:eastAsia="Times New Roman" w:hAnsi="Times New Roman" w:cs="Times New Roman"/>
                <w:color w:val="000000"/>
                <w:sz w:val="16"/>
                <w:szCs w:val="16"/>
                <w:lang w:val="en-US" w:eastAsia="it-IT"/>
              </w:rPr>
              <w:t>Resistance ranges (%)</w:t>
            </w:r>
          </w:p>
        </w:tc>
        <w:tc>
          <w:tcPr>
            <w:tcW w:w="179" w:type="dxa"/>
            <w:tcBorders>
              <w:top w:val="nil"/>
              <w:left w:val="nil"/>
              <w:bottom w:val="nil"/>
              <w:right w:val="nil"/>
            </w:tcBorders>
            <w:shd w:val="clear" w:color="auto" w:fill="auto"/>
            <w:noWrap/>
            <w:vAlign w:val="bottom"/>
            <w:hideMark/>
          </w:tcPr>
          <w:p w14:paraId="44EBCFF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val="en-US" w:eastAsia="it-IT"/>
              </w:rPr>
            </w:pPr>
          </w:p>
        </w:tc>
        <w:tc>
          <w:tcPr>
            <w:tcW w:w="73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595AF1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val="en-US" w:eastAsia="it-IT"/>
              </w:rPr>
            </w:pPr>
            <w:r w:rsidRPr="00A3558E">
              <w:rPr>
                <w:rFonts w:ascii="Times New Roman" w:eastAsia="Times New Roman" w:hAnsi="Times New Roman" w:cs="Times New Roman"/>
                <w:color w:val="000000"/>
                <w:sz w:val="16"/>
                <w:szCs w:val="16"/>
                <w:lang w:val="en-US" w:eastAsia="it-IT"/>
              </w:rPr>
              <w:t xml:space="preserve">Country </w:t>
            </w:r>
          </w:p>
        </w:tc>
        <w:tc>
          <w:tcPr>
            <w:tcW w:w="5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6ACAF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val="en-US" w:eastAsia="it-IT"/>
              </w:rPr>
            </w:pPr>
            <w:r w:rsidRPr="00A3558E">
              <w:rPr>
                <w:rFonts w:ascii="Times New Roman" w:eastAsia="Times New Roman" w:hAnsi="Times New Roman" w:cs="Times New Roman"/>
                <w:color w:val="000000"/>
                <w:sz w:val="16"/>
                <w:szCs w:val="16"/>
                <w:lang w:val="en-US" w:eastAsia="it-IT"/>
              </w:rPr>
              <w:t>CR-GNB type</w:t>
            </w:r>
          </w:p>
        </w:tc>
        <w:tc>
          <w:tcPr>
            <w:tcW w:w="2006" w:type="dxa"/>
            <w:gridSpan w:val="5"/>
            <w:tcBorders>
              <w:top w:val="single" w:sz="8" w:space="0" w:color="auto"/>
              <w:left w:val="nil"/>
              <w:bottom w:val="single" w:sz="8" w:space="0" w:color="auto"/>
              <w:right w:val="single" w:sz="8" w:space="0" w:color="000000"/>
            </w:tcBorders>
            <w:shd w:val="clear" w:color="auto" w:fill="auto"/>
            <w:vAlign w:val="center"/>
            <w:hideMark/>
          </w:tcPr>
          <w:p w14:paraId="6DF935C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val="en-US" w:eastAsia="it-IT"/>
              </w:rPr>
            </w:pPr>
            <w:r w:rsidRPr="00A3558E">
              <w:rPr>
                <w:rFonts w:ascii="Times New Roman" w:eastAsia="Times New Roman" w:hAnsi="Times New Roman" w:cs="Times New Roman"/>
                <w:color w:val="000000"/>
                <w:sz w:val="16"/>
                <w:szCs w:val="16"/>
                <w:lang w:val="en-US" w:eastAsia="it-IT"/>
              </w:rPr>
              <w:t>Resistance ranges (%)</w:t>
            </w:r>
          </w:p>
        </w:tc>
        <w:tc>
          <w:tcPr>
            <w:tcW w:w="276" w:type="dxa"/>
            <w:tcBorders>
              <w:top w:val="nil"/>
              <w:left w:val="nil"/>
              <w:bottom w:val="nil"/>
              <w:right w:val="nil"/>
            </w:tcBorders>
            <w:shd w:val="clear" w:color="auto" w:fill="auto"/>
            <w:noWrap/>
            <w:vAlign w:val="bottom"/>
            <w:hideMark/>
          </w:tcPr>
          <w:p w14:paraId="0C9006A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val="en-US" w:eastAsia="it-IT"/>
              </w:rPr>
            </w:pPr>
          </w:p>
        </w:tc>
        <w:tc>
          <w:tcPr>
            <w:tcW w:w="66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C5C10E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val="en-US" w:eastAsia="it-IT"/>
              </w:rPr>
            </w:pPr>
            <w:r w:rsidRPr="00A3558E">
              <w:rPr>
                <w:rFonts w:ascii="Times New Roman" w:eastAsia="Times New Roman" w:hAnsi="Times New Roman" w:cs="Times New Roman"/>
                <w:color w:val="000000"/>
                <w:sz w:val="16"/>
                <w:szCs w:val="16"/>
                <w:lang w:val="en-US" w:eastAsia="it-IT"/>
              </w:rPr>
              <w:t xml:space="preserve">Country </w:t>
            </w:r>
          </w:p>
        </w:tc>
        <w:tc>
          <w:tcPr>
            <w:tcW w:w="4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015EC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val="en-US" w:eastAsia="it-IT"/>
              </w:rPr>
            </w:pPr>
            <w:r w:rsidRPr="00A3558E">
              <w:rPr>
                <w:rFonts w:ascii="Times New Roman" w:eastAsia="Times New Roman" w:hAnsi="Times New Roman" w:cs="Times New Roman"/>
                <w:color w:val="000000"/>
                <w:sz w:val="16"/>
                <w:szCs w:val="16"/>
                <w:lang w:val="en-US" w:eastAsia="it-IT"/>
              </w:rPr>
              <w:t>CR-GNB type</w:t>
            </w:r>
          </w:p>
        </w:tc>
        <w:tc>
          <w:tcPr>
            <w:tcW w:w="2326" w:type="dxa"/>
            <w:gridSpan w:val="5"/>
            <w:tcBorders>
              <w:top w:val="single" w:sz="8" w:space="0" w:color="auto"/>
              <w:left w:val="nil"/>
              <w:bottom w:val="single" w:sz="8" w:space="0" w:color="auto"/>
              <w:right w:val="single" w:sz="8" w:space="0" w:color="000000"/>
            </w:tcBorders>
            <w:shd w:val="clear" w:color="auto" w:fill="auto"/>
            <w:vAlign w:val="center"/>
            <w:hideMark/>
          </w:tcPr>
          <w:p w14:paraId="269D277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val="en-US" w:eastAsia="it-IT"/>
              </w:rPr>
              <w:t>Resistance ranges (%)</w:t>
            </w:r>
          </w:p>
        </w:tc>
      </w:tr>
      <w:tr w:rsidR="003009B0" w:rsidRPr="00A3558E" w14:paraId="1747A13A" w14:textId="77777777" w:rsidTr="004A3AE8">
        <w:trPr>
          <w:trHeight w:val="425"/>
        </w:trPr>
        <w:tc>
          <w:tcPr>
            <w:tcW w:w="736" w:type="dxa"/>
            <w:vMerge/>
            <w:tcBorders>
              <w:top w:val="single" w:sz="8" w:space="0" w:color="auto"/>
              <w:left w:val="single" w:sz="8" w:space="0" w:color="auto"/>
              <w:bottom w:val="single" w:sz="8" w:space="0" w:color="000000"/>
              <w:right w:val="single" w:sz="8" w:space="0" w:color="auto"/>
            </w:tcBorders>
            <w:vAlign w:val="center"/>
            <w:hideMark/>
          </w:tcPr>
          <w:p w14:paraId="56AD60A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vMerge/>
            <w:tcBorders>
              <w:top w:val="single" w:sz="8" w:space="0" w:color="auto"/>
              <w:left w:val="single" w:sz="8" w:space="0" w:color="auto"/>
              <w:bottom w:val="single" w:sz="8" w:space="0" w:color="000000"/>
              <w:right w:val="single" w:sz="8" w:space="0" w:color="auto"/>
            </w:tcBorders>
            <w:vAlign w:val="center"/>
            <w:hideMark/>
          </w:tcPr>
          <w:p w14:paraId="5461387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318" w:type="dxa"/>
            <w:tcBorders>
              <w:top w:val="nil"/>
              <w:left w:val="nil"/>
              <w:bottom w:val="single" w:sz="4" w:space="0" w:color="auto"/>
              <w:right w:val="nil"/>
            </w:tcBorders>
            <w:shd w:val="clear" w:color="auto" w:fill="auto"/>
            <w:noWrap/>
            <w:vAlign w:val="center"/>
            <w:hideMark/>
          </w:tcPr>
          <w:p w14:paraId="30BEF7C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&lt; 5</w:t>
            </w:r>
          </w:p>
        </w:tc>
        <w:tc>
          <w:tcPr>
            <w:tcW w:w="395" w:type="dxa"/>
            <w:tcBorders>
              <w:top w:val="nil"/>
              <w:left w:val="nil"/>
              <w:bottom w:val="single" w:sz="4" w:space="0" w:color="auto"/>
              <w:right w:val="nil"/>
            </w:tcBorders>
            <w:shd w:val="clear" w:color="auto" w:fill="auto"/>
            <w:noWrap/>
            <w:vAlign w:val="center"/>
            <w:hideMark/>
          </w:tcPr>
          <w:p w14:paraId="2933838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6-15</w:t>
            </w:r>
          </w:p>
        </w:tc>
        <w:tc>
          <w:tcPr>
            <w:tcW w:w="467" w:type="dxa"/>
            <w:tcBorders>
              <w:top w:val="nil"/>
              <w:left w:val="nil"/>
              <w:bottom w:val="single" w:sz="4" w:space="0" w:color="auto"/>
              <w:right w:val="nil"/>
            </w:tcBorders>
            <w:shd w:val="clear" w:color="auto" w:fill="auto"/>
            <w:noWrap/>
            <w:vAlign w:val="center"/>
            <w:hideMark/>
          </w:tcPr>
          <w:p w14:paraId="38489DE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16-30</w:t>
            </w:r>
          </w:p>
        </w:tc>
        <w:tc>
          <w:tcPr>
            <w:tcW w:w="413" w:type="dxa"/>
            <w:tcBorders>
              <w:top w:val="nil"/>
              <w:left w:val="nil"/>
              <w:bottom w:val="single" w:sz="4" w:space="0" w:color="auto"/>
              <w:right w:val="nil"/>
            </w:tcBorders>
            <w:shd w:val="clear" w:color="auto" w:fill="auto"/>
            <w:noWrap/>
            <w:vAlign w:val="center"/>
            <w:hideMark/>
          </w:tcPr>
          <w:p w14:paraId="54DF00B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31-50</w:t>
            </w:r>
          </w:p>
        </w:tc>
        <w:tc>
          <w:tcPr>
            <w:tcW w:w="395" w:type="dxa"/>
            <w:tcBorders>
              <w:top w:val="nil"/>
              <w:left w:val="nil"/>
              <w:bottom w:val="single" w:sz="4" w:space="0" w:color="auto"/>
              <w:right w:val="single" w:sz="4" w:space="0" w:color="auto"/>
            </w:tcBorders>
            <w:shd w:val="clear" w:color="auto" w:fill="auto"/>
            <w:noWrap/>
            <w:vAlign w:val="center"/>
            <w:hideMark/>
          </w:tcPr>
          <w:p w14:paraId="0A2C074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&gt; 50</w:t>
            </w:r>
          </w:p>
        </w:tc>
        <w:tc>
          <w:tcPr>
            <w:tcW w:w="179" w:type="dxa"/>
            <w:tcBorders>
              <w:top w:val="nil"/>
              <w:left w:val="nil"/>
              <w:bottom w:val="nil"/>
              <w:right w:val="nil"/>
            </w:tcBorders>
            <w:shd w:val="clear" w:color="auto" w:fill="auto"/>
            <w:noWrap/>
            <w:vAlign w:val="bottom"/>
            <w:hideMark/>
          </w:tcPr>
          <w:p w14:paraId="561F5C7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14:paraId="0C2A69B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vMerge/>
            <w:tcBorders>
              <w:top w:val="single" w:sz="8" w:space="0" w:color="auto"/>
              <w:left w:val="single" w:sz="8" w:space="0" w:color="auto"/>
              <w:bottom w:val="single" w:sz="8" w:space="0" w:color="000000"/>
              <w:right w:val="single" w:sz="8" w:space="0" w:color="auto"/>
            </w:tcBorders>
            <w:vAlign w:val="center"/>
            <w:hideMark/>
          </w:tcPr>
          <w:p w14:paraId="5226655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395" w:type="dxa"/>
            <w:tcBorders>
              <w:top w:val="nil"/>
              <w:left w:val="nil"/>
              <w:bottom w:val="single" w:sz="4" w:space="0" w:color="auto"/>
              <w:right w:val="nil"/>
            </w:tcBorders>
            <w:shd w:val="clear" w:color="auto" w:fill="auto"/>
            <w:noWrap/>
            <w:vAlign w:val="center"/>
            <w:hideMark/>
          </w:tcPr>
          <w:p w14:paraId="260A04C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&lt; 5</w:t>
            </w:r>
          </w:p>
        </w:tc>
        <w:tc>
          <w:tcPr>
            <w:tcW w:w="395" w:type="dxa"/>
            <w:tcBorders>
              <w:top w:val="nil"/>
              <w:left w:val="nil"/>
              <w:bottom w:val="single" w:sz="4" w:space="0" w:color="auto"/>
              <w:right w:val="nil"/>
            </w:tcBorders>
            <w:shd w:val="clear" w:color="auto" w:fill="auto"/>
            <w:noWrap/>
            <w:vAlign w:val="center"/>
            <w:hideMark/>
          </w:tcPr>
          <w:p w14:paraId="6967430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6-15</w:t>
            </w:r>
          </w:p>
        </w:tc>
        <w:tc>
          <w:tcPr>
            <w:tcW w:w="449" w:type="dxa"/>
            <w:tcBorders>
              <w:top w:val="nil"/>
              <w:left w:val="nil"/>
              <w:bottom w:val="single" w:sz="4" w:space="0" w:color="auto"/>
              <w:right w:val="nil"/>
            </w:tcBorders>
            <w:shd w:val="clear" w:color="auto" w:fill="auto"/>
            <w:noWrap/>
            <w:vAlign w:val="center"/>
            <w:hideMark/>
          </w:tcPr>
          <w:p w14:paraId="398253F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16-30</w:t>
            </w:r>
          </w:p>
        </w:tc>
        <w:tc>
          <w:tcPr>
            <w:tcW w:w="467" w:type="dxa"/>
            <w:tcBorders>
              <w:top w:val="nil"/>
              <w:left w:val="nil"/>
              <w:bottom w:val="single" w:sz="4" w:space="0" w:color="auto"/>
              <w:right w:val="nil"/>
            </w:tcBorders>
            <w:shd w:val="clear" w:color="auto" w:fill="auto"/>
            <w:noWrap/>
            <w:vAlign w:val="center"/>
            <w:hideMark/>
          </w:tcPr>
          <w:p w14:paraId="57DC9D1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31-50</w:t>
            </w:r>
          </w:p>
        </w:tc>
        <w:tc>
          <w:tcPr>
            <w:tcW w:w="300" w:type="dxa"/>
            <w:tcBorders>
              <w:top w:val="nil"/>
              <w:left w:val="nil"/>
              <w:bottom w:val="single" w:sz="4" w:space="0" w:color="auto"/>
              <w:right w:val="single" w:sz="8" w:space="0" w:color="auto"/>
            </w:tcBorders>
            <w:shd w:val="clear" w:color="auto" w:fill="auto"/>
            <w:noWrap/>
            <w:vAlign w:val="center"/>
            <w:hideMark/>
          </w:tcPr>
          <w:p w14:paraId="45849F6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&gt; 50</w:t>
            </w:r>
          </w:p>
        </w:tc>
        <w:tc>
          <w:tcPr>
            <w:tcW w:w="276" w:type="dxa"/>
            <w:tcBorders>
              <w:top w:val="nil"/>
              <w:left w:val="nil"/>
              <w:bottom w:val="nil"/>
              <w:right w:val="nil"/>
            </w:tcBorders>
            <w:shd w:val="clear" w:color="auto" w:fill="auto"/>
            <w:noWrap/>
            <w:vAlign w:val="bottom"/>
            <w:hideMark/>
          </w:tcPr>
          <w:p w14:paraId="0BE416E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665" w:type="dxa"/>
            <w:vMerge/>
            <w:tcBorders>
              <w:top w:val="single" w:sz="8" w:space="0" w:color="auto"/>
              <w:left w:val="single" w:sz="8" w:space="0" w:color="auto"/>
              <w:bottom w:val="single" w:sz="8" w:space="0" w:color="000000"/>
              <w:right w:val="single" w:sz="8" w:space="0" w:color="auto"/>
            </w:tcBorders>
            <w:vAlign w:val="center"/>
            <w:hideMark/>
          </w:tcPr>
          <w:p w14:paraId="484F3F4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vMerge/>
            <w:tcBorders>
              <w:top w:val="single" w:sz="8" w:space="0" w:color="auto"/>
              <w:left w:val="single" w:sz="8" w:space="0" w:color="auto"/>
              <w:bottom w:val="single" w:sz="8" w:space="0" w:color="000000"/>
              <w:right w:val="single" w:sz="8" w:space="0" w:color="auto"/>
            </w:tcBorders>
            <w:vAlign w:val="center"/>
            <w:hideMark/>
          </w:tcPr>
          <w:p w14:paraId="233BA32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661" w:type="dxa"/>
            <w:tcBorders>
              <w:top w:val="nil"/>
              <w:left w:val="nil"/>
              <w:bottom w:val="single" w:sz="4" w:space="0" w:color="auto"/>
              <w:right w:val="nil"/>
            </w:tcBorders>
            <w:shd w:val="clear" w:color="auto" w:fill="auto"/>
            <w:noWrap/>
            <w:vAlign w:val="center"/>
            <w:hideMark/>
          </w:tcPr>
          <w:p w14:paraId="41EF85A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&lt; 5</w:t>
            </w:r>
          </w:p>
        </w:tc>
        <w:tc>
          <w:tcPr>
            <w:tcW w:w="413" w:type="dxa"/>
            <w:tcBorders>
              <w:top w:val="nil"/>
              <w:left w:val="nil"/>
              <w:bottom w:val="single" w:sz="4" w:space="0" w:color="auto"/>
              <w:right w:val="nil"/>
            </w:tcBorders>
            <w:shd w:val="clear" w:color="auto" w:fill="auto"/>
            <w:noWrap/>
            <w:vAlign w:val="center"/>
            <w:hideMark/>
          </w:tcPr>
          <w:p w14:paraId="1CE854F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6-15</w:t>
            </w:r>
          </w:p>
        </w:tc>
        <w:tc>
          <w:tcPr>
            <w:tcW w:w="485" w:type="dxa"/>
            <w:tcBorders>
              <w:top w:val="nil"/>
              <w:left w:val="nil"/>
              <w:bottom w:val="single" w:sz="4" w:space="0" w:color="auto"/>
              <w:right w:val="nil"/>
            </w:tcBorders>
            <w:shd w:val="clear" w:color="auto" w:fill="auto"/>
            <w:noWrap/>
            <w:vAlign w:val="center"/>
            <w:hideMark/>
          </w:tcPr>
          <w:p w14:paraId="1810E2D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16-30</w:t>
            </w:r>
          </w:p>
        </w:tc>
        <w:tc>
          <w:tcPr>
            <w:tcW w:w="449" w:type="dxa"/>
            <w:tcBorders>
              <w:top w:val="nil"/>
              <w:left w:val="nil"/>
              <w:bottom w:val="single" w:sz="4" w:space="0" w:color="auto"/>
              <w:right w:val="nil"/>
            </w:tcBorders>
            <w:shd w:val="clear" w:color="auto" w:fill="auto"/>
            <w:noWrap/>
            <w:vAlign w:val="center"/>
            <w:hideMark/>
          </w:tcPr>
          <w:p w14:paraId="5ADA709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31-50</w:t>
            </w:r>
          </w:p>
        </w:tc>
        <w:tc>
          <w:tcPr>
            <w:tcW w:w="318" w:type="dxa"/>
            <w:tcBorders>
              <w:top w:val="nil"/>
              <w:left w:val="nil"/>
              <w:bottom w:val="single" w:sz="4" w:space="0" w:color="auto"/>
              <w:right w:val="single" w:sz="8" w:space="0" w:color="auto"/>
            </w:tcBorders>
            <w:shd w:val="clear" w:color="auto" w:fill="auto"/>
            <w:noWrap/>
            <w:vAlign w:val="center"/>
            <w:hideMark/>
          </w:tcPr>
          <w:p w14:paraId="091F77E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&gt; 50</w:t>
            </w:r>
          </w:p>
        </w:tc>
      </w:tr>
      <w:tr w:rsidR="003009B0" w:rsidRPr="00A3558E" w14:paraId="792A016A"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3200EC6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Albania</w:t>
            </w:r>
          </w:p>
        </w:tc>
        <w:tc>
          <w:tcPr>
            <w:tcW w:w="505" w:type="dxa"/>
            <w:tcBorders>
              <w:top w:val="nil"/>
              <w:left w:val="nil"/>
              <w:bottom w:val="nil"/>
              <w:right w:val="single" w:sz="8" w:space="0" w:color="auto"/>
            </w:tcBorders>
            <w:shd w:val="clear" w:color="auto" w:fill="auto"/>
            <w:vAlign w:val="center"/>
            <w:hideMark/>
          </w:tcPr>
          <w:p w14:paraId="687A56C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385FF9F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395" w:type="dxa"/>
            <w:tcBorders>
              <w:top w:val="nil"/>
              <w:left w:val="nil"/>
              <w:bottom w:val="nil"/>
              <w:right w:val="nil"/>
            </w:tcBorders>
            <w:shd w:val="clear" w:color="auto" w:fill="auto"/>
            <w:vAlign w:val="center"/>
            <w:hideMark/>
          </w:tcPr>
          <w:p w14:paraId="550470B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2665C280"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13" w:type="dxa"/>
            <w:tcBorders>
              <w:top w:val="nil"/>
              <w:left w:val="nil"/>
              <w:bottom w:val="nil"/>
              <w:right w:val="nil"/>
            </w:tcBorders>
            <w:shd w:val="clear" w:color="auto" w:fill="auto"/>
            <w:noWrap/>
            <w:vAlign w:val="center"/>
            <w:hideMark/>
          </w:tcPr>
          <w:p w14:paraId="28E3790D"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39A7A55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6F7DD3B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4930E62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Colombia</w:t>
            </w:r>
          </w:p>
        </w:tc>
        <w:tc>
          <w:tcPr>
            <w:tcW w:w="505" w:type="dxa"/>
            <w:tcBorders>
              <w:top w:val="nil"/>
              <w:left w:val="nil"/>
              <w:bottom w:val="nil"/>
              <w:right w:val="single" w:sz="8" w:space="0" w:color="auto"/>
            </w:tcBorders>
            <w:shd w:val="clear" w:color="auto" w:fill="auto"/>
            <w:vAlign w:val="center"/>
            <w:hideMark/>
          </w:tcPr>
          <w:p w14:paraId="73FA66F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684D1B2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19</w:t>
            </w:r>
          </w:p>
        </w:tc>
        <w:tc>
          <w:tcPr>
            <w:tcW w:w="395" w:type="dxa"/>
            <w:tcBorders>
              <w:top w:val="nil"/>
              <w:left w:val="nil"/>
              <w:bottom w:val="nil"/>
              <w:right w:val="nil"/>
            </w:tcBorders>
            <w:shd w:val="clear" w:color="auto" w:fill="auto"/>
            <w:vAlign w:val="center"/>
            <w:hideMark/>
          </w:tcPr>
          <w:p w14:paraId="71175FB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49" w:type="dxa"/>
            <w:tcBorders>
              <w:top w:val="nil"/>
              <w:left w:val="nil"/>
              <w:bottom w:val="nil"/>
              <w:right w:val="nil"/>
            </w:tcBorders>
            <w:shd w:val="clear" w:color="auto" w:fill="auto"/>
            <w:vAlign w:val="center"/>
            <w:hideMark/>
          </w:tcPr>
          <w:p w14:paraId="28C0B4D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nil"/>
              <w:right w:val="nil"/>
            </w:tcBorders>
            <w:shd w:val="clear" w:color="auto" w:fill="auto"/>
            <w:vAlign w:val="center"/>
            <w:hideMark/>
          </w:tcPr>
          <w:p w14:paraId="03E5AA2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00" w:type="dxa"/>
            <w:tcBorders>
              <w:top w:val="nil"/>
              <w:left w:val="nil"/>
              <w:bottom w:val="nil"/>
              <w:right w:val="single" w:sz="8" w:space="0" w:color="auto"/>
            </w:tcBorders>
            <w:shd w:val="clear" w:color="auto" w:fill="auto"/>
            <w:noWrap/>
            <w:vAlign w:val="center"/>
            <w:hideMark/>
          </w:tcPr>
          <w:p w14:paraId="1CBCF65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276" w:type="dxa"/>
            <w:tcBorders>
              <w:top w:val="nil"/>
              <w:left w:val="nil"/>
              <w:bottom w:val="nil"/>
              <w:right w:val="nil"/>
            </w:tcBorders>
            <w:shd w:val="clear" w:color="auto" w:fill="auto"/>
            <w:noWrap/>
            <w:vAlign w:val="bottom"/>
            <w:hideMark/>
          </w:tcPr>
          <w:p w14:paraId="1843BB4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797471C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Hong Kong</w:t>
            </w:r>
          </w:p>
        </w:tc>
        <w:tc>
          <w:tcPr>
            <w:tcW w:w="474" w:type="dxa"/>
            <w:tcBorders>
              <w:top w:val="nil"/>
              <w:left w:val="nil"/>
              <w:bottom w:val="nil"/>
              <w:right w:val="single" w:sz="8" w:space="0" w:color="auto"/>
            </w:tcBorders>
            <w:shd w:val="clear" w:color="auto" w:fill="auto"/>
            <w:vAlign w:val="center"/>
            <w:hideMark/>
          </w:tcPr>
          <w:p w14:paraId="033EAB9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noWrap/>
            <w:vAlign w:val="center"/>
            <w:hideMark/>
          </w:tcPr>
          <w:p w14:paraId="1649FC9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2F6C68A1"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85" w:type="dxa"/>
            <w:tcBorders>
              <w:top w:val="nil"/>
              <w:left w:val="nil"/>
              <w:bottom w:val="nil"/>
              <w:right w:val="nil"/>
            </w:tcBorders>
            <w:shd w:val="clear" w:color="auto" w:fill="auto"/>
            <w:vAlign w:val="center"/>
            <w:hideMark/>
          </w:tcPr>
          <w:p w14:paraId="6CF6BA4F"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noWrap/>
            <w:vAlign w:val="center"/>
            <w:hideMark/>
          </w:tcPr>
          <w:p w14:paraId="50565006"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1A48E29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61373908"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B8526A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1E29E61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486BA92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395" w:type="dxa"/>
            <w:tcBorders>
              <w:top w:val="nil"/>
              <w:left w:val="nil"/>
              <w:bottom w:val="nil"/>
              <w:right w:val="nil"/>
            </w:tcBorders>
            <w:shd w:val="clear" w:color="auto" w:fill="auto"/>
            <w:vAlign w:val="center"/>
            <w:hideMark/>
          </w:tcPr>
          <w:p w14:paraId="6545705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67" w:type="dxa"/>
            <w:tcBorders>
              <w:top w:val="nil"/>
              <w:left w:val="nil"/>
              <w:bottom w:val="nil"/>
              <w:right w:val="nil"/>
            </w:tcBorders>
            <w:shd w:val="clear" w:color="auto" w:fill="auto"/>
            <w:vAlign w:val="center"/>
            <w:hideMark/>
          </w:tcPr>
          <w:p w14:paraId="33F2DF3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076B251E"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347BB05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0828B52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CBB425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56EC9F8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4EB1DAE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9</w:t>
            </w:r>
          </w:p>
        </w:tc>
        <w:tc>
          <w:tcPr>
            <w:tcW w:w="395" w:type="dxa"/>
            <w:tcBorders>
              <w:top w:val="nil"/>
              <w:left w:val="nil"/>
              <w:bottom w:val="nil"/>
              <w:right w:val="nil"/>
            </w:tcBorders>
            <w:shd w:val="clear" w:color="auto" w:fill="auto"/>
            <w:vAlign w:val="center"/>
            <w:hideMark/>
          </w:tcPr>
          <w:p w14:paraId="1827EBB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12</w:t>
            </w:r>
          </w:p>
        </w:tc>
        <w:tc>
          <w:tcPr>
            <w:tcW w:w="449" w:type="dxa"/>
            <w:tcBorders>
              <w:top w:val="nil"/>
              <w:left w:val="nil"/>
              <w:bottom w:val="nil"/>
              <w:right w:val="nil"/>
            </w:tcBorders>
            <w:shd w:val="clear" w:color="auto" w:fill="auto"/>
            <w:vAlign w:val="center"/>
            <w:hideMark/>
          </w:tcPr>
          <w:p w14:paraId="4E89D75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67" w:type="dxa"/>
            <w:tcBorders>
              <w:top w:val="nil"/>
              <w:left w:val="nil"/>
              <w:bottom w:val="nil"/>
              <w:right w:val="nil"/>
            </w:tcBorders>
            <w:shd w:val="clear" w:color="auto" w:fill="auto"/>
            <w:vAlign w:val="center"/>
            <w:hideMark/>
          </w:tcPr>
          <w:p w14:paraId="19170FF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00" w:type="dxa"/>
            <w:tcBorders>
              <w:top w:val="nil"/>
              <w:left w:val="nil"/>
              <w:bottom w:val="nil"/>
              <w:right w:val="single" w:sz="8" w:space="0" w:color="auto"/>
            </w:tcBorders>
            <w:shd w:val="clear" w:color="auto" w:fill="auto"/>
            <w:noWrap/>
            <w:vAlign w:val="center"/>
            <w:hideMark/>
          </w:tcPr>
          <w:p w14:paraId="24CCCED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276" w:type="dxa"/>
            <w:tcBorders>
              <w:top w:val="nil"/>
              <w:left w:val="nil"/>
              <w:bottom w:val="nil"/>
              <w:right w:val="nil"/>
            </w:tcBorders>
            <w:shd w:val="clear" w:color="auto" w:fill="auto"/>
            <w:noWrap/>
            <w:vAlign w:val="bottom"/>
            <w:hideMark/>
          </w:tcPr>
          <w:p w14:paraId="602748C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E20934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22BEC41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noWrap/>
            <w:vAlign w:val="bottom"/>
            <w:hideMark/>
          </w:tcPr>
          <w:p w14:paraId="0B7664A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58002585"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85" w:type="dxa"/>
            <w:tcBorders>
              <w:top w:val="nil"/>
              <w:left w:val="nil"/>
              <w:bottom w:val="nil"/>
              <w:right w:val="nil"/>
            </w:tcBorders>
            <w:shd w:val="clear" w:color="auto" w:fill="auto"/>
            <w:vAlign w:val="center"/>
            <w:hideMark/>
          </w:tcPr>
          <w:p w14:paraId="18AC4AC4"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24BD06D0"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02BB299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2EE905A7"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E93C41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25D5C10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145BF9C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395" w:type="dxa"/>
            <w:tcBorders>
              <w:top w:val="nil"/>
              <w:left w:val="nil"/>
              <w:bottom w:val="single" w:sz="8" w:space="0" w:color="auto"/>
              <w:right w:val="nil"/>
            </w:tcBorders>
            <w:shd w:val="clear" w:color="auto" w:fill="auto"/>
            <w:vAlign w:val="center"/>
            <w:hideMark/>
          </w:tcPr>
          <w:p w14:paraId="2788EF0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single" w:sz="8" w:space="0" w:color="auto"/>
              <w:right w:val="nil"/>
            </w:tcBorders>
            <w:shd w:val="clear" w:color="auto" w:fill="auto"/>
            <w:vAlign w:val="center"/>
            <w:hideMark/>
          </w:tcPr>
          <w:p w14:paraId="4B47975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single" w:sz="8" w:space="0" w:color="auto"/>
              <w:right w:val="nil"/>
            </w:tcBorders>
            <w:shd w:val="clear" w:color="auto" w:fill="auto"/>
            <w:vAlign w:val="center"/>
            <w:hideMark/>
          </w:tcPr>
          <w:p w14:paraId="1484F73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single" w:sz="8" w:space="0" w:color="auto"/>
            </w:tcBorders>
            <w:shd w:val="clear" w:color="auto" w:fill="auto"/>
            <w:noWrap/>
            <w:vAlign w:val="center"/>
            <w:hideMark/>
          </w:tcPr>
          <w:p w14:paraId="4C0CA4F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1C21631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7E3F8A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0FC7AD9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7A5C0C5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13</w:t>
            </w:r>
          </w:p>
        </w:tc>
        <w:tc>
          <w:tcPr>
            <w:tcW w:w="395" w:type="dxa"/>
            <w:tcBorders>
              <w:top w:val="nil"/>
              <w:left w:val="nil"/>
              <w:bottom w:val="single" w:sz="8" w:space="0" w:color="auto"/>
              <w:right w:val="nil"/>
            </w:tcBorders>
            <w:shd w:val="clear" w:color="auto" w:fill="auto"/>
            <w:vAlign w:val="center"/>
            <w:hideMark/>
          </w:tcPr>
          <w:p w14:paraId="385166A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8</w:t>
            </w:r>
          </w:p>
        </w:tc>
        <w:tc>
          <w:tcPr>
            <w:tcW w:w="449" w:type="dxa"/>
            <w:tcBorders>
              <w:top w:val="nil"/>
              <w:left w:val="nil"/>
              <w:bottom w:val="single" w:sz="8" w:space="0" w:color="auto"/>
              <w:right w:val="nil"/>
            </w:tcBorders>
            <w:shd w:val="clear" w:color="auto" w:fill="auto"/>
            <w:vAlign w:val="center"/>
            <w:hideMark/>
          </w:tcPr>
          <w:p w14:paraId="25DCE06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w:t>
            </w:r>
          </w:p>
        </w:tc>
        <w:tc>
          <w:tcPr>
            <w:tcW w:w="467" w:type="dxa"/>
            <w:tcBorders>
              <w:top w:val="nil"/>
              <w:left w:val="nil"/>
              <w:bottom w:val="single" w:sz="8" w:space="0" w:color="auto"/>
              <w:right w:val="nil"/>
            </w:tcBorders>
            <w:shd w:val="clear" w:color="auto" w:fill="auto"/>
            <w:vAlign w:val="center"/>
            <w:hideMark/>
          </w:tcPr>
          <w:p w14:paraId="2598A17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00" w:type="dxa"/>
            <w:tcBorders>
              <w:top w:val="nil"/>
              <w:left w:val="nil"/>
              <w:bottom w:val="single" w:sz="8" w:space="0" w:color="auto"/>
              <w:right w:val="single" w:sz="8" w:space="0" w:color="auto"/>
            </w:tcBorders>
            <w:shd w:val="clear" w:color="auto" w:fill="auto"/>
            <w:noWrap/>
            <w:vAlign w:val="center"/>
            <w:hideMark/>
          </w:tcPr>
          <w:p w14:paraId="6B76020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bottom"/>
            <w:hideMark/>
          </w:tcPr>
          <w:p w14:paraId="2937C2A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B33FFF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74EEE15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0B47E58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603D4FE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85" w:type="dxa"/>
            <w:tcBorders>
              <w:top w:val="nil"/>
              <w:left w:val="nil"/>
              <w:bottom w:val="single" w:sz="8" w:space="0" w:color="auto"/>
              <w:right w:val="nil"/>
            </w:tcBorders>
            <w:shd w:val="clear" w:color="auto" w:fill="auto"/>
            <w:vAlign w:val="center"/>
            <w:hideMark/>
          </w:tcPr>
          <w:p w14:paraId="2B2FEF7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nil"/>
              <w:left w:val="nil"/>
              <w:bottom w:val="single" w:sz="8" w:space="0" w:color="auto"/>
              <w:right w:val="nil"/>
            </w:tcBorders>
            <w:shd w:val="clear" w:color="auto" w:fill="auto"/>
            <w:vAlign w:val="center"/>
            <w:hideMark/>
          </w:tcPr>
          <w:p w14:paraId="6901B2A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nil"/>
              <w:left w:val="nil"/>
              <w:bottom w:val="single" w:sz="8" w:space="0" w:color="auto"/>
              <w:right w:val="single" w:sz="8" w:space="0" w:color="auto"/>
            </w:tcBorders>
            <w:shd w:val="clear" w:color="auto" w:fill="auto"/>
            <w:noWrap/>
            <w:vAlign w:val="center"/>
            <w:hideMark/>
          </w:tcPr>
          <w:p w14:paraId="0130243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4D1A03A0"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3C8AA4B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Argent.</w:t>
            </w:r>
          </w:p>
        </w:tc>
        <w:tc>
          <w:tcPr>
            <w:tcW w:w="505" w:type="dxa"/>
            <w:tcBorders>
              <w:top w:val="nil"/>
              <w:left w:val="nil"/>
              <w:bottom w:val="nil"/>
              <w:right w:val="single" w:sz="8" w:space="0" w:color="auto"/>
            </w:tcBorders>
            <w:shd w:val="clear" w:color="auto" w:fill="auto"/>
            <w:vAlign w:val="center"/>
            <w:hideMark/>
          </w:tcPr>
          <w:p w14:paraId="2DDD1B8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167566D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30F69E9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67" w:type="dxa"/>
            <w:tcBorders>
              <w:top w:val="nil"/>
              <w:left w:val="nil"/>
              <w:bottom w:val="nil"/>
              <w:right w:val="nil"/>
            </w:tcBorders>
            <w:shd w:val="clear" w:color="auto" w:fill="auto"/>
            <w:vAlign w:val="center"/>
            <w:hideMark/>
          </w:tcPr>
          <w:p w14:paraId="002FF7C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nil"/>
              <w:left w:val="nil"/>
              <w:bottom w:val="nil"/>
              <w:right w:val="nil"/>
            </w:tcBorders>
            <w:shd w:val="clear" w:color="auto" w:fill="auto"/>
            <w:vAlign w:val="center"/>
            <w:hideMark/>
          </w:tcPr>
          <w:p w14:paraId="4B425C9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single" w:sz="8" w:space="0" w:color="auto"/>
            </w:tcBorders>
            <w:shd w:val="clear" w:color="auto" w:fill="auto"/>
            <w:noWrap/>
            <w:vAlign w:val="center"/>
            <w:hideMark/>
          </w:tcPr>
          <w:p w14:paraId="4BE72D5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7EC3C0C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36C70EB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Costa Rica</w:t>
            </w:r>
          </w:p>
        </w:tc>
        <w:tc>
          <w:tcPr>
            <w:tcW w:w="505" w:type="dxa"/>
            <w:tcBorders>
              <w:top w:val="nil"/>
              <w:left w:val="nil"/>
              <w:bottom w:val="nil"/>
              <w:right w:val="single" w:sz="8" w:space="0" w:color="auto"/>
            </w:tcBorders>
            <w:shd w:val="clear" w:color="auto" w:fill="auto"/>
            <w:vAlign w:val="center"/>
            <w:hideMark/>
          </w:tcPr>
          <w:p w14:paraId="0D8BA74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419DBFE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395" w:type="dxa"/>
            <w:tcBorders>
              <w:top w:val="nil"/>
              <w:left w:val="nil"/>
              <w:bottom w:val="nil"/>
              <w:right w:val="nil"/>
            </w:tcBorders>
            <w:shd w:val="clear" w:color="auto" w:fill="auto"/>
            <w:vAlign w:val="center"/>
            <w:hideMark/>
          </w:tcPr>
          <w:p w14:paraId="5BD83B6A" w14:textId="77777777" w:rsidR="003009B0" w:rsidRPr="00A3558E" w:rsidRDefault="003009B0" w:rsidP="003009B0">
            <w:pPr>
              <w:spacing w:after="0" w:line="240" w:lineRule="auto"/>
              <w:rPr>
                <w:rFonts w:ascii="Times New Roman" w:eastAsia="Times New Roman" w:hAnsi="Times New Roman" w:cs="Times New Roman"/>
                <w:color w:val="000000"/>
                <w:lang w:eastAsia="it-IT"/>
              </w:rPr>
            </w:pPr>
            <w:r w:rsidRPr="00A3558E">
              <w:rPr>
                <w:rFonts w:ascii="Times New Roman" w:eastAsia="Times New Roman" w:hAnsi="Times New Roman" w:cs="Times New Roman"/>
                <w:color w:val="000000"/>
                <w:lang w:eastAsia="it-IT"/>
              </w:rPr>
              <w:t> </w:t>
            </w:r>
          </w:p>
        </w:tc>
        <w:tc>
          <w:tcPr>
            <w:tcW w:w="449" w:type="dxa"/>
            <w:tcBorders>
              <w:top w:val="nil"/>
              <w:left w:val="nil"/>
              <w:bottom w:val="nil"/>
              <w:right w:val="nil"/>
            </w:tcBorders>
            <w:shd w:val="clear" w:color="auto" w:fill="auto"/>
            <w:vAlign w:val="center"/>
            <w:hideMark/>
          </w:tcPr>
          <w:p w14:paraId="116C2F52" w14:textId="77777777" w:rsidR="003009B0" w:rsidRPr="00A3558E" w:rsidRDefault="003009B0" w:rsidP="003009B0">
            <w:pPr>
              <w:spacing w:after="0" w:line="240" w:lineRule="auto"/>
              <w:rPr>
                <w:rFonts w:ascii="Times New Roman" w:eastAsia="Times New Roman" w:hAnsi="Times New Roman" w:cs="Times New Roman"/>
                <w:color w:val="000000"/>
                <w:lang w:eastAsia="it-IT"/>
              </w:rPr>
            </w:pPr>
            <w:r w:rsidRPr="00A3558E">
              <w:rPr>
                <w:rFonts w:ascii="Times New Roman" w:eastAsia="Times New Roman" w:hAnsi="Times New Roman" w:cs="Times New Roman"/>
                <w:color w:val="000000"/>
                <w:lang w:eastAsia="it-IT"/>
              </w:rPr>
              <w:t> </w:t>
            </w:r>
          </w:p>
        </w:tc>
        <w:tc>
          <w:tcPr>
            <w:tcW w:w="467" w:type="dxa"/>
            <w:tcBorders>
              <w:top w:val="nil"/>
              <w:left w:val="nil"/>
              <w:bottom w:val="nil"/>
              <w:right w:val="nil"/>
            </w:tcBorders>
            <w:shd w:val="clear" w:color="auto" w:fill="auto"/>
            <w:vAlign w:val="center"/>
            <w:hideMark/>
          </w:tcPr>
          <w:p w14:paraId="7E60202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00" w:type="dxa"/>
            <w:tcBorders>
              <w:top w:val="nil"/>
              <w:left w:val="nil"/>
              <w:bottom w:val="nil"/>
              <w:right w:val="single" w:sz="8" w:space="0" w:color="auto"/>
            </w:tcBorders>
            <w:shd w:val="clear" w:color="auto" w:fill="auto"/>
            <w:noWrap/>
            <w:vAlign w:val="center"/>
            <w:hideMark/>
          </w:tcPr>
          <w:p w14:paraId="48BE36F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bottom"/>
            <w:hideMark/>
          </w:tcPr>
          <w:p w14:paraId="444F373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2E06D7A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Hungary</w:t>
            </w:r>
            <w:proofErr w:type="spellEnd"/>
          </w:p>
        </w:tc>
        <w:tc>
          <w:tcPr>
            <w:tcW w:w="474" w:type="dxa"/>
            <w:tcBorders>
              <w:top w:val="nil"/>
              <w:left w:val="nil"/>
              <w:bottom w:val="nil"/>
              <w:right w:val="single" w:sz="8" w:space="0" w:color="auto"/>
            </w:tcBorders>
            <w:shd w:val="clear" w:color="auto" w:fill="auto"/>
            <w:vAlign w:val="center"/>
            <w:hideMark/>
          </w:tcPr>
          <w:p w14:paraId="578C203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35BCFC8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nil"/>
              <w:left w:val="nil"/>
              <w:bottom w:val="nil"/>
              <w:right w:val="nil"/>
            </w:tcBorders>
            <w:shd w:val="clear" w:color="auto" w:fill="auto"/>
            <w:vAlign w:val="center"/>
            <w:hideMark/>
          </w:tcPr>
          <w:p w14:paraId="2E30AE5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85" w:type="dxa"/>
            <w:tcBorders>
              <w:top w:val="nil"/>
              <w:left w:val="nil"/>
              <w:bottom w:val="nil"/>
              <w:right w:val="nil"/>
            </w:tcBorders>
            <w:shd w:val="clear" w:color="auto" w:fill="auto"/>
            <w:vAlign w:val="center"/>
            <w:hideMark/>
          </w:tcPr>
          <w:p w14:paraId="1C9E387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7CEA2CA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318" w:type="dxa"/>
            <w:tcBorders>
              <w:top w:val="nil"/>
              <w:left w:val="nil"/>
              <w:bottom w:val="nil"/>
              <w:right w:val="single" w:sz="8" w:space="0" w:color="auto"/>
            </w:tcBorders>
            <w:shd w:val="clear" w:color="auto" w:fill="auto"/>
            <w:noWrap/>
            <w:vAlign w:val="center"/>
            <w:hideMark/>
          </w:tcPr>
          <w:p w14:paraId="3EBF548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r>
      <w:tr w:rsidR="003009B0" w:rsidRPr="00A3558E" w14:paraId="2DB7D2B0"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A09E96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694B7A1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0F98B42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7045160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67" w:type="dxa"/>
            <w:tcBorders>
              <w:top w:val="nil"/>
              <w:left w:val="nil"/>
              <w:bottom w:val="nil"/>
              <w:right w:val="nil"/>
            </w:tcBorders>
            <w:shd w:val="clear" w:color="auto" w:fill="auto"/>
            <w:vAlign w:val="center"/>
            <w:hideMark/>
          </w:tcPr>
          <w:p w14:paraId="256B427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nil"/>
              <w:left w:val="nil"/>
              <w:bottom w:val="nil"/>
              <w:right w:val="nil"/>
            </w:tcBorders>
            <w:shd w:val="clear" w:color="auto" w:fill="auto"/>
            <w:vAlign w:val="center"/>
            <w:hideMark/>
          </w:tcPr>
          <w:p w14:paraId="1EE2B2E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single" w:sz="8" w:space="0" w:color="auto"/>
            </w:tcBorders>
            <w:shd w:val="clear" w:color="auto" w:fill="auto"/>
            <w:noWrap/>
            <w:vAlign w:val="center"/>
            <w:hideMark/>
          </w:tcPr>
          <w:p w14:paraId="79F69E5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05262A1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429287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5A01557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0038649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395" w:type="dxa"/>
            <w:tcBorders>
              <w:top w:val="nil"/>
              <w:left w:val="nil"/>
              <w:bottom w:val="nil"/>
              <w:right w:val="nil"/>
            </w:tcBorders>
            <w:shd w:val="clear" w:color="auto" w:fill="auto"/>
            <w:vAlign w:val="center"/>
            <w:hideMark/>
          </w:tcPr>
          <w:p w14:paraId="0E789F3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44810C6C"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25C674B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00" w:type="dxa"/>
            <w:tcBorders>
              <w:top w:val="nil"/>
              <w:left w:val="nil"/>
              <w:bottom w:val="nil"/>
              <w:right w:val="single" w:sz="8" w:space="0" w:color="auto"/>
            </w:tcBorders>
            <w:shd w:val="clear" w:color="auto" w:fill="auto"/>
            <w:noWrap/>
            <w:vAlign w:val="center"/>
            <w:hideMark/>
          </w:tcPr>
          <w:p w14:paraId="4978689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bottom"/>
            <w:hideMark/>
          </w:tcPr>
          <w:p w14:paraId="2B51807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0B90DC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06522A8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1936C03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11</w:t>
            </w:r>
          </w:p>
        </w:tc>
        <w:tc>
          <w:tcPr>
            <w:tcW w:w="413" w:type="dxa"/>
            <w:tcBorders>
              <w:top w:val="nil"/>
              <w:left w:val="nil"/>
              <w:bottom w:val="nil"/>
              <w:right w:val="nil"/>
            </w:tcBorders>
            <w:shd w:val="clear" w:color="auto" w:fill="auto"/>
            <w:vAlign w:val="center"/>
            <w:hideMark/>
          </w:tcPr>
          <w:p w14:paraId="647977F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22FB3098"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1983FB1B"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7745040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2485780E" w14:textId="77777777" w:rsidTr="004A3AE8">
        <w:trPr>
          <w:trHeight w:val="192"/>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01A7D7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134CC5D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034E304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single" w:sz="8" w:space="0" w:color="auto"/>
              <w:right w:val="nil"/>
            </w:tcBorders>
            <w:shd w:val="clear" w:color="auto" w:fill="auto"/>
            <w:vAlign w:val="center"/>
            <w:hideMark/>
          </w:tcPr>
          <w:p w14:paraId="69A003D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single" w:sz="8" w:space="0" w:color="auto"/>
              <w:right w:val="nil"/>
            </w:tcBorders>
            <w:shd w:val="clear" w:color="auto" w:fill="auto"/>
            <w:vAlign w:val="center"/>
            <w:hideMark/>
          </w:tcPr>
          <w:p w14:paraId="3ABF795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5EA00BA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single" w:sz="8" w:space="0" w:color="auto"/>
              <w:right w:val="single" w:sz="8" w:space="0" w:color="auto"/>
            </w:tcBorders>
            <w:shd w:val="clear" w:color="auto" w:fill="auto"/>
            <w:noWrap/>
            <w:vAlign w:val="center"/>
            <w:hideMark/>
          </w:tcPr>
          <w:p w14:paraId="3CEBCCD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179" w:type="dxa"/>
            <w:tcBorders>
              <w:top w:val="nil"/>
              <w:left w:val="nil"/>
              <w:bottom w:val="nil"/>
              <w:right w:val="nil"/>
            </w:tcBorders>
            <w:shd w:val="clear" w:color="auto" w:fill="auto"/>
            <w:noWrap/>
            <w:vAlign w:val="bottom"/>
            <w:hideMark/>
          </w:tcPr>
          <w:p w14:paraId="3D1E901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88B052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685226A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32A19AF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single" w:sz="8" w:space="0" w:color="auto"/>
              <w:right w:val="nil"/>
            </w:tcBorders>
            <w:shd w:val="clear" w:color="auto" w:fill="auto"/>
            <w:vAlign w:val="center"/>
            <w:hideMark/>
          </w:tcPr>
          <w:p w14:paraId="7CC244A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single" w:sz="8" w:space="0" w:color="auto"/>
              <w:right w:val="nil"/>
            </w:tcBorders>
            <w:shd w:val="clear" w:color="auto" w:fill="auto"/>
            <w:vAlign w:val="center"/>
            <w:hideMark/>
          </w:tcPr>
          <w:p w14:paraId="43D0957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single" w:sz="8" w:space="0" w:color="auto"/>
              <w:right w:val="nil"/>
            </w:tcBorders>
            <w:shd w:val="clear" w:color="auto" w:fill="auto"/>
            <w:vAlign w:val="center"/>
            <w:hideMark/>
          </w:tcPr>
          <w:p w14:paraId="34036F38" w14:textId="77777777" w:rsidR="003009B0" w:rsidRPr="00A3558E" w:rsidRDefault="003009B0" w:rsidP="003009B0">
            <w:pPr>
              <w:spacing w:after="0" w:line="240" w:lineRule="auto"/>
              <w:rPr>
                <w:rFonts w:ascii="Times New Roman" w:eastAsia="Times New Roman" w:hAnsi="Times New Roman" w:cs="Times New Roman"/>
                <w:color w:val="000000"/>
                <w:lang w:eastAsia="it-IT"/>
              </w:rPr>
            </w:pPr>
            <w:r w:rsidRPr="00A3558E">
              <w:rPr>
                <w:rFonts w:ascii="Times New Roman" w:eastAsia="Times New Roman" w:hAnsi="Times New Roman" w:cs="Times New Roman"/>
                <w:color w:val="000000"/>
                <w:lang w:eastAsia="it-IT"/>
              </w:rPr>
              <w:t> </w:t>
            </w:r>
          </w:p>
        </w:tc>
        <w:tc>
          <w:tcPr>
            <w:tcW w:w="300" w:type="dxa"/>
            <w:tcBorders>
              <w:top w:val="nil"/>
              <w:left w:val="nil"/>
              <w:bottom w:val="single" w:sz="8" w:space="0" w:color="auto"/>
              <w:right w:val="single" w:sz="8" w:space="0" w:color="auto"/>
            </w:tcBorders>
            <w:shd w:val="clear" w:color="auto" w:fill="auto"/>
            <w:noWrap/>
            <w:vAlign w:val="center"/>
            <w:hideMark/>
          </w:tcPr>
          <w:p w14:paraId="02CE818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bottom"/>
            <w:hideMark/>
          </w:tcPr>
          <w:p w14:paraId="474BC4C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0C8CAA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7212662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46E5633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single" w:sz="8" w:space="0" w:color="auto"/>
              <w:right w:val="nil"/>
            </w:tcBorders>
            <w:shd w:val="clear" w:color="auto" w:fill="auto"/>
            <w:vAlign w:val="center"/>
            <w:hideMark/>
          </w:tcPr>
          <w:p w14:paraId="691D3E9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85" w:type="dxa"/>
            <w:tcBorders>
              <w:top w:val="nil"/>
              <w:left w:val="nil"/>
              <w:bottom w:val="single" w:sz="8" w:space="0" w:color="auto"/>
              <w:right w:val="nil"/>
            </w:tcBorders>
            <w:shd w:val="clear" w:color="auto" w:fill="auto"/>
            <w:vAlign w:val="center"/>
            <w:hideMark/>
          </w:tcPr>
          <w:p w14:paraId="21F693A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49" w:type="dxa"/>
            <w:tcBorders>
              <w:top w:val="nil"/>
              <w:left w:val="nil"/>
              <w:bottom w:val="single" w:sz="8" w:space="0" w:color="auto"/>
              <w:right w:val="nil"/>
            </w:tcBorders>
            <w:shd w:val="clear" w:color="auto" w:fill="auto"/>
            <w:vAlign w:val="center"/>
            <w:hideMark/>
          </w:tcPr>
          <w:p w14:paraId="0B8C1A8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18" w:type="dxa"/>
            <w:tcBorders>
              <w:top w:val="nil"/>
              <w:left w:val="nil"/>
              <w:bottom w:val="single" w:sz="8" w:space="0" w:color="auto"/>
              <w:right w:val="single" w:sz="8" w:space="0" w:color="auto"/>
            </w:tcBorders>
            <w:shd w:val="clear" w:color="auto" w:fill="auto"/>
            <w:noWrap/>
            <w:vAlign w:val="center"/>
            <w:hideMark/>
          </w:tcPr>
          <w:p w14:paraId="18E1ABB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r>
      <w:tr w:rsidR="003009B0" w:rsidRPr="00A3558E" w14:paraId="15F84533"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2F5B6C2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Australia</w:t>
            </w:r>
          </w:p>
        </w:tc>
        <w:tc>
          <w:tcPr>
            <w:tcW w:w="505" w:type="dxa"/>
            <w:tcBorders>
              <w:top w:val="nil"/>
              <w:left w:val="nil"/>
              <w:bottom w:val="nil"/>
              <w:right w:val="single" w:sz="8" w:space="0" w:color="auto"/>
            </w:tcBorders>
            <w:shd w:val="clear" w:color="auto" w:fill="auto"/>
            <w:vAlign w:val="center"/>
            <w:hideMark/>
          </w:tcPr>
          <w:p w14:paraId="61500CE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570C98E4"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21</w:t>
            </w:r>
          </w:p>
        </w:tc>
        <w:tc>
          <w:tcPr>
            <w:tcW w:w="395" w:type="dxa"/>
            <w:tcBorders>
              <w:top w:val="nil"/>
              <w:left w:val="nil"/>
              <w:bottom w:val="nil"/>
              <w:right w:val="nil"/>
            </w:tcBorders>
            <w:shd w:val="clear" w:color="auto" w:fill="auto"/>
            <w:vAlign w:val="center"/>
            <w:hideMark/>
          </w:tcPr>
          <w:p w14:paraId="195256E5"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nil"/>
              <w:right w:val="nil"/>
            </w:tcBorders>
            <w:shd w:val="clear" w:color="auto" w:fill="auto"/>
            <w:vAlign w:val="center"/>
            <w:hideMark/>
          </w:tcPr>
          <w:p w14:paraId="06DC5088"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4D0A33DE"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single" w:sz="8" w:space="0" w:color="auto"/>
            </w:tcBorders>
            <w:shd w:val="clear" w:color="auto" w:fill="auto"/>
            <w:noWrap/>
            <w:vAlign w:val="center"/>
            <w:hideMark/>
          </w:tcPr>
          <w:p w14:paraId="1B74A9E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65A7167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56152C9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Croatia</w:t>
            </w:r>
            <w:proofErr w:type="spellEnd"/>
          </w:p>
        </w:tc>
        <w:tc>
          <w:tcPr>
            <w:tcW w:w="505" w:type="dxa"/>
            <w:tcBorders>
              <w:top w:val="nil"/>
              <w:left w:val="nil"/>
              <w:bottom w:val="nil"/>
              <w:right w:val="single" w:sz="8" w:space="0" w:color="auto"/>
            </w:tcBorders>
            <w:shd w:val="clear" w:color="auto" w:fill="auto"/>
            <w:vAlign w:val="center"/>
            <w:hideMark/>
          </w:tcPr>
          <w:p w14:paraId="055B9B0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2656578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nil"/>
            </w:tcBorders>
            <w:shd w:val="clear" w:color="auto" w:fill="auto"/>
            <w:vAlign w:val="center"/>
            <w:hideMark/>
          </w:tcPr>
          <w:p w14:paraId="5968613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14660A92"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29B02E20"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66E6461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276" w:type="dxa"/>
            <w:tcBorders>
              <w:top w:val="nil"/>
              <w:left w:val="nil"/>
              <w:bottom w:val="nil"/>
              <w:right w:val="nil"/>
            </w:tcBorders>
            <w:shd w:val="clear" w:color="auto" w:fill="auto"/>
            <w:noWrap/>
            <w:vAlign w:val="bottom"/>
            <w:hideMark/>
          </w:tcPr>
          <w:p w14:paraId="2B1C7AC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E9E557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India</w:t>
            </w:r>
          </w:p>
        </w:tc>
        <w:tc>
          <w:tcPr>
            <w:tcW w:w="474" w:type="dxa"/>
            <w:tcBorders>
              <w:top w:val="nil"/>
              <w:left w:val="nil"/>
              <w:bottom w:val="nil"/>
              <w:right w:val="single" w:sz="8" w:space="0" w:color="auto"/>
            </w:tcBorders>
            <w:shd w:val="clear" w:color="auto" w:fill="auto"/>
            <w:vAlign w:val="center"/>
            <w:hideMark/>
          </w:tcPr>
          <w:p w14:paraId="1B41B32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428217C3"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9</w:t>
            </w:r>
          </w:p>
        </w:tc>
        <w:tc>
          <w:tcPr>
            <w:tcW w:w="413" w:type="dxa"/>
            <w:tcBorders>
              <w:top w:val="nil"/>
              <w:left w:val="nil"/>
              <w:bottom w:val="nil"/>
              <w:right w:val="nil"/>
            </w:tcBorders>
            <w:shd w:val="clear" w:color="auto" w:fill="auto"/>
            <w:vAlign w:val="center"/>
            <w:hideMark/>
          </w:tcPr>
          <w:p w14:paraId="13D669B6"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11</w:t>
            </w:r>
          </w:p>
        </w:tc>
        <w:tc>
          <w:tcPr>
            <w:tcW w:w="485" w:type="dxa"/>
            <w:tcBorders>
              <w:top w:val="nil"/>
              <w:left w:val="nil"/>
              <w:bottom w:val="nil"/>
              <w:right w:val="nil"/>
            </w:tcBorders>
            <w:shd w:val="clear" w:color="auto" w:fill="auto"/>
            <w:vAlign w:val="center"/>
            <w:hideMark/>
          </w:tcPr>
          <w:p w14:paraId="23A224BD"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11</w:t>
            </w:r>
          </w:p>
        </w:tc>
        <w:tc>
          <w:tcPr>
            <w:tcW w:w="449" w:type="dxa"/>
            <w:tcBorders>
              <w:top w:val="nil"/>
              <w:left w:val="nil"/>
              <w:bottom w:val="nil"/>
              <w:right w:val="nil"/>
            </w:tcBorders>
            <w:shd w:val="clear" w:color="auto" w:fill="auto"/>
            <w:vAlign w:val="center"/>
            <w:hideMark/>
          </w:tcPr>
          <w:p w14:paraId="1E68344A"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w:t>
            </w:r>
          </w:p>
        </w:tc>
        <w:tc>
          <w:tcPr>
            <w:tcW w:w="318" w:type="dxa"/>
            <w:tcBorders>
              <w:top w:val="nil"/>
              <w:left w:val="nil"/>
              <w:bottom w:val="nil"/>
              <w:right w:val="single" w:sz="8" w:space="0" w:color="auto"/>
            </w:tcBorders>
            <w:shd w:val="clear" w:color="auto" w:fill="auto"/>
            <w:noWrap/>
            <w:vAlign w:val="center"/>
            <w:hideMark/>
          </w:tcPr>
          <w:p w14:paraId="1EAAB541"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16</w:t>
            </w:r>
          </w:p>
        </w:tc>
      </w:tr>
      <w:tr w:rsidR="003009B0" w:rsidRPr="00A3558E" w14:paraId="4F18B764"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0836D0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7CFB560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512111C1"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25</w:t>
            </w:r>
          </w:p>
        </w:tc>
        <w:tc>
          <w:tcPr>
            <w:tcW w:w="395" w:type="dxa"/>
            <w:tcBorders>
              <w:top w:val="nil"/>
              <w:left w:val="nil"/>
              <w:bottom w:val="nil"/>
              <w:right w:val="nil"/>
            </w:tcBorders>
            <w:shd w:val="clear" w:color="auto" w:fill="auto"/>
            <w:vAlign w:val="center"/>
            <w:hideMark/>
          </w:tcPr>
          <w:p w14:paraId="7CB2FBA4"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nil"/>
              <w:right w:val="nil"/>
            </w:tcBorders>
            <w:shd w:val="clear" w:color="auto" w:fill="auto"/>
            <w:vAlign w:val="center"/>
            <w:hideMark/>
          </w:tcPr>
          <w:p w14:paraId="796CBD4F"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5BA76DEB"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4130B1B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041E1E5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27F6C5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3D6C12E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761F1FA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nil"/>
            </w:tcBorders>
            <w:shd w:val="clear" w:color="auto" w:fill="auto"/>
            <w:vAlign w:val="center"/>
            <w:hideMark/>
          </w:tcPr>
          <w:p w14:paraId="230F53A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1E08971E"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4A9A19E3"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14DFF7F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bottom"/>
            <w:hideMark/>
          </w:tcPr>
          <w:p w14:paraId="6F3800F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28AD05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326758C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41C55C20"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13" w:type="dxa"/>
            <w:tcBorders>
              <w:top w:val="nil"/>
              <w:left w:val="nil"/>
              <w:bottom w:val="nil"/>
              <w:right w:val="nil"/>
            </w:tcBorders>
            <w:shd w:val="clear" w:color="auto" w:fill="auto"/>
            <w:vAlign w:val="center"/>
            <w:hideMark/>
          </w:tcPr>
          <w:p w14:paraId="4B6C1A4E"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11</w:t>
            </w:r>
          </w:p>
        </w:tc>
        <w:tc>
          <w:tcPr>
            <w:tcW w:w="485" w:type="dxa"/>
            <w:tcBorders>
              <w:top w:val="nil"/>
              <w:left w:val="nil"/>
              <w:bottom w:val="nil"/>
              <w:right w:val="nil"/>
            </w:tcBorders>
            <w:shd w:val="clear" w:color="auto" w:fill="auto"/>
            <w:vAlign w:val="center"/>
            <w:hideMark/>
          </w:tcPr>
          <w:p w14:paraId="0D3A04A5"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7</w:t>
            </w:r>
          </w:p>
        </w:tc>
        <w:tc>
          <w:tcPr>
            <w:tcW w:w="449" w:type="dxa"/>
            <w:tcBorders>
              <w:top w:val="nil"/>
              <w:left w:val="nil"/>
              <w:bottom w:val="nil"/>
              <w:right w:val="nil"/>
            </w:tcBorders>
            <w:shd w:val="clear" w:color="auto" w:fill="auto"/>
            <w:vAlign w:val="center"/>
            <w:hideMark/>
          </w:tcPr>
          <w:p w14:paraId="05D0ED69"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20</w:t>
            </w:r>
          </w:p>
        </w:tc>
        <w:tc>
          <w:tcPr>
            <w:tcW w:w="318" w:type="dxa"/>
            <w:tcBorders>
              <w:top w:val="nil"/>
              <w:left w:val="nil"/>
              <w:bottom w:val="nil"/>
              <w:right w:val="single" w:sz="8" w:space="0" w:color="auto"/>
            </w:tcBorders>
            <w:shd w:val="clear" w:color="auto" w:fill="auto"/>
            <w:noWrap/>
            <w:vAlign w:val="center"/>
            <w:hideMark/>
          </w:tcPr>
          <w:p w14:paraId="3B3082DA"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14</w:t>
            </w:r>
          </w:p>
        </w:tc>
      </w:tr>
      <w:tr w:rsidR="003009B0" w:rsidRPr="00A3558E" w14:paraId="5FEB9A6E"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2405B2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79F4FF1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46EB0A19"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21</w:t>
            </w:r>
          </w:p>
        </w:tc>
        <w:tc>
          <w:tcPr>
            <w:tcW w:w="395" w:type="dxa"/>
            <w:tcBorders>
              <w:top w:val="nil"/>
              <w:left w:val="nil"/>
              <w:bottom w:val="single" w:sz="8" w:space="0" w:color="auto"/>
              <w:right w:val="nil"/>
            </w:tcBorders>
            <w:shd w:val="clear" w:color="auto" w:fill="auto"/>
            <w:vAlign w:val="center"/>
            <w:hideMark/>
          </w:tcPr>
          <w:p w14:paraId="41EF2B7C"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67" w:type="dxa"/>
            <w:tcBorders>
              <w:top w:val="nil"/>
              <w:left w:val="nil"/>
              <w:bottom w:val="single" w:sz="8" w:space="0" w:color="auto"/>
              <w:right w:val="nil"/>
            </w:tcBorders>
            <w:shd w:val="clear" w:color="auto" w:fill="auto"/>
            <w:vAlign w:val="center"/>
            <w:hideMark/>
          </w:tcPr>
          <w:p w14:paraId="0F641C0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0E94D6B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single" w:sz="8" w:space="0" w:color="auto"/>
            </w:tcBorders>
            <w:shd w:val="clear" w:color="auto" w:fill="auto"/>
            <w:noWrap/>
            <w:vAlign w:val="center"/>
            <w:hideMark/>
          </w:tcPr>
          <w:p w14:paraId="7EFD387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536B0F5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D38FAD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noWrap/>
            <w:vAlign w:val="center"/>
            <w:hideMark/>
          </w:tcPr>
          <w:p w14:paraId="1DFBC95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nil"/>
              <w:right w:val="nil"/>
            </w:tcBorders>
            <w:shd w:val="clear" w:color="auto" w:fill="auto"/>
            <w:vAlign w:val="center"/>
            <w:hideMark/>
          </w:tcPr>
          <w:p w14:paraId="5F681A7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nil"/>
            </w:tcBorders>
            <w:shd w:val="clear" w:color="auto" w:fill="auto"/>
            <w:vAlign w:val="center"/>
            <w:hideMark/>
          </w:tcPr>
          <w:p w14:paraId="37CD58B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5BD0875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nil"/>
              <w:right w:val="nil"/>
            </w:tcBorders>
            <w:shd w:val="clear" w:color="auto" w:fill="auto"/>
            <w:vAlign w:val="center"/>
            <w:hideMark/>
          </w:tcPr>
          <w:p w14:paraId="69E51D4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00" w:type="dxa"/>
            <w:tcBorders>
              <w:top w:val="nil"/>
              <w:left w:val="nil"/>
              <w:bottom w:val="nil"/>
              <w:right w:val="single" w:sz="8" w:space="0" w:color="auto"/>
            </w:tcBorders>
            <w:shd w:val="clear" w:color="auto" w:fill="auto"/>
            <w:noWrap/>
            <w:vAlign w:val="center"/>
            <w:hideMark/>
          </w:tcPr>
          <w:p w14:paraId="15A0EC4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bottom"/>
            <w:hideMark/>
          </w:tcPr>
          <w:p w14:paraId="5994740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F34C28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1618A56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4A8DC512"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13</w:t>
            </w:r>
          </w:p>
        </w:tc>
        <w:tc>
          <w:tcPr>
            <w:tcW w:w="413" w:type="dxa"/>
            <w:tcBorders>
              <w:top w:val="nil"/>
              <w:left w:val="nil"/>
              <w:bottom w:val="single" w:sz="8" w:space="0" w:color="auto"/>
              <w:right w:val="nil"/>
            </w:tcBorders>
            <w:shd w:val="clear" w:color="auto" w:fill="auto"/>
            <w:vAlign w:val="center"/>
            <w:hideMark/>
          </w:tcPr>
          <w:p w14:paraId="3BCE11EA"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18</w:t>
            </w:r>
          </w:p>
        </w:tc>
        <w:tc>
          <w:tcPr>
            <w:tcW w:w="485" w:type="dxa"/>
            <w:tcBorders>
              <w:top w:val="nil"/>
              <w:left w:val="nil"/>
              <w:bottom w:val="single" w:sz="8" w:space="0" w:color="auto"/>
              <w:right w:val="nil"/>
            </w:tcBorders>
            <w:shd w:val="clear" w:color="auto" w:fill="auto"/>
            <w:vAlign w:val="center"/>
            <w:hideMark/>
          </w:tcPr>
          <w:p w14:paraId="6B9217B2"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11</w:t>
            </w:r>
          </w:p>
        </w:tc>
        <w:tc>
          <w:tcPr>
            <w:tcW w:w="449" w:type="dxa"/>
            <w:tcBorders>
              <w:top w:val="nil"/>
              <w:left w:val="nil"/>
              <w:bottom w:val="single" w:sz="8" w:space="0" w:color="auto"/>
              <w:right w:val="nil"/>
            </w:tcBorders>
            <w:shd w:val="clear" w:color="auto" w:fill="auto"/>
            <w:vAlign w:val="center"/>
            <w:hideMark/>
          </w:tcPr>
          <w:p w14:paraId="5EA3F1C3"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9</w:t>
            </w:r>
          </w:p>
        </w:tc>
        <w:tc>
          <w:tcPr>
            <w:tcW w:w="318" w:type="dxa"/>
            <w:tcBorders>
              <w:top w:val="nil"/>
              <w:left w:val="nil"/>
              <w:bottom w:val="single" w:sz="8" w:space="0" w:color="auto"/>
              <w:right w:val="single" w:sz="8" w:space="0" w:color="auto"/>
            </w:tcBorders>
            <w:shd w:val="clear" w:color="auto" w:fill="auto"/>
            <w:noWrap/>
            <w:vAlign w:val="center"/>
            <w:hideMark/>
          </w:tcPr>
          <w:p w14:paraId="527EA778"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r>
      <w:tr w:rsidR="003009B0" w:rsidRPr="00A3558E" w14:paraId="5F400304"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6C90671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Austria</w:t>
            </w:r>
          </w:p>
        </w:tc>
        <w:tc>
          <w:tcPr>
            <w:tcW w:w="505" w:type="dxa"/>
            <w:tcBorders>
              <w:top w:val="nil"/>
              <w:left w:val="nil"/>
              <w:bottom w:val="nil"/>
              <w:right w:val="single" w:sz="8" w:space="0" w:color="auto"/>
            </w:tcBorders>
            <w:shd w:val="clear" w:color="auto" w:fill="auto"/>
            <w:vAlign w:val="center"/>
            <w:hideMark/>
          </w:tcPr>
          <w:p w14:paraId="7AD0DF1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3A0B2C2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9</w:t>
            </w:r>
          </w:p>
        </w:tc>
        <w:tc>
          <w:tcPr>
            <w:tcW w:w="395" w:type="dxa"/>
            <w:tcBorders>
              <w:top w:val="nil"/>
              <w:left w:val="nil"/>
              <w:bottom w:val="nil"/>
              <w:right w:val="nil"/>
            </w:tcBorders>
            <w:shd w:val="clear" w:color="auto" w:fill="auto"/>
            <w:vAlign w:val="center"/>
            <w:hideMark/>
          </w:tcPr>
          <w:p w14:paraId="59A8BF6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nil"/>
              <w:right w:val="nil"/>
            </w:tcBorders>
            <w:shd w:val="clear" w:color="auto" w:fill="auto"/>
            <w:vAlign w:val="center"/>
            <w:hideMark/>
          </w:tcPr>
          <w:p w14:paraId="39C4F02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533EA292"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24EFAC0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19A7857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4AB75EC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Cuba</w:t>
            </w:r>
          </w:p>
        </w:tc>
        <w:tc>
          <w:tcPr>
            <w:tcW w:w="505" w:type="dxa"/>
            <w:tcBorders>
              <w:top w:val="single" w:sz="8" w:space="0" w:color="auto"/>
              <w:left w:val="nil"/>
              <w:bottom w:val="nil"/>
              <w:right w:val="single" w:sz="8" w:space="0" w:color="auto"/>
            </w:tcBorders>
            <w:shd w:val="clear" w:color="auto" w:fill="auto"/>
            <w:vAlign w:val="center"/>
            <w:hideMark/>
          </w:tcPr>
          <w:p w14:paraId="77BABAA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single" w:sz="8" w:space="0" w:color="auto"/>
              <w:left w:val="nil"/>
              <w:bottom w:val="nil"/>
              <w:right w:val="nil"/>
            </w:tcBorders>
            <w:shd w:val="clear" w:color="auto" w:fill="auto"/>
            <w:vAlign w:val="center"/>
            <w:hideMark/>
          </w:tcPr>
          <w:p w14:paraId="5197566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single" w:sz="8" w:space="0" w:color="auto"/>
              <w:left w:val="nil"/>
              <w:bottom w:val="nil"/>
              <w:right w:val="nil"/>
            </w:tcBorders>
            <w:shd w:val="clear" w:color="auto" w:fill="auto"/>
            <w:vAlign w:val="center"/>
            <w:hideMark/>
          </w:tcPr>
          <w:p w14:paraId="35DAC76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49" w:type="dxa"/>
            <w:tcBorders>
              <w:top w:val="single" w:sz="8" w:space="0" w:color="auto"/>
              <w:left w:val="nil"/>
              <w:bottom w:val="nil"/>
              <w:right w:val="nil"/>
            </w:tcBorders>
            <w:shd w:val="clear" w:color="auto" w:fill="auto"/>
            <w:vAlign w:val="center"/>
            <w:hideMark/>
          </w:tcPr>
          <w:p w14:paraId="252051F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single" w:sz="8" w:space="0" w:color="auto"/>
              <w:left w:val="nil"/>
              <w:bottom w:val="nil"/>
              <w:right w:val="nil"/>
            </w:tcBorders>
            <w:shd w:val="clear" w:color="auto" w:fill="auto"/>
            <w:vAlign w:val="center"/>
            <w:hideMark/>
          </w:tcPr>
          <w:p w14:paraId="63F48C1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single" w:sz="8" w:space="0" w:color="auto"/>
              <w:left w:val="nil"/>
              <w:bottom w:val="nil"/>
              <w:right w:val="single" w:sz="8" w:space="0" w:color="auto"/>
            </w:tcBorders>
            <w:shd w:val="clear" w:color="auto" w:fill="auto"/>
            <w:noWrap/>
            <w:vAlign w:val="center"/>
            <w:hideMark/>
          </w:tcPr>
          <w:p w14:paraId="37AF9D7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276" w:type="dxa"/>
            <w:tcBorders>
              <w:top w:val="nil"/>
              <w:left w:val="nil"/>
              <w:bottom w:val="nil"/>
              <w:right w:val="nil"/>
            </w:tcBorders>
            <w:shd w:val="clear" w:color="auto" w:fill="auto"/>
            <w:noWrap/>
            <w:vAlign w:val="bottom"/>
            <w:hideMark/>
          </w:tcPr>
          <w:p w14:paraId="67386D7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ACB5D0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Indonesia</w:t>
            </w:r>
          </w:p>
        </w:tc>
        <w:tc>
          <w:tcPr>
            <w:tcW w:w="474" w:type="dxa"/>
            <w:tcBorders>
              <w:top w:val="nil"/>
              <w:left w:val="nil"/>
              <w:bottom w:val="nil"/>
              <w:right w:val="single" w:sz="8" w:space="0" w:color="auto"/>
            </w:tcBorders>
            <w:shd w:val="clear" w:color="auto" w:fill="auto"/>
            <w:vAlign w:val="center"/>
            <w:hideMark/>
          </w:tcPr>
          <w:p w14:paraId="66BC61E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6404DA12"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292EC7BF"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85" w:type="dxa"/>
            <w:tcBorders>
              <w:top w:val="nil"/>
              <w:left w:val="nil"/>
              <w:bottom w:val="nil"/>
              <w:right w:val="nil"/>
            </w:tcBorders>
            <w:shd w:val="clear" w:color="auto" w:fill="auto"/>
            <w:vAlign w:val="center"/>
            <w:hideMark/>
          </w:tcPr>
          <w:p w14:paraId="02B1B0C0"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noWrap/>
            <w:vAlign w:val="center"/>
            <w:hideMark/>
          </w:tcPr>
          <w:p w14:paraId="75D6585D"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3B08E4D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3BFD3EDA"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5C0946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380A3F7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7C3157F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12</w:t>
            </w:r>
          </w:p>
        </w:tc>
        <w:tc>
          <w:tcPr>
            <w:tcW w:w="395" w:type="dxa"/>
            <w:tcBorders>
              <w:top w:val="nil"/>
              <w:left w:val="nil"/>
              <w:bottom w:val="nil"/>
              <w:right w:val="nil"/>
            </w:tcBorders>
            <w:shd w:val="clear" w:color="auto" w:fill="auto"/>
            <w:vAlign w:val="center"/>
            <w:hideMark/>
          </w:tcPr>
          <w:p w14:paraId="0C09D27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6FDAF5D1"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13" w:type="dxa"/>
            <w:tcBorders>
              <w:top w:val="nil"/>
              <w:left w:val="nil"/>
              <w:bottom w:val="nil"/>
              <w:right w:val="nil"/>
            </w:tcBorders>
            <w:shd w:val="clear" w:color="auto" w:fill="auto"/>
            <w:vAlign w:val="center"/>
            <w:hideMark/>
          </w:tcPr>
          <w:p w14:paraId="3E1538AE"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4F2C387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6E7EEB1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60EDF7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539F1AD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19D6733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395" w:type="dxa"/>
            <w:tcBorders>
              <w:top w:val="nil"/>
              <w:left w:val="nil"/>
              <w:bottom w:val="nil"/>
              <w:right w:val="nil"/>
            </w:tcBorders>
            <w:shd w:val="clear" w:color="auto" w:fill="auto"/>
            <w:vAlign w:val="center"/>
            <w:hideMark/>
          </w:tcPr>
          <w:p w14:paraId="530DEFA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58AF8CC5"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61B836C2"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73199E7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bottom"/>
            <w:hideMark/>
          </w:tcPr>
          <w:p w14:paraId="38E1544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76C382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4DB25D9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4EBD89FA"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58631C07"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6D371B12"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76167C45"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318" w:type="dxa"/>
            <w:tcBorders>
              <w:top w:val="nil"/>
              <w:left w:val="nil"/>
              <w:bottom w:val="nil"/>
              <w:right w:val="single" w:sz="8" w:space="0" w:color="auto"/>
            </w:tcBorders>
            <w:shd w:val="clear" w:color="auto" w:fill="auto"/>
            <w:noWrap/>
            <w:vAlign w:val="center"/>
            <w:hideMark/>
          </w:tcPr>
          <w:p w14:paraId="57AA514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4B4944B8"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D61092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0EA94D2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100284C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9</w:t>
            </w:r>
          </w:p>
        </w:tc>
        <w:tc>
          <w:tcPr>
            <w:tcW w:w="395" w:type="dxa"/>
            <w:tcBorders>
              <w:top w:val="nil"/>
              <w:left w:val="nil"/>
              <w:bottom w:val="single" w:sz="8" w:space="0" w:color="auto"/>
              <w:right w:val="nil"/>
            </w:tcBorders>
            <w:shd w:val="clear" w:color="auto" w:fill="auto"/>
            <w:vAlign w:val="center"/>
            <w:hideMark/>
          </w:tcPr>
          <w:p w14:paraId="4BAB859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67" w:type="dxa"/>
            <w:tcBorders>
              <w:top w:val="nil"/>
              <w:left w:val="nil"/>
              <w:bottom w:val="single" w:sz="8" w:space="0" w:color="auto"/>
              <w:right w:val="nil"/>
            </w:tcBorders>
            <w:shd w:val="clear" w:color="auto" w:fill="auto"/>
            <w:vAlign w:val="center"/>
            <w:hideMark/>
          </w:tcPr>
          <w:p w14:paraId="0E3051B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6EBB8FE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single" w:sz="8" w:space="0" w:color="auto"/>
            </w:tcBorders>
            <w:shd w:val="clear" w:color="auto" w:fill="auto"/>
            <w:noWrap/>
            <w:vAlign w:val="center"/>
            <w:hideMark/>
          </w:tcPr>
          <w:p w14:paraId="2C8B7FA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7EAC3C0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0887C2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7F102EF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2AE7E16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single" w:sz="8" w:space="0" w:color="auto"/>
              <w:right w:val="nil"/>
            </w:tcBorders>
            <w:shd w:val="clear" w:color="auto" w:fill="auto"/>
            <w:vAlign w:val="center"/>
            <w:hideMark/>
          </w:tcPr>
          <w:p w14:paraId="1CBDF9B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single" w:sz="8" w:space="0" w:color="auto"/>
              <w:right w:val="nil"/>
            </w:tcBorders>
            <w:shd w:val="clear" w:color="auto" w:fill="auto"/>
            <w:vAlign w:val="center"/>
            <w:hideMark/>
          </w:tcPr>
          <w:p w14:paraId="3F21B32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67" w:type="dxa"/>
            <w:tcBorders>
              <w:top w:val="nil"/>
              <w:left w:val="nil"/>
              <w:bottom w:val="single" w:sz="8" w:space="0" w:color="auto"/>
              <w:right w:val="nil"/>
            </w:tcBorders>
            <w:shd w:val="clear" w:color="auto" w:fill="auto"/>
            <w:vAlign w:val="center"/>
            <w:hideMark/>
          </w:tcPr>
          <w:p w14:paraId="0AE2B89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00" w:type="dxa"/>
            <w:tcBorders>
              <w:top w:val="nil"/>
              <w:left w:val="nil"/>
              <w:bottom w:val="single" w:sz="8" w:space="0" w:color="auto"/>
              <w:right w:val="single" w:sz="8" w:space="0" w:color="auto"/>
            </w:tcBorders>
            <w:shd w:val="clear" w:color="auto" w:fill="auto"/>
            <w:noWrap/>
            <w:vAlign w:val="center"/>
            <w:hideMark/>
          </w:tcPr>
          <w:p w14:paraId="36CF142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bottom"/>
            <w:hideMark/>
          </w:tcPr>
          <w:p w14:paraId="4145CE1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E00876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noWrap/>
            <w:vAlign w:val="center"/>
            <w:hideMark/>
          </w:tcPr>
          <w:p w14:paraId="65581B1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nil"/>
              <w:right w:val="nil"/>
            </w:tcBorders>
            <w:shd w:val="clear" w:color="auto" w:fill="auto"/>
            <w:vAlign w:val="center"/>
            <w:hideMark/>
          </w:tcPr>
          <w:p w14:paraId="0015226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nil"/>
              <w:right w:val="nil"/>
            </w:tcBorders>
            <w:shd w:val="clear" w:color="auto" w:fill="auto"/>
            <w:vAlign w:val="center"/>
            <w:hideMark/>
          </w:tcPr>
          <w:p w14:paraId="45D63884"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85" w:type="dxa"/>
            <w:tcBorders>
              <w:top w:val="nil"/>
              <w:left w:val="nil"/>
              <w:bottom w:val="nil"/>
              <w:right w:val="nil"/>
            </w:tcBorders>
            <w:shd w:val="clear" w:color="auto" w:fill="auto"/>
            <w:vAlign w:val="center"/>
            <w:hideMark/>
          </w:tcPr>
          <w:p w14:paraId="4642EB08"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103F7989"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6E26384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7F32C0C8"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54DE33B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Bahrain</w:t>
            </w:r>
          </w:p>
        </w:tc>
        <w:tc>
          <w:tcPr>
            <w:tcW w:w="505" w:type="dxa"/>
            <w:tcBorders>
              <w:top w:val="nil"/>
              <w:left w:val="nil"/>
              <w:bottom w:val="nil"/>
              <w:right w:val="single" w:sz="8" w:space="0" w:color="auto"/>
            </w:tcBorders>
            <w:shd w:val="clear" w:color="auto" w:fill="auto"/>
            <w:vAlign w:val="center"/>
            <w:hideMark/>
          </w:tcPr>
          <w:p w14:paraId="6B72CA6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2DCB798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395" w:type="dxa"/>
            <w:tcBorders>
              <w:top w:val="nil"/>
              <w:left w:val="nil"/>
              <w:bottom w:val="nil"/>
              <w:right w:val="nil"/>
            </w:tcBorders>
            <w:shd w:val="clear" w:color="auto" w:fill="auto"/>
            <w:vAlign w:val="center"/>
            <w:hideMark/>
          </w:tcPr>
          <w:p w14:paraId="72012A98"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noWrap/>
            <w:vAlign w:val="center"/>
            <w:hideMark/>
          </w:tcPr>
          <w:p w14:paraId="31CBF62A"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13" w:type="dxa"/>
            <w:tcBorders>
              <w:top w:val="nil"/>
              <w:left w:val="nil"/>
              <w:bottom w:val="nil"/>
              <w:right w:val="nil"/>
            </w:tcBorders>
            <w:shd w:val="clear" w:color="auto" w:fill="auto"/>
            <w:vAlign w:val="center"/>
            <w:hideMark/>
          </w:tcPr>
          <w:p w14:paraId="78AF874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single" w:sz="8" w:space="0" w:color="auto"/>
            </w:tcBorders>
            <w:shd w:val="clear" w:color="auto" w:fill="auto"/>
            <w:noWrap/>
            <w:vAlign w:val="center"/>
            <w:hideMark/>
          </w:tcPr>
          <w:p w14:paraId="00E6208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177A1A8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42589E3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Cyprus</w:t>
            </w:r>
          </w:p>
        </w:tc>
        <w:tc>
          <w:tcPr>
            <w:tcW w:w="505" w:type="dxa"/>
            <w:tcBorders>
              <w:top w:val="nil"/>
              <w:left w:val="nil"/>
              <w:bottom w:val="nil"/>
              <w:right w:val="single" w:sz="8" w:space="0" w:color="auto"/>
            </w:tcBorders>
            <w:shd w:val="clear" w:color="auto" w:fill="auto"/>
            <w:vAlign w:val="center"/>
            <w:hideMark/>
          </w:tcPr>
          <w:p w14:paraId="5CB9610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4ECD2E8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395" w:type="dxa"/>
            <w:tcBorders>
              <w:top w:val="nil"/>
              <w:left w:val="nil"/>
              <w:bottom w:val="nil"/>
              <w:right w:val="nil"/>
            </w:tcBorders>
            <w:shd w:val="clear" w:color="auto" w:fill="auto"/>
            <w:vAlign w:val="center"/>
            <w:hideMark/>
          </w:tcPr>
          <w:p w14:paraId="307DCB3A"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64EA4B0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nil"/>
              <w:right w:val="nil"/>
            </w:tcBorders>
            <w:shd w:val="clear" w:color="auto" w:fill="auto"/>
            <w:vAlign w:val="center"/>
            <w:hideMark/>
          </w:tcPr>
          <w:p w14:paraId="0B4D5F6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00" w:type="dxa"/>
            <w:tcBorders>
              <w:top w:val="nil"/>
              <w:left w:val="nil"/>
              <w:bottom w:val="nil"/>
              <w:right w:val="single" w:sz="8" w:space="0" w:color="auto"/>
            </w:tcBorders>
            <w:shd w:val="clear" w:color="auto" w:fill="auto"/>
            <w:noWrap/>
            <w:vAlign w:val="center"/>
            <w:hideMark/>
          </w:tcPr>
          <w:p w14:paraId="3250CE2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276" w:type="dxa"/>
            <w:tcBorders>
              <w:top w:val="nil"/>
              <w:left w:val="nil"/>
              <w:bottom w:val="nil"/>
              <w:right w:val="nil"/>
            </w:tcBorders>
            <w:shd w:val="clear" w:color="auto" w:fill="auto"/>
            <w:noWrap/>
            <w:vAlign w:val="center"/>
            <w:hideMark/>
          </w:tcPr>
          <w:p w14:paraId="6102683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3464037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Ireland</w:t>
            </w:r>
            <w:proofErr w:type="spellEnd"/>
          </w:p>
        </w:tc>
        <w:tc>
          <w:tcPr>
            <w:tcW w:w="474" w:type="dxa"/>
            <w:tcBorders>
              <w:top w:val="single" w:sz="8" w:space="0" w:color="auto"/>
              <w:left w:val="nil"/>
              <w:bottom w:val="nil"/>
              <w:right w:val="single" w:sz="8" w:space="0" w:color="auto"/>
            </w:tcBorders>
            <w:shd w:val="clear" w:color="auto" w:fill="auto"/>
            <w:vAlign w:val="center"/>
            <w:hideMark/>
          </w:tcPr>
          <w:p w14:paraId="7BE5694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single" w:sz="8" w:space="0" w:color="auto"/>
              <w:left w:val="nil"/>
              <w:bottom w:val="nil"/>
              <w:right w:val="nil"/>
            </w:tcBorders>
            <w:shd w:val="clear" w:color="auto" w:fill="auto"/>
            <w:vAlign w:val="center"/>
            <w:hideMark/>
          </w:tcPr>
          <w:p w14:paraId="2B05D25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13</w:t>
            </w:r>
          </w:p>
        </w:tc>
        <w:tc>
          <w:tcPr>
            <w:tcW w:w="413" w:type="dxa"/>
            <w:tcBorders>
              <w:top w:val="single" w:sz="8" w:space="0" w:color="auto"/>
              <w:left w:val="nil"/>
              <w:bottom w:val="nil"/>
              <w:right w:val="nil"/>
            </w:tcBorders>
            <w:shd w:val="clear" w:color="auto" w:fill="auto"/>
            <w:noWrap/>
            <w:vAlign w:val="center"/>
            <w:hideMark/>
          </w:tcPr>
          <w:p w14:paraId="1962465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85" w:type="dxa"/>
            <w:tcBorders>
              <w:top w:val="single" w:sz="8" w:space="0" w:color="auto"/>
              <w:left w:val="nil"/>
              <w:bottom w:val="nil"/>
              <w:right w:val="nil"/>
            </w:tcBorders>
            <w:shd w:val="clear" w:color="auto" w:fill="auto"/>
            <w:vAlign w:val="center"/>
            <w:hideMark/>
          </w:tcPr>
          <w:p w14:paraId="6A324EE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single" w:sz="8" w:space="0" w:color="auto"/>
              <w:left w:val="nil"/>
              <w:bottom w:val="nil"/>
              <w:right w:val="nil"/>
            </w:tcBorders>
            <w:shd w:val="clear" w:color="auto" w:fill="auto"/>
            <w:noWrap/>
            <w:vAlign w:val="center"/>
            <w:hideMark/>
          </w:tcPr>
          <w:p w14:paraId="270ABE9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single" w:sz="8" w:space="0" w:color="auto"/>
              <w:left w:val="nil"/>
              <w:bottom w:val="nil"/>
              <w:right w:val="single" w:sz="8" w:space="0" w:color="auto"/>
            </w:tcBorders>
            <w:shd w:val="clear" w:color="auto" w:fill="auto"/>
            <w:noWrap/>
            <w:vAlign w:val="center"/>
            <w:hideMark/>
          </w:tcPr>
          <w:p w14:paraId="623DFD7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7BBC0D56"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91ABC1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71AE3C2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4447A6A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395" w:type="dxa"/>
            <w:tcBorders>
              <w:top w:val="nil"/>
              <w:left w:val="nil"/>
              <w:bottom w:val="nil"/>
              <w:right w:val="nil"/>
            </w:tcBorders>
            <w:shd w:val="clear" w:color="auto" w:fill="auto"/>
            <w:vAlign w:val="center"/>
            <w:hideMark/>
          </w:tcPr>
          <w:p w14:paraId="0BD1048D"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6CA84B5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0F5E682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95" w:type="dxa"/>
            <w:tcBorders>
              <w:top w:val="nil"/>
              <w:left w:val="nil"/>
              <w:bottom w:val="nil"/>
              <w:right w:val="single" w:sz="8" w:space="0" w:color="auto"/>
            </w:tcBorders>
            <w:shd w:val="clear" w:color="auto" w:fill="auto"/>
            <w:noWrap/>
            <w:vAlign w:val="center"/>
            <w:hideMark/>
          </w:tcPr>
          <w:p w14:paraId="33CF42A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313D561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91B89A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507C2CA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46C9AE8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nil"/>
            </w:tcBorders>
            <w:shd w:val="clear" w:color="auto" w:fill="auto"/>
            <w:vAlign w:val="center"/>
            <w:hideMark/>
          </w:tcPr>
          <w:p w14:paraId="4238484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043AB01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5A81BDA4"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3E55164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614418C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C78521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7EF2A34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3D6EFA5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13</w:t>
            </w:r>
          </w:p>
        </w:tc>
        <w:tc>
          <w:tcPr>
            <w:tcW w:w="413" w:type="dxa"/>
            <w:tcBorders>
              <w:top w:val="nil"/>
              <w:left w:val="nil"/>
              <w:bottom w:val="nil"/>
              <w:right w:val="nil"/>
            </w:tcBorders>
            <w:shd w:val="clear" w:color="auto" w:fill="auto"/>
            <w:noWrap/>
            <w:vAlign w:val="bottom"/>
            <w:hideMark/>
          </w:tcPr>
          <w:p w14:paraId="6585C45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57C98841"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697D193A"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7F3DAA5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5368D8C2"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8589EB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7ACCCF4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1E38D50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nil"/>
            </w:tcBorders>
            <w:shd w:val="clear" w:color="auto" w:fill="auto"/>
            <w:vAlign w:val="center"/>
            <w:hideMark/>
          </w:tcPr>
          <w:p w14:paraId="055209C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single" w:sz="8" w:space="0" w:color="auto"/>
              <w:right w:val="nil"/>
            </w:tcBorders>
            <w:shd w:val="clear" w:color="auto" w:fill="auto"/>
            <w:vAlign w:val="center"/>
            <w:hideMark/>
          </w:tcPr>
          <w:p w14:paraId="374CBCC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15F3EB3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single" w:sz="8" w:space="0" w:color="auto"/>
            </w:tcBorders>
            <w:shd w:val="clear" w:color="auto" w:fill="auto"/>
            <w:noWrap/>
            <w:vAlign w:val="center"/>
            <w:hideMark/>
          </w:tcPr>
          <w:p w14:paraId="4992DE7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226E4EE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CD4F60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10EFB17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5678790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single" w:sz="8" w:space="0" w:color="auto"/>
              <w:right w:val="nil"/>
            </w:tcBorders>
            <w:shd w:val="clear" w:color="auto" w:fill="auto"/>
            <w:vAlign w:val="center"/>
            <w:hideMark/>
          </w:tcPr>
          <w:p w14:paraId="66C8B87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nil"/>
              <w:left w:val="nil"/>
              <w:bottom w:val="single" w:sz="8" w:space="0" w:color="auto"/>
              <w:right w:val="nil"/>
            </w:tcBorders>
            <w:shd w:val="clear" w:color="auto" w:fill="auto"/>
            <w:vAlign w:val="center"/>
            <w:hideMark/>
          </w:tcPr>
          <w:p w14:paraId="3D5AB2A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single" w:sz="8" w:space="0" w:color="auto"/>
              <w:right w:val="nil"/>
            </w:tcBorders>
            <w:shd w:val="clear" w:color="auto" w:fill="auto"/>
            <w:vAlign w:val="center"/>
            <w:hideMark/>
          </w:tcPr>
          <w:p w14:paraId="5B83CA2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nil"/>
              <w:left w:val="nil"/>
              <w:bottom w:val="single" w:sz="8" w:space="0" w:color="auto"/>
              <w:right w:val="single" w:sz="8" w:space="0" w:color="auto"/>
            </w:tcBorders>
            <w:shd w:val="clear" w:color="auto" w:fill="auto"/>
            <w:noWrap/>
            <w:vAlign w:val="center"/>
            <w:hideMark/>
          </w:tcPr>
          <w:p w14:paraId="69EF9AE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2815799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AE747A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75B41C9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19BAC28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13</w:t>
            </w:r>
          </w:p>
        </w:tc>
        <w:tc>
          <w:tcPr>
            <w:tcW w:w="413" w:type="dxa"/>
            <w:tcBorders>
              <w:top w:val="nil"/>
              <w:left w:val="nil"/>
              <w:bottom w:val="single" w:sz="8" w:space="0" w:color="auto"/>
              <w:right w:val="nil"/>
            </w:tcBorders>
            <w:shd w:val="clear" w:color="auto" w:fill="auto"/>
            <w:vAlign w:val="center"/>
            <w:hideMark/>
          </w:tcPr>
          <w:p w14:paraId="2CC5628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85" w:type="dxa"/>
            <w:tcBorders>
              <w:top w:val="nil"/>
              <w:left w:val="nil"/>
              <w:bottom w:val="single" w:sz="8" w:space="0" w:color="auto"/>
              <w:right w:val="nil"/>
            </w:tcBorders>
            <w:shd w:val="clear" w:color="auto" w:fill="auto"/>
            <w:vAlign w:val="center"/>
            <w:hideMark/>
          </w:tcPr>
          <w:p w14:paraId="2B61925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nil"/>
              <w:left w:val="nil"/>
              <w:bottom w:val="single" w:sz="8" w:space="0" w:color="auto"/>
              <w:right w:val="nil"/>
            </w:tcBorders>
            <w:shd w:val="clear" w:color="auto" w:fill="auto"/>
            <w:vAlign w:val="center"/>
            <w:hideMark/>
          </w:tcPr>
          <w:p w14:paraId="5937B70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nil"/>
              <w:left w:val="nil"/>
              <w:bottom w:val="single" w:sz="8" w:space="0" w:color="auto"/>
              <w:right w:val="single" w:sz="8" w:space="0" w:color="auto"/>
            </w:tcBorders>
            <w:shd w:val="clear" w:color="auto" w:fill="auto"/>
            <w:noWrap/>
            <w:vAlign w:val="center"/>
            <w:hideMark/>
          </w:tcPr>
          <w:p w14:paraId="49761DF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2C913D5A"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8507B9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Barbados</w:t>
            </w:r>
          </w:p>
        </w:tc>
        <w:tc>
          <w:tcPr>
            <w:tcW w:w="505" w:type="dxa"/>
            <w:tcBorders>
              <w:top w:val="nil"/>
              <w:left w:val="nil"/>
              <w:bottom w:val="nil"/>
              <w:right w:val="single" w:sz="8" w:space="0" w:color="auto"/>
            </w:tcBorders>
            <w:shd w:val="clear" w:color="auto" w:fill="auto"/>
            <w:vAlign w:val="center"/>
            <w:hideMark/>
          </w:tcPr>
          <w:p w14:paraId="42A340E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0BFCC18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nil"/>
            </w:tcBorders>
            <w:shd w:val="clear" w:color="auto" w:fill="auto"/>
            <w:vAlign w:val="center"/>
            <w:hideMark/>
          </w:tcPr>
          <w:p w14:paraId="7A99C81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789ED979"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13" w:type="dxa"/>
            <w:tcBorders>
              <w:top w:val="nil"/>
              <w:left w:val="nil"/>
              <w:bottom w:val="nil"/>
              <w:right w:val="nil"/>
            </w:tcBorders>
            <w:shd w:val="clear" w:color="auto" w:fill="auto"/>
            <w:noWrap/>
            <w:vAlign w:val="center"/>
            <w:hideMark/>
          </w:tcPr>
          <w:p w14:paraId="0109E82E"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741CCB8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0FB806C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21E9E44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Danem</w:t>
            </w:r>
            <w:proofErr w:type="spellEnd"/>
            <w:r w:rsidRPr="00A3558E">
              <w:rPr>
                <w:rFonts w:ascii="Times New Roman" w:eastAsia="Times New Roman" w:hAnsi="Times New Roman" w:cs="Times New Roman"/>
                <w:color w:val="000000"/>
                <w:sz w:val="16"/>
                <w:szCs w:val="16"/>
                <w:lang w:eastAsia="it-IT"/>
              </w:rPr>
              <w:t>.</w:t>
            </w:r>
          </w:p>
        </w:tc>
        <w:tc>
          <w:tcPr>
            <w:tcW w:w="505" w:type="dxa"/>
            <w:tcBorders>
              <w:top w:val="nil"/>
              <w:left w:val="nil"/>
              <w:bottom w:val="nil"/>
              <w:right w:val="single" w:sz="8" w:space="0" w:color="auto"/>
            </w:tcBorders>
            <w:shd w:val="clear" w:color="auto" w:fill="auto"/>
            <w:vAlign w:val="center"/>
            <w:hideMark/>
          </w:tcPr>
          <w:p w14:paraId="24E750A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590E273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0F02DE7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7C1E5120"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noWrap/>
            <w:vAlign w:val="center"/>
            <w:hideMark/>
          </w:tcPr>
          <w:p w14:paraId="321B3229"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58601A5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79DF9EC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12DBE97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Israel</w:t>
            </w:r>
            <w:proofErr w:type="spellEnd"/>
          </w:p>
        </w:tc>
        <w:tc>
          <w:tcPr>
            <w:tcW w:w="474" w:type="dxa"/>
            <w:tcBorders>
              <w:top w:val="nil"/>
              <w:left w:val="nil"/>
              <w:bottom w:val="nil"/>
              <w:right w:val="single" w:sz="8" w:space="0" w:color="auto"/>
            </w:tcBorders>
            <w:shd w:val="clear" w:color="auto" w:fill="auto"/>
            <w:vAlign w:val="center"/>
            <w:hideMark/>
          </w:tcPr>
          <w:p w14:paraId="1998C06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141A8D3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w:t>
            </w:r>
          </w:p>
        </w:tc>
        <w:tc>
          <w:tcPr>
            <w:tcW w:w="413" w:type="dxa"/>
            <w:tcBorders>
              <w:top w:val="nil"/>
              <w:left w:val="nil"/>
              <w:bottom w:val="nil"/>
              <w:right w:val="nil"/>
            </w:tcBorders>
            <w:shd w:val="clear" w:color="auto" w:fill="auto"/>
            <w:vAlign w:val="center"/>
            <w:hideMark/>
          </w:tcPr>
          <w:p w14:paraId="59A7F6E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85" w:type="dxa"/>
            <w:tcBorders>
              <w:top w:val="nil"/>
              <w:left w:val="nil"/>
              <w:bottom w:val="nil"/>
              <w:right w:val="nil"/>
            </w:tcBorders>
            <w:shd w:val="clear" w:color="auto" w:fill="auto"/>
            <w:vAlign w:val="center"/>
            <w:hideMark/>
          </w:tcPr>
          <w:p w14:paraId="1BB7F52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7B44AEF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18" w:type="dxa"/>
            <w:tcBorders>
              <w:top w:val="nil"/>
              <w:left w:val="nil"/>
              <w:bottom w:val="nil"/>
              <w:right w:val="single" w:sz="8" w:space="0" w:color="auto"/>
            </w:tcBorders>
            <w:shd w:val="clear" w:color="auto" w:fill="auto"/>
            <w:noWrap/>
            <w:vAlign w:val="center"/>
            <w:hideMark/>
          </w:tcPr>
          <w:p w14:paraId="14F8EC6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11</w:t>
            </w:r>
          </w:p>
        </w:tc>
      </w:tr>
      <w:tr w:rsidR="003009B0" w:rsidRPr="00A3558E" w14:paraId="2FF1E1D5"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AEB5FB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12C2D36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573508E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28A39B1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nil"/>
              <w:right w:val="nil"/>
            </w:tcBorders>
            <w:shd w:val="clear" w:color="auto" w:fill="auto"/>
            <w:vAlign w:val="center"/>
            <w:hideMark/>
          </w:tcPr>
          <w:p w14:paraId="278200B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41628F9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95" w:type="dxa"/>
            <w:tcBorders>
              <w:top w:val="nil"/>
              <w:left w:val="nil"/>
              <w:bottom w:val="nil"/>
              <w:right w:val="single" w:sz="8" w:space="0" w:color="auto"/>
            </w:tcBorders>
            <w:shd w:val="clear" w:color="auto" w:fill="auto"/>
            <w:noWrap/>
            <w:vAlign w:val="center"/>
            <w:hideMark/>
          </w:tcPr>
          <w:p w14:paraId="7D2BCAF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1416D65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B29119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01945C6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33A94B4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00BAED8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1E36C1CD"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35B59354"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11E1CD8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1E9700A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201A2A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33C97DD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53EC87A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16</w:t>
            </w:r>
          </w:p>
        </w:tc>
        <w:tc>
          <w:tcPr>
            <w:tcW w:w="413" w:type="dxa"/>
            <w:tcBorders>
              <w:top w:val="nil"/>
              <w:left w:val="nil"/>
              <w:bottom w:val="nil"/>
              <w:right w:val="nil"/>
            </w:tcBorders>
            <w:shd w:val="clear" w:color="auto" w:fill="auto"/>
            <w:vAlign w:val="center"/>
            <w:hideMark/>
          </w:tcPr>
          <w:p w14:paraId="341CEB8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w:t>
            </w:r>
          </w:p>
        </w:tc>
        <w:tc>
          <w:tcPr>
            <w:tcW w:w="485" w:type="dxa"/>
            <w:tcBorders>
              <w:top w:val="nil"/>
              <w:left w:val="nil"/>
              <w:bottom w:val="nil"/>
              <w:right w:val="nil"/>
            </w:tcBorders>
            <w:shd w:val="clear" w:color="auto" w:fill="auto"/>
            <w:vAlign w:val="center"/>
            <w:hideMark/>
          </w:tcPr>
          <w:p w14:paraId="5483ABE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5A666FF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18" w:type="dxa"/>
            <w:tcBorders>
              <w:top w:val="nil"/>
              <w:left w:val="nil"/>
              <w:bottom w:val="nil"/>
              <w:right w:val="single" w:sz="8" w:space="0" w:color="auto"/>
            </w:tcBorders>
            <w:shd w:val="clear" w:color="auto" w:fill="auto"/>
            <w:noWrap/>
            <w:vAlign w:val="center"/>
            <w:hideMark/>
          </w:tcPr>
          <w:p w14:paraId="26E1652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05ACAF6C"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D71745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noWrap/>
            <w:vAlign w:val="center"/>
            <w:hideMark/>
          </w:tcPr>
          <w:p w14:paraId="3489A7F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nil"/>
              <w:right w:val="nil"/>
            </w:tcBorders>
            <w:shd w:val="clear" w:color="auto" w:fill="auto"/>
            <w:vAlign w:val="center"/>
            <w:hideMark/>
          </w:tcPr>
          <w:p w14:paraId="1FFC9D2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3925710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nil"/>
              <w:right w:val="nil"/>
            </w:tcBorders>
            <w:shd w:val="clear" w:color="auto" w:fill="auto"/>
            <w:vAlign w:val="center"/>
            <w:hideMark/>
          </w:tcPr>
          <w:p w14:paraId="6C6EED0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7688995B"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71703AA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79872FF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2474CE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noWrap/>
            <w:vAlign w:val="center"/>
            <w:hideMark/>
          </w:tcPr>
          <w:p w14:paraId="145EFD3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nil"/>
              <w:right w:val="nil"/>
            </w:tcBorders>
            <w:shd w:val="clear" w:color="auto" w:fill="auto"/>
            <w:vAlign w:val="center"/>
            <w:hideMark/>
          </w:tcPr>
          <w:p w14:paraId="1B25B82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nil"/>
            </w:tcBorders>
            <w:shd w:val="clear" w:color="auto" w:fill="auto"/>
            <w:vAlign w:val="center"/>
            <w:hideMark/>
          </w:tcPr>
          <w:p w14:paraId="11172D8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4139663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5212EFDF"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3B89181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156D777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38D76B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050FF37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4FFC03C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12</w:t>
            </w:r>
          </w:p>
        </w:tc>
        <w:tc>
          <w:tcPr>
            <w:tcW w:w="413" w:type="dxa"/>
            <w:tcBorders>
              <w:top w:val="nil"/>
              <w:left w:val="nil"/>
              <w:bottom w:val="single" w:sz="8" w:space="0" w:color="auto"/>
              <w:right w:val="nil"/>
            </w:tcBorders>
            <w:shd w:val="clear" w:color="auto" w:fill="auto"/>
            <w:vAlign w:val="center"/>
            <w:hideMark/>
          </w:tcPr>
          <w:p w14:paraId="1229EA8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85" w:type="dxa"/>
            <w:tcBorders>
              <w:top w:val="nil"/>
              <w:left w:val="nil"/>
              <w:bottom w:val="single" w:sz="8" w:space="0" w:color="auto"/>
              <w:right w:val="nil"/>
            </w:tcBorders>
            <w:shd w:val="clear" w:color="auto" w:fill="auto"/>
            <w:vAlign w:val="center"/>
            <w:hideMark/>
          </w:tcPr>
          <w:p w14:paraId="6D17BCF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49" w:type="dxa"/>
            <w:tcBorders>
              <w:top w:val="nil"/>
              <w:left w:val="nil"/>
              <w:bottom w:val="single" w:sz="8" w:space="0" w:color="auto"/>
              <w:right w:val="nil"/>
            </w:tcBorders>
            <w:shd w:val="clear" w:color="auto" w:fill="auto"/>
            <w:vAlign w:val="center"/>
            <w:hideMark/>
          </w:tcPr>
          <w:p w14:paraId="42BA6F0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nil"/>
              <w:left w:val="nil"/>
              <w:bottom w:val="single" w:sz="8" w:space="0" w:color="auto"/>
              <w:right w:val="single" w:sz="8" w:space="0" w:color="auto"/>
            </w:tcBorders>
            <w:shd w:val="clear" w:color="auto" w:fill="auto"/>
            <w:noWrap/>
            <w:vAlign w:val="center"/>
            <w:hideMark/>
          </w:tcPr>
          <w:p w14:paraId="0543660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60A58899"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4CD2762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Belarus</w:t>
            </w:r>
          </w:p>
        </w:tc>
        <w:tc>
          <w:tcPr>
            <w:tcW w:w="505" w:type="dxa"/>
            <w:tcBorders>
              <w:top w:val="single" w:sz="8" w:space="0" w:color="auto"/>
              <w:left w:val="nil"/>
              <w:bottom w:val="nil"/>
              <w:right w:val="single" w:sz="8" w:space="0" w:color="auto"/>
            </w:tcBorders>
            <w:shd w:val="clear" w:color="auto" w:fill="auto"/>
            <w:vAlign w:val="center"/>
            <w:hideMark/>
          </w:tcPr>
          <w:p w14:paraId="410BD80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single" w:sz="8" w:space="0" w:color="auto"/>
              <w:left w:val="nil"/>
              <w:bottom w:val="nil"/>
              <w:right w:val="nil"/>
            </w:tcBorders>
            <w:shd w:val="clear" w:color="auto" w:fill="auto"/>
            <w:vAlign w:val="center"/>
            <w:hideMark/>
          </w:tcPr>
          <w:p w14:paraId="7E6AD21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single" w:sz="8" w:space="0" w:color="auto"/>
              <w:left w:val="nil"/>
              <w:bottom w:val="nil"/>
              <w:right w:val="nil"/>
            </w:tcBorders>
            <w:shd w:val="clear" w:color="auto" w:fill="auto"/>
            <w:vAlign w:val="center"/>
            <w:hideMark/>
          </w:tcPr>
          <w:p w14:paraId="630B995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67" w:type="dxa"/>
            <w:tcBorders>
              <w:top w:val="single" w:sz="8" w:space="0" w:color="auto"/>
              <w:left w:val="nil"/>
              <w:bottom w:val="nil"/>
              <w:right w:val="nil"/>
            </w:tcBorders>
            <w:shd w:val="clear" w:color="auto" w:fill="auto"/>
            <w:vAlign w:val="center"/>
            <w:hideMark/>
          </w:tcPr>
          <w:p w14:paraId="4F07AEA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single" w:sz="8" w:space="0" w:color="auto"/>
              <w:left w:val="nil"/>
              <w:bottom w:val="nil"/>
              <w:right w:val="nil"/>
            </w:tcBorders>
            <w:shd w:val="clear" w:color="auto" w:fill="auto"/>
            <w:noWrap/>
            <w:vAlign w:val="center"/>
            <w:hideMark/>
          </w:tcPr>
          <w:p w14:paraId="74C3E7A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single" w:sz="8" w:space="0" w:color="auto"/>
              <w:left w:val="nil"/>
              <w:bottom w:val="nil"/>
              <w:right w:val="single" w:sz="8" w:space="0" w:color="auto"/>
            </w:tcBorders>
            <w:shd w:val="clear" w:color="auto" w:fill="auto"/>
            <w:noWrap/>
            <w:vAlign w:val="center"/>
            <w:hideMark/>
          </w:tcPr>
          <w:p w14:paraId="1A9BBBB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179" w:type="dxa"/>
            <w:tcBorders>
              <w:top w:val="nil"/>
              <w:left w:val="nil"/>
              <w:bottom w:val="nil"/>
              <w:right w:val="nil"/>
            </w:tcBorders>
            <w:shd w:val="clear" w:color="auto" w:fill="auto"/>
            <w:noWrap/>
            <w:vAlign w:val="bottom"/>
            <w:hideMark/>
          </w:tcPr>
          <w:p w14:paraId="637DAD5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67704D4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Djibouti</w:t>
            </w:r>
          </w:p>
        </w:tc>
        <w:tc>
          <w:tcPr>
            <w:tcW w:w="505" w:type="dxa"/>
            <w:tcBorders>
              <w:top w:val="single" w:sz="8" w:space="0" w:color="auto"/>
              <w:left w:val="nil"/>
              <w:bottom w:val="nil"/>
              <w:right w:val="single" w:sz="8" w:space="0" w:color="auto"/>
            </w:tcBorders>
            <w:shd w:val="clear" w:color="auto" w:fill="auto"/>
            <w:vAlign w:val="center"/>
            <w:hideMark/>
          </w:tcPr>
          <w:p w14:paraId="5A51991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single" w:sz="8" w:space="0" w:color="auto"/>
              <w:left w:val="nil"/>
              <w:bottom w:val="nil"/>
              <w:right w:val="nil"/>
            </w:tcBorders>
            <w:shd w:val="clear" w:color="auto" w:fill="auto"/>
            <w:vAlign w:val="center"/>
            <w:hideMark/>
          </w:tcPr>
          <w:p w14:paraId="076B3B0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single" w:sz="8" w:space="0" w:color="auto"/>
              <w:left w:val="nil"/>
              <w:bottom w:val="nil"/>
              <w:right w:val="nil"/>
            </w:tcBorders>
            <w:shd w:val="clear" w:color="auto" w:fill="auto"/>
            <w:noWrap/>
            <w:vAlign w:val="center"/>
            <w:hideMark/>
          </w:tcPr>
          <w:p w14:paraId="37C491C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single" w:sz="8" w:space="0" w:color="auto"/>
              <w:left w:val="nil"/>
              <w:bottom w:val="nil"/>
              <w:right w:val="nil"/>
            </w:tcBorders>
            <w:shd w:val="clear" w:color="auto" w:fill="auto"/>
            <w:vAlign w:val="center"/>
            <w:hideMark/>
          </w:tcPr>
          <w:p w14:paraId="0B193A0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single" w:sz="8" w:space="0" w:color="auto"/>
              <w:left w:val="nil"/>
              <w:bottom w:val="nil"/>
              <w:right w:val="nil"/>
            </w:tcBorders>
            <w:shd w:val="clear" w:color="auto" w:fill="auto"/>
            <w:noWrap/>
            <w:vAlign w:val="center"/>
            <w:hideMark/>
          </w:tcPr>
          <w:p w14:paraId="61D454B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single" w:sz="8" w:space="0" w:color="auto"/>
              <w:left w:val="nil"/>
              <w:bottom w:val="nil"/>
              <w:right w:val="single" w:sz="8" w:space="0" w:color="auto"/>
            </w:tcBorders>
            <w:shd w:val="clear" w:color="auto" w:fill="auto"/>
            <w:noWrap/>
            <w:vAlign w:val="center"/>
            <w:hideMark/>
          </w:tcPr>
          <w:p w14:paraId="29C1F9F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119E851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09659F5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Italy</w:t>
            </w:r>
            <w:proofErr w:type="spellEnd"/>
          </w:p>
        </w:tc>
        <w:tc>
          <w:tcPr>
            <w:tcW w:w="474" w:type="dxa"/>
            <w:tcBorders>
              <w:top w:val="nil"/>
              <w:left w:val="nil"/>
              <w:bottom w:val="nil"/>
              <w:right w:val="single" w:sz="8" w:space="0" w:color="auto"/>
            </w:tcBorders>
            <w:shd w:val="clear" w:color="auto" w:fill="auto"/>
            <w:vAlign w:val="center"/>
            <w:hideMark/>
          </w:tcPr>
          <w:p w14:paraId="1A9DFB5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39BEDC7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33</w:t>
            </w:r>
          </w:p>
        </w:tc>
        <w:tc>
          <w:tcPr>
            <w:tcW w:w="413" w:type="dxa"/>
            <w:tcBorders>
              <w:top w:val="nil"/>
              <w:left w:val="nil"/>
              <w:bottom w:val="nil"/>
              <w:right w:val="nil"/>
            </w:tcBorders>
            <w:shd w:val="clear" w:color="auto" w:fill="auto"/>
            <w:vAlign w:val="center"/>
            <w:hideMark/>
          </w:tcPr>
          <w:p w14:paraId="6A1CA81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9</w:t>
            </w:r>
          </w:p>
        </w:tc>
        <w:tc>
          <w:tcPr>
            <w:tcW w:w="485" w:type="dxa"/>
            <w:tcBorders>
              <w:top w:val="nil"/>
              <w:left w:val="nil"/>
              <w:bottom w:val="nil"/>
              <w:right w:val="nil"/>
            </w:tcBorders>
            <w:shd w:val="clear" w:color="auto" w:fill="auto"/>
            <w:vAlign w:val="center"/>
            <w:hideMark/>
          </w:tcPr>
          <w:p w14:paraId="6869FCB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49" w:type="dxa"/>
            <w:tcBorders>
              <w:top w:val="nil"/>
              <w:left w:val="nil"/>
              <w:bottom w:val="nil"/>
              <w:right w:val="nil"/>
            </w:tcBorders>
            <w:shd w:val="clear" w:color="auto" w:fill="auto"/>
            <w:vAlign w:val="center"/>
            <w:hideMark/>
          </w:tcPr>
          <w:p w14:paraId="451090F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18" w:type="dxa"/>
            <w:tcBorders>
              <w:top w:val="nil"/>
              <w:left w:val="nil"/>
              <w:bottom w:val="nil"/>
              <w:right w:val="single" w:sz="8" w:space="0" w:color="auto"/>
            </w:tcBorders>
            <w:shd w:val="clear" w:color="auto" w:fill="auto"/>
            <w:noWrap/>
            <w:vAlign w:val="center"/>
            <w:hideMark/>
          </w:tcPr>
          <w:p w14:paraId="2796D63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27</w:t>
            </w:r>
          </w:p>
        </w:tc>
      </w:tr>
      <w:tr w:rsidR="003009B0" w:rsidRPr="00A3558E" w14:paraId="4FF1D7F6"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976366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571167E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51CAFC8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nil"/>
            </w:tcBorders>
            <w:shd w:val="clear" w:color="auto" w:fill="auto"/>
            <w:vAlign w:val="center"/>
            <w:hideMark/>
          </w:tcPr>
          <w:p w14:paraId="7345AB9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67" w:type="dxa"/>
            <w:tcBorders>
              <w:top w:val="nil"/>
              <w:left w:val="nil"/>
              <w:bottom w:val="nil"/>
              <w:right w:val="nil"/>
            </w:tcBorders>
            <w:shd w:val="clear" w:color="auto" w:fill="auto"/>
            <w:vAlign w:val="center"/>
            <w:hideMark/>
          </w:tcPr>
          <w:p w14:paraId="52D3B72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1F277A4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single" w:sz="8" w:space="0" w:color="auto"/>
            </w:tcBorders>
            <w:shd w:val="clear" w:color="auto" w:fill="auto"/>
            <w:noWrap/>
            <w:vAlign w:val="center"/>
            <w:hideMark/>
          </w:tcPr>
          <w:p w14:paraId="488B382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179" w:type="dxa"/>
            <w:tcBorders>
              <w:top w:val="nil"/>
              <w:left w:val="nil"/>
              <w:bottom w:val="nil"/>
              <w:right w:val="nil"/>
            </w:tcBorders>
            <w:shd w:val="clear" w:color="auto" w:fill="auto"/>
            <w:noWrap/>
            <w:vAlign w:val="bottom"/>
            <w:hideMark/>
          </w:tcPr>
          <w:p w14:paraId="1FF6371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3AD328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6678E49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46E797B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395" w:type="dxa"/>
            <w:tcBorders>
              <w:top w:val="nil"/>
              <w:left w:val="nil"/>
              <w:bottom w:val="nil"/>
              <w:right w:val="nil"/>
            </w:tcBorders>
            <w:shd w:val="clear" w:color="auto" w:fill="auto"/>
            <w:noWrap/>
            <w:vAlign w:val="bottom"/>
            <w:hideMark/>
          </w:tcPr>
          <w:p w14:paraId="3DB3BC77"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33520689"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6CD17F6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00" w:type="dxa"/>
            <w:tcBorders>
              <w:top w:val="nil"/>
              <w:left w:val="nil"/>
              <w:bottom w:val="nil"/>
              <w:right w:val="single" w:sz="8" w:space="0" w:color="auto"/>
            </w:tcBorders>
            <w:shd w:val="clear" w:color="auto" w:fill="auto"/>
            <w:noWrap/>
            <w:vAlign w:val="center"/>
            <w:hideMark/>
          </w:tcPr>
          <w:p w14:paraId="3C12414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235F222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3ACFD9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6E896D2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292CA50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22</w:t>
            </w:r>
          </w:p>
        </w:tc>
        <w:tc>
          <w:tcPr>
            <w:tcW w:w="413" w:type="dxa"/>
            <w:tcBorders>
              <w:top w:val="nil"/>
              <w:left w:val="nil"/>
              <w:bottom w:val="nil"/>
              <w:right w:val="nil"/>
            </w:tcBorders>
            <w:shd w:val="clear" w:color="auto" w:fill="auto"/>
            <w:vAlign w:val="center"/>
            <w:hideMark/>
          </w:tcPr>
          <w:p w14:paraId="30C45BD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13</w:t>
            </w:r>
          </w:p>
        </w:tc>
        <w:tc>
          <w:tcPr>
            <w:tcW w:w="485" w:type="dxa"/>
            <w:tcBorders>
              <w:top w:val="nil"/>
              <w:left w:val="nil"/>
              <w:bottom w:val="nil"/>
              <w:right w:val="nil"/>
            </w:tcBorders>
            <w:shd w:val="clear" w:color="auto" w:fill="auto"/>
            <w:vAlign w:val="center"/>
            <w:hideMark/>
          </w:tcPr>
          <w:p w14:paraId="7804B79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30</w:t>
            </w:r>
          </w:p>
        </w:tc>
        <w:tc>
          <w:tcPr>
            <w:tcW w:w="449" w:type="dxa"/>
            <w:tcBorders>
              <w:top w:val="nil"/>
              <w:left w:val="nil"/>
              <w:bottom w:val="nil"/>
              <w:right w:val="nil"/>
            </w:tcBorders>
            <w:shd w:val="clear" w:color="auto" w:fill="auto"/>
            <w:vAlign w:val="center"/>
            <w:hideMark/>
          </w:tcPr>
          <w:p w14:paraId="6805518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15</w:t>
            </w:r>
          </w:p>
        </w:tc>
        <w:tc>
          <w:tcPr>
            <w:tcW w:w="318" w:type="dxa"/>
            <w:tcBorders>
              <w:top w:val="nil"/>
              <w:left w:val="nil"/>
              <w:bottom w:val="nil"/>
              <w:right w:val="single" w:sz="8" w:space="0" w:color="auto"/>
            </w:tcBorders>
            <w:shd w:val="clear" w:color="auto" w:fill="auto"/>
            <w:noWrap/>
            <w:vAlign w:val="center"/>
            <w:hideMark/>
          </w:tcPr>
          <w:p w14:paraId="2F14E71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7</w:t>
            </w:r>
          </w:p>
        </w:tc>
      </w:tr>
      <w:tr w:rsidR="003009B0" w:rsidRPr="00A3558E" w14:paraId="7EB136FF"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BF6CF3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1678121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175B2DD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395" w:type="dxa"/>
            <w:tcBorders>
              <w:top w:val="nil"/>
              <w:left w:val="nil"/>
              <w:bottom w:val="single" w:sz="8" w:space="0" w:color="auto"/>
              <w:right w:val="nil"/>
            </w:tcBorders>
            <w:shd w:val="clear" w:color="auto" w:fill="auto"/>
            <w:vAlign w:val="center"/>
            <w:hideMark/>
          </w:tcPr>
          <w:p w14:paraId="1FFB368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single" w:sz="8" w:space="0" w:color="auto"/>
              <w:right w:val="nil"/>
            </w:tcBorders>
            <w:shd w:val="clear" w:color="auto" w:fill="auto"/>
            <w:vAlign w:val="center"/>
            <w:hideMark/>
          </w:tcPr>
          <w:p w14:paraId="0367983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384707D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single" w:sz="8" w:space="0" w:color="auto"/>
            </w:tcBorders>
            <w:shd w:val="clear" w:color="auto" w:fill="auto"/>
            <w:noWrap/>
            <w:vAlign w:val="center"/>
            <w:hideMark/>
          </w:tcPr>
          <w:p w14:paraId="1803993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179" w:type="dxa"/>
            <w:tcBorders>
              <w:top w:val="nil"/>
              <w:left w:val="nil"/>
              <w:bottom w:val="nil"/>
              <w:right w:val="nil"/>
            </w:tcBorders>
            <w:shd w:val="clear" w:color="auto" w:fill="auto"/>
            <w:noWrap/>
            <w:vAlign w:val="bottom"/>
            <w:hideMark/>
          </w:tcPr>
          <w:p w14:paraId="5D1AC1D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68AC7D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75217D8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20D9E95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nil"/>
            </w:tcBorders>
            <w:shd w:val="clear" w:color="auto" w:fill="auto"/>
            <w:noWrap/>
            <w:vAlign w:val="center"/>
            <w:hideMark/>
          </w:tcPr>
          <w:p w14:paraId="62D91F6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nil"/>
              <w:left w:val="nil"/>
              <w:bottom w:val="single" w:sz="8" w:space="0" w:color="auto"/>
              <w:right w:val="nil"/>
            </w:tcBorders>
            <w:shd w:val="clear" w:color="auto" w:fill="auto"/>
            <w:vAlign w:val="center"/>
            <w:hideMark/>
          </w:tcPr>
          <w:p w14:paraId="3E96446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single" w:sz="8" w:space="0" w:color="auto"/>
              <w:right w:val="nil"/>
            </w:tcBorders>
            <w:shd w:val="clear" w:color="auto" w:fill="auto"/>
            <w:vAlign w:val="center"/>
            <w:hideMark/>
          </w:tcPr>
          <w:p w14:paraId="25CAEDA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nil"/>
              <w:left w:val="nil"/>
              <w:bottom w:val="single" w:sz="8" w:space="0" w:color="auto"/>
              <w:right w:val="single" w:sz="8" w:space="0" w:color="auto"/>
            </w:tcBorders>
            <w:shd w:val="clear" w:color="auto" w:fill="auto"/>
            <w:noWrap/>
            <w:vAlign w:val="center"/>
            <w:hideMark/>
          </w:tcPr>
          <w:p w14:paraId="750CB98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0437167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06493C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3D8682B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6C50F07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30</w:t>
            </w:r>
          </w:p>
        </w:tc>
        <w:tc>
          <w:tcPr>
            <w:tcW w:w="413" w:type="dxa"/>
            <w:tcBorders>
              <w:top w:val="nil"/>
              <w:left w:val="nil"/>
              <w:bottom w:val="single" w:sz="8" w:space="0" w:color="auto"/>
              <w:right w:val="nil"/>
            </w:tcBorders>
            <w:shd w:val="clear" w:color="auto" w:fill="auto"/>
            <w:vAlign w:val="center"/>
            <w:hideMark/>
          </w:tcPr>
          <w:p w14:paraId="782593C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26</w:t>
            </w:r>
          </w:p>
        </w:tc>
        <w:tc>
          <w:tcPr>
            <w:tcW w:w="485" w:type="dxa"/>
            <w:tcBorders>
              <w:top w:val="nil"/>
              <w:left w:val="nil"/>
              <w:bottom w:val="single" w:sz="8" w:space="0" w:color="auto"/>
              <w:right w:val="nil"/>
            </w:tcBorders>
            <w:shd w:val="clear" w:color="auto" w:fill="auto"/>
            <w:vAlign w:val="center"/>
            <w:hideMark/>
          </w:tcPr>
          <w:p w14:paraId="54A2A95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21</w:t>
            </w:r>
          </w:p>
        </w:tc>
        <w:tc>
          <w:tcPr>
            <w:tcW w:w="449" w:type="dxa"/>
            <w:tcBorders>
              <w:top w:val="nil"/>
              <w:left w:val="nil"/>
              <w:bottom w:val="single" w:sz="8" w:space="0" w:color="auto"/>
              <w:right w:val="nil"/>
            </w:tcBorders>
            <w:shd w:val="clear" w:color="auto" w:fill="auto"/>
            <w:vAlign w:val="center"/>
            <w:hideMark/>
          </w:tcPr>
          <w:p w14:paraId="7F4707B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w:t>
            </w:r>
          </w:p>
        </w:tc>
        <w:tc>
          <w:tcPr>
            <w:tcW w:w="318" w:type="dxa"/>
            <w:tcBorders>
              <w:top w:val="nil"/>
              <w:left w:val="nil"/>
              <w:bottom w:val="single" w:sz="8" w:space="0" w:color="auto"/>
              <w:right w:val="single" w:sz="8" w:space="0" w:color="auto"/>
            </w:tcBorders>
            <w:shd w:val="clear" w:color="auto" w:fill="auto"/>
            <w:noWrap/>
            <w:vAlign w:val="center"/>
            <w:hideMark/>
          </w:tcPr>
          <w:p w14:paraId="62FF7ED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r>
      <w:tr w:rsidR="003009B0" w:rsidRPr="00A3558E" w14:paraId="158343CC"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6F97C66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Brazil</w:t>
            </w:r>
          </w:p>
        </w:tc>
        <w:tc>
          <w:tcPr>
            <w:tcW w:w="505" w:type="dxa"/>
            <w:tcBorders>
              <w:top w:val="nil"/>
              <w:left w:val="nil"/>
              <w:bottom w:val="nil"/>
              <w:right w:val="single" w:sz="8" w:space="0" w:color="auto"/>
            </w:tcBorders>
            <w:shd w:val="clear" w:color="auto" w:fill="auto"/>
            <w:vAlign w:val="center"/>
            <w:hideMark/>
          </w:tcPr>
          <w:p w14:paraId="2CA246E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68864F9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10</w:t>
            </w:r>
          </w:p>
        </w:tc>
        <w:tc>
          <w:tcPr>
            <w:tcW w:w="395" w:type="dxa"/>
            <w:tcBorders>
              <w:top w:val="nil"/>
              <w:left w:val="nil"/>
              <w:bottom w:val="nil"/>
              <w:right w:val="nil"/>
            </w:tcBorders>
            <w:shd w:val="clear" w:color="auto" w:fill="auto"/>
            <w:vAlign w:val="center"/>
            <w:hideMark/>
          </w:tcPr>
          <w:p w14:paraId="03A8985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nil"/>
              <w:right w:val="nil"/>
            </w:tcBorders>
            <w:shd w:val="clear" w:color="auto" w:fill="auto"/>
            <w:vAlign w:val="center"/>
            <w:hideMark/>
          </w:tcPr>
          <w:p w14:paraId="75E83F4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69D1720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single" w:sz="8" w:space="0" w:color="auto"/>
            </w:tcBorders>
            <w:shd w:val="clear" w:color="auto" w:fill="auto"/>
            <w:noWrap/>
            <w:vAlign w:val="center"/>
            <w:hideMark/>
          </w:tcPr>
          <w:p w14:paraId="2311009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10</w:t>
            </w:r>
          </w:p>
        </w:tc>
        <w:tc>
          <w:tcPr>
            <w:tcW w:w="179" w:type="dxa"/>
            <w:tcBorders>
              <w:top w:val="nil"/>
              <w:left w:val="nil"/>
              <w:bottom w:val="nil"/>
              <w:right w:val="nil"/>
            </w:tcBorders>
            <w:shd w:val="clear" w:color="auto" w:fill="auto"/>
            <w:noWrap/>
            <w:vAlign w:val="bottom"/>
            <w:hideMark/>
          </w:tcPr>
          <w:p w14:paraId="5E51611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306E2A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Ecuador</w:t>
            </w:r>
          </w:p>
        </w:tc>
        <w:tc>
          <w:tcPr>
            <w:tcW w:w="505" w:type="dxa"/>
            <w:tcBorders>
              <w:top w:val="nil"/>
              <w:left w:val="nil"/>
              <w:bottom w:val="nil"/>
              <w:right w:val="single" w:sz="8" w:space="0" w:color="auto"/>
            </w:tcBorders>
            <w:shd w:val="clear" w:color="auto" w:fill="auto"/>
            <w:vAlign w:val="center"/>
            <w:hideMark/>
          </w:tcPr>
          <w:p w14:paraId="6A323A6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23F8109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7EA10BA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0349ED1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noWrap/>
            <w:vAlign w:val="center"/>
            <w:hideMark/>
          </w:tcPr>
          <w:p w14:paraId="4619BEA9"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64B4266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6E32E39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3151CFF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Jamaica</w:t>
            </w:r>
          </w:p>
        </w:tc>
        <w:tc>
          <w:tcPr>
            <w:tcW w:w="474" w:type="dxa"/>
            <w:tcBorders>
              <w:top w:val="nil"/>
              <w:left w:val="nil"/>
              <w:bottom w:val="nil"/>
              <w:right w:val="single" w:sz="8" w:space="0" w:color="auto"/>
            </w:tcBorders>
            <w:shd w:val="clear" w:color="auto" w:fill="auto"/>
            <w:vAlign w:val="center"/>
            <w:hideMark/>
          </w:tcPr>
          <w:p w14:paraId="2AA4859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04A678B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017172B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784AFB2B"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6F92AA43"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689ACBA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6153BE86"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7CCAE3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324379C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61A370F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395" w:type="dxa"/>
            <w:tcBorders>
              <w:top w:val="nil"/>
              <w:left w:val="nil"/>
              <w:bottom w:val="nil"/>
              <w:right w:val="nil"/>
            </w:tcBorders>
            <w:shd w:val="clear" w:color="auto" w:fill="auto"/>
            <w:vAlign w:val="center"/>
            <w:hideMark/>
          </w:tcPr>
          <w:p w14:paraId="56311A2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67" w:type="dxa"/>
            <w:tcBorders>
              <w:top w:val="nil"/>
              <w:left w:val="nil"/>
              <w:bottom w:val="nil"/>
              <w:right w:val="nil"/>
            </w:tcBorders>
            <w:shd w:val="clear" w:color="auto" w:fill="auto"/>
            <w:vAlign w:val="center"/>
            <w:hideMark/>
          </w:tcPr>
          <w:p w14:paraId="34C632E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7</w:t>
            </w:r>
          </w:p>
        </w:tc>
        <w:tc>
          <w:tcPr>
            <w:tcW w:w="413" w:type="dxa"/>
            <w:tcBorders>
              <w:top w:val="nil"/>
              <w:left w:val="nil"/>
              <w:bottom w:val="nil"/>
              <w:right w:val="nil"/>
            </w:tcBorders>
            <w:shd w:val="clear" w:color="auto" w:fill="auto"/>
            <w:vAlign w:val="center"/>
            <w:hideMark/>
          </w:tcPr>
          <w:p w14:paraId="329A7EE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single" w:sz="8" w:space="0" w:color="auto"/>
            </w:tcBorders>
            <w:shd w:val="clear" w:color="auto" w:fill="auto"/>
            <w:noWrap/>
            <w:vAlign w:val="center"/>
            <w:hideMark/>
          </w:tcPr>
          <w:p w14:paraId="6C02973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7</w:t>
            </w:r>
          </w:p>
        </w:tc>
        <w:tc>
          <w:tcPr>
            <w:tcW w:w="179" w:type="dxa"/>
            <w:tcBorders>
              <w:top w:val="nil"/>
              <w:left w:val="nil"/>
              <w:bottom w:val="nil"/>
              <w:right w:val="nil"/>
            </w:tcBorders>
            <w:shd w:val="clear" w:color="auto" w:fill="auto"/>
            <w:noWrap/>
            <w:vAlign w:val="bottom"/>
            <w:hideMark/>
          </w:tcPr>
          <w:p w14:paraId="3A6F0CA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144C15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55B96D8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45AB04B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noWrap/>
            <w:vAlign w:val="bottom"/>
            <w:hideMark/>
          </w:tcPr>
          <w:p w14:paraId="4CDFECC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458BF034"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248AC72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00" w:type="dxa"/>
            <w:tcBorders>
              <w:top w:val="nil"/>
              <w:left w:val="nil"/>
              <w:bottom w:val="nil"/>
              <w:right w:val="single" w:sz="8" w:space="0" w:color="auto"/>
            </w:tcBorders>
            <w:shd w:val="clear" w:color="auto" w:fill="auto"/>
            <w:noWrap/>
            <w:vAlign w:val="center"/>
            <w:hideMark/>
          </w:tcPr>
          <w:p w14:paraId="7B07930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6C9FC47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841C68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1E6AF2A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07EBCBE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7BFB4C7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72B062DD"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73CDB3FD"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357EECE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31155B0C"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4C0FBA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5A8277B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5A3705E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8</w:t>
            </w:r>
          </w:p>
        </w:tc>
        <w:tc>
          <w:tcPr>
            <w:tcW w:w="395" w:type="dxa"/>
            <w:tcBorders>
              <w:top w:val="nil"/>
              <w:left w:val="nil"/>
              <w:bottom w:val="single" w:sz="8" w:space="0" w:color="auto"/>
              <w:right w:val="nil"/>
            </w:tcBorders>
            <w:shd w:val="clear" w:color="auto" w:fill="auto"/>
            <w:vAlign w:val="center"/>
            <w:hideMark/>
          </w:tcPr>
          <w:p w14:paraId="0BEAAD7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67" w:type="dxa"/>
            <w:tcBorders>
              <w:top w:val="nil"/>
              <w:left w:val="nil"/>
              <w:bottom w:val="single" w:sz="8" w:space="0" w:color="auto"/>
              <w:right w:val="nil"/>
            </w:tcBorders>
            <w:shd w:val="clear" w:color="auto" w:fill="auto"/>
            <w:vAlign w:val="center"/>
            <w:hideMark/>
          </w:tcPr>
          <w:p w14:paraId="450D5E5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413" w:type="dxa"/>
            <w:tcBorders>
              <w:top w:val="nil"/>
              <w:left w:val="nil"/>
              <w:bottom w:val="single" w:sz="8" w:space="0" w:color="auto"/>
              <w:right w:val="nil"/>
            </w:tcBorders>
            <w:shd w:val="clear" w:color="auto" w:fill="auto"/>
            <w:vAlign w:val="center"/>
            <w:hideMark/>
          </w:tcPr>
          <w:p w14:paraId="2CE8D43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395" w:type="dxa"/>
            <w:tcBorders>
              <w:top w:val="nil"/>
              <w:left w:val="nil"/>
              <w:bottom w:val="single" w:sz="8" w:space="0" w:color="auto"/>
              <w:right w:val="single" w:sz="8" w:space="0" w:color="auto"/>
            </w:tcBorders>
            <w:shd w:val="clear" w:color="auto" w:fill="auto"/>
            <w:noWrap/>
            <w:vAlign w:val="center"/>
            <w:hideMark/>
          </w:tcPr>
          <w:p w14:paraId="7B2347E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179" w:type="dxa"/>
            <w:tcBorders>
              <w:top w:val="nil"/>
              <w:left w:val="nil"/>
              <w:bottom w:val="nil"/>
              <w:right w:val="nil"/>
            </w:tcBorders>
            <w:shd w:val="clear" w:color="auto" w:fill="auto"/>
            <w:noWrap/>
            <w:vAlign w:val="bottom"/>
            <w:hideMark/>
          </w:tcPr>
          <w:p w14:paraId="138A730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16B0AF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428F72A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142E45D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single" w:sz="8" w:space="0" w:color="auto"/>
              <w:right w:val="nil"/>
            </w:tcBorders>
            <w:shd w:val="clear" w:color="auto" w:fill="auto"/>
            <w:noWrap/>
            <w:vAlign w:val="center"/>
            <w:hideMark/>
          </w:tcPr>
          <w:p w14:paraId="4E3AF6E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nil"/>
              <w:left w:val="nil"/>
              <w:bottom w:val="single" w:sz="8" w:space="0" w:color="auto"/>
              <w:right w:val="nil"/>
            </w:tcBorders>
            <w:shd w:val="clear" w:color="auto" w:fill="auto"/>
            <w:vAlign w:val="center"/>
            <w:hideMark/>
          </w:tcPr>
          <w:p w14:paraId="471F61B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single" w:sz="8" w:space="0" w:color="auto"/>
              <w:right w:val="nil"/>
            </w:tcBorders>
            <w:shd w:val="clear" w:color="auto" w:fill="auto"/>
            <w:vAlign w:val="center"/>
            <w:hideMark/>
          </w:tcPr>
          <w:p w14:paraId="19F4D39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nil"/>
              <w:left w:val="nil"/>
              <w:bottom w:val="single" w:sz="8" w:space="0" w:color="auto"/>
              <w:right w:val="single" w:sz="8" w:space="0" w:color="auto"/>
            </w:tcBorders>
            <w:shd w:val="clear" w:color="auto" w:fill="auto"/>
            <w:noWrap/>
            <w:vAlign w:val="center"/>
            <w:hideMark/>
          </w:tcPr>
          <w:p w14:paraId="606547F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276" w:type="dxa"/>
            <w:tcBorders>
              <w:top w:val="nil"/>
              <w:left w:val="nil"/>
              <w:bottom w:val="nil"/>
              <w:right w:val="nil"/>
            </w:tcBorders>
            <w:shd w:val="clear" w:color="auto" w:fill="auto"/>
            <w:noWrap/>
            <w:vAlign w:val="center"/>
            <w:hideMark/>
          </w:tcPr>
          <w:p w14:paraId="2886332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F65655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2FEE86D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6CB7A8B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5CD060A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85" w:type="dxa"/>
            <w:tcBorders>
              <w:top w:val="nil"/>
              <w:left w:val="nil"/>
              <w:bottom w:val="single" w:sz="8" w:space="0" w:color="auto"/>
              <w:right w:val="nil"/>
            </w:tcBorders>
            <w:shd w:val="clear" w:color="auto" w:fill="auto"/>
            <w:vAlign w:val="center"/>
            <w:hideMark/>
          </w:tcPr>
          <w:p w14:paraId="4119B1C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nil"/>
              <w:left w:val="nil"/>
              <w:bottom w:val="single" w:sz="8" w:space="0" w:color="auto"/>
              <w:right w:val="nil"/>
            </w:tcBorders>
            <w:shd w:val="clear" w:color="auto" w:fill="auto"/>
            <w:vAlign w:val="center"/>
            <w:hideMark/>
          </w:tcPr>
          <w:p w14:paraId="11C5EC7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nil"/>
              <w:left w:val="nil"/>
              <w:bottom w:val="single" w:sz="8" w:space="0" w:color="auto"/>
              <w:right w:val="single" w:sz="8" w:space="0" w:color="auto"/>
            </w:tcBorders>
            <w:shd w:val="clear" w:color="auto" w:fill="auto"/>
            <w:noWrap/>
            <w:vAlign w:val="center"/>
            <w:hideMark/>
          </w:tcPr>
          <w:p w14:paraId="710D94E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10436712"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1B52B70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Bulgaria</w:t>
            </w:r>
          </w:p>
        </w:tc>
        <w:tc>
          <w:tcPr>
            <w:tcW w:w="505" w:type="dxa"/>
            <w:tcBorders>
              <w:top w:val="nil"/>
              <w:left w:val="nil"/>
              <w:bottom w:val="nil"/>
              <w:right w:val="single" w:sz="8" w:space="0" w:color="auto"/>
            </w:tcBorders>
            <w:shd w:val="clear" w:color="auto" w:fill="auto"/>
            <w:vAlign w:val="center"/>
            <w:hideMark/>
          </w:tcPr>
          <w:p w14:paraId="4F43341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6032664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nil"/>
            </w:tcBorders>
            <w:shd w:val="clear" w:color="auto" w:fill="auto"/>
            <w:vAlign w:val="center"/>
            <w:hideMark/>
          </w:tcPr>
          <w:p w14:paraId="088B227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5CB5F33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nil"/>
              <w:left w:val="nil"/>
              <w:bottom w:val="nil"/>
              <w:right w:val="nil"/>
            </w:tcBorders>
            <w:shd w:val="clear" w:color="auto" w:fill="auto"/>
            <w:noWrap/>
            <w:vAlign w:val="center"/>
            <w:hideMark/>
          </w:tcPr>
          <w:p w14:paraId="4B3F6EF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95" w:type="dxa"/>
            <w:tcBorders>
              <w:top w:val="nil"/>
              <w:left w:val="nil"/>
              <w:bottom w:val="nil"/>
              <w:right w:val="single" w:sz="8" w:space="0" w:color="auto"/>
            </w:tcBorders>
            <w:shd w:val="clear" w:color="auto" w:fill="auto"/>
            <w:noWrap/>
            <w:vAlign w:val="center"/>
            <w:hideMark/>
          </w:tcPr>
          <w:p w14:paraId="5B912DE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179" w:type="dxa"/>
            <w:tcBorders>
              <w:top w:val="nil"/>
              <w:left w:val="nil"/>
              <w:bottom w:val="nil"/>
              <w:right w:val="nil"/>
            </w:tcBorders>
            <w:shd w:val="clear" w:color="auto" w:fill="auto"/>
            <w:noWrap/>
            <w:vAlign w:val="bottom"/>
            <w:hideMark/>
          </w:tcPr>
          <w:p w14:paraId="6B9BFDB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5A624CA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Egypt</w:t>
            </w:r>
            <w:proofErr w:type="spellEnd"/>
          </w:p>
        </w:tc>
        <w:tc>
          <w:tcPr>
            <w:tcW w:w="505" w:type="dxa"/>
            <w:tcBorders>
              <w:top w:val="nil"/>
              <w:left w:val="nil"/>
              <w:bottom w:val="nil"/>
              <w:right w:val="single" w:sz="8" w:space="0" w:color="auto"/>
            </w:tcBorders>
            <w:shd w:val="clear" w:color="auto" w:fill="auto"/>
            <w:vAlign w:val="center"/>
            <w:hideMark/>
          </w:tcPr>
          <w:p w14:paraId="0823421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4BAA3DC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5D10A63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49" w:type="dxa"/>
            <w:tcBorders>
              <w:top w:val="nil"/>
              <w:left w:val="nil"/>
              <w:bottom w:val="nil"/>
              <w:right w:val="nil"/>
            </w:tcBorders>
            <w:shd w:val="clear" w:color="auto" w:fill="auto"/>
            <w:vAlign w:val="center"/>
            <w:hideMark/>
          </w:tcPr>
          <w:p w14:paraId="62C5DBF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nil"/>
              <w:right w:val="nil"/>
            </w:tcBorders>
            <w:shd w:val="clear" w:color="auto" w:fill="auto"/>
            <w:noWrap/>
            <w:vAlign w:val="center"/>
            <w:hideMark/>
          </w:tcPr>
          <w:p w14:paraId="5B950F0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00" w:type="dxa"/>
            <w:tcBorders>
              <w:top w:val="nil"/>
              <w:left w:val="nil"/>
              <w:bottom w:val="nil"/>
              <w:right w:val="single" w:sz="8" w:space="0" w:color="auto"/>
            </w:tcBorders>
            <w:shd w:val="clear" w:color="auto" w:fill="auto"/>
            <w:noWrap/>
            <w:vAlign w:val="center"/>
            <w:hideMark/>
          </w:tcPr>
          <w:p w14:paraId="006DD65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10C4587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5782A20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Jordan</w:t>
            </w:r>
          </w:p>
        </w:tc>
        <w:tc>
          <w:tcPr>
            <w:tcW w:w="474" w:type="dxa"/>
            <w:tcBorders>
              <w:top w:val="nil"/>
              <w:left w:val="nil"/>
              <w:bottom w:val="nil"/>
              <w:right w:val="single" w:sz="8" w:space="0" w:color="auto"/>
            </w:tcBorders>
            <w:shd w:val="clear" w:color="auto" w:fill="auto"/>
            <w:vAlign w:val="center"/>
            <w:hideMark/>
          </w:tcPr>
          <w:p w14:paraId="498FA36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267B898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6C577F8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73C3E0BD"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3C91A12E"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39E1388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1AAE730B"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4D5DBF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1B64053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672A010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nil"/>
            </w:tcBorders>
            <w:shd w:val="clear" w:color="auto" w:fill="auto"/>
            <w:vAlign w:val="center"/>
            <w:hideMark/>
          </w:tcPr>
          <w:p w14:paraId="51772E4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nil"/>
              <w:right w:val="nil"/>
            </w:tcBorders>
            <w:shd w:val="clear" w:color="auto" w:fill="auto"/>
            <w:vAlign w:val="center"/>
            <w:hideMark/>
          </w:tcPr>
          <w:p w14:paraId="643762D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3BD78E0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single" w:sz="8" w:space="0" w:color="auto"/>
            </w:tcBorders>
            <w:shd w:val="clear" w:color="auto" w:fill="auto"/>
            <w:noWrap/>
            <w:vAlign w:val="center"/>
            <w:hideMark/>
          </w:tcPr>
          <w:p w14:paraId="5771483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7</w:t>
            </w:r>
          </w:p>
        </w:tc>
        <w:tc>
          <w:tcPr>
            <w:tcW w:w="179" w:type="dxa"/>
            <w:tcBorders>
              <w:top w:val="nil"/>
              <w:left w:val="nil"/>
              <w:bottom w:val="nil"/>
              <w:right w:val="nil"/>
            </w:tcBorders>
            <w:shd w:val="clear" w:color="auto" w:fill="auto"/>
            <w:noWrap/>
            <w:vAlign w:val="bottom"/>
            <w:hideMark/>
          </w:tcPr>
          <w:p w14:paraId="2FEB2D8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C3DA66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1426610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1F65946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16F9F54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49" w:type="dxa"/>
            <w:tcBorders>
              <w:top w:val="nil"/>
              <w:left w:val="nil"/>
              <w:bottom w:val="nil"/>
              <w:right w:val="nil"/>
            </w:tcBorders>
            <w:shd w:val="clear" w:color="auto" w:fill="auto"/>
            <w:vAlign w:val="center"/>
            <w:hideMark/>
          </w:tcPr>
          <w:p w14:paraId="0E4271F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2619EE4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00" w:type="dxa"/>
            <w:tcBorders>
              <w:top w:val="nil"/>
              <w:left w:val="nil"/>
              <w:bottom w:val="nil"/>
              <w:right w:val="single" w:sz="8" w:space="0" w:color="auto"/>
            </w:tcBorders>
            <w:shd w:val="clear" w:color="auto" w:fill="auto"/>
            <w:noWrap/>
            <w:vAlign w:val="center"/>
            <w:hideMark/>
          </w:tcPr>
          <w:p w14:paraId="4BD7482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1CF7CDA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99905B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2E7DF27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30CC5C2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2AF9487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85" w:type="dxa"/>
            <w:tcBorders>
              <w:top w:val="nil"/>
              <w:left w:val="nil"/>
              <w:bottom w:val="nil"/>
              <w:right w:val="nil"/>
            </w:tcBorders>
            <w:shd w:val="clear" w:color="auto" w:fill="auto"/>
            <w:vAlign w:val="center"/>
            <w:hideMark/>
          </w:tcPr>
          <w:p w14:paraId="385D214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67D318F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18" w:type="dxa"/>
            <w:tcBorders>
              <w:top w:val="nil"/>
              <w:left w:val="nil"/>
              <w:bottom w:val="nil"/>
              <w:right w:val="single" w:sz="8" w:space="0" w:color="auto"/>
            </w:tcBorders>
            <w:shd w:val="clear" w:color="auto" w:fill="auto"/>
            <w:noWrap/>
            <w:vAlign w:val="center"/>
            <w:hideMark/>
          </w:tcPr>
          <w:p w14:paraId="2871394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0A52754F"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1802D3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1D533DA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1D70B24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nil"/>
            </w:tcBorders>
            <w:shd w:val="clear" w:color="auto" w:fill="auto"/>
            <w:vAlign w:val="center"/>
            <w:hideMark/>
          </w:tcPr>
          <w:p w14:paraId="0774A87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single" w:sz="8" w:space="0" w:color="auto"/>
              <w:right w:val="nil"/>
            </w:tcBorders>
            <w:shd w:val="clear" w:color="auto" w:fill="auto"/>
            <w:vAlign w:val="center"/>
            <w:hideMark/>
          </w:tcPr>
          <w:p w14:paraId="216E853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413" w:type="dxa"/>
            <w:tcBorders>
              <w:top w:val="nil"/>
              <w:left w:val="nil"/>
              <w:bottom w:val="single" w:sz="8" w:space="0" w:color="auto"/>
              <w:right w:val="nil"/>
            </w:tcBorders>
            <w:shd w:val="clear" w:color="auto" w:fill="auto"/>
            <w:vAlign w:val="center"/>
            <w:hideMark/>
          </w:tcPr>
          <w:p w14:paraId="27F94F1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single" w:sz="8" w:space="0" w:color="auto"/>
              <w:right w:val="single" w:sz="8" w:space="0" w:color="auto"/>
            </w:tcBorders>
            <w:shd w:val="clear" w:color="auto" w:fill="auto"/>
            <w:noWrap/>
            <w:vAlign w:val="center"/>
            <w:hideMark/>
          </w:tcPr>
          <w:p w14:paraId="225D1E5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6961034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9C6E22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6DDED09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17F4928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single" w:sz="8" w:space="0" w:color="auto"/>
              <w:right w:val="nil"/>
            </w:tcBorders>
            <w:shd w:val="clear" w:color="auto" w:fill="auto"/>
            <w:vAlign w:val="center"/>
            <w:hideMark/>
          </w:tcPr>
          <w:p w14:paraId="1CA56FD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49" w:type="dxa"/>
            <w:tcBorders>
              <w:top w:val="nil"/>
              <w:left w:val="nil"/>
              <w:bottom w:val="single" w:sz="8" w:space="0" w:color="auto"/>
              <w:right w:val="nil"/>
            </w:tcBorders>
            <w:shd w:val="clear" w:color="auto" w:fill="auto"/>
            <w:vAlign w:val="center"/>
            <w:hideMark/>
          </w:tcPr>
          <w:p w14:paraId="11C0C3E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single" w:sz="8" w:space="0" w:color="auto"/>
              <w:right w:val="nil"/>
            </w:tcBorders>
            <w:shd w:val="clear" w:color="auto" w:fill="auto"/>
            <w:vAlign w:val="center"/>
            <w:hideMark/>
          </w:tcPr>
          <w:p w14:paraId="2B2765B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nil"/>
              <w:left w:val="nil"/>
              <w:bottom w:val="single" w:sz="8" w:space="0" w:color="auto"/>
              <w:right w:val="single" w:sz="8" w:space="0" w:color="auto"/>
            </w:tcBorders>
            <w:shd w:val="clear" w:color="auto" w:fill="auto"/>
            <w:noWrap/>
            <w:vAlign w:val="center"/>
            <w:hideMark/>
          </w:tcPr>
          <w:p w14:paraId="21768C5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5BF3353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C4DFEC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noWrap/>
            <w:vAlign w:val="center"/>
            <w:hideMark/>
          </w:tcPr>
          <w:p w14:paraId="7734438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nil"/>
              <w:right w:val="nil"/>
            </w:tcBorders>
            <w:shd w:val="clear" w:color="auto" w:fill="auto"/>
            <w:vAlign w:val="center"/>
            <w:hideMark/>
          </w:tcPr>
          <w:p w14:paraId="2B0E879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nil"/>
              <w:left w:val="nil"/>
              <w:bottom w:val="nil"/>
              <w:right w:val="nil"/>
            </w:tcBorders>
            <w:shd w:val="clear" w:color="auto" w:fill="auto"/>
            <w:vAlign w:val="center"/>
            <w:hideMark/>
          </w:tcPr>
          <w:p w14:paraId="6773F8D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671DC27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7BBA4D2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18" w:type="dxa"/>
            <w:tcBorders>
              <w:top w:val="nil"/>
              <w:left w:val="nil"/>
              <w:bottom w:val="nil"/>
              <w:right w:val="single" w:sz="8" w:space="0" w:color="auto"/>
            </w:tcBorders>
            <w:shd w:val="clear" w:color="auto" w:fill="auto"/>
            <w:noWrap/>
            <w:vAlign w:val="center"/>
            <w:hideMark/>
          </w:tcPr>
          <w:p w14:paraId="352FEAE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3A7CA7EC"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186B1AB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Burkina Faso</w:t>
            </w:r>
          </w:p>
        </w:tc>
        <w:tc>
          <w:tcPr>
            <w:tcW w:w="505" w:type="dxa"/>
            <w:tcBorders>
              <w:top w:val="nil"/>
              <w:left w:val="nil"/>
              <w:bottom w:val="nil"/>
              <w:right w:val="single" w:sz="8" w:space="0" w:color="auto"/>
            </w:tcBorders>
            <w:shd w:val="clear" w:color="auto" w:fill="auto"/>
            <w:vAlign w:val="center"/>
            <w:hideMark/>
          </w:tcPr>
          <w:p w14:paraId="5FEB943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6BA32B9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395" w:type="dxa"/>
            <w:tcBorders>
              <w:top w:val="nil"/>
              <w:left w:val="nil"/>
              <w:bottom w:val="nil"/>
              <w:right w:val="nil"/>
            </w:tcBorders>
            <w:shd w:val="clear" w:color="auto" w:fill="auto"/>
            <w:vAlign w:val="center"/>
            <w:hideMark/>
          </w:tcPr>
          <w:p w14:paraId="6DCB7573"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3165AEE5"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13" w:type="dxa"/>
            <w:tcBorders>
              <w:top w:val="nil"/>
              <w:left w:val="nil"/>
              <w:bottom w:val="nil"/>
              <w:right w:val="nil"/>
            </w:tcBorders>
            <w:shd w:val="clear" w:color="auto" w:fill="auto"/>
            <w:vAlign w:val="center"/>
            <w:hideMark/>
          </w:tcPr>
          <w:p w14:paraId="24F3533F"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25CD596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51EA884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2D7ABB7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El</w:t>
            </w:r>
            <w:proofErr w:type="spellEnd"/>
            <w:r w:rsidRPr="00A3558E">
              <w:rPr>
                <w:rFonts w:ascii="Times New Roman" w:eastAsia="Times New Roman" w:hAnsi="Times New Roman" w:cs="Times New Roman"/>
                <w:color w:val="000000"/>
                <w:sz w:val="16"/>
                <w:szCs w:val="16"/>
                <w:lang w:eastAsia="it-IT"/>
              </w:rPr>
              <w:t xml:space="preserve"> Salvador</w:t>
            </w:r>
          </w:p>
        </w:tc>
        <w:tc>
          <w:tcPr>
            <w:tcW w:w="505" w:type="dxa"/>
            <w:tcBorders>
              <w:top w:val="nil"/>
              <w:left w:val="nil"/>
              <w:bottom w:val="nil"/>
              <w:right w:val="single" w:sz="8" w:space="0" w:color="auto"/>
            </w:tcBorders>
            <w:shd w:val="clear" w:color="auto" w:fill="auto"/>
            <w:vAlign w:val="center"/>
            <w:hideMark/>
          </w:tcPr>
          <w:p w14:paraId="5875F25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3FDE92A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nil"/>
            </w:tcBorders>
            <w:shd w:val="clear" w:color="auto" w:fill="auto"/>
            <w:noWrap/>
            <w:vAlign w:val="bottom"/>
            <w:hideMark/>
          </w:tcPr>
          <w:p w14:paraId="58ABE59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55945136"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noWrap/>
            <w:vAlign w:val="center"/>
            <w:hideMark/>
          </w:tcPr>
          <w:p w14:paraId="35FC5FA8"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2DEE7E1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276" w:type="dxa"/>
            <w:tcBorders>
              <w:top w:val="nil"/>
              <w:left w:val="nil"/>
              <w:bottom w:val="nil"/>
              <w:right w:val="nil"/>
            </w:tcBorders>
            <w:shd w:val="clear" w:color="auto" w:fill="auto"/>
            <w:noWrap/>
            <w:vAlign w:val="center"/>
            <w:hideMark/>
          </w:tcPr>
          <w:p w14:paraId="3168B5F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191A7F2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Kosovo</w:t>
            </w:r>
          </w:p>
        </w:tc>
        <w:tc>
          <w:tcPr>
            <w:tcW w:w="474" w:type="dxa"/>
            <w:tcBorders>
              <w:top w:val="single" w:sz="8" w:space="0" w:color="auto"/>
              <w:left w:val="nil"/>
              <w:bottom w:val="nil"/>
              <w:right w:val="single" w:sz="8" w:space="0" w:color="auto"/>
            </w:tcBorders>
            <w:shd w:val="clear" w:color="auto" w:fill="auto"/>
            <w:vAlign w:val="center"/>
            <w:hideMark/>
          </w:tcPr>
          <w:p w14:paraId="288BF51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single" w:sz="8" w:space="0" w:color="auto"/>
              <w:left w:val="nil"/>
              <w:bottom w:val="nil"/>
              <w:right w:val="nil"/>
            </w:tcBorders>
            <w:shd w:val="clear" w:color="auto" w:fill="auto"/>
            <w:vAlign w:val="center"/>
            <w:hideMark/>
          </w:tcPr>
          <w:p w14:paraId="1C4781D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single" w:sz="8" w:space="0" w:color="auto"/>
              <w:left w:val="nil"/>
              <w:bottom w:val="nil"/>
              <w:right w:val="nil"/>
            </w:tcBorders>
            <w:shd w:val="clear" w:color="auto" w:fill="auto"/>
            <w:vAlign w:val="center"/>
            <w:hideMark/>
          </w:tcPr>
          <w:p w14:paraId="7E4C542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85" w:type="dxa"/>
            <w:tcBorders>
              <w:top w:val="single" w:sz="8" w:space="0" w:color="auto"/>
              <w:left w:val="nil"/>
              <w:bottom w:val="nil"/>
              <w:right w:val="nil"/>
            </w:tcBorders>
            <w:shd w:val="clear" w:color="auto" w:fill="auto"/>
            <w:vAlign w:val="center"/>
            <w:hideMark/>
          </w:tcPr>
          <w:p w14:paraId="5144D6C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single" w:sz="8" w:space="0" w:color="auto"/>
              <w:left w:val="nil"/>
              <w:bottom w:val="nil"/>
              <w:right w:val="nil"/>
            </w:tcBorders>
            <w:shd w:val="clear" w:color="auto" w:fill="auto"/>
            <w:vAlign w:val="center"/>
            <w:hideMark/>
          </w:tcPr>
          <w:p w14:paraId="58F040C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18" w:type="dxa"/>
            <w:tcBorders>
              <w:top w:val="single" w:sz="8" w:space="0" w:color="auto"/>
              <w:left w:val="nil"/>
              <w:bottom w:val="nil"/>
              <w:right w:val="single" w:sz="8" w:space="0" w:color="auto"/>
            </w:tcBorders>
            <w:shd w:val="clear" w:color="auto" w:fill="auto"/>
            <w:noWrap/>
            <w:vAlign w:val="center"/>
            <w:hideMark/>
          </w:tcPr>
          <w:p w14:paraId="13F1B36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4F079EDB"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B42EE5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31BE3EC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6A7AEA2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395" w:type="dxa"/>
            <w:tcBorders>
              <w:top w:val="nil"/>
              <w:left w:val="nil"/>
              <w:bottom w:val="nil"/>
              <w:right w:val="nil"/>
            </w:tcBorders>
            <w:shd w:val="clear" w:color="auto" w:fill="auto"/>
            <w:vAlign w:val="center"/>
            <w:hideMark/>
          </w:tcPr>
          <w:p w14:paraId="0874B04F"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7F9C82A3"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13" w:type="dxa"/>
            <w:tcBorders>
              <w:top w:val="nil"/>
              <w:left w:val="nil"/>
              <w:bottom w:val="nil"/>
              <w:right w:val="nil"/>
            </w:tcBorders>
            <w:shd w:val="clear" w:color="auto" w:fill="auto"/>
            <w:noWrap/>
            <w:vAlign w:val="center"/>
            <w:hideMark/>
          </w:tcPr>
          <w:p w14:paraId="324CB368"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438B70ED"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179" w:type="dxa"/>
            <w:tcBorders>
              <w:top w:val="nil"/>
              <w:left w:val="nil"/>
              <w:bottom w:val="nil"/>
              <w:right w:val="nil"/>
            </w:tcBorders>
            <w:shd w:val="clear" w:color="auto" w:fill="auto"/>
            <w:noWrap/>
            <w:vAlign w:val="bottom"/>
            <w:hideMark/>
          </w:tcPr>
          <w:p w14:paraId="57780D43"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3A1A30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5AF7F54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758A2F7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noWrap/>
            <w:vAlign w:val="bottom"/>
            <w:hideMark/>
          </w:tcPr>
          <w:p w14:paraId="514BAD5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5F44C22F"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6BDA630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00" w:type="dxa"/>
            <w:tcBorders>
              <w:top w:val="nil"/>
              <w:left w:val="nil"/>
              <w:bottom w:val="nil"/>
              <w:right w:val="single" w:sz="8" w:space="0" w:color="auto"/>
            </w:tcBorders>
            <w:shd w:val="clear" w:color="auto" w:fill="auto"/>
            <w:noWrap/>
            <w:vAlign w:val="center"/>
            <w:hideMark/>
          </w:tcPr>
          <w:p w14:paraId="3416219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501294A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3DE013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26E0A0E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128A5BC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60EF6CD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5C2F002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122654D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18" w:type="dxa"/>
            <w:tcBorders>
              <w:top w:val="nil"/>
              <w:left w:val="nil"/>
              <w:bottom w:val="nil"/>
              <w:right w:val="single" w:sz="8" w:space="0" w:color="auto"/>
            </w:tcBorders>
            <w:shd w:val="clear" w:color="auto" w:fill="auto"/>
            <w:noWrap/>
            <w:vAlign w:val="center"/>
            <w:hideMark/>
          </w:tcPr>
          <w:p w14:paraId="63910F5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3389F515"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2660E3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503D8D2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645D248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nil"/>
            </w:tcBorders>
            <w:shd w:val="clear" w:color="auto" w:fill="auto"/>
            <w:vAlign w:val="center"/>
            <w:hideMark/>
          </w:tcPr>
          <w:p w14:paraId="64501A1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67" w:type="dxa"/>
            <w:tcBorders>
              <w:top w:val="nil"/>
              <w:left w:val="nil"/>
              <w:bottom w:val="single" w:sz="8" w:space="0" w:color="auto"/>
              <w:right w:val="nil"/>
            </w:tcBorders>
            <w:shd w:val="clear" w:color="auto" w:fill="auto"/>
            <w:vAlign w:val="center"/>
            <w:hideMark/>
          </w:tcPr>
          <w:p w14:paraId="7005377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132DFE5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single" w:sz="8" w:space="0" w:color="auto"/>
            </w:tcBorders>
            <w:shd w:val="clear" w:color="auto" w:fill="auto"/>
            <w:noWrap/>
            <w:vAlign w:val="center"/>
            <w:hideMark/>
          </w:tcPr>
          <w:p w14:paraId="668414B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741BB60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622121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noWrap/>
            <w:vAlign w:val="center"/>
            <w:hideMark/>
          </w:tcPr>
          <w:p w14:paraId="441BD79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nil"/>
              <w:right w:val="nil"/>
            </w:tcBorders>
            <w:shd w:val="clear" w:color="auto" w:fill="auto"/>
            <w:vAlign w:val="center"/>
            <w:hideMark/>
          </w:tcPr>
          <w:p w14:paraId="7B2A854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nil"/>
            </w:tcBorders>
            <w:shd w:val="clear" w:color="auto" w:fill="auto"/>
            <w:vAlign w:val="center"/>
            <w:hideMark/>
          </w:tcPr>
          <w:p w14:paraId="29481BA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49" w:type="dxa"/>
            <w:tcBorders>
              <w:top w:val="nil"/>
              <w:left w:val="nil"/>
              <w:bottom w:val="nil"/>
              <w:right w:val="nil"/>
            </w:tcBorders>
            <w:shd w:val="clear" w:color="auto" w:fill="auto"/>
            <w:vAlign w:val="center"/>
            <w:hideMark/>
          </w:tcPr>
          <w:p w14:paraId="4E59E9A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6A657B8A"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52414F1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2E84567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5F6BC2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059DB7C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0E9F43C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0EF8DD6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85" w:type="dxa"/>
            <w:tcBorders>
              <w:top w:val="nil"/>
              <w:left w:val="nil"/>
              <w:bottom w:val="single" w:sz="8" w:space="0" w:color="auto"/>
              <w:right w:val="nil"/>
            </w:tcBorders>
            <w:shd w:val="clear" w:color="auto" w:fill="auto"/>
            <w:vAlign w:val="center"/>
            <w:hideMark/>
          </w:tcPr>
          <w:p w14:paraId="7C52684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nil"/>
              <w:left w:val="nil"/>
              <w:bottom w:val="single" w:sz="8" w:space="0" w:color="auto"/>
              <w:right w:val="nil"/>
            </w:tcBorders>
            <w:shd w:val="clear" w:color="auto" w:fill="auto"/>
            <w:vAlign w:val="center"/>
            <w:hideMark/>
          </w:tcPr>
          <w:p w14:paraId="0078081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nil"/>
              <w:left w:val="nil"/>
              <w:bottom w:val="single" w:sz="8" w:space="0" w:color="auto"/>
              <w:right w:val="single" w:sz="8" w:space="0" w:color="auto"/>
            </w:tcBorders>
            <w:shd w:val="clear" w:color="auto" w:fill="auto"/>
            <w:noWrap/>
            <w:vAlign w:val="center"/>
            <w:hideMark/>
          </w:tcPr>
          <w:p w14:paraId="17DA7A1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11647757"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4E8C053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Cambodia</w:t>
            </w:r>
          </w:p>
        </w:tc>
        <w:tc>
          <w:tcPr>
            <w:tcW w:w="505" w:type="dxa"/>
            <w:tcBorders>
              <w:top w:val="nil"/>
              <w:left w:val="nil"/>
              <w:bottom w:val="nil"/>
              <w:right w:val="single" w:sz="8" w:space="0" w:color="auto"/>
            </w:tcBorders>
            <w:shd w:val="clear" w:color="auto" w:fill="auto"/>
            <w:vAlign w:val="center"/>
            <w:hideMark/>
          </w:tcPr>
          <w:p w14:paraId="6CB1550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6A18C71C"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395" w:type="dxa"/>
            <w:tcBorders>
              <w:top w:val="nil"/>
              <w:left w:val="nil"/>
              <w:bottom w:val="nil"/>
              <w:right w:val="nil"/>
            </w:tcBorders>
            <w:shd w:val="clear" w:color="auto" w:fill="auto"/>
            <w:vAlign w:val="center"/>
            <w:hideMark/>
          </w:tcPr>
          <w:p w14:paraId="539B72E2"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0D932FA8"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13" w:type="dxa"/>
            <w:tcBorders>
              <w:top w:val="nil"/>
              <w:left w:val="nil"/>
              <w:bottom w:val="nil"/>
              <w:right w:val="nil"/>
            </w:tcBorders>
            <w:shd w:val="clear" w:color="auto" w:fill="auto"/>
            <w:vAlign w:val="center"/>
            <w:hideMark/>
          </w:tcPr>
          <w:p w14:paraId="6297F48E"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7A8DD21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2DC1826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3B4F00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Estonia</w:t>
            </w:r>
          </w:p>
        </w:tc>
        <w:tc>
          <w:tcPr>
            <w:tcW w:w="505" w:type="dxa"/>
            <w:tcBorders>
              <w:top w:val="single" w:sz="8" w:space="0" w:color="auto"/>
              <w:left w:val="nil"/>
              <w:bottom w:val="nil"/>
              <w:right w:val="single" w:sz="8" w:space="0" w:color="auto"/>
            </w:tcBorders>
            <w:shd w:val="clear" w:color="auto" w:fill="auto"/>
            <w:vAlign w:val="center"/>
            <w:hideMark/>
          </w:tcPr>
          <w:p w14:paraId="7F6A10D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single" w:sz="8" w:space="0" w:color="auto"/>
              <w:left w:val="nil"/>
              <w:bottom w:val="nil"/>
              <w:right w:val="nil"/>
            </w:tcBorders>
            <w:shd w:val="clear" w:color="auto" w:fill="auto"/>
            <w:vAlign w:val="center"/>
            <w:hideMark/>
          </w:tcPr>
          <w:p w14:paraId="2315EF1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single" w:sz="8" w:space="0" w:color="auto"/>
              <w:left w:val="nil"/>
              <w:bottom w:val="nil"/>
              <w:right w:val="nil"/>
            </w:tcBorders>
            <w:shd w:val="clear" w:color="auto" w:fill="auto"/>
            <w:noWrap/>
            <w:vAlign w:val="center"/>
            <w:hideMark/>
          </w:tcPr>
          <w:p w14:paraId="1B82022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single" w:sz="8" w:space="0" w:color="auto"/>
              <w:left w:val="nil"/>
              <w:bottom w:val="nil"/>
              <w:right w:val="nil"/>
            </w:tcBorders>
            <w:shd w:val="clear" w:color="auto" w:fill="auto"/>
            <w:vAlign w:val="center"/>
            <w:hideMark/>
          </w:tcPr>
          <w:p w14:paraId="6598450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67" w:type="dxa"/>
            <w:tcBorders>
              <w:top w:val="single" w:sz="8" w:space="0" w:color="auto"/>
              <w:left w:val="nil"/>
              <w:bottom w:val="nil"/>
              <w:right w:val="nil"/>
            </w:tcBorders>
            <w:shd w:val="clear" w:color="auto" w:fill="auto"/>
            <w:noWrap/>
            <w:vAlign w:val="center"/>
            <w:hideMark/>
          </w:tcPr>
          <w:p w14:paraId="1D9C778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single" w:sz="8" w:space="0" w:color="auto"/>
              <w:left w:val="nil"/>
              <w:bottom w:val="nil"/>
              <w:right w:val="single" w:sz="8" w:space="0" w:color="auto"/>
            </w:tcBorders>
            <w:shd w:val="clear" w:color="auto" w:fill="auto"/>
            <w:noWrap/>
            <w:vAlign w:val="center"/>
            <w:hideMark/>
          </w:tcPr>
          <w:p w14:paraId="16A358E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1396795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0EBA269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Kuwait</w:t>
            </w:r>
          </w:p>
        </w:tc>
        <w:tc>
          <w:tcPr>
            <w:tcW w:w="474" w:type="dxa"/>
            <w:tcBorders>
              <w:top w:val="nil"/>
              <w:left w:val="nil"/>
              <w:bottom w:val="nil"/>
              <w:right w:val="single" w:sz="8" w:space="0" w:color="auto"/>
            </w:tcBorders>
            <w:shd w:val="clear" w:color="auto" w:fill="auto"/>
            <w:vAlign w:val="center"/>
            <w:hideMark/>
          </w:tcPr>
          <w:p w14:paraId="1667783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1A7B145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7EC8494F"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85" w:type="dxa"/>
            <w:tcBorders>
              <w:top w:val="nil"/>
              <w:left w:val="nil"/>
              <w:bottom w:val="nil"/>
              <w:right w:val="nil"/>
            </w:tcBorders>
            <w:shd w:val="clear" w:color="auto" w:fill="auto"/>
            <w:vAlign w:val="center"/>
            <w:hideMark/>
          </w:tcPr>
          <w:p w14:paraId="64B157A1"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027BA61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18" w:type="dxa"/>
            <w:tcBorders>
              <w:top w:val="nil"/>
              <w:left w:val="nil"/>
              <w:bottom w:val="nil"/>
              <w:right w:val="single" w:sz="8" w:space="0" w:color="auto"/>
            </w:tcBorders>
            <w:shd w:val="clear" w:color="auto" w:fill="auto"/>
            <w:noWrap/>
            <w:vAlign w:val="center"/>
            <w:hideMark/>
          </w:tcPr>
          <w:p w14:paraId="5CA06C3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5F9127CA"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6430AA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64FCEF3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56726B3F"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395" w:type="dxa"/>
            <w:tcBorders>
              <w:top w:val="nil"/>
              <w:left w:val="nil"/>
              <w:bottom w:val="nil"/>
              <w:right w:val="nil"/>
            </w:tcBorders>
            <w:shd w:val="clear" w:color="auto" w:fill="auto"/>
            <w:vAlign w:val="center"/>
            <w:hideMark/>
          </w:tcPr>
          <w:p w14:paraId="7E892E4B"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6FC1EE5A"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13" w:type="dxa"/>
            <w:tcBorders>
              <w:top w:val="nil"/>
              <w:left w:val="nil"/>
              <w:bottom w:val="nil"/>
              <w:right w:val="nil"/>
            </w:tcBorders>
            <w:shd w:val="clear" w:color="auto" w:fill="auto"/>
            <w:noWrap/>
            <w:vAlign w:val="center"/>
            <w:hideMark/>
          </w:tcPr>
          <w:p w14:paraId="7DE1DD51"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95" w:type="dxa"/>
            <w:tcBorders>
              <w:top w:val="nil"/>
              <w:left w:val="nil"/>
              <w:bottom w:val="nil"/>
              <w:right w:val="single" w:sz="8" w:space="0" w:color="auto"/>
            </w:tcBorders>
            <w:shd w:val="clear" w:color="auto" w:fill="auto"/>
            <w:noWrap/>
            <w:vAlign w:val="center"/>
            <w:hideMark/>
          </w:tcPr>
          <w:p w14:paraId="5CF4588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24F5D0E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55BB97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2AE6964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6B209E7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noWrap/>
            <w:vAlign w:val="bottom"/>
            <w:hideMark/>
          </w:tcPr>
          <w:p w14:paraId="5D6B8E7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02468D8F"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67B15E3F"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1A7972A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403134E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AC69A5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701CE0F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1EEE3A6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3442FB0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08A5EAB5"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6029D215"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3F6D4F8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0C928DEF"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EB0553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2DC2CB5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2500B68F"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395" w:type="dxa"/>
            <w:tcBorders>
              <w:top w:val="nil"/>
              <w:left w:val="nil"/>
              <w:bottom w:val="single" w:sz="8" w:space="0" w:color="auto"/>
              <w:right w:val="nil"/>
            </w:tcBorders>
            <w:shd w:val="clear" w:color="auto" w:fill="auto"/>
            <w:vAlign w:val="center"/>
            <w:hideMark/>
          </w:tcPr>
          <w:p w14:paraId="2768448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67" w:type="dxa"/>
            <w:tcBorders>
              <w:top w:val="nil"/>
              <w:left w:val="nil"/>
              <w:bottom w:val="single" w:sz="8" w:space="0" w:color="auto"/>
              <w:right w:val="nil"/>
            </w:tcBorders>
            <w:shd w:val="clear" w:color="auto" w:fill="auto"/>
            <w:vAlign w:val="center"/>
            <w:hideMark/>
          </w:tcPr>
          <w:p w14:paraId="6619817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7B88F30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nil"/>
              <w:left w:val="nil"/>
              <w:bottom w:val="single" w:sz="8" w:space="0" w:color="auto"/>
              <w:right w:val="single" w:sz="8" w:space="0" w:color="auto"/>
            </w:tcBorders>
            <w:shd w:val="clear" w:color="auto" w:fill="auto"/>
            <w:noWrap/>
            <w:vAlign w:val="center"/>
            <w:hideMark/>
          </w:tcPr>
          <w:p w14:paraId="4FDFEE8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5CCE26C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BB27E8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39ADD46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5CB9F33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single" w:sz="8" w:space="0" w:color="auto"/>
              <w:right w:val="nil"/>
            </w:tcBorders>
            <w:shd w:val="clear" w:color="auto" w:fill="auto"/>
            <w:vAlign w:val="center"/>
            <w:hideMark/>
          </w:tcPr>
          <w:p w14:paraId="64B38A1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nil"/>
              <w:left w:val="nil"/>
              <w:bottom w:val="single" w:sz="8" w:space="0" w:color="auto"/>
              <w:right w:val="nil"/>
            </w:tcBorders>
            <w:shd w:val="clear" w:color="auto" w:fill="auto"/>
            <w:vAlign w:val="center"/>
            <w:hideMark/>
          </w:tcPr>
          <w:p w14:paraId="56C5BF1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67" w:type="dxa"/>
            <w:tcBorders>
              <w:top w:val="nil"/>
              <w:left w:val="nil"/>
              <w:bottom w:val="single" w:sz="8" w:space="0" w:color="auto"/>
              <w:right w:val="nil"/>
            </w:tcBorders>
            <w:shd w:val="clear" w:color="auto" w:fill="auto"/>
            <w:vAlign w:val="center"/>
            <w:hideMark/>
          </w:tcPr>
          <w:p w14:paraId="7B41BA2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nil"/>
              <w:left w:val="nil"/>
              <w:bottom w:val="single" w:sz="8" w:space="0" w:color="auto"/>
              <w:right w:val="single" w:sz="8" w:space="0" w:color="auto"/>
            </w:tcBorders>
            <w:shd w:val="clear" w:color="auto" w:fill="auto"/>
            <w:noWrap/>
            <w:vAlign w:val="center"/>
            <w:hideMark/>
          </w:tcPr>
          <w:p w14:paraId="238FB60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5B47CDA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CA8D9E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24BC5E2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6974623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nil"/>
              <w:left w:val="nil"/>
              <w:bottom w:val="single" w:sz="8" w:space="0" w:color="auto"/>
              <w:right w:val="nil"/>
            </w:tcBorders>
            <w:shd w:val="clear" w:color="auto" w:fill="auto"/>
            <w:vAlign w:val="center"/>
            <w:hideMark/>
          </w:tcPr>
          <w:p w14:paraId="30E8E1B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85" w:type="dxa"/>
            <w:tcBorders>
              <w:top w:val="nil"/>
              <w:left w:val="nil"/>
              <w:bottom w:val="single" w:sz="8" w:space="0" w:color="auto"/>
              <w:right w:val="nil"/>
            </w:tcBorders>
            <w:shd w:val="clear" w:color="auto" w:fill="auto"/>
            <w:vAlign w:val="center"/>
            <w:hideMark/>
          </w:tcPr>
          <w:p w14:paraId="7127645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single" w:sz="8" w:space="0" w:color="auto"/>
              <w:right w:val="nil"/>
            </w:tcBorders>
            <w:shd w:val="clear" w:color="auto" w:fill="auto"/>
            <w:vAlign w:val="center"/>
            <w:hideMark/>
          </w:tcPr>
          <w:p w14:paraId="0F4084E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nil"/>
              <w:left w:val="nil"/>
              <w:bottom w:val="single" w:sz="8" w:space="0" w:color="auto"/>
              <w:right w:val="single" w:sz="8" w:space="0" w:color="auto"/>
            </w:tcBorders>
            <w:shd w:val="clear" w:color="auto" w:fill="auto"/>
            <w:noWrap/>
            <w:vAlign w:val="center"/>
            <w:hideMark/>
          </w:tcPr>
          <w:p w14:paraId="3936F64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1518B542"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6D5BCDA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Canada</w:t>
            </w:r>
          </w:p>
        </w:tc>
        <w:tc>
          <w:tcPr>
            <w:tcW w:w="505" w:type="dxa"/>
            <w:tcBorders>
              <w:top w:val="nil"/>
              <w:left w:val="nil"/>
              <w:bottom w:val="nil"/>
              <w:right w:val="single" w:sz="8" w:space="0" w:color="auto"/>
            </w:tcBorders>
            <w:shd w:val="clear" w:color="auto" w:fill="auto"/>
            <w:vAlign w:val="center"/>
            <w:hideMark/>
          </w:tcPr>
          <w:p w14:paraId="75ECA87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1307338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395" w:type="dxa"/>
            <w:tcBorders>
              <w:top w:val="nil"/>
              <w:left w:val="nil"/>
              <w:bottom w:val="nil"/>
              <w:right w:val="nil"/>
            </w:tcBorders>
            <w:shd w:val="clear" w:color="auto" w:fill="auto"/>
            <w:vAlign w:val="center"/>
            <w:hideMark/>
          </w:tcPr>
          <w:p w14:paraId="164F626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7E7E1BD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470024C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95" w:type="dxa"/>
            <w:tcBorders>
              <w:top w:val="nil"/>
              <w:left w:val="nil"/>
              <w:bottom w:val="nil"/>
              <w:right w:val="single" w:sz="8" w:space="0" w:color="auto"/>
            </w:tcBorders>
            <w:shd w:val="clear" w:color="auto" w:fill="auto"/>
            <w:noWrap/>
            <w:vAlign w:val="center"/>
            <w:hideMark/>
          </w:tcPr>
          <w:p w14:paraId="6B9006B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0F5E703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3503269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France</w:t>
            </w:r>
          </w:p>
        </w:tc>
        <w:tc>
          <w:tcPr>
            <w:tcW w:w="505" w:type="dxa"/>
            <w:tcBorders>
              <w:top w:val="nil"/>
              <w:left w:val="nil"/>
              <w:bottom w:val="nil"/>
              <w:right w:val="single" w:sz="8" w:space="0" w:color="auto"/>
            </w:tcBorders>
            <w:shd w:val="clear" w:color="auto" w:fill="auto"/>
            <w:vAlign w:val="center"/>
            <w:hideMark/>
          </w:tcPr>
          <w:p w14:paraId="54EBAB4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7016560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9</w:t>
            </w:r>
          </w:p>
        </w:tc>
        <w:tc>
          <w:tcPr>
            <w:tcW w:w="395" w:type="dxa"/>
            <w:tcBorders>
              <w:top w:val="nil"/>
              <w:left w:val="nil"/>
              <w:bottom w:val="nil"/>
              <w:right w:val="nil"/>
            </w:tcBorders>
            <w:shd w:val="clear" w:color="auto" w:fill="auto"/>
            <w:vAlign w:val="center"/>
            <w:hideMark/>
          </w:tcPr>
          <w:p w14:paraId="23EFFE5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49" w:type="dxa"/>
            <w:tcBorders>
              <w:top w:val="nil"/>
              <w:left w:val="nil"/>
              <w:bottom w:val="nil"/>
              <w:right w:val="nil"/>
            </w:tcBorders>
            <w:shd w:val="clear" w:color="auto" w:fill="auto"/>
            <w:vAlign w:val="center"/>
            <w:hideMark/>
          </w:tcPr>
          <w:p w14:paraId="48FD7D1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3FB3BBC2"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6D36DF5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6D23BD1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0F1AE29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Lativa</w:t>
            </w:r>
            <w:proofErr w:type="spellEnd"/>
          </w:p>
        </w:tc>
        <w:tc>
          <w:tcPr>
            <w:tcW w:w="474" w:type="dxa"/>
            <w:tcBorders>
              <w:top w:val="nil"/>
              <w:left w:val="nil"/>
              <w:bottom w:val="nil"/>
              <w:right w:val="single" w:sz="8" w:space="0" w:color="auto"/>
            </w:tcBorders>
            <w:shd w:val="clear" w:color="auto" w:fill="auto"/>
            <w:vAlign w:val="center"/>
            <w:hideMark/>
          </w:tcPr>
          <w:p w14:paraId="1572B73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6CEB409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noWrap/>
            <w:vAlign w:val="center"/>
            <w:hideMark/>
          </w:tcPr>
          <w:p w14:paraId="181B01D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5F221BC6"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noWrap/>
            <w:vAlign w:val="center"/>
            <w:hideMark/>
          </w:tcPr>
          <w:p w14:paraId="3A905B23"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4F05303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r>
      <w:tr w:rsidR="003009B0" w:rsidRPr="00A3558E" w14:paraId="659DDDF8"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FEE6CA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28CC48E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4015526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395" w:type="dxa"/>
            <w:tcBorders>
              <w:top w:val="nil"/>
              <w:left w:val="nil"/>
              <w:bottom w:val="nil"/>
              <w:right w:val="nil"/>
            </w:tcBorders>
            <w:shd w:val="clear" w:color="auto" w:fill="auto"/>
            <w:vAlign w:val="center"/>
            <w:hideMark/>
          </w:tcPr>
          <w:p w14:paraId="0D082C9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0DA4570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74AB992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95" w:type="dxa"/>
            <w:tcBorders>
              <w:top w:val="nil"/>
              <w:left w:val="nil"/>
              <w:bottom w:val="nil"/>
              <w:right w:val="single" w:sz="8" w:space="0" w:color="auto"/>
            </w:tcBorders>
            <w:shd w:val="clear" w:color="auto" w:fill="auto"/>
            <w:noWrap/>
            <w:vAlign w:val="center"/>
            <w:hideMark/>
          </w:tcPr>
          <w:p w14:paraId="761E954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0E519C3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BE382B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121B577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3DF6485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13</w:t>
            </w:r>
          </w:p>
        </w:tc>
        <w:tc>
          <w:tcPr>
            <w:tcW w:w="395" w:type="dxa"/>
            <w:tcBorders>
              <w:top w:val="nil"/>
              <w:left w:val="nil"/>
              <w:bottom w:val="nil"/>
              <w:right w:val="nil"/>
            </w:tcBorders>
            <w:shd w:val="clear" w:color="auto" w:fill="auto"/>
            <w:vAlign w:val="center"/>
            <w:hideMark/>
          </w:tcPr>
          <w:p w14:paraId="2C41231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59EC172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67" w:type="dxa"/>
            <w:tcBorders>
              <w:top w:val="nil"/>
              <w:left w:val="nil"/>
              <w:bottom w:val="nil"/>
              <w:right w:val="nil"/>
            </w:tcBorders>
            <w:shd w:val="clear" w:color="auto" w:fill="auto"/>
            <w:vAlign w:val="center"/>
            <w:hideMark/>
          </w:tcPr>
          <w:p w14:paraId="5140046F"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1FF7000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61C9B18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1ABD0A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0771276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1B01A13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13" w:type="dxa"/>
            <w:tcBorders>
              <w:top w:val="nil"/>
              <w:left w:val="nil"/>
              <w:bottom w:val="nil"/>
              <w:right w:val="nil"/>
            </w:tcBorders>
            <w:shd w:val="clear" w:color="auto" w:fill="auto"/>
            <w:noWrap/>
            <w:vAlign w:val="bottom"/>
            <w:hideMark/>
          </w:tcPr>
          <w:p w14:paraId="28928C0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85" w:type="dxa"/>
            <w:tcBorders>
              <w:top w:val="nil"/>
              <w:left w:val="nil"/>
              <w:bottom w:val="nil"/>
              <w:right w:val="nil"/>
            </w:tcBorders>
            <w:shd w:val="clear" w:color="auto" w:fill="auto"/>
            <w:vAlign w:val="center"/>
            <w:hideMark/>
          </w:tcPr>
          <w:p w14:paraId="1913BD18"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49" w:type="dxa"/>
            <w:tcBorders>
              <w:top w:val="nil"/>
              <w:left w:val="nil"/>
              <w:bottom w:val="nil"/>
              <w:right w:val="nil"/>
            </w:tcBorders>
            <w:shd w:val="clear" w:color="auto" w:fill="auto"/>
            <w:vAlign w:val="center"/>
            <w:hideMark/>
          </w:tcPr>
          <w:p w14:paraId="254A0A8D"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24838BF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5789A970"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4595F5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noWrap/>
            <w:vAlign w:val="center"/>
            <w:hideMark/>
          </w:tcPr>
          <w:p w14:paraId="23AC5EA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nil"/>
              <w:right w:val="nil"/>
            </w:tcBorders>
            <w:shd w:val="clear" w:color="auto" w:fill="auto"/>
            <w:vAlign w:val="center"/>
            <w:hideMark/>
          </w:tcPr>
          <w:p w14:paraId="26B928A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2858862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67" w:type="dxa"/>
            <w:tcBorders>
              <w:top w:val="nil"/>
              <w:left w:val="nil"/>
              <w:bottom w:val="nil"/>
              <w:right w:val="nil"/>
            </w:tcBorders>
            <w:shd w:val="clear" w:color="auto" w:fill="auto"/>
            <w:vAlign w:val="center"/>
            <w:hideMark/>
          </w:tcPr>
          <w:p w14:paraId="671F3B9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343DFD4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95" w:type="dxa"/>
            <w:tcBorders>
              <w:top w:val="nil"/>
              <w:left w:val="nil"/>
              <w:bottom w:val="nil"/>
              <w:right w:val="single" w:sz="8" w:space="0" w:color="auto"/>
            </w:tcBorders>
            <w:shd w:val="clear" w:color="auto" w:fill="auto"/>
            <w:noWrap/>
            <w:vAlign w:val="center"/>
            <w:hideMark/>
          </w:tcPr>
          <w:p w14:paraId="4929619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5391691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C79A10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31224A5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0B8A3D6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8</w:t>
            </w:r>
          </w:p>
        </w:tc>
        <w:tc>
          <w:tcPr>
            <w:tcW w:w="395" w:type="dxa"/>
            <w:tcBorders>
              <w:top w:val="nil"/>
              <w:left w:val="nil"/>
              <w:bottom w:val="single" w:sz="8" w:space="0" w:color="auto"/>
              <w:right w:val="nil"/>
            </w:tcBorders>
            <w:shd w:val="clear" w:color="auto" w:fill="auto"/>
            <w:vAlign w:val="center"/>
            <w:hideMark/>
          </w:tcPr>
          <w:p w14:paraId="516162F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49" w:type="dxa"/>
            <w:tcBorders>
              <w:top w:val="nil"/>
              <w:left w:val="nil"/>
              <w:bottom w:val="single" w:sz="8" w:space="0" w:color="auto"/>
              <w:right w:val="nil"/>
            </w:tcBorders>
            <w:shd w:val="clear" w:color="auto" w:fill="auto"/>
            <w:vAlign w:val="center"/>
            <w:hideMark/>
          </w:tcPr>
          <w:p w14:paraId="201D93F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67" w:type="dxa"/>
            <w:tcBorders>
              <w:top w:val="nil"/>
              <w:left w:val="nil"/>
              <w:bottom w:val="single" w:sz="8" w:space="0" w:color="auto"/>
              <w:right w:val="nil"/>
            </w:tcBorders>
            <w:shd w:val="clear" w:color="auto" w:fill="auto"/>
            <w:vAlign w:val="center"/>
            <w:hideMark/>
          </w:tcPr>
          <w:p w14:paraId="29C1369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nil"/>
              <w:left w:val="nil"/>
              <w:bottom w:val="single" w:sz="8" w:space="0" w:color="auto"/>
              <w:right w:val="single" w:sz="8" w:space="0" w:color="auto"/>
            </w:tcBorders>
            <w:shd w:val="clear" w:color="auto" w:fill="auto"/>
            <w:noWrap/>
            <w:vAlign w:val="center"/>
            <w:hideMark/>
          </w:tcPr>
          <w:p w14:paraId="745898A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05E5D97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DD3D80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2313A12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4319D40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nil"/>
              <w:left w:val="nil"/>
              <w:bottom w:val="single" w:sz="8" w:space="0" w:color="auto"/>
              <w:right w:val="nil"/>
            </w:tcBorders>
            <w:shd w:val="clear" w:color="auto" w:fill="auto"/>
            <w:noWrap/>
            <w:vAlign w:val="center"/>
            <w:hideMark/>
          </w:tcPr>
          <w:p w14:paraId="50E88E6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85" w:type="dxa"/>
            <w:tcBorders>
              <w:top w:val="nil"/>
              <w:left w:val="nil"/>
              <w:bottom w:val="single" w:sz="8" w:space="0" w:color="auto"/>
              <w:right w:val="nil"/>
            </w:tcBorders>
            <w:shd w:val="clear" w:color="auto" w:fill="auto"/>
            <w:vAlign w:val="center"/>
            <w:hideMark/>
          </w:tcPr>
          <w:p w14:paraId="04ABC82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single" w:sz="8" w:space="0" w:color="auto"/>
              <w:right w:val="nil"/>
            </w:tcBorders>
            <w:shd w:val="clear" w:color="auto" w:fill="auto"/>
            <w:vAlign w:val="center"/>
            <w:hideMark/>
          </w:tcPr>
          <w:p w14:paraId="4D2B607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nil"/>
              <w:left w:val="nil"/>
              <w:bottom w:val="single" w:sz="8" w:space="0" w:color="auto"/>
              <w:right w:val="single" w:sz="8" w:space="0" w:color="auto"/>
            </w:tcBorders>
            <w:shd w:val="clear" w:color="auto" w:fill="auto"/>
            <w:noWrap/>
            <w:vAlign w:val="center"/>
            <w:hideMark/>
          </w:tcPr>
          <w:p w14:paraId="14212B5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4E1EEAFD"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573603E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Chile</w:t>
            </w:r>
          </w:p>
        </w:tc>
        <w:tc>
          <w:tcPr>
            <w:tcW w:w="505" w:type="dxa"/>
            <w:tcBorders>
              <w:top w:val="single" w:sz="8" w:space="0" w:color="auto"/>
              <w:left w:val="nil"/>
              <w:bottom w:val="nil"/>
              <w:right w:val="single" w:sz="8" w:space="0" w:color="auto"/>
            </w:tcBorders>
            <w:shd w:val="clear" w:color="auto" w:fill="auto"/>
            <w:vAlign w:val="center"/>
            <w:hideMark/>
          </w:tcPr>
          <w:p w14:paraId="4E419DEC"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single" w:sz="8" w:space="0" w:color="auto"/>
              <w:left w:val="nil"/>
              <w:bottom w:val="nil"/>
              <w:right w:val="nil"/>
            </w:tcBorders>
            <w:shd w:val="clear" w:color="auto" w:fill="auto"/>
            <w:vAlign w:val="center"/>
            <w:hideMark/>
          </w:tcPr>
          <w:p w14:paraId="4654461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single" w:sz="8" w:space="0" w:color="auto"/>
              <w:left w:val="nil"/>
              <w:bottom w:val="nil"/>
              <w:right w:val="nil"/>
            </w:tcBorders>
            <w:shd w:val="clear" w:color="auto" w:fill="auto"/>
            <w:vAlign w:val="center"/>
            <w:hideMark/>
          </w:tcPr>
          <w:p w14:paraId="2A12CF8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67" w:type="dxa"/>
            <w:tcBorders>
              <w:top w:val="single" w:sz="8" w:space="0" w:color="auto"/>
              <w:left w:val="nil"/>
              <w:bottom w:val="nil"/>
              <w:right w:val="nil"/>
            </w:tcBorders>
            <w:shd w:val="clear" w:color="auto" w:fill="auto"/>
            <w:vAlign w:val="center"/>
            <w:hideMark/>
          </w:tcPr>
          <w:p w14:paraId="2EAF6334"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single" w:sz="8" w:space="0" w:color="auto"/>
              <w:left w:val="nil"/>
              <w:bottom w:val="nil"/>
              <w:right w:val="nil"/>
            </w:tcBorders>
            <w:shd w:val="clear" w:color="auto" w:fill="auto"/>
            <w:vAlign w:val="center"/>
            <w:hideMark/>
          </w:tcPr>
          <w:p w14:paraId="197D857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95" w:type="dxa"/>
            <w:tcBorders>
              <w:top w:val="single" w:sz="8" w:space="0" w:color="auto"/>
              <w:left w:val="nil"/>
              <w:bottom w:val="nil"/>
              <w:right w:val="single" w:sz="8" w:space="0" w:color="auto"/>
            </w:tcBorders>
            <w:shd w:val="clear" w:color="auto" w:fill="auto"/>
            <w:noWrap/>
            <w:vAlign w:val="center"/>
            <w:hideMark/>
          </w:tcPr>
          <w:p w14:paraId="7F766D0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179" w:type="dxa"/>
            <w:tcBorders>
              <w:top w:val="nil"/>
              <w:left w:val="nil"/>
              <w:bottom w:val="nil"/>
              <w:right w:val="nil"/>
            </w:tcBorders>
            <w:shd w:val="clear" w:color="auto" w:fill="auto"/>
            <w:noWrap/>
            <w:vAlign w:val="bottom"/>
            <w:hideMark/>
          </w:tcPr>
          <w:p w14:paraId="7D41082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42E3520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Germany</w:t>
            </w:r>
          </w:p>
        </w:tc>
        <w:tc>
          <w:tcPr>
            <w:tcW w:w="505" w:type="dxa"/>
            <w:tcBorders>
              <w:top w:val="nil"/>
              <w:left w:val="nil"/>
              <w:bottom w:val="nil"/>
              <w:right w:val="single" w:sz="8" w:space="0" w:color="auto"/>
            </w:tcBorders>
            <w:shd w:val="clear" w:color="auto" w:fill="auto"/>
            <w:vAlign w:val="center"/>
            <w:hideMark/>
          </w:tcPr>
          <w:p w14:paraId="25CED2D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0A7BB5C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7</w:t>
            </w:r>
          </w:p>
        </w:tc>
        <w:tc>
          <w:tcPr>
            <w:tcW w:w="395" w:type="dxa"/>
            <w:tcBorders>
              <w:top w:val="nil"/>
              <w:left w:val="nil"/>
              <w:bottom w:val="nil"/>
              <w:right w:val="nil"/>
            </w:tcBorders>
            <w:shd w:val="clear" w:color="auto" w:fill="auto"/>
            <w:noWrap/>
            <w:vAlign w:val="center"/>
            <w:hideMark/>
          </w:tcPr>
          <w:p w14:paraId="46F9A98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72E95AC9"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noWrap/>
            <w:vAlign w:val="center"/>
            <w:hideMark/>
          </w:tcPr>
          <w:p w14:paraId="7D4CBA71" w14:textId="77777777" w:rsidR="003009B0" w:rsidRPr="00A3558E" w:rsidRDefault="003009B0" w:rsidP="003009B0">
            <w:pPr>
              <w:spacing w:after="0" w:line="240" w:lineRule="auto"/>
              <w:jc w:val="center"/>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039970C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308808D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6DC6E5D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xml:space="preserve">Lebanon </w:t>
            </w:r>
          </w:p>
        </w:tc>
        <w:tc>
          <w:tcPr>
            <w:tcW w:w="474" w:type="dxa"/>
            <w:tcBorders>
              <w:top w:val="nil"/>
              <w:left w:val="nil"/>
              <w:bottom w:val="nil"/>
              <w:right w:val="single" w:sz="8" w:space="0" w:color="auto"/>
            </w:tcBorders>
            <w:shd w:val="clear" w:color="auto" w:fill="auto"/>
            <w:vAlign w:val="center"/>
            <w:hideMark/>
          </w:tcPr>
          <w:p w14:paraId="026C072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nil"/>
              <w:left w:val="nil"/>
              <w:bottom w:val="nil"/>
              <w:right w:val="nil"/>
            </w:tcBorders>
            <w:shd w:val="clear" w:color="auto" w:fill="auto"/>
            <w:vAlign w:val="center"/>
            <w:hideMark/>
          </w:tcPr>
          <w:p w14:paraId="055B36D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13" w:type="dxa"/>
            <w:tcBorders>
              <w:top w:val="nil"/>
              <w:left w:val="nil"/>
              <w:bottom w:val="nil"/>
              <w:right w:val="nil"/>
            </w:tcBorders>
            <w:shd w:val="clear" w:color="auto" w:fill="auto"/>
            <w:vAlign w:val="center"/>
            <w:hideMark/>
          </w:tcPr>
          <w:p w14:paraId="1754920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85" w:type="dxa"/>
            <w:tcBorders>
              <w:top w:val="nil"/>
              <w:left w:val="nil"/>
              <w:bottom w:val="nil"/>
              <w:right w:val="nil"/>
            </w:tcBorders>
            <w:shd w:val="clear" w:color="auto" w:fill="auto"/>
            <w:vAlign w:val="center"/>
            <w:hideMark/>
          </w:tcPr>
          <w:p w14:paraId="2272196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49" w:type="dxa"/>
            <w:tcBorders>
              <w:top w:val="nil"/>
              <w:left w:val="nil"/>
              <w:bottom w:val="nil"/>
              <w:right w:val="nil"/>
            </w:tcBorders>
            <w:shd w:val="clear" w:color="auto" w:fill="auto"/>
            <w:noWrap/>
            <w:vAlign w:val="bottom"/>
            <w:hideMark/>
          </w:tcPr>
          <w:p w14:paraId="0E45685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18" w:type="dxa"/>
            <w:tcBorders>
              <w:top w:val="nil"/>
              <w:left w:val="nil"/>
              <w:bottom w:val="nil"/>
              <w:right w:val="single" w:sz="8" w:space="0" w:color="auto"/>
            </w:tcBorders>
            <w:shd w:val="clear" w:color="auto" w:fill="auto"/>
            <w:noWrap/>
            <w:vAlign w:val="center"/>
            <w:hideMark/>
          </w:tcPr>
          <w:p w14:paraId="17C07A4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7</w:t>
            </w:r>
          </w:p>
        </w:tc>
      </w:tr>
      <w:tr w:rsidR="003009B0" w:rsidRPr="00A3558E" w14:paraId="2EE877C4"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329C62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44A3F7C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616446F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nil"/>
            </w:tcBorders>
            <w:shd w:val="clear" w:color="auto" w:fill="auto"/>
            <w:vAlign w:val="center"/>
            <w:hideMark/>
          </w:tcPr>
          <w:p w14:paraId="5F03066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nil"/>
              <w:right w:val="nil"/>
            </w:tcBorders>
            <w:shd w:val="clear" w:color="auto" w:fill="auto"/>
            <w:vAlign w:val="center"/>
            <w:hideMark/>
          </w:tcPr>
          <w:p w14:paraId="1219C91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0243E36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single" w:sz="8" w:space="0" w:color="auto"/>
            </w:tcBorders>
            <w:shd w:val="clear" w:color="auto" w:fill="auto"/>
            <w:noWrap/>
            <w:vAlign w:val="center"/>
            <w:hideMark/>
          </w:tcPr>
          <w:p w14:paraId="01789A4D"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0AC43D5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570FF8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7B0779B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68D67E0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7</w:t>
            </w:r>
          </w:p>
        </w:tc>
        <w:tc>
          <w:tcPr>
            <w:tcW w:w="395" w:type="dxa"/>
            <w:tcBorders>
              <w:top w:val="nil"/>
              <w:left w:val="nil"/>
              <w:bottom w:val="nil"/>
              <w:right w:val="nil"/>
            </w:tcBorders>
            <w:shd w:val="clear" w:color="auto" w:fill="auto"/>
            <w:noWrap/>
            <w:vAlign w:val="bottom"/>
            <w:hideMark/>
          </w:tcPr>
          <w:p w14:paraId="07ADFD9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38E6F116"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467" w:type="dxa"/>
            <w:tcBorders>
              <w:top w:val="nil"/>
              <w:left w:val="nil"/>
              <w:bottom w:val="nil"/>
              <w:right w:val="nil"/>
            </w:tcBorders>
            <w:shd w:val="clear" w:color="auto" w:fill="auto"/>
            <w:vAlign w:val="center"/>
            <w:hideMark/>
          </w:tcPr>
          <w:p w14:paraId="0EBBA14D"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00" w:type="dxa"/>
            <w:tcBorders>
              <w:top w:val="nil"/>
              <w:left w:val="nil"/>
              <w:bottom w:val="nil"/>
              <w:right w:val="single" w:sz="8" w:space="0" w:color="auto"/>
            </w:tcBorders>
            <w:shd w:val="clear" w:color="auto" w:fill="auto"/>
            <w:noWrap/>
            <w:vAlign w:val="center"/>
            <w:hideMark/>
          </w:tcPr>
          <w:p w14:paraId="4F27C55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43C96CB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15BD25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5AA0253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4CC1C81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10</w:t>
            </w:r>
          </w:p>
        </w:tc>
        <w:tc>
          <w:tcPr>
            <w:tcW w:w="413" w:type="dxa"/>
            <w:tcBorders>
              <w:top w:val="nil"/>
              <w:left w:val="nil"/>
              <w:bottom w:val="nil"/>
              <w:right w:val="nil"/>
            </w:tcBorders>
            <w:shd w:val="clear" w:color="auto" w:fill="auto"/>
            <w:vAlign w:val="center"/>
            <w:hideMark/>
          </w:tcPr>
          <w:p w14:paraId="4125EAE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485" w:type="dxa"/>
            <w:tcBorders>
              <w:top w:val="nil"/>
              <w:left w:val="nil"/>
              <w:bottom w:val="nil"/>
              <w:right w:val="nil"/>
            </w:tcBorders>
            <w:shd w:val="clear" w:color="auto" w:fill="auto"/>
            <w:vAlign w:val="center"/>
            <w:hideMark/>
          </w:tcPr>
          <w:p w14:paraId="66B183D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431CE7B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18" w:type="dxa"/>
            <w:tcBorders>
              <w:top w:val="nil"/>
              <w:left w:val="nil"/>
              <w:bottom w:val="nil"/>
              <w:right w:val="single" w:sz="8" w:space="0" w:color="auto"/>
            </w:tcBorders>
            <w:shd w:val="clear" w:color="auto" w:fill="auto"/>
            <w:noWrap/>
            <w:vAlign w:val="center"/>
            <w:hideMark/>
          </w:tcPr>
          <w:p w14:paraId="46F1376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04ABDE6F"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74756E6"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76DD6DF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27D0E10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single" w:sz="8" w:space="0" w:color="auto"/>
              <w:right w:val="nil"/>
            </w:tcBorders>
            <w:shd w:val="clear" w:color="auto" w:fill="auto"/>
            <w:vAlign w:val="center"/>
            <w:hideMark/>
          </w:tcPr>
          <w:p w14:paraId="135638F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single" w:sz="8" w:space="0" w:color="auto"/>
              <w:right w:val="nil"/>
            </w:tcBorders>
            <w:shd w:val="clear" w:color="auto" w:fill="auto"/>
            <w:vAlign w:val="center"/>
            <w:hideMark/>
          </w:tcPr>
          <w:p w14:paraId="6DD3362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413" w:type="dxa"/>
            <w:tcBorders>
              <w:top w:val="nil"/>
              <w:left w:val="nil"/>
              <w:bottom w:val="single" w:sz="8" w:space="0" w:color="auto"/>
              <w:right w:val="nil"/>
            </w:tcBorders>
            <w:shd w:val="clear" w:color="auto" w:fill="auto"/>
            <w:vAlign w:val="center"/>
            <w:hideMark/>
          </w:tcPr>
          <w:p w14:paraId="5AD0CC9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single" w:sz="8" w:space="0" w:color="auto"/>
              <w:right w:val="single" w:sz="8" w:space="0" w:color="auto"/>
            </w:tcBorders>
            <w:shd w:val="clear" w:color="auto" w:fill="auto"/>
            <w:noWrap/>
            <w:vAlign w:val="center"/>
            <w:hideMark/>
          </w:tcPr>
          <w:p w14:paraId="1745515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179" w:type="dxa"/>
            <w:tcBorders>
              <w:top w:val="nil"/>
              <w:left w:val="nil"/>
              <w:bottom w:val="nil"/>
              <w:right w:val="nil"/>
            </w:tcBorders>
            <w:shd w:val="clear" w:color="auto" w:fill="auto"/>
            <w:noWrap/>
            <w:vAlign w:val="bottom"/>
            <w:hideMark/>
          </w:tcPr>
          <w:p w14:paraId="594D341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1D441E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46F02151"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053AEC5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395" w:type="dxa"/>
            <w:tcBorders>
              <w:top w:val="nil"/>
              <w:left w:val="nil"/>
              <w:bottom w:val="single" w:sz="8" w:space="0" w:color="auto"/>
              <w:right w:val="nil"/>
            </w:tcBorders>
            <w:shd w:val="clear" w:color="auto" w:fill="auto"/>
            <w:vAlign w:val="center"/>
            <w:hideMark/>
          </w:tcPr>
          <w:p w14:paraId="4089436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49" w:type="dxa"/>
            <w:tcBorders>
              <w:top w:val="nil"/>
              <w:left w:val="nil"/>
              <w:bottom w:val="single" w:sz="8" w:space="0" w:color="auto"/>
              <w:right w:val="nil"/>
            </w:tcBorders>
            <w:shd w:val="clear" w:color="auto" w:fill="auto"/>
            <w:vAlign w:val="center"/>
            <w:hideMark/>
          </w:tcPr>
          <w:p w14:paraId="6CECC8E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67" w:type="dxa"/>
            <w:tcBorders>
              <w:top w:val="nil"/>
              <w:left w:val="nil"/>
              <w:bottom w:val="single" w:sz="8" w:space="0" w:color="auto"/>
              <w:right w:val="nil"/>
            </w:tcBorders>
            <w:shd w:val="clear" w:color="auto" w:fill="auto"/>
            <w:vAlign w:val="center"/>
            <w:hideMark/>
          </w:tcPr>
          <w:p w14:paraId="52E3F5A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00" w:type="dxa"/>
            <w:tcBorders>
              <w:top w:val="nil"/>
              <w:left w:val="nil"/>
              <w:bottom w:val="single" w:sz="8" w:space="0" w:color="auto"/>
              <w:right w:val="single" w:sz="8" w:space="0" w:color="auto"/>
            </w:tcBorders>
            <w:shd w:val="clear" w:color="auto" w:fill="auto"/>
            <w:noWrap/>
            <w:vAlign w:val="center"/>
            <w:hideMark/>
          </w:tcPr>
          <w:p w14:paraId="0E53AFE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center"/>
            <w:hideMark/>
          </w:tcPr>
          <w:p w14:paraId="3B901F8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315C254"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noWrap/>
            <w:vAlign w:val="center"/>
            <w:hideMark/>
          </w:tcPr>
          <w:p w14:paraId="14CCCCE9"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nil"/>
              <w:right w:val="nil"/>
            </w:tcBorders>
            <w:shd w:val="clear" w:color="auto" w:fill="auto"/>
            <w:vAlign w:val="center"/>
            <w:hideMark/>
          </w:tcPr>
          <w:p w14:paraId="0FDDC98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413" w:type="dxa"/>
            <w:tcBorders>
              <w:top w:val="nil"/>
              <w:left w:val="nil"/>
              <w:bottom w:val="nil"/>
              <w:right w:val="nil"/>
            </w:tcBorders>
            <w:shd w:val="clear" w:color="auto" w:fill="auto"/>
            <w:vAlign w:val="center"/>
            <w:hideMark/>
          </w:tcPr>
          <w:p w14:paraId="4A8A2E4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85" w:type="dxa"/>
            <w:tcBorders>
              <w:top w:val="nil"/>
              <w:left w:val="nil"/>
              <w:bottom w:val="nil"/>
              <w:right w:val="nil"/>
            </w:tcBorders>
            <w:shd w:val="clear" w:color="auto" w:fill="auto"/>
            <w:vAlign w:val="center"/>
            <w:hideMark/>
          </w:tcPr>
          <w:p w14:paraId="321EC7B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449" w:type="dxa"/>
            <w:tcBorders>
              <w:top w:val="nil"/>
              <w:left w:val="nil"/>
              <w:bottom w:val="nil"/>
              <w:right w:val="nil"/>
            </w:tcBorders>
            <w:shd w:val="clear" w:color="auto" w:fill="auto"/>
            <w:vAlign w:val="center"/>
            <w:hideMark/>
          </w:tcPr>
          <w:p w14:paraId="61DF9FF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18" w:type="dxa"/>
            <w:tcBorders>
              <w:top w:val="nil"/>
              <w:left w:val="nil"/>
              <w:bottom w:val="nil"/>
              <w:right w:val="single" w:sz="8" w:space="0" w:color="auto"/>
            </w:tcBorders>
            <w:shd w:val="clear" w:color="auto" w:fill="auto"/>
            <w:noWrap/>
            <w:vAlign w:val="center"/>
            <w:hideMark/>
          </w:tcPr>
          <w:p w14:paraId="5B09090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6A10753E" w14:textId="77777777" w:rsidTr="004A3AE8">
        <w:trPr>
          <w:trHeight w:val="261"/>
        </w:trPr>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5081051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China</w:t>
            </w:r>
          </w:p>
        </w:tc>
        <w:tc>
          <w:tcPr>
            <w:tcW w:w="505" w:type="dxa"/>
            <w:tcBorders>
              <w:top w:val="nil"/>
              <w:left w:val="nil"/>
              <w:bottom w:val="nil"/>
              <w:right w:val="single" w:sz="8" w:space="0" w:color="auto"/>
            </w:tcBorders>
            <w:shd w:val="clear" w:color="auto" w:fill="auto"/>
            <w:vAlign w:val="center"/>
            <w:hideMark/>
          </w:tcPr>
          <w:p w14:paraId="00AD291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18" w:type="dxa"/>
            <w:tcBorders>
              <w:top w:val="nil"/>
              <w:left w:val="nil"/>
              <w:bottom w:val="nil"/>
              <w:right w:val="nil"/>
            </w:tcBorders>
            <w:shd w:val="clear" w:color="auto" w:fill="auto"/>
            <w:vAlign w:val="center"/>
            <w:hideMark/>
          </w:tcPr>
          <w:p w14:paraId="0E0EE447"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vAlign w:val="center"/>
            <w:hideMark/>
          </w:tcPr>
          <w:p w14:paraId="6C5827BF"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nil"/>
              <w:right w:val="nil"/>
            </w:tcBorders>
            <w:shd w:val="clear" w:color="auto" w:fill="auto"/>
            <w:vAlign w:val="center"/>
            <w:hideMark/>
          </w:tcPr>
          <w:p w14:paraId="0CF9B952"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13" w:type="dxa"/>
            <w:tcBorders>
              <w:top w:val="nil"/>
              <w:left w:val="nil"/>
              <w:bottom w:val="nil"/>
              <w:right w:val="nil"/>
            </w:tcBorders>
            <w:shd w:val="clear" w:color="auto" w:fill="auto"/>
            <w:vAlign w:val="center"/>
            <w:hideMark/>
          </w:tcPr>
          <w:p w14:paraId="63474273"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single" w:sz="8" w:space="0" w:color="auto"/>
            </w:tcBorders>
            <w:shd w:val="clear" w:color="auto" w:fill="auto"/>
            <w:noWrap/>
            <w:vAlign w:val="center"/>
            <w:hideMark/>
          </w:tcPr>
          <w:p w14:paraId="3FCD1071"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179" w:type="dxa"/>
            <w:tcBorders>
              <w:top w:val="nil"/>
              <w:left w:val="nil"/>
              <w:bottom w:val="nil"/>
              <w:right w:val="nil"/>
            </w:tcBorders>
            <w:shd w:val="clear" w:color="auto" w:fill="auto"/>
            <w:noWrap/>
            <w:vAlign w:val="bottom"/>
            <w:hideMark/>
          </w:tcPr>
          <w:p w14:paraId="38FC90A6"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p>
        </w:tc>
        <w:tc>
          <w:tcPr>
            <w:tcW w:w="736"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4C4602B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Greece</w:t>
            </w:r>
            <w:proofErr w:type="spellEnd"/>
          </w:p>
        </w:tc>
        <w:tc>
          <w:tcPr>
            <w:tcW w:w="505" w:type="dxa"/>
            <w:tcBorders>
              <w:top w:val="nil"/>
              <w:left w:val="nil"/>
              <w:bottom w:val="nil"/>
              <w:right w:val="single" w:sz="8" w:space="0" w:color="auto"/>
            </w:tcBorders>
            <w:shd w:val="clear" w:color="auto" w:fill="auto"/>
            <w:vAlign w:val="center"/>
            <w:hideMark/>
          </w:tcPr>
          <w:p w14:paraId="34E36BEB"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395" w:type="dxa"/>
            <w:tcBorders>
              <w:top w:val="nil"/>
              <w:left w:val="nil"/>
              <w:bottom w:val="nil"/>
              <w:right w:val="nil"/>
            </w:tcBorders>
            <w:shd w:val="clear" w:color="auto" w:fill="auto"/>
            <w:vAlign w:val="center"/>
            <w:hideMark/>
          </w:tcPr>
          <w:p w14:paraId="13AFE1C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nil"/>
              <w:right w:val="nil"/>
            </w:tcBorders>
            <w:shd w:val="clear" w:color="auto" w:fill="auto"/>
            <w:noWrap/>
            <w:vAlign w:val="center"/>
            <w:hideMark/>
          </w:tcPr>
          <w:p w14:paraId="5D74523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5284306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nil"/>
              <w:right w:val="nil"/>
            </w:tcBorders>
            <w:shd w:val="clear" w:color="auto" w:fill="auto"/>
            <w:noWrap/>
            <w:vAlign w:val="center"/>
            <w:hideMark/>
          </w:tcPr>
          <w:p w14:paraId="3440A58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300" w:type="dxa"/>
            <w:tcBorders>
              <w:top w:val="nil"/>
              <w:left w:val="nil"/>
              <w:bottom w:val="nil"/>
              <w:right w:val="single" w:sz="8" w:space="0" w:color="auto"/>
            </w:tcBorders>
            <w:shd w:val="clear" w:color="auto" w:fill="auto"/>
            <w:noWrap/>
            <w:vAlign w:val="center"/>
            <w:hideMark/>
          </w:tcPr>
          <w:p w14:paraId="2F1AC69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10</w:t>
            </w:r>
          </w:p>
        </w:tc>
        <w:tc>
          <w:tcPr>
            <w:tcW w:w="276" w:type="dxa"/>
            <w:tcBorders>
              <w:top w:val="nil"/>
              <w:left w:val="nil"/>
              <w:bottom w:val="nil"/>
              <w:right w:val="nil"/>
            </w:tcBorders>
            <w:shd w:val="clear" w:color="auto" w:fill="auto"/>
            <w:noWrap/>
            <w:vAlign w:val="bottom"/>
            <w:hideMark/>
          </w:tcPr>
          <w:p w14:paraId="31408E0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14967FB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Lithuania</w:t>
            </w:r>
          </w:p>
        </w:tc>
        <w:tc>
          <w:tcPr>
            <w:tcW w:w="474" w:type="dxa"/>
            <w:tcBorders>
              <w:top w:val="single" w:sz="8" w:space="0" w:color="auto"/>
              <w:left w:val="nil"/>
              <w:bottom w:val="nil"/>
              <w:right w:val="single" w:sz="8" w:space="0" w:color="auto"/>
            </w:tcBorders>
            <w:shd w:val="clear" w:color="auto" w:fill="auto"/>
            <w:vAlign w:val="center"/>
            <w:hideMark/>
          </w:tcPr>
          <w:p w14:paraId="6CAE2DAD"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Acin</w:t>
            </w:r>
            <w:proofErr w:type="spellEnd"/>
          </w:p>
        </w:tc>
        <w:tc>
          <w:tcPr>
            <w:tcW w:w="661" w:type="dxa"/>
            <w:tcBorders>
              <w:top w:val="single" w:sz="8" w:space="0" w:color="auto"/>
              <w:left w:val="nil"/>
              <w:bottom w:val="nil"/>
              <w:right w:val="nil"/>
            </w:tcBorders>
            <w:shd w:val="clear" w:color="auto" w:fill="auto"/>
            <w:vAlign w:val="center"/>
            <w:hideMark/>
          </w:tcPr>
          <w:p w14:paraId="711B2767"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13" w:type="dxa"/>
            <w:tcBorders>
              <w:top w:val="single" w:sz="8" w:space="0" w:color="auto"/>
              <w:left w:val="nil"/>
              <w:bottom w:val="nil"/>
              <w:right w:val="nil"/>
            </w:tcBorders>
            <w:shd w:val="clear" w:color="auto" w:fill="auto"/>
            <w:noWrap/>
            <w:vAlign w:val="center"/>
            <w:hideMark/>
          </w:tcPr>
          <w:p w14:paraId="39C3877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85" w:type="dxa"/>
            <w:tcBorders>
              <w:top w:val="single" w:sz="8" w:space="0" w:color="auto"/>
              <w:left w:val="nil"/>
              <w:bottom w:val="nil"/>
              <w:right w:val="nil"/>
            </w:tcBorders>
            <w:shd w:val="clear" w:color="auto" w:fill="auto"/>
            <w:vAlign w:val="center"/>
            <w:hideMark/>
          </w:tcPr>
          <w:p w14:paraId="1D2FB89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49" w:type="dxa"/>
            <w:tcBorders>
              <w:top w:val="single" w:sz="8" w:space="0" w:color="auto"/>
              <w:left w:val="nil"/>
              <w:bottom w:val="nil"/>
              <w:right w:val="nil"/>
            </w:tcBorders>
            <w:shd w:val="clear" w:color="auto" w:fill="auto"/>
            <w:noWrap/>
            <w:vAlign w:val="center"/>
            <w:hideMark/>
          </w:tcPr>
          <w:p w14:paraId="4ACA5293"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single" w:sz="8" w:space="0" w:color="auto"/>
              <w:left w:val="nil"/>
              <w:bottom w:val="nil"/>
              <w:right w:val="single" w:sz="8" w:space="0" w:color="auto"/>
            </w:tcBorders>
            <w:shd w:val="clear" w:color="auto" w:fill="auto"/>
            <w:noWrap/>
            <w:vAlign w:val="center"/>
            <w:hideMark/>
          </w:tcPr>
          <w:p w14:paraId="4ECEAEB0"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r>
      <w:tr w:rsidR="003009B0" w:rsidRPr="00A3558E" w14:paraId="46D16356"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46ECD8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79CF6D2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18" w:type="dxa"/>
            <w:tcBorders>
              <w:top w:val="nil"/>
              <w:left w:val="nil"/>
              <w:bottom w:val="nil"/>
              <w:right w:val="nil"/>
            </w:tcBorders>
            <w:shd w:val="clear" w:color="auto" w:fill="auto"/>
            <w:vAlign w:val="center"/>
            <w:hideMark/>
          </w:tcPr>
          <w:p w14:paraId="259AC14A"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nil"/>
            </w:tcBorders>
            <w:shd w:val="clear" w:color="auto" w:fill="auto"/>
            <w:vAlign w:val="center"/>
            <w:hideMark/>
          </w:tcPr>
          <w:p w14:paraId="3CF60B2D"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67" w:type="dxa"/>
            <w:tcBorders>
              <w:top w:val="nil"/>
              <w:left w:val="nil"/>
              <w:bottom w:val="nil"/>
              <w:right w:val="nil"/>
            </w:tcBorders>
            <w:shd w:val="clear" w:color="auto" w:fill="auto"/>
            <w:vAlign w:val="center"/>
            <w:hideMark/>
          </w:tcPr>
          <w:p w14:paraId="46178847"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nil"/>
              <w:left w:val="nil"/>
              <w:bottom w:val="nil"/>
              <w:right w:val="nil"/>
            </w:tcBorders>
            <w:shd w:val="clear" w:color="auto" w:fill="auto"/>
            <w:vAlign w:val="center"/>
            <w:hideMark/>
          </w:tcPr>
          <w:p w14:paraId="0FD3D7D9"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3</w:t>
            </w:r>
          </w:p>
        </w:tc>
        <w:tc>
          <w:tcPr>
            <w:tcW w:w="395" w:type="dxa"/>
            <w:tcBorders>
              <w:top w:val="nil"/>
              <w:left w:val="nil"/>
              <w:bottom w:val="nil"/>
              <w:right w:val="single" w:sz="8" w:space="0" w:color="auto"/>
            </w:tcBorders>
            <w:shd w:val="clear" w:color="auto" w:fill="auto"/>
            <w:noWrap/>
            <w:vAlign w:val="center"/>
            <w:hideMark/>
          </w:tcPr>
          <w:p w14:paraId="4D0C615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6EFE572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E63A27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nil"/>
              <w:right w:val="single" w:sz="8" w:space="0" w:color="auto"/>
            </w:tcBorders>
            <w:shd w:val="clear" w:color="auto" w:fill="auto"/>
            <w:vAlign w:val="center"/>
            <w:hideMark/>
          </w:tcPr>
          <w:p w14:paraId="3F5C2A1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395" w:type="dxa"/>
            <w:tcBorders>
              <w:top w:val="nil"/>
              <w:left w:val="nil"/>
              <w:bottom w:val="nil"/>
              <w:right w:val="nil"/>
            </w:tcBorders>
            <w:shd w:val="clear" w:color="auto" w:fill="auto"/>
            <w:vAlign w:val="center"/>
            <w:hideMark/>
          </w:tcPr>
          <w:p w14:paraId="4DC66D3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nil"/>
              <w:right w:val="nil"/>
            </w:tcBorders>
            <w:shd w:val="clear" w:color="auto" w:fill="auto"/>
            <w:vAlign w:val="center"/>
            <w:hideMark/>
          </w:tcPr>
          <w:p w14:paraId="5057F8A5"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nil"/>
              <w:right w:val="nil"/>
            </w:tcBorders>
            <w:shd w:val="clear" w:color="auto" w:fill="auto"/>
            <w:vAlign w:val="center"/>
            <w:hideMark/>
          </w:tcPr>
          <w:p w14:paraId="59EAB7D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w:t>
            </w:r>
          </w:p>
        </w:tc>
        <w:tc>
          <w:tcPr>
            <w:tcW w:w="467" w:type="dxa"/>
            <w:tcBorders>
              <w:top w:val="nil"/>
              <w:left w:val="nil"/>
              <w:bottom w:val="nil"/>
              <w:right w:val="nil"/>
            </w:tcBorders>
            <w:shd w:val="clear" w:color="auto" w:fill="auto"/>
            <w:vAlign w:val="center"/>
            <w:hideMark/>
          </w:tcPr>
          <w:p w14:paraId="1C9BB48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00" w:type="dxa"/>
            <w:tcBorders>
              <w:top w:val="nil"/>
              <w:left w:val="nil"/>
              <w:bottom w:val="nil"/>
              <w:right w:val="single" w:sz="8" w:space="0" w:color="auto"/>
            </w:tcBorders>
            <w:shd w:val="clear" w:color="auto" w:fill="auto"/>
            <w:noWrap/>
            <w:vAlign w:val="center"/>
            <w:hideMark/>
          </w:tcPr>
          <w:p w14:paraId="1C68AD4E"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276" w:type="dxa"/>
            <w:tcBorders>
              <w:top w:val="nil"/>
              <w:left w:val="nil"/>
              <w:bottom w:val="nil"/>
              <w:right w:val="nil"/>
            </w:tcBorders>
            <w:shd w:val="clear" w:color="auto" w:fill="auto"/>
            <w:noWrap/>
            <w:vAlign w:val="bottom"/>
            <w:hideMark/>
          </w:tcPr>
          <w:p w14:paraId="76CD472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C2F7763"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nil"/>
              <w:right w:val="single" w:sz="8" w:space="0" w:color="auto"/>
            </w:tcBorders>
            <w:shd w:val="clear" w:color="auto" w:fill="auto"/>
            <w:vAlign w:val="center"/>
            <w:hideMark/>
          </w:tcPr>
          <w:p w14:paraId="0403F11A"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Kleb</w:t>
            </w:r>
            <w:proofErr w:type="spellEnd"/>
          </w:p>
        </w:tc>
        <w:tc>
          <w:tcPr>
            <w:tcW w:w="661" w:type="dxa"/>
            <w:tcBorders>
              <w:top w:val="nil"/>
              <w:left w:val="nil"/>
              <w:bottom w:val="nil"/>
              <w:right w:val="nil"/>
            </w:tcBorders>
            <w:shd w:val="clear" w:color="auto" w:fill="auto"/>
            <w:vAlign w:val="center"/>
            <w:hideMark/>
          </w:tcPr>
          <w:p w14:paraId="264527A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13" w:type="dxa"/>
            <w:tcBorders>
              <w:top w:val="nil"/>
              <w:left w:val="nil"/>
              <w:bottom w:val="nil"/>
              <w:right w:val="nil"/>
            </w:tcBorders>
            <w:shd w:val="clear" w:color="auto" w:fill="auto"/>
            <w:vAlign w:val="center"/>
            <w:hideMark/>
          </w:tcPr>
          <w:p w14:paraId="460EBD6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85" w:type="dxa"/>
            <w:tcBorders>
              <w:top w:val="nil"/>
              <w:left w:val="nil"/>
              <w:bottom w:val="nil"/>
              <w:right w:val="nil"/>
            </w:tcBorders>
            <w:shd w:val="clear" w:color="auto" w:fill="auto"/>
            <w:vAlign w:val="center"/>
            <w:hideMark/>
          </w:tcPr>
          <w:p w14:paraId="3E8612A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449" w:type="dxa"/>
            <w:tcBorders>
              <w:top w:val="nil"/>
              <w:left w:val="nil"/>
              <w:bottom w:val="nil"/>
              <w:right w:val="nil"/>
            </w:tcBorders>
            <w:shd w:val="clear" w:color="auto" w:fill="auto"/>
            <w:vAlign w:val="center"/>
            <w:hideMark/>
          </w:tcPr>
          <w:p w14:paraId="38868DE0" w14:textId="77777777" w:rsidR="003009B0" w:rsidRPr="00A3558E" w:rsidRDefault="003009B0" w:rsidP="003009B0">
            <w:pPr>
              <w:spacing w:after="0" w:line="240" w:lineRule="auto"/>
              <w:rPr>
                <w:rFonts w:ascii="Times New Roman" w:eastAsia="Times New Roman" w:hAnsi="Times New Roman" w:cs="Times New Roman"/>
                <w:sz w:val="20"/>
                <w:szCs w:val="20"/>
                <w:lang w:eastAsia="it-IT"/>
              </w:rPr>
            </w:pPr>
          </w:p>
        </w:tc>
        <w:tc>
          <w:tcPr>
            <w:tcW w:w="318" w:type="dxa"/>
            <w:tcBorders>
              <w:top w:val="nil"/>
              <w:left w:val="nil"/>
              <w:bottom w:val="nil"/>
              <w:right w:val="single" w:sz="8" w:space="0" w:color="auto"/>
            </w:tcBorders>
            <w:shd w:val="clear" w:color="auto" w:fill="auto"/>
            <w:noWrap/>
            <w:vAlign w:val="center"/>
            <w:hideMark/>
          </w:tcPr>
          <w:p w14:paraId="1CFD91DC"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r w:rsidR="003009B0" w:rsidRPr="00A3558E" w14:paraId="1F2468B1" w14:textId="77777777" w:rsidTr="004A3AE8">
        <w:trPr>
          <w:trHeight w:val="261"/>
        </w:trPr>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9DCBFD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54B8A6FF"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18" w:type="dxa"/>
            <w:tcBorders>
              <w:top w:val="nil"/>
              <w:left w:val="nil"/>
              <w:bottom w:val="single" w:sz="8" w:space="0" w:color="auto"/>
              <w:right w:val="nil"/>
            </w:tcBorders>
            <w:shd w:val="clear" w:color="auto" w:fill="auto"/>
            <w:vAlign w:val="center"/>
            <w:hideMark/>
          </w:tcPr>
          <w:p w14:paraId="4AEB6332"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single" w:sz="8" w:space="0" w:color="auto"/>
              <w:right w:val="nil"/>
            </w:tcBorders>
            <w:shd w:val="clear" w:color="auto" w:fill="auto"/>
            <w:vAlign w:val="center"/>
            <w:hideMark/>
          </w:tcPr>
          <w:p w14:paraId="434957D8"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67" w:type="dxa"/>
            <w:tcBorders>
              <w:top w:val="nil"/>
              <w:left w:val="nil"/>
              <w:bottom w:val="single" w:sz="8" w:space="0" w:color="auto"/>
              <w:right w:val="nil"/>
            </w:tcBorders>
            <w:shd w:val="clear" w:color="auto" w:fill="auto"/>
            <w:vAlign w:val="center"/>
            <w:hideMark/>
          </w:tcPr>
          <w:p w14:paraId="6FBBDBC6"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4</w:t>
            </w:r>
          </w:p>
        </w:tc>
        <w:tc>
          <w:tcPr>
            <w:tcW w:w="413" w:type="dxa"/>
            <w:tcBorders>
              <w:top w:val="nil"/>
              <w:left w:val="nil"/>
              <w:bottom w:val="single" w:sz="8" w:space="0" w:color="auto"/>
              <w:right w:val="nil"/>
            </w:tcBorders>
            <w:shd w:val="clear" w:color="auto" w:fill="auto"/>
            <w:vAlign w:val="center"/>
            <w:hideMark/>
          </w:tcPr>
          <w:p w14:paraId="14EB20C3" w14:textId="77777777" w:rsidR="003009B0" w:rsidRPr="00A3558E" w:rsidRDefault="003009B0" w:rsidP="003009B0">
            <w:pPr>
              <w:spacing w:after="0" w:line="240" w:lineRule="auto"/>
              <w:jc w:val="right"/>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395" w:type="dxa"/>
            <w:tcBorders>
              <w:top w:val="nil"/>
              <w:left w:val="nil"/>
              <w:bottom w:val="single" w:sz="8" w:space="0" w:color="auto"/>
              <w:right w:val="single" w:sz="8" w:space="0" w:color="auto"/>
            </w:tcBorders>
            <w:shd w:val="clear" w:color="auto" w:fill="auto"/>
            <w:noWrap/>
            <w:vAlign w:val="center"/>
            <w:hideMark/>
          </w:tcPr>
          <w:p w14:paraId="1B5486A0"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179" w:type="dxa"/>
            <w:tcBorders>
              <w:top w:val="nil"/>
              <w:left w:val="nil"/>
              <w:bottom w:val="nil"/>
              <w:right w:val="nil"/>
            </w:tcBorders>
            <w:shd w:val="clear" w:color="auto" w:fill="auto"/>
            <w:noWrap/>
            <w:vAlign w:val="bottom"/>
            <w:hideMark/>
          </w:tcPr>
          <w:p w14:paraId="14BD5AEE"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736"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F5615C8"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505" w:type="dxa"/>
            <w:tcBorders>
              <w:top w:val="nil"/>
              <w:left w:val="nil"/>
              <w:bottom w:val="single" w:sz="8" w:space="0" w:color="auto"/>
              <w:right w:val="single" w:sz="8" w:space="0" w:color="auto"/>
            </w:tcBorders>
            <w:shd w:val="clear" w:color="auto" w:fill="auto"/>
            <w:noWrap/>
            <w:vAlign w:val="center"/>
            <w:hideMark/>
          </w:tcPr>
          <w:p w14:paraId="648E71C5"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395" w:type="dxa"/>
            <w:tcBorders>
              <w:top w:val="nil"/>
              <w:left w:val="nil"/>
              <w:bottom w:val="single" w:sz="8" w:space="0" w:color="auto"/>
              <w:right w:val="nil"/>
            </w:tcBorders>
            <w:shd w:val="clear" w:color="auto" w:fill="auto"/>
            <w:vAlign w:val="center"/>
            <w:hideMark/>
          </w:tcPr>
          <w:p w14:paraId="47AF83C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395" w:type="dxa"/>
            <w:tcBorders>
              <w:top w:val="nil"/>
              <w:left w:val="nil"/>
              <w:bottom w:val="single" w:sz="8" w:space="0" w:color="auto"/>
              <w:right w:val="nil"/>
            </w:tcBorders>
            <w:shd w:val="clear" w:color="auto" w:fill="auto"/>
            <w:vAlign w:val="center"/>
            <w:hideMark/>
          </w:tcPr>
          <w:p w14:paraId="335F7B1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single" w:sz="8" w:space="0" w:color="auto"/>
              <w:right w:val="nil"/>
            </w:tcBorders>
            <w:shd w:val="clear" w:color="auto" w:fill="auto"/>
            <w:vAlign w:val="center"/>
            <w:hideMark/>
          </w:tcPr>
          <w:p w14:paraId="7102806A"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6</w:t>
            </w:r>
          </w:p>
        </w:tc>
        <w:tc>
          <w:tcPr>
            <w:tcW w:w="467" w:type="dxa"/>
            <w:tcBorders>
              <w:top w:val="nil"/>
              <w:left w:val="nil"/>
              <w:bottom w:val="single" w:sz="8" w:space="0" w:color="auto"/>
              <w:right w:val="nil"/>
            </w:tcBorders>
            <w:shd w:val="clear" w:color="auto" w:fill="auto"/>
            <w:vAlign w:val="center"/>
            <w:hideMark/>
          </w:tcPr>
          <w:p w14:paraId="080558E6"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5</w:t>
            </w:r>
          </w:p>
        </w:tc>
        <w:tc>
          <w:tcPr>
            <w:tcW w:w="300" w:type="dxa"/>
            <w:tcBorders>
              <w:top w:val="nil"/>
              <w:left w:val="nil"/>
              <w:bottom w:val="single" w:sz="8" w:space="0" w:color="auto"/>
              <w:right w:val="single" w:sz="8" w:space="0" w:color="auto"/>
            </w:tcBorders>
            <w:shd w:val="clear" w:color="auto" w:fill="auto"/>
            <w:noWrap/>
            <w:vAlign w:val="center"/>
            <w:hideMark/>
          </w:tcPr>
          <w:p w14:paraId="503022BB"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276" w:type="dxa"/>
            <w:tcBorders>
              <w:top w:val="nil"/>
              <w:left w:val="nil"/>
              <w:bottom w:val="nil"/>
              <w:right w:val="nil"/>
            </w:tcBorders>
            <w:shd w:val="clear" w:color="auto" w:fill="auto"/>
            <w:noWrap/>
            <w:vAlign w:val="bottom"/>
            <w:hideMark/>
          </w:tcPr>
          <w:p w14:paraId="61B13C18"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p>
        </w:tc>
        <w:tc>
          <w:tcPr>
            <w:tcW w:w="665"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75B4E97"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
        </w:tc>
        <w:tc>
          <w:tcPr>
            <w:tcW w:w="474" w:type="dxa"/>
            <w:tcBorders>
              <w:top w:val="nil"/>
              <w:left w:val="nil"/>
              <w:bottom w:val="single" w:sz="8" w:space="0" w:color="auto"/>
              <w:right w:val="single" w:sz="8" w:space="0" w:color="auto"/>
            </w:tcBorders>
            <w:shd w:val="clear" w:color="auto" w:fill="auto"/>
            <w:noWrap/>
            <w:vAlign w:val="center"/>
            <w:hideMark/>
          </w:tcPr>
          <w:p w14:paraId="34E2E9F2" w14:textId="77777777" w:rsidR="003009B0" w:rsidRPr="00A3558E" w:rsidRDefault="003009B0" w:rsidP="003009B0">
            <w:pPr>
              <w:spacing w:after="0" w:line="240" w:lineRule="auto"/>
              <w:rPr>
                <w:rFonts w:ascii="Times New Roman" w:eastAsia="Times New Roman" w:hAnsi="Times New Roman" w:cs="Times New Roman"/>
                <w:color w:val="000000"/>
                <w:sz w:val="16"/>
                <w:szCs w:val="16"/>
                <w:lang w:eastAsia="it-IT"/>
              </w:rPr>
            </w:pPr>
            <w:proofErr w:type="spellStart"/>
            <w:r w:rsidRPr="00A3558E">
              <w:rPr>
                <w:rFonts w:ascii="Times New Roman" w:eastAsia="Times New Roman" w:hAnsi="Times New Roman" w:cs="Times New Roman"/>
                <w:color w:val="000000"/>
                <w:sz w:val="16"/>
                <w:szCs w:val="16"/>
                <w:lang w:eastAsia="it-IT"/>
              </w:rPr>
              <w:t>Pseu</w:t>
            </w:r>
            <w:proofErr w:type="spellEnd"/>
          </w:p>
        </w:tc>
        <w:tc>
          <w:tcPr>
            <w:tcW w:w="661" w:type="dxa"/>
            <w:tcBorders>
              <w:top w:val="nil"/>
              <w:left w:val="nil"/>
              <w:bottom w:val="single" w:sz="8" w:space="0" w:color="auto"/>
              <w:right w:val="nil"/>
            </w:tcBorders>
            <w:shd w:val="clear" w:color="auto" w:fill="auto"/>
            <w:vAlign w:val="center"/>
            <w:hideMark/>
          </w:tcPr>
          <w:p w14:paraId="0035C2C2"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2</w:t>
            </w:r>
          </w:p>
        </w:tc>
        <w:tc>
          <w:tcPr>
            <w:tcW w:w="413" w:type="dxa"/>
            <w:tcBorders>
              <w:top w:val="nil"/>
              <w:left w:val="nil"/>
              <w:bottom w:val="single" w:sz="8" w:space="0" w:color="auto"/>
              <w:right w:val="nil"/>
            </w:tcBorders>
            <w:shd w:val="clear" w:color="auto" w:fill="auto"/>
            <w:noWrap/>
            <w:vAlign w:val="center"/>
            <w:hideMark/>
          </w:tcPr>
          <w:p w14:paraId="297D37C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485" w:type="dxa"/>
            <w:tcBorders>
              <w:top w:val="nil"/>
              <w:left w:val="nil"/>
              <w:bottom w:val="single" w:sz="8" w:space="0" w:color="auto"/>
              <w:right w:val="nil"/>
            </w:tcBorders>
            <w:shd w:val="clear" w:color="auto" w:fill="auto"/>
            <w:vAlign w:val="center"/>
            <w:hideMark/>
          </w:tcPr>
          <w:p w14:paraId="43D1F369"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1</w:t>
            </w:r>
          </w:p>
        </w:tc>
        <w:tc>
          <w:tcPr>
            <w:tcW w:w="449" w:type="dxa"/>
            <w:tcBorders>
              <w:top w:val="nil"/>
              <w:left w:val="nil"/>
              <w:bottom w:val="single" w:sz="8" w:space="0" w:color="auto"/>
              <w:right w:val="nil"/>
            </w:tcBorders>
            <w:shd w:val="clear" w:color="auto" w:fill="auto"/>
            <w:vAlign w:val="center"/>
            <w:hideMark/>
          </w:tcPr>
          <w:p w14:paraId="6873DFC1"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18" w:type="dxa"/>
            <w:tcBorders>
              <w:top w:val="nil"/>
              <w:left w:val="nil"/>
              <w:bottom w:val="single" w:sz="8" w:space="0" w:color="auto"/>
              <w:right w:val="single" w:sz="8" w:space="0" w:color="auto"/>
            </w:tcBorders>
            <w:shd w:val="clear" w:color="auto" w:fill="auto"/>
            <w:noWrap/>
            <w:vAlign w:val="center"/>
            <w:hideMark/>
          </w:tcPr>
          <w:p w14:paraId="405BDC6F" w14:textId="77777777" w:rsidR="003009B0" w:rsidRPr="00A3558E" w:rsidRDefault="003009B0" w:rsidP="003009B0">
            <w:pPr>
              <w:spacing w:after="0" w:line="240" w:lineRule="auto"/>
              <w:jc w:val="center"/>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bl>
    <w:p w14:paraId="0D15C805" w14:textId="152FBE90" w:rsidR="00D64430" w:rsidRPr="00D17A7C" w:rsidRDefault="003009B0" w:rsidP="00E4755E">
      <w:pPr>
        <w:rPr>
          <w:rFonts w:ascii="Arial" w:hAnsi="Arial" w:cs="Arial"/>
          <w:b/>
          <w:sz w:val="16"/>
          <w:szCs w:val="16"/>
          <w:lang w:val="en-US"/>
        </w:rPr>
      </w:pPr>
      <w:r>
        <w:rPr>
          <w:rFonts w:ascii="Arial" w:hAnsi="Arial" w:cs="Arial"/>
          <w:b/>
          <w:sz w:val="16"/>
          <w:szCs w:val="16"/>
          <w:lang w:val="en-US"/>
        </w:rPr>
        <w:fldChar w:fldCharType="end"/>
      </w:r>
      <w:r w:rsidR="00D64430">
        <w:rPr>
          <w:lang w:val="en-US"/>
        </w:rPr>
        <w:fldChar w:fldCharType="begin"/>
      </w:r>
      <w:r w:rsidR="00D64430">
        <w:rPr>
          <w:lang w:val="en-US"/>
        </w:rPr>
        <w:instrText xml:space="preserve"> LINK Excel.Sheet.12 "C:\\Users\\svllss78\\Documents\\DNDI\\Survey\\COHERENCE-Analysis-14.07.xlsx" "Foglio1!R2C43:R48C65" \a \f 4 \h </w:instrText>
      </w:r>
      <w:r w:rsidR="00FA612B">
        <w:rPr>
          <w:lang w:val="en-US"/>
        </w:rPr>
        <w:instrText xml:space="preserve"> \* MERGEFORMAT </w:instrText>
      </w:r>
      <w:r w:rsidR="00D64430">
        <w:rPr>
          <w:lang w:val="en-US"/>
        </w:rPr>
        <w:fldChar w:fldCharType="separate"/>
      </w:r>
    </w:p>
    <w:tbl>
      <w:tblPr>
        <w:tblW w:w="9353" w:type="dxa"/>
        <w:tblCellMar>
          <w:left w:w="70" w:type="dxa"/>
          <w:right w:w="70" w:type="dxa"/>
        </w:tblCellMar>
        <w:tblLook w:val="04A0" w:firstRow="1" w:lastRow="0" w:firstColumn="1" w:lastColumn="0" w:noHBand="0" w:noVBand="1"/>
      </w:tblPr>
      <w:tblGrid>
        <w:gridCol w:w="728"/>
        <w:gridCol w:w="524"/>
        <w:gridCol w:w="330"/>
        <w:gridCol w:w="330"/>
        <w:gridCol w:w="386"/>
        <w:gridCol w:w="386"/>
        <w:gridCol w:w="331"/>
        <w:gridCol w:w="151"/>
        <w:gridCol w:w="728"/>
        <w:gridCol w:w="524"/>
        <w:gridCol w:w="330"/>
        <w:gridCol w:w="330"/>
        <w:gridCol w:w="386"/>
        <w:gridCol w:w="386"/>
        <w:gridCol w:w="331"/>
        <w:gridCol w:w="151"/>
        <w:gridCol w:w="728"/>
        <w:gridCol w:w="524"/>
        <w:gridCol w:w="330"/>
        <w:gridCol w:w="330"/>
        <w:gridCol w:w="386"/>
        <w:gridCol w:w="386"/>
        <w:gridCol w:w="330"/>
        <w:gridCol w:w="7"/>
      </w:tblGrid>
      <w:tr w:rsidR="00D17A7C" w:rsidRPr="007A2FCB" w14:paraId="43908F53" w14:textId="77777777" w:rsidTr="00D17A7C">
        <w:trPr>
          <w:trHeight w:val="250"/>
        </w:trPr>
        <w:tc>
          <w:tcPr>
            <w:tcW w:w="72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B9080A0" w14:textId="3511F5F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val="en-US" w:eastAsia="it-IT"/>
              </w:rPr>
              <w:lastRenderedPageBreak/>
              <w:t xml:space="preserve">Country </w:t>
            </w:r>
          </w:p>
        </w:tc>
        <w:tc>
          <w:tcPr>
            <w:tcW w:w="5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A37DC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val="en-US" w:eastAsia="it-IT"/>
              </w:rPr>
              <w:t>CR-GNB type</w:t>
            </w:r>
          </w:p>
        </w:tc>
        <w:tc>
          <w:tcPr>
            <w:tcW w:w="1765" w:type="dxa"/>
            <w:gridSpan w:val="5"/>
            <w:tcBorders>
              <w:top w:val="single" w:sz="8" w:space="0" w:color="auto"/>
              <w:left w:val="nil"/>
              <w:bottom w:val="single" w:sz="8" w:space="0" w:color="auto"/>
              <w:right w:val="single" w:sz="8" w:space="0" w:color="000000"/>
            </w:tcBorders>
            <w:shd w:val="clear" w:color="auto" w:fill="auto"/>
            <w:vAlign w:val="center"/>
            <w:hideMark/>
          </w:tcPr>
          <w:p w14:paraId="181CF45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val="en-US" w:eastAsia="it-IT"/>
              </w:rPr>
              <w:t>Resistance ranges (%)</w:t>
            </w:r>
          </w:p>
        </w:tc>
        <w:tc>
          <w:tcPr>
            <w:tcW w:w="151" w:type="dxa"/>
            <w:tcBorders>
              <w:top w:val="nil"/>
              <w:left w:val="nil"/>
              <w:bottom w:val="nil"/>
              <w:right w:val="nil"/>
            </w:tcBorders>
            <w:shd w:val="clear" w:color="auto" w:fill="auto"/>
            <w:noWrap/>
            <w:vAlign w:val="bottom"/>
            <w:hideMark/>
          </w:tcPr>
          <w:p w14:paraId="29D583A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F29127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val="en-US" w:eastAsia="it-IT"/>
              </w:rPr>
              <w:t xml:space="preserve">Country </w:t>
            </w:r>
          </w:p>
        </w:tc>
        <w:tc>
          <w:tcPr>
            <w:tcW w:w="5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B5FC7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val="en-US" w:eastAsia="it-IT"/>
              </w:rPr>
              <w:t>CR-GNB type</w:t>
            </w:r>
          </w:p>
        </w:tc>
        <w:tc>
          <w:tcPr>
            <w:tcW w:w="1765" w:type="dxa"/>
            <w:gridSpan w:val="5"/>
            <w:tcBorders>
              <w:top w:val="single" w:sz="8" w:space="0" w:color="auto"/>
              <w:left w:val="nil"/>
              <w:bottom w:val="single" w:sz="8" w:space="0" w:color="auto"/>
              <w:right w:val="single" w:sz="8" w:space="0" w:color="000000"/>
            </w:tcBorders>
            <w:shd w:val="clear" w:color="auto" w:fill="auto"/>
            <w:vAlign w:val="center"/>
            <w:hideMark/>
          </w:tcPr>
          <w:p w14:paraId="11A2C1F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val="en-US" w:eastAsia="it-IT"/>
              </w:rPr>
              <w:t>Resistance ranges (%)</w:t>
            </w:r>
          </w:p>
        </w:tc>
        <w:tc>
          <w:tcPr>
            <w:tcW w:w="151" w:type="dxa"/>
            <w:tcBorders>
              <w:top w:val="nil"/>
              <w:left w:val="nil"/>
              <w:bottom w:val="nil"/>
              <w:right w:val="nil"/>
            </w:tcBorders>
            <w:shd w:val="clear" w:color="auto" w:fill="auto"/>
            <w:noWrap/>
            <w:vAlign w:val="bottom"/>
            <w:hideMark/>
          </w:tcPr>
          <w:p w14:paraId="2BF8C43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8BC8B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val="en-US" w:eastAsia="it-IT"/>
              </w:rPr>
              <w:t xml:space="preserve">Country </w:t>
            </w:r>
          </w:p>
        </w:tc>
        <w:tc>
          <w:tcPr>
            <w:tcW w:w="5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9F2B4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val="en-US" w:eastAsia="it-IT"/>
              </w:rPr>
              <w:t>CR-GNB type</w:t>
            </w:r>
          </w:p>
        </w:tc>
        <w:tc>
          <w:tcPr>
            <w:tcW w:w="1765" w:type="dxa"/>
            <w:gridSpan w:val="6"/>
            <w:tcBorders>
              <w:top w:val="single" w:sz="8" w:space="0" w:color="auto"/>
              <w:left w:val="nil"/>
              <w:bottom w:val="single" w:sz="8" w:space="0" w:color="auto"/>
              <w:right w:val="single" w:sz="8" w:space="0" w:color="000000"/>
            </w:tcBorders>
            <w:shd w:val="clear" w:color="auto" w:fill="auto"/>
            <w:vAlign w:val="center"/>
            <w:hideMark/>
          </w:tcPr>
          <w:p w14:paraId="774C421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val="en-US" w:eastAsia="it-IT"/>
              </w:rPr>
              <w:t>Resistance ranges (%)</w:t>
            </w:r>
          </w:p>
        </w:tc>
      </w:tr>
      <w:tr w:rsidR="00D17A7C" w:rsidRPr="007A2FCB" w14:paraId="23BF4A4A" w14:textId="77777777" w:rsidTr="00D17A7C">
        <w:trPr>
          <w:gridAfter w:val="1"/>
          <w:wAfter w:w="9" w:type="dxa"/>
          <w:trHeight w:val="423"/>
        </w:trPr>
        <w:tc>
          <w:tcPr>
            <w:tcW w:w="728" w:type="dxa"/>
            <w:vMerge/>
            <w:tcBorders>
              <w:top w:val="single" w:sz="8" w:space="0" w:color="auto"/>
              <w:left w:val="single" w:sz="8" w:space="0" w:color="auto"/>
              <w:bottom w:val="single" w:sz="8" w:space="0" w:color="000000"/>
              <w:right w:val="single" w:sz="8" w:space="0" w:color="auto"/>
            </w:tcBorders>
            <w:vAlign w:val="center"/>
            <w:hideMark/>
          </w:tcPr>
          <w:p w14:paraId="1BD73FB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vMerge/>
            <w:tcBorders>
              <w:top w:val="single" w:sz="8" w:space="0" w:color="auto"/>
              <w:left w:val="single" w:sz="8" w:space="0" w:color="auto"/>
              <w:bottom w:val="single" w:sz="8" w:space="0" w:color="000000"/>
              <w:right w:val="single" w:sz="8" w:space="0" w:color="auto"/>
            </w:tcBorders>
            <w:vAlign w:val="center"/>
            <w:hideMark/>
          </w:tcPr>
          <w:p w14:paraId="2BB3294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single" w:sz="8" w:space="0" w:color="auto"/>
              <w:right w:val="nil"/>
            </w:tcBorders>
            <w:shd w:val="clear" w:color="auto" w:fill="auto"/>
            <w:noWrap/>
            <w:vAlign w:val="center"/>
            <w:hideMark/>
          </w:tcPr>
          <w:p w14:paraId="1343DA5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&lt; 5</w:t>
            </w:r>
          </w:p>
        </w:tc>
        <w:tc>
          <w:tcPr>
            <w:tcW w:w="330" w:type="dxa"/>
            <w:tcBorders>
              <w:top w:val="nil"/>
              <w:left w:val="nil"/>
              <w:bottom w:val="single" w:sz="8" w:space="0" w:color="auto"/>
              <w:right w:val="nil"/>
            </w:tcBorders>
            <w:shd w:val="clear" w:color="auto" w:fill="auto"/>
            <w:noWrap/>
            <w:vAlign w:val="center"/>
            <w:hideMark/>
          </w:tcPr>
          <w:p w14:paraId="2D1D23D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6-15</w:t>
            </w:r>
          </w:p>
        </w:tc>
        <w:tc>
          <w:tcPr>
            <w:tcW w:w="386" w:type="dxa"/>
            <w:tcBorders>
              <w:top w:val="nil"/>
              <w:left w:val="nil"/>
              <w:bottom w:val="single" w:sz="8" w:space="0" w:color="auto"/>
              <w:right w:val="nil"/>
            </w:tcBorders>
            <w:shd w:val="clear" w:color="auto" w:fill="auto"/>
            <w:noWrap/>
            <w:vAlign w:val="center"/>
            <w:hideMark/>
          </w:tcPr>
          <w:p w14:paraId="51F5955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16-30</w:t>
            </w:r>
          </w:p>
        </w:tc>
        <w:tc>
          <w:tcPr>
            <w:tcW w:w="386" w:type="dxa"/>
            <w:tcBorders>
              <w:top w:val="nil"/>
              <w:left w:val="nil"/>
              <w:bottom w:val="single" w:sz="8" w:space="0" w:color="auto"/>
              <w:right w:val="nil"/>
            </w:tcBorders>
            <w:shd w:val="clear" w:color="auto" w:fill="auto"/>
            <w:noWrap/>
            <w:vAlign w:val="center"/>
            <w:hideMark/>
          </w:tcPr>
          <w:p w14:paraId="556F5CC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31-50</w:t>
            </w:r>
          </w:p>
        </w:tc>
        <w:tc>
          <w:tcPr>
            <w:tcW w:w="330" w:type="dxa"/>
            <w:tcBorders>
              <w:top w:val="nil"/>
              <w:left w:val="nil"/>
              <w:bottom w:val="single" w:sz="8" w:space="0" w:color="auto"/>
              <w:right w:val="single" w:sz="8" w:space="0" w:color="auto"/>
            </w:tcBorders>
            <w:shd w:val="clear" w:color="auto" w:fill="auto"/>
            <w:noWrap/>
            <w:vAlign w:val="center"/>
            <w:hideMark/>
          </w:tcPr>
          <w:p w14:paraId="2C47629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&gt; 50</w:t>
            </w:r>
          </w:p>
        </w:tc>
        <w:tc>
          <w:tcPr>
            <w:tcW w:w="151" w:type="dxa"/>
            <w:tcBorders>
              <w:top w:val="nil"/>
              <w:left w:val="nil"/>
              <w:bottom w:val="nil"/>
              <w:right w:val="nil"/>
            </w:tcBorders>
            <w:shd w:val="clear" w:color="auto" w:fill="auto"/>
            <w:vAlign w:val="center"/>
            <w:hideMark/>
          </w:tcPr>
          <w:p w14:paraId="499EE17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single" w:sz="8" w:space="0" w:color="auto"/>
              <w:left w:val="single" w:sz="8" w:space="0" w:color="auto"/>
              <w:bottom w:val="single" w:sz="8" w:space="0" w:color="000000"/>
              <w:right w:val="single" w:sz="8" w:space="0" w:color="auto"/>
            </w:tcBorders>
            <w:vAlign w:val="center"/>
            <w:hideMark/>
          </w:tcPr>
          <w:p w14:paraId="6F3CC0E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vMerge/>
            <w:tcBorders>
              <w:top w:val="single" w:sz="8" w:space="0" w:color="auto"/>
              <w:left w:val="single" w:sz="8" w:space="0" w:color="auto"/>
              <w:bottom w:val="single" w:sz="8" w:space="0" w:color="000000"/>
              <w:right w:val="single" w:sz="8" w:space="0" w:color="auto"/>
            </w:tcBorders>
            <w:vAlign w:val="center"/>
            <w:hideMark/>
          </w:tcPr>
          <w:p w14:paraId="08C0ADD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single" w:sz="8" w:space="0" w:color="auto"/>
              <w:right w:val="nil"/>
            </w:tcBorders>
            <w:shd w:val="clear" w:color="auto" w:fill="auto"/>
            <w:noWrap/>
            <w:vAlign w:val="center"/>
            <w:hideMark/>
          </w:tcPr>
          <w:p w14:paraId="62D8ED6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&lt; 5</w:t>
            </w:r>
          </w:p>
        </w:tc>
        <w:tc>
          <w:tcPr>
            <w:tcW w:w="330" w:type="dxa"/>
            <w:tcBorders>
              <w:top w:val="nil"/>
              <w:left w:val="nil"/>
              <w:bottom w:val="single" w:sz="8" w:space="0" w:color="auto"/>
              <w:right w:val="nil"/>
            </w:tcBorders>
            <w:shd w:val="clear" w:color="auto" w:fill="auto"/>
            <w:noWrap/>
            <w:vAlign w:val="center"/>
            <w:hideMark/>
          </w:tcPr>
          <w:p w14:paraId="3717CD3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6-15</w:t>
            </w:r>
          </w:p>
        </w:tc>
        <w:tc>
          <w:tcPr>
            <w:tcW w:w="386" w:type="dxa"/>
            <w:tcBorders>
              <w:top w:val="nil"/>
              <w:left w:val="nil"/>
              <w:bottom w:val="single" w:sz="8" w:space="0" w:color="auto"/>
              <w:right w:val="nil"/>
            </w:tcBorders>
            <w:shd w:val="clear" w:color="auto" w:fill="auto"/>
            <w:noWrap/>
            <w:vAlign w:val="center"/>
            <w:hideMark/>
          </w:tcPr>
          <w:p w14:paraId="2728F0E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16-30</w:t>
            </w:r>
          </w:p>
        </w:tc>
        <w:tc>
          <w:tcPr>
            <w:tcW w:w="386" w:type="dxa"/>
            <w:tcBorders>
              <w:top w:val="nil"/>
              <w:left w:val="nil"/>
              <w:bottom w:val="single" w:sz="8" w:space="0" w:color="auto"/>
              <w:right w:val="nil"/>
            </w:tcBorders>
            <w:shd w:val="clear" w:color="auto" w:fill="auto"/>
            <w:noWrap/>
            <w:vAlign w:val="center"/>
            <w:hideMark/>
          </w:tcPr>
          <w:p w14:paraId="68ADB42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31-50</w:t>
            </w:r>
          </w:p>
        </w:tc>
        <w:tc>
          <w:tcPr>
            <w:tcW w:w="330" w:type="dxa"/>
            <w:tcBorders>
              <w:top w:val="nil"/>
              <w:left w:val="nil"/>
              <w:bottom w:val="single" w:sz="8" w:space="0" w:color="auto"/>
              <w:right w:val="single" w:sz="8" w:space="0" w:color="auto"/>
            </w:tcBorders>
            <w:shd w:val="clear" w:color="auto" w:fill="auto"/>
            <w:noWrap/>
            <w:vAlign w:val="center"/>
            <w:hideMark/>
          </w:tcPr>
          <w:p w14:paraId="6AE5939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&gt; 50</w:t>
            </w:r>
          </w:p>
        </w:tc>
        <w:tc>
          <w:tcPr>
            <w:tcW w:w="151" w:type="dxa"/>
            <w:tcBorders>
              <w:top w:val="nil"/>
              <w:left w:val="nil"/>
              <w:bottom w:val="nil"/>
              <w:right w:val="nil"/>
            </w:tcBorders>
            <w:shd w:val="clear" w:color="auto" w:fill="auto"/>
            <w:noWrap/>
            <w:vAlign w:val="bottom"/>
            <w:hideMark/>
          </w:tcPr>
          <w:p w14:paraId="045BC3A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single" w:sz="8" w:space="0" w:color="auto"/>
              <w:left w:val="single" w:sz="8" w:space="0" w:color="auto"/>
              <w:bottom w:val="single" w:sz="8" w:space="0" w:color="000000"/>
              <w:right w:val="single" w:sz="8" w:space="0" w:color="auto"/>
            </w:tcBorders>
            <w:vAlign w:val="center"/>
            <w:hideMark/>
          </w:tcPr>
          <w:p w14:paraId="4F6D8F5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vMerge/>
            <w:tcBorders>
              <w:top w:val="single" w:sz="8" w:space="0" w:color="auto"/>
              <w:left w:val="single" w:sz="8" w:space="0" w:color="auto"/>
              <w:bottom w:val="single" w:sz="8" w:space="0" w:color="000000"/>
              <w:right w:val="single" w:sz="8" w:space="0" w:color="auto"/>
            </w:tcBorders>
            <w:vAlign w:val="center"/>
            <w:hideMark/>
          </w:tcPr>
          <w:p w14:paraId="39210D3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single" w:sz="8" w:space="0" w:color="auto"/>
              <w:right w:val="nil"/>
            </w:tcBorders>
            <w:shd w:val="clear" w:color="auto" w:fill="auto"/>
            <w:noWrap/>
            <w:vAlign w:val="center"/>
            <w:hideMark/>
          </w:tcPr>
          <w:p w14:paraId="4404E68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&lt; 5</w:t>
            </w:r>
          </w:p>
        </w:tc>
        <w:tc>
          <w:tcPr>
            <w:tcW w:w="330" w:type="dxa"/>
            <w:tcBorders>
              <w:top w:val="nil"/>
              <w:left w:val="nil"/>
              <w:bottom w:val="single" w:sz="8" w:space="0" w:color="auto"/>
              <w:right w:val="nil"/>
            </w:tcBorders>
            <w:shd w:val="clear" w:color="auto" w:fill="auto"/>
            <w:noWrap/>
            <w:vAlign w:val="center"/>
            <w:hideMark/>
          </w:tcPr>
          <w:p w14:paraId="0B0D747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6-15</w:t>
            </w:r>
          </w:p>
        </w:tc>
        <w:tc>
          <w:tcPr>
            <w:tcW w:w="386" w:type="dxa"/>
            <w:tcBorders>
              <w:top w:val="nil"/>
              <w:left w:val="nil"/>
              <w:bottom w:val="single" w:sz="8" w:space="0" w:color="auto"/>
              <w:right w:val="nil"/>
            </w:tcBorders>
            <w:shd w:val="clear" w:color="auto" w:fill="auto"/>
            <w:noWrap/>
            <w:vAlign w:val="center"/>
            <w:hideMark/>
          </w:tcPr>
          <w:p w14:paraId="1E39800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16-30</w:t>
            </w:r>
          </w:p>
        </w:tc>
        <w:tc>
          <w:tcPr>
            <w:tcW w:w="386" w:type="dxa"/>
            <w:tcBorders>
              <w:top w:val="nil"/>
              <w:left w:val="nil"/>
              <w:bottom w:val="single" w:sz="8" w:space="0" w:color="auto"/>
              <w:right w:val="nil"/>
            </w:tcBorders>
            <w:shd w:val="clear" w:color="auto" w:fill="auto"/>
            <w:noWrap/>
            <w:vAlign w:val="center"/>
            <w:hideMark/>
          </w:tcPr>
          <w:p w14:paraId="1EF23A8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31-50</w:t>
            </w:r>
          </w:p>
        </w:tc>
        <w:tc>
          <w:tcPr>
            <w:tcW w:w="330" w:type="dxa"/>
            <w:tcBorders>
              <w:top w:val="nil"/>
              <w:left w:val="nil"/>
              <w:bottom w:val="single" w:sz="8" w:space="0" w:color="auto"/>
              <w:right w:val="single" w:sz="8" w:space="0" w:color="auto"/>
            </w:tcBorders>
            <w:shd w:val="clear" w:color="auto" w:fill="auto"/>
            <w:noWrap/>
            <w:vAlign w:val="center"/>
            <w:hideMark/>
          </w:tcPr>
          <w:p w14:paraId="4DBB412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&gt; 50</w:t>
            </w:r>
          </w:p>
        </w:tc>
      </w:tr>
      <w:tr w:rsidR="00D17A7C" w:rsidRPr="007A2FCB" w14:paraId="5A28C705" w14:textId="77777777" w:rsidTr="007A2FCB">
        <w:trPr>
          <w:gridAfter w:val="1"/>
          <w:wAfter w:w="9" w:type="dxa"/>
          <w:trHeight w:val="235"/>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C91B98B"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Malaysia</w:t>
            </w:r>
            <w:proofErr w:type="spellEnd"/>
          </w:p>
        </w:tc>
        <w:tc>
          <w:tcPr>
            <w:tcW w:w="524" w:type="dxa"/>
            <w:tcBorders>
              <w:top w:val="nil"/>
              <w:left w:val="nil"/>
              <w:bottom w:val="nil"/>
              <w:right w:val="single" w:sz="8" w:space="0" w:color="auto"/>
            </w:tcBorders>
            <w:shd w:val="clear" w:color="auto" w:fill="auto"/>
            <w:vAlign w:val="center"/>
            <w:hideMark/>
          </w:tcPr>
          <w:p w14:paraId="7D88005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65819A0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nil"/>
            </w:tcBorders>
            <w:shd w:val="clear" w:color="auto" w:fill="auto"/>
            <w:vAlign w:val="center"/>
            <w:hideMark/>
          </w:tcPr>
          <w:p w14:paraId="37FE5CE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343ECE6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noWrap/>
            <w:vAlign w:val="center"/>
            <w:hideMark/>
          </w:tcPr>
          <w:p w14:paraId="6881200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3CB5B75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center"/>
            <w:hideMark/>
          </w:tcPr>
          <w:p w14:paraId="2247F49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3D7F89EB"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Peru</w:t>
            </w:r>
          </w:p>
        </w:tc>
        <w:tc>
          <w:tcPr>
            <w:tcW w:w="524" w:type="dxa"/>
            <w:tcBorders>
              <w:top w:val="nil"/>
              <w:left w:val="nil"/>
              <w:bottom w:val="nil"/>
              <w:right w:val="single" w:sz="8" w:space="0" w:color="auto"/>
            </w:tcBorders>
            <w:shd w:val="clear" w:color="auto" w:fill="auto"/>
            <w:vAlign w:val="center"/>
            <w:hideMark/>
          </w:tcPr>
          <w:p w14:paraId="60DACB4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44B4FA2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nil"/>
              <w:right w:val="nil"/>
            </w:tcBorders>
            <w:shd w:val="clear" w:color="auto" w:fill="auto"/>
            <w:vAlign w:val="center"/>
            <w:hideMark/>
          </w:tcPr>
          <w:p w14:paraId="6DEE373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66C9DD0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6932170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single" w:sz="8" w:space="0" w:color="auto"/>
            </w:tcBorders>
            <w:shd w:val="clear" w:color="auto" w:fill="auto"/>
            <w:noWrap/>
            <w:vAlign w:val="center"/>
            <w:hideMark/>
          </w:tcPr>
          <w:p w14:paraId="41AB846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151" w:type="dxa"/>
            <w:tcBorders>
              <w:top w:val="nil"/>
              <w:left w:val="nil"/>
              <w:bottom w:val="nil"/>
              <w:right w:val="nil"/>
            </w:tcBorders>
            <w:shd w:val="clear" w:color="auto" w:fill="auto"/>
            <w:noWrap/>
            <w:vAlign w:val="bottom"/>
            <w:hideMark/>
          </w:tcPr>
          <w:p w14:paraId="6C0310B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4CA66B78"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Taiwan</w:t>
            </w:r>
          </w:p>
        </w:tc>
        <w:tc>
          <w:tcPr>
            <w:tcW w:w="524" w:type="dxa"/>
            <w:tcBorders>
              <w:top w:val="nil"/>
              <w:left w:val="nil"/>
              <w:bottom w:val="nil"/>
              <w:right w:val="single" w:sz="8" w:space="0" w:color="auto"/>
            </w:tcBorders>
            <w:shd w:val="clear" w:color="auto" w:fill="auto"/>
            <w:vAlign w:val="center"/>
            <w:hideMark/>
          </w:tcPr>
          <w:p w14:paraId="2775ACA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686CE57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34AB266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24ECE4A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noWrap/>
            <w:vAlign w:val="bottom"/>
            <w:hideMark/>
          </w:tcPr>
          <w:p w14:paraId="2F0DC7F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3EBC557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r>
      <w:tr w:rsidR="00D17A7C" w:rsidRPr="007A2FCB" w14:paraId="32035201"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967FB8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55288B4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0F73457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nil"/>
              <w:right w:val="nil"/>
            </w:tcBorders>
            <w:shd w:val="clear" w:color="auto" w:fill="auto"/>
            <w:vAlign w:val="center"/>
            <w:hideMark/>
          </w:tcPr>
          <w:p w14:paraId="543B80B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09C62B6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127BBB01"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2FC1CBC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center"/>
            <w:hideMark/>
          </w:tcPr>
          <w:p w14:paraId="38B2CCB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E651A6B" w14:textId="77777777" w:rsidR="00D64430" w:rsidRPr="007A2FCB" w:rsidRDefault="00D64430" w:rsidP="00ED42B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47B357B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638969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nil"/>
              <w:right w:val="nil"/>
            </w:tcBorders>
            <w:shd w:val="clear" w:color="auto" w:fill="auto"/>
            <w:vAlign w:val="center"/>
            <w:hideMark/>
          </w:tcPr>
          <w:p w14:paraId="03F6F96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34CA9B4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noWrap/>
            <w:vAlign w:val="bottom"/>
            <w:hideMark/>
          </w:tcPr>
          <w:p w14:paraId="5BB3580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0A457DC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26F6343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E3D4F42"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211682C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77A4B48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04AFB3B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638EE86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7C7748C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072F05E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453695F8" w14:textId="77777777" w:rsidTr="007A2FCB">
        <w:trPr>
          <w:gridAfter w:val="1"/>
          <w:wAfter w:w="9" w:type="dxa"/>
          <w:trHeight w:val="315"/>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46DC25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41C52C2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443B452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single" w:sz="8" w:space="0" w:color="auto"/>
              <w:right w:val="nil"/>
            </w:tcBorders>
            <w:shd w:val="clear" w:color="auto" w:fill="auto"/>
            <w:vAlign w:val="center"/>
            <w:hideMark/>
          </w:tcPr>
          <w:p w14:paraId="30D9E95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32D8F968" w14:textId="77777777" w:rsidR="00D64430" w:rsidRPr="007A2FCB" w:rsidRDefault="00D64430" w:rsidP="00D64430">
            <w:pPr>
              <w:spacing w:after="0" w:line="240" w:lineRule="auto"/>
              <w:rPr>
                <w:rFonts w:ascii="Times New Roman" w:eastAsia="Times New Roman" w:hAnsi="Times New Roman" w:cs="Times New Roman"/>
                <w:color w:val="000000"/>
                <w:lang w:eastAsia="it-IT"/>
              </w:rPr>
            </w:pPr>
            <w:r w:rsidRPr="007A2FCB">
              <w:rPr>
                <w:rFonts w:ascii="Times New Roman" w:eastAsia="Times New Roman" w:hAnsi="Times New Roman" w:cs="Times New Roman"/>
                <w:color w:val="000000"/>
                <w:lang w:eastAsia="it-IT"/>
              </w:rPr>
              <w:t> </w:t>
            </w:r>
          </w:p>
        </w:tc>
        <w:tc>
          <w:tcPr>
            <w:tcW w:w="386" w:type="dxa"/>
            <w:tcBorders>
              <w:top w:val="nil"/>
              <w:left w:val="nil"/>
              <w:bottom w:val="single" w:sz="8" w:space="0" w:color="auto"/>
              <w:right w:val="nil"/>
            </w:tcBorders>
            <w:shd w:val="clear" w:color="auto" w:fill="auto"/>
            <w:vAlign w:val="center"/>
            <w:hideMark/>
          </w:tcPr>
          <w:p w14:paraId="48E4E5F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single" w:sz="8" w:space="0" w:color="auto"/>
            </w:tcBorders>
            <w:shd w:val="clear" w:color="auto" w:fill="auto"/>
            <w:noWrap/>
            <w:vAlign w:val="center"/>
            <w:hideMark/>
          </w:tcPr>
          <w:p w14:paraId="1057371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7CE9E2B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3AC8E5B" w14:textId="77777777" w:rsidR="00D64430" w:rsidRPr="007A2FCB" w:rsidRDefault="00D64430" w:rsidP="00ED42B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7DDE124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4B70D44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single" w:sz="8" w:space="0" w:color="auto"/>
              <w:right w:val="nil"/>
            </w:tcBorders>
            <w:shd w:val="clear" w:color="auto" w:fill="auto"/>
            <w:vAlign w:val="center"/>
            <w:hideMark/>
          </w:tcPr>
          <w:p w14:paraId="428BE27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single" w:sz="8" w:space="0" w:color="auto"/>
              <w:right w:val="nil"/>
            </w:tcBorders>
            <w:shd w:val="clear" w:color="auto" w:fill="auto"/>
            <w:vAlign w:val="center"/>
            <w:hideMark/>
          </w:tcPr>
          <w:p w14:paraId="0B7C883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43825F4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single" w:sz="8" w:space="0" w:color="auto"/>
              <w:right w:val="single" w:sz="8" w:space="0" w:color="auto"/>
            </w:tcBorders>
            <w:shd w:val="clear" w:color="auto" w:fill="auto"/>
            <w:noWrap/>
            <w:vAlign w:val="center"/>
            <w:hideMark/>
          </w:tcPr>
          <w:p w14:paraId="7B8EE51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33F76E3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64BD2C7"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15E1E8D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16AF7EE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65A4B0E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7A24265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57E1062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6EB5883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3D06F424"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5A2420BC"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Malta</w:t>
            </w:r>
          </w:p>
        </w:tc>
        <w:tc>
          <w:tcPr>
            <w:tcW w:w="524" w:type="dxa"/>
            <w:tcBorders>
              <w:top w:val="nil"/>
              <w:left w:val="nil"/>
              <w:bottom w:val="nil"/>
              <w:right w:val="single" w:sz="8" w:space="0" w:color="auto"/>
            </w:tcBorders>
            <w:shd w:val="clear" w:color="auto" w:fill="auto"/>
            <w:vAlign w:val="center"/>
            <w:hideMark/>
          </w:tcPr>
          <w:p w14:paraId="3708BDB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6563D5A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nil"/>
            </w:tcBorders>
            <w:shd w:val="clear" w:color="auto" w:fill="auto"/>
            <w:vAlign w:val="center"/>
            <w:hideMark/>
          </w:tcPr>
          <w:p w14:paraId="420820E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4CE38228"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noWrap/>
            <w:vAlign w:val="center"/>
            <w:hideMark/>
          </w:tcPr>
          <w:p w14:paraId="4F050781"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0EFDCAF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395F225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11B4620F"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Philipp</w:t>
            </w:r>
            <w:proofErr w:type="spellEnd"/>
            <w:r w:rsidRPr="007A2FCB">
              <w:rPr>
                <w:rFonts w:ascii="Times New Roman" w:eastAsia="Times New Roman" w:hAnsi="Times New Roman" w:cs="Times New Roman"/>
                <w:color w:val="000000"/>
                <w:sz w:val="16"/>
                <w:szCs w:val="16"/>
                <w:lang w:eastAsia="it-IT"/>
              </w:rPr>
              <w:t>.</w:t>
            </w:r>
          </w:p>
        </w:tc>
        <w:tc>
          <w:tcPr>
            <w:tcW w:w="524" w:type="dxa"/>
            <w:tcBorders>
              <w:top w:val="nil"/>
              <w:left w:val="nil"/>
              <w:bottom w:val="nil"/>
              <w:right w:val="single" w:sz="8" w:space="0" w:color="auto"/>
            </w:tcBorders>
            <w:shd w:val="clear" w:color="auto" w:fill="auto"/>
            <w:vAlign w:val="center"/>
            <w:hideMark/>
          </w:tcPr>
          <w:p w14:paraId="50228AC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5831D58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8</w:t>
            </w:r>
          </w:p>
        </w:tc>
        <w:tc>
          <w:tcPr>
            <w:tcW w:w="330" w:type="dxa"/>
            <w:tcBorders>
              <w:top w:val="nil"/>
              <w:left w:val="nil"/>
              <w:bottom w:val="nil"/>
              <w:right w:val="nil"/>
            </w:tcBorders>
            <w:shd w:val="clear" w:color="auto" w:fill="auto"/>
            <w:vAlign w:val="center"/>
            <w:hideMark/>
          </w:tcPr>
          <w:p w14:paraId="0AD92D2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noWrap/>
            <w:vAlign w:val="bottom"/>
            <w:hideMark/>
          </w:tcPr>
          <w:p w14:paraId="48A50E5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7F24517B"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2F56E42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337A96F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00FF28F4" w14:textId="2CB6D253"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Thailand</w:t>
            </w:r>
          </w:p>
        </w:tc>
        <w:tc>
          <w:tcPr>
            <w:tcW w:w="524" w:type="dxa"/>
            <w:tcBorders>
              <w:top w:val="single" w:sz="8" w:space="0" w:color="auto"/>
              <w:left w:val="nil"/>
              <w:bottom w:val="nil"/>
              <w:right w:val="single" w:sz="8" w:space="0" w:color="auto"/>
            </w:tcBorders>
            <w:shd w:val="clear" w:color="auto" w:fill="auto"/>
            <w:vAlign w:val="center"/>
            <w:hideMark/>
          </w:tcPr>
          <w:p w14:paraId="57D2BF3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4AFF02D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single" w:sz="8" w:space="0" w:color="auto"/>
              <w:left w:val="nil"/>
              <w:bottom w:val="nil"/>
              <w:right w:val="nil"/>
            </w:tcBorders>
            <w:shd w:val="clear" w:color="auto" w:fill="auto"/>
            <w:vAlign w:val="center"/>
            <w:hideMark/>
          </w:tcPr>
          <w:p w14:paraId="341BDCB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single" w:sz="8" w:space="0" w:color="auto"/>
              <w:left w:val="nil"/>
              <w:bottom w:val="nil"/>
              <w:right w:val="nil"/>
            </w:tcBorders>
            <w:shd w:val="clear" w:color="auto" w:fill="auto"/>
            <w:noWrap/>
            <w:vAlign w:val="center"/>
            <w:hideMark/>
          </w:tcPr>
          <w:p w14:paraId="2BEE918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7A519AF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single" w:sz="8" w:space="0" w:color="auto"/>
              <w:left w:val="nil"/>
              <w:bottom w:val="nil"/>
              <w:right w:val="single" w:sz="8" w:space="0" w:color="auto"/>
            </w:tcBorders>
            <w:shd w:val="clear" w:color="auto" w:fill="auto"/>
            <w:noWrap/>
            <w:vAlign w:val="center"/>
            <w:hideMark/>
          </w:tcPr>
          <w:p w14:paraId="27B3EFE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7</w:t>
            </w:r>
          </w:p>
        </w:tc>
      </w:tr>
      <w:tr w:rsidR="00D17A7C" w:rsidRPr="007A2FCB" w14:paraId="4FDFE429"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ED0DBA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3D874F9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0B0516F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5D4FDE8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5C1882C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35D42A4"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1BD2523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6EA8CA2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C5FAFD4"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5DE92F7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55CE745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nil"/>
              <w:right w:val="nil"/>
            </w:tcBorders>
            <w:shd w:val="clear" w:color="auto" w:fill="auto"/>
            <w:vAlign w:val="center"/>
            <w:hideMark/>
          </w:tcPr>
          <w:p w14:paraId="6C53245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4CA5466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7B8A33A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7FED93B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5849D1D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303FBA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6AD9E14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3A42FB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nil"/>
            </w:tcBorders>
            <w:shd w:val="clear" w:color="auto" w:fill="auto"/>
            <w:vAlign w:val="center"/>
            <w:hideMark/>
          </w:tcPr>
          <w:p w14:paraId="0CC67D7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35C8ABE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86" w:type="dxa"/>
            <w:tcBorders>
              <w:top w:val="nil"/>
              <w:left w:val="nil"/>
              <w:bottom w:val="nil"/>
              <w:right w:val="nil"/>
            </w:tcBorders>
            <w:shd w:val="clear" w:color="auto" w:fill="auto"/>
            <w:vAlign w:val="center"/>
            <w:hideMark/>
          </w:tcPr>
          <w:p w14:paraId="6E779D0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single" w:sz="8" w:space="0" w:color="auto"/>
            </w:tcBorders>
            <w:shd w:val="clear" w:color="auto" w:fill="auto"/>
            <w:noWrap/>
            <w:vAlign w:val="center"/>
            <w:hideMark/>
          </w:tcPr>
          <w:p w14:paraId="7DD0D74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6D71849D"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B40CE3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6034CFB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6511FD0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7E256D1A"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7CD7840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72F16EB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3332334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27E63D4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6C9AAC1"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41A87F6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782CBC0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single" w:sz="8" w:space="0" w:color="auto"/>
              <w:right w:val="nil"/>
            </w:tcBorders>
            <w:shd w:val="clear" w:color="auto" w:fill="auto"/>
            <w:vAlign w:val="center"/>
            <w:hideMark/>
          </w:tcPr>
          <w:p w14:paraId="673747E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4ECECC5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6E8170B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single" w:sz="8" w:space="0" w:color="auto"/>
            </w:tcBorders>
            <w:shd w:val="clear" w:color="auto" w:fill="auto"/>
            <w:noWrap/>
            <w:vAlign w:val="center"/>
            <w:hideMark/>
          </w:tcPr>
          <w:p w14:paraId="76CDA07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49914DB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660568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18E35C9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656402D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single" w:sz="8" w:space="0" w:color="auto"/>
              <w:right w:val="nil"/>
            </w:tcBorders>
            <w:shd w:val="clear" w:color="auto" w:fill="auto"/>
            <w:vAlign w:val="center"/>
            <w:hideMark/>
          </w:tcPr>
          <w:p w14:paraId="48CEDBB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42CF9F8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86" w:type="dxa"/>
            <w:tcBorders>
              <w:top w:val="nil"/>
              <w:left w:val="nil"/>
              <w:bottom w:val="single" w:sz="8" w:space="0" w:color="auto"/>
              <w:right w:val="nil"/>
            </w:tcBorders>
            <w:shd w:val="clear" w:color="auto" w:fill="auto"/>
            <w:vAlign w:val="center"/>
            <w:hideMark/>
          </w:tcPr>
          <w:p w14:paraId="3227995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single" w:sz="8" w:space="0" w:color="auto"/>
              <w:right w:val="single" w:sz="8" w:space="0" w:color="auto"/>
            </w:tcBorders>
            <w:shd w:val="clear" w:color="auto" w:fill="auto"/>
            <w:noWrap/>
            <w:vAlign w:val="center"/>
            <w:hideMark/>
          </w:tcPr>
          <w:p w14:paraId="343196C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r>
      <w:tr w:rsidR="00D17A7C" w:rsidRPr="007A2FCB" w14:paraId="0ECF0D76"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36F969B5"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Mexico</w:t>
            </w:r>
          </w:p>
        </w:tc>
        <w:tc>
          <w:tcPr>
            <w:tcW w:w="524" w:type="dxa"/>
            <w:tcBorders>
              <w:top w:val="single" w:sz="8" w:space="0" w:color="auto"/>
              <w:left w:val="nil"/>
              <w:bottom w:val="nil"/>
              <w:right w:val="single" w:sz="8" w:space="0" w:color="auto"/>
            </w:tcBorders>
            <w:shd w:val="clear" w:color="auto" w:fill="auto"/>
            <w:vAlign w:val="center"/>
            <w:hideMark/>
          </w:tcPr>
          <w:p w14:paraId="1959032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06DB6E3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single" w:sz="8" w:space="0" w:color="auto"/>
              <w:left w:val="nil"/>
              <w:bottom w:val="nil"/>
              <w:right w:val="nil"/>
            </w:tcBorders>
            <w:shd w:val="clear" w:color="auto" w:fill="auto"/>
            <w:vAlign w:val="center"/>
            <w:hideMark/>
          </w:tcPr>
          <w:p w14:paraId="2B20663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single" w:sz="8" w:space="0" w:color="auto"/>
              <w:left w:val="nil"/>
              <w:bottom w:val="nil"/>
              <w:right w:val="nil"/>
            </w:tcBorders>
            <w:shd w:val="clear" w:color="auto" w:fill="auto"/>
            <w:vAlign w:val="center"/>
            <w:hideMark/>
          </w:tcPr>
          <w:p w14:paraId="14FEEA5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single" w:sz="8" w:space="0" w:color="auto"/>
              <w:left w:val="nil"/>
              <w:bottom w:val="nil"/>
              <w:right w:val="nil"/>
            </w:tcBorders>
            <w:shd w:val="clear" w:color="auto" w:fill="auto"/>
            <w:vAlign w:val="center"/>
            <w:hideMark/>
          </w:tcPr>
          <w:p w14:paraId="127187B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single" w:sz="8" w:space="0" w:color="auto"/>
              <w:left w:val="nil"/>
              <w:bottom w:val="nil"/>
              <w:right w:val="single" w:sz="8" w:space="0" w:color="auto"/>
            </w:tcBorders>
            <w:shd w:val="clear" w:color="auto" w:fill="auto"/>
            <w:noWrap/>
            <w:vAlign w:val="center"/>
            <w:hideMark/>
          </w:tcPr>
          <w:p w14:paraId="28713FF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center"/>
            <w:hideMark/>
          </w:tcPr>
          <w:p w14:paraId="1BAFCC9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42475E05" w14:textId="4F8B5CF2"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Portugal</w:t>
            </w:r>
          </w:p>
        </w:tc>
        <w:tc>
          <w:tcPr>
            <w:tcW w:w="524" w:type="dxa"/>
            <w:tcBorders>
              <w:top w:val="nil"/>
              <w:left w:val="nil"/>
              <w:bottom w:val="nil"/>
              <w:right w:val="single" w:sz="8" w:space="0" w:color="auto"/>
            </w:tcBorders>
            <w:shd w:val="clear" w:color="auto" w:fill="auto"/>
            <w:vAlign w:val="center"/>
            <w:hideMark/>
          </w:tcPr>
          <w:p w14:paraId="46EEB80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4F162EE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nil"/>
            </w:tcBorders>
            <w:shd w:val="clear" w:color="auto" w:fill="auto"/>
            <w:noWrap/>
            <w:vAlign w:val="bottom"/>
            <w:hideMark/>
          </w:tcPr>
          <w:p w14:paraId="2111DEE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45A2453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7D458F3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70941B1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7CDFAFE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2C6BD81B" w14:textId="01573433" w:rsidR="00D64430" w:rsidRPr="007A2FCB" w:rsidRDefault="00D64430" w:rsidP="003559E5">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The Bahamas</w:t>
            </w:r>
          </w:p>
        </w:tc>
        <w:tc>
          <w:tcPr>
            <w:tcW w:w="524" w:type="dxa"/>
            <w:tcBorders>
              <w:top w:val="nil"/>
              <w:left w:val="nil"/>
              <w:bottom w:val="nil"/>
              <w:right w:val="single" w:sz="8" w:space="0" w:color="auto"/>
            </w:tcBorders>
            <w:shd w:val="clear" w:color="auto" w:fill="auto"/>
            <w:vAlign w:val="center"/>
            <w:hideMark/>
          </w:tcPr>
          <w:p w14:paraId="404E5DA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196B7AF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4B59A23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noWrap/>
            <w:vAlign w:val="bottom"/>
            <w:hideMark/>
          </w:tcPr>
          <w:p w14:paraId="48B0BFD8"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3FBC8D39"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3F828FA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7203D4E8"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844160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270DB9D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549E9EB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nil"/>
              <w:right w:val="nil"/>
            </w:tcBorders>
            <w:shd w:val="clear" w:color="auto" w:fill="auto"/>
            <w:noWrap/>
            <w:vAlign w:val="bottom"/>
            <w:hideMark/>
          </w:tcPr>
          <w:p w14:paraId="643C45E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77534E57"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51F1571E"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32A7E8F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center"/>
            <w:hideMark/>
          </w:tcPr>
          <w:p w14:paraId="6EA07DF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E0CE504"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6FBA892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622D11B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nil"/>
            </w:tcBorders>
            <w:shd w:val="clear" w:color="auto" w:fill="auto"/>
            <w:vAlign w:val="center"/>
            <w:hideMark/>
          </w:tcPr>
          <w:p w14:paraId="760E2E5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7</w:t>
            </w:r>
          </w:p>
        </w:tc>
        <w:tc>
          <w:tcPr>
            <w:tcW w:w="386" w:type="dxa"/>
            <w:tcBorders>
              <w:top w:val="nil"/>
              <w:left w:val="nil"/>
              <w:bottom w:val="nil"/>
              <w:right w:val="nil"/>
            </w:tcBorders>
            <w:shd w:val="clear" w:color="auto" w:fill="auto"/>
            <w:vAlign w:val="center"/>
            <w:hideMark/>
          </w:tcPr>
          <w:p w14:paraId="19149FA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noWrap/>
            <w:vAlign w:val="bottom"/>
            <w:hideMark/>
          </w:tcPr>
          <w:p w14:paraId="473E118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3332460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2AB61F7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7E0E6C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7A031B8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6443770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0B3982D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85D0FED"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6538DC2D"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163857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5C4FD5B4"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80BCEB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1805A42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2B7696E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nil"/>
            </w:tcBorders>
            <w:shd w:val="clear" w:color="auto" w:fill="auto"/>
            <w:vAlign w:val="center"/>
            <w:hideMark/>
          </w:tcPr>
          <w:p w14:paraId="7F87DAA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19DB53F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0E30FFC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08D12EF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center"/>
            <w:hideMark/>
          </w:tcPr>
          <w:p w14:paraId="5C0474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1F6557A"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5239F04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13C3AE2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nil"/>
            </w:tcBorders>
            <w:shd w:val="clear" w:color="auto" w:fill="auto"/>
            <w:vAlign w:val="center"/>
            <w:hideMark/>
          </w:tcPr>
          <w:p w14:paraId="54FD109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86" w:type="dxa"/>
            <w:tcBorders>
              <w:top w:val="nil"/>
              <w:left w:val="nil"/>
              <w:bottom w:val="nil"/>
              <w:right w:val="nil"/>
            </w:tcBorders>
            <w:shd w:val="clear" w:color="auto" w:fill="auto"/>
            <w:vAlign w:val="center"/>
            <w:hideMark/>
          </w:tcPr>
          <w:p w14:paraId="0B73604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86" w:type="dxa"/>
            <w:tcBorders>
              <w:top w:val="nil"/>
              <w:left w:val="nil"/>
              <w:bottom w:val="nil"/>
              <w:right w:val="nil"/>
            </w:tcBorders>
            <w:shd w:val="clear" w:color="auto" w:fill="auto"/>
            <w:noWrap/>
            <w:vAlign w:val="bottom"/>
            <w:hideMark/>
          </w:tcPr>
          <w:p w14:paraId="6442612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6197218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7DEE805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1BDDE2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2C00242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1C77EFE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403AE41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2E4DB754"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767ECAFC"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793E0B9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39BA90F6"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DC65498"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Monten</w:t>
            </w:r>
            <w:proofErr w:type="spellEnd"/>
            <w:r w:rsidRPr="007A2FCB">
              <w:rPr>
                <w:rFonts w:ascii="Times New Roman" w:eastAsia="Times New Roman" w:hAnsi="Times New Roman" w:cs="Times New Roman"/>
                <w:color w:val="000000"/>
                <w:sz w:val="16"/>
                <w:szCs w:val="16"/>
                <w:lang w:eastAsia="it-IT"/>
              </w:rPr>
              <w:t>.</w:t>
            </w:r>
          </w:p>
        </w:tc>
        <w:tc>
          <w:tcPr>
            <w:tcW w:w="524" w:type="dxa"/>
            <w:tcBorders>
              <w:top w:val="nil"/>
              <w:left w:val="nil"/>
              <w:bottom w:val="nil"/>
              <w:right w:val="single" w:sz="8" w:space="0" w:color="auto"/>
            </w:tcBorders>
            <w:shd w:val="clear" w:color="auto" w:fill="auto"/>
            <w:vAlign w:val="center"/>
            <w:hideMark/>
          </w:tcPr>
          <w:p w14:paraId="3CA8553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20DACF1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0548701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4700F30E"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noWrap/>
            <w:vAlign w:val="center"/>
            <w:hideMark/>
          </w:tcPr>
          <w:p w14:paraId="0A792B9E"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658B037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center"/>
            <w:hideMark/>
          </w:tcPr>
          <w:p w14:paraId="2110FFD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2433AE81"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Qatar</w:t>
            </w:r>
          </w:p>
        </w:tc>
        <w:tc>
          <w:tcPr>
            <w:tcW w:w="524" w:type="dxa"/>
            <w:tcBorders>
              <w:top w:val="single" w:sz="8" w:space="0" w:color="auto"/>
              <w:left w:val="nil"/>
              <w:bottom w:val="nil"/>
              <w:right w:val="single" w:sz="8" w:space="0" w:color="auto"/>
            </w:tcBorders>
            <w:shd w:val="clear" w:color="auto" w:fill="auto"/>
            <w:vAlign w:val="center"/>
            <w:hideMark/>
          </w:tcPr>
          <w:p w14:paraId="6DBA44B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1DEAB64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single" w:sz="8" w:space="0" w:color="auto"/>
              <w:left w:val="nil"/>
              <w:bottom w:val="nil"/>
              <w:right w:val="nil"/>
            </w:tcBorders>
            <w:shd w:val="clear" w:color="auto" w:fill="auto"/>
            <w:noWrap/>
            <w:vAlign w:val="center"/>
            <w:hideMark/>
          </w:tcPr>
          <w:p w14:paraId="505FE2F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0992EC6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single" w:sz="8" w:space="0" w:color="auto"/>
              <w:left w:val="nil"/>
              <w:bottom w:val="nil"/>
              <w:right w:val="nil"/>
            </w:tcBorders>
            <w:shd w:val="clear" w:color="auto" w:fill="auto"/>
            <w:noWrap/>
            <w:vAlign w:val="center"/>
            <w:hideMark/>
          </w:tcPr>
          <w:p w14:paraId="648420F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single" w:sz="8" w:space="0" w:color="auto"/>
              <w:left w:val="nil"/>
              <w:bottom w:val="nil"/>
              <w:right w:val="single" w:sz="8" w:space="0" w:color="auto"/>
            </w:tcBorders>
            <w:shd w:val="clear" w:color="auto" w:fill="auto"/>
            <w:noWrap/>
            <w:vAlign w:val="center"/>
            <w:hideMark/>
          </w:tcPr>
          <w:p w14:paraId="3BF216C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5161733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228ED0EA" w14:textId="55796224"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Trinidad and Tobago</w:t>
            </w:r>
          </w:p>
        </w:tc>
        <w:tc>
          <w:tcPr>
            <w:tcW w:w="524" w:type="dxa"/>
            <w:tcBorders>
              <w:top w:val="single" w:sz="8" w:space="0" w:color="auto"/>
              <w:left w:val="nil"/>
              <w:bottom w:val="nil"/>
              <w:right w:val="single" w:sz="8" w:space="0" w:color="auto"/>
            </w:tcBorders>
            <w:shd w:val="clear" w:color="auto" w:fill="auto"/>
            <w:vAlign w:val="center"/>
            <w:hideMark/>
          </w:tcPr>
          <w:p w14:paraId="5BF16E1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5819FE7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single" w:sz="8" w:space="0" w:color="auto"/>
              <w:left w:val="nil"/>
              <w:bottom w:val="nil"/>
              <w:right w:val="nil"/>
            </w:tcBorders>
            <w:shd w:val="clear" w:color="auto" w:fill="auto"/>
            <w:vAlign w:val="center"/>
            <w:hideMark/>
          </w:tcPr>
          <w:p w14:paraId="7844E4D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noWrap/>
            <w:vAlign w:val="center"/>
            <w:hideMark/>
          </w:tcPr>
          <w:p w14:paraId="060BE75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11B7E44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single" w:sz="8" w:space="0" w:color="auto"/>
              <w:left w:val="nil"/>
              <w:bottom w:val="nil"/>
              <w:right w:val="single" w:sz="8" w:space="0" w:color="auto"/>
            </w:tcBorders>
            <w:shd w:val="clear" w:color="auto" w:fill="auto"/>
            <w:noWrap/>
            <w:vAlign w:val="center"/>
            <w:hideMark/>
          </w:tcPr>
          <w:p w14:paraId="56BD5D8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0A31472B"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55803A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5C92340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6FE1E5A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48330E1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69B0F9B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456824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4746EF0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074DB09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A7BABA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05740A1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FB4F77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6C857C0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57F3C11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D430072"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4E74E9A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7633CBF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C255E1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009830D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699570D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251669F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67EC95E0"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7A3EAE74"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1B7908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266A57FB"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F83FD3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2595CA2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7E77E85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nil"/>
            </w:tcBorders>
            <w:shd w:val="clear" w:color="auto" w:fill="auto"/>
            <w:vAlign w:val="center"/>
            <w:hideMark/>
          </w:tcPr>
          <w:p w14:paraId="591A479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60389BC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76BC34A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2D3C8F9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075E1C4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06FAA0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16D9DCE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3EFB688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nil"/>
            </w:tcBorders>
            <w:shd w:val="clear" w:color="auto" w:fill="auto"/>
            <w:vAlign w:val="center"/>
            <w:hideMark/>
          </w:tcPr>
          <w:p w14:paraId="4DE5ACC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7F222EC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5D6A468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511FF9E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52C3562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ACE0A3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3D69A75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194638A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nil"/>
            </w:tcBorders>
            <w:shd w:val="clear" w:color="auto" w:fill="auto"/>
            <w:vAlign w:val="center"/>
            <w:hideMark/>
          </w:tcPr>
          <w:p w14:paraId="35F9574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399555F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310FE08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4924DE2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7C6BB9C8"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58BDF04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Namibia</w:t>
            </w:r>
          </w:p>
        </w:tc>
        <w:tc>
          <w:tcPr>
            <w:tcW w:w="524" w:type="dxa"/>
            <w:tcBorders>
              <w:top w:val="nil"/>
              <w:left w:val="nil"/>
              <w:bottom w:val="nil"/>
              <w:right w:val="single" w:sz="8" w:space="0" w:color="auto"/>
            </w:tcBorders>
            <w:shd w:val="clear" w:color="auto" w:fill="auto"/>
            <w:vAlign w:val="center"/>
            <w:hideMark/>
          </w:tcPr>
          <w:p w14:paraId="09B8BC0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0F12FEC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nil"/>
            </w:tcBorders>
            <w:shd w:val="clear" w:color="auto" w:fill="auto"/>
            <w:vAlign w:val="center"/>
            <w:hideMark/>
          </w:tcPr>
          <w:p w14:paraId="66C54A7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9C6DB8D"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noWrap/>
            <w:vAlign w:val="center"/>
            <w:hideMark/>
          </w:tcPr>
          <w:p w14:paraId="1CE170AA"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0FABE55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50898A8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4793392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Romania</w:t>
            </w:r>
          </w:p>
        </w:tc>
        <w:tc>
          <w:tcPr>
            <w:tcW w:w="524" w:type="dxa"/>
            <w:tcBorders>
              <w:top w:val="nil"/>
              <w:left w:val="nil"/>
              <w:bottom w:val="nil"/>
              <w:right w:val="single" w:sz="8" w:space="0" w:color="auto"/>
            </w:tcBorders>
            <w:shd w:val="clear" w:color="auto" w:fill="auto"/>
            <w:vAlign w:val="center"/>
            <w:hideMark/>
          </w:tcPr>
          <w:p w14:paraId="760543A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4301EC8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nil"/>
              <w:right w:val="nil"/>
            </w:tcBorders>
            <w:shd w:val="clear" w:color="auto" w:fill="auto"/>
            <w:noWrap/>
            <w:vAlign w:val="center"/>
            <w:hideMark/>
          </w:tcPr>
          <w:p w14:paraId="3BDC0F8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044C53A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noWrap/>
            <w:vAlign w:val="center"/>
            <w:hideMark/>
          </w:tcPr>
          <w:p w14:paraId="7F3234E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4424C98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525415A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7ED0CC03"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Tunisia</w:t>
            </w:r>
          </w:p>
        </w:tc>
        <w:tc>
          <w:tcPr>
            <w:tcW w:w="524" w:type="dxa"/>
            <w:tcBorders>
              <w:top w:val="nil"/>
              <w:left w:val="nil"/>
              <w:bottom w:val="nil"/>
              <w:right w:val="single" w:sz="8" w:space="0" w:color="auto"/>
            </w:tcBorders>
            <w:shd w:val="clear" w:color="auto" w:fill="auto"/>
            <w:vAlign w:val="center"/>
            <w:hideMark/>
          </w:tcPr>
          <w:p w14:paraId="2B2F8F7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5A9EC1B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177B216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noWrap/>
            <w:vAlign w:val="center"/>
            <w:hideMark/>
          </w:tcPr>
          <w:p w14:paraId="69BDAA5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2C3D76DF"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4D060E9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r>
      <w:tr w:rsidR="00D17A7C" w:rsidRPr="007A2FCB" w14:paraId="45F8BEA4"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BC32D8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19B7A33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34FC32E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nil"/>
            </w:tcBorders>
            <w:shd w:val="clear" w:color="auto" w:fill="auto"/>
            <w:vAlign w:val="center"/>
            <w:hideMark/>
          </w:tcPr>
          <w:p w14:paraId="4A3A29F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4693609"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434AC56B"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2684850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44EFE0E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194518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72080CF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39E7568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nil"/>
            </w:tcBorders>
            <w:shd w:val="clear" w:color="auto" w:fill="auto"/>
            <w:vAlign w:val="center"/>
            <w:hideMark/>
          </w:tcPr>
          <w:p w14:paraId="7AEF1C0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4213587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7B34B280"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2FB0D55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2DF4E90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79CB8DE"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426CD1C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63B86A7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nil"/>
              <w:right w:val="nil"/>
            </w:tcBorders>
            <w:shd w:val="clear" w:color="auto" w:fill="auto"/>
            <w:vAlign w:val="center"/>
            <w:hideMark/>
          </w:tcPr>
          <w:p w14:paraId="34D8AF9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77D530A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48B99AF1"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1379E2A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37539C43"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2B6663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5A7CB84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7DB75E4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single" w:sz="8" w:space="0" w:color="auto"/>
              <w:right w:val="nil"/>
            </w:tcBorders>
            <w:shd w:val="clear" w:color="auto" w:fill="auto"/>
            <w:vAlign w:val="center"/>
            <w:hideMark/>
          </w:tcPr>
          <w:p w14:paraId="7EA8B0B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2891590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6B11C3C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238F84E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53EA57F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03DE54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41922F0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202430D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single" w:sz="8" w:space="0" w:color="auto"/>
              <w:right w:val="nil"/>
            </w:tcBorders>
            <w:shd w:val="clear" w:color="auto" w:fill="auto"/>
            <w:noWrap/>
            <w:vAlign w:val="center"/>
            <w:hideMark/>
          </w:tcPr>
          <w:p w14:paraId="27733CA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0AEB304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7BA9056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1E418E9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54093EC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1BB44E6"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084ED9C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5405D0A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single" w:sz="8" w:space="0" w:color="auto"/>
              <w:right w:val="nil"/>
            </w:tcBorders>
            <w:shd w:val="clear" w:color="auto" w:fill="auto"/>
            <w:vAlign w:val="center"/>
            <w:hideMark/>
          </w:tcPr>
          <w:p w14:paraId="7E21B4C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6E2204D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2A20D3B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4867206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63BEFE74"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1D9E85B1"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Nepal</w:t>
            </w:r>
          </w:p>
        </w:tc>
        <w:tc>
          <w:tcPr>
            <w:tcW w:w="524" w:type="dxa"/>
            <w:tcBorders>
              <w:top w:val="nil"/>
              <w:left w:val="nil"/>
              <w:bottom w:val="nil"/>
              <w:right w:val="single" w:sz="8" w:space="0" w:color="auto"/>
            </w:tcBorders>
            <w:shd w:val="clear" w:color="auto" w:fill="auto"/>
            <w:vAlign w:val="center"/>
            <w:hideMark/>
          </w:tcPr>
          <w:p w14:paraId="657B987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5195CE4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nil"/>
            </w:tcBorders>
            <w:shd w:val="clear" w:color="auto" w:fill="auto"/>
            <w:vAlign w:val="center"/>
            <w:hideMark/>
          </w:tcPr>
          <w:p w14:paraId="7B18201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6794BE9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5060A0C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260446F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151" w:type="dxa"/>
            <w:tcBorders>
              <w:top w:val="nil"/>
              <w:left w:val="nil"/>
              <w:bottom w:val="nil"/>
              <w:right w:val="nil"/>
            </w:tcBorders>
            <w:shd w:val="clear" w:color="auto" w:fill="auto"/>
            <w:noWrap/>
            <w:vAlign w:val="center"/>
            <w:hideMark/>
          </w:tcPr>
          <w:p w14:paraId="0D240BD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3AE6E5DD"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Russian Feder.</w:t>
            </w:r>
          </w:p>
        </w:tc>
        <w:tc>
          <w:tcPr>
            <w:tcW w:w="524" w:type="dxa"/>
            <w:tcBorders>
              <w:top w:val="nil"/>
              <w:left w:val="nil"/>
              <w:bottom w:val="nil"/>
              <w:right w:val="single" w:sz="8" w:space="0" w:color="auto"/>
            </w:tcBorders>
            <w:shd w:val="clear" w:color="auto" w:fill="auto"/>
            <w:vAlign w:val="center"/>
            <w:hideMark/>
          </w:tcPr>
          <w:p w14:paraId="470D0FF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5B29ADC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68FB7BB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12C6C51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noWrap/>
            <w:vAlign w:val="center"/>
            <w:hideMark/>
          </w:tcPr>
          <w:p w14:paraId="6E8415D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5C46B71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1FE9D8A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6928369B"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Turkey</w:t>
            </w:r>
            <w:proofErr w:type="spellEnd"/>
          </w:p>
        </w:tc>
        <w:tc>
          <w:tcPr>
            <w:tcW w:w="524" w:type="dxa"/>
            <w:tcBorders>
              <w:top w:val="nil"/>
              <w:left w:val="nil"/>
              <w:bottom w:val="nil"/>
              <w:right w:val="single" w:sz="8" w:space="0" w:color="auto"/>
            </w:tcBorders>
            <w:shd w:val="clear" w:color="auto" w:fill="auto"/>
            <w:vAlign w:val="center"/>
            <w:hideMark/>
          </w:tcPr>
          <w:p w14:paraId="46C3D94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6272A9F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nil"/>
            </w:tcBorders>
            <w:shd w:val="clear" w:color="auto" w:fill="auto"/>
            <w:vAlign w:val="center"/>
            <w:hideMark/>
          </w:tcPr>
          <w:p w14:paraId="63EF65A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86" w:type="dxa"/>
            <w:tcBorders>
              <w:top w:val="nil"/>
              <w:left w:val="nil"/>
              <w:bottom w:val="nil"/>
              <w:right w:val="nil"/>
            </w:tcBorders>
            <w:shd w:val="clear" w:color="auto" w:fill="auto"/>
            <w:vAlign w:val="center"/>
            <w:hideMark/>
          </w:tcPr>
          <w:p w14:paraId="721AF02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86" w:type="dxa"/>
            <w:tcBorders>
              <w:top w:val="nil"/>
              <w:left w:val="nil"/>
              <w:bottom w:val="nil"/>
              <w:right w:val="nil"/>
            </w:tcBorders>
            <w:shd w:val="clear" w:color="auto" w:fill="auto"/>
            <w:vAlign w:val="center"/>
            <w:hideMark/>
          </w:tcPr>
          <w:p w14:paraId="0E7D30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single" w:sz="8" w:space="0" w:color="auto"/>
            </w:tcBorders>
            <w:shd w:val="clear" w:color="auto" w:fill="auto"/>
            <w:noWrap/>
            <w:vAlign w:val="center"/>
            <w:hideMark/>
          </w:tcPr>
          <w:p w14:paraId="73B4376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22</w:t>
            </w:r>
          </w:p>
        </w:tc>
      </w:tr>
      <w:tr w:rsidR="00D17A7C" w:rsidRPr="007A2FCB" w14:paraId="20119A6C"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134884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475CC0F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C64A8C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4CAB2E8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5E25149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4F94928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11C5B6B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6900098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17AB24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1B16EC2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596F104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14D13C4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3A02559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069B88D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single" w:sz="8" w:space="0" w:color="auto"/>
            </w:tcBorders>
            <w:shd w:val="clear" w:color="auto" w:fill="auto"/>
            <w:noWrap/>
            <w:vAlign w:val="center"/>
            <w:hideMark/>
          </w:tcPr>
          <w:p w14:paraId="17DD259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19F75C3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19934FF"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2D92E90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7801F1C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8</w:t>
            </w:r>
          </w:p>
        </w:tc>
        <w:tc>
          <w:tcPr>
            <w:tcW w:w="330" w:type="dxa"/>
            <w:tcBorders>
              <w:top w:val="nil"/>
              <w:left w:val="nil"/>
              <w:bottom w:val="nil"/>
              <w:right w:val="nil"/>
            </w:tcBorders>
            <w:shd w:val="clear" w:color="auto" w:fill="auto"/>
            <w:vAlign w:val="center"/>
            <w:hideMark/>
          </w:tcPr>
          <w:p w14:paraId="7DA5496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15</w:t>
            </w:r>
          </w:p>
        </w:tc>
        <w:tc>
          <w:tcPr>
            <w:tcW w:w="386" w:type="dxa"/>
            <w:tcBorders>
              <w:top w:val="nil"/>
              <w:left w:val="nil"/>
              <w:bottom w:val="nil"/>
              <w:right w:val="nil"/>
            </w:tcBorders>
            <w:shd w:val="clear" w:color="auto" w:fill="auto"/>
            <w:vAlign w:val="center"/>
            <w:hideMark/>
          </w:tcPr>
          <w:p w14:paraId="48FD62F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3BCA44E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11</w:t>
            </w:r>
          </w:p>
        </w:tc>
        <w:tc>
          <w:tcPr>
            <w:tcW w:w="330" w:type="dxa"/>
            <w:tcBorders>
              <w:top w:val="nil"/>
              <w:left w:val="nil"/>
              <w:bottom w:val="nil"/>
              <w:right w:val="single" w:sz="8" w:space="0" w:color="auto"/>
            </w:tcBorders>
            <w:shd w:val="clear" w:color="auto" w:fill="auto"/>
            <w:noWrap/>
            <w:vAlign w:val="center"/>
            <w:hideMark/>
          </w:tcPr>
          <w:p w14:paraId="59C2C52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r>
      <w:tr w:rsidR="00D17A7C" w:rsidRPr="007A2FCB" w14:paraId="18694F43"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E5DD86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5142F57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10CF326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nil"/>
            </w:tcBorders>
            <w:shd w:val="clear" w:color="auto" w:fill="auto"/>
            <w:vAlign w:val="center"/>
            <w:hideMark/>
          </w:tcPr>
          <w:p w14:paraId="77CDED1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single" w:sz="8" w:space="0" w:color="auto"/>
              <w:right w:val="nil"/>
            </w:tcBorders>
            <w:shd w:val="clear" w:color="auto" w:fill="auto"/>
            <w:vAlign w:val="center"/>
            <w:hideMark/>
          </w:tcPr>
          <w:p w14:paraId="320D6A5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single" w:sz="8" w:space="0" w:color="auto"/>
              <w:right w:val="nil"/>
            </w:tcBorders>
            <w:shd w:val="clear" w:color="auto" w:fill="auto"/>
            <w:vAlign w:val="center"/>
            <w:hideMark/>
          </w:tcPr>
          <w:p w14:paraId="47B657E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3957759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6B46E39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99516F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079F64D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08EC54C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nil"/>
            </w:tcBorders>
            <w:shd w:val="clear" w:color="auto" w:fill="auto"/>
            <w:vAlign w:val="center"/>
            <w:hideMark/>
          </w:tcPr>
          <w:p w14:paraId="6D7D843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034588E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noWrap/>
            <w:vAlign w:val="bottom"/>
            <w:hideMark/>
          </w:tcPr>
          <w:p w14:paraId="1DA28AE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7FB73FC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34164B7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65A31CE"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5D35854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6947B02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12</w:t>
            </w:r>
          </w:p>
        </w:tc>
        <w:tc>
          <w:tcPr>
            <w:tcW w:w="330" w:type="dxa"/>
            <w:tcBorders>
              <w:top w:val="nil"/>
              <w:left w:val="nil"/>
              <w:bottom w:val="single" w:sz="8" w:space="0" w:color="auto"/>
              <w:right w:val="nil"/>
            </w:tcBorders>
            <w:shd w:val="clear" w:color="auto" w:fill="auto"/>
            <w:vAlign w:val="center"/>
            <w:hideMark/>
          </w:tcPr>
          <w:p w14:paraId="7E3E294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86" w:type="dxa"/>
            <w:tcBorders>
              <w:top w:val="nil"/>
              <w:left w:val="nil"/>
              <w:bottom w:val="single" w:sz="8" w:space="0" w:color="auto"/>
              <w:right w:val="nil"/>
            </w:tcBorders>
            <w:shd w:val="clear" w:color="auto" w:fill="auto"/>
            <w:vAlign w:val="center"/>
            <w:hideMark/>
          </w:tcPr>
          <w:p w14:paraId="31C16EF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64CAD72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12</w:t>
            </w:r>
          </w:p>
        </w:tc>
        <w:tc>
          <w:tcPr>
            <w:tcW w:w="330" w:type="dxa"/>
            <w:tcBorders>
              <w:top w:val="nil"/>
              <w:left w:val="nil"/>
              <w:bottom w:val="single" w:sz="8" w:space="0" w:color="auto"/>
              <w:right w:val="single" w:sz="8" w:space="0" w:color="auto"/>
            </w:tcBorders>
            <w:shd w:val="clear" w:color="auto" w:fill="auto"/>
            <w:noWrap/>
            <w:vAlign w:val="center"/>
            <w:hideMark/>
          </w:tcPr>
          <w:p w14:paraId="54AD53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7</w:t>
            </w:r>
          </w:p>
        </w:tc>
      </w:tr>
      <w:tr w:rsidR="00D17A7C" w:rsidRPr="007A2FCB" w14:paraId="132E2968"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1B127730" w14:textId="2F439A83"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Nether</w:t>
            </w:r>
            <w:r w:rsidR="00ED42B0" w:rsidRPr="007A2FCB">
              <w:rPr>
                <w:rFonts w:ascii="Times New Roman" w:eastAsia="Times New Roman" w:hAnsi="Times New Roman" w:cs="Times New Roman"/>
                <w:color w:val="000000"/>
                <w:sz w:val="16"/>
                <w:szCs w:val="16"/>
                <w:lang w:eastAsia="it-IT"/>
              </w:rPr>
              <w:t>lands</w:t>
            </w:r>
          </w:p>
        </w:tc>
        <w:tc>
          <w:tcPr>
            <w:tcW w:w="524" w:type="dxa"/>
            <w:tcBorders>
              <w:top w:val="nil"/>
              <w:left w:val="nil"/>
              <w:bottom w:val="nil"/>
              <w:right w:val="single" w:sz="8" w:space="0" w:color="auto"/>
            </w:tcBorders>
            <w:shd w:val="clear" w:color="auto" w:fill="auto"/>
            <w:vAlign w:val="center"/>
            <w:hideMark/>
          </w:tcPr>
          <w:p w14:paraId="2E73289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12E996A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nil"/>
            </w:tcBorders>
            <w:shd w:val="clear" w:color="auto" w:fill="auto"/>
            <w:vAlign w:val="center"/>
            <w:hideMark/>
          </w:tcPr>
          <w:p w14:paraId="264658E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73CE02B0"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noWrap/>
            <w:vAlign w:val="center"/>
            <w:hideMark/>
          </w:tcPr>
          <w:p w14:paraId="414A198A"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2C2A9D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10FB37E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109BC693"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Saudi</w:t>
            </w:r>
            <w:proofErr w:type="spellEnd"/>
            <w:r w:rsidRPr="007A2FCB">
              <w:rPr>
                <w:rFonts w:ascii="Times New Roman" w:eastAsia="Times New Roman" w:hAnsi="Times New Roman" w:cs="Times New Roman"/>
                <w:color w:val="000000"/>
                <w:sz w:val="16"/>
                <w:szCs w:val="16"/>
                <w:lang w:eastAsia="it-IT"/>
              </w:rPr>
              <w:t xml:space="preserve"> Arabia</w:t>
            </w:r>
          </w:p>
        </w:tc>
        <w:tc>
          <w:tcPr>
            <w:tcW w:w="524" w:type="dxa"/>
            <w:tcBorders>
              <w:top w:val="single" w:sz="8" w:space="0" w:color="auto"/>
              <w:left w:val="nil"/>
              <w:bottom w:val="nil"/>
              <w:right w:val="single" w:sz="8" w:space="0" w:color="auto"/>
            </w:tcBorders>
            <w:shd w:val="clear" w:color="auto" w:fill="auto"/>
            <w:vAlign w:val="center"/>
            <w:hideMark/>
          </w:tcPr>
          <w:p w14:paraId="431DB7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660F587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single" w:sz="8" w:space="0" w:color="auto"/>
              <w:left w:val="nil"/>
              <w:bottom w:val="nil"/>
              <w:right w:val="nil"/>
            </w:tcBorders>
            <w:shd w:val="clear" w:color="auto" w:fill="auto"/>
            <w:vAlign w:val="center"/>
            <w:hideMark/>
          </w:tcPr>
          <w:p w14:paraId="75C1176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0BACC72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single" w:sz="8" w:space="0" w:color="auto"/>
              <w:left w:val="nil"/>
              <w:bottom w:val="nil"/>
              <w:right w:val="nil"/>
            </w:tcBorders>
            <w:shd w:val="clear" w:color="auto" w:fill="auto"/>
            <w:noWrap/>
            <w:vAlign w:val="center"/>
            <w:hideMark/>
          </w:tcPr>
          <w:p w14:paraId="7E6013A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single" w:sz="8" w:space="0" w:color="auto"/>
              <w:left w:val="nil"/>
              <w:bottom w:val="nil"/>
              <w:right w:val="single" w:sz="8" w:space="0" w:color="auto"/>
            </w:tcBorders>
            <w:shd w:val="clear" w:color="auto" w:fill="auto"/>
            <w:noWrap/>
            <w:vAlign w:val="center"/>
            <w:hideMark/>
          </w:tcPr>
          <w:p w14:paraId="46DFDA1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14BF9DE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161A253A"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Uganda</w:t>
            </w:r>
          </w:p>
        </w:tc>
        <w:tc>
          <w:tcPr>
            <w:tcW w:w="524" w:type="dxa"/>
            <w:tcBorders>
              <w:top w:val="nil"/>
              <w:left w:val="nil"/>
              <w:bottom w:val="nil"/>
              <w:right w:val="single" w:sz="8" w:space="0" w:color="auto"/>
            </w:tcBorders>
            <w:shd w:val="clear" w:color="auto" w:fill="auto"/>
            <w:vAlign w:val="center"/>
            <w:hideMark/>
          </w:tcPr>
          <w:p w14:paraId="0412E84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6465CD3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307DFC76"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6C4B1A06"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18324C3F"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CA3CE4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60353015"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CF72E8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61C1EB2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6766406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nil"/>
              <w:right w:val="nil"/>
            </w:tcBorders>
            <w:shd w:val="clear" w:color="auto" w:fill="auto"/>
            <w:vAlign w:val="center"/>
            <w:hideMark/>
          </w:tcPr>
          <w:p w14:paraId="58C1B37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1A0DD1D7"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1F37EC24"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3F6ADC0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0188905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F15A36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2C2BA6A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21A5251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578BD33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86" w:type="dxa"/>
            <w:tcBorders>
              <w:top w:val="nil"/>
              <w:left w:val="nil"/>
              <w:bottom w:val="nil"/>
              <w:right w:val="nil"/>
            </w:tcBorders>
            <w:shd w:val="clear" w:color="auto" w:fill="auto"/>
            <w:vAlign w:val="center"/>
            <w:hideMark/>
          </w:tcPr>
          <w:p w14:paraId="2A31ECB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58533A97"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0BFB94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4D768D2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8119F7A"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371FFFC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61A399A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5C4A964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472F562"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393C8C2A"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62D9FFB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0ECF190C"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3826C7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6D88257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1B111E9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nil"/>
              <w:right w:val="nil"/>
            </w:tcBorders>
            <w:shd w:val="clear" w:color="auto" w:fill="auto"/>
            <w:vAlign w:val="center"/>
            <w:hideMark/>
          </w:tcPr>
          <w:p w14:paraId="7AD060A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2718A490"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776DDD49"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4CCF237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4190867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0825A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03D0ABC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775AA18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nil"/>
            </w:tcBorders>
            <w:shd w:val="clear" w:color="auto" w:fill="auto"/>
            <w:vAlign w:val="center"/>
            <w:hideMark/>
          </w:tcPr>
          <w:p w14:paraId="6AF450C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single" w:sz="8" w:space="0" w:color="auto"/>
              <w:right w:val="nil"/>
            </w:tcBorders>
            <w:shd w:val="clear" w:color="auto" w:fill="auto"/>
            <w:vAlign w:val="center"/>
            <w:hideMark/>
          </w:tcPr>
          <w:p w14:paraId="39CC935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783CC2A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4E05336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3892A8A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D5CD027"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1CAA5EE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4F08A68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nil"/>
            </w:tcBorders>
            <w:shd w:val="clear" w:color="auto" w:fill="auto"/>
            <w:vAlign w:val="center"/>
            <w:hideMark/>
          </w:tcPr>
          <w:p w14:paraId="19EA641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500F6DC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7AF40CF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7FA2421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38284A68"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3A0091FD"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New Zealand</w:t>
            </w:r>
          </w:p>
        </w:tc>
        <w:tc>
          <w:tcPr>
            <w:tcW w:w="524" w:type="dxa"/>
            <w:tcBorders>
              <w:top w:val="single" w:sz="8" w:space="0" w:color="auto"/>
              <w:left w:val="nil"/>
              <w:bottom w:val="nil"/>
              <w:right w:val="single" w:sz="8" w:space="0" w:color="auto"/>
            </w:tcBorders>
            <w:shd w:val="clear" w:color="auto" w:fill="auto"/>
            <w:vAlign w:val="center"/>
            <w:hideMark/>
          </w:tcPr>
          <w:p w14:paraId="42ED6C5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2961AF0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single" w:sz="8" w:space="0" w:color="auto"/>
              <w:left w:val="nil"/>
              <w:bottom w:val="nil"/>
              <w:right w:val="nil"/>
            </w:tcBorders>
            <w:shd w:val="clear" w:color="auto" w:fill="auto"/>
            <w:vAlign w:val="center"/>
            <w:hideMark/>
          </w:tcPr>
          <w:p w14:paraId="23856C1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508FF36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noWrap/>
            <w:vAlign w:val="center"/>
            <w:hideMark/>
          </w:tcPr>
          <w:p w14:paraId="3D78F8A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single" w:sz="8" w:space="0" w:color="auto"/>
              <w:left w:val="nil"/>
              <w:bottom w:val="nil"/>
              <w:right w:val="single" w:sz="8" w:space="0" w:color="auto"/>
            </w:tcBorders>
            <w:shd w:val="clear" w:color="auto" w:fill="auto"/>
            <w:noWrap/>
            <w:vAlign w:val="center"/>
            <w:hideMark/>
          </w:tcPr>
          <w:p w14:paraId="64E8EB4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5696C1E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098D2B1"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Serbia</w:t>
            </w:r>
          </w:p>
        </w:tc>
        <w:tc>
          <w:tcPr>
            <w:tcW w:w="524" w:type="dxa"/>
            <w:tcBorders>
              <w:top w:val="nil"/>
              <w:left w:val="nil"/>
              <w:bottom w:val="nil"/>
              <w:right w:val="single" w:sz="8" w:space="0" w:color="auto"/>
            </w:tcBorders>
            <w:shd w:val="clear" w:color="auto" w:fill="auto"/>
            <w:vAlign w:val="center"/>
            <w:hideMark/>
          </w:tcPr>
          <w:p w14:paraId="31D7B71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3B98426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5B37463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728DE16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480C3CE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188A1F2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151" w:type="dxa"/>
            <w:tcBorders>
              <w:top w:val="nil"/>
              <w:left w:val="nil"/>
              <w:bottom w:val="nil"/>
              <w:right w:val="nil"/>
            </w:tcBorders>
            <w:shd w:val="clear" w:color="auto" w:fill="auto"/>
            <w:noWrap/>
            <w:vAlign w:val="bottom"/>
            <w:hideMark/>
          </w:tcPr>
          <w:p w14:paraId="05D9C07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0DBA1A0F"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Ukraine</w:t>
            </w:r>
          </w:p>
        </w:tc>
        <w:tc>
          <w:tcPr>
            <w:tcW w:w="524" w:type="dxa"/>
            <w:tcBorders>
              <w:top w:val="nil"/>
              <w:left w:val="nil"/>
              <w:bottom w:val="nil"/>
              <w:right w:val="single" w:sz="8" w:space="0" w:color="auto"/>
            </w:tcBorders>
            <w:shd w:val="clear" w:color="auto" w:fill="auto"/>
            <w:vAlign w:val="center"/>
            <w:hideMark/>
          </w:tcPr>
          <w:p w14:paraId="3786701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3B86F68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43AB65AA"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21680A7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2F65692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6080617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07C8126F"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CBB3D6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362EF55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287573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nil"/>
            </w:tcBorders>
            <w:shd w:val="clear" w:color="auto" w:fill="auto"/>
            <w:noWrap/>
            <w:vAlign w:val="bottom"/>
            <w:hideMark/>
          </w:tcPr>
          <w:p w14:paraId="5D2A74F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40D5C4E1"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63EEB877"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827871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7F758F3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C03E401"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1C4EEF0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1B34B24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4FA7A28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6D14293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97DA74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single" w:sz="8" w:space="0" w:color="auto"/>
            </w:tcBorders>
            <w:shd w:val="clear" w:color="auto" w:fill="auto"/>
            <w:noWrap/>
            <w:vAlign w:val="center"/>
            <w:hideMark/>
          </w:tcPr>
          <w:p w14:paraId="248629B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49FB987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415DE08"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65F3C4F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53D79BA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117A6B4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2072129B"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5340844C"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6D20361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08361886"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177EC6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10B4776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76561B7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single" w:sz="8" w:space="0" w:color="auto"/>
              <w:right w:val="nil"/>
            </w:tcBorders>
            <w:shd w:val="clear" w:color="auto" w:fill="auto"/>
            <w:vAlign w:val="center"/>
            <w:hideMark/>
          </w:tcPr>
          <w:p w14:paraId="606864A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1FEAD60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0F229A1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3D7D8D3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149F474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D7F4A63"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575583A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06A815F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single" w:sz="8" w:space="0" w:color="auto"/>
              <w:right w:val="nil"/>
            </w:tcBorders>
            <w:shd w:val="clear" w:color="auto" w:fill="auto"/>
            <w:vAlign w:val="center"/>
            <w:hideMark/>
          </w:tcPr>
          <w:p w14:paraId="795EF04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4A34CE4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66DB393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032EB34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31A0321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9AD5B0A"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3A8A8D9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70659B9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050FA8C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44C9E25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0FFCB824"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6D30E7B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248B9740"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1E577345"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Nigeria</w:t>
            </w:r>
          </w:p>
        </w:tc>
        <w:tc>
          <w:tcPr>
            <w:tcW w:w="524" w:type="dxa"/>
            <w:tcBorders>
              <w:top w:val="nil"/>
              <w:left w:val="nil"/>
              <w:bottom w:val="nil"/>
              <w:right w:val="single" w:sz="8" w:space="0" w:color="auto"/>
            </w:tcBorders>
            <w:shd w:val="clear" w:color="auto" w:fill="auto"/>
            <w:vAlign w:val="center"/>
            <w:hideMark/>
          </w:tcPr>
          <w:p w14:paraId="1BEDE67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10AE8F1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9</w:t>
            </w:r>
          </w:p>
        </w:tc>
        <w:tc>
          <w:tcPr>
            <w:tcW w:w="330" w:type="dxa"/>
            <w:tcBorders>
              <w:top w:val="nil"/>
              <w:left w:val="nil"/>
              <w:bottom w:val="nil"/>
              <w:right w:val="nil"/>
            </w:tcBorders>
            <w:shd w:val="clear" w:color="auto" w:fill="auto"/>
            <w:vAlign w:val="center"/>
            <w:hideMark/>
          </w:tcPr>
          <w:p w14:paraId="13B4198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7F4353E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54F6062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7D55F1B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652799A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3B3E8C49"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Slovenia</w:t>
            </w:r>
          </w:p>
        </w:tc>
        <w:tc>
          <w:tcPr>
            <w:tcW w:w="524" w:type="dxa"/>
            <w:tcBorders>
              <w:top w:val="nil"/>
              <w:left w:val="nil"/>
              <w:bottom w:val="nil"/>
              <w:right w:val="single" w:sz="8" w:space="0" w:color="auto"/>
            </w:tcBorders>
            <w:shd w:val="clear" w:color="auto" w:fill="auto"/>
            <w:vAlign w:val="center"/>
            <w:hideMark/>
          </w:tcPr>
          <w:p w14:paraId="6998A69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203B88B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26F854C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1FD94C0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6E45A9E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019450E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31F047C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69FE1D97"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United</w:t>
            </w:r>
            <w:proofErr w:type="spellEnd"/>
            <w:r w:rsidRPr="007A2FCB">
              <w:rPr>
                <w:rFonts w:ascii="Times New Roman" w:eastAsia="Times New Roman" w:hAnsi="Times New Roman" w:cs="Times New Roman"/>
                <w:color w:val="000000"/>
                <w:sz w:val="16"/>
                <w:szCs w:val="16"/>
                <w:lang w:eastAsia="it-IT"/>
              </w:rPr>
              <w:t xml:space="preserve"> </w:t>
            </w:r>
            <w:proofErr w:type="spellStart"/>
            <w:r w:rsidRPr="007A2FCB">
              <w:rPr>
                <w:rFonts w:ascii="Times New Roman" w:eastAsia="Times New Roman" w:hAnsi="Times New Roman" w:cs="Times New Roman"/>
                <w:color w:val="000000"/>
                <w:sz w:val="16"/>
                <w:szCs w:val="16"/>
                <w:lang w:eastAsia="it-IT"/>
              </w:rPr>
              <w:t>Arab</w:t>
            </w:r>
            <w:proofErr w:type="spellEnd"/>
            <w:r w:rsidRPr="007A2FCB">
              <w:rPr>
                <w:rFonts w:ascii="Times New Roman" w:eastAsia="Times New Roman" w:hAnsi="Times New Roman" w:cs="Times New Roman"/>
                <w:color w:val="000000"/>
                <w:sz w:val="16"/>
                <w:szCs w:val="16"/>
                <w:lang w:eastAsia="it-IT"/>
              </w:rPr>
              <w:t xml:space="preserve"> Emirates</w:t>
            </w:r>
          </w:p>
        </w:tc>
        <w:tc>
          <w:tcPr>
            <w:tcW w:w="524" w:type="dxa"/>
            <w:tcBorders>
              <w:top w:val="single" w:sz="8" w:space="0" w:color="auto"/>
              <w:left w:val="nil"/>
              <w:bottom w:val="nil"/>
              <w:right w:val="single" w:sz="8" w:space="0" w:color="auto"/>
            </w:tcBorders>
            <w:shd w:val="clear" w:color="auto" w:fill="auto"/>
            <w:vAlign w:val="center"/>
            <w:hideMark/>
          </w:tcPr>
          <w:p w14:paraId="54C22B1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37FB216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10</w:t>
            </w:r>
          </w:p>
        </w:tc>
        <w:tc>
          <w:tcPr>
            <w:tcW w:w="330" w:type="dxa"/>
            <w:tcBorders>
              <w:top w:val="single" w:sz="8" w:space="0" w:color="auto"/>
              <w:left w:val="nil"/>
              <w:bottom w:val="nil"/>
              <w:right w:val="nil"/>
            </w:tcBorders>
            <w:shd w:val="clear" w:color="auto" w:fill="auto"/>
            <w:vAlign w:val="center"/>
            <w:hideMark/>
          </w:tcPr>
          <w:p w14:paraId="383DAB1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single" w:sz="8" w:space="0" w:color="auto"/>
              <w:left w:val="nil"/>
              <w:bottom w:val="nil"/>
              <w:right w:val="nil"/>
            </w:tcBorders>
            <w:shd w:val="clear" w:color="auto" w:fill="auto"/>
            <w:vAlign w:val="center"/>
            <w:hideMark/>
          </w:tcPr>
          <w:p w14:paraId="30DA359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single" w:sz="8" w:space="0" w:color="auto"/>
              <w:left w:val="nil"/>
              <w:bottom w:val="nil"/>
              <w:right w:val="nil"/>
            </w:tcBorders>
            <w:shd w:val="clear" w:color="auto" w:fill="auto"/>
            <w:vAlign w:val="center"/>
            <w:hideMark/>
          </w:tcPr>
          <w:p w14:paraId="3E46318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single" w:sz="8" w:space="0" w:color="auto"/>
              <w:left w:val="nil"/>
              <w:bottom w:val="nil"/>
              <w:right w:val="single" w:sz="8" w:space="0" w:color="auto"/>
            </w:tcBorders>
            <w:shd w:val="clear" w:color="auto" w:fill="auto"/>
            <w:noWrap/>
            <w:vAlign w:val="center"/>
            <w:hideMark/>
          </w:tcPr>
          <w:p w14:paraId="25E6DBD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79CB0F35"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A36402E"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2E48D49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3B10815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7</w:t>
            </w:r>
          </w:p>
        </w:tc>
        <w:tc>
          <w:tcPr>
            <w:tcW w:w="330" w:type="dxa"/>
            <w:tcBorders>
              <w:top w:val="nil"/>
              <w:left w:val="nil"/>
              <w:bottom w:val="nil"/>
              <w:right w:val="nil"/>
            </w:tcBorders>
            <w:shd w:val="clear" w:color="auto" w:fill="auto"/>
            <w:vAlign w:val="center"/>
            <w:hideMark/>
          </w:tcPr>
          <w:p w14:paraId="033DDFD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9</w:t>
            </w:r>
          </w:p>
        </w:tc>
        <w:tc>
          <w:tcPr>
            <w:tcW w:w="386" w:type="dxa"/>
            <w:tcBorders>
              <w:top w:val="nil"/>
              <w:left w:val="nil"/>
              <w:bottom w:val="nil"/>
              <w:right w:val="nil"/>
            </w:tcBorders>
            <w:shd w:val="clear" w:color="auto" w:fill="auto"/>
            <w:vAlign w:val="center"/>
            <w:hideMark/>
          </w:tcPr>
          <w:p w14:paraId="77BFEAC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189FBC2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4302E4F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center"/>
            <w:hideMark/>
          </w:tcPr>
          <w:p w14:paraId="611595D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4214979"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5C0C529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5FC8539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nil"/>
              <w:right w:val="nil"/>
            </w:tcBorders>
            <w:shd w:val="clear" w:color="auto" w:fill="auto"/>
            <w:vAlign w:val="center"/>
            <w:hideMark/>
          </w:tcPr>
          <w:p w14:paraId="233B128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2C41D27B"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74347692"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1BB5C09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26AA3CF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BF0CC74"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0FE0755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3102D73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10</w:t>
            </w:r>
          </w:p>
        </w:tc>
        <w:tc>
          <w:tcPr>
            <w:tcW w:w="330" w:type="dxa"/>
            <w:tcBorders>
              <w:top w:val="nil"/>
              <w:left w:val="nil"/>
              <w:bottom w:val="nil"/>
              <w:right w:val="nil"/>
            </w:tcBorders>
            <w:shd w:val="clear" w:color="auto" w:fill="auto"/>
            <w:vAlign w:val="center"/>
            <w:hideMark/>
          </w:tcPr>
          <w:p w14:paraId="5507F4F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7</w:t>
            </w:r>
          </w:p>
        </w:tc>
        <w:tc>
          <w:tcPr>
            <w:tcW w:w="386" w:type="dxa"/>
            <w:tcBorders>
              <w:top w:val="nil"/>
              <w:left w:val="nil"/>
              <w:bottom w:val="nil"/>
              <w:right w:val="nil"/>
            </w:tcBorders>
            <w:shd w:val="clear" w:color="auto" w:fill="auto"/>
            <w:vAlign w:val="center"/>
            <w:hideMark/>
          </w:tcPr>
          <w:p w14:paraId="2D4D44E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0858387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3B7B071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70E55071"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E136401"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48F06F0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4AE032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10</w:t>
            </w:r>
          </w:p>
        </w:tc>
        <w:tc>
          <w:tcPr>
            <w:tcW w:w="330" w:type="dxa"/>
            <w:tcBorders>
              <w:top w:val="nil"/>
              <w:left w:val="nil"/>
              <w:bottom w:val="single" w:sz="8" w:space="0" w:color="auto"/>
              <w:right w:val="nil"/>
            </w:tcBorders>
            <w:shd w:val="clear" w:color="auto" w:fill="auto"/>
            <w:vAlign w:val="center"/>
            <w:hideMark/>
          </w:tcPr>
          <w:p w14:paraId="15F8026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86" w:type="dxa"/>
            <w:tcBorders>
              <w:top w:val="nil"/>
              <w:left w:val="nil"/>
              <w:bottom w:val="single" w:sz="8" w:space="0" w:color="auto"/>
              <w:right w:val="nil"/>
            </w:tcBorders>
            <w:shd w:val="clear" w:color="auto" w:fill="auto"/>
            <w:vAlign w:val="center"/>
            <w:hideMark/>
          </w:tcPr>
          <w:p w14:paraId="6682131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2723777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single" w:sz="8" w:space="0" w:color="auto"/>
            </w:tcBorders>
            <w:shd w:val="clear" w:color="auto" w:fill="auto"/>
            <w:noWrap/>
            <w:vAlign w:val="center"/>
            <w:hideMark/>
          </w:tcPr>
          <w:p w14:paraId="16AA810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26247B8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0A3B44C" w14:textId="77777777"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0348A1A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146F2A1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nil"/>
            </w:tcBorders>
            <w:shd w:val="clear" w:color="auto" w:fill="auto"/>
            <w:vAlign w:val="center"/>
            <w:hideMark/>
          </w:tcPr>
          <w:p w14:paraId="07AD74D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2468427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4ECA60FD"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44F7A59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6B99AB3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014935E5"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70A5439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0F1E066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7</w:t>
            </w:r>
          </w:p>
        </w:tc>
        <w:tc>
          <w:tcPr>
            <w:tcW w:w="330" w:type="dxa"/>
            <w:tcBorders>
              <w:top w:val="nil"/>
              <w:left w:val="nil"/>
              <w:bottom w:val="single" w:sz="8" w:space="0" w:color="auto"/>
              <w:right w:val="nil"/>
            </w:tcBorders>
            <w:shd w:val="clear" w:color="auto" w:fill="auto"/>
            <w:vAlign w:val="center"/>
            <w:hideMark/>
          </w:tcPr>
          <w:p w14:paraId="0DE8F5B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86" w:type="dxa"/>
            <w:tcBorders>
              <w:top w:val="nil"/>
              <w:left w:val="nil"/>
              <w:bottom w:val="single" w:sz="8" w:space="0" w:color="auto"/>
              <w:right w:val="nil"/>
            </w:tcBorders>
            <w:shd w:val="clear" w:color="auto" w:fill="auto"/>
            <w:vAlign w:val="center"/>
            <w:hideMark/>
          </w:tcPr>
          <w:p w14:paraId="3D28165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86" w:type="dxa"/>
            <w:tcBorders>
              <w:top w:val="nil"/>
              <w:left w:val="nil"/>
              <w:bottom w:val="single" w:sz="8" w:space="0" w:color="auto"/>
              <w:right w:val="nil"/>
            </w:tcBorders>
            <w:shd w:val="clear" w:color="auto" w:fill="auto"/>
            <w:vAlign w:val="center"/>
            <w:hideMark/>
          </w:tcPr>
          <w:p w14:paraId="45EE212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5B79F62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5491AE1C"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284BFF2E"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Norway</w:t>
            </w:r>
            <w:proofErr w:type="spellEnd"/>
          </w:p>
        </w:tc>
        <w:tc>
          <w:tcPr>
            <w:tcW w:w="524" w:type="dxa"/>
            <w:tcBorders>
              <w:top w:val="nil"/>
              <w:left w:val="nil"/>
              <w:bottom w:val="nil"/>
              <w:right w:val="single" w:sz="8" w:space="0" w:color="auto"/>
            </w:tcBorders>
            <w:shd w:val="clear" w:color="auto" w:fill="auto"/>
            <w:vAlign w:val="center"/>
            <w:hideMark/>
          </w:tcPr>
          <w:p w14:paraId="0689529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5D3149C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46E7837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AAAA2CD"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noWrap/>
            <w:vAlign w:val="center"/>
            <w:hideMark/>
          </w:tcPr>
          <w:p w14:paraId="3F346C03"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9208B4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508B001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F909859" w14:textId="3274D3B2" w:rsidR="00D64430" w:rsidRPr="007A2FCB" w:rsidRDefault="00D64430" w:rsidP="007A2FCB">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Singapore</w:t>
            </w:r>
          </w:p>
        </w:tc>
        <w:tc>
          <w:tcPr>
            <w:tcW w:w="524" w:type="dxa"/>
            <w:tcBorders>
              <w:top w:val="nil"/>
              <w:left w:val="nil"/>
              <w:bottom w:val="nil"/>
              <w:right w:val="single" w:sz="8" w:space="0" w:color="auto"/>
            </w:tcBorders>
            <w:shd w:val="clear" w:color="auto" w:fill="auto"/>
            <w:vAlign w:val="center"/>
            <w:hideMark/>
          </w:tcPr>
          <w:p w14:paraId="69318E8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2D35EF8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nil"/>
            </w:tcBorders>
            <w:shd w:val="clear" w:color="auto" w:fill="auto"/>
            <w:vAlign w:val="center"/>
            <w:hideMark/>
          </w:tcPr>
          <w:p w14:paraId="09327B5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70B1762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630F1BB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55A85D3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151" w:type="dxa"/>
            <w:tcBorders>
              <w:top w:val="nil"/>
              <w:left w:val="nil"/>
              <w:bottom w:val="nil"/>
              <w:right w:val="nil"/>
            </w:tcBorders>
            <w:shd w:val="clear" w:color="auto" w:fill="auto"/>
            <w:noWrap/>
            <w:vAlign w:val="bottom"/>
            <w:hideMark/>
          </w:tcPr>
          <w:p w14:paraId="370C868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7691E5CC" w14:textId="30798316"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UInited</w:t>
            </w:r>
            <w:proofErr w:type="spellEnd"/>
            <w:r w:rsidRPr="007A2FCB">
              <w:rPr>
                <w:rFonts w:ascii="Times New Roman" w:eastAsia="Times New Roman" w:hAnsi="Times New Roman" w:cs="Times New Roman"/>
                <w:color w:val="000000"/>
                <w:sz w:val="16"/>
                <w:szCs w:val="16"/>
                <w:lang w:eastAsia="it-IT"/>
              </w:rPr>
              <w:t xml:space="preserve"> Kingdom</w:t>
            </w:r>
          </w:p>
        </w:tc>
        <w:tc>
          <w:tcPr>
            <w:tcW w:w="524" w:type="dxa"/>
            <w:tcBorders>
              <w:top w:val="nil"/>
              <w:left w:val="nil"/>
              <w:bottom w:val="nil"/>
              <w:right w:val="single" w:sz="8" w:space="0" w:color="auto"/>
            </w:tcBorders>
            <w:shd w:val="clear" w:color="auto" w:fill="auto"/>
            <w:vAlign w:val="center"/>
            <w:hideMark/>
          </w:tcPr>
          <w:p w14:paraId="5629AD8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17F22B5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nil"/>
              <w:right w:val="nil"/>
            </w:tcBorders>
            <w:shd w:val="clear" w:color="auto" w:fill="auto"/>
            <w:vAlign w:val="center"/>
            <w:hideMark/>
          </w:tcPr>
          <w:p w14:paraId="407698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20C56129"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4F2D22A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1196784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1724C06C"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3D15258"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4050E29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7A10C46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704B29D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0E91CEBE"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0AB4FF35"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CAF3FD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4A31D02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40C7F2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1E77D4F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7631C5B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nil"/>
            </w:tcBorders>
            <w:shd w:val="clear" w:color="auto" w:fill="auto"/>
            <w:vAlign w:val="center"/>
            <w:hideMark/>
          </w:tcPr>
          <w:p w14:paraId="6E7A1FD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5E23935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15D7E7D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16E5F34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0EB2D24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D3974FC"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2049D22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B10A7B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nil"/>
              <w:right w:val="nil"/>
            </w:tcBorders>
            <w:shd w:val="clear" w:color="auto" w:fill="auto"/>
            <w:vAlign w:val="center"/>
            <w:hideMark/>
          </w:tcPr>
          <w:p w14:paraId="590001F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7058F1D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1F42C862"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600E141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690BF00C"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7F6A674"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4C5CAB5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1A255A4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nil"/>
            </w:tcBorders>
            <w:shd w:val="clear" w:color="auto" w:fill="auto"/>
            <w:vAlign w:val="center"/>
            <w:hideMark/>
          </w:tcPr>
          <w:p w14:paraId="2606434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59506FB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7DDB50D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61B853B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7771769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6DE6AA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2DAE315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0EA83BB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nil"/>
              <w:right w:val="nil"/>
            </w:tcBorders>
            <w:shd w:val="clear" w:color="auto" w:fill="auto"/>
            <w:vAlign w:val="center"/>
            <w:hideMark/>
          </w:tcPr>
          <w:p w14:paraId="670886A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86" w:type="dxa"/>
            <w:tcBorders>
              <w:top w:val="nil"/>
              <w:left w:val="nil"/>
              <w:bottom w:val="nil"/>
              <w:right w:val="nil"/>
            </w:tcBorders>
            <w:shd w:val="clear" w:color="auto" w:fill="auto"/>
            <w:vAlign w:val="center"/>
            <w:hideMark/>
          </w:tcPr>
          <w:p w14:paraId="4D23332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5A6D26C5"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28752CB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3241E19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4794284"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5AF98CC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329BA64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single" w:sz="8" w:space="0" w:color="auto"/>
              <w:right w:val="nil"/>
            </w:tcBorders>
            <w:shd w:val="clear" w:color="auto" w:fill="auto"/>
            <w:vAlign w:val="center"/>
            <w:hideMark/>
          </w:tcPr>
          <w:p w14:paraId="1847042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7776360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0D02EAA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43EFFEB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3FC0E415"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0A04EB55"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Oman</w:t>
            </w:r>
          </w:p>
        </w:tc>
        <w:tc>
          <w:tcPr>
            <w:tcW w:w="524" w:type="dxa"/>
            <w:tcBorders>
              <w:top w:val="nil"/>
              <w:left w:val="nil"/>
              <w:bottom w:val="nil"/>
              <w:right w:val="single" w:sz="8" w:space="0" w:color="auto"/>
            </w:tcBorders>
            <w:shd w:val="clear" w:color="auto" w:fill="auto"/>
            <w:vAlign w:val="center"/>
            <w:hideMark/>
          </w:tcPr>
          <w:p w14:paraId="79C4CFB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0E62071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61B69BD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585D143"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noWrap/>
            <w:vAlign w:val="center"/>
            <w:hideMark/>
          </w:tcPr>
          <w:p w14:paraId="69B9D3B9"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18FC5EF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24D4D04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1346E865"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South Korea</w:t>
            </w:r>
          </w:p>
        </w:tc>
        <w:tc>
          <w:tcPr>
            <w:tcW w:w="524" w:type="dxa"/>
            <w:tcBorders>
              <w:top w:val="single" w:sz="8" w:space="0" w:color="auto"/>
              <w:left w:val="nil"/>
              <w:bottom w:val="nil"/>
              <w:right w:val="single" w:sz="8" w:space="0" w:color="auto"/>
            </w:tcBorders>
            <w:shd w:val="clear" w:color="auto" w:fill="auto"/>
            <w:vAlign w:val="center"/>
            <w:hideMark/>
          </w:tcPr>
          <w:p w14:paraId="224E31C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2CD9476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single" w:sz="8" w:space="0" w:color="auto"/>
              <w:left w:val="nil"/>
              <w:bottom w:val="nil"/>
              <w:right w:val="nil"/>
            </w:tcBorders>
            <w:shd w:val="clear" w:color="auto" w:fill="auto"/>
            <w:vAlign w:val="center"/>
            <w:hideMark/>
          </w:tcPr>
          <w:p w14:paraId="26955AF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4AD07F9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3BBAA77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single" w:sz="8" w:space="0" w:color="auto"/>
              <w:left w:val="nil"/>
              <w:bottom w:val="nil"/>
              <w:right w:val="single" w:sz="8" w:space="0" w:color="auto"/>
            </w:tcBorders>
            <w:shd w:val="clear" w:color="auto" w:fill="auto"/>
            <w:noWrap/>
            <w:vAlign w:val="center"/>
            <w:hideMark/>
          </w:tcPr>
          <w:p w14:paraId="02B7F04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658A92E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1032E5CB"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United</w:t>
            </w:r>
            <w:proofErr w:type="spellEnd"/>
            <w:r w:rsidRPr="007A2FCB">
              <w:rPr>
                <w:rFonts w:ascii="Times New Roman" w:eastAsia="Times New Roman" w:hAnsi="Times New Roman" w:cs="Times New Roman"/>
                <w:color w:val="000000"/>
                <w:sz w:val="16"/>
                <w:szCs w:val="16"/>
                <w:lang w:eastAsia="it-IT"/>
              </w:rPr>
              <w:t xml:space="preserve"> </w:t>
            </w:r>
            <w:proofErr w:type="spellStart"/>
            <w:r w:rsidRPr="007A2FCB">
              <w:rPr>
                <w:rFonts w:ascii="Times New Roman" w:eastAsia="Times New Roman" w:hAnsi="Times New Roman" w:cs="Times New Roman"/>
                <w:color w:val="000000"/>
                <w:sz w:val="16"/>
                <w:szCs w:val="16"/>
                <w:lang w:eastAsia="it-IT"/>
              </w:rPr>
              <w:t>States</w:t>
            </w:r>
            <w:proofErr w:type="spellEnd"/>
          </w:p>
        </w:tc>
        <w:tc>
          <w:tcPr>
            <w:tcW w:w="524" w:type="dxa"/>
            <w:tcBorders>
              <w:top w:val="nil"/>
              <w:left w:val="nil"/>
              <w:bottom w:val="nil"/>
              <w:right w:val="single" w:sz="8" w:space="0" w:color="auto"/>
            </w:tcBorders>
            <w:shd w:val="clear" w:color="auto" w:fill="auto"/>
            <w:vAlign w:val="center"/>
            <w:hideMark/>
          </w:tcPr>
          <w:p w14:paraId="0BA64B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05AB548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24</w:t>
            </w:r>
          </w:p>
        </w:tc>
        <w:tc>
          <w:tcPr>
            <w:tcW w:w="330" w:type="dxa"/>
            <w:tcBorders>
              <w:top w:val="nil"/>
              <w:left w:val="nil"/>
              <w:bottom w:val="nil"/>
              <w:right w:val="nil"/>
            </w:tcBorders>
            <w:shd w:val="clear" w:color="auto" w:fill="auto"/>
            <w:vAlign w:val="center"/>
            <w:hideMark/>
          </w:tcPr>
          <w:p w14:paraId="18D68F8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7A4C97F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676DBBF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single" w:sz="8" w:space="0" w:color="auto"/>
            </w:tcBorders>
            <w:shd w:val="clear" w:color="auto" w:fill="auto"/>
            <w:noWrap/>
            <w:vAlign w:val="center"/>
            <w:hideMark/>
          </w:tcPr>
          <w:p w14:paraId="77D19EA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78FDF947"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5FACB13"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614D82C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759DDA5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43CE063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51D202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00B09595"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11671DA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3BE9E6D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74A850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20DE9D3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1741EC8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571B843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55ACA413"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5B1F422B"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93A609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2F9822B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A78F0F0"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0CC0304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40A09C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31</w:t>
            </w:r>
          </w:p>
        </w:tc>
        <w:tc>
          <w:tcPr>
            <w:tcW w:w="330" w:type="dxa"/>
            <w:tcBorders>
              <w:top w:val="nil"/>
              <w:left w:val="nil"/>
              <w:bottom w:val="nil"/>
              <w:right w:val="nil"/>
            </w:tcBorders>
            <w:shd w:val="clear" w:color="auto" w:fill="auto"/>
            <w:vAlign w:val="center"/>
            <w:hideMark/>
          </w:tcPr>
          <w:p w14:paraId="5025471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41263C7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72EA70A7"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26F0A53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13A6C4CA"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25106A3"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3978802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5ED8D89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nil"/>
            </w:tcBorders>
            <w:shd w:val="clear" w:color="auto" w:fill="auto"/>
            <w:vAlign w:val="center"/>
            <w:hideMark/>
          </w:tcPr>
          <w:p w14:paraId="3FFB02A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1BA2D2E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508103B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0079491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47F6ED7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701122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2F2317C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7053CF1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nil"/>
            </w:tcBorders>
            <w:shd w:val="clear" w:color="auto" w:fill="auto"/>
            <w:vAlign w:val="center"/>
            <w:hideMark/>
          </w:tcPr>
          <w:p w14:paraId="5A3C55C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57B2DA8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037557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47A45B3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074CA9D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31D95C6"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4107848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587400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23</w:t>
            </w:r>
          </w:p>
        </w:tc>
        <w:tc>
          <w:tcPr>
            <w:tcW w:w="330" w:type="dxa"/>
            <w:tcBorders>
              <w:top w:val="nil"/>
              <w:left w:val="nil"/>
              <w:bottom w:val="nil"/>
              <w:right w:val="nil"/>
            </w:tcBorders>
            <w:shd w:val="clear" w:color="auto" w:fill="auto"/>
            <w:vAlign w:val="center"/>
            <w:hideMark/>
          </w:tcPr>
          <w:p w14:paraId="753DE68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7</w:t>
            </w:r>
          </w:p>
        </w:tc>
        <w:tc>
          <w:tcPr>
            <w:tcW w:w="386" w:type="dxa"/>
            <w:tcBorders>
              <w:top w:val="nil"/>
              <w:left w:val="nil"/>
              <w:bottom w:val="nil"/>
              <w:right w:val="nil"/>
            </w:tcBorders>
            <w:shd w:val="clear" w:color="auto" w:fill="auto"/>
            <w:vAlign w:val="center"/>
            <w:hideMark/>
          </w:tcPr>
          <w:p w14:paraId="62C138C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86" w:type="dxa"/>
            <w:tcBorders>
              <w:top w:val="nil"/>
              <w:left w:val="nil"/>
              <w:bottom w:val="nil"/>
              <w:right w:val="nil"/>
            </w:tcBorders>
            <w:shd w:val="clear" w:color="auto" w:fill="auto"/>
            <w:vAlign w:val="center"/>
            <w:hideMark/>
          </w:tcPr>
          <w:p w14:paraId="29AC40F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5045750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67AEAEDC"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7FD844E8"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Pakistan</w:t>
            </w:r>
          </w:p>
        </w:tc>
        <w:tc>
          <w:tcPr>
            <w:tcW w:w="524" w:type="dxa"/>
            <w:tcBorders>
              <w:top w:val="nil"/>
              <w:left w:val="nil"/>
              <w:bottom w:val="nil"/>
              <w:right w:val="single" w:sz="8" w:space="0" w:color="auto"/>
            </w:tcBorders>
            <w:shd w:val="clear" w:color="auto" w:fill="auto"/>
            <w:vAlign w:val="center"/>
            <w:hideMark/>
          </w:tcPr>
          <w:p w14:paraId="26D87C1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5A1CF89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nil"/>
              <w:right w:val="nil"/>
            </w:tcBorders>
            <w:shd w:val="clear" w:color="auto" w:fill="auto"/>
            <w:vAlign w:val="center"/>
            <w:hideMark/>
          </w:tcPr>
          <w:p w14:paraId="24796CD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6151E9A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1E7D41D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nil"/>
              <w:right w:val="single" w:sz="8" w:space="0" w:color="auto"/>
            </w:tcBorders>
            <w:shd w:val="clear" w:color="auto" w:fill="auto"/>
            <w:noWrap/>
            <w:vAlign w:val="center"/>
            <w:hideMark/>
          </w:tcPr>
          <w:p w14:paraId="4653F2A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14</w:t>
            </w:r>
          </w:p>
        </w:tc>
        <w:tc>
          <w:tcPr>
            <w:tcW w:w="151" w:type="dxa"/>
            <w:tcBorders>
              <w:top w:val="nil"/>
              <w:left w:val="nil"/>
              <w:bottom w:val="nil"/>
              <w:right w:val="nil"/>
            </w:tcBorders>
            <w:shd w:val="clear" w:color="auto" w:fill="auto"/>
            <w:noWrap/>
            <w:vAlign w:val="center"/>
            <w:hideMark/>
          </w:tcPr>
          <w:p w14:paraId="1D91D6A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7EE5800A"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South Africa</w:t>
            </w:r>
          </w:p>
        </w:tc>
        <w:tc>
          <w:tcPr>
            <w:tcW w:w="524" w:type="dxa"/>
            <w:tcBorders>
              <w:top w:val="nil"/>
              <w:left w:val="nil"/>
              <w:bottom w:val="nil"/>
              <w:right w:val="single" w:sz="8" w:space="0" w:color="auto"/>
            </w:tcBorders>
            <w:shd w:val="clear" w:color="auto" w:fill="auto"/>
            <w:vAlign w:val="center"/>
            <w:hideMark/>
          </w:tcPr>
          <w:p w14:paraId="456DEDA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254205D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nil"/>
            </w:tcBorders>
            <w:shd w:val="clear" w:color="auto" w:fill="auto"/>
            <w:vAlign w:val="center"/>
            <w:hideMark/>
          </w:tcPr>
          <w:p w14:paraId="70E6E67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86" w:type="dxa"/>
            <w:tcBorders>
              <w:top w:val="nil"/>
              <w:left w:val="nil"/>
              <w:bottom w:val="nil"/>
              <w:right w:val="nil"/>
            </w:tcBorders>
            <w:shd w:val="clear" w:color="auto" w:fill="auto"/>
            <w:vAlign w:val="center"/>
            <w:hideMark/>
          </w:tcPr>
          <w:p w14:paraId="652449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nil"/>
              <w:right w:val="nil"/>
            </w:tcBorders>
            <w:shd w:val="clear" w:color="auto" w:fill="auto"/>
            <w:vAlign w:val="center"/>
            <w:hideMark/>
          </w:tcPr>
          <w:p w14:paraId="3C24D7D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single" w:sz="8" w:space="0" w:color="auto"/>
            </w:tcBorders>
            <w:shd w:val="clear" w:color="auto" w:fill="auto"/>
            <w:noWrap/>
            <w:vAlign w:val="center"/>
            <w:hideMark/>
          </w:tcPr>
          <w:p w14:paraId="6C7853B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151" w:type="dxa"/>
            <w:tcBorders>
              <w:top w:val="nil"/>
              <w:left w:val="nil"/>
              <w:bottom w:val="nil"/>
              <w:right w:val="nil"/>
            </w:tcBorders>
            <w:shd w:val="clear" w:color="auto" w:fill="auto"/>
            <w:noWrap/>
            <w:vAlign w:val="bottom"/>
            <w:hideMark/>
          </w:tcPr>
          <w:p w14:paraId="5F30E88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72545FEC"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Uruguay</w:t>
            </w:r>
          </w:p>
        </w:tc>
        <w:tc>
          <w:tcPr>
            <w:tcW w:w="524" w:type="dxa"/>
            <w:tcBorders>
              <w:top w:val="single" w:sz="8" w:space="0" w:color="auto"/>
              <w:left w:val="nil"/>
              <w:bottom w:val="nil"/>
              <w:right w:val="single" w:sz="8" w:space="0" w:color="auto"/>
            </w:tcBorders>
            <w:shd w:val="clear" w:color="auto" w:fill="auto"/>
            <w:vAlign w:val="center"/>
            <w:hideMark/>
          </w:tcPr>
          <w:p w14:paraId="29F0D06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1676E59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single" w:sz="8" w:space="0" w:color="auto"/>
              <w:left w:val="nil"/>
              <w:bottom w:val="nil"/>
              <w:right w:val="nil"/>
            </w:tcBorders>
            <w:shd w:val="clear" w:color="auto" w:fill="auto"/>
            <w:vAlign w:val="center"/>
            <w:hideMark/>
          </w:tcPr>
          <w:p w14:paraId="6A52AF3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0118B74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2C3B367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single" w:sz="8" w:space="0" w:color="auto"/>
              <w:left w:val="nil"/>
              <w:bottom w:val="nil"/>
              <w:right w:val="single" w:sz="8" w:space="0" w:color="auto"/>
            </w:tcBorders>
            <w:shd w:val="clear" w:color="auto" w:fill="auto"/>
            <w:noWrap/>
            <w:vAlign w:val="center"/>
            <w:hideMark/>
          </w:tcPr>
          <w:p w14:paraId="76A65F9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r>
      <w:tr w:rsidR="00D17A7C" w:rsidRPr="007A2FCB" w14:paraId="7E3E13F5"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3772595"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7CE9A20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29FA3C7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nil"/>
            </w:tcBorders>
            <w:shd w:val="clear" w:color="auto" w:fill="auto"/>
            <w:vAlign w:val="center"/>
            <w:hideMark/>
          </w:tcPr>
          <w:p w14:paraId="7FEE6B2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12</w:t>
            </w:r>
          </w:p>
        </w:tc>
        <w:tc>
          <w:tcPr>
            <w:tcW w:w="386" w:type="dxa"/>
            <w:tcBorders>
              <w:top w:val="nil"/>
              <w:left w:val="nil"/>
              <w:bottom w:val="nil"/>
              <w:right w:val="nil"/>
            </w:tcBorders>
            <w:shd w:val="clear" w:color="auto" w:fill="auto"/>
            <w:vAlign w:val="center"/>
            <w:hideMark/>
          </w:tcPr>
          <w:p w14:paraId="7892CEA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11</w:t>
            </w:r>
          </w:p>
        </w:tc>
        <w:tc>
          <w:tcPr>
            <w:tcW w:w="386" w:type="dxa"/>
            <w:tcBorders>
              <w:top w:val="nil"/>
              <w:left w:val="nil"/>
              <w:bottom w:val="nil"/>
              <w:right w:val="nil"/>
            </w:tcBorders>
            <w:shd w:val="clear" w:color="auto" w:fill="auto"/>
            <w:vAlign w:val="center"/>
            <w:hideMark/>
          </w:tcPr>
          <w:p w14:paraId="330DC75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single" w:sz="8" w:space="0" w:color="auto"/>
            </w:tcBorders>
            <w:shd w:val="clear" w:color="auto" w:fill="auto"/>
            <w:noWrap/>
            <w:vAlign w:val="center"/>
            <w:hideMark/>
          </w:tcPr>
          <w:p w14:paraId="32A507C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151" w:type="dxa"/>
            <w:tcBorders>
              <w:top w:val="nil"/>
              <w:left w:val="nil"/>
              <w:bottom w:val="nil"/>
              <w:right w:val="nil"/>
            </w:tcBorders>
            <w:shd w:val="clear" w:color="auto" w:fill="auto"/>
            <w:noWrap/>
            <w:vAlign w:val="center"/>
            <w:hideMark/>
          </w:tcPr>
          <w:p w14:paraId="00285FD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7F0BEC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59D48B3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9ED0BC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30" w:type="dxa"/>
            <w:tcBorders>
              <w:top w:val="nil"/>
              <w:left w:val="nil"/>
              <w:bottom w:val="nil"/>
              <w:right w:val="nil"/>
            </w:tcBorders>
            <w:shd w:val="clear" w:color="auto" w:fill="auto"/>
            <w:vAlign w:val="center"/>
            <w:hideMark/>
          </w:tcPr>
          <w:p w14:paraId="25E8B7F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86" w:type="dxa"/>
            <w:tcBorders>
              <w:top w:val="nil"/>
              <w:left w:val="nil"/>
              <w:bottom w:val="nil"/>
              <w:right w:val="nil"/>
            </w:tcBorders>
            <w:shd w:val="clear" w:color="auto" w:fill="auto"/>
            <w:vAlign w:val="center"/>
            <w:hideMark/>
          </w:tcPr>
          <w:p w14:paraId="6BE74CA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2375C55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7821814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151" w:type="dxa"/>
            <w:tcBorders>
              <w:top w:val="nil"/>
              <w:left w:val="nil"/>
              <w:bottom w:val="nil"/>
              <w:right w:val="nil"/>
            </w:tcBorders>
            <w:shd w:val="clear" w:color="auto" w:fill="auto"/>
            <w:noWrap/>
            <w:vAlign w:val="bottom"/>
            <w:hideMark/>
          </w:tcPr>
          <w:p w14:paraId="3869BB1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B3A443B"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1558691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7BC499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4041D74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38EBE04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4C090EA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single" w:sz="8" w:space="0" w:color="auto"/>
            </w:tcBorders>
            <w:shd w:val="clear" w:color="auto" w:fill="auto"/>
            <w:noWrap/>
            <w:vAlign w:val="center"/>
            <w:hideMark/>
          </w:tcPr>
          <w:p w14:paraId="1284730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3602220A"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E90893A"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79ED4D3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1FB7F3F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8</w:t>
            </w:r>
          </w:p>
        </w:tc>
        <w:tc>
          <w:tcPr>
            <w:tcW w:w="330" w:type="dxa"/>
            <w:tcBorders>
              <w:top w:val="nil"/>
              <w:left w:val="nil"/>
              <w:bottom w:val="nil"/>
              <w:right w:val="nil"/>
            </w:tcBorders>
            <w:shd w:val="clear" w:color="auto" w:fill="auto"/>
            <w:vAlign w:val="center"/>
            <w:hideMark/>
          </w:tcPr>
          <w:p w14:paraId="6F176BE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8</w:t>
            </w:r>
          </w:p>
        </w:tc>
        <w:tc>
          <w:tcPr>
            <w:tcW w:w="386" w:type="dxa"/>
            <w:tcBorders>
              <w:top w:val="nil"/>
              <w:left w:val="nil"/>
              <w:bottom w:val="nil"/>
              <w:right w:val="nil"/>
            </w:tcBorders>
            <w:shd w:val="clear" w:color="auto" w:fill="auto"/>
            <w:vAlign w:val="center"/>
            <w:hideMark/>
          </w:tcPr>
          <w:p w14:paraId="70934B9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9</w:t>
            </w:r>
          </w:p>
        </w:tc>
        <w:tc>
          <w:tcPr>
            <w:tcW w:w="386" w:type="dxa"/>
            <w:tcBorders>
              <w:top w:val="nil"/>
              <w:left w:val="nil"/>
              <w:bottom w:val="nil"/>
              <w:right w:val="nil"/>
            </w:tcBorders>
            <w:shd w:val="clear" w:color="auto" w:fill="auto"/>
            <w:vAlign w:val="center"/>
            <w:hideMark/>
          </w:tcPr>
          <w:p w14:paraId="5DC7D59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single" w:sz="8" w:space="0" w:color="auto"/>
            </w:tcBorders>
            <w:shd w:val="clear" w:color="auto" w:fill="auto"/>
            <w:noWrap/>
            <w:vAlign w:val="center"/>
            <w:hideMark/>
          </w:tcPr>
          <w:p w14:paraId="5659034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center"/>
            <w:hideMark/>
          </w:tcPr>
          <w:p w14:paraId="2FE082D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307E16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705ECC7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7FD7A75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7</w:t>
            </w:r>
          </w:p>
        </w:tc>
        <w:tc>
          <w:tcPr>
            <w:tcW w:w="330" w:type="dxa"/>
            <w:tcBorders>
              <w:top w:val="nil"/>
              <w:left w:val="nil"/>
              <w:bottom w:val="single" w:sz="8" w:space="0" w:color="auto"/>
              <w:right w:val="nil"/>
            </w:tcBorders>
            <w:shd w:val="clear" w:color="auto" w:fill="auto"/>
            <w:vAlign w:val="center"/>
            <w:hideMark/>
          </w:tcPr>
          <w:p w14:paraId="0F3C471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single" w:sz="8" w:space="0" w:color="auto"/>
              <w:right w:val="nil"/>
            </w:tcBorders>
            <w:shd w:val="clear" w:color="auto" w:fill="auto"/>
            <w:vAlign w:val="center"/>
            <w:hideMark/>
          </w:tcPr>
          <w:p w14:paraId="167F3E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2A8DA0D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single" w:sz="8" w:space="0" w:color="auto"/>
              <w:right w:val="single" w:sz="8" w:space="0" w:color="auto"/>
            </w:tcBorders>
            <w:shd w:val="clear" w:color="auto" w:fill="auto"/>
            <w:noWrap/>
            <w:vAlign w:val="center"/>
            <w:hideMark/>
          </w:tcPr>
          <w:p w14:paraId="1660715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0CE8B52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67B5D62"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55BA50D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67BD2D7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nil"/>
            </w:tcBorders>
            <w:shd w:val="clear" w:color="auto" w:fill="auto"/>
            <w:vAlign w:val="center"/>
            <w:hideMark/>
          </w:tcPr>
          <w:p w14:paraId="5F8504E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0D198B8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280B693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58CFC69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3FF90A08"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0AE0A04B"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Palestine</w:t>
            </w:r>
          </w:p>
        </w:tc>
        <w:tc>
          <w:tcPr>
            <w:tcW w:w="524" w:type="dxa"/>
            <w:tcBorders>
              <w:top w:val="single" w:sz="8" w:space="0" w:color="auto"/>
              <w:left w:val="nil"/>
              <w:bottom w:val="nil"/>
              <w:right w:val="single" w:sz="8" w:space="0" w:color="auto"/>
            </w:tcBorders>
            <w:shd w:val="clear" w:color="auto" w:fill="auto"/>
            <w:vAlign w:val="center"/>
            <w:hideMark/>
          </w:tcPr>
          <w:p w14:paraId="66721BB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429EE7D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single" w:sz="8" w:space="0" w:color="auto"/>
              <w:left w:val="nil"/>
              <w:bottom w:val="nil"/>
              <w:right w:val="nil"/>
            </w:tcBorders>
            <w:shd w:val="clear" w:color="auto" w:fill="auto"/>
            <w:vAlign w:val="center"/>
            <w:hideMark/>
          </w:tcPr>
          <w:p w14:paraId="6532110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vAlign w:val="center"/>
            <w:hideMark/>
          </w:tcPr>
          <w:p w14:paraId="4CC5250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single" w:sz="8" w:space="0" w:color="auto"/>
              <w:left w:val="nil"/>
              <w:bottom w:val="nil"/>
              <w:right w:val="nil"/>
            </w:tcBorders>
            <w:shd w:val="clear" w:color="auto" w:fill="auto"/>
            <w:noWrap/>
            <w:vAlign w:val="center"/>
            <w:hideMark/>
          </w:tcPr>
          <w:p w14:paraId="422A0FF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single" w:sz="8" w:space="0" w:color="auto"/>
              <w:left w:val="nil"/>
              <w:bottom w:val="nil"/>
              <w:right w:val="single" w:sz="8" w:space="0" w:color="auto"/>
            </w:tcBorders>
            <w:shd w:val="clear" w:color="auto" w:fill="auto"/>
            <w:noWrap/>
            <w:vAlign w:val="center"/>
            <w:hideMark/>
          </w:tcPr>
          <w:p w14:paraId="62B3B78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2394510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0BF4EF48"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Spain</w:t>
            </w:r>
            <w:proofErr w:type="spellEnd"/>
          </w:p>
        </w:tc>
        <w:tc>
          <w:tcPr>
            <w:tcW w:w="524" w:type="dxa"/>
            <w:tcBorders>
              <w:top w:val="nil"/>
              <w:left w:val="nil"/>
              <w:bottom w:val="nil"/>
              <w:right w:val="single" w:sz="8" w:space="0" w:color="auto"/>
            </w:tcBorders>
            <w:shd w:val="clear" w:color="auto" w:fill="auto"/>
            <w:vAlign w:val="center"/>
            <w:hideMark/>
          </w:tcPr>
          <w:p w14:paraId="4E8C550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78A7C0E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44</w:t>
            </w:r>
          </w:p>
        </w:tc>
        <w:tc>
          <w:tcPr>
            <w:tcW w:w="330" w:type="dxa"/>
            <w:tcBorders>
              <w:top w:val="nil"/>
              <w:left w:val="nil"/>
              <w:bottom w:val="nil"/>
              <w:right w:val="nil"/>
            </w:tcBorders>
            <w:shd w:val="clear" w:color="auto" w:fill="auto"/>
            <w:vAlign w:val="center"/>
            <w:hideMark/>
          </w:tcPr>
          <w:p w14:paraId="569FDD9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86" w:type="dxa"/>
            <w:tcBorders>
              <w:top w:val="nil"/>
              <w:left w:val="nil"/>
              <w:bottom w:val="nil"/>
              <w:right w:val="nil"/>
            </w:tcBorders>
            <w:shd w:val="clear" w:color="auto" w:fill="auto"/>
            <w:vAlign w:val="center"/>
            <w:hideMark/>
          </w:tcPr>
          <w:p w14:paraId="4E05DAB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6</w:t>
            </w:r>
          </w:p>
        </w:tc>
        <w:tc>
          <w:tcPr>
            <w:tcW w:w="386" w:type="dxa"/>
            <w:tcBorders>
              <w:top w:val="nil"/>
              <w:left w:val="nil"/>
              <w:bottom w:val="nil"/>
              <w:right w:val="nil"/>
            </w:tcBorders>
            <w:shd w:val="clear" w:color="auto" w:fill="auto"/>
            <w:vAlign w:val="center"/>
            <w:hideMark/>
          </w:tcPr>
          <w:p w14:paraId="51A4F3B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5</w:t>
            </w:r>
          </w:p>
        </w:tc>
        <w:tc>
          <w:tcPr>
            <w:tcW w:w="330" w:type="dxa"/>
            <w:tcBorders>
              <w:top w:val="nil"/>
              <w:left w:val="nil"/>
              <w:bottom w:val="nil"/>
              <w:right w:val="single" w:sz="8" w:space="0" w:color="auto"/>
            </w:tcBorders>
            <w:shd w:val="clear" w:color="auto" w:fill="auto"/>
            <w:noWrap/>
            <w:vAlign w:val="center"/>
            <w:hideMark/>
          </w:tcPr>
          <w:p w14:paraId="4026FE7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151" w:type="dxa"/>
            <w:tcBorders>
              <w:top w:val="nil"/>
              <w:left w:val="nil"/>
              <w:bottom w:val="nil"/>
              <w:right w:val="nil"/>
            </w:tcBorders>
            <w:shd w:val="clear" w:color="auto" w:fill="auto"/>
            <w:noWrap/>
            <w:vAlign w:val="bottom"/>
            <w:hideMark/>
          </w:tcPr>
          <w:p w14:paraId="32FCD12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27F1A329"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Venezuela</w:t>
            </w:r>
          </w:p>
        </w:tc>
        <w:tc>
          <w:tcPr>
            <w:tcW w:w="524" w:type="dxa"/>
            <w:tcBorders>
              <w:top w:val="nil"/>
              <w:left w:val="nil"/>
              <w:bottom w:val="nil"/>
              <w:right w:val="single" w:sz="8" w:space="0" w:color="auto"/>
            </w:tcBorders>
            <w:shd w:val="clear" w:color="auto" w:fill="auto"/>
            <w:vAlign w:val="center"/>
            <w:hideMark/>
          </w:tcPr>
          <w:p w14:paraId="7C0D206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1EA003D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7BBFA6B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026BBE5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7A7276E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single" w:sz="8" w:space="0" w:color="auto"/>
            </w:tcBorders>
            <w:shd w:val="clear" w:color="auto" w:fill="auto"/>
            <w:noWrap/>
            <w:vAlign w:val="center"/>
            <w:hideMark/>
          </w:tcPr>
          <w:p w14:paraId="144897E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r>
      <w:tr w:rsidR="00D17A7C" w:rsidRPr="007A2FCB" w14:paraId="78F9BD49"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002B1D1"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126C81C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67BAB95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0165B5A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35F64FC3"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455EB6FE"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D9F1AB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3BCFF22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388E98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2673BE7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15E3CE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45</w:t>
            </w:r>
          </w:p>
        </w:tc>
        <w:tc>
          <w:tcPr>
            <w:tcW w:w="330" w:type="dxa"/>
            <w:tcBorders>
              <w:top w:val="nil"/>
              <w:left w:val="nil"/>
              <w:bottom w:val="nil"/>
              <w:right w:val="nil"/>
            </w:tcBorders>
            <w:shd w:val="clear" w:color="auto" w:fill="auto"/>
            <w:vAlign w:val="center"/>
            <w:hideMark/>
          </w:tcPr>
          <w:p w14:paraId="575294A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15</w:t>
            </w:r>
          </w:p>
        </w:tc>
        <w:tc>
          <w:tcPr>
            <w:tcW w:w="386" w:type="dxa"/>
            <w:tcBorders>
              <w:top w:val="nil"/>
              <w:left w:val="nil"/>
              <w:bottom w:val="nil"/>
              <w:right w:val="nil"/>
            </w:tcBorders>
            <w:shd w:val="clear" w:color="auto" w:fill="auto"/>
            <w:vAlign w:val="center"/>
            <w:hideMark/>
          </w:tcPr>
          <w:p w14:paraId="161D896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7</w:t>
            </w:r>
          </w:p>
        </w:tc>
        <w:tc>
          <w:tcPr>
            <w:tcW w:w="386" w:type="dxa"/>
            <w:tcBorders>
              <w:top w:val="nil"/>
              <w:left w:val="nil"/>
              <w:bottom w:val="nil"/>
              <w:right w:val="nil"/>
            </w:tcBorders>
            <w:shd w:val="clear" w:color="auto" w:fill="auto"/>
            <w:vAlign w:val="center"/>
            <w:hideMark/>
          </w:tcPr>
          <w:p w14:paraId="062C4FB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6CFAF48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728398B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D875F68"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0D63DD0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4B23B4A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nil"/>
              <w:right w:val="nil"/>
            </w:tcBorders>
            <w:shd w:val="clear" w:color="auto" w:fill="auto"/>
            <w:vAlign w:val="center"/>
            <w:hideMark/>
          </w:tcPr>
          <w:p w14:paraId="33D74E3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65DFF64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5BF9113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single" w:sz="8" w:space="0" w:color="auto"/>
            </w:tcBorders>
            <w:shd w:val="clear" w:color="auto" w:fill="auto"/>
            <w:noWrap/>
            <w:vAlign w:val="center"/>
            <w:hideMark/>
          </w:tcPr>
          <w:p w14:paraId="7D17112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r>
      <w:tr w:rsidR="00D17A7C" w:rsidRPr="007A2FCB" w14:paraId="49267E1D"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FDF9BAC"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6063DC9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7212752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nil"/>
            </w:tcBorders>
            <w:shd w:val="clear" w:color="auto" w:fill="auto"/>
            <w:vAlign w:val="center"/>
            <w:hideMark/>
          </w:tcPr>
          <w:p w14:paraId="4925536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37FC6D9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6A05A41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75748C1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133080F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6CF64C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1D5B291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4D4389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27</w:t>
            </w:r>
          </w:p>
        </w:tc>
        <w:tc>
          <w:tcPr>
            <w:tcW w:w="330" w:type="dxa"/>
            <w:tcBorders>
              <w:top w:val="nil"/>
              <w:left w:val="nil"/>
              <w:bottom w:val="single" w:sz="8" w:space="0" w:color="auto"/>
              <w:right w:val="nil"/>
            </w:tcBorders>
            <w:shd w:val="clear" w:color="auto" w:fill="auto"/>
            <w:vAlign w:val="center"/>
            <w:hideMark/>
          </w:tcPr>
          <w:p w14:paraId="32FEFE4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24</w:t>
            </w:r>
          </w:p>
        </w:tc>
        <w:tc>
          <w:tcPr>
            <w:tcW w:w="386" w:type="dxa"/>
            <w:tcBorders>
              <w:top w:val="nil"/>
              <w:left w:val="nil"/>
              <w:bottom w:val="single" w:sz="8" w:space="0" w:color="auto"/>
              <w:right w:val="nil"/>
            </w:tcBorders>
            <w:shd w:val="clear" w:color="auto" w:fill="auto"/>
            <w:vAlign w:val="center"/>
            <w:hideMark/>
          </w:tcPr>
          <w:p w14:paraId="7B6D5FD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10</w:t>
            </w:r>
          </w:p>
        </w:tc>
        <w:tc>
          <w:tcPr>
            <w:tcW w:w="386" w:type="dxa"/>
            <w:tcBorders>
              <w:top w:val="nil"/>
              <w:left w:val="nil"/>
              <w:bottom w:val="single" w:sz="8" w:space="0" w:color="auto"/>
              <w:right w:val="nil"/>
            </w:tcBorders>
            <w:shd w:val="clear" w:color="auto" w:fill="auto"/>
            <w:vAlign w:val="center"/>
            <w:hideMark/>
          </w:tcPr>
          <w:p w14:paraId="2E021BC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single" w:sz="8" w:space="0" w:color="auto"/>
            </w:tcBorders>
            <w:shd w:val="clear" w:color="auto" w:fill="auto"/>
            <w:noWrap/>
            <w:vAlign w:val="center"/>
            <w:hideMark/>
          </w:tcPr>
          <w:p w14:paraId="21F0CAD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2DA30F6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393703C"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2A458B0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48F2A41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nil"/>
            </w:tcBorders>
            <w:shd w:val="clear" w:color="auto" w:fill="auto"/>
            <w:vAlign w:val="center"/>
            <w:hideMark/>
          </w:tcPr>
          <w:p w14:paraId="1F8CFFF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7F4352E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single" w:sz="8" w:space="0" w:color="auto"/>
              <w:right w:val="nil"/>
            </w:tcBorders>
            <w:shd w:val="clear" w:color="auto" w:fill="auto"/>
            <w:vAlign w:val="center"/>
            <w:hideMark/>
          </w:tcPr>
          <w:p w14:paraId="54D07B6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30" w:type="dxa"/>
            <w:tcBorders>
              <w:top w:val="nil"/>
              <w:left w:val="nil"/>
              <w:bottom w:val="single" w:sz="8" w:space="0" w:color="auto"/>
              <w:right w:val="single" w:sz="8" w:space="0" w:color="auto"/>
            </w:tcBorders>
            <w:shd w:val="clear" w:color="auto" w:fill="auto"/>
            <w:noWrap/>
            <w:vAlign w:val="center"/>
            <w:hideMark/>
          </w:tcPr>
          <w:p w14:paraId="5D19FDB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42C70957" w14:textId="77777777" w:rsidTr="007A2FCB">
        <w:trPr>
          <w:gridAfter w:val="1"/>
          <w:wAfter w:w="9" w:type="dxa"/>
          <w:trHeight w:val="298"/>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64C10051"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Panama</w:t>
            </w:r>
          </w:p>
        </w:tc>
        <w:tc>
          <w:tcPr>
            <w:tcW w:w="524" w:type="dxa"/>
            <w:tcBorders>
              <w:top w:val="nil"/>
              <w:left w:val="nil"/>
              <w:bottom w:val="nil"/>
              <w:right w:val="single" w:sz="8" w:space="0" w:color="auto"/>
            </w:tcBorders>
            <w:shd w:val="clear" w:color="auto" w:fill="auto"/>
            <w:vAlign w:val="center"/>
            <w:hideMark/>
          </w:tcPr>
          <w:p w14:paraId="5B35FED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417E48A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24B64AF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0066E231"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noWrap/>
            <w:vAlign w:val="center"/>
            <w:hideMark/>
          </w:tcPr>
          <w:p w14:paraId="060019F7"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4CF0D9F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4EE7D58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2EF67C99" w14:textId="7CAF8C6C"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Sri</w:t>
            </w:r>
            <w:proofErr w:type="spellEnd"/>
            <w:r w:rsidRPr="007A2FCB">
              <w:rPr>
                <w:rFonts w:ascii="Times New Roman" w:eastAsia="Times New Roman" w:hAnsi="Times New Roman" w:cs="Times New Roman"/>
                <w:color w:val="000000"/>
                <w:sz w:val="16"/>
                <w:szCs w:val="16"/>
                <w:lang w:eastAsia="it-IT"/>
              </w:rPr>
              <w:t xml:space="preserve"> Lanka</w:t>
            </w:r>
          </w:p>
        </w:tc>
        <w:tc>
          <w:tcPr>
            <w:tcW w:w="524" w:type="dxa"/>
            <w:tcBorders>
              <w:top w:val="nil"/>
              <w:left w:val="nil"/>
              <w:bottom w:val="nil"/>
              <w:right w:val="single" w:sz="8" w:space="0" w:color="auto"/>
            </w:tcBorders>
            <w:shd w:val="clear" w:color="auto" w:fill="auto"/>
            <w:vAlign w:val="center"/>
            <w:hideMark/>
          </w:tcPr>
          <w:p w14:paraId="4116BF0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20ABCB1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799AC66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86" w:type="dxa"/>
            <w:tcBorders>
              <w:top w:val="nil"/>
              <w:left w:val="nil"/>
              <w:bottom w:val="nil"/>
              <w:right w:val="nil"/>
            </w:tcBorders>
            <w:shd w:val="clear" w:color="auto" w:fill="auto"/>
            <w:vAlign w:val="center"/>
            <w:hideMark/>
          </w:tcPr>
          <w:p w14:paraId="41BA858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2BA28981"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1581E97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151" w:type="dxa"/>
            <w:tcBorders>
              <w:top w:val="nil"/>
              <w:left w:val="nil"/>
              <w:bottom w:val="nil"/>
              <w:right w:val="nil"/>
            </w:tcBorders>
            <w:shd w:val="clear" w:color="auto" w:fill="auto"/>
            <w:noWrap/>
            <w:vAlign w:val="bottom"/>
            <w:hideMark/>
          </w:tcPr>
          <w:p w14:paraId="33E543C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7D661E2D" w14:textId="40A6AE4C"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Viet</w:t>
            </w:r>
            <w:proofErr w:type="spellEnd"/>
            <w:r w:rsidRPr="007A2FCB">
              <w:rPr>
                <w:rFonts w:ascii="Times New Roman" w:eastAsia="Times New Roman" w:hAnsi="Times New Roman" w:cs="Times New Roman"/>
                <w:color w:val="000000"/>
                <w:sz w:val="16"/>
                <w:szCs w:val="16"/>
                <w:lang w:eastAsia="it-IT"/>
              </w:rPr>
              <w:t xml:space="preserve"> </w:t>
            </w:r>
            <w:proofErr w:type="spellStart"/>
            <w:r w:rsidRPr="007A2FCB">
              <w:rPr>
                <w:rFonts w:ascii="Times New Roman" w:eastAsia="Times New Roman" w:hAnsi="Times New Roman" w:cs="Times New Roman"/>
                <w:color w:val="000000"/>
                <w:sz w:val="16"/>
                <w:szCs w:val="16"/>
                <w:lang w:eastAsia="it-IT"/>
              </w:rPr>
              <w:t>Nam</w:t>
            </w:r>
            <w:proofErr w:type="spellEnd"/>
          </w:p>
        </w:tc>
        <w:tc>
          <w:tcPr>
            <w:tcW w:w="524" w:type="dxa"/>
            <w:tcBorders>
              <w:top w:val="nil"/>
              <w:left w:val="nil"/>
              <w:bottom w:val="nil"/>
              <w:right w:val="single" w:sz="8" w:space="0" w:color="auto"/>
            </w:tcBorders>
            <w:shd w:val="clear" w:color="auto" w:fill="auto"/>
            <w:vAlign w:val="center"/>
            <w:hideMark/>
          </w:tcPr>
          <w:p w14:paraId="51A0B25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1CE66F2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4F43D455"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7835A98D"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3DB67CE9"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1CE2C5B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r>
      <w:tr w:rsidR="00D17A7C" w:rsidRPr="007A2FCB" w14:paraId="3B5A66B8"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8BE39FA"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64C310D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2A6942C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2334654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2C1E0E1D"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181046A7"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43733F8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3758BCC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24E70C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764AAB9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29A5730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4B3AD62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2B3613E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54A70D5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27B79CD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4A07F27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2DEC9DD6"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696FEAD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05911A9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2AB6D114"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427FB027"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3795916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7FF6D51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r>
      <w:tr w:rsidR="00D17A7C" w:rsidRPr="007A2FCB" w14:paraId="0496D127"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162368B4"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67747C4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7AD0CD8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nil"/>
            </w:tcBorders>
            <w:shd w:val="clear" w:color="auto" w:fill="auto"/>
            <w:vAlign w:val="center"/>
            <w:hideMark/>
          </w:tcPr>
          <w:p w14:paraId="3769285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583DF802"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5C60537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766F0E4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1D83213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A9E250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noWrap/>
            <w:vAlign w:val="center"/>
            <w:hideMark/>
          </w:tcPr>
          <w:p w14:paraId="2FFE720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nil"/>
              <w:right w:val="nil"/>
            </w:tcBorders>
            <w:shd w:val="clear" w:color="auto" w:fill="auto"/>
            <w:vAlign w:val="center"/>
            <w:hideMark/>
          </w:tcPr>
          <w:p w14:paraId="4F69482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nil"/>
              <w:left w:val="nil"/>
              <w:bottom w:val="nil"/>
              <w:right w:val="nil"/>
            </w:tcBorders>
            <w:shd w:val="clear" w:color="auto" w:fill="auto"/>
            <w:vAlign w:val="center"/>
            <w:hideMark/>
          </w:tcPr>
          <w:p w14:paraId="15015F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nil"/>
              <w:right w:val="nil"/>
            </w:tcBorders>
            <w:shd w:val="clear" w:color="auto" w:fill="auto"/>
            <w:vAlign w:val="center"/>
            <w:hideMark/>
          </w:tcPr>
          <w:p w14:paraId="70B983D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1803E736"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68C9D24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219457C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2F7C49B"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063E565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2081F30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nil"/>
            </w:tcBorders>
            <w:shd w:val="clear" w:color="auto" w:fill="auto"/>
            <w:vAlign w:val="center"/>
            <w:hideMark/>
          </w:tcPr>
          <w:p w14:paraId="34556E0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4C6B8AA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54B3807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single" w:sz="8" w:space="0" w:color="auto"/>
            </w:tcBorders>
            <w:shd w:val="clear" w:color="auto" w:fill="auto"/>
            <w:noWrap/>
            <w:vAlign w:val="center"/>
            <w:hideMark/>
          </w:tcPr>
          <w:p w14:paraId="05540D8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x</w:t>
            </w:r>
          </w:p>
        </w:tc>
      </w:tr>
      <w:tr w:rsidR="00D17A7C" w:rsidRPr="007A2FCB" w14:paraId="4DAE56AD" w14:textId="77777777" w:rsidTr="007A2FCB">
        <w:trPr>
          <w:gridAfter w:val="1"/>
          <w:wAfter w:w="9" w:type="dxa"/>
          <w:trHeight w:val="250"/>
        </w:trPr>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noWrap/>
            <w:textDirection w:val="btLr"/>
            <w:vAlign w:val="center"/>
            <w:hideMark/>
          </w:tcPr>
          <w:p w14:paraId="28E27CFE"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Paraguay</w:t>
            </w:r>
          </w:p>
        </w:tc>
        <w:tc>
          <w:tcPr>
            <w:tcW w:w="524" w:type="dxa"/>
            <w:tcBorders>
              <w:top w:val="nil"/>
              <w:left w:val="nil"/>
              <w:bottom w:val="nil"/>
              <w:right w:val="single" w:sz="8" w:space="0" w:color="auto"/>
            </w:tcBorders>
            <w:shd w:val="clear" w:color="auto" w:fill="auto"/>
            <w:vAlign w:val="center"/>
            <w:hideMark/>
          </w:tcPr>
          <w:p w14:paraId="13E1DC1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5AC6151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30" w:type="dxa"/>
            <w:tcBorders>
              <w:top w:val="nil"/>
              <w:left w:val="nil"/>
              <w:bottom w:val="nil"/>
              <w:right w:val="nil"/>
            </w:tcBorders>
            <w:shd w:val="clear" w:color="auto" w:fill="auto"/>
            <w:vAlign w:val="center"/>
            <w:hideMark/>
          </w:tcPr>
          <w:p w14:paraId="7C23AA94"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7F53FBCE"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noWrap/>
            <w:vAlign w:val="center"/>
            <w:hideMark/>
          </w:tcPr>
          <w:p w14:paraId="53EFFA68"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3866494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4715753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1D3FA690"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Switzerland</w:t>
            </w:r>
            <w:proofErr w:type="spellEnd"/>
          </w:p>
        </w:tc>
        <w:tc>
          <w:tcPr>
            <w:tcW w:w="524" w:type="dxa"/>
            <w:tcBorders>
              <w:top w:val="single" w:sz="8" w:space="0" w:color="auto"/>
              <w:left w:val="nil"/>
              <w:bottom w:val="nil"/>
              <w:right w:val="single" w:sz="8" w:space="0" w:color="auto"/>
            </w:tcBorders>
            <w:shd w:val="clear" w:color="auto" w:fill="auto"/>
            <w:vAlign w:val="center"/>
            <w:hideMark/>
          </w:tcPr>
          <w:p w14:paraId="2DE5B06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single" w:sz="8" w:space="0" w:color="auto"/>
              <w:left w:val="nil"/>
              <w:bottom w:val="nil"/>
              <w:right w:val="nil"/>
            </w:tcBorders>
            <w:shd w:val="clear" w:color="auto" w:fill="auto"/>
            <w:vAlign w:val="center"/>
            <w:hideMark/>
          </w:tcPr>
          <w:p w14:paraId="5FACAA2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2</w:t>
            </w:r>
          </w:p>
        </w:tc>
        <w:tc>
          <w:tcPr>
            <w:tcW w:w="330" w:type="dxa"/>
            <w:tcBorders>
              <w:top w:val="single" w:sz="8" w:space="0" w:color="auto"/>
              <w:left w:val="nil"/>
              <w:bottom w:val="nil"/>
              <w:right w:val="nil"/>
            </w:tcBorders>
            <w:shd w:val="clear" w:color="auto" w:fill="auto"/>
            <w:vAlign w:val="center"/>
            <w:hideMark/>
          </w:tcPr>
          <w:p w14:paraId="7E0821A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single" w:sz="8" w:space="0" w:color="auto"/>
              <w:left w:val="nil"/>
              <w:bottom w:val="nil"/>
              <w:right w:val="nil"/>
            </w:tcBorders>
            <w:shd w:val="clear" w:color="auto" w:fill="auto"/>
            <w:vAlign w:val="center"/>
            <w:hideMark/>
          </w:tcPr>
          <w:p w14:paraId="1900308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single" w:sz="8" w:space="0" w:color="auto"/>
              <w:left w:val="nil"/>
              <w:bottom w:val="nil"/>
              <w:right w:val="nil"/>
            </w:tcBorders>
            <w:shd w:val="clear" w:color="auto" w:fill="auto"/>
            <w:vAlign w:val="center"/>
            <w:hideMark/>
          </w:tcPr>
          <w:p w14:paraId="375286A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single" w:sz="8" w:space="0" w:color="auto"/>
              <w:left w:val="nil"/>
              <w:bottom w:val="nil"/>
              <w:right w:val="single" w:sz="8" w:space="0" w:color="auto"/>
            </w:tcBorders>
            <w:shd w:val="clear" w:color="auto" w:fill="auto"/>
            <w:noWrap/>
            <w:vAlign w:val="center"/>
            <w:hideMark/>
          </w:tcPr>
          <w:p w14:paraId="7405A0A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16F1A9B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val="restart"/>
            <w:tcBorders>
              <w:top w:val="nil"/>
              <w:left w:val="single" w:sz="8" w:space="0" w:color="auto"/>
              <w:bottom w:val="single" w:sz="8" w:space="0" w:color="000000"/>
              <w:right w:val="single" w:sz="8" w:space="0" w:color="auto"/>
            </w:tcBorders>
            <w:shd w:val="clear" w:color="auto" w:fill="BDD6EE" w:themeFill="accent1" w:themeFillTint="66"/>
            <w:textDirection w:val="btLr"/>
            <w:vAlign w:val="center"/>
            <w:hideMark/>
          </w:tcPr>
          <w:p w14:paraId="5007E8F4" w14:textId="77777777" w:rsidR="00D64430" w:rsidRPr="007A2FCB" w:rsidRDefault="00D64430" w:rsidP="00ED42B0">
            <w:pPr>
              <w:spacing w:after="0" w:line="240" w:lineRule="auto"/>
              <w:jc w:val="center"/>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Zambia</w:t>
            </w:r>
          </w:p>
        </w:tc>
        <w:tc>
          <w:tcPr>
            <w:tcW w:w="524" w:type="dxa"/>
            <w:tcBorders>
              <w:top w:val="nil"/>
              <w:left w:val="nil"/>
              <w:bottom w:val="nil"/>
              <w:right w:val="single" w:sz="8" w:space="0" w:color="auto"/>
            </w:tcBorders>
            <w:shd w:val="clear" w:color="auto" w:fill="auto"/>
            <w:vAlign w:val="center"/>
            <w:hideMark/>
          </w:tcPr>
          <w:p w14:paraId="5A80C9E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Acin</w:t>
            </w:r>
            <w:proofErr w:type="spellEnd"/>
          </w:p>
        </w:tc>
        <w:tc>
          <w:tcPr>
            <w:tcW w:w="330" w:type="dxa"/>
            <w:tcBorders>
              <w:top w:val="nil"/>
              <w:left w:val="nil"/>
              <w:bottom w:val="nil"/>
              <w:right w:val="nil"/>
            </w:tcBorders>
            <w:shd w:val="clear" w:color="auto" w:fill="auto"/>
            <w:vAlign w:val="center"/>
            <w:hideMark/>
          </w:tcPr>
          <w:p w14:paraId="19CFA1E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4D81F63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0DCFDF79"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7ABCD49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single" w:sz="8" w:space="0" w:color="auto"/>
            </w:tcBorders>
            <w:shd w:val="clear" w:color="auto" w:fill="auto"/>
            <w:noWrap/>
            <w:vAlign w:val="center"/>
            <w:hideMark/>
          </w:tcPr>
          <w:p w14:paraId="3935529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r>
      <w:tr w:rsidR="00D17A7C" w:rsidRPr="007A2FCB" w14:paraId="4842C614"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3440134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19312C6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0E80D3B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7F47EA93"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04FEFF58"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459682D9"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3A269B4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76206BA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54CDE21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79678E0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14C1990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4</w:t>
            </w:r>
          </w:p>
        </w:tc>
        <w:tc>
          <w:tcPr>
            <w:tcW w:w="330" w:type="dxa"/>
            <w:tcBorders>
              <w:top w:val="nil"/>
              <w:left w:val="nil"/>
              <w:bottom w:val="nil"/>
              <w:right w:val="nil"/>
            </w:tcBorders>
            <w:shd w:val="clear" w:color="auto" w:fill="auto"/>
            <w:vAlign w:val="center"/>
            <w:hideMark/>
          </w:tcPr>
          <w:p w14:paraId="6218C21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6ADBB630"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09E93F9C"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439F40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4E5283E8"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E9B484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nil"/>
              <w:right w:val="single" w:sz="8" w:space="0" w:color="auto"/>
            </w:tcBorders>
            <w:shd w:val="clear" w:color="auto" w:fill="auto"/>
            <w:vAlign w:val="center"/>
            <w:hideMark/>
          </w:tcPr>
          <w:p w14:paraId="363196D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Kleb</w:t>
            </w:r>
            <w:proofErr w:type="spellEnd"/>
          </w:p>
        </w:tc>
        <w:tc>
          <w:tcPr>
            <w:tcW w:w="330" w:type="dxa"/>
            <w:tcBorders>
              <w:top w:val="nil"/>
              <w:left w:val="nil"/>
              <w:bottom w:val="nil"/>
              <w:right w:val="nil"/>
            </w:tcBorders>
            <w:shd w:val="clear" w:color="auto" w:fill="auto"/>
            <w:vAlign w:val="center"/>
            <w:hideMark/>
          </w:tcPr>
          <w:p w14:paraId="2774093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nil"/>
              <w:right w:val="nil"/>
            </w:tcBorders>
            <w:shd w:val="clear" w:color="auto" w:fill="auto"/>
            <w:vAlign w:val="center"/>
            <w:hideMark/>
          </w:tcPr>
          <w:p w14:paraId="2992B11E"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386" w:type="dxa"/>
            <w:tcBorders>
              <w:top w:val="nil"/>
              <w:left w:val="nil"/>
              <w:bottom w:val="nil"/>
              <w:right w:val="nil"/>
            </w:tcBorders>
            <w:shd w:val="clear" w:color="auto" w:fill="auto"/>
            <w:vAlign w:val="center"/>
            <w:hideMark/>
          </w:tcPr>
          <w:p w14:paraId="7BA18477"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86" w:type="dxa"/>
            <w:tcBorders>
              <w:top w:val="nil"/>
              <w:left w:val="nil"/>
              <w:bottom w:val="nil"/>
              <w:right w:val="nil"/>
            </w:tcBorders>
            <w:shd w:val="clear" w:color="auto" w:fill="auto"/>
            <w:vAlign w:val="center"/>
            <w:hideMark/>
          </w:tcPr>
          <w:p w14:paraId="7E63CEC0" w14:textId="77777777" w:rsidR="00D64430" w:rsidRPr="007A2FCB" w:rsidRDefault="00D64430" w:rsidP="00D64430">
            <w:pPr>
              <w:spacing w:after="0" w:line="240" w:lineRule="auto"/>
              <w:rPr>
                <w:rFonts w:ascii="Times New Roman" w:eastAsia="Times New Roman" w:hAnsi="Times New Roman" w:cs="Times New Roman"/>
                <w:sz w:val="20"/>
                <w:szCs w:val="20"/>
                <w:lang w:eastAsia="it-IT"/>
              </w:rPr>
            </w:pPr>
          </w:p>
        </w:tc>
        <w:tc>
          <w:tcPr>
            <w:tcW w:w="330" w:type="dxa"/>
            <w:tcBorders>
              <w:top w:val="nil"/>
              <w:left w:val="nil"/>
              <w:bottom w:val="nil"/>
              <w:right w:val="single" w:sz="8" w:space="0" w:color="auto"/>
            </w:tcBorders>
            <w:shd w:val="clear" w:color="auto" w:fill="auto"/>
            <w:noWrap/>
            <w:vAlign w:val="center"/>
            <w:hideMark/>
          </w:tcPr>
          <w:p w14:paraId="55FF8FF6"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r>
      <w:tr w:rsidR="00D17A7C" w:rsidRPr="00A3558E" w14:paraId="09CAC7A0" w14:textId="77777777" w:rsidTr="007A2FCB">
        <w:trPr>
          <w:gridAfter w:val="1"/>
          <w:wAfter w:w="9" w:type="dxa"/>
          <w:trHeight w:val="250"/>
        </w:trPr>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44B5D4D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0EB230D1"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65078210"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nil"/>
            </w:tcBorders>
            <w:shd w:val="clear" w:color="auto" w:fill="auto"/>
            <w:vAlign w:val="center"/>
            <w:hideMark/>
          </w:tcPr>
          <w:p w14:paraId="6C158C3B"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11B1AD4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6850F10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043B85E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center"/>
            <w:hideMark/>
          </w:tcPr>
          <w:p w14:paraId="7A8C485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72BFA9C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3DE26E99"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32B9BBE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nil"/>
            </w:tcBorders>
            <w:shd w:val="clear" w:color="auto" w:fill="auto"/>
            <w:vAlign w:val="center"/>
            <w:hideMark/>
          </w:tcPr>
          <w:p w14:paraId="1A6B2C7F"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3</w:t>
            </w:r>
          </w:p>
        </w:tc>
        <w:tc>
          <w:tcPr>
            <w:tcW w:w="386" w:type="dxa"/>
            <w:tcBorders>
              <w:top w:val="nil"/>
              <w:left w:val="nil"/>
              <w:bottom w:val="single" w:sz="8" w:space="0" w:color="auto"/>
              <w:right w:val="nil"/>
            </w:tcBorders>
            <w:shd w:val="clear" w:color="auto" w:fill="auto"/>
            <w:vAlign w:val="center"/>
            <w:hideMark/>
          </w:tcPr>
          <w:p w14:paraId="1C96BCD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5DD80AA7"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441D947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151" w:type="dxa"/>
            <w:tcBorders>
              <w:top w:val="nil"/>
              <w:left w:val="nil"/>
              <w:bottom w:val="nil"/>
              <w:right w:val="nil"/>
            </w:tcBorders>
            <w:shd w:val="clear" w:color="auto" w:fill="auto"/>
            <w:noWrap/>
            <w:vAlign w:val="bottom"/>
            <w:hideMark/>
          </w:tcPr>
          <w:p w14:paraId="3DD667DC"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728" w:type="dxa"/>
            <w:vMerge/>
            <w:tcBorders>
              <w:top w:val="nil"/>
              <w:left w:val="single" w:sz="8" w:space="0" w:color="auto"/>
              <w:bottom w:val="single" w:sz="8" w:space="0" w:color="000000"/>
              <w:right w:val="single" w:sz="8" w:space="0" w:color="auto"/>
            </w:tcBorders>
            <w:shd w:val="clear" w:color="auto" w:fill="BDD6EE" w:themeFill="accent1" w:themeFillTint="66"/>
            <w:vAlign w:val="center"/>
            <w:hideMark/>
          </w:tcPr>
          <w:p w14:paraId="655B44B4"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
        </w:tc>
        <w:tc>
          <w:tcPr>
            <w:tcW w:w="524" w:type="dxa"/>
            <w:tcBorders>
              <w:top w:val="nil"/>
              <w:left w:val="nil"/>
              <w:bottom w:val="single" w:sz="8" w:space="0" w:color="auto"/>
              <w:right w:val="single" w:sz="8" w:space="0" w:color="auto"/>
            </w:tcBorders>
            <w:shd w:val="clear" w:color="auto" w:fill="auto"/>
            <w:noWrap/>
            <w:vAlign w:val="center"/>
            <w:hideMark/>
          </w:tcPr>
          <w:p w14:paraId="796788CD"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proofErr w:type="spellStart"/>
            <w:r w:rsidRPr="007A2FCB">
              <w:rPr>
                <w:rFonts w:ascii="Times New Roman" w:eastAsia="Times New Roman" w:hAnsi="Times New Roman" w:cs="Times New Roman"/>
                <w:color w:val="000000"/>
                <w:sz w:val="16"/>
                <w:szCs w:val="16"/>
                <w:lang w:eastAsia="it-IT"/>
              </w:rPr>
              <w:t>Pseu</w:t>
            </w:r>
            <w:proofErr w:type="spellEnd"/>
          </w:p>
        </w:tc>
        <w:tc>
          <w:tcPr>
            <w:tcW w:w="330" w:type="dxa"/>
            <w:tcBorders>
              <w:top w:val="nil"/>
              <w:left w:val="nil"/>
              <w:bottom w:val="single" w:sz="8" w:space="0" w:color="auto"/>
              <w:right w:val="nil"/>
            </w:tcBorders>
            <w:shd w:val="clear" w:color="auto" w:fill="auto"/>
            <w:vAlign w:val="center"/>
            <w:hideMark/>
          </w:tcPr>
          <w:p w14:paraId="13F81165"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30" w:type="dxa"/>
            <w:tcBorders>
              <w:top w:val="nil"/>
              <w:left w:val="nil"/>
              <w:bottom w:val="single" w:sz="8" w:space="0" w:color="auto"/>
              <w:right w:val="nil"/>
            </w:tcBorders>
            <w:shd w:val="clear" w:color="auto" w:fill="auto"/>
            <w:vAlign w:val="center"/>
            <w:hideMark/>
          </w:tcPr>
          <w:p w14:paraId="2EBFF8FA" w14:textId="77777777" w:rsidR="00D64430" w:rsidRPr="007A2FCB"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 </w:t>
            </w:r>
          </w:p>
        </w:tc>
        <w:tc>
          <w:tcPr>
            <w:tcW w:w="386" w:type="dxa"/>
            <w:tcBorders>
              <w:top w:val="nil"/>
              <w:left w:val="nil"/>
              <w:bottom w:val="single" w:sz="8" w:space="0" w:color="auto"/>
              <w:right w:val="nil"/>
            </w:tcBorders>
            <w:shd w:val="clear" w:color="auto" w:fill="auto"/>
            <w:vAlign w:val="center"/>
            <w:hideMark/>
          </w:tcPr>
          <w:p w14:paraId="15BF6BE2" w14:textId="77777777" w:rsidR="00D64430" w:rsidRPr="00A3558E" w:rsidRDefault="00D64430" w:rsidP="00D64430">
            <w:pPr>
              <w:spacing w:after="0" w:line="240" w:lineRule="auto"/>
              <w:rPr>
                <w:rFonts w:ascii="Times New Roman" w:eastAsia="Times New Roman" w:hAnsi="Times New Roman" w:cs="Times New Roman"/>
                <w:color w:val="000000"/>
                <w:sz w:val="16"/>
                <w:szCs w:val="16"/>
                <w:lang w:eastAsia="it-IT"/>
              </w:rPr>
            </w:pPr>
            <w:r w:rsidRPr="007A2FCB">
              <w:rPr>
                <w:rFonts w:ascii="Times New Roman" w:eastAsia="Times New Roman" w:hAnsi="Times New Roman" w:cs="Times New Roman"/>
                <w:color w:val="000000"/>
                <w:sz w:val="16"/>
                <w:szCs w:val="16"/>
                <w:lang w:eastAsia="it-IT"/>
              </w:rPr>
              <w:t>1</w:t>
            </w:r>
          </w:p>
        </w:tc>
        <w:tc>
          <w:tcPr>
            <w:tcW w:w="386" w:type="dxa"/>
            <w:tcBorders>
              <w:top w:val="nil"/>
              <w:left w:val="nil"/>
              <w:bottom w:val="single" w:sz="8" w:space="0" w:color="auto"/>
              <w:right w:val="nil"/>
            </w:tcBorders>
            <w:shd w:val="clear" w:color="auto" w:fill="auto"/>
            <w:vAlign w:val="center"/>
            <w:hideMark/>
          </w:tcPr>
          <w:p w14:paraId="6B9A8781" w14:textId="77777777" w:rsidR="00D64430" w:rsidRPr="00A3558E" w:rsidRDefault="00D64430" w:rsidP="00D6443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c>
          <w:tcPr>
            <w:tcW w:w="330" w:type="dxa"/>
            <w:tcBorders>
              <w:top w:val="nil"/>
              <w:left w:val="nil"/>
              <w:bottom w:val="single" w:sz="8" w:space="0" w:color="auto"/>
              <w:right w:val="single" w:sz="8" w:space="0" w:color="auto"/>
            </w:tcBorders>
            <w:shd w:val="clear" w:color="auto" w:fill="auto"/>
            <w:noWrap/>
            <w:vAlign w:val="center"/>
            <w:hideMark/>
          </w:tcPr>
          <w:p w14:paraId="224D47DE" w14:textId="77777777" w:rsidR="00D64430" w:rsidRPr="00A3558E" w:rsidRDefault="00D64430" w:rsidP="00D64430">
            <w:pPr>
              <w:spacing w:after="0" w:line="240" w:lineRule="auto"/>
              <w:rPr>
                <w:rFonts w:ascii="Times New Roman" w:eastAsia="Times New Roman" w:hAnsi="Times New Roman" w:cs="Times New Roman"/>
                <w:color w:val="000000"/>
                <w:sz w:val="16"/>
                <w:szCs w:val="16"/>
                <w:lang w:eastAsia="it-IT"/>
              </w:rPr>
            </w:pPr>
            <w:r w:rsidRPr="00A3558E">
              <w:rPr>
                <w:rFonts w:ascii="Times New Roman" w:eastAsia="Times New Roman" w:hAnsi="Times New Roman" w:cs="Times New Roman"/>
                <w:color w:val="000000"/>
                <w:sz w:val="16"/>
                <w:szCs w:val="16"/>
                <w:lang w:eastAsia="it-IT"/>
              </w:rPr>
              <w:t> </w:t>
            </w:r>
          </w:p>
        </w:tc>
      </w:tr>
    </w:tbl>
    <w:p w14:paraId="3499DCB9" w14:textId="7E4410D9" w:rsidR="00EA05AC" w:rsidRDefault="00D64430" w:rsidP="00E4755E">
      <w:pPr>
        <w:rPr>
          <w:rFonts w:ascii="Arial" w:hAnsi="Arial" w:cs="Arial"/>
          <w:b/>
          <w:sz w:val="16"/>
          <w:szCs w:val="16"/>
          <w:lang w:val="en-US"/>
        </w:rPr>
      </w:pPr>
      <w:r>
        <w:rPr>
          <w:rFonts w:ascii="Arial" w:hAnsi="Arial" w:cs="Arial"/>
          <w:b/>
          <w:sz w:val="16"/>
          <w:szCs w:val="16"/>
          <w:lang w:val="en-US"/>
        </w:rPr>
        <w:fldChar w:fldCharType="end"/>
      </w:r>
    </w:p>
    <w:p w14:paraId="65B9558D" w14:textId="77777777" w:rsidR="000E33D0" w:rsidRDefault="000E33D0" w:rsidP="00E4755E">
      <w:pPr>
        <w:rPr>
          <w:rFonts w:ascii="Times New Roman" w:hAnsi="Times New Roman" w:cs="Times New Roman"/>
          <w:b/>
          <w:sz w:val="20"/>
          <w:szCs w:val="20"/>
          <w:lang w:val="en-US"/>
        </w:rPr>
      </w:pPr>
    </w:p>
    <w:p w14:paraId="12D74F6A" w14:textId="56363E8C" w:rsidR="00B966F9" w:rsidRPr="0076588E" w:rsidRDefault="00494E44" w:rsidP="00B966F9">
      <w:pPr>
        <w:rPr>
          <w:rFonts w:ascii="Times New Roman" w:hAnsi="Times New Roman" w:cs="Times New Roman"/>
          <w:b/>
          <w:sz w:val="16"/>
          <w:szCs w:val="16"/>
          <w:lang w:val="en-US"/>
        </w:rPr>
      </w:pPr>
      <w:r w:rsidRPr="0076588E">
        <w:rPr>
          <w:rFonts w:ascii="Times New Roman" w:hAnsi="Times New Roman" w:cs="Times New Roman"/>
          <w:b/>
          <w:sz w:val="20"/>
          <w:szCs w:val="20"/>
          <w:lang w:val="en-US"/>
        </w:rPr>
        <w:lastRenderedPageBreak/>
        <w:t xml:space="preserve">Supplementary Table </w:t>
      </w:r>
      <w:r w:rsidR="000E33D0">
        <w:rPr>
          <w:rFonts w:ascii="Times New Roman" w:hAnsi="Times New Roman" w:cs="Times New Roman"/>
          <w:b/>
          <w:sz w:val="20"/>
          <w:szCs w:val="20"/>
          <w:lang w:val="en-US"/>
        </w:rPr>
        <w:t>5</w:t>
      </w:r>
      <w:r w:rsidR="00D92FC7" w:rsidRPr="0076588E">
        <w:rPr>
          <w:rFonts w:ascii="Times New Roman" w:hAnsi="Times New Roman" w:cs="Times New Roman"/>
          <w:b/>
          <w:sz w:val="20"/>
          <w:szCs w:val="20"/>
          <w:lang w:val="en-US"/>
        </w:rPr>
        <w:t xml:space="preserve">: </w:t>
      </w:r>
      <w:r w:rsidR="00D17A7C" w:rsidRPr="0076588E">
        <w:rPr>
          <w:rFonts w:ascii="Times New Roman" w:hAnsi="Times New Roman" w:cs="Times New Roman"/>
          <w:b/>
          <w:sz w:val="20"/>
          <w:szCs w:val="20"/>
          <w:lang w:val="en-US"/>
        </w:rPr>
        <w:t>D</w:t>
      </w:r>
      <w:r w:rsidR="00D92FC7" w:rsidRPr="0076588E">
        <w:rPr>
          <w:rFonts w:ascii="Times New Roman" w:hAnsi="Times New Roman" w:cs="Times New Roman"/>
          <w:b/>
          <w:sz w:val="20"/>
          <w:szCs w:val="20"/>
          <w:lang w:val="en-US"/>
        </w:rPr>
        <w:t>istribution of resistance mechanisms in CR</w:t>
      </w:r>
      <w:r w:rsidR="00793EC4">
        <w:rPr>
          <w:rFonts w:ascii="Times New Roman" w:hAnsi="Times New Roman" w:cs="Times New Roman"/>
          <w:b/>
          <w:sz w:val="20"/>
          <w:szCs w:val="20"/>
          <w:lang w:val="en-US"/>
        </w:rPr>
        <w:t xml:space="preserve"> </w:t>
      </w:r>
      <w:r w:rsidR="00D92FC7" w:rsidRPr="0076588E">
        <w:rPr>
          <w:rFonts w:ascii="Times New Roman" w:hAnsi="Times New Roman" w:cs="Times New Roman"/>
          <w:b/>
          <w:i/>
          <w:sz w:val="20"/>
          <w:szCs w:val="20"/>
          <w:lang w:val="en-US"/>
        </w:rPr>
        <w:t>K. pneumoniae</w:t>
      </w:r>
      <w:r w:rsidR="00D92FC7" w:rsidRPr="0076588E">
        <w:rPr>
          <w:rFonts w:ascii="Times New Roman" w:hAnsi="Times New Roman" w:cs="Times New Roman"/>
          <w:b/>
          <w:sz w:val="20"/>
          <w:szCs w:val="20"/>
          <w:lang w:val="en-US"/>
        </w:rPr>
        <w:t xml:space="preserve"> stratified by WHO region </w:t>
      </w:r>
    </w:p>
    <w:p w14:paraId="2B35F6BB" w14:textId="72D42B8C" w:rsidR="00A314E3" w:rsidRPr="00E64768" w:rsidRDefault="00A314E3" w:rsidP="00E4755E">
      <w:pPr>
        <w:rPr>
          <w:rFonts w:ascii="Times New Roman" w:hAnsi="Times New Roman" w:cs="Times New Roman"/>
          <w:b/>
          <w:sz w:val="16"/>
          <w:szCs w:val="16"/>
          <w:lang w:val="en-US"/>
        </w:rPr>
      </w:pPr>
    </w:p>
    <w:tbl>
      <w:tblPr>
        <w:tblW w:w="9642" w:type="dxa"/>
        <w:tblCellMar>
          <w:left w:w="57" w:type="dxa"/>
          <w:right w:w="57" w:type="dxa"/>
        </w:tblCellMar>
        <w:tblLook w:val="04A0" w:firstRow="1" w:lastRow="0" w:firstColumn="1" w:lastColumn="0" w:noHBand="0" w:noVBand="1"/>
      </w:tblPr>
      <w:tblGrid>
        <w:gridCol w:w="2552"/>
        <w:gridCol w:w="789"/>
        <w:gridCol w:w="19"/>
        <w:gridCol w:w="941"/>
        <w:gridCol w:w="19"/>
        <w:gridCol w:w="1281"/>
        <w:gridCol w:w="19"/>
        <w:gridCol w:w="1115"/>
        <w:gridCol w:w="19"/>
        <w:gridCol w:w="933"/>
        <w:gridCol w:w="19"/>
        <w:gridCol w:w="941"/>
        <w:gridCol w:w="995"/>
      </w:tblGrid>
      <w:tr w:rsidR="00902A62" w:rsidRPr="005C5A5F" w14:paraId="712B3ED8" w14:textId="77777777" w:rsidTr="00AD786A">
        <w:trPr>
          <w:trHeight w:val="57"/>
        </w:trPr>
        <w:tc>
          <w:tcPr>
            <w:tcW w:w="2552" w:type="dxa"/>
            <w:tcBorders>
              <w:top w:val="nil"/>
              <w:left w:val="nil"/>
              <w:right w:val="nil"/>
            </w:tcBorders>
            <w:shd w:val="clear" w:color="auto" w:fill="auto"/>
            <w:noWrap/>
            <w:vAlign w:val="center"/>
            <w:hideMark/>
          </w:tcPr>
          <w:p w14:paraId="50473741" w14:textId="77777777" w:rsidR="00902A62" w:rsidRPr="005C5A5F" w:rsidRDefault="00902A62" w:rsidP="000E33D0">
            <w:pPr>
              <w:spacing w:line="240" w:lineRule="auto"/>
              <w:rPr>
                <w:rFonts w:ascii="Times New Roman" w:hAnsi="Times New Roman" w:cs="Times New Roman"/>
                <w:sz w:val="18"/>
                <w:szCs w:val="18"/>
                <w:lang w:val="en-US"/>
              </w:rPr>
            </w:pPr>
          </w:p>
        </w:tc>
        <w:tc>
          <w:tcPr>
            <w:tcW w:w="6095"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FC28304" w14:textId="70FADA18" w:rsidR="00902A62" w:rsidRPr="005C5A5F" w:rsidRDefault="00902A62" w:rsidP="00B966F9">
            <w:pPr>
              <w:spacing w:line="240" w:lineRule="auto"/>
              <w:jc w:val="center"/>
              <w:rPr>
                <w:rFonts w:ascii="Times New Roman" w:hAnsi="Times New Roman" w:cs="Times New Roman"/>
                <w:bCs/>
                <w:sz w:val="18"/>
                <w:szCs w:val="18"/>
              </w:rPr>
            </w:pPr>
            <w:r w:rsidRPr="005C5A5F">
              <w:rPr>
                <w:rFonts w:ascii="Times New Roman" w:hAnsi="Times New Roman" w:cs="Times New Roman"/>
                <w:bCs/>
                <w:sz w:val="18"/>
                <w:szCs w:val="18"/>
              </w:rPr>
              <w:t xml:space="preserve">WHO </w:t>
            </w:r>
            <w:proofErr w:type="spellStart"/>
            <w:r w:rsidRPr="005C5A5F">
              <w:rPr>
                <w:rFonts w:ascii="Times New Roman" w:hAnsi="Times New Roman" w:cs="Times New Roman"/>
                <w:bCs/>
                <w:sz w:val="18"/>
                <w:szCs w:val="18"/>
              </w:rPr>
              <w:t>region</w:t>
            </w:r>
            <w:proofErr w:type="spellEnd"/>
          </w:p>
        </w:tc>
        <w:tc>
          <w:tcPr>
            <w:tcW w:w="995" w:type="dxa"/>
            <w:vMerge w:val="restart"/>
            <w:tcBorders>
              <w:top w:val="single" w:sz="4" w:space="0" w:color="auto"/>
              <w:left w:val="single" w:sz="4" w:space="0" w:color="auto"/>
              <w:right w:val="single" w:sz="4" w:space="0" w:color="auto"/>
            </w:tcBorders>
            <w:shd w:val="clear" w:color="auto" w:fill="BDD6EE" w:themeFill="accent1" w:themeFillTint="66"/>
            <w:vAlign w:val="center"/>
          </w:tcPr>
          <w:p w14:paraId="77A3B0CB" w14:textId="77777777"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Total</w:t>
            </w:r>
          </w:p>
          <w:p w14:paraId="571F91DA" w14:textId="17B56CB8"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(N 974)</w:t>
            </w:r>
          </w:p>
        </w:tc>
      </w:tr>
      <w:tr w:rsidR="00902A62" w:rsidRPr="005C5A5F" w14:paraId="02EF5D4B" w14:textId="77777777" w:rsidTr="00AD786A">
        <w:trPr>
          <w:trHeight w:val="57"/>
        </w:trPr>
        <w:tc>
          <w:tcPr>
            <w:tcW w:w="2552" w:type="dxa"/>
            <w:tcBorders>
              <w:bottom w:val="single" w:sz="4" w:space="0" w:color="auto"/>
              <w:right w:val="single" w:sz="4" w:space="0" w:color="auto"/>
            </w:tcBorders>
            <w:shd w:val="clear" w:color="auto" w:fill="auto"/>
            <w:noWrap/>
            <w:vAlign w:val="center"/>
            <w:hideMark/>
          </w:tcPr>
          <w:p w14:paraId="2316DED4" w14:textId="77777777" w:rsidR="00902A62" w:rsidRPr="005C5A5F" w:rsidRDefault="00902A62"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 </w:t>
            </w:r>
          </w:p>
        </w:tc>
        <w:tc>
          <w:tcPr>
            <w:tcW w:w="80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E8A05A" w14:textId="77777777"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Africa</w:t>
            </w:r>
          </w:p>
          <w:p w14:paraId="3F6F3652" w14:textId="37D58C7E"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(N 59)</w:t>
            </w:r>
          </w:p>
        </w:tc>
        <w:tc>
          <w:tcPr>
            <w:tcW w:w="960" w:type="dxa"/>
            <w:gridSpan w:val="2"/>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BBE102B" w14:textId="77777777"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Americas</w:t>
            </w:r>
          </w:p>
          <w:p w14:paraId="2883B052" w14:textId="5675B812"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(N 203)</w:t>
            </w:r>
          </w:p>
        </w:tc>
        <w:tc>
          <w:tcPr>
            <w:tcW w:w="1300" w:type="dxa"/>
            <w:gridSpan w:val="2"/>
            <w:tcBorders>
              <w:top w:val="nil"/>
              <w:left w:val="nil"/>
              <w:bottom w:val="single" w:sz="4" w:space="0" w:color="auto"/>
              <w:right w:val="single" w:sz="4" w:space="0" w:color="auto"/>
            </w:tcBorders>
            <w:shd w:val="clear" w:color="auto" w:fill="BDD6EE" w:themeFill="accent1" w:themeFillTint="66"/>
            <w:vAlign w:val="center"/>
            <w:hideMark/>
          </w:tcPr>
          <w:p w14:paraId="7A7F6DE1" w14:textId="77777777" w:rsidR="00902A62" w:rsidRPr="005C5A5F" w:rsidRDefault="00902A62" w:rsidP="000E33D0">
            <w:pPr>
              <w:spacing w:line="240" w:lineRule="auto"/>
              <w:rPr>
                <w:rFonts w:ascii="Times New Roman" w:hAnsi="Times New Roman" w:cs="Times New Roman"/>
                <w:bCs/>
                <w:sz w:val="18"/>
                <w:szCs w:val="18"/>
              </w:rPr>
            </w:pPr>
            <w:proofErr w:type="spellStart"/>
            <w:r w:rsidRPr="005C5A5F">
              <w:rPr>
                <w:rFonts w:ascii="Times New Roman" w:hAnsi="Times New Roman" w:cs="Times New Roman"/>
                <w:bCs/>
                <w:sz w:val="18"/>
                <w:szCs w:val="18"/>
              </w:rPr>
              <w:t>Eastern</w:t>
            </w:r>
            <w:proofErr w:type="spellEnd"/>
            <w:r w:rsidRPr="005C5A5F">
              <w:rPr>
                <w:rFonts w:ascii="Times New Roman" w:hAnsi="Times New Roman" w:cs="Times New Roman"/>
                <w:bCs/>
                <w:sz w:val="18"/>
                <w:szCs w:val="18"/>
              </w:rPr>
              <w:t xml:space="preserve"> </w:t>
            </w:r>
            <w:proofErr w:type="spellStart"/>
            <w:r w:rsidRPr="005C5A5F">
              <w:rPr>
                <w:rFonts w:ascii="Times New Roman" w:hAnsi="Times New Roman" w:cs="Times New Roman"/>
                <w:bCs/>
                <w:sz w:val="18"/>
                <w:szCs w:val="18"/>
              </w:rPr>
              <w:t>Mediterranean</w:t>
            </w:r>
            <w:proofErr w:type="spellEnd"/>
          </w:p>
          <w:p w14:paraId="5F100D08" w14:textId="7F6D8D34"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(N 110)</w:t>
            </w:r>
          </w:p>
        </w:tc>
        <w:tc>
          <w:tcPr>
            <w:tcW w:w="1134" w:type="dxa"/>
            <w:gridSpan w:val="2"/>
            <w:tcBorders>
              <w:top w:val="nil"/>
              <w:left w:val="nil"/>
              <w:bottom w:val="single" w:sz="4" w:space="0" w:color="auto"/>
              <w:right w:val="single" w:sz="4" w:space="0" w:color="auto"/>
            </w:tcBorders>
            <w:shd w:val="clear" w:color="auto" w:fill="BDD6EE" w:themeFill="accent1" w:themeFillTint="66"/>
            <w:vAlign w:val="center"/>
            <w:hideMark/>
          </w:tcPr>
          <w:p w14:paraId="13F709AD" w14:textId="77777777"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Europe</w:t>
            </w:r>
          </w:p>
          <w:p w14:paraId="05D0E48B" w14:textId="4A8A5D8D"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(N 435)</w:t>
            </w:r>
          </w:p>
        </w:tc>
        <w:tc>
          <w:tcPr>
            <w:tcW w:w="952" w:type="dxa"/>
            <w:gridSpan w:val="2"/>
            <w:tcBorders>
              <w:top w:val="nil"/>
              <w:left w:val="nil"/>
              <w:bottom w:val="single" w:sz="4" w:space="0" w:color="auto"/>
              <w:right w:val="single" w:sz="4" w:space="0" w:color="auto"/>
            </w:tcBorders>
            <w:shd w:val="clear" w:color="auto" w:fill="BDD6EE" w:themeFill="accent1" w:themeFillTint="66"/>
            <w:vAlign w:val="center"/>
            <w:hideMark/>
          </w:tcPr>
          <w:p w14:paraId="1ECC4EA0" w14:textId="77777777"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South East Asia</w:t>
            </w:r>
          </w:p>
          <w:p w14:paraId="39DC6CE8" w14:textId="0CBA25E3"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(N 90)</w:t>
            </w:r>
          </w:p>
        </w:tc>
        <w:tc>
          <w:tcPr>
            <w:tcW w:w="941" w:type="dxa"/>
            <w:tcBorders>
              <w:top w:val="nil"/>
              <w:left w:val="nil"/>
              <w:bottom w:val="single" w:sz="4" w:space="0" w:color="auto"/>
              <w:right w:val="single" w:sz="4" w:space="0" w:color="auto"/>
            </w:tcBorders>
            <w:shd w:val="clear" w:color="auto" w:fill="BDD6EE" w:themeFill="accent1" w:themeFillTint="66"/>
            <w:vAlign w:val="center"/>
            <w:hideMark/>
          </w:tcPr>
          <w:p w14:paraId="7F0AA933" w14:textId="77777777"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Western Pacific</w:t>
            </w:r>
          </w:p>
          <w:p w14:paraId="584AD3E6" w14:textId="30268EFA" w:rsidR="00902A62"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(N 77)</w:t>
            </w:r>
          </w:p>
        </w:tc>
        <w:tc>
          <w:tcPr>
            <w:tcW w:w="995" w:type="dxa"/>
            <w:vMerge/>
            <w:tcBorders>
              <w:left w:val="single" w:sz="4" w:space="0" w:color="auto"/>
              <w:bottom w:val="single" w:sz="4" w:space="0" w:color="auto"/>
              <w:right w:val="single" w:sz="4" w:space="0" w:color="auto"/>
            </w:tcBorders>
            <w:shd w:val="clear" w:color="auto" w:fill="BDD6EE" w:themeFill="accent1" w:themeFillTint="66"/>
            <w:vAlign w:val="center"/>
            <w:hideMark/>
          </w:tcPr>
          <w:p w14:paraId="49B013AB" w14:textId="24B16DB3" w:rsidR="00902A62" w:rsidRPr="005C5A5F" w:rsidRDefault="00902A62" w:rsidP="000E33D0">
            <w:pPr>
              <w:spacing w:line="240" w:lineRule="auto"/>
              <w:rPr>
                <w:rFonts w:ascii="Times New Roman" w:hAnsi="Times New Roman" w:cs="Times New Roman"/>
                <w:bCs/>
                <w:sz w:val="18"/>
                <w:szCs w:val="18"/>
              </w:rPr>
            </w:pPr>
          </w:p>
        </w:tc>
      </w:tr>
      <w:tr w:rsidR="00A314E3" w:rsidRPr="005C5A5F" w14:paraId="4D219AC4" w14:textId="77777777" w:rsidTr="00AD786A">
        <w:trPr>
          <w:trHeight w:val="57"/>
        </w:trPr>
        <w:tc>
          <w:tcPr>
            <w:tcW w:w="25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E6C7B3" w14:textId="2A0C7460" w:rsidR="00A314E3" w:rsidRPr="005C5A5F" w:rsidRDefault="00902A62"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lang w:val="en-US"/>
              </w:rPr>
              <w:t xml:space="preserve">Information unavailable </w:t>
            </w:r>
            <w:r w:rsidR="00A314E3" w:rsidRPr="005C5A5F">
              <w:rPr>
                <w:rFonts w:ascii="Times New Roman" w:hAnsi="Times New Roman" w:cs="Times New Roman"/>
                <w:bCs/>
                <w:sz w:val="18"/>
                <w:szCs w:val="18"/>
                <w:lang w:val="en-US"/>
              </w:rPr>
              <w:t>(N/%)</w:t>
            </w:r>
          </w:p>
        </w:tc>
        <w:tc>
          <w:tcPr>
            <w:tcW w:w="8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887E630" w14:textId="1D3C0F7A" w:rsidR="00A314E3" w:rsidRPr="005C5A5F" w:rsidRDefault="00A314E3"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28</w:t>
            </w:r>
            <w:r w:rsidR="005C5A5F" w:rsidRPr="005C5A5F">
              <w:rPr>
                <w:rFonts w:ascii="Times New Roman" w:hAnsi="Times New Roman" w:cs="Times New Roman"/>
                <w:bCs/>
                <w:sz w:val="18"/>
                <w:szCs w:val="18"/>
              </w:rPr>
              <w:t xml:space="preserve"> (47</w:t>
            </w:r>
            <w:r w:rsidR="005C5A5F" w:rsidRPr="005C5A5F">
              <w:rPr>
                <w:rFonts w:ascii="Times New Roman" w:eastAsia="Times New Roman" w:hAnsi="Times New Roman" w:cs="Times New Roman"/>
                <w:color w:val="000000"/>
                <w:sz w:val="20"/>
                <w:szCs w:val="20"/>
              </w:rPr>
              <w:sym w:font="Symbol" w:char="F0D7"/>
            </w:r>
            <w:r w:rsidR="00902A62" w:rsidRPr="005C5A5F">
              <w:rPr>
                <w:rFonts w:ascii="Times New Roman" w:hAnsi="Times New Roman" w:cs="Times New Roman"/>
                <w:bCs/>
                <w:sz w:val="18"/>
                <w:szCs w:val="18"/>
              </w:rPr>
              <w:t>5)</w:t>
            </w:r>
          </w:p>
        </w:tc>
        <w:tc>
          <w:tcPr>
            <w:tcW w:w="960" w:type="dxa"/>
            <w:gridSpan w:val="2"/>
            <w:tcBorders>
              <w:top w:val="nil"/>
              <w:left w:val="single" w:sz="4" w:space="0" w:color="auto"/>
              <w:bottom w:val="single" w:sz="4" w:space="0" w:color="auto"/>
              <w:right w:val="single" w:sz="4" w:space="0" w:color="auto"/>
            </w:tcBorders>
            <w:shd w:val="clear" w:color="000000" w:fill="FFFFFF"/>
            <w:vAlign w:val="center"/>
            <w:hideMark/>
          </w:tcPr>
          <w:p w14:paraId="60966FD7" w14:textId="30E5CCC9" w:rsidR="00A314E3" w:rsidRPr="005C5A5F" w:rsidRDefault="00A314E3"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55</w:t>
            </w:r>
            <w:r w:rsidR="005C5A5F" w:rsidRPr="005C5A5F">
              <w:rPr>
                <w:rFonts w:ascii="Times New Roman" w:hAnsi="Times New Roman" w:cs="Times New Roman"/>
                <w:bCs/>
                <w:sz w:val="18"/>
                <w:szCs w:val="18"/>
              </w:rPr>
              <w:t xml:space="preserve"> (27</w:t>
            </w:r>
            <w:r w:rsidR="005C5A5F" w:rsidRPr="005C5A5F">
              <w:rPr>
                <w:rFonts w:ascii="Times New Roman" w:eastAsia="Times New Roman" w:hAnsi="Times New Roman" w:cs="Times New Roman"/>
                <w:color w:val="000000"/>
                <w:sz w:val="20"/>
                <w:szCs w:val="20"/>
              </w:rPr>
              <w:sym w:font="Symbol" w:char="F0D7"/>
            </w:r>
            <w:r w:rsidR="00902A62" w:rsidRPr="005C5A5F">
              <w:rPr>
                <w:rFonts w:ascii="Times New Roman" w:hAnsi="Times New Roman" w:cs="Times New Roman"/>
                <w:bCs/>
                <w:sz w:val="18"/>
                <w:szCs w:val="18"/>
              </w:rPr>
              <w:t>1)</w:t>
            </w:r>
          </w:p>
        </w:tc>
        <w:tc>
          <w:tcPr>
            <w:tcW w:w="1300" w:type="dxa"/>
            <w:gridSpan w:val="2"/>
            <w:tcBorders>
              <w:top w:val="nil"/>
              <w:left w:val="nil"/>
              <w:bottom w:val="single" w:sz="4" w:space="0" w:color="auto"/>
              <w:right w:val="single" w:sz="4" w:space="0" w:color="auto"/>
            </w:tcBorders>
            <w:shd w:val="clear" w:color="000000" w:fill="FFFFFF"/>
            <w:vAlign w:val="center"/>
            <w:hideMark/>
          </w:tcPr>
          <w:p w14:paraId="064D71FC" w14:textId="0EB9A12C" w:rsidR="00A314E3" w:rsidRPr="005C5A5F" w:rsidRDefault="00A314E3"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52</w:t>
            </w:r>
            <w:r w:rsidR="005C5A5F" w:rsidRPr="005C5A5F">
              <w:rPr>
                <w:rFonts w:ascii="Times New Roman" w:hAnsi="Times New Roman" w:cs="Times New Roman"/>
                <w:bCs/>
                <w:sz w:val="18"/>
                <w:szCs w:val="18"/>
              </w:rPr>
              <w:t xml:space="preserve"> (47</w:t>
            </w:r>
            <w:r w:rsidR="005C5A5F" w:rsidRPr="005C5A5F">
              <w:rPr>
                <w:rFonts w:ascii="Times New Roman" w:eastAsia="Times New Roman" w:hAnsi="Times New Roman" w:cs="Times New Roman"/>
                <w:color w:val="000000"/>
                <w:sz w:val="20"/>
                <w:szCs w:val="20"/>
              </w:rPr>
              <w:sym w:font="Symbol" w:char="F0D7"/>
            </w:r>
            <w:r w:rsidR="00902A62" w:rsidRPr="005C5A5F">
              <w:rPr>
                <w:rFonts w:ascii="Times New Roman" w:hAnsi="Times New Roman" w:cs="Times New Roman"/>
                <w:bCs/>
                <w:sz w:val="18"/>
                <w:szCs w:val="18"/>
              </w:rPr>
              <w:t>3)</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641A9315" w14:textId="2C737DA4" w:rsidR="00A314E3" w:rsidRPr="005C5A5F" w:rsidRDefault="00A314E3"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106</w:t>
            </w:r>
            <w:r w:rsidR="005C5A5F" w:rsidRPr="005C5A5F">
              <w:rPr>
                <w:rFonts w:ascii="Times New Roman" w:hAnsi="Times New Roman" w:cs="Times New Roman"/>
                <w:bCs/>
                <w:sz w:val="18"/>
                <w:szCs w:val="18"/>
              </w:rPr>
              <w:t xml:space="preserve"> (24</w:t>
            </w:r>
            <w:r w:rsidR="005C5A5F" w:rsidRPr="005C5A5F">
              <w:rPr>
                <w:rFonts w:ascii="Times New Roman" w:eastAsia="Times New Roman" w:hAnsi="Times New Roman" w:cs="Times New Roman"/>
                <w:color w:val="000000"/>
                <w:sz w:val="20"/>
                <w:szCs w:val="20"/>
              </w:rPr>
              <w:sym w:font="Symbol" w:char="F0D7"/>
            </w:r>
            <w:r w:rsidR="00902A62" w:rsidRPr="005C5A5F">
              <w:rPr>
                <w:rFonts w:ascii="Times New Roman" w:hAnsi="Times New Roman" w:cs="Times New Roman"/>
                <w:bCs/>
                <w:sz w:val="18"/>
                <w:szCs w:val="18"/>
              </w:rPr>
              <w:t>4)</w:t>
            </w:r>
          </w:p>
        </w:tc>
        <w:tc>
          <w:tcPr>
            <w:tcW w:w="952" w:type="dxa"/>
            <w:gridSpan w:val="2"/>
            <w:tcBorders>
              <w:top w:val="nil"/>
              <w:left w:val="nil"/>
              <w:bottom w:val="single" w:sz="4" w:space="0" w:color="auto"/>
              <w:right w:val="single" w:sz="4" w:space="0" w:color="auto"/>
            </w:tcBorders>
            <w:shd w:val="clear" w:color="000000" w:fill="FFFFFF"/>
            <w:vAlign w:val="center"/>
            <w:hideMark/>
          </w:tcPr>
          <w:p w14:paraId="6A8971DB" w14:textId="6149FBB6" w:rsidR="00A314E3" w:rsidRPr="005C5A5F" w:rsidRDefault="005C5A5F"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44 (48</w:t>
            </w:r>
            <w:r w:rsidRPr="005C5A5F">
              <w:rPr>
                <w:rFonts w:ascii="Times New Roman" w:eastAsia="Times New Roman" w:hAnsi="Times New Roman" w:cs="Times New Roman"/>
                <w:color w:val="000000"/>
                <w:sz w:val="20"/>
                <w:szCs w:val="20"/>
              </w:rPr>
              <w:sym w:font="Symbol" w:char="F0D7"/>
            </w:r>
            <w:r w:rsidR="00902A62" w:rsidRPr="005C5A5F">
              <w:rPr>
                <w:rFonts w:ascii="Times New Roman" w:hAnsi="Times New Roman" w:cs="Times New Roman"/>
                <w:bCs/>
                <w:sz w:val="18"/>
                <w:szCs w:val="18"/>
              </w:rPr>
              <w:t>9)</w:t>
            </w:r>
          </w:p>
        </w:tc>
        <w:tc>
          <w:tcPr>
            <w:tcW w:w="941" w:type="dxa"/>
            <w:tcBorders>
              <w:top w:val="nil"/>
              <w:left w:val="nil"/>
              <w:bottom w:val="single" w:sz="4" w:space="0" w:color="auto"/>
              <w:right w:val="single" w:sz="4" w:space="0" w:color="auto"/>
            </w:tcBorders>
            <w:shd w:val="clear" w:color="auto" w:fill="auto"/>
            <w:vAlign w:val="center"/>
            <w:hideMark/>
          </w:tcPr>
          <w:p w14:paraId="35E1C79C" w14:textId="689E526E" w:rsidR="00A314E3" w:rsidRPr="005C5A5F" w:rsidRDefault="005C5A5F"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14 (18</w:t>
            </w:r>
            <w:r w:rsidRPr="005C5A5F">
              <w:rPr>
                <w:rFonts w:ascii="Times New Roman" w:eastAsia="Times New Roman" w:hAnsi="Times New Roman" w:cs="Times New Roman"/>
                <w:color w:val="000000"/>
                <w:sz w:val="20"/>
                <w:szCs w:val="20"/>
              </w:rPr>
              <w:sym w:font="Symbol" w:char="F0D7"/>
            </w:r>
            <w:r w:rsidR="00902A62" w:rsidRPr="005C5A5F">
              <w:rPr>
                <w:rFonts w:ascii="Times New Roman" w:hAnsi="Times New Roman" w:cs="Times New Roman"/>
                <w:bCs/>
                <w:sz w:val="18"/>
                <w:szCs w:val="18"/>
              </w:rPr>
              <w:t>2)</w:t>
            </w:r>
          </w:p>
        </w:tc>
        <w:tc>
          <w:tcPr>
            <w:tcW w:w="995" w:type="dxa"/>
            <w:tcBorders>
              <w:top w:val="nil"/>
              <w:left w:val="nil"/>
              <w:bottom w:val="single" w:sz="4" w:space="0" w:color="auto"/>
              <w:right w:val="single" w:sz="4" w:space="0" w:color="auto"/>
            </w:tcBorders>
            <w:shd w:val="clear" w:color="auto" w:fill="auto"/>
            <w:vAlign w:val="center"/>
            <w:hideMark/>
          </w:tcPr>
          <w:p w14:paraId="31B37879" w14:textId="03B1DE15" w:rsidR="00A314E3" w:rsidRPr="005C5A5F" w:rsidRDefault="00A314E3"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rPr>
              <w:t>299</w:t>
            </w:r>
            <w:r w:rsidR="005C5A5F" w:rsidRPr="005C5A5F">
              <w:rPr>
                <w:rFonts w:ascii="Times New Roman" w:hAnsi="Times New Roman" w:cs="Times New Roman"/>
                <w:bCs/>
                <w:sz w:val="18"/>
                <w:szCs w:val="18"/>
              </w:rPr>
              <w:t xml:space="preserve"> (30</w:t>
            </w:r>
            <w:r w:rsidR="005C5A5F" w:rsidRPr="005C5A5F">
              <w:rPr>
                <w:rFonts w:ascii="Times New Roman" w:eastAsia="Times New Roman" w:hAnsi="Times New Roman" w:cs="Times New Roman"/>
                <w:color w:val="000000"/>
                <w:sz w:val="20"/>
                <w:szCs w:val="20"/>
              </w:rPr>
              <w:sym w:font="Symbol" w:char="F0D7"/>
            </w:r>
            <w:r w:rsidR="00902A62" w:rsidRPr="005C5A5F">
              <w:rPr>
                <w:rFonts w:ascii="Times New Roman" w:hAnsi="Times New Roman" w:cs="Times New Roman"/>
                <w:bCs/>
                <w:sz w:val="18"/>
                <w:szCs w:val="18"/>
              </w:rPr>
              <w:t>7)</w:t>
            </w:r>
          </w:p>
        </w:tc>
      </w:tr>
      <w:tr w:rsidR="00A314E3" w:rsidRPr="005C5A5F" w14:paraId="654CC2D3" w14:textId="77777777" w:rsidTr="005C5A5F">
        <w:trPr>
          <w:trHeight w:val="57"/>
        </w:trPr>
        <w:tc>
          <w:tcPr>
            <w:tcW w:w="25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FEF282" w14:textId="59184B12" w:rsidR="00A314E3" w:rsidRPr="005C5A5F" w:rsidRDefault="00C80DCE" w:rsidP="000E33D0">
            <w:pPr>
              <w:spacing w:line="240" w:lineRule="auto"/>
              <w:rPr>
                <w:rFonts w:ascii="Times New Roman" w:hAnsi="Times New Roman" w:cs="Times New Roman"/>
                <w:bCs/>
                <w:sz w:val="18"/>
                <w:szCs w:val="18"/>
              </w:rPr>
            </w:pPr>
            <w:r w:rsidRPr="005C5A5F">
              <w:rPr>
                <w:rFonts w:ascii="Times New Roman" w:hAnsi="Times New Roman" w:cs="Times New Roman"/>
                <w:bCs/>
                <w:sz w:val="18"/>
                <w:szCs w:val="18"/>
                <w:lang w:val="en-US"/>
              </w:rPr>
              <w:t>Information available (N/%)</w:t>
            </w:r>
          </w:p>
        </w:tc>
        <w:tc>
          <w:tcPr>
            <w:tcW w:w="8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AA181A" w14:textId="4CA7D4E8"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31</w:t>
            </w:r>
            <w:r w:rsidR="005C5A5F" w:rsidRPr="005C5A5F">
              <w:rPr>
                <w:rFonts w:ascii="Times New Roman" w:hAnsi="Times New Roman" w:cs="Times New Roman"/>
                <w:sz w:val="18"/>
                <w:szCs w:val="18"/>
              </w:rPr>
              <w:t xml:space="preserve"> (52</w:t>
            </w:r>
            <w:r w:rsidR="005C5A5F" w:rsidRPr="005C5A5F">
              <w:rPr>
                <w:rFonts w:ascii="Times New Roman" w:eastAsia="Times New Roman" w:hAnsi="Times New Roman" w:cs="Times New Roman"/>
                <w:color w:val="000000"/>
                <w:sz w:val="20"/>
                <w:szCs w:val="20"/>
              </w:rPr>
              <w:sym w:font="Symbol" w:char="F0D7"/>
            </w:r>
            <w:r w:rsidR="00902A62" w:rsidRPr="005C5A5F">
              <w:rPr>
                <w:rFonts w:ascii="Times New Roman" w:hAnsi="Times New Roman" w:cs="Times New Roman"/>
                <w:sz w:val="18"/>
                <w:szCs w:val="18"/>
              </w:rPr>
              <w:t>5)</w:t>
            </w:r>
          </w:p>
        </w:tc>
        <w:tc>
          <w:tcPr>
            <w:tcW w:w="960" w:type="dxa"/>
            <w:gridSpan w:val="2"/>
            <w:tcBorders>
              <w:top w:val="nil"/>
              <w:left w:val="single" w:sz="4" w:space="0" w:color="auto"/>
              <w:bottom w:val="single" w:sz="4" w:space="0" w:color="auto"/>
              <w:right w:val="single" w:sz="4" w:space="0" w:color="auto"/>
            </w:tcBorders>
            <w:shd w:val="clear" w:color="000000" w:fill="FFFFFF"/>
            <w:vAlign w:val="center"/>
            <w:hideMark/>
          </w:tcPr>
          <w:p w14:paraId="346B8419" w14:textId="43910971"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148</w:t>
            </w:r>
            <w:r w:rsidR="00902A62" w:rsidRPr="005C5A5F">
              <w:rPr>
                <w:rFonts w:ascii="Times New Roman" w:hAnsi="Times New Roman" w:cs="Times New Roman"/>
                <w:sz w:val="18"/>
                <w:szCs w:val="18"/>
              </w:rPr>
              <w:t xml:space="preserve"> </w:t>
            </w:r>
            <w:r w:rsidR="005C5A5F" w:rsidRPr="005C5A5F">
              <w:rPr>
                <w:rFonts w:ascii="Times New Roman" w:hAnsi="Times New Roman" w:cs="Times New Roman"/>
                <w:sz w:val="18"/>
                <w:szCs w:val="18"/>
              </w:rPr>
              <w:t>(72</w:t>
            </w:r>
            <w:r w:rsidR="005C5A5F" w:rsidRPr="005C5A5F">
              <w:rPr>
                <w:rFonts w:ascii="Times New Roman" w:eastAsia="Times New Roman" w:hAnsi="Times New Roman" w:cs="Times New Roman"/>
                <w:color w:val="000000"/>
                <w:sz w:val="20"/>
                <w:szCs w:val="20"/>
              </w:rPr>
              <w:sym w:font="Symbol" w:char="F0D7"/>
            </w:r>
            <w:r w:rsidR="00C80DCE" w:rsidRPr="005C5A5F">
              <w:rPr>
                <w:rFonts w:ascii="Times New Roman" w:hAnsi="Times New Roman" w:cs="Times New Roman"/>
                <w:sz w:val="18"/>
                <w:szCs w:val="18"/>
              </w:rPr>
              <w:t>9)</w:t>
            </w:r>
          </w:p>
        </w:tc>
        <w:tc>
          <w:tcPr>
            <w:tcW w:w="1300" w:type="dxa"/>
            <w:gridSpan w:val="2"/>
            <w:tcBorders>
              <w:top w:val="nil"/>
              <w:left w:val="nil"/>
              <w:bottom w:val="single" w:sz="4" w:space="0" w:color="auto"/>
              <w:right w:val="single" w:sz="4" w:space="0" w:color="auto"/>
            </w:tcBorders>
            <w:shd w:val="clear" w:color="000000" w:fill="FFFFFF"/>
            <w:vAlign w:val="center"/>
            <w:hideMark/>
          </w:tcPr>
          <w:p w14:paraId="1BB78714" w14:textId="486D227F"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58</w:t>
            </w:r>
            <w:r w:rsidR="005C5A5F" w:rsidRPr="005C5A5F">
              <w:rPr>
                <w:rFonts w:ascii="Times New Roman" w:hAnsi="Times New Roman" w:cs="Times New Roman"/>
                <w:sz w:val="18"/>
                <w:szCs w:val="18"/>
              </w:rPr>
              <w:t xml:space="preserve"> (52</w:t>
            </w:r>
            <w:r w:rsidR="005C5A5F" w:rsidRPr="005C5A5F">
              <w:rPr>
                <w:rFonts w:ascii="Times New Roman" w:eastAsia="Times New Roman" w:hAnsi="Times New Roman" w:cs="Times New Roman"/>
                <w:color w:val="000000"/>
                <w:sz w:val="20"/>
                <w:szCs w:val="20"/>
              </w:rPr>
              <w:sym w:font="Symbol" w:char="F0D7"/>
            </w:r>
            <w:r w:rsidR="00C80DCE" w:rsidRPr="005C5A5F">
              <w:rPr>
                <w:rFonts w:ascii="Times New Roman" w:hAnsi="Times New Roman" w:cs="Times New Roman"/>
                <w:sz w:val="18"/>
                <w:szCs w:val="18"/>
              </w:rPr>
              <w:t>7)</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6AC5D57E" w14:textId="48EC7428"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329</w:t>
            </w:r>
            <w:r w:rsidR="005C5A5F" w:rsidRPr="005C5A5F">
              <w:rPr>
                <w:rFonts w:ascii="Times New Roman" w:hAnsi="Times New Roman" w:cs="Times New Roman"/>
                <w:sz w:val="18"/>
                <w:szCs w:val="18"/>
              </w:rPr>
              <w:t xml:space="preserve"> (76</w:t>
            </w:r>
            <w:r w:rsidR="005C5A5F" w:rsidRPr="005C5A5F">
              <w:rPr>
                <w:rFonts w:ascii="Times New Roman" w:eastAsia="Times New Roman" w:hAnsi="Times New Roman" w:cs="Times New Roman"/>
                <w:color w:val="000000"/>
                <w:sz w:val="20"/>
                <w:szCs w:val="20"/>
              </w:rPr>
              <w:sym w:font="Symbol" w:char="F0D7"/>
            </w:r>
            <w:r w:rsidR="00C80DCE" w:rsidRPr="005C5A5F">
              <w:rPr>
                <w:rFonts w:ascii="Times New Roman" w:hAnsi="Times New Roman" w:cs="Times New Roman"/>
                <w:sz w:val="18"/>
                <w:szCs w:val="18"/>
              </w:rPr>
              <w:t>6)</w:t>
            </w:r>
          </w:p>
        </w:tc>
        <w:tc>
          <w:tcPr>
            <w:tcW w:w="952" w:type="dxa"/>
            <w:gridSpan w:val="2"/>
            <w:tcBorders>
              <w:top w:val="nil"/>
              <w:left w:val="nil"/>
              <w:bottom w:val="single" w:sz="4" w:space="0" w:color="auto"/>
              <w:right w:val="single" w:sz="4" w:space="0" w:color="auto"/>
            </w:tcBorders>
            <w:shd w:val="clear" w:color="000000" w:fill="FFFFFF"/>
            <w:vAlign w:val="center"/>
            <w:hideMark/>
          </w:tcPr>
          <w:p w14:paraId="429C2AB3" w14:textId="6270D185"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46</w:t>
            </w:r>
            <w:r w:rsidR="005C5A5F" w:rsidRPr="005C5A5F">
              <w:rPr>
                <w:rFonts w:ascii="Times New Roman" w:hAnsi="Times New Roman" w:cs="Times New Roman"/>
                <w:sz w:val="18"/>
                <w:szCs w:val="18"/>
              </w:rPr>
              <w:t xml:space="preserve"> (51</w:t>
            </w:r>
            <w:r w:rsidR="005C5A5F" w:rsidRPr="005C5A5F">
              <w:rPr>
                <w:rFonts w:ascii="Times New Roman" w:eastAsia="Times New Roman" w:hAnsi="Times New Roman" w:cs="Times New Roman"/>
                <w:color w:val="000000"/>
                <w:sz w:val="20"/>
                <w:szCs w:val="20"/>
              </w:rPr>
              <w:sym w:font="Symbol" w:char="F0D7"/>
            </w:r>
            <w:r w:rsidR="00C80DCE" w:rsidRPr="005C5A5F">
              <w:rPr>
                <w:rFonts w:ascii="Times New Roman" w:hAnsi="Times New Roman" w:cs="Times New Roman"/>
                <w:sz w:val="18"/>
                <w:szCs w:val="18"/>
              </w:rPr>
              <w:t>9)</w:t>
            </w:r>
          </w:p>
        </w:tc>
        <w:tc>
          <w:tcPr>
            <w:tcW w:w="941" w:type="dxa"/>
            <w:tcBorders>
              <w:top w:val="nil"/>
              <w:left w:val="nil"/>
              <w:bottom w:val="single" w:sz="4" w:space="0" w:color="auto"/>
              <w:right w:val="single" w:sz="4" w:space="0" w:color="auto"/>
            </w:tcBorders>
            <w:shd w:val="clear" w:color="auto" w:fill="auto"/>
            <w:vAlign w:val="center"/>
            <w:hideMark/>
          </w:tcPr>
          <w:p w14:paraId="7C1EEC77" w14:textId="044008D4"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63</w:t>
            </w:r>
            <w:r w:rsidR="005C5A5F" w:rsidRPr="005C5A5F">
              <w:rPr>
                <w:rFonts w:ascii="Times New Roman" w:hAnsi="Times New Roman" w:cs="Times New Roman"/>
                <w:sz w:val="18"/>
                <w:szCs w:val="18"/>
              </w:rPr>
              <w:t xml:space="preserve"> (81</w:t>
            </w:r>
            <w:r w:rsidR="005C5A5F" w:rsidRPr="005C5A5F">
              <w:rPr>
                <w:rFonts w:ascii="Times New Roman" w:eastAsia="Times New Roman" w:hAnsi="Times New Roman" w:cs="Times New Roman"/>
                <w:color w:val="000000"/>
                <w:sz w:val="20"/>
                <w:szCs w:val="20"/>
              </w:rPr>
              <w:sym w:font="Symbol" w:char="F0D7"/>
            </w:r>
            <w:r w:rsidR="00C80DCE" w:rsidRPr="005C5A5F">
              <w:rPr>
                <w:rFonts w:ascii="Times New Roman" w:hAnsi="Times New Roman" w:cs="Times New Roman"/>
                <w:sz w:val="18"/>
                <w:szCs w:val="18"/>
              </w:rPr>
              <w:t>8)</w:t>
            </w:r>
          </w:p>
        </w:tc>
        <w:tc>
          <w:tcPr>
            <w:tcW w:w="995" w:type="dxa"/>
            <w:tcBorders>
              <w:top w:val="nil"/>
              <w:left w:val="nil"/>
              <w:bottom w:val="single" w:sz="4" w:space="0" w:color="auto"/>
              <w:right w:val="single" w:sz="4" w:space="0" w:color="auto"/>
            </w:tcBorders>
            <w:shd w:val="clear" w:color="auto" w:fill="auto"/>
            <w:vAlign w:val="center"/>
            <w:hideMark/>
          </w:tcPr>
          <w:p w14:paraId="49629075" w14:textId="391BEB02"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675</w:t>
            </w:r>
            <w:r w:rsidR="005C5A5F" w:rsidRPr="005C5A5F">
              <w:rPr>
                <w:rFonts w:ascii="Times New Roman" w:hAnsi="Times New Roman" w:cs="Times New Roman"/>
                <w:sz w:val="18"/>
                <w:szCs w:val="18"/>
              </w:rPr>
              <w:t xml:space="preserve"> (68</w:t>
            </w:r>
            <w:r w:rsidR="005C5A5F" w:rsidRPr="005C5A5F">
              <w:rPr>
                <w:rFonts w:ascii="Times New Roman" w:eastAsia="Times New Roman" w:hAnsi="Times New Roman" w:cs="Times New Roman"/>
                <w:color w:val="000000"/>
                <w:sz w:val="20"/>
                <w:szCs w:val="20"/>
              </w:rPr>
              <w:sym w:font="Symbol" w:char="F0D7"/>
            </w:r>
            <w:r w:rsidR="00C80DCE" w:rsidRPr="005C5A5F">
              <w:rPr>
                <w:rFonts w:ascii="Times New Roman" w:hAnsi="Times New Roman" w:cs="Times New Roman"/>
                <w:sz w:val="18"/>
                <w:szCs w:val="18"/>
              </w:rPr>
              <w:t>3)</w:t>
            </w:r>
          </w:p>
        </w:tc>
      </w:tr>
      <w:tr w:rsidR="00C80DCE" w:rsidRPr="005C5A5F" w14:paraId="33AE8F2D" w14:textId="77777777" w:rsidTr="005C5A5F">
        <w:trPr>
          <w:trHeight w:val="57"/>
        </w:trPr>
        <w:tc>
          <w:tcPr>
            <w:tcW w:w="25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81517C" w14:textId="57B6EEF8" w:rsidR="00C80DCE" w:rsidRPr="005C5A5F" w:rsidRDefault="00C80DCE" w:rsidP="000E33D0">
            <w:pPr>
              <w:spacing w:line="240" w:lineRule="auto"/>
              <w:rPr>
                <w:rFonts w:ascii="Times New Roman" w:hAnsi="Times New Roman" w:cs="Times New Roman"/>
                <w:bCs/>
                <w:i/>
                <w:sz w:val="18"/>
                <w:szCs w:val="18"/>
                <w:lang w:val="en-US"/>
              </w:rPr>
            </w:pPr>
            <w:r w:rsidRPr="005C5A5F">
              <w:rPr>
                <w:rFonts w:ascii="Times New Roman" w:hAnsi="Times New Roman" w:cs="Times New Roman"/>
                <w:bCs/>
                <w:i/>
                <w:sz w:val="18"/>
                <w:szCs w:val="18"/>
                <w:lang w:val="en-US"/>
              </w:rPr>
              <w:t>Type of mechanism</w:t>
            </w:r>
          </w:p>
        </w:tc>
        <w:tc>
          <w:tcPr>
            <w:tcW w:w="80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31FD30B" w14:textId="77777777" w:rsidR="00C80DCE" w:rsidRPr="005C5A5F" w:rsidRDefault="00C80DCE" w:rsidP="000E33D0">
            <w:pPr>
              <w:spacing w:line="240" w:lineRule="auto"/>
              <w:rPr>
                <w:rFonts w:ascii="Times New Roman" w:hAnsi="Times New Roman" w:cs="Times New Roman"/>
                <w:sz w:val="18"/>
                <w:szCs w:val="18"/>
              </w:rPr>
            </w:pPr>
          </w:p>
        </w:tc>
        <w:tc>
          <w:tcPr>
            <w:tcW w:w="960" w:type="dxa"/>
            <w:gridSpan w:val="2"/>
            <w:tcBorders>
              <w:top w:val="nil"/>
              <w:left w:val="single" w:sz="4" w:space="0" w:color="auto"/>
              <w:bottom w:val="single" w:sz="4" w:space="0" w:color="auto"/>
              <w:right w:val="single" w:sz="4" w:space="0" w:color="auto"/>
            </w:tcBorders>
            <w:shd w:val="clear" w:color="000000" w:fill="FFFFFF"/>
            <w:vAlign w:val="center"/>
          </w:tcPr>
          <w:p w14:paraId="06F03467" w14:textId="77777777" w:rsidR="00C80DCE" w:rsidRPr="005C5A5F" w:rsidRDefault="00C80DCE" w:rsidP="000E33D0">
            <w:pPr>
              <w:spacing w:line="240" w:lineRule="auto"/>
              <w:rPr>
                <w:rFonts w:ascii="Times New Roman" w:hAnsi="Times New Roman" w:cs="Times New Roman"/>
                <w:sz w:val="18"/>
                <w:szCs w:val="18"/>
              </w:rPr>
            </w:pPr>
          </w:p>
        </w:tc>
        <w:tc>
          <w:tcPr>
            <w:tcW w:w="1300" w:type="dxa"/>
            <w:gridSpan w:val="2"/>
            <w:tcBorders>
              <w:top w:val="nil"/>
              <w:left w:val="nil"/>
              <w:bottom w:val="single" w:sz="4" w:space="0" w:color="auto"/>
              <w:right w:val="single" w:sz="4" w:space="0" w:color="auto"/>
            </w:tcBorders>
            <w:shd w:val="clear" w:color="000000" w:fill="FFFFFF"/>
            <w:vAlign w:val="center"/>
          </w:tcPr>
          <w:p w14:paraId="4816FA02" w14:textId="77777777" w:rsidR="00C80DCE" w:rsidRPr="005C5A5F" w:rsidRDefault="00C80DCE" w:rsidP="000E33D0">
            <w:pPr>
              <w:spacing w:line="240" w:lineRule="auto"/>
              <w:rPr>
                <w:rFonts w:ascii="Times New Roman" w:hAnsi="Times New Roman" w:cs="Times New Roman"/>
                <w:sz w:val="18"/>
                <w:szCs w:val="18"/>
              </w:rPr>
            </w:pPr>
          </w:p>
        </w:tc>
        <w:tc>
          <w:tcPr>
            <w:tcW w:w="1134" w:type="dxa"/>
            <w:gridSpan w:val="2"/>
            <w:tcBorders>
              <w:top w:val="nil"/>
              <w:left w:val="nil"/>
              <w:bottom w:val="single" w:sz="4" w:space="0" w:color="auto"/>
              <w:right w:val="single" w:sz="4" w:space="0" w:color="auto"/>
            </w:tcBorders>
            <w:shd w:val="clear" w:color="000000" w:fill="FFFFFF"/>
            <w:vAlign w:val="center"/>
          </w:tcPr>
          <w:p w14:paraId="3481E71C" w14:textId="77777777" w:rsidR="00C80DCE" w:rsidRPr="005C5A5F" w:rsidRDefault="00C80DCE" w:rsidP="000E33D0">
            <w:pPr>
              <w:spacing w:line="240" w:lineRule="auto"/>
              <w:rPr>
                <w:rFonts w:ascii="Times New Roman" w:hAnsi="Times New Roman" w:cs="Times New Roman"/>
                <w:sz w:val="18"/>
                <w:szCs w:val="18"/>
              </w:rPr>
            </w:pPr>
          </w:p>
        </w:tc>
        <w:tc>
          <w:tcPr>
            <w:tcW w:w="952" w:type="dxa"/>
            <w:gridSpan w:val="2"/>
            <w:tcBorders>
              <w:top w:val="nil"/>
              <w:left w:val="nil"/>
              <w:bottom w:val="single" w:sz="4" w:space="0" w:color="auto"/>
              <w:right w:val="single" w:sz="4" w:space="0" w:color="auto"/>
            </w:tcBorders>
            <w:shd w:val="clear" w:color="000000" w:fill="FFFFFF"/>
            <w:vAlign w:val="center"/>
          </w:tcPr>
          <w:p w14:paraId="768BE27A" w14:textId="77777777" w:rsidR="00C80DCE" w:rsidRPr="005C5A5F" w:rsidRDefault="00C80DCE" w:rsidP="000E33D0">
            <w:pPr>
              <w:spacing w:line="240" w:lineRule="auto"/>
              <w:rPr>
                <w:rFonts w:ascii="Times New Roman" w:hAnsi="Times New Roman" w:cs="Times New Roman"/>
                <w:sz w:val="18"/>
                <w:szCs w:val="18"/>
              </w:rPr>
            </w:pPr>
          </w:p>
        </w:tc>
        <w:tc>
          <w:tcPr>
            <w:tcW w:w="941" w:type="dxa"/>
            <w:tcBorders>
              <w:top w:val="nil"/>
              <w:left w:val="nil"/>
              <w:bottom w:val="single" w:sz="4" w:space="0" w:color="auto"/>
              <w:right w:val="single" w:sz="4" w:space="0" w:color="auto"/>
            </w:tcBorders>
            <w:shd w:val="clear" w:color="000000" w:fill="FFFFFF"/>
            <w:vAlign w:val="center"/>
          </w:tcPr>
          <w:p w14:paraId="6F7C6332" w14:textId="77777777" w:rsidR="00C80DCE" w:rsidRPr="005C5A5F" w:rsidRDefault="00C80DCE" w:rsidP="000E33D0">
            <w:pPr>
              <w:spacing w:line="240" w:lineRule="auto"/>
              <w:rPr>
                <w:rFonts w:ascii="Times New Roman" w:hAnsi="Times New Roman" w:cs="Times New Roman"/>
                <w:sz w:val="18"/>
                <w:szCs w:val="18"/>
              </w:rPr>
            </w:pPr>
          </w:p>
        </w:tc>
        <w:tc>
          <w:tcPr>
            <w:tcW w:w="995" w:type="dxa"/>
            <w:tcBorders>
              <w:top w:val="nil"/>
              <w:left w:val="nil"/>
              <w:bottom w:val="single" w:sz="4" w:space="0" w:color="auto"/>
              <w:right w:val="single" w:sz="4" w:space="0" w:color="auto"/>
            </w:tcBorders>
            <w:shd w:val="clear" w:color="auto" w:fill="FFFFFF" w:themeFill="background1"/>
            <w:vAlign w:val="center"/>
          </w:tcPr>
          <w:p w14:paraId="11F65F31" w14:textId="77777777" w:rsidR="00C80DCE" w:rsidRPr="005C5A5F" w:rsidRDefault="00C80DCE" w:rsidP="000E33D0">
            <w:pPr>
              <w:spacing w:line="240" w:lineRule="auto"/>
              <w:rPr>
                <w:rFonts w:ascii="Times New Roman" w:hAnsi="Times New Roman" w:cs="Times New Roman"/>
                <w:sz w:val="18"/>
                <w:szCs w:val="18"/>
              </w:rPr>
            </w:pPr>
          </w:p>
        </w:tc>
      </w:tr>
      <w:tr w:rsidR="00A314E3" w:rsidRPr="005C5A5F" w14:paraId="0321623D" w14:textId="77777777" w:rsidTr="005C5A5F">
        <w:trPr>
          <w:trHeight w:val="57"/>
        </w:trPr>
        <w:tc>
          <w:tcPr>
            <w:tcW w:w="25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DB0F30" w14:textId="198F0AF3" w:rsidR="00A314E3" w:rsidRPr="005C5A5F" w:rsidRDefault="00A314E3" w:rsidP="000E33D0">
            <w:pPr>
              <w:spacing w:line="240" w:lineRule="auto"/>
              <w:rPr>
                <w:rFonts w:ascii="Times New Roman" w:hAnsi="Times New Roman" w:cs="Times New Roman"/>
                <w:sz w:val="18"/>
                <w:szCs w:val="18"/>
                <w:lang w:val="en-US"/>
              </w:rPr>
            </w:pPr>
            <w:proofErr w:type="spellStart"/>
            <w:r w:rsidRPr="005C5A5F">
              <w:rPr>
                <w:rFonts w:ascii="Times New Roman" w:hAnsi="Times New Roman" w:cs="Times New Roman"/>
                <w:sz w:val="18"/>
                <w:szCs w:val="18"/>
                <w:lang w:val="en-US"/>
              </w:rPr>
              <w:t>AmpC</w:t>
            </w:r>
            <w:proofErr w:type="spellEnd"/>
            <w:r w:rsidRPr="005C5A5F">
              <w:rPr>
                <w:rFonts w:ascii="Times New Roman" w:hAnsi="Times New Roman" w:cs="Times New Roman"/>
                <w:sz w:val="18"/>
                <w:szCs w:val="18"/>
                <w:lang w:val="en-US"/>
              </w:rPr>
              <w:t xml:space="preserve"> beta-lactamases or ESBL plus porin loss</w:t>
            </w:r>
          </w:p>
        </w:tc>
        <w:tc>
          <w:tcPr>
            <w:tcW w:w="7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E28BEB"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29%</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01E63EE"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36%</w:t>
            </w:r>
          </w:p>
        </w:tc>
        <w:tc>
          <w:tcPr>
            <w:tcW w:w="1300" w:type="dxa"/>
            <w:gridSpan w:val="2"/>
            <w:tcBorders>
              <w:top w:val="nil"/>
              <w:left w:val="nil"/>
              <w:bottom w:val="single" w:sz="4" w:space="0" w:color="auto"/>
              <w:right w:val="single" w:sz="4" w:space="0" w:color="auto"/>
            </w:tcBorders>
            <w:shd w:val="clear" w:color="000000" w:fill="FFFFFF"/>
            <w:vAlign w:val="center"/>
            <w:hideMark/>
          </w:tcPr>
          <w:p w14:paraId="18EC65B9"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31%</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40072FE4"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25%</w:t>
            </w:r>
          </w:p>
        </w:tc>
        <w:tc>
          <w:tcPr>
            <w:tcW w:w="952" w:type="dxa"/>
            <w:gridSpan w:val="2"/>
            <w:tcBorders>
              <w:top w:val="nil"/>
              <w:left w:val="nil"/>
              <w:bottom w:val="single" w:sz="4" w:space="0" w:color="auto"/>
              <w:right w:val="single" w:sz="4" w:space="0" w:color="auto"/>
            </w:tcBorders>
            <w:shd w:val="clear" w:color="000000" w:fill="FFFFFF"/>
            <w:vAlign w:val="center"/>
            <w:hideMark/>
          </w:tcPr>
          <w:p w14:paraId="6EC514D1"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30%</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19BC91B6"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33%</w:t>
            </w:r>
          </w:p>
        </w:tc>
        <w:tc>
          <w:tcPr>
            <w:tcW w:w="995" w:type="dxa"/>
            <w:tcBorders>
              <w:top w:val="nil"/>
              <w:left w:val="nil"/>
              <w:bottom w:val="single" w:sz="4" w:space="0" w:color="auto"/>
              <w:right w:val="single" w:sz="4" w:space="0" w:color="auto"/>
            </w:tcBorders>
            <w:shd w:val="clear" w:color="auto" w:fill="FFFFFF" w:themeFill="background1"/>
            <w:vAlign w:val="center"/>
            <w:hideMark/>
          </w:tcPr>
          <w:p w14:paraId="722EA94A"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29%</w:t>
            </w:r>
          </w:p>
        </w:tc>
      </w:tr>
      <w:tr w:rsidR="00A314E3" w:rsidRPr="005C5A5F" w14:paraId="5BB472A1" w14:textId="77777777" w:rsidTr="005C5A5F">
        <w:trPr>
          <w:trHeight w:val="57"/>
        </w:trPr>
        <w:tc>
          <w:tcPr>
            <w:tcW w:w="2552"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28E44CD" w14:textId="77777777" w:rsidR="00F7745E"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 xml:space="preserve">Metallo-beta </w:t>
            </w:r>
            <w:proofErr w:type="spellStart"/>
            <w:r w:rsidRPr="005C5A5F">
              <w:rPr>
                <w:rFonts w:ascii="Times New Roman" w:hAnsi="Times New Roman" w:cs="Times New Roman"/>
                <w:sz w:val="18"/>
                <w:szCs w:val="18"/>
              </w:rPr>
              <w:t>lactamases</w:t>
            </w:r>
            <w:proofErr w:type="spellEnd"/>
          </w:p>
          <w:p w14:paraId="32C2766F" w14:textId="31947CE7" w:rsidR="00A314E3" w:rsidRPr="005C5A5F" w:rsidRDefault="00A314E3" w:rsidP="000E33D0">
            <w:pPr>
              <w:spacing w:line="240" w:lineRule="auto"/>
              <w:rPr>
                <w:rFonts w:ascii="Times New Roman" w:hAnsi="Times New Roman" w:cs="Times New Roman"/>
                <w:sz w:val="18"/>
                <w:szCs w:val="18"/>
                <w:lang w:val="de-AT"/>
              </w:rPr>
            </w:pPr>
            <w:r w:rsidRPr="005C5A5F">
              <w:rPr>
                <w:rFonts w:ascii="Times New Roman" w:hAnsi="Times New Roman" w:cs="Times New Roman"/>
                <w:sz w:val="18"/>
                <w:szCs w:val="18"/>
                <w:lang w:val="de-AT"/>
              </w:rPr>
              <w:t>(i.e. NDM, VIM, IMP)</w:t>
            </w:r>
          </w:p>
        </w:tc>
        <w:tc>
          <w:tcPr>
            <w:tcW w:w="7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6439C"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10%</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9CACDC"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16%</w:t>
            </w:r>
          </w:p>
        </w:tc>
        <w:tc>
          <w:tcPr>
            <w:tcW w:w="1300" w:type="dxa"/>
            <w:gridSpan w:val="2"/>
            <w:tcBorders>
              <w:top w:val="nil"/>
              <w:left w:val="nil"/>
              <w:bottom w:val="single" w:sz="4" w:space="0" w:color="auto"/>
              <w:right w:val="single" w:sz="4" w:space="0" w:color="auto"/>
            </w:tcBorders>
            <w:shd w:val="clear" w:color="000000" w:fill="FFFFFF"/>
            <w:vAlign w:val="center"/>
            <w:hideMark/>
          </w:tcPr>
          <w:p w14:paraId="60A0510E"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26%</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01527DD3"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11%</w:t>
            </w:r>
          </w:p>
        </w:tc>
        <w:tc>
          <w:tcPr>
            <w:tcW w:w="952" w:type="dxa"/>
            <w:gridSpan w:val="2"/>
            <w:tcBorders>
              <w:top w:val="nil"/>
              <w:left w:val="nil"/>
              <w:bottom w:val="single" w:sz="4" w:space="0" w:color="auto"/>
              <w:right w:val="single" w:sz="4" w:space="0" w:color="auto"/>
            </w:tcBorders>
            <w:shd w:val="clear" w:color="000000" w:fill="FFFFFF"/>
            <w:vAlign w:val="center"/>
            <w:hideMark/>
          </w:tcPr>
          <w:p w14:paraId="54B1C52B"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43%</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42E5E155"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44%</w:t>
            </w:r>
          </w:p>
        </w:tc>
        <w:tc>
          <w:tcPr>
            <w:tcW w:w="995" w:type="dxa"/>
            <w:tcBorders>
              <w:top w:val="nil"/>
              <w:left w:val="nil"/>
              <w:bottom w:val="single" w:sz="4" w:space="0" w:color="auto"/>
              <w:right w:val="single" w:sz="4" w:space="0" w:color="auto"/>
            </w:tcBorders>
            <w:shd w:val="clear" w:color="auto" w:fill="FFFFFF" w:themeFill="background1"/>
            <w:vAlign w:val="center"/>
            <w:hideMark/>
          </w:tcPr>
          <w:p w14:paraId="08024F9A"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19%</w:t>
            </w:r>
          </w:p>
        </w:tc>
      </w:tr>
      <w:tr w:rsidR="00A314E3" w:rsidRPr="005C5A5F" w14:paraId="2C4729F8" w14:textId="77777777" w:rsidTr="005C5A5F">
        <w:trPr>
          <w:trHeight w:val="57"/>
        </w:trPr>
        <w:tc>
          <w:tcPr>
            <w:tcW w:w="2552"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49E605B"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OXA-</w:t>
            </w:r>
            <w:proofErr w:type="spellStart"/>
            <w:r w:rsidRPr="005C5A5F">
              <w:rPr>
                <w:rFonts w:ascii="Times New Roman" w:hAnsi="Times New Roman" w:cs="Times New Roman"/>
                <w:sz w:val="18"/>
                <w:szCs w:val="18"/>
              </w:rPr>
              <w:t>type</w:t>
            </w:r>
            <w:proofErr w:type="spellEnd"/>
            <w:r w:rsidRPr="005C5A5F">
              <w:rPr>
                <w:rFonts w:ascii="Times New Roman" w:hAnsi="Times New Roman" w:cs="Times New Roman"/>
                <w:sz w:val="18"/>
                <w:szCs w:val="18"/>
              </w:rPr>
              <w:t xml:space="preserve"> </w:t>
            </w:r>
            <w:proofErr w:type="spellStart"/>
            <w:r w:rsidRPr="005C5A5F">
              <w:rPr>
                <w:rFonts w:ascii="Times New Roman" w:hAnsi="Times New Roman" w:cs="Times New Roman"/>
                <w:sz w:val="18"/>
                <w:szCs w:val="18"/>
              </w:rPr>
              <w:t>enzymes</w:t>
            </w:r>
            <w:proofErr w:type="spellEnd"/>
          </w:p>
        </w:tc>
        <w:tc>
          <w:tcPr>
            <w:tcW w:w="7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E3630B"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48%</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5B6A9F"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2%</w:t>
            </w:r>
          </w:p>
        </w:tc>
        <w:tc>
          <w:tcPr>
            <w:tcW w:w="1300" w:type="dxa"/>
            <w:gridSpan w:val="2"/>
            <w:tcBorders>
              <w:top w:val="nil"/>
              <w:left w:val="nil"/>
              <w:bottom w:val="single" w:sz="4" w:space="0" w:color="auto"/>
              <w:right w:val="single" w:sz="4" w:space="0" w:color="auto"/>
            </w:tcBorders>
            <w:shd w:val="clear" w:color="000000" w:fill="FFFFFF"/>
            <w:vAlign w:val="center"/>
            <w:hideMark/>
          </w:tcPr>
          <w:p w14:paraId="0E16367F"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33%</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05356CB9"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29%</w:t>
            </w:r>
          </w:p>
        </w:tc>
        <w:tc>
          <w:tcPr>
            <w:tcW w:w="952" w:type="dxa"/>
            <w:gridSpan w:val="2"/>
            <w:tcBorders>
              <w:top w:val="nil"/>
              <w:left w:val="nil"/>
              <w:bottom w:val="single" w:sz="4" w:space="0" w:color="auto"/>
              <w:right w:val="single" w:sz="4" w:space="0" w:color="auto"/>
            </w:tcBorders>
            <w:shd w:val="clear" w:color="000000" w:fill="FFFFFF"/>
            <w:vAlign w:val="center"/>
            <w:hideMark/>
          </w:tcPr>
          <w:p w14:paraId="6D98ACBA"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17%</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15274C44"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8%</w:t>
            </w:r>
          </w:p>
        </w:tc>
        <w:tc>
          <w:tcPr>
            <w:tcW w:w="995" w:type="dxa"/>
            <w:tcBorders>
              <w:top w:val="nil"/>
              <w:left w:val="nil"/>
              <w:bottom w:val="single" w:sz="4" w:space="0" w:color="auto"/>
              <w:right w:val="single" w:sz="4" w:space="0" w:color="auto"/>
            </w:tcBorders>
            <w:shd w:val="clear" w:color="auto" w:fill="FFFFFF" w:themeFill="background1"/>
            <w:vAlign w:val="center"/>
            <w:hideMark/>
          </w:tcPr>
          <w:p w14:paraId="1FA58760"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21%</w:t>
            </w:r>
          </w:p>
        </w:tc>
      </w:tr>
      <w:tr w:rsidR="00A314E3" w:rsidRPr="005C5A5F" w14:paraId="2E039708" w14:textId="77777777" w:rsidTr="005C5A5F">
        <w:trPr>
          <w:trHeight w:val="57"/>
        </w:trPr>
        <w:tc>
          <w:tcPr>
            <w:tcW w:w="2552"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4365BD2" w14:textId="28886F9A" w:rsidR="00F7745E" w:rsidRPr="005C5A5F" w:rsidRDefault="00A314E3" w:rsidP="000E33D0">
            <w:pPr>
              <w:spacing w:line="240" w:lineRule="auto"/>
              <w:rPr>
                <w:rFonts w:ascii="Times New Roman" w:hAnsi="Times New Roman" w:cs="Times New Roman"/>
                <w:sz w:val="18"/>
                <w:szCs w:val="18"/>
                <w:lang w:val="en-US"/>
              </w:rPr>
            </w:pPr>
            <w:r w:rsidRPr="005C5A5F">
              <w:rPr>
                <w:rFonts w:ascii="Times New Roman" w:hAnsi="Times New Roman" w:cs="Times New Roman"/>
                <w:sz w:val="18"/>
                <w:szCs w:val="18"/>
                <w:lang w:val="en-US"/>
              </w:rPr>
              <w:t xml:space="preserve">Serine </w:t>
            </w:r>
            <w:proofErr w:type="spellStart"/>
            <w:r w:rsidR="00512088" w:rsidRPr="005C5A5F">
              <w:rPr>
                <w:rFonts w:ascii="Times New Roman" w:hAnsi="Times New Roman" w:cs="Times New Roman"/>
                <w:sz w:val="18"/>
                <w:szCs w:val="18"/>
                <w:lang w:val="en-US"/>
              </w:rPr>
              <w:t>Carbapenem</w:t>
            </w:r>
            <w:r w:rsidRPr="005C5A5F">
              <w:rPr>
                <w:rFonts w:ascii="Times New Roman" w:hAnsi="Times New Roman" w:cs="Times New Roman"/>
                <w:sz w:val="18"/>
                <w:szCs w:val="18"/>
                <w:lang w:val="en-US"/>
              </w:rPr>
              <w:t>ases</w:t>
            </w:r>
            <w:proofErr w:type="spellEnd"/>
          </w:p>
          <w:p w14:paraId="4121DC7F" w14:textId="758D9913" w:rsidR="00A314E3" w:rsidRPr="005C5A5F" w:rsidRDefault="00A314E3" w:rsidP="000E33D0">
            <w:pPr>
              <w:spacing w:line="240" w:lineRule="auto"/>
              <w:rPr>
                <w:rFonts w:ascii="Times New Roman" w:hAnsi="Times New Roman" w:cs="Times New Roman"/>
                <w:sz w:val="18"/>
                <w:szCs w:val="18"/>
                <w:lang w:val="en-US"/>
              </w:rPr>
            </w:pPr>
            <w:r w:rsidRPr="005C5A5F">
              <w:rPr>
                <w:rFonts w:ascii="Times New Roman" w:hAnsi="Times New Roman" w:cs="Times New Roman"/>
                <w:sz w:val="18"/>
                <w:szCs w:val="18"/>
                <w:lang w:val="en-US"/>
              </w:rPr>
              <w:t>(i.e. KPC)</w:t>
            </w:r>
          </w:p>
        </w:tc>
        <w:tc>
          <w:tcPr>
            <w:tcW w:w="7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4BFF7"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13%</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61539AC"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46%</w:t>
            </w:r>
          </w:p>
        </w:tc>
        <w:tc>
          <w:tcPr>
            <w:tcW w:w="1300" w:type="dxa"/>
            <w:gridSpan w:val="2"/>
            <w:tcBorders>
              <w:top w:val="nil"/>
              <w:left w:val="nil"/>
              <w:bottom w:val="single" w:sz="4" w:space="0" w:color="auto"/>
              <w:right w:val="single" w:sz="4" w:space="0" w:color="auto"/>
            </w:tcBorders>
            <w:shd w:val="clear" w:color="000000" w:fill="FFFFFF"/>
            <w:vAlign w:val="center"/>
            <w:hideMark/>
          </w:tcPr>
          <w:p w14:paraId="27527E9C"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10%</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22CFFBB8"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34%</w:t>
            </w:r>
          </w:p>
        </w:tc>
        <w:tc>
          <w:tcPr>
            <w:tcW w:w="952" w:type="dxa"/>
            <w:gridSpan w:val="2"/>
            <w:tcBorders>
              <w:top w:val="nil"/>
              <w:left w:val="nil"/>
              <w:bottom w:val="single" w:sz="4" w:space="0" w:color="auto"/>
              <w:right w:val="single" w:sz="4" w:space="0" w:color="auto"/>
            </w:tcBorders>
            <w:shd w:val="clear" w:color="000000" w:fill="FFFFFF"/>
            <w:vAlign w:val="center"/>
            <w:hideMark/>
          </w:tcPr>
          <w:p w14:paraId="1FF87B8A"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9%</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1AA831BB"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14%</w:t>
            </w:r>
          </w:p>
        </w:tc>
        <w:tc>
          <w:tcPr>
            <w:tcW w:w="995" w:type="dxa"/>
            <w:tcBorders>
              <w:top w:val="nil"/>
              <w:left w:val="nil"/>
              <w:bottom w:val="single" w:sz="4" w:space="0" w:color="auto"/>
              <w:right w:val="single" w:sz="4" w:space="0" w:color="auto"/>
            </w:tcBorders>
            <w:shd w:val="clear" w:color="auto" w:fill="FFFFFF" w:themeFill="background1"/>
            <w:vAlign w:val="center"/>
            <w:hideMark/>
          </w:tcPr>
          <w:p w14:paraId="4188892F" w14:textId="77777777" w:rsidR="00A314E3" w:rsidRPr="005C5A5F" w:rsidRDefault="00A314E3" w:rsidP="000E33D0">
            <w:pPr>
              <w:spacing w:line="240" w:lineRule="auto"/>
              <w:rPr>
                <w:rFonts w:ascii="Times New Roman" w:hAnsi="Times New Roman" w:cs="Times New Roman"/>
                <w:sz w:val="18"/>
                <w:szCs w:val="18"/>
              </w:rPr>
            </w:pPr>
            <w:r w:rsidRPr="005C5A5F">
              <w:rPr>
                <w:rFonts w:ascii="Times New Roman" w:hAnsi="Times New Roman" w:cs="Times New Roman"/>
                <w:sz w:val="18"/>
                <w:szCs w:val="18"/>
              </w:rPr>
              <w:t>30%</w:t>
            </w:r>
          </w:p>
        </w:tc>
      </w:tr>
      <w:tr w:rsidR="00F7745E" w:rsidRPr="00392E0C" w14:paraId="3AB511CC" w14:textId="77777777" w:rsidTr="000E33D0">
        <w:trPr>
          <w:trHeight w:val="57"/>
        </w:trPr>
        <w:tc>
          <w:tcPr>
            <w:tcW w:w="9642"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14:paraId="7579178E" w14:textId="63BCF77A" w:rsidR="00F7745E" w:rsidRPr="005C5A5F" w:rsidRDefault="00F7745E" w:rsidP="000E33D0">
            <w:pPr>
              <w:spacing w:line="240" w:lineRule="auto"/>
              <w:rPr>
                <w:rFonts w:ascii="Times New Roman" w:hAnsi="Times New Roman" w:cs="Times New Roman"/>
                <w:sz w:val="18"/>
                <w:szCs w:val="18"/>
                <w:lang w:val="en-US"/>
              </w:rPr>
            </w:pPr>
            <w:r w:rsidRPr="005C5A5F">
              <w:rPr>
                <w:rFonts w:ascii="Times New Roman" w:hAnsi="Times New Roman" w:cs="Times New Roman"/>
                <w:sz w:val="18"/>
                <w:szCs w:val="18"/>
                <w:lang w:val="en-US"/>
              </w:rPr>
              <w:t>N: Number of respondents</w:t>
            </w:r>
          </w:p>
          <w:p w14:paraId="6348179D" w14:textId="77777777" w:rsidR="00B966F9" w:rsidRPr="005C5A5F" w:rsidRDefault="00F7745E" w:rsidP="000E33D0">
            <w:pPr>
              <w:spacing w:line="240" w:lineRule="auto"/>
              <w:rPr>
                <w:rFonts w:ascii="Times New Roman" w:hAnsi="Times New Roman" w:cs="Times New Roman"/>
                <w:sz w:val="18"/>
                <w:szCs w:val="18"/>
                <w:lang w:val="en-US"/>
              </w:rPr>
            </w:pPr>
            <w:r w:rsidRPr="005C5A5F">
              <w:rPr>
                <w:rFonts w:ascii="Times New Roman" w:hAnsi="Times New Roman" w:cs="Times New Roman"/>
                <w:sz w:val="18"/>
                <w:szCs w:val="18"/>
                <w:lang w:val="en-US"/>
              </w:rPr>
              <w:t>Abbreviations</w:t>
            </w:r>
          </w:p>
          <w:p w14:paraId="2D052DA6" w14:textId="03DA2848" w:rsidR="00F7745E" w:rsidRPr="005C5A5F" w:rsidRDefault="00F7745E" w:rsidP="000E33D0">
            <w:pPr>
              <w:spacing w:line="240" w:lineRule="auto"/>
              <w:rPr>
                <w:rFonts w:ascii="Times New Roman" w:hAnsi="Times New Roman" w:cs="Times New Roman"/>
                <w:sz w:val="18"/>
                <w:szCs w:val="18"/>
                <w:lang w:val="en-US"/>
              </w:rPr>
            </w:pPr>
            <w:r w:rsidRPr="005C5A5F">
              <w:rPr>
                <w:rFonts w:ascii="Times New Roman" w:hAnsi="Times New Roman" w:cs="Times New Roman"/>
                <w:sz w:val="18"/>
                <w:szCs w:val="18"/>
                <w:lang w:val="en-US"/>
              </w:rPr>
              <w:t xml:space="preserve">ESBL: Extended Spectrum Beta-Lactamase; NDM: New Delhi </w:t>
            </w:r>
            <w:proofErr w:type="spellStart"/>
            <w:r w:rsidRPr="005C5A5F">
              <w:rPr>
                <w:rFonts w:ascii="Times New Roman" w:hAnsi="Times New Roman" w:cs="Times New Roman"/>
                <w:sz w:val="18"/>
                <w:szCs w:val="18"/>
                <w:lang w:val="en-US"/>
              </w:rPr>
              <w:t>Metallo</w:t>
            </w:r>
            <w:proofErr w:type="spellEnd"/>
            <w:r w:rsidRPr="005C5A5F">
              <w:rPr>
                <w:rFonts w:ascii="Times New Roman" w:hAnsi="Times New Roman" w:cs="Times New Roman"/>
                <w:sz w:val="18"/>
                <w:szCs w:val="18"/>
                <w:lang w:val="en-US"/>
              </w:rPr>
              <w:t xml:space="preserve"> Beta-Lactamase, VIM: Verona </w:t>
            </w:r>
            <w:proofErr w:type="spellStart"/>
            <w:r w:rsidRPr="005C5A5F">
              <w:rPr>
                <w:rFonts w:ascii="Times New Roman" w:hAnsi="Times New Roman" w:cs="Times New Roman"/>
                <w:sz w:val="18"/>
                <w:szCs w:val="18"/>
                <w:lang w:val="en-US"/>
              </w:rPr>
              <w:t>Integron</w:t>
            </w:r>
            <w:proofErr w:type="spellEnd"/>
            <w:r w:rsidRPr="005C5A5F">
              <w:rPr>
                <w:rFonts w:ascii="Times New Roman" w:hAnsi="Times New Roman" w:cs="Times New Roman"/>
                <w:sz w:val="18"/>
                <w:szCs w:val="18"/>
                <w:lang w:val="en-US"/>
              </w:rPr>
              <w:t xml:space="preserve">-Encoded Beta Lactamase; KPC: </w:t>
            </w:r>
            <w:r w:rsidRPr="005C5A5F">
              <w:rPr>
                <w:rFonts w:ascii="Times New Roman" w:hAnsi="Times New Roman" w:cs="Times New Roman"/>
                <w:i/>
                <w:sz w:val="18"/>
                <w:szCs w:val="18"/>
                <w:lang w:val="en-US"/>
              </w:rPr>
              <w:t>Klebsiella pneumoniae</w:t>
            </w:r>
            <w:r w:rsidRPr="005C5A5F">
              <w:rPr>
                <w:rFonts w:ascii="Times New Roman" w:hAnsi="Times New Roman" w:cs="Times New Roman"/>
                <w:sz w:val="18"/>
                <w:szCs w:val="18"/>
                <w:lang w:val="en-US"/>
              </w:rPr>
              <w:t xml:space="preserve"> </w:t>
            </w:r>
            <w:proofErr w:type="spellStart"/>
            <w:r w:rsidR="00512088" w:rsidRPr="005C5A5F">
              <w:rPr>
                <w:rFonts w:ascii="Times New Roman" w:hAnsi="Times New Roman" w:cs="Times New Roman"/>
                <w:sz w:val="18"/>
                <w:szCs w:val="18"/>
                <w:lang w:val="en-US"/>
              </w:rPr>
              <w:t>Carbapenem</w:t>
            </w:r>
            <w:r w:rsidRPr="005C5A5F">
              <w:rPr>
                <w:rFonts w:ascii="Times New Roman" w:hAnsi="Times New Roman" w:cs="Times New Roman"/>
                <w:sz w:val="18"/>
                <w:szCs w:val="18"/>
                <w:lang w:val="en-US"/>
              </w:rPr>
              <w:t>ase</w:t>
            </w:r>
            <w:proofErr w:type="spellEnd"/>
            <w:r w:rsidRPr="005C5A5F">
              <w:rPr>
                <w:rFonts w:ascii="Times New Roman" w:hAnsi="Times New Roman" w:cs="Times New Roman"/>
                <w:sz w:val="18"/>
                <w:szCs w:val="18"/>
                <w:lang w:val="en-US"/>
              </w:rPr>
              <w:t>.</w:t>
            </w:r>
          </w:p>
        </w:tc>
      </w:tr>
    </w:tbl>
    <w:p w14:paraId="2FA5E369" w14:textId="67A0EF47" w:rsidR="00D44E1E" w:rsidRPr="001A6B20" w:rsidRDefault="00D44E1E" w:rsidP="00E4755E">
      <w:pPr>
        <w:rPr>
          <w:rFonts w:ascii="Arial" w:hAnsi="Arial" w:cs="Arial"/>
          <w:b/>
          <w:sz w:val="16"/>
          <w:szCs w:val="16"/>
          <w:lang w:val="en-US"/>
        </w:rPr>
      </w:pPr>
    </w:p>
    <w:p w14:paraId="4B775E5A" w14:textId="786A4342" w:rsidR="008262B0" w:rsidRDefault="00D44E1E" w:rsidP="00B966F9">
      <w:pPr>
        <w:rPr>
          <w:rFonts w:ascii="Arial" w:hAnsi="Arial" w:cs="Arial"/>
          <w:b/>
          <w:sz w:val="20"/>
          <w:szCs w:val="20"/>
          <w:lang w:val="en-US"/>
        </w:rPr>
      </w:pPr>
      <w:r w:rsidRPr="00F646E2">
        <w:rPr>
          <w:rFonts w:ascii="Arial" w:hAnsi="Arial" w:cs="Arial"/>
          <w:b/>
          <w:sz w:val="16"/>
          <w:szCs w:val="16"/>
          <w:lang w:val="en-US"/>
        </w:rPr>
        <w:br w:type="page"/>
      </w:r>
    </w:p>
    <w:p w14:paraId="0E7EF076" w14:textId="7AF07CC2" w:rsidR="008262B0" w:rsidRPr="00E64768" w:rsidRDefault="00AA260F" w:rsidP="008262B0">
      <w:pPr>
        <w:rPr>
          <w:rFonts w:ascii="Times New Roman" w:eastAsia="Arial Unicode MS" w:hAnsi="Times New Roman" w:cs="Times New Roman"/>
          <w:b/>
          <w:bCs/>
          <w:color w:val="00000A"/>
          <w:kern w:val="2"/>
          <w:sz w:val="20"/>
          <w:szCs w:val="16"/>
          <w:lang w:val="en-US" w:eastAsia="zh-CN" w:bidi="hi-IN"/>
        </w:rPr>
      </w:pPr>
      <w:r w:rsidRPr="00E64768">
        <w:rPr>
          <w:rFonts w:ascii="Times New Roman" w:hAnsi="Times New Roman" w:cs="Times New Roman"/>
          <w:b/>
          <w:sz w:val="20"/>
          <w:szCs w:val="16"/>
          <w:lang w:val="en-US"/>
        </w:rPr>
        <w:lastRenderedPageBreak/>
        <w:t xml:space="preserve">Supplementary Figure </w:t>
      </w:r>
      <w:r w:rsidR="00B966F9">
        <w:rPr>
          <w:rFonts w:ascii="Times New Roman" w:hAnsi="Times New Roman" w:cs="Times New Roman"/>
          <w:b/>
          <w:sz w:val="20"/>
          <w:szCs w:val="16"/>
          <w:lang w:val="en-US"/>
        </w:rPr>
        <w:t>3</w:t>
      </w:r>
      <w:r w:rsidR="006549E9">
        <w:rPr>
          <w:rFonts w:ascii="Times New Roman" w:hAnsi="Times New Roman" w:cs="Times New Roman"/>
          <w:b/>
          <w:sz w:val="20"/>
          <w:szCs w:val="16"/>
          <w:lang w:val="en-US"/>
        </w:rPr>
        <w:t>a</w:t>
      </w:r>
      <w:r w:rsidR="00B966F9">
        <w:rPr>
          <w:rFonts w:ascii="Times New Roman" w:hAnsi="Times New Roman" w:cs="Times New Roman"/>
          <w:b/>
          <w:sz w:val="20"/>
          <w:szCs w:val="16"/>
          <w:lang w:val="en-US"/>
        </w:rPr>
        <w:t xml:space="preserve">: </w:t>
      </w:r>
      <w:r w:rsidR="00D17A7C" w:rsidRPr="00E64768">
        <w:rPr>
          <w:rFonts w:ascii="Times New Roman" w:hAnsi="Times New Roman" w:cs="Times New Roman"/>
          <w:b/>
          <w:sz w:val="20"/>
          <w:szCs w:val="16"/>
          <w:lang w:val="en-US"/>
        </w:rPr>
        <w:t xml:space="preserve">Availability of antibiotic agents </w:t>
      </w:r>
      <w:r w:rsidR="008262B0" w:rsidRPr="00E64768">
        <w:rPr>
          <w:rFonts w:ascii="Times New Roman" w:hAnsi="Times New Roman" w:cs="Times New Roman"/>
          <w:b/>
          <w:sz w:val="20"/>
          <w:szCs w:val="16"/>
          <w:lang w:val="en-US"/>
        </w:rPr>
        <w:t xml:space="preserve">by country </w:t>
      </w:r>
      <w:r w:rsidR="006549E9">
        <w:rPr>
          <w:rFonts w:ascii="Times New Roman" w:hAnsi="Times New Roman" w:cs="Times New Roman"/>
          <w:b/>
          <w:sz w:val="20"/>
          <w:szCs w:val="16"/>
          <w:lang w:val="en-US"/>
        </w:rPr>
        <w:t>(High Income Countries)</w:t>
      </w:r>
    </w:p>
    <w:tbl>
      <w:tblPr>
        <w:tblW w:w="8947" w:type="dxa"/>
        <w:tblCellMar>
          <w:left w:w="70" w:type="dxa"/>
          <w:right w:w="70" w:type="dxa"/>
        </w:tblCellMar>
        <w:tblLook w:val="04A0" w:firstRow="1" w:lastRow="0" w:firstColumn="1" w:lastColumn="0" w:noHBand="0" w:noVBand="1"/>
      </w:tblPr>
      <w:tblGrid>
        <w:gridCol w:w="1359"/>
        <w:gridCol w:w="468"/>
        <w:gridCol w:w="372"/>
        <w:gridCol w:w="372"/>
        <w:gridCol w:w="346"/>
        <w:gridCol w:w="346"/>
        <w:gridCol w:w="346"/>
        <w:gridCol w:w="372"/>
        <w:gridCol w:w="372"/>
        <w:gridCol w:w="372"/>
        <w:gridCol w:w="346"/>
        <w:gridCol w:w="346"/>
        <w:gridCol w:w="346"/>
        <w:gridCol w:w="346"/>
        <w:gridCol w:w="346"/>
        <w:gridCol w:w="346"/>
        <w:gridCol w:w="372"/>
        <w:gridCol w:w="372"/>
        <w:gridCol w:w="346"/>
        <w:gridCol w:w="346"/>
        <w:gridCol w:w="372"/>
        <w:gridCol w:w="346"/>
      </w:tblGrid>
      <w:tr w:rsidR="00042951" w:rsidRPr="00E64768" w14:paraId="0A94697A" w14:textId="77777777" w:rsidTr="00AA260F">
        <w:trPr>
          <w:cantSplit/>
          <w:trHeight w:val="1980"/>
        </w:trPr>
        <w:tc>
          <w:tcPr>
            <w:tcW w:w="1375" w:type="dxa"/>
            <w:tcBorders>
              <w:top w:val="nil"/>
              <w:left w:val="nil"/>
              <w:bottom w:val="nil"/>
              <w:right w:val="single" w:sz="4" w:space="0" w:color="auto"/>
            </w:tcBorders>
            <w:shd w:val="clear" w:color="auto" w:fill="auto"/>
            <w:vAlign w:val="center"/>
            <w:hideMark/>
          </w:tcPr>
          <w:p w14:paraId="60918DC4" w14:textId="77777777" w:rsidR="00042951" w:rsidRPr="00E64768" w:rsidRDefault="00042951" w:rsidP="00042951">
            <w:pPr>
              <w:spacing w:after="0" w:line="240" w:lineRule="auto"/>
              <w:rPr>
                <w:rFonts w:ascii="Times New Roman" w:eastAsia="Times New Roman" w:hAnsi="Times New Roman" w:cs="Times New Roman"/>
                <w:sz w:val="24"/>
                <w:szCs w:val="24"/>
                <w:lang w:val="en-US" w:eastAsia="it-IT"/>
              </w:rPr>
            </w:pPr>
          </w:p>
        </w:tc>
        <w:tc>
          <w:tcPr>
            <w:tcW w:w="46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AF88C4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Number</w:t>
            </w:r>
            <w:proofErr w:type="spellEnd"/>
            <w:r w:rsidRPr="00E64768">
              <w:rPr>
                <w:rFonts w:ascii="Times New Roman" w:eastAsia="Times New Roman" w:hAnsi="Times New Roman" w:cs="Times New Roman"/>
                <w:b/>
                <w:bCs/>
                <w:color w:val="000000"/>
                <w:sz w:val="16"/>
                <w:szCs w:val="16"/>
                <w:lang w:eastAsia="it-IT"/>
              </w:rPr>
              <w:t xml:space="preserve"> of </w:t>
            </w:r>
            <w:proofErr w:type="spellStart"/>
            <w:r w:rsidRPr="00E64768">
              <w:rPr>
                <w:rFonts w:ascii="Times New Roman" w:eastAsia="Times New Roman" w:hAnsi="Times New Roman" w:cs="Times New Roman"/>
                <w:b/>
                <w:bCs/>
                <w:color w:val="000000"/>
                <w:sz w:val="16"/>
                <w:szCs w:val="16"/>
                <w:lang w:eastAsia="it-IT"/>
              </w:rPr>
              <w:t>respondents</w:t>
            </w:r>
            <w:proofErr w:type="spellEnd"/>
          </w:p>
        </w:tc>
        <w:tc>
          <w:tcPr>
            <w:tcW w:w="369" w:type="dxa"/>
            <w:tcBorders>
              <w:top w:val="single" w:sz="8" w:space="0" w:color="auto"/>
              <w:left w:val="single" w:sz="4" w:space="0" w:color="auto"/>
              <w:bottom w:val="single" w:sz="8" w:space="0" w:color="auto"/>
              <w:right w:val="single" w:sz="8" w:space="0" w:color="auto"/>
            </w:tcBorders>
            <w:shd w:val="clear" w:color="auto" w:fill="auto"/>
            <w:textDirection w:val="btLr"/>
            <w:vAlign w:val="center"/>
            <w:hideMark/>
          </w:tcPr>
          <w:p w14:paraId="3C29F46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Doripenem</w:t>
            </w:r>
            <w:proofErr w:type="spellEnd"/>
          </w:p>
        </w:tc>
        <w:tc>
          <w:tcPr>
            <w:tcW w:w="369" w:type="dxa"/>
            <w:tcBorders>
              <w:top w:val="single" w:sz="8" w:space="0" w:color="auto"/>
              <w:left w:val="nil"/>
              <w:bottom w:val="single" w:sz="8" w:space="0" w:color="auto"/>
              <w:right w:val="single" w:sz="8" w:space="0" w:color="auto"/>
            </w:tcBorders>
            <w:shd w:val="clear" w:color="auto" w:fill="auto"/>
            <w:textDirection w:val="btLr"/>
            <w:vAlign w:val="center"/>
            <w:hideMark/>
          </w:tcPr>
          <w:p w14:paraId="3091FC3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Ertapenem</w:t>
            </w:r>
            <w:proofErr w:type="spellEnd"/>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6B86B4C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Imipenem</w:t>
            </w:r>
            <w:proofErr w:type="spellEnd"/>
            <w:r w:rsidRPr="00E64768">
              <w:rPr>
                <w:rFonts w:ascii="Times New Roman" w:eastAsia="Times New Roman" w:hAnsi="Times New Roman" w:cs="Times New Roman"/>
                <w:b/>
                <w:bCs/>
                <w:color w:val="000000"/>
                <w:sz w:val="16"/>
                <w:szCs w:val="16"/>
                <w:lang w:eastAsia="it-IT"/>
              </w:rPr>
              <w:t xml:space="preserve"> </w:t>
            </w:r>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29D249D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Meropenem</w:t>
            </w:r>
            <w:proofErr w:type="spellEnd"/>
            <w:r w:rsidRPr="00E64768">
              <w:rPr>
                <w:rFonts w:ascii="Times New Roman" w:eastAsia="Times New Roman" w:hAnsi="Times New Roman" w:cs="Times New Roman"/>
                <w:b/>
                <w:bCs/>
                <w:color w:val="000000"/>
                <w:sz w:val="16"/>
                <w:szCs w:val="16"/>
                <w:lang w:eastAsia="it-IT"/>
              </w:rPr>
              <w:t xml:space="preserve"> </w:t>
            </w:r>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0367168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Meropenem-vaborbactam</w:t>
            </w:r>
            <w:proofErr w:type="spellEnd"/>
            <w:r w:rsidRPr="00E64768">
              <w:rPr>
                <w:rFonts w:ascii="Times New Roman" w:eastAsia="Times New Roman" w:hAnsi="Times New Roman" w:cs="Times New Roman"/>
                <w:b/>
                <w:bCs/>
                <w:color w:val="000000"/>
                <w:sz w:val="16"/>
                <w:szCs w:val="16"/>
                <w:lang w:eastAsia="it-IT"/>
              </w:rPr>
              <w:t xml:space="preserve"> </w:t>
            </w:r>
          </w:p>
        </w:tc>
        <w:tc>
          <w:tcPr>
            <w:tcW w:w="369" w:type="dxa"/>
            <w:tcBorders>
              <w:top w:val="single" w:sz="8" w:space="0" w:color="auto"/>
              <w:left w:val="nil"/>
              <w:bottom w:val="single" w:sz="8" w:space="0" w:color="auto"/>
              <w:right w:val="single" w:sz="8" w:space="0" w:color="auto"/>
            </w:tcBorders>
            <w:shd w:val="clear" w:color="auto" w:fill="auto"/>
            <w:textDirection w:val="btLr"/>
            <w:vAlign w:val="center"/>
            <w:hideMark/>
          </w:tcPr>
          <w:p w14:paraId="24D7B1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Aztreonam</w:t>
            </w:r>
            <w:proofErr w:type="spellEnd"/>
          </w:p>
        </w:tc>
        <w:tc>
          <w:tcPr>
            <w:tcW w:w="369" w:type="dxa"/>
            <w:tcBorders>
              <w:top w:val="single" w:sz="8" w:space="0" w:color="auto"/>
              <w:left w:val="nil"/>
              <w:bottom w:val="single" w:sz="8" w:space="0" w:color="auto"/>
              <w:right w:val="single" w:sz="8" w:space="0" w:color="auto"/>
            </w:tcBorders>
            <w:shd w:val="clear" w:color="auto" w:fill="auto"/>
            <w:textDirection w:val="btLr"/>
            <w:vAlign w:val="center"/>
            <w:hideMark/>
          </w:tcPr>
          <w:p w14:paraId="01B7C24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Ceftazidime</w:t>
            </w:r>
            <w:proofErr w:type="spellEnd"/>
            <w:r w:rsidRPr="00E64768">
              <w:rPr>
                <w:rFonts w:ascii="Times New Roman" w:eastAsia="Times New Roman" w:hAnsi="Times New Roman" w:cs="Times New Roman"/>
                <w:b/>
                <w:bCs/>
                <w:color w:val="000000"/>
                <w:sz w:val="16"/>
                <w:szCs w:val="16"/>
                <w:lang w:eastAsia="it-IT"/>
              </w:rPr>
              <w:t>/</w:t>
            </w:r>
            <w:proofErr w:type="spellStart"/>
            <w:r w:rsidRPr="00E64768">
              <w:rPr>
                <w:rFonts w:ascii="Times New Roman" w:eastAsia="Times New Roman" w:hAnsi="Times New Roman" w:cs="Times New Roman"/>
                <w:b/>
                <w:bCs/>
                <w:color w:val="000000"/>
                <w:sz w:val="16"/>
                <w:szCs w:val="16"/>
                <w:lang w:eastAsia="it-IT"/>
              </w:rPr>
              <w:t>avibactam</w:t>
            </w:r>
            <w:proofErr w:type="spellEnd"/>
          </w:p>
        </w:tc>
        <w:tc>
          <w:tcPr>
            <w:tcW w:w="369" w:type="dxa"/>
            <w:tcBorders>
              <w:top w:val="single" w:sz="8" w:space="0" w:color="auto"/>
              <w:left w:val="nil"/>
              <w:bottom w:val="single" w:sz="8" w:space="0" w:color="auto"/>
              <w:right w:val="single" w:sz="8" w:space="0" w:color="auto"/>
            </w:tcBorders>
            <w:shd w:val="clear" w:color="auto" w:fill="auto"/>
            <w:textDirection w:val="btLr"/>
            <w:vAlign w:val="center"/>
            <w:hideMark/>
          </w:tcPr>
          <w:p w14:paraId="01A542C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Ceftolozane</w:t>
            </w:r>
            <w:proofErr w:type="spellEnd"/>
            <w:r w:rsidRPr="00E64768">
              <w:rPr>
                <w:rFonts w:ascii="Times New Roman" w:eastAsia="Times New Roman" w:hAnsi="Times New Roman" w:cs="Times New Roman"/>
                <w:b/>
                <w:bCs/>
                <w:color w:val="000000"/>
                <w:sz w:val="16"/>
                <w:szCs w:val="16"/>
                <w:lang w:eastAsia="it-IT"/>
              </w:rPr>
              <w:t>/</w:t>
            </w:r>
            <w:proofErr w:type="spellStart"/>
            <w:r w:rsidRPr="00E64768">
              <w:rPr>
                <w:rFonts w:ascii="Times New Roman" w:eastAsia="Times New Roman" w:hAnsi="Times New Roman" w:cs="Times New Roman"/>
                <w:b/>
                <w:bCs/>
                <w:color w:val="000000"/>
                <w:sz w:val="16"/>
                <w:szCs w:val="16"/>
                <w:lang w:eastAsia="it-IT"/>
              </w:rPr>
              <w:t>tazobactam</w:t>
            </w:r>
            <w:proofErr w:type="spellEnd"/>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3BFFF1D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Gentamicin</w:t>
            </w:r>
            <w:proofErr w:type="spellEnd"/>
            <w:r w:rsidRPr="00E64768">
              <w:rPr>
                <w:rFonts w:ascii="Times New Roman" w:eastAsia="Times New Roman" w:hAnsi="Times New Roman" w:cs="Times New Roman"/>
                <w:b/>
                <w:bCs/>
                <w:color w:val="000000"/>
                <w:sz w:val="16"/>
                <w:szCs w:val="16"/>
                <w:lang w:eastAsia="it-IT"/>
              </w:rPr>
              <w:t xml:space="preserve"> </w:t>
            </w:r>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64EC8C6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Tobramycin</w:t>
            </w:r>
            <w:proofErr w:type="spellEnd"/>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61D31BF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Amikacin</w:t>
            </w:r>
            <w:proofErr w:type="spellEnd"/>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7AE4B6A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Plazomicin</w:t>
            </w:r>
            <w:proofErr w:type="spellEnd"/>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33413D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Eravacycline</w:t>
            </w:r>
            <w:proofErr w:type="spellEnd"/>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68D7ACD2" w14:textId="5D2E825D" w:rsidR="00042951" w:rsidRPr="00E64768" w:rsidRDefault="00EF5303"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Tigecycline</w:t>
            </w:r>
            <w:r w:rsidR="00512088" w:rsidRPr="00E64768">
              <w:rPr>
                <w:rFonts w:ascii="Times New Roman" w:eastAsia="Times New Roman" w:hAnsi="Times New Roman" w:cs="Times New Roman"/>
                <w:b/>
                <w:bCs/>
                <w:color w:val="000000"/>
                <w:sz w:val="16"/>
                <w:szCs w:val="16"/>
                <w:lang w:eastAsia="it-IT"/>
              </w:rPr>
              <w:t>cyclin</w:t>
            </w:r>
            <w:r w:rsidR="00042951" w:rsidRPr="00E64768">
              <w:rPr>
                <w:rFonts w:ascii="Times New Roman" w:eastAsia="Times New Roman" w:hAnsi="Times New Roman" w:cs="Times New Roman"/>
                <w:b/>
                <w:bCs/>
                <w:color w:val="000000"/>
                <w:sz w:val="16"/>
                <w:szCs w:val="16"/>
                <w:lang w:eastAsia="it-IT"/>
              </w:rPr>
              <w:t>ycline</w:t>
            </w:r>
            <w:proofErr w:type="spellEnd"/>
          </w:p>
        </w:tc>
        <w:tc>
          <w:tcPr>
            <w:tcW w:w="369" w:type="dxa"/>
            <w:tcBorders>
              <w:top w:val="single" w:sz="8" w:space="0" w:color="auto"/>
              <w:left w:val="nil"/>
              <w:bottom w:val="single" w:sz="8" w:space="0" w:color="auto"/>
              <w:right w:val="single" w:sz="8" w:space="0" w:color="auto"/>
            </w:tcBorders>
            <w:shd w:val="clear" w:color="auto" w:fill="auto"/>
            <w:textDirection w:val="btLr"/>
            <w:vAlign w:val="center"/>
            <w:hideMark/>
          </w:tcPr>
          <w:p w14:paraId="350DD5B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Minocycline</w:t>
            </w:r>
            <w:proofErr w:type="spellEnd"/>
          </w:p>
        </w:tc>
        <w:tc>
          <w:tcPr>
            <w:tcW w:w="369" w:type="dxa"/>
            <w:tcBorders>
              <w:top w:val="single" w:sz="8" w:space="0" w:color="auto"/>
              <w:left w:val="nil"/>
              <w:bottom w:val="single" w:sz="8" w:space="0" w:color="auto"/>
              <w:right w:val="single" w:sz="8" w:space="0" w:color="auto"/>
            </w:tcBorders>
            <w:shd w:val="clear" w:color="auto" w:fill="auto"/>
            <w:textDirection w:val="btLr"/>
            <w:vAlign w:val="center"/>
            <w:hideMark/>
          </w:tcPr>
          <w:p w14:paraId="6ECBEC9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Polymyxin</w:t>
            </w:r>
            <w:proofErr w:type="spellEnd"/>
            <w:r w:rsidRPr="00E64768">
              <w:rPr>
                <w:rFonts w:ascii="Times New Roman" w:eastAsia="Times New Roman" w:hAnsi="Times New Roman" w:cs="Times New Roman"/>
                <w:b/>
                <w:bCs/>
                <w:color w:val="000000"/>
                <w:sz w:val="16"/>
                <w:szCs w:val="16"/>
                <w:lang w:eastAsia="it-IT"/>
              </w:rPr>
              <w:t xml:space="preserve"> B</w:t>
            </w:r>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204088B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Colistin</w:t>
            </w:r>
            <w:proofErr w:type="spellEnd"/>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66CAAED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TMP-SMX</w:t>
            </w:r>
          </w:p>
        </w:tc>
        <w:tc>
          <w:tcPr>
            <w:tcW w:w="369" w:type="dxa"/>
            <w:tcBorders>
              <w:top w:val="single" w:sz="8" w:space="0" w:color="auto"/>
              <w:left w:val="nil"/>
              <w:bottom w:val="single" w:sz="8" w:space="0" w:color="auto"/>
              <w:right w:val="single" w:sz="8" w:space="0" w:color="auto"/>
            </w:tcBorders>
            <w:shd w:val="clear" w:color="auto" w:fill="auto"/>
            <w:textDirection w:val="btLr"/>
            <w:vAlign w:val="center"/>
            <w:hideMark/>
          </w:tcPr>
          <w:p w14:paraId="08A396A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xml:space="preserve">Fosfomycin </w:t>
            </w:r>
          </w:p>
        </w:tc>
        <w:tc>
          <w:tcPr>
            <w:tcW w:w="346" w:type="dxa"/>
            <w:tcBorders>
              <w:top w:val="single" w:sz="8" w:space="0" w:color="auto"/>
              <w:left w:val="nil"/>
              <w:bottom w:val="single" w:sz="8" w:space="0" w:color="auto"/>
              <w:right w:val="single" w:sz="8" w:space="0" w:color="auto"/>
            </w:tcBorders>
            <w:shd w:val="clear" w:color="auto" w:fill="auto"/>
            <w:textDirection w:val="btLr"/>
            <w:vAlign w:val="center"/>
            <w:hideMark/>
          </w:tcPr>
          <w:p w14:paraId="06D73EE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Rifampin</w:t>
            </w:r>
            <w:proofErr w:type="spellEnd"/>
          </w:p>
        </w:tc>
      </w:tr>
      <w:tr w:rsidR="00042951" w:rsidRPr="00E64768" w14:paraId="276ECD23" w14:textId="77777777" w:rsidTr="00042951">
        <w:trPr>
          <w:cantSplit/>
          <w:trHeight w:val="219"/>
        </w:trPr>
        <w:tc>
          <w:tcPr>
            <w:tcW w:w="1375" w:type="dxa"/>
            <w:tcBorders>
              <w:top w:val="single" w:sz="8" w:space="0" w:color="auto"/>
              <w:left w:val="single" w:sz="8" w:space="0" w:color="auto"/>
              <w:bottom w:val="nil"/>
              <w:right w:val="single" w:sz="4" w:space="0" w:color="auto"/>
            </w:tcBorders>
            <w:shd w:val="clear" w:color="auto" w:fill="auto"/>
            <w:vAlign w:val="center"/>
            <w:hideMark/>
          </w:tcPr>
          <w:p w14:paraId="7A9F2D1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ARGENTINA</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16E92"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15</w:t>
            </w:r>
          </w:p>
        </w:tc>
        <w:tc>
          <w:tcPr>
            <w:tcW w:w="369" w:type="dxa"/>
            <w:tcBorders>
              <w:top w:val="nil"/>
              <w:left w:val="single" w:sz="4" w:space="0" w:color="auto"/>
              <w:bottom w:val="single" w:sz="8" w:space="0" w:color="auto"/>
              <w:right w:val="nil"/>
            </w:tcBorders>
            <w:shd w:val="clear" w:color="000000" w:fill="FF0000"/>
            <w:noWrap/>
            <w:vAlign w:val="center"/>
            <w:hideMark/>
          </w:tcPr>
          <w:p w14:paraId="314BBF44"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single" w:sz="8" w:space="0" w:color="auto"/>
              <w:bottom w:val="single" w:sz="8" w:space="0" w:color="auto"/>
              <w:right w:val="nil"/>
            </w:tcBorders>
            <w:shd w:val="vertStripe" w:color="000000" w:fill="007C39"/>
            <w:noWrap/>
            <w:vAlign w:val="center"/>
            <w:hideMark/>
          </w:tcPr>
          <w:p w14:paraId="41F56094"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vertStripe" w:color="000000" w:fill="007C39"/>
            <w:noWrap/>
            <w:vAlign w:val="center"/>
            <w:hideMark/>
          </w:tcPr>
          <w:p w14:paraId="7D86F58A"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nil"/>
            </w:tcBorders>
            <w:shd w:val="vertStripe" w:color="000000" w:fill="007C39"/>
            <w:noWrap/>
            <w:vAlign w:val="center"/>
            <w:hideMark/>
          </w:tcPr>
          <w:p w14:paraId="3D869EED"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FF0000"/>
            <w:noWrap/>
            <w:vAlign w:val="center"/>
            <w:hideMark/>
          </w:tcPr>
          <w:p w14:paraId="708BC43C"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single" w:sz="8" w:space="0" w:color="auto"/>
              <w:bottom w:val="single" w:sz="8" w:space="0" w:color="auto"/>
              <w:right w:val="nil"/>
            </w:tcBorders>
            <w:shd w:val="vertStripe" w:color="000000" w:fill="007C39"/>
            <w:noWrap/>
            <w:vAlign w:val="center"/>
            <w:hideMark/>
          </w:tcPr>
          <w:p w14:paraId="3CF41F58"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single" w:sz="8" w:space="0" w:color="auto"/>
              <w:bottom w:val="single" w:sz="8" w:space="0" w:color="auto"/>
              <w:right w:val="single" w:sz="8" w:space="0" w:color="auto"/>
            </w:tcBorders>
            <w:shd w:val="clear" w:color="auto" w:fill="auto"/>
            <w:noWrap/>
            <w:vAlign w:val="center"/>
            <w:hideMark/>
          </w:tcPr>
          <w:p w14:paraId="7C633C05"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nil"/>
            </w:tcBorders>
            <w:shd w:val="clear" w:color="000000" w:fill="FF0000"/>
            <w:noWrap/>
            <w:vAlign w:val="center"/>
            <w:hideMark/>
          </w:tcPr>
          <w:p w14:paraId="06028FD8"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92D050"/>
            <w:noWrap/>
            <w:vAlign w:val="center"/>
            <w:hideMark/>
          </w:tcPr>
          <w:p w14:paraId="2B55070B"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FF0000"/>
            <w:noWrap/>
            <w:vAlign w:val="center"/>
            <w:hideMark/>
          </w:tcPr>
          <w:p w14:paraId="77FC05F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92D050"/>
            <w:noWrap/>
            <w:vAlign w:val="center"/>
            <w:hideMark/>
          </w:tcPr>
          <w:p w14:paraId="1A7DADD3"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FF0000"/>
            <w:noWrap/>
            <w:vAlign w:val="center"/>
            <w:hideMark/>
          </w:tcPr>
          <w:p w14:paraId="62822A14"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FF0000"/>
            <w:noWrap/>
            <w:vAlign w:val="center"/>
            <w:hideMark/>
          </w:tcPr>
          <w:p w14:paraId="3695247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vertStripe" w:color="000000" w:fill="007C39"/>
            <w:noWrap/>
            <w:vAlign w:val="center"/>
            <w:hideMark/>
          </w:tcPr>
          <w:p w14:paraId="12A4FC51"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single" w:sz="8" w:space="0" w:color="auto"/>
              <w:bottom w:val="single" w:sz="8" w:space="0" w:color="auto"/>
              <w:right w:val="nil"/>
            </w:tcBorders>
            <w:shd w:val="vertStripe" w:color="000000" w:fill="007C39"/>
            <w:noWrap/>
            <w:vAlign w:val="center"/>
            <w:hideMark/>
          </w:tcPr>
          <w:p w14:paraId="5E707868"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single" w:sz="8" w:space="0" w:color="auto"/>
              <w:bottom w:val="single" w:sz="8" w:space="0" w:color="auto"/>
              <w:right w:val="nil"/>
            </w:tcBorders>
            <w:shd w:val="clear" w:color="000000" w:fill="FF0000"/>
            <w:noWrap/>
            <w:vAlign w:val="center"/>
            <w:hideMark/>
          </w:tcPr>
          <w:p w14:paraId="1BC8047A"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vertStripe" w:color="000000" w:fill="007C39"/>
            <w:noWrap/>
            <w:vAlign w:val="center"/>
            <w:hideMark/>
          </w:tcPr>
          <w:p w14:paraId="636075DD"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92D050"/>
            <w:noWrap/>
            <w:vAlign w:val="center"/>
            <w:hideMark/>
          </w:tcPr>
          <w:p w14:paraId="06968C4F"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single" w:sz="8" w:space="0" w:color="auto"/>
              <w:bottom w:val="single" w:sz="8" w:space="0" w:color="auto"/>
              <w:right w:val="nil"/>
            </w:tcBorders>
            <w:shd w:val="clear" w:color="000000" w:fill="92D050"/>
            <w:noWrap/>
            <w:vAlign w:val="center"/>
            <w:hideMark/>
          </w:tcPr>
          <w:p w14:paraId="58917130"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92D050"/>
            <w:noWrap/>
            <w:vAlign w:val="center"/>
            <w:hideMark/>
          </w:tcPr>
          <w:p w14:paraId="5EB02B02"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r>
      <w:tr w:rsidR="00042951" w:rsidRPr="00E64768" w14:paraId="76199140" w14:textId="77777777" w:rsidTr="00042951">
        <w:trPr>
          <w:cantSplit/>
          <w:trHeight w:val="219"/>
        </w:trPr>
        <w:tc>
          <w:tcPr>
            <w:tcW w:w="1375" w:type="dxa"/>
            <w:tcBorders>
              <w:top w:val="single" w:sz="8" w:space="0" w:color="auto"/>
              <w:left w:val="single" w:sz="8" w:space="0" w:color="auto"/>
              <w:bottom w:val="nil"/>
              <w:right w:val="single" w:sz="8" w:space="0" w:color="auto"/>
            </w:tcBorders>
            <w:shd w:val="clear" w:color="auto" w:fill="auto"/>
            <w:vAlign w:val="center"/>
            <w:hideMark/>
          </w:tcPr>
          <w:p w14:paraId="60C0704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AUSTRALIA</w:t>
            </w:r>
          </w:p>
        </w:tc>
        <w:tc>
          <w:tcPr>
            <w:tcW w:w="468" w:type="dxa"/>
            <w:tcBorders>
              <w:top w:val="single" w:sz="4" w:space="0" w:color="auto"/>
              <w:left w:val="nil"/>
              <w:bottom w:val="single" w:sz="8" w:space="0" w:color="auto"/>
              <w:right w:val="single" w:sz="8" w:space="0" w:color="auto"/>
            </w:tcBorders>
            <w:shd w:val="clear" w:color="auto" w:fill="auto"/>
            <w:noWrap/>
            <w:vAlign w:val="center"/>
            <w:hideMark/>
          </w:tcPr>
          <w:p w14:paraId="51A07FAD"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28</w:t>
            </w:r>
          </w:p>
        </w:tc>
        <w:tc>
          <w:tcPr>
            <w:tcW w:w="369" w:type="dxa"/>
            <w:tcBorders>
              <w:top w:val="nil"/>
              <w:left w:val="nil"/>
              <w:bottom w:val="single" w:sz="8" w:space="0" w:color="auto"/>
              <w:right w:val="nil"/>
            </w:tcBorders>
            <w:shd w:val="clear" w:color="000000" w:fill="FF0000"/>
            <w:noWrap/>
            <w:vAlign w:val="center"/>
            <w:hideMark/>
          </w:tcPr>
          <w:p w14:paraId="154F03EA"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single" w:sz="8" w:space="0" w:color="auto"/>
              <w:bottom w:val="single" w:sz="8" w:space="0" w:color="auto"/>
              <w:right w:val="single" w:sz="8" w:space="0" w:color="auto"/>
            </w:tcBorders>
            <w:shd w:val="vertStripe" w:color="000000" w:fill="007C39"/>
            <w:noWrap/>
            <w:vAlign w:val="center"/>
            <w:hideMark/>
          </w:tcPr>
          <w:p w14:paraId="1355E95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1E5BDCB"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5AEF302"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3AD5A88"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C770633"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D35907E"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1AF513EF"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vertStripe" w:color="000000" w:fill="007C39"/>
            <w:noWrap/>
            <w:vAlign w:val="center"/>
            <w:hideMark/>
          </w:tcPr>
          <w:p w14:paraId="470A695A"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5787E01"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A86E42D"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3EC56E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CCEE3D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807759D"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137DF07"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4773E4F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vertStripe" w:color="000000" w:fill="007C39"/>
            <w:noWrap/>
            <w:vAlign w:val="center"/>
            <w:hideMark/>
          </w:tcPr>
          <w:p w14:paraId="44238DE7"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307BD4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7AF4DE8C"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clear" w:color="000000" w:fill="92D050"/>
            <w:noWrap/>
            <w:vAlign w:val="center"/>
            <w:hideMark/>
          </w:tcPr>
          <w:p w14:paraId="1F0AA2F0"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r>
      <w:tr w:rsidR="00042951" w:rsidRPr="00E64768" w14:paraId="0B1DDE36" w14:textId="77777777" w:rsidTr="00042951">
        <w:trPr>
          <w:cantSplit/>
          <w:trHeight w:val="219"/>
        </w:trPr>
        <w:tc>
          <w:tcPr>
            <w:tcW w:w="1375" w:type="dxa"/>
            <w:tcBorders>
              <w:top w:val="single" w:sz="8" w:space="0" w:color="auto"/>
              <w:left w:val="single" w:sz="8" w:space="0" w:color="auto"/>
              <w:bottom w:val="nil"/>
              <w:right w:val="single" w:sz="8" w:space="0" w:color="auto"/>
            </w:tcBorders>
            <w:shd w:val="clear" w:color="auto" w:fill="auto"/>
            <w:vAlign w:val="center"/>
            <w:hideMark/>
          </w:tcPr>
          <w:p w14:paraId="4DE629B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AUSTRIA</w:t>
            </w:r>
          </w:p>
        </w:tc>
        <w:tc>
          <w:tcPr>
            <w:tcW w:w="468" w:type="dxa"/>
            <w:tcBorders>
              <w:top w:val="nil"/>
              <w:left w:val="nil"/>
              <w:bottom w:val="single" w:sz="8" w:space="0" w:color="auto"/>
              <w:right w:val="single" w:sz="8" w:space="0" w:color="auto"/>
            </w:tcBorders>
            <w:shd w:val="clear" w:color="auto" w:fill="auto"/>
            <w:noWrap/>
            <w:vAlign w:val="center"/>
            <w:hideMark/>
          </w:tcPr>
          <w:p w14:paraId="11DAB623"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15</w:t>
            </w:r>
          </w:p>
        </w:tc>
        <w:tc>
          <w:tcPr>
            <w:tcW w:w="369" w:type="dxa"/>
            <w:tcBorders>
              <w:top w:val="nil"/>
              <w:left w:val="nil"/>
              <w:bottom w:val="single" w:sz="8" w:space="0" w:color="auto"/>
              <w:right w:val="single" w:sz="8" w:space="0" w:color="auto"/>
            </w:tcBorders>
            <w:shd w:val="clear" w:color="000000" w:fill="FF0000"/>
            <w:noWrap/>
            <w:vAlign w:val="center"/>
            <w:hideMark/>
          </w:tcPr>
          <w:p w14:paraId="0E8A04B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FE42D4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FA9271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74CE58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C0E863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440F1A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A84956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B64473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10BF42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2A31FD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70A3FF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F45E3E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7447BE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951C08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054E28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384025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A5A38D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2427DC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BDFD23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4909E8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3F19C719" w14:textId="77777777" w:rsidTr="00042951">
        <w:trPr>
          <w:cantSplit/>
          <w:trHeight w:val="219"/>
        </w:trPr>
        <w:tc>
          <w:tcPr>
            <w:tcW w:w="1375" w:type="dxa"/>
            <w:tcBorders>
              <w:top w:val="single" w:sz="8" w:space="0" w:color="auto"/>
              <w:left w:val="single" w:sz="8" w:space="0" w:color="auto"/>
              <w:bottom w:val="nil"/>
              <w:right w:val="single" w:sz="8" w:space="0" w:color="auto"/>
            </w:tcBorders>
            <w:shd w:val="clear" w:color="auto" w:fill="auto"/>
            <w:vAlign w:val="center"/>
            <w:hideMark/>
          </w:tcPr>
          <w:p w14:paraId="13E2703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BAHREIN</w:t>
            </w:r>
          </w:p>
        </w:tc>
        <w:tc>
          <w:tcPr>
            <w:tcW w:w="468" w:type="dxa"/>
            <w:tcBorders>
              <w:top w:val="nil"/>
              <w:left w:val="nil"/>
              <w:bottom w:val="single" w:sz="8" w:space="0" w:color="auto"/>
              <w:right w:val="single" w:sz="8" w:space="0" w:color="auto"/>
            </w:tcBorders>
            <w:shd w:val="clear" w:color="auto" w:fill="auto"/>
            <w:noWrap/>
            <w:vAlign w:val="center"/>
            <w:hideMark/>
          </w:tcPr>
          <w:p w14:paraId="70F6F8F1"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clear" w:color="000000" w:fill="FF0000"/>
            <w:noWrap/>
            <w:vAlign w:val="center"/>
            <w:hideMark/>
          </w:tcPr>
          <w:p w14:paraId="4DB91A0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1286EB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72C12B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0D78F3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89EE1F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424E98A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C43A1D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9A4F7D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8C4F68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73289C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8DDB23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C0A2CD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D67E80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63E761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546419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34F8F9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E440A6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35062B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DE7068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2F1536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0CABAB48" w14:textId="77777777" w:rsidTr="00042951">
        <w:trPr>
          <w:cantSplit/>
          <w:trHeight w:val="219"/>
        </w:trPr>
        <w:tc>
          <w:tcPr>
            <w:tcW w:w="1375" w:type="dxa"/>
            <w:tcBorders>
              <w:top w:val="single" w:sz="8" w:space="0" w:color="auto"/>
              <w:left w:val="single" w:sz="8" w:space="0" w:color="auto"/>
              <w:bottom w:val="nil"/>
              <w:right w:val="single" w:sz="8" w:space="0" w:color="auto"/>
            </w:tcBorders>
            <w:shd w:val="clear" w:color="auto" w:fill="auto"/>
            <w:vAlign w:val="center"/>
            <w:hideMark/>
          </w:tcPr>
          <w:p w14:paraId="5AF7EFC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BARBADOS</w:t>
            </w:r>
          </w:p>
        </w:tc>
        <w:tc>
          <w:tcPr>
            <w:tcW w:w="468" w:type="dxa"/>
            <w:tcBorders>
              <w:top w:val="nil"/>
              <w:left w:val="nil"/>
              <w:bottom w:val="single" w:sz="8" w:space="0" w:color="auto"/>
              <w:right w:val="single" w:sz="8" w:space="0" w:color="auto"/>
            </w:tcBorders>
            <w:shd w:val="clear" w:color="auto" w:fill="auto"/>
            <w:noWrap/>
            <w:vAlign w:val="center"/>
            <w:hideMark/>
          </w:tcPr>
          <w:p w14:paraId="74B5D1F8"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11</w:t>
            </w:r>
          </w:p>
        </w:tc>
        <w:tc>
          <w:tcPr>
            <w:tcW w:w="369" w:type="dxa"/>
            <w:tcBorders>
              <w:top w:val="nil"/>
              <w:left w:val="nil"/>
              <w:bottom w:val="single" w:sz="8" w:space="0" w:color="auto"/>
              <w:right w:val="single" w:sz="8" w:space="0" w:color="auto"/>
            </w:tcBorders>
            <w:shd w:val="clear" w:color="000000" w:fill="FF0000"/>
            <w:noWrap/>
            <w:vAlign w:val="center"/>
            <w:hideMark/>
          </w:tcPr>
          <w:p w14:paraId="7E4517E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BB28F5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C31229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409DB7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9355CC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F35952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5A92A2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5C3F52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9A106A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188152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CA0115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3C736B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C89DB3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FABF90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37CEA1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A2D53D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7F53C2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610E1E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0B851C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A265C3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4EC1C9BA" w14:textId="77777777" w:rsidTr="00042951">
        <w:trPr>
          <w:cantSplit/>
          <w:trHeight w:val="219"/>
        </w:trPr>
        <w:tc>
          <w:tcPr>
            <w:tcW w:w="1375" w:type="dxa"/>
            <w:tcBorders>
              <w:top w:val="single" w:sz="8" w:space="0" w:color="auto"/>
              <w:left w:val="single" w:sz="8" w:space="0" w:color="auto"/>
              <w:bottom w:val="nil"/>
              <w:right w:val="single" w:sz="8" w:space="0" w:color="auto"/>
            </w:tcBorders>
            <w:shd w:val="clear" w:color="auto" w:fill="auto"/>
            <w:vAlign w:val="center"/>
            <w:hideMark/>
          </w:tcPr>
          <w:p w14:paraId="30D696B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xml:space="preserve">CANADA </w:t>
            </w:r>
          </w:p>
        </w:tc>
        <w:tc>
          <w:tcPr>
            <w:tcW w:w="468" w:type="dxa"/>
            <w:tcBorders>
              <w:top w:val="nil"/>
              <w:left w:val="nil"/>
              <w:bottom w:val="single" w:sz="8" w:space="0" w:color="auto"/>
              <w:right w:val="single" w:sz="8" w:space="0" w:color="auto"/>
            </w:tcBorders>
            <w:shd w:val="clear" w:color="auto" w:fill="auto"/>
            <w:noWrap/>
            <w:vAlign w:val="center"/>
            <w:hideMark/>
          </w:tcPr>
          <w:p w14:paraId="3360AEBE"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7</w:t>
            </w:r>
          </w:p>
        </w:tc>
        <w:tc>
          <w:tcPr>
            <w:tcW w:w="369" w:type="dxa"/>
            <w:tcBorders>
              <w:top w:val="nil"/>
              <w:left w:val="nil"/>
              <w:bottom w:val="single" w:sz="8" w:space="0" w:color="auto"/>
              <w:right w:val="single" w:sz="8" w:space="0" w:color="auto"/>
            </w:tcBorders>
            <w:shd w:val="clear" w:color="000000" w:fill="FF0000"/>
            <w:noWrap/>
            <w:vAlign w:val="center"/>
            <w:hideMark/>
          </w:tcPr>
          <w:p w14:paraId="1F1C74B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1B61AB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22CE6C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F9F495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CCEA7D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F0AA7E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6D8CC0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0617BA01"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clear" w:color="000000" w:fill="92D050"/>
            <w:noWrap/>
            <w:vAlign w:val="center"/>
            <w:hideMark/>
          </w:tcPr>
          <w:p w14:paraId="5747783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BDB337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35133A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D37006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21769D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744A28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6F1C79F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327F35BF"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vertStripe" w:color="000000" w:fill="007C39"/>
            <w:noWrap/>
            <w:vAlign w:val="center"/>
            <w:hideMark/>
          </w:tcPr>
          <w:p w14:paraId="553DAB8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9EAAE1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B2583D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93FC6F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708DF686" w14:textId="77777777" w:rsidTr="00042951">
        <w:trPr>
          <w:cantSplit/>
          <w:trHeight w:val="219"/>
        </w:trPr>
        <w:tc>
          <w:tcPr>
            <w:tcW w:w="1375" w:type="dxa"/>
            <w:tcBorders>
              <w:top w:val="single" w:sz="8" w:space="0" w:color="auto"/>
              <w:left w:val="single" w:sz="8" w:space="0" w:color="auto"/>
              <w:bottom w:val="nil"/>
              <w:right w:val="single" w:sz="8" w:space="0" w:color="auto"/>
            </w:tcBorders>
            <w:shd w:val="clear" w:color="auto" w:fill="auto"/>
            <w:vAlign w:val="center"/>
            <w:hideMark/>
          </w:tcPr>
          <w:p w14:paraId="7B64BB0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CHILE</w:t>
            </w:r>
          </w:p>
        </w:tc>
        <w:tc>
          <w:tcPr>
            <w:tcW w:w="468" w:type="dxa"/>
            <w:tcBorders>
              <w:top w:val="nil"/>
              <w:left w:val="nil"/>
              <w:bottom w:val="single" w:sz="8" w:space="0" w:color="auto"/>
              <w:right w:val="single" w:sz="8" w:space="0" w:color="auto"/>
            </w:tcBorders>
            <w:shd w:val="clear" w:color="auto" w:fill="auto"/>
            <w:noWrap/>
            <w:vAlign w:val="center"/>
            <w:hideMark/>
          </w:tcPr>
          <w:p w14:paraId="626839A2"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9</w:t>
            </w:r>
          </w:p>
        </w:tc>
        <w:tc>
          <w:tcPr>
            <w:tcW w:w="369" w:type="dxa"/>
            <w:tcBorders>
              <w:top w:val="nil"/>
              <w:left w:val="nil"/>
              <w:bottom w:val="single" w:sz="8" w:space="0" w:color="auto"/>
              <w:right w:val="single" w:sz="8" w:space="0" w:color="auto"/>
            </w:tcBorders>
            <w:shd w:val="clear" w:color="000000" w:fill="FF0000"/>
            <w:noWrap/>
            <w:vAlign w:val="center"/>
            <w:hideMark/>
          </w:tcPr>
          <w:p w14:paraId="5377F54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C0AC26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3D08FB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325E59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FE700E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C1B107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553579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953CB5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EAD9FA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5D1AC1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7C3EF0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2B4F4D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321E98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7077D9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56AA6A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78864D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691052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47EEDA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470D72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7FA835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181606FE" w14:textId="77777777" w:rsidTr="00042951">
        <w:trPr>
          <w:cantSplit/>
          <w:trHeight w:val="219"/>
        </w:trPr>
        <w:tc>
          <w:tcPr>
            <w:tcW w:w="13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3762E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CYPRUS</w:t>
            </w:r>
          </w:p>
        </w:tc>
        <w:tc>
          <w:tcPr>
            <w:tcW w:w="468" w:type="dxa"/>
            <w:tcBorders>
              <w:top w:val="nil"/>
              <w:left w:val="nil"/>
              <w:bottom w:val="single" w:sz="8" w:space="0" w:color="auto"/>
              <w:right w:val="single" w:sz="8" w:space="0" w:color="auto"/>
            </w:tcBorders>
            <w:shd w:val="clear" w:color="auto" w:fill="auto"/>
            <w:noWrap/>
            <w:vAlign w:val="center"/>
            <w:hideMark/>
          </w:tcPr>
          <w:p w14:paraId="14DAD57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w:t>
            </w:r>
          </w:p>
        </w:tc>
        <w:tc>
          <w:tcPr>
            <w:tcW w:w="369" w:type="dxa"/>
            <w:tcBorders>
              <w:top w:val="nil"/>
              <w:left w:val="nil"/>
              <w:bottom w:val="single" w:sz="8" w:space="0" w:color="auto"/>
              <w:right w:val="single" w:sz="8" w:space="0" w:color="auto"/>
            </w:tcBorders>
            <w:shd w:val="clear" w:color="000000" w:fill="FF0000"/>
            <w:noWrap/>
            <w:vAlign w:val="center"/>
            <w:hideMark/>
          </w:tcPr>
          <w:p w14:paraId="2A3C3F5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457229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DD7760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DD74BE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787854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511D78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885455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BC2979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33D518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26E205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5DC1B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80E4F1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7FC6A2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981941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B1A1C9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3C8244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024739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173196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57A1A0E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clear" w:color="000000" w:fill="92D050"/>
            <w:noWrap/>
            <w:vAlign w:val="center"/>
            <w:hideMark/>
          </w:tcPr>
          <w:p w14:paraId="6EA7027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715FB30E"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2016F2A7" w14:textId="5FD1FAA6"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D</w:t>
            </w:r>
            <w:r w:rsidR="006549E9">
              <w:rPr>
                <w:rFonts w:ascii="Times New Roman" w:eastAsia="Times New Roman" w:hAnsi="Times New Roman" w:cs="Times New Roman"/>
                <w:b/>
                <w:bCs/>
                <w:color w:val="000000"/>
                <w:sz w:val="16"/>
                <w:szCs w:val="16"/>
                <w:lang w:eastAsia="it-IT"/>
              </w:rPr>
              <w:t>E</w:t>
            </w:r>
            <w:r w:rsidRPr="00E64768">
              <w:rPr>
                <w:rFonts w:ascii="Times New Roman" w:eastAsia="Times New Roman" w:hAnsi="Times New Roman" w:cs="Times New Roman"/>
                <w:b/>
                <w:bCs/>
                <w:color w:val="000000"/>
                <w:sz w:val="16"/>
                <w:szCs w:val="16"/>
                <w:lang w:eastAsia="it-IT"/>
              </w:rPr>
              <w:t>NMARK</w:t>
            </w:r>
          </w:p>
        </w:tc>
        <w:tc>
          <w:tcPr>
            <w:tcW w:w="468" w:type="dxa"/>
            <w:tcBorders>
              <w:top w:val="nil"/>
              <w:left w:val="nil"/>
              <w:bottom w:val="single" w:sz="8" w:space="0" w:color="auto"/>
              <w:right w:val="single" w:sz="8" w:space="0" w:color="auto"/>
            </w:tcBorders>
            <w:shd w:val="clear" w:color="auto" w:fill="auto"/>
            <w:noWrap/>
            <w:vAlign w:val="center"/>
            <w:hideMark/>
          </w:tcPr>
          <w:p w14:paraId="2B67A2DF"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w:t>
            </w:r>
          </w:p>
        </w:tc>
        <w:tc>
          <w:tcPr>
            <w:tcW w:w="369" w:type="dxa"/>
            <w:tcBorders>
              <w:top w:val="nil"/>
              <w:left w:val="nil"/>
              <w:bottom w:val="single" w:sz="8" w:space="0" w:color="auto"/>
              <w:right w:val="single" w:sz="8" w:space="0" w:color="auto"/>
            </w:tcBorders>
            <w:shd w:val="clear" w:color="000000" w:fill="FF0000"/>
            <w:noWrap/>
            <w:vAlign w:val="center"/>
            <w:hideMark/>
          </w:tcPr>
          <w:p w14:paraId="41E0135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4C51B6C8"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clear" w:color="000000" w:fill="FF0000"/>
            <w:noWrap/>
            <w:vAlign w:val="center"/>
            <w:hideMark/>
          </w:tcPr>
          <w:p w14:paraId="75DE04D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16DE6A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035A60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52E1CF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451A678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2102958A"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clear" w:color="000000" w:fill="92D050"/>
            <w:noWrap/>
            <w:vAlign w:val="center"/>
            <w:hideMark/>
          </w:tcPr>
          <w:p w14:paraId="7B2F8D6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A5059B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78ED5C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DAB859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830ACF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E68B25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18F4E7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1C1D30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3C92B9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79A830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DA21D9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F5595C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1345185B"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7F65100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ESTONIA</w:t>
            </w:r>
          </w:p>
        </w:tc>
        <w:tc>
          <w:tcPr>
            <w:tcW w:w="468" w:type="dxa"/>
            <w:tcBorders>
              <w:top w:val="nil"/>
              <w:left w:val="nil"/>
              <w:bottom w:val="single" w:sz="8" w:space="0" w:color="auto"/>
              <w:right w:val="single" w:sz="8" w:space="0" w:color="auto"/>
            </w:tcBorders>
            <w:shd w:val="clear" w:color="auto" w:fill="auto"/>
            <w:noWrap/>
            <w:vAlign w:val="center"/>
            <w:hideMark/>
          </w:tcPr>
          <w:p w14:paraId="6324C4C4"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w:t>
            </w:r>
          </w:p>
        </w:tc>
        <w:tc>
          <w:tcPr>
            <w:tcW w:w="369" w:type="dxa"/>
            <w:tcBorders>
              <w:top w:val="nil"/>
              <w:left w:val="nil"/>
              <w:bottom w:val="single" w:sz="8" w:space="0" w:color="auto"/>
              <w:right w:val="single" w:sz="8" w:space="0" w:color="auto"/>
            </w:tcBorders>
            <w:shd w:val="clear" w:color="auto" w:fill="auto"/>
            <w:noWrap/>
            <w:vAlign w:val="center"/>
            <w:hideMark/>
          </w:tcPr>
          <w:p w14:paraId="149D8685"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vertStripe" w:color="000000" w:fill="007C39"/>
            <w:noWrap/>
            <w:vAlign w:val="center"/>
            <w:hideMark/>
          </w:tcPr>
          <w:p w14:paraId="7A3E64B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6A9EC5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FDC79D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83AAB0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DBF424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D5E230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F73058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AA8169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D774CB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4C6C2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816ECC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287C00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CDFA07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A1CDF9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0BA40D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456D05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183C86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7AC66E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BF5798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0EB9FD90"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5CC429F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FRANCE</w:t>
            </w:r>
          </w:p>
        </w:tc>
        <w:tc>
          <w:tcPr>
            <w:tcW w:w="468" w:type="dxa"/>
            <w:tcBorders>
              <w:top w:val="nil"/>
              <w:left w:val="nil"/>
              <w:bottom w:val="single" w:sz="8" w:space="0" w:color="auto"/>
              <w:right w:val="single" w:sz="8" w:space="0" w:color="auto"/>
            </w:tcBorders>
            <w:shd w:val="clear" w:color="auto" w:fill="auto"/>
            <w:noWrap/>
            <w:vAlign w:val="center"/>
            <w:hideMark/>
          </w:tcPr>
          <w:p w14:paraId="6C8A801B"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16</w:t>
            </w:r>
          </w:p>
        </w:tc>
        <w:tc>
          <w:tcPr>
            <w:tcW w:w="369" w:type="dxa"/>
            <w:tcBorders>
              <w:top w:val="nil"/>
              <w:left w:val="nil"/>
              <w:bottom w:val="single" w:sz="8" w:space="0" w:color="auto"/>
              <w:right w:val="single" w:sz="8" w:space="0" w:color="auto"/>
            </w:tcBorders>
            <w:shd w:val="clear" w:color="000000" w:fill="FF0000"/>
            <w:noWrap/>
            <w:vAlign w:val="center"/>
            <w:hideMark/>
          </w:tcPr>
          <w:p w14:paraId="18617F6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F62369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5D4147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42217A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AF18C1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F988AA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A0BEDE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6B28A7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A76BF1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88D904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9E3B86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025F00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A76279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1DAA18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B739CA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D4E4A2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F7F819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99AC23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1197B5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99D9DC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009E9C82"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104127E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GERMANY</w:t>
            </w:r>
          </w:p>
        </w:tc>
        <w:tc>
          <w:tcPr>
            <w:tcW w:w="468" w:type="dxa"/>
            <w:tcBorders>
              <w:top w:val="nil"/>
              <w:left w:val="nil"/>
              <w:bottom w:val="single" w:sz="8" w:space="0" w:color="auto"/>
              <w:right w:val="single" w:sz="8" w:space="0" w:color="auto"/>
            </w:tcBorders>
            <w:shd w:val="clear" w:color="auto" w:fill="auto"/>
            <w:noWrap/>
            <w:vAlign w:val="center"/>
            <w:hideMark/>
          </w:tcPr>
          <w:p w14:paraId="2EA37672"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8</w:t>
            </w:r>
          </w:p>
        </w:tc>
        <w:tc>
          <w:tcPr>
            <w:tcW w:w="369" w:type="dxa"/>
            <w:tcBorders>
              <w:top w:val="nil"/>
              <w:left w:val="nil"/>
              <w:bottom w:val="single" w:sz="8" w:space="0" w:color="auto"/>
              <w:right w:val="single" w:sz="8" w:space="0" w:color="auto"/>
            </w:tcBorders>
            <w:shd w:val="clear" w:color="000000" w:fill="FF0000"/>
            <w:noWrap/>
            <w:vAlign w:val="center"/>
            <w:hideMark/>
          </w:tcPr>
          <w:p w14:paraId="5003C47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B95B76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9AA4CB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54D5E2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42199A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28110200"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vertStripe" w:color="000000" w:fill="007C39"/>
            <w:noWrap/>
            <w:vAlign w:val="center"/>
            <w:hideMark/>
          </w:tcPr>
          <w:p w14:paraId="2F867B6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55395AF0"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clear" w:color="000000" w:fill="92D050"/>
            <w:noWrap/>
            <w:vAlign w:val="center"/>
            <w:hideMark/>
          </w:tcPr>
          <w:p w14:paraId="1462835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254F4B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03C3FE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26D838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E5C75E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C23721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6DD848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3B32C9AC"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vertStripe" w:color="000000" w:fill="007C39"/>
            <w:noWrap/>
            <w:vAlign w:val="center"/>
            <w:hideMark/>
          </w:tcPr>
          <w:p w14:paraId="266FAB0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500A8F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56011B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1951DA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77A6F121"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5FE6D3C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GREECE</w:t>
            </w:r>
          </w:p>
        </w:tc>
        <w:tc>
          <w:tcPr>
            <w:tcW w:w="468" w:type="dxa"/>
            <w:tcBorders>
              <w:top w:val="nil"/>
              <w:left w:val="nil"/>
              <w:bottom w:val="single" w:sz="8" w:space="0" w:color="auto"/>
              <w:right w:val="single" w:sz="8" w:space="0" w:color="auto"/>
            </w:tcBorders>
            <w:shd w:val="clear" w:color="auto" w:fill="auto"/>
            <w:noWrap/>
            <w:vAlign w:val="center"/>
            <w:hideMark/>
          </w:tcPr>
          <w:p w14:paraId="355888F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17</w:t>
            </w:r>
          </w:p>
        </w:tc>
        <w:tc>
          <w:tcPr>
            <w:tcW w:w="369" w:type="dxa"/>
            <w:tcBorders>
              <w:top w:val="nil"/>
              <w:left w:val="nil"/>
              <w:bottom w:val="single" w:sz="8" w:space="0" w:color="auto"/>
              <w:right w:val="single" w:sz="8" w:space="0" w:color="auto"/>
            </w:tcBorders>
            <w:shd w:val="clear" w:color="000000" w:fill="FF0000"/>
            <w:noWrap/>
            <w:vAlign w:val="center"/>
            <w:hideMark/>
          </w:tcPr>
          <w:p w14:paraId="208B25B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5331AA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4932AF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CE4814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5404D1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ED9821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960319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A5BAFF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A7B955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21C096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8A2CC5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88586A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58BDA8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14C7FA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EC9420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9F771D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4D646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B51F19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1AE471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5E9DBE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4A3810FC"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5A7D7D9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HONG KONG</w:t>
            </w:r>
          </w:p>
        </w:tc>
        <w:tc>
          <w:tcPr>
            <w:tcW w:w="468" w:type="dxa"/>
            <w:tcBorders>
              <w:top w:val="nil"/>
              <w:left w:val="nil"/>
              <w:bottom w:val="single" w:sz="8" w:space="0" w:color="auto"/>
              <w:right w:val="single" w:sz="8" w:space="0" w:color="auto"/>
            </w:tcBorders>
            <w:shd w:val="clear" w:color="auto" w:fill="auto"/>
            <w:noWrap/>
            <w:vAlign w:val="center"/>
            <w:hideMark/>
          </w:tcPr>
          <w:p w14:paraId="1B48EF57"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vertStripe" w:color="000000" w:fill="007C39"/>
            <w:noWrap/>
            <w:vAlign w:val="center"/>
            <w:hideMark/>
          </w:tcPr>
          <w:p w14:paraId="5812A76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EAC3F1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0FCD25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E1EE31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11FA069A"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FDC0C5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7D29A5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5778D3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67144D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26A6EA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823DD4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2EBBF4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39152D1B"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C702E6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6B0740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A60890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47508C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8DEF8E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CFFE01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F444C8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7E95B688"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63F073C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HUNGARY</w:t>
            </w:r>
          </w:p>
        </w:tc>
        <w:tc>
          <w:tcPr>
            <w:tcW w:w="468" w:type="dxa"/>
            <w:tcBorders>
              <w:top w:val="nil"/>
              <w:left w:val="nil"/>
              <w:bottom w:val="single" w:sz="8" w:space="0" w:color="auto"/>
              <w:right w:val="single" w:sz="8" w:space="0" w:color="auto"/>
            </w:tcBorders>
            <w:shd w:val="clear" w:color="auto" w:fill="auto"/>
            <w:noWrap/>
            <w:vAlign w:val="center"/>
            <w:hideMark/>
          </w:tcPr>
          <w:p w14:paraId="1A9595A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14</w:t>
            </w:r>
          </w:p>
        </w:tc>
        <w:tc>
          <w:tcPr>
            <w:tcW w:w="369" w:type="dxa"/>
            <w:tcBorders>
              <w:top w:val="nil"/>
              <w:left w:val="nil"/>
              <w:bottom w:val="single" w:sz="8" w:space="0" w:color="auto"/>
              <w:right w:val="single" w:sz="8" w:space="0" w:color="auto"/>
            </w:tcBorders>
            <w:shd w:val="clear" w:color="000000" w:fill="FF0000"/>
            <w:noWrap/>
            <w:vAlign w:val="center"/>
            <w:hideMark/>
          </w:tcPr>
          <w:p w14:paraId="779AAF4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044457C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CE7F3F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987049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BC75DE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A6B6E4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6721BB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29F173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C4ABF5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A9A8FE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690102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FC768B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0097DE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72F50E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D3F3C7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DFF111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D40AA2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4CC768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2ECFE0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8D92CB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783E942C"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50886CE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IRELAND</w:t>
            </w:r>
          </w:p>
        </w:tc>
        <w:tc>
          <w:tcPr>
            <w:tcW w:w="468" w:type="dxa"/>
            <w:tcBorders>
              <w:top w:val="nil"/>
              <w:left w:val="nil"/>
              <w:bottom w:val="single" w:sz="8" w:space="0" w:color="auto"/>
              <w:right w:val="single" w:sz="8" w:space="0" w:color="auto"/>
            </w:tcBorders>
            <w:shd w:val="clear" w:color="auto" w:fill="auto"/>
            <w:noWrap/>
            <w:vAlign w:val="center"/>
            <w:hideMark/>
          </w:tcPr>
          <w:p w14:paraId="1CC5B5C1"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17</w:t>
            </w:r>
          </w:p>
        </w:tc>
        <w:tc>
          <w:tcPr>
            <w:tcW w:w="369" w:type="dxa"/>
            <w:tcBorders>
              <w:top w:val="nil"/>
              <w:left w:val="nil"/>
              <w:bottom w:val="single" w:sz="8" w:space="0" w:color="auto"/>
              <w:right w:val="single" w:sz="8" w:space="0" w:color="auto"/>
            </w:tcBorders>
            <w:shd w:val="clear" w:color="000000" w:fill="FF0000"/>
            <w:noWrap/>
            <w:vAlign w:val="center"/>
            <w:hideMark/>
          </w:tcPr>
          <w:p w14:paraId="67DA619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FDDB0D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6D63F0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43C292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304DAC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C49AA9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121E90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CF47AC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A1796C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5FF941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8E0FF0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AA36D8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AAD403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385B60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4BA4226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2C87B5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02FD19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587FE0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D29DFB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A7727C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001F61DE"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13C75EB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ISRAEL</w:t>
            </w:r>
          </w:p>
        </w:tc>
        <w:tc>
          <w:tcPr>
            <w:tcW w:w="468" w:type="dxa"/>
            <w:tcBorders>
              <w:top w:val="nil"/>
              <w:left w:val="nil"/>
              <w:bottom w:val="single" w:sz="8" w:space="0" w:color="auto"/>
              <w:right w:val="single" w:sz="8" w:space="0" w:color="auto"/>
            </w:tcBorders>
            <w:shd w:val="clear" w:color="auto" w:fill="auto"/>
            <w:noWrap/>
            <w:vAlign w:val="center"/>
            <w:hideMark/>
          </w:tcPr>
          <w:p w14:paraId="628A2AC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18</w:t>
            </w:r>
          </w:p>
        </w:tc>
        <w:tc>
          <w:tcPr>
            <w:tcW w:w="369" w:type="dxa"/>
            <w:tcBorders>
              <w:top w:val="nil"/>
              <w:left w:val="nil"/>
              <w:bottom w:val="single" w:sz="8" w:space="0" w:color="auto"/>
              <w:right w:val="single" w:sz="8" w:space="0" w:color="auto"/>
            </w:tcBorders>
            <w:shd w:val="clear" w:color="000000" w:fill="FF0000"/>
            <w:noWrap/>
            <w:vAlign w:val="center"/>
            <w:hideMark/>
          </w:tcPr>
          <w:p w14:paraId="69984EB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310995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ED6CCA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17547A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B49D12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9EA24C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690DA8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5E1D364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1B8209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FC69EF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1CE25D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C8F032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578927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D97818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851B90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234A50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8ABC2B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0593FF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AF7D8F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14C888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373BBBF5"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4EFA308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ITALY</w:t>
            </w:r>
          </w:p>
        </w:tc>
        <w:tc>
          <w:tcPr>
            <w:tcW w:w="468" w:type="dxa"/>
            <w:tcBorders>
              <w:top w:val="nil"/>
              <w:left w:val="nil"/>
              <w:bottom w:val="single" w:sz="8" w:space="0" w:color="auto"/>
              <w:right w:val="single" w:sz="8" w:space="0" w:color="auto"/>
            </w:tcBorders>
            <w:shd w:val="clear" w:color="auto" w:fill="auto"/>
            <w:noWrap/>
            <w:vAlign w:val="center"/>
            <w:hideMark/>
          </w:tcPr>
          <w:p w14:paraId="6F25862F"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111</w:t>
            </w:r>
          </w:p>
        </w:tc>
        <w:tc>
          <w:tcPr>
            <w:tcW w:w="369" w:type="dxa"/>
            <w:tcBorders>
              <w:top w:val="nil"/>
              <w:left w:val="nil"/>
              <w:bottom w:val="single" w:sz="8" w:space="0" w:color="auto"/>
              <w:right w:val="single" w:sz="8" w:space="0" w:color="auto"/>
            </w:tcBorders>
            <w:shd w:val="clear" w:color="000000" w:fill="FF0000"/>
            <w:noWrap/>
            <w:vAlign w:val="center"/>
            <w:hideMark/>
          </w:tcPr>
          <w:p w14:paraId="0D99B60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CEA100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A75A75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EA0D94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BBBF5C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24D162C3"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vertStripe" w:color="000000" w:fill="007C39"/>
            <w:noWrap/>
            <w:vAlign w:val="center"/>
            <w:hideMark/>
          </w:tcPr>
          <w:p w14:paraId="0FC6899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E9A1D6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96702A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FDDEC1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FB7921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06B49E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EFDFCF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0DDE9A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0C5A147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clear" w:color="000000" w:fill="FF0000"/>
            <w:noWrap/>
            <w:vAlign w:val="center"/>
            <w:hideMark/>
          </w:tcPr>
          <w:p w14:paraId="76D0273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A7D713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96C940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578D7D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7FC5AF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4604FB6D"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09A67F3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KUWAIT</w:t>
            </w:r>
          </w:p>
        </w:tc>
        <w:tc>
          <w:tcPr>
            <w:tcW w:w="468" w:type="dxa"/>
            <w:tcBorders>
              <w:top w:val="nil"/>
              <w:left w:val="nil"/>
              <w:bottom w:val="single" w:sz="8" w:space="0" w:color="auto"/>
              <w:right w:val="single" w:sz="8" w:space="0" w:color="auto"/>
            </w:tcBorders>
            <w:shd w:val="clear" w:color="auto" w:fill="auto"/>
            <w:noWrap/>
            <w:vAlign w:val="center"/>
            <w:hideMark/>
          </w:tcPr>
          <w:p w14:paraId="536C542D"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clear" w:color="000000" w:fill="FF0000"/>
            <w:noWrap/>
            <w:vAlign w:val="center"/>
            <w:hideMark/>
          </w:tcPr>
          <w:p w14:paraId="7DE6165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7EF3F93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0ABDB1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C00D8C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789E30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FD8348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462F6F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3A9C4E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2F414A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8C94E1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DC5B91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55BC24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C3862A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A2E54A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E71466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AA7CEA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2B02E6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BF09C0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89F83E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A930A7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7722EB8A"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482E650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LITHUANIA</w:t>
            </w:r>
          </w:p>
        </w:tc>
        <w:tc>
          <w:tcPr>
            <w:tcW w:w="468" w:type="dxa"/>
            <w:tcBorders>
              <w:top w:val="nil"/>
              <w:left w:val="nil"/>
              <w:bottom w:val="single" w:sz="8" w:space="0" w:color="auto"/>
              <w:right w:val="single" w:sz="8" w:space="0" w:color="auto"/>
            </w:tcBorders>
            <w:shd w:val="clear" w:color="auto" w:fill="auto"/>
            <w:noWrap/>
            <w:vAlign w:val="center"/>
            <w:hideMark/>
          </w:tcPr>
          <w:p w14:paraId="36E6B4FB"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clear" w:color="000000" w:fill="BFBFBF"/>
            <w:noWrap/>
            <w:vAlign w:val="center"/>
            <w:hideMark/>
          </w:tcPr>
          <w:p w14:paraId="4BB9C93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BFBFBF"/>
            <w:noWrap/>
            <w:vAlign w:val="center"/>
            <w:hideMark/>
          </w:tcPr>
          <w:p w14:paraId="316825A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378809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0EAA27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4674EC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A45EDD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7C1A71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B333B3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772EF5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F53BD7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A9812D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771773B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9BECA0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75988A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BFBFBF"/>
            <w:noWrap/>
            <w:vAlign w:val="center"/>
            <w:hideMark/>
          </w:tcPr>
          <w:p w14:paraId="10DCFA5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BFBFBF"/>
            <w:noWrap/>
            <w:vAlign w:val="center"/>
            <w:hideMark/>
          </w:tcPr>
          <w:p w14:paraId="087BA20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A03037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0A9A74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7842D7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4D0BE5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3B586B6B"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11B3087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MALTA</w:t>
            </w:r>
          </w:p>
        </w:tc>
        <w:tc>
          <w:tcPr>
            <w:tcW w:w="468" w:type="dxa"/>
            <w:tcBorders>
              <w:top w:val="nil"/>
              <w:left w:val="nil"/>
              <w:bottom w:val="single" w:sz="8" w:space="0" w:color="auto"/>
              <w:right w:val="single" w:sz="8" w:space="0" w:color="auto"/>
            </w:tcBorders>
            <w:shd w:val="clear" w:color="auto" w:fill="auto"/>
            <w:noWrap/>
            <w:vAlign w:val="center"/>
            <w:hideMark/>
          </w:tcPr>
          <w:p w14:paraId="1C58967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w:t>
            </w:r>
          </w:p>
        </w:tc>
        <w:tc>
          <w:tcPr>
            <w:tcW w:w="369" w:type="dxa"/>
            <w:tcBorders>
              <w:top w:val="nil"/>
              <w:left w:val="nil"/>
              <w:bottom w:val="single" w:sz="8" w:space="0" w:color="auto"/>
              <w:right w:val="single" w:sz="8" w:space="0" w:color="auto"/>
            </w:tcBorders>
            <w:shd w:val="clear" w:color="000000" w:fill="FF0000"/>
            <w:noWrap/>
            <w:vAlign w:val="center"/>
            <w:hideMark/>
          </w:tcPr>
          <w:p w14:paraId="0D91604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D2624E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B61BD5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FA9277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75AF16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6EC67C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655B88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193C85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D7A64A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B748F5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1AB142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B31149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4EF47B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A9ED1B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19DFD643"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clear" w:color="000000" w:fill="FF0000"/>
            <w:noWrap/>
            <w:vAlign w:val="center"/>
            <w:hideMark/>
          </w:tcPr>
          <w:p w14:paraId="3B2B831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F50A60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3FF305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FEF525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B37161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6B6DFBE7"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4A1DBEB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NETHERLANDS</w:t>
            </w:r>
          </w:p>
        </w:tc>
        <w:tc>
          <w:tcPr>
            <w:tcW w:w="468" w:type="dxa"/>
            <w:tcBorders>
              <w:top w:val="nil"/>
              <w:left w:val="nil"/>
              <w:bottom w:val="single" w:sz="8" w:space="0" w:color="auto"/>
              <w:right w:val="single" w:sz="8" w:space="0" w:color="auto"/>
            </w:tcBorders>
            <w:shd w:val="clear" w:color="auto" w:fill="auto"/>
            <w:noWrap/>
            <w:vAlign w:val="center"/>
            <w:hideMark/>
          </w:tcPr>
          <w:p w14:paraId="722A39F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6</w:t>
            </w:r>
          </w:p>
        </w:tc>
        <w:tc>
          <w:tcPr>
            <w:tcW w:w="369" w:type="dxa"/>
            <w:tcBorders>
              <w:top w:val="nil"/>
              <w:left w:val="nil"/>
              <w:bottom w:val="single" w:sz="8" w:space="0" w:color="auto"/>
              <w:right w:val="single" w:sz="8" w:space="0" w:color="auto"/>
            </w:tcBorders>
            <w:shd w:val="clear" w:color="000000" w:fill="FF0000"/>
            <w:noWrap/>
            <w:vAlign w:val="center"/>
            <w:hideMark/>
          </w:tcPr>
          <w:p w14:paraId="58FE772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352DAC1F"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vertStripe" w:color="000000" w:fill="007C39"/>
            <w:noWrap/>
            <w:vAlign w:val="center"/>
            <w:hideMark/>
          </w:tcPr>
          <w:p w14:paraId="3430E76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329E82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9BB1D0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A560DC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25B82E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BB8C7A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AD1452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9573CC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2C2A73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0966A9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583C26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AC5C5F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2047CE7D"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clear" w:color="auto" w:fill="auto"/>
            <w:noWrap/>
            <w:vAlign w:val="center"/>
            <w:hideMark/>
          </w:tcPr>
          <w:p w14:paraId="7DC94D0D"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vertStripe" w:color="000000" w:fill="007C39"/>
            <w:noWrap/>
            <w:vAlign w:val="center"/>
            <w:hideMark/>
          </w:tcPr>
          <w:p w14:paraId="2E9DDC0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90F504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B86F20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2FEFE4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18F0E784"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7565AE6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NEW ZEALAND</w:t>
            </w:r>
          </w:p>
        </w:tc>
        <w:tc>
          <w:tcPr>
            <w:tcW w:w="468" w:type="dxa"/>
            <w:tcBorders>
              <w:top w:val="nil"/>
              <w:left w:val="nil"/>
              <w:bottom w:val="single" w:sz="8" w:space="0" w:color="auto"/>
              <w:right w:val="single" w:sz="8" w:space="0" w:color="auto"/>
            </w:tcBorders>
            <w:shd w:val="clear" w:color="auto" w:fill="auto"/>
            <w:noWrap/>
            <w:vAlign w:val="center"/>
            <w:hideMark/>
          </w:tcPr>
          <w:p w14:paraId="58E06508"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3</w:t>
            </w:r>
          </w:p>
        </w:tc>
        <w:tc>
          <w:tcPr>
            <w:tcW w:w="369" w:type="dxa"/>
            <w:tcBorders>
              <w:top w:val="nil"/>
              <w:left w:val="nil"/>
              <w:bottom w:val="single" w:sz="8" w:space="0" w:color="auto"/>
              <w:right w:val="single" w:sz="8" w:space="0" w:color="auto"/>
            </w:tcBorders>
            <w:shd w:val="clear" w:color="000000" w:fill="FF0000"/>
            <w:noWrap/>
            <w:vAlign w:val="center"/>
            <w:hideMark/>
          </w:tcPr>
          <w:p w14:paraId="3390C5F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4084BD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D520AC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F759EA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E539B3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876A28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A4650E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699FCB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C7FDF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0A4891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32B43D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DD57F5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28230D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797E5C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4957801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CDA39B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AE5EEC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205864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28FD510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vertStripe" w:color="000000" w:fill="007C39"/>
            <w:noWrap/>
            <w:vAlign w:val="center"/>
            <w:hideMark/>
          </w:tcPr>
          <w:p w14:paraId="191A16F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2FAA2D41"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6CEE733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NORWAY</w:t>
            </w:r>
          </w:p>
        </w:tc>
        <w:tc>
          <w:tcPr>
            <w:tcW w:w="468" w:type="dxa"/>
            <w:tcBorders>
              <w:top w:val="nil"/>
              <w:left w:val="nil"/>
              <w:bottom w:val="single" w:sz="8" w:space="0" w:color="auto"/>
              <w:right w:val="single" w:sz="8" w:space="0" w:color="auto"/>
            </w:tcBorders>
            <w:shd w:val="clear" w:color="auto" w:fill="auto"/>
            <w:noWrap/>
            <w:vAlign w:val="center"/>
            <w:hideMark/>
          </w:tcPr>
          <w:p w14:paraId="12C7E585"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clear" w:color="000000" w:fill="92D050"/>
            <w:noWrap/>
            <w:vAlign w:val="center"/>
            <w:hideMark/>
          </w:tcPr>
          <w:p w14:paraId="19BCEA9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7F819E4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AA2767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5A8921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1EFA7AA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0A3FB51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BFBFBF"/>
            <w:noWrap/>
            <w:vAlign w:val="center"/>
            <w:hideMark/>
          </w:tcPr>
          <w:p w14:paraId="49128F6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6813C1F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90554B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C8F892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698CADF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54FB146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3F49AEC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8C38E9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BFBFBF"/>
            <w:noWrap/>
            <w:vAlign w:val="center"/>
            <w:hideMark/>
          </w:tcPr>
          <w:p w14:paraId="51431A5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165563E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4E5690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FFB3DE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7481E91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6D8A12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7591D63E"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2E96EE4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OMAN</w:t>
            </w:r>
          </w:p>
        </w:tc>
        <w:tc>
          <w:tcPr>
            <w:tcW w:w="468" w:type="dxa"/>
            <w:tcBorders>
              <w:top w:val="nil"/>
              <w:left w:val="nil"/>
              <w:bottom w:val="single" w:sz="8" w:space="0" w:color="auto"/>
              <w:right w:val="single" w:sz="8" w:space="0" w:color="auto"/>
            </w:tcBorders>
            <w:shd w:val="clear" w:color="auto" w:fill="auto"/>
            <w:noWrap/>
            <w:vAlign w:val="center"/>
            <w:hideMark/>
          </w:tcPr>
          <w:p w14:paraId="6F40078F"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clear" w:color="000000" w:fill="FF0000"/>
            <w:noWrap/>
            <w:vAlign w:val="center"/>
            <w:hideMark/>
          </w:tcPr>
          <w:p w14:paraId="066EFD2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AF177F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C94E3B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6F02C4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6DEBED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A4BEFE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E4075A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9EE224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FA5772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9D7DA1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8D6B1E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F737C9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C7FF4B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3DAEE9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0FECFF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5A7E40A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88235E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65AE1D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795F54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EEF836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456FDA1A"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76D50D3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PANAMA</w:t>
            </w:r>
          </w:p>
        </w:tc>
        <w:tc>
          <w:tcPr>
            <w:tcW w:w="468" w:type="dxa"/>
            <w:tcBorders>
              <w:top w:val="nil"/>
              <w:left w:val="nil"/>
              <w:bottom w:val="single" w:sz="8" w:space="0" w:color="auto"/>
              <w:right w:val="single" w:sz="8" w:space="0" w:color="auto"/>
            </w:tcBorders>
            <w:shd w:val="clear" w:color="auto" w:fill="auto"/>
            <w:noWrap/>
            <w:vAlign w:val="center"/>
            <w:hideMark/>
          </w:tcPr>
          <w:p w14:paraId="6669118E"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clear" w:color="000000" w:fill="BFBFBF"/>
            <w:noWrap/>
            <w:vAlign w:val="center"/>
            <w:hideMark/>
          </w:tcPr>
          <w:p w14:paraId="67D36A4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34A1CD2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E4878C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D4E772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63E25F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5942D52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3F95A3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006F0A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54A4C0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6E542FF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EC1EFA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6112AA8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24261D3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53ADA8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BFBFBF"/>
            <w:noWrap/>
            <w:vAlign w:val="center"/>
            <w:hideMark/>
          </w:tcPr>
          <w:p w14:paraId="1DDF802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244611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44C772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4850DC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BFBFBF"/>
            <w:noWrap/>
            <w:vAlign w:val="center"/>
            <w:hideMark/>
          </w:tcPr>
          <w:p w14:paraId="2F6E84F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BFBFBF"/>
            <w:noWrap/>
            <w:vAlign w:val="center"/>
            <w:hideMark/>
          </w:tcPr>
          <w:p w14:paraId="3DF0440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335DF715"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6F0EEB7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PORTUGAL</w:t>
            </w:r>
          </w:p>
        </w:tc>
        <w:tc>
          <w:tcPr>
            <w:tcW w:w="468" w:type="dxa"/>
            <w:tcBorders>
              <w:top w:val="nil"/>
              <w:left w:val="nil"/>
              <w:bottom w:val="single" w:sz="8" w:space="0" w:color="auto"/>
              <w:right w:val="single" w:sz="8" w:space="0" w:color="auto"/>
            </w:tcBorders>
            <w:shd w:val="clear" w:color="auto" w:fill="auto"/>
            <w:noWrap/>
            <w:vAlign w:val="center"/>
            <w:hideMark/>
          </w:tcPr>
          <w:p w14:paraId="2A6B1948"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15</w:t>
            </w:r>
          </w:p>
        </w:tc>
        <w:tc>
          <w:tcPr>
            <w:tcW w:w="369" w:type="dxa"/>
            <w:tcBorders>
              <w:top w:val="nil"/>
              <w:left w:val="nil"/>
              <w:bottom w:val="single" w:sz="8" w:space="0" w:color="auto"/>
              <w:right w:val="single" w:sz="8" w:space="0" w:color="auto"/>
            </w:tcBorders>
            <w:shd w:val="clear" w:color="000000" w:fill="FF0000"/>
            <w:noWrap/>
            <w:vAlign w:val="center"/>
            <w:hideMark/>
          </w:tcPr>
          <w:p w14:paraId="69B5A0B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7E38A3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F3A0B8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0D88EF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EF13C4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7A2192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0ABD13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A8557E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889687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A78B4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3A80F7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165E06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C5FCF8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2A83EC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B7D845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94A662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63DC5A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AD374B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D30CE3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4650AD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76372060"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36DCA8B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QATAR</w:t>
            </w:r>
          </w:p>
        </w:tc>
        <w:tc>
          <w:tcPr>
            <w:tcW w:w="468" w:type="dxa"/>
            <w:tcBorders>
              <w:top w:val="nil"/>
              <w:left w:val="nil"/>
              <w:bottom w:val="single" w:sz="8" w:space="0" w:color="auto"/>
              <w:right w:val="single" w:sz="8" w:space="0" w:color="auto"/>
            </w:tcBorders>
            <w:shd w:val="clear" w:color="auto" w:fill="auto"/>
            <w:noWrap/>
            <w:vAlign w:val="center"/>
            <w:hideMark/>
          </w:tcPr>
          <w:p w14:paraId="4A411DEA"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clear" w:color="000000" w:fill="FF0000"/>
            <w:noWrap/>
            <w:vAlign w:val="center"/>
            <w:hideMark/>
          </w:tcPr>
          <w:p w14:paraId="3F25850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D6C5FE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1A7703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F88C54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D04D95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E136A7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9E88BE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94B348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52B917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377407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0F0F9B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7A884E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700285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C18DDA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60FB80F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B9074E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FE1999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CCDD6E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FBA135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085C08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49AB182F"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3BE20B5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SAUDI ARABIA</w:t>
            </w:r>
          </w:p>
        </w:tc>
        <w:tc>
          <w:tcPr>
            <w:tcW w:w="468" w:type="dxa"/>
            <w:tcBorders>
              <w:top w:val="nil"/>
              <w:left w:val="nil"/>
              <w:bottom w:val="single" w:sz="8" w:space="0" w:color="auto"/>
              <w:right w:val="single" w:sz="8" w:space="0" w:color="auto"/>
            </w:tcBorders>
            <w:shd w:val="clear" w:color="auto" w:fill="auto"/>
            <w:noWrap/>
            <w:vAlign w:val="center"/>
            <w:hideMark/>
          </w:tcPr>
          <w:p w14:paraId="69D919C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9</w:t>
            </w:r>
          </w:p>
        </w:tc>
        <w:tc>
          <w:tcPr>
            <w:tcW w:w="369" w:type="dxa"/>
            <w:tcBorders>
              <w:top w:val="nil"/>
              <w:left w:val="nil"/>
              <w:bottom w:val="single" w:sz="8" w:space="0" w:color="auto"/>
              <w:right w:val="single" w:sz="8" w:space="0" w:color="auto"/>
            </w:tcBorders>
            <w:shd w:val="clear" w:color="000000" w:fill="FF0000"/>
            <w:noWrap/>
            <w:vAlign w:val="center"/>
            <w:hideMark/>
          </w:tcPr>
          <w:p w14:paraId="48BF1B6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68BCB2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BFEB8D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605159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C1A691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C3EA7B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AB5FEB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02F877B0"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clear" w:color="000000" w:fill="92D050"/>
            <w:noWrap/>
            <w:vAlign w:val="center"/>
            <w:hideMark/>
          </w:tcPr>
          <w:p w14:paraId="111454E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40B1EE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9AE739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4954D9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ECF26C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C0F503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5286645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08C352B1"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vertStripe" w:color="000000" w:fill="007C39"/>
            <w:noWrap/>
            <w:vAlign w:val="center"/>
            <w:hideMark/>
          </w:tcPr>
          <w:p w14:paraId="48480CE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F246B3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330E5C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5EBFF3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2A344A04"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43CB91D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SINGAPORE</w:t>
            </w:r>
          </w:p>
        </w:tc>
        <w:tc>
          <w:tcPr>
            <w:tcW w:w="468" w:type="dxa"/>
            <w:tcBorders>
              <w:top w:val="nil"/>
              <w:left w:val="nil"/>
              <w:bottom w:val="single" w:sz="8" w:space="0" w:color="auto"/>
              <w:right w:val="single" w:sz="8" w:space="0" w:color="auto"/>
            </w:tcBorders>
            <w:shd w:val="clear" w:color="auto" w:fill="auto"/>
            <w:noWrap/>
            <w:vAlign w:val="center"/>
            <w:hideMark/>
          </w:tcPr>
          <w:p w14:paraId="73A5C5CE"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clear" w:color="000000" w:fill="FF0000"/>
            <w:noWrap/>
            <w:vAlign w:val="center"/>
            <w:hideMark/>
          </w:tcPr>
          <w:p w14:paraId="39A2699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6B9CC8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0E7340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0C2B4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889C35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81763A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457DA4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95EE93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9256E4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C051D7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B495A5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81BA73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7EA497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210157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E1476E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221913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CCCF85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E6124F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0FD4B48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clear" w:color="000000" w:fill="92D050"/>
            <w:noWrap/>
            <w:vAlign w:val="center"/>
            <w:hideMark/>
          </w:tcPr>
          <w:p w14:paraId="6E1EAF3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515B6A33"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3308332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SLOVENIA</w:t>
            </w:r>
          </w:p>
        </w:tc>
        <w:tc>
          <w:tcPr>
            <w:tcW w:w="468" w:type="dxa"/>
            <w:tcBorders>
              <w:top w:val="nil"/>
              <w:left w:val="nil"/>
              <w:bottom w:val="single" w:sz="8" w:space="0" w:color="auto"/>
              <w:right w:val="single" w:sz="8" w:space="0" w:color="auto"/>
            </w:tcBorders>
            <w:shd w:val="clear" w:color="auto" w:fill="auto"/>
            <w:noWrap/>
            <w:vAlign w:val="center"/>
            <w:hideMark/>
          </w:tcPr>
          <w:p w14:paraId="5C9E2AE4"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4</w:t>
            </w:r>
          </w:p>
        </w:tc>
        <w:tc>
          <w:tcPr>
            <w:tcW w:w="369" w:type="dxa"/>
            <w:tcBorders>
              <w:top w:val="nil"/>
              <w:left w:val="nil"/>
              <w:bottom w:val="single" w:sz="8" w:space="0" w:color="auto"/>
              <w:right w:val="single" w:sz="8" w:space="0" w:color="auto"/>
            </w:tcBorders>
            <w:shd w:val="clear" w:color="auto" w:fill="auto"/>
            <w:noWrap/>
            <w:vAlign w:val="center"/>
            <w:hideMark/>
          </w:tcPr>
          <w:p w14:paraId="3AE0459E"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vertStripe" w:color="000000" w:fill="007C39"/>
            <w:noWrap/>
            <w:vAlign w:val="center"/>
            <w:hideMark/>
          </w:tcPr>
          <w:p w14:paraId="48DBA19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CD37DA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888D21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3F1062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0854CA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4D95CC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1C9498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215ECC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E2A2F8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36DD0E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6F390E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90B7C5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8ADB77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2B647AB2"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clear" w:color="000000" w:fill="FF0000"/>
            <w:noWrap/>
            <w:vAlign w:val="center"/>
            <w:hideMark/>
          </w:tcPr>
          <w:p w14:paraId="48C3BB0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7EBF15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197382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1511E6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009570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55D22D45"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3B06002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SOUTH KOREA</w:t>
            </w:r>
          </w:p>
        </w:tc>
        <w:tc>
          <w:tcPr>
            <w:tcW w:w="468" w:type="dxa"/>
            <w:tcBorders>
              <w:top w:val="nil"/>
              <w:left w:val="nil"/>
              <w:bottom w:val="single" w:sz="8" w:space="0" w:color="auto"/>
              <w:right w:val="single" w:sz="8" w:space="0" w:color="auto"/>
            </w:tcBorders>
            <w:shd w:val="clear" w:color="auto" w:fill="auto"/>
            <w:noWrap/>
            <w:vAlign w:val="center"/>
            <w:hideMark/>
          </w:tcPr>
          <w:p w14:paraId="70404835"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vertStripe" w:color="000000" w:fill="007C39"/>
            <w:noWrap/>
            <w:vAlign w:val="center"/>
            <w:hideMark/>
          </w:tcPr>
          <w:p w14:paraId="6D1EFF0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5929BCF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143A72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B703EF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C2C3B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77EA2F4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E24FB5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BCAB07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9DF9A5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230094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7E0488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24A255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186BE4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93EEE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E47177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85D1B7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6F42E4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0A11A0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4F70B1D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1639ED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14201C3E"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7B1F979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SPAIN</w:t>
            </w:r>
          </w:p>
        </w:tc>
        <w:tc>
          <w:tcPr>
            <w:tcW w:w="468" w:type="dxa"/>
            <w:tcBorders>
              <w:top w:val="nil"/>
              <w:left w:val="nil"/>
              <w:bottom w:val="single" w:sz="8" w:space="0" w:color="auto"/>
              <w:right w:val="single" w:sz="8" w:space="0" w:color="auto"/>
            </w:tcBorders>
            <w:shd w:val="clear" w:color="auto" w:fill="auto"/>
            <w:noWrap/>
            <w:vAlign w:val="center"/>
            <w:hideMark/>
          </w:tcPr>
          <w:p w14:paraId="0608634A"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72</w:t>
            </w:r>
          </w:p>
        </w:tc>
        <w:tc>
          <w:tcPr>
            <w:tcW w:w="369" w:type="dxa"/>
            <w:tcBorders>
              <w:top w:val="nil"/>
              <w:left w:val="nil"/>
              <w:bottom w:val="single" w:sz="8" w:space="0" w:color="auto"/>
              <w:right w:val="single" w:sz="8" w:space="0" w:color="auto"/>
            </w:tcBorders>
            <w:shd w:val="clear" w:color="000000" w:fill="FF0000"/>
            <w:noWrap/>
            <w:vAlign w:val="center"/>
            <w:hideMark/>
          </w:tcPr>
          <w:p w14:paraId="0AD5CE1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750621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1D09B8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AEB24D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9F233A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BB5B51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4F0F82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B6C4D2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4D997D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AA3849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E22CBD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7F2739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B4906B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B93E11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133003AF"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clear" w:color="000000" w:fill="FF0000"/>
            <w:noWrap/>
            <w:vAlign w:val="center"/>
            <w:hideMark/>
          </w:tcPr>
          <w:p w14:paraId="340A048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F5B779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308CF6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40A592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C0AC47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1B4F9B29"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2EE8388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SWITZERLAND</w:t>
            </w:r>
          </w:p>
        </w:tc>
        <w:tc>
          <w:tcPr>
            <w:tcW w:w="468" w:type="dxa"/>
            <w:tcBorders>
              <w:top w:val="nil"/>
              <w:left w:val="nil"/>
              <w:bottom w:val="single" w:sz="8" w:space="0" w:color="auto"/>
              <w:right w:val="single" w:sz="8" w:space="0" w:color="auto"/>
            </w:tcBorders>
            <w:shd w:val="clear" w:color="auto" w:fill="auto"/>
            <w:noWrap/>
            <w:vAlign w:val="center"/>
            <w:hideMark/>
          </w:tcPr>
          <w:p w14:paraId="1DCDBA9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4</w:t>
            </w:r>
          </w:p>
        </w:tc>
        <w:tc>
          <w:tcPr>
            <w:tcW w:w="369" w:type="dxa"/>
            <w:tcBorders>
              <w:top w:val="nil"/>
              <w:left w:val="nil"/>
              <w:bottom w:val="single" w:sz="8" w:space="0" w:color="auto"/>
              <w:right w:val="single" w:sz="8" w:space="0" w:color="auto"/>
            </w:tcBorders>
            <w:shd w:val="clear" w:color="000000" w:fill="FF0000"/>
            <w:noWrap/>
            <w:vAlign w:val="center"/>
            <w:hideMark/>
          </w:tcPr>
          <w:p w14:paraId="787BC5A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F5AD4F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AA7CE6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2A74A9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6E593F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06B4AE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F2501F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9C850B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4CD787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9941E9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2655B4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56B418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2EBEB61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55D1B9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FF99F9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66C553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50E3EB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6E89494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3CDDFB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C0D750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50053E5A"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580032E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TAIWAN</w:t>
            </w:r>
          </w:p>
        </w:tc>
        <w:tc>
          <w:tcPr>
            <w:tcW w:w="468" w:type="dxa"/>
            <w:tcBorders>
              <w:top w:val="nil"/>
              <w:left w:val="nil"/>
              <w:bottom w:val="single" w:sz="8" w:space="0" w:color="auto"/>
              <w:right w:val="single" w:sz="8" w:space="0" w:color="auto"/>
            </w:tcBorders>
            <w:shd w:val="clear" w:color="auto" w:fill="auto"/>
            <w:noWrap/>
            <w:vAlign w:val="center"/>
            <w:hideMark/>
          </w:tcPr>
          <w:p w14:paraId="1AADE545"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6</w:t>
            </w:r>
          </w:p>
        </w:tc>
        <w:tc>
          <w:tcPr>
            <w:tcW w:w="369" w:type="dxa"/>
            <w:tcBorders>
              <w:top w:val="nil"/>
              <w:left w:val="nil"/>
              <w:bottom w:val="single" w:sz="8" w:space="0" w:color="auto"/>
              <w:right w:val="single" w:sz="8" w:space="0" w:color="auto"/>
            </w:tcBorders>
            <w:shd w:val="vertStripe" w:color="000000" w:fill="007C39"/>
            <w:noWrap/>
            <w:vAlign w:val="center"/>
            <w:hideMark/>
          </w:tcPr>
          <w:p w14:paraId="1C414CA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02577A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86D3B1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1806B8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6AAA85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C07BF5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044EC0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F1FF74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85E28B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F4E0BF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02CED6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69C3B8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2A4328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032A19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16EA53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CC58DD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1DE6C6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CF1B7A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0208F9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C32481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0719331A"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7435D6E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THE BAHAMAS</w:t>
            </w:r>
          </w:p>
        </w:tc>
        <w:tc>
          <w:tcPr>
            <w:tcW w:w="468" w:type="dxa"/>
            <w:tcBorders>
              <w:top w:val="nil"/>
              <w:left w:val="nil"/>
              <w:bottom w:val="single" w:sz="8" w:space="0" w:color="auto"/>
              <w:right w:val="single" w:sz="8" w:space="0" w:color="auto"/>
            </w:tcBorders>
            <w:shd w:val="clear" w:color="auto" w:fill="auto"/>
            <w:noWrap/>
            <w:vAlign w:val="center"/>
            <w:hideMark/>
          </w:tcPr>
          <w:p w14:paraId="5082AF24"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w:t>
            </w:r>
          </w:p>
        </w:tc>
        <w:tc>
          <w:tcPr>
            <w:tcW w:w="369" w:type="dxa"/>
            <w:tcBorders>
              <w:top w:val="nil"/>
              <w:left w:val="nil"/>
              <w:bottom w:val="single" w:sz="8" w:space="0" w:color="auto"/>
              <w:right w:val="single" w:sz="8" w:space="0" w:color="auto"/>
            </w:tcBorders>
            <w:shd w:val="vertStripe" w:color="000000" w:fill="007C39"/>
            <w:noWrap/>
            <w:vAlign w:val="center"/>
            <w:hideMark/>
          </w:tcPr>
          <w:p w14:paraId="4085D3B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6917F2F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6CFCAC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CA2720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EFE6D6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1B8256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07F5BD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0F36A9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54D6D7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66D27B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498EF9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A2BF85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3E36AA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367ED62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3AEAF920"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9" w:type="dxa"/>
            <w:tcBorders>
              <w:top w:val="nil"/>
              <w:left w:val="nil"/>
              <w:bottom w:val="single" w:sz="8" w:space="0" w:color="auto"/>
              <w:right w:val="single" w:sz="8" w:space="0" w:color="auto"/>
            </w:tcBorders>
            <w:shd w:val="vertStripe" w:color="000000" w:fill="007C39"/>
            <w:noWrap/>
            <w:vAlign w:val="center"/>
            <w:hideMark/>
          </w:tcPr>
          <w:p w14:paraId="636421B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36EEC5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216E4EB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FCE1B9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10565A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7AFA7051" w14:textId="77777777" w:rsidTr="00793EC4">
        <w:trPr>
          <w:cantSplit/>
          <w:trHeight w:val="324"/>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6CCA1CD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TRINIDAD AND TOBAGO</w:t>
            </w:r>
          </w:p>
        </w:tc>
        <w:tc>
          <w:tcPr>
            <w:tcW w:w="468" w:type="dxa"/>
            <w:tcBorders>
              <w:top w:val="nil"/>
              <w:left w:val="nil"/>
              <w:bottom w:val="single" w:sz="4" w:space="0" w:color="auto"/>
              <w:right w:val="single" w:sz="8" w:space="0" w:color="auto"/>
            </w:tcBorders>
            <w:shd w:val="clear" w:color="auto" w:fill="auto"/>
            <w:noWrap/>
            <w:vAlign w:val="center"/>
            <w:hideMark/>
          </w:tcPr>
          <w:p w14:paraId="20C197B6"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9" w:type="dxa"/>
            <w:tcBorders>
              <w:top w:val="nil"/>
              <w:left w:val="nil"/>
              <w:bottom w:val="single" w:sz="8" w:space="0" w:color="auto"/>
              <w:right w:val="single" w:sz="8" w:space="0" w:color="auto"/>
            </w:tcBorders>
            <w:shd w:val="clear" w:color="000000" w:fill="FF0000"/>
            <w:noWrap/>
            <w:vAlign w:val="center"/>
            <w:hideMark/>
          </w:tcPr>
          <w:p w14:paraId="3DE5E3B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375E42C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6343E2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D406B8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B69F75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B4230D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557EA4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38C3F85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11B0B2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1588BAE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978006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4BB4FF6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79B7204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15D57E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7501D6D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29AD59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901A43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F05334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58C590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440F4C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582E4CB0" w14:textId="77777777" w:rsidTr="00793EC4">
        <w:trPr>
          <w:cantSplit/>
          <w:trHeight w:val="324"/>
        </w:trPr>
        <w:tc>
          <w:tcPr>
            <w:tcW w:w="1375" w:type="dxa"/>
            <w:tcBorders>
              <w:top w:val="nil"/>
              <w:left w:val="single" w:sz="8" w:space="0" w:color="auto"/>
              <w:bottom w:val="single" w:sz="8" w:space="0" w:color="auto"/>
              <w:right w:val="single" w:sz="4" w:space="0" w:color="auto"/>
            </w:tcBorders>
            <w:shd w:val="clear" w:color="auto" w:fill="auto"/>
            <w:vAlign w:val="center"/>
            <w:hideMark/>
          </w:tcPr>
          <w:p w14:paraId="74B3DC5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UNITED ARAB EMIRATES</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80A3C"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20</w:t>
            </w:r>
          </w:p>
        </w:tc>
        <w:tc>
          <w:tcPr>
            <w:tcW w:w="369" w:type="dxa"/>
            <w:tcBorders>
              <w:top w:val="nil"/>
              <w:left w:val="single" w:sz="4" w:space="0" w:color="auto"/>
              <w:bottom w:val="single" w:sz="8" w:space="0" w:color="auto"/>
              <w:right w:val="nil"/>
            </w:tcBorders>
            <w:shd w:val="clear" w:color="000000" w:fill="FF0000"/>
            <w:noWrap/>
            <w:vAlign w:val="center"/>
            <w:hideMark/>
          </w:tcPr>
          <w:p w14:paraId="3C4D6E8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single" w:sz="8" w:space="0" w:color="auto"/>
              <w:bottom w:val="single" w:sz="8" w:space="0" w:color="auto"/>
              <w:right w:val="nil"/>
            </w:tcBorders>
            <w:shd w:val="vertStripe" w:color="000000" w:fill="007C39"/>
            <w:noWrap/>
            <w:vAlign w:val="center"/>
            <w:hideMark/>
          </w:tcPr>
          <w:p w14:paraId="0196C70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single" w:sz="8" w:space="0" w:color="auto"/>
              <w:bottom w:val="single" w:sz="8" w:space="0" w:color="auto"/>
              <w:right w:val="nil"/>
            </w:tcBorders>
            <w:shd w:val="vertStripe" w:color="000000" w:fill="007C39"/>
            <w:noWrap/>
            <w:vAlign w:val="center"/>
            <w:hideMark/>
          </w:tcPr>
          <w:p w14:paraId="105E2D0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nil"/>
            </w:tcBorders>
            <w:shd w:val="vertStripe" w:color="000000" w:fill="007C39"/>
            <w:noWrap/>
            <w:vAlign w:val="center"/>
            <w:hideMark/>
          </w:tcPr>
          <w:p w14:paraId="07F295C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FF0000"/>
            <w:noWrap/>
            <w:vAlign w:val="center"/>
            <w:hideMark/>
          </w:tcPr>
          <w:p w14:paraId="0068BAA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single" w:sz="8" w:space="0" w:color="auto"/>
              <w:bottom w:val="single" w:sz="8" w:space="0" w:color="auto"/>
              <w:right w:val="nil"/>
            </w:tcBorders>
            <w:shd w:val="clear" w:color="000000" w:fill="FF0000"/>
            <w:noWrap/>
            <w:vAlign w:val="center"/>
            <w:hideMark/>
          </w:tcPr>
          <w:p w14:paraId="4CCDD2E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single" w:sz="8" w:space="0" w:color="auto"/>
              <w:bottom w:val="single" w:sz="8" w:space="0" w:color="auto"/>
              <w:right w:val="nil"/>
            </w:tcBorders>
            <w:shd w:val="vertStripe" w:color="000000" w:fill="007C39"/>
            <w:noWrap/>
            <w:vAlign w:val="center"/>
            <w:hideMark/>
          </w:tcPr>
          <w:p w14:paraId="0F20C08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single" w:sz="8" w:space="0" w:color="auto"/>
              <w:bottom w:val="single" w:sz="8" w:space="0" w:color="auto"/>
              <w:right w:val="nil"/>
            </w:tcBorders>
            <w:shd w:val="vertStripe" w:color="000000" w:fill="007C39"/>
            <w:noWrap/>
            <w:vAlign w:val="center"/>
            <w:hideMark/>
          </w:tcPr>
          <w:p w14:paraId="7686A1A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92D050"/>
            <w:noWrap/>
            <w:vAlign w:val="center"/>
            <w:hideMark/>
          </w:tcPr>
          <w:p w14:paraId="25F38C3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92D050"/>
            <w:noWrap/>
            <w:vAlign w:val="center"/>
            <w:hideMark/>
          </w:tcPr>
          <w:p w14:paraId="0B579F4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92D050"/>
            <w:noWrap/>
            <w:vAlign w:val="center"/>
            <w:hideMark/>
          </w:tcPr>
          <w:p w14:paraId="3B85691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FF0000"/>
            <w:noWrap/>
            <w:vAlign w:val="center"/>
            <w:hideMark/>
          </w:tcPr>
          <w:p w14:paraId="081C6C9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FF0000"/>
            <w:noWrap/>
            <w:vAlign w:val="center"/>
            <w:hideMark/>
          </w:tcPr>
          <w:p w14:paraId="457EDEA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single" w:sz="8" w:space="0" w:color="auto"/>
              <w:bottom w:val="single" w:sz="8" w:space="0" w:color="auto"/>
              <w:right w:val="nil"/>
            </w:tcBorders>
            <w:shd w:val="vertStripe" w:color="000000" w:fill="007C39"/>
            <w:noWrap/>
            <w:vAlign w:val="center"/>
            <w:hideMark/>
          </w:tcPr>
          <w:p w14:paraId="2F2FB76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single" w:sz="8" w:space="0" w:color="auto"/>
              <w:bottom w:val="single" w:sz="8" w:space="0" w:color="auto"/>
              <w:right w:val="nil"/>
            </w:tcBorders>
            <w:shd w:val="clear" w:color="000000" w:fill="FF0000"/>
            <w:noWrap/>
            <w:vAlign w:val="center"/>
            <w:hideMark/>
          </w:tcPr>
          <w:p w14:paraId="549BE05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single" w:sz="8" w:space="0" w:color="auto"/>
              <w:bottom w:val="single" w:sz="8" w:space="0" w:color="auto"/>
              <w:right w:val="single" w:sz="8" w:space="0" w:color="auto"/>
            </w:tcBorders>
            <w:shd w:val="clear" w:color="000000" w:fill="FF0000"/>
            <w:noWrap/>
            <w:vAlign w:val="center"/>
            <w:hideMark/>
          </w:tcPr>
          <w:p w14:paraId="7AFAD92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nil"/>
            </w:tcBorders>
            <w:shd w:val="vertStripe" w:color="000000" w:fill="007C39"/>
            <w:noWrap/>
            <w:vAlign w:val="center"/>
            <w:hideMark/>
          </w:tcPr>
          <w:p w14:paraId="04697BB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single" w:sz="8" w:space="0" w:color="auto"/>
              <w:bottom w:val="single" w:sz="8" w:space="0" w:color="auto"/>
              <w:right w:val="nil"/>
            </w:tcBorders>
            <w:shd w:val="clear" w:color="000000" w:fill="92D050"/>
            <w:noWrap/>
            <w:vAlign w:val="center"/>
            <w:hideMark/>
          </w:tcPr>
          <w:p w14:paraId="5DBB1CE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single" w:sz="8" w:space="0" w:color="auto"/>
              <w:bottom w:val="single" w:sz="8" w:space="0" w:color="auto"/>
              <w:right w:val="single" w:sz="8" w:space="0" w:color="auto"/>
            </w:tcBorders>
            <w:shd w:val="clear" w:color="auto" w:fill="auto"/>
            <w:noWrap/>
            <w:vAlign w:val="center"/>
            <w:hideMark/>
          </w:tcPr>
          <w:p w14:paraId="6E5191F4"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nil"/>
            </w:tcBorders>
            <w:shd w:val="vertStripe" w:color="000000" w:fill="007C39"/>
            <w:noWrap/>
            <w:vAlign w:val="center"/>
            <w:hideMark/>
          </w:tcPr>
          <w:p w14:paraId="4A59200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3AFBB3D8" w14:textId="77777777" w:rsidTr="00793EC4">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0340D2D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UNITED KINGDOM</w:t>
            </w:r>
          </w:p>
        </w:tc>
        <w:tc>
          <w:tcPr>
            <w:tcW w:w="468" w:type="dxa"/>
            <w:tcBorders>
              <w:top w:val="single" w:sz="4" w:space="0" w:color="auto"/>
              <w:left w:val="nil"/>
              <w:bottom w:val="single" w:sz="8" w:space="0" w:color="auto"/>
              <w:right w:val="single" w:sz="8" w:space="0" w:color="auto"/>
            </w:tcBorders>
            <w:shd w:val="clear" w:color="auto" w:fill="auto"/>
            <w:noWrap/>
            <w:vAlign w:val="center"/>
            <w:hideMark/>
          </w:tcPr>
          <w:p w14:paraId="68E5EA02"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7</w:t>
            </w:r>
          </w:p>
        </w:tc>
        <w:tc>
          <w:tcPr>
            <w:tcW w:w="369" w:type="dxa"/>
            <w:tcBorders>
              <w:top w:val="nil"/>
              <w:left w:val="nil"/>
              <w:bottom w:val="single" w:sz="8" w:space="0" w:color="auto"/>
              <w:right w:val="single" w:sz="8" w:space="0" w:color="auto"/>
            </w:tcBorders>
            <w:shd w:val="clear" w:color="000000" w:fill="FF0000"/>
            <w:noWrap/>
            <w:vAlign w:val="center"/>
            <w:hideMark/>
          </w:tcPr>
          <w:p w14:paraId="574F2F6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3D9BF9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397901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87ECD5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39780E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nil"/>
            </w:tcBorders>
            <w:shd w:val="vertStripe" w:color="000000" w:fill="007C39"/>
            <w:noWrap/>
            <w:vAlign w:val="center"/>
            <w:hideMark/>
          </w:tcPr>
          <w:p w14:paraId="66390E0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single" w:sz="8" w:space="0" w:color="auto"/>
              <w:bottom w:val="single" w:sz="8" w:space="0" w:color="auto"/>
              <w:right w:val="single" w:sz="8" w:space="0" w:color="auto"/>
            </w:tcBorders>
            <w:shd w:val="vertStripe" w:color="000000" w:fill="007C39"/>
            <w:noWrap/>
            <w:vAlign w:val="center"/>
            <w:hideMark/>
          </w:tcPr>
          <w:p w14:paraId="35DB58BD"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auto" w:fill="auto"/>
            <w:noWrap/>
            <w:vAlign w:val="center"/>
            <w:hideMark/>
          </w:tcPr>
          <w:p w14:paraId="3AE827B9"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46" w:type="dxa"/>
            <w:tcBorders>
              <w:top w:val="nil"/>
              <w:left w:val="nil"/>
              <w:bottom w:val="single" w:sz="8" w:space="0" w:color="auto"/>
              <w:right w:val="single" w:sz="8" w:space="0" w:color="auto"/>
            </w:tcBorders>
            <w:shd w:val="clear" w:color="000000" w:fill="92D050"/>
            <w:noWrap/>
            <w:vAlign w:val="center"/>
            <w:hideMark/>
          </w:tcPr>
          <w:p w14:paraId="7748AE9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A5F7EA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C8B6AD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B8DC81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940FCA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D289F2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A6D8B6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788F2A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BD12E5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2EC3C6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BD682C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5F64D99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189F023F"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652F3E5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URUGUAY</w:t>
            </w:r>
          </w:p>
        </w:tc>
        <w:tc>
          <w:tcPr>
            <w:tcW w:w="468" w:type="dxa"/>
            <w:tcBorders>
              <w:top w:val="nil"/>
              <w:left w:val="nil"/>
              <w:bottom w:val="single" w:sz="8" w:space="0" w:color="auto"/>
              <w:right w:val="single" w:sz="8" w:space="0" w:color="auto"/>
            </w:tcBorders>
            <w:shd w:val="clear" w:color="auto" w:fill="auto"/>
            <w:noWrap/>
            <w:vAlign w:val="center"/>
            <w:hideMark/>
          </w:tcPr>
          <w:p w14:paraId="60772D0D"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3</w:t>
            </w:r>
          </w:p>
        </w:tc>
        <w:tc>
          <w:tcPr>
            <w:tcW w:w="369" w:type="dxa"/>
            <w:tcBorders>
              <w:top w:val="nil"/>
              <w:left w:val="nil"/>
              <w:bottom w:val="single" w:sz="8" w:space="0" w:color="auto"/>
              <w:right w:val="single" w:sz="8" w:space="0" w:color="auto"/>
            </w:tcBorders>
            <w:shd w:val="clear" w:color="000000" w:fill="FF0000"/>
            <w:noWrap/>
            <w:vAlign w:val="center"/>
            <w:hideMark/>
          </w:tcPr>
          <w:p w14:paraId="5708345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70CC1D81"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194D76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26182F8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08E364B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169ACBA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B84322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298472C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9353FF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6AE405F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48C53AF4"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173904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9722A3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BCA4B9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6AC2778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4170858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14BF862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28B490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47DAC3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443D06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r w:rsidR="00042951" w:rsidRPr="00E64768" w14:paraId="5D1874BC" w14:textId="77777777" w:rsidTr="00042951">
        <w:trPr>
          <w:cantSplit/>
          <w:trHeight w:val="219"/>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2725E3E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UNITED STATES</w:t>
            </w:r>
          </w:p>
        </w:tc>
        <w:tc>
          <w:tcPr>
            <w:tcW w:w="468" w:type="dxa"/>
            <w:tcBorders>
              <w:top w:val="nil"/>
              <w:left w:val="nil"/>
              <w:bottom w:val="single" w:sz="8" w:space="0" w:color="auto"/>
              <w:right w:val="single" w:sz="8" w:space="0" w:color="auto"/>
            </w:tcBorders>
            <w:shd w:val="clear" w:color="auto" w:fill="auto"/>
            <w:noWrap/>
            <w:vAlign w:val="center"/>
            <w:hideMark/>
          </w:tcPr>
          <w:p w14:paraId="73A51DE2" w14:textId="77777777" w:rsidR="00042951" w:rsidRPr="00E64768" w:rsidRDefault="00042951" w:rsidP="00042951">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35</w:t>
            </w:r>
          </w:p>
        </w:tc>
        <w:tc>
          <w:tcPr>
            <w:tcW w:w="369" w:type="dxa"/>
            <w:tcBorders>
              <w:top w:val="nil"/>
              <w:left w:val="nil"/>
              <w:bottom w:val="single" w:sz="8" w:space="0" w:color="auto"/>
              <w:right w:val="single" w:sz="8" w:space="0" w:color="auto"/>
            </w:tcBorders>
            <w:shd w:val="clear" w:color="000000" w:fill="FF0000"/>
            <w:noWrap/>
            <w:vAlign w:val="center"/>
            <w:hideMark/>
          </w:tcPr>
          <w:p w14:paraId="207868CE"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46596A7F"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6F5764C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06C2DE13"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7CCE2B0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0C55D19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53562EC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2C4C4BA0"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05FE04B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7D0837F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3F58349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35E60BF9"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FF0000"/>
            <w:noWrap/>
            <w:vAlign w:val="center"/>
            <w:hideMark/>
          </w:tcPr>
          <w:p w14:paraId="5566331C"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CC3A957"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92D050"/>
            <w:noWrap/>
            <w:vAlign w:val="center"/>
            <w:hideMark/>
          </w:tcPr>
          <w:p w14:paraId="0944453A"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vertStripe" w:color="000000" w:fill="007C39"/>
            <w:noWrap/>
            <w:vAlign w:val="center"/>
            <w:hideMark/>
          </w:tcPr>
          <w:p w14:paraId="1B2074A6"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vertStripe" w:color="000000" w:fill="007C39"/>
            <w:noWrap/>
            <w:vAlign w:val="center"/>
            <w:hideMark/>
          </w:tcPr>
          <w:p w14:paraId="4727CF15"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5D403D1B"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9" w:type="dxa"/>
            <w:tcBorders>
              <w:top w:val="nil"/>
              <w:left w:val="nil"/>
              <w:bottom w:val="single" w:sz="8" w:space="0" w:color="auto"/>
              <w:right w:val="single" w:sz="8" w:space="0" w:color="auto"/>
            </w:tcBorders>
            <w:shd w:val="clear" w:color="000000" w:fill="FF0000"/>
            <w:noWrap/>
            <w:vAlign w:val="center"/>
            <w:hideMark/>
          </w:tcPr>
          <w:p w14:paraId="047524E8"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46" w:type="dxa"/>
            <w:tcBorders>
              <w:top w:val="nil"/>
              <w:left w:val="nil"/>
              <w:bottom w:val="single" w:sz="8" w:space="0" w:color="auto"/>
              <w:right w:val="single" w:sz="8" w:space="0" w:color="auto"/>
            </w:tcBorders>
            <w:shd w:val="clear" w:color="000000" w:fill="92D050"/>
            <w:noWrap/>
            <w:vAlign w:val="center"/>
            <w:hideMark/>
          </w:tcPr>
          <w:p w14:paraId="1D158192" w14:textId="77777777" w:rsidR="00042951" w:rsidRPr="00E64768" w:rsidRDefault="00042951" w:rsidP="00042951">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r>
    </w:tbl>
    <w:p w14:paraId="12E8F1A4" w14:textId="32012076" w:rsidR="008262B0" w:rsidRPr="008262B0" w:rsidRDefault="008262B0" w:rsidP="008262B0">
      <w:pPr>
        <w:pStyle w:val="Standard"/>
        <w:spacing w:line="480" w:lineRule="auto"/>
        <w:jc w:val="both"/>
        <w:rPr>
          <w:rFonts w:ascii="Arial" w:eastAsia="Arial Unicode MS" w:hAnsi="Arial" w:cs="Arial"/>
          <w:b/>
          <w:bCs/>
          <w:sz w:val="16"/>
          <w:szCs w:val="16"/>
          <w:lang w:val="en-US"/>
        </w:rPr>
      </w:pPr>
      <w:r w:rsidRPr="008262B0">
        <w:rPr>
          <w:rFonts w:ascii="Arial" w:eastAsia="Arial Unicode MS" w:hAnsi="Arial" w:cs="Arial"/>
          <w:b/>
          <w:bCs/>
          <w:sz w:val="16"/>
          <w:szCs w:val="16"/>
          <w:lang w:val="en-US"/>
        </w:rPr>
        <w:br w:type="page"/>
      </w:r>
    </w:p>
    <w:tbl>
      <w:tblPr>
        <w:tblpPr w:leftFromText="141" w:rightFromText="141" w:vertAnchor="page" w:horzAnchor="margin" w:tblpY="1950"/>
        <w:tblW w:w="9549" w:type="dxa"/>
        <w:tblCellMar>
          <w:left w:w="70" w:type="dxa"/>
          <w:right w:w="70" w:type="dxa"/>
        </w:tblCellMar>
        <w:tblLook w:val="04A0" w:firstRow="1" w:lastRow="0" w:firstColumn="1" w:lastColumn="0" w:noHBand="0" w:noVBand="1"/>
      </w:tblPr>
      <w:tblGrid>
        <w:gridCol w:w="1554"/>
        <w:gridCol w:w="361"/>
        <w:gridCol w:w="361"/>
        <w:gridCol w:w="361"/>
        <w:gridCol w:w="361"/>
        <w:gridCol w:w="361"/>
        <w:gridCol w:w="407"/>
        <w:gridCol w:w="407"/>
        <w:gridCol w:w="407"/>
        <w:gridCol w:w="407"/>
        <w:gridCol w:w="361"/>
        <w:gridCol w:w="407"/>
        <w:gridCol w:w="361"/>
        <w:gridCol w:w="361"/>
        <w:gridCol w:w="361"/>
        <w:gridCol w:w="361"/>
        <w:gridCol w:w="407"/>
        <w:gridCol w:w="407"/>
        <w:gridCol w:w="407"/>
        <w:gridCol w:w="361"/>
        <w:gridCol w:w="407"/>
        <w:gridCol w:w="361"/>
      </w:tblGrid>
      <w:tr w:rsidR="008262B0" w:rsidRPr="00E64768" w14:paraId="04927794" w14:textId="77777777" w:rsidTr="006549E9">
        <w:trPr>
          <w:trHeight w:val="2336"/>
        </w:trPr>
        <w:tc>
          <w:tcPr>
            <w:tcW w:w="1554" w:type="dxa"/>
            <w:tcBorders>
              <w:top w:val="nil"/>
              <w:left w:val="nil"/>
              <w:bottom w:val="nil"/>
              <w:right w:val="nil"/>
            </w:tcBorders>
            <w:shd w:val="clear" w:color="auto" w:fill="auto"/>
            <w:noWrap/>
            <w:textDirection w:val="btLr"/>
            <w:hideMark/>
          </w:tcPr>
          <w:p w14:paraId="0D8ADCF9" w14:textId="77777777" w:rsidR="008262B0" w:rsidRPr="00E64768" w:rsidRDefault="008262B0" w:rsidP="006549E9">
            <w:pPr>
              <w:spacing w:after="0" w:line="240" w:lineRule="auto"/>
              <w:rPr>
                <w:rFonts w:ascii="Times New Roman" w:eastAsia="Times New Roman" w:hAnsi="Times New Roman" w:cs="Times New Roman"/>
                <w:sz w:val="16"/>
                <w:szCs w:val="16"/>
                <w:lang w:val="en-US" w:eastAsia="it-IT"/>
              </w:rPr>
            </w:pPr>
          </w:p>
        </w:tc>
        <w:tc>
          <w:tcPr>
            <w:tcW w:w="361"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234BFF5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val="en-US" w:eastAsia="it-IT"/>
              </w:rPr>
            </w:pPr>
            <w:r w:rsidRPr="00E64768">
              <w:rPr>
                <w:rFonts w:ascii="Times New Roman" w:eastAsia="Times New Roman" w:hAnsi="Times New Roman" w:cs="Times New Roman"/>
                <w:color w:val="000000"/>
                <w:sz w:val="16"/>
                <w:szCs w:val="16"/>
                <w:lang w:val="en-US" w:eastAsia="it-IT"/>
              </w:rPr>
              <w:t>Number of respondents</w:t>
            </w:r>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35909AD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val="en-US" w:eastAsia="it-IT"/>
              </w:rPr>
            </w:pPr>
            <w:proofErr w:type="spellStart"/>
            <w:r w:rsidRPr="00E64768">
              <w:rPr>
                <w:rFonts w:ascii="Times New Roman" w:eastAsia="Times New Roman" w:hAnsi="Times New Roman" w:cs="Times New Roman"/>
                <w:b/>
                <w:bCs/>
                <w:color w:val="000000"/>
                <w:sz w:val="16"/>
                <w:szCs w:val="16"/>
                <w:lang w:val="en-US" w:eastAsia="it-IT"/>
              </w:rPr>
              <w:t>Doripenem</w:t>
            </w:r>
            <w:proofErr w:type="spellEnd"/>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0791980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val="en-US" w:eastAsia="it-IT"/>
              </w:rPr>
            </w:pPr>
            <w:r w:rsidRPr="00E64768">
              <w:rPr>
                <w:rFonts w:ascii="Times New Roman" w:eastAsia="Times New Roman" w:hAnsi="Times New Roman" w:cs="Times New Roman"/>
                <w:b/>
                <w:bCs/>
                <w:color w:val="000000"/>
                <w:sz w:val="16"/>
                <w:szCs w:val="16"/>
                <w:lang w:val="en-US" w:eastAsia="it-IT"/>
              </w:rPr>
              <w:t>Ertapenem</w:t>
            </w:r>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77812D0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val="en-US" w:eastAsia="it-IT"/>
              </w:rPr>
            </w:pPr>
            <w:r w:rsidRPr="00E64768">
              <w:rPr>
                <w:rFonts w:ascii="Times New Roman" w:eastAsia="Times New Roman" w:hAnsi="Times New Roman" w:cs="Times New Roman"/>
                <w:b/>
                <w:bCs/>
                <w:color w:val="000000"/>
                <w:sz w:val="16"/>
                <w:szCs w:val="16"/>
                <w:lang w:val="en-US" w:eastAsia="it-IT"/>
              </w:rPr>
              <w:t xml:space="preserve">Imipenem </w:t>
            </w:r>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31A9A7D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val="en-US" w:eastAsia="it-IT"/>
              </w:rPr>
            </w:pPr>
            <w:r w:rsidRPr="00E64768">
              <w:rPr>
                <w:rFonts w:ascii="Times New Roman" w:eastAsia="Times New Roman" w:hAnsi="Times New Roman" w:cs="Times New Roman"/>
                <w:b/>
                <w:bCs/>
                <w:color w:val="000000"/>
                <w:sz w:val="16"/>
                <w:szCs w:val="16"/>
                <w:lang w:val="en-US" w:eastAsia="it-IT"/>
              </w:rPr>
              <w:t xml:space="preserve">Meropenem </w:t>
            </w:r>
          </w:p>
        </w:tc>
        <w:tc>
          <w:tcPr>
            <w:tcW w:w="407" w:type="dxa"/>
            <w:tcBorders>
              <w:top w:val="single" w:sz="4" w:space="0" w:color="auto"/>
              <w:left w:val="nil"/>
              <w:bottom w:val="single" w:sz="4" w:space="0" w:color="auto"/>
              <w:right w:val="single" w:sz="4" w:space="0" w:color="auto"/>
            </w:tcBorders>
            <w:shd w:val="clear" w:color="auto" w:fill="auto"/>
            <w:textDirection w:val="btLr"/>
            <w:hideMark/>
          </w:tcPr>
          <w:p w14:paraId="5498701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val="en-US" w:eastAsia="it-IT"/>
              </w:rPr>
            </w:pPr>
            <w:r w:rsidRPr="00E64768">
              <w:rPr>
                <w:rFonts w:ascii="Times New Roman" w:eastAsia="Times New Roman" w:hAnsi="Times New Roman" w:cs="Times New Roman"/>
                <w:b/>
                <w:bCs/>
                <w:color w:val="000000"/>
                <w:sz w:val="16"/>
                <w:szCs w:val="16"/>
                <w:lang w:val="en-US" w:eastAsia="it-IT"/>
              </w:rPr>
              <w:t>Meropenem-</w:t>
            </w:r>
            <w:proofErr w:type="spellStart"/>
            <w:r w:rsidRPr="00E64768">
              <w:rPr>
                <w:rFonts w:ascii="Times New Roman" w:eastAsia="Times New Roman" w:hAnsi="Times New Roman" w:cs="Times New Roman"/>
                <w:b/>
                <w:bCs/>
                <w:color w:val="000000"/>
                <w:sz w:val="16"/>
                <w:szCs w:val="16"/>
                <w:lang w:val="en-US" w:eastAsia="it-IT"/>
              </w:rPr>
              <w:t>vaborbactam</w:t>
            </w:r>
            <w:proofErr w:type="spellEnd"/>
            <w:r w:rsidRPr="00E64768">
              <w:rPr>
                <w:rFonts w:ascii="Times New Roman" w:eastAsia="Times New Roman" w:hAnsi="Times New Roman" w:cs="Times New Roman"/>
                <w:b/>
                <w:bCs/>
                <w:color w:val="000000"/>
                <w:sz w:val="16"/>
                <w:szCs w:val="16"/>
                <w:lang w:val="en-US" w:eastAsia="it-IT"/>
              </w:rPr>
              <w:t xml:space="preserve"> </w:t>
            </w:r>
          </w:p>
        </w:tc>
        <w:tc>
          <w:tcPr>
            <w:tcW w:w="407" w:type="dxa"/>
            <w:tcBorders>
              <w:top w:val="single" w:sz="4" w:space="0" w:color="auto"/>
              <w:left w:val="nil"/>
              <w:bottom w:val="single" w:sz="4" w:space="0" w:color="auto"/>
              <w:right w:val="single" w:sz="4" w:space="0" w:color="auto"/>
            </w:tcBorders>
            <w:shd w:val="clear" w:color="auto" w:fill="auto"/>
            <w:textDirection w:val="btLr"/>
            <w:hideMark/>
          </w:tcPr>
          <w:p w14:paraId="7710264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val="en-US" w:eastAsia="it-IT"/>
              </w:rPr>
            </w:pPr>
            <w:r w:rsidRPr="00E64768">
              <w:rPr>
                <w:rFonts w:ascii="Times New Roman" w:eastAsia="Times New Roman" w:hAnsi="Times New Roman" w:cs="Times New Roman"/>
                <w:b/>
                <w:bCs/>
                <w:color w:val="000000"/>
                <w:sz w:val="16"/>
                <w:szCs w:val="16"/>
                <w:lang w:val="en-US" w:eastAsia="it-IT"/>
              </w:rPr>
              <w:t>Aztreonam</w:t>
            </w:r>
          </w:p>
        </w:tc>
        <w:tc>
          <w:tcPr>
            <w:tcW w:w="407" w:type="dxa"/>
            <w:tcBorders>
              <w:top w:val="single" w:sz="4" w:space="0" w:color="auto"/>
              <w:left w:val="nil"/>
              <w:bottom w:val="single" w:sz="4" w:space="0" w:color="auto"/>
              <w:right w:val="single" w:sz="4" w:space="0" w:color="auto"/>
            </w:tcBorders>
            <w:shd w:val="clear" w:color="auto" w:fill="auto"/>
            <w:textDirection w:val="btLr"/>
            <w:hideMark/>
          </w:tcPr>
          <w:p w14:paraId="41992D1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val="en-US" w:eastAsia="it-IT"/>
              </w:rPr>
              <w:t>Ceftazidime/</w:t>
            </w:r>
            <w:proofErr w:type="spellStart"/>
            <w:r w:rsidRPr="00E64768">
              <w:rPr>
                <w:rFonts w:ascii="Times New Roman" w:eastAsia="Times New Roman" w:hAnsi="Times New Roman" w:cs="Times New Roman"/>
                <w:b/>
                <w:bCs/>
                <w:color w:val="000000"/>
                <w:sz w:val="16"/>
                <w:szCs w:val="16"/>
                <w:lang w:val="en-US" w:eastAsia="it-IT"/>
              </w:rPr>
              <w:t>av</w:t>
            </w:r>
            <w:r w:rsidRPr="00E64768">
              <w:rPr>
                <w:rFonts w:ascii="Times New Roman" w:eastAsia="Times New Roman" w:hAnsi="Times New Roman" w:cs="Times New Roman"/>
                <w:b/>
                <w:bCs/>
                <w:color w:val="000000"/>
                <w:sz w:val="16"/>
                <w:szCs w:val="16"/>
                <w:lang w:eastAsia="it-IT"/>
              </w:rPr>
              <w:t>ibactam</w:t>
            </w:r>
            <w:proofErr w:type="spellEnd"/>
          </w:p>
        </w:tc>
        <w:tc>
          <w:tcPr>
            <w:tcW w:w="407" w:type="dxa"/>
            <w:tcBorders>
              <w:top w:val="single" w:sz="4" w:space="0" w:color="auto"/>
              <w:left w:val="nil"/>
              <w:bottom w:val="single" w:sz="4" w:space="0" w:color="auto"/>
              <w:right w:val="single" w:sz="4" w:space="0" w:color="auto"/>
            </w:tcBorders>
            <w:shd w:val="clear" w:color="auto" w:fill="auto"/>
            <w:textDirection w:val="btLr"/>
            <w:hideMark/>
          </w:tcPr>
          <w:p w14:paraId="2C628C5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Ceftolozane</w:t>
            </w:r>
            <w:proofErr w:type="spellEnd"/>
            <w:r w:rsidRPr="00E64768">
              <w:rPr>
                <w:rFonts w:ascii="Times New Roman" w:eastAsia="Times New Roman" w:hAnsi="Times New Roman" w:cs="Times New Roman"/>
                <w:b/>
                <w:bCs/>
                <w:color w:val="000000"/>
                <w:sz w:val="16"/>
                <w:szCs w:val="16"/>
                <w:lang w:eastAsia="it-IT"/>
              </w:rPr>
              <w:t>/</w:t>
            </w:r>
            <w:proofErr w:type="spellStart"/>
            <w:r w:rsidRPr="00E64768">
              <w:rPr>
                <w:rFonts w:ascii="Times New Roman" w:eastAsia="Times New Roman" w:hAnsi="Times New Roman" w:cs="Times New Roman"/>
                <w:b/>
                <w:bCs/>
                <w:color w:val="000000"/>
                <w:sz w:val="16"/>
                <w:szCs w:val="16"/>
                <w:lang w:eastAsia="it-IT"/>
              </w:rPr>
              <w:t>tazobactam</w:t>
            </w:r>
            <w:proofErr w:type="spellEnd"/>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5BAFA58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Gentamicin</w:t>
            </w:r>
            <w:proofErr w:type="spellEnd"/>
            <w:r w:rsidRPr="00E64768">
              <w:rPr>
                <w:rFonts w:ascii="Times New Roman" w:eastAsia="Times New Roman" w:hAnsi="Times New Roman" w:cs="Times New Roman"/>
                <w:b/>
                <w:bCs/>
                <w:color w:val="000000"/>
                <w:sz w:val="16"/>
                <w:szCs w:val="16"/>
                <w:lang w:eastAsia="it-IT"/>
              </w:rPr>
              <w:t xml:space="preserve"> </w:t>
            </w:r>
          </w:p>
        </w:tc>
        <w:tc>
          <w:tcPr>
            <w:tcW w:w="407" w:type="dxa"/>
            <w:tcBorders>
              <w:top w:val="single" w:sz="4" w:space="0" w:color="auto"/>
              <w:left w:val="nil"/>
              <w:bottom w:val="single" w:sz="4" w:space="0" w:color="auto"/>
              <w:right w:val="single" w:sz="4" w:space="0" w:color="auto"/>
            </w:tcBorders>
            <w:shd w:val="clear" w:color="auto" w:fill="auto"/>
            <w:textDirection w:val="btLr"/>
            <w:hideMark/>
          </w:tcPr>
          <w:p w14:paraId="7C6EDCE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Tobramycin</w:t>
            </w:r>
            <w:proofErr w:type="spellEnd"/>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441E4D9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Amikacin</w:t>
            </w:r>
            <w:proofErr w:type="spellEnd"/>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5994278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Plazomicin</w:t>
            </w:r>
            <w:proofErr w:type="spellEnd"/>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23BD0EF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Eravacycline</w:t>
            </w:r>
            <w:proofErr w:type="spellEnd"/>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26F3873A" w14:textId="6B987E45" w:rsidR="008262B0" w:rsidRPr="00E64768" w:rsidRDefault="00EF5303"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Tigecycline</w:t>
            </w:r>
            <w:r w:rsidR="00512088" w:rsidRPr="00E64768">
              <w:rPr>
                <w:rFonts w:ascii="Times New Roman" w:eastAsia="Times New Roman" w:hAnsi="Times New Roman" w:cs="Times New Roman"/>
                <w:b/>
                <w:bCs/>
                <w:color w:val="000000"/>
                <w:sz w:val="16"/>
                <w:szCs w:val="16"/>
                <w:lang w:eastAsia="it-IT"/>
              </w:rPr>
              <w:t>cyclin</w:t>
            </w:r>
            <w:r w:rsidR="008262B0" w:rsidRPr="00E64768">
              <w:rPr>
                <w:rFonts w:ascii="Times New Roman" w:eastAsia="Times New Roman" w:hAnsi="Times New Roman" w:cs="Times New Roman"/>
                <w:b/>
                <w:bCs/>
                <w:color w:val="000000"/>
                <w:sz w:val="16"/>
                <w:szCs w:val="16"/>
                <w:lang w:eastAsia="it-IT"/>
              </w:rPr>
              <w:t>ycline</w:t>
            </w:r>
            <w:proofErr w:type="spellEnd"/>
          </w:p>
        </w:tc>
        <w:tc>
          <w:tcPr>
            <w:tcW w:w="407" w:type="dxa"/>
            <w:tcBorders>
              <w:top w:val="single" w:sz="4" w:space="0" w:color="auto"/>
              <w:left w:val="nil"/>
              <w:bottom w:val="single" w:sz="4" w:space="0" w:color="auto"/>
              <w:right w:val="single" w:sz="4" w:space="0" w:color="auto"/>
            </w:tcBorders>
            <w:shd w:val="clear" w:color="auto" w:fill="auto"/>
            <w:textDirection w:val="btLr"/>
            <w:hideMark/>
          </w:tcPr>
          <w:p w14:paraId="679774B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Minocycline</w:t>
            </w:r>
            <w:proofErr w:type="spellEnd"/>
          </w:p>
        </w:tc>
        <w:tc>
          <w:tcPr>
            <w:tcW w:w="407" w:type="dxa"/>
            <w:tcBorders>
              <w:top w:val="single" w:sz="4" w:space="0" w:color="auto"/>
              <w:left w:val="nil"/>
              <w:bottom w:val="single" w:sz="4" w:space="0" w:color="auto"/>
              <w:right w:val="single" w:sz="4" w:space="0" w:color="auto"/>
            </w:tcBorders>
            <w:shd w:val="clear" w:color="auto" w:fill="auto"/>
            <w:textDirection w:val="btLr"/>
            <w:hideMark/>
          </w:tcPr>
          <w:p w14:paraId="3865769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Polymyxin</w:t>
            </w:r>
            <w:proofErr w:type="spellEnd"/>
            <w:r w:rsidRPr="00E64768">
              <w:rPr>
                <w:rFonts w:ascii="Times New Roman" w:eastAsia="Times New Roman" w:hAnsi="Times New Roman" w:cs="Times New Roman"/>
                <w:b/>
                <w:bCs/>
                <w:color w:val="000000"/>
                <w:sz w:val="16"/>
                <w:szCs w:val="16"/>
                <w:lang w:eastAsia="it-IT"/>
              </w:rPr>
              <w:t xml:space="preserve"> B</w:t>
            </w:r>
          </w:p>
        </w:tc>
        <w:tc>
          <w:tcPr>
            <w:tcW w:w="407" w:type="dxa"/>
            <w:tcBorders>
              <w:top w:val="single" w:sz="4" w:space="0" w:color="auto"/>
              <w:left w:val="nil"/>
              <w:bottom w:val="single" w:sz="4" w:space="0" w:color="auto"/>
              <w:right w:val="single" w:sz="4" w:space="0" w:color="auto"/>
            </w:tcBorders>
            <w:shd w:val="clear" w:color="auto" w:fill="auto"/>
            <w:textDirection w:val="btLr"/>
            <w:hideMark/>
          </w:tcPr>
          <w:p w14:paraId="2784084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Colistin</w:t>
            </w:r>
            <w:proofErr w:type="spellEnd"/>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0F3D675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TMP-SMX</w:t>
            </w:r>
          </w:p>
        </w:tc>
        <w:tc>
          <w:tcPr>
            <w:tcW w:w="407" w:type="dxa"/>
            <w:tcBorders>
              <w:top w:val="single" w:sz="4" w:space="0" w:color="auto"/>
              <w:left w:val="nil"/>
              <w:bottom w:val="single" w:sz="4" w:space="0" w:color="auto"/>
              <w:right w:val="single" w:sz="4" w:space="0" w:color="auto"/>
            </w:tcBorders>
            <w:shd w:val="clear" w:color="auto" w:fill="auto"/>
            <w:textDirection w:val="btLr"/>
            <w:hideMark/>
          </w:tcPr>
          <w:p w14:paraId="41B1C07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xml:space="preserve">Fosfomycin </w:t>
            </w:r>
          </w:p>
        </w:tc>
        <w:tc>
          <w:tcPr>
            <w:tcW w:w="361" w:type="dxa"/>
            <w:tcBorders>
              <w:top w:val="single" w:sz="4" w:space="0" w:color="auto"/>
              <w:left w:val="nil"/>
              <w:bottom w:val="single" w:sz="4" w:space="0" w:color="auto"/>
              <w:right w:val="single" w:sz="4" w:space="0" w:color="auto"/>
            </w:tcBorders>
            <w:shd w:val="clear" w:color="auto" w:fill="auto"/>
            <w:textDirection w:val="btLr"/>
            <w:hideMark/>
          </w:tcPr>
          <w:p w14:paraId="5B31122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Rifampin</w:t>
            </w:r>
            <w:proofErr w:type="spellEnd"/>
          </w:p>
        </w:tc>
      </w:tr>
      <w:tr w:rsidR="008262B0" w:rsidRPr="00E64768" w14:paraId="7597B682" w14:textId="77777777" w:rsidTr="006549E9">
        <w:trPr>
          <w:trHeight w:val="305"/>
        </w:trPr>
        <w:tc>
          <w:tcPr>
            <w:tcW w:w="1554" w:type="dxa"/>
            <w:tcBorders>
              <w:top w:val="single" w:sz="4" w:space="0" w:color="auto"/>
              <w:left w:val="single" w:sz="4" w:space="0" w:color="auto"/>
              <w:bottom w:val="nil"/>
              <w:right w:val="single" w:sz="4" w:space="0" w:color="auto"/>
            </w:tcBorders>
            <w:shd w:val="clear" w:color="auto" w:fill="auto"/>
            <w:vAlign w:val="center"/>
            <w:hideMark/>
          </w:tcPr>
          <w:p w14:paraId="0202239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ALBANIA</w:t>
            </w:r>
          </w:p>
        </w:tc>
        <w:tc>
          <w:tcPr>
            <w:tcW w:w="361" w:type="dxa"/>
            <w:tcBorders>
              <w:top w:val="nil"/>
              <w:left w:val="nil"/>
              <w:bottom w:val="single" w:sz="4" w:space="0" w:color="auto"/>
              <w:right w:val="single" w:sz="4" w:space="0" w:color="auto"/>
            </w:tcBorders>
            <w:shd w:val="clear" w:color="auto" w:fill="auto"/>
            <w:noWrap/>
            <w:hideMark/>
          </w:tcPr>
          <w:p w14:paraId="271BFB86"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11</w:t>
            </w:r>
          </w:p>
        </w:tc>
        <w:tc>
          <w:tcPr>
            <w:tcW w:w="361" w:type="dxa"/>
            <w:tcBorders>
              <w:top w:val="nil"/>
              <w:left w:val="nil"/>
              <w:bottom w:val="single" w:sz="4" w:space="0" w:color="auto"/>
              <w:right w:val="single" w:sz="4" w:space="0" w:color="auto"/>
            </w:tcBorders>
            <w:shd w:val="clear" w:color="000000" w:fill="FF0000"/>
            <w:noWrap/>
            <w:hideMark/>
          </w:tcPr>
          <w:p w14:paraId="778D08D6"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789903A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212F39D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2BCB1B9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29EF317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5848D35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7CE0337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4022BF3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00F2F66"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vertStripe" w:color="000000" w:fill="00B050"/>
            <w:noWrap/>
            <w:hideMark/>
          </w:tcPr>
          <w:p w14:paraId="319A244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16EE24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15EABA5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68FC916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3C63C97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vertStripe" w:color="000000" w:fill="00B050"/>
            <w:noWrap/>
            <w:hideMark/>
          </w:tcPr>
          <w:p w14:paraId="5B33D71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6ED0059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3D73697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0FA0E9F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2B3D9C3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59F269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r>
      <w:tr w:rsidR="008262B0" w:rsidRPr="00E64768" w14:paraId="646BE753" w14:textId="77777777" w:rsidTr="006549E9">
        <w:trPr>
          <w:trHeight w:val="305"/>
        </w:trPr>
        <w:tc>
          <w:tcPr>
            <w:tcW w:w="1554" w:type="dxa"/>
            <w:tcBorders>
              <w:top w:val="single" w:sz="4" w:space="0" w:color="auto"/>
              <w:left w:val="single" w:sz="4" w:space="0" w:color="auto"/>
              <w:bottom w:val="nil"/>
              <w:right w:val="single" w:sz="4" w:space="0" w:color="auto"/>
            </w:tcBorders>
            <w:shd w:val="clear" w:color="auto" w:fill="auto"/>
            <w:vAlign w:val="center"/>
            <w:hideMark/>
          </w:tcPr>
          <w:p w14:paraId="584182A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BELARUS</w:t>
            </w:r>
          </w:p>
        </w:tc>
        <w:tc>
          <w:tcPr>
            <w:tcW w:w="361" w:type="dxa"/>
            <w:tcBorders>
              <w:top w:val="nil"/>
              <w:left w:val="nil"/>
              <w:bottom w:val="single" w:sz="4" w:space="0" w:color="auto"/>
              <w:right w:val="single" w:sz="4" w:space="0" w:color="auto"/>
            </w:tcBorders>
            <w:shd w:val="clear" w:color="auto" w:fill="auto"/>
            <w:noWrap/>
            <w:hideMark/>
          </w:tcPr>
          <w:p w14:paraId="643E0A05"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7</w:t>
            </w:r>
          </w:p>
        </w:tc>
        <w:tc>
          <w:tcPr>
            <w:tcW w:w="361" w:type="dxa"/>
            <w:tcBorders>
              <w:top w:val="nil"/>
              <w:left w:val="nil"/>
              <w:bottom w:val="single" w:sz="4" w:space="0" w:color="auto"/>
              <w:right w:val="single" w:sz="4" w:space="0" w:color="auto"/>
            </w:tcBorders>
            <w:shd w:val="vertStripe" w:color="000000" w:fill="00B050"/>
            <w:noWrap/>
            <w:hideMark/>
          </w:tcPr>
          <w:p w14:paraId="3B135B5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0A456F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6BAA638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2B92BA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14CC780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0324FCD6"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3D045DE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6B926D2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6B72A85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28B1FC56"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4F2A2F2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205FE90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1A7C513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2E43AAD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74FE562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5C3C9BD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vertStripe" w:color="000000" w:fill="00B050"/>
            <w:noWrap/>
            <w:hideMark/>
          </w:tcPr>
          <w:p w14:paraId="1C3285D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5945EFB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hideMark/>
          </w:tcPr>
          <w:p w14:paraId="6B0ADC95"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ABD1F7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r>
      <w:tr w:rsidR="008262B0" w:rsidRPr="00E64768" w14:paraId="0ADD4CB3" w14:textId="77777777" w:rsidTr="006549E9">
        <w:trPr>
          <w:trHeight w:val="305"/>
        </w:trPr>
        <w:tc>
          <w:tcPr>
            <w:tcW w:w="1554" w:type="dxa"/>
            <w:tcBorders>
              <w:top w:val="single" w:sz="4" w:space="0" w:color="auto"/>
              <w:left w:val="single" w:sz="4" w:space="0" w:color="auto"/>
              <w:bottom w:val="nil"/>
              <w:right w:val="single" w:sz="4" w:space="0" w:color="auto"/>
            </w:tcBorders>
            <w:shd w:val="clear" w:color="auto" w:fill="auto"/>
            <w:vAlign w:val="center"/>
            <w:hideMark/>
          </w:tcPr>
          <w:p w14:paraId="1A963A9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BRAZIL</w:t>
            </w:r>
          </w:p>
        </w:tc>
        <w:tc>
          <w:tcPr>
            <w:tcW w:w="361" w:type="dxa"/>
            <w:tcBorders>
              <w:top w:val="nil"/>
              <w:left w:val="nil"/>
              <w:bottom w:val="single" w:sz="4" w:space="0" w:color="auto"/>
              <w:right w:val="single" w:sz="4" w:space="0" w:color="auto"/>
            </w:tcBorders>
            <w:shd w:val="clear" w:color="auto" w:fill="auto"/>
            <w:noWrap/>
            <w:hideMark/>
          </w:tcPr>
          <w:p w14:paraId="10535C40"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29</w:t>
            </w:r>
          </w:p>
        </w:tc>
        <w:tc>
          <w:tcPr>
            <w:tcW w:w="361" w:type="dxa"/>
            <w:tcBorders>
              <w:top w:val="nil"/>
              <w:left w:val="nil"/>
              <w:bottom w:val="single" w:sz="4" w:space="0" w:color="auto"/>
              <w:right w:val="single" w:sz="4" w:space="0" w:color="auto"/>
            </w:tcBorders>
            <w:shd w:val="clear" w:color="000000" w:fill="FF0000"/>
            <w:noWrap/>
            <w:hideMark/>
          </w:tcPr>
          <w:p w14:paraId="6906B41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413833C5"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2426DCB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1EF262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4E96E0A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D34917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34BDD20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clear" w:color="auto" w:fill="auto"/>
            <w:noWrap/>
            <w:vAlign w:val="center"/>
            <w:hideMark/>
          </w:tcPr>
          <w:p w14:paraId="712E64A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1" w:type="dxa"/>
            <w:tcBorders>
              <w:top w:val="nil"/>
              <w:left w:val="nil"/>
              <w:bottom w:val="single" w:sz="4" w:space="0" w:color="auto"/>
              <w:right w:val="single" w:sz="4" w:space="0" w:color="auto"/>
            </w:tcBorders>
            <w:shd w:val="clear" w:color="000000" w:fill="92D050"/>
            <w:noWrap/>
            <w:vAlign w:val="center"/>
            <w:hideMark/>
          </w:tcPr>
          <w:p w14:paraId="1BD830E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FD9372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5B26C61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7989324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1F5B695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10E4553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2A6046F"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5604EDE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62810D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A19B72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793565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1A6409E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r>
      <w:tr w:rsidR="008262B0" w:rsidRPr="00E64768" w14:paraId="5EFB6D42" w14:textId="77777777" w:rsidTr="006549E9">
        <w:trPr>
          <w:trHeight w:val="305"/>
        </w:trPr>
        <w:tc>
          <w:tcPr>
            <w:tcW w:w="1554" w:type="dxa"/>
            <w:tcBorders>
              <w:top w:val="single" w:sz="4" w:space="0" w:color="auto"/>
              <w:left w:val="single" w:sz="4" w:space="0" w:color="auto"/>
              <w:bottom w:val="nil"/>
              <w:right w:val="single" w:sz="4" w:space="0" w:color="auto"/>
            </w:tcBorders>
            <w:shd w:val="clear" w:color="auto" w:fill="auto"/>
            <w:vAlign w:val="center"/>
            <w:hideMark/>
          </w:tcPr>
          <w:p w14:paraId="66D417B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BULGARIA</w:t>
            </w:r>
          </w:p>
        </w:tc>
        <w:tc>
          <w:tcPr>
            <w:tcW w:w="361" w:type="dxa"/>
            <w:tcBorders>
              <w:top w:val="nil"/>
              <w:left w:val="nil"/>
              <w:bottom w:val="single" w:sz="4" w:space="0" w:color="auto"/>
              <w:right w:val="single" w:sz="4" w:space="0" w:color="auto"/>
            </w:tcBorders>
            <w:shd w:val="clear" w:color="auto" w:fill="auto"/>
            <w:noWrap/>
            <w:hideMark/>
          </w:tcPr>
          <w:p w14:paraId="719E9328"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7</w:t>
            </w:r>
          </w:p>
        </w:tc>
        <w:tc>
          <w:tcPr>
            <w:tcW w:w="361" w:type="dxa"/>
            <w:tcBorders>
              <w:top w:val="nil"/>
              <w:left w:val="nil"/>
              <w:bottom w:val="single" w:sz="4" w:space="0" w:color="auto"/>
              <w:right w:val="single" w:sz="4" w:space="0" w:color="auto"/>
            </w:tcBorders>
            <w:shd w:val="clear" w:color="000000" w:fill="FF0000"/>
            <w:noWrap/>
            <w:hideMark/>
          </w:tcPr>
          <w:p w14:paraId="6B8050E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34AC92F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B901BD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428849A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017EDAB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7A98B3A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F3026F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552CFE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54FDCCE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7AA451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A2912F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24C8790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39D6B97C"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7D96A4A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736CBD9"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C36F40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533BE91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3C68D9B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D74FF39"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2C6FFAF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r>
      <w:tr w:rsidR="008262B0" w:rsidRPr="00E64768" w14:paraId="0695C165" w14:textId="77777777" w:rsidTr="006549E9">
        <w:trPr>
          <w:trHeight w:val="305"/>
        </w:trPr>
        <w:tc>
          <w:tcPr>
            <w:tcW w:w="1554" w:type="dxa"/>
            <w:tcBorders>
              <w:top w:val="single" w:sz="4" w:space="0" w:color="auto"/>
              <w:left w:val="single" w:sz="4" w:space="0" w:color="auto"/>
              <w:bottom w:val="nil"/>
              <w:right w:val="single" w:sz="4" w:space="0" w:color="auto"/>
            </w:tcBorders>
            <w:shd w:val="clear" w:color="auto" w:fill="auto"/>
            <w:vAlign w:val="center"/>
            <w:hideMark/>
          </w:tcPr>
          <w:p w14:paraId="6E9B582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CHINA</w:t>
            </w:r>
          </w:p>
        </w:tc>
        <w:tc>
          <w:tcPr>
            <w:tcW w:w="361" w:type="dxa"/>
            <w:tcBorders>
              <w:top w:val="nil"/>
              <w:left w:val="nil"/>
              <w:bottom w:val="single" w:sz="4" w:space="0" w:color="auto"/>
              <w:right w:val="single" w:sz="4" w:space="0" w:color="auto"/>
            </w:tcBorders>
            <w:shd w:val="clear" w:color="auto" w:fill="auto"/>
            <w:noWrap/>
            <w:hideMark/>
          </w:tcPr>
          <w:p w14:paraId="58921F45"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9</w:t>
            </w:r>
          </w:p>
        </w:tc>
        <w:tc>
          <w:tcPr>
            <w:tcW w:w="361" w:type="dxa"/>
            <w:tcBorders>
              <w:top w:val="nil"/>
              <w:left w:val="nil"/>
              <w:bottom w:val="single" w:sz="4" w:space="0" w:color="auto"/>
              <w:right w:val="single" w:sz="4" w:space="0" w:color="auto"/>
            </w:tcBorders>
            <w:shd w:val="clear" w:color="000000" w:fill="FF0000"/>
            <w:noWrap/>
            <w:hideMark/>
          </w:tcPr>
          <w:p w14:paraId="78C67600"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0A9D95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3F036B1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13144A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5A22891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79F1FE7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53BBE8A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6AD85AC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1" w:type="dxa"/>
            <w:tcBorders>
              <w:top w:val="nil"/>
              <w:left w:val="nil"/>
              <w:bottom w:val="single" w:sz="4" w:space="0" w:color="auto"/>
              <w:right w:val="single" w:sz="4" w:space="0" w:color="auto"/>
            </w:tcBorders>
            <w:shd w:val="clear" w:color="000000" w:fill="92D050"/>
            <w:noWrap/>
            <w:vAlign w:val="center"/>
            <w:hideMark/>
          </w:tcPr>
          <w:p w14:paraId="091E780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70EF7D2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1" w:type="dxa"/>
            <w:tcBorders>
              <w:top w:val="nil"/>
              <w:left w:val="nil"/>
              <w:bottom w:val="single" w:sz="4" w:space="0" w:color="auto"/>
              <w:right w:val="single" w:sz="4" w:space="0" w:color="auto"/>
            </w:tcBorders>
            <w:shd w:val="clear" w:color="000000" w:fill="92D050"/>
            <w:noWrap/>
            <w:vAlign w:val="center"/>
            <w:hideMark/>
          </w:tcPr>
          <w:p w14:paraId="2EA2495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22E483B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339E000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F73489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14B45FA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clear" w:color="auto" w:fill="auto"/>
            <w:noWrap/>
            <w:vAlign w:val="center"/>
            <w:hideMark/>
          </w:tcPr>
          <w:p w14:paraId="66C5AC15"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clear" w:color="auto" w:fill="auto"/>
            <w:noWrap/>
            <w:vAlign w:val="center"/>
            <w:hideMark/>
          </w:tcPr>
          <w:p w14:paraId="4867807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1" w:type="dxa"/>
            <w:tcBorders>
              <w:top w:val="nil"/>
              <w:left w:val="nil"/>
              <w:bottom w:val="single" w:sz="4" w:space="0" w:color="auto"/>
              <w:right w:val="single" w:sz="4" w:space="0" w:color="auto"/>
            </w:tcBorders>
            <w:shd w:val="clear" w:color="000000" w:fill="92D050"/>
            <w:noWrap/>
            <w:vAlign w:val="center"/>
            <w:hideMark/>
          </w:tcPr>
          <w:p w14:paraId="45B9139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6831CCC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59896287"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r>
      <w:tr w:rsidR="008262B0" w:rsidRPr="00E64768" w14:paraId="536F89C3" w14:textId="77777777" w:rsidTr="006549E9">
        <w:trPr>
          <w:trHeight w:val="305"/>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8E5D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COLOMBIA</w:t>
            </w:r>
          </w:p>
        </w:tc>
        <w:tc>
          <w:tcPr>
            <w:tcW w:w="361" w:type="dxa"/>
            <w:tcBorders>
              <w:top w:val="nil"/>
              <w:left w:val="nil"/>
              <w:bottom w:val="single" w:sz="4" w:space="0" w:color="auto"/>
              <w:right w:val="single" w:sz="4" w:space="0" w:color="auto"/>
            </w:tcBorders>
            <w:shd w:val="clear" w:color="auto" w:fill="auto"/>
            <w:noWrap/>
            <w:hideMark/>
          </w:tcPr>
          <w:p w14:paraId="4E05E150"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32</w:t>
            </w:r>
          </w:p>
        </w:tc>
        <w:tc>
          <w:tcPr>
            <w:tcW w:w="361" w:type="dxa"/>
            <w:tcBorders>
              <w:top w:val="nil"/>
              <w:left w:val="nil"/>
              <w:bottom w:val="single" w:sz="4" w:space="0" w:color="auto"/>
              <w:right w:val="single" w:sz="4" w:space="0" w:color="auto"/>
            </w:tcBorders>
            <w:shd w:val="vertStripe" w:color="000000" w:fill="00B050"/>
            <w:noWrap/>
            <w:hideMark/>
          </w:tcPr>
          <w:p w14:paraId="52A1981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C54CF5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CA3621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22F8227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244F1BF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9F028A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5D53327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5BC36C0C"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1" w:type="dxa"/>
            <w:tcBorders>
              <w:top w:val="nil"/>
              <w:left w:val="nil"/>
              <w:bottom w:val="single" w:sz="4" w:space="0" w:color="auto"/>
              <w:right w:val="single" w:sz="4" w:space="0" w:color="auto"/>
            </w:tcBorders>
            <w:shd w:val="clear" w:color="000000" w:fill="92D050"/>
            <w:noWrap/>
            <w:vAlign w:val="center"/>
            <w:hideMark/>
          </w:tcPr>
          <w:p w14:paraId="7314F56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6166F1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5B0B21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06AC724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20A7B19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5C545AAC"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B27658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216DEAB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0D25B0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70FBE32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A4547E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1EE507F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r>
      <w:tr w:rsidR="008262B0" w:rsidRPr="00E64768" w14:paraId="70E93795"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904E16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COSTA RICA</w:t>
            </w:r>
          </w:p>
        </w:tc>
        <w:tc>
          <w:tcPr>
            <w:tcW w:w="361" w:type="dxa"/>
            <w:tcBorders>
              <w:top w:val="nil"/>
              <w:left w:val="nil"/>
              <w:bottom w:val="single" w:sz="4" w:space="0" w:color="auto"/>
              <w:right w:val="single" w:sz="4" w:space="0" w:color="auto"/>
            </w:tcBorders>
            <w:shd w:val="clear" w:color="auto" w:fill="auto"/>
            <w:noWrap/>
            <w:hideMark/>
          </w:tcPr>
          <w:p w14:paraId="4B48AF12"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6</w:t>
            </w:r>
          </w:p>
        </w:tc>
        <w:tc>
          <w:tcPr>
            <w:tcW w:w="361" w:type="dxa"/>
            <w:tcBorders>
              <w:top w:val="nil"/>
              <w:left w:val="nil"/>
              <w:bottom w:val="single" w:sz="4" w:space="0" w:color="auto"/>
              <w:right w:val="single" w:sz="4" w:space="0" w:color="auto"/>
            </w:tcBorders>
            <w:shd w:val="clear" w:color="000000" w:fill="FF0000"/>
            <w:noWrap/>
            <w:hideMark/>
          </w:tcPr>
          <w:p w14:paraId="3E71204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4F01C5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A7CC3B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F6D62E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22790C5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8DA60C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CBECA7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0E69345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1" w:type="dxa"/>
            <w:tcBorders>
              <w:top w:val="nil"/>
              <w:left w:val="nil"/>
              <w:bottom w:val="single" w:sz="4" w:space="0" w:color="auto"/>
              <w:right w:val="single" w:sz="4" w:space="0" w:color="auto"/>
            </w:tcBorders>
            <w:shd w:val="clear" w:color="000000" w:fill="92D050"/>
            <w:noWrap/>
            <w:vAlign w:val="center"/>
            <w:hideMark/>
          </w:tcPr>
          <w:p w14:paraId="75096E3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5D5AC1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7138ABA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261EEF3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0BCB7257"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16EE1BE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7B1D59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C5B1BA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E40B8C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33FE4FD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E4A9E6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FAB124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r>
      <w:tr w:rsidR="008262B0" w:rsidRPr="00E64768" w14:paraId="2DCEBDF0"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3E0650C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CROATIA</w:t>
            </w:r>
          </w:p>
        </w:tc>
        <w:tc>
          <w:tcPr>
            <w:tcW w:w="361" w:type="dxa"/>
            <w:tcBorders>
              <w:top w:val="nil"/>
              <w:left w:val="nil"/>
              <w:bottom w:val="single" w:sz="4" w:space="0" w:color="auto"/>
              <w:right w:val="single" w:sz="4" w:space="0" w:color="auto"/>
            </w:tcBorders>
            <w:shd w:val="clear" w:color="auto" w:fill="auto"/>
            <w:noWrap/>
            <w:hideMark/>
          </w:tcPr>
          <w:p w14:paraId="1354DF3F"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3</w:t>
            </w:r>
          </w:p>
        </w:tc>
        <w:tc>
          <w:tcPr>
            <w:tcW w:w="361" w:type="dxa"/>
            <w:tcBorders>
              <w:top w:val="nil"/>
              <w:left w:val="nil"/>
              <w:bottom w:val="single" w:sz="4" w:space="0" w:color="auto"/>
              <w:right w:val="single" w:sz="4" w:space="0" w:color="auto"/>
            </w:tcBorders>
            <w:shd w:val="clear" w:color="000000" w:fill="FF0000"/>
            <w:noWrap/>
            <w:hideMark/>
          </w:tcPr>
          <w:p w14:paraId="3A05334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48CF7E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F0EE28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91478A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0165A04C"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2C3403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0783C8E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clear" w:color="auto" w:fill="auto"/>
            <w:noWrap/>
            <w:vAlign w:val="center"/>
            <w:hideMark/>
          </w:tcPr>
          <w:p w14:paraId="65BE8D4F"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1" w:type="dxa"/>
            <w:tcBorders>
              <w:top w:val="nil"/>
              <w:left w:val="nil"/>
              <w:bottom w:val="single" w:sz="4" w:space="0" w:color="auto"/>
              <w:right w:val="single" w:sz="4" w:space="0" w:color="auto"/>
            </w:tcBorders>
            <w:shd w:val="clear" w:color="000000" w:fill="92D050"/>
            <w:noWrap/>
            <w:vAlign w:val="center"/>
            <w:hideMark/>
          </w:tcPr>
          <w:p w14:paraId="5A3FF3E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92D050"/>
            <w:noWrap/>
            <w:vAlign w:val="center"/>
            <w:hideMark/>
          </w:tcPr>
          <w:p w14:paraId="627D42D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7A7AA62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4E44CA6F"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4016DAD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7D7489F"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909CAA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77B0997F"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4CFD90C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36A6FA1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3ED4B36C"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0F40E2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r>
      <w:tr w:rsidR="008262B0" w:rsidRPr="00E64768" w14:paraId="2FE47DC0"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F5971A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CUBA</w:t>
            </w:r>
          </w:p>
        </w:tc>
        <w:tc>
          <w:tcPr>
            <w:tcW w:w="361" w:type="dxa"/>
            <w:tcBorders>
              <w:top w:val="nil"/>
              <w:left w:val="nil"/>
              <w:bottom w:val="single" w:sz="4" w:space="0" w:color="auto"/>
              <w:right w:val="single" w:sz="4" w:space="0" w:color="auto"/>
            </w:tcBorders>
            <w:shd w:val="clear" w:color="auto" w:fill="auto"/>
            <w:noWrap/>
            <w:hideMark/>
          </w:tcPr>
          <w:p w14:paraId="55694A33"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3</w:t>
            </w:r>
          </w:p>
        </w:tc>
        <w:tc>
          <w:tcPr>
            <w:tcW w:w="361" w:type="dxa"/>
            <w:tcBorders>
              <w:top w:val="nil"/>
              <w:left w:val="nil"/>
              <w:bottom w:val="single" w:sz="4" w:space="0" w:color="auto"/>
              <w:right w:val="single" w:sz="4" w:space="0" w:color="auto"/>
            </w:tcBorders>
            <w:shd w:val="clear" w:color="000000" w:fill="FF0000"/>
            <w:noWrap/>
            <w:hideMark/>
          </w:tcPr>
          <w:p w14:paraId="43506FC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7FDDED2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7FE0D22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6EEB174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4BE8FB6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44015497"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2170B3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915CEB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64A9045F"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319ADF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B32D2F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77D3199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788A0FA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388148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768826D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0467E29"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B62E18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B72004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F82A68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223A413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r>
      <w:tr w:rsidR="008262B0" w:rsidRPr="00E64768" w14:paraId="200E477B"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BB8ED0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ECUADOR</w:t>
            </w:r>
          </w:p>
        </w:tc>
        <w:tc>
          <w:tcPr>
            <w:tcW w:w="361" w:type="dxa"/>
            <w:tcBorders>
              <w:top w:val="nil"/>
              <w:left w:val="nil"/>
              <w:bottom w:val="single" w:sz="4" w:space="0" w:color="auto"/>
              <w:right w:val="single" w:sz="4" w:space="0" w:color="auto"/>
            </w:tcBorders>
            <w:shd w:val="clear" w:color="auto" w:fill="auto"/>
            <w:noWrap/>
            <w:hideMark/>
          </w:tcPr>
          <w:p w14:paraId="30698A1F"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3</w:t>
            </w:r>
          </w:p>
        </w:tc>
        <w:tc>
          <w:tcPr>
            <w:tcW w:w="361" w:type="dxa"/>
            <w:tcBorders>
              <w:top w:val="nil"/>
              <w:left w:val="nil"/>
              <w:bottom w:val="single" w:sz="4" w:space="0" w:color="auto"/>
              <w:right w:val="single" w:sz="4" w:space="0" w:color="auto"/>
            </w:tcBorders>
            <w:shd w:val="clear" w:color="000000" w:fill="FF0000"/>
            <w:noWrap/>
            <w:hideMark/>
          </w:tcPr>
          <w:p w14:paraId="5BE48ED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6A47D3A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60904EF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1B323FA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71C004E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E886CE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2C6BE4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D7D591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CD0B2C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92D050"/>
            <w:noWrap/>
            <w:vAlign w:val="center"/>
            <w:hideMark/>
          </w:tcPr>
          <w:p w14:paraId="1D66ABA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6D4AE3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282D425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B55BCF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533F61F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92D050"/>
            <w:noWrap/>
            <w:vAlign w:val="center"/>
            <w:hideMark/>
          </w:tcPr>
          <w:p w14:paraId="419F165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F28722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DB1042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AF879C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96375B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17A7EBD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7C1A21FF"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ED9070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JAMAICA</w:t>
            </w:r>
          </w:p>
        </w:tc>
        <w:tc>
          <w:tcPr>
            <w:tcW w:w="361" w:type="dxa"/>
            <w:tcBorders>
              <w:top w:val="nil"/>
              <w:left w:val="nil"/>
              <w:bottom w:val="single" w:sz="4" w:space="0" w:color="auto"/>
              <w:right w:val="single" w:sz="4" w:space="0" w:color="auto"/>
            </w:tcBorders>
            <w:shd w:val="clear" w:color="auto" w:fill="auto"/>
            <w:noWrap/>
            <w:hideMark/>
          </w:tcPr>
          <w:p w14:paraId="46EEC2F3"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1</w:t>
            </w:r>
          </w:p>
        </w:tc>
        <w:tc>
          <w:tcPr>
            <w:tcW w:w="361" w:type="dxa"/>
            <w:tcBorders>
              <w:top w:val="nil"/>
              <w:left w:val="nil"/>
              <w:bottom w:val="single" w:sz="4" w:space="0" w:color="auto"/>
              <w:right w:val="single" w:sz="4" w:space="0" w:color="auto"/>
            </w:tcBorders>
            <w:shd w:val="clear" w:color="000000" w:fill="FF0000"/>
            <w:noWrap/>
            <w:hideMark/>
          </w:tcPr>
          <w:p w14:paraId="50B9BB5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0054FB5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73BAA7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2707CAB0"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70F784E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2B33A6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0D49E8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7D3108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72D5F8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72B5E9F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7DDD6F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248B9B2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1ACC7C4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31C806A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92D050"/>
            <w:noWrap/>
            <w:vAlign w:val="center"/>
            <w:hideMark/>
          </w:tcPr>
          <w:p w14:paraId="61B43F9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5AF82E3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7E10D95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76E48F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0CF17F9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7B8EAF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17499BC3"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1973CE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xml:space="preserve">JORDAN </w:t>
            </w:r>
          </w:p>
        </w:tc>
        <w:tc>
          <w:tcPr>
            <w:tcW w:w="361" w:type="dxa"/>
            <w:tcBorders>
              <w:top w:val="nil"/>
              <w:left w:val="nil"/>
              <w:bottom w:val="single" w:sz="4" w:space="0" w:color="auto"/>
              <w:right w:val="single" w:sz="4" w:space="0" w:color="auto"/>
            </w:tcBorders>
            <w:shd w:val="clear" w:color="auto" w:fill="auto"/>
            <w:noWrap/>
            <w:hideMark/>
          </w:tcPr>
          <w:p w14:paraId="72086120"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6</w:t>
            </w:r>
          </w:p>
        </w:tc>
        <w:tc>
          <w:tcPr>
            <w:tcW w:w="361" w:type="dxa"/>
            <w:tcBorders>
              <w:top w:val="nil"/>
              <w:left w:val="nil"/>
              <w:bottom w:val="single" w:sz="4" w:space="0" w:color="auto"/>
              <w:right w:val="single" w:sz="4" w:space="0" w:color="auto"/>
            </w:tcBorders>
            <w:shd w:val="clear" w:color="000000" w:fill="FF0000"/>
            <w:noWrap/>
            <w:hideMark/>
          </w:tcPr>
          <w:p w14:paraId="4683087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2BE81F7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30CAD9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86D4A8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33D03B5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5681487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clear" w:color="000000" w:fill="FF0000"/>
            <w:noWrap/>
            <w:vAlign w:val="center"/>
            <w:hideMark/>
          </w:tcPr>
          <w:p w14:paraId="38C6624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DB56EE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46D3CD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DC497B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49FC3DF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CE2E0D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56D847F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24E6B1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556EEAF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B397DAC"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796E4D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2D5A5C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946B54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8A5AF7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7AAD3DA7"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DE9436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LATVIA</w:t>
            </w:r>
          </w:p>
        </w:tc>
        <w:tc>
          <w:tcPr>
            <w:tcW w:w="361" w:type="dxa"/>
            <w:tcBorders>
              <w:top w:val="nil"/>
              <w:left w:val="nil"/>
              <w:bottom w:val="single" w:sz="4" w:space="0" w:color="auto"/>
              <w:right w:val="single" w:sz="4" w:space="0" w:color="auto"/>
            </w:tcBorders>
            <w:shd w:val="clear" w:color="auto" w:fill="auto"/>
            <w:noWrap/>
            <w:hideMark/>
          </w:tcPr>
          <w:p w14:paraId="78CBD621"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4</w:t>
            </w:r>
          </w:p>
        </w:tc>
        <w:tc>
          <w:tcPr>
            <w:tcW w:w="361" w:type="dxa"/>
            <w:tcBorders>
              <w:top w:val="nil"/>
              <w:left w:val="nil"/>
              <w:bottom w:val="single" w:sz="4" w:space="0" w:color="auto"/>
              <w:right w:val="single" w:sz="4" w:space="0" w:color="auto"/>
            </w:tcBorders>
            <w:shd w:val="clear" w:color="000000" w:fill="FF0000"/>
            <w:noWrap/>
            <w:hideMark/>
          </w:tcPr>
          <w:p w14:paraId="3EE298D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160D41E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5A5E25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7E89F3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522FB2C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AEA5AE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5BAF1FB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861C09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925873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7FC2261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563B647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3F8B1B9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56AEB70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07AFE6A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230521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2CAD3E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A30866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2A04E4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5AE8744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22C1AA4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1CD676EC"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32318C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LEBANON</w:t>
            </w:r>
          </w:p>
        </w:tc>
        <w:tc>
          <w:tcPr>
            <w:tcW w:w="361" w:type="dxa"/>
            <w:tcBorders>
              <w:top w:val="nil"/>
              <w:left w:val="nil"/>
              <w:bottom w:val="single" w:sz="4" w:space="0" w:color="auto"/>
              <w:right w:val="single" w:sz="4" w:space="0" w:color="auto"/>
            </w:tcBorders>
            <w:shd w:val="clear" w:color="auto" w:fill="auto"/>
            <w:noWrap/>
            <w:hideMark/>
          </w:tcPr>
          <w:p w14:paraId="547AF797"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19</w:t>
            </w:r>
          </w:p>
        </w:tc>
        <w:tc>
          <w:tcPr>
            <w:tcW w:w="361" w:type="dxa"/>
            <w:tcBorders>
              <w:top w:val="nil"/>
              <w:left w:val="nil"/>
              <w:bottom w:val="single" w:sz="4" w:space="0" w:color="auto"/>
              <w:right w:val="single" w:sz="4" w:space="0" w:color="auto"/>
            </w:tcBorders>
            <w:shd w:val="clear" w:color="000000" w:fill="FF0000"/>
            <w:noWrap/>
            <w:hideMark/>
          </w:tcPr>
          <w:p w14:paraId="0C793F8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FF0000"/>
            <w:noWrap/>
            <w:hideMark/>
          </w:tcPr>
          <w:p w14:paraId="22864E6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57A4F5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04162A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3771F85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A519F8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8623AD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B78FFF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3BFF50E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CCEDED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3748D2A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7FC608A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B46495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0278F08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74AFC44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60AC1B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35B5C70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9A0E03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4BC73A5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1" w:type="dxa"/>
            <w:tcBorders>
              <w:top w:val="nil"/>
              <w:left w:val="nil"/>
              <w:bottom w:val="single" w:sz="4" w:space="0" w:color="auto"/>
              <w:right w:val="single" w:sz="4" w:space="0" w:color="auto"/>
            </w:tcBorders>
            <w:shd w:val="clear" w:color="000000" w:fill="92D050"/>
            <w:noWrap/>
            <w:vAlign w:val="center"/>
            <w:hideMark/>
          </w:tcPr>
          <w:p w14:paraId="3515B53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6C4293C9"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A9CF11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MACEDONIA</w:t>
            </w:r>
          </w:p>
        </w:tc>
        <w:tc>
          <w:tcPr>
            <w:tcW w:w="361" w:type="dxa"/>
            <w:tcBorders>
              <w:top w:val="nil"/>
              <w:left w:val="nil"/>
              <w:bottom w:val="single" w:sz="4" w:space="0" w:color="auto"/>
              <w:right w:val="single" w:sz="4" w:space="0" w:color="auto"/>
            </w:tcBorders>
            <w:shd w:val="clear" w:color="auto" w:fill="auto"/>
            <w:noWrap/>
            <w:hideMark/>
          </w:tcPr>
          <w:p w14:paraId="21D9990F"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1</w:t>
            </w:r>
          </w:p>
        </w:tc>
        <w:tc>
          <w:tcPr>
            <w:tcW w:w="361" w:type="dxa"/>
            <w:tcBorders>
              <w:top w:val="nil"/>
              <w:left w:val="nil"/>
              <w:bottom w:val="single" w:sz="4" w:space="0" w:color="auto"/>
              <w:right w:val="single" w:sz="4" w:space="0" w:color="auto"/>
            </w:tcBorders>
            <w:shd w:val="clear" w:color="000000" w:fill="FF0000"/>
            <w:noWrap/>
            <w:hideMark/>
          </w:tcPr>
          <w:p w14:paraId="33D1938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BFBFBF"/>
            <w:noWrap/>
            <w:hideMark/>
          </w:tcPr>
          <w:p w14:paraId="0A15ECB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6275C0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2F019AA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6B97086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1C2959E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796B366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11309C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726BC50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B72894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409BD8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4B83E6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0B3FD4C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2AD1E54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5156981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2163B8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29F7276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9AE6C9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38897C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A3271C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0565ADB6"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12C795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MALAYSIA</w:t>
            </w:r>
          </w:p>
        </w:tc>
        <w:tc>
          <w:tcPr>
            <w:tcW w:w="361" w:type="dxa"/>
            <w:tcBorders>
              <w:top w:val="nil"/>
              <w:left w:val="nil"/>
              <w:bottom w:val="single" w:sz="4" w:space="0" w:color="auto"/>
              <w:right w:val="single" w:sz="4" w:space="0" w:color="auto"/>
            </w:tcBorders>
            <w:shd w:val="clear" w:color="auto" w:fill="auto"/>
            <w:noWrap/>
            <w:hideMark/>
          </w:tcPr>
          <w:p w14:paraId="3237A0B3"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12</w:t>
            </w:r>
          </w:p>
        </w:tc>
        <w:tc>
          <w:tcPr>
            <w:tcW w:w="361" w:type="dxa"/>
            <w:tcBorders>
              <w:top w:val="nil"/>
              <w:left w:val="nil"/>
              <w:bottom w:val="single" w:sz="4" w:space="0" w:color="auto"/>
              <w:right w:val="single" w:sz="4" w:space="0" w:color="auto"/>
            </w:tcBorders>
            <w:shd w:val="clear" w:color="000000" w:fill="FF0000"/>
            <w:noWrap/>
            <w:hideMark/>
          </w:tcPr>
          <w:p w14:paraId="1B1CBF4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38E3E9B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A8A6EF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4BCFF73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044C9C2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A0F587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9C18DF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1703A8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98272A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C749B0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706C1DC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7EBF4B0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0BAD855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1AE1069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5C69A3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6F17BF4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7D1295B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4D071FF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256147E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00F48B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517A0C08"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8C5E40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MEXICO</w:t>
            </w:r>
          </w:p>
        </w:tc>
        <w:tc>
          <w:tcPr>
            <w:tcW w:w="361" w:type="dxa"/>
            <w:tcBorders>
              <w:top w:val="nil"/>
              <w:left w:val="nil"/>
              <w:bottom w:val="single" w:sz="4" w:space="0" w:color="auto"/>
              <w:right w:val="single" w:sz="4" w:space="0" w:color="auto"/>
            </w:tcBorders>
            <w:shd w:val="clear" w:color="auto" w:fill="auto"/>
            <w:noWrap/>
            <w:hideMark/>
          </w:tcPr>
          <w:p w14:paraId="4ACAA4C2"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8</w:t>
            </w:r>
          </w:p>
        </w:tc>
        <w:tc>
          <w:tcPr>
            <w:tcW w:w="361" w:type="dxa"/>
            <w:tcBorders>
              <w:top w:val="nil"/>
              <w:left w:val="nil"/>
              <w:bottom w:val="single" w:sz="4" w:space="0" w:color="auto"/>
              <w:right w:val="single" w:sz="4" w:space="0" w:color="auto"/>
            </w:tcBorders>
            <w:shd w:val="clear" w:color="000000" w:fill="FF0000"/>
            <w:noWrap/>
            <w:hideMark/>
          </w:tcPr>
          <w:p w14:paraId="5B1F7EB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624E17D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68F469C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38A70E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711AFD1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36BBEF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7899CF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558638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AEF5F8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C2F9E7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9DE594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3214A94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5DAFD00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3CCB98D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9B27DB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7F8CBB2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vertStripe" w:color="000000" w:fill="00B050"/>
            <w:noWrap/>
            <w:vAlign w:val="center"/>
            <w:hideMark/>
          </w:tcPr>
          <w:p w14:paraId="54F3B3E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44AB4A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6101934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147B18F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1A1D078A"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22C673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MONTENEGRO</w:t>
            </w:r>
          </w:p>
        </w:tc>
        <w:tc>
          <w:tcPr>
            <w:tcW w:w="361" w:type="dxa"/>
            <w:tcBorders>
              <w:top w:val="nil"/>
              <w:left w:val="nil"/>
              <w:bottom w:val="single" w:sz="4" w:space="0" w:color="auto"/>
              <w:right w:val="single" w:sz="4" w:space="0" w:color="auto"/>
            </w:tcBorders>
            <w:shd w:val="clear" w:color="auto" w:fill="auto"/>
            <w:noWrap/>
            <w:hideMark/>
          </w:tcPr>
          <w:p w14:paraId="0C81BBA6"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3</w:t>
            </w:r>
          </w:p>
        </w:tc>
        <w:tc>
          <w:tcPr>
            <w:tcW w:w="361" w:type="dxa"/>
            <w:tcBorders>
              <w:top w:val="nil"/>
              <w:left w:val="nil"/>
              <w:bottom w:val="single" w:sz="4" w:space="0" w:color="auto"/>
              <w:right w:val="single" w:sz="4" w:space="0" w:color="auto"/>
            </w:tcBorders>
            <w:shd w:val="clear" w:color="000000" w:fill="FF0000"/>
            <w:noWrap/>
            <w:hideMark/>
          </w:tcPr>
          <w:p w14:paraId="6808880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BFBFBF"/>
            <w:noWrap/>
            <w:hideMark/>
          </w:tcPr>
          <w:p w14:paraId="2A573B4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6F89D84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1639F7B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48E06FF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533F35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50BAC6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7BE088D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FEE48C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236B5F8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693B7D8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BFBFBF"/>
            <w:noWrap/>
            <w:vAlign w:val="center"/>
            <w:hideMark/>
          </w:tcPr>
          <w:p w14:paraId="2A4C721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BFBFBF"/>
            <w:noWrap/>
            <w:vAlign w:val="center"/>
            <w:hideMark/>
          </w:tcPr>
          <w:p w14:paraId="51C1134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770E46F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79C645D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4671C1D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526174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7157747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431B5D6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BDC365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4435A8DA"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6B6F67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NAMIBIA</w:t>
            </w:r>
          </w:p>
        </w:tc>
        <w:tc>
          <w:tcPr>
            <w:tcW w:w="361" w:type="dxa"/>
            <w:tcBorders>
              <w:top w:val="nil"/>
              <w:left w:val="nil"/>
              <w:bottom w:val="single" w:sz="4" w:space="0" w:color="auto"/>
              <w:right w:val="single" w:sz="4" w:space="0" w:color="auto"/>
            </w:tcBorders>
            <w:shd w:val="clear" w:color="auto" w:fill="auto"/>
            <w:noWrap/>
            <w:hideMark/>
          </w:tcPr>
          <w:p w14:paraId="141B5D47"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2</w:t>
            </w:r>
          </w:p>
        </w:tc>
        <w:tc>
          <w:tcPr>
            <w:tcW w:w="361" w:type="dxa"/>
            <w:tcBorders>
              <w:top w:val="nil"/>
              <w:left w:val="nil"/>
              <w:bottom w:val="single" w:sz="4" w:space="0" w:color="auto"/>
              <w:right w:val="single" w:sz="4" w:space="0" w:color="auto"/>
            </w:tcBorders>
            <w:shd w:val="clear" w:color="000000" w:fill="BFBFBF"/>
            <w:noWrap/>
            <w:hideMark/>
          </w:tcPr>
          <w:p w14:paraId="78D618E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4887156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014D4AC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clear" w:color="000000" w:fill="92D050"/>
            <w:noWrap/>
            <w:hideMark/>
          </w:tcPr>
          <w:p w14:paraId="0D3A111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07ADF7E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80AEF8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694EC0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A2E69D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19FD6B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92D050"/>
            <w:noWrap/>
            <w:vAlign w:val="center"/>
            <w:hideMark/>
          </w:tcPr>
          <w:p w14:paraId="3BFC1FD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525F39C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2A384EA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4D2D26F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583CBF9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92D050"/>
            <w:noWrap/>
            <w:vAlign w:val="center"/>
            <w:hideMark/>
          </w:tcPr>
          <w:p w14:paraId="2D8E4F2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47807D5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92D050"/>
            <w:noWrap/>
            <w:vAlign w:val="center"/>
            <w:hideMark/>
          </w:tcPr>
          <w:p w14:paraId="27544B9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7E4BE6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D69CB3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EA4D2B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7D9373F5"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99B875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PARAGUAY</w:t>
            </w:r>
          </w:p>
        </w:tc>
        <w:tc>
          <w:tcPr>
            <w:tcW w:w="361" w:type="dxa"/>
            <w:tcBorders>
              <w:top w:val="nil"/>
              <w:left w:val="nil"/>
              <w:bottom w:val="single" w:sz="4" w:space="0" w:color="auto"/>
              <w:right w:val="single" w:sz="4" w:space="0" w:color="auto"/>
            </w:tcBorders>
            <w:shd w:val="clear" w:color="auto" w:fill="auto"/>
            <w:noWrap/>
            <w:hideMark/>
          </w:tcPr>
          <w:p w14:paraId="3EA3EDC5"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3</w:t>
            </w:r>
          </w:p>
        </w:tc>
        <w:tc>
          <w:tcPr>
            <w:tcW w:w="361" w:type="dxa"/>
            <w:tcBorders>
              <w:top w:val="nil"/>
              <w:left w:val="nil"/>
              <w:bottom w:val="single" w:sz="4" w:space="0" w:color="auto"/>
              <w:right w:val="single" w:sz="4" w:space="0" w:color="auto"/>
            </w:tcBorders>
            <w:shd w:val="clear" w:color="000000" w:fill="BFBFBF"/>
            <w:noWrap/>
            <w:hideMark/>
          </w:tcPr>
          <w:p w14:paraId="31E57E4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4C29355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63F1220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34B2457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BFBFBF"/>
            <w:noWrap/>
            <w:vAlign w:val="center"/>
            <w:hideMark/>
          </w:tcPr>
          <w:p w14:paraId="361F126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61112FF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6B6AD67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7CB1D5F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4D69423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5A1DEC5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490137A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BFBFBF"/>
            <w:noWrap/>
            <w:vAlign w:val="center"/>
            <w:hideMark/>
          </w:tcPr>
          <w:p w14:paraId="4EBFC36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BFBFBF"/>
            <w:noWrap/>
            <w:vAlign w:val="center"/>
            <w:hideMark/>
          </w:tcPr>
          <w:p w14:paraId="2DB8FF5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BFBFBF"/>
            <w:noWrap/>
            <w:vAlign w:val="center"/>
            <w:hideMark/>
          </w:tcPr>
          <w:p w14:paraId="2D27B4A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6749FF3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1CD0188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7649B41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48E569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BFBFBF"/>
            <w:noWrap/>
            <w:vAlign w:val="center"/>
            <w:hideMark/>
          </w:tcPr>
          <w:p w14:paraId="639C5A9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BFBFBF"/>
            <w:noWrap/>
            <w:vAlign w:val="center"/>
            <w:hideMark/>
          </w:tcPr>
          <w:p w14:paraId="004BF8C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26150F10"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CD4686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PERU</w:t>
            </w:r>
          </w:p>
        </w:tc>
        <w:tc>
          <w:tcPr>
            <w:tcW w:w="361" w:type="dxa"/>
            <w:tcBorders>
              <w:top w:val="nil"/>
              <w:left w:val="nil"/>
              <w:bottom w:val="single" w:sz="4" w:space="0" w:color="auto"/>
              <w:right w:val="single" w:sz="4" w:space="0" w:color="auto"/>
            </w:tcBorders>
            <w:shd w:val="clear" w:color="auto" w:fill="auto"/>
            <w:noWrap/>
            <w:hideMark/>
          </w:tcPr>
          <w:p w14:paraId="1BB61CF3"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16</w:t>
            </w:r>
          </w:p>
        </w:tc>
        <w:tc>
          <w:tcPr>
            <w:tcW w:w="361" w:type="dxa"/>
            <w:tcBorders>
              <w:top w:val="nil"/>
              <w:left w:val="nil"/>
              <w:bottom w:val="single" w:sz="4" w:space="0" w:color="auto"/>
              <w:right w:val="single" w:sz="4" w:space="0" w:color="auto"/>
            </w:tcBorders>
            <w:shd w:val="clear" w:color="000000" w:fill="FF0000"/>
            <w:noWrap/>
            <w:hideMark/>
          </w:tcPr>
          <w:p w14:paraId="34814E7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FAC5AA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21E018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42D312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54C32C9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5E924FA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E06BFB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53F5A79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22B637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59284C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0FC658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DD02F2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6ADEB1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391FF95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AAC61D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232E8B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5615E23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093FA8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7FEB66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31A8717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5233C814"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0EF9AD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ROMANIA</w:t>
            </w:r>
          </w:p>
        </w:tc>
        <w:tc>
          <w:tcPr>
            <w:tcW w:w="361" w:type="dxa"/>
            <w:tcBorders>
              <w:top w:val="nil"/>
              <w:left w:val="nil"/>
              <w:bottom w:val="single" w:sz="4" w:space="0" w:color="auto"/>
              <w:right w:val="single" w:sz="4" w:space="0" w:color="auto"/>
            </w:tcBorders>
            <w:shd w:val="clear" w:color="auto" w:fill="auto"/>
            <w:noWrap/>
            <w:hideMark/>
          </w:tcPr>
          <w:p w14:paraId="53136B77"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8</w:t>
            </w:r>
          </w:p>
        </w:tc>
        <w:tc>
          <w:tcPr>
            <w:tcW w:w="361" w:type="dxa"/>
            <w:tcBorders>
              <w:top w:val="nil"/>
              <w:left w:val="nil"/>
              <w:bottom w:val="single" w:sz="4" w:space="0" w:color="auto"/>
              <w:right w:val="single" w:sz="4" w:space="0" w:color="auto"/>
            </w:tcBorders>
            <w:shd w:val="clear" w:color="000000" w:fill="FF0000"/>
            <w:noWrap/>
            <w:hideMark/>
          </w:tcPr>
          <w:p w14:paraId="2B0E93C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6947906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97AD2B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7F1E15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155F797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AC290A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533739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1E722E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B33D69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EBBEEF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7ACB6C9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911EE8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FF81BF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1C56912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00C444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1A495A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20E58E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4B74531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8A5027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7D5C1F9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6FEE64A4" w14:textId="77777777" w:rsidTr="006549E9">
        <w:trPr>
          <w:trHeight w:val="458"/>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78F8F5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RUSSIAN FEDERATION</w:t>
            </w:r>
          </w:p>
        </w:tc>
        <w:tc>
          <w:tcPr>
            <w:tcW w:w="361" w:type="dxa"/>
            <w:tcBorders>
              <w:top w:val="nil"/>
              <w:left w:val="nil"/>
              <w:bottom w:val="single" w:sz="4" w:space="0" w:color="auto"/>
              <w:right w:val="single" w:sz="4" w:space="0" w:color="auto"/>
            </w:tcBorders>
            <w:shd w:val="clear" w:color="auto" w:fill="auto"/>
            <w:noWrap/>
            <w:hideMark/>
          </w:tcPr>
          <w:p w14:paraId="497AE1E9"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5</w:t>
            </w:r>
          </w:p>
        </w:tc>
        <w:tc>
          <w:tcPr>
            <w:tcW w:w="361" w:type="dxa"/>
            <w:tcBorders>
              <w:top w:val="nil"/>
              <w:left w:val="nil"/>
              <w:bottom w:val="single" w:sz="4" w:space="0" w:color="auto"/>
              <w:right w:val="single" w:sz="4" w:space="0" w:color="auto"/>
            </w:tcBorders>
            <w:shd w:val="vertStripe" w:color="000000" w:fill="00B050"/>
            <w:noWrap/>
            <w:hideMark/>
          </w:tcPr>
          <w:p w14:paraId="0A39714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8BC5FA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4DAE6AD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3745F73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auto" w:fill="auto"/>
            <w:noWrap/>
            <w:vAlign w:val="center"/>
            <w:hideMark/>
          </w:tcPr>
          <w:p w14:paraId="122A313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clear" w:color="auto" w:fill="auto"/>
            <w:noWrap/>
            <w:vAlign w:val="center"/>
            <w:hideMark/>
          </w:tcPr>
          <w:p w14:paraId="77AF710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clear" w:color="auto" w:fill="auto"/>
            <w:noWrap/>
            <w:vAlign w:val="center"/>
            <w:hideMark/>
          </w:tcPr>
          <w:p w14:paraId="208F4BF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clear" w:color="auto" w:fill="auto"/>
            <w:noWrap/>
            <w:vAlign w:val="center"/>
            <w:hideMark/>
          </w:tcPr>
          <w:p w14:paraId="3463294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1" w:type="dxa"/>
            <w:tcBorders>
              <w:top w:val="nil"/>
              <w:left w:val="nil"/>
              <w:bottom w:val="single" w:sz="4" w:space="0" w:color="auto"/>
              <w:right w:val="single" w:sz="4" w:space="0" w:color="auto"/>
            </w:tcBorders>
            <w:shd w:val="clear" w:color="000000" w:fill="92D050"/>
            <w:noWrap/>
            <w:vAlign w:val="center"/>
            <w:hideMark/>
          </w:tcPr>
          <w:p w14:paraId="5B32CEF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473A116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9BB519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4235391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0EDCD6A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49241C6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961D9A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09E6E34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vertStripe" w:color="000000" w:fill="00B050"/>
            <w:noWrap/>
            <w:vAlign w:val="center"/>
            <w:hideMark/>
          </w:tcPr>
          <w:p w14:paraId="79A938C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6BF460B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9303E4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6AD1065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00B7BDC0"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797EAC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SERBIA</w:t>
            </w:r>
          </w:p>
        </w:tc>
        <w:tc>
          <w:tcPr>
            <w:tcW w:w="361" w:type="dxa"/>
            <w:tcBorders>
              <w:top w:val="nil"/>
              <w:left w:val="nil"/>
              <w:bottom w:val="single" w:sz="4" w:space="0" w:color="auto"/>
              <w:right w:val="single" w:sz="4" w:space="0" w:color="auto"/>
            </w:tcBorders>
            <w:shd w:val="clear" w:color="auto" w:fill="auto"/>
            <w:noWrap/>
            <w:hideMark/>
          </w:tcPr>
          <w:p w14:paraId="0A16B03C"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4</w:t>
            </w:r>
          </w:p>
        </w:tc>
        <w:tc>
          <w:tcPr>
            <w:tcW w:w="361" w:type="dxa"/>
            <w:tcBorders>
              <w:top w:val="nil"/>
              <w:left w:val="nil"/>
              <w:bottom w:val="single" w:sz="4" w:space="0" w:color="auto"/>
              <w:right w:val="single" w:sz="4" w:space="0" w:color="auto"/>
            </w:tcBorders>
            <w:shd w:val="clear" w:color="000000" w:fill="FF0000"/>
            <w:noWrap/>
            <w:hideMark/>
          </w:tcPr>
          <w:p w14:paraId="23739C6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2543F48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3B07F7F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3BBFB4C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448773D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B74ADE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63FDE0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B361A2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595E897"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308B8F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0AC492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C7F0ED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616975B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25D5C0E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455319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235C03A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C053EC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045ACE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5C0739F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C4791F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29E8ED94"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3F71C6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SOUTH AFRICA</w:t>
            </w:r>
          </w:p>
        </w:tc>
        <w:tc>
          <w:tcPr>
            <w:tcW w:w="361" w:type="dxa"/>
            <w:tcBorders>
              <w:top w:val="nil"/>
              <w:left w:val="nil"/>
              <w:bottom w:val="single" w:sz="4" w:space="0" w:color="auto"/>
              <w:right w:val="single" w:sz="4" w:space="0" w:color="auto"/>
            </w:tcBorders>
            <w:shd w:val="clear" w:color="auto" w:fill="auto"/>
            <w:noWrap/>
            <w:hideMark/>
          </w:tcPr>
          <w:p w14:paraId="5A08A6D4"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19</w:t>
            </w:r>
          </w:p>
        </w:tc>
        <w:tc>
          <w:tcPr>
            <w:tcW w:w="361" w:type="dxa"/>
            <w:tcBorders>
              <w:top w:val="nil"/>
              <w:left w:val="nil"/>
              <w:bottom w:val="single" w:sz="4" w:space="0" w:color="auto"/>
              <w:right w:val="single" w:sz="4" w:space="0" w:color="auto"/>
            </w:tcBorders>
            <w:shd w:val="clear" w:color="000000" w:fill="FF0000"/>
            <w:noWrap/>
            <w:hideMark/>
          </w:tcPr>
          <w:p w14:paraId="18F5067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B05031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A54E56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05F2261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35AB3F1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5A0BBF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2588FD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1A92BDB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A83E49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0E4D1D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553EBC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5F89A2C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3E36EEB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5C71637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50266F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4833C55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0525ED9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B17F3E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0F3993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C48A4D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5C43CDAA"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7EF167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THAILAND</w:t>
            </w:r>
          </w:p>
        </w:tc>
        <w:tc>
          <w:tcPr>
            <w:tcW w:w="361" w:type="dxa"/>
            <w:tcBorders>
              <w:top w:val="nil"/>
              <w:left w:val="nil"/>
              <w:bottom w:val="single" w:sz="4" w:space="0" w:color="auto"/>
              <w:right w:val="single" w:sz="4" w:space="0" w:color="auto"/>
            </w:tcBorders>
            <w:shd w:val="clear" w:color="auto" w:fill="auto"/>
            <w:noWrap/>
            <w:hideMark/>
          </w:tcPr>
          <w:p w14:paraId="5A3D2D81"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16</w:t>
            </w:r>
          </w:p>
        </w:tc>
        <w:tc>
          <w:tcPr>
            <w:tcW w:w="361" w:type="dxa"/>
            <w:tcBorders>
              <w:top w:val="nil"/>
              <w:left w:val="nil"/>
              <w:bottom w:val="single" w:sz="4" w:space="0" w:color="auto"/>
              <w:right w:val="single" w:sz="4" w:space="0" w:color="auto"/>
            </w:tcBorders>
            <w:shd w:val="vertStripe" w:color="000000" w:fill="00B050"/>
            <w:noWrap/>
            <w:hideMark/>
          </w:tcPr>
          <w:p w14:paraId="7807896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42FF31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4E8D80C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259196A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5D4D4807"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78D119B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8D3A3C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A3DA76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A4B420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42FED5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DB004C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04B53E8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382BDBB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0599CBB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7827D33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ADF9CC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5F8D90F9"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54FF79C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67EF682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67CC94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38101D67"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3035D72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TURKEY</w:t>
            </w:r>
          </w:p>
        </w:tc>
        <w:tc>
          <w:tcPr>
            <w:tcW w:w="361" w:type="dxa"/>
            <w:tcBorders>
              <w:top w:val="nil"/>
              <w:left w:val="nil"/>
              <w:bottom w:val="single" w:sz="4" w:space="0" w:color="auto"/>
              <w:right w:val="single" w:sz="4" w:space="0" w:color="auto"/>
            </w:tcBorders>
            <w:shd w:val="clear" w:color="auto" w:fill="auto"/>
            <w:noWrap/>
            <w:hideMark/>
          </w:tcPr>
          <w:p w14:paraId="1C8C2905"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45</w:t>
            </w:r>
          </w:p>
        </w:tc>
        <w:tc>
          <w:tcPr>
            <w:tcW w:w="361" w:type="dxa"/>
            <w:tcBorders>
              <w:top w:val="nil"/>
              <w:left w:val="nil"/>
              <w:bottom w:val="single" w:sz="4" w:space="0" w:color="auto"/>
              <w:right w:val="single" w:sz="4" w:space="0" w:color="auto"/>
            </w:tcBorders>
            <w:shd w:val="clear" w:color="000000" w:fill="FF0000"/>
            <w:noWrap/>
            <w:hideMark/>
          </w:tcPr>
          <w:p w14:paraId="480E789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6E34EF2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7FC885A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4ABB947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193B290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DA24AF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26238409"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B8D029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2BAA4DD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3F787D1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0C644C6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7ED3CBD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1E40727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29750ED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AC6F10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D193F63"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1CA1620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763A6EB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vertStripe" w:color="000000" w:fill="00B050"/>
            <w:noWrap/>
            <w:vAlign w:val="center"/>
            <w:hideMark/>
          </w:tcPr>
          <w:p w14:paraId="3AB59FCC"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4C015C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1E681B69" w14:textId="77777777" w:rsidTr="006549E9">
        <w:trPr>
          <w:trHeight w:val="305"/>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5D44D56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VENEZUELA</w:t>
            </w:r>
          </w:p>
        </w:tc>
        <w:tc>
          <w:tcPr>
            <w:tcW w:w="361" w:type="dxa"/>
            <w:tcBorders>
              <w:top w:val="nil"/>
              <w:left w:val="nil"/>
              <w:bottom w:val="single" w:sz="4" w:space="0" w:color="auto"/>
              <w:right w:val="single" w:sz="4" w:space="0" w:color="auto"/>
            </w:tcBorders>
            <w:shd w:val="clear" w:color="auto" w:fill="auto"/>
            <w:noWrap/>
            <w:hideMark/>
          </w:tcPr>
          <w:p w14:paraId="34BBBA38" w14:textId="77777777" w:rsidR="008262B0" w:rsidRPr="00E64768" w:rsidRDefault="008262B0" w:rsidP="006549E9">
            <w:pPr>
              <w:spacing w:after="0" w:line="240" w:lineRule="auto"/>
              <w:rPr>
                <w:rFonts w:ascii="Times New Roman" w:eastAsia="Times New Roman" w:hAnsi="Times New Roman" w:cs="Times New Roman"/>
                <w:bCs/>
                <w:color w:val="000000"/>
                <w:sz w:val="16"/>
                <w:szCs w:val="16"/>
                <w:lang w:eastAsia="it-IT"/>
              </w:rPr>
            </w:pPr>
            <w:r w:rsidRPr="00E64768">
              <w:rPr>
                <w:rFonts w:ascii="Times New Roman" w:eastAsia="Times New Roman" w:hAnsi="Times New Roman" w:cs="Times New Roman"/>
                <w:bCs/>
                <w:color w:val="000000"/>
                <w:sz w:val="16"/>
                <w:szCs w:val="16"/>
                <w:lang w:eastAsia="it-IT"/>
              </w:rPr>
              <w:t>11</w:t>
            </w:r>
          </w:p>
        </w:tc>
        <w:tc>
          <w:tcPr>
            <w:tcW w:w="361" w:type="dxa"/>
            <w:tcBorders>
              <w:top w:val="nil"/>
              <w:left w:val="nil"/>
              <w:bottom w:val="single" w:sz="4" w:space="0" w:color="auto"/>
              <w:right w:val="single" w:sz="4" w:space="0" w:color="auto"/>
            </w:tcBorders>
            <w:shd w:val="clear" w:color="000000" w:fill="FF0000"/>
            <w:noWrap/>
            <w:hideMark/>
          </w:tcPr>
          <w:p w14:paraId="20E3BC1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5BB40F6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25BFDA1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361" w:type="dxa"/>
            <w:tcBorders>
              <w:top w:val="nil"/>
              <w:left w:val="nil"/>
              <w:bottom w:val="single" w:sz="4" w:space="0" w:color="auto"/>
              <w:right w:val="single" w:sz="4" w:space="0" w:color="auto"/>
            </w:tcBorders>
            <w:shd w:val="vertStripe" w:color="000000" w:fill="00B050"/>
            <w:noWrap/>
            <w:hideMark/>
          </w:tcPr>
          <w:p w14:paraId="4C1E0E2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w:t>
            </w:r>
          </w:p>
        </w:tc>
        <w:tc>
          <w:tcPr>
            <w:tcW w:w="407" w:type="dxa"/>
            <w:tcBorders>
              <w:top w:val="nil"/>
              <w:left w:val="nil"/>
              <w:bottom w:val="single" w:sz="4" w:space="0" w:color="auto"/>
              <w:right w:val="single" w:sz="4" w:space="0" w:color="auto"/>
            </w:tcBorders>
            <w:shd w:val="clear" w:color="000000" w:fill="FF0000"/>
            <w:noWrap/>
            <w:vAlign w:val="center"/>
            <w:hideMark/>
          </w:tcPr>
          <w:p w14:paraId="3812B72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auto" w:fill="auto"/>
            <w:noWrap/>
            <w:vAlign w:val="center"/>
            <w:hideMark/>
          </w:tcPr>
          <w:p w14:paraId="410A2997"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07" w:type="dxa"/>
            <w:tcBorders>
              <w:top w:val="nil"/>
              <w:left w:val="nil"/>
              <w:bottom w:val="single" w:sz="4" w:space="0" w:color="auto"/>
              <w:right w:val="single" w:sz="4" w:space="0" w:color="auto"/>
            </w:tcBorders>
            <w:shd w:val="clear" w:color="000000" w:fill="FF0000"/>
            <w:noWrap/>
            <w:vAlign w:val="center"/>
            <w:hideMark/>
          </w:tcPr>
          <w:p w14:paraId="3DEA6371"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3F5BAD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650EC82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07" w:type="dxa"/>
            <w:tcBorders>
              <w:top w:val="nil"/>
              <w:left w:val="nil"/>
              <w:bottom w:val="single" w:sz="4" w:space="0" w:color="auto"/>
              <w:right w:val="single" w:sz="4" w:space="0" w:color="auto"/>
            </w:tcBorders>
            <w:shd w:val="clear" w:color="000000" w:fill="92D050"/>
            <w:noWrap/>
            <w:vAlign w:val="center"/>
            <w:hideMark/>
          </w:tcPr>
          <w:p w14:paraId="0321D43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43D71D78"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2E92561F"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3EFE9F5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FF0000"/>
            <w:noWrap/>
            <w:vAlign w:val="center"/>
            <w:hideMark/>
          </w:tcPr>
          <w:p w14:paraId="4934337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72A701B1"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0BF8DC9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6534298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clear" w:color="000000" w:fill="92D050"/>
            <w:noWrap/>
            <w:vAlign w:val="center"/>
            <w:hideMark/>
          </w:tcPr>
          <w:p w14:paraId="1D293C1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07" w:type="dxa"/>
            <w:tcBorders>
              <w:top w:val="nil"/>
              <w:left w:val="nil"/>
              <w:bottom w:val="single" w:sz="4" w:space="0" w:color="auto"/>
              <w:right w:val="single" w:sz="4" w:space="0" w:color="auto"/>
            </w:tcBorders>
            <w:shd w:val="clear" w:color="000000" w:fill="FF0000"/>
            <w:noWrap/>
            <w:vAlign w:val="center"/>
            <w:hideMark/>
          </w:tcPr>
          <w:p w14:paraId="51F30C5B"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1" w:type="dxa"/>
            <w:tcBorders>
              <w:top w:val="nil"/>
              <w:left w:val="nil"/>
              <w:bottom w:val="single" w:sz="4" w:space="0" w:color="auto"/>
              <w:right w:val="single" w:sz="4" w:space="0" w:color="auto"/>
            </w:tcBorders>
            <w:shd w:val="vertStripe" w:color="000000" w:fill="00B050"/>
            <w:noWrap/>
            <w:vAlign w:val="center"/>
            <w:hideMark/>
          </w:tcPr>
          <w:p w14:paraId="742DDC4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bl>
    <w:p w14:paraId="40D74D4D" w14:textId="62578C9C" w:rsidR="006549E9" w:rsidRDefault="006549E9" w:rsidP="006549E9">
      <w:pPr>
        <w:rPr>
          <w:rFonts w:ascii="Times New Roman" w:hAnsi="Times New Roman" w:cs="Times New Roman"/>
          <w:b/>
          <w:sz w:val="20"/>
          <w:szCs w:val="16"/>
          <w:lang w:val="en-US"/>
        </w:rPr>
      </w:pPr>
      <w:r w:rsidRPr="00E64768">
        <w:rPr>
          <w:rFonts w:ascii="Times New Roman" w:hAnsi="Times New Roman" w:cs="Times New Roman"/>
          <w:b/>
          <w:sz w:val="20"/>
          <w:szCs w:val="16"/>
          <w:lang w:val="en-US"/>
        </w:rPr>
        <w:t xml:space="preserve">Supplementary Figure </w:t>
      </w:r>
      <w:r>
        <w:rPr>
          <w:rFonts w:ascii="Times New Roman" w:hAnsi="Times New Roman" w:cs="Times New Roman"/>
          <w:b/>
          <w:sz w:val="20"/>
          <w:szCs w:val="16"/>
          <w:lang w:val="en-US"/>
        </w:rPr>
        <w:t>3</w:t>
      </w:r>
      <w:r w:rsidR="00686E27">
        <w:rPr>
          <w:rFonts w:ascii="Times New Roman" w:hAnsi="Times New Roman" w:cs="Times New Roman"/>
          <w:b/>
          <w:sz w:val="20"/>
          <w:szCs w:val="16"/>
          <w:lang w:val="en-US"/>
        </w:rPr>
        <w:t>b</w:t>
      </w:r>
      <w:r>
        <w:rPr>
          <w:rFonts w:ascii="Times New Roman" w:hAnsi="Times New Roman" w:cs="Times New Roman"/>
          <w:b/>
          <w:sz w:val="20"/>
          <w:szCs w:val="16"/>
          <w:lang w:val="en-US"/>
        </w:rPr>
        <w:t xml:space="preserve">: </w:t>
      </w:r>
      <w:r w:rsidRPr="00E64768">
        <w:rPr>
          <w:rFonts w:ascii="Times New Roman" w:hAnsi="Times New Roman" w:cs="Times New Roman"/>
          <w:b/>
          <w:sz w:val="20"/>
          <w:szCs w:val="16"/>
          <w:lang w:val="en-US"/>
        </w:rPr>
        <w:t xml:space="preserve">Availability of antibiotic agents by country </w:t>
      </w:r>
      <w:r>
        <w:rPr>
          <w:rFonts w:ascii="Times New Roman" w:hAnsi="Times New Roman" w:cs="Times New Roman"/>
          <w:b/>
          <w:sz w:val="20"/>
          <w:szCs w:val="16"/>
          <w:lang w:val="en-US"/>
        </w:rPr>
        <w:t>(Upper-Middle Income Countries)</w:t>
      </w:r>
    </w:p>
    <w:p w14:paraId="758F41EA" w14:textId="77777777" w:rsidR="006549E9" w:rsidRPr="00E64768" w:rsidRDefault="006549E9" w:rsidP="006549E9">
      <w:pPr>
        <w:rPr>
          <w:rFonts w:ascii="Times New Roman" w:eastAsia="Arial Unicode MS" w:hAnsi="Times New Roman" w:cs="Times New Roman"/>
          <w:b/>
          <w:bCs/>
          <w:color w:val="00000A"/>
          <w:kern w:val="2"/>
          <w:sz w:val="20"/>
          <w:szCs w:val="16"/>
          <w:lang w:val="en-US" w:eastAsia="zh-CN" w:bidi="hi-IN"/>
        </w:rPr>
      </w:pPr>
    </w:p>
    <w:p w14:paraId="1AF0449E" w14:textId="77777777" w:rsidR="008262B0" w:rsidRPr="008262B0" w:rsidRDefault="008262B0" w:rsidP="008262B0">
      <w:pPr>
        <w:rPr>
          <w:rFonts w:ascii="Arial" w:hAnsi="Arial" w:cs="Arial"/>
          <w:b/>
          <w:sz w:val="16"/>
          <w:szCs w:val="16"/>
          <w:lang w:val="en-US"/>
        </w:rPr>
      </w:pPr>
    </w:p>
    <w:p w14:paraId="0E852117" w14:textId="77777777" w:rsidR="008262B0" w:rsidRPr="008262B0" w:rsidRDefault="008262B0" w:rsidP="008262B0">
      <w:pPr>
        <w:rPr>
          <w:rFonts w:ascii="Arial" w:hAnsi="Arial" w:cs="Arial"/>
          <w:b/>
          <w:sz w:val="16"/>
          <w:szCs w:val="16"/>
          <w:lang w:val="en-US"/>
        </w:rPr>
      </w:pPr>
    </w:p>
    <w:p w14:paraId="245331F8" w14:textId="77777777" w:rsidR="008262B0" w:rsidRPr="008262B0" w:rsidRDefault="008262B0" w:rsidP="008262B0">
      <w:pPr>
        <w:pStyle w:val="Standard"/>
        <w:spacing w:line="480" w:lineRule="auto"/>
        <w:jc w:val="both"/>
        <w:rPr>
          <w:rFonts w:ascii="Arial" w:eastAsia="Arial Unicode MS" w:hAnsi="Arial" w:cs="Arial"/>
          <w:b/>
          <w:bCs/>
          <w:sz w:val="16"/>
          <w:szCs w:val="16"/>
          <w:lang w:val="en-US"/>
        </w:rPr>
      </w:pPr>
      <w:r w:rsidRPr="008262B0">
        <w:rPr>
          <w:rFonts w:ascii="Arial" w:eastAsia="Arial Unicode MS" w:hAnsi="Arial" w:cs="Arial"/>
          <w:b/>
          <w:bCs/>
          <w:sz w:val="16"/>
          <w:szCs w:val="16"/>
          <w:lang w:val="en-US"/>
        </w:rPr>
        <w:br w:type="page"/>
      </w:r>
    </w:p>
    <w:tbl>
      <w:tblPr>
        <w:tblpPr w:leftFromText="141" w:rightFromText="141" w:tblpY="411"/>
        <w:tblW w:w="9550" w:type="dxa"/>
        <w:tblCellMar>
          <w:left w:w="70" w:type="dxa"/>
          <w:right w:w="70" w:type="dxa"/>
        </w:tblCellMar>
        <w:tblLook w:val="04A0" w:firstRow="1" w:lastRow="0" w:firstColumn="1" w:lastColumn="0" w:noHBand="0" w:noVBand="1"/>
      </w:tblPr>
      <w:tblGrid>
        <w:gridCol w:w="1400"/>
        <w:gridCol w:w="364"/>
        <w:gridCol w:w="364"/>
        <w:gridCol w:w="410"/>
        <w:gridCol w:w="364"/>
        <w:gridCol w:w="364"/>
        <w:gridCol w:w="364"/>
        <w:gridCol w:w="410"/>
        <w:gridCol w:w="410"/>
        <w:gridCol w:w="410"/>
        <w:gridCol w:w="364"/>
        <w:gridCol w:w="410"/>
        <w:gridCol w:w="364"/>
        <w:gridCol w:w="364"/>
        <w:gridCol w:w="364"/>
        <w:gridCol w:w="410"/>
        <w:gridCol w:w="410"/>
        <w:gridCol w:w="410"/>
        <w:gridCol w:w="410"/>
        <w:gridCol w:w="364"/>
        <w:gridCol w:w="410"/>
        <w:gridCol w:w="410"/>
      </w:tblGrid>
      <w:tr w:rsidR="008262B0" w:rsidRPr="00E64768" w14:paraId="3BC6AB9A" w14:textId="77777777" w:rsidTr="006549E9">
        <w:trPr>
          <w:trHeight w:val="2046"/>
        </w:trPr>
        <w:tc>
          <w:tcPr>
            <w:tcW w:w="1400" w:type="dxa"/>
            <w:tcBorders>
              <w:top w:val="nil"/>
              <w:left w:val="nil"/>
              <w:bottom w:val="nil"/>
              <w:right w:val="nil"/>
            </w:tcBorders>
            <w:shd w:val="clear" w:color="auto" w:fill="auto"/>
            <w:noWrap/>
            <w:textDirection w:val="btLr"/>
            <w:vAlign w:val="center"/>
            <w:hideMark/>
          </w:tcPr>
          <w:p w14:paraId="654CB506" w14:textId="77777777" w:rsidR="008262B0" w:rsidRPr="00E64768" w:rsidRDefault="008262B0" w:rsidP="006549E9">
            <w:pPr>
              <w:spacing w:after="0" w:line="240" w:lineRule="auto"/>
              <w:rPr>
                <w:rFonts w:ascii="Times New Roman" w:eastAsia="Times New Roman" w:hAnsi="Times New Roman" w:cs="Times New Roman"/>
                <w:sz w:val="16"/>
                <w:szCs w:val="16"/>
                <w:lang w:val="en-US" w:eastAsia="it-IT"/>
              </w:rPr>
            </w:pPr>
          </w:p>
        </w:tc>
        <w:tc>
          <w:tcPr>
            <w:tcW w:w="36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AC99AB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roofErr w:type="spellStart"/>
            <w:r w:rsidRPr="00E64768">
              <w:rPr>
                <w:rFonts w:ascii="Times New Roman" w:eastAsia="Times New Roman" w:hAnsi="Times New Roman" w:cs="Times New Roman"/>
                <w:color w:val="000000"/>
                <w:sz w:val="16"/>
                <w:szCs w:val="16"/>
                <w:lang w:eastAsia="it-IT"/>
              </w:rPr>
              <w:t>Number</w:t>
            </w:r>
            <w:proofErr w:type="spellEnd"/>
            <w:r w:rsidRPr="00E64768">
              <w:rPr>
                <w:rFonts w:ascii="Times New Roman" w:eastAsia="Times New Roman" w:hAnsi="Times New Roman" w:cs="Times New Roman"/>
                <w:color w:val="000000"/>
                <w:sz w:val="16"/>
                <w:szCs w:val="16"/>
                <w:lang w:eastAsia="it-IT"/>
              </w:rPr>
              <w:t xml:space="preserve"> of </w:t>
            </w:r>
            <w:proofErr w:type="spellStart"/>
            <w:r w:rsidRPr="00E64768">
              <w:rPr>
                <w:rFonts w:ascii="Times New Roman" w:eastAsia="Times New Roman" w:hAnsi="Times New Roman" w:cs="Times New Roman"/>
                <w:color w:val="000000"/>
                <w:sz w:val="16"/>
                <w:szCs w:val="16"/>
                <w:lang w:eastAsia="it-IT"/>
              </w:rPr>
              <w:t>respondents</w:t>
            </w:r>
            <w:proofErr w:type="spellEnd"/>
          </w:p>
        </w:tc>
        <w:tc>
          <w:tcPr>
            <w:tcW w:w="364" w:type="dxa"/>
            <w:tcBorders>
              <w:top w:val="single" w:sz="4" w:space="0" w:color="auto"/>
              <w:left w:val="nil"/>
              <w:bottom w:val="single" w:sz="4" w:space="0" w:color="auto"/>
              <w:right w:val="nil"/>
            </w:tcBorders>
            <w:shd w:val="clear" w:color="auto" w:fill="auto"/>
            <w:textDirection w:val="btLr"/>
            <w:vAlign w:val="center"/>
            <w:hideMark/>
          </w:tcPr>
          <w:p w14:paraId="3341622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Doripenem</w:t>
            </w:r>
            <w:proofErr w:type="spellEnd"/>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6E5E6B4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Ertapenem</w:t>
            </w:r>
            <w:proofErr w:type="spellEnd"/>
          </w:p>
        </w:tc>
        <w:tc>
          <w:tcPr>
            <w:tcW w:w="364" w:type="dxa"/>
            <w:tcBorders>
              <w:top w:val="single" w:sz="4" w:space="0" w:color="auto"/>
              <w:left w:val="single" w:sz="4" w:space="0" w:color="auto"/>
              <w:bottom w:val="single" w:sz="4" w:space="0" w:color="auto"/>
              <w:right w:val="nil"/>
            </w:tcBorders>
            <w:shd w:val="clear" w:color="auto" w:fill="auto"/>
            <w:textDirection w:val="btLr"/>
            <w:vAlign w:val="center"/>
            <w:hideMark/>
          </w:tcPr>
          <w:p w14:paraId="37471E3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Imipenem</w:t>
            </w:r>
            <w:proofErr w:type="spellEnd"/>
            <w:r w:rsidRPr="00E64768">
              <w:rPr>
                <w:rFonts w:ascii="Times New Roman" w:eastAsia="Times New Roman" w:hAnsi="Times New Roman" w:cs="Times New Roman"/>
                <w:b/>
                <w:bCs/>
                <w:color w:val="000000"/>
                <w:sz w:val="16"/>
                <w:szCs w:val="16"/>
                <w:lang w:eastAsia="it-IT"/>
              </w:rPr>
              <w:t xml:space="preserve"> </w:t>
            </w:r>
          </w:p>
        </w:tc>
        <w:tc>
          <w:tcPr>
            <w:tcW w:w="364" w:type="dxa"/>
            <w:tcBorders>
              <w:top w:val="single" w:sz="4" w:space="0" w:color="auto"/>
              <w:left w:val="single" w:sz="4" w:space="0" w:color="auto"/>
              <w:bottom w:val="single" w:sz="4" w:space="0" w:color="auto"/>
              <w:right w:val="nil"/>
            </w:tcBorders>
            <w:shd w:val="clear" w:color="auto" w:fill="auto"/>
            <w:textDirection w:val="btLr"/>
            <w:vAlign w:val="center"/>
            <w:hideMark/>
          </w:tcPr>
          <w:p w14:paraId="3E60366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Meropenem</w:t>
            </w:r>
            <w:proofErr w:type="spellEnd"/>
            <w:r w:rsidRPr="00E64768">
              <w:rPr>
                <w:rFonts w:ascii="Times New Roman" w:eastAsia="Times New Roman" w:hAnsi="Times New Roman" w:cs="Times New Roman"/>
                <w:b/>
                <w:bCs/>
                <w:color w:val="000000"/>
                <w:sz w:val="16"/>
                <w:szCs w:val="16"/>
                <w:lang w:eastAsia="it-IT"/>
              </w:rPr>
              <w:t xml:space="preserve"> </w:t>
            </w:r>
          </w:p>
        </w:tc>
        <w:tc>
          <w:tcPr>
            <w:tcW w:w="364" w:type="dxa"/>
            <w:tcBorders>
              <w:top w:val="single" w:sz="4" w:space="0" w:color="auto"/>
              <w:left w:val="single" w:sz="4" w:space="0" w:color="auto"/>
              <w:bottom w:val="single" w:sz="4" w:space="0" w:color="auto"/>
              <w:right w:val="nil"/>
            </w:tcBorders>
            <w:shd w:val="clear" w:color="auto" w:fill="auto"/>
            <w:textDirection w:val="btLr"/>
            <w:vAlign w:val="center"/>
            <w:hideMark/>
          </w:tcPr>
          <w:p w14:paraId="0C14976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Meropenem-vaborbactam</w:t>
            </w:r>
            <w:proofErr w:type="spellEnd"/>
            <w:r w:rsidRPr="00E64768">
              <w:rPr>
                <w:rFonts w:ascii="Times New Roman" w:eastAsia="Times New Roman" w:hAnsi="Times New Roman" w:cs="Times New Roman"/>
                <w:b/>
                <w:bCs/>
                <w:color w:val="000000"/>
                <w:sz w:val="16"/>
                <w:szCs w:val="16"/>
                <w:lang w:eastAsia="it-IT"/>
              </w:rPr>
              <w:t xml:space="preserve"> </w:t>
            </w:r>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0D01909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Aztreonam</w:t>
            </w:r>
            <w:proofErr w:type="spellEnd"/>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10154EA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Ceftazidime</w:t>
            </w:r>
            <w:proofErr w:type="spellEnd"/>
            <w:r w:rsidRPr="00E64768">
              <w:rPr>
                <w:rFonts w:ascii="Times New Roman" w:eastAsia="Times New Roman" w:hAnsi="Times New Roman" w:cs="Times New Roman"/>
                <w:b/>
                <w:bCs/>
                <w:color w:val="000000"/>
                <w:sz w:val="16"/>
                <w:szCs w:val="16"/>
                <w:lang w:eastAsia="it-IT"/>
              </w:rPr>
              <w:t>/</w:t>
            </w:r>
            <w:proofErr w:type="spellStart"/>
            <w:r w:rsidRPr="00E64768">
              <w:rPr>
                <w:rFonts w:ascii="Times New Roman" w:eastAsia="Times New Roman" w:hAnsi="Times New Roman" w:cs="Times New Roman"/>
                <w:b/>
                <w:bCs/>
                <w:color w:val="000000"/>
                <w:sz w:val="16"/>
                <w:szCs w:val="16"/>
                <w:lang w:eastAsia="it-IT"/>
              </w:rPr>
              <w:t>avibactam</w:t>
            </w:r>
            <w:proofErr w:type="spellEnd"/>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1C76DC9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Ceftolozane</w:t>
            </w:r>
            <w:proofErr w:type="spellEnd"/>
            <w:r w:rsidRPr="00E64768">
              <w:rPr>
                <w:rFonts w:ascii="Times New Roman" w:eastAsia="Times New Roman" w:hAnsi="Times New Roman" w:cs="Times New Roman"/>
                <w:b/>
                <w:bCs/>
                <w:color w:val="000000"/>
                <w:sz w:val="16"/>
                <w:szCs w:val="16"/>
                <w:lang w:eastAsia="it-IT"/>
              </w:rPr>
              <w:t>/</w:t>
            </w:r>
            <w:proofErr w:type="spellStart"/>
            <w:r w:rsidRPr="00E64768">
              <w:rPr>
                <w:rFonts w:ascii="Times New Roman" w:eastAsia="Times New Roman" w:hAnsi="Times New Roman" w:cs="Times New Roman"/>
                <w:b/>
                <w:bCs/>
                <w:color w:val="000000"/>
                <w:sz w:val="16"/>
                <w:szCs w:val="16"/>
                <w:lang w:eastAsia="it-IT"/>
              </w:rPr>
              <w:t>tazobactam</w:t>
            </w:r>
            <w:proofErr w:type="spellEnd"/>
          </w:p>
        </w:tc>
        <w:tc>
          <w:tcPr>
            <w:tcW w:w="364" w:type="dxa"/>
            <w:tcBorders>
              <w:top w:val="single" w:sz="4" w:space="0" w:color="auto"/>
              <w:left w:val="single" w:sz="4" w:space="0" w:color="auto"/>
              <w:bottom w:val="single" w:sz="4" w:space="0" w:color="auto"/>
              <w:right w:val="nil"/>
            </w:tcBorders>
            <w:shd w:val="clear" w:color="auto" w:fill="auto"/>
            <w:textDirection w:val="btLr"/>
            <w:vAlign w:val="center"/>
            <w:hideMark/>
          </w:tcPr>
          <w:p w14:paraId="16F9861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Gentamicin</w:t>
            </w:r>
            <w:proofErr w:type="spellEnd"/>
            <w:r w:rsidRPr="00E64768">
              <w:rPr>
                <w:rFonts w:ascii="Times New Roman" w:eastAsia="Times New Roman" w:hAnsi="Times New Roman" w:cs="Times New Roman"/>
                <w:b/>
                <w:bCs/>
                <w:color w:val="000000"/>
                <w:sz w:val="16"/>
                <w:szCs w:val="16"/>
                <w:lang w:eastAsia="it-IT"/>
              </w:rPr>
              <w:t xml:space="preserve"> </w:t>
            </w:r>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7D99F62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Tobramycin</w:t>
            </w:r>
            <w:proofErr w:type="spellEnd"/>
          </w:p>
        </w:tc>
        <w:tc>
          <w:tcPr>
            <w:tcW w:w="364" w:type="dxa"/>
            <w:tcBorders>
              <w:top w:val="single" w:sz="4" w:space="0" w:color="auto"/>
              <w:left w:val="single" w:sz="4" w:space="0" w:color="auto"/>
              <w:bottom w:val="single" w:sz="4" w:space="0" w:color="auto"/>
              <w:right w:val="nil"/>
            </w:tcBorders>
            <w:shd w:val="clear" w:color="auto" w:fill="auto"/>
            <w:textDirection w:val="btLr"/>
            <w:vAlign w:val="center"/>
            <w:hideMark/>
          </w:tcPr>
          <w:p w14:paraId="1684E8D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Amikacin</w:t>
            </w:r>
            <w:proofErr w:type="spellEnd"/>
          </w:p>
        </w:tc>
        <w:tc>
          <w:tcPr>
            <w:tcW w:w="364" w:type="dxa"/>
            <w:tcBorders>
              <w:top w:val="single" w:sz="4" w:space="0" w:color="auto"/>
              <w:left w:val="single" w:sz="4" w:space="0" w:color="auto"/>
              <w:bottom w:val="single" w:sz="4" w:space="0" w:color="auto"/>
              <w:right w:val="nil"/>
            </w:tcBorders>
            <w:shd w:val="clear" w:color="auto" w:fill="auto"/>
            <w:textDirection w:val="btLr"/>
            <w:vAlign w:val="center"/>
            <w:hideMark/>
          </w:tcPr>
          <w:p w14:paraId="03E4920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Plazomicin</w:t>
            </w:r>
            <w:proofErr w:type="spellEnd"/>
          </w:p>
        </w:tc>
        <w:tc>
          <w:tcPr>
            <w:tcW w:w="364" w:type="dxa"/>
            <w:tcBorders>
              <w:top w:val="single" w:sz="4" w:space="0" w:color="auto"/>
              <w:left w:val="single" w:sz="4" w:space="0" w:color="auto"/>
              <w:bottom w:val="single" w:sz="4" w:space="0" w:color="auto"/>
              <w:right w:val="nil"/>
            </w:tcBorders>
            <w:shd w:val="clear" w:color="auto" w:fill="auto"/>
            <w:textDirection w:val="btLr"/>
            <w:vAlign w:val="center"/>
            <w:hideMark/>
          </w:tcPr>
          <w:p w14:paraId="72C343A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Eravacycline</w:t>
            </w:r>
            <w:proofErr w:type="spellEnd"/>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48064198" w14:textId="76CD44D2" w:rsidR="008262B0" w:rsidRPr="00E64768" w:rsidRDefault="00EF5303"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Tigecycline</w:t>
            </w:r>
            <w:r w:rsidR="00512088" w:rsidRPr="00E64768">
              <w:rPr>
                <w:rFonts w:ascii="Times New Roman" w:eastAsia="Times New Roman" w:hAnsi="Times New Roman" w:cs="Times New Roman"/>
                <w:b/>
                <w:bCs/>
                <w:color w:val="000000"/>
                <w:sz w:val="16"/>
                <w:szCs w:val="16"/>
                <w:lang w:eastAsia="it-IT"/>
              </w:rPr>
              <w:t>cyclin</w:t>
            </w:r>
            <w:r w:rsidR="008262B0" w:rsidRPr="00E64768">
              <w:rPr>
                <w:rFonts w:ascii="Times New Roman" w:eastAsia="Times New Roman" w:hAnsi="Times New Roman" w:cs="Times New Roman"/>
                <w:b/>
                <w:bCs/>
                <w:color w:val="000000"/>
                <w:sz w:val="16"/>
                <w:szCs w:val="16"/>
                <w:lang w:eastAsia="it-IT"/>
              </w:rPr>
              <w:t>ycline</w:t>
            </w:r>
            <w:proofErr w:type="spellEnd"/>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330F306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Minocycline</w:t>
            </w:r>
            <w:proofErr w:type="spellEnd"/>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68C16EA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Polymyxin</w:t>
            </w:r>
            <w:proofErr w:type="spellEnd"/>
            <w:r w:rsidRPr="00E64768">
              <w:rPr>
                <w:rFonts w:ascii="Times New Roman" w:eastAsia="Times New Roman" w:hAnsi="Times New Roman" w:cs="Times New Roman"/>
                <w:b/>
                <w:bCs/>
                <w:color w:val="000000"/>
                <w:sz w:val="16"/>
                <w:szCs w:val="16"/>
                <w:lang w:eastAsia="it-IT"/>
              </w:rPr>
              <w:t xml:space="preserve"> B</w:t>
            </w:r>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5FBF118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Colistin</w:t>
            </w:r>
            <w:proofErr w:type="spellEnd"/>
          </w:p>
        </w:tc>
        <w:tc>
          <w:tcPr>
            <w:tcW w:w="364" w:type="dxa"/>
            <w:tcBorders>
              <w:top w:val="single" w:sz="4" w:space="0" w:color="auto"/>
              <w:left w:val="single" w:sz="4" w:space="0" w:color="auto"/>
              <w:bottom w:val="single" w:sz="4" w:space="0" w:color="auto"/>
              <w:right w:val="nil"/>
            </w:tcBorders>
            <w:shd w:val="clear" w:color="auto" w:fill="auto"/>
            <w:textDirection w:val="btLr"/>
            <w:vAlign w:val="center"/>
            <w:hideMark/>
          </w:tcPr>
          <w:p w14:paraId="401124F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TMP-SMX</w:t>
            </w:r>
          </w:p>
        </w:tc>
        <w:tc>
          <w:tcPr>
            <w:tcW w:w="410" w:type="dxa"/>
            <w:tcBorders>
              <w:top w:val="single" w:sz="4" w:space="0" w:color="auto"/>
              <w:left w:val="single" w:sz="4" w:space="0" w:color="auto"/>
              <w:bottom w:val="single" w:sz="4" w:space="0" w:color="auto"/>
              <w:right w:val="nil"/>
            </w:tcBorders>
            <w:shd w:val="clear" w:color="auto" w:fill="auto"/>
            <w:textDirection w:val="btLr"/>
            <w:vAlign w:val="center"/>
            <w:hideMark/>
          </w:tcPr>
          <w:p w14:paraId="6CC4E4C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 xml:space="preserve">Fosfomycin </w:t>
            </w:r>
          </w:p>
        </w:tc>
        <w:tc>
          <w:tcPr>
            <w:tcW w:w="41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889DBE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spellStart"/>
            <w:r w:rsidRPr="00E64768">
              <w:rPr>
                <w:rFonts w:ascii="Times New Roman" w:eastAsia="Times New Roman" w:hAnsi="Times New Roman" w:cs="Times New Roman"/>
                <w:b/>
                <w:bCs/>
                <w:color w:val="000000"/>
                <w:sz w:val="16"/>
                <w:szCs w:val="16"/>
                <w:lang w:eastAsia="it-IT"/>
              </w:rPr>
              <w:t>Rifampin</w:t>
            </w:r>
            <w:proofErr w:type="spellEnd"/>
          </w:p>
        </w:tc>
      </w:tr>
      <w:tr w:rsidR="008262B0" w:rsidRPr="00E64768" w14:paraId="10C707B0" w14:textId="77777777" w:rsidTr="006549E9">
        <w:trPr>
          <w:trHeight w:val="309"/>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1F5A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BANGLADESH</w:t>
            </w:r>
          </w:p>
        </w:tc>
        <w:tc>
          <w:tcPr>
            <w:tcW w:w="364" w:type="dxa"/>
            <w:tcBorders>
              <w:top w:val="nil"/>
              <w:left w:val="nil"/>
              <w:bottom w:val="single" w:sz="4" w:space="0" w:color="auto"/>
              <w:right w:val="single" w:sz="4" w:space="0" w:color="auto"/>
            </w:tcBorders>
            <w:shd w:val="clear" w:color="auto" w:fill="auto"/>
            <w:noWrap/>
            <w:vAlign w:val="center"/>
            <w:hideMark/>
          </w:tcPr>
          <w:p w14:paraId="792914A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92D050"/>
            <w:noWrap/>
            <w:vAlign w:val="bottom"/>
            <w:hideMark/>
          </w:tcPr>
          <w:p w14:paraId="380A2B7A"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bottom"/>
            <w:hideMark/>
          </w:tcPr>
          <w:p w14:paraId="7932B4DE"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bottom"/>
            <w:hideMark/>
          </w:tcPr>
          <w:p w14:paraId="2951A8C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bottom"/>
            <w:hideMark/>
          </w:tcPr>
          <w:p w14:paraId="3CC4A526"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bottom"/>
            <w:hideMark/>
          </w:tcPr>
          <w:p w14:paraId="5F0067E3"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bottom"/>
            <w:hideMark/>
          </w:tcPr>
          <w:p w14:paraId="2D9E5B7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bottom"/>
            <w:hideMark/>
          </w:tcPr>
          <w:p w14:paraId="2F26A7B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bottom"/>
            <w:hideMark/>
          </w:tcPr>
          <w:p w14:paraId="78FCCAA7"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bottom"/>
            <w:hideMark/>
          </w:tcPr>
          <w:p w14:paraId="14F76B3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bottom"/>
            <w:hideMark/>
          </w:tcPr>
          <w:p w14:paraId="72D820D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bottom"/>
            <w:hideMark/>
          </w:tcPr>
          <w:p w14:paraId="68701950"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bottom"/>
            <w:hideMark/>
          </w:tcPr>
          <w:p w14:paraId="2F880A2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bottom"/>
            <w:hideMark/>
          </w:tcPr>
          <w:p w14:paraId="10FB1A58"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bottom"/>
            <w:hideMark/>
          </w:tcPr>
          <w:p w14:paraId="0C2E6C1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bottom"/>
            <w:hideMark/>
          </w:tcPr>
          <w:p w14:paraId="6BF4E107"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bottom"/>
            <w:hideMark/>
          </w:tcPr>
          <w:p w14:paraId="2C69B85D"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bottom"/>
            <w:hideMark/>
          </w:tcPr>
          <w:p w14:paraId="6ED29422"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bottom"/>
            <w:hideMark/>
          </w:tcPr>
          <w:p w14:paraId="1F89E014"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bottom"/>
            <w:hideMark/>
          </w:tcPr>
          <w:p w14:paraId="07661F55"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bottom"/>
            <w:hideMark/>
          </w:tcPr>
          <w:p w14:paraId="73CCBEF7" w14:textId="77777777" w:rsidR="008262B0" w:rsidRPr="00E64768" w:rsidRDefault="008262B0" w:rsidP="006549E9">
            <w:pPr>
              <w:spacing w:after="0" w:line="240" w:lineRule="auto"/>
              <w:jc w:val="center"/>
              <w:rPr>
                <w:rFonts w:ascii="Times New Roman" w:eastAsia="Times New Roman" w:hAnsi="Times New Roman" w:cs="Times New Roman"/>
                <w:b/>
                <w:bCs/>
                <w:color w:val="000000"/>
                <w:sz w:val="16"/>
                <w:szCs w:val="16"/>
                <w:lang w:eastAsia="it-IT"/>
              </w:rPr>
            </w:pPr>
          </w:p>
        </w:tc>
      </w:tr>
      <w:tr w:rsidR="008262B0" w:rsidRPr="00E64768" w14:paraId="46CCDD8C"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E7EAB7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BURKINA FASO</w:t>
            </w:r>
          </w:p>
        </w:tc>
        <w:tc>
          <w:tcPr>
            <w:tcW w:w="364" w:type="dxa"/>
            <w:tcBorders>
              <w:top w:val="nil"/>
              <w:left w:val="nil"/>
              <w:bottom w:val="single" w:sz="4" w:space="0" w:color="auto"/>
              <w:right w:val="single" w:sz="4" w:space="0" w:color="auto"/>
            </w:tcBorders>
            <w:shd w:val="clear" w:color="auto" w:fill="auto"/>
            <w:noWrap/>
            <w:vAlign w:val="center"/>
            <w:hideMark/>
          </w:tcPr>
          <w:p w14:paraId="1C8443A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BFBFBF"/>
            <w:noWrap/>
            <w:vAlign w:val="center"/>
            <w:hideMark/>
          </w:tcPr>
          <w:p w14:paraId="1925291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41A5A6F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B02AB7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077EED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14133B7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40DD6AB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0954116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792CD556"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48014F8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7555080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5A218C1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540769E0"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3B75A05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2A9463D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19C7518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0E90604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53CA0CE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95F0CD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1E7B2ED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76C0356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42DF8A81"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C5C21E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CAMEROON</w:t>
            </w:r>
          </w:p>
        </w:tc>
        <w:tc>
          <w:tcPr>
            <w:tcW w:w="364" w:type="dxa"/>
            <w:tcBorders>
              <w:top w:val="nil"/>
              <w:left w:val="nil"/>
              <w:bottom w:val="single" w:sz="4" w:space="0" w:color="auto"/>
              <w:right w:val="single" w:sz="4" w:space="0" w:color="auto"/>
            </w:tcBorders>
            <w:shd w:val="clear" w:color="auto" w:fill="auto"/>
            <w:noWrap/>
            <w:vAlign w:val="center"/>
            <w:hideMark/>
          </w:tcPr>
          <w:p w14:paraId="358D267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BFBFBF"/>
            <w:noWrap/>
            <w:vAlign w:val="center"/>
            <w:hideMark/>
          </w:tcPr>
          <w:p w14:paraId="03092F4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1268337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428AAF80"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5D7BA17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6AEEDFA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6907AA3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6619ED00"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0BA5FDD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7A0880C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3340C09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5629FF9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243FBC7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3C2E154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4EF3C5F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78FDBDB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3964D9E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6D08F9B0"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C5FD5A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5394B6F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0B3D1F1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r>
      <w:tr w:rsidR="008262B0" w:rsidRPr="00E64768" w14:paraId="756CB701"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4D1511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CAMBODIA</w:t>
            </w:r>
          </w:p>
        </w:tc>
        <w:tc>
          <w:tcPr>
            <w:tcW w:w="364" w:type="dxa"/>
            <w:tcBorders>
              <w:top w:val="nil"/>
              <w:left w:val="nil"/>
              <w:bottom w:val="single" w:sz="4" w:space="0" w:color="auto"/>
              <w:right w:val="single" w:sz="4" w:space="0" w:color="auto"/>
            </w:tcBorders>
            <w:shd w:val="clear" w:color="auto" w:fill="auto"/>
            <w:noWrap/>
            <w:vAlign w:val="center"/>
            <w:hideMark/>
          </w:tcPr>
          <w:p w14:paraId="3D203A6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4</w:t>
            </w:r>
          </w:p>
        </w:tc>
        <w:tc>
          <w:tcPr>
            <w:tcW w:w="364" w:type="dxa"/>
            <w:tcBorders>
              <w:top w:val="nil"/>
              <w:left w:val="nil"/>
              <w:bottom w:val="single" w:sz="4" w:space="0" w:color="auto"/>
              <w:right w:val="single" w:sz="4" w:space="0" w:color="auto"/>
            </w:tcBorders>
            <w:shd w:val="clear" w:color="000000" w:fill="FF0000"/>
            <w:noWrap/>
            <w:vAlign w:val="center"/>
            <w:hideMark/>
          </w:tcPr>
          <w:p w14:paraId="186DDFA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A2A002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4853D27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52BF2A2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AC1EA9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C51B8C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62AE29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6449AF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70F8FDC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B2C4FD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DFF22C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FE6E17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763BD7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8692D8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604EBC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5D56F8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82395A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283045B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EF02DF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F2123F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r>
      <w:tr w:rsidR="008262B0" w:rsidRPr="00E64768" w14:paraId="68A8498A" w14:textId="77777777" w:rsidTr="006549E9">
        <w:trPr>
          <w:trHeight w:val="479"/>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6B5952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roofErr w:type="gramStart"/>
            <w:r w:rsidRPr="00E64768">
              <w:rPr>
                <w:rFonts w:ascii="Times New Roman" w:eastAsia="Times New Roman" w:hAnsi="Times New Roman" w:cs="Times New Roman"/>
                <w:b/>
                <w:bCs/>
                <w:color w:val="000000"/>
                <w:sz w:val="16"/>
                <w:szCs w:val="16"/>
                <w:lang w:eastAsia="it-IT"/>
              </w:rPr>
              <w:t>CONGO,  DEM.REP</w:t>
            </w:r>
            <w:proofErr w:type="gramEnd"/>
            <w:r w:rsidRPr="00E64768">
              <w:rPr>
                <w:rFonts w:ascii="Times New Roman" w:eastAsia="Times New Roman" w:hAnsi="Times New Roman" w:cs="Times New Roman"/>
                <w:b/>
                <w:bCs/>
                <w:color w:val="000000"/>
                <w:sz w:val="16"/>
                <w:szCs w:val="16"/>
                <w:lang w:eastAsia="it-IT"/>
              </w:rPr>
              <w:t>.</w:t>
            </w:r>
          </w:p>
        </w:tc>
        <w:tc>
          <w:tcPr>
            <w:tcW w:w="364" w:type="dxa"/>
            <w:tcBorders>
              <w:top w:val="nil"/>
              <w:left w:val="nil"/>
              <w:bottom w:val="single" w:sz="4" w:space="0" w:color="auto"/>
              <w:right w:val="single" w:sz="4" w:space="0" w:color="auto"/>
            </w:tcBorders>
            <w:shd w:val="clear" w:color="auto" w:fill="auto"/>
            <w:noWrap/>
            <w:vAlign w:val="center"/>
            <w:hideMark/>
          </w:tcPr>
          <w:p w14:paraId="5F26DEE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3</w:t>
            </w:r>
          </w:p>
        </w:tc>
        <w:tc>
          <w:tcPr>
            <w:tcW w:w="364" w:type="dxa"/>
            <w:tcBorders>
              <w:top w:val="nil"/>
              <w:left w:val="nil"/>
              <w:bottom w:val="single" w:sz="4" w:space="0" w:color="auto"/>
              <w:right w:val="single" w:sz="4" w:space="0" w:color="auto"/>
            </w:tcBorders>
            <w:shd w:val="clear" w:color="000000" w:fill="FF0000"/>
            <w:noWrap/>
            <w:vAlign w:val="center"/>
            <w:hideMark/>
          </w:tcPr>
          <w:p w14:paraId="7141AAB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F4013A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83F361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C0B591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A65926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5AF865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9C08AA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A94B9A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76A24AD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B1D6BB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42BA87C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8F7A28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1F22E89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941B0A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822378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3B824F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A6F9835"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562F201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8EEEF5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160C66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r>
      <w:tr w:rsidR="008262B0" w:rsidRPr="00E64768" w14:paraId="7EFA02C0"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B1A111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DJIBOUTI</w:t>
            </w:r>
          </w:p>
        </w:tc>
        <w:tc>
          <w:tcPr>
            <w:tcW w:w="364" w:type="dxa"/>
            <w:tcBorders>
              <w:top w:val="nil"/>
              <w:left w:val="nil"/>
              <w:bottom w:val="single" w:sz="4" w:space="0" w:color="auto"/>
              <w:right w:val="single" w:sz="4" w:space="0" w:color="auto"/>
            </w:tcBorders>
            <w:shd w:val="clear" w:color="auto" w:fill="auto"/>
            <w:noWrap/>
            <w:vAlign w:val="center"/>
            <w:hideMark/>
          </w:tcPr>
          <w:p w14:paraId="520E970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FF0000"/>
            <w:noWrap/>
            <w:vAlign w:val="center"/>
            <w:hideMark/>
          </w:tcPr>
          <w:p w14:paraId="14C4515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A723F9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1BFF5A4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E37336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16BAE50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1AF23B9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9E563E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036706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383174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6721D6C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839D9D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E674B3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BBCB68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71B3FC96"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20EDFDA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527DC22"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4534EB9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A3F585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0B2C38C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3A8AEED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2DDDA9B8"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8486C9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EGYPT</w:t>
            </w:r>
          </w:p>
        </w:tc>
        <w:tc>
          <w:tcPr>
            <w:tcW w:w="364" w:type="dxa"/>
            <w:tcBorders>
              <w:top w:val="nil"/>
              <w:left w:val="nil"/>
              <w:bottom w:val="single" w:sz="4" w:space="0" w:color="auto"/>
              <w:right w:val="single" w:sz="4" w:space="0" w:color="auto"/>
            </w:tcBorders>
            <w:shd w:val="clear" w:color="auto" w:fill="auto"/>
            <w:noWrap/>
            <w:vAlign w:val="center"/>
            <w:hideMark/>
          </w:tcPr>
          <w:p w14:paraId="6D7BE6C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10</w:t>
            </w:r>
          </w:p>
        </w:tc>
        <w:tc>
          <w:tcPr>
            <w:tcW w:w="364" w:type="dxa"/>
            <w:tcBorders>
              <w:top w:val="nil"/>
              <w:left w:val="nil"/>
              <w:bottom w:val="single" w:sz="4" w:space="0" w:color="auto"/>
              <w:right w:val="single" w:sz="4" w:space="0" w:color="auto"/>
            </w:tcBorders>
            <w:shd w:val="clear" w:color="000000" w:fill="FF0000"/>
            <w:noWrap/>
            <w:vAlign w:val="center"/>
            <w:hideMark/>
          </w:tcPr>
          <w:p w14:paraId="45504F8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507F0F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0CB333E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51DB036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A1E622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AA7726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4DD31F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4D281F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6AD07AC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5B0412C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4650D2A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5AD33C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0A7D8C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4233CCF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584BF46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auto" w:fill="auto"/>
            <w:noWrap/>
            <w:vAlign w:val="center"/>
            <w:hideMark/>
          </w:tcPr>
          <w:p w14:paraId="74ED0230"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vertStripe" w:color="000000" w:fill="00B050"/>
            <w:noWrap/>
            <w:vAlign w:val="center"/>
            <w:hideMark/>
          </w:tcPr>
          <w:p w14:paraId="4379F0A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38125BB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33561B0E"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000000" w:fill="92D050"/>
            <w:noWrap/>
            <w:vAlign w:val="center"/>
            <w:hideMark/>
          </w:tcPr>
          <w:p w14:paraId="0958C72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0BC21D9E"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BC4BD4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EL SALVADOR</w:t>
            </w:r>
          </w:p>
        </w:tc>
        <w:tc>
          <w:tcPr>
            <w:tcW w:w="364" w:type="dxa"/>
            <w:tcBorders>
              <w:top w:val="nil"/>
              <w:left w:val="nil"/>
              <w:bottom w:val="single" w:sz="4" w:space="0" w:color="auto"/>
              <w:right w:val="single" w:sz="4" w:space="0" w:color="auto"/>
            </w:tcBorders>
            <w:shd w:val="clear" w:color="auto" w:fill="auto"/>
            <w:noWrap/>
            <w:vAlign w:val="center"/>
            <w:hideMark/>
          </w:tcPr>
          <w:p w14:paraId="359F1B6C"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4</w:t>
            </w:r>
          </w:p>
        </w:tc>
        <w:tc>
          <w:tcPr>
            <w:tcW w:w="364" w:type="dxa"/>
            <w:tcBorders>
              <w:top w:val="nil"/>
              <w:left w:val="nil"/>
              <w:bottom w:val="single" w:sz="4" w:space="0" w:color="auto"/>
              <w:right w:val="single" w:sz="4" w:space="0" w:color="auto"/>
            </w:tcBorders>
            <w:shd w:val="clear" w:color="000000" w:fill="FF0000"/>
            <w:noWrap/>
            <w:vAlign w:val="center"/>
            <w:hideMark/>
          </w:tcPr>
          <w:p w14:paraId="33EBE00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7AFDD4D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76DC133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73D9818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A4B684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9EBF08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B76BC8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52ACF2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5659AB5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90DF2F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372F55A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DF5088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C54493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88931E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24C0E8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3AD575C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000000" w:fill="FF0000"/>
            <w:noWrap/>
            <w:vAlign w:val="center"/>
            <w:hideMark/>
          </w:tcPr>
          <w:p w14:paraId="2A144A5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6775679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1E13E03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7B8DD8C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72A4CE74"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0F6E94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GEORGIA</w:t>
            </w:r>
          </w:p>
        </w:tc>
        <w:tc>
          <w:tcPr>
            <w:tcW w:w="364" w:type="dxa"/>
            <w:tcBorders>
              <w:top w:val="nil"/>
              <w:left w:val="nil"/>
              <w:bottom w:val="single" w:sz="4" w:space="0" w:color="auto"/>
              <w:right w:val="single" w:sz="4" w:space="0" w:color="auto"/>
            </w:tcBorders>
            <w:shd w:val="clear" w:color="auto" w:fill="auto"/>
            <w:noWrap/>
            <w:vAlign w:val="center"/>
            <w:hideMark/>
          </w:tcPr>
          <w:p w14:paraId="0B600916"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w:t>
            </w:r>
          </w:p>
        </w:tc>
        <w:tc>
          <w:tcPr>
            <w:tcW w:w="364" w:type="dxa"/>
            <w:tcBorders>
              <w:top w:val="nil"/>
              <w:left w:val="nil"/>
              <w:bottom w:val="single" w:sz="4" w:space="0" w:color="auto"/>
              <w:right w:val="single" w:sz="4" w:space="0" w:color="auto"/>
            </w:tcBorders>
            <w:shd w:val="clear" w:color="000000" w:fill="92D050"/>
            <w:noWrap/>
            <w:vAlign w:val="center"/>
            <w:hideMark/>
          </w:tcPr>
          <w:p w14:paraId="7E493E9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5AF44B5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4" w:type="dxa"/>
            <w:tcBorders>
              <w:top w:val="nil"/>
              <w:left w:val="nil"/>
              <w:bottom w:val="single" w:sz="4" w:space="0" w:color="auto"/>
              <w:right w:val="single" w:sz="4" w:space="0" w:color="auto"/>
            </w:tcBorders>
            <w:shd w:val="clear" w:color="000000" w:fill="92D050"/>
            <w:noWrap/>
            <w:vAlign w:val="center"/>
            <w:hideMark/>
          </w:tcPr>
          <w:p w14:paraId="68FBA39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8C0E22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3AAFDDE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07E01566"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auto" w:fill="auto"/>
            <w:noWrap/>
            <w:vAlign w:val="center"/>
            <w:hideMark/>
          </w:tcPr>
          <w:p w14:paraId="3AA1ABE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auto" w:fill="auto"/>
            <w:noWrap/>
            <w:vAlign w:val="center"/>
            <w:hideMark/>
          </w:tcPr>
          <w:p w14:paraId="674D233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4" w:type="dxa"/>
            <w:tcBorders>
              <w:top w:val="nil"/>
              <w:left w:val="nil"/>
              <w:bottom w:val="single" w:sz="4" w:space="0" w:color="auto"/>
              <w:right w:val="single" w:sz="4" w:space="0" w:color="auto"/>
            </w:tcBorders>
            <w:shd w:val="clear" w:color="000000" w:fill="92D050"/>
            <w:noWrap/>
            <w:vAlign w:val="center"/>
            <w:hideMark/>
          </w:tcPr>
          <w:p w14:paraId="154E0FA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6EBBB62F"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4" w:type="dxa"/>
            <w:tcBorders>
              <w:top w:val="nil"/>
              <w:left w:val="nil"/>
              <w:bottom w:val="single" w:sz="4" w:space="0" w:color="auto"/>
              <w:right w:val="single" w:sz="4" w:space="0" w:color="auto"/>
            </w:tcBorders>
            <w:shd w:val="clear" w:color="000000" w:fill="92D050"/>
            <w:noWrap/>
            <w:vAlign w:val="center"/>
            <w:hideMark/>
          </w:tcPr>
          <w:p w14:paraId="3249299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3BCCDA0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3CD4E80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4ED72CB0"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000000" w:fill="FF0000"/>
            <w:noWrap/>
            <w:vAlign w:val="center"/>
            <w:hideMark/>
          </w:tcPr>
          <w:p w14:paraId="2FDA405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62E332B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auto" w:fill="auto"/>
            <w:noWrap/>
            <w:vAlign w:val="center"/>
            <w:hideMark/>
          </w:tcPr>
          <w:p w14:paraId="411E03B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4" w:type="dxa"/>
            <w:tcBorders>
              <w:top w:val="nil"/>
              <w:left w:val="nil"/>
              <w:bottom w:val="single" w:sz="4" w:space="0" w:color="auto"/>
              <w:right w:val="single" w:sz="4" w:space="0" w:color="auto"/>
            </w:tcBorders>
            <w:shd w:val="clear" w:color="000000" w:fill="92D050"/>
            <w:noWrap/>
            <w:vAlign w:val="center"/>
            <w:hideMark/>
          </w:tcPr>
          <w:p w14:paraId="3780ED1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6813E63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5E72BC0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33D3C0E6"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7913DE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GHANA</w:t>
            </w:r>
          </w:p>
        </w:tc>
        <w:tc>
          <w:tcPr>
            <w:tcW w:w="364" w:type="dxa"/>
            <w:tcBorders>
              <w:top w:val="nil"/>
              <w:left w:val="nil"/>
              <w:bottom w:val="single" w:sz="4" w:space="0" w:color="auto"/>
              <w:right w:val="single" w:sz="4" w:space="0" w:color="auto"/>
            </w:tcBorders>
            <w:shd w:val="clear" w:color="auto" w:fill="auto"/>
            <w:noWrap/>
            <w:vAlign w:val="center"/>
            <w:hideMark/>
          </w:tcPr>
          <w:p w14:paraId="5A00102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FF0000"/>
            <w:noWrap/>
            <w:vAlign w:val="center"/>
            <w:hideMark/>
          </w:tcPr>
          <w:p w14:paraId="4F783DB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2E5AE3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5059480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C2DECE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58E6D72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AD9B11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C6B8DB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529189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54A275E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77933A6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663530F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1A3D3E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5047DB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858801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636062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19721A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DF28D1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4D1C40A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4FE99D43"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5042F59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6964B2C9"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D9C0FB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INDIA</w:t>
            </w:r>
          </w:p>
        </w:tc>
        <w:tc>
          <w:tcPr>
            <w:tcW w:w="364" w:type="dxa"/>
            <w:tcBorders>
              <w:top w:val="nil"/>
              <w:left w:val="nil"/>
              <w:bottom w:val="single" w:sz="4" w:space="0" w:color="auto"/>
              <w:right w:val="single" w:sz="4" w:space="0" w:color="auto"/>
            </w:tcBorders>
            <w:shd w:val="clear" w:color="auto" w:fill="auto"/>
            <w:noWrap/>
            <w:vAlign w:val="center"/>
            <w:hideMark/>
          </w:tcPr>
          <w:p w14:paraId="4714E43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59</w:t>
            </w:r>
          </w:p>
        </w:tc>
        <w:tc>
          <w:tcPr>
            <w:tcW w:w="364" w:type="dxa"/>
            <w:tcBorders>
              <w:top w:val="nil"/>
              <w:left w:val="nil"/>
              <w:bottom w:val="single" w:sz="4" w:space="0" w:color="auto"/>
              <w:right w:val="single" w:sz="4" w:space="0" w:color="auto"/>
            </w:tcBorders>
            <w:shd w:val="vertStripe" w:color="000000" w:fill="00B050"/>
            <w:noWrap/>
            <w:vAlign w:val="center"/>
            <w:hideMark/>
          </w:tcPr>
          <w:p w14:paraId="0783AC9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6180961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1D0BA30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627A7B9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FE347B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1D42E96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B002D6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0DA388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EB7A62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366D08F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FFDE8C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1AD846E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625DF1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25ED66C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1F8BC07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4F63AAF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DA18FE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7A198AA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40E8C8F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D726A4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56C62653"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72BA64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INDONESIA</w:t>
            </w:r>
          </w:p>
        </w:tc>
        <w:tc>
          <w:tcPr>
            <w:tcW w:w="364" w:type="dxa"/>
            <w:tcBorders>
              <w:top w:val="nil"/>
              <w:left w:val="nil"/>
              <w:bottom w:val="single" w:sz="4" w:space="0" w:color="auto"/>
              <w:right w:val="single" w:sz="4" w:space="0" w:color="auto"/>
            </w:tcBorders>
            <w:shd w:val="clear" w:color="auto" w:fill="auto"/>
            <w:noWrap/>
            <w:vAlign w:val="center"/>
            <w:hideMark/>
          </w:tcPr>
          <w:p w14:paraId="4097DDA5"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w:t>
            </w:r>
          </w:p>
        </w:tc>
        <w:tc>
          <w:tcPr>
            <w:tcW w:w="364" w:type="dxa"/>
            <w:tcBorders>
              <w:top w:val="nil"/>
              <w:left w:val="nil"/>
              <w:bottom w:val="single" w:sz="4" w:space="0" w:color="auto"/>
              <w:right w:val="single" w:sz="4" w:space="0" w:color="auto"/>
            </w:tcBorders>
            <w:shd w:val="vertStripe" w:color="000000" w:fill="00B050"/>
            <w:noWrap/>
            <w:vAlign w:val="center"/>
            <w:hideMark/>
          </w:tcPr>
          <w:p w14:paraId="1D1EDE9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444DB33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4" w:type="dxa"/>
            <w:tcBorders>
              <w:top w:val="nil"/>
              <w:left w:val="nil"/>
              <w:bottom w:val="single" w:sz="4" w:space="0" w:color="auto"/>
              <w:right w:val="single" w:sz="4" w:space="0" w:color="auto"/>
            </w:tcBorders>
            <w:shd w:val="vertStripe" w:color="000000" w:fill="00B050"/>
            <w:noWrap/>
            <w:vAlign w:val="center"/>
            <w:hideMark/>
          </w:tcPr>
          <w:p w14:paraId="73E17B4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2C43506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D6F36D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1E977FE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000000" w:fill="FF0000"/>
            <w:noWrap/>
            <w:vAlign w:val="center"/>
            <w:hideMark/>
          </w:tcPr>
          <w:p w14:paraId="35131B7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91237F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AF9E95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307A0DB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556E090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95CB3D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46D4E8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206B374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4C34D10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214497EC"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auto" w:fill="auto"/>
            <w:noWrap/>
            <w:vAlign w:val="center"/>
            <w:hideMark/>
          </w:tcPr>
          <w:p w14:paraId="5F84F50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4" w:type="dxa"/>
            <w:tcBorders>
              <w:top w:val="nil"/>
              <w:left w:val="nil"/>
              <w:bottom w:val="single" w:sz="4" w:space="0" w:color="auto"/>
              <w:right w:val="single" w:sz="4" w:space="0" w:color="auto"/>
            </w:tcBorders>
            <w:shd w:val="clear" w:color="000000" w:fill="92D050"/>
            <w:noWrap/>
            <w:vAlign w:val="center"/>
            <w:hideMark/>
          </w:tcPr>
          <w:p w14:paraId="0AB9D60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1654B06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49FF009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24D80402"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AB921F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KOSOVO</w:t>
            </w:r>
          </w:p>
        </w:tc>
        <w:tc>
          <w:tcPr>
            <w:tcW w:w="364" w:type="dxa"/>
            <w:tcBorders>
              <w:top w:val="nil"/>
              <w:left w:val="nil"/>
              <w:bottom w:val="single" w:sz="4" w:space="0" w:color="auto"/>
              <w:right w:val="single" w:sz="4" w:space="0" w:color="auto"/>
            </w:tcBorders>
            <w:shd w:val="clear" w:color="auto" w:fill="auto"/>
            <w:noWrap/>
            <w:vAlign w:val="center"/>
            <w:hideMark/>
          </w:tcPr>
          <w:p w14:paraId="7B588BB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w:t>
            </w:r>
          </w:p>
        </w:tc>
        <w:tc>
          <w:tcPr>
            <w:tcW w:w="364" w:type="dxa"/>
            <w:tcBorders>
              <w:top w:val="nil"/>
              <w:left w:val="nil"/>
              <w:bottom w:val="single" w:sz="4" w:space="0" w:color="auto"/>
              <w:right w:val="single" w:sz="4" w:space="0" w:color="auto"/>
            </w:tcBorders>
            <w:shd w:val="clear" w:color="000000" w:fill="FF0000"/>
            <w:noWrap/>
            <w:vAlign w:val="center"/>
            <w:hideMark/>
          </w:tcPr>
          <w:p w14:paraId="0EF5ECC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B88CEA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1A6DBAE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7EA7497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2BB34F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12ED0CC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clear" w:color="000000" w:fill="FF0000"/>
            <w:noWrap/>
            <w:vAlign w:val="center"/>
            <w:hideMark/>
          </w:tcPr>
          <w:p w14:paraId="2B0F142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C85771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27373D9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D41E02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334046E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43EBE70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4C09CCD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F04CFF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6AA16F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640917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61A87B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2D50B0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21541C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5488F2D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38070DE6"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E1E908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NEPAL</w:t>
            </w:r>
          </w:p>
        </w:tc>
        <w:tc>
          <w:tcPr>
            <w:tcW w:w="364" w:type="dxa"/>
            <w:tcBorders>
              <w:top w:val="nil"/>
              <w:left w:val="nil"/>
              <w:bottom w:val="single" w:sz="4" w:space="0" w:color="auto"/>
              <w:right w:val="single" w:sz="4" w:space="0" w:color="auto"/>
            </w:tcBorders>
            <w:shd w:val="clear" w:color="auto" w:fill="auto"/>
            <w:noWrap/>
            <w:vAlign w:val="center"/>
            <w:hideMark/>
          </w:tcPr>
          <w:p w14:paraId="459B4FAD"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8</w:t>
            </w:r>
          </w:p>
        </w:tc>
        <w:tc>
          <w:tcPr>
            <w:tcW w:w="364" w:type="dxa"/>
            <w:tcBorders>
              <w:top w:val="nil"/>
              <w:left w:val="nil"/>
              <w:bottom w:val="single" w:sz="4" w:space="0" w:color="auto"/>
              <w:right w:val="single" w:sz="4" w:space="0" w:color="auto"/>
            </w:tcBorders>
            <w:shd w:val="clear" w:color="000000" w:fill="FF0000"/>
            <w:noWrap/>
            <w:vAlign w:val="center"/>
            <w:hideMark/>
          </w:tcPr>
          <w:p w14:paraId="724C885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D188D4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31F01AC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6340439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336E0F5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205020E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D0B07A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B313AF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5AAF7FB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19C2E6F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6522A17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C9A0E8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3D2B396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E45729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949ECB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740AE47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60ECC8E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76E548C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525A68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20715CE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62EC36EE"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1ACF89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NIGERIA</w:t>
            </w:r>
          </w:p>
        </w:tc>
        <w:tc>
          <w:tcPr>
            <w:tcW w:w="364" w:type="dxa"/>
            <w:tcBorders>
              <w:top w:val="nil"/>
              <w:left w:val="nil"/>
              <w:bottom w:val="single" w:sz="4" w:space="0" w:color="auto"/>
              <w:right w:val="single" w:sz="4" w:space="0" w:color="auto"/>
            </w:tcBorders>
            <w:shd w:val="clear" w:color="auto" w:fill="auto"/>
            <w:noWrap/>
            <w:vAlign w:val="center"/>
            <w:hideMark/>
          </w:tcPr>
          <w:p w14:paraId="63C87524"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29</w:t>
            </w:r>
          </w:p>
        </w:tc>
        <w:tc>
          <w:tcPr>
            <w:tcW w:w="364" w:type="dxa"/>
            <w:tcBorders>
              <w:top w:val="nil"/>
              <w:left w:val="nil"/>
              <w:bottom w:val="single" w:sz="4" w:space="0" w:color="auto"/>
              <w:right w:val="single" w:sz="4" w:space="0" w:color="auto"/>
            </w:tcBorders>
            <w:shd w:val="clear" w:color="000000" w:fill="FF0000"/>
            <w:noWrap/>
            <w:vAlign w:val="center"/>
            <w:hideMark/>
          </w:tcPr>
          <w:p w14:paraId="1C42D53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AF9DE5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6ED2ACA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2335893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7DDA5A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D29952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F4B883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FB6068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4525C48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54F08A0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2AEC812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4E2418C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9D8439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8A4FC5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C72BB8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890FCE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D4372C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3F97FB7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497BC2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0C1A2AE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4D0036E7"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B043AF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PAKISTAN</w:t>
            </w:r>
          </w:p>
        </w:tc>
        <w:tc>
          <w:tcPr>
            <w:tcW w:w="364" w:type="dxa"/>
            <w:tcBorders>
              <w:top w:val="nil"/>
              <w:left w:val="nil"/>
              <w:bottom w:val="single" w:sz="4" w:space="0" w:color="auto"/>
              <w:right w:val="single" w:sz="4" w:space="0" w:color="auto"/>
            </w:tcBorders>
            <w:shd w:val="clear" w:color="auto" w:fill="auto"/>
            <w:noWrap/>
            <w:vAlign w:val="center"/>
            <w:hideMark/>
          </w:tcPr>
          <w:p w14:paraId="0C566B1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39</w:t>
            </w:r>
          </w:p>
        </w:tc>
        <w:tc>
          <w:tcPr>
            <w:tcW w:w="364" w:type="dxa"/>
            <w:tcBorders>
              <w:top w:val="nil"/>
              <w:left w:val="nil"/>
              <w:bottom w:val="single" w:sz="4" w:space="0" w:color="auto"/>
              <w:right w:val="single" w:sz="4" w:space="0" w:color="auto"/>
            </w:tcBorders>
            <w:shd w:val="clear" w:color="000000" w:fill="FF0000"/>
            <w:noWrap/>
            <w:vAlign w:val="center"/>
            <w:hideMark/>
          </w:tcPr>
          <w:p w14:paraId="6A576A5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369821D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055612F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52223E8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6C4E49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A81FC6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7BDA25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10994A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2799D68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53C750B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2070FA6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9437E3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1D4EB9D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703B174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25F82FB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D4C741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90EC86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72A47A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7C0A677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62F3B3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4E73F569"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C47080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PALESTINE</w:t>
            </w:r>
          </w:p>
        </w:tc>
        <w:tc>
          <w:tcPr>
            <w:tcW w:w="364" w:type="dxa"/>
            <w:tcBorders>
              <w:top w:val="nil"/>
              <w:left w:val="nil"/>
              <w:bottom w:val="single" w:sz="4" w:space="0" w:color="auto"/>
              <w:right w:val="single" w:sz="4" w:space="0" w:color="auto"/>
            </w:tcBorders>
            <w:shd w:val="clear" w:color="auto" w:fill="auto"/>
            <w:noWrap/>
            <w:vAlign w:val="center"/>
            <w:hideMark/>
          </w:tcPr>
          <w:p w14:paraId="6C0C7CD0"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FF0000"/>
            <w:noWrap/>
            <w:vAlign w:val="center"/>
            <w:hideMark/>
          </w:tcPr>
          <w:p w14:paraId="361D2A3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7E8E37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C69EB4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6674918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0FF0C5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388E62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5F1643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89F79D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912D6E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2C9FCD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9F6413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1730A4C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402EA0A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7D5837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3520C4B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528916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405FEBB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3AE2EBF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E83B28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0D63F32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68546146"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19A999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PHILIPPINES</w:t>
            </w:r>
          </w:p>
        </w:tc>
        <w:tc>
          <w:tcPr>
            <w:tcW w:w="364" w:type="dxa"/>
            <w:tcBorders>
              <w:top w:val="nil"/>
              <w:left w:val="nil"/>
              <w:bottom w:val="single" w:sz="4" w:space="0" w:color="auto"/>
              <w:right w:val="single" w:sz="4" w:space="0" w:color="auto"/>
            </w:tcBorders>
            <w:shd w:val="clear" w:color="auto" w:fill="auto"/>
            <w:noWrap/>
            <w:vAlign w:val="center"/>
            <w:hideMark/>
          </w:tcPr>
          <w:p w14:paraId="3303AEB2"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12</w:t>
            </w:r>
          </w:p>
        </w:tc>
        <w:tc>
          <w:tcPr>
            <w:tcW w:w="364" w:type="dxa"/>
            <w:tcBorders>
              <w:top w:val="nil"/>
              <w:left w:val="nil"/>
              <w:bottom w:val="single" w:sz="4" w:space="0" w:color="auto"/>
              <w:right w:val="single" w:sz="4" w:space="0" w:color="auto"/>
            </w:tcBorders>
            <w:shd w:val="clear" w:color="000000" w:fill="FF0000"/>
            <w:noWrap/>
            <w:vAlign w:val="center"/>
            <w:hideMark/>
          </w:tcPr>
          <w:p w14:paraId="2F519EE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694A059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57C6685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719DF20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35ACC4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5D5AF86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05F7C3D6"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vertStripe" w:color="000000" w:fill="00B050"/>
            <w:noWrap/>
            <w:vAlign w:val="center"/>
            <w:hideMark/>
          </w:tcPr>
          <w:p w14:paraId="0D20A25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3801976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301A77E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0275B95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9535CA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E17232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28AD6D7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204D01D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vertStripe" w:color="000000" w:fill="00B050"/>
            <w:noWrap/>
            <w:vAlign w:val="center"/>
            <w:hideMark/>
          </w:tcPr>
          <w:p w14:paraId="454D456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406BD97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048225F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FF71AA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15C6025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459AA1D3"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824B7F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RWANDA</w:t>
            </w:r>
          </w:p>
        </w:tc>
        <w:tc>
          <w:tcPr>
            <w:tcW w:w="364" w:type="dxa"/>
            <w:tcBorders>
              <w:top w:val="nil"/>
              <w:left w:val="nil"/>
              <w:bottom w:val="single" w:sz="4" w:space="0" w:color="auto"/>
              <w:right w:val="single" w:sz="4" w:space="0" w:color="auto"/>
            </w:tcBorders>
            <w:shd w:val="clear" w:color="auto" w:fill="auto"/>
            <w:noWrap/>
            <w:vAlign w:val="center"/>
            <w:hideMark/>
          </w:tcPr>
          <w:p w14:paraId="03B12F2F"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FF0000"/>
            <w:noWrap/>
            <w:vAlign w:val="center"/>
            <w:hideMark/>
          </w:tcPr>
          <w:p w14:paraId="3F6BCC0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57E297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40991A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E264C5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E4BDCA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F5CE93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A6B575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303851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3914C7C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D41C92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FCEF18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1114946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D8DC40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2A70D0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DAA908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376F7C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560CC025"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42343B6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8D706A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1C28002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03D504F8"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83EE45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SENEGAL</w:t>
            </w:r>
          </w:p>
        </w:tc>
        <w:tc>
          <w:tcPr>
            <w:tcW w:w="364" w:type="dxa"/>
            <w:tcBorders>
              <w:top w:val="nil"/>
              <w:left w:val="nil"/>
              <w:bottom w:val="single" w:sz="4" w:space="0" w:color="auto"/>
              <w:right w:val="single" w:sz="4" w:space="0" w:color="auto"/>
            </w:tcBorders>
            <w:shd w:val="clear" w:color="auto" w:fill="auto"/>
            <w:noWrap/>
            <w:vAlign w:val="center"/>
            <w:hideMark/>
          </w:tcPr>
          <w:p w14:paraId="7FCA720F"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FF0000"/>
            <w:noWrap/>
            <w:vAlign w:val="center"/>
            <w:hideMark/>
          </w:tcPr>
          <w:p w14:paraId="148699D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AC8B8A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515FC51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6217E91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4A557E2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CD6835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C79E8F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BEB1A5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55DF71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0DDCAE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67BE090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06D878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4F5C13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301BC5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54A3096A"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DACFDC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08F8B3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5DDC760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DA7C09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5794D5A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17D51383"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E2C526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SRI LANKA</w:t>
            </w:r>
          </w:p>
        </w:tc>
        <w:tc>
          <w:tcPr>
            <w:tcW w:w="364" w:type="dxa"/>
            <w:tcBorders>
              <w:top w:val="nil"/>
              <w:left w:val="nil"/>
              <w:bottom w:val="single" w:sz="4" w:space="0" w:color="auto"/>
              <w:right w:val="single" w:sz="4" w:space="0" w:color="auto"/>
            </w:tcBorders>
            <w:shd w:val="clear" w:color="auto" w:fill="auto"/>
            <w:noWrap/>
            <w:vAlign w:val="center"/>
            <w:hideMark/>
          </w:tcPr>
          <w:p w14:paraId="2561BE4A"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4</w:t>
            </w:r>
          </w:p>
        </w:tc>
        <w:tc>
          <w:tcPr>
            <w:tcW w:w="364" w:type="dxa"/>
            <w:tcBorders>
              <w:top w:val="nil"/>
              <w:left w:val="nil"/>
              <w:bottom w:val="single" w:sz="4" w:space="0" w:color="auto"/>
              <w:right w:val="single" w:sz="4" w:space="0" w:color="auto"/>
            </w:tcBorders>
            <w:shd w:val="clear" w:color="000000" w:fill="FF0000"/>
            <w:noWrap/>
            <w:vAlign w:val="center"/>
            <w:hideMark/>
          </w:tcPr>
          <w:p w14:paraId="31CDEF4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46255A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0B7DE5F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77EB912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232BE13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656B5A8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27D210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568A23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4A2328C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1E091F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5F4BAC1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51674A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79870E2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D35D67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570676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auto" w:fill="auto"/>
            <w:noWrap/>
            <w:vAlign w:val="center"/>
            <w:hideMark/>
          </w:tcPr>
          <w:p w14:paraId="643C60D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nil"/>
              <w:left w:val="nil"/>
              <w:bottom w:val="single" w:sz="4" w:space="0" w:color="auto"/>
              <w:right w:val="single" w:sz="4" w:space="0" w:color="auto"/>
            </w:tcBorders>
            <w:shd w:val="vertStripe" w:color="000000" w:fill="00B050"/>
            <w:noWrap/>
            <w:vAlign w:val="center"/>
            <w:hideMark/>
          </w:tcPr>
          <w:p w14:paraId="7B5B0FC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6F7A68E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616D3D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74CA817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163B6D5A"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45A507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TUNISIA</w:t>
            </w:r>
          </w:p>
        </w:tc>
        <w:tc>
          <w:tcPr>
            <w:tcW w:w="364" w:type="dxa"/>
            <w:tcBorders>
              <w:top w:val="nil"/>
              <w:left w:val="nil"/>
              <w:bottom w:val="single" w:sz="4" w:space="0" w:color="auto"/>
              <w:right w:val="single" w:sz="4" w:space="0" w:color="auto"/>
            </w:tcBorders>
            <w:shd w:val="clear" w:color="auto" w:fill="auto"/>
            <w:noWrap/>
            <w:vAlign w:val="center"/>
            <w:hideMark/>
          </w:tcPr>
          <w:p w14:paraId="77CD06A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5</w:t>
            </w:r>
          </w:p>
        </w:tc>
        <w:tc>
          <w:tcPr>
            <w:tcW w:w="364" w:type="dxa"/>
            <w:tcBorders>
              <w:top w:val="nil"/>
              <w:left w:val="nil"/>
              <w:bottom w:val="single" w:sz="4" w:space="0" w:color="auto"/>
              <w:right w:val="single" w:sz="4" w:space="0" w:color="auto"/>
            </w:tcBorders>
            <w:shd w:val="clear" w:color="000000" w:fill="FF0000"/>
            <w:noWrap/>
            <w:vAlign w:val="center"/>
            <w:hideMark/>
          </w:tcPr>
          <w:p w14:paraId="0F85C57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19F5E72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09B1E3D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087D8D3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539E301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6A8EC4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97C4F0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40F0C27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6F604F6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5CD300E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25D679B5"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3007DBC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38878F5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439347A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043101A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71A172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6EF7DE3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36146E5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48D91C53"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4C20828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17BE1021" w14:textId="77777777" w:rsidTr="006549E9">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0DECB0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UGANDA</w:t>
            </w:r>
          </w:p>
        </w:tc>
        <w:tc>
          <w:tcPr>
            <w:tcW w:w="364" w:type="dxa"/>
            <w:tcBorders>
              <w:top w:val="nil"/>
              <w:left w:val="nil"/>
              <w:bottom w:val="single" w:sz="4" w:space="0" w:color="auto"/>
              <w:right w:val="single" w:sz="4" w:space="0" w:color="auto"/>
            </w:tcBorders>
            <w:shd w:val="clear" w:color="auto" w:fill="auto"/>
            <w:noWrap/>
            <w:vAlign w:val="center"/>
            <w:hideMark/>
          </w:tcPr>
          <w:p w14:paraId="7E204B6B"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FF0000"/>
            <w:noWrap/>
            <w:vAlign w:val="center"/>
            <w:hideMark/>
          </w:tcPr>
          <w:p w14:paraId="37FA53B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9696A12"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7C16F3E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hideMark/>
          </w:tcPr>
          <w:p w14:paraId="1798BE9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59D370B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1F9793C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150D8387"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427B8F0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92B209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268D1B6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0E6188F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4ECFAB24"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hideMark/>
          </w:tcPr>
          <w:p w14:paraId="0FE56E4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6FC375D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388CF58D"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12B4F579"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4339CED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BC1DF0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hideMark/>
          </w:tcPr>
          <w:p w14:paraId="77971611"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7A367F4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49F6ACC8" w14:textId="77777777" w:rsidTr="007D0F16">
        <w:trPr>
          <w:trHeight w:val="309"/>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17D782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UKRAINE</w:t>
            </w:r>
          </w:p>
        </w:tc>
        <w:tc>
          <w:tcPr>
            <w:tcW w:w="364" w:type="dxa"/>
            <w:tcBorders>
              <w:top w:val="nil"/>
              <w:left w:val="nil"/>
              <w:bottom w:val="single" w:sz="4" w:space="0" w:color="auto"/>
              <w:right w:val="single" w:sz="4" w:space="0" w:color="auto"/>
            </w:tcBorders>
            <w:shd w:val="clear" w:color="auto" w:fill="auto"/>
            <w:noWrap/>
            <w:vAlign w:val="center"/>
            <w:hideMark/>
          </w:tcPr>
          <w:p w14:paraId="7577A33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1</w:t>
            </w:r>
          </w:p>
        </w:tc>
        <w:tc>
          <w:tcPr>
            <w:tcW w:w="364" w:type="dxa"/>
            <w:tcBorders>
              <w:top w:val="nil"/>
              <w:left w:val="nil"/>
              <w:bottom w:val="single" w:sz="4" w:space="0" w:color="auto"/>
              <w:right w:val="single" w:sz="4" w:space="0" w:color="auto"/>
            </w:tcBorders>
            <w:shd w:val="clear" w:color="000000" w:fill="FF0000"/>
            <w:noWrap/>
            <w:vAlign w:val="center"/>
            <w:hideMark/>
          </w:tcPr>
          <w:p w14:paraId="09BE868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6D3B860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1F9212C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41E78B4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6AD5F51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2D290B5D"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AA5C0A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3DDC18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4D555A1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5E6DF13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hideMark/>
          </w:tcPr>
          <w:p w14:paraId="3ACC4C3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4A947D0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3D8E0F8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hideMark/>
          </w:tcPr>
          <w:p w14:paraId="0DF568A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ABDCA7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7E0DA067"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6BCF99C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FF0000"/>
            <w:noWrap/>
            <w:vAlign w:val="center"/>
            <w:hideMark/>
          </w:tcPr>
          <w:p w14:paraId="164C86E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hideMark/>
          </w:tcPr>
          <w:p w14:paraId="10E0D4C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hideMark/>
          </w:tcPr>
          <w:p w14:paraId="1C50270C"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r>
      <w:tr w:rsidR="008262B0" w:rsidRPr="00E64768" w14:paraId="4293C38A" w14:textId="77777777" w:rsidTr="007D0F16">
        <w:trPr>
          <w:trHeight w:val="309"/>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F620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r w:rsidRPr="00E64768">
              <w:rPr>
                <w:rFonts w:ascii="Times New Roman" w:eastAsia="Times New Roman" w:hAnsi="Times New Roman" w:cs="Times New Roman"/>
                <w:b/>
                <w:bCs/>
                <w:color w:val="000000"/>
                <w:sz w:val="16"/>
                <w:szCs w:val="16"/>
                <w:lang w:eastAsia="it-IT"/>
              </w:rPr>
              <w:t>VIET NAM</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B716E0E" w14:textId="77777777" w:rsidR="008262B0" w:rsidRPr="00E64768" w:rsidRDefault="008262B0" w:rsidP="006549E9">
            <w:pPr>
              <w:spacing w:after="0" w:line="240" w:lineRule="auto"/>
              <w:jc w:val="center"/>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2</w:t>
            </w: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14:paraId="2997E70E"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vertStripe" w:color="000000" w:fill="00B050"/>
            <w:noWrap/>
            <w:vAlign w:val="center"/>
            <w:hideMark/>
          </w:tcPr>
          <w:p w14:paraId="4387C10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single" w:sz="4" w:space="0" w:color="auto"/>
              <w:left w:val="nil"/>
              <w:bottom w:val="single" w:sz="4" w:space="0" w:color="auto"/>
              <w:right w:val="single" w:sz="4" w:space="0" w:color="auto"/>
            </w:tcBorders>
            <w:shd w:val="vertStripe" w:color="000000" w:fill="00B050"/>
            <w:noWrap/>
            <w:vAlign w:val="center"/>
            <w:hideMark/>
          </w:tcPr>
          <w:p w14:paraId="4A0410B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single" w:sz="4" w:space="0" w:color="auto"/>
              <w:left w:val="nil"/>
              <w:bottom w:val="single" w:sz="4" w:space="0" w:color="auto"/>
              <w:right w:val="single" w:sz="4" w:space="0" w:color="auto"/>
            </w:tcBorders>
            <w:shd w:val="vertStripe" w:color="000000" w:fill="00B050"/>
            <w:noWrap/>
            <w:vAlign w:val="center"/>
            <w:hideMark/>
          </w:tcPr>
          <w:p w14:paraId="19011B2A"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14:paraId="5A7BCAF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clear" w:color="000000" w:fill="FF0000"/>
            <w:noWrap/>
            <w:vAlign w:val="center"/>
            <w:hideMark/>
          </w:tcPr>
          <w:p w14:paraId="5A261BC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clear" w:color="000000" w:fill="FF0000"/>
            <w:noWrap/>
            <w:vAlign w:val="center"/>
            <w:hideMark/>
          </w:tcPr>
          <w:p w14:paraId="03039388"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14:paraId="3B3F88C5"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4" w:type="dxa"/>
            <w:tcBorders>
              <w:top w:val="single" w:sz="4" w:space="0" w:color="auto"/>
              <w:left w:val="nil"/>
              <w:bottom w:val="single" w:sz="4" w:space="0" w:color="auto"/>
              <w:right w:val="single" w:sz="4" w:space="0" w:color="auto"/>
            </w:tcBorders>
            <w:shd w:val="clear" w:color="000000" w:fill="92D050"/>
            <w:noWrap/>
            <w:vAlign w:val="center"/>
            <w:hideMark/>
          </w:tcPr>
          <w:p w14:paraId="0F6EC88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14:paraId="280FE785"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364" w:type="dxa"/>
            <w:tcBorders>
              <w:top w:val="single" w:sz="4" w:space="0" w:color="auto"/>
              <w:left w:val="nil"/>
              <w:bottom w:val="single" w:sz="4" w:space="0" w:color="auto"/>
              <w:right w:val="single" w:sz="4" w:space="0" w:color="auto"/>
            </w:tcBorders>
            <w:shd w:val="clear" w:color="000000" w:fill="92D050"/>
            <w:noWrap/>
            <w:vAlign w:val="center"/>
            <w:hideMark/>
          </w:tcPr>
          <w:p w14:paraId="05319231"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14:paraId="59C2101B"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14:paraId="04F0BF6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14:paraId="22EB222B"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c>
          <w:tcPr>
            <w:tcW w:w="410" w:type="dxa"/>
            <w:tcBorders>
              <w:top w:val="single" w:sz="4" w:space="0" w:color="auto"/>
              <w:left w:val="nil"/>
              <w:bottom w:val="single" w:sz="4" w:space="0" w:color="auto"/>
              <w:right w:val="single" w:sz="4" w:space="0" w:color="auto"/>
            </w:tcBorders>
            <w:shd w:val="clear" w:color="000000" w:fill="FF0000"/>
            <w:noWrap/>
            <w:vAlign w:val="center"/>
            <w:hideMark/>
          </w:tcPr>
          <w:p w14:paraId="318A7FFF"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vertStripe" w:color="000000" w:fill="00B050"/>
            <w:noWrap/>
            <w:vAlign w:val="center"/>
            <w:hideMark/>
          </w:tcPr>
          <w:p w14:paraId="295D3234"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clear" w:color="000000" w:fill="92D050"/>
            <w:noWrap/>
            <w:vAlign w:val="center"/>
            <w:hideMark/>
          </w:tcPr>
          <w:p w14:paraId="775BC330"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single" w:sz="4" w:space="0" w:color="auto"/>
              <w:left w:val="nil"/>
              <w:bottom w:val="single" w:sz="4" w:space="0" w:color="auto"/>
              <w:right w:val="single" w:sz="4" w:space="0" w:color="auto"/>
            </w:tcBorders>
            <w:shd w:val="clear" w:color="000000" w:fill="92D050"/>
            <w:noWrap/>
            <w:vAlign w:val="center"/>
            <w:hideMark/>
          </w:tcPr>
          <w:p w14:paraId="165C0186"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clear" w:color="000000" w:fill="92D050"/>
            <w:noWrap/>
            <w:vAlign w:val="center"/>
            <w:hideMark/>
          </w:tcPr>
          <w:p w14:paraId="62B33989" w14:textId="77777777" w:rsidR="008262B0" w:rsidRPr="00E64768" w:rsidRDefault="008262B0" w:rsidP="006549E9">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14:paraId="10B31E08" w14:textId="77777777" w:rsidR="008262B0" w:rsidRPr="00E64768" w:rsidRDefault="008262B0" w:rsidP="006549E9">
            <w:pPr>
              <w:spacing w:after="0" w:line="240" w:lineRule="auto"/>
              <w:rPr>
                <w:rFonts w:ascii="Times New Roman" w:eastAsia="Times New Roman" w:hAnsi="Times New Roman" w:cs="Times New Roman"/>
                <w:color w:val="000000"/>
                <w:sz w:val="16"/>
                <w:szCs w:val="16"/>
                <w:lang w:eastAsia="it-IT"/>
              </w:rPr>
            </w:pPr>
            <w:r w:rsidRPr="00E64768">
              <w:rPr>
                <w:rFonts w:ascii="Times New Roman" w:eastAsia="Times New Roman" w:hAnsi="Times New Roman" w:cs="Times New Roman"/>
                <w:color w:val="000000"/>
                <w:sz w:val="16"/>
                <w:szCs w:val="16"/>
                <w:lang w:eastAsia="it-IT"/>
              </w:rPr>
              <w:t>HA</w:t>
            </w:r>
          </w:p>
        </w:tc>
      </w:tr>
      <w:tr w:rsidR="007D0F16" w:rsidRPr="00E64768" w14:paraId="418D6FD9" w14:textId="77777777" w:rsidTr="00976B85">
        <w:trPr>
          <w:trHeight w:val="309"/>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622C3" w14:textId="654B72EC"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bookmarkStart w:id="0" w:name="_GoBack" w:colFirst="2" w:colLast="2"/>
            <w:r>
              <w:rPr>
                <w:rFonts w:ascii="Times New Roman" w:eastAsia="Times New Roman" w:hAnsi="Times New Roman" w:cs="Times New Roman"/>
                <w:b/>
                <w:bCs/>
                <w:color w:val="000000"/>
                <w:sz w:val="16"/>
                <w:szCs w:val="16"/>
                <w:lang w:eastAsia="it-IT"/>
              </w:rPr>
              <w:t>ZAMBIA</w:t>
            </w:r>
          </w:p>
        </w:tc>
        <w:tc>
          <w:tcPr>
            <w:tcW w:w="364" w:type="dxa"/>
            <w:tcBorders>
              <w:top w:val="single" w:sz="4" w:space="0" w:color="auto"/>
              <w:left w:val="nil"/>
              <w:bottom w:val="single" w:sz="4" w:space="0" w:color="auto"/>
              <w:right w:val="single" w:sz="4" w:space="0" w:color="auto"/>
            </w:tcBorders>
            <w:shd w:val="clear" w:color="auto" w:fill="auto"/>
            <w:noWrap/>
            <w:vAlign w:val="center"/>
          </w:tcPr>
          <w:p w14:paraId="3D206F01" w14:textId="1A84BD26" w:rsidR="007D0F16" w:rsidRPr="00E64768" w:rsidRDefault="007D0F16" w:rsidP="007D0F16">
            <w:pPr>
              <w:spacing w:after="0" w:line="240" w:lineRule="auto"/>
              <w:jc w:val="center"/>
              <w:rPr>
                <w:rFonts w:ascii="Times New Roman" w:eastAsia="Times New Roman" w:hAnsi="Times New Roman" w:cs="Times New Roman"/>
                <w:color w:val="000000"/>
                <w:sz w:val="16"/>
                <w:szCs w:val="16"/>
                <w:lang w:eastAsia="it-IT"/>
              </w:rPr>
            </w:pPr>
            <w:r>
              <w:rPr>
                <w:rFonts w:ascii="Times New Roman" w:eastAsia="Times New Roman" w:hAnsi="Times New Roman" w:cs="Times New Roman"/>
                <w:color w:val="000000"/>
                <w:sz w:val="16"/>
                <w:szCs w:val="16"/>
                <w:lang w:eastAsia="it-IT"/>
              </w:rPr>
              <w:t>4</w:t>
            </w:r>
          </w:p>
        </w:tc>
        <w:tc>
          <w:tcPr>
            <w:tcW w:w="364" w:type="dxa"/>
            <w:tcBorders>
              <w:top w:val="nil"/>
              <w:left w:val="nil"/>
              <w:bottom w:val="single" w:sz="4" w:space="0" w:color="auto"/>
              <w:right w:val="single" w:sz="4" w:space="0" w:color="auto"/>
            </w:tcBorders>
            <w:shd w:val="clear" w:color="000000" w:fill="FF0000"/>
            <w:noWrap/>
            <w:vAlign w:val="center"/>
          </w:tcPr>
          <w:p w14:paraId="204F3CE0"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FF0000"/>
            <w:noWrap/>
            <w:vAlign w:val="center"/>
          </w:tcPr>
          <w:p w14:paraId="1ADF2A1B"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tcPr>
          <w:p w14:paraId="7E5F0148"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vertStripe" w:color="000000" w:fill="00B050"/>
            <w:noWrap/>
            <w:vAlign w:val="center"/>
          </w:tcPr>
          <w:p w14:paraId="1DC11F32"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tcPr>
          <w:p w14:paraId="14D67458"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tcPr>
          <w:p w14:paraId="023A09C5"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tcPr>
          <w:p w14:paraId="07958E15"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tcPr>
          <w:p w14:paraId="0F7861FF" w14:textId="77777777" w:rsidR="007D0F16" w:rsidRPr="00E64768" w:rsidRDefault="007D0F16" w:rsidP="007D0F16">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tcPr>
          <w:p w14:paraId="18543E1C"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tcPr>
          <w:p w14:paraId="72DF7187" w14:textId="77777777" w:rsidR="007D0F16" w:rsidRPr="00E64768" w:rsidRDefault="007D0F16" w:rsidP="007D0F16">
            <w:pPr>
              <w:spacing w:after="0" w:line="240" w:lineRule="auto"/>
              <w:rPr>
                <w:rFonts w:ascii="Times New Roman" w:eastAsia="Times New Roman" w:hAnsi="Times New Roman" w:cs="Times New Roman"/>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tcPr>
          <w:p w14:paraId="011336D4"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tcPr>
          <w:p w14:paraId="592B18BD"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BFBFBF"/>
            <w:noWrap/>
            <w:vAlign w:val="center"/>
          </w:tcPr>
          <w:p w14:paraId="6560ED91"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tcPr>
          <w:p w14:paraId="5286AFFD" w14:textId="77777777" w:rsidR="007D0F16" w:rsidRPr="00E64768" w:rsidRDefault="007D0F16" w:rsidP="007D0F16">
            <w:pPr>
              <w:spacing w:after="0" w:line="240" w:lineRule="auto"/>
              <w:rPr>
                <w:rFonts w:ascii="Times New Roman" w:eastAsia="Times New Roman" w:hAnsi="Times New Roman" w:cs="Times New Roman"/>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tcPr>
          <w:p w14:paraId="141A4E5C"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tcPr>
          <w:p w14:paraId="503CE3E8"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vertStripe" w:color="000000" w:fill="00B050"/>
            <w:noWrap/>
            <w:vAlign w:val="center"/>
          </w:tcPr>
          <w:p w14:paraId="4B0015DF"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364" w:type="dxa"/>
            <w:tcBorders>
              <w:top w:val="nil"/>
              <w:left w:val="nil"/>
              <w:bottom w:val="single" w:sz="4" w:space="0" w:color="auto"/>
              <w:right w:val="single" w:sz="4" w:space="0" w:color="auto"/>
            </w:tcBorders>
            <w:shd w:val="clear" w:color="000000" w:fill="92D050"/>
            <w:noWrap/>
            <w:vAlign w:val="center"/>
          </w:tcPr>
          <w:p w14:paraId="5D53D6A4"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BFBFBF"/>
            <w:noWrap/>
            <w:vAlign w:val="center"/>
          </w:tcPr>
          <w:p w14:paraId="745E281E" w14:textId="77777777" w:rsidR="007D0F16" w:rsidRPr="00E64768" w:rsidRDefault="007D0F16" w:rsidP="007D0F16">
            <w:pPr>
              <w:spacing w:after="0" w:line="240" w:lineRule="auto"/>
              <w:rPr>
                <w:rFonts w:ascii="Times New Roman" w:eastAsia="Times New Roman" w:hAnsi="Times New Roman" w:cs="Times New Roman"/>
                <w:b/>
                <w:bCs/>
                <w:color w:val="000000"/>
                <w:sz w:val="16"/>
                <w:szCs w:val="16"/>
                <w:lang w:eastAsia="it-IT"/>
              </w:rPr>
            </w:pPr>
          </w:p>
        </w:tc>
        <w:tc>
          <w:tcPr>
            <w:tcW w:w="410" w:type="dxa"/>
            <w:tcBorders>
              <w:top w:val="nil"/>
              <w:left w:val="nil"/>
              <w:bottom w:val="single" w:sz="4" w:space="0" w:color="auto"/>
              <w:right w:val="single" w:sz="4" w:space="0" w:color="auto"/>
            </w:tcBorders>
            <w:shd w:val="clear" w:color="000000" w:fill="92D050"/>
            <w:noWrap/>
            <w:vAlign w:val="center"/>
          </w:tcPr>
          <w:p w14:paraId="5B35FF3B" w14:textId="77777777" w:rsidR="007D0F16" w:rsidRPr="00E64768" w:rsidRDefault="007D0F16" w:rsidP="007D0F16">
            <w:pPr>
              <w:spacing w:after="0" w:line="240" w:lineRule="auto"/>
              <w:rPr>
                <w:rFonts w:ascii="Times New Roman" w:eastAsia="Times New Roman" w:hAnsi="Times New Roman" w:cs="Times New Roman"/>
                <w:color w:val="000000"/>
                <w:sz w:val="16"/>
                <w:szCs w:val="16"/>
                <w:lang w:eastAsia="it-IT"/>
              </w:rPr>
            </w:pPr>
          </w:p>
        </w:tc>
      </w:tr>
    </w:tbl>
    <w:bookmarkEnd w:id="0"/>
    <w:p w14:paraId="07CBE286" w14:textId="425101DB" w:rsidR="006549E9" w:rsidRPr="00E64768" w:rsidRDefault="006549E9" w:rsidP="006549E9">
      <w:pPr>
        <w:rPr>
          <w:rFonts w:ascii="Times New Roman" w:eastAsia="Arial Unicode MS" w:hAnsi="Times New Roman" w:cs="Times New Roman"/>
          <w:b/>
          <w:bCs/>
          <w:color w:val="00000A"/>
          <w:kern w:val="2"/>
          <w:sz w:val="20"/>
          <w:szCs w:val="16"/>
          <w:lang w:val="en-US" w:eastAsia="zh-CN" w:bidi="hi-IN"/>
        </w:rPr>
      </w:pPr>
      <w:r w:rsidRPr="00E64768">
        <w:rPr>
          <w:rFonts w:ascii="Times New Roman" w:hAnsi="Times New Roman" w:cs="Times New Roman"/>
          <w:b/>
          <w:sz w:val="20"/>
          <w:szCs w:val="16"/>
          <w:lang w:val="en-US"/>
        </w:rPr>
        <w:t xml:space="preserve">Supplementary Figure </w:t>
      </w:r>
      <w:r>
        <w:rPr>
          <w:rFonts w:ascii="Times New Roman" w:hAnsi="Times New Roman" w:cs="Times New Roman"/>
          <w:b/>
          <w:sz w:val="20"/>
          <w:szCs w:val="16"/>
          <w:lang w:val="en-US"/>
        </w:rPr>
        <w:t>3</w:t>
      </w:r>
      <w:r w:rsidR="00686E27">
        <w:rPr>
          <w:rFonts w:ascii="Times New Roman" w:hAnsi="Times New Roman" w:cs="Times New Roman"/>
          <w:b/>
          <w:sz w:val="20"/>
          <w:szCs w:val="16"/>
          <w:lang w:val="en-US"/>
        </w:rPr>
        <w:t>c</w:t>
      </w:r>
      <w:r>
        <w:rPr>
          <w:rFonts w:ascii="Times New Roman" w:hAnsi="Times New Roman" w:cs="Times New Roman"/>
          <w:b/>
          <w:sz w:val="20"/>
          <w:szCs w:val="16"/>
          <w:lang w:val="en-US"/>
        </w:rPr>
        <w:t xml:space="preserve">: </w:t>
      </w:r>
      <w:r w:rsidRPr="00E64768">
        <w:rPr>
          <w:rFonts w:ascii="Times New Roman" w:hAnsi="Times New Roman" w:cs="Times New Roman"/>
          <w:b/>
          <w:sz w:val="20"/>
          <w:szCs w:val="16"/>
          <w:lang w:val="en-US"/>
        </w:rPr>
        <w:t xml:space="preserve">Availability of antibiotic agents by country </w:t>
      </w:r>
      <w:r>
        <w:rPr>
          <w:rFonts w:ascii="Times New Roman" w:hAnsi="Times New Roman" w:cs="Times New Roman"/>
          <w:b/>
          <w:sz w:val="20"/>
          <w:szCs w:val="16"/>
          <w:lang w:val="en-US"/>
        </w:rPr>
        <w:t>(Low/Low-Middle Income Countries)</w:t>
      </w:r>
    </w:p>
    <w:p w14:paraId="3E1FCA16" w14:textId="13150F52" w:rsidR="00D44E1E" w:rsidRPr="00E64768" w:rsidRDefault="00D44E1E" w:rsidP="00E4755E">
      <w:pPr>
        <w:rPr>
          <w:rFonts w:ascii="Times New Roman" w:hAnsi="Times New Roman" w:cs="Times New Roman"/>
          <w:b/>
          <w:sz w:val="16"/>
          <w:szCs w:val="16"/>
          <w:lang w:val="en-US"/>
        </w:rPr>
      </w:pPr>
    </w:p>
    <w:p w14:paraId="4AB3975D" w14:textId="73ED631B" w:rsidR="008262B0" w:rsidRPr="00E64768" w:rsidRDefault="006549E9" w:rsidP="00F308C3">
      <w:pPr>
        <w:spacing w:line="360" w:lineRule="auto"/>
        <w:jc w:val="both"/>
        <w:rPr>
          <w:rFonts w:ascii="Times New Roman" w:hAnsi="Times New Roman" w:cs="Times New Roman"/>
          <w:sz w:val="20"/>
          <w:lang w:val="en-US"/>
        </w:rPr>
      </w:pPr>
      <w:r w:rsidRPr="00E64768">
        <w:rPr>
          <w:rFonts w:ascii="Times New Roman" w:hAnsi="Times New Roman" w:cs="Times New Roman"/>
          <w:noProof/>
          <w:sz w:val="20"/>
          <w:lang w:eastAsia="it-IT"/>
        </w:rPr>
        <w:drawing>
          <wp:anchor distT="0" distB="0" distL="114300" distR="114300" simplePos="0" relativeHeight="251661312" behindDoc="1" locked="0" layoutInCell="1" allowOverlap="1" wp14:anchorId="5E4C86D1" wp14:editId="4722A09C">
            <wp:simplePos x="0" y="0"/>
            <wp:positionH relativeFrom="margin">
              <wp:posOffset>0</wp:posOffset>
            </wp:positionH>
            <wp:positionV relativeFrom="paragraph">
              <wp:posOffset>212875</wp:posOffset>
            </wp:positionV>
            <wp:extent cx="5599016" cy="926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9016" cy="926275"/>
                    </a:xfrm>
                    <a:prstGeom prst="rect">
                      <a:avLst/>
                    </a:prstGeom>
                    <a:noFill/>
                  </pic:spPr>
                </pic:pic>
              </a:graphicData>
            </a:graphic>
            <wp14:sizeRelH relativeFrom="margin">
              <wp14:pctWidth>0</wp14:pctWidth>
            </wp14:sizeRelH>
            <wp14:sizeRelV relativeFrom="margin">
              <wp14:pctHeight>0</wp14:pctHeight>
            </wp14:sizeRelV>
          </wp:anchor>
        </w:drawing>
      </w:r>
      <w:r w:rsidR="008262B0" w:rsidRPr="00E64768">
        <w:rPr>
          <w:rFonts w:ascii="Times New Roman" w:hAnsi="Times New Roman" w:cs="Times New Roman"/>
          <w:sz w:val="20"/>
          <w:lang w:val="en-US"/>
        </w:rPr>
        <w:t xml:space="preserve">The results are stratified by country. The various options are graphically represented in accordance with this legend: </w:t>
      </w:r>
    </w:p>
    <w:p w14:paraId="66C29DCE" w14:textId="3D334BBD" w:rsidR="008262B0" w:rsidRPr="008262B0" w:rsidRDefault="008262B0" w:rsidP="00F308C3">
      <w:pPr>
        <w:spacing w:line="360" w:lineRule="auto"/>
        <w:jc w:val="both"/>
        <w:rPr>
          <w:rFonts w:ascii="Arial" w:hAnsi="Arial" w:cs="Arial"/>
          <w:sz w:val="20"/>
          <w:lang w:val="en-US"/>
        </w:rPr>
      </w:pPr>
    </w:p>
    <w:p w14:paraId="532CCB91" w14:textId="77777777" w:rsidR="008262B0" w:rsidRPr="008262B0" w:rsidRDefault="008262B0" w:rsidP="00F308C3">
      <w:pPr>
        <w:spacing w:line="360" w:lineRule="auto"/>
        <w:jc w:val="both"/>
        <w:rPr>
          <w:rFonts w:ascii="Arial" w:hAnsi="Arial" w:cs="Arial"/>
          <w:sz w:val="20"/>
          <w:lang w:val="en-US"/>
        </w:rPr>
      </w:pPr>
    </w:p>
    <w:p w14:paraId="435F098E" w14:textId="77777777" w:rsidR="00F308C3" w:rsidRDefault="00F308C3" w:rsidP="00F308C3">
      <w:pPr>
        <w:spacing w:line="360" w:lineRule="auto"/>
        <w:jc w:val="both"/>
        <w:rPr>
          <w:rFonts w:ascii="Arial" w:hAnsi="Arial" w:cs="Arial"/>
          <w:sz w:val="20"/>
          <w:lang w:val="en-US"/>
        </w:rPr>
      </w:pPr>
    </w:p>
    <w:p w14:paraId="788A4A72" w14:textId="613FB317" w:rsidR="008262B0" w:rsidRPr="00E64768" w:rsidRDefault="008262B0" w:rsidP="00F308C3">
      <w:pPr>
        <w:spacing w:line="360" w:lineRule="auto"/>
        <w:jc w:val="both"/>
        <w:rPr>
          <w:rFonts w:ascii="Times New Roman" w:hAnsi="Times New Roman" w:cs="Times New Roman"/>
          <w:sz w:val="20"/>
          <w:lang w:val="en-US"/>
        </w:rPr>
      </w:pPr>
      <w:r w:rsidRPr="00E64768">
        <w:rPr>
          <w:rFonts w:ascii="Times New Roman" w:hAnsi="Times New Roman" w:cs="Times New Roman"/>
          <w:sz w:val="20"/>
          <w:lang w:val="en-US"/>
        </w:rPr>
        <w:lastRenderedPageBreak/>
        <w:t xml:space="preserve">In case of </w:t>
      </w:r>
      <w:r w:rsidRPr="00E64768">
        <w:rPr>
          <w:rFonts w:ascii="Times New Roman" w:hAnsi="Times New Roman" w:cs="Times New Roman"/>
          <w:sz w:val="20"/>
          <w:szCs w:val="20"/>
          <w:lang w:val="en-US"/>
        </w:rPr>
        <w:t>respondents</w:t>
      </w:r>
      <w:r w:rsidRPr="00E64768">
        <w:rPr>
          <w:rFonts w:ascii="Times New Roman" w:hAnsi="Times New Roman" w:cs="Times New Roman"/>
          <w:sz w:val="20"/>
          <w:lang w:val="en-US"/>
        </w:rPr>
        <w:t xml:space="preserve"> provided heterogeneous responses, the cell is colored if at least 70% of the responses is homogeneous. On the contrary, the cell is marked as HA “heterogeneous availability”.</w:t>
      </w:r>
      <w:r w:rsidR="00660C95" w:rsidRPr="00E64768">
        <w:rPr>
          <w:rFonts w:ascii="Times New Roman" w:hAnsi="Times New Roman" w:cs="Times New Roman"/>
          <w:lang w:val="en-US"/>
        </w:rPr>
        <w:t xml:space="preserve"> </w:t>
      </w:r>
    </w:p>
    <w:p w14:paraId="4334FA7B" w14:textId="77777777" w:rsidR="00B966F9" w:rsidRPr="003559E5" w:rsidRDefault="00B966F9" w:rsidP="00B966F9">
      <w:pPr>
        <w:rPr>
          <w:rFonts w:ascii="Times New Roman" w:hAnsi="Times New Roman" w:cs="Times New Roman"/>
          <w:b/>
          <w:sz w:val="20"/>
          <w:szCs w:val="20"/>
          <w:lang w:val="en-US"/>
        </w:rPr>
      </w:pPr>
      <w:r w:rsidRPr="003559E5">
        <w:rPr>
          <w:rFonts w:ascii="Times New Roman" w:hAnsi="Times New Roman" w:cs="Times New Roman"/>
          <w:b/>
          <w:sz w:val="20"/>
          <w:szCs w:val="20"/>
          <w:lang w:val="en-US"/>
        </w:rPr>
        <w:t xml:space="preserve">Supplementary Table </w:t>
      </w:r>
      <w:r>
        <w:rPr>
          <w:rFonts w:ascii="Times New Roman" w:hAnsi="Times New Roman" w:cs="Times New Roman"/>
          <w:b/>
          <w:sz w:val="20"/>
          <w:szCs w:val="20"/>
          <w:lang w:val="en-US"/>
        </w:rPr>
        <w:t>6</w:t>
      </w:r>
      <w:r w:rsidRPr="003559E5">
        <w:rPr>
          <w:rFonts w:ascii="Times New Roman" w:hAnsi="Times New Roman" w:cs="Times New Roman"/>
          <w:b/>
          <w:sz w:val="20"/>
          <w:szCs w:val="20"/>
          <w:lang w:val="en-US"/>
        </w:rPr>
        <w:t xml:space="preserve">: </w:t>
      </w:r>
      <w:r w:rsidRPr="003559E5">
        <w:rPr>
          <w:rFonts w:ascii="Times New Roman" w:eastAsia="Arial Unicode MS" w:hAnsi="Times New Roman" w:cs="Times New Roman"/>
          <w:b/>
          <w:bCs/>
          <w:sz w:val="20"/>
          <w:szCs w:val="20"/>
          <w:lang w:val="en-US"/>
        </w:rPr>
        <w:t>Availability of guidelines/guidance in the respondents’ hospitals</w:t>
      </w:r>
    </w:p>
    <w:p w14:paraId="627A1E91" w14:textId="77777777" w:rsidR="00B966F9" w:rsidRPr="00E64768" w:rsidRDefault="00B966F9" w:rsidP="00B966F9">
      <w:pPr>
        <w:rPr>
          <w:rFonts w:ascii="Arial" w:hAnsi="Arial" w:cs="Arial"/>
          <w:b/>
          <w:sz w:val="20"/>
          <w:szCs w:val="20"/>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1843"/>
        <w:gridCol w:w="1843"/>
        <w:gridCol w:w="1134"/>
      </w:tblGrid>
      <w:tr w:rsidR="00B966F9" w:rsidRPr="005C5A5F" w14:paraId="09FC6041" w14:textId="77777777" w:rsidTr="005C5A5F">
        <w:trPr>
          <w:trHeight w:val="592"/>
        </w:trPr>
        <w:tc>
          <w:tcPr>
            <w:tcW w:w="3397" w:type="dxa"/>
            <w:vMerge w:val="restart"/>
            <w:shd w:val="clear" w:color="auto" w:fill="BDD6EE" w:themeFill="accent1" w:themeFillTint="66"/>
            <w:vAlign w:val="center"/>
          </w:tcPr>
          <w:p w14:paraId="01F3915F"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xml:space="preserve">Option </w:t>
            </w:r>
          </w:p>
          <w:p w14:paraId="781CA42D"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(at least one option)</w:t>
            </w:r>
          </w:p>
        </w:tc>
        <w:tc>
          <w:tcPr>
            <w:tcW w:w="5387" w:type="dxa"/>
            <w:gridSpan w:val="3"/>
            <w:shd w:val="clear" w:color="auto" w:fill="BDD6EE" w:themeFill="accent1" w:themeFillTint="66"/>
            <w:vAlign w:val="center"/>
          </w:tcPr>
          <w:p w14:paraId="7DD35B2A" w14:textId="77777777" w:rsidR="00B966F9" w:rsidRPr="005C5A5F" w:rsidRDefault="00B966F9" w:rsidP="000D51B9">
            <w:pPr>
              <w:pStyle w:val="Standard"/>
              <w:jc w:val="center"/>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INCOME CATEGORY</w:t>
            </w:r>
          </w:p>
        </w:tc>
        <w:tc>
          <w:tcPr>
            <w:tcW w:w="1134" w:type="dxa"/>
            <w:vMerge w:val="restart"/>
            <w:shd w:val="clear" w:color="auto" w:fill="BDD6EE" w:themeFill="accent1" w:themeFillTint="66"/>
            <w:vAlign w:val="center"/>
          </w:tcPr>
          <w:p w14:paraId="305D651A"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P value</w:t>
            </w:r>
          </w:p>
        </w:tc>
      </w:tr>
      <w:tr w:rsidR="00B966F9" w:rsidRPr="00156649" w14:paraId="48D369F4" w14:textId="77777777" w:rsidTr="005C5A5F">
        <w:trPr>
          <w:trHeight w:val="239"/>
        </w:trPr>
        <w:tc>
          <w:tcPr>
            <w:tcW w:w="3397" w:type="dxa"/>
            <w:vMerge/>
            <w:shd w:val="clear" w:color="auto" w:fill="BDD6EE" w:themeFill="accent1" w:themeFillTint="66"/>
          </w:tcPr>
          <w:p w14:paraId="32054DDE" w14:textId="77777777" w:rsidR="00B966F9" w:rsidRPr="005C5A5F" w:rsidRDefault="00B966F9" w:rsidP="000D51B9">
            <w:pPr>
              <w:pStyle w:val="Standard"/>
              <w:rPr>
                <w:rFonts w:ascii="Times New Roman" w:eastAsia="Arial Unicode MS" w:hAnsi="Times New Roman" w:cs="Times New Roman"/>
                <w:bCs/>
                <w:color w:val="FFFFFF" w:themeColor="background1"/>
                <w:sz w:val="18"/>
                <w:szCs w:val="18"/>
                <w:lang w:val="en-US"/>
              </w:rPr>
            </w:pPr>
          </w:p>
        </w:tc>
        <w:tc>
          <w:tcPr>
            <w:tcW w:w="1701" w:type="dxa"/>
            <w:shd w:val="clear" w:color="auto" w:fill="BDD6EE" w:themeFill="accent1" w:themeFillTint="66"/>
            <w:vAlign w:val="center"/>
          </w:tcPr>
          <w:p w14:paraId="10891697"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High income countries</w:t>
            </w:r>
          </w:p>
          <w:p w14:paraId="763469A2" w14:textId="2F9D7FAF"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53</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3% (N 502)</w:t>
            </w:r>
          </w:p>
        </w:tc>
        <w:tc>
          <w:tcPr>
            <w:tcW w:w="1843" w:type="dxa"/>
            <w:shd w:val="clear" w:color="auto" w:fill="BDD6EE" w:themeFill="accent1" w:themeFillTint="66"/>
            <w:vAlign w:val="center"/>
          </w:tcPr>
          <w:p w14:paraId="53C55054"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Upper-Middle income countries</w:t>
            </w:r>
          </w:p>
          <w:p w14:paraId="53A796AF" w14:textId="00C7746B"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25</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9% (N 283)</w:t>
            </w:r>
          </w:p>
        </w:tc>
        <w:tc>
          <w:tcPr>
            <w:tcW w:w="1843" w:type="dxa"/>
            <w:shd w:val="clear" w:color="auto" w:fill="BDD6EE" w:themeFill="accent1" w:themeFillTint="66"/>
            <w:vAlign w:val="center"/>
          </w:tcPr>
          <w:p w14:paraId="5F4C8E31"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xml:space="preserve">Lower-Middle/Low income countries </w:t>
            </w:r>
          </w:p>
          <w:p w14:paraId="16F7C6BE" w14:textId="4ED4D611"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20</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7% (N 196)</w:t>
            </w:r>
          </w:p>
        </w:tc>
        <w:tc>
          <w:tcPr>
            <w:tcW w:w="1134" w:type="dxa"/>
            <w:vMerge/>
            <w:shd w:val="clear" w:color="auto" w:fill="BDD6EE" w:themeFill="accent1" w:themeFillTint="66"/>
          </w:tcPr>
          <w:p w14:paraId="3A9031CD"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p>
        </w:tc>
      </w:tr>
      <w:tr w:rsidR="00B966F9" w:rsidRPr="005C5A5F" w14:paraId="13473D32" w14:textId="77777777" w:rsidTr="005C5A5F">
        <w:trPr>
          <w:trHeight w:val="468"/>
        </w:trPr>
        <w:tc>
          <w:tcPr>
            <w:tcW w:w="3397" w:type="dxa"/>
            <w:shd w:val="clear" w:color="auto" w:fill="BDD6EE" w:themeFill="accent1" w:themeFillTint="66"/>
          </w:tcPr>
          <w:p w14:paraId="71947F5E"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Local guidelines</w:t>
            </w:r>
          </w:p>
        </w:tc>
        <w:tc>
          <w:tcPr>
            <w:tcW w:w="1701" w:type="dxa"/>
          </w:tcPr>
          <w:p w14:paraId="68E72F29" w14:textId="74D113E2"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35</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9 (161)</w:t>
            </w:r>
          </w:p>
        </w:tc>
        <w:tc>
          <w:tcPr>
            <w:tcW w:w="1843" w:type="dxa"/>
          </w:tcPr>
          <w:p w14:paraId="08091509" w14:textId="517AD8AC"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28</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7 (83)</w:t>
            </w:r>
          </w:p>
        </w:tc>
        <w:tc>
          <w:tcPr>
            <w:tcW w:w="1843" w:type="dxa"/>
          </w:tcPr>
          <w:p w14:paraId="5F78A547" w14:textId="0BAD6EA9"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24</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1 (54)</w:t>
            </w:r>
          </w:p>
        </w:tc>
        <w:tc>
          <w:tcPr>
            <w:tcW w:w="1134" w:type="dxa"/>
            <w:vAlign w:val="center"/>
          </w:tcPr>
          <w:p w14:paraId="326978AC" w14:textId="5FB737F1"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NS</w:t>
            </w:r>
          </w:p>
        </w:tc>
      </w:tr>
      <w:tr w:rsidR="00B966F9" w:rsidRPr="005C5A5F" w14:paraId="12EECDE5" w14:textId="77777777" w:rsidTr="005C5A5F">
        <w:trPr>
          <w:trHeight w:val="431"/>
        </w:trPr>
        <w:tc>
          <w:tcPr>
            <w:tcW w:w="3397" w:type="dxa"/>
            <w:shd w:val="clear" w:color="auto" w:fill="BDD6EE" w:themeFill="accent1" w:themeFillTint="66"/>
          </w:tcPr>
          <w:p w14:paraId="2F03716B"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National guidelines</w:t>
            </w:r>
          </w:p>
        </w:tc>
        <w:tc>
          <w:tcPr>
            <w:tcW w:w="1701" w:type="dxa"/>
          </w:tcPr>
          <w:p w14:paraId="3222EFF0" w14:textId="2FA1488E"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22</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2 (114)</w:t>
            </w:r>
          </w:p>
        </w:tc>
        <w:tc>
          <w:tcPr>
            <w:tcW w:w="1843" w:type="dxa"/>
          </w:tcPr>
          <w:p w14:paraId="015B8A68" w14:textId="7A0A752C"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27</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5 (65)</w:t>
            </w:r>
          </w:p>
        </w:tc>
        <w:tc>
          <w:tcPr>
            <w:tcW w:w="1843" w:type="dxa"/>
          </w:tcPr>
          <w:p w14:paraId="2FD95E72" w14:textId="67FEA4D3"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27</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7 (35)</w:t>
            </w:r>
          </w:p>
        </w:tc>
        <w:tc>
          <w:tcPr>
            <w:tcW w:w="1134" w:type="dxa"/>
            <w:vAlign w:val="center"/>
          </w:tcPr>
          <w:p w14:paraId="41090AC4" w14:textId="75BA1587"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NS</w:t>
            </w:r>
          </w:p>
        </w:tc>
      </w:tr>
      <w:tr w:rsidR="00B966F9" w:rsidRPr="005C5A5F" w14:paraId="272F707A" w14:textId="77777777" w:rsidTr="005C5A5F">
        <w:trPr>
          <w:trHeight w:val="969"/>
        </w:trPr>
        <w:tc>
          <w:tcPr>
            <w:tcW w:w="3397" w:type="dxa"/>
            <w:shd w:val="clear" w:color="auto" w:fill="BDD6EE" w:themeFill="accent1" w:themeFillTint="66"/>
          </w:tcPr>
          <w:p w14:paraId="6E5D8D53" w14:textId="77777777" w:rsidR="00B966F9" w:rsidRPr="005C5A5F" w:rsidRDefault="00B966F9" w:rsidP="000D51B9">
            <w:pPr>
              <w:pStyle w:val="Standard"/>
              <w:rPr>
                <w:rFonts w:ascii="Times New Roman" w:eastAsia="Times New Roman" w:hAnsi="Times New Roman" w:cs="Times New Roman"/>
                <w:color w:val="000000" w:themeColor="text1"/>
                <w:sz w:val="18"/>
                <w:szCs w:val="18"/>
                <w:lang w:val="en-US"/>
              </w:rPr>
            </w:pPr>
            <w:r w:rsidRPr="005C5A5F">
              <w:rPr>
                <w:rFonts w:ascii="Times New Roman" w:eastAsia="Times New Roman" w:hAnsi="Times New Roman" w:cs="Times New Roman"/>
                <w:color w:val="000000" w:themeColor="text1"/>
                <w:sz w:val="18"/>
                <w:szCs w:val="18"/>
                <w:lang w:val="en-US"/>
              </w:rPr>
              <w:t>Consultation service</w:t>
            </w:r>
          </w:p>
          <w:p w14:paraId="16039FC4" w14:textId="77777777" w:rsidR="00B966F9" w:rsidRPr="005C5A5F" w:rsidRDefault="00B966F9" w:rsidP="000D51B9">
            <w:pPr>
              <w:pStyle w:val="Standard"/>
              <w:numPr>
                <w:ilvl w:val="0"/>
                <w:numId w:val="7"/>
              </w:numPr>
              <w:rPr>
                <w:rFonts w:ascii="Times New Roman" w:eastAsia="Arial Unicode MS" w:hAnsi="Times New Roman" w:cs="Times New Roman"/>
                <w:bCs/>
                <w:color w:val="000000" w:themeColor="text1"/>
                <w:sz w:val="18"/>
                <w:szCs w:val="18"/>
                <w:lang w:val="en-US"/>
              </w:rPr>
            </w:pPr>
            <w:r w:rsidRPr="005C5A5F">
              <w:rPr>
                <w:rFonts w:ascii="Times New Roman" w:eastAsia="Times New Roman" w:hAnsi="Times New Roman" w:cs="Times New Roman"/>
                <w:color w:val="000000" w:themeColor="text1"/>
                <w:sz w:val="18"/>
                <w:szCs w:val="18"/>
                <w:lang w:val="en-US"/>
              </w:rPr>
              <w:t>active review shortly after microbiological results</w:t>
            </w:r>
          </w:p>
          <w:p w14:paraId="2414EA5C" w14:textId="77777777" w:rsidR="00B966F9" w:rsidRPr="005C5A5F" w:rsidRDefault="00B966F9" w:rsidP="000D51B9">
            <w:pPr>
              <w:pStyle w:val="Standard"/>
              <w:numPr>
                <w:ilvl w:val="0"/>
                <w:numId w:val="7"/>
              </w:numPr>
              <w:rPr>
                <w:rFonts w:ascii="Times New Roman" w:eastAsia="Times New Roman" w:hAnsi="Times New Roman" w:cs="Times New Roman"/>
                <w:color w:val="000000" w:themeColor="text1"/>
                <w:sz w:val="18"/>
                <w:szCs w:val="18"/>
                <w:lang w:val="en-US"/>
              </w:rPr>
            </w:pPr>
            <w:r w:rsidRPr="005C5A5F">
              <w:rPr>
                <w:rFonts w:ascii="Times New Roman" w:eastAsia="Times New Roman" w:hAnsi="Times New Roman" w:cs="Times New Roman"/>
                <w:color w:val="000000" w:themeColor="text1"/>
                <w:sz w:val="18"/>
                <w:szCs w:val="18"/>
                <w:lang w:val="en-US"/>
              </w:rPr>
              <w:t>optional consultation service if needed by prescribers</w:t>
            </w:r>
          </w:p>
        </w:tc>
        <w:tc>
          <w:tcPr>
            <w:tcW w:w="1701" w:type="dxa"/>
            <w:vAlign w:val="center"/>
          </w:tcPr>
          <w:p w14:paraId="516FA230" w14:textId="72BC87A6"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81</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5 (390)</w:t>
            </w:r>
          </w:p>
          <w:p w14:paraId="42ADF250" w14:textId="184CB33A"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50</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1 (240)</w:t>
            </w:r>
          </w:p>
          <w:p w14:paraId="2635CFF7" w14:textId="4651A686"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31</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4 (150)</w:t>
            </w:r>
          </w:p>
        </w:tc>
        <w:tc>
          <w:tcPr>
            <w:tcW w:w="1843" w:type="dxa"/>
            <w:vAlign w:val="center"/>
          </w:tcPr>
          <w:p w14:paraId="7977F598" w14:textId="1B5514DC"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59</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2 (194)</w:t>
            </w:r>
          </w:p>
          <w:p w14:paraId="0A15B146" w14:textId="0952D029"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37</w:t>
            </w:r>
            <w:r w:rsidR="005C5A5F" w:rsidRPr="005C5A5F">
              <w:rPr>
                <w:rFonts w:ascii="Times New Roman" w:eastAsia="Times New Roman" w:hAnsi="Times New Roman" w:cs="Times New Roman"/>
                <w:color w:val="000000"/>
                <w:sz w:val="20"/>
                <w:szCs w:val="20"/>
              </w:rPr>
              <w:sym w:font="Symbol" w:char="F0D7"/>
            </w:r>
            <w:r w:rsidRPr="005C5A5F">
              <w:rPr>
                <w:rFonts w:ascii="Times New Roman" w:eastAsia="Arial Unicode MS" w:hAnsi="Times New Roman" w:cs="Times New Roman"/>
                <w:bCs/>
                <w:color w:val="000000" w:themeColor="text1"/>
                <w:sz w:val="18"/>
                <w:szCs w:val="18"/>
                <w:lang w:val="en-US"/>
              </w:rPr>
              <w:t>0 (129)</w:t>
            </w:r>
          </w:p>
          <w:p w14:paraId="7D3E7104" w14:textId="3E2824D5"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28</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2 (65)</w:t>
            </w:r>
          </w:p>
        </w:tc>
        <w:tc>
          <w:tcPr>
            <w:tcW w:w="1843" w:type="dxa"/>
            <w:vAlign w:val="center"/>
          </w:tcPr>
          <w:p w14:paraId="5F829532" w14:textId="334070AC"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30</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4 (118)</w:t>
            </w:r>
          </w:p>
          <w:p w14:paraId="2FA28AFD" w14:textId="1E0195EB"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16</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7 (64)</w:t>
            </w:r>
          </w:p>
          <w:p w14:paraId="09BACE00" w14:textId="325E2E98"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13</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7 (54)</w:t>
            </w:r>
          </w:p>
        </w:tc>
        <w:tc>
          <w:tcPr>
            <w:tcW w:w="1134" w:type="dxa"/>
            <w:vAlign w:val="center"/>
          </w:tcPr>
          <w:p w14:paraId="5E7D916B" w14:textId="3A3F5E5A"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&lt; 0</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001</w:t>
            </w:r>
          </w:p>
          <w:p w14:paraId="12409149"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w:t>
            </w:r>
          </w:p>
          <w:p w14:paraId="52126813"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highlight w:val="yellow"/>
                <w:lang w:val="en-US"/>
              </w:rPr>
            </w:pPr>
            <w:r w:rsidRPr="005C5A5F">
              <w:rPr>
                <w:rFonts w:ascii="Times New Roman" w:eastAsia="Arial Unicode MS" w:hAnsi="Times New Roman" w:cs="Times New Roman"/>
                <w:bCs/>
                <w:color w:val="000000" w:themeColor="text1"/>
                <w:sz w:val="18"/>
                <w:szCs w:val="18"/>
                <w:lang w:val="en-US"/>
              </w:rPr>
              <w:t>-</w:t>
            </w:r>
          </w:p>
        </w:tc>
      </w:tr>
      <w:tr w:rsidR="00B966F9" w:rsidRPr="005C5A5F" w14:paraId="1E945B1C" w14:textId="77777777" w:rsidTr="005C5A5F">
        <w:trPr>
          <w:trHeight w:val="969"/>
        </w:trPr>
        <w:tc>
          <w:tcPr>
            <w:tcW w:w="3397" w:type="dxa"/>
            <w:shd w:val="clear" w:color="auto" w:fill="BDD6EE" w:themeFill="accent1" w:themeFillTint="66"/>
          </w:tcPr>
          <w:p w14:paraId="61FACE69" w14:textId="77777777" w:rsidR="00B966F9" w:rsidRPr="005C5A5F" w:rsidRDefault="00B966F9" w:rsidP="000D51B9">
            <w:pPr>
              <w:pStyle w:val="Standard"/>
              <w:rPr>
                <w:rFonts w:ascii="Times New Roman" w:eastAsia="Times New Roman" w:hAnsi="Times New Roman" w:cs="Times New Roman"/>
                <w:color w:val="000000" w:themeColor="text1"/>
                <w:sz w:val="18"/>
                <w:szCs w:val="18"/>
                <w:lang w:val="en-US"/>
              </w:rPr>
            </w:pPr>
            <w:r w:rsidRPr="005C5A5F">
              <w:rPr>
                <w:rFonts w:ascii="Times New Roman" w:eastAsia="Times New Roman" w:hAnsi="Times New Roman" w:cs="Times New Roman"/>
                <w:color w:val="000000" w:themeColor="text1"/>
                <w:sz w:val="18"/>
                <w:szCs w:val="18"/>
                <w:lang w:val="en-US"/>
              </w:rPr>
              <w:t>There is no local guidance/consultation</w:t>
            </w:r>
          </w:p>
          <w:p w14:paraId="6DCD8708" w14:textId="77777777" w:rsidR="00B966F9" w:rsidRPr="005C5A5F" w:rsidRDefault="00B966F9" w:rsidP="000D51B9">
            <w:pPr>
              <w:pStyle w:val="Standard"/>
              <w:rPr>
                <w:rFonts w:ascii="Times New Roman" w:eastAsia="Times New Roman" w:hAnsi="Times New Roman" w:cs="Times New Roman"/>
                <w:color w:val="000000" w:themeColor="text1"/>
                <w:sz w:val="18"/>
                <w:szCs w:val="18"/>
                <w:lang w:val="en-US"/>
              </w:rPr>
            </w:pPr>
            <w:r w:rsidRPr="005C5A5F">
              <w:rPr>
                <w:rFonts w:ascii="Times New Roman" w:eastAsia="Times New Roman" w:hAnsi="Times New Roman" w:cs="Times New Roman"/>
                <w:color w:val="000000" w:themeColor="text1"/>
                <w:sz w:val="18"/>
                <w:szCs w:val="18"/>
                <w:lang w:val="en-US"/>
              </w:rPr>
              <w:t>- same prescribing attitudes</w:t>
            </w:r>
          </w:p>
          <w:p w14:paraId="00C22589" w14:textId="77777777" w:rsidR="00B966F9" w:rsidRPr="005C5A5F" w:rsidRDefault="00B966F9" w:rsidP="000D51B9">
            <w:pPr>
              <w:pStyle w:val="Standard"/>
              <w:rPr>
                <w:rFonts w:ascii="Times New Roman" w:eastAsia="Times New Roman" w:hAnsi="Times New Roman" w:cs="Times New Roman"/>
                <w:color w:val="000000" w:themeColor="text1"/>
                <w:sz w:val="18"/>
                <w:szCs w:val="18"/>
                <w:lang w:val="en-US"/>
              </w:rPr>
            </w:pPr>
            <w:r w:rsidRPr="005C5A5F">
              <w:rPr>
                <w:rFonts w:ascii="Times New Roman" w:eastAsia="Times New Roman" w:hAnsi="Times New Roman" w:cs="Times New Roman"/>
                <w:color w:val="000000" w:themeColor="text1"/>
                <w:sz w:val="18"/>
                <w:szCs w:val="18"/>
                <w:lang w:val="en-US"/>
              </w:rPr>
              <w:t>- different prescribing attitudes</w:t>
            </w:r>
          </w:p>
        </w:tc>
        <w:tc>
          <w:tcPr>
            <w:tcW w:w="1701" w:type="dxa"/>
          </w:tcPr>
          <w:p w14:paraId="3326B457" w14:textId="07F9A22D"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9</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8 (65)</w:t>
            </w:r>
          </w:p>
          <w:p w14:paraId="6EE13097" w14:textId="10C23DF8"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4</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2 (27)</w:t>
            </w:r>
          </w:p>
          <w:p w14:paraId="50120508" w14:textId="36123F7E"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5</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6 (38)</w:t>
            </w:r>
          </w:p>
        </w:tc>
        <w:tc>
          <w:tcPr>
            <w:tcW w:w="1843" w:type="dxa"/>
          </w:tcPr>
          <w:p w14:paraId="5E57E2FD" w14:textId="33F06EF2"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24</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9 (54)</w:t>
            </w:r>
          </w:p>
          <w:p w14:paraId="6CABF101" w14:textId="159BD814"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5</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9 (19)</w:t>
            </w:r>
          </w:p>
          <w:p w14:paraId="1B499F30" w14:textId="0DC84F61"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1</w:t>
            </w:r>
            <w:r w:rsidR="005C5A5F" w:rsidRPr="005C5A5F">
              <w:rPr>
                <w:rFonts w:ascii="Times New Roman" w:eastAsia="Arial Unicode MS" w:hAnsi="Times New Roman" w:cs="Times New Roman"/>
                <w:bCs/>
                <w:color w:val="000000" w:themeColor="text1"/>
                <w:sz w:val="18"/>
                <w:szCs w:val="18"/>
                <w:lang w:val="en-US"/>
              </w:rPr>
              <w:t>9</w:t>
            </w:r>
            <w:r w:rsidR="005C5A5F" w:rsidRPr="005C5A5F">
              <w:rPr>
                <w:rFonts w:ascii="Times New Roman" w:eastAsia="Times New Roman" w:hAnsi="Times New Roman" w:cs="Times New Roman"/>
                <w:color w:val="000000"/>
                <w:sz w:val="20"/>
                <w:szCs w:val="20"/>
              </w:rPr>
              <w:sym w:font="Symbol" w:char="F0D7"/>
            </w:r>
            <w:r w:rsidRPr="005C5A5F">
              <w:rPr>
                <w:rFonts w:ascii="Times New Roman" w:eastAsia="Arial Unicode MS" w:hAnsi="Times New Roman" w:cs="Times New Roman"/>
                <w:bCs/>
                <w:color w:val="000000" w:themeColor="text1"/>
                <w:sz w:val="18"/>
                <w:szCs w:val="18"/>
                <w:lang w:val="en-US"/>
              </w:rPr>
              <w:t>0 (35)</w:t>
            </w:r>
          </w:p>
        </w:tc>
        <w:tc>
          <w:tcPr>
            <w:tcW w:w="1843" w:type="dxa"/>
          </w:tcPr>
          <w:p w14:paraId="726CB699" w14:textId="4D322037"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49</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3 (66)</w:t>
            </w:r>
          </w:p>
          <w:p w14:paraId="4FA5F455" w14:textId="0859C575"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9</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8 (22)</w:t>
            </w:r>
          </w:p>
          <w:p w14:paraId="2C9B3852" w14:textId="1F10656C"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   39</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5 (44)</w:t>
            </w:r>
          </w:p>
        </w:tc>
        <w:tc>
          <w:tcPr>
            <w:tcW w:w="1134" w:type="dxa"/>
            <w:vAlign w:val="center"/>
          </w:tcPr>
          <w:p w14:paraId="59CC7AA7" w14:textId="02D6D8DA" w:rsidR="00B966F9" w:rsidRPr="005C5A5F" w:rsidRDefault="005C5A5F"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&lt; 0</w:t>
            </w:r>
            <w:r w:rsidRPr="005C5A5F">
              <w:rPr>
                <w:rFonts w:ascii="Times New Roman" w:eastAsia="Times New Roman" w:hAnsi="Times New Roman" w:cs="Times New Roman"/>
                <w:color w:val="000000"/>
                <w:sz w:val="20"/>
                <w:szCs w:val="20"/>
              </w:rPr>
              <w:sym w:font="Symbol" w:char="F0D7"/>
            </w:r>
            <w:r w:rsidR="00B966F9" w:rsidRPr="005C5A5F">
              <w:rPr>
                <w:rFonts w:ascii="Times New Roman" w:eastAsia="Arial Unicode MS" w:hAnsi="Times New Roman" w:cs="Times New Roman"/>
                <w:bCs/>
                <w:color w:val="000000" w:themeColor="text1"/>
                <w:sz w:val="18"/>
                <w:szCs w:val="18"/>
                <w:lang w:val="en-US"/>
              </w:rPr>
              <w:t>001</w:t>
            </w:r>
          </w:p>
          <w:p w14:paraId="148A42D8"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w:t>
            </w:r>
          </w:p>
          <w:p w14:paraId="17331AB5" w14:textId="77777777" w:rsidR="00B966F9" w:rsidRPr="005C5A5F" w:rsidRDefault="00B966F9" w:rsidP="000D51B9">
            <w:pPr>
              <w:pStyle w:val="Standard"/>
              <w:rPr>
                <w:rFonts w:ascii="Times New Roman" w:eastAsia="Arial Unicode MS" w:hAnsi="Times New Roman" w:cs="Times New Roman"/>
                <w:bCs/>
                <w:color w:val="000000" w:themeColor="text1"/>
                <w:sz w:val="18"/>
                <w:szCs w:val="18"/>
                <w:lang w:val="en-US"/>
              </w:rPr>
            </w:pPr>
            <w:r w:rsidRPr="005C5A5F">
              <w:rPr>
                <w:rFonts w:ascii="Times New Roman" w:eastAsia="Arial Unicode MS" w:hAnsi="Times New Roman" w:cs="Times New Roman"/>
                <w:bCs/>
                <w:color w:val="000000" w:themeColor="text1"/>
                <w:sz w:val="18"/>
                <w:szCs w:val="18"/>
                <w:lang w:val="en-US"/>
              </w:rPr>
              <w:t>-</w:t>
            </w:r>
          </w:p>
        </w:tc>
      </w:tr>
      <w:tr w:rsidR="00B966F9" w:rsidRPr="005C5A5F" w14:paraId="65B13F45" w14:textId="77777777" w:rsidTr="000D51B9">
        <w:trPr>
          <w:trHeight w:val="602"/>
        </w:trPr>
        <w:tc>
          <w:tcPr>
            <w:tcW w:w="9918" w:type="dxa"/>
            <w:gridSpan w:val="5"/>
          </w:tcPr>
          <w:p w14:paraId="3C781458" w14:textId="77777777" w:rsidR="00B966F9" w:rsidRPr="005C5A5F" w:rsidRDefault="00B966F9" w:rsidP="000D51B9">
            <w:pPr>
              <w:pStyle w:val="Standard"/>
              <w:jc w:val="both"/>
              <w:rPr>
                <w:rFonts w:ascii="Times New Roman" w:eastAsia="Times New Roman" w:hAnsi="Times New Roman" w:cs="Times New Roman"/>
                <w:bCs/>
                <w:color w:val="000000" w:themeColor="text1"/>
                <w:sz w:val="18"/>
                <w:szCs w:val="18"/>
                <w:lang w:val="en-US" w:eastAsia="it-IT" w:bidi="he-IL"/>
              </w:rPr>
            </w:pPr>
            <w:r w:rsidRPr="005C5A5F">
              <w:rPr>
                <w:rFonts w:ascii="Times New Roman" w:eastAsia="Times New Roman" w:hAnsi="Times New Roman" w:cs="Times New Roman"/>
                <w:bCs/>
                <w:color w:val="000000" w:themeColor="text1"/>
                <w:sz w:val="18"/>
                <w:szCs w:val="18"/>
                <w:lang w:val="en-US" w:eastAsia="it-IT" w:bidi="he-IL"/>
              </w:rPr>
              <w:t>Frequencies of positive responses are presented as cumulative percentages within each time interval using the total of responses from each income category as a denominator and applying post-stratification correction by country and hospital. N: number of respondents.</w:t>
            </w:r>
          </w:p>
        </w:tc>
      </w:tr>
    </w:tbl>
    <w:p w14:paraId="5BD528F5" w14:textId="77777777" w:rsidR="00B966F9" w:rsidRDefault="00B966F9" w:rsidP="00B966F9">
      <w:pPr>
        <w:rPr>
          <w:rFonts w:ascii="Arial" w:hAnsi="Arial" w:cs="Arial"/>
          <w:b/>
          <w:sz w:val="20"/>
          <w:szCs w:val="20"/>
          <w:lang w:val="en-US"/>
        </w:rPr>
      </w:pPr>
    </w:p>
    <w:p w14:paraId="1B91389D" w14:textId="77777777" w:rsidR="00B966F9" w:rsidRDefault="00B966F9" w:rsidP="00B966F9">
      <w:pPr>
        <w:rPr>
          <w:rFonts w:ascii="Arial" w:hAnsi="Arial" w:cs="Arial"/>
          <w:b/>
          <w:sz w:val="20"/>
          <w:szCs w:val="20"/>
          <w:lang w:val="en-US"/>
        </w:rPr>
      </w:pPr>
      <w:r>
        <w:rPr>
          <w:rFonts w:ascii="Arial" w:hAnsi="Arial" w:cs="Arial"/>
          <w:b/>
          <w:sz w:val="20"/>
          <w:szCs w:val="20"/>
          <w:lang w:val="en-US"/>
        </w:rPr>
        <w:br w:type="page"/>
      </w:r>
    </w:p>
    <w:p w14:paraId="29756565" w14:textId="0D9078EF" w:rsidR="00F308C3" w:rsidRDefault="00F308C3" w:rsidP="00DC4F13">
      <w:pPr>
        <w:pStyle w:val="Standard"/>
        <w:spacing w:line="480" w:lineRule="auto"/>
        <w:jc w:val="both"/>
        <w:rPr>
          <w:rFonts w:ascii="Times New Roman" w:eastAsia="Arial Unicode MS" w:hAnsi="Times New Roman" w:cs="Times New Roman"/>
          <w:b/>
          <w:bCs/>
          <w:color w:val="auto"/>
          <w:sz w:val="20"/>
          <w:szCs w:val="20"/>
          <w:lang w:val="en-US"/>
        </w:rPr>
      </w:pPr>
      <w:r w:rsidRPr="00E64768">
        <w:rPr>
          <w:rFonts w:ascii="Times New Roman" w:hAnsi="Times New Roman" w:cs="Times New Roman"/>
          <w:b/>
          <w:sz w:val="20"/>
          <w:lang w:val="en-US"/>
        </w:rPr>
        <w:lastRenderedPageBreak/>
        <w:t xml:space="preserve">Supplementary Table </w:t>
      </w:r>
      <w:r w:rsidR="00B966F9">
        <w:rPr>
          <w:rFonts w:ascii="Times New Roman" w:hAnsi="Times New Roman" w:cs="Times New Roman"/>
          <w:b/>
          <w:sz w:val="20"/>
          <w:lang w:val="en-US"/>
        </w:rPr>
        <w:t>7</w:t>
      </w:r>
      <w:r w:rsidR="00DC4F13" w:rsidRPr="00E64768">
        <w:rPr>
          <w:rFonts w:ascii="Times New Roman" w:hAnsi="Times New Roman" w:cs="Times New Roman"/>
          <w:b/>
          <w:sz w:val="20"/>
          <w:lang w:val="en-US"/>
        </w:rPr>
        <w:t xml:space="preserve">: </w:t>
      </w:r>
      <w:r w:rsidR="00392E0C" w:rsidRPr="0079631D">
        <w:rPr>
          <w:rFonts w:ascii="Times New Roman" w:eastAsia="Arial Unicode MS" w:hAnsi="Times New Roman" w:cs="Times New Roman"/>
          <w:b/>
          <w:bCs/>
          <w:color w:val="000000" w:themeColor="text1"/>
          <w:sz w:val="20"/>
          <w:szCs w:val="20"/>
          <w:lang w:val="en-GB"/>
        </w:rPr>
        <w:t>Prescribing strategies adopted by respondents stratified by prescribing frequency (only antibiotic available per prescriber included)</w:t>
      </w:r>
    </w:p>
    <w:tbl>
      <w:tblPr>
        <w:tblW w:w="91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908"/>
        <w:gridCol w:w="2233"/>
        <w:gridCol w:w="1453"/>
        <w:gridCol w:w="1331"/>
        <w:gridCol w:w="1456"/>
        <w:gridCol w:w="804"/>
      </w:tblGrid>
      <w:tr w:rsidR="00392E0C" w:rsidRPr="0079631D" w14:paraId="611F987D" w14:textId="77777777" w:rsidTr="00392E0C">
        <w:trPr>
          <w:trHeight w:val="340"/>
        </w:trPr>
        <w:tc>
          <w:tcPr>
            <w:tcW w:w="1908" w:type="dxa"/>
            <w:vMerge w:val="restart"/>
            <w:tcBorders>
              <w:top w:val="single" w:sz="4" w:space="0" w:color="00000A"/>
              <w:left w:val="single" w:sz="4" w:space="0" w:color="00000A"/>
              <w:right w:val="single" w:sz="4" w:space="0" w:color="00000A"/>
            </w:tcBorders>
            <w:shd w:val="clear" w:color="auto" w:fill="D0CECE" w:themeFill="background2" w:themeFillShade="E6"/>
            <w:vAlign w:val="center"/>
          </w:tcPr>
          <w:p w14:paraId="15FFA824"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 xml:space="preserve">Antibiotic </w:t>
            </w:r>
          </w:p>
          <w:p w14:paraId="0BE23038"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w:t>
            </w:r>
            <w:r>
              <w:rPr>
                <w:rFonts w:ascii="Times New Roman" w:hAnsi="Times New Roman" w:cs="Times New Roman"/>
                <w:b/>
                <w:bCs/>
                <w:sz w:val="20"/>
                <w:szCs w:val="20"/>
                <w:lang w:val="en-GB"/>
              </w:rPr>
              <w:t>N</w:t>
            </w:r>
            <w:r w:rsidRPr="0079631D">
              <w:rPr>
                <w:rFonts w:ascii="Times New Roman" w:hAnsi="Times New Roman" w:cs="Times New Roman"/>
                <w:b/>
                <w:bCs/>
                <w:sz w:val="20"/>
                <w:szCs w:val="20"/>
                <w:lang w:val="en-GB"/>
              </w:rPr>
              <w:t>)</w:t>
            </w:r>
          </w:p>
        </w:tc>
        <w:tc>
          <w:tcPr>
            <w:tcW w:w="2233" w:type="dxa"/>
            <w:vMerge w:val="restart"/>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65" w:type="dxa"/>
            </w:tcMar>
            <w:vAlign w:val="center"/>
          </w:tcPr>
          <w:p w14:paraId="7F607E3A"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 xml:space="preserve">Prescribing strategy </w:t>
            </w:r>
          </w:p>
        </w:tc>
        <w:tc>
          <w:tcPr>
            <w:tcW w:w="4240" w:type="dxa"/>
            <w:gridSpan w:val="3"/>
            <w:tcBorders>
              <w:top w:val="single" w:sz="4" w:space="0" w:color="00000A"/>
              <w:bottom w:val="single" w:sz="4" w:space="0" w:color="00000A"/>
              <w:right w:val="single" w:sz="4" w:space="0" w:color="00000A"/>
            </w:tcBorders>
            <w:shd w:val="clear" w:color="auto" w:fill="D0CECE" w:themeFill="background2" w:themeFillShade="E6"/>
            <w:vAlign w:val="center"/>
          </w:tcPr>
          <w:p w14:paraId="33D76584" w14:textId="77777777" w:rsidR="00392E0C" w:rsidRPr="0079631D" w:rsidRDefault="00392E0C" w:rsidP="00392E0C">
            <w:pPr>
              <w:spacing w:after="0" w:line="240" w:lineRule="auto"/>
              <w:jc w:val="center"/>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Prescribing frequency (</w:t>
            </w:r>
            <w:proofErr w:type="gramStart"/>
            <w:r w:rsidRPr="0079631D">
              <w:rPr>
                <w:rFonts w:ascii="Times New Roman" w:hAnsi="Times New Roman" w:cs="Times New Roman"/>
                <w:b/>
                <w:bCs/>
                <w:sz w:val="20"/>
                <w:szCs w:val="20"/>
                <w:lang w:val="en-GB"/>
              </w:rPr>
              <w:t>%)*</w:t>
            </w:r>
            <w:proofErr w:type="gramEnd"/>
          </w:p>
        </w:tc>
        <w:tc>
          <w:tcPr>
            <w:tcW w:w="804" w:type="dxa"/>
            <w:vMerge w:val="restart"/>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65" w:type="dxa"/>
            </w:tcMar>
            <w:vAlign w:val="center"/>
          </w:tcPr>
          <w:p w14:paraId="695E48E6"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P value</w:t>
            </w:r>
          </w:p>
        </w:tc>
      </w:tr>
      <w:tr w:rsidR="00392E0C" w:rsidRPr="0079631D" w14:paraId="7271748F" w14:textId="77777777" w:rsidTr="00392E0C">
        <w:trPr>
          <w:trHeight w:val="340"/>
        </w:trPr>
        <w:tc>
          <w:tcPr>
            <w:tcW w:w="1908" w:type="dxa"/>
            <w:vMerge/>
            <w:tcBorders>
              <w:left w:val="single" w:sz="4" w:space="0" w:color="00000A"/>
              <w:bottom w:val="single" w:sz="4" w:space="0" w:color="00000A"/>
              <w:right w:val="single" w:sz="4" w:space="0" w:color="00000A"/>
            </w:tcBorders>
            <w:shd w:val="clear" w:color="auto" w:fill="D0CECE" w:themeFill="background2" w:themeFillShade="E6"/>
            <w:vAlign w:val="center"/>
          </w:tcPr>
          <w:p w14:paraId="1429D3B2" w14:textId="77777777" w:rsidR="00392E0C" w:rsidRPr="0079631D" w:rsidRDefault="00392E0C" w:rsidP="00392E0C">
            <w:pPr>
              <w:spacing w:after="0" w:line="240" w:lineRule="auto"/>
              <w:rPr>
                <w:rFonts w:ascii="Times New Roman" w:hAnsi="Times New Roman" w:cs="Times New Roman"/>
                <w:b/>
                <w:bCs/>
                <w:sz w:val="20"/>
                <w:szCs w:val="20"/>
                <w:lang w:val="en-GB"/>
              </w:rPr>
            </w:pPr>
          </w:p>
        </w:tc>
        <w:tc>
          <w:tcPr>
            <w:tcW w:w="2233" w:type="dxa"/>
            <w:vMerge/>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65" w:type="dxa"/>
            </w:tcMar>
            <w:vAlign w:val="center"/>
          </w:tcPr>
          <w:p w14:paraId="23AB16CD" w14:textId="77777777" w:rsidR="00392E0C" w:rsidRPr="0079631D" w:rsidRDefault="00392E0C" w:rsidP="00392E0C">
            <w:pPr>
              <w:spacing w:after="0" w:line="240" w:lineRule="auto"/>
              <w:rPr>
                <w:rFonts w:ascii="Times New Roman" w:hAnsi="Times New Roman" w:cs="Times New Roman"/>
                <w:b/>
                <w:bCs/>
                <w:sz w:val="20"/>
                <w:szCs w:val="20"/>
                <w:lang w:val="en-GB"/>
              </w:rPr>
            </w:pPr>
          </w:p>
        </w:tc>
        <w:tc>
          <w:tcPr>
            <w:tcW w:w="1453" w:type="dxa"/>
            <w:tcBorders>
              <w:right w:val="single" w:sz="4" w:space="0" w:color="00000A"/>
            </w:tcBorders>
            <w:shd w:val="clear" w:color="auto" w:fill="D0CECE" w:themeFill="background2" w:themeFillShade="E6"/>
            <w:vAlign w:val="center"/>
          </w:tcPr>
          <w:p w14:paraId="759686B8"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High rate prescriber</w:t>
            </w:r>
          </w:p>
        </w:tc>
        <w:tc>
          <w:tcPr>
            <w:tcW w:w="1331" w:type="dxa"/>
            <w:tcBorders>
              <w:bottom w:val="single" w:sz="4" w:space="0" w:color="00000A"/>
              <w:right w:val="single" w:sz="4" w:space="0" w:color="00000A"/>
            </w:tcBorders>
            <w:shd w:val="clear" w:color="auto" w:fill="D0CECE" w:themeFill="background2" w:themeFillShade="E6"/>
            <w:vAlign w:val="center"/>
          </w:tcPr>
          <w:p w14:paraId="2ABB2F4A"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Medium rate prescriber</w:t>
            </w:r>
          </w:p>
        </w:tc>
        <w:tc>
          <w:tcPr>
            <w:tcW w:w="1456" w:type="dxa"/>
            <w:tcBorders>
              <w:right w:val="single" w:sz="4" w:space="0" w:color="00000A"/>
            </w:tcBorders>
            <w:shd w:val="clear" w:color="auto" w:fill="D0CECE" w:themeFill="background2" w:themeFillShade="E6"/>
            <w:vAlign w:val="center"/>
          </w:tcPr>
          <w:p w14:paraId="6A11F9D4"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Low rate prescriber</w:t>
            </w:r>
          </w:p>
        </w:tc>
        <w:tc>
          <w:tcPr>
            <w:tcW w:w="804" w:type="dxa"/>
            <w:vMerge/>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65" w:type="dxa"/>
            </w:tcMar>
            <w:vAlign w:val="center"/>
          </w:tcPr>
          <w:p w14:paraId="4EAA32F3" w14:textId="77777777" w:rsidR="00392E0C" w:rsidRPr="0079631D" w:rsidRDefault="00392E0C" w:rsidP="00392E0C">
            <w:pPr>
              <w:spacing w:after="0" w:line="240" w:lineRule="auto"/>
              <w:rPr>
                <w:rFonts w:ascii="Times New Roman" w:hAnsi="Times New Roman" w:cs="Times New Roman"/>
                <w:b/>
                <w:bCs/>
                <w:sz w:val="20"/>
                <w:szCs w:val="20"/>
                <w:lang w:val="en-GB"/>
              </w:rPr>
            </w:pPr>
          </w:p>
        </w:tc>
      </w:tr>
      <w:tr w:rsidR="00392E0C" w:rsidRPr="0079631D" w14:paraId="3939D82F" w14:textId="77777777" w:rsidTr="00392E0C">
        <w:trPr>
          <w:trHeight w:val="340"/>
        </w:trPr>
        <w:tc>
          <w:tcPr>
            <w:tcW w:w="1908" w:type="dxa"/>
            <w:vMerge w:val="restart"/>
            <w:tcBorders>
              <w:top w:val="single" w:sz="8" w:space="0" w:color="00000A"/>
              <w:left w:val="single" w:sz="4" w:space="0" w:color="00000A"/>
            </w:tcBorders>
            <w:vAlign w:val="center"/>
          </w:tcPr>
          <w:p w14:paraId="05917B74" w14:textId="77777777" w:rsidR="00392E0C" w:rsidRPr="0079631D" w:rsidRDefault="00392E0C" w:rsidP="00392E0C">
            <w:pPr>
              <w:spacing w:after="0" w:line="240" w:lineRule="auto"/>
              <w:rPr>
                <w:rFonts w:ascii="Times New Roman" w:hAnsi="Times New Roman" w:cs="Times New Roman"/>
                <w:b/>
                <w:bCs/>
                <w:sz w:val="20"/>
                <w:szCs w:val="20"/>
                <w:lang w:val="en-GB"/>
              </w:rPr>
            </w:pPr>
            <w:proofErr w:type="spellStart"/>
            <w:r w:rsidRPr="0079631D">
              <w:rPr>
                <w:rFonts w:ascii="Times New Roman" w:hAnsi="Times New Roman" w:cs="Times New Roman"/>
                <w:b/>
                <w:bCs/>
                <w:sz w:val="20"/>
                <w:szCs w:val="20"/>
                <w:lang w:val="en-GB"/>
              </w:rPr>
              <w:t>Doripenem</w:t>
            </w:r>
            <w:proofErr w:type="spellEnd"/>
          </w:p>
          <w:p w14:paraId="3939BB07"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(126)</w:t>
            </w:r>
          </w:p>
        </w:tc>
        <w:tc>
          <w:tcPr>
            <w:tcW w:w="2233" w:type="dxa"/>
            <w:tcBorders>
              <w:top w:val="single" w:sz="8" w:space="0" w:color="00000A"/>
              <w:left w:val="single" w:sz="4" w:space="0" w:color="00000A"/>
              <w:right w:val="single" w:sz="4" w:space="0" w:color="00000A"/>
            </w:tcBorders>
            <w:shd w:val="clear" w:color="auto" w:fill="auto"/>
            <w:tcMar>
              <w:left w:w="65" w:type="dxa"/>
            </w:tcMar>
            <w:vAlign w:val="center"/>
          </w:tcPr>
          <w:p w14:paraId="76C8C39F"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Higher dosage</w:t>
            </w:r>
          </w:p>
        </w:tc>
        <w:tc>
          <w:tcPr>
            <w:tcW w:w="1453" w:type="dxa"/>
            <w:tcBorders>
              <w:top w:val="single" w:sz="8" w:space="0" w:color="00000A"/>
              <w:right w:val="single" w:sz="4" w:space="0" w:color="00000A"/>
            </w:tcBorders>
            <w:shd w:val="clear" w:color="auto" w:fill="auto"/>
            <w:vAlign w:val="center"/>
          </w:tcPr>
          <w:p w14:paraId="0F05A0ED"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29</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2</w:t>
            </w:r>
          </w:p>
        </w:tc>
        <w:tc>
          <w:tcPr>
            <w:tcW w:w="1331" w:type="dxa"/>
            <w:tcBorders>
              <w:top w:val="single" w:sz="4" w:space="0" w:color="00000A"/>
              <w:left w:val="single" w:sz="4" w:space="0" w:color="00000A"/>
              <w:right w:val="single" w:sz="4" w:space="0" w:color="00000A"/>
            </w:tcBorders>
            <w:shd w:val="clear" w:color="auto" w:fill="auto"/>
            <w:tcMar>
              <w:left w:w="65" w:type="dxa"/>
            </w:tcMar>
            <w:vAlign w:val="center"/>
          </w:tcPr>
          <w:p w14:paraId="65FB68CE"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2</w:t>
            </w:r>
          </w:p>
        </w:tc>
        <w:tc>
          <w:tcPr>
            <w:tcW w:w="1456" w:type="dxa"/>
            <w:tcBorders>
              <w:top w:val="single" w:sz="8" w:space="0" w:color="00000A"/>
              <w:left w:val="single" w:sz="4" w:space="0" w:color="00000A"/>
              <w:right w:val="single" w:sz="4" w:space="0" w:color="00000A"/>
            </w:tcBorders>
            <w:shd w:val="clear" w:color="auto" w:fill="auto"/>
            <w:tcMar>
              <w:left w:w="65" w:type="dxa"/>
            </w:tcMar>
            <w:vAlign w:val="center"/>
          </w:tcPr>
          <w:p w14:paraId="78F0965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7</w:t>
            </w:r>
          </w:p>
        </w:tc>
        <w:tc>
          <w:tcPr>
            <w:tcW w:w="804" w:type="dxa"/>
            <w:tcBorders>
              <w:top w:val="single" w:sz="8" w:space="0" w:color="00000A"/>
              <w:left w:val="single" w:sz="4" w:space="0" w:color="00000A"/>
              <w:right w:val="single" w:sz="8" w:space="0" w:color="00000A"/>
            </w:tcBorders>
            <w:shd w:val="clear" w:color="auto" w:fill="auto"/>
            <w:tcMar>
              <w:left w:w="65" w:type="dxa"/>
            </w:tcMar>
            <w:vAlign w:val="center"/>
          </w:tcPr>
          <w:p w14:paraId="40C3F925"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62F53AFB" w14:textId="77777777" w:rsidTr="00392E0C">
        <w:trPr>
          <w:trHeight w:val="340"/>
        </w:trPr>
        <w:tc>
          <w:tcPr>
            <w:tcW w:w="1908" w:type="dxa"/>
            <w:vMerge/>
            <w:tcBorders>
              <w:left w:val="single" w:sz="4" w:space="0" w:color="00000A"/>
            </w:tcBorders>
            <w:vAlign w:val="center"/>
          </w:tcPr>
          <w:p w14:paraId="7B275172"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2E6C827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Loading dose </w:t>
            </w:r>
          </w:p>
        </w:tc>
        <w:tc>
          <w:tcPr>
            <w:tcW w:w="1453" w:type="dxa"/>
            <w:tcBorders>
              <w:right w:val="single" w:sz="4" w:space="0" w:color="00000A"/>
            </w:tcBorders>
            <w:shd w:val="clear" w:color="auto" w:fill="auto"/>
            <w:vAlign w:val="center"/>
          </w:tcPr>
          <w:p w14:paraId="13D5F96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331" w:type="dxa"/>
            <w:tcBorders>
              <w:left w:val="single" w:sz="4" w:space="0" w:color="00000A"/>
              <w:right w:val="single" w:sz="4" w:space="0" w:color="00000A"/>
            </w:tcBorders>
            <w:shd w:val="clear" w:color="auto" w:fill="auto"/>
            <w:tcMar>
              <w:left w:w="65" w:type="dxa"/>
            </w:tcMar>
            <w:vAlign w:val="center"/>
          </w:tcPr>
          <w:p w14:paraId="12CDCD05"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15</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8</w:t>
            </w:r>
          </w:p>
        </w:tc>
        <w:tc>
          <w:tcPr>
            <w:tcW w:w="1456" w:type="dxa"/>
            <w:tcBorders>
              <w:left w:val="single" w:sz="4" w:space="0" w:color="00000A"/>
              <w:right w:val="single" w:sz="4" w:space="0" w:color="00000A"/>
            </w:tcBorders>
            <w:shd w:val="clear" w:color="auto" w:fill="auto"/>
            <w:tcMar>
              <w:left w:w="65" w:type="dxa"/>
            </w:tcMar>
            <w:vAlign w:val="center"/>
          </w:tcPr>
          <w:p w14:paraId="7C3F022B"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3</w:t>
            </w:r>
          </w:p>
        </w:tc>
        <w:tc>
          <w:tcPr>
            <w:tcW w:w="804" w:type="dxa"/>
            <w:tcBorders>
              <w:left w:val="single" w:sz="4" w:space="0" w:color="00000A"/>
              <w:right w:val="single" w:sz="8" w:space="0" w:color="00000A"/>
            </w:tcBorders>
            <w:shd w:val="clear" w:color="auto" w:fill="auto"/>
            <w:tcMar>
              <w:left w:w="65" w:type="dxa"/>
            </w:tcMar>
            <w:vAlign w:val="center"/>
          </w:tcPr>
          <w:p w14:paraId="1843252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4B12A955" w14:textId="77777777" w:rsidTr="00392E0C">
        <w:trPr>
          <w:trHeight w:val="340"/>
        </w:trPr>
        <w:tc>
          <w:tcPr>
            <w:tcW w:w="1908" w:type="dxa"/>
            <w:vMerge/>
            <w:tcBorders>
              <w:left w:val="single" w:sz="4" w:space="0" w:color="00000A"/>
            </w:tcBorders>
            <w:vAlign w:val="center"/>
          </w:tcPr>
          <w:p w14:paraId="74E4AC03"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03A7E07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Extended infusion </w:t>
            </w:r>
          </w:p>
        </w:tc>
        <w:tc>
          <w:tcPr>
            <w:tcW w:w="1453" w:type="dxa"/>
            <w:tcBorders>
              <w:right w:val="single" w:sz="4" w:space="0" w:color="00000A"/>
            </w:tcBorders>
            <w:shd w:val="clear" w:color="auto" w:fill="auto"/>
            <w:vAlign w:val="center"/>
          </w:tcPr>
          <w:p w14:paraId="5A5ABB99"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41</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331" w:type="dxa"/>
            <w:tcBorders>
              <w:left w:val="single" w:sz="4" w:space="0" w:color="00000A"/>
              <w:right w:val="single" w:sz="4" w:space="0" w:color="00000A"/>
            </w:tcBorders>
            <w:shd w:val="clear" w:color="auto" w:fill="auto"/>
            <w:tcMar>
              <w:left w:w="65" w:type="dxa"/>
            </w:tcMar>
            <w:vAlign w:val="center"/>
          </w:tcPr>
          <w:p w14:paraId="65DBC747"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8</w:t>
            </w:r>
          </w:p>
        </w:tc>
        <w:tc>
          <w:tcPr>
            <w:tcW w:w="1456" w:type="dxa"/>
            <w:tcBorders>
              <w:left w:val="single" w:sz="4" w:space="0" w:color="00000A"/>
              <w:right w:val="single" w:sz="4" w:space="0" w:color="00000A"/>
            </w:tcBorders>
            <w:shd w:val="clear" w:color="auto" w:fill="auto"/>
            <w:tcMar>
              <w:left w:w="65" w:type="dxa"/>
            </w:tcMar>
            <w:vAlign w:val="center"/>
          </w:tcPr>
          <w:p w14:paraId="3B78E1CF"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804" w:type="dxa"/>
            <w:tcBorders>
              <w:left w:val="single" w:sz="4" w:space="0" w:color="00000A"/>
              <w:right w:val="single" w:sz="8" w:space="0" w:color="00000A"/>
            </w:tcBorders>
            <w:shd w:val="clear" w:color="auto" w:fill="auto"/>
            <w:tcMar>
              <w:left w:w="65" w:type="dxa"/>
            </w:tcMar>
            <w:vAlign w:val="center"/>
          </w:tcPr>
          <w:p w14:paraId="277B951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49342D58" w14:textId="77777777" w:rsidTr="00392E0C">
        <w:trPr>
          <w:trHeight w:val="340"/>
        </w:trPr>
        <w:tc>
          <w:tcPr>
            <w:tcW w:w="1908" w:type="dxa"/>
            <w:vMerge w:val="restart"/>
            <w:tcBorders>
              <w:top w:val="single" w:sz="8" w:space="0" w:color="00000A"/>
              <w:left w:val="single" w:sz="4" w:space="0" w:color="00000A"/>
            </w:tcBorders>
            <w:vAlign w:val="center"/>
          </w:tcPr>
          <w:p w14:paraId="25F6FAE5"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Ertapenem</w:t>
            </w:r>
          </w:p>
          <w:p w14:paraId="0F03F4F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(615)</w:t>
            </w:r>
          </w:p>
        </w:tc>
        <w:tc>
          <w:tcPr>
            <w:tcW w:w="2233" w:type="dxa"/>
            <w:tcBorders>
              <w:top w:val="single" w:sz="8" w:space="0" w:color="00000A"/>
              <w:left w:val="single" w:sz="4" w:space="0" w:color="00000A"/>
              <w:right w:val="single" w:sz="4" w:space="0" w:color="00000A"/>
            </w:tcBorders>
            <w:shd w:val="clear" w:color="auto" w:fill="auto"/>
            <w:tcMar>
              <w:left w:w="65" w:type="dxa"/>
            </w:tcMar>
            <w:vAlign w:val="center"/>
          </w:tcPr>
          <w:p w14:paraId="25D87B8C"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Higher dosage</w:t>
            </w:r>
          </w:p>
        </w:tc>
        <w:tc>
          <w:tcPr>
            <w:tcW w:w="1453" w:type="dxa"/>
            <w:tcBorders>
              <w:top w:val="single" w:sz="8" w:space="0" w:color="00000A"/>
              <w:right w:val="single" w:sz="4" w:space="0" w:color="00000A"/>
            </w:tcBorders>
            <w:shd w:val="clear" w:color="auto" w:fill="auto"/>
            <w:vAlign w:val="center"/>
          </w:tcPr>
          <w:p w14:paraId="7D0873F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12</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6</w:t>
            </w:r>
          </w:p>
        </w:tc>
        <w:tc>
          <w:tcPr>
            <w:tcW w:w="1331" w:type="dxa"/>
            <w:tcBorders>
              <w:top w:val="single" w:sz="8" w:space="0" w:color="00000A"/>
              <w:left w:val="single" w:sz="4" w:space="0" w:color="00000A"/>
              <w:right w:val="single" w:sz="4" w:space="0" w:color="00000A"/>
            </w:tcBorders>
            <w:shd w:val="clear" w:color="auto" w:fill="auto"/>
            <w:tcMar>
              <w:left w:w="65" w:type="dxa"/>
            </w:tcMar>
            <w:vAlign w:val="center"/>
          </w:tcPr>
          <w:p w14:paraId="485596DC"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7</w:t>
            </w:r>
          </w:p>
        </w:tc>
        <w:tc>
          <w:tcPr>
            <w:tcW w:w="1456" w:type="dxa"/>
            <w:tcBorders>
              <w:top w:val="single" w:sz="8" w:space="0" w:color="00000A"/>
              <w:left w:val="single" w:sz="4" w:space="0" w:color="00000A"/>
              <w:right w:val="single" w:sz="4" w:space="0" w:color="00000A"/>
            </w:tcBorders>
            <w:shd w:val="clear" w:color="auto" w:fill="auto"/>
            <w:tcMar>
              <w:left w:w="65" w:type="dxa"/>
            </w:tcMar>
            <w:vAlign w:val="center"/>
          </w:tcPr>
          <w:p w14:paraId="16893E6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9</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w:t>
            </w:r>
          </w:p>
        </w:tc>
        <w:tc>
          <w:tcPr>
            <w:tcW w:w="804" w:type="dxa"/>
            <w:tcBorders>
              <w:top w:val="single" w:sz="8" w:space="0" w:color="00000A"/>
              <w:left w:val="single" w:sz="4" w:space="0" w:color="00000A"/>
              <w:right w:val="single" w:sz="8" w:space="0" w:color="00000A"/>
            </w:tcBorders>
            <w:shd w:val="clear" w:color="auto" w:fill="auto"/>
            <w:tcMar>
              <w:left w:w="65" w:type="dxa"/>
            </w:tcMar>
            <w:vAlign w:val="center"/>
          </w:tcPr>
          <w:p w14:paraId="2A2ADB8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689697F6" w14:textId="77777777" w:rsidTr="00392E0C">
        <w:trPr>
          <w:trHeight w:val="340"/>
        </w:trPr>
        <w:tc>
          <w:tcPr>
            <w:tcW w:w="1908" w:type="dxa"/>
            <w:vMerge/>
            <w:tcBorders>
              <w:left w:val="single" w:sz="4" w:space="0" w:color="00000A"/>
            </w:tcBorders>
            <w:vAlign w:val="center"/>
          </w:tcPr>
          <w:p w14:paraId="71BC735D"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65A2B44A"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Loading dose</w:t>
            </w:r>
          </w:p>
        </w:tc>
        <w:tc>
          <w:tcPr>
            <w:tcW w:w="1453" w:type="dxa"/>
            <w:tcBorders>
              <w:right w:val="single" w:sz="4" w:space="0" w:color="00000A"/>
            </w:tcBorders>
            <w:shd w:val="clear" w:color="auto" w:fill="auto"/>
            <w:vAlign w:val="center"/>
          </w:tcPr>
          <w:p w14:paraId="2DEB5E5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1331" w:type="dxa"/>
            <w:tcBorders>
              <w:left w:val="single" w:sz="4" w:space="0" w:color="00000A"/>
              <w:right w:val="single" w:sz="4" w:space="0" w:color="00000A"/>
            </w:tcBorders>
            <w:shd w:val="clear" w:color="auto" w:fill="auto"/>
            <w:tcMar>
              <w:left w:w="65" w:type="dxa"/>
            </w:tcMar>
            <w:vAlign w:val="center"/>
          </w:tcPr>
          <w:p w14:paraId="398DFE5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6</w:t>
            </w:r>
          </w:p>
        </w:tc>
        <w:tc>
          <w:tcPr>
            <w:tcW w:w="1456" w:type="dxa"/>
            <w:tcBorders>
              <w:left w:val="single" w:sz="4" w:space="0" w:color="00000A"/>
              <w:right w:val="single" w:sz="4" w:space="0" w:color="00000A"/>
            </w:tcBorders>
            <w:shd w:val="clear" w:color="auto" w:fill="auto"/>
            <w:tcMar>
              <w:left w:w="65" w:type="dxa"/>
            </w:tcMar>
            <w:vAlign w:val="center"/>
          </w:tcPr>
          <w:p w14:paraId="1762992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9</w:t>
            </w:r>
          </w:p>
        </w:tc>
        <w:tc>
          <w:tcPr>
            <w:tcW w:w="804" w:type="dxa"/>
            <w:tcBorders>
              <w:left w:val="single" w:sz="4" w:space="0" w:color="00000A"/>
              <w:right w:val="single" w:sz="8" w:space="0" w:color="00000A"/>
            </w:tcBorders>
            <w:shd w:val="clear" w:color="auto" w:fill="auto"/>
            <w:tcMar>
              <w:left w:w="65" w:type="dxa"/>
            </w:tcMar>
            <w:vAlign w:val="center"/>
          </w:tcPr>
          <w:p w14:paraId="3C99852B"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7887BD11" w14:textId="77777777" w:rsidTr="00392E0C">
        <w:trPr>
          <w:trHeight w:val="340"/>
        </w:trPr>
        <w:tc>
          <w:tcPr>
            <w:tcW w:w="1908" w:type="dxa"/>
            <w:vMerge/>
            <w:tcBorders>
              <w:left w:val="single" w:sz="4" w:space="0" w:color="00000A"/>
            </w:tcBorders>
            <w:vAlign w:val="center"/>
          </w:tcPr>
          <w:p w14:paraId="7450B44C"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5721B215"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Extended infusion </w:t>
            </w:r>
          </w:p>
        </w:tc>
        <w:tc>
          <w:tcPr>
            <w:tcW w:w="1453" w:type="dxa"/>
            <w:tcBorders>
              <w:right w:val="single" w:sz="4" w:space="0" w:color="00000A"/>
            </w:tcBorders>
            <w:shd w:val="clear" w:color="auto" w:fill="auto"/>
            <w:vAlign w:val="center"/>
          </w:tcPr>
          <w:p w14:paraId="42B9ADD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w:t>
            </w:r>
          </w:p>
        </w:tc>
        <w:tc>
          <w:tcPr>
            <w:tcW w:w="1331" w:type="dxa"/>
            <w:tcBorders>
              <w:left w:val="single" w:sz="4" w:space="0" w:color="00000A"/>
              <w:right w:val="single" w:sz="4" w:space="0" w:color="00000A"/>
            </w:tcBorders>
            <w:shd w:val="clear" w:color="auto" w:fill="auto"/>
            <w:tcMar>
              <w:left w:w="65" w:type="dxa"/>
            </w:tcMar>
            <w:vAlign w:val="center"/>
          </w:tcPr>
          <w:p w14:paraId="684DEAC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12</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2</w:t>
            </w:r>
          </w:p>
        </w:tc>
        <w:tc>
          <w:tcPr>
            <w:tcW w:w="1456" w:type="dxa"/>
            <w:tcBorders>
              <w:left w:val="single" w:sz="4" w:space="0" w:color="00000A"/>
              <w:right w:val="single" w:sz="4" w:space="0" w:color="00000A"/>
            </w:tcBorders>
            <w:shd w:val="clear" w:color="auto" w:fill="auto"/>
            <w:tcMar>
              <w:left w:w="65" w:type="dxa"/>
            </w:tcMar>
            <w:vAlign w:val="center"/>
          </w:tcPr>
          <w:p w14:paraId="103431C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7</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804" w:type="dxa"/>
            <w:tcBorders>
              <w:left w:val="single" w:sz="4" w:space="0" w:color="00000A"/>
              <w:right w:val="single" w:sz="8" w:space="0" w:color="00000A"/>
            </w:tcBorders>
            <w:shd w:val="clear" w:color="auto" w:fill="auto"/>
            <w:tcMar>
              <w:left w:w="65" w:type="dxa"/>
            </w:tcMar>
            <w:vAlign w:val="center"/>
          </w:tcPr>
          <w:p w14:paraId="3D6576B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04C3D697" w14:textId="77777777" w:rsidTr="00392E0C">
        <w:trPr>
          <w:trHeight w:val="340"/>
        </w:trPr>
        <w:tc>
          <w:tcPr>
            <w:tcW w:w="1908" w:type="dxa"/>
            <w:vMerge w:val="restart"/>
            <w:tcBorders>
              <w:top w:val="single" w:sz="4" w:space="0" w:color="00000A"/>
              <w:left w:val="single" w:sz="4" w:space="0" w:color="00000A"/>
            </w:tcBorders>
            <w:vAlign w:val="center"/>
          </w:tcPr>
          <w:p w14:paraId="0A6D21AD"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Imipenem</w:t>
            </w:r>
          </w:p>
          <w:p w14:paraId="17B19DED"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(653)</w:t>
            </w:r>
          </w:p>
        </w:tc>
        <w:tc>
          <w:tcPr>
            <w:tcW w:w="2233" w:type="dxa"/>
            <w:tcBorders>
              <w:top w:val="single" w:sz="4" w:space="0" w:color="00000A"/>
              <w:left w:val="single" w:sz="4" w:space="0" w:color="00000A"/>
              <w:right w:val="single" w:sz="4" w:space="0" w:color="00000A"/>
            </w:tcBorders>
            <w:shd w:val="clear" w:color="auto" w:fill="auto"/>
            <w:tcMar>
              <w:left w:w="65" w:type="dxa"/>
            </w:tcMar>
            <w:vAlign w:val="center"/>
          </w:tcPr>
          <w:p w14:paraId="140449CB"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Higher dosage </w:t>
            </w:r>
          </w:p>
        </w:tc>
        <w:tc>
          <w:tcPr>
            <w:tcW w:w="1453" w:type="dxa"/>
            <w:tcBorders>
              <w:top w:val="single" w:sz="8" w:space="0" w:color="00000A"/>
              <w:right w:val="single" w:sz="4" w:space="0" w:color="00000A"/>
            </w:tcBorders>
            <w:shd w:val="clear" w:color="auto" w:fill="auto"/>
            <w:vAlign w:val="center"/>
          </w:tcPr>
          <w:p w14:paraId="038FA92C"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31</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3</w:t>
            </w:r>
          </w:p>
        </w:tc>
        <w:tc>
          <w:tcPr>
            <w:tcW w:w="1331" w:type="dxa"/>
            <w:tcBorders>
              <w:top w:val="single" w:sz="8" w:space="0" w:color="00000A"/>
              <w:left w:val="single" w:sz="4" w:space="0" w:color="00000A"/>
              <w:right w:val="single" w:sz="4" w:space="0" w:color="00000A"/>
            </w:tcBorders>
            <w:shd w:val="clear" w:color="auto" w:fill="auto"/>
            <w:tcMar>
              <w:left w:w="65" w:type="dxa"/>
            </w:tcMar>
            <w:vAlign w:val="center"/>
          </w:tcPr>
          <w:p w14:paraId="3959A7D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456" w:type="dxa"/>
            <w:tcBorders>
              <w:top w:val="single" w:sz="8" w:space="0" w:color="00000A"/>
              <w:left w:val="single" w:sz="4" w:space="0" w:color="00000A"/>
              <w:right w:val="single" w:sz="4" w:space="0" w:color="00000A"/>
            </w:tcBorders>
            <w:shd w:val="clear" w:color="auto" w:fill="auto"/>
            <w:tcMar>
              <w:left w:w="65" w:type="dxa"/>
            </w:tcMar>
            <w:vAlign w:val="center"/>
          </w:tcPr>
          <w:p w14:paraId="3F88DF69"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17</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3</w:t>
            </w:r>
          </w:p>
        </w:tc>
        <w:tc>
          <w:tcPr>
            <w:tcW w:w="804" w:type="dxa"/>
            <w:tcBorders>
              <w:top w:val="single" w:sz="8" w:space="0" w:color="00000A"/>
              <w:left w:val="single" w:sz="4" w:space="0" w:color="00000A"/>
              <w:right w:val="single" w:sz="8" w:space="0" w:color="00000A"/>
            </w:tcBorders>
            <w:shd w:val="clear" w:color="auto" w:fill="auto"/>
            <w:tcMar>
              <w:left w:w="65" w:type="dxa"/>
            </w:tcMar>
            <w:vAlign w:val="center"/>
          </w:tcPr>
          <w:p w14:paraId="00EFA61A"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006</w:t>
            </w:r>
          </w:p>
        </w:tc>
      </w:tr>
      <w:tr w:rsidR="00392E0C" w:rsidRPr="0079631D" w14:paraId="0FC8AECB" w14:textId="77777777" w:rsidTr="00392E0C">
        <w:trPr>
          <w:trHeight w:val="340"/>
        </w:trPr>
        <w:tc>
          <w:tcPr>
            <w:tcW w:w="1908" w:type="dxa"/>
            <w:vMerge/>
            <w:tcBorders>
              <w:left w:val="single" w:sz="4" w:space="0" w:color="00000A"/>
            </w:tcBorders>
            <w:vAlign w:val="center"/>
          </w:tcPr>
          <w:p w14:paraId="680C1999"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333EF78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Loading dose</w:t>
            </w:r>
          </w:p>
        </w:tc>
        <w:tc>
          <w:tcPr>
            <w:tcW w:w="1453" w:type="dxa"/>
            <w:tcBorders>
              <w:right w:val="single" w:sz="4" w:space="0" w:color="00000A"/>
            </w:tcBorders>
            <w:shd w:val="clear" w:color="auto" w:fill="auto"/>
            <w:vAlign w:val="center"/>
          </w:tcPr>
          <w:p w14:paraId="11A9E03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9</w:t>
            </w:r>
          </w:p>
        </w:tc>
        <w:tc>
          <w:tcPr>
            <w:tcW w:w="1331" w:type="dxa"/>
            <w:tcBorders>
              <w:left w:val="single" w:sz="4" w:space="0" w:color="00000A"/>
              <w:right w:val="single" w:sz="4" w:space="0" w:color="00000A"/>
            </w:tcBorders>
            <w:shd w:val="clear" w:color="auto" w:fill="auto"/>
            <w:tcMar>
              <w:left w:w="65" w:type="dxa"/>
            </w:tcMar>
            <w:vAlign w:val="center"/>
          </w:tcPr>
          <w:p w14:paraId="3D0A607D"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11</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7</w:t>
            </w:r>
          </w:p>
        </w:tc>
        <w:tc>
          <w:tcPr>
            <w:tcW w:w="1456" w:type="dxa"/>
            <w:tcBorders>
              <w:left w:val="single" w:sz="4" w:space="0" w:color="00000A"/>
              <w:right w:val="single" w:sz="4" w:space="0" w:color="00000A"/>
            </w:tcBorders>
            <w:shd w:val="clear" w:color="auto" w:fill="auto"/>
            <w:tcMar>
              <w:left w:w="65" w:type="dxa"/>
            </w:tcMar>
            <w:vAlign w:val="center"/>
          </w:tcPr>
          <w:p w14:paraId="5224671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12</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7</w:t>
            </w:r>
          </w:p>
        </w:tc>
        <w:tc>
          <w:tcPr>
            <w:tcW w:w="804" w:type="dxa"/>
            <w:tcBorders>
              <w:left w:val="single" w:sz="4" w:space="0" w:color="00000A"/>
              <w:right w:val="single" w:sz="8" w:space="0" w:color="00000A"/>
            </w:tcBorders>
            <w:shd w:val="clear" w:color="auto" w:fill="auto"/>
            <w:tcMar>
              <w:left w:w="65" w:type="dxa"/>
            </w:tcMar>
            <w:vAlign w:val="center"/>
          </w:tcPr>
          <w:p w14:paraId="5993A25D"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30039F13" w14:textId="77777777" w:rsidTr="00392E0C">
        <w:trPr>
          <w:trHeight w:val="340"/>
        </w:trPr>
        <w:tc>
          <w:tcPr>
            <w:tcW w:w="1908" w:type="dxa"/>
            <w:vMerge/>
            <w:tcBorders>
              <w:left w:val="single" w:sz="4" w:space="0" w:color="00000A"/>
            </w:tcBorders>
            <w:vAlign w:val="center"/>
          </w:tcPr>
          <w:p w14:paraId="20E64F88"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3E85C735"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Extended infusion </w:t>
            </w:r>
          </w:p>
        </w:tc>
        <w:tc>
          <w:tcPr>
            <w:tcW w:w="1453" w:type="dxa"/>
            <w:tcBorders>
              <w:right w:val="single" w:sz="4" w:space="0" w:color="00000A"/>
            </w:tcBorders>
            <w:shd w:val="clear" w:color="auto" w:fill="auto"/>
            <w:vAlign w:val="center"/>
          </w:tcPr>
          <w:p w14:paraId="2D381BF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w:t>
            </w:r>
          </w:p>
        </w:tc>
        <w:tc>
          <w:tcPr>
            <w:tcW w:w="1331" w:type="dxa"/>
            <w:tcBorders>
              <w:left w:val="single" w:sz="4" w:space="0" w:color="00000A"/>
              <w:right w:val="single" w:sz="4" w:space="0" w:color="00000A"/>
            </w:tcBorders>
            <w:shd w:val="clear" w:color="auto" w:fill="auto"/>
            <w:tcMar>
              <w:left w:w="65" w:type="dxa"/>
            </w:tcMar>
            <w:vAlign w:val="center"/>
          </w:tcPr>
          <w:p w14:paraId="5C949E4D"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27</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456" w:type="dxa"/>
            <w:tcBorders>
              <w:left w:val="single" w:sz="4" w:space="0" w:color="00000A"/>
              <w:right w:val="single" w:sz="4" w:space="0" w:color="00000A"/>
            </w:tcBorders>
            <w:shd w:val="clear" w:color="auto" w:fill="auto"/>
            <w:tcMar>
              <w:left w:w="65" w:type="dxa"/>
            </w:tcMar>
            <w:vAlign w:val="center"/>
          </w:tcPr>
          <w:p w14:paraId="4C89E13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7</w:t>
            </w:r>
          </w:p>
        </w:tc>
        <w:tc>
          <w:tcPr>
            <w:tcW w:w="804" w:type="dxa"/>
            <w:tcBorders>
              <w:left w:val="single" w:sz="4" w:space="0" w:color="00000A"/>
              <w:right w:val="single" w:sz="8" w:space="0" w:color="00000A"/>
            </w:tcBorders>
            <w:shd w:val="clear" w:color="auto" w:fill="auto"/>
            <w:tcMar>
              <w:left w:w="65" w:type="dxa"/>
            </w:tcMar>
            <w:vAlign w:val="center"/>
          </w:tcPr>
          <w:p w14:paraId="6090D9E2"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009</w:t>
            </w:r>
          </w:p>
        </w:tc>
      </w:tr>
      <w:tr w:rsidR="00392E0C" w:rsidRPr="0079631D" w14:paraId="55CBFB10" w14:textId="77777777" w:rsidTr="00392E0C">
        <w:trPr>
          <w:trHeight w:val="340"/>
        </w:trPr>
        <w:tc>
          <w:tcPr>
            <w:tcW w:w="1908" w:type="dxa"/>
            <w:vMerge w:val="restart"/>
            <w:tcBorders>
              <w:top w:val="single" w:sz="8" w:space="0" w:color="00000A"/>
              <w:left w:val="single" w:sz="4" w:space="0" w:color="00000A"/>
            </w:tcBorders>
            <w:vAlign w:val="center"/>
          </w:tcPr>
          <w:p w14:paraId="15FA6BEE"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Meropenem</w:t>
            </w:r>
          </w:p>
          <w:p w14:paraId="430B3CA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(763)</w:t>
            </w:r>
          </w:p>
        </w:tc>
        <w:tc>
          <w:tcPr>
            <w:tcW w:w="2233" w:type="dxa"/>
            <w:tcBorders>
              <w:top w:val="single" w:sz="8" w:space="0" w:color="00000A"/>
              <w:left w:val="single" w:sz="4" w:space="0" w:color="00000A"/>
              <w:right w:val="single" w:sz="4" w:space="0" w:color="00000A"/>
            </w:tcBorders>
            <w:shd w:val="clear" w:color="auto" w:fill="auto"/>
            <w:tcMar>
              <w:left w:w="65" w:type="dxa"/>
            </w:tcMar>
            <w:vAlign w:val="center"/>
          </w:tcPr>
          <w:p w14:paraId="2122156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Higher dosage</w:t>
            </w:r>
          </w:p>
        </w:tc>
        <w:tc>
          <w:tcPr>
            <w:tcW w:w="1453" w:type="dxa"/>
            <w:tcBorders>
              <w:top w:val="single" w:sz="8" w:space="0" w:color="00000A"/>
              <w:right w:val="single" w:sz="4" w:space="0" w:color="00000A"/>
            </w:tcBorders>
            <w:shd w:val="clear" w:color="auto" w:fill="auto"/>
            <w:vAlign w:val="center"/>
          </w:tcPr>
          <w:p w14:paraId="339AEDC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52</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1331" w:type="dxa"/>
            <w:tcBorders>
              <w:top w:val="single" w:sz="8" w:space="0" w:color="00000A"/>
              <w:left w:val="single" w:sz="4" w:space="0" w:color="00000A"/>
              <w:right w:val="single" w:sz="4" w:space="0" w:color="00000A"/>
            </w:tcBorders>
            <w:shd w:val="clear" w:color="auto" w:fill="auto"/>
            <w:tcMar>
              <w:left w:w="65" w:type="dxa"/>
            </w:tcMar>
            <w:vAlign w:val="center"/>
          </w:tcPr>
          <w:p w14:paraId="599FAB7A"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49</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1456" w:type="dxa"/>
            <w:tcBorders>
              <w:top w:val="single" w:sz="8" w:space="0" w:color="00000A"/>
              <w:left w:val="single" w:sz="4" w:space="0" w:color="00000A"/>
              <w:right w:val="single" w:sz="4" w:space="0" w:color="00000A"/>
            </w:tcBorders>
            <w:shd w:val="clear" w:color="auto" w:fill="auto"/>
            <w:tcMar>
              <w:left w:w="65" w:type="dxa"/>
            </w:tcMar>
            <w:vAlign w:val="center"/>
          </w:tcPr>
          <w:p w14:paraId="5D82412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2</w:t>
            </w:r>
          </w:p>
        </w:tc>
        <w:tc>
          <w:tcPr>
            <w:tcW w:w="804" w:type="dxa"/>
            <w:tcBorders>
              <w:top w:val="single" w:sz="8" w:space="0" w:color="00000A"/>
              <w:left w:val="single" w:sz="4" w:space="0" w:color="00000A"/>
              <w:right w:val="single" w:sz="8" w:space="0" w:color="00000A"/>
            </w:tcBorders>
            <w:shd w:val="clear" w:color="auto" w:fill="auto"/>
            <w:tcMar>
              <w:left w:w="65" w:type="dxa"/>
            </w:tcMar>
            <w:vAlign w:val="center"/>
          </w:tcPr>
          <w:p w14:paraId="690A9390"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008</w:t>
            </w:r>
          </w:p>
        </w:tc>
      </w:tr>
      <w:tr w:rsidR="00392E0C" w:rsidRPr="0079631D" w14:paraId="00841E1B" w14:textId="77777777" w:rsidTr="00392E0C">
        <w:trPr>
          <w:trHeight w:val="340"/>
        </w:trPr>
        <w:tc>
          <w:tcPr>
            <w:tcW w:w="1908" w:type="dxa"/>
            <w:vMerge/>
            <w:tcBorders>
              <w:left w:val="single" w:sz="4" w:space="0" w:color="00000A"/>
            </w:tcBorders>
            <w:vAlign w:val="center"/>
          </w:tcPr>
          <w:p w14:paraId="0D6B8968"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7183002B"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Loading dose</w:t>
            </w:r>
          </w:p>
        </w:tc>
        <w:tc>
          <w:tcPr>
            <w:tcW w:w="1453" w:type="dxa"/>
            <w:tcBorders>
              <w:right w:val="single" w:sz="4" w:space="0" w:color="00000A"/>
            </w:tcBorders>
            <w:shd w:val="clear" w:color="auto" w:fill="auto"/>
            <w:vAlign w:val="center"/>
          </w:tcPr>
          <w:p w14:paraId="49AA63F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19</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1331" w:type="dxa"/>
            <w:tcBorders>
              <w:left w:val="single" w:sz="4" w:space="0" w:color="00000A"/>
              <w:right w:val="single" w:sz="4" w:space="0" w:color="00000A"/>
            </w:tcBorders>
            <w:shd w:val="clear" w:color="auto" w:fill="auto"/>
            <w:tcMar>
              <w:left w:w="65" w:type="dxa"/>
            </w:tcMar>
            <w:vAlign w:val="center"/>
          </w:tcPr>
          <w:p w14:paraId="28C9B567"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19</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6</w:t>
            </w:r>
          </w:p>
        </w:tc>
        <w:tc>
          <w:tcPr>
            <w:tcW w:w="1456" w:type="dxa"/>
            <w:tcBorders>
              <w:left w:val="single" w:sz="4" w:space="0" w:color="00000A"/>
              <w:right w:val="single" w:sz="4" w:space="0" w:color="00000A"/>
            </w:tcBorders>
            <w:shd w:val="clear" w:color="auto" w:fill="auto"/>
            <w:tcMar>
              <w:left w:w="65" w:type="dxa"/>
            </w:tcMar>
            <w:vAlign w:val="center"/>
          </w:tcPr>
          <w:p w14:paraId="5D40EC8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804" w:type="dxa"/>
            <w:tcBorders>
              <w:left w:val="single" w:sz="4" w:space="0" w:color="00000A"/>
              <w:right w:val="single" w:sz="8" w:space="0" w:color="00000A"/>
            </w:tcBorders>
            <w:shd w:val="clear" w:color="auto" w:fill="auto"/>
            <w:tcMar>
              <w:left w:w="65" w:type="dxa"/>
            </w:tcMar>
            <w:vAlign w:val="center"/>
          </w:tcPr>
          <w:p w14:paraId="1EBE2AFE"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039225A0" w14:textId="77777777" w:rsidTr="00392E0C">
        <w:trPr>
          <w:trHeight w:val="340"/>
        </w:trPr>
        <w:tc>
          <w:tcPr>
            <w:tcW w:w="1908" w:type="dxa"/>
            <w:vMerge/>
            <w:tcBorders>
              <w:left w:val="single" w:sz="4" w:space="0" w:color="00000A"/>
            </w:tcBorders>
            <w:vAlign w:val="center"/>
          </w:tcPr>
          <w:p w14:paraId="67839E64"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3F603F17"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Extended infusion </w:t>
            </w:r>
          </w:p>
        </w:tc>
        <w:tc>
          <w:tcPr>
            <w:tcW w:w="1453" w:type="dxa"/>
            <w:tcBorders>
              <w:right w:val="single" w:sz="4" w:space="0" w:color="00000A"/>
            </w:tcBorders>
            <w:shd w:val="clear" w:color="auto" w:fill="auto"/>
            <w:vAlign w:val="center"/>
          </w:tcPr>
          <w:p w14:paraId="6A6135B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67</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3</w:t>
            </w:r>
          </w:p>
        </w:tc>
        <w:tc>
          <w:tcPr>
            <w:tcW w:w="1331" w:type="dxa"/>
            <w:tcBorders>
              <w:left w:val="single" w:sz="4" w:space="0" w:color="00000A"/>
              <w:right w:val="single" w:sz="4" w:space="0" w:color="00000A"/>
            </w:tcBorders>
            <w:shd w:val="clear" w:color="auto" w:fill="auto"/>
            <w:tcMar>
              <w:left w:w="65" w:type="dxa"/>
            </w:tcMar>
            <w:vAlign w:val="center"/>
          </w:tcPr>
          <w:p w14:paraId="2E56779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64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9</w:t>
            </w:r>
          </w:p>
        </w:tc>
        <w:tc>
          <w:tcPr>
            <w:tcW w:w="1456" w:type="dxa"/>
            <w:tcBorders>
              <w:left w:val="single" w:sz="4" w:space="0" w:color="00000A"/>
              <w:right w:val="single" w:sz="4" w:space="0" w:color="00000A"/>
            </w:tcBorders>
            <w:shd w:val="clear" w:color="auto" w:fill="auto"/>
            <w:tcMar>
              <w:left w:w="65" w:type="dxa"/>
            </w:tcMar>
            <w:vAlign w:val="center"/>
          </w:tcPr>
          <w:p w14:paraId="4636819F"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47</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2</w:t>
            </w:r>
          </w:p>
        </w:tc>
        <w:tc>
          <w:tcPr>
            <w:tcW w:w="804" w:type="dxa"/>
            <w:tcBorders>
              <w:left w:val="single" w:sz="4" w:space="0" w:color="00000A"/>
              <w:right w:val="single" w:sz="8" w:space="0" w:color="00000A"/>
            </w:tcBorders>
            <w:shd w:val="clear" w:color="auto" w:fill="auto"/>
            <w:tcMar>
              <w:left w:w="65" w:type="dxa"/>
            </w:tcMar>
            <w:vAlign w:val="center"/>
          </w:tcPr>
          <w:p w14:paraId="34177938"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&lt;0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001</w:t>
            </w:r>
          </w:p>
        </w:tc>
      </w:tr>
      <w:tr w:rsidR="00392E0C" w:rsidRPr="0079631D" w14:paraId="4AD52393" w14:textId="77777777" w:rsidTr="00392E0C">
        <w:trPr>
          <w:trHeight w:val="340"/>
        </w:trPr>
        <w:tc>
          <w:tcPr>
            <w:tcW w:w="1908" w:type="dxa"/>
            <w:vMerge w:val="restart"/>
            <w:tcBorders>
              <w:top w:val="single" w:sz="8" w:space="0" w:color="00000A"/>
              <w:left w:val="single" w:sz="4" w:space="0" w:color="00000A"/>
            </w:tcBorders>
            <w:vAlign w:val="center"/>
          </w:tcPr>
          <w:p w14:paraId="18BA1B28"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Ceftazidime/ avibactam</w:t>
            </w:r>
          </w:p>
          <w:p w14:paraId="36B0919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(333)</w:t>
            </w:r>
          </w:p>
        </w:tc>
        <w:tc>
          <w:tcPr>
            <w:tcW w:w="2233" w:type="dxa"/>
            <w:tcBorders>
              <w:top w:val="single" w:sz="8" w:space="0" w:color="00000A"/>
              <w:left w:val="single" w:sz="4" w:space="0" w:color="00000A"/>
              <w:right w:val="single" w:sz="4" w:space="0" w:color="00000A"/>
            </w:tcBorders>
            <w:shd w:val="clear" w:color="auto" w:fill="auto"/>
            <w:tcMar>
              <w:left w:w="65" w:type="dxa"/>
            </w:tcMar>
            <w:vAlign w:val="center"/>
          </w:tcPr>
          <w:p w14:paraId="2ECD3ED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Higher dosage </w:t>
            </w:r>
          </w:p>
        </w:tc>
        <w:tc>
          <w:tcPr>
            <w:tcW w:w="1453" w:type="dxa"/>
            <w:tcBorders>
              <w:top w:val="single" w:sz="8" w:space="0" w:color="00000A"/>
              <w:right w:val="single" w:sz="4" w:space="0" w:color="00000A"/>
            </w:tcBorders>
            <w:shd w:val="clear" w:color="auto" w:fill="auto"/>
            <w:vAlign w:val="center"/>
          </w:tcPr>
          <w:p w14:paraId="12EFBB49"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331" w:type="dxa"/>
            <w:tcBorders>
              <w:top w:val="single" w:sz="8" w:space="0" w:color="00000A"/>
              <w:left w:val="single" w:sz="4" w:space="0" w:color="00000A"/>
              <w:right w:val="single" w:sz="4" w:space="0" w:color="00000A"/>
            </w:tcBorders>
            <w:shd w:val="clear" w:color="auto" w:fill="auto"/>
            <w:tcMar>
              <w:left w:w="65" w:type="dxa"/>
            </w:tcMar>
            <w:vAlign w:val="center"/>
          </w:tcPr>
          <w:p w14:paraId="11F08D7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15</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456" w:type="dxa"/>
            <w:tcBorders>
              <w:top w:val="single" w:sz="8" w:space="0" w:color="00000A"/>
              <w:left w:val="single" w:sz="4" w:space="0" w:color="00000A"/>
              <w:right w:val="single" w:sz="4" w:space="0" w:color="00000A"/>
            </w:tcBorders>
            <w:shd w:val="clear" w:color="auto" w:fill="auto"/>
            <w:tcMar>
              <w:left w:w="65" w:type="dxa"/>
            </w:tcMar>
            <w:vAlign w:val="center"/>
          </w:tcPr>
          <w:p w14:paraId="546F5BE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15</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8</w:t>
            </w:r>
          </w:p>
        </w:tc>
        <w:tc>
          <w:tcPr>
            <w:tcW w:w="804" w:type="dxa"/>
            <w:tcBorders>
              <w:top w:val="single" w:sz="8" w:space="0" w:color="00000A"/>
              <w:left w:val="single" w:sz="4" w:space="0" w:color="00000A"/>
              <w:right w:val="single" w:sz="8" w:space="0" w:color="00000A"/>
            </w:tcBorders>
            <w:shd w:val="clear" w:color="auto" w:fill="auto"/>
            <w:tcMar>
              <w:left w:w="65" w:type="dxa"/>
            </w:tcMar>
            <w:vAlign w:val="center"/>
          </w:tcPr>
          <w:p w14:paraId="4F249E2E"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4F67E7F9" w14:textId="77777777" w:rsidTr="00392E0C">
        <w:trPr>
          <w:trHeight w:val="340"/>
        </w:trPr>
        <w:tc>
          <w:tcPr>
            <w:tcW w:w="1908" w:type="dxa"/>
            <w:vMerge/>
            <w:tcBorders>
              <w:left w:val="single" w:sz="4" w:space="0" w:color="00000A"/>
            </w:tcBorders>
            <w:vAlign w:val="center"/>
          </w:tcPr>
          <w:p w14:paraId="6DC2A893"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5FC9F80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Loading dose </w:t>
            </w:r>
          </w:p>
        </w:tc>
        <w:tc>
          <w:tcPr>
            <w:tcW w:w="1453" w:type="dxa"/>
            <w:tcBorders>
              <w:right w:val="single" w:sz="4" w:space="0" w:color="00000A"/>
            </w:tcBorders>
            <w:shd w:val="clear" w:color="auto" w:fill="auto"/>
            <w:vAlign w:val="center"/>
          </w:tcPr>
          <w:p w14:paraId="623C07B7"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3</w:t>
            </w:r>
          </w:p>
        </w:tc>
        <w:tc>
          <w:tcPr>
            <w:tcW w:w="1331" w:type="dxa"/>
            <w:tcBorders>
              <w:left w:val="single" w:sz="4" w:space="0" w:color="00000A"/>
              <w:right w:val="single" w:sz="4" w:space="0" w:color="00000A"/>
            </w:tcBorders>
            <w:shd w:val="clear" w:color="auto" w:fill="auto"/>
            <w:tcMar>
              <w:left w:w="65" w:type="dxa"/>
            </w:tcMar>
            <w:vAlign w:val="center"/>
          </w:tcPr>
          <w:p w14:paraId="3400F10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15</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456" w:type="dxa"/>
            <w:tcBorders>
              <w:left w:val="single" w:sz="4" w:space="0" w:color="00000A"/>
              <w:right w:val="single" w:sz="4" w:space="0" w:color="00000A"/>
            </w:tcBorders>
            <w:shd w:val="clear" w:color="auto" w:fill="auto"/>
            <w:tcMar>
              <w:left w:w="65" w:type="dxa"/>
            </w:tcMar>
            <w:vAlign w:val="center"/>
          </w:tcPr>
          <w:p w14:paraId="232AF1C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9</w:t>
            </w:r>
          </w:p>
        </w:tc>
        <w:tc>
          <w:tcPr>
            <w:tcW w:w="804" w:type="dxa"/>
            <w:tcBorders>
              <w:left w:val="single" w:sz="4" w:space="0" w:color="00000A"/>
              <w:right w:val="single" w:sz="8" w:space="0" w:color="00000A"/>
            </w:tcBorders>
            <w:shd w:val="clear" w:color="auto" w:fill="auto"/>
            <w:tcMar>
              <w:left w:w="65" w:type="dxa"/>
            </w:tcMar>
            <w:vAlign w:val="center"/>
          </w:tcPr>
          <w:p w14:paraId="4189680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24320D12" w14:textId="77777777" w:rsidTr="00392E0C">
        <w:trPr>
          <w:trHeight w:val="340"/>
        </w:trPr>
        <w:tc>
          <w:tcPr>
            <w:tcW w:w="1908" w:type="dxa"/>
            <w:vMerge/>
            <w:tcBorders>
              <w:left w:val="single" w:sz="4" w:space="0" w:color="00000A"/>
            </w:tcBorders>
            <w:vAlign w:val="center"/>
          </w:tcPr>
          <w:p w14:paraId="603B0DBA"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548A835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Extended infusion </w:t>
            </w:r>
          </w:p>
        </w:tc>
        <w:tc>
          <w:tcPr>
            <w:tcW w:w="1453" w:type="dxa"/>
            <w:tcBorders>
              <w:right w:val="single" w:sz="4" w:space="0" w:color="00000A"/>
            </w:tcBorders>
            <w:shd w:val="clear" w:color="auto" w:fill="auto"/>
            <w:vAlign w:val="center"/>
          </w:tcPr>
          <w:p w14:paraId="60DD9A9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1331" w:type="dxa"/>
            <w:tcBorders>
              <w:left w:val="single" w:sz="4" w:space="0" w:color="00000A"/>
              <w:right w:val="single" w:sz="4" w:space="0" w:color="00000A"/>
            </w:tcBorders>
            <w:shd w:val="clear" w:color="auto" w:fill="auto"/>
            <w:tcMar>
              <w:left w:w="65" w:type="dxa"/>
            </w:tcMar>
            <w:vAlign w:val="center"/>
          </w:tcPr>
          <w:p w14:paraId="3080619B"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29</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456" w:type="dxa"/>
            <w:tcBorders>
              <w:left w:val="single" w:sz="4" w:space="0" w:color="00000A"/>
              <w:right w:val="single" w:sz="4" w:space="0" w:color="00000A"/>
            </w:tcBorders>
            <w:shd w:val="clear" w:color="auto" w:fill="auto"/>
            <w:tcMar>
              <w:left w:w="65" w:type="dxa"/>
            </w:tcMar>
            <w:vAlign w:val="center"/>
          </w:tcPr>
          <w:p w14:paraId="482D4D7A"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12</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9</w:t>
            </w:r>
          </w:p>
        </w:tc>
        <w:tc>
          <w:tcPr>
            <w:tcW w:w="804" w:type="dxa"/>
            <w:tcBorders>
              <w:left w:val="single" w:sz="4" w:space="0" w:color="00000A"/>
              <w:right w:val="single" w:sz="8" w:space="0" w:color="00000A"/>
            </w:tcBorders>
            <w:shd w:val="clear" w:color="auto" w:fill="auto"/>
            <w:tcMar>
              <w:left w:w="65" w:type="dxa"/>
            </w:tcMar>
            <w:vAlign w:val="center"/>
          </w:tcPr>
          <w:p w14:paraId="0D0216D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41430603" w14:textId="77777777" w:rsidTr="00392E0C">
        <w:trPr>
          <w:trHeight w:val="340"/>
        </w:trPr>
        <w:tc>
          <w:tcPr>
            <w:tcW w:w="1908" w:type="dxa"/>
            <w:vMerge w:val="restart"/>
            <w:tcBorders>
              <w:top w:val="single" w:sz="8" w:space="0" w:color="00000A"/>
              <w:left w:val="single" w:sz="4" w:space="0" w:color="00000A"/>
            </w:tcBorders>
            <w:vAlign w:val="center"/>
          </w:tcPr>
          <w:p w14:paraId="2F2C2768" w14:textId="77777777" w:rsidR="00392E0C" w:rsidRPr="0079631D" w:rsidRDefault="00392E0C" w:rsidP="00392E0C">
            <w:pPr>
              <w:spacing w:after="0" w:line="240" w:lineRule="auto"/>
              <w:rPr>
                <w:rFonts w:ascii="Times New Roman" w:hAnsi="Times New Roman" w:cs="Times New Roman"/>
                <w:b/>
                <w:bCs/>
                <w:sz w:val="20"/>
                <w:szCs w:val="20"/>
                <w:lang w:val="en-GB"/>
              </w:rPr>
            </w:pPr>
            <w:proofErr w:type="spellStart"/>
            <w:r w:rsidRPr="0079631D">
              <w:rPr>
                <w:rFonts w:ascii="Times New Roman" w:hAnsi="Times New Roman" w:cs="Times New Roman"/>
                <w:b/>
                <w:bCs/>
                <w:sz w:val="20"/>
                <w:szCs w:val="20"/>
                <w:lang w:val="en-GB"/>
              </w:rPr>
              <w:t>Ceftolozane</w:t>
            </w:r>
            <w:proofErr w:type="spellEnd"/>
            <w:r w:rsidRPr="0079631D">
              <w:rPr>
                <w:rFonts w:ascii="Times New Roman" w:hAnsi="Times New Roman" w:cs="Times New Roman"/>
                <w:b/>
                <w:bCs/>
                <w:sz w:val="20"/>
                <w:szCs w:val="20"/>
                <w:lang w:val="en-GB"/>
              </w:rPr>
              <w:t>/ tazobactam</w:t>
            </w:r>
          </w:p>
          <w:p w14:paraId="4BF09FA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(344)</w:t>
            </w:r>
          </w:p>
        </w:tc>
        <w:tc>
          <w:tcPr>
            <w:tcW w:w="2233" w:type="dxa"/>
            <w:tcBorders>
              <w:top w:val="single" w:sz="8" w:space="0" w:color="00000A"/>
              <w:left w:val="single" w:sz="4" w:space="0" w:color="00000A"/>
              <w:right w:val="single" w:sz="4" w:space="0" w:color="00000A"/>
            </w:tcBorders>
            <w:shd w:val="clear" w:color="auto" w:fill="auto"/>
            <w:tcMar>
              <w:left w:w="65" w:type="dxa"/>
            </w:tcMar>
            <w:vAlign w:val="center"/>
          </w:tcPr>
          <w:p w14:paraId="69292EC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Higher dosage </w:t>
            </w:r>
          </w:p>
        </w:tc>
        <w:tc>
          <w:tcPr>
            <w:tcW w:w="1453" w:type="dxa"/>
            <w:tcBorders>
              <w:top w:val="single" w:sz="8" w:space="0" w:color="00000A"/>
              <w:right w:val="single" w:sz="4" w:space="0" w:color="00000A"/>
            </w:tcBorders>
            <w:shd w:val="clear" w:color="auto" w:fill="auto"/>
            <w:vAlign w:val="center"/>
          </w:tcPr>
          <w:p w14:paraId="6BF40D6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1331" w:type="dxa"/>
            <w:tcBorders>
              <w:top w:val="single" w:sz="8" w:space="0" w:color="00000A"/>
              <w:left w:val="single" w:sz="4" w:space="0" w:color="00000A"/>
              <w:right w:val="single" w:sz="4" w:space="0" w:color="00000A"/>
            </w:tcBorders>
            <w:shd w:val="clear" w:color="auto" w:fill="auto"/>
            <w:tcMar>
              <w:left w:w="65" w:type="dxa"/>
            </w:tcMar>
            <w:vAlign w:val="center"/>
          </w:tcPr>
          <w:p w14:paraId="0CB2764B"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456" w:type="dxa"/>
            <w:tcBorders>
              <w:top w:val="single" w:sz="8" w:space="0" w:color="00000A"/>
              <w:left w:val="single" w:sz="4" w:space="0" w:color="00000A"/>
              <w:right w:val="single" w:sz="4" w:space="0" w:color="00000A"/>
            </w:tcBorders>
            <w:shd w:val="clear" w:color="auto" w:fill="auto"/>
            <w:tcMar>
              <w:left w:w="65" w:type="dxa"/>
            </w:tcMar>
            <w:vAlign w:val="center"/>
          </w:tcPr>
          <w:p w14:paraId="3570E14E"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w:t>
            </w:r>
          </w:p>
        </w:tc>
        <w:tc>
          <w:tcPr>
            <w:tcW w:w="804" w:type="dxa"/>
            <w:tcBorders>
              <w:top w:val="single" w:sz="8" w:space="0" w:color="00000A"/>
              <w:left w:val="single" w:sz="4" w:space="0" w:color="00000A"/>
              <w:right w:val="single" w:sz="8" w:space="0" w:color="00000A"/>
            </w:tcBorders>
            <w:shd w:val="clear" w:color="auto" w:fill="auto"/>
            <w:tcMar>
              <w:left w:w="65" w:type="dxa"/>
            </w:tcMar>
            <w:vAlign w:val="center"/>
          </w:tcPr>
          <w:p w14:paraId="468040CE"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1B9232EA" w14:textId="77777777" w:rsidTr="00392E0C">
        <w:trPr>
          <w:trHeight w:val="340"/>
        </w:trPr>
        <w:tc>
          <w:tcPr>
            <w:tcW w:w="1908" w:type="dxa"/>
            <w:vMerge/>
            <w:tcBorders>
              <w:left w:val="single" w:sz="4" w:space="0" w:color="00000A"/>
            </w:tcBorders>
            <w:vAlign w:val="center"/>
          </w:tcPr>
          <w:p w14:paraId="434A7F80"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1C0A263F"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Loading dose</w:t>
            </w:r>
          </w:p>
        </w:tc>
        <w:tc>
          <w:tcPr>
            <w:tcW w:w="1453" w:type="dxa"/>
            <w:tcBorders>
              <w:right w:val="single" w:sz="4" w:space="0" w:color="00000A"/>
            </w:tcBorders>
            <w:shd w:val="clear" w:color="auto" w:fill="auto"/>
            <w:vAlign w:val="center"/>
          </w:tcPr>
          <w:p w14:paraId="4C6A031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331" w:type="dxa"/>
            <w:tcBorders>
              <w:left w:val="single" w:sz="4" w:space="0" w:color="00000A"/>
              <w:right w:val="single" w:sz="4" w:space="0" w:color="00000A"/>
            </w:tcBorders>
            <w:shd w:val="clear" w:color="auto" w:fill="auto"/>
            <w:tcMar>
              <w:left w:w="65" w:type="dxa"/>
            </w:tcMar>
            <w:vAlign w:val="center"/>
          </w:tcPr>
          <w:p w14:paraId="1A04AE9F"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6</w:t>
            </w:r>
          </w:p>
        </w:tc>
        <w:tc>
          <w:tcPr>
            <w:tcW w:w="1456" w:type="dxa"/>
            <w:tcBorders>
              <w:left w:val="single" w:sz="4" w:space="0" w:color="00000A"/>
              <w:right w:val="single" w:sz="4" w:space="0" w:color="00000A"/>
            </w:tcBorders>
            <w:shd w:val="clear" w:color="auto" w:fill="auto"/>
            <w:tcMar>
              <w:left w:w="65" w:type="dxa"/>
            </w:tcMar>
            <w:vAlign w:val="center"/>
          </w:tcPr>
          <w:p w14:paraId="40ABBE8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5</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w:t>
            </w:r>
          </w:p>
        </w:tc>
        <w:tc>
          <w:tcPr>
            <w:tcW w:w="804" w:type="dxa"/>
            <w:tcBorders>
              <w:left w:val="single" w:sz="4" w:space="0" w:color="00000A"/>
              <w:right w:val="single" w:sz="8" w:space="0" w:color="00000A"/>
            </w:tcBorders>
            <w:shd w:val="clear" w:color="auto" w:fill="auto"/>
            <w:tcMar>
              <w:left w:w="65" w:type="dxa"/>
            </w:tcMar>
            <w:vAlign w:val="center"/>
          </w:tcPr>
          <w:p w14:paraId="17B87CA3"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03</w:t>
            </w:r>
          </w:p>
        </w:tc>
      </w:tr>
      <w:tr w:rsidR="00392E0C" w:rsidRPr="0079631D" w14:paraId="4399D7BF" w14:textId="77777777" w:rsidTr="00392E0C">
        <w:trPr>
          <w:trHeight w:val="340"/>
        </w:trPr>
        <w:tc>
          <w:tcPr>
            <w:tcW w:w="1908" w:type="dxa"/>
            <w:vMerge/>
            <w:tcBorders>
              <w:left w:val="single" w:sz="4" w:space="0" w:color="00000A"/>
            </w:tcBorders>
            <w:vAlign w:val="center"/>
          </w:tcPr>
          <w:p w14:paraId="52B7E93D"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747BA5C5"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Extended infusion</w:t>
            </w:r>
          </w:p>
        </w:tc>
        <w:tc>
          <w:tcPr>
            <w:tcW w:w="1453" w:type="dxa"/>
            <w:tcBorders>
              <w:right w:val="single" w:sz="4" w:space="0" w:color="00000A"/>
            </w:tcBorders>
            <w:shd w:val="clear" w:color="auto" w:fill="auto"/>
            <w:vAlign w:val="center"/>
          </w:tcPr>
          <w:p w14:paraId="469363E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3</w:t>
            </w:r>
          </w:p>
        </w:tc>
        <w:tc>
          <w:tcPr>
            <w:tcW w:w="1331" w:type="dxa"/>
            <w:tcBorders>
              <w:left w:val="single" w:sz="4" w:space="0" w:color="00000A"/>
              <w:right w:val="single" w:sz="4" w:space="0" w:color="00000A"/>
            </w:tcBorders>
            <w:shd w:val="clear" w:color="auto" w:fill="auto"/>
            <w:tcMar>
              <w:left w:w="65" w:type="dxa"/>
            </w:tcMar>
            <w:vAlign w:val="center"/>
          </w:tcPr>
          <w:p w14:paraId="1F6BD5E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456" w:type="dxa"/>
            <w:tcBorders>
              <w:left w:val="single" w:sz="4" w:space="0" w:color="00000A"/>
              <w:right w:val="single" w:sz="4" w:space="0" w:color="00000A"/>
            </w:tcBorders>
            <w:shd w:val="clear" w:color="auto" w:fill="auto"/>
            <w:tcMar>
              <w:left w:w="65" w:type="dxa"/>
            </w:tcMar>
            <w:vAlign w:val="center"/>
          </w:tcPr>
          <w:p w14:paraId="06F9E1FA"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w:t>
            </w:r>
          </w:p>
        </w:tc>
        <w:tc>
          <w:tcPr>
            <w:tcW w:w="804" w:type="dxa"/>
            <w:tcBorders>
              <w:left w:val="single" w:sz="4" w:space="0" w:color="00000A"/>
              <w:right w:val="single" w:sz="8" w:space="0" w:color="00000A"/>
            </w:tcBorders>
            <w:shd w:val="clear" w:color="auto" w:fill="auto"/>
            <w:tcMar>
              <w:left w:w="65" w:type="dxa"/>
            </w:tcMar>
            <w:vAlign w:val="center"/>
          </w:tcPr>
          <w:p w14:paraId="3B5EEC3E"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01</w:t>
            </w:r>
          </w:p>
        </w:tc>
      </w:tr>
      <w:tr w:rsidR="00392E0C" w:rsidRPr="0079631D" w14:paraId="2985A1FA" w14:textId="77777777" w:rsidTr="00392E0C">
        <w:trPr>
          <w:trHeight w:val="340"/>
        </w:trPr>
        <w:tc>
          <w:tcPr>
            <w:tcW w:w="1908" w:type="dxa"/>
            <w:vMerge w:val="restart"/>
            <w:tcBorders>
              <w:top w:val="single" w:sz="8" w:space="0" w:color="00000A"/>
              <w:left w:val="single" w:sz="4" w:space="0" w:color="00000A"/>
            </w:tcBorders>
            <w:vAlign w:val="center"/>
          </w:tcPr>
          <w:p w14:paraId="7FF69053"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Tigecycline</w:t>
            </w:r>
          </w:p>
          <w:p w14:paraId="310BCD7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(647)</w:t>
            </w:r>
          </w:p>
        </w:tc>
        <w:tc>
          <w:tcPr>
            <w:tcW w:w="2233" w:type="dxa"/>
            <w:tcBorders>
              <w:top w:val="single" w:sz="8" w:space="0" w:color="00000A"/>
              <w:left w:val="single" w:sz="4" w:space="0" w:color="00000A"/>
              <w:right w:val="single" w:sz="4" w:space="0" w:color="00000A"/>
            </w:tcBorders>
            <w:shd w:val="clear" w:color="auto" w:fill="auto"/>
            <w:tcMar>
              <w:left w:w="65" w:type="dxa"/>
            </w:tcMar>
            <w:vAlign w:val="center"/>
          </w:tcPr>
          <w:p w14:paraId="2CD63E4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Higher dosage </w:t>
            </w:r>
          </w:p>
        </w:tc>
        <w:tc>
          <w:tcPr>
            <w:tcW w:w="1453" w:type="dxa"/>
            <w:tcBorders>
              <w:top w:val="single" w:sz="8" w:space="0" w:color="00000A"/>
              <w:right w:val="single" w:sz="4" w:space="0" w:color="00000A"/>
            </w:tcBorders>
            <w:shd w:val="clear" w:color="auto" w:fill="auto"/>
            <w:vAlign w:val="center"/>
          </w:tcPr>
          <w:p w14:paraId="321EE5EE"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47</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8</w:t>
            </w:r>
          </w:p>
        </w:tc>
        <w:tc>
          <w:tcPr>
            <w:tcW w:w="1331" w:type="dxa"/>
            <w:tcBorders>
              <w:top w:val="single" w:sz="8" w:space="0" w:color="00000A"/>
              <w:left w:val="single" w:sz="4" w:space="0" w:color="00000A"/>
              <w:right w:val="single" w:sz="4" w:space="0" w:color="00000A"/>
            </w:tcBorders>
            <w:shd w:val="clear" w:color="auto" w:fill="auto"/>
            <w:tcMar>
              <w:left w:w="65" w:type="dxa"/>
            </w:tcMar>
            <w:vAlign w:val="center"/>
          </w:tcPr>
          <w:p w14:paraId="6667BCA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6</w:t>
            </w:r>
          </w:p>
        </w:tc>
        <w:tc>
          <w:tcPr>
            <w:tcW w:w="1456" w:type="dxa"/>
            <w:tcBorders>
              <w:top w:val="single" w:sz="8" w:space="0" w:color="00000A"/>
              <w:left w:val="single" w:sz="4" w:space="0" w:color="00000A"/>
              <w:right w:val="single" w:sz="4" w:space="0" w:color="00000A"/>
            </w:tcBorders>
            <w:shd w:val="clear" w:color="auto" w:fill="auto"/>
            <w:tcMar>
              <w:left w:w="65" w:type="dxa"/>
            </w:tcMar>
            <w:vAlign w:val="center"/>
          </w:tcPr>
          <w:p w14:paraId="34BCCFF9"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22</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804" w:type="dxa"/>
            <w:tcBorders>
              <w:top w:val="single" w:sz="8" w:space="0" w:color="00000A"/>
              <w:left w:val="single" w:sz="4" w:space="0" w:color="00000A"/>
              <w:right w:val="single" w:sz="8" w:space="0" w:color="00000A"/>
            </w:tcBorders>
            <w:shd w:val="clear" w:color="auto" w:fill="auto"/>
            <w:tcMar>
              <w:left w:w="65" w:type="dxa"/>
            </w:tcMar>
            <w:vAlign w:val="center"/>
          </w:tcPr>
          <w:p w14:paraId="4A83489E"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&lt;0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001</w:t>
            </w:r>
          </w:p>
        </w:tc>
      </w:tr>
      <w:tr w:rsidR="00392E0C" w:rsidRPr="0079631D" w14:paraId="00A7B0E5" w14:textId="77777777" w:rsidTr="00392E0C">
        <w:trPr>
          <w:trHeight w:val="340"/>
        </w:trPr>
        <w:tc>
          <w:tcPr>
            <w:tcW w:w="1908" w:type="dxa"/>
            <w:vMerge/>
            <w:tcBorders>
              <w:left w:val="single" w:sz="4" w:space="0" w:color="00000A"/>
            </w:tcBorders>
            <w:vAlign w:val="center"/>
          </w:tcPr>
          <w:p w14:paraId="06A3BFBA"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52FEF61F"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Loading dose </w:t>
            </w:r>
          </w:p>
        </w:tc>
        <w:tc>
          <w:tcPr>
            <w:tcW w:w="1453" w:type="dxa"/>
            <w:tcBorders>
              <w:right w:val="single" w:sz="4" w:space="0" w:color="00000A"/>
            </w:tcBorders>
            <w:shd w:val="clear" w:color="auto" w:fill="auto"/>
            <w:vAlign w:val="center"/>
          </w:tcPr>
          <w:p w14:paraId="1A34DBE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45</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6</w:t>
            </w:r>
          </w:p>
        </w:tc>
        <w:tc>
          <w:tcPr>
            <w:tcW w:w="1331" w:type="dxa"/>
            <w:tcBorders>
              <w:left w:val="single" w:sz="4" w:space="0" w:color="00000A"/>
              <w:right w:val="single" w:sz="4" w:space="0" w:color="00000A"/>
            </w:tcBorders>
            <w:shd w:val="clear" w:color="auto" w:fill="auto"/>
            <w:tcMar>
              <w:left w:w="65" w:type="dxa"/>
            </w:tcMar>
            <w:vAlign w:val="center"/>
          </w:tcPr>
          <w:p w14:paraId="78E5022F"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39</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456" w:type="dxa"/>
            <w:tcBorders>
              <w:left w:val="single" w:sz="4" w:space="0" w:color="00000A"/>
              <w:right w:val="single" w:sz="4" w:space="0" w:color="00000A"/>
            </w:tcBorders>
            <w:shd w:val="clear" w:color="auto" w:fill="auto"/>
            <w:tcMar>
              <w:left w:w="65" w:type="dxa"/>
            </w:tcMar>
            <w:vAlign w:val="center"/>
          </w:tcPr>
          <w:p w14:paraId="0491BA0B"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6</w:t>
            </w:r>
          </w:p>
        </w:tc>
        <w:tc>
          <w:tcPr>
            <w:tcW w:w="804" w:type="dxa"/>
            <w:tcBorders>
              <w:left w:val="single" w:sz="4" w:space="0" w:color="00000A"/>
              <w:right w:val="single" w:sz="8" w:space="0" w:color="00000A"/>
            </w:tcBorders>
            <w:shd w:val="clear" w:color="auto" w:fill="auto"/>
            <w:tcMar>
              <w:left w:w="65" w:type="dxa"/>
            </w:tcMar>
            <w:vAlign w:val="center"/>
          </w:tcPr>
          <w:p w14:paraId="659AD9F0"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&lt;0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001</w:t>
            </w:r>
          </w:p>
        </w:tc>
      </w:tr>
      <w:tr w:rsidR="00392E0C" w:rsidRPr="0079631D" w14:paraId="406E9E49" w14:textId="77777777" w:rsidTr="00392E0C">
        <w:trPr>
          <w:trHeight w:val="340"/>
        </w:trPr>
        <w:tc>
          <w:tcPr>
            <w:tcW w:w="1908" w:type="dxa"/>
            <w:vMerge/>
            <w:tcBorders>
              <w:left w:val="single" w:sz="4" w:space="0" w:color="00000A"/>
            </w:tcBorders>
            <w:vAlign w:val="center"/>
          </w:tcPr>
          <w:p w14:paraId="3C39F977"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17240D85"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Extended infusion </w:t>
            </w:r>
          </w:p>
        </w:tc>
        <w:tc>
          <w:tcPr>
            <w:tcW w:w="1453" w:type="dxa"/>
            <w:tcBorders>
              <w:right w:val="single" w:sz="4" w:space="0" w:color="00000A"/>
            </w:tcBorders>
            <w:shd w:val="clear" w:color="auto" w:fill="auto"/>
            <w:vAlign w:val="center"/>
          </w:tcPr>
          <w:p w14:paraId="5D276A9A"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1331" w:type="dxa"/>
            <w:tcBorders>
              <w:left w:val="single" w:sz="4" w:space="0" w:color="00000A"/>
              <w:right w:val="single" w:sz="4" w:space="0" w:color="00000A"/>
            </w:tcBorders>
            <w:shd w:val="clear" w:color="auto" w:fill="auto"/>
            <w:tcMar>
              <w:left w:w="65" w:type="dxa"/>
            </w:tcMar>
            <w:vAlign w:val="center"/>
          </w:tcPr>
          <w:p w14:paraId="4C31742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8</w:t>
            </w:r>
          </w:p>
        </w:tc>
        <w:tc>
          <w:tcPr>
            <w:tcW w:w="1456" w:type="dxa"/>
            <w:tcBorders>
              <w:left w:val="single" w:sz="4" w:space="0" w:color="00000A"/>
              <w:right w:val="single" w:sz="4" w:space="0" w:color="00000A"/>
            </w:tcBorders>
            <w:shd w:val="clear" w:color="auto" w:fill="auto"/>
            <w:tcMar>
              <w:left w:w="65" w:type="dxa"/>
            </w:tcMar>
            <w:vAlign w:val="center"/>
          </w:tcPr>
          <w:p w14:paraId="2040FC3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w:t>
            </w:r>
          </w:p>
        </w:tc>
        <w:tc>
          <w:tcPr>
            <w:tcW w:w="804" w:type="dxa"/>
            <w:tcBorders>
              <w:left w:val="single" w:sz="4" w:space="0" w:color="00000A"/>
              <w:right w:val="single" w:sz="8" w:space="0" w:color="00000A"/>
            </w:tcBorders>
            <w:shd w:val="clear" w:color="auto" w:fill="auto"/>
            <w:tcMar>
              <w:left w:w="65" w:type="dxa"/>
            </w:tcMar>
            <w:vAlign w:val="center"/>
          </w:tcPr>
          <w:p w14:paraId="7817B45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06168C5B" w14:textId="77777777" w:rsidTr="00392E0C">
        <w:trPr>
          <w:trHeight w:val="340"/>
        </w:trPr>
        <w:tc>
          <w:tcPr>
            <w:tcW w:w="1908" w:type="dxa"/>
            <w:vMerge w:val="restart"/>
            <w:tcBorders>
              <w:top w:val="single" w:sz="8" w:space="0" w:color="00000A"/>
              <w:left w:val="single" w:sz="4" w:space="0" w:color="00000A"/>
            </w:tcBorders>
            <w:vAlign w:val="center"/>
          </w:tcPr>
          <w:p w14:paraId="6EBB3C58"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Polymyxin B</w:t>
            </w:r>
          </w:p>
          <w:p w14:paraId="2006F667"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(297)</w:t>
            </w:r>
          </w:p>
        </w:tc>
        <w:tc>
          <w:tcPr>
            <w:tcW w:w="2233" w:type="dxa"/>
            <w:tcBorders>
              <w:top w:val="single" w:sz="8" w:space="0" w:color="00000A"/>
              <w:left w:val="single" w:sz="4" w:space="0" w:color="00000A"/>
              <w:right w:val="single" w:sz="4" w:space="0" w:color="00000A"/>
            </w:tcBorders>
            <w:shd w:val="clear" w:color="auto" w:fill="auto"/>
            <w:tcMar>
              <w:left w:w="65" w:type="dxa"/>
            </w:tcMar>
            <w:vAlign w:val="center"/>
          </w:tcPr>
          <w:p w14:paraId="46279FC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Higher dosage </w:t>
            </w:r>
          </w:p>
        </w:tc>
        <w:tc>
          <w:tcPr>
            <w:tcW w:w="1453" w:type="dxa"/>
            <w:tcBorders>
              <w:top w:val="single" w:sz="8" w:space="0" w:color="00000A"/>
              <w:right w:val="single" w:sz="4" w:space="0" w:color="00000A"/>
            </w:tcBorders>
            <w:shd w:val="clear" w:color="auto" w:fill="auto"/>
            <w:vAlign w:val="center"/>
          </w:tcPr>
          <w:p w14:paraId="7928ED9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331" w:type="dxa"/>
            <w:tcBorders>
              <w:top w:val="single" w:sz="8" w:space="0" w:color="00000A"/>
              <w:left w:val="single" w:sz="4" w:space="0" w:color="00000A"/>
              <w:right w:val="single" w:sz="4" w:space="0" w:color="00000A"/>
            </w:tcBorders>
            <w:shd w:val="clear" w:color="auto" w:fill="auto"/>
            <w:tcMar>
              <w:left w:w="65" w:type="dxa"/>
            </w:tcMar>
            <w:vAlign w:val="center"/>
          </w:tcPr>
          <w:p w14:paraId="322F3CA1"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19</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w:t>
            </w:r>
          </w:p>
        </w:tc>
        <w:tc>
          <w:tcPr>
            <w:tcW w:w="1456" w:type="dxa"/>
            <w:tcBorders>
              <w:top w:val="single" w:sz="8" w:space="0" w:color="00000A"/>
              <w:left w:val="single" w:sz="4" w:space="0" w:color="00000A"/>
              <w:right w:val="single" w:sz="4" w:space="0" w:color="00000A"/>
            </w:tcBorders>
            <w:shd w:val="clear" w:color="auto" w:fill="auto"/>
            <w:tcMar>
              <w:left w:w="65" w:type="dxa"/>
            </w:tcMar>
            <w:vAlign w:val="center"/>
          </w:tcPr>
          <w:p w14:paraId="5935BBB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804" w:type="dxa"/>
            <w:tcBorders>
              <w:top w:val="single" w:sz="8" w:space="0" w:color="00000A"/>
              <w:left w:val="single" w:sz="4" w:space="0" w:color="00000A"/>
              <w:right w:val="single" w:sz="8" w:space="0" w:color="00000A"/>
            </w:tcBorders>
            <w:shd w:val="clear" w:color="auto" w:fill="auto"/>
            <w:tcMar>
              <w:left w:w="65" w:type="dxa"/>
            </w:tcMar>
            <w:vAlign w:val="center"/>
          </w:tcPr>
          <w:p w14:paraId="7D6E288C"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04</w:t>
            </w:r>
          </w:p>
        </w:tc>
      </w:tr>
      <w:tr w:rsidR="00392E0C" w:rsidRPr="0079631D" w14:paraId="3AE76057" w14:textId="77777777" w:rsidTr="00392E0C">
        <w:trPr>
          <w:trHeight w:val="340"/>
        </w:trPr>
        <w:tc>
          <w:tcPr>
            <w:tcW w:w="1908" w:type="dxa"/>
            <w:vMerge/>
            <w:tcBorders>
              <w:left w:val="single" w:sz="4" w:space="0" w:color="00000A"/>
            </w:tcBorders>
            <w:vAlign w:val="center"/>
          </w:tcPr>
          <w:p w14:paraId="2A133E86"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3F526EC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Loading dose </w:t>
            </w:r>
          </w:p>
        </w:tc>
        <w:tc>
          <w:tcPr>
            <w:tcW w:w="1453" w:type="dxa"/>
            <w:tcBorders>
              <w:right w:val="single" w:sz="4" w:space="0" w:color="00000A"/>
            </w:tcBorders>
            <w:shd w:val="clear" w:color="auto" w:fill="auto"/>
            <w:vAlign w:val="center"/>
          </w:tcPr>
          <w:p w14:paraId="586F8DF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46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331" w:type="dxa"/>
            <w:tcBorders>
              <w:left w:val="single" w:sz="4" w:space="0" w:color="00000A"/>
              <w:right w:val="single" w:sz="4" w:space="0" w:color="00000A"/>
            </w:tcBorders>
            <w:shd w:val="clear" w:color="auto" w:fill="auto"/>
            <w:tcMar>
              <w:left w:w="65" w:type="dxa"/>
            </w:tcMar>
            <w:vAlign w:val="center"/>
          </w:tcPr>
          <w:p w14:paraId="4AA560B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456" w:type="dxa"/>
            <w:tcBorders>
              <w:left w:val="single" w:sz="4" w:space="0" w:color="00000A"/>
              <w:right w:val="single" w:sz="4" w:space="0" w:color="00000A"/>
            </w:tcBorders>
            <w:shd w:val="clear" w:color="auto" w:fill="auto"/>
            <w:tcMar>
              <w:left w:w="65" w:type="dxa"/>
            </w:tcMar>
            <w:vAlign w:val="center"/>
          </w:tcPr>
          <w:p w14:paraId="457C4A9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3</w:t>
            </w:r>
          </w:p>
        </w:tc>
        <w:tc>
          <w:tcPr>
            <w:tcW w:w="804" w:type="dxa"/>
            <w:tcBorders>
              <w:left w:val="single" w:sz="4" w:space="0" w:color="00000A"/>
              <w:right w:val="single" w:sz="8" w:space="0" w:color="00000A"/>
            </w:tcBorders>
            <w:shd w:val="clear" w:color="auto" w:fill="auto"/>
            <w:tcMar>
              <w:left w:w="65" w:type="dxa"/>
            </w:tcMar>
            <w:vAlign w:val="center"/>
          </w:tcPr>
          <w:p w14:paraId="4C462ADE"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&lt;0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001</w:t>
            </w:r>
          </w:p>
        </w:tc>
      </w:tr>
      <w:tr w:rsidR="00392E0C" w:rsidRPr="0079631D" w14:paraId="49AAF138" w14:textId="77777777" w:rsidTr="00392E0C">
        <w:trPr>
          <w:trHeight w:val="340"/>
        </w:trPr>
        <w:tc>
          <w:tcPr>
            <w:tcW w:w="1908" w:type="dxa"/>
            <w:vMerge/>
            <w:tcBorders>
              <w:left w:val="single" w:sz="4" w:space="0" w:color="00000A"/>
            </w:tcBorders>
            <w:vAlign w:val="center"/>
          </w:tcPr>
          <w:p w14:paraId="5967AD57"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7971C43C"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Extended infusion </w:t>
            </w:r>
          </w:p>
        </w:tc>
        <w:tc>
          <w:tcPr>
            <w:tcW w:w="1453" w:type="dxa"/>
            <w:tcBorders>
              <w:right w:val="single" w:sz="4" w:space="0" w:color="00000A"/>
            </w:tcBorders>
            <w:shd w:val="clear" w:color="auto" w:fill="auto"/>
            <w:vAlign w:val="center"/>
          </w:tcPr>
          <w:p w14:paraId="1C8225A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7</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331" w:type="dxa"/>
            <w:tcBorders>
              <w:left w:val="single" w:sz="4" w:space="0" w:color="00000A"/>
              <w:right w:val="single" w:sz="4" w:space="0" w:color="00000A"/>
            </w:tcBorders>
            <w:shd w:val="clear" w:color="auto" w:fill="auto"/>
            <w:tcMar>
              <w:left w:w="65" w:type="dxa"/>
            </w:tcMar>
            <w:vAlign w:val="center"/>
          </w:tcPr>
          <w:p w14:paraId="47EAB129"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7</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1456" w:type="dxa"/>
            <w:tcBorders>
              <w:left w:val="single" w:sz="4" w:space="0" w:color="00000A"/>
              <w:right w:val="single" w:sz="4" w:space="0" w:color="00000A"/>
            </w:tcBorders>
            <w:shd w:val="clear" w:color="auto" w:fill="auto"/>
            <w:tcMar>
              <w:left w:w="65" w:type="dxa"/>
            </w:tcMar>
            <w:vAlign w:val="center"/>
          </w:tcPr>
          <w:p w14:paraId="119B4EA9"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3</w:t>
            </w:r>
          </w:p>
        </w:tc>
        <w:tc>
          <w:tcPr>
            <w:tcW w:w="804" w:type="dxa"/>
            <w:tcBorders>
              <w:left w:val="single" w:sz="4" w:space="0" w:color="00000A"/>
              <w:right w:val="single" w:sz="8" w:space="0" w:color="00000A"/>
            </w:tcBorders>
            <w:shd w:val="clear" w:color="auto" w:fill="auto"/>
            <w:tcMar>
              <w:left w:w="65" w:type="dxa"/>
            </w:tcMar>
            <w:vAlign w:val="center"/>
          </w:tcPr>
          <w:p w14:paraId="0E2557EE"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4ADEEFA6" w14:textId="77777777" w:rsidTr="00392E0C">
        <w:trPr>
          <w:trHeight w:val="340"/>
        </w:trPr>
        <w:tc>
          <w:tcPr>
            <w:tcW w:w="1908" w:type="dxa"/>
            <w:vMerge w:val="restart"/>
            <w:tcBorders>
              <w:left w:val="single" w:sz="4" w:space="0" w:color="00000A"/>
            </w:tcBorders>
            <w:vAlign w:val="center"/>
          </w:tcPr>
          <w:p w14:paraId="3DF4CE2E"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Colistin</w:t>
            </w:r>
          </w:p>
          <w:p w14:paraId="7396969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(671)</w:t>
            </w:r>
          </w:p>
        </w:tc>
        <w:tc>
          <w:tcPr>
            <w:tcW w:w="2233" w:type="dxa"/>
            <w:tcBorders>
              <w:left w:val="single" w:sz="4" w:space="0" w:color="00000A"/>
              <w:right w:val="single" w:sz="4" w:space="0" w:color="00000A"/>
            </w:tcBorders>
            <w:shd w:val="clear" w:color="auto" w:fill="auto"/>
            <w:tcMar>
              <w:left w:w="65" w:type="dxa"/>
            </w:tcMar>
            <w:vAlign w:val="center"/>
          </w:tcPr>
          <w:p w14:paraId="731B536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Higher dosage </w:t>
            </w:r>
          </w:p>
        </w:tc>
        <w:tc>
          <w:tcPr>
            <w:tcW w:w="1453" w:type="dxa"/>
            <w:tcBorders>
              <w:right w:val="single" w:sz="4" w:space="0" w:color="00000A"/>
            </w:tcBorders>
            <w:shd w:val="clear" w:color="auto" w:fill="auto"/>
            <w:vAlign w:val="center"/>
          </w:tcPr>
          <w:p w14:paraId="7A5B73B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331" w:type="dxa"/>
            <w:tcBorders>
              <w:left w:val="single" w:sz="4" w:space="0" w:color="00000A"/>
              <w:right w:val="single" w:sz="4" w:space="0" w:color="00000A"/>
            </w:tcBorders>
            <w:shd w:val="clear" w:color="auto" w:fill="auto"/>
            <w:tcMar>
              <w:left w:w="65" w:type="dxa"/>
            </w:tcMar>
            <w:vAlign w:val="center"/>
          </w:tcPr>
          <w:p w14:paraId="21729FC7"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9</w:t>
            </w:r>
          </w:p>
        </w:tc>
        <w:tc>
          <w:tcPr>
            <w:tcW w:w="1456" w:type="dxa"/>
            <w:tcBorders>
              <w:left w:val="single" w:sz="4" w:space="0" w:color="00000A"/>
              <w:right w:val="single" w:sz="4" w:space="0" w:color="00000A"/>
            </w:tcBorders>
            <w:shd w:val="clear" w:color="auto" w:fill="auto"/>
            <w:tcMar>
              <w:left w:w="65" w:type="dxa"/>
            </w:tcMar>
            <w:vAlign w:val="center"/>
          </w:tcPr>
          <w:p w14:paraId="4568519C"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804" w:type="dxa"/>
            <w:tcBorders>
              <w:left w:val="single" w:sz="4" w:space="0" w:color="00000A"/>
              <w:right w:val="single" w:sz="4" w:space="0" w:color="00000A"/>
            </w:tcBorders>
            <w:shd w:val="clear" w:color="auto" w:fill="auto"/>
            <w:tcMar>
              <w:left w:w="65" w:type="dxa"/>
            </w:tcMar>
            <w:vAlign w:val="center"/>
          </w:tcPr>
          <w:p w14:paraId="4E0FAFFA"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01</w:t>
            </w:r>
          </w:p>
        </w:tc>
      </w:tr>
      <w:tr w:rsidR="00392E0C" w:rsidRPr="0079631D" w14:paraId="15C614F8" w14:textId="77777777" w:rsidTr="00392E0C">
        <w:trPr>
          <w:trHeight w:val="340"/>
        </w:trPr>
        <w:tc>
          <w:tcPr>
            <w:tcW w:w="1908" w:type="dxa"/>
            <w:vMerge/>
            <w:tcBorders>
              <w:left w:val="single" w:sz="4" w:space="0" w:color="00000A"/>
            </w:tcBorders>
            <w:vAlign w:val="center"/>
          </w:tcPr>
          <w:p w14:paraId="659C875F"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4102401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Loading dose </w:t>
            </w:r>
          </w:p>
        </w:tc>
        <w:tc>
          <w:tcPr>
            <w:tcW w:w="1453" w:type="dxa"/>
            <w:tcBorders>
              <w:right w:val="single" w:sz="4" w:space="0" w:color="00000A"/>
            </w:tcBorders>
            <w:shd w:val="clear" w:color="auto" w:fill="auto"/>
            <w:vAlign w:val="center"/>
          </w:tcPr>
          <w:p w14:paraId="0E60D659"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74</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8</w:t>
            </w:r>
          </w:p>
        </w:tc>
        <w:tc>
          <w:tcPr>
            <w:tcW w:w="1331" w:type="dxa"/>
            <w:tcBorders>
              <w:left w:val="single" w:sz="4" w:space="0" w:color="00000A"/>
              <w:right w:val="single" w:sz="4" w:space="0" w:color="00000A"/>
            </w:tcBorders>
            <w:shd w:val="clear" w:color="auto" w:fill="auto"/>
            <w:tcMar>
              <w:left w:w="65" w:type="dxa"/>
            </w:tcMar>
            <w:vAlign w:val="center"/>
          </w:tcPr>
          <w:p w14:paraId="340BC5B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62</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6</w:t>
            </w:r>
          </w:p>
        </w:tc>
        <w:tc>
          <w:tcPr>
            <w:tcW w:w="1456" w:type="dxa"/>
            <w:tcBorders>
              <w:left w:val="single" w:sz="4" w:space="0" w:color="00000A"/>
              <w:right w:val="single" w:sz="4" w:space="0" w:color="00000A"/>
            </w:tcBorders>
            <w:shd w:val="clear" w:color="auto" w:fill="auto"/>
            <w:tcMar>
              <w:left w:w="65" w:type="dxa"/>
            </w:tcMar>
            <w:vAlign w:val="center"/>
          </w:tcPr>
          <w:p w14:paraId="42ACA57E"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9</w:t>
            </w:r>
          </w:p>
        </w:tc>
        <w:tc>
          <w:tcPr>
            <w:tcW w:w="804" w:type="dxa"/>
            <w:tcBorders>
              <w:left w:val="single" w:sz="4" w:space="0" w:color="00000A"/>
              <w:right w:val="single" w:sz="4" w:space="0" w:color="00000A"/>
            </w:tcBorders>
            <w:shd w:val="clear" w:color="auto" w:fill="auto"/>
            <w:tcMar>
              <w:left w:w="65" w:type="dxa"/>
            </w:tcMar>
            <w:vAlign w:val="center"/>
          </w:tcPr>
          <w:p w14:paraId="7455AC76"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&lt;0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001</w:t>
            </w:r>
          </w:p>
        </w:tc>
      </w:tr>
      <w:tr w:rsidR="00392E0C" w:rsidRPr="0079631D" w14:paraId="43ADAE4E" w14:textId="77777777" w:rsidTr="00392E0C">
        <w:trPr>
          <w:trHeight w:val="340"/>
        </w:trPr>
        <w:tc>
          <w:tcPr>
            <w:tcW w:w="1908" w:type="dxa"/>
            <w:vMerge/>
            <w:tcBorders>
              <w:left w:val="single" w:sz="4" w:space="0" w:color="00000A"/>
            </w:tcBorders>
            <w:vAlign w:val="center"/>
          </w:tcPr>
          <w:p w14:paraId="6B1F295C"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2582A24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Extended infusion </w:t>
            </w:r>
          </w:p>
        </w:tc>
        <w:tc>
          <w:tcPr>
            <w:tcW w:w="1453" w:type="dxa"/>
            <w:tcBorders>
              <w:right w:val="single" w:sz="4" w:space="0" w:color="00000A"/>
            </w:tcBorders>
            <w:shd w:val="clear" w:color="auto" w:fill="auto"/>
            <w:vAlign w:val="center"/>
          </w:tcPr>
          <w:p w14:paraId="1F97B74A"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331" w:type="dxa"/>
            <w:tcBorders>
              <w:left w:val="single" w:sz="4" w:space="0" w:color="00000A"/>
              <w:right w:val="single" w:sz="4" w:space="0" w:color="00000A"/>
            </w:tcBorders>
            <w:shd w:val="clear" w:color="auto" w:fill="auto"/>
            <w:tcMar>
              <w:left w:w="65" w:type="dxa"/>
            </w:tcMar>
            <w:vAlign w:val="center"/>
          </w:tcPr>
          <w:p w14:paraId="1A5F4849"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6</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4</w:t>
            </w:r>
          </w:p>
        </w:tc>
        <w:tc>
          <w:tcPr>
            <w:tcW w:w="1456" w:type="dxa"/>
            <w:tcBorders>
              <w:left w:val="single" w:sz="4" w:space="0" w:color="00000A"/>
              <w:right w:val="single" w:sz="4" w:space="0" w:color="00000A"/>
            </w:tcBorders>
            <w:shd w:val="clear" w:color="auto" w:fill="auto"/>
            <w:tcMar>
              <w:left w:w="65" w:type="dxa"/>
            </w:tcMar>
            <w:vAlign w:val="center"/>
          </w:tcPr>
          <w:p w14:paraId="5464C70D"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8</w:t>
            </w:r>
          </w:p>
        </w:tc>
        <w:tc>
          <w:tcPr>
            <w:tcW w:w="804" w:type="dxa"/>
            <w:tcBorders>
              <w:left w:val="single" w:sz="4" w:space="0" w:color="00000A"/>
              <w:right w:val="single" w:sz="4" w:space="0" w:color="00000A"/>
            </w:tcBorders>
            <w:shd w:val="clear" w:color="auto" w:fill="auto"/>
            <w:tcMar>
              <w:left w:w="65" w:type="dxa"/>
            </w:tcMar>
            <w:vAlign w:val="center"/>
          </w:tcPr>
          <w:p w14:paraId="39350FD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3D2F53EE" w14:textId="77777777" w:rsidTr="00392E0C">
        <w:trPr>
          <w:trHeight w:val="340"/>
        </w:trPr>
        <w:tc>
          <w:tcPr>
            <w:tcW w:w="1908" w:type="dxa"/>
            <w:vMerge w:val="restart"/>
            <w:tcBorders>
              <w:top w:val="single" w:sz="8" w:space="0" w:color="00000A"/>
              <w:left w:val="single" w:sz="4" w:space="0" w:color="00000A"/>
            </w:tcBorders>
            <w:vAlign w:val="center"/>
          </w:tcPr>
          <w:p w14:paraId="7904C232" w14:textId="77777777" w:rsidR="00392E0C" w:rsidRPr="0079631D" w:rsidRDefault="00392E0C" w:rsidP="00392E0C">
            <w:pPr>
              <w:spacing w:after="0" w:line="240" w:lineRule="auto"/>
              <w:rPr>
                <w:rFonts w:ascii="Times New Roman" w:hAnsi="Times New Roman" w:cs="Times New Roman"/>
                <w:b/>
                <w:bCs/>
                <w:sz w:val="20"/>
                <w:szCs w:val="20"/>
                <w:lang w:val="en-GB"/>
              </w:rPr>
            </w:pPr>
            <w:r w:rsidRPr="0079631D">
              <w:rPr>
                <w:rFonts w:ascii="Times New Roman" w:hAnsi="Times New Roman" w:cs="Times New Roman"/>
                <w:b/>
                <w:bCs/>
                <w:sz w:val="20"/>
                <w:szCs w:val="20"/>
                <w:lang w:val="en-GB"/>
              </w:rPr>
              <w:t>Fosfomycin</w:t>
            </w:r>
          </w:p>
          <w:p w14:paraId="469AEC87"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b/>
                <w:bCs/>
                <w:sz w:val="20"/>
                <w:szCs w:val="20"/>
                <w:lang w:val="en-GB"/>
              </w:rPr>
              <w:t>(463)</w:t>
            </w:r>
          </w:p>
        </w:tc>
        <w:tc>
          <w:tcPr>
            <w:tcW w:w="2233" w:type="dxa"/>
            <w:tcBorders>
              <w:top w:val="single" w:sz="8" w:space="0" w:color="00000A"/>
              <w:left w:val="single" w:sz="4" w:space="0" w:color="00000A"/>
              <w:right w:val="single" w:sz="4" w:space="0" w:color="00000A"/>
            </w:tcBorders>
            <w:shd w:val="clear" w:color="auto" w:fill="auto"/>
            <w:tcMar>
              <w:left w:w="65" w:type="dxa"/>
            </w:tcMar>
            <w:vAlign w:val="center"/>
          </w:tcPr>
          <w:p w14:paraId="4070D454"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Higher dosage</w:t>
            </w:r>
          </w:p>
        </w:tc>
        <w:tc>
          <w:tcPr>
            <w:tcW w:w="1453" w:type="dxa"/>
            <w:tcBorders>
              <w:top w:val="single" w:sz="8" w:space="0" w:color="00000A"/>
              <w:right w:val="single" w:sz="4" w:space="0" w:color="00000A"/>
            </w:tcBorders>
            <w:shd w:val="clear" w:color="auto" w:fill="auto"/>
            <w:vAlign w:val="center"/>
          </w:tcPr>
          <w:p w14:paraId="438E79D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39</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331" w:type="dxa"/>
            <w:tcBorders>
              <w:top w:val="single" w:sz="8" w:space="0" w:color="00000A"/>
              <w:left w:val="single" w:sz="4" w:space="0" w:color="00000A"/>
              <w:right w:val="single" w:sz="4" w:space="0" w:color="00000A"/>
            </w:tcBorders>
            <w:shd w:val="clear" w:color="auto" w:fill="auto"/>
            <w:tcMar>
              <w:left w:w="65" w:type="dxa"/>
            </w:tcMar>
            <w:vAlign w:val="center"/>
          </w:tcPr>
          <w:p w14:paraId="4BE46F4A"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28</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7</w:t>
            </w:r>
          </w:p>
        </w:tc>
        <w:tc>
          <w:tcPr>
            <w:tcW w:w="1456" w:type="dxa"/>
            <w:tcBorders>
              <w:top w:val="single" w:sz="8" w:space="0" w:color="00000A"/>
              <w:left w:val="single" w:sz="4" w:space="0" w:color="00000A"/>
              <w:right w:val="single" w:sz="4" w:space="0" w:color="00000A"/>
            </w:tcBorders>
            <w:shd w:val="clear" w:color="auto" w:fill="auto"/>
            <w:tcMar>
              <w:left w:w="65" w:type="dxa"/>
            </w:tcMar>
            <w:vAlign w:val="center"/>
          </w:tcPr>
          <w:p w14:paraId="158E4958"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21</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2</w:t>
            </w:r>
          </w:p>
        </w:tc>
        <w:tc>
          <w:tcPr>
            <w:tcW w:w="804" w:type="dxa"/>
            <w:tcBorders>
              <w:top w:val="single" w:sz="8" w:space="0" w:color="00000A"/>
              <w:left w:val="single" w:sz="4" w:space="0" w:color="00000A"/>
              <w:right w:val="single" w:sz="4" w:space="0" w:color="00000A"/>
            </w:tcBorders>
            <w:shd w:val="clear" w:color="auto" w:fill="auto"/>
            <w:tcMar>
              <w:left w:w="65" w:type="dxa"/>
            </w:tcMar>
            <w:vAlign w:val="center"/>
          </w:tcPr>
          <w:p w14:paraId="0EA0782F" w14:textId="77777777" w:rsidR="00392E0C" w:rsidRPr="0079631D" w:rsidRDefault="00392E0C" w:rsidP="00392E0C">
            <w:pPr>
              <w:spacing w:after="0" w:line="240" w:lineRule="auto"/>
              <w:rPr>
                <w:rFonts w:ascii="Times New Roman" w:hAnsi="Times New Roman" w:cs="Times New Roman"/>
                <w:bCs/>
                <w:sz w:val="20"/>
                <w:szCs w:val="20"/>
                <w:lang w:val="en-GB"/>
              </w:rPr>
            </w:pPr>
            <w:r w:rsidRPr="0079631D">
              <w:rPr>
                <w:rFonts w:ascii="Times New Roman" w:hAnsi="Times New Roman" w:cs="Times New Roman"/>
                <w:bCs/>
                <w:sz w:val="20"/>
                <w:szCs w:val="20"/>
                <w:lang w:val="en-GB"/>
              </w:rPr>
              <w:t>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bCs/>
                <w:sz w:val="20"/>
                <w:szCs w:val="20"/>
                <w:lang w:val="en-GB"/>
              </w:rPr>
              <w:t>01</w:t>
            </w:r>
          </w:p>
        </w:tc>
      </w:tr>
      <w:tr w:rsidR="00392E0C" w:rsidRPr="0079631D" w14:paraId="165541FB" w14:textId="77777777" w:rsidTr="00392E0C">
        <w:trPr>
          <w:trHeight w:val="340"/>
        </w:trPr>
        <w:tc>
          <w:tcPr>
            <w:tcW w:w="1908" w:type="dxa"/>
            <w:vMerge/>
            <w:tcBorders>
              <w:left w:val="single" w:sz="4" w:space="0" w:color="00000A"/>
            </w:tcBorders>
            <w:vAlign w:val="center"/>
          </w:tcPr>
          <w:p w14:paraId="5BB3956B"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13782069"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Loading dose </w:t>
            </w:r>
          </w:p>
        </w:tc>
        <w:tc>
          <w:tcPr>
            <w:tcW w:w="1453" w:type="dxa"/>
            <w:tcBorders>
              <w:right w:val="single" w:sz="4" w:space="0" w:color="00000A"/>
            </w:tcBorders>
            <w:shd w:val="clear" w:color="auto" w:fill="auto"/>
            <w:vAlign w:val="center"/>
          </w:tcPr>
          <w:p w14:paraId="02801D4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11</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331" w:type="dxa"/>
            <w:tcBorders>
              <w:left w:val="single" w:sz="4" w:space="0" w:color="00000A"/>
              <w:right w:val="single" w:sz="4" w:space="0" w:color="00000A"/>
            </w:tcBorders>
            <w:shd w:val="clear" w:color="auto" w:fill="auto"/>
            <w:tcMar>
              <w:left w:w="65" w:type="dxa"/>
            </w:tcMar>
            <w:vAlign w:val="center"/>
          </w:tcPr>
          <w:p w14:paraId="07EF40E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13</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3</w:t>
            </w:r>
          </w:p>
        </w:tc>
        <w:tc>
          <w:tcPr>
            <w:tcW w:w="1456" w:type="dxa"/>
            <w:tcBorders>
              <w:left w:val="single" w:sz="4" w:space="0" w:color="00000A"/>
              <w:right w:val="single" w:sz="4" w:space="0" w:color="00000A"/>
            </w:tcBorders>
            <w:shd w:val="clear" w:color="auto" w:fill="auto"/>
            <w:tcMar>
              <w:left w:w="65" w:type="dxa"/>
            </w:tcMar>
            <w:vAlign w:val="center"/>
          </w:tcPr>
          <w:p w14:paraId="00997BD2"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7</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804" w:type="dxa"/>
            <w:tcBorders>
              <w:left w:val="single" w:sz="4" w:space="0" w:color="00000A"/>
              <w:right w:val="single" w:sz="4" w:space="0" w:color="00000A"/>
            </w:tcBorders>
            <w:shd w:val="clear" w:color="auto" w:fill="auto"/>
            <w:tcMar>
              <w:left w:w="65" w:type="dxa"/>
            </w:tcMar>
            <w:vAlign w:val="center"/>
          </w:tcPr>
          <w:p w14:paraId="1B2FDD9B"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79631D" w14:paraId="411E7EFE" w14:textId="77777777" w:rsidTr="00392E0C">
        <w:trPr>
          <w:trHeight w:val="340"/>
        </w:trPr>
        <w:tc>
          <w:tcPr>
            <w:tcW w:w="1908" w:type="dxa"/>
            <w:vMerge/>
            <w:tcBorders>
              <w:left w:val="single" w:sz="4" w:space="0" w:color="00000A"/>
            </w:tcBorders>
            <w:vAlign w:val="center"/>
          </w:tcPr>
          <w:p w14:paraId="5FD0FAE2" w14:textId="77777777" w:rsidR="00392E0C" w:rsidRPr="0079631D" w:rsidRDefault="00392E0C" w:rsidP="00392E0C">
            <w:pPr>
              <w:spacing w:after="0" w:line="240" w:lineRule="auto"/>
              <w:rPr>
                <w:rFonts w:ascii="Times New Roman" w:hAnsi="Times New Roman" w:cs="Times New Roman"/>
                <w:sz w:val="20"/>
                <w:szCs w:val="20"/>
                <w:lang w:val="en-GB"/>
              </w:rPr>
            </w:pPr>
          </w:p>
        </w:tc>
        <w:tc>
          <w:tcPr>
            <w:tcW w:w="2233" w:type="dxa"/>
            <w:tcBorders>
              <w:left w:val="single" w:sz="4" w:space="0" w:color="00000A"/>
              <w:right w:val="single" w:sz="4" w:space="0" w:color="00000A"/>
            </w:tcBorders>
            <w:shd w:val="clear" w:color="auto" w:fill="auto"/>
            <w:tcMar>
              <w:left w:w="65" w:type="dxa"/>
            </w:tcMar>
            <w:vAlign w:val="center"/>
          </w:tcPr>
          <w:p w14:paraId="6F35973D"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 xml:space="preserve">Extended infusion </w:t>
            </w:r>
          </w:p>
        </w:tc>
        <w:tc>
          <w:tcPr>
            <w:tcW w:w="1453" w:type="dxa"/>
            <w:tcBorders>
              <w:right w:val="single" w:sz="4" w:space="0" w:color="00000A"/>
            </w:tcBorders>
            <w:shd w:val="clear" w:color="auto" w:fill="auto"/>
            <w:vAlign w:val="center"/>
          </w:tcPr>
          <w:p w14:paraId="75F7ED4D"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5</w:t>
            </w:r>
          </w:p>
        </w:tc>
        <w:tc>
          <w:tcPr>
            <w:tcW w:w="1331" w:type="dxa"/>
            <w:tcBorders>
              <w:left w:val="single" w:sz="4" w:space="0" w:color="00000A"/>
              <w:right w:val="single" w:sz="4" w:space="0" w:color="00000A"/>
            </w:tcBorders>
            <w:shd w:val="clear" w:color="auto" w:fill="auto"/>
            <w:tcMar>
              <w:left w:w="65" w:type="dxa"/>
            </w:tcMar>
            <w:vAlign w:val="center"/>
          </w:tcPr>
          <w:p w14:paraId="4357A3C6"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10</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1</w:t>
            </w:r>
          </w:p>
        </w:tc>
        <w:tc>
          <w:tcPr>
            <w:tcW w:w="1456" w:type="dxa"/>
            <w:tcBorders>
              <w:left w:val="single" w:sz="4" w:space="0" w:color="00000A"/>
              <w:right w:val="single" w:sz="4" w:space="0" w:color="00000A"/>
            </w:tcBorders>
            <w:shd w:val="clear" w:color="auto" w:fill="auto"/>
            <w:tcMar>
              <w:left w:w="65" w:type="dxa"/>
            </w:tcMar>
            <w:vAlign w:val="center"/>
          </w:tcPr>
          <w:p w14:paraId="1432C610"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2</w:t>
            </w:r>
            <w:r w:rsidRPr="0079631D">
              <w:rPr>
                <w:rFonts w:ascii="Times New Roman" w:eastAsia="Times New Roman" w:hAnsi="Times New Roman" w:cs="Times New Roman"/>
                <w:color w:val="000000"/>
                <w:sz w:val="20"/>
                <w:szCs w:val="20"/>
                <w:lang w:val="en-GB"/>
              </w:rPr>
              <w:sym w:font="Symbol" w:char="F0D7"/>
            </w:r>
            <w:r w:rsidRPr="0079631D">
              <w:rPr>
                <w:rFonts w:ascii="Times New Roman" w:hAnsi="Times New Roman" w:cs="Times New Roman"/>
                <w:sz w:val="20"/>
                <w:szCs w:val="20"/>
                <w:lang w:val="en-GB"/>
              </w:rPr>
              <w:t>7</w:t>
            </w:r>
          </w:p>
        </w:tc>
        <w:tc>
          <w:tcPr>
            <w:tcW w:w="804" w:type="dxa"/>
            <w:tcBorders>
              <w:left w:val="single" w:sz="4" w:space="0" w:color="00000A"/>
              <w:right w:val="single" w:sz="4" w:space="0" w:color="00000A"/>
            </w:tcBorders>
            <w:shd w:val="clear" w:color="auto" w:fill="auto"/>
            <w:tcMar>
              <w:left w:w="65" w:type="dxa"/>
            </w:tcMar>
            <w:vAlign w:val="center"/>
          </w:tcPr>
          <w:p w14:paraId="7AE51333" w14:textId="77777777"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hAnsi="Times New Roman" w:cs="Times New Roman"/>
                <w:sz w:val="20"/>
                <w:szCs w:val="20"/>
                <w:lang w:val="en-GB"/>
              </w:rPr>
              <w:t>NS</w:t>
            </w:r>
          </w:p>
        </w:tc>
      </w:tr>
      <w:tr w:rsidR="00392E0C" w:rsidRPr="003F3898" w14:paraId="30BEE028" w14:textId="77777777" w:rsidTr="00392E0C">
        <w:trPr>
          <w:trHeight w:val="340"/>
        </w:trPr>
        <w:tc>
          <w:tcPr>
            <w:tcW w:w="9185" w:type="dxa"/>
            <w:gridSpan w:val="6"/>
            <w:tcBorders>
              <w:left w:val="single" w:sz="4" w:space="0" w:color="00000A"/>
              <w:bottom w:val="single" w:sz="8" w:space="0" w:color="00000A"/>
              <w:right w:val="single" w:sz="4" w:space="0" w:color="00000A"/>
            </w:tcBorders>
            <w:vAlign w:val="center"/>
          </w:tcPr>
          <w:p w14:paraId="49FAACAA" w14:textId="26259F66" w:rsidR="00392E0C" w:rsidRPr="0079631D" w:rsidRDefault="00392E0C" w:rsidP="00392E0C">
            <w:pPr>
              <w:spacing w:after="0" w:line="240" w:lineRule="auto"/>
              <w:rPr>
                <w:rFonts w:ascii="Times New Roman" w:hAnsi="Times New Roman" w:cs="Times New Roman"/>
                <w:sz w:val="20"/>
                <w:szCs w:val="20"/>
                <w:lang w:val="en-GB"/>
              </w:rPr>
            </w:pPr>
            <w:r w:rsidRPr="0079631D">
              <w:rPr>
                <w:rFonts w:ascii="Times New Roman" w:eastAsia="Times New Roman" w:hAnsi="Times New Roman" w:cs="Times New Roman"/>
                <w:bCs/>
                <w:color w:val="000000"/>
                <w:sz w:val="20"/>
                <w:szCs w:val="20"/>
                <w:lang w:val="en-GB"/>
              </w:rPr>
              <w:t xml:space="preserve">*low rate prescribers: from 1 to </w:t>
            </w:r>
            <w:r w:rsidR="003F3898">
              <w:rPr>
                <w:rFonts w:ascii="Times New Roman" w:eastAsia="Times New Roman" w:hAnsi="Times New Roman" w:cs="Times New Roman"/>
                <w:bCs/>
                <w:color w:val="000000"/>
                <w:sz w:val="20"/>
                <w:szCs w:val="20"/>
                <w:lang w:val="en-GB"/>
              </w:rPr>
              <w:t>4</w:t>
            </w:r>
            <w:r w:rsidRPr="0079631D">
              <w:rPr>
                <w:rFonts w:ascii="Times New Roman" w:eastAsia="Times New Roman" w:hAnsi="Times New Roman" w:cs="Times New Roman"/>
                <w:bCs/>
                <w:color w:val="000000"/>
                <w:sz w:val="20"/>
                <w:szCs w:val="20"/>
                <w:lang w:val="en-GB"/>
              </w:rPr>
              <w:t xml:space="preserve"> cases per year; medium rate prescribers: from 5 to 20 cases per year, high rate prescribers: more than 20 cases per year. N: number of respondents with available antibiotic.</w:t>
            </w:r>
          </w:p>
        </w:tc>
      </w:tr>
    </w:tbl>
    <w:p w14:paraId="695C5397" w14:textId="77777777" w:rsidR="00392E0C" w:rsidRPr="00E64768" w:rsidRDefault="00392E0C" w:rsidP="00DC4F13">
      <w:pPr>
        <w:pStyle w:val="Standard"/>
        <w:spacing w:line="480" w:lineRule="auto"/>
        <w:jc w:val="both"/>
        <w:rPr>
          <w:rFonts w:ascii="Times New Roman" w:eastAsia="Arial Unicode MS" w:hAnsi="Times New Roman" w:cs="Times New Roman"/>
          <w:b/>
          <w:bCs/>
          <w:color w:val="auto"/>
          <w:sz w:val="22"/>
          <w:szCs w:val="20"/>
          <w:lang w:val="en-US"/>
        </w:rPr>
      </w:pPr>
    </w:p>
    <w:p w14:paraId="276E0DC1" w14:textId="77777777" w:rsidR="00F308C3" w:rsidRPr="00E64768" w:rsidRDefault="00F308C3" w:rsidP="00F308C3">
      <w:pPr>
        <w:spacing w:line="240" w:lineRule="auto"/>
        <w:jc w:val="both"/>
        <w:rPr>
          <w:rFonts w:ascii="Times New Roman" w:hAnsi="Times New Roman" w:cs="Times New Roman"/>
          <w:sz w:val="20"/>
          <w:lang w:val="en-US"/>
        </w:rPr>
      </w:pPr>
    </w:p>
    <w:p w14:paraId="31964106" w14:textId="109A1C57" w:rsidR="001B0943" w:rsidRDefault="001B0943">
      <w:pPr>
        <w:rPr>
          <w:rFonts w:ascii="Arial" w:hAnsi="Arial" w:cs="Arial"/>
          <w:b/>
          <w:sz w:val="14"/>
          <w:szCs w:val="16"/>
          <w:lang w:val="en-US"/>
        </w:rPr>
      </w:pPr>
      <w:r>
        <w:rPr>
          <w:rFonts w:ascii="Arial" w:hAnsi="Arial" w:cs="Arial"/>
          <w:b/>
          <w:sz w:val="14"/>
          <w:szCs w:val="16"/>
          <w:lang w:val="en-US"/>
        </w:rPr>
        <w:lastRenderedPageBreak/>
        <w:br w:type="page"/>
      </w:r>
    </w:p>
    <w:p w14:paraId="526F5B93" w14:textId="77777777" w:rsidR="00660C95" w:rsidRDefault="00660C95" w:rsidP="00A8495E">
      <w:pPr>
        <w:spacing w:line="240" w:lineRule="auto"/>
        <w:jc w:val="both"/>
        <w:rPr>
          <w:rFonts w:ascii="Arial" w:hAnsi="Arial" w:cs="Arial"/>
          <w:b/>
          <w:sz w:val="20"/>
          <w:szCs w:val="20"/>
          <w:lang w:val="en-US"/>
        </w:rPr>
        <w:sectPr w:rsidR="00660C95">
          <w:footerReference w:type="even" r:id="rId40"/>
          <w:footerReference w:type="default" r:id="rId41"/>
          <w:footerReference w:type="first" r:id="rId42"/>
          <w:pgSz w:w="11906" w:h="16838"/>
          <w:pgMar w:top="1417" w:right="1134" w:bottom="1134" w:left="1134" w:header="708" w:footer="708" w:gutter="0"/>
          <w:cols w:space="708"/>
          <w:docGrid w:linePitch="360"/>
        </w:sectPr>
      </w:pPr>
    </w:p>
    <w:p w14:paraId="51863505" w14:textId="2775F6A1" w:rsidR="006F4B75" w:rsidRPr="00E64768" w:rsidRDefault="00305B42" w:rsidP="003960BD">
      <w:pPr>
        <w:spacing w:line="240" w:lineRule="auto"/>
        <w:jc w:val="both"/>
        <w:rPr>
          <w:rFonts w:ascii="Times New Roman" w:hAnsi="Times New Roman" w:cs="Times New Roman"/>
          <w:b/>
          <w:sz w:val="20"/>
          <w:szCs w:val="20"/>
          <w:lang w:val="en-US"/>
        </w:rPr>
      </w:pPr>
      <w:r w:rsidRPr="00E64768">
        <w:rPr>
          <w:rFonts w:ascii="Times New Roman" w:hAnsi="Times New Roman" w:cs="Times New Roman"/>
          <w:b/>
          <w:sz w:val="20"/>
          <w:szCs w:val="20"/>
          <w:lang w:val="en-US"/>
        </w:rPr>
        <w:lastRenderedPageBreak/>
        <w:t xml:space="preserve">Supplementary Table </w:t>
      </w:r>
      <w:r w:rsidR="00B966F9">
        <w:rPr>
          <w:rFonts w:ascii="Times New Roman" w:hAnsi="Times New Roman" w:cs="Times New Roman"/>
          <w:b/>
          <w:sz w:val="20"/>
          <w:szCs w:val="20"/>
          <w:lang w:val="en-US"/>
        </w:rPr>
        <w:t>8</w:t>
      </w:r>
      <w:r w:rsidR="00A8495E" w:rsidRPr="00E64768">
        <w:rPr>
          <w:rFonts w:ascii="Times New Roman" w:hAnsi="Times New Roman" w:cs="Times New Roman"/>
          <w:b/>
          <w:sz w:val="20"/>
          <w:szCs w:val="20"/>
          <w:lang w:val="en-US"/>
        </w:rPr>
        <w:t xml:space="preserve">: </w:t>
      </w:r>
      <w:r w:rsidR="00660C95" w:rsidRPr="00E64768">
        <w:rPr>
          <w:rFonts w:ascii="Times New Roman" w:hAnsi="Times New Roman" w:cs="Times New Roman"/>
          <w:b/>
          <w:sz w:val="20"/>
          <w:szCs w:val="20"/>
          <w:lang w:val="en-US"/>
        </w:rPr>
        <w:t xml:space="preserve">Number of antibiotics prescribed for </w:t>
      </w:r>
      <w:r w:rsidR="002915F8" w:rsidRPr="00E64768">
        <w:rPr>
          <w:rFonts w:ascii="Times New Roman" w:hAnsi="Times New Roman" w:cs="Times New Roman"/>
          <w:b/>
          <w:sz w:val="20"/>
          <w:szCs w:val="20"/>
          <w:lang w:val="en-US"/>
        </w:rPr>
        <w:t xml:space="preserve">treating </w:t>
      </w:r>
      <w:r w:rsidR="00660C95" w:rsidRPr="00E64768">
        <w:rPr>
          <w:rFonts w:ascii="Times New Roman" w:hAnsi="Times New Roman" w:cs="Times New Roman"/>
          <w:b/>
          <w:sz w:val="20"/>
          <w:szCs w:val="20"/>
          <w:lang w:val="en-US"/>
        </w:rPr>
        <w:t xml:space="preserve">CR </w:t>
      </w:r>
      <w:r w:rsidR="00660C95" w:rsidRPr="00E64768">
        <w:rPr>
          <w:rFonts w:ascii="Times New Roman" w:hAnsi="Times New Roman" w:cs="Times New Roman"/>
          <w:b/>
          <w:i/>
          <w:sz w:val="20"/>
          <w:szCs w:val="20"/>
          <w:lang w:val="en-US"/>
        </w:rPr>
        <w:t>Acinetobacter</w:t>
      </w:r>
      <w:r w:rsidR="00660C95" w:rsidRPr="00E64768">
        <w:rPr>
          <w:rFonts w:ascii="Times New Roman" w:hAnsi="Times New Roman" w:cs="Times New Roman"/>
          <w:b/>
          <w:sz w:val="20"/>
          <w:szCs w:val="20"/>
          <w:lang w:val="en-US"/>
        </w:rPr>
        <w:t xml:space="preserve"> spp. sepsis stratified by sepsis source and </w:t>
      </w:r>
      <w:r w:rsidR="0011558F">
        <w:rPr>
          <w:rFonts w:ascii="Times New Roman" w:hAnsi="Times New Roman" w:cs="Times New Roman"/>
          <w:b/>
          <w:sz w:val="20"/>
          <w:szCs w:val="20"/>
          <w:lang w:val="en-US"/>
        </w:rPr>
        <w:t>prescribing frequency</w:t>
      </w:r>
      <w:r w:rsidR="006F4B75" w:rsidRPr="00E64768">
        <w:rPr>
          <w:rFonts w:ascii="Times New Roman" w:hAnsi="Times New Roman" w:cs="Times New Roman"/>
          <w:b/>
          <w:sz w:val="20"/>
          <w:szCs w:val="20"/>
          <w:lang w:val="en-US"/>
        </w:rPr>
        <w:t>.</w:t>
      </w:r>
    </w:p>
    <w:p w14:paraId="6D0F378B" w14:textId="2B699066" w:rsidR="003952C0" w:rsidRPr="00E64768" w:rsidRDefault="006F4B75" w:rsidP="003960BD">
      <w:pPr>
        <w:spacing w:line="240" w:lineRule="auto"/>
        <w:jc w:val="both"/>
        <w:rPr>
          <w:rFonts w:ascii="Times New Roman" w:hAnsi="Times New Roman" w:cs="Times New Roman"/>
          <w:sz w:val="18"/>
          <w:szCs w:val="20"/>
          <w:lang w:val="en-US"/>
        </w:rPr>
      </w:pPr>
      <w:r w:rsidRPr="00E64768">
        <w:rPr>
          <w:rFonts w:ascii="Times New Roman" w:hAnsi="Times New Roman" w:cs="Times New Roman"/>
          <w:sz w:val="18"/>
          <w:szCs w:val="20"/>
          <w:lang w:val="en-US"/>
        </w:rPr>
        <w:t>(the denominator refers to the respondents declaring the availability of antibiotic agents)</w:t>
      </w:r>
    </w:p>
    <w:tbl>
      <w:tblPr>
        <w:tblW w:w="9040" w:type="dxa"/>
        <w:tblInd w:w="-5" w:type="dxa"/>
        <w:tblCellMar>
          <w:left w:w="70" w:type="dxa"/>
          <w:right w:w="70" w:type="dxa"/>
        </w:tblCellMar>
        <w:tblLook w:val="04A0" w:firstRow="1" w:lastRow="0" w:firstColumn="1" w:lastColumn="0" w:noHBand="0" w:noVBand="1"/>
      </w:tblPr>
      <w:tblGrid>
        <w:gridCol w:w="1362"/>
        <w:gridCol w:w="1700"/>
        <w:gridCol w:w="1577"/>
        <w:gridCol w:w="1586"/>
        <w:gridCol w:w="1470"/>
        <w:gridCol w:w="1345"/>
      </w:tblGrid>
      <w:tr w:rsidR="006F4B75" w:rsidRPr="005C5A5F" w14:paraId="28ED109A" w14:textId="77777777" w:rsidTr="005C5A5F">
        <w:trPr>
          <w:trHeight w:val="395"/>
        </w:trPr>
        <w:tc>
          <w:tcPr>
            <w:tcW w:w="136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1DBF3E" w14:textId="77777777" w:rsidR="006F4B75" w:rsidRPr="005C5A5F" w:rsidRDefault="006F4B75" w:rsidP="006F4B75">
            <w:pPr>
              <w:spacing w:after="0" w:line="240" w:lineRule="auto"/>
              <w:jc w:val="center"/>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val="en-US" w:eastAsia="it-IT"/>
              </w:rPr>
              <w:t>Sepsis source</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4DDAC7" w14:textId="7E48977E" w:rsidR="006F4B75" w:rsidRPr="005C5A5F" w:rsidRDefault="0011558F" w:rsidP="006F4B75">
            <w:pPr>
              <w:spacing w:after="0" w:line="240" w:lineRule="auto"/>
              <w:rPr>
                <w:rFonts w:ascii="Times New Roman" w:eastAsia="Times New Roman" w:hAnsi="Times New Roman" w:cs="Times New Roman"/>
                <w:color w:val="000000"/>
                <w:sz w:val="18"/>
                <w:szCs w:val="18"/>
                <w:lang w:eastAsia="it-IT"/>
              </w:rPr>
            </w:pPr>
            <w:proofErr w:type="spellStart"/>
            <w:r>
              <w:rPr>
                <w:rFonts w:ascii="Times New Roman" w:eastAsia="Times New Roman" w:hAnsi="Times New Roman" w:cs="Times New Roman"/>
                <w:color w:val="000000"/>
                <w:sz w:val="18"/>
                <w:szCs w:val="18"/>
                <w:lang w:eastAsia="it-IT"/>
              </w:rPr>
              <w:t>N</w:t>
            </w:r>
            <w:r w:rsidRPr="005C5A5F">
              <w:rPr>
                <w:rFonts w:ascii="Times New Roman" w:eastAsia="Times New Roman" w:hAnsi="Times New Roman" w:cs="Times New Roman"/>
                <w:color w:val="000000"/>
                <w:sz w:val="18"/>
                <w:szCs w:val="18"/>
                <w:lang w:eastAsia="it-IT"/>
              </w:rPr>
              <w:t>umber</w:t>
            </w:r>
            <w:proofErr w:type="spellEnd"/>
            <w:r w:rsidRPr="005C5A5F">
              <w:rPr>
                <w:rFonts w:ascii="Times New Roman" w:eastAsia="Times New Roman" w:hAnsi="Times New Roman" w:cs="Times New Roman"/>
                <w:color w:val="000000"/>
                <w:sz w:val="18"/>
                <w:szCs w:val="18"/>
                <w:lang w:eastAsia="it-IT"/>
              </w:rPr>
              <w:t xml:space="preserve"> of </w:t>
            </w:r>
            <w:proofErr w:type="spellStart"/>
            <w:r w:rsidRPr="005C5A5F">
              <w:rPr>
                <w:rFonts w:ascii="Times New Roman" w:eastAsia="Times New Roman" w:hAnsi="Times New Roman" w:cs="Times New Roman"/>
                <w:color w:val="000000"/>
                <w:sz w:val="18"/>
                <w:szCs w:val="18"/>
                <w:lang w:eastAsia="it-IT"/>
              </w:rPr>
              <w:t>antibiotic</w:t>
            </w:r>
            <w:proofErr w:type="spellEnd"/>
            <w:r w:rsidRPr="005C5A5F">
              <w:rPr>
                <w:rFonts w:ascii="Times New Roman" w:eastAsia="Times New Roman" w:hAnsi="Times New Roman" w:cs="Times New Roman"/>
                <w:color w:val="000000"/>
                <w:sz w:val="18"/>
                <w:szCs w:val="18"/>
                <w:lang w:eastAsia="it-IT"/>
              </w:rPr>
              <w:t xml:space="preserve">(s) </w:t>
            </w:r>
          </w:p>
          <w:p w14:paraId="643EA209" w14:textId="48B5AAA8" w:rsidR="006F4B75" w:rsidRPr="005C5A5F" w:rsidRDefault="0011558F" w:rsidP="007200F0">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 </w:t>
            </w:r>
          </w:p>
        </w:tc>
        <w:tc>
          <w:tcPr>
            <w:tcW w:w="4633"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1DB1E6B" w14:textId="19E88616" w:rsidR="006F4B75" w:rsidRPr="005C5A5F" w:rsidRDefault="0011558F" w:rsidP="007200F0">
            <w:pPr>
              <w:spacing w:after="0" w:line="240" w:lineRule="auto"/>
              <w:jc w:val="center"/>
              <w:rPr>
                <w:rFonts w:ascii="Times New Roman" w:eastAsia="Times New Roman" w:hAnsi="Times New Roman" w:cs="Times New Roman"/>
                <w:color w:val="000000"/>
                <w:sz w:val="18"/>
                <w:szCs w:val="18"/>
                <w:lang w:eastAsia="it-IT"/>
              </w:rPr>
            </w:pPr>
            <w:proofErr w:type="spellStart"/>
            <w:r>
              <w:rPr>
                <w:rFonts w:ascii="Times New Roman" w:eastAsia="Times New Roman" w:hAnsi="Times New Roman" w:cs="Times New Roman"/>
                <w:color w:val="000000"/>
                <w:sz w:val="18"/>
                <w:szCs w:val="18"/>
                <w:lang w:eastAsia="it-IT"/>
              </w:rPr>
              <w:t>Prescribing</w:t>
            </w:r>
            <w:proofErr w:type="spellEnd"/>
            <w:r>
              <w:rPr>
                <w:rFonts w:ascii="Times New Roman" w:eastAsia="Times New Roman" w:hAnsi="Times New Roman" w:cs="Times New Roman"/>
                <w:color w:val="000000"/>
                <w:sz w:val="18"/>
                <w:szCs w:val="18"/>
                <w:lang w:eastAsia="it-IT"/>
              </w:rPr>
              <w:t xml:space="preserve"> </w:t>
            </w:r>
            <w:proofErr w:type="spellStart"/>
            <w:r>
              <w:rPr>
                <w:rFonts w:ascii="Times New Roman" w:eastAsia="Times New Roman" w:hAnsi="Times New Roman" w:cs="Times New Roman"/>
                <w:color w:val="000000"/>
                <w:sz w:val="18"/>
                <w:szCs w:val="18"/>
                <w:lang w:eastAsia="it-IT"/>
              </w:rPr>
              <w:t>frequency</w:t>
            </w:r>
            <w:proofErr w:type="spellEnd"/>
          </w:p>
        </w:tc>
        <w:tc>
          <w:tcPr>
            <w:tcW w:w="134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2ABEF8" w14:textId="549B5127" w:rsidR="006F4B75" w:rsidRPr="005C5A5F" w:rsidRDefault="007200F0" w:rsidP="007200F0">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O</w:t>
            </w:r>
            <w:r w:rsidR="0011558F">
              <w:rPr>
                <w:rFonts w:ascii="Times New Roman" w:eastAsia="Times New Roman" w:hAnsi="Times New Roman" w:cs="Times New Roman"/>
                <w:bCs/>
                <w:color w:val="000000"/>
                <w:sz w:val="18"/>
                <w:szCs w:val="18"/>
                <w:lang w:eastAsia="it-IT"/>
              </w:rPr>
              <w:t>verall</w:t>
            </w:r>
            <w:proofErr w:type="spellEnd"/>
            <w:r w:rsidRPr="005C5A5F">
              <w:rPr>
                <w:rFonts w:ascii="Times New Roman" w:eastAsia="Times New Roman" w:hAnsi="Times New Roman" w:cs="Times New Roman"/>
                <w:bCs/>
                <w:color w:val="000000"/>
                <w:sz w:val="18"/>
                <w:szCs w:val="18"/>
                <w:lang w:eastAsia="it-IT"/>
              </w:rPr>
              <w:t xml:space="preserve"> %</w:t>
            </w:r>
          </w:p>
        </w:tc>
      </w:tr>
      <w:tr w:rsidR="006F4B75" w:rsidRPr="005C5A5F" w14:paraId="3265DD52" w14:textId="77777777" w:rsidTr="005C5A5F">
        <w:trPr>
          <w:trHeight w:val="876"/>
        </w:trPr>
        <w:tc>
          <w:tcPr>
            <w:tcW w:w="136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A2BBFD"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p>
        </w:tc>
        <w:tc>
          <w:tcPr>
            <w:tcW w:w="170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129CCB"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p>
        </w:tc>
        <w:tc>
          <w:tcPr>
            <w:tcW w:w="1577" w:type="dxa"/>
            <w:tcBorders>
              <w:top w:val="nil"/>
              <w:left w:val="nil"/>
              <w:bottom w:val="single" w:sz="4" w:space="0" w:color="auto"/>
              <w:right w:val="single" w:sz="4" w:space="0" w:color="auto"/>
            </w:tcBorders>
            <w:shd w:val="clear" w:color="auto" w:fill="BDD6EE" w:themeFill="accent1" w:themeFillTint="66"/>
            <w:vAlign w:val="center"/>
            <w:hideMark/>
          </w:tcPr>
          <w:p w14:paraId="5C160750" w14:textId="6BE49D57" w:rsidR="006F4B75" w:rsidRPr="005C5A5F" w:rsidRDefault="0011558F" w:rsidP="006F4B75">
            <w:pPr>
              <w:spacing w:after="0" w:line="240" w:lineRule="auto"/>
              <w:rPr>
                <w:rFonts w:ascii="Times New Roman" w:eastAsia="Times New Roman" w:hAnsi="Times New Roman" w:cs="Times New Roman"/>
                <w:color w:val="000000"/>
                <w:sz w:val="18"/>
                <w:szCs w:val="18"/>
                <w:lang w:eastAsia="it-IT"/>
              </w:rPr>
            </w:pPr>
            <w:r>
              <w:rPr>
                <w:rFonts w:ascii="Times New Roman" w:eastAsia="Times New Roman" w:hAnsi="Times New Roman" w:cs="Times New Roman"/>
                <w:color w:val="000000"/>
                <w:sz w:val="18"/>
                <w:szCs w:val="18"/>
                <w:lang w:eastAsia="it-IT"/>
              </w:rPr>
              <w:t>H</w:t>
            </w:r>
            <w:r w:rsidRPr="005C5A5F">
              <w:rPr>
                <w:rFonts w:ascii="Times New Roman" w:eastAsia="Times New Roman" w:hAnsi="Times New Roman" w:cs="Times New Roman"/>
                <w:color w:val="000000"/>
                <w:sz w:val="18"/>
                <w:szCs w:val="18"/>
                <w:lang w:eastAsia="it-IT"/>
              </w:rPr>
              <w:t xml:space="preserve">igh rate </w:t>
            </w:r>
            <w:proofErr w:type="spellStart"/>
            <w:r w:rsidRPr="005C5A5F">
              <w:rPr>
                <w:rFonts w:ascii="Times New Roman" w:eastAsia="Times New Roman" w:hAnsi="Times New Roman" w:cs="Times New Roman"/>
                <w:color w:val="000000"/>
                <w:sz w:val="18"/>
                <w:szCs w:val="18"/>
                <w:lang w:eastAsia="it-IT"/>
              </w:rPr>
              <w:t>prescriber</w:t>
            </w:r>
            <w:proofErr w:type="spellEnd"/>
            <w:r w:rsidRPr="005C5A5F">
              <w:rPr>
                <w:rFonts w:ascii="Times New Roman" w:eastAsia="Times New Roman" w:hAnsi="Times New Roman" w:cs="Times New Roman"/>
                <w:color w:val="000000"/>
                <w:sz w:val="18"/>
                <w:szCs w:val="18"/>
                <w:lang w:eastAsia="it-IT"/>
              </w:rPr>
              <w:t xml:space="preserve"> %</w:t>
            </w:r>
          </w:p>
        </w:tc>
        <w:tc>
          <w:tcPr>
            <w:tcW w:w="1586" w:type="dxa"/>
            <w:tcBorders>
              <w:top w:val="nil"/>
              <w:left w:val="nil"/>
              <w:bottom w:val="single" w:sz="4" w:space="0" w:color="auto"/>
              <w:right w:val="single" w:sz="4" w:space="0" w:color="auto"/>
            </w:tcBorders>
            <w:shd w:val="clear" w:color="auto" w:fill="BDD6EE" w:themeFill="accent1" w:themeFillTint="66"/>
            <w:vAlign w:val="center"/>
            <w:hideMark/>
          </w:tcPr>
          <w:p w14:paraId="542373A9" w14:textId="6D493B9A" w:rsidR="006F4B75" w:rsidRPr="005C5A5F" w:rsidRDefault="0011558F" w:rsidP="006F4B75">
            <w:pPr>
              <w:spacing w:after="0" w:line="240" w:lineRule="auto"/>
              <w:rPr>
                <w:rFonts w:ascii="Times New Roman" w:eastAsia="Times New Roman" w:hAnsi="Times New Roman" w:cs="Times New Roman"/>
                <w:color w:val="000000"/>
                <w:sz w:val="18"/>
                <w:szCs w:val="18"/>
                <w:lang w:eastAsia="it-IT"/>
              </w:rPr>
            </w:pPr>
            <w:r>
              <w:rPr>
                <w:rFonts w:ascii="Times New Roman" w:eastAsia="Times New Roman" w:hAnsi="Times New Roman" w:cs="Times New Roman"/>
                <w:color w:val="000000"/>
                <w:sz w:val="18"/>
                <w:szCs w:val="18"/>
                <w:lang w:eastAsia="it-IT"/>
              </w:rPr>
              <w:t>M</w:t>
            </w:r>
            <w:r w:rsidRPr="005C5A5F">
              <w:rPr>
                <w:rFonts w:ascii="Times New Roman" w:eastAsia="Times New Roman" w:hAnsi="Times New Roman" w:cs="Times New Roman"/>
                <w:color w:val="000000"/>
                <w:sz w:val="18"/>
                <w:szCs w:val="18"/>
                <w:lang w:eastAsia="it-IT"/>
              </w:rPr>
              <w:t xml:space="preserve">edium rate </w:t>
            </w:r>
            <w:proofErr w:type="spellStart"/>
            <w:r w:rsidRPr="005C5A5F">
              <w:rPr>
                <w:rFonts w:ascii="Times New Roman" w:eastAsia="Times New Roman" w:hAnsi="Times New Roman" w:cs="Times New Roman"/>
                <w:color w:val="000000"/>
                <w:sz w:val="18"/>
                <w:szCs w:val="18"/>
                <w:lang w:eastAsia="it-IT"/>
              </w:rPr>
              <w:t>prescriber</w:t>
            </w:r>
            <w:proofErr w:type="spellEnd"/>
            <w:r w:rsidRPr="005C5A5F">
              <w:rPr>
                <w:rFonts w:ascii="Times New Roman" w:eastAsia="Times New Roman" w:hAnsi="Times New Roman" w:cs="Times New Roman"/>
                <w:color w:val="000000"/>
                <w:sz w:val="18"/>
                <w:szCs w:val="18"/>
                <w:lang w:eastAsia="it-IT"/>
              </w:rPr>
              <w:t xml:space="preserve"> %</w:t>
            </w:r>
          </w:p>
        </w:tc>
        <w:tc>
          <w:tcPr>
            <w:tcW w:w="1469" w:type="dxa"/>
            <w:tcBorders>
              <w:top w:val="nil"/>
              <w:left w:val="nil"/>
              <w:bottom w:val="single" w:sz="4" w:space="0" w:color="auto"/>
              <w:right w:val="single" w:sz="4" w:space="0" w:color="auto"/>
            </w:tcBorders>
            <w:shd w:val="clear" w:color="auto" w:fill="BDD6EE" w:themeFill="accent1" w:themeFillTint="66"/>
            <w:vAlign w:val="center"/>
            <w:hideMark/>
          </w:tcPr>
          <w:p w14:paraId="6F18EDF0" w14:textId="364839B9" w:rsidR="006F4B75" w:rsidRPr="005C5A5F" w:rsidRDefault="0011558F" w:rsidP="006F4B75">
            <w:pPr>
              <w:spacing w:after="0" w:line="240" w:lineRule="auto"/>
              <w:rPr>
                <w:rFonts w:ascii="Times New Roman" w:eastAsia="Times New Roman" w:hAnsi="Times New Roman" w:cs="Times New Roman"/>
                <w:color w:val="000000"/>
                <w:sz w:val="18"/>
                <w:szCs w:val="18"/>
                <w:lang w:eastAsia="it-IT"/>
              </w:rPr>
            </w:pPr>
            <w:proofErr w:type="spellStart"/>
            <w:r>
              <w:rPr>
                <w:rFonts w:ascii="Times New Roman" w:eastAsia="Times New Roman" w:hAnsi="Times New Roman" w:cs="Times New Roman"/>
                <w:color w:val="000000"/>
                <w:sz w:val="18"/>
                <w:szCs w:val="18"/>
                <w:lang w:eastAsia="it-IT"/>
              </w:rPr>
              <w:t>L</w:t>
            </w:r>
            <w:r w:rsidRPr="005C5A5F">
              <w:rPr>
                <w:rFonts w:ascii="Times New Roman" w:eastAsia="Times New Roman" w:hAnsi="Times New Roman" w:cs="Times New Roman"/>
                <w:color w:val="000000"/>
                <w:sz w:val="18"/>
                <w:szCs w:val="18"/>
                <w:lang w:eastAsia="it-IT"/>
              </w:rPr>
              <w:t>ow</w:t>
            </w:r>
            <w:proofErr w:type="spellEnd"/>
            <w:r w:rsidRPr="005C5A5F">
              <w:rPr>
                <w:rFonts w:ascii="Times New Roman" w:eastAsia="Times New Roman" w:hAnsi="Times New Roman" w:cs="Times New Roman"/>
                <w:color w:val="000000"/>
                <w:sz w:val="18"/>
                <w:szCs w:val="18"/>
                <w:lang w:eastAsia="it-IT"/>
              </w:rPr>
              <w:t xml:space="preserve"> rate </w:t>
            </w:r>
            <w:proofErr w:type="spellStart"/>
            <w:r w:rsidRPr="005C5A5F">
              <w:rPr>
                <w:rFonts w:ascii="Times New Roman" w:eastAsia="Times New Roman" w:hAnsi="Times New Roman" w:cs="Times New Roman"/>
                <w:color w:val="000000"/>
                <w:sz w:val="18"/>
                <w:szCs w:val="18"/>
                <w:lang w:eastAsia="it-IT"/>
              </w:rPr>
              <w:t>prescriber</w:t>
            </w:r>
            <w:proofErr w:type="spellEnd"/>
            <w:r w:rsidRPr="005C5A5F">
              <w:rPr>
                <w:rFonts w:ascii="Times New Roman" w:eastAsia="Times New Roman" w:hAnsi="Times New Roman" w:cs="Times New Roman"/>
                <w:color w:val="000000"/>
                <w:sz w:val="18"/>
                <w:szCs w:val="18"/>
                <w:lang w:eastAsia="it-IT"/>
              </w:rPr>
              <w:t xml:space="preserve"> %</w:t>
            </w:r>
          </w:p>
        </w:tc>
        <w:tc>
          <w:tcPr>
            <w:tcW w:w="134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6CFE55"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p>
        </w:tc>
      </w:tr>
      <w:tr w:rsidR="006F4B75" w:rsidRPr="005C5A5F" w14:paraId="17E577E3" w14:textId="77777777" w:rsidTr="005C5A5F">
        <w:trPr>
          <w:trHeight w:val="292"/>
        </w:trPr>
        <w:tc>
          <w:tcPr>
            <w:tcW w:w="136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8E84F7C"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Urinary</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33E0078" w14:textId="0B6D7F12"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Mono</w:t>
            </w:r>
            <w:r w:rsidR="003960BD" w:rsidRPr="005C5A5F">
              <w:rPr>
                <w:rFonts w:ascii="Times New Roman" w:eastAsia="Times New Roman" w:hAnsi="Times New Roman" w:cs="Times New Roman"/>
                <w:bCs/>
                <w:color w:val="000000"/>
                <w:sz w:val="18"/>
                <w:szCs w:val="18"/>
                <w:lang w:eastAsia="it-IT"/>
              </w:rPr>
              <w:t xml:space="preserve"> </w:t>
            </w:r>
            <w:proofErr w:type="spellStart"/>
            <w:r w:rsidR="003960BD"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0CA4CCD2"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37</w:t>
            </w:r>
          </w:p>
        </w:tc>
        <w:tc>
          <w:tcPr>
            <w:tcW w:w="1586" w:type="dxa"/>
            <w:tcBorders>
              <w:top w:val="nil"/>
              <w:left w:val="nil"/>
              <w:bottom w:val="single" w:sz="4" w:space="0" w:color="auto"/>
              <w:right w:val="single" w:sz="4" w:space="0" w:color="auto"/>
            </w:tcBorders>
            <w:shd w:val="clear" w:color="auto" w:fill="auto"/>
            <w:vAlign w:val="center"/>
            <w:hideMark/>
          </w:tcPr>
          <w:p w14:paraId="295243DF"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35</w:t>
            </w:r>
          </w:p>
        </w:tc>
        <w:tc>
          <w:tcPr>
            <w:tcW w:w="1469" w:type="dxa"/>
            <w:tcBorders>
              <w:top w:val="nil"/>
              <w:left w:val="nil"/>
              <w:bottom w:val="single" w:sz="4" w:space="0" w:color="auto"/>
              <w:right w:val="single" w:sz="4" w:space="0" w:color="auto"/>
            </w:tcBorders>
            <w:shd w:val="clear" w:color="auto" w:fill="auto"/>
            <w:vAlign w:val="center"/>
            <w:hideMark/>
          </w:tcPr>
          <w:p w14:paraId="54028299"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41</w:t>
            </w:r>
          </w:p>
        </w:tc>
        <w:tc>
          <w:tcPr>
            <w:tcW w:w="1345" w:type="dxa"/>
            <w:tcBorders>
              <w:top w:val="nil"/>
              <w:left w:val="nil"/>
              <w:bottom w:val="single" w:sz="4" w:space="0" w:color="auto"/>
              <w:right w:val="single" w:sz="4" w:space="0" w:color="auto"/>
            </w:tcBorders>
            <w:shd w:val="clear" w:color="auto" w:fill="auto"/>
            <w:vAlign w:val="center"/>
            <w:hideMark/>
          </w:tcPr>
          <w:p w14:paraId="7F591772"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37</w:t>
            </w:r>
          </w:p>
        </w:tc>
      </w:tr>
      <w:tr w:rsidR="006F4B75" w:rsidRPr="005C5A5F" w14:paraId="2B73B1E9"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9350286"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61AEBE52" w14:textId="1CC2CDB8"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003960BD"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07C8425C"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44</w:t>
            </w:r>
          </w:p>
        </w:tc>
        <w:tc>
          <w:tcPr>
            <w:tcW w:w="1586" w:type="dxa"/>
            <w:tcBorders>
              <w:top w:val="nil"/>
              <w:left w:val="nil"/>
              <w:bottom w:val="single" w:sz="4" w:space="0" w:color="auto"/>
              <w:right w:val="single" w:sz="4" w:space="0" w:color="auto"/>
            </w:tcBorders>
            <w:shd w:val="clear" w:color="auto" w:fill="auto"/>
            <w:vAlign w:val="center"/>
            <w:hideMark/>
          </w:tcPr>
          <w:p w14:paraId="28A66C7C"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42</w:t>
            </w:r>
          </w:p>
        </w:tc>
        <w:tc>
          <w:tcPr>
            <w:tcW w:w="1469" w:type="dxa"/>
            <w:tcBorders>
              <w:top w:val="nil"/>
              <w:left w:val="nil"/>
              <w:bottom w:val="single" w:sz="4" w:space="0" w:color="auto"/>
              <w:right w:val="single" w:sz="4" w:space="0" w:color="auto"/>
            </w:tcBorders>
            <w:shd w:val="clear" w:color="auto" w:fill="auto"/>
            <w:vAlign w:val="center"/>
            <w:hideMark/>
          </w:tcPr>
          <w:p w14:paraId="139C9935"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41</w:t>
            </w:r>
          </w:p>
        </w:tc>
        <w:tc>
          <w:tcPr>
            <w:tcW w:w="1345" w:type="dxa"/>
            <w:tcBorders>
              <w:top w:val="nil"/>
              <w:left w:val="nil"/>
              <w:bottom w:val="single" w:sz="4" w:space="0" w:color="auto"/>
              <w:right w:val="single" w:sz="4" w:space="0" w:color="auto"/>
            </w:tcBorders>
            <w:shd w:val="clear" w:color="auto" w:fill="auto"/>
            <w:vAlign w:val="center"/>
            <w:hideMark/>
          </w:tcPr>
          <w:p w14:paraId="79AE36A8"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43</w:t>
            </w:r>
          </w:p>
        </w:tc>
      </w:tr>
      <w:tr w:rsidR="006F4B75" w:rsidRPr="005C5A5F" w14:paraId="4089CD79"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07CFA42"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25997BD0" w14:textId="7114464E"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003960BD"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0C2F9922"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586" w:type="dxa"/>
            <w:tcBorders>
              <w:top w:val="nil"/>
              <w:left w:val="nil"/>
              <w:bottom w:val="single" w:sz="4" w:space="0" w:color="auto"/>
              <w:right w:val="single" w:sz="4" w:space="0" w:color="auto"/>
            </w:tcBorders>
            <w:shd w:val="clear" w:color="auto" w:fill="auto"/>
            <w:vAlign w:val="center"/>
            <w:hideMark/>
          </w:tcPr>
          <w:p w14:paraId="1912542B"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16</w:t>
            </w:r>
          </w:p>
        </w:tc>
        <w:tc>
          <w:tcPr>
            <w:tcW w:w="1469" w:type="dxa"/>
            <w:tcBorders>
              <w:top w:val="nil"/>
              <w:left w:val="nil"/>
              <w:bottom w:val="single" w:sz="4" w:space="0" w:color="auto"/>
              <w:right w:val="single" w:sz="4" w:space="0" w:color="auto"/>
            </w:tcBorders>
            <w:shd w:val="clear" w:color="auto" w:fill="auto"/>
            <w:vAlign w:val="center"/>
            <w:hideMark/>
          </w:tcPr>
          <w:p w14:paraId="6F33AC8A"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w:t>
            </w:r>
          </w:p>
        </w:tc>
        <w:tc>
          <w:tcPr>
            <w:tcW w:w="1345" w:type="dxa"/>
            <w:tcBorders>
              <w:top w:val="nil"/>
              <w:left w:val="nil"/>
              <w:bottom w:val="single" w:sz="4" w:space="0" w:color="auto"/>
              <w:right w:val="single" w:sz="4" w:space="0" w:color="auto"/>
            </w:tcBorders>
            <w:shd w:val="clear" w:color="auto" w:fill="auto"/>
            <w:vAlign w:val="center"/>
            <w:hideMark/>
          </w:tcPr>
          <w:p w14:paraId="2C6F2FCE"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14</w:t>
            </w:r>
          </w:p>
        </w:tc>
      </w:tr>
      <w:tr w:rsidR="006F4B75" w:rsidRPr="005C5A5F" w14:paraId="3BF8BB0E"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19C7A6B"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6B111E14"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&gt;3 </w:t>
            </w:r>
          </w:p>
        </w:tc>
        <w:tc>
          <w:tcPr>
            <w:tcW w:w="1577" w:type="dxa"/>
            <w:tcBorders>
              <w:top w:val="nil"/>
              <w:left w:val="nil"/>
              <w:bottom w:val="single" w:sz="4" w:space="0" w:color="auto"/>
              <w:right w:val="single" w:sz="4" w:space="0" w:color="auto"/>
            </w:tcBorders>
            <w:shd w:val="clear" w:color="auto" w:fill="auto"/>
            <w:vAlign w:val="center"/>
            <w:hideMark/>
          </w:tcPr>
          <w:p w14:paraId="0ABBE2DA"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w:t>
            </w:r>
          </w:p>
        </w:tc>
        <w:tc>
          <w:tcPr>
            <w:tcW w:w="1586" w:type="dxa"/>
            <w:tcBorders>
              <w:top w:val="nil"/>
              <w:left w:val="nil"/>
              <w:bottom w:val="single" w:sz="4" w:space="0" w:color="auto"/>
              <w:right w:val="single" w:sz="4" w:space="0" w:color="auto"/>
            </w:tcBorders>
            <w:shd w:val="clear" w:color="auto" w:fill="auto"/>
            <w:vAlign w:val="center"/>
            <w:hideMark/>
          </w:tcPr>
          <w:p w14:paraId="64FA6E54"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7</w:t>
            </w:r>
          </w:p>
        </w:tc>
        <w:tc>
          <w:tcPr>
            <w:tcW w:w="1469" w:type="dxa"/>
            <w:tcBorders>
              <w:top w:val="nil"/>
              <w:left w:val="nil"/>
              <w:bottom w:val="single" w:sz="4" w:space="0" w:color="auto"/>
              <w:right w:val="single" w:sz="4" w:space="0" w:color="auto"/>
            </w:tcBorders>
            <w:shd w:val="clear" w:color="auto" w:fill="auto"/>
            <w:vAlign w:val="center"/>
            <w:hideMark/>
          </w:tcPr>
          <w:p w14:paraId="76678200"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w:t>
            </w:r>
          </w:p>
        </w:tc>
        <w:tc>
          <w:tcPr>
            <w:tcW w:w="1345" w:type="dxa"/>
            <w:tcBorders>
              <w:top w:val="nil"/>
              <w:left w:val="nil"/>
              <w:bottom w:val="single" w:sz="4" w:space="0" w:color="auto"/>
              <w:right w:val="single" w:sz="4" w:space="0" w:color="auto"/>
            </w:tcBorders>
            <w:shd w:val="clear" w:color="auto" w:fill="auto"/>
            <w:vAlign w:val="center"/>
            <w:hideMark/>
          </w:tcPr>
          <w:p w14:paraId="7BF33302"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6</w:t>
            </w:r>
          </w:p>
        </w:tc>
      </w:tr>
      <w:tr w:rsidR="006F4B75" w:rsidRPr="005C5A5F" w14:paraId="46807F9D"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02CCE25" w14:textId="7777777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61ED34E9" w14:textId="700AE3C7" w:rsidR="006F4B75" w:rsidRPr="005C5A5F" w:rsidRDefault="006F4B75" w:rsidP="006F4B75">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6413B5D2"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218</w:t>
            </w:r>
          </w:p>
        </w:tc>
        <w:tc>
          <w:tcPr>
            <w:tcW w:w="1586" w:type="dxa"/>
            <w:tcBorders>
              <w:top w:val="nil"/>
              <w:left w:val="nil"/>
              <w:bottom w:val="single" w:sz="4" w:space="0" w:color="auto"/>
              <w:right w:val="single" w:sz="4" w:space="0" w:color="auto"/>
            </w:tcBorders>
            <w:shd w:val="clear" w:color="auto" w:fill="auto"/>
            <w:vAlign w:val="center"/>
            <w:hideMark/>
          </w:tcPr>
          <w:p w14:paraId="633317B2"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256</w:t>
            </w:r>
          </w:p>
        </w:tc>
        <w:tc>
          <w:tcPr>
            <w:tcW w:w="1469" w:type="dxa"/>
            <w:tcBorders>
              <w:top w:val="nil"/>
              <w:left w:val="nil"/>
              <w:bottom w:val="single" w:sz="4" w:space="0" w:color="auto"/>
              <w:right w:val="single" w:sz="4" w:space="0" w:color="auto"/>
            </w:tcBorders>
            <w:shd w:val="clear" w:color="auto" w:fill="auto"/>
            <w:vAlign w:val="center"/>
            <w:hideMark/>
          </w:tcPr>
          <w:p w14:paraId="3A2102C6"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123</w:t>
            </w:r>
          </w:p>
        </w:tc>
        <w:tc>
          <w:tcPr>
            <w:tcW w:w="1345" w:type="dxa"/>
            <w:tcBorders>
              <w:top w:val="nil"/>
              <w:left w:val="nil"/>
              <w:bottom w:val="single" w:sz="4" w:space="0" w:color="auto"/>
              <w:right w:val="single" w:sz="4" w:space="0" w:color="auto"/>
            </w:tcBorders>
            <w:shd w:val="clear" w:color="auto" w:fill="auto"/>
            <w:vAlign w:val="center"/>
            <w:hideMark/>
          </w:tcPr>
          <w:p w14:paraId="1F742A1E" w14:textId="77777777" w:rsidR="006F4B75" w:rsidRPr="005C5A5F" w:rsidRDefault="006F4B75" w:rsidP="006F4B75">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597</w:t>
            </w:r>
          </w:p>
        </w:tc>
      </w:tr>
      <w:tr w:rsidR="003960BD" w:rsidRPr="005C5A5F" w14:paraId="3FDBF582" w14:textId="77777777" w:rsidTr="005C5A5F">
        <w:trPr>
          <w:trHeight w:val="292"/>
        </w:trPr>
        <w:tc>
          <w:tcPr>
            <w:tcW w:w="136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AAC852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Respiratory</w:t>
            </w:r>
            <w:proofErr w:type="spellEnd"/>
            <w:r w:rsidRPr="005C5A5F">
              <w:rPr>
                <w:rFonts w:ascii="Times New Roman" w:eastAsia="Times New Roman" w:hAnsi="Times New Roman" w:cs="Times New Roman"/>
                <w:bCs/>
                <w:color w:val="000000"/>
                <w:sz w:val="18"/>
                <w:szCs w:val="18"/>
                <w:lang w:eastAsia="it-IT"/>
              </w:rPr>
              <w:t xml:space="preserve"> </w:t>
            </w:r>
          </w:p>
        </w:tc>
        <w:tc>
          <w:tcPr>
            <w:tcW w:w="1700" w:type="dxa"/>
            <w:tcBorders>
              <w:top w:val="nil"/>
              <w:left w:val="nil"/>
              <w:bottom w:val="single" w:sz="4" w:space="0" w:color="auto"/>
              <w:right w:val="single" w:sz="4" w:space="0" w:color="auto"/>
            </w:tcBorders>
            <w:shd w:val="clear" w:color="auto" w:fill="auto"/>
            <w:vAlign w:val="center"/>
            <w:hideMark/>
          </w:tcPr>
          <w:p w14:paraId="577CD7D9" w14:textId="7C55586C"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6B717FE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26</w:t>
            </w:r>
          </w:p>
        </w:tc>
        <w:tc>
          <w:tcPr>
            <w:tcW w:w="1586" w:type="dxa"/>
            <w:tcBorders>
              <w:top w:val="nil"/>
              <w:left w:val="nil"/>
              <w:bottom w:val="single" w:sz="4" w:space="0" w:color="auto"/>
              <w:right w:val="single" w:sz="4" w:space="0" w:color="auto"/>
            </w:tcBorders>
            <w:shd w:val="clear" w:color="auto" w:fill="auto"/>
            <w:vAlign w:val="center"/>
            <w:hideMark/>
          </w:tcPr>
          <w:p w14:paraId="7C44226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26</w:t>
            </w:r>
          </w:p>
        </w:tc>
        <w:tc>
          <w:tcPr>
            <w:tcW w:w="1469" w:type="dxa"/>
            <w:tcBorders>
              <w:top w:val="nil"/>
              <w:left w:val="nil"/>
              <w:bottom w:val="single" w:sz="4" w:space="0" w:color="auto"/>
              <w:right w:val="single" w:sz="4" w:space="0" w:color="auto"/>
            </w:tcBorders>
            <w:shd w:val="clear" w:color="auto" w:fill="auto"/>
            <w:vAlign w:val="center"/>
            <w:hideMark/>
          </w:tcPr>
          <w:p w14:paraId="5CE965E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37</w:t>
            </w:r>
          </w:p>
        </w:tc>
        <w:tc>
          <w:tcPr>
            <w:tcW w:w="1345" w:type="dxa"/>
            <w:tcBorders>
              <w:top w:val="nil"/>
              <w:left w:val="nil"/>
              <w:bottom w:val="single" w:sz="4" w:space="0" w:color="auto"/>
              <w:right w:val="single" w:sz="4" w:space="0" w:color="auto"/>
            </w:tcBorders>
            <w:shd w:val="clear" w:color="auto" w:fill="auto"/>
            <w:vAlign w:val="center"/>
            <w:hideMark/>
          </w:tcPr>
          <w:p w14:paraId="00F7DCBD"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28</w:t>
            </w:r>
          </w:p>
        </w:tc>
      </w:tr>
      <w:tr w:rsidR="003960BD" w:rsidRPr="005C5A5F" w14:paraId="20B6F0BE"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4665491"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14C729E7" w14:textId="1474D0F3"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379F33B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46</w:t>
            </w:r>
          </w:p>
        </w:tc>
        <w:tc>
          <w:tcPr>
            <w:tcW w:w="1586" w:type="dxa"/>
            <w:tcBorders>
              <w:top w:val="nil"/>
              <w:left w:val="nil"/>
              <w:bottom w:val="single" w:sz="4" w:space="0" w:color="auto"/>
              <w:right w:val="single" w:sz="4" w:space="0" w:color="auto"/>
            </w:tcBorders>
            <w:shd w:val="clear" w:color="auto" w:fill="auto"/>
            <w:vAlign w:val="center"/>
            <w:hideMark/>
          </w:tcPr>
          <w:p w14:paraId="718F170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44</w:t>
            </w:r>
          </w:p>
        </w:tc>
        <w:tc>
          <w:tcPr>
            <w:tcW w:w="1469" w:type="dxa"/>
            <w:tcBorders>
              <w:top w:val="nil"/>
              <w:left w:val="nil"/>
              <w:bottom w:val="single" w:sz="4" w:space="0" w:color="auto"/>
              <w:right w:val="single" w:sz="4" w:space="0" w:color="auto"/>
            </w:tcBorders>
            <w:shd w:val="clear" w:color="auto" w:fill="auto"/>
            <w:vAlign w:val="center"/>
            <w:hideMark/>
          </w:tcPr>
          <w:p w14:paraId="1972EF1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43</w:t>
            </w:r>
          </w:p>
        </w:tc>
        <w:tc>
          <w:tcPr>
            <w:tcW w:w="1345" w:type="dxa"/>
            <w:tcBorders>
              <w:top w:val="nil"/>
              <w:left w:val="nil"/>
              <w:bottom w:val="single" w:sz="4" w:space="0" w:color="auto"/>
              <w:right w:val="single" w:sz="4" w:space="0" w:color="auto"/>
            </w:tcBorders>
            <w:shd w:val="clear" w:color="auto" w:fill="auto"/>
            <w:vAlign w:val="center"/>
            <w:hideMark/>
          </w:tcPr>
          <w:p w14:paraId="694BEC59"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45</w:t>
            </w:r>
          </w:p>
        </w:tc>
      </w:tr>
      <w:tr w:rsidR="003960BD" w:rsidRPr="005C5A5F" w14:paraId="008F557B"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53E7DC5"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696BB2C0" w14:textId="452904AE"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63B554D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c>
          <w:tcPr>
            <w:tcW w:w="1586" w:type="dxa"/>
            <w:tcBorders>
              <w:top w:val="nil"/>
              <w:left w:val="nil"/>
              <w:bottom w:val="single" w:sz="4" w:space="0" w:color="auto"/>
              <w:right w:val="single" w:sz="4" w:space="0" w:color="auto"/>
            </w:tcBorders>
            <w:shd w:val="clear" w:color="auto" w:fill="auto"/>
            <w:vAlign w:val="center"/>
            <w:hideMark/>
          </w:tcPr>
          <w:p w14:paraId="3E84242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c>
          <w:tcPr>
            <w:tcW w:w="1469" w:type="dxa"/>
            <w:tcBorders>
              <w:top w:val="nil"/>
              <w:left w:val="nil"/>
              <w:bottom w:val="single" w:sz="4" w:space="0" w:color="auto"/>
              <w:right w:val="single" w:sz="4" w:space="0" w:color="auto"/>
            </w:tcBorders>
            <w:shd w:val="clear" w:color="auto" w:fill="auto"/>
            <w:vAlign w:val="center"/>
            <w:hideMark/>
          </w:tcPr>
          <w:p w14:paraId="6E6ADB0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w:t>
            </w:r>
          </w:p>
        </w:tc>
        <w:tc>
          <w:tcPr>
            <w:tcW w:w="1345" w:type="dxa"/>
            <w:tcBorders>
              <w:top w:val="nil"/>
              <w:left w:val="nil"/>
              <w:bottom w:val="single" w:sz="4" w:space="0" w:color="auto"/>
              <w:right w:val="single" w:sz="4" w:space="0" w:color="auto"/>
            </w:tcBorders>
            <w:shd w:val="clear" w:color="auto" w:fill="auto"/>
            <w:vAlign w:val="center"/>
            <w:hideMark/>
          </w:tcPr>
          <w:p w14:paraId="1461A1F8"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18</w:t>
            </w:r>
          </w:p>
        </w:tc>
      </w:tr>
      <w:tr w:rsidR="003960BD" w:rsidRPr="005C5A5F" w14:paraId="71D3896E"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5CEED82"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3E7A52F1"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&gt;3 </w:t>
            </w:r>
          </w:p>
        </w:tc>
        <w:tc>
          <w:tcPr>
            <w:tcW w:w="1577" w:type="dxa"/>
            <w:tcBorders>
              <w:top w:val="nil"/>
              <w:left w:val="nil"/>
              <w:bottom w:val="single" w:sz="4" w:space="0" w:color="auto"/>
              <w:right w:val="single" w:sz="4" w:space="0" w:color="auto"/>
            </w:tcBorders>
            <w:shd w:val="clear" w:color="auto" w:fill="auto"/>
            <w:vAlign w:val="center"/>
            <w:hideMark/>
          </w:tcPr>
          <w:p w14:paraId="75CCCE2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9</w:t>
            </w:r>
          </w:p>
        </w:tc>
        <w:tc>
          <w:tcPr>
            <w:tcW w:w="1586" w:type="dxa"/>
            <w:tcBorders>
              <w:top w:val="nil"/>
              <w:left w:val="nil"/>
              <w:bottom w:val="single" w:sz="4" w:space="0" w:color="auto"/>
              <w:right w:val="single" w:sz="4" w:space="0" w:color="auto"/>
            </w:tcBorders>
            <w:shd w:val="clear" w:color="auto" w:fill="auto"/>
            <w:vAlign w:val="center"/>
            <w:hideMark/>
          </w:tcPr>
          <w:p w14:paraId="4D0E04E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469" w:type="dxa"/>
            <w:tcBorders>
              <w:top w:val="nil"/>
              <w:left w:val="nil"/>
              <w:bottom w:val="single" w:sz="4" w:space="0" w:color="auto"/>
              <w:right w:val="single" w:sz="4" w:space="0" w:color="auto"/>
            </w:tcBorders>
            <w:shd w:val="clear" w:color="auto" w:fill="auto"/>
            <w:vAlign w:val="center"/>
            <w:hideMark/>
          </w:tcPr>
          <w:p w14:paraId="2DDF4EF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w:t>
            </w:r>
          </w:p>
        </w:tc>
        <w:tc>
          <w:tcPr>
            <w:tcW w:w="1345" w:type="dxa"/>
            <w:tcBorders>
              <w:top w:val="nil"/>
              <w:left w:val="nil"/>
              <w:bottom w:val="single" w:sz="4" w:space="0" w:color="auto"/>
              <w:right w:val="single" w:sz="4" w:space="0" w:color="auto"/>
            </w:tcBorders>
            <w:shd w:val="clear" w:color="auto" w:fill="auto"/>
            <w:vAlign w:val="center"/>
            <w:hideMark/>
          </w:tcPr>
          <w:p w14:paraId="6AE517EB"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9</w:t>
            </w:r>
          </w:p>
        </w:tc>
      </w:tr>
      <w:tr w:rsidR="003960BD" w:rsidRPr="005C5A5F" w14:paraId="4D092AE8"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B4C32ED"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154A9294" w14:textId="11C383B1"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68E6017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232</w:t>
            </w:r>
          </w:p>
        </w:tc>
        <w:tc>
          <w:tcPr>
            <w:tcW w:w="1586" w:type="dxa"/>
            <w:tcBorders>
              <w:top w:val="nil"/>
              <w:left w:val="nil"/>
              <w:bottom w:val="single" w:sz="4" w:space="0" w:color="auto"/>
              <w:right w:val="single" w:sz="4" w:space="0" w:color="auto"/>
            </w:tcBorders>
            <w:shd w:val="clear" w:color="auto" w:fill="auto"/>
            <w:vAlign w:val="center"/>
            <w:hideMark/>
          </w:tcPr>
          <w:p w14:paraId="5AD434C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275</w:t>
            </w:r>
          </w:p>
        </w:tc>
        <w:tc>
          <w:tcPr>
            <w:tcW w:w="1469" w:type="dxa"/>
            <w:tcBorders>
              <w:top w:val="nil"/>
              <w:left w:val="nil"/>
              <w:bottom w:val="single" w:sz="4" w:space="0" w:color="auto"/>
              <w:right w:val="single" w:sz="4" w:space="0" w:color="auto"/>
            </w:tcBorders>
            <w:shd w:val="clear" w:color="auto" w:fill="auto"/>
            <w:vAlign w:val="center"/>
            <w:hideMark/>
          </w:tcPr>
          <w:p w14:paraId="19F9E01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126</w:t>
            </w:r>
          </w:p>
        </w:tc>
        <w:tc>
          <w:tcPr>
            <w:tcW w:w="1345" w:type="dxa"/>
            <w:tcBorders>
              <w:top w:val="nil"/>
              <w:left w:val="nil"/>
              <w:bottom w:val="single" w:sz="4" w:space="0" w:color="auto"/>
              <w:right w:val="single" w:sz="4" w:space="0" w:color="auto"/>
            </w:tcBorders>
            <w:shd w:val="clear" w:color="auto" w:fill="auto"/>
            <w:vAlign w:val="center"/>
            <w:hideMark/>
          </w:tcPr>
          <w:p w14:paraId="2216500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633</w:t>
            </w:r>
          </w:p>
        </w:tc>
      </w:tr>
      <w:tr w:rsidR="003960BD" w:rsidRPr="005C5A5F" w14:paraId="69E5B326" w14:textId="77777777" w:rsidTr="005C5A5F">
        <w:trPr>
          <w:trHeight w:val="292"/>
        </w:trPr>
        <w:tc>
          <w:tcPr>
            <w:tcW w:w="136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3BFE49D"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Abdominal</w:t>
            </w:r>
            <w:proofErr w:type="spellEnd"/>
            <w:r w:rsidRPr="005C5A5F">
              <w:rPr>
                <w:rFonts w:ascii="Times New Roman" w:eastAsia="Times New Roman" w:hAnsi="Times New Roman" w:cs="Times New Roman"/>
                <w:bCs/>
                <w:color w:val="000000"/>
                <w:sz w:val="18"/>
                <w:szCs w:val="18"/>
                <w:lang w:eastAsia="it-IT"/>
              </w:rPr>
              <w:t xml:space="preserve"> </w:t>
            </w:r>
          </w:p>
        </w:tc>
        <w:tc>
          <w:tcPr>
            <w:tcW w:w="1700" w:type="dxa"/>
            <w:tcBorders>
              <w:top w:val="nil"/>
              <w:left w:val="nil"/>
              <w:bottom w:val="single" w:sz="4" w:space="0" w:color="auto"/>
              <w:right w:val="single" w:sz="4" w:space="0" w:color="auto"/>
            </w:tcBorders>
            <w:shd w:val="clear" w:color="auto" w:fill="auto"/>
            <w:vAlign w:val="center"/>
            <w:hideMark/>
          </w:tcPr>
          <w:p w14:paraId="23B24F2D" w14:textId="50354E3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0A9439C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c>
          <w:tcPr>
            <w:tcW w:w="1586" w:type="dxa"/>
            <w:tcBorders>
              <w:top w:val="nil"/>
              <w:left w:val="nil"/>
              <w:bottom w:val="single" w:sz="4" w:space="0" w:color="auto"/>
              <w:right w:val="single" w:sz="4" w:space="0" w:color="auto"/>
            </w:tcBorders>
            <w:shd w:val="clear" w:color="auto" w:fill="auto"/>
            <w:vAlign w:val="center"/>
            <w:hideMark/>
          </w:tcPr>
          <w:p w14:paraId="737A601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w:t>
            </w:r>
          </w:p>
        </w:tc>
        <w:tc>
          <w:tcPr>
            <w:tcW w:w="1469" w:type="dxa"/>
            <w:tcBorders>
              <w:top w:val="nil"/>
              <w:left w:val="nil"/>
              <w:bottom w:val="single" w:sz="4" w:space="0" w:color="auto"/>
              <w:right w:val="single" w:sz="4" w:space="0" w:color="auto"/>
            </w:tcBorders>
            <w:shd w:val="clear" w:color="auto" w:fill="auto"/>
            <w:vAlign w:val="center"/>
            <w:hideMark/>
          </w:tcPr>
          <w:p w14:paraId="38C60EE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31</w:t>
            </w:r>
          </w:p>
        </w:tc>
        <w:tc>
          <w:tcPr>
            <w:tcW w:w="1345" w:type="dxa"/>
            <w:tcBorders>
              <w:top w:val="nil"/>
              <w:left w:val="nil"/>
              <w:bottom w:val="single" w:sz="4" w:space="0" w:color="auto"/>
              <w:right w:val="single" w:sz="4" w:space="0" w:color="auto"/>
            </w:tcBorders>
            <w:shd w:val="clear" w:color="auto" w:fill="auto"/>
            <w:vAlign w:val="center"/>
            <w:hideMark/>
          </w:tcPr>
          <w:p w14:paraId="21378493"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23</w:t>
            </w:r>
          </w:p>
        </w:tc>
      </w:tr>
      <w:tr w:rsidR="003960BD" w:rsidRPr="005C5A5F" w14:paraId="1E08C5AF"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C16980A"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79D38C4C" w14:textId="17F536E1"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43BA498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43</w:t>
            </w:r>
          </w:p>
        </w:tc>
        <w:tc>
          <w:tcPr>
            <w:tcW w:w="1586" w:type="dxa"/>
            <w:tcBorders>
              <w:top w:val="nil"/>
              <w:left w:val="nil"/>
              <w:bottom w:val="single" w:sz="4" w:space="0" w:color="auto"/>
              <w:right w:val="single" w:sz="4" w:space="0" w:color="auto"/>
            </w:tcBorders>
            <w:shd w:val="clear" w:color="auto" w:fill="auto"/>
            <w:vAlign w:val="center"/>
            <w:hideMark/>
          </w:tcPr>
          <w:p w14:paraId="5CA48F7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47</w:t>
            </w:r>
          </w:p>
        </w:tc>
        <w:tc>
          <w:tcPr>
            <w:tcW w:w="1469" w:type="dxa"/>
            <w:tcBorders>
              <w:top w:val="nil"/>
              <w:left w:val="nil"/>
              <w:bottom w:val="single" w:sz="4" w:space="0" w:color="auto"/>
              <w:right w:val="single" w:sz="4" w:space="0" w:color="auto"/>
            </w:tcBorders>
            <w:shd w:val="clear" w:color="auto" w:fill="auto"/>
            <w:vAlign w:val="center"/>
            <w:hideMark/>
          </w:tcPr>
          <w:p w14:paraId="3021DCD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49</w:t>
            </w:r>
          </w:p>
        </w:tc>
        <w:tc>
          <w:tcPr>
            <w:tcW w:w="1345" w:type="dxa"/>
            <w:tcBorders>
              <w:top w:val="nil"/>
              <w:left w:val="nil"/>
              <w:bottom w:val="single" w:sz="4" w:space="0" w:color="auto"/>
              <w:right w:val="single" w:sz="4" w:space="0" w:color="auto"/>
            </w:tcBorders>
            <w:shd w:val="clear" w:color="auto" w:fill="auto"/>
            <w:vAlign w:val="center"/>
            <w:hideMark/>
          </w:tcPr>
          <w:p w14:paraId="1E221EEA"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46</w:t>
            </w:r>
          </w:p>
        </w:tc>
      </w:tr>
      <w:tr w:rsidR="003960BD" w:rsidRPr="005C5A5F" w14:paraId="067CA0AB"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19499C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4CDC1A8B" w14:textId="0447317B"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32F329A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25</w:t>
            </w:r>
          </w:p>
        </w:tc>
        <w:tc>
          <w:tcPr>
            <w:tcW w:w="1586" w:type="dxa"/>
            <w:tcBorders>
              <w:top w:val="nil"/>
              <w:left w:val="nil"/>
              <w:bottom w:val="single" w:sz="4" w:space="0" w:color="auto"/>
              <w:right w:val="single" w:sz="4" w:space="0" w:color="auto"/>
            </w:tcBorders>
            <w:shd w:val="clear" w:color="auto" w:fill="auto"/>
            <w:vAlign w:val="center"/>
            <w:hideMark/>
          </w:tcPr>
          <w:p w14:paraId="3590C4E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18</w:t>
            </w:r>
          </w:p>
        </w:tc>
        <w:tc>
          <w:tcPr>
            <w:tcW w:w="1469" w:type="dxa"/>
            <w:tcBorders>
              <w:top w:val="nil"/>
              <w:left w:val="nil"/>
              <w:bottom w:val="single" w:sz="4" w:space="0" w:color="auto"/>
              <w:right w:val="single" w:sz="4" w:space="0" w:color="auto"/>
            </w:tcBorders>
            <w:shd w:val="clear" w:color="auto" w:fill="auto"/>
            <w:vAlign w:val="center"/>
            <w:hideMark/>
          </w:tcPr>
          <w:p w14:paraId="0DDDB8D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345" w:type="dxa"/>
            <w:tcBorders>
              <w:top w:val="nil"/>
              <w:left w:val="nil"/>
              <w:bottom w:val="single" w:sz="4" w:space="0" w:color="auto"/>
              <w:right w:val="single" w:sz="4" w:space="0" w:color="auto"/>
            </w:tcBorders>
            <w:shd w:val="clear" w:color="auto" w:fill="auto"/>
            <w:vAlign w:val="center"/>
            <w:hideMark/>
          </w:tcPr>
          <w:p w14:paraId="0E08E66D"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19</w:t>
            </w:r>
          </w:p>
        </w:tc>
      </w:tr>
      <w:tr w:rsidR="003960BD" w:rsidRPr="005C5A5F" w14:paraId="77BEBC7D"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62C7504"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229223CC"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&gt;3 </w:t>
            </w:r>
          </w:p>
        </w:tc>
        <w:tc>
          <w:tcPr>
            <w:tcW w:w="1577" w:type="dxa"/>
            <w:tcBorders>
              <w:top w:val="nil"/>
              <w:left w:val="nil"/>
              <w:bottom w:val="single" w:sz="4" w:space="0" w:color="auto"/>
              <w:right w:val="single" w:sz="4" w:space="0" w:color="auto"/>
            </w:tcBorders>
            <w:shd w:val="clear" w:color="auto" w:fill="auto"/>
            <w:vAlign w:val="center"/>
            <w:hideMark/>
          </w:tcPr>
          <w:p w14:paraId="5B74210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w:t>
            </w:r>
          </w:p>
        </w:tc>
        <w:tc>
          <w:tcPr>
            <w:tcW w:w="1586" w:type="dxa"/>
            <w:tcBorders>
              <w:top w:val="nil"/>
              <w:left w:val="nil"/>
              <w:bottom w:val="single" w:sz="4" w:space="0" w:color="auto"/>
              <w:right w:val="single" w:sz="4" w:space="0" w:color="auto"/>
            </w:tcBorders>
            <w:shd w:val="clear" w:color="auto" w:fill="auto"/>
            <w:vAlign w:val="center"/>
            <w:hideMark/>
          </w:tcPr>
          <w:p w14:paraId="1122D95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469" w:type="dxa"/>
            <w:tcBorders>
              <w:top w:val="nil"/>
              <w:left w:val="nil"/>
              <w:bottom w:val="single" w:sz="4" w:space="0" w:color="auto"/>
              <w:right w:val="single" w:sz="4" w:space="0" w:color="auto"/>
            </w:tcBorders>
            <w:shd w:val="clear" w:color="auto" w:fill="auto"/>
            <w:vAlign w:val="center"/>
            <w:hideMark/>
          </w:tcPr>
          <w:p w14:paraId="00F7A38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9</w:t>
            </w:r>
          </w:p>
        </w:tc>
        <w:tc>
          <w:tcPr>
            <w:tcW w:w="1345" w:type="dxa"/>
            <w:tcBorders>
              <w:top w:val="nil"/>
              <w:left w:val="nil"/>
              <w:bottom w:val="single" w:sz="4" w:space="0" w:color="auto"/>
              <w:right w:val="single" w:sz="4" w:space="0" w:color="auto"/>
            </w:tcBorders>
            <w:shd w:val="clear" w:color="auto" w:fill="auto"/>
            <w:vAlign w:val="center"/>
            <w:hideMark/>
          </w:tcPr>
          <w:p w14:paraId="37489D13"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12</w:t>
            </w:r>
          </w:p>
        </w:tc>
      </w:tr>
      <w:tr w:rsidR="003960BD" w:rsidRPr="005C5A5F" w14:paraId="2292C901"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B5203DD"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446B2A40" w14:textId="607AA10A"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5E40A18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226</w:t>
            </w:r>
          </w:p>
        </w:tc>
        <w:tc>
          <w:tcPr>
            <w:tcW w:w="1586" w:type="dxa"/>
            <w:tcBorders>
              <w:top w:val="nil"/>
              <w:left w:val="nil"/>
              <w:bottom w:val="single" w:sz="4" w:space="0" w:color="auto"/>
              <w:right w:val="single" w:sz="4" w:space="0" w:color="auto"/>
            </w:tcBorders>
            <w:shd w:val="clear" w:color="auto" w:fill="auto"/>
            <w:vAlign w:val="center"/>
            <w:hideMark/>
          </w:tcPr>
          <w:p w14:paraId="7082A94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257</w:t>
            </w:r>
          </w:p>
        </w:tc>
        <w:tc>
          <w:tcPr>
            <w:tcW w:w="1469" w:type="dxa"/>
            <w:tcBorders>
              <w:top w:val="nil"/>
              <w:left w:val="nil"/>
              <w:bottom w:val="single" w:sz="4" w:space="0" w:color="auto"/>
              <w:right w:val="single" w:sz="4" w:space="0" w:color="auto"/>
            </w:tcBorders>
            <w:shd w:val="clear" w:color="auto" w:fill="auto"/>
            <w:vAlign w:val="center"/>
            <w:hideMark/>
          </w:tcPr>
          <w:p w14:paraId="5FA55A8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120</w:t>
            </w:r>
          </w:p>
        </w:tc>
        <w:tc>
          <w:tcPr>
            <w:tcW w:w="1345" w:type="dxa"/>
            <w:tcBorders>
              <w:top w:val="nil"/>
              <w:left w:val="nil"/>
              <w:bottom w:val="single" w:sz="4" w:space="0" w:color="auto"/>
              <w:right w:val="single" w:sz="4" w:space="0" w:color="auto"/>
            </w:tcBorders>
            <w:shd w:val="clear" w:color="auto" w:fill="auto"/>
            <w:vAlign w:val="center"/>
            <w:hideMark/>
          </w:tcPr>
          <w:p w14:paraId="658E63A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603</w:t>
            </w:r>
          </w:p>
        </w:tc>
      </w:tr>
      <w:tr w:rsidR="003960BD" w:rsidRPr="005C5A5F" w14:paraId="46C20C3B" w14:textId="77777777" w:rsidTr="005C5A5F">
        <w:trPr>
          <w:trHeight w:val="292"/>
        </w:trPr>
        <w:tc>
          <w:tcPr>
            <w:tcW w:w="136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435E714"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Central </w:t>
            </w:r>
            <w:proofErr w:type="spellStart"/>
            <w:r w:rsidRPr="005C5A5F">
              <w:rPr>
                <w:rFonts w:ascii="Times New Roman" w:eastAsia="Times New Roman" w:hAnsi="Times New Roman" w:cs="Times New Roman"/>
                <w:bCs/>
                <w:color w:val="000000"/>
                <w:sz w:val="18"/>
                <w:szCs w:val="18"/>
                <w:lang w:eastAsia="it-IT"/>
              </w:rPr>
              <w:t>nervous</w:t>
            </w:r>
            <w:proofErr w:type="spellEnd"/>
            <w:r w:rsidRPr="005C5A5F">
              <w:rPr>
                <w:rFonts w:ascii="Times New Roman" w:eastAsia="Times New Roman" w:hAnsi="Times New Roman" w:cs="Times New Roman"/>
                <w:bCs/>
                <w:color w:val="000000"/>
                <w:sz w:val="18"/>
                <w:szCs w:val="18"/>
                <w:lang w:eastAsia="it-IT"/>
              </w:rPr>
              <w:t xml:space="preserve"> </w:t>
            </w:r>
            <w:proofErr w:type="spellStart"/>
            <w:r w:rsidRPr="005C5A5F">
              <w:rPr>
                <w:rFonts w:ascii="Times New Roman" w:eastAsia="Times New Roman" w:hAnsi="Times New Roman" w:cs="Times New Roman"/>
                <w:bCs/>
                <w:color w:val="000000"/>
                <w:sz w:val="18"/>
                <w:szCs w:val="18"/>
                <w:lang w:eastAsia="it-IT"/>
              </w:rPr>
              <w:t>system</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2EEE18D" w14:textId="4FC3A301"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314FBEA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36</w:t>
            </w:r>
          </w:p>
        </w:tc>
        <w:tc>
          <w:tcPr>
            <w:tcW w:w="1586" w:type="dxa"/>
            <w:tcBorders>
              <w:top w:val="nil"/>
              <w:left w:val="nil"/>
              <w:bottom w:val="single" w:sz="4" w:space="0" w:color="auto"/>
              <w:right w:val="single" w:sz="4" w:space="0" w:color="auto"/>
            </w:tcBorders>
            <w:shd w:val="clear" w:color="auto" w:fill="auto"/>
            <w:vAlign w:val="center"/>
            <w:hideMark/>
          </w:tcPr>
          <w:p w14:paraId="5B52041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33</w:t>
            </w:r>
          </w:p>
        </w:tc>
        <w:tc>
          <w:tcPr>
            <w:tcW w:w="1469" w:type="dxa"/>
            <w:tcBorders>
              <w:top w:val="nil"/>
              <w:left w:val="nil"/>
              <w:bottom w:val="single" w:sz="4" w:space="0" w:color="auto"/>
              <w:right w:val="single" w:sz="4" w:space="0" w:color="auto"/>
            </w:tcBorders>
            <w:shd w:val="clear" w:color="auto" w:fill="auto"/>
            <w:vAlign w:val="center"/>
            <w:hideMark/>
          </w:tcPr>
          <w:p w14:paraId="747447D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42</w:t>
            </w:r>
          </w:p>
        </w:tc>
        <w:tc>
          <w:tcPr>
            <w:tcW w:w="1345" w:type="dxa"/>
            <w:tcBorders>
              <w:top w:val="nil"/>
              <w:left w:val="nil"/>
              <w:bottom w:val="single" w:sz="4" w:space="0" w:color="auto"/>
              <w:right w:val="single" w:sz="4" w:space="0" w:color="auto"/>
            </w:tcBorders>
            <w:shd w:val="clear" w:color="auto" w:fill="auto"/>
            <w:vAlign w:val="center"/>
            <w:hideMark/>
          </w:tcPr>
          <w:p w14:paraId="2BF3E5C2"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36</w:t>
            </w:r>
          </w:p>
        </w:tc>
      </w:tr>
      <w:tr w:rsidR="003960BD" w:rsidRPr="005C5A5F" w14:paraId="5672A896"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D5C1B9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719B0F66" w14:textId="09E21604"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64AAA7F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45</w:t>
            </w:r>
          </w:p>
        </w:tc>
        <w:tc>
          <w:tcPr>
            <w:tcW w:w="1586" w:type="dxa"/>
            <w:tcBorders>
              <w:top w:val="nil"/>
              <w:left w:val="nil"/>
              <w:bottom w:val="single" w:sz="4" w:space="0" w:color="auto"/>
              <w:right w:val="single" w:sz="4" w:space="0" w:color="auto"/>
            </w:tcBorders>
            <w:shd w:val="clear" w:color="auto" w:fill="auto"/>
            <w:vAlign w:val="center"/>
            <w:hideMark/>
          </w:tcPr>
          <w:p w14:paraId="01FA04B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43</w:t>
            </w:r>
          </w:p>
        </w:tc>
        <w:tc>
          <w:tcPr>
            <w:tcW w:w="1469" w:type="dxa"/>
            <w:tcBorders>
              <w:top w:val="nil"/>
              <w:left w:val="nil"/>
              <w:bottom w:val="single" w:sz="4" w:space="0" w:color="auto"/>
              <w:right w:val="single" w:sz="4" w:space="0" w:color="auto"/>
            </w:tcBorders>
            <w:shd w:val="clear" w:color="auto" w:fill="auto"/>
            <w:vAlign w:val="center"/>
            <w:hideMark/>
          </w:tcPr>
          <w:p w14:paraId="6F92FE5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46</w:t>
            </w:r>
          </w:p>
        </w:tc>
        <w:tc>
          <w:tcPr>
            <w:tcW w:w="1345" w:type="dxa"/>
            <w:tcBorders>
              <w:top w:val="nil"/>
              <w:left w:val="nil"/>
              <w:bottom w:val="single" w:sz="4" w:space="0" w:color="auto"/>
              <w:right w:val="single" w:sz="4" w:space="0" w:color="auto"/>
            </w:tcBorders>
            <w:shd w:val="clear" w:color="auto" w:fill="auto"/>
            <w:vAlign w:val="center"/>
            <w:hideMark/>
          </w:tcPr>
          <w:p w14:paraId="753391F0"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44</w:t>
            </w:r>
          </w:p>
        </w:tc>
      </w:tr>
      <w:tr w:rsidR="003960BD" w:rsidRPr="005C5A5F" w14:paraId="6E951974"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7BA5AD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133B7D24" w14:textId="7D53B20C"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6C3C86C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c>
          <w:tcPr>
            <w:tcW w:w="1586" w:type="dxa"/>
            <w:tcBorders>
              <w:top w:val="nil"/>
              <w:left w:val="nil"/>
              <w:bottom w:val="single" w:sz="4" w:space="0" w:color="auto"/>
              <w:right w:val="single" w:sz="4" w:space="0" w:color="auto"/>
            </w:tcBorders>
            <w:shd w:val="clear" w:color="auto" w:fill="auto"/>
            <w:vAlign w:val="center"/>
            <w:hideMark/>
          </w:tcPr>
          <w:p w14:paraId="690C2D3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18</w:t>
            </w:r>
          </w:p>
        </w:tc>
        <w:tc>
          <w:tcPr>
            <w:tcW w:w="1469" w:type="dxa"/>
            <w:tcBorders>
              <w:top w:val="nil"/>
              <w:left w:val="nil"/>
              <w:bottom w:val="single" w:sz="4" w:space="0" w:color="auto"/>
              <w:right w:val="single" w:sz="4" w:space="0" w:color="auto"/>
            </w:tcBorders>
            <w:shd w:val="clear" w:color="auto" w:fill="auto"/>
            <w:vAlign w:val="center"/>
            <w:hideMark/>
          </w:tcPr>
          <w:p w14:paraId="132F0FB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10</w:t>
            </w:r>
          </w:p>
        </w:tc>
        <w:tc>
          <w:tcPr>
            <w:tcW w:w="1345" w:type="dxa"/>
            <w:tcBorders>
              <w:top w:val="nil"/>
              <w:left w:val="nil"/>
              <w:bottom w:val="single" w:sz="4" w:space="0" w:color="auto"/>
              <w:right w:val="single" w:sz="4" w:space="0" w:color="auto"/>
            </w:tcBorders>
            <w:shd w:val="clear" w:color="auto" w:fill="auto"/>
            <w:vAlign w:val="center"/>
            <w:hideMark/>
          </w:tcPr>
          <w:p w14:paraId="0F7AA192"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16</w:t>
            </w:r>
          </w:p>
        </w:tc>
      </w:tr>
      <w:tr w:rsidR="003960BD" w:rsidRPr="005C5A5F" w14:paraId="55593CD8"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8FE78EA"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057199EE"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&gt;3 </w:t>
            </w:r>
          </w:p>
        </w:tc>
        <w:tc>
          <w:tcPr>
            <w:tcW w:w="1577" w:type="dxa"/>
            <w:tcBorders>
              <w:top w:val="nil"/>
              <w:left w:val="nil"/>
              <w:bottom w:val="single" w:sz="4" w:space="0" w:color="auto"/>
              <w:right w:val="single" w:sz="4" w:space="0" w:color="auto"/>
            </w:tcBorders>
            <w:shd w:val="clear" w:color="auto" w:fill="auto"/>
            <w:vAlign w:val="center"/>
            <w:hideMark/>
          </w:tcPr>
          <w:p w14:paraId="722AE8A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w:t>
            </w:r>
          </w:p>
        </w:tc>
        <w:tc>
          <w:tcPr>
            <w:tcW w:w="1586" w:type="dxa"/>
            <w:tcBorders>
              <w:top w:val="nil"/>
              <w:left w:val="nil"/>
              <w:bottom w:val="single" w:sz="4" w:space="0" w:color="auto"/>
              <w:right w:val="single" w:sz="4" w:space="0" w:color="auto"/>
            </w:tcBorders>
            <w:shd w:val="clear" w:color="auto" w:fill="auto"/>
            <w:vAlign w:val="center"/>
            <w:hideMark/>
          </w:tcPr>
          <w:p w14:paraId="732CE49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5</w:t>
            </w:r>
          </w:p>
        </w:tc>
        <w:tc>
          <w:tcPr>
            <w:tcW w:w="1469" w:type="dxa"/>
            <w:tcBorders>
              <w:top w:val="nil"/>
              <w:left w:val="nil"/>
              <w:bottom w:val="single" w:sz="4" w:space="0" w:color="auto"/>
              <w:right w:val="single" w:sz="4" w:space="0" w:color="auto"/>
            </w:tcBorders>
            <w:shd w:val="clear" w:color="auto" w:fill="auto"/>
            <w:vAlign w:val="center"/>
            <w:hideMark/>
          </w:tcPr>
          <w:p w14:paraId="1C49D05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w:t>
            </w:r>
          </w:p>
        </w:tc>
        <w:tc>
          <w:tcPr>
            <w:tcW w:w="1345" w:type="dxa"/>
            <w:tcBorders>
              <w:top w:val="nil"/>
              <w:left w:val="nil"/>
              <w:bottom w:val="single" w:sz="4" w:space="0" w:color="auto"/>
              <w:right w:val="single" w:sz="4" w:space="0" w:color="auto"/>
            </w:tcBorders>
            <w:shd w:val="clear" w:color="auto" w:fill="auto"/>
            <w:vAlign w:val="center"/>
            <w:hideMark/>
          </w:tcPr>
          <w:p w14:paraId="56CB6E74"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4</w:t>
            </w:r>
          </w:p>
        </w:tc>
      </w:tr>
      <w:tr w:rsidR="003960BD" w:rsidRPr="005C5A5F" w14:paraId="150EADD9"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B80091A"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59EA1418" w14:textId="1C7F125D"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0411BAE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191</w:t>
            </w:r>
          </w:p>
        </w:tc>
        <w:tc>
          <w:tcPr>
            <w:tcW w:w="1586" w:type="dxa"/>
            <w:tcBorders>
              <w:top w:val="nil"/>
              <w:left w:val="nil"/>
              <w:bottom w:val="single" w:sz="4" w:space="0" w:color="auto"/>
              <w:right w:val="single" w:sz="4" w:space="0" w:color="auto"/>
            </w:tcBorders>
            <w:shd w:val="clear" w:color="auto" w:fill="auto"/>
            <w:vAlign w:val="center"/>
            <w:hideMark/>
          </w:tcPr>
          <w:p w14:paraId="373C161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212</w:t>
            </w:r>
          </w:p>
        </w:tc>
        <w:tc>
          <w:tcPr>
            <w:tcW w:w="1469" w:type="dxa"/>
            <w:tcBorders>
              <w:top w:val="nil"/>
              <w:left w:val="nil"/>
              <w:bottom w:val="single" w:sz="4" w:space="0" w:color="auto"/>
              <w:right w:val="single" w:sz="4" w:space="0" w:color="auto"/>
            </w:tcBorders>
            <w:shd w:val="clear" w:color="auto" w:fill="auto"/>
            <w:vAlign w:val="center"/>
            <w:hideMark/>
          </w:tcPr>
          <w:p w14:paraId="172973D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105</w:t>
            </w:r>
          </w:p>
        </w:tc>
        <w:tc>
          <w:tcPr>
            <w:tcW w:w="1345" w:type="dxa"/>
            <w:tcBorders>
              <w:top w:val="nil"/>
              <w:left w:val="nil"/>
              <w:bottom w:val="single" w:sz="4" w:space="0" w:color="auto"/>
              <w:right w:val="single" w:sz="4" w:space="0" w:color="auto"/>
            </w:tcBorders>
            <w:shd w:val="clear" w:color="auto" w:fill="auto"/>
            <w:vAlign w:val="center"/>
            <w:hideMark/>
          </w:tcPr>
          <w:p w14:paraId="2C4CB02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508</w:t>
            </w:r>
          </w:p>
        </w:tc>
      </w:tr>
      <w:tr w:rsidR="003960BD" w:rsidRPr="005C5A5F" w14:paraId="456FA6CA" w14:textId="77777777" w:rsidTr="005C5A5F">
        <w:trPr>
          <w:trHeight w:val="292"/>
        </w:trPr>
        <w:tc>
          <w:tcPr>
            <w:tcW w:w="136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F3023F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Skin</w:t>
            </w:r>
            <w:proofErr w:type="spellEnd"/>
            <w:r w:rsidRPr="005C5A5F">
              <w:rPr>
                <w:rFonts w:ascii="Times New Roman" w:eastAsia="Times New Roman" w:hAnsi="Times New Roman" w:cs="Times New Roman"/>
                <w:bCs/>
                <w:color w:val="000000"/>
                <w:sz w:val="18"/>
                <w:szCs w:val="18"/>
                <w:lang w:eastAsia="it-IT"/>
              </w:rPr>
              <w:t xml:space="preserve"> and soft </w:t>
            </w:r>
            <w:proofErr w:type="spellStart"/>
            <w:r w:rsidRPr="005C5A5F">
              <w:rPr>
                <w:rFonts w:ascii="Times New Roman" w:eastAsia="Times New Roman" w:hAnsi="Times New Roman" w:cs="Times New Roman"/>
                <w:bCs/>
                <w:color w:val="000000"/>
                <w:sz w:val="18"/>
                <w:szCs w:val="18"/>
                <w:lang w:eastAsia="it-IT"/>
              </w:rPr>
              <w:t>tissue</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4E0952C" w14:textId="40B79624"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56C775C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30</w:t>
            </w:r>
          </w:p>
        </w:tc>
        <w:tc>
          <w:tcPr>
            <w:tcW w:w="1586" w:type="dxa"/>
            <w:tcBorders>
              <w:top w:val="nil"/>
              <w:left w:val="nil"/>
              <w:bottom w:val="single" w:sz="4" w:space="0" w:color="auto"/>
              <w:right w:val="single" w:sz="4" w:space="0" w:color="auto"/>
            </w:tcBorders>
            <w:shd w:val="clear" w:color="auto" w:fill="auto"/>
            <w:vAlign w:val="center"/>
            <w:hideMark/>
          </w:tcPr>
          <w:p w14:paraId="3CFD2C8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33</w:t>
            </w:r>
          </w:p>
        </w:tc>
        <w:tc>
          <w:tcPr>
            <w:tcW w:w="1469" w:type="dxa"/>
            <w:tcBorders>
              <w:top w:val="nil"/>
              <w:left w:val="nil"/>
              <w:bottom w:val="single" w:sz="4" w:space="0" w:color="auto"/>
              <w:right w:val="single" w:sz="4" w:space="0" w:color="auto"/>
            </w:tcBorders>
            <w:shd w:val="clear" w:color="auto" w:fill="auto"/>
            <w:vAlign w:val="center"/>
            <w:hideMark/>
          </w:tcPr>
          <w:p w14:paraId="57A11DF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40</w:t>
            </w:r>
          </w:p>
        </w:tc>
        <w:tc>
          <w:tcPr>
            <w:tcW w:w="1345" w:type="dxa"/>
            <w:tcBorders>
              <w:top w:val="nil"/>
              <w:left w:val="nil"/>
              <w:bottom w:val="single" w:sz="4" w:space="0" w:color="auto"/>
              <w:right w:val="single" w:sz="4" w:space="0" w:color="auto"/>
            </w:tcBorders>
            <w:shd w:val="clear" w:color="auto" w:fill="auto"/>
            <w:vAlign w:val="center"/>
            <w:hideMark/>
          </w:tcPr>
          <w:p w14:paraId="5B07630C"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34</w:t>
            </w:r>
          </w:p>
        </w:tc>
      </w:tr>
      <w:tr w:rsidR="003960BD" w:rsidRPr="005C5A5F" w14:paraId="3837AFA3"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75E6EA5"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2CC792EC" w14:textId="697CF9D3"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7F5C3F8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41</w:t>
            </w:r>
          </w:p>
        </w:tc>
        <w:tc>
          <w:tcPr>
            <w:tcW w:w="1586" w:type="dxa"/>
            <w:tcBorders>
              <w:top w:val="nil"/>
              <w:left w:val="nil"/>
              <w:bottom w:val="single" w:sz="4" w:space="0" w:color="auto"/>
              <w:right w:val="single" w:sz="4" w:space="0" w:color="auto"/>
            </w:tcBorders>
            <w:shd w:val="clear" w:color="auto" w:fill="auto"/>
            <w:vAlign w:val="center"/>
            <w:hideMark/>
          </w:tcPr>
          <w:p w14:paraId="10FED99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41</w:t>
            </w:r>
          </w:p>
        </w:tc>
        <w:tc>
          <w:tcPr>
            <w:tcW w:w="1469" w:type="dxa"/>
            <w:tcBorders>
              <w:top w:val="nil"/>
              <w:left w:val="nil"/>
              <w:bottom w:val="single" w:sz="4" w:space="0" w:color="auto"/>
              <w:right w:val="single" w:sz="4" w:space="0" w:color="auto"/>
            </w:tcBorders>
            <w:shd w:val="clear" w:color="auto" w:fill="auto"/>
            <w:vAlign w:val="center"/>
            <w:hideMark/>
          </w:tcPr>
          <w:p w14:paraId="1BED655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42</w:t>
            </w:r>
          </w:p>
        </w:tc>
        <w:tc>
          <w:tcPr>
            <w:tcW w:w="1345" w:type="dxa"/>
            <w:tcBorders>
              <w:top w:val="nil"/>
              <w:left w:val="nil"/>
              <w:bottom w:val="single" w:sz="4" w:space="0" w:color="auto"/>
              <w:right w:val="single" w:sz="4" w:space="0" w:color="auto"/>
            </w:tcBorders>
            <w:shd w:val="clear" w:color="auto" w:fill="auto"/>
            <w:vAlign w:val="center"/>
            <w:hideMark/>
          </w:tcPr>
          <w:p w14:paraId="7D54C5DD"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41</w:t>
            </w:r>
          </w:p>
        </w:tc>
      </w:tr>
      <w:tr w:rsidR="003960BD" w:rsidRPr="005C5A5F" w14:paraId="7A5D3FA8"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B59DFE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51EF52AB" w14:textId="7794ECAF"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65435B5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22</w:t>
            </w:r>
          </w:p>
        </w:tc>
        <w:tc>
          <w:tcPr>
            <w:tcW w:w="1586" w:type="dxa"/>
            <w:tcBorders>
              <w:top w:val="nil"/>
              <w:left w:val="nil"/>
              <w:bottom w:val="single" w:sz="4" w:space="0" w:color="auto"/>
              <w:right w:val="single" w:sz="4" w:space="0" w:color="auto"/>
            </w:tcBorders>
            <w:shd w:val="clear" w:color="auto" w:fill="auto"/>
            <w:vAlign w:val="center"/>
            <w:hideMark/>
          </w:tcPr>
          <w:p w14:paraId="6413DDB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16</w:t>
            </w:r>
          </w:p>
        </w:tc>
        <w:tc>
          <w:tcPr>
            <w:tcW w:w="1469" w:type="dxa"/>
            <w:tcBorders>
              <w:top w:val="nil"/>
              <w:left w:val="nil"/>
              <w:bottom w:val="single" w:sz="4" w:space="0" w:color="auto"/>
              <w:right w:val="single" w:sz="4" w:space="0" w:color="auto"/>
            </w:tcBorders>
            <w:shd w:val="clear" w:color="auto" w:fill="auto"/>
            <w:vAlign w:val="center"/>
            <w:hideMark/>
          </w:tcPr>
          <w:p w14:paraId="692C94E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w:t>
            </w:r>
          </w:p>
        </w:tc>
        <w:tc>
          <w:tcPr>
            <w:tcW w:w="1345" w:type="dxa"/>
            <w:tcBorders>
              <w:top w:val="nil"/>
              <w:left w:val="nil"/>
              <w:bottom w:val="single" w:sz="4" w:space="0" w:color="auto"/>
              <w:right w:val="single" w:sz="4" w:space="0" w:color="auto"/>
            </w:tcBorders>
            <w:shd w:val="clear" w:color="auto" w:fill="auto"/>
            <w:vAlign w:val="center"/>
            <w:hideMark/>
          </w:tcPr>
          <w:p w14:paraId="6E597EAA"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17</w:t>
            </w:r>
          </w:p>
        </w:tc>
      </w:tr>
      <w:tr w:rsidR="003960BD" w:rsidRPr="005C5A5F" w14:paraId="228FA608"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66012A1"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0EB79B69"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&gt;3 </w:t>
            </w:r>
          </w:p>
        </w:tc>
        <w:tc>
          <w:tcPr>
            <w:tcW w:w="1577" w:type="dxa"/>
            <w:tcBorders>
              <w:top w:val="nil"/>
              <w:left w:val="nil"/>
              <w:bottom w:val="single" w:sz="4" w:space="0" w:color="auto"/>
              <w:right w:val="single" w:sz="4" w:space="0" w:color="auto"/>
            </w:tcBorders>
            <w:shd w:val="clear" w:color="auto" w:fill="auto"/>
            <w:vAlign w:val="center"/>
            <w:hideMark/>
          </w:tcPr>
          <w:p w14:paraId="34D1B45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7</w:t>
            </w:r>
          </w:p>
        </w:tc>
        <w:tc>
          <w:tcPr>
            <w:tcW w:w="1586" w:type="dxa"/>
            <w:tcBorders>
              <w:top w:val="nil"/>
              <w:left w:val="nil"/>
              <w:bottom w:val="single" w:sz="4" w:space="0" w:color="auto"/>
              <w:right w:val="single" w:sz="4" w:space="0" w:color="auto"/>
            </w:tcBorders>
            <w:shd w:val="clear" w:color="auto" w:fill="auto"/>
            <w:vAlign w:val="center"/>
            <w:hideMark/>
          </w:tcPr>
          <w:p w14:paraId="6C00DD2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10</w:t>
            </w:r>
          </w:p>
        </w:tc>
        <w:tc>
          <w:tcPr>
            <w:tcW w:w="1469" w:type="dxa"/>
            <w:tcBorders>
              <w:top w:val="nil"/>
              <w:left w:val="nil"/>
              <w:bottom w:val="single" w:sz="4" w:space="0" w:color="auto"/>
              <w:right w:val="single" w:sz="4" w:space="0" w:color="auto"/>
            </w:tcBorders>
            <w:shd w:val="clear" w:color="auto" w:fill="auto"/>
            <w:vAlign w:val="center"/>
            <w:hideMark/>
          </w:tcPr>
          <w:p w14:paraId="7830EFB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w:t>
            </w:r>
          </w:p>
        </w:tc>
        <w:tc>
          <w:tcPr>
            <w:tcW w:w="1345" w:type="dxa"/>
            <w:tcBorders>
              <w:top w:val="nil"/>
              <w:left w:val="nil"/>
              <w:bottom w:val="single" w:sz="4" w:space="0" w:color="auto"/>
              <w:right w:val="single" w:sz="4" w:space="0" w:color="auto"/>
            </w:tcBorders>
            <w:shd w:val="clear" w:color="auto" w:fill="auto"/>
            <w:vAlign w:val="center"/>
            <w:hideMark/>
          </w:tcPr>
          <w:p w14:paraId="086840EE"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8</w:t>
            </w:r>
          </w:p>
        </w:tc>
      </w:tr>
      <w:tr w:rsidR="003960BD" w:rsidRPr="005C5A5F" w14:paraId="1AB2FD29"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BE143E4"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0BF66A82" w14:textId="55461A22"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0760A74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205</w:t>
            </w:r>
          </w:p>
        </w:tc>
        <w:tc>
          <w:tcPr>
            <w:tcW w:w="1586" w:type="dxa"/>
            <w:tcBorders>
              <w:top w:val="nil"/>
              <w:left w:val="nil"/>
              <w:bottom w:val="single" w:sz="4" w:space="0" w:color="auto"/>
              <w:right w:val="single" w:sz="4" w:space="0" w:color="auto"/>
            </w:tcBorders>
            <w:shd w:val="clear" w:color="auto" w:fill="auto"/>
            <w:vAlign w:val="center"/>
            <w:hideMark/>
          </w:tcPr>
          <w:p w14:paraId="21FD8B5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239</w:t>
            </w:r>
          </w:p>
        </w:tc>
        <w:tc>
          <w:tcPr>
            <w:tcW w:w="1469" w:type="dxa"/>
            <w:tcBorders>
              <w:top w:val="nil"/>
              <w:left w:val="nil"/>
              <w:bottom w:val="single" w:sz="4" w:space="0" w:color="auto"/>
              <w:right w:val="single" w:sz="4" w:space="0" w:color="auto"/>
            </w:tcBorders>
            <w:shd w:val="clear" w:color="auto" w:fill="auto"/>
            <w:vAlign w:val="center"/>
            <w:hideMark/>
          </w:tcPr>
          <w:p w14:paraId="16D80FF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112</w:t>
            </w:r>
          </w:p>
        </w:tc>
        <w:tc>
          <w:tcPr>
            <w:tcW w:w="1345" w:type="dxa"/>
            <w:tcBorders>
              <w:top w:val="nil"/>
              <w:left w:val="nil"/>
              <w:bottom w:val="single" w:sz="4" w:space="0" w:color="auto"/>
              <w:right w:val="single" w:sz="4" w:space="0" w:color="auto"/>
            </w:tcBorders>
            <w:shd w:val="clear" w:color="auto" w:fill="auto"/>
            <w:vAlign w:val="center"/>
            <w:hideMark/>
          </w:tcPr>
          <w:p w14:paraId="79E9D59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556</w:t>
            </w:r>
          </w:p>
        </w:tc>
      </w:tr>
      <w:tr w:rsidR="003960BD" w:rsidRPr="005C5A5F" w14:paraId="6A428753" w14:textId="77777777" w:rsidTr="005C5A5F">
        <w:trPr>
          <w:trHeight w:val="292"/>
        </w:trPr>
        <w:tc>
          <w:tcPr>
            <w:tcW w:w="136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FA6CD82"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Unknown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1D26D63C" w14:textId="71ACA81B"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75F585C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31</w:t>
            </w:r>
          </w:p>
        </w:tc>
        <w:tc>
          <w:tcPr>
            <w:tcW w:w="1586" w:type="dxa"/>
            <w:tcBorders>
              <w:top w:val="nil"/>
              <w:left w:val="nil"/>
              <w:bottom w:val="single" w:sz="4" w:space="0" w:color="auto"/>
              <w:right w:val="single" w:sz="4" w:space="0" w:color="auto"/>
            </w:tcBorders>
            <w:shd w:val="clear" w:color="auto" w:fill="auto"/>
            <w:vAlign w:val="center"/>
            <w:hideMark/>
          </w:tcPr>
          <w:p w14:paraId="6718FB4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27</w:t>
            </w:r>
          </w:p>
        </w:tc>
        <w:tc>
          <w:tcPr>
            <w:tcW w:w="1469" w:type="dxa"/>
            <w:tcBorders>
              <w:top w:val="nil"/>
              <w:left w:val="nil"/>
              <w:bottom w:val="single" w:sz="4" w:space="0" w:color="auto"/>
              <w:right w:val="single" w:sz="4" w:space="0" w:color="auto"/>
            </w:tcBorders>
            <w:shd w:val="clear" w:color="auto" w:fill="auto"/>
            <w:vAlign w:val="center"/>
            <w:hideMark/>
          </w:tcPr>
          <w:p w14:paraId="446DB02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34</w:t>
            </w:r>
          </w:p>
        </w:tc>
        <w:tc>
          <w:tcPr>
            <w:tcW w:w="1345" w:type="dxa"/>
            <w:tcBorders>
              <w:top w:val="nil"/>
              <w:left w:val="nil"/>
              <w:bottom w:val="single" w:sz="4" w:space="0" w:color="auto"/>
              <w:right w:val="single" w:sz="4" w:space="0" w:color="auto"/>
            </w:tcBorders>
            <w:shd w:val="clear" w:color="auto" w:fill="auto"/>
            <w:vAlign w:val="center"/>
            <w:hideMark/>
          </w:tcPr>
          <w:p w14:paraId="3F0CD48A"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30</w:t>
            </w:r>
          </w:p>
        </w:tc>
      </w:tr>
      <w:tr w:rsidR="003960BD" w:rsidRPr="005C5A5F" w14:paraId="50E43F14"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54E692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7C24A327" w14:textId="05544ECF"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249412E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46</w:t>
            </w:r>
          </w:p>
        </w:tc>
        <w:tc>
          <w:tcPr>
            <w:tcW w:w="1586" w:type="dxa"/>
            <w:tcBorders>
              <w:top w:val="nil"/>
              <w:left w:val="nil"/>
              <w:bottom w:val="single" w:sz="4" w:space="0" w:color="auto"/>
              <w:right w:val="single" w:sz="4" w:space="0" w:color="auto"/>
            </w:tcBorders>
            <w:shd w:val="clear" w:color="auto" w:fill="auto"/>
            <w:vAlign w:val="center"/>
            <w:hideMark/>
          </w:tcPr>
          <w:p w14:paraId="5FA59B4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47</w:t>
            </w:r>
          </w:p>
        </w:tc>
        <w:tc>
          <w:tcPr>
            <w:tcW w:w="1469" w:type="dxa"/>
            <w:tcBorders>
              <w:top w:val="nil"/>
              <w:left w:val="nil"/>
              <w:bottom w:val="single" w:sz="4" w:space="0" w:color="auto"/>
              <w:right w:val="single" w:sz="4" w:space="0" w:color="auto"/>
            </w:tcBorders>
            <w:shd w:val="clear" w:color="auto" w:fill="auto"/>
            <w:vAlign w:val="center"/>
            <w:hideMark/>
          </w:tcPr>
          <w:p w14:paraId="6F41F21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46</w:t>
            </w:r>
          </w:p>
        </w:tc>
        <w:tc>
          <w:tcPr>
            <w:tcW w:w="1345" w:type="dxa"/>
            <w:tcBorders>
              <w:top w:val="nil"/>
              <w:left w:val="nil"/>
              <w:bottom w:val="single" w:sz="4" w:space="0" w:color="auto"/>
              <w:right w:val="single" w:sz="4" w:space="0" w:color="auto"/>
            </w:tcBorders>
            <w:shd w:val="clear" w:color="auto" w:fill="auto"/>
            <w:vAlign w:val="center"/>
            <w:hideMark/>
          </w:tcPr>
          <w:p w14:paraId="4FF04DC4"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46</w:t>
            </w:r>
          </w:p>
        </w:tc>
      </w:tr>
      <w:tr w:rsidR="003960BD" w:rsidRPr="005C5A5F" w14:paraId="354135EE"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F54CB2A"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5302EF7C" w14:textId="15200008"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32AA511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17</w:t>
            </w:r>
          </w:p>
        </w:tc>
        <w:tc>
          <w:tcPr>
            <w:tcW w:w="1586" w:type="dxa"/>
            <w:tcBorders>
              <w:top w:val="nil"/>
              <w:left w:val="nil"/>
              <w:bottom w:val="single" w:sz="4" w:space="0" w:color="auto"/>
              <w:right w:val="single" w:sz="4" w:space="0" w:color="auto"/>
            </w:tcBorders>
            <w:shd w:val="clear" w:color="auto" w:fill="auto"/>
            <w:vAlign w:val="center"/>
            <w:hideMark/>
          </w:tcPr>
          <w:p w14:paraId="4AF5F8E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c>
          <w:tcPr>
            <w:tcW w:w="1469" w:type="dxa"/>
            <w:tcBorders>
              <w:top w:val="nil"/>
              <w:left w:val="nil"/>
              <w:bottom w:val="single" w:sz="4" w:space="0" w:color="auto"/>
              <w:right w:val="single" w:sz="4" w:space="0" w:color="auto"/>
            </w:tcBorders>
            <w:shd w:val="clear" w:color="auto" w:fill="auto"/>
            <w:vAlign w:val="center"/>
            <w:hideMark/>
          </w:tcPr>
          <w:p w14:paraId="5959D6E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w:t>
            </w:r>
          </w:p>
        </w:tc>
        <w:tc>
          <w:tcPr>
            <w:tcW w:w="1345" w:type="dxa"/>
            <w:tcBorders>
              <w:top w:val="nil"/>
              <w:left w:val="nil"/>
              <w:bottom w:val="single" w:sz="4" w:space="0" w:color="auto"/>
              <w:right w:val="single" w:sz="4" w:space="0" w:color="auto"/>
            </w:tcBorders>
            <w:shd w:val="clear" w:color="auto" w:fill="auto"/>
            <w:vAlign w:val="center"/>
            <w:hideMark/>
          </w:tcPr>
          <w:p w14:paraId="66967631"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17</w:t>
            </w:r>
          </w:p>
        </w:tc>
      </w:tr>
      <w:tr w:rsidR="003960BD" w:rsidRPr="005C5A5F" w14:paraId="36643D91"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1BEB62B"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2C5F46C5"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&gt;3 </w:t>
            </w:r>
          </w:p>
        </w:tc>
        <w:tc>
          <w:tcPr>
            <w:tcW w:w="1577" w:type="dxa"/>
            <w:tcBorders>
              <w:top w:val="nil"/>
              <w:left w:val="nil"/>
              <w:bottom w:val="single" w:sz="4" w:space="0" w:color="auto"/>
              <w:right w:val="single" w:sz="4" w:space="0" w:color="auto"/>
            </w:tcBorders>
            <w:shd w:val="clear" w:color="auto" w:fill="auto"/>
            <w:vAlign w:val="center"/>
            <w:hideMark/>
          </w:tcPr>
          <w:p w14:paraId="5E2AC16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w:t>
            </w:r>
          </w:p>
        </w:tc>
        <w:tc>
          <w:tcPr>
            <w:tcW w:w="1586" w:type="dxa"/>
            <w:tcBorders>
              <w:top w:val="nil"/>
              <w:left w:val="nil"/>
              <w:bottom w:val="single" w:sz="4" w:space="0" w:color="auto"/>
              <w:right w:val="single" w:sz="4" w:space="0" w:color="auto"/>
            </w:tcBorders>
            <w:shd w:val="clear" w:color="auto" w:fill="auto"/>
            <w:vAlign w:val="center"/>
            <w:hideMark/>
          </w:tcPr>
          <w:p w14:paraId="294AF52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7</w:t>
            </w:r>
          </w:p>
        </w:tc>
        <w:tc>
          <w:tcPr>
            <w:tcW w:w="1469" w:type="dxa"/>
            <w:tcBorders>
              <w:top w:val="nil"/>
              <w:left w:val="nil"/>
              <w:bottom w:val="single" w:sz="4" w:space="0" w:color="auto"/>
              <w:right w:val="single" w:sz="4" w:space="0" w:color="auto"/>
            </w:tcBorders>
            <w:shd w:val="clear" w:color="auto" w:fill="auto"/>
            <w:vAlign w:val="center"/>
            <w:hideMark/>
          </w:tcPr>
          <w:p w14:paraId="3BAB6D0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w:t>
            </w:r>
          </w:p>
        </w:tc>
        <w:tc>
          <w:tcPr>
            <w:tcW w:w="1345" w:type="dxa"/>
            <w:tcBorders>
              <w:top w:val="nil"/>
              <w:left w:val="nil"/>
              <w:bottom w:val="single" w:sz="4" w:space="0" w:color="auto"/>
              <w:right w:val="single" w:sz="4" w:space="0" w:color="auto"/>
            </w:tcBorders>
            <w:shd w:val="clear" w:color="auto" w:fill="auto"/>
            <w:vAlign w:val="center"/>
            <w:hideMark/>
          </w:tcPr>
          <w:p w14:paraId="3A825E30"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6</w:t>
            </w:r>
          </w:p>
        </w:tc>
      </w:tr>
      <w:tr w:rsidR="003960BD" w:rsidRPr="005C5A5F" w14:paraId="53E7E89E" w14:textId="77777777" w:rsidTr="005C5A5F">
        <w:trPr>
          <w:trHeight w:val="292"/>
        </w:trPr>
        <w:tc>
          <w:tcPr>
            <w:tcW w:w="136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E9AAD41"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700" w:type="dxa"/>
            <w:tcBorders>
              <w:top w:val="nil"/>
              <w:left w:val="nil"/>
              <w:bottom w:val="single" w:sz="4" w:space="0" w:color="auto"/>
              <w:right w:val="single" w:sz="4" w:space="0" w:color="auto"/>
            </w:tcBorders>
            <w:shd w:val="clear" w:color="auto" w:fill="auto"/>
            <w:vAlign w:val="center"/>
            <w:hideMark/>
          </w:tcPr>
          <w:p w14:paraId="4EF57EB0" w14:textId="271D6F22"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577" w:type="dxa"/>
            <w:tcBorders>
              <w:top w:val="nil"/>
              <w:left w:val="nil"/>
              <w:bottom w:val="single" w:sz="4" w:space="0" w:color="auto"/>
              <w:right w:val="single" w:sz="4" w:space="0" w:color="auto"/>
            </w:tcBorders>
            <w:shd w:val="clear" w:color="auto" w:fill="auto"/>
            <w:vAlign w:val="center"/>
            <w:hideMark/>
          </w:tcPr>
          <w:p w14:paraId="3B0A0B3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179</w:t>
            </w:r>
          </w:p>
        </w:tc>
        <w:tc>
          <w:tcPr>
            <w:tcW w:w="1586" w:type="dxa"/>
            <w:tcBorders>
              <w:top w:val="nil"/>
              <w:left w:val="nil"/>
              <w:bottom w:val="single" w:sz="4" w:space="0" w:color="auto"/>
              <w:right w:val="single" w:sz="4" w:space="0" w:color="auto"/>
            </w:tcBorders>
            <w:shd w:val="clear" w:color="auto" w:fill="auto"/>
            <w:vAlign w:val="center"/>
            <w:hideMark/>
          </w:tcPr>
          <w:p w14:paraId="0B5E132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204</w:t>
            </w:r>
          </w:p>
        </w:tc>
        <w:tc>
          <w:tcPr>
            <w:tcW w:w="1469" w:type="dxa"/>
            <w:tcBorders>
              <w:top w:val="nil"/>
              <w:left w:val="nil"/>
              <w:bottom w:val="single" w:sz="4" w:space="0" w:color="auto"/>
              <w:right w:val="single" w:sz="4" w:space="0" w:color="auto"/>
            </w:tcBorders>
            <w:shd w:val="clear" w:color="auto" w:fill="auto"/>
            <w:vAlign w:val="center"/>
            <w:hideMark/>
          </w:tcPr>
          <w:p w14:paraId="3312946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95</w:t>
            </w:r>
          </w:p>
        </w:tc>
        <w:tc>
          <w:tcPr>
            <w:tcW w:w="1345" w:type="dxa"/>
            <w:tcBorders>
              <w:top w:val="nil"/>
              <w:left w:val="nil"/>
              <w:bottom w:val="single" w:sz="4" w:space="0" w:color="auto"/>
              <w:right w:val="single" w:sz="4" w:space="0" w:color="auto"/>
            </w:tcBorders>
            <w:shd w:val="clear" w:color="auto" w:fill="auto"/>
            <w:vAlign w:val="center"/>
            <w:hideMark/>
          </w:tcPr>
          <w:p w14:paraId="6AD3A18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478</w:t>
            </w:r>
          </w:p>
        </w:tc>
      </w:tr>
    </w:tbl>
    <w:p w14:paraId="37682EA8" w14:textId="15F3033D" w:rsidR="00660C95" w:rsidRPr="00E64768" w:rsidRDefault="00660C95" w:rsidP="00A8495E">
      <w:pPr>
        <w:spacing w:line="240" w:lineRule="auto"/>
        <w:jc w:val="both"/>
        <w:rPr>
          <w:rFonts w:ascii="Times New Roman" w:eastAsia="Arial Unicode MS" w:hAnsi="Times New Roman" w:cs="Times New Roman"/>
          <w:bCs/>
          <w:lang w:val="en-US"/>
        </w:rPr>
      </w:pPr>
    </w:p>
    <w:p w14:paraId="2466FA31" w14:textId="45289AC0" w:rsidR="00D81FE3" w:rsidRPr="00E64768" w:rsidRDefault="006D3EBD" w:rsidP="007200F0">
      <w:pPr>
        <w:rPr>
          <w:rFonts w:ascii="Times New Roman" w:hAnsi="Times New Roman" w:cs="Times New Roman"/>
          <w:b/>
          <w:sz w:val="20"/>
          <w:szCs w:val="20"/>
          <w:lang w:val="en-US"/>
        </w:rPr>
      </w:pPr>
      <w:r w:rsidRPr="00E64768">
        <w:rPr>
          <w:rFonts w:ascii="Times New Roman" w:eastAsia="Arial Unicode MS" w:hAnsi="Times New Roman" w:cs="Times New Roman"/>
          <w:b/>
          <w:bCs/>
          <w:sz w:val="20"/>
          <w:lang w:val="en-US"/>
        </w:rPr>
        <w:br w:type="page"/>
      </w:r>
      <w:r w:rsidR="00305B42" w:rsidRPr="00E64768">
        <w:rPr>
          <w:rFonts w:ascii="Times New Roman" w:hAnsi="Times New Roman" w:cs="Times New Roman"/>
          <w:b/>
          <w:sz w:val="20"/>
          <w:szCs w:val="20"/>
          <w:lang w:val="en-US"/>
        </w:rPr>
        <w:lastRenderedPageBreak/>
        <w:t xml:space="preserve">Supplementary Table </w:t>
      </w:r>
      <w:r w:rsidR="00B966F9">
        <w:rPr>
          <w:rFonts w:ascii="Times New Roman" w:hAnsi="Times New Roman" w:cs="Times New Roman"/>
          <w:b/>
          <w:sz w:val="20"/>
          <w:szCs w:val="20"/>
          <w:lang w:val="en-US"/>
        </w:rPr>
        <w:t>9</w:t>
      </w:r>
      <w:r w:rsidR="00D81FE3" w:rsidRPr="00E64768">
        <w:rPr>
          <w:rFonts w:ascii="Times New Roman" w:hAnsi="Times New Roman" w:cs="Times New Roman"/>
          <w:b/>
          <w:sz w:val="20"/>
          <w:szCs w:val="20"/>
          <w:lang w:val="en-US"/>
        </w:rPr>
        <w:t xml:space="preserve">: Number of antibiotics prescribed for CR Enterobacterales sepsis stratified by sepsis source and </w:t>
      </w:r>
      <w:r w:rsidR="0011558F">
        <w:rPr>
          <w:rFonts w:ascii="Times New Roman" w:hAnsi="Times New Roman" w:cs="Times New Roman"/>
          <w:b/>
          <w:sz w:val="20"/>
          <w:szCs w:val="20"/>
          <w:lang w:val="en-US"/>
        </w:rPr>
        <w:t>prescribing frequency</w:t>
      </w:r>
    </w:p>
    <w:p w14:paraId="4B755030" w14:textId="2A1EE0E9" w:rsidR="007200F0" w:rsidRPr="00E64768" w:rsidRDefault="007200F0" w:rsidP="007200F0">
      <w:pPr>
        <w:spacing w:line="480" w:lineRule="auto"/>
        <w:jc w:val="both"/>
        <w:rPr>
          <w:rFonts w:ascii="Times New Roman" w:hAnsi="Times New Roman" w:cs="Times New Roman"/>
          <w:sz w:val="18"/>
          <w:szCs w:val="20"/>
          <w:lang w:val="en-US"/>
        </w:rPr>
      </w:pPr>
      <w:r w:rsidRPr="00E64768">
        <w:rPr>
          <w:rFonts w:ascii="Times New Roman" w:hAnsi="Times New Roman" w:cs="Times New Roman"/>
          <w:sz w:val="18"/>
          <w:szCs w:val="20"/>
          <w:lang w:val="en-US"/>
        </w:rPr>
        <w:t>(the denominator refers to the respondents declaring the availability of antibiotic agents)</w:t>
      </w:r>
    </w:p>
    <w:tbl>
      <w:tblPr>
        <w:tblW w:w="9275" w:type="dxa"/>
        <w:tblCellMar>
          <w:left w:w="70" w:type="dxa"/>
          <w:right w:w="70" w:type="dxa"/>
        </w:tblCellMar>
        <w:tblLook w:val="04A0" w:firstRow="1" w:lastRow="0" w:firstColumn="1" w:lastColumn="0" w:noHBand="0" w:noVBand="1"/>
      </w:tblPr>
      <w:tblGrid>
        <w:gridCol w:w="1382"/>
        <w:gridCol w:w="1684"/>
        <w:gridCol w:w="1607"/>
        <w:gridCol w:w="1588"/>
        <w:gridCol w:w="1742"/>
        <w:gridCol w:w="1272"/>
      </w:tblGrid>
      <w:tr w:rsidR="007200F0" w:rsidRPr="005C5A5F" w14:paraId="60CACCEC" w14:textId="77777777" w:rsidTr="005C5A5F">
        <w:trPr>
          <w:trHeight w:val="436"/>
        </w:trPr>
        <w:tc>
          <w:tcPr>
            <w:tcW w:w="138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529EB3" w14:textId="27175DCD" w:rsidR="007200F0" w:rsidRPr="005C5A5F" w:rsidRDefault="0011558F" w:rsidP="007200F0">
            <w:pPr>
              <w:spacing w:after="0" w:line="240" w:lineRule="auto"/>
              <w:rPr>
                <w:rFonts w:ascii="Times New Roman" w:eastAsia="Times New Roman" w:hAnsi="Times New Roman" w:cs="Times New Roman"/>
                <w:color w:val="000000"/>
                <w:sz w:val="18"/>
                <w:szCs w:val="18"/>
                <w:lang w:eastAsia="it-IT"/>
              </w:rPr>
            </w:pPr>
            <w:proofErr w:type="spellStart"/>
            <w:r>
              <w:rPr>
                <w:rFonts w:ascii="Times New Roman" w:eastAsia="Times New Roman" w:hAnsi="Times New Roman" w:cs="Times New Roman"/>
                <w:color w:val="000000"/>
                <w:sz w:val="18"/>
                <w:szCs w:val="18"/>
                <w:lang w:eastAsia="it-IT"/>
              </w:rPr>
              <w:t>S</w:t>
            </w:r>
            <w:r w:rsidRPr="005C5A5F">
              <w:rPr>
                <w:rFonts w:ascii="Times New Roman" w:eastAsia="Times New Roman" w:hAnsi="Times New Roman" w:cs="Times New Roman"/>
                <w:color w:val="000000"/>
                <w:sz w:val="18"/>
                <w:szCs w:val="18"/>
                <w:lang w:eastAsia="it-IT"/>
              </w:rPr>
              <w:t>epsis</w:t>
            </w:r>
            <w:proofErr w:type="spellEnd"/>
            <w:r w:rsidRPr="005C5A5F">
              <w:rPr>
                <w:rFonts w:ascii="Times New Roman" w:eastAsia="Times New Roman" w:hAnsi="Times New Roman" w:cs="Times New Roman"/>
                <w:color w:val="000000"/>
                <w:sz w:val="18"/>
                <w:szCs w:val="18"/>
                <w:lang w:eastAsia="it-IT"/>
              </w:rPr>
              <w:t xml:space="preserve"> source</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9F1410" w14:textId="41416FC9" w:rsidR="007200F0" w:rsidRPr="005C5A5F" w:rsidRDefault="0011558F" w:rsidP="007200F0">
            <w:pPr>
              <w:spacing w:after="0" w:line="240" w:lineRule="auto"/>
              <w:rPr>
                <w:rFonts w:ascii="Times New Roman" w:eastAsia="Times New Roman" w:hAnsi="Times New Roman" w:cs="Times New Roman"/>
                <w:color w:val="000000"/>
                <w:sz w:val="18"/>
                <w:szCs w:val="18"/>
                <w:lang w:eastAsia="it-IT"/>
              </w:rPr>
            </w:pPr>
            <w:proofErr w:type="spellStart"/>
            <w:r>
              <w:rPr>
                <w:rFonts w:ascii="Times New Roman" w:eastAsia="Times New Roman" w:hAnsi="Times New Roman" w:cs="Times New Roman"/>
                <w:color w:val="000000"/>
                <w:sz w:val="18"/>
                <w:szCs w:val="18"/>
                <w:lang w:eastAsia="it-IT"/>
              </w:rPr>
              <w:t>N</w:t>
            </w:r>
            <w:r w:rsidRPr="005C5A5F">
              <w:rPr>
                <w:rFonts w:ascii="Times New Roman" w:eastAsia="Times New Roman" w:hAnsi="Times New Roman" w:cs="Times New Roman"/>
                <w:color w:val="000000"/>
                <w:sz w:val="18"/>
                <w:szCs w:val="18"/>
                <w:lang w:eastAsia="it-IT"/>
              </w:rPr>
              <w:t>umber</w:t>
            </w:r>
            <w:proofErr w:type="spellEnd"/>
            <w:r w:rsidRPr="005C5A5F">
              <w:rPr>
                <w:rFonts w:ascii="Times New Roman" w:eastAsia="Times New Roman" w:hAnsi="Times New Roman" w:cs="Times New Roman"/>
                <w:color w:val="000000"/>
                <w:sz w:val="18"/>
                <w:szCs w:val="18"/>
                <w:lang w:eastAsia="it-IT"/>
              </w:rPr>
              <w:t xml:space="preserve"> of </w:t>
            </w:r>
            <w:proofErr w:type="spellStart"/>
            <w:r w:rsidRPr="005C5A5F">
              <w:rPr>
                <w:rFonts w:ascii="Times New Roman" w:eastAsia="Times New Roman" w:hAnsi="Times New Roman" w:cs="Times New Roman"/>
                <w:color w:val="000000"/>
                <w:sz w:val="18"/>
                <w:szCs w:val="18"/>
                <w:lang w:eastAsia="it-IT"/>
              </w:rPr>
              <w:t>antibiotic</w:t>
            </w:r>
            <w:proofErr w:type="spellEnd"/>
            <w:r w:rsidRPr="005C5A5F">
              <w:rPr>
                <w:rFonts w:ascii="Times New Roman" w:eastAsia="Times New Roman" w:hAnsi="Times New Roman" w:cs="Times New Roman"/>
                <w:color w:val="000000"/>
                <w:sz w:val="18"/>
                <w:szCs w:val="18"/>
                <w:lang w:eastAsia="it-IT"/>
              </w:rPr>
              <w:t>(s) %</w:t>
            </w:r>
          </w:p>
        </w:tc>
        <w:tc>
          <w:tcPr>
            <w:tcW w:w="4937" w:type="dxa"/>
            <w:gridSpan w:val="3"/>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0D19E40" w14:textId="71C61946" w:rsidR="007200F0" w:rsidRPr="005C5A5F" w:rsidRDefault="0011558F" w:rsidP="007200F0">
            <w:pPr>
              <w:spacing w:after="0" w:line="240" w:lineRule="auto"/>
              <w:jc w:val="center"/>
              <w:rPr>
                <w:rFonts w:ascii="Times New Roman" w:eastAsia="Times New Roman" w:hAnsi="Times New Roman" w:cs="Times New Roman"/>
                <w:color w:val="000000"/>
                <w:sz w:val="18"/>
                <w:szCs w:val="18"/>
                <w:lang w:eastAsia="it-IT"/>
              </w:rPr>
            </w:pPr>
            <w:r>
              <w:rPr>
                <w:rFonts w:ascii="Times New Roman" w:eastAsia="Times New Roman" w:hAnsi="Times New Roman" w:cs="Times New Roman"/>
                <w:color w:val="000000"/>
                <w:sz w:val="18"/>
                <w:szCs w:val="18"/>
                <w:lang w:val="en-US" w:eastAsia="it-IT"/>
              </w:rPr>
              <w:t>Prescribing frequency</w:t>
            </w:r>
            <w:r w:rsidRPr="005C5A5F">
              <w:rPr>
                <w:rFonts w:ascii="Times New Roman" w:eastAsia="Times New Roman" w:hAnsi="Times New Roman" w:cs="Times New Roman"/>
                <w:color w:val="000000"/>
                <w:sz w:val="18"/>
                <w:szCs w:val="18"/>
                <w:lang w:val="en-US" w:eastAsia="it-IT"/>
              </w:rPr>
              <w:t xml:space="preserve"> </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B0E195" w14:textId="3524E711" w:rsidR="007200F0" w:rsidRPr="005C5A5F" w:rsidRDefault="007200F0" w:rsidP="007200F0">
            <w:pPr>
              <w:spacing w:after="0" w:line="240" w:lineRule="auto"/>
              <w:rPr>
                <w:rFonts w:ascii="Times New Roman" w:eastAsia="Times New Roman" w:hAnsi="Times New Roman" w:cs="Times New Roman"/>
                <w:color w:val="000000"/>
                <w:sz w:val="18"/>
                <w:szCs w:val="18"/>
                <w:lang w:eastAsia="it-IT"/>
              </w:rPr>
            </w:pPr>
            <w:proofErr w:type="spellStart"/>
            <w:r w:rsidRPr="005C5A5F">
              <w:rPr>
                <w:rFonts w:ascii="Times New Roman" w:eastAsia="Times New Roman" w:hAnsi="Times New Roman" w:cs="Times New Roman"/>
                <w:color w:val="000000"/>
                <w:sz w:val="18"/>
                <w:szCs w:val="18"/>
                <w:lang w:eastAsia="it-IT"/>
              </w:rPr>
              <w:t>O</w:t>
            </w:r>
            <w:r w:rsidR="0011558F">
              <w:rPr>
                <w:rFonts w:ascii="Times New Roman" w:eastAsia="Times New Roman" w:hAnsi="Times New Roman" w:cs="Times New Roman"/>
                <w:color w:val="000000"/>
                <w:sz w:val="18"/>
                <w:szCs w:val="18"/>
                <w:lang w:eastAsia="it-IT"/>
              </w:rPr>
              <w:t>verall</w:t>
            </w:r>
            <w:proofErr w:type="spellEnd"/>
            <w:r w:rsidRPr="005C5A5F">
              <w:rPr>
                <w:rFonts w:ascii="Times New Roman" w:eastAsia="Times New Roman" w:hAnsi="Times New Roman" w:cs="Times New Roman"/>
                <w:color w:val="000000"/>
                <w:sz w:val="18"/>
                <w:szCs w:val="18"/>
                <w:lang w:eastAsia="it-IT"/>
              </w:rPr>
              <w:t xml:space="preserve"> (%)</w:t>
            </w:r>
          </w:p>
        </w:tc>
      </w:tr>
      <w:tr w:rsidR="007200F0" w:rsidRPr="005C5A5F" w14:paraId="098A1D97" w14:textId="77777777" w:rsidTr="005C5A5F">
        <w:trPr>
          <w:trHeight w:val="689"/>
        </w:trPr>
        <w:tc>
          <w:tcPr>
            <w:tcW w:w="138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2451A0" w14:textId="77777777" w:rsidR="007200F0" w:rsidRPr="005C5A5F" w:rsidRDefault="007200F0" w:rsidP="007200F0">
            <w:pPr>
              <w:spacing w:after="0" w:line="240" w:lineRule="auto"/>
              <w:rPr>
                <w:rFonts w:ascii="Times New Roman" w:eastAsia="Times New Roman" w:hAnsi="Times New Roman" w:cs="Times New Roman"/>
                <w:color w:val="000000"/>
                <w:sz w:val="18"/>
                <w:szCs w:val="18"/>
                <w:lang w:eastAsia="it-IT"/>
              </w:rPr>
            </w:pPr>
          </w:p>
        </w:tc>
        <w:tc>
          <w:tcPr>
            <w:tcW w:w="1684"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5C4371" w14:textId="77777777" w:rsidR="007200F0" w:rsidRPr="005C5A5F" w:rsidRDefault="007200F0" w:rsidP="007200F0">
            <w:pPr>
              <w:spacing w:after="0" w:line="240" w:lineRule="auto"/>
              <w:rPr>
                <w:rFonts w:ascii="Times New Roman" w:eastAsia="Times New Roman" w:hAnsi="Times New Roman" w:cs="Times New Roman"/>
                <w:color w:val="000000"/>
                <w:sz w:val="18"/>
                <w:szCs w:val="18"/>
                <w:lang w:eastAsia="it-IT"/>
              </w:rPr>
            </w:pPr>
          </w:p>
        </w:tc>
        <w:tc>
          <w:tcPr>
            <w:tcW w:w="1607" w:type="dxa"/>
            <w:tcBorders>
              <w:top w:val="nil"/>
              <w:left w:val="nil"/>
              <w:bottom w:val="single" w:sz="4" w:space="0" w:color="auto"/>
              <w:right w:val="single" w:sz="4" w:space="0" w:color="auto"/>
            </w:tcBorders>
            <w:shd w:val="clear" w:color="auto" w:fill="BDD6EE" w:themeFill="accent1" w:themeFillTint="66"/>
            <w:vAlign w:val="center"/>
            <w:hideMark/>
          </w:tcPr>
          <w:p w14:paraId="1128BFE5" w14:textId="346645B1" w:rsidR="007200F0" w:rsidRPr="005C5A5F" w:rsidRDefault="0011558F" w:rsidP="007200F0">
            <w:pPr>
              <w:spacing w:after="0" w:line="240" w:lineRule="auto"/>
              <w:rPr>
                <w:rFonts w:ascii="Times New Roman" w:eastAsia="Times New Roman" w:hAnsi="Times New Roman" w:cs="Times New Roman"/>
                <w:color w:val="000000"/>
                <w:sz w:val="18"/>
                <w:szCs w:val="18"/>
                <w:lang w:eastAsia="it-IT"/>
              </w:rPr>
            </w:pPr>
            <w:r>
              <w:rPr>
                <w:rFonts w:ascii="Times New Roman" w:eastAsia="Times New Roman" w:hAnsi="Times New Roman" w:cs="Times New Roman"/>
                <w:color w:val="000000"/>
                <w:sz w:val="18"/>
                <w:szCs w:val="18"/>
                <w:lang w:eastAsia="it-IT"/>
              </w:rPr>
              <w:t>H</w:t>
            </w:r>
            <w:r w:rsidRPr="005C5A5F">
              <w:rPr>
                <w:rFonts w:ascii="Times New Roman" w:eastAsia="Times New Roman" w:hAnsi="Times New Roman" w:cs="Times New Roman"/>
                <w:color w:val="000000"/>
                <w:sz w:val="18"/>
                <w:szCs w:val="18"/>
                <w:lang w:eastAsia="it-IT"/>
              </w:rPr>
              <w:t xml:space="preserve">igh rate </w:t>
            </w:r>
            <w:proofErr w:type="spellStart"/>
            <w:r w:rsidRPr="005C5A5F">
              <w:rPr>
                <w:rFonts w:ascii="Times New Roman" w:eastAsia="Times New Roman" w:hAnsi="Times New Roman" w:cs="Times New Roman"/>
                <w:color w:val="000000"/>
                <w:sz w:val="18"/>
                <w:szCs w:val="18"/>
                <w:lang w:eastAsia="it-IT"/>
              </w:rPr>
              <w:t>prescriber</w:t>
            </w:r>
            <w:proofErr w:type="spellEnd"/>
          </w:p>
          <w:p w14:paraId="6193F122" w14:textId="5E4E36FD" w:rsidR="00F13385" w:rsidRPr="005C5A5F" w:rsidRDefault="0011558F" w:rsidP="007200F0">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w:t>
            </w:r>
          </w:p>
        </w:tc>
        <w:tc>
          <w:tcPr>
            <w:tcW w:w="1588" w:type="dxa"/>
            <w:tcBorders>
              <w:top w:val="nil"/>
              <w:left w:val="nil"/>
              <w:bottom w:val="single" w:sz="4" w:space="0" w:color="auto"/>
              <w:right w:val="single" w:sz="4" w:space="0" w:color="auto"/>
            </w:tcBorders>
            <w:shd w:val="clear" w:color="auto" w:fill="BDD6EE" w:themeFill="accent1" w:themeFillTint="66"/>
            <w:vAlign w:val="center"/>
            <w:hideMark/>
          </w:tcPr>
          <w:p w14:paraId="03969034" w14:textId="2720F1E1" w:rsidR="007200F0" w:rsidRPr="005C5A5F" w:rsidRDefault="0011558F" w:rsidP="007200F0">
            <w:pPr>
              <w:spacing w:after="0" w:line="240" w:lineRule="auto"/>
              <w:rPr>
                <w:rFonts w:ascii="Times New Roman" w:eastAsia="Times New Roman" w:hAnsi="Times New Roman" w:cs="Times New Roman"/>
                <w:color w:val="000000"/>
                <w:sz w:val="18"/>
                <w:szCs w:val="18"/>
                <w:lang w:eastAsia="it-IT"/>
              </w:rPr>
            </w:pPr>
            <w:r>
              <w:rPr>
                <w:rFonts w:ascii="Times New Roman" w:eastAsia="Times New Roman" w:hAnsi="Times New Roman" w:cs="Times New Roman"/>
                <w:color w:val="000000"/>
                <w:sz w:val="18"/>
                <w:szCs w:val="18"/>
                <w:lang w:eastAsia="it-IT"/>
              </w:rPr>
              <w:t>M</w:t>
            </w:r>
            <w:r w:rsidRPr="005C5A5F">
              <w:rPr>
                <w:rFonts w:ascii="Times New Roman" w:eastAsia="Times New Roman" w:hAnsi="Times New Roman" w:cs="Times New Roman"/>
                <w:color w:val="000000"/>
                <w:sz w:val="18"/>
                <w:szCs w:val="18"/>
                <w:lang w:eastAsia="it-IT"/>
              </w:rPr>
              <w:t xml:space="preserve">edium rate </w:t>
            </w:r>
            <w:proofErr w:type="spellStart"/>
            <w:r w:rsidRPr="005C5A5F">
              <w:rPr>
                <w:rFonts w:ascii="Times New Roman" w:eastAsia="Times New Roman" w:hAnsi="Times New Roman" w:cs="Times New Roman"/>
                <w:color w:val="000000"/>
                <w:sz w:val="18"/>
                <w:szCs w:val="18"/>
                <w:lang w:eastAsia="it-IT"/>
              </w:rPr>
              <w:t>prescriber</w:t>
            </w:r>
            <w:proofErr w:type="spellEnd"/>
            <w:r w:rsidRPr="005C5A5F">
              <w:rPr>
                <w:rFonts w:ascii="Times New Roman" w:eastAsia="Times New Roman" w:hAnsi="Times New Roman" w:cs="Times New Roman"/>
                <w:color w:val="000000"/>
                <w:sz w:val="18"/>
                <w:szCs w:val="18"/>
                <w:lang w:eastAsia="it-IT"/>
              </w:rPr>
              <w:t xml:space="preserve"> %</w:t>
            </w:r>
          </w:p>
        </w:tc>
        <w:tc>
          <w:tcPr>
            <w:tcW w:w="1741" w:type="dxa"/>
            <w:tcBorders>
              <w:top w:val="nil"/>
              <w:left w:val="nil"/>
              <w:bottom w:val="single" w:sz="4" w:space="0" w:color="auto"/>
              <w:right w:val="single" w:sz="4" w:space="0" w:color="auto"/>
            </w:tcBorders>
            <w:shd w:val="clear" w:color="auto" w:fill="BDD6EE" w:themeFill="accent1" w:themeFillTint="66"/>
            <w:vAlign w:val="center"/>
            <w:hideMark/>
          </w:tcPr>
          <w:p w14:paraId="4226CF1E" w14:textId="3BD72289" w:rsidR="007200F0" w:rsidRPr="005C5A5F" w:rsidRDefault="0011558F" w:rsidP="007200F0">
            <w:pPr>
              <w:spacing w:after="0" w:line="240" w:lineRule="auto"/>
              <w:rPr>
                <w:rFonts w:ascii="Times New Roman" w:eastAsia="Times New Roman" w:hAnsi="Times New Roman" w:cs="Times New Roman"/>
                <w:color w:val="000000"/>
                <w:sz w:val="18"/>
                <w:szCs w:val="18"/>
                <w:lang w:eastAsia="it-IT"/>
              </w:rPr>
            </w:pPr>
            <w:proofErr w:type="spellStart"/>
            <w:r>
              <w:rPr>
                <w:rFonts w:ascii="Times New Roman" w:eastAsia="Times New Roman" w:hAnsi="Times New Roman" w:cs="Times New Roman"/>
                <w:color w:val="000000"/>
                <w:sz w:val="18"/>
                <w:szCs w:val="18"/>
                <w:lang w:eastAsia="it-IT"/>
              </w:rPr>
              <w:t>L</w:t>
            </w:r>
            <w:r w:rsidRPr="005C5A5F">
              <w:rPr>
                <w:rFonts w:ascii="Times New Roman" w:eastAsia="Times New Roman" w:hAnsi="Times New Roman" w:cs="Times New Roman"/>
                <w:color w:val="000000"/>
                <w:sz w:val="18"/>
                <w:szCs w:val="18"/>
                <w:lang w:eastAsia="it-IT"/>
              </w:rPr>
              <w:t>ow</w:t>
            </w:r>
            <w:proofErr w:type="spellEnd"/>
            <w:r w:rsidRPr="005C5A5F">
              <w:rPr>
                <w:rFonts w:ascii="Times New Roman" w:eastAsia="Times New Roman" w:hAnsi="Times New Roman" w:cs="Times New Roman"/>
                <w:color w:val="000000"/>
                <w:sz w:val="18"/>
                <w:szCs w:val="18"/>
                <w:lang w:eastAsia="it-IT"/>
              </w:rPr>
              <w:t xml:space="preserve"> rate </w:t>
            </w:r>
            <w:proofErr w:type="spellStart"/>
            <w:r w:rsidRPr="005C5A5F">
              <w:rPr>
                <w:rFonts w:ascii="Times New Roman" w:eastAsia="Times New Roman" w:hAnsi="Times New Roman" w:cs="Times New Roman"/>
                <w:color w:val="000000"/>
                <w:sz w:val="18"/>
                <w:szCs w:val="18"/>
                <w:lang w:eastAsia="it-IT"/>
              </w:rPr>
              <w:t>prescriber</w:t>
            </w:r>
            <w:proofErr w:type="spellEnd"/>
            <w:r w:rsidRPr="005C5A5F">
              <w:rPr>
                <w:rFonts w:ascii="Times New Roman" w:eastAsia="Times New Roman" w:hAnsi="Times New Roman" w:cs="Times New Roman"/>
                <w:color w:val="000000"/>
                <w:sz w:val="18"/>
                <w:szCs w:val="18"/>
                <w:lang w:eastAsia="it-IT"/>
              </w:rPr>
              <w:t xml:space="preserve"> %</w:t>
            </w:r>
          </w:p>
        </w:tc>
        <w:tc>
          <w:tcPr>
            <w:tcW w:w="127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E47C86" w14:textId="77777777" w:rsidR="007200F0" w:rsidRPr="005C5A5F" w:rsidRDefault="007200F0" w:rsidP="007200F0">
            <w:pPr>
              <w:spacing w:after="0" w:line="240" w:lineRule="auto"/>
              <w:rPr>
                <w:rFonts w:ascii="Times New Roman" w:eastAsia="Times New Roman" w:hAnsi="Times New Roman" w:cs="Times New Roman"/>
                <w:color w:val="000000"/>
                <w:sz w:val="18"/>
                <w:szCs w:val="18"/>
                <w:lang w:eastAsia="it-IT"/>
              </w:rPr>
            </w:pPr>
          </w:p>
        </w:tc>
      </w:tr>
      <w:tr w:rsidR="003960BD" w:rsidRPr="005C5A5F" w14:paraId="7EB8E566" w14:textId="77777777" w:rsidTr="005C5A5F">
        <w:trPr>
          <w:trHeight w:val="295"/>
        </w:trPr>
        <w:tc>
          <w:tcPr>
            <w:tcW w:w="138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29DD57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roofErr w:type="spellStart"/>
            <w:r w:rsidRPr="005C5A5F">
              <w:rPr>
                <w:rFonts w:ascii="Times New Roman" w:eastAsia="Times New Roman" w:hAnsi="Times New Roman" w:cs="Times New Roman"/>
                <w:color w:val="000000"/>
                <w:sz w:val="18"/>
                <w:szCs w:val="18"/>
                <w:lang w:eastAsia="it-IT"/>
              </w:rPr>
              <w:t>Urinary</w:t>
            </w:r>
            <w:proofErr w:type="spellEnd"/>
          </w:p>
        </w:tc>
        <w:tc>
          <w:tcPr>
            <w:tcW w:w="1684" w:type="dxa"/>
            <w:tcBorders>
              <w:top w:val="nil"/>
              <w:left w:val="nil"/>
              <w:bottom w:val="single" w:sz="4" w:space="0" w:color="auto"/>
              <w:right w:val="single" w:sz="4" w:space="0" w:color="auto"/>
            </w:tcBorders>
            <w:shd w:val="clear" w:color="auto" w:fill="auto"/>
            <w:vAlign w:val="center"/>
            <w:hideMark/>
          </w:tcPr>
          <w:p w14:paraId="4C130521" w14:textId="1F65A671"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10B8A71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c>
          <w:tcPr>
            <w:tcW w:w="1588" w:type="dxa"/>
            <w:tcBorders>
              <w:top w:val="nil"/>
              <w:left w:val="nil"/>
              <w:bottom w:val="single" w:sz="4" w:space="0" w:color="auto"/>
              <w:right w:val="single" w:sz="4" w:space="0" w:color="auto"/>
            </w:tcBorders>
            <w:shd w:val="clear" w:color="auto" w:fill="auto"/>
            <w:vAlign w:val="center"/>
            <w:hideMark/>
          </w:tcPr>
          <w:p w14:paraId="16EF10F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c>
          <w:tcPr>
            <w:tcW w:w="1741" w:type="dxa"/>
            <w:tcBorders>
              <w:top w:val="nil"/>
              <w:left w:val="nil"/>
              <w:bottom w:val="single" w:sz="4" w:space="0" w:color="auto"/>
              <w:right w:val="single" w:sz="4" w:space="0" w:color="auto"/>
            </w:tcBorders>
            <w:shd w:val="clear" w:color="auto" w:fill="auto"/>
            <w:vAlign w:val="center"/>
            <w:hideMark/>
          </w:tcPr>
          <w:p w14:paraId="6C6ADE5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25</w:t>
            </w:r>
          </w:p>
        </w:tc>
        <w:tc>
          <w:tcPr>
            <w:tcW w:w="1272" w:type="dxa"/>
            <w:tcBorders>
              <w:top w:val="nil"/>
              <w:left w:val="nil"/>
              <w:bottom w:val="single" w:sz="4" w:space="0" w:color="auto"/>
              <w:right w:val="single" w:sz="4" w:space="0" w:color="auto"/>
            </w:tcBorders>
            <w:shd w:val="clear" w:color="auto" w:fill="auto"/>
            <w:vAlign w:val="center"/>
            <w:hideMark/>
          </w:tcPr>
          <w:p w14:paraId="5AE0D78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r>
      <w:tr w:rsidR="003960BD" w:rsidRPr="005C5A5F" w14:paraId="150A6B75"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645835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03CBD801" w14:textId="6C8120D6"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3E2A517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36</w:t>
            </w:r>
          </w:p>
        </w:tc>
        <w:tc>
          <w:tcPr>
            <w:tcW w:w="1588" w:type="dxa"/>
            <w:tcBorders>
              <w:top w:val="nil"/>
              <w:left w:val="nil"/>
              <w:bottom w:val="single" w:sz="4" w:space="0" w:color="auto"/>
              <w:right w:val="single" w:sz="4" w:space="0" w:color="auto"/>
            </w:tcBorders>
            <w:shd w:val="clear" w:color="auto" w:fill="auto"/>
            <w:vAlign w:val="center"/>
            <w:hideMark/>
          </w:tcPr>
          <w:p w14:paraId="7884176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34</w:t>
            </w:r>
          </w:p>
        </w:tc>
        <w:tc>
          <w:tcPr>
            <w:tcW w:w="1741" w:type="dxa"/>
            <w:tcBorders>
              <w:top w:val="nil"/>
              <w:left w:val="nil"/>
              <w:bottom w:val="single" w:sz="4" w:space="0" w:color="auto"/>
              <w:right w:val="single" w:sz="4" w:space="0" w:color="auto"/>
            </w:tcBorders>
            <w:shd w:val="clear" w:color="auto" w:fill="auto"/>
            <w:vAlign w:val="center"/>
            <w:hideMark/>
          </w:tcPr>
          <w:p w14:paraId="7E83783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44</w:t>
            </w:r>
          </w:p>
        </w:tc>
        <w:tc>
          <w:tcPr>
            <w:tcW w:w="1272" w:type="dxa"/>
            <w:tcBorders>
              <w:top w:val="nil"/>
              <w:left w:val="nil"/>
              <w:bottom w:val="single" w:sz="4" w:space="0" w:color="auto"/>
              <w:right w:val="single" w:sz="4" w:space="0" w:color="auto"/>
            </w:tcBorders>
            <w:shd w:val="clear" w:color="auto" w:fill="auto"/>
            <w:vAlign w:val="center"/>
            <w:hideMark/>
          </w:tcPr>
          <w:p w14:paraId="14A83BC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37</w:t>
            </w:r>
          </w:p>
        </w:tc>
      </w:tr>
      <w:tr w:rsidR="003960BD" w:rsidRPr="005C5A5F" w14:paraId="37AA888A"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BC92E6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00055F5D" w14:textId="0CCB741F"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69282CA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18</w:t>
            </w:r>
          </w:p>
        </w:tc>
        <w:tc>
          <w:tcPr>
            <w:tcW w:w="1588" w:type="dxa"/>
            <w:tcBorders>
              <w:top w:val="nil"/>
              <w:left w:val="nil"/>
              <w:bottom w:val="single" w:sz="4" w:space="0" w:color="auto"/>
              <w:right w:val="single" w:sz="4" w:space="0" w:color="auto"/>
            </w:tcBorders>
            <w:shd w:val="clear" w:color="auto" w:fill="auto"/>
            <w:vAlign w:val="center"/>
            <w:hideMark/>
          </w:tcPr>
          <w:p w14:paraId="4544FF0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c>
          <w:tcPr>
            <w:tcW w:w="1741" w:type="dxa"/>
            <w:tcBorders>
              <w:top w:val="nil"/>
              <w:left w:val="nil"/>
              <w:bottom w:val="single" w:sz="4" w:space="0" w:color="auto"/>
              <w:right w:val="single" w:sz="4" w:space="0" w:color="auto"/>
            </w:tcBorders>
            <w:shd w:val="clear" w:color="auto" w:fill="auto"/>
            <w:vAlign w:val="center"/>
            <w:hideMark/>
          </w:tcPr>
          <w:p w14:paraId="02F8450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272" w:type="dxa"/>
            <w:tcBorders>
              <w:top w:val="nil"/>
              <w:left w:val="nil"/>
              <w:bottom w:val="single" w:sz="4" w:space="0" w:color="auto"/>
              <w:right w:val="single" w:sz="4" w:space="0" w:color="auto"/>
            </w:tcBorders>
            <w:shd w:val="clear" w:color="auto" w:fill="auto"/>
            <w:vAlign w:val="center"/>
            <w:hideMark/>
          </w:tcPr>
          <w:p w14:paraId="097DBC3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r>
      <w:tr w:rsidR="003960BD" w:rsidRPr="005C5A5F" w14:paraId="3AE21145"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444D89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0035C17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&gt;3</w:t>
            </w:r>
          </w:p>
        </w:tc>
        <w:tc>
          <w:tcPr>
            <w:tcW w:w="1607" w:type="dxa"/>
            <w:tcBorders>
              <w:top w:val="nil"/>
              <w:left w:val="nil"/>
              <w:bottom w:val="single" w:sz="4" w:space="0" w:color="auto"/>
              <w:right w:val="single" w:sz="4" w:space="0" w:color="auto"/>
            </w:tcBorders>
            <w:shd w:val="clear" w:color="auto" w:fill="auto"/>
            <w:vAlign w:val="center"/>
            <w:hideMark/>
          </w:tcPr>
          <w:p w14:paraId="294BDD4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30</w:t>
            </w:r>
          </w:p>
        </w:tc>
        <w:tc>
          <w:tcPr>
            <w:tcW w:w="1588" w:type="dxa"/>
            <w:tcBorders>
              <w:top w:val="nil"/>
              <w:left w:val="nil"/>
              <w:bottom w:val="single" w:sz="4" w:space="0" w:color="auto"/>
              <w:right w:val="single" w:sz="4" w:space="0" w:color="auto"/>
            </w:tcBorders>
            <w:shd w:val="clear" w:color="auto" w:fill="auto"/>
            <w:vAlign w:val="center"/>
            <w:hideMark/>
          </w:tcPr>
          <w:p w14:paraId="5E75C27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30</w:t>
            </w:r>
          </w:p>
        </w:tc>
        <w:tc>
          <w:tcPr>
            <w:tcW w:w="1741" w:type="dxa"/>
            <w:tcBorders>
              <w:top w:val="nil"/>
              <w:left w:val="nil"/>
              <w:bottom w:val="single" w:sz="4" w:space="0" w:color="auto"/>
              <w:right w:val="single" w:sz="4" w:space="0" w:color="auto"/>
            </w:tcBorders>
            <w:shd w:val="clear" w:color="auto" w:fill="auto"/>
            <w:vAlign w:val="center"/>
            <w:hideMark/>
          </w:tcPr>
          <w:p w14:paraId="66B2423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c>
          <w:tcPr>
            <w:tcW w:w="1272" w:type="dxa"/>
            <w:tcBorders>
              <w:top w:val="nil"/>
              <w:left w:val="nil"/>
              <w:bottom w:val="single" w:sz="4" w:space="0" w:color="auto"/>
              <w:right w:val="single" w:sz="4" w:space="0" w:color="auto"/>
            </w:tcBorders>
            <w:shd w:val="clear" w:color="auto" w:fill="auto"/>
            <w:vAlign w:val="center"/>
            <w:hideMark/>
          </w:tcPr>
          <w:p w14:paraId="5FA43DC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r>
      <w:tr w:rsidR="003960BD" w:rsidRPr="005C5A5F" w14:paraId="3F417234" w14:textId="77777777" w:rsidTr="005C5A5F">
        <w:trPr>
          <w:trHeight w:val="464"/>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DBD5D1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34A8C06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Tot N </w:t>
            </w:r>
            <w:proofErr w:type="spellStart"/>
            <w:r w:rsidRPr="005C5A5F">
              <w:rPr>
                <w:rFonts w:ascii="Times New Roman" w:eastAsia="Times New Roman" w:hAnsi="Times New Roman" w:cs="Times New Roman"/>
                <w:color w:val="000000"/>
                <w:sz w:val="18"/>
                <w:szCs w:val="18"/>
                <w:lang w:eastAsia="it-IT"/>
              </w:rPr>
              <w:t>respondents</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48E9033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240</w:t>
            </w:r>
          </w:p>
        </w:tc>
        <w:tc>
          <w:tcPr>
            <w:tcW w:w="1588" w:type="dxa"/>
            <w:tcBorders>
              <w:top w:val="nil"/>
              <w:left w:val="nil"/>
              <w:bottom w:val="single" w:sz="4" w:space="0" w:color="auto"/>
              <w:right w:val="single" w:sz="4" w:space="0" w:color="auto"/>
            </w:tcBorders>
            <w:shd w:val="clear" w:color="auto" w:fill="auto"/>
            <w:vAlign w:val="center"/>
            <w:hideMark/>
          </w:tcPr>
          <w:p w14:paraId="2E2DDEE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296</w:t>
            </w:r>
          </w:p>
        </w:tc>
        <w:tc>
          <w:tcPr>
            <w:tcW w:w="1741" w:type="dxa"/>
            <w:tcBorders>
              <w:top w:val="nil"/>
              <w:left w:val="nil"/>
              <w:bottom w:val="single" w:sz="4" w:space="0" w:color="auto"/>
              <w:right w:val="single" w:sz="4" w:space="0" w:color="auto"/>
            </w:tcBorders>
            <w:shd w:val="clear" w:color="auto" w:fill="auto"/>
            <w:vAlign w:val="center"/>
            <w:hideMark/>
          </w:tcPr>
          <w:p w14:paraId="30CD100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158</w:t>
            </w:r>
          </w:p>
        </w:tc>
        <w:tc>
          <w:tcPr>
            <w:tcW w:w="1272" w:type="dxa"/>
            <w:tcBorders>
              <w:top w:val="nil"/>
              <w:left w:val="nil"/>
              <w:bottom w:val="single" w:sz="4" w:space="0" w:color="auto"/>
              <w:right w:val="single" w:sz="4" w:space="0" w:color="auto"/>
            </w:tcBorders>
            <w:shd w:val="clear" w:color="auto" w:fill="auto"/>
            <w:vAlign w:val="center"/>
            <w:hideMark/>
          </w:tcPr>
          <w:p w14:paraId="45ED64D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694</w:t>
            </w:r>
          </w:p>
        </w:tc>
      </w:tr>
      <w:tr w:rsidR="003960BD" w:rsidRPr="005C5A5F" w14:paraId="74A7E166" w14:textId="77777777" w:rsidTr="005C5A5F">
        <w:trPr>
          <w:trHeight w:val="295"/>
        </w:trPr>
        <w:tc>
          <w:tcPr>
            <w:tcW w:w="138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CC70B4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roofErr w:type="spellStart"/>
            <w:r w:rsidRPr="005C5A5F">
              <w:rPr>
                <w:rFonts w:ascii="Times New Roman" w:eastAsia="Times New Roman" w:hAnsi="Times New Roman" w:cs="Times New Roman"/>
                <w:color w:val="000000"/>
                <w:sz w:val="18"/>
                <w:szCs w:val="18"/>
                <w:lang w:eastAsia="it-IT"/>
              </w:rPr>
              <w:t>Respiratory</w:t>
            </w:r>
            <w:proofErr w:type="spellEnd"/>
          </w:p>
        </w:tc>
        <w:tc>
          <w:tcPr>
            <w:tcW w:w="1684" w:type="dxa"/>
            <w:tcBorders>
              <w:top w:val="nil"/>
              <w:left w:val="nil"/>
              <w:bottom w:val="single" w:sz="4" w:space="0" w:color="auto"/>
              <w:right w:val="single" w:sz="4" w:space="0" w:color="auto"/>
            </w:tcBorders>
            <w:shd w:val="clear" w:color="auto" w:fill="auto"/>
            <w:vAlign w:val="center"/>
            <w:hideMark/>
          </w:tcPr>
          <w:p w14:paraId="0B08B38F" w14:textId="3F3A0EE9"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67DD25B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c>
          <w:tcPr>
            <w:tcW w:w="1588" w:type="dxa"/>
            <w:tcBorders>
              <w:top w:val="nil"/>
              <w:left w:val="nil"/>
              <w:bottom w:val="single" w:sz="4" w:space="0" w:color="auto"/>
              <w:right w:val="single" w:sz="4" w:space="0" w:color="auto"/>
            </w:tcBorders>
            <w:shd w:val="clear" w:color="auto" w:fill="auto"/>
            <w:vAlign w:val="center"/>
            <w:hideMark/>
          </w:tcPr>
          <w:p w14:paraId="29FD33E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17</w:t>
            </w:r>
          </w:p>
        </w:tc>
        <w:tc>
          <w:tcPr>
            <w:tcW w:w="1741" w:type="dxa"/>
            <w:tcBorders>
              <w:top w:val="nil"/>
              <w:left w:val="nil"/>
              <w:bottom w:val="single" w:sz="4" w:space="0" w:color="auto"/>
              <w:right w:val="single" w:sz="4" w:space="0" w:color="auto"/>
            </w:tcBorders>
            <w:shd w:val="clear" w:color="auto" w:fill="auto"/>
            <w:vAlign w:val="center"/>
            <w:hideMark/>
          </w:tcPr>
          <w:p w14:paraId="71BDDF6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27</w:t>
            </w:r>
          </w:p>
        </w:tc>
        <w:tc>
          <w:tcPr>
            <w:tcW w:w="1272" w:type="dxa"/>
            <w:tcBorders>
              <w:top w:val="nil"/>
              <w:left w:val="nil"/>
              <w:bottom w:val="single" w:sz="4" w:space="0" w:color="auto"/>
              <w:right w:val="single" w:sz="4" w:space="0" w:color="auto"/>
            </w:tcBorders>
            <w:shd w:val="clear" w:color="auto" w:fill="auto"/>
            <w:vAlign w:val="center"/>
            <w:hideMark/>
          </w:tcPr>
          <w:p w14:paraId="1C2FE66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r>
      <w:tr w:rsidR="003960BD" w:rsidRPr="005C5A5F" w14:paraId="2559087F"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77F054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0EFA857C" w14:textId="079340AB"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3BDF8FD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35</w:t>
            </w:r>
          </w:p>
        </w:tc>
        <w:tc>
          <w:tcPr>
            <w:tcW w:w="1588" w:type="dxa"/>
            <w:tcBorders>
              <w:top w:val="nil"/>
              <w:left w:val="nil"/>
              <w:bottom w:val="single" w:sz="4" w:space="0" w:color="auto"/>
              <w:right w:val="single" w:sz="4" w:space="0" w:color="auto"/>
            </w:tcBorders>
            <w:shd w:val="clear" w:color="auto" w:fill="auto"/>
            <w:vAlign w:val="center"/>
            <w:hideMark/>
          </w:tcPr>
          <w:p w14:paraId="0A9EAC0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35</w:t>
            </w:r>
          </w:p>
        </w:tc>
        <w:tc>
          <w:tcPr>
            <w:tcW w:w="1741" w:type="dxa"/>
            <w:tcBorders>
              <w:top w:val="nil"/>
              <w:left w:val="nil"/>
              <w:bottom w:val="single" w:sz="4" w:space="0" w:color="auto"/>
              <w:right w:val="single" w:sz="4" w:space="0" w:color="auto"/>
            </w:tcBorders>
            <w:shd w:val="clear" w:color="auto" w:fill="auto"/>
            <w:vAlign w:val="center"/>
            <w:hideMark/>
          </w:tcPr>
          <w:p w14:paraId="043AA93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40</w:t>
            </w:r>
          </w:p>
        </w:tc>
        <w:tc>
          <w:tcPr>
            <w:tcW w:w="1272" w:type="dxa"/>
            <w:tcBorders>
              <w:top w:val="nil"/>
              <w:left w:val="nil"/>
              <w:bottom w:val="single" w:sz="4" w:space="0" w:color="auto"/>
              <w:right w:val="single" w:sz="4" w:space="0" w:color="auto"/>
            </w:tcBorders>
            <w:shd w:val="clear" w:color="auto" w:fill="auto"/>
            <w:vAlign w:val="center"/>
            <w:hideMark/>
          </w:tcPr>
          <w:p w14:paraId="5979810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36</w:t>
            </w:r>
          </w:p>
        </w:tc>
      </w:tr>
      <w:tr w:rsidR="003960BD" w:rsidRPr="005C5A5F" w14:paraId="1D1E5BCB"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3A7C72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368F1268" w14:textId="114AA5BD"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29C1FC5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w:t>
            </w:r>
          </w:p>
        </w:tc>
        <w:tc>
          <w:tcPr>
            <w:tcW w:w="1588" w:type="dxa"/>
            <w:tcBorders>
              <w:top w:val="nil"/>
              <w:left w:val="nil"/>
              <w:bottom w:val="single" w:sz="4" w:space="0" w:color="auto"/>
              <w:right w:val="single" w:sz="4" w:space="0" w:color="auto"/>
            </w:tcBorders>
            <w:shd w:val="clear" w:color="auto" w:fill="auto"/>
            <w:vAlign w:val="center"/>
            <w:hideMark/>
          </w:tcPr>
          <w:p w14:paraId="11F995C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c>
          <w:tcPr>
            <w:tcW w:w="1741" w:type="dxa"/>
            <w:tcBorders>
              <w:top w:val="nil"/>
              <w:left w:val="nil"/>
              <w:bottom w:val="single" w:sz="4" w:space="0" w:color="auto"/>
              <w:right w:val="single" w:sz="4" w:space="0" w:color="auto"/>
            </w:tcBorders>
            <w:shd w:val="clear" w:color="auto" w:fill="auto"/>
            <w:vAlign w:val="center"/>
            <w:hideMark/>
          </w:tcPr>
          <w:p w14:paraId="2EF3D1C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272" w:type="dxa"/>
            <w:tcBorders>
              <w:top w:val="nil"/>
              <w:left w:val="nil"/>
              <w:bottom w:val="single" w:sz="4" w:space="0" w:color="auto"/>
              <w:right w:val="single" w:sz="4" w:space="0" w:color="auto"/>
            </w:tcBorders>
            <w:shd w:val="clear" w:color="auto" w:fill="auto"/>
            <w:vAlign w:val="center"/>
            <w:hideMark/>
          </w:tcPr>
          <w:p w14:paraId="5AC39B0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r>
      <w:tr w:rsidR="003960BD" w:rsidRPr="005C5A5F" w14:paraId="366D9DA5"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0B439D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0D1B9E56" w14:textId="3BDA678F"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&gt;3</w:t>
            </w:r>
          </w:p>
        </w:tc>
        <w:tc>
          <w:tcPr>
            <w:tcW w:w="1607" w:type="dxa"/>
            <w:tcBorders>
              <w:top w:val="nil"/>
              <w:left w:val="nil"/>
              <w:bottom w:val="single" w:sz="4" w:space="0" w:color="auto"/>
              <w:right w:val="single" w:sz="4" w:space="0" w:color="auto"/>
            </w:tcBorders>
            <w:shd w:val="clear" w:color="auto" w:fill="auto"/>
            <w:vAlign w:val="center"/>
            <w:hideMark/>
          </w:tcPr>
          <w:p w14:paraId="779609A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c>
          <w:tcPr>
            <w:tcW w:w="1588" w:type="dxa"/>
            <w:tcBorders>
              <w:top w:val="nil"/>
              <w:left w:val="nil"/>
              <w:bottom w:val="single" w:sz="4" w:space="0" w:color="auto"/>
              <w:right w:val="single" w:sz="4" w:space="0" w:color="auto"/>
            </w:tcBorders>
            <w:shd w:val="clear" w:color="auto" w:fill="auto"/>
            <w:vAlign w:val="center"/>
            <w:hideMark/>
          </w:tcPr>
          <w:p w14:paraId="51FE3A2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c>
          <w:tcPr>
            <w:tcW w:w="1741" w:type="dxa"/>
            <w:tcBorders>
              <w:top w:val="nil"/>
              <w:left w:val="nil"/>
              <w:bottom w:val="single" w:sz="4" w:space="0" w:color="auto"/>
              <w:right w:val="single" w:sz="4" w:space="0" w:color="auto"/>
            </w:tcBorders>
            <w:shd w:val="clear" w:color="auto" w:fill="auto"/>
            <w:vAlign w:val="center"/>
            <w:hideMark/>
          </w:tcPr>
          <w:p w14:paraId="2109608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w:t>
            </w:r>
          </w:p>
        </w:tc>
        <w:tc>
          <w:tcPr>
            <w:tcW w:w="1272" w:type="dxa"/>
            <w:tcBorders>
              <w:top w:val="nil"/>
              <w:left w:val="nil"/>
              <w:bottom w:val="single" w:sz="4" w:space="0" w:color="auto"/>
              <w:right w:val="single" w:sz="4" w:space="0" w:color="auto"/>
            </w:tcBorders>
            <w:shd w:val="clear" w:color="auto" w:fill="auto"/>
            <w:vAlign w:val="center"/>
            <w:hideMark/>
          </w:tcPr>
          <w:p w14:paraId="7FC7FE2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26</w:t>
            </w:r>
          </w:p>
        </w:tc>
      </w:tr>
      <w:tr w:rsidR="003960BD" w:rsidRPr="005C5A5F" w14:paraId="72BA4275" w14:textId="77777777" w:rsidTr="005C5A5F">
        <w:trPr>
          <w:trHeight w:val="464"/>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645927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560FC82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Tot N </w:t>
            </w:r>
            <w:proofErr w:type="spellStart"/>
            <w:r w:rsidRPr="005C5A5F">
              <w:rPr>
                <w:rFonts w:ascii="Times New Roman" w:eastAsia="Times New Roman" w:hAnsi="Times New Roman" w:cs="Times New Roman"/>
                <w:color w:val="000000"/>
                <w:sz w:val="18"/>
                <w:szCs w:val="18"/>
                <w:lang w:eastAsia="it-IT"/>
              </w:rPr>
              <w:t>respondents</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367F38F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239</w:t>
            </w:r>
          </w:p>
        </w:tc>
        <w:tc>
          <w:tcPr>
            <w:tcW w:w="1588" w:type="dxa"/>
            <w:tcBorders>
              <w:top w:val="nil"/>
              <w:left w:val="nil"/>
              <w:bottom w:val="single" w:sz="4" w:space="0" w:color="auto"/>
              <w:right w:val="single" w:sz="4" w:space="0" w:color="auto"/>
            </w:tcBorders>
            <w:shd w:val="clear" w:color="auto" w:fill="auto"/>
            <w:vAlign w:val="center"/>
            <w:hideMark/>
          </w:tcPr>
          <w:p w14:paraId="49BA4F8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294</w:t>
            </w:r>
          </w:p>
        </w:tc>
        <w:tc>
          <w:tcPr>
            <w:tcW w:w="1741" w:type="dxa"/>
            <w:tcBorders>
              <w:top w:val="nil"/>
              <w:left w:val="nil"/>
              <w:bottom w:val="single" w:sz="4" w:space="0" w:color="auto"/>
              <w:right w:val="single" w:sz="4" w:space="0" w:color="auto"/>
            </w:tcBorders>
            <w:shd w:val="clear" w:color="auto" w:fill="auto"/>
            <w:vAlign w:val="center"/>
            <w:hideMark/>
          </w:tcPr>
          <w:p w14:paraId="0B89AD1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156</w:t>
            </w:r>
          </w:p>
        </w:tc>
        <w:tc>
          <w:tcPr>
            <w:tcW w:w="1272" w:type="dxa"/>
            <w:tcBorders>
              <w:top w:val="nil"/>
              <w:left w:val="nil"/>
              <w:bottom w:val="single" w:sz="4" w:space="0" w:color="auto"/>
              <w:right w:val="single" w:sz="4" w:space="0" w:color="auto"/>
            </w:tcBorders>
            <w:shd w:val="clear" w:color="auto" w:fill="auto"/>
            <w:vAlign w:val="center"/>
            <w:hideMark/>
          </w:tcPr>
          <w:p w14:paraId="3BC0E91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689</w:t>
            </w:r>
          </w:p>
        </w:tc>
      </w:tr>
      <w:tr w:rsidR="003960BD" w:rsidRPr="005C5A5F" w14:paraId="635968F5" w14:textId="77777777" w:rsidTr="005C5A5F">
        <w:trPr>
          <w:trHeight w:val="295"/>
        </w:trPr>
        <w:tc>
          <w:tcPr>
            <w:tcW w:w="138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E948A6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roofErr w:type="spellStart"/>
            <w:r w:rsidRPr="005C5A5F">
              <w:rPr>
                <w:rFonts w:ascii="Times New Roman" w:eastAsia="Times New Roman" w:hAnsi="Times New Roman" w:cs="Times New Roman"/>
                <w:color w:val="000000"/>
                <w:sz w:val="18"/>
                <w:szCs w:val="18"/>
                <w:lang w:eastAsia="it-IT"/>
              </w:rPr>
              <w:t>Abdominal</w:t>
            </w:r>
            <w:proofErr w:type="spellEnd"/>
          </w:p>
        </w:tc>
        <w:tc>
          <w:tcPr>
            <w:tcW w:w="1684" w:type="dxa"/>
            <w:tcBorders>
              <w:top w:val="nil"/>
              <w:left w:val="nil"/>
              <w:bottom w:val="single" w:sz="4" w:space="0" w:color="auto"/>
              <w:right w:val="single" w:sz="4" w:space="0" w:color="auto"/>
            </w:tcBorders>
            <w:shd w:val="clear" w:color="auto" w:fill="auto"/>
            <w:vAlign w:val="center"/>
            <w:hideMark/>
          </w:tcPr>
          <w:p w14:paraId="538F3E41" w14:textId="233B33A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3954288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588" w:type="dxa"/>
            <w:tcBorders>
              <w:top w:val="nil"/>
              <w:left w:val="nil"/>
              <w:bottom w:val="single" w:sz="4" w:space="0" w:color="auto"/>
              <w:right w:val="single" w:sz="4" w:space="0" w:color="auto"/>
            </w:tcBorders>
            <w:shd w:val="clear" w:color="auto" w:fill="auto"/>
            <w:vAlign w:val="center"/>
            <w:hideMark/>
          </w:tcPr>
          <w:p w14:paraId="6CA429A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c>
          <w:tcPr>
            <w:tcW w:w="1741" w:type="dxa"/>
            <w:tcBorders>
              <w:top w:val="nil"/>
              <w:left w:val="nil"/>
              <w:bottom w:val="single" w:sz="4" w:space="0" w:color="auto"/>
              <w:right w:val="single" w:sz="4" w:space="0" w:color="auto"/>
            </w:tcBorders>
            <w:shd w:val="clear" w:color="auto" w:fill="auto"/>
            <w:vAlign w:val="center"/>
            <w:hideMark/>
          </w:tcPr>
          <w:p w14:paraId="70DF88C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c>
          <w:tcPr>
            <w:tcW w:w="1272" w:type="dxa"/>
            <w:tcBorders>
              <w:top w:val="nil"/>
              <w:left w:val="nil"/>
              <w:bottom w:val="single" w:sz="4" w:space="0" w:color="auto"/>
              <w:right w:val="single" w:sz="4" w:space="0" w:color="auto"/>
            </w:tcBorders>
            <w:shd w:val="clear" w:color="auto" w:fill="auto"/>
            <w:vAlign w:val="center"/>
            <w:hideMark/>
          </w:tcPr>
          <w:p w14:paraId="4A8ECCF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18</w:t>
            </w:r>
          </w:p>
        </w:tc>
      </w:tr>
      <w:tr w:rsidR="003960BD" w:rsidRPr="005C5A5F" w14:paraId="15152E5E"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81C614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73CDF986" w14:textId="7D5F7048"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3FEA843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30</w:t>
            </w:r>
          </w:p>
        </w:tc>
        <w:tc>
          <w:tcPr>
            <w:tcW w:w="1588" w:type="dxa"/>
            <w:tcBorders>
              <w:top w:val="nil"/>
              <w:left w:val="nil"/>
              <w:bottom w:val="single" w:sz="4" w:space="0" w:color="auto"/>
              <w:right w:val="single" w:sz="4" w:space="0" w:color="auto"/>
            </w:tcBorders>
            <w:shd w:val="clear" w:color="auto" w:fill="auto"/>
            <w:vAlign w:val="center"/>
            <w:hideMark/>
          </w:tcPr>
          <w:p w14:paraId="22DDFEA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32</w:t>
            </w:r>
          </w:p>
        </w:tc>
        <w:tc>
          <w:tcPr>
            <w:tcW w:w="1741" w:type="dxa"/>
            <w:tcBorders>
              <w:top w:val="nil"/>
              <w:left w:val="nil"/>
              <w:bottom w:val="single" w:sz="4" w:space="0" w:color="auto"/>
              <w:right w:val="single" w:sz="4" w:space="0" w:color="auto"/>
            </w:tcBorders>
            <w:shd w:val="clear" w:color="auto" w:fill="auto"/>
            <w:vAlign w:val="center"/>
            <w:hideMark/>
          </w:tcPr>
          <w:p w14:paraId="3980198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38</w:t>
            </w:r>
          </w:p>
        </w:tc>
        <w:tc>
          <w:tcPr>
            <w:tcW w:w="1272" w:type="dxa"/>
            <w:tcBorders>
              <w:top w:val="nil"/>
              <w:left w:val="nil"/>
              <w:bottom w:val="single" w:sz="4" w:space="0" w:color="auto"/>
              <w:right w:val="single" w:sz="4" w:space="0" w:color="auto"/>
            </w:tcBorders>
            <w:shd w:val="clear" w:color="auto" w:fill="auto"/>
            <w:vAlign w:val="center"/>
            <w:hideMark/>
          </w:tcPr>
          <w:p w14:paraId="025F178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33</w:t>
            </w:r>
          </w:p>
        </w:tc>
      </w:tr>
      <w:tr w:rsidR="003960BD" w:rsidRPr="005C5A5F" w14:paraId="4F30D82F"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8A08DB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72696D7C" w14:textId="6F5738CE"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519A1D3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w:t>
            </w:r>
          </w:p>
        </w:tc>
        <w:tc>
          <w:tcPr>
            <w:tcW w:w="1588" w:type="dxa"/>
            <w:tcBorders>
              <w:top w:val="nil"/>
              <w:left w:val="nil"/>
              <w:bottom w:val="single" w:sz="4" w:space="0" w:color="auto"/>
              <w:right w:val="single" w:sz="4" w:space="0" w:color="auto"/>
            </w:tcBorders>
            <w:shd w:val="clear" w:color="auto" w:fill="auto"/>
            <w:vAlign w:val="center"/>
            <w:hideMark/>
          </w:tcPr>
          <w:p w14:paraId="20609C4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w:t>
            </w:r>
          </w:p>
        </w:tc>
        <w:tc>
          <w:tcPr>
            <w:tcW w:w="1741" w:type="dxa"/>
            <w:tcBorders>
              <w:top w:val="nil"/>
              <w:left w:val="nil"/>
              <w:bottom w:val="single" w:sz="4" w:space="0" w:color="auto"/>
              <w:right w:val="single" w:sz="4" w:space="0" w:color="auto"/>
            </w:tcBorders>
            <w:shd w:val="clear" w:color="auto" w:fill="auto"/>
            <w:vAlign w:val="center"/>
            <w:hideMark/>
          </w:tcPr>
          <w:p w14:paraId="355837F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w:t>
            </w:r>
          </w:p>
        </w:tc>
        <w:tc>
          <w:tcPr>
            <w:tcW w:w="1272" w:type="dxa"/>
            <w:tcBorders>
              <w:top w:val="nil"/>
              <w:left w:val="nil"/>
              <w:bottom w:val="single" w:sz="4" w:space="0" w:color="auto"/>
              <w:right w:val="single" w:sz="4" w:space="0" w:color="auto"/>
            </w:tcBorders>
            <w:shd w:val="clear" w:color="auto" w:fill="auto"/>
            <w:vAlign w:val="center"/>
            <w:hideMark/>
          </w:tcPr>
          <w:p w14:paraId="146704D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r>
      <w:tr w:rsidR="003960BD" w:rsidRPr="005C5A5F" w14:paraId="69566794"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FE2727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4D4F296F" w14:textId="15541E95"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&gt;3</w:t>
            </w:r>
          </w:p>
        </w:tc>
        <w:tc>
          <w:tcPr>
            <w:tcW w:w="1607" w:type="dxa"/>
            <w:tcBorders>
              <w:top w:val="nil"/>
              <w:left w:val="nil"/>
              <w:bottom w:val="single" w:sz="4" w:space="0" w:color="auto"/>
              <w:right w:val="single" w:sz="4" w:space="0" w:color="auto"/>
            </w:tcBorders>
            <w:shd w:val="clear" w:color="auto" w:fill="auto"/>
            <w:vAlign w:val="center"/>
            <w:hideMark/>
          </w:tcPr>
          <w:p w14:paraId="70F5631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37</w:t>
            </w:r>
          </w:p>
        </w:tc>
        <w:tc>
          <w:tcPr>
            <w:tcW w:w="1588" w:type="dxa"/>
            <w:tcBorders>
              <w:top w:val="nil"/>
              <w:left w:val="nil"/>
              <w:bottom w:val="single" w:sz="4" w:space="0" w:color="auto"/>
              <w:right w:val="single" w:sz="4" w:space="0" w:color="auto"/>
            </w:tcBorders>
            <w:shd w:val="clear" w:color="auto" w:fill="auto"/>
            <w:vAlign w:val="center"/>
            <w:hideMark/>
          </w:tcPr>
          <w:p w14:paraId="10E8169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29</w:t>
            </w:r>
          </w:p>
        </w:tc>
        <w:tc>
          <w:tcPr>
            <w:tcW w:w="1741" w:type="dxa"/>
            <w:tcBorders>
              <w:top w:val="nil"/>
              <w:left w:val="nil"/>
              <w:bottom w:val="single" w:sz="4" w:space="0" w:color="auto"/>
              <w:right w:val="single" w:sz="4" w:space="0" w:color="auto"/>
            </w:tcBorders>
            <w:shd w:val="clear" w:color="auto" w:fill="auto"/>
            <w:vAlign w:val="center"/>
            <w:hideMark/>
          </w:tcPr>
          <w:p w14:paraId="32B69A0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c>
          <w:tcPr>
            <w:tcW w:w="1272" w:type="dxa"/>
            <w:tcBorders>
              <w:top w:val="nil"/>
              <w:left w:val="nil"/>
              <w:bottom w:val="single" w:sz="4" w:space="0" w:color="auto"/>
              <w:right w:val="single" w:sz="4" w:space="0" w:color="auto"/>
            </w:tcBorders>
            <w:shd w:val="clear" w:color="auto" w:fill="auto"/>
            <w:vAlign w:val="center"/>
            <w:hideMark/>
          </w:tcPr>
          <w:p w14:paraId="223F16B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30</w:t>
            </w:r>
          </w:p>
        </w:tc>
      </w:tr>
      <w:tr w:rsidR="003960BD" w:rsidRPr="005C5A5F" w14:paraId="6CCA1EAB" w14:textId="77777777" w:rsidTr="005C5A5F">
        <w:trPr>
          <w:trHeight w:val="464"/>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2D08C7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05A9295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Tot N </w:t>
            </w:r>
            <w:proofErr w:type="spellStart"/>
            <w:r w:rsidRPr="005C5A5F">
              <w:rPr>
                <w:rFonts w:ascii="Times New Roman" w:eastAsia="Times New Roman" w:hAnsi="Times New Roman" w:cs="Times New Roman"/>
                <w:color w:val="000000"/>
                <w:sz w:val="18"/>
                <w:szCs w:val="18"/>
                <w:lang w:eastAsia="it-IT"/>
              </w:rPr>
              <w:t>respondents</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45A4ABD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239</w:t>
            </w:r>
          </w:p>
        </w:tc>
        <w:tc>
          <w:tcPr>
            <w:tcW w:w="1588" w:type="dxa"/>
            <w:tcBorders>
              <w:top w:val="nil"/>
              <w:left w:val="nil"/>
              <w:bottom w:val="single" w:sz="4" w:space="0" w:color="auto"/>
              <w:right w:val="single" w:sz="4" w:space="0" w:color="auto"/>
            </w:tcBorders>
            <w:shd w:val="clear" w:color="auto" w:fill="auto"/>
            <w:vAlign w:val="center"/>
            <w:hideMark/>
          </w:tcPr>
          <w:p w14:paraId="5961A69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291</w:t>
            </w:r>
          </w:p>
        </w:tc>
        <w:tc>
          <w:tcPr>
            <w:tcW w:w="1741" w:type="dxa"/>
            <w:tcBorders>
              <w:top w:val="nil"/>
              <w:left w:val="nil"/>
              <w:bottom w:val="single" w:sz="4" w:space="0" w:color="auto"/>
              <w:right w:val="single" w:sz="4" w:space="0" w:color="auto"/>
            </w:tcBorders>
            <w:shd w:val="clear" w:color="auto" w:fill="auto"/>
            <w:vAlign w:val="center"/>
            <w:hideMark/>
          </w:tcPr>
          <w:p w14:paraId="12407A8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153</w:t>
            </w:r>
          </w:p>
        </w:tc>
        <w:tc>
          <w:tcPr>
            <w:tcW w:w="1272" w:type="dxa"/>
            <w:tcBorders>
              <w:top w:val="nil"/>
              <w:left w:val="nil"/>
              <w:bottom w:val="single" w:sz="4" w:space="0" w:color="auto"/>
              <w:right w:val="single" w:sz="4" w:space="0" w:color="auto"/>
            </w:tcBorders>
            <w:shd w:val="clear" w:color="auto" w:fill="auto"/>
            <w:vAlign w:val="center"/>
            <w:hideMark/>
          </w:tcPr>
          <w:p w14:paraId="4EAA0D3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683</w:t>
            </w:r>
          </w:p>
        </w:tc>
      </w:tr>
      <w:tr w:rsidR="003960BD" w:rsidRPr="005C5A5F" w14:paraId="743A9C88" w14:textId="77777777" w:rsidTr="005C5A5F">
        <w:trPr>
          <w:trHeight w:val="295"/>
        </w:trPr>
        <w:tc>
          <w:tcPr>
            <w:tcW w:w="138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107739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Central </w:t>
            </w:r>
            <w:proofErr w:type="spellStart"/>
            <w:r w:rsidRPr="005C5A5F">
              <w:rPr>
                <w:rFonts w:ascii="Times New Roman" w:eastAsia="Times New Roman" w:hAnsi="Times New Roman" w:cs="Times New Roman"/>
                <w:color w:val="000000"/>
                <w:sz w:val="18"/>
                <w:szCs w:val="18"/>
                <w:lang w:eastAsia="it-IT"/>
              </w:rPr>
              <w:t>nervous</w:t>
            </w:r>
            <w:proofErr w:type="spellEnd"/>
            <w:r w:rsidRPr="005C5A5F">
              <w:rPr>
                <w:rFonts w:ascii="Times New Roman" w:eastAsia="Times New Roman" w:hAnsi="Times New Roman" w:cs="Times New Roman"/>
                <w:color w:val="000000"/>
                <w:sz w:val="18"/>
                <w:szCs w:val="18"/>
                <w:lang w:eastAsia="it-IT"/>
              </w:rPr>
              <w:t xml:space="preserve"> </w:t>
            </w:r>
            <w:proofErr w:type="spellStart"/>
            <w:r w:rsidRPr="005C5A5F">
              <w:rPr>
                <w:rFonts w:ascii="Times New Roman" w:eastAsia="Times New Roman" w:hAnsi="Times New Roman" w:cs="Times New Roman"/>
                <w:color w:val="000000"/>
                <w:sz w:val="18"/>
                <w:szCs w:val="18"/>
                <w:lang w:eastAsia="it-IT"/>
              </w:rPr>
              <w:t>system</w:t>
            </w:r>
            <w:proofErr w:type="spellEnd"/>
          </w:p>
        </w:tc>
        <w:tc>
          <w:tcPr>
            <w:tcW w:w="1684" w:type="dxa"/>
            <w:tcBorders>
              <w:top w:val="nil"/>
              <w:left w:val="nil"/>
              <w:bottom w:val="single" w:sz="4" w:space="0" w:color="auto"/>
              <w:right w:val="single" w:sz="4" w:space="0" w:color="auto"/>
            </w:tcBorders>
            <w:shd w:val="clear" w:color="auto" w:fill="auto"/>
            <w:vAlign w:val="center"/>
            <w:hideMark/>
          </w:tcPr>
          <w:p w14:paraId="35EA503B" w14:textId="54AC188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7914C23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25</w:t>
            </w:r>
          </w:p>
        </w:tc>
        <w:tc>
          <w:tcPr>
            <w:tcW w:w="1588" w:type="dxa"/>
            <w:tcBorders>
              <w:top w:val="nil"/>
              <w:left w:val="nil"/>
              <w:bottom w:val="single" w:sz="4" w:space="0" w:color="auto"/>
              <w:right w:val="single" w:sz="4" w:space="0" w:color="auto"/>
            </w:tcBorders>
            <w:shd w:val="clear" w:color="auto" w:fill="auto"/>
            <w:vAlign w:val="center"/>
            <w:hideMark/>
          </w:tcPr>
          <w:p w14:paraId="2C6CCA6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29</w:t>
            </w:r>
          </w:p>
        </w:tc>
        <w:tc>
          <w:tcPr>
            <w:tcW w:w="1741" w:type="dxa"/>
            <w:tcBorders>
              <w:top w:val="nil"/>
              <w:left w:val="nil"/>
              <w:bottom w:val="single" w:sz="4" w:space="0" w:color="auto"/>
              <w:right w:val="single" w:sz="4" w:space="0" w:color="auto"/>
            </w:tcBorders>
            <w:shd w:val="clear" w:color="auto" w:fill="auto"/>
            <w:vAlign w:val="center"/>
            <w:hideMark/>
          </w:tcPr>
          <w:p w14:paraId="649E5B7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31</w:t>
            </w:r>
          </w:p>
        </w:tc>
        <w:tc>
          <w:tcPr>
            <w:tcW w:w="1272" w:type="dxa"/>
            <w:tcBorders>
              <w:top w:val="nil"/>
              <w:left w:val="nil"/>
              <w:bottom w:val="single" w:sz="4" w:space="0" w:color="auto"/>
              <w:right w:val="single" w:sz="4" w:space="0" w:color="auto"/>
            </w:tcBorders>
            <w:shd w:val="clear" w:color="auto" w:fill="auto"/>
            <w:vAlign w:val="center"/>
            <w:hideMark/>
          </w:tcPr>
          <w:p w14:paraId="2A28A47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r>
      <w:tr w:rsidR="003960BD" w:rsidRPr="005C5A5F" w14:paraId="5F86C211"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79400C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53EF6175" w14:textId="542F1BAA"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217AAD0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47</w:t>
            </w:r>
          </w:p>
        </w:tc>
        <w:tc>
          <w:tcPr>
            <w:tcW w:w="1588" w:type="dxa"/>
            <w:tcBorders>
              <w:top w:val="nil"/>
              <w:left w:val="nil"/>
              <w:bottom w:val="single" w:sz="4" w:space="0" w:color="auto"/>
              <w:right w:val="single" w:sz="4" w:space="0" w:color="auto"/>
            </w:tcBorders>
            <w:shd w:val="clear" w:color="auto" w:fill="auto"/>
            <w:vAlign w:val="center"/>
            <w:hideMark/>
          </w:tcPr>
          <w:p w14:paraId="7A4DCCF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42</w:t>
            </w:r>
          </w:p>
        </w:tc>
        <w:tc>
          <w:tcPr>
            <w:tcW w:w="1741" w:type="dxa"/>
            <w:tcBorders>
              <w:top w:val="nil"/>
              <w:left w:val="nil"/>
              <w:bottom w:val="single" w:sz="4" w:space="0" w:color="auto"/>
              <w:right w:val="single" w:sz="4" w:space="0" w:color="auto"/>
            </w:tcBorders>
            <w:shd w:val="clear" w:color="auto" w:fill="auto"/>
            <w:vAlign w:val="center"/>
            <w:hideMark/>
          </w:tcPr>
          <w:p w14:paraId="15BD52F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46</w:t>
            </w:r>
          </w:p>
        </w:tc>
        <w:tc>
          <w:tcPr>
            <w:tcW w:w="1272" w:type="dxa"/>
            <w:tcBorders>
              <w:top w:val="nil"/>
              <w:left w:val="nil"/>
              <w:bottom w:val="single" w:sz="4" w:space="0" w:color="auto"/>
              <w:right w:val="single" w:sz="4" w:space="0" w:color="auto"/>
            </w:tcBorders>
            <w:shd w:val="clear" w:color="auto" w:fill="auto"/>
            <w:vAlign w:val="center"/>
            <w:hideMark/>
          </w:tcPr>
          <w:p w14:paraId="1B246D6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45</w:t>
            </w:r>
          </w:p>
        </w:tc>
      </w:tr>
      <w:tr w:rsidR="003960BD" w:rsidRPr="005C5A5F" w14:paraId="06F11456"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FCFED5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76D1741A" w14:textId="2D755772"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5C60048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17</w:t>
            </w:r>
          </w:p>
        </w:tc>
        <w:tc>
          <w:tcPr>
            <w:tcW w:w="1588" w:type="dxa"/>
            <w:tcBorders>
              <w:top w:val="nil"/>
              <w:left w:val="nil"/>
              <w:bottom w:val="single" w:sz="4" w:space="0" w:color="auto"/>
              <w:right w:val="single" w:sz="4" w:space="0" w:color="auto"/>
            </w:tcBorders>
            <w:shd w:val="clear" w:color="auto" w:fill="auto"/>
            <w:vAlign w:val="center"/>
            <w:hideMark/>
          </w:tcPr>
          <w:p w14:paraId="6A9B7FD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18</w:t>
            </w:r>
          </w:p>
        </w:tc>
        <w:tc>
          <w:tcPr>
            <w:tcW w:w="1741" w:type="dxa"/>
            <w:tcBorders>
              <w:top w:val="nil"/>
              <w:left w:val="nil"/>
              <w:bottom w:val="single" w:sz="4" w:space="0" w:color="auto"/>
              <w:right w:val="single" w:sz="4" w:space="0" w:color="auto"/>
            </w:tcBorders>
            <w:shd w:val="clear" w:color="auto" w:fill="auto"/>
            <w:vAlign w:val="center"/>
            <w:hideMark/>
          </w:tcPr>
          <w:p w14:paraId="6A846D8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c>
          <w:tcPr>
            <w:tcW w:w="1272" w:type="dxa"/>
            <w:tcBorders>
              <w:top w:val="nil"/>
              <w:left w:val="nil"/>
              <w:bottom w:val="single" w:sz="4" w:space="0" w:color="auto"/>
              <w:right w:val="single" w:sz="4" w:space="0" w:color="auto"/>
            </w:tcBorders>
            <w:shd w:val="clear" w:color="auto" w:fill="auto"/>
            <w:vAlign w:val="center"/>
            <w:hideMark/>
          </w:tcPr>
          <w:p w14:paraId="756A37F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17</w:t>
            </w:r>
          </w:p>
        </w:tc>
      </w:tr>
      <w:tr w:rsidR="003960BD" w:rsidRPr="005C5A5F" w14:paraId="4F3DE9ED"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9A5DD6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1B2C11DD" w14:textId="631F6459"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&gt;3</w:t>
            </w:r>
          </w:p>
        </w:tc>
        <w:tc>
          <w:tcPr>
            <w:tcW w:w="1607" w:type="dxa"/>
            <w:tcBorders>
              <w:top w:val="nil"/>
              <w:left w:val="nil"/>
              <w:bottom w:val="single" w:sz="4" w:space="0" w:color="auto"/>
              <w:right w:val="single" w:sz="4" w:space="0" w:color="auto"/>
            </w:tcBorders>
            <w:shd w:val="clear" w:color="auto" w:fill="auto"/>
            <w:vAlign w:val="center"/>
            <w:hideMark/>
          </w:tcPr>
          <w:p w14:paraId="04B6036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10</w:t>
            </w:r>
          </w:p>
        </w:tc>
        <w:tc>
          <w:tcPr>
            <w:tcW w:w="1588" w:type="dxa"/>
            <w:tcBorders>
              <w:top w:val="nil"/>
              <w:left w:val="nil"/>
              <w:bottom w:val="single" w:sz="4" w:space="0" w:color="auto"/>
              <w:right w:val="single" w:sz="4" w:space="0" w:color="auto"/>
            </w:tcBorders>
            <w:shd w:val="clear" w:color="auto" w:fill="auto"/>
            <w:vAlign w:val="center"/>
            <w:hideMark/>
          </w:tcPr>
          <w:p w14:paraId="55AD887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741" w:type="dxa"/>
            <w:tcBorders>
              <w:top w:val="nil"/>
              <w:left w:val="nil"/>
              <w:bottom w:val="single" w:sz="4" w:space="0" w:color="auto"/>
              <w:right w:val="single" w:sz="4" w:space="0" w:color="auto"/>
            </w:tcBorders>
            <w:shd w:val="clear" w:color="auto" w:fill="auto"/>
            <w:vAlign w:val="center"/>
            <w:hideMark/>
          </w:tcPr>
          <w:p w14:paraId="7D5A303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7</w:t>
            </w:r>
          </w:p>
        </w:tc>
        <w:tc>
          <w:tcPr>
            <w:tcW w:w="1272" w:type="dxa"/>
            <w:tcBorders>
              <w:top w:val="nil"/>
              <w:left w:val="nil"/>
              <w:bottom w:val="single" w:sz="4" w:space="0" w:color="auto"/>
              <w:right w:val="single" w:sz="4" w:space="0" w:color="auto"/>
            </w:tcBorders>
            <w:shd w:val="clear" w:color="auto" w:fill="auto"/>
            <w:vAlign w:val="center"/>
            <w:hideMark/>
          </w:tcPr>
          <w:p w14:paraId="07F7F9F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10</w:t>
            </w:r>
          </w:p>
        </w:tc>
      </w:tr>
      <w:tr w:rsidR="003960BD" w:rsidRPr="005C5A5F" w14:paraId="39237A0D" w14:textId="77777777" w:rsidTr="005C5A5F">
        <w:trPr>
          <w:trHeight w:val="464"/>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543F77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6B79B6A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Tot N </w:t>
            </w:r>
            <w:proofErr w:type="spellStart"/>
            <w:r w:rsidRPr="005C5A5F">
              <w:rPr>
                <w:rFonts w:ascii="Times New Roman" w:eastAsia="Times New Roman" w:hAnsi="Times New Roman" w:cs="Times New Roman"/>
                <w:color w:val="000000"/>
                <w:sz w:val="18"/>
                <w:szCs w:val="18"/>
                <w:lang w:eastAsia="it-IT"/>
              </w:rPr>
              <w:t>respondents</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3760C20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209</w:t>
            </w:r>
          </w:p>
        </w:tc>
        <w:tc>
          <w:tcPr>
            <w:tcW w:w="1588" w:type="dxa"/>
            <w:tcBorders>
              <w:top w:val="nil"/>
              <w:left w:val="nil"/>
              <w:bottom w:val="single" w:sz="4" w:space="0" w:color="auto"/>
              <w:right w:val="single" w:sz="4" w:space="0" w:color="auto"/>
            </w:tcBorders>
            <w:shd w:val="clear" w:color="auto" w:fill="auto"/>
            <w:vAlign w:val="center"/>
            <w:hideMark/>
          </w:tcPr>
          <w:p w14:paraId="1600DB4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248</w:t>
            </w:r>
          </w:p>
        </w:tc>
        <w:tc>
          <w:tcPr>
            <w:tcW w:w="1741" w:type="dxa"/>
            <w:tcBorders>
              <w:top w:val="nil"/>
              <w:left w:val="nil"/>
              <w:bottom w:val="single" w:sz="4" w:space="0" w:color="auto"/>
              <w:right w:val="single" w:sz="4" w:space="0" w:color="auto"/>
            </w:tcBorders>
            <w:shd w:val="clear" w:color="auto" w:fill="auto"/>
            <w:vAlign w:val="center"/>
            <w:hideMark/>
          </w:tcPr>
          <w:p w14:paraId="39E88D2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125</w:t>
            </w:r>
          </w:p>
        </w:tc>
        <w:tc>
          <w:tcPr>
            <w:tcW w:w="1272" w:type="dxa"/>
            <w:tcBorders>
              <w:top w:val="nil"/>
              <w:left w:val="nil"/>
              <w:bottom w:val="single" w:sz="4" w:space="0" w:color="auto"/>
              <w:right w:val="single" w:sz="4" w:space="0" w:color="auto"/>
            </w:tcBorders>
            <w:shd w:val="clear" w:color="auto" w:fill="auto"/>
            <w:vAlign w:val="center"/>
            <w:hideMark/>
          </w:tcPr>
          <w:p w14:paraId="297CF08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582</w:t>
            </w:r>
          </w:p>
        </w:tc>
      </w:tr>
      <w:tr w:rsidR="003960BD" w:rsidRPr="005C5A5F" w14:paraId="276A0B1B" w14:textId="77777777" w:rsidTr="005C5A5F">
        <w:trPr>
          <w:trHeight w:val="295"/>
        </w:trPr>
        <w:tc>
          <w:tcPr>
            <w:tcW w:w="138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10E21D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roofErr w:type="spellStart"/>
            <w:r w:rsidRPr="005C5A5F">
              <w:rPr>
                <w:rFonts w:ascii="Times New Roman" w:eastAsia="Times New Roman" w:hAnsi="Times New Roman" w:cs="Times New Roman"/>
                <w:color w:val="000000"/>
                <w:sz w:val="18"/>
                <w:szCs w:val="18"/>
                <w:lang w:eastAsia="it-IT"/>
              </w:rPr>
              <w:t>Skin</w:t>
            </w:r>
            <w:proofErr w:type="spellEnd"/>
            <w:r w:rsidRPr="005C5A5F">
              <w:rPr>
                <w:rFonts w:ascii="Times New Roman" w:eastAsia="Times New Roman" w:hAnsi="Times New Roman" w:cs="Times New Roman"/>
                <w:color w:val="000000"/>
                <w:sz w:val="18"/>
                <w:szCs w:val="18"/>
                <w:lang w:eastAsia="it-IT"/>
              </w:rPr>
              <w:t xml:space="preserve"> and soft </w:t>
            </w:r>
            <w:proofErr w:type="spellStart"/>
            <w:r w:rsidRPr="005C5A5F">
              <w:rPr>
                <w:rFonts w:ascii="Times New Roman" w:eastAsia="Times New Roman" w:hAnsi="Times New Roman" w:cs="Times New Roman"/>
                <w:color w:val="000000"/>
                <w:sz w:val="18"/>
                <w:szCs w:val="18"/>
                <w:lang w:eastAsia="it-IT"/>
              </w:rPr>
              <w:t>tissue</w:t>
            </w:r>
            <w:proofErr w:type="spellEnd"/>
          </w:p>
        </w:tc>
        <w:tc>
          <w:tcPr>
            <w:tcW w:w="1684" w:type="dxa"/>
            <w:tcBorders>
              <w:top w:val="nil"/>
              <w:left w:val="nil"/>
              <w:bottom w:val="single" w:sz="4" w:space="0" w:color="auto"/>
              <w:right w:val="single" w:sz="4" w:space="0" w:color="auto"/>
            </w:tcBorders>
            <w:shd w:val="clear" w:color="auto" w:fill="auto"/>
            <w:vAlign w:val="center"/>
            <w:hideMark/>
          </w:tcPr>
          <w:p w14:paraId="3635C64C" w14:textId="63A4AFE1"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48050F2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24</w:t>
            </w:r>
          </w:p>
        </w:tc>
        <w:tc>
          <w:tcPr>
            <w:tcW w:w="1588" w:type="dxa"/>
            <w:tcBorders>
              <w:top w:val="nil"/>
              <w:left w:val="nil"/>
              <w:bottom w:val="single" w:sz="4" w:space="0" w:color="auto"/>
              <w:right w:val="single" w:sz="4" w:space="0" w:color="auto"/>
            </w:tcBorders>
            <w:shd w:val="clear" w:color="auto" w:fill="auto"/>
            <w:vAlign w:val="center"/>
            <w:hideMark/>
          </w:tcPr>
          <w:p w14:paraId="05221D5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26</w:t>
            </w:r>
          </w:p>
        </w:tc>
        <w:tc>
          <w:tcPr>
            <w:tcW w:w="1741" w:type="dxa"/>
            <w:tcBorders>
              <w:top w:val="nil"/>
              <w:left w:val="nil"/>
              <w:bottom w:val="single" w:sz="4" w:space="0" w:color="auto"/>
              <w:right w:val="single" w:sz="4" w:space="0" w:color="auto"/>
            </w:tcBorders>
            <w:shd w:val="clear" w:color="auto" w:fill="auto"/>
            <w:vAlign w:val="center"/>
            <w:hideMark/>
          </w:tcPr>
          <w:p w14:paraId="08CC368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38</w:t>
            </w:r>
          </w:p>
        </w:tc>
        <w:tc>
          <w:tcPr>
            <w:tcW w:w="1272" w:type="dxa"/>
            <w:tcBorders>
              <w:top w:val="nil"/>
              <w:left w:val="nil"/>
              <w:bottom w:val="single" w:sz="4" w:space="0" w:color="auto"/>
              <w:right w:val="single" w:sz="4" w:space="0" w:color="auto"/>
            </w:tcBorders>
            <w:shd w:val="clear" w:color="auto" w:fill="auto"/>
            <w:vAlign w:val="center"/>
            <w:hideMark/>
          </w:tcPr>
          <w:p w14:paraId="1D53803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r>
      <w:tr w:rsidR="003960BD" w:rsidRPr="005C5A5F" w14:paraId="6089E20B"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A38D7D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61BCFC17" w14:textId="48C8FFC8"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2A1FE5E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36</w:t>
            </w:r>
          </w:p>
        </w:tc>
        <w:tc>
          <w:tcPr>
            <w:tcW w:w="1588" w:type="dxa"/>
            <w:tcBorders>
              <w:top w:val="nil"/>
              <w:left w:val="nil"/>
              <w:bottom w:val="single" w:sz="4" w:space="0" w:color="auto"/>
              <w:right w:val="single" w:sz="4" w:space="0" w:color="auto"/>
            </w:tcBorders>
            <w:shd w:val="clear" w:color="auto" w:fill="auto"/>
            <w:vAlign w:val="center"/>
            <w:hideMark/>
          </w:tcPr>
          <w:p w14:paraId="24C3D02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34</w:t>
            </w:r>
          </w:p>
        </w:tc>
        <w:tc>
          <w:tcPr>
            <w:tcW w:w="1741" w:type="dxa"/>
            <w:tcBorders>
              <w:top w:val="nil"/>
              <w:left w:val="nil"/>
              <w:bottom w:val="single" w:sz="4" w:space="0" w:color="auto"/>
              <w:right w:val="single" w:sz="4" w:space="0" w:color="auto"/>
            </w:tcBorders>
            <w:shd w:val="clear" w:color="auto" w:fill="auto"/>
            <w:vAlign w:val="center"/>
            <w:hideMark/>
          </w:tcPr>
          <w:p w14:paraId="0715E82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35</w:t>
            </w:r>
          </w:p>
        </w:tc>
        <w:tc>
          <w:tcPr>
            <w:tcW w:w="1272" w:type="dxa"/>
            <w:tcBorders>
              <w:top w:val="nil"/>
              <w:left w:val="nil"/>
              <w:bottom w:val="single" w:sz="4" w:space="0" w:color="auto"/>
              <w:right w:val="single" w:sz="4" w:space="0" w:color="auto"/>
            </w:tcBorders>
            <w:shd w:val="clear" w:color="auto" w:fill="auto"/>
            <w:vAlign w:val="center"/>
            <w:hideMark/>
          </w:tcPr>
          <w:p w14:paraId="6E76D9A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35</w:t>
            </w:r>
          </w:p>
        </w:tc>
      </w:tr>
      <w:tr w:rsidR="003960BD" w:rsidRPr="005C5A5F" w14:paraId="0CF0E9D2"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4B1A75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4E6CE123" w14:textId="1DF93150"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4205C83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c>
          <w:tcPr>
            <w:tcW w:w="1588" w:type="dxa"/>
            <w:tcBorders>
              <w:top w:val="nil"/>
              <w:left w:val="nil"/>
              <w:bottom w:val="single" w:sz="4" w:space="0" w:color="auto"/>
              <w:right w:val="single" w:sz="4" w:space="0" w:color="auto"/>
            </w:tcBorders>
            <w:shd w:val="clear" w:color="auto" w:fill="auto"/>
            <w:vAlign w:val="center"/>
            <w:hideMark/>
          </w:tcPr>
          <w:p w14:paraId="72DED14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18</w:t>
            </w:r>
          </w:p>
        </w:tc>
        <w:tc>
          <w:tcPr>
            <w:tcW w:w="1741" w:type="dxa"/>
            <w:tcBorders>
              <w:top w:val="nil"/>
              <w:left w:val="nil"/>
              <w:bottom w:val="single" w:sz="4" w:space="0" w:color="auto"/>
              <w:right w:val="single" w:sz="4" w:space="0" w:color="auto"/>
            </w:tcBorders>
            <w:shd w:val="clear" w:color="auto" w:fill="auto"/>
            <w:vAlign w:val="center"/>
            <w:hideMark/>
          </w:tcPr>
          <w:p w14:paraId="690F6ED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272" w:type="dxa"/>
            <w:tcBorders>
              <w:top w:val="nil"/>
              <w:left w:val="nil"/>
              <w:bottom w:val="single" w:sz="4" w:space="0" w:color="auto"/>
              <w:right w:val="single" w:sz="4" w:space="0" w:color="auto"/>
            </w:tcBorders>
            <w:shd w:val="clear" w:color="auto" w:fill="auto"/>
            <w:vAlign w:val="center"/>
            <w:hideMark/>
          </w:tcPr>
          <w:p w14:paraId="101B935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16</w:t>
            </w:r>
          </w:p>
        </w:tc>
      </w:tr>
      <w:tr w:rsidR="003960BD" w:rsidRPr="005C5A5F" w14:paraId="0F6A09FC"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146D60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658CF7D2" w14:textId="744674F2"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&gt;3</w:t>
            </w:r>
          </w:p>
        </w:tc>
        <w:tc>
          <w:tcPr>
            <w:tcW w:w="1607" w:type="dxa"/>
            <w:tcBorders>
              <w:top w:val="nil"/>
              <w:left w:val="nil"/>
              <w:bottom w:val="single" w:sz="4" w:space="0" w:color="auto"/>
              <w:right w:val="single" w:sz="4" w:space="0" w:color="auto"/>
            </w:tcBorders>
            <w:shd w:val="clear" w:color="auto" w:fill="auto"/>
            <w:vAlign w:val="center"/>
            <w:hideMark/>
          </w:tcPr>
          <w:p w14:paraId="6C0C1F1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25</w:t>
            </w:r>
          </w:p>
        </w:tc>
        <w:tc>
          <w:tcPr>
            <w:tcW w:w="1588" w:type="dxa"/>
            <w:tcBorders>
              <w:top w:val="nil"/>
              <w:left w:val="nil"/>
              <w:bottom w:val="single" w:sz="4" w:space="0" w:color="auto"/>
              <w:right w:val="single" w:sz="4" w:space="0" w:color="auto"/>
            </w:tcBorders>
            <w:shd w:val="clear" w:color="auto" w:fill="auto"/>
            <w:vAlign w:val="center"/>
            <w:hideMark/>
          </w:tcPr>
          <w:p w14:paraId="28125DA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22</w:t>
            </w:r>
          </w:p>
        </w:tc>
        <w:tc>
          <w:tcPr>
            <w:tcW w:w="1741" w:type="dxa"/>
            <w:tcBorders>
              <w:top w:val="nil"/>
              <w:left w:val="nil"/>
              <w:bottom w:val="single" w:sz="4" w:space="0" w:color="auto"/>
              <w:right w:val="single" w:sz="4" w:space="0" w:color="auto"/>
            </w:tcBorders>
            <w:shd w:val="clear" w:color="auto" w:fill="auto"/>
            <w:vAlign w:val="center"/>
            <w:hideMark/>
          </w:tcPr>
          <w:p w14:paraId="639E7EB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w:t>
            </w:r>
          </w:p>
        </w:tc>
        <w:tc>
          <w:tcPr>
            <w:tcW w:w="1272" w:type="dxa"/>
            <w:tcBorders>
              <w:top w:val="nil"/>
              <w:left w:val="nil"/>
              <w:bottom w:val="single" w:sz="4" w:space="0" w:color="auto"/>
              <w:right w:val="single" w:sz="4" w:space="0" w:color="auto"/>
            </w:tcBorders>
            <w:shd w:val="clear" w:color="auto" w:fill="auto"/>
            <w:vAlign w:val="center"/>
            <w:hideMark/>
          </w:tcPr>
          <w:p w14:paraId="526F35A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w:t>
            </w:r>
          </w:p>
        </w:tc>
      </w:tr>
      <w:tr w:rsidR="003960BD" w:rsidRPr="005C5A5F" w14:paraId="6662C895" w14:textId="77777777" w:rsidTr="005C5A5F">
        <w:trPr>
          <w:trHeight w:val="464"/>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20DB28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1285F44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Tot N </w:t>
            </w:r>
            <w:proofErr w:type="spellStart"/>
            <w:r w:rsidRPr="005C5A5F">
              <w:rPr>
                <w:rFonts w:ascii="Times New Roman" w:eastAsia="Times New Roman" w:hAnsi="Times New Roman" w:cs="Times New Roman"/>
                <w:color w:val="000000"/>
                <w:sz w:val="18"/>
                <w:szCs w:val="18"/>
                <w:lang w:eastAsia="it-IT"/>
              </w:rPr>
              <w:t>respondents</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37F9138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220</w:t>
            </w:r>
          </w:p>
        </w:tc>
        <w:tc>
          <w:tcPr>
            <w:tcW w:w="1588" w:type="dxa"/>
            <w:tcBorders>
              <w:top w:val="nil"/>
              <w:left w:val="nil"/>
              <w:bottom w:val="single" w:sz="4" w:space="0" w:color="auto"/>
              <w:right w:val="single" w:sz="4" w:space="0" w:color="auto"/>
            </w:tcBorders>
            <w:shd w:val="clear" w:color="auto" w:fill="auto"/>
            <w:vAlign w:val="center"/>
            <w:hideMark/>
          </w:tcPr>
          <w:p w14:paraId="696FADD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268</w:t>
            </w:r>
          </w:p>
        </w:tc>
        <w:tc>
          <w:tcPr>
            <w:tcW w:w="1741" w:type="dxa"/>
            <w:tcBorders>
              <w:top w:val="nil"/>
              <w:left w:val="nil"/>
              <w:bottom w:val="single" w:sz="4" w:space="0" w:color="auto"/>
              <w:right w:val="single" w:sz="4" w:space="0" w:color="auto"/>
            </w:tcBorders>
            <w:shd w:val="clear" w:color="auto" w:fill="auto"/>
            <w:vAlign w:val="center"/>
            <w:hideMark/>
          </w:tcPr>
          <w:p w14:paraId="7C6CCB9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144</w:t>
            </w:r>
          </w:p>
        </w:tc>
        <w:tc>
          <w:tcPr>
            <w:tcW w:w="1272" w:type="dxa"/>
            <w:tcBorders>
              <w:top w:val="nil"/>
              <w:left w:val="nil"/>
              <w:bottom w:val="single" w:sz="4" w:space="0" w:color="auto"/>
              <w:right w:val="single" w:sz="4" w:space="0" w:color="auto"/>
            </w:tcBorders>
            <w:shd w:val="clear" w:color="auto" w:fill="auto"/>
            <w:vAlign w:val="center"/>
            <w:hideMark/>
          </w:tcPr>
          <w:p w14:paraId="74CC8DA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632</w:t>
            </w:r>
          </w:p>
        </w:tc>
      </w:tr>
      <w:tr w:rsidR="003960BD" w:rsidRPr="005C5A5F" w14:paraId="46254D03" w14:textId="77777777" w:rsidTr="005C5A5F">
        <w:trPr>
          <w:trHeight w:val="295"/>
        </w:trPr>
        <w:tc>
          <w:tcPr>
            <w:tcW w:w="1382"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6B5EDA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roofErr w:type="spellStart"/>
            <w:r w:rsidRPr="005C5A5F">
              <w:rPr>
                <w:rFonts w:ascii="Times New Roman" w:eastAsia="Times New Roman" w:hAnsi="Times New Roman" w:cs="Times New Roman"/>
                <w:color w:val="000000"/>
                <w:sz w:val="18"/>
                <w:szCs w:val="18"/>
                <w:lang w:eastAsia="it-IT"/>
              </w:rPr>
              <w:t>Unknown</w:t>
            </w:r>
            <w:proofErr w:type="spellEnd"/>
          </w:p>
        </w:tc>
        <w:tc>
          <w:tcPr>
            <w:tcW w:w="1684" w:type="dxa"/>
            <w:tcBorders>
              <w:top w:val="nil"/>
              <w:left w:val="nil"/>
              <w:bottom w:val="single" w:sz="4" w:space="0" w:color="auto"/>
              <w:right w:val="single" w:sz="4" w:space="0" w:color="auto"/>
            </w:tcBorders>
            <w:shd w:val="clear" w:color="auto" w:fill="auto"/>
            <w:vAlign w:val="center"/>
            <w:hideMark/>
          </w:tcPr>
          <w:p w14:paraId="3C6AB3E6" w14:textId="686A19AF"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64845A3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22</w:t>
            </w:r>
          </w:p>
        </w:tc>
        <w:tc>
          <w:tcPr>
            <w:tcW w:w="1588" w:type="dxa"/>
            <w:tcBorders>
              <w:top w:val="nil"/>
              <w:left w:val="nil"/>
              <w:bottom w:val="single" w:sz="4" w:space="0" w:color="auto"/>
              <w:right w:val="single" w:sz="4" w:space="0" w:color="auto"/>
            </w:tcBorders>
            <w:shd w:val="clear" w:color="auto" w:fill="auto"/>
            <w:vAlign w:val="center"/>
            <w:hideMark/>
          </w:tcPr>
          <w:p w14:paraId="4484E94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23</w:t>
            </w:r>
          </w:p>
        </w:tc>
        <w:tc>
          <w:tcPr>
            <w:tcW w:w="1741" w:type="dxa"/>
            <w:tcBorders>
              <w:top w:val="nil"/>
              <w:left w:val="nil"/>
              <w:bottom w:val="single" w:sz="4" w:space="0" w:color="auto"/>
              <w:right w:val="single" w:sz="4" w:space="0" w:color="auto"/>
            </w:tcBorders>
            <w:shd w:val="clear" w:color="auto" w:fill="auto"/>
            <w:vAlign w:val="center"/>
            <w:hideMark/>
          </w:tcPr>
          <w:p w14:paraId="39F5728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33</w:t>
            </w:r>
          </w:p>
        </w:tc>
        <w:tc>
          <w:tcPr>
            <w:tcW w:w="1272" w:type="dxa"/>
            <w:tcBorders>
              <w:top w:val="nil"/>
              <w:left w:val="nil"/>
              <w:bottom w:val="single" w:sz="4" w:space="0" w:color="auto"/>
              <w:right w:val="single" w:sz="4" w:space="0" w:color="auto"/>
            </w:tcBorders>
            <w:shd w:val="clear" w:color="auto" w:fill="auto"/>
            <w:vAlign w:val="center"/>
            <w:hideMark/>
          </w:tcPr>
          <w:p w14:paraId="1838627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25</w:t>
            </w:r>
          </w:p>
        </w:tc>
      </w:tr>
      <w:tr w:rsidR="003960BD" w:rsidRPr="005C5A5F" w14:paraId="7CA4688F"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0083C4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76FCBDD0" w14:textId="3CE310AC"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590ACED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43</w:t>
            </w:r>
          </w:p>
        </w:tc>
        <w:tc>
          <w:tcPr>
            <w:tcW w:w="1588" w:type="dxa"/>
            <w:tcBorders>
              <w:top w:val="nil"/>
              <w:left w:val="nil"/>
              <w:bottom w:val="single" w:sz="4" w:space="0" w:color="auto"/>
              <w:right w:val="single" w:sz="4" w:space="0" w:color="auto"/>
            </w:tcBorders>
            <w:shd w:val="clear" w:color="auto" w:fill="auto"/>
            <w:vAlign w:val="center"/>
            <w:hideMark/>
          </w:tcPr>
          <w:p w14:paraId="0EAE1F1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35</w:t>
            </w:r>
          </w:p>
        </w:tc>
        <w:tc>
          <w:tcPr>
            <w:tcW w:w="1741" w:type="dxa"/>
            <w:tcBorders>
              <w:top w:val="nil"/>
              <w:left w:val="nil"/>
              <w:bottom w:val="single" w:sz="4" w:space="0" w:color="auto"/>
              <w:right w:val="single" w:sz="4" w:space="0" w:color="auto"/>
            </w:tcBorders>
            <w:shd w:val="clear" w:color="auto" w:fill="auto"/>
            <w:vAlign w:val="center"/>
            <w:hideMark/>
          </w:tcPr>
          <w:p w14:paraId="48EBA16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41</w:t>
            </w:r>
          </w:p>
        </w:tc>
        <w:tc>
          <w:tcPr>
            <w:tcW w:w="1272" w:type="dxa"/>
            <w:tcBorders>
              <w:top w:val="nil"/>
              <w:left w:val="nil"/>
              <w:bottom w:val="single" w:sz="4" w:space="0" w:color="auto"/>
              <w:right w:val="single" w:sz="4" w:space="0" w:color="auto"/>
            </w:tcBorders>
            <w:shd w:val="clear" w:color="auto" w:fill="auto"/>
            <w:vAlign w:val="center"/>
            <w:hideMark/>
          </w:tcPr>
          <w:p w14:paraId="129BC36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39</w:t>
            </w:r>
          </w:p>
        </w:tc>
      </w:tr>
      <w:tr w:rsidR="003960BD" w:rsidRPr="005C5A5F" w14:paraId="26D84A86"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A4C38D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692DC342" w14:textId="11AEB7B8"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1BA8A06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18</w:t>
            </w:r>
          </w:p>
        </w:tc>
        <w:tc>
          <w:tcPr>
            <w:tcW w:w="1588" w:type="dxa"/>
            <w:tcBorders>
              <w:top w:val="nil"/>
              <w:left w:val="nil"/>
              <w:bottom w:val="single" w:sz="4" w:space="0" w:color="auto"/>
              <w:right w:val="single" w:sz="4" w:space="0" w:color="auto"/>
            </w:tcBorders>
            <w:shd w:val="clear" w:color="auto" w:fill="auto"/>
            <w:vAlign w:val="center"/>
            <w:hideMark/>
          </w:tcPr>
          <w:p w14:paraId="2F1F738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25</w:t>
            </w:r>
          </w:p>
        </w:tc>
        <w:tc>
          <w:tcPr>
            <w:tcW w:w="1741" w:type="dxa"/>
            <w:tcBorders>
              <w:top w:val="nil"/>
              <w:left w:val="nil"/>
              <w:bottom w:val="single" w:sz="4" w:space="0" w:color="auto"/>
              <w:right w:val="single" w:sz="4" w:space="0" w:color="auto"/>
            </w:tcBorders>
            <w:shd w:val="clear" w:color="auto" w:fill="auto"/>
            <w:vAlign w:val="center"/>
            <w:hideMark/>
          </w:tcPr>
          <w:p w14:paraId="64A0CF0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272" w:type="dxa"/>
            <w:tcBorders>
              <w:top w:val="nil"/>
              <w:left w:val="nil"/>
              <w:bottom w:val="single" w:sz="4" w:space="0" w:color="auto"/>
              <w:right w:val="single" w:sz="4" w:space="0" w:color="auto"/>
            </w:tcBorders>
            <w:shd w:val="clear" w:color="auto" w:fill="auto"/>
            <w:vAlign w:val="center"/>
            <w:hideMark/>
          </w:tcPr>
          <w:p w14:paraId="0832FB1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r>
      <w:tr w:rsidR="003960BD" w:rsidRPr="005C5A5F" w14:paraId="4E9C9884" w14:textId="77777777" w:rsidTr="005C5A5F">
        <w:trPr>
          <w:trHeight w:val="295"/>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2AFB8F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3A58B899" w14:textId="788031C9"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&gt;3</w:t>
            </w:r>
          </w:p>
        </w:tc>
        <w:tc>
          <w:tcPr>
            <w:tcW w:w="1607" w:type="dxa"/>
            <w:tcBorders>
              <w:top w:val="nil"/>
              <w:left w:val="nil"/>
              <w:bottom w:val="single" w:sz="4" w:space="0" w:color="auto"/>
              <w:right w:val="single" w:sz="4" w:space="0" w:color="auto"/>
            </w:tcBorders>
            <w:shd w:val="clear" w:color="auto" w:fill="auto"/>
            <w:vAlign w:val="center"/>
            <w:hideMark/>
          </w:tcPr>
          <w:p w14:paraId="78AE94A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17</w:t>
            </w:r>
          </w:p>
        </w:tc>
        <w:tc>
          <w:tcPr>
            <w:tcW w:w="1588" w:type="dxa"/>
            <w:tcBorders>
              <w:top w:val="nil"/>
              <w:left w:val="nil"/>
              <w:bottom w:val="single" w:sz="4" w:space="0" w:color="auto"/>
              <w:right w:val="single" w:sz="4" w:space="0" w:color="auto"/>
            </w:tcBorders>
            <w:shd w:val="clear" w:color="auto" w:fill="auto"/>
            <w:vAlign w:val="center"/>
            <w:hideMark/>
          </w:tcPr>
          <w:p w14:paraId="5C88D68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17</w:t>
            </w:r>
          </w:p>
        </w:tc>
        <w:tc>
          <w:tcPr>
            <w:tcW w:w="1741" w:type="dxa"/>
            <w:tcBorders>
              <w:top w:val="nil"/>
              <w:left w:val="nil"/>
              <w:bottom w:val="single" w:sz="4" w:space="0" w:color="auto"/>
              <w:right w:val="single" w:sz="4" w:space="0" w:color="auto"/>
            </w:tcBorders>
            <w:shd w:val="clear" w:color="auto" w:fill="auto"/>
            <w:vAlign w:val="center"/>
            <w:hideMark/>
          </w:tcPr>
          <w:p w14:paraId="089AE49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w:t>
            </w:r>
          </w:p>
        </w:tc>
        <w:tc>
          <w:tcPr>
            <w:tcW w:w="1272" w:type="dxa"/>
            <w:tcBorders>
              <w:top w:val="nil"/>
              <w:left w:val="nil"/>
              <w:bottom w:val="single" w:sz="4" w:space="0" w:color="auto"/>
              <w:right w:val="single" w:sz="4" w:space="0" w:color="auto"/>
            </w:tcBorders>
            <w:shd w:val="clear" w:color="auto" w:fill="auto"/>
            <w:vAlign w:val="center"/>
            <w:hideMark/>
          </w:tcPr>
          <w:p w14:paraId="393F5B4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16</w:t>
            </w:r>
          </w:p>
        </w:tc>
      </w:tr>
      <w:tr w:rsidR="003960BD" w:rsidRPr="005C5A5F" w14:paraId="570D46FC" w14:textId="77777777" w:rsidTr="005C5A5F">
        <w:trPr>
          <w:trHeight w:val="464"/>
        </w:trPr>
        <w:tc>
          <w:tcPr>
            <w:tcW w:w="138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893D9D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p>
        </w:tc>
        <w:tc>
          <w:tcPr>
            <w:tcW w:w="1684" w:type="dxa"/>
            <w:tcBorders>
              <w:top w:val="nil"/>
              <w:left w:val="nil"/>
              <w:bottom w:val="single" w:sz="4" w:space="0" w:color="auto"/>
              <w:right w:val="single" w:sz="4" w:space="0" w:color="auto"/>
            </w:tcBorders>
            <w:shd w:val="clear" w:color="auto" w:fill="auto"/>
            <w:vAlign w:val="center"/>
            <w:hideMark/>
          </w:tcPr>
          <w:p w14:paraId="0B19F24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Tot N </w:t>
            </w:r>
            <w:proofErr w:type="spellStart"/>
            <w:r w:rsidRPr="005C5A5F">
              <w:rPr>
                <w:rFonts w:ascii="Times New Roman" w:eastAsia="Times New Roman" w:hAnsi="Times New Roman" w:cs="Times New Roman"/>
                <w:color w:val="000000"/>
                <w:sz w:val="18"/>
                <w:szCs w:val="18"/>
                <w:lang w:eastAsia="it-IT"/>
              </w:rPr>
              <w:t>respondents</w:t>
            </w:r>
            <w:proofErr w:type="spellEnd"/>
          </w:p>
        </w:tc>
        <w:tc>
          <w:tcPr>
            <w:tcW w:w="1607" w:type="dxa"/>
            <w:tcBorders>
              <w:top w:val="nil"/>
              <w:left w:val="nil"/>
              <w:bottom w:val="single" w:sz="4" w:space="0" w:color="auto"/>
              <w:right w:val="single" w:sz="4" w:space="0" w:color="auto"/>
            </w:tcBorders>
            <w:shd w:val="clear" w:color="auto" w:fill="auto"/>
            <w:vAlign w:val="center"/>
            <w:hideMark/>
          </w:tcPr>
          <w:p w14:paraId="7D70D62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201</w:t>
            </w:r>
          </w:p>
        </w:tc>
        <w:tc>
          <w:tcPr>
            <w:tcW w:w="1588" w:type="dxa"/>
            <w:tcBorders>
              <w:top w:val="nil"/>
              <w:left w:val="nil"/>
              <w:bottom w:val="single" w:sz="4" w:space="0" w:color="auto"/>
              <w:right w:val="single" w:sz="4" w:space="0" w:color="auto"/>
            </w:tcBorders>
            <w:shd w:val="clear" w:color="auto" w:fill="auto"/>
            <w:vAlign w:val="center"/>
            <w:hideMark/>
          </w:tcPr>
          <w:p w14:paraId="6CD464C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242</w:t>
            </w:r>
          </w:p>
        </w:tc>
        <w:tc>
          <w:tcPr>
            <w:tcW w:w="1741" w:type="dxa"/>
            <w:tcBorders>
              <w:top w:val="nil"/>
              <w:left w:val="nil"/>
              <w:bottom w:val="single" w:sz="4" w:space="0" w:color="auto"/>
              <w:right w:val="single" w:sz="4" w:space="0" w:color="auto"/>
            </w:tcBorders>
            <w:shd w:val="clear" w:color="auto" w:fill="auto"/>
            <w:vAlign w:val="center"/>
            <w:hideMark/>
          </w:tcPr>
          <w:p w14:paraId="2B2AA1E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128</w:t>
            </w:r>
          </w:p>
        </w:tc>
        <w:tc>
          <w:tcPr>
            <w:tcW w:w="1272" w:type="dxa"/>
            <w:tcBorders>
              <w:top w:val="nil"/>
              <w:left w:val="nil"/>
              <w:bottom w:val="single" w:sz="4" w:space="0" w:color="auto"/>
              <w:right w:val="single" w:sz="4" w:space="0" w:color="auto"/>
            </w:tcBorders>
            <w:shd w:val="clear" w:color="auto" w:fill="auto"/>
            <w:vAlign w:val="center"/>
            <w:hideMark/>
          </w:tcPr>
          <w:p w14:paraId="1D90CCC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571</w:t>
            </w:r>
          </w:p>
        </w:tc>
      </w:tr>
    </w:tbl>
    <w:p w14:paraId="4E3151D8" w14:textId="77777777" w:rsidR="007200F0" w:rsidRDefault="007200F0" w:rsidP="00D81FE3">
      <w:pPr>
        <w:spacing w:line="480" w:lineRule="auto"/>
        <w:jc w:val="both"/>
        <w:rPr>
          <w:rFonts w:ascii="Times New Roman" w:hAnsi="Times New Roman" w:cs="Times New Roman"/>
          <w:b/>
          <w:sz w:val="20"/>
          <w:szCs w:val="20"/>
          <w:lang w:val="en-US"/>
        </w:rPr>
      </w:pPr>
    </w:p>
    <w:p w14:paraId="29D4EE92" w14:textId="77777777" w:rsidR="005C5A5F" w:rsidRPr="00E64768" w:rsidRDefault="005C5A5F" w:rsidP="00D81FE3">
      <w:pPr>
        <w:spacing w:line="480" w:lineRule="auto"/>
        <w:jc w:val="both"/>
        <w:rPr>
          <w:rFonts w:ascii="Times New Roman" w:hAnsi="Times New Roman" w:cs="Times New Roman"/>
          <w:b/>
          <w:sz w:val="20"/>
          <w:szCs w:val="20"/>
          <w:lang w:val="en-US"/>
        </w:rPr>
      </w:pPr>
    </w:p>
    <w:p w14:paraId="4E7CD691" w14:textId="29737EE5" w:rsidR="00F311E0" w:rsidRPr="00E64768" w:rsidRDefault="0042711E" w:rsidP="0037320A">
      <w:pPr>
        <w:spacing w:line="360" w:lineRule="auto"/>
        <w:jc w:val="both"/>
        <w:rPr>
          <w:rFonts w:ascii="Times New Roman" w:eastAsia="Arial Unicode MS" w:hAnsi="Times New Roman" w:cs="Times New Roman"/>
          <w:b/>
          <w:bCs/>
          <w:sz w:val="20"/>
          <w:lang w:val="en-US"/>
        </w:rPr>
      </w:pPr>
      <w:r w:rsidRPr="00E64768">
        <w:rPr>
          <w:rFonts w:ascii="Times New Roman" w:eastAsia="Arial Unicode MS" w:hAnsi="Times New Roman" w:cs="Times New Roman"/>
          <w:b/>
          <w:bCs/>
          <w:sz w:val="20"/>
          <w:lang w:val="en-US"/>
        </w:rPr>
        <w:lastRenderedPageBreak/>
        <w:t xml:space="preserve">Supplementary Table </w:t>
      </w:r>
      <w:r w:rsidR="00B966F9">
        <w:rPr>
          <w:rFonts w:ascii="Times New Roman" w:eastAsia="Arial Unicode MS" w:hAnsi="Times New Roman" w:cs="Times New Roman"/>
          <w:b/>
          <w:bCs/>
          <w:sz w:val="20"/>
          <w:lang w:val="en-US"/>
        </w:rPr>
        <w:t>10</w:t>
      </w:r>
      <w:r w:rsidR="00F311E0" w:rsidRPr="00E64768">
        <w:rPr>
          <w:rFonts w:ascii="Times New Roman" w:eastAsia="Arial Unicode MS" w:hAnsi="Times New Roman" w:cs="Times New Roman"/>
          <w:b/>
          <w:bCs/>
          <w:sz w:val="20"/>
          <w:lang w:val="en-US"/>
        </w:rPr>
        <w:t xml:space="preserve">: </w:t>
      </w:r>
      <w:r w:rsidR="00F311E0" w:rsidRPr="00E64768">
        <w:rPr>
          <w:rFonts w:ascii="Times New Roman" w:hAnsi="Times New Roman" w:cs="Times New Roman"/>
          <w:b/>
          <w:sz w:val="20"/>
          <w:szCs w:val="20"/>
          <w:lang w:val="en-US"/>
        </w:rPr>
        <w:t xml:space="preserve">Number of antibiotics prescribed for CR </w:t>
      </w:r>
      <w:r w:rsidR="00F311E0" w:rsidRPr="00E64768">
        <w:rPr>
          <w:rFonts w:ascii="Times New Roman" w:hAnsi="Times New Roman" w:cs="Times New Roman"/>
          <w:b/>
          <w:i/>
          <w:sz w:val="20"/>
          <w:szCs w:val="20"/>
          <w:lang w:val="en-US"/>
        </w:rPr>
        <w:t>Pseudomonas</w:t>
      </w:r>
      <w:r w:rsidR="00F311E0" w:rsidRPr="00E64768">
        <w:rPr>
          <w:rFonts w:ascii="Times New Roman" w:hAnsi="Times New Roman" w:cs="Times New Roman"/>
          <w:b/>
          <w:sz w:val="20"/>
          <w:szCs w:val="20"/>
          <w:lang w:val="en-US"/>
        </w:rPr>
        <w:t xml:space="preserve"> spp. sepsis stratified by sepsis source and </w:t>
      </w:r>
      <w:r w:rsidR="0011558F">
        <w:rPr>
          <w:rFonts w:ascii="Times New Roman" w:hAnsi="Times New Roman" w:cs="Times New Roman"/>
          <w:b/>
          <w:sz w:val="20"/>
          <w:szCs w:val="20"/>
          <w:lang w:val="en-US"/>
        </w:rPr>
        <w:t>prescribing frequency</w:t>
      </w:r>
    </w:p>
    <w:p w14:paraId="4358A62F" w14:textId="5EF42EAB" w:rsidR="00D81FE3" w:rsidRPr="00E64768" w:rsidRDefault="00F311E0" w:rsidP="0037320A">
      <w:pPr>
        <w:spacing w:line="360" w:lineRule="auto"/>
        <w:rPr>
          <w:rFonts w:ascii="Times New Roman" w:hAnsi="Times New Roman" w:cs="Times New Roman"/>
          <w:sz w:val="18"/>
          <w:szCs w:val="20"/>
          <w:lang w:val="en-US"/>
        </w:rPr>
      </w:pPr>
      <w:r w:rsidRPr="00E64768">
        <w:rPr>
          <w:rFonts w:ascii="Times New Roman" w:hAnsi="Times New Roman" w:cs="Times New Roman"/>
          <w:sz w:val="18"/>
          <w:szCs w:val="20"/>
          <w:lang w:val="en-US"/>
        </w:rPr>
        <w:t>(the denominator refers to the respondents declaring the availability of antibiotic agents)</w:t>
      </w:r>
    </w:p>
    <w:tbl>
      <w:tblPr>
        <w:tblW w:w="9284" w:type="dxa"/>
        <w:tblInd w:w="-5" w:type="dxa"/>
        <w:tblLayout w:type="fixed"/>
        <w:tblCellMar>
          <w:left w:w="70" w:type="dxa"/>
          <w:right w:w="70" w:type="dxa"/>
        </w:tblCellMar>
        <w:tblLook w:val="04A0" w:firstRow="1" w:lastRow="0" w:firstColumn="1" w:lastColumn="0" w:noHBand="0" w:noVBand="1"/>
      </w:tblPr>
      <w:tblGrid>
        <w:gridCol w:w="1466"/>
        <w:gridCol w:w="1629"/>
        <w:gridCol w:w="1628"/>
        <w:gridCol w:w="1629"/>
        <w:gridCol w:w="1629"/>
        <w:gridCol w:w="1303"/>
      </w:tblGrid>
      <w:tr w:rsidR="00F311E0" w:rsidRPr="005C5A5F" w14:paraId="1324C98A" w14:textId="77777777" w:rsidTr="005C5A5F">
        <w:trPr>
          <w:trHeight w:val="494"/>
        </w:trPr>
        <w:tc>
          <w:tcPr>
            <w:tcW w:w="146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3F65A9" w14:textId="2F9D8E2A" w:rsidR="00F311E0" w:rsidRPr="005C5A5F" w:rsidRDefault="0011558F" w:rsidP="00F311E0">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val="en-US" w:eastAsia="it-IT"/>
              </w:rPr>
              <w:t>Sepsis source</w:t>
            </w:r>
          </w:p>
        </w:tc>
        <w:tc>
          <w:tcPr>
            <w:tcW w:w="162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2BF862" w14:textId="6F9A596A" w:rsidR="00F311E0" w:rsidRPr="005C5A5F" w:rsidRDefault="0011558F" w:rsidP="00F311E0">
            <w:pPr>
              <w:spacing w:after="0" w:line="240" w:lineRule="auto"/>
              <w:rPr>
                <w:rFonts w:ascii="Times New Roman" w:eastAsia="Times New Roman" w:hAnsi="Times New Roman" w:cs="Times New Roman"/>
                <w:color w:val="000000"/>
                <w:sz w:val="18"/>
                <w:szCs w:val="18"/>
                <w:lang w:eastAsia="it-IT"/>
              </w:rPr>
            </w:pPr>
            <w:proofErr w:type="spellStart"/>
            <w:r w:rsidRPr="005C5A5F">
              <w:rPr>
                <w:rFonts w:ascii="Times New Roman" w:eastAsia="Times New Roman" w:hAnsi="Times New Roman" w:cs="Times New Roman"/>
                <w:color w:val="000000"/>
                <w:sz w:val="18"/>
                <w:szCs w:val="18"/>
                <w:lang w:eastAsia="it-IT"/>
              </w:rPr>
              <w:t>Number</w:t>
            </w:r>
            <w:proofErr w:type="spellEnd"/>
            <w:r w:rsidRPr="005C5A5F">
              <w:rPr>
                <w:rFonts w:ascii="Times New Roman" w:eastAsia="Times New Roman" w:hAnsi="Times New Roman" w:cs="Times New Roman"/>
                <w:color w:val="000000"/>
                <w:sz w:val="18"/>
                <w:szCs w:val="18"/>
                <w:lang w:eastAsia="it-IT"/>
              </w:rPr>
              <w:t xml:space="preserve"> of </w:t>
            </w:r>
            <w:proofErr w:type="spellStart"/>
            <w:r w:rsidRPr="005C5A5F">
              <w:rPr>
                <w:rFonts w:ascii="Times New Roman" w:eastAsia="Times New Roman" w:hAnsi="Times New Roman" w:cs="Times New Roman"/>
                <w:color w:val="000000"/>
                <w:sz w:val="18"/>
                <w:szCs w:val="18"/>
                <w:lang w:eastAsia="it-IT"/>
              </w:rPr>
              <w:t>antibiotic</w:t>
            </w:r>
            <w:proofErr w:type="spellEnd"/>
            <w:r w:rsidRPr="005C5A5F">
              <w:rPr>
                <w:rFonts w:ascii="Times New Roman" w:eastAsia="Times New Roman" w:hAnsi="Times New Roman" w:cs="Times New Roman"/>
                <w:color w:val="000000"/>
                <w:sz w:val="18"/>
                <w:szCs w:val="18"/>
                <w:lang w:eastAsia="it-IT"/>
              </w:rPr>
              <w:t>(s) %</w:t>
            </w:r>
          </w:p>
        </w:tc>
        <w:tc>
          <w:tcPr>
            <w:tcW w:w="4886"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DE4A855" w14:textId="3781C52D" w:rsidR="00F311E0" w:rsidRPr="005C5A5F" w:rsidRDefault="0011558F" w:rsidP="00305B42">
            <w:pPr>
              <w:spacing w:after="0" w:line="240" w:lineRule="auto"/>
              <w:jc w:val="center"/>
              <w:rPr>
                <w:rFonts w:ascii="Times New Roman" w:eastAsia="Times New Roman" w:hAnsi="Times New Roman" w:cs="Times New Roman"/>
                <w:bCs/>
                <w:color w:val="000000"/>
                <w:sz w:val="18"/>
                <w:szCs w:val="18"/>
                <w:lang w:eastAsia="it-IT"/>
              </w:rPr>
            </w:pPr>
            <w:proofErr w:type="spellStart"/>
            <w:r>
              <w:rPr>
                <w:rFonts w:ascii="Times New Roman" w:eastAsia="Times New Roman" w:hAnsi="Times New Roman" w:cs="Times New Roman"/>
                <w:bCs/>
                <w:color w:val="000000"/>
                <w:sz w:val="18"/>
                <w:szCs w:val="18"/>
                <w:lang w:eastAsia="it-IT"/>
              </w:rPr>
              <w:t>Prescribing</w:t>
            </w:r>
            <w:proofErr w:type="spellEnd"/>
            <w:r>
              <w:rPr>
                <w:rFonts w:ascii="Times New Roman" w:eastAsia="Times New Roman" w:hAnsi="Times New Roman" w:cs="Times New Roman"/>
                <w:bCs/>
                <w:color w:val="000000"/>
                <w:sz w:val="18"/>
                <w:szCs w:val="18"/>
                <w:lang w:eastAsia="it-IT"/>
              </w:rPr>
              <w:t xml:space="preserve"> </w:t>
            </w:r>
            <w:proofErr w:type="spellStart"/>
            <w:r>
              <w:rPr>
                <w:rFonts w:ascii="Times New Roman" w:eastAsia="Times New Roman" w:hAnsi="Times New Roman" w:cs="Times New Roman"/>
                <w:bCs/>
                <w:color w:val="000000"/>
                <w:sz w:val="18"/>
                <w:szCs w:val="18"/>
                <w:lang w:eastAsia="it-IT"/>
              </w:rPr>
              <w:t>frequency</w:t>
            </w:r>
            <w:proofErr w:type="spellEnd"/>
          </w:p>
        </w:tc>
        <w:tc>
          <w:tcPr>
            <w:tcW w:w="130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1AB1D3" w14:textId="07536605" w:rsidR="00F311E0" w:rsidRPr="005C5A5F" w:rsidRDefault="00F311E0" w:rsidP="00F311E0">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O</w:t>
            </w:r>
            <w:r w:rsidR="0011558F">
              <w:rPr>
                <w:rFonts w:ascii="Times New Roman" w:eastAsia="Times New Roman" w:hAnsi="Times New Roman" w:cs="Times New Roman"/>
                <w:bCs/>
                <w:color w:val="000000"/>
                <w:sz w:val="18"/>
                <w:szCs w:val="18"/>
                <w:lang w:eastAsia="it-IT"/>
              </w:rPr>
              <w:t>verall</w:t>
            </w:r>
            <w:proofErr w:type="spellEnd"/>
            <w:r w:rsidRPr="005C5A5F">
              <w:rPr>
                <w:rFonts w:ascii="Times New Roman" w:eastAsia="Times New Roman" w:hAnsi="Times New Roman" w:cs="Times New Roman"/>
                <w:bCs/>
                <w:color w:val="000000"/>
                <w:sz w:val="18"/>
                <w:szCs w:val="18"/>
                <w:lang w:eastAsia="it-IT"/>
              </w:rPr>
              <w:t xml:space="preserve"> (%)</w:t>
            </w:r>
          </w:p>
        </w:tc>
      </w:tr>
      <w:tr w:rsidR="00F311E0" w:rsidRPr="005C5A5F" w14:paraId="0734BC98" w14:textId="77777777" w:rsidTr="005C5A5F">
        <w:trPr>
          <w:trHeight w:val="664"/>
        </w:trPr>
        <w:tc>
          <w:tcPr>
            <w:tcW w:w="1466"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547D77" w14:textId="77777777" w:rsidR="00F311E0" w:rsidRPr="005C5A5F" w:rsidRDefault="00F311E0" w:rsidP="00F311E0">
            <w:pPr>
              <w:spacing w:after="0" w:line="240" w:lineRule="auto"/>
              <w:rPr>
                <w:rFonts w:ascii="Times New Roman" w:eastAsia="Times New Roman" w:hAnsi="Times New Roman" w:cs="Times New Roman"/>
                <w:color w:val="000000"/>
                <w:sz w:val="18"/>
                <w:szCs w:val="18"/>
                <w:lang w:eastAsia="it-IT"/>
              </w:rPr>
            </w:pPr>
          </w:p>
        </w:tc>
        <w:tc>
          <w:tcPr>
            <w:tcW w:w="162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5DF8E7" w14:textId="77777777" w:rsidR="00F311E0" w:rsidRPr="005C5A5F" w:rsidRDefault="00F311E0" w:rsidP="00F311E0">
            <w:pPr>
              <w:spacing w:after="0" w:line="240" w:lineRule="auto"/>
              <w:rPr>
                <w:rFonts w:ascii="Times New Roman" w:eastAsia="Times New Roman" w:hAnsi="Times New Roman" w:cs="Times New Roman"/>
                <w:color w:val="000000"/>
                <w:sz w:val="18"/>
                <w:szCs w:val="18"/>
                <w:lang w:eastAsia="it-IT"/>
              </w:rPr>
            </w:pPr>
          </w:p>
        </w:tc>
        <w:tc>
          <w:tcPr>
            <w:tcW w:w="1628" w:type="dxa"/>
            <w:tcBorders>
              <w:top w:val="nil"/>
              <w:left w:val="nil"/>
              <w:bottom w:val="single" w:sz="4" w:space="0" w:color="auto"/>
              <w:right w:val="single" w:sz="4" w:space="0" w:color="auto"/>
            </w:tcBorders>
            <w:shd w:val="clear" w:color="auto" w:fill="BDD6EE" w:themeFill="accent1" w:themeFillTint="66"/>
            <w:vAlign w:val="center"/>
            <w:hideMark/>
          </w:tcPr>
          <w:p w14:paraId="51227202" w14:textId="35342959" w:rsidR="00F311E0" w:rsidRPr="005C5A5F" w:rsidRDefault="0011558F" w:rsidP="00F311E0">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High rate </w:t>
            </w:r>
            <w:proofErr w:type="spellStart"/>
            <w:r w:rsidRPr="005C5A5F">
              <w:rPr>
                <w:rFonts w:ascii="Times New Roman" w:eastAsia="Times New Roman" w:hAnsi="Times New Roman" w:cs="Times New Roman"/>
                <w:color w:val="000000"/>
                <w:sz w:val="18"/>
                <w:szCs w:val="18"/>
                <w:lang w:eastAsia="it-IT"/>
              </w:rPr>
              <w:t>prescriber</w:t>
            </w:r>
            <w:proofErr w:type="spellEnd"/>
            <w:r w:rsidRPr="005C5A5F">
              <w:rPr>
                <w:rFonts w:ascii="Times New Roman" w:eastAsia="Times New Roman" w:hAnsi="Times New Roman" w:cs="Times New Roman"/>
                <w:color w:val="000000"/>
                <w:sz w:val="18"/>
                <w:szCs w:val="18"/>
                <w:lang w:eastAsia="it-IT"/>
              </w:rPr>
              <w:t xml:space="preserve"> %</w:t>
            </w:r>
          </w:p>
        </w:tc>
        <w:tc>
          <w:tcPr>
            <w:tcW w:w="1629" w:type="dxa"/>
            <w:tcBorders>
              <w:top w:val="nil"/>
              <w:left w:val="nil"/>
              <w:bottom w:val="single" w:sz="4" w:space="0" w:color="auto"/>
              <w:right w:val="single" w:sz="4" w:space="0" w:color="auto"/>
            </w:tcBorders>
            <w:shd w:val="clear" w:color="auto" w:fill="BDD6EE" w:themeFill="accent1" w:themeFillTint="66"/>
            <w:vAlign w:val="center"/>
            <w:hideMark/>
          </w:tcPr>
          <w:p w14:paraId="317CAA7E" w14:textId="339D056E" w:rsidR="00F311E0" w:rsidRPr="005C5A5F" w:rsidRDefault="0011558F" w:rsidP="00F311E0">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 xml:space="preserve">Medium rate </w:t>
            </w:r>
            <w:proofErr w:type="spellStart"/>
            <w:r w:rsidRPr="005C5A5F">
              <w:rPr>
                <w:rFonts w:ascii="Times New Roman" w:eastAsia="Times New Roman" w:hAnsi="Times New Roman" w:cs="Times New Roman"/>
                <w:color w:val="000000"/>
                <w:sz w:val="18"/>
                <w:szCs w:val="18"/>
                <w:lang w:eastAsia="it-IT"/>
              </w:rPr>
              <w:t>prescriber</w:t>
            </w:r>
            <w:proofErr w:type="spellEnd"/>
            <w:r w:rsidRPr="005C5A5F">
              <w:rPr>
                <w:rFonts w:ascii="Times New Roman" w:eastAsia="Times New Roman" w:hAnsi="Times New Roman" w:cs="Times New Roman"/>
                <w:color w:val="000000"/>
                <w:sz w:val="18"/>
                <w:szCs w:val="18"/>
                <w:lang w:eastAsia="it-IT"/>
              </w:rPr>
              <w:t xml:space="preserve"> %</w:t>
            </w:r>
          </w:p>
        </w:tc>
        <w:tc>
          <w:tcPr>
            <w:tcW w:w="1628" w:type="dxa"/>
            <w:tcBorders>
              <w:top w:val="nil"/>
              <w:left w:val="nil"/>
              <w:bottom w:val="single" w:sz="4" w:space="0" w:color="auto"/>
              <w:right w:val="single" w:sz="4" w:space="0" w:color="auto"/>
            </w:tcBorders>
            <w:shd w:val="clear" w:color="auto" w:fill="BDD6EE" w:themeFill="accent1" w:themeFillTint="66"/>
            <w:vAlign w:val="center"/>
            <w:hideMark/>
          </w:tcPr>
          <w:p w14:paraId="16A56F9B" w14:textId="78F62B7C" w:rsidR="00F311E0" w:rsidRPr="005C5A5F" w:rsidRDefault="0011558F" w:rsidP="00F311E0">
            <w:pPr>
              <w:spacing w:after="0" w:line="240" w:lineRule="auto"/>
              <w:rPr>
                <w:rFonts w:ascii="Times New Roman" w:eastAsia="Times New Roman" w:hAnsi="Times New Roman" w:cs="Times New Roman"/>
                <w:color w:val="000000"/>
                <w:sz w:val="18"/>
                <w:szCs w:val="18"/>
                <w:lang w:eastAsia="it-IT"/>
              </w:rPr>
            </w:pPr>
            <w:proofErr w:type="spellStart"/>
            <w:r w:rsidRPr="005C5A5F">
              <w:rPr>
                <w:rFonts w:ascii="Times New Roman" w:eastAsia="Times New Roman" w:hAnsi="Times New Roman" w:cs="Times New Roman"/>
                <w:color w:val="000000"/>
                <w:sz w:val="18"/>
                <w:szCs w:val="18"/>
                <w:lang w:eastAsia="it-IT"/>
              </w:rPr>
              <w:t>Low</w:t>
            </w:r>
            <w:proofErr w:type="spellEnd"/>
            <w:r w:rsidRPr="005C5A5F">
              <w:rPr>
                <w:rFonts w:ascii="Times New Roman" w:eastAsia="Times New Roman" w:hAnsi="Times New Roman" w:cs="Times New Roman"/>
                <w:color w:val="000000"/>
                <w:sz w:val="18"/>
                <w:szCs w:val="18"/>
                <w:lang w:eastAsia="it-IT"/>
              </w:rPr>
              <w:t xml:space="preserve"> rate </w:t>
            </w:r>
            <w:proofErr w:type="spellStart"/>
            <w:r w:rsidRPr="005C5A5F">
              <w:rPr>
                <w:rFonts w:ascii="Times New Roman" w:eastAsia="Times New Roman" w:hAnsi="Times New Roman" w:cs="Times New Roman"/>
                <w:color w:val="000000"/>
                <w:sz w:val="18"/>
                <w:szCs w:val="18"/>
                <w:lang w:eastAsia="it-IT"/>
              </w:rPr>
              <w:t>prescriber</w:t>
            </w:r>
            <w:proofErr w:type="spellEnd"/>
            <w:r w:rsidRPr="005C5A5F">
              <w:rPr>
                <w:rFonts w:ascii="Times New Roman" w:eastAsia="Times New Roman" w:hAnsi="Times New Roman" w:cs="Times New Roman"/>
                <w:color w:val="000000"/>
                <w:sz w:val="18"/>
                <w:szCs w:val="18"/>
                <w:lang w:eastAsia="it-IT"/>
              </w:rPr>
              <w:t xml:space="preserve"> %</w:t>
            </w:r>
          </w:p>
        </w:tc>
        <w:tc>
          <w:tcPr>
            <w:tcW w:w="1303"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B739E4" w14:textId="77777777" w:rsidR="00F311E0" w:rsidRPr="005C5A5F" w:rsidRDefault="00F311E0" w:rsidP="00F311E0">
            <w:pPr>
              <w:spacing w:after="0" w:line="240" w:lineRule="auto"/>
              <w:rPr>
                <w:rFonts w:ascii="Times New Roman" w:eastAsia="Times New Roman" w:hAnsi="Times New Roman" w:cs="Times New Roman"/>
                <w:bCs/>
                <w:color w:val="000000"/>
                <w:sz w:val="18"/>
                <w:szCs w:val="18"/>
                <w:lang w:eastAsia="it-IT"/>
              </w:rPr>
            </w:pPr>
          </w:p>
        </w:tc>
      </w:tr>
      <w:tr w:rsidR="003960BD" w:rsidRPr="005C5A5F" w14:paraId="5E72856F" w14:textId="77777777" w:rsidTr="005C5A5F">
        <w:trPr>
          <w:trHeight w:val="303"/>
        </w:trPr>
        <w:tc>
          <w:tcPr>
            <w:tcW w:w="1466"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D33C1C1"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Urinary</w:t>
            </w:r>
            <w:proofErr w:type="spellEnd"/>
          </w:p>
        </w:tc>
        <w:tc>
          <w:tcPr>
            <w:tcW w:w="1629" w:type="dxa"/>
            <w:tcBorders>
              <w:top w:val="nil"/>
              <w:left w:val="nil"/>
              <w:bottom w:val="single" w:sz="4" w:space="0" w:color="auto"/>
              <w:right w:val="single" w:sz="4" w:space="0" w:color="auto"/>
            </w:tcBorders>
            <w:shd w:val="clear" w:color="auto" w:fill="auto"/>
            <w:vAlign w:val="center"/>
            <w:hideMark/>
          </w:tcPr>
          <w:p w14:paraId="159CB4E0" w14:textId="43D759A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37D3ABD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24</w:t>
            </w:r>
          </w:p>
        </w:tc>
        <w:tc>
          <w:tcPr>
            <w:tcW w:w="1629" w:type="dxa"/>
            <w:tcBorders>
              <w:top w:val="nil"/>
              <w:left w:val="nil"/>
              <w:bottom w:val="single" w:sz="4" w:space="0" w:color="auto"/>
              <w:right w:val="single" w:sz="4" w:space="0" w:color="auto"/>
            </w:tcBorders>
            <w:shd w:val="clear" w:color="auto" w:fill="auto"/>
            <w:vAlign w:val="center"/>
            <w:hideMark/>
          </w:tcPr>
          <w:p w14:paraId="4E747FB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31</w:t>
            </w:r>
          </w:p>
        </w:tc>
        <w:tc>
          <w:tcPr>
            <w:tcW w:w="1628" w:type="dxa"/>
            <w:tcBorders>
              <w:top w:val="nil"/>
              <w:left w:val="nil"/>
              <w:bottom w:val="single" w:sz="4" w:space="0" w:color="auto"/>
              <w:right w:val="single" w:sz="4" w:space="0" w:color="auto"/>
            </w:tcBorders>
            <w:shd w:val="clear" w:color="auto" w:fill="auto"/>
            <w:vAlign w:val="center"/>
            <w:hideMark/>
          </w:tcPr>
          <w:p w14:paraId="66539DA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37</w:t>
            </w:r>
          </w:p>
        </w:tc>
        <w:tc>
          <w:tcPr>
            <w:tcW w:w="1303" w:type="dxa"/>
            <w:tcBorders>
              <w:top w:val="nil"/>
              <w:left w:val="nil"/>
              <w:bottom w:val="single" w:sz="4" w:space="0" w:color="auto"/>
              <w:right w:val="single" w:sz="4" w:space="0" w:color="auto"/>
            </w:tcBorders>
            <w:shd w:val="clear" w:color="auto" w:fill="auto"/>
            <w:vAlign w:val="center"/>
            <w:hideMark/>
          </w:tcPr>
          <w:p w14:paraId="30D45FF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30</w:t>
            </w:r>
          </w:p>
        </w:tc>
      </w:tr>
      <w:tr w:rsidR="003960BD" w:rsidRPr="005C5A5F" w14:paraId="523F7D8C"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A75D315"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452FABB7" w14:textId="3DCD1AD5"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50DB523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38</w:t>
            </w:r>
          </w:p>
        </w:tc>
        <w:tc>
          <w:tcPr>
            <w:tcW w:w="1629" w:type="dxa"/>
            <w:tcBorders>
              <w:top w:val="nil"/>
              <w:left w:val="nil"/>
              <w:bottom w:val="single" w:sz="4" w:space="0" w:color="auto"/>
              <w:right w:val="single" w:sz="4" w:space="0" w:color="auto"/>
            </w:tcBorders>
            <w:shd w:val="clear" w:color="auto" w:fill="auto"/>
            <w:vAlign w:val="center"/>
            <w:hideMark/>
          </w:tcPr>
          <w:p w14:paraId="08EDCD7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36</w:t>
            </w:r>
          </w:p>
        </w:tc>
        <w:tc>
          <w:tcPr>
            <w:tcW w:w="1628" w:type="dxa"/>
            <w:tcBorders>
              <w:top w:val="nil"/>
              <w:left w:val="nil"/>
              <w:bottom w:val="single" w:sz="4" w:space="0" w:color="auto"/>
              <w:right w:val="single" w:sz="4" w:space="0" w:color="auto"/>
            </w:tcBorders>
            <w:shd w:val="clear" w:color="auto" w:fill="auto"/>
            <w:vAlign w:val="center"/>
            <w:hideMark/>
          </w:tcPr>
          <w:p w14:paraId="25EF2A2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39</w:t>
            </w:r>
          </w:p>
        </w:tc>
        <w:tc>
          <w:tcPr>
            <w:tcW w:w="1303" w:type="dxa"/>
            <w:tcBorders>
              <w:top w:val="nil"/>
              <w:left w:val="nil"/>
              <w:bottom w:val="single" w:sz="4" w:space="0" w:color="auto"/>
              <w:right w:val="single" w:sz="4" w:space="0" w:color="auto"/>
            </w:tcBorders>
            <w:shd w:val="clear" w:color="auto" w:fill="auto"/>
            <w:vAlign w:val="center"/>
            <w:hideMark/>
          </w:tcPr>
          <w:p w14:paraId="6330627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37</w:t>
            </w:r>
          </w:p>
        </w:tc>
      </w:tr>
      <w:tr w:rsidR="003960BD" w:rsidRPr="005C5A5F" w14:paraId="5FB0AE4C"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8C054C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358125DE" w14:textId="764582DC"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36968BB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24</w:t>
            </w:r>
          </w:p>
        </w:tc>
        <w:tc>
          <w:tcPr>
            <w:tcW w:w="1629" w:type="dxa"/>
            <w:tcBorders>
              <w:top w:val="nil"/>
              <w:left w:val="nil"/>
              <w:bottom w:val="single" w:sz="4" w:space="0" w:color="auto"/>
              <w:right w:val="single" w:sz="4" w:space="0" w:color="auto"/>
            </w:tcBorders>
            <w:shd w:val="clear" w:color="auto" w:fill="auto"/>
            <w:vAlign w:val="center"/>
            <w:hideMark/>
          </w:tcPr>
          <w:p w14:paraId="487BC68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16</w:t>
            </w:r>
          </w:p>
        </w:tc>
        <w:tc>
          <w:tcPr>
            <w:tcW w:w="1628" w:type="dxa"/>
            <w:tcBorders>
              <w:top w:val="nil"/>
              <w:left w:val="nil"/>
              <w:bottom w:val="single" w:sz="4" w:space="0" w:color="auto"/>
              <w:right w:val="single" w:sz="4" w:space="0" w:color="auto"/>
            </w:tcBorders>
            <w:shd w:val="clear" w:color="auto" w:fill="auto"/>
            <w:vAlign w:val="center"/>
            <w:hideMark/>
          </w:tcPr>
          <w:p w14:paraId="4F7CD07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303" w:type="dxa"/>
            <w:tcBorders>
              <w:top w:val="nil"/>
              <w:left w:val="nil"/>
              <w:bottom w:val="single" w:sz="4" w:space="0" w:color="auto"/>
              <w:right w:val="single" w:sz="4" w:space="0" w:color="auto"/>
            </w:tcBorders>
            <w:shd w:val="clear" w:color="auto" w:fill="auto"/>
            <w:vAlign w:val="center"/>
            <w:hideMark/>
          </w:tcPr>
          <w:p w14:paraId="025706E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18</w:t>
            </w:r>
          </w:p>
        </w:tc>
      </w:tr>
      <w:tr w:rsidR="003960BD" w:rsidRPr="005C5A5F" w14:paraId="6C7E3208"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81B8669"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73002ABB"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&gt;3</w:t>
            </w:r>
          </w:p>
        </w:tc>
        <w:tc>
          <w:tcPr>
            <w:tcW w:w="1628" w:type="dxa"/>
            <w:tcBorders>
              <w:top w:val="nil"/>
              <w:left w:val="nil"/>
              <w:bottom w:val="single" w:sz="4" w:space="0" w:color="auto"/>
              <w:right w:val="single" w:sz="4" w:space="0" w:color="auto"/>
            </w:tcBorders>
            <w:shd w:val="clear" w:color="auto" w:fill="auto"/>
            <w:vAlign w:val="center"/>
            <w:hideMark/>
          </w:tcPr>
          <w:p w14:paraId="687437C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w:t>
            </w:r>
          </w:p>
        </w:tc>
        <w:tc>
          <w:tcPr>
            <w:tcW w:w="1629" w:type="dxa"/>
            <w:tcBorders>
              <w:top w:val="nil"/>
              <w:left w:val="nil"/>
              <w:bottom w:val="single" w:sz="4" w:space="0" w:color="auto"/>
              <w:right w:val="single" w:sz="4" w:space="0" w:color="auto"/>
            </w:tcBorders>
            <w:shd w:val="clear" w:color="auto" w:fill="auto"/>
            <w:vAlign w:val="center"/>
            <w:hideMark/>
          </w:tcPr>
          <w:p w14:paraId="4D8D94A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16</w:t>
            </w:r>
          </w:p>
        </w:tc>
        <w:tc>
          <w:tcPr>
            <w:tcW w:w="1628" w:type="dxa"/>
            <w:tcBorders>
              <w:top w:val="nil"/>
              <w:left w:val="nil"/>
              <w:bottom w:val="single" w:sz="4" w:space="0" w:color="auto"/>
              <w:right w:val="single" w:sz="4" w:space="0" w:color="auto"/>
            </w:tcBorders>
            <w:shd w:val="clear" w:color="auto" w:fill="auto"/>
            <w:vAlign w:val="center"/>
            <w:hideMark/>
          </w:tcPr>
          <w:p w14:paraId="4B8CBB0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303" w:type="dxa"/>
            <w:tcBorders>
              <w:top w:val="nil"/>
              <w:left w:val="nil"/>
              <w:bottom w:val="single" w:sz="4" w:space="0" w:color="auto"/>
              <w:right w:val="single" w:sz="4" w:space="0" w:color="auto"/>
            </w:tcBorders>
            <w:shd w:val="clear" w:color="auto" w:fill="auto"/>
            <w:vAlign w:val="center"/>
            <w:hideMark/>
          </w:tcPr>
          <w:p w14:paraId="70F119F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r>
      <w:tr w:rsidR="003960BD" w:rsidRPr="005C5A5F" w14:paraId="608D0677"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0524F52"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noWrap/>
            <w:vAlign w:val="center"/>
            <w:hideMark/>
          </w:tcPr>
          <w:p w14:paraId="30B9E4B7"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628" w:type="dxa"/>
            <w:tcBorders>
              <w:top w:val="nil"/>
              <w:left w:val="nil"/>
              <w:bottom w:val="single" w:sz="4" w:space="0" w:color="auto"/>
              <w:right w:val="single" w:sz="4" w:space="0" w:color="auto"/>
            </w:tcBorders>
            <w:shd w:val="clear" w:color="auto" w:fill="auto"/>
            <w:noWrap/>
            <w:vAlign w:val="center"/>
            <w:hideMark/>
          </w:tcPr>
          <w:p w14:paraId="668817D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229</w:t>
            </w:r>
          </w:p>
        </w:tc>
        <w:tc>
          <w:tcPr>
            <w:tcW w:w="1629" w:type="dxa"/>
            <w:tcBorders>
              <w:top w:val="nil"/>
              <w:left w:val="nil"/>
              <w:bottom w:val="single" w:sz="4" w:space="0" w:color="auto"/>
              <w:right w:val="single" w:sz="4" w:space="0" w:color="auto"/>
            </w:tcBorders>
            <w:shd w:val="clear" w:color="auto" w:fill="auto"/>
            <w:noWrap/>
            <w:vAlign w:val="center"/>
            <w:hideMark/>
          </w:tcPr>
          <w:p w14:paraId="0E07B1B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274</w:t>
            </w:r>
          </w:p>
        </w:tc>
        <w:tc>
          <w:tcPr>
            <w:tcW w:w="1628" w:type="dxa"/>
            <w:tcBorders>
              <w:top w:val="nil"/>
              <w:left w:val="nil"/>
              <w:bottom w:val="single" w:sz="4" w:space="0" w:color="auto"/>
              <w:right w:val="single" w:sz="4" w:space="0" w:color="auto"/>
            </w:tcBorders>
            <w:shd w:val="clear" w:color="auto" w:fill="auto"/>
            <w:noWrap/>
            <w:vAlign w:val="center"/>
            <w:hideMark/>
          </w:tcPr>
          <w:p w14:paraId="583A1AD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140</w:t>
            </w:r>
          </w:p>
        </w:tc>
        <w:tc>
          <w:tcPr>
            <w:tcW w:w="1303" w:type="dxa"/>
            <w:tcBorders>
              <w:top w:val="nil"/>
              <w:left w:val="nil"/>
              <w:bottom w:val="single" w:sz="4" w:space="0" w:color="auto"/>
              <w:right w:val="single" w:sz="4" w:space="0" w:color="auto"/>
            </w:tcBorders>
            <w:shd w:val="clear" w:color="auto" w:fill="auto"/>
            <w:noWrap/>
            <w:vAlign w:val="center"/>
            <w:hideMark/>
          </w:tcPr>
          <w:p w14:paraId="4825788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643</w:t>
            </w:r>
          </w:p>
        </w:tc>
      </w:tr>
      <w:tr w:rsidR="003960BD" w:rsidRPr="005C5A5F" w14:paraId="6D362BEF" w14:textId="77777777" w:rsidTr="005C5A5F">
        <w:trPr>
          <w:trHeight w:val="303"/>
        </w:trPr>
        <w:tc>
          <w:tcPr>
            <w:tcW w:w="1466"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D3DEB02"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Respiratory</w:t>
            </w:r>
            <w:proofErr w:type="spellEnd"/>
            <w:r w:rsidRPr="005C5A5F">
              <w:rPr>
                <w:rFonts w:ascii="Times New Roman" w:eastAsia="Times New Roman" w:hAnsi="Times New Roman" w:cs="Times New Roman"/>
                <w:bCs/>
                <w:color w:val="000000"/>
                <w:sz w:val="18"/>
                <w:szCs w:val="18"/>
                <w:lang w:eastAsia="it-IT"/>
              </w:rPr>
              <w:t xml:space="preserve"> </w:t>
            </w:r>
          </w:p>
        </w:tc>
        <w:tc>
          <w:tcPr>
            <w:tcW w:w="1629" w:type="dxa"/>
            <w:tcBorders>
              <w:top w:val="nil"/>
              <w:left w:val="nil"/>
              <w:bottom w:val="single" w:sz="4" w:space="0" w:color="auto"/>
              <w:right w:val="single" w:sz="4" w:space="0" w:color="auto"/>
            </w:tcBorders>
            <w:shd w:val="clear" w:color="auto" w:fill="auto"/>
            <w:vAlign w:val="center"/>
            <w:hideMark/>
          </w:tcPr>
          <w:p w14:paraId="6B6D7527" w14:textId="7C552BCD"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613459A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22</w:t>
            </w:r>
          </w:p>
        </w:tc>
        <w:tc>
          <w:tcPr>
            <w:tcW w:w="1629" w:type="dxa"/>
            <w:tcBorders>
              <w:top w:val="nil"/>
              <w:left w:val="nil"/>
              <w:bottom w:val="single" w:sz="4" w:space="0" w:color="auto"/>
              <w:right w:val="single" w:sz="4" w:space="0" w:color="auto"/>
            </w:tcBorders>
            <w:shd w:val="clear" w:color="auto" w:fill="auto"/>
            <w:vAlign w:val="center"/>
            <w:hideMark/>
          </w:tcPr>
          <w:p w14:paraId="3060E2B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c>
          <w:tcPr>
            <w:tcW w:w="1628" w:type="dxa"/>
            <w:tcBorders>
              <w:top w:val="nil"/>
              <w:left w:val="nil"/>
              <w:bottom w:val="single" w:sz="4" w:space="0" w:color="auto"/>
              <w:right w:val="single" w:sz="4" w:space="0" w:color="auto"/>
            </w:tcBorders>
            <w:shd w:val="clear" w:color="auto" w:fill="auto"/>
            <w:vAlign w:val="center"/>
            <w:hideMark/>
          </w:tcPr>
          <w:p w14:paraId="0FE762E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37</w:t>
            </w:r>
          </w:p>
        </w:tc>
        <w:tc>
          <w:tcPr>
            <w:tcW w:w="1303" w:type="dxa"/>
            <w:tcBorders>
              <w:top w:val="nil"/>
              <w:left w:val="nil"/>
              <w:bottom w:val="single" w:sz="4" w:space="0" w:color="auto"/>
              <w:right w:val="single" w:sz="4" w:space="0" w:color="auto"/>
            </w:tcBorders>
            <w:shd w:val="clear" w:color="auto" w:fill="auto"/>
            <w:vAlign w:val="center"/>
            <w:hideMark/>
          </w:tcPr>
          <w:p w14:paraId="3AC9DD2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r>
      <w:tr w:rsidR="003960BD" w:rsidRPr="005C5A5F" w14:paraId="0A35BC44"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24058F3"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09A13620" w14:textId="0D5DA95B"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08A626E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43</w:t>
            </w:r>
          </w:p>
        </w:tc>
        <w:tc>
          <w:tcPr>
            <w:tcW w:w="1629" w:type="dxa"/>
            <w:tcBorders>
              <w:top w:val="nil"/>
              <w:left w:val="nil"/>
              <w:bottom w:val="single" w:sz="4" w:space="0" w:color="auto"/>
              <w:right w:val="single" w:sz="4" w:space="0" w:color="auto"/>
            </w:tcBorders>
            <w:shd w:val="clear" w:color="auto" w:fill="auto"/>
            <w:vAlign w:val="center"/>
            <w:hideMark/>
          </w:tcPr>
          <w:p w14:paraId="692FCF2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37</w:t>
            </w:r>
          </w:p>
        </w:tc>
        <w:tc>
          <w:tcPr>
            <w:tcW w:w="1628" w:type="dxa"/>
            <w:tcBorders>
              <w:top w:val="nil"/>
              <w:left w:val="nil"/>
              <w:bottom w:val="single" w:sz="4" w:space="0" w:color="auto"/>
              <w:right w:val="single" w:sz="4" w:space="0" w:color="auto"/>
            </w:tcBorders>
            <w:shd w:val="clear" w:color="auto" w:fill="auto"/>
            <w:vAlign w:val="center"/>
            <w:hideMark/>
          </w:tcPr>
          <w:p w14:paraId="6A2BC7F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39</w:t>
            </w:r>
          </w:p>
        </w:tc>
        <w:tc>
          <w:tcPr>
            <w:tcW w:w="1303" w:type="dxa"/>
            <w:tcBorders>
              <w:top w:val="nil"/>
              <w:left w:val="nil"/>
              <w:bottom w:val="single" w:sz="4" w:space="0" w:color="auto"/>
              <w:right w:val="single" w:sz="4" w:space="0" w:color="auto"/>
            </w:tcBorders>
            <w:shd w:val="clear" w:color="auto" w:fill="auto"/>
            <w:vAlign w:val="center"/>
            <w:hideMark/>
          </w:tcPr>
          <w:p w14:paraId="2CA327A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39</w:t>
            </w:r>
          </w:p>
        </w:tc>
      </w:tr>
      <w:tr w:rsidR="003960BD" w:rsidRPr="005C5A5F" w14:paraId="2BD68674"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A843AD2"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4DD15405" w14:textId="1AFE4354"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7291137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24</w:t>
            </w:r>
          </w:p>
        </w:tc>
        <w:tc>
          <w:tcPr>
            <w:tcW w:w="1629" w:type="dxa"/>
            <w:tcBorders>
              <w:top w:val="nil"/>
              <w:left w:val="nil"/>
              <w:bottom w:val="single" w:sz="4" w:space="0" w:color="auto"/>
              <w:right w:val="single" w:sz="4" w:space="0" w:color="auto"/>
            </w:tcBorders>
            <w:shd w:val="clear" w:color="auto" w:fill="auto"/>
            <w:vAlign w:val="center"/>
            <w:hideMark/>
          </w:tcPr>
          <w:p w14:paraId="42A4994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c>
          <w:tcPr>
            <w:tcW w:w="1628" w:type="dxa"/>
            <w:tcBorders>
              <w:top w:val="nil"/>
              <w:left w:val="nil"/>
              <w:bottom w:val="single" w:sz="4" w:space="0" w:color="auto"/>
              <w:right w:val="single" w:sz="4" w:space="0" w:color="auto"/>
            </w:tcBorders>
            <w:shd w:val="clear" w:color="auto" w:fill="auto"/>
            <w:vAlign w:val="center"/>
            <w:hideMark/>
          </w:tcPr>
          <w:p w14:paraId="3F999CC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303" w:type="dxa"/>
            <w:tcBorders>
              <w:top w:val="nil"/>
              <w:left w:val="nil"/>
              <w:bottom w:val="single" w:sz="4" w:space="0" w:color="auto"/>
              <w:right w:val="single" w:sz="4" w:space="0" w:color="auto"/>
            </w:tcBorders>
            <w:shd w:val="clear" w:color="auto" w:fill="auto"/>
            <w:vAlign w:val="center"/>
            <w:hideMark/>
          </w:tcPr>
          <w:p w14:paraId="0321340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r>
      <w:tr w:rsidR="003960BD" w:rsidRPr="005C5A5F" w14:paraId="1541B6B7"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FF0DEAB"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369B1E63"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&gt;3</w:t>
            </w:r>
          </w:p>
        </w:tc>
        <w:tc>
          <w:tcPr>
            <w:tcW w:w="1628" w:type="dxa"/>
            <w:tcBorders>
              <w:top w:val="nil"/>
              <w:left w:val="nil"/>
              <w:bottom w:val="single" w:sz="4" w:space="0" w:color="auto"/>
              <w:right w:val="single" w:sz="4" w:space="0" w:color="auto"/>
            </w:tcBorders>
            <w:shd w:val="clear" w:color="auto" w:fill="auto"/>
            <w:vAlign w:val="center"/>
            <w:hideMark/>
          </w:tcPr>
          <w:p w14:paraId="77E994C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629" w:type="dxa"/>
            <w:tcBorders>
              <w:top w:val="nil"/>
              <w:left w:val="nil"/>
              <w:bottom w:val="single" w:sz="4" w:space="0" w:color="auto"/>
              <w:right w:val="single" w:sz="4" w:space="0" w:color="auto"/>
            </w:tcBorders>
            <w:shd w:val="clear" w:color="auto" w:fill="auto"/>
            <w:vAlign w:val="center"/>
            <w:hideMark/>
          </w:tcPr>
          <w:p w14:paraId="56FC935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c>
          <w:tcPr>
            <w:tcW w:w="1628" w:type="dxa"/>
            <w:tcBorders>
              <w:top w:val="nil"/>
              <w:left w:val="nil"/>
              <w:bottom w:val="single" w:sz="4" w:space="0" w:color="auto"/>
              <w:right w:val="single" w:sz="4" w:space="0" w:color="auto"/>
            </w:tcBorders>
            <w:shd w:val="clear" w:color="auto" w:fill="auto"/>
            <w:vAlign w:val="center"/>
            <w:hideMark/>
          </w:tcPr>
          <w:p w14:paraId="32AC772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303" w:type="dxa"/>
            <w:tcBorders>
              <w:top w:val="nil"/>
              <w:left w:val="nil"/>
              <w:bottom w:val="single" w:sz="4" w:space="0" w:color="auto"/>
              <w:right w:val="single" w:sz="4" w:space="0" w:color="auto"/>
            </w:tcBorders>
            <w:shd w:val="clear" w:color="auto" w:fill="auto"/>
            <w:vAlign w:val="center"/>
            <w:hideMark/>
          </w:tcPr>
          <w:p w14:paraId="1D63B5C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r>
      <w:tr w:rsidR="003960BD" w:rsidRPr="005C5A5F" w14:paraId="40B59217"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50B4407"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noWrap/>
            <w:vAlign w:val="center"/>
            <w:hideMark/>
          </w:tcPr>
          <w:p w14:paraId="6C3D8733"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0F78946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232</w:t>
            </w:r>
          </w:p>
        </w:tc>
        <w:tc>
          <w:tcPr>
            <w:tcW w:w="1629" w:type="dxa"/>
            <w:tcBorders>
              <w:top w:val="nil"/>
              <w:left w:val="nil"/>
              <w:bottom w:val="single" w:sz="4" w:space="0" w:color="auto"/>
              <w:right w:val="single" w:sz="4" w:space="0" w:color="auto"/>
            </w:tcBorders>
            <w:shd w:val="clear" w:color="auto" w:fill="auto"/>
            <w:vAlign w:val="center"/>
            <w:hideMark/>
          </w:tcPr>
          <w:p w14:paraId="1FE139F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284</w:t>
            </w:r>
          </w:p>
        </w:tc>
        <w:tc>
          <w:tcPr>
            <w:tcW w:w="1628" w:type="dxa"/>
            <w:tcBorders>
              <w:top w:val="nil"/>
              <w:left w:val="nil"/>
              <w:bottom w:val="single" w:sz="4" w:space="0" w:color="auto"/>
              <w:right w:val="single" w:sz="4" w:space="0" w:color="auto"/>
            </w:tcBorders>
            <w:shd w:val="clear" w:color="auto" w:fill="auto"/>
            <w:vAlign w:val="center"/>
            <w:hideMark/>
          </w:tcPr>
          <w:p w14:paraId="1E795B5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140</w:t>
            </w:r>
          </w:p>
        </w:tc>
        <w:tc>
          <w:tcPr>
            <w:tcW w:w="1303" w:type="dxa"/>
            <w:tcBorders>
              <w:top w:val="nil"/>
              <w:left w:val="nil"/>
              <w:bottom w:val="single" w:sz="4" w:space="0" w:color="auto"/>
              <w:right w:val="single" w:sz="4" w:space="0" w:color="auto"/>
            </w:tcBorders>
            <w:shd w:val="clear" w:color="auto" w:fill="auto"/>
            <w:vAlign w:val="center"/>
            <w:hideMark/>
          </w:tcPr>
          <w:p w14:paraId="30B23C0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656</w:t>
            </w:r>
          </w:p>
        </w:tc>
      </w:tr>
      <w:tr w:rsidR="003960BD" w:rsidRPr="005C5A5F" w14:paraId="3E7FEBBD" w14:textId="77777777" w:rsidTr="005C5A5F">
        <w:trPr>
          <w:trHeight w:val="367"/>
        </w:trPr>
        <w:tc>
          <w:tcPr>
            <w:tcW w:w="1466" w:type="dxa"/>
            <w:vMerge w:val="restar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0B24304"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Abdominal</w:t>
            </w:r>
            <w:proofErr w:type="spellEnd"/>
            <w:r w:rsidRPr="005C5A5F">
              <w:rPr>
                <w:rFonts w:ascii="Times New Roman" w:eastAsia="Times New Roman" w:hAnsi="Times New Roman" w:cs="Times New Roman"/>
                <w:bCs/>
                <w:color w:val="000000"/>
                <w:sz w:val="18"/>
                <w:szCs w:val="18"/>
                <w:lang w:eastAsia="it-IT"/>
              </w:rPr>
              <w:t xml:space="preserve"> source</w:t>
            </w:r>
          </w:p>
        </w:tc>
        <w:tc>
          <w:tcPr>
            <w:tcW w:w="1629" w:type="dxa"/>
            <w:tcBorders>
              <w:top w:val="nil"/>
              <w:left w:val="nil"/>
              <w:bottom w:val="single" w:sz="4" w:space="0" w:color="auto"/>
              <w:right w:val="single" w:sz="4" w:space="0" w:color="auto"/>
            </w:tcBorders>
            <w:shd w:val="clear" w:color="auto" w:fill="auto"/>
            <w:vAlign w:val="center"/>
            <w:hideMark/>
          </w:tcPr>
          <w:p w14:paraId="21C1AEF2" w14:textId="3F5FB393"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1E61402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22</w:t>
            </w:r>
          </w:p>
        </w:tc>
        <w:tc>
          <w:tcPr>
            <w:tcW w:w="1629" w:type="dxa"/>
            <w:tcBorders>
              <w:top w:val="nil"/>
              <w:left w:val="nil"/>
              <w:bottom w:val="single" w:sz="4" w:space="0" w:color="auto"/>
              <w:right w:val="single" w:sz="4" w:space="0" w:color="auto"/>
            </w:tcBorders>
            <w:shd w:val="clear" w:color="auto" w:fill="auto"/>
            <w:vAlign w:val="center"/>
            <w:hideMark/>
          </w:tcPr>
          <w:p w14:paraId="13E5C6A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c>
          <w:tcPr>
            <w:tcW w:w="1628" w:type="dxa"/>
            <w:tcBorders>
              <w:top w:val="nil"/>
              <w:left w:val="nil"/>
              <w:bottom w:val="single" w:sz="4" w:space="0" w:color="auto"/>
              <w:right w:val="single" w:sz="4" w:space="0" w:color="auto"/>
            </w:tcBorders>
            <w:shd w:val="clear" w:color="auto" w:fill="auto"/>
            <w:vAlign w:val="center"/>
            <w:hideMark/>
          </w:tcPr>
          <w:p w14:paraId="71036D0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30</w:t>
            </w:r>
          </w:p>
        </w:tc>
        <w:tc>
          <w:tcPr>
            <w:tcW w:w="1303" w:type="dxa"/>
            <w:tcBorders>
              <w:top w:val="nil"/>
              <w:left w:val="nil"/>
              <w:bottom w:val="single" w:sz="4" w:space="0" w:color="auto"/>
              <w:right w:val="single" w:sz="4" w:space="0" w:color="auto"/>
            </w:tcBorders>
            <w:shd w:val="clear" w:color="auto" w:fill="auto"/>
            <w:vAlign w:val="center"/>
            <w:hideMark/>
          </w:tcPr>
          <w:p w14:paraId="2B7B913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26</w:t>
            </w:r>
          </w:p>
        </w:tc>
      </w:tr>
      <w:tr w:rsidR="003960BD" w:rsidRPr="005C5A5F" w14:paraId="3515D1F8"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C8380EF"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6BF63168" w14:textId="1B3E7B04"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5ED241C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41</w:t>
            </w:r>
          </w:p>
        </w:tc>
        <w:tc>
          <w:tcPr>
            <w:tcW w:w="1629" w:type="dxa"/>
            <w:tcBorders>
              <w:top w:val="nil"/>
              <w:left w:val="nil"/>
              <w:bottom w:val="single" w:sz="4" w:space="0" w:color="auto"/>
              <w:right w:val="single" w:sz="4" w:space="0" w:color="auto"/>
            </w:tcBorders>
            <w:shd w:val="clear" w:color="auto" w:fill="auto"/>
            <w:vAlign w:val="center"/>
            <w:hideMark/>
          </w:tcPr>
          <w:p w14:paraId="4332C88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45</w:t>
            </w:r>
          </w:p>
        </w:tc>
        <w:tc>
          <w:tcPr>
            <w:tcW w:w="1628" w:type="dxa"/>
            <w:tcBorders>
              <w:top w:val="nil"/>
              <w:left w:val="nil"/>
              <w:bottom w:val="single" w:sz="4" w:space="0" w:color="auto"/>
              <w:right w:val="single" w:sz="4" w:space="0" w:color="auto"/>
            </w:tcBorders>
            <w:shd w:val="clear" w:color="auto" w:fill="auto"/>
            <w:vAlign w:val="center"/>
            <w:hideMark/>
          </w:tcPr>
          <w:p w14:paraId="0E43132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36</w:t>
            </w:r>
          </w:p>
        </w:tc>
        <w:tc>
          <w:tcPr>
            <w:tcW w:w="1303" w:type="dxa"/>
            <w:tcBorders>
              <w:top w:val="nil"/>
              <w:left w:val="nil"/>
              <w:bottom w:val="single" w:sz="4" w:space="0" w:color="auto"/>
              <w:right w:val="single" w:sz="4" w:space="0" w:color="auto"/>
            </w:tcBorders>
            <w:shd w:val="clear" w:color="auto" w:fill="auto"/>
            <w:vAlign w:val="center"/>
            <w:hideMark/>
          </w:tcPr>
          <w:p w14:paraId="3E4340B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41</w:t>
            </w:r>
          </w:p>
        </w:tc>
      </w:tr>
      <w:tr w:rsidR="003960BD" w:rsidRPr="005C5A5F" w14:paraId="32D99E60"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124E0C0"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1ECEEE6F" w14:textId="343E7335"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039DD32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24</w:t>
            </w:r>
          </w:p>
        </w:tc>
        <w:tc>
          <w:tcPr>
            <w:tcW w:w="1629" w:type="dxa"/>
            <w:tcBorders>
              <w:top w:val="nil"/>
              <w:left w:val="nil"/>
              <w:bottom w:val="single" w:sz="4" w:space="0" w:color="auto"/>
              <w:right w:val="single" w:sz="4" w:space="0" w:color="auto"/>
            </w:tcBorders>
            <w:shd w:val="clear" w:color="auto" w:fill="auto"/>
            <w:vAlign w:val="center"/>
            <w:hideMark/>
          </w:tcPr>
          <w:p w14:paraId="58B9FC78"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c>
          <w:tcPr>
            <w:tcW w:w="1628" w:type="dxa"/>
            <w:tcBorders>
              <w:top w:val="nil"/>
              <w:left w:val="nil"/>
              <w:bottom w:val="single" w:sz="4" w:space="0" w:color="auto"/>
              <w:right w:val="single" w:sz="4" w:space="0" w:color="auto"/>
            </w:tcBorders>
            <w:shd w:val="clear" w:color="auto" w:fill="auto"/>
            <w:vAlign w:val="center"/>
            <w:hideMark/>
          </w:tcPr>
          <w:p w14:paraId="7217731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w:t>
            </w:r>
          </w:p>
        </w:tc>
        <w:tc>
          <w:tcPr>
            <w:tcW w:w="1303" w:type="dxa"/>
            <w:tcBorders>
              <w:top w:val="nil"/>
              <w:left w:val="nil"/>
              <w:bottom w:val="single" w:sz="4" w:space="0" w:color="auto"/>
              <w:right w:val="single" w:sz="4" w:space="0" w:color="auto"/>
            </w:tcBorders>
            <w:shd w:val="clear" w:color="auto" w:fill="auto"/>
            <w:vAlign w:val="center"/>
            <w:hideMark/>
          </w:tcPr>
          <w:p w14:paraId="08A8127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r>
      <w:tr w:rsidR="003960BD" w:rsidRPr="005C5A5F" w14:paraId="6427A9EB"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19D8A5C"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73D1E22E"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&gt;3</w:t>
            </w:r>
          </w:p>
        </w:tc>
        <w:tc>
          <w:tcPr>
            <w:tcW w:w="1628" w:type="dxa"/>
            <w:tcBorders>
              <w:top w:val="nil"/>
              <w:left w:val="nil"/>
              <w:bottom w:val="single" w:sz="4" w:space="0" w:color="auto"/>
              <w:right w:val="single" w:sz="4" w:space="0" w:color="auto"/>
            </w:tcBorders>
            <w:shd w:val="clear" w:color="auto" w:fill="auto"/>
            <w:vAlign w:val="center"/>
            <w:hideMark/>
          </w:tcPr>
          <w:p w14:paraId="55DEFB1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629" w:type="dxa"/>
            <w:tcBorders>
              <w:top w:val="nil"/>
              <w:left w:val="nil"/>
              <w:bottom w:val="single" w:sz="4" w:space="0" w:color="auto"/>
              <w:right w:val="single" w:sz="4" w:space="0" w:color="auto"/>
            </w:tcBorders>
            <w:shd w:val="clear" w:color="auto" w:fill="auto"/>
            <w:vAlign w:val="center"/>
            <w:hideMark/>
          </w:tcPr>
          <w:p w14:paraId="66538F4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w:t>
            </w:r>
          </w:p>
        </w:tc>
        <w:tc>
          <w:tcPr>
            <w:tcW w:w="1628" w:type="dxa"/>
            <w:tcBorders>
              <w:top w:val="nil"/>
              <w:left w:val="nil"/>
              <w:bottom w:val="single" w:sz="4" w:space="0" w:color="auto"/>
              <w:right w:val="single" w:sz="4" w:space="0" w:color="auto"/>
            </w:tcBorders>
            <w:shd w:val="clear" w:color="auto" w:fill="auto"/>
            <w:vAlign w:val="center"/>
            <w:hideMark/>
          </w:tcPr>
          <w:p w14:paraId="2EAC5C2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23</w:t>
            </w:r>
          </w:p>
        </w:tc>
        <w:tc>
          <w:tcPr>
            <w:tcW w:w="1303" w:type="dxa"/>
            <w:tcBorders>
              <w:top w:val="nil"/>
              <w:left w:val="nil"/>
              <w:bottom w:val="single" w:sz="4" w:space="0" w:color="auto"/>
              <w:right w:val="single" w:sz="4" w:space="0" w:color="auto"/>
            </w:tcBorders>
            <w:shd w:val="clear" w:color="auto" w:fill="auto"/>
            <w:vAlign w:val="center"/>
            <w:hideMark/>
          </w:tcPr>
          <w:p w14:paraId="25590BD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r>
      <w:tr w:rsidR="003960BD" w:rsidRPr="005C5A5F" w14:paraId="004275FF" w14:textId="77777777" w:rsidTr="005C5A5F">
        <w:trPr>
          <w:trHeight w:val="303"/>
        </w:trPr>
        <w:tc>
          <w:tcPr>
            <w:tcW w:w="146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0AE7768"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noWrap/>
            <w:vAlign w:val="center"/>
            <w:hideMark/>
          </w:tcPr>
          <w:p w14:paraId="2027C539"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30C5D98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231</w:t>
            </w:r>
          </w:p>
        </w:tc>
        <w:tc>
          <w:tcPr>
            <w:tcW w:w="1629" w:type="dxa"/>
            <w:tcBorders>
              <w:top w:val="nil"/>
              <w:left w:val="nil"/>
              <w:bottom w:val="single" w:sz="4" w:space="0" w:color="auto"/>
              <w:right w:val="single" w:sz="4" w:space="0" w:color="auto"/>
            </w:tcBorders>
            <w:shd w:val="clear" w:color="auto" w:fill="auto"/>
            <w:vAlign w:val="center"/>
            <w:hideMark/>
          </w:tcPr>
          <w:p w14:paraId="3136BDE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254</w:t>
            </w:r>
          </w:p>
        </w:tc>
        <w:tc>
          <w:tcPr>
            <w:tcW w:w="1628" w:type="dxa"/>
            <w:tcBorders>
              <w:top w:val="nil"/>
              <w:left w:val="nil"/>
              <w:bottom w:val="single" w:sz="4" w:space="0" w:color="auto"/>
              <w:right w:val="single" w:sz="4" w:space="0" w:color="auto"/>
            </w:tcBorders>
            <w:shd w:val="clear" w:color="auto" w:fill="auto"/>
            <w:vAlign w:val="center"/>
            <w:hideMark/>
          </w:tcPr>
          <w:p w14:paraId="1C2000B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159</w:t>
            </w:r>
          </w:p>
        </w:tc>
        <w:tc>
          <w:tcPr>
            <w:tcW w:w="1303" w:type="dxa"/>
            <w:tcBorders>
              <w:top w:val="nil"/>
              <w:left w:val="nil"/>
              <w:bottom w:val="single" w:sz="4" w:space="0" w:color="auto"/>
              <w:right w:val="single" w:sz="4" w:space="0" w:color="auto"/>
            </w:tcBorders>
            <w:shd w:val="clear" w:color="auto" w:fill="auto"/>
            <w:vAlign w:val="center"/>
            <w:hideMark/>
          </w:tcPr>
          <w:p w14:paraId="12C73B8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644</w:t>
            </w:r>
          </w:p>
        </w:tc>
      </w:tr>
      <w:tr w:rsidR="003960BD" w:rsidRPr="005C5A5F" w14:paraId="766EFD4B" w14:textId="77777777" w:rsidTr="005C5A5F">
        <w:trPr>
          <w:trHeight w:val="303"/>
        </w:trPr>
        <w:tc>
          <w:tcPr>
            <w:tcW w:w="1466" w:type="dxa"/>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10B5589C"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Central </w:t>
            </w:r>
            <w:proofErr w:type="spellStart"/>
            <w:r w:rsidRPr="005C5A5F">
              <w:rPr>
                <w:rFonts w:ascii="Times New Roman" w:eastAsia="Times New Roman" w:hAnsi="Times New Roman" w:cs="Times New Roman"/>
                <w:bCs/>
                <w:color w:val="000000"/>
                <w:sz w:val="18"/>
                <w:szCs w:val="18"/>
                <w:lang w:eastAsia="it-IT"/>
              </w:rPr>
              <w:t>nervous</w:t>
            </w:r>
            <w:proofErr w:type="spellEnd"/>
            <w:r w:rsidRPr="005C5A5F">
              <w:rPr>
                <w:rFonts w:ascii="Times New Roman" w:eastAsia="Times New Roman" w:hAnsi="Times New Roman" w:cs="Times New Roman"/>
                <w:bCs/>
                <w:color w:val="000000"/>
                <w:sz w:val="18"/>
                <w:szCs w:val="18"/>
                <w:lang w:eastAsia="it-IT"/>
              </w:rPr>
              <w:t xml:space="preserve"> </w:t>
            </w:r>
            <w:proofErr w:type="spellStart"/>
            <w:r w:rsidRPr="005C5A5F">
              <w:rPr>
                <w:rFonts w:ascii="Times New Roman" w:eastAsia="Times New Roman" w:hAnsi="Times New Roman" w:cs="Times New Roman"/>
                <w:bCs/>
                <w:color w:val="000000"/>
                <w:sz w:val="18"/>
                <w:szCs w:val="18"/>
                <w:lang w:eastAsia="it-IT"/>
              </w:rPr>
              <w:t>system</w:t>
            </w:r>
            <w:proofErr w:type="spellEnd"/>
          </w:p>
        </w:tc>
        <w:tc>
          <w:tcPr>
            <w:tcW w:w="1629" w:type="dxa"/>
            <w:tcBorders>
              <w:top w:val="nil"/>
              <w:left w:val="nil"/>
              <w:bottom w:val="single" w:sz="4" w:space="0" w:color="auto"/>
              <w:right w:val="single" w:sz="4" w:space="0" w:color="auto"/>
            </w:tcBorders>
            <w:shd w:val="clear" w:color="auto" w:fill="auto"/>
            <w:vAlign w:val="center"/>
            <w:hideMark/>
          </w:tcPr>
          <w:p w14:paraId="18150928" w14:textId="1D2F2094"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7A0CF30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31</w:t>
            </w:r>
          </w:p>
        </w:tc>
        <w:tc>
          <w:tcPr>
            <w:tcW w:w="1629" w:type="dxa"/>
            <w:tcBorders>
              <w:top w:val="nil"/>
              <w:left w:val="nil"/>
              <w:bottom w:val="single" w:sz="4" w:space="0" w:color="auto"/>
              <w:right w:val="single" w:sz="4" w:space="0" w:color="auto"/>
            </w:tcBorders>
            <w:shd w:val="clear" w:color="auto" w:fill="auto"/>
            <w:vAlign w:val="center"/>
            <w:hideMark/>
          </w:tcPr>
          <w:p w14:paraId="5DD3C84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34</w:t>
            </w:r>
          </w:p>
        </w:tc>
        <w:tc>
          <w:tcPr>
            <w:tcW w:w="1628" w:type="dxa"/>
            <w:tcBorders>
              <w:top w:val="nil"/>
              <w:left w:val="nil"/>
              <w:bottom w:val="single" w:sz="4" w:space="0" w:color="auto"/>
              <w:right w:val="single" w:sz="4" w:space="0" w:color="auto"/>
            </w:tcBorders>
            <w:shd w:val="clear" w:color="auto" w:fill="auto"/>
            <w:vAlign w:val="center"/>
            <w:hideMark/>
          </w:tcPr>
          <w:p w14:paraId="20B770D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44</w:t>
            </w:r>
          </w:p>
        </w:tc>
        <w:tc>
          <w:tcPr>
            <w:tcW w:w="1303" w:type="dxa"/>
            <w:tcBorders>
              <w:top w:val="nil"/>
              <w:left w:val="nil"/>
              <w:bottom w:val="single" w:sz="4" w:space="0" w:color="auto"/>
              <w:right w:val="single" w:sz="4" w:space="0" w:color="auto"/>
            </w:tcBorders>
            <w:shd w:val="clear" w:color="auto" w:fill="auto"/>
            <w:vAlign w:val="center"/>
            <w:hideMark/>
          </w:tcPr>
          <w:p w14:paraId="387187A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35</w:t>
            </w:r>
          </w:p>
        </w:tc>
      </w:tr>
      <w:tr w:rsidR="003960BD" w:rsidRPr="005C5A5F" w14:paraId="715FD216"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1AF81358"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3A0ADC6E" w14:textId="3888BC0B"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4DB72A0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48</w:t>
            </w:r>
          </w:p>
        </w:tc>
        <w:tc>
          <w:tcPr>
            <w:tcW w:w="1629" w:type="dxa"/>
            <w:tcBorders>
              <w:top w:val="nil"/>
              <w:left w:val="nil"/>
              <w:bottom w:val="single" w:sz="4" w:space="0" w:color="auto"/>
              <w:right w:val="single" w:sz="4" w:space="0" w:color="auto"/>
            </w:tcBorders>
            <w:shd w:val="clear" w:color="auto" w:fill="auto"/>
            <w:vAlign w:val="center"/>
            <w:hideMark/>
          </w:tcPr>
          <w:p w14:paraId="06D4F02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39</w:t>
            </w:r>
          </w:p>
        </w:tc>
        <w:tc>
          <w:tcPr>
            <w:tcW w:w="1628" w:type="dxa"/>
            <w:tcBorders>
              <w:top w:val="nil"/>
              <w:left w:val="nil"/>
              <w:bottom w:val="single" w:sz="4" w:space="0" w:color="auto"/>
              <w:right w:val="single" w:sz="4" w:space="0" w:color="auto"/>
            </w:tcBorders>
            <w:shd w:val="clear" w:color="auto" w:fill="auto"/>
            <w:vAlign w:val="center"/>
            <w:hideMark/>
          </w:tcPr>
          <w:p w14:paraId="320D707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39</w:t>
            </w:r>
          </w:p>
        </w:tc>
        <w:tc>
          <w:tcPr>
            <w:tcW w:w="1303" w:type="dxa"/>
            <w:tcBorders>
              <w:top w:val="nil"/>
              <w:left w:val="nil"/>
              <w:bottom w:val="single" w:sz="4" w:space="0" w:color="auto"/>
              <w:right w:val="single" w:sz="4" w:space="0" w:color="auto"/>
            </w:tcBorders>
            <w:shd w:val="clear" w:color="auto" w:fill="auto"/>
            <w:vAlign w:val="center"/>
            <w:hideMark/>
          </w:tcPr>
          <w:p w14:paraId="48A15C5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43</w:t>
            </w:r>
          </w:p>
        </w:tc>
      </w:tr>
      <w:tr w:rsidR="003960BD" w:rsidRPr="005C5A5F" w14:paraId="19500E51"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040B9274"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4AFE1460" w14:textId="2CB84D5A"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1060957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15</w:t>
            </w:r>
          </w:p>
        </w:tc>
        <w:tc>
          <w:tcPr>
            <w:tcW w:w="1629" w:type="dxa"/>
            <w:tcBorders>
              <w:top w:val="nil"/>
              <w:left w:val="nil"/>
              <w:bottom w:val="single" w:sz="4" w:space="0" w:color="auto"/>
              <w:right w:val="single" w:sz="4" w:space="0" w:color="auto"/>
            </w:tcBorders>
            <w:shd w:val="clear" w:color="auto" w:fill="auto"/>
            <w:vAlign w:val="center"/>
            <w:hideMark/>
          </w:tcPr>
          <w:p w14:paraId="6452FA5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c>
          <w:tcPr>
            <w:tcW w:w="1628" w:type="dxa"/>
            <w:tcBorders>
              <w:top w:val="nil"/>
              <w:left w:val="nil"/>
              <w:bottom w:val="single" w:sz="4" w:space="0" w:color="auto"/>
              <w:right w:val="single" w:sz="4" w:space="0" w:color="auto"/>
            </w:tcBorders>
            <w:shd w:val="clear" w:color="auto" w:fill="auto"/>
            <w:vAlign w:val="center"/>
            <w:hideMark/>
          </w:tcPr>
          <w:p w14:paraId="5E5A4B4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303" w:type="dxa"/>
            <w:tcBorders>
              <w:top w:val="nil"/>
              <w:left w:val="nil"/>
              <w:bottom w:val="single" w:sz="4" w:space="0" w:color="auto"/>
              <w:right w:val="single" w:sz="4" w:space="0" w:color="auto"/>
            </w:tcBorders>
            <w:shd w:val="clear" w:color="auto" w:fill="auto"/>
            <w:vAlign w:val="center"/>
            <w:hideMark/>
          </w:tcPr>
          <w:p w14:paraId="49067F5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16</w:t>
            </w:r>
          </w:p>
        </w:tc>
      </w:tr>
      <w:tr w:rsidR="003960BD" w:rsidRPr="005C5A5F" w14:paraId="63EEAF8D"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2F41E782"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0E5B34E8"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&gt;3</w:t>
            </w:r>
          </w:p>
        </w:tc>
        <w:tc>
          <w:tcPr>
            <w:tcW w:w="1628" w:type="dxa"/>
            <w:tcBorders>
              <w:top w:val="nil"/>
              <w:left w:val="nil"/>
              <w:bottom w:val="single" w:sz="4" w:space="0" w:color="auto"/>
              <w:right w:val="single" w:sz="4" w:space="0" w:color="auto"/>
            </w:tcBorders>
            <w:shd w:val="clear" w:color="auto" w:fill="auto"/>
            <w:vAlign w:val="center"/>
            <w:hideMark/>
          </w:tcPr>
          <w:p w14:paraId="5C09511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w:t>
            </w:r>
          </w:p>
        </w:tc>
        <w:tc>
          <w:tcPr>
            <w:tcW w:w="1629" w:type="dxa"/>
            <w:tcBorders>
              <w:top w:val="nil"/>
              <w:left w:val="nil"/>
              <w:bottom w:val="single" w:sz="4" w:space="0" w:color="auto"/>
              <w:right w:val="single" w:sz="4" w:space="0" w:color="auto"/>
            </w:tcBorders>
            <w:shd w:val="clear" w:color="auto" w:fill="auto"/>
            <w:vAlign w:val="center"/>
            <w:hideMark/>
          </w:tcPr>
          <w:p w14:paraId="6C79C58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8</w:t>
            </w:r>
          </w:p>
        </w:tc>
        <w:tc>
          <w:tcPr>
            <w:tcW w:w="1628" w:type="dxa"/>
            <w:tcBorders>
              <w:top w:val="nil"/>
              <w:left w:val="nil"/>
              <w:bottom w:val="single" w:sz="4" w:space="0" w:color="auto"/>
              <w:right w:val="single" w:sz="4" w:space="0" w:color="auto"/>
            </w:tcBorders>
            <w:shd w:val="clear" w:color="auto" w:fill="auto"/>
            <w:vAlign w:val="center"/>
            <w:hideMark/>
          </w:tcPr>
          <w:p w14:paraId="169B15B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6</w:t>
            </w:r>
          </w:p>
        </w:tc>
        <w:tc>
          <w:tcPr>
            <w:tcW w:w="1303" w:type="dxa"/>
            <w:tcBorders>
              <w:top w:val="nil"/>
              <w:left w:val="nil"/>
              <w:bottom w:val="single" w:sz="4" w:space="0" w:color="auto"/>
              <w:right w:val="single" w:sz="4" w:space="0" w:color="auto"/>
            </w:tcBorders>
            <w:shd w:val="clear" w:color="auto" w:fill="auto"/>
            <w:vAlign w:val="center"/>
            <w:hideMark/>
          </w:tcPr>
          <w:p w14:paraId="569D19A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7</w:t>
            </w:r>
          </w:p>
        </w:tc>
      </w:tr>
      <w:tr w:rsidR="003960BD" w:rsidRPr="005C5A5F" w14:paraId="1742A723"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56D1ACC8"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noWrap/>
            <w:vAlign w:val="center"/>
            <w:hideMark/>
          </w:tcPr>
          <w:p w14:paraId="44DE587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20F47E9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198</w:t>
            </w:r>
          </w:p>
        </w:tc>
        <w:tc>
          <w:tcPr>
            <w:tcW w:w="1629" w:type="dxa"/>
            <w:tcBorders>
              <w:top w:val="nil"/>
              <w:left w:val="nil"/>
              <w:bottom w:val="single" w:sz="4" w:space="0" w:color="auto"/>
              <w:right w:val="single" w:sz="4" w:space="0" w:color="auto"/>
            </w:tcBorders>
            <w:shd w:val="clear" w:color="auto" w:fill="auto"/>
            <w:vAlign w:val="center"/>
            <w:hideMark/>
          </w:tcPr>
          <w:p w14:paraId="5EA9F50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218</w:t>
            </w:r>
          </w:p>
        </w:tc>
        <w:tc>
          <w:tcPr>
            <w:tcW w:w="1628" w:type="dxa"/>
            <w:tcBorders>
              <w:top w:val="nil"/>
              <w:left w:val="nil"/>
              <w:bottom w:val="single" w:sz="4" w:space="0" w:color="auto"/>
              <w:right w:val="single" w:sz="4" w:space="0" w:color="auto"/>
            </w:tcBorders>
            <w:shd w:val="clear" w:color="auto" w:fill="auto"/>
            <w:vAlign w:val="center"/>
            <w:hideMark/>
          </w:tcPr>
          <w:p w14:paraId="392AA70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120</w:t>
            </w:r>
          </w:p>
        </w:tc>
        <w:tc>
          <w:tcPr>
            <w:tcW w:w="1303" w:type="dxa"/>
            <w:tcBorders>
              <w:top w:val="nil"/>
              <w:left w:val="nil"/>
              <w:bottom w:val="single" w:sz="4" w:space="0" w:color="auto"/>
              <w:right w:val="single" w:sz="4" w:space="0" w:color="auto"/>
            </w:tcBorders>
            <w:shd w:val="clear" w:color="auto" w:fill="auto"/>
            <w:vAlign w:val="center"/>
            <w:hideMark/>
          </w:tcPr>
          <w:p w14:paraId="3457617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536</w:t>
            </w:r>
          </w:p>
        </w:tc>
      </w:tr>
      <w:tr w:rsidR="003960BD" w:rsidRPr="005C5A5F" w14:paraId="1A955EDF" w14:textId="77777777" w:rsidTr="005C5A5F">
        <w:trPr>
          <w:trHeight w:val="303"/>
        </w:trPr>
        <w:tc>
          <w:tcPr>
            <w:tcW w:w="1466" w:type="dxa"/>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7312B730"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Skin</w:t>
            </w:r>
            <w:proofErr w:type="spellEnd"/>
            <w:r w:rsidRPr="005C5A5F">
              <w:rPr>
                <w:rFonts w:ascii="Times New Roman" w:eastAsia="Times New Roman" w:hAnsi="Times New Roman" w:cs="Times New Roman"/>
                <w:bCs/>
                <w:color w:val="000000"/>
                <w:sz w:val="18"/>
                <w:szCs w:val="18"/>
                <w:lang w:eastAsia="it-IT"/>
              </w:rPr>
              <w:t xml:space="preserve"> and soft </w:t>
            </w:r>
            <w:proofErr w:type="spellStart"/>
            <w:r w:rsidRPr="005C5A5F">
              <w:rPr>
                <w:rFonts w:ascii="Times New Roman" w:eastAsia="Times New Roman" w:hAnsi="Times New Roman" w:cs="Times New Roman"/>
                <w:bCs/>
                <w:color w:val="000000"/>
                <w:sz w:val="18"/>
                <w:szCs w:val="18"/>
                <w:lang w:eastAsia="it-IT"/>
              </w:rPr>
              <w:t>tissue</w:t>
            </w:r>
            <w:proofErr w:type="spellEnd"/>
          </w:p>
        </w:tc>
        <w:tc>
          <w:tcPr>
            <w:tcW w:w="1629" w:type="dxa"/>
            <w:tcBorders>
              <w:top w:val="nil"/>
              <w:left w:val="nil"/>
              <w:bottom w:val="single" w:sz="4" w:space="0" w:color="auto"/>
              <w:right w:val="single" w:sz="4" w:space="0" w:color="auto"/>
            </w:tcBorders>
            <w:shd w:val="clear" w:color="auto" w:fill="auto"/>
            <w:vAlign w:val="center"/>
            <w:hideMark/>
          </w:tcPr>
          <w:p w14:paraId="300AA599" w14:textId="2BF09D32"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237FAD7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31</w:t>
            </w:r>
          </w:p>
        </w:tc>
        <w:tc>
          <w:tcPr>
            <w:tcW w:w="1629" w:type="dxa"/>
            <w:tcBorders>
              <w:top w:val="nil"/>
              <w:left w:val="nil"/>
              <w:bottom w:val="single" w:sz="4" w:space="0" w:color="auto"/>
              <w:right w:val="single" w:sz="4" w:space="0" w:color="auto"/>
            </w:tcBorders>
            <w:shd w:val="clear" w:color="auto" w:fill="auto"/>
            <w:vAlign w:val="center"/>
            <w:hideMark/>
          </w:tcPr>
          <w:p w14:paraId="742F2BC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32</w:t>
            </w:r>
          </w:p>
        </w:tc>
        <w:tc>
          <w:tcPr>
            <w:tcW w:w="1628" w:type="dxa"/>
            <w:tcBorders>
              <w:top w:val="nil"/>
              <w:left w:val="nil"/>
              <w:bottom w:val="single" w:sz="4" w:space="0" w:color="auto"/>
              <w:right w:val="single" w:sz="4" w:space="0" w:color="auto"/>
            </w:tcBorders>
            <w:shd w:val="clear" w:color="auto" w:fill="auto"/>
            <w:vAlign w:val="center"/>
            <w:hideMark/>
          </w:tcPr>
          <w:p w14:paraId="50AFB1A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39</w:t>
            </w:r>
          </w:p>
        </w:tc>
        <w:tc>
          <w:tcPr>
            <w:tcW w:w="1303" w:type="dxa"/>
            <w:tcBorders>
              <w:top w:val="nil"/>
              <w:left w:val="nil"/>
              <w:bottom w:val="single" w:sz="4" w:space="0" w:color="auto"/>
              <w:right w:val="single" w:sz="4" w:space="0" w:color="auto"/>
            </w:tcBorders>
            <w:shd w:val="clear" w:color="auto" w:fill="auto"/>
            <w:vAlign w:val="center"/>
            <w:hideMark/>
          </w:tcPr>
          <w:p w14:paraId="7F3E782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33</w:t>
            </w:r>
          </w:p>
        </w:tc>
      </w:tr>
      <w:tr w:rsidR="003960BD" w:rsidRPr="005C5A5F" w14:paraId="089CF37D"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6F6542B0"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1ABC4430" w14:textId="3B07EF8C"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4390AEC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43</w:t>
            </w:r>
          </w:p>
        </w:tc>
        <w:tc>
          <w:tcPr>
            <w:tcW w:w="1629" w:type="dxa"/>
            <w:tcBorders>
              <w:top w:val="nil"/>
              <w:left w:val="nil"/>
              <w:bottom w:val="single" w:sz="4" w:space="0" w:color="auto"/>
              <w:right w:val="single" w:sz="4" w:space="0" w:color="auto"/>
            </w:tcBorders>
            <w:shd w:val="clear" w:color="auto" w:fill="auto"/>
            <w:vAlign w:val="center"/>
            <w:hideMark/>
          </w:tcPr>
          <w:p w14:paraId="208E74E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38</w:t>
            </w:r>
          </w:p>
        </w:tc>
        <w:tc>
          <w:tcPr>
            <w:tcW w:w="1628" w:type="dxa"/>
            <w:tcBorders>
              <w:top w:val="nil"/>
              <w:left w:val="nil"/>
              <w:bottom w:val="single" w:sz="4" w:space="0" w:color="auto"/>
              <w:right w:val="single" w:sz="4" w:space="0" w:color="auto"/>
            </w:tcBorders>
            <w:shd w:val="clear" w:color="auto" w:fill="auto"/>
            <w:vAlign w:val="center"/>
            <w:hideMark/>
          </w:tcPr>
          <w:p w14:paraId="142826AD"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38</w:t>
            </w:r>
          </w:p>
        </w:tc>
        <w:tc>
          <w:tcPr>
            <w:tcW w:w="1303" w:type="dxa"/>
            <w:tcBorders>
              <w:top w:val="nil"/>
              <w:left w:val="nil"/>
              <w:bottom w:val="single" w:sz="4" w:space="0" w:color="auto"/>
              <w:right w:val="single" w:sz="4" w:space="0" w:color="auto"/>
            </w:tcBorders>
            <w:shd w:val="clear" w:color="auto" w:fill="auto"/>
            <w:vAlign w:val="center"/>
            <w:hideMark/>
          </w:tcPr>
          <w:p w14:paraId="6360836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40</w:t>
            </w:r>
          </w:p>
        </w:tc>
      </w:tr>
      <w:tr w:rsidR="003960BD" w:rsidRPr="005C5A5F" w14:paraId="70996BD0"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0835AE52"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0E6D4434" w14:textId="01A5AF0F"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10DE2C27"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c>
          <w:tcPr>
            <w:tcW w:w="1629" w:type="dxa"/>
            <w:tcBorders>
              <w:top w:val="nil"/>
              <w:left w:val="nil"/>
              <w:bottom w:val="single" w:sz="4" w:space="0" w:color="auto"/>
              <w:right w:val="single" w:sz="4" w:space="0" w:color="auto"/>
            </w:tcBorders>
            <w:shd w:val="clear" w:color="auto" w:fill="auto"/>
            <w:vAlign w:val="center"/>
            <w:hideMark/>
          </w:tcPr>
          <w:p w14:paraId="36507C8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w:t>
            </w:r>
          </w:p>
        </w:tc>
        <w:tc>
          <w:tcPr>
            <w:tcW w:w="1628" w:type="dxa"/>
            <w:tcBorders>
              <w:top w:val="nil"/>
              <w:left w:val="nil"/>
              <w:bottom w:val="single" w:sz="4" w:space="0" w:color="auto"/>
              <w:right w:val="single" w:sz="4" w:space="0" w:color="auto"/>
            </w:tcBorders>
            <w:shd w:val="clear" w:color="auto" w:fill="auto"/>
            <w:vAlign w:val="center"/>
            <w:hideMark/>
          </w:tcPr>
          <w:p w14:paraId="48C729C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303" w:type="dxa"/>
            <w:tcBorders>
              <w:top w:val="nil"/>
              <w:left w:val="nil"/>
              <w:bottom w:val="single" w:sz="4" w:space="0" w:color="auto"/>
              <w:right w:val="single" w:sz="4" w:space="0" w:color="auto"/>
            </w:tcBorders>
            <w:shd w:val="clear" w:color="auto" w:fill="auto"/>
            <w:vAlign w:val="center"/>
            <w:hideMark/>
          </w:tcPr>
          <w:p w14:paraId="1B99A69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r>
      <w:tr w:rsidR="003960BD" w:rsidRPr="005C5A5F" w14:paraId="301B5A83"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48C9ECCB"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058E06AF"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&gt;3</w:t>
            </w:r>
          </w:p>
        </w:tc>
        <w:tc>
          <w:tcPr>
            <w:tcW w:w="1628" w:type="dxa"/>
            <w:tcBorders>
              <w:top w:val="nil"/>
              <w:left w:val="nil"/>
              <w:bottom w:val="single" w:sz="4" w:space="0" w:color="auto"/>
              <w:right w:val="single" w:sz="4" w:space="0" w:color="auto"/>
            </w:tcBorders>
            <w:shd w:val="clear" w:color="auto" w:fill="auto"/>
            <w:vAlign w:val="center"/>
            <w:hideMark/>
          </w:tcPr>
          <w:p w14:paraId="34A3205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7</w:t>
            </w:r>
          </w:p>
        </w:tc>
        <w:tc>
          <w:tcPr>
            <w:tcW w:w="1629" w:type="dxa"/>
            <w:tcBorders>
              <w:top w:val="nil"/>
              <w:left w:val="nil"/>
              <w:bottom w:val="single" w:sz="4" w:space="0" w:color="auto"/>
              <w:right w:val="single" w:sz="4" w:space="0" w:color="auto"/>
            </w:tcBorders>
            <w:shd w:val="clear" w:color="auto" w:fill="auto"/>
            <w:vAlign w:val="center"/>
            <w:hideMark/>
          </w:tcPr>
          <w:p w14:paraId="711DAA36"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10</w:t>
            </w:r>
          </w:p>
        </w:tc>
        <w:tc>
          <w:tcPr>
            <w:tcW w:w="1628" w:type="dxa"/>
            <w:tcBorders>
              <w:top w:val="nil"/>
              <w:left w:val="nil"/>
              <w:bottom w:val="single" w:sz="4" w:space="0" w:color="auto"/>
              <w:right w:val="single" w:sz="4" w:space="0" w:color="auto"/>
            </w:tcBorders>
            <w:shd w:val="clear" w:color="auto" w:fill="auto"/>
            <w:vAlign w:val="center"/>
            <w:hideMark/>
          </w:tcPr>
          <w:p w14:paraId="1A17C152"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10</w:t>
            </w:r>
          </w:p>
        </w:tc>
        <w:tc>
          <w:tcPr>
            <w:tcW w:w="1303" w:type="dxa"/>
            <w:tcBorders>
              <w:top w:val="nil"/>
              <w:left w:val="nil"/>
              <w:bottom w:val="single" w:sz="4" w:space="0" w:color="auto"/>
              <w:right w:val="single" w:sz="4" w:space="0" w:color="auto"/>
            </w:tcBorders>
            <w:shd w:val="clear" w:color="auto" w:fill="auto"/>
            <w:vAlign w:val="center"/>
            <w:hideMark/>
          </w:tcPr>
          <w:p w14:paraId="1C60294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9</w:t>
            </w:r>
          </w:p>
        </w:tc>
      </w:tr>
      <w:tr w:rsidR="003960BD" w:rsidRPr="005C5A5F" w14:paraId="1F69048A"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246C1A66"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623D877B"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6D835E0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211</w:t>
            </w:r>
          </w:p>
        </w:tc>
        <w:tc>
          <w:tcPr>
            <w:tcW w:w="1629" w:type="dxa"/>
            <w:tcBorders>
              <w:top w:val="nil"/>
              <w:left w:val="nil"/>
              <w:bottom w:val="single" w:sz="4" w:space="0" w:color="auto"/>
              <w:right w:val="single" w:sz="4" w:space="0" w:color="auto"/>
            </w:tcBorders>
            <w:shd w:val="clear" w:color="auto" w:fill="auto"/>
            <w:vAlign w:val="center"/>
            <w:hideMark/>
          </w:tcPr>
          <w:p w14:paraId="63BA7B3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242</w:t>
            </w:r>
          </w:p>
        </w:tc>
        <w:tc>
          <w:tcPr>
            <w:tcW w:w="1628" w:type="dxa"/>
            <w:tcBorders>
              <w:top w:val="nil"/>
              <w:left w:val="nil"/>
              <w:bottom w:val="single" w:sz="4" w:space="0" w:color="auto"/>
              <w:right w:val="single" w:sz="4" w:space="0" w:color="auto"/>
            </w:tcBorders>
            <w:shd w:val="clear" w:color="auto" w:fill="auto"/>
            <w:vAlign w:val="center"/>
            <w:hideMark/>
          </w:tcPr>
          <w:p w14:paraId="0416F7E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124</w:t>
            </w:r>
          </w:p>
        </w:tc>
        <w:tc>
          <w:tcPr>
            <w:tcW w:w="1303" w:type="dxa"/>
            <w:tcBorders>
              <w:top w:val="nil"/>
              <w:left w:val="nil"/>
              <w:bottom w:val="single" w:sz="4" w:space="0" w:color="auto"/>
              <w:right w:val="single" w:sz="4" w:space="0" w:color="auto"/>
            </w:tcBorders>
            <w:shd w:val="clear" w:color="auto" w:fill="auto"/>
            <w:vAlign w:val="center"/>
            <w:hideMark/>
          </w:tcPr>
          <w:p w14:paraId="0032295A"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577</w:t>
            </w:r>
          </w:p>
        </w:tc>
      </w:tr>
      <w:tr w:rsidR="003960BD" w:rsidRPr="005C5A5F" w14:paraId="3231B720" w14:textId="77777777" w:rsidTr="005C5A5F">
        <w:trPr>
          <w:trHeight w:val="303"/>
        </w:trPr>
        <w:tc>
          <w:tcPr>
            <w:tcW w:w="1466" w:type="dxa"/>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1ADFE75F"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roofErr w:type="spellStart"/>
            <w:r w:rsidRPr="005C5A5F">
              <w:rPr>
                <w:rFonts w:ascii="Times New Roman" w:eastAsia="Times New Roman" w:hAnsi="Times New Roman" w:cs="Times New Roman"/>
                <w:bCs/>
                <w:color w:val="000000"/>
                <w:sz w:val="18"/>
                <w:szCs w:val="18"/>
                <w:lang w:eastAsia="it-IT"/>
              </w:rPr>
              <w:t>Unknown</w:t>
            </w:r>
            <w:proofErr w:type="spellEnd"/>
            <w:r w:rsidRPr="005C5A5F">
              <w:rPr>
                <w:rFonts w:ascii="Times New Roman" w:eastAsia="Times New Roman" w:hAnsi="Times New Roman" w:cs="Times New Roman"/>
                <w:bCs/>
                <w:color w:val="000000"/>
                <w:sz w:val="18"/>
                <w:szCs w:val="18"/>
                <w:lang w:eastAsia="it-IT"/>
              </w:rPr>
              <w:t xml:space="preserve"> </w:t>
            </w:r>
          </w:p>
        </w:tc>
        <w:tc>
          <w:tcPr>
            <w:tcW w:w="1629" w:type="dxa"/>
            <w:tcBorders>
              <w:top w:val="nil"/>
              <w:left w:val="nil"/>
              <w:bottom w:val="single" w:sz="4" w:space="0" w:color="auto"/>
              <w:right w:val="single" w:sz="4" w:space="0" w:color="auto"/>
            </w:tcBorders>
            <w:shd w:val="clear" w:color="auto" w:fill="auto"/>
            <w:vAlign w:val="center"/>
            <w:hideMark/>
          </w:tcPr>
          <w:p w14:paraId="1ABBE315" w14:textId="61697BBA"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Mono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35035F9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28</w:t>
            </w:r>
          </w:p>
        </w:tc>
        <w:tc>
          <w:tcPr>
            <w:tcW w:w="1629" w:type="dxa"/>
            <w:tcBorders>
              <w:top w:val="nil"/>
              <w:left w:val="nil"/>
              <w:bottom w:val="single" w:sz="4" w:space="0" w:color="auto"/>
              <w:right w:val="single" w:sz="4" w:space="0" w:color="auto"/>
            </w:tcBorders>
            <w:shd w:val="clear" w:color="auto" w:fill="auto"/>
            <w:vAlign w:val="center"/>
            <w:hideMark/>
          </w:tcPr>
          <w:p w14:paraId="5D77F2B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27</w:t>
            </w:r>
          </w:p>
        </w:tc>
        <w:tc>
          <w:tcPr>
            <w:tcW w:w="1628" w:type="dxa"/>
            <w:tcBorders>
              <w:top w:val="nil"/>
              <w:left w:val="nil"/>
              <w:bottom w:val="single" w:sz="4" w:space="0" w:color="auto"/>
              <w:right w:val="single" w:sz="4" w:space="0" w:color="auto"/>
            </w:tcBorders>
            <w:shd w:val="clear" w:color="auto" w:fill="auto"/>
            <w:vAlign w:val="center"/>
            <w:hideMark/>
          </w:tcPr>
          <w:p w14:paraId="5DA70070"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41</w:t>
            </w:r>
          </w:p>
        </w:tc>
        <w:tc>
          <w:tcPr>
            <w:tcW w:w="1303" w:type="dxa"/>
            <w:tcBorders>
              <w:top w:val="nil"/>
              <w:left w:val="nil"/>
              <w:bottom w:val="single" w:sz="4" w:space="0" w:color="auto"/>
              <w:right w:val="single" w:sz="4" w:space="0" w:color="auto"/>
            </w:tcBorders>
            <w:shd w:val="clear" w:color="auto" w:fill="auto"/>
            <w:vAlign w:val="center"/>
            <w:hideMark/>
          </w:tcPr>
          <w:p w14:paraId="6AC8BE1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30</w:t>
            </w:r>
          </w:p>
        </w:tc>
      </w:tr>
      <w:tr w:rsidR="003960BD" w:rsidRPr="005C5A5F" w14:paraId="34FDB93D"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384B0BC9"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320FEA99" w14:textId="27657A24"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Dual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27A7BB7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44</w:t>
            </w:r>
          </w:p>
        </w:tc>
        <w:tc>
          <w:tcPr>
            <w:tcW w:w="1629" w:type="dxa"/>
            <w:tcBorders>
              <w:top w:val="nil"/>
              <w:left w:val="nil"/>
              <w:bottom w:val="single" w:sz="4" w:space="0" w:color="auto"/>
              <w:right w:val="single" w:sz="4" w:space="0" w:color="auto"/>
            </w:tcBorders>
            <w:shd w:val="clear" w:color="auto" w:fill="auto"/>
            <w:vAlign w:val="center"/>
            <w:hideMark/>
          </w:tcPr>
          <w:p w14:paraId="68D05DF5"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40</w:t>
            </w:r>
          </w:p>
        </w:tc>
        <w:tc>
          <w:tcPr>
            <w:tcW w:w="1628" w:type="dxa"/>
            <w:tcBorders>
              <w:top w:val="nil"/>
              <w:left w:val="nil"/>
              <w:bottom w:val="single" w:sz="4" w:space="0" w:color="auto"/>
              <w:right w:val="single" w:sz="4" w:space="0" w:color="auto"/>
            </w:tcBorders>
            <w:shd w:val="clear" w:color="auto" w:fill="auto"/>
            <w:vAlign w:val="center"/>
            <w:hideMark/>
          </w:tcPr>
          <w:p w14:paraId="1CB17F0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36</w:t>
            </w:r>
          </w:p>
        </w:tc>
        <w:tc>
          <w:tcPr>
            <w:tcW w:w="1303" w:type="dxa"/>
            <w:tcBorders>
              <w:top w:val="nil"/>
              <w:left w:val="nil"/>
              <w:bottom w:val="single" w:sz="4" w:space="0" w:color="auto"/>
              <w:right w:val="single" w:sz="4" w:space="0" w:color="auto"/>
            </w:tcBorders>
            <w:shd w:val="clear" w:color="auto" w:fill="auto"/>
            <w:vAlign w:val="center"/>
            <w:hideMark/>
          </w:tcPr>
          <w:p w14:paraId="606244F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40</w:t>
            </w:r>
          </w:p>
        </w:tc>
      </w:tr>
      <w:tr w:rsidR="003960BD" w:rsidRPr="005C5A5F" w14:paraId="4E339EF3"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04B82165"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26E5D711" w14:textId="05C3590C"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Triple </w:t>
            </w:r>
            <w:proofErr w:type="spellStart"/>
            <w:r w:rsidRPr="005C5A5F">
              <w:rPr>
                <w:rFonts w:ascii="Times New Roman" w:eastAsia="Times New Roman" w:hAnsi="Times New Roman" w:cs="Times New Roman"/>
                <w:bCs/>
                <w:color w:val="000000"/>
                <w:sz w:val="18"/>
                <w:szCs w:val="18"/>
                <w:lang w:eastAsia="it-IT"/>
              </w:rPr>
              <w:t>therapy</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5A786391"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20</w:t>
            </w:r>
          </w:p>
        </w:tc>
        <w:tc>
          <w:tcPr>
            <w:tcW w:w="1629" w:type="dxa"/>
            <w:tcBorders>
              <w:top w:val="nil"/>
              <w:left w:val="nil"/>
              <w:bottom w:val="single" w:sz="4" w:space="0" w:color="auto"/>
              <w:right w:val="single" w:sz="4" w:space="0" w:color="auto"/>
            </w:tcBorders>
            <w:shd w:val="clear" w:color="auto" w:fill="auto"/>
            <w:vAlign w:val="center"/>
            <w:hideMark/>
          </w:tcPr>
          <w:p w14:paraId="57909AF3"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23</w:t>
            </w:r>
          </w:p>
        </w:tc>
        <w:tc>
          <w:tcPr>
            <w:tcW w:w="1628" w:type="dxa"/>
            <w:tcBorders>
              <w:top w:val="nil"/>
              <w:left w:val="nil"/>
              <w:bottom w:val="single" w:sz="4" w:space="0" w:color="auto"/>
              <w:right w:val="single" w:sz="4" w:space="0" w:color="auto"/>
            </w:tcBorders>
            <w:shd w:val="clear" w:color="auto" w:fill="auto"/>
            <w:vAlign w:val="center"/>
            <w:hideMark/>
          </w:tcPr>
          <w:p w14:paraId="61953DFB"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13</w:t>
            </w:r>
          </w:p>
        </w:tc>
        <w:tc>
          <w:tcPr>
            <w:tcW w:w="1303" w:type="dxa"/>
            <w:tcBorders>
              <w:top w:val="nil"/>
              <w:left w:val="nil"/>
              <w:bottom w:val="single" w:sz="4" w:space="0" w:color="auto"/>
              <w:right w:val="single" w:sz="4" w:space="0" w:color="auto"/>
            </w:tcBorders>
            <w:shd w:val="clear" w:color="auto" w:fill="auto"/>
            <w:vAlign w:val="center"/>
            <w:hideMark/>
          </w:tcPr>
          <w:p w14:paraId="3577C0FE"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19</w:t>
            </w:r>
          </w:p>
        </w:tc>
      </w:tr>
      <w:tr w:rsidR="003960BD" w:rsidRPr="005C5A5F" w14:paraId="390F4F1D"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2D659F7A"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vAlign w:val="center"/>
            <w:hideMark/>
          </w:tcPr>
          <w:p w14:paraId="2EA3E4F0"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&gt;3</w:t>
            </w:r>
          </w:p>
        </w:tc>
        <w:tc>
          <w:tcPr>
            <w:tcW w:w="1628" w:type="dxa"/>
            <w:tcBorders>
              <w:top w:val="nil"/>
              <w:left w:val="nil"/>
              <w:bottom w:val="single" w:sz="4" w:space="0" w:color="auto"/>
              <w:right w:val="single" w:sz="4" w:space="0" w:color="auto"/>
            </w:tcBorders>
            <w:shd w:val="clear" w:color="auto" w:fill="auto"/>
            <w:vAlign w:val="center"/>
            <w:hideMark/>
          </w:tcPr>
          <w:p w14:paraId="609287F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8</w:t>
            </w:r>
          </w:p>
        </w:tc>
        <w:tc>
          <w:tcPr>
            <w:tcW w:w="1629" w:type="dxa"/>
            <w:tcBorders>
              <w:top w:val="nil"/>
              <w:left w:val="nil"/>
              <w:bottom w:val="single" w:sz="4" w:space="0" w:color="auto"/>
              <w:right w:val="single" w:sz="4" w:space="0" w:color="auto"/>
            </w:tcBorders>
            <w:shd w:val="clear" w:color="auto" w:fill="auto"/>
            <w:vAlign w:val="center"/>
            <w:hideMark/>
          </w:tcPr>
          <w:p w14:paraId="7076816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w:t>
            </w:r>
          </w:p>
        </w:tc>
        <w:tc>
          <w:tcPr>
            <w:tcW w:w="1628" w:type="dxa"/>
            <w:tcBorders>
              <w:top w:val="nil"/>
              <w:left w:val="nil"/>
              <w:bottom w:val="single" w:sz="4" w:space="0" w:color="auto"/>
              <w:right w:val="single" w:sz="4" w:space="0" w:color="auto"/>
            </w:tcBorders>
            <w:shd w:val="clear" w:color="auto" w:fill="auto"/>
            <w:vAlign w:val="center"/>
            <w:hideMark/>
          </w:tcPr>
          <w:p w14:paraId="0D4ECCC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10</w:t>
            </w:r>
          </w:p>
        </w:tc>
        <w:tc>
          <w:tcPr>
            <w:tcW w:w="1303" w:type="dxa"/>
            <w:tcBorders>
              <w:top w:val="nil"/>
              <w:left w:val="nil"/>
              <w:bottom w:val="single" w:sz="4" w:space="0" w:color="auto"/>
              <w:right w:val="single" w:sz="4" w:space="0" w:color="auto"/>
            </w:tcBorders>
            <w:shd w:val="clear" w:color="auto" w:fill="auto"/>
            <w:vAlign w:val="center"/>
            <w:hideMark/>
          </w:tcPr>
          <w:p w14:paraId="23135E2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10</w:t>
            </w:r>
          </w:p>
        </w:tc>
      </w:tr>
      <w:tr w:rsidR="003960BD" w:rsidRPr="005C5A5F" w14:paraId="0E094902" w14:textId="77777777" w:rsidTr="005C5A5F">
        <w:trPr>
          <w:trHeight w:val="303"/>
        </w:trPr>
        <w:tc>
          <w:tcPr>
            <w:tcW w:w="1466"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1B5AE2AE"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p>
        </w:tc>
        <w:tc>
          <w:tcPr>
            <w:tcW w:w="1629" w:type="dxa"/>
            <w:tcBorders>
              <w:top w:val="nil"/>
              <w:left w:val="nil"/>
              <w:bottom w:val="single" w:sz="4" w:space="0" w:color="auto"/>
              <w:right w:val="single" w:sz="4" w:space="0" w:color="auto"/>
            </w:tcBorders>
            <w:shd w:val="clear" w:color="auto" w:fill="auto"/>
            <w:noWrap/>
            <w:vAlign w:val="center"/>
            <w:hideMark/>
          </w:tcPr>
          <w:p w14:paraId="08B6EA35" w14:textId="77777777" w:rsidR="003960BD" w:rsidRPr="005C5A5F" w:rsidRDefault="003960BD" w:rsidP="003960BD">
            <w:pPr>
              <w:spacing w:after="0" w:line="240" w:lineRule="auto"/>
              <w:rPr>
                <w:rFonts w:ascii="Times New Roman" w:eastAsia="Times New Roman" w:hAnsi="Times New Roman" w:cs="Times New Roman"/>
                <w:bCs/>
                <w:color w:val="000000"/>
                <w:sz w:val="18"/>
                <w:szCs w:val="18"/>
                <w:lang w:eastAsia="it-IT"/>
              </w:rPr>
            </w:pPr>
            <w:r w:rsidRPr="005C5A5F">
              <w:rPr>
                <w:rFonts w:ascii="Times New Roman" w:eastAsia="Times New Roman" w:hAnsi="Times New Roman" w:cs="Times New Roman"/>
                <w:bCs/>
                <w:color w:val="000000"/>
                <w:sz w:val="18"/>
                <w:szCs w:val="18"/>
                <w:lang w:eastAsia="it-IT"/>
              </w:rPr>
              <w:t xml:space="preserve">Tot N </w:t>
            </w:r>
            <w:proofErr w:type="spellStart"/>
            <w:r w:rsidRPr="005C5A5F">
              <w:rPr>
                <w:rFonts w:ascii="Times New Roman" w:eastAsia="Times New Roman" w:hAnsi="Times New Roman" w:cs="Times New Roman"/>
                <w:bCs/>
                <w:color w:val="000000"/>
                <w:sz w:val="18"/>
                <w:szCs w:val="18"/>
                <w:lang w:eastAsia="it-IT"/>
              </w:rPr>
              <w:t>respondents</w:t>
            </w:r>
            <w:proofErr w:type="spellEnd"/>
          </w:p>
        </w:tc>
        <w:tc>
          <w:tcPr>
            <w:tcW w:w="1628" w:type="dxa"/>
            <w:tcBorders>
              <w:top w:val="nil"/>
              <w:left w:val="nil"/>
              <w:bottom w:val="single" w:sz="4" w:space="0" w:color="auto"/>
              <w:right w:val="single" w:sz="4" w:space="0" w:color="auto"/>
            </w:tcBorders>
            <w:shd w:val="clear" w:color="auto" w:fill="auto"/>
            <w:vAlign w:val="center"/>
            <w:hideMark/>
          </w:tcPr>
          <w:p w14:paraId="6C43A12F"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178</w:t>
            </w:r>
          </w:p>
        </w:tc>
        <w:tc>
          <w:tcPr>
            <w:tcW w:w="1629" w:type="dxa"/>
            <w:tcBorders>
              <w:top w:val="nil"/>
              <w:left w:val="nil"/>
              <w:bottom w:val="single" w:sz="4" w:space="0" w:color="auto"/>
              <w:right w:val="single" w:sz="4" w:space="0" w:color="auto"/>
            </w:tcBorders>
            <w:shd w:val="clear" w:color="auto" w:fill="auto"/>
            <w:vAlign w:val="center"/>
            <w:hideMark/>
          </w:tcPr>
          <w:p w14:paraId="798B6F2C"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213</w:t>
            </w:r>
          </w:p>
        </w:tc>
        <w:tc>
          <w:tcPr>
            <w:tcW w:w="1628" w:type="dxa"/>
            <w:tcBorders>
              <w:top w:val="nil"/>
              <w:left w:val="nil"/>
              <w:bottom w:val="single" w:sz="4" w:space="0" w:color="auto"/>
              <w:right w:val="single" w:sz="4" w:space="0" w:color="auto"/>
            </w:tcBorders>
            <w:shd w:val="clear" w:color="auto" w:fill="auto"/>
            <w:vAlign w:val="center"/>
            <w:hideMark/>
          </w:tcPr>
          <w:p w14:paraId="7534E8C9"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117</w:t>
            </w:r>
          </w:p>
        </w:tc>
        <w:tc>
          <w:tcPr>
            <w:tcW w:w="1303" w:type="dxa"/>
            <w:tcBorders>
              <w:top w:val="nil"/>
              <w:left w:val="nil"/>
              <w:bottom w:val="single" w:sz="4" w:space="0" w:color="auto"/>
              <w:right w:val="single" w:sz="4" w:space="0" w:color="auto"/>
            </w:tcBorders>
            <w:shd w:val="clear" w:color="auto" w:fill="auto"/>
            <w:vAlign w:val="center"/>
            <w:hideMark/>
          </w:tcPr>
          <w:p w14:paraId="09D36654" w14:textId="77777777" w:rsidR="003960BD" w:rsidRPr="005C5A5F" w:rsidRDefault="003960BD" w:rsidP="003960BD">
            <w:pPr>
              <w:spacing w:after="0" w:line="240" w:lineRule="auto"/>
              <w:rPr>
                <w:rFonts w:ascii="Times New Roman" w:eastAsia="Times New Roman" w:hAnsi="Times New Roman" w:cs="Times New Roman"/>
                <w:color w:val="000000"/>
                <w:sz w:val="18"/>
                <w:szCs w:val="18"/>
                <w:lang w:eastAsia="it-IT"/>
              </w:rPr>
            </w:pPr>
            <w:r w:rsidRPr="005C5A5F">
              <w:rPr>
                <w:rFonts w:ascii="Times New Roman" w:eastAsia="Times New Roman" w:hAnsi="Times New Roman" w:cs="Times New Roman"/>
                <w:color w:val="000000"/>
                <w:sz w:val="18"/>
                <w:szCs w:val="18"/>
                <w:lang w:eastAsia="it-IT"/>
              </w:rPr>
              <w:t>508</w:t>
            </w:r>
          </w:p>
        </w:tc>
      </w:tr>
    </w:tbl>
    <w:p w14:paraId="3388041D" w14:textId="7B1D8DEA" w:rsidR="00D81FE3" w:rsidRDefault="00D81FE3">
      <w:pPr>
        <w:rPr>
          <w:rFonts w:ascii="Arial" w:eastAsia="Arial Unicode MS" w:hAnsi="Arial" w:cs="Arial"/>
          <w:b/>
          <w:bCs/>
          <w:sz w:val="20"/>
          <w:lang w:val="en-US"/>
        </w:rPr>
      </w:pPr>
    </w:p>
    <w:p w14:paraId="13AD0BBB" w14:textId="77777777" w:rsidR="00653220" w:rsidRDefault="00653220">
      <w:pPr>
        <w:rPr>
          <w:rFonts w:ascii="Arial" w:eastAsia="Arial Unicode MS" w:hAnsi="Arial" w:cs="Arial"/>
          <w:b/>
          <w:bCs/>
          <w:sz w:val="20"/>
          <w:lang w:val="en-US"/>
        </w:rPr>
        <w:sectPr w:rsidR="00653220" w:rsidSect="006F4B75">
          <w:pgSz w:w="11906" w:h="16838"/>
          <w:pgMar w:top="1417" w:right="1134" w:bottom="1134" w:left="1134" w:header="708" w:footer="708" w:gutter="0"/>
          <w:cols w:space="708"/>
          <w:docGrid w:linePitch="360"/>
        </w:sectPr>
      </w:pPr>
    </w:p>
    <w:p w14:paraId="6F99956C" w14:textId="5E853EA3" w:rsidR="00653220" w:rsidRPr="00653220" w:rsidRDefault="00653220" w:rsidP="00653220">
      <w:pPr>
        <w:spacing w:after="0" w:line="480" w:lineRule="auto"/>
        <w:rPr>
          <w:rFonts w:ascii="Times New Roman" w:hAnsi="Times New Roman" w:cs="Times New Roman"/>
          <w:b/>
          <w:sz w:val="20"/>
          <w:szCs w:val="20"/>
          <w:lang w:val="en-GB"/>
        </w:rPr>
      </w:pPr>
      <w:r w:rsidRPr="00653220">
        <w:rPr>
          <w:rFonts w:ascii="Times New Roman" w:eastAsia="Arial Unicode MS" w:hAnsi="Times New Roman" w:cs="Times New Roman"/>
          <w:b/>
          <w:bCs/>
          <w:sz w:val="20"/>
          <w:lang w:val="en-US"/>
        </w:rPr>
        <w:lastRenderedPageBreak/>
        <w:t xml:space="preserve">Supplementary </w:t>
      </w:r>
      <w:r w:rsidRPr="00653220">
        <w:rPr>
          <w:rFonts w:ascii="Times New Roman" w:hAnsi="Times New Roman" w:cs="Times New Roman"/>
          <w:b/>
          <w:sz w:val="20"/>
          <w:szCs w:val="20"/>
          <w:lang w:val="en-GB"/>
        </w:rPr>
        <w:t xml:space="preserve">Figure 4a: Summary of therapeutic strategies for CR </w:t>
      </w:r>
      <w:r w:rsidRPr="00653220">
        <w:rPr>
          <w:rFonts w:ascii="Times New Roman" w:hAnsi="Times New Roman" w:cs="Times New Roman"/>
          <w:b/>
          <w:i/>
          <w:sz w:val="20"/>
          <w:szCs w:val="20"/>
          <w:lang w:val="en-GB"/>
        </w:rPr>
        <w:t>Acinetobacter spp</w:t>
      </w:r>
      <w:r w:rsidRPr="00653220">
        <w:rPr>
          <w:rFonts w:ascii="Times New Roman" w:hAnsi="Times New Roman" w:cs="Times New Roman"/>
          <w:b/>
          <w:sz w:val="20"/>
          <w:szCs w:val="20"/>
          <w:lang w:val="en-GB"/>
        </w:rPr>
        <w:t>. sepsis stratified by infection source</w:t>
      </w:r>
    </w:p>
    <w:p w14:paraId="72063071" w14:textId="77777777" w:rsidR="00653220" w:rsidRPr="007B673E" w:rsidRDefault="00653220" w:rsidP="00653220">
      <w:pPr>
        <w:spacing w:after="0" w:line="480" w:lineRule="auto"/>
        <w:rPr>
          <w:rFonts w:ascii="Times New Roman" w:hAnsi="Times New Roman" w:cs="Times New Roman"/>
          <w:b/>
          <w:sz w:val="20"/>
          <w:szCs w:val="20"/>
          <w:lang w:val="en-GB"/>
        </w:rPr>
      </w:pPr>
      <w:r w:rsidRPr="007B673E">
        <w:rPr>
          <w:rFonts w:ascii="Times New Roman" w:hAnsi="Times New Roman"/>
          <w:noProof/>
          <w:sz w:val="20"/>
          <w:lang w:eastAsia="it-IT"/>
        </w:rPr>
        <w:drawing>
          <wp:inline distT="0" distB="0" distL="0" distR="0" wp14:anchorId="72E1759C" wp14:editId="00AD2782">
            <wp:extent cx="9453195" cy="4254500"/>
            <wp:effectExtent l="0" t="0" r="0" b="0"/>
            <wp:docPr id="3" name="Immagine 9" descr="Graphical user interface, application,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inet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17115" cy="4283268"/>
                    </a:xfrm>
                    <a:prstGeom prst="rect">
                      <a:avLst/>
                    </a:prstGeom>
                  </pic:spPr>
                </pic:pic>
              </a:graphicData>
            </a:graphic>
          </wp:inline>
        </w:drawing>
      </w:r>
    </w:p>
    <w:p w14:paraId="727D4194" w14:textId="35670D83" w:rsidR="00653220" w:rsidRPr="007B673E" w:rsidRDefault="00653220" w:rsidP="00653220">
      <w:pPr>
        <w:spacing w:after="0" w:line="480" w:lineRule="auto"/>
        <w:jc w:val="both"/>
        <w:rPr>
          <w:rFonts w:ascii="Times New Roman" w:hAnsi="Times New Roman" w:cs="Times New Roman"/>
          <w:sz w:val="20"/>
          <w:szCs w:val="20"/>
          <w:lang w:val="en-GB"/>
        </w:rPr>
      </w:pPr>
      <w:r w:rsidRPr="007B673E">
        <w:rPr>
          <w:rFonts w:ascii="Times New Roman" w:hAnsi="Times New Roman" w:cs="Times New Roman"/>
          <w:b/>
          <w:sz w:val="20"/>
          <w:szCs w:val="20"/>
          <w:lang w:val="en-GB"/>
        </w:rPr>
        <w:t>Vertical axis</w:t>
      </w:r>
      <w:r w:rsidRPr="007B673E">
        <w:rPr>
          <w:rFonts w:ascii="Times New Roman" w:hAnsi="Times New Roman" w:cs="Times New Roman"/>
          <w:sz w:val="20"/>
          <w:szCs w:val="20"/>
          <w:lang w:val="en-GB"/>
        </w:rPr>
        <w:t xml:space="preserve">: percentage of respondents. </w:t>
      </w:r>
      <w:r w:rsidRPr="007B673E">
        <w:rPr>
          <w:rFonts w:ascii="Times New Roman" w:hAnsi="Times New Roman" w:cs="Times New Roman"/>
          <w:b/>
          <w:sz w:val="20"/>
          <w:szCs w:val="20"/>
          <w:lang w:val="en-GB"/>
        </w:rPr>
        <w:t>Abbreviations</w:t>
      </w:r>
      <w:r w:rsidRPr="007B673E">
        <w:rPr>
          <w:rFonts w:ascii="Times New Roman" w:hAnsi="Times New Roman" w:cs="Times New Roman"/>
          <w:sz w:val="20"/>
          <w:szCs w:val="20"/>
          <w:lang w:val="en-GB"/>
        </w:rPr>
        <w:t xml:space="preserve">: CNS central nervous system; SST: skin and soft tissue. </w:t>
      </w:r>
      <w:r w:rsidRPr="007B673E">
        <w:rPr>
          <w:rFonts w:ascii="Times New Roman" w:hAnsi="Times New Roman" w:cs="Times New Roman"/>
          <w:b/>
          <w:sz w:val="20"/>
          <w:szCs w:val="20"/>
          <w:lang w:val="en-GB"/>
        </w:rPr>
        <w:t>Note:</w:t>
      </w:r>
      <w:r w:rsidRPr="007B673E">
        <w:rPr>
          <w:rFonts w:ascii="Times New Roman" w:hAnsi="Times New Roman" w:cs="Times New Roman"/>
          <w:sz w:val="20"/>
          <w:szCs w:val="20"/>
          <w:lang w:val="en-GB"/>
        </w:rPr>
        <w:t xml:space="preserve"> polymyxin refers to either colistin or polymyxin B. Grey boxes include numbers of other distinct regimens that are less frequently prescribed.</w:t>
      </w:r>
    </w:p>
    <w:p w14:paraId="4A49C593" w14:textId="77777777" w:rsidR="00653220" w:rsidRDefault="00653220" w:rsidP="00653220">
      <w:pPr>
        <w:spacing w:after="0" w:line="480" w:lineRule="auto"/>
        <w:jc w:val="both"/>
        <w:rPr>
          <w:rFonts w:ascii="Times New Roman" w:hAnsi="Times New Roman" w:cs="Times New Roman"/>
          <w:b/>
          <w:sz w:val="20"/>
          <w:szCs w:val="20"/>
          <w:lang w:val="en-GB"/>
        </w:rPr>
      </w:pPr>
    </w:p>
    <w:p w14:paraId="205A43D5" w14:textId="77777777" w:rsidR="00653220" w:rsidRDefault="00653220" w:rsidP="00653220">
      <w:pPr>
        <w:spacing w:after="0" w:line="480" w:lineRule="auto"/>
        <w:jc w:val="both"/>
        <w:rPr>
          <w:rFonts w:ascii="Times New Roman" w:hAnsi="Times New Roman" w:cs="Times New Roman"/>
          <w:b/>
          <w:sz w:val="20"/>
          <w:szCs w:val="20"/>
          <w:lang w:val="en-GB"/>
        </w:rPr>
      </w:pPr>
    </w:p>
    <w:p w14:paraId="0B2D6728" w14:textId="66E0FC2B" w:rsidR="00653220" w:rsidRPr="007B673E" w:rsidRDefault="00653220" w:rsidP="00653220">
      <w:pPr>
        <w:spacing w:after="0" w:line="480" w:lineRule="auto"/>
        <w:jc w:val="both"/>
        <w:rPr>
          <w:rFonts w:ascii="Times New Roman" w:hAnsi="Times New Roman" w:cs="Times New Roman"/>
          <w:sz w:val="20"/>
          <w:szCs w:val="20"/>
          <w:lang w:val="en-GB"/>
        </w:rPr>
      </w:pPr>
      <w:r>
        <w:rPr>
          <w:rFonts w:ascii="Times New Roman" w:hAnsi="Times New Roman" w:cs="Times New Roman"/>
          <w:b/>
          <w:sz w:val="20"/>
          <w:szCs w:val="20"/>
          <w:lang w:val="en-GB"/>
        </w:rPr>
        <w:lastRenderedPageBreak/>
        <w:t xml:space="preserve">Supplementary </w:t>
      </w:r>
      <w:r w:rsidRPr="007B673E">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4</w:t>
      </w:r>
      <w:r w:rsidRPr="007B673E">
        <w:rPr>
          <w:rFonts w:ascii="Times New Roman" w:hAnsi="Times New Roman" w:cs="Times New Roman"/>
          <w:b/>
          <w:sz w:val="20"/>
          <w:szCs w:val="20"/>
          <w:lang w:val="en-GB"/>
        </w:rPr>
        <w:t>b: Summary of therapeutic strategies for CR Enterobacter</w:t>
      </w:r>
      <w:r>
        <w:rPr>
          <w:rFonts w:ascii="Times New Roman" w:hAnsi="Times New Roman" w:cs="Times New Roman"/>
          <w:b/>
          <w:sz w:val="20"/>
          <w:szCs w:val="20"/>
          <w:lang w:val="en-GB"/>
        </w:rPr>
        <w:t>iaceae</w:t>
      </w:r>
      <w:r w:rsidRPr="007B673E">
        <w:rPr>
          <w:rFonts w:ascii="Times New Roman" w:hAnsi="Times New Roman" w:cs="Times New Roman"/>
          <w:b/>
          <w:sz w:val="20"/>
          <w:szCs w:val="20"/>
          <w:lang w:val="en-GB"/>
        </w:rPr>
        <w:t xml:space="preserve"> sepsis stratified by infection source</w:t>
      </w:r>
    </w:p>
    <w:p w14:paraId="67DB1955" w14:textId="77777777" w:rsidR="00653220" w:rsidRPr="007B673E" w:rsidRDefault="00653220" w:rsidP="00653220">
      <w:pPr>
        <w:spacing w:after="0" w:line="480" w:lineRule="auto"/>
        <w:jc w:val="both"/>
        <w:rPr>
          <w:rFonts w:ascii="Times New Roman" w:hAnsi="Times New Roman" w:cs="Times New Roman"/>
          <w:sz w:val="20"/>
          <w:szCs w:val="20"/>
          <w:lang w:val="en-GB"/>
        </w:rPr>
      </w:pPr>
      <w:r w:rsidRPr="007B673E">
        <w:rPr>
          <w:rFonts w:ascii="Times New Roman" w:hAnsi="Times New Roman"/>
          <w:noProof/>
          <w:sz w:val="20"/>
          <w:lang w:eastAsia="it-IT"/>
        </w:rPr>
        <w:drawing>
          <wp:inline distT="0" distB="0" distL="0" distR="0" wp14:anchorId="4FD45711" wp14:editId="201D19F8">
            <wp:extent cx="9495692" cy="4273616"/>
            <wp:effectExtent l="0" t="0" r="4445" b="0"/>
            <wp:docPr id="10" name="Immagin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01304" cy="4276142"/>
                    </a:xfrm>
                    <a:prstGeom prst="rect">
                      <a:avLst/>
                    </a:prstGeom>
                  </pic:spPr>
                </pic:pic>
              </a:graphicData>
            </a:graphic>
          </wp:inline>
        </w:drawing>
      </w:r>
    </w:p>
    <w:p w14:paraId="5B67CDBC" w14:textId="4D7E1B7B" w:rsidR="00653220" w:rsidRPr="007B673E" w:rsidRDefault="00653220" w:rsidP="00653220">
      <w:pPr>
        <w:spacing w:after="0" w:line="480" w:lineRule="auto"/>
        <w:jc w:val="both"/>
        <w:rPr>
          <w:rFonts w:ascii="Times New Roman" w:hAnsi="Times New Roman" w:cs="Times New Roman"/>
          <w:sz w:val="20"/>
          <w:szCs w:val="20"/>
          <w:lang w:val="en-GB"/>
        </w:rPr>
      </w:pPr>
      <w:r w:rsidRPr="007B673E">
        <w:rPr>
          <w:rFonts w:ascii="Times New Roman" w:hAnsi="Times New Roman" w:cs="Times New Roman"/>
          <w:b/>
          <w:sz w:val="20"/>
          <w:szCs w:val="20"/>
          <w:lang w:val="en-GB"/>
        </w:rPr>
        <w:t>Vertical axis</w:t>
      </w:r>
      <w:r w:rsidRPr="007B673E">
        <w:rPr>
          <w:rFonts w:ascii="Times New Roman" w:hAnsi="Times New Roman" w:cs="Times New Roman"/>
          <w:sz w:val="20"/>
          <w:szCs w:val="20"/>
          <w:lang w:val="en-GB"/>
        </w:rPr>
        <w:t xml:space="preserve">: percentage of respondents. </w:t>
      </w:r>
      <w:r w:rsidRPr="007B673E">
        <w:rPr>
          <w:rFonts w:ascii="Times New Roman" w:hAnsi="Times New Roman" w:cs="Times New Roman"/>
          <w:b/>
          <w:sz w:val="20"/>
          <w:szCs w:val="20"/>
          <w:lang w:val="en-GB"/>
        </w:rPr>
        <w:t>Abbreviations</w:t>
      </w:r>
      <w:r w:rsidRPr="007B673E">
        <w:rPr>
          <w:rFonts w:ascii="Times New Roman" w:hAnsi="Times New Roman" w:cs="Times New Roman"/>
          <w:sz w:val="20"/>
          <w:szCs w:val="20"/>
          <w:lang w:val="en-GB"/>
        </w:rPr>
        <w:t xml:space="preserve">: CNS central nervous system; SST: skin and soft tissue. </w:t>
      </w:r>
      <w:r w:rsidRPr="007B673E">
        <w:rPr>
          <w:rFonts w:ascii="Times New Roman" w:hAnsi="Times New Roman" w:cs="Times New Roman"/>
          <w:b/>
          <w:sz w:val="20"/>
          <w:szCs w:val="20"/>
          <w:lang w:val="en-GB"/>
        </w:rPr>
        <w:t>Note:</w:t>
      </w:r>
      <w:r w:rsidRPr="007B673E">
        <w:rPr>
          <w:rFonts w:ascii="Times New Roman" w:hAnsi="Times New Roman" w:cs="Times New Roman"/>
          <w:sz w:val="20"/>
          <w:szCs w:val="20"/>
          <w:lang w:val="en-GB"/>
        </w:rPr>
        <w:t xml:space="preserve"> polymyxin refers to either colistin or polymyxin B. Grey boxes include numbers of other distinct regimens that are less frequently prescribed.</w:t>
      </w:r>
    </w:p>
    <w:p w14:paraId="384C88CD" w14:textId="1D6C0CC7" w:rsidR="00653220" w:rsidRPr="00653220" w:rsidRDefault="00653220" w:rsidP="00653220">
      <w:pPr>
        <w:spacing w:after="0" w:line="480" w:lineRule="auto"/>
        <w:jc w:val="both"/>
        <w:rPr>
          <w:rFonts w:ascii="Times New Roman" w:hAnsi="Times New Roman" w:cs="Times New Roman"/>
          <w:b/>
          <w:sz w:val="20"/>
          <w:szCs w:val="20"/>
          <w:lang w:val="en-GB"/>
        </w:rPr>
      </w:pPr>
      <w:r w:rsidRPr="007B673E">
        <w:rPr>
          <w:rFonts w:ascii="Times New Roman" w:hAnsi="Times New Roman" w:cs="Times New Roman"/>
          <w:sz w:val="20"/>
          <w:szCs w:val="20"/>
          <w:lang w:val="en-GB"/>
        </w:rPr>
        <w:br w:type="page"/>
      </w:r>
      <w:r w:rsidRPr="00653220">
        <w:rPr>
          <w:rFonts w:ascii="Times New Roman" w:hAnsi="Times New Roman" w:cs="Times New Roman"/>
          <w:b/>
          <w:sz w:val="20"/>
          <w:szCs w:val="20"/>
          <w:lang w:val="en-GB"/>
        </w:rPr>
        <w:lastRenderedPageBreak/>
        <w:t xml:space="preserve">Supplementary Figure 4c: Summary of therapeutic strategies for CR </w:t>
      </w:r>
      <w:r w:rsidRPr="00653220">
        <w:rPr>
          <w:rFonts w:ascii="Times New Roman" w:hAnsi="Times New Roman" w:cs="Times New Roman"/>
          <w:b/>
          <w:i/>
          <w:sz w:val="20"/>
          <w:szCs w:val="20"/>
          <w:lang w:val="en-GB"/>
        </w:rPr>
        <w:t>Pseudomonas spp</w:t>
      </w:r>
      <w:r w:rsidRPr="00653220">
        <w:rPr>
          <w:rFonts w:ascii="Times New Roman" w:hAnsi="Times New Roman" w:cs="Times New Roman"/>
          <w:b/>
          <w:sz w:val="20"/>
          <w:szCs w:val="20"/>
          <w:lang w:val="en-GB"/>
        </w:rPr>
        <w:t>. sepsis stratified by infection source</w:t>
      </w:r>
    </w:p>
    <w:p w14:paraId="6B2902B4" w14:textId="77777777" w:rsidR="00653220" w:rsidRPr="007B673E" w:rsidRDefault="00653220" w:rsidP="00653220">
      <w:pPr>
        <w:spacing w:after="0" w:line="480" w:lineRule="auto"/>
        <w:jc w:val="both"/>
        <w:rPr>
          <w:rFonts w:ascii="Times New Roman" w:hAnsi="Times New Roman" w:cs="Times New Roman"/>
          <w:sz w:val="20"/>
          <w:szCs w:val="20"/>
          <w:lang w:val="en-GB"/>
        </w:rPr>
      </w:pPr>
      <w:r w:rsidRPr="007B673E">
        <w:rPr>
          <w:rFonts w:ascii="Times New Roman" w:hAnsi="Times New Roman"/>
          <w:noProof/>
          <w:sz w:val="20"/>
          <w:lang w:eastAsia="it-IT"/>
        </w:rPr>
        <w:drawing>
          <wp:inline distT="0" distB="0" distL="0" distR="0" wp14:anchorId="1779FD10" wp14:editId="3DEE0A9B">
            <wp:extent cx="9483969" cy="4268340"/>
            <wp:effectExtent l="0" t="0" r="3175" b="0"/>
            <wp:docPr id="4" name="Immagin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seud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07278" cy="4278830"/>
                    </a:xfrm>
                    <a:prstGeom prst="rect">
                      <a:avLst/>
                    </a:prstGeom>
                  </pic:spPr>
                </pic:pic>
              </a:graphicData>
            </a:graphic>
          </wp:inline>
        </w:drawing>
      </w:r>
    </w:p>
    <w:p w14:paraId="1F599241" w14:textId="77777777" w:rsidR="00653220" w:rsidRPr="007B673E" w:rsidRDefault="00653220" w:rsidP="00653220">
      <w:pPr>
        <w:spacing w:after="0" w:line="480" w:lineRule="auto"/>
        <w:jc w:val="both"/>
        <w:rPr>
          <w:rFonts w:ascii="Times New Roman" w:hAnsi="Times New Roman" w:cs="Times New Roman"/>
          <w:sz w:val="20"/>
          <w:szCs w:val="20"/>
          <w:lang w:val="en-GB"/>
        </w:rPr>
      </w:pPr>
      <w:r w:rsidRPr="007B673E">
        <w:rPr>
          <w:rFonts w:ascii="Times New Roman" w:hAnsi="Times New Roman" w:cs="Times New Roman"/>
          <w:b/>
          <w:sz w:val="20"/>
          <w:szCs w:val="20"/>
          <w:lang w:val="en-GB"/>
        </w:rPr>
        <w:t>Vertical axis</w:t>
      </w:r>
      <w:r w:rsidRPr="007B673E">
        <w:rPr>
          <w:rFonts w:ascii="Times New Roman" w:hAnsi="Times New Roman" w:cs="Times New Roman"/>
          <w:sz w:val="20"/>
          <w:szCs w:val="20"/>
          <w:lang w:val="en-GB"/>
        </w:rPr>
        <w:t xml:space="preserve">: percentage of respondents. </w:t>
      </w:r>
    </w:p>
    <w:p w14:paraId="4A4C7997" w14:textId="79F10B15" w:rsidR="00653220" w:rsidRPr="00EA0696" w:rsidRDefault="00653220" w:rsidP="00653220">
      <w:pPr>
        <w:spacing w:after="0" w:line="480" w:lineRule="auto"/>
        <w:jc w:val="both"/>
        <w:rPr>
          <w:rFonts w:ascii="Times New Roman" w:hAnsi="Times New Roman" w:cs="Times New Roman"/>
          <w:sz w:val="20"/>
          <w:szCs w:val="20"/>
          <w:lang w:val="en-GB"/>
        </w:rPr>
      </w:pPr>
      <w:r w:rsidRPr="007B673E">
        <w:rPr>
          <w:rFonts w:ascii="Times New Roman" w:hAnsi="Times New Roman" w:cs="Times New Roman"/>
          <w:b/>
          <w:sz w:val="20"/>
          <w:szCs w:val="20"/>
          <w:lang w:val="en-GB"/>
        </w:rPr>
        <w:t>Abbreviations:</w:t>
      </w:r>
      <w:r w:rsidRPr="007B673E">
        <w:rPr>
          <w:rFonts w:ascii="Times New Roman" w:hAnsi="Times New Roman" w:cs="Times New Roman"/>
          <w:sz w:val="20"/>
          <w:szCs w:val="20"/>
          <w:lang w:val="en-GB"/>
        </w:rPr>
        <w:t xml:space="preserve"> CNS central nervous system; SST: skin and soft tissue. </w:t>
      </w:r>
      <w:r w:rsidRPr="007B673E">
        <w:rPr>
          <w:rFonts w:ascii="Times New Roman" w:hAnsi="Times New Roman" w:cs="Times New Roman"/>
          <w:b/>
          <w:sz w:val="20"/>
          <w:szCs w:val="20"/>
          <w:lang w:val="en-GB"/>
        </w:rPr>
        <w:t>Note:</w:t>
      </w:r>
      <w:r w:rsidRPr="007B673E">
        <w:rPr>
          <w:rFonts w:ascii="Times New Roman" w:hAnsi="Times New Roman" w:cs="Times New Roman"/>
          <w:sz w:val="20"/>
          <w:szCs w:val="20"/>
          <w:lang w:val="en-GB"/>
        </w:rPr>
        <w:t xml:space="preserve"> polymyxin refers to either colistin or polymyxin B. Grey boxes include numbers of other distinct regimens that are less frequently prescribed.</w:t>
      </w:r>
    </w:p>
    <w:p w14:paraId="24CEC0DB" w14:textId="77777777" w:rsidR="00653220" w:rsidRDefault="00653220">
      <w:pPr>
        <w:rPr>
          <w:rFonts w:ascii="Arial" w:eastAsia="Arial Unicode MS" w:hAnsi="Arial" w:cs="Arial"/>
          <w:b/>
          <w:bCs/>
          <w:sz w:val="20"/>
          <w:lang w:val="en-US"/>
        </w:rPr>
      </w:pPr>
      <w:r>
        <w:rPr>
          <w:rFonts w:ascii="Arial" w:eastAsia="Arial Unicode MS" w:hAnsi="Arial" w:cs="Arial"/>
          <w:b/>
          <w:bCs/>
          <w:sz w:val="20"/>
          <w:lang w:val="en-US"/>
        </w:rPr>
        <w:br w:type="page"/>
      </w:r>
    </w:p>
    <w:p w14:paraId="5FAC5571" w14:textId="77777777" w:rsidR="00F311E0" w:rsidRDefault="00F311E0" w:rsidP="00A8495E">
      <w:pPr>
        <w:spacing w:line="240" w:lineRule="auto"/>
        <w:jc w:val="both"/>
        <w:rPr>
          <w:rFonts w:ascii="Arial" w:eastAsia="Arial Unicode MS" w:hAnsi="Arial" w:cs="Arial"/>
          <w:b/>
          <w:bCs/>
          <w:sz w:val="20"/>
          <w:lang w:val="en-US"/>
        </w:rPr>
        <w:sectPr w:rsidR="00F311E0" w:rsidSect="00653220">
          <w:type w:val="evenPage"/>
          <w:pgSz w:w="16838" w:h="11906" w:orient="landscape"/>
          <w:pgMar w:top="1134" w:right="1134" w:bottom="1134" w:left="1417" w:header="708" w:footer="708" w:gutter="0"/>
          <w:cols w:space="708"/>
          <w:docGrid w:linePitch="360"/>
        </w:sectPr>
      </w:pPr>
    </w:p>
    <w:p w14:paraId="61FEAD51" w14:textId="010536BB" w:rsidR="00D17A7C" w:rsidRPr="00E64768" w:rsidRDefault="00D17A7C" w:rsidP="00A8495E">
      <w:pPr>
        <w:spacing w:line="240" w:lineRule="auto"/>
        <w:jc w:val="both"/>
        <w:rPr>
          <w:rFonts w:ascii="Times New Roman" w:eastAsia="Arial Unicode MS" w:hAnsi="Times New Roman" w:cs="Times New Roman"/>
          <w:b/>
          <w:bCs/>
          <w:sz w:val="20"/>
          <w:lang w:val="en-US"/>
        </w:rPr>
      </w:pPr>
      <w:r w:rsidRPr="00E64768">
        <w:rPr>
          <w:rFonts w:ascii="Times New Roman" w:eastAsia="Arial Unicode MS" w:hAnsi="Times New Roman" w:cs="Times New Roman"/>
          <w:b/>
          <w:bCs/>
          <w:sz w:val="20"/>
          <w:lang w:val="en-US"/>
        </w:rPr>
        <w:lastRenderedPageBreak/>
        <w:t>Supplementary Table</w:t>
      </w:r>
      <w:r w:rsidR="00A45005" w:rsidRPr="00E64768">
        <w:rPr>
          <w:rFonts w:ascii="Times New Roman" w:eastAsia="Arial Unicode MS" w:hAnsi="Times New Roman" w:cs="Times New Roman"/>
          <w:b/>
          <w:bCs/>
          <w:sz w:val="20"/>
          <w:lang w:val="en-US"/>
        </w:rPr>
        <w:t xml:space="preserve"> </w:t>
      </w:r>
      <w:r w:rsidR="00F862AF">
        <w:rPr>
          <w:rFonts w:ascii="Times New Roman" w:eastAsia="Arial Unicode MS" w:hAnsi="Times New Roman" w:cs="Times New Roman"/>
          <w:b/>
          <w:bCs/>
          <w:sz w:val="20"/>
          <w:lang w:val="en-US"/>
        </w:rPr>
        <w:t>11</w:t>
      </w:r>
      <w:r w:rsidR="00660C95" w:rsidRPr="00E64768">
        <w:rPr>
          <w:rFonts w:ascii="Times New Roman" w:eastAsia="Arial Unicode MS" w:hAnsi="Times New Roman" w:cs="Times New Roman"/>
          <w:b/>
          <w:bCs/>
          <w:sz w:val="20"/>
          <w:lang w:val="en-US"/>
        </w:rPr>
        <w:t xml:space="preserve">: Top ten antibiotic schemes for CR </w:t>
      </w:r>
      <w:r w:rsidR="00660C95" w:rsidRPr="00E64768">
        <w:rPr>
          <w:rFonts w:ascii="Times New Roman" w:eastAsia="Arial Unicode MS" w:hAnsi="Times New Roman" w:cs="Times New Roman"/>
          <w:b/>
          <w:bCs/>
          <w:i/>
          <w:sz w:val="20"/>
          <w:lang w:val="en-US"/>
        </w:rPr>
        <w:t xml:space="preserve">Acinetobacter </w:t>
      </w:r>
      <w:r w:rsidR="00660C95" w:rsidRPr="00E64768">
        <w:rPr>
          <w:rFonts w:ascii="Times New Roman" w:eastAsia="Arial Unicode MS" w:hAnsi="Times New Roman" w:cs="Times New Roman"/>
          <w:b/>
          <w:bCs/>
          <w:sz w:val="20"/>
          <w:lang w:val="en-US"/>
        </w:rPr>
        <w:t xml:space="preserve">spp. sepsis in adults </w:t>
      </w:r>
      <w:r w:rsidR="00DB0E95" w:rsidRPr="00E64768">
        <w:rPr>
          <w:rFonts w:ascii="Times New Roman" w:eastAsia="Arial Unicode MS" w:hAnsi="Times New Roman" w:cs="Times New Roman"/>
          <w:b/>
          <w:bCs/>
          <w:sz w:val="20"/>
          <w:lang w:val="en-US"/>
        </w:rPr>
        <w:t>stratified by sepsis source</w:t>
      </w:r>
    </w:p>
    <w:tbl>
      <w:tblPr>
        <w:tblStyle w:val="PlainTable21"/>
        <w:tblW w:w="147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50"/>
        <w:gridCol w:w="720"/>
        <w:gridCol w:w="1835"/>
        <w:gridCol w:w="563"/>
        <w:gridCol w:w="1985"/>
        <w:gridCol w:w="567"/>
        <w:gridCol w:w="1842"/>
        <w:gridCol w:w="567"/>
        <w:gridCol w:w="2127"/>
        <w:gridCol w:w="567"/>
        <w:gridCol w:w="1984"/>
        <w:gridCol w:w="437"/>
        <w:gridCol w:w="6"/>
      </w:tblGrid>
      <w:tr w:rsidR="00D81FE3" w:rsidRPr="00E64768" w14:paraId="54FC7FF1" w14:textId="77777777" w:rsidTr="00E64768">
        <w:trPr>
          <w:gridAfter w:val="1"/>
          <w:cnfStyle w:val="100000000000" w:firstRow="1" w:lastRow="0" w:firstColumn="0" w:lastColumn="0" w:oddVBand="0" w:evenVBand="0" w:oddHBand="0" w:evenHBand="0" w:firstRowFirstColumn="0" w:firstRowLastColumn="0" w:lastRowFirstColumn="0" w:lastRowLastColumn="0"/>
          <w:wAfter w:w="6" w:type="dxa"/>
          <w:trHeight w:val="452"/>
        </w:trPr>
        <w:tc>
          <w:tcPr>
            <w:cnfStyle w:val="001000000000" w:firstRow="0" w:lastRow="0" w:firstColumn="1" w:lastColumn="0" w:oddVBand="0" w:evenVBand="0" w:oddHBand="0" w:evenHBand="0" w:firstRowFirstColumn="0" w:firstRowLastColumn="0" w:lastRowFirstColumn="0" w:lastRowLastColumn="0"/>
            <w:tcW w:w="1550" w:type="dxa"/>
            <w:shd w:val="clear" w:color="auto" w:fill="DEEAF6" w:themeFill="accent1" w:themeFillTint="33"/>
            <w:noWrap/>
            <w:vAlign w:val="center"/>
            <w:hideMark/>
          </w:tcPr>
          <w:p w14:paraId="5461915C" w14:textId="48048FA0" w:rsidR="00720584" w:rsidRPr="00E64768" w:rsidRDefault="00720584" w:rsidP="004F6D42">
            <w:pPr>
              <w:rPr>
                <w:rFonts w:ascii="Times New Roman" w:eastAsia="Times New Roman" w:hAnsi="Times New Roman" w:cs="Times New Roman"/>
                <w:bCs w:val="0"/>
                <w:sz w:val="16"/>
                <w:szCs w:val="16"/>
                <w:lang w:val="en-US" w:eastAsia="it-IT" w:bidi="he-IL"/>
              </w:rPr>
            </w:pPr>
            <w:r w:rsidRPr="00E64768">
              <w:rPr>
                <w:rFonts w:ascii="Times New Roman" w:eastAsia="Times New Roman" w:hAnsi="Times New Roman" w:cs="Times New Roman"/>
                <w:bCs w:val="0"/>
                <w:sz w:val="16"/>
                <w:szCs w:val="16"/>
                <w:lang w:val="en-US" w:eastAsia="it-IT" w:bidi="he-IL"/>
              </w:rPr>
              <w:t>Urinary (N 522)</w:t>
            </w:r>
          </w:p>
        </w:tc>
        <w:tc>
          <w:tcPr>
            <w:tcW w:w="720" w:type="dxa"/>
            <w:shd w:val="clear" w:color="auto" w:fill="DEEAF6" w:themeFill="accent1" w:themeFillTint="33"/>
            <w:noWrap/>
            <w:vAlign w:val="center"/>
            <w:hideMark/>
          </w:tcPr>
          <w:p w14:paraId="3E1247B8" w14:textId="0650706D" w:rsidR="00D25984" w:rsidRPr="00E64768" w:rsidRDefault="00720584" w:rsidP="004F6D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val="en-US" w:eastAsia="it-IT" w:bidi="he-IL"/>
              </w:rPr>
            </w:pPr>
            <w:r w:rsidRPr="00E64768">
              <w:rPr>
                <w:rFonts w:ascii="Times New Roman" w:eastAsia="Times New Roman" w:hAnsi="Times New Roman" w:cs="Times New Roman"/>
                <w:bCs w:val="0"/>
                <w:sz w:val="16"/>
                <w:szCs w:val="16"/>
                <w:lang w:val="en-US" w:eastAsia="it-IT" w:bidi="he-IL"/>
              </w:rPr>
              <w:t>N</w:t>
            </w:r>
          </w:p>
        </w:tc>
        <w:tc>
          <w:tcPr>
            <w:tcW w:w="1835" w:type="dxa"/>
            <w:shd w:val="clear" w:color="auto" w:fill="DEEAF6" w:themeFill="accent1" w:themeFillTint="33"/>
            <w:noWrap/>
            <w:vAlign w:val="center"/>
            <w:hideMark/>
          </w:tcPr>
          <w:p w14:paraId="5E563AC1" w14:textId="7350504F" w:rsidR="00720584" w:rsidRPr="00E64768" w:rsidRDefault="00720584" w:rsidP="00D81F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val="en-US" w:eastAsia="it-IT" w:bidi="he-IL"/>
              </w:rPr>
            </w:pPr>
            <w:proofErr w:type="gramStart"/>
            <w:r w:rsidRPr="00E64768">
              <w:rPr>
                <w:rFonts w:ascii="Times New Roman" w:eastAsia="Times New Roman" w:hAnsi="Times New Roman" w:cs="Times New Roman"/>
                <w:bCs w:val="0"/>
                <w:sz w:val="16"/>
                <w:szCs w:val="16"/>
                <w:lang w:val="en-US" w:eastAsia="it-IT" w:bidi="he-IL"/>
              </w:rPr>
              <w:t>Respiratory</w:t>
            </w:r>
            <w:r w:rsidR="000101D5" w:rsidRPr="00E64768">
              <w:rPr>
                <w:rFonts w:ascii="Times New Roman" w:eastAsia="Times New Roman" w:hAnsi="Times New Roman" w:cs="Times New Roman"/>
                <w:bCs w:val="0"/>
                <w:sz w:val="16"/>
                <w:szCs w:val="16"/>
                <w:lang w:val="en-US" w:eastAsia="it-IT" w:bidi="he-IL"/>
              </w:rPr>
              <w:t xml:space="preserve"> </w:t>
            </w:r>
            <w:r w:rsidRPr="00E64768">
              <w:rPr>
                <w:rFonts w:ascii="Times New Roman" w:eastAsia="Times New Roman" w:hAnsi="Times New Roman" w:cs="Times New Roman"/>
                <w:bCs w:val="0"/>
                <w:sz w:val="16"/>
                <w:szCs w:val="16"/>
                <w:lang w:val="en-US" w:eastAsia="it-IT" w:bidi="he-IL"/>
              </w:rPr>
              <w:t xml:space="preserve"> (</w:t>
            </w:r>
            <w:proofErr w:type="gramEnd"/>
            <w:r w:rsidRPr="00E64768">
              <w:rPr>
                <w:rFonts w:ascii="Times New Roman" w:eastAsia="Times New Roman" w:hAnsi="Times New Roman" w:cs="Times New Roman"/>
                <w:bCs w:val="0"/>
                <w:sz w:val="16"/>
                <w:szCs w:val="16"/>
                <w:lang w:val="en-US" w:eastAsia="it-IT" w:bidi="he-IL"/>
              </w:rPr>
              <w:t>N 553)</w:t>
            </w:r>
          </w:p>
        </w:tc>
        <w:tc>
          <w:tcPr>
            <w:tcW w:w="563" w:type="dxa"/>
            <w:shd w:val="clear" w:color="auto" w:fill="DEEAF6" w:themeFill="accent1" w:themeFillTint="33"/>
            <w:noWrap/>
            <w:vAlign w:val="center"/>
            <w:hideMark/>
          </w:tcPr>
          <w:p w14:paraId="2D18E0F2" w14:textId="77777777" w:rsidR="00720584" w:rsidRPr="00E64768" w:rsidRDefault="00720584" w:rsidP="004F6D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val="en-US" w:eastAsia="it-IT" w:bidi="he-IL"/>
              </w:rPr>
            </w:pPr>
            <w:r w:rsidRPr="00E64768">
              <w:rPr>
                <w:rFonts w:ascii="Times New Roman" w:eastAsia="Times New Roman" w:hAnsi="Times New Roman" w:cs="Times New Roman"/>
                <w:bCs w:val="0"/>
                <w:sz w:val="16"/>
                <w:szCs w:val="16"/>
                <w:lang w:val="en-US" w:eastAsia="it-IT" w:bidi="he-IL"/>
              </w:rPr>
              <w:t>N</w:t>
            </w:r>
          </w:p>
        </w:tc>
        <w:tc>
          <w:tcPr>
            <w:tcW w:w="1985" w:type="dxa"/>
            <w:shd w:val="clear" w:color="auto" w:fill="DEEAF6" w:themeFill="accent1" w:themeFillTint="33"/>
            <w:noWrap/>
            <w:vAlign w:val="center"/>
            <w:hideMark/>
          </w:tcPr>
          <w:p w14:paraId="2E7A6DCB" w14:textId="48CA3660" w:rsidR="00720584" w:rsidRPr="00E64768" w:rsidRDefault="00720584" w:rsidP="00D81F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val="en-US" w:eastAsia="it-IT" w:bidi="he-IL"/>
              </w:rPr>
            </w:pPr>
            <w:proofErr w:type="gramStart"/>
            <w:r w:rsidRPr="00E64768">
              <w:rPr>
                <w:rFonts w:ascii="Times New Roman" w:eastAsia="Times New Roman" w:hAnsi="Times New Roman" w:cs="Times New Roman"/>
                <w:bCs w:val="0"/>
                <w:sz w:val="16"/>
                <w:szCs w:val="16"/>
                <w:lang w:val="en-US" w:eastAsia="it-IT" w:bidi="he-IL"/>
              </w:rPr>
              <w:t>Abdominal</w:t>
            </w:r>
            <w:r w:rsidR="000101D5" w:rsidRPr="00E64768">
              <w:rPr>
                <w:rFonts w:ascii="Times New Roman" w:eastAsia="Times New Roman" w:hAnsi="Times New Roman" w:cs="Times New Roman"/>
                <w:bCs w:val="0"/>
                <w:sz w:val="16"/>
                <w:szCs w:val="16"/>
                <w:lang w:val="en-US" w:eastAsia="it-IT" w:bidi="he-IL"/>
              </w:rPr>
              <w:t xml:space="preserve">  </w:t>
            </w:r>
            <w:r w:rsidRPr="00E64768">
              <w:rPr>
                <w:rFonts w:ascii="Times New Roman" w:eastAsia="Times New Roman" w:hAnsi="Times New Roman" w:cs="Times New Roman"/>
                <w:bCs w:val="0"/>
                <w:sz w:val="16"/>
                <w:szCs w:val="16"/>
                <w:lang w:val="en-US" w:eastAsia="it-IT" w:bidi="he-IL"/>
              </w:rPr>
              <w:t>(</w:t>
            </w:r>
            <w:proofErr w:type="gramEnd"/>
            <w:r w:rsidRPr="00E64768">
              <w:rPr>
                <w:rFonts w:ascii="Times New Roman" w:eastAsia="Times New Roman" w:hAnsi="Times New Roman" w:cs="Times New Roman"/>
                <w:bCs w:val="0"/>
                <w:sz w:val="16"/>
                <w:szCs w:val="16"/>
                <w:lang w:val="en-US" w:eastAsia="it-IT" w:bidi="he-IL"/>
              </w:rPr>
              <w:t>N 530)</w:t>
            </w:r>
          </w:p>
        </w:tc>
        <w:tc>
          <w:tcPr>
            <w:tcW w:w="567" w:type="dxa"/>
            <w:shd w:val="clear" w:color="auto" w:fill="DEEAF6" w:themeFill="accent1" w:themeFillTint="33"/>
            <w:noWrap/>
            <w:vAlign w:val="center"/>
            <w:hideMark/>
          </w:tcPr>
          <w:p w14:paraId="29D2E255" w14:textId="77777777" w:rsidR="00720584" w:rsidRPr="00E64768" w:rsidRDefault="00720584" w:rsidP="004F6D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val="en-US" w:eastAsia="it-IT" w:bidi="he-IL"/>
              </w:rPr>
            </w:pPr>
            <w:r w:rsidRPr="00E64768">
              <w:rPr>
                <w:rFonts w:ascii="Times New Roman" w:eastAsia="Times New Roman" w:hAnsi="Times New Roman" w:cs="Times New Roman"/>
                <w:bCs w:val="0"/>
                <w:sz w:val="16"/>
                <w:szCs w:val="16"/>
                <w:lang w:val="en-US" w:eastAsia="it-IT" w:bidi="he-IL"/>
              </w:rPr>
              <w:t>N</w:t>
            </w:r>
          </w:p>
        </w:tc>
        <w:tc>
          <w:tcPr>
            <w:tcW w:w="1842" w:type="dxa"/>
            <w:shd w:val="clear" w:color="auto" w:fill="DEEAF6" w:themeFill="accent1" w:themeFillTint="33"/>
            <w:noWrap/>
            <w:vAlign w:val="center"/>
            <w:hideMark/>
          </w:tcPr>
          <w:p w14:paraId="1A41ABB3" w14:textId="727EB030" w:rsidR="00720584" w:rsidRPr="00E64768" w:rsidRDefault="00D81FE3" w:rsidP="00D81F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val="en-US" w:eastAsia="it-IT" w:bidi="he-IL"/>
              </w:rPr>
            </w:pPr>
            <w:r w:rsidRPr="00E64768">
              <w:rPr>
                <w:rFonts w:ascii="Times New Roman" w:eastAsia="Times New Roman" w:hAnsi="Times New Roman" w:cs="Times New Roman"/>
                <w:bCs w:val="0"/>
                <w:sz w:val="16"/>
                <w:szCs w:val="16"/>
                <w:lang w:val="en-US" w:eastAsia="it-IT" w:bidi="he-IL"/>
              </w:rPr>
              <w:t>CNS</w:t>
            </w:r>
            <w:r w:rsidR="000101D5" w:rsidRPr="00E64768">
              <w:rPr>
                <w:rFonts w:ascii="Times New Roman" w:eastAsia="Times New Roman" w:hAnsi="Times New Roman" w:cs="Times New Roman"/>
                <w:bCs w:val="0"/>
                <w:sz w:val="16"/>
                <w:szCs w:val="16"/>
                <w:lang w:val="en-US" w:eastAsia="it-IT" w:bidi="he-IL"/>
              </w:rPr>
              <w:t xml:space="preserve"> </w:t>
            </w:r>
            <w:r w:rsidR="00720584" w:rsidRPr="00E64768">
              <w:rPr>
                <w:rFonts w:ascii="Times New Roman" w:eastAsia="Times New Roman" w:hAnsi="Times New Roman" w:cs="Times New Roman"/>
                <w:bCs w:val="0"/>
                <w:sz w:val="16"/>
                <w:szCs w:val="16"/>
                <w:lang w:val="en-US" w:eastAsia="it-IT" w:bidi="he-IL"/>
              </w:rPr>
              <w:t>(N</w:t>
            </w:r>
            <w:r w:rsidR="000101D5" w:rsidRPr="00E64768">
              <w:rPr>
                <w:rFonts w:ascii="Times New Roman" w:eastAsia="Times New Roman" w:hAnsi="Times New Roman" w:cs="Times New Roman"/>
                <w:bCs w:val="0"/>
                <w:sz w:val="16"/>
                <w:szCs w:val="16"/>
                <w:lang w:val="en-US" w:eastAsia="it-IT" w:bidi="he-IL"/>
              </w:rPr>
              <w:t xml:space="preserve"> </w:t>
            </w:r>
            <w:r w:rsidR="004F6D42" w:rsidRPr="00E64768">
              <w:rPr>
                <w:rFonts w:ascii="Times New Roman" w:eastAsia="Times New Roman" w:hAnsi="Times New Roman" w:cs="Times New Roman"/>
                <w:bCs w:val="0"/>
                <w:sz w:val="16"/>
                <w:szCs w:val="16"/>
                <w:lang w:val="en-US" w:eastAsia="it-IT" w:bidi="he-IL"/>
              </w:rPr>
              <w:t>439</w:t>
            </w:r>
            <w:r w:rsidR="00720584" w:rsidRPr="00E64768">
              <w:rPr>
                <w:rFonts w:ascii="Times New Roman" w:eastAsia="Times New Roman" w:hAnsi="Times New Roman" w:cs="Times New Roman"/>
                <w:bCs w:val="0"/>
                <w:sz w:val="16"/>
                <w:szCs w:val="16"/>
                <w:lang w:val="en-US" w:eastAsia="it-IT" w:bidi="he-IL"/>
              </w:rPr>
              <w:t>)</w:t>
            </w:r>
          </w:p>
        </w:tc>
        <w:tc>
          <w:tcPr>
            <w:tcW w:w="567" w:type="dxa"/>
            <w:shd w:val="clear" w:color="auto" w:fill="DEEAF6" w:themeFill="accent1" w:themeFillTint="33"/>
            <w:noWrap/>
            <w:vAlign w:val="center"/>
            <w:hideMark/>
          </w:tcPr>
          <w:p w14:paraId="6464BD2E" w14:textId="77777777" w:rsidR="00720584" w:rsidRPr="00E64768" w:rsidRDefault="00720584" w:rsidP="004F6D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val="en-US" w:eastAsia="it-IT" w:bidi="he-IL"/>
              </w:rPr>
            </w:pPr>
            <w:r w:rsidRPr="00E64768">
              <w:rPr>
                <w:rFonts w:ascii="Times New Roman" w:eastAsia="Times New Roman" w:hAnsi="Times New Roman" w:cs="Times New Roman"/>
                <w:bCs w:val="0"/>
                <w:sz w:val="16"/>
                <w:szCs w:val="16"/>
                <w:lang w:val="en-US" w:eastAsia="it-IT" w:bidi="he-IL"/>
              </w:rPr>
              <w:t>N</w:t>
            </w:r>
          </w:p>
        </w:tc>
        <w:tc>
          <w:tcPr>
            <w:tcW w:w="2127" w:type="dxa"/>
            <w:shd w:val="clear" w:color="auto" w:fill="DEEAF6" w:themeFill="accent1" w:themeFillTint="33"/>
            <w:noWrap/>
            <w:vAlign w:val="center"/>
            <w:hideMark/>
          </w:tcPr>
          <w:p w14:paraId="07BA6EAC" w14:textId="2C925A03" w:rsidR="00720584" w:rsidRPr="00E64768" w:rsidRDefault="00D81FE3" w:rsidP="004F6D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val="en-US" w:eastAsia="it-IT" w:bidi="he-IL"/>
              </w:rPr>
            </w:pPr>
            <w:r w:rsidRPr="00E64768">
              <w:rPr>
                <w:rFonts w:ascii="Times New Roman" w:eastAsia="Times New Roman" w:hAnsi="Times New Roman" w:cs="Times New Roman"/>
                <w:bCs w:val="0"/>
                <w:sz w:val="16"/>
                <w:szCs w:val="16"/>
                <w:lang w:val="en-US" w:eastAsia="it-IT" w:bidi="he-IL"/>
              </w:rPr>
              <w:t xml:space="preserve">SST </w:t>
            </w:r>
            <w:r w:rsidR="00720584" w:rsidRPr="00E64768">
              <w:rPr>
                <w:rFonts w:ascii="Times New Roman" w:eastAsia="Times New Roman" w:hAnsi="Times New Roman" w:cs="Times New Roman"/>
                <w:bCs w:val="0"/>
                <w:sz w:val="16"/>
                <w:szCs w:val="16"/>
                <w:lang w:val="en-US" w:eastAsia="it-IT" w:bidi="he-IL"/>
              </w:rPr>
              <w:t>(N</w:t>
            </w:r>
            <w:r w:rsidR="00E335A5" w:rsidRPr="00E64768">
              <w:rPr>
                <w:rFonts w:ascii="Times New Roman" w:eastAsia="Times New Roman" w:hAnsi="Times New Roman" w:cs="Times New Roman"/>
                <w:bCs w:val="0"/>
                <w:sz w:val="16"/>
                <w:szCs w:val="16"/>
                <w:lang w:val="en-US" w:eastAsia="it-IT" w:bidi="he-IL"/>
              </w:rPr>
              <w:t xml:space="preserve"> </w:t>
            </w:r>
            <w:r w:rsidR="00720584" w:rsidRPr="00E64768">
              <w:rPr>
                <w:rFonts w:ascii="Times New Roman" w:eastAsia="Times New Roman" w:hAnsi="Times New Roman" w:cs="Times New Roman"/>
                <w:bCs w:val="0"/>
                <w:sz w:val="16"/>
                <w:szCs w:val="16"/>
                <w:lang w:val="en-US" w:eastAsia="it-IT" w:bidi="he-IL"/>
              </w:rPr>
              <w:t>491)</w:t>
            </w:r>
          </w:p>
        </w:tc>
        <w:tc>
          <w:tcPr>
            <w:tcW w:w="567" w:type="dxa"/>
            <w:shd w:val="clear" w:color="auto" w:fill="DEEAF6" w:themeFill="accent1" w:themeFillTint="33"/>
            <w:noWrap/>
            <w:vAlign w:val="center"/>
            <w:hideMark/>
          </w:tcPr>
          <w:p w14:paraId="1634719D" w14:textId="77777777" w:rsidR="00720584" w:rsidRPr="00E64768" w:rsidRDefault="00720584" w:rsidP="004F6D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val="en-US" w:eastAsia="it-IT" w:bidi="he-IL"/>
              </w:rPr>
            </w:pPr>
            <w:r w:rsidRPr="00E64768">
              <w:rPr>
                <w:rFonts w:ascii="Times New Roman" w:eastAsia="Times New Roman" w:hAnsi="Times New Roman" w:cs="Times New Roman"/>
                <w:bCs w:val="0"/>
                <w:sz w:val="16"/>
                <w:szCs w:val="16"/>
                <w:lang w:val="en-US" w:eastAsia="it-IT" w:bidi="he-IL"/>
              </w:rPr>
              <w:t>N</w:t>
            </w:r>
          </w:p>
        </w:tc>
        <w:tc>
          <w:tcPr>
            <w:tcW w:w="1984" w:type="dxa"/>
            <w:shd w:val="clear" w:color="auto" w:fill="DEEAF6" w:themeFill="accent1" w:themeFillTint="33"/>
            <w:noWrap/>
            <w:vAlign w:val="center"/>
            <w:hideMark/>
          </w:tcPr>
          <w:p w14:paraId="74F73F31" w14:textId="4B50E304" w:rsidR="00720584" w:rsidRPr="00E64768" w:rsidRDefault="00D81FE3" w:rsidP="004F6D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eastAsia="it-IT" w:bidi="he-IL"/>
              </w:rPr>
            </w:pPr>
            <w:r w:rsidRPr="00E64768">
              <w:rPr>
                <w:rFonts w:ascii="Times New Roman" w:eastAsia="Times New Roman" w:hAnsi="Times New Roman" w:cs="Times New Roman"/>
                <w:bCs w:val="0"/>
                <w:sz w:val="16"/>
                <w:szCs w:val="16"/>
                <w:lang w:val="en-US" w:eastAsia="it-IT" w:bidi="he-IL"/>
              </w:rPr>
              <w:t xml:space="preserve">Unknown </w:t>
            </w:r>
            <w:proofErr w:type="gramStart"/>
            <w:r w:rsidRPr="00E64768">
              <w:rPr>
                <w:rFonts w:ascii="Times New Roman" w:eastAsia="Times New Roman" w:hAnsi="Times New Roman" w:cs="Times New Roman"/>
                <w:bCs w:val="0"/>
                <w:sz w:val="16"/>
                <w:szCs w:val="16"/>
                <w:lang w:eastAsia="it-IT" w:bidi="he-IL"/>
              </w:rPr>
              <w:t xml:space="preserve">   </w:t>
            </w:r>
            <w:r w:rsidR="00720584" w:rsidRPr="00E64768">
              <w:rPr>
                <w:rFonts w:ascii="Times New Roman" w:eastAsia="Times New Roman" w:hAnsi="Times New Roman" w:cs="Times New Roman"/>
                <w:bCs w:val="0"/>
                <w:sz w:val="16"/>
                <w:szCs w:val="16"/>
                <w:lang w:eastAsia="it-IT" w:bidi="he-IL"/>
              </w:rPr>
              <w:t>(</w:t>
            </w:r>
            <w:proofErr w:type="gramEnd"/>
            <w:r w:rsidR="00720584" w:rsidRPr="00E64768">
              <w:rPr>
                <w:rFonts w:ascii="Times New Roman" w:eastAsia="Times New Roman" w:hAnsi="Times New Roman" w:cs="Times New Roman"/>
                <w:bCs w:val="0"/>
                <w:sz w:val="16"/>
                <w:szCs w:val="16"/>
                <w:lang w:eastAsia="it-IT" w:bidi="he-IL"/>
              </w:rPr>
              <w:t>N</w:t>
            </w:r>
            <w:r w:rsidR="00E335A5" w:rsidRPr="00E64768">
              <w:rPr>
                <w:rFonts w:ascii="Times New Roman" w:eastAsia="Times New Roman" w:hAnsi="Times New Roman" w:cs="Times New Roman"/>
                <w:bCs w:val="0"/>
                <w:sz w:val="16"/>
                <w:szCs w:val="16"/>
                <w:lang w:eastAsia="it-IT" w:bidi="he-IL"/>
              </w:rPr>
              <w:t xml:space="preserve"> </w:t>
            </w:r>
            <w:r w:rsidR="00720584" w:rsidRPr="00E64768">
              <w:rPr>
                <w:rFonts w:ascii="Times New Roman" w:eastAsia="Times New Roman" w:hAnsi="Times New Roman" w:cs="Times New Roman"/>
                <w:bCs w:val="0"/>
                <w:sz w:val="16"/>
                <w:szCs w:val="16"/>
                <w:lang w:eastAsia="it-IT" w:bidi="he-IL"/>
              </w:rPr>
              <w:t>412)</w:t>
            </w:r>
          </w:p>
        </w:tc>
        <w:tc>
          <w:tcPr>
            <w:tcW w:w="437" w:type="dxa"/>
            <w:shd w:val="clear" w:color="auto" w:fill="DEEAF6" w:themeFill="accent1" w:themeFillTint="33"/>
            <w:noWrap/>
            <w:vAlign w:val="center"/>
            <w:hideMark/>
          </w:tcPr>
          <w:p w14:paraId="4C402C9E" w14:textId="77777777" w:rsidR="00720584" w:rsidRPr="00E64768" w:rsidRDefault="00720584" w:rsidP="004F6D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it-IT" w:bidi="he-IL"/>
              </w:rPr>
            </w:pPr>
            <w:r w:rsidRPr="00E64768">
              <w:rPr>
                <w:rFonts w:ascii="Times New Roman" w:eastAsia="Times New Roman" w:hAnsi="Times New Roman" w:cs="Times New Roman"/>
                <w:bCs w:val="0"/>
                <w:color w:val="000000"/>
                <w:sz w:val="16"/>
                <w:szCs w:val="16"/>
                <w:lang w:eastAsia="it-IT" w:bidi="he-IL"/>
              </w:rPr>
              <w:t>N</w:t>
            </w:r>
          </w:p>
        </w:tc>
      </w:tr>
      <w:tr w:rsidR="00D81FE3" w:rsidRPr="00E64768" w14:paraId="6ABD2634" w14:textId="77777777" w:rsidTr="00D81FE3">
        <w:trPr>
          <w:gridAfter w:val="1"/>
          <w:cnfStyle w:val="000000100000" w:firstRow="0" w:lastRow="0" w:firstColumn="0" w:lastColumn="0" w:oddVBand="0" w:evenVBand="0" w:oddHBand="1" w:evenHBand="0" w:firstRowFirstColumn="0" w:firstRowLastColumn="0" w:lastRowFirstColumn="0" w:lastRowLastColumn="0"/>
          <w:wAfter w:w="6" w:type="dxa"/>
          <w:trHeight w:val="201"/>
        </w:trPr>
        <w:tc>
          <w:tcPr>
            <w:cnfStyle w:val="001000000000" w:firstRow="0" w:lastRow="0" w:firstColumn="1" w:lastColumn="0" w:oddVBand="0" w:evenVBand="0" w:oddHBand="0" w:evenHBand="0" w:firstRowFirstColumn="0" w:firstRowLastColumn="0" w:lastRowFirstColumn="0" w:lastRowLastColumn="0"/>
            <w:tcW w:w="1550" w:type="dxa"/>
            <w:shd w:val="clear" w:color="auto" w:fill="FFF2CC" w:themeFill="accent4" w:themeFillTint="33"/>
            <w:noWrap/>
            <w:vAlign w:val="center"/>
          </w:tcPr>
          <w:p w14:paraId="75C51285" w14:textId="77777777" w:rsidR="00720584" w:rsidRPr="00E64768" w:rsidRDefault="00720584" w:rsidP="004F6D42">
            <w:pPr>
              <w:rPr>
                <w:rFonts w:ascii="Times New Roman" w:eastAsia="Times New Roman" w:hAnsi="Times New Roman" w:cs="Times New Roman"/>
                <w:b w:val="0"/>
                <w:color w:val="000000"/>
                <w:sz w:val="16"/>
                <w:szCs w:val="16"/>
                <w:lang w:eastAsia="it-IT" w:bidi="he-IL"/>
              </w:rPr>
            </w:pPr>
            <w:proofErr w:type="spellStart"/>
            <w:r w:rsidRPr="00E64768">
              <w:rPr>
                <w:rFonts w:ascii="Times New Roman" w:hAnsi="Times New Roman" w:cs="Times New Roman"/>
                <w:b w:val="0"/>
                <w:sz w:val="16"/>
                <w:szCs w:val="16"/>
              </w:rPr>
              <w:t>Polymyxin</w:t>
            </w:r>
            <w:proofErr w:type="spellEnd"/>
          </w:p>
        </w:tc>
        <w:tc>
          <w:tcPr>
            <w:tcW w:w="720" w:type="dxa"/>
            <w:shd w:val="clear" w:color="auto" w:fill="FFF2CC" w:themeFill="accent4" w:themeFillTint="33"/>
            <w:noWrap/>
            <w:vAlign w:val="center"/>
          </w:tcPr>
          <w:p w14:paraId="24646D95"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131</w:t>
            </w:r>
          </w:p>
        </w:tc>
        <w:tc>
          <w:tcPr>
            <w:tcW w:w="1835" w:type="dxa"/>
            <w:shd w:val="clear" w:color="auto" w:fill="FFF2CC" w:themeFill="accent4" w:themeFillTint="33"/>
            <w:noWrap/>
            <w:vAlign w:val="center"/>
          </w:tcPr>
          <w:p w14:paraId="3BCCAAF2"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Polymyxin</w:t>
            </w:r>
            <w:proofErr w:type="spellEnd"/>
          </w:p>
        </w:tc>
        <w:tc>
          <w:tcPr>
            <w:tcW w:w="563" w:type="dxa"/>
            <w:shd w:val="clear" w:color="auto" w:fill="FFF2CC" w:themeFill="accent4" w:themeFillTint="33"/>
            <w:noWrap/>
            <w:vAlign w:val="center"/>
          </w:tcPr>
          <w:p w14:paraId="35C6DA22"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121</w:t>
            </w:r>
          </w:p>
        </w:tc>
        <w:tc>
          <w:tcPr>
            <w:tcW w:w="1985" w:type="dxa"/>
            <w:shd w:val="clear" w:color="auto" w:fill="E2EFD9" w:themeFill="accent6" w:themeFillTint="33"/>
            <w:noWrap/>
            <w:vAlign w:val="center"/>
          </w:tcPr>
          <w:p w14:paraId="28AB2A7C" w14:textId="5313587D" w:rsidR="00720584" w:rsidRPr="00E64768" w:rsidRDefault="00EF5303"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Tigecycline</w:t>
            </w:r>
            <w:proofErr w:type="spellEnd"/>
            <w:r w:rsidR="00720584" w:rsidRPr="00E64768">
              <w:rPr>
                <w:rFonts w:ascii="Times New Roman" w:hAnsi="Times New Roman" w:cs="Times New Roman"/>
                <w:color w:val="000000"/>
                <w:sz w:val="16"/>
                <w:szCs w:val="16"/>
              </w:rPr>
              <w:t xml:space="preserve"> + </w:t>
            </w:r>
            <w:proofErr w:type="spellStart"/>
            <w:r w:rsidR="00720584" w:rsidRPr="00E64768">
              <w:rPr>
                <w:rFonts w:ascii="Times New Roman" w:hAnsi="Times New Roman" w:cs="Times New Roman"/>
                <w:color w:val="000000"/>
                <w:sz w:val="16"/>
                <w:szCs w:val="16"/>
              </w:rPr>
              <w:t>Polymyxin</w:t>
            </w:r>
            <w:proofErr w:type="spellEnd"/>
          </w:p>
        </w:tc>
        <w:tc>
          <w:tcPr>
            <w:tcW w:w="567" w:type="dxa"/>
            <w:shd w:val="clear" w:color="auto" w:fill="E2EFD9" w:themeFill="accent6" w:themeFillTint="33"/>
            <w:noWrap/>
            <w:vAlign w:val="center"/>
          </w:tcPr>
          <w:p w14:paraId="4989B29C"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91</w:t>
            </w:r>
          </w:p>
        </w:tc>
        <w:tc>
          <w:tcPr>
            <w:tcW w:w="1842" w:type="dxa"/>
            <w:shd w:val="clear" w:color="auto" w:fill="FFF2CC" w:themeFill="accent4" w:themeFillTint="33"/>
            <w:noWrap/>
            <w:vAlign w:val="center"/>
          </w:tcPr>
          <w:p w14:paraId="4295E32A"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Polymyxin</w:t>
            </w:r>
            <w:proofErr w:type="spellEnd"/>
          </w:p>
        </w:tc>
        <w:tc>
          <w:tcPr>
            <w:tcW w:w="567" w:type="dxa"/>
            <w:shd w:val="clear" w:color="auto" w:fill="FFF2CC" w:themeFill="accent4" w:themeFillTint="33"/>
            <w:noWrap/>
            <w:vAlign w:val="center"/>
          </w:tcPr>
          <w:p w14:paraId="0B388998"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112</w:t>
            </w:r>
          </w:p>
        </w:tc>
        <w:tc>
          <w:tcPr>
            <w:tcW w:w="2127" w:type="dxa"/>
            <w:shd w:val="clear" w:color="auto" w:fill="FFF2CC" w:themeFill="accent4" w:themeFillTint="33"/>
            <w:noWrap/>
            <w:vAlign w:val="center"/>
          </w:tcPr>
          <w:p w14:paraId="13033CB3"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Polymyxin</w:t>
            </w:r>
            <w:proofErr w:type="spellEnd"/>
          </w:p>
        </w:tc>
        <w:tc>
          <w:tcPr>
            <w:tcW w:w="567" w:type="dxa"/>
            <w:shd w:val="clear" w:color="auto" w:fill="FFF2CC" w:themeFill="accent4" w:themeFillTint="33"/>
            <w:noWrap/>
            <w:vAlign w:val="center"/>
          </w:tcPr>
          <w:p w14:paraId="7E3C6681"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89</w:t>
            </w:r>
          </w:p>
        </w:tc>
        <w:tc>
          <w:tcPr>
            <w:tcW w:w="1984" w:type="dxa"/>
            <w:shd w:val="clear" w:color="auto" w:fill="FFF2CC" w:themeFill="accent4" w:themeFillTint="33"/>
            <w:noWrap/>
            <w:vAlign w:val="center"/>
          </w:tcPr>
          <w:p w14:paraId="6E356E01"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Polymyxin</w:t>
            </w:r>
            <w:proofErr w:type="spellEnd"/>
          </w:p>
        </w:tc>
        <w:tc>
          <w:tcPr>
            <w:tcW w:w="437" w:type="dxa"/>
            <w:shd w:val="clear" w:color="auto" w:fill="FFF2CC" w:themeFill="accent4" w:themeFillTint="33"/>
            <w:noWrap/>
            <w:vAlign w:val="center"/>
          </w:tcPr>
          <w:p w14:paraId="12CA020B"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94</w:t>
            </w:r>
          </w:p>
        </w:tc>
      </w:tr>
      <w:tr w:rsidR="00D81FE3" w:rsidRPr="00E64768" w14:paraId="5CCD8759" w14:textId="77777777" w:rsidTr="00D81FE3">
        <w:trPr>
          <w:gridAfter w:val="1"/>
          <w:wAfter w:w="6" w:type="dxa"/>
          <w:trHeight w:val="72"/>
        </w:trPr>
        <w:tc>
          <w:tcPr>
            <w:cnfStyle w:val="001000000000" w:firstRow="0" w:lastRow="0" w:firstColumn="1" w:lastColumn="0" w:oddVBand="0" w:evenVBand="0" w:oddHBand="0" w:evenHBand="0" w:firstRowFirstColumn="0" w:firstRowLastColumn="0" w:lastRowFirstColumn="0" w:lastRowLastColumn="0"/>
            <w:tcW w:w="1550" w:type="dxa"/>
            <w:shd w:val="clear" w:color="auto" w:fill="E2EFD9" w:themeFill="accent6" w:themeFillTint="33"/>
            <w:noWrap/>
            <w:vAlign w:val="center"/>
          </w:tcPr>
          <w:p w14:paraId="756F7A4B" w14:textId="77777777" w:rsidR="00720584" w:rsidRPr="00E64768" w:rsidRDefault="00720584" w:rsidP="004F6D42">
            <w:pPr>
              <w:rPr>
                <w:rFonts w:ascii="Times New Roman" w:eastAsia="Times New Roman" w:hAnsi="Times New Roman" w:cs="Times New Roman"/>
                <w:b w:val="0"/>
                <w:color w:val="000000"/>
                <w:sz w:val="16"/>
                <w:szCs w:val="16"/>
                <w:lang w:eastAsia="it-IT" w:bidi="he-IL"/>
              </w:rPr>
            </w:pPr>
            <w:proofErr w:type="spellStart"/>
            <w:r w:rsidRPr="00E64768">
              <w:rPr>
                <w:rFonts w:ascii="Times New Roman" w:hAnsi="Times New Roman" w:cs="Times New Roman"/>
                <w:b w:val="0"/>
                <w:sz w:val="16"/>
                <w:szCs w:val="16"/>
              </w:rPr>
              <w:t>Carbapenem</w:t>
            </w:r>
            <w:proofErr w:type="spellEnd"/>
            <w:r w:rsidRPr="00E64768">
              <w:rPr>
                <w:rFonts w:ascii="Times New Roman" w:hAnsi="Times New Roman" w:cs="Times New Roman"/>
                <w:b w:val="0"/>
                <w:sz w:val="16"/>
                <w:szCs w:val="16"/>
              </w:rPr>
              <w:t xml:space="preserve"> + </w:t>
            </w:r>
            <w:proofErr w:type="spellStart"/>
            <w:r w:rsidRPr="00E64768">
              <w:rPr>
                <w:rFonts w:ascii="Times New Roman" w:hAnsi="Times New Roman" w:cs="Times New Roman"/>
                <w:b w:val="0"/>
                <w:sz w:val="16"/>
                <w:szCs w:val="16"/>
              </w:rPr>
              <w:t>Polymyxin</w:t>
            </w:r>
            <w:proofErr w:type="spellEnd"/>
          </w:p>
        </w:tc>
        <w:tc>
          <w:tcPr>
            <w:tcW w:w="720" w:type="dxa"/>
            <w:shd w:val="clear" w:color="auto" w:fill="E2EFD9" w:themeFill="accent6" w:themeFillTint="33"/>
            <w:noWrap/>
            <w:vAlign w:val="center"/>
          </w:tcPr>
          <w:p w14:paraId="50B3948B"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79</w:t>
            </w:r>
          </w:p>
        </w:tc>
        <w:tc>
          <w:tcPr>
            <w:tcW w:w="1835" w:type="dxa"/>
            <w:shd w:val="clear" w:color="auto" w:fill="E2EFD9" w:themeFill="accent6" w:themeFillTint="33"/>
            <w:noWrap/>
            <w:vAlign w:val="center"/>
          </w:tcPr>
          <w:p w14:paraId="145677BC"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Carbapenem</w:t>
            </w:r>
            <w:proofErr w:type="spellEnd"/>
            <w:r w:rsidRPr="00E64768">
              <w:rPr>
                <w:rFonts w:ascii="Times New Roman" w:hAnsi="Times New Roman" w:cs="Times New Roman"/>
                <w:sz w:val="16"/>
                <w:szCs w:val="16"/>
              </w:rPr>
              <w:t xml:space="preserve"> + </w:t>
            </w:r>
            <w:proofErr w:type="spellStart"/>
            <w:r w:rsidRPr="00E64768">
              <w:rPr>
                <w:rFonts w:ascii="Times New Roman" w:hAnsi="Times New Roman" w:cs="Times New Roman"/>
                <w:sz w:val="16"/>
                <w:szCs w:val="16"/>
              </w:rPr>
              <w:t>Polymyxin</w:t>
            </w:r>
            <w:proofErr w:type="spellEnd"/>
          </w:p>
        </w:tc>
        <w:tc>
          <w:tcPr>
            <w:tcW w:w="563" w:type="dxa"/>
            <w:shd w:val="clear" w:color="auto" w:fill="E2EFD9" w:themeFill="accent6" w:themeFillTint="33"/>
            <w:noWrap/>
            <w:vAlign w:val="center"/>
          </w:tcPr>
          <w:p w14:paraId="543C159A" w14:textId="4E99DF0D" w:rsidR="00720584" w:rsidRPr="00E64768" w:rsidRDefault="008D7032"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Pr>
                <w:rFonts w:ascii="Times New Roman" w:hAnsi="Times New Roman" w:cs="Times New Roman"/>
                <w:color w:val="000000"/>
                <w:sz w:val="16"/>
                <w:szCs w:val="16"/>
              </w:rPr>
              <w:t>89</w:t>
            </w:r>
          </w:p>
        </w:tc>
        <w:tc>
          <w:tcPr>
            <w:tcW w:w="1985" w:type="dxa"/>
            <w:shd w:val="clear" w:color="auto" w:fill="FFF2CC" w:themeFill="accent4" w:themeFillTint="33"/>
            <w:noWrap/>
            <w:vAlign w:val="center"/>
          </w:tcPr>
          <w:p w14:paraId="20159887"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Polymyxin</w:t>
            </w:r>
            <w:proofErr w:type="spellEnd"/>
          </w:p>
        </w:tc>
        <w:tc>
          <w:tcPr>
            <w:tcW w:w="567" w:type="dxa"/>
            <w:shd w:val="clear" w:color="auto" w:fill="FFF2CC" w:themeFill="accent4" w:themeFillTint="33"/>
            <w:noWrap/>
            <w:vAlign w:val="center"/>
          </w:tcPr>
          <w:p w14:paraId="778935E0"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73</w:t>
            </w:r>
          </w:p>
        </w:tc>
        <w:tc>
          <w:tcPr>
            <w:tcW w:w="1842" w:type="dxa"/>
            <w:shd w:val="clear" w:color="auto" w:fill="E2EFD9" w:themeFill="accent6" w:themeFillTint="33"/>
            <w:noWrap/>
            <w:vAlign w:val="center"/>
          </w:tcPr>
          <w:p w14:paraId="65E4D379"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Carbapenem</w:t>
            </w:r>
            <w:proofErr w:type="spellEnd"/>
            <w:r w:rsidRPr="00E64768">
              <w:rPr>
                <w:rFonts w:ascii="Times New Roman" w:hAnsi="Times New Roman" w:cs="Times New Roman"/>
                <w:sz w:val="16"/>
                <w:szCs w:val="16"/>
              </w:rPr>
              <w:t xml:space="preserve"> + </w:t>
            </w:r>
            <w:proofErr w:type="spellStart"/>
            <w:r w:rsidRPr="00E64768">
              <w:rPr>
                <w:rFonts w:ascii="Times New Roman" w:hAnsi="Times New Roman" w:cs="Times New Roman"/>
                <w:sz w:val="16"/>
                <w:szCs w:val="16"/>
              </w:rPr>
              <w:t>Polymyxin</w:t>
            </w:r>
            <w:proofErr w:type="spellEnd"/>
          </w:p>
        </w:tc>
        <w:tc>
          <w:tcPr>
            <w:tcW w:w="567" w:type="dxa"/>
            <w:shd w:val="clear" w:color="auto" w:fill="E2EFD9" w:themeFill="accent6" w:themeFillTint="33"/>
            <w:noWrap/>
            <w:vAlign w:val="center"/>
          </w:tcPr>
          <w:p w14:paraId="1691C7F7"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94</w:t>
            </w:r>
          </w:p>
        </w:tc>
        <w:tc>
          <w:tcPr>
            <w:tcW w:w="2127" w:type="dxa"/>
            <w:shd w:val="clear" w:color="auto" w:fill="E2EFD9" w:themeFill="accent6" w:themeFillTint="33"/>
            <w:noWrap/>
            <w:vAlign w:val="center"/>
          </w:tcPr>
          <w:p w14:paraId="71B0FDA2" w14:textId="516DCF8F" w:rsidR="00720584" w:rsidRPr="00E64768" w:rsidRDefault="00EF5303"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Tigecycline</w:t>
            </w:r>
            <w:proofErr w:type="spellEnd"/>
            <w:r w:rsidR="00720584" w:rsidRPr="00E64768">
              <w:rPr>
                <w:rFonts w:ascii="Times New Roman" w:hAnsi="Times New Roman" w:cs="Times New Roman"/>
                <w:color w:val="000000"/>
                <w:sz w:val="16"/>
                <w:szCs w:val="16"/>
              </w:rPr>
              <w:t xml:space="preserve"> + </w:t>
            </w:r>
            <w:proofErr w:type="spellStart"/>
            <w:r w:rsidR="00720584" w:rsidRPr="00E64768">
              <w:rPr>
                <w:rFonts w:ascii="Times New Roman" w:hAnsi="Times New Roman" w:cs="Times New Roman"/>
                <w:color w:val="000000"/>
                <w:sz w:val="16"/>
                <w:szCs w:val="16"/>
              </w:rPr>
              <w:t>Polymyxin</w:t>
            </w:r>
            <w:proofErr w:type="spellEnd"/>
          </w:p>
        </w:tc>
        <w:tc>
          <w:tcPr>
            <w:tcW w:w="567" w:type="dxa"/>
            <w:shd w:val="clear" w:color="auto" w:fill="E2EFD9" w:themeFill="accent6" w:themeFillTint="33"/>
            <w:noWrap/>
            <w:vAlign w:val="center"/>
          </w:tcPr>
          <w:p w14:paraId="2DFF24D1"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67</w:t>
            </w:r>
          </w:p>
        </w:tc>
        <w:tc>
          <w:tcPr>
            <w:tcW w:w="1984" w:type="dxa"/>
            <w:shd w:val="clear" w:color="auto" w:fill="E2EFD9" w:themeFill="accent6" w:themeFillTint="33"/>
            <w:noWrap/>
            <w:vAlign w:val="center"/>
          </w:tcPr>
          <w:p w14:paraId="30342E3C"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Carbapenem</w:t>
            </w:r>
            <w:proofErr w:type="spellEnd"/>
            <w:r w:rsidRPr="00E64768">
              <w:rPr>
                <w:rFonts w:ascii="Times New Roman" w:hAnsi="Times New Roman" w:cs="Times New Roman"/>
                <w:sz w:val="16"/>
                <w:szCs w:val="16"/>
              </w:rPr>
              <w:t xml:space="preserve"> + </w:t>
            </w:r>
            <w:proofErr w:type="spellStart"/>
            <w:r w:rsidRPr="00E64768">
              <w:rPr>
                <w:rFonts w:ascii="Times New Roman" w:hAnsi="Times New Roman" w:cs="Times New Roman"/>
                <w:sz w:val="16"/>
                <w:szCs w:val="16"/>
              </w:rPr>
              <w:t>Polymyxin</w:t>
            </w:r>
            <w:proofErr w:type="spellEnd"/>
          </w:p>
        </w:tc>
        <w:tc>
          <w:tcPr>
            <w:tcW w:w="437" w:type="dxa"/>
            <w:shd w:val="clear" w:color="auto" w:fill="E2EFD9" w:themeFill="accent6" w:themeFillTint="33"/>
            <w:noWrap/>
            <w:vAlign w:val="center"/>
          </w:tcPr>
          <w:p w14:paraId="5CDE7223"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77</w:t>
            </w:r>
          </w:p>
        </w:tc>
      </w:tr>
      <w:tr w:rsidR="00D81FE3" w:rsidRPr="00E64768" w14:paraId="126CAF9F" w14:textId="77777777" w:rsidTr="00D81FE3">
        <w:trPr>
          <w:gridAfter w:val="1"/>
          <w:cnfStyle w:val="000000100000" w:firstRow="0" w:lastRow="0" w:firstColumn="0" w:lastColumn="0" w:oddVBand="0" w:evenVBand="0" w:oddHBand="1" w:evenHBand="0" w:firstRowFirstColumn="0" w:firstRowLastColumn="0" w:lastRowFirstColumn="0" w:lastRowLastColumn="0"/>
          <w:wAfter w:w="6" w:type="dxa"/>
          <w:trHeight w:val="57"/>
        </w:trPr>
        <w:tc>
          <w:tcPr>
            <w:cnfStyle w:val="001000000000" w:firstRow="0" w:lastRow="0" w:firstColumn="1" w:lastColumn="0" w:oddVBand="0" w:evenVBand="0" w:oddHBand="0" w:evenHBand="0" w:firstRowFirstColumn="0" w:firstRowLastColumn="0" w:lastRowFirstColumn="0" w:lastRowLastColumn="0"/>
            <w:tcW w:w="1550" w:type="dxa"/>
            <w:shd w:val="clear" w:color="auto" w:fill="E2EFD9" w:themeFill="accent6" w:themeFillTint="33"/>
            <w:noWrap/>
            <w:vAlign w:val="center"/>
          </w:tcPr>
          <w:p w14:paraId="53CE4AFB" w14:textId="6DD65C62" w:rsidR="00720584" w:rsidRPr="00E64768" w:rsidRDefault="00053EFE" w:rsidP="004F6D42">
            <w:pPr>
              <w:rPr>
                <w:rFonts w:ascii="Times New Roman" w:eastAsia="Times New Roman" w:hAnsi="Times New Roman" w:cs="Times New Roman"/>
                <w:b w:val="0"/>
                <w:color w:val="000000"/>
                <w:sz w:val="16"/>
                <w:szCs w:val="16"/>
                <w:lang w:eastAsia="it-IT" w:bidi="he-IL"/>
              </w:rPr>
            </w:pPr>
            <w:proofErr w:type="spellStart"/>
            <w:r w:rsidRPr="00E64768">
              <w:rPr>
                <w:rFonts w:ascii="Times New Roman" w:hAnsi="Times New Roman" w:cs="Times New Roman"/>
                <w:b w:val="0"/>
                <w:sz w:val="16"/>
                <w:szCs w:val="16"/>
              </w:rPr>
              <w:t>Aminoglycoside</w:t>
            </w:r>
            <w:proofErr w:type="spellEnd"/>
            <w:r w:rsidR="00720584" w:rsidRPr="00E64768">
              <w:rPr>
                <w:rFonts w:ascii="Times New Roman" w:hAnsi="Times New Roman" w:cs="Times New Roman"/>
                <w:b w:val="0"/>
                <w:sz w:val="16"/>
                <w:szCs w:val="16"/>
              </w:rPr>
              <w:t xml:space="preserve"> + </w:t>
            </w:r>
            <w:proofErr w:type="spellStart"/>
            <w:r w:rsidR="00720584" w:rsidRPr="00E64768">
              <w:rPr>
                <w:rFonts w:ascii="Times New Roman" w:hAnsi="Times New Roman" w:cs="Times New Roman"/>
                <w:b w:val="0"/>
                <w:sz w:val="16"/>
                <w:szCs w:val="16"/>
              </w:rPr>
              <w:t>Polymyxin</w:t>
            </w:r>
            <w:proofErr w:type="spellEnd"/>
          </w:p>
        </w:tc>
        <w:tc>
          <w:tcPr>
            <w:tcW w:w="720" w:type="dxa"/>
            <w:shd w:val="clear" w:color="auto" w:fill="E2EFD9" w:themeFill="accent6" w:themeFillTint="33"/>
            <w:noWrap/>
            <w:vAlign w:val="center"/>
          </w:tcPr>
          <w:p w14:paraId="2C1F5D5F"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65</w:t>
            </w:r>
          </w:p>
        </w:tc>
        <w:tc>
          <w:tcPr>
            <w:tcW w:w="1835" w:type="dxa"/>
            <w:shd w:val="clear" w:color="auto" w:fill="E2EFD9" w:themeFill="accent6" w:themeFillTint="33"/>
            <w:noWrap/>
            <w:vAlign w:val="center"/>
          </w:tcPr>
          <w:p w14:paraId="4A4DC55A" w14:textId="7DAC7AA4" w:rsidR="00720584" w:rsidRPr="00E64768" w:rsidRDefault="00EF5303"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Tigecycline</w:t>
            </w:r>
            <w:proofErr w:type="spellEnd"/>
            <w:r w:rsidR="00720584" w:rsidRPr="00E64768">
              <w:rPr>
                <w:rFonts w:ascii="Times New Roman" w:hAnsi="Times New Roman" w:cs="Times New Roman"/>
                <w:sz w:val="16"/>
                <w:szCs w:val="16"/>
              </w:rPr>
              <w:t xml:space="preserve"> + </w:t>
            </w:r>
            <w:proofErr w:type="spellStart"/>
            <w:r w:rsidR="00720584" w:rsidRPr="00E64768">
              <w:rPr>
                <w:rFonts w:ascii="Times New Roman" w:hAnsi="Times New Roman" w:cs="Times New Roman"/>
                <w:sz w:val="16"/>
                <w:szCs w:val="16"/>
              </w:rPr>
              <w:t>Polymyxin</w:t>
            </w:r>
            <w:proofErr w:type="spellEnd"/>
          </w:p>
        </w:tc>
        <w:tc>
          <w:tcPr>
            <w:tcW w:w="563" w:type="dxa"/>
            <w:shd w:val="clear" w:color="auto" w:fill="E2EFD9" w:themeFill="accent6" w:themeFillTint="33"/>
            <w:noWrap/>
            <w:vAlign w:val="center"/>
          </w:tcPr>
          <w:p w14:paraId="2498DE3F"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58</w:t>
            </w:r>
          </w:p>
        </w:tc>
        <w:tc>
          <w:tcPr>
            <w:tcW w:w="1985" w:type="dxa"/>
            <w:shd w:val="clear" w:color="auto" w:fill="E2EFD9" w:themeFill="accent6" w:themeFillTint="33"/>
            <w:noWrap/>
            <w:vAlign w:val="center"/>
          </w:tcPr>
          <w:p w14:paraId="1792D47B"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Carbapenem</w:t>
            </w:r>
            <w:proofErr w:type="spellEnd"/>
            <w:r w:rsidRPr="00E64768">
              <w:rPr>
                <w:rFonts w:ascii="Times New Roman" w:hAnsi="Times New Roman" w:cs="Times New Roman"/>
                <w:sz w:val="16"/>
                <w:szCs w:val="16"/>
              </w:rPr>
              <w:t xml:space="preserve"> + </w:t>
            </w:r>
            <w:proofErr w:type="spellStart"/>
            <w:r w:rsidRPr="00E64768">
              <w:rPr>
                <w:rFonts w:ascii="Times New Roman" w:hAnsi="Times New Roman" w:cs="Times New Roman"/>
                <w:sz w:val="16"/>
                <w:szCs w:val="16"/>
              </w:rPr>
              <w:t>Polymyxin</w:t>
            </w:r>
            <w:proofErr w:type="spellEnd"/>
          </w:p>
        </w:tc>
        <w:tc>
          <w:tcPr>
            <w:tcW w:w="567" w:type="dxa"/>
            <w:shd w:val="clear" w:color="auto" w:fill="E2EFD9" w:themeFill="accent6" w:themeFillTint="33"/>
            <w:noWrap/>
            <w:vAlign w:val="center"/>
          </w:tcPr>
          <w:p w14:paraId="76EE31FF"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59</w:t>
            </w:r>
          </w:p>
        </w:tc>
        <w:tc>
          <w:tcPr>
            <w:tcW w:w="1842" w:type="dxa"/>
            <w:shd w:val="clear" w:color="auto" w:fill="FFF2CC" w:themeFill="accent4" w:themeFillTint="33"/>
            <w:noWrap/>
            <w:vAlign w:val="center"/>
          </w:tcPr>
          <w:p w14:paraId="2B00F022"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eastAsia="Times New Roman" w:hAnsi="Times New Roman" w:cs="Times New Roman"/>
                <w:color w:val="000000"/>
                <w:sz w:val="16"/>
                <w:szCs w:val="16"/>
                <w:lang w:eastAsia="it-IT" w:bidi="he-IL"/>
              </w:rPr>
              <w:t>Carbapenem</w:t>
            </w:r>
            <w:proofErr w:type="spellEnd"/>
          </w:p>
        </w:tc>
        <w:tc>
          <w:tcPr>
            <w:tcW w:w="567" w:type="dxa"/>
            <w:shd w:val="clear" w:color="auto" w:fill="FFF2CC" w:themeFill="accent4" w:themeFillTint="33"/>
            <w:noWrap/>
            <w:vAlign w:val="center"/>
          </w:tcPr>
          <w:p w14:paraId="5E0922CA"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34</w:t>
            </w:r>
          </w:p>
        </w:tc>
        <w:tc>
          <w:tcPr>
            <w:tcW w:w="2127" w:type="dxa"/>
            <w:shd w:val="clear" w:color="auto" w:fill="E2EFD9" w:themeFill="accent6" w:themeFillTint="33"/>
            <w:noWrap/>
            <w:vAlign w:val="center"/>
          </w:tcPr>
          <w:p w14:paraId="1F888271"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Carbapenem</w:t>
            </w:r>
            <w:proofErr w:type="spellEnd"/>
            <w:r w:rsidRPr="00E64768">
              <w:rPr>
                <w:rFonts w:ascii="Times New Roman" w:hAnsi="Times New Roman" w:cs="Times New Roman"/>
                <w:sz w:val="16"/>
                <w:szCs w:val="16"/>
              </w:rPr>
              <w:t xml:space="preserve"> + </w:t>
            </w:r>
            <w:proofErr w:type="spellStart"/>
            <w:r w:rsidRPr="00E64768">
              <w:rPr>
                <w:rFonts w:ascii="Times New Roman" w:hAnsi="Times New Roman" w:cs="Times New Roman"/>
                <w:sz w:val="16"/>
                <w:szCs w:val="16"/>
              </w:rPr>
              <w:t>Polymyxin</w:t>
            </w:r>
            <w:proofErr w:type="spellEnd"/>
          </w:p>
        </w:tc>
        <w:tc>
          <w:tcPr>
            <w:tcW w:w="567" w:type="dxa"/>
            <w:shd w:val="clear" w:color="auto" w:fill="E2EFD9" w:themeFill="accent6" w:themeFillTint="33"/>
            <w:noWrap/>
            <w:vAlign w:val="center"/>
          </w:tcPr>
          <w:p w14:paraId="5300E179"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47</w:t>
            </w:r>
          </w:p>
        </w:tc>
        <w:tc>
          <w:tcPr>
            <w:tcW w:w="1984" w:type="dxa"/>
            <w:shd w:val="clear" w:color="auto" w:fill="E2EFD9" w:themeFill="accent6" w:themeFillTint="33"/>
            <w:noWrap/>
            <w:vAlign w:val="center"/>
          </w:tcPr>
          <w:p w14:paraId="63D6B02D" w14:textId="11D695CA" w:rsidR="00720584" w:rsidRPr="00E64768" w:rsidRDefault="00EF5303"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Tigecycline</w:t>
            </w:r>
            <w:proofErr w:type="spellEnd"/>
            <w:r w:rsidR="00720584" w:rsidRPr="00E64768">
              <w:rPr>
                <w:rFonts w:ascii="Times New Roman" w:hAnsi="Times New Roman" w:cs="Times New Roman"/>
                <w:color w:val="000000"/>
                <w:sz w:val="16"/>
                <w:szCs w:val="16"/>
              </w:rPr>
              <w:t xml:space="preserve"> + </w:t>
            </w:r>
            <w:proofErr w:type="spellStart"/>
            <w:r w:rsidR="00720584" w:rsidRPr="00E64768">
              <w:rPr>
                <w:rFonts w:ascii="Times New Roman" w:hAnsi="Times New Roman" w:cs="Times New Roman"/>
                <w:color w:val="000000"/>
                <w:sz w:val="16"/>
                <w:szCs w:val="16"/>
              </w:rPr>
              <w:t>Polymyxin</w:t>
            </w:r>
            <w:proofErr w:type="spellEnd"/>
          </w:p>
        </w:tc>
        <w:tc>
          <w:tcPr>
            <w:tcW w:w="437" w:type="dxa"/>
            <w:shd w:val="clear" w:color="auto" w:fill="E2EFD9" w:themeFill="accent6" w:themeFillTint="33"/>
            <w:noWrap/>
            <w:vAlign w:val="center"/>
          </w:tcPr>
          <w:p w14:paraId="3E31AAA7"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40</w:t>
            </w:r>
          </w:p>
        </w:tc>
      </w:tr>
      <w:tr w:rsidR="00D81FE3" w:rsidRPr="00E64768" w14:paraId="59F83A37" w14:textId="77777777" w:rsidTr="00D81FE3">
        <w:trPr>
          <w:gridAfter w:val="1"/>
          <w:wAfter w:w="6" w:type="dxa"/>
          <w:trHeight w:val="369"/>
        </w:trPr>
        <w:tc>
          <w:tcPr>
            <w:cnfStyle w:val="001000000000" w:firstRow="0" w:lastRow="0" w:firstColumn="1" w:lastColumn="0" w:oddVBand="0" w:evenVBand="0" w:oddHBand="0" w:evenHBand="0" w:firstRowFirstColumn="0" w:firstRowLastColumn="0" w:lastRowFirstColumn="0" w:lastRowLastColumn="0"/>
            <w:tcW w:w="1550" w:type="dxa"/>
            <w:shd w:val="clear" w:color="auto" w:fill="FFF2CC" w:themeFill="accent4" w:themeFillTint="33"/>
            <w:noWrap/>
            <w:vAlign w:val="center"/>
          </w:tcPr>
          <w:p w14:paraId="6E9A3044" w14:textId="31383923" w:rsidR="00720584" w:rsidRPr="00E64768" w:rsidRDefault="00053EFE" w:rsidP="004F6D42">
            <w:pPr>
              <w:rPr>
                <w:rFonts w:ascii="Times New Roman" w:eastAsia="Times New Roman" w:hAnsi="Times New Roman" w:cs="Times New Roman"/>
                <w:b w:val="0"/>
                <w:color w:val="000000"/>
                <w:sz w:val="16"/>
                <w:szCs w:val="16"/>
                <w:lang w:eastAsia="it-IT" w:bidi="he-IL"/>
              </w:rPr>
            </w:pPr>
            <w:proofErr w:type="spellStart"/>
            <w:r w:rsidRPr="00E64768">
              <w:rPr>
                <w:rFonts w:ascii="Times New Roman" w:eastAsia="Times New Roman" w:hAnsi="Times New Roman" w:cs="Times New Roman"/>
                <w:b w:val="0"/>
                <w:color w:val="000000"/>
                <w:sz w:val="16"/>
                <w:szCs w:val="16"/>
                <w:lang w:eastAsia="it-IT" w:bidi="he-IL"/>
              </w:rPr>
              <w:t>Aminoglycoside</w:t>
            </w:r>
            <w:proofErr w:type="spellEnd"/>
          </w:p>
        </w:tc>
        <w:tc>
          <w:tcPr>
            <w:tcW w:w="720" w:type="dxa"/>
            <w:shd w:val="clear" w:color="auto" w:fill="FFF2CC" w:themeFill="accent4" w:themeFillTint="33"/>
            <w:noWrap/>
            <w:vAlign w:val="center"/>
          </w:tcPr>
          <w:p w14:paraId="2C3A81D0"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38</w:t>
            </w:r>
          </w:p>
        </w:tc>
        <w:tc>
          <w:tcPr>
            <w:tcW w:w="1835" w:type="dxa"/>
            <w:shd w:val="clear" w:color="auto" w:fill="F7CAAC" w:themeFill="accent2" w:themeFillTint="66"/>
            <w:noWrap/>
            <w:vAlign w:val="center"/>
          </w:tcPr>
          <w:p w14:paraId="5B92CB9F" w14:textId="4BB2D276" w:rsidR="00720584" w:rsidRPr="00E64768" w:rsidRDefault="00053EFE"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Aminoglycoside</w:t>
            </w:r>
            <w:proofErr w:type="spellEnd"/>
            <w:r w:rsidR="00720584" w:rsidRPr="00E64768">
              <w:rPr>
                <w:rFonts w:ascii="Times New Roman" w:hAnsi="Times New Roman" w:cs="Times New Roman"/>
                <w:sz w:val="16"/>
                <w:szCs w:val="16"/>
              </w:rPr>
              <w:t xml:space="preserve"> + </w:t>
            </w:r>
            <w:proofErr w:type="spellStart"/>
            <w:r w:rsidR="00EF5303" w:rsidRPr="00E64768">
              <w:rPr>
                <w:rFonts w:ascii="Times New Roman" w:hAnsi="Times New Roman" w:cs="Times New Roman"/>
                <w:sz w:val="16"/>
                <w:szCs w:val="16"/>
              </w:rPr>
              <w:t>Tigecycline</w:t>
            </w:r>
            <w:proofErr w:type="spellEnd"/>
            <w:r w:rsidR="00720584" w:rsidRPr="00E64768">
              <w:rPr>
                <w:rFonts w:ascii="Times New Roman" w:hAnsi="Times New Roman" w:cs="Times New Roman"/>
                <w:sz w:val="16"/>
                <w:szCs w:val="16"/>
              </w:rPr>
              <w:t xml:space="preserve"> + </w:t>
            </w:r>
            <w:proofErr w:type="spellStart"/>
            <w:r w:rsidR="00720584" w:rsidRPr="00E64768">
              <w:rPr>
                <w:rFonts w:ascii="Times New Roman" w:hAnsi="Times New Roman" w:cs="Times New Roman"/>
                <w:sz w:val="16"/>
                <w:szCs w:val="16"/>
              </w:rPr>
              <w:t>Polymyxin</w:t>
            </w:r>
            <w:proofErr w:type="spellEnd"/>
          </w:p>
        </w:tc>
        <w:tc>
          <w:tcPr>
            <w:tcW w:w="563" w:type="dxa"/>
            <w:shd w:val="clear" w:color="auto" w:fill="F7CAAC" w:themeFill="accent2" w:themeFillTint="66"/>
            <w:noWrap/>
            <w:vAlign w:val="center"/>
          </w:tcPr>
          <w:p w14:paraId="299A8268"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39</w:t>
            </w:r>
          </w:p>
        </w:tc>
        <w:tc>
          <w:tcPr>
            <w:tcW w:w="1985" w:type="dxa"/>
            <w:shd w:val="clear" w:color="auto" w:fill="F7CAAC" w:themeFill="accent2" w:themeFillTint="66"/>
            <w:noWrap/>
            <w:vAlign w:val="center"/>
          </w:tcPr>
          <w:p w14:paraId="27899BFC" w14:textId="71BAF58F"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 </w:t>
            </w:r>
            <w:proofErr w:type="spellStart"/>
            <w:r w:rsidR="00EF5303" w:rsidRPr="00E64768">
              <w:rPr>
                <w:rFonts w:ascii="Times New Roman" w:hAnsi="Times New Roman" w:cs="Times New Roman"/>
                <w:color w:val="000000"/>
                <w:sz w:val="16"/>
                <w:szCs w:val="16"/>
              </w:rPr>
              <w:t>Tigecycline</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Polymyxin</w:t>
            </w:r>
            <w:proofErr w:type="spellEnd"/>
          </w:p>
        </w:tc>
        <w:tc>
          <w:tcPr>
            <w:tcW w:w="567" w:type="dxa"/>
            <w:shd w:val="clear" w:color="auto" w:fill="F7CAAC" w:themeFill="accent2" w:themeFillTint="66"/>
            <w:noWrap/>
            <w:vAlign w:val="center"/>
          </w:tcPr>
          <w:p w14:paraId="6531E1F8"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43</w:t>
            </w:r>
          </w:p>
        </w:tc>
        <w:tc>
          <w:tcPr>
            <w:tcW w:w="1842" w:type="dxa"/>
            <w:shd w:val="clear" w:color="auto" w:fill="E2EFD9" w:themeFill="accent6" w:themeFillTint="33"/>
            <w:noWrap/>
            <w:vAlign w:val="center"/>
          </w:tcPr>
          <w:p w14:paraId="45B6D59D" w14:textId="1E5C2CE3" w:rsidR="00720584" w:rsidRPr="00E64768" w:rsidRDefault="00053EFE"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Aminoglycoside</w:t>
            </w:r>
            <w:proofErr w:type="spellEnd"/>
            <w:r w:rsidR="00720584" w:rsidRPr="00E64768">
              <w:rPr>
                <w:rFonts w:ascii="Times New Roman" w:hAnsi="Times New Roman" w:cs="Times New Roman"/>
                <w:sz w:val="16"/>
                <w:szCs w:val="16"/>
              </w:rPr>
              <w:t xml:space="preserve"> + </w:t>
            </w:r>
            <w:proofErr w:type="spellStart"/>
            <w:r w:rsidR="00720584" w:rsidRPr="00E64768">
              <w:rPr>
                <w:rFonts w:ascii="Times New Roman" w:hAnsi="Times New Roman" w:cs="Times New Roman"/>
                <w:sz w:val="16"/>
                <w:szCs w:val="16"/>
              </w:rPr>
              <w:t>Polymyxin</w:t>
            </w:r>
            <w:proofErr w:type="spellEnd"/>
          </w:p>
        </w:tc>
        <w:tc>
          <w:tcPr>
            <w:tcW w:w="567" w:type="dxa"/>
            <w:shd w:val="clear" w:color="auto" w:fill="E2EFD9" w:themeFill="accent6" w:themeFillTint="33"/>
            <w:noWrap/>
            <w:vAlign w:val="center"/>
          </w:tcPr>
          <w:p w14:paraId="122DBECE"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24</w:t>
            </w:r>
          </w:p>
        </w:tc>
        <w:tc>
          <w:tcPr>
            <w:tcW w:w="2127" w:type="dxa"/>
            <w:shd w:val="clear" w:color="auto" w:fill="FFF2CC" w:themeFill="accent4" w:themeFillTint="33"/>
            <w:noWrap/>
            <w:vAlign w:val="center"/>
          </w:tcPr>
          <w:p w14:paraId="7FFDA558" w14:textId="2F326CC0" w:rsidR="00720584" w:rsidRPr="00E64768" w:rsidRDefault="00EF5303"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Tigecycline</w:t>
            </w:r>
            <w:proofErr w:type="spellEnd"/>
          </w:p>
        </w:tc>
        <w:tc>
          <w:tcPr>
            <w:tcW w:w="567" w:type="dxa"/>
            <w:shd w:val="clear" w:color="auto" w:fill="FFF2CC" w:themeFill="accent4" w:themeFillTint="33"/>
            <w:noWrap/>
            <w:vAlign w:val="center"/>
          </w:tcPr>
          <w:p w14:paraId="40BD303B"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46</w:t>
            </w:r>
          </w:p>
        </w:tc>
        <w:tc>
          <w:tcPr>
            <w:tcW w:w="1984" w:type="dxa"/>
            <w:shd w:val="clear" w:color="auto" w:fill="E2EFD9" w:themeFill="accent6" w:themeFillTint="33"/>
            <w:noWrap/>
            <w:vAlign w:val="center"/>
          </w:tcPr>
          <w:p w14:paraId="34F02CAA" w14:textId="23FF75C4" w:rsidR="00720584" w:rsidRPr="00E64768" w:rsidRDefault="00053EFE"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Aminoglycoside</w:t>
            </w:r>
            <w:proofErr w:type="spellEnd"/>
            <w:r w:rsidR="00720584" w:rsidRPr="00E64768">
              <w:rPr>
                <w:rFonts w:ascii="Times New Roman" w:hAnsi="Times New Roman" w:cs="Times New Roman"/>
                <w:sz w:val="16"/>
                <w:szCs w:val="16"/>
              </w:rPr>
              <w:t xml:space="preserve"> + </w:t>
            </w:r>
            <w:proofErr w:type="spellStart"/>
            <w:r w:rsidR="00720584" w:rsidRPr="00E64768">
              <w:rPr>
                <w:rFonts w:ascii="Times New Roman" w:hAnsi="Times New Roman" w:cs="Times New Roman"/>
                <w:sz w:val="16"/>
                <w:szCs w:val="16"/>
              </w:rPr>
              <w:t>Polymyxin</w:t>
            </w:r>
            <w:proofErr w:type="spellEnd"/>
          </w:p>
        </w:tc>
        <w:tc>
          <w:tcPr>
            <w:tcW w:w="437" w:type="dxa"/>
            <w:shd w:val="clear" w:color="auto" w:fill="E2EFD9" w:themeFill="accent6" w:themeFillTint="33"/>
            <w:noWrap/>
            <w:vAlign w:val="center"/>
          </w:tcPr>
          <w:p w14:paraId="7CEE3871"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27</w:t>
            </w:r>
          </w:p>
        </w:tc>
      </w:tr>
      <w:tr w:rsidR="00D81FE3" w:rsidRPr="00E64768" w14:paraId="5A47F273" w14:textId="77777777" w:rsidTr="00D81FE3">
        <w:trPr>
          <w:gridAfter w:val="1"/>
          <w:cnfStyle w:val="000000100000" w:firstRow="0" w:lastRow="0" w:firstColumn="0" w:lastColumn="0" w:oddVBand="0" w:evenVBand="0" w:oddHBand="1" w:evenHBand="0" w:firstRowFirstColumn="0" w:firstRowLastColumn="0" w:lastRowFirstColumn="0" w:lastRowLastColumn="0"/>
          <w:wAfter w:w="6" w:type="dxa"/>
          <w:trHeight w:val="455"/>
        </w:trPr>
        <w:tc>
          <w:tcPr>
            <w:cnfStyle w:val="001000000000" w:firstRow="0" w:lastRow="0" w:firstColumn="1" w:lastColumn="0" w:oddVBand="0" w:evenVBand="0" w:oddHBand="0" w:evenHBand="0" w:firstRowFirstColumn="0" w:firstRowLastColumn="0" w:lastRowFirstColumn="0" w:lastRowLastColumn="0"/>
            <w:tcW w:w="1550" w:type="dxa"/>
            <w:shd w:val="clear" w:color="auto" w:fill="E2EFD9" w:themeFill="accent6" w:themeFillTint="33"/>
            <w:noWrap/>
            <w:vAlign w:val="center"/>
          </w:tcPr>
          <w:p w14:paraId="22DE30DD" w14:textId="6034AA33" w:rsidR="00720584" w:rsidRPr="00E64768" w:rsidRDefault="00720584" w:rsidP="004F6D42">
            <w:pPr>
              <w:rPr>
                <w:rFonts w:ascii="Times New Roman" w:eastAsia="Times New Roman" w:hAnsi="Times New Roman" w:cs="Times New Roman"/>
                <w:b w:val="0"/>
                <w:color w:val="000000"/>
                <w:sz w:val="16"/>
                <w:szCs w:val="16"/>
                <w:lang w:eastAsia="it-IT" w:bidi="he-IL"/>
              </w:rPr>
            </w:pPr>
            <w:proofErr w:type="spellStart"/>
            <w:r w:rsidRPr="00E64768">
              <w:rPr>
                <w:rFonts w:ascii="Times New Roman" w:hAnsi="Times New Roman" w:cs="Times New Roman"/>
                <w:b w:val="0"/>
                <w:sz w:val="16"/>
                <w:szCs w:val="16"/>
              </w:rPr>
              <w:t>Carbapenem</w:t>
            </w:r>
            <w:proofErr w:type="spellEnd"/>
            <w:r w:rsidRPr="00E64768">
              <w:rPr>
                <w:rFonts w:ascii="Times New Roman" w:hAnsi="Times New Roman" w:cs="Times New Roman"/>
                <w:b w:val="0"/>
                <w:sz w:val="16"/>
                <w:szCs w:val="16"/>
              </w:rPr>
              <w:t xml:space="preserve"> + </w:t>
            </w:r>
            <w:proofErr w:type="spellStart"/>
            <w:r w:rsidR="00053EFE" w:rsidRPr="00E64768">
              <w:rPr>
                <w:rFonts w:ascii="Times New Roman" w:hAnsi="Times New Roman" w:cs="Times New Roman"/>
                <w:b w:val="0"/>
                <w:sz w:val="16"/>
                <w:szCs w:val="16"/>
              </w:rPr>
              <w:t>Aminoglycoside</w:t>
            </w:r>
            <w:proofErr w:type="spellEnd"/>
          </w:p>
        </w:tc>
        <w:tc>
          <w:tcPr>
            <w:tcW w:w="720" w:type="dxa"/>
            <w:shd w:val="clear" w:color="auto" w:fill="E2EFD9" w:themeFill="accent6" w:themeFillTint="33"/>
            <w:noWrap/>
            <w:vAlign w:val="center"/>
          </w:tcPr>
          <w:p w14:paraId="410562CE"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25</w:t>
            </w:r>
          </w:p>
        </w:tc>
        <w:tc>
          <w:tcPr>
            <w:tcW w:w="1835" w:type="dxa"/>
            <w:shd w:val="clear" w:color="auto" w:fill="F7CAAC" w:themeFill="accent2" w:themeFillTint="66"/>
            <w:noWrap/>
            <w:vAlign w:val="center"/>
          </w:tcPr>
          <w:p w14:paraId="06AC4E7C" w14:textId="2B599C46"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Polymyxin</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Rifampin</w:t>
            </w:r>
            <w:proofErr w:type="spellEnd"/>
          </w:p>
        </w:tc>
        <w:tc>
          <w:tcPr>
            <w:tcW w:w="563" w:type="dxa"/>
            <w:shd w:val="clear" w:color="auto" w:fill="F7CAAC" w:themeFill="accent2" w:themeFillTint="66"/>
            <w:noWrap/>
            <w:vAlign w:val="center"/>
          </w:tcPr>
          <w:p w14:paraId="1B4B8FC4"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20</w:t>
            </w:r>
          </w:p>
        </w:tc>
        <w:tc>
          <w:tcPr>
            <w:tcW w:w="1985" w:type="dxa"/>
            <w:shd w:val="clear" w:color="auto" w:fill="FFF2CC" w:themeFill="accent4" w:themeFillTint="33"/>
            <w:noWrap/>
            <w:vAlign w:val="center"/>
          </w:tcPr>
          <w:p w14:paraId="3CD705D4" w14:textId="7E97566B" w:rsidR="00720584" w:rsidRPr="00E64768" w:rsidRDefault="00EF5303"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Tigecycline</w:t>
            </w:r>
            <w:proofErr w:type="spellEnd"/>
          </w:p>
        </w:tc>
        <w:tc>
          <w:tcPr>
            <w:tcW w:w="567" w:type="dxa"/>
            <w:shd w:val="clear" w:color="auto" w:fill="FFF2CC" w:themeFill="accent4" w:themeFillTint="33"/>
            <w:noWrap/>
            <w:vAlign w:val="center"/>
          </w:tcPr>
          <w:p w14:paraId="200775A0"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29</w:t>
            </w:r>
          </w:p>
        </w:tc>
        <w:tc>
          <w:tcPr>
            <w:tcW w:w="1842" w:type="dxa"/>
            <w:shd w:val="clear" w:color="auto" w:fill="E2EFD9" w:themeFill="accent6" w:themeFillTint="33"/>
            <w:noWrap/>
            <w:vAlign w:val="center"/>
          </w:tcPr>
          <w:p w14:paraId="59384C45" w14:textId="0CD25A9F" w:rsidR="00720584" w:rsidRPr="00E64768" w:rsidRDefault="00EF5303"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Tigecycline</w:t>
            </w:r>
            <w:proofErr w:type="spellEnd"/>
            <w:r w:rsidR="00720584" w:rsidRPr="00E64768">
              <w:rPr>
                <w:rFonts w:ascii="Times New Roman" w:hAnsi="Times New Roman" w:cs="Times New Roman"/>
                <w:color w:val="000000"/>
                <w:sz w:val="16"/>
                <w:szCs w:val="16"/>
              </w:rPr>
              <w:t xml:space="preserve"> + </w:t>
            </w:r>
            <w:proofErr w:type="spellStart"/>
            <w:r w:rsidR="00720584" w:rsidRPr="00E64768">
              <w:rPr>
                <w:rFonts w:ascii="Times New Roman" w:hAnsi="Times New Roman" w:cs="Times New Roman"/>
                <w:color w:val="000000"/>
                <w:sz w:val="16"/>
                <w:szCs w:val="16"/>
              </w:rPr>
              <w:t>Polymyxin</w:t>
            </w:r>
            <w:proofErr w:type="spellEnd"/>
          </w:p>
        </w:tc>
        <w:tc>
          <w:tcPr>
            <w:tcW w:w="567" w:type="dxa"/>
            <w:shd w:val="clear" w:color="auto" w:fill="E2EFD9" w:themeFill="accent6" w:themeFillTint="33"/>
            <w:noWrap/>
            <w:vAlign w:val="center"/>
          </w:tcPr>
          <w:p w14:paraId="5FD2E867"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c>
          <w:tcPr>
            <w:tcW w:w="2127" w:type="dxa"/>
            <w:shd w:val="clear" w:color="auto" w:fill="E2EFD9" w:themeFill="accent6" w:themeFillTint="33"/>
            <w:noWrap/>
            <w:vAlign w:val="center"/>
          </w:tcPr>
          <w:p w14:paraId="392AA27E" w14:textId="408320A3" w:rsidR="00720584" w:rsidRPr="00E64768" w:rsidRDefault="00053EFE"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Aminoglycoside</w:t>
            </w:r>
            <w:proofErr w:type="spellEnd"/>
            <w:r w:rsidR="00720584" w:rsidRPr="00E64768">
              <w:rPr>
                <w:rFonts w:ascii="Times New Roman" w:hAnsi="Times New Roman" w:cs="Times New Roman"/>
                <w:sz w:val="16"/>
                <w:szCs w:val="16"/>
              </w:rPr>
              <w:t xml:space="preserve"> + </w:t>
            </w:r>
            <w:proofErr w:type="spellStart"/>
            <w:r w:rsidR="00720584" w:rsidRPr="00E64768">
              <w:rPr>
                <w:rFonts w:ascii="Times New Roman" w:hAnsi="Times New Roman" w:cs="Times New Roman"/>
                <w:sz w:val="16"/>
                <w:szCs w:val="16"/>
              </w:rPr>
              <w:t>Polymyxin</w:t>
            </w:r>
            <w:proofErr w:type="spellEnd"/>
          </w:p>
        </w:tc>
        <w:tc>
          <w:tcPr>
            <w:tcW w:w="567" w:type="dxa"/>
            <w:shd w:val="clear" w:color="auto" w:fill="E2EFD9" w:themeFill="accent6" w:themeFillTint="33"/>
            <w:noWrap/>
            <w:vAlign w:val="center"/>
          </w:tcPr>
          <w:p w14:paraId="33A884E8"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24</w:t>
            </w:r>
          </w:p>
        </w:tc>
        <w:tc>
          <w:tcPr>
            <w:tcW w:w="1984" w:type="dxa"/>
            <w:shd w:val="clear" w:color="auto" w:fill="F7CAAC" w:themeFill="accent2" w:themeFillTint="66"/>
            <w:noWrap/>
            <w:vAlign w:val="center"/>
          </w:tcPr>
          <w:p w14:paraId="62FF768B" w14:textId="527EDAE0"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Carbapenem</w:t>
            </w:r>
            <w:proofErr w:type="spellEnd"/>
            <w:r w:rsidRPr="00E64768">
              <w:rPr>
                <w:rFonts w:ascii="Times New Roman" w:hAnsi="Times New Roman" w:cs="Times New Roman"/>
                <w:sz w:val="16"/>
                <w:szCs w:val="16"/>
              </w:rPr>
              <w:t xml:space="preserve"> + </w:t>
            </w:r>
            <w:proofErr w:type="spellStart"/>
            <w:r w:rsidR="00053EFE" w:rsidRPr="00E64768">
              <w:rPr>
                <w:rFonts w:ascii="Times New Roman" w:hAnsi="Times New Roman" w:cs="Times New Roman"/>
                <w:sz w:val="16"/>
                <w:szCs w:val="16"/>
              </w:rPr>
              <w:t>Aminoglycoside</w:t>
            </w:r>
            <w:proofErr w:type="spellEnd"/>
            <w:r w:rsidRPr="00E64768">
              <w:rPr>
                <w:rFonts w:ascii="Times New Roman" w:hAnsi="Times New Roman" w:cs="Times New Roman"/>
                <w:sz w:val="16"/>
                <w:szCs w:val="16"/>
              </w:rPr>
              <w:t xml:space="preserve"> + </w:t>
            </w:r>
            <w:proofErr w:type="spellStart"/>
            <w:r w:rsidRPr="00E64768">
              <w:rPr>
                <w:rFonts w:ascii="Times New Roman" w:hAnsi="Times New Roman" w:cs="Times New Roman"/>
                <w:sz w:val="16"/>
                <w:szCs w:val="16"/>
              </w:rPr>
              <w:t>Polymyxin</w:t>
            </w:r>
            <w:proofErr w:type="spellEnd"/>
          </w:p>
        </w:tc>
        <w:tc>
          <w:tcPr>
            <w:tcW w:w="437" w:type="dxa"/>
            <w:shd w:val="clear" w:color="auto" w:fill="F7CAAC" w:themeFill="accent2" w:themeFillTint="66"/>
            <w:noWrap/>
            <w:vAlign w:val="center"/>
          </w:tcPr>
          <w:p w14:paraId="7D73B086"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r>
      <w:tr w:rsidR="00D81FE3" w:rsidRPr="00E64768" w14:paraId="3B3A629F" w14:textId="77777777" w:rsidTr="007943DB">
        <w:trPr>
          <w:gridAfter w:val="1"/>
          <w:wAfter w:w="6" w:type="dxa"/>
          <w:trHeight w:val="112"/>
        </w:trPr>
        <w:tc>
          <w:tcPr>
            <w:cnfStyle w:val="001000000000" w:firstRow="0" w:lastRow="0" w:firstColumn="1" w:lastColumn="0" w:oddVBand="0" w:evenVBand="0" w:oddHBand="0" w:evenHBand="0" w:firstRowFirstColumn="0" w:firstRowLastColumn="0" w:lastRowFirstColumn="0" w:lastRowLastColumn="0"/>
            <w:tcW w:w="1550" w:type="dxa"/>
            <w:shd w:val="clear" w:color="auto" w:fill="FFF2CC" w:themeFill="accent4" w:themeFillTint="33"/>
            <w:noWrap/>
            <w:vAlign w:val="center"/>
          </w:tcPr>
          <w:p w14:paraId="152D03AA" w14:textId="77777777" w:rsidR="00720584" w:rsidRPr="00E64768" w:rsidRDefault="00720584" w:rsidP="004F6D42">
            <w:pPr>
              <w:rPr>
                <w:rFonts w:ascii="Times New Roman" w:eastAsia="Times New Roman" w:hAnsi="Times New Roman" w:cs="Times New Roman"/>
                <w:b w:val="0"/>
                <w:color w:val="000000"/>
                <w:sz w:val="16"/>
                <w:szCs w:val="16"/>
                <w:lang w:eastAsia="it-IT" w:bidi="he-IL"/>
              </w:rPr>
            </w:pPr>
            <w:proofErr w:type="spellStart"/>
            <w:r w:rsidRPr="00E64768">
              <w:rPr>
                <w:rFonts w:ascii="Times New Roman" w:eastAsia="Times New Roman" w:hAnsi="Times New Roman" w:cs="Times New Roman"/>
                <w:b w:val="0"/>
                <w:color w:val="000000"/>
                <w:sz w:val="16"/>
                <w:szCs w:val="16"/>
                <w:lang w:eastAsia="it-IT" w:bidi="he-IL"/>
              </w:rPr>
              <w:t>Carbapenem</w:t>
            </w:r>
            <w:proofErr w:type="spellEnd"/>
          </w:p>
        </w:tc>
        <w:tc>
          <w:tcPr>
            <w:tcW w:w="720" w:type="dxa"/>
            <w:shd w:val="clear" w:color="auto" w:fill="FFF2CC" w:themeFill="accent4" w:themeFillTint="33"/>
            <w:noWrap/>
            <w:vAlign w:val="center"/>
          </w:tcPr>
          <w:p w14:paraId="7AF25B15"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22</w:t>
            </w:r>
          </w:p>
        </w:tc>
        <w:tc>
          <w:tcPr>
            <w:tcW w:w="1835" w:type="dxa"/>
            <w:shd w:val="clear" w:color="auto" w:fill="FFF2CC" w:themeFill="accent4" w:themeFillTint="33"/>
            <w:noWrap/>
            <w:vAlign w:val="center"/>
          </w:tcPr>
          <w:p w14:paraId="3E9D3C06"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eastAsia="Times New Roman" w:hAnsi="Times New Roman" w:cs="Times New Roman"/>
                <w:color w:val="000000"/>
                <w:sz w:val="16"/>
                <w:szCs w:val="16"/>
                <w:lang w:eastAsia="it-IT" w:bidi="he-IL"/>
              </w:rPr>
              <w:t>Carbapenem</w:t>
            </w:r>
            <w:proofErr w:type="spellEnd"/>
          </w:p>
        </w:tc>
        <w:tc>
          <w:tcPr>
            <w:tcW w:w="563" w:type="dxa"/>
            <w:shd w:val="clear" w:color="auto" w:fill="FFF2CC" w:themeFill="accent4" w:themeFillTint="33"/>
            <w:noWrap/>
            <w:vAlign w:val="center"/>
          </w:tcPr>
          <w:p w14:paraId="311494B6"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18</w:t>
            </w:r>
          </w:p>
        </w:tc>
        <w:tc>
          <w:tcPr>
            <w:tcW w:w="1985" w:type="dxa"/>
            <w:shd w:val="clear" w:color="auto" w:fill="FFFFFF"/>
            <w:noWrap/>
            <w:vAlign w:val="center"/>
          </w:tcPr>
          <w:p w14:paraId="7D99DE7C" w14:textId="7053D024"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w:t>
            </w:r>
            <w:proofErr w:type="spellStart"/>
            <w:r w:rsidR="00053EFE" w:rsidRPr="00E64768">
              <w:rPr>
                <w:rFonts w:ascii="Times New Roman" w:hAnsi="Times New Roman" w:cs="Times New Roman"/>
                <w:color w:val="000000"/>
                <w:sz w:val="16"/>
                <w:szCs w:val="16"/>
              </w:rPr>
              <w:t>Aminoglycoside</w:t>
            </w:r>
            <w:proofErr w:type="spellEnd"/>
            <w:r w:rsidRPr="00E64768">
              <w:rPr>
                <w:rFonts w:ascii="Times New Roman" w:hAnsi="Times New Roman" w:cs="Times New Roman"/>
                <w:color w:val="000000"/>
                <w:sz w:val="16"/>
                <w:szCs w:val="16"/>
              </w:rPr>
              <w:t xml:space="preserve"> + </w:t>
            </w:r>
            <w:proofErr w:type="spellStart"/>
            <w:r w:rsidR="00EF5303" w:rsidRPr="00E64768">
              <w:rPr>
                <w:rFonts w:ascii="Times New Roman" w:hAnsi="Times New Roman" w:cs="Times New Roman"/>
                <w:color w:val="000000"/>
                <w:sz w:val="16"/>
                <w:szCs w:val="16"/>
              </w:rPr>
              <w:t>Tigecycline</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Polymyxin</w:t>
            </w:r>
            <w:proofErr w:type="spellEnd"/>
          </w:p>
        </w:tc>
        <w:tc>
          <w:tcPr>
            <w:tcW w:w="567" w:type="dxa"/>
            <w:shd w:val="clear" w:color="auto" w:fill="F7CAAC" w:themeFill="accent2" w:themeFillTint="66"/>
            <w:noWrap/>
            <w:vAlign w:val="center"/>
          </w:tcPr>
          <w:p w14:paraId="12F9291F"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27</w:t>
            </w:r>
          </w:p>
        </w:tc>
        <w:tc>
          <w:tcPr>
            <w:tcW w:w="1842" w:type="dxa"/>
            <w:shd w:val="clear" w:color="auto" w:fill="E2EFD9" w:themeFill="accent6" w:themeFillTint="33"/>
            <w:noWrap/>
            <w:vAlign w:val="center"/>
          </w:tcPr>
          <w:p w14:paraId="7BAB374A"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Polymyxin</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Rifampin</w:t>
            </w:r>
            <w:proofErr w:type="spellEnd"/>
          </w:p>
        </w:tc>
        <w:tc>
          <w:tcPr>
            <w:tcW w:w="567" w:type="dxa"/>
            <w:shd w:val="clear" w:color="auto" w:fill="E2EFD9" w:themeFill="accent6" w:themeFillTint="33"/>
            <w:noWrap/>
            <w:vAlign w:val="center"/>
          </w:tcPr>
          <w:p w14:paraId="72751874"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2127" w:type="dxa"/>
            <w:shd w:val="clear" w:color="auto" w:fill="FFF2CC" w:themeFill="accent4" w:themeFillTint="33"/>
            <w:noWrap/>
            <w:vAlign w:val="center"/>
          </w:tcPr>
          <w:p w14:paraId="1137FCAD"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eastAsia="Times New Roman" w:hAnsi="Times New Roman" w:cs="Times New Roman"/>
                <w:color w:val="000000"/>
                <w:sz w:val="16"/>
                <w:szCs w:val="16"/>
                <w:lang w:eastAsia="it-IT" w:bidi="he-IL"/>
              </w:rPr>
              <w:t>Carbapenem</w:t>
            </w:r>
            <w:proofErr w:type="spellEnd"/>
          </w:p>
        </w:tc>
        <w:tc>
          <w:tcPr>
            <w:tcW w:w="567" w:type="dxa"/>
            <w:shd w:val="clear" w:color="auto" w:fill="FFF2CC" w:themeFill="accent4" w:themeFillTint="33"/>
            <w:noWrap/>
            <w:vAlign w:val="center"/>
          </w:tcPr>
          <w:p w14:paraId="2BE526EE"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21</w:t>
            </w:r>
          </w:p>
        </w:tc>
        <w:tc>
          <w:tcPr>
            <w:tcW w:w="1984" w:type="dxa"/>
            <w:shd w:val="clear" w:color="auto" w:fill="FFF2CC" w:themeFill="accent4" w:themeFillTint="33"/>
            <w:noWrap/>
            <w:vAlign w:val="center"/>
          </w:tcPr>
          <w:p w14:paraId="11134724"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eastAsia="Times New Roman" w:hAnsi="Times New Roman" w:cs="Times New Roman"/>
                <w:color w:val="000000"/>
                <w:sz w:val="16"/>
                <w:szCs w:val="16"/>
                <w:lang w:eastAsia="it-IT" w:bidi="he-IL"/>
              </w:rPr>
              <w:t>Carbapenem</w:t>
            </w:r>
            <w:proofErr w:type="spellEnd"/>
          </w:p>
        </w:tc>
        <w:tc>
          <w:tcPr>
            <w:tcW w:w="437" w:type="dxa"/>
            <w:shd w:val="clear" w:color="auto" w:fill="FFF2CC" w:themeFill="accent4" w:themeFillTint="33"/>
            <w:noWrap/>
            <w:vAlign w:val="center"/>
          </w:tcPr>
          <w:p w14:paraId="2B9CD8EA"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r>
      <w:tr w:rsidR="00D81FE3" w:rsidRPr="00E64768" w14:paraId="58C34ECA" w14:textId="77777777" w:rsidTr="00D81FE3">
        <w:trPr>
          <w:gridAfter w:val="1"/>
          <w:cnfStyle w:val="000000100000" w:firstRow="0" w:lastRow="0" w:firstColumn="0" w:lastColumn="0" w:oddVBand="0" w:evenVBand="0" w:oddHBand="1" w:evenHBand="0" w:firstRowFirstColumn="0" w:firstRowLastColumn="0" w:lastRowFirstColumn="0" w:lastRowLastColumn="0"/>
          <w:wAfter w:w="6" w:type="dxa"/>
          <w:trHeight w:val="75"/>
        </w:trPr>
        <w:tc>
          <w:tcPr>
            <w:cnfStyle w:val="001000000000" w:firstRow="0" w:lastRow="0" w:firstColumn="1" w:lastColumn="0" w:oddVBand="0" w:evenVBand="0" w:oddHBand="0" w:evenHBand="0" w:firstRowFirstColumn="0" w:firstRowLastColumn="0" w:lastRowFirstColumn="0" w:lastRowLastColumn="0"/>
            <w:tcW w:w="1550" w:type="dxa"/>
            <w:shd w:val="clear" w:color="auto" w:fill="F7CAAC" w:themeFill="accent2" w:themeFillTint="66"/>
            <w:noWrap/>
            <w:vAlign w:val="center"/>
          </w:tcPr>
          <w:p w14:paraId="49E650E4" w14:textId="6CCF6C29" w:rsidR="00720584" w:rsidRPr="00E64768" w:rsidRDefault="00720584" w:rsidP="00B959D8">
            <w:pPr>
              <w:pStyle w:val="Testocommento"/>
              <w:spacing w:before="0" w:line="240" w:lineRule="auto"/>
              <w:rPr>
                <w:rFonts w:ascii="Times New Roman" w:hAnsi="Times New Roman" w:cs="Times New Roman"/>
                <w:b w:val="0"/>
                <w:sz w:val="16"/>
                <w:szCs w:val="16"/>
              </w:rPr>
            </w:pPr>
            <w:proofErr w:type="spellStart"/>
            <w:r w:rsidRPr="00E64768">
              <w:rPr>
                <w:rFonts w:ascii="Times New Roman" w:hAnsi="Times New Roman" w:cs="Times New Roman"/>
                <w:b w:val="0"/>
                <w:sz w:val="16"/>
                <w:szCs w:val="16"/>
              </w:rPr>
              <w:t>Carbapenem</w:t>
            </w:r>
            <w:proofErr w:type="spellEnd"/>
            <w:r w:rsidRPr="00E64768">
              <w:rPr>
                <w:rFonts w:ascii="Times New Roman" w:hAnsi="Times New Roman" w:cs="Times New Roman"/>
                <w:b w:val="0"/>
                <w:sz w:val="16"/>
                <w:szCs w:val="16"/>
              </w:rPr>
              <w:t xml:space="preserve"> + </w:t>
            </w:r>
            <w:proofErr w:type="spellStart"/>
            <w:r w:rsidR="00053EFE" w:rsidRPr="00E64768">
              <w:rPr>
                <w:rFonts w:ascii="Times New Roman" w:hAnsi="Times New Roman" w:cs="Times New Roman"/>
                <w:b w:val="0"/>
                <w:sz w:val="16"/>
                <w:szCs w:val="16"/>
              </w:rPr>
              <w:t>Aminoglycoside</w:t>
            </w:r>
            <w:proofErr w:type="spellEnd"/>
            <w:r w:rsidRPr="00E64768">
              <w:rPr>
                <w:rFonts w:ascii="Times New Roman" w:hAnsi="Times New Roman" w:cs="Times New Roman"/>
                <w:b w:val="0"/>
                <w:sz w:val="16"/>
                <w:szCs w:val="16"/>
              </w:rPr>
              <w:t xml:space="preserve"> + </w:t>
            </w:r>
            <w:proofErr w:type="spellStart"/>
            <w:r w:rsidRPr="00E64768">
              <w:rPr>
                <w:rFonts w:ascii="Times New Roman" w:hAnsi="Times New Roman" w:cs="Times New Roman"/>
                <w:b w:val="0"/>
                <w:sz w:val="16"/>
                <w:szCs w:val="16"/>
              </w:rPr>
              <w:t>Polymyxin</w:t>
            </w:r>
            <w:proofErr w:type="spellEnd"/>
          </w:p>
        </w:tc>
        <w:tc>
          <w:tcPr>
            <w:tcW w:w="720" w:type="dxa"/>
            <w:shd w:val="clear" w:color="auto" w:fill="F7CAAC" w:themeFill="accent2" w:themeFillTint="66"/>
            <w:noWrap/>
            <w:vAlign w:val="center"/>
          </w:tcPr>
          <w:p w14:paraId="23BA2095"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32</w:t>
            </w:r>
          </w:p>
        </w:tc>
        <w:tc>
          <w:tcPr>
            <w:tcW w:w="1835" w:type="dxa"/>
            <w:shd w:val="clear" w:color="auto" w:fill="E2EFD9" w:themeFill="accent6" w:themeFillTint="33"/>
            <w:noWrap/>
            <w:vAlign w:val="center"/>
          </w:tcPr>
          <w:p w14:paraId="3680C13B" w14:textId="1C9AF206" w:rsidR="00720584" w:rsidRPr="00E64768" w:rsidRDefault="003E1B85"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Pr>
                <w:rFonts w:ascii="Times New Roman" w:hAnsi="Times New Roman" w:cs="Times New Roman"/>
                <w:color w:val="000000"/>
                <w:sz w:val="16"/>
                <w:szCs w:val="16"/>
              </w:rPr>
              <w:t>Aminoglycoside</w:t>
            </w:r>
            <w:proofErr w:type="spellEnd"/>
            <w:r w:rsidR="00720584" w:rsidRPr="00E64768">
              <w:rPr>
                <w:rFonts w:ascii="Times New Roman" w:hAnsi="Times New Roman" w:cs="Times New Roman"/>
                <w:color w:val="000000"/>
                <w:sz w:val="16"/>
                <w:szCs w:val="16"/>
              </w:rPr>
              <w:t xml:space="preserve">+ </w:t>
            </w:r>
            <w:proofErr w:type="spellStart"/>
            <w:r w:rsidR="00720584" w:rsidRPr="00E64768">
              <w:rPr>
                <w:rFonts w:ascii="Times New Roman" w:hAnsi="Times New Roman" w:cs="Times New Roman"/>
                <w:color w:val="000000"/>
                <w:sz w:val="16"/>
                <w:szCs w:val="16"/>
              </w:rPr>
              <w:t>Polymyxin</w:t>
            </w:r>
            <w:proofErr w:type="spellEnd"/>
            <w:r w:rsidR="00720584" w:rsidRPr="00E64768">
              <w:rPr>
                <w:rFonts w:ascii="Times New Roman" w:hAnsi="Times New Roman" w:cs="Times New Roman"/>
                <w:color w:val="000000"/>
                <w:sz w:val="16"/>
                <w:szCs w:val="16"/>
              </w:rPr>
              <w:t xml:space="preserve"> </w:t>
            </w:r>
          </w:p>
        </w:tc>
        <w:tc>
          <w:tcPr>
            <w:tcW w:w="563" w:type="dxa"/>
            <w:shd w:val="clear" w:color="auto" w:fill="E2EFD9" w:themeFill="accent6" w:themeFillTint="33"/>
            <w:noWrap/>
            <w:vAlign w:val="center"/>
          </w:tcPr>
          <w:p w14:paraId="0481CAC1" w14:textId="1120E11C"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w:t>
            </w:r>
            <w:r w:rsidR="003E1B85">
              <w:rPr>
                <w:rFonts w:ascii="Times New Roman" w:hAnsi="Times New Roman" w:cs="Times New Roman"/>
                <w:color w:val="000000"/>
                <w:sz w:val="16"/>
                <w:szCs w:val="16"/>
              </w:rPr>
              <w:t>9</w:t>
            </w:r>
            <w:r w:rsidR="00C631CC">
              <w:rPr>
                <w:rFonts w:ascii="Times New Roman" w:hAnsi="Times New Roman" w:cs="Times New Roman"/>
                <w:color w:val="000000"/>
                <w:sz w:val="16"/>
                <w:szCs w:val="16"/>
              </w:rPr>
              <w:t>s</w:t>
            </w:r>
          </w:p>
        </w:tc>
        <w:tc>
          <w:tcPr>
            <w:tcW w:w="1985" w:type="dxa"/>
            <w:shd w:val="clear" w:color="auto" w:fill="E2EFD9" w:themeFill="accent6" w:themeFillTint="33"/>
            <w:noWrap/>
            <w:vAlign w:val="center"/>
          </w:tcPr>
          <w:p w14:paraId="024C0B2F" w14:textId="6D37B7F8" w:rsidR="00720584" w:rsidRPr="00E64768" w:rsidRDefault="00053EFE"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Aminoglycoside</w:t>
            </w:r>
            <w:proofErr w:type="spellEnd"/>
            <w:r w:rsidR="00720584" w:rsidRPr="00E64768">
              <w:rPr>
                <w:rFonts w:ascii="Times New Roman" w:hAnsi="Times New Roman" w:cs="Times New Roman"/>
                <w:sz w:val="16"/>
                <w:szCs w:val="16"/>
              </w:rPr>
              <w:t xml:space="preserve"> + </w:t>
            </w:r>
            <w:proofErr w:type="spellStart"/>
            <w:r w:rsidR="00720584" w:rsidRPr="00E64768">
              <w:rPr>
                <w:rFonts w:ascii="Times New Roman" w:hAnsi="Times New Roman" w:cs="Times New Roman"/>
                <w:sz w:val="16"/>
                <w:szCs w:val="16"/>
              </w:rPr>
              <w:t>Polymyxin</w:t>
            </w:r>
            <w:proofErr w:type="spellEnd"/>
          </w:p>
        </w:tc>
        <w:tc>
          <w:tcPr>
            <w:tcW w:w="567" w:type="dxa"/>
            <w:shd w:val="clear" w:color="auto" w:fill="E2EFD9" w:themeFill="accent6" w:themeFillTint="33"/>
            <w:noWrap/>
            <w:vAlign w:val="center"/>
          </w:tcPr>
          <w:p w14:paraId="3A55BEF9"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30</w:t>
            </w:r>
          </w:p>
        </w:tc>
        <w:tc>
          <w:tcPr>
            <w:tcW w:w="1842" w:type="dxa"/>
            <w:shd w:val="clear" w:color="auto" w:fill="F7CAAC" w:themeFill="accent2" w:themeFillTint="66"/>
            <w:noWrap/>
            <w:vAlign w:val="center"/>
          </w:tcPr>
          <w:p w14:paraId="068C3972"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w:t>
            </w:r>
            <w:proofErr w:type="gramStart"/>
            <w:r w:rsidRPr="00E64768">
              <w:rPr>
                <w:rFonts w:ascii="Times New Roman" w:hAnsi="Times New Roman" w:cs="Times New Roman"/>
                <w:color w:val="000000"/>
                <w:sz w:val="16"/>
                <w:szCs w:val="16"/>
              </w:rPr>
              <w:t xml:space="preserve">+  </w:t>
            </w:r>
            <w:proofErr w:type="spellStart"/>
            <w:r w:rsidRPr="00E64768">
              <w:rPr>
                <w:rFonts w:ascii="Times New Roman" w:hAnsi="Times New Roman" w:cs="Times New Roman"/>
                <w:color w:val="000000"/>
                <w:sz w:val="16"/>
                <w:szCs w:val="16"/>
              </w:rPr>
              <w:t>Polymyxin</w:t>
            </w:r>
            <w:proofErr w:type="spellEnd"/>
            <w:proofErr w:type="gram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Rifampin</w:t>
            </w:r>
            <w:proofErr w:type="spellEnd"/>
          </w:p>
        </w:tc>
        <w:tc>
          <w:tcPr>
            <w:tcW w:w="567" w:type="dxa"/>
            <w:shd w:val="clear" w:color="auto" w:fill="F7CAAC" w:themeFill="accent2" w:themeFillTint="66"/>
            <w:noWrap/>
            <w:vAlign w:val="center"/>
          </w:tcPr>
          <w:p w14:paraId="4C846C82"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24</w:t>
            </w:r>
          </w:p>
        </w:tc>
        <w:tc>
          <w:tcPr>
            <w:tcW w:w="2127" w:type="dxa"/>
            <w:shd w:val="clear" w:color="auto" w:fill="F7CAAC" w:themeFill="accent2" w:themeFillTint="66"/>
            <w:noWrap/>
            <w:vAlign w:val="center"/>
          </w:tcPr>
          <w:p w14:paraId="0F438382" w14:textId="5764C904" w:rsidR="00720584" w:rsidRPr="00E64768" w:rsidRDefault="00053EFE"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Aminoglycoside</w:t>
            </w:r>
            <w:proofErr w:type="spellEnd"/>
            <w:r w:rsidR="00720584" w:rsidRPr="00E64768">
              <w:rPr>
                <w:rFonts w:ascii="Times New Roman" w:hAnsi="Times New Roman" w:cs="Times New Roman"/>
                <w:sz w:val="16"/>
                <w:szCs w:val="16"/>
              </w:rPr>
              <w:t xml:space="preserve"> + </w:t>
            </w:r>
            <w:proofErr w:type="spellStart"/>
            <w:r w:rsidR="00EF5303" w:rsidRPr="00E64768">
              <w:rPr>
                <w:rFonts w:ascii="Times New Roman" w:hAnsi="Times New Roman" w:cs="Times New Roman"/>
                <w:sz w:val="16"/>
                <w:szCs w:val="16"/>
              </w:rPr>
              <w:t>Tigecycline</w:t>
            </w:r>
            <w:proofErr w:type="spellEnd"/>
            <w:r w:rsidR="00720584" w:rsidRPr="00E64768">
              <w:rPr>
                <w:rFonts w:ascii="Times New Roman" w:hAnsi="Times New Roman" w:cs="Times New Roman"/>
                <w:sz w:val="16"/>
                <w:szCs w:val="16"/>
              </w:rPr>
              <w:t xml:space="preserve"> + </w:t>
            </w:r>
            <w:proofErr w:type="spellStart"/>
            <w:r w:rsidR="00720584" w:rsidRPr="00E64768">
              <w:rPr>
                <w:rFonts w:ascii="Times New Roman" w:hAnsi="Times New Roman" w:cs="Times New Roman"/>
                <w:sz w:val="16"/>
                <w:szCs w:val="16"/>
              </w:rPr>
              <w:t>Polymyxin</w:t>
            </w:r>
            <w:proofErr w:type="spellEnd"/>
          </w:p>
        </w:tc>
        <w:tc>
          <w:tcPr>
            <w:tcW w:w="567" w:type="dxa"/>
            <w:shd w:val="clear" w:color="auto" w:fill="F7CAAC" w:themeFill="accent2" w:themeFillTint="66"/>
            <w:noWrap/>
            <w:vAlign w:val="center"/>
          </w:tcPr>
          <w:p w14:paraId="2C18C242"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35</w:t>
            </w:r>
          </w:p>
        </w:tc>
        <w:tc>
          <w:tcPr>
            <w:tcW w:w="1984" w:type="dxa"/>
            <w:shd w:val="clear" w:color="auto" w:fill="F7CAAC" w:themeFill="accent2" w:themeFillTint="66"/>
            <w:noWrap/>
            <w:vAlign w:val="center"/>
          </w:tcPr>
          <w:p w14:paraId="4CE12203" w14:textId="6B5749A2" w:rsidR="00720584" w:rsidRPr="00E64768" w:rsidRDefault="00053EFE"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Aminoglycoside</w:t>
            </w:r>
            <w:proofErr w:type="spellEnd"/>
            <w:r w:rsidR="00720584" w:rsidRPr="00E64768">
              <w:rPr>
                <w:rFonts w:ascii="Times New Roman" w:hAnsi="Times New Roman" w:cs="Times New Roman"/>
                <w:sz w:val="16"/>
                <w:szCs w:val="16"/>
              </w:rPr>
              <w:t xml:space="preserve"> + </w:t>
            </w:r>
            <w:proofErr w:type="spellStart"/>
            <w:r w:rsidR="00EF5303" w:rsidRPr="00E64768">
              <w:rPr>
                <w:rFonts w:ascii="Times New Roman" w:hAnsi="Times New Roman" w:cs="Times New Roman"/>
                <w:sz w:val="16"/>
                <w:szCs w:val="16"/>
              </w:rPr>
              <w:t>Tigecycline</w:t>
            </w:r>
            <w:proofErr w:type="spellEnd"/>
            <w:r w:rsidR="00720584" w:rsidRPr="00E64768">
              <w:rPr>
                <w:rFonts w:ascii="Times New Roman" w:hAnsi="Times New Roman" w:cs="Times New Roman"/>
                <w:sz w:val="16"/>
                <w:szCs w:val="16"/>
              </w:rPr>
              <w:t xml:space="preserve"> + </w:t>
            </w:r>
            <w:proofErr w:type="spellStart"/>
            <w:r w:rsidR="00720584" w:rsidRPr="00E64768">
              <w:rPr>
                <w:rFonts w:ascii="Times New Roman" w:hAnsi="Times New Roman" w:cs="Times New Roman"/>
                <w:sz w:val="16"/>
                <w:szCs w:val="16"/>
              </w:rPr>
              <w:t>Polymyxin</w:t>
            </w:r>
            <w:proofErr w:type="spellEnd"/>
          </w:p>
        </w:tc>
        <w:tc>
          <w:tcPr>
            <w:tcW w:w="437" w:type="dxa"/>
            <w:shd w:val="clear" w:color="auto" w:fill="F7CAAC" w:themeFill="accent2" w:themeFillTint="66"/>
            <w:noWrap/>
            <w:vAlign w:val="center"/>
          </w:tcPr>
          <w:p w14:paraId="73E2A43B"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24</w:t>
            </w:r>
          </w:p>
        </w:tc>
      </w:tr>
      <w:tr w:rsidR="00D81FE3" w:rsidRPr="00E64768" w14:paraId="73A66A03" w14:textId="77777777" w:rsidTr="007943DB">
        <w:trPr>
          <w:gridAfter w:val="1"/>
          <w:wAfter w:w="6" w:type="dxa"/>
          <w:trHeight w:val="466"/>
        </w:trPr>
        <w:tc>
          <w:tcPr>
            <w:cnfStyle w:val="001000000000" w:firstRow="0" w:lastRow="0" w:firstColumn="1" w:lastColumn="0" w:oddVBand="0" w:evenVBand="0" w:oddHBand="0" w:evenHBand="0" w:firstRowFirstColumn="0" w:firstRowLastColumn="0" w:lastRowFirstColumn="0" w:lastRowLastColumn="0"/>
            <w:tcW w:w="1550" w:type="dxa"/>
            <w:shd w:val="clear" w:color="auto" w:fill="E2EFD9" w:themeFill="accent6" w:themeFillTint="33"/>
            <w:noWrap/>
            <w:vAlign w:val="center"/>
          </w:tcPr>
          <w:p w14:paraId="57B26FD3" w14:textId="0A5E6D52" w:rsidR="00720584" w:rsidRPr="00E64768" w:rsidRDefault="00EF5303" w:rsidP="00B959D8">
            <w:pPr>
              <w:rPr>
                <w:rFonts w:ascii="Times New Roman" w:eastAsia="Times New Roman" w:hAnsi="Times New Roman" w:cs="Times New Roman"/>
                <w:b w:val="0"/>
                <w:color w:val="000000"/>
                <w:sz w:val="16"/>
                <w:szCs w:val="16"/>
                <w:lang w:eastAsia="it-IT" w:bidi="he-IL"/>
              </w:rPr>
            </w:pPr>
            <w:proofErr w:type="spellStart"/>
            <w:r w:rsidRPr="00E64768">
              <w:rPr>
                <w:rFonts w:ascii="Times New Roman" w:eastAsia="Times New Roman" w:hAnsi="Times New Roman" w:cs="Times New Roman"/>
                <w:b w:val="0"/>
                <w:color w:val="000000"/>
                <w:sz w:val="16"/>
                <w:szCs w:val="16"/>
                <w:lang w:eastAsia="it-IT" w:bidi="he-IL"/>
              </w:rPr>
              <w:t>Tigecycline</w:t>
            </w:r>
            <w:proofErr w:type="spellEnd"/>
            <w:r w:rsidR="00720584" w:rsidRPr="00E64768">
              <w:rPr>
                <w:rFonts w:ascii="Times New Roman" w:eastAsia="Times New Roman" w:hAnsi="Times New Roman" w:cs="Times New Roman"/>
                <w:b w:val="0"/>
                <w:color w:val="000000"/>
                <w:sz w:val="16"/>
                <w:szCs w:val="16"/>
                <w:lang w:eastAsia="it-IT" w:bidi="he-IL"/>
              </w:rPr>
              <w:t xml:space="preserve"> + </w:t>
            </w:r>
            <w:proofErr w:type="spellStart"/>
            <w:r w:rsidR="00720584" w:rsidRPr="00E64768">
              <w:rPr>
                <w:rFonts w:ascii="Times New Roman" w:eastAsia="Times New Roman" w:hAnsi="Times New Roman" w:cs="Times New Roman"/>
                <w:b w:val="0"/>
                <w:color w:val="000000"/>
                <w:sz w:val="16"/>
                <w:szCs w:val="16"/>
                <w:lang w:eastAsia="it-IT" w:bidi="he-IL"/>
              </w:rPr>
              <w:t>Polymyxin</w:t>
            </w:r>
            <w:proofErr w:type="spellEnd"/>
          </w:p>
        </w:tc>
        <w:tc>
          <w:tcPr>
            <w:tcW w:w="720" w:type="dxa"/>
            <w:shd w:val="clear" w:color="auto" w:fill="E2EFD9" w:themeFill="accent6" w:themeFillTint="33"/>
            <w:noWrap/>
            <w:vAlign w:val="center"/>
          </w:tcPr>
          <w:p w14:paraId="7378E6B0"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19</w:t>
            </w:r>
          </w:p>
        </w:tc>
        <w:tc>
          <w:tcPr>
            <w:tcW w:w="1835" w:type="dxa"/>
            <w:noWrap/>
            <w:vAlign w:val="center"/>
          </w:tcPr>
          <w:p w14:paraId="0036E381" w14:textId="2B3898CF"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w:t>
            </w:r>
            <w:proofErr w:type="spellStart"/>
            <w:r w:rsidR="00053EFE" w:rsidRPr="00E64768">
              <w:rPr>
                <w:rFonts w:ascii="Times New Roman" w:hAnsi="Times New Roman" w:cs="Times New Roman"/>
                <w:color w:val="000000"/>
                <w:sz w:val="16"/>
                <w:szCs w:val="16"/>
              </w:rPr>
              <w:t>Aminoglycoside</w:t>
            </w:r>
            <w:proofErr w:type="spellEnd"/>
            <w:r w:rsidRPr="00E64768">
              <w:rPr>
                <w:rFonts w:ascii="Times New Roman" w:hAnsi="Times New Roman" w:cs="Times New Roman"/>
                <w:color w:val="000000"/>
                <w:sz w:val="16"/>
                <w:szCs w:val="16"/>
              </w:rPr>
              <w:t xml:space="preserve"> + </w:t>
            </w:r>
            <w:proofErr w:type="spellStart"/>
            <w:r w:rsidR="00EF5303" w:rsidRPr="00E64768">
              <w:rPr>
                <w:rFonts w:ascii="Times New Roman" w:hAnsi="Times New Roman" w:cs="Times New Roman"/>
                <w:color w:val="000000"/>
                <w:sz w:val="16"/>
                <w:szCs w:val="16"/>
              </w:rPr>
              <w:t>Tigecycline</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Polymyxin</w:t>
            </w:r>
            <w:proofErr w:type="spellEnd"/>
          </w:p>
        </w:tc>
        <w:tc>
          <w:tcPr>
            <w:tcW w:w="563" w:type="dxa"/>
            <w:noWrap/>
            <w:vAlign w:val="center"/>
          </w:tcPr>
          <w:p w14:paraId="54C27F30"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18</w:t>
            </w:r>
          </w:p>
        </w:tc>
        <w:tc>
          <w:tcPr>
            <w:tcW w:w="1985" w:type="dxa"/>
            <w:shd w:val="clear" w:color="auto" w:fill="F7CAAD"/>
            <w:noWrap/>
            <w:vAlign w:val="center"/>
          </w:tcPr>
          <w:p w14:paraId="44963E8A" w14:textId="1A38E968" w:rsidR="00720584" w:rsidRPr="00E64768" w:rsidRDefault="00053EFE"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Aminoglycoside</w:t>
            </w:r>
            <w:proofErr w:type="spellEnd"/>
            <w:r w:rsidR="00720584" w:rsidRPr="00E64768">
              <w:rPr>
                <w:rFonts w:ascii="Times New Roman" w:hAnsi="Times New Roman" w:cs="Times New Roman"/>
                <w:color w:val="000000"/>
                <w:sz w:val="16"/>
                <w:szCs w:val="16"/>
              </w:rPr>
              <w:t xml:space="preserve"> + </w:t>
            </w:r>
            <w:proofErr w:type="spellStart"/>
            <w:r w:rsidR="00EF5303" w:rsidRPr="00E64768">
              <w:rPr>
                <w:rFonts w:ascii="Times New Roman" w:hAnsi="Times New Roman" w:cs="Times New Roman"/>
                <w:color w:val="000000"/>
                <w:sz w:val="16"/>
                <w:szCs w:val="16"/>
              </w:rPr>
              <w:t>Tigecycline</w:t>
            </w:r>
            <w:proofErr w:type="spellEnd"/>
            <w:r w:rsidR="00720584" w:rsidRPr="00E64768">
              <w:rPr>
                <w:rFonts w:ascii="Times New Roman" w:hAnsi="Times New Roman" w:cs="Times New Roman"/>
                <w:color w:val="000000"/>
                <w:sz w:val="16"/>
                <w:szCs w:val="16"/>
              </w:rPr>
              <w:t xml:space="preserve"> + </w:t>
            </w:r>
            <w:proofErr w:type="spellStart"/>
            <w:r w:rsidR="00720584" w:rsidRPr="00E64768">
              <w:rPr>
                <w:rFonts w:ascii="Times New Roman" w:hAnsi="Times New Roman" w:cs="Times New Roman"/>
                <w:color w:val="000000"/>
                <w:sz w:val="16"/>
                <w:szCs w:val="16"/>
              </w:rPr>
              <w:t>Polymyxin</w:t>
            </w:r>
            <w:proofErr w:type="spellEnd"/>
          </w:p>
        </w:tc>
        <w:tc>
          <w:tcPr>
            <w:tcW w:w="567" w:type="dxa"/>
            <w:noWrap/>
            <w:vAlign w:val="center"/>
          </w:tcPr>
          <w:p w14:paraId="52E9FDC9"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c>
          <w:tcPr>
            <w:tcW w:w="1842" w:type="dxa"/>
            <w:shd w:val="clear" w:color="auto" w:fill="F7CAAC" w:themeFill="accent2" w:themeFillTint="66"/>
            <w:noWrap/>
            <w:vAlign w:val="center"/>
          </w:tcPr>
          <w:p w14:paraId="75B9F70F" w14:textId="19D0012D"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Carbapenem</w:t>
            </w:r>
            <w:proofErr w:type="spellEnd"/>
            <w:r w:rsidRPr="00E64768">
              <w:rPr>
                <w:rFonts w:ascii="Times New Roman" w:hAnsi="Times New Roman" w:cs="Times New Roman"/>
                <w:sz w:val="16"/>
                <w:szCs w:val="16"/>
              </w:rPr>
              <w:t xml:space="preserve"> + </w:t>
            </w:r>
            <w:proofErr w:type="spellStart"/>
            <w:r w:rsidR="00053EFE" w:rsidRPr="00E64768">
              <w:rPr>
                <w:rFonts w:ascii="Times New Roman" w:hAnsi="Times New Roman" w:cs="Times New Roman"/>
                <w:sz w:val="16"/>
                <w:szCs w:val="16"/>
              </w:rPr>
              <w:t>Aminoglycoside</w:t>
            </w:r>
            <w:proofErr w:type="spellEnd"/>
            <w:r w:rsidRPr="00E64768">
              <w:rPr>
                <w:rFonts w:ascii="Times New Roman" w:hAnsi="Times New Roman" w:cs="Times New Roman"/>
                <w:sz w:val="16"/>
                <w:szCs w:val="16"/>
              </w:rPr>
              <w:t xml:space="preserve"> + </w:t>
            </w:r>
            <w:proofErr w:type="spellStart"/>
            <w:r w:rsidRPr="00E64768">
              <w:rPr>
                <w:rFonts w:ascii="Times New Roman" w:hAnsi="Times New Roman" w:cs="Times New Roman"/>
                <w:sz w:val="16"/>
                <w:szCs w:val="16"/>
              </w:rPr>
              <w:t>Polymyxin</w:t>
            </w:r>
            <w:proofErr w:type="spellEnd"/>
          </w:p>
        </w:tc>
        <w:tc>
          <w:tcPr>
            <w:tcW w:w="567" w:type="dxa"/>
            <w:shd w:val="clear" w:color="auto" w:fill="F7CAAC" w:themeFill="accent2" w:themeFillTint="66"/>
            <w:noWrap/>
            <w:vAlign w:val="center"/>
          </w:tcPr>
          <w:p w14:paraId="7A4801FE"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c>
          <w:tcPr>
            <w:tcW w:w="2127" w:type="dxa"/>
            <w:shd w:val="clear" w:color="auto" w:fill="F7CAAC" w:themeFill="accent2" w:themeFillTint="66"/>
            <w:noWrap/>
            <w:vAlign w:val="center"/>
          </w:tcPr>
          <w:p w14:paraId="37815DBE" w14:textId="69B6D350" w:rsidR="00720584" w:rsidRPr="00E64768" w:rsidRDefault="00053EFE"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Aminoglycoside</w:t>
            </w:r>
            <w:proofErr w:type="spellEnd"/>
            <w:r w:rsidR="00720584" w:rsidRPr="00E64768">
              <w:rPr>
                <w:rFonts w:ascii="Times New Roman" w:hAnsi="Times New Roman" w:cs="Times New Roman"/>
                <w:color w:val="000000"/>
                <w:sz w:val="16"/>
                <w:szCs w:val="16"/>
              </w:rPr>
              <w:t xml:space="preserve">+ </w:t>
            </w:r>
            <w:proofErr w:type="spellStart"/>
            <w:r w:rsidR="00EF5303" w:rsidRPr="00E64768">
              <w:rPr>
                <w:rFonts w:ascii="Times New Roman" w:hAnsi="Times New Roman" w:cs="Times New Roman"/>
                <w:color w:val="000000"/>
                <w:sz w:val="16"/>
                <w:szCs w:val="16"/>
              </w:rPr>
              <w:t>Tigecycline</w:t>
            </w:r>
            <w:proofErr w:type="spellEnd"/>
            <w:r w:rsidR="00720584" w:rsidRPr="00E64768">
              <w:rPr>
                <w:rFonts w:ascii="Times New Roman" w:hAnsi="Times New Roman" w:cs="Times New Roman"/>
                <w:color w:val="000000"/>
                <w:sz w:val="16"/>
                <w:szCs w:val="16"/>
              </w:rPr>
              <w:t xml:space="preserve"> + </w:t>
            </w:r>
            <w:proofErr w:type="spellStart"/>
            <w:r w:rsidR="00720584" w:rsidRPr="00E64768">
              <w:rPr>
                <w:rFonts w:ascii="Times New Roman" w:hAnsi="Times New Roman" w:cs="Times New Roman"/>
                <w:color w:val="000000"/>
                <w:sz w:val="16"/>
                <w:szCs w:val="16"/>
              </w:rPr>
              <w:t>Polymyxin</w:t>
            </w:r>
            <w:proofErr w:type="spellEnd"/>
          </w:p>
        </w:tc>
        <w:tc>
          <w:tcPr>
            <w:tcW w:w="567" w:type="dxa"/>
            <w:shd w:val="clear" w:color="auto" w:fill="F7CAAC" w:themeFill="accent2" w:themeFillTint="66"/>
            <w:noWrap/>
            <w:vAlign w:val="center"/>
          </w:tcPr>
          <w:p w14:paraId="78F60E39"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15</w:t>
            </w:r>
          </w:p>
        </w:tc>
        <w:tc>
          <w:tcPr>
            <w:tcW w:w="1984" w:type="dxa"/>
            <w:shd w:val="clear" w:color="auto" w:fill="auto"/>
            <w:noWrap/>
            <w:vAlign w:val="center"/>
          </w:tcPr>
          <w:p w14:paraId="128C967F" w14:textId="0B6E2B88"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w:t>
            </w:r>
            <w:proofErr w:type="spellStart"/>
            <w:r w:rsidR="00053EFE" w:rsidRPr="00E64768">
              <w:rPr>
                <w:rFonts w:ascii="Times New Roman" w:hAnsi="Times New Roman" w:cs="Times New Roman"/>
                <w:color w:val="000000"/>
                <w:sz w:val="16"/>
                <w:szCs w:val="16"/>
              </w:rPr>
              <w:t>Aminoglycoside</w:t>
            </w:r>
            <w:proofErr w:type="spellEnd"/>
            <w:r w:rsidRPr="00E64768">
              <w:rPr>
                <w:rFonts w:ascii="Times New Roman" w:hAnsi="Times New Roman" w:cs="Times New Roman"/>
                <w:color w:val="000000"/>
                <w:sz w:val="16"/>
                <w:szCs w:val="16"/>
              </w:rPr>
              <w:t xml:space="preserve"> + </w:t>
            </w:r>
            <w:proofErr w:type="spellStart"/>
            <w:r w:rsidR="00EF5303" w:rsidRPr="00E64768">
              <w:rPr>
                <w:rFonts w:ascii="Times New Roman" w:hAnsi="Times New Roman" w:cs="Times New Roman"/>
                <w:color w:val="000000"/>
                <w:sz w:val="16"/>
                <w:szCs w:val="16"/>
              </w:rPr>
              <w:t>Tigecycline</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Polymyxin</w:t>
            </w:r>
            <w:proofErr w:type="spellEnd"/>
          </w:p>
        </w:tc>
        <w:tc>
          <w:tcPr>
            <w:tcW w:w="437" w:type="dxa"/>
            <w:shd w:val="clear" w:color="auto" w:fill="auto"/>
            <w:noWrap/>
            <w:vAlign w:val="center"/>
          </w:tcPr>
          <w:p w14:paraId="36764E4B"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12</w:t>
            </w:r>
          </w:p>
        </w:tc>
      </w:tr>
      <w:tr w:rsidR="00D81FE3" w:rsidRPr="00E64768" w14:paraId="0D84E48B" w14:textId="77777777" w:rsidTr="00D81FE3">
        <w:trPr>
          <w:gridAfter w:val="1"/>
          <w:cnfStyle w:val="000000100000" w:firstRow="0" w:lastRow="0" w:firstColumn="0" w:lastColumn="0" w:oddVBand="0" w:evenVBand="0" w:oddHBand="1" w:evenHBand="0" w:firstRowFirstColumn="0" w:firstRowLastColumn="0" w:lastRowFirstColumn="0" w:lastRowLastColumn="0"/>
          <w:wAfter w:w="6" w:type="dxa"/>
          <w:trHeight w:val="508"/>
        </w:trPr>
        <w:tc>
          <w:tcPr>
            <w:cnfStyle w:val="001000000000" w:firstRow="0" w:lastRow="0" w:firstColumn="1" w:lastColumn="0" w:oddVBand="0" w:evenVBand="0" w:oddHBand="0" w:evenHBand="0" w:firstRowFirstColumn="0" w:firstRowLastColumn="0" w:lastRowFirstColumn="0" w:lastRowLastColumn="0"/>
            <w:tcW w:w="1550" w:type="dxa"/>
            <w:noWrap/>
            <w:vAlign w:val="center"/>
          </w:tcPr>
          <w:p w14:paraId="523DDBF7" w14:textId="4435CD97" w:rsidR="00720584" w:rsidRPr="00E64768" w:rsidRDefault="00720584" w:rsidP="004F6D42">
            <w:pPr>
              <w:rPr>
                <w:rFonts w:ascii="Times New Roman" w:hAnsi="Times New Roman" w:cs="Times New Roman"/>
                <w:b w:val="0"/>
                <w:color w:val="000000"/>
                <w:sz w:val="16"/>
                <w:szCs w:val="16"/>
              </w:rPr>
            </w:pPr>
            <w:proofErr w:type="spellStart"/>
            <w:r w:rsidRPr="00E64768">
              <w:rPr>
                <w:rFonts w:ascii="Times New Roman" w:hAnsi="Times New Roman" w:cs="Times New Roman"/>
                <w:b w:val="0"/>
                <w:color w:val="000000"/>
                <w:sz w:val="16"/>
                <w:szCs w:val="16"/>
              </w:rPr>
              <w:t>Carbapenem</w:t>
            </w:r>
            <w:proofErr w:type="spellEnd"/>
            <w:r w:rsidRPr="00E64768">
              <w:rPr>
                <w:rFonts w:ascii="Times New Roman" w:hAnsi="Times New Roman" w:cs="Times New Roman"/>
                <w:b w:val="0"/>
                <w:color w:val="000000"/>
                <w:sz w:val="16"/>
                <w:szCs w:val="16"/>
              </w:rPr>
              <w:t xml:space="preserve"> +</w:t>
            </w:r>
            <w:proofErr w:type="spellStart"/>
            <w:r w:rsidR="00053EFE" w:rsidRPr="00E64768">
              <w:rPr>
                <w:rFonts w:ascii="Times New Roman" w:hAnsi="Times New Roman" w:cs="Times New Roman"/>
                <w:b w:val="0"/>
                <w:color w:val="000000"/>
                <w:sz w:val="16"/>
                <w:szCs w:val="16"/>
              </w:rPr>
              <w:t>Aminoglycoside</w:t>
            </w:r>
            <w:proofErr w:type="spellEnd"/>
            <w:r w:rsidRPr="00E64768">
              <w:rPr>
                <w:rFonts w:ascii="Times New Roman" w:hAnsi="Times New Roman" w:cs="Times New Roman"/>
                <w:b w:val="0"/>
                <w:color w:val="000000"/>
                <w:sz w:val="16"/>
                <w:szCs w:val="16"/>
              </w:rPr>
              <w:t xml:space="preserve"> + </w:t>
            </w:r>
            <w:proofErr w:type="spellStart"/>
            <w:r w:rsidR="00EF5303" w:rsidRPr="00E64768">
              <w:rPr>
                <w:rFonts w:ascii="Times New Roman" w:hAnsi="Times New Roman" w:cs="Times New Roman"/>
                <w:b w:val="0"/>
                <w:color w:val="000000"/>
                <w:sz w:val="16"/>
                <w:szCs w:val="16"/>
              </w:rPr>
              <w:t>Tigecycline</w:t>
            </w:r>
            <w:proofErr w:type="spellEnd"/>
            <w:r w:rsidRPr="00E64768">
              <w:rPr>
                <w:rFonts w:ascii="Times New Roman" w:hAnsi="Times New Roman" w:cs="Times New Roman"/>
                <w:b w:val="0"/>
                <w:color w:val="000000"/>
                <w:sz w:val="16"/>
                <w:szCs w:val="16"/>
              </w:rPr>
              <w:t xml:space="preserve"> + </w:t>
            </w:r>
            <w:proofErr w:type="spellStart"/>
            <w:r w:rsidRPr="00E64768">
              <w:rPr>
                <w:rFonts w:ascii="Times New Roman" w:hAnsi="Times New Roman" w:cs="Times New Roman"/>
                <w:b w:val="0"/>
                <w:color w:val="000000"/>
                <w:sz w:val="16"/>
                <w:szCs w:val="16"/>
              </w:rPr>
              <w:t>Polymyxin</w:t>
            </w:r>
            <w:proofErr w:type="spellEnd"/>
          </w:p>
        </w:tc>
        <w:tc>
          <w:tcPr>
            <w:tcW w:w="720" w:type="dxa"/>
            <w:noWrap/>
            <w:vAlign w:val="center"/>
          </w:tcPr>
          <w:p w14:paraId="2A2C7BB5"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14</w:t>
            </w:r>
          </w:p>
        </w:tc>
        <w:tc>
          <w:tcPr>
            <w:tcW w:w="1835" w:type="dxa"/>
            <w:shd w:val="clear" w:color="auto" w:fill="F7CAAC" w:themeFill="accent2" w:themeFillTint="66"/>
            <w:noWrap/>
            <w:vAlign w:val="center"/>
          </w:tcPr>
          <w:p w14:paraId="07929497" w14:textId="76D18D68"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 </w:t>
            </w:r>
            <w:proofErr w:type="spellStart"/>
            <w:r w:rsidR="00053EFE" w:rsidRPr="00E64768">
              <w:rPr>
                <w:rFonts w:ascii="Times New Roman" w:hAnsi="Times New Roman" w:cs="Times New Roman"/>
                <w:color w:val="000000"/>
                <w:sz w:val="16"/>
                <w:szCs w:val="16"/>
              </w:rPr>
              <w:t>Aminoglycoside</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Polymyxin</w:t>
            </w:r>
            <w:proofErr w:type="spellEnd"/>
          </w:p>
        </w:tc>
        <w:tc>
          <w:tcPr>
            <w:tcW w:w="563" w:type="dxa"/>
            <w:shd w:val="clear" w:color="auto" w:fill="F7CAAC" w:themeFill="accent2" w:themeFillTint="66"/>
            <w:noWrap/>
            <w:vAlign w:val="center"/>
          </w:tcPr>
          <w:p w14:paraId="1D5B236C"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c>
          <w:tcPr>
            <w:tcW w:w="1985" w:type="dxa"/>
            <w:shd w:val="clear" w:color="auto" w:fill="FFF2CC" w:themeFill="accent4" w:themeFillTint="33"/>
            <w:noWrap/>
            <w:vAlign w:val="center"/>
          </w:tcPr>
          <w:p w14:paraId="4C6AB369"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eastAsia="Times New Roman" w:hAnsi="Times New Roman" w:cs="Times New Roman"/>
                <w:color w:val="000000"/>
                <w:sz w:val="16"/>
                <w:szCs w:val="16"/>
                <w:lang w:eastAsia="it-IT" w:bidi="he-IL"/>
              </w:rPr>
              <w:t>Carbapenem</w:t>
            </w:r>
            <w:proofErr w:type="spellEnd"/>
          </w:p>
        </w:tc>
        <w:tc>
          <w:tcPr>
            <w:tcW w:w="567" w:type="dxa"/>
            <w:shd w:val="clear" w:color="auto" w:fill="FFF2CC" w:themeFill="accent4" w:themeFillTint="33"/>
            <w:noWrap/>
            <w:vAlign w:val="center"/>
          </w:tcPr>
          <w:p w14:paraId="3471A06E"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842" w:type="dxa"/>
            <w:shd w:val="clear" w:color="auto" w:fill="F7CAAC" w:themeFill="accent2" w:themeFillTint="66"/>
            <w:noWrap/>
            <w:vAlign w:val="center"/>
          </w:tcPr>
          <w:p w14:paraId="06247B46" w14:textId="3AD24D06"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w:t>
            </w:r>
            <w:proofErr w:type="spellStart"/>
            <w:r w:rsidR="00EF5303" w:rsidRPr="00E64768">
              <w:rPr>
                <w:rFonts w:ascii="Times New Roman" w:hAnsi="Times New Roman" w:cs="Times New Roman"/>
                <w:color w:val="000000"/>
                <w:sz w:val="16"/>
                <w:szCs w:val="16"/>
              </w:rPr>
              <w:t>Tigecycline</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Polymyxin</w:t>
            </w:r>
            <w:proofErr w:type="spellEnd"/>
          </w:p>
        </w:tc>
        <w:tc>
          <w:tcPr>
            <w:tcW w:w="567" w:type="dxa"/>
            <w:shd w:val="clear" w:color="auto" w:fill="F7CAAC" w:themeFill="accent2" w:themeFillTint="66"/>
            <w:noWrap/>
            <w:vAlign w:val="center"/>
          </w:tcPr>
          <w:p w14:paraId="4099E1B4"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w:t>
            </w:r>
          </w:p>
        </w:tc>
        <w:tc>
          <w:tcPr>
            <w:tcW w:w="2127" w:type="dxa"/>
            <w:noWrap/>
            <w:vAlign w:val="center"/>
          </w:tcPr>
          <w:p w14:paraId="6A7495D9" w14:textId="65FD03BD"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w:t>
            </w:r>
            <w:proofErr w:type="spellStart"/>
            <w:r w:rsidR="00053EFE" w:rsidRPr="00E64768">
              <w:rPr>
                <w:rFonts w:ascii="Times New Roman" w:hAnsi="Times New Roman" w:cs="Times New Roman"/>
                <w:color w:val="000000"/>
                <w:sz w:val="16"/>
                <w:szCs w:val="16"/>
              </w:rPr>
              <w:t>Aminoglycoside</w:t>
            </w:r>
            <w:proofErr w:type="spellEnd"/>
            <w:r w:rsidRPr="00E64768">
              <w:rPr>
                <w:rFonts w:ascii="Times New Roman" w:hAnsi="Times New Roman" w:cs="Times New Roman"/>
                <w:color w:val="000000"/>
                <w:sz w:val="16"/>
                <w:szCs w:val="16"/>
              </w:rPr>
              <w:t xml:space="preserve"> + </w:t>
            </w:r>
            <w:proofErr w:type="spellStart"/>
            <w:r w:rsidR="00EF5303" w:rsidRPr="00E64768">
              <w:rPr>
                <w:rFonts w:ascii="Times New Roman" w:hAnsi="Times New Roman" w:cs="Times New Roman"/>
                <w:color w:val="000000"/>
                <w:sz w:val="16"/>
                <w:szCs w:val="16"/>
              </w:rPr>
              <w:t>Tigecycline</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Polymyxin</w:t>
            </w:r>
            <w:proofErr w:type="spellEnd"/>
          </w:p>
        </w:tc>
        <w:tc>
          <w:tcPr>
            <w:tcW w:w="567" w:type="dxa"/>
            <w:noWrap/>
            <w:vAlign w:val="center"/>
          </w:tcPr>
          <w:p w14:paraId="15A58F69"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15</w:t>
            </w:r>
          </w:p>
        </w:tc>
        <w:tc>
          <w:tcPr>
            <w:tcW w:w="1984" w:type="dxa"/>
            <w:shd w:val="clear" w:color="auto" w:fill="F7CAAC" w:themeFill="accent2" w:themeFillTint="66"/>
            <w:noWrap/>
            <w:vAlign w:val="center"/>
          </w:tcPr>
          <w:p w14:paraId="0B7B6000" w14:textId="318F7645" w:rsidR="00720584" w:rsidRPr="00E64768" w:rsidRDefault="00053EFE"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Aminoglycoside</w:t>
            </w:r>
            <w:proofErr w:type="spellEnd"/>
            <w:r w:rsidR="00720584" w:rsidRPr="00E64768">
              <w:rPr>
                <w:rFonts w:ascii="Times New Roman" w:hAnsi="Times New Roman" w:cs="Times New Roman"/>
                <w:color w:val="000000"/>
                <w:sz w:val="16"/>
                <w:szCs w:val="16"/>
              </w:rPr>
              <w:t xml:space="preserve"> + </w:t>
            </w:r>
            <w:proofErr w:type="spellStart"/>
            <w:r w:rsidR="00EF5303" w:rsidRPr="00E64768">
              <w:rPr>
                <w:rFonts w:ascii="Times New Roman" w:hAnsi="Times New Roman" w:cs="Times New Roman"/>
                <w:color w:val="000000"/>
                <w:sz w:val="16"/>
                <w:szCs w:val="16"/>
              </w:rPr>
              <w:t>Tigecycline</w:t>
            </w:r>
            <w:proofErr w:type="spellEnd"/>
            <w:r w:rsidR="00720584" w:rsidRPr="00E64768">
              <w:rPr>
                <w:rFonts w:ascii="Times New Roman" w:hAnsi="Times New Roman" w:cs="Times New Roman"/>
                <w:color w:val="000000"/>
                <w:sz w:val="16"/>
                <w:szCs w:val="16"/>
              </w:rPr>
              <w:t xml:space="preserve"> + </w:t>
            </w:r>
            <w:proofErr w:type="spellStart"/>
            <w:r w:rsidR="00720584" w:rsidRPr="00E64768">
              <w:rPr>
                <w:rFonts w:ascii="Times New Roman" w:hAnsi="Times New Roman" w:cs="Times New Roman"/>
                <w:color w:val="000000"/>
                <w:sz w:val="16"/>
                <w:szCs w:val="16"/>
              </w:rPr>
              <w:t>Polymyxin</w:t>
            </w:r>
            <w:proofErr w:type="spellEnd"/>
          </w:p>
        </w:tc>
        <w:tc>
          <w:tcPr>
            <w:tcW w:w="437" w:type="dxa"/>
            <w:shd w:val="clear" w:color="auto" w:fill="F7CAAC" w:themeFill="accent2" w:themeFillTint="66"/>
            <w:noWrap/>
            <w:vAlign w:val="center"/>
          </w:tcPr>
          <w:p w14:paraId="171EA3F6"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r>
      <w:tr w:rsidR="00D81FE3" w:rsidRPr="00E64768" w14:paraId="08639535" w14:textId="77777777" w:rsidTr="00D81FE3">
        <w:trPr>
          <w:gridAfter w:val="1"/>
          <w:wAfter w:w="6" w:type="dxa"/>
          <w:trHeight w:val="610"/>
        </w:trPr>
        <w:tc>
          <w:tcPr>
            <w:cnfStyle w:val="001000000000" w:firstRow="0" w:lastRow="0" w:firstColumn="1" w:lastColumn="0" w:oddVBand="0" w:evenVBand="0" w:oddHBand="0" w:evenHBand="0" w:firstRowFirstColumn="0" w:firstRowLastColumn="0" w:lastRowFirstColumn="0" w:lastRowLastColumn="0"/>
            <w:tcW w:w="1550" w:type="dxa"/>
            <w:shd w:val="clear" w:color="auto" w:fill="F7CAAC" w:themeFill="accent2" w:themeFillTint="66"/>
            <w:noWrap/>
            <w:vAlign w:val="center"/>
          </w:tcPr>
          <w:p w14:paraId="3E40699C" w14:textId="6955CD4B" w:rsidR="00720584" w:rsidRPr="00E64768" w:rsidRDefault="00720584" w:rsidP="004F6D42">
            <w:pPr>
              <w:rPr>
                <w:rFonts w:ascii="Times New Roman" w:eastAsia="Times New Roman" w:hAnsi="Times New Roman" w:cs="Times New Roman"/>
                <w:b w:val="0"/>
                <w:color w:val="000000"/>
                <w:sz w:val="16"/>
                <w:szCs w:val="16"/>
                <w:lang w:eastAsia="it-IT" w:bidi="he-IL"/>
              </w:rPr>
            </w:pPr>
            <w:proofErr w:type="spellStart"/>
            <w:r w:rsidRPr="00E64768">
              <w:rPr>
                <w:rFonts w:ascii="Times New Roman" w:hAnsi="Times New Roman" w:cs="Times New Roman"/>
                <w:b w:val="0"/>
                <w:color w:val="000000"/>
                <w:sz w:val="16"/>
                <w:szCs w:val="16"/>
              </w:rPr>
              <w:t>Carbapenem</w:t>
            </w:r>
            <w:proofErr w:type="spellEnd"/>
            <w:r w:rsidRPr="00E64768">
              <w:rPr>
                <w:rFonts w:ascii="Times New Roman" w:hAnsi="Times New Roman" w:cs="Times New Roman"/>
                <w:b w:val="0"/>
                <w:color w:val="000000"/>
                <w:sz w:val="16"/>
                <w:szCs w:val="16"/>
              </w:rPr>
              <w:t xml:space="preserve"> + </w:t>
            </w:r>
            <w:proofErr w:type="spellStart"/>
            <w:r w:rsidR="00EF5303" w:rsidRPr="00E64768">
              <w:rPr>
                <w:rFonts w:ascii="Times New Roman" w:hAnsi="Times New Roman" w:cs="Times New Roman"/>
                <w:b w:val="0"/>
                <w:color w:val="000000"/>
                <w:sz w:val="16"/>
                <w:szCs w:val="16"/>
              </w:rPr>
              <w:t>Tigecycline</w:t>
            </w:r>
            <w:proofErr w:type="spellEnd"/>
            <w:r w:rsidRPr="00E64768">
              <w:rPr>
                <w:rFonts w:ascii="Times New Roman" w:hAnsi="Times New Roman" w:cs="Times New Roman"/>
                <w:b w:val="0"/>
                <w:color w:val="000000"/>
                <w:sz w:val="16"/>
                <w:szCs w:val="16"/>
              </w:rPr>
              <w:t xml:space="preserve"> + </w:t>
            </w:r>
            <w:proofErr w:type="spellStart"/>
            <w:r w:rsidRPr="00E64768">
              <w:rPr>
                <w:rFonts w:ascii="Times New Roman" w:hAnsi="Times New Roman" w:cs="Times New Roman"/>
                <w:b w:val="0"/>
                <w:color w:val="000000"/>
                <w:sz w:val="16"/>
                <w:szCs w:val="16"/>
              </w:rPr>
              <w:t>Polymyxin</w:t>
            </w:r>
            <w:proofErr w:type="spellEnd"/>
          </w:p>
        </w:tc>
        <w:tc>
          <w:tcPr>
            <w:tcW w:w="720" w:type="dxa"/>
            <w:shd w:val="clear" w:color="auto" w:fill="F7CAAC" w:themeFill="accent2" w:themeFillTint="66"/>
            <w:noWrap/>
            <w:vAlign w:val="center"/>
          </w:tcPr>
          <w:p w14:paraId="48205997"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11</w:t>
            </w:r>
          </w:p>
        </w:tc>
        <w:tc>
          <w:tcPr>
            <w:tcW w:w="1835" w:type="dxa"/>
            <w:shd w:val="clear" w:color="auto" w:fill="F7CAAC" w:themeFill="accent2" w:themeFillTint="66"/>
            <w:noWrap/>
            <w:vAlign w:val="center"/>
          </w:tcPr>
          <w:p w14:paraId="1C19E07B" w14:textId="3D19BE85" w:rsidR="00720584" w:rsidRPr="00E64768" w:rsidRDefault="00053EFE"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Aminoglycoside</w:t>
            </w:r>
            <w:proofErr w:type="spellEnd"/>
            <w:r w:rsidR="00720584" w:rsidRPr="00E64768">
              <w:rPr>
                <w:rFonts w:ascii="Times New Roman" w:hAnsi="Times New Roman" w:cs="Times New Roman"/>
                <w:color w:val="000000"/>
                <w:sz w:val="16"/>
                <w:szCs w:val="16"/>
              </w:rPr>
              <w:t xml:space="preserve"> + </w:t>
            </w:r>
            <w:proofErr w:type="spellStart"/>
            <w:r w:rsidR="00EF5303" w:rsidRPr="00E64768">
              <w:rPr>
                <w:rFonts w:ascii="Times New Roman" w:hAnsi="Times New Roman" w:cs="Times New Roman"/>
                <w:color w:val="000000"/>
                <w:sz w:val="16"/>
                <w:szCs w:val="16"/>
              </w:rPr>
              <w:t>Tigecycline</w:t>
            </w:r>
            <w:proofErr w:type="spellEnd"/>
            <w:r w:rsidR="00720584" w:rsidRPr="00E64768">
              <w:rPr>
                <w:rFonts w:ascii="Times New Roman" w:hAnsi="Times New Roman" w:cs="Times New Roman"/>
                <w:color w:val="000000"/>
                <w:sz w:val="16"/>
                <w:szCs w:val="16"/>
              </w:rPr>
              <w:t xml:space="preserve"> + </w:t>
            </w:r>
            <w:proofErr w:type="spellStart"/>
            <w:r w:rsidR="00720584" w:rsidRPr="00E64768">
              <w:rPr>
                <w:rFonts w:ascii="Times New Roman" w:hAnsi="Times New Roman" w:cs="Times New Roman"/>
                <w:color w:val="000000"/>
                <w:sz w:val="16"/>
                <w:szCs w:val="16"/>
              </w:rPr>
              <w:t>Polymyxin</w:t>
            </w:r>
            <w:proofErr w:type="spellEnd"/>
          </w:p>
        </w:tc>
        <w:tc>
          <w:tcPr>
            <w:tcW w:w="563" w:type="dxa"/>
            <w:shd w:val="clear" w:color="auto" w:fill="F7CAAC" w:themeFill="accent2" w:themeFillTint="66"/>
            <w:noWrap/>
            <w:vAlign w:val="center"/>
          </w:tcPr>
          <w:p w14:paraId="27C5945E"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w:t>
            </w:r>
          </w:p>
        </w:tc>
        <w:tc>
          <w:tcPr>
            <w:tcW w:w="1985" w:type="dxa"/>
            <w:shd w:val="clear" w:color="auto" w:fill="F7CAAC" w:themeFill="accent2" w:themeFillTint="66"/>
            <w:noWrap/>
            <w:vAlign w:val="center"/>
          </w:tcPr>
          <w:p w14:paraId="61D9B123" w14:textId="101946DA"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sz w:val="16"/>
                <w:szCs w:val="16"/>
              </w:rPr>
              <w:t>Carbapenem</w:t>
            </w:r>
            <w:proofErr w:type="spellEnd"/>
            <w:r w:rsidRPr="00E64768">
              <w:rPr>
                <w:rFonts w:ascii="Times New Roman" w:hAnsi="Times New Roman" w:cs="Times New Roman"/>
                <w:sz w:val="16"/>
                <w:szCs w:val="16"/>
              </w:rPr>
              <w:t xml:space="preserve"> + </w:t>
            </w:r>
            <w:proofErr w:type="spellStart"/>
            <w:r w:rsidR="00053EFE" w:rsidRPr="00E64768">
              <w:rPr>
                <w:rFonts w:ascii="Times New Roman" w:hAnsi="Times New Roman" w:cs="Times New Roman"/>
                <w:sz w:val="16"/>
                <w:szCs w:val="16"/>
              </w:rPr>
              <w:t>Aminoglycoside</w:t>
            </w:r>
            <w:proofErr w:type="spellEnd"/>
            <w:r w:rsidRPr="00E64768">
              <w:rPr>
                <w:rFonts w:ascii="Times New Roman" w:hAnsi="Times New Roman" w:cs="Times New Roman"/>
                <w:sz w:val="16"/>
                <w:szCs w:val="16"/>
              </w:rPr>
              <w:t xml:space="preserve"> + </w:t>
            </w:r>
            <w:proofErr w:type="spellStart"/>
            <w:r w:rsidRPr="00E64768">
              <w:rPr>
                <w:rFonts w:ascii="Times New Roman" w:hAnsi="Times New Roman" w:cs="Times New Roman"/>
                <w:sz w:val="16"/>
                <w:szCs w:val="16"/>
              </w:rPr>
              <w:t>Polymyxin</w:t>
            </w:r>
            <w:proofErr w:type="spellEnd"/>
          </w:p>
        </w:tc>
        <w:tc>
          <w:tcPr>
            <w:tcW w:w="567" w:type="dxa"/>
            <w:shd w:val="clear" w:color="auto" w:fill="F7CAAC" w:themeFill="accent2" w:themeFillTint="66"/>
            <w:noWrap/>
            <w:vAlign w:val="center"/>
          </w:tcPr>
          <w:p w14:paraId="776D877E"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842" w:type="dxa"/>
            <w:shd w:val="clear" w:color="auto" w:fill="E2EFD9" w:themeFill="accent6" w:themeFillTint="33"/>
            <w:noWrap/>
            <w:vAlign w:val="center"/>
          </w:tcPr>
          <w:p w14:paraId="3FF3EFAC"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Carbapenem</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Rifampin</w:t>
            </w:r>
            <w:proofErr w:type="spellEnd"/>
          </w:p>
        </w:tc>
        <w:tc>
          <w:tcPr>
            <w:tcW w:w="567" w:type="dxa"/>
            <w:shd w:val="clear" w:color="auto" w:fill="E2EFD9" w:themeFill="accent6" w:themeFillTint="33"/>
            <w:noWrap/>
            <w:vAlign w:val="center"/>
          </w:tcPr>
          <w:p w14:paraId="0C3E7FEA"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2127" w:type="dxa"/>
            <w:shd w:val="clear" w:color="auto" w:fill="E2EFD9" w:themeFill="accent6" w:themeFillTint="33"/>
            <w:noWrap/>
            <w:vAlign w:val="center"/>
          </w:tcPr>
          <w:p w14:paraId="54BDF319"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Polymyxin</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Rifampin</w:t>
            </w:r>
            <w:proofErr w:type="spellEnd"/>
          </w:p>
        </w:tc>
        <w:tc>
          <w:tcPr>
            <w:tcW w:w="567" w:type="dxa"/>
            <w:shd w:val="clear" w:color="auto" w:fill="E2EFD9" w:themeFill="accent6" w:themeFillTint="33"/>
            <w:noWrap/>
            <w:vAlign w:val="center"/>
          </w:tcPr>
          <w:p w14:paraId="1623DDAD"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984" w:type="dxa"/>
            <w:shd w:val="clear" w:color="auto" w:fill="E2EFD9" w:themeFill="accent6" w:themeFillTint="33"/>
            <w:noWrap/>
            <w:vAlign w:val="center"/>
          </w:tcPr>
          <w:p w14:paraId="78FBF648" w14:textId="31BBBD3C"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Polymyxin</w:t>
            </w:r>
            <w:proofErr w:type="spellEnd"/>
            <w:r w:rsidRPr="00E64768">
              <w:rPr>
                <w:rFonts w:ascii="Times New Roman" w:hAnsi="Times New Roman" w:cs="Times New Roman"/>
                <w:color w:val="000000"/>
                <w:sz w:val="16"/>
                <w:szCs w:val="16"/>
              </w:rPr>
              <w:t xml:space="preserve"> + </w:t>
            </w:r>
            <w:proofErr w:type="spellStart"/>
            <w:r w:rsidRPr="00E64768">
              <w:rPr>
                <w:rFonts w:ascii="Times New Roman" w:hAnsi="Times New Roman" w:cs="Times New Roman"/>
                <w:color w:val="000000"/>
                <w:sz w:val="16"/>
                <w:szCs w:val="16"/>
              </w:rPr>
              <w:t>Rifampin</w:t>
            </w:r>
            <w:proofErr w:type="spellEnd"/>
          </w:p>
        </w:tc>
        <w:tc>
          <w:tcPr>
            <w:tcW w:w="437" w:type="dxa"/>
            <w:shd w:val="clear" w:color="auto" w:fill="E2EFD9" w:themeFill="accent6" w:themeFillTint="33"/>
            <w:noWrap/>
            <w:vAlign w:val="center"/>
          </w:tcPr>
          <w:p w14:paraId="75243073"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r>
      <w:tr w:rsidR="00D81FE3" w:rsidRPr="00E64768" w14:paraId="4F7622EA" w14:textId="77777777" w:rsidTr="00D81FE3">
        <w:trPr>
          <w:gridAfter w:val="1"/>
          <w:cnfStyle w:val="000000100000" w:firstRow="0" w:lastRow="0" w:firstColumn="0" w:lastColumn="0" w:oddVBand="0" w:evenVBand="0" w:oddHBand="1" w:evenHBand="0" w:firstRowFirstColumn="0" w:firstRowLastColumn="0" w:lastRowFirstColumn="0" w:lastRowLastColumn="0"/>
          <w:wAfter w:w="6" w:type="dxa"/>
          <w:trHeight w:val="41"/>
        </w:trPr>
        <w:tc>
          <w:tcPr>
            <w:cnfStyle w:val="001000000000" w:firstRow="0" w:lastRow="0" w:firstColumn="1" w:lastColumn="0" w:oddVBand="0" w:evenVBand="0" w:oddHBand="0" w:evenHBand="0" w:firstRowFirstColumn="0" w:firstRowLastColumn="0" w:lastRowFirstColumn="0" w:lastRowLastColumn="0"/>
            <w:tcW w:w="1550" w:type="dxa"/>
            <w:shd w:val="clear" w:color="auto" w:fill="D9D9D9" w:themeFill="background1" w:themeFillShade="D9"/>
            <w:noWrap/>
            <w:vAlign w:val="center"/>
          </w:tcPr>
          <w:p w14:paraId="6F5FB53E" w14:textId="7234297D" w:rsidR="00720584" w:rsidRPr="00E64768" w:rsidRDefault="00720584" w:rsidP="004F6D42">
            <w:pPr>
              <w:rPr>
                <w:rFonts w:ascii="Times New Roman" w:eastAsia="Times New Roman" w:hAnsi="Times New Roman" w:cs="Times New Roman"/>
                <w:b w:val="0"/>
                <w:color w:val="000000"/>
                <w:sz w:val="16"/>
                <w:szCs w:val="16"/>
                <w:highlight w:val="yellow"/>
                <w:lang w:val="en-US" w:eastAsia="it-IT" w:bidi="he-IL"/>
              </w:rPr>
            </w:pPr>
            <w:r w:rsidRPr="00E64768">
              <w:rPr>
                <w:rFonts w:ascii="Times New Roman" w:hAnsi="Times New Roman" w:cs="Times New Roman"/>
                <w:b w:val="0"/>
                <w:color w:val="000000"/>
                <w:sz w:val="16"/>
                <w:szCs w:val="16"/>
                <w:lang w:val="en-US"/>
              </w:rPr>
              <w:t>N° of schemes with &lt;4 drugs</w:t>
            </w:r>
          </w:p>
        </w:tc>
        <w:tc>
          <w:tcPr>
            <w:tcW w:w="720" w:type="dxa"/>
            <w:shd w:val="clear" w:color="auto" w:fill="D9D9D9" w:themeFill="background1" w:themeFillShade="D9"/>
            <w:noWrap/>
            <w:vAlign w:val="center"/>
          </w:tcPr>
          <w:p w14:paraId="45B9050F"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30</w:t>
            </w:r>
          </w:p>
        </w:tc>
        <w:tc>
          <w:tcPr>
            <w:tcW w:w="1835" w:type="dxa"/>
            <w:shd w:val="clear" w:color="auto" w:fill="D9D9D9" w:themeFill="background1" w:themeFillShade="D9"/>
            <w:noWrap/>
            <w:vAlign w:val="center"/>
            <w:hideMark/>
          </w:tcPr>
          <w:p w14:paraId="6603DBE6" w14:textId="62CACE2A"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563" w:type="dxa"/>
            <w:shd w:val="clear" w:color="auto" w:fill="D9D9D9" w:themeFill="background1" w:themeFillShade="D9"/>
            <w:noWrap/>
            <w:vAlign w:val="center"/>
          </w:tcPr>
          <w:p w14:paraId="3D180363"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36</w:t>
            </w:r>
          </w:p>
        </w:tc>
        <w:tc>
          <w:tcPr>
            <w:tcW w:w="1985" w:type="dxa"/>
            <w:shd w:val="clear" w:color="auto" w:fill="D9D9D9" w:themeFill="background1" w:themeFillShade="D9"/>
            <w:noWrap/>
            <w:vAlign w:val="center"/>
            <w:hideMark/>
          </w:tcPr>
          <w:p w14:paraId="5D46B7F7" w14:textId="4968757F"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567" w:type="dxa"/>
            <w:shd w:val="clear" w:color="auto" w:fill="D9D9D9" w:themeFill="background1" w:themeFillShade="D9"/>
            <w:noWrap/>
            <w:vAlign w:val="center"/>
          </w:tcPr>
          <w:p w14:paraId="7D0C781C"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32</w:t>
            </w:r>
          </w:p>
        </w:tc>
        <w:tc>
          <w:tcPr>
            <w:tcW w:w="1842" w:type="dxa"/>
            <w:shd w:val="clear" w:color="auto" w:fill="D9D9D9" w:themeFill="background1" w:themeFillShade="D9"/>
            <w:noWrap/>
            <w:vAlign w:val="center"/>
            <w:hideMark/>
          </w:tcPr>
          <w:p w14:paraId="6268D443" w14:textId="7B9E26E3"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567" w:type="dxa"/>
            <w:shd w:val="clear" w:color="auto" w:fill="D9D9D9" w:themeFill="background1" w:themeFillShade="D9"/>
            <w:noWrap/>
            <w:vAlign w:val="center"/>
          </w:tcPr>
          <w:p w14:paraId="6AA4058C"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33</w:t>
            </w:r>
          </w:p>
        </w:tc>
        <w:tc>
          <w:tcPr>
            <w:tcW w:w="2127" w:type="dxa"/>
            <w:shd w:val="clear" w:color="auto" w:fill="D9D9D9" w:themeFill="background1" w:themeFillShade="D9"/>
            <w:noWrap/>
            <w:vAlign w:val="center"/>
            <w:hideMark/>
          </w:tcPr>
          <w:p w14:paraId="3175CBB0" w14:textId="20B1F134"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567" w:type="dxa"/>
            <w:shd w:val="clear" w:color="auto" w:fill="D9D9D9" w:themeFill="background1" w:themeFillShade="D9"/>
            <w:noWrap/>
            <w:vAlign w:val="center"/>
          </w:tcPr>
          <w:p w14:paraId="0F13F422"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36</w:t>
            </w:r>
          </w:p>
        </w:tc>
        <w:tc>
          <w:tcPr>
            <w:tcW w:w="1984" w:type="dxa"/>
            <w:shd w:val="clear" w:color="auto" w:fill="D9D9D9" w:themeFill="background1" w:themeFillShade="D9"/>
            <w:noWrap/>
            <w:vAlign w:val="center"/>
            <w:hideMark/>
          </w:tcPr>
          <w:p w14:paraId="0B8983FD" w14:textId="442CFA48"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437" w:type="dxa"/>
            <w:shd w:val="clear" w:color="auto" w:fill="D9D9D9" w:themeFill="background1" w:themeFillShade="D9"/>
            <w:noWrap/>
            <w:vAlign w:val="center"/>
          </w:tcPr>
          <w:p w14:paraId="359926E6" w14:textId="77777777" w:rsidR="00720584" w:rsidRPr="00E64768" w:rsidRDefault="00720584" w:rsidP="004F6D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31</w:t>
            </w:r>
          </w:p>
        </w:tc>
      </w:tr>
      <w:tr w:rsidR="00D81FE3" w:rsidRPr="00E64768" w14:paraId="4B85F3A8" w14:textId="77777777" w:rsidTr="00D81FE3">
        <w:trPr>
          <w:gridAfter w:val="1"/>
          <w:wAfter w:w="6" w:type="dxa"/>
          <w:trHeight w:val="330"/>
        </w:trPr>
        <w:tc>
          <w:tcPr>
            <w:cnfStyle w:val="001000000000" w:firstRow="0" w:lastRow="0" w:firstColumn="1" w:lastColumn="0" w:oddVBand="0" w:evenVBand="0" w:oddHBand="0" w:evenHBand="0" w:firstRowFirstColumn="0" w:firstRowLastColumn="0" w:lastRowFirstColumn="0" w:lastRowLastColumn="0"/>
            <w:tcW w:w="1550" w:type="dxa"/>
            <w:shd w:val="clear" w:color="auto" w:fill="D9D9D9" w:themeFill="background1" w:themeFillShade="D9"/>
            <w:noWrap/>
            <w:vAlign w:val="center"/>
          </w:tcPr>
          <w:p w14:paraId="0226514A" w14:textId="25D2856E" w:rsidR="00720584" w:rsidRPr="00E64768" w:rsidRDefault="00720584" w:rsidP="004F6D42">
            <w:pPr>
              <w:rPr>
                <w:rFonts w:ascii="Times New Roman" w:eastAsia="Times New Roman" w:hAnsi="Times New Roman" w:cs="Times New Roman"/>
                <w:b w:val="0"/>
                <w:color w:val="000000"/>
                <w:sz w:val="16"/>
                <w:szCs w:val="16"/>
                <w:lang w:val="en-US" w:eastAsia="it-IT" w:bidi="he-IL"/>
              </w:rPr>
            </w:pPr>
            <w:r w:rsidRPr="00E64768">
              <w:rPr>
                <w:rFonts w:ascii="Times New Roman" w:hAnsi="Times New Roman" w:cs="Times New Roman"/>
                <w:b w:val="0"/>
                <w:color w:val="000000"/>
                <w:sz w:val="16"/>
                <w:szCs w:val="16"/>
                <w:lang w:val="en-US"/>
              </w:rPr>
              <w:t>N° of schemes with ≥4 drugs</w:t>
            </w:r>
          </w:p>
        </w:tc>
        <w:tc>
          <w:tcPr>
            <w:tcW w:w="720" w:type="dxa"/>
            <w:shd w:val="clear" w:color="auto" w:fill="D9D9D9" w:themeFill="background1" w:themeFillShade="D9"/>
            <w:noWrap/>
            <w:vAlign w:val="center"/>
          </w:tcPr>
          <w:p w14:paraId="1309350A"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c>
          <w:tcPr>
            <w:tcW w:w="1835" w:type="dxa"/>
            <w:shd w:val="clear" w:color="auto" w:fill="D9D9D9" w:themeFill="background1" w:themeFillShade="D9"/>
            <w:noWrap/>
            <w:vAlign w:val="center"/>
          </w:tcPr>
          <w:p w14:paraId="63447A1A" w14:textId="5C81FFE0"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563" w:type="dxa"/>
            <w:shd w:val="clear" w:color="auto" w:fill="D9D9D9" w:themeFill="background1" w:themeFillShade="D9"/>
            <w:noWrap/>
            <w:vAlign w:val="center"/>
          </w:tcPr>
          <w:p w14:paraId="550D3480"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985" w:type="dxa"/>
            <w:shd w:val="clear" w:color="auto" w:fill="D9D9D9" w:themeFill="background1" w:themeFillShade="D9"/>
            <w:noWrap/>
            <w:vAlign w:val="center"/>
          </w:tcPr>
          <w:p w14:paraId="76A3F268" w14:textId="7ADFB5F8"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with≥4 drugs</w:t>
            </w:r>
          </w:p>
        </w:tc>
        <w:tc>
          <w:tcPr>
            <w:tcW w:w="567" w:type="dxa"/>
            <w:shd w:val="clear" w:color="auto" w:fill="D9D9D9" w:themeFill="background1" w:themeFillShade="D9"/>
            <w:noWrap/>
            <w:vAlign w:val="center"/>
          </w:tcPr>
          <w:p w14:paraId="0A976CCE"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15</w:t>
            </w:r>
          </w:p>
        </w:tc>
        <w:tc>
          <w:tcPr>
            <w:tcW w:w="1842" w:type="dxa"/>
            <w:shd w:val="clear" w:color="auto" w:fill="D9D9D9" w:themeFill="background1" w:themeFillShade="D9"/>
            <w:noWrap/>
            <w:vAlign w:val="center"/>
          </w:tcPr>
          <w:p w14:paraId="6E35D966" w14:textId="4EAD2ABA"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567" w:type="dxa"/>
            <w:shd w:val="clear" w:color="auto" w:fill="D9D9D9" w:themeFill="background1" w:themeFillShade="D9"/>
            <w:noWrap/>
            <w:vAlign w:val="center"/>
          </w:tcPr>
          <w:p w14:paraId="22E21199"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2127" w:type="dxa"/>
            <w:shd w:val="clear" w:color="auto" w:fill="D9D9D9" w:themeFill="background1" w:themeFillShade="D9"/>
            <w:noWrap/>
            <w:vAlign w:val="center"/>
          </w:tcPr>
          <w:p w14:paraId="55C9D1A7" w14:textId="0D315941"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567" w:type="dxa"/>
            <w:shd w:val="clear" w:color="auto" w:fill="D9D9D9" w:themeFill="background1" w:themeFillShade="D9"/>
            <w:noWrap/>
            <w:vAlign w:val="center"/>
          </w:tcPr>
          <w:p w14:paraId="3A7CE0EA"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c>
          <w:tcPr>
            <w:tcW w:w="1984" w:type="dxa"/>
            <w:shd w:val="clear" w:color="auto" w:fill="D9D9D9" w:themeFill="background1" w:themeFillShade="D9"/>
            <w:noWrap/>
            <w:vAlign w:val="center"/>
          </w:tcPr>
          <w:p w14:paraId="63CD4467" w14:textId="3C5DA056"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437" w:type="dxa"/>
            <w:shd w:val="clear" w:color="auto" w:fill="D9D9D9" w:themeFill="background1" w:themeFillShade="D9"/>
            <w:noWrap/>
            <w:vAlign w:val="center"/>
          </w:tcPr>
          <w:p w14:paraId="54C603A0" w14:textId="77777777" w:rsidR="00720584" w:rsidRPr="00E64768" w:rsidRDefault="00720584" w:rsidP="004F6D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w:t>
            </w:r>
          </w:p>
        </w:tc>
      </w:tr>
      <w:tr w:rsidR="000101D5" w:rsidRPr="00EB727F" w14:paraId="19A35F21" w14:textId="77777777" w:rsidTr="00B959D8">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4750" w:type="dxa"/>
            <w:gridSpan w:val="13"/>
            <w:tcBorders>
              <w:top w:val="none" w:sz="0" w:space="0" w:color="auto"/>
              <w:bottom w:val="none" w:sz="0" w:space="0" w:color="auto"/>
            </w:tcBorders>
            <w:noWrap/>
            <w:vAlign w:val="center"/>
          </w:tcPr>
          <w:p w14:paraId="297F6A84" w14:textId="77777777" w:rsidR="00720584" w:rsidRPr="00EC251F" w:rsidRDefault="00720584" w:rsidP="004F6D42">
            <w:pPr>
              <w:rPr>
                <w:rFonts w:ascii="Times New Roman" w:eastAsia="Arial Unicode MS" w:hAnsi="Times New Roman" w:cs="Times New Roman"/>
                <w:b w:val="0"/>
                <w:sz w:val="16"/>
                <w:szCs w:val="16"/>
                <w:lang w:val="en-US"/>
              </w:rPr>
            </w:pPr>
            <w:r w:rsidRPr="00EC251F">
              <w:rPr>
                <w:rFonts w:ascii="Times New Roman" w:eastAsia="Arial Unicode MS" w:hAnsi="Times New Roman" w:cs="Times New Roman"/>
                <w:b w:val="0"/>
                <w:bCs w:val="0"/>
                <w:sz w:val="16"/>
                <w:szCs w:val="16"/>
                <w:lang w:val="en-US"/>
              </w:rPr>
              <w:t xml:space="preserve">As denominator, only the number of respondents declaring the availability of the antibiotic </w:t>
            </w:r>
            <w:r w:rsidR="00EB727F" w:rsidRPr="00EC251F">
              <w:rPr>
                <w:rFonts w:ascii="Times New Roman" w:eastAsia="Arial Unicode MS" w:hAnsi="Times New Roman" w:cs="Times New Roman"/>
                <w:b w:val="0"/>
                <w:bCs w:val="0"/>
                <w:sz w:val="16"/>
                <w:szCs w:val="16"/>
                <w:lang w:val="en-US"/>
              </w:rPr>
              <w:t xml:space="preserve">compounds </w:t>
            </w:r>
            <w:r w:rsidRPr="00EC251F">
              <w:rPr>
                <w:rFonts w:ascii="Times New Roman" w:eastAsia="Arial Unicode MS" w:hAnsi="Times New Roman" w:cs="Times New Roman"/>
                <w:b w:val="0"/>
                <w:bCs w:val="0"/>
                <w:sz w:val="16"/>
                <w:szCs w:val="16"/>
                <w:lang w:val="en-US"/>
              </w:rPr>
              <w:t>were considered</w:t>
            </w:r>
            <w:r w:rsidR="00D25984" w:rsidRPr="00EC251F">
              <w:rPr>
                <w:rFonts w:ascii="Times New Roman" w:eastAsia="Arial Unicode MS" w:hAnsi="Times New Roman" w:cs="Times New Roman"/>
                <w:b w:val="0"/>
                <w:bCs w:val="0"/>
                <w:sz w:val="16"/>
                <w:szCs w:val="16"/>
                <w:lang w:val="en-US"/>
              </w:rPr>
              <w:t>. N= number of respondents.</w:t>
            </w:r>
            <w:r w:rsidR="00D81FE3" w:rsidRPr="00EC251F">
              <w:rPr>
                <w:rFonts w:ascii="Times New Roman" w:eastAsia="Arial Unicode MS" w:hAnsi="Times New Roman" w:cs="Times New Roman"/>
                <w:b w:val="0"/>
                <w:bCs w:val="0"/>
                <w:sz w:val="16"/>
                <w:szCs w:val="16"/>
                <w:lang w:val="en-US"/>
              </w:rPr>
              <w:t xml:space="preserve"> CNS: central nervous system, SST: skin and soft tissue.</w:t>
            </w:r>
          </w:p>
          <w:p w14:paraId="6CE14866" w14:textId="58153503" w:rsidR="00EC251F" w:rsidRPr="00E64768" w:rsidRDefault="00EC251F" w:rsidP="004F6D42">
            <w:pPr>
              <w:rPr>
                <w:rFonts w:ascii="Times New Roman" w:eastAsia="Arial Unicode MS" w:hAnsi="Times New Roman" w:cs="Times New Roman"/>
                <w:bCs w:val="0"/>
                <w:sz w:val="16"/>
                <w:szCs w:val="16"/>
                <w:lang w:val="en-US"/>
              </w:rPr>
            </w:pPr>
            <w:r w:rsidRPr="00EC251F">
              <w:rPr>
                <w:rFonts w:ascii="Times New Roman" w:eastAsia="Arial Unicode MS" w:hAnsi="Times New Roman" w:cs="Times New Roman"/>
                <w:b w:val="0"/>
                <w:bCs w:val="0"/>
                <w:color w:val="000000" w:themeColor="text1"/>
                <w:sz w:val="16"/>
                <w:szCs w:val="16"/>
                <w:lang w:val="en-US"/>
              </w:rPr>
              <w:t>Legend:</w:t>
            </w:r>
            <w:r w:rsidRPr="00EC251F">
              <w:rPr>
                <w:rFonts w:ascii="Times New Roman" w:eastAsia="Arial Unicode MS" w:hAnsi="Times New Roman" w:cs="Times New Roman"/>
                <w:b w:val="0"/>
                <w:bCs w:val="0"/>
                <w:color w:val="FFE599" w:themeColor="accent4" w:themeTint="66"/>
                <w:sz w:val="16"/>
                <w:szCs w:val="16"/>
                <w:lang w:val="en-US"/>
              </w:rPr>
              <w:t xml:space="preserve"> </w:t>
            </w:r>
            <w:r w:rsidRPr="00EC251F">
              <w:rPr>
                <w:rFonts w:ascii="Times New Roman" w:eastAsia="Arial Unicode MS" w:hAnsi="Times New Roman" w:cs="Times New Roman"/>
                <w:b w:val="0"/>
                <w:bCs w:val="0"/>
                <w:color w:val="FFE599" w:themeColor="accent4" w:themeTint="66"/>
                <w:sz w:val="16"/>
                <w:szCs w:val="16"/>
                <w:lang w:val="en-US"/>
              </w:rPr>
              <w:sym w:font="Webdings" w:char="F067"/>
            </w:r>
            <w:r w:rsidRPr="00EC251F">
              <w:rPr>
                <w:rFonts w:ascii="Times New Roman" w:eastAsia="Arial Unicode MS" w:hAnsi="Times New Roman" w:cs="Times New Roman"/>
                <w:b w:val="0"/>
                <w:bCs w:val="0"/>
                <w:sz w:val="16"/>
                <w:szCs w:val="16"/>
                <w:lang w:val="en-US"/>
              </w:rPr>
              <w:t xml:space="preserve"> Monotherapy  </w:t>
            </w:r>
            <w:r w:rsidRPr="00EC251F">
              <w:rPr>
                <w:rFonts w:ascii="Times New Roman" w:eastAsia="Arial Unicode MS" w:hAnsi="Times New Roman" w:cs="Times New Roman"/>
                <w:b w:val="0"/>
                <w:bCs w:val="0"/>
                <w:color w:val="C5E0B3" w:themeColor="accent6" w:themeTint="66"/>
                <w:sz w:val="16"/>
                <w:szCs w:val="16"/>
                <w:lang w:val="en-US"/>
              </w:rPr>
              <w:sym w:font="Webdings" w:char="F067"/>
            </w:r>
            <w:r w:rsidRPr="00EC251F">
              <w:rPr>
                <w:rFonts w:ascii="Times New Roman" w:eastAsia="Arial Unicode MS" w:hAnsi="Times New Roman" w:cs="Times New Roman"/>
                <w:b w:val="0"/>
                <w:bCs w:val="0"/>
                <w:sz w:val="16"/>
                <w:szCs w:val="16"/>
                <w:lang w:val="en-US"/>
              </w:rPr>
              <w:t xml:space="preserve"> Dual therapy  </w:t>
            </w:r>
            <w:r w:rsidRPr="00EC251F">
              <w:rPr>
                <w:rFonts w:ascii="Times New Roman" w:eastAsia="Arial Unicode MS" w:hAnsi="Times New Roman" w:cs="Times New Roman"/>
                <w:b w:val="0"/>
                <w:bCs w:val="0"/>
                <w:color w:val="F4B083" w:themeColor="accent2" w:themeTint="99"/>
                <w:sz w:val="16"/>
                <w:szCs w:val="16"/>
                <w:lang w:val="en-US"/>
              </w:rPr>
              <w:sym w:font="Webdings" w:char="F067"/>
            </w:r>
            <w:r w:rsidRPr="00EC251F">
              <w:rPr>
                <w:rFonts w:ascii="Times New Roman" w:eastAsia="Arial Unicode MS" w:hAnsi="Times New Roman" w:cs="Times New Roman"/>
                <w:b w:val="0"/>
                <w:bCs w:val="0"/>
                <w:color w:val="F4B083" w:themeColor="accent2" w:themeTint="99"/>
                <w:sz w:val="16"/>
                <w:szCs w:val="16"/>
                <w:lang w:val="en-US"/>
              </w:rPr>
              <w:t xml:space="preserve"> </w:t>
            </w:r>
            <w:r w:rsidRPr="00EC251F">
              <w:rPr>
                <w:rFonts w:ascii="Times New Roman" w:eastAsia="Arial Unicode MS" w:hAnsi="Times New Roman" w:cs="Times New Roman"/>
                <w:b w:val="0"/>
                <w:bCs w:val="0"/>
                <w:sz w:val="16"/>
                <w:szCs w:val="16"/>
                <w:lang w:val="en-US"/>
              </w:rPr>
              <w:t xml:space="preserve">Triple therapy; </w:t>
            </w:r>
            <w:r w:rsidRPr="00EC251F">
              <w:rPr>
                <w:rFonts w:ascii="Times New Roman" w:eastAsia="Arial Unicode MS" w:hAnsi="Times New Roman" w:cs="Times New Roman"/>
                <w:b w:val="0"/>
                <w:bCs w:val="0"/>
                <w:color w:val="DEEAF6" w:themeColor="accent1" w:themeTint="33"/>
                <w:sz w:val="16"/>
                <w:szCs w:val="16"/>
                <w:lang w:val="en-US"/>
              </w:rPr>
              <w:sym w:font="Webdings" w:char="F067"/>
            </w:r>
            <w:r w:rsidRPr="00EC251F">
              <w:rPr>
                <w:rFonts w:ascii="Times New Roman" w:eastAsia="Arial Unicode MS" w:hAnsi="Times New Roman" w:cs="Times New Roman"/>
                <w:b w:val="0"/>
                <w:bCs w:val="0"/>
                <w:sz w:val="16"/>
                <w:szCs w:val="16"/>
                <w:lang w:val="en-US"/>
              </w:rPr>
              <w:t xml:space="preserve"> Quadruple therapy; </w:t>
            </w:r>
            <w:r w:rsidRPr="00EC251F">
              <w:rPr>
                <w:rFonts w:ascii="Times New Roman" w:eastAsia="Arial Unicode MS" w:hAnsi="Times New Roman" w:cs="Times New Roman"/>
                <w:b w:val="0"/>
                <w:bCs w:val="0"/>
                <w:color w:val="808080" w:themeColor="background1" w:themeShade="80"/>
                <w:sz w:val="16"/>
                <w:szCs w:val="16"/>
                <w:lang w:val="en-US"/>
              </w:rPr>
              <w:sym w:font="Webdings" w:char="F067"/>
            </w:r>
            <w:r w:rsidRPr="00EC251F">
              <w:rPr>
                <w:rFonts w:ascii="Times New Roman" w:eastAsia="Arial Unicode MS" w:hAnsi="Times New Roman" w:cs="Times New Roman"/>
                <w:b w:val="0"/>
                <w:bCs w:val="0"/>
                <w:color w:val="808080" w:themeColor="background1" w:themeShade="80"/>
                <w:sz w:val="16"/>
                <w:szCs w:val="16"/>
                <w:lang w:val="en-US"/>
              </w:rPr>
              <w:t xml:space="preserve"> </w:t>
            </w:r>
            <w:r w:rsidRPr="00EC251F">
              <w:rPr>
                <w:rFonts w:ascii="Times New Roman" w:eastAsia="Arial Unicode MS" w:hAnsi="Times New Roman" w:cs="Times New Roman"/>
                <w:b w:val="0"/>
                <w:bCs w:val="0"/>
                <w:sz w:val="16"/>
                <w:szCs w:val="16"/>
                <w:lang w:val="en-US"/>
              </w:rPr>
              <w:t>more than 4 compounds.</w:t>
            </w:r>
          </w:p>
        </w:tc>
      </w:tr>
    </w:tbl>
    <w:p w14:paraId="43C3C031" w14:textId="257B478A" w:rsidR="00F311E0" w:rsidRDefault="00F311E0" w:rsidP="00D25984">
      <w:pPr>
        <w:rPr>
          <w:rFonts w:ascii="Arial" w:eastAsia="Arial Unicode MS" w:hAnsi="Arial" w:cs="Arial"/>
          <w:b/>
          <w:bCs/>
          <w:sz w:val="20"/>
          <w:lang w:val="en-US"/>
        </w:rPr>
      </w:pPr>
    </w:p>
    <w:p w14:paraId="391A9D9A" w14:textId="77F3C711" w:rsidR="00A45005" w:rsidRPr="00E64768" w:rsidRDefault="0042711E" w:rsidP="00A45005">
      <w:pPr>
        <w:spacing w:line="240" w:lineRule="auto"/>
        <w:jc w:val="both"/>
        <w:rPr>
          <w:rFonts w:ascii="Times New Roman" w:hAnsi="Times New Roman" w:cs="Times New Roman"/>
          <w:b/>
          <w:sz w:val="20"/>
          <w:szCs w:val="20"/>
          <w:lang w:val="en-US"/>
        </w:rPr>
      </w:pPr>
      <w:r w:rsidRPr="00E64768">
        <w:rPr>
          <w:rFonts w:ascii="Times New Roman" w:eastAsia="Arial Unicode MS" w:hAnsi="Times New Roman" w:cs="Times New Roman"/>
          <w:b/>
          <w:bCs/>
          <w:sz w:val="20"/>
          <w:szCs w:val="20"/>
          <w:lang w:val="en-US"/>
        </w:rPr>
        <w:t xml:space="preserve">Supplementary Table </w:t>
      </w:r>
      <w:r w:rsidR="00F862AF">
        <w:rPr>
          <w:rFonts w:ascii="Times New Roman" w:eastAsia="Arial Unicode MS" w:hAnsi="Times New Roman" w:cs="Times New Roman"/>
          <w:b/>
          <w:bCs/>
          <w:sz w:val="20"/>
          <w:szCs w:val="20"/>
          <w:lang w:val="en-US"/>
        </w:rPr>
        <w:t>12</w:t>
      </w:r>
      <w:r w:rsidR="00A45005" w:rsidRPr="00E64768">
        <w:rPr>
          <w:rFonts w:ascii="Times New Roman" w:eastAsia="Arial Unicode MS" w:hAnsi="Times New Roman" w:cs="Times New Roman"/>
          <w:b/>
          <w:bCs/>
          <w:sz w:val="20"/>
          <w:szCs w:val="20"/>
          <w:lang w:val="en-US"/>
        </w:rPr>
        <w:t xml:space="preserve">: Top ten antibiotic schemes for CR </w:t>
      </w:r>
      <w:r w:rsidR="00A45005" w:rsidRPr="00E64768">
        <w:rPr>
          <w:rFonts w:ascii="Times New Roman" w:hAnsi="Times New Roman" w:cs="Times New Roman"/>
          <w:b/>
          <w:sz w:val="20"/>
          <w:szCs w:val="20"/>
          <w:lang w:val="en-US"/>
        </w:rPr>
        <w:t>Enterobacterales</w:t>
      </w:r>
      <w:r w:rsidR="00A45005" w:rsidRPr="00E64768">
        <w:rPr>
          <w:rFonts w:ascii="Times New Roman" w:eastAsia="Arial Unicode MS" w:hAnsi="Times New Roman" w:cs="Times New Roman"/>
          <w:b/>
          <w:bCs/>
          <w:sz w:val="20"/>
          <w:szCs w:val="20"/>
          <w:lang w:val="en-US"/>
        </w:rPr>
        <w:t xml:space="preserve"> sepsis in adults stratified by sepsis source</w:t>
      </w:r>
    </w:p>
    <w:tbl>
      <w:tblPr>
        <w:tblStyle w:val="TableGrid1"/>
        <w:tblW w:w="13476" w:type="dxa"/>
        <w:tblLayout w:type="fixed"/>
        <w:tblLook w:val="04A0" w:firstRow="1" w:lastRow="0" w:firstColumn="1" w:lastColumn="0" w:noHBand="0" w:noVBand="1"/>
      </w:tblPr>
      <w:tblGrid>
        <w:gridCol w:w="1556"/>
        <w:gridCol w:w="425"/>
        <w:gridCol w:w="1845"/>
        <w:gridCol w:w="708"/>
        <w:gridCol w:w="1845"/>
        <w:gridCol w:w="425"/>
        <w:gridCol w:w="1419"/>
        <w:gridCol w:w="709"/>
        <w:gridCol w:w="1702"/>
        <w:gridCol w:w="425"/>
        <w:gridCol w:w="1845"/>
        <w:gridCol w:w="572"/>
      </w:tblGrid>
      <w:tr w:rsidR="00A45005" w:rsidRPr="00E64768" w14:paraId="7CB80561" w14:textId="77777777" w:rsidTr="007D0B8F">
        <w:trPr>
          <w:trHeight w:val="941"/>
        </w:trPr>
        <w:tc>
          <w:tcPr>
            <w:tcW w:w="1556" w:type="dxa"/>
            <w:shd w:val="clear" w:color="auto" w:fill="DEEAF6" w:themeFill="accent1" w:themeFillTint="33"/>
            <w:noWrap/>
            <w:vAlign w:val="center"/>
            <w:hideMark/>
          </w:tcPr>
          <w:p w14:paraId="4D1CF74F"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 xml:space="preserve">Urinary source </w:t>
            </w:r>
          </w:p>
          <w:p w14:paraId="6B486DC9"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 606)</w:t>
            </w:r>
          </w:p>
        </w:tc>
        <w:tc>
          <w:tcPr>
            <w:tcW w:w="425" w:type="dxa"/>
            <w:shd w:val="clear" w:color="auto" w:fill="DEEAF6" w:themeFill="accent1" w:themeFillTint="33"/>
            <w:noWrap/>
            <w:vAlign w:val="center"/>
            <w:hideMark/>
          </w:tcPr>
          <w:p w14:paraId="54A89AED"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w:t>
            </w:r>
          </w:p>
        </w:tc>
        <w:tc>
          <w:tcPr>
            <w:tcW w:w="1845" w:type="dxa"/>
            <w:shd w:val="clear" w:color="auto" w:fill="DEEAF6" w:themeFill="accent1" w:themeFillTint="33"/>
            <w:noWrap/>
            <w:vAlign w:val="center"/>
            <w:hideMark/>
          </w:tcPr>
          <w:p w14:paraId="634C46F2"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Respiratory source</w:t>
            </w:r>
          </w:p>
          <w:p w14:paraId="004A8B62"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 xml:space="preserve"> (N 602)</w:t>
            </w:r>
          </w:p>
        </w:tc>
        <w:tc>
          <w:tcPr>
            <w:tcW w:w="708" w:type="dxa"/>
            <w:shd w:val="clear" w:color="auto" w:fill="DEEAF6" w:themeFill="accent1" w:themeFillTint="33"/>
            <w:noWrap/>
            <w:vAlign w:val="center"/>
            <w:hideMark/>
          </w:tcPr>
          <w:p w14:paraId="46D1DD6F"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w:t>
            </w:r>
          </w:p>
        </w:tc>
        <w:tc>
          <w:tcPr>
            <w:tcW w:w="1845" w:type="dxa"/>
            <w:shd w:val="clear" w:color="auto" w:fill="DEEAF6" w:themeFill="accent1" w:themeFillTint="33"/>
            <w:noWrap/>
            <w:vAlign w:val="center"/>
            <w:hideMark/>
          </w:tcPr>
          <w:p w14:paraId="7C28B2F4"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 xml:space="preserve">Abdominal source </w:t>
            </w:r>
          </w:p>
          <w:p w14:paraId="40663BBE"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 599)</w:t>
            </w:r>
          </w:p>
        </w:tc>
        <w:tc>
          <w:tcPr>
            <w:tcW w:w="425" w:type="dxa"/>
            <w:shd w:val="clear" w:color="auto" w:fill="DEEAF6" w:themeFill="accent1" w:themeFillTint="33"/>
            <w:noWrap/>
            <w:vAlign w:val="center"/>
            <w:hideMark/>
          </w:tcPr>
          <w:p w14:paraId="2D0EC0AA"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w:t>
            </w:r>
          </w:p>
        </w:tc>
        <w:tc>
          <w:tcPr>
            <w:tcW w:w="1419" w:type="dxa"/>
            <w:shd w:val="clear" w:color="auto" w:fill="DEEAF6" w:themeFill="accent1" w:themeFillTint="33"/>
            <w:noWrap/>
            <w:vAlign w:val="center"/>
            <w:hideMark/>
          </w:tcPr>
          <w:p w14:paraId="2A020F07"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 xml:space="preserve">CNS source </w:t>
            </w:r>
          </w:p>
          <w:p w14:paraId="2C074E25"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 503)</w:t>
            </w:r>
          </w:p>
        </w:tc>
        <w:tc>
          <w:tcPr>
            <w:tcW w:w="709" w:type="dxa"/>
            <w:shd w:val="clear" w:color="auto" w:fill="DEEAF6" w:themeFill="accent1" w:themeFillTint="33"/>
            <w:noWrap/>
            <w:vAlign w:val="center"/>
            <w:hideMark/>
          </w:tcPr>
          <w:p w14:paraId="2F4DA9AC"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w:t>
            </w:r>
          </w:p>
        </w:tc>
        <w:tc>
          <w:tcPr>
            <w:tcW w:w="1702" w:type="dxa"/>
            <w:shd w:val="clear" w:color="auto" w:fill="DEEAF6" w:themeFill="accent1" w:themeFillTint="33"/>
            <w:noWrap/>
            <w:vAlign w:val="center"/>
            <w:hideMark/>
          </w:tcPr>
          <w:p w14:paraId="51730938" w14:textId="2F4316D2"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 xml:space="preserve">SST source </w:t>
            </w:r>
          </w:p>
          <w:p w14:paraId="45358C19"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 554)</w:t>
            </w:r>
          </w:p>
        </w:tc>
        <w:tc>
          <w:tcPr>
            <w:tcW w:w="425" w:type="dxa"/>
            <w:shd w:val="clear" w:color="auto" w:fill="DEEAF6" w:themeFill="accent1" w:themeFillTint="33"/>
            <w:noWrap/>
            <w:vAlign w:val="center"/>
            <w:hideMark/>
          </w:tcPr>
          <w:p w14:paraId="324C845C"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w:t>
            </w:r>
          </w:p>
        </w:tc>
        <w:tc>
          <w:tcPr>
            <w:tcW w:w="1845" w:type="dxa"/>
            <w:shd w:val="clear" w:color="auto" w:fill="DEEAF6" w:themeFill="accent1" w:themeFillTint="33"/>
            <w:noWrap/>
            <w:vAlign w:val="center"/>
            <w:hideMark/>
          </w:tcPr>
          <w:p w14:paraId="3C7E78C4"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 xml:space="preserve">Unknown source </w:t>
            </w:r>
          </w:p>
          <w:p w14:paraId="5AEBCBA5"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 488)</w:t>
            </w:r>
          </w:p>
        </w:tc>
        <w:tc>
          <w:tcPr>
            <w:tcW w:w="567" w:type="dxa"/>
            <w:shd w:val="clear" w:color="auto" w:fill="DEEAF6" w:themeFill="accent1" w:themeFillTint="33"/>
            <w:noWrap/>
            <w:vAlign w:val="center"/>
            <w:hideMark/>
          </w:tcPr>
          <w:p w14:paraId="22F06DFB" w14:textId="77777777" w:rsidR="00A45005" w:rsidRPr="00E64768" w:rsidRDefault="00A45005" w:rsidP="007D0B8F">
            <w:pPr>
              <w:rPr>
                <w:rFonts w:ascii="Times New Roman" w:eastAsia="Times New Roman" w:hAnsi="Times New Roman" w:cs="Times New Roman"/>
                <w:b/>
                <w:bCs/>
                <w:sz w:val="16"/>
                <w:szCs w:val="16"/>
                <w:lang w:eastAsia="it-IT" w:bidi="he-IL"/>
              </w:rPr>
            </w:pPr>
            <w:r w:rsidRPr="00E64768">
              <w:rPr>
                <w:rFonts w:ascii="Times New Roman" w:eastAsia="Times New Roman" w:hAnsi="Times New Roman" w:cs="Times New Roman"/>
                <w:b/>
                <w:bCs/>
                <w:sz w:val="16"/>
                <w:szCs w:val="16"/>
                <w:lang w:eastAsia="it-IT" w:bidi="he-IL"/>
              </w:rPr>
              <w:t>N</w:t>
            </w:r>
          </w:p>
        </w:tc>
      </w:tr>
      <w:tr w:rsidR="00A45005" w:rsidRPr="00E64768" w14:paraId="3C43D80B" w14:textId="77777777" w:rsidTr="007D0B8F">
        <w:trPr>
          <w:trHeight w:val="533"/>
        </w:trPr>
        <w:tc>
          <w:tcPr>
            <w:tcW w:w="1556" w:type="dxa"/>
            <w:shd w:val="clear" w:color="auto" w:fill="E2EFD9" w:themeFill="accent6" w:themeFillTint="33"/>
            <w:noWrap/>
            <w:vAlign w:val="center"/>
            <w:hideMark/>
          </w:tcPr>
          <w:p w14:paraId="3AB35A3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Polymyxin</w:t>
            </w:r>
          </w:p>
        </w:tc>
        <w:tc>
          <w:tcPr>
            <w:tcW w:w="425" w:type="dxa"/>
            <w:shd w:val="clear" w:color="auto" w:fill="E2EFD9" w:themeFill="accent6" w:themeFillTint="33"/>
            <w:noWrap/>
            <w:vAlign w:val="center"/>
            <w:hideMark/>
          </w:tcPr>
          <w:p w14:paraId="0D98D31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50</w:t>
            </w:r>
          </w:p>
        </w:tc>
        <w:tc>
          <w:tcPr>
            <w:tcW w:w="1845" w:type="dxa"/>
            <w:shd w:val="clear" w:color="auto" w:fill="E2EFD9" w:themeFill="accent6" w:themeFillTint="33"/>
            <w:noWrap/>
            <w:vAlign w:val="center"/>
            <w:hideMark/>
          </w:tcPr>
          <w:p w14:paraId="3AE7BEE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Polymyxin</w:t>
            </w:r>
          </w:p>
        </w:tc>
        <w:tc>
          <w:tcPr>
            <w:tcW w:w="708" w:type="dxa"/>
            <w:shd w:val="clear" w:color="auto" w:fill="E2EFD9" w:themeFill="accent6" w:themeFillTint="33"/>
            <w:noWrap/>
            <w:vAlign w:val="center"/>
            <w:hideMark/>
          </w:tcPr>
          <w:p w14:paraId="6794573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75</w:t>
            </w:r>
          </w:p>
        </w:tc>
        <w:tc>
          <w:tcPr>
            <w:tcW w:w="1845" w:type="dxa"/>
            <w:shd w:val="clear" w:color="auto" w:fill="E2EFD9" w:themeFill="accent6" w:themeFillTint="33"/>
            <w:noWrap/>
            <w:vAlign w:val="center"/>
            <w:hideMark/>
          </w:tcPr>
          <w:p w14:paraId="40E215D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Polymyxin</w:t>
            </w:r>
          </w:p>
        </w:tc>
        <w:tc>
          <w:tcPr>
            <w:tcW w:w="425" w:type="dxa"/>
            <w:shd w:val="clear" w:color="auto" w:fill="E2EFD9" w:themeFill="accent6" w:themeFillTint="33"/>
            <w:noWrap/>
            <w:vAlign w:val="center"/>
            <w:hideMark/>
          </w:tcPr>
          <w:p w14:paraId="3C6CE2E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43</w:t>
            </w:r>
          </w:p>
        </w:tc>
        <w:tc>
          <w:tcPr>
            <w:tcW w:w="1419" w:type="dxa"/>
            <w:shd w:val="clear" w:color="auto" w:fill="E2EFD9" w:themeFill="accent6" w:themeFillTint="33"/>
            <w:noWrap/>
            <w:vAlign w:val="center"/>
            <w:hideMark/>
          </w:tcPr>
          <w:p w14:paraId="38496CD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Polymyxin</w:t>
            </w:r>
          </w:p>
        </w:tc>
        <w:tc>
          <w:tcPr>
            <w:tcW w:w="709" w:type="dxa"/>
            <w:shd w:val="clear" w:color="auto" w:fill="E2EFD9" w:themeFill="accent6" w:themeFillTint="33"/>
            <w:noWrap/>
            <w:vAlign w:val="center"/>
            <w:hideMark/>
          </w:tcPr>
          <w:p w14:paraId="73E070E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96</w:t>
            </w:r>
          </w:p>
        </w:tc>
        <w:tc>
          <w:tcPr>
            <w:tcW w:w="1702" w:type="dxa"/>
            <w:shd w:val="clear" w:color="auto" w:fill="E2EFD9" w:themeFill="accent6" w:themeFillTint="33"/>
            <w:noWrap/>
            <w:vAlign w:val="center"/>
            <w:hideMark/>
          </w:tcPr>
          <w:p w14:paraId="04584C1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Polymyxin</w:t>
            </w:r>
          </w:p>
        </w:tc>
        <w:tc>
          <w:tcPr>
            <w:tcW w:w="425" w:type="dxa"/>
            <w:shd w:val="clear" w:color="auto" w:fill="E2EFD9" w:themeFill="accent6" w:themeFillTint="33"/>
            <w:noWrap/>
            <w:vAlign w:val="center"/>
            <w:hideMark/>
          </w:tcPr>
          <w:p w14:paraId="4A6C306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96</w:t>
            </w:r>
          </w:p>
        </w:tc>
        <w:tc>
          <w:tcPr>
            <w:tcW w:w="1845" w:type="dxa"/>
            <w:shd w:val="clear" w:color="auto" w:fill="E2EFD9" w:themeFill="accent6" w:themeFillTint="33"/>
            <w:noWrap/>
            <w:vAlign w:val="center"/>
            <w:hideMark/>
          </w:tcPr>
          <w:p w14:paraId="338A9B2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Polymyxin</w:t>
            </w:r>
          </w:p>
        </w:tc>
        <w:tc>
          <w:tcPr>
            <w:tcW w:w="567" w:type="dxa"/>
            <w:shd w:val="clear" w:color="auto" w:fill="E2EFD9" w:themeFill="accent6" w:themeFillTint="33"/>
            <w:noWrap/>
            <w:vAlign w:val="center"/>
            <w:hideMark/>
          </w:tcPr>
          <w:p w14:paraId="676F84B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75</w:t>
            </w:r>
          </w:p>
        </w:tc>
      </w:tr>
      <w:tr w:rsidR="00A45005" w:rsidRPr="00E64768" w14:paraId="4144A673" w14:textId="77777777" w:rsidTr="007D0B8F">
        <w:trPr>
          <w:trHeight w:val="541"/>
        </w:trPr>
        <w:tc>
          <w:tcPr>
            <w:tcW w:w="1556" w:type="dxa"/>
            <w:shd w:val="clear" w:color="auto" w:fill="FFF2CC" w:themeFill="accent4" w:themeFillTint="33"/>
            <w:noWrap/>
            <w:vAlign w:val="center"/>
            <w:hideMark/>
          </w:tcPr>
          <w:p w14:paraId="11C3FD3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p>
        </w:tc>
        <w:tc>
          <w:tcPr>
            <w:tcW w:w="425" w:type="dxa"/>
            <w:shd w:val="clear" w:color="auto" w:fill="FFF2CC" w:themeFill="accent4" w:themeFillTint="33"/>
            <w:noWrap/>
            <w:vAlign w:val="center"/>
            <w:hideMark/>
          </w:tcPr>
          <w:p w14:paraId="26D6951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40</w:t>
            </w:r>
          </w:p>
        </w:tc>
        <w:tc>
          <w:tcPr>
            <w:tcW w:w="1845" w:type="dxa"/>
            <w:shd w:val="clear" w:color="auto" w:fill="FFF2CC" w:themeFill="accent4" w:themeFillTint="33"/>
            <w:noWrap/>
            <w:vAlign w:val="center"/>
            <w:hideMark/>
          </w:tcPr>
          <w:p w14:paraId="1122EA0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Polymyxin</w:t>
            </w:r>
          </w:p>
        </w:tc>
        <w:tc>
          <w:tcPr>
            <w:tcW w:w="708" w:type="dxa"/>
            <w:shd w:val="clear" w:color="auto" w:fill="FFF2CC" w:themeFill="accent4" w:themeFillTint="33"/>
            <w:noWrap/>
            <w:vAlign w:val="center"/>
            <w:hideMark/>
          </w:tcPr>
          <w:p w14:paraId="0378D16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56</w:t>
            </w:r>
          </w:p>
        </w:tc>
        <w:tc>
          <w:tcPr>
            <w:tcW w:w="1845" w:type="dxa"/>
            <w:shd w:val="clear" w:color="auto" w:fill="F7CAAC" w:themeFill="accent2" w:themeFillTint="66"/>
            <w:noWrap/>
            <w:vAlign w:val="center"/>
            <w:hideMark/>
          </w:tcPr>
          <w:p w14:paraId="4D0550F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Tigecycline + Polymyxin</w:t>
            </w:r>
          </w:p>
        </w:tc>
        <w:tc>
          <w:tcPr>
            <w:tcW w:w="425" w:type="dxa"/>
            <w:shd w:val="clear" w:color="auto" w:fill="F7CAAC" w:themeFill="accent2" w:themeFillTint="66"/>
            <w:noWrap/>
            <w:vAlign w:val="center"/>
            <w:hideMark/>
          </w:tcPr>
          <w:p w14:paraId="60005F6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37</w:t>
            </w:r>
          </w:p>
        </w:tc>
        <w:tc>
          <w:tcPr>
            <w:tcW w:w="1419" w:type="dxa"/>
            <w:shd w:val="clear" w:color="auto" w:fill="FFF2CC" w:themeFill="accent4" w:themeFillTint="33"/>
            <w:noWrap/>
            <w:vAlign w:val="center"/>
            <w:hideMark/>
          </w:tcPr>
          <w:p w14:paraId="0958274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709" w:type="dxa"/>
            <w:shd w:val="clear" w:color="auto" w:fill="FFF2CC" w:themeFill="accent4" w:themeFillTint="33"/>
            <w:noWrap/>
            <w:vAlign w:val="center"/>
            <w:hideMark/>
          </w:tcPr>
          <w:p w14:paraId="15E72E6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54</w:t>
            </w:r>
          </w:p>
        </w:tc>
        <w:tc>
          <w:tcPr>
            <w:tcW w:w="1702" w:type="dxa"/>
            <w:shd w:val="clear" w:color="auto" w:fill="FFF2CC" w:themeFill="accent4" w:themeFillTint="33"/>
            <w:noWrap/>
            <w:vAlign w:val="center"/>
            <w:hideMark/>
          </w:tcPr>
          <w:p w14:paraId="60ECD37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425" w:type="dxa"/>
            <w:shd w:val="clear" w:color="auto" w:fill="FFF2CC" w:themeFill="accent4" w:themeFillTint="33"/>
            <w:noWrap/>
            <w:vAlign w:val="center"/>
            <w:hideMark/>
          </w:tcPr>
          <w:p w14:paraId="7878EA6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54</w:t>
            </w:r>
          </w:p>
        </w:tc>
        <w:tc>
          <w:tcPr>
            <w:tcW w:w="1845" w:type="dxa"/>
            <w:shd w:val="clear" w:color="auto" w:fill="FFF2CC" w:themeFill="accent4" w:themeFillTint="33"/>
            <w:noWrap/>
            <w:vAlign w:val="center"/>
            <w:hideMark/>
          </w:tcPr>
          <w:p w14:paraId="51C51C0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Polymyxin</w:t>
            </w:r>
          </w:p>
        </w:tc>
        <w:tc>
          <w:tcPr>
            <w:tcW w:w="567" w:type="dxa"/>
            <w:shd w:val="clear" w:color="auto" w:fill="FFF2CC" w:themeFill="accent4" w:themeFillTint="33"/>
            <w:noWrap/>
            <w:vAlign w:val="center"/>
            <w:hideMark/>
          </w:tcPr>
          <w:p w14:paraId="11D2063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37</w:t>
            </w:r>
          </w:p>
        </w:tc>
      </w:tr>
      <w:tr w:rsidR="00A45005" w:rsidRPr="00E64768" w14:paraId="6331F5D0" w14:textId="77777777" w:rsidTr="007D0B8F">
        <w:trPr>
          <w:trHeight w:val="447"/>
        </w:trPr>
        <w:tc>
          <w:tcPr>
            <w:tcW w:w="1556" w:type="dxa"/>
            <w:shd w:val="clear" w:color="auto" w:fill="E2EFD9" w:themeFill="accent6" w:themeFillTint="33"/>
            <w:noWrap/>
            <w:vAlign w:val="center"/>
            <w:hideMark/>
          </w:tcPr>
          <w:p w14:paraId="01B24E0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 + Polymyxin</w:t>
            </w:r>
          </w:p>
        </w:tc>
        <w:tc>
          <w:tcPr>
            <w:tcW w:w="425" w:type="dxa"/>
            <w:shd w:val="clear" w:color="auto" w:fill="E2EFD9" w:themeFill="accent6" w:themeFillTint="33"/>
            <w:noWrap/>
            <w:vAlign w:val="center"/>
            <w:hideMark/>
          </w:tcPr>
          <w:p w14:paraId="30689B5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36</w:t>
            </w:r>
          </w:p>
        </w:tc>
        <w:tc>
          <w:tcPr>
            <w:tcW w:w="1845" w:type="dxa"/>
            <w:shd w:val="clear" w:color="auto" w:fill="E2EFD9" w:themeFill="accent6" w:themeFillTint="33"/>
            <w:noWrap/>
            <w:vAlign w:val="center"/>
            <w:hideMark/>
          </w:tcPr>
          <w:p w14:paraId="381B496C"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 + Polymyxin</w:t>
            </w:r>
          </w:p>
        </w:tc>
        <w:tc>
          <w:tcPr>
            <w:tcW w:w="708" w:type="dxa"/>
            <w:shd w:val="clear" w:color="auto" w:fill="E2EFD9" w:themeFill="accent6" w:themeFillTint="33"/>
            <w:noWrap/>
            <w:vAlign w:val="center"/>
            <w:hideMark/>
          </w:tcPr>
          <w:p w14:paraId="09DC7A4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29</w:t>
            </w:r>
          </w:p>
        </w:tc>
        <w:tc>
          <w:tcPr>
            <w:tcW w:w="1845" w:type="dxa"/>
            <w:shd w:val="clear" w:color="auto" w:fill="E2EFD9" w:themeFill="accent6" w:themeFillTint="33"/>
            <w:noWrap/>
            <w:vAlign w:val="center"/>
            <w:hideMark/>
          </w:tcPr>
          <w:p w14:paraId="6A4C62B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Tigecycline + Polymyxin</w:t>
            </w:r>
          </w:p>
        </w:tc>
        <w:tc>
          <w:tcPr>
            <w:tcW w:w="425" w:type="dxa"/>
            <w:shd w:val="clear" w:color="auto" w:fill="E2EFD9" w:themeFill="accent6" w:themeFillTint="33"/>
            <w:noWrap/>
            <w:vAlign w:val="center"/>
            <w:hideMark/>
          </w:tcPr>
          <w:p w14:paraId="0F73EDA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35</w:t>
            </w:r>
          </w:p>
        </w:tc>
        <w:tc>
          <w:tcPr>
            <w:tcW w:w="1419" w:type="dxa"/>
            <w:shd w:val="clear" w:color="auto" w:fill="FFF2CC" w:themeFill="accent4" w:themeFillTint="33"/>
            <w:noWrap/>
            <w:vAlign w:val="center"/>
            <w:hideMark/>
          </w:tcPr>
          <w:p w14:paraId="6D712470"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Polymyxin</w:t>
            </w:r>
          </w:p>
        </w:tc>
        <w:tc>
          <w:tcPr>
            <w:tcW w:w="709" w:type="dxa"/>
            <w:shd w:val="clear" w:color="auto" w:fill="FFF2CC" w:themeFill="accent4" w:themeFillTint="33"/>
            <w:noWrap/>
            <w:vAlign w:val="center"/>
            <w:hideMark/>
          </w:tcPr>
          <w:p w14:paraId="288FD7C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48</w:t>
            </w:r>
          </w:p>
        </w:tc>
        <w:tc>
          <w:tcPr>
            <w:tcW w:w="1702" w:type="dxa"/>
            <w:shd w:val="clear" w:color="auto" w:fill="FFF2CC" w:themeFill="accent4" w:themeFillTint="33"/>
            <w:noWrap/>
            <w:vAlign w:val="center"/>
            <w:hideMark/>
          </w:tcPr>
          <w:p w14:paraId="3156715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Polymyxin</w:t>
            </w:r>
          </w:p>
        </w:tc>
        <w:tc>
          <w:tcPr>
            <w:tcW w:w="425" w:type="dxa"/>
            <w:shd w:val="clear" w:color="auto" w:fill="FFF2CC" w:themeFill="accent4" w:themeFillTint="33"/>
            <w:noWrap/>
            <w:vAlign w:val="center"/>
            <w:hideMark/>
          </w:tcPr>
          <w:p w14:paraId="5C480F3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48</w:t>
            </w:r>
          </w:p>
        </w:tc>
        <w:tc>
          <w:tcPr>
            <w:tcW w:w="1845" w:type="dxa"/>
            <w:shd w:val="clear" w:color="auto" w:fill="FFF2CC" w:themeFill="accent4" w:themeFillTint="33"/>
            <w:noWrap/>
            <w:vAlign w:val="center"/>
            <w:hideMark/>
          </w:tcPr>
          <w:p w14:paraId="537BC82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567" w:type="dxa"/>
            <w:shd w:val="clear" w:color="auto" w:fill="FFF2CC" w:themeFill="accent4" w:themeFillTint="33"/>
            <w:noWrap/>
            <w:vAlign w:val="center"/>
            <w:hideMark/>
          </w:tcPr>
          <w:p w14:paraId="4EBA7BF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32</w:t>
            </w:r>
          </w:p>
        </w:tc>
      </w:tr>
      <w:tr w:rsidR="00A45005" w:rsidRPr="00E64768" w14:paraId="4A4A7672" w14:textId="77777777" w:rsidTr="007D0B8F">
        <w:trPr>
          <w:trHeight w:val="529"/>
        </w:trPr>
        <w:tc>
          <w:tcPr>
            <w:tcW w:w="1556" w:type="dxa"/>
            <w:shd w:val="clear" w:color="auto" w:fill="E2EFD9" w:themeFill="accent6" w:themeFillTint="33"/>
            <w:noWrap/>
            <w:vAlign w:val="center"/>
            <w:hideMark/>
          </w:tcPr>
          <w:p w14:paraId="0EB012E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w:t>
            </w:r>
          </w:p>
        </w:tc>
        <w:tc>
          <w:tcPr>
            <w:tcW w:w="425" w:type="dxa"/>
            <w:shd w:val="clear" w:color="auto" w:fill="E2EFD9" w:themeFill="accent6" w:themeFillTint="33"/>
            <w:noWrap/>
            <w:vAlign w:val="center"/>
            <w:hideMark/>
          </w:tcPr>
          <w:p w14:paraId="13D2797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34</w:t>
            </w:r>
          </w:p>
        </w:tc>
        <w:tc>
          <w:tcPr>
            <w:tcW w:w="1845" w:type="dxa"/>
            <w:shd w:val="clear" w:color="auto" w:fill="FFF2CC" w:themeFill="accent4" w:themeFillTint="33"/>
            <w:noWrap/>
            <w:vAlign w:val="center"/>
            <w:hideMark/>
          </w:tcPr>
          <w:p w14:paraId="0C8BB27D"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708" w:type="dxa"/>
            <w:shd w:val="clear" w:color="auto" w:fill="FFF2CC" w:themeFill="accent4" w:themeFillTint="33"/>
            <w:noWrap/>
            <w:vAlign w:val="center"/>
            <w:hideMark/>
          </w:tcPr>
          <w:p w14:paraId="664B257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25</w:t>
            </w:r>
          </w:p>
        </w:tc>
        <w:tc>
          <w:tcPr>
            <w:tcW w:w="1845" w:type="dxa"/>
            <w:shd w:val="clear" w:color="auto" w:fill="FFF2CC" w:themeFill="accent4" w:themeFillTint="33"/>
            <w:noWrap/>
            <w:vAlign w:val="center"/>
            <w:hideMark/>
          </w:tcPr>
          <w:p w14:paraId="6BE9786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Tigecycline</w:t>
            </w:r>
          </w:p>
        </w:tc>
        <w:tc>
          <w:tcPr>
            <w:tcW w:w="425" w:type="dxa"/>
            <w:shd w:val="clear" w:color="auto" w:fill="FFF2CC" w:themeFill="accent4" w:themeFillTint="33"/>
            <w:noWrap/>
            <w:vAlign w:val="center"/>
            <w:hideMark/>
          </w:tcPr>
          <w:p w14:paraId="76BD2BB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26</w:t>
            </w:r>
          </w:p>
        </w:tc>
        <w:tc>
          <w:tcPr>
            <w:tcW w:w="1419" w:type="dxa"/>
            <w:shd w:val="clear" w:color="auto" w:fill="FFF2CC" w:themeFill="accent4" w:themeFillTint="33"/>
            <w:noWrap/>
            <w:vAlign w:val="center"/>
            <w:hideMark/>
          </w:tcPr>
          <w:p w14:paraId="5243B22C"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709" w:type="dxa"/>
            <w:shd w:val="clear" w:color="auto" w:fill="FFF2CC" w:themeFill="accent4" w:themeFillTint="33"/>
            <w:noWrap/>
            <w:vAlign w:val="center"/>
            <w:hideMark/>
          </w:tcPr>
          <w:p w14:paraId="0A172AF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22</w:t>
            </w:r>
          </w:p>
        </w:tc>
        <w:tc>
          <w:tcPr>
            <w:tcW w:w="1702" w:type="dxa"/>
            <w:shd w:val="clear" w:color="auto" w:fill="FFF2CC" w:themeFill="accent4" w:themeFillTint="33"/>
            <w:noWrap/>
            <w:vAlign w:val="center"/>
            <w:hideMark/>
          </w:tcPr>
          <w:p w14:paraId="35D7E534"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425" w:type="dxa"/>
            <w:shd w:val="clear" w:color="auto" w:fill="FFF2CC" w:themeFill="accent4" w:themeFillTint="33"/>
            <w:noWrap/>
            <w:vAlign w:val="center"/>
            <w:hideMark/>
          </w:tcPr>
          <w:p w14:paraId="3680BA7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22</w:t>
            </w:r>
          </w:p>
        </w:tc>
        <w:tc>
          <w:tcPr>
            <w:tcW w:w="1845" w:type="dxa"/>
            <w:shd w:val="clear" w:color="auto" w:fill="FFF2CC" w:themeFill="accent4" w:themeFillTint="33"/>
            <w:noWrap/>
            <w:vAlign w:val="center"/>
            <w:hideMark/>
          </w:tcPr>
          <w:p w14:paraId="037DE7AF"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567" w:type="dxa"/>
            <w:shd w:val="clear" w:color="auto" w:fill="FFF2CC" w:themeFill="accent4" w:themeFillTint="33"/>
            <w:noWrap/>
            <w:vAlign w:val="center"/>
            <w:hideMark/>
          </w:tcPr>
          <w:p w14:paraId="102DDB80"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27</w:t>
            </w:r>
          </w:p>
        </w:tc>
      </w:tr>
      <w:tr w:rsidR="00A45005" w:rsidRPr="00E64768" w14:paraId="6D9B48DD" w14:textId="77777777" w:rsidTr="007D0B8F">
        <w:trPr>
          <w:trHeight w:val="447"/>
        </w:trPr>
        <w:tc>
          <w:tcPr>
            <w:tcW w:w="1556" w:type="dxa"/>
            <w:shd w:val="clear" w:color="auto" w:fill="FFF2CC" w:themeFill="accent4" w:themeFillTint="33"/>
            <w:noWrap/>
            <w:vAlign w:val="center"/>
            <w:hideMark/>
          </w:tcPr>
          <w:p w14:paraId="25AECF0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Polymyxin</w:t>
            </w:r>
          </w:p>
        </w:tc>
        <w:tc>
          <w:tcPr>
            <w:tcW w:w="425" w:type="dxa"/>
            <w:shd w:val="clear" w:color="auto" w:fill="FFF2CC" w:themeFill="accent4" w:themeFillTint="33"/>
            <w:noWrap/>
            <w:vAlign w:val="center"/>
            <w:hideMark/>
          </w:tcPr>
          <w:p w14:paraId="3E4A052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30</w:t>
            </w:r>
          </w:p>
        </w:tc>
        <w:tc>
          <w:tcPr>
            <w:tcW w:w="1845" w:type="dxa"/>
            <w:shd w:val="clear" w:color="auto" w:fill="F7CAAC" w:themeFill="accent2" w:themeFillTint="66"/>
            <w:noWrap/>
            <w:vAlign w:val="center"/>
            <w:hideMark/>
          </w:tcPr>
          <w:p w14:paraId="38B59F4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 xml:space="preserve">Carbapenem + </w:t>
            </w:r>
            <w:proofErr w:type="gramStart"/>
            <w:r w:rsidRPr="00E64768">
              <w:rPr>
                <w:rFonts w:ascii="Times New Roman" w:hAnsi="Times New Roman" w:cs="Times New Roman"/>
                <w:color w:val="000000"/>
                <w:sz w:val="16"/>
                <w:szCs w:val="16"/>
              </w:rPr>
              <w:t>Tigecycline  +</w:t>
            </w:r>
            <w:proofErr w:type="gramEnd"/>
            <w:r w:rsidRPr="00E64768">
              <w:rPr>
                <w:rFonts w:ascii="Times New Roman" w:hAnsi="Times New Roman" w:cs="Times New Roman"/>
                <w:color w:val="000000"/>
                <w:sz w:val="16"/>
                <w:szCs w:val="16"/>
              </w:rPr>
              <w:t xml:space="preserve"> Polymyxin</w:t>
            </w:r>
          </w:p>
        </w:tc>
        <w:tc>
          <w:tcPr>
            <w:tcW w:w="708" w:type="dxa"/>
            <w:shd w:val="clear" w:color="auto" w:fill="F7CAAC" w:themeFill="accent2" w:themeFillTint="66"/>
            <w:noWrap/>
            <w:vAlign w:val="center"/>
            <w:hideMark/>
          </w:tcPr>
          <w:p w14:paraId="2AAC8AB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23</w:t>
            </w:r>
          </w:p>
        </w:tc>
        <w:tc>
          <w:tcPr>
            <w:tcW w:w="1845" w:type="dxa"/>
            <w:shd w:val="clear" w:color="auto" w:fill="FFF2CC" w:themeFill="accent4" w:themeFillTint="33"/>
            <w:noWrap/>
            <w:vAlign w:val="center"/>
            <w:hideMark/>
          </w:tcPr>
          <w:p w14:paraId="3853389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Polymyxin</w:t>
            </w:r>
          </w:p>
        </w:tc>
        <w:tc>
          <w:tcPr>
            <w:tcW w:w="425" w:type="dxa"/>
            <w:shd w:val="clear" w:color="auto" w:fill="FFF2CC" w:themeFill="accent4" w:themeFillTint="33"/>
            <w:noWrap/>
            <w:vAlign w:val="center"/>
            <w:hideMark/>
          </w:tcPr>
          <w:p w14:paraId="6BAFFBE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24</w:t>
            </w:r>
          </w:p>
        </w:tc>
        <w:tc>
          <w:tcPr>
            <w:tcW w:w="1419" w:type="dxa"/>
            <w:shd w:val="clear" w:color="auto" w:fill="F7CAAC" w:themeFill="accent2" w:themeFillTint="66"/>
            <w:noWrap/>
            <w:vAlign w:val="center"/>
            <w:hideMark/>
          </w:tcPr>
          <w:p w14:paraId="5960E74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Tigecycline + Polymyxin</w:t>
            </w:r>
          </w:p>
        </w:tc>
        <w:tc>
          <w:tcPr>
            <w:tcW w:w="709" w:type="dxa"/>
            <w:shd w:val="clear" w:color="auto" w:fill="F7CAAC" w:themeFill="accent2" w:themeFillTint="66"/>
            <w:noWrap/>
            <w:vAlign w:val="center"/>
            <w:hideMark/>
          </w:tcPr>
          <w:p w14:paraId="759648F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702" w:type="dxa"/>
            <w:shd w:val="clear" w:color="auto" w:fill="F7CAAC" w:themeFill="accent2" w:themeFillTint="66"/>
            <w:noWrap/>
            <w:vAlign w:val="center"/>
            <w:hideMark/>
          </w:tcPr>
          <w:p w14:paraId="217A1D5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 xml:space="preserve">Carbapenem + </w:t>
            </w:r>
            <w:proofErr w:type="gramStart"/>
            <w:r w:rsidRPr="00E64768">
              <w:rPr>
                <w:rFonts w:ascii="Times New Roman" w:hAnsi="Times New Roman" w:cs="Times New Roman"/>
                <w:color w:val="000000"/>
                <w:sz w:val="16"/>
                <w:szCs w:val="16"/>
              </w:rPr>
              <w:t>Tigecycline  +</w:t>
            </w:r>
            <w:proofErr w:type="gramEnd"/>
            <w:r w:rsidRPr="00E64768">
              <w:rPr>
                <w:rFonts w:ascii="Times New Roman" w:hAnsi="Times New Roman" w:cs="Times New Roman"/>
                <w:color w:val="000000"/>
                <w:sz w:val="16"/>
                <w:szCs w:val="16"/>
              </w:rPr>
              <w:t xml:space="preserve"> Polymyxin</w:t>
            </w:r>
          </w:p>
        </w:tc>
        <w:tc>
          <w:tcPr>
            <w:tcW w:w="425" w:type="dxa"/>
            <w:shd w:val="clear" w:color="auto" w:fill="F7CAAC" w:themeFill="accent2" w:themeFillTint="66"/>
            <w:noWrap/>
            <w:vAlign w:val="center"/>
            <w:hideMark/>
          </w:tcPr>
          <w:p w14:paraId="64C3BAB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845" w:type="dxa"/>
            <w:shd w:val="clear" w:color="auto" w:fill="E2EFD9" w:themeFill="accent6" w:themeFillTint="33"/>
            <w:noWrap/>
            <w:vAlign w:val="center"/>
            <w:hideMark/>
          </w:tcPr>
          <w:p w14:paraId="43DED5D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w:t>
            </w:r>
          </w:p>
        </w:tc>
        <w:tc>
          <w:tcPr>
            <w:tcW w:w="567" w:type="dxa"/>
            <w:shd w:val="clear" w:color="auto" w:fill="E2EFD9" w:themeFill="accent6" w:themeFillTint="33"/>
            <w:noWrap/>
            <w:vAlign w:val="center"/>
            <w:hideMark/>
          </w:tcPr>
          <w:p w14:paraId="56BEB7B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20</w:t>
            </w:r>
          </w:p>
        </w:tc>
      </w:tr>
      <w:tr w:rsidR="00A45005" w:rsidRPr="00E64768" w14:paraId="68445FE4" w14:textId="77777777" w:rsidTr="007D0B8F">
        <w:trPr>
          <w:trHeight w:val="40"/>
        </w:trPr>
        <w:tc>
          <w:tcPr>
            <w:tcW w:w="1556" w:type="dxa"/>
            <w:shd w:val="clear" w:color="auto" w:fill="E2EFD9" w:themeFill="accent6" w:themeFillTint="33"/>
            <w:noWrap/>
            <w:vAlign w:val="center"/>
            <w:hideMark/>
          </w:tcPr>
          <w:p w14:paraId="79472E82"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 + Aminoglycoside</w:t>
            </w:r>
          </w:p>
        </w:tc>
        <w:tc>
          <w:tcPr>
            <w:tcW w:w="425" w:type="dxa"/>
            <w:shd w:val="clear" w:color="auto" w:fill="E2EFD9" w:themeFill="accent6" w:themeFillTint="33"/>
            <w:noWrap/>
            <w:vAlign w:val="center"/>
            <w:hideMark/>
          </w:tcPr>
          <w:p w14:paraId="3AD0248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25</w:t>
            </w:r>
          </w:p>
        </w:tc>
        <w:tc>
          <w:tcPr>
            <w:tcW w:w="1845" w:type="dxa"/>
            <w:shd w:val="clear" w:color="auto" w:fill="FFF2CC" w:themeFill="accent4" w:themeFillTint="33"/>
            <w:noWrap/>
            <w:vAlign w:val="center"/>
            <w:hideMark/>
          </w:tcPr>
          <w:p w14:paraId="5E16B0F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Tigecycline</w:t>
            </w:r>
          </w:p>
        </w:tc>
        <w:tc>
          <w:tcPr>
            <w:tcW w:w="708" w:type="dxa"/>
            <w:shd w:val="clear" w:color="auto" w:fill="FFF2CC" w:themeFill="accent4" w:themeFillTint="33"/>
            <w:noWrap/>
            <w:vAlign w:val="center"/>
            <w:hideMark/>
          </w:tcPr>
          <w:p w14:paraId="278F4CE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19</w:t>
            </w:r>
          </w:p>
        </w:tc>
        <w:tc>
          <w:tcPr>
            <w:tcW w:w="1845" w:type="dxa"/>
            <w:shd w:val="clear" w:color="auto" w:fill="FFF2CC" w:themeFill="accent4" w:themeFillTint="33"/>
            <w:noWrap/>
            <w:vAlign w:val="center"/>
            <w:hideMark/>
          </w:tcPr>
          <w:p w14:paraId="3F86A9C4"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425" w:type="dxa"/>
            <w:shd w:val="clear" w:color="auto" w:fill="FFF2CC" w:themeFill="accent4" w:themeFillTint="33"/>
            <w:noWrap/>
            <w:vAlign w:val="center"/>
            <w:hideMark/>
          </w:tcPr>
          <w:p w14:paraId="2C2B883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23</w:t>
            </w:r>
          </w:p>
        </w:tc>
        <w:tc>
          <w:tcPr>
            <w:tcW w:w="1419" w:type="dxa"/>
            <w:shd w:val="clear" w:color="auto" w:fill="E2EFD9" w:themeFill="accent6" w:themeFillTint="33"/>
            <w:noWrap/>
            <w:vAlign w:val="center"/>
            <w:hideMark/>
          </w:tcPr>
          <w:p w14:paraId="1D16634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w:t>
            </w:r>
          </w:p>
        </w:tc>
        <w:tc>
          <w:tcPr>
            <w:tcW w:w="709" w:type="dxa"/>
            <w:shd w:val="clear" w:color="auto" w:fill="E2EFD9" w:themeFill="accent6" w:themeFillTint="33"/>
            <w:noWrap/>
            <w:vAlign w:val="center"/>
            <w:hideMark/>
          </w:tcPr>
          <w:p w14:paraId="7EEC645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702" w:type="dxa"/>
            <w:shd w:val="clear" w:color="auto" w:fill="E2EFD9" w:themeFill="accent6" w:themeFillTint="33"/>
            <w:noWrap/>
            <w:vAlign w:val="center"/>
            <w:hideMark/>
          </w:tcPr>
          <w:p w14:paraId="4DD1BEC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w:t>
            </w:r>
          </w:p>
        </w:tc>
        <w:tc>
          <w:tcPr>
            <w:tcW w:w="425" w:type="dxa"/>
            <w:shd w:val="clear" w:color="auto" w:fill="E2EFD9" w:themeFill="accent6" w:themeFillTint="33"/>
            <w:noWrap/>
            <w:vAlign w:val="center"/>
            <w:hideMark/>
          </w:tcPr>
          <w:p w14:paraId="0291F26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845" w:type="dxa"/>
            <w:shd w:val="clear" w:color="auto" w:fill="F7CAAC" w:themeFill="accent2" w:themeFillTint="66"/>
            <w:noWrap/>
            <w:vAlign w:val="center"/>
            <w:hideMark/>
          </w:tcPr>
          <w:p w14:paraId="340C2B4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 + Polymyxin</w:t>
            </w:r>
          </w:p>
        </w:tc>
        <w:tc>
          <w:tcPr>
            <w:tcW w:w="567" w:type="dxa"/>
            <w:shd w:val="clear" w:color="auto" w:fill="F7CAAC" w:themeFill="accent2" w:themeFillTint="66"/>
            <w:noWrap/>
            <w:vAlign w:val="center"/>
            <w:hideMark/>
          </w:tcPr>
          <w:p w14:paraId="51E5644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20</w:t>
            </w:r>
          </w:p>
        </w:tc>
      </w:tr>
      <w:tr w:rsidR="00A45005" w:rsidRPr="00E64768" w14:paraId="1A14C7EC" w14:textId="77777777" w:rsidTr="007D0B8F">
        <w:trPr>
          <w:trHeight w:val="40"/>
        </w:trPr>
        <w:tc>
          <w:tcPr>
            <w:tcW w:w="1556" w:type="dxa"/>
            <w:shd w:val="clear" w:color="auto" w:fill="F7CAAC" w:themeFill="accent2" w:themeFillTint="66"/>
            <w:noWrap/>
            <w:vAlign w:val="center"/>
            <w:hideMark/>
          </w:tcPr>
          <w:p w14:paraId="221F89D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 + Polymyxin</w:t>
            </w:r>
          </w:p>
        </w:tc>
        <w:tc>
          <w:tcPr>
            <w:tcW w:w="425" w:type="dxa"/>
            <w:shd w:val="clear" w:color="auto" w:fill="F7CAAC" w:themeFill="accent2" w:themeFillTint="66"/>
            <w:noWrap/>
            <w:vAlign w:val="center"/>
            <w:hideMark/>
          </w:tcPr>
          <w:p w14:paraId="2EF7D90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21</w:t>
            </w:r>
          </w:p>
        </w:tc>
        <w:tc>
          <w:tcPr>
            <w:tcW w:w="1845" w:type="dxa"/>
            <w:shd w:val="clear" w:color="auto" w:fill="E2EFD9" w:themeFill="accent6" w:themeFillTint="33"/>
            <w:noWrap/>
            <w:vAlign w:val="center"/>
            <w:hideMark/>
          </w:tcPr>
          <w:p w14:paraId="754E4FF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 + Polymyxin</w:t>
            </w:r>
          </w:p>
        </w:tc>
        <w:tc>
          <w:tcPr>
            <w:tcW w:w="708" w:type="dxa"/>
            <w:shd w:val="clear" w:color="auto" w:fill="E2EFD9" w:themeFill="accent6" w:themeFillTint="33"/>
            <w:noWrap/>
            <w:vAlign w:val="center"/>
            <w:hideMark/>
          </w:tcPr>
          <w:p w14:paraId="585E8FD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18</w:t>
            </w:r>
          </w:p>
        </w:tc>
        <w:tc>
          <w:tcPr>
            <w:tcW w:w="1845" w:type="dxa"/>
            <w:noWrap/>
            <w:vAlign w:val="center"/>
            <w:hideMark/>
          </w:tcPr>
          <w:p w14:paraId="3EC0441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Aminoglycoside + Tigecycline + Polymyxin</w:t>
            </w:r>
          </w:p>
        </w:tc>
        <w:tc>
          <w:tcPr>
            <w:tcW w:w="425" w:type="dxa"/>
            <w:noWrap/>
            <w:vAlign w:val="center"/>
            <w:hideMark/>
          </w:tcPr>
          <w:p w14:paraId="7100967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22</w:t>
            </w:r>
          </w:p>
        </w:tc>
        <w:tc>
          <w:tcPr>
            <w:tcW w:w="1419" w:type="dxa"/>
            <w:shd w:val="clear" w:color="auto" w:fill="E2EFD9" w:themeFill="accent6" w:themeFillTint="33"/>
            <w:noWrap/>
            <w:vAlign w:val="center"/>
            <w:hideMark/>
          </w:tcPr>
          <w:p w14:paraId="3E996651"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 + Polymyxin</w:t>
            </w:r>
          </w:p>
        </w:tc>
        <w:tc>
          <w:tcPr>
            <w:tcW w:w="709" w:type="dxa"/>
            <w:shd w:val="clear" w:color="auto" w:fill="E2EFD9" w:themeFill="accent6" w:themeFillTint="33"/>
            <w:noWrap/>
            <w:vAlign w:val="center"/>
            <w:hideMark/>
          </w:tcPr>
          <w:p w14:paraId="1DF6FA7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702" w:type="dxa"/>
            <w:shd w:val="clear" w:color="auto" w:fill="E2EFD9" w:themeFill="accent6" w:themeFillTint="33"/>
            <w:noWrap/>
            <w:vAlign w:val="center"/>
            <w:hideMark/>
          </w:tcPr>
          <w:p w14:paraId="26F41E59"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 + Polymyxin</w:t>
            </w:r>
          </w:p>
        </w:tc>
        <w:tc>
          <w:tcPr>
            <w:tcW w:w="425" w:type="dxa"/>
            <w:shd w:val="clear" w:color="auto" w:fill="E2EFD9" w:themeFill="accent6" w:themeFillTint="33"/>
            <w:noWrap/>
            <w:vAlign w:val="center"/>
            <w:hideMark/>
          </w:tcPr>
          <w:p w14:paraId="7E3CF1C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845" w:type="dxa"/>
            <w:shd w:val="clear" w:color="auto" w:fill="FFF2CC" w:themeFill="accent4" w:themeFillTint="33"/>
            <w:noWrap/>
            <w:vAlign w:val="center"/>
            <w:hideMark/>
          </w:tcPr>
          <w:p w14:paraId="0313668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p>
        </w:tc>
        <w:tc>
          <w:tcPr>
            <w:tcW w:w="567" w:type="dxa"/>
            <w:shd w:val="clear" w:color="auto" w:fill="FFF2CC" w:themeFill="accent4" w:themeFillTint="33"/>
            <w:noWrap/>
            <w:vAlign w:val="center"/>
            <w:hideMark/>
          </w:tcPr>
          <w:p w14:paraId="1A506A90"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r>
      <w:tr w:rsidR="00A45005" w:rsidRPr="00E64768" w14:paraId="285CBD87" w14:textId="77777777" w:rsidTr="007D0B8F">
        <w:trPr>
          <w:trHeight w:val="570"/>
        </w:trPr>
        <w:tc>
          <w:tcPr>
            <w:tcW w:w="1556" w:type="dxa"/>
            <w:shd w:val="clear" w:color="auto" w:fill="FFF2CC" w:themeFill="accent4" w:themeFillTint="33"/>
            <w:noWrap/>
            <w:vAlign w:val="center"/>
            <w:hideMark/>
          </w:tcPr>
          <w:p w14:paraId="2A46564B"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425" w:type="dxa"/>
            <w:shd w:val="clear" w:color="auto" w:fill="FFF2CC" w:themeFill="accent4" w:themeFillTint="33"/>
            <w:noWrap/>
            <w:vAlign w:val="center"/>
            <w:hideMark/>
          </w:tcPr>
          <w:p w14:paraId="67693F8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c>
          <w:tcPr>
            <w:tcW w:w="1845" w:type="dxa"/>
            <w:shd w:val="clear" w:color="auto" w:fill="FFF2CC" w:themeFill="accent4" w:themeFillTint="33"/>
            <w:noWrap/>
            <w:vAlign w:val="center"/>
            <w:hideMark/>
          </w:tcPr>
          <w:p w14:paraId="4BB623E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708" w:type="dxa"/>
            <w:shd w:val="clear" w:color="auto" w:fill="FFF2CC" w:themeFill="accent4" w:themeFillTint="33"/>
            <w:noWrap/>
            <w:vAlign w:val="center"/>
            <w:hideMark/>
          </w:tcPr>
          <w:p w14:paraId="258C78A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18</w:t>
            </w:r>
          </w:p>
        </w:tc>
        <w:tc>
          <w:tcPr>
            <w:tcW w:w="1845" w:type="dxa"/>
            <w:shd w:val="clear" w:color="auto" w:fill="E2EFD9" w:themeFill="accent6" w:themeFillTint="33"/>
            <w:noWrap/>
            <w:vAlign w:val="center"/>
            <w:hideMark/>
          </w:tcPr>
          <w:p w14:paraId="18FCDAA3"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 + Tigecycline</w:t>
            </w:r>
          </w:p>
        </w:tc>
        <w:tc>
          <w:tcPr>
            <w:tcW w:w="425" w:type="dxa"/>
            <w:shd w:val="clear" w:color="auto" w:fill="E2EFD9" w:themeFill="accent6" w:themeFillTint="33"/>
            <w:noWrap/>
            <w:vAlign w:val="center"/>
            <w:hideMark/>
          </w:tcPr>
          <w:p w14:paraId="375C556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18</w:t>
            </w:r>
          </w:p>
        </w:tc>
        <w:tc>
          <w:tcPr>
            <w:tcW w:w="1419" w:type="dxa"/>
            <w:shd w:val="clear" w:color="auto" w:fill="E2EFD9" w:themeFill="accent6" w:themeFillTint="33"/>
            <w:noWrap/>
            <w:vAlign w:val="center"/>
            <w:hideMark/>
          </w:tcPr>
          <w:p w14:paraId="6C449D5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 + Polymyxin</w:t>
            </w:r>
          </w:p>
        </w:tc>
        <w:tc>
          <w:tcPr>
            <w:tcW w:w="709" w:type="dxa"/>
            <w:shd w:val="clear" w:color="auto" w:fill="E2EFD9" w:themeFill="accent6" w:themeFillTint="33"/>
            <w:noWrap/>
            <w:vAlign w:val="center"/>
            <w:hideMark/>
          </w:tcPr>
          <w:p w14:paraId="1F540AE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c>
          <w:tcPr>
            <w:tcW w:w="1702" w:type="dxa"/>
            <w:shd w:val="clear" w:color="auto" w:fill="E2EFD9" w:themeFill="accent6" w:themeFillTint="33"/>
            <w:noWrap/>
            <w:vAlign w:val="center"/>
            <w:hideMark/>
          </w:tcPr>
          <w:p w14:paraId="7633686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 + Polymyxin</w:t>
            </w:r>
          </w:p>
        </w:tc>
        <w:tc>
          <w:tcPr>
            <w:tcW w:w="425" w:type="dxa"/>
            <w:shd w:val="clear" w:color="auto" w:fill="E2EFD9" w:themeFill="accent6" w:themeFillTint="33"/>
            <w:noWrap/>
            <w:vAlign w:val="center"/>
            <w:hideMark/>
          </w:tcPr>
          <w:p w14:paraId="2D3A315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c>
          <w:tcPr>
            <w:tcW w:w="1845" w:type="dxa"/>
            <w:shd w:val="clear" w:color="auto" w:fill="E2EFD9" w:themeFill="accent6" w:themeFillTint="33"/>
            <w:noWrap/>
            <w:vAlign w:val="center"/>
            <w:hideMark/>
          </w:tcPr>
          <w:p w14:paraId="2C845164"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 + Aminoglycoside</w:t>
            </w:r>
          </w:p>
        </w:tc>
        <w:tc>
          <w:tcPr>
            <w:tcW w:w="567" w:type="dxa"/>
            <w:shd w:val="clear" w:color="auto" w:fill="E2EFD9" w:themeFill="accent6" w:themeFillTint="33"/>
            <w:noWrap/>
            <w:vAlign w:val="center"/>
            <w:hideMark/>
          </w:tcPr>
          <w:p w14:paraId="6B33414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r>
      <w:tr w:rsidR="00A45005" w:rsidRPr="00E64768" w14:paraId="2AB7054A" w14:textId="77777777" w:rsidTr="007D0B8F">
        <w:trPr>
          <w:trHeight w:val="40"/>
        </w:trPr>
        <w:tc>
          <w:tcPr>
            <w:tcW w:w="1556" w:type="dxa"/>
            <w:shd w:val="clear" w:color="auto" w:fill="E2EFD9" w:themeFill="accent6" w:themeFillTint="33"/>
            <w:noWrap/>
            <w:vAlign w:val="center"/>
            <w:hideMark/>
          </w:tcPr>
          <w:p w14:paraId="08DFB17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Polymyxin +Fosfomycin</w:t>
            </w:r>
          </w:p>
        </w:tc>
        <w:tc>
          <w:tcPr>
            <w:tcW w:w="425" w:type="dxa"/>
            <w:shd w:val="clear" w:color="auto" w:fill="E2EFD9" w:themeFill="accent6" w:themeFillTint="33"/>
            <w:noWrap/>
            <w:vAlign w:val="center"/>
            <w:hideMark/>
          </w:tcPr>
          <w:p w14:paraId="08A72E3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845" w:type="dxa"/>
            <w:shd w:val="clear" w:color="auto" w:fill="F7CAAC" w:themeFill="accent2" w:themeFillTint="66"/>
            <w:noWrap/>
            <w:vAlign w:val="center"/>
            <w:hideMark/>
          </w:tcPr>
          <w:p w14:paraId="10A5D37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 + Polymyxin</w:t>
            </w:r>
          </w:p>
        </w:tc>
        <w:tc>
          <w:tcPr>
            <w:tcW w:w="708" w:type="dxa"/>
            <w:shd w:val="clear" w:color="auto" w:fill="F7CAAC" w:themeFill="accent2" w:themeFillTint="66"/>
            <w:noWrap/>
            <w:vAlign w:val="center"/>
            <w:hideMark/>
          </w:tcPr>
          <w:p w14:paraId="44AE7F5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845" w:type="dxa"/>
            <w:shd w:val="clear" w:color="auto" w:fill="E2EFD9" w:themeFill="accent6" w:themeFillTint="33"/>
            <w:noWrap/>
            <w:vAlign w:val="center"/>
            <w:hideMark/>
          </w:tcPr>
          <w:p w14:paraId="75589AF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w:t>
            </w:r>
          </w:p>
        </w:tc>
        <w:tc>
          <w:tcPr>
            <w:tcW w:w="425" w:type="dxa"/>
            <w:shd w:val="clear" w:color="auto" w:fill="E2EFD9" w:themeFill="accent6" w:themeFillTint="33"/>
            <w:noWrap/>
            <w:vAlign w:val="center"/>
            <w:hideMark/>
          </w:tcPr>
          <w:p w14:paraId="633D54C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15</w:t>
            </w:r>
          </w:p>
        </w:tc>
        <w:tc>
          <w:tcPr>
            <w:tcW w:w="1419" w:type="dxa"/>
            <w:shd w:val="clear" w:color="auto" w:fill="FFF2CC" w:themeFill="accent4" w:themeFillTint="33"/>
            <w:noWrap/>
            <w:vAlign w:val="center"/>
            <w:hideMark/>
          </w:tcPr>
          <w:p w14:paraId="42E999A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p>
        </w:tc>
        <w:tc>
          <w:tcPr>
            <w:tcW w:w="709" w:type="dxa"/>
            <w:shd w:val="clear" w:color="auto" w:fill="FFF2CC" w:themeFill="accent4" w:themeFillTint="33"/>
            <w:noWrap/>
            <w:vAlign w:val="center"/>
            <w:hideMark/>
          </w:tcPr>
          <w:p w14:paraId="16B95DB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702" w:type="dxa"/>
            <w:shd w:val="clear" w:color="auto" w:fill="FFF2CC" w:themeFill="accent4" w:themeFillTint="33"/>
            <w:noWrap/>
            <w:vAlign w:val="center"/>
            <w:hideMark/>
          </w:tcPr>
          <w:p w14:paraId="604CDD1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p>
        </w:tc>
        <w:tc>
          <w:tcPr>
            <w:tcW w:w="425" w:type="dxa"/>
            <w:shd w:val="clear" w:color="auto" w:fill="FFF2CC" w:themeFill="accent4" w:themeFillTint="33"/>
            <w:noWrap/>
            <w:vAlign w:val="center"/>
            <w:hideMark/>
          </w:tcPr>
          <w:p w14:paraId="7FCBA51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845" w:type="dxa"/>
            <w:shd w:val="clear" w:color="auto" w:fill="E2EFD9" w:themeFill="accent6" w:themeFillTint="33"/>
            <w:noWrap/>
            <w:vAlign w:val="center"/>
            <w:hideMark/>
          </w:tcPr>
          <w:p w14:paraId="4289FB8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 + Polymyxin</w:t>
            </w:r>
          </w:p>
        </w:tc>
        <w:tc>
          <w:tcPr>
            <w:tcW w:w="567" w:type="dxa"/>
            <w:shd w:val="clear" w:color="auto" w:fill="E2EFD9" w:themeFill="accent6" w:themeFillTint="33"/>
            <w:noWrap/>
            <w:vAlign w:val="center"/>
            <w:hideMark/>
          </w:tcPr>
          <w:p w14:paraId="4282B06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r>
      <w:tr w:rsidR="00A45005" w:rsidRPr="00E64768" w14:paraId="25F127AE" w14:textId="77777777" w:rsidTr="007D0B8F">
        <w:trPr>
          <w:trHeight w:val="371"/>
        </w:trPr>
        <w:tc>
          <w:tcPr>
            <w:tcW w:w="1556" w:type="dxa"/>
            <w:shd w:val="clear" w:color="auto" w:fill="F7CAAC" w:themeFill="accent2" w:themeFillTint="66"/>
            <w:noWrap/>
            <w:vAlign w:val="center"/>
            <w:hideMark/>
          </w:tcPr>
          <w:p w14:paraId="4A52AA7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 + Polymyxin + Fosfomycin</w:t>
            </w:r>
          </w:p>
        </w:tc>
        <w:tc>
          <w:tcPr>
            <w:tcW w:w="425" w:type="dxa"/>
            <w:shd w:val="clear" w:color="auto" w:fill="F7CAAC" w:themeFill="accent2" w:themeFillTint="66"/>
            <w:noWrap/>
            <w:vAlign w:val="center"/>
            <w:hideMark/>
          </w:tcPr>
          <w:p w14:paraId="60638FF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12</w:t>
            </w:r>
          </w:p>
        </w:tc>
        <w:tc>
          <w:tcPr>
            <w:tcW w:w="1845" w:type="dxa"/>
            <w:shd w:val="clear" w:color="auto" w:fill="E2EFD9" w:themeFill="accent6" w:themeFillTint="33"/>
            <w:noWrap/>
            <w:vAlign w:val="center"/>
            <w:hideMark/>
          </w:tcPr>
          <w:p w14:paraId="6697020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w:t>
            </w:r>
          </w:p>
        </w:tc>
        <w:tc>
          <w:tcPr>
            <w:tcW w:w="708" w:type="dxa"/>
            <w:shd w:val="clear" w:color="auto" w:fill="E2EFD9" w:themeFill="accent6" w:themeFillTint="33"/>
            <w:noWrap/>
            <w:vAlign w:val="center"/>
            <w:hideMark/>
          </w:tcPr>
          <w:p w14:paraId="4A356D5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12</w:t>
            </w:r>
          </w:p>
        </w:tc>
        <w:tc>
          <w:tcPr>
            <w:tcW w:w="1845" w:type="dxa"/>
            <w:shd w:val="clear" w:color="auto" w:fill="F7CAAC" w:themeFill="accent2" w:themeFillTint="66"/>
            <w:noWrap/>
            <w:vAlign w:val="center"/>
            <w:hideMark/>
          </w:tcPr>
          <w:p w14:paraId="7EB1195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 + Tigecycline + Polymyxin</w:t>
            </w:r>
          </w:p>
        </w:tc>
        <w:tc>
          <w:tcPr>
            <w:tcW w:w="425" w:type="dxa"/>
            <w:shd w:val="clear" w:color="auto" w:fill="F7CAAC" w:themeFill="accent2" w:themeFillTint="66"/>
            <w:noWrap/>
            <w:vAlign w:val="center"/>
            <w:hideMark/>
          </w:tcPr>
          <w:p w14:paraId="6B26244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419" w:type="dxa"/>
            <w:shd w:val="clear" w:color="auto" w:fill="E2EFD9" w:themeFill="accent6" w:themeFillTint="33"/>
            <w:noWrap/>
            <w:vAlign w:val="center"/>
            <w:hideMark/>
          </w:tcPr>
          <w:p w14:paraId="314A936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 xml:space="preserve">Carbapenem + </w:t>
            </w: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709" w:type="dxa"/>
            <w:shd w:val="clear" w:color="auto" w:fill="E2EFD9" w:themeFill="accent6" w:themeFillTint="33"/>
            <w:noWrap/>
            <w:vAlign w:val="center"/>
            <w:hideMark/>
          </w:tcPr>
          <w:p w14:paraId="1506C27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702" w:type="dxa"/>
            <w:shd w:val="clear" w:color="auto" w:fill="E2EFD9" w:themeFill="accent6" w:themeFillTint="33"/>
            <w:noWrap/>
            <w:vAlign w:val="center"/>
            <w:hideMark/>
          </w:tcPr>
          <w:p w14:paraId="3F604C5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 xml:space="preserve">Carbapenem + </w:t>
            </w: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425" w:type="dxa"/>
            <w:shd w:val="clear" w:color="auto" w:fill="E2EFD9" w:themeFill="accent6" w:themeFillTint="33"/>
            <w:noWrap/>
            <w:vAlign w:val="center"/>
            <w:hideMark/>
          </w:tcPr>
          <w:p w14:paraId="6C5C928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845" w:type="dxa"/>
            <w:noWrap/>
            <w:vAlign w:val="center"/>
            <w:hideMark/>
          </w:tcPr>
          <w:p w14:paraId="366DE30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 Aminoglycoside + Tigecycline + Polymyxin</w:t>
            </w:r>
          </w:p>
        </w:tc>
        <w:tc>
          <w:tcPr>
            <w:tcW w:w="567" w:type="dxa"/>
            <w:noWrap/>
            <w:vAlign w:val="center"/>
            <w:hideMark/>
          </w:tcPr>
          <w:p w14:paraId="30AADD1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r>
      <w:tr w:rsidR="00A45005" w:rsidRPr="00E64768" w14:paraId="028BC4EB" w14:textId="77777777" w:rsidTr="007D0B8F">
        <w:trPr>
          <w:trHeight w:val="40"/>
        </w:trPr>
        <w:tc>
          <w:tcPr>
            <w:tcW w:w="1556" w:type="dxa"/>
            <w:shd w:val="clear" w:color="auto" w:fill="D9D9D9" w:themeFill="background1" w:themeFillShade="D9"/>
            <w:noWrap/>
            <w:vAlign w:val="center"/>
            <w:hideMark/>
          </w:tcPr>
          <w:p w14:paraId="2F8C1401"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&lt;4 drugs</w:t>
            </w:r>
          </w:p>
        </w:tc>
        <w:tc>
          <w:tcPr>
            <w:tcW w:w="425" w:type="dxa"/>
            <w:shd w:val="clear" w:color="auto" w:fill="D9D9D9" w:themeFill="background1" w:themeFillShade="D9"/>
            <w:noWrap/>
            <w:vAlign w:val="center"/>
            <w:hideMark/>
          </w:tcPr>
          <w:p w14:paraId="2BE8436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67</w:t>
            </w:r>
          </w:p>
        </w:tc>
        <w:tc>
          <w:tcPr>
            <w:tcW w:w="1845" w:type="dxa"/>
            <w:shd w:val="clear" w:color="auto" w:fill="D9D9D9" w:themeFill="background1" w:themeFillShade="D9"/>
            <w:noWrap/>
            <w:vAlign w:val="center"/>
            <w:hideMark/>
          </w:tcPr>
          <w:p w14:paraId="086DB1FD"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&lt;4 drugs</w:t>
            </w:r>
          </w:p>
        </w:tc>
        <w:tc>
          <w:tcPr>
            <w:tcW w:w="708" w:type="dxa"/>
            <w:shd w:val="clear" w:color="auto" w:fill="D9D9D9" w:themeFill="background1" w:themeFillShade="D9"/>
            <w:noWrap/>
            <w:vAlign w:val="center"/>
            <w:hideMark/>
          </w:tcPr>
          <w:p w14:paraId="7351F0E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67</w:t>
            </w:r>
          </w:p>
        </w:tc>
        <w:tc>
          <w:tcPr>
            <w:tcW w:w="1845" w:type="dxa"/>
            <w:shd w:val="clear" w:color="auto" w:fill="D9D9D9" w:themeFill="background1" w:themeFillShade="D9"/>
            <w:noWrap/>
            <w:vAlign w:val="center"/>
            <w:hideMark/>
          </w:tcPr>
          <w:p w14:paraId="2993BE63"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with&lt;4 drugs</w:t>
            </w:r>
          </w:p>
        </w:tc>
        <w:tc>
          <w:tcPr>
            <w:tcW w:w="425" w:type="dxa"/>
            <w:shd w:val="clear" w:color="auto" w:fill="D9D9D9" w:themeFill="background1" w:themeFillShade="D9"/>
            <w:noWrap/>
            <w:vAlign w:val="center"/>
            <w:hideMark/>
          </w:tcPr>
          <w:p w14:paraId="23FBA82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71</w:t>
            </w:r>
          </w:p>
        </w:tc>
        <w:tc>
          <w:tcPr>
            <w:tcW w:w="1419" w:type="dxa"/>
            <w:shd w:val="clear" w:color="auto" w:fill="D9D9D9" w:themeFill="background1" w:themeFillShade="D9"/>
            <w:noWrap/>
            <w:vAlign w:val="center"/>
            <w:hideMark/>
          </w:tcPr>
          <w:p w14:paraId="086F490C"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&lt;4 drugs</w:t>
            </w:r>
          </w:p>
        </w:tc>
        <w:tc>
          <w:tcPr>
            <w:tcW w:w="709" w:type="dxa"/>
            <w:shd w:val="clear" w:color="auto" w:fill="D9D9D9" w:themeFill="background1" w:themeFillShade="D9"/>
            <w:noWrap/>
            <w:vAlign w:val="center"/>
            <w:hideMark/>
          </w:tcPr>
          <w:p w14:paraId="3052198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66</w:t>
            </w:r>
          </w:p>
        </w:tc>
        <w:tc>
          <w:tcPr>
            <w:tcW w:w="1702" w:type="dxa"/>
            <w:shd w:val="clear" w:color="auto" w:fill="D9D9D9" w:themeFill="background1" w:themeFillShade="D9"/>
            <w:noWrap/>
            <w:vAlign w:val="center"/>
            <w:hideMark/>
          </w:tcPr>
          <w:p w14:paraId="58A9B3B8"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&lt;4 drugs</w:t>
            </w:r>
          </w:p>
        </w:tc>
        <w:tc>
          <w:tcPr>
            <w:tcW w:w="425" w:type="dxa"/>
            <w:shd w:val="clear" w:color="auto" w:fill="D9D9D9" w:themeFill="background1" w:themeFillShade="D9"/>
            <w:noWrap/>
            <w:vAlign w:val="center"/>
            <w:hideMark/>
          </w:tcPr>
          <w:p w14:paraId="016080B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77</w:t>
            </w:r>
          </w:p>
        </w:tc>
        <w:tc>
          <w:tcPr>
            <w:tcW w:w="1845" w:type="dxa"/>
            <w:shd w:val="clear" w:color="auto" w:fill="D9D9D9" w:themeFill="background1" w:themeFillShade="D9"/>
            <w:noWrap/>
            <w:vAlign w:val="center"/>
            <w:hideMark/>
          </w:tcPr>
          <w:p w14:paraId="6E36FBBE"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&lt;4 drugs</w:t>
            </w:r>
          </w:p>
        </w:tc>
        <w:tc>
          <w:tcPr>
            <w:tcW w:w="567" w:type="dxa"/>
            <w:shd w:val="clear" w:color="auto" w:fill="D9D9D9" w:themeFill="background1" w:themeFillShade="D9"/>
            <w:noWrap/>
            <w:vAlign w:val="center"/>
            <w:hideMark/>
          </w:tcPr>
          <w:p w14:paraId="4E648D4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64</w:t>
            </w:r>
          </w:p>
        </w:tc>
      </w:tr>
      <w:tr w:rsidR="00A45005" w:rsidRPr="00E64768" w14:paraId="62B7B8A4" w14:textId="77777777" w:rsidTr="007D0B8F">
        <w:trPr>
          <w:trHeight w:val="526"/>
        </w:trPr>
        <w:tc>
          <w:tcPr>
            <w:tcW w:w="1556" w:type="dxa"/>
            <w:shd w:val="clear" w:color="auto" w:fill="D9D9D9" w:themeFill="background1" w:themeFillShade="D9"/>
            <w:noWrap/>
            <w:vAlign w:val="center"/>
          </w:tcPr>
          <w:p w14:paraId="470E17BB"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425" w:type="dxa"/>
            <w:shd w:val="clear" w:color="auto" w:fill="D9D9D9" w:themeFill="background1" w:themeFillShade="D9"/>
            <w:noWrap/>
            <w:vAlign w:val="center"/>
          </w:tcPr>
          <w:p w14:paraId="02B128C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96</w:t>
            </w:r>
          </w:p>
        </w:tc>
        <w:tc>
          <w:tcPr>
            <w:tcW w:w="1845" w:type="dxa"/>
            <w:shd w:val="clear" w:color="auto" w:fill="D9D9D9" w:themeFill="background1" w:themeFillShade="D9"/>
            <w:noWrap/>
            <w:vAlign w:val="center"/>
          </w:tcPr>
          <w:p w14:paraId="6176C5A4"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708" w:type="dxa"/>
            <w:shd w:val="clear" w:color="auto" w:fill="D9D9D9" w:themeFill="background1" w:themeFillShade="D9"/>
            <w:noWrap/>
            <w:vAlign w:val="center"/>
          </w:tcPr>
          <w:p w14:paraId="248912E0"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111</w:t>
            </w:r>
          </w:p>
        </w:tc>
        <w:tc>
          <w:tcPr>
            <w:tcW w:w="1845" w:type="dxa"/>
            <w:shd w:val="clear" w:color="auto" w:fill="D9D9D9" w:themeFill="background1" w:themeFillShade="D9"/>
            <w:noWrap/>
            <w:vAlign w:val="center"/>
          </w:tcPr>
          <w:p w14:paraId="39A5F43E"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with≥4 drugs</w:t>
            </w:r>
          </w:p>
        </w:tc>
        <w:tc>
          <w:tcPr>
            <w:tcW w:w="425" w:type="dxa"/>
            <w:shd w:val="clear" w:color="auto" w:fill="D9D9D9" w:themeFill="background1" w:themeFillShade="D9"/>
            <w:noWrap/>
            <w:vAlign w:val="center"/>
          </w:tcPr>
          <w:p w14:paraId="2E97B25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98</w:t>
            </w:r>
          </w:p>
        </w:tc>
        <w:tc>
          <w:tcPr>
            <w:tcW w:w="1419" w:type="dxa"/>
            <w:shd w:val="clear" w:color="auto" w:fill="D9D9D9" w:themeFill="background1" w:themeFillShade="D9"/>
            <w:noWrap/>
            <w:vAlign w:val="center"/>
          </w:tcPr>
          <w:p w14:paraId="0CA14F7B"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709" w:type="dxa"/>
            <w:shd w:val="clear" w:color="auto" w:fill="D9D9D9" w:themeFill="background1" w:themeFillShade="D9"/>
            <w:noWrap/>
            <w:vAlign w:val="center"/>
          </w:tcPr>
          <w:p w14:paraId="2372EB0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38</w:t>
            </w:r>
          </w:p>
        </w:tc>
        <w:tc>
          <w:tcPr>
            <w:tcW w:w="1702" w:type="dxa"/>
            <w:shd w:val="clear" w:color="auto" w:fill="D9D9D9" w:themeFill="background1" w:themeFillShade="D9"/>
            <w:noWrap/>
            <w:vAlign w:val="center"/>
          </w:tcPr>
          <w:p w14:paraId="0AAFB1CF"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425" w:type="dxa"/>
            <w:shd w:val="clear" w:color="auto" w:fill="D9D9D9" w:themeFill="background1" w:themeFillShade="D9"/>
            <w:noWrap/>
            <w:vAlign w:val="center"/>
          </w:tcPr>
          <w:p w14:paraId="1144F72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26</w:t>
            </w:r>
          </w:p>
        </w:tc>
        <w:tc>
          <w:tcPr>
            <w:tcW w:w="1845" w:type="dxa"/>
            <w:shd w:val="clear" w:color="auto" w:fill="D9D9D9" w:themeFill="background1" w:themeFillShade="D9"/>
            <w:noWrap/>
            <w:vAlign w:val="center"/>
          </w:tcPr>
          <w:p w14:paraId="1DC9E89C"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567" w:type="dxa"/>
            <w:shd w:val="clear" w:color="auto" w:fill="D9D9D9" w:themeFill="background1" w:themeFillShade="D9"/>
            <w:noWrap/>
            <w:vAlign w:val="center"/>
          </w:tcPr>
          <w:p w14:paraId="65ED7BE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45</w:t>
            </w:r>
          </w:p>
        </w:tc>
      </w:tr>
      <w:tr w:rsidR="00A45005" w:rsidRPr="00EC251F" w14:paraId="75848E50" w14:textId="77777777" w:rsidTr="007D0B8F">
        <w:trPr>
          <w:trHeight w:val="526"/>
        </w:trPr>
        <w:tc>
          <w:tcPr>
            <w:tcW w:w="13476" w:type="dxa"/>
            <w:gridSpan w:val="12"/>
            <w:noWrap/>
            <w:vAlign w:val="center"/>
          </w:tcPr>
          <w:p w14:paraId="4230968F" w14:textId="77777777" w:rsidR="00A45005" w:rsidRDefault="00A45005" w:rsidP="007D0B8F">
            <w:pPr>
              <w:rPr>
                <w:rFonts w:ascii="Times New Roman" w:eastAsia="Arial Unicode MS" w:hAnsi="Times New Roman" w:cs="Times New Roman"/>
                <w:bCs/>
                <w:sz w:val="16"/>
                <w:szCs w:val="16"/>
                <w:lang w:val="en-US"/>
              </w:rPr>
            </w:pPr>
            <w:r w:rsidRPr="00E64768">
              <w:rPr>
                <w:rFonts w:ascii="Times New Roman" w:eastAsia="Arial Unicode MS" w:hAnsi="Times New Roman" w:cs="Times New Roman"/>
                <w:bCs/>
                <w:sz w:val="16"/>
                <w:szCs w:val="16"/>
                <w:lang w:val="en-US"/>
              </w:rPr>
              <w:t xml:space="preserve">As denominator, only the number of respondents declaring the availability of the antibiotic </w:t>
            </w:r>
            <w:r w:rsidR="00EB727F">
              <w:rPr>
                <w:rFonts w:ascii="Times New Roman" w:eastAsia="Arial Unicode MS" w:hAnsi="Times New Roman" w:cs="Times New Roman"/>
                <w:bCs/>
                <w:sz w:val="16"/>
                <w:szCs w:val="16"/>
                <w:lang w:val="en-US"/>
              </w:rPr>
              <w:t>compounds</w:t>
            </w:r>
            <w:r w:rsidRPr="00E64768">
              <w:rPr>
                <w:rFonts w:ascii="Times New Roman" w:eastAsia="Arial Unicode MS" w:hAnsi="Times New Roman" w:cs="Times New Roman"/>
                <w:bCs/>
                <w:sz w:val="16"/>
                <w:szCs w:val="16"/>
                <w:lang w:val="en-US"/>
              </w:rPr>
              <w:t xml:space="preserve"> were considered. N= number of respondents.</w:t>
            </w:r>
          </w:p>
          <w:p w14:paraId="3D33565A" w14:textId="5D0CBBE5" w:rsidR="00EC251F" w:rsidRPr="00E64768" w:rsidRDefault="00EC251F" w:rsidP="007D0B8F">
            <w:pPr>
              <w:rPr>
                <w:rFonts w:ascii="Times New Roman" w:hAnsi="Times New Roman" w:cs="Times New Roman"/>
                <w:color w:val="000000"/>
                <w:sz w:val="16"/>
                <w:szCs w:val="16"/>
                <w:lang w:val="en-US"/>
              </w:rPr>
            </w:pPr>
            <w:r w:rsidRPr="00EC251F">
              <w:rPr>
                <w:rFonts w:ascii="Times New Roman" w:eastAsia="Arial Unicode MS" w:hAnsi="Times New Roman" w:cs="Times New Roman"/>
                <w:bCs/>
                <w:color w:val="000000" w:themeColor="text1"/>
                <w:sz w:val="16"/>
                <w:szCs w:val="16"/>
                <w:lang w:val="en-US"/>
              </w:rPr>
              <w:t>Legend:</w:t>
            </w:r>
            <w:r>
              <w:rPr>
                <w:rFonts w:ascii="Times New Roman" w:eastAsia="Arial Unicode MS" w:hAnsi="Times New Roman" w:cs="Times New Roman"/>
                <w:bCs/>
                <w:color w:val="FFE599" w:themeColor="accent4" w:themeTint="66"/>
                <w:sz w:val="16"/>
                <w:szCs w:val="16"/>
                <w:lang w:val="en-US"/>
              </w:rPr>
              <w:t xml:space="preserve"> </w:t>
            </w:r>
            <w:r w:rsidRPr="00EC251F">
              <w:rPr>
                <w:rFonts w:ascii="Times New Roman" w:eastAsia="Arial Unicode MS" w:hAnsi="Times New Roman" w:cs="Times New Roman"/>
                <w:bCs/>
                <w:color w:val="FFE599" w:themeColor="accent4" w:themeTint="66"/>
                <w:sz w:val="16"/>
                <w:szCs w:val="16"/>
                <w:lang w:val="en-US"/>
              </w:rPr>
              <w:sym w:font="Webdings" w:char="F067"/>
            </w:r>
            <w:r>
              <w:rPr>
                <w:rFonts w:ascii="Times New Roman" w:eastAsia="Arial Unicode MS" w:hAnsi="Times New Roman" w:cs="Times New Roman"/>
                <w:bCs/>
                <w:sz w:val="16"/>
                <w:szCs w:val="16"/>
                <w:lang w:val="en-US"/>
              </w:rPr>
              <w:t xml:space="preserve"> Monotherapy  </w:t>
            </w:r>
            <w:r w:rsidRPr="00EC251F">
              <w:rPr>
                <w:rFonts w:ascii="Times New Roman" w:eastAsia="Arial Unicode MS" w:hAnsi="Times New Roman" w:cs="Times New Roman"/>
                <w:bCs/>
                <w:color w:val="C5E0B3" w:themeColor="accent6" w:themeTint="66"/>
                <w:sz w:val="16"/>
                <w:szCs w:val="16"/>
                <w:lang w:val="en-US"/>
              </w:rPr>
              <w:sym w:font="Webdings" w:char="F067"/>
            </w:r>
            <w:r>
              <w:rPr>
                <w:rFonts w:ascii="Times New Roman" w:eastAsia="Arial Unicode MS" w:hAnsi="Times New Roman" w:cs="Times New Roman"/>
                <w:bCs/>
                <w:sz w:val="16"/>
                <w:szCs w:val="16"/>
                <w:lang w:val="en-US"/>
              </w:rPr>
              <w:t xml:space="preserve"> Dual therapy  </w:t>
            </w:r>
            <w:r w:rsidRPr="00EC251F">
              <w:rPr>
                <w:rFonts w:ascii="Times New Roman" w:eastAsia="Arial Unicode MS" w:hAnsi="Times New Roman" w:cs="Times New Roman"/>
                <w:bCs/>
                <w:color w:val="F4B083" w:themeColor="accent2" w:themeTint="99"/>
                <w:sz w:val="16"/>
                <w:szCs w:val="16"/>
                <w:lang w:val="en-US"/>
              </w:rPr>
              <w:sym w:font="Webdings" w:char="F067"/>
            </w:r>
            <w:r w:rsidRPr="00EC251F">
              <w:rPr>
                <w:rFonts w:ascii="Times New Roman" w:eastAsia="Arial Unicode MS" w:hAnsi="Times New Roman" w:cs="Times New Roman"/>
                <w:bCs/>
                <w:color w:val="F4B083" w:themeColor="accent2" w:themeTint="99"/>
                <w:sz w:val="16"/>
                <w:szCs w:val="16"/>
                <w:lang w:val="en-US"/>
              </w:rPr>
              <w:t xml:space="preserve"> </w:t>
            </w:r>
            <w:r>
              <w:rPr>
                <w:rFonts w:ascii="Times New Roman" w:eastAsia="Arial Unicode MS" w:hAnsi="Times New Roman" w:cs="Times New Roman"/>
                <w:bCs/>
                <w:sz w:val="16"/>
                <w:szCs w:val="16"/>
                <w:lang w:val="en-US"/>
              </w:rPr>
              <w:t xml:space="preserve">Triple therapy; </w:t>
            </w:r>
            <w:r w:rsidRPr="00EC251F">
              <w:rPr>
                <w:rFonts w:ascii="Times New Roman" w:eastAsia="Arial Unicode MS" w:hAnsi="Times New Roman" w:cs="Times New Roman"/>
                <w:bCs/>
                <w:color w:val="DEEAF6" w:themeColor="accent1" w:themeTint="33"/>
                <w:sz w:val="16"/>
                <w:szCs w:val="16"/>
                <w:lang w:val="en-US"/>
              </w:rPr>
              <w:sym w:font="Webdings" w:char="F067"/>
            </w:r>
            <w:r>
              <w:rPr>
                <w:rFonts w:ascii="Times New Roman" w:eastAsia="Arial Unicode MS" w:hAnsi="Times New Roman" w:cs="Times New Roman"/>
                <w:bCs/>
                <w:sz w:val="16"/>
                <w:szCs w:val="16"/>
                <w:lang w:val="en-US"/>
              </w:rPr>
              <w:t xml:space="preserve"> Quadruple therapy; </w:t>
            </w:r>
            <w:r w:rsidRPr="00EC251F">
              <w:rPr>
                <w:rFonts w:ascii="Times New Roman" w:eastAsia="Arial Unicode MS" w:hAnsi="Times New Roman" w:cs="Times New Roman"/>
                <w:bCs/>
                <w:color w:val="808080" w:themeColor="background1" w:themeShade="80"/>
                <w:sz w:val="16"/>
                <w:szCs w:val="16"/>
                <w:lang w:val="en-US"/>
              </w:rPr>
              <w:sym w:font="Webdings" w:char="F067"/>
            </w:r>
            <w:r w:rsidRPr="00EC251F">
              <w:rPr>
                <w:rFonts w:ascii="Times New Roman" w:eastAsia="Arial Unicode MS" w:hAnsi="Times New Roman" w:cs="Times New Roman"/>
                <w:bCs/>
                <w:color w:val="808080" w:themeColor="background1" w:themeShade="80"/>
                <w:sz w:val="16"/>
                <w:szCs w:val="16"/>
                <w:lang w:val="en-US"/>
              </w:rPr>
              <w:t xml:space="preserve"> </w:t>
            </w:r>
            <w:r>
              <w:rPr>
                <w:rFonts w:ascii="Times New Roman" w:eastAsia="Arial Unicode MS" w:hAnsi="Times New Roman" w:cs="Times New Roman"/>
                <w:bCs/>
                <w:sz w:val="16"/>
                <w:szCs w:val="16"/>
                <w:lang w:val="en-US"/>
              </w:rPr>
              <w:t>more than 4 compounds.</w:t>
            </w:r>
          </w:p>
        </w:tc>
      </w:tr>
    </w:tbl>
    <w:p w14:paraId="78B0EBDD" w14:textId="77777777" w:rsidR="00A45005" w:rsidRPr="00E64768" w:rsidRDefault="00F311E0" w:rsidP="00D25984">
      <w:pPr>
        <w:rPr>
          <w:rFonts w:ascii="Times New Roman" w:eastAsia="Arial Unicode MS" w:hAnsi="Times New Roman" w:cs="Times New Roman"/>
          <w:b/>
          <w:bCs/>
          <w:sz w:val="20"/>
          <w:lang w:val="en-US"/>
        </w:rPr>
      </w:pPr>
      <w:r w:rsidRPr="00E64768">
        <w:rPr>
          <w:rFonts w:ascii="Times New Roman" w:eastAsia="Arial Unicode MS" w:hAnsi="Times New Roman" w:cs="Times New Roman"/>
          <w:b/>
          <w:bCs/>
          <w:sz w:val="20"/>
          <w:lang w:val="en-US"/>
        </w:rPr>
        <w:br w:type="page"/>
      </w:r>
    </w:p>
    <w:p w14:paraId="30461A6E" w14:textId="1CC9594C" w:rsidR="00A45005" w:rsidRPr="00E64768" w:rsidRDefault="00A45005" w:rsidP="00A45005">
      <w:pPr>
        <w:spacing w:line="240" w:lineRule="auto"/>
        <w:jc w:val="both"/>
        <w:rPr>
          <w:rFonts w:ascii="Times New Roman" w:eastAsia="Arial Unicode MS" w:hAnsi="Times New Roman" w:cs="Times New Roman"/>
          <w:b/>
          <w:bCs/>
          <w:sz w:val="20"/>
          <w:szCs w:val="20"/>
          <w:lang w:val="en-US"/>
        </w:rPr>
      </w:pPr>
      <w:r w:rsidRPr="00E64768">
        <w:rPr>
          <w:rFonts w:ascii="Times New Roman" w:eastAsia="Arial Unicode MS" w:hAnsi="Times New Roman" w:cs="Times New Roman"/>
          <w:b/>
          <w:bCs/>
          <w:sz w:val="20"/>
          <w:szCs w:val="20"/>
          <w:lang w:val="en-US"/>
        </w:rPr>
        <w:lastRenderedPageBreak/>
        <w:t xml:space="preserve">Supplementary Table </w:t>
      </w:r>
      <w:r w:rsidR="00F862AF">
        <w:rPr>
          <w:rFonts w:ascii="Times New Roman" w:eastAsia="Arial Unicode MS" w:hAnsi="Times New Roman" w:cs="Times New Roman"/>
          <w:b/>
          <w:bCs/>
          <w:sz w:val="20"/>
          <w:szCs w:val="20"/>
          <w:lang w:val="en-US"/>
        </w:rPr>
        <w:t>13</w:t>
      </w:r>
      <w:r w:rsidRPr="00E64768">
        <w:rPr>
          <w:rFonts w:ascii="Times New Roman" w:eastAsia="Arial Unicode MS" w:hAnsi="Times New Roman" w:cs="Times New Roman"/>
          <w:b/>
          <w:bCs/>
          <w:sz w:val="20"/>
          <w:szCs w:val="20"/>
          <w:lang w:val="en-US"/>
        </w:rPr>
        <w:t xml:space="preserve">: Top ten antibiotic schemes for CR </w:t>
      </w:r>
      <w:r w:rsidRPr="00E64768">
        <w:rPr>
          <w:rFonts w:ascii="Times New Roman" w:hAnsi="Times New Roman" w:cs="Times New Roman"/>
          <w:b/>
          <w:i/>
          <w:sz w:val="20"/>
          <w:szCs w:val="20"/>
          <w:lang w:val="en-US"/>
        </w:rPr>
        <w:t>Pseudomonas</w:t>
      </w:r>
      <w:r w:rsidRPr="00E64768">
        <w:rPr>
          <w:rFonts w:ascii="Times New Roman" w:hAnsi="Times New Roman" w:cs="Times New Roman"/>
          <w:b/>
          <w:sz w:val="20"/>
          <w:szCs w:val="20"/>
          <w:lang w:val="en-US"/>
        </w:rPr>
        <w:t xml:space="preserve"> spp.</w:t>
      </w:r>
      <w:r w:rsidRPr="00E64768">
        <w:rPr>
          <w:rFonts w:ascii="Times New Roman" w:eastAsia="Arial Unicode MS" w:hAnsi="Times New Roman" w:cs="Times New Roman"/>
          <w:b/>
          <w:bCs/>
          <w:sz w:val="20"/>
          <w:szCs w:val="20"/>
          <w:lang w:val="en-US"/>
        </w:rPr>
        <w:t xml:space="preserve"> sepsis in adults stratified by sepsis source</w:t>
      </w:r>
    </w:p>
    <w:tbl>
      <w:tblPr>
        <w:tblStyle w:val="TableGrid1"/>
        <w:tblW w:w="13519" w:type="dxa"/>
        <w:tblLook w:val="04A0" w:firstRow="1" w:lastRow="0" w:firstColumn="1" w:lastColumn="0" w:noHBand="0" w:noVBand="1"/>
      </w:tblPr>
      <w:tblGrid>
        <w:gridCol w:w="1535"/>
        <w:gridCol w:w="462"/>
        <w:gridCol w:w="1480"/>
        <w:gridCol w:w="767"/>
        <w:gridCol w:w="1705"/>
        <w:gridCol w:w="750"/>
        <w:gridCol w:w="1518"/>
        <w:gridCol w:w="901"/>
        <w:gridCol w:w="1750"/>
        <w:gridCol w:w="626"/>
        <w:gridCol w:w="1480"/>
        <w:gridCol w:w="545"/>
      </w:tblGrid>
      <w:tr w:rsidR="00A45005" w:rsidRPr="00E64768" w14:paraId="56D33B3A" w14:textId="77777777" w:rsidTr="007D0B8F">
        <w:trPr>
          <w:trHeight w:val="586"/>
        </w:trPr>
        <w:tc>
          <w:tcPr>
            <w:tcW w:w="1535" w:type="dxa"/>
            <w:shd w:val="clear" w:color="auto" w:fill="DEEAF6" w:themeFill="accent1" w:themeFillTint="33"/>
            <w:noWrap/>
            <w:vAlign w:val="center"/>
            <w:hideMark/>
          </w:tcPr>
          <w:p w14:paraId="0C70C88D"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Urinary source </w:t>
            </w:r>
          </w:p>
          <w:p w14:paraId="5DCA93DA"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567)</w:t>
            </w:r>
          </w:p>
        </w:tc>
        <w:tc>
          <w:tcPr>
            <w:tcW w:w="462" w:type="dxa"/>
            <w:shd w:val="clear" w:color="auto" w:fill="DEEAF6" w:themeFill="accent1" w:themeFillTint="33"/>
            <w:noWrap/>
            <w:vAlign w:val="center"/>
            <w:hideMark/>
          </w:tcPr>
          <w:p w14:paraId="3F96E8BD"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480" w:type="dxa"/>
            <w:shd w:val="clear" w:color="auto" w:fill="DEEAF6" w:themeFill="accent1" w:themeFillTint="33"/>
            <w:noWrap/>
            <w:vAlign w:val="center"/>
            <w:hideMark/>
          </w:tcPr>
          <w:p w14:paraId="1B6B6CA2"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Respiratory source </w:t>
            </w:r>
          </w:p>
          <w:p w14:paraId="033351C1"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579)</w:t>
            </w:r>
          </w:p>
        </w:tc>
        <w:tc>
          <w:tcPr>
            <w:tcW w:w="767" w:type="dxa"/>
            <w:shd w:val="clear" w:color="auto" w:fill="DEEAF6" w:themeFill="accent1" w:themeFillTint="33"/>
            <w:noWrap/>
            <w:vAlign w:val="center"/>
            <w:hideMark/>
          </w:tcPr>
          <w:p w14:paraId="62D416DA"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705" w:type="dxa"/>
            <w:shd w:val="clear" w:color="auto" w:fill="DEEAF6" w:themeFill="accent1" w:themeFillTint="33"/>
            <w:noWrap/>
            <w:vAlign w:val="center"/>
            <w:hideMark/>
          </w:tcPr>
          <w:p w14:paraId="7D7D9CCF"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Abdominal source </w:t>
            </w:r>
          </w:p>
          <w:p w14:paraId="56F5AC75"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567)</w:t>
            </w:r>
          </w:p>
        </w:tc>
        <w:tc>
          <w:tcPr>
            <w:tcW w:w="750" w:type="dxa"/>
            <w:shd w:val="clear" w:color="auto" w:fill="DEEAF6" w:themeFill="accent1" w:themeFillTint="33"/>
            <w:noWrap/>
            <w:vAlign w:val="center"/>
            <w:hideMark/>
          </w:tcPr>
          <w:p w14:paraId="29E5D6B4"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518" w:type="dxa"/>
            <w:shd w:val="clear" w:color="auto" w:fill="DEEAF6" w:themeFill="accent1" w:themeFillTint="33"/>
            <w:noWrap/>
            <w:vAlign w:val="center"/>
            <w:hideMark/>
          </w:tcPr>
          <w:p w14:paraId="716A74D4"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CNS source </w:t>
            </w:r>
          </w:p>
          <w:p w14:paraId="1C10E71F"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469)</w:t>
            </w:r>
          </w:p>
        </w:tc>
        <w:tc>
          <w:tcPr>
            <w:tcW w:w="901" w:type="dxa"/>
            <w:shd w:val="clear" w:color="auto" w:fill="DEEAF6" w:themeFill="accent1" w:themeFillTint="33"/>
            <w:noWrap/>
            <w:vAlign w:val="center"/>
            <w:hideMark/>
          </w:tcPr>
          <w:p w14:paraId="4F7F5EB6"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750" w:type="dxa"/>
            <w:shd w:val="clear" w:color="auto" w:fill="DEEAF6" w:themeFill="accent1" w:themeFillTint="33"/>
            <w:noWrap/>
            <w:vAlign w:val="center"/>
            <w:hideMark/>
          </w:tcPr>
          <w:p w14:paraId="64614CC6" w14:textId="3BCF493C"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SST source </w:t>
            </w:r>
          </w:p>
          <w:p w14:paraId="03CB2DE9"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510)</w:t>
            </w:r>
          </w:p>
        </w:tc>
        <w:tc>
          <w:tcPr>
            <w:tcW w:w="626" w:type="dxa"/>
            <w:shd w:val="clear" w:color="auto" w:fill="DEEAF6" w:themeFill="accent1" w:themeFillTint="33"/>
            <w:noWrap/>
            <w:vAlign w:val="center"/>
            <w:hideMark/>
          </w:tcPr>
          <w:p w14:paraId="24ACFF4A"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480" w:type="dxa"/>
            <w:shd w:val="clear" w:color="auto" w:fill="DEEAF6" w:themeFill="accent1" w:themeFillTint="33"/>
            <w:noWrap/>
            <w:vAlign w:val="center"/>
            <w:hideMark/>
          </w:tcPr>
          <w:p w14:paraId="1BCA83D7"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Unknown source </w:t>
            </w:r>
          </w:p>
          <w:p w14:paraId="43308D4C"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438)</w:t>
            </w:r>
          </w:p>
        </w:tc>
        <w:tc>
          <w:tcPr>
            <w:tcW w:w="545" w:type="dxa"/>
            <w:shd w:val="clear" w:color="auto" w:fill="DEEAF6" w:themeFill="accent1" w:themeFillTint="33"/>
            <w:noWrap/>
            <w:vAlign w:val="center"/>
            <w:hideMark/>
          </w:tcPr>
          <w:p w14:paraId="38A96D4F" w14:textId="77777777" w:rsidR="00A45005" w:rsidRPr="00E64768" w:rsidRDefault="00A45005" w:rsidP="007D0B8F">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r>
      <w:tr w:rsidR="00A45005" w:rsidRPr="00E64768" w14:paraId="5BDE566E" w14:textId="77777777" w:rsidTr="007D0B8F">
        <w:trPr>
          <w:trHeight w:val="598"/>
        </w:trPr>
        <w:tc>
          <w:tcPr>
            <w:tcW w:w="1535" w:type="dxa"/>
            <w:shd w:val="clear" w:color="auto" w:fill="FFF2CC" w:themeFill="accent4" w:themeFillTint="33"/>
            <w:noWrap/>
            <w:vAlign w:val="center"/>
          </w:tcPr>
          <w:p w14:paraId="0093FD8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462" w:type="dxa"/>
            <w:shd w:val="clear" w:color="auto" w:fill="FFF2CC" w:themeFill="accent4" w:themeFillTint="33"/>
            <w:noWrap/>
            <w:vAlign w:val="center"/>
          </w:tcPr>
          <w:p w14:paraId="48712B1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59</w:t>
            </w:r>
          </w:p>
        </w:tc>
        <w:tc>
          <w:tcPr>
            <w:tcW w:w="1480" w:type="dxa"/>
            <w:shd w:val="clear" w:color="auto" w:fill="E2EFD9" w:themeFill="accent6" w:themeFillTint="33"/>
            <w:noWrap/>
            <w:vAlign w:val="center"/>
          </w:tcPr>
          <w:p w14:paraId="388FA49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Polymyxin</w:t>
            </w:r>
          </w:p>
        </w:tc>
        <w:tc>
          <w:tcPr>
            <w:tcW w:w="767" w:type="dxa"/>
            <w:shd w:val="clear" w:color="auto" w:fill="E2EFD9" w:themeFill="accent6" w:themeFillTint="33"/>
            <w:noWrap/>
            <w:vAlign w:val="center"/>
          </w:tcPr>
          <w:p w14:paraId="79A93A5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75</w:t>
            </w:r>
          </w:p>
        </w:tc>
        <w:tc>
          <w:tcPr>
            <w:tcW w:w="1705" w:type="dxa"/>
            <w:shd w:val="clear" w:color="auto" w:fill="E2EFD9" w:themeFill="accent6" w:themeFillTint="33"/>
            <w:noWrap/>
            <w:vAlign w:val="center"/>
          </w:tcPr>
          <w:p w14:paraId="6C3042D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Polymyxin</w:t>
            </w:r>
          </w:p>
        </w:tc>
        <w:tc>
          <w:tcPr>
            <w:tcW w:w="750" w:type="dxa"/>
            <w:shd w:val="clear" w:color="auto" w:fill="E2EFD9" w:themeFill="accent6" w:themeFillTint="33"/>
            <w:noWrap/>
            <w:vAlign w:val="center"/>
          </w:tcPr>
          <w:p w14:paraId="1281427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69</w:t>
            </w:r>
          </w:p>
        </w:tc>
        <w:tc>
          <w:tcPr>
            <w:tcW w:w="1518" w:type="dxa"/>
            <w:shd w:val="clear" w:color="auto" w:fill="E2EFD9" w:themeFill="accent6" w:themeFillTint="33"/>
            <w:noWrap/>
            <w:vAlign w:val="center"/>
          </w:tcPr>
          <w:p w14:paraId="03E0B68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Polymyxin</w:t>
            </w:r>
          </w:p>
        </w:tc>
        <w:tc>
          <w:tcPr>
            <w:tcW w:w="901" w:type="dxa"/>
            <w:shd w:val="clear" w:color="auto" w:fill="E2EFD9" w:themeFill="accent6" w:themeFillTint="33"/>
            <w:noWrap/>
            <w:vAlign w:val="center"/>
          </w:tcPr>
          <w:p w14:paraId="5EC6982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73</w:t>
            </w:r>
          </w:p>
        </w:tc>
        <w:tc>
          <w:tcPr>
            <w:tcW w:w="1750" w:type="dxa"/>
            <w:shd w:val="clear" w:color="auto" w:fill="FFF2CC" w:themeFill="accent4" w:themeFillTint="33"/>
            <w:noWrap/>
            <w:vAlign w:val="center"/>
          </w:tcPr>
          <w:p w14:paraId="03C804D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626" w:type="dxa"/>
            <w:shd w:val="clear" w:color="auto" w:fill="FFF2CC" w:themeFill="accent4" w:themeFillTint="33"/>
            <w:noWrap/>
            <w:vAlign w:val="center"/>
          </w:tcPr>
          <w:p w14:paraId="2B6E321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65</w:t>
            </w:r>
          </w:p>
        </w:tc>
        <w:tc>
          <w:tcPr>
            <w:tcW w:w="1480" w:type="dxa"/>
            <w:shd w:val="clear" w:color="auto" w:fill="FFF2CC" w:themeFill="accent4" w:themeFillTint="33"/>
            <w:noWrap/>
            <w:vAlign w:val="center"/>
          </w:tcPr>
          <w:p w14:paraId="3D84D74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545" w:type="dxa"/>
            <w:shd w:val="clear" w:color="auto" w:fill="FFF2CC" w:themeFill="accent4" w:themeFillTint="33"/>
            <w:noWrap/>
            <w:vAlign w:val="center"/>
          </w:tcPr>
          <w:p w14:paraId="2C44863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61</w:t>
            </w:r>
          </w:p>
        </w:tc>
      </w:tr>
      <w:tr w:rsidR="00A45005" w:rsidRPr="00E64768" w14:paraId="5A07EF1D" w14:textId="77777777" w:rsidTr="007D0B8F">
        <w:trPr>
          <w:trHeight w:val="679"/>
        </w:trPr>
        <w:tc>
          <w:tcPr>
            <w:tcW w:w="1535" w:type="dxa"/>
            <w:shd w:val="clear" w:color="auto" w:fill="E2EFD9" w:themeFill="accent6" w:themeFillTint="33"/>
            <w:noWrap/>
            <w:vAlign w:val="center"/>
          </w:tcPr>
          <w:p w14:paraId="7BA6A15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rPr>
              <w:t>Aminoglycoside + Polymyxin</w:t>
            </w:r>
          </w:p>
        </w:tc>
        <w:tc>
          <w:tcPr>
            <w:tcW w:w="462" w:type="dxa"/>
            <w:shd w:val="clear" w:color="auto" w:fill="E2EFD9" w:themeFill="accent6" w:themeFillTint="33"/>
            <w:noWrap/>
            <w:vAlign w:val="center"/>
          </w:tcPr>
          <w:p w14:paraId="428939B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50</w:t>
            </w:r>
          </w:p>
        </w:tc>
        <w:tc>
          <w:tcPr>
            <w:tcW w:w="1480" w:type="dxa"/>
            <w:shd w:val="clear" w:color="auto" w:fill="FFF2CC" w:themeFill="accent4" w:themeFillTint="33"/>
            <w:noWrap/>
            <w:vAlign w:val="center"/>
          </w:tcPr>
          <w:p w14:paraId="2578D01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767" w:type="dxa"/>
            <w:shd w:val="clear" w:color="auto" w:fill="FFF2CC" w:themeFill="accent4" w:themeFillTint="33"/>
            <w:noWrap/>
            <w:vAlign w:val="center"/>
          </w:tcPr>
          <w:p w14:paraId="26D4DB2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71</w:t>
            </w:r>
          </w:p>
        </w:tc>
        <w:tc>
          <w:tcPr>
            <w:tcW w:w="1705" w:type="dxa"/>
            <w:shd w:val="clear" w:color="auto" w:fill="FFF2CC" w:themeFill="accent4" w:themeFillTint="33"/>
            <w:noWrap/>
            <w:vAlign w:val="center"/>
          </w:tcPr>
          <w:p w14:paraId="4EE923B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750" w:type="dxa"/>
            <w:shd w:val="clear" w:color="auto" w:fill="FFF2CC" w:themeFill="accent4" w:themeFillTint="33"/>
            <w:noWrap/>
            <w:vAlign w:val="center"/>
          </w:tcPr>
          <w:p w14:paraId="610CF40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59</w:t>
            </w:r>
          </w:p>
        </w:tc>
        <w:tc>
          <w:tcPr>
            <w:tcW w:w="1518" w:type="dxa"/>
            <w:shd w:val="clear" w:color="auto" w:fill="FFF2CC" w:themeFill="accent4" w:themeFillTint="33"/>
            <w:noWrap/>
            <w:vAlign w:val="center"/>
          </w:tcPr>
          <w:p w14:paraId="48FBBA9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901" w:type="dxa"/>
            <w:shd w:val="clear" w:color="auto" w:fill="FFF2CC" w:themeFill="accent4" w:themeFillTint="33"/>
            <w:noWrap/>
            <w:vAlign w:val="center"/>
          </w:tcPr>
          <w:p w14:paraId="7C32163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69</w:t>
            </w:r>
          </w:p>
        </w:tc>
        <w:tc>
          <w:tcPr>
            <w:tcW w:w="1750" w:type="dxa"/>
            <w:shd w:val="clear" w:color="auto" w:fill="E2EFD9" w:themeFill="accent6" w:themeFillTint="33"/>
            <w:noWrap/>
            <w:vAlign w:val="center"/>
          </w:tcPr>
          <w:p w14:paraId="288AE9E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Polymyxin</w:t>
            </w:r>
          </w:p>
        </w:tc>
        <w:tc>
          <w:tcPr>
            <w:tcW w:w="626" w:type="dxa"/>
            <w:shd w:val="clear" w:color="auto" w:fill="E2EFD9" w:themeFill="accent6" w:themeFillTint="33"/>
            <w:noWrap/>
            <w:vAlign w:val="center"/>
          </w:tcPr>
          <w:p w14:paraId="743C76D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64</w:t>
            </w:r>
          </w:p>
        </w:tc>
        <w:tc>
          <w:tcPr>
            <w:tcW w:w="1480" w:type="dxa"/>
            <w:shd w:val="clear" w:color="auto" w:fill="E2EFD9" w:themeFill="accent6" w:themeFillTint="33"/>
            <w:noWrap/>
            <w:vAlign w:val="center"/>
          </w:tcPr>
          <w:p w14:paraId="4EA734B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Polymyxin</w:t>
            </w:r>
          </w:p>
        </w:tc>
        <w:tc>
          <w:tcPr>
            <w:tcW w:w="545" w:type="dxa"/>
            <w:shd w:val="clear" w:color="auto" w:fill="E2EFD9" w:themeFill="accent6" w:themeFillTint="33"/>
            <w:noWrap/>
            <w:vAlign w:val="center"/>
          </w:tcPr>
          <w:p w14:paraId="7F9D8BC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56</w:t>
            </w:r>
          </w:p>
        </w:tc>
      </w:tr>
      <w:tr w:rsidR="00A45005" w:rsidRPr="00E64768" w14:paraId="3FAE8CEF" w14:textId="77777777" w:rsidTr="007D0B8F">
        <w:trPr>
          <w:trHeight w:val="35"/>
        </w:trPr>
        <w:tc>
          <w:tcPr>
            <w:tcW w:w="1535" w:type="dxa"/>
            <w:shd w:val="clear" w:color="auto" w:fill="E2EFD9" w:themeFill="accent6" w:themeFillTint="33"/>
            <w:noWrap/>
            <w:vAlign w:val="center"/>
          </w:tcPr>
          <w:p w14:paraId="7D6D10C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Polymyxin</w:t>
            </w:r>
          </w:p>
        </w:tc>
        <w:tc>
          <w:tcPr>
            <w:tcW w:w="462" w:type="dxa"/>
            <w:shd w:val="clear" w:color="auto" w:fill="E2EFD9" w:themeFill="accent6" w:themeFillTint="33"/>
            <w:noWrap/>
            <w:vAlign w:val="center"/>
          </w:tcPr>
          <w:p w14:paraId="5C28F1E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45</w:t>
            </w:r>
          </w:p>
        </w:tc>
        <w:tc>
          <w:tcPr>
            <w:tcW w:w="1480" w:type="dxa"/>
            <w:shd w:val="clear" w:color="auto" w:fill="FFF2CC" w:themeFill="accent4" w:themeFillTint="33"/>
            <w:noWrap/>
            <w:vAlign w:val="center"/>
          </w:tcPr>
          <w:p w14:paraId="29D484C8"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w:t>
            </w:r>
          </w:p>
        </w:tc>
        <w:tc>
          <w:tcPr>
            <w:tcW w:w="767" w:type="dxa"/>
            <w:shd w:val="clear" w:color="auto" w:fill="FFF2CC" w:themeFill="accent4" w:themeFillTint="33"/>
            <w:noWrap/>
            <w:vAlign w:val="center"/>
          </w:tcPr>
          <w:p w14:paraId="58F6B50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49</w:t>
            </w:r>
          </w:p>
        </w:tc>
        <w:tc>
          <w:tcPr>
            <w:tcW w:w="1705" w:type="dxa"/>
            <w:shd w:val="clear" w:color="auto" w:fill="FFF2CC" w:themeFill="accent4" w:themeFillTint="33"/>
            <w:noWrap/>
            <w:vAlign w:val="center"/>
          </w:tcPr>
          <w:p w14:paraId="0B8C05F2"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w:t>
            </w:r>
          </w:p>
        </w:tc>
        <w:tc>
          <w:tcPr>
            <w:tcW w:w="750" w:type="dxa"/>
            <w:shd w:val="clear" w:color="auto" w:fill="FFF2CC" w:themeFill="accent4" w:themeFillTint="33"/>
            <w:noWrap/>
            <w:vAlign w:val="center"/>
          </w:tcPr>
          <w:p w14:paraId="15CCC91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50</w:t>
            </w:r>
          </w:p>
        </w:tc>
        <w:tc>
          <w:tcPr>
            <w:tcW w:w="1518" w:type="dxa"/>
            <w:shd w:val="clear" w:color="auto" w:fill="FFF2CC" w:themeFill="accent4" w:themeFillTint="33"/>
            <w:noWrap/>
            <w:vAlign w:val="center"/>
          </w:tcPr>
          <w:p w14:paraId="6C4A54D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901" w:type="dxa"/>
            <w:shd w:val="clear" w:color="auto" w:fill="FFF2CC" w:themeFill="accent4" w:themeFillTint="33"/>
            <w:noWrap/>
            <w:vAlign w:val="center"/>
          </w:tcPr>
          <w:p w14:paraId="7AA5706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39</w:t>
            </w:r>
          </w:p>
        </w:tc>
        <w:tc>
          <w:tcPr>
            <w:tcW w:w="1750" w:type="dxa"/>
            <w:shd w:val="clear" w:color="auto" w:fill="FFF2CC" w:themeFill="accent4" w:themeFillTint="33"/>
            <w:noWrap/>
            <w:vAlign w:val="center"/>
          </w:tcPr>
          <w:p w14:paraId="37D61787"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w:t>
            </w:r>
          </w:p>
        </w:tc>
        <w:tc>
          <w:tcPr>
            <w:tcW w:w="626" w:type="dxa"/>
            <w:shd w:val="clear" w:color="auto" w:fill="FFF2CC" w:themeFill="accent4" w:themeFillTint="33"/>
            <w:noWrap/>
            <w:vAlign w:val="center"/>
          </w:tcPr>
          <w:p w14:paraId="2B51767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52</w:t>
            </w:r>
          </w:p>
        </w:tc>
        <w:tc>
          <w:tcPr>
            <w:tcW w:w="1480" w:type="dxa"/>
            <w:shd w:val="clear" w:color="auto" w:fill="F7CAAC" w:themeFill="accent2" w:themeFillTint="66"/>
            <w:noWrap/>
            <w:vAlign w:val="center"/>
          </w:tcPr>
          <w:p w14:paraId="6F3AF76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Aminoglycoside + Polymyxin</w:t>
            </w:r>
          </w:p>
        </w:tc>
        <w:tc>
          <w:tcPr>
            <w:tcW w:w="545" w:type="dxa"/>
            <w:shd w:val="clear" w:color="auto" w:fill="F7CAAC" w:themeFill="accent2" w:themeFillTint="66"/>
            <w:noWrap/>
            <w:vAlign w:val="center"/>
          </w:tcPr>
          <w:p w14:paraId="4431A5B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39</w:t>
            </w:r>
          </w:p>
        </w:tc>
      </w:tr>
      <w:tr w:rsidR="00A45005" w:rsidRPr="00E64768" w14:paraId="4617B71A" w14:textId="77777777" w:rsidTr="007D0B8F">
        <w:trPr>
          <w:trHeight w:val="817"/>
        </w:trPr>
        <w:tc>
          <w:tcPr>
            <w:tcW w:w="1535" w:type="dxa"/>
            <w:shd w:val="clear" w:color="auto" w:fill="FFF2CC" w:themeFill="accent4" w:themeFillTint="33"/>
            <w:noWrap/>
            <w:vAlign w:val="center"/>
          </w:tcPr>
          <w:p w14:paraId="26617C8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p>
        </w:tc>
        <w:tc>
          <w:tcPr>
            <w:tcW w:w="462" w:type="dxa"/>
            <w:shd w:val="clear" w:color="auto" w:fill="FFF2CC" w:themeFill="accent4" w:themeFillTint="33"/>
            <w:noWrap/>
            <w:vAlign w:val="center"/>
          </w:tcPr>
          <w:p w14:paraId="04F3EAE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44</w:t>
            </w:r>
          </w:p>
        </w:tc>
        <w:tc>
          <w:tcPr>
            <w:tcW w:w="1480" w:type="dxa"/>
            <w:shd w:val="clear" w:color="auto" w:fill="E2EFD9" w:themeFill="accent6" w:themeFillTint="33"/>
            <w:noWrap/>
            <w:vAlign w:val="center"/>
          </w:tcPr>
          <w:p w14:paraId="1C86F31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 + Polymyxin</w:t>
            </w:r>
          </w:p>
        </w:tc>
        <w:tc>
          <w:tcPr>
            <w:tcW w:w="767" w:type="dxa"/>
            <w:shd w:val="clear" w:color="auto" w:fill="E2EFD9" w:themeFill="accent6" w:themeFillTint="33"/>
            <w:noWrap/>
            <w:vAlign w:val="center"/>
          </w:tcPr>
          <w:p w14:paraId="0029618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48</w:t>
            </w:r>
          </w:p>
        </w:tc>
        <w:tc>
          <w:tcPr>
            <w:tcW w:w="1705" w:type="dxa"/>
            <w:shd w:val="clear" w:color="auto" w:fill="F7CAAC" w:themeFill="accent2" w:themeFillTint="66"/>
            <w:noWrap/>
            <w:vAlign w:val="center"/>
          </w:tcPr>
          <w:p w14:paraId="4E9012A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Aminoglycoside + Polymyxin</w:t>
            </w:r>
          </w:p>
        </w:tc>
        <w:tc>
          <w:tcPr>
            <w:tcW w:w="750" w:type="dxa"/>
            <w:shd w:val="clear" w:color="auto" w:fill="F7CAAC" w:themeFill="accent2" w:themeFillTint="66"/>
            <w:noWrap/>
            <w:vAlign w:val="center"/>
          </w:tcPr>
          <w:p w14:paraId="0829300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44</w:t>
            </w:r>
          </w:p>
        </w:tc>
        <w:tc>
          <w:tcPr>
            <w:tcW w:w="1518" w:type="dxa"/>
            <w:shd w:val="clear" w:color="auto" w:fill="FFF2CC" w:themeFill="accent4" w:themeFillTint="33"/>
            <w:noWrap/>
            <w:vAlign w:val="center"/>
          </w:tcPr>
          <w:p w14:paraId="2F240862"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w:t>
            </w:r>
          </w:p>
        </w:tc>
        <w:tc>
          <w:tcPr>
            <w:tcW w:w="901" w:type="dxa"/>
            <w:shd w:val="clear" w:color="auto" w:fill="FFF2CC" w:themeFill="accent4" w:themeFillTint="33"/>
            <w:noWrap/>
            <w:vAlign w:val="center"/>
          </w:tcPr>
          <w:p w14:paraId="146265E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32</w:t>
            </w:r>
          </w:p>
        </w:tc>
        <w:tc>
          <w:tcPr>
            <w:tcW w:w="1750" w:type="dxa"/>
            <w:shd w:val="clear" w:color="auto" w:fill="E2EFD9" w:themeFill="accent6" w:themeFillTint="33"/>
            <w:noWrap/>
            <w:vAlign w:val="center"/>
          </w:tcPr>
          <w:p w14:paraId="1DEC21A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 xml:space="preserve">Aminoglycoside + </w:t>
            </w:r>
            <w:proofErr w:type="spellStart"/>
            <w:r w:rsidRPr="00E64768">
              <w:rPr>
                <w:rFonts w:ascii="Times New Roman" w:hAnsi="Times New Roman" w:cs="Times New Roman"/>
                <w:sz w:val="16"/>
                <w:szCs w:val="16"/>
              </w:rPr>
              <w:t>Polymyxinyxin</w:t>
            </w:r>
            <w:proofErr w:type="spellEnd"/>
          </w:p>
        </w:tc>
        <w:tc>
          <w:tcPr>
            <w:tcW w:w="626" w:type="dxa"/>
            <w:shd w:val="clear" w:color="auto" w:fill="E2EFD9" w:themeFill="accent6" w:themeFillTint="33"/>
            <w:noWrap/>
            <w:vAlign w:val="center"/>
          </w:tcPr>
          <w:p w14:paraId="06D35870"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36</w:t>
            </w:r>
          </w:p>
        </w:tc>
        <w:tc>
          <w:tcPr>
            <w:tcW w:w="1480" w:type="dxa"/>
            <w:shd w:val="clear" w:color="auto" w:fill="FFF2CC" w:themeFill="accent4" w:themeFillTint="33"/>
            <w:noWrap/>
            <w:vAlign w:val="center"/>
          </w:tcPr>
          <w:p w14:paraId="74F47B94"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w:t>
            </w:r>
          </w:p>
        </w:tc>
        <w:tc>
          <w:tcPr>
            <w:tcW w:w="545" w:type="dxa"/>
            <w:shd w:val="clear" w:color="auto" w:fill="FFF2CC" w:themeFill="accent4" w:themeFillTint="33"/>
            <w:noWrap/>
            <w:vAlign w:val="center"/>
          </w:tcPr>
          <w:p w14:paraId="6235D420"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36</w:t>
            </w:r>
          </w:p>
        </w:tc>
      </w:tr>
      <w:tr w:rsidR="00A45005" w:rsidRPr="00E64768" w14:paraId="5096B988" w14:textId="77777777" w:rsidTr="007D0B8F">
        <w:trPr>
          <w:trHeight w:val="705"/>
        </w:trPr>
        <w:tc>
          <w:tcPr>
            <w:tcW w:w="1535" w:type="dxa"/>
            <w:shd w:val="clear" w:color="auto" w:fill="FFF2CC" w:themeFill="accent4" w:themeFillTint="33"/>
            <w:noWrap/>
            <w:vAlign w:val="center"/>
          </w:tcPr>
          <w:p w14:paraId="16D8345E"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w:t>
            </w:r>
          </w:p>
        </w:tc>
        <w:tc>
          <w:tcPr>
            <w:tcW w:w="462" w:type="dxa"/>
            <w:shd w:val="clear" w:color="auto" w:fill="FFF2CC" w:themeFill="accent4" w:themeFillTint="33"/>
            <w:noWrap/>
            <w:vAlign w:val="center"/>
          </w:tcPr>
          <w:p w14:paraId="7F5DBE6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41</w:t>
            </w:r>
          </w:p>
        </w:tc>
        <w:tc>
          <w:tcPr>
            <w:tcW w:w="1480" w:type="dxa"/>
            <w:shd w:val="clear" w:color="auto" w:fill="F7CAAC" w:themeFill="accent2" w:themeFillTint="66"/>
            <w:noWrap/>
            <w:vAlign w:val="center"/>
          </w:tcPr>
          <w:p w14:paraId="4A5E87D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rPr>
              <w:t>Carbapenem + Aminoglycoside + Polymyxin</w:t>
            </w:r>
          </w:p>
        </w:tc>
        <w:tc>
          <w:tcPr>
            <w:tcW w:w="767" w:type="dxa"/>
            <w:shd w:val="clear" w:color="auto" w:fill="F7CAAC" w:themeFill="accent2" w:themeFillTint="66"/>
            <w:noWrap/>
            <w:vAlign w:val="center"/>
          </w:tcPr>
          <w:p w14:paraId="278DA72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40</w:t>
            </w:r>
          </w:p>
        </w:tc>
        <w:tc>
          <w:tcPr>
            <w:tcW w:w="1705" w:type="dxa"/>
            <w:shd w:val="clear" w:color="auto" w:fill="E2EFD9" w:themeFill="accent6" w:themeFillTint="33"/>
            <w:noWrap/>
            <w:vAlign w:val="center"/>
          </w:tcPr>
          <w:p w14:paraId="00528CE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rPr>
              <w:t>Aminoglycoside + Polymyxin</w:t>
            </w:r>
          </w:p>
        </w:tc>
        <w:tc>
          <w:tcPr>
            <w:tcW w:w="750" w:type="dxa"/>
            <w:shd w:val="clear" w:color="auto" w:fill="E2EFD9" w:themeFill="accent6" w:themeFillTint="33"/>
            <w:noWrap/>
            <w:vAlign w:val="center"/>
          </w:tcPr>
          <w:p w14:paraId="79F3B4C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42</w:t>
            </w:r>
          </w:p>
        </w:tc>
        <w:tc>
          <w:tcPr>
            <w:tcW w:w="1518" w:type="dxa"/>
            <w:shd w:val="clear" w:color="auto" w:fill="E2EFD9" w:themeFill="accent6" w:themeFillTint="33"/>
            <w:noWrap/>
            <w:vAlign w:val="center"/>
          </w:tcPr>
          <w:p w14:paraId="156A5D9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rPr>
              <w:t>Aminoglycoside + Polymyxin</w:t>
            </w:r>
          </w:p>
        </w:tc>
        <w:tc>
          <w:tcPr>
            <w:tcW w:w="901" w:type="dxa"/>
            <w:shd w:val="clear" w:color="auto" w:fill="E2EFD9" w:themeFill="accent6" w:themeFillTint="33"/>
            <w:noWrap/>
            <w:vAlign w:val="center"/>
          </w:tcPr>
          <w:p w14:paraId="2C94DC9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30</w:t>
            </w:r>
          </w:p>
        </w:tc>
        <w:tc>
          <w:tcPr>
            <w:tcW w:w="1750" w:type="dxa"/>
            <w:shd w:val="clear" w:color="auto" w:fill="F7CAAC" w:themeFill="accent2" w:themeFillTint="66"/>
            <w:noWrap/>
            <w:vAlign w:val="center"/>
          </w:tcPr>
          <w:p w14:paraId="65DF874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rPr>
              <w:t>Carbapenem + Aminoglycoside+ Polymyxin</w:t>
            </w:r>
          </w:p>
        </w:tc>
        <w:tc>
          <w:tcPr>
            <w:tcW w:w="626" w:type="dxa"/>
            <w:shd w:val="clear" w:color="auto" w:fill="F7CAAC" w:themeFill="accent2" w:themeFillTint="66"/>
            <w:noWrap/>
            <w:vAlign w:val="center"/>
          </w:tcPr>
          <w:p w14:paraId="4B55F41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34</w:t>
            </w:r>
          </w:p>
        </w:tc>
        <w:tc>
          <w:tcPr>
            <w:tcW w:w="1480" w:type="dxa"/>
            <w:shd w:val="clear" w:color="auto" w:fill="E2EFD9" w:themeFill="accent6" w:themeFillTint="33"/>
            <w:noWrap/>
            <w:vAlign w:val="center"/>
          </w:tcPr>
          <w:p w14:paraId="3B81871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rPr>
              <w:t>Aminoglycoside + Polymyxin</w:t>
            </w:r>
          </w:p>
        </w:tc>
        <w:tc>
          <w:tcPr>
            <w:tcW w:w="545" w:type="dxa"/>
            <w:shd w:val="clear" w:color="auto" w:fill="E2EFD9" w:themeFill="accent6" w:themeFillTint="33"/>
            <w:noWrap/>
            <w:vAlign w:val="center"/>
          </w:tcPr>
          <w:p w14:paraId="7327954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33</w:t>
            </w:r>
          </w:p>
        </w:tc>
      </w:tr>
      <w:tr w:rsidR="00A45005" w:rsidRPr="00E64768" w14:paraId="0CF70280" w14:textId="77777777" w:rsidTr="007D0B8F">
        <w:trPr>
          <w:trHeight w:val="425"/>
        </w:trPr>
        <w:tc>
          <w:tcPr>
            <w:tcW w:w="1535" w:type="dxa"/>
            <w:shd w:val="clear" w:color="auto" w:fill="F7CAAC" w:themeFill="accent2" w:themeFillTint="66"/>
            <w:noWrap/>
            <w:vAlign w:val="center"/>
          </w:tcPr>
          <w:p w14:paraId="4158703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 xml:space="preserve">Carbapenem + </w:t>
            </w:r>
            <w:proofErr w:type="spellStart"/>
            <w:r w:rsidRPr="00E64768">
              <w:rPr>
                <w:rFonts w:ascii="Times New Roman" w:hAnsi="Times New Roman" w:cs="Times New Roman"/>
                <w:color w:val="000000"/>
                <w:sz w:val="16"/>
                <w:szCs w:val="16"/>
              </w:rPr>
              <w:t>Aminglicoside</w:t>
            </w:r>
            <w:proofErr w:type="spellEnd"/>
            <w:r w:rsidRPr="00E64768">
              <w:rPr>
                <w:rFonts w:ascii="Times New Roman" w:hAnsi="Times New Roman" w:cs="Times New Roman"/>
                <w:color w:val="000000"/>
                <w:sz w:val="16"/>
                <w:szCs w:val="16"/>
              </w:rPr>
              <w:t xml:space="preserve"> + Polymyxin</w:t>
            </w:r>
          </w:p>
        </w:tc>
        <w:tc>
          <w:tcPr>
            <w:tcW w:w="462" w:type="dxa"/>
            <w:shd w:val="clear" w:color="auto" w:fill="F7CAAC" w:themeFill="accent2" w:themeFillTint="66"/>
            <w:noWrap/>
            <w:vAlign w:val="center"/>
          </w:tcPr>
          <w:p w14:paraId="78D6F28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38</w:t>
            </w:r>
          </w:p>
        </w:tc>
        <w:tc>
          <w:tcPr>
            <w:tcW w:w="1480" w:type="dxa"/>
            <w:shd w:val="clear" w:color="auto" w:fill="E2EFD9" w:themeFill="accent6" w:themeFillTint="33"/>
            <w:noWrap/>
            <w:vAlign w:val="center"/>
          </w:tcPr>
          <w:p w14:paraId="69243156"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 + Aminoglycoside</w:t>
            </w:r>
          </w:p>
        </w:tc>
        <w:tc>
          <w:tcPr>
            <w:tcW w:w="767" w:type="dxa"/>
            <w:shd w:val="clear" w:color="auto" w:fill="E2EFD9" w:themeFill="accent6" w:themeFillTint="33"/>
            <w:noWrap/>
            <w:vAlign w:val="center"/>
          </w:tcPr>
          <w:p w14:paraId="2C85A4E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23</w:t>
            </w:r>
          </w:p>
        </w:tc>
        <w:tc>
          <w:tcPr>
            <w:tcW w:w="1705" w:type="dxa"/>
            <w:shd w:val="clear" w:color="auto" w:fill="E2EFD9" w:themeFill="accent6" w:themeFillTint="33"/>
            <w:noWrap/>
            <w:vAlign w:val="center"/>
          </w:tcPr>
          <w:p w14:paraId="1E142B01"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 + Aminoglycoside</w:t>
            </w:r>
          </w:p>
        </w:tc>
        <w:tc>
          <w:tcPr>
            <w:tcW w:w="750" w:type="dxa"/>
            <w:shd w:val="clear" w:color="auto" w:fill="E2EFD9" w:themeFill="accent6" w:themeFillTint="33"/>
            <w:noWrap/>
            <w:vAlign w:val="center"/>
          </w:tcPr>
          <w:p w14:paraId="06C28D3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33</w:t>
            </w:r>
          </w:p>
        </w:tc>
        <w:tc>
          <w:tcPr>
            <w:tcW w:w="1518" w:type="dxa"/>
            <w:shd w:val="clear" w:color="auto" w:fill="F7CAAC" w:themeFill="accent2" w:themeFillTint="66"/>
            <w:noWrap/>
            <w:vAlign w:val="center"/>
          </w:tcPr>
          <w:p w14:paraId="70B07E9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rPr>
              <w:t>Carbapenem + Aminoglycoside + Polymyxin</w:t>
            </w:r>
          </w:p>
        </w:tc>
        <w:tc>
          <w:tcPr>
            <w:tcW w:w="901" w:type="dxa"/>
            <w:shd w:val="clear" w:color="auto" w:fill="F7CAAC" w:themeFill="accent2" w:themeFillTint="66"/>
            <w:noWrap/>
            <w:vAlign w:val="center"/>
          </w:tcPr>
          <w:p w14:paraId="3DF5AAF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23</w:t>
            </w:r>
          </w:p>
        </w:tc>
        <w:tc>
          <w:tcPr>
            <w:tcW w:w="1750" w:type="dxa"/>
            <w:shd w:val="clear" w:color="auto" w:fill="FFF2CC" w:themeFill="accent4" w:themeFillTint="33"/>
            <w:noWrap/>
            <w:vAlign w:val="center"/>
          </w:tcPr>
          <w:p w14:paraId="14ABC70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626" w:type="dxa"/>
            <w:shd w:val="clear" w:color="auto" w:fill="FFF2CC" w:themeFill="accent4" w:themeFillTint="33"/>
            <w:noWrap/>
            <w:vAlign w:val="center"/>
          </w:tcPr>
          <w:p w14:paraId="1CFF2B7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22</w:t>
            </w:r>
          </w:p>
        </w:tc>
        <w:tc>
          <w:tcPr>
            <w:tcW w:w="1480" w:type="dxa"/>
            <w:shd w:val="clear" w:color="auto" w:fill="E2EFD9" w:themeFill="accent6" w:themeFillTint="33"/>
            <w:noWrap/>
            <w:vAlign w:val="center"/>
          </w:tcPr>
          <w:p w14:paraId="0433387E"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 + Aminoglycoside</w:t>
            </w:r>
          </w:p>
        </w:tc>
        <w:tc>
          <w:tcPr>
            <w:tcW w:w="545" w:type="dxa"/>
            <w:shd w:val="clear" w:color="auto" w:fill="E2EFD9" w:themeFill="accent6" w:themeFillTint="33"/>
            <w:noWrap/>
            <w:vAlign w:val="center"/>
          </w:tcPr>
          <w:p w14:paraId="3C0AFF7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22</w:t>
            </w:r>
          </w:p>
        </w:tc>
      </w:tr>
      <w:tr w:rsidR="00A45005" w:rsidRPr="00E64768" w14:paraId="2BFB5E89" w14:textId="77777777" w:rsidTr="007D0B8F">
        <w:trPr>
          <w:trHeight w:val="513"/>
        </w:trPr>
        <w:tc>
          <w:tcPr>
            <w:tcW w:w="1535" w:type="dxa"/>
            <w:shd w:val="clear" w:color="auto" w:fill="E2EFD9" w:themeFill="accent6" w:themeFillTint="33"/>
            <w:noWrap/>
            <w:vAlign w:val="center"/>
          </w:tcPr>
          <w:p w14:paraId="7B27978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Aminoglycoside</w:t>
            </w:r>
          </w:p>
        </w:tc>
        <w:tc>
          <w:tcPr>
            <w:tcW w:w="462" w:type="dxa"/>
            <w:shd w:val="clear" w:color="auto" w:fill="E2EFD9" w:themeFill="accent6" w:themeFillTint="33"/>
            <w:noWrap/>
            <w:vAlign w:val="center"/>
          </w:tcPr>
          <w:p w14:paraId="38EDFF20"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33</w:t>
            </w:r>
          </w:p>
        </w:tc>
        <w:tc>
          <w:tcPr>
            <w:tcW w:w="1480" w:type="dxa"/>
            <w:shd w:val="clear" w:color="auto" w:fill="E2EFD9" w:themeFill="accent6" w:themeFillTint="33"/>
            <w:noWrap/>
            <w:vAlign w:val="center"/>
          </w:tcPr>
          <w:p w14:paraId="1D612EB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Aminoglycoside</w:t>
            </w:r>
          </w:p>
        </w:tc>
        <w:tc>
          <w:tcPr>
            <w:tcW w:w="767" w:type="dxa"/>
            <w:shd w:val="clear" w:color="auto" w:fill="E2EFD9" w:themeFill="accent6" w:themeFillTint="33"/>
            <w:noWrap/>
            <w:vAlign w:val="center"/>
          </w:tcPr>
          <w:p w14:paraId="3448FB6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19</w:t>
            </w:r>
          </w:p>
        </w:tc>
        <w:tc>
          <w:tcPr>
            <w:tcW w:w="1705" w:type="dxa"/>
            <w:shd w:val="clear" w:color="auto" w:fill="E2EFD9" w:themeFill="accent6" w:themeFillTint="33"/>
            <w:noWrap/>
            <w:vAlign w:val="center"/>
          </w:tcPr>
          <w:p w14:paraId="6EE102E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Aminoglycoside</w:t>
            </w:r>
          </w:p>
        </w:tc>
        <w:tc>
          <w:tcPr>
            <w:tcW w:w="750" w:type="dxa"/>
            <w:shd w:val="clear" w:color="auto" w:fill="E2EFD9" w:themeFill="accent6" w:themeFillTint="33"/>
            <w:noWrap/>
            <w:vAlign w:val="center"/>
          </w:tcPr>
          <w:p w14:paraId="4939D82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23</w:t>
            </w:r>
          </w:p>
        </w:tc>
        <w:tc>
          <w:tcPr>
            <w:tcW w:w="1518" w:type="dxa"/>
            <w:shd w:val="clear" w:color="auto" w:fill="E2EFD9" w:themeFill="accent6" w:themeFillTint="33"/>
            <w:noWrap/>
            <w:vAlign w:val="center"/>
          </w:tcPr>
          <w:p w14:paraId="4B26F1E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Aminoglycoside</w:t>
            </w:r>
          </w:p>
        </w:tc>
        <w:tc>
          <w:tcPr>
            <w:tcW w:w="901" w:type="dxa"/>
            <w:shd w:val="clear" w:color="auto" w:fill="E2EFD9" w:themeFill="accent6" w:themeFillTint="33"/>
            <w:noWrap/>
            <w:vAlign w:val="center"/>
          </w:tcPr>
          <w:p w14:paraId="301B875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c>
          <w:tcPr>
            <w:tcW w:w="1750" w:type="dxa"/>
            <w:shd w:val="clear" w:color="auto" w:fill="E2EFD9" w:themeFill="accent6" w:themeFillTint="33"/>
            <w:noWrap/>
            <w:vAlign w:val="center"/>
          </w:tcPr>
          <w:p w14:paraId="2B2496B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Aminoglycoside</w:t>
            </w:r>
          </w:p>
        </w:tc>
        <w:tc>
          <w:tcPr>
            <w:tcW w:w="626" w:type="dxa"/>
            <w:shd w:val="clear" w:color="auto" w:fill="E2EFD9" w:themeFill="accent6" w:themeFillTint="33"/>
            <w:noWrap/>
            <w:vAlign w:val="center"/>
          </w:tcPr>
          <w:p w14:paraId="35B77A9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19</w:t>
            </w:r>
          </w:p>
        </w:tc>
        <w:tc>
          <w:tcPr>
            <w:tcW w:w="1480" w:type="dxa"/>
            <w:shd w:val="clear" w:color="auto" w:fill="E2EFD9" w:themeFill="accent6" w:themeFillTint="33"/>
            <w:noWrap/>
            <w:vAlign w:val="center"/>
          </w:tcPr>
          <w:p w14:paraId="5AE7F4C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 + Aminoglycoside</w:t>
            </w:r>
          </w:p>
        </w:tc>
        <w:tc>
          <w:tcPr>
            <w:tcW w:w="545" w:type="dxa"/>
            <w:shd w:val="clear" w:color="auto" w:fill="E2EFD9" w:themeFill="accent6" w:themeFillTint="33"/>
            <w:noWrap/>
            <w:vAlign w:val="center"/>
          </w:tcPr>
          <w:p w14:paraId="0FA79B3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r>
      <w:tr w:rsidR="00A45005" w:rsidRPr="00E64768" w14:paraId="26BE35D8" w14:textId="77777777" w:rsidTr="007D0B8F">
        <w:trPr>
          <w:trHeight w:val="463"/>
        </w:trPr>
        <w:tc>
          <w:tcPr>
            <w:tcW w:w="1535" w:type="dxa"/>
            <w:shd w:val="clear" w:color="auto" w:fill="E2EFD9" w:themeFill="accent6" w:themeFillTint="33"/>
            <w:noWrap/>
            <w:vAlign w:val="center"/>
          </w:tcPr>
          <w:p w14:paraId="65666C68"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 + Aminoglycoside</w:t>
            </w:r>
          </w:p>
        </w:tc>
        <w:tc>
          <w:tcPr>
            <w:tcW w:w="462" w:type="dxa"/>
            <w:shd w:val="clear" w:color="auto" w:fill="E2EFD9" w:themeFill="accent6" w:themeFillTint="33"/>
            <w:noWrap/>
            <w:vAlign w:val="center"/>
          </w:tcPr>
          <w:p w14:paraId="2559CC4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25</w:t>
            </w:r>
          </w:p>
        </w:tc>
        <w:tc>
          <w:tcPr>
            <w:tcW w:w="1480" w:type="dxa"/>
            <w:shd w:val="clear" w:color="auto" w:fill="FFF2CC" w:themeFill="accent4" w:themeFillTint="33"/>
            <w:noWrap/>
            <w:vAlign w:val="center"/>
          </w:tcPr>
          <w:p w14:paraId="00FF0C0D"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767" w:type="dxa"/>
            <w:shd w:val="clear" w:color="auto" w:fill="FFF2CC" w:themeFill="accent4" w:themeFillTint="33"/>
            <w:noWrap/>
            <w:vAlign w:val="center"/>
          </w:tcPr>
          <w:p w14:paraId="537E080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19</w:t>
            </w:r>
          </w:p>
        </w:tc>
        <w:tc>
          <w:tcPr>
            <w:tcW w:w="1705" w:type="dxa"/>
            <w:shd w:val="clear" w:color="auto" w:fill="FFF2CC" w:themeFill="accent4" w:themeFillTint="33"/>
            <w:noWrap/>
            <w:vAlign w:val="center"/>
          </w:tcPr>
          <w:p w14:paraId="2507661D"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750" w:type="dxa"/>
            <w:shd w:val="clear" w:color="auto" w:fill="FFF2CC" w:themeFill="accent4" w:themeFillTint="33"/>
            <w:noWrap/>
            <w:vAlign w:val="center"/>
          </w:tcPr>
          <w:p w14:paraId="27E53CD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19</w:t>
            </w:r>
          </w:p>
        </w:tc>
        <w:tc>
          <w:tcPr>
            <w:tcW w:w="1518" w:type="dxa"/>
            <w:shd w:val="clear" w:color="auto" w:fill="E2EFD9" w:themeFill="accent6" w:themeFillTint="33"/>
            <w:noWrap/>
            <w:vAlign w:val="center"/>
          </w:tcPr>
          <w:p w14:paraId="205C5AA1"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 + Polymyxin</w:t>
            </w:r>
          </w:p>
        </w:tc>
        <w:tc>
          <w:tcPr>
            <w:tcW w:w="901" w:type="dxa"/>
            <w:shd w:val="clear" w:color="auto" w:fill="E2EFD9" w:themeFill="accent6" w:themeFillTint="33"/>
            <w:noWrap/>
            <w:vAlign w:val="center"/>
          </w:tcPr>
          <w:p w14:paraId="120D8764"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750" w:type="dxa"/>
            <w:shd w:val="clear" w:color="auto" w:fill="E2EFD9" w:themeFill="accent6" w:themeFillTint="33"/>
            <w:noWrap/>
            <w:vAlign w:val="center"/>
          </w:tcPr>
          <w:p w14:paraId="2C0FC3F2"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Ceft-Taz</w:t>
            </w:r>
            <w:proofErr w:type="spellEnd"/>
            <w:r w:rsidRPr="00E64768">
              <w:rPr>
                <w:rFonts w:ascii="Times New Roman" w:hAnsi="Times New Roman" w:cs="Times New Roman"/>
                <w:color w:val="000000"/>
                <w:sz w:val="16"/>
                <w:szCs w:val="16"/>
              </w:rPr>
              <w:t xml:space="preserve"> + Aminoglycoside</w:t>
            </w:r>
          </w:p>
        </w:tc>
        <w:tc>
          <w:tcPr>
            <w:tcW w:w="626" w:type="dxa"/>
            <w:shd w:val="clear" w:color="auto" w:fill="E2EFD9" w:themeFill="accent6" w:themeFillTint="33"/>
            <w:noWrap/>
            <w:vAlign w:val="center"/>
          </w:tcPr>
          <w:p w14:paraId="73DCF2B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480" w:type="dxa"/>
            <w:shd w:val="clear" w:color="auto" w:fill="FFF2CC" w:themeFill="accent4" w:themeFillTint="33"/>
            <w:noWrap/>
            <w:vAlign w:val="center"/>
          </w:tcPr>
          <w:p w14:paraId="7E58C546"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545" w:type="dxa"/>
            <w:shd w:val="clear" w:color="auto" w:fill="FFF2CC" w:themeFill="accent4" w:themeFillTint="33"/>
            <w:noWrap/>
            <w:vAlign w:val="center"/>
          </w:tcPr>
          <w:p w14:paraId="2E950A70"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r>
      <w:tr w:rsidR="00A45005" w:rsidRPr="00E64768" w14:paraId="2C963278" w14:textId="77777777" w:rsidTr="007D0B8F">
        <w:trPr>
          <w:trHeight w:val="35"/>
        </w:trPr>
        <w:tc>
          <w:tcPr>
            <w:tcW w:w="1535" w:type="dxa"/>
            <w:noWrap/>
            <w:vAlign w:val="center"/>
          </w:tcPr>
          <w:p w14:paraId="6A245A0F"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 Aminoglycoside + Polymyxin + Fosfomycin</w:t>
            </w:r>
          </w:p>
        </w:tc>
        <w:tc>
          <w:tcPr>
            <w:tcW w:w="462" w:type="dxa"/>
            <w:noWrap/>
            <w:vAlign w:val="center"/>
          </w:tcPr>
          <w:p w14:paraId="0F9FF34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15</w:t>
            </w:r>
          </w:p>
        </w:tc>
        <w:tc>
          <w:tcPr>
            <w:tcW w:w="1480" w:type="dxa"/>
            <w:shd w:val="clear" w:color="auto" w:fill="E2EFD9" w:themeFill="accent6" w:themeFillTint="33"/>
            <w:noWrap/>
            <w:vAlign w:val="center"/>
          </w:tcPr>
          <w:p w14:paraId="0645A280"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 + Polymyxin</w:t>
            </w:r>
          </w:p>
        </w:tc>
        <w:tc>
          <w:tcPr>
            <w:tcW w:w="767" w:type="dxa"/>
            <w:shd w:val="clear" w:color="auto" w:fill="E2EFD9" w:themeFill="accent6" w:themeFillTint="33"/>
            <w:noWrap/>
            <w:vAlign w:val="center"/>
          </w:tcPr>
          <w:p w14:paraId="3877AD9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19</w:t>
            </w:r>
          </w:p>
        </w:tc>
        <w:tc>
          <w:tcPr>
            <w:tcW w:w="1705" w:type="dxa"/>
            <w:shd w:val="clear" w:color="auto" w:fill="E2EFD9" w:themeFill="accent6" w:themeFillTint="33"/>
            <w:noWrap/>
            <w:vAlign w:val="center"/>
          </w:tcPr>
          <w:p w14:paraId="624B5052"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 + Polymyxin</w:t>
            </w:r>
          </w:p>
        </w:tc>
        <w:tc>
          <w:tcPr>
            <w:tcW w:w="750" w:type="dxa"/>
            <w:shd w:val="clear" w:color="auto" w:fill="E2EFD9" w:themeFill="accent6" w:themeFillTint="33"/>
            <w:noWrap/>
            <w:vAlign w:val="center"/>
          </w:tcPr>
          <w:p w14:paraId="7E554B27"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518" w:type="dxa"/>
            <w:shd w:val="clear" w:color="auto" w:fill="FFF2CC" w:themeFill="accent4" w:themeFillTint="33"/>
            <w:noWrap/>
            <w:vAlign w:val="center"/>
          </w:tcPr>
          <w:p w14:paraId="2931108E"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901" w:type="dxa"/>
            <w:shd w:val="clear" w:color="auto" w:fill="FFF2CC" w:themeFill="accent4" w:themeFillTint="33"/>
            <w:noWrap/>
            <w:vAlign w:val="center"/>
          </w:tcPr>
          <w:p w14:paraId="5A54D4F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c>
          <w:tcPr>
            <w:tcW w:w="1750" w:type="dxa"/>
            <w:shd w:val="clear" w:color="auto" w:fill="FFF2CC" w:themeFill="accent4" w:themeFillTint="33"/>
            <w:noWrap/>
            <w:vAlign w:val="center"/>
          </w:tcPr>
          <w:p w14:paraId="037A656B"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626" w:type="dxa"/>
            <w:shd w:val="clear" w:color="auto" w:fill="FFF2CC" w:themeFill="accent4" w:themeFillTint="33"/>
            <w:noWrap/>
            <w:vAlign w:val="center"/>
          </w:tcPr>
          <w:p w14:paraId="0991660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15</w:t>
            </w:r>
          </w:p>
        </w:tc>
        <w:tc>
          <w:tcPr>
            <w:tcW w:w="1480" w:type="dxa"/>
            <w:shd w:val="clear" w:color="auto" w:fill="E2EFD9" w:themeFill="accent6" w:themeFillTint="33"/>
            <w:noWrap/>
            <w:vAlign w:val="center"/>
          </w:tcPr>
          <w:p w14:paraId="2A030DAE"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 + Aminoglycoside</w:t>
            </w:r>
          </w:p>
        </w:tc>
        <w:tc>
          <w:tcPr>
            <w:tcW w:w="545" w:type="dxa"/>
            <w:shd w:val="clear" w:color="auto" w:fill="E2EFD9" w:themeFill="accent6" w:themeFillTint="33"/>
            <w:noWrap/>
            <w:vAlign w:val="center"/>
          </w:tcPr>
          <w:p w14:paraId="52309378"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w:t>
            </w:r>
          </w:p>
        </w:tc>
      </w:tr>
      <w:tr w:rsidR="00A45005" w:rsidRPr="00E64768" w14:paraId="4EFB3C23" w14:textId="77777777" w:rsidTr="007D0B8F">
        <w:trPr>
          <w:trHeight w:val="472"/>
        </w:trPr>
        <w:tc>
          <w:tcPr>
            <w:tcW w:w="1535" w:type="dxa"/>
            <w:shd w:val="clear" w:color="auto" w:fill="FFF2CC" w:themeFill="accent4" w:themeFillTint="33"/>
            <w:noWrap/>
            <w:vAlign w:val="center"/>
          </w:tcPr>
          <w:p w14:paraId="191AF13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462" w:type="dxa"/>
            <w:shd w:val="clear" w:color="auto" w:fill="FFF2CC" w:themeFill="accent4" w:themeFillTint="33"/>
            <w:noWrap/>
            <w:vAlign w:val="center"/>
          </w:tcPr>
          <w:p w14:paraId="39A3EF9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12</w:t>
            </w:r>
          </w:p>
        </w:tc>
        <w:tc>
          <w:tcPr>
            <w:tcW w:w="1480" w:type="dxa"/>
            <w:shd w:val="clear" w:color="auto" w:fill="FFF2CC" w:themeFill="accent4" w:themeFillTint="33"/>
            <w:noWrap/>
            <w:vAlign w:val="center"/>
          </w:tcPr>
          <w:p w14:paraId="612A76CC"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767" w:type="dxa"/>
            <w:shd w:val="clear" w:color="auto" w:fill="FFF2CC" w:themeFill="accent4" w:themeFillTint="33"/>
            <w:noWrap/>
            <w:vAlign w:val="center"/>
          </w:tcPr>
          <w:p w14:paraId="351C6A3E"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c>
          <w:tcPr>
            <w:tcW w:w="1705" w:type="dxa"/>
            <w:shd w:val="clear" w:color="auto" w:fill="FFF2CC" w:themeFill="accent4" w:themeFillTint="33"/>
            <w:noWrap/>
            <w:vAlign w:val="center"/>
          </w:tcPr>
          <w:p w14:paraId="1E24A936"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750" w:type="dxa"/>
            <w:shd w:val="clear" w:color="auto" w:fill="FFF2CC" w:themeFill="accent4" w:themeFillTint="33"/>
            <w:noWrap/>
            <w:vAlign w:val="center"/>
          </w:tcPr>
          <w:p w14:paraId="7F7C4A8A"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518" w:type="dxa"/>
            <w:shd w:val="clear" w:color="auto" w:fill="E2EFD9" w:themeFill="accent6" w:themeFillTint="33"/>
            <w:noWrap/>
            <w:vAlign w:val="center"/>
          </w:tcPr>
          <w:p w14:paraId="5E448CBD"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/Tazobactam + Aminoglycoside</w:t>
            </w:r>
          </w:p>
        </w:tc>
        <w:tc>
          <w:tcPr>
            <w:tcW w:w="901" w:type="dxa"/>
            <w:shd w:val="clear" w:color="auto" w:fill="E2EFD9" w:themeFill="accent6" w:themeFillTint="33"/>
            <w:noWrap/>
            <w:vAlign w:val="center"/>
          </w:tcPr>
          <w:p w14:paraId="06D80B3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12</w:t>
            </w:r>
          </w:p>
        </w:tc>
        <w:tc>
          <w:tcPr>
            <w:tcW w:w="1750" w:type="dxa"/>
            <w:shd w:val="clear" w:color="auto" w:fill="FFF2CC" w:themeFill="accent4" w:themeFillTint="33"/>
            <w:noWrap/>
            <w:vAlign w:val="center"/>
          </w:tcPr>
          <w:p w14:paraId="29326385"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p>
        </w:tc>
        <w:tc>
          <w:tcPr>
            <w:tcW w:w="626" w:type="dxa"/>
            <w:shd w:val="clear" w:color="auto" w:fill="FFF2CC" w:themeFill="accent4" w:themeFillTint="33"/>
            <w:noWrap/>
            <w:vAlign w:val="center"/>
          </w:tcPr>
          <w:p w14:paraId="0D209D71"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480" w:type="dxa"/>
            <w:shd w:val="clear" w:color="auto" w:fill="FFF2CC" w:themeFill="accent4" w:themeFillTint="33"/>
            <w:noWrap/>
            <w:vAlign w:val="center"/>
          </w:tcPr>
          <w:p w14:paraId="3744AD67" w14:textId="77777777" w:rsidR="00A45005" w:rsidRPr="00E64768" w:rsidRDefault="00A45005" w:rsidP="007D0B8F">
            <w:pPr>
              <w:rPr>
                <w:rFonts w:ascii="Times New Roman" w:eastAsia="Times New Roman" w:hAnsi="Times New Roman" w:cs="Times New Roman"/>
                <w:color w:val="000000"/>
                <w:sz w:val="16"/>
                <w:szCs w:val="16"/>
                <w:lang w:eastAsia="it-IT" w:bidi="he-IL"/>
              </w:rPr>
            </w:pPr>
            <w:proofErr w:type="spellStart"/>
            <w:r w:rsidRPr="00E64768">
              <w:rPr>
                <w:rFonts w:ascii="Times New Roman" w:hAnsi="Times New Roman" w:cs="Times New Roman"/>
                <w:color w:val="000000"/>
                <w:sz w:val="16"/>
                <w:szCs w:val="16"/>
              </w:rPr>
              <w:t>Ceft</w:t>
            </w:r>
            <w:proofErr w:type="spellEnd"/>
            <w:r w:rsidRPr="00E64768">
              <w:rPr>
                <w:rFonts w:ascii="Times New Roman" w:hAnsi="Times New Roman" w:cs="Times New Roman"/>
                <w:color w:val="000000"/>
                <w:sz w:val="16"/>
                <w:szCs w:val="16"/>
              </w:rPr>
              <w:t>/Avibactam</w:t>
            </w:r>
          </w:p>
        </w:tc>
        <w:tc>
          <w:tcPr>
            <w:tcW w:w="545" w:type="dxa"/>
            <w:shd w:val="clear" w:color="auto" w:fill="FFF2CC" w:themeFill="accent4" w:themeFillTint="33"/>
            <w:noWrap/>
            <w:vAlign w:val="center"/>
          </w:tcPr>
          <w:p w14:paraId="60BD087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r>
      <w:tr w:rsidR="00A45005" w:rsidRPr="00E64768" w14:paraId="50D68BA6" w14:textId="77777777" w:rsidTr="007D0B8F">
        <w:trPr>
          <w:trHeight w:val="35"/>
        </w:trPr>
        <w:tc>
          <w:tcPr>
            <w:tcW w:w="1535" w:type="dxa"/>
            <w:shd w:val="clear" w:color="auto" w:fill="D9D9D9" w:themeFill="background1" w:themeFillShade="D9"/>
            <w:noWrap/>
            <w:vAlign w:val="center"/>
          </w:tcPr>
          <w:p w14:paraId="173EE24F" w14:textId="77777777" w:rsidR="00A45005" w:rsidRPr="00E64768" w:rsidRDefault="00A45005" w:rsidP="007D0B8F">
            <w:pPr>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 4 drugs</w:t>
            </w:r>
          </w:p>
        </w:tc>
        <w:tc>
          <w:tcPr>
            <w:tcW w:w="462" w:type="dxa"/>
            <w:shd w:val="clear" w:color="auto" w:fill="D9D9D9" w:themeFill="background1" w:themeFillShade="D9"/>
            <w:noWrap/>
            <w:vAlign w:val="center"/>
          </w:tcPr>
          <w:p w14:paraId="627CB123" w14:textId="77777777" w:rsidR="00A45005" w:rsidRPr="00E64768" w:rsidRDefault="00A45005" w:rsidP="007D0B8F">
            <w:pPr>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49</w:t>
            </w:r>
          </w:p>
        </w:tc>
        <w:tc>
          <w:tcPr>
            <w:tcW w:w="1480" w:type="dxa"/>
            <w:shd w:val="clear" w:color="auto" w:fill="D9D9D9" w:themeFill="background1" w:themeFillShade="D9"/>
            <w:noWrap/>
            <w:vAlign w:val="center"/>
            <w:hideMark/>
          </w:tcPr>
          <w:p w14:paraId="64A46DA5" w14:textId="77777777" w:rsidR="00A45005" w:rsidRPr="00E64768" w:rsidRDefault="00A45005" w:rsidP="007D0B8F">
            <w:pPr>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767" w:type="dxa"/>
            <w:shd w:val="clear" w:color="auto" w:fill="D9D9D9" w:themeFill="background1" w:themeFillShade="D9"/>
            <w:noWrap/>
            <w:vAlign w:val="center"/>
          </w:tcPr>
          <w:p w14:paraId="130F3C4B" w14:textId="77777777" w:rsidR="00A45005" w:rsidRPr="00E64768" w:rsidRDefault="00A45005" w:rsidP="007D0B8F">
            <w:pPr>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52</w:t>
            </w:r>
          </w:p>
        </w:tc>
        <w:tc>
          <w:tcPr>
            <w:tcW w:w="1705" w:type="dxa"/>
            <w:shd w:val="clear" w:color="auto" w:fill="D9D9D9" w:themeFill="background1" w:themeFillShade="D9"/>
            <w:noWrap/>
            <w:vAlign w:val="center"/>
            <w:hideMark/>
          </w:tcPr>
          <w:p w14:paraId="4A88CB8F" w14:textId="77777777" w:rsidR="00A45005" w:rsidRPr="00E64768" w:rsidRDefault="00A45005" w:rsidP="007D0B8F">
            <w:pPr>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750" w:type="dxa"/>
            <w:shd w:val="clear" w:color="auto" w:fill="D9D9D9" w:themeFill="background1" w:themeFillShade="D9"/>
            <w:noWrap/>
            <w:vAlign w:val="center"/>
          </w:tcPr>
          <w:p w14:paraId="7CF5FD45" w14:textId="77777777" w:rsidR="00A45005" w:rsidRPr="00E64768" w:rsidRDefault="00A45005" w:rsidP="007D0B8F">
            <w:pPr>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52</w:t>
            </w:r>
          </w:p>
        </w:tc>
        <w:tc>
          <w:tcPr>
            <w:tcW w:w="1518" w:type="dxa"/>
            <w:shd w:val="clear" w:color="auto" w:fill="D9D9D9" w:themeFill="background1" w:themeFillShade="D9"/>
            <w:noWrap/>
            <w:vAlign w:val="center"/>
            <w:hideMark/>
          </w:tcPr>
          <w:p w14:paraId="0402357C" w14:textId="77777777" w:rsidR="00A45005" w:rsidRPr="00E64768" w:rsidRDefault="00A45005" w:rsidP="007D0B8F">
            <w:pPr>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901" w:type="dxa"/>
            <w:shd w:val="clear" w:color="auto" w:fill="D9D9D9" w:themeFill="background1" w:themeFillShade="D9"/>
            <w:noWrap/>
            <w:vAlign w:val="center"/>
          </w:tcPr>
          <w:p w14:paraId="63CA7B6F" w14:textId="77777777" w:rsidR="00A45005" w:rsidRPr="00E64768" w:rsidRDefault="00A45005" w:rsidP="007D0B8F">
            <w:pPr>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62</w:t>
            </w:r>
          </w:p>
        </w:tc>
        <w:tc>
          <w:tcPr>
            <w:tcW w:w="1750" w:type="dxa"/>
            <w:shd w:val="clear" w:color="auto" w:fill="D9D9D9" w:themeFill="background1" w:themeFillShade="D9"/>
            <w:noWrap/>
            <w:vAlign w:val="center"/>
            <w:hideMark/>
          </w:tcPr>
          <w:p w14:paraId="69EE43AA" w14:textId="77777777" w:rsidR="00A45005" w:rsidRPr="00E64768" w:rsidRDefault="00A45005" w:rsidP="007D0B8F">
            <w:pPr>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626" w:type="dxa"/>
            <w:shd w:val="clear" w:color="auto" w:fill="D9D9D9" w:themeFill="background1" w:themeFillShade="D9"/>
            <w:noWrap/>
            <w:vAlign w:val="center"/>
          </w:tcPr>
          <w:p w14:paraId="74A6B1A3" w14:textId="77777777" w:rsidR="00A45005" w:rsidRPr="00E64768" w:rsidRDefault="00A45005" w:rsidP="007D0B8F">
            <w:pPr>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55</w:t>
            </w:r>
          </w:p>
        </w:tc>
        <w:tc>
          <w:tcPr>
            <w:tcW w:w="1480" w:type="dxa"/>
            <w:shd w:val="clear" w:color="auto" w:fill="D9D9D9" w:themeFill="background1" w:themeFillShade="D9"/>
            <w:noWrap/>
            <w:vAlign w:val="center"/>
            <w:hideMark/>
          </w:tcPr>
          <w:p w14:paraId="39F9B519" w14:textId="77777777" w:rsidR="00A45005" w:rsidRPr="00E64768" w:rsidRDefault="00A45005" w:rsidP="007D0B8F">
            <w:pPr>
              <w:rPr>
                <w:rFonts w:ascii="Times New Roman" w:eastAsia="Times New Roman" w:hAnsi="Times New Roman" w:cs="Times New Roman"/>
                <w:color w:val="000000"/>
                <w:sz w:val="16"/>
                <w:szCs w:val="16"/>
                <w:highlight w:val="yellow"/>
                <w:lang w:val="en-US" w:eastAsia="it-IT" w:bidi="he-IL"/>
              </w:rPr>
            </w:pPr>
            <w:r w:rsidRPr="00E64768">
              <w:rPr>
                <w:rFonts w:ascii="Times New Roman" w:hAnsi="Times New Roman" w:cs="Times New Roman"/>
                <w:color w:val="000000"/>
                <w:sz w:val="16"/>
                <w:szCs w:val="16"/>
                <w:lang w:val="en-US"/>
              </w:rPr>
              <w:t>N° of schemes with &lt;4 drugs</w:t>
            </w:r>
          </w:p>
        </w:tc>
        <w:tc>
          <w:tcPr>
            <w:tcW w:w="545" w:type="dxa"/>
            <w:shd w:val="clear" w:color="auto" w:fill="D9D9D9" w:themeFill="background1" w:themeFillShade="D9"/>
            <w:noWrap/>
            <w:vAlign w:val="center"/>
          </w:tcPr>
          <w:p w14:paraId="3BA555BA" w14:textId="77777777" w:rsidR="00A45005" w:rsidRPr="00E64768" w:rsidRDefault="00A45005" w:rsidP="007D0B8F">
            <w:pPr>
              <w:rPr>
                <w:rFonts w:ascii="Times New Roman" w:eastAsia="Times New Roman" w:hAnsi="Times New Roman" w:cs="Times New Roman"/>
                <w:color w:val="000000"/>
                <w:sz w:val="16"/>
                <w:szCs w:val="16"/>
                <w:highlight w:val="yellow"/>
                <w:lang w:eastAsia="it-IT" w:bidi="he-IL"/>
              </w:rPr>
            </w:pPr>
            <w:r w:rsidRPr="00E64768">
              <w:rPr>
                <w:rFonts w:ascii="Times New Roman" w:hAnsi="Times New Roman" w:cs="Times New Roman"/>
                <w:color w:val="000000"/>
                <w:sz w:val="16"/>
                <w:szCs w:val="16"/>
              </w:rPr>
              <w:t>49</w:t>
            </w:r>
          </w:p>
        </w:tc>
      </w:tr>
      <w:tr w:rsidR="00A45005" w:rsidRPr="00E64768" w14:paraId="3B1D48E7" w14:textId="77777777" w:rsidTr="007D0B8F">
        <w:trPr>
          <w:trHeight w:val="487"/>
        </w:trPr>
        <w:tc>
          <w:tcPr>
            <w:tcW w:w="1535" w:type="dxa"/>
            <w:shd w:val="clear" w:color="auto" w:fill="D9D9D9" w:themeFill="background1" w:themeFillShade="D9"/>
            <w:noWrap/>
            <w:vAlign w:val="center"/>
          </w:tcPr>
          <w:p w14:paraId="51B8394B"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462" w:type="dxa"/>
            <w:shd w:val="clear" w:color="auto" w:fill="D9D9D9" w:themeFill="background1" w:themeFillShade="D9"/>
            <w:noWrap/>
            <w:vAlign w:val="center"/>
          </w:tcPr>
          <w:p w14:paraId="237AD1D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33</w:t>
            </w:r>
          </w:p>
        </w:tc>
        <w:tc>
          <w:tcPr>
            <w:tcW w:w="1480" w:type="dxa"/>
            <w:shd w:val="clear" w:color="auto" w:fill="D9D9D9" w:themeFill="background1" w:themeFillShade="D9"/>
            <w:noWrap/>
            <w:vAlign w:val="center"/>
          </w:tcPr>
          <w:p w14:paraId="39D18FB5"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 xml:space="preserve">N° of schemes </w:t>
            </w:r>
            <w:proofErr w:type="gramStart"/>
            <w:r w:rsidRPr="00E64768">
              <w:rPr>
                <w:rFonts w:ascii="Times New Roman" w:hAnsi="Times New Roman" w:cs="Times New Roman"/>
                <w:color w:val="000000"/>
                <w:sz w:val="16"/>
                <w:szCs w:val="16"/>
                <w:lang w:val="en-US"/>
              </w:rPr>
              <w:t>with  ≥</w:t>
            </w:r>
            <w:proofErr w:type="gramEnd"/>
            <w:r w:rsidRPr="00E64768">
              <w:rPr>
                <w:rFonts w:ascii="Times New Roman" w:hAnsi="Times New Roman" w:cs="Times New Roman"/>
                <w:color w:val="000000"/>
                <w:sz w:val="16"/>
                <w:szCs w:val="16"/>
                <w:lang w:val="en-US"/>
              </w:rPr>
              <w:t>4 drugs</w:t>
            </w:r>
          </w:p>
        </w:tc>
        <w:tc>
          <w:tcPr>
            <w:tcW w:w="767" w:type="dxa"/>
            <w:shd w:val="clear" w:color="auto" w:fill="D9D9D9" w:themeFill="background1" w:themeFillShade="D9"/>
            <w:noWrap/>
            <w:vAlign w:val="center"/>
          </w:tcPr>
          <w:p w14:paraId="3782E1BB"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41</w:t>
            </w:r>
          </w:p>
        </w:tc>
        <w:tc>
          <w:tcPr>
            <w:tcW w:w="1705" w:type="dxa"/>
            <w:shd w:val="clear" w:color="auto" w:fill="D9D9D9" w:themeFill="background1" w:themeFillShade="D9"/>
            <w:noWrap/>
            <w:vAlign w:val="center"/>
          </w:tcPr>
          <w:p w14:paraId="331A87A5"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750" w:type="dxa"/>
            <w:shd w:val="clear" w:color="auto" w:fill="D9D9D9" w:themeFill="background1" w:themeFillShade="D9"/>
            <w:noWrap/>
            <w:vAlign w:val="center"/>
          </w:tcPr>
          <w:p w14:paraId="1BD28E13"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41</w:t>
            </w:r>
          </w:p>
        </w:tc>
        <w:tc>
          <w:tcPr>
            <w:tcW w:w="1518" w:type="dxa"/>
            <w:shd w:val="clear" w:color="auto" w:fill="D9D9D9" w:themeFill="background1" w:themeFillShade="D9"/>
            <w:noWrap/>
            <w:vAlign w:val="center"/>
          </w:tcPr>
          <w:p w14:paraId="77A12D2A"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901" w:type="dxa"/>
            <w:shd w:val="clear" w:color="auto" w:fill="D9D9D9" w:themeFill="background1" w:themeFillShade="D9"/>
            <w:noWrap/>
            <w:vAlign w:val="center"/>
          </w:tcPr>
          <w:p w14:paraId="7D4EA249"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24</w:t>
            </w:r>
          </w:p>
        </w:tc>
        <w:tc>
          <w:tcPr>
            <w:tcW w:w="1750" w:type="dxa"/>
            <w:shd w:val="clear" w:color="auto" w:fill="D9D9D9" w:themeFill="background1" w:themeFillShade="D9"/>
            <w:noWrap/>
            <w:vAlign w:val="center"/>
          </w:tcPr>
          <w:p w14:paraId="4CB4B870"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626" w:type="dxa"/>
            <w:shd w:val="clear" w:color="auto" w:fill="D9D9D9" w:themeFill="background1" w:themeFillShade="D9"/>
            <w:noWrap/>
            <w:vAlign w:val="center"/>
          </w:tcPr>
          <w:p w14:paraId="4C148C8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27</w:t>
            </w:r>
          </w:p>
        </w:tc>
        <w:tc>
          <w:tcPr>
            <w:tcW w:w="1480" w:type="dxa"/>
            <w:shd w:val="clear" w:color="auto" w:fill="D9D9D9" w:themeFill="background1" w:themeFillShade="D9"/>
            <w:noWrap/>
            <w:vAlign w:val="center"/>
          </w:tcPr>
          <w:p w14:paraId="4B5F3FAD" w14:textId="77777777" w:rsidR="00A45005" w:rsidRPr="00E64768" w:rsidRDefault="00A45005" w:rsidP="007D0B8F">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 of schemes with ≥4 drugs</w:t>
            </w:r>
          </w:p>
        </w:tc>
        <w:tc>
          <w:tcPr>
            <w:tcW w:w="545" w:type="dxa"/>
            <w:shd w:val="clear" w:color="auto" w:fill="D9D9D9" w:themeFill="background1" w:themeFillShade="D9"/>
            <w:noWrap/>
            <w:vAlign w:val="center"/>
          </w:tcPr>
          <w:p w14:paraId="201AB1A2" w14:textId="77777777" w:rsidR="00A45005" w:rsidRPr="00E64768" w:rsidRDefault="00A45005" w:rsidP="007D0B8F">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25</w:t>
            </w:r>
          </w:p>
        </w:tc>
      </w:tr>
      <w:tr w:rsidR="00A45005" w:rsidRPr="00EC251F" w14:paraId="44ED4188" w14:textId="77777777" w:rsidTr="007D0B8F">
        <w:trPr>
          <w:trHeight w:val="487"/>
        </w:trPr>
        <w:tc>
          <w:tcPr>
            <w:tcW w:w="13519" w:type="dxa"/>
            <w:gridSpan w:val="12"/>
            <w:noWrap/>
            <w:vAlign w:val="center"/>
          </w:tcPr>
          <w:p w14:paraId="7A4960E8" w14:textId="77777777" w:rsidR="00A45005" w:rsidRDefault="00A45005" w:rsidP="007D0B8F">
            <w:pPr>
              <w:rPr>
                <w:rFonts w:ascii="Times New Roman" w:eastAsia="Arial Unicode MS" w:hAnsi="Times New Roman" w:cs="Times New Roman"/>
                <w:bCs/>
                <w:sz w:val="16"/>
                <w:szCs w:val="16"/>
                <w:lang w:val="en-US"/>
              </w:rPr>
            </w:pPr>
            <w:r w:rsidRPr="00E64768">
              <w:rPr>
                <w:rFonts w:ascii="Times New Roman" w:eastAsia="Arial Unicode MS" w:hAnsi="Times New Roman" w:cs="Times New Roman"/>
                <w:bCs/>
                <w:sz w:val="16"/>
                <w:szCs w:val="16"/>
                <w:lang w:val="en-US"/>
              </w:rPr>
              <w:t xml:space="preserve">As denominator, only the number of respondents declaring the availability of the antibiotic </w:t>
            </w:r>
            <w:r w:rsidR="00EB727F">
              <w:rPr>
                <w:rFonts w:ascii="Times New Roman" w:eastAsia="Arial Unicode MS" w:hAnsi="Times New Roman" w:cs="Times New Roman"/>
                <w:bCs/>
                <w:sz w:val="16"/>
                <w:szCs w:val="16"/>
                <w:lang w:val="en-US"/>
              </w:rPr>
              <w:t xml:space="preserve">compounds </w:t>
            </w:r>
            <w:r w:rsidRPr="00E64768">
              <w:rPr>
                <w:rFonts w:ascii="Times New Roman" w:eastAsia="Arial Unicode MS" w:hAnsi="Times New Roman" w:cs="Times New Roman"/>
                <w:bCs/>
                <w:sz w:val="16"/>
                <w:szCs w:val="16"/>
                <w:lang w:val="en-US"/>
              </w:rPr>
              <w:t>were considered. N = number of respondents.</w:t>
            </w:r>
          </w:p>
          <w:p w14:paraId="6D829078" w14:textId="6C178DC7" w:rsidR="00EC251F" w:rsidRPr="00E64768" w:rsidRDefault="00EC251F" w:rsidP="007D0B8F">
            <w:pPr>
              <w:rPr>
                <w:rFonts w:ascii="Times New Roman" w:eastAsia="Arial Unicode MS" w:hAnsi="Times New Roman" w:cs="Times New Roman"/>
                <w:bCs/>
                <w:sz w:val="16"/>
                <w:szCs w:val="16"/>
                <w:lang w:val="en-US"/>
              </w:rPr>
            </w:pPr>
            <w:r w:rsidRPr="00EC251F">
              <w:rPr>
                <w:rFonts w:ascii="Times New Roman" w:eastAsia="Arial Unicode MS" w:hAnsi="Times New Roman" w:cs="Times New Roman"/>
                <w:bCs/>
                <w:color w:val="000000" w:themeColor="text1"/>
                <w:sz w:val="16"/>
                <w:szCs w:val="16"/>
                <w:lang w:val="en-US"/>
              </w:rPr>
              <w:t>Legend:</w:t>
            </w:r>
            <w:r>
              <w:rPr>
                <w:rFonts w:ascii="Times New Roman" w:eastAsia="Arial Unicode MS" w:hAnsi="Times New Roman" w:cs="Times New Roman"/>
                <w:bCs/>
                <w:color w:val="FFE599" w:themeColor="accent4" w:themeTint="66"/>
                <w:sz w:val="16"/>
                <w:szCs w:val="16"/>
                <w:lang w:val="en-US"/>
              </w:rPr>
              <w:t xml:space="preserve"> </w:t>
            </w:r>
            <w:r w:rsidRPr="00EC251F">
              <w:rPr>
                <w:rFonts w:ascii="Times New Roman" w:eastAsia="Arial Unicode MS" w:hAnsi="Times New Roman" w:cs="Times New Roman"/>
                <w:bCs/>
                <w:color w:val="FFE599" w:themeColor="accent4" w:themeTint="66"/>
                <w:sz w:val="16"/>
                <w:szCs w:val="16"/>
                <w:lang w:val="en-US"/>
              </w:rPr>
              <w:sym w:font="Webdings" w:char="F067"/>
            </w:r>
            <w:r>
              <w:rPr>
                <w:rFonts w:ascii="Times New Roman" w:eastAsia="Arial Unicode MS" w:hAnsi="Times New Roman" w:cs="Times New Roman"/>
                <w:bCs/>
                <w:sz w:val="16"/>
                <w:szCs w:val="16"/>
                <w:lang w:val="en-US"/>
              </w:rPr>
              <w:t xml:space="preserve"> Monotherapy  </w:t>
            </w:r>
            <w:r w:rsidRPr="00EC251F">
              <w:rPr>
                <w:rFonts w:ascii="Times New Roman" w:eastAsia="Arial Unicode MS" w:hAnsi="Times New Roman" w:cs="Times New Roman"/>
                <w:bCs/>
                <w:color w:val="C5E0B3" w:themeColor="accent6" w:themeTint="66"/>
                <w:sz w:val="16"/>
                <w:szCs w:val="16"/>
                <w:lang w:val="en-US"/>
              </w:rPr>
              <w:sym w:font="Webdings" w:char="F067"/>
            </w:r>
            <w:r>
              <w:rPr>
                <w:rFonts w:ascii="Times New Roman" w:eastAsia="Arial Unicode MS" w:hAnsi="Times New Roman" w:cs="Times New Roman"/>
                <w:bCs/>
                <w:sz w:val="16"/>
                <w:szCs w:val="16"/>
                <w:lang w:val="en-US"/>
              </w:rPr>
              <w:t xml:space="preserve"> Dual therapy  </w:t>
            </w:r>
            <w:r w:rsidRPr="00EC251F">
              <w:rPr>
                <w:rFonts w:ascii="Times New Roman" w:eastAsia="Arial Unicode MS" w:hAnsi="Times New Roman" w:cs="Times New Roman"/>
                <w:bCs/>
                <w:color w:val="F4B083" w:themeColor="accent2" w:themeTint="99"/>
                <w:sz w:val="16"/>
                <w:szCs w:val="16"/>
                <w:lang w:val="en-US"/>
              </w:rPr>
              <w:sym w:font="Webdings" w:char="F067"/>
            </w:r>
            <w:r w:rsidRPr="00EC251F">
              <w:rPr>
                <w:rFonts w:ascii="Times New Roman" w:eastAsia="Arial Unicode MS" w:hAnsi="Times New Roman" w:cs="Times New Roman"/>
                <w:bCs/>
                <w:color w:val="F4B083" w:themeColor="accent2" w:themeTint="99"/>
                <w:sz w:val="16"/>
                <w:szCs w:val="16"/>
                <w:lang w:val="en-US"/>
              </w:rPr>
              <w:t xml:space="preserve"> </w:t>
            </w:r>
            <w:r>
              <w:rPr>
                <w:rFonts w:ascii="Times New Roman" w:eastAsia="Arial Unicode MS" w:hAnsi="Times New Roman" w:cs="Times New Roman"/>
                <w:bCs/>
                <w:sz w:val="16"/>
                <w:szCs w:val="16"/>
                <w:lang w:val="en-US"/>
              </w:rPr>
              <w:t xml:space="preserve">Triple therapy; </w:t>
            </w:r>
            <w:r w:rsidRPr="00EC251F">
              <w:rPr>
                <w:rFonts w:ascii="Times New Roman" w:eastAsia="Arial Unicode MS" w:hAnsi="Times New Roman" w:cs="Times New Roman"/>
                <w:bCs/>
                <w:color w:val="DEEAF6" w:themeColor="accent1" w:themeTint="33"/>
                <w:sz w:val="16"/>
                <w:szCs w:val="16"/>
                <w:lang w:val="en-US"/>
              </w:rPr>
              <w:sym w:font="Webdings" w:char="F067"/>
            </w:r>
            <w:r>
              <w:rPr>
                <w:rFonts w:ascii="Times New Roman" w:eastAsia="Arial Unicode MS" w:hAnsi="Times New Roman" w:cs="Times New Roman"/>
                <w:bCs/>
                <w:sz w:val="16"/>
                <w:szCs w:val="16"/>
                <w:lang w:val="en-US"/>
              </w:rPr>
              <w:t xml:space="preserve"> Quadruple therapy; </w:t>
            </w:r>
            <w:r w:rsidRPr="00EC251F">
              <w:rPr>
                <w:rFonts w:ascii="Times New Roman" w:eastAsia="Arial Unicode MS" w:hAnsi="Times New Roman" w:cs="Times New Roman"/>
                <w:bCs/>
                <w:color w:val="808080" w:themeColor="background1" w:themeShade="80"/>
                <w:sz w:val="16"/>
                <w:szCs w:val="16"/>
                <w:lang w:val="en-US"/>
              </w:rPr>
              <w:sym w:font="Webdings" w:char="F067"/>
            </w:r>
            <w:r w:rsidRPr="00EC251F">
              <w:rPr>
                <w:rFonts w:ascii="Times New Roman" w:eastAsia="Arial Unicode MS" w:hAnsi="Times New Roman" w:cs="Times New Roman"/>
                <w:bCs/>
                <w:color w:val="808080" w:themeColor="background1" w:themeShade="80"/>
                <w:sz w:val="16"/>
                <w:szCs w:val="16"/>
                <w:lang w:val="en-US"/>
              </w:rPr>
              <w:t xml:space="preserve"> </w:t>
            </w:r>
            <w:r>
              <w:rPr>
                <w:rFonts w:ascii="Times New Roman" w:eastAsia="Arial Unicode MS" w:hAnsi="Times New Roman" w:cs="Times New Roman"/>
                <w:bCs/>
                <w:sz w:val="16"/>
                <w:szCs w:val="16"/>
                <w:lang w:val="en-US"/>
              </w:rPr>
              <w:t>more than 4 compounds.</w:t>
            </w:r>
          </w:p>
        </w:tc>
      </w:tr>
    </w:tbl>
    <w:p w14:paraId="5CF7D4A6" w14:textId="77777777" w:rsidR="00A45005" w:rsidRPr="00E64768" w:rsidRDefault="00A45005" w:rsidP="00A45005">
      <w:pPr>
        <w:spacing w:line="240" w:lineRule="auto"/>
        <w:jc w:val="both"/>
        <w:rPr>
          <w:rFonts w:ascii="Times New Roman" w:eastAsia="Arial Unicode MS" w:hAnsi="Times New Roman" w:cs="Times New Roman"/>
          <w:b/>
          <w:bCs/>
          <w:sz w:val="20"/>
          <w:lang w:val="en-US"/>
        </w:rPr>
      </w:pPr>
    </w:p>
    <w:p w14:paraId="3AA456F7" w14:textId="77777777" w:rsidR="00A45005" w:rsidRPr="00E64768" w:rsidRDefault="00A45005" w:rsidP="00D25984">
      <w:pPr>
        <w:rPr>
          <w:rFonts w:ascii="Times New Roman" w:eastAsia="Arial Unicode MS" w:hAnsi="Times New Roman" w:cs="Times New Roman"/>
          <w:b/>
          <w:bCs/>
          <w:sz w:val="20"/>
          <w:lang w:val="en-US"/>
        </w:rPr>
      </w:pPr>
    </w:p>
    <w:p w14:paraId="2D3B1523" w14:textId="5ACDAA33" w:rsidR="00D17A7C" w:rsidRPr="00E64768" w:rsidRDefault="00D17A7C" w:rsidP="00D25984">
      <w:pPr>
        <w:rPr>
          <w:rFonts w:ascii="Times New Roman" w:eastAsia="Arial Unicode MS" w:hAnsi="Times New Roman" w:cs="Times New Roman"/>
          <w:b/>
          <w:bCs/>
          <w:sz w:val="20"/>
          <w:lang w:val="en-US"/>
        </w:rPr>
      </w:pPr>
      <w:r w:rsidRPr="00E64768">
        <w:rPr>
          <w:rFonts w:ascii="Times New Roman" w:eastAsia="Arial Unicode MS" w:hAnsi="Times New Roman" w:cs="Times New Roman"/>
          <w:b/>
          <w:bCs/>
          <w:sz w:val="20"/>
          <w:lang w:val="en-US"/>
        </w:rPr>
        <w:t xml:space="preserve">Supplementary Table </w:t>
      </w:r>
      <w:r w:rsidR="00F862AF">
        <w:rPr>
          <w:rFonts w:ascii="Times New Roman" w:eastAsia="Arial Unicode MS" w:hAnsi="Times New Roman" w:cs="Times New Roman"/>
          <w:b/>
          <w:bCs/>
          <w:sz w:val="20"/>
          <w:lang w:val="en-US"/>
        </w:rPr>
        <w:t>14</w:t>
      </w:r>
      <w:r w:rsidR="00660C95" w:rsidRPr="00E64768">
        <w:rPr>
          <w:rFonts w:ascii="Times New Roman" w:eastAsia="Arial Unicode MS" w:hAnsi="Times New Roman" w:cs="Times New Roman"/>
          <w:b/>
          <w:bCs/>
          <w:sz w:val="20"/>
          <w:lang w:val="en-US"/>
        </w:rPr>
        <w:t xml:space="preserve">: Top five antibiotic schemes for CR </w:t>
      </w:r>
      <w:r w:rsidR="00660C95" w:rsidRPr="00E64768">
        <w:rPr>
          <w:rFonts w:ascii="Times New Roman" w:eastAsia="Arial Unicode MS" w:hAnsi="Times New Roman" w:cs="Times New Roman"/>
          <w:b/>
          <w:bCs/>
          <w:i/>
          <w:sz w:val="20"/>
          <w:lang w:val="en-US"/>
        </w:rPr>
        <w:t xml:space="preserve">Acinetobacter </w:t>
      </w:r>
      <w:r w:rsidR="00660C95" w:rsidRPr="00E64768">
        <w:rPr>
          <w:rFonts w:ascii="Times New Roman" w:eastAsia="Arial Unicode MS" w:hAnsi="Times New Roman" w:cs="Times New Roman"/>
          <w:b/>
          <w:bCs/>
          <w:sz w:val="20"/>
          <w:lang w:val="en-US"/>
        </w:rPr>
        <w:t xml:space="preserve">spp. sepsis in </w:t>
      </w:r>
      <w:proofErr w:type="spellStart"/>
      <w:r w:rsidR="00660C95" w:rsidRPr="00E64768">
        <w:rPr>
          <w:rFonts w:ascii="Times New Roman" w:eastAsia="Arial Unicode MS" w:hAnsi="Times New Roman" w:cs="Times New Roman"/>
          <w:b/>
          <w:bCs/>
          <w:sz w:val="20"/>
          <w:lang w:val="en-US"/>
        </w:rPr>
        <w:t>paediatric</w:t>
      </w:r>
      <w:proofErr w:type="spellEnd"/>
      <w:r w:rsidR="00660C95" w:rsidRPr="00E64768">
        <w:rPr>
          <w:rFonts w:ascii="Times New Roman" w:eastAsia="Arial Unicode MS" w:hAnsi="Times New Roman" w:cs="Times New Roman"/>
          <w:b/>
          <w:bCs/>
          <w:sz w:val="20"/>
          <w:lang w:val="en-US"/>
        </w:rPr>
        <w:t xml:space="preserve"> population </w:t>
      </w:r>
      <w:r w:rsidR="00DB0E95" w:rsidRPr="00E64768">
        <w:rPr>
          <w:rFonts w:ascii="Times New Roman" w:eastAsia="Arial Unicode MS" w:hAnsi="Times New Roman" w:cs="Times New Roman"/>
          <w:b/>
          <w:bCs/>
          <w:sz w:val="20"/>
          <w:lang w:val="en-US"/>
        </w:rPr>
        <w:t>stratified by sepsis source</w:t>
      </w:r>
    </w:p>
    <w:tbl>
      <w:tblPr>
        <w:tblStyle w:val="TableGrid1"/>
        <w:tblW w:w="13197" w:type="dxa"/>
        <w:tblLook w:val="04A0" w:firstRow="1" w:lastRow="0" w:firstColumn="1" w:lastColumn="0" w:noHBand="0" w:noVBand="1"/>
      </w:tblPr>
      <w:tblGrid>
        <w:gridCol w:w="1360"/>
        <w:gridCol w:w="709"/>
        <w:gridCol w:w="1566"/>
        <w:gridCol w:w="759"/>
        <w:gridCol w:w="1668"/>
        <w:gridCol w:w="456"/>
        <w:gridCol w:w="1668"/>
        <w:gridCol w:w="454"/>
        <w:gridCol w:w="1799"/>
        <w:gridCol w:w="405"/>
        <w:gridCol w:w="1891"/>
        <w:gridCol w:w="456"/>
        <w:gridCol w:w="6"/>
      </w:tblGrid>
      <w:tr w:rsidR="00E335A5" w:rsidRPr="00E64768" w14:paraId="73D0B863" w14:textId="77777777" w:rsidTr="00747B79">
        <w:trPr>
          <w:gridAfter w:val="1"/>
          <w:wAfter w:w="6" w:type="dxa"/>
          <w:trHeight w:val="889"/>
        </w:trPr>
        <w:tc>
          <w:tcPr>
            <w:tcW w:w="1360" w:type="dxa"/>
            <w:shd w:val="clear" w:color="auto" w:fill="DEEAF6" w:themeFill="accent1" w:themeFillTint="33"/>
            <w:noWrap/>
            <w:vAlign w:val="center"/>
            <w:hideMark/>
          </w:tcPr>
          <w:p w14:paraId="0FBF28E7" w14:textId="39F70502" w:rsidR="00DB0E95" w:rsidRPr="00E64768" w:rsidRDefault="00D81FE3" w:rsidP="00D81FE3">
            <w:pPr>
              <w:rPr>
                <w:rFonts w:ascii="Times New Roman" w:eastAsia="Times New Roman" w:hAnsi="Times New Roman" w:cs="Times New Roman"/>
                <w:b/>
                <w:bCs/>
                <w:color w:val="000000"/>
                <w:sz w:val="16"/>
                <w:szCs w:val="16"/>
                <w:lang w:eastAsia="it-IT" w:bidi="he-IL"/>
              </w:rPr>
            </w:pPr>
            <w:proofErr w:type="gramStart"/>
            <w:r w:rsidRPr="00E64768">
              <w:rPr>
                <w:rFonts w:ascii="Times New Roman" w:eastAsia="Times New Roman" w:hAnsi="Times New Roman" w:cs="Times New Roman"/>
                <w:b/>
                <w:bCs/>
                <w:color w:val="000000"/>
                <w:sz w:val="16"/>
                <w:szCs w:val="16"/>
                <w:lang w:eastAsia="it-IT" w:bidi="he-IL"/>
              </w:rPr>
              <w:t>Urinary</w:t>
            </w:r>
            <w:r w:rsidR="00E335A5" w:rsidRPr="00E64768">
              <w:rPr>
                <w:rFonts w:ascii="Times New Roman" w:eastAsia="Times New Roman" w:hAnsi="Times New Roman" w:cs="Times New Roman"/>
                <w:b/>
                <w:bCs/>
                <w:color w:val="000000"/>
                <w:sz w:val="16"/>
                <w:szCs w:val="16"/>
                <w:lang w:eastAsia="it-IT" w:bidi="he-IL"/>
              </w:rPr>
              <w:t xml:space="preserve"> </w:t>
            </w:r>
            <w:r w:rsidR="00DB0E95" w:rsidRPr="00E64768">
              <w:rPr>
                <w:rFonts w:ascii="Times New Roman" w:eastAsia="Times New Roman" w:hAnsi="Times New Roman" w:cs="Times New Roman"/>
                <w:b/>
                <w:bCs/>
                <w:color w:val="000000"/>
                <w:sz w:val="16"/>
                <w:szCs w:val="16"/>
                <w:lang w:eastAsia="it-IT" w:bidi="he-IL"/>
              </w:rPr>
              <w:t xml:space="preserve"> (</w:t>
            </w:r>
            <w:proofErr w:type="gramEnd"/>
            <w:r w:rsidR="00DB0E95" w:rsidRPr="00E64768">
              <w:rPr>
                <w:rFonts w:ascii="Times New Roman" w:eastAsia="Times New Roman" w:hAnsi="Times New Roman" w:cs="Times New Roman"/>
                <w:b/>
                <w:bCs/>
                <w:color w:val="000000"/>
                <w:sz w:val="16"/>
                <w:szCs w:val="16"/>
                <w:lang w:eastAsia="it-IT" w:bidi="he-IL"/>
              </w:rPr>
              <w:t>N 77)</w:t>
            </w:r>
          </w:p>
        </w:tc>
        <w:tc>
          <w:tcPr>
            <w:tcW w:w="709" w:type="dxa"/>
            <w:shd w:val="clear" w:color="auto" w:fill="DEEAF6" w:themeFill="accent1" w:themeFillTint="33"/>
            <w:noWrap/>
            <w:vAlign w:val="center"/>
            <w:hideMark/>
          </w:tcPr>
          <w:p w14:paraId="3390ED1A" w14:textId="77777777"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566" w:type="dxa"/>
            <w:shd w:val="clear" w:color="auto" w:fill="DEEAF6" w:themeFill="accent1" w:themeFillTint="33"/>
            <w:noWrap/>
            <w:vAlign w:val="center"/>
            <w:hideMark/>
          </w:tcPr>
          <w:p w14:paraId="71357623" w14:textId="77777777" w:rsidR="00D81FE3" w:rsidRPr="00E64768" w:rsidRDefault="00D81FE3"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Respiratory</w:t>
            </w:r>
          </w:p>
          <w:p w14:paraId="59E4C759" w14:textId="268CE787"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w:t>
            </w:r>
            <w:r w:rsidR="00D81FE3" w:rsidRPr="00E64768">
              <w:rPr>
                <w:rFonts w:ascii="Times New Roman" w:eastAsia="Times New Roman" w:hAnsi="Times New Roman" w:cs="Times New Roman"/>
                <w:b/>
                <w:bCs/>
                <w:color w:val="000000"/>
                <w:sz w:val="16"/>
                <w:szCs w:val="16"/>
                <w:lang w:eastAsia="it-IT" w:bidi="he-IL"/>
              </w:rPr>
              <w:t xml:space="preserve">N </w:t>
            </w:r>
            <w:r w:rsidRPr="00E64768">
              <w:rPr>
                <w:rFonts w:ascii="Times New Roman" w:eastAsia="Times New Roman" w:hAnsi="Times New Roman" w:cs="Times New Roman"/>
                <w:b/>
                <w:bCs/>
                <w:color w:val="000000"/>
                <w:sz w:val="16"/>
                <w:szCs w:val="16"/>
                <w:lang w:eastAsia="it-IT" w:bidi="he-IL"/>
              </w:rPr>
              <w:t>82)</w:t>
            </w:r>
          </w:p>
        </w:tc>
        <w:tc>
          <w:tcPr>
            <w:tcW w:w="759" w:type="dxa"/>
            <w:shd w:val="clear" w:color="auto" w:fill="DEEAF6" w:themeFill="accent1" w:themeFillTint="33"/>
            <w:noWrap/>
            <w:vAlign w:val="center"/>
            <w:hideMark/>
          </w:tcPr>
          <w:p w14:paraId="38C0976B" w14:textId="77777777"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668" w:type="dxa"/>
            <w:shd w:val="clear" w:color="auto" w:fill="DEEAF6" w:themeFill="accent1" w:themeFillTint="33"/>
            <w:noWrap/>
            <w:vAlign w:val="center"/>
            <w:hideMark/>
          </w:tcPr>
          <w:p w14:paraId="4F7DC7E6" w14:textId="1A738CB3" w:rsidR="00DB0E95" w:rsidRPr="00E64768" w:rsidRDefault="00DB0E95" w:rsidP="00D81FE3">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Abdominal (N77)</w:t>
            </w:r>
          </w:p>
        </w:tc>
        <w:tc>
          <w:tcPr>
            <w:tcW w:w="456" w:type="dxa"/>
            <w:shd w:val="clear" w:color="auto" w:fill="DEEAF6" w:themeFill="accent1" w:themeFillTint="33"/>
            <w:noWrap/>
            <w:vAlign w:val="center"/>
            <w:hideMark/>
          </w:tcPr>
          <w:p w14:paraId="276AAF34" w14:textId="77777777"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668" w:type="dxa"/>
            <w:shd w:val="clear" w:color="auto" w:fill="DEEAF6" w:themeFill="accent1" w:themeFillTint="33"/>
            <w:noWrap/>
            <w:vAlign w:val="center"/>
            <w:hideMark/>
          </w:tcPr>
          <w:p w14:paraId="33797839" w14:textId="77777777" w:rsidR="00E335A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CNS source</w:t>
            </w:r>
          </w:p>
          <w:p w14:paraId="42D01FE7" w14:textId="0FA120F1"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 (N</w:t>
            </w:r>
            <w:r w:rsidR="00E335A5" w:rsidRPr="00E64768">
              <w:rPr>
                <w:rFonts w:ascii="Times New Roman" w:eastAsia="Times New Roman" w:hAnsi="Times New Roman" w:cs="Times New Roman"/>
                <w:b/>
                <w:bCs/>
                <w:color w:val="000000"/>
                <w:sz w:val="16"/>
                <w:szCs w:val="16"/>
                <w:lang w:eastAsia="it-IT" w:bidi="he-IL"/>
              </w:rPr>
              <w:t xml:space="preserve"> </w:t>
            </w:r>
            <w:r w:rsidRPr="00E64768">
              <w:rPr>
                <w:rFonts w:ascii="Times New Roman" w:eastAsia="Times New Roman" w:hAnsi="Times New Roman" w:cs="Times New Roman"/>
                <w:b/>
                <w:bCs/>
                <w:color w:val="000000"/>
                <w:sz w:val="16"/>
                <w:szCs w:val="16"/>
                <w:lang w:eastAsia="it-IT" w:bidi="he-IL"/>
              </w:rPr>
              <w:t>71)</w:t>
            </w:r>
          </w:p>
        </w:tc>
        <w:tc>
          <w:tcPr>
            <w:tcW w:w="454" w:type="dxa"/>
            <w:shd w:val="clear" w:color="auto" w:fill="DEEAF6" w:themeFill="accent1" w:themeFillTint="33"/>
            <w:noWrap/>
            <w:vAlign w:val="center"/>
            <w:hideMark/>
          </w:tcPr>
          <w:p w14:paraId="4564BBBB" w14:textId="77777777"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799" w:type="dxa"/>
            <w:shd w:val="clear" w:color="auto" w:fill="DEEAF6" w:themeFill="accent1" w:themeFillTint="33"/>
            <w:noWrap/>
            <w:vAlign w:val="center"/>
            <w:hideMark/>
          </w:tcPr>
          <w:p w14:paraId="2A62C0A0" w14:textId="5F99C197" w:rsidR="00E335A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SST</w:t>
            </w:r>
            <w:r w:rsidR="00EC251F">
              <w:rPr>
                <w:rFonts w:ascii="Times New Roman" w:eastAsia="Times New Roman" w:hAnsi="Times New Roman" w:cs="Times New Roman"/>
                <w:b/>
                <w:bCs/>
                <w:color w:val="000000"/>
                <w:sz w:val="16"/>
                <w:szCs w:val="16"/>
                <w:lang w:eastAsia="it-IT" w:bidi="he-IL"/>
              </w:rPr>
              <w:t xml:space="preserve"> </w:t>
            </w:r>
            <w:r w:rsidRPr="00E64768">
              <w:rPr>
                <w:rFonts w:ascii="Times New Roman" w:eastAsia="Times New Roman" w:hAnsi="Times New Roman" w:cs="Times New Roman"/>
                <w:b/>
                <w:bCs/>
                <w:color w:val="000000"/>
                <w:sz w:val="16"/>
                <w:szCs w:val="16"/>
                <w:lang w:eastAsia="it-IT" w:bidi="he-IL"/>
              </w:rPr>
              <w:t xml:space="preserve">source </w:t>
            </w:r>
          </w:p>
          <w:p w14:paraId="4482D478" w14:textId="385EDD76"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r w:rsidR="00E335A5" w:rsidRPr="00E64768">
              <w:rPr>
                <w:rFonts w:ascii="Times New Roman" w:eastAsia="Times New Roman" w:hAnsi="Times New Roman" w:cs="Times New Roman"/>
                <w:b/>
                <w:bCs/>
                <w:color w:val="000000"/>
                <w:sz w:val="16"/>
                <w:szCs w:val="16"/>
                <w:lang w:eastAsia="it-IT" w:bidi="he-IL"/>
              </w:rPr>
              <w:t xml:space="preserve"> </w:t>
            </w:r>
            <w:r w:rsidRPr="00E64768">
              <w:rPr>
                <w:rFonts w:ascii="Times New Roman" w:eastAsia="Times New Roman" w:hAnsi="Times New Roman" w:cs="Times New Roman"/>
                <w:b/>
                <w:bCs/>
                <w:color w:val="000000"/>
                <w:sz w:val="16"/>
                <w:szCs w:val="16"/>
                <w:lang w:eastAsia="it-IT" w:bidi="he-IL"/>
              </w:rPr>
              <w:t>67)</w:t>
            </w:r>
          </w:p>
        </w:tc>
        <w:tc>
          <w:tcPr>
            <w:tcW w:w="405" w:type="dxa"/>
            <w:shd w:val="clear" w:color="auto" w:fill="DEEAF6" w:themeFill="accent1" w:themeFillTint="33"/>
            <w:noWrap/>
            <w:vAlign w:val="center"/>
            <w:hideMark/>
          </w:tcPr>
          <w:p w14:paraId="6A1DC9C5" w14:textId="77777777"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891" w:type="dxa"/>
            <w:shd w:val="clear" w:color="auto" w:fill="DEEAF6" w:themeFill="accent1" w:themeFillTint="33"/>
            <w:noWrap/>
            <w:vAlign w:val="center"/>
            <w:hideMark/>
          </w:tcPr>
          <w:p w14:paraId="6A4C2077" w14:textId="77777777" w:rsidR="00E335A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Unknown source </w:t>
            </w:r>
          </w:p>
          <w:p w14:paraId="13D28407" w14:textId="2A99D34E"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68)</w:t>
            </w:r>
          </w:p>
        </w:tc>
        <w:tc>
          <w:tcPr>
            <w:tcW w:w="456" w:type="dxa"/>
            <w:shd w:val="clear" w:color="auto" w:fill="DEEAF6" w:themeFill="accent1" w:themeFillTint="33"/>
            <w:noWrap/>
            <w:vAlign w:val="center"/>
            <w:hideMark/>
          </w:tcPr>
          <w:p w14:paraId="0E1FC4E2" w14:textId="77777777" w:rsidR="00DB0E95" w:rsidRPr="00E64768" w:rsidRDefault="00DB0E95" w:rsidP="00E335A5">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r>
      <w:tr w:rsidR="005147BE" w:rsidRPr="00E64768" w14:paraId="239C6384" w14:textId="77777777" w:rsidTr="005147BE">
        <w:trPr>
          <w:gridAfter w:val="1"/>
          <w:wAfter w:w="6" w:type="dxa"/>
          <w:trHeight w:val="812"/>
        </w:trPr>
        <w:tc>
          <w:tcPr>
            <w:tcW w:w="1360" w:type="dxa"/>
            <w:shd w:val="clear" w:color="auto" w:fill="E2EFD9" w:themeFill="accent6" w:themeFillTint="33"/>
            <w:noWrap/>
            <w:vAlign w:val="center"/>
            <w:hideMark/>
          </w:tcPr>
          <w:p w14:paraId="293EA733" w14:textId="3C6E00AD"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709" w:type="dxa"/>
            <w:shd w:val="clear" w:color="auto" w:fill="E2EFD9" w:themeFill="accent6" w:themeFillTint="33"/>
            <w:noWrap/>
            <w:vAlign w:val="center"/>
          </w:tcPr>
          <w:p w14:paraId="63A12578"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c>
          <w:tcPr>
            <w:tcW w:w="1566" w:type="dxa"/>
            <w:shd w:val="clear" w:color="auto" w:fill="E2EFD9" w:themeFill="accent6" w:themeFillTint="33"/>
            <w:noWrap/>
            <w:vAlign w:val="center"/>
            <w:hideMark/>
          </w:tcPr>
          <w:p w14:paraId="3827538C" w14:textId="1B37BD72"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759" w:type="dxa"/>
            <w:shd w:val="clear" w:color="auto" w:fill="E2EFD9" w:themeFill="accent6" w:themeFillTint="33"/>
            <w:noWrap/>
            <w:vAlign w:val="center"/>
          </w:tcPr>
          <w:p w14:paraId="57BCEB5D"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21</w:t>
            </w:r>
          </w:p>
        </w:tc>
        <w:tc>
          <w:tcPr>
            <w:tcW w:w="1668" w:type="dxa"/>
            <w:shd w:val="clear" w:color="auto" w:fill="E2EFD9" w:themeFill="accent6" w:themeFillTint="33"/>
            <w:noWrap/>
            <w:vAlign w:val="center"/>
          </w:tcPr>
          <w:p w14:paraId="059E2FE5" w14:textId="449E5D1B"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56" w:type="dxa"/>
            <w:shd w:val="clear" w:color="auto" w:fill="E2EFD9" w:themeFill="accent6" w:themeFillTint="33"/>
            <w:noWrap/>
            <w:vAlign w:val="center"/>
          </w:tcPr>
          <w:p w14:paraId="20A02741"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18</w:t>
            </w:r>
          </w:p>
        </w:tc>
        <w:tc>
          <w:tcPr>
            <w:tcW w:w="1668" w:type="dxa"/>
            <w:shd w:val="clear" w:color="auto" w:fill="E2EFD9" w:themeFill="accent6" w:themeFillTint="33"/>
            <w:noWrap/>
            <w:vAlign w:val="center"/>
          </w:tcPr>
          <w:p w14:paraId="3B0EB1E5" w14:textId="719D8FB1"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54" w:type="dxa"/>
            <w:shd w:val="clear" w:color="auto" w:fill="E2EFD9" w:themeFill="accent6" w:themeFillTint="33"/>
            <w:noWrap/>
            <w:vAlign w:val="center"/>
          </w:tcPr>
          <w:p w14:paraId="3DCB6A65"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c>
          <w:tcPr>
            <w:tcW w:w="1799" w:type="dxa"/>
            <w:shd w:val="clear" w:color="auto" w:fill="E2EFD9" w:themeFill="accent6" w:themeFillTint="33"/>
            <w:noWrap/>
            <w:vAlign w:val="center"/>
          </w:tcPr>
          <w:p w14:paraId="3FBD741E" w14:textId="334DE07B"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05" w:type="dxa"/>
            <w:shd w:val="clear" w:color="auto" w:fill="E2EFD9" w:themeFill="accent6" w:themeFillTint="33"/>
            <w:noWrap/>
            <w:vAlign w:val="center"/>
          </w:tcPr>
          <w:p w14:paraId="621C6B0D"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c>
          <w:tcPr>
            <w:tcW w:w="1891" w:type="dxa"/>
            <w:shd w:val="clear" w:color="auto" w:fill="E2EFD9" w:themeFill="accent6" w:themeFillTint="33"/>
            <w:noWrap/>
            <w:vAlign w:val="center"/>
          </w:tcPr>
          <w:p w14:paraId="7743CEDA" w14:textId="40D28E70"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56" w:type="dxa"/>
            <w:shd w:val="clear" w:color="auto" w:fill="E2EFD9" w:themeFill="accent6" w:themeFillTint="33"/>
            <w:noWrap/>
            <w:vAlign w:val="center"/>
          </w:tcPr>
          <w:p w14:paraId="7F636811"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15</w:t>
            </w:r>
          </w:p>
        </w:tc>
      </w:tr>
      <w:tr w:rsidR="005147BE" w:rsidRPr="00E64768" w14:paraId="54412DBC" w14:textId="77777777" w:rsidTr="005147BE">
        <w:trPr>
          <w:gridAfter w:val="1"/>
          <w:wAfter w:w="6" w:type="dxa"/>
          <w:trHeight w:val="915"/>
        </w:trPr>
        <w:tc>
          <w:tcPr>
            <w:tcW w:w="1360" w:type="dxa"/>
            <w:shd w:val="clear" w:color="auto" w:fill="E2EFD9" w:themeFill="accent6" w:themeFillTint="33"/>
            <w:noWrap/>
            <w:vAlign w:val="center"/>
            <w:hideMark/>
          </w:tcPr>
          <w:p w14:paraId="41A284DD" w14:textId="4020F15E" w:rsidR="00DB0E95" w:rsidRPr="00E64768" w:rsidRDefault="00053EFE"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709" w:type="dxa"/>
            <w:shd w:val="clear" w:color="auto" w:fill="E2EFD9" w:themeFill="accent6" w:themeFillTint="33"/>
            <w:noWrap/>
            <w:vAlign w:val="center"/>
          </w:tcPr>
          <w:p w14:paraId="12CFD7D2"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12</w:t>
            </w:r>
          </w:p>
        </w:tc>
        <w:tc>
          <w:tcPr>
            <w:tcW w:w="1566" w:type="dxa"/>
            <w:shd w:val="clear" w:color="auto" w:fill="FFF2CC" w:themeFill="accent4" w:themeFillTint="33"/>
            <w:noWrap/>
            <w:vAlign w:val="center"/>
            <w:hideMark/>
          </w:tcPr>
          <w:p w14:paraId="4A975C58" w14:textId="28180BFD" w:rsidR="00DB0E95" w:rsidRPr="00E64768" w:rsidRDefault="00512088"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759" w:type="dxa"/>
            <w:shd w:val="clear" w:color="auto" w:fill="FFF2CC" w:themeFill="accent4" w:themeFillTint="33"/>
            <w:noWrap/>
            <w:vAlign w:val="center"/>
          </w:tcPr>
          <w:p w14:paraId="2BBE79A1"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w:t>
            </w:r>
          </w:p>
        </w:tc>
        <w:tc>
          <w:tcPr>
            <w:tcW w:w="1668" w:type="dxa"/>
            <w:shd w:val="clear" w:color="auto" w:fill="E2EFD9" w:themeFill="accent6" w:themeFillTint="33"/>
            <w:noWrap/>
            <w:vAlign w:val="center"/>
          </w:tcPr>
          <w:p w14:paraId="454CF147" w14:textId="6EC6E180" w:rsidR="00DB0E95" w:rsidRPr="00E64768" w:rsidRDefault="00053EFE"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56" w:type="dxa"/>
            <w:shd w:val="clear" w:color="auto" w:fill="E2EFD9" w:themeFill="accent6" w:themeFillTint="33"/>
            <w:noWrap/>
            <w:vAlign w:val="center"/>
          </w:tcPr>
          <w:p w14:paraId="33D0F7D3"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c>
          <w:tcPr>
            <w:tcW w:w="1668" w:type="dxa"/>
            <w:shd w:val="clear" w:color="auto" w:fill="FFF2CC" w:themeFill="accent4" w:themeFillTint="33"/>
            <w:noWrap/>
            <w:vAlign w:val="center"/>
          </w:tcPr>
          <w:p w14:paraId="72C03AFB" w14:textId="4EDEDC5F"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454" w:type="dxa"/>
            <w:shd w:val="clear" w:color="auto" w:fill="FFF2CC" w:themeFill="accent4" w:themeFillTint="33"/>
            <w:noWrap/>
            <w:vAlign w:val="center"/>
          </w:tcPr>
          <w:p w14:paraId="53A3AD83"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12</w:t>
            </w:r>
          </w:p>
        </w:tc>
        <w:tc>
          <w:tcPr>
            <w:tcW w:w="1799" w:type="dxa"/>
            <w:shd w:val="clear" w:color="auto" w:fill="FFF2CC" w:themeFill="accent4" w:themeFillTint="33"/>
            <w:noWrap/>
            <w:vAlign w:val="center"/>
          </w:tcPr>
          <w:p w14:paraId="49445E05" w14:textId="0E2246B5" w:rsidR="00DB0E95" w:rsidRPr="00E64768" w:rsidRDefault="00512088"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405" w:type="dxa"/>
            <w:shd w:val="clear" w:color="auto" w:fill="FFF2CC" w:themeFill="accent4" w:themeFillTint="33"/>
            <w:noWrap/>
            <w:vAlign w:val="center"/>
          </w:tcPr>
          <w:p w14:paraId="5ED7C114"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c>
          <w:tcPr>
            <w:tcW w:w="1891" w:type="dxa"/>
            <w:shd w:val="clear" w:color="auto" w:fill="FFF2CC" w:themeFill="accent4" w:themeFillTint="33"/>
            <w:noWrap/>
            <w:vAlign w:val="center"/>
          </w:tcPr>
          <w:p w14:paraId="1616FF40" w14:textId="138A9DA3"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Carbapenem</w:t>
            </w:r>
          </w:p>
        </w:tc>
        <w:tc>
          <w:tcPr>
            <w:tcW w:w="456" w:type="dxa"/>
            <w:shd w:val="clear" w:color="auto" w:fill="FFF2CC" w:themeFill="accent4" w:themeFillTint="33"/>
            <w:noWrap/>
            <w:vAlign w:val="center"/>
          </w:tcPr>
          <w:p w14:paraId="0B4AEBB5"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r>
      <w:tr w:rsidR="005147BE" w:rsidRPr="00E64768" w14:paraId="67CBCE68" w14:textId="77777777" w:rsidTr="005147BE">
        <w:trPr>
          <w:gridAfter w:val="1"/>
          <w:wAfter w:w="6" w:type="dxa"/>
          <w:trHeight w:val="442"/>
        </w:trPr>
        <w:tc>
          <w:tcPr>
            <w:tcW w:w="1360" w:type="dxa"/>
            <w:shd w:val="clear" w:color="auto" w:fill="FFF2CC" w:themeFill="accent4" w:themeFillTint="33"/>
            <w:noWrap/>
            <w:vAlign w:val="center"/>
            <w:hideMark/>
          </w:tcPr>
          <w:p w14:paraId="63845ADD" w14:textId="6D4FED68" w:rsidR="00DB0E95" w:rsidRPr="00E64768" w:rsidRDefault="00512088"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709" w:type="dxa"/>
            <w:shd w:val="clear" w:color="auto" w:fill="FFF2CC" w:themeFill="accent4" w:themeFillTint="33"/>
            <w:noWrap/>
            <w:vAlign w:val="center"/>
          </w:tcPr>
          <w:p w14:paraId="679EBAC2"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c>
          <w:tcPr>
            <w:tcW w:w="1566" w:type="dxa"/>
            <w:shd w:val="clear" w:color="auto" w:fill="FFF2CC" w:themeFill="accent4" w:themeFillTint="33"/>
            <w:noWrap/>
            <w:vAlign w:val="center"/>
            <w:hideMark/>
          </w:tcPr>
          <w:p w14:paraId="4F6F8296" w14:textId="4B8C9830"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Carbapenem</w:t>
            </w:r>
          </w:p>
        </w:tc>
        <w:tc>
          <w:tcPr>
            <w:tcW w:w="759" w:type="dxa"/>
            <w:shd w:val="clear" w:color="auto" w:fill="FFF2CC" w:themeFill="accent4" w:themeFillTint="33"/>
            <w:noWrap/>
            <w:vAlign w:val="center"/>
          </w:tcPr>
          <w:p w14:paraId="03F193BB"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8</w:t>
            </w:r>
          </w:p>
        </w:tc>
        <w:tc>
          <w:tcPr>
            <w:tcW w:w="1668" w:type="dxa"/>
            <w:shd w:val="clear" w:color="auto" w:fill="FFF2CC" w:themeFill="accent4" w:themeFillTint="33"/>
            <w:noWrap/>
            <w:vAlign w:val="center"/>
          </w:tcPr>
          <w:p w14:paraId="65BD1B3D" w14:textId="4361C354" w:rsidR="00DB0E95" w:rsidRPr="00E64768" w:rsidRDefault="00512088"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456" w:type="dxa"/>
            <w:shd w:val="clear" w:color="auto" w:fill="FFF2CC" w:themeFill="accent4" w:themeFillTint="33"/>
            <w:noWrap/>
            <w:vAlign w:val="center"/>
          </w:tcPr>
          <w:p w14:paraId="22CAD6BE"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8</w:t>
            </w:r>
          </w:p>
        </w:tc>
        <w:tc>
          <w:tcPr>
            <w:tcW w:w="1668" w:type="dxa"/>
            <w:shd w:val="clear" w:color="auto" w:fill="E2EFD9" w:themeFill="accent6" w:themeFillTint="33"/>
            <w:noWrap/>
            <w:vAlign w:val="center"/>
          </w:tcPr>
          <w:p w14:paraId="5A9CF9DC" w14:textId="69970E12" w:rsidR="00DB0E95" w:rsidRPr="00E64768" w:rsidRDefault="00053EFE"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54" w:type="dxa"/>
            <w:shd w:val="clear" w:color="auto" w:fill="E2EFD9" w:themeFill="accent6" w:themeFillTint="33"/>
            <w:noWrap/>
            <w:vAlign w:val="center"/>
          </w:tcPr>
          <w:p w14:paraId="532A47A9"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8</w:t>
            </w:r>
          </w:p>
        </w:tc>
        <w:tc>
          <w:tcPr>
            <w:tcW w:w="1799" w:type="dxa"/>
            <w:shd w:val="clear" w:color="auto" w:fill="E2EFD9" w:themeFill="accent6" w:themeFillTint="33"/>
            <w:noWrap/>
            <w:vAlign w:val="center"/>
          </w:tcPr>
          <w:p w14:paraId="180BF6F6" w14:textId="1F4DBFD5" w:rsidR="00DB0E95" w:rsidRPr="00E64768" w:rsidRDefault="00053EFE"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05" w:type="dxa"/>
            <w:shd w:val="clear" w:color="auto" w:fill="E2EFD9" w:themeFill="accent6" w:themeFillTint="33"/>
            <w:noWrap/>
            <w:vAlign w:val="center"/>
          </w:tcPr>
          <w:p w14:paraId="1E0E09AB"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1891" w:type="dxa"/>
            <w:shd w:val="clear" w:color="auto" w:fill="E2EFD9" w:themeFill="accent6" w:themeFillTint="33"/>
            <w:noWrap/>
            <w:vAlign w:val="center"/>
          </w:tcPr>
          <w:p w14:paraId="1B95B7D8" w14:textId="17A5408C" w:rsidR="00DB0E95" w:rsidRPr="00E64768" w:rsidRDefault="00053EFE"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56" w:type="dxa"/>
            <w:shd w:val="clear" w:color="auto" w:fill="E2EFD9" w:themeFill="accent6" w:themeFillTint="33"/>
            <w:noWrap/>
            <w:vAlign w:val="center"/>
          </w:tcPr>
          <w:p w14:paraId="59BAA153"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r>
      <w:tr w:rsidR="005147BE" w:rsidRPr="00E64768" w14:paraId="514FBAA1" w14:textId="77777777" w:rsidTr="005147BE">
        <w:trPr>
          <w:gridAfter w:val="1"/>
          <w:wAfter w:w="6" w:type="dxa"/>
          <w:trHeight w:val="729"/>
        </w:trPr>
        <w:tc>
          <w:tcPr>
            <w:tcW w:w="1360" w:type="dxa"/>
            <w:shd w:val="clear" w:color="auto" w:fill="FFF2CC" w:themeFill="accent4" w:themeFillTint="33"/>
            <w:noWrap/>
            <w:vAlign w:val="center"/>
            <w:hideMark/>
          </w:tcPr>
          <w:p w14:paraId="10BA6325" w14:textId="70B0EB8F"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Carbapenem</w:t>
            </w:r>
          </w:p>
        </w:tc>
        <w:tc>
          <w:tcPr>
            <w:tcW w:w="709" w:type="dxa"/>
            <w:shd w:val="clear" w:color="auto" w:fill="FFF2CC" w:themeFill="accent4" w:themeFillTint="33"/>
            <w:noWrap/>
            <w:vAlign w:val="center"/>
          </w:tcPr>
          <w:p w14:paraId="597A437A"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c>
          <w:tcPr>
            <w:tcW w:w="1566" w:type="dxa"/>
            <w:shd w:val="clear" w:color="auto" w:fill="E2EFD9" w:themeFill="accent6" w:themeFillTint="33"/>
            <w:noWrap/>
            <w:vAlign w:val="center"/>
            <w:hideMark/>
          </w:tcPr>
          <w:p w14:paraId="427B92A3" w14:textId="4B031E8E" w:rsidR="00DB0E95" w:rsidRPr="00E64768" w:rsidRDefault="00053EFE"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759" w:type="dxa"/>
            <w:shd w:val="clear" w:color="auto" w:fill="E2EFD9" w:themeFill="accent6" w:themeFillTint="33"/>
            <w:noWrap/>
            <w:vAlign w:val="center"/>
          </w:tcPr>
          <w:p w14:paraId="19B53F99"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1668" w:type="dxa"/>
            <w:shd w:val="clear" w:color="auto" w:fill="E2EFD9" w:themeFill="accent6" w:themeFillTint="33"/>
            <w:noWrap/>
            <w:vAlign w:val="center"/>
          </w:tcPr>
          <w:p w14:paraId="595595E4" w14:textId="1CD388D5"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DB0E95"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p>
        </w:tc>
        <w:tc>
          <w:tcPr>
            <w:tcW w:w="456" w:type="dxa"/>
            <w:shd w:val="clear" w:color="auto" w:fill="E2EFD9" w:themeFill="accent6" w:themeFillTint="33"/>
            <w:noWrap/>
            <w:vAlign w:val="center"/>
          </w:tcPr>
          <w:p w14:paraId="43642657"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668" w:type="dxa"/>
            <w:shd w:val="clear" w:color="auto" w:fill="FFF2CC" w:themeFill="accent4" w:themeFillTint="33"/>
            <w:noWrap/>
            <w:vAlign w:val="center"/>
          </w:tcPr>
          <w:p w14:paraId="741FC1A0" w14:textId="64E1336F" w:rsidR="00DB0E95" w:rsidRPr="00E64768" w:rsidRDefault="00512088"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454" w:type="dxa"/>
            <w:shd w:val="clear" w:color="auto" w:fill="FFF2CC" w:themeFill="accent4" w:themeFillTint="33"/>
            <w:noWrap/>
            <w:vAlign w:val="center"/>
          </w:tcPr>
          <w:p w14:paraId="01541828"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1799" w:type="dxa"/>
            <w:shd w:val="clear" w:color="auto" w:fill="FFF2CC" w:themeFill="accent4" w:themeFillTint="33"/>
            <w:noWrap/>
            <w:vAlign w:val="center"/>
          </w:tcPr>
          <w:p w14:paraId="122F61EB" w14:textId="590DF02C"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Carbapenem</w:t>
            </w:r>
          </w:p>
        </w:tc>
        <w:tc>
          <w:tcPr>
            <w:tcW w:w="405" w:type="dxa"/>
            <w:shd w:val="clear" w:color="auto" w:fill="FFF2CC" w:themeFill="accent4" w:themeFillTint="33"/>
            <w:noWrap/>
            <w:vAlign w:val="center"/>
          </w:tcPr>
          <w:p w14:paraId="3ECC2E5E"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891" w:type="dxa"/>
            <w:shd w:val="clear" w:color="auto" w:fill="E2EFD9" w:themeFill="accent6" w:themeFillTint="33"/>
            <w:noWrap/>
            <w:vAlign w:val="center"/>
          </w:tcPr>
          <w:p w14:paraId="3A1BA1C1" w14:textId="602C6788"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DB0E95"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p>
        </w:tc>
        <w:tc>
          <w:tcPr>
            <w:tcW w:w="456" w:type="dxa"/>
            <w:shd w:val="clear" w:color="auto" w:fill="E2EFD9" w:themeFill="accent6" w:themeFillTint="33"/>
            <w:noWrap/>
            <w:vAlign w:val="center"/>
          </w:tcPr>
          <w:p w14:paraId="511943ED"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r>
      <w:tr w:rsidR="005147BE" w:rsidRPr="00E64768" w14:paraId="34D5E9E2" w14:textId="77777777" w:rsidTr="00747B79">
        <w:trPr>
          <w:gridAfter w:val="1"/>
          <w:wAfter w:w="6" w:type="dxa"/>
          <w:trHeight w:val="888"/>
        </w:trPr>
        <w:tc>
          <w:tcPr>
            <w:tcW w:w="1360" w:type="dxa"/>
            <w:shd w:val="clear" w:color="auto" w:fill="FFF2CC" w:themeFill="accent4" w:themeFillTint="33"/>
            <w:noWrap/>
            <w:vAlign w:val="center"/>
            <w:hideMark/>
          </w:tcPr>
          <w:p w14:paraId="7AB7A307" w14:textId="0870D4F6" w:rsidR="00DB0E95" w:rsidRPr="00E64768" w:rsidRDefault="00053EFE" w:rsidP="00E335A5">
            <w:pPr>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Aminoglycoside</w:t>
            </w:r>
          </w:p>
        </w:tc>
        <w:tc>
          <w:tcPr>
            <w:tcW w:w="709" w:type="dxa"/>
            <w:shd w:val="clear" w:color="auto" w:fill="FFF2CC" w:themeFill="accent4" w:themeFillTint="33"/>
            <w:noWrap/>
            <w:vAlign w:val="center"/>
          </w:tcPr>
          <w:p w14:paraId="71F63D00"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566" w:type="dxa"/>
            <w:noWrap/>
            <w:vAlign w:val="center"/>
            <w:hideMark/>
          </w:tcPr>
          <w:p w14:paraId="0E8F13C7" w14:textId="6E980BEF"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DB0E95" w:rsidRPr="00E64768">
              <w:rPr>
                <w:rFonts w:ascii="Times New Roman" w:hAnsi="Times New Roman" w:cs="Times New Roman"/>
                <w:color w:val="000000"/>
                <w:sz w:val="16"/>
                <w:szCs w:val="16"/>
              </w:rPr>
              <w:t>+</w:t>
            </w:r>
            <w:r w:rsidR="00E335A5" w:rsidRPr="00E64768">
              <w:rPr>
                <w:rFonts w:ascii="Times New Roman" w:hAnsi="Times New Roman" w:cs="Times New Roman"/>
                <w:color w:val="000000"/>
                <w:sz w:val="16"/>
                <w:szCs w:val="16"/>
              </w:rPr>
              <w:t xml:space="preserve"> </w:t>
            </w:r>
            <w:r w:rsidR="00053EFE" w:rsidRPr="00E64768">
              <w:rPr>
                <w:rFonts w:ascii="Times New Roman" w:hAnsi="Times New Roman" w:cs="Times New Roman"/>
                <w:color w:val="000000"/>
                <w:sz w:val="16"/>
                <w:szCs w:val="16"/>
              </w:rPr>
              <w:t>Aminoglycoside</w:t>
            </w:r>
            <w:r w:rsidR="00E335A5" w:rsidRPr="00E64768">
              <w:rPr>
                <w:rFonts w:ascii="Times New Roman" w:hAnsi="Times New Roman" w:cs="Times New Roman"/>
                <w:color w:val="000000"/>
                <w:sz w:val="16"/>
                <w:szCs w:val="16"/>
              </w:rPr>
              <w:t xml:space="preserve"> </w:t>
            </w:r>
            <w:r w:rsidR="00DB0E95" w:rsidRPr="00E64768">
              <w:rPr>
                <w:rFonts w:ascii="Times New Roman" w:hAnsi="Times New Roman" w:cs="Times New Roman"/>
                <w:color w:val="000000"/>
                <w:sz w:val="16"/>
                <w:szCs w:val="16"/>
              </w:rPr>
              <w:t>+</w:t>
            </w:r>
            <w:r w:rsidR="00E335A5" w:rsidRPr="00E64768">
              <w:rPr>
                <w:rFonts w:ascii="Times New Roman" w:hAnsi="Times New Roman" w:cs="Times New Roman"/>
                <w:color w:val="000000"/>
                <w:sz w:val="16"/>
                <w:szCs w:val="16"/>
              </w:rPr>
              <w:t xml:space="preserve"> </w:t>
            </w:r>
            <w:r w:rsidR="00EF5303" w:rsidRPr="00E64768">
              <w:rPr>
                <w:rFonts w:ascii="Times New Roman" w:hAnsi="Times New Roman" w:cs="Times New Roman"/>
                <w:color w:val="000000"/>
                <w:sz w:val="16"/>
                <w:szCs w:val="16"/>
              </w:rPr>
              <w:t>Tigecycline</w:t>
            </w:r>
            <w:r w:rsidR="00E335A5" w:rsidRPr="00E64768">
              <w:rPr>
                <w:rFonts w:ascii="Times New Roman" w:hAnsi="Times New Roman" w:cs="Times New Roman"/>
                <w:color w:val="000000"/>
                <w:sz w:val="16"/>
                <w:szCs w:val="16"/>
              </w:rPr>
              <w:t xml:space="preserve"> </w:t>
            </w:r>
            <w:r w:rsidR="00DB0E95" w:rsidRPr="00E64768">
              <w:rPr>
                <w:rFonts w:ascii="Times New Roman" w:hAnsi="Times New Roman" w:cs="Times New Roman"/>
                <w:color w:val="000000"/>
                <w:sz w:val="16"/>
                <w:szCs w:val="16"/>
              </w:rPr>
              <w:t>+</w:t>
            </w:r>
            <w:r w:rsidR="00E335A5" w:rsidRPr="00E64768">
              <w:rPr>
                <w:rFonts w:ascii="Times New Roman" w:hAnsi="Times New Roman" w:cs="Times New Roman"/>
                <w:color w:val="000000"/>
                <w:sz w:val="16"/>
                <w:szCs w:val="16"/>
              </w:rPr>
              <w:t xml:space="preserve"> </w:t>
            </w:r>
            <w:r w:rsidR="00512088" w:rsidRPr="00E64768">
              <w:rPr>
                <w:rFonts w:ascii="Times New Roman" w:hAnsi="Times New Roman" w:cs="Times New Roman"/>
                <w:color w:val="000000"/>
                <w:sz w:val="16"/>
                <w:szCs w:val="16"/>
              </w:rPr>
              <w:t>Polymyxin</w:t>
            </w:r>
          </w:p>
        </w:tc>
        <w:tc>
          <w:tcPr>
            <w:tcW w:w="759" w:type="dxa"/>
            <w:noWrap/>
            <w:vAlign w:val="center"/>
          </w:tcPr>
          <w:p w14:paraId="21F666A0"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w:t>
            </w:r>
          </w:p>
        </w:tc>
        <w:tc>
          <w:tcPr>
            <w:tcW w:w="1668" w:type="dxa"/>
            <w:shd w:val="clear" w:color="auto" w:fill="E2EFD9" w:themeFill="accent6" w:themeFillTint="33"/>
            <w:noWrap/>
            <w:vAlign w:val="center"/>
          </w:tcPr>
          <w:p w14:paraId="04CBDDD9" w14:textId="156BA0F0" w:rsidR="00DB0E95" w:rsidRPr="00E64768" w:rsidRDefault="00EF5303"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Tigecycline</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56" w:type="dxa"/>
            <w:shd w:val="clear" w:color="auto" w:fill="E2EFD9" w:themeFill="accent6" w:themeFillTint="33"/>
            <w:noWrap/>
            <w:vAlign w:val="center"/>
          </w:tcPr>
          <w:p w14:paraId="1C0A7985"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668" w:type="dxa"/>
            <w:shd w:val="clear" w:color="auto" w:fill="E2EFD9" w:themeFill="accent6" w:themeFillTint="33"/>
            <w:noWrap/>
            <w:vAlign w:val="center"/>
          </w:tcPr>
          <w:p w14:paraId="58E492D2" w14:textId="5D123D85" w:rsidR="00DB0E95" w:rsidRPr="00E64768" w:rsidRDefault="00EF5303"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Tigecycline</w:t>
            </w:r>
            <w:r w:rsidR="00DB0E95"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454" w:type="dxa"/>
            <w:shd w:val="clear" w:color="auto" w:fill="E2EFD9" w:themeFill="accent6" w:themeFillTint="33"/>
            <w:noWrap/>
            <w:vAlign w:val="center"/>
          </w:tcPr>
          <w:p w14:paraId="53E16245"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w:t>
            </w:r>
          </w:p>
        </w:tc>
        <w:tc>
          <w:tcPr>
            <w:tcW w:w="1799" w:type="dxa"/>
            <w:shd w:val="clear" w:color="auto" w:fill="F7CAAC" w:themeFill="accent2" w:themeFillTint="66"/>
            <w:noWrap/>
            <w:vAlign w:val="center"/>
          </w:tcPr>
          <w:p w14:paraId="0883E50F" w14:textId="03EAFE55" w:rsidR="00DB0E95" w:rsidRPr="00E64768" w:rsidRDefault="003B09F7"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DB0E95" w:rsidRPr="00E64768">
              <w:rPr>
                <w:rFonts w:ascii="Times New Roman" w:hAnsi="Times New Roman" w:cs="Times New Roman"/>
                <w:color w:val="000000"/>
                <w:sz w:val="16"/>
                <w:szCs w:val="16"/>
              </w:rPr>
              <w:t>+</w:t>
            </w:r>
            <w:r w:rsidR="00E335A5" w:rsidRPr="00E64768">
              <w:rPr>
                <w:rFonts w:ascii="Times New Roman" w:hAnsi="Times New Roman" w:cs="Times New Roman"/>
                <w:color w:val="000000"/>
                <w:sz w:val="16"/>
                <w:szCs w:val="16"/>
              </w:rPr>
              <w:t xml:space="preserve"> </w:t>
            </w:r>
            <w:r w:rsidR="00053EFE" w:rsidRPr="00E64768">
              <w:rPr>
                <w:rFonts w:ascii="Times New Roman" w:hAnsi="Times New Roman" w:cs="Times New Roman"/>
                <w:color w:val="000000"/>
                <w:sz w:val="16"/>
                <w:szCs w:val="16"/>
              </w:rPr>
              <w:t>Aminoglycoside</w:t>
            </w:r>
            <w:r w:rsidR="00E335A5" w:rsidRPr="00E64768">
              <w:rPr>
                <w:rFonts w:ascii="Times New Roman" w:hAnsi="Times New Roman" w:cs="Times New Roman"/>
                <w:color w:val="000000"/>
                <w:sz w:val="16"/>
                <w:szCs w:val="16"/>
              </w:rPr>
              <w:t xml:space="preserve"> </w:t>
            </w:r>
            <w:r w:rsidR="00DB0E95" w:rsidRPr="00E64768">
              <w:rPr>
                <w:rFonts w:ascii="Times New Roman" w:hAnsi="Times New Roman" w:cs="Times New Roman"/>
                <w:color w:val="000000"/>
                <w:sz w:val="16"/>
                <w:szCs w:val="16"/>
              </w:rPr>
              <w:t>+</w:t>
            </w:r>
            <w:r w:rsidR="00E335A5" w:rsidRPr="00E64768">
              <w:rPr>
                <w:rFonts w:ascii="Times New Roman" w:hAnsi="Times New Roman" w:cs="Times New Roman"/>
                <w:color w:val="000000"/>
                <w:sz w:val="16"/>
                <w:szCs w:val="16"/>
              </w:rPr>
              <w:t xml:space="preserve"> </w:t>
            </w:r>
            <w:r w:rsidR="00512088" w:rsidRPr="00E64768">
              <w:rPr>
                <w:rFonts w:ascii="Times New Roman" w:hAnsi="Times New Roman" w:cs="Times New Roman"/>
                <w:color w:val="000000"/>
                <w:sz w:val="16"/>
                <w:szCs w:val="16"/>
              </w:rPr>
              <w:t>Polymyxin</w:t>
            </w:r>
          </w:p>
        </w:tc>
        <w:tc>
          <w:tcPr>
            <w:tcW w:w="405" w:type="dxa"/>
            <w:shd w:val="clear" w:color="auto" w:fill="F7CAAC" w:themeFill="accent2" w:themeFillTint="66"/>
            <w:noWrap/>
            <w:vAlign w:val="center"/>
          </w:tcPr>
          <w:p w14:paraId="46F72AD1"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w:t>
            </w:r>
          </w:p>
        </w:tc>
        <w:tc>
          <w:tcPr>
            <w:tcW w:w="1891" w:type="dxa"/>
            <w:shd w:val="clear" w:color="auto" w:fill="FFF2CC" w:themeFill="accent4" w:themeFillTint="33"/>
            <w:noWrap/>
            <w:vAlign w:val="center"/>
          </w:tcPr>
          <w:p w14:paraId="133280E0" w14:textId="0237D00A" w:rsidR="00DB0E95" w:rsidRPr="00E64768" w:rsidRDefault="00512088"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456" w:type="dxa"/>
            <w:shd w:val="clear" w:color="auto" w:fill="FFF2CC" w:themeFill="accent4" w:themeFillTint="33"/>
            <w:noWrap/>
            <w:vAlign w:val="center"/>
          </w:tcPr>
          <w:p w14:paraId="1386C8E6"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w:t>
            </w:r>
          </w:p>
        </w:tc>
      </w:tr>
      <w:tr w:rsidR="00E335A5" w:rsidRPr="00E64768" w14:paraId="741E231E" w14:textId="77777777" w:rsidTr="00747B79">
        <w:trPr>
          <w:gridAfter w:val="1"/>
          <w:wAfter w:w="6" w:type="dxa"/>
          <w:trHeight w:val="559"/>
        </w:trPr>
        <w:tc>
          <w:tcPr>
            <w:tcW w:w="1360" w:type="dxa"/>
            <w:shd w:val="clear" w:color="auto" w:fill="D9D9D9" w:themeFill="background1" w:themeFillShade="D9"/>
            <w:noWrap/>
            <w:vAlign w:val="center"/>
            <w:hideMark/>
          </w:tcPr>
          <w:p w14:paraId="0D7A6423" w14:textId="77EA5CCF"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709" w:type="dxa"/>
            <w:shd w:val="clear" w:color="auto" w:fill="D9D9D9" w:themeFill="background1" w:themeFillShade="D9"/>
            <w:noWrap/>
            <w:vAlign w:val="center"/>
          </w:tcPr>
          <w:p w14:paraId="2B604ECF"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c>
          <w:tcPr>
            <w:tcW w:w="1566" w:type="dxa"/>
            <w:shd w:val="clear" w:color="auto" w:fill="D9D9D9" w:themeFill="background1" w:themeFillShade="D9"/>
            <w:noWrap/>
            <w:vAlign w:val="center"/>
            <w:hideMark/>
          </w:tcPr>
          <w:p w14:paraId="28BC289A" w14:textId="4E2E5E06"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759" w:type="dxa"/>
            <w:shd w:val="clear" w:color="auto" w:fill="D9D9D9" w:themeFill="background1" w:themeFillShade="D9"/>
            <w:noWrap/>
            <w:vAlign w:val="center"/>
          </w:tcPr>
          <w:p w14:paraId="556E67C6"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22</w:t>
            </w:r>
          </w:p>
        </w:tc>
        <w:tc>
          <w:tcPr>
            <w:tcW w:w="1668" w:type="dxa"/>
            <w:shd w:val="clear" w:color="auto" w:fill="D9D9D9" w:themeFill="background1" w:themeFillShade="D9"/>
            <w:noWrap/>
            <w:vAlign w:val="center"/>
            <w:hideMark/>
          </w:tcPr>
          <w:p w14:paraId="078FE9E1" w14:textId="2BC368D2"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456" w:type="dxa"/>
            <w:shd w:val="clear" w:color="auto" w:fill="D9D9D9" w:themeFill="background1" w:themeFillShade="D9"/>
            <w:noWrap/>
            <w:vAlign w:val="center"/>
          </w:tcPr>
          <w:p w14:paraId="370C1323"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21</w:t>
            </w:r>
          </w:p>
        </w:tc>
        <w:tc>
          <w:tcPr>
            <w:tcW w:w="1668" w:type="dxa"/>
            <w:shd w:val="clear" w:color="auto" w:fill="D9D9D9" w:themeFill="background1" w:themeFillShade="D9"/>
            <w:noWrap/>
            <w:vAlign w:val="center"/>
            <w:hideMark/>
          </w:tcPr>
          <w:p w14:paraId="6546FA9B" w14:textId="1F640B8D"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454" w:type="dxa"/>
            <w:shd w:val="clear" w:color="auto" w:fill="D9D9D9" w:themeFill="background1" w:themeFillShade="D9"/>
            <w:noWrap/>
            <w:vAlign w:val="center"/>
          </w:tcPr>
          <w:p w14:paraId="6F0904CA"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18</w:t>
            </w:r>
          </w:p>
        </w:tc>
        <w:tc>
          <w:tcPr>
            <w:tcW w:w="1799" w:type="dxa"/>
            <w:shd w:val="clear" w:color="auto" w:fill="D9D9D9" w:themeFill="background1" w:themeFillShade="D9"/>
            <w:noWrap/>
            <w:vAlign w:val="center"/>
            <w:hideMark/>
          </w:tcPr>
          <w:p w14:paraId="4809BC95" w14:textId="68C4FCED"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405" w:type="dxa"/>
            <w:shd w:val="clear" w:color="auto" w:fill="D9D9D9" w:themeFill="background1" w:themeFillShade="D9"/>
            <w:noWrap/>
            <w:vAlign w:val="center"/>
          </w:tcPr>
          <w:p w14:paraId="38947C11"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20</w:t>
            </w:r>
          </w:p>
        </w:tc>
        <w:tc>
          <w:tcPr>
            <w:tcW w:w="1891" w:type="dxa"/>
            <w:shd w:val="clear" w:color="auto" w:fill="D9D9D9" w:themeFill="background1" w:themeFillShade="D9"/>
            <w:noWrap/>
            <w:vAlign w:val="center"/>
            <w:hideMark/>
          </w:tcPr>
          <w:p w14:paraId="33686D25" w14:textId="6BC106F7"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456" w:type="dxa"/>
            <w:shd w:val="clear" w:color="auto" w:fill="D9D9D9" w:themeFill="background1" w:themeFillShade="D9"/>
            <w:noWrap/>
            <w:vAlign w:val="center"/>
          </w:tcPr>
          <w:p w14:paraId="482FFD88"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19</w:t>
            </w:r>
          </w:p>
        </w:tc>
      </w:tr>
      <w:tr w:rsidR="00E335A5" w:rsidRPr="00E64768" w14:paraId="2B87B7F2" w14:textId="77777777" w:rsidTr="005147BE">
        <w:trPr>
          <w:gridAfter w:val="1"/>
          <w:wAfter w:w="6" w:type="dxa"/>
          <w:trHeight w:val="554"/>
        </w:trPr>
        <w:tc>
          <w:tcPr>
            <w:tcW w:w="1360" w:type="dxa"/>
            <w:shd w:val="clear" w:color="auto" w:fill="D9D9D9" w:themeFill="background1" w:themeFillShade="D9"/>
            <w:noWrap/>
            <w:vAlign w:val="center"/>
          </w:tcPr>
          <w:p w14:paraId="43363880" w14:textId="39B2B0C9"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709" w:type="dxa"/>
            <w:shd w:val="clear" w:color="auto" w:fill="D9D9D9" w:themeFill="background1" w:themeFillShade="D9"/>
            <w:noWrap/>
            <w:vAlign w:val="center"/>
          </w:tcPr>
          <w:p w14:paraId="1222510F"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566" w:type="dxa"/>
            <w:shd w:val="clear" w:color="auto" w:fill="D9D9D9" w:themeFill="background1" w:themeFillShade="D9"/>
            <w:noWrap/>
            <w:vAlign w:val="center"/>
          </w:tcPr>
          <w:p w14:paraId="498C55A9" w14:textId="10D8B462"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759" w:type="dxa"/>
            <w:shd w:val="clear" w:color="auto" w:fill="D9D9D9" w:themeFill="background1" w:themeFillShade="D9"/>
            <w:noWrap/>
            <w:vAlign w:val="center"/>
          </w:tcPr>
          <w:p w14:paraId="27BF0A7D"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w:t>
            </w:r>
          </w:p>
        </w:tc>
        <w:tc>
          <w:tcPr>
            <w:tcW w:w="1668" w:type="dxa"/>
            <w:shd w:val="clear" w:color="auto" w:fill="D9D9D9" w:themeFill="background1" w:themeFillShade="D9"/>
            <w:noWrap/>
            <w:vAlign w:val="center"/>
          </w:tcPr>
          <w:p w14:paraId="67022BEF" w14:textId="3A5ABFA4"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456" w:type="dxa"/>
            <w:shd w:val="clear" w:color="auto" w:fill="D9D9D9" w:themeFill="background1" w:themeFillShade="D9"/>
            <w:noWrap/>
            <w:vAlign w:val="center"/>
          </w:tcPr>
          <w:p w14:paraId="595C5773"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668" w:type="dxa"/>
            <w:shd w:val="clear" w:color="auto" w:fill="D9D9D9" w:themeFill="background1" w:themeFillShade="D9"/>
            <w:noWrap/>
            <w:vAlign w:val="center"/>
          </w:tcPr>
          <w:p w14:paraId="4693B8A2" w14:textId="69FB64EC"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454" w:type="dxa"/>
            <w:shd w:val="clear" w:color="auto" w:fill="D9D9D9" w:themeFill="background1" w:themeFillShade="D9"/>
            <w:noWrap/>
            <w:vAlign w:val="center"/>
          </w:tcPr>
          <w:p w14:paraId="2C1F013C"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w:t>
            </w:r>
          </w:p>
        </w:tc>
        <w:tc>
          <w:tcPr>
            <w:tcW w:w="1799" w:type="dxa"/>
            <w:shd w:val="clear" w:color="auto" w:fill="D9D9D9" w:themeFill="background1" w:themeFillShade="D9"/>
            <w:noWrap/>
            <w:vAlign w:val="center"/>
          </w:tcPr>
          <w:p w14:paraId="3C7F213B" w14:textId="62CF0A0B"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405" w:type="dxa"/>
            <w:shd w:val="clear" w:color="auto" w:fill="D9D9D9" w:themeFill="background1" w:themeFillShade="D9"/>
            <w:noWrap/>
            <w:vAlign w:val="center"/>
          </w:tcPr>
          <w:p w14:paraId="742AA461"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w:t>
            </w:r>
          </w:p>
        </w:tc>
        <w:tc>
          <w:tcPr>
            <w:tcW w:w="1891" w:type="dxa"/>
            <w:shd w:val="clear" w:color="auto" w:fill="D9D9D9" w:themeFill="background1" w:themeFillShade="D9"/>
            <w:noWrap/>
            <w:vAlign w:val="center"/>
          </w:tcPr>
          <w:p w14:paraId="22F1162D" w14:textId="01486F3E" w:rsidR="00DB0E95" w:rsidRPr="00E64768" w:rsidRDefault="00DB0E95" w:rsidP="00E335A5">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E335A5"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456" w:type="dxa"/>
            <w:shd w:val="clear" w:color="auto" w:fill="D9D9D9" w:themeFill="background1" w:themeFillShade="D9"/>
            <w:noWrap/>
            <w:vAlign w:val="center"/>
          </w:tcPr>
          <w:p w14:paraId="15EC766C" w14:textId="77777777" w:rsidR="00DB0E95" w:rsidRPr="00E64768" w:rsidRDefault="00DB0E95" w:rsidP="00E335A5">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r>
      <w:tr w:rsidR="00DB0E95" w:rsidRPr="00EC251F" w14:paraId="640DF550" w14:textId="77777777" w:rsidTr="005147BE">
        <w:trPr>
          <w:trHeight w:val="478"/>
        </w:trPr>
        <w:tc>
          <w:tcPr>
            <w:tcW w:w="13197" w:type="dxa"/>
            <w:gridSpan w:val="13"/>
            <w:noWrap/>
            <w:vAlign w:val="center"/>
          </w:tcPr>
          <w:p w14:paraId="4800E970" w14:textId="77777777" w:rsidR="00DB0E95" w:rsidRDefault="00DB0E95" w:rsidP="00E335A5">
            <w:pPr>
              <w:rPr>
                <w:rFonts w:ascii="Times New Roman" w:eastAsia="Arial Unicode MS" w:hAnsi="Times New Roman" w:cs="Times New Roman"/>
                <w:bCs/>
                <w:sz w:val="16"/>
                <w:szCs w:val="16"/>
                <w:lang w:val="en-US"/>
              </w:rPr>
            </w:pPr>
            <w:r w:rsidRPr="00E64768">
              <w:rPr>
                <w:rFonts w:ascii="Times New Roman" w:eastAsia="Arial Unicode MS" w:hAnsi="Times New Roman" w:cs="Times New Roman"/>
                <w:bCs/>
                <w:sz w:val="16"/>
                <w:szCs w:val="16"/>
                <w:lang w:val="en-US"/>
              </w:rPr>
              <w:t xml:space="preserve">As denominator, only the number of respondents declaring the availability of the antibiotic </w:t>
            </w:r>
            <w:r w:rsidR="00EB727F">
              <w:rPr>
                <w:rFonts w:ascii="Times New Roman" w:eastAsia="Arial Unicode MS" w:hAnsi="Times New Roman" w:cs="Times New Roman"/>
                <w:bCs/>
                <w:sz w:val="16"/>
                <w:szCs w:val="16"/>
                <w:lang w:val="en-US"/>
              </w:rPr>
              <w:t xml:space="preserve">compounds </w:t>
            </w:r>
            <w:r w:rsidRPr="00E64768">
              <w:rPr>
                <w:rFonts w:ascii="Times New Roman" w:eastAsia="Arial Unicode MS" w:hAnsi="Times New Roman" w:cs="Times New Roman"/>
                <w:bCs/>
                <w:sz w:val="16"/>
                <w:szCs w:val="16"/>
                <w:lang w:val="en-US"/>
              </w:rPr>
              <w:t>were considered</w:t>
            </w:r>
            <w:r w:rsidR="00D25984" w:rsidRPr="00E64768">
              <w:rPr>
                <w:rFonts w:ascii="Times New Roman" w:eastAsia="Arial Unicode MS" w:hAnsi="Times New Roman" w:cs="Times New Roman"/>
                <w:bCs/>
                <w:sz w:val="16"/>
                <w:szCs w:val="16"/>
                <w:lang w:val="en-US"/>
              </w:rPr>
              <w:t>. N= number of respondents.</w:t>
            </w:r>
          </w:p>
          <w:p w14:paraId="66BC6224" w14:textId="66084474" w:rsidR="00EC251F" w:rsidRPr="00E64768" w:rsidRDefault="00EC251F" w:rsidP="00E335A5">
            <w:pPr>
              <w:rPr>
                <w:rFonts w:ascii="Times New Roman" w:hAnsi="Times New Roman" w:cs="Times New Roman"/>
                <w:color w:val="000000"/>
                <w:sz w:val="16"/>
                <w:szCs w:val="16"/>
                <w:lang w:val="en-US"/>
              </w:rPr>
            </w:pPr>
            <w:r w:rsidRPr="00EC251F">
              <w:rPr>
                <w:rFonts w:ascii="Times New Roman" w:eastAsia="Arial Unicode MS" w:hAnsi="Times New Roman" w:cs="Times New Roman"/>
                <w:bCs/>
                <w:color w:val="000000" w:themeColor="text1"/>
                <w:sz w:val="16"/>
                <w:szCs w:val="16"/>
                <w:lang w:val="en-US"/>
              </w:rPr>
              <w:t>Legend:</w:t>
            </w:r>
            <w:r>
              <w:rPr>
                <w:rFonts w:ascii="Times New Roman" w:eastAsia="Arial Unicode MS" w:hAnsi="Times New Roman" w:cs="Times New Roman"/>
                <w:bCs/>
                <w:color w:val="FFE599" w:themeColor="accent4" w:themeTint="66"/>
                <w:sz w:val="16"/>
                <w:szCs w:val="16"/>
                <w:lang w:val="en-US"/>
              </w:rPr>
              <w:t xml:space="preserve"> </w:t>
            </w:r>
            <w:r w:rsidRPr="00EC251F">
              <w:rPr>
                <w:rFonts w:ascii="Times New Roman" w:eastAsia="Arial Unicode MS" w:hAnsi="Times New Roman" w:cs="Times New Roman"/>
                <w:bCs/>
                <w:color w:val="FFE599" w:themeColor="accent4" w:themeTint="66"/>
                <w:sz w:val="16"/>
                <w:szCs w:val="16"/>
                <w:lang w:val="en-US"/>
              </w:rPr>
              <w:sym w:font="Webdings" w:char="F067"/>
            </w:r>
            <w:r>
              <w:rPr>
                <w:rFonts w:ascii="Times New Roman" w:eastAsia="Arial Unicode MS" w:hAnsi="Times New Roman" w:cs="Times New Roman"/>
                <w:bCs/>
                <w:sz w:val="16"/>
                <w:szCs w:val="16"/>
                <w:lang w:val="en-US"/>
              </w:rPr>
              <w:t xml:space="preserve"> Monotherapy  </w:t>
            </w:r>
            <w:r w:rsidRPr="00EC251F">
              <w:rPr>
                <w:rFonts w:ascii="Times New Roman" w:eastAsia="Arial Unicode MS" w:hAnsi="Times New Roman" w:cs="Times New Roman"/>
                <w:bCs/>
                <w:color w:val="C5E0B3" w:themeColor="accent6" w:themeTint="66"/>
                <w:sz w:val="16"/>
                <w:szCs w:val="16"/>
                <w:lang w:val="en-US"/>
              </w:rPr>
              <w:sym w:font="Webdings" w:char="F067"/>
            </w:r>
            <w:r>
              <w:rPr>
                <w:rFonts w:ascii="Times New Roman" w:eastAsia="Arial Unicode MS" w:hAnsi="Times New Roman" w:cs="Times New Roman"/>
                <w:bCs/>
                <w:sz w:val="16"/>
                <w:szCs w:val="16"/>
                <w:lang w:val="en-US"/>
              </w:rPr>
              <w:t xml:space="preserve"> Dual therapy  </w:t>
            </w:r>
            <w:r w:rsidRPr="00EC251F">
              <w:rPr>
                <w:rFonts w:ascii="Times New Roman" w:eastAsia="Arial Unicode MS" w:hAnsi="Times New Roman" w:cs="Times New Roman"/>
                <w:bCs/>
                <w:color w:val="F4B083" w:themeColor="accent2" w:themeTint="99"/>
                <w:sz w:val="16"/>
                <w:szCs w:val="16"/>
                <w:lang w:val="en-US"/>
              </w:rPr>
              <w:sym w:font="Webdings" w:char="F067"/>
            </w:r>
            <w:r w:rsidRPr="00EC251F">
              <w:rPr>
                <w:rFonts w:ascii="Times New Roman" w:eastAsia="Arial Unicode MS" w:hAnsi="Times New Roman" w:cs="Times New Roman"/>
                <w:bCs/>
                <w:color w:val="F4B083" w:themeColor="accent2" w:themeTint="99"/>
                <w:sz w:val="16"/>
                <w:szCs w:val="16"/>
                <w:lang w:val="en-US"/>
              </w:rPr>
              <w:t xml:space="preserve"> </w:t>
            </w:r>
            <w:r>
              <w:rPr>
                <w:rFonts w:ascii="Times New Roman" w:eastAsia="Arial Unicode MS" w:hAnsi="Times New Roman" w:cs="Times New Roman"/>
                <w:bCs/>
                <w:sz w:val="16"/>
                <w:szCs w:val="16"/>
                <w:lang w:val="en-US"/>
              </w:rPr>
              <w:t xml:space="preserve">Triple therapy; </w:t>
            </w:r>
            <w:r w:rsidRPr="00EC251F">
              <w:rPr>
                <w:rFonts w:ascii="Times New Roman" w:eastAsia="Arial Unicode MS" w:hAnsi="Times New Roman" w:cs="Times New Roman"/>
                <w:bCs/>
                <w:color w:val="DEEAF6" w:themeColor="accent1" w:themeTint="33"/>
                <w:sz w:val="16"/>
                <w:szCs w:val="16"/>
                <w:lang w:val="en-US"/>
              </w:rPr>
              <w:sym w:font="Webdings" w:char="F067"/>
            </w:r>
            <w:r>
              <w:rPr>
                <w:rFonts w:ascii="Times New Roman" w:eastAsia="Arial Unicode MS" w:hAnsi="Times New Roman" w:cs="Times New Roman"/>
                <w:bCs/>
                <w:sz w:val="16"/>
                <w:szCs w:val="16"/>
                <w:lang w:val="en-US"/>
              </w:rPr>
              <w:t xml:space="preserve"> Quadruple therapy; </w:t>
            </w:r>
            <w:r w:rsidRPr="00EC251F">
              <w:rPr>
                <w:rFonts w:ascii="Times New Roman" w:eastAsia="Arial Unicode MS" w:hAnsi="Times New Roman" w:cs="Times New Roman"/>
                <w:bCs/>
                <w:color w:val="808080" w:themeColor="background1" w:themeShade="80"/>
                <w:sz w:val="16"/>
                <w:szCs w:val="16"/>
                <w:lang w:val="en-US"/>
              </w:rPr>
              <w:sym w:font="Webdings" w:char="F067"/>
            </w:r>
            <w:r w:rsidRPr="00EC251F">
              <w:rPr>
                <w:rFonts w:ascii="Times New Roman" w:eastAsia="Arial Unicode MS" w:hAnsi="Times New Roman" w:cs="Times New Roman"/>
                <w:bCs/>
                <w:color w:val="808080" w:themeColor="background1" w:themeShade="80"/>
                <w:sz w:val="16"/>
                <w:szCs w:val="16"/>
                <w:lang w:val="en-US"/>
              </w:rPr>
              <w:t xml:space="preserve"> </w:t>
            </w:r>
            <w:r>
              <w:rPr>
                <w:rFonts w:ascii="Times New Roman" w:eastAsia="Arial Unicode MS" w:hAnsi="Times New Roman" w:cs="Times New Roman"/>
                <w:bCs/>
                <w:sz w:val="16"/>
                <w:szCs w:val="16"/>
                <w:lang w:val="en-US"/>
              </w:rPr>
              <w:t>more than 4 compounds.</w:t>
            </w:r>
          </w:p>
        </w:tc>
      </w:tr>
    </w:tbl>
    <w:p w14:paraId="01A9CAA2" w14:textId="44128840" w:rsidR="00660C95" w:rsidRPr="00E64768" w:rsidRDefault="00660C95" w:rsidP="00DB0E95">
      <w:pPr>
        <w:rPr>
          <w:rFonts w:ascii="Times New Roman" w:eastAsia="Arial Unicode MS" w:hAnsi="Times New Roman" w:cs="Times New Roman"/>
          <w:bCs/>
          <w:lang w:val="en-US"/>
        </w:rPr>
      </w:pPr>
    </w:p>
    <w:p w14:paraId="1601C649" w14:textId="7992C4B2" w:rsidR="00533788" w:rsidRPr="00E64768" w:rsidRDefault="00533788" w:rsidP="00DB0E95">
      <w:pPr>
        <w:rPr>
          <w:rFonts w:ascii="Times New Roman" w:eastAsia="Arial Unicode MS" w:hAnsi="Times New Roman" w:cs="Times New Roman"/>
          <w:bCs/>
          <w:lang w:val="en-US"/>
        </w:rPr>
      </w:pPr>
    </w:p>
    <w:p w14:paraId="0E90C72B" w14:textId="77777777" w:rsidR="00533788" w:rsidRPr="00DB0E95" w:rsidRDefault="00533788" w:rsidP="00DB0E95">
      <w:pPr>
        <w:rPr>
          <w:rFonts w:ascii="Arial" w:eastAsia="Arial Unicode MS" w:hAnsi="Arial" w:cs="Arial"/>
          <w:bCs/>
          <w:lang w:val="en-US"/>
        </w:rPr>
        <w:sectPr w:rsidR="00533788" w:rsidRPr="00DB0E95" w:rsidSect="00F311E0">
          <w:pgSz w:w="16838" w:h="11906" w:orient="landscape"/>
          <w:pgMar w:top="1134" w:right="1417" w:bottom="1134" w:left="1134" w:header="708" w:footer="708" w:gutter="0"/>
          <w:cols w:space="708"/>
          <w:docGrid w:linePitch="360"/>
        </w:sectPr>
      </w:pPr>
    </w:p>
    <w:p w14:paraId="5E2B0E1B" w14:textId="77777777" w:rsidR="000474F2" w:rsidRPr="000474F2" w:rsidRDefault="000474F2" w:rsidP="00660C95">
      <w:pPr>
        <w:spacing w:line="240" w:lineRule="auto"/>
        <w:jc w:val="both"/>
        <w:rPr>
          <w:rFonts w:ascii="Arial" w:eastAsia="Arial Unicode MS" w:hAnsi="Arial" w:cs="Arial"/>
          <w:b/>
          <w:bCs/>
          <w:sz w:val="20"/>
          <w:szCs w:val="20"/>
          <w:lang w:val="en-US"/>
        </w:rPr>
      </w:pPr>
    </w:p>
    <w:p w14:paraId="7023B886" w14:textId="749C19CC" w:rsidR="00660C95" w:rsidRPr="00E64768" w:rsidRDefault="00660C95" w:rsidP="002B768E">
      <w:pPr>
        <w:rPr>
          <w:rFonts w:ascii="Times New Roman" w:eastAsia="Arial Unicode MS" w:hAnsi="Times New Roman" w:cs="Times New Roman"/>
          <w:b/>
          <w:bCs/>
          <w:sz w:val="20"/>
          <w:szCs w:val="20"/>
          <w:lang w:val="en-US"/>
        </w:rPr>
      </w:pPr>
      <w:r w:rsidRPr="00E64768">
        <w:rPr>
          <w:rFonts w:ascii="Times New Roman" w:eastAsia="Arial Unicode MS" w:hAnsi="Times New Roman" w:cs="Times New Roman"/>
          <w:b/>
          <w:bCs/>
          <w:sz w:val="20"/>
          <w:szCs w:val="20"/>
          <w:lang w:val="en-US"/>
        </w:rPr>
        <w:t xml:space="preserve">Supplementary Table </w:t>
      </w:r>
      <w:r w:rsidR="00F862AF">
        <w:rPr>
          <w:rFonts w:ascii="Times New Roman" w:eastAsia="Arial Unicode MS" w:hAnsi="Times New Roman" w:cs="Times New Roman"/>
          <w:b/>
          <w:bCs/>
          <w:sz w:val="20"/>
          <w:szCs w:val="20"/>
          <w:lang w:val="en-US"/>
        </w:rPr>
        <w:t>15:</w:t>
      </w:r>
      <w:r w:rsidRPr="00E64768">
        <w:rPr>
          <w:rFonts w:ascii="Times New Roman" w:eastAsia="Arial Unicode MS" w:hAnsi="Times New Roman" w:cs="Times New Roman"/>
          <w:b/>
          <w:bCs/>
          <w:sz w:val="20"/>
          <w:szCs w:val="20"/>
          <w:lang w:val="en-US"/>
        </w:rPr>
        <w:t xml:space="preserve"> Top five antibiotic schemes for CR </w:t>
      </w:r>
      <w:r w:rsidRPr="00E64768">
        <w:rPr>
          <w:rFonts w:ascii="Times New Roman" w:hAnsi="Times New Roman" w:cs="Times New Roman"/>
          <w:b/>
          <w:sz w:val="20"/>
          <w:szCs w:val="20"/>
          <w:lang w:val="en-US"/>
        </w:rPr>
        <w:t>Enterobacterales</w:t>
      </w:r>
      <w:r w:rsidRPr="00E64768">
        <w:rPr>
          <w:rFonts w:ascii="Times New Roman" w:eastAsia="Arial Unicode MS" w:hAnsi="Times New Roman" w:cs="Times New Roman"/>
          <w:b/>
          <w:bCs/>
          <w:sz w:val="20"/>
          <w:szCs w:val="20"/>
          <w:lang w:val="en-US"/>
        </w:rPr>
        <w:t xml:space="preserve"> sepsis in </w:t>
      </w:r>
      <w:proofErr w:type="spellStart"/>
      <w:r w:rsidRPr="00E64768">
        <w:rPr>
          <w:rFonts w:ascii="Times New Roman" w:eastAsia="Arial Unicode MS" w:hAnsi="Times New Roman" w:cs="Times New Roman"/>
          <w:b/>
          <w:bCs/>
          <w:sz w:val="20"/>
          <w:szCs w:val="20"/>
          <w:lang w:val="en-US"/>
        </w:rPr>
        <w:t>paediatric</w:t>
      </w:r>
      <w:proofErr w:type="spellEnd"/>
      <w:r w:rsidRPr="00E64768">
        <w:rPr>
          <w:rFonts w:ascii="Times New Roman" w:eastAsia="Arial Unicode MS" w:hAnsi="Times New Roman" w:cs="Times New Roman"/>
          <w:b/>
          <w:bCs/>
          <w:sz w:val="20"/>
          <w:szCs w:val="20"/>
          <w:lang w:val="en-US"/>
        </w:rPr>
        <w:t xml:space="preserve"> population </w:t>
      </w:r>
      <w:r w:rsidR="000474F2" w:rsidRPr="00E64768">
        <w:rPr>
          <w:rFonts w:ascii="Times New Roman" w:eastAsia="Arial Unicode MS" w:hAnsi="Times New Roman" w:cs="Times New Roman"/>
          <w:b/>
          <w:bCs/>
          <w:sz w:val="20"/>
          <w:szCs w:val="20"/>
          <w:lang w:val="en-US"/>
        </w:rPr>
        <w:t>stratified by sepsis source</w:t>
      </w:r>
    </w:p>
    <w:tbl>
      <w:tblPr>
        <w:tblStyle w:val="TableGrid1"/>
        <w:tblW w:w="12850" w:type="dxa"/>
        <w:tblLook w:val="04A0" w:firstRow="1" w:lastRow="0" w:firstColumn="1" w:lastColumn="0" w:noHBand="0" w:noVBand="1"/>
      </w:tblPr>
      <w:tblGrid>
        <w:gridCol w:w="1549"/>
        <w:gridCol w:w="570"/>
        <w:gridCol w:w="1783"/>
        <w:gridCol w:w="472"/>
        <w:gridCol w:w="1745"/>
        <w:gridCol w:w="377"/>
        <w:gridCol w:w="1745"/>
        <w:gridCol w:w="424"/>
        <w:gridCol w:w="1745"/>
        <w:gridCol w:w="423"/>
        <w:gridCol w:w="1745"/>
        <w:gridCol w:w="706"/>
      </w:tblGrid>
      <w:tr w:rsidR="004F6D42" w:rsidRPr="00E64768" w14:paraId="49FC7EDC" w14:textId="77777777" w:rsidTr="005147BE">
        <w:trPr>
          <w:trHeight w:val="1014"/>
        </w:trPr>
        <w:tc>
          <w:tcPr>
            <w:tcW w:w="1549" w:type="dxa"/>
            <w:shd w:val="clear" w:color="auto" w:fill="DEEAF6" w:themeFill="accent1" w:themeFillTint="33"/>
            <w:noWrap/>
            <w:vAlign w:val="center"/>
            <w:hideMark/>
          </w:tcPr>
          <w:p w14:paraId="6FE4D99A" w14:textId="77777777" w:rsidR="00D25984"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Urinary source </w:t>
            </w:r>
          </w:p>
          <w:p w14:paraId="75B93690" w14:textId="45949354"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91)</w:t>
            </w:r>
          </w:p>
        </w:tc>
        <w:tc>
          <w:tcPr>
            <w:tcW w:w="570" w:type="dxa"/>
            <w:shd w:val="clear" w:color="auto" w:fill="DEEAF6" w:themeFill="accent1" w:themeFillTint="33"/>
            <w:noWrap/>
            <w:vAlign w:val="center"/>
            <w:hideMark/>
          </w:tcPr>
          <w:p w14:paraId="5D6F2A59" w14:textId="77777777"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783" w:type="dxa"/>
            <w:shd w:val="clear" w:color="auto" w:fill="DEEAF6" w:themeFill="accent1" w:themeFillTint="33"/>
            <w:noWrap/>
            <w:vAlign w:val="center"/>
            <w:hideMark/>
          </w:tcPr>
          <w:p w14:paraId="02F8476A" w14:textId="77777777" w:rsidR="00D25984"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Respiratory source </w:t>
            </w:r>
          </w:p>
          <w:p w14:paraId="0CB871E0" w14:textId="6799E5AE"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w:t>
            </w:r>
            <w:r w:rsidR="00D25984" w:rsidRPr="00E64768">
              <w:rPr>
                <w:rFonts w:ascii="Times New Roman" w:eastAsia="Times New Roman" w:hAnsi="Times New Roman" w:cs="Times New Roman"/>
                <w:b/>
                <w:bCs/>
                <w:color w:val="000000"/>
                <w:sz w:val="16"/>
                <w:szCs w:val="16"/>
                <w:lang w:eastAsia="it-IT" w:bidi="he-IL"/>
              </w:rPr>
              <w:t xml:space="preserve">N </w:t>
            </w:r>
            <w:r w:rsidRPr="00E64768">
              <w:rPr>
                <w:rFonts w:ascii="Times New Roman" w:eastAsia="Times New Roman" w:hAnsi="Times New Roman" w:cs="Times New Roman"/>
                <w:b/>
                <w:bCs/>
                <w:color w:val="000000"/>
                <w:sz w:val="16"/>
                <w:szCs w:val="16"/>
                <w:lang w:eastAsia="it-IT" w:bidi="he-IL"/>
              </w:rPr>
              <w:t>91)</w:t>
            </w:r>
          </w:p>
        </w:tc>
        <w:tc>
          <w:tcPr>
            <w:tcW w:w="472" w:type="dxa"/>
            <w:shd w:val="clear" w:color="auto" w:fill="DEEAF6" w:themeFill="accent1" w:themeFillTint="33"/>
            <w:noWrap/>
            <w:vAlign w:val="center"/>
            <w:hideMark/>
          </w:tcPr>
          <w:p w14:paraId="1AF5542D" w14:textId="77777777"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552" w:type="dxa"/>
            <w:shd w:val="clear" w:color="auto" w:fill="DEEAF6" w:themeFill="accent1" w:themeFillTint="33"/>
            <w:noWrap/>
            <w:vAlign w:val="center"/>
            <w:hideMark/>
          </w:tcPr>
          <w:p w14:paraId="2278AE95" w14:textId="77777777" w:rsidR="00D25984"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Abdominal source </w:t>
            </w:r>
          </w:p>
          <w:p w14:paraId="50AB05DB" w14:textId="1396FD1B"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88)</w:t>
            </w:r>
          </w:p>
        </w:tc>
        <w:tc>
          <w:tcPr>
            <w:tcW w:w="377" w:type="dxa"/>
            <w:shd w:val="clear" w:color="auto" w:fill="DEEAF6" w:themeFill="accent1" w:themeFillTint="33"/>
            <w:noWrap/>
            <w:vAlign w:val="center"/>
            <w:hideMark/>
          </w:tcPr>
          <w:p w14:paraId="4C0C95A6" w14:textId="77777777"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599" w:type="dxa"/>
            <w:shd w:val="clear" w:color="auto" w:fill="DEEAF6" w:themeFill="accent1" w:themeFillTint="33"/>
            <w:noWrap/>
            <w:vAlign w:val="center"/>
            <w:hideMark/>
          </w:tcPr>
          <w:p w14:paraId="4B4EC701" w14:textId="77777777" w:rsidR="00D25984"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CNS source </w:t>
            </w:r>
          </w:p>
          <w:p w14:paraId="19D5DB25" w14:textId="6949B26C"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83)</w:t>
            </w:r>
          </w:p>
        </w:tc>
        <w:tc>
          <w:tcPr>
            <w:tcW w:w="424" w:type="dxa"/>
            <w:shd w:val="clear" w:color="auto" w:fill="DEEAF6" w:themeFill="accent1" w:themeFillTint="33"/>
            <w:noWrap/>
            <w:vAlign w:val="center"/>
            <w:hideMark/>
          </w:tcPr>
          <w:p w14:paraId="3C44EC1D" w14:textId="77777777"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695" w:type="dxa"/>
            <w:shd w:val="clear" w:color="auto" w:fill="DEEAF6" w:themeFill="accent1" w:themeFillTint="33"/>
            <w:noWrap/>
            <w:vAlign w:val="center"/>
            <w:hideMark/>
          </w:tcPr>
          <w:p w14:paraId="5B12CD5A" w14:textId="25DC9D43" w:rsidR="00D25984"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SST</w:t>
            </w:r>
            <w:r w:rsidR="00EC251F">
              <w:rPr>
                <w:rFonts w:ascii="Times New Roman" w:eastAsia="Times New Roman" w:hAnsi="Times New Roman" w:cs="Times New Roman"/>
                <w:b/>
                <w:bCs/>
                <w:color w:val="000000"/>
                <w:sz w:val="16"/>
                <w:szCs w:val="16"/>
                <w:lang w:eastAsia="it-IT" w:bidi="he-IL"/>
              </w:rPr>
              <w:t xml:space="preserve"> </w:t>
            </w:r>
            <w:r w:rsidRPr="00E64768">
              <w:rPr>
                <w:rFonts w:ascii="Times New Roman" w:eastAsia="Times New Roman" w:hAnsi="Times New Roman" w:cs="Times New Roman"/>
                <w:b/>
                <w:bCs/>
                <w:color w:val="000000"/>
                <w:sz w:val="16"/>
                <w:szCs w:val="16"/>
                <w:lang w:eastAsia="it-IT" w:bidi="he-IL"/>
              </w:rPr>
              <w:t xml:space="preserve">source </w:t>
            </w:r>
          </w:p>
          <w:p w14:paraId="3B22EDED" w14:textId="2CEEAA94"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81)</w:t>
            </w:r>
          </w:p>
        </w:tc>
        <w:tc>
          <w:tcPr>
            <w:tcW w:w="423" w:type="dxa"/>
            <w:shd w:val="clear" w:color="auto" w:fill="DEEAF6" w:themeFill="accent1" w:themeFillTint="33"/>
            <w:noWrap/>
            <w:vAlign w:val="center"/>
            <w:hideMark/>
          </w:tcPr>
          <w:p w14:paraId="460E6B53" w14:textId="77777777"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695" w:type="dxa"/>
            <w:shd w:val="clear" w:color="auto" w:fill="DEEAF6" w:themeFill="accent1" w:themeFillTint="33"/>
            <w:noWrap/>
            <w:vAlign w:val="center"/>
            <w:hideMark/>
          </w:tcPr>
          <w:p w14:paraId="070C9FDD" w14:textId="77777777" w:rsidR="004F6D4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Unknown source </w:t>
            </w:r>
          </w:p>
          <w:p w14:paraId="32381AE8" w14:textId="558FC1DA"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86)</w:t>
            </w:r>
          </w:p>
        </w:tc>
        <w:tc>
          <w:tcPr>
            <w:tcW w:w="706" w:type="dxa"/>
            <w:shd w:val="clear" w:color="auto" w:fill="DEEAF6" w:themeFill="accent1" w:themeFillTint="33"/>
            <w:noWrap/>
            <w:vAlign w:val="center"/>
            <w:hideMark/>
          </w:tcPr>
          <w:p w14:paraId="2D6D0243" w14:textId="77777777" w:rsidR="000474F2" w:rsidRPr="00E64768" w:rsidRDefault="000474F2" w:rsidP="004F6D42">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r>
      <w:tr w:rsidR="004F6D42" w:rsidRPr="00E64768" w14:paraId="527689B1" w14:textId="77777777" w:rsidTr="002B768E">
        <w:trPr>
          <w:trHeight w:val="591"/>
        </w:trPr>
        <w:tc>
          <w:tcPr>
            <w:tcW w:w="1549" w:type="dxa"/>
            <w:shd w:val="clear" w:color="auto" w:fill="E2EFD9" w:themeFill="accent6" w:themeFillTint="33"/>
            <w:noWrap/>
            <w:vAlign w:val="center"/>
            <w:hideMark/>
          </w:tcPr>
          <w:p w14:paraId="769B9270" w14:textId="1A6F311B" w:rsidR="000474F2" w:rsidRPr="00E64768" w:rsidRDefault="003B09F7"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w:t>
            </w:r>
            <w:r w:rsidR="00053EFE" w:rsidRPr="00E64768">
              <w:rPr>
                <w:rFonts w:ascii="Times New Roman" w:hAnsi="Times New Roman" w:cs="Times New Roman"/>
                <w:color w:val="000000"/>
                <w:sz w:val="16"/>
                <w:szCs w:val="16"/>
              </w:rPr>
              <w:t>Aminoglycoside</w:t>
            </w:r>
          </w:p>
        </w:tc>
        <w:tc>
          <w:tcPr>
            <w:tcW w:w="570" w:type="dxa"/>
            <w:shd w:val="clear" w:color="auto" w:fill="E2EFD9" w:themeFill="accent6" w:themeFillTint="33"/>
            <w:noWrap/>
            <w:vAlign w:val="center"/>
            <w:hideMark/>
          </w:tcPr>
          <w:p w14:paraId="494DCEB2"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1783" w:type="dxa"/>
            <w:shd w:val="clear" w:color="auto" w:fill="E2EFD9" w:themeFill="accent6" w:themeFillTint="33"/>
            <w:noWrap/>
            <w:vAlign w:val="center"/>
            <w:hideMark/>
          </w:tcPr>
          <w:p w14:paraId="48FF4DD1" w14:textId="7CF5FE80" w:rsidR="000474F2" w:rsidRPr="00E64768" w:rsidRDefault="003B09F7"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472" w:type="dxa"/>
            <w:shd w:val="clear" w:color="auto" w:fill="E2EFD9" w:themeFill="accent6" w:themeFillTint="33"/>
            <w:noWrap/>
            <w:vAlign w:val="center"/>
            <w:hideMark/>
          </w:tcPr>
          <w:p w14:paraId="05592BE3"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552" w:type="dxa"/>
            <w:shd w:val="clear" w:color="auto" w:fill="E2EFD9" w:themeFill="accent6" w:themeFillTint="33"/>
            <w:noWrap/>
            <w:vAlign w:val="center"/>
            <w:hideMark/>
          </w:tcPr>
          <w:p w14:paraId="48F55897" w14:textId="04FA1B55"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377" w:type="dxa"/>
            <w:shd w:val="clear" w:color="auto" w:fill="E2EFD9" w:themeFill="accent6" w:themeFillTint="33"/>
            <w:noWrap/>
            <w:vAlign w:val="center"/>
            <w:hideMark/>
          </w:tcPr>
          <w:p w14:paraId="07546A62"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599" w:type="dxa"/>
            <w:shd w:val="clear" w:color="auto" w:fill="E2EFD9" w:themeFill="accent6" w:themeFillTint="33"/>
            <w:noWrap/>
            <w:vAlign w:val="center"/>
            <w:hideMark/>
          </w:tcPr>
          <w:p w14:paraId="4C81D6B1" w14:textId="77570495"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424" w:type="dxa"/>
            <w:shd w:val="clear" w:color="auto" w:fill="E2EFD9" w:themeFill="accent6" w:themeFillTint="33"/>
            <w:noWrap/>
            <w:vAlign w:val="center"/>
            <w:hideMark/>
          </w:tcPr>
          <w:p w14:paraId="2C161AC5"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c>
          <w:tcPr>
            <w:tcW w:w="1695" w:type="dxa"/>
            <w:shd w:val="clear" w:color="auto" w:fill="E2EFD9" w:themeFill="accent6" w:themeFillTint="33"/>
            <w:noWrap/>
            <w:vAlign w:val="center"/>
            <w:hideMark/>
          </w:tcPr>
          <w:p w14:paraId="670DC291" w14:textId="4B94EA9E"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423" w:type="dxa"/>
            <w:shd w:val="clear" w:color="auto" w:fill="E2EFD9" w:themeFill="accent6" w:themeFillTint="33"/>
            <w:noWrap/>
            <w:vAlign w:val="center"/>
            <w:hideMark/>
          </w:tcPr>
          <w:p w14:paraId="15EE2E10"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17</w:t>
            </w:r>
          </w:p>
        </w:tc>
        <w:tc>
          <w:tcPr>
            <w:tcW w:w="1695" w:type="dxa"/>
            <w:shd w:val="clear" w:color="auto" w:fill="E2EFD9" w:themeFill="accent6" w:themeFillTint="33"/>
            <w:noWrap/>
            <w:vAlign w:val="center"/>
            <w:hideMark/>
          </w:tcPr>
          <w:p w14:paraId="6D69D92D" w14:textId="08020F60"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706" w:type="dxa"/>
            <w:shd w:val="clear" w:color="auto" w:fill="E2EFD9" w:themeFill="accent6" w:themeFillTint="33"/>
            <w:noWrap/>
            <w:vAlign w:val="center"/>
            <w:hideMark/>
          </w:tcPr>
          <w:p w14:paraId="10BD8A7D"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r>
      <w:tr w:rsidR="004F6D42" w:rsidRPr="00E64768" w14:paraId="131CA128" w14:textId="77777777" w:rsidTr="005147BE">
        <w:trPr>
          <w:trHeight w:val="457"/>
        </w:trPr>
        <w:tc>
          <w:tcPr>
            <w:tcW w:w="1549" w:type="dxa"/>
            <w:shd w:val="clear" w:color="auto" w:fill="E2EFD9" w:themeFill="accent6" w:themeFillTint="33"/>
            <w:noWrap/>
            <w:vAlign w:val="center"/>
            <w:hideMark/>
          </w:tcPr>
          <w:p w14:paraId="288D328E" w14:textId="30B77E38"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570" w:type="dxa"/>
            <w:shd w:val="clear" w:color="auto" w:fill="E2EFD9" w:themeFill="accent6" w:themeFillTint="33"/>
            <w:noWrap/>
            <w:vAlign w:val="center"/>
            <w:hideMark/>
          </w:tcPr>
          <w:p w14:paraId="4BD9309A"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1783" w:type="dxa"/>
            <w:shd w:val="clear" w:color="auto" w:fill="FFF2CC" w:themeFill="accent4" w:themeFillTint="33"/>
            <w:noWrap/>
            <w:vAlign w:val="center"/>
            <w:hideMark/>
          </w:tcPr>
          <w:p w14:paraId="662A5491" w14:textId="0B2FB483"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Ceft</w:t>
            </w:r>
            <w:r w:rsidR="00DB22C7">
              <w:rPr>
                <w:rFonts w:ascii="Times New Roman" w:hAnsi="Times New Roman" w:cs="Times New Roman"/>
                <w:color w:val="000000"/>
                <w:sz w:val="16"/>
                <w:szCs w:val="16"/>
              </w:rPr>
              <w:t>azidime</w:t>
            </w:r>
            <w:r w:rsidRPr="00E64768">
              <w:rPr>
                <w:rFonts w:ascii="Times New Roman" w:hAnsi="Times New Roman" w:cs="Times New Roman"/>
                <w:color w:val="000000"/>
                <w:sz w:val="16"/>
                <w:szCs w:val="16"/>
              </w:rPr>
              <w:t>/Avi</w:t>
            </w:r>
            <w:r w:rsidR="00D25984" w:rsidRPr="00E64768">
              <w:rPr>
                <w:rFonts w:ascii="Times New Roman" w:hAnsi="Times New Roman" w:cs="Times New Roman"/>
                <w:color w:val="000000"/>
                <w:sz w:val="16"/>
                <w:szCs w:val="16"/>
              </w:rPr>
              <w:t>bactam</w:t>
            </w:r>
          </w:p>
        </w:tc>
        <w:tc>
          <w:tcPr>
            <w:tcW w:w="472" w:type="dxa"/>
            <w:shd w:val="clear" w:color="auto" w:fill="FFF2CC" w:themeFill="accent4" w:themeFillTint="33"/>
            <w:noWrap/>
            <w:vAlign w:val="center"/>
            <w:hideMark/>
          </w:tcPr>
          <w:p w14:paraId="00FB299A"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c>
          <w:tcPr>
            <w:tcW w:w="1552" w:type="dxa"/>
            <w:shd w:val="clear" w:color="auto" w:fill="FFF2CC" w:themeFill="accent4" w:themeFillTint="33"/>
            <w:noWrap/>
            <w:vAlign w:val="center"/>
            <w:hideMark/>
          </w:tcPr>
          <w:p w14:paraId="3E77B424" w14:textId="03DCA479"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Ceft</w:t>
            </w:r>
            <w:r w:rsidR="00DB22C7">
              <w:rPr>
                <w:rFonts w:ascii="Times New Roman" w:hAnsi="Times New Roman" w:cs="Times New Roman"/>
                <w:color w:val="000000"/>
                <w:sz w:val="16"/>
                <w:szCs w:val="16"/>
              </w:rPr>
              <w:t>azidime</w:t>
            </w:r>
            <w:r w:rsidRPr="00E64768">
              <w:rPr>
                <w:rFonts w:ascii="Times New Roman" w:hAnsi="Times New Roman" w:cs="Times New Roman"/>
                <w:color w:val="000000"/>
                <w:sz w:val="16"/>
                <w:szCs w:val="16"/>
              </w:rPr>
              <w:t>/Avi</w:t>
            </w:r>
            <w:r w:rsidR="00D25984" w:rsidRPr="00E64768">
              <w:rPr>
                <w:rFonts w:ascii="Times New Roman" w:hAnsi="Times New Roman" w:cs="Times New Roman"/>
                <w:color w:val="000000"/>
                <w:sz w:val="16"/>
                <w:szCs w:val="16"/>
              </w:rPr>
              <w:t>bactam</w:t>
            </w:r>
          </w:p>
        </w:tc>
        <w:tc>
          <w:tcPr>
            <w:tcW w:w="377" w:type="dxa"/>
            <w:shd w:val="clear" w:color="auto" w:fill="FFF2CC" w:themeFill="accent4" w:themeFillTint="33"/>
            <w:noWrap/>
            <w:vAlign w:val="center"/>
            <w:hideMark/>
          </w:tcPr>
          <w:p w14:paraId="11468F97"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8</w:t>
            </w:r>
          </w:p>
        </w:tc>
        <w:tc>
          <w:tcPr>
            <w:tcW w:w="1599" w:type="dxa"/>
            <w:shd w:val="clear" w:color="auto" w:fill="FFF2CC" w:themeFill="accent4" w:themeFillTint="33"/>
            <w:noWrap/>
            <w:vAlign w:val="center"/>
            <w:hideMark/>
          </w:tcPr>
          <w:p w14:paraId="5AFF4FDF" w14:textId="046E7F39" w:rsidR="000474F2" w:rsidRPr="00E64768" w:rsidRDefault="00512088"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424" w:type="dxa"/>
            <w:shd w:val="clear" w:color="auto" w:fill="FFF2CC" w:themeFill="accent4" w:themeFillTint="33"/>
            <w:noWrap/>
            <w:vAlign w:val="center"/>
            <w:hideMark/>
          </w:tcPr>
          <w:p w14:paraId="0FA80AD0"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695" w:type="dxa"/>
            <w:shd w:val="clear" w:color="auto" w:fill="FFF2CC" w:themeFill="accent4" w:themeFillTint="33"/>
            <w:noWrap/>
            <w:vAlign w:val="center"/>
            <w:hideMark/>
          </w:tcPr>
          <w:p w14:paraId="3CB37726" w14:textId="56AF31D8"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423" w:type="dxa"/>
            <w:shd w:val="clear" w:color="auto" w:fill="FFF2CC" w:themeFill="accent4" w:themeFillTint="33"/>
            <w:noWrap/>
            <w:vAlign w:val="center"/>
            <w:hideMark/>
          </w:tcPr>
          <w:p w14:paraId="4BEEBF60"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c>
          <w:tcPr>
            <w:tcW w:w="1695" w:type="dxa"/>
            <w:shd w:val="clear" w:color="auto" w:fill="FFF2CC" w:themeFill="accent4" w:themeFillTint="33"/>
            <w:noWrap/>
            <w:vAlign w:val="center"/>
            <w:hideMark/>
          </w:tcPr>
          <w:p w14:paraId="2130A629" w14:textId="78457A71"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706" w:type="dxa"/>
            <w:shd w:val="clear" w:color="auto" w:fill="FFF2CC" w:themeFill="accent4" w:themeFillTint="33"/>
            <w:noWrap/>
            <w:vAlign w:val="center"/>
            <w:hideMark/>
          </w:tcPr>
          <w:p w14:paraId="62633607"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r>
      <w:tr w:rsidR="004F6D42" w:rsidRPr="00E64768" w14:paraId="29BF7077" w14:textId="77777777" w:rsidTr="005147BE">
        <w:trPr>
          <w:trHeight w:val="580"/>
        </w:trPr>
        <w:tc>
          <w:tcPr>
            <w:tcW w:w="1549" w:type="dxa"/>
            <w:shd w:val="clear" w:color="auto" w:fill="FFF2CC" w:themeFill="accent4" w:themeFillTint="33"/>
            <w:noWrap/>
            <w:vAlign w:val="center"/>
            <w:hideMark/>
          </w:tcPr>
          <w:p w14:paraId="4C5F439D" w14:textId="571AFA7F" w:rsidR="000474F2" w:rsidRPr="00E64768" w:rsidRDefault="00053EFE"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p>
        </w:tc>
        <w:tc>
          <w:tcPr>
            <w:tcW w:w="570" w:type="dxa"/>
            <w:shd w:val="clear" w:color="auto" w:fill="FFF2CC" w:themeFill="accent4" w:themeFillTint="33"/>
            <w:noWrap/>
            <w:vAlign w:val="center"/>
            <w:hideMark/>
          </w:tcPr>
          <w:p w14:paraId="7DB1ADD5"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c>
          <w:tcPr>
            <w:tcW w:w="1783" w:type="dxa"/>
            <w:shd w:val="clear" w:color="auto" w:fill="E2EFD9" w:themeFill="accent6" w:themeFillTint="33"/>
            <w:noWrap/>
            <w:vAlign w:val="center"/>
            <w:hideMark/>
          </w:tcPr>
          <w:p w14:paraId="2466AF61" w14:textId="07E178FE"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w:t>
            </w:r>
            <w:r w:rsidR="00053EFE" w:rsidRPr="00E64768">
              <w:rPr>
                <w:rFonts w:ascii="Times New Roman" w:hAnsi="Times New Roman" w:cs="Times New Roman"/>
                <w:color w:val="000000"/>
                <w:sz w:val="16"/>
                <w:szCs w:val="16"/>
              </w:rPr>
              <w:t>Aminoglycoside</w:t>
            </w:r>
          </w:p>
        </w:tc>
        <w:tc>
          <w:tcPr>
            <w:tcW w:w="472" w:type="dxa"/>
            <w:shd w:val="clear" w:color="auto" w:fill="E2EFD9" w:themeFill="accent6" w:themeFillTint="33"/>
            <w:noWrap/>
            <w:vAlign w:val="center"/>
            <w:hideMark/>
          </w:tcPr>
          <w:p w14:paraId="1262DE67"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c>
          <w:tcPr>
            <w:tcW w:w="1552" w:type="dxa"/>
            <w:shd w:val="clear" w:color="auto" w:fill="FFF2CC" w:themeFill="accent4" w:themeFillTint="33"/>
            <w:noWrap/>
            <w:vAlign w:val="center"/>
            <w:hideMark/>
          </w:tcPr>
          <w:p w14:paraId="75FAD7CD" w14:textId="6944B114" w:rsidR="000474F2" w:rsidRPr="00E64768" w:rsidRDefault="00512088"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377" w:type="dxa"/>
            <w:shd w:val="clear" w:color="auto" w:fill="FFF2CC" w:themeFill="accent4" w:themeFillTint="33"/>
            <w:noWrap/>
            <w:vAlign w:val="center"/>
            <w:hideMark/>
          </w:tcPr>
          <w:p w14:paraId="3335D121"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c>
          <w:tcPr>
            <w:tcW w:w="1599" w:type="dxa"/>
            <w:shd w:val="clear" w:color="auto" w:fill="E2EFD9" w:themeFill="accent6" w:themeFillTint="33"/>
            <w:noWrap/>
            <w:vAlign w:val="center"/>
            <w:hideMark/>
          </w:tcPr>
          <w:p w14:paraId="32A4A9FE" w14:textId="34E092C4" w:rsidR="000474F2" w:rsidRPr="00E64768" w:rsidRDefault="00053EFE"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424" w:type="dxa"/>
            <w:shd w:val="clear" w:color="auto" w:fill="E2EFD9" w:themeFill="accent6" w:themeFillTint="33"/>
            <w:noWrap/>
            <w:vAlign w:val="center"/>
            <w:hideMark/>
          </w:tcPr>
          <w:p w14:paraId="721A484B"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w:t>
            </w:r>
          </w:p>
        </w:tc>
        <w:tc>
          <w:tcPr>
            <w:tcW w:w="1695" w:type="dxa"/>
            <w:shd w:val="clear" w:color="auto" w:fill="E2EFD9" w:themeFill="accent6" w:themeFillTint="33"/>
            <w:noWrap/>
            <w:vAlign w:val="center"/>
            <w:hideMark/>
          </w:tcPr>
          <w:p w14:paraId="755448F9" w14:textId="7A0964E9" w:rsidR="000474F2" w:rsidRPr="00E64768" w:rsidRDefault="00053EFE"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423" w:type="dxa"/>
            <w:shd w:val="clear" w:color="auto" w:fill="E2EFD9" w:themeFill="accent6" w:themeFillTint="33"/>
            <w:noWrap/>
            <w:vAlign w:val="center"/>
            <w:hideMark/>
          </w:tcPr>
          <w:p w14:paraId="3D806FAB"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w:t>
            </w:r>
          </w:p>
        </w:tc>
        <w:tc>
          <w:tcPr>
            <w:tcW w:w="1695" w:type="dxa"/>
            <w:shd w:val="clear" w:color="auto" w:fill="FFF2CC" w:themeFill="accent4" w:themeFillTint="33"/>
            <w:noWrap/>
            <w:vAlign w:val="center"/>
            <w:hideMark/>
          </w:tcPr>
          <w:p w14:paraId="0348CCAA" w14:textId="7DAA34DD" w:rsidR="000474F2" w:rsidRPr="00E64768" w:rsidRDefault="00DB22C7"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Ceft</w:t>
            </w:r>
            <w:r>
              <w:rPr>
                <w:rFonts w:ascii="Times New Roman" w:hAnsi="Times New Roman" w:cs="Times New Roman"/>
                <w:color w:val="000000"/>
                <w:sz w:val="16"/>
                <w:szCs w:val="16"/>
              </w:rPr>
              <w:t>azidime</w:t>
            </w:r>
            <w:r w:rsidRPr="00E64768">
              <w:rPr>
                <w:rFonts w:ascii="Times New Roman" w:hAnsi="Times New Roman" w:cs="Times New Roman"/>
                <w:color w:val="000000"/>
                <w:sz w:val="16"/>
                <w:szCs w:val="16"/>
              </w:rPr>
              <w:t>/Avibactam</w:t>
            </w:r>
          </w:p>
        </w:tc>
        <w:tc>
          <w:tcPr>
            <w:tcW w:w="706" w:type="dxa"/>
            <w:shd w:val="clear" w:color="auto" w:fill="FFF2CC" w:themeFill="accent4" w:themeFillTint="33"/>
            <w:noWrap/>
            <w:vAlign w:val="center"/>
            <w:hideMark/>
          </w:tcPr>
          <w:p w14:paraId="1AE04B8F"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8</w:t>
            </w:r>
          </w:p>
        </w:tc>
      </w:tr>
      <w:tr w:rsidR="004F6D42" w:rsidRPr="00E64768" w14:paraId="35E65C92" w14:textId="77777777" w:rsidTr="002B768E">
        <w:trPr>
          <w:trHeight w:val="770"/>
        </w:trPr>
        <w:tc>
          <w:tcPr>
            <w:tcW w:w="1549" w:type="dxa"/>
            <w:shd w:val="clear" w:color="auto" w:fill="E2EFD9" w:themeFill="accent6" w:themeFillTint="33"/>
            <w:noWrap/>
            <w:vAlign w:val="center"/>
            <w:hideMark/>
          </w:tcPr>
          <w:p w14:paraId="304A4299" w14:textId="71714003" w:rsidR="000474F2" w:rsidRPr="00E64768" w:rsidRDefault="00053EFE"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570" w:type="dxa"/>
            <w:shd w:val="clear" w:color="auto" w:fill="E2EFD9" w:themeFill="accent6" w:themeFillTint="33"/>
            <w:noWrap/>
            <w:vAlign w:val="center"/>
            <w:hideMark/>
          </w:tcPr>
          <w:p w14:paraId="2BE9B85B"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c>
          <w:tcPr>
            <w:tcW w:w="1783" w:type="dxa"/>
            <w:shd w:val="clear" w:color="auto" w:fill="E2EFD9" w:themeFill="accent6" w:themeFillTint="33"/>
            <w:noWrap/>
            <w:vAlign w:val="center"/>
            <w:hideMark/>
          </w:tcPr>
          <w:p w14:paraId="40524D8E" w14:textId="59F0902B" w:rsidR="000474F2" w:rsidRPr="00E64768" w:rsidRDefault="00053EFE"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r w:rsidR="000474F2" w:rsidRPr="00E64768">
              <w:rPr>
                <w:rFonts w:ascii="Times New Roman" w:hAnsi="Times New Roman" w:cs="Times New Roman"/>
                <w:color w:val="000000"/>
                <w:sz w:val="16"/>
                <w:szCs w:val="16"/>
              </w:rPr>
              <w:t xml:space="preserve"> + </w:t>
            </w:r>
            <w:r w:rsidR="00512088" w:rsidRPr="00E64768">
              <w:rPr>
                <w:rFonts w:ascii="Times New Roman" w:hAnsi="Times New Roman" w:cs="Times New Roman"/>
                <w:color w:val="000000"/>
                <w:sz w:val="16"/>
                <w:szCs w:val="16"/>
              </w:rPr>
              <w:t>Polymyxin</w:t>
            </w:r>
          </w:p>
        </w:tc>
        <w:tc>
          <w:tcPr>
            <w:tcW w:w="472" w:type="dxa"/>
            <w:shd w:val="clear" w:color="auto" w:fill="E2EFD9" w:themeFill="accent6" w:themeFillTint="33"/>
            <w:noWrap/>
            <w:vAlign w:val="center"/>
            <w:hideMark/>
          </w:tcPr>
          <w:p w14:paraId="307619E7"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w:t>
            </w:r>
          </w:p>
        </w:tc>
        <w:tc>
          <w:tcPr>
            <w:tcW w:w="1552" w:type="dxa"/>
            <w:shd w:val="clear" w:color="auto" w:fill="F7CAAC" w:themeFill="accent2" w:themeFillTint="66"/>
            <w:noWrap/>
            <w:vAlign w:val="center"/>
            <w:hideMark/>
          </w:tcPr>
          <w:p w14:paraId="3DCC7A2D" w14:textId="7B05BAE6"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 xml:space="preserve">Carbapenem </w:t>
            </w:r>
            <w:r w:rsidR="000474F2" w:rsidRPr="00E64768">
              <w:rPr>
                <w:rFonts w:ascii="Times New Roman" w:hAnsi="Times New Roman" w:cs="Times New Roman"/>
                <w:color w:val="000000"/>
                <w:sz w:val="16"/>
                <w:szCs w:val="16"/>
              </w:rPr>
              <w:t>+</w:t>
            </w:r>
            <w:r w:rsidR="004F6D42" w:rsidRPr="00E64768">
              <w:rPr>
                <w:rFonts w:ascii="Times New Roman" w:hAnsi="Times New Roman" w:cs="Times New Roman"/>
                <w:color w:val="000000"/>
                <w:sz w:val="16"/>
                <w:szCs w:val="16"/>
              </w:rPr>
              <w:t xml:space="preserve"> </w:t>
            </w:r>
            <w:r w:rsidR="00053EFE" w:rsidRPr="00E64768">
              <w:rPr>
                <w:rFonts w:ascii="Times New Roman" w:hAnsi="Times New Roman" w:cs="Times New Roman"/>
                <w:color w:val="000000"/>
                <w:sz w:val="16"/>
                <w:szCs w:val="16"/>
              </w:rPr>
              <w:t>Aminoglycoside</w:t>
            </w:r>
            <w:r w:rsidR="004F6D42" w:rsidRPr="00E64768">
              <w:rPr>
                <w:rFonts w:ascii="Times New Roman" w:hAnsi="Times New Roman" w:cs="Times New Roman"/>
                <w:color w:val="000000"/>
                <w:sz w:val="16"/>
                <w:szCs w:val="16"/>
              </w:rPr>
              <w:t xml:space="preserve"> </w:t>
            </w:r>
            <w:r w:rsidR="000474F2" w:rsidRPr="00E64768">
              <w:rPr>
                <w:rFonts w:ascii="Times New Roman" w:hAnsi="Times New Roman" w:cs="Times New Roman"/>
                <w:color w:val="000000"/>
                <w:sz w:val="16"/>
                <w:szCs w:val="16"/>
              </w:rPr>
              <w:t>+</w:t>
            </w:r>
            <w:r w:rsidRPr="00E64768">
              <w:rPr>
                <w:rFonts w:ascii="Times New Roman" w:hAnsi="Times New Roman" w:cs="Times New Roman"/>
                <w:color w:val="000000"/>
                <w:sz w:val="16"/>
                <w:szCs w:val="16"/>
              </w:rPr>
              <w:t xml:space="preserve"> </w:t>
            </w:r>
            <w:r w:rsidR="00512088" w:rsidRPr="00E64768">
              <w:rPr>
                <w:rFonts w:ascii="Times New Roman" w:hAnsi="Times New Roman" w:cs="Times New Roman"/>
                <w:color w:val="000000"/>
                <w:sz w:val="16"/>
                <w:szCs w:val="16"/>
              </w:rPr>
              <w:t>Polymyxin</w:t>
            </w:r>
          </w:p>
        </w:tc>
        <w:tc>
          <w:tcPr>
            <w:tcW w:w="377" w:type="dxa"/>
            <w:shd w:val="clear" w:color="auto" w:fill="F7CAAC" w:themeFill="accent2" w:themeFillTint="66"/>
            <w:noWrap/>
            <w:vAlign w:val="center"/>
            <w:hideMark/>
          </w:tcPr>
          <w:p w14:paraId="6877E038"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599" w:type="dxa"/>
            <w:shd w:val="clear" w:color="auto" w:fill="E2EFD9" w:themeFill="accent6" w:themeFillTint="33"/>
            <w:noWrap/>
            <w:vAlign w:val="center"/>
            <w:hideMark/>
          </w:tcPr>
          <w:p w14:paraId="59E1B64F" w14:textId="6CF999B5"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Ceft</w:t>
            </w:r>
            <w:r w:rsidR="00DB22C7">
              <w:rPr>
                <w:rFonts w:ascii="Times New Roman" w:hAnsi="Times New Roman" w:cs="Times New Roman"/>
                <w:color w:val="000000"/>
                <w:sz w:val="16"/>
                <w:szCs w:val="16"/>
              </w:rPr>
              <w:t>azidime</w:t>
            </w:r>
            <w:r w:rsidR="000474F2" w:rsidRPr="00E64768">
              <w:rPr>
                <w:rFonts w:ascii="Times New Roman" w:hAnsi="Times New Roman" w:cs="Times New Roman"/>
                <w:color w:val="000000"/>
                <w:sz w:val="16"/>
                <w:szCs w:val="16"/>
              </w:rPr>
              <w:t>/Avi</w:t>
            </w:r>
            <w:r w:rsidR="00D25984" w:rsidRPr="00E64768">
              <w:rPr>
                <w:rFonts w:ascii="Times New Roman" w:hAnsi="Times New Roman" w:cs="Times New Roman"/>
                <w:color w:val="000000"/>
                <w:sz w:val="16"/>
                <w:szCs w:val="16"/>
              </w:rPr>
              <w:t>bactam</w:t>
            </w:r>
          </w:p>
        </w:tc>
        <w:tc>
          <w:tcPr>
            <w:tcW w:w="424" w:type="dxa"/>
            <w:shd w:val="clear" w:color="auto" w:fill="E2EFD9" w:themeFill="accent6" w:themeFillTint="33"/>
            <w:noWrap/>
            <w:vAlign w:val="center"/>
            <w:hideMark/>
          </w:tcPr>
          <w:p w14:paraId="431BD91A"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w:t>
            </w:r>
          </w:p>
        </w:tc>
        <w:tc>
          <w:tcPr>
            <w:tcW w:w="1695" w:type="dxa"/>
            <w:shd w:val="clear" w:color="auto" w:fill="E2EFD9" w:themeFill="accent6" w:themeFillTint="33"/>
            <w:noWrap/>
            <w:vAlign w:val="center"/>
            <w:hideMark/>
          </w:tcPr>
          <w:p w14:paraId="1E64A392" w14:textId="780D7436"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Ceft</w:t>
            </w:r>
            <w:r w:rsidR="00DB22C7">
              <w:rPr>
                <w:rFonts w:ascii="Times New Roman" w:hAnsi="Times New Roman" w:cs="Times New Roman"/>
                <w:color w:val="000000"/>
                <w:sz w:val="16"/>
                <w:szCs w:val="16"/>
              </w:rPr>
              <w:t>azidime</w:t>
            </w:r>
            <w:r w:rsidR="000474F2" w:rsidRPr="00E64768">
              <w:rPr>
                <w:rFonts w:ascii="Times New Roman" w:hAnsi="Times New Roman" w:cs="Times New Roman"/>
                <w:color w:val="000000"/>
                <w:sz w:val="16"/>
                <w:szCs w:val="16"/>
              </w:rPr>
              <w:t>/Avi</w:t>
            </w:r>
            <w:r w:rsidR="004F6D42" w:rsidRPr="00E64768">
              <w:rPr>
                <w:rFonts w:ascii="Times New Roman" w:hAnsi="Times New Roman" w:cs="Times New Roman"/>
                <w:color w:val="000000"/>
                <w:sz w:val="16"/>
                <w:szCs w:val="16"/>
              </w:rPr>
              <w:t>bactam</w:t>
            </w:r>
          </w:p>
        </w:tc>
        <w:tc>
          <w:tcPr>
            <w:tcW w:w="423" w:type="dxa"/>
            <w:shd w:val="clear" w:color="auto" w:fill="E2EFD9" w:themeFill="accent6" w:themeFillTint="33"/>
            <w:noWrap/>
            <w:vAlign w:val="center"/>
            <w:hideMark/>
          </w:tcPr>
          <w:p w14:paraId="15E3EBD0"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w:t>
            </w:r>
          </w:p>
        </w:tc>
        <w:tc>
          <w:tcPr>
            <w:tcW w:w="1695" w:type="dxa"/>
            <w:shd w:val="clear" w:color="auto" w:fill="FFF2CC" w:themeFill="accent4" w:themeFillTint="33"/>
            <w:noWrap/>
            <w:vAlign w:val="center"/>
            <w:hideMark/>
          </w:tcPr>
          <w:p w14:paraId="63DA40E2" w14:textId="409B5739" w:rsidR="000474F2" w:rsidRPr="00E64768" w:rsidRDefault="00512088"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Polymyxin</w:t>
            </w:r>
          </w:p>
        </w:tc>
        <w:tc>
          <w:tcPr>
            <w:tcW w:w="706" w:type="dxa"/>
            <w:shd w:val="clear" w:color="auto" w:fill="FFF2CC" w:themeFill="accent4" w:themeFillTint="33"/>
            <w:noWrap/>
            <w:vAlign w:val="center"/>
            <w:hideMark/>
          </w:tcPr>
          <w:p w14:paraId="46F81264"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r>
      <w:tr w:rsidR="004F6D42" w:rsidRPr="00E64768" w14:paraId="609D2767" w14:textId="77777777" w:rsidTr="005147BE">
        <w:trPr>
          <w:trHeight w:val="521"/>
        </w:trPr>
        <w:tc>
          <w:tcPr>
            <w:tcW w:w="1549" w:type="dxa"/>
            <w:shd w:val="clear" w:color="auto" w:fill="FFF2CC" w:themeFill="accent4" w:themeFillTint="33"/>
            <w:noWrap/>
            <w:vAlign w:val="center"/>
            <w:hideMark/>
          </w:tcPr>
          <w:p w14:paraId="617A2980" w14:textId="3B30D71B" w:rsidR="000474F2" w:rsidRPr="00E64768" w:rsidRDefault="00512088"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570" w:type="dxa"/>
            <w:shd w:val="clear" w:color="auto" w:fill="FFF2CC" w:themeFill="accent4" w:themeFillTint="33"/>
            <w:noWrap/>
            <w:vAlign w:val="center"/>
            <w:hideMark/>
          </w:tcPr>
          <w:p w14:paraId="2696F2E3"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783" w:type="dxa"/>
            <w:shd w:val="clear" w:color="auto" w:fill="FFF2CC" w:themeFill="accent4" w:themeFillTint="33"/>
            <w:noWrap/>
            <w:vAlign w:val="center"/>
            <w:hideMark/>
          </w:tcPr>
          <w:p w14:paraId="07F0AAB6" w14:textId="6060F43F" w:rsidR="000474F2" w:rsidRPr="00E64768" w:rsidRDefault="00512088"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p>
        </w:tc>
        <w:tc>
          <w:tcPr>
            <w:tcW w:w="472" w:type="dxa"/>
            <w:shd w:val="clear" w:color="auto" w:fill="FFF2CC" w:themeFill="accent4" w:themeFillTint="33"/>
            <w:noWrap/>
            <w:vAlign w:val="center"/>
            <w:hideMark/>
          </w:tcPr>
          <w:p w14:paraId="36D1BD18"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w:t>
            </w:r>
          </w:p>
        </w:tc>
        <w:tc>
          <w:tcPr>
            <w:tcW w:w="1552" w:type="dxa"/>
            <w:shd w:val="clear" w:color="auto" w:fill="E2EFD9" w:themeFill="accent6" w:themeFillTint="33"/>
            <w:noWrap/>
            <w:vAlign w:val="center"/>
            <w:hideMark/>
          </w:tcPr>
          <w:p w14:paraId="2750054E" w14:textId="206FD761" w:rsidR="000474F2" w:rsidRPr="00E64768" w:rsidRDefault="00053EFE"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Aminoglycoside</w:t>
            </w:r>
            <w:r w:rsidR="000474F2" w:rsidRPr="00E64768">
              <w:rPr>
                <w:rFonts w:ascii="Times New Roman" w:hAnsi="Times New Roman" w:cs="Times New Roman"/>
                <w:color w:val="000000"/>
                <w:sz w:val="16"/>
                <w:szCs w:val="16"/>
              </w:rPr>
              <w:t xml:space="preserve"> + </w:t>
            </w:r>
            <w:r w:rsidR="004F6D42" w:rsidRPr="00E64768">
              <w:rPr>
                <w:rFonts w:ascii="Times New Roman" w:hAnsi="Times New Roman" w:cs="Times New Roman"/>
                <w:color w:val="000000"/>
                <w:sz w:val="16"/>
                <w:szCs w:val="16"/>
              </w:rPr>
              <w:t>Polymyxin</w:t>
            </w:r>
          </w:p>
        </w:tc>
        <w:tc>
          <w:tcPr>
            <w:tcW w:w="377" w:type="dxa"/>
            <w:shd w:val="clear" w:color="auto" w:fill="E2EFD9" w:themeFill="accent6" w:themeFillTint="33"/>
            <w:noWrap/>
            <w:vAlign w:val="center"/>
            <w:hideMark/>
          </w:tcPr>
          <w:p w14:paraId="43E85508"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4</w:t>
            </w:r>
          </w:p>
        </w:tc>
        <w:tc>
          <w:tcPr>
            <w:tcW w:w="1599" w:type="dxa"/>
            <w:shd w:val="clear" w:color="auto" w:fill="FFF2CC" w:themeFill="accent4" w:themeFillTint="33"/>
            <w:noWrap/>
            <w:vAlign w:val="center"/>
            <w:hideMark/>
          </w:tcPr>
          <w:p w14:paraId="4312E9A0" w14:textId="203A64D2"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Ceft</w:t>
            </w:r>
            <w:r w:rsidR="00DB22C7">
              <w:rPr>
                <w:rFonts w:ascii="Times New Roman" w:hAnsi="Times New Roman" w:cs="Times New Roman"/>
                <w:color w:val="000000"/>
                <w:sz w:val="16"/>
                <w:szCs w:val="16"/>
              </w:rPr>
              <w:t>azidime</w:t>
            </w:r>
            <w:r w:rsidRPr="00E64768">
              <w:rPr>
                <w:rFonts w:ascii="Times New Roman" w:hAnsi="Times New Roman" w:cs="Times New Roman"/>
                <w:color w:val="000000"/>
                <w:sz w:val="16"/>
                <w:szCs w:val="16"/>
              </w:rPr>
              <w:t>/Avi</w:t>
            </w:r>
            <w:r w:rsidR="004F6D42" w:rsidRPr="00E64768">
              <w:rPr>
                <w:rFonts w:ascii="Times New Roman" w:hAnsi="Times New Roman" w:cs="Times New Roman"/>
                <w:color w:val="000000"/>
                <w:sz w:val="16"/>
                <w:szCs w:val="16"/>
              </w:rPr>
              <w:t>bactam</w:t>
            </w:r>
          </w:p>
        </w:tc>
        <w:tc>
          <w:tcPr>
            <w:tcW w:w="424" w:type="dxa"/>
            <w:shd w:val="clear" w:color="auto" w:fill="FFF2CC" w:themeFill="accent4" w:themeFillTint="33"/>
            <w:noWrap/>
            <w:vAlign w:val="center"/>
            <w:hideMark/>
          </w:tcPr>
          <w:p w14:paraId="4799712C"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w:t>
            </w:r>
          </w:p>
        </w:tc>
        <w:tc>
          <w:tcPr>
            <w:tcW w:w="1695" w:type="dxa"/>
            <w:shd w:val="clear" w:color="auto" w:fill="FFF2CC" w:themeFill="accent4" w:themeFillTint="33"/>
            <w:noWrap/>
            <w:vAlign w:val="center"/>
            <w:hideMark/>
          </w:tcPr>
          <w:p w14:paraId="64977ADA" w14:textId="0805906A"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Ceft</w:t>
            </w:r>
            <w:r w:rsidR="00DB22C7">
              <w:rPr>
                <w:rFonts w:ascii="Times New Roman" w:hAnsi="Times New Roman" w:cs="Times New Roman"/>
                <w:color w:val="000000"/>
                <w:sz w:val="16"/>
                <w:szCs w:val="16"/>
              </w:rPr>
              <w:t>azidime</w:t>
            </w:r>
            <w:r w:rsidRPr="00E64768">
              <w:rPr>
                <w:rFonts w:ascii="Times New Roman" w:hAnsi="Times New Roman" w:cs="Times New Roman"/>
                <w:color w:val="000000"/>
                <w:sz w:val="16"/>
                <w:szCs w:val="16"/>
              </w:rPr>
              <w:t>/Avi</w:t>
            </w:r>
            <w:r w:rsidR="004F6D42" w:rsidRPr="00E64768">
              <w:rPr>
                <w:rFonts w:ascii="Times New Roman" w:hAnsi="Times New Roman" w:cs="Times New Roman"/>
                <w:color w:val="000000"/>
                <w:sz w:val="16"/>
                <w:szCs w:val="16"/>
              </w:rPr>
              <w:t>bactam</w:t>
            </w:r>
          </w:p>
        </w:tc>
        <w:tc>
          <w:tcPr>
            <w:tcW w:w="423" w:type="dxa"/>
            <w:shd w:val="clear" w:color="auto" w:fill="FFF2CC" w:themeFill="accent4" w:themeFillTint="33"/>
            <w:noWrap/>
            <w:vAlign w:val="center"/>
            <w:hideMark/>
          </w:tcPr>
          <w:p w14:paraId="2250DD2E"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3</w:t>
            </w:r>
          </w:p>
        </w:tc>
        <w:tc>
          <w:tcPr>
            <w:tcW w:w="1695" w:type="dxa"/>
            <w:shd w:val="clear" w:color="auto" w:fill="E2EFD9" w:themeFill="accent6" w:themeFillTint="33"/>
            <w:noWrap/>
            <w:vAlign w:val="center"/>
            <w:hideMark/>
          </w:tcPr>
          <w:p w14:paraId="1341FB57" w14:textId="737CA242" w:rsidR="000474F2" w:rsidRPr="00E64768" w:rsidRDefault="00EF61FC"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Carbapenem</w:t>
            </w:r>
            <w:r w:rsidR="000474F2" w:rsidRPr="00E64768">
              <w:rPr>
                <w:rFonts w:ascii="Times New Roman" w:hAnsi="Times New Roman" w:cs="Times New Roman"/>
                <w:color w:val="000000"/>
                <w:sz w:val="16"/>
                <w:szCs w:val="16"/>
              </w:rPr>
              <w:t xml:space="preserve"> + </w:t>
            </w:r>
            <w:r w:rsidR="00053EFE" w:rsidRPr="00E64768">
              <w:rPr>
                <w:rFonts w:ascii="Times New Roman" w:hAnsi="Times New Roman" w:cs="Times New Roman"/>
                <w:color w:val="000000"/>
                <w:sz w:val="16"/>
                <w:szCs w:val="16"/>
              </w:rPr>
              <w:t>Aminoglycoside</w:t>
            </w:r>
          </w:p>
        </w:tc>
        <w:tc>
          <w:tcPr>
            <w:tcW w:w="706" w:type="dxa"/>
            <w:shd w:val="clear" w:color="auto" w:fill="E2EFD9" w:themeFill="accent6" w:themeFillTint="33"/>
            <w:noWrap/>
            <w:vAlign w:val="center"/>
            <w:hideMark/>
          </w:tcPr>
          <w:p w14:paraId="6553F2F9"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r>
      <w:tr w:rsidR="004F6D42" w:rsidRPr="00E64768" w14:paraId="42FF0D16" w14:textId="77777777" w:rsidTr="005147BE">
        <w:trPr>
          <w:trHeight w:val="632"/>
        </w:trPr>
        <w:tc>
          <w:tcPr>
            <w:tcW w:w="1549" w:type="dxa"/>
            <w:shd w:val="clear" w:color="auto" w:fill="D9D9D9" w:themeFill="background1" w:themeFillShade="D9"/>
            <w:noWrap/>
            <w:vAlign w:val="center"/>
            <w:hideMark/>
          </w:tcPr>
          <w:p w14:paraId="07FD784F" w14:textId="6386A1E6"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570" w:type="dxa"/>
            <w:shd w:val="clear" w:color="auto" w:fill="D9D9D9" w:themeFill="background1" w:themeFillShade="D9"/>
            <w:noWrap/>
            <w:vAlign w:val="center"/>
            <w:hideMark/>
          </w:tcPr>
          <w:p w14:paraId="21FD12AB"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eastAsia="Times New Roman" w:hAnsi="Times New Roman" w:cs="Times New Roman"/>
                <w:color w:val="000000"/>
                <w:sz w:val="16"/>
                <w:szCs w:val="16"/>
                <w:lang w:eastAsia="it-IT" w:bidi="he-IL"/>
              </w:rPr>
              <w:t>25</w:t>
            </w:r>
          </w:p>
        </w:tc>
        <w:tc>
          <w:tcPr>
            <w:tcW w:w="1783" w:type="dxa"/>
            <w:shd w:val="clear" w:color="auto" w:fill="D9D9D9" w:themeFill="background1" w:themeFillShade="D9"/>
            <w:noWrap/>
            <w:vAlign w:val="center"/>
            <w:hideMark/>
          </w:tcPr>
          <w:p w14:paraId="04C1E4CB" w14:textId="3D2F8DD9"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472" w:type="dxa"/>
            <w:shd w:val="clear" w:color="auto" w:fill="D9D9D9" w:themeFill="background1" w:themeFillShade="D9"/>
            <w:noWrap/>
            <w:vAlign w:val="center"/>
            <w:hideMark/>
          </w:tcPr>
          <w:p w14:paraId="1D72FBD7"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27</w:t>
            </w:r>
          </w:p>
        </w:tc>
        <w:tc>
          <w:tcPr>
            <w:tcW w:w="1552" w:type="dxa"/>
            <w:shd w:val="clear" w:color="auto" w:fill="D9D9D9" w:themeFill="background1" w:themeFillShade="D9"/>
            <w:noWrap/>
            <w:vAlign w:val="center"/>
            <w:hideMark/>
          </w:tcPr>
          <w:p w14:paraId="5F343481" w14:textId="4477EF67"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377" w:type="dxa"/>
            <w:shd w:val="clear" w:color="auto" w:fill="D9D9D9" w:themeFill="background1" w:themeFillShade="D9"/>
            <w:noWrap/>
            <w:vAlign w:val="center"/>
            <w:hideMark/>
          </w:tcPr>
          <w:p w14:paraId="70CF2B0D"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24</w:t>
            </w:r>
          </w:p>
        </w:tc>
        <w:tc>
          <w:tcPr>
            <w:tcW w:w="1599" w:type="dxa"/>
            <w:shd w:val="clear" w:color="auto" w:fill="D9D9D9" w:themeFill="background1" w:themeFillShade="D9"/>
            <w:noWrap/>
            <w:vAlign w:val="center"/>
            <w:hideMark/>
          </w:tcPr>
          <w:p w14:paraId="56B38B08" w14:textId="0EEA627A"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424" w:type="dxa"/>
            <w:shd w:val="clear" w:color="auto" w:fill="D9D9D9" w:themeFill="background1" w:themeFillShade="D9"/>
            <w:noWrap/>
            <w:vAlign w:val="center"/>
            <w:hideMark/>
          </w:tcPr>
          <w:p w14:paraId="40E98EBE"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28</w:t>
            </w:r>
          </w:p>
        </w:tc>
        <w:tc>
          <w:tcPr>
            <w:tcW w:w="1695" w:type="dxa"/>
            <w:shd w:val="clear" w:color="auto" w:fill="D9D9D9" w:themeFill="background1" w:themeFillShade="D9"/>
            <w:noWrap/>
            <w:vAlign w:val="center"/>
            <w:hideMark/>
          </w:tcPr>
          <w:p w14:paraId="5B15EAE2" w14:textId="34189058"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with&lt;4 drugs</w:t>
            </w:r>
          </w:p>
        </w:tc>
        <w:tc>
          <w:tcPr>
            <w:tcW w:w="423" w:type="dxa"/>
            <w:shd w:val="clear" w:color="auto" w:fill="D9D9D9" w:themeFill="background1" w:themeFillShade="D9"/>
            <w:noWrap/>
            <w:vAlign w:val="center"/>
            <w:hideMark/>
          </w:tcPr>
          <w:p w14:paraId="72E0D476"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23</w:t>
            </w:r>
          </w:p>
        </w:tc>
        <w:tc>
          <w:tcPr>
            <w:tcW w:w="1695" w:type="dxa"/>
            <w:shd w:val="clear" w:color="auto" w:fill="D9D9D9" w:themeFill="background1" w:themeFillShade="D9"/>
            <w:noWrap/>
            <w:vAlign w:val="center"/>
            <w:hideMark/>
          </w:tcPr>
          <w:p w14:paraId="3643B671" w14:textId="51F2B96A"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706" w:type="dxa"/>
            <w:shd w:val="clear" w:color="auto" w:fill="D9D9D9" w:themeFill="background1" w:themeFillShade="D9"/>
            <w:noWrap/>
            <w:vAlign w:val="center"/>
            <w:hideMark/>
          </w:tcPr>
          <w:p w14:paraId="5EBAE564"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22</w:t>
            </w:r>
          </w:p>
        </w:tc>
      </w:tr>
      <w:tr w:rsidR="004F6D42" w:rsidRPr="00E64768" w14:paraId="7F25F98F" w14:textId="77777777" w:rsidTr="005147BE">
        <w:trPr>
          <w:trHeight w:val="696"/>
        </w:trPr>
        <w:tc>
          <w:tcPr>
            <w:tcW w:w="1549" w:type="dxa"/>
            <w:shd w:val="clear" w:color="auto" w:fill="D9D9D9" w:themeFill="background1" w:themeFillShade="D9"/>
            <w:noWrap/>
            <w:vAlign w:val="center"/>
          </w:tcPr>
          <w:p w14:paraId="4DA5E413" w14:textId="120EC16C"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570" w:type="dxa"/>
            <w:shd w:val="clear" w:color="auto" w:fill="D9D9D9" w:themeFill="background1" w:themeFillShade="D9"/>
            <w:noWrap/>
            <w:vAlign w:val="center"/>
          </w:tcPr>
          <w:p w14:paraId="702B99FF"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22</w:t>
            </w:r>
          </w:p>
        </w:tc>
        <w:tc>
          <w:tcPr>
            <w:tcW w:w="1783" w:type="dxa"/>
            <w:shd w:val="clear" w:color="auto" w:fill="D9D9D9" w:themeFill="background1" w:themeFillShade="D9"/>
            <w:noWrap/>
            <w:vAlign w:val="center"/>
          </w:tcPr>
          <w:p w14:paraId="53BFB775" w14:textId="6E055485"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472" w:type="dxa"/>
            <w:shd w:val="clear" w:color="auto" w:fill="D9D9D9" w:themeFill="background1" w:themeFillShade="D9"/>
            <w:noWrap/>
            <w:vAlign w:val="center"/>
          </w:tcPr>
          <w:p w14:paraId="7CEDEC07"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21</w:t>
            </w:r>
          </w:p>
        </w:tc>
        <w:tc>
          <w:tcPr>
            <w:tcW w:w="1552" w:type="dxa"/>
            <w:shd w:val="clear" w:color="auto" w:fill="D9D9D9" w:themeFill="background1" w:themeFillShade="D9"/>
            <w:noWrap/>
            <w:vAlign w:val="center"/>
          </w:tcPr>
          <w:p w14:paraId="4E84B14B" w14:textId="1923EDDD"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377" w:type="dxa"/>
            <w:shd w:val="clear" w:color="auto" w:fill="D9D9D9" w:themeFill="background1" w:themeFillShade="D9"/>
            <w:noWrap/>
            <w:vAlign w:val="center"/>
          </w:tcPr>
          <w:p w14:paraId="539261B0"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19</w:t>
            </w:r>
          </w:p>
        </w:tc>
        <w:tc>
          <w:tcPr>
            <w:tcW w:w="1599" w:type="dxa"/>
            <w:shd w:val="clear" w:color="auto" w:fill="D9D9D9" w:themeFill="background1" w:themeFillShade="D9"/>
            <w:noWrap/>
            <w:vAlign w:val="center"/>
          </w:tcPr>
          <w:p w14:paraId="31BA75CE" w14:textId="2FFE917B"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424" w:type="dxa"/>
            <w:shd w:val="clear" w:color="auto" w:fill="D9D9D9" w:themeFill="background1" w:themeFillShade="D9"/>
            <w:noWrap/>
            <w:vAlign w:val="center"/>
          </w:tcPr>
          <w:p w14:paraId="594623A5"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w:t>
            </w:r>
          </w:p>
        </w:tc>
        <w:tc>
          <w:tcPr>
            <w:tcW w:w="1695" w:type="dxa"/>
            <w:shd w:val="clear" w:color="auto" w:fill="D9D9D9" w:themeFill="background1" w:themeFillShade="D9"/>
            <w:noWrap/>
            <w:vAlign w:val="center"/>
          </w:tcPr>
          <w:p w14:paraId="72D2598A" w14:textId="638F47DC"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with≥4 drugs</w:t>
            </w:r>
          </w:p>
        </w:tc>
        <w:tc>
          <w:tcPr>
            <w:tcW w:w="423" w:type="dxa"/>
            <w:shd w:val="clear" w:color="auto" w:fill="D9D9D9" w:themeFill="background1" w:themeFillShade="D9"/>
            <w:noWrap/>
            <w:vAlign w:val="center"/>
          </w:tcPr>
          <w:p w14:paraId="0AC1F2DB"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695" w:type="dxa"/>
            <w:shd w:val="clear" w:color="auto" w:fill="D9D9D9" w:themeFill="background1" w:themeFillShade="D9"/>
            <w:noWrap/>
            <w:vAlign w:val="center"/>
          </w:tcPr>
          <w:p w14:paraId="4D8E6871" w14:textId="2AB1F4BA" w:rsidR="000474F2" w:rsidRPr="00E64768" w:rsidRDefault="000474F2" w:rsidP="004F6D42">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4F6D42"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706" w:type="dxa"/>
            <w:shd w:val="clear" w:color="auto" w:fill="D9D9D9" w:themeFill="background1" w:themeFillShade="D9"/>
            <w:noWrap/>
            <w:vAlign w:val="center"/>
          </w:tcPr>
          <w:p w14:paraId="6B498952" w14:textId="77777777" w:rsidR="000474F2" w:rsidRPr="00E64768" w:rsidRDefault="000474F2" w:rsidP="004F6D42">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14</w:t>
            </w:r>
          </w:p>
        </w:tc>
      </w:tr>
      <w:tr w:rsidR="00533788" w:rsidRPr="00EC251F" w14:paraId="3A056364" w14:textId="77777777" w:rsidTr="005147BE">
        <w:trPr>
          <w:trHeight w:val="444"/>
        </w:trPr>
        <w:tc>
          <w:tcPr>
            <w:tcW w:w="12850" w:type="dxa"/>
            <w:gridSpan w:val="12"/>
            <w:noWrap/>
            <w:vAlign w:val="center"/>
          </w:tcPr>
          <w:p w14:paraId="66956B5A" w14:textId="77777777" w:rsidR="00533788" w:rsidRDefault="00533788" w:rsidP="004F6D42">
            <w:pPr>
              <w:rPr>
                <w:rFonts w:ascii="Times New Roman" w:eastAsia="Arial Unicode MS" w:hAnsi="Times New Roman" w:cs="Times New Roman"/>
                <w:bCs/>
                <w:sz w:val="16"/>
                <w:szCs w:val="16"/>
                <w:lang w:val="en-US"/>
              </w:rPr>
            </w:pPr>
            <w:r w:rsidRPr="00E64768">
              <w:rPr>
                <w:rFonts w:ascii="Times New Roman" w:eastAsia="Arial Unicode MS" w:hAnsi="Times New Roman" w:cs="Times New Roman"/>
                <w:bCs/>
                <w:sz w:val="16"/>
                <w:szCs w:val="16"/>
                <w:lang w:val="en-US"/>
              </w:rPr>
              <w:t xml:space="preserve">As denominator, only the number of respondents declaring the availability of the antibiotic </w:t>
            </w:r>
            <w:r w:rsidR="00EB727F">
              <w:rPr>
                <w:rFonts w:ascii="Times New Roman" w:eastAsia="Arial Unicode MS" w:hAnsi="Times New Roman" w:cs="Times New Roman"/>
                <w:bCs/>
                <w:sz w:val="16"/>
                <w:szCs w:val="16"/>
                <w:lang w:val="en-US"/>
              </w:rPr>
              <w:t xml:space="preserve">compounds </w:t>
            </w:r>
            <w:r w:rsidRPr="00E64768">
              <w:rPr>
                <w:rFonts w:ascii="Times New Roman" w:eastAsia="Arial Unicode MS" w:hAnsi="Times New Roman" w:cs="Times New Roman"/>
                <w:bCs/>
                <w:sz w:val="16"/>
                <w:szCs w:val="16"/>
                <w:lang w:val="en-US"/>
              </w:rPr>
              <w:t>were considered</w:t>
            </w:r>
            <w:r w:rsidR="00D25984" w:rsidRPr="00E64768">
              <w:rPr>
                <w:rFonts w:ascii="Times New Roman" w:eastAsia="Arial Unicode MS" w:hAnsi="Times New Roman" w:cs="Times New Roman"/>
                <w:bCs/>
                <w:sz w:val="16"/>
                <w:szCs w:val="16"/>
                <w:lang w:val="en-US"/>
              </w:rPr>
              <w:t>. N= number of respondents</w:t>
            </w:r>
            <w:r w:rsidR="00747B79" w:rsidRPr="00E64768">
              <w:rPr>
                <w:rFonts w:ascii="Times New Roman" w:eastAsia="Arial Unicode MS" w:hAnsi="Times New Roman" w:cs="Times New Roman"/>
                <w:bCs/>
                <w:sz w:val="16"/>
                <w:szCs w:val="16"/>
                <w:lang w:val="en-US"/>
              </w:rPr>
              <w:t>.</w:t>
            </w:r>
          </w:p>
          <w:p w14:paraId="52DE6CEB" w14:textId="0D4440ED" w:rsidR="00EC251F" w:rsidRPr="00E64768" w:rsidRDefault="00EC251F" w:rsidP="004F6D42">
            <w:pPr>
              <w:rPr>
                <w:rFonts w:ascii="Times New Roman" w:hAnsi="Times New Roman" w:cs="Times New Roman"/>
                <w:color w:val="000000"/>
                <w:sz w:val="16"/>
                <w:szCs w:val="16"/>
                <w:lang w:val="en-US"/>
              </w:rPr>
            </w:pPr>
            <w:r w:rsidRPr="00EC251F">
              <w:rPr>
                <w:rFonts w:ascii="Times New Roman" w:eastAsia="Arial Unicode MS" w:hAnsi="Times New Roman" w:cs="Times New Roman"/>
                <w:bCs/>
                <w:color w:val="000000" w:themeColor="text1"/>
                <w:sz w:val="16"/>
                <w:szCs w:val="16"/>
                <w:lang w:val="en-US"/>
              </w:rPr>
              <w:t>Legend:</w:t>
            </w:r>
            <w:r>
              <w:rPr>
                <w:rFonts w:ascii="Times New Roman" w:eastAsia="Arial Unicode MS" w:hAnsi="Times New Roman" w:cs="Times New Roman"/>
                <w:bCs/>
                <w:color w:val="FFE599" w:themeColor="accent4" w:themeTint="66"/>
                <w:sz w:val="16"/>
                <w:szCs w:val="16"/>
                <w:lang w:val="en-US"/>
              </w:rPr>
              <w:t xml:space="preserve"> </w:t>
            </w:r>
            <w:r w:rsidRPr="00EC251F">
              <w:rPr>
                <w:rFonts w:ascii="Times New Roman" w:eastAsia="Arial Unicode MS" w:hAnsi="Times New Roman" w:cs="Times New Roman"/>
                <w:bCs/>
                <w:color w:val="FFE599" w:themeColor="accent4" w:themeTint="66"/>
                <w:sz w:val="16"/>
                <w:szCs w:val="16"/>
                <w:lang w:val="en-US"/>
              </w:rPr>
              <w:sym w:font="Webdings" w:char="F067"/>
            </w:r>
            <w:r>
              <w:rPr>
                <w:rFonts w:ascii="Times New Roman" w:eastAsia="Arial Unicode MS" w:hAnsi="Times New Roman" w:cs="Times New Roman"/>
                <w:bCs/>
                <w:sz w:val="16"/>
                <w:szCs w:val="16"/>
                <w:lang w:val="en-US"/>
              </w:rPr>
              <w:t xml:space="preserve"> Monotherapy  </w:t>
            </w:r>
            <w:r w:rsidRPr="00EC251F">
              <w:rPr>
                <w:rFonts w:ascii="Times New Roman" w:eastAsia="Arial Unicode MS" w:hAnsi="Times New Roman" w:cs="Times New Roman"/>
                <w:bCs/>
                <w:color w:val="C5E0B3" w:themeColor="accent6" w:themeTint="66"/>
                <w:sz w:val="16"/>
                <w:szCs w:val="16"/>
                <w:lang w:val="en-US"/>
              </w:rPr>
              <w:sym w:font="Webdings" w:char="F067"/>
            </w:r>
            <w:r>
              <w:rPr>
                <w:rFonts w:ascii="Times New Roman" w:eastAsia="Arial Unicode MS" w:hAnsi="Times New Roman" w:cs="Times New Roman"/>
                <w:bCs/>
                <w:sz w:val="16"/>
                <w:szCs w:val="16"/>
                <w:lang w:val="en-US"/>
              </w:rPr>
              <w:t xml:space="preserve"> Dual therapy  </w:t>
            </w:r>
            <w:r w:rsidRPr="00EC251F">
              <w:rPr>
                <w:rFonts w:ascii="Times New Roman" w:eastAsia="Arial Unicode MS" w:hAnsi="Times New Roman" w:cs="Times New Roman"/>
                <w:bCs/>
                <w:color w:val="F4B083" w:themeColor="accent2" w:themeTint="99"/>
                <w:sz w:val="16"/>
                <w:szCs w:val="16"/>
                <w:lang w:val="en-US"/>
              </w:rPr>
              <w:sym w:font="Webdings" w:char="F067"/>
            </w:r>
            <w:r w:rsidRPr="00EC251F">
              <w:rPr>
                <w:rFonts w:ascii="Times New Roman" w:eastAsia="Arial Unicode MS" w:hAnsi="Times New Roman" w:cs="Times New Roman"/>
                <w:bCs/>
                <w:color w:val="F4B083" w:themeColor="accent2" w:themeTint="99"/>
                <w:sz w:val="16"/>
                <w:szCs w:val="16"/>
                <w:lang w:val="en-US"/>
              </w:rPr>
              <w:t xml:space="preserve"> </w:t>
            </w:r>
            <w:r>
              <w:rPr>
                <w:rFonts w:ascii="Times New Roman" w:eastAsia="Arial Unicode MS" w:hAnsi="Times New Roman" w:cs="Times New Roman"/>
                <w:bCs/>
                <w:sz w:val="16"/>
                <w:szCs w:val="16"/>
                <w:lang w:val="en-US"/>
              </w:rPr>
              <w:t xml:space="preserve">Triple therapy; </w:t>
            </w:r>
            <w:r w:rsidRPr="00EC251F">
              <w:rPr>
                <w:rFonts w:ascii="Times New Roman" w:eastAsia="Arial Unicode MS" w:hAnsi="Times New Roman" w:cs="Times New Roman"/>
                <w:bCs/>
                <w:color w:val="DEEAF6" w:themeColor="accent1" w:themeTint="33"/>
                <w:sz w:val="16"/>
                <w:szCs w:val="16"/>
                <w:lang w:val="en-US"/>
              </w:rPr>
              <w:sym w:font="Webdings" w:char="F067"/>
            </w:r>
            <w:r>
              <w:rPr>
                <w:rFonts w:ascii="Times New Roman" w:eastAsia="Arial Unicode MS" w:hAnsi="Times New Roman" w:cs="Times New Roman"/>
                <w:bCs/>
                <w:sz w:val="16"/>
                <w:szCs w:val="16"/>
                <w:lang w:val="en-US"/>
              </w:rPr>
              <w:t xml:space="preserve"> Quadruple therapy; </w:t>
            </w:r>
            <w:r w:rsidRPr="00EC251F">
              <w:rPr>
                <w:rFonts w:ascii="Times New Roman" w:eastAsia="Arial Unicode MS" w:hAnsi="Times New Roman" w:cs="Times New Roman"/>
                <w:bCs/>
                <w:color w:val="808080" w:themeColor="background1" w:themeShade="80"/>
                <w:sz w:val="16"/>
                <w:szCs w:val="16"/>
                <w:lang w:val="en-US"/>
              </w:rPr>
              <w:sym w:font="Webdings" w:char="F067"/>
            </w:r>
            <w:r w:rsidRPr="00EC251F">
              <w:rPr>
                <w:rFonts w:ascii="Times New Roman" w:eastAsia="Arial Unicode MS" w:hAnsi="Times New Roman" w:cs="Times New Roman"/>
                <w:bCs/>
                <w:color w:val="808080" w:themeColor="background1" w:themeShade="80"/>
                <w:sz w:val="16"/>
                <w:szCs w:val="16"/>
                <w:lang w:val="en-US"/>
              </w:rPr>
              <w:t xml:space="preserve"> </w:t>
            </w:r>
            <w:r>
              <w:rPr>
                <w:rFonts w:ascii="Times New Roman" w:eastAsia="Arial Unicode MS" w:hAnsi="Times New Roman" w:cs="Times New Roman"/>
                <w:bCs/>
                <w:sz w:val="16"/>
                <w:szCs w:val="16"/>
                <w:lang w:val="en-US"/>
              </w:rPr>
              <w:t>more than 4 compounds.</w:t>
            </w:r>
          </w:p>
        </w:tc>
      </w:tr>
    </w:tbl>
    <w:p w14:paraId="24938C5D" w14:textId="77777777" w:rsidR="00533788" w:rsidRPr="00E64768" w:rsidRDefault="00533788" w:rsidP="00533788">
      <w:pPr>
        <w:spacing w:line="240" w:lineRule="auto"/>
        <w:jc w:val="both"/>
        <w:rPr>
          <w:rFonts w:ascii="Times New Roman" w:eastAsia="Arial Unicode MS" w:hAnsi="Times New Roman" w:cs="Times New Roman"/>
          <w:b/>
          <w:bCs/>
          <w:sz w:val="20"/>
          <w:lang w:val="en-US"/>
        </w:rPr>
      </w:pPr>
    </w:p>
    <w:p w14:paraId="33AE176A" w14:textId="77777777" w:rsidR="00512088" w:rsidRPr="00E64768" w:rsidRDefault="00512088">
      <w:pPr>
        <w:rPr>
          <w:rFonts w:ascii="Times New Roman" w:eastAsia="Arial Unicode MS" w:hAnsi="Times New Roman" w:cs="Times New Roman"/>
          <w:b/>
          <w:bCs/>
          <w:sz w:val="20"/>
          <w:lang w:val="en-US"/>
        </w:rPr>
      </w:pPr>
      <w:r w:rsidRPr="00E64768">
        <w:rPr>
          <w:rFonts w:ascii="Times New Roman" w:eastAsia="Arial Unicode MS" w:hAnsi="Times New Roman" w:cs="Times New Roman"/>
          <w:b/>
          <w:bCs/>
          <w:sz w:val="20"/>
          <w:lang w:val="en-US"/>
        </w:rPr>
        <w:br w:type="page"/>
      </w:r>
    </w:p>
    <w:p w14:paraId="0E23BF0D" w14:textId="77777777" w:rsidR="00533788" w:rsidRPr="00E64768" w:rsidRDefault="00533788" w:rsidP="00660C95">
      <w:pPr>
        <w:rPr>
          <w:rFonts w:ascii="Times New Roman" w:eastAsia="Arial Unicode MS" w:hAnsi="Times New Roman" w:cs="Times New Roman"/>
          <w:bCs/>
          <w:lang w:val="en-US"/>
        </w:rPr>
        <w:sectPr w:rsidR="00533788" w:rsidRPr="00E64768" w:rsidSect="00660C95">
          <w:pgSz w:w="16838" w:h="11906" w:orient="landscape"/>
          <w:pgMar w:top="1134" w:right="1417" w:bottom="1134" w:left="1134" w:header="708" w:footer="708" w:gutter="0"/>
          <w:cols w:space="708"/>
          <w:docGrid w:linePitch="360"/>
        </w:sectPr>
      </w:pPr>
    </w:p>
    <w:p w14:paraId="02B6ADE1" w14:textId="12BBE9C1" w:rsidR="00533788" w:rsidRPr="00E64768" w:rsidRDefault="00533788" w:rsidP="003952C0">
      <w:pPr>
        <w:spacing w:line="240" w:lineRule="auto"/>
        <w:jc w:val="both"/>
        <w:rPr>
          <w:rFonts w:ascii="Times New Roman" w:eastAsia="Arial Unicode MS" w:hAnsi="Times New Roman" w:cs="Times New Roman"/>
          <w:b/>
          <w:bCs/>
          <w:sz w:val="20"/>
          <w:lang w:val="en-US"/>
        </w:rPr>
      </w:pPr>
    </w:p>
    <w:p w14:paraId="6AA906B9" w14:textId="594D7272" w:rsidR="00533788" w:rsidRPr="00E64768" w:rsidRDefault="00533788" w:rsidP="003952C0">
      <w:pPr>
        <w:spacing w:line="240" w:lineRule="auto"/>
        <w:jc w:val="both"/>
        <w:rPr>
          <w:rFonts w:ascii="Times New Roman" w:hAnsi="Times New Roman" w:cs="Times New Roman"/>
          <w:b/>
          <w:sz w:val="20"/>
          <w:szCs w:val="20"/>
          <w:lang w:val="en-US"/>
        </w:rPr>
      </w:pPr>
      <w:r w:rsidRPr="00E64768">
        <w:rPr>
          <w:rFonts w:ascii="Times New Roman" w:eastAsia="Arial Unicode MS" w:hAnsi="Times New Roman" w:cs="Times New Roman"/>
          <w:b/>
          <w:bCs/>
          <w:sz w:val="20"/>
          <w:szCs w:val="20"/>
          <w:lang w:val="en-US"/>
        </w:rPr>
        <w:t xml:space="preserve">Supplementary Table </w:t>
      </w:r>
      <w:r w:rsidR="00F862AF">
        <w:rPr>
          <w:rFonts w:ascii="Times New Roman" w:eastAsia="Arial Unicode MS" w:hAnsi="Times New Roman" w:cs="Times New Roman"/>
          <w:b/>
          <w:bCs/>
          <w:sz w:val="20"/>
          <w:szCs w:val="20"/>
          <w:lang w:val="en-US"/>
        </w:rPr>
        <w:t>16</w:t>
      </w:r>
      <w:r w:rsidRPr="00E64768">
        <w:rPr>
          <w:rFonts w:ascii="Times New Roman" w:eastAsia="Arial Unicode MS" w:hAnsi="Times New Roman" w:cs="Times New Roman"/>
          <w:b/>
          <w:bCs/>
          <w:sz w:val="20"/>
          <w:szCs w:val="20"/>
          <w:lang w:val="en-US"/>
        </w:rPr>
        <w:t xml:space="preserve">: Top five antibiotic schemes for CR </w:t>
      </w:r>
      <w:r w:rsidRPr="00AE1D43">
        <w:rPr>
          <w:rFonts w:ascii="Times New Roman" w:hAnsi="Times New Roman" w:cs="Times New Roman"/>
          <w:b/>
          <w:i/>
          <w:sz w:val="20"/>
          <w:szCs w:val="20"/>
          <w:lang w:val="en-US"/>
        </w:rPr>
        <w:t>Pseudomonas</w:t>
      </w:r>
      <w:r w:rsidRPr="00AE1D43">
        <w:rPr>
          <w:rFonts w:ascii="Times New Roman" w:eastAsia="Arial Unicode MS" w:hAnsi="Times New Roman" w:cs="Times New Roman"/>
          <w:b/>
          <w:bCs/>
          <w:i/>
          <w:sz w:val="20"/>
          <w:szCs w:val="20"/>
          <w:lang w:val="en-US"/>
        </w:rPr>
        <w:t xml:space="preserve"> </w:t>
      </w:r>
      <w:r w:rsidRPr="00E64768">
        <w:rPr>
          <w:rFonts w:ascii="Times New Roman" w:eastAsia="Arial Unicode MS" w:hAnsi="Times New Roman" w:cs="Times New Roman"/>
          <w:b/>
          <w:bCs/>
          <w:sz w:val="20"/>
          <w:szCs w:val="20"/>
          <w:lang w:val="en-US"/>
        </w:rPr>
        <w:t xml:space="preserve">sepsis in </w:t>
      </w:r>
      <w:proofErr w:type="spellStart"/>
      <w:r w:rsidRPr="00E64768">
        <w:rPr>
          <w:rFonts w:ascii="Times New Roman" w:eastAsia="Arial Unicode MS" w:hAnsi="Times New Roman" w:cs="Times New Roman"/>
          <w:b/>
          <w:bCs/>
          <w:sz w:val="20"/>
          <w:szCs w:val="20"/>
          <w:lang w:val="en-US"/>
        </w:rPr>
        <w:t>paediatric</w:t>
      </w:r>
      <w:proofErr w:type="spellEnd"/>
      <w:r w:rsidRPr="00E64768">
        <w:rPr>
          <w:rFonts w:ascii="Times New Roman" w:eastAsia="Arial Unicode MS" w:hAnsi="Times New Roman" w:cs="Times New Roman"/>
          <w:b/>
          <w:bCs/>
          <w:sz w:val="20"/>
          <w:szCs w:val="20"/>
          <w:lang w:val="en-US"/>
        </w:rPr>
        <w:t xml:space="preserve"> population stratified by sepsis source</w:t>
      </w:r>
    </w:p>
    <w:tbl>
      <w:tblPr>
        <w:tblStyle w:val="TableGrid1"/>
        <w:tblW w:w="13745" w:type="dxa"/>
        <w:tblLook w:val="04A0" w:firstRow="1" w:lastRow="0" w:firstColumn="1" w:lastColumn="0" w:noHBand="0" w:noVBand="1"/>
      </w:tblPr>
      <w:tblGrid>
        <w:gridCol w:w="1543"/>
        <w:gridCol w:w="665"/>
        <w:gridCol w:w="1756"/>
        <w:gridCol w:w="567"/>
        <w:gridCol w:w="1560"/>
        <w:gridCol w:w="708"/>
        <w:gridCol w:w="1418"/>
        <w:gridCol w:w="850"/>
        <w:gridCol w:w="1985"/>
        <w:gridCol w:w="394"/>
        <w:gridCol w:w="1732"/>
        <w:gridCol w:w="567"/>
      </w:tblGrid>
      <w:tr w:rsidR="002B768E" w:rsidRPr="00E64768" w14:paraId="7748C876" w14:textId="77777777" w:rsidTr="002B768E">
        <w:trPr>
          <w:trHeight w:val="640"/>
        </w:trPr>
        <w:tc>
          <w:tcPr>
            <w:tcW w:w="1543" w:type="dxa"/>
            <w:shd w:val="clear" w:color="auto" w:fill="DEEAF6" w:themeFill="accent1" w:themeFillTint="33"/>
            <w:noWrap/>
            <w:vAlign w:val="center"/>
            <w:hideMark/>
          </w:tcPr>
          <w:p w14:paraId="3F4F43DC" w14:textId="77777777" w:rsidR="00747B79"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Urinary source </w:t>
            </w:r>
          </w:p>
          <w:p w14:paraId="34E338CF" w14:textId="0824181E"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r w:rsidR="00747B79" w:rsidRPr="00E64768">
              <w:rPr>
                <w:rFonts w:ascii="Times New Roman" w:eastAsia="Times New Roman" w:hAnsi="Times New Roman" w:cs="Times New Roman"/>
                <w:b/>
                <w:bCs/>
                <w:color w:val="000000"/>
                <w:sz w:val="16"/>
                <w:szCs w:val="16"/>
                <w:lang w:eastAsia="it-IT" w:bidi="he-IL"/>
              </w:rPr>
              <w:t xml:space="preserve"> </w:t>
            </w:r>
            <w:r w:rsidRPr="00E64768">
              <w:rPr>
                <w:rFonts w:ascii="Times New Roman" w:eastAsia="Times New Roman" w:hAnsi="Times New Roman" w:cs="Times New Roman"/>
                <w:b/>
                <w:bCs/>
                <w:color w:val="000000"/>
                <w:sz w:val="16"/>
                <w:szCs w:val="16"/>
                <w:lang w:eastAsia="it-IT" w:bidi="he-IL"/>
              </w:rPr>
              <w:t>79)</w:t>
            </w:r>
          </w:p>
        </w:tc>
        <w:tc>
          <w:tcPr>
            <w:tcW w:w="665" w:type="dxa"/>
            <w:shd w:val="clear" w:color="auto" w:fill="DEEAF6" w:themeFill="accent1" w:themeFillTint="33"/>
            <w:noWrap/>
            <w:vAlign w:val="center"/>
            <w:hideMark/>
          </w:tcPr>
          <w:p w14:paraId="0C0730D3" w14:textId="77777777"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756" w:type="dxa"/>
            <w:shd w:val="clear" w:color="auto" w:fill="DEEAF6" w:themeFill="accent1" w:themeFillTint="33"/>
            <w:noWrap/>
            <w:vAlign w:val="center"/>
            <w:hideMark/>
          </w:tcPr>
          <w:p w14:paraId="71079864" w14:textId="77777777" w:rsidR="00747B79"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Respiratory source </w:t>
            </w:r>
          </w:p>
          <w:p w14:paraId="0AE8B70B" w14:textId="0AB230D2"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w:t>
            </w:r>
            <w:r w:rsidR="00747B79" w:rsidRPr="00E64768">
              <w:rPr>
                <w:rFonts w:ascii="Times New Roman" w:eastAsia="Times New Roman" w:hAnsi="Times New Roman" w:cs="Times New Roman"/>
                <w:b/>
                <w:bCs/>
                <w:color w:val="000000"/>
                <w:sz w:val="16"/>
                <w:szCs w:val="16"/>
                <w:lang w:eastAsia="it-IT" w:bidi="he-IL"/>
              </w:rPr>
              <w:t xml:space="preserve">N </w:t>
            </w:r>
            <w:r w:rsidRPr="00E64768">
              <w:rPr>
                <w:rFonts w:ascii="Times New Roman" w:eastAsia="Times New Roman" w:hAnsi="Times New Roman" w:cs="Times New Roman"/>
                <w:b/>
                <w:bCs/>
                <w:color w:val="000000"/>
                <w:sz w:val="16"/>
                <w:szCs w:val="16"/>
                <w:lang w:eastAsia="it-IT" w:bidi="he-IL"/>
              </w:rPr>
              <w:t>80)</w:t>
            </w:r>
          </w:p>
        </w:tc>
        <w:tc>
          <w:tcPr>
            <w:tcW w:w="567" w:type="dxa"/>
            <w:shd w:val="clear" w:color="auto" w:fill="DEEAF6" w:themeFill="accent1" w:themeFillTint="33"/>
            <w:noWrap/>
            <w:vAlign w:val="center"/>
            <w:hideMark/>
          </w:tcPr>
          <w:p w14:paraId="1CC2D0CE" w14:textId="77777777"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560" w:type="dxa"/>
            <w:shd w:val="clear" w:color="auto" w:fill="DEEAF6" w:themeFill="accent1" w:themeFillTint="33"/>
            <w:noWrap/>
            <w:vAlign w:val="center"/>
            <w:hideMark/>
          </w:tcPr>
          <w:p w14:paraId="78D11DF6" w14:textId="77777777"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Abdominal source (N80)</w:t>
            </w:r>
          </w:p>
        </w:tc>
        <w:tc>
          <w:tcPr>
            <w:tcW w:w="708" w:type="dxa"/>
            <w:shd w:val="clear" w:color="auto" w:fill="DEEAF6" w:themeFill="accent1" w:themeFillTint="33"/>
            <w:noWrap/>
            <w:vAlign w:val="center"/>
            <w:hideMark/>
          </w:tcPr>
          <w:p w14:paraId="0977703D" w14:textId="77777777"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418" w:type="dxa"/>
            <w:shd w:val="clear" w:color="auto" w:fill="DEEAF6" w:themeFill="accent1" w:themeFillTint="33"/>
            <w:noWrap/>
            <w:vAlign w:val="center"/>
            <w:hideMark/>
          </w:tcPr>
          <w:p w14:paraId="2C0056DC" w14:textId="77777777" w:rsidR="002B768E"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CNS source </w:t>
            </w:r>
          </w:p>
          <w:p w14:paraId="46199007" w14:textId="43C3076A"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(N70)</w:t>
            </w:r>
          </w:p>
        </w:tc>
        <w:tc>
          <w:tcPr>
            <w:tcW w:w="850" w:type="dxa"/>
            <w:shd w:val="clear" w:color="auto" w:fill="DEEAF6" w:themeFill="accent1" w:themeFillTint="33"/>
            <w:noWrap/>
            <w:vAlign w:val="center"/>
            <w:hideMark/>
          </w:tcPr>
          <w:p w14:paraId="5DB73B67" w14:textId="77777777"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985" w:type="dxa"/>
            <w:shd w:val="clear" w:color="auto" w:fill="DEEAF6" w:themeFill="accent1" w:themeFillTint="33"/>
            <w:noWrap/>
            <w:vAlign w:val="center"/>
            <w:hideMark/>
          </w:tcPr>
          <w:p w14:paraId="266BE819" w14:textId="7A19910C" w:rsidR="002B768E"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SST</w:t>
            </w:r>
            <w:r w:rsidR="00EC251F">
              <w:rPr>
                <w:rFonts w:ascii="Times New Roman" w:eastAsia="Times New Roman" w:hAnsi="Times New Roman" w:cs="Times New Roman"/>
                <w:b/>
                <w:bCs/>
                <w:color w:val="000000"/>
                <w:sz w:val="16"/>
                <w:szCs w:val="16"/>
                <w:lang w:eastAsia="it-IT" w:bidi="he-IL"/>
              </w:rPr>
              <w:t xml:space="preserve"> </w:t>
            </w:r>
            <w:r w:rsidRPr="00E64768">
              <w:rPr>
                <w:rFonts w:ascii="Times New Roman" w:eastAsia="Times New Roman" w:hAnsi="Times New Roman" w:cs="Times New Roman"/>
                <w:b/>
                <w:bCs/>
                <w:color w:val="000000"/>
                <w:sz w:val="16"/>
                <w:szCs w:val="16"/>
                <w:lang w:eastAsia="it-IT" w:bidi="he-IL"/>
              </w:rPr>
              <w:t xml:space="preserve">source </w:t>
            </w:r>
          </w:p>
          <w:p w14:paraId="596EB69B" w14:textId="78DF37C8"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r w:rsidR="003C2112" w:rsidRPr="00E64768">
              <w:rPr>
                <w:rFonts w:ascii="Times New Roman" w:eastAsia="Times New Roman" w:hAnsi="Times New Roman" w:cs="Times New Roman"/>
                <w:b/>
                <w:bCs/>
                <w:color w:val="000000"/>
                <w:sz w:val="16"/>
                <w:szCs w:val="16"/>
                <w:lang w:eastAsia="it-IT" w:bidi="he-IL"/>
              </w:rPr>
              <w:t>69</w:t>
            </w:r>
            <w:r w:rsidRPr="00E64768">
              <w:rPr>
                <w:rFonts w:ascii="Times New Roman" w:eastAsia="Times New Roman" w:hAnsi="Times New Roman" w:cs="Times New Roman"/>
                <w:b/>
                <w:bCs/>
                <w:color w:val="000000"/>
                <w:sz w:val="16"/>
                <w:szCs w:val="16"/>
                <w:lang w:eastAsia="it-IT" w:bidi="he-IL"/>
              </w:rPr>
              <w:t>)</w:t>
            </w:r>
          </w:p>
        </w:tc>
        <w:tc>
          <w:tcPr>
            <w:tcW w:w="394" w:type="dxa"/>
            <w:shd w:val="clear" w:color="auto" w:fill="DEEAF6" w:themeFill="accent1" w:themeFillTint="33"/>
            <w:noWrap/>
            <w:vAlign w:val="center"/>
            <w:hideMark/>
          </w:tcPr>
          <w:p w14:paraId="0760507F" w14:textId="5AF5A332" w:rsidR="00533788" w:rsidRPr="00E64768" w:rsidRDefault="003C2112"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c>
          <w:tcPr>
            <w:tcW w:w="1732" w:type="dxa"/>
            <w:shd w:val="clear" w:color="auto" w:fill="DEEAF6" w:themeFill="accent1" w:themeFillTint="33"/>
            <w:noWrap/>
            <w:vAlign w:val="center"/>
            <w:hideMark/>
          </w:tcPr>
          <w:p w14:paraId="28D43E9B" w14:textId="77777777" w:rsidR="002B768E"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 xml:space="preserve">Unknown source </w:t>
            </w:r>
          </w:p>
          <w:p w14:paraId="14FCD91A" w14:textId="1F876902"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 69)</w:t>
            </w:r>
          </w:p>
        </w:tc>
        <w:tc>
          <w:tcPr>
            <w:tcW w:w="567" w:type="dxa"/>
            <w:shd w:val="clear" w:color="auto" w:fill="DEEAF6" w:themeFill="accent1" w:themeFillTint="33"/>
            <w:noWrap/>
            <w:vAlign w:val="center"/>
            <w:hideMark/>
          </w:tcPr>
          <w:p w14:paraId="4321806E" w14:textId="77777777" w:rsidR="00533788" w:rsidRPr="00E64768" w:rsidRDefault="00533788" w:rsidP="002B768E">
            <w:pPr>
              <w:rPr>
                <w:rFonts w:ascii="Times New Roman" w:eastAsia="Times New Roman" w:hAnsi="Times New Roman" w:cs="Times New Roman"/>
                <w:b/>
                <w:bCs/>
                <w:color w:val="000000"/>
                <w:sz w:val="16"/>
                <w:szCs w:val="16"/>
                <w:lang w:eastAsia="it-IT" w:bidi="he-IL"/>
              </w:rPr>
            </w:pPr>
            <w:r w:rsidRPr="00E64768">
              <w:rPr>
                <w:rFonts w:ascii="Times New Roman" w:eastAsia="Times New Roman" w:hAnsi="Times New Roman" w:cs="Times New Roman"/>
                <w:b/>
                <w:bCs/>
                <w:color w:val="000000"/>
                <w:sz w:val="16"/>
                <w:szCs w:val="16"/>
                <w:lang w:eastAsia="it-IT" w:bidi="he-IL"/>
              </w:rPr>
              <w:t>N</w:t>
            </w:r>
          </w:p>
        </w:tc>
      </w:tr>
      <w:tr w:rsidR="002B768E" w:rsidRPr="00E64768" w14:paraId="687ED09F" w14:textId="77777777" w:rsidTr="002B768E">
        <w:trPr>
          <w:trHeight w:val="704"/>
        </w:trPr>
        <w:tc>
          <w:tcPr>
            <w:tcW w:w="1543" w:type="dxa"/>
            <w:shd w:val="clear" w:color="auto" w:fill="E2EFD9" w:themeFill="accent6" w:themeFillTint="33"/>
            <w:noWrap/>
            <w:vAlign w:val="center"/>
          </w:tcPr>
          <w:p w14:paraId="3E3F422A" w14:textId="49FAA924" w:rsidR="00533788" w:rsidRPr="00E64768" w:rsidRDefault="00053EFE"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665" w:type="dxa"/>
            <w:shd w:val="clear" w:color="auto" w:fill="E2EFD9" w:themeFill="accent6" w:themeFillTint="33"/>
            <w:noWrap/>
            <w:vAlign w:val="center"/>
          </w:tcPr>
          <w:p w14:paraId="1BDA234C"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13</w:t>
            </w:r>
          </w:p>
        </w:tc>
        <w:tc>
          <w:tcPr>
            <w:tcW w:w="1756" w:type="dxa"/>
            <w:shd w:val="clear" w:color="auto" w:fill="F7CAAC" w:themeFill="accent2" w:themeFillTint="66"/>
            <w:noWrap/>
            <w:vAlign w:val="center"/>
          </w:tcPr>
          <w:p w14:paraId="1A88CC84" w14:textId="5F425AF1"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w:t>
            </w:r>
            <w:r w:rsidR="002B768E" w:rsidRPr="00E64768">
              <w:rPr>
                <w:rFonts w:ascii="Times New Roman" w:hAnsi="Times New Roman" w:cs="Times New Roman"/>
                <w:sz w:val="16"/>
                <w:szCs w:val="16"/>
              </w:rPr>
              <w:t xml:space="preserve"> </w:t>
            </w:r>
            <w:r w:rsidR="00053EFE" w:rsidRPr="00E64768">
              <w:rPr>
                <w:rFonts w:ascii="Times New Roman" w:hAnsi="Times New Roman" w:cs="Times New Roman"/>
                <w:sz w:val="16"/>
                <w:szCs w:val="16"/>
              </w:rPr>
              <w:t>Aminoglycoside</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567" w:type="dxa"/>
            <w:shd w:val="clear" w:color="auto" w:fill="F7CAAC" w:themeFill="accent2" w:themeFillTint="66"/>
            <w:noWrap/>
            <w:vAlign w:val="center"/>
          </w:tcPr>
          <w:p w14:paraId="0D1A9662"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560" w:type="dxa"/>
            <w:shd w:val="clear" w:color="auto" w:fill="E2EFD9" w:themeFill="accent6" w:themeFillTint="33"/>
            <w:noWrap/>
            <w:vAlign w:val="center"/>
          </w:tcPr>
          <w:p w14:paraId="5007EA71" w14:textId="5A3264B4"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708" w:type="dxa"/>
            <w:shd w:val="clear" w:color="auto" w:fill="E2EFD9" w:themeFill="accent6" w:themeFillTint="33"/>
            <w:noWrap/>
            <w:vAlign w:val="center"/>
          </w:tcPr>
          <w:p w14:paraId="5AB9DDC5"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12</w:t>
            </w:r>
          </w:p>
        </w:tc>
        <w:tc>
          <w:tcPr>
            <w:tcW w:w="1418" w:type="dxa"/>
            <w:shd w:val="clear" w:color="auto" w:fill="FFF2CC" w:themeFill="accent4" w:themeFillTint="33"/>
            <w:noWrap/>
            <w:vAlign w:val="center"/>
          </w:tcPr>
          <w:p w14:paraId="277DBDE9" w14:textId="5CD5E548"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850" w:type="dxa"/>
            <w:shd w:val="clear" w:color="auto" w:fill="FFF2CC" w:themeFill="accent4" w:themeFillTint="33"/>
            <w:noWrap/>
            <w:vAlign w:val="center"/>
          </w:tcPr>
          <w:p w14:paraId="1DEB6A57"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w:t>
            </w:r>
          </w:p>
        </w:tc>
        <w:tc>
          <w:tcPr>
            <w:tcW w:w="1985" w:type="dxa"/>
            <w:shd w:val="clear" w:color="auto" w:fill="E2EFD9" w:themeFill="accent6" w:themeFillTint="33"/>
            <w:noWrap/>
            <w:vAlign w:val="center"/>
          </w:tcPr>
          <w:p w14:paraId="6B5B4526" w14:textId="13C83D8B"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394" w:type="dxa"/>
            <w:shd w:val="clear" w:color="auto" w:fill="E2EFD9" w:themeFill="accent6" w:themeFillTint="33"/>
            <w:noWrap/>
            <w:vAlign w:val="center"/>
          </w:tcPr>
          <w:p w14:paraId="2778AFD4"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732" w:type="dxa"/>
            <w:shd w:val="clear" w:color="auto" w:fill="FFF2CC" w:themeFill="accent4" w:themeFillTint="33"/>
            <w:noWrap/>
            <w:vAlign w:val="center"/>
          </w:tcPr>
          <w:p w14:paraId="5BFE1694" w14:textId="4162797A"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567" w:type="dxa"/>
            <w:shd w:val="clear" w:color="auto" w:fill="FFF2CC" w:themeFill="accent4" w:themeFillTint="33"/>
            <w:noWrap/>
            <w:vAlign w:val="center"/>
          </w:tcPr>
          <w:p w14:paraId="3DB51F4E"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r>
      <w:tr w:rsidR="002B768E" w:rsidRPr="00E64768" w14:paraId="489CF8CC" w14:textId="77777777" w:rsidTr="002B768E">
        <w:trPr>
          <w:trHeight w:val="684"/>
        </w:trPr>
        <w:tc>
          <w:tcPr>
            <w:tcW w:w="1543" w:type="dxa"/>
            <w:shd w:val="clear" w:color="auto" w:fill="E2EFD9" w:themeFill="accent6" w:themeFillTint="33"/>
            <w:noWrap/>
            <w:vAlign w:val="center"/>
          </w:tcPr>
          <w:p w14:paraId="64164312" w14:textId="3002DD04"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p>
        </w:tc>
        <w:tc>
          <w:tcPr>
            <w:tcW w:w="665" w:type="dxa"/>
            <w:shd w:val="clear" w:color="auto" w:fill="E2EFD9" w:themeFill="accent6" w:themeFillTint="33"/>
            <w:noWrap/>
            <w:vAlign w:val="center"/>
          </w:tcPr>
          <w:p w14:paraId="4517E52D"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756" w:type="dxa"/>
            <w:shd w:val="clear" w:color="auto" w:fill="E2EFD9" w:themeFill="accent6" w:themeFillTint="33"/>
            <w:noWrap/>
            <w:vAlign w:val="center"/>
          </w:tcPr>
          <w:p w14:paraId="40BFCECE" w14:textId="018EBC2F"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567" w:type="dxa"/>
            <w:shd w:val="clear" w:color="auto" w:fill="E2EFD9" w:themeFill="accent6" w:themeFillTint="33"/>
            <w:noWrap/>
            <w:vAlign w:val="center"/>
          </w:tcPr>
          <w:p w14:paraId="196D9E6A"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560" w:type="dxa"/>
            <w:shd w:val="clear" w:color="auto" w:fill="E2EFD9" w:themeFill="accent6" w:themeFillTint="33"/>
            <w:noWrap/>
            <w:vAlign w:val="center"/>
          </w:tcPr>
          <w:p w14:paraId="1D62F95D" w14:textId="1EE2ED07"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p>
        </w:tc>
        <w:tc>
          <w:tcPr>
            <w:tcW w:w="708" w:type="dxa"/>
            <w:shd w:val="clear" w:color="auto" w:fill="E2EFD9" w:themeFill="accent6" w:themeFillTint="33"/>
            <w:noWrap/>
            <w:vAlign w:val="center"/>
          </w:tcPr>
          <w:p w14:paraId="790528BE"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c>
          <w:tcPr>
            <w:tcW w:w="1418" w:type="dxa"/>
            <w:shd w:val="clear" w:color="auto" w:fill="E2EFD9" w:themeFill="accent6" w:themeFillTint="33"/>
            <w:noWrap/>
            <w:vAlign w:val="center"/>
          </w:tcPr>
          <w:p w14:paraId="55F8F78F" w14:textId="300035CA"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850" w:type="dxa"/>
            <w:shd w:val="clear" w:color="auto" w:fill="E2EFD9" w:themeFill="accent6" w:themeFillTint="33"/>
            <w:noWrap/>
            <w:vAlign w:val="center"/>
          </w:tcPr>
          <w:p w14:paraId="4B3E1093"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985" w:type="dxa"/>
            <w:shd w:val="clear" w:color="auto" w:fill="E2EFD9" w:themeFill="accent6" w:themeFillTint="33"/>
            <w:noWrap/>
            <w:vAlign w:val="center"/>
          </w:tcPr>
          <w:p w14:paraId="270EB943" w14:textId="15DF646C"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p>
        </w:tc>
        <w:tc>
          <w:tcPr>
            <w:tcW w:w="394" w:type="dxa"/>
            <w:shd w:val="clear" w:color="auto" w:fill="E2EFD9" w:themeFill="accent6" w:themeFillTint="33"/>
            <w:noWrap/>
            <w:vAlign w:val="center"/>
          </w:tcPr>
          <w:p w14:paraId="7AE5FB5B"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1732" w:type="dxa"/>
            <w:shd w:val="clear" w:color="auto" w:fill="E2EFD9" w:themeFill="accent6" w:themeFillTint="33"/>
            <w:noWrap/>
            <w:vAlign w:val="center"/>
          </w:tcPr>
          <w:p w14:paraId="63E8BEDA" w14:textId="74F87AF1"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p>
        </w:tc>
        <w:tc>
          <w:tcPr>
            <w:tcW w:w="567" w:type="dxa"/>
            <w:shd w:val="clear" w:color="auto" w:fill="E2EFD9" w:themeFill="accent6" w:themeFillTint="33"/>
            <w:noWrap/>
            <w:vAlign w:val="center"/>
          </w:tcPr>
          <w:p w14:paraId="72EEA781"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r>
      <w:tr w:rsidR="002B768E" w:rsidRPr="00E64768" w14:paraId="4A03D0EE" w14:textId="77777777" w:rsidTr="002B768E">
        <w:trPr>
          <w:trHeight w:val="850"/>
        </w:trPr>
        <w:tc>
          <w:tcPr>
            <w:tcW w:w="1543" w:type="dxa"/>
            <w:shd w:val="clear" w:color="auto" w:fill="F7CAAC" w:themeFill="accent2" w:themeFillTint="66"/>
            <w:noWrap/>
            <w:vAlign w:val="center"/>
          </w:tcPr>
          <w:p w14:paraId="49018A8B" w14:textId="150EB5B9"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r w:rsidR="00747B79" w:rsidRPr="00E64768">
              <w:rPr>
                <w:rFonts w:ascii="Times New Roman" w:hAnsi="Times New Roman" w:cs="Times New Roman"/>
                <w:sz w:val="16"/>
                <w:szCs w:val="16"/>
              </w:rPr>
              <w:t xml:space="preserve"> </w:t>
            </w:r>
            <w:r w:rsidR="00533788" w:rsidRPr="00E64768">
              <w:rPr>
                <w:rFonts w:ascii="Times New Roman" w:hAnsi="Times New Roman" w:cs="Times New Roman"/>
                <w:sz w:val="16"/>
                <w:szCs w:val="16"/>
              </w:rPr>
              <w:t xml:space="preserve">+ </w:t>
            </w:r>
            <w:r w:rsidR="00512088" w:rsidRPr="00E64768">
              <w:rPr>
                <w:rFonts w:ascii="Times New Roman" w:hAnsi="Times New Roman" w:cs="Times New Roman"/>
                <w:sz w:val="16"/>
                <w:szCs w:val="16"/>
              </w:rPr>
              <w:t>Polymyxin</w:t>
            </w:r>
          </w:p>
        </w:tc>
        <w:tc>
          <w:tcPr>
            <w:tcW w:w="665" w:type="dxa"/>
            <w:shd w:val="clear" w:color="auto" w:fill="F7CAAC" w:themeFill="accent2" w:themeFillTint="66"/>
            <w:noWrap/>
            <w:vAlign w:val="center"/>
          </w:tcPr>
          <w:p w14:paraId="5B2CC791"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1756" w:type="dxa"/>
            <w:shd w:val="clear" w:color="auto" w:fill="E2EFD9" w:themeFill="accent6" w:themeFillTint="33"/>
            <w:noWrap/>
            <w:vAlign w:val="center"/>
          </w:tcPr>
          <w:p w14:paraId="5FF0F40B" w14:textId="69EE4E84"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p>
        </w:tc>
        <w:tc>
          <w:tcPr>
            <w:tcW w:w="567" w:type="dxa"/>
            <w:shd w:val="clear" w:color="auto" w:fill="E2EFD9" w:themeFill="accent6" w:themeFillTint="33"/>
            <w:noWrap/>
            <w:vAlign w:val="center"/>
          </w:tcPr>
          <w:p w14:paraId="39CF3931"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c>
          <w:tcPr>
            <w:tcW w:w="1560" w:type="dxa"/>
            <w:shd w:val="clear" w:color="auto" w:fill="F7CAAC" w:themeFill="accent2" w:themeFillTint="66"/>
            <w:noWrap/>
            <w:vAlign w:val="center"/>
          </w:tcPr>
          <w:p w14:paraId="5DD1D58E" w14:textId="210C39D4"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r w:rsidR="002B768E" w:rsidRPr="00E64768">
              <w:rPr>
                <w:rFonts w:ascii="Times New Roman" w:hAnsi="Times New Roman" w:cs="Times New Roman"/>
                <w:sz w:val="16"/>
                <w:szCs w:val="16"/>
              </w:rPr>
              <w:t xml:space="preserve"> </w:t>
            </w:r>
            <w:r w:rsidR="00533788" w:rsidRPr="00E64768">
              <w:rPr>
                <w:rFonts w:ascii="Times New Roman" w:hAnsi="Times New Roman" w:cs="Times New Roman"/>
                <w:sz w:val="16"/>
                <w:szCs w:val="16"/>
              </w:rPr>
              <w:t xml:space="preserve">+ </w:t>
            </w:r>
            <w:r w:rsidR="00512088" w:rsidRPr="00E64768">
              <w:rPr>
                <w:rFonts w:ascii="Times New Roman" w:hAnsi="Times New Roman" w:cs="Times New Roman"/>
                <w:sz w:val="16"/>
                <w:szCs w:val="16"/>
              </w:rPr>
              <w:t>Polymyxin</w:t>
            </w:r>
          </w:p>
        </w:tc>
        <w:tc>
          <w:tcPr>
            <w:tcW w:w="708" w:type="dxa"/>
            <w:shd w:val="clear" w:color="auto" w:fill="F7CAAC" w:themeFill="accent2" w:themeFillTint="66"/>
            <w:noWrap/>
            <w:vAlign w:val="center"/>
          </w:tcPr>
          <w:p w14:paraId="55FA90BC"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9</w:t>
            </w:r>
          </w:p>
        </w:tc>
        <w:tc>
          <w:tcPr>
            <w:tcW w:w="1418" w:type="dxa"/>
            <w:shd w:val="clear" w:color="auto" w:fill="E2EFD9" w:themeFill="accent6" w:themeFillTint="33"/>
            <w:noWrap/>
            <w:vAlign w:val="center"/>
          </w:tcPr>
          <w:p w14:paraId="088F6892" w14:textId="13C50C73"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p>
        </w:tc>
        <w:tc>
          <w:tcPr>
            <w:tcW w:w="850" w:type="dxa"/>
            <w:shd w:val="clear" w:color="auto" w:fill="E2EFD9" w:themeFill="accent6" w:themeFillTint="33"/>
            <w:noWrap/>
            <w:vAlign w:val="center"/>
          </w:tcPr>
          <w:p w14:paraId="00AB6E94"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1985" w:type="dxa"/>
            <w:shd w:val="clear" w:color="auto" w:fill="F7CAAC" w:themeFill="accent2" w:themeFillTint="66"/>
            <w:noWrap/>
            <w:vAlign w:val="center"/>
          </w:tcPr>
          <w:p w14:paraId="4BBDC675" w14:textId="59F74ECD"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r w:rsidR="002B768E" w:rsidRPr="00E64768">
              <w:rPr>
                <w:rFonts w:ascii="Times New Roman" w:hAnsi="Times New Roman" w:cs="Times New Roman"/>
                <w:sz w:val="16"/>
                <w:szCs w:val="16"/>
              </w:rPr>
              <w:t xml:space="preserve"> </w:t>
            </w:r>
            <w:r w:rsidR="00533788" w:rsidRPr="00E64768">
              <w:rPr>
                <w:rFonts w:ascii="Times New Roman" w:hAnsi="Times New Roman" w:cs="Times New Roman"/>
                <w:sz w:val="16"/>
                <w:szCs w:val="16"/>
              </w:rPr>
              <w:t xml:space="preserve">+ </w:t>
            </w:r>
            <w:r w:rsidR="00512088" w:rsidRPr="00E64768">
              <w:rPr>
                <w:rFonts w:ascii="Times New Roman" w:hAnsi="Times New Roman" w:cs="Times New Roman"/>
                <w:sz w:val="16"/>
                <w:szCs w:val="16"/>
              </w:rPr>
              <w:t>Polymyxin</w:t>
            </w:r>
          </w:p>
        </w:tc>
        <w:tc>
          <w:tcPr>
            <w:tcW w:w="394" w:type="dxa"/>
            <w:shd w:val="clear" w:color="auto" w:fill="F7CAAC" w:themeFill="accent2" w:themeFillTint="66"/>
            <w:noWrap/>
            <w:vAlign w:val="center"/>
          </w:tcPr>
          <w:p w14:paraId="4A73542A"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c>
          <w:tcPr>
            <w:tcW w:w="1732" w:type="dxa"/>
            <w:shd w:val="clear" w:color="auto" w:fill="F7CAAC" w:themeFill="accent2" w:themeFillTint="66"/>
            <w:noWrap/>
            <w:vAlign w:val="center"/>
          </w:tcPr>
          <w:p w14:paraId="4570B682" w14:textId="5DC23B0F"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053EFE" w:rsidRPr="00E64768">
              <w:rPr>
                <w:rFonts w:ascii="Times New Roman" w:hAnsi="Times New Roman" w:cs="Times New Roman"/>
                <w:sz w:val="16"/>
                <w:szCs w:val="16"/>
              </w:rPr>
              <w:t>Aminoglycoside</w:t>
            </w:r>
            <w:r w:rsidR="002B768E" w:rsidRPr="00E64768">
              <w:rPr>
                <w:rFonts w:ascii="Times New Roman" w:hAnsi="Times New Roman" w:cs="Times New Roman"/>
                <w:sz w:val="16"/>
                <w:szCs w:val="16"/>
              </w:rPr>
              <w:t xml:space="preserve"> </w:t>
            </w:r>
            <w:r w:rsidR="00533788" w:rsidRPr="00E64768">
              <w:rPr>
                <w:rFonts w:ascii="Times New Roman" w:hAnsi="Times New Roman" w:cs="Times New Roman"/>
                <w:sz w:val="16"/>
                <w:szCs w:val="16"/>
              </w:rPr>
              <w:t xml:space="preserve">+ </w:t>
            </w:r>
            <w:r w:rsidR="00512088" w:rsidRPr="00E64768">
              <w:rPr>
                <w:rFonts w:ascii="Times New Roman" w:hAnsi="Times New Roman" w:cs="Times New Roman"/>
                <w:sz w:val="16"/>
                <w:szCs w:val="16"/>
              </w:rPr>
              <w:t>Polymyxin</w:t>
            </w:r>
          </w:p>
        </w:tc>
        <w:tc>
          <w:tcPr>
            <w:tcW w:w="567" w:type="dxa"/>
            <w:shd w:val="clear" w:color="auto" w:fill="F7CAAC" w:themeFill="accent2" w:themeFillTint="66"/>
            <w:noWrap/>
            <w:vAlign w:val="center"/>
          </w:tcPr>
          <w:p w14:paraId="10167E9C"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8</w:t>
            </w:r>
          </w:p>
        </w:tc>
      </w:tr>
      <w:tr w:rsidR="002B768E" w:rsidRPr="00E64768" w14:paraId="4381B70C" w14:textId="77777777" w:rsidTr="002B768E">
        <w:trPr>
          <w:trHeight w:val="553"/>
        </w:trPr>
        <w:tc>
          <w:tcPr>
            <w:tcW w:w="1543" w:type="dxa"/>
            <w:shd w:val="clear" w:color="auto" w:fill="FFF2CC" w:themeFill="accent4" w:themeFillTint="33"/>
            <w:noWrap/>
            <w:vAlign w:val="center"/>
          </w:tcPr>
          <w:p w14:paraId="0F732563" w14:textId="3559508E" w:rsidR="00533788" w:rsidRPr="00E64768" w:rsidRDefault="00053EFE"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p>
        </w:tc>
        <w:tc>
          <w:tcPr>
            <w:tcW w:w="665" w:type="dxa"/>
            <w:shd w:val="clear" w:color="auto" w:fill="FFF2CC" w:themeFill="accent4" w:themeFillTint="33"/>
            <w:noWrap/>
            <w:vAlign w:val="center"/>
          </w:tcPr>
          <w:p w14:paraId="4F6E0228"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c>
          <w:tcPr>
            <w:tcW w:w="1756" w:type="dxa"/>
            <w:shd w:val="clear" w:color="auto" w:fill="E2EFD9" w:themeFill="accent6" w:themeFillTint="33"/>
            <w:noWrap/>
            <w:vAlign w:val="center"/>
          </w:tcPr>
          <w:p w14:paraId="4A55A567" w14:textId="0A8D74CA" w:rsidR="00533788" w:rsidRPr="00E64768" w:rsidRDefault="00053EFE"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567" w:type="dxa"/>
            <w:shd w:val="clear" w:color="auto" w:fill="E2EFD9" w:themeFill="accent6" w:themeFillTint="33"/>
            <w:noWrap/>
            <w:vAlign w:val="center"/>
          </w:tcPr>
          <w:p w14:paraId="52B73755"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560" w:type="dxa"/>
            <w:shd w:val="clear" w:color="auto" w:fill="E2EFD9" w:themeFill="accent6" w:themeFillTint="33"/>
            <w:noWrap/>
            <w:vAlign w:val="center"/>
          </w:tcPr>
          <w:p w14:paraId="59D2ACB1" w14:textId="20B519EC" w:rsidR="00533788" w:rsidRPr="00E64768" w:rsidRDefault="00053EFE"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708" w:type="dxa"/>
            <w:shd w:val="clear" w:color="auto" w:fill="E2EFD9" w:themeFill="accent6" w:themeFillTint="33"/>
            <w:noWrap/>
            <w:vAlign w:val="center"/>
          </w:tcPr>
          <w:p w14:paraId="0237E2F6"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6</w:t>
            </w:r>
          </w:p>
        </w:tc>
        <w:tc>
          <w:tcPr>
            <w:tcW w:w="1418" w:type="dxa"/>
            <w:shd w:val="clear" w:color="auto" w:fill="FFF2CC" w:themeFill="accent4" w:themeFillTint="33"/>
            <w:noWrap/>
            <w:vAlign w:val="center"/>
          </w:tcPr>
          <w:p w14:paraId="350AB6FB" w14:textId="036836D8" w:rsidR="00533788" w:rsidRPr="00E64768" w:rsidRDefault="005120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850" w:type="dxa"/>
            <w:shd w:val="clear" w:color="auto" w:fill="FFF2CC" w:themeFill="accent4" w:themeFillTint="33"/>
            <w:noWrap/>
            <w:vAlign w:val="center"/>
          </w:tcPr>
          <w:p w14:paraId="771A9D30"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7</w:t>
            </w:r>
          </w:p>
        </w:tc>
        <w:tc>
          <w:tcPr>
            <w:tcW w:w="1985" w:type="dxa"/>
            <w:shd w:val="clear" w:color="auto" w:fill="E2EFD9" w:themeFill="accent6" w:themeFillTint="33"/>
            <w:noWrap/>
            <w:vAlign w:val="center"/>
          </w:tcPr>
          <w:p w14:paraId="530D41C2" w14:textId="26B6B74A" w:rsidR="00533788" w:rsidRPr="00E64768" w:rsidRDefault="00053EFE"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394" w:type="dxa"/>
            <w:shd w:val="clear" w:color="auto" w:fill="E2EFD9" w:themeFill="accent6" w:themeFillTint="33"/>
            <w:noWrap/>
            <w:vAlign w:val="center"/>
          </w:tcPr>
          <w:p w14:paraId="3EA08B1D"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732" w:type="dxa"/>
            <w:shd w:val="clear" w:color="auto" w:fill="E2EFD9" w:themeFill="accent6" w:themeFillTint="33"/>
            <w:noWrap/>
            <w:vAlign w:val="center"/>
          </w:tcPr>
          <w:p w14:paraId="3005B6FF" w14:textId="53FA2AA7" w:rsidR="00533788" w:rsidRPr="00E64768" w:rsidRDefault="00053EFE"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567" w:type="dxa"/>
            <w:shd w:val="clear" w:color="auto" w:fill="E2EFD9" w:themeFill="accent6" w:themeFillTint="33"/>
            <w:noWrap/>
            <w:vAlign w:val="center"/>
          </w:tcPr>
          <w:p w14:paraId="664A17D8"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r>
      <w:tr w:rsidR="002B768E" w:rsidRPr="00E64768" w14:paraId="2F341EB8" w14:textId="77777777" w:rsidTr="002B768E">
        <w:trPr>
          <w:trHeight w:val="557"/>
        </w:trPr>
        <w:tc>
          <w:tcPr>
            <w:tcW w:w="1543" w:type="dxa"/>
            <w:shd w:val="clear" w:color="auto" w:fill="FFF2CC" w:themeFill="accent4" w:themeFillTint="33"/>
            <w:noWrap/>
            <w:vAlign w:val="center"/>
          </w:tcPr>
          <w:p w14:paraId="625831AE" w14:textId="5A4037A1"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665" w:type="dxa"/>
            <w:shd w:val="clear" w:color="auto" w:fill="FFF2CC" w:themeFill="accent4" w:themeFillTint="33"/>
            <w:noWrap/>
            <w:vAlign w:val="center"/>
          </w:tcPr>
          <w:p w14:paraId="6C76D6BF"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756" w:type="dxa"/>
            <w:shd w:val="clear" w:color="auto" w:fill="FFF2CC" w:themeFill="accent4" w:themeFillTint="33"/>
            <w:noWrap/>
            <w:vAlign w:val="center"/>
          </w:tcPr>
          <w:p w14:paraId="261944DD" w14:textId="44DDCFD7"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567" w:type="dxa"/>
            <w:shd w:val="clear" w:color="auto" w:fill="FFF2CC" w:themeFill="accent4" w:themeFillTint="33"/>
            <w:noWrap/>
            <w:vAlign w:val="center"/>
          </w:tcPr>
          <w:p w14:paraId="3273A648"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560" w:type="dxa"/>
            <w:shd w:val="clear" w:color="auto" w:fill="FFF2CC" w:themeFill="accent4" w:themeFillTint="33"/>
            <w:noWrap/>
            <w:vAlign w:val="center"/>
          </w:tcPr>
          <w:p w14:paraId="19BEE363" w14:textId="6FB4CDB9"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p>
        </w:tc>
        <w:tc>
          <w:tcPr>
            <w:tcW w:w="708" w:type="dxa"/>
            <w:shd w:val="clear" w:color="auto" w:fill="FFF2CC" w:themeFill="accent4" w:themeFillTint="33"/>
            <w:noWrap/>
            <w:vAlign w:val="center"/>
          </w:tcPr>
          <w:p w14:paraId="4B260E87"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418" w:type="dxa"/>
            <w:shd w:val="clear" w:color="auto" w:fill="E2EFD9" w:themeFill="accent6" w:themeFillTint="33"/>
            <w:noWrap/>
            <w:vAlign w:val="center"/>
          </w:tcPr>
          <w:p w14:paraId="0E08286A" w14:textId="1132FD00" w:rsidR="00533788" w:rsidRPr="00E64768" w:rsidRDefault="00053EFE"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Aminoglycoside</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850" w:type="dxa"/>
            <w:shd w:val="clear" w:color="auto" w:fill="E2EFD9" w:themeFill="accent6" w:themeFillTint="33"/>
            <w:noWrap/>
            <w:vAlign w:val="center"/>
          </w:tcPr>
          <w:p w14:paraId="6A03160A"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985" w:type="dxa"/>
            <w:shd w:val="clear" w:color="auto" w:fill="FFF2CC" w:themeFill="accent4" w:themeFillTint="33"/>
            <w:noWrap/>
            <w:vAlign w:val="center"/>
          </w:tcPr>
          <w:p w14:paraId="13716BEE" w14:textId="34C141DB" w:rsidR="00533788" w:rsidRPr="00E64768" w:rsidRDefault="005120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Polymyxin</w:t>
            </w:r>
          </w:p>
        </w:tc>
        <w:tc>
          <w:tcPr>
            <w:tcW w:w="394" w:type="dxa"/>
            <w:shd w:val="clear" w:color="auto" w:fill="FFF2CC" w:themeFill="accent4" w:themeFillTint="33"/>
            <w:noWrap/>
            <w:vAlign w:val="center"/>
          </w:tcPr>
          <w:p w14:paraId="01464B54"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732" w:type="dxa"/>
            <w:shd w:val="clear" w:color="auto" w:fill="E2EFD9" w:themeFill="accent6" w:themeFillTint="33"/>
            <w:noWrap/>
            <w:vAlign w:val="center"/>
          </w:tcPr>
          <w:p w14:paraId="00C47C08" w14:textId="116F9150" w:rsidR="00533788" w:rsidRPr="00E64768" w:rsidRDefault="003B09F7"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sz w:val="16"/>
                <w:szCs w:val="16"/>
              </w:rPr>
              <w:t>Carbapenem</w:t>
            </w:r>
            <w:r w:rsidR="00533788" w:rsidRPr="00E64768">
              <w:rPr>
                <w:rFonts w:ascii="Times New Roman" w:hAnsi="Times New Roman" w:cs="Times New Roman"/>
                <w:sz w:val="16"/>
                <w:szCs w:val="16"/>
              </w:rPr>
              <w:t xml:space="preserve"> + </w:t>
            </w:r>
            <w:r w:rsidR="00512088" w:rsidRPr="00E64768">
              <w:rPr>
                <w:rFonts w:ascii="Times New Roman" w:hAnsi="Times New Roman" w:cs="Times New Roman"/>
                <w:sz w:val="16"/>
                <w:szCs w:val="16"/>
              </w:rPr>
              <w:t>Polymyxin</w:t>
            </w:r>
          </w:p>
        </w:tc>
        <w:tc>
          <w:tcPr>
            <w:tcW w:w="567" w:type="dxa"/>
            <w:shd w:val="clear" w:color="auto" w:fill="E2EFD9" w:themeFill="accent6" w:themeFillTint="33"/>
            <w:noWrap/>
            <w:vAlign w:val="center"/>
          </w:tcPr>
          <w:p w14:paraId="0CD70053"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r>
      <w:tr w:rsidR="002B768E" w:rsidRPr="00E64768" w14:paraId="5DDC1900" w14:textId="77777777" w:rsidTr="002B768E">
        <w:trPr>
          <w:trHeight w:val="605"/>
        </w:trPr>
        <w:tc>
          <w:tcPr>
            <w:tcW w:w="1543" w:type="dxa"/>
            <w:shd w:val="clear" w:color="auto" w:fill="D9D9D9" w:themeFill="background1" w:themeFillShade="D9"/>
            <w:noWrap/>
            <w:vAlign w:val="center"/>
            <w:hideMark/>
          </w:tcPr>
          <w:p w14:paraId="7D8B4AA2" w14:textId="78B2DA8E"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747B79"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747B79"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665" w:type="dxa"/>
            <w:shd w:val="clear" w:color="auto" w:fill="D9D9D9" w:themeFill="background1" w:themeFillShade="D9"/>
            <w:noWrap/>
            <w:vAlign w:val="center"/>
          </w:tcPr>
          <w:p w14:paraId="63BB2F1F"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20</w:t>
            </w:r>
          </w:p>
        </w:tc>
        <w:tc>
          <w:tcPr>
            <w:tcW w:w="1756" w:type="dxa"/>
            <w:shd w:val="clear" w:color="auto" w:fill="D9D9D9" w:themeFill="background1" w:themeFillShade="D9"/>
            <w:noWrap/>
            <w:vAlign w:val="center"/>
            <w:hideMark/>
          </w:tcPr>
          <w:p w14:paraId="1F0BA549" w14:textId="20D10C91"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567" w:type="dxa"/>
            <w:shd w:val="clear" w:color="auto" w:fill="D9D9D9" w:themeFill="background1" w:themeFillShade="D9"/>
            <w:noWrap/>
            <w:vAlign w:val="center"/>
          </w:tcPr>
          <w:p w14:paraId="1CD0A003"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25</w:t>
            </w:r>
          </w:p>
        </w:tc>
        <w:tc>
          <w:tcPr>
            <w:tcW w:w="1560" w:type="dxa"/>
            <w:shd w:val="clear" w:color="auto" w:fill="D9D9D9" w:themeFill="background1" w:themeFillShade="D9"/>
            <w:noWrap/>
            <w:vAlign w:val="center"/>
            <w:hideMark/>
          </w:tcPr>
          <w:p w14:paraId="0A97594D" w14:textId="05BAFD8C"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DB22C7">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with&lt;4 drugs</w:t>
            </w:r>
          </w:p>
        </w:tc>
        <w:tc>
          <w:tcPr>
            <w:tcW w:w="708" w:type="dxa"/>
            <w:shd w:val="clear" w:color="auto" w:fill="D9D9D9" w:themeFill="background1" w:themeFillShade="D9"/>
            <w:noWrap/>
            <w:vAlign w:val="center"/>
          </w:tcPr>
          <w:p w14:paraId="6B499A04"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21</w:t>
            </w:r>
          </w:p>
        </w:tc>
        <w:tc>
          <w:tcPr>
            <w:tcW w:w="1418" w:type="dxa"/>
            <w:shd w:val="clear" w:color="auto" w:fill="D9D9D9" w:themeFill="background1" w:themeFillShade="D9"/>
            <w:noWrap/>
            <w:vAlign w:val="center"/>
            <w:hideMark/>
          </w:tcPr>
          <w:p w14:paraId="01A66A64" w14:textId="6289A7A3"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747B79"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747B79"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&lt;4 drugs</w:t>
            </w:r>
          </w:p>
        </w:tc>
        <w:tc>
          <w:tcPr>
            <w:tcW w:w="850" w:type="dxa"/>
            <w:shd w:val="clear" w:color="auto" w:fill="D9D9D9" w:themeFill="background1" w:themeFillShade="D9"/>
            <w:noWrap/>
            <w:vAlign w:val="center"/>
          </w:tcPr>
          <w:p w14:paraId="684C3732"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c>
          <w:tcPr>
            <w:tcW w:w="1985" w:type="dxa"/>
            <w:shd w:val="clear" w:color="auto" w:fill="D9D9D9" w:themeFill="background1" w:themeFillShade="D9"/>
            <w:noWrap/>
            <w:vAlign w:val="center"/>
            <w:hideMark/>
          </w:tcPr>
          <w:p w14:paraId="4EEE7432" w14:textId="52E9013E"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with&lt;4 drugs</w:t>
            </w:r>
          </w:p>
        </w:tc>
        <w:tc>
          <w:tcPr>
            <w:tcW w:w="394" w:type="dxa"/>
            <w:shd w:val="clear" w:color="auto" w:fill="D9D9D9" w:themeFill="background1" w:themeFillShade="D9"/>
            <w:noWrap/>
            <w:vAlign w:val="center"/>
          </w:tcPr>
          <w:p w14:paraId="2CEC9136"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22</w:t>
            </w:r>
          </w:p>
        </w:tc>
        <w:tc>
          <w:tcPr>
            <w:tcW w:w="1732" w:type="dxa"/>
            <w:shd w:val="clear" w:color="auto" w:fill="D9D9D9" w:themeFill="background1" w:themeFillShade="D9"/>
            <w:noWrap/>
            <w:vAlign w:val="center"/>
            <w:hideMark/>
          </w:tcPr>
          <w:p w14:paraId="0A8B7F71" w14:textId="2CC49803"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with&lt;4 drugs</w:t>
            </w:r>
          </w:p>
        </w:tc>
        <w:tc>
          <w:tcPr>
            <w:tcW w:w="567" w:type="dxa"/>
            <w:shd w:val="clear" w:color="auto" w:fill="D9D9D9" w:themeFill="background1" w:themeFillShade="D9"/>
            <w:noWrap/>
            <w:vAlign w:val="center"/>
          </w:tcPr>
          <w:p w14:paraId="24A4B5B8"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16</w:t>
            </w:r>
          </w:p>
        </w:tc>
      </w:tr>
      <w:tr w:rsidR="002B768E" w:rsidRPr="00E64768" w14:paraId="1E072898" w14:textId="77777777" w:rsidTr="002B768E">
        <w:trPr>
          <w:trHeight w:val="558"/>
        </w:trPr>
        <w:tc>
          <w:tcPr>
            <w:tcW w:w="1543" w:type="dxa"/>
            <w:shd w:val="clear" w:color="auto" w:fill="D9D9D9" w:themeFill="background1" w:themeFillShade="D9"/>
            <w:noWrap/>
            <w:vAlign w:val="center"/>
          </w:tcPr>
          <w:p w14:paraId="5FB807F0" w14:textId="1D7B0470"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747B79"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747B79"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665" w:type="dxa"/>
            <w:shd w:val="clear" w:color="auto" w:fill="D9D9D9" w:themeFill="background1" w:themeFillShade="D9"/>
            <w:noWrap/>
            <w:vAlign w:val="center"/>
          </w:tcPr>
          <w:p w14:paraId="32157474"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w:t>
            </w:r>
          </w:p>
        </w:tc>
        <w:tc>
          <w:tcPr>
            <w:tcW w:w="1756" w:type="dxa"/>
            <w:shd w:val="clear" w:color="auto" w:fill="D9D9D9" w:themeFill="background1" w:themeFillShade="D9"/>
            <w:noWrap/>
            <w:vAlign w:val="center"/>
          </w:tcPr>
          <w:p w14:paraId="7C21600D" w14:textId="2862C511"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567" w:type="dxa"/>
            <w:shd w:val="clear" w:color="auto" w:fill="D9D9D9" w:themeFill="background1" w:themeFillShade="D9"/>
            <w:noWrap/>
            <w:vAlign w:val="center"/>
          </w:tcPr>
          <w:p w14:paraId="276ED1BA"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10</w:t>
            </w:r>
          </w:p>
        </w:tc>
        <w:tc>
          <w:tcPr>
            <w:tcW w:w="1560" w:type="dxa"/>
            <w:shd w:val="clear" w:color="auto" w:fill="D9D9D9" w:themeFill="background1" w:themeFillShade="D9"/>
            <w:noWrap/>
            <w:vAlign w:val="center"/>
          </w:tcPr>
          <w:p w14:paraId="6170A1E9" w14:textId="7D6E83FB"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with≥4 drugs</w:t>
            </w:r>
          </w:p>
        </w:tc>
        <w:tc>
          <w:tcPr>
            <w:tcW w:w="708" w:type="dxa"/>
            <w:shd w:val="clear" w:color="auto" w:fill="D9D9D9" w:themeFill="background1" w:themeFillShade="D9"/>
            <w:noWrap/>
            <w:vAlign w:val="center"/>
          </w:tcPr>
          <w:p w14:paraId="39006394"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8</w:t>
            </w:r>
          </w:p>
        </w:tc>
        <w:tc>
          <w:tcPr>
            <w:tcW w:w="1418" w:type="dxa"/>
            <w:shd w:val="clear" w:color="auto" w:fill="D9D9D9" w:themeFill="background1" w:themeFillShade="D9"/>
            <w:noWrap/>
            <w:vAlign w:val="center"/>
          </w:tcPr>
          <w:p w14:paraId="5EF8E8E0" w14:textId="38330D0A"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747B79"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w:t>
            </w:r>
            <w:r w:rsidR="00747B79"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≥4 drugs</w:t>
            </w:r>
          </w:p>
        </w:tc>
        <w:tc>
          <w:tcPr>
            <w:tcW w:w="850" w:type="dxa"/>
            <w:shd w:val="clear" w:color="auto" w:fill="D9D9D9" w:themeFill="background1" w:themeFillShade="D9"/>
            <w:noWrap/>
            <w:vAlign w:val="center"/>
          </w:tcPr>
          <w:p w14:paraId="0E0AB77D"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5</w:t>
            </w:r>
          </w:p>
        </w:tc>
        <w:tc>
          <w:tcPr>
            <w:tcW w:w="1985" w:type="dxa"/>
            <w:shd w:val="clear" w:color="auto" w:fill="D9D9D9" w:themeFill="background1" w:themeFillShade="D9"/>
            <w:noWrap/>
            <w:vAlign w:val="center"/>
          </w:tcPr>
          <w:p w14:paraId="4C2DEF48" w14:textId="1CC416B6"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with≥4 drugs</w:t>
            </w:r>
          </w:p>
        </w:tc>
        <w:tc>
          <w:tcPr>
            <w:tcW w:w="394" w:type="dxa"/>
            <w:shd w:val="clear" w:color="auto" w:fill="D9D9D9" w:themeFill="background1" w:themeFillShade="D9"/>
            <w:noWrap/>
            <w:vAlign w:val="center"/>
          </w:tcPr>
          <w:p w14:paraId="194171D4"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11</w:t>
            </w:r>
          </w:p>
        </w:tc>
        <w:tc>
          <w:tcPr>
            <w:tcW w:w="1732" w:type="dxa"/>
            <w:shd w:val="clear" w:color="auto" w:fill="D9D9D9" w:themeFill="background1" w:themeFillShade="D9"/>
            <w:noWrap/>
            <w:vAlign w:val="center"/>
          </w:tcPr>
          <w:p w14:paraId="7EB88F3B" w14:textId="38E8CB9A" w:rsidR="00533788" w:rsidRPr="00E64768" w:rsidRDefault="00533788" w:rsidP="002B768E">
            <w:pPr>
              <w:rPr>
                <w:rFonts w:ascii="Times New Roman" w:eastAsia="Times New Roman" w:hAnsi="Times New Roman" w:cs="Times New Roman"/>
                <w:color w:val="000000"/>
                <w:sz w:val="16"/>
                <w:szCs w:val="16"/>
                <w:lang w:val="en-US" w:eastAsia="it-IT" w:bidi="he-IL"/>
              </w:rPr>
            </w:pPr>
            <w:r w:rsidRPr="00E64768">
              <w:rPr>
                <w:rFonts w:ascii="Times New Roman" w:hAnsi="Times New Roman" w:cs="Times New Roman"/>
                <w:color w:val="000000"/>
                <w:sz w:val="16"/>
                <w:szCs w:val="16"/>
                <w:lang w:val="en-US"/>
              </w:rPr>
              <w:t>N°</w:t>
            </w:r>
            <w:r w:rsidR="002B768E" w:rsidRPr="00E64768">
              <w:rPr>
                <w:rFonts w:ascii="Times New Roman" w:hAnsi="Times New Roman" w:cs="Times New Roman"/>
                <w:color w:val="000000"/>
                <w:sz w:val="16"/>
                <w:szCs w:val="16"/>
                <w:lang w:val="en-US"/>
              </w:rPr>
              <w:t xml:space="preserve"> </w:t>
            </w:r>
            <w:r w:rsidRPr="00E64768">
              <w:rPr>
                <w:rFonts w:ascii="Times New Roman" w:hAnsi="Times New Roman" w:cs="Times New Roman"/>
                <w:color w:val="000000"/>
                <w:sz w:val="16"/>
                <w:szCs w:val="16"/>
                <w:lang w:val="en-US"/>
              </w:rPr>
              <w:t>of schemes with≥4 drugs</w:t>
            </w:r>
          </w:p>
        </w:tc>
        <w:tc>
          <w:tcPr>
            <w:tcW w:w="567" w:type="dxa"/>
            <w:shd w:val="clear" w:color="auto" w:fill="D9D9D9" w:themeFill="background1" w:themeFillShade="D9"/>
            <w:noWrap/>
            <w:vAlign w:val="center"/>
          </w:tcPr>
          <w:p w14:paraId="095BB3A3" w14:textId="77777777" w:rsidR="00533788" w:rsidRPr="00E64768" w:rsidRDefault="00533788" w:rsidP="002B768E">
            <w:pPr>
              <w:rPr>
                <w:rFonts w:ascii="Times New Roman" w:eastAsia="Times New Roman" w:hAnsi="Times New Roman" w:cs="Times New Roman"/>
                <w:color w:val="000000"/>
                <w:sz w:val="16"/>
                <w:szCs w:val="16"/>
                <w:lang w:eastAsia="it-IT" w:bidi="he-IL"/>
              </w:rPr>
            </w:pPr>
            <w:r w:rsidRPr="00E64768">
              <w:rPr>
                <w:rFonts w:ascii="Times New Roman" w:hAnsi="Times New Roman" w:cs="Times New Roman"/>
                <w:color w:val="000000"/>
                <w:sz w:val="16"/>
                <w:szCs w:val="16"/>
              </w:rPr>
              <w:t>8</w:t>
            </w:r>
          </w:p>
        </w:tc>
      </w:tr>
      <w:tr w:rsidR="00533788" w:rsidRPr="00EB727F" w14:paraId="4BDEDFC3" w14:textId="77777777" w:rsidTr="002B768E">
        <w:trPr>
          <w:trHeight w:val="321"/>
        </w:trPr>
        <w:tc>
          <w:tcPr>
            <w:tcW w:w="13745" w:type="dxa"/>
            <w:gridSpan w:val="12"/>
            <w:noWrap/>
            <w:vAlign w:val="center"/>
          </w:tcPr>
          <w:p w14:paraId="33EE99D2" w14:textId="77777777" w:rsidR="00533788" w:rsidRDefault="00533788" w:rsidP="002B768E">
            <w:pPr>
              <w:rPr>
                <w:rFonts w:ascii="Times New Roman" w:eastAsia="Arial Unicode MS" w:hAnsi="Times New Roman" w:cs="Times New Roman"/>
                <w:bCs/>
                <w:sz w:val="16"/>
                <w:szCs w:val="16"/>
                <w:lang w:val="en-US"/>
              </w:rPr>
            </w:pPr>
            <w:r w:rsidRPr="00E64768">
              <w:rPr>
                <w:rFonts w:ascii="Times New Roman" w:eastAsia="Arial Unicode MS" w:hAnsi="Times New Roman" w:cs="Times New Roman"/>
                <w:bCs/>
                <w:sz w:val="16"/>
                <w:szCs w:val="16"/>
                <w:lang w:val="en-US"/>
              </w:rPr>
              <w:t xml:space="preserve">As denominator, only the number of respondents declaring the availability of the antibiotic </w:t>
            </w:r>
            <w:r w:rsidR="00EB727F">
              <w:rPr>
                <w:rFonts w:ascii="Times New Roman" w:eastAsia="Arial Unicode MS" w:hAnsi="Times New Roman" w:cs="Times New Roman"/>
                <w:bCs/>
                <w:sz w:val="16"/>
                <w:szCs w:val="16"/>
                <w:lang w:val="en-US"/>
              </w:rPr>
              <w:t xml:space="preserve">compounds </w:t>
            </w:r>
            <w:r w:rsidRPr="00E64768">
              <w:rPr>
                <w:rFonts w:ascii="Times New Roman" w:eastAsia="Arial Unicode MS" w:hAnsi="Times New Roman" w:cs="Times New Roman"/>
                <w:bCs/>
                <w:sz w:val="16"/>
                <w:szCs w:val="16"/>
                <w:lang w:val="en-US"/>
              </w:rPr>
              <w:t>were considered</w:t>
            </w:r>
            <w:r w:rsidR="002B768E" w:rsidRPr="00E64768">
              <w:rPr>
                <w:rFonts w:ascii="Times New Roman" w:eastAsia="Arial Unicode MS" w:hAnsi="Times New Roman" w:cs="Times New Roman"/>
                <w:bCs/>
                <w:sz w:val="16"/>
                <w:szCs w:val="16"/>
                <w:lang w:val="en-US"/>
              </w:rPr>
              <w:t>. N= number of respondents.</w:t>
            </w:r>
          </w:p>
          <w:p w14:paraId="540E83B0" w14:textId="638FEE18" w:rsidR="00EC251F" w:rsidRPr="00E64768" w:rsidRDefault="00EC251F" w:rsidP="002B768E">
            <w:pPr>
              <w:rPr>
                <w:rFonts w:ascii="Times New Roman" w:hAnsi="Times New Roman" w:cs="Times New Roman"/>
                <w:color w:val="000000"/>
                <w:sz w:val="16"/>
                <w:szCs w:val="16"/>
                <w:lang w:val="en-US"/>
              </w:rPr>
            </w:pPr>
            <w:r w:rsidRPr="00EC251F">
              <w:rPr>
                <w:rFonts w:ascii="Times New Roman" w:eastAsia="Arial Unicode MS" w:hAnsi="Times New Roman" w:cs="Times New Roman"/>
                <w:bCs/>
                <w:color w:val="000000" w:themeColor="text1"/>
                <w:sz w:val="16"/>
                <w:szCs w:val="16"/>
                <w:lang w:val="en-US"/>
              </w:rPr>
              <w:t>Legend:</w:t>
            </w:r>
            <w:r>
              <w:rPr>
                <w:rFonts w:ascii="Times New Roman" w:eastAsia="Arial Unicode MS" w:hAnsi="Times New Roman" w:cs="Times New Roman"/>
                <w:bCs/>
                <w:color w:val="FFE599" w:themeColor="accent4" w:themeTint="66"/>
                <w:sz w:val="16"/>
                <w:szCs w:val="16"/>
                <w:lang w:val="en-US"/>
              </w:rPr>
              <w:t xml:space="preserve"> </w:t>
            </w:r>
            <w:r w:rsidRPr="00EC251F">
              <w:rPr>
                <w:rFonts w:ascii="Times New Roman" w:eastAsia="Arial Unicode MS" w:hAnsi="Times New Roman" w:cs="Times New Roman"/>
                <w:bCs/>
                <w:color w:val="FFE599" w:themeColor="accent4" w:themeTint="66"/>
                <w:sz w:val="16"/>
                <w:szCs w:val="16"/>
                <w:lang w:val="en-US"/>
              </w:rPr>
              <w:sym w:font="Webdings" w:char="F067"/>
            </w:r>
            <w:r>
              <w:rPr>
                <w:rFonts w:ascii="Times New Roman" w:eastAsia="Arial Unicode MS" w:hAnsi="Times New Roman" w:cs="Times New Roman"/>
                <w:bCs/>
                <w:sz w:val="16"/>
                <w:szCs w:val="16"/>
                <w:lang w:val="en-US"/>
              </w:rPr>
              <w:t xml:space="preserve"> Monotherapy  </w:t>
            </w:r>
            <w:r w:rsidRPr="00EC251F">
              <w:rPr>
                <w:rFonts w:ascii="Times New Roman" w:eastAsia="Arial Unicode MS" w:hAnsi="Times New Roman" w:cs="Times New Roman"/>
                <w:bCs/>
                <w:color w:val="C5E0B3" w:themeColor="accent6" w:themeTint="66"/>
                <w:sz w:val="16"/>
                <w:szCs w:val="16"/>
                <w:lang w:val="en-US"/>
              </w:rPr>
              <w:sym w:font="Webdings" w:char="F067"/>
            </w:r>
            <w:r>
              <w:rPr>
                <w:rFonts w:ascii="Times New Roman" w:eastAsia="Arial Unicode MS" w:hAnsi="Times New Roman" w:cs="Times New Roman"/>
                <w:bCs/>
                <w:sz w:val="16"/>
                <w:szCs w:val="16"/>
                <w:lang w:val="en-US"/>
              </w:rPr>
              <w:t xml:space="preserve"> Dual therapy  </w:t>
            </w:r>
            <w:r w:rsidRPr="00EC251F">
              <w:rPr>
                <w:rFonts w:ascii="Times New Roman" w:eastAsia="Arial Unicode MS" w:hAnsi="Times New Roman" w:cs="Times New Roman"/>
                <w:bCs/>
                <w:color w:val="F4B083" w:themeColor="accent2" w:themeTint="99"/>
                <w:sz w:val="16"/>
                <w:szCs w:val="16"/>
                <w:lang w:val="en-US"/>
              </w:rPr>
              <w:sym w:font="Webdings" w:char="F067"/>
            </w:r>
            <w:r w:rsidRPr="00EC251F">
              <w:rPr>
                <w:rFonts w:ascii="Times New Roman" w:eastAsia="Arial Unicode MS" w:hAnsi="Times New Roman" w:cs="Times New Roman"/>
                <w:bCs/>
                <w:color w:val="F4B083" w:themeColor="accent2" w:themeTint="99"/>
                <w:sz w:val="16"/>
                <w:szCs w:val="16"/>
                <w:lang w:val="en-US"/>
              </w:rPr>
              <w:t xml:space="preserve"> </w:t>
            </w:r>
            <w:r>
              <w:rPr>
                <w:rFonts w:ascii="Times New Roman" w:eastAsia="Arial Unicode MS" w:hAnsi="Times New Roman" w:cs="Times New Roman"/>
                <w:bCs/>
                <w:sz w:val="16"/>
                <w:szCs w:val="16"/>
                <w:lang w:val="en-US"/>
              </w:rPr>
              <w:t xml:space="preserve">Triple therapy; </w:t>
            </w:r>
            <w:r w:rsidRPr="00EC251F">
              <w:rPr>
                <w:rFonts w:ascii="Times New Roman" w:eastAsia="Arial Unicode MS" w:hAnsi="Times New Roman" w:cs="Times New Roman"/>
                <w:bCs/>
                <w:color w:val="DEEAF6" w:themeColor="accent1" w:themeTint="33"/>
                <w:sz w:val="16"/>
                <w:szCs w:val="16"/>
                <w:lang w:val="en-US"/>
              </w:rPr>
              <w:sym w:font="Webdings" w:char="F067"/>
            </w:r>
            <w:r>
              <w:rPr>
                <w:rFonts w:ascii="Times New Roman" w:eastAsia="Arial Unicode MS" w:hAnsi="Times New Roman" w:cs="Times New Roman"/>
                <w:bCs/>
                <w:sz w:val="16"/>
                <w:szCs w:val="16"/>
                <w:lang w:val="en-US"/>
              </w:rPr>
              <w:t xml:space="preserve"> Quadruple therapy; </w:t>
            </w:r>
            <w:r w:rsidRPr="00EC251F">
              <w:rPr>
                <w:rFonts w:ascii="Times New Roman" w:eastAsia="Arial Unicode MS" w:hAnsi="Times New Roman" w:cs="Times New Roman"/>
                <w:bCs/>
                <w:color w:val="808080" w:themeColor="background1" w:themeShade="80"/>
                <w:sz w:val="16"/>
                <w:szCs w:val="16"/>
                <w:lang w:val="en-US"/>
              </w:rPr>
              <w:sym w:font="Webdings" w:char="F067"/>
            </w:r>
            <w:r w:rsidRPr="00EC251F">
              <w:rPr>
                <w:rFonts w:ascii="Times New Roman" w:eastAsia="Arial Unicode MS" w:hAnsi="Times New Roman" w:cs="Times New Roman"/>
                <w:bCs/>
                <w:color w:val="808080" w:themeColor="background1" w:themeShade="80"/>
                <w:sz w:val="16"/>
                <w:szCs w:val="16"/>
                <w:lang w:val="en-US"/>
              </w:rPr>
              <w:t xml:space="preserve"> </w:t>
            </w:r>
            <w:r>
              <w:rPr>
                <w:rFonts w:ascii="Times New Roman" w:eastAsia="Arial Unicode MS" w:hAnsi="Times New Roman" w:cs="Times New Roman"/>
                <w:bCs/>
                <w:sz w:val="16"/>
                <w:szCs w:val="16"/>
                <w:lang w:val="en-US"/>
              </w:rPr>
              <w:t>more than 4 compounds.</w:t>
            </w:r>
          </w:p>
        </w:tc>
      </w:tr>
    </w:tbl>
    <w:p w14:paraId="740597F8" w14:textId="77777777" w:rsidR="00533788" w:rsidRPr="00E64768" w:rsidRDefault="00533788" w:rsidP="003952C0">
      <w:pPr>
        <w:spacing w:line="240" w:lineRule="auto"/>
        <w:jc w:val="both"/>
        <w:rPr>
          <w:rFonts w:ascii="Times New Roman" w:eastAsia="Arial Unicode MS" w:hAnsi="Times New Roman" w:cs="Times New Roman"/>
          <w:b/>
          <w:bCs/>
          <w:sz w:val="20"/>
          <w:lang w:val="en-US"/>
        </w:rPr>
        <w:sectPr w:rsidR="00533788" w:rsidRPr="00E64768" w:rsidSect="00660C95">
          <w:pgSz w:w="16838" w:h="11906" w:orient="landscape"/>
          <w:pgMar w:top="1134" w:right="1417" w:bottom="1134" w:left="1134" w:header="708" w:footer="708" w:gutter="0"/>
          <w:cols w:space="708"/>
          <w:docGrid w:linePitch="360"/>
        </w:sectPr>
      </w:pPr>
    </w:p>
    <w:p w14:paraId="59074172" w14:textId="77777777" w:rsidR="00533788" w:rsidRPr="00E64768" w:rsidRDefault="00533788">
      <w:pPr>
        <w:rPr>
          <w:rFonts w:ascii="Times New Roman" w:eastAsia="Arial Unicode MS" w:hAnsi="Times New Roman" w:cs="Times New Roman"/>
          <w:b/>
          <w:bCs/>
          <w:sz w:val="20"/>
          <w:lang w:val="en-US"/>
        </w:rPr>
        <w:sectPr w:rsidR="00533788" w:rsidRPr="00E64768">
          <w:pgSz w:w="11906" w:h="16838"/>
          <w:pgMar w:top="1417" w:right="1134" w:bottom="1134" w:left="1134" w:header="708" w:footer="708" w:gutter="0"/>
          <w:cols w:space="708"/>
          <w:docGrid w:linePitch="360"/>
        </w:sectPr>
      </w:pPr>
    </w:p>
    <w:p w14:paraId="5B5C93EC" w14:textId="5FFB6B94" w:rsidR="00A8495E" w:rsidRPr="00E64768" w:rsidRDefault="00A8495E" w:rsidP="00533788">
      <w:pPr>
        <w:rPr>
          <w:rFonts w:ascii="Times New Roman" w:eastAsia="Arial Unicode MS" w:hAnsi="Times New Roman" w:cs="Times New Roman"/>
          <w:b/>
          <w:bCs/>
          <w:sz w:val="20"/>
          <w:lang w:val="en-US"/>
        </w:rPr>
      </w:pPr>
      <w:r w:rsidRPr="00E64768">
        <w:rPr>
          <w:rFonts w:ascii="Times New Roman" w:eastAsia="Arial Unicode MS" w:hAnsi="Times New Roman" w:cs="Times New Roman"/>
          <w:b/>
          <w:bCs/>
          <w:sz w:val="20"/>
          <w:lang w:val="en-US"/>
        </w:rPr>
        <w:t xml:space="preserve">Supplementary </w:t>
      </w:r>
      <w:r w:rsidR="002B768E" w:rsidRPr="00E64768">
        <w:rPr>
          <w:rFonts w:ascii="Times New Roman" w:eastAsia="Arial Unicode MS" w:hAnsi="Times New Roman" w:cs="Times New Roman"/>
          <w:b/>
          <w:bCs/>
          <w:sz w:val="20"/>
          <w:lang w:val="en-US"/>
        </w:rPr>
        <w:t xml:space="preserve">Table </w:t>
      </w:r>
      <w:r w:rsidR="00F862AF">
        <w:rPr>
          <w:rFonts w:ascii="Times New Roman" w:eastAsia="Arial Unicode MS" w:hAnsi="Times New Roman" w:cs="Times New Roman"/>
          <w:b/>
          <w:bCs/>
          <w:sz w:val="20"/>
          <w:lang w:val="en-US"/>
        </w:rPr>
        <w:t>17</w:t>
      </w:r>
      <w:r w:rsidRPr="00E64768">
        <w:rPr>
          <w:rFonts w:ascii="Times New Roman" w:eastAsia="Arial Unicode MS" w:hAnsi="Times New Roman" w:cs="Times New Roman"/>
          <w:b/>
          <w:bCs/>
          <w:sz w:val="20"/>
          <w:lang w:val="en-US"/>
        </w:rPr>
        <w:t xml:space="preserve">: definition of “combination </w:t>
      </w:r>
      <w:r w:rsidR="001A6B20">
        <w:rPr>
          <w:rFonts w:ascii="Times New Roman" w:eastAsia="Arial Unicode MS" w:hAnsi="Times New Roman" w:cs="Times New Roman"/>
          <w:b/>
          <w:bCs/>
          <w:sz w:val="20"/>
          <w:lang w:val="en-US"/>
        </w:rPr>
        <w:t>t</w:t>
      </w:r>
      <w:r w:rsidRPr="00E64768">
        <w:rPr>
          <w:rFonts w:ascii="Times New Roman" w:eastAsia="Arial Unicode MS" w:hAnsi="Times New Roman" w:cs="Times New Roman"/>
          <w:b/>
          <w:bCs/>
          <w:sz w:val="20"/>
          <w:lang w:val="en-US"/>
        </w:rPr>
        <w:t>herapy” by respondents</w:t>
      </w:r>
    </w:p>
    <w:tbl>
      <w:tblPr>
        <w:tblStyle w:val="Tabellasemplice-1"/>
        <w:tblW w:w="8642" w:type="dxa"/>
        <w:tblLook w:val="04A0" w:firstRow="1" w:lastRow="0" w:firstColumn="1" w:lastColumn="0" w:noHBand="0" w:noVBand="1"/>
      </w:tblPr>
      <w:tblGrid>
        <w:gridCol w:w="6799"/>
        <w:gridCol w:w="1843"/>
      </w:tblGrid>
      <w:tr w:rsidR="00A8495E" w:rsidRPr="00E64768" w14:paraId="541C6F18" w14:textId="77777777" w:rsidTr="00A8495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799" w:type="dxa"/>
            <w:shd w:val="clear" w:color="auto" w:fill="DEEAF6" w:themeFill="accent1" w:themeFillTint="33"/>
            <w:noWrap/>
            <w:vAlign w:val="center"/>
            <w:hideMark/>
          </w:tcPr>
          <w:p w14:paraId="7DEF1477" w14:textId="77777777" w:rsidR="00A8495E" w:rsidRPr="00E64768" w:rsidRDefault="00A8495E" w:rsidP="00D34938">
            <w:pPr>
              <w:spacing w:before="0"/>
              <w:rPr>
                <w:rFonts w:ascii="Times New Roman" w:eastAsia="Times New Roman" w:hAnsi="Times New Roman" w:cs="Times New Roman"/>
                <w:sz w:val="18"/>
                <w:szCs w:val="18"/>
                <w:lang w:eastAsia="it-IT"/>
              </w:rPr>
            </w:pPr>
            <w:proofErr w:type="spellStart"/>
            <w:r w:rsidRPr="00E64768">
              <w:rPr>
                <w:rFonts w:ascii="Times New Roman" w:eastAsia="Times New Roman" w:hAnsi="Times New Roman" w:cs="Times New Roman"/>
                <w:sz w:val="18"/>
                <w:szCs w:val="18"/>
                <w:lang w:eastAsia="it-IT"/>
              </w:rPr>
              <w:t>Options</w:t>
            </w:r>
            <w:proofErr w:type="spellEnd"/>
          </w:p>
        </w:tc>
        <w:tc>
          <w:tcPr>
            <w:tcW w:w="1843" w:type="dxa"/>
            <w:shd w:val="clear" w:color="auto" w:fill="DEEAF6" w:themeFill="accent1" w:themeFillTint="33"/>
            <w:vAlign w:val="center"/>
            <w:hideMark/>
          </w:tcPr>
          <w:p w14:paraId="57F10367" w14:textId="77777777" w:rsidR="00A8495E" w:rsidRPr="00E64768" w:rsidRDefault="00A8495E" w:rsidP="00D34938">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E64768">
              <w:rPr>
                <w:rFonts w:ascii="Times New Roman" w:eastAsia="Times New Roman" w:hAnsi="Times New Roman" w:cs="Times New Roman"/>
                <w:sz w:val="18"/>
                <w:szCs w:val="18"/>
                <w:lang w:eastAsia="it-IT"/>
              </w:rPr>
              <w:t xml:space="preserve">N </w:t>
            </w:r>
            <w:r w:rsidRPr="00E64768">
              <w:rPr>
                <w:rFonts w:ascii="Times New Roman" w:eastAsia="Times New Roman" w:hAnsi="Times New Roman" w:cs="Times New Roman"/>
                <w:bCs w:val="0"/>
                <w:sz w:val="18"/>
                <w:szCs w:val="18"/>
                <w:lang w:eastAsia="it-IT"/>
              </w:rPr>
              <w:t xml:space="preserve">of </w:t>
            </w:r>
            <w:proofErr w:type="spellStart"/>
            <w:r w:rsidRPr="00E64768">
              <w:rPr>
                <w:rFonts w:ascii="Times New Roman" w:eastAsia="Times New Roman" w:hAnsi="Times New Roman" w:cs="Times New Roman"/>
                <w:sz w:val="18"/>
                <w:szCs w:val="18"/>
                <w:lang w:eastAsia="it-IT"/>
              </w:rPr>
              <w:t>respondents</w:t>
            </w:r>
            <w:proofErr w:type="spellEnd"/>
          </w:p>
        </w:tc>
      </w:tr>
      <w:tr w:rsidR="00A8495E" w:rsidRPr="00E64768" w14:paraId="215AB50A" w14:textId="77777777" w:rsidTr="005C5A5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99" w:type="dxa"/>
            <w:shd w:val="clear" w:color="auto" w:fill="auto"/>
            <w:vAlign w:val="center"/>
          </w:tcPr>
          <w:p w14:paraId="61DEBC0A" w14:textId="77777777" w:rsidR="00A8495E" w:rsidRPr="00E64768" w:rsidRDefault="00A8495E" w:rsidP="00D34938">
            <w:pPr>
              <w:spacing w:before="0"/>
              <w:rPr>
                <w:rFonts w:ascii="Times New Roman" w:eastAsia="Times New Roman" w:hAnsi="Times New Roman" w:cs="Times New Roman"/>
                <w:b w:val="0"/>
                <w:color w:val="000000"/>
                <w:sz w:val="18"/>
                <w:szCs w:val="18"/>
                <w:lang w:val="en-US" w:eastAsia="it-IT"/>
              </w:rPr>
            </w:pPr>
            <w:r w:rsidRPr="00E64768">
              <w:rPr>
                <w:rFonts w:ascii="Times New Roman" w:eastAsia="Times New Roman" w:hAnsi="Times New Roman" w:cs="Times New Roman"/>
                <w:b w:val="0"/>
                <w:color w:val="000000"/>
                <w:sz w:val="18"/>
                <w:szCs w:val="18"/>
                <w:lang w:val="en-US" w:eastAsia="it-IT"/>
              </w:rPr>
              <w:t xml:space="preserve">The use of two or more antibiotics (irrespective of their </w:t>
            </w:r>
            <w:r w:rsidRPr="00E64768">
              <w:rPr>
                <w:rFonts w:ascii="Times New Roman" w:eastAsia="Times New Roman" w:hAnsi="Times New Roman" w:cs="Times New Roman"/>
                <w:b w:val="0"/>
                <w:i/>
                <w:color w:val="000000"/>
                <w:sz w:val="18"/>
                <w:szCs w:val="18"/>
                <w:lang w:val="en-US" w:eastAsia="it-IT"/>
              </w:rPr>
              <w:t>in vitro</w:t>
            </w:r>
            <w:r w:rsidRPr="00E64768">
              <w:rPr>
                <w:rFonts w:ascii="Times New Roman" w:eastAsia="Times New Roman" w:hAnsi="Times New Roman" w:cs="Times New Roman"/>
                <w:b w:val="0"/>
                <w:color w:val="000000"/>
                <w:sz w:val="18"/>
                <w:szCs w:val="18"/>
                <w:lang w:val="en-US" w:eastAsia="it-IT"/>
              </w:rPr>
              <w:t xml:space="preserve"> activity)</w:t>
            </w:r>
          </w:p>
        </w:tc>
        <w:tc>
          <w:tcPr>
            <w:tcW w:w="1843" w:type="dxa"/>
            <w:shd w:val="clear" w:color="auto" w:fill="auto"/>
            <w:noWrap/>
            <w:vAlign w:val="center"/>
          </w:tcPr>
          <w:p w14:paraId="38E0C10C" w14:textId="219347B8" w:rsidR="00A8495E" w:rsidRPr="00E64768" w:rsidRDefault="00A8495E" w:rsidP="00D34938">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it-IT"/>
              </w:rPr>
            </w:pPr>
            <w:r w:rsidRPr="00E64768">
              <w:rPr>
                <w:rFonts w:ascii="Times New Roman" w:eastAsia="Times New Roman" w:hAnsi="Times New Roman" w:cs="Times New Roman"/>
                <w:color w:val="000000"/>
                <w:sz w:val="18"/>
                <w:szCs w:val="18"/>
                <w:lang w:eastAsia="it-IT"/>
              </w:rPr>
              <w:t>150 (19</w:t>
            </w:r>
            <w:r w:rsidR="005C5A5F">
              <w:rPr>
                <w:rFonts w:ascii="Times New Roman" w:eastAsia="Times New Roman" w:hAnsi="Times New Roman" w:cs="Times New Roman"/>
                <w:color w:val="000000"/>
              </w:rPr>
              <w:sym w:font="Symbol" w:char="F0D7"/>
            </w:r>
            <w:r w:rsidRPr="00E64768">
              <w:rPr>
                <w:rFonts w:ascii="Times New Roman" w:eastAsia="Times New Roman" w:hAnsi="Times New Roman" w:cs="Times New Roman"/>
                <w:color w:val="000000"/>
                <w:sz w:val="18"/>
                <w:szCs w:val="18"/>
                <w:lang w:eastAsia="it-IT"/>
              </w:rPr>
              <w:t>7)</w:t>
            </w:r>
          </w:p>
        </w:tc>
      </w:tr>
      <w:tr w:rsidR="00A8495E" w:rsidRPr="00E64768" w14:paraId="3D24AD46" w14:textId="77777777" w:rsidTr="005C5A5F">
        <w:trPr>
          <w:trHeight w:val="525"/>
        </w:trPr>
        <w:tc>
          <w:tcPr>
            <w:cnfStyle w:val="001000000000" w:firstRow="0" w:lastRow="0" w:firstColumn="1" w:lastColumn="0" w:oddVBand="0" w:evenVBand="0" w:oddHBand="0" w:evenHBand="0" w:firstRowFirstColumn="0" w:firstRowLastColumn="0" w:lastRowFirstColumn="0" w:lastRowLastColumn="0"/>
            <w:tcW w:w="6799" w:type="dxa"/>
            <w:shd w:val="clear" w:color="auto" w:fill="auto"/>
            <w:vAlign w:val="center"/>
            <w:hideMark/>
          </w:tcPr>
          <w:p w14:paraId="2FE005A5" w14:textId="77777777" w:rsidR="00A8495E" w:rsidRPr="00E64768" w:rsidRDefault="00A8495E" w:rsidP="00D34938">
            <w:pPr>
              <w:spacing w:before="0"/>
              <w:rPr>
                <w:rFonts w:ascii="Times New Roman" w:eastAsia="Times New Roman" w:hAnsi="Times New Roman" w:cs="Times New Roman"/>
                <w:b w:val="0"/>
                <w:color w:val="000000"/>
                <w:sz w:val="18"/>
                <w:szCs w:val="18"/>
                <w:lang w:val="en-US" w:eastAsia="it-IT"/>
              </w:rPr>
            </w:pPr>
            <w:r w:rsidRPr="00E64768">
              <w:rPr>
                <w:rFonts w:ascii="Times New Roman" w:eastAsia="Times New Roman" w:hAnsi="Times New Roman" w:cs="Times New Roman"/>
                <w:b w:val="0"/>
                <w:color w:val="000000"/>
                <w:sz w:val="18"/>
                <w:szCs w:val="18"/>
                <w:lang w:val="en-US" w:eastAsia="it-IT"/>
              </w:rPr>
              <w:t xml:space="preserve">The use of two or more </w:t>
            </w:r>
            <w:r w:rsidRPr="00E64768">
              <w:rPr>
                <w:rFonts w:ascii="Times New Roman" w:eastAsia="Times New Roman" w:hAnsi="Times New Roman" w:cs="Times New Roman"/>
                <w:b w:val="0"/>
                <w:i/>
                <w:color w:val="000000"/>
                <w:sz w:val="18"/>
                <w:szCs w:val="18"/>
                <w:lang w:val="en-US" w:eastAsia="it-IT"/>
              </w:rPr>
              <w:t>in vitro</w:t>
            </w:r>
            <w:r w:rsidRPr="00E64768">
              <w:rPr>
                <w:rFonts w:ascii="Times New Roman" w:eastAsia="Times New Roman" w:hAnsi="Times New Roman" w:cs="Times New Roman"/>
                <w:b w:val="0"/>
                <w:color w:val="000000"/>
                <w:sz w:val="18"/>
                <w:szCs w:val="18"/>
                <w:lang w:val="en-US" w:eastAsia="it-IT"/>
              </w:rPr>
              <w:t xml:space="preserve"> active antibiotics</w:t>
            </w:r>
          </w:p>
        </w:tc>
        <w:tc>
          <w:tcPr>
            <w:tcW w:w="1843" w:type="dxa"/>
            <w:shd w:val="clear" w:color="auto" w:fill="auto"/>
            <w:noWrap/>
            <w:vAlign w:val="center"/>
            <w:hideMark/>
          </w:tcPr>
          <w:p w14:paraId="40454995" w14:textId="0950CD3C" w:rsidR="00A8495E" w:rsidRPr="00E64768" w:rsidRDefault="00A8495E" w:rsidP="00D34938">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it-IT"/>
              </w:rPr>
            </w:pPr>
            <w:r w:rsidRPr="00E64768">
              <w:rPr>
                <w:rFonts w:ascii="Times New Roman" w:eastAsia="Times New Roman" w:hAnsi="Times New Roman" w:cs="Times New Roman"/>
                <w:color w:val="000000"/>
                <w:sz w:val="18"/>
                <w:szCs w:val="18"/>
                <w:lang w:eastAsia="it-IT"/>
              </w:rPr>
              <w:t>321 (42</w:t>
            </w:r>
            <w:r w:rsidR="005C5A5F">
              <w:rPr>
                <w:rFonts w:ascii="Times New Roman" w:eastAsia="Times New Roman" w:hAnsi="Times New Roman" w:cs="Times New Roman"/>
                <w:color w:val="000000"/>
              </w:rPr>
              <w:sym w:font="Symbol" w:char="F0D7"/>
            </w:r>
            <w:r w:rsidRPr="00E64768">
              <w:rPr>
                <w:rFonts w:ascii="Times New Roman" w:eastAsia="Times New Roman" w:hAnsi="Times New Roman" w:cs="Times New Roman"/>
                <w:color w:val="000000"/>
                <w:sz w:val="18"/>
                <w:szCs w:val="18"/>
                <w:lang w:eastAsia="it-IT"/>
              </w:rPr>
              <w:t>1)</w:t>
            </w:r>
          </w:p>
        </w:tc>
      </w:tr>
      <w:tr w:rsidR="00A8495E" w:rsidRPr="00E64768" w14:paraId="5B76AB08" w14:textId="77777777" w:rsidTr="005C5A5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99" w:type="dxa"/>
            <w:shd w:val="clear" w:color="auto" w:fill="auto"/>
            <w:vAlign w:val="center"/>
            <w:hideMark/>
          </w:tcPr>
          <w:p w14:paraId="43182F98" w14:textId="77777777" w:rsidR="00A8495E" w:rsidRPr="00E64768" w:rsidRDefault="00A8495E" w:rsidP="00D34938">
            <w:pPr>
              <w:spacing w:before="0"/>
              <w:rPr>
                <w:rFonts w:ascii="Times New Roman" w:eastAsia="Times New Roman" w:hAnsi="Times New Roman" w:cs="Times New Roman"/>
                <w:b w:val="0"/>
                <w:color w:val="000000"/>
                <w:sz w:val="18"/>
                <w:szCs w:val="18"/>
                <w:lang w:val="en-US" w:eastAsia="it-IT"/>
              </w:rPr>
            </w:pPr>
            <w:r w:rsidRPr="00E64768">
              <w:rPr>
                <w:rFonts w:ascii="Times New Roman" w:eastAsia="Times New Roman" w:hAnsi="Times New Roman" w:cs="Times New Roman"/>
                <w:b w:val="0"/>
                <w:color w:val="000000"/>
                <w:sz w:val="18"/>
                <w:szCs w:val="18"/>
                <w:lang w:val="en-US" w:eastAsia="it-IT"/>
              </w:rPr>
              <w:t>The use of two or more antibiotics shown to be synergistic in susceptibility tests</w:t>
            </w:r>
          </w:p>
        </w:tc>
        <w:tc>
          <w:tcPr>
            <w:tcW w:w="1843" w:type="dxa"/>
            <w:shd w:val="clear" w:color="auto" w:fill="auto"/>
            <w:noWrap/>
            <w:vAlign w:val="center"/>
            <w:hideMark/>
          </w:tcPr>
          <w:p w14:paraId="11E6B9E8" w14:textId="13D21F12" w:rsidR="00A8495E" w:rsidRPr="00E64768" w:rsidRDefault="00A8495E" w:rsidP="00D34938">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it-IT"/>
              </w:rPr>
            </w:pPr>
            <w:r w:rsidRPr="00E64768">
              <w:rPr>
                <w:rFonts w:ascii="Times New Roman" w:eastAsia="Times New Roman" w:hAnsi="Times New Roman" w:cs="Times New Roman"/>
                <w:color w:val="000000"/>
                <w:sz w:val="18"/>
                <w:szCs w:val="18"/>
                <w:lang w:eastAsia="it-IT"/>
              </w:rPr>
              <w:t>290 (38</w:t>
            </w:r>
            <w:r w:rsidR="005C5A5F">
              <w:rPr>
                <w:rFonts w:ascii="Times New Roman" w:eastAsia="Times New Roman" w:hAnsi="Times New Roman" w:cs="Times New Roman"/>
                <w:color w:val="000000"/>
              </w:rPr>
              <w:sym w:font="Symbol" w:char="F0D7"/>
            </w:r>
            <w:r w:rsidR="00AE1D43">
              <w:rPr>
                <w:rFonts w:ascii="Times New Roman" w:eastAsia="Times New Roman" w:hAnsi="Times New Roman" w:cs="Times New Roman"/>
                <w:color w:val="000000"/>
                <w:sz w:val="18"/>
                <w:szCs w:val="18"/>
                <w:lang w:eastAsia="it-IT"/>
              </w:rPr>
              <w:t>0</w:t>
            </w:r>
            <w:r w:rsidRPr="00E64768">
              <w:rPr>
                <w:rFonts w:ascii="Times New Roman" w:eastAsia="Times New Roman" w:hAnsi="Times New Roman" w:cs="Times New Roman"/>
                <w:color w:val="000000"/>
                <w:sz w:val="18"/>
                <w:szCs w:val="18"/>
                <w:lang w:eastAsia="it-IT"/>
              </w:rPr>
              <w:t>)</w:t>
            </w:r>
          </w:p>
        </w:tc>
      </w:tr>
      <w:tr w:rsidR="00A8495E" w:rsidRPr="00E64768" w14:paraId="0680F6E1" w14:textId="77777777" w:rsidTr="005C5A5F">
        <w:trPr>
          <w:trHeight w:val="479"/>
        </w:trPr>
        <w:tc>
          <w:tcPr>
            <w:cnfStyle w:val="001000000000" w:firstRow="0" w:lastRow="0" w:firstColumn="1" w:lastColumn="0" w:oddVBand="0" w:evenVBand="0" w:oddHBand="0" w:evenHBand="0" w:firstRowFirstColumn="0" w:firstRowLastColumn="0" w:lastRowFirstColumn="0" w:lastRowLastColumn="0"/>
            <w:tcW w:w="6799" w:type="dxa"/>
            <w:shd w:val="clear" w:color="auto" w:fill="auto"/>
            <w:vAlign w:val="center"/>
            <w:hideMark/>
          </w:tcPr>
          <w:p w14:paraId="728C431F" w14:textId="77777777" w:rsidR="00A8495E" w:rsidRPr="00E64768" w:rsidRDefault="00A8495E" w:rsidP="00D34938">
            <w:pPr>
              <w:spacing w:before="0"/>
              <w:rPr>
                <w:rFonts w:ascii="Times New Roman" w:eastAsia="Times New Roman" w:hAnsi="Times New Roman" w:cs="Times New Roman"/>
                <w:b w:val="0"/>
                <w:color w:val="000000"/>
                <w:sz w:val="18"/>
                <w:szCs w:val="18"/>
                <w:lang w:val="en-US" w:eastAsia="it-IT"/>
              </w:rPr>
            </w:pPr>
            <w:r w:rsidRPr="00E64768">
              <w:rPr>
                <w:rFonts w:ascii="Times New Roman" w:eastAsia="Times New Roman" w:hAnsi="Times New Roman" w:cs="Times New Roman"/>
                <w:b w:val="0"/>
                <w:color w:val="000000"/>
                <w:sz w:val="18"/>
                <w:szCs w:val="18"/>
                <w:lang w:val="en-US" w:eastAsia="it-IT"/>
              </w:rPr>
              <w:t>I prescribe combination therapy very rarely</w:t>
            </w:r>
          </w:p>
        </w:tc>
        <w:tc>
          <w:tcPr>
            <w:tcW w:w="1843" w:type="dxa"/>
            <w:shd w:val="clear" w:color="auto" w:fill="auto"/>
            <w:noWrap/>
            <w:vAlign w:val="center"/>
            <w:hideMark/>
          </w:tcPr>
          <w:p w14:paraId="09F7E7B6" w14:textId="0E10A8D0" w:rsidR="00A8495E" w:rsidRPr="00E64768" w:rsidRDefault="00A8495E" w:rsidP="00D34938">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it-IT"/>
              </w:rPr>
            </w:pPr>
            <w:r w:rsidRPr="00E64768">
              <w:rPr>
                <w:rFonts w:ascii="Times New Roman" w:eastAsia="Times New Roman" w:hAnsi="Times New Roman" w:cs="Times New Roman"/>
                <w:color w:val="000000"/>
                <w:sz w:val="18"/>
                <w:szCs w:val="18"/>
                <w:lang w:eastAsia="it-IT"/>
              </w:rPr>
              <w:t>2 (0</w:t>
            </w:r>
            <w:r w:rsidR="005C5A5F">
              <w:rPr>
                <w:rFonts w:ascii="Times New Roman" w:eastAsia="Times New Roman" w:hAnsi="Times New Roman" w:cs="Times New Roman"/>
                <w:color w:val="000000"/>
              </w:rPr>
              <w:sym w:font="Symbol" w:char="F0D7"/>
            </w:r>
            <w:r w:rsidRPr="00E64768">
              <w:rPr>
                <w:rFonts w:ascii="Times New Roman" w:eastAsia="Times New Roman" w:hAnsi="Times New Roman" w:cs="Times New Roman"/>
                <w:color w:val="000000"/>
                <w:sz w:val="18"/>
                <w:szCs w:val="18"/>
                <w:lang w:eastAsia="it-IT"/>
              </w:rPr>
              <w:t>3)</w:t>
            </w:r>
          </w:p>
        </w:tc>
      </w:tr>
      <w:tr w:rsidR="0013274B" w:rsidRPr="00E64768" w14:paraId="1D30D2F8" w14:textId="77777777" w:rsidTr="005C5A5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8642" w:type="dxa"/>
            <w:gridSpan w:val="2"/>
            <w:shd w:val="clear" w:color="auto" w:fill="auto"/>
            <w:vAlign w:val="center"/>
          </w:tcPr>
          <w:p w14:paraId="0A19DC9B" w14:textId="6C285253" w:rsidR="0013274B" w:rsidRPr="0013274B" w:rsidRDefault="0013274B" w:rsidP="00D34938">
            <w:pPr>
              <w:rPr>
                <w:rFonts w:ascii="Times New Roman" w:eastAsia="Times New Roman" w:hAnsi="Times New Roman" w:cs="Times New Roman"/>
                <w:b w:val="0"/>
                <w:color w:val="000000"/>
                <w:sz w:val="18"/>
                <w:szCs w:val="18"/>
                <w:lang w:eastAsia="it-IT"/>
              </w:rPr>
            </w:pPr>
            <w:r w:rsidRPr="0013274B">
              <w:rPr>
                <w:rFonts w:ascii="Times New Roman" w:eastAsia="Times New Roman" w:hAnsi="Times New Roman" w:cs="Times New Roman"/>
                <w:b w:val="0"/>
                <w:color w:val="000000"/>
                <w:sz w:val="18"/>
                <w:szCs w:val="18"/>
                <w:lang w:eastAsia="it-IT"/>
              </w:rPr>
              <w:t xml:space="preserve">Total </w:t>
            </w:r>
            <w:proofErr w:type="spellStart"/>
            <w:r w:rsidRPr="0013274B">
              <w:rPr>
                <w:rFonts w:ascii="Times New Roman" w:eastAsia="Times New Roman" w:hAnsi="Times New Roman" w:cs="Times New Roman"/>
                <w:b w:val="0"/>
                <w:color w:val="000000"/>
                <w:sz w:val="18"/>
                <w:szCs w:val="18"/>
                <w:lang w:eastAsia="it-IT"/>
              </w:rPr>
              <w:t>number</w:t>
            </w:r>
            <w:proofErr w:type="spellEnd"/>
            <w:r w:rsidRPr="0013274B">
              <w:rPr>
                <w:rFonts w:ascii="Times New Roman" w:eastAsia="Times New Roman" w:hAnsi="Times New Roman" w:cs="Times New Roman"/>
                <w:b w:val="0"/>
                <w:color w:val="000000"/>
                <w:sz w:val="18"/>
                <w:szCs w:val="18"/>
                <w:lang w:eastAsia="it-IT"/>
              </w:rPr>
              <w:t xml:space="preserve"> of </w:t>
            </w:r>
            <w:proofErr w:type="spellStart"/>
            <w:r w:rsidRPr="0013274B">
              <w:rPr>
                <w:rFonts w:ascii="Times New Roman" w:eastAsia="Times New Roman" w:hAnsi="Times New Roman" w:cs="Times New Roman"/>
                <w:b w:val="0"/>
                <w:color w:val="000000"/>
                <w:sz w:val="18"/>
                <w:szCs w:val="18"/>
                <w:lang w:eastAsia="it-IT"/>
              </w:rPr>
              <w:t>respondents</w:t>
            </w:r>
            <w:proofErr w:type="spellEnd"/>
            <w:r w:rsidRPr="0013274B">
              <w:rPr>
                <w:rFonts w:ascii="Times New Roman" w:eastAsia="Times New Roman" w:hAnsi="Times New Roman" w:cs="Times New Roman"/>
                <w:b w:val="0"/>
                <w:color w:val="000000"/>
                <w:sz w:val="18"/>
                <w:szCs w:val="18"/>
                <w:lang w:eastAsia="it-IT"/>
              </w:rPr>
              <w:t>: 783</w:t>
            </w:r>
          </w:p>
        </w:tc>
      </w:tr>
    </w:tbl>
    <w:p w14:paraId="298C3711" w14:textId="17F739F4" w:rsidR="00A8495E" w:rsidRPr="00E64768" w:rsidRDefault="00A8495E" w:rsidP="003952C0">
      <w:pPr>
        <w:spacing w:line="240" w:lineRule="auto"/>
        <w:jc w:val="both"/>
        <w:rPr>
          <w:rFonts w:ascii="Times New Roman" w:hAnsi="Times New Roman" w:cs="Times New Roman"/>
          <w:b/>
          <w:sz w:val="20"/>
          <w:szCs w:val="20"/>
          <w:lang w:val="en-US"/>
        </w:rPr>
      </w:pPr>
    </w:p>
    <w:p w14:paraId="0276F6CC" w14:textId="75D78A6B" w:rsidR="00A8495E" w:rsidRPr="00E64768" w:rsidRDefault="00A8495E" w:rsidP="003952C0">
      <w:pPr>
        <w:spacing w:line="240" w:lineRule="auto"/>
        <w:jc w:val="both"/>
        <w:rPr>
          <w:rFonts w:ascii="Times New Roman" w:hAnsi="Times New Roman" w:cs="Times New Roman"/>
          <w:b/>
          <w:sz w:val="20"/>
          <w:szCs w:val="20"/>
          <w:lang w:val="en-US"/>
        </w:rPr>
      </w:pPr>
    </w:p>
    <w:p w14:paraId="49E7856F" w14:textId="20E8BC3E" w:rsidR="00A8495E" w:rsidRPr="00E64768" w:rsidRDefault="002B768E" w:rsidP="003952C0">
      <w:pPr>
        <w:spacing w:line="240" w:lineRule="auto"/>
        <w:jc w:val="both"/>
        <w:rPr>
          <w:rFonts w:ascii="Times New Roman" w:hAnsi="Times New Roman" w:cs="Times New Roman"/>
          <w:b/>
          <w:sz w:val="20"/>
          <w:szCs w:val="20"/>
          <w:lang w:val="en-US"/>
        </w:rPr>
      </w:pPr>
      <w:r w:rsidRPr="00E64768">
        <w:rPr>
          <w:rFonts w:ascii="Times New Roman" w:hAnsi="Times New Roman" w:cs="Times New Roman"/>
          <w:b/>
          <w:sz w:val="20"/>
          <w:szCs w:val="20"/>
          <w:lang w:val="en-US"/>
        </w:rPr>
        <w:t xml:space="preserve">Supplementary Figure </w:t>
      </w:r>
      <w:r w:rsidR="00653220">
        <w:rPr>
          <w:rFonts w:ascii="Times New Roman" w:hAnsi="Times New Roman" w:cs="Times New Roman"/>
          <w:b/>
          <w:sz w:val="20"/>
          <w:szCs w:val="20"/>
          <w:lang w:val="en-US"/>
        </w:rPr>
        <w:t>5</w:t>
      </w:r>
      <w:r w:rsidR="00A8495E" w:rsidRPr="00E64768">
        <w:rPr>
          <w:rFonts w:ascii="Times New Roman" w:hAnsi="Times New Roman" w:cs="Times New Roman"/>
          <w:b/>
          <w:sz w:val="20"/>
          <w:szCs w:val="20"/>
          <w:lang w:val="en-US"/>
        </w:rPr>
        <w:t xml:space="preserve">: </w:t>
      </w:r>
      <w:r w:rsidR="00A8495E" w:rsidRPr="00E64768">
        <w:rPr>
          <w:rFonts w:ascii="Times New Roman" w:eastAsia="Arial Unicode MS" w:hAnsi="Times New Roman" w:cs="Times New Roman"/>
          <w:b/>
          <w:bCs/>
          <w:sz w:val="20"/>
          <w:szCs w:val="20"/>
          <w:lang w:val="en-US"/>
        </w:rPr>
        <w:t>Reasons supporting the use of combination therapy</w:t>
      </w:r>
      <w:r w:rsidRPr="00E64768">
        <w:rPr>
          <w:rFonts w:ascii="Times New Roman" w:eastAsia="Arial Unicode MS" w:hAnsi="Times New Roman" w:cs="Times New Roman"/>
          <w:b/>
          <w:bCs/>
          <w:sz w:val="20"/>
          <w:szCs w:val="20"/>
          <w:lang w:val="en-US"/>
        </w:rPr>
        <w:t xml:space="preserve"> </w:t>
      </w:r>
    </w:p>
    <w:p w14:paraId="73CBDD84" w14:textId="2FF784F5" w:rsidR="00A8495E" w:rsidRPr="00533788" w:rsidRDefault="00252728" w:rsidP="003952C0">
      <w:pPr>
        <w:spacing w:line="240" w:lineRule="auto"/>
        <w:jc w:val="both"/>
        <w:rPr>
          <w:rFonts w:ascii="Arial" w:hAnsi="Arial" w:cs="Arial"/>
          <w:b/>
          <w:sz w:val="20"/>
          <w:szCs w:val="20"/>
          <w:lang w:val="en-US"/>
        </w:rPr>
      </w:pPr>
      <w:r w:rsidRPr="00252728">
        <w:rPr>
          <w:rFonts w:ascii="Arial" w:hAnsi="Arial" w:cs="Arial"/>
          <w:b/>
          <w:noProof/>
          <w:sz w:val="20"/>
          <w:szCs w:val="20"/>
          <w:lang w:eastAsia="it-IT"/>
        </w:rPr>
        <w:drawing>
          <wp:inline distT="0" distB="0" distL="0" distR="0" wp14:anchorId="45B483A5" wp14:editId="0490EB84">
            <wp:extent cx="5834242" cy="3332383"/>
            <wp:effectExtent l="12700" t="1270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43391" cy="3337609"/>
                    </a:xfrm>
                    <a:prstGeom prst="rect">
                      <a:avLst/>
                    </a:prstGeom>
                    <a:ln>
                      <a:solidFill>
                        <a:schemeClr val="tx1"/>
                      </a:solidFill>
                    </a:ln>
                  </pic:spPr>
                </pic:pic>
              </a:graphicData>
            </a:graphic>
          </wp:inline>
        </w:drawing>
      </w:r>
    </w:p>
    <w:p w14:paraId="327699EF" w14:textId="3A718538" w:rsidR="00A8495E" w:rsidRPr="00E64768" w:rsidRDefault="002B768E" w:rsidP="003952C0">
      <w:pPr>
        <w:spacing w:line="240" w:lineRule="auto"/>
        <w:jc w:val="both"/>
        <w:rPr>
          <w:rFonts w:ascii="Times New Roman" w:hAnsi="Times New Roman" w:cs="Times New Roman"/>
          <w:sz w:val="20"/>
          <w:szCs w:val="20"/>
          <w:lang w:val="en-US"/>
        </w:rPr>
      </w:pPr>
      <w:r w:rsidRPr="00E64768">
        <w:rPr>
          <w:rFonts w:ascii="Times New Roman" w:hAnsi="Times New Roman" w:cs="Times New Roman"/>
          <w:sz w:val="20"/>
          <w:szCs w:val="20"/>
          <w:lang w:val="en-US"/>
        </w:rPr>
        <w:t xml:space="preserve">Respondents could choose more than one options. </w:t>
      </w:r>
      <w:r w:rsidR="0013274B">
        <w:rPr>
          <w:rFonts w:ascii="Times New Roman" w:hAnsi="Times New Roman" w:cs="Times New Roman"/>
          <w:sz w:val="20"/>
          <w:szCs w:val="20"/>
          <w:lang w:val="en-US"/>
        </w:rPr>
        <w:t>Total number of respondents: 707.</w:t>
      </w:r>
    </w:p>
    <w:p w14:paraId="258528C2" w14:textId="77777777" w:rsidR="00A8495E" w:rsidRPr="00533788" w:rsidRDefault="00A8495E">
      <w:pPr>
        <w:rPr>
          <w:rFonts w:ascii="Arial" w:hAnsi="Arial" w:cs="Arial"/>
          <w:b/>
          <w:sz w:val="20"/>
          <w:szCs w:val="20"/>
          <w:lang w:val="en-US"/>
        </w:rPr>
      </w:pPr>
      <w:r w:rsidRPr="00533788">
        <w:rPr>
          <w:rFonts w:ascii="Arial" w:hAnsi="Arial" w:cs="Arial"/>
          <w:b/>
          <w:sz w:val="20"/>
          <w:szCs w:val="20"/>
          <w:lang w:val="en-US"/>
        </w:rPr>
        <w:br w:type="page"/>
      </w:r>
    </w:p>
    <w:p w14:paraId="35D59677" w14:textId="2600343F" w:rsidR="00A8495E" w:rsidRPr="00E64768" w:rsidRDefault="00533788" w:rsidP="003952C0">
      <w:pPr>
        <w:spacing w:line="240" w:lineRule="auto"/>
        <w:jc w:val="both"/>
        <w:rPr>
          <w:rFonts w:ascii="Times New Roman" w:hAnsi="Times New Roman" w:cs="Times New Roman"/>
          <w:b/>
          <w:sz w:val="20"/>
          <w:szCs w:val="20"/>
          <w:lang w:val="en-US"/>
        </w:rPr>
      </w:pPr>
      <w:r w:rsidRPr="00E64768">
        <w:rPr>
          <w:rFonts w:ascii="Times New Roman" w:hAnsi="Times New Roman" w:cs="Times New Roman"/>
          <w:b/>
          <w:sz w:val="20"/>
          <w:szCs w:val="20"/>
          <w:lang w:val="en-US"/>
        </w:rPr>
        <w:lastRenderedPageBreak/>
        <w:t xml:space="preserve">Supplementary Figure </w:t>
      </w:r>
      <w:r w:rsidR="00653220">
        <w:rPr>
          <w:rFonts w:ascii="Times New Roman" w:hAnsi="Times New Roman" w:cs="Times New Roman"/>
          <w:b/>
          <w:sz w:val="20"/>
          <w:szCs w:val="20"/>
          <w:lang w:val="en-US"/>
        </w:rPr>
        <w:t>6</w:t>
      </w:r>
      <w:r w:rsidR="00A8495E" w:rsidRPr="00E64768">
        <w:rPr>
          <w:rFonts w:ascii="Times New Roman" w:hAnsi="Times New Roman" w:cs="Times New Roman"/>
          <w:b/>
          <w:sz w:val="20"/>
          <w:szCs w:val="20"/>
          <w:lang w:val="en-US"/>
        </w:rPr>
        <w:t xml:space="preserve">: </w:t>
      </w:r>
      <w:r w:rsidR="00A37149">
        <w:rPr>
          <w:rFonts w:ascii="Times New Roman" w:hAnsi="Times New Roman" w:cs="Times New Roman"/>
          <w:b/>
          <w:sz w:val="20"/>
          <w:szCs w:val="20"/>
          <w:lang w:val="en-US"/>
        </w:rPr>
        <w:t>Type of evidence supporting the use of combination therapy.</w:t>
      </w:r>
    </w:p>
    <w:p w14:paraId="55D0FDAF" w14:textId="46A7E3DF" w:rsidR="00252728" w:rsidRPr="001A6B20" w:rsidRDefault="00252728" w:rsidP="002B768E">
      <w:pPr>
        <w:spacing w:line="240" w:lineRule="auto"/>
        <w:jc w:val="both"/>
        <w:rPr>
          <w:rFonts w:ascii="Times New Roman" w:hAnsi="Times New Roman" w:cs="Times New Roman"/>
          <w:b/>
          <w:sz w:val="20"/>
          <w:szCs w:val="20"/>
          <w:lang w:val="en-US"/>
        </w:rPr>
      </w:pPr>
      <w:r w:rsidRPr="00252728">
        <w:rPr>
          <w:rFonts w:ascii="Times New Roman" w:hAnsi="Times New Roman" w:cs="Times New Roman"/>
          <w:b/>
          <w:noProof/>
          <w:sz w:val="20"/>
          <w:szCs w:val="20"/>
          <w:lang w:eastAsia="it-IT"/>
        </w:rPr>
        <w:drawing>
          <wp:inline distT="0" distB="0" distL="0" distR="0" wp14:anchorId="7945D7D7" wp14:editId="2A532238">
            <wp:extent cx="5417288" cy="3181912"/>
            <wp:effectExtent l="12700" t="12700" r="571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4132" cy="3191806"/>
                    </a:xfrm>
                    <a:prstGeom prst="rect">
                      <a:avLst/>
                    </a:prstGeom>
                    <a:ln>
                      <a:solidFill>
                        <a:schemeClr val="tx1"/>
                      </a:solidFill>
                    </a:ln>
                  </pic:spPr>
                </pic:pic>
              </a:graphicData>
            </a:graphic>
          </wp:inline>
        </w:drawing>
      </w:r>
    </w:p>
    <w:p w14:paraId="199990A2" w14:textId="6C1DFF1D" w:rsidR="002B768E" w:rsidRPr="00E64768" w:rsidRDefault="002B768E" w:rsidP="002B768E">
      <w:pPr>
        <w:spacing w:line="240" w:lineRule="auto"/>
        <w:jc w:val="both"/>
        <w:rPr>
          <w:rFonts w:ascii="Times New Roman" w:hAnsi="Times New Roman" w:cs="Times New Roman"/>
          <w:sz w:val="20"/>
          <w:szCs w:val="20"/>
          <w:lang w:val="en-US"/>
        </w:rPr>
      </w:pPr>
      <w:r w:rsidRPr="00E64768">
        <w:rPr>
          <w:rFonts w:ascii="Times New Roman" w:hAnsi="Times New Roman" w:cs="Times New Roman"/>
          <w:sz w:val="20"/>
          <w:szCs w:val="20"/>
          <w:lang w:val="en-US"/>
        </w:rPr>
        <w:t xml:space="preserve">Respondents could choose more than one options. </w:t>
      </w:r>
      <w:r w:rsidR="0013274B">
        <w:rPr>
          <w:rFonts w:ascii="Times New Roman" w:hAnsi="Times New Roman" w:cs="Times New Roman"/>
          <w:sz w:val="20"/>
          <w:szCs w:val="20"/>
          <w:lang w:val="en-US"/>
        </w:rPr>
        <w:t>Total number of respondents: 777.</w:t>
      </w:r>
    </w:p>
    <w:p w14:paraId="43EEF474" w14:textId="77777777" w:rsidR="002B768E" w:rsidRPr="0015457E" w:rsidRDefault="002B768E" w:rsidP="003952C0">
      <w:pPr>
        <w:spacing w:line="240" w:lineRule="auto"/>
        <w:jc w:val="both"/>
        <w:rPr>
          <w:rFonts w:ascii="Arial" w:hAnsi="Arial" w:cs="Arial"/>
          <w:b/>
          <w:sz w:val="20"/>
          <w:szCs w:val="20"/>
          <w:lang w:val="en-US"/>
        </w:rPr>
      </w:pPr>
    </w:p>
    <w:sectPr w:rsidR="002B768E" w:rsidRPr="0015457E" w:rsidSect="00533788">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81DE8" w14:textId="77777777" w:rsidR="00537813" w:rsidRDefault="00537813" w:rsidP="00305F1E">
      <w:pPr>
        <w:spacing w:after="0" w:line="240" w:lineRule="auto"/>
      </w:pPr>
      <w:r>
        <w:separator/>
      </w:r>
    </w:p>
  </w:endnote>
  <w:endnote w:type="continuationSeparator" w:id="0">
    <w:p w14:paraId="5B2B48BB" w14:textId="77777777" w:rsidR="00537813" w:rsidRDefault="00537813" w:rsidP="00305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Roboto">
    <w:altName w:val="Arial"/>
    <w:panose1 w:val="020B0604020202020204"/>
    <w:charset w:val="00"/>
    <w:family w:val="auto"/>
    <w:pitch w:val="variable"/>
    <w:sig w:usb0="00000001"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Webdings">
    <w:panose1 w:val="05030102010509060703"/>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102684701"/>
      <w:docPartObj>
        <w:docPartGallery w:val="Page Numbers (Bottom of Page)"/>
        <w:docPartUnique/>
      </w:docPartObj>
    </w:sdtPr>
    <w:sdtContent>
      <w:p w14:paraId="49ACBB57" w14:textId="77777777" w:rsidR="00EC251F" w:rsidRDefault="00EC251F" w:rsidP="00E2169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29BDCDD" w14:textId="77777777" w:rsidR="00EC251F" w:rsidRDefault="00EC251F" w:rsidP="00E2169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98197602"/>
      <w:docPartObj>
        <w:docPartGallery w:val="Page Numbers (Bottom of Page)"/>
        <w:docPartUnique/>
      </w:docPartObj>
    </w:sdtPr>
    <w:sdtContent>
      <w:p w14:paraId="09D47131" w14:textId="72E0674A" w:rsidR="00EC251F" w:rsidRDefault="00EC251F" w:rsidP="00E2169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w:t>
        </w:r>
        <w:r>
          <w:rPr>
            <w:rStyle w:val="Numeropagina"/>
          </w:rPr>
          <w:fldChar w:fldCharType="end"/>
        </w:r>
      </w:p>
    </w:sdtContent>
  </w:sdt>
  <w:p w14:paraId="36070B04" w14:textId="77777777" w:rsidR="00EC251F" w:rsidRDefault="00EC251F" w:rsidP="00E21692">
    <w:pPr>
      <w:pStyle w:val="Pidipagina"/>
      <w:ind w:right="360"/>
      <w:jc w:val="right"/>
    </w:pPr>
  </w:p>
  <w:p w14:paraId="473E645B" w14:textId="77777777" w:rsidR="00EC251F" w:rsidRDefault="00EC251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9B918" w14:textId="77777777" w:rsidR="00EC251F" w:rsidRDefault="00EC251F" w:rsidP="00BE03BE">
    <w:pPr>
      <w:pStyle w:val="Pidipagina"/>
      <w:tabs>
        <w:tab w:val="clear" w:pos="4819"/>
        <w:tab w:val="clear" w:pos="9638"/>
        <w:tab w:val="left" w:pos="8533"/>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673444139"/>
      <w:docPartObj>
        <w:docPartGallery w:val="Page Numbers (Bottom of Page)"/>
        <w:docPartUnique/>
      </w:docPartObj>
    </w:sdtPr>
    <w:sdtContent>
      <w:p w14:paraId="141C226D" w14:textId="350814B3" w:rsidR="00EC251F" w:rsidRDefault="00EC251F" w:rsidP="00E2169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9F34147" w14:textId="77777777" w:rsidR="00EC251F" w:rsidRDefault="00EC251F" w:rsidP="00E21692">
    <w:pPr>
      <w:pStyle w:val="Pidipa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710688273"/>
      <w:docPartObj>
        <w:docPartGallery w:val="Page Numbers (Bottom of Page)"/>
        <w:docPartUnique/>
      </w:docPartObj>
    </w:sdtPr>
    <w:sdtContent>
      <w:p w14:paraId="3B758626" w14:textId="1B16F139" w:rsidR="00EC251F" w:rsidRDefault="00EC251F" w:rsidP="00E2169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55</w:t>
        </w:r>
        <w:r>
          <w:rPr>
            <w:rStyle w:val="Numeropagina"/>
          </w:rPr>
          <w:fldChar w:fldCharType="end"/>
        </w:r>
      </w:p>
    </w:sdtContent>
  </w:sdt>
  <w:p w14:paraId="2D428BDE" w14:textId="5B9EF7EE" w:rsidR="00EC251F" w:rsidRDefault="00EC251F" w:rsidP="00E21692">
    <w:pPr>
      <w:pStyle w:val="Pidipagina"/>
      <w:ind w:right="360"/>
      <w:jc w:val="right"/>
    </w:pPr>
  </w:p>
  <w:p w14:paraId="2B2A3DC8" w14:textId="77777777" w:rsidR="00EC251F" w:rsidRDefault="00EC251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7E017" w14:textId="77777777" w:rsidR="00EC251F" w:rsidRDefault="00EC251F" w:rsidP="00BE03BE">
    <w:pPr>
      <w:pStyle w:val="Pidipagina"/>
      <w:tabs>
        <w:tab w:val="clear" w:pos="4819"/>
        <w:tab w:val="clear" w:pos="9638"/>
        <w:tab w:val="left" w:pos="853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F2F68" w14:textId="77777777" w:rsidR="00537813" w:rsidRDefault="00537813" w:rsidP="00305F1E">
      <w:pPr>
        <w:spacing w:after="0" w:line="240" w:lineRule="auto"/>
      </w:pPr>
      <w:r>
        <w:separator/>
      </w:r>
    </w:p>
  </w:footnote>
  <w:footnote w:type="continuationSeparator" w:id="0">
    <w:p w14:paraId="466FCCD0" w14:textId="77777777" w:rsidR="00537813" w:rsidRDefault="00537813" w:rsidP="00305F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64799"/>
    <w:multiLevelType w:val="hybridMultilevel"/>
    <w:tmpl w:val="0E042B6E"/>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F682F"/>
    <w:multiLevelType w:val="hybridMultilevel"/>
    <w:tmpl w:val="48E275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B26E0"/>
    <w:multiLevelType w:val="hybridMultilevel"/>
    <w:tmpl w:val="30A46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C8573A"/>
    <w:multiLevelType w:val="hybridMultilevel"/>
    <w:tmpl w:val="0B5E55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B2DC5"/>
    <w:multiLevelType w:val="hybridMultilevel"/>
    <w:tmpl w:val="3CE489EE"/>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E46A5"/>
    <w:multiLevelType w:val="hybridMultilevel"/>
    <w:tmpl w:val="F2EE30DE"/>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E280F"/>
    <w:multiLevelType w:val="hybridMultilevel"/>
    <w:tmpl w:val="FB00C284"/>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B0A7F"/>
    <w:multiLevelType w:val="hybridMultilevel"/>
    <w:tmpl w:val="B8B0E6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27946"/>
    <w:multiLevelType w:val="hybridMultilevel"/>
    <w:tmpl w:val="989289B4"/>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C0069"/>
    <w:multiLevelType w:val="hybridMultilevel"/>
    <w:tmpl w:val="D340EB36"/>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B19EA"/>
    <w:multiLevelType w:val="hybridMultilevel"/>
    <w:tmpl w:val="D4EE396C"/>
    <w:lvl w:ilvl="0" w:tplc="7E1680C2">
      <w:numFmt w:val="bullet"/>
      <w:lvlText w:val="-"/>
      <w:lvlJc w:val="left"/>
      <w:pPr>
        <w:ind w:left="1125" w:hanging="360"/>
      </w:pPr>
      <w:rPr>
        <w:rFonts w:ascii="Arial" w:eastAsia="Arial Unicode MS" w:hAnsi="Arial" w:cs="Aria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1" w15:restartNumberingAfterBreak="0">
    <w:nsid w:val="2153334E"/>
    <w:multiLevelType w:val="hybridMultilevel"/>
    <w:tmpl w:val="CB32E9F8"/>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03557"/>
    <w:multiLevelType w:val="hybridMultilevel"/>
    <w:tmpl w:val="1F00C468"/>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A2981"/>
    <w:multiLevelType w:val="hybridMultilevel"/>
    <w:tmpl w:val="5B0EBF36"/>
    <w:lvl w:ilvl="0" w:tplc="02BC4512">
      <w:start w:val="3"/>
      <w:numFmt w:val="bullet"/>
      <w:lvlText w:val="-"/>
      <w:lvlJc w:val="left"/>
      <w:pPr>
        <w:ind w:left="720" w:hanging="360"/>
      </w:pPr>
      <w:rPr>
        <w:rFonts w:ascii="Calibri" w:eastAsia="Arial Unicode MS"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473EA9"/>
    <w:multiLevelType w:val="hybridMultilevel"/>
    <w:tmpl w:val="57F8213C"/>
    <w:lvl w:ilvl="0" w:tplc="16DEA85A">
      <w:start w:val="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36D1B"/>
    <w:multiLevelType w:val="hybridMultilevel"/>
    <w:tmpl w:val="3086036E"/>
    <w:lvl w:ilvl="0" w:tplc="962EC6AC">
      <w:start w:val="1"/>
      <w:numFmt w:val="bullet"/>
      <w:lvlText w:val="-"/>
      <w:lvlJc w:val="left"/>
      <w:pPr>
        <w:ind w:left="720" w:hanging="360"/>
      </w:pPr>
      <w:rPr>
        <w:rFonts w:ascii="Roboto" w:eastAsia="Times New Roman" w:hAnsi="Roboto" w:cs="Times New Roman" w:hint="default"/>
        <w: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2FBD1B35"/>
    <w:multiLevelType w:val="hybridMultilevel"/>
    <w:tmpl w:val="ED9C05A4"/>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40D75"/>
    <w:multiLevelType w:val="hybridMultilevel"/>
    <w:tmpl w:val="EA80AE42"/>
    <w:lvl w:ilvl="0" w:tplc="962EC6AC">
      <w:start w:val="1"/>
      <w:numFmt w:val="bullet"/>
      <w:lvlText w:val="-"/>
      <w:lvlJc w:val="left"/>
      <w:pPr>
        <w:ind w:left="720" w:hanging="360"/>
      </w:pPr>
      <w:rPr>
        <w:rFonts w:ascii="Roboto" w:eastAsia="Times New Roman" w:hAnsi="Roboto"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2506348"/>
    <w:multiLevelType w:val="hybridMultilevel"/>
    <w:tmpl w:val="1A3CD4C6"/>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22529"/>
    <w:multiLevelType w:val="hybridMultilevel"/>
    <w:tmpl w:val="BDA4C69E"/>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B1DAD"/>
    <w:multiLevelType w:val="hybridMultilevel"/>
    <w:tmpl w:val="3762125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39703665"/>
    <w:multiLevelType w:val="hybridMultilevel"/>
    <w:tmpl w:val="E31432AC"/>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01FB3"/>
    <w:multiLevelType w:val="hybridMultilevel"/>
    <w:tmpl w:val="9008E436"/>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6E382E"/>
    <w:multiLevelType w:val="hybridMultilevel"/>
    <w:tmpl w:val="16063512"/>
    <w:lvl w:ilvl="0" w:tplc="04100005">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B12947"/>
    <w:multiLevelType w:val="hybridMultilevel"/>
    <w:tmpl w:val="9ED4D076"/>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946EE7"/>
    <w:multiLevelType w:val="hybridMultilevel"/>
    <w:tmpl w:val="61D0F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3635F"/>
    <w:multiLevelType w:val="hybridMultilevel"/>
    <w:tmpl w:val="106C7B2A"/>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9659B8"/>
    <w:multiLevelType w:val="hybridMultilevel"/>
    <w:tmpl w:val="CA6ADAB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E235BCB"/>
    <w:multiLevelType w:val="multilevel"/>
    <w:tmpl w:val="8418007C"/>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7D7166"/>
    <w:multiLevelType w:val="hybridMultilevel"/>
    <w:tmpl w:val="4C6053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51851284"/>
    <w:multiLevelType w:val="hybridMultilevel"/>
    <w:tmpl w:val="1F684AAC"/>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67492C"/>
    <w:multiLevelType w:val="hybridMultilevel"/>
    <w:tmpl w:val="CC0EB70C"/>
    <w:lvl w:ilvl="0" w:tplc="ADA04C26">
      <w:start w:val="2"/>
      <w:numFmt w:val="bullet"/>
      <w:lvlText w:val="-"/>
      <w:lvlJc w:val="left"/>
      <w:pPr>
        <w:ind w:left="720" w:hanging="360"/>
      </w:pPr>
      <w:rPr>
        <w:rFonts w:ascii="Arial" w:eastAsia="Arial Unicode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54A3704"/>
    <w:multiLevelType w:val="hybridMultilevel"/>
    <w:tmpl w:val="81E80BDC"/>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B03CD4"/>
    <w:multiLevelType w:val="hybridMultilevel"/>
    <w:tmpl w:val="9C6C84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CEC2421"/>
    <w:multiLevelType w:val="hybridMultilevel"/>
    <w:tmpl w:val="A20AD9B0"/>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885AE4"/>
    <w:multiLevelType w:val="hybridMultilevel"/>
    <w:tmpl w:val="286641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D813BD"/>
    <w:multiLevelType w:val="hybridMultilevel"/>
    <w:tmpl w:val="B83C78DC"/>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2F6D0E"/>
    <w:multiLevelType w:val="hybridMultilevel"/>
    <w:tmpl w:val="F264AAEA"/>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273CEC"/>
    <w:multiLevelType w:val="hybridMultilevel"/>
    <w:tmpl w:val="C5A84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384824"/>
    <w:multiLevelType w:val="hybridMultilevel"/>
    <w:tmpl w:val="9EB65D4C"/>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DB3BA3"/>
    <w:multiLevelType w:val="hybridMultilevel"/>
    <w:tmpl w:val="3592AB6A"/>
    <w:lvl w:ilvl="0" w:tplc="04100005">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E460A5"/>
    <w:multiLevelType w:val="hybridMultilevel"/>
    <w:tmpl w:val="AA54E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9F6225"/>
    <w:multiLevelType w:val="hybridMultilevel"/>
    <w:tmpl w:val="FDB83F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1953F50"/>
    <w:multiLevelType w:val="hybridMultilevel"/>
    <w:tmpl w:val="345E6AD4"/>
    <w:lvl w:ilvl="0" w:tplc="16DEA85A">
      <w:start w:val="2"/>
      <w:numFmt w:val="bullet"/>
      <w:lvlText w:val="-"/>
      <w:lvlJc w:val="left"/>
      <w:pPr>
        <w:ind w:left="720" w:hanging="360"/>
      </w:pPr>
      <w:rPr>
        <w:rFonts w:ascii="Arial" w:eastAsia="Arial Unicode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5FE71AF"/>
    <w:multiLevelType w:val="hybridMultilevel"/>
    <w:tmpl w:val="22D0F082"/>
    <w:lvl w:ilvl="0" w:tplc="7E1680C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5B738D"/>
    <w:multiLevelType w:val="multilevel"/>
    <w:tmpl w:val="661CCA26"/>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6C282D"/>
    <w:multiLevelType w:val="hybridMultilevel"/>
    <w:tmpl w:val="07EA1BCC"/>
    <w:lvl w:ilvl="0" w:tplc="7E1680C2">
      <w:numFmt w:val="bullet"/>
      <w:lvlText w:val="-"/>
      <w:lvlJc w:val="left"/>
      <w:pPr>
        <w:ind w:left="1125" w:hanging="360"/>
      </w:pPr>
      <w:rPr>
        <w:rFonts w:ascii="Arial" w:eastAsia="Arial Unicode MS" w:hAnsi="Arial" w:cs="Aria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7" w15:restartNumberingAfterBreak="0">
    <w:nsid w:val="7F2743FA"/>
    <w:multiLevelType w:val="hybridMultilevel"/>
    <w:tmpl w:val="22A8D8A2"/>
    <w:lvl w:ilvl="0" w:tplc="BB960976">
      <w:start w:val="1"/>
      <w:numFmt w:val="bullet"/>
      <w:lvlText w:val=""/>
      <w:lvlJc w:val="left"/>
      <w:pPr>
        <w:ind w:left="1125" w:hanging="360"/>
      </w:pPr>
      <w:rPr>
        <w:rFonts w:ascii="Symbol" w:hAnsi="Symbol" w:hint="default"/>
        <w:color w:val="00B050"/>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2"/>
  </w:num>
  <w:num w:numId="2">
    <w:abstractNumId w:val="25"/>
  </w:num>
  <w:num w:numId="3">
    <w:abstractNumId w:val="20"/>
  </w:num>
  <w:num w:numId="4">
    <w:abstractNumId w:val="13"/>
  </w:num>
  <w:num w:numId="5">
    <w:abstractNumId w:val="27"/>
  </w:num>
  <w:num w:numId="6">
    <w:abstractNumId w:val="17"/>
  </w:num>
  <w:num w:numId="7">
    <w:abstractNumId w:val="15"/>
  </w:num>
  <w:num w:numId="8">
    <w:abstractNumId w:val="14"/>
  </w:num>
  <w:num w:numId="9">
    <w:abstractNumId w:val="43"/>
  </w:num>
  <w:num w:numId="10">
    <w:abstractNumId w:val="31"/>
  </w:num>
  <w:num w:numId="11">
    <w:abstractNumId w:val="44"/>
  </w:num>
  <w:num w:numId="12">
    <w:abstractNumId w:val="46"/>
  </w:num>
  <w:num w:numId="13">
    <w:abstractNumId w:val="10"/>
  </w:num>
  <w:num w:numId="14">
    <w:abstractNumId w:val="42"/>
  </w:num>
  <w:num w:numId="15">
    <w:abstractNumId w:val="28"/>
  </w:num>
  <w:num w:numId="16">
    <w:abstractNumId w:val="45"/>
  </w:num>
  <w:num w:numId="17">
    <w:abstractNumId w:val="22"/>
  </w:num>
  <w:num w:numId="18">
    <w:abstractNumId w:val="5"/>
  </w:num>
  <w:num w:numId="19">
    <w:abstractNumId w:val="7"/>
  </w:num>
  <w:num w:numId="20">
    <w:abstractNumId w:val="4"/>
  </w:num>
  <w:num w:numId="21">
    <w:abstractNumId w:val="6"/>
  </w:num>
  <w:num w:numId="22">
    <w:abstractNumId w:val="19"/>
  </w:num>
  <w:num w:numId="23">
    <w:abstractNumId w:val="35"/>
  </w:num>
  <w:num w:numId="24">
    <w:abstractNumId w:val="41"/>
  </w:num>
  <w:num w:numId="25">
    <w:abstractNumId w:val="33"/>
  </w:num>
  <w:num w:numId="26">
    <w:abstractNumId w:val="29"/>
  </w:num>
  <w:num w:numId="27">
    <w:abstractNumId w:val="1"/>
  </w:num>
  <w:num w:numId="28">
    <w:abstractNumId w:val="3"/>
  </w:num>
  <w:num w:numId="29">
    <w:abstractNumId w:val="38"/>
  </w:num>
  <w:num w:numId="30">
    <w:abstractNumId w:val="30"/>
  </w:num>
  <w:num w:numId="31">
    <w:abstractNumId w:val="18"/>
  </w:num>
  <w:num w:numId="32">
    <w:abstractNumId w:val="21"/>
  </w:num>
  <w:num w:numId="33">
    <w:abstractNumId w:val="9"/>
  </w:num>
  <w:num w:numId="34">
    <w:abstractNumId w:val="37"/>
  </w:num>
  <w:num w:numId="35">
    <w:abstractNumId w:val="16"/>
  </w:num>
  <w:num w:numId="36">
    <w:abstractNumId w:val="11"/>
  </w:num>
  <w:num w:numId="37">
    <w:abstractNumId w:val="39"/>
  </w:num>
  <w:num w:numId="38">
    <w:abstractNumId w:val="0"/>
  </w:num>
  <w:num w:numId="39">
    <w:abstractNumId w:val="24"/>
  </w:num>
  <w:num w:numId="40">
    <w:abstractNumId w:val="26"/>
  </w:num>
  <w:num w:numId="41">
    <w:abstractNumId w:val="23"/>
  </w:num>
  <w:num w:numId="42">
    <w:abstractNumId w:val="36"/>
  </w:num>
  <w:num w:numId="43">
    <w:abstractNumId w:val="34"/>
  </w:num>
  <w:num w:numId="44">
    <w:abstractNumId w:val="40"/>
  </w:num>
  <w:num w:numId="45">
    <w:abstractNumId w:val="32"/>
  </w:num>
  <w:num w:numId="46">
    <w:abstractNumId w:val="12"/>
  </w:num>
  <w:num w:numId="47">
    <w:abstractNumId w:val="8"/>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ewxex5p99xvjepfaw52590xf52vvwepafa&quot;&gt;REPORT_24.06&lt;record-ids&gt;&lt;item&gt;2&lt;/item&gt;&lt;item&gt;3&lt;/item&gt;&lt;item&gt;4&lt;/item&gt;&lt;item&gt;6&lt;/item&gt;&lt;item&gt;8&lt;/item&gt;&lt;item&gt;9&lt;/item&gt;&lt;item&gt;10&lt;/item&gt;&lt;item&gt;11&lt;/item&gt;&lt;item&gt;12&lt;/item&gt;&lt;item&gt;13&lt;/item&gt;&lt;item&gt;14&lt;/item&gt;&lt;item&gt;15&lt;/item&gt;&lt;item&gt;16&lt;/item&gt;&lt;item&gt;21&lt;/item&gt;&lt;item&gt;22&lt;/item&gt;&lt;item&gt;23&lt;/item&gt;&lt;item&gt;24&lt;/item&gt;&lt;item&gt;26&lt;/item&gt;&lt;item&gt;27&lt;/item&gt;&lt;item&gt;29&lt;/item&gt;&lt;item&gt;34&lt;/item&gt;&lt;item&gt;35&lt;/item&gt;&lt;item&gt;36&lt;/item&gt;&lt;item&gt;37&lt;/item&gt;&lt;item&gt;38&lt;/item&gt;&lt;/record-ids&gt;&lt;/item&gt;&lt;/Libraries&gt;"/>
  </w:docVars>
  <w:rsids>
    <w:rsidRoot w:val="000A46CE"/>
    <w:rsid w:val="000101D5"/>
    <w:rsid w:val="000357ED"/>
    <w:rsid w:val="000415B4"/>
    <w:rsid w:val="00042951"/>
    <w:rsid w:val="0004508F"/>
    <w:rsid w:val="000474F2"/>
    <w:rsid w:val="0005374D"/>
    <w:rsid w:val="00053EFE"/>
    <w:rsid w:val="000762D6"/>
    <w:rsid w:val="000A46CE"/>
    <w:rsid w:val="000B2CE7"/>
    <w:rsid w:val="000C44E1"/>
    <w:rsid w:val="000D51B9"/>
    <w:rsid w:val="000E19BE"/>
    <w:rsid w:val="000E33D0"/>
    <w:rsid w:val="000F4E69"/>
    <w:rsid w:val="00100EC6"/>
    <w:rsid w:val="0010225E"/>
    <w:rsid w:val="0011558F"/>
    <w:rsid w:val="00126366"/>
    <w:rsid w:val="00132433"/>
    <w:rsid w:val="0013274B"/>
    <w:rsid w:val="001453DD"/>
    <w:rsid w:val="0015093C"/>
    <w:rsid w:val="0015457E"/>
    <w:rsid w:val="00156649"/>
    <w:rsid w:val="00160F20"/>
    <w:rsid w:val="00163001"/>
    <w:rsid w:val="0016409F"/>
    <w:rsid w:val="0016564F"/>
    <w:rsid w:val="00166495"/>
    <w:rsid w:val="00167FC6"/>
    <w:rsid w:val="001721F9"/>
    <w:rsid w:val="00176A5D"/>
    <w:rsid w:val="00186BC0"/>
    <w:rsid w:val="00196452"/>
    <w:rsid w:val="001A6B20"/>
    <w:rsid w:val="001B0943"/>
    <w:rsid w:val="001B2758"/>
    <w:rsid w:val="001D6FD3"/>
    <w:rsid w:val="0021752B"/>
    <w:rsid w:val="002341D9"/>
    <w:rsid w:val="0023558F"/>
    <w:rsid w:val="002477AE"/>
    <w:rsid w:val="00252728"/>
    <w:rsid w:val="002642A4"/>
    <w:rsid w:val="00287021"/>
    <w:rsid w:val="002915F8"/>
    <w:rsid w:val="002A0FD8"/>
    <w:rsid w:val="002A6C20"/>
    <w:rsid w:val="002B0810"/>
    <w:rsid w:val="002B33B4"/>
    <w:rsid w:val="002B768E"/>
    <w:rsid w:val="002D5499"/>
    <w:rsid w:val="002D56E4"/>
    <w:rsid w:val="002D5BAE"/>
    <w:rsid w:val="002E35B6"/>
    <w:rsid w:val="002E49B1"/>
    <w:rsid w:val="002E727C"/>
    <w:rsid w:val="002F6529"/>
    <w:rsid w:val="003009B0"/>
    <w:rsid w:val="00305B42"/>
    <w:rsid w:val="00305F1E"/>
    <w:rsid w:val="00313420"/>
    <w:rsid w:val="00316992"/>
    <w:rsid w:val="0032406D"/>
    <w:rsid w:val="003434D9"/>
    <w:rsid w:val="003479CD"/>
    <w:rsid w:val="003559E5"/>
    <w:rsid w:val="003619B2"/>
    <w:rsid w:val="003623A8"/>
    <w:rsid w:val="00367296"/>
    <w:rsid w:val="003721E6"/>
    <w:rsid w:val="0037320A"/>
    <w:rsid w:val="00380BDC"/>
    <w:rsid w:val="00392E0C"/>
    <w:rsid w:val="003952C0"/>
    <w:rsid w:val="003960BD"/>
    <w:rsid w:val="003A6620"/>
    <w:rsid w:val="003B09F7"/>
    <w:rsid w:val="003B2597"/>
    <w:rsid w:val="003B5596"/>
    <w:rsid w:val="003C0650"/>
    <w:rsid w:val="003C2112"/>
    <w:rsid w:val="003C3BB2"/>
    <w:rsid w:val="003D33A3"/>
    <w:rsid w:val="003E1B85"/>
    <w:rsid w:val="003F3898"/>
    <w:rsid w:val="00405E4C"/>
    <w:rsid w:val="0040731F"/>
    <w:rsid w:val="004111A0"/>
    <w:rsid w:val="00411EA1"/>
    <w:rsid w:val="00414B53"/>
    <w:rsid w:val="00416F80"/>
    <w:rsid w:val="0042711E"/>
    <w:rsid w:val="004310CF"/>
    <w:rsid w:val="0043607D"/>
    <w:rsid w:val="004427AE"/>
    <w:rsid w:val="004569A5"/>
    <w:rsid w:val="00471D94"/>
    <w:rsid w:val="00471EC6"/>
    <w:rsid w:val="00494E44"/>
    <w:rsid w:val="004961AB"/>
    <w:rsid w:val="004A32A3"/>
    <w:rsid w:val="004A3AE8"/>
    <w:rsid w:val="004A6211"/>
    <w:rsid w:val="004A65F3"/>
    <w:rsid w:val="004E2438"/>
    <w:rsid w:val="004E376B"/>
    <w:rsid w:val="004E6EAC"/>
    <w:rsid w:val="004F1531"/>
    <w:rsid w:val="004F6D42"/>
    <w:rsid w:val="00504E72"/>
    <w:rsid w:val="00512088"/>
    <w:rsid w:val="005147BE"/>
    <w:rsid w:val="00517490"/>
    <w:rsid w:val="0052261C"/>
    <w:rsid w:val="00533788"/>
    <w:rsid w:val="00533F9A"/>
    <w:rsid w:val="00534863"/>
    <w:rsid w:val="00537813"/>
    <w:rsid w:val="0054205F"/>
    <w:rsid w:val="0056604D"/>
    <w:rsid w:val="005A443D"/>
    <w:rsid w:val="005C5A5F"/>
    <w:rsid w:val="005C73DD"/>
    <w:rsid w:val="005E349B"/>
    <w:rsid w:val="005F1163"/>
    <w:rsid w:val="00614CA1"/>
    <w:rsid w:val="0062796B"/>
    <w:rsid w:val="006361A5"/>
    <w:rsid w:val="006471AD"/>
    <w:rsid w:val="00653220"/>
    <w:rsid w:val="006549E9"/>
    <w:rsid w:val="00660C95"/>
    <w:rsid w:val="0066416D"/>
    <w:rsid w:val="00671A9C"/>
    <w:rsid w:val="00673F34"/>
    <w:rsid w:val="00686E27"/>
    <w:rsid w:val="006C0C4B"/>
    <w:rsid w:val="006D3EBD"/>
    <w:rsid w:val="006F35ED"/>
    <w:rsid w:val="006F4B75"/>
    <w:rsid w:val="006F7D8A"/>
    <w:rsid w:val="00704643"/>
    <w:rsid w:val="007200F0"/>
    <w:rsid w:val="00720584"/>
    <w:rsid w:val="007216BF"/>
    <w:rsid w:val="00747B79"/>
    <w:rsid w:val="00752722"/>
    <w:rsid w:val="00757925"/>
    <w:rsid w:val="0076588E"/>
    <w:rsid w:val="00767544"/>
    <w:rsid w:val="0078042A"/>
    <w:rsid w:val="00781994"/>
    <w:rsid w:val="00793EC4"/>
    <w:rsid w:val="007943DB"/>
    <w:rsid w:val="00795C10"/>
    <w:rsid w:val="007A2FCB"/>
    <w:rsid w:val="007A4AB0"/>
    <w:rsid w:val="007C423E"/>
    <w:rsid w:val="007D03CA"/>
    <w:rsid w:val="007D0B8F"/>
    <w:rsid w:val="007D0F16"/>
    <w:rsid w:val="007E0EF1"/>
    <w:rsid w:val="007E2DFC"/>
    <w:rsid w:val="007E6F8A"/>
    <w:rsid w:val="007F5BDF"/>
    <w:rsid w:val="008262B0"/>
    <w:rsid w:val="00854A6B"/>
    <w:rsid w:val="0086078F"/>
    <w:rsid w:val="008670CD"/>
    <w:rsid w:val="00892042"/>
    <w:rsid w:val="008973B5"/>
    <w:rsid w:val="008A0BF5"/>
    <w:rsid w:val="008A2119"/>
    <w:rsid w:val="008B046C"/>
    <w:rsid w:val="008C0BA4"/>
    <w:rsid w:val="008C1616"/>
    <w:rsid w:val="008D38F6"/>
    <w:rsid w:val="008D7032"/>
    <w:rsid w:val="008E10A0"/>
    <w:rsid w:val="008E1325"/>
    <w:rsid w:val="008F1DCF"/>
    <w:rsid w:val="00902A62"/>
    <w:rsid w:val="00903FE1"/>
    <w:rsid w:val="00906E25"/>
    <w:rsid w:val="00907E7C"/>
    <w:rsid w:val="0091301A"/>
    <w:rsid w:val="00921E4C"/>
    <w:rsid w:val="009221CC"/>
    <w:rsid w:val="009262D8"/>
    <w:rsid w:val="0093692E"/>
    <w:rsid w:val="009437A4"/>
    <w:rsid w:val="00944708"/>
    <w:rsid w:val="009910F8"/>
    <w:rsid w:val="00995D71"/>
    <w:rsid w:val="009C2093"/>
    <w:rsid w:val="009D5364"/>
    <w:rsid w:val="009E2B9A"/>
    <w:rsid w:val="009F3719"/>
    <w:rsid w:val="009F4525"/>
    <w:rsid w:val="00A00B90"/>
    <w:rsid w:val="00A00C9F"/>
    <w:rsid w:val="00A0497D"/>
    <w:rsid w:val="00A06B82"/>
    <w:rsid w:val="00A14457"/>
    <w:rsid w:val="00A314E3"/>
    <w:rsid w:val="00A3558E"/>
    <w:rsid w:val="00A37149"/>
    <w:rsid w:val="00A431C6"/>
    <w:rsid w:val="00A45005"/>
    <w:rsid w:val="00A51D0F"/>
    <w:rsid w:val="00A547CB"/>
    <w:rsid w:val="00A7142C"/>
    <w:rsid w:val="00A726A1"/>
    <w:rsid w:val="00A8495E"/>
    <w:rsid w:val="00A92DDF"/>
    <w:rsid w:val="00A94503"/>
    <w:rsid w:val="00AA260F"/>
    <w:rsid w:val="00AB2CFA"/>
    <w:rsid w:val="00AD0ACB"/>
    <w:rsid w:val="00AD786A"/>
    <w:rsid w:val="00AE1D43"/>
    <w:rsid w:val="00B11B52"/>
    <w:rsid w:val="00B17F4D"/>
    <w:rsid w:val="00B25740"/>
    <w:rsid w:val="00B3781B"/>
    <w:rsid w:val="00B46073"/>
    <w:rsid w:val="00B677F2"/>
    <w:rsid w:val="00B7267C"/>
    <w:rsid w:val="00B857BC"/>
    <w:rsid w:val="00B93EAB"/>
    <w:rsid w:val="00B959D8"/>
    <w:rsid w:val="00B966F9"/>
    <w:rsid w:val="00BB0B1B"/>
    <w:rsid w:val="00BB11F7"/>
    <w:rsid w:val="00BB5C70"/>
    <w:rsid w:val="00BE03BE"/>
    <w:rsid w:val="00BE4606"/>
    <w:rsid w:val="00BF4CDB"/>
    <w:rsid w:val="00C21C96"/>
    <w:rsid w:val="00C2587C"/>
    <w:rsid w:val="00C25E15"/>
    <w:rsid w:val="00C267E3"/>
    <w:rsid w:val="00C569BD"/>
    <w:rsid w:val="00C5714A"/>
    <w:rsid w:val="00C60850"/>
    <w:rsid w:val="00C62285"/>
    <w:rsid w:val="00C631CC"/>
    <w:rsid w:val="00C80DCE"/>
    <w:rsid w:val="00C81D4B"/>
    <w:rsid w:val="00C909A7"/>
    <w:rsid w:val="00C915D3"/>
    <w:rsid w:val="00C949A1"/>
    <w:rsid w:val="00CA11D4"/>
    <w:rsid w:val="00CC4452"/>
    <w:rsid w:val="00CE151E"/>
    <w:rsid w:val="00CE50C5"/>
    <w:rsid w:val="00D01DD6"/>
    <w:rsid w:val="00D059D1"/>
    <w:rsid w:val="00D17A7C"/>
    <w:rsid w:val="00D25984"/>
    <w:rsid w:val="00D329DE"/>
    <w:rsid w:val="00D34938"/>
    <w:rsid w:val="00D44E1E"/>
    <w:rsid w:val="00D50080"/>
    <w:rsid w:val="00D64430"/>
    <w:rsid w:val="00D668E5"/>
    <w:rsid w:val="00D74963"/>
    <w:rsid w:val="00D7543B"/>
    <w:rsid w:val="00D81FE3"/>
    <w:rsid w:val="00D92FC7"/>
    <w:rsid w:val="00DB0E95"/>
    <w:rsid w:val="00DB22C7"/>
    <w:rsid w:val="00DB45D1"/>
    <w:rsid w:val="00DC4F13"/>
    <w:rsid w:val="00E04565"/>
    <w:rsid w:val="00E06153"/>
    <w:rsid w:val="00E21692"/>
    <w:rsid w:val="00E218EA"/>
    <w:rsid w:val="00E2304E"/>
    <w:rsid w:val="00E24D4B"/>
    <w:rsid w:val="00E335A3"/>
    <w:rsid w:val="00E335A5"/>
    <w:rsid w:val="00E45DAB"/>
    <w:rsid w:val="00E4755E"/>
    <w:rsid w:val="00E54F9F"/>
    <w:rsid w:val="00E57233"/>
    <w:rsid w:val="00E610C7"/>
    <w:rsid w:val="00E64768"/>
    <w:rsid w:val="00E70DF4"/>
    <w:rsid w:val="00E712EE"/>
    <w:rsid w:val="00E827F3"/>
    <w:rsid w:val="00E90CF3"/>
    <w:rsid w:val="00EA05AC"/>
    <w:rsid w:val="00EB727F"/>
    <w:rsid w:val="00EC251F"/>
    <w:rsid w:val="00EC4583"/>
    <w:rsid w:val="00ED42B0"/>
    <w:rsid w:val="00EF26CC"/>
    <w:rsid w:val="00EF5303"/>
    <w:rsid w:val="00EF61FC"/>
    <w:rsid w:val="00F00530"/>
    <w:rsid w:val="00F06294"/>
    <w:rsid w:val="00F114E8"/>
    <w:rsid w:val="00F130F8"/>
    <w:rsid w:val="00F13385"/>
    <w:rsid w:val="00F20E5A"/>
    <w:rsid w:val="00F249E9"/>
    <w:rsid w:val="00F308C3"/>
    <w:rsid w:val="00F311E0"/>
    <w:rsid w:val="00F535EC"/>
    <w:rsid w:val="00F646E2"/>
    <w:rsid w:val="00F649CB"/>
    <w:rsid w:val="00F71081"/>
    <w:rsid w:val="00F7745E"/>
    <w:rsid w:val="00F8289D"/>
    <w:rsid w:val="00F862AF"/>
    <w:rsid w:val="00FA612B"/>
    <w:rsid w:val="00FB0171"/>
    <w:rsid w:val="00FB236E"/>
    <w:rsid w:val="00FB6E61"/>
    <w:rsid w:val="00FC47D5"/>
    <w:rsid w:val="00FD35FE"/>
    <w:rsid w:val="00FF2A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1B6C1"/>
  <w15:chartTrackingRefBased/>
  <w15:docId w15:val="{ECCE5BD9-23F4-4E0F-95B7-6A3E6F6EB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361A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rFonts w:eastAsiaTheme="minorEastAsia"/>
      <w:caps/>
      <w:color w:val="FFFFFF" w:themeColor="background1"/>
      <w:spacing w:val="15"/>
    </w:rPr>
  </w:style>
  <w:style w:type="paragraph" w:styleId="Titolo2">
    <w:name w:val="heading 2"/>
    <w:basedOn w:val="Normale"/>
    <w:next w:val="Normale"/>
    <w:link w:val="Titolo2Carattere"/>
    <w:uiPriority w:val="9"/>
    <w:unhideWhenUsed/>
    <w:qFormat/>
    <w:rsid w:val="006361A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1664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6361A5"/>
    <w:pPr>
      <w:pBdr>
        <w:top w:val="dotted" w:sz="6" w:space="2" w:color="5B9BD5" w:themeColor="accent1"/>
      </w:pBdr>
      <w:spacing w:before="200" w:after="0" w:line="276" w:lineRule="auto"/>
      <w:outlineLvl w:val="3"/>
    </w:pPr>
    <w:rPr>
      <w:rFonts w:eastAsiaTheme="minorEastAsia"/>
      <w:caps/>
      <w:color w:val="2E74B5" w:themeColor="accent1" w:themeShade="BF"/>
      <w:spacing w:val="10"/>
      <w:sz w:val="20"/>
      <w:szCs w:val="20"/>
    </w:rPr>
  </w:style>
  <w:style w:type="paragraph" w:styleId="Titolo5">
    <w:name w:val="heading 5"/>
    <w:basedOn w:val="Normale"/>
    <w:next w:val="Normale"/>
    <w:link w:val="Titolo5Carattere"/>
    <w:uiPriority w:val="9"/>
    <w:semiHidden/>
    <w:unhideWhenUsed/>
    <w:qFormat/>
    <w:rsid w:val="00E90CF3"/>
    <w:pPr>
      <w:pBdr>
        <w:bottom w:val="single" w:sz="6" w:space="1" w:color="5B9BD5" w:themeColor="accent1"/>
      </w:pBdr>
      <w:spacing w:before="200" w:after="0" w:line="276" w:lineRule="auto"/>
      <w:outlineLvl w:val="4"/>
    </w:pPr>
    <w:rPr>
      <w:rFonts w:eastAsiaTheme="minorEastAsia"/>
      <w:caps/>
      <w:color w:val="2E74B5" w:themeColor="accent1" w:themeShade="BF"/>
      <w:spacing w:val="10"/>
      <w:sz w:val="20"/>
      <w:szCs w:val="20"/>
    </w:rPr>
  </w:style>
  <w:style w:type="paragraph" w:styleId="Titolo6">
    <w:name w:val="heading 6"/>
    <w:basedOn w:val="Normale"/>
    <w:next w:val="Normale"/>
    <w:link w:val="Titolo6Carattere"/>
    <w:uiPriority w:val="9"/>
    <w:semiHidden/>
    <w:unhideWhenUsed/>
    <w:qFormat/>
    <w:rsid w:val="006361A5"/>
    <w:pPr>
      <w:pBdr>
        <w:bottom w:val="dotted" w:sz="6" w:space="1" w:color="5B9BD5" w:themeColor="accent1"/>
      </w:pBdr>
      <w:spacing w:before="200" w:after="0" w:line="276" w:lineRule="auto"/>
      <w:outlineLvl w:val="5"/>
    </w:pPr>
    <w:rPr>
      <w:rFonts w:eastAsiaTheme="minorEastAsia"/>
      <w:caps/>
      <w:color w:val="2E74B5" w:themeColor="accent1" w:themeShade="BF"/>
      <w:spacing w:val="10"/>
      <w:sz w:val="20"/>
      <w:szCs w:val="20"/>
    </w:rPr>
  </w:style>
  <w:style w:type="paragraph" w:styleId="Titolo7">
    <w:name w:val="heading 7"/>
    <w:basedOn w:val="Normale"/>
    <w:next w:val="Normale"/>
    <w:link w:val="Titolo7Carattere"/>
    <w:uiPriority w:val="9"/>
    <w:semiHidden/>
    <w:unhideWhenUsed/>
    <w:qFormat/>
    <w:rsid w:val="006361A5"/>
    <w:pPr>
      <w:spacing w:before="200" w:after="0" w:line="276" w:lineRule="auto"/>
      <w:outlineLvl w:val="6"/>
    </w:pPr>
    <w:rPr>
      <w:rFonts w:eastAsiaTheme="minorEastAsia"/>
      <w:caps/>
      <w:color w:val="2E74B5" w:themeColor="accent1" w:themeShade="BF"/>
      <w:spacing w:val="10"/>
      <w:sz w:val="20"/>
      <w:szCs w:val="20"/>
    </w:rPr>
  </w:style>
  <w:style w:type="paragraph" w:styleId="Titolo8">
    <w:name w:val="heading 8"/>
    <w:basedOn w:val="Normale"/>
    <w:next w:val="Normale"/>
    <w:link w:val="Titolo8Carattere"/>
    <w:uiPriority w:val="9"/>
    <w:semiHidden/>
    <w:unhideWhenUsed/>
    <w:qFormat/>
    <w:rsid w:val="006361A5"/>
    <w:pPr>
      <w:spacing w:before="200" w:after="0" w:line="276" w:lineRule="auto"/>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6361A5"/>
    <w:pPr>
      <w:spacing w:before="200" w:after="0" w:line="276" w:lineRule="auto"/>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361A5"/>
    <w:rPr>
      <w:rFonts w:eastAsiaTheme="minorEastAsia"/>
      <w:caps/>
      <w:color w:val="FFFFFF" w:themeColor="background1"/>
      <w:spacing w:val="15"/>
      <w:shd w:val="clear" w:color="auto" w:fill="5B9BD5" w:themeFill="accent1"/>
    </w:rPr>
  </w:style>
  <w:style w:type="character" w:customStyle="1" w:styleId="Titolo2Carattere">
    <w:name w:val="Titolo 2 Carattere"/>
    <w:basedOn w:val="Carpredefinitoparagrafo"/>
    <w:link w:val="Titolo2"/>
    <w:uiPriority w:val="9"/>
    <w:rsid w:val="006361A5"/>
    <w:rPr>
      <w:rFonts w:eastAsiaTheme="minorEastAsia"/>
      <w:caps/>
      <w:spacing w:val="15"/>
      <w:sz w:val="20"/>
      <w:szCs w:val="20"/>
      <w:shd w:val="clear" w:color="auto" w:fill="DEEAF6" w:themeFill="accent1" w:themeFillTint="33"/>
    </w:rPr>
  </w:style>
  <w:style w:type="character" w:customStyle="1" w:styleId="Titolo3Carattere">
    <w:name w:val="Titolo 3 Carattere"/>
    <w:basedOn w:val="Carpredefinitoparagrafo"/>
    <w:link w:val="Titolo3"/>
    <w:uiPriority w:val="9"/>
    <w:rsid w:val="00166495"/>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semiHidden/>
    <w:rsid w:val="006361A5"/>
    <w:rPr>
      <w:rFonts w:eastAsiaTheme="minorEastAsia"/>
      <w:caps/>
      <w:color w:val="2E74B5" w:themeColor="accent1" w:themeShade="BF"/>
      <w:spacing w:val="10"/>
      <w:sz w:val="20"/>
      <w:szCs w:val="20"/>
    </w:rPr>
  </w:style>
  <w:style w:type="character" w:customStyle="1" w:styleId="Titolo5Carattere">
    <w:name w:val="Titolo 5 Carattere"/>
    <w:basedOn w:val="Carpredefinitoparagrafo"/>
    <w:link w:val="Titolo5"/>
    <w:uiPriority w:val="9"/>
    <w:semiHidden/>
    <w:rsid w:val="00E90CF3"/>
    <w:rPr>
      <w:rFonts w:eastAsiaTheme="minorEastAsia"/>
      <w:caps/>
      <w:color w:val="2E74B5" w:themeColor="accent1" w:themeShade="BF"/>
      <w:spacing w:val="10"/>
      <w:sz w:val="20"/>
      <w:szCs w:val="20"/>
    </w:rPr>
  </w:style>
  <w:style w:type="character" w:customStyle="1" w:styleId="Titolo6Carattere">
    <w:name w:val="Titolo 6 Carattere"/>
    <w:basedOn w:val="Carpredefinitoparagrafo"/>
    <w:link w:val="Titolo6"/>
    <w:uiPriority w:val="9"/>
    <w:semiHidden/>
    <w:rsid w:val="006361A5"/>
    <w:rPr>
      <w:rFonts w:eastAsiaTheme="minorEastAsia"/>
      <w:caps/>
      <w:color w:val="2E74B5" w:themeColor="accent1" w:themeShade="BF"/>
      <w:spacing w:val="10"/>
      <w:sz w:val="20"/>
      <w:szCs w:val="20"/>
    </w:rPr>
  </w:style>
  <w:style w:type="character" w:customStyle="1" w:styleId="Titolo7Carattere">
    <w:name w:val="Titolo 7 Carattere"/>
    <w:basedOn w:val="Carpredefinitoparagrafo"/>
    <w:link w:val="Titolo7"/>
    <w:uiPriority w:val="9"/>
    <w:semiHidden/>
    <w:rsid w:val="006361A5"/>
    <w:rPr>
      <w:rFonts w:eastAsiaTheme="minorEastAsia"/>
      <w:caps/>
      <w:color w:val="2E74B5" w:themeColor="accent1" w:themeShade="BF"/>
      <w:spacing w:val="10"/>
      <w:sz w:val="20"/>
      <w:szCs w:val="20"/>
    </w:rPr>
  </w:style>
  <w:style w:type="character" w:customStyle="1" w:styleId="Titolo8Carattere">
    <w:name w:val="Titolo 8 Carattere"/>
    <w:basedOn w:val="Carpredefinitoparagrafo"/>
    <w:link w:val="Titolo8"/>
    <w:uiPriority w:val="9"/>
    <w:semiHidden/>
    <w:rsid w:val="006361A5"/>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6361A5"/>
    <w:rPr>
      <w:rFonts w:eastAsiaTheme="minorEastAsia"/>
      <w:i/>
      <w:iCs/>
      <w:caps/>
      <w:spacing w:val="10"/>
      <w:sz w:val="18"/>
      <w:szCs w:val="18"/>
    </w:rPr>
  </w:style>
  <w:style w:type="character" w:styleId="Rimandocommento">
    <w:name w:val="annotation reference"/>
    <w:basedOn w:val="Carpredefinitoparagrafo"/>
    <w:rsid w:val="00A00C9F"/>
    <w:rPr>
      <w:sz w:val="16"/>
      <w:szCs w:val="16"/>
    </w:rPr>
  </w:style>
  <w:style w:type="character" w:customStyle="1" w:styleId="TestocommentoCarattere1">
    <w:name w:val="Testo commento Carattere1"/>
    <w:basedOn w:val="Carpredefinitoparagrafo"/>
    <w:link w:val="Testocommento"/>
    <w:rsid w:val="00A00C9F"/>
    <w:rPr>
      <w:sz w:val="20"/>
      <w:szCs w:val="18"/>
    </w:rPr>
  </w:style>
  <w:style w:type="paragraph" w:styleId="Testocommento">
    <w:name w:val="annotation text"/>
    <w:basedOn w:val="Normale"/>
    <w:link w:val="TestocommentoCarattere1"/>
    <w:rsid w:val="00A00C9F"/>
    <w:pPr>
      <w:spacing w:before="100" w:after="200" w:line="276" w:lineRule="auto"/>
    </w:pPr>
    <w:rPr>
      <w:sz w:val="20"/>
      <w:szCs w:val="18"/>
    </w:rPr>
  </w:style>
  <w:style w:type="character" w:customStyle="1" w:styleId="TestocommentoCarattere">
    <w:name w:val="Testo commento Carattere"/>
    <w:basedOn w:val="Carpredefinitoparagrafo"/>
    <w:uiPriority w:val="99"/>
    <w:rsid w:val="00A00C9F"/>
    <w:rPr>
      <w:sz w:val="20"/>
      <w:szCs w:val="20"/>
    </w:rPr>
  </w:style>
  <w:style w:type="paragraph" w:customStyle="1" w:styleId="Standard">
    <w:name w:val="Standard"/>
    <w:link w:val="StandardCarattere"/>
    <w:rsid w:val="00A00C9F"/>
    <w:pPr>
      <w:suppressAutoHyphens/>
      <w:spacing w:before="100" w:after="0" w:line="240" w:lineRule="auto"/>
    </w:pPr>
    <w:rPr>
      <w:rFonts w:ascii="Liberation Serif" w:eastAsia="SimSun" w:hAnsi="Liberation Serif" w:cs="Mangal"/>
      <w:color w:val="00000A"/>
      <w:kern w:val="2"/>
      <w:sz w:val="24"/>
      <w:szCs w:val="24"/>
      <w:lang w:eastAsia="zh-CN" w:bidi="hi-IN"/>
    </w:rPr>
  </w:style>
  <w:style w:type="character" w:customStyle="1" w:styleId="StandardCarattere">
    <w:name w:val="Standard Carattere"/>
    <w:basedOn w:val="Carpredefinitoparagrafo"/>
    <w:link w:val="Standard"/>
    <w:rsid w:val="00A00C9F"/>
    <w:rPr>
      <w:rFonts w:ascii="Liberation Serif" w:eastAsia="SimSun" w:hAnsi="Liberation Serif" w:cs="Mangal"/>
      <w:color w:val="00000A"/>
      <w:kern w:val="2"/>
      <w:sz w:val="24"/>
      <w:szCs w:val="24"/>
      <w:lang w:eastAsia="zh-CN" w:bidi="hi-IN"/>
    </w:rPr>
  </w:style>
  <w:style w:type="paragraph" w:styleId="Testofumetto">
    <w:name w:val="Balloon Text"/>
    <w:basedOn w:val="Normale"/>
    <w:link w:val="TestofumettoCarattere"/>
    <w:uiPriority w:val="99"/>
    <w:semiHidden/>
    <w:unhideWhenUsed/>
    <w:rsid w:val="00A00C9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0C9F"/>
    <w:rPr>
      <w:rFonts w:ascii="Segoe UI" w:hAnsi="Segoe UI" w:cs="Segoe UI"/>
      <w:sz w:val="18"/>
      <w:szCs w:val="18"/>
    </w:rPr>
  </w:style>
  <w:style w:type="paragraph" w:styleId="Paragrafoelenco">
    <w:name w:val="List Paragraph"/>
    <w:basedOn w:val="Normale"/>
    <w:uiPriority w:val="34"/>
    <w:qFormat/>
    <w:rsid w:val="00100EC6"/>
    <w:pPr>
      <w:spacing w:before="100" w:after="200" w:line="276" w:lineRule="auto"/>
      <w:ind w:left="720"/>
      <w:contextualSpacing/>
    </w:pPr>
    <w:rPr>
      <w:rFonts w:eastAsiaTheme="minorEastAsia"/>
      <w:sz w:val="20"/>
      <w:szCs w:val="20"/>
    </w:rPr>
  </w:style>
  <w:style w:type="paragraph" w:customStyle="1" w:styleId="EndNoteBibliography">
    <w:name w:val="EndNote Bibliography"/>
    <w:basedOn w:val="Normale"/>
    <w:link w:val="EndNoteBibliographyCarattere"/>
    <w:rsid w:val="00100EC6"/>
    <w:pPr>
      <w:spacing w:before="100" w:after="200" w:line="240" w:lineRule="auto"/>
    </w:pPr>
    <w:rPr>
      <w:rFonts w:ascii="Calibri" w:eastAsiaTheme="minorEastAsia" w:hAnsi="Calibri" w:cs="Calibri"/>
      <w:noProof/>
      <w:color w:val="00000A"/>
      <w:kern w:val="2"/>
      <w:sz w:val="20"/>
      <w:szCs w:val="20"/>
      <w:lang w:val="en-US" w:eastAsia="zh-CN" w:bidi="hi-IN"/>
    </w:rPr>
  </w:style>
  <w:style w:type="character" w:customStyle="1" w:styleId="EndNoteBibliographyCarattere">
    <w:name w:val="EndNote Bibliography Carattere"/>
    <w:basedOn w:val="StandardCarattere"/>
    <w:link w:val="EndNoteBibliography"/>
    <w:rsid w:val="00100EC6"/>
    <w:rPr>
      <w:rFonts w:ascii="Calibri" w:eastAsiaTheme="minorEastAsia" w:hAnsi="Calibri" w:cs="Calibri"/>
      <w:noProof/>
      <w:color w:val="00000A"/>
      <w:kern w:val="2"/>
      <w:sz w:val="20"/>
      <w:szCs w:val="20"/>
      <w:lang w:val="en-US" w:eastAsia="zh-CN" w:bidi="hi-IN"/>
    </w:rPr>
  </w:style>
  <w:style w:type="character" w:styleId="Collegamentoipertestuale">
    <w:name w:val="Hyperlink"/>
    <w:basedOn w:val="Carpredefinitoparagrafo"/>
    <w:uiPriority w:val="99"/>
    <w:unhideWhenUsed/>
    <w:rsid w:val="0005374D"/>
    <w:rPr>
      <w:color w:val="0563C1" w:themeColor="hyperlink"/>
      <w:u w:val="single"/>
    </w:rPr>
  </w:style>
  <w:style w:type="paragraph" w:customStyle="1" w:styleId="EndNoteBibliographyTitle">
    <w:name w:val="EndNote Bibliography Title"/>
    <w:basedOn w:val="Normale"/>
    <w:link w:val="EndNoteBibliographyTitleCarattere"/>
    <w:rsid w:val="002642A4"/>
    <w:pPr>
      <w:spacing w:after="0"/>
      <w:jc w:val="center"/>
    </w:pPr>
    <w:rPr>
      <w:rFonts w:ascii="Calibri" w:hAnsi="Calibri" w:cs="Calibri"/>
      <w:noProof/>
      <w:sz w:val="20"/>
      <w:lang w:val="en-US"/>
    </w:rPr>
  </w:style>
  <w:style w:type="character" w:customStyle="1" w:styleId="EndNoteBibliographyTitleCarattere">
    <w:name w:val="EndNote Bibliography Title Carattere"/>
    <w:basedOn w:val="Carpredefinitoparagrafo"/>
    <w:link w:val="EndNoteBibliographyTitle"/>
    <w:rsid w:val="002642A4"/>
    <w:rPr>
      <w:rFonts w:ascii="Calibri" w:hAnsi="Calibri" w:cs="Calibri"/>
      <w:noProof/>
      <w:sz w:val="20"/>
      <w:lang w:val="en-US"/>
    </w:rPr>
  </w:style>
  <w:style w:type="table" w:customStyle="1" w:styleId="GridTable1Light1">
    <w:name w:val="Grid Table 1 Light1"/>
    <w:basedOn w:val="Tabellanormale"/>
    <w:uiPriority w:val="46"/>
    <w:rsid w:val="00673F34"/>
    <w:pPr>
      <w:spacing w:before="100"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ellanormale"/>
    <w:uiPriority w:val="40"/>
    <w:rsid w:val="00166495"/>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oggettocommento">
    <w:name w:val="annotation subject"/>
    <w:basedOn w:val="Testocommento"/>
    <w:next w:val="Testocommento"/>
    <w:link w:val="SoggettocommentoCarattere"/>
    <w:uiPriority w:val="99"/>
    <w:semiHidden/>
    <w:unhideWhenUsed/>
    <w:rsid w:val="00405E4C"/>
    <w:pPr>
      <w:spacing w:before="0" w:after="160" w:line="240" w:lineRule="auto"/>
    </w:pPr>
    <w:rPr>
      <w:b/>
      <w:bCs/>
      <w:szCs w:val="20"/>
    </w:rPr>
  </w:style>
  <w:style w:type="character" w:customStyle="1" w:styleId="SoggettocommentoCarattere">
    <w:name w:val="Soggetto commento Carattere"/>
    <w:basedOn w:val="TestocommentoCarattere1"/>
    <w:link w:val="Soggettocommento"/>
    <w:uiPriority w:val="99"/>
    <w:semiHidden/>
    <w:rsid w:val="00405E4C"/>
    <w:rPr>
      <w:b/>
      <w:bCs/>
      <w:sz w:val="20"/>
      <w:szCs w:val="20"/>
    </w:rPr>
  </w:style>
  <w:style w:type="table" w:styleId="Grigliatabella">
    <w:name w:val="Table Grid"/>
    <w:basedOn w:val="Tabellanormale"/>
    <w:uiPriority w:val="39"/>
    <w:rsid w:val="00995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E335A3"/>
    <w:pPr>
      <w:tabs>
        <w:tab w:val="center" w:pos="4819"/>
        <w:tab w:val="right" w:pos="9638"/>
      </w:tabs>
      <w:spacing w:before="100" w:after="200" w:line="276" w:lineRule="auto"/>
    </w:pPr>
    <w:rPr>
      <w:rFonts w:eastAsiaTheme="minorEastAsia"/>
      <w:sz w:val="20"/>
      <w:szCs w:val="21"/>
    </w:rPr>
  </w:style>
  <w:style w:type="character" w:customStyle="1" w:styleId="PidipaginaCarattere">
    <w:name w:val="Piè di pagina Carattere"/>
    <w:basedOn w:val="Carpredefinitoparagrafo"/>
    <w:link w:val="Pidipagina"/>
    <w:uiPriority w:val="99"/>
    <w:rsid w:val="00E335A3"/>
    <w:rPr>
      <w:rFonts w:eastAsiaTheme="minorEastAsia"/>
      <w:sz w:val="20"/>
      <w:szCs w:val="21"/>
    </w:rPr>
  </w:style>
  <w:style w:type="paragraph" w:styleId="Intestazione">
    <w:name w:val="header"/>
    <w:basedOn w:val="Normale"/>
    <w:link w:val="IntestazioneCarattere"/>
    <w:uiPriority w:val="99"/>
    <w:unhideWhenUsed/>
    <w:rsid w:val="00305F1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05F1E"/>
  </w:style>
  <w:style w:type="paragraph" w:styleId="Revisione">
    <w:name w:val="Revision"/>
    <w:hidden/>
    <w:uiPriority w:val="99"/>
    <w:semiHidden/>
    <w:rsid w:val="00B93EAB"/>
    <w:pPr>
      <w:spacing w:after="0" w:line="240" w:lineRule="auto"/>
    </w:pPr>
  </w:style>
  <w:style w:type="paragraph" w:styleId="Didascalia">
    <w:name w:val="caption"/>
    <w:basedOn w:val="Normale"/>
    <w:next w:val="Normale"/>
    <w:uiPriority w:val="35"/>
    <w:semiHidden/>
    <w:unhideWhenUsed/>
    <w:qFormat/>
    <w:rsid w:val="006361A5"/>
    <w:pPr>
      <w:spacing w:before="100" w:after="200" w:line="276" w:lineRule="auto"/>
    </w:pPr>
    <w:rPr>
      <w:rFonts w:eastAsiaTheme="minorEastAsia"/>
      <w:b/>
      <w:bCs/>
      <w:color w:val="2E74B5" w:themeColor="accent1" w:themeShade="BF"/>
      <w:sz w:val="16"/>
      <w:szCs w:val="16"/>
    </w:rPr>
  </w:style>
  <w:style w:type="paragraph" w:styleId="Titolo">
    <w:name w:val="Title"/>
    <w:basedOn w:val="Normale"/>
    <w:next w:val="Normale"/>
    <w:link w:val="TitoloCarattere"/>
    <w:uiPriority w:val="10"/>
    <w:qFormat/>
    <w:rsid w:val="006361A5"/>
    <w:pPr>
      <w:spacing w:after="0" w:line="276" w:lineRule="auto"/>
    </w:pPr>
    <w:rPr>
      <w:rFonts w:asciiTheme="majorHAnsi" w:eastAsiaTheme="majorEastAsia" w:hAnsiTheme="majorHAnsi" w:cstheme="majorBidi"/>
      <w:caps/>
      <w:color w:val="5B9BD5" w:themeColor="accent1"/>
      <w:spacing w:val="10"/>
      <w:sz w:val="52"/>
      <w:szCs w:val="52"/>
    </w:rPr>
  </w:style>
  <w:style w:type="character" w:customStyle="1" w:styleId="TitoloCarattere">
    <w:name w:val="Titolo Carattere"/>
    <w:basedOn w:val="Carpredefinitoparagrafo"/>
    <w:link w:val="Titolo"/>
    <w:uiPriority w:val="10"/>
    <w:rsid w:val="006361A5"/>
    <w:rPr>
      <w:rFonts w:asciiTheme="majorHAnsi" w:eastAsiaTheme="majorEastAsia" w:hAnsiTheme="majorHAnsi" w:cstheme="majorBidi"/>
      <w:caps/>
      <w:color w:val="5B9BD5" w:themeColor="accent1"/>
      <w:spacing w:val="10"/>
      <w:sz w:val="52"/>
      <w:szCs w:val="52"/>
    </w:rPr>
  </w:style>
  <w:style w:type="paragraph" w:styleId="Sottotitolo">
    <w:name w:val="Subtitle"/>
    <w:basedOn w:val="Normale"/>
    <w:next w:val="Normale"/>
    <w:link w:val="SottotitoloCarattere"/>
    <w:uiPriority w:val="11"/>
    <w:qFormat/>
    <w:rsid w:val="006361A5"/>
    <w:pPr>
      <w:spacing w:after="500" w:line="240" w:lineRule="auto"/>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6361A5"/>
    <w:rPr>
      <w:rFonts w:eastAsiaTheme="minorEastAsia"/>
      <w:caps/>
      <w:color w:val="595959" w:themeColor="text1" w:themeTint="A6"/>
      <w:spacing w:val="10"/>
      <w:sz w:val="21"/>
      <w:szCs w:val="21"/>
    </w:rPr>
  </w:style>
  <w:style w:type="character" w:styleId="Enfasigrassetto">
    <w:name w:val="Strong"/>
    <w:uiPriority w:val="22"/>
    <w:qFormat/>
    <w:rsid w:val="006361A5"/>
    <w:rPr>
      <w:b/>
      <w:bCs/>
    </w:rPr>
  </w:style>
  <w:style w:type="character" w:styleId="Enfasicorsivo">
    <w:name w:val="Emphasis"/>
    <w:uiPriority w:val="20"/>
    <w:qFormat/>
    <w:rsid w:val="006361A5"/>
    <w:rPr>
      <w:caps/>
      <w:color w:val="1F4D78" w:themeColor="accent1" w:themeShade="7F"/>
      <w:spacing w:val="5"/>
    </w:rPr>
  </w:style>
  <w:style w:type="paragraph" w:styleId="Nessunaspaziatura">
    <w:name w:val="No Spacing"/>
    <w:uiPriority w:val="1"/>
    <w:qFormat/>
    <w:rsid w:val="006361A5"/>
    <w:pPr>
      <w:spacing w:before="100" w:after="0" w:line="240" w:lineRule="auto"/>
    </w:pPr>
    <w:rPr>
      <w:rFonts w:eastAsiaTheme="minorEastAsia"/>
      <w:sz w:val="20"/>
      <w:szCs w:val="20"/>
    </w:rPr>
  </w:style>
  <w:style w:type="paragraph" w:styleId="Citazione">
    <w:name w:val="Quote"/>
    <w:basedOn w:val="Normale"/>
    <w:next w:val="Normale"/>
    <w:link w:val="CitazioneCarattere"/>
    <w:uiPriority w:val="29"/>
    <w:qFormat/>
    <w:rsid w:val="006361A5"/>
    <w:pPr>
      <w:spacing w:before="100" w:after="200" w:line="276" w:lineRule="auto"/>
    </w:pPr>
    <w:rPr>
      <w:rFonts w:eastAsiaTheme="minorEastAsia"/>
      <w:i/>
      <w:iCs/>
      <w:sz w:val="24"/>
      <w:szCs w:val="24"/>
    </w:rPr>
  </w:style>
  <w:style w:type="character" w:customStyle="1" w:styleId="CitazioneCarattere">
    <w:name w:val="Citazione Carattere"/>
    <w:basedOn w:val="Carpredefinitoparagrafo"/>
    <w:link w:val="Citazione"/>
    <w:uiPriority w:val="29"/>
    <w:rsid w:val="006361A5"/>
    <w:rPr>
      <w:rFonts w:eastAsiaTheme="minorEastAsia"/>
      <w:i/>
      <w:iCs/>
      <w:sz w:val="24"/>
      <w:szCs w:val="24"/>
    </w:rPr>
  </w:style>
  <w:style w:type="paragraph" w:styleId="Citazioneintensa">
    <w:name w:val="Intense Quote"/>
    <w:basedOn w:val="Normale"/>
    <w:next w:val="Normale"/>
    <w:link w:val="CitazioneintensaCarattere"/>
    <w:uiPriority w:val="30"/>
    <w:qFormat/>
    <w:rsid w:val="006361A5"/>
    <w:pPr>
      <w:spacing w:before="240" w:after="240" w:line="240" w:lineRule="auto"/>
      <w:ind w:left="1080" w:right="1080"/>
      <w:jc w:val="center"/>
    </w:pPr>
    <w:rPr>
      <w:rFonts w:eastAsiaTheme="minorEastAsia"/>
      <w:color w:val="5B9BD5" w:themeColor="accent1"/>
      <w:sz w:val="24"/>
      <w:szCs w:val="24"/>
    </w:rPr>
  </w:style>
  <w:style w:type="character" w:customStyle="1" w:styleId="CitazioneintensaCarattere">
    <w:name w:val="Citazione intensa Carattere"/>
    <w:basedOn w:val="Carpredefinitoparagrafo"/>
    <w:link w:val="Citazioneintensa"/>
    <w:uiPriority w:val="30"/>
    <w:rsid w:val="006361A5"/>
    <w:rPr>
      <w:rFonts w:eastAsiaTheme="minorEastAsia"/>
      <w:color w:val="5B9BD5" w:themeColor="accent1"/>
      <w:sz w:val="24"/>
      <w:szCs w:val="24"/>
    </w:rPr>
  </w:style>
  <w:style w:type="character" w:styleId="Enfasidelicata">
    <w:name w:val="Subtle Emphasis"/>
    <w:uiPriority w:val="19"/>
    <w:qFormat/>
    <w:rsid w:val="006361A5"/>
    <w:rPr>
      <w:i/>
      <w:iCs/>
      <w:color w:val="1F4D78" w:themeColor="accent1" w:themeShade="7F"/>
    </w:rPr>
  </w:style>
  <w:style w:type="character" w:styleId="Enfasiintensa">
    <w:name w:val="Intense Emphasis"/>
    <w:uiPriority w:val="21"/>
    <w:qFormat/>
    <w:rsid w:val="006361A5"/>
    <w:rPr>
      <w:b/>
      <w:bCs/>
      <w:caps/>
      <w:color w:val="1F4D78" w:themeColor="accent1" w:themeShade="7F"/>
      <w:spacing w:val="10"/>
    </w:rPr>
  </w:style>
  <w:style w:type="character" w:styleId="Riferimentodelicato">
    <w:name w:val="Subtle Reference"/>
    <w:uiPriority w:val="31"/>
    <w:qFormat/>
    <w:rsid w:val="006361A5"/>
    <w:rPr>
      <w:b/>
      <w:bCs/>
      <w:color w:val="5B9BD5" w:themeColor="accent1"/>
    </w:rPr>
  </w:style>
  <w:style w:type="character" w:styleId="Riferimentointenso">
    <w:name w:val="Intense Reference"/>
    <w:uiPriority w:val="32"/>
    <w:qFormat/>
    <w:rsid w:val="006361A5"/>
    <w:rPr>
      <w:b/>
      <w:bCs/>
      <w:i/>
      <w:iCs/>
      <w:caps/>
      <w:color w:val="5B9BD5" w:themeColor="accent1"/>
    </w:rPr>
  </w:style>
  <w:style w:type="character" w:styleId="Titolodellibro">
    <w:name w:val="Book Title"/>
    <w:uiPriority w:val="33"/>
    <w:qFormat/>
    <w:rsid w:val="006361A5"/>
    <w:rPr>
      <w:b/>
      <w:bCs/>
      <w:i/>
      <w:iCs/>
      <w:spacing w:val="0"/>
    </w:rPr>
  </w:style>
  <w:style w:type="paragraph" w:styleId="Titolosommario">
    <w:name w:val="TOC Heading"/>
    <w:basedOn w:val="Titolo1"/>
    <w:next w:val="Normale"/>
    <w:uiPriority w:val="39"/>
    <w:unhideWhenUsed/>
    <w:qFormat/>
    <w:rsid w:val="006361A5"/>
    <w:pPr>
      <w:outlineLvl w:val="9"/>
    </w:pPr>
  </w:style>
  <w:style w:type="table" w:customStyle="1" w:styleId="PlainTable31">
    <w:name w:val="Plain Table 31"/>
    <w:basedOn w:val="Tabellanormale"/>
    <w:uiPriority w:val="43"/>
    <w:rsid w:val="006361A5"/>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7Colorful-Accent11">
    <w:name w:val="Grid Table 7 Colorful - Accent 11"/>
    <w:basedOn w:val="Tabellanormale"/>
    <w:uiPriority w:val="52"/>
    <w:rsid w:val="006361A5"/>
    <w:pPr>
      <w:spacing w:before="100" w:after="0" w:line="240" w:lineRule="auto"/>
    </w:pPr>
    <w:rPr>
      <w:rFonts w:eastAsiaTheme="minorEastAsia"/>
      <w:color w:val="2E74B5" w:themeColor="accent1" w:themeShade="BF"/>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31">
    <w:name w:val="Grid Table 7 Colorful - Accent 31"/>
    <w:basedOn w:val="Tabellanormale"/>
    <w:uiPriority w:val="52"/>
    <w:rsid w:val="006361A5"/>
    <w:pPr>
      <w:spacing w:before="100" w:after="0" w:line="240" w:lineRule="auto"/>
    </w:pPr>
    <w:rPr>
      <w:rFonts w:eastAsiaTheme="minorEastAsia"/>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5Dark-Accent51">
    <w:name w:val="Grid Table 5 Dark - Accent 51"/>
    <w:basedOn w:val="Tabellanormale"/>
    <w:uiPriority w:val="50"/>
    <w:rsid w:val="006361A5"/>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ellanormale"/>
    <w:uiPriority w:val="50"/>
    <w:rsid w:val="006361A5"/>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1">
    <w:name w:val="Grid Table 5 Dark - Accent 31"/>
    <w:basedOn w:val="Tabellanormale"/>
    <w:uiPriority w:val="50"/>
    <w:rsid w:val="006361A5"/>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6Colorful-Accent51">
    <w:name w:val="Grid Table 6 Colorful - Accent 51"/>
    <w:basedOn w:val="Tabellanormale"/>
    <w:uiPriority w:val="51"/>
    <w:rsid w:val="006361A5"/>
    <w:pPr>
      <w:spacing w:before="100" w:after="0" w:line="240" w:lineRule="auto"/>
    </w:pPr>
    <w:rPr>
      <w:rFonts w:eastAsiaTheme="minorEastAsia"/>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1">
    <w:name w:val="Plain Table 11"/>
    <w:basedOn w:val="Tabellanormale"/>
    <w:uiPriority w:val="41"/>
    <w:rsid w:val="006361A5"/>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ellanormale"/>
    <w:uiPriority w:val="46"/>
    <w:rsid w:val="006361A5"/>
    <w:pPr>
      <w:spacing w:before="100" w:after="0" w:line="240" w:lineRule="auto"/>
    </w:pPr>
    <w:rPr>
      <w:rFonts w:eastAsiaTheme="minorEastAsia"/>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ellanormale"/>
    <w:uiPriority w:val="47"/>
    <w:rsid w:val="006361A5"/>
    <w:pPr>
      <w:spacing w:before="100" w:after="0" w:line="240" w:lineRule="auto"/>
    </w:pPr>
    <w:rPr>
      <w:rFonts w:eastAsiaTheme="minorEastAsia"/>
      <w:sz w:val="20"/>
      <w:szCs w:val="20"/>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
    <w:name w:val="Grid Table 3 - Accent 11"/>
    <w:basedOn w:val="Tabellanormale"/>
    <w:uiPriority w:val="48"/>
    <w:rsid w:val="006361A5"/>
    <w:pPr>
      <w:spacing w:before="100"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ellanormale"/>
    <w:uiPriority w:val="48"/>
    <w:rsid w:val="006361A5"/>
    <w:pPr>
      <w:spacing w:before="100"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4-Accent11">
    <w:name w:val="Grid Table 4 - Accent 11"/>
    <w:basedOn w:val="Tabellanormale"/>
    <w:uiPriority w:val="49"/>
    <w:rsid w:val="006361A5"/>
    <w:pPr>
      <w:spacing w:before="100"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1">
    <w:name w:val="Grid Table 5 Dark1"/>
    <w:basedOn w:val="Tabellanormale"/>
    <w:uiPriority w:val="50"/>
    <w:rsid w:val="006361A5"/>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61">
    <w:name w:val="Grid Table 5 Dark - Accent 61"/>
    <w:basedOn w:val="Tabellanormale"/>
    <w:uiPriority w:val="50"/>
    <w:rsid w:val="006361A5"/>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3-Accent51">
    <w:name w:val="Grid Table 3 - Accent 51"/>
    <w:basedOn w:val="Tabellanormale"/>
    <w:uiPriority w:val="48"/>
    <w:rsid w:val="006361A5"/>
    <w:pPr>
      <w:spacing w:before="100"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PlainTable51">
    <w:name w:val="Plain Table 51"/>
    <w:basedOn w:val="Tabellanormale"/>
    <w:uiPriority w:val="45"/>
    <w:rsid w:val="006361A5"/>
    <w:pPr>
      <w:spacing w:before="100" w:after="0" w:line="240" w:lineRule="auto"/>
    </w:pPr>
    <w:rPr>
      <w:rFonts w:eastAsiaTheme="minorEastAsia"/>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ellanormale"/>
    <w:uiPriority w:val="49"/>
    <w:rsid w:val="006361A5"/>
    <w:pPr>
      <w:spacing w:before="100"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Accent51">
    <w:name w:val="Grid Table 7 Colorful - Accent 51"/>
    <w:basedOn w:val="Tabellanormale"/>
    <w:uiPriority w:val="52"/>
    <w:rsid w:val="006361A5"/>
    <w:pPr>
      <w:spacing w:before="100" w:after="0" w:line="240" w:lineRule="auto"/>
    </w:pPr>
    <w:rPr>
      <w:rFonts w:eastAsiaTheme="minorEastAsia"/>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3-Accent51">
    <w:name w:val="List Table 3 - Accent 51"/>
    <w:basedOn w:val="Tabellanormale"/>
    <w:uiPriority w:val="48"/>
    <w:rsid w:val="006361A5"/>
    <w:pPr>
      <w:spacing w:before="100" w:after="0" w:line="240" w:lineRule="auto"/>
    </w:pPr>
    <w:rPr>
      <w:rFonts w:eastAsiaTheme="minorEastAsia"/>
      <w:sz w:val="20"/>
      <w:szCs w:val="20"/>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4-Accent11">
    <w:name w:val="List Table 4 - Accent 11"/>
    <w:basedOn w:val="Tabellanormale"/>
    <w:uiPriority w:val="49"/>
    <w:rsid w:val="006361A5"/>
    <w:pPr>
      <w:spacing w:before="100"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7Colorful1">
    <w:name w:val="Grid Table 7 Colorful1"/>
    <w:basedOn w:val="Tabellanormale"/>
    <w:uiPriority w:val="52"/>
    <w:rsid w:val="006361A5"/>
    <w:pPr>
      <w:spacing w:before="100" w:after="0" w:line="240" w:lineRule="auto"/>
    </w:pPr>
    <w:rPr>
      <w:rFonts w:eastAsiaTheme="minorEastAsia"/>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1">
    <w:name w:val="Grid Table 31"/>
    <w:basedOn w:val="Tabellanormale"/>
    <w:uiPriority w:val="48"/>
    <w:rsid w:val="006361A5"/>
    <w:pPr>
      <w:spacing w:before="100" w:after="0" w:line="240" w:lineRule="auto"/>
    </w:pPr>
    <w:rPr>
      <w:rFonts w:eastAsiaTheme="minorEastAsia"/>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31">
    <w:name w:val="Grid Table 3 - Accent 31"/>
    <w:basedOn w:val="Tabellanormale"/>
    <w:uiPriority w:val="48"/>
    <w:rsid w:val="006361A5"/>
    <w:pPr>
      <w:spacing w:before="100"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NormaleWeb">
    <w:name w:val="Normal (Web)"/>
    <w:basedOn w:val="Normale"/>
    <w:uiPriority w:val="99"/>
    <w:unhideWhenUsed/>
    <w:rsid w:val="006361A5"/>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e24kjd">
    <w:name w:val="e24kjd"/>
    <w:basedOn w:val="Carpredefinitoparagrafo"/>
    <w:rsid w:val="006361A5"/>
  </w:style>
  <w:style w:type="table" w:customStyle="1" w:styleId="PlainTable41">
    <w:name w:val="Plain Table 41"/>
    <w:basedOn w:val="Tabellanormale"/>
    <w:uiPriority w:val="44"/>
    <w:rsid w:val="006361A5"/>
    <w:pPr>
      <w:spacing w:before="100" w:after="0" w:line="240" w:lineRule="auto"/>
    </w:pPr>
    <w:rPr>
      <w:rFonts w:eastAsiaTheme="minorEastAsia"/>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11">
    <w:name w:val="Grid Table 6 Colorful - Accent 11"/>
    <w:basedOn w:val="Tabellanormale"/>
    <w:uiPriority w:val="51"/>
    <w:rsid w:val="006361A5"/>
    <w:pPr>
      <w:spacing w:before="100" w:after="0" w:line="240" w:lineRule="auto"/>
    </w:pPr>
    <w:rPr>
      <w:rFonts w:eastAsiaTheme="minorEastAsia"/>
      <w:color w:val="2E74B5" w:themeColor="accent1" w:themeShade="BF"/>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21">
    <w:name w:val="Plain Table 21"/>
    <w:basedOn w:val="Tabellanormale"/>
    <w:uiPriority w:val="42"/>
    <w:rsid w:val="006361A5"/>
    <w:pPr>
      <w:spacing w:before="100"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ommario1">
    <w:name w:val="toc 1"/>
    <w:basedOn w:val="Normale"/>
    <w:next w:val="Normale"/>
    <w:autoRedefine/>
    <w:uiPriority w:val="39"/>
    <w:unhideWhenUsed/>
    <w:rsid w:val="006361A5"/>
    <w:pPr>
      <w:spacing w:before="100" w:after="100" w:line="276" w:lineRule="auto"/>
    </w:pPr>
    <w:rPr>
      <w:rFonts w:eastAsiaTheme="minorEastAsia"/>
      <w:sz w:val="20"/>
      <w:szCs w:val="20"/>
    </w:rPr>
  </w:style>
  <w:style w:type="paragraph" w:styleId="Sommario2">
    <w:name w:val="toc 2"/>
    <w:basedOn w:val="Normale"/>
    <w:next w:val="Normale"/>
    <w:autoRedefine/>
    <w:uiPriority w:val="39"/>
    <w:unhideWhenUsed/>
    <w:rsid w:val="006361A5"/>
    <w:pPr>
      <w:spacing w:before="100" w:after="100" w:line="276" w:lineRule="auto"/>
      <w:ind w:left="200"/>
    </w:pPr>
    <w:rPr>
      <w:rFonts w:eastAsiaTheme="minorEastAsia"/>
      <w:sz w:val="20"/>
      <w:szCs w:val="20"/>
    </w:rPr>
  </w:style>
  <w:style w:type="paragraph" w:styleId="Sommario3">
    <w:name w:val="toc 3"/>
    <w:basedOn w:val="Normale"/>
    <w:next w:val="Normale"/>
    <w:autoRedefine/>
    <w:uiPriority w:val="39"/>
    <w:unhideWhenUsed/>
    <w:rsid w:val="006361A5"/>
    <w:pPr>
      <w:spacing w:before="100" w:after="100" w:line="276" w:lineRule="auto"/>
      <w:ind w:left="400"/>
    </w:pPr>
    <w:rPr>
      <w:rFonts w:eastAsiaTheme="minorEastAsia"/>
      <w:sz w:val="20"/>
      <w:szCs w:val="20"/>
    </w:rPr>
  </w:style>
  <w:style w:type="table" w:customStyle="1" w:styleId="TableGrid1">
    <w:name w:val="Table Grid1"/>
    <w:basedOn w:val="Tabellanormale"/>
    <w:next w:val="Grigliatabella"/>
    <w:rsid w:val="006361A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6361A5"/>
    <w:rPr>
      <w:color w:val="954F72"/>
      <w:u w:val="single"/>
    </w:rPr>
  </w:style>
  <w:style w:type="paragraph" w:customStyle="1" w:styleId="msonormal0">
    <w:name w:val="msonormal"/>
    <w:basedOn w:val="Normale"/>
    <w:rsid w:val="006361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5">
    <w:name w:val="xl65"/>
    <w:basedOn w:val="Normale"/>
    <w:rsid w:val="006361A5"/>
    <w:pP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66">
    <w:name w:val="xl66"/>
    <w:basedOn w:val="Normale"/>
    <w:rsid w:val="006361A5"/>
    <w:pPr>
      <w:pBdr>
        <w:top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67">
    <w:name w:val="xl67"/>
    <w:basedOn w:val="Normale"/>
    <w:rsid w:val="006361A5"/>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68">
    <w:name w:val="xl68"/>
    <w:basedOn w:val="Normale"/>
    <w:rsid w:val="006361A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69">
    <w:name w:val="xl69"/>
    <w:basedOn w:val="Normale"/>
    <w:rsid w:val="006361A5"/>
    <w:pPr>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70">
    <w:name w:val="xl70"/>
    <w:basedOn w:val="Normale"/>
    <w:rsid w:val="006361A5"/>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1">
    <w:name w:val="xl71"/>
    <w:basedOn w:val="Normale"/>
    <w:rsid w:val="006361A5"/>
    <w:pPr>
      <w:pBdr>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72">
    <w:name w:val="xl72"/>
    <w:basedOn w:val="Normale"/>
    <w:rsid w:val="006361A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3">
    <w:name w:val="xl73"/>
    <w:basedOn w:val="Normale"/>
    <w:rsid w:val="006361A5"/>
    <w:pP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4">
    <w:name w:val="xl74"/>
    <w:basedOn w:val="Normale"/>
    <w:rsid w:val="006361A5"/>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5">
    <w:name w:val="xl75"/>
    <w:basedOn w:val="Normale"/>
    <w:rsid w:val="006361A5"/>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6">
    <w:name w:val="xl76"/>
    <w:basedOn w:val="Normale"/>
    <w:rsid w:val="006361A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7">
    <w:name w:val="xl77"/>
    <w:basedOn w:val="Normale"/>
    <w:rsid w:val="006361A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8">
    <w:name w:val="xl78"/>
    <w:basedOn w:val="Normale"/>
    <w:rsid w:val="006361A5"/>
    <w:pPr>
      <w:pBdr>
        <w:top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79">
    <w:name w:val="xl79"/>
    <w:basedOn w:val="Normale"/>
    <w:rsid w:val="006361A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80">
    <w:name w:val="xl80"/>
    <w:basedOn w:val="Normale"/>
    <w:rsid w:val="006361A5"/>
    <w:pP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81">
    <w:name w:val="xl81"/>
    <w:basedOn w:val="Normale"/>
    <w:rsid w:val="006361A5"/>
    <w:pP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82">
    <w:name w:val="xl82"/>
    <w:basedOn w:val="Normale"/>
    <w:rsid w:val="006361A5"/>
    <w:pPr>
      <w:pBdr>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83">
    <w:name w:val="xl83"/>
    <w:basedOn w:val="Normale"/>
    <w:rsid w:val="006361A5"/>
    <w:pPr>
      <w:pBdr>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84">
    <w:name w:val="xl84"/>
    <w:basedOn w:val="Normale"/>
    <w:rsid w:val="006361A5"/>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85">
    <w:name w:val="xl85"/>
    <w:basedOn w:val="Normale"/>
    <w:rsid w:val="006361A5"/>
    <w:pPr>
      <w:spacing w:before="100" w:beforeAutospacing="1" w:after="100" w:afterAutospacing="1" w:line="240" w:lineRule="auto"/>
    </w:pPr>
    <w:rPr>
      <w:rFonts w:ascii="Arial" w:eastAsia="Times New Roman" w:hAnsi="Arial" w:cs="Arial"/>
      <w:sz w:val="16"/>
      <w:szCs w:val="16"/>
      <w:lang w:eastAsia="it-IT"/>
    </w:rPr>
  </w:style>
  <w:style w:type="paragraph" w:customStyle="1" w:styleId="xl86">
    <w:name w:val="xl86"/>
    <w:basedOn w:val="Normale"/>
    <w:rsid w:val="006361A5"/>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87">
    <w:name w:val="xl87"/>
    <w:basedOn w:val="Normale"/>
    <w:rsid w:val="006361A5"/>
    <w:pPr>
      <w:pBdr>
        <w:top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88">
    <w:name w:val="xl88"/>
    <w:basedOn w:val="Normale"/>
    <w:rsid w:val="006361A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89">
    <w:name w:val="xl89"/>
    <w:basedOn w:val="Normale"/>
    <w:rsid w:val="006361A5"/>
    <w:pPr>
      <w:pBdr>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90">
    <w:name w:val="xl90"/>
    <w:basedOn w:val="Normale"/>
    <w:rsid w:val="006361A5"/>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91">
    <w:name w:val="xl91"/>
    <w:basedOn w:val="Normale"/>
    <w:rsid w:val="006361A5"/>
    <w:pPr>
      <w:pBdr>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92">
    <w:name w:val="xl92"/>
    <w:basedOn w:val="Normale"/>
    <w:rsid w:val="006361A5"/>
    <w:pP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93">
    <w:name w:val="xl93"/>
    <w:basedOn w:val="Normale"/>
    <w:rsid w:val="006361A5"/>
    <w:pPr>
      <w:pBdr>
        <w:top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94">
    <w:name w:val="xl94"/>
    <w:basedOn w:val="Normale"/>
    <w:rsid w:val="006361A5"/>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95">
    <w:name w:val="xl95"/>
    <w:basedOn w:val="Normale"/>
    <w:rsid w:val="006361A5"/>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96">
    <w:name w:val="xl96"/>
    <w:basedOn w:val="Normale"/>
    <w:rsid w:val="006361A5"/>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97">
    <w:name w:val="xl97"/>
    <w:basedOn w:val="Normale"/>
    <w:rsid w:val="006361A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98">
    <w:name w:val="xl98"/>
    <w:basedOn w:val="Normale"/>
    <w:rsid w:val="006361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99">
    <w:name w:val="xl99"/>
    <w:basedOn w:val="Normale"/>
    <w:rsid w:val="006361A5"/>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00">
    <w:name w:val="xl100"/>
    <w:basedOn w:val="Normale"/>
    <w:rsid w:val="006361A5"/>
    <w:pP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01">
    <w:name w:val="xl101"/>
    <w:basedOn w:val="Normale"/>
    <w:rsid w:val="006361A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02">
    <w:name w:val="xl102"/>
    <w:basedOn w:val="Normale"/>
    <w:rsid w:val="006361A5"/>
    <w:pPr>
      <w:spacing w:before="100" w:beforeAutospacing="1" w:after="100" w:afterAutospacing="1" w:line="240" w:lineRule="auto"/>
      <w:jc w:val="center"/>
    </w:pPr>
    <w:rPr>
      <w:rFonts w:ascii="Arial" w:eastAsia="Times New Roman" w:hAnsi="Arial" w:cs="Arial"/>
      <w:sz w:val="16"/>
      <w:szCs w:val="16"/>
      <w:lang w:eastAsia="it-IT"/>
    </w:rPr>
  </w:style>
  <w:style w:type="paragraph" w:customStyle="1" w:styleId="xl103">
    <w:name w:val="xl103"/>
    <w:basedOn w:val="Normale"/>
    <w:rsid w:val="006361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104">
    <w:name w:val="xl104"/>
    <w:basedOn w:val="Normale"/>
    <w:rsid w:val="006361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105">
    <w:name w:val="xl105"/>
    <w:basedOn w:val="Normale"/>
    <w:rsid w:val="006361A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106">
    <w:name w:val="xl106"/>
    <w:basedOn w:val="Normale"/>
    <w:rsid w:val="006361A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107">
    <w:name w:val="xl107"/>
    <w:basedOn w:val="Normale"/>
    <w:rsid w:val="006361A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08">
    <w:name w:val="xl108"/>
    <w:basedOn w:val="Normale"/>
    <w:rsid w:val="006361A5"/>
    <w:pPr>
      <w:pBdr>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09">
    <w:name w:val="xl109"/>
    <w:basedOn w:val="Normale"/>
    <w:rsid w:val="006361A5"/>
    <w:pPr>
      <w:pBdr>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10">
    <w:name w:val="xl110"/>
    <w:basedOn w:val="Normale"/>
    <w:rsid w:val="006361A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11">
    <w:name w:val="xl111"/>
    <w:basedOn w:val="Normale"/>
    <w:rsid w:val="006361A5"/>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it-IT"/>
    </w:rPr>
  </w:style>
  <w:style w:type="paragraph" w:customStyle="1" w:styleId="xl112">
    <w:name w:val="xl112"/>
    <w:basedOn w:val="Normale"/>
    <w:rsid w:val="006361A5"/>
    <w:pPr>
      <w:spacing w:before="100" w:beforeAutospacing="1" w:after="100" w:afterAutospacing="1" w:line="240" w:lineRule="auto"/>
    </w:pPr>
    <w:rPr>
      <w:rFonts w:ascii="Arial" w:eastAsia="Times New Roman" w:hAnsi="Arial" w:cs="Arial"/>
      <w:color w:val="000000"/>
      <w:sz w:val="16"/>
      <w:szCs w:val="16"/>
      <w:lang w:eastAsia="it-IT"/>
    </w:rPr>
  </w:style>
  <w:style w:type="paragraph" w:customStyle="1" w:styleId="xl113">
    <w:name w:val="xl113"/>
    <w:basedOn w:val="Normale"/>
    <w:rsid w:val="006361A5"/>
    <w:pP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14">
    <w:name w:val="xl114"/>
    <w:basedOn w:val="Normale"/>
    <w:rsid w:val="006361A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it-IT"/>
    </w:rPr>
  </w:style>
  <w:style w:type="paragraph" w:customStyle="1" w:styleId="xl115">
    <w:name w:val="xl115"/>
    <w:basedOn w:val="Normale"/>
    <w:rsid w:val="006361A5"/>
    <w:pPr>
      <w:pBdr>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it-IT"/>
    </w:rPr>
  </w:style>
  <w:style w:type="paragraph" w:customStyle="1" w:styleId="xl116">
    <w:name w:val="xl116"/>
    <w:basedOn w:val="Normale"/>
    <w:rsid w:val="006361A5"/>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17">
    <w:name w:val="xl117"/>
    <w:basedOn w:val="Normale"/>
    <w:rsid w:val="006361A5"/>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18">
    <w:name w:val="xl118"/>
    <w:basedOn w:val="Normale"/>
    <w:rsid w:val="006361A5"/>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it-IT"/>
    </w:rPr>
  </w:style>
  <w:style w:type="paragraph" w:customStyle="1" w:styleId="xl119">
    <w:name w:val="xl119"/>
    <w:basedOn w:val="Normale"/>
    <w:rsid w:val="006361A5"/>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it-IT"/>
    </w:rPr>
  </w:style>
  <w:style w:type="paragraph" w:customStyle="1" w:styleId="xl120">
    <w:name w:val="xl120"/>
    <w:basedOn w:val="Normale"/>
    <w:rsid w:val="006361A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121">
    <w:name w:val="xl121"/>
    <w:basedOn w:val="Normale"/>
    <w:rsid w:val="006361A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122">
    <w:name w:val="xl122"/>
    <w:basedOn w:val="Normale"/>
    <w:rsid w:val="006361A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23">
    <w:name w:val="xl123"/>
    <w:basedOn w:val="Normale"/>
    <w:rsid w:val="006361A5"/>
    <w:pPr>
      <w:pBdr>
        <w:bottom w:val="single" w:sz="4" w:space="0" w:color="auto"/>
      </w:pBdr>
      <w:spacing w:before="100" w:beforeAutospacing="1" w:after="100" w:afterAutospacing="1" w:line="240" w:lineRule="auto"/>
    </w:pPr>
    <w:rPr>
      <w:rFonts w:ascii="Arial" w:eastAsia="Times New Roman" w:hAnsi="Arial" w:cs="Arial"/>
      <w:sz w:val="16"/>
      <w:szCs w:val="16"/>
      <w:lang w:eastAsia="it-IT"/>
    </w:rPr>
  </w:style>
  <w:style w:type="paragraph" w:customStyle="1" w:styleId="xl124">
    <w:name w:val="xl124"/>
    <w:basedOn w:val="Normale"/>
    <w:rsid w:val="006361A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25">
    <w:name w:val="xl125"/>
    <w:basedOn w:val="Normale"/>
    <w:rsid w:val="006361A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26">
    <w:name w:val="xl126"/>
    <w:basedOn w:val="Normale"/>
    <w:rsid w:val="006361A5"/>
    <w:pPr>
      <w:pBdr>
        <w:top w:val="single" w:sz="4" w:space="0" w:color="auto"/>
      </w:pBdr>
      <w:spacing w:before="100" w:beforeAutospacing="1" w:after="100" w:afterAutospacing="1" w:line="240" w:lineRule="auto"/>
    </w:pPr>
    <w:rPr>
      <w:rFonts w:ascii="Arial" w:eastAsia="Times New Roman" w:hAnsi="Arial" w:cs="Arial"/>
      <w:color w:val="000000"/>
      <w:sz w:val="16"/>
      <w:szCs w:val="16"/>
      <w:lang w:eastAsia="it-IT"/>
    </w:rPr>
  </w:style>
  <w:style w:type="paragraph" w:customStyle="1" w:styleId="xl127">
    <w:name w:val="xl127"/>
    <w:basedOn w:val="Normale"/>
    <w:rsid w:val="006361A5"/>
    <w:pPr>
      <w:pBdr>
        <w:top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28">
    <w:name w:val="xl128"/>
    <w:basedOn w:val="Normale"/>
    <w:rsid w:val="006361A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29">
    <w:name w:val="xl129"/>
    <w:basedOn w:val="Normale"/>
    <w:rsid w:val="006361A5"/>
    <w:pPr>
      <w:pBdr>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130">
    <w:name w:val="xl130"/>
    <w:basedOn w:val="Normale"/>
    <w:rsid w:val="006361A5"/>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it-IT"/>
    </w:rPr>
  </w:style>
  <w:style w:type="paragraph" w:customStyle="1" w:styleId="xl131">
    <w:name w:val="xl131"/>
    <w:basedOn w:val="Normale"/>
    <w:rsid w:val="006361A5"/>
    <w:pPr>
      <w:pBdr>
        <w:top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it-IT"/>
    </w:rPr>
  </w:style>
  <w:style w:type="paragraph" w:customStyle="1" w:styleId="xl132">
    <w:name w:val="xl132"/>
    <w:basedOn w:val="Normale"/>
    <w:rsid w:val="006361A5"/>
    <w:pPr>
      <w:pBdr>
        <w:right w:val="single" w:sz="4" w:space="0" w:color="auto"/>
      </w:pBdr>
      <w:spacing w:before="100" w:beforeAutospacing="1" w:after="100" w:afterAutospacing="1" w:line="240" w:lineRule="auto"/>
    </w:pPr>
    <w:rPr>
      <w:rFonts w:ascii="Arial" w:eastAsia="Times New Roman" w:hAnsi="Arial" w:cs="Arial"/>
      <w:sz w:val="16"/>
      <w:szCs w:val="16"/>
      <w:lang w:eastAsia="it-IT"/>
    </w:rPr>
  </w:style>
  <w:style w:type="paragraph" w:customStyle="1" w:styleId="xl133">
    <w:name w:val="xl133"/>
    <w:basedOn w:val="Normale"/>
    <w:rsid w:val="006361A5"/>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it-IT"/>
    </w:rPr>
  </w:style>
  <w:style w:type="paragraph" w:customStyle="1" w:styleId="xl134">
    <w:name w:val="xl134"/>
    <w:basedOn w:val="Normale"/>
    <w:rsid w:val="006361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35">
    <w:name w:val="xl135"/>
    <w:basedOn w:val="Normale"/>
    <w:rsid w:val="006361A5"/>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36">
    <w:name w:val="xl136"/>
    <w:basedOn w:val="Normale"/>
    <w:rsid w:val="006361A5"/>
    <w:pPr>
      <w:pBdr>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37">
    <w:name w:val="xl137"/>
    <w:basedOn w:val="Normale"/>
    <w:rsid w:val="006361A5"/>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38">
    <w:name w:val="xl138"/>
    <w:basedOn w:val="Normale"/>
    <w:rsid w:val="006361A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139">
    <w:name w:val="xl139"/>
    <w:basedOn w:val="Normale"/>
    <w:rsid w:val="006361A5"/>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140">
    <w:name w:val="xl140"/>
    <w:basedOn w:val="Normale"/>
    <w:rsid w:val="006361A5"/>
    <w:pPr>
      <w:pBdr>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141">
    <w:name w:val="xl141"/>
    <w:basedOn w:val="Normale"/>
    <w:rsid w:val="006361A5"/>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142">
    <w:name w:val="xl142"/>
    <w:basedOn w:val="Normale"/>
    <w:rsid w:val="006361A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43">
    <w:name w:val="xl143"/>
    <w:basedOn w:val="Normale"/>
    <w:rsid w:val="006361A5"/>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44">
    <w:name w:val="xl144"/>
    <w:basedOn w:val="Normale"/>
    <w:rsid w:val="006361A5"/>
    <w:pPr>
      <w:pBdr>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45">
    <w:name w:val="xl145"/>
    <w:basedOn w:val="Normale"/>
    <w:rsid w:val="006361A5"/>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46">
    <w:name w:val="xl146"/>
    <w:basedOn w:val="Normale"/>
    <w:rsid w:val="006361A5"/>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147">
    <w:name w:val="xl147"/>
    <w:basedOn w:val="Normale"/>
    <w:rsid w:val="006361A5"/>
    <w:pPr>
      <w:pBdr>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148">
    <w:name w:val="xl148"/>
    <w:basedOn w:val="Normale"/>
    <w:rsid w:val="006361A5"/>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000000"/>
      <w:sz w:val="16"/>
      <w:szCs w:val="16"/>
      <w:lang w:eastAsia="it-IT"/>
    </w:rPr>
  </w:style>
  <w:style w:type="paragraph" w:customStyle="1" w:styleId="xl149">
    <w:name w:val="xl149"/>
    <w:basedOn w:val="Normale"/>
    <w:rsid w:val="006361A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it-IT"/>
    </w:rPr>
  </w:style>
  <w:style w:type="character" w:customStyle="1" w:styleId="UnresolvedMention1">
    <w:name w:val="Unresolved Mention1"/>
    <w:basedOn w:val="Carpredefinitoparagrafo"/>
    <w:uiPriority w:val="99"/>
    <w:semiHidden/>
    <w:unhideWhenUsed/>
    <w:rsid w:val="006361A5"/>
    <w:rPr>
      <w:color w:val="605E5C"/>
      <w:shd w:val="clear" w:color="auto" w:fill="E1DFDD"/>
    </w:rPr>
  </w:style>
  <w:style w:type="table" w:styleId="Tabellasemplice-1">
    <w:name w:val="Plain Table 1"/>
    <w:basedOn w:val="Tabellanormale"/>
    <w:uiPriority w:val="41"/>
    <w:rsid w:val="003952C0"/>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umeropagina">
    <w:name w:val="page number"/>
    <w:basedOn w:val="Carpredefinitoparagrafo"/>
    <w:uiPriority w:val="99"/>
    <w:semiHidden/>
    <w:unhideWhenUsed/>
    <w:rsid w:val="00E21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11178">
      <w:bodyDiv w:val="1"/>
      <w:marLeft w:val="0"/>
      <w:marRight w:val="0"/>
      <w:marTop w:val="0"/>
      <w:marBottom w:val="0"/>
      <w:divBdr>
        <w:top w:val="none" w:sz="0" w:space="0" w:color="auto"/>
        <w:left w:val="none" w:sz="0" w:space="0" w:color="auto"/>
        <w:bottom w:val="none" w:sz="0" w:space="0" w:color="auto"/>
        <w:right w:val="none" w:sz="0" w:space="0" w:color="auto"/>
      </w:divBdr>
    </w:div>
    <w:div w:id="44645093">
      <w:bodyDiv w:val="1"/>
      <w:marLeft w:val="0"/>
      <w:marRight w:val="0"/>
      <w:marTop w:val="0"/>
      <w:marBottom w:val="0"/>
      <w:divBdr>
        <w:top w:val="none" w:sz="0" w:space="0" w:color="auto"/>
        <w:left w:val="none" w:sz="0" w:space="0" w:color="auto"/>
        <w:bottom w:val="none" w:sz="0" w:space="0" w:color="auto"/>
        <w:right w:val="none" w:sz="0" w:space="0" w:color="auto"/>
      </w:divBdr>
    </w:div>
    <w:div w:id="56901195">
      <w:bodyDiv w:val="1"/>
      <w:marLeft w:val="0"/>
      <w:marRight w:val="0"/>
      <w:marTop w:val="0"/>
      <w:marBottom w:val="0"/>
      <w:divBdr>
        <w:top w:val="none" w:sz="0" w:space="0" w:color="auto"/>
        <w:left w:val="none" w:sz="0" w:space="0" w:color="auto"/>
        <w:bottom w:val="none" w:sz="0" w:space="0" w:color="auto"/>
        <w:right w:val="none" w:sz="0" w:space="0" w:color="auto"/>
      </w:divBdr>
    </w:div>
    <w:div w:id="166940926">
      <w:bodyDiv w:val="1"/>
      <w:marLeft w:val="0"/>
      <w:marRight w:val="0"/>
      <w:marTop w:val="0"/>
      <w:marBottom w:val="0"/>
      <w:divBdr>
        <w:top w:val="none" w:sz="0" w:space="0" w:color="auto"/>
        <w:left w:val="none" w:sz="0" w:space="0" w:color="auto"/>
        <w:bottom w:val="none" w:sz="0" w:space="0" w:color="auto"/>
        <w:right w:val="none" w:sz="0" w:space="0" w:color="auto"/>
      </w:divBdr>
    </w:div>
    <w:div w:id="187721504">
      <w:bodyDiv w:val="1"/>
      <w:marLeft w:val="0"/>
      <w:marRight w:val="0"/>
      <w:marTop w:val="0"/>
      <w:marBottom w:val="0"/>
      <w:divBdr>
        <w:top w:val="none" w:sz="0" w:space="0" w:color="auto"/>
        <w:left w:val="none" w:sz="0" w:space="0" w:color="auto"/>
        <w:bottom w:val="none" w:sz="0" w:space="0" w:color="auto"/>
        <w:right w:val="none" w:sz="0" w:space="0" w:color="auto"/>
      </w:divBdr>
    </w:div>
    <w:div w:id="205918760">
      <w:bodyDiv w:val="1"/>
      <w:marLeft w:val="0"/>
      <w:marRight w:val="0"/>
      <w:marTop w:val="0"/>
      <w:marBottom w:val="0"/>
      <w:divBdr>
        <w:top w:val="none" w:sz="0" w:space="0" w:color="auto"/>
        <w:left w:val="none" w:sz="0" w:space="0" w:color="auto"/>
        <w:bottom w:val="none" w:sz="0" w:space="0" w:color="auto"/>
        <w:right w:val="none" w:sz="0" w:space="0" w:color="auto"/>
      </w:divBdr>
    </w:div>
    <w:div w:id="336813582">
      <w:bodyDiv w:val="1"/>
      <w:marLeft w:val="0"/>
      <w:marRight w:val="0"/>
      <w:marTop w:val="0"/>
      <w:marBottom w:val="0"/>
      <w:divBdr>
        <w:top w:val="none" w:sz="0" w:space="0" w:color="auto"/>
        <w:left w:val="none" w:sz="0" w:space="0" w:color="auto"/>
        <w:bottom w:val="none" w:sz="0" w:space="0" w:color="auto"/>
        <w:right w:val="none" w:sz="0" w:space="0" w:color="auto"/>
      </w:divBdr>
    </w:div>
    <w:div w:id="344090446">
      <w:bodyDiv w:val="1"/>
      <w:marLeft w:val="0"/>
      <w:marRight w:val="0"/>
      <w:marTop w:val="0"/>
      <w:marBottom w:val="0"/>
      <w:divBdr>
        <w:top w:val="none" w:sz="0" w:space="0" w:color="auto"/>
        <w:left w:val="none" w:sz="0" w:space="0" w:color="auto"/>
        <w:bottom w:val="none" w:sz="0" w:space="0" w:color="auto"/>
        <w:right w:val="none" w:sz="0" w:space="0" w:color="auto"/>
      </w:divBdr>
    </w:div>
    <w:div w:id="350571311">
      <w:bodyDiv w:val="1"/>
      <w:marLeft w:val="0"/>
      <w:marRight w:val="0"/>
      <w:marTop w:val="0"/>
      <w:marBottom w:val="0"/>
      <w:divBdr>
        <w:top w:val="none" w:sz="0" w:space="0" w:color="auto"/>
        <w:left w:val="none" w:sz="0" w:space="0" w:color="auto"/>
        <w:bottom w:val="none" w:sz="0" w:space="0" w:color="auto"/>
        <w:right w:val="none" w:sz="0" w:space="0" w:color="auto"/>
      </w:divBdr>
    </w:div>
    <w:div w:id="365107703">
      <w:bodyDiv w:val="1"/>
      <w:marLeft w:val="0"/>
      <w:marRight w:val="0"/>
      <w:marTop w:val="0"/>
      <w:marBottom w:val="0"/>
      <w:divBdr>
        <w:top w:val="none" w:sz="0" w:space="0" w:color="auto"/>
        <w:left w:val="none" w:sz="0" w:space="0" w:color="auto"/>
        <w:bottom w:val="none" w:sz="0" w:space="0" w:color="auto"/>
        <w:right w:val="none" w:sz="0" w:space="0" w:color="auto"/>
      </w:divBdr>
    </w:div>
    <w:div w:id="373582638">
      <w:bodyDiv w:val="1"/>
      <w:marLeft w:val="0"/>
      <w:marRight w:val="0"/>
      <w:marTop w:val="0"/>
      <w:marBottom w:val="0"/>
      <w:divBdr>
        <w:top w:val="none" w:sz="0" w:space="0" w:color="auto"/>
        <w:left w:val="none" w:sz="0" w:space="0" w:color="auto"/>
        <w:bottom w:val="none" w:sz="0" w:space="0" w:color="auto"/>
        <w:right w:val="none" w:sz="0" w:space="0" w:color="auto"/>
      </w:divBdr>
    </w:div>
    <w:div w:id="432019190">
      <w:bodyDiv w:val="1"/>
      <w:marLeft w:val="0"/>
      <w:marRight w:val="0"/>
      <w:marTop w:val="0"/>
      <w:marBottom w:val="0"/>
      <w:divBdr>
        <w:top w:val="none" w:sz="0" w:space="0" w:color="auto"/>
        <w:left w:val="none" w:sz="0" w:space="0" w:color="auto"/>
        <w:bottom w:val="none" w:sz="0" w:space="0" w:color="auto"/>
        <w:right w:val="none" w:sz="0" w:space="0" w:color="auto"/>
      </w:divBdr>
    </w:div>
    <w:div w:id="526407050">
      <w:bodyDiv w:val="1"/>
      <w:marLeft w:val="0"/>
      <w:marRight w:val="0"/>
      <w:marTop w:val="0"/>
      <w:marBottom w:val="0"/>
      <w:divBdr>
        <w:top w:val="none" w:sz="0" w:space="0" w:color="auto"/>
        <w:left w:val="none" w:sz="0" w:space="0" w:color="auto"/>
        <w:bottom w:val="none" w:sz="0" w:space="0" w:color="auto"/>
        <w:right w:val="none" w:sz="0" w:space="0" w:color="auto"/>
      </w:divBdr>
    </w:div>
    <w:div w:id="607541990">
      <w:bodyDiv w:val="1"/>
      <w:marLeft w:val="0"/>
      <w:marRight w:val="0"/>
      <w:marTop w:val="0"/>
      <w:marBottom w:val="0"/>
      <w:divBdr>
        <w:top w:val="none" w:sz="0" w:space="0" w:color="auto"/>
        <w:left w:val="none" w:sz="0" w:space="0" w:color="auto"/>
        <w:bottom w:val="none" w:sz="0" w:space="0" w:color="auto"/>
        <w:right w:val="none" w:sz="0" w:space="0" w:color="auto"/>
      </w:divBdr>
    </w:div>
    <w:div w:id="617369391">
      <w:bodyDiv w:val="1"/>
      <w:marLeft w:val="0"/>
      <w:marRight w:val="0"/>
      <w:marTop w:val="0"/>
      <w:marBottom w:val="0"/>
      <w:divBdr>
        <w:top w:val="none" w:sz="0" w:space="0" w:color="auto"/>
        <w:left w:val="none" w:sz="0" w:space="0" w:color="auto"/>
        <w:bottom w:val="none" w:sz="0" w:space="0" w:color="auto"/>
        <w:right w:val="none" w:sz="0" w:space="0" w:color="auto"/>
      </w:divBdr>
    </w:div>
    <w:div w:id="633371915">
      <w:bodyDiv w:val="1"/>
      <w:marLeft w:val="0"/>
      <w:marRight w:val="0"/>
      <w:marTop w:val="0"/>
      <w:marBottom w:val="0"/>
      <w:divBdr>
        <w:top w:val="none" w:sz="0" w:space="0" w:color="auto"/>
        <w:left w:val="none" w:sz="0" w:space="0" w:color="auto"/>
        <w:bottom w:val="none" w:sz="0" w:space="0" w:color="auto"/>
        <w:right w:val="none" w:sz="0" w:space="0" w:color="auto"/>
      </w:divBdr>
    </w:div>
    <w:div w:id="769348743">
      <w:bodyDiv w:val="1"/>
      <w:marLeft w:val="0"/>
      <w:marRight w:val="0"/>
      <w:marTop w:val="0"/>
      <w:marBottom w:val="0"/>
      <w:divBdr>
        <w:top w:val="none" w:sz="0" w:space="0" w:color="auto"/>
        <w:left w:val="none" w:sz="0" w:space="0" w:color="auto"/>
        <w:bottom w:val="none" w:sz="0" w:space="0" w:color="auto"/>
        <w:right w:val="none" w:sz="0" w:space="0" w:color="auto"/>
      </w:divBdr>
    </w:div>
    <w:div w:id="785126221">
      <w:bodyDiv w:val="1"/>
      <w:marLeft w:val="0"/>
      <w:marRight w:val="0"/>
      <w:marTop w:val="0"/>
      <w:marBottom w:val="0"/>
      <w:divBdr>
        <w:top w:val="none" w:sz="0" w:space="0" w:color="auto"/>
        <w:left w:val="none" w:sz="0" w:space="0" w:color="auto"/>
        <w:bottom w:val="none" w:sz="0" w:space="0" w:color="auto"/>
        <w:right w:val="none" w:sz="0" w:space="0" w:color="auto"/>
      </w:divBdr>
    </w:div>
    <w:div w:id="813719585">
      <w:bodyDiv w:val="1"/>
      <w:marLeft w:val="0"/>
      <w:marRight w:val="0"/>
      <w:marTop w:val="0"/>
      <w:marBottom w:val="0"/>
      <w:divBdr>
        <w:top w:val="none" w:sz="0" w:space="0" w:color="auto"/>
        <w:left w:val="none" w:sz="0" w:space="0" w:color="auto"/>
        <w:bottom w:val="none" w:sz="0" w:space="0" w:color="auto"/>
        <w:right w:val="none" w:sz="0" w:space="0" w:color="auto"/>
      </w:divBdr>
    </w:div>
    <w:div w:id="831413984">
      <w:bodyDiv w:val="1"/>
      <w:marLeft w:val="0"/>
      <w:marRight w:val="0"/>
      <w:marTop w:val="0"/>
      <w:marBottom w:val="0"/>
      <w:divBdr>
        <w:top w:val="none" w:sz="0" w:space="0" w:color="auto"/>
        <w:left w:val="none" w:sz="0" w:space="0" w:color="auto"/>
        <w:bottom w:val="none" w:sz="0" w:space="0" w:color="auto"/>
        <w:right w:val="none" w:sz="0" w:space="0" w:color="auto"/>
      </w:divBdr>
    </w:div>
    <w:div w:id="956136056">
      <w:bodyDiv w:val="1"/>
      <w:marLeft w:val="0"/>
      <w:marRight w:val="0"/>
      <w:marTop w:val="0"/>
      <w:marBottom w:val="0"/>
      <w:divBdr>
        <w:top w:val="none" w:sz="0" w:space="0" w:color="auto"/>
        <w:left w:val="none" w:sz="0" w:space="0" w:color="auto"/>
        <w:bottom w:val="none" w:sz="0" w:space="0" w:color="auto"/>
        <w:right w:val="none" w:sz="0" w:space="0" w:color="auto"/>
      </w:divBdr>
    </w:div>
    <w:div w:id="999238568">
      <w:bodyDiv w:val="1"/>
      <w:marLeft w:val="0"/>
      <w:marRight w:val="0"/>
      <w:marTop w:val="0"/>
      <w:marBottom w:val="0"/>
      <w:divBdr>
        <w:top w:val="none" w:sz="0" w:space="0" w:color="auto"/>
        <w:left w:val="none" w:sz="0" w:space="0" w:color="auto"/>
        <w:bottom w:val="none" w:sz="0" w:space="0" w:color="auto"/>
        <w:right w:val="none" w:sz="0" w:space="0" w:color="auto"/>
      </w:divBdr>
    </w:div>
    <w:div w:id="1039475845">
      <w:bodyDiv w:val="1"/>
      <w:marLeft w:val="0"/>
      <w:marRight w:val="0"/>
      <w:marTop w:val="0"/>
      <w:marBottom w:val="0"/>
      <w:divBdr>
        <w:top w:val="none" w:sz="0" w:space="0" w:color="auto"/>
        <w:left w:val="none" w:sz="0" w:space="0" w:color="auto"/>
        <w:bottom w:val="none" w:sz="0" w:space="0" w:color="auto"/>
        <w:right w:val="none" w:sz="0" w:space="0" w:color="auto"/>
      </w:divBdr>
    </w:div>
    <w:div w:id="1042631288">
      <w:bodyDiv w:val="1"/>
      <w:marLeft w:val="0"/>
      <w:marRight w:val="0"/>
      <w:marTop w:val="0"/>
      <w:marBottom w:val="0"/>
      <w:divBdr>
        <w:top w:val="none" w:sz="0" w:space="0" w:color="auto"/>
        <w:left w:val="none" w:sz="0" w:space="0" w:color="auto"/>
        <w:bottom w:val="none" w:sz="0" w:space="0" w:color="auto"/>
        <w:right w:val="none" w:sz="0" w:space="0" w:color="auto"/>
      </w:divBdr>
    </w:div>
    <w:div w:id="1137911475">
      <w:bodyDiv w:val="1"/>
      <w:marLeft w:val="0"/>
      <w:marRight w:val="0"/>
      <w:marTop w:val="0"/>
      <w:marBottom w:val="0"/>
      <w:divBdr>
        <w:top w:val="none" w:sz="0" w:space="0" w:color="auto"/>
        <w:left w:val="none" w:sz="0" w:space="0" w:color="auto"/>
        <w:bottom w:val="none" w:sz="0" w:space="0" w:color="auto"/>
        <w:right w:val="none" w:sz="0" w:space="0" w:color="auto"/>
      </w:divBdr>
    </w:div>
    <w:div w:id="1146623276">
      <w:bodyDiv w:val="1"/>
      <w:marLeft w:val="0"/>
      <w:marRight w:val="0"/>
      <w:marTop w:val="0"/>
      <w:marBottom w:val="0"/>
      <w:divBdr>
        <w:top w:val="none" w:sz="0" w:space="0" w:color="auto"/>
        <w:left w:val="none" w:sz="0" w:space="0" w:color="auto"/>
        <w:bottom w:val="none" w:sz="0" w:space="0" w:color="auto"/>
        <w:right w:val="none" w:sz="0" w:space="0" w:color="auto"/>
      </w:divBdr>
    </w:div>
    <w:div w:id="1177959402">
      <w:bodyDiv w:val="1"/>
      <w:marLeft w:val="0"/>
      <w:marRight w:val="0"/>
      <w:marTop w:val="0"/>
      <w:marBottom w:val="0"/>
      <w:divBdr>
        <w:top w:val="none" w:sz="0" w:space="0" w:color="auto"/>
        <w:left w:val="none" w:sz="0" w:space="0" w:color="auto"/>
        <w:bottom w:val="none" w:sz="0" w:space="0" w:color="auto"/>
        <w:right w:val="none" w:sz="0" w:space="0" w:color="auto"/>
      </w:divBdr>
    </w:div>
    <w:div w:id="1218199141">
      <w:bodyDiv w:val="1"/>
      <w:marLeft w:val="0"/>
      <w:marRight w:val="0"/>
      <w:marTop w:val="0"/>
      <w:marBottom w:val="0"/>
      <w:divBdr>
        <w:top w:val="none" w:sz="0" w:space="0" w:color="auto"/>
        <w:left w:val="none" w:sz="0" w:space="0" w:color="auto"/>
        <w:bottom w:val="none" w:sz="0" w:space="0" w:color="auto"/>
        <w:right w:val="none" w:sz="0" w:space="0" w:color="auto"/>
      </w:divBdr>
    </w:div>
    <w:div w:id="1229683443">
      <w:bodyDiv w:val="1"/>
      <w:marLeft w:val="0"/>
      <w:marRight w:val="0"/>
      <w:marTop w:val="0"/>
      <w:marBottom w:val="0"/>
      <w:divBdr>
        <w:top w:val="none" w:sz="0" w:space="0" w:color="auto"/>
        <w:left w:val="none" w:sz="0" w:space="0" w:color="auto"/>
        <w:bottom w:val="none" w:sz="0" w:space="0" w:color="auto"/>
        <w:right w:val="none" w:sz="0" w:space="0" w:color="auto"/>
      </w:divBdr>
    </w:div>
    <w:div w:id="1450588285">
      <w:bodyDiv w:val="1"/>
      <w:marLeft w:val="0"/>
      <w:marRight w:val="0"/>
      <w:marTop w:val="0"/>
      <w:marBottom w:val="0"/>
      <w:divBdr>
        <w:top w:val="none" w:sz="0" w:space="0" w:color="auto"/>
        <w:left w:val="none" w:sz="0" w:space="0" w:color="auto"/>
        <w:bottom w:val="none" w:sz="0" w:space="0" w:color="auto"/>
        <w:right w:val="none" w:sz="0" w:space="0" w:color="auto"/>
      </w:divBdr>
    </w:div>
    <w:div w:id="1481191499">
      <w:bodyDiv w:val="1"/>
      <w:marLeft w:val="0"/>
      <w:marRight w:val="0"/>
      <w:marTop w:val="0"/>
      <w:marBottom w:val="0"/>
      <w:divBdr>
        <w:top w:val="none" w:sz="0" w:space="0" w:color="auto"/>
        <w:left w:val="none" w:sz="0" w:space="0" w:color="auto"/>
        <w:bottom w:val="none" w:sz="0" w:space="0" w:color="auto"/>
        <w:right w:val="none" w:sz="0" w:space="0" w:color="auto"/>
      </w:divBdr>
    </w:div>
    <w:div w:id="1492670459">
      <w:bodyDiv w:val="1"/>
      <w:marLeft w:val="0"/>
      <w:marRight w:val="0"/>
      <w:marTop w:val="0"/>
      <w:marBottom w:val="0"/>
      <w:divBdr>
        <w:top w:val="none" w:sz="0" w:space="0" w:color="auto"/>
        <w:left w:val="none" w:sz="0" w:space="0" w:color="auto"/>
        <w:bottom w:val="none" w:sz="0" w:space="0" w:color="auto"/>
        <w:right w:val="none" w:sz="0" w:space="0" w:color="auto"/>
      </w:divBdr>
    </w:div>
    <w:div w:id="1550534641">
      <w:bodyDiv w:val="1"/>
      <w:marLeft w:val="0"/>
      <w:marRight w:val="0"/>
      <w:marTop w:val="0"/>
      <w:marBottom w:val="0"/>
      <w:divBdr>
        <w:top w:val="none" w:sz="0" w:space="0" w:color="auto"/>
        <w:left w:val="none" w:sz="0" w:space="0" w:color="auto"/>
        <w:bottom w:val="none" w:sz="0" w:space="0" w:color="auto"/>
        <w:right w:val="none" w:sz="0" w:space="0" w:color="auto"/>
      </w:divBdr>
    </w:div>
    <w:div w:id="1626042816">
      <w:bodyDiv w:val="1"/>
      <w:marLeft w:val="0"/>
      <w:marRight w:val="0"/>
      <w:marTop w:val="0"/>
      <w:marBottom w:val="0"/>
      <w:divBdr>
        <w:top w:val="none" w:sz="0" w:space="0" w:color="auto"/>
        <w:left w:val="none" w:sz="0" w:space="0" w:color="auto"/>
        <w:bottom w:val="none" w:sz="0" w:space="0" w:color="auto"/>
        <w:right w:val="none" w:sz="0" w:space="0" w:color="auto"/>
      </w:divBdr>
    </w:div>
    <w:div w:id="1656103825">
      <w:bodyDiv w:val="1"/>
      <w:marLeft w:val="0"/>
      <w:marRight w:val="0"/>
      <w:marTop w:val="0"/>
      <w:marBottom w:val="0"/>
      <w:divBdr>
        <w:top w:val="none" w:sz="0" w:space="0" w:color="auto"/>
        <w:left w:val="none" w:sz="0" w:space="0" w:color="auto"/>
        <w:bottom w:val="none" w:sz="0" w:space="0" w:color="auto"/>
        <w:right w:val="none" w:sz="0" w:space="0" w:color="auto"/>
      </w:divBdr>
    </w:div>
    <w:div w:id="1666936263">
      <w:bodyDiv w:val="1"/>
      <w:marLeft w:val="0"/>
      <w:marRight w:val="0"/>
      <w:marTop w:val="0"/>
      <w:marBottom w:val="0"/>
      <w:divBdr>
        <w:top w:val="none" w:sz="0" w:space="0" w:color="auto"/>
        <w:left w:val="none" w:sz="0" w:space="0" w:color="auto"/>
        <w:bottom w:val="none" w:sz="0" w:space="0" w:color="auto"/>
        <w:right w:val="none" w:sz="0" w:space="0" w:color="auto"/>
      </w:divBdr>
    </w:div>
    <w:div w:id="1699575477">
      <w:bodyDiv w:val="1"/>
      <w:marLeft w:val="0"/>
      <w:marRight w:val="0"/>
      <w:marTop w:val="0"/>
      <w:marBottom w:val="0"/>
      <w:divBdr>
        <w:top w:val="none" w:sz="0" w:space="0" w:color="auto"/>
        <w:left w:val="none" w:sz="0" w:space="0" w:color="auto"/>
        <w:bottom w:val="none" w:sz="0" w:space="0" w:color="auto"/>
        <w:right w:val="none" w:sz="0" w:space="0" w:color="auto"/>
      </w:divBdr>
    </w:div>
    <w:div w:id="1763528592">
      <w:bodyDiv w:val="1"/>
      <w:marLeft w:val="0"/>
      <w:marRight w:val="0"/>
      <w:marTop w:val="0"/>
      <w:marBottom w:val="0"/>
      <w:divBdr>
        <w:top w:val="none" w:sz="0" w:space="0" w:color="auto"/>
        <w:left w:val="none" w:sz="0" w:space="0" w:color="auto"/>
        <w:bottom w:val="none" w:sz="0" w:space="0" w:color="auto"/>
        <w:right w:val="none" w:sz="0" w:space="0" w:color="auto"/>
      </w:divBdr>
    </w:div>
    <w:div w:id="1765568787">
      <w:bodyDiv w:val="1"/>
      <w:marLeft w:val="0"/>
      <w:marRight w:val="0"/>
      <w:marTop w:val="0"/>
      <w:marBottom w:val="0"/>
      <w:divBdr>
        <w:top w:val="none" w:sz="0" w:space="0" w:color="auto"/>
        <w:left w:val="none" w:sz="0" w:space="0" w:color="auto"/>
        <w:bottom w:val="none" w:sz="0" w:space="0" w:color="auto"/>
        <w:right w:val="none" w:sz="0" w:space="0" w:color="auto"/>
      </w:divBdr>
    </w:div>
    <w:div w:id="1807237417">
      <w:bodyDiv w:val="1"/>
      <w:marLeft w:val="0"/>
      <w:marRight w:val="0"/>
      <w:marTop w:val="0"/>
      <w:marBottom w:val="0"/>
      <w:divBdr>
        <w:top w:val="none" w:sz="0" w:space="0" w:color="auto"/>
        <w:left w:val="none" w:sz="0" w:space="0" w:color="auto"/>
        <w:bottom w:val="none" w:sz="0" w:space="0" w:color="auto"/>
        <w:right w:val="none" w:sz="0" w:space="0" w:color="auto"/>
      </w:divBdr>
    </w:div>
    <w:div w:id="1830636543">
      <w:bodyDiv w:val="1"/>
      <w:marLeft w:val="0"/>
      <w:marRight w:val="0"/>
      <w:marTop w:val="0"/>
      <w:marBottom w:val="0"/>
      <w:divBdr>
        <w:top w:val="none" w:sz="0" w:space="0" w:color="auto"/>
        <w:left w:val="none" w:sz="0" w:space="0" w:color="auto"/>
        <w:bottom w:val="none" w:sz="0" w:space="0" w:color="auto"/>
        <w:right w:val="none" w:sz="0" w:space="0" w:color="auto"/>
      </w:divBdr>
    </w:div>
    <w:div w:id="1864636215">
      <w:bodyDiv w:val="1"/>
      <w:marLeft w:val="0"/>
      <w:marRight w:val="0"/>
      <w:marTop w:val="0"/>
      <w:marBottom w:val="0"/>
      <w:divBdr>
        <w:top w:val="none" w:sz="0" w:space="0" w:color="auto"/>
        <w:left w:val="none" w:sz="0" w:space="0" w:color="auto"/>
        <w:bottom w:val="none" w:sz="0" w:space="0" w:color="auto"/>
        <w:right w:val="none" w:sz="0" w:space="0" w:color="auto"/>
      </w:divBdr>
    </w:div>
    <w:div w:id="1874223268">
      <w:bodyDiv w:val="1"/>
      <w:marLeft w:val="0"/>
      <w:marRight w:val="0"/>
      <w:marTop w:val="0"/>
      <w:marBottom w:val="0"/>
      <w:divBdr>
        <w:top w:val="none" w:sz="0" w:space="0" w:color="auto"/>
        <w:left w:val="none" w:sz="0" w:space="0" w:color="auto"/>
        <w:bottom w:val="none" w:sz="0" w:space="0" w:color="auto"/>
        <w:right w:val="none" w:sz="0" w:space="0" w:color="auto"/>
      </w:divBdr>
    </w:div>
    <w:div w:id="1913809232">
      <w:bodyDiv w:val="1"/>
      <w:marLeft w:val="0"/>
      <w:marRight w:val="0"/>
      <w:marTop w:val="0"/>
      <w:marBottom w:val="0"/>
      <w:divBdr>
        <w:top w:val="none" w:sz="0" w:space="0" w:color="auto"/>
        <w:left w:val="none" w:sz="0" w:space="0" w:color="auto"/>
        <w:bottom w:val="none" w:sz="0" w:space="0" w:color="auto"/>
        <w:right w:val="none" w:sz="0" w:space="0" w:color="auto"/>
      </w:divBdr>
    </w:div>
    <w:div w:id="1981766695">
      <w:bodyDiv w:val="1"/>
      <w:marLeft w:val="0"/>
      <w:marRight w:val="0"/>
      <w:marTop w:val="0"/>
      <w:marBottom w:val="0"/>
      <w:divBdr>
        <w:top w:val="none" w:sz="0" w:space="0" w:color="auto"/>
        <w:left w:val="none" w:sz="0" w:space="0" w:color="auto"/>
        <w:bottom w:val="none" w:sz="0" w:space="0" w:color="auto"/>
        <w:right w:val="none" w:sz="0" w:space="0" w:color="auto"/>
      </w:divBdr>
    </w:div>
    <w:div w:id="2066634837">
      <w:bodyDiv w:val="1"/>
      <w:marLeft w:val="0"/>
      <w:marRight w:val="0"/>
      <w:marTop w:val="0"/>
      <w:marBottom w:val="0"/>
      <w:divBdr>
        <w:top w:val="none" w:sz="0" w:space="0" w:color="auto"/>
        <w:left w:val="none" w:sz="0" w:space="0" w:color="auto"/>
        <w:bottom w:val="none" w:sz="0" w:space="0" w:color="auto"/>
        <w:right w:val="none" w:sz="0" w:space="0" w:color="auto"/>
      </w:divBdr>
    </w:div>
    <w:div w:id="2077506726">
      <w:bodyDiv w:val="1"/>
      <w:marLeft w:val="0"/>
      <w:marRight w:val="0"/>
      <w:marTop w:val="0"/>
      <w:marBottom w:val="0"/>
      <w:divBdr>
        <w:top w:val="none" w:sz="0" w:space="0" w:color="auto"/>
        <w:left w:val="none" w:sz="0" w:space="0" w:color="auto"/>
        <w:bottom w:val="none" w:sz="0" w:space="0" w:color="auto"/>
        <w:right w:val="none" w:sz="0" w:space="0" w:color="auto"/>
      </w:divBdr>
    </w:div>
    <w:div w:id="2113671675">
      <w:bodyDiv w:val="1"/>
      <w:marLeft w:val="0"/>
      <w:marRight w:val="0"/>
      <w:marTop w:val="0"/>
      <w:marBottom w:val="0"/>
      <w:divBdr>
        <w:top w:val="none" w:sz="0" w:space="0" w:color="auto"/>
        <w:left w:val="none" w:sz="0" w:space="0" w:color="auto"/>
        <w:bottom w:val="none" w:sz="0" w:space="0" w:color="auto"/>
        <w:right w:val="none" w:sz="0" w:space="0" w:color="auto"/>
      </w:divBdr>
    </w:div>
    <w:div w:id="2131242606">
      <w:bodyDiv w:val="1"/>
      <w:marLeft w:val="0"/>
      <w:marRight w:val="0"/>
      <w:marTop w:val="0"/>
      <w:marBottom w:val="0"/>
      <w:divBdr>
        <w:top w:val="none" w:sz="0" w:space="0" w:color="auto"/>
        <w:left w:val="none" w:sz="0" w:space="0" w:color="auto"/>
        <w:bottom w:val="none" w:sz="0" w:space="0" w:color="auto"/>
        <w:right w:val="none" w:sz="0" w:space="0" w:color="auto"/>
      </w:divBdr>
    </w:div>
    <w:div w:id="213902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6.xml"/><Relationship Id="rId47"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4.xm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3.emf"/><Relationship Id="rId20" Type="http://schemas.openxmlformats.org/officeDocument/2006/relationships/image" Target="media/image1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E025E-257C-544F-B80B-5626B8A6E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60</Pages>
  <Words>7194</Words>
  <Characters>41011</Characters>
  <Application>Microsoft Office Word</Application>
  <DocSecurity>0</DocSecurity>
  <Lines>341</Lines>
  <Paragraphs>96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Savoldi</dc:creator>
  <cp:keywords/>
  <dc:description/>
  <cp:lastModifiedBy>Elena Carrara</cp:lastModifiedBy>
  <cp:revision>11</cp:revision>
  <cp:lastPrinted>2020-02-26T14:22:00Z</cp:lastPrinted>
  <dcterms:created xsi:type="dcterms:W3CDTF">2020-11-12T18:04:00Z</dcterms:created>
  <dcterms:modified xsi:type="dcterms:W3CDTF">2021-04-18T13:20:00Z</dcterms:modified>
</cp:coreProperties>
</file>