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7F09" w14:textId="704A1C7F" w:rsidR="00A900D6" w:rsidRPr="00D25D58" w:rsidRDefault="00B804E5" w:rsidP="00A900D6">
      <w:pPr>
        <w:jc w:val="both"/>
        <w:rPr>
          <w:b/>
          <w:bCs/>
          <w:i/>
          <w:lang w:val="en-US"/>
        </w:rPr>
      </w:pPr>
      <w:r>
        <w:rPr>
          <w:b/>
          <w:bCs/>
          <w:i/>
          <w:lang w:val="en-US"/>
        </w:rPr>
        <w:t>BMJ</w:t>
      </w:r>
      <w:r w:rsidR="00746310">
        <w:rPr>
          <w:b/>
          <w:bCs/>
          <w:i/>
          <w:lang w:val="en-US"/>
        </w:rPr>
        <w:t xml:space="preserve"> </w:t>
      </w:r>
      <w:r w:rsidR="00E936A8">
        <w:rPr>
          <w:b/>
          <w:bCs/>
          <w:i/>
          <w:lang w:val="en-US"/>
        </w:rPr>
        <w:t>Editorial</w:t>
      </w:r>
    </w:p>
    <w:p w14:paraId="37937235" w14:textId="77777777" w:rsidR="00A900D6" w:rsidRPr="00D25D58" w:rsidRDefault="00A900D6" w:rsidP="00A900D6">
      <w:pPr>
        <w:jc w:val="both"/>
        <w:rPr>
          <w:lang w:val="en-US"/>
        </w:rPr>
      </w:pPr>
    </w:p>
    <w:p w14:paraId="2E91317F" w14:textId="6425AA67" w:rsidR="00A900D6" w:rsidRPr="002B4630" w:rsidRDefault="00A900D6" w:rsidP="00A900D6">
      <w:pPr>
        <w:jc w:val="center"/>
        <w:rPr>
          <w:b/>
          <w:bCs/>
          <w:sz w:val="24"/>
          <w:lang w:val="en-US"/>
        </w:rPr>
      </w:pPr>
      <w:r w:rsidRPr="002B4630">
        <w:rPr>
          <w:b/>
          <w:bCs/>
          <w:sz w:val="24"/>
          <w:lang w:val="en-US"/>
        </w:rPr>
        <w:t xml:space="preserve">Are we underestimating seroprevalence in </w:t>
      </w:r>
      <w:r w:rsidR="00C31091">
        <w:rPr>
          <w:b/>
          <w:bCs/>
          <w:sz w:val="24"/>
          <w:lang w:val="en-US"/>
        </w:rPr>
        <w:t>Covid</w:t>
      </w:r>
      <w:r w:rsidRPr="002B4630">
        <w:rPr>
          <w:b/>
          <w:bCs/>
          <w:sz w:val="24"/>
          <w:lang w:val="en-US"/>
        </w:rPr>
        <w:t>-19 testing?</w:t>
      </w:r>
    </w:p>
    <w:p w14:paraId="1324B19A" w14:textId="77777777" w:rsidR="00A900D6" w:rsidRPr="00D25D58" w:rsidRDefault="00A900D6" w:rsidP="00A900D6">
      <w:pPr>
        <w:jc w:val="both"/>
        <w:rPr>
          <w:lang w:val="en-US"/>
        </w:rPr>
      </w:pPr>
    </w:p>
    <w:p w14:paraId="01BE19F8" w14:textId="76686ECC" w:rsidR="00A900D6" w:rsidRPr="007C251E" w:rsidRDefault="00A900D6" w:rsidP="007C251E">
      <w:pPr>
        <w:jc w:val="center"/>
        <w:rPr>
          <w:vertAlign w:val="superscript"/>
          <w:lang w:val="en-US"/>
        </w:rPr>
      </w:pPr>
      <w:r w:rsidRPr="00D25D58">
        <w:rPr>
          <w:lang w:val="en-US"/>
        </w:rPr>
        <w:t>Stephen Burgess PhD</w:t>
      </w:r>
      <w:r w:rsidRPr="00D25D58">
        <w:rPr>
          <w:vertAlign w:val="superscript"/>
          <w:lang w:val="en-US"/>
        </w:rPr>
        <w:t>1,2</w:t>
      </w:r>
      <w:r w:rsidR="007C251E">
        <w:rPr>
          <w:rFonts w:cstheme="minorHAnsi"/>
          <w:vertAlign w:val="superscript"/>
          <w:lang w:val="en-US"/>
        </w:rPr>
        <w:t>†</w:t>
      </w:r>
      <w:r>
        <w:rPr>
          <w:lang w:val="en-US"/>
        </w:rPr>
        <w:t>,</w:t>
      </w:r>
      <w:r w:rsidRPr="00D25D58">
        <w:rPr>
          <w:vertAlign w:val="superscript"/>
          <w:lang w:val="en-US"/>
        </w:rPr>
        <w:t xml:space="preserve"> </w:t>
      </w:r>
      <w:r w:rsidRPr="00D25D58">
        <w:rPr>
          <w:lang w:val="en-US"/>
        </w:rPr>
        <w:t>Mark J Ponsford BMBCh MSc</w:t>
      </w:r>
      <w:r w:rsidRPr="00D25D58">
        <w:rPr>
          <w:vertAlign w:val="superscript"/>
          <w:lang w:val="en-US"/>
        </w:rPr>
        <w:t>3,4</w:t>
      </w:r>
      <w:r w:rsidRPr="00D25D58">
        <w:rPr>
          <w:lang w:val="en-US"/>
        </w:rPr>
        <w:t>, Dipender</w:t>
      </w:r>
      <w:r w:rsidR="00973406">
        <w:rPr>
          <w:lang w:val="en-US"/>
        </w:rPr>
        <w:t> </w:t>
      </w:r>
      <w:r w:rsidRPr="00D25D58">
        <w:rPr>
          <w:lang w:val="en-US"/>
        </w:rPr>
        <w:t>Gill, BMBCh PhD</w:t>
      </w:r>
      <w:r w:rsidR="00E936A8">
        <w:rPr>
          <w:vertAlign w:val="superscript"/>
          <w:lang w:val="en-US"/>
        </w:rPr>
        <w:t>5,6,</w:t>
      </w:r>
      <w:r w:rsidR="007C251E">
        <w:rPr>
          <w:vertAlign w:val="superscript"/>
          <w:lang w:val="en-US"/>
        </w:rPr>
        <w:t>7</w:t>
      </w:r>
      <w:r>
        <w:rPr>
          <w:rFonts w:cstheme="minorHAnsi"/>
          <w:vertAlign w:val="superscript"/>
          <w:lang w:val="en-US"/>
        </w:rPr>
        <w:t>†</w:t>
      </w:r>
    </w:p>
    <w:p w14:paraId="74F6FB55" w14:textId="77777777" w:rsidR="00A900D6" w:rsidRPr="00D25D58" w:rsidRDefault="00A900D6" w:rsidP="00A900D6">
      <w:pPr>
        <w:jc w:val="center"/>
        <w:rPr>
          <w:vertAlign w:val="superscript"/>
          <w:lang w:val="en-US"/>
        </w:rPr>
      </w:pPr>
    </w:p>
    <w:p w14:paraId="582B2879" w14:textId="77777777" w:rsidR="00A900D6" w:rsidRPr="002B4630" w:rsidRDefault="00A900D6" w:rsidP="00A900D6">
      <w:pPr>
        <w:pStyle w:val="NoSpacing"/>
        <w:rPr>
          <w:b/>
          <w:lang w:val="en-US"/>
        </w:rPr>
      </w:pPr>
      <w:r w:rsidRPr="002B4630">
        <w:rPr>
          <w:b/>
          <w:lang w:val="en-US"/>
        </w:rPr>
        <w:t xml:space="preserve">Affiliations </w:t>
      </w:r>
    </w:p>
    <w:p w14:paraId="0ABC8081" w14:textId="4B92B448" w:rsidR="00A900D6" w:rsidRPr="00D25D58" w:rsidRDefault="00A900D6" w:rsidP="00A900D6">
      <w:pPr>
        <w:pStyle w:val="NoSpacing"/>
        <w:rPr>
          <w:lang w:val="en-US"/>
        </w:rPr>
      </w:pPr>
      <w:r>
        <w:rPr>
          <w:vertAlign w:val="superscript"/>
          <w:lang w:val="en-US"/>
        </w:rPr>
        <w:t>1</w:t>
      </w:r>
      <w:r w:rsidRPr="00D25D58">
        <w:rPr>
          <w:lang w:val="en-US"/>
        </w:rPr>
        <w:t>MRC Biostatistics Unit, School of Clinical Medicine, University of Cambridge, Cambridge, U</w:t>
      </w:r>
      <w:r w:rsidR="001C6FA1">
        <w:rPr>
          <w:lang w:val="en-US"/>
        </w:rPr>
        <w:t xml:space="preserve">nited </w:t>
      </w:r>
      <w:r w:rsidRPr="00D25D58">
        <w:rPr>
          <w:lang w:val="en-US"/>
        </w:rPr>
        <w:t>K</w:t>
      </w:r>
      <w:r w:rsidR="001C6FA1">
        <w:rPr>
          <w:lang w:val="en-US"/>
        </w:rPr>
        <w:t>ingdom</w:t>
      </w:r>
      <w:r w:rsidRPr="00D25D58">
        <w:rPr>
          <w:lang w:val="en-US"/>
        </w:rPr>
        <w:t>.</w:t>
      </w:r>
    </w:p>
    <w:p w14:paraId="7C9A8078" w14:textId="622AA0F0" w:rsidR="00A900D6" w:rsidRPr="00D25D58" w:rsidRDefault="00A900D6" w:rsidP="00A900D6">
      <w:pPr>
        <w:pStyle w:val="NoSpacing"/>
        <w:rPr>
          <w:lang w:val="en-US"/>
        </w:rPr>
      </w:pPr>
      <w:r>
        <w:rPr>
          <w:vertAlign w:val="superscript"/>
          <w:lang w:val="en-US"/>
        </w:rPr>
        <w:t>2</w:t>
      </w:r>
      <w:r w:rsidRPr="00D25D58">
        <w:rPr>
          <w:lang w:val="en-US"/>
        </w:rPr>
        <w:t>Cardiovascular Epidemiology Unit, Department of Public Health and Primary Care, University of Cambridge, Cambridge, U</w:t>
      </w:r>
      <w:r w:rsidR="001C6FA1">
        <w:rPr>
          <w:lang w:val="en-US"/>
        </w:rPr>
        <w:t xml:space="preserve">nited </w:t>
      </w:r>
      <w:r w:rsidRPr="00D25D58">
        <w:rPr>
          <w:lang w:val="en-US"/>
        </w:rPr>
        <w:t>K</w:t>
      </w:r>
      <w:r w:rsidR="001C6FA1">
        <w:rPr>
          <w:lang w:val="en-US"/>
        </w:rPr>
        <w:t>ingdom</w:t>
      </w:r>
      <w:r w:rsidRPr="00D25D58">
        <w:rPr>
          <w:lang w:val="en-US"/>
        </w:rPr>
        <w:t>.</w:t>
      </w:r>
    </w:p>
    <w:p w14:paraId="4E3F70DB" w14:textId="0E1E7F6F" w:rsidR="00A900D6" w:rsidRPr="00D25D58" w:rsidRDefault="00A900D6" w:rsidP="00A900D6">
      <w:pPr>
        <w:pStyle w:val="NoSpacing"/>
        <w:rPr>
          <w:lang w:val="en-US"/>
        </w:rPr>
      </w:pPr>
      <w:r>
        <w:rPr>
          <w:vertAlign w:val="superscript"/>
          <w:lang w:val="en-US"/>
        </w:rPr>
        <w:t>3</w:t>
      </w:r>
      <w:r w:rsidRPr="00D25D58">
        <w:rPr>
          <w:lang w:val="en-US"/>
        </w:rPr>
        <w:t>Immunodeficiency Centre of Wales, University Hospital Wales, Heath Park, Cardiff, U</w:t>
      </w:r>
      <w:r w:rsidR="001C6FA1">
        <w:rPr>
          <w:lang w:val="en-US"/>
        </w:rPr>
        <w:t xml:space="preserve">nited </w:t>
      </w:r>
      <w:r w:rsidRPr="00D25D58">
        <w:rPr>
          <w:lang w:val="en-US"/>
        </w:rPr>
        <w:t>K</w:t>
      </w:r>
      <w:r w:rsidR="001C6FA1">
        <w:rPr>
          <w:lang w:val="en-US"/>
        </w:rPr>
        <w:t>ingdom</w:t>
      </w:r>
      <w:r w:rsidRPr="00D25D58">
        <w:rPr>
          <w:lang w:val="en-US"/>
        </w:rPr>
        <w:t>.</w:t>
      </w:r>
    </w:p>
    <w:p w14:paraId="328B0A36" w14:textId="77777777" w:rsidR="001C6FA1" w:rsidRDefault="00A900D6" w:rsidP="00E936A8">
      <w:pPr>
        <w:pStyle w:val="NoSpacing"/>
        <w:rPr>
          <w:lang w:val="en-US"/>
        </w:rPr>
      </w:pPr>
      <w:r>
        <w:rPr>
          <w:vertAlign w:val="superscript"/>
          <w:lang w:val="en-US"/>
        </w:rPr>
        <w:t>4</w:t>
      </w:r>
      <w:r w:rsidRPr="00D25D58">
        <w:rPr>
          <w:lang w:val="en-US"/>
        </w:rPr>
        <w:t>Division of Immunology, Infection, and Inflammation, Tenovus Institute, Cardiff University, Cardiff, U</w:t>
      </w:r>
      <w:r w:rsidR="001C6FA1">
        <w:rPr>
          <w:lang w:val="en-US"/>
        </w:rPr>
        <w:t xml:space="preserve">nited </w:t>
      </w:r>
      <w:r w:rsidRPr="00D25D58">
        <w:rPr>
          <w:lang w:val="en-US"/>
        </w:rPr>
        <w:t>K</w:t>
      </w:r>
      <w:r w:rsidR="001C6FA1">
        <w:rPr>
          <w:lang w:val="en-US"/>
        </w:rPr>
        <w:t>ingdom</w:t>
      </w:r>
      <w:r w:rsidRPr="00D25D58">
        <w:rPr>
          <w:lang w:val="en-US"/>
        </w:rPr>
        <w:t xml:space="preserve">. </w:t>
      </w:r>
    </w:p>
    <w:p w14:paraId="21E0D626" w14:textId="0DA5F3EA" w:rsidR="00E936A8" w:rsidRPr="00E936A8" w:rsidRDefault="00E936A8" w:rsidP="00E936A8">
      <w:pPr>
        <w:pStyle w:val="NoSpacing"/>
        <w:rPr>
          <w:lang w:val="en-US"/>
        </w:rPr>
      </w:pPr>
      <w:r w:rsidRPr="00E936A8">
        <w:rPr>
          <w:vertAlign w:val="superscript"/>
          <w:lang w:val="en-US"/>
        </w:rPr>
        <w:t>5</w:t>
      </w:r>
      <w:r w:rsidRPr="00E936A8">
        <w:rPr>
          <w:lang w:val="en-US"/>
        </w:rPr>
        <w:t>Clinical Pharmacology and Therapeutics Section, Institute of Medical and Biomedical Education and Institute for Infection and Immunity, St George’s, University of London, London, United Kingdom.</w:t>
      </w:r>
    </w:p>
    <w:p w14:paraId="2F1156B4" w14:textId="78BCA557" w:rsidR="00E936A8" w:rsidRDefault="00E936A8" w:rsidP="00E936A8">
      <w:pPr>
        <w:pStyle w:val="NoSpacing"/>
        <w:rPr>
          <w:lang w:val="en-US"/>
        </w:rPr>
      </w:pPr>
      <w:r w:rsidRPr="00E936A8">
        <w:rPr>
          <w:vertAlign w:val="superscript"/>
          <w:lang w:val="en-US"/>
        </w:rPr>
        <w:t>6</w:t>
      </w:r>
      <w:r w:rsidRPr="00E936A8">
        <w:rPr>
          <w:lang w:val="en-US"/>
        </w:rPr>
        <w:t>Clinical Pharmacology Group, Pharmacy and Medicines Directorate, St George’s University Hospitals N</w:t>
      </w:r>
      <w:r w:rsidR="001C6FA1">
        <w:rPr>
          <w:lang w:val="en-US"/>
        </w:rPr>
        <w:t xml:space="preserve">ational </w:t>
      </w:r>
      <w:r w:rsidRPr="00E936A8">
        <w:rPr>
          <w:lang w:val="en-US"/>
        </w:rPr>
        <w:t>H</w:t>
      </w:r>
      <w:r w:rsidR="001C6FA1">
        <w:rPr>
          <w:lang w:val="en-US"/>
        </w:rPr>
        <w:t xml:space="preserve">ealth </w:t>
      </w:r>
      <w:r w:rsidRPr="00E936A8">
        <w:rPr>
          <w:lang w:val="en-US"/>
        </w:rPr>
        <w:t>S</w:t>
      </w:r>
      <w:r w:rsidR="001C6FA1">
        <w:rPr>
          <w:lang w:val="en-US"/>
        </w:rPr>
        <w:t>ervice</w:t>
      </w:r>
      <w:r w:rsidRPr="00E936A8">
        <w:rPr>
          <w:lang w:val="en-US"/>
        </w:rPr>
        <w:t xml:space="preserve"> Foundation Trust, London, United Kingdom.</w:t>
      </w:r>
    </w:p>
    <w:p w14:paraId="72D965BC" w14:textId="7533CC84" w:rsidR="00A900D6" w:rsidRPr="00D25D58" w:rsidRDefault="007C251E" w:rsidP="00E936A8">
      <w:pPr>
        <w:pStyle w:val="NoSpacing"/>
        <w:rPr>
          <w:lang w:val="en-US"/>
        </w:rPr>
      </w:pPr>
      <w:r>
        <w:rPr>
          <w:vertAlign w:val="superscript"/>
          <w:lang w:val="en-US"/>
        </w:rPr>
        <w:t>7</w:t>
      </w:r>
      <w:r w:rsidR="00E936A8" w:rsidRPr="00E936A8">
        <w:rPr>
          <w:lang w:val="en-US"/>
        </w:rPr>
        <w:t>Department of Epidemiology and Biostatistics, School of Public Health, Imperial College London, London, United Kingdom.</w:t>
      </w:r>
    </w:p>
    <w:p w14:paraId="5C288B86" w14:textId="77777777" w:rsidR="00A900D6" w:rsidRDefault="00A900D6" w:rsidP="00A900D6">
      <w:pPr>
        <w:rPr>
          <w:lang w:val="en-US"/>
        </w:rPr>
      </w:pPr>
    </w:p>
    <w:p w14:paraId="1A7D6A86" w14:textId="77777777" w:rsidR="00A900D6" w:rsidRPr="002B4630" w:rsidRDefault="00A900D6" w:rsidP="00A900D6">
      <w:pPr>
        <w:pStyle w:val="NoSpacing"/>
        <w:rPr>
          <w:b/>
          <w:lang w:val="en-US"/>
        </w:rPr>
      </w:pPr>
      <w:r w:rsidRPr="002B4630">
        <w:rPr>
          <w:rFonts w:cstheme="minorHAnsi"/>
          <w:b/>
          <w:vertAlign w:val="superscript"/>
          <w:lang w:val="en-US"/>
        </w:rPr>
        <w:t>†</w:t>
      </w:r>
      <w:r w:rsidRPr="002B4630">
        <w:rPr>
          <w:b/>
          <w:lang w:val="en-US"/>
        </w:rPr>
        <w:t>Address for correspondence</w:t>
      </w:r>
    </w:p>
    <w:p w14:paraId="35E7BCFE" w14:textId="77777777" w:rsidR="008F0F4E" w:rsidRDefault="008F0F4E" w:rsidP="00463DB7">
      <w:pPr>
        <w:pStyle w:val="NoSpacing"/>
      </w:pPr>
      <w:r>
        <w:t>Dr Stephen Burgess</w:t>
      </w:r>
    </w:p>
    <w:p w14:paraId="5B068EFD" w14:textId="2CD79A69" w:rsidR="008F0F4E" w:rsidRDefault="008F0F4E" w:rsidP="00463DB7">
      <w:pPr>
        <w:pStyle w:val="NoSpacing"/>
      </w:pPr>
      <w:r>
        <w:t xml:space="preserve">MRC Biostatistics Unit, Cambridge Institute of Public Health, Robinson Way, Cambridge, CB2 0SR </w:t>
      </w:r>
    </w:p>
    <w:p w14:paraId="7AEBB3BA" w14:textId="78D1D260" w:rsidR="008F0F4E" w:rsidRDefault="008F0F4E" w:rsidP="00463DB7">
      <w:pPr>
        <w:pStyle w:val="NoSpacing"/>
      </w:pPr>
      <w:r>
        <w:t xml:space="preserve">Telephone: +44 (0) </w:t>
      </w:r>
      <w:r w:rsidR="00463DB7">
        <w:t>775 9988 359</w:t>
      </w:r>
      <w:r>
        <w:t xml:space="preserve">. Email: </w:t>
      </w:r>
      <w:hyperlink r:id="rId10" w:history="1">
        <w:r w:rsidRPr="00261723">
          <w:rPr>
            <w:rStyle w:val="Hyperlink"/>
          </w:rPr>
          <w:t>sb452@medschl.cam.ac.uk</w:t>
        </w:r>
      </w:hyperlink>
    </w:p>
    <w:p w14:paraId="5A05EBDF" w14:textId="77777777" w:rsidR="008F0F4E" w:rsidRDefault="008F0F4E" w:rsidP="00A900D6">
      <w:pPr>
        <w:pStyle w:val="NoSpacing"/>
        <w:rPr>
          <w:lang w:val="en-US"/>
        </w:rPr>
      </w:pPr>
    </w:p>
    <w:p w14:paraId="586C5E29" w14:textId="504AA0C1" w:rsidR="00A900D6" w:rsidRPr="00D25D58" w:rsidRDefault="00A900D6" w:rsidP="00A900D6">
      <w:pPr>
        <w:pStyle w:val="NoSpacing"/>
        <w:rPr>
          <w:lang w:val="en-US"/>
        </w:rPr>
      </w:pPr>
      <w:r w:rsidRPr="00D25D58">
        <w:rPr>
          <w:lang w:val="en-US"/>
        </w:rPr>
        <w:t>Dr Dipender Gill</w:t>
      </w:r>
    </w:p>
    <w:p w14:paraId="54E2BF16" w14:textId="24002383" w:rsidR="00A900D6" w:rsidRPr="00D25D58" w:rsidRDefault="007C251E" w:rsidP="00A900D6">
      <w:pPr>
        <w:pStyle w:val="NoSpacing"/>
        <w:rPr>
          <w:lang w:val="en-US"/>
        </w:rPr>
      </w:pPr>
      <w:r w:rsidRPr="007C251E">
        <w:rPr>
          <w:lang w:val="en-US"/>
        </w:rPr>
        <w:t xml:space="preserve">Clinical Pharmacology and Therapeutics Section, Institute of Medical and Biomedical Education and Institute for Infection and Immunity, St. George’s, University of London, London, United Kingdom, SW17 0RE; Telephone: +44 (0) 7904843810; E-mail: </w:t>
      </w:r>
      <w:hyperlink r:id="rId11" w:history="1">
        <w:r w:rsidRPr="00BE121E">
          <w:rPr>
            <w:rStyle w:val="Hyperlink"/>
            <w:lang w:val="en-US"/>
          </w:rPr>
          <w:t>dgill@sgul.ac.uk</w:t>
        </w:r>
      </w:hyperlink>
      <w:r w:rsidRPr="007C251E">
        <w:rPr>
          <w:lang w:val="en-US"/>
        </w:rPr>
        <w:t>.</w:t>
      </w:r>
      <w:r w:rsidRPr="00D25D58">
        <w:rPr>
          <w:lang w:val="en-US"/>
        </w:rPr>
        <w:t xml:space="preserve"> </w:t>
      </w:r>
    </w:p>
    <w:p w14:paraId="19C99486" w14:textId="77777777" w:rsidR="00A900D6" w:rsidRDefault="00A900D6" w:rsidP="00A900D6">
      <w:pPr>
        <w:jc w:val="both"/>
        <w:rPr>
          <w:lang w:val="en-US"/>
        </w:rPr>
      </w:pPr>
    </w:p>
    <w:p w14:paraId="655390E0" w14:textId="028AC9E0" w:rsidR="00A900D6" w:rsidRDefault="00A900D6" w:rsidP="00A900D6">
      <w:pPr>
        <w:jc w:val="both"/>
        <w:rPr>
          <w:lang w:val="en-US"/>
        </w:rPr>
      </w:pPr>
      <w:r w:rsidRPr="002B4630">
        <w:rPr>
          <w:b/>
          <w:lang w:val="en-US"/>
        </w:rPr>
        <w:t>Word count:</w:t>
      </w:r>
      <w:r>
        <w:rPr>
          <w:lang w:val="en-US"/>
        </w:rPr>
        <w:t xml:space="preserve"> </w:t>
      </w:r>
      <w:r w:rsidR="006429BC">
        <w:rPr>
          <w:lang w:val="en-US"/>
        </w:rPr>
        <w:t>797</w:t>
      </w:r>
      <w:bookmarkStart w:id="0" w:name="_GoBack"/>
      <w:bookmarkEnd w:id="0"/>
    </w:p>
    <w:p w14:paraId="51E9C40E" w14:textId="77777777" w:rsidR="00A900D6" w:rsidRDefault="00A900D6" w:rsidP="00A900D6">
      <w:pPr>
        <w:jc w:val="both"/>
        <w:rPr>
          <w:lang w:val="en-US"/>
        </w:rPr>
      </w:pPr>
    </w:p>
    <w:p w14:paraId="2F51F7E8" w14:textId="270A0BA7" w:rsidR="002F3CF6" w:rsidRDefault="00A900D6" w:rsidP="00A900D6">
      <w:pPr>
        <w:jc w:val="both"/>
      </w:pPr>
      <w:r w:rsidRPr="0086479F">
        <w:rPr>
          <w:b/>
          <w:bCs/>
          <w:lang w:val="en-US"/>
        </w:rPr>
        <w:t>Funding:</w:t>
      </w:r>
      <w:r>
        <w:rPr>
          <w:lang w:val="en-US"/>
        </w:rPr>
        <w:t xml:space="preserve"> Stephen Burgess is</w:t>
      </w:r>
      <w:r w:rsidRPr="0086479F">
        <w:rPr>
          <w:lang w:val="en-US"/>
        </w:rPr>
        <w:t xml:space="preserve"> supported by a Sir Henry Dale Fellowship jointly funded by the Wellcome Trust and the Royal Society (Grant Number 204623/Z/16/Z).</w:t>
      </w:r>
      <w:r>
        <w:rPr>
          <w:lang w:val="en-US"/>
        </w:rPr>
        <w:t xml:space="preserve"> </w:t>
      </w:r>
      <w:r>
        <w:t>M</w:t>
      </w:r>
      <w:r w:rsidR="009F157A">
        <w:t xml:space="preserve">ark </w:t>
      </w:r>
      <w:r>
        <w:t>P</w:t>
      </w:r>
      <w:r w:rsidR="009F157A">
        <w:t>onsford</w:t>
      </w:r>
      <w:r>
        <w:t xml:space="preserve"> is a funded by the Welsh Clinical Academic Training (WCAT) programme and is a participant in the NIH Graduate Partnership Program. </w:t>
      </w:r>
      <w:r w:rsidRPr="00BF6D09">
        <w:t>D</w:t>
      </w:r>
      <w:r>
        <w:t>ipender Gill</w:t>
      </w:r>
      <w:r w:rsidRPr="00BF6D09">
        <w:t xml:space="preserve"> is supported by the Wellcome Trust 4i Programme (203928/Z/16/Z) and British Heart Foundation Research Centre of Excellence (RE/18/4/34215) at Imperial College London.</w:t>
      </w:r>
      <w:r>
        <w:t xml:space="preserve"> </w:t>
      </w:r>
      <w:r w:rsidR="00571ECD">
        <w:t>The sponsors had no role in the content of the manuscript or the decision to publish.</w:t>
      </w:r>
    </w:p>
    <w:p w14:paraId="7E1807FE" w14:textId="77777777" w:rsidR="002F3CF6" w:rsidRDefault="002F3CF6" w:rsidP="00A900D6">
      <w:pPr>
        <w:jc w:val="both"/>
      </w:pPr>
    </w:p>
    <w:p w14:paraId="10132F65" w14:textId="296DC488" w:rsidR="00A900D6" w:rsidRDefault="002F3CF6" w:rsidP="00A900D6">
      <w:pPr>
        <w:jc w:val="both"/>
      </w:pPr>
      <w:r w:rsidRPr="002F3CF6">
        <w:rPr>
          <w:b/>
          <w:bCs/>
        </w:rPr>
        <w:t>Competing interest statement:</w:t>
      </w:r>
      <w:r>
        <w:t xml:space="preserve"> W</w:t>
      </w:r>
      <w:r w:rsidRPr="002F3CF6">
        <w:t xml:space="preserve">e have read and understood the BMJ Group policy on declaration of interests and declare the following interests: </w:t>
      </w:r>
      <w:r w:rsidR="00571ECD" w:rsidRPr="00571ECD">
        <w:t xml:space="preserve">DG is employed part-time by Novo Nordisk, outside of and unrelated to the submitted </w:t>
      </w:r>
      <w:r w:rsidR="00571ECD">
        <w:t>work</w:t>
      </w:r>
      <w:r w:rsidR="00571ECD" w:rsidRPr="00571ECD">
        <w:t>.</w:t>
      </w:r>
      <w:r w:rsidRPr="002F3CF6">
        <w:t xml:space="preserve"> </w:t>
      </w:r>
      <w:r w:rsidR="00A900D6">
        <w:br w:type="page"/>
      </w:r>
    </w:p>
    <w:p w14:paraId="6CC89FB8" w14:textId="674AF7D7" w:rsidR="00823108" w:rsidRDefault="00A900D6" w:rsidP="00A900D6">
      <w:pPr>
        <w:jc w:val="both"/>
        <w:rPr>
          <w:rFonts w:eastAsia="Times New Roman" w:cstheme="minorHAnsi"/>
        </w:rPr>
      </w:pPr>
      <w:r w:rsidRPr="00F915B6">
        <w:rPr>
          <w:rFonts w:cstheme="minorHAnsi"/>
        </w:rPr>
        <w:lastRenderedPageBreak/>
        <w:t>Testing for severe acute respiratory coronavirus 2 (SARS-CoV-2), which causes coronavirus disease 2019 (</w:t>
      </w:r>
      <w:r w:rsidR="00D3684E">
        <w:rPr>
          <w:rFonts w:cstheme="minorHAnsi"/>
        </w:rPr>
        <w:t>COVID</w:t>
      </w:r>
      <w:r w:rsidRPr="00F915B6">
        <w:rPr>
          <w:rFonts w:cstheme="minorHAnsi"/>
        </w:rPr>
        <w:t>-19), is a complex and politically sensitive issue.</w:t>
      </w:r>
      <w:r w:rsidR="006E7495">
        <w:rPr>
          <w:rFonts w:cstheme="minorHAnsi"/>
        </w:rPr>
        <w:t xml:space="preserve"> </w:t>
      </w:r>
      <w:r w:rsidR="005B44A7" w:rsidRPr="00F915B6">
        <w:rPr>
          <w:rFonts w:cstheme="minorHAnsi"/>
        </w:rPr>
        <w:t xml:space="preserve">Seroprevalence studies </w:t>
      </w:r>
      <w:r w:rsidR="00901D3C">
        <w:rPr>
          <w:rFonts w:cstheme="minorHAnsi"/>
        </w:rPr>
        <w:t xml:space="preserve">use </w:t>
      </w:r>
      <w:r w:rsidR="000711E7">
        <w:rPr>
          <w:rFonts w:cstheme="minorHAnsi"/>
        </w:rPr>
        <w:t xml:space="preserve">antibodies as markers of prior pathogen exposure </w:t>
      </w:r>
      <w:r w:rsidR="007B274B">
        <w:rPr>
          <w:rFonts w:cstheme="minorHAnsi"/>
        </w:rPr>
        <w:t xml:space="preserve">to </w:t>
      </w:r>
      <w:r w:rsidR="000711E7">
        <w:rPr>
          <w:rFonts w:cstheme="minorHAnsi"/>
        </w:rPr>
        <w:t>estimate</w:t>
      </w:r>
      <w:r w:rsidR="005B44A7" w:rsidRPr="00F915B6">
        <w:rPr>
          <w:rFonts w:eastAsia="Times New Roman" w:cstheme="minorHAnsi"/>
        </w:rPr>
        <w:t xml:space="preserve"> of the proportion of </w:t>
      </w:r>
      <w:r w:rsidR="000711E7">
        <w:rPr>
          <w:rFonts w:eastAsia="Times New Roman" w:cstheme="minorHAnsi"/>
        </w:rPr>
        <w:t>a</w:t>
      </w:r>
      <w:r w:rsidR="005B44A7" w:rsidRPr="00F915B6">
        <w:rPr>
          <w:rFonts w:eastAsia="Times New Roman" w:cstheme="minorHAnsi"/>
        </w:rPr>
        <w:t xml:space="preserve"> population who have been infected.</w:t>
      </w:r>
    </w:p>
    <w:p w14:paraId="4B0DF528" w14:textId="318D1371" w:rsidR="00A900D6" w:rsidRPr="00F915B6" w:rsidRDefault="006B0E82" w:rsidP="00A900D6">
      <w:pPr>
        <w:jc w:val="both"/>
        <w:rPr>
          <w:rFonts w:eastAsia="Times New Roman" w:cstheme="minorHAnsi"/>
        </w:rPr>
      </w:pPr>
      <w:r>
        <w:rPr>
          <w:rFonts w:eastAsia="Times New Roman" w:cstheme="minorHAnsi"/>
        </w:rPr>
        <w:t>Considerable variation has been observed between the results of SARS-CoV-2 seroprevalence studies.</w:t>
      </w:r>
      <w:r w:rsidR="00DA02AD">
        <w:rPr>
          <w:rFonts w:eastAsia="Times New Roman" w:cstheme="minorHAnsi"/>
        </w:rPr>
        <w:fldChar w:fldCharType="begin"/>
      </w:r>
      <w:r w:rsidR="00415D56">
        <w:rPr>
          <w:rFonts w:eastAsia="Times New Roman" w:cstheme="minorHAnsi"/>
        </w:rPr>
        <w:instrText xml:space="preserve"> ADDIN EN.CITE &lt;EndNote&gt;&lt;Cite&gt;&lt;Author&gt;Ioannidis&lt;/Author&gt;&lt;Year&gt;2020&lt;/Year&gt;&lt;RecNum&gt;900&lt;/RecNum&gt;&lt;DisplayText&gt;&lt;style face="superscript"&gt;1&lt;/style&gt;&lt;/DisplayText&gt;&lt;record&gt;&lt;rec-number&gt;900&lt;/rec-number&gt;&lt;foreign-keys&gt;&lt;key app="EN" db-id="5wpvxsf59wvrd4evtp55ssfwt555w0f0efxp" timestamp="1598300525"&gt;900&lt;/key&gt;&lt;/foreign-keys&gt;&lt;ref-type name="Journal Article"&gt;17&lt;/ref-type&gt;&lt;contributors&gt;&lt;authors&gt;&lt;author&gt;Ioannidis, John&lt;/author&gt;&lt;/authors&gt;&lt;/contributors&gt;&lt;titles&gt;&lt;title&gt;The infection fatality rate of COVID-19 inferred from seroprevalence data&lt;/title&gt;&lt;secondary-title&gt;medRxiv&lt;/secondary-title&gt;&lt;/titles&gt;&lt;periodical&gt;&lt;full-title&gt;medRxiv&lt;/full-title&gt;&lt;/periodical&gt;&lt;pages&gt;2020.05.13.20101253&lt;/pages&gt;&lt;dates&gt;&lt;year&gt;2020&lt;/year&gt;&lt;/dates&gt;&lt;urls&gt;&lt;related-urls&gt;&lt;url&gt;https://www.medrxiv.org/content/medrxiv/early/2020/06/08/2020.05.13.20101253.full.pdf&lt;/url&gt;&lt;/related-urls&gt;&lt;/urls&gt;&lt;electronic-resource-num&gt;10.1101/2020.05.13.20101253&lt;/electronic-resource-num&gt;&lt;/record&gt;&lt;/Cite&gt;&lt;/EndNote&gt;</w:instrText>
      </w:r>
      <w:r w:rsidR="00DA02AD">
        <w:rPr>
          <w:rFonts w:eastAsia="Times New Roman" w:cstheme="minorHAnsi"/>
        </w:rPr>
        <w:fldChar w:fldCharType="separate"/>
      </w:r>
      <w:r w:rsidR="00DA02AD" w:rsidRPr="00DA02AD">
        <w:rPr>
          <w:rFonts w:eastAsia="Times New Roman" w:cstheme="minorHAnsi"/>
          <w:noProof/>
          <w:vertAlign w:val="superscript"/>
        </w:rPr>
        <w:t>1</w:t>
      </w:r>
      <w:r w:rsidR="00DA02AD">
        <w:rPr>
          <w:rFonts w:eastAsia="Times New Roman" w:cstheme="minorHAnsi"/>
        </w:rPr>
        <w:fldChar w:fldCharType="end"/>
      </w:r>
      <w:r>
        <w:rPr>
          <w:rFonts w:eastAsia="Times New Roman" w:cstheme="minorHAnsi"/>
        </w:rPr>
        <w:t xml:space="preserve"> </w:t>
      </w:r>
      <w:r w:rsidR="00D3684E">
        <w:rPr>
          <w:rFonts w:eastAsia="Times New Roman" w:cstheme="minorHAnsi"/>
        </w:rPr>
        <w:t>A recent survey in Spain suggested that a small fraction of the population were seropositive, despite the country</w:t>
      </w:r>
      <w:r w:rsidR="001563D3">
        <w:rPr>
          <w:rFonts w:eastAsia="Times New Roman" w:cstheme="minorHAnsi"/>
        </w:rPr>
        <w:t xml:space="preserve"> being severely affected by the virus</w:t>
      </w:r>
      <w:r w:rsidR="00D3684E">
        <w:rPr>
          <w:rFonts w:eastAsia="Times New Roman" w:cstheme="minorHAnsi"/>
        </w:rPr>
        <w:t>.</w:t>
      </w:r>
      <w:r w:rsidR="00D3684E">
        <w:rPr>
          <w:rFonts w:eastAsia="Times New Roman" w:cstheme="minorHAnsi"/>
        </w:rPr>
        <w:fldChar w:fldCharType="begin"/>
      </w:r>
      <w:r w:rsidR="00415D56">
        <w:rPr>
          <w:rFonts w:eastAsia="Times New Roman" w:cstheme="minorHAnsi"/>
        </w:rPr>
        <w:instrText xml:space="preserve"> ADDIN EN.CITE &lt;EndNote&gt;&lt;Cite&gt;&lt;Author&gt;Pollán&lt;/Author&gt;&lt;Year&gt;2020&lt;/Year&gt;&lt;RecNum&gt;901&lt;/RecNum&gt;&lt;DisplayText&gt;&lt;style face="superscript"&gt;2&lt;/style&gt;&lt;/DisplayText&gt;&lt;record&gt;&lt;rec-number&gt;901&lt;/rec-number&gt;&lt;foreign-keys&gt;&lt;key app="EN" db-id="5wpvxsf59wvrd4evtp55ssfwt555w0f0efxp" timestamp="1598300525"&gt;901&lt;/key&gt;&lt;/foreign-keys&gt;&lt;ref-type name="Journal Article"&gt;17&lt;/ref-type&gt;&lt;contributors&gt;&lt;authors&gt;&lt;author&gt;Pollán, Marina&lt;/author&gt;&lt;author&gt;Pérez-Gómez, Beatriz&lt;/author&gt;&lt;author&gt;Pastor-Barriuso, Roberto&lt;/author&gt;&lt;author&gt;et al,&lt;/author&gt;&lt;/authors&gt;&lt;/contributors&gt;&lt;titles&gt;&lt;title&gt;Prevalence of SARS-CoV-2 in Spain (ENE-COVID): a nationwide, population-based seroepidemiological study&lt;/title&gt;&lt;secondary-title&gt;The Lancet&lt;/secondary-title&gt;&lt;/titles&gt;&lt;periodical&gt;&lt;full-title&gt;The Lancet&lt;/full-title&gt;&lt;/periodical&gt;&lt;pages&gt;https://doi.org/10.1016/S0140-6736(20)31483-5&lt;/pages&gt;&lt;dates&gt;&lt;year&gt;2020&lt;/year&gt;&lt;/dates&gt;&lt;urls&gt;&lt;/urls&gt;&lt;/record&gt;&lt;/Cite&gt;&lt;/EndNote&gt;</w:instrText>
      </w:r>
      <w:r w:rsidR="00D3684E">
        <w:rPr>
          <w:rFonts w:eastAsia="Times New Roman" w:cstheme="minorHAnsi"/>
        </w:rPr>
        <w:fldChar w:fldCharType="separate"/>
      </w:r>
      <w:r w:rsidR="00D3684E" w:rsidRPr="00D3684E">
        <w:rPr>
          <w:rFonts w:eastAsia="Times New Roman" w:cstheme="minorHAnsi"/>
          <w:noProof/>
          <w:vertAlign w:val="superscript"/>
        </w:rPr>
        <w:t>2</w:t>
      </w:r>
      <w:r w:rsidR="00D3684E">
        <w:rPr>
          <w:rFonts w:eastAsia="Times New Roman" w:cstheme="minorHAnsi"/>
        </w:rPr>
        <w:fldChar w:fldCharType="end"/>
      </w:r>
      <w:r w:rsidR="00D3684E">
        <w:rPr>
          <w:rFonts w:eastAsia="Times New Roman" w:cstheme="minorHAnsi"/>
        </w:rPr>
        <w:t xml:space="preserve"> However</w:t>
      </w:r>
      <w:r>
        <w:rPr>
          <w:rFonts w:eastAsia="Times New Roman" w:cstheme="minorHAnsi"/>
        </w:rPr>
        <w:t xml:space="preserve">, </w:t>
      </w:r>
      <w:r w:rsidR="006A2589">
        <w:rPr>
          <w:rFonts w:eastAsia="Times New Roman" w:cstheme="minorHAnsi"/>
        </w:rPr>
        <w:t>within</w:t>
      </w:r>
      <w:r>
        <w:rPr>
          <w:rFonts w:eastAsia="Times New Roman" w:cstheme="minorHAnsi"/>
        </w:rPr>
        <w:t>-individual variation</w:t>
      </w:r>
      <w:r w:rsidR="009E29A5">
        <w:rPr>
          <w:rFonts w:eastAsia="Times New Roman" w:cstheme="minorHAnsi"/>
        </w:rPr>
        <w:t xml:space="preserve"> </w:t>
      </w:r>
      <w:r w:rsidR="00823108">
        <w:rPr>
          <w:rFonts w:eastAsia="Times New Roman" w:cstheme="minorHAnsi"/>
        </w:rPr>
        <w:t>has been observed</w:t>
      </w:r>
      <w:r w:rsidR="00823108" w:rsidDel="00823108">
        <w:rPr>
          <w:rFonts w:eastAsia="Times New Roman" w:cstheme="minorHAnsi"/>
        </w:rPr>
        <w:t xml:space="preserve"> </w:t>
      </w:r>
      <w:r w:rsidR="00823108">
        <w:rPr>
          <w:rFonts w:eastAsia="Times New Roman" w:cstheme="minorHAnsi"/>
        </w:rPr>
        <w:t>in</w:t>
      </w:r>
      <w:r w:rsidR="00FC3B59">
        <w:rPr>
          <w:rFonts w:eastAsia="Times New Roman" w:cstheme="minorHAnsi"/>
        </w:rPr>
        <w:t xml:space="preserve"> immune</w:t>
      </w:r>
      <w:r w:rsidR="00823108">
        <w:rPr>
          <w:rFonts w:eastAsia="Times New Roman" w:cstheme="minorHAnsi"/>
        </w:rPr>
        <w:t xml:space="preserve"> response</w:t>
      </w:r>
      <w:r w:rsidR="00FC3B59">
        <w:rPr>
          <w:rFonts w:eastAsia="Times New Roman" w:cstheme="minorHAnsi"/>
        </w:rPr>
        <w:t>s</w:t>
      </w:r>
      <w:r w:rsidR="00823108">
        <w:rPr>
          <w:rFonts w:eastAsia="Times New Roman" w:cstheme="minorHAnsi"/>
        </w:rPr>
        <w:t xml:space="preserve"> to</w:t>
      </w:r>
      <w:r w:rsidR="009E29A5">
        <w:rPr>
          <w:rFonts w:eastAsia="Times New Roman" w:cstheme="minorHAnsi"/>
        </w:rPr>
        <w:t xml:space="preserve"> viral exposure</w:t>
      </w:r>
      <w:r w:rsidR="00953FB2">
        <w:rPr>
          <w:rFonts w:eastAsia="Times New Roman" w:cstheme="minorHAnsi"/>
        </w:rPr>
        <w:t>, particularly in mild or asymptomatic disease</w:t>
      </w:r>
      <w:r w:rsidR="00823108">
        <w:rPr>
          <w:rFonts w:eastAsia="Times New Roman" w:cstheme="minorHAnsi"/>
        </w:rPr>
        <w:t xml:space="preserve"> cases</w:t>
      </w:r>
      <w:r w:rsidR="00D15BA0">
        <w:rPr>
          <w:rFonts w:eastAsia="Times New Roman" w:cstheme="minorHAnsi"/>
        </w:rPr>
        <w:t>. F</w:t>
      </w:r>
      <w:r w:rsidR="00953FB2">
        <w:rPr>
          <w:rFonts w:eastAsia="Times New Roman" w:cstheme="minorHAnsi"/>
        </w:rPr>
        <w:t>or example, a</w:t>
      </w:r>
      <w:r w:rsidR="00A900D6" w:rsidRPr="00F915B6">
        <w:rPr>
          <w:rFonts w:eastAsia="Times New Roman" w:cstheme="minorHAnsi"/>
        </w:rPr>
        <w:t xml:space="preserve"> </w:t>
      </w:r>
      <w:r w:rsidR="00823108">
        <w:rPr>
          <w:rFonts w:eastAsia="Times New Roman" w:cstheme="minorHAnsi"/>
        </w:rPr>
        <w:t>pilot</w:t>
      </w:r>
      <w:r w:rsidR="00823108" w:rsidRPr="00F915B6">
        <w:rPr>
          <w:rFonts w:eastAsia="Times New Roman" w:cstheme="minorHAnsi"/>
        </w:rPr>
        <w:t xml:space="preserve"> </w:t>
      </w:r>
      <w:r w:rsidR="00A900D6" w:rsidRPr="00F915B6">
        <w:rPr>
          <w:rFonts w:eastAsia="Times New Roman" w:cstheme="minorHAnsi"/>
        </w:rPr>
        <w:t>study from the Karolins</w:t>
      </w:r>
      <w:r w:rsidR="00973406" w:rsidRPr="00F915B6">
        <w:rPr>
          <w:rFonts w:eastAsia="Times New Roman" w:cstheme="minorHAnsi"/>
        </w:rPr>
        <w:t>k</w:t>
      </w:r>
      <w:r w:rsidR="00A900D6" w:rsidRPr="00F915B6">
        <w:rPr>
          <w:rFonts w:eastAsia="Times New Roman" w:cstheme="minorHAnsi"/>
        </w:rPr>
        <w:t>a Institute</w:t>
      </w:r>
      <w:r w:rsidR="00E73B80">
        <w:rPr>
          <w:rFonts w:eastAsia="Times New Roman" w:cstheme="minorHAnsi"/>
        </w:rPr>
        <w:t xml:space="preserve"> </w:t>
      </w:r>
      <w:r w:rsidR="00953FB2">
        <w:rPr>
          <w:rFonts w:eastAsia="Times New Roman" w:cstheme="minorHAnsi"/>
        </w:rPr>
        <w:t xml:space="preserve">found </w:t>
      </w:r>
      <w:r w:rsidR="00E73B80">
        <w:rPr>
          <w:rFonts w:eastAsia="Times New Roman" w:cstheme="minorHAnsi"/>
        </w:rPr>
        <w:t xml:space="preserve">the percentage of individuals mounting </w:t>
      </w:r>
      <w:r w:rsidR="002B7443">
        <w:rPr>
          <w:rFonts w:eastAsia="Times New Roman" w:cstheme="minorHAnsi"/>
        </w:rPr>
        <w:t>anti-SARS-CoV-2</w:t>
      </w:r>
      <w:r w:rsidR="003C6C68">
        <w:rPr>
          <w:rFonts w:eastAsia="Times New Roman" w:cstheme="minorHAnsi"/>
        </w:rPr>
        <w:t>-specific</w:t>
      </w:r>
      <w:r w:rsidR="002B7443">
        <w:rPr>
          <w:rFonts w:eastAsia="Times New Roman" w:cstheme="minorHAnsi"/>
        </w:rPr>
        <w:t xml:space="preserve"> </w:t>
      </w:r>
      <w:r w:rsidR="00953FB2">
        <w:rPr>
          <w:rFonts w:eastAsia="Times New Roman" w:cstheme="minorHAnsi"/>
        </w:rPr>
        <w:t>T</w:t>
      </w:r>
      <w:r w:rsidR="003C6C68">
        <w:rPr>
          <w:rFonts w:eastAsia="Times New Roman" w:cstheme="minorHAnsi"/>
        </w:rPr>
        <w:t>-</w:t>
      </w:r>
      <w:r w:rsidR="00953FB2">
        <w:rPr>
          <w:rFonts w:eastAsia="Times New Roman" w:cstheme="minorHAnsi"/>
        </w:rPr>
        <w:t xml:space="preserve">cell </w:t>
      </w:r>
      <w:r w:rsidR="00E73B80">
        <w:rPr>
          <w:rFonts w:eastAsia="Times New Roman" w:cstheme="minorHAnsi"/>
        </w:rPr>
        <w:t xml:space="preserve">responses following mild </w:t>
      </w:r>
      <w:r w:rsidR="00D3684E">
        <w:rPr>
          <w:rFonts w:eastAsia="Times New Roman" w:cstheme="minorHAnsi"/>
        </w:rPr>
        <w:t>COVID</w:t>
      </w:r>
      <w:r w:rsidR="00E73B80">
        <w:rPr>
          <w:rFonts w:eastAsia="Times New Roman" w:cstheme="minorHAnsi"/>
        </w:rPr>
        <w:t>-19, asymptomatic disease</w:t>
      </w:r>
      <w:r w:rsidR="00AA2734">
        <w:rPr>
          <w:rFonts w:eastAsia="Times New Roman" w:cstheme="minorHAnsi"/>
        </w:rPr>
        <w:t>,</w:t>
      </w:r>
      <w:r w:rsidR="00E73B80">
        <w:rPr>
          <w:rFonts w:eastAsia="Times New Roman" w:cstheme="minorHAnsi"/>
        </w:rPr>
        <w:t xml:space="preserve"> or exposure to family</w:t>
      </w:r>
      <w:r w:rsidR="002B7443">
        <w:rPr>
          <w:rFonts w:eastAsia="Times New Roman" w:cstheme="minorHAnsi"/>
        </w:rPr>
        <w:t xml:space="preserve"> members</w:t>
      </w:r>
      <w:r w:rsidR="00E73B80">
        <w:rPr>
          <w:rFonts w:eastAsia="Times New Roman" w:cstheme="minorHAnsi"/>
        </w:rPr>
        <w:t xml:space="preserve"> with </w:t>
      </w:r>
      <w:r w:rsidR="00D3684E">
        <w:rPr>
          <w:rFonts w:eastAsia="Times New Roman" w:cstheme="minorHAnsi"/>
        </w:rPr>
        <w:t>COVID</w:t>
      </w:r>
      <w:r w:rsidR="00D15BA0">
        <w:rPr>
          <w:rFonts w:eastAsia="Times New Roman" w:cstheme="minorHAnsi"/>
        </w:rPr>
        <w:t>-</w:t>
      </w:r>
      <w:r w:rsidR="00E73B80">
        <w:rPr>
          <w:rFonts w:eastAsia="Times New Roman" w:cstheme="minorHAnsi"/>
        </w:rPr>
        <w:t>19</w:t>
      </w:r>
      <w:r w:rsidR="00AA2734">
        <w:rPr>
          <w:rFonts w:eastAsia="Times New Roman" w:cstheme="minorHAnsi"/>
        </w:rPr>
        <w:t>,</w:t>
      </w:r>
      <w:r w:rsidR="00E73B80">
        <w:rPr>
          <w:rFonts w:eastAsia="Times New Roman" w:cstheme="minorHAnsi"/>
        </w:rPr>
        <w:t xml:space="preserve"> </w:t>
      </w:r>
      <w:r w:rsidR="00DC249F">
        <w:rPr>
          <w:rFonts w:eastAsia="Times New Roman" w:cstheme="minorHAnsi"/>
        </w:rPr>
        <w:t>consistently exceeded</w:t>
      </w:r>
      <w:r w:rsidR="00E73B80">
        <w:rPr>
          <w:rFonts w:eastAsia="Times New Roman" w:cstheme="minorHAnsi"/>
        </w:rPr>
        <w:t xml:space="preserve"> </w:t>
      </w:r>
      <w:r w:rsidR="002B7443">
        <w:rPr>
          <w:rFonts w:eastAsia="Times New Roman" w:cstheme="minorHAnsi"/>
        </w:rPr>
        <w:t>the percentage mounting detectable</w:t>
      </w:r>
      <w:r w:rsidR="00E73B80">
        <w:rPr>
          <w:rFonts w:eastAsia="Times New Roman" w:cstheme="minorHAnsi"/>
        </w:rPr>
        <w:t xml:space="preserve"> IgG serological responses </w:t>
      </w:r>
      <w:r w:rsidR="002B7443">
        <w:rPr>
          <w:rFonts w:eastAsia="Times New Roman" w:cstheme="minorHAnsi"/>
        </w:rPr>
        <w:t>against the virus</w:t>
      </w:r>
      <w:r w:rsidR="00A900D6" w:rsidRPr="00F915B6">
        <w:rPr>
          <w:rFonts w:cstheme="minorHAnsi"/>
        </w:rPr>
        <w:t>.</w:t>
      </w:r>
      <w:r w:rsidR="00A900D6" w:rsidRPr="00F915B6">
        <w:rPr>
          <w:rFonts w:eastAsia="Times New Roman" w:cstheme="minorHAnsi"/>
        </w:rPr>
        <w:fldChar w:fldCharType="begin"/>
      </w:r>
      <w:r w:rsidR="006A2589">
        <w:rPr>
          <w:rFonts w:eastAsia="Times New Roman" w:cstheme="minorHAnsi"/>
        </w:rPr>
        <w:instrText xml:space="preserve"> ADDIN EN.CITE &lt;EndNote&gt;&lt;Cite&gt;&lt;Author&gt;Sekine&lt;/Author&gt;&lt;Year&gt;2020&lt;/Year&gt;&lt;RecNum&gt;902&lt;/RecNum&gt;&lt;DisplayText&gt;&lt;style face="superscript"&gt;3&lt;/style&gt;&lt;/DisplayText&gt;&lt;record&gt;&lt;rec-number&gt;902&lt;/rec-number&gt;&lt;foreign-keys&gt;&lt;key app="EN" db-id="5wpvxsf59wvrd4evtp55ssfwt555w0f0efxp" timestamp="1598300525"&gt;902&lt;/key&gt;&lt;/foreign-keys&gt;&lt;ref-type name="Journal Article"&gt;17&lt;/ref-type&gt;&lt;contributors&gt;&lt;authors&gt;&lt;author&gt;Sekine, Takuya&lt;/author&gt;&lt;author&gt;Perez-Potti, Andre&lt;/author&gt;&lt;author&gt;Rivera-Ballesteros, Olga&lt;/author&gt;&lt;author&gt;Straling, Kristoffer&lt;/author&gt;&lt;author&gt;Gorin, Jean-Baptiste&lt;/author&gt;&lt;author&gt;Olsson, Annika&lt;/author&gt;&lt;author&gt;Llewellyn-Lacey, Sian&lt;/author&gt;&lt;author&gt;Kamal, Habiba&lt;/author&gt;&lt;author&gt;Bogdanovic, Gordana&lt;/author&gt;&lt;author&gt;Muschiol, Sandra&lt;/author&gt;&lt;author&gt;Wulliman, David J&lt;/author&gt;&lt;author&gt;Kammann, Tobias&lt;/author&gt;&lt;author&gt;Emgard, Johanna&lt;/author&gt;&lt;author&gt;Parrot, Tiphaine&lt;/author&gt;&lt;author&gt;Folkesson, Elin&lt;/author&gt;&lt;author&gt;Rooyackers, Olav&lt;/author&gt;&lt;author&gt;Eriksson, Lars I&lt;/author&gt;&lt;author&gt;Sonnerborg, Anders&lt;/author&gt;&lt;author&gt;Allander, Tobias&lt;/author&gt;&lt;author&gt;Albert, Jan&lt;/author&gt;&lt;author&gt;Nielsen, Morten&lt;/author&gt;&lt;author&gt;Klingstrom, Jonas&lt;/author&gt;&lt;author&gt;Gredmark-Russ, Sara&lt;/author&gt;&lt;author&gt;Bjorkstrom, Niklas K&lt;/author&gt;&lt;author&gt;Sandberg, Johan K&lt;/author&gt;&lt;author&gt;Price, David A&lt;/author&gt;&lt;author&gt;Ljunggren, Hans-Gustaf&lt;/author&gt;&lt;author&gt;Aleman, Soo&lt;/author&gt;&lt;author&gt;Buggert, Marcus&lt;/author&gt;&lt;/authors&gt;&lt;/contributors&gt;&lt;titles&gt;&lt;title&gt;Robust T cell immunity in convalescent individuals with asymptomatic or mild COVID-19&lt;/title&gt;&lt;secondary-title&gt;Cell&lt;/secondary-title&gt;&lt;/titles&gt;&lt;periodical&gt;&lt;full-title&gt;Cell&lt;/full-title&gt;&lt;/periodical&gt;&lt;pages&gt;10.1016/j.cell.2020.08.017&lt;/pages&gt;&lt;dates&gt;&lt;year&gt;2020&lt;/year&gt;&lt;/dates&gt;&lt;urls&gt;&lt;related-urls&gt;&lt;url&gt;https://www.biorxiv.org/content/biorxiv/early/2020/06/29/2020.06.29.174888.full.pdf&lt;/url&gt;&lt;/related-urls&gt;&lt;/urls&gt;&lt;electronic-resource-num&gt;10.1101/2020.06.29.174888&lt;/electronic-resource-num&gt;&lt;/record&gt;&lt;/Cite&gt;&lt;/EndNote&gt;</w:instrText>
      </w:r>
      <w:r w:rsidR="00A900D6" w:rsidRPr="00F915B6">
        <w:rPr>
          <w:rFonts w:eastAsia="Times New Roman" w:cstheme="minorHAnsi"/>
        </w:rPr>
        <w:fldChar w:fldCharType="separate"/>
      </w:r>
      <w:r w:rsidR="00D3684E" w:rsidRPr="00D3684E">
        <w:rPr>
          <w:rFonts w:eastAsia="Times New Roman" w:cstheme="minorHAnsi"/>
          <w:noProof/>
          <w:vertAlign w:val="superscript"/>
        </w:rPr>
        <w:t>3</w:t>
      </w:r>
      <w:r w:rsidR="00A900D6" w:rsidRPr="00F915B6">
        <w:rPr>
          <w:rFonts w:eastAsia="Times New Roman" w:cstheme="minorHAnsi"/>
        </w:rPr>
        <w:fldChar w:fldCharType="end"/>
      </w:r>
      <w:r w:rsidR="00A900D6" w:rsidRPr="00F915B6">
        <w:rPr>
          <w:rFonts w:cstheme="minorHAnsi"/>
        </w:rPr>
        <w:t xml:space="preserve"> Such discordant </w:t>
      </w:r>
      <w:r w:rsidR="003C5E61" w:rsidRPr="00F915B6">
        <w:rPr>
          <w:rFonts w:cstheme="minorHAnsi"/>
        </w:rPr>
        <w:t xml:space="preserve">results </w:t>
      </w:r>
      <w:r w:rsidR="00A900D6" w:rsidRPr="00F915B6">
        <w:rPr>
          <w:rFonts w:cstheme="minorHAnsi"/>
        </w:rPr>
        <w:t xml:space="preserve">could have major implications for epidemiological modelling of disease transmission and herd immunity. </w:t>
      </w:r>
      <w:r w:rsidR="001563D3">
        <w:rPr>
          <w:rFonts w:cstheme="minorHAnsi"/>
        </w:rPr>
        <w:t>Additionally, the diagnostic accuracy of serological tests has been questioned.</w:t>
      </w:r>
      <w:r w:rsidR="001563D3">
        <w:rPr>
          <w:rFonts w:cstheme="minorHAnsi"/>
        </w:rPr>
        <w:fldChar w:fldCharType="begin"/>
      </w:r>
      <w:r w:rsidR="00415D56">
        <w:rPr>
          <w:rFonts w:cstheme="minorHAnsi"/>
        </w:rPr>
        <w:instrText xml:space="preserve"> ADDIN EN.CITE &lt;EndNote&gt;&lt;Cite&gt;&lt;Author&gt;Lisboa Bastos&lt;/Author&gt;&lt;Year&gt;2020&lt;/Year&gt;&lt;RecNum&gt;903&lt;/RecNum&gt;&lt;DisplayText&gt;&lt;style face="superscript"&gt;4&lt;/style&gt;&lt;/DisplayText&gt;&lt;record&gt;&lt;rec-number&gt;903&lt;/rec-number&gt;&lt;foreign-keys&gt;&lt;key app="EN" db-id="5wpvxsf59wvrd4evtp55ssfwt555w0f0efxp" timestamp="1598300526"&gt;903&lt;/key&gt;&lt;/foreign-keys&gt;&lt;ref-type name="Journal Article"&gt;17&lt;/ref-type&gt;&lt;contributors&gt;&lt;authors&gt;&lt;author&gt;Lisboa Bastos, Mayara&lt;/author&gt;&lt;author&gt;Tavaziva, Gamuchirai&lt;/author&gt;&lt;author&gt;Abidi, Syed Kunal&lt;/author&gt;&lt;author&gt;Campbell, Jonathon R&lt;/author&gt;&lt;author&gt;Haraoui, Louis-Patrick&lt;/author&gt;&lt;author&gt;Johnston, James C&lt;/author&gt;&lt;author&gt;Lan, Zhiyi&lt;/author&gt;&lt;author&gt;Law, Stephanie&lt;/author&gt;&lt;author&gt;MacLean, Emily&lt;/author&gt;&lt;author&gt;Trajman, Anete&lt;/author&gt;&lt;author&gt;Menzies, Dick&lt;/author&gt;&lt;author&gt;Benedetti, Andrea&lt;/author&gt;&lt;author&gt;Ahmad Khan, Faiz&lt;/author&gt;&lt;/authors&gt;&lt;/contributors&gt;&lt;titles&gt;&lt;title&gt;Diagnostic accuracy of serological tests for covid-19: systematic review and meta-analysis&lt;/title&gt;&lt;secondary-title&gt;British Medical Journal&lt;/secondary-title&gt;&lt;/titles&gt;&lt;periodical&gt;&lt;full-title&gt;British Medical Journal&lt;/full-title&gt;&lt;/periodical&gt;&lt;pages&gt;m2516&lt;/pages&gt;&lt;volume&gt;370&lt;/volume&gt;&lt;dates&gt;&lt;year&gt;2020&lt;/year&gt;&lt;/dates&gt;&lt;urls&gt;&lt;related-urls&gt;&lt;url&gt;https://www.bmj.com/content/bmj/370/bmj.m2516.full.pdf&lt;/url&gt;&lt;/related-urls&gt;&lt;/urls&gt;&lt;electronic-resource-num&gt;10.1136/bmj.m2516&lt;/electronic-resource-num&gt;&lt;/record&gt;&lt;/Cite&gt;&lt;/EndNote&gt;</w:instrText>
      </w:r>
      <w:r w:rsidR="001563D3">
        <w:rPr>
          <w:rFonts w:cstheme="minorHAnsi"/>
        </w:rPr>
        <w:fldChar w:fldCharType="separate"/>
      </w:r>
      <w:r w:rsidR="001563D3" w:rsidRPr="001563D3">
        <w:rPr>
          <w:rFonts w:cstheme="minorHAnsi"/>
          <w:noProof/>
          <w:vertAlign w:val="superscript"/>
        </w:rPr>
        <w:t>4</w:t>
      </w:r>
      <w:r w:rsidR="001563D3">
        <w:rPr>
          <w:rFonts w:cstheme="minorHAnsi"/>
        </w:rPr>
        <w:fldChar w:fldCharType="end"/>
      </w:r>
    </w:p>
    <w:p w14:paraId="7182D399" w14:textId="5E9FE238" w:rsidR="00A900D6" w:rsidRPr="00F915B6" w:rsidRDefault="00A900D6" w:rsidP="00463DB7">
      <w:pPr>
        <w:rPr>
          <w:rFonts w:cstheme="minorHAnsi"/>
        </w:rPr>
      </w:pPr>
      <w:r w:rsidRPr="00F915B6">
        <w:rPr>
          <w:rFonts w:cstheme="minorHAnsi"/>
        </w:rPr>
        <w:t>There are several reasons why</w:t>
      </w:r>
      <w:r w:rsidR="002B7443">
        <w:rPr>
          <w:rFonts w:cstheme="minorHAnsi"/>
        </w:rPr>
        <w:t xml:space="preserve"> the results from</w:t>
      </w:r>
      <w:r w:rsidRPr="00F915B6">
        <w:rPr>
          <w:rFonts w:cstheme="minorHAnsi"/>
        </w:rPr>
        <w:t xml:space="preserve"> existing </w:t>
      </w:r>
      <w:r w:rsidR="002B7443">
        <w:rPr>
          <w:rFonts w:cstheme="minorHAnsi"/>
        </w:rPr>
        <w:t xml:space="preserve">sero-epidemiological </w:t>
      </w:r>
      <w:r w:rsidR="003C5E61" w:rsidRPr="00F915B6">
        <w:rPr>
          <w:rFonts w:cstheme="minorHAnsi"/>
        </w:rPr>
        <w:t xml:space="preserve">studies </w:t>
      </w:r>
      <w:r w:rsidRPr="00F915B6">
        <w:rPr>
          <w:rFonts w:cstheme="minorHAnsi"/>
        </w:rPr>
        <w:t xml:space="preserve">may </w:t>
      </w:r>
      <w:r w:rsidR="003C5E61" w:rsidRPr="00F915B6">
        <w:rPr>
          <w:rFonts w:cstheme="minorHAnsi"/>
        </w:rPr>
        <w:t>underestimate</w:t>
      </w:r>
      <w:r w:rsidR="002B7443">
        <w:rPr>
          <w:rFonts w:cstheme="minorHAnsi"/>
        </w:rPr>
        <w:t xml:space="preserve"> the true</w:t>
      </w:r>
      <w:r w:rsidR="003C5E61" w:rsidRPr="00F915B6">
        <w:rPr>
          <w:rFonts w:cstheme="minorHAnsi"/>
        </w:rPr>
        <w:t xml:space="preserve"> seroprevalence</w:t>
      </w:r>
      <w:r w:rsidR="004F5E87" w:rsidRPr="00F915B6">
        <w:rPr>
          <w:rFonts w:cstheme="minorHAnsi"/>
        </w:rPr>
        <w:t xml:space="preserve"> of SARS-CoV-2</w:t>
      </w:r>
      <w:r w:rsidRPr="00F915B6">
        <w:rPr>
          <w:rFonts w:cstheme="minorHAnsi"/>
        </w:rPr>
        <w:t xml:space="preserve">. </w:t>
      </w:r>
      <w:r w:rsidR="005D75AB">
        <w:rPr>
          <w:rFonts w:cstheme="minorHAnsi"/>
        </w:rPr>
        <w:t>Accuracy</w:t>
      </w:r>
      <w:r w:rsidRPr="00F915B6">
        <w:rPr>
          <w:rFonts w:cstheme="minorHAnsi"/>
        </w:rPr>
        <w:t xml:space="preserve"> demands the use of an assay sensitive enough to reliably detect antibody responses </w:t>
      </w:r>
      <w:r w:rsidR="003C5E61" w:rsidRPr="00F915B6">
        <w:rPr>
          <w:rFonts w:cstheme="minorHAnsi"/>
        </w:rPr>
        <w:t xml:space="preserve">to </w:t>
      </w:r>
      <w:r w:rsidRPr="00F915B6">
        <w:rPr>
          <w:rFonts w:cstheme="minorHAnsi"/>
        </w:rPr>
        <w:t xml:space="preserve">mild </w:t>
      </w:r>
      <w:r w:rsidR="003C5E61" w:rsidRPr="00F915B6">
        <w:rPr>
          <w:rFonts w:cstheme="minorHAnsi"/>
        </w:rPr>
        <w:t xml:space="preserve">infection </w:t>
      </w:r>
      <w:r w:rsidRPr="00F915B6">
        <w:rPr>
          <w:rFonts w:cstheme="minorHAnsi"/>
        </w:rPr>
        <w:t xml:space="preserve">across a range of possible post-exposure </w:t>
      </w:r>
      <w:r w:rsidR="00D71815">
        <w:rPr>
          <w:rFonts w:cstheme="minorHAnsi"/>
        </w:rPr>
        <w:t>scenarios</w:t>
      </w:r>
      <w:r w:rsidRPr="00F915B6">
        <w:rPr>
          <w:rFonts w:cstheme="minorHAnsi"/>
        </w:rPr>
        <w:t xml:space="preserve">. The selection of target antigen is critical, with recent data showing </w:t>
      </w:r>
      <w:r w:rsidR="00471BBA" w:rsidRPr="00F915B6">
        <w:rPr>
          <w:rFonts w:cstheme="minorHAnsi"/>
        </w:rPr>
        <w:t xml:space="preserve">that </w:t>
      </w:r>
      <w:r w:rsidR="001205A6" w:rsidRPr="00F915B6">
        <w:rPr>
          <w:rFonts w:cstheme="minorHAnsi"/>
        </w:rPr>
        <w:t>the</w:t>
      </w:r>
      <w:r w:rsidRPr="00F915B6">
        <w:rPr>
          <w:rFonts w:cstheme="minorHAnsi"/>
        </w:rPr>
        <w:t xml:space="preserve"> SARS-CoV-2 trimeric spike glycoprotein offers superior detection </w:t>
      </w:r>
      <w:r w:rsidR="001205A6" w:rsidRPr="00F915B6">
        <w:rPr>
          <w:rFonts w:cstheme="minorHAnsi"/>
        </w:rPr>
        <w:t>than the nucleocapsid</w:t>
      </w:r>
      <w:r w:rsidR="001205A6" w:rsidRPr="00F915B6" w:rsidDel="001205A6">
        <w:rPr>
          <w:rFonts w:cstheme="minorHAnsi"/>
        </w:rPr>
        <w:t xml:space="preserve"> </w:t>
      </w:r>
      <w:r w:rsidRPr="00F915B6">
        <w:rPr>
          <w:rFonts w:cstheme="minorHAnsi"/>
        </w:rPr>
        <w:t>in individuals with low-level antibody responses.</w:t>
      </w:r>
      <w:r w:rsidRPr="00F915B6">
        <w:rPr>
          <w:rFonts w:cstheme="minorHAnsi"/>
        </w:rPr>
        <w:fldChar w:fldCharType="begin"/>
      </w:r>
      <w:r w:rsidR="00415D56">
        <w:rPr>
          <w:rFonts w:cstheme="minorHAnsi"/>
        </w:rPr>
        <w:instrText xml:space="preserve"> ADDIN EN.CITE &lt;EndNote&gt;&lt;Cite&gt;&lt;Author&gt;Faustini&lt;/Author&gt;&lt;Year&gt;2020&lt;/Year&gt;&lt;RecNum&gt;904&lt;/RecNum&gt;&lt;DisplayText&gt;&lt;style face="superscript"&gt;5&lt;/style&gt;&lt;/DisplayText&gt;&lt;record&gt;&lt;rec-number&gt;904&lt;/rec-number&gt;&lt;foreign-keys&gt;&lt;key app="EN" db-id="5wpvxsf59wvrd4evtp55ssfwt555w0f0efxp" timestamp="1598300526"&gt;904&lt;/key&gt;&lt;/foreign-keys&gt;&lt;ref-type name="Journal Article"&gt;17&lt;/ref-type&gt;&lt;contributors&gt;&lt;authors&gt;&lt;author&gt;Faustini, Sian E&lt;/author&gt;&lt;author&gt;Jossi, Sian E.&lt;/author&gt;&lt;author&gt;Perez-Toledo, Marisol&lt;/author&gt;&lt;author&gt;Shields, Adrian&lt;/author&gt;&lt;author&gt;Allen, Joel D.&lt;/author&gt;&lt;author&gt;Watanabe, Yasunori&lt;/author&gt;&lt;author&gt;Newby, Maddy L.&lt;/author&gt;&lt;author&gt;Cook, Alex&lt;/author&gt;&lt;author&gt;Willcox, Carrie R.&lt;/author&gt;&lt;author&gt;Salim, Mahboob&lt;/author&gt;&lt;author&gt;Goodall, Margaret&lt;/author&gt;&lt;author&gt;Heaney, Jennifer L.&lt;/author&gt;&lt;author&gt;Marcial-Juarez, Edith&lt;/author&gt;&lt;author&gt;Morley, Gabriella L.&lt;/author&gt;&lt;author&gt;Torlinska, Barbara&lt;/author&gt;&lt;author&gt;Wraith, David C.&lt;/author&gt;&lt;author&gt;Veenith, Tonny&lt;/author&gt;&lt;author&gt;Harding, Stephen&lt;/author&gt;&lt;author&gt;Jolles, Stephen&lt;/author&gt;&lt;author&gt;Mark, Ponsford J&lt;/author&gt;&lt;author&gt;Plant, Tim&lt;/author&gt;&lt;author&gt;Huissoon, Aarnoud&lt;/author&gt;&lt;author&gt;O&amp;apos;Shea, Matthew K.&lt;/author&gt;&lt;author&gt;Willcox, Benjamin E.&lt;/author&gt;&lt;author&gt;Drayson, Mark T.&lt;/author&gt;&lt;author&gt;Crispin, Max&lt;/author&gt;&lt;author&gt;Cunningham, Adam F.&lt;/author&gt;&lt;author&gt;Richter, Alex G.&lt;/author&gt;&lt;/authors&gt;&lt;/contributors&gt;&lt;titles&gt;&lt;title&gt;Detection of antibodies to the SARS-CoV-2 spike glycoprotein in both serum and saliva enhances detection of infection&lt;/title&gt;&lt;secondary-title&gt;medRxiv&lt;/secondary-title&gt;&lt;/titles&gt;&lt;periodical&gt;&lt;full-title&gt;medRxiv&lt;/full-title&gt;&lt;/periodical&gt;&lt;pages&gt;2020.06.16.20133025&lt;/pages&gt;&lt;dates&gt;&lt;year&gt;2020&lt;/year&gt;&lt;/dates&gt;&lt;urls&gt;&lt;related-urls&gt;&lt;url&gt;https://www.medrxiv.org/content/medrxiv/early/2020/06/18/2020.06.16.20133025.full.pdf&lt;/url&gt;&lt;/related-urls&gt;&lt;/urls&gt;&lt;electronic-resource-num&gt;10.1101/2020.06.16.20133025&lt;/electronic-resource-num&gt;&lt;/record&gt;&lt;/Cite&gt;&lt;/EndNote&gt;</w:instrText>
      </w:r>
      <w:r w:rsidRPr="00F915B6">
        <w:rPr>
          <w:rFonts w:cstheme="minorHAnsi"/>
        </w:rPr>
        <w:fldChar w:fldCharType="separate"/>
      </w:r>
      <w:r w:rsidR="001563D3" w:rsidRPr="001563D3">
        <w:rPr>
          <w:rFonts w:cstheme="minorHAnsi"/>
          <w:noProof/>
          <w:vertAlign w:val="superscript"/>
        </w:rPr>
        <w:t>5</w:t>
      </w:r>
      <w:r w:rsidRPr="00F915B6">
        <w:rPr>
          <w:rFonts w:cstheme="minorHAnsi"/>
        </w:rPr>
        <w:fldChar w:fldCharType="end"/>
      </w:r>
      <w:r w:rsidRPr="00F915B6">
        <w:rPr>
          <w:rFonts w:cstheme="minorHAnsi"/>
        </w:rPr>
        <w:t xml:space="preserve"> </w:t>
      </w:r>
      <w:r w:rsidR="00463DB7" w:rsidRPr="00F915B6">
        <w:rPr>
          <w:rFonts w:cstheme="minorHAnsi"/>
        </w:rPr>
        <w:t>Of</w:t>
      </w:r>
      <w:r w:rsidR="00471BBA" w:rsidRPr="00F915B6">
        <w:rPr>
          <w:rFonts w:cstheme="minorHAnsi"/>
        </w:rPr>
        <w:t xml:space="preserve"> </w:t>
      </w:r>
      <w:r w:rsidRPr="00F915B6">
        <w:rPr>
          <w:rFonts w:cstheme="minorHAnsi"/>
        </w:rPr>
        <w:t xml:space="preserve">the 24 serological diagnostic tests </w:t>
      </w:r>
      <w:r w:rsidR="003C5E61" w:rsidRPr="00F915B6">
        <w:rPr>
          <w:rFonts w:cstheme="minorHAnsi"/>
        </w:rPr>
        <w:t xml:space="preserve">for which </w:t>
      </w:r>
      <w:r w:rsidRPr="00F915B6">
        <w:rPr>
          <w:rFonts w:cstheme="minorHAnsi"/>
        </w:rPr>
        <w:t xml:space="preserve">FDA </w:t>
      </w:r>
      <w:r w:rsidR="008F0F4E" w:rsidRPr="00F915B6">
        <w:rPr>
          <w:rFonts w:cstheme="minorHAnsi"/>
        </w:rPr>
        <w:t>authori</w:t>
      </w:r>
      <w:r w:rsidR="00901D3C">
        <w:rPr>
          <w:rFonts w:cstheme="minorHAnsi"/>
        </w:rPr>
        <w:t>z</w:t>
      </w:r>
      <w:r w:rsidR="008F0F4E" w:rsidRPr="00F915B6">
        <w:rPr>
          <w:rFonts w:cstheme="minorHAnsi"/>
        </w:rPr>
        <w:t xml:space="preserve">ation for </w:t>
      </w:r>
      <w:r w:rsidRPr="00F915B6">
        <w:rPr>
          <w:rFonts w:cstheme="minorHAnsi"/>
        </w:rPr>
        <w:t>emergency use has been granted, 6 platforms consider</w:t>
      </w:r>
      <w:r w:rsidR="00471BBA" w:rsidRPr="00F915B6">
        <w:rPr>
          <w:rFonts w:cstheme="minorHAnsi"/>
        </w:rPr>
        <w:t xml:space="preserve"> only</w:t>
      </w:r>
      <w:r w:rsidRPr="00F915B6">
        <w:rPr>
          <w:rFonts w:cstheme="minorHAnsi"/>
        </w:rPr>
        <w:t xml:space="preserve"> </w:t>
      </w:r>
      <w:r w:rsidR="00471BBA" w:rsidRPr="00F915B6">
        <w:rPr>
          <w:rFonts w:cstheme="minorHAnsi"/>
        </w:rPr>
        <w:t xml:space="preserve">the </w:t>
      </w:r>
      <w:r w:rsidRPr="00F915B6">
        <w:rPr>
          <w:rFonts w:cstheme="minorHAnsi"/>
        </w:rPr>
        <w:t>nucleocapsid</w:t>
      </w:r>
      <w:r w:rsidR="00402C76">
        <w:rPr>
          <w:rFonts w:cstheme="minorHAnsi"/>
        </w:rPr>
        <w:t xml:space="preserve">, including </w:t>
      </w:r>
      <w:r w:rsidR="003C4EBC">
        <w:rPr>
          <w:rFonts w:cstheme="minorHAnsi"/>
        </w:rPr>
        <w:t>several</w:t>
      </w:r>
      <w:r w:rsidR="00402C76">
        <w:rPr>
          <w:rFonts w:cstheme="minorHAnsi"/>
        </w:rPr>
        <w:t xml:space="preserve"> high-throughput platforms</w:t>
      </w:r>
      <w:r w:rsidR="007201E0">
        <w:rPr>
          <w:rFonts w:cstheme="minorHAnsi"/>
        </w:rPr>
        <w:t xml:space="preserve"> in widespread use</w:t>
      </w:r>
      <w:r w:rsidRPr="00F915B6">
        <w:rPr>
          <w:rFonts w:cstheme="minorHAnsi"/>
        </w:rPr>
        <w:t>.</w:t>
      </w:r>
      <w:r w:rsidRPr="00402C76">
        <w:t xml:space="preserve"> </w:t>
      </w:r>
      <w:r w:rsidR="00471BBA" w:rsidRPr="00402C76">
        <w:t>F</w:t>
      </w:r>
      <w:r w:rsidR="00471BBA" w:rsidRPr="00F915B6">
        <w:rPr>
          <w:rFonts w:cstheme="minorHAnsi"/>
        </w:rPr>
        <w:t>urthermore, t</w:t>
      </w:r>
      <w:r w:rsidRPr="00F915B6">
        <w:rPr>
          <w:rFonts w:cstheme="minorHAnsi"/>
        </w:rPr>
        <w:t xml:space="preserve">he nature of the pandemic means that manufacturer and local laboratory evaluations have largely been performed on </w:t>
      </w:r>
      <w:r w:rsidR="002B7443">
        <w:rPr>
          <w:rFonts w:cstheme="minorHAnsi"/>
        </w:rPr>
        <w:t>SARS-CoV-2</w:t>
      </w:r>
      <w:r w:rsidRPr="00F915B6">
        <w:rPr>
          <w:rFonts w:cstheme="minorHAnsi"/>
        </w:rPr>
        <w:t xml:space="preserve"> positive subjects who have experienced </w:t>
      </w:r>
      <w:r w:rsidR="002B7443">
        <w:rPr>
          <w:rFonts w:cstheme="minorHAnsi"/>
        </w:rPr>
        <w:t xml:space="preserve">severe </w:t>
      </w:r>
      <w:r w:rsidRPr="00F915B6">
        <w:rPr>
          <w:rFonts w:cstheme="minorHAnsi"/>
        </w:rPr>
        <w:t xml:space="preserve">symptomatic </w:t>
      </w:r>
      <w:r w:rsidR="002B7443">
        <w:rPr>
          <w:rFonts w:cstheme="minorHAnsi"/>
        </w:rPr>
        <w:t>disease</w:t>
      </w:r>
      <w:r w:rsidRPr="00F915B6">
        <w:rPr>
          <w:rFonts w:cstheme="minorHAnsi"/>
        </w:rPr>
        <w:t>.</w:t>
      </w:r>
      <w:r w:rsidR="00D96624">
        <w:rPr>
          <w:rFonts w:cstheme="minorHAnsi"/>
        </w:rPr>
        <w:fldChar w:fldCharType="begin"/>
      </w:r>
      <w:r w:rsidR="00415D56">
        <w:rPr>
          <w:rFonts w:cstheme="minorHAnsi"/>
        </w:rPr>
        <w:instrText xml:space="preserve"> ADDIN EN.CITE &lt;EndNote&gt;&lt;Cite&gt;&lt;Author&gt;Deeks&lt;/Author&gt;&lt;Year&gt;2020&lt;/Year&gt;&lt;RecNum&gt;905&lt;/RecNum&gt;&lt;DisplayText&gt;&lt;style face="superscript"&gt;6&lt;/style&gt;&lt;/DisplayText&gt;&lt;record&gt;&lt;rec-number&gt;905&lt;/rec-number&gt;&lt;foreign-keys&gt;&lt;key app="EN" db-id="5wpvxsf59wvrd4evtp55ssfwt555w0f0efxp" timestamp="1598300526"&gt;905&lt;/key&gt;&lt;/foreign-keys&gt;&lt;ref-type name="Journal Article"&gt;17&lt;/ref-type&gt;&lt;contributors&gt;&lt;authors&gt;&lt;author&gt;Deeks, J. J.&lt;/author&gt;&lt;author&gt;Dinnes, J.&lt;/author&gt;&lt;author&gt;Takwoingi, Y.&lt;/author&gt;&lt;author&gt;Davenport, C.&lt;/author&gt;&lt;author&gt;Spijker, R.&lt;/author&gt;&lt;author&gt;Taylor-Phillips, S.&lt;/author&gt;&lt;author&gt;Adriano, A.&lt;/author&gt;&lt;author&gt;Beese, S.&lt;/author&gt;&lt;author&gt;Dretzke, J.&lt;/author&gt;&lt;author&gt;Ferrante di Ruffano, L.&lt;/author&gt;&lt;author&gt;et al.,&lt;/author&gt;&lt;/authors&gt;&lt;/contributors&gt;&lt;titles&gt;&lt;title&gt;Antibody tests for identification of current and past infection with SARS‐CoV‐2&lt;/title&gt;&lt;secondary-title&gt;Cochrane Database of Systematic Reviews&lt;/secondary-title&gt;&lt;/titles&gt;&lt;periodical&gt;&lt;full-title&gt;Cochrane Database of Systematic Reviews&lt;/full-title&gt;&lt;/periodical&gt;&lt;pages&gt;CD013652&lt;/pages&gt;&lt;number&gt;6&lt;/number&gt;&lt;dates&gt;&lt;year&gt;2020&lt;/year&gt;&lt;/dates&gt;&lt;publisher&gt;John Wiley &amp;amp; Sons, Ltd&lt;/publisher&gt;&lt;isbn&gt;1465-1858&lt;/isbn&gt;&lt;accession-num&gt;CD013652&lt;/accession-num&gt;&lt;urls&gt;&lt;related-urls&gt;&lt;url&gt;https://doi.org//10.1002/14651858.CD013652&lt;/url&gt;&lt;/related-urls&gt;&lt;/urls&gt;&lt;electronic-resource-num&gt;10.1002/14651858.CD013652&lt;/electronic-resource-num&gt;&lt;/record&gt;&lt;/Cite&gt;&lt;/EndNote&gt;</w:instrText>
      </w:r>
      <w:r w:rsidR="00D96624">
        <w:rPr>
          <w:rFonts w:cstheme="minorHAnsi"/>
        </w:rPr>
        <w:fldChar w:fldCharType="separate"/>
      </w:r>
      <w:r w:rsidR="001563D3" w:rsidRPr="001563D3">
        <w:rPr>
          <w:rFonts w:cstheme="minorHAnsi"/>
          <w:noProof/>
          <w:vertAlign w:val="superscript"/>
        </w:rPr>
        <w:t>6</w:t>
      </w:r>
      <w:r w:rsidR="00D96624">
        <w:rPr>
          <w:rFonts w:cstheme="minorHAnsi"/>
        </w:rPr>
        <w:fldChar w:fldCharType="end"/>
      </w:r>
      <w:r w:rsidRPr="00F915B6">
        <w:rPr>
          <w:rFonts w:cstheme="minorHAnsi"/>
        </w:rPr>
        <w:t xml:space="preserve"> Recent evidence describes a clear relationship between the magnitude of serological responses and severity </w:t>
      </w:r>
      <w:r w:rsidR="00D805DB">
        <w:rPr>
          <w:rFonts w:cstheme="minorHAnsi"/>
        </w:rPr>
        <w:t>of illness</w:t>
      </w:r>
      <w:r w:rsidRPr="00F915B6">
        <w:rPr>
          <w:rFonts w:cstheme="minorHAnsi"/>
        </w:rPr>
        <w:t>.</w:t>
      </w:r>
      <w:r w:rsidRPr="00F915B6">
        <w:rPr>
          <w:rFonts w:cstheme="minorHAnsi"/>
        </w:rPr>
        <w:fldChar w:fldCharType="begin">
          <w:fldData xml:space="preserve">PEVuZE5vdGU+PENpdGU+PEF1dGhvcj5Mb25nPC9BdXRob3I+PFllYXI+MjAyMDwvWWVhcj48UmVj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</w:fldData>
        </w:fldChar>
      </w:r>
      <w:r w:rsidR="00415D56">
        <w:rPr>
          <w:rFonts w:cstheme="minorHAnsi"/>
        </w:rPr>
        <w:instrText xml:space="preserve"> ADDIN EN.CITE </w:instrText>
      </w:r>
      <w:r w:rsidR="00415D56">
        <w:rPr>
          <w:rFonts w:cstheme="minorHAnsi"/>
        </w:rPr>
        <w:fldChar w:fldCharType="begin">
          <w:fldData xml:space="preserve">PEVuZE5vdGU+PENpdGU+PEF1dGhvcj5Mb25nPC9BdXRob3I+PFllYXI+MjAyMDwvWWVhcj48UmVj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</w:fldData>
        </w:fldChar>
      </w:r>
      <w:r w:rsidR="00415D56">
        <w:rPr>
          <w:rFonts w:cstheme="minorHAnsi"/>
        </w:rPr>
        <w:instrText xml:space="preserve"> ADDIN EN.CITE.DATA </w:instrText>
      </w:r>
      <w:r w:rsidR="00415D56">
        <w:rPr>
          <w:rFonts w:cstheme="minorHAnsi"/>
        </w:rPr>
      </w:r>
      <w:r w:rsidR="00415D56">
        <w:rPr>
          <w:rFonts w:cstheme="minorHAnsi"/>
        </w:rPr>
        <w:fldChar w:fldCharType="end"/>
      </w:r>
      <w:r w:rsidRPr="00F915B6">
        <w:rPr>
          <w:rFonts w:cstheme="minorHAnsi"/>
        </w:rPr>
      </w:r>
      <w:r w:rsidRPr="00F915B6">
        <w:rPr>
          <w:rFonts w:cstheme="minorHAnsi"/>
        </w:rPr>
        <w:fldChar w:fldCharType="separate"/>
      </w:r>
      <w:r w:rsidR="001563D3" w:rsidRPr="001563D3">
        <w:rPr>
          <w:rFonts w:cstheme="minorHAnsi"/>
          <w:noProof/>
          <w:vertAlign w:val="superscript"/>
        </w:rPr>
        <w:t>5,7</w:t>
      </w:r>
      <w:r w:rsidRPr="00F915B6">
        <w:rPr>
          <w:rFonts w:cstheme="minorHAnsi"/>
        </w:rPr>
        <w:fldChar w:fldCharType="end"/>
      </w:r>
      <w:r w:rsidRPr="00F915B6">
        <w:rPr>
          <w:rFonts w:cstheme="minorHAnsi"/>
        </w:rPr>
        <w:t xml:space="preserve"> This implies that unless specific assessment</w:t>
      </w:r>
      <w:r w:rsidR="00D805DB">
        <w:rPr>
          <w:rFonts w:cstheme="minorHAnsi"/>
        </w:rPr>
        <w:t>s</w:t>
      </w:r>
      <w:r w:rsidRPr="00F915B6">
        <w:rPr>
          <w:rFonts w:cstheme="minorHAnsi"/>
        </w:rPr>
        <w:t xml:space="preserve"> of </w:t>
      </w:r>
      <w:r w:rsidR="00D805DB">
        <w:rPr>
          <w:rFonts w:cstheme="minorHAnsi"/>
        </w:rPr>
        <w:t xml:space="preserve">assay </w:t>
      </w:r>
      <w:r w:rsidRPr="00F915B6">
        <w:rPr>
          <w:rFonts w:cstheme="minorHAnsi"/>
        </w:rPr>
        <w:t>performance</w:t>
      </w:r>
      <w:r w:rsidR="00D805DB">
        <w:rPr>
          <w:rFonts w:cstheme="minorHAnsi"/>
        </w:rPr>
        <w:t xml:space="preserve"> </w:t>
      </w:r>
      <w:r w:rsidRPr="00F915B6">
        <w:rPr>
          <w:rFonts w:cstheme="minorHAnsi"/>
        </w:rPr>
        <w:t xml:space="preserve">in mild and convalescent cases </w:t>
      </w:r>
      <w:r w:rsidR="006F3760">
        <w:rPr>
          <w:rFonts w:cstheme="minorHAnsi"/>
        </w:rPr>
        <w:t>are</w:t>
      </w:r>
      <w:r w:rsidR="006F3760" w:rsidRPr="00F915B6">
        <w:rPr>
          <w:rFonts w:cstheme="minorHAnsi"/>
        </w:rPr>
        <w:t xml:space="preserve"> </w:t>
      </w:r>
      <w:r w:rsidRPr="00F915B6">
        <w:rPr>
          <w:rFonts w:cstheme="minorHAnsi"/>
        </w:rPr>
        <w:t>performed, the threshold for reporting a positive result may be set too high, resulting in missed community cases.</w:t>
      </w:r>
      <w:r w:rsidR="00823108">
        <w:rPr>
          <w:rFonts w:cstheme="minorHAnsi"/>
        </w:rPr>
        <w:t xml:space="preserve"> A further issue is timing: </w:t>
      </w:r>
      <w:r w:rsidR="00D71815">
        <w:rPr>
          <w:rFonts w:cstheme="minorHAnsi"/>
        </w:rPr>
        <w:t xml:space="preserve">early </w:t>
      </w:r>
      <w:r w:rsidR="00FC3B59">
        <w:rPr>
          <w:rFonts w:cstheme="minorHAnsi"/>
        </w:rPr>
        <w:t>testing before seroconversion</w:t>
      </w:r>
      <w:r w:rsidR="00D71815">
        <w:rPr>
          <w:rFonts w:cstheme="minorHAnsi"/>
        </w:rPr>
        <w:t xml:space="preserve"> is complete</w:t>
      </w:r>
      <w:r w:rsidR="00FC3B59">
        <w:rPr>
          <w:rFonts w:cstheme="minorHAnsi"/>
        </w:rPr>
        <w:t xml:space="preserve"> will result in false negatives</w:t>
      </w:r>
      <w:r w:rsidR="0042237F">
        <w:rPr>
          <w:rFonts w:cstheme="minorHAnsi"/>
        </w:rPr>
        <w:t>. Similarly,</w:t>
      </w:r>
      <w:r w:rsidR="00FC3B59">
        <w:rPr>
          <w:rFonts w:cstheme="minorHAnsi"/>
        </w:rPr>
        <w:t xml:space="preserve"> p</w:t>
      </w:r>
      <w:r w:rsidR="00FC3B59">
        <w:t>reliminary reports showing rapid decline in virus-specific IgG levels in individuals suggest testing too late may also lead to missed cases.</w:t>
      </w:r>
      <w:r w:rsidR="00FC3B59" w:rsidRPr="00B10197">
        <w:rPr>
          <w:noProof/>
          <w:vertAlign w:val="superscript"/>
        </w:rPr>
        <w:t>7</w:t>
      </w:r>
    </w:p>
    <w:p w14:paraId="6DBF81F4" w14:textId="67AA6BCA" w:rsidR="00A900D6" w:rsidRPr="00F915B6" w:rsidRDefault="00A900D6" w:rsidP="006429BC">
      <w:pPr>
        <w:jc w:val="both"/>
        <w:rPr>
          <w:rFonts w:cstheme="minorHAnsi"/>
        </w:rPr>
      </w:pPr>
      <w:r w:rsidRPr="00F915B6">
        <w:rPr>
          <w:rFonts w:cstheme="minorHAnsi"/>
        </w:rPr>
        <w:t xml:space="preserve">Test performance is also influenced by the nature of the antibody response considered. Of the FDA-authorised tests, the majority consider only </w:t>
      </w:r>
      <w:r w:rsidR="009C288B" w:rsidRPr="00F915B6">
        <w:rPr>
          <w:rFonts w:cstheme="minorHAnsi"/>
        </w:rPr>
        <w:t>Ig</w:t>
      </w:r>
      <w:r w:rsidR="005355FC">
        <w:rPr>
          <w:rFonts w:cstheme="minorHAnsi"/>
        </w:rPr>
        <w:t>M</w:t>
      </w:r>
      <w:r w:rsidR="009C288B">
        <w:rPr>
          <w:rFonts w:cstheme="minorHAnsi"/>
        </w:rPr>
        <w:t xml:space="preserve"> </w:t>
      </w:r>
      <w:r w:rsidRPr="00F915B6">
        <w:rPr>
          <w:rFonts w:cstheme="minorHAnsi"/>
        </w:rPr>
        <w:t xml:space="preserve">and </w:t>
      </w:r>
      <w:r w:rsidR="009C288B" w:rsidRPr="00F915B6">
        <w:rPr>
          <w:rFonts w:cstheme="minorHAnsi"/>
        </w:rPr>
        <w:t>IgG</w:t>
      </w:r>
      <w:r w:rsidR="008B388C">
        <w:rPr>
          <w:rFonts w:cstheme="minorHAnsi"/>
        </w:rPr>
        <w:t>,</w:t>
      </w:r>
      <w:r w:rsidR="009C288B">
        <w:rPr>
          <w:rFonts w:cstheme="minorHAnsi"/>
        </w:rPr>
        <w:t xml:space="preserve"> </w:t>
      </w:r>
      <w:r w:rsidR="00FC3B59">
        <w:rPr>
          <w:rFonts w:cstheme="minorHAnsi"/>
        </w:rPr>
        <w:t xml:space="preserve">as </w:t>
      </w:r>
      <w:r w:rsidR="00D21D3D">
        <w:rPr>
          <w:rFonts w:cstheme="minorHAnsi"/>
        </w:rPr>
        <w:t xml:space="preserve">the </w:t>
      </w:r>
      <w:r w:rsidR="00064B43">
        <w:rPr>
          <w:rFonts w:cstheme="minorHAnsi"/>
        </w:rPr>
        <w:t>dominant</w:t>
      </w:r>
      <w:r w:rsidR="009C288B">
        <w:rPr>
          <w:rFonts w:cstheme="minorHAnsi"/>
        </w:rPr>
        <w:t xml:space="preserve"> components of the </w:t>
      </w:r>
      <w:r w:rsidR="00603F97">
        <w:rPr>
          <w:rFonts w:cstheme="minorHAnsi"/>
        </w:rPr>
        <w:t>blood-borne antibody response</w:t>
      </w:r>
      <w:r w:rsidRPr="00F915B6">
        <w:rPr>
          <w:rFonts w:cstheme="minorHAnsi"/>
        </w:rPr>
        <w:t xml:space="preserve">. We contend </w:t>
      </w:r>
      <w:r w:rsidR="004F5E87" w:rsidRPr="00F915B6">
        <w:rPr>
          <w:rFonts w:cstheme="minorHAnsi"/>
        </w:rPr>
        <w:t xml:space="preserve">that </w:t>
      </w:r>
      <w:r w:rsidRPr="00F915B6">
        <w:rPr>
          <w:rFonts w:cstheme="minorHAnsi"/>
        </w:rPr>
        <w:t xml:space="preserve">the prominent role of IgA in the host immune response to a range of respiratory tract infections makes it </w:t>
      </w:r>
      <w:r w:rsidR="007201E0">
        <w:rPr>
          <w:rFonts w:cstheme="minorHAnsi"/>
        </w:rPr>
        <w:t>immunologically relevant</w:t>
      </w:r>
      <w:r w:rsidRPr="00F915B6">
        <w:rPr>
          <w:rFonts w:cstheme="minorHAnsi"/>
        </w:rPr>
        <w:t xml:space="preserve"> to consider in the context of </w:t>
      </w:r>
      <w:r w:rsidR="00D3684E">
        <w:rPr>
          <w:rFonts w:eastAsia="Times New Roman" w:cstheme="minorHAnsi"/>
        </w:rPr>
        <w:t>COVID</w:t>
      </w:r>
      <w:r w:rsidRPr="00F915B6">
        <w:rPr>
          <w:rFonts w:cstheme="minorHAnsi"/>
        </w:rPr>
        <w:t>-19</w:t>
      </w:r>
      <w:r w:rsidR="006A2589">
        <w:rPr>
          <w:rFonts w:cstheme="minorHAnsi"/>
        </w:rPr>
        <w:t>, particularly in asymptomatic individuals for whom viral infection may not reach the bloodstream</w:t>
      </w:r>
      <w:r w:rsidRPr="00F915B6">
        <w:rPr>
          <w:rFonts w:cstheme="minorHAnsi"/>
        </w:rPr>
        <w:t>.</w:t>
      </w:r>
      <w:r w:rsidRPr="00F915B6">
        <w:rPr>
          <w:rFonts w:cstheme="minorHAnsi"/>
        </w:rPr>
        <w:fldChar w:fldCharType="begin">
          <w:fldData xml:space="preserve">PEVuZE5vdGU+PENpdGU+PEF1dGhvcj5IYWJpYmk8L0F1dGhvcj48WWVhcj4yMDE1PC9ZZWFyPjxS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</w:fldData>
        </w:fldChar>
      </w:r>
      <w:r w:rsidR="008B388C">
        <w:rPr>
          <w:rFonts w:cstheme="minorHAnsi"/>
        </w:rPr>
        <w:instrText xml:space="preserve"> ADDIN EN.CITE </w:instrText>
      </w:r>
      <w:r w:rsidR="008B388C">
        <w:rPr>
          <w:rFonts w:cstheme="minorHAnsi"/>
        </w:rPr>
        <w:fldChar w:fldCharType="begin">
          <w:fldData xml:space="preserve">PEVuZE5vdGU+PENpdGU+PEF1dGhvcj5IYWJpYmk8L0F1dGhvcj48WWVhcj4yMDE1PC9ZZWFyPjxS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</w:fldData>
        </w:fldChar>
      </w:r>
      <w:r w:rsidR="008B388C">
        <w:rPr>
          <w:rFonts w:cstheme="minorHAnsi"/>
        </w:rPr>
        <w:instrText xml:space="preserve"> ADDIN EN.CITE.DATA </w:instrText>
      </w:r>
      <w:r w:rsidR="008B388C">
        <w:rPr>
          <w:rFonts w:cstheme="minorHAnsi"/>
        </w:rPr>
      </w:r>
      <w:r w:rsidR="008B388C">
        <w:rPr>
          <w:rFonts w:cstheme="minorHAnsi"/>
        </w:rPr>
        <w:fldChar w:fldCharType="end"/>
      </w:r>
      <w:r w:rsidRPr="00F915B6">
        <w:rPr>
          <w:rFonts w:cstheme="minorHAnsi"/>
        </w:rPr>
      </w:r>
      <w:r w:rsidRPr="00F915B6">
        <w:rPr>
          <w:rFonts w:cstheme="minorHAnsi"/>
        </w:rPr>
        <w:fldChar w:fldCharType="separate"/>
      </w:r>
      <w:r w:rsidR="008B388C" w:rsidRPr="008B388C">
        <w:rPr>
          <w:rFonts w:cstheme="minorHAnsi"/>
          <w:noProof/>
          <w:vertAlign w:val="superscript"/>
        </w:rPr>
        <w:t>8-10</w:t>
      </w:r>
      <w:r w:rsidRPr="00F915B6">
        <w:rPr>
          <w:rFonts w:cstheme="minorHAnsi"/>
        </w:rPr>
        <w:fldChar w:fldCharType="end"/>
      </w:r>
      <w:r w:rsidRPr="00F915B6">
        <w:rPr>
          <w:rFonts w:cstheme="minorHAnsi"/>
        </w:rPr>
        <w:t xml:space="preserve"> SARS-CoV-2 enters cells via interaction with proteins expressed in the respiratory tract, cornea</w:t>
      </w:r>
      <w:r w:rsidR="00901D3C">
        <w:rPr>
          <w:rFonts w:cstheme="minorHAnsi"/>
        </w:rPr>
        <w:t>,</w:t>
      </w:r>
      <w:r w:rsidRPr="00F915B6">
        <w:rPr>
          <w:rFonts w:cstheme="minorHAnsi"/>
        </w:rPr>
        <w:t xml:space="preserve"> and gastrointestinal tract.</w:t>
      </w:r>
      <w:r w:rsidRPr="00F915B6">
        <w:rPr>
          <w:rFonts w:cstheme="minorHAnsi"/>
        </w:rPr>
        <w:fldChar w:fldCharType="begin">
          <w:fldData xml:space="preserve">PEVuZE5vdGU+PENpdGU+PEF1dGhvcj5TdW5nbmFrPC9BdXRob3I+PFllYXI+MjAyMDwvWWVhcj48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</w:fldData>
        </w:fldChar>
      </w:r>
      <w:r w:rsidR="008B388C">
        <w:rPr>
          <w:rFonts w:cstheme="minorHAnsi"/>
        </w:rPr>
        <w:instrText xml:space="preserve"> ADDIN EN.CITE </w:instrText>
      </w:r>
      <w:r w:rsidR="008B388C">
        <w:rPr>
          <w:rFonts w:cstheme="minorHAnsi"/>
        </w:rPr>
        <w:fldChar w:fldCharType="begin">
          <w:fldData xml:space="preserve">PEVuZE5vdGU+PENpdGU+PEF1dGhvcj5TdW5nbmFrPC9BdXRob3I+PFllYXI+MjAyMDwvWWVhcj48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</w:fldData>
        </w:fldChar>
      </w:r>
      <w:r w:rsidR="008B388C">
        <w:rPr>
          <w:rFonts w:cstheme="minorHAnsi"/>
        </w:rPr>
        <w:instrText xml:space="preserve"> ADDIN EN.CITE.DATA </w:instrText>
      </w:r>
      <w:r w:rsidR="008B388C">
        <w:rPr>
          <w:rFonts w:cstheme="minorHAnsi"/>
        </w:rPr>
      </w:r>
      <w:r w:rsidR="008B388C">
        <w:rPr>
          <w:rFonts w:cstheme="minorHAnsi"/>
        </w:rPr>
        <w:fldChar w:fldCharType="end"/>
      </w:r>
      <w:r w:rsidRPr="00F915B6">
        <w:rPr>
          <w:rFonts w:cstheme="minorHAnsi"/>
        </w:rPr>
      </w:r>
      <w:r w:rsidRPr="00F915B6">
        <w:rPr>
          <w:rFonts w:cstheme="minorHAnsi"/>
        </w:rPr>
        <w:fldChar w:fldCharType="separate"/>
      </w:r>
      <w:r w:rsidR="008B388C" w:rsidRPr="008B388C">
        <w:rPr>
          <w:rFonts w:cstheme="minorHAnsi"/>
          <w:noProof/>
          <w:vertAlign w:val="superscript"/>
        </w:rPr>
        <w:t>11</w:t>
      </w:r>
      <w:r w:rsidRPr="00F915B6">
        <w:rPr>
          <w:rFonts w:cstheme="minorHAnsi"/>
        </w:rPr>
        <w:fldChar w:fldCharType="end"/>
      </w:r>
      <w:r w:rsidRPr="00F915B6">
        <w:rPr>
          <w:rFonts w:cstheme="minorHAnsi"/>
        </w:rPr>
        <w:t xml:space="preserve"> IgA is the predominant immunoglobulin class expressed at these mucosal surfaces</w:t>
      </w:r>
      <w:r w:rsidRPr="00F915B6">
        <w:rPr>
          <w:rFonts w:cstheme="minorHAnsi"/>
        </w:rPr>
        <w:fldChar w:fldCharType="begin"/>
      </w:r>
      <w:r w:rsidR="008B388C">
        <w:rPr>
          <w:rFonts w:cstheme="minorHAnsi"/>
        </w:rPr>
        <w:instrText xml:space="preserve"> ADDIN EN.CITE &lt;EndNote&gt;&lt;Cite&gt;&lt;Author&gt;Corthesy&lt;/Author&gt;&lt;Year&gt;2013&lt;/Year&gt;&lt;RecNum&gt;911&lt;/RecNum&gt;&lt;DisplayText&gt;&lt;style face="superscript"&gt;12&lt;/style&gt;&lt;/DisplayText&gt;&lt;record&gt;&lt;rec-number&gt;911&lt;/rec-number&gt;&lt;foreign-keys&gt;&lt;key app="EN" db-id="5wpvxsf59wvrd4evtp55ssfwt555w0f0efxp" timestamp="1598300527"&gt;911&lt;/key&gt;&lt;/foreign-keys&gt;&lt;ref-type name="Journal Article"&gt;17&lt;/ref-type&gt;&lt;contributors&gt;&lt;authors&gt;&lt;author&gt;Corthesy,Blaise&lt;/author&gt;&lt;/authors&gt;&lt;/contributors&gt;&lt;auth-address&gt;Dr Blaise Corthesy,University State Hospital Lausanne (CHUV),Dpt of Immunology and Allergy,Rue du Bugnon,1011,Lausanne,Switzerland,becorthesy@bluewin.ch&lt;/auth-address&gt;&lt;titles&gt;&lt;title&gt;Multi-Faceted Functions of Secretory IgA at Mucosal Surfaces&lt;/title&gt;&lt;secondary-title&gt;Frontiers in Immunology&lt;/secondary-title&gt;&lt;short-title&gt;Secretory igA in mucosal homeostasis&lt;/short-title&gt;&lt;/titles&gt;&lt;periodical&gt;&lt;full-title&gt;Frontiers in Immunology&lt;/full-title&gt;&lt;/periodical&gt;&lt;pages&gt;185&lt;/pages&gt;&lt;volume&gt;4&lt;/volume&gt;&lt;keywords&gt;&lt;keyword&gt;Secretory IgA,mucosal homeostasis,antibody,Epithelium,infectious agents,commensal bacteria&lt;/keyword&gt;&lt;/keywords&gt;&lt;dates&gt;&lt;year&gt;2013&lt;/year&gt;&lt;pub-dates&gt;&lt;date&gt;2013-July-12&lt;/date&gt;&lt;/pub-dates&gt;&lt;/dates&gt;&lt;isbn&gt;1664-3224&lt;/isbn&gt;&lt;work-type&gt;Review&lt;/work-type&gt;&lt;urls&gt;&lt;related-urls&gt;&lt;url&gt;https://www.frontiersin.org/article/10.3389/fimmu.2013.00185&lt;/url&gt;&lt;/related-urls&gt;&lt;/urls&gt;&lt;electronic-resource-num&gt;10.3389/fimmu.2013.00185&lt;/electronic-resource-num&gt;&lt;language&gt;English&lt;/language&gt;&lt;/record&gt;&lt;/Cite&gt;&lt;/EndNote&gt;</w:instrText>
      </w:r>
      <w:r w:rsidRPr="00F915B6">
        <w:rPr>
          <w:rFonts w:cstheme="minorHAnsi"/>
        </w:rPr>
        <w:fldChar w:fldCharType="separate"/>
      </w:r>
      <w:r w:rsidR="008B388C" w:rsidRPr="008B388C">
        <w:rPr>
          <w:rFonts w:cstheme="minorHAnsi"/>
          <w:noProof/>
          <w:vertAlign w:val="superscript"/>
        </w:rPr>
        <w:t>12</w:t>
      </w:r>
      <w:r w:rsidRPr="00F915B6">
        <w:rPr>
          <w:rFonts w:cstheme="minorHAnsi"/>
        </w:rPr>
        <w:fldChar w:fldCharType="end"/>
      </w:r>
      <w:r w:rsidR="002A4C6F">
        <w:rPr>
          <w:rFonts w:cstheme="minorHAnsi"/>
        </w:rPr>
        <w:t xml:space="preserve"> and</w:t>
      </w:r>
      <w:r w:rsidRPr="00F915B6">
        <w:rPr>
          <w:rFonts w:cstheme="minorHAnsi"/>
        </w:rPr>
        <w:t xml:space="preserve"> </w:t>
      </w:r>
      <w:r w:rsidR="00534355">
        <w:rPr>
          <w:rFonts w:cstheme="minorHAnsi"/>
        </w:rPr>
        <w:t>demonstrates</w:t>
      </w:r>
      <w:r w:rsidRPr="00F915B6">
        <w:rPr>
          <w:rFonts w:cstheme="minorHAnsi"/>
        </w:rPr>
        <w:t xml:space="preserve"> neutralizing capability </w:t>
      </w:r>
      <w:r w:rsidR="00534355">
        <w:rPr>
          <w:rFonts w:cstheme="minorHAnsi"/>
        </w:rPr>
        <w:t>to</w:t>
      </w:r>
      <w:r w:rsidRPr="00F915B6">
        <w:rPr>
          <w:rFonts w:cstheme="minorHAnsi"/>
        </w:rPr>
        <w:t xml:space="preserve"> </w:t>
      </w:r>
      <w:r w:rsidR="003D3915">
        <w:rPr>
          <w:rFonts w:cstheme="minorHAnsi"/>
        </w:rPr>
        <w:t xml:space="preserve">range of viral pathogens </w:t>
      </w:r>
      <w:r w:rsidRPr="00F915B6">
        <w:rPr>
          <w:rFonts w:cstheme="minorHAnsi"/>
        </w:rPr>
        <w:t>.</w:t>
      </w:r>
      <w:r w:rsidRPr="00F915B6">
        <w:rPr>
          <w:rFonts w:cstheme="minorHAnsi"/>
        </w:rPr>
        <w:fldChar w:fldCharType="begin">
          <w:fldData xml:space="preserve">PEVuZE5vdGU+PENpdGU+PEF1dGhvcj5IYWJpYmk8L0F1dGhvcj48WWVhcj4yMDE1PC9ZZWFyPjxS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</w:fldData>
        </w:fldChar>
      </w:r>
      <w:r w:rsidR="008B388C">
        <w:rPr>
          <w:rFonts w:cstheme="minorHAnsi"/>
        </w:rPr>
        <w:instrText xml:space="preserve"> ADDIN EN.CITE </w:instrText>
      </w:r>
      <w:r w:rsidR="008B388C">
        <w:rPr>
          <w:rFonts w:cstheme="minorHAnsi"/>
        </w:rPr>
        <w:fldChar w:fldCharType="begin">
          <w:fldData xml:space="preserve">PEVuZE5vdGU+PENpdGU+PEF1dGhvcj5IYWJpYmk8L0F1dGhvcj48WWVhcj4yMDE1PC9ZZWFyPjxS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</w:fldData>
        </w:fldChar>
      </w:r>
      <w:r w:rsidR="008B388C">
        <w:rPr>
          <w:rFonts w:cstheme="minorHAnsi"/>
        </w:rPr>
        <w:instrText xml:space="preserve"> ADDIN EN.CITE.DATA </w:instrText>
      </w:r>
      <w:r w:rsidR="008B388C">
        <w:rPr>
          <w:rFonts w:cstheme="minorHAnsi"/>
        </w:rPr>
      </w:r>
      <w:r w:rsidR="008B388C">
        <w:rPr>
          <w:rFonts w:cstheme="minorHAnsi"/>
        </w:rPr>
        <w:fldChar w:fldCharType="end"/>
      </w:r>
      <w:r w:rsidRPr="00F915B6">
        <w:rPr>
          <w:rFonts w:cstheme="minorHAnsi"/>
        </w:rPr>
      </w:r>
      <w:r w:rsidRPr="00F915B6">
        <w:rPr>
          <w:rFonts w:cstheme="minorHAnsi"/>
        </w:rPr>
        <w:fldChar w:fldCharType="separate"/>
      </w:r>
      <w:r w:rsidR="008B388C" w:rsidRPr="008B388C">
        <w:rPr>
          <w:rFonts w:cstheme="minorHAnsi"/>
          <w:noProof/>
          <w:vertAlign w:val="superscript"/>
        </w:rPr>
        <w:t>8,10,13,14</w:t>
      </w:r>
      <w:r w:rsidRPr="00F915B6">
        <w:rPr>
          <w:rFonts w:cstheme="minorHAnsi"/>
        </w:rPr>
        <w:fldChar w:fldCharType="end"/>
      </w:r>
      <w:r w:rsidRPr="00F915B6">
        <w:rPr>
          <w:rFonts w:cstheme="minorHAnsi"/>
        </w:rPr>
        <w:t xml:space="preserve"> The ability to detect IgA specific to SARS-CoV-2 antigens has now been documented across various biological specimens, including serum, saliva, and breast milk.</w:t>
      </w:r>
      <w:r w:rsidRPr="00F915B6">
        <w:rPr>
          <w:rFonts w:cstheme="minorHAnsi"/>
        </w:rPr>
        <w:fldChar w:fldCharType="begin">
          <w:fldData xml:space="preserve">PEVuZE5vdGU+PENpdGU+PEF1dGhvcj5GYXVzdGluaTwvQXV0aG9yPjxZZWFyPjIwMjA8L1llYXI+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</w:fldData>
        </w:fldChar>
      </w:r>
      <w:r w:rsidR="008B388C">
        <w:rPr>
          <w:rFonts w:cstheme="minorHAnsi"/>
        </w:rPr>
        <w:instrText xml:space="preserve"> ADDIN EN.CITE </w:instrText>
      </w:r>
      <w:r w:rsidR="008B388C">
        <w:rPr>
          <w:rFonts w:cstheme="minorHAnsi"/>
        </w:rPr>
        <w:fldChar w:fldCharType="begin">
          <w:fldData xml:space="preserve">PEVuZE5vdGU+PENpdGU+PEF1dGhvcj5GYXVzdGluaTwvQXV0aG9yPjxZZWFyPjIwMjA8L1llYXI+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</w:fldData>
        </w:fldChar>
      </w:r>
      <w:r w:rsidR="008B388C">
        <w:rPr>
          <w:rFonts w:cstheme="minorHAnsi"/>
        </w:rPr>
        <w:instrText xml:space="preserve"> ADDIN EN.CITE.DATA </w:instrText>
      </w:r>
      <w:r w:rsidR="008B388C">
        <w:rPr>
          <w:rFonts w:cstheme="minorHAnsi"/>
        </w:rPr>
      </w:r>
      <w:r w:rsidR="008B388C">
        <w:rPr>
          <w:rFonts w:cstheme="minorHAnsi"/>
        </w:rPr>
        <w:fldChar w:fldCharType="end"/>
      </w:r>
      <w:r w:rsidRPr="00F915B6">
        <w:rPr>
          <w:rFonts w:cstheme="minorHAnsi"/>
        </w:rPr>
      </w:r>
      <w:r w:rsidRPr="00F915B6">
        <w:rPr>
          <w:rFonts w:cstheme="minorHAnsi"/>
        </w:rPr>
        <w:fldChar w:fldCharType="separate"/>
      </w:r>
      <w:r w:rsidR="008B388C" w:rsidRPr="008B388C">
        <w:rPr>
          <w:rFonts w:cstheme="minorHAnsi"/>
          <w:noProof/>
          <w:vertAlign w:val="superscript"/>
        </w:rPr>
        <w:t>5,15,16</w:t>
      </w:r>
      <w:r w:rsidRPr="00F915B6">
        <w:rPr>
          <w:rFonts w:cstheme="minorHAnsi"/>
        </w:rPr>
        <w:fldChar w:fldCharType="end"/>
      </w:r>
      <w:r w:rsidRPr="00F915B6">
        <w:rPr>
          <w:rFonts w:cstheme="minorHAnsi"/>
        </w:rPr>
        <w:t xml:space="preserve"> Serum IgA antibody responses may be detectable earlier than IgG and IgM,</w:t>
      </w:r>
      <w:r w:rsidRPr="00F915B6">
        <w:rPr>
          <w:rFonts w:cstheme="minorHAnsi"/>
        </w:rPr>
        <w:fldChar w:fldCharType="begin">
          <w:fldData xml:space="preserve">PEVuZE5vdGU+PENpdGU+PEF1dGhvcj5NYTwvQXV0aG9yPjxZZWFyPjIwMjA8L1llYXI+PFJlY051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=
</w:fldData>
        </w:fldChar>
      </w:r>
      <w:r w:rsidR="008B388C">
        <w:rPr>
          <w:rFonts w:cstheme="minorHAnsi"/>
        </w:rPr>
        <w:instrText xml:space="preserve"> ADDIN EN.CITE </w:instrText>
      </w:r>
      <w:r w:rsidR="008B388C">
        <w:rPr>
          <w:rFonts w:cstheme="minorHAnsi"/>
        </w:rPr>
        <w:fldChar w:fldCharType="begin">
          <w:fldData xml:space="preserve">PEVuZE5vdGU+PENpdGU+PEF1dGhvcj5NYTwvQXV0aG9yPjxZZWFyPjIwMjA8L1llYXI+PFJlY051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=
</w:fldData>
        </w:fldChar>
      </w:r>
      <w:r w:rsidR="008B388C">
        <w:rPr>
          <w:rFonts w:cstheme="minorHAnsi"/>
        </w:rPr>
        <w:instrText xml:space="preserve"> ADDIN EN.CITE.DATA </w:instrText>
      </w:r>
      <w:r w:rsidR="008B388C">
        <w:rPr>
          <w:rFonts w:cstheme="minorHAnsi"/>
        </w:rPr>
      </w:r>
      <w:r w:rsidR="008B388C">
        <w:rPr>
          <w:rFonts w:cstheme="minorHAnsi"/>
        </w:rPr>
        <w:fldChar w:fldCharType="end"/>
      </w:r>
      <w:r w:rsidRPr="00F915B6">
        <w:rPr>
          <w:rFonts w:cstheme="minorHAnsi"/>
        </w:rPr>
      </w:r>
      <w:r w:rsidRPr="00F915B6">
        <w:rPr>
          <w:rFonts w:cstheme="minorHAnsi"/>
        </w:rPr>
        <w:fldChar w:fldCharType="separate"/>
      </w:r>
      <w:r w:rsidR="008B388C" w:rsidRPr="008B388C">
        <w:rPr>
          <w:rFonts w:cstheme="minorHAnsi"/>
          <w:noProof/>
          <w:vertAlign w:val="superscript"/>
        </w:rPr>
        <w:t>17,18</w:t>
      </w:r>
      <w:r w:rsidRPr="00F915B6">
        <w:rPr>
          <w:rFonts w:cstheme="minorHAnsi"/>
        </w:rPr>
        <w:fldChar w:fldCharType="end"/>
      </w:r>
      <w:r w:rsidRPr="00F915B6">
        <w:rPr>
          <w:rFonts w:cstheme="minorHAnsi"/>
        </w:rPr>
        <w:t xml:space="preserve"> and have been shown to persist for at least 38 days in hospitalized convalescents.</w:t>
      </w:r>
      <w:r w:rsidRPr="00F915B6">
        <w:rPr>
          <w:rFonts w:cstheme="minorHAnsi"/>
        </w:rPr>
        <w:fldChar w:fldCharType="begin">
          <w:fldData xml:space="preserve">PEVuZE5vdGU+PENpdGU+PEF1dGhvcj5QYWRvYW48L0F1dGhvcj48WWVhcj4yMDIwPC9ZZWFyPjxS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</w:fldData>
        </w:fldChar>
      </w:r>
      <w:r w:rsidR="008B388C">
        <w:rPr>
          <w:rFonts w:cstheme="minorHAnsi"/>
        </w:rPr>
        <w:instrText xml:space="preserve"> ADDIN EN.CITE </w:instrText>
      </w:r>
      <w:r w:rsidR="008B388C">
        <w:rPr>
          <w:rFonts w:cstheme="minorHAnsi"/>
        </w:rPr>
        <w:fldChar w:fldCharType="begin">
          <w:fldData xml:space="preserve">PEVuZE5vdGU+PENpdGU+PEF1dGhvcj5QYWRvYW48L0F1dGhvcj48WWVhcj4yMDIwPC9ZZWFyPjxS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</w:fldData>
        </w:fldChar>
      </w:r>
      <w:r w:rsidR="008B388C">
        <w:rPr>
          <w:rFonts w:cstheme="minorHAnsi"/>
        </w:rPr>
        <w:instrText xml:space="preserve"> ADDIN EN.CITE.DATA </w:instrText>
      </w:r>
      <w:r w:rsidR="008B388C">
        <w:rPr>
          <w:rFonts w:cstheme="minorHAnsi"/>
        </w:rPr>
      </w:r>
      <w:r w:rsidR="008B388C">
        <w:rPr>
          <w:rFonts w:cstheme="minorHAnsi"/>
        </w:rPr>
        <w:fldChar w:fldCharType="end"/>
      </w:r>
      <w:r w:rsidRPr="00F915B6">
        <w:rPr>
          <w:rFonts w:cstheme="minorHAnsi"/>
        </w:rPr>
      </w:r>
      <w:r w:rsidRPr="00F915B6">
        <w:rPr>
          <w:rFonts w:cstheme="minorHAnsi"/>
        </w:rPr>
        <w:fldChar w:fldCharType="separate"/>
      </w:r>
      <w:r w:rsidR="008B388C" w:rsidRPr="008B388C">
        <w:rPr>
          <w:rFonts w:cstheme="minorHAnsi"/>
          <w:noProof/>
          <w:vertAlign w:val="superscript"/>
        </w:rPr>
        <w:t>19</w:t>
      </w:r>
      <w:r w:rsidRPr="00F915B6">
        <w:rPr>
          <w:rFonts w:cstheme="minorHAnsi"/>
        </w:rPr>
        <w:fldChar w:fldCharType="end"/>
      </w:r>
      <w:r w:rsidRPr="00F915B6">
        <w:rPr>
          <w:rFonts w:cstheme="minorHAnsi"/>
        </w:rPr>
        <w:t xml:space="preserve"> This is consistent with a recent Cochrane Review, where IgA-based serology testing </w:t>
      </w:r>
      <w:r w:rsidR="009F157A" w:rsidRPr="00F915B6">
        <w:rPr>
          <w:rFonts w:cstheme="minorHAnsi"/>
        </w:rPr>
        <w:t>was</w:t>
      </w:r>
      <w:r w:rsidRPr="00F915B6">
        <w:rPr>
          <w:rFonts w:cstheme="minorHAnsi"/>
        </w:rPr>
        <w:t xml:space="preserve"> shown to offer greater sensitivity than other methods.</w:t>
      </w:r>
      <w:r w:rsidRPr="00F915B6">
        <w:rPr>
          <w:rFonts w:cstheme="minorHAnsi"/>
        </w:rPr>
        <w:fldChar w:fldCharType="begin"/>
      </w:r>
      <w:r w:rsidR="00415D56">
        <w:rPr>
          <w:rFonts w:cstheme="minorHAnsi"/>
        </w:rPr>
        <w:instrText xml:space="preserve"> ADDIN EN.CITE &lt;EndNote&gt;&lt;Cite&gt;&lt;Author&gt;Deeks&lt;/Author&gt;&lt;Year&gt;2020&lt;/Year&gt;&lt;RecNum&gt;905&lt;/RecNum&gt;&lt;DisplayText&gt;&lt;style face="superscript"&gt;6&lt;/style&gt;&lt;/DisplayText&gt;&lt;record&gt;&lt;rec-number&gt;905&lt;/rec-number&gt;&lt;foreign-keys&gt;&lt;key app="EN" db-id="5wpvxsf59wvrd4evtp55ssfwt555w0f0efxp" timestamp="1598300526"&gt;905&lt;/key&gt;&lt;/foreign-keys&gt;&lt;ref-type name="Journal Article"&gt;17&lt;/ref-type&gt;&lt;contributors&gt;&lt;authors&gt;&lt;author&gt;Deeks, J. J.&lt;/author&gt;&lt;author&gt;Dinnes, J.&lt;/author&gt;&lt;author&gt;Takwoingi, Y.&lt;/author&gt;&lt;author&gt;Davenport, C.&lt;/author&gt;&lt;author&gt;Spijker, R.&lt;/author&gt;&lt;author&gt;Taylor-Phillips, S.&lt;/author&gt;&lt;author&gt;Adriano, A.&lt;/author&gt;&lt;author&gt;Beese, S.&lt;/author&gt;&lt;author&gt;Dretzke, J.&lt;/author&gt;&lt;author&gt;Ferrante di Ruffano, L.&lt;/author&gt;&lt;author&gt;et al.,&lt;/author&gt;&lt;/authors&gt;&lt;/contributors&gt;&lt;titles&gt;&lt;title&gt;Antibody tests for identification of current and past infection with SARS‐CoV‐2&lt;/title&gt;&lt;secondary-title&gt;Cochrane Database of Systematic Reviews&lt;/secondary-title&gt;&lt;/titles&gt;&lt;periodical&gt;&lt;full-title&gt;Cochrane Database of Systematic Reviews&lt;/full-title&gt;&lt;/periodical&gt;&lt;pages&gt;CD013652&lt;/pages&gt;&lt;number&gt;6&lt;/number&gt;&lt;dates&gt;&lt;year&gt;2020&lt;/year&gt;&lt;/dates&gt;&lt;publisher&gt;John Wiley &amp;amp; Sons, Ltd&lt;/publisher&gt;&lt;isbn&gt;1465-1858&lt;/isbn&gt;&lt;accession-num&gt;CD013652&lt;/accession-num&gt;&lt;urls&gt;&lt;related-urls&gt;&lt;url&gt;https://doi.org//10.1002/14651858.CD013652&lt;/url&gt;&lt;/related-urls&gt;&lt;/urls&gt;&lt;electronic-resource-num&gt;10.1002/14651858.CD013652&lt;/electronic-resource-num&gt;&lt;/record&gt;&lt;/Cite&gt;&lt;/EndNote&gt;</w:instrText>
      </w:r>
      <w:r w:rsidRPr="00F915B6">
        <w:rPr>
          <w:rFonts w:cstheme="minorHAnsi"/>
        </w:rPr>
        <w:fldChar w:fldCharType="separate"/>
      </w:r>
      <w:r w:rsidR="001563D3" w:rsidRPr="001563D3">
        <w:rPr>
          <w:rFonts w:cstheme="minorHAnsi"/>
          <w:noProof/>
          <w:vertAlign w:val="superscript"/>
        </w:rPr>
        <w:t>6</w:t>
      </w:r>
      <w:r w:rsidRPr="00F915B6">
        <w:rPr>
          <w:rFonts w:cstheme="minorHAnsi"/>
        </w:rPr>
        <w:fldChar w:fldCharType="end"/>
      </w:r>
      <w:r w:rsidR="008F0F4E" w:rsidRPr="00F915B6">
        <w:rPr>
          <w:rFonts w:cstheme="minorHAnsi"/>
        </w:rPr>
        <w:t xml:space="preserve"> </w:t>
      </w:r>
      <w:r w:rsidRPr="00F915B6">
        <w:rPr>
          <w:rFonts w:cstheme="minorHAnsi"/>
        </w:rPr>
        <w:t xml:space="preserve">In practice, a recent seroprevalence survey of 1473 residents (79% of the local population) in Ischgl, Austria </w:t>
      </w:r>
      <w:r w:rsidR="004F5E87" w:rsidRPr="00F915B6">
        <w:rPr>
          <w:rFonts w:cstheme="minorHAnsi"/>
        </w:rPr>
        <w:t xml:space="preserve">that used a combined IgG and IgA approach </w:t>
      </w:r>
      <w:r w:rsidRPr="00F915B6">
        <w:rPr>
          <w:rFonts w:cstheme="minorHAnsi"/>
        </w:rPr>
        <w:t>found SARS-CoV-2 antibodies in 42.4% of individuals, far higher than previous population-based surveys of other infection hotspots.</w:t>
      </w:r>
      <w:r w:rsidRPr="00F915B6">
        <w:rPr>
          <w:rFonts w:cstheme="minorHAnsi"/>
        </w:rPr>
        <w:fldChar w:fldCharType="begin"/>
      </w:r>
      <w:r w:rsidR="008B388C">
        <w:rPr>
          <w:rFonts w:cstheme="minorHAnsi"/>
        </w:rPr>
        <w:instrText xml:space="preserve"> ADDIN EN.CITE &lt;EndNote&gt;&lt;Cite&gt;&lt;Author&gt;Knabl&lt;/Author&gt;&lt;Year&gt;2020&lt;/Year&gt;&lt;RecNum&gt;899&lt;/RecNum&gt;&lt;DisplayText&gt;&lt;style face="superscript"&gt;20&lt;/style&gt;&lt;/DisplayText&gt;&lt;record&gt;&lt;rec-number&gt;899&lt;/rec-number&gt;&lt;foreign-keys&gt;&lt;key app="EN" db-id="5wpvxsf59wvrd4evtp55ssfwt555w0f0efxp" timestamp="1598300373"&gt;899&lt;/key&gt;&lt;/foreign-keys&gt;&lt;ref-type name="Journal Article"&gt;17&lt;/ref-type&gt;&lt;contributors&gt;&lt;authors&gt;&lt;author&gt;Knabl, Ludwig&lt;/author&gt;&lt;author&gt;Mitra, Tanmay&lt;/author&gt;&lt;author&gt;Kimpel, Janine&lt;/author&gt;&lt;author&gt;Roessler, Annika&lt;/author&gt;&lt;author&gt;Volland, Andre&lt;/author&gt;&lt;author&gt;Walser, Andreas&lt;/author&gt;&lt;author&gt;Ulmer, Hanno&lt;/author&gt;&lt;author&gt;Pipperger, Lisa&lt;/author&gt;&lt;author&gt;Binder, Sebastian C&lt;/author&gt;&lt;author&gt;Riepler, Lydia&lt;/author&gt;&lt;author&gt;Bates, Katie&lt;/author&gt;&lt;author&gt;Bandyopadhyay, Arnab&lt;/author&gt;&lt;author&gt;Schips, Marta&lt;/author&gt;&lt;author&gt;Ranjan, Mrinalini&lt;/author&gt;&lt;author&gt;Falkensammer, Barbara&lt;/author&gt;&lt;author&gt;Borena, Wegene&lt;/author&gt;&lt;author&gt;Meyer-Hermann, Michael&lt;/author&gt;&lt;author&gt;von Laer, Dorothee&lt;/author&gt;&lt;/authors&gt;&lt;/contributors&gt;&lt;titles&gt;&lt;title&gt;High SARS-CoV-2 Seroprevalence in Children and Adults in the Austrian Ski Resort Ischgl&lt;/title&gt;&lt;secondary-title&gt;medRxiv&lt;/secondary-title&gt;&lt;/titles&gt;&lt;periodical&gt;&lt;full-title&gt;medRxiv&lt;/full-title&gt;&lt;/periodical&gt;&lt;pages&gt;2020.08.20.20178533&lt;/pages&gt;&lt;dates&gt;&lt;year&gt;2020&lt;/year&gt;&lt;/dates&gt;&lt;urls&gt;&lt;related-urls&gt;&lt;url&gt;https://www.medrxiv.org/content/medrxiv/early/2020/08/22/2020.08.20.20178533.full.pdf&lt;/url&gt;&lt;/related-urls&gt;&lt;/urls&gt;&lt;electronic-resource-num&gt;10.1101/2020.08.20.20178533&lt;/electronic-resource-num&gt;&lt;/record&gt;&lt;/Cite&gt;&lt;/EndNote&gt;</w:instrText>
      </w:r>
      <w:r w:rsidRPr="00F915B6">
        <w:rPr>
          <w:rFonts w:cstheme="minorHAnsi"/>
        </w:rPr>
        <w:fldChar w:fldCharType="separate"/>
      </w:r>
      <w:r w:rsidR="008B388C" w:rsidRPr="008B388C">
        <w:rPr>
          <w:rFonts w:cstheme="minorHAnsi"/>
          <w:noProof/>
          <w:vertAlign w:val="superscript"/>
        </w:rPr>
        <w:t>20</w:t>
      </w:r>
      <w:r w:rsidRPr="00F915B6">
        <w:rPr>
          <w:rFonts w:cstheme="minorHAnsi"/>
        </w:rPr>
        <w:fldChar w:fldCharType="end"/>
      </w:r>
      <w:r w:rsidRPr="00F915B6">
        <w:rPr>
          <w:rFonts w:cstheme="minorHAnsi"/>
        </w:rPr>
        <w:t xml:space="preserve"> Similar</w:t>
      </w:r>
      <w:r w:rsidR="004F5E87" w:rsidRPr="00F915B6">
        <w:rPr>
          <w:rFonts w:cstheme="minorHAnsi"/>
        </w:rPr>
        <w:t>ly</w:t>
      </w:r>
      <w:r w:rsidRPr="00F915B6">
        <w:rPr>
          <w:rFonts w:cstheme="minorHAnsi"/>
        </w:rPr>
        <w:t xml:space="preserve"> in the CON-VINCE study, IgA antibodies were detected in 11.</w:t>
      </w:r>
      <w:r w:rsidR="007B274B">
        <w:rPr>
          <w:rFonts w:cstheme="minorHAnsi"/>
        </w:rPr>
        <w:t>0</w:t>
      </w:r>
      <w:r w:rsidRPr="00F915B6">
        <w:rPr>
          <w:rFonts w:cstheme="minorHAnsi"/>
        </w:rPr>
        <w:t xml:space="preserve">% of 1862 individuals sampled from the general population in Luxembourg, whilst IgG antibodies were only found in </w:t>
      </w:r>
      <w:r w:rsidR="007B274B">
        <w:rPr>
          <w:rFonts w:cstheme="minorHAnsi"/>
        </w:rPr>
        <w:t>1.9</w:t>
      </w:r>
      <w:r w:rsidRPr="00F915B6">
        <w:rPr>
          <w:rFonts w:cstheme="minorHAnsi"/>
        </w:rPr>
        <w:t>%.</w:t>
      </w:r>
      <w:r w:rsidRPr="00F915B6">
        <w:rPr>
          <w:rFonts w:cstheme="minorHAnsi"/>
        </w:rPr>
        <w:fldChar w:fldCharType="begin"/>
      </w:r>
      <w:r w:rsidR="008B388C">
        <w:rPr>
          <w:rFonts w:cstheme="minorHAnsi"/>
        </w:rPr>
        <w:instrText xml:space="preserve"> ADDIN EN.CITE &lt;EndNote&gt;&lt;Cite&gt;&lt;Author&gt;Snoeck&lt;/Author&gt;&lt;Year&gt;2020&lt;/Year&gt;&lt;RecNum&gt;919&lt;/RecNum&gt;&lt;DisplayText&gt;&lt;style face="superscript"&gt;21&lt;/style&gt;&lt;/DisplayText&gt;&lt;record&gt;&lt;rec-number&gt;919&lt;/rec-number&gt;&lt;foreign-keys&gt;&lt;key app="EN" db-id="5wpvxsf59wvrd4evtp55ssfwt555w0f0efxp" timestamp="1598300529"&gt;919&lt;/key&gt;&lt;/foreign-keys&gt;&lt;ref-type name="Journal Article"&gt;17&lt;/ref-type&gt;&lt;contributors&gt;&lt;authors&gt;&lt;author&gt;Snoeck, Chantal J.&lt;/author&gt;&lt;author&gt;Vaillant, Michel&lt;/author&gt;&lt;author&gt;Abdelrahman, Tamir&lt;/author&gt;&lt;author&gt;Satagopam, Venkata P.&lt;/author&gt;&lt;author&gt;Turner, Jonathan D.&lt;/author&gt;&lt;author&gt;Beaumont, Katy&lt;/author&gt;&lt;author&gt;Gomes, Clarissa P. C.&lt;/author&gt;&lt;author&gt;Fritz, Joelle Veronique&lt;/author&gt;&lt;author&gt;Schröder, Valerie E.&lt;/author&gt;&lt;author&gt;Kaysen, Anne&lt;/author&gt;&lt;author&gt;Pavelka, Lukas&lt;/author&gt;&lt;author&gt;Stute, Lara&lt;/author&gt;&lt;author&gt;Ramos Meyers, Guilherme&lt;/author&gt;&lt;author&gt;Pauly, Laure&lt;/author&gt;&lt;author&gt;Hansen, Maxime&lt;/author&gt;&lt;author&gt;Pauly, Claire&lt;/author&gt;&lt;author&gt;Aguayo, Gloria A.&lt;/author&gt;&lt;author&gt;Perquin, Magali&lt;/author&gt;&lt;author&gt;Hanff, Anne-Marie&lt;/author&gt;&lt;author&gt;Ghosh, Soumyabrata&lt;/author&gt;&lt;author&gt;Gantenbein, Manon&lt;/author&gt;&lt;author&gt;Huiart, Laetitia&lt;/author&gt;&lt;author&gt;Ollert, Markus&lt;/author&gt;&lt;author&gt;Krüger, Rejko&lt;/author&gt;&lt;/authors&gt;&lt;/contributors&gt;&lt;titles&gt;&lt;title&gt;Prevalence of SARS-CoV-2 infection in the Luxembourgish population: the CON-VINCE study&lt;/title&gt;&lt;secondary-title&gt;medRxiv&lt;/secondary-title&gt;&lt;/titles&gt;&lt;periodical&gt;&lt;full-title&gt;medRxiv&lt;/full-title&gt;&lt;/periodical&gt;&lt;pages&gt;2020.05.11.20092916&lt;/pages&gt;&lt;dates&gt;&lt;year&gt;2020&lt;/year&gt;&lt;/dates&gt;&lt;urls&gt;&lt;related-urls&gt;&lt;url&gt;https://www.medrxiv.org/content/medrxiv/early/2020/05/18/2020.05.11.20092916.full.pdf&lt;/url&gt;&lt;/related-urls&gt;&lt;/urls&gt;&lt;electronic-resource-num&gt;10.1101/2020.05.11.20092916&lt;/electronic-resource-num&gt;&lt;/record&gt;&lt;/Cite&gt;&lt;/EndNote&gt;</w:instrText>
      </w:r>
      <w:r w:rsidRPr="00F915B6">
        <w:rPr>
          <w:rFonts w:cstheme="minorHAnsi"/>
        </w:rPr>
        <w:fldChar w:fldCharType="separate"/>
      </w:r>
      <w:r w:rsidR="008B388C" w:rsidRPr="008B388C">
        <w:rPr>
          <w:rFonts w:cstheme="minorHAnsi"/>
          <w:noProof/>
          <w:vertAlign w:val="superscript"/>
        </w:rPr>
        <w:t>21</w:t>
      </w:r>
      <w:r w:rsidRPr="00F915B6">
        <w:rPr>
          <w:rFonts w:cstheme="minorHAnsi"/>
        </w:rPr>
        <w:fldChar w:fldCharType="end"/>
      </w:r>
      <w:r w:rsidRPr="00F915B6">
        <w:rPr>
          <w:rFonts w:cstheme="minorHAnsi"/>
        </w:rPr>
        <w:t xml:space="preserve"> </w:t>
      </w:r>
    </w:p>
    <w:p w14:paraId="24E2A0BD" w14:textId="6D85490D" w:rsidR="00A900D6" w:rsidRPr="00F915B6" w:rsidRDefault="00A900D6" w:rsidP="00A900D6">
      <w:pPr>
        <w:jc w:val="both"/>
        <w:rPr>
          <w:rFonts w:cstheme="minorHAnsi"/>
          <w:lang w:eastAsia="en-GB"/>
        </w:rPr>
      </w:pPr>
      <w:r w:rsidRPr="00F915B6">
        <w:rPr>
          <w:rFonts w:cstheme="minorHAnsi"/>
        </w:rPr>
        <w:t>Finally, mucosal and blood-borne immune response</w:t>
      </w:r>
      <w:r w:rsidR="00402C76">
        <w:rPr>
          <w:rFonts w:cstheme="minorHAnsi"/>
        </w:rPr>
        <w:t>s</w:t>
      </w:r>
      <w:r w:rsidRPr="00F915B6">
        <w:rPr>
          <w:rFonts w:cstheme="minorHAnsi"/>
        </w:rPr>
        <w:t xml:space="preserve"> may provide independent information critical for accurate assessment of viral exposure. Th</w:t>
      </w:r>
      <w:r w:rsidR="00AA2734">
        <w:rPr>
          <w:rFonts w:cstheme="minorHAnsi"/>
        </w:rPr>
        <w:t>e</w:t>
      </w:r>
      <w:r w:rsidRPr="00F915B6">
        <w:rPr>
          <w:rFonts w:cstheme="minorHAnsi"/>
        </w:rPr>
        <w:t xml:space="preserve"> principle of compartmentali</w:t>
      </w:r>
      <w:r w:rsidR="00901D3C">
        <w:rPr>
          <w:rFonts w:cstheme="minorHAnsi"/>
        </w:rPr>
        <w:t>z</w:t>
      </w:r>
      <w:r w:rsidRPr="00F915B6">
        <w:rPr>
          <w:rFonts w:cstheme="minorHAnsi"/>
        </w:rPr>
        <w:t xml:space="preserve">ation of immunity </w:t>
      </w:r>
      <w:r w:rsidR="006A2589">
        <w:rPr>
          <w:rFonts w:cstheme="minorHAnsi"/>
        </w:rPr>
        <w:t xml:space="preserve">(i.e. an immune </w:t>
      </w:r>
      <w:r w:rsidR="006A2589">
        <w:rPr>
          <w:rFonts w:cstheme="minorHAnsi"/>
        </w:rPr>
        <w:lastRenderedPageBreak/>
        <w:t xml:space="preserve">response may be present in one tissue but not in another) </w:t>
      </w:r>
      <w:r w:rsidRPr="00F915B6">
        <w:rPr>
          <w:rFonts w:cstheme="minorHAnsi"/>
        </w:rPr>
        <w:t xml:space="preserve">has recently been demonstrated in a cross-sectional study of UK healthcare workers, where combined IgG, IgA and IgM testing for </w:t>
      </w:r>
      <w:r w:rsidR="00AA2734">
        <w:rPr>
          <w:rFonts w:cstheme="minorHAnsi"/>
        </w:rPr>
        <w:t>SARS-Cov-2</w:t>
      </w:r>
      <w:r w:rsidRPr="00F915B6">
        <w:rPr>
          <w:rFonts w:cstheme="minorHAnsi"/>
        </w:rPr>
        <w:t xml:space="preserve"> spike protein within saliva samples </w:t>
      </w:r>
      <w:r w:rsidR="0028775D">
        <w:rPr>
          <w:rFonts w:cstheme="minorHAnsi"/>
        </w:rPr>
        <w:t>increased diagnostic yield by</w:t>
      </w:r>
      <w:r w:rsidRPr="00F915B6">
        <w:rPr>
          <w:rFonts w:cstheme="minorHAnsi"/>
        </w:rPr>
        <w:t xml:space="preserve"> 15%</w:t>
      </w:r>
      <w:r w:rsidR="0028775D">
        <w:rPr>
          <w:rFonts w:cstheme="minorHAnsi"/>
        </w:rPr>
        <w:t xml:space="preserve"> </w:t>
      </w:r>
      <w:r w:rsidRPr="00F915B6">
        <w:rPr>
          <w:rFonts w:cstheme="minorHAnsi"/>
        </w:rPr>
        <w:t>compared to serum testing alone</w:t>
      </w:r>
      <w:r w:rsidRPr="00F915B6">
        <w:rPr>
          <w:rFonts w:cstheme="minorHAnsi"/>
          <w:lang w:eastAsia="en-GB"/>
        </w:rPr>
        <w:t>.</w:t>
      </w:r>
      <w:r w:rsidRPr="00F915B6">
        <w:rPr>
          <w:rFonts w:cstheme="minorHAnsi"/>
          <w:lang w:eastAsia="en-GB"/>
        </w:rPr>
        <w:fldChar w:fldCharType="begin"/>
      </w:r>
      <w:r w:rsidR="00415D56">
        <w:rPr>
          <w:rFonts w:cstheme="minorHAnsi"/>
          <w:lang w:eastAsia="en-GB"/>
        </w:rPr>
        <w:instrText xml:space="preserve"> ADDIN EN.CITE &lt;EndNote&gt;&lt;Cite&gt;&lt;Author&gt;Faustini&lt;/Author&gt;&lt;Year&gt;2020&lt;/Year&gt;&lt;RecNum&gt;904&lt;/RecNum&gt;&lt;DisplayText&gt;&lt;style face="superscript"&gt;5&lt;/style&gt;&lt;/DisplayText&gt;&lt;record&gt;&lt;rec-number&gt;904&lt;/rec-number&gt;&lt;foreign-keys&gt;&lt;key app="EN" db-id="5wpvxsf59wvrd4evtp55ssfwt555w0f0efxp" timestamp="1598300526"&gt;904&lt;/key&gt;&lt;/foreign-keys&gt;&lt;ref-type name="Journal Article"&gt;17&lt;/ref-type&gt;&lt;contributors&gt;&lt;authors&gt;&lt;author&gt;Faustini, Sian E&lt;/author&gt;&lt;author&gt;Jossi, Sian E.&lt;/author&gt;&lt;author&gt;Perez-Toledo, Marisol&lt;/author&gt;&lt;author&gt;Shields, Adrian&lt;/author&gt;&lt;author&gt;Allen, Joel D.&lt;/author&gt;&lt;author&gt;Watanabe, Yasunori&lt;/author&gt;&lt;author&gt;Newby, Maddy L.&lt;/author&gt;&lt;author&gt;Cook, Alex&lt;/author&gt;&lt;author&gt;Willcox, Carrie R.&lt;/author&gt;&lt;author&gt;Salim, Mahboob&lt;/author&gt;&lt;author&gt;Goodall, Margaret&lt;/author&gt;&lt;author&gt;Heaney, Jennifer L.&lt;/author&gt;&lt;author&gt;Marcial-Juarez, Edith&lt;/author&gt;&lt;author&gt;Morley, Gabriella L.&lt;/author&gt;&lt;author&gt;Torlinska, Barbara&lt;/author&gt;&lt;author&gt;Wraith, David C.&lt;/author&gt;&lt;author&gt;Veenith, Tonny&lt;/author&gt;&lt;author&gt;Harding, Stephen&lt;/author&gt;&lt;author&gt;Jolles, Stephen&lt;/author&gt;&lt;author&gt;Mark, Ponsford J&lt;/author&gt;&lt;author&gt;Plant, Tim&lt;/author&gt;&lt;author&gt;Huissoon, Aarnoud&lt;/author&gt;&lt;author&gt;O&amp;apos;Shea, Matthew K.&lt;/author&gt;&lt;author&gt;Willcox, Benjamin E.&lt;/author&gt;&lt;author&gt;Drayson, Mark T.&lt;/author&gt;&lt;author&gt;Crispin, Max&lt;/author&gt;&lt;author&gt;Cunningham, Adam F.&lt;/author&gt;&lt;author&gt;Richter, Alex G.&lt;/author&gt;&lt;/authors&gt;&lt;/contributors&gt;&lt;titles&gt;&lt;title&gt;Detection of antibodies to the SARS-CoV-2 spike glycoprotein in both serum and saliva enhances detection of infection&lt;/title&gt;&lt;secondary-title&gt;medRxiv&lt;/secondary-title&gt;&lt;/titles&gt;&lt;periodical&gt;&lt;full-title&gt;medRxiv&lt;/full-title&gt;&lt;/periodical&gt;&lt;pages&gt;2020.06.16.20133025&lt;/pages&gt;&lt;dates&gt;&lt;year&gt;2020&lt;/year&gt;&lt;/dates&gt;&lt;urls&gt;&lt;related-urls&gt;&lt;url&gt;https://www.medrxiv.org/content/medrxiv/early/2020/06/18/2020.06.16.20133025.full.pdf&lt;/url&gt;&lt;/related-urls&gt;&lt;/urls&gt;&lt;electronic-resource-num&gt;10.1101/2020.06.16.20133025&lt;/electronic-resource-num&gt;&lt;/record&gt;&lt;/Cite&gt;&lt;/EndNote&gt;</w:instrText>
      </w:r>
      <w:r w:rsidRPr="00F915B6">
        <w:rPr>
          <w:rFonts w:cstheme="minorHAnsi"/>
          <w:lang w:eastAsia="en-GB"/>
        </w:rPr>
        <w:fldChar w:fldCharType="separate"/>
      </w:r>
      <w:r w:rsidR="001563D3" w:rsidRPr="001563D3">
        <w:rPr>
          <w:rFonts w:cstheme="minorHAnsi"/>
          <w:noProof/>
          <w:vertAlign w:val="superscript"/>
          <w:lang w:eastAsia="en-GB"/>
        </w:rPr>
        <w:t>5</w:t>
      </w:r>
      <w:r w:rsidRPr="00F915B6">
        <w:rPr>
          <w:rFonts w:cstheme="minorHAnsi"/>
          <w:lang w:eastAsia="en-GB"/>
        </w:rPr>
        <w:fldChar w:fldCharType="end"/>
      </w:r>
      <w:r w:rsidRPr="00F915B6">
        <w:rPr>
          <w:rFonts w:cstheme="minorHAnsi"/>
          <w:lang w:eastAsia="en-GB"/>
        </w:rPr>
        <w:t xml:space="preserve"> </w:t>
      </w:r>
    </w:p>
    <w:p w14:paraId="25EF9307" w14:textId="02F8D224" w:rsidR="00A900D6" w:rsidRDefault="00AE2E81" w:rsidP="00A900D6">
      <w:pPr>
        <w:jc w:val="both"/>
        <w:rPr>
          <w:rFonts w:cstheme="minorHAnsi"/>
        </w:rPr>
      </w:pPr>
      <w:r w:rsidRPr="00AE2E81">
        <w:t xml:space="preserve">In conclusion, we suggest that current seroprevalence studies may fail to detect individuals who had mild </w:t>
      </w:r>
      <w:r w:rsidR="00D3684E">
        <w:rPr>
          <w:rFonts w:eastAsia="Times New Roman" w:cstheme="minorHAnsi"/>
        </w:rPr>
        <w:t>COVID</w:t>
      </w:r>
      <w:r w:rsidRPr="00AE2E81">
        <w:t>-19 in</w:t>
      </w:r>
      <w:r w:rsidRPr="00901D3C">
        <w:t>fection.</w:t>
      </w:r>
      <w:r w:rsidR="00A900D6" w:rsidRPr="00F915B6">
        <w:rPr>
          <w:rFonts w:eastAsia="Times New Roman" w:cstheme="minorHAnsi"/>
        </w:rPr>
        <w:t xml:space="preserve"> Specific </w:t>
      </w:r>
      <w:r w:rsidR="00A900D6" w:rsidRPr="00F915B6">
        <w:rPr>
          <w:rFonts w:cstheme="minorHAnsi"/>
        </w:rPr>
        <w:t>consideration should be given to the nature of SARS-CoV-2 antigen</w:t>
      </w:r>
      <w:r w:rsidR="002027A2">
        <w:rPr>
          <w:rFonts w:cstheme="minorHAnsi"/>
        </w:rPr>
        <w:t xml:space="preserve"> used in diagnostic assays</w:t>
      </w:r>
      <w:r w:rsidR="00A900D6" w:rsidRPr="00F915B6">
        <w:rPr>
          <w:rFonts w:cstheme="minorHAnsi"/>
        </w:rPr>
        <w:t xml:space="preserve">, </w:t>
      </w:r>
      <w:r w:rsidR="00AA2734">
        <w:rPr>
          <w:rFonts w:cstheme="minorHAnsi"/>
        </w:rPr>
        <w:t xml:space="preserve">calibration of assays for community-based testing, </w:t>
      </w:r>
      <w:r w:rsidR="008F0F4E" w:rsidRPr="00F915B6">
        <w:rPr>
          <w:rFonts w:cstheme="minorHAnsi"/>
        </w:rPr>
        <w:t xml:space="preserve">the </w:t>
      </w:r>
      <w:r w:rsidR="00A900D6" w:rsidRPr="00F915B6">
        <w:rPr>
          <w:rFonts w:cstheme="minorHAnsi"/>
        </w:rPr>
        <w:t xml:space="preserve">breadth of the antibody response, and </w:t>
      </w:r>
      <w:r w:rsidR="004F5E87" w:rsidRPr="00F915B6">
        <w:rPr>
          <w:rFonts w:cstheme="minorHAnsi"/>
        </w:rPr>
        <w:t xml:space="preserve">the </w:t>
      </w:r>
      <w:r w:rsidR="00A900D6" w:rsidRPr="00F915B6">
        <w:rPr>
          <w:rFonts w:cstheme="minorHAnsi"/>
        </w:rPr>
        <w:t>role of mucosal antibody responses.</w:t>
      </w:r>
      <w:r w:rsidR="007B274B">
        <w:rPr>
          <w:rFonts w:cstheme="minorHAnsi"/>
        </w:rPr>
        <w:t xml:space="preserve"> Standardized procedures are required for comparability of seroprevalence estimates.</w:t>
      </w:r>
      <w:r w:rsidR="00A900D6" w:rsidRPr="00F915B6">
        <w:rPr>
          <w:rFonts w:cstheme="minorHAnsi"/>
        </w:rPr>
        <w:t xml:space="preserve"> Application of these principles in future seroprevalence surveys may offer more accurate insight into the population dynamics of </w:t>
      </w:r>
      <w:r w:rsidR="00D3684E">
        <w:rPr>
          <w:rFonts w:eastAsia="Times New Roman" w:cstheme="minorHAnsi"/>
        </w:rPr>
        <w:t>COVID</w:t>
      </w:r>
      <w:r w:rsidR="00A900D6" w:rsidRPr="00F915B6">
        <w:rPr>
          <w:rFonts w:cstheme="minorHAnsi"/>
        </w:rPr>
        <w:t xml:space="preserve">-19, thus informing epidemiological modelling strategies and </w:t>
      </w:r>
      <w:r w:rsidR="008F0F4E" w:rsidRPr="00F915B6">
        <w:rPr>
          <w:rFonts w:cstheme="minorHAnsi"/>
        </w:rPr>
        <w:t xml:space="preserve">public health </w:t>
      </w:r>
      <w:r w:rsidR="00A900D6" w:rsidRPr="00F915B6">
        <w:rPr>
          <w:rFonts w:cstheme="minorHAnsi"/>
        </w:rPr>
        <w:t>policy.</w:t>
      </w:r>
    </w:p>
    <w:p w14:paraId="2C549FCB" w14:textId="676FAA68" w:rsidR="007C251E" w:rsidRDefault="007C251E" w:rsidP="00A900D6">
      <w:pPr>
        <w:jc w:val="both"/>
        <w:rPr>
          <w:rFonts w:cstheme="minorHAnsi"/>
        </w:rPr>
      </w:pPr>
    </w:p>
    <w:p w14:paraId="41E95822" w14:textId="7B3BCC05" w:rsidR="007C251E" w:rsidRDefault="007C251E" w:rsidP="007C251E">
      <w:pPr>
        <w:jc w:val="both"/>
        <w:rPr>
          <w:rFonts w:cstheme="minorHAnsi"/>
        </w:rPr>
      </w:pPr>
      <w:r>
        <w:rPr>
          <w:rFonts w:cstheme="minorHAnsi"/>
        </w:rPr>
        <w:t xml:space="preserve">Acknowledgements: We thank </w:t>
      </w:r>
      <w:r w:rsidRPr="007C251E">
        <w:rPr>
          <w:rFonts w:cstheme="minorHAnsi"/>
        </w:rPr>
        <w:t>Adrian M. Shields</w:t>
      </w:r>
      <w:r>
        <w:rPr>
          <w:rFonts w:cstheme="minorHAnsi"/>
        </w:rPr>
        <w:t xml:space="preserve">, </w:t>
      </w:r>
      <w:r w:rsidRPr="007C251E">
        <w:rPr>
          <w:rFonts w:cstheme="minorHAnsi"/>
        </w:rPr>
        <w:t>Tariq El-Shanawany, Peter Willeit, Alex G. Richter,</w:t>
      </w:r>
      <w:r>
        <w:rPr>
          <w:rFonts w:cstheme="minorHAnsi"/>
        </w:rPr>
        <w:t xml:space="preserve"> and </w:t>
      </w:r>
      <w:r w:rsidRPr="007C251E">
        <w:rPr>
          <w:rFonts w:cstheme="minorHAnsi"/>
        </w:rPr>
        <w:t>Stephen Jolles</w:t>
      </w:r>
      <w:r>
        <w:rPr>
          <w:rFonts w:cstheme="minorHAnsi"/>
        </w:rPr>
        <w:t xml:space="preserve"> for reading and commenting on this work.</w:t>
      </w:r>
    </w:p>
    <w:p w14:paraId="4E211D58" w14:textId="77777777" w:rsidR="007C251E" w:rsidRPr="00F915B6" w:rsidRDefault="007C251E" w:rsidP="00A900D6">
      <w:pPr>
        <w:jc w:val="both"/>
        <w:rPr>
          <w:rFonts w:cstheme="minorHAnsi"/>
          <w:b/>
        </w:rPr>
      </w:pPr>
    </w:p>
    <w:p w14:paraId="58B66BDF" w14:textId="77777777" w:rsidR="008F0F4E" w:rsidRDefault="008F0F4E" w:rsidP="00A900D6">
      <w:pPr>
        <w:jc w:val="both"/>
        <w:rPr>
          <w:b/>
          <w:sz w:val="24"/>
        </w:rPr>
        <w:sectPr w:rsidR="008F0F4E" w:rsidSect="005F7B05">
          <w:footerReference w:type="default" r:id="rId12"/>
          <w:pgSz w:w="11906" w:h="16838"/>
          <w:pgMar w:top="1440" w:right="1080" w:bottom="1440" w:left="1080" w:header="708" w:footer="708" w:gutter="0"/>
          <w:cols w:space="708"/>
          <w:docGrid w:linePitch="360"/>
        </w:sectPr>
      </w:pPr>
    </w:p>
    <w:p w14:paraId="72E842E4" w14:textId="30F59734" w:rsidR="00A900D6" w:rsidRPr="002B4630" w:rsidRDefault="00A900D6" w:rsidP="00A900D6">
      <w:pPr>
        <w:jc w:val="both"/>
        <w:rPr>
          <w:b/>
          <w:sz w:val="24"/>
        </w:rPr>
      </w:pPr>
      <w:r w:rsidRPr="002B4630">
        <w:rPr>
          <w:b/>
          <w:sz w:val="24"/>
        </w:rPr>
        <w:lastRenderedPageBreak/>
        <w:t>References</w:t>
      </w:r>
    </w:p>
    <w:p w14:paraId="4E649806" w14:textId="77777777" w:rsidR="008B388C" w:rsidRPr="008B388C" w:rsidRDefault="00A900D6" w:rsidP="008B388C">
      <w:pPr>
        <w:pStyle w:val="EndNoteBibliography"/>
        <w:spacing w:after="0"/>
        <w:ind w:left="720" w:hanging="720"/>
      </w:pPr>
      <w:r>
        <w:fldChar w:fldCharType="begin"/>
      </w:r>
      <w:r w:rsidRPr="00BE6430">
        <w:instrText xml:space="preserve"> ADDIN EN.REFLIST </w:instrText>
      </w:r>
      <w:r>
        <w:fldChar w:fldCharType="separate"/>
      </w:r>
      <w:r w:rsidR="008B388C" w:rsidRPr="008B388C">
        <w:t>1.</w:t>
      </w:r>
      <w:r w:rsidR="008B388C" w:rsidRPr="008B388C">
        <w:tab/>
        <w:t xml:space="preserve">Ioannidis J. The infection fatality rate of COVID-19 inferred from seroprevalence data. </w:t>
      </w:r>
      <w:r w:rsidR="008B388C" w:rsidRPr="008B388C">
        <w:rPr>
          <w:i/>
        </w:rPr>
        <w:t xml:space="preserve">medRxiv. </w:t>
      </w:r>
      <w:r w:rsidR="008B388C" w:rsidRPr="008B388C">
        <w:t>2020:2020.2005.2013.20101253.</w:t>
      </w:r>
    </w:p>
    <w:p w14:paraId="7802307F" w14:textId="63CF12E7" w:rsidR="008B388C" w:rsidRPr="008B388C" w:rsidRDefault="008B388C" w:rsidP="008B388C">
      <w:pPr>
        <w:pStyle w:val="EndNoteBibliography"/>
        <w:spacing w:after="0"/>
        <w:ind w:left="720" w:hanging="720"/>
      </w:pPr>
      <w:r w:rsidRPr="008B388C">
        <w:t>2.</w:t>
      </w:r>
      <w:r w:rsidRPr="008B388C">
        <w:tab/>
        <w:t xml:space="preserve">Pollán M, Pérez-Gómez B, Pastor-Barriuso R, et al. Prevalence of SARS-CoV-2 in Spain (ENE-COVID): a nationwide, population-based seroepidemiological study. </w:t>
      </w:r>
      <w:r w:rsidRPr="008B388C">
        <w:rPr>
          <w:i/>
        </w:rPr>
        <w:t xml:space="preserve">The Lancet. </w:t>
      </w:r>
      <w:r w:rsidRPr="008B388C">
        <w:t>2020:</w:t>
      </w:r>
      <w:hyperlink r:id="rId13" w:history="1">
        <w:r w:rsidRPr="008B388C">
          <w:rPr>
            <w:rStyle w:val="Hyperlink"/>
          </w:rPr>
          <w:t>https://doi.org/10.1016/S0140-6736(1020)31483-31485</w:t>
        </w:r>
      </w:hyperlink>
      <w:r w:rsidRPr="008B388C">
        <w:t>.</w:t>
      </w:r>
    </w:p>
    <w:p w14:paraId="7CA8E086" w14:textId="77777777" w:rsidR="008B388C" w:rsidRPr="008B388C" w:rsidRDefault="008B388C" w:rsidP="008B388C">
      <w:pPr>
        <w:pStyle w:val="EndNoteBibliography"/>
        <w:spacing w:after="0"/>
        <w:ind w:left="720" w:hanging="720"/>
      </w:pPr>
      <w:r w:rsidRPr="008B388C">
        <w:t>3.</w:t>
      </w:r>
      <w:r w:rsidRPr="008B388C">
        <w:tab/>
        <w:t xml:space="preserve">Sekine T, Perez-Potti A, Rivera-Ballesteros O, et al. Robust T cell immunity in convalescent individuals with asymptomatic or mild COVID-19. </w:t>
      </w:r>
      <w:r w:rsidRPr="008B388C">
        <w:rPr>
          <w:i/>
        </w:rPr>
        <w:t xml:space="preserve">Cell. </w:t>
      </w:r>
      <w:r w:rsidRPr="008B388C">
        <w:t>2020:10.1016/j.cell.2020.1008.1017.</w:t>
      </w:r>
    </w:p>
    <w:p w14:paraId="0D005567" w14:textId="77777777" w:rsidR="008B388C" w:rsidRPr="008B388C" w:rsidRDefault="008B388C" w:rsidP="008B388C">
      <w:pPr>
        <w:pStyle w:val="EndNoteBibliography"/>
        <w:spacing w:after="0"/>
        <w:ind w:left="720" w:hanging="720"/>
      </w:pPr>
      <w:r w:rsidRPr="008B388C">
        <w:t>4.</w:t>
      </w:r>
      <w:r w:rsidRPr="008B388C">
        <w:tab/>
        <w:t xml:space="preserve">Lisboa Bastos M, Tavaziva G, Abidi SK, et al. Diagnostic accuracy of serological tests for covid-19: systematic review and meta-analysis. </w:t>
      </w:r>
      <w:r w:rsidRPr="008B388C">
        <w:rPr>
          <w:i/>
        </w:rPr>
        <w:t xml:space="preserve">British Medical Journal. </w:t>
      </w:r>
      <w:r w:rsidRPr="008B388C">
        <w:t>2020;370:m2516.</w:t>
      </w:r>
    </w:p>
    <w:p w14:paraId="21DD4AE0" w14:textId="77777777" w:rsidR="008B388C" w:rsidRPr="008B388C" w:rsidRDefault="008B388C" w:rsidP="008B388C">
      <w:pPr>
        <w:pStyle w:val="EndNoteBibliography"/>
        <w:spacing w:after="0"/>
        <w:ind w:left="720" w:hanging="720"/>
      </w:pPr>
      <w:r w:rsidRPr="008B388C">
        <w:t>5.</w:t>
      </w:r>
      <w:r w:rsidRPr="008B388C">
        <w:tab/>
        <w:t xml:space="preserve">Faustini SE, Jossi SE, Perez-Toledo M, et al. Detection of antibodies to the SARS-CoV-2 spike glycoprotein in both serum and saliva enhances detection of infection. </w:t>
      </w:r>
      <w:r w:rsidRPr="008B388C">
        <w:rPr>
          <w:i/>
        </w:rPr>
        <w:t xml:space="preserve">medRxiv. </w:t>
      </w:r>
      <w:r w:rsidRPr="008B388C">
        <w:t>2020:2020.2006.2016.20133025.</w:t>
      </w:r>
    </w:p>
    <w:p w14:paraId="717EE239" w14:textId="77777777" w:rsidR="008B388C" w:rsidRPr="008B388C" w:rsidRDefault="008B388C" w:rsidP="008B388C">
      <w:pPr>
        <w:pStyle w:val="EndNoteBibliography"/>
        <w:spacing w:after="0"/>
        <w:ind w:left="720" w:hanging="720"/>
      </w:pPr>
      <w:r w:rsidRPr="008B388C">
        <w:t>6.</w:t>
      </w:r>
      <w:r w:rsidRPr="008B388C">
        <w:tab/>
        <w:t xml:space="preserve">Deeks JJ, Dinnes J, Takwoingi Y, et al. Antibody tests for identification of current and past infection with SARS‐CoV‐2. </w:t>
      </w:r>
      <w:r w:rsidRPr="008B388C">
        <w:rPr>
          <w:i/>
        </w:rPr>
        <w:t xml:space="preserve">Cochrane Database of Systematic Reviews. </w:t>
      </w:r>
      <w:r w:rsidRPr="008B388C">
        <w:t>2020(6):CD013652.</w:t>
      </w:r>
    </w:p>
    <w:p w14:paraId="0A68C24C" w14:textId="77777777" w:rsidR="008B388C" w:rsidRPr="008B388C" w:rsidRDefault="008B388C" w:rsidP="008B388C">
      <w:pPr>
        <w:pStyle w:val="EndNoteBibliography"/>
        <w:spacing w:after="0"/>
        <w:ind w:left="720" w:hanging="720"/>
      </w:pPr>
      <w:r w:rsidRPr="008B388C">
        <w:t>7.</w:t>
      </w:r>
      <w:r w:rsidRPr="008B388C">
        <w:tab/>
        <w:t xml:space="preserve">Long Q-X, Tang X-J, Shi Q-L, et al. Clinical and immunological assessment of asymptomatic SARS-CoV-2 infections. </w:t>
      </w:r>
      <w:r w:rsidRPr="008B388C">
        <w:rPr>
          <w:i/>
        </w:rPr>
        <w:t xml:space="preserve">Nature Medicine. </w:t>
      </w:r>
      <w:r w:rsidRPr="008B388C">
        <w:t>2020;26:1200-1204.</w:t>
      </w:r>
    </w:p>
    <w:p w14:paraId="1D2F4897" w14:textId="77777777" w:rsidR="008B388C" w:rsidRPr="008B388C" w:rsidRDefault="008B388C" w:rsidP="008B388C">
      <w:pPr>
        <w:pStyle w:val="EndNoteBibliography"/>
        <w:spacing w:after="0"/>
        <w:ind w:left="720" w:hanging="720"/>
      </w:pPr>
      <w:r w:rsidRPr="008B388C">
        <w:t>8.</w:t>
      </w:r>
      <w:r w:rsidRPr="008B388C">
        <w:tab/>
        <w:t xml:space="preserve">Habibi MS, Jozwik A, Makris S, et al. Impaired Antibody-mediated Protection and Defective IgA B-Cell Memory in Experimental Infection of Adults with Respiratory Syncytial Virus. </w:t>
      </w:r>
      <w:r w:rsidRPr="008B388C">
        <w:rPr>
          <w:i/>
        </w:rPr>
        <w:t xml:space="preserve">American Journal of Respiratory and Critical Care Medicine. </w:t>
      </w:r>
      <w:r w:rsidRPr="008B388C">
        <w:t>2015;191(9):1040-1049.</w:t>
      </w:r>
    </w:p>
    <w:p w14:paraId="41580769" w14:textId="77777777" w:rsidR="008B388C" w:rsidRPr="008B388C" w:rsidRDefault="008B388C" w:rsidP="008B388C">
      <w:pPr>
        <w:pStyle w:val="EndNoteBibliography"/>
        <w:spacing w:after="0"/>
        <w:ind w:left="720" w:hanging="720"/>
      </w:pPr>
      <w:r w:rsidRPr="008B388C">
        <w:t>9.</w:t>
      </w:r>
      <w:r w:rsidRPr="008B388C">
        <w:tab/>
        <w:t xml:space="preserve">Bagga B, Cehelsky JE, Vaishnaw A, et al. Effect of Preexisting Serum and Mucosal Antibody on Experimental Respiratory Syncytial Virus (RSV) Challenge and Infection of Adults. </w:t>
      </w:r>
      <w:r w:rsidRPr="008B388C">
        <w:rPr>
          <w:i/>
        </w:rPr>
        <w:t xml:space="preserve">The Journal of Infectious Diseases. </w:t>
      </w:r>
      <w:r w:rsidRPr="008B388C">
        <w:t>2015;212(11):1719-1725.</w:t>
      </w:r>
    </w:p>
    <w:p w14:paraId="2EDC85B5" w14:textId="77777777" w:rsidR="008B388C" w:rsidRPr="008B388C" w:rsidRDefault="008B388C" w:rsidP="008B388C">
      <w:pPr>
        <w:pStyle w:val="EndNoteBibliography"/>
        <w:spacing w:after="0"/>
        <w:ind w:left="720" w:hanging="720"/>
      </w:pPr>
      <w:r w:rsidRPr="008B388C">
        <w:t>10.</w:t>
      </w:r>
      <w:r w:rsidRPr="008B388C">
        <w:tab/>
        <w:t xml:space="preserve">Krammer F. The human antibody response to influenza A virus infection and vaccination. </w:t>
      </w:r>
      <w:r w:rsidRPr="008B388C">
        <w:rPr>
          <w:i/>
        </w:rPr>
        <w:t xml:space="preserve">Nature Reviews Immunology. </w:t>
      </w:r>
      <w:r w:rsidRPr="008B388C">
        <w:t>2019;19(6):383-397.</w:t>
      </w:r>
    </w:p>
    <w:p w14:paraId="6EE893FF" w14:textId="77777777" w:rsidR="008B388C" w:rsidRPr="008B388C" w:rsidRDefault="008B388C" w:rsidP="008B388C">
      <w:pPr>
        <w:pStyle w:val="EndNoteBibliography"/>
        <w:spacing w:after="0"/>
        <w:ind w:left="720" w:hanging="720"/>
      </w:pPr>
      <w:r w:rsidRPr="008B388C">
        <w:t>11.</w:t>
      </w:r>
      <w:r w:rsidRPr="008B388C">
        <w:tab/>
        <w:t xml:space="preserve">Sungnak W, Huang N, Bécavin C, et al. SARS-CoV-2 entry factors are highly expressed in nasal epithelial cells together with innate immune genes. </w:t>
      </w:r>
      <w:r w:rsidRPr="008B388C">
        <w:rPr>
          <w:i/>
        </w:rPr>
        <w:t xml:space="preserve">Nature Medicine. </w:t>
      </w:r>
      <w:r w:rsidRPr="008B388C">
        <w:t>2020;26(5):681-687.</w:t>
      </w:r>
    </w:p>
    <w:p w14:paraId="09A6B89E" w14:textId="77777777" w:rsidR="008B388C" w:rsidRPr="008B388C" w:rsidRDefault="008B388C" w:rsidP="008B388C">
      <w:pPr>
        <w:pStyle w:val="EndNoteBibliography"/>
        <w:spacing w:after="0"/>
        <w:ind w:left="720" w:hanging="720"/>
      </w:pPr>
      <w:r w:rsidRPr="008B388C">
        <w:t>12.</w:t>
      </w:r>
      <w:r w:rsidRPr="008B388C">
        <w:tab/>
        <w:t xml:space="preserve">Corthesy B. Multi-Faceted Functions of Secretory IgA at Mucosal Surfaces. </w:t>
      </w:r>
      <w:r w:rsidRPr="008B388C">
        <w:rPr>
          <w:i/>
        </w:rPr>
        <w:t xml:space="preserve">Frontiers in Immunology. </w:t>
      </w:r>
      <w:r w:rsidRPr="008B388C">
        <w:t>2013;4:185.</w:t>
      </w:r>
    </w:p>
    <w:p w14:paraId="23F5BE93" w14:textId="77777777" w:rsidR="008B388C" w:rsidRPr="008B388C" w:rsidRDefault="008B388C" w:rsidP="008B388C">
      <w:pPr>
        <w:pStyle w:val="EndNoteBibliography"/>
        <w:spacing w:after="0"/>
        <w:ind w:left="720" w:hanging="720"/>
      </w:pPr>
      <w:r w:rsidRPr="008B388C">
        <w:t>13.</w:t>
      </w:r>
      <w:r w:rsidRPr="008B388C">
        <w:tab/>
        <w:t xml:space="preserve">Suzuki T, Kawaguchi A, Ainai A, et al. Relationship of the quaternary structure of human secretory IgA to neutralization of influenza virus. </w:t>
      </w:r>
      <w:r w:rsidRPr="008B388C">
        <w:rPr>
          <w:i/>
        </w:rPr>
        <w:t xml:space="preserve">Proc Natl Acad Sci U S A. </w:t>
      </w:r>
      <w:r w:rsidRPr="008B388C">
        <w:t>2015;112(25):7809-7814.</w:t>
      </w:r>
    </w:p>
    <w:p w14:paraId="7A763E8E" w14:textId="77777777" w:rsidR="008B388C" w:rsidRPr="008B388C" w:rsidRDefault="008B388C" w:rsidP="008B388C">
      <w:pPr>
        <w:pStyle w:val="EndNoteBibliography"/>
        <w:spacing w:after="0"/>
        <w:ind w:left="720" w:hanging="720"/>
      </w:pPr>
      <w:r w:rsidRPr="008B388C">
        <w:t>14.</w:t>
      </w:r>
      <w:r w:rsidRPr="008B388C">
        <w:tab/>
        <w:t xml:space="preserve">Lizeng Q, Nilsson C, Sourial S, et al. Potent Neutralizing Serum Immunoglobulin A (IgA) in Human Immunodeficiency Virus Type 2-Exposed IgG-Seronegative Individuals. </w:t>
      </w:r>
      <w:r w:rsidRPr="008B388C">
        <w:rPr>
          <w:i/>
        </w:rPr>
        <w:t xml:space="preserve">Journal of Virology. </w:t>
      </w:r>
      <w:r w:rsidRPr="008B388C">
        <w:t>2004;78(13):7016-7022.</w:t>
      </w:r>
    </w:p>
    <w:p w14:paraId="3FD166A2" w14:textId="77777777" w:rsidR="008B388C" w:rsidRPr="008B388C" w:rsidRDefault="008B388C" w:rsidP="008B388C">
      <w:pPr>
        <w:pStyle w:val="EndNoteBibliography"/>
        <w:spacing w:after="0"/>
        <w:ind w:left="720" w:hanging="720"/>
      </w:pPr>
      <w:r w:rsidRPr="008B388C">
        <w:t>15.</w:t>
      </w:r>
      <w:r w:rsidRPr="008B388C">
        <w:tab/>
        <w:t xml:space="preserve">Amanat F, Stadlbauer D, Strohmeier S, et al. A serological assay to detect SARS-CoV-2 seroconversion in humans. </w:t>
      </w:r>
      <w:r w:rsidRPr="008B388C">
        <w:rPr>
          <w:i/>
        </w:rPr>
        <w:t xml:space="preserve">Nature Medicine. </w:t>
      </w:r>
      <w:r w:rsidRPr="008B388C">
        <w:t>2020;26:1033-1036.</w:t>
      </w:r>
    </w:p>
    <w:p w14:paraId="3B6C849C" w14:textId="77777777" w:rsidR="008B388C" w:rsidRPr="008B388C" w:rsidRDefault="008B388C" w:rsidP="008B388C">
      <w:pPr>
        <w:pStyle w:val="EndNoteBibliography"/>
        <w:spacing w:after="0"/>
        <w:ind w:left="720" w:hanging="720"/>
      </w:pPr>
      <w:r w:rsidRPr="008B388C">
        <w:t>16.</w:t>
      </w:r>
      <w:r w:rsidRPr="008B388C">
        <w:tab/>
        <w:t xml:space="preserve">Fox A, Marino J, Amanat F, et al. Evidence of a significant secretory-IgA-dominant SARS-CoV-2 immune response in human milk following recovery from COVID-19. </w:t>
      </w:r>
      <w:r w:rsidRPr="008B388C">
        <w:rPr>
          <w:i/>
        </w:rPr>
        <w:t xml:space="preserve">medRxiv. </w:t>
      </w:r>
      <w:r w:rsidRPr="008B388C">
        <w:t>2020:2020.2005.2004.20089995.</w:t>
      </w:r>
    </w:p>
    <w:p w14:paraId="34019C83" w14:textId="77777777" w:rsidR="008B388C" w:rsidRPr="008B388C" w:rsidRDefault="008B388C" w:rsidP="008B388C">
      <w:pPr>
        <w:pStyle w:val="EndNoteBibliography"/>
        <w:spacing w:after="0"/>
        <w:ind w:left="720" w:hanging="720"/>
      </w:pPr>
      <w:r w:rsidRPr="008B388C">
        <w:t>17.</w:t>
      </w:r>
      <w:r w:rsidRPr="008B388C">
        <w:tab/>
        <w:t xml:space="preserve">Leung JM, Yang CX, Tam A, et al. ACE-2 Expression in the Small Airway Epithelia of Smokers and COPD Patients: Implications for COVID-19. </w:t>
      </w:r>
      <w:r w:rsidRPr="008B388C">
        <w:rPr>
          <w:i/>
        </w:rPr>
        <w:t xml:space="preserve">medRxiv. </w:t>
      </w:r>
      <w:r w:rsidRPr="008B388C">
        <w:t>2020:2020.2003.2018.20038455.</w:t>
      </w:r>
    </w:p>
    <w:p w14:paraId="3E8DBE18" w14:textId="77777777" w:rsidR="008B388C" w:rsidRPr="008B388C" w:rsidRDefault="008B388C" w:rsidP="008B388C">
      <w:pPr>
        <w:pStyle w:val="EndNoteBibliography"/>
        <w:spacing w:after="0"/>
        <w:ind w:left="720" w:hanging="720"/>
      </w:pPr>
      <w:r w:rsidRPr="008B388C">
        <w:t>18.</w:t>
      </w:r>
      <w:r w:rsidRPr="008B388C">
        <w:tab/>
        <w:t xml:space="preserve">Guo L, Ren L, Yang S, et al. Profiling Early Humoral Response to Diagnose Novel Coronavirus Disease (COVID-19). </w:t>
      </w:r>
      <w:r w:rsidRPr="008B388C">
        <w:rPr>
          <w:i/>
        </w:rPr>
        <w:t xml:space="preserve">Clinical Infectious Diseases. </w:t>
      </w:r>
      <w:r w:rsidRPr="008B388C">
        <w:t>2020;71(15):778-785.</w:t>
      </w:r>
    </w:p>
    <w:p w14:paraId="6735C4FF" w14:textId="77777777" w:rsidR="008B388C" w:rsidRPr="008B388C" w:rsidRDefault="008B388C" w:rsidP="008B388C">
      <w:pPr>
        <w:pStyle w:val="EndNoteBibliography"/>
        <w:spacing w:after="0"/>
        <w:ind w:left="720" w:hanging="720"/>
      </w:pPr>
      <w:r w:rsidRPr="008B388C">
        <w:t>19.</w:t>
      </w:r>
      <w:r w:rsidRPr="008B388C">
        <w:tab/>
        <w:t xml:space="preserve">Padoan A, Sciacovelli L, Basso D, et al. IgA-Ab response to spike glycoprotein of SARS-CoV-2 in patients with COVID-19: A longitudinal study. </w:t>
      </w:r>
      <w:r w:rsidRPr="008B388C">
        <w:rPr>
          <w:i/>
        </w:rPr>
        <w:t xml:space="preserve">Clinica Chimica Acta. </w:t>
      </w:r>
      <w:r w:rsidRPr="008B388C">
        <w:t>2020;507:164-166.</w:t>
      </w:r>
    </w:p>
    <w:p w14:paraId="37736995" w14:textId="77777777" w:rsidR="008B388C" w:rsidRPr="008B388C" w:rsidRDefault="008B388C" w:rsidP="008B388C">
      <w:pPr>
        <w:pStyle w:val="EndNoteBibliography"/>
        <w:spacing w:after="0"/>
        <w:ind w:left="720" w:hanging="720"/>
      </w:pPr>
      <w:r w:rsidRPr="008B388C">
        <w:t>20.</w:t>
      </w:r>
      <w:r w:rsidRPr="008B388C">
        <w:tab/>
        <w:t xml:space="preserve">Knabl L, Mitra T, Kimpel J, et al. High SARS-CoV-2 Seroprevalence in Children and Adults in the Austrian Ski Resort Ischgl. </w:t>
      </w:r>
      <w:r w:rsidRPr="008B388C">
        <w:rPr>
          <w:i/>
        </w:rPr>
        <w:t xml:space="preserve">medRxiv. </w:t>
      </w:r>
      <w:r w:rsidRPr="008B388C">
        <w:t>2020:2020.2008.2020.20178533.</w:t>
      </w:r>
    </w:p>
    <w:p w14:paraId="0A697711" w14:textId="77777777" w:rsidR="008B388C" w:rsidRPr="008B388C" w:rsidRDefault="008B388C" w:rsidP="008B388C">
      <w:pPr>
        <w:pStyle w:val="EndNoteBibliography"/>
        <w:ind w:left="720" w:hanging="720"/>
      </w:pPr>
      <w:r w:rsidRPr="008B388C">
        <w:t>21.</w:t>
      </w:r>
      <w:r w:rsidRPr="008B388C">
        <w:tab/>
        <w:t xml:space="preserve">Snoeck CJ, Vaillant M, Abdelrahman T, et al. Prevalence of SARS-CoV-2 infection in the Luxembourgish population: the CON-VINCE study. </w:t>
      </w:r>
      <w:r w:rsidRPr="008B388C">
        <w:rPr>
          <w:i/>
        </w:rPr>
        <w:t xml:space="preserve">medRxiv. </w:t>
      </w:r>
      <w:r w:rsidRPr="008B388C">
        <w:t>2020:2020.2005.2011.20092916.</w:t>
      </w:r>
    </w:p>
    <w:p w14:paraId="6056BC25" w14:textId="40BC1474" w:rsidR="002F3CF6" w:rsidRPr="006D229A" w:rsidRDefault="00A900D6" w:rsidP="00FC3B59">
      <w:pPr>
        <w:pStyle w:val="NoSpacing"/>
        <w:spacing w:after="60"/>
        <w:jc w:val="both"/>
        <w:rPr>
          <w:sz w:val="2"/>
          <w:szCs w:val="2"/>
        </w:rPr>
      </w:pPr>
      <w:r>
        <w:fldChar w:fldCharType="end"/>
      </w:r>
      <w:r w:rsidR="002F3CF6" w:rsidRPr="006D229A">
        <w:rPr>
          <w:sz w:val="2"/>
          <w:szCs w:val="2"/>
        </w:rPr>
        <w:br w:type="page"/>
      </w:r>
    </w:p>
    <w:p w14:paraId="2CAA737E" w14:textId="1F062922" w:rsidR="001D38DB" w:rsidRDefault="002F3CF6" w:rsidP="002F3CF6">
      <w:pPr>
        <w:pStyle w:val="NoSpacing"/>
        <w:spacing w:after="60"/>
      </w:pPr>
      <w:r w:rsidRPr="00184F81">
        <w:rPr>
          <w:b/>
          <w:bCs/>
        </w:rPr>
        <w:lastRenderedPageBreak/>
        <w:t>Exclusive licence:</w:t>
      </w:r>
      <w:r>
        <w:t xml:space="preserve"> </w:t>
      </w:r>
      <w:r w:rsidRPr="002F3CF6">
        <w:t>The Corresponding Author has the right to grant on behalf of all authors and does grant on behalf of all authors, a worldwide licence (http://www.bmj.com/sites/default/files/BMJ%20Author%20Licence%20March%202013.doc)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http://www.bmj.com/about-bmj/resources-authors/forms-policies-and-checklists/copyright-open-access-and-permission-reuse). The terms of such open access shall be governed by a Creative Commons licence—details as to which Creative Commons licence will apply to the research article are set out in our worldwide licence referred to above.</w:t>
      </w:r>
    </w:p>
    <w:p w14:paraId="4A64CD99" w14:textId="18305507" w:rsidR="00184F81" w:rsidRDefault="00184F81" w:rsidP="002F3CF6">
      <w:pPr>
        <w:pStyle w:val="NoSpacing"/>
        <w:spacing w:after="60"/>
      </w:pPr>
    </w:p>
    <w:p w14:paraId="113ABD58" w14:textId="409493AF" w:rsidR="00184F81" w:rsidRDefault="00184F81" w:rsidP="002F3CF6">
      <w:pPr>
        <w:pStyle w:val="NoSpacing"/>
        <w:spacing w:after="60"/>
      </w:pPr>
      <w:r w:rsidRPr="00184F81">
        <w:rPr>
          <w:b/>
          <w:bCs/>
        </w:rPr>
        <w:t>Contributors</w:t>
      </w:r>
      <w:r w:rsidR="00EA7538">
        <w:rPr>
          <w:b/>
          <w:bCs/>
        </w:rPr>
        <w:t>hip statement</w:t>
      </w:r>
      <w:r w:rsidRPr="00184F81">
        <w:rPr>
          <w:b/>
          <w:bCs/>
        </w:rPr>
        <w:t>:</w:t>
      </w:r>
      <w:r>
        <w:t xml:space="preserve"> All authors conceived of this manuscript together and contributed to the original draft. All authors drafted the manuscript and have approved of the final submitted version.</w:t>
      </w:r>
    </w:p>
    <w:p w14:paraId="00D025E8" w14:textId="4C4ADC18" w:rsidR="00571ECD" w:rsidRDefault="00571ECD" w:rsidP="002F3CF6">
      <w:pPr>
        <w:pStyle w:val="NoSpacing"/>
        <w:spacing w:after="60"/>
      </w:pPr>
    </w:p>
    <w:p w14:paraId="6EEA6201" w14:textId="476DDA56" w:rsidR="00571ECD" w:rsidRDefault="00571ECD" w:rsidP="002F3CF6">
      <w:pPr>
        <w:pStyle w:val="NoSpacing"/>
        <w:spacing w:after="60"/>
      </w:pPr>
      <w:r w:rsidRPr="00571ECD">
        <w:rPr>
          <w:b/>
          <w:bCs/>
        </w:rPr>
        <w:t>Patient and Public Involvement:</w:t>
      </w:r>
      <w:r>
        <w:t xml:space="preserve"> Patients and members of the public were not involved in the creation of the article.</w:t>
      </w:r>
    </w:p>
    <w:p w14:paraId="5C5DF8D2" w14:textId="37136BAA" w:rsidR="00571ECD" w:rsidRDefault="00571ECD" w:rsidP="002F3CF6">
      <w:pPr>
        <w:pStyle w:val="NoSpacing"/>
        <w:spacing w:after="60"/>
      </w:pPr>
    </w:p>
    <w:p w14:paraId="7F1635F7" w14:textId="5DD932B2" w:rsidR="0052692D" w:rsidRDefault="0052692D" w:rsidP="002F3CF6">
      <w:pPr>
        <w:pStyle w:val="NoSpacing"/>
        <w:spacing w:after="60"/>
      </w:pPr>
      <w:r w:rsidRPr="00EA7538">
        <w:rPr>
          <w:b/>
          <w:bCs/>
        </w:rPr>
        <w:t>Dissemination declaration:</w:t>
      </w:r>
      <w:r>
        <w:t xml:space="preserve"> We plan to disseminate these findings with the general public </w:t>
      </w:r>
      <w:r w:rsidR="00EA7538">
        <w:t>on publication.</w:t>
      </w:r>
    </w:p>
    <w:p w14:paraId="2124D929" w14:textId="77777777" w:rsidR="0052692D" w:rsidRDefault="0052692D" w:rsidP="002F3CF6">
      <w:pPr>
        <w:pStyle w:val="NoSpacing"/>
        <w:spacing w:after="60"/>
      </w:pPr>
    </w:p>
    <w:p w14:paraId="7E848B25" w14:textId="4FAC6F4C" w:rsidR="00571ECD" w:rsidRDefault="00571ECD" w:rsidP="002F3CF6">
      <w:pPr>
        <w:pStyle w:val="NoSpacing"/>
        <w:spacing w:after="60"/>
      </w:pPr>
      <w:r w:rsidRPr="00EA7538">
        <w:rPr>
          <w:b/>
          <w:bCs/>
        </w:rPr>
        <w:t>Data sharing:</w:t>
      </w:r>
      <w:r>
        <w:t xml:space="preserve"> The manuscript</w:t>
      </w:r>
      <w:r w:rsidR="00EA7538">
        <w:t xml:space="preserve"> does not contain primary data.</w:t>
      </w:r>
    </w:p>
    <w:sectPr w:rsidR="00571ECD" w:rsidSect="005F7B05">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C4E3" w16cex:dateUtc="2020-08-24T21:59:00Z"/>
  <w16cex:commentExtensible w16cex:durableId="22EE7F93" w16cex:dateUtc="2020-08-24T17:04:00Z"/>
  <w16cex:commentExtensible w16cex:durableId="22EE7D37" w16cex:dateUtc="2020-08-24T16:53:00Z"/>
  <w16cex:commentExtensible w16cex:durableId="22EEC17F" w16cex:dateUtc="2020-08-24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87E89" w16cid:durableId="22EEC4E3"/>
  <w16cid:commentId w16cid:paraId="068E7BA1" w16cid:durableId="22EE7F93"/>
  <w16cid:commentId w16cid:paraId="7D00F7D5" w16cid:durableId="22EE7D37"/>
  <w16cid:commentId w16cid:paraId="7D9BD8E6" w16cid:durableId="22EEC1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A755" w14:textId="77777777" w:rsidR="004F18B3" w:rsidRDefault="004F18B3">
      <w:pPr>
        <w:spacing w:after="0" w:line="240" w:lineRule="auto"/>
      </w:pPr>
      <w:r>
        <w:separator/>
      </w:r>
    </w:p>
  </w:endnote>
  <w:endnote w:type="continuationSeparator" w:id="0">
    <w:p w14:paraId="7AF72F17" w14:textId="77777777" w:rsidR="004F18B3" w:rsidRDefault="004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10831"/>
      <w:docPartObj>
        <w:docPartGallery w:val="Page Numbers (Bottom of Page)"/>
        <w:docPartUnique/>
      </w:docPartObj>
    </w:sdtPr>
    <w:sdtEndPr>
      <w:rPr>
        <w:noProof/>
      </w:rPr>
    </w:sdtEndPr>
    <w:sdtContent>
      <w:p w14:paraId="65B580EF" w14:textId="036254C7" w:rsidR="0086479F" w:rsidRDefault="009A4079">
        <w:pPr>
          <w:pStyle w:val="Footer"/>
          <w:jc w:val="right"/>
        </w:pPr>
        <w:r>
          <w:fldChar w:fldCharType="begin"/>
        </w:r>
        <w:r>
          <w:instrText xml:space="preserve"> PAGE   \* MERGEFORMAT </w:instrText>
        </w:r>
        <w:r>
          <w:fldChar w:fldCharType="separate"/>
        </w:r>
        <w:r w:rsidR="006429BC">
          <w:rPr>
            <w:noProof/>
          </w:rPr>
          <w:t>4</w:t>
        </w:r>
        <w:r>
          <w:rPr>
            <w:noProof/>
          </w:rPr>
          <w:fldChar w:fldCharType="end"/>
        </w:r>
      </w:p>
    </w:sdtContent>
  </w:sdt>
  <w:p w14:paraId="7F203ED1" w14:textId="77777777" w:rsidR="0086479F" w:rsidRDefault="004F18B3" w:rsidP="008647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BDB2" w14:textId="77777777" w:rsidR="004F18B3" w:rsidRDefault="004F18B3">
      <w:pPr>
        <w:spacing w:after="0" w:line="240" w:lineRule="auto"/>
      </w:pPr>
      <w:r>
        <w:separator/>
      </w:r>
    </w:p>
  </w:footnote>
  <w:footnote w:type="continuationSeparator" w:id="0">
    <w:p w14:paraId="61FEFE64" w14:textId="77777777" w:rsidR="004F18B3" w:rsidRDefault="004F1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916&lt;/item&gt;&lt;/record-ids&gt;&lt;/item&gt;&lt;/Libraries&gt;"/>
  </w:docVars>
  <w:rsids>
    <w:rsidRoot w:val="00A900D6"/>
    <w:rsid w:val="00011F48"/>
    <w:rsid w:val="00016996"/>
    <w:rsid w:val="0006110A"/>
    <w:rsid w:val="00064B43"/>
    <w:rsid w:val="000711E7"/>
    <w:rsid w:val="000725CA"/>
    <w:rsid w:val="001205A6"/>
    <w:rsid w:val="001563D3"/>
    <w:rsid w:val="00184F81"/>
    <w:rsid w:val="001C6FA1"/>
    <w:rsid w:val="001D38DB"/>
    <w:rsid w:val="002027A2"/>
    <w:rsid w:val="0020486F"/>
    <w:rsid w:val="002124CC"/>
    <w:rsid w:val="0027513A"/>
    <w:rsid w:val="00283171"/>
    <w:rsid w:val="0028775D"/>
    <w:rsid w:val="00291FA2"/>
    <w:rsid w:val="002A4C6F"/>
    <w:rsid w:val="002B0ED1"/>
    <w:rsid w:val="002B7443"/>
    <w:rsid w:val="002D678B"/>
    <w:rsid w:val="002F231B"/>
    <w:rsid w:val="002F3CF6"/>
    <w:rsid w:val="0031737F"/>
    <w:rsid w:val="003727E4"/>
    <w:rsid w:val="003A05AE"/>
    <w:rsid w:val="003B601E"/>
    <w:rsid w:val="003B7088"/>
    <w:rsid w:val="003C4EBC"/>
    <w:rsid w:val="003C5E61"/>
    <w:rsid w:val="003C6C68"/>
    <w:rsid w:val="003D3915"/>
    <w:rsid w:val="00402C76"/>
    <w:rsid w:val="00415D56"/>
    <w:rsid w:val="0042237F"/>
    <w:rsid w:val="00460793"/>
    <w:rsid w:val="00463DB7"/>
    <w:rsid w:val="00471BBA"/>
    <w:rsid w:val="004765F7"/>
    <w:rsid w:val="00490232"/>
    <w:rsid w:val="004A0674"/>
    <w:rsid w:val="004D0027"/>
    <w:rsid w:val="004D14A2"/>
    <w:rsid w:val="004F0A01"/>
    <w:rsid w:val="004F18B3"/>
    <w:rsid w:val="004F5E87"/>
    <w:rsid w:val="00500E2D"/>
    <w:rsid w:val="005206AC"/>
    <w:rsid w:val="0052692D"/>
    <w:rsid w:val="00534355"/>
    <w:rsid w:val="005355FC"/>
    <w:rsid w:val="005455A7"/>
    <w:rsid w:val="0055487D"/>
    <w:rsid w:val="00571ECD"/>
    <w:rsid w:val="005927A2"/>
    <w:rsid w:val="005A5255"/>
    <w:rsid w:val="005B44A7"/>
    <w:rsid w:val="005D75AB"/>
    <w:rsid w:val="005E4BA1"/>
    <w:rsid w:val="00603F97"/>
    <w:rsid w:val="00605536"/>
    <w:rsid w:val="00606118"/>
    <w:rsid w:val="006429BC"/>
    <w:rsid w:val="00683393"/>
    <w:rsid w:val="006879D9"/>
    <w:rsid w:val="006A2589"/>
    <w:rsid w:val="006B0E82"/>
    <w:rsid w:val="006C1714"/>
    <w:rsid w:val="006D229A"/>
    <w:rsid w:val="006E7495"/>
    <w:rsid w:val="006F3760"/>
    <w:rsid w:val="007201E0"/>
    <w:rsid w:val="00746310"/>
    <w:rsid w:val="00780E41"/>
    <w:rsid w:val="007958CD"/>
    <w:rsid w:val="007B274B"/>
    <w:rsid w:val="007C251E"/>
    <w:rsid w:val="00823108"/>
    <w:rsid w:val="008424D3"/>
    <w:rsid w:val="008B388C"/>
    <w:rsid w:val="008C57BC"/>
    <w:rsid w:val="008D5EEF"/>
    <w:rsid w:val="008E1205"/>
    <w:rsid w:val="008F0F4E"/>
    <w:rsid w:val="00901D3C"/>
    <w:rsid w:val="0095263A"/>
    <w:rsid w:val="00953FB2"/>
    <w:rsid w:val="00973406"/>
    <w:rsid w:val="009A4079"/>
    <w:rsid w:val="009C288B"/>
    <w:rsid w:val="009E29A5"/>
    <w:rsid w:val="009F0CCB"/>
    <w:rsid w:val="009F157A"/>
    <w:rsid w:val="00A71335"/>
    <w:rsid w:val="00A811BD"/>
    <w:rsid w:val="00A900D6"/>
    <w:rsid w:val="00AA2734"/>
    <w:rsid w:val="00AB4E47"/>
    <w:rsid w:val="00AD2A6A"/>
    <w:rsid w:val="00AE2E81"/>
    <w:rsid w:val="00B1083C"/>
    <w:rsid w:val="00B124C7"/>
    <w:rsid w:val="00B74601"/>
    <w:rsid w:val="00B74971"/>
    <w:rsid w:val="00B804E5"/>
    <w:rsid w:val="00BE6430"/>
    <w:rsid w:val="00C30600"/>
    <w:rsid w:val="00C31091"/>
    <w:rsid w:val="00C33696"/>
    <w:rsid w:val="00C56567"/>
    <w:rsid w:val="00C87FB0"/>
    <w:rsid w:val="00CB120F"/>
    <w:rsid w:val="00CF4FC0"/>
    <w:rsid w:val="00D15BA0"/>
    <w:rsid w:val="00D21D3D"/>
    <w:rsid w:val="00D23022"/>
    <w:rsid w:val="00D27E13"/>
    <w:rsid w:val="00D3684E"/>
    <w:rsid w:val="00D36F17"/>
    <w:rsid w:val="00D71815"/>
    <w:rsid w:val="00D805DB"/>
    <w:rsid w:val="00D96624"/>
    <w:rsid w:val="00DA02AD"/>
    <w:rsid w:val="00DC249F"/>
    <w:rsid w:val="00E46EE1"/>
    <w:rsid w:val="00E73B80"/>
    <w:rsid w:val="00E936A8"/>
    <w:rsid w:val="00EA7538"/>
    <w:rsid w:val="00EB495B"/>
    <w:rsid w:val="00F03A0B"/>
    <w:rsid w:val="00F10716"/>
    <w:rsid w:val="00F17489"/>
    <w:rsid w:val="00F719CC"/>
    <w:rsid w:val="00F71C21"/>
    <w:rsid w:val="00F915B6"/>
    <w:rsid w:val="00FC3B59"/>
    <w:rsid w:val="00FE01B2"/>
    <w:rsid w:val="00FE69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52026"/>
  <w15:chartTrackingRefBased/>
  <w15:docId w15:val="{F7417869-8ADB-45BD-8B5B-FCC51CCF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900D6"/>
    <w:pPr>
      <w:spacing w:line="240" w:lineRule="auto"/>
    </w:pPr>
    <w:rPr>
      <w:sz w:val="20"/>
      <w:szCs w:val="20"/>
    </w:rPr>
  </w:style>
  <w:style w:type="character" w:customStyle="1" w:styleId="CommentTextChar">
    <w:name w:val="Comment Text Char"/>
    <w:basedOn w:val="DefaultParagraphFont"/>
    <w:link w:val="CommentText"/>
    <w:uiPriority w:val="99"/>
    <w:rsid w:val="00A900D6"/>
    <w:rPr>
      <w:sz w:val="20"/>
      <w:szCs w:val="20"/>
    </w:rPr>
  </w:style>
  <w:style w:type="character" w:styleId="CommentReference">
    <w:name w:val="annotation reference"/>
    <w:basedOn w:val="DefaultParagraphFont"/>
    <w:uiPriority w:val="99"/>
    <w:semiHidden/>
    <w:unhideWhenUsed/>
    <w:rsid w:val="00A900D6"/>
    <w:rPr>
      <w:sz w:val="16"/>
      <w:szCs w:val="16"/>
    </w:rPr>
  </w:style>
  <w:style w:type="character" w:styleId="Hyperlink">
    <w:name w:val="Hyperlink"/>
    <w:basedOn w:val="DefaultParagraphFont"/>
    <w:uiPriority w:val="99"/>
    <w:unhideWhenUsed/>
    <w:rsid w:val="00A900D6"/>
    <w:rPr>
      <w:color w:val="0563C1" w:themeColor="hyperlink"/>
      <w:u w:val="single"/>
    </w:rPr>
  </w:style>
  <w:style w:type="paragraph" w:styleId="NoSpacing">
    <w:name w:val="No Spacing"/>
    <w:uiPriority w:val="1"/>
    <w:qFormat/>
    <w:rsid w:val="00A900D6"/>
    <w:pPr>
      <w:spacing w:after="0" w:line="240" w:lineRule="auto"/>
    </w:pPr>
  </w:style>
  <w:style w:type="paragraph" w:styleId="Footer">
    <w:name w:val="footer"/>
    <w:basedOn w:val="Normal"/>
    <w:link w:val="FooterChar"/>
    <w:uiPriority w:val="99"/>
    <w:unhideWhenUsed/>
    <w:rsid w:val="00A9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0D6"/>
  </w:style>
  <w:style w:type="paragraph" w:customStyle="1" w:styleId="EndNoteBibliography">
    <w:name w:val="EndNote Bibliography"/>
    <w:basedOn w:val="Normal"/>
    <w:link w:val="EndNoteBibliographyChar"/>
    <w:rsid w:val="00A900D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900D6"/>
    <w:rPr>
      <w:rFonts w:ascii="Calibri" w:hAnsi="Calibri" w:cs="Calibri"/>
      <w:noProof/>
      <w:lang w:val="en-US"/>
    </w:rPr>
  </w:style>
  <w:style w:type="paragraph" w:styleId="BalloonText">
    <w:name w:val="Balloon Text"/>
    <w:basedOn w:val="Normal"/>
    <w:link w:val="BalloonTextChar"/>
    <w:uiPriority w:val="99"/>
    <w:semiHidden/>
    <w:unhideWhenUsed/>
    <w:rsid w:val="00A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263A"/>
    <w:rPr>
      <w:b/>
      <w:bCs/>
    </w:rPr>
  </w:style>
  <w:style w:type="character" w:customStyle="1" w:styleId="CommentSubjectChar">
    <w:name w:val="Comment Subject Char"/>
    <w:basedOn w:val="CommentTextChar"/>
    <w:link w:val="CommentSubject"/>
    <w:uiPriority w:val="99"/>
    <w:semiHidden/>
    <w:rsid w:val="0095263A"/>
    <w:rPr>
      <w:b/>
      <w:bCs/>
      <w:sz w:val="20"/>
      <w:szCs w:val="20"/>
    </w:rPr>
  </w:style>
  <w:style w:type="paragraph" w:customStyle="1" w:styleId="EndNoteBibliographyTitle">
    <w:name w:val="EndNote Bibliography Title"/>
    <w:basedOn w:val="Normal"/>
    <w:link w:val="EndNoteBibliographyTitleChar"/>
    <w:rsid w:val="00BE643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6430"/>
    <w:rPr>
      <w:rFonts w:ascii="Calibri" w:hAnsi="Calibri" w:cs="Calibri"/>
      <w:noProof/>
      <w:lang w:val="en-US"/>
    </w:rPr>
  </w:style>
  <w:style w:type="character" w:customStyle="1" w:styleId="UnresolvedMention1">
    <w:name w:val="Unresolved Mention1"/>
    <w:basedOn w:val="DefaultParagraphFont"/>
    <w:uiPriority w:val="99"/>
    <w:semiHidden/>
    <w:unhideWhenUsed/>
    <w:rsid w:val="00D96624"/>
    <w:rPr>
      <w:color w:val="605E5C"/>
      <w:shd w:val="clear" w:color="auto" w:fill="E1DFDD"/>
    </w:rPr>
  </w:style>
  <w:style w:type="character" w:customStyle="1" w:styleId="UnresolvedMention">
    <w:name w:val="Unresolved Mention"/>
    <w:basedOn w:val="DefaultParagraphFont"/>
    <w:uiPriority w:val="99"/>
    <w:semiHidden/>
    <w:unhideWhenUsed/>
    <w:rsid w:val="00C3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S0140-6736(1020)31483-314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gill@sgu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452@medschl.cam.ac.uk"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15EDE21EDAC42BEC58CA4BFEAF27C" ma:contentTypeVersion="13" ma:contentTypeDescription="Create a new document." ma:contentTypeScope="" ma:versionID="a088191323c692d2c8201b6afd6d580f">
  <xsd:schema xmlns:xsd="http://www.w3.org/2001/XMLSchema" xmlns:xs="http://www.w3.org/2001/XMLSchema" xmlns:p="http://schemas.microsoft.com/office/2006/metadata/properties" xmlns:ns3="09cfed95-9412-47f5-a07b-8666eb12ebc6" xmlns:ns4="c68fc841-2dac-4615-92e7-fd582c23c8b3" targetNamespace="http://schemas.microsoft.com/office/2006/metadata/properties" ma:root="true" ma:fieldsID="db5ca8d4796cacefe7d910bf539fed4c" ns3:_="" ns4:_="">
    <xsd:import namespace="09cfed95-9412-47f5-a07b-8666eb12ebc6"/>
    <xsd:import namespace="c68fc841-2dac-4615-92e7-fd582c23c8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fed95-9412-47f5-a07b-8666eb12e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fc841-2dac-4615-92e7-fd582c23c8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AE74-4762-4958-8F44-CFBB92E34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fed95-9412-47f5-a07b-8666eb12ebc6"/>
    <ds:schemaRef ds:uri="c68fc841-2dac-4615-92e7-fd582c23c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A2B25-6038-47EC-A557-FFB8093AC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1785E-AD5F-410D-8A48-1E54ECFC7D3D}">
  <ds:schemaRefs>
    <ds:schemaRef ds:uri="http://schemas.microsoft.com/sharepoint/v3/contenttype/forms"/>
  </ds:schemaRefs>
</ds:datastoreItem>
</file>

<file path=customXml/itemProps4.xml><?xml version="1.0" encoding="utf-8"?>
<ds:datastoreItem xmlns:ds="http://schemas.openxmlformats.org/officeDocument/2006/customXml" ds:itemID="{E368B715-374D-4103-A59E-B3D95E80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4641</Words>
  <Characters>26459</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Ponsford</dc:creator>
  <cp:keywords/>
  <dc:description/>
  <cp:lastModifiedBy>Gill, Dipender P S</cp:lastModifiedBy>
  <cp:revision>2</cp:revision>
  <dcterms:created xsi:type="dcterms:W3CDTF">2020-09-10T12:51:00Z</dcterms:created>
  <dcterms:modified xsi:type="dcterms:W3CDTF">2020-09-10T12:51:00Z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0x0101001DB15EDE21EDAC42BEC58CA4BFEAF27C</vt:lpwstr>
  </property>
</Properties>
</file>