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B79C5" w14:textId="7E8E6096" w:rsidR="00D00B51" w:rsidRPr="00A502CC" w:rsidRDefault="00925CA3" w:rsidP="00F427EF">
      <w:pPr>
        <w:spacing w:line="480" w:lineRule="auto"/>
        <w:rPr>
          <w:b/>
        </w:rPr>
      </w:pPr>
      <w:r w:rsidRPr="00A502CC">
        <w:rPr>
          <w:b/>
        </w:rPr>
        <w:t xml:space="preserve">COMPLICATIONS AND REINTERVENTIONS AFTER FENESTRATED AND </w:t>
      </w:r>
      <w:bookmarkStart w:id="0" w:name="_GoBack"/>
      <w:bookmarkEnd w:id="0"/>
      <w:r w:rsidRPr="00A502CC">
        <w:rPr>
          <w:b/>
        </w:rPr>
        <w:t xml:space="preserve">BRANCHED EVAR IN PATIENTS WITH </w:t>
      </w:r>
      <w:r w:rsidR="004B2C70">
        <w:rPr>
          <w:b/>
        </w:rPr>
        <w:t>PARAVISCERAL</w:t>
      </w:r>
      <w:r w:rsidR="004B2C70" w:rsidRPr="00A502CC">
        <w:rPr>
          <w:b/>
        </w:rPr>
        <w:t xml:space="preserve"> </w:t>
      </w:r>
      <w:r w:rsidRPr="00A502CC">
        <w:rPr>
          <w:b/>
        </w:rPr>
        <w:t>AND THORACOABDOMINAL ANEURYSMS</w:t>
      </w:r>
    </w:p>
    <w:p w14:paraId="1875BA0A" w14:textId="7539815D" w:rsidR="008A6ACD" w:rsidRDefault="008A6ACD" w:rsidP="00F427EF">
      <w:pPr>
        <w:spacing w:line="480" w:lineRule="auto"/>
      </w:pPr>
      <w:r>
        <w:br w:type="page"/>
      </w:r>
    </w:p>
    <w:p w14:paraId="3A24C50C" w14:textId="503C301F" w:rsidR="00C16756" w:rsidRPr="00A502CC" w:rsidRDefault="00925CA3" w:rsidP="00F427EF">
      <w:pPr>
        <w:spacing w:line="480" w:lineRule="auto"/>
        <w:rPr>
          <w:b/>
        </w:rPr>
      </w:pPr>
      <w:r w:rsidRPr="00A502CC">
        <w:rPr>
          <w:b/>
        </w:rPr>
        <w:lastRenderedPageBreak/>
        <w:t>ABSTRACT</w:t>
      </w:r>
    </w:p>
    <w:p w14:paraId="776ED909" w14:textId="57993BEC" w:rsidR="00C16756" w:rsidRDefault="004C3658" w:rsidP="00F427EF">
      <w:pPr>
        <w:spacing w:line="480" w:lineRule="auto"/>
      </w:pPr>
      <w:r>
        <w:t>The application of endovascular strategies to treat aneurysms involving</w:t>
      </w:r>
      <w:r w:rsidR="005E2656">
        <w:t xml:space="preserve"> the </w:t>
      </w:r>
      <w:r>
        <w:t xml:space="preserve"> </w:t>
      </w:r>
      <w:r w:rsidR="005E2656">
        <w:t xml:space="preserve">abdominal and </w:t>
      </w:r>
      <w:r>
        <w:t xml:space="preserve"> thoracoabdominal </w:t>
      </w:r>
      <w:r w:rsidR="005F4F44">
        <w:t>aorta</w:t>
      </w:r>
      <w:r>
        <w:t xml:space="preserve"> has evolved significantly since the inception of endovascular aneurysm repair</w:t>
      </w:r>
      <w:r w:rsidR="00F566C8">
        <w:t xml:space="preserve">. Advances in </w:t>
      </w:r>
      <w:r w:rsidR="005E2656">
        <w:t>endograft</w:t>
      </w:r>
      <w:r w:rsidR="00F566C8">
        <w:t xml:space="preserve"> technology and operator experience have enabled </w:t>
      </w:r>
      <w:r w:rsidR="005E2656">
        <w:t xml:space="preserve">the </w:t>
      </w:r>
      <w:r w:rsidR="00F566C8">
        <w:t>management of</w:t>
      </w:r>
      <w:r>
        <w:t xml:space="preserve"> a wider spectrum of challenging </w:t>
      </w:r>
      <w:r w:rsidR="005E2656">
        <w:t xml:space="preserve">aortic </w:t>
      </w:r>
      <w:r>
        <w:t>anatom</w:t>
      </w:r>
      <w:r w:rsidR="005E2656">
        <w:t xml:space="preserve">y. </w:t>
      </w:r>
      <w:r>
        <w:t xml:space="preserve"> Fenestrated </w:t>
      </w:r>
      <w:r w:rsidR="005E2656">
        <w:t xml:space="preserve">endovascular (FEVAR) </w:t>
      </w:r>
      <w:r>
        <w:t>and branched endovascular aneurysm repair</w:t>
      </w:r>
      <w:r w:rsidR="005E2656">
        <w:t xml:space="preserve"> (BEVAR)</w:t>
      </w:r>
      <w:r>
        <w:t xml:space="preserve"> represent two technical innovations, which </w:t>
      </w:r>
      <w:r w:rsidR="00F566C8">
        <w:t>have expanded</w:t>
      </w:r>
      <w:r>
        <w:t xml:space="preserve"> </w:t>
      </w:r>
      <w:r w:rsidR="00F566C8">
        <w:t xml:space="preserve">endovascular </w:t>
      </w:r>
      <w:r>
        <w:t xml:space="preserve">treatment </w:t>
      </w:r>
      <w:r w:rsidR="001633AD">
        <w:t>option</w:t>
      </w:r>
      <w:r w:rsidR="005E2656">
        <w:t>s</w:t>
      </w:r>
      <w:r w:rsidR="00F566C8">
        <w:t xml:space="preserve"> </w:t>
      </w:r>
      <w:r>
        <w:t xml:space="preserve">to include patients with </w:t>
      </w:r>
      <w:proofErr w:type="spellStart"/>
      <w:r w:rsidR="00D01503">
        <w:t>paravisceral</w:t>
      </w:r>
      <w:proofErr w:type="spellEnd"/>
      <w:r w:rsidR="005E2656">
        <w:t xml:space="preserve"> </w:t>
      </w:r>
      <w:r>
        <w:t>and thoracoabdominal aortic aneurysm</w:t>
      </w:r>
      <w:r w:rsidR="005E2656">
        <w:t>s</w:t>
      </w:r>
      <w:r>
        <w:t xml:space="preserve">. Although similar in many ways to standard aortic endografts,  fenestrated and branched endografts have specific </w:t>
      </w:r>
      <w:r w:rsidR="00F566C8">
        <w:t xml:space="preserve">short and long term </w:t>
      </w:r>
      <w:r>
        <w:t xml:space="preserve">complications </w:t>
      </w:r>
      <w:r w:rsidR="007A076A">
        <w:t xml:space="preserve">due to </w:t>
      </w:r>
      <w:r w:rsidR="001633AD">
        <w:t>the</w:t>
      </w:r>
      <w:r w:rsidR="005E2656">
        <w:t>ir</w:t>
      </w:r>
      <w:r w:rsidR="001633AD">
        <w:t xml:space="preserve"> </w:t>
      </w:r>
      <w:r w:rsidR="007A076A">
        <w:t xml:space="preserve">unique modular </w:t>
      </w:r>
      <w:r w:rsidR="005E2656">
        <w:t xml:space="preserve">endograft design </w:t>
      </w:r>
      <w:r w:rsidR="00F566C8">
        <w:t xml:space="preserve">and </w:t>
      </w:r>
      <w:r w:rsidR="005E2656">
        <w:t xml:space="preserve">their </w:t>
      </w:r>
      <w:r w:rsidR="00F566C8">
        <w:t xml:space="preserve">sophisticated </w:t>
      </w:r>
      <w:r w:rsidR="007A076A">
        <w:t>deployment</w:t>
      </w:r>
      <w:r w:rsidR="00F566C8">
        <w:t xml:space="preserve"> mechanism</w:t>
      </w:r>
      <w:r w:rsidR="005E2656">
        <w:t>s</w:t>
      </w:r>
      <w:r w:rsidR="007A076A">
        <w:t xml:space="preserve">. This article aims to examine the </w:t>
      </w:r>
      <w:r w:rsidR="001633AD">
        <w:t xml:space="preserve">commonly encountered complications with these devices and </w:t>
      </w:r>
      <w:r w:rsidR="005E2656">
        <w:t xml:space="preserve">the </w:t>
      </w:r>
      <w:r w:rsidR="001633AD">
        <w:t>endovascular reintervention strategies</w:t>
      </w:r>
      <w:r w:rsidR="005E2656">
        <w:t xml:space="preserve">. </w:t>
      </w:r>
      <w:r w:rsidR="001633AD">
        <w:t xml:space="preserve"> </w:t>
      </w:r>
    </w:p>
    <w:p w14:paraId="3C8051A1" w14:textId="479C9576" w:rsidR="00ED0486" w:rsidRDefault="00ED0486" w:rsidP="00F427EF">
      <w:pPr>
        <w:spacing w:line="480" w:lineRule="auto"/>
      </w:pPr>
    </w:p>
    <w:p w14:paraId="7A928B3E" w14:textId="77777777" w:rsidR="004C3658" w:rsidRDefault="004C3658">
      <w:pPr>
        <w:rPr>
          <w:b/>
        </w:rPr>
      </w:pPr>
      <w:r>
        <w:rPr>
          <w:b/>
        </w:rPr>
        <w:br w:type="page"/>
      </w:r>
    </w:p>
    <w:p w14:paraId="146102C7" w14:textId="4681DAEE" w:rsidR="00C16756" w:rsidRPr="00A502CC" w:rsidRDefault="00925CA3" w:rsidP="00F427EF">
      <w:pPr>
        <w:spacing w:line="480" w:lineRule="auto"/>
        <w:rPr>
          <w:b/>
        </w:rPr>
      </w:pPr>
      <w:r w:rsidRPr="00A502CC">
        <w:rPr>
          <w:b/>
        </w:rPr>
        <w:lastRenderedPageBreak/>
        <w:t>INTRODUCTION</w:t>
      </w:r>
    </w:p>
    <w:p w14:paraId="5383C4EA" w14:textId="444F5876" w:rsidR="00362B3C" w:rsidRDefault="00ED745D" w:rsidP="00F427EF">
      <w:pPr>
        <w:spacing w:line="480" w:lineRule="auto"/>
      </w:pPr>
      <w:r>
        <w:t xml:space="preserve">Endovascular </w:t>
      </w:r>
      <w:r w:rsidR="00182393">
        <w:t xml:space="preserve"> aortic repair (EVAR) </w:t>
      </w:r>
      <w:r w:rsidR="00F9146C">
        <w:t xml:space="preserve">for abdominal aortic aneurysm (AAA) </w:t>
      </w:r>
      <w:r w:rsidR="00182393">
        <w:t>has evolved si</w:t>
      </w:r>
      <w:r w:rsidR="007F0B82">
        <w:t>gnificantly since the first case</w:t>
      </w:r>
      <w:r w:rsidR="003F3C65">
        <w:t xml:space="preserve"> was </w:t>
      </w:r>
      <w:r w:rsidR="00AE6631">
        <w:t>reported</w:t>
      </w:r>
      <w:r w:rsidR="00905FDB">
        <w:t xml:space="preserve"> in 1991</w:t>
      </w:r>
      <w:r w:rsidR="003F3C65">
        <w:fldChar w:fldCharType="begin" w:fldLock="1"/>
      </w:r>
      <w:r w:rsidR="00A5711C">
        <w:instrText>ADDIN CSL_CITATION { "citationItems" : [ { "id" : "ITEM-1", "itemData" : { "DOI" : "10.1007/BF02015271", "ISSN" : "0890-5096", "abstract" : "This study reports on animal experimentation and initial clinical trials exploring the feasibility of exclusion of an abdominal aortic aneurysm by placement of an intraluminal, stent-anchored, Dacron prosthetic graft using retrograde cannulation of the common femoral artery under local or regional anesthesia. Experiments showed that when a balloon-expandable stent was sutured to the partially overlapping ends of a tubular, knitted Dacron graft, friction seals were created which fixed the ends of the graft to the vessel wall. This excludes the aneurysm from circulation and allows normal flow through the graft lumen. Initial treatment in five patients with serious co-morbidities is described. Each patient had an individually tailored balloon diameter and diameter and length of their Dacron graft. Standard stents were used and the diameter of the stent-graft was determined by sonography, computed tomography, and arteriography. In three of them a cephalic stent was used without a distal stent. In two other patients both ends of the Dacron tubular stent were attached to stents using a one-third stent overlap. In these latter two, once the proximal neck of the aneurysm was reached, the sheath was withdrawn and the cephalic balloon inflated with a saline/contrast solution. The catheter was gently removed caudally towards the arterial entry site In the groin to keep tension on the graft, and the second balloon inflated so as to deploy the second stent. Four of the five patients had heparin reversal at the end of the procedure. We are encouraged by this early experience, but believe that further developments and more clinical trials are needed before this technique becomes widely used.", "author" : [ { "dropping-particle" : "", "family" : "Parodi", "given" : "J C", "non-dropping-particle" : "", "parse-names" : false, "suffix" : "" }, { "dropping-particle" : "", "family" : "Palmaz", "given" : "J C", "non-dropping-particle" : "", "parse-names" : false, "suffix" : "" }, { "dropping-particle" : "", "family" : "Barone", "given" : "H D", "non-dropping-particle" : "", "parse-names" : false, "suffix" : "" } ], "container-title" : "Annals of Vascular Surgery", "id" : "ITEM-1", "issue" : "6", "issued" : { "date-parts" : [ [ "1991", "4", "11" ] ] }, "note" : "doi: 10.1007/BF02015271", "page" : "491-499", "title" : "Transfemoral Intraluminal Graft Implantation for Abdominal Aortic Aneurysms", "type" : "article-journal", "volume" : "5" }, "uris" : [ "http://www.mendeley.com/documents/?uuid=22b474f5-d3fb-4078-9871-c2eaf88b5fdc" ] } ], "mendeley" : { "formattedCitation" : "[1]", "plainTextFormattedCitation" : "[1]", "previouslyFormattedCitation" : "[1]" }, "properties" : {  }, "schema" : "https://github.com/citation-style-language/schema/raw/master/csl-citation.json" }</w:instrText>
      </w:r>
      <w:r w:rsidR="003F3C65">
        <w:fldChar w:fldCharType="separate"/>
      </w:r>
      <w:r w:rsidR="00F13C48" w:rsidRPr="00F13C48">
        <w:rPr>
          <w:noProof/>
        </w:rPr>
        <w:t>[1]</w:t>
      </w:r>
      <w:r w:rsidR="003F3C65">
        <w:fldChar w:fldCharType="end"/>
      </w:r>
      <w:r w:rsidR="003F3C65">
        <w:t>. It has become</w:t>
      </w:r>
      <w:r w:rsidR="001373D4">
        <w:t xml:space="preserve"> widely</w:t>
      </w:r>
      <w:r w:rsidR="003F3C65">
        <w:t xml:space="preserve"> </w:t>
      </w:r>
      <w:r w:rsidR="001373D4">
        <w:t>adopted</w:t>
      </w:r>
      <w:r w:rsidR="003F3C65">
        <w:t xml:space="preserve"> as a method of treatment for infrarenal</w:t>
      </w:r>
      <w:r w:rsidR="00F9146C">
        <w:t xml:space="preserve"> AAA</w:t>
      </w:r>
      <w:r w:rsidR="005E2656">
        <w:t>. Open Surgical Repair (</w:t>
      </w:r>
      <w:r w:rsidR="00253C9D">
        <w:t>OSR</w:t>
      </w:r>
      <w:r w:rsidR="005E2656">
        <w:t>)</w:t>
      </w:r>
      <w:r w:rsidR="008A6ACD">
        <w:t xml:space="preserve"> of </w:t>
      </w:r>
      <w:r w:rsidR="00905FDB">
        <w:t>AAA</w:t>
      </w:r>
      <w:r w:rsidR="008A6ACD">
        <w:t xml:space="preserve"> with </w:t>
      </w:r>
      <w:r w:rsidR="001373D4">
        <w:t>hostile anatomy</w:t>
      </w:r>
      <w:r w:rsidR="00D13FFA">
        <w:t>,</w:t>
      </w:r>
      <w:r w:rsidR="001373D4">
        <w:t xml:space="preserve"> such as those with </w:t>
      </w:r>
      <w:r w:rsidR="008A6ACD">
        <w:t>short necks (&lt;1.5cm) and/or highly angulated proximal aortic neck (&gt;60°)</w:t>
      </w:r>
      <w:r w:rsidR="00AF75C3">
        <w:t xml:space="preserve"> have been </w:t>
      </w:r>
      <w:r w:rsidR="008A6ACD">
        <w:t>associated with increased mortality and red</w:t>
      </w:r>
      <w:r w:rsidR="009258E0">
        <w:t>uced</w:t>
      </w:r>
      <w:r w:rsidR="008A6ACD">
        <w:t xml:space="preserve"> renal function in the long-term, particularly in high risk patients</w:t>
      </w:r>
      <w:r w:rsidR="008A6ACD">
        <w:fldChar w:fldCharType="begin" w:fldLock="1"/>
      </w:r>
      <w:r w:rsidR="00A5711C">
        <w:instrText>ADDIN CSL_CITATION { "citationItems" : [ { "id" : "ITEM-1", "itemData" : { "DOI" : "10.1016/j.jvs.2010.01.049", "abstract" : "Objectives: Juxtarenal aortic aneurysms (JAA) account for approximately 15% of abdominal aortic aneurysms. Despite advances in endovascular aneurysm repair, open repair requiring suprarenal aortic cross-clamping is still the treatment of choice for JAA. We performed a systematic review of the literature to determine perioperative mortality and postoperative renal dysfunction after open repair for non-ruptured JAA. Methods: The Medline, Embase, and Cochrane databases were searched to identify all studies reporting non-ruptured JAA repair published between January 1966 and December 2008. Two independent observers selected studies for inclusion, assessed the methodologic quality of the included studies, and performed the data extraction. Study heterogeneity was assessed using forest plots and by calculating the between-study variance. Outcomes were perioperative mortality, postoperative renal dysfunction, and new onset of dialysis. Summary estimates with 95% confidence interval (95% CI) were calculated using a random effects model based on the binomial distribution. Results: Twenty-one non-randomized cohort studies from 1986 to 2008, reporting on 1256 patients, were included. Heterogeneity between the studies was low. The mean perioperative mortality was 2.9% (95% CI, 1.8 to 4.6). The mean incidence of new onset of dialysis was 3.3% (95% CI, 2.4 to 4.5). Incidence of postoperative renal dysfunction could be derived from 13 studies and ranged from 0% to 39% (median, 18%). In seven studies, cold renal perfusion during suprarenal clamping was performed in order to preserve renal function; however, based upon the included data, definitive conclusions regarding its efficacy could not be drawn. Conclusions: Open repair of non-ruptured JAA using suprarenal cross-clamping can be performed with acceptable perioperative mortality; however, postoperative deterioration of renal function is a common complication. Preservation of renal function after JAA repair requires further investigation. (J Vasc Surg 2010;52:760-7.)", "author" : [ { "dropping-particle" : "", "family" : "Jongkind", "given" : "Vincent", "non-dropping-particle" : "", "parse-names" : false, "suffix" : "" }, { "dropping-particle" : "", "family" : "Yeung", "given" : "Kak K", "non-dropping-particle" : "", "parse-names" : false, "suffix" : "" }, { "dropping-particle" : "", "family" : "Akkersdijk", "given" : "George J M", "non-dropping-particle" : "", "parse-names" : false, "suffix" : "" }, { "dropping-particle" : "", "family" : "Heidsieck", "given" : "David", "non-dropping-particle" : "", "parse-names" : false, "suffix" : "" }, { "dropping-particle" : "", "family" : "Reitsma", "given" : "Johannes B", "non-dropping-particle" : "", "parse-names" : false, "suffix" : "" }, { "dropping-particle" : "", "family" : "Tangelder", "given" : "Geert Jan", "non-dropping-particle" : "", "parse-names" : false, "suffix" : "" }, { "dropping-particle" : "", "family" : "Wisselink", "given" : "Willem", "non-dropping-particle" : "", "parse-names" : false, "suffix" : "" } ], "container-title" : "Journal of vascular surgery", "id" : "ITEM-1", "issue" : "3", "issued" : { "date-parts" : [ [ "2010" ] ] }, "page" : "760-767", "title" : "Juxtarenal aortic aneurysm repair", "type" : "article-journal", "volume" : "52" }, "uris" : [ "http://www.mendeley.com/documents/?uuid=c5a83101-06ce-3bc4-8bac-c4b8f03d0ff4" ] } ], "mendeley" : { "formattedCitation" : "[2]", "plainTextFormattedCitation" : "[2]", "previouslyFormattedCitation" : "[2]" }, "properties" : {  }, "schema" : "https://github.com/citation-style-language/schema/raw/master/csl-citation.json" }</w:instrText>
      </w:r>
      <w:r w:rsidR="008A6ACD">
        <w:fldChar w:fldCharType="separate"/>
      </w:r>
      <w:r w:rsidR="00F13C48" w:rsidRPr="00F13C48">
        <w:rPr>
          <w:noProof/>
        </w:rPr>
        <w:t>[2]</w:t>
      </w:r>
      <w:r w:rsidR="008A6ACD">
        <w:fldChar w:fldCharType="end"/>
      </w:r>
      <w:r w:rsidR="008A6ACD">
        <w:t xml:space="preserve">. The advantages of </w:t>
      </w:r>
      <w:r w:rsidR="005E2656">
        <w:t xml:space="preserve">a </w:t>
      </w:r>
      <w:r w:rsidR="008A6ACD">
        <w:t>minimally invasive endovascular treatment include reduced early perioperative morbidity and mortality rates, and shorter length of admission compared to O</w:t>
      </w:r>
      <w:r w:rsidR="005E2656">
        <w:t>S</w:t>
      </w:r>
      <w:r w:rsidR="008A6ACD">
        <w:t xml:space="preserve">R, </w:t>
      </w:r>
      <w:r w:rsidR="005E2656">
        <w:t xml:space="preserve">as shown </w:t>
      </w:r>
      <w:r w:rsidR="008A6ACD">
        <w:t xml:space="preserve">by </w:t>
      </w:r>
      <w:r w:rsidR="00A53ADF">
        <w:t xml:space="preserve">several </w:t>
      </w:r>
      <w:r w:rsidR="008A6ACD">
        <w:t>randomised controlled trials (RCT) and meta-analys</w:t>
      </w:r>
      <w:r w:rsidR="005E2656">
        <w:t>e</w:t>
      </w:r>
      <w:r w:rsidR="008A6ACD">
        <w:t>s</w:t>
      </w:r>
      <w:r w:rsidR="00FA61BE">
        <w:fldChar w:fldCharType="begin" w:fldLock="1"/>
      </w:r>
      <w:r w:rsidR="00A5711C">
        <w:instrText>ADDIN CSL_CITATION { "citationItems" : [ { "id" : "ITEM-1", "itemData" : { "DOI" : "10.1016/S0140-6736(04)16979-1", "ISSN" : "1474-547X", "PMID" : "15351191", "abstract" : "BACKGROUND Endovascular aneurysm repair (EVAR) is a new technology to treat patients with abdominal aortic aneurysm (AAA) when the anatomy is suitable. Uncertainty exists about how endovascular repair compares with conventional open surgery. EVAR trial 1 was instigated to compare these treatments in patients judged fit for open AAA repair. METHODS Between 1999 and 2003, 1082 elective (non-emergency) patients were randomised to receive either EVAR (n=543) or open AAA repair (n=539). Patients aged at least 60 years with aneurysms of diameter 5.5 cm or more, who were fit enough for open surgical repair (anaesthetically and medically well enough for the procedure), were recruited for the study at 41 British hospitals proficient in the EVAR technique. The primary outcome measure is all-cause mortality and these results will be released in 2005. The primary analysis presented here is operative mortality by intention to treat and a secondary analysis was done in per-protocol patients. FINDINGS Patients (983 men, 99 women) had a mean age of 74 years (SD 6) and mean AAA diameter of 6.5 cm (SD 1). 1047 (97%) patients underwent AAA repair and 1008 (93%) received their allocated treatment. 30-day mortality in the EVAR group was 1.7% (9/531) versus 4.7% (24/516) in the open repair group (odds ratio 0.35 [95% CI 0.16-0.77], p=0.009). By per-protocol analysis, 30-day mortality for EVAR was 1.6% (8/512) versus 4.6% (23/496) for open repair (0.33 [0.15-0.74], p=0.007). Secondary interventions were more common in patients allocated EVAR (9.8% vs 5.8%, p=0.02). INTERPRETATION In patients with large AAAs, treatment by EVAR reduced the 30-day operative mortality by two-thirds compared with open repair. Any change in clinical practice should await durability and longer term results.", "author" : [ { "dropping-particle" : "", "family" : "Greenhalgh", "given" : "R M", "non-dropping-particle" : "", "parse-names" : false, "suffix" : "" }, { "dropping-particle" : "", "family" : "Brown", "given" : "L C", "non-dropping-particle" : "", "parse-names" : false, "suffix" : "" }, { "dropping-particle" : "", "family" : "Kwong", "given" : "G P S", "non-dropping-particle" : "", "parse-names" : false, "suffix" : "" }, { "dropping-particle" : "", "family" : "Powell", "given" : "J T", "non-dropping-particle" : "", "parse-names" : false, "suffix" : "" }, { "dropping-particle" : "", "family" : "Thompson", "given" : "S G", "non-dropping-particle" : "", "parse-names" : false, "suffix" : "" }, { "dropping-particle" : "", "family" : "EVAR trial participants", "given" : "RJF", "non-dropping-particle" : "", "parse-names" : false, "suffix" : "" } ], "container-title" : "Lancet (London, England)", "id" : "ITEM-1", "issue" : "9437", "issued" : { "date-parts" : [ [ "2004" ] ] }, "page" : "843-8", "publisher" : "Tfm Publishers, London", "title" : "Comparison of endovascular aneurysm repair with open repair in patients with abdominal aortic aneurysm (EVAR trial 1), 30-day operative mortality results: randomised controlled trial.", "type" : "article-journal", "volume" : "364" }, "uris" : [ "http://www.mendeley.com/documents/?uuid=f94302fb-35d1-499c-866a-00d4c2bc3f7e" ] }, { "id" : "ITEM-2", "itemData" : { "DOI" : "10.1001/jama.2009.1426", "ISSN" : "0098-7484", "abstract" : "Context Limited data are available to assess whether endovascular repair of abdominal aortic aneurysm (AAA) improves short-term outcomes compared with traditional open repair. Objective To compare postoperative outcomes up to 2 years after endovascular or open repair of AAA in a planned interim report of a 9-year trial. Design, Setting, and Patients A randomized, multicenter clinical trial of 881 veterans (aged \u226549 years) from 42 Veterans Affairs Medical Centers with eligible AAA who were candidates for both elective endovascular repair and open repair of AAA. The trial is ongoing and this report describes the period between October 15, 2002, and October 15, 2008. Intervention Elective endovascular (n = 444) or open (n = 437) repair of AAA. Main Outcome Measures Procedure failure, secondary therapeutic procedures, length of stay, quality of life, erectile dysfunction, major morbidity, and mortality. Results Mean follow-up was 1.8 years. Perioperative mortality (30 days or inpatient) was lower for endovascular repair (0.5% vs 3.0%; P = .004), but there was no significant difference in mortality at 2 years (7.0% vs 9.8%, P = .13). Patients in the endovascular repair group had reduced median procedure time (2.9 vs 3.7 hours), blood loss (200 vs 1000 mL), transfusion requirement (0 vs 1.0 units), duration of mechanical ventilation (3.6 vs 5.0 hours), hospital stay (3 vs 7 days), and intensive care unit stay (1 vs 4 days), but required substantial exposure to fluoroscopy and contrast. There were no differences between the 2 groups in major morbidity, procedure failure, secondary therapeutic procedures, aneurysm-related hospitalizations, health-related quality of life, or erectile function. Conclusions In this report of short-term outcomes after elective AAA repair, perioperative mortality was low for both procedures and lower for endovascular than open repair. The early advantage of endovascular repair was not offset by increased morbidity or mortality in the first 2 years after repair. Longer-term outcome data are needed to fully assess the relative merits of the 2 procedures. Trial Registration clinicaltrials.gov Identifier: NCT00094575", "author" : [ { "dropping-particle" : "", "family" : "Lederle", "given" : "Frank A.", "non-dropping-particle" : "", "parse-names" : false, "suffix" : "" }, { "dropping-particle" : "", "family" : "Freischlag", "given" : "Julie A.", "non-dropping-particle" : "", "parse-names" : false, "suffix" : "" }, { "dropping-particle" : "", "family" : "Kyriakides", "given" : "Tassos C.", "non-dropping-particle" : "", "parse-names" : false, "suffix" : "" }, { "dropping-particle" : "", "family" : "Padberg", "given" : "Frank T.", "non-dropping-particle" : "", "parse-names" : false, "suffix" : "" }, { "dropping-particle" : "", "family" : "Matsumura", "given" : "Jon S.", "non-dropping-particle" : "", "parse-names" : false, "suffix" : "" }, { "dropping-particle" : "", "family" : "Kohler", "given" : "Ted R.", "non-dropping-particle" : "", "parse-names" : false, "suffix" : "" }, { "dropping-particle" : "", "family" : "Lin", "given" : "Peter H.", "non-dropping-particle" : "", "parse-names" : false, "suffix" : "" }, { "dropping-particle" : "", "family" : "Jean-Claude", "given" : "Jessie M.", "non-dropping-particle" : "", "parse-names" : false, "suffix" : "" }, { "dropping-particle" : "", "family" : "Cikrit", "given" : "Dolores F.", "non-dropping-particle" : "", "parse-names" : false, "suffix" : "" }, { "dropping-particle" : "", "family" : "Swanson", "given" : "Kathleen M.", "non-dropping-particle" : "", "parse-names" : false, "suffix" : "" }, { "dropping-particle" : "", "family" : "Peduzzi", "given" : "Peter N.", "non-dropping-particle" : "", "parse-names" : false, "suffix" : "" }, { "dropping-particle" : "", "family" : "Group", "given" : "for the Open Versus Endovascular Repair (OVER) Veterans Affairs Cooperative Study", "non-dropping-particle" : "", "parse-names" : false, "suffix" : "" } ], "container-title" : "JAMA", "id" : "ITEM-2", "issue" : "14", "issued" : { "date-parts" : [ [ "2009", "10", "14" ] ] }, "page" : "1535", "title" : "Outcomes Following Endovascular vs Open Repair of Abdominal Aortic Aneurysm A Randomized Trial", "type" : "article-journal", "volume" : "302" }, "uris" : [ "http://www.mendeley.com/documents/?uuid=123de574-c565-3fbc-9397-66436e877e9d" ] }, { "id" : "ITEM-3", "itemData" : { "DOI" : "10.1002/bjs.9101", "ISSN" : "00071323", "author" : [ { "dropping-particle" : "", "family" : "Stather", "given" : "P. W.", "non-dropping-particle" : "", "parse-names" : false, "suffix" : "" }, { "dropping-particle" : "", "family" : "Sidloff", "given" : "D.", "non-dropping-particle" : "", "parse-names" : false, "suffix" : "" }, { "dropping-particle" : "", "family" : "Dattani", "given" : "N.", "non-dropping-particle" : "", "parse-names" : false, "suffix" : "" }, { "dropping-particle" : "", "family" : "Choke", "given" : "E.", "non-dropping-particle" : "", "parse-names" : false, "suffix" : "" }, { "dropping-particle" : "", "family" : "Bown", "given" : "M. J.", "non-dropping-particle" : "", "parse-names" : false, "suffix" : "" }, { "dropping-particle" : "", "family" : "Sayers", "given" : "R. D.", "non-dropping-particle" : "", "parse-names" : false, "suffix" : "" } ], "container-title" : "British Journal of Surgery", "id" : "ITEM-3", "issue" : "7", "issued" : { "date-parts" : [ [ "2013", "6" ] ] }, "page" : "863-872", "title" : "Systematic review and meta-analysis of the early and late outcomes of open and endovascular repair of abdominal aortic aneurysm", "type" : "article-journal", "volume" : "100" }, "uris" : [ "http://www.mendeley.com/documents/?uuid=2b2abff4-74ab-3afd-a034-b78cd3f5e3dd" ] }, { "id" : "ITEM-4", "itemData" : { "DOI" : "10.1056/NEJMoa0909305", "author" : [ { "dropping-particle" : "", "family" : "Greenhalgh", "given" : "Roger M", "non-dropping-particle" : "", "parse-names" : false, "suffix" : "" }, { "dropping-particle" : "", "family" : "Brown", "given" : "Louise C", "non-dropping-particle" : "", "parse-names" : false, "suffix" : "" }, { "dropping-particle" : "", "family" : "Powell", "given" : "Janet T", "non-dropping-particle" : "", "parse-names" : false, "suffix" : "" }, { "dropping-particle" : "", "family" : "Epstein", "given" : "David", "non-dropping-particle" : "", "parse-names" : false, "suffix" : "" }, { "dropping-particle" : "", "family" : "Sculpher", "given" : "Mark J", "non-dropping-particle" : "", "parse-names" : false, "suffix" : "" } ], "container-title" : "N Engl J Med", "id" : "ITEM-4", "issue" : "20", "issued" : { "date-parts" : [ [ "2010" ] ] }, "page" : "1863-71", "title" : "Endovascular versus Open Repair of Abdominal Aortic Aneurysm", "type" : "article-journal", "volume" : "362" }, "uris" : [ "http://www.mendeley.com/documents/?uuid=8561ca42-d912-38be-8555-7f5537785eff" ] } ], "mendeley" : { "formattedCitation" : "[3\u20136]", "plainTextFormattedCitation" : "[3\u20136]", "previouslyFormattedCitation" : "[3\u20136]" }, "properties" : {  }, "schema" : "https://github.com/citation-style-language/schema/raw/master/csl-citation.json" }</w:instrText>
      </w:r>
      <w:r w:rsidR="00FA61BE">
        <w:fldChar w:fldCharType="separate"/>
      </w:r>
      <w:r w:rsidR="00FA61BE" w:rsidRPr="00FA61BE">
        <w:rPr>
          <w:noProof/>
        </w:rPr>
        <w:t>[3–6]</w:t>
      </w:r>
      <w:r w:rsidR="00FA61BE">
        <w:fldChar w:fldCharType="end"/>
      </w:r>
      <w:r w:rsidR="008A6ACD">
        <w:t>. As such, EVAR has progressively become the prefer</w:t>
      </w:r>
      <w:r w:rsidR="00AF75C3">
        <w:t>r</w:t>
      </w:r>
      <w:r w:rsidR="008A6ACD">
        <w:t xml:space="preserve">ed mode </w:t>
      </w:r>
      <w:r w:rsidR="001A517B">
        <w:t xml:space="preserve">of treatment of AAA in </w:t>
      </w:r>
      <w:r w:rsidR="008A6ACD">
        <w:t xml:space="preserve">high-risk patients. </w:t>
      </w:r>
    </w:p>
    <w:p w14:paraId="31C5E696" w14:textId="77777777" w:rsidR="00362B3C" w:rsidRDefault="00362B3C" w:rsidP="00F427EF">
      <w:pPr>
        <w:spacing w:line="480" w:lineRule="auto"/>
      </w:pPr>
    </w:p>
    <w:p w14:paraId="209B2E68" w14:textId="6852E637" w:rsidR="00ED0486" w:rsidRDefault="004156AA" w:rsidP="00F427EF">
      <w:pPr>
        <w:spacing w:line="480" w:lineRule="auto"/>
      </w:pPr>
      <w:r>
        <w:t>The presence of</w:t>
      </w:r>
      <w:r w:rsidR="00AF75C3">
        <w:t xml:space="preserve"> a</w:t>
      </w:r>
      <w:r>
        <w:t xml:space="preserve"> suitable</w:t>
      </w:r>
      <w:r w:rsidR="003B147D">
        <w:t xml:space="preserve"> </w:t>
      </w:r>
      <w:r w:rsidR="00AF75C3">
        <w:t xml:space="preserve">proximal </w:t>
      </w:r>
      <w:r w:rsidR="003B147D">
        <w:t>landing zone</w:t>
      </w:r>
      <w:r w:rsidR="00AF75C3">
        <w:t xml:space="preserve"> </w:t>
      </w:r>
      <w:r w:rsidR="00F9146C">
        <w:t xml:space="preserve">is one of the most </w:t>
      </w:r>
      <w:r w:rsidR="003B147D">
        <w:t xml:space="preserve">important </w:t>
      </w:r>
      <w:r w:rsidR="00522540">
        <w:t xml:space="preserve">determining </w:t>
      </w:r>
      <w:r w:rsidR="003B147D">
        <w:t xml:space="preserve">factor in </w:t>
      </w:r>
      <w:r w:rsidR="003F3C65">
        <w:t>t</w:t>
      </w:r>
      <w:r w:rsidR="003B147D">
        <w:t>he success</w:t>
      </w:r>
      <w:r>
        <w:t xml:space="preserve">ful </w:t>
      </w:r>
      <w:r w:rsidR="00E026F6">
        <w:t>implantation</w:t>
      </w:r>
      <w:r>
        <w:t xml:space="preserve"> of standard stent grafts</w:t>
      </w:r>
      <w:r w:rsidR="008A6ACD">
        <w:t xml:space="preserve"> in th</w:t>
      </w:r>
      <w:r w:rsidR="00D13FFA">
        <w:t>e treatment of</w:t>
      </w:r>
      <w:r>
        <w:t xml:space="preserve"> AAA</w:t>
      </w:r>
      <w:r w:rsidR="003B147D">
        <w:t xml:space="preserve">. </w:t>
      </w:r>
      <w:r w:rsidR="00D76C8B">
        <w:t>Complex</w:t>
      </w:r>
      <w:r w:rsidR="003B147D">
        <w:t xml:space="preserve"> </w:t>
      </w:r>
      <w:r w:rsidR="00253C9D">
        <w:t>unde</w:t>
      </w:r>
      <w:r w:rsidR="00D13FFA">
        <w:t>r</w:t>
      </w:r>
      <w:r w:rsidR="00253C9D">
        <w:t>l</w:t>
      </w:r>
      <w:r w:rsidR="00D13FFA">
        <w:t xml:space="preserve">ying </w:t>
      </w:r>
      <w:r w:rsidR="003B147D">
        <w:t xml:space="preserve">anatomical configurations, such as </w:t>
      </w:r>
      <w:r w:rsidR="00D76C8B">
        <w:t>absent, short or</w:t>
      </w:r>
      <w:r w:rsidR="003B147D">
        <w:t xml:space="preserve"> angulated proximal neck,</w:t>
      </w:r>
      <w:r>
        <w:t xml:space="preserve"> involvement of visceral arteries,</w:t>
      </w:r>
      <w:r w:rsidR="003B147D">
        <w:t xml:space="preserve"> or thoracoabdominal </w:t>
      </w:r>
      <w:r w:rsidR="008F2D48">
        <w:t xml:space="preserve">aortic </w:t>
      </w:r>
      <w:r w:rsidR="003B147D">
        <w:t>aneurysms</w:t>
      </w:r>
      <w:r w:rsidR="008F2D48">
        <w:t xml:space="preserve"> (TAAA)</w:t>
      </w:r>
      <w:r w:rsidR="003B147D">
        <w:t xml:space="preserve">, </w:t>
      </w:r>
      <w:r w:rsidR="00D01503">
        <w:t>are challenging</w:t>
      </w:r>
      <w:r w:rsidR="003B147D">
        <w:t xml:space="preserve"> in the</w:t>
      </w:r>
      <w:r w:rsidR="008A6ACD">
        <w:t xml:space="preserve"> endovascular</w:t>
      </w:r>
      <w:r w:rsidR="003B147D">
        <w:t xml:space="preserve"> treatme</w:t>
      </w:r>
      <w:r w:rsidR="00E026F6">
        <w:t xml:space="preserve">nt of </w:t>
      </w:r>
      <w:r w:rsidR="005E2656">
        <w:t>aortic aneurysms</w:t>
      </w:r>
      <w:r w:rsidR="003B147D">
        <w:t>.</w:t>
      </w:r>
      <w:r w:rsidR="00884F9B">
        <w:t xml:space="preserve"> </w:t>
      </w:r>
      <w:r w:rsidR="00CE4D68">
        <w:t xml:space="preserve">An estimated 45% of </w:t>
      </w:r>
      <w:proofErr w:type="spellStart"/>
      <w:r w:rsidR="00CE4D68">
        <w:t>paravisceral</w:t>
      </w:r>
      <w:proofErr w:type="spellEnd"/>
      <w:r w:rsidR="00CE4D68">
        <w:t xml:space="preserve"> and thoracoabdominal aortic aneurysms have these complex aortic anatomies</w:t>
      </w:r>
      <w:r w:rsidR="005E2656">
        <w:t xml:space="preserve"> </w:t>
      </w:r>
      <w:r w:rsidR="00136F2A">
        <w:fldChar w:fldCharType="begin" w:fldLock="1"/>
      </w:r>
      <w:r w:rsidR="00A5711C">
        <w:instrText>ADDIN CSL_CITATION { "citationItems" : [ { "id" : "ITEM-1", "itemData" : { "DOI" : "10.1067/mva.2001.120037", "ISSN" : "07415214", "abstract" : "Abstract Purpose: Wide-ranging predictions have been made about the usefulness of endovascular repair for patients with abdominal aortic aneurysms (AAAs). The availability of US Food and Drug Administration\u2013approved devices has removed the restrictions on patient selection, which had been controlled by device trials. This study examined the applicability of endovascular AAA repair and identified the anatomic barriers to successful endovascular AAA repair that should guide future device development. Methods: All patients who came to our institution for infrarenal AAA repair between April 1998 and June 2000 were offered evaluation for endovascular repair. Thin-cut spiral computed tomography scans and arteriograms were obtained on all patients, and their anatomic characteristics were prospectively entered into a database. A wide selection of available devices allowed the treatment of diverse AAA anatomic features. Results: A total of 307 patients were examined (264 men, 43 women). Of these, 204 patients (66%; 185 men, 19 women) underwent endovascular repair, and 103 patients (34%, 79 men, 24 women) were rejected. Reasons for exclusion included short aneurysm neck (56, 54%), inadequate access because of small iliac arteries (48, 47%), wide aneurysm neck (41, 40%), presence of bilateral common iliac aneurysms extending to the hypogastric artery (22, 21%), excessive neck angulation (14, 14%), extensive mural thrombus in the aneurysm neck (10, 10%), extreme tortuosity of the iliac arteries (10, 10%), accessory renal arteries originating from the AAA (6, 6%), malignancy discovered during the examination (5, 5%), and death during the examination interval (2, 2%). Rejected patients had an average of 1.9 exclusion criteria (range, 1 to 4). A disproportionate number of women were excluded because of anatomic findings (P =.0009). Although 80% of patients who were at low risk for surgery qualified for endovascular repair, only 49% of our patients who were at high risk for surgery were acceptable candidates (P Conclusion: Most infrarenal AAAs (66%) can be treated with endovascular devices currently available commercially or through US Food and Drug Administration\u2013approved clinical trials. However, patients who are at high risk for surgery and might benefit most from endovascular repair are less likely to qualify for the procedure (49%). Men (70%) are more likely than women (40%) to meet the anatomic criteria for endografting. Difficulties with vascular access and atta\u2026", "author" : [ { "dropping-particle" : "", "family" : "Carpenter", "given" : "Jeffrey P.", "non-dropping-particle" : "", "parse-names" : false, "suffix" : "" }, { "dropping-particle" : "", "family" : "Baum", "given" : "Richard A.", "non-dropping-particle" : "", "parse-names" : false, "suffix" : "" }, { "dropping-particle" : "", "family" : "Barker", "given" : "Clyde F.", "non-dropping-particle" : "", "parse-names" : false, "suffix" : "" }, { "dropping-particle" : "", "family" : "Golden", "given" : "Michael A.", "non-dropping-particle" : "", "parse-names" : false, "suffix" : "" }, { "dropping-particle" : "", "family" : "Mitchell", "given" : "Mark E.", "non-dropping-particle" : "", "parse-names" : false, "suffix" : "" }, { "dropping-particle" : "", "family" : "Velazquez", "given" : "Omaida C.", "non-dropping-particle" : "", "parse-names" : false, "suffix" : "" }, { "dropping-particle" : "", "family" : "Fairman", "given" : "Ronald M.", "non-dropping-particle" : "", "parse-names" : false, "suffix" : "" } ], "container-title" : "Journal of Vascular Surgery", "id" : "ITEM-1", "issue" : "6", "issued" : { "date-parts" : [ [ "2001", "12" ] ] }, "page" : "1050-1054", "title" : "Impact of exclusion criteria on patient selection for endovascular abdominal aortic aneurysm repair", "type" : "article-journal", "volume" : "34" }, "uris" : [ "http://www.mendeley.com/documents/?uuid=5e1074ef-7036-3c22-9205-d1969eace6ba" ] }, { "id" : "ITEM-2", "itemData" : { "DOI" : "10.1177/152660280401100104", "ISSN" : "1526-6028", "abstract" : "Purpose:To determine how many patients with abdominal aortic aneurysms (AAA) meet the anatomical selection criteria for AneuRx stent-graft repair in community hospitals of Northern California.Methods:The records were reviewed of 220 AAA patients (171 men, 49 women) who were considered for endovascular repair by the treating vascular surgeon at 28 community hospitals in Northern California between January and October 2001. Contrast computed tomographic angiography (CTA) and selective arteriography were performed at each institution and reviewed by a centralized, independent image-reading center. Selection criteria determined by the manufacturer and published in the indications for use were applied to each set of imaging studies. The number of patients who met inclusion criteria were recorded, as were the anatomical characteristics of each aneurysm.Results:The mean aneurysm size in the 220 patients was 55.3\u00b10.7 mm. Among these patients, 122 (55%) were judged to be candidates for endovascular repair and 98 (...", "author" : [ { "dropping-particle" : "", "family" : "Arko", "given" : "Frank R.", "non-dropping-particle" : "", "parse-names" : false, "suffix" : "" }, { "dropping-particle" : "", "family" : "Filis", "given" : "Konstantinos A.", "non-dropping-particle" : "", "parse-names" : false, "suffix" : "" }, { "dropping-particle" : "", "family" : "Seidel", "given" : "Scott A.", "non-dropping-particle" : "", "parse-names" : false, "suffix" : "" }, { "dropping-particle" : "", "family" : "Gonzalez", "given" : "Jim", "non-dropping-particle" : "", "parse-names" : false, "suffix" : "" }, { "dropping-particle" : "", "family" : "Lengle", "given" : "Steve J.", "non-dropping-particle" : "", "parse-names" : false, "suffix" : "" }, { "dropping-particle" : "", "family" : "Webb", "given" : "Ron", "non-dropping-particle" : "", "parse-names" : false, "suffix" : "" }, { "dropping-particle" : "", "family" : "Rhee", "given" : "John", "non-dropping-particle" : "", "parse-names" : false, "suffix" : "" }, { "dropping-particle" : "", "family" : "Zarins", "given" : "Christopher K.", "non-dropping-particle" : "", "parse-names" : false, "suffix" : "" } ], "container-title" : "Journal of Endovascular Therapy", "id" : "ITEM-2", "issue" : "1", "issued" : { "date-parts" : [ [ "2004", "2" ] ] }, "page" : "33-40", "title" : "How Many Patients with Infrarenal Aneurysms are Candidates for Endovascular Repair? The Northern California Experience", "type" : "article-journal", "volume" : "11" }, "uris" : [ "http://www.mendeley.com/documents/?uuid=81e228c0-71ea-38f7-af91-172965251862" ] } ], "mendeley" : { "formattedCitation" : "[7,8]", "plainTextFormattedCitation" : "[7,8]", "previouslyFormattedCitation" : "[7,8]" }, "properties" : {  }, "schema" : "https://github.com/citation-style-language/schema/raw/master/csl-citation.json" }</w:instrText>
      </w:r>
      <w:r w:rsidR="00136F2A">
        <w:fldChar w:fldCharType="separate"/>
      </w:r>
      <w:r w:rsidR="00FA61BE" w:rsidRPr="00FA61BE">
        <w:rPr>
          <w:noProof/>
        </w:rPr>
        <w:t>[7,8]</w:t>
      </w:r>
      <w:r w:rsidR="00136F2A">
        <w:fldChar w:fldCharType="end"/>
      </w:r>
      <w:r w:rsidR="00CE4D68">
        <w:t xml:space="preserve">. As such, </w:t>
      </w:r>
      <w:r w:rsidR="00D13FFA">
        <w:t xml:space="preserve">different minimally invasive endovascular treatment solutions are required. </w:t>
      </w:r>
      <w:r w:rsidR="005E2656">
        <w:t>F</w:t>
      </w:r>
      <w:r w:rsidR="003F3C65">
        <w:t xml:space="preserve">enestrated </w:t>
      </w:r>
      <w:r w:rsidR="008F2D48">
        <w:t xml:space="preserve">endovascular aneurysm repair (FEVAR) </w:t>
      </w:r>
      <w:r w:rsidR="003F3C65">
        <w:t xml:space="preserve">and branched </w:t>
      </w:r>
      <w:r w:rsidR="008F2D48">
        <w:t>endovascular aneurysm repair (</w:t>
      </w:r>
      <w:r w:rsidR="003F3C65">
        <w:t xml:space="preserve">BEVAR) </w:t>
      </w:r>
      <w:r w:rsidR="00D76C8B">
        <w:t>were developed to overcome s</w:t>
      </w:r>
      <w:r>
        <w:t>ome of these difficulties</w:t>
      </w:r>
      <w:r w:rsidR="00BF280E">
        <w:fldChar w:fldCharType="begin" w:fldLock="1"/>
      </w:r>
      <w:r w:rsidR="00A5711C">
        <w:instrText>ADDIN CSL_CITATION { "citationItems" : [ { "id" : "ITEM-1", "itemData" : { "DOI" : "10.1016/j.jvs.2011.05.115", "abstract" : "Objectives: The Anaconda fenestrated stent graft (Vascutek, Inchinnan, United Kingdom) is a new device that can easily be repositioned during deployment. This study evaluated its feasibility for treating abdominal aortic aneurysms with inadequate infrarenal sealing zones. Methods: Patients undergoing stent graft placement at two institutions in the United Kingdom were recruited. Results: A total of 12 visceral vessels were accommodated with 8 fenestrations for renal arteries and 4 superior mesenteric artery valleys/scallops in 4 patients. One type Ib endoleak was identified at the 1-month follow-up and successfully treated. Conclusions: The Anaconda fenestrated stent graft device can be used for the repair of abdominal aortic aneurysms with hostile anatomy and has acceptable immediate and short-term results. (J Vasc Surg 2011;54:1832-8.) Endovascular aneurysm repair (EVAR) has a distinct perioperative mortality advantage compared with open re-pair for asymptomatic abdominal aortic aneurysms (AAA). 1 In addition, benefits over open repair of shorter hospital stay, reduced surgical morbidity, and earlier return to nor-mal activities are reported. 2 The greatest limitation to EVAR use is unfavorable aneurysm anatomy. More specif-ically, a short (\u03fd15 mm) and angulated (\u03fe60\u00b0) proximal neck, a reverse conical neck, narrow access vessels, and inclusion of important branch vessels by the aneurysm are all factors that preclude its more widespread use. To circumvent this problem and enhance the applica-bility of EVAR to more complex aneurysms, fenestrated and branched stent grafts, which allow for the continued perfusion of renal and visceral vessels, were developed. The earliest of these devices was successfully deployed in 1999.", "author" : [ { "dropping-particle" : "", "family" : "Bungay", "given" : "Peter Mark", "non-dropping-particle" : "", "parse-names" : false, "suffix" : "" }, { "dropping-particle" : "", "family" : "Burfitt", "given" : "Nick", "non-dropping-particle" : "", "parse-names" : false, "suffix" : "" }, { "dropping-particle" : "", "family" : "Sritharan", "given" : "Kaji", "non-dropping-particle" : "", "parse-names" : false, "suffix" : "" }, { "dropping-particle" : "", "family" : "Muir", "given" : "Lorna", "non-dropping-particle" : "", "parse-names" : false, "suffix" : "" }, { "dropping-particle" : "", "family" : "Khan", "given" : "Sumaira L", "non-dropping-particle" : "", "parse-names" : false, "suffix" : "" }, { "dropping-particle" : "", "family" : "Nunzio", "given" : "Mario Cosimo", "non-dropping-particle" : "De", "parse-names" : false, "suffix" : "" }, { "dropping-particle" : "", "family" : "Lingam", "given" : "Krishna", "non-dropping-particle" : "", "parse-names" : false, "suffix" : "" }, { "dropping-particle" : "", "family" : "Davies", "given" : "Alun Huw", "non-dropping-particle" : "", "parse-names" : false, "suffix" : "" } ], "container-title" : "Journal of vascular surgery", "id" : "ITEM-1", "issue" : "6", "issued" : { "date-parts" : [ [ "2011" ] ] }, "page" : "1832-1838", "title" : "Initial experience with a new fenestrated stent graft", "type" : "article-journal", "volume" : "54" }, "uris" : [ "http://www.mendeley.com/documents/?uuid=eab9456c-31ee-396c-b5e2-9e9438d85d9a" ] }, { "id" : "ITEM-2", "itemData" : { "DOI" : "10.1016/j.jvs.2013.10.060", "abstract" : "Fenestrated endovascular aortic repair has been used with increasing frequency to treat complex aortic aneurysms. The Zenith fenestrated stent graft system (Cook Medical Inc, Brisbane, Queensland, Australia) was approved for commercial use in the United States in April 2012, offering a custom-made design with up to three fenestrations to treat short-neck infrarenal and juxtarenal abdominal aortic aneurysms. This report and the Video presentation (online only) summarize the preoperative planning, stent graft design, and technique of implantation of a Zenith fenestrated stent graft using a totally percutaneous approach in an 80-year-old female patient with a 6-cm juxtarenal abdominal aortic aneurysm. The patient was dismissed home the next day without complications, and a computed tomography angiography at 12 months showed no endoleak or stent graft complications. (J Vasc Surg 2014;59:1456-61.)", "author" : [ { "dropping-particle" : "", "family" : "Oderich", "given" : "Gustavo S", "non-dropping-particle" : "", "parse-names" : false, "suffix" : "" }, { "dropping-particle" : "", "family" : "Correa", "given" : "Mateus P", "non-dropping-particle" : "", "parse-names" : false, "suffix" : "" }, { "dropping-particle" : "", "family" : "Mendes", "given" : "Bernardo C", "non-dropping-particle" : "", "parse-names" : false, "suffix" : "" } ], "container-title" : "Journal of Vascular Surgery", "id" : "ITEM-2", "issue" : "5", "issued" : { "date-parts" : [ [ "2014" ] ] }, "page" : "1456-1461", "title" : "Technical aspects of repair of juxtarenal abdominal aortic aneurysms using the Zenith fenestrated endovascular stent graft", "type" : "article-journal", "volume" : "59" }, "uris" : [ "http://www.mendeley.com/documents/?uuid=ccf6b9e2-4e2d-3361-870f-9d7e97977650" ] }, { "id" : "ITEM-3", "itemData" : { "DOI" : "10.1016/j.jvs.2012.10.125", "abstract" : "Objective: Customized fenestrated endovascular stent grafts have been investigated as an alternative to open surgery for repair of more complex juxtarenal aortic aneurysms (JAAs). The substantial time required to design and manufacture these devices has led to the desire for a standardized fenestrated endovascular system. We report the initial pilot study results of a potential \" off-the-shelf \" fenestrated device system to assess its initial safety and feasibility for endovascular repair of JAAs and pararenal aortic aneurysms (PAAs). Methods: Following ethics committee approvals, consenting patients were evaluated for eligibility. Patients with aneurysms abutting or including the renal artery orifices who were not candidates for standard infrarenal endograft placement because of proximal aortic neck morphology were further assessed for anatomic suitability for this \" off-the-shelf \" device. There were a number of anatomic requirements, the most important being a stable infra-superior mesenteric artery aortic neck length $15 mm. Patients are assessed in-hospital and in follow-up at 1, 6, and 12 months, and annually thereafter to 5 years for adverse events and using contrast-enhanced computed tomography angiography with Core Laboratory interpretation of renal perfusion, device integrity, migration, endoleak, and aneurysm morphology. Results: Fifteen patients (87% male) with JAAs (93%) or PAAs (6.7%) presented at mean age of 77 years (range, 66-85 years) and with mean sac diameter of 5.9 cm (range, 5.1-7.9 cm). Four Ventana fenestrated stent graft models having aligned fenestrations (three models) or offset fenestrations (one model) and renal stent grafts were successfully implanted among the patients, and all renal and visceral arteries were preserved. Mean endovascular procedure time was 108 minutes (range, 71-212 minutes) with mean contrast usage and fluoroscopy time of 254 mL (range, 67-420 mL) and 55 minutes (range, 27-104 minutes), respectively. Five patients received blood products. Mean time to hospital discharge was 3.3 days (range, 2-9 days). In follow-up to 6 months and 1 year, no rupture, conversion to open repair, migration, type I/III endoleak, or renal loss/infarcts were observed. Two late nonaneurysm-related deaths have occurred. One secondary procedure for iliac limb kinking/occlusion and one secondary procedure for renal artery stenosis have been performed. Conclusions: Early experience supports procedural and initial postprocedural safe\u2026", "author" : [ { "dropping-particle" : "", "family" : "Holden", "given" : "Andrew", "non-dropping-particle" : "", "parse-names" : false, "suffix" : "" }, { "dropping-particle" : "", "family" : "Mertens", "given" : "Renato", "non-dropping-particle" : "", "parse-names" : false, "suffix" : "" }, { "dropping-particle" : "", "family" : "Hill", "given" : "Andrew", "non-dropping-particle" : "", "parse-names" : false, "suffix" : "" }, { "dropping-particle" : "", "family" : "Marin\u00e9", "given" : "Leopoldo", "non-dropping-particle" : "", "parse-names" : false, "suffix" : "" }, { "dropping-particle" : "", "family" : "Clair", "given" : "Daniel G", "non-dropping-particle" : "", "parse-names" : false, "suffix" : "" } ], "container-title" : "Journal of Vascular Surgery", "id" : "ITEM-3", "issued" : { "date-parts" : [ [ "2013" ] ] }, "page" : "1235-1245", "title" : "Initial experience with the Ventana fenestrated system for endovascular repair of juxtarenal and pararenal aortic aneurysms", "type" : "article-journal", "volume" : "57" }, "uris" : [ "http://www.mendeley.com/documents/?uuid=58ef1f45-ca70-3882-a8d8-9418ce8021ca" ] } ], "mendeley" : { "formattedCitation" : "[9\u201311]", "plainTextFormattedCitation" : "[9\u201311]", "previouslyFormattedCitation" : "[9\u201311]" }, "properties" : {  }, "schema" : "https://github.com/citation-style-language/schema/raw/master/csl-citation.json" }</w:instrText>
      </w:r>
      <w:r w:rsidR="00BF280E">
        <w:fldChar w:fldCharType="separate"/>
      </w:r>
      <w:r w:rsidR="00FA61BE" w:rsidRPr="00FA61BE">
        <w:rPr>
          <w:noProof/>
        </w:rPr>
        <w:t>[9–11]</w:t>
      </w:r>
      <w:r w:rsidR="00BF280E">
        <w:fldChar w:fldCharType="end"/>
      </w:r>
      <w:r>
        <w:t xml:space="preserve">. </w:t>
      </w:r>
      <w:r w:rsidR="008F2D48">
        <w:t>The first FE</w:t>
      </w:r>
      <w:r w:rsidR="00D800F8">
        <w:t>VAR was performed by Park in 1996</w:t>
      </w:r>
      <w:r w:rsidR="008F2D48">
        <w:fldChar w:fldCharType="begin" w:fldLock="1"/>
      </w:r>
      <w:r w:rsidR="00A5711C">
        <w:instrText>ADDIN CSL_CITATION { "citationItems" : [ { "id" : "ITEM-1", "itemData" : { "DOI" : "10.1016/S1051-0443(96)70854-0", "ISSN" : "1051-0443", "author" : [ { "dropping-particle" : "", "family" : "Park", "given" : "Jae Hyung", "non-dropping-particle" : "", "parse-names" : false, "suffix" : "" }, { "dropping-particle" : "", "family" : "Chung", "given" : "Jin Wook", "non-dropping-particle" : "", "parse-names" : false, "suffix" : "" }, { "dropping-particle" : "", "family" : "Choo", "given" : "In Wook", "non-dropping-particle" : "", "parse-names" : false, "suffix" : "" }, { "dropping-particle" : "", "family" : "Kim", "given" : "Sang Joon", "non-dropping-particle" : "", "parse-names" : false, "suffix" : "" }, { "dropping-particle" : "", "family" : "Lee", "given" : "Jae Young", "non-dropping-particle" : "", "parse-names" : false, "suffix" : "" }, { "dropping-particle" : "", "family" : "Han", "given" : "Man Chung", "non-dropping-particle" : "", "parse-names" : false, "suffix" : "" } ], "container-title" : "Journal of Vascular and Interventional Radiology", "id" : "ITEM-1", "issue" : "6", "issued" : { "date-parts" : [ [ "1996", "4", "11" ] ] }, "note" : "doi: 10.1016/S1051-0443(96)70854-0", "page" : "819-823", "title" : "Fenestrated Stent-Grafts for Preserving Visceral Arterial Branches in the Treatment of Abdominal Aortic Aneurysms: Preliminary Experience", "type" : "article-journal", "volume" : "7" }, "uris" : [ "http://www.mendeley.com/documents/?uuid=884eb5fe-e6c1-452a-8724-59d13d88d684" ] } ], "mendeley" : { "formattedCitation" : "[12]", "plainTextFormattedCitation" : "[12]", "previouslyFormattedCitation" : "[12]" }, "properties" : {  }, "schema" : "https://github.com/citation-style-language/schema/raw/master/csl-citation.json" }</w:instrText>
      </w:r>
      <w:r w:rsidR="008F2D48">
        <w:fldChar w:fldCharType="separate"/>
      </w:r>
      <w:r w:rsidR="00FA61BE" w:rsidRPr="00FA61BE">
        <w:rPr>
          <w:noProof/>
        </w:rPr>
        <w:t>[12]</w:t>
      </w:r>
      <w:r w:rsidR="008F2D48">
        <w:fldChar w:fldCharType="end"/>
      </w:r>
      <w:r w:rsidR="005E2656">
        <w:t xml:space="preserve"> and </w:t>
      </w:r>
      <w:r w:rsidR="00D800F8">
        <w:lastRenderedPageBreak/>
        <w:t xml:space="preserve">the first </w:t>
      </w:r>
      <w:r w:rsidR="00CA6A44">
        <w:t>case of</w:t>
      </w:r>
      <w:r w:rsidR="00D800F8">
        <w:t xml:space="preserve"> endovascular repair of a TAAA </w:t>
      </w:r>
      <w:r w:rsidR="00CA6A44">
        <w:t xml:space="preserve">using BEVAR </w:t>
      </w:r>
      <w:r w:rsidR="00D800F8">
        <w:t>was</w:t>
      </w:r>
      <w:r w:rsidR="00D13FFA">
        <w:t xml:space="preserve"> performed</w:t>
      </w:r>
      <w:r w:rsidR="00D800F8">
        <w:t xml:space="preserve"> by </w:t>
      </w:r>
      <w:proofErr w:type="spellStart"/>
      <w:r w:rsidR="00D800F8">
        <w:t>Chuter</w:t>
      </w:r>
      <w:proofErr w:type="spellEnd"/>
      <w:r w:rsidR="00D800F8">
        <w:t xml:space="preserve"> in 2001</w:t>
      </w:r>
      <w:r w:rsidR="00D800F8">
        <w:fldChar w:fldCharType="begin" w:fldLock="1"/>
      </w:r>
      <w:r w:rsidR="00A5711C">
        <w:instrText>ADDIN CSL_CITATION { "citationItems" : [ { "id" : "ITEM-1", "itemData" : { "DOI" : "10.1177/152660280100800104", "ISSN" : "1526-6028", "abstract" : "Purpose:To describe a stent-graft system for endovascular repair of thoracoabdominal aortic aneurysm (TAAA) that preserves side branch perfusion.Technique:The modular endograft system includes 3 components. The primary stent-graft is custom-made from conventional graft fabric and Gianturco Z-stents. Covered nitinol Smart Stents are used for the visceral and renal extensions, and the distal extension is made from a modified Zenith system. With the supine patient under general anesthesia, the components are delivered sequentially through surgically exposed femoral and right brachial arteries in an operation that requires prolonged periods of magnified high-resolution imaging.This system was first used in a 76-year-old man with a contained rupture of a supraceliac ulcer and a large abdominal aortic aneurysm ending proximally at the celiac artery. The endograft was implanted successfully, but the patient developed paraplegia on day 2; imaging documented an excluded aneurysm and excellent flow through the endograft and all prosthetic branches.Discussion:Endovascular repair of TAAA appears to be feasible. If there are no serious, specific, unavoidable complications, the potential advantages are enormous.", "author" : [ { "dropping-particle" : "", "family" : "Chuter", "given" : "Timothy A M", "non-dropping-particle" : "", "parse-names" : false, "suffix" : "" }, { "dropping-particle" : "", "family" : "Gordon", "given" : "Roy L", "non-dropping-particle" : "", "parse-names" : false, "suffix" : "" }, { "dropping-particle" : "", "family" : "Reilly", "given" : "Linda M", "non-dropping-particle" : "", "parse-names" : false, "suffix" : "" }, { "dropping-particle" : "", "family" : "Goodman", "given" : "Jay D", "non-dropping-particle" : "", "parse-names" : false, "suffix" : "" }, { "dropping-particle" : "", "family" : "Messina", "given" : "Louis M", "non-dropping-particle" : "", "parse-names" : false, "suffix" : "" } ], "container-title" : "Journal of Endovascular Therapy", "id" : "ITEM-1", "issue" : "1", "issued" : { "date-parts" : [ [ "2001", "2", "1" ] ] }, "note" : "doi: 10.1177/152660280100800104", "page" : "25-33", "title" : "An Endovascular System for Thoracoabdominal Aortic Aneurysm Repair", "type" : "article-journal", "volume" : "8" }, "uris" : [ "http://www.mendeley.com/documents/?uuid=f80fad7e-5b34-400d-94cc-3f5bce10b97e" ] } ], "mendeley" : { "formattedCitation" : "[13]", "plainTextFormattedCitation" : "[13]", "previouslyFormattedCitation" : "[13]" }, "properties" : {  }, "schema" : "https://github.com/citation-style-language/schema/raw/master/csl-citation.json" }</w:instrText>
      </w:r>
      <w:r w:rsidR="00D800F8">
        <w:fldChar w:fldCharType="separate"/>
      </w:r>
      <w:r w:rsidR="00FA61BE" w:rsidRPr="00FA61BE">
        <w:rPr>
          <w:noProof/>
        </w:rPr>
        <w:t>[13]</w:t>
      </w:r>
      <w:r w:rsidR="00D800F8">
        <w:fldChar w:fldCharType="end"/>
      </w:r>
      <w:r w:rsidR="00D800F8">
        <w:t xml:space="preserve">. </w:t>
      </w:r>
      <w:r w:rsidR="00522540">
        <w:t xml:space="preserve"> Since then, the </w:t>
      </w:r>
      <w:r w:rsidR="00884F9B">
        <w:t>indication</w:t>
      </w:r>
      <w:r w:rsidR="001633AD">
        <w:t>s</w:t>
      </w:r>
      <w:r w:rsidR="00522540">
        <w:t xml:space="preserve"> of F/BEVAR</w:t>
      </w:r>
      <w:r w:rsidR="00884F9B">
        <w:t xml:space="preserve">, </w:t>
      </w:r>
      <w:r w:rsidR="00CA6A44">
        <w:t>ha</w:t>
      </w:r>
      <w:r w:rsidR="001633AD">
        <w:t>ve</w:t>
      </w:r>
      <w:r w:rsidR="00CA6A44">
        <w:t xml:space="preserve"> been </w:t>
      </w:r>
      <w:r w:rsidR="00522540">
        <w:t>expanded</w:t>
      </w:r>
      <w:r w:rsidR="00CA6A44">
        <w:t xml:space="preserve"> progressively to encom</w:t>
      </w:r>
      <w:r w:rsidR="00D13FFA">
        <w:t>pas</w:t>
      </w:r>
      <w:r w:rsidR="00AF75C3">
        <w:t>s</w:t>
      </w:r>
      <w:r w:rsidR="00D13FFA">
        <w:t xml:space="preserve"> a wider spectrum of</w:t>
      </w:r>
      <w:r w:rsidR="00CA6A44">
        <w:t xml:space="preserve"> aortic aneurysms in patients who are high-risk surgical candidates</w:t>
      </w:r>
      <w:r w:rsidR="00E026F6">
        <w:t xml:space="preserve"> and whose AAA anat</w:t>
      </w:r>
      <w:r w:rsidR="003E6FD8">
        <w:t>omy precludes them from standard</w:t>
      </w:r>
      <w:r w:rsidR="00E026F6">
        <w:t xml:space="preserve"> EVAR treatment</w:t>
      </w:r>
      <w:r w:rsidR="00CA6A44">
        <w:t>.</w:t>
      </w:r>
      <w:r w:rsidR="00CE4D68">
        <w:t xml:space="preserve"> T</w:t>
      </w:r>
      <w:r w:rsidR="00640505">
        <w:t xml:space="preserve">echnical and engineering </w:t>
      </w:r>
      <w:r w:rsidR="00CE4D68">
        <w:t xml:space="preserve">advancements have resulted in a shift from </w:t>
      </w:r>
      <w:r w:rsidR="00884F9B">
        <w:t>physician-modified endovascular grafts</w:t>
      </w:r>
      <w:r w:rsidR="00CE4D68">
        <w:t xml:space="preserve"> </w:t>
      </w:r>
      <w:r w:rsidR="00884F9B">
        <w:t>to manufactured off-the-shelf or customised patient-specific endografts</w:t>
      </w:r>
      <w:r w:rsidR="008C44BC">
        <w:fldChar w:fldCharType="begin" w:fldLock="1"/>
      </w:r>
      <w:r w:rsidR="00A5711C">
        <w:instrText>ADDIN CSL_CITATION { "citationItems" : [ { "id" : "ITEM-1", "itemData" : { "DOI" : "10.1177/152660280100800104", "ISSN" : "1526-6028", "abstract" : "Purpose:To describe a stent-graft system for endovascular repair of thoracoabdominal aortic aneurysm (TAAA) that preserves side branch perfusion.Technique:The modular endograft system includes 3 components. The primary stent-graft is custom-made from conventional graft fabric and Gianturco Z-stents. Covered nitinol Smart Stents are used for the visceral and renal extensions, and the distal extension is made from a modified Zenith system. With the supine patient under general anesthesia, the components are delivered sequentially through surgically exposed femoral and right brachial arteries in an operation that requires prolonged periods of magnified high-resolution imaging.This system was first used in a 76-year-old man with a contained rupture of a supraceliac ulcer and a large abdominal aortic aneurysm ending proximally at the celiac artery. The endograft was implanted successfully, but the patient developed paraplegia on day 2; imaging documented an excluded aneurysm and excellent flow through the endograft and all prosthetic branches.Discussion:Endovascular repair of TAAA appears to be feasible. If there are no serious, specific, unavoidable complications, the potential advantages are enormous.", "author" : [ { "dropping-particle" : "", "family" : "Chuter", "given" : "Timothy A M", "non-dropping-particle" : "", "parse-names" : false, "suffix" : "" }, { "dropping-particle" : "", "family" : "Gordon", "given" : "Roy L", "non-dropping-particle" : "", "parse-names" : false, "suffix" : "" }, { "dropping-particle" : "", "family" : "Reilly", "given" : "Linda M", "non-dropping-particle" : "", "parse-names" : false, "suffix" : "" }, { "dropping-particle" : "", "family" : "Goodman", "given" : "Jay D", "non-dropping-particle" : "", "parse-names" : false, "suffix" : "" }, { "dropping-particle" : "", "family" : "Messina", "given" : "Louis M", "non-dropping-particle" : "", "parse-names" : false, "suffix" : "" } ], "container-title" : "Journal of Endovascular Therapy", "id" : "ITEM-1", "issue" : "1", "issued" : { "date-parts" : [ [ "2001", "2", "1" ] ] }, "note" : "doi: 10.1177/152660280100800104", "page" : "25-33", "title" : "An Endovascular System for Thoracoabdominal Aortic Aneurysm Repair", "type" : "article-journal", "volume" : "8" }, "uris" : [ "http://www.mendeley.com/documents/?uuid=f80fad7e-5b34-400d-94cc-3f5bce10b97e" ] }, { "id" : "ITEM-2", "itemData" : { "DOI" : "10.1016/j.jtcvs.2010.07.061", "ISBN" : "0022-5223", "ISSN" : "00225223", "PMID" : "21092788", "abstract" : "Purpose: Endovascular management of thoracoabdominal aneurysms has been studied since 2001, with marked advances allowing for the treatment of complex anatomic situations including chronic aortic dissections, tortuous anatomy, and extensive aneurysms that involve the visceral segment, aortic arch, and iliacs as well. However, the technology is not widely disseminated, and a thorough understanding of the engineering principles, imaging techniques, and devices available is required. Methods: Reinforced fenestrated branches coupled with balloon expandable stent grafts, and side-arm branch designs mated with self-expanding stent grafts have been used. Pure fenestrated designs were used for juxtarenal aneurysms, whereas thoracoabdominal aneurysms were treated with reinforced fenestrated branches or hybrid devices including side-arm branches and reinforced fenestrated branches. Intraoperative fusion techniques have been used since 2009, whereby preoperative computed tomographic data are fused with intraoperative fluoroscopy. Long-term survival in accordance with extent of disease was assessed with life table analysis techniques, and differences were analyzed using the log rank test. Intermediate-term data pertaining to patency related to both types of branches and paraplegia have been evaluated and previously published. Results: A total of 406 patients with thoracoabdominal aneurysms and 227 patients with juxtarenal aneurysms have been enrolled in a prospective study. Perioperative and 2-year survival were most closely related to extent of initial disease and were estimated to be 1.8% and 82% for juxtarenal aneurysms, 2.3% and 82% for type IV, and 5.2% and 74% for type II and III thoracoabdominal aneurysms at 24 months, respectively. When patients undergoing endovascular repair (ER group) were matched with those having contemporary surgical repair (SR group) for anatomic disease extent, mortality was similar at 30 days (5.7% ER vs 8.3% SR; P = .2) and at 12 months (15.6% ER vs 15.9% SR; P = .9). Paraplegia risk was also similar between the 2 groups (4.3% ER vs 7.5% SR, respectively; P = .08). Among the 633 patients, there were 5 (0.8%) late ruptures at a mean of 18 months after treatment, of which 4 were fatal. They were attributed to component separation (n = 3), a remote aneurysm rupture proximal to the endovascular repair, and a failed surgical polyester graft distal to the repair. Reinforced fenestrated branch patency, when coupled with balloon-expandable\u2026", "author" : [ { "dropping-particle" : "", "family" : "Greenberg", "given" : "Roy", "non-dropping-particle" : "", "parse-names" : false, "suffix" : "" }, { "dropping-particle" : "", "family" : "Eagleton", "given" : "Matthew", "non-dropping-particle" : "", "parse-names" : false, "suffix" : "" }, { "dropping-particle" : "", "family" : "Mastracci", "given" : "Tara", "non-dropping-particle" : "", "parse-names" : false, "suffix" : "" } ], "container-title" : "Journal of Thoracic and Cardiovascular Surgery", "id" : "ITEM-2", "issue" : "6 SUPPL.", "issued" : { "date-parts" : [ [ "2010" ] ] }, "note" : "NULL", "page" : "S171-S178", "title" : "Branched endografts for thoracoabdominal aneurysms", "type" : "article-journal", "volume" : "140" }, "uris" : [ "http://www.mendeley.com/documents/?uuid=f344e0fe-3fd6-45d9-9813-c4a53884663a" ] }, { "id" : "ITEM-3", "itemData" : { "DOI" : "10.1016/j.jvs.2013.10.060", "abstract" : "Fenestrated endovascular aortic repair has been used with increasing frequency to treat complex aortic aneurysms. The Zenith fenestrated stent graft system (Cook Medical Inc, Brisbane, Queensland, Australia) was approved for commercial use in the United States in April 2012, offering a custom-made design with up to three fenestrations to treat short-neck infrarenal and juxtarenal abdominal aortic aneurysms. This report and the Video presentation (online only) summarize the preoperative planning, stent graft design, and technique of implantation of a Zenith fenestrated stent graft using a totally percutaneous approach in an 80-year-old female patient with a 6-cm juxtarenal abdominal aortic aneurysm. The patient was dismissed home the next day without complications, and a computed tomography angiography at 12 months showed no endoleak or stent graft complications. (J Vasc Surg 2014;59:1456-61.)", "author" : [ { "dropping-particle" : "", "family" : "Oderich", "given" : "Gustavo S", "non-dropping-particle" : "", "parse-names" : false, "suffix" : "" }, { "dropping-particle" : "", "family" : "Correa", "given" : "Mateus P", "non-dropping-particle" : "", "parse-names" : false, "suffix" : "" }, { "dropping-particle" : "", "family" : "Mendes", "given" : "Bernardo C", "non-dropping-particle" : "", "parse-names" : false, "suffix" : "" } ], "container-title" : "Journal of Vascular Surgery", "id" : "ITEM-3", "issue" : "5", "issued" : { "date-parts" : [ [ "2014" ] ] }, "page" : "1456-1461", "title" : "Technical aspects of repair of juxtarenal abdominal aortic aneurysms using the Zenith fenestrated endovascular stent graft", "type" : "article-journal", "volume" : "59" }, "uris" : [ "http://www.mendeley.com/documents/?uuid=ccf6b9e2-4e2d-3361-870f-9d7e97977650" ] }, { "id" : "ITEM-4", "itemData" : { "DOI" : "10.1016/S1051-0443(96)70854-0", "ISSN" : "1051-0443", "author" : [ { "dropping-particle" : "", "family" : "Park", "given" : "Jae Hyung", "non-dropping-particle" : "", "parse-names" : false, "suffix" : "" }, { "dropping-particle" : "", "family" : "Chung", "given" : "Jin Wook", "non-dropping-particle" : "", "parse-names" : false, "suffix" : "" }, { "dropping-particle" : "", "family" : "Choo", "given" : "In Wook", "non-dropping-particle" : "", "parse-names" : false, "suffix" : "" }, { "dropping-particle" : "", "family" : "Kim", "given" : "Sang Joon", "non-dropping-particle" : "", "parse-names" : false, "suffix" : "" }, { "dropping-particle" : "", "family" : "Lee", "given" : "Jae Young", "non-dropping-particle" : "", "parse-names" : false, "suffix" : "" }, { "dropping-particle" : "", "family" : "Han", "given" : "Man Chung", "non-dropping-particle" : "", "parse-names" : false, "suffix" : "" } ], "container-title" : "Journal of Vascular and Interventional Radiology", "id" : "ITEM-4", "issue" : "6", "issued" : { "date-parts" : [ [ "1996", "4", "11" ] ] }, "note" : "doi: 10.1016/S1051-0443(96)70854-0", "page" : "819-823", "title" : "Fenestrated Stent-Grafts for Preserving Visceral Arterial Branches in the Treatment of Abdominal Aortic Aneurysms: Preliminary Experience", "type" : "article-journal", "volume" : "7" }, "uris" : [ "http://www.mendeley.com/documents/?uuid=884eb5fe-e6c1-452a-8724-59d13d88d684" ] }, { "id" : "ITEM-5", "itemData" : { "DOI" : "10.1016/j.jvs.2012.10.125", "abstract" : "Objective: Customized fenestrated endovascular stent grafts have been investigated as an alternative to open surgery for repair of more complex juxtarenal aortic aneurysms (JAAs). The substantial time required to design and manufacture these devices has led to the desire for a standardized fenestrated endovascular system. We report the initial pilot study results of a potential \" off-the-shelf \" fenestrated device system to assess its initial safety and feasibility for endovascular repair of JAAs and pararenal aortic aneurysms (PAAs). Methods: Following ethics committee approvals, consenting patients were evaluated for eligibility. Patients with aneurysms abutting or including the renal artery orifices who were not candidates for standard infrarenal endograft placement because of proximal aortic neck morphology were further assessed for anatomic suitability for this \" off-the-shelf \" device. There were a number of anatomic requirements, the most important being a stable infra-superior mesenteric artery aortic neck length $15 mm. Patients are assessed in-hospital and in follow-up at 1, 6, and 12 months, and annually thereafter to 5 years for adverse events and using contrast-enhanced computed tomography angiography with Core Laboratory interpretation of renal perfusion, device integrity, migration, endoleak, and aneurysm morphology. Results: Fifteen patients (87% male) with JAAs (93%) or PAAs (6.7%) presented at mean age of 77 years (range, 66-85 years) and with mean sac diameter of 5.9 cm (range, 5.1-7.9 cm). Four Ventana fenestrated stent graft models having aligned fenestrations (three models) or offset fenestrations (one model) and renal stent grafts were successfully implanted among the patients, and all renal and visceral arteries were preserved. Mean endovascular procedure time was 108 minutes (range, 71-212 minutes) with mean contrast usage and fluoroscopy time of 254 mL (range, 67-420 mL) and 55 minutes (range, 27-104 minutes), respectively. Five patients received blood products. Mean time to hospital discharge was 3.3 days (range, 2-9 days). In follow-up to 6 months and 1 year, no rupture, conversion to open repair, migration, type I/III endoleak, or renal loss/infarcts were observed. Two late nonaneurysm-related deaths have occurred. One secondary procedure for iliac limb kinking/occlusion and one secondary procedure for renal artery stenosis have been performed. Conclusions: Early experience supports procedural and initial postprocedural safe\u2026", "author" : [ { "dropping-particle" : "", "family" : "Holden", "given" : "Andrew", "non-dropping-particle" : "", "parse-names" : false, "suffix" : "" }, { "dropping-particle" : "", "family" : "Mertens", "given" : "Renato", "non-dropping-particle" : "", "parse-names" : false, "suffix" : "" }, { "dropping-particle" : "", "family" : "Hill", "given" : "Andrew", "non-dropping-particle" : "", "parse-names" : false, "suffix" : "" }, { "dropping-particle" : "", "family" : "Marin\u00e9", "given" : "Leopoldo", "non-dropping-particle" : "", "parse-names" : false, "suffix" : "" }, { "dropping-particle" : "", "family" : "Clair", "given" : "Daniel G", "non-dropping-particle" : "", "parse-names" : false, "suffix" : "" } ], "container-title" : "Journal of Vascular Surgery", "id" : "ITEM-5", "issued" : { "date-parts" : [ [ "2013" ] ] }, "page" : "1235-1245", "title" : "Initial experience with the Ventana fenestrated system for endovascular repair of juxtarenal and pararenal aortic aneurysms", "type" : "article-journal", "volume" : "57" }, "uris" : [ "http://www.mendeley.com/documents/?uuid=58ef1f45-ca70-3882-a8d8-9418ce8021ca" ] }, { "id" : "ITEM-6", "itemData" : { "DOI" : "10.1016/j.jvs.2011.05.115", "abstract" : "Objectives: The Anaconda fenestrated stent graft (Vascutek, Inchinnan, United Kingdom) is a new device that can easily be repositioned during deployment. This study evaluated its feasibility for treating abdominal aortic aneurysms with inadequate infrarenal sealing zones. Methods: Patients undergoing stent graft placement at two institutions in the United Kingdom were recruited. Results: A total of 12 visceral vessels were accommodated with 8 fenestrations for renal arteries and 4 superior mesenteric artery valleys/scallops in 4 patients. One type Ib endoleak was identified at the 1-month follow-up and successfully treated. Conclusions: The Anaconda fenestrated stent graft device can be used for the repair of abdominal aortic aneurysms with hostile anatomy and has acceptable immediate and short-term results. (J Vasc Surg 2011;54:1832-8.) Endovascular aneurysm repair (EVAR) has a distinct perioperative mortality advantage compared with open re-pair for asymptomatic abdominal aortic aneurysms (AAA). 1 In addition, benefits over open repair of shorter hospital stay, reduced surgical morbidity, and earlier return to nor-mal activities are reported. 2 The greatest limitation to EVAR use is unfavorable aneurysm anatomy. More specif-ically, a short (\u03fd15 mm) and angulated (\u03fe60\u00b0) proximal neck, a reverse conical neck, narrow access vessels, and inclusion of important branch vessels by the aneurysm are all factors that preclude its more widespread use. To circumvent this problem and enhance the applica-bility of EVAR to more complex aneurysms, fenestrated and branched stent grafts, which allow for the continued perfusion of renal and visceral vessels, were developed. The earliest of these devices was successfully deployed in 1999.", "author" : [ { "dropping-particle" : "", "family" : "Bungay", "given" : "Peter Mark", "non-dropping-particle" : "", "parse-names" : false, "suffix" : "" }, { "dropping-particle" : "", "family" : "Burfitt", "given" : "Nick", "non-dropping-particle" : "", "parse-names" : false, "suffix" : "" }, { "dropping-particle" : "", "family" : "Sritharan", "given" : "Kaji", "non-dropping-particle" : "", "parse-names" : false, "suffix" : "" }, { "dropping-particle" : "", "family" : "Muir", "given" : "Lorna", "non-dropping-particle" : "", "parse-names" : false, "suffix" : "" }, { "dropping-particle" : "", "family" : "Khan", "given" : "Sumaira L", "non-dropping-particle" : "", "parse-names" : false, "suffix" : "" }, { "dropping-particle" : "", "family" : "Nunzio", "given" : "Mario Cosimo", "non-dropping-particle" : "De", "parse-names" : false, "suffix" : "" }, { "dropping-particle" : "", "family" : "Lingam", "given" : "Krishna", "non-dropping-particle" : "", "parse-names" : false, "suffix" : "" }, { "dropping-particle" : "", "family" : "Davies", "given" : "Alun Huw", "non-dropping-particle" : "", "parse-names" : false, "suffix" : "" } ], "container-title" : "Journal of vascular surgery", "id" : "ITEM-6", "issue" : "6", "issued" : { "date-parts" : [ [ "2011" ] ] }, "page" : "1832-1838", "title" : "Initial experience with a new fenestrated stent graft", "type" : "article-journal", "volume" : "54" }, "uris" : [ "http://www.mendeley.com/documents/?uuid=eab9456c-31ee-396c-b5e2-9e9438d85d9a" ] }, { "id" : "ITEM-7", "itemData" : { "DOI" : "10.1016/j.jvs.2009.05.051", "abstract" : "Objective: This article reports the intermediate-term (24-month) outcomes of a prospective multicenter trial designed to evaluate the Zenith Fenestrated AAA Endovascular Graft (Cook Medical, Bloomington, Ind) for treating juxtarenal abdominal aortic aneurysms with short proximal necks. The study goals were to evaluate the safety and preliminary effectiveness of the device and refine patient selection criteria. Methods: Five centers in the United States enrolled 30 patients with juxtarenal aortic aneurysms with &gt;50-mm diameter and short proximal necks. Devices were custom-designed for each patient based on measurements from reconstructed computed tomography (CT) data. Follow-up studies included physical examinations, laboratory studies, CT imaging, mesenteric-renal duplex ultrasound imaging, and abdominal flat plate radiographs at hospital discharge, at 1, 6, and 12 months, and yearly thereafter up to 5 years. Results: During a 1-year period, 30 patients (80% men; mean age, 75 years) with a mean aneurysm size of 61.4 mm were enrolled. In these 30 patients, 77 visceral vessels were accommodated by fenestrations located within the sealing segment of the grafts. The most common design accommodated two renal arteries and the superior mesenteric artery (66.7%). All prostheses were implanted successfully. No visceral arteries were lost. Of the 30 patients treated, 27 were available for 12-month follow-up and 23 were available for 24-month follow-up. No aneurysm-related deaths, aneurysm ruptures, or conversions were observed through 24 months of follow-up. No type I or type III endoleaks were observed. Type II endoleaks were noted in six (26.1%) at 12 months and four (20.0%) at 24 months. No patients had aneurysm growth &gt;5 mm. Aneurysm size decreased in 16 of 23 (69.6%) and was stable in the remaining patients at 24 months. Eight patients experienced a renal event (4 renal artery stenoses, 2 renal artery occlusions, and 2 renal infarcts). Five underwent secondary interventions. No renal failure developed requiring dialysis. Conclusions: The intermediate-term (24-month) results of the 30 patients in this multicenter study are concordant with previous single-center studies and support the concept that placement of fenestrated endovascular grafts is safe and effective at centers with experience in endovascular repair and renal/mesenteric stent placement. (J Vasc Surg 2009;50:730-7.) Unfavorable anatomy of the proximal aortic neck of an infrarenal abdominal aortic \u2026", "author" : [ { "dropping-particle" : "", "family" : "Greenberg", "given" : "Roy K", "non-dropping-particle" : "", "parse-names" : false, "suffix" : "" }, { "dropping-particle" : "", "family" : "Charles", "given" : "W", "non-dropping-particle" : "", "parse-names" : false, "suffix" : "" }, { "dropping-particle" : "", "family" : "Iii", "given" : "Sternbergh", "non-dropping-particle" : "", "parse-names" : false, "suffix" : "" }, { "dropping-particle" : "", "family" : "Makaroun", "given" : "Michel", "non-dropping-particle" : "", "parse-names" : false, "suffix" : "" }, { "dropping-particle" : "", "family" : "Ohki", "given" : "Takao", "non-dropping-particle" : "", "parse-names" : false, "suffix" : "" }, { "dropping-particle" : "", "family" : "Chuter", "given" : "Timothy", "non-dropping-particle" : "", "parse-names" : false, "suffix" : "" }, { "dropping-particle" : "", "family" : "Bharadwaj", "given" : "Priya", "non-dropping-particle" : "", "parse-names" : false, "suffix" : "" }, { "dropping-particle" : "", "family" : "Saunders", "given" : "Alan", "non-dropping-particle" : "", "parse-names" : false, "suffix" : "" } ], "container-title" : "Journal of Vascular Surgery", "id" : "ITEM-7", "issued" : { "date-parts" : [ [ "2009" ] ] }, "page" : "730-737.e1", "title" : "Intermediate results of a United States multicenter trial of fenestrated endograft repair for juxtarenal abdominal aortic aneurysms", "type" : "article-journal", "volume" : "50" }, "uris" : [ "http://www.mendeley.com/documents/?uuid=90a742e7-2180-3d32-9a34-e6fe584796fc" ] } ], "mendeley" : { "formattedCitation" : "[9\u201315]", "plainTextFormattedCitation" : "[9\u201315]", "previouslyFormattedCitation" : "[9\u201315]" }, "properties" : {  }, "schema" : "https://github.com/citation-style-language/schema/raw/master/csl-citation.json" }</w:instrText>
      </w:r>
      <w:r w:rsidR="008C44BC">
        <w:fldChar w:fldCharType="separate"/>
      </w:r>
      <w:r w:rsidR="00FA61BE" w:rsidRPr="00FA61BE">
        <w:rPr>
          <w:noProof/>
        </w:rPr>
        <w:t>[9–15]</w:t>
      </w:r>
      <w:r w:rsidR="008C44BC">
        <w:fldChar w:fldCharType="end"/>
      </w:r>
      <w:r w:rsidR="00884F9B">
        <w:t>.</w:t>
      </w:r>
    </w:p>
    <w:p w14:paraId="0869089C" w14:textId="77777777" w:rsidR="00CA6A44" w:rsidRDefault="00CA6A44" w:rsidP="00F427EF">
      <w:pPr>
        <w:spacing w:line="480" w:lineRule="auto"/>
      </w:pPr>
    </w:p>
    <w:p w14:paraId="7B57E464" w14:textId="3B148392" w:rsidR="00AB0B52" w:rsidRPr="00901570" w:rsidRDefault="00925CA3" w:rsidP="00F427EF">
      <w:pPr>
        <w:spacing w:line="480" w:lineRule="auto"/>
        <w:rPr>
          <w:b/>
        </w:rPr>
      </w:pPr>
      <w:r w:rsidRPr="00925CA3">
        <w:rPr>
          <w:b/>
        </w:rPr>
        <w:t>PRINCIPLE</w:t>
      </w:r>
      <w:r>
        <w:rPr>
          <w:b/>
        </w:rPr>
        <w:t>S</w:t>
      </w:r>
      <w:r w:rsidRPr="00925CA3">
        <w:rPr>
          <w:b/>
        </w:rPr>
        <w:t xml:space="preserve"> OF FENESTRATED AND BRANCHED EVAR</w:t>
      </w:r>
    </w:p>
    <w:p w14:paraId="20399E41" w14:textId="7A2DE944" w:rsidR="008833B0" w:rsidRDefault="005E2656" w:rsidP="00F427EF">
      <w:pPr>
        <w:spacing w:line="480" w:lineRule="auto"/>
      </w:pPr>
      <w:r>
        <w:t xml:space="preserve">The aim of endovascular treatment of complex AAA and TAAA aortic aneurysms using F/BEVAR </w:t>
      </w:r>
      <w:r w:rsidR="005879E6">
        <w:fldChar w:fldCharType="begin" w:fldLock="1"/>
      </w:r>
      <w:r w:rsidR="00A5711C">
        <w:instrText>ADDIN CSL_CITATION { "citationItems" : [ { "id" : "ITEM-1", "itemData" : { "DOI" : "10.12945/j.aorta.2014.13-030", "ISSN" : "23254637", "abstract" : "Endovascular aneurysm repair (EVAR) is a therapy that continues to evolve rapidly as advances in technology are incorporated into new generations of devices and surgical practice. Although EVAR has emerged as a safe and effective treatment for patients with favorable anatomy, treatment of patients with unfavorable anatomy remains controversial and is still an off-label indication for endovascular treatment with some current stent-grafts. The proximal neck of the aneurysm remains the most hostile anatomic barrier to successful endovascular repair with long-term durability. Open surgery for unfavorable necks is still considered the gold standard treatment in contemporary practice, despite the increased mortality and morbidity attributed to suprarenal cross-clamping, particularly in high-risk patients. Evolving technology may overcome the obstacles preventing endovascular treatment of unfavorable proximal neck anatomy; current approaches include purely endovascular as well as hybrid approaches, and generally include strategies that either extend the length of the short neck, move the proximal neck more proximally, or keep the short neck intact. These approaches include the use of debranching techniques, banding, chimneys, fenestrated and branched devices, filling the sac with endobags, endoanchors, and other novel devices. These newer-generation devices appear to have promising short- and midterm results. However, lack of good evidence of efficacy with long-term results for these newer approaches still precludes wide dissemination of endovascular solutions for the hostile proximal neck.", "author" : [ { "dropping-particle" : "", "family" : "Navarro", "given" : "Tulio Pinho", "non-dropping-particle" : "", "parse-names" : false, "suffix" : "" }, { "dropping-particle" : "", "family" : "Bernardes", "given" : "Rodrigo De Castro", "non-dropping-particle" : "", "parse-names" : false, "suffix" : "" }, { "dropping-particle" : "", "family" : "Procopio", "given" : "Ricardo Jayme", "non-dropping-particle" : "", "parse-names" : false, "suffix" : "" }, { "dropping-particle" : "", "family" : "Leite", "given" : "Jose Oyama", "non-dropping-particle" : "", "parse-names" : false, "suffix" : "" }, { "dropping-particle" : "", "family" : "Dardik", "given" : "Alan", "non-dropping-particle" : "", "parse-names" : false, "suffix" : "" } ], "container-title" : "Aorta", "id" : "ITEM-1", "issue" : "1", "issued" : { "date-parts" : [ [ "2014" ] ] }, "note" : "NULL", "page" : "28-36", "title" : "Treatment of Hostile Proximal Necks During Endovascular Aneurysm Repair", "type" : "article-journal", "volume" : "2" }, "uris" : [ "http://www.mendeley.com/documents/?uuid=3d8d5903-b833-40f9-9223-bc55e7b5c548" ] } ], "mendeley" : { "formattedCitation" : "[16]", "plainTextFormattedCitation" : "[16]", "previouslyFormattedCitation" : "[16]" }, "properties" : {  }, "schema" : "https://github.com/citation-style-language/schema/raw/master/csl-citation.json" }</w:instrText>
      </w:r>
      <w:r w:rsidR="005879E6">
        <w:fldChar w:fldCharType="separate"/>
      </w:r>
      <w:r w:rsidR="00FA61BE" w:rsidRPr="00FA61BE">
        <w:rPr>
          <w:noProof/>
        </w:rPr>
        <w:t>[16]</w:t>
      </w:r>
      <w:r w:rsidR="005879E6">
        <w:fldChar w:fldCharType="end"/>
      </w:r>
      <w:r>
        <w:t xml:space="preserve">is to </w:t>
      </w:r>
      <w:r w:rsidR="006C78E9">
        <w:t>move the proxim</w:t>
      </w:r>
      <w:r w:rsidR="00205E03">
        <w:t>al</w:t>
      </w:r>
      <w:r w:rsidR="00CE4D68">
        <w:t xml:space="preserve"> and, in limited </w:t>
      </w:r>
      <w:proofErr w:type="spellStart"/>
      <w:r w:rsidR="00CE4D68">
        <w:t>pathoanatomy</w:t>
      </w:r>
      <w:proofErr w:type="spellEnd"/>
      <w:r w:rsidR="00CE4D68">
        <w:t xml:space="preserve"> of Crawford type I, the distal sealing zone</w:t>
      </w:r>
      <w:r w:rsidR="00205E03">
        <w:t xml:space="preserve"> to a more suitable </w:t>
      </w:r>
      <w:r w:rsidR="00136F2A">
        <w:t xml:space="preserve">proximal </w:t>
      </w:r>
      <w:r w:rsidR="00CE4D68">
        <w:t xml:space="preserve">or distal </w:t>
      </w:r>
      <w:r w:rsidR="003B1397">
        <w:t xml:space="preserve">segment of </w:t>
      </w:r>
      <w:r w:rsidR="006C78E9">
        <w:t xml:space="preserve">the aorta. Fenestrations and branches are </w:t>
      </w:r>
      <w:r w:rsidR="00F9146C">
        <w:t>created</w:t>
      </w:r>
      <w:r w:rsidR="006C78E9">
        <w:t xml:space="preserve"> to </w:t>
      </w:r>
      <w:r w:rsidR="00925CA3">
        <w:t xml:space="preserve">enable </w:t>
      </w:r>
      <w:r w:rsidR="0027701D">
        <w:t>vascularisation of</w:t>
      </w:r>
      <w:r w:rsidR="006C78E9">
        <w:t xml:space="preserve"> the visceral arte</w:t>
      </w:r>
      <w:r w:rsidR="003507F6">
        <w:t xml:space="preserve">ries after the main </w:t>
      </w:r>
      <w:r w:rsidR="00136F2A">
        <w:t xml:space="preserve">stent </w:t>
      </w:r>
      <w:r w:rsidR="006C78E9">
        <w:t xml:space="preserve">graft has been implanted. Fenestrations or scallops are </w:t>
      </w:r>
      <w:r w:rsidR="00640505">
        <w:t xml:space="preserve">reinforced, </w:t>
      </w:r>
      <w:r w:rsidR="006C78E9">
        <w:t>complete or p</w:t>
      </w:r>
      <w:r w:rsidR="00F9146C">
        <w:t>a</w:t>
      </w:r>
      <w:r w:rsidR="006C78E9">
        <w:t xml:space="preserve">rtial holes in the stent graft fabric </w:t>
      </w:r>
      <w:r w:rsidR="0027701D">
        <w:t>which</w:t>
      </w:r>
      <w:r w:rsidR="006C78E9">
        <w:t xml:space="preserve"> </w:t>
      </w:r>
      <w:r w:rsidR="00205E03">
        <w:t>allow</w:t>
      </w:r>
      <w:r w:rsidR="006C78E9">
        <w:t xml:space="preserve"> </w:t>
      </w:r>
      <w:r w:rsidR="00640505">
        <w:t>perfusion</w:t>
      </w:r>
      <w:r w:rsidR="006C78E9">
        <w:t xml:space="preserve"> to a </w:t>
      </w:r>
      <w:r w:rsidR="00466B76">
        <w:t xml:space="preserve">target </w:t>
      </w:r>
      <w:r w:rsidR="006C78E9">
        <w:t xml:space="preserve">artery. </w:t>
      </w:r>
      <w:r w:rsidR="00475ADB">
        <w:t xml:space="preserve">They are suitable for use in </w:t>
      </w:r>
      <w:r w:rsidR="0000095C">
        <w:t>non</w:t>
      </w:r>
      <w:r w:rsidR="00205E03">
        <w:t>dilated</w:t>
      </w:r>
      <w:r w:rsidR="00640505">
        <w:t xml:space="preserve"> aortic segments to allow contact of the fenestration against </w:t>
      </w:r>
      <w:r w:rsidR="00475ADB">
        <w:t xml:space="preserve">the aortic wall. </w:t>
      </w:r>
      <w:r w:rsidR="00136F2A">
        <w:t>In FEVAR, a</w:t>
      </w:r>
      <w:r w:rsidR="00884F9B">
        <w:t>fter partial deployment of the main</w:t>
      </w:r>
      <w:r w:rsidR="00F9146C">
        <w:t xml:space="preserve"> body of the stent</w:t>
      </w:r>
      <w:r w:rsidR="00884F9B">
        <w:t xml:space="preserve"> graft, the target arteries are cannulated</w:t>
      </w:r>
      <w:r w:rsidR="00CE4D68">
        <w:t xml:space="preserve"> through the specific fenestrations,</w:t>
      </w:r>
      <w:r w:rsidR="00F9146C">
        <w:t xml:space="preserve"> followed by deployment of </w:t>
      </w:r>
      <w:r w:rsidR="00884F9B">
        <w:t>a balloon-ex</w:t>
      </w:r>
      <w:r w:rsidR="00F9146C">
        <w:t>pandable covered stent</w:t>
      </w:r>
      <w:r w:rsidR="001C239D">
        <w:t xml:space="preserve"> (BECS)</w:t>
      </w:r>
      <w:r w:rsidR="00136F2A">
        <w:t xml:space="preserve"> into the target artery</w:t>
      </w:r>
      <w:r w:rsidR="00CE4D68">
        <w:t>, which reaches into the lumen of the stent graft’s main body</w:t>
      </w:r>
      <w:r w:rsidR="00884F9B">
        <w:t xml:space="preserve">. </w:t>
      </w:r>
      <w:r w:rsidR="00475ADB">
        <w:t>Flaring of the</w:t>
      </w:r>
      <w:r w:rsidR="00884F9B">
        <w:t xml:space="preserve"> proximal end of t</w:t>
      </w:r>
      <w:r w:rsidR="00475ADB">
        <w:t xml:space="preserve">he covered stent </w:t>
      </w:r>
      <w:r w:rsidR="0027701D">
        <w:t xml:space="preserve">with an oversized balloon </w:t>
      </w:r>
      <w:r w:rsidR="00322C9F">
        <w:t>against the main body</w:t>
      </w:r>
      <w:r w:rsidR="00475ADB">
        <w:t xml:space="preserve"> is then performed</w:t>
      </w:r>
      <w:r w:rsidR="00322C9F">
        <w:t xml:space="preserve"> </w:t>
      </w:r>
      <w:r w:rsidR="00884F9B">
        <w:t xml:space="preserve">to </w:t>
      </w:r>
      <w:r w:rsidR="00475ADB">
        <w:t>achieve</w:t>
      </w:r>
      <w:r w:rsidR="00884F9B">
        <w:t xml:space="preserve"> a </w:t>
      </w:r>
      <w:r w:rsidR="00136F2A">
        <w:t xml:space="preserve">good </w:t>
      </w:r>
      <w:r w:rsidR="00884F9B">
        <w:t xml:space="preserve">seal around </w:t>
      </w:r>
      <w:r w:rsidR="00322C9F">
        <w:t>the fenest</w:t>
      </w:r>
      <w:r w:rsidR="006A2DB5">
        <w:t>r</w:t>
      </w:r>
      <w:r w:rsidR="00322C9F">
        <w:t xml:space="preserve">ation leading to </w:t>
      </w:r>
      <w:r w:rsidR="00884F9B">
        <w:t>the branch artery</w:t>
      </w:r>
      <w:r w:rsidR="00BB0C1B">
        <w:fldChar w:fldCharType="begin" w:fldLock="1"/>
      </w:r>
      <w:r w:rsidR="00A5711C">
        <w:instrText>ADDIN CSL_CITATION { "citationItems" : [ { "id" : "ITEM-1", "itemData" : { "DOI" : "10.1016/j.jvs.2005.10.059", "ISSN" : "07415214", "PMID" : "16473163", "author" : [ { "dropping-particle" : "", "family" : "Chuter", "given" : "Timothy A M", "non-dropping-particle" : "", "parse-names" : false, "suffix" : "" } ], "container-title" : "Journal of Vascular Surgery", "id" : "ITEM-1", "issue" : "2 SUPPL.", "issued" : { "date-parts" : [ [ "2006" ] ] }, "note" : "NULL", "page" : "111-115", "title" : "Branched and fenestrated stent grafts for endovascular repair of thoracic aortic aneurysms", "type" : "article-journal", "volume" : "43" }, "uris" : [ "http://www.mendeley.com/documents/?uuid=261e1e70-e59e-44e4-9607-d540373e4252" ] }, { "id" : "ITEM-2", "itemData" : { "DOI" : "10.1053/j.semvascsurg.2007.04.006", "ISSN" : "08957967", "PMID" : "17580246", "abstract" : "The neck of a juxtarenal aneurysm is often too short for stable hemostatic stent-graft implantation. Fenestrations (holes) in the stent-graft permit implantation at a more favorable level by providing a route for flow to the renal arteries. In cases of pararenal and thoracoabdominal aortic aneurysm, the aorta around the renal and visceral arteries is too dilated for hemostatic contact with the wall of the stent-graft. There is a gap, which must be bridged by a branch of the stent-graft. In a fenestrated branched stent-graft, balloon-expanded covered stents run transaxially from fenestrations in the wall of the primary stent-graft to the branch arteries (renal or visceral). In a cuffed branched stent-graft, self-expanding covered stents curve outward from axially oriented cuffs on the primary stent-graft to the branch arteries. The two approaches share the same basic modular pattern of in situ construction, but differences between them have important consequences for the long-term efficacy and stability of the resulting branched stent-graft. Unibody branched stent-grafts suffer from an irreducible complexity of stent-graft manufacture and insertion technique, which has limited their application to a small number of cases. Most published reports contain a mixture of fenestrated and branched techniques, focus on short-term results, and provide little information on the relative merits of each approach. However, the enormous potential advantages of endovascular repair of visceral segment aneurysms and promising short-term results continue to drive the dissemination of branched stent-graft technology.", "author" : [ { "dropping-particle" : "", "family" : "Chuter", "given" : "Timothy A.M.", "non-dropping-particle" : "", "parse-names" : false, "suffix" : "" } ], "container-title" : "Seminars in Vascular Surgery", "id" : "ITEM-2", "issue" : "2", "issued" : { "date-parts" : [ [ "2007", "6" ] ] }, "page" : "90-96", "title" : "Fenestrated and Branched Stent-Grafts for Thoracoabdominal, Pararenal and Juxtarenal Aortic Aneurysm Repair", "type" : "article-journal", "volume" : "20" }, "uris" : [ "http://www.mendeley.com/documents/?uuid=12fd754b-f881-346d-bac8-9c77f16093cd" ] }, { "id" : "ITEM-3", "itemData" : { "DOI" : "10.1055/s-0035-1558707", "ISSN" : "0739-9529", "PMID" : "26327749", "abstract" : "Objectives: Upon completion of this article, the reader will be able to identify the current devices being used in the treat-ment of anatomically-challenging abdominal aortic aneurysms. Accreditation: This activity has been planned and imple-mented in accordance with the Essential Areas and Policies of the Accreditation Council for Continuing Medical Education (ACCME) through the joint providership of Tufts University School of Medicine (TUSM) and Thieme Medical Publishers, New York. TUSM is accredited by the ACCME to provide continuing medical education for physicians. Credit: Tufts University School of Medicine designates this journal-based CME activity for a maximum of 1 AMA PRA Category 1 Credit\u2122. Physicians should claim only the credit commensurate with the extent of their participation in the activity. It has been well documented that endovascular repair of abdominal aortic aneurysms (EVAR) offers many advantages over open abdominal aortic aneurysm (AAA) repair. 1\u20134 How-ever, up to 40% of patients are unsuitable candidates for traditional EVAR secondary to factors such as a short infrare-nal neck, proximal neck angulation, inclusion of visceral vessels, and inadequate vascular access. 5\u20138 To overcome these limitations, several devices have been developed to incorpo-rate the visceral vessels into the proximal seal zone, making previously nonstentable disease amenable to endovascular repair. This article will review the current products available for hostile aortic anatomy including fenestrated stent grafts, off-the-shelf stent grafts, physician-modified devices, and branch grafts. This article will also address internal iliac preservation with a discussion of the internal iliac artery branch graft devices currently on trial.", "author" : [ { "dropping-particle" : "", "family" : "Graves", "given" : "Holly L", "non-dropping-particle" : "", "parse-names" : false, "suffix" : "" }, { "dropping-particle" : "", "family" : "Jackson", "given" : "Benjamin M", "non-dropping-particle" : "", "parse-names" : false, "suffix" : "" } ], "container-title" : "Semin Intervent Radiol", "id" : "ITEM-3", "issue" : "212", "issued" : { "date-parts" : [ [ "2015" ] ] }, "note" : "NULL", "page" : "304-310", "title" : "The Current State of Fenestrated and Branched Devices for Abdominal Aortic Aneurysm Repair", "type" : "article-journal", "volume" : "32" }, "uris" : [ "http://www.mendeley.com/documents/?uuid=5993cbf6-bd95-4ff3-b625-2f421b1ae01a" ] } ], "mendeley" : { "formattedCitation" : "[17\u201319]", "plainTextFormattedCitation" : "[17\u201319]", "previouslyFormattedCitation" : "[17\u201319]" }, "properties" : {  }, "schema" : "https://github.com/citation-style-language/schema/raw/master/csl-citation.json" }</w:instrText>
      </w:r>
      <w:r w:rsidR="00BB0C1B">
        <w:fldChar w:fldCharType="separate"/>
      </w:r>
      <w:r w:rsidR="00FA61BE" w:rsidRPr="00FA61BE">
        <w:rPr>
          <w:noProof/>
        </w:rPr>
        <w:t>[17–19]</w:t>
      </w:r>
      <w:r w:rsidR="00BB0C1B">
        <w:fldChar w:fldCharType="end"/>
      </w:r>
      <w:r w:rsidR="00884F9B">
        <w:t xml:space="preserve">. </w:t>
      </w:r>
    </w:p>
    <w:p w14:paraId="7FF47E1E" w14:textId="77777777" w:rsidR="008833B0" w:rsidRDefault="008833B0" w:rsidP="00F427EF">
      <w:pPr>
        <w:spacing w:line="480" w:lineRule="auto"/>
      </w:pPr>
    </w:p>
    <w:p w14:paraId="27094A16" w14:textId="71482442" w:rsidR="00F0167B" w:rsidRDefault="00475ADB" w:rsidP="00F427EF">
      <w:pPr>
        <w:spacing w:line="480" w:lineRule="auto"/>
      </w:pPr>
      <w:r>
        <w:lastRenderedPageBreak/>
        <w:t>In contrast, b</w:t>
      </w:r>
      <w:r w:rsidR="008833B0">
        <w:t>ranched endograft</w:t>
      </w:r>
      <w:r w:rsidR="00AB0B52">
        <w:t>s</w:t>
      </w:r>
      <w:r w:rsidR="008833B0">
        <w:t xml:space="preserve"> ha</w:t>
      </w:r>
      <w:r w:rsidR="00AB0B52">
        <w:t>ve</w:t>
      </w:r>
      <w:r w:rsidR="00884F9B">
        <w:t xml:space="preserve"> </w:t>
      </w:r>
      <w:r w:rsidR="00925CA3">
        <w:t xml:space="preserve">prefabricated </w:t>
      </w:r>
      <w:r w:rsidR="00884F9B">
        <w:t>branches for the visceral ar</w:t>
      </w:r>
      <w:r w:rsidR="00322C9F">
        <w:t>t</w:t>
      </w:r>
      <w:r w:rsidR="00884F9B">
        <w:t>eries integrated</w:t>
      </w:r>
      <w:r w:rsidR="008833B0">
        <w:t xml:space="preserve"> with </w:t>
      </w:r>
      <w:r w:rsidR="00884F9B">
        <w:t xml:space="preserve">the main </w:t>
      </w:r>
      <w:r w:rsidR="00322C9F">
        <w:t>body stent graft</w:t>
      </w:r>
      <w:r w:rsidR="00884F9B">
        <w:t xml:space="preserve">. </w:t>
      </w:r>
      <w:r w:rsidR="00634EAE">
        <w:t xml:space="preserve"> Branched grafts are used in TAAA with a certain diameter of the aneurysm sac at the visceral arteries. The branches represent the proximal landing and sealing zone for </w:t>
      </w:r>
      <w:proofErr w:type="spellStart"/>
      <w:r w:rsidR="00634EAE">
        <w:t>coversed</w:t>
      </w:r>
      <w:proofErr w:type="spellEnd"/>
      <w:r w:rsidR="00634EAE">
        <w:t xml:space="preserve"> stents used to bridge the gap between the stent graft’s main body and the distal landing zone in the visceral artery. Thus, the covered stent facilitates perfusion of the target visceral artery.</w:t>
      </w:r>
      <w:r w:rsidR="00860167">
        <w:fldChar w:fldCharType="begin" w:fldLock="1"/>
      </w:r>
      <w:r w:rsidR="00A5711C">
        <w:instrText>ADDIN CSL_CITATION { "citationItems" : [ { "id" : "ITEM-1", "itemData" : { "DOI" : "10.12945/j.aorta.2014.13-030", "ISSN" : "23254637", "abstract" : "Endovascular aneurysm repair (EVAR) is a therapy that continues to evolve rapidly as advances in technology are incorporated into new generations of devices and surgical practice. Although EVAR has emerged as a safe and effective treatment for patients with favorable anatomy, treatment of patients with unfavorable anatomy remains controversial and is still an off-label indication for endovascular treatment with some current stent-grafts. The proximal neck of the aneurysm remains the most hostile anatomic barrier to successful endovascular repair with long-term durability. Open surgery for unfavorable necks is still considered the gold standard treatment in contemporary practice, despite the increased mortality and morbidity attributed to suprarenal cross-clamping, particularly in high-risk patients. Evolving technology may overcome the obstacles preventing endovascular treatment of unfavorable proximal neck anatomy; current approaches include purely endovascular as well as hybrid approaches, and generally include strategies that either extend the length of the short neck, move the proximal neck more proximally, or keep the short neck intact. These approaches include the use of debranching techniques, banding, chimneys, fenestrated and branched devices, filling the sac with endobags, endoanchors, and other novel devices. These newer-generation devices appear to have promising short- and midterm results. However, lack of good evidence of efficacy with long-term results for these newer approaches still precludes wide dissemination of endovascular solutions for the hostile proximal neck.", "author" : [ { "dropping-particle" : "", "family" : "Navarro", "given" : "Tulio Pinho", "non-dropping-particle" : "", "parse-names" : false, "suffix" : "" }, { "dropping-particle" : "", "family" : "Bernardes", "given" : "Rodrigo De Castro", "non-dropping-particle" : "", "parse-names" : false, "suffix" : "" }, { "dropping-particle" : "", "family" : "Procopio", "given" : "Ricardo Jayme", "non-dropping-particle" : "", "parse-names" : false, "suffix" : "" }, { "dropping-particle" : "", "family" : "Leite", "given" : "Jose Oyama", "non-dropping-particle" : "", "parse-names" : false, "suffix" : "" }, { "dropping-particle" : "", "family" : "Dardik", "given" : "Alan", "non-dropping-particle" : "", "parse-names" : false, "suffix" : "" } ], "container-title" : "Aorta", "id" : "ITEM-1", "issue" : "1", "issued" : { "date-parts" : [ [ "2014" ] ] }, "note" : "NULL", "page" : "28-36", "title" : "Treatment of Hostile Proximal Necks During Endovascular Aneurysm Repair", "type" : "article-journal", "volume" : "2" }, "uris" : [ "http://www.mendeley.com/documents/?uuid=3d8d5903-b833-40f9-9223-bc55e7b5c548" ] }, { "id" : "ITEM-2", "itemData" : { "DOI" : "10.1016/j.jvs.2005.10.059", "ISSN" : "07415214", "PMID" : "16473163", "author" : [ { "dropping-particle" : "", "family" : "Chuter", "given" : "Timothy A M", "non-dropping-particle" : "", "parse-names" : false, "suffix" : "" } ], "container-title" : "Journal of Vascular Surgery", "id" : "ITEM-2", "issue" : "2 SUPPL.", "issued" : { "date-parts" : [ [ "2006" ] ] }, "note" : "NULL", "page" : "111-115", "title" : "Branched and fenestrated stent grafts for endovascular repair of thoracic aortic aneurysms", "type" : "article-journal", "volume" : "43" }, "uris" : [ "http://www.mendeley.com/documents/?uuid=261e1e70-e59e-44e4-9607-d540373e4252" ] }, { "id" : "ITEM-3", "itemData" : { "DOI" : "10.1053/j.semvascsurg.2007.04.006", "ISSN" : "08957967", "PMID" : "17580246", "abstract" : "The neck of a juxtarenal aneurysm is often too short for stable hemostatic stent-graft implantation. Fenestrations (holes) in the stent-graft permit implantation at a more favorable level by providing a route for flow to the renal arteries. In cases of pararenal and thoracoabdominal aortic aneurysm, the aorta around the renal and visceral arteries is too dilated for hemostatic contact with the wall of the stent-graft. There is a gap, which must be bridged by a branch of the stent-graft. In a fenestrated branched stent-graft, balloon-expanded covered stents run transaxially from fenestrations in the wall of the primary stent-graft to the branch arteries (renal or visceral). In a cuffed branched stent-graft, self-expanding covered stents curve outward from axially oriented cuffs on the primary stent-graft to the branch arteries. The two approaches share the same basic modular pattern of in situ construction, but differences between them have important consequences for the long-term efficacy and stability of the resulting branched stent-graft. Unibody branched stent-grafts suffer from an irreducible complexity of stent-graft manufacture and insertion technique, which has limited their application to a small number of cases. Most published reports contain a mixture of fenestrated and branched techniques, focus on short-term results, and provide little information on the relative merits of each approach. However, the enormous potential advantages of endovascular repair of visceral segment aneurysms and promising short-term results continue to drive the dissemination of branched stent-graft technology.", "author" : [ { "dropping-particle" : "", "family" : "Chuter", "given" : "Timothy A.M.", "non-dropping-particle" : "", "parse-names" : false, "suffix" : "" } ], "container-title" : "Seminars in Vascular Surgery", "id" : "ITEM-3", "issue" : "2", "issued" : { "date-parts" : [ [ "2007", "6" ] ] }, "page" : "90-96", "title" : "Fenestrated and Branched Stent-Grafts for Thoracoabdominal, Pararenal and Juxtarenal Aortic Aneurysm Repair", "type" : "article-journal", "volume" : "20" }, "uris" : [ "http://www.mendeley.com/documents/?uuid=12fd754b-f881-346d-bac8-9c77f16093cd" ] } ], "mendeley" : { "formattedCitation" : "[16\u201318]", "plainTextFormattedCitation" : "[16\u201318]", "previouslyFormattedCitation" : "[16\u201318]" }, "properties" : {  }, "schema" : "https://github.com/citation-style-language/schema/raw/master/csl-citation.json" }</w:instrText>
      </w:r>
      <w:r w:rsidR="00860167">
        <w:fldChar w:fldCharType="separate"/>
      </w:r>
      <w:r w:rsidR="00FA61BE" w:rsidRPr="00FA61BE">
        <w:rPr>
          <w:noProof/>
        </w:rPr>
        <w:t>[16–18]</w:t>
      </w:r>
      <w:r w:rsidR="00860167">
        <w:fldChar w:fldCharType="end"/>
      </w:r>
      <w:r w:rsidR="003360A6">
        <w:t xml:space="preserve">. </w:t>
      </w:r>
      <w:r w:rsidR="00925CA3">
        <w:t xml:space="preserve">Most operators use self-expanding, rather than, balloon-expandable </w:t>
      </w:r>
      <w:proofErr w:type="spellStart"/>
      <w:r w:rsidR="00925CA3">
        <w:t>stentgrafts</w:t>
      </w:r>
      <w:proofErr w:type="spellEnd"/>
      <w:r w:rsidR="00925CA3">
        <w:t xml:space="preserve"> – in contrast to FEVAR </w:t>
      </w:r>
      <w:r w:rsidR="009A3324">
        <w:fldChar w:fldCharType="begin" w:fldLock="1"/>
      </w:r>
      <w:r w:rsidR="00A5711C">
        <w:instrText>ADDIN CSL_CITATION { "citationItems" : [ { "id" : "ITEM-1", "itemData" : { "DOI" : "10.12945/j.aorta.2014.13-030", "ISSN" : "23254637", "abstract" : "Endovascular aneurysm repair (EVAR) is a therapy that continues to evolve rapidly as advances in technology are incorporated into new generations of devices and surgical practice. Although EVAR has emerged as a safe and effective treatment for patients with favorable anatomy, treatment of patients with unfavorable anatomy remains controversial and is still an off-label indication for endovascular treatment with some current stent-grafts. The proximal neck of the aneurysm remains the most hostile anatomic barrier to successful endovascular repair with long-term durability. Open surgery for unfavorable necks is still considered the gold standard treatment in contemporary practice, despite the increased mortality and morbidity attributed to suprarenal cross-clamping, particularly in high-risk patients. Evolving technology may overcome the obstacles preventing endovascular treatment of unfavorable proximal neck anatomy; current approaches include purely endovascular as well as hybrid approaches, and generally include strategies that either extend the length of the short neck, move the proximal neck more proximally, or keep the short neck intact. These approaches include the use of debranching techniques, banding, chimneys, fenestrated and branched devices, filling the sac with endobags, endoanchors, and other novel devices. These newer-generation devices appear to have promising short- and midterm results. However, lack of good evidence of efficacy with long-term results for these newer approaches still precludes wide dissemination of endovascular solutions for the hostile proximal neck.", "author" : [ { "dropping-particle" : "", "family" : "Navarro", "given" : "Tulio Pinho", "non-dropping-particle" : "", "parse-names" : false, "suffix" : "" }, { "dropping-particle" : "", "family" : "Bernardes", "given" : "Rodrigo De Castro", "non-dropping-particle" : "", "parse-names" : false, "suffix" : "" }, { "dropping-particle" : "", "family" : "Procopio", "given" : "Ricardo Jayme", "non-dropping-particle" : "", "parse-names" : false, "suffix" : "" }, { "dropping-particle" : "", "family" : "Leite", "given" : "Jose Oyama", "non-dropping-particle" : "", "parse-names" : false, "suffix" : "" }, { "dropping-particle" : "", "family" : "Dardik", "given" : "Alan", "non-dropping-particle" : "", "parse-names" : false, "suffix" : "" } ], "container-title" : "Aorta", "id" : "ITEM-1", "issue" : "1", "issued" : { "date-parts" : [ [ "2014" ] ] }, "note" : "NULL", "page" : "28-36", "title" : "Treatment of Hostile Proximal Necks During Endovascular Aneurysm Repair", "type" : "article-journal", "volume" : "2" }, "uris" : [ "http://www.mendeley.com/documents/?uuid=3d8d5903-b833-40f9-9223-bc55e7b5c548" ] }, { "id" : "ITEM-2", "itemData" : { "DOI" : "10.1016/j.jvs.2005.10.059", "ISSN" : "07415214", "PMID" : "16473163", "author" : [ { "dropping-particle" : "", "family" : "Chuter", "given" : "Timothy A M", "non-dropping-particle" : "", "parse-names" : false, "suffix" : "" } ], "container-title" : "Journal of Vascular Surgery", "id" : "ITEM-2", "issue" : "2 SUPPL.", "issued" : { "date-parts" : [ [ "2006" ] ] }, "note" : "NULL", "page" : "111-115", "title" : "Branched and fenestrated stent grafts for endovascular repair of thoracic aortic aneurysms", "type" : "article-journal", "volume" : "43" }, "uris" : [ "http://www.mendeley.com/documents/?uuid=261e1e70-e59e-44e4-9607-d540373e4252" ] }, { "id" : "ITEM-3", "itemData" : { "DOI" : "10.1053/j.semvascsurg.2007.04.006", "ISSN" : "08957967", "PMID" : "17580246", "abstract" : "The neck of a juxtarenal aneurysm is often too short for stable hemostatic stent-graft implantation. Fenestrations (holes) in the stent-graft permit implantation at a more favorable level by providing a route for flow to the renal arteries. In cases of pararenal and thoracoabdominal aortic aneurysm, the aorta around the renal and visceral arteries is too dilated for hemostatic contact with the wall of the stent-graft. There is a gap, which must be bridged by a branch of the stent-graft. In a fenestrated branched stent-graft, balloon-expanded covered stents run transaxially from fenestrations in the wall of the primary stent-graft to the branch arteries (renal or visceral). In a cuffed branched stent-graft, self-expanding covered stents curve outward from axially oriented cuffs on the primary stent-graft to the branch arteries. The two approaches share the same basic modular pattern of in situ construction, but differences between them have important consequences for the long-term efficacy and stability of the resulting branched stent-graft. Unibody branched stent-grafts suffer from an irreducible complexity of stent-graft manufacture and insertion technique, which has limited their application to a small number of cases. Most published reports contain a mixture of fenestrated and branched techniques, focus on short-term results, and provide little information on the relative merits of each approach. However, the enormous potential advantages of endovascular repair of visceral segment aneurysms and promising short-term results continue to drive the dissemination of branched stent-graft technology.", "author" : [ { "dropping-particle" : "", "family" : "Chuter", "given" : "Timothy A.M.", "non-dropping-particle" : "", "parse-names" : false, "suffix" : "" } ], "container-title" : "Seminars in Vascular Surgery", "id" : "ITEM-3", "issue" : "2", "issued" : { "date-parts" : [ [ "2007", "6" ] ] }, "page" : "90-96", "title" : "Fenestrated and Branched Stent-Grafts for Thoracoabdominal, Pararenal and Juxtarenal Aortic Aneurysm Repair", "type" : "article-journal", "volume" : "20" }, "uris" : [ "http://www.mendeley.com/documents/?uuid=12fd754b-f881-346d-bac8-9c77f16093cd" ] } ], "mendeley" : { "formattedCitation" : "[16\u201318]", "plainTextFormattedCitation" : "[16\u201318]", "previouslyFormattedCitation" : "[16\u201318]" }, "properties" : {  }, "schema" : "https://github.com/citation-style-language/schema/raw/master/csl-citation.json" }</w:instrText>
      </w:r>
      <w:r w:rsidR="009A3324">
        <w:fldChar w:fldCharType="separate"/>
      </w:r>
      <w:r w:rsidR="00FA61BE" w:rsidRPr="00FA61BE">
        <w:rPr>
          <w:noProof/>
        </w:rPr>
        <w:t>[16–18]</w:t>
      </w:r>
      <w:r w:rsidR="009A3324">
        <w:fldChar w:fldCharType="end"/>
      </w:r>
      <w:r w:rsidR="00F0167B">
        <w:t xml:space="preserve">. </w:t>
      </w:r>
    </w:p>
    <w:p w14:paraId="0CF6CDBF" w14:textId="77777777" w:rsidR="00F0167B" w:rsidRDefault="00F0167B" w:rsidP="00F427EF">
      <w:pPr>
        <w:spacing w:line="480" w:lineRule="auto"/>
      </w:pPr>
    </w:p>
    <w:p w14:paraId="7AD16534" w14:textId="62D8CC47" w:rsidR="003507F6" w:rsidRDefault="003E6FD8" w:rsidP="00F427EF">
      <w:pPr>
        <w:spacing w:line="480" w:lineRule="auto"/>
      </w:pPr>
      <w:r>
        <w:t xml:space="preserve">Whilst F/BEVAR represent </w:t>
      </w:r>
      <w:r w:rsidR="008333D7">
        <w:t xml:space="preserve">a </w:t>
      </w:r>
      <w:r>
        <w:t>technical</w:t>
      </w:r>
      <w:r w:rsidR="0000095C">
        <w:t xml:space="preserve"> and</w:t>
      </w:r>
      <w:r w:rsidR="009B572F">
        <w:t xml:space="preserve"> </w:t>
      </w:r>
      <w:r w:rsidR="00934716">
        <w:t xml:space="preserve">engineering </w:t>
      </w:r>
      <w:r>
        <w:t>evolution from</w:t>
      </w:r>
      <w:r w:rsidR="00F0167B">
        <w:t xml:space="preserve"> convent</w:t>
      </w:r>
      <w:r>
        <w:t xml:space="preserve">ional EVAR and </w:t>
      </w:r>
      <w:r w:rsidR="0000095C">
        <w:t xml:space="preserve">thus </w:t>
      </w:r>
      <w:r>
        <w:t xml:space="preserve">share various similarities, as well as complications, there </w:t>
      </w:r>
      <w:r w:rsidR="00634EAE">
        <w:t xml:space="preserve">is </w:t>
      </w:r>
      <w:r>
        <w:t>a unique set of complications specific to F/BEVAR</w:t>
      </w:r>
      <w:r w:rsidR="00AB0B52">
        <w:t xml:space="preserve">. This article aims to </w:t>
      </w:r>
      <w:r w:rsidR="00634EAE">
        <w:t xml:space="preserve">highlight those complications comprehensively and outline the main approaches to their management, </w:t>
      </w:r>
      <w:proofErr w:type="spellStart"/>
      <w:r w:rsidR="00634EAE">
        <w:t>periinterventionally</w:t>
      </w:r>
      <w:proofErr w:type="spellEnd"/>
      <w:r w:rsidR="00634EAE">
        <w:t xml:space="preserve"> and during follow-up.</w:t>
      </w:r>
      <w:r>
        <w:t xml:space="preserve"> </w:t>
      </w:r>
    </w:p>
    <w:p w14:paraId="4F09A3DC" w14:textId="77777777" w:rsidR="00A502CC" w:rsidRDefault="00A502CC" w:rsidP="00F427EF">
      <w:pPr>
        <w:spacing w:line="480" w:lineRule="auto"/>
      </w:pPr>
      <w:r>
        <w:br w:type="page"/>
      </w:r>
    </w:p>
    <w:p w14:paraId="584A27D3" w14:textId="3C6407EE" w:rsidR="00B175E6" w:rsidRDefault="00235E74" w:rsidP="00F427EF">
      <w:pPr>
        <w:spacing w:line="480" w:lineRule="auto"/>
      </w:pPr>
      <w:r>
        <w:rPr>
          <w:b/>
        </w:rPr>
        <w:lastRenderedPageBreak/>
        <w:t xml:space="preserve">GENERAL </w:t>
      </w:r>
      <w:r w:rsidR="00925CA3" w:rsidRPr="00A502CC">
        <w:rPr>
          <w:b/>
        </w:rPr>
        <w:t>COMPLICATIONS OF F/BEVAR</w:t>
      </w:r>
    </w:p>
    <w:p w14:paraId="56B766EE" w14:textId="0340E775" w:rsidR="008329B7" w:rsidRDefault="000F532A" w:rsidP="00F427EF">
      <w:pPr>
        <w:spacing w:line="480" w:lineRule="auto"/>
      </w:pPr>
      <w:r>
        <w:t xml:space="preserve">There are </w:t>
      </w:r>
      <w:r w:rsidR="00925CA3">
        <w:t xml:space="preserve">some </w:t>
      </w:r>
      <w:r>
        <w:t>general complication</w:t>
      </w:r>
      <w:r w:rsidR="007A1FAA">
        <w:t>s</w:t>
      </w:r>
      <w:r w:rsidR="00925CA3">
        <w:t>, which are</w:t>
      </w:r>
      <w:r w:rsidR="00186848">
        <w:t xml:space="preserve"> generic to EVAR and F/BEVAR</w:t>
      </w:r>
      <w:r>
        <w:t>, such as limb complication</w:t>
      </w:r>
      <w:r w:rsidR="00925CA3">
        <w:t>s</w:t>
      </w:r>
      <w:r>
        <w:t xml:space="preserve"> (e.g. limb occlusion, stenosis or kinks), contrast medium allergy</w:t>
      </w:r>
      <w:r w:rsidR="00CA110D">
        <w:t xml:space="preserve">, </w:t>
      </w:r>
      <w:r w:rsidR="00D6273E">
        <w:t xml:space="preserve">contrast induced nephropathy, </w:t>
      </w:r>
      <w:r w:rsidR="00CA110D">
        <w:t>spinal cord ischaemia</w:t>
      </w:r>
      <w:r w:rsidR="007045F4">
        <w:t>, l</w:t>
      </w:r>
      <w:r w:rsidR="00D6273E">
        <w:t>ower limb ischaemi</w:t>
      </w:r>
      <w:r w:rsidR="00925CA3">
        <w:t>a</w:t>
      </w:r>
      <w:r w:rsidR="007E437E">
        <w:t xml:space="preserve"> and renal function deterioration</w:t>
      </w:r>
      <w:r w:rsidR="00D6273E">
        <w:t>.</w:t>
      </w:r>
      <w:r>
        <w:t xml:space="preserve"> </w:t>
      </w:r>
      <w:r w:rsidR="007A1FAA">
        <w:t xml:space="preserve">These </w:t>
      </w:r>
      <w:r>
        <w:t xml:space="preserve">complications </w:t>
      </w:r>
      <w:r w:rsidR="007A1FAA">
        <w:t xml:space="preserve">are well </w:t>
      </w:r>
      <w:r>
        <w:t>recognised and are not within the scope of this article.</w:t>
      </w:r>
      <w:r w:rsidR="008329B7">
        <w:t xml:space="preserve"> </w:t>
      </w:r>
    </w:p>
    <w:p w14:paraId="46949A86" w14:textId="77777777" w:rsidR="008329B7" w:rsidRDefault="008329B7" w:rsidP="00F427EF">
      <w:pPr>
        <w:spacing w:line="480" w:lineRule="auto"/>
      </w:pPr>
    </w:p>
    <w:p w14:paraId="46D0436D" w14:textId="47751B7B" w:rsidR="00A1717C" w:rsidRDefault="00537BDA" w:rsidP="00F427EF">
      <w:pPr>
        <w:spacing w:line="480" w:lineRule="auto"/>
      </w:pPr>
      <w:r>
        <w:t xml:space="preserve">As the use of percutaneous access using </w:t>
      </w:r>
      <w:r w:rsidR="008329B7">
        <w:t>large sheaths (20-24F) in F/BEVAR</w:t>
      </w:r>
      <w:r>
        <w:t xml:space="preserve"> becomes more popular</w:t>
      </w:r>
      <w:r w:rsidR="008329B7">
        <w:t xml:space="preserve">, </w:t>
      </w:r>
      <w:r w:rsidR="000F532A">
        <w:t>o</w:t>
      </w:r>
      <w:r w:rsidR="009B572F">
        <w:t xml:space="preserve">ne of the </w:t>
      </w:r>
      <w:r w:rsidR="00FA61BE">
        <w:t>more</w:t>
      </w:r>
      <w:r>
        <w:t xml:space="preserve"> pertinent</w:t>
      </w:r>
      <w:r w:rsidR="000F532A">
        <w:t xml:space="preserve"> </w:t>
      </w:r>
      <w:r w:rsidR="009B572F">
        <w:t>gener</w:t>
      </w:r>
      <w:r w:rsidR="000F532A">
        <w:t xml:space="preserve">al complications </w:t>
      </w:r>
      <w:r w:rsidR="009B572F">
        <w:t>is access site complication</w:t>
      </w:r>
      <w:r w:rsidR="00387F24">
        <w:t>, which has been reported in some series with a 9% to 16% incidence</w:t>
      </w:r>
      <w:r w:rsidR="00387F24">
        <w:fldChar w:fldCharType="begin" w:fldLock="1"/>
      </w:r>
      <w:r w:rsidR="00A5711C">
        <w:instrText>ADDIN CSL_CITATION { "citationItems" : [ { "id" : "ITEM-1", "itemData" : { "DOI" : "10.1056/NEJMoa051255", "ISBN" : "0028-4793", "ISSN" : "1533-4406", "PMID" : "15944424", "abstract" : "BACKGROUND: Two randomized trials have shown better outcomes with elective endovascular repair of abdominal aortic aneurysms than with conventional open repair in the first month after the procedure. We investigated whether this advantage is sustained beyond the perioperative period. METHODS: We conducted a multicenter, randomized trial comparing open repair with endovascular repair in 351 patients who had received a diagnosis of abdominal aortic aneurysm of at least 5 cm in diameter and who were considered suitable candidates for both techniques. Survival after randomization was calculated with the use of Kaplan-Meier analysis and compared with the use of the log-rank test on an intention-to-treat-basis. RESULTS: Two years after randomization, the cumulative survival rates were 89.6 percent for open repair and 89.7 percent for endovascular repair (difference, -0.1 percentage point; 95 percent confidence interval, -6.8 to 6.7 percentage points). The cumulative rates of aneurysm-related death were 5.7 percent for open repair and 2.1 percent for endovascular repair (difference, 3.7 percentage points; 95 percent confidence interval, -0.5 to 7.9 percentage points). This advantage of endovascular repair over open repair was entirely accounted for by events occurring in the perioperative period, with no significant difference in subsequent aneurysm-related mortality. The rate of survival free of moderate or severe complications was also similar in the two groups at two years (at 65.9 percent for open repair and 65.6 percent for endovascular repair; difference, 0.3 percentage point; 95 percent confidence interval, -10.0 to 10.6 percentage points). CONCLUSIONS: The perioperative survival advantage with endovascular repair as compared with open repair is not sustained after the first postoperative year.", "author" : [ { "dropping-particle" : "", "family" : "Blankensteijn", "given" : "Jan D", "non-dropping-particle" : "", "parse-names" : false, "suffix" : "" }, { "dropping-particle" : "", "family" : "Jong", "given" : "Sjors E C A", "non-dropping-particle" : "de", "parse-names" : false, "suffix" : "" }, { "dropping-particle" : "", "family" : "Prinssen", "given" : "Monique", "non-dropping-particle" : "", "parse-names" : false, "suffix" : "" }, { "dropping-particle" : "", "family" : "Ham", "given" : "Arie C", "non-dropping-particle" : "van der", "parse-names" : false, "suffix" : "" }, { "dropping-particle" : "", "family" : "Buth", "given" : "Jaap", "non-dropping-particle" : "", "parse-names" : false, "suffix" : "" }, { "dropping-particle" : "", "family" : "Sterkenburg", "given" : "Steven M M", "non-dropping-particle" : "van", "parse-names" : false, "suffix" : "" }, { "dropping-particle" : "", "family" : "Verhagen", "given" : "Hence J M", "non-dropping-particle" : "", "parse-names" : false, "suffix" : "" }, { "dropping-particle" : "", "family" : "Buskens", "given" : "Erik", "non-dropping-particle" : "", "parse-names" : false, "suffix" : "" }, { "dropping-particle" : "", "family" : "Grobbee", "given" : "Diederick E", "non-dropping-particle" : "", "parse-names" : false, "suffix" : "" }, { "dropping-particle" : "", "family" : "Group", "given" : "Dutch Randomized Endovascular Aneurysm Management DREAM Trial", "non-dropping-particle" : "", "parse-names" : false, "suffix" : "" } ], "container-title" : "N Engl J Med", "id" : "ITEM-1", "issue" : "23", "issued" : { "date-parts" : [ [ "2005" ] ] }, "page" : "2398-2405", "title" : "Two-year outcomes after conventional or endovascular repair of abdominal aortic aneurysms", "type" : "article-journal", "volume" : "352" }, "uris" : [ "http://www.mendeley.com/documents/?uuid=dac10e73-c9c3-38d7-b85f-124ff92c21cd" ] }, { "id" : "ITEM-2", "itemData" : { "DOI" : "10.1016/j.jvs.2006.09.012", "abstract" : "Background: With the US Food and Drug Administration approval of the TAG thoracic device, more thoracic pathologies are being treated using endovascular techniques. Although endovascular abdominal and thoracic aortic repairs have some apparent similarities, there are substantive anatomic, pathologic, and technical differences that could impact perioperative outcomes. The purpose of this study is to identify these differences. Methods: During a 5-year period, 121 endovascular thoracic aortic repairs (TEVAR) and 450 abdominal aortic repairs (EVAR) were performed at a single institution. Preoperative, intraoperative, and early postoperative data were prospectively collected and retrospectively reviewed. Aggregate outcome measures were compared between the two cohorts, with statistical significance achieved at P &lt; .05. Results: The mean age of patients undergoing EVAR was 72.8 \u060e 8.3 compared with 68.3 \u060e 13.9 for TEVAR (P \u202b\u060d\u202c .02). More women underwent TEVAR (30.6% vs 11.1%, P &lt; .001). Aneurysms undergoing TEVAR were larger than those for EVAR (62.0 mm vs 58.3 mm, P \u202b\u060d\u202c .01). Intraoperatively, EVAR required 26.2 minutes of fluoroscopy compared with 22.1 minutes for TEVAR (P &lt; .001). The amount of contrast used was higher in TEVAR (133.6 mL vs 93.6 mL, P &lt; .001). The mean procedure times were 164 minutes for EVAR and 115 minutes for TEVAR (P &lt; .001). Iliac conduits were required in 46 patients (10.2%) undergoing EVAR, and in 24 (19.8%) undergoing TEVAR (P \u202b\u060d\u202c .007). The 30-day or in-hospital mortality was 2.0% for EVAR and 5.0% for TEVAR (P \u202b\u060d\u202c NS). The median length of stay was longer for TEVAR (3 days vs 2 days, P \u202b.)430.\u060d\u202c There were 54 postoperative complications in 36 TEVAR patients (29.8%), including 13 neurologic (10.7%), 8 renal (6.6%), 7 pulmonary (5.8%), 6 ischemic (5.0), and 5 (4.1%) hemorrhagic events. Among the EVAR group, 136 (30.2%) patients had postoperative complications, which included 45 ischemic (10.0%), 34 wound (7.6%), 22 renal (4.9%), 12 cardiac (2.7%), 8 pulmonary (1.8%), 5 gastrointestinal (1.1%), and 4 neurologic (0.9%) events. Conclusions: A relatively higher proportion of women underwent TEVAR than EVAR, and this was reflected in the greater need for iliac conduits to accommodate the larger delivery catheters of the thoracic devices. Intraoperative imaging techniques were also different, and TEVAR required higher contrast volumes despite shorter overall procedure times. The incidence of strokes and spinal cord ischemia was also hig\u2026", "author" : [ { "dropping-particle" : "", "family" : "Feezor", "given" : "Robert J", "non-dropping-particle" : "", "parse-names" : false, "suffix" : "" }, { "dropping-particle" : "", "family" : "Huber", "given" : "Thomas S", "non-dropping-particle" : "", "parse-names" : false, "suffix" : "" }, { "dropping-particle" : "", "family" : "Martin", "given" : "Tomas D", "non-dropping-particle" : "", "parse-names" : false, "suffix" : "" }, { "dropping-particle" : "", "family" : "Beaver", "given" : "Thomas M", "non-dropping-particle" : "", "parse-names" : false, "suffix" : "" }, { "dropping-particle" : "", "family" : "Hess", "given" : "Philip J", "non-dropping-particle" : "", "parse-names" : false, "suffix" : "" }, { "dropping-particle" : "", "family" : "Klodell", "given" : "Charles T", "non-dropping-particle" : "", "parse-names" : false, "suffix" : "" }, { "dropping-particle" : "", "family" : "Nelson", "given" : "Peter R", "non-dropping-particle" : "", "parse-names" : false, "suffix" : "" }, { "dropping-particle" : "", "family" : "Berceli", "given" : "Scott A", "non-dropping-particle" : "", "parse-names" : false, "suffix" : "" }, { "dropping-particle" : "", "family" : "Seeger", "given" : "James M", "non-dropping-particle" : "", "parse-names" : false, "suffix" : "" }, { "dropping-particle" : "", "family" : "Lee", "given" : "W Anthony", "non-dropping-particle" : "", "parse-names" : false, "suffix" : "" } ], "container-title" : "Journal of Vascular Surgery", "id" : "ITEM-2", "issue" : "1", "issued" : { "date-parts" : [ [ "2007" ] ] }, "page" : "86-89", "title" : "Perioperative differences between endovascular repair of thoracic and abdominal aortic diseases", "type" : "article-journal", "volume" : "45" }, "uris" : [ "http://www.mendeley.com/documents/?uuid=a97cde4b-283a-352a-84df-8b04328a78c1" ] } ], "mendeley" : { "formattedCitation" : "[20,21]", "plainTextFormattedCitation" : "[20,21]", "previouslyFormattedCitation" : "[20,21]" }, "properties" : {  }, "schema" : "https://github.com/citation-style-language/schema/raw/master/csl-citation.json" }</w:instrText>
      </w:r>
      <w:r w:rsidR="00387F24">
        <w:fldChar w:fldCharType="separate"/>
      </w:r>
      <w:r w:rsidR="00FA61BE" w:rsidRPr="00FA61BE">
        <w:rPr>
          <w:noProof/>
        </w:rPr>
        <w:t>[20,21]</w:t>
      </w:r>
      <w:r w:rsidR="00387F24">
        <w:fldChar w:fldCharType="end"/>
      </w:r>
      <w:r w:rsidR="008329B7">
        <w:t xml:space="preserve">. Although some </w:t>
      </w:r>
      <w:r w:rsidR="001B21B1">
        <w:t xml:space="preserve">studies </w:t>
      </w:r>
      <w:r w:rsidR="007A1FAA">
        <w:t xml:space="preserve">have </w:t>
      </w:r>
      <w:r w:rsidR="008E5E62">
        <w:t>suggested</w:t>
      </w:r>
      <w:r w:rsidR="001B21B1">
        <w:t xml:space="preserve"> percutaneous EVAR in</w:t>
      </w:r>
      <w:r w:rsidR="008329B7">
        <w:t xml:space="preserve"> ob</w:t>
      </w:r>
      <w:r w:rsidR="001B21B1">
        <w:t>ese patient</w:t>
      </w:r>
      <w:r w:rsidR="007A1FAA">
        <w:t>s</w:t>
      </w:r>
      <w:r w:rsidR="001B21B1">
        <w:t xml:space="preserve"> and sheath size</w:t>
      </w:r>
      <w:r w:rsidR="0089283B">
        <w:rPr>
          <w:lang w:val="en-GB" w:bidi="fa-IR"/>
        </w:rPr>
        <w:t xml:space="preserve"> of</w:t>
      </w:r>
      <w:r w:rsidR="001B21B1">
        <w:t xml:space="preserve"> </w:t>
      </w:r>
      <w:r w:rsidR="001B21B1">
        <w:rPr>
          <w:rFonts w:ascii="Cambria" w:hAnsi="Cambria"/>
        </w:rPr>
        <w:t>≥</w:t>
      </w:r>
      <w:r w:rsidR="008329B7">
        <w:t>20F to be associated with post-operative complications</w:t>
      </w:r>
      <w:r w:rsidR="0057038E">
        <w:fldChar w:fldCharType="begin" w:fldLock="1"/>
      </w:r>
      <w:r w:rsidR="00A5711C">
        <w:instrText>ADDIN CSL_CITATION { "citationItems" : [ { "id" : "ITEM-1", "itemData" : { "DOI" : "10.1583/1074-6218(1999)006&lt;0168:COLPAS&gt;2.0.CO;2", "ISBN" : "1074-6218 (Print)", "ISSN" : "1074-6218 (Print)", "PMID" : "10473335", "abstract" : "PURPOSE: To report early experience using a vascular closure device following endovascular aortic aneurysmal repair in which large-bore sheaths are used. TECHNIQUE: A 10F Prostar XL Percutaneous Vascular Surgery device is used to deploy sutures around sheath entry sites up to 16F. At the completion of the procedure, the sutures are tied with a sliding knot to ensure adequate hemostasis. CONCLUSIONS: Maintaining the minimal invasiveness of the percutaneous approach to aortic endografting reduces patient discomfort and permits earlier ambulation and hospital discharge. Initial success seems to be maintained at 1 month, however, longer follow-up will be required.", "author" : [ { "dropping-particle" : "", "family" : "Haas", "given" : "P. Clay", "non-dropping-particle" : "", "parse-names" : false, "suffix" : "" }, { "dropping-particle" : "", "family" : "Krajcer", "given" : "Zvonimir", "non-dropping-particle" : "", "parse-names" : false, "suffix" : "" }, { "dropping-particle" : "", "family" : "Diethrich", "given" : "Edward B.", "non-dropping-particle" : "", "parse-names" : false, "suffix" : "" }, { "dropping-particle" : "", "family" : "P. Clay Haas, Zvonimir Krajcer", "given" : "Edward B. Diethrich", "non-dropping-particle" : "", "parse-names" : false, "suffix" : "" } ], "container-title" : "Journal of endovascular surgery : the official journal of the International Society for Endovascular Surgery", "id" : "ITEM-1", "issue" : "2", "issued" : { "date-parts" : [ [ "1999", "5" ] ] }, "page" : "168-170", "publisher" : "SAGE PublicationsSage CA: Los Angeles, CA", "title" : "Closure of large percutaneous access sites using the Prostar XL Percutaneous Vascular Surgery device.", "type" : "article-journal", "volume" : "6" }, "uris" : [ "http://www.mendeley.com/documents/?uuid=59dcead7-32e4-377d-b64f-3ef8b51ae18a" ] }, { "id" : "ITEM-2", "itemData" : { "DOI" : "10.1016/j.jvs.2005.11.004", "ISBN" : "0741-5214 (Print)", "ISSN" : "07415214", "PMID" : "16476600", "abstract" : "Objective: Totally percutaneous aortic aneurysm repair has been shown to be technically feasible, with low morbidity. Complications from percutaneous arterial closure are not insignificant, however, and can be fatal. We sought to evaluate our experience with this technique, compare it with the published literature, and identify factors associated with conversion to open repair and complications. Methods: A retrospective review of a prospectively collected database was performed. All patients who underwent percutaneous closure of large-bore-sheath (&gt;12F) access sites with off-label use of a suture-mediated closure device (Prostar XL) between December 2002 and August 2005 were reviewed. Outcome measures evaluated were rates of technical success, conversion to open femoral arterial repair, and complications. Axial diameter measurements of the accessed vessels were assessed with computed tomographic (CT) angiography both before and after the procedure. Patient variables were compared by using ??2, Fisher exact, and paired and independent samples t tests where appropriate. The mean follow-up interval was 1.5 years. Results: During the study period, 49 patients underwent percutaneous closure of 79 large-bore-sheath access sites after successful endovascular aneurysm repair. Seven patients (14%) were morbidly obese (body mass index &gt;35 kg/m 2). Successful closure was achieved in 74 access sites (93.7%). Percutaneous closure was unsuccessful in five access sites (6.3%), all of which required open femoral repair at the same setting. Two converted patients experienced complications (4.1%): one retroperitoneal hematoma requiring transfusion of blood products and one iliac artery injury leading to death from myocardial infarction. Both of these patients were morbidly obese. Both complications occurred after closure of larger than 20F sheath sites. Morbid obesity and sheath size greater than 20F were associated with a significantly increased complication rate (P = .02 and P = .01, respectively). No thrombotic or infectious complications occurred in this series. Upon comparison of preoperative and postoperative CT angiograms, one (1.3%) small pseudoaneurysm was detected. No arteriovenous fistulas or hematomas larger than 3 cm were detected. The pseudoaneurysm occurred after closure of a 20F sheath access site. There were no significant differences in minimum intraluminal (7.38 ?? 1.8 vs 7.48 ?? 1.8) or maximum extraluminal (11.25 ?? 2.8 vs 12.02 ?? 2.7) diameters bet\u2026", "author" : [ { "dropping-particle" : "", "family" : "Starnes", "given" : "Benjamin Ware", "non-dropping-particle" : "", "parse-names" : false, "suffix" : "" }, { "dropping-particle" : "", "family" : "Andersen", "given" : "Charles A", "non-dropping-particle" : "", "parse-names" : false, "suffix" : "" }, { "dropping-particle" : "", "family" : "Ronsivalle", "given" : "Joseph A", "non-dropping-particle" : "", "parse-names" : false, "suffix" : "" }, { "dropping-particle" : "", "family" : "Stockmaster", "given" : "Neal R", "non-dropping-particle" : "", "parse-names" : false, "suffix" : "" }, { "dropping-particle" : "", "family" : "Mullenix", "given" : "Philip S", "non-dropping-particle" : "", "parse-names" : false, "suffix" : "" }, { "dropping-particle" : "", "family" : "Statler", "given" : "John D", "non-dropping-particle" : "", "parse-names" : false, "suffix" : "" } ], "container-title" : "Journal of Vascular Surgery", "id" : "ITEM-2", "issue" : "2", "issued" : { "date-parts" : [ [ "2006" ] ] }, "page" : "270-276", "title" : "Totally percutaneous aortic aneurysm repair: Experience and prudence", "type" : "article", "volume" : "43" }, "uris" : [ "http://www.mendeley.com/documents/?uuid=281c4ffd-476a-3305-b5c0-3e2f492cd282" ] }, { "id" : "ITEM-3", "itemData" : { "DOI" : "10.1016/j.jvs.2013.04.065", "ISBN" : "1097-6809 (Electronic)\\n0741-5214 (Linking)", "ISSN" : "07415214", "PMID" : "23810299", "abstract" : "Objective: To determine predictors of percutaneous (PEVAR) access failure requiring conversion to an open approach (OEVAR) during endovascular aortic aneurysm repair (EVAR). Methods: A single-center retrospective review of all EVAR patients from January 2009 through June 2011 with multivariate analysis of clinical and anatomic variables that could impact access outcome was conducted. Target vessel calcification was categorized as mild, moderate, or severe based on circumferential calcium arc (&lt; respectively), dyslipidemia (defined as low-density lipoprotein &gt;130 mg/dL or receiving lipid lowering medication), and obesity (defined as body mass index [BMI] &gt;30). Results: We investigated 400 access sites for 200 patients who underwent EVAR. The study cohort's characteristics included an average age of 72.8 ?? 9.0 years, vessel size of 9.6 ?? 1.8 mm, sheath size of 17.1 ?? 3.0 Fr, BMI of 27.6 ?? 5.3, and estimated glomular filtration rate of 68.5 ?? 24.2 mL/min. Comorbidities included dyslipidemia in 129 patients (64.5%) and diabetes in 54 patients (27%). There were 132 OEVAR (66 patients), two mixed OEVAR with contralateral PEVAR (one patient), and 266 (133 patients) PEVAR approaches. Use of PEVAR increased over time (45.5% [2009], 77.8% [2010], and up to 88.5% [2011]; P =.001) while conversions decreased (24.3% [2009], 8.7% [2010], and 4.3% [2011]; P =.001]. More OEVAR patients (35.8%) stayed longer than 3 days compared with 21.1% for PEVAR (P =.028). For the 266 PEVAR approaches, 32 access sites (12.0%) had to be converted. Severely calcified arteries were most predictive of conversion (odds ratio [OR], 36.4; P &lt;.001). Year of procedure (2010; OR, 0.17; P =.001; 2011, OR, 0.20; P =.049), female gender (OR, 3.1; P =.017), moderately calcified arteries (OR, 2.5; P =.085), and age (OR, 2.3 [per decade]; P =.002) were all also significant. Vessel size, sheath size, and BMI were found to be nonsignificant predictors of conversion. Conclusions: PEVAR was found to be safe, reliable, and feasible. Several factors, including learning curve, vessel calcification, age, and female gender predicted conversion of PEVAR to OEVAR. ?? 2013 by the Society for Vascular Surgery. ?? 2013 by the Society for Vascular Surgery.", "author" : [ { "dropping-particle" : "", "family" : "Mousa", "given" : "Albeir Y", "non-dropping-particle" : "", "parse-names" : false, "suffix" : "" }, { "dropping-particle" : "", "family" : "Campbell", "given" : "John E", "non-dropping-particle" : "", "parse-names" : false, "suffix" : "" }, { "dropping-particle" : "", "family" : "Broce", "given" : "Mike", "non-dropping-particle" : "", "parse-names" : false, "suffix" : "" }, { "dropping-particle" : "", "family" : "Abu-Halimah", "given" : "Shadi", "non-dropping-particle" : "", "parse-names" : false, "suffix" : "" }, { "dropping-particle" : "", "family" : "Stone", "given" : "Patrick A", "non-dropping-particle" : "", "parse-names" : false, "suffix" : "" }, { "dropping-particle" : "", "family" : "Hass", "given" : "Stephen M", "non-dropping-particle" : "", "parse-names" : false, "suffix" : "" }, { "dropping-particle" : "", "family" : "Aburahma", "given" : "Ali F", "non-dropping-particle" : "", "parse-names" : false, "suffix" : "" }, { "dropping-particle" : "", "family" : "Bates", "given" : "Mark", "non-dropping-particle" : "", "parse-names" : false, "suffix" : "" } ], "container-title" : "Journal of Vascular Surgery", "id" : "ITEM-3", "issue" : "5", "issued" : { "date-parts" : [ [ "2013" ] ] }, "page" : "1213-1219", "title" : "Predictors of percutaneous access failure requiring open femoral surgical conversion during endovascular aortic aneurysm repair", "type" : "article-journal", "volume" : "58" }, "uris" : [ "http://www.mendeley.com/documents/?uuid=eec4f829-2539-30d2-81e1-4484a0697145" ] }, { "id" : "ITEM-4", "itemData" : { "DOI" : "10.1583/08-2622.1", "ISSN" : "1545-1550", "PMID" : "19995109", "abstract" : "PURPOSE: To evaluate the efficiency of totally percutaneous endovascular aortic aneurysm repair in a large cohort of patients and to define risk factors for failure with a 10-F vascular closure system. METHODS: A prospective study examined the feasibility and safety of percutaneous femoral artery closure with a single Prostar XL 10-F vascular closure device applied in conjunction with the preclose technique. Between January 2004 and December 2005, 535 consecutive patients were treated for aortic aneurysmal disease. Thirty-five patients were excluded, leaving 500 patients (417 men; mean age 72+/-6.6 years) treated for aortic aneurysms using the Talent or Zenith stent-graft delivered through sheaths measuring 14-F (191, 21.2%), 16-F (33, 3.7%), 18-F (179, 19.8%), 20-F (2, 0.2%), 22-F (228, 25.2%), and 24-F (271, 29.9%). Primary clinical success was defined as the freedom from additional early or late procedures to treat any complication at the access site. Data were analyzed to reveal any correlation of access site complications or early/late repairs to operator experience or risk factors (obesity, extensive femoral artery calcification, and previous interventions/scars in the groin). RESULTS: Primary success was achieved in 96.1% of all percutaneous approaches. Twenty-three patients developed early (n = 16) or late (n = 7) complications at the access vessel; in 12 cases, hemostasis was achieved using pledgets with the Prostar sutures. No wound complications were recorded. The need for early conversion to an open access correlated with CFA calcification (OR 74.5, 95% CI 17.8 to 310.7; p&lt;0.001) and operator experience (OR 43.2, 95% CI 9.8 to 189.0; p&lt;0.001). The risk of late access site repairs was significantly higher in the presence of a groin scar (OR 48.8, 95% CI 9.2 to 259.0; p&lt;0.001). Correlation of sheath size with early conversion to open access was weaker compared to all the other factors (OR 1.2, CI 95% 1.0 to 1.4; p&lt;0.05). Obesity was not a risk factor for any complication. CONCLUSION: Percutaneous EVAR using the Prostar XL is safe, with minimal early and late complications. Operator experience is one of the most significant predictors of success. Anterior wall calcification and severe fibrosis of the access vessel are also predictors of primary failure, whereas obesity and sheath size are not.", "author" : [ { "dropping-particle" : "", "family" : "Eisenack", "given" : "Markus", "non-dropping-particle" : "", "parse-names" : false, "suffix" : "" }, { "dropping-particle" : "", "family" : "Umscheid", "given" : "Thomas", "non-dropping-particle" : "", "parse-names" : false, "suffix" : "" }, { "dropping-particle" : "", "family" : "Tessarek", "given" : "Joerg", "non-dropping-particle" : "", "parse-names" : false, "suffix" : "" }, { "dropping-particle" : "", "family" : "Torsello", "given" : "Giovanni F", "non-dropping-particle" : "", "parse-names" : false, "suffix" : "" }, { "dropping-particle" : "", "family" : "Torsello", "given" : "Giovanni B.", "non-dropping-particle" : "", "parse-names" : false, "suffix" : "" } ], "container-title" : "Journal of Endovascular Therapy", "id" : "ITEM-4", "issue" : "6", "issued" : { "date-parts" : [ [ "2009", "12" ] ] }, "page" : "708-713", "title" : "Percutaneous endovascular aortic aneurysm repair: a prospective evaluation of safety, efficiency, and risk factors.", "type" : "article-journal", "volume" : "16" }, "uris" : [ "http://www.mendeley.com/documents/?uuid=a80e2403-1426-3dd0-ac5c-1b43b657d559" ] }, { "id" : "ITEM-5", "itemData" : { "DOI" : "10.1053/ejvs.2001.1495", "ISBN" : "1078-5884 (Print)", "ISSN" : "10785884", "PMID" : "11735179", "abstract" : "Objectives: to evaluate the results of our early experience with a percutaneous closure device for aortic aneurysm repair and to identify device related and patient related factors leading to procedure failure. Methods: eighty-two percutaneous closures in forty-four patients was performed using the 10F Prostar XL Percutaneous Vascular Surgery device during the repair of 1 iliac, 1 thoracic and 42 abdominal aortic aneurysms. Results: successful closure was achieved in 70 access sites (85%) with 12 sites requiring conversion to an open groin incision. The reasons for failure include difficult device introduction due to a tortuous iliac, deflection of needles due to previous scar, femoral artery occlusion and failure of the device to close the arteriotomy. There was one intraoperative death from retroperitoneal haemorrhage and another patient developed a pseudoaneurysm at the cannulation site. Conclusions: use of the percutaneous closure device requires very careful patient selection. Preoperative radiological assessment of the ilio-femoral vessels is vital to assess for cacification and tortuosity. High device failure rates can be expected from obese patients and those with scarred groins. When difficulty is encountered during the procedure, there should be a low threshold for conversion to an open groin incision. The device and the method of introduction can be further improved to address some of these issues.", "author" : [ { "dropping-particle" : "", "family" : "Teh", "given" : "L G", "non-dropping-particle" : "", "parse-names" : false, "suffix" : "" }, { "dropping-particle" : "", "family" : "Sieunarine", "given" : "K", "non-dropping-particle" : "", "parse-names" : false, "suffix" : "" }, { "dropping-particle" : "", "family" : "Schie", "given" : "G", "non-dropping-particle" : "Van", "parse-names" : false, "suffix" : "" }, { "dropping-particle" : "", "family" : "Goodman", "given" : "M A", "non-dropping-particle" : "", "parse-names" : false, "suffix" : "" }, { "dropping-particle" : "", "family" : "Lawrence-Brown", "given" : "M", "non-dropping-particle" : "", "parse-names" : false, "suffix" : "" }, { "dropping-particle" : "", "family" : "Prendergast", "given" : "F J", "non-dropping-particle" : "", "parse-names" : false, "suffix" : "" }, { "dropping-particle" : "", "family" : "Hartley", "given" : "D", "non-dropping-particle" : "", "parse-names" : false, "suffix" : "" } ], "container-title" : "European Journal of Vascular and Endovascular Surgery", "id" : "ITEM-5", "issue" : "5", "issued" : { "date-parts" : [ [ "2001" ] ] }, "page" : "418-423", "title" : "Use of the percutaneous vascular surgery device for closure of femoral access sites during endovascular aneurysm repair: Lessons from our experience", "type" : "article-journal", "volume" : "22" }, "uris" : [ "http://www.mendeley.com/documents/?uuid=ebe39fec-9486-313e-a7bb-4f26622c3c57" ] }, { "id" : "ITEM-6", "itemData" : { "DOI" : "10.1007/s10016-001-0127-3", "ISBN" : "0066-4162", "ISSN" : "08905096", "PMID" : "11904803", "abstract" : "In this prospective, nonrandomized study, we compared outcome with percutaneous femoral artery closure to that with open femoral arteriotomy in 95 patients who underwent endovascular AAA repair. Devices were introduced using 22 Fr and/or 16 Fr sheaths. The 8 Fr/10 Fr Perclose devices (Perclose Inc., Redwood City, CA) were used in an off-label \"preclose technique.\" Thirty-three patients had bilateral open femoral arteriotomies, 44 patients had bilateral attempted percutaneous closure, and 18 patients had open femoral arteriotomy on one side and attempted percutaneous closure on the other side. Percutaneous closure was successful in 85% (47/55) of 16 Fr sheaths and 64% (29/45) of 22 Fr sheaths (p &lt; 0.027). Bilateral percutaneous closure was successful in 63% (28/44) of patients. Conversion to open femoral arteriotomy due to bleeding occurred in 24 of 106 percutaneous attempts. There were no dissections, arterial thromboses, or pseudoaneurysms associated with percutaneous arterial closure. Wound complications were seen in 3.6% (3/84) of open arteriotomies and 0.9% (1/106) of all percutaneous attempts and arterial closures (p &gt; 0.05). Gender, previous femoral access, obesity, and iliac occlusive disease were not predictive of percutaneous failure. Procedural success for percutaneous AAA repair is affected by sheath size. Devices delivered through 16 Fr or smaller sheaths will have successful femoral artery closure rates of at least 85%.", "author" : [ { "dropping-particle" : "", "family" : "Rachel", "given" : "Elizabeth S", "non-dropping-particle" : "", "parse-names" : false, "suffix" : "" }, { "dropping-particle" : "", "family" : "Bergamini", "given" : "Thomas M", "non-dropping-particle" : "", "parse-names" : false, "suffix" : "" }, { "dropping-particle" : "V", "family" : "Kinney", "given" : "Edward", "non-dropping-particle" : "", "parse-names" : false, "suffix" : "" }, { "dropping-particle" : "", "family" : "Jung", "given" : "Matthew T", "non-dropping-particle" : "", "parse-names" : false, "suffix" : "" }, { "dropping-particle" : "", "family" : "Kaebnick", "given" : "Hermann W", "non-dropping-particle" : "", "parse-names" : false, "suffix" : "" }, { "dropping-particle" : "", "family" : "Mitchell", "given" : "Richard A", "non-dropping-particle" : "", "parse-names" : false, "suffix" : "" } ], "container-title" : "Annals of Vascular Surgery", "id" : "ITEM-6", "issue" : "1", "issued" : { "date-parts" : [ [ "2002", "1" ] ] }, "page" : "43-49", "title" : "Percutaneous endovascular abdominal aortic aneurysm repair", "type" : "article-journal", "volume" : "16" }, "uris" : [ "http://www.mendeley.com/documents/?uuid=18a545b9-ecfb-3b61-ac4c-f0d8358888ea" ] } ], "mendeley" : { "formattedCitation" : "[22\u201327]", "plainTextFormattedCitation" : "[22\u201327]", "previouslyFormattedCitation" : "[22\u201327]" }, "properties" : {  }, "schema" : "https://github.com/citation-style-language/schema/raw/master/csl-citation.json" }</w:instrText>
      </w:r>
      <w:r w:rsidR="0057038E">
        <w:fldChar w:fldCharType="separate"/>
      </w:r>
      <w:r w:rsidR="00FA61BE" w:rsidRPr="00FA61BE">
        <w:rPr>
          <w:noProof/>
        </w:rPr>
        <w:t>[22–27]</w:t>
      </w:r>
      <w:r w:rsidR="0057038E">
        <w:fldChar w:fldCharType="end"/>
      </w:r>
      <w:r w:rsidR="008329B7">
        <w:t xml:space="preserve">, </w:t>
      </w:r>
      <w:r w:rsidR="0057038E">
        <w:t xml:space="preserve">a systemic review of </w:t>
      </w:r>
      <w:r w:rsidR="008329B7">
        <w:t>p</w:t>
      </w:r>
      <w:r w:rsidR="00387F24">
        <w:t>ercutaneous femoral access</w:t>
      </w:r>
      <w:r w:rsidR="0057038E">
        <w:t xml:space="preserve"> for EVAR</w:t>
      </w:r>
      <w:r w:rsidR="00387F24">
        <w:t xml:space="preserve"> has</w:t>
      </w:r>
      <w:r w:rsidR="008329B7">
        <w:t xml:space="preserve"> </w:t>
      </w:r>
      <w:r w:rsidR="001B21B1">
        <w:t>shown</w:t>
      </w:r>
      <w:r w:rsidR="00387F24">
        <w:t xml:space="preserve"> </w:t>
      </w:r>
      <w:r w:rsidR="0057038E">
        <w:t>a low</w:t>
      </w:r>
      <w:r w:rsidR="00387F24">
        <w:t xml:space="preserve"> access site complication rate </w:t>
      </w:r>
      <w:r w:rsidR="0057038E">
        <w:t>of 4%</w:t>
      </w:r>
      <w:r w:rsidR="00387F24">
        <w:fldChar w:fldCharType="begin" w:fldLock="1"/>
      </w:r>
      <w:r w:rsidR="00A5711C">
        <w:instrText>ADDIN CSL_CITATION { "citationItems" : [ { "id" : "ITEM-1", "itemData" : { "DOI" : "10.1016/j.ejvs.2010.02.001", "ISSN" : "10785884", "PMID" : "20185341", "abstract" : "Introduction: Recent developments in aortic stent-graft technology have led to an increase in the use of wholly percutaneous endovascular aneurysm repair (P-EVAR). The literature was systematically reviewed to analyse the results of P-EVAR. Methods: A systematic review of P-EVAR was performed using Ovid-MEDLINE in-process and other nonindexed citations and Ovid-MEDLINE and EMBASE (January 1991-July 2009). Primary outcomes reviewed were success rate and loco-regional complications. Secondary outcomes included; operative time, hospital stay, time to ambulation, blood loss and cost. Prospective randomised and controlled nonrandomised studies were included as were case series (retrospective and prospective). Case reports, letters, review articles and non-English language articles were excluded. Results: Twenty-two papers were identified. These included randomised trials (n = 1); prospective nonrandomised (n = 10) and retrospective studies (n = 11). P-EVAR was attempted in 1087 patients (1751 groins). Overall success rate of percutaneous arterial closure was 92% (90.1-93.9, 95% CI). Access related complication rate was 4.4% (3.5-5.3, 95% CI). Seven studies provided data on access related complications in open access cohorts (O-EVAR). In these studies, P-EVAR was associated with fewer access related complications (RR 0.47, 95% CI 0.28-0.78, p = 0.004). P-EVAR was associated with reduced operative time. Conclusion: P-EVAR appears safe and effective in selected patients. Local access related complications were low. Further work is required to identify the most suitable candidates for P-EVAR. ?? 2010 European Society for Vascular Surgery.", "author" : [ { "dropping-particle" : "", "family" : "Malkawi", "given" : "A H", "non-dropping-particle" : "", "parse-names" : false, "suffix" : "" }, { "dropping-particle" : "", "family" : "Hinchliffe", "given" : "R J", "non-dropping-particle" : "", "parse-names" : false, "suffix" : "" }, { "dropping-particle" : "", "family" : "Holt", "given" : "P J", "non-dropping-particle" : "", "parse-names" : false, "suffix" : "" }, { "dropping-particle" : "", "family" : "Loftus", "given" : "I M", "non-dropping-particle" : "", "parse-names" : false, "suffix" : "" }, { "dropping-particle" : "", "family" : "Thompson", "given" : "M M", "non-dropping-particle" : "", "parse-names" : false, "suffix" : "" } ], "container-title" : "European Journal of Vascular and Endovascular Surgery", "id" : "ITEM-1", "issue" : "6", "issued" : { "date-parts" : [ [ "2010" ] ] }, "page" : "676-682", "title" : "Percutaneous Access for Endovascular Aneurysm Repair: A Systematic Review", "type" : "article", "volume" : "39" }, "uris" : [ "http://www.mendeley.com/documents/?uuid=d2fad601-9cdd-3c2f-b146-39a7ca704d49" ] } ], "mendeley" : { "formattedCitation" : "[28]", "plainTextFormattedCitation" : "[28]", "previouslyFormattedCitation" : "[28]" }, "properties" : {  }, "schema" : "https://github.com/citation-style-language/schema/raw/master/csl-citation.json" }</w:instrText>
      </w:r>
      <w:r w:rsidR="00387F24">
        <w:fldChar w:fldCharType="separate"/>
      </w:r>
      <w:r w:rsidR="00FA61BE" w:rsidRPr="00FA61BE">
        <w:rPr>
          <w:noProof/>
        </w:rPr>
        <w:t>[28]</w:t>
      </w:r>
      <w:r w:rsidR="00387F24">
        <w:fldChar w:fldCharType="end"/>
      </w:r>
      <w:r w:rsidR="00387F24">
        <w:t>.</w:t>
      </w:r>
      <w:r>
        <w:t xml:space="preserve"> These figures may be extrapolated to F/BEVAR as well. </w:t>
      </w:r>
    </w:p>
    <w:p w14:paraId="1F06E6E2" w14:textId="77777777" w:rsidR="00A1717C" w:rsidRDefault="00A1717C" w:rsidP="00F427EF">
      <w:pPr>
        <w:spacing w:line="480" w:lineRule="auto"/>
      </w:pPr>
    </w:p>
    <w:p w14:paraId="1AF2E938" w14:textId="32219EF4" w:rsidR="009B572F" w:rsidRDefault="008E5E62" w:rsidP="00F427EF">
      <w:pPr>
        <w:spacing w:line="480" w:lineRule="auto"/>
      </w:pPr>
      <w:r>
        <w:t xml:space="preserve">The randomised Percutaneous Endovascular Aneurysm Repair (PEVAR) trial revealed that percutaneous access with the </w:t>
      </w:r>
      <w:proofErr w:type="spellStart"/>
      <w:r>
        <w:t>preclosure</w:t>
      </w:r>
      <w:proofErr w:type="spellEnd"/>
      <w:r>
        <w:t xml:space="preserve"> technique </w:t>
      </w:r>
      <w:r w:rsidR="00A1717C">
        <w:t>using</w:t>
      </w:r>
      <w:r w:rsidR="005D5215">
        <w:t xml:space="preserve"> </w:t>
      </w:r>
      <w:r w:rsidR="00FA61BE">
        <w:t xml:space="preserve">the </w:t>
      </w:r>
      <w:proofErr w:type="spellStart"/>
      <w:r w:rsidR="005D5215">
        <w:t>Perclose</w:t>
      </w:r>
      <w:proofErr w:type="spellEnd"/>
      <w:r w:rsidR="005D5215">
        <w:t xml:space="preserve"> </w:t>
      </w:r>
      <w:proofErr w:type="spellStart"/>
      <w:r w:rsidR="005D5215">
        <w:t>ProG</w:t>
      </w:r>
      <w:r>
        <w:t>lide</w:t>
      </w:r>
      <w:proofErr w:type="spellEnd"/>
      <w:r>
        <w:t xml:space="preserve"> devices </w:t>
      </w:r>
      <w:r w:rsidR="00A1717C">
        <w:t xml:space="preserve">(Abbott Vascular, Redwood City, Calif, USA) </w:t>
      </w:r>
      <w:r>
        <w:t xml:space="preserve">was noninferior to </w:t>
      </w:r>
      <w:r w:rsidR="00634EAE">
        <w:t>surgical cut-down</w:t>
      </w:r>
      <w:r>
        <w:t xml:space="preserve"> in patients undergoing EVAR</w:t>
      </w:r>
      <w:r w:rsidR="00A1717C">
        <w:fldChar w:fldCharType="begin" w:fldLock="1"/>
      </w:r>
      <w:r w:rsidR="00A5711C">
        <w:instrText>ADDIN CSL_CITATION { "citationItems" : [ { "id" : "ITEM-1", "itemData" : { "DOI" : "10.1016/j.jvs.2013.10.101", "ISBN" : "0741-5214", "ISSN" : "10976809", "PMID" : "24440678", "abstract" : "Objective The first multicenter randomized controlled trial was designed and conducted to assess the safety and effectiveness of totally percutaneous endovascular aortic aneurysm repair (PEVAR) with use of a 21F endovascular stent graft system and either an 8F or 10F suture-mediated closure system (the PEVAR trial, NCT01070069). A noninferiority trial design was chosen to compare percutaneous access with standard open femoral exposure. Methods Between 2010 and 2012, 20 U.S. institutions participated in a prospective, Food and Drug Administration-approved randomized trial to evaluate percutaneous femoral artery access and closure by a \"preclose\" technique in conjunction with endovascular abdominal aortic aneurysm repair. A total of 151 patients were allocated by a 2:1 design to percutaneous access/closure (n = 101) or open femoral exposure (n = 50 [FE]). PEVAR procedures were performed with either the 8F Perclose ProGlide (n = 50 [PG]) or the 10F Prostar XL (n = 51 [PS]) closure devices. All endovascular abdominal aortic aneurysm repair procedures were performed with the Endologix 21F profile (outer diameter) sheath-based system. Patients were screened by computed tomography with three-dimensional reconstruction and independent physician review for anatomic suitability and adequate femoral artery anatomy for percutaneous access. The primary trial end point (treatment success) was defined as procedural technical success and absence of major adverse events and vascular complications at 30 days. An independent access closure substudy evaluated major access-related complications. Clinical utility and procedural outcomes, ankle-brachial index, blood laboratory analyses, and quality of life were also evaluated with continuing follow-up to 6 months. Results Baseline characteristics were similar among groups. Procedural technical success was 94% (PG), 88% (PS), and 98% (FE). One-month primary treatment success was 88% (PG), 78% (PS), and 78% (FE), demonstrating noninferiority vs FE for PG (P =.004) but not for PS (P =.102). Failure rates in the access closure substudy analyses demonstrated noninferiority of PG (6%; P =.005), but not of PS (12%; P =.100), vs FE (10%). Compared with FE, PG and PS yielded significantly shorter times to hemostasis and procedure completion and favorable trends in blood loss, groin pain, and overall quality of life. Initial noninferiority test results persist to 6 months, and no aneurysm rupture, conversion to open repair, device migr\u2026", "author" : [ { "dropping-particle" : "", "family" : "Nelson", "given" : "Peter R", "non-dropping-particle" : "", "parse-names" : false, "suffix" : "" }, { "dropping-particle" : "", "family" : "Kracjer", "given" : "Zvonimir", "non-dropping-particle" : "", "parse-names" : false, "suffix" : "" }, { "dropping-particle" : "", "family" : "Kansal", "given" : "Nikhil", "non-dropping-particle" : "", "parse-names" : false, "suffix" : "" }, { "dropping-particle" : "", "family" : "Rao", "given" : "Vikram", "non-dropping-particle" : "", "parse-names" : false, "suffix" : "" }, { "dropping-particle" : "", "family" : "Bianchi", "given" : "Christian", "non-dropping-particle" : "", "parse-names" : false, "suffix" : "" }, { "dropping-particle" : "", "family" : "Hashemi", "given" : "Homayoun", "non-dropping-particle" : "", "parse-names" : false, "suffix" : "" }, { "dropping-particle" : "", "family" : "Jones", "given" : "Paul", "non-dropping-particle" : "", "parse-names" : false, "suffix" : "" }, { "dropping-particle" : "", "family" : "Bacharach", "given" : "J Michael", "non-dropping-particle" : "", "parse-names" : false, "suffix" : "" } ], "container-title" : "Journal of Vascular Surgery", "id" : "ITEM-1", "issue" : "5", "issued" : { "date-parts" : [ [ "2014" ] ] }, "page" : "1181-1193", "title" : "A multicenter, randomized, controlled trial of totally percutaneous access versus open femoral exposure for endovascular aortic aneurysm repair (the PEVAR trial)", "type" : "article-journal", "volume" : "59" }, "uris" : [ "http://www.mendeley.com/documents/?uuid=db477216-2530-3f47-b560-705f43800cd8" ] } ], "mendeley" : { "formattedCitation" : "[29]", "plainTextFormattedCitation" : "[29]", "previouslyFormattedCitation" : "[29]" }, "properties" : {  }, "schema" : "https://github.com/citation-style-language/schema/raw/master/csl-citation.json" }</w:instrText>
      </w:r>
      <w:r w:rsidR="00A1717C">
        <w:fldChar w:fldCharType="separate"/>
      </w:r>
      <w:r w:rsidR="00FA61BE" w:rsidRPr="00FA61BE">
        <w:rPr>
          <w:noProof/>
        </w:rPr>
        <w:t>[29]</w:t>
      </w:r>
      <w:r w:rsidR="00A1717C">
        <w:fldChar w:fldCharType="end"/>
      </w:r>
      <w:r w:rsidR="00A1717C">
        <w:t xml:space="preserve">. Moreover, </w:t>
      </w:r>
      <w:r w:rsidR="003507F6">
        <w:t xml:space="preserve">studies on </w:t>
      </w:r>
      <w:r w:rsidR="0057038E">
        <w:t>the safety and effectiveness of total p</w:t>
      </w:r>
      <w:r w:rsidR="003507F6">
        <w:t xml:space="preserve">ercutaneous access for FEVAR demonstrate a successful </w:t>
      </w:r>
      <w:r>
        <w:t>percutaneous closure rate of 92%-95% and post-operative vascular access complication rate of 5%-12%</w:t>
      </w:r>
      <w:r>
        <w:fldChar w:fldCharType="begin" w:fldLock="1"/>
      </w:r>
      <w:r w:rsidR="00A5711C">
        <w:instrText>ADDIN CSL_CITATION { "citationItems" : [ { "id" : "ITEM-1", "itemData" : { "DOI" : "10.1016/j.jvs.2016.03.444", "ISSN" : "10976809", "abstract" : "Background Percutaneous femoral vascular access is frequently used for aortic endovascular procedures, with a local access complication rate of 5% to 16%. Fenestrated endovascular aneurysm repair (FEVAR) has recently emerged as a new technique for the repair of short-neck and juxtarenal abdominal aortic aneurysms. The safety and effectiveness of percutaneous access for FEVAR has not been established to date. Methods Since United States Food and Drug Administration approval of the Zenith fenestrated aortic endograft (Cook Medical, Bloomington, Ind), 94 patients (60 Zenith fenestrated, 6 p-Branch, and 28 custom-made devices) have undergone FEVAR. Percutaneous access was performed using the \u201cpreclose\u201d technique with the Perclose Proglide device (Abbott Vascular, Redwood City, Calif). Open access was performed when severely disease or calcified femoral arteries prevented percutaneous access. Patient-based analysis was performed assessing outcomes for the access site used for the larger profile sheath of the main device. Results Percutaneous access was used in 90 patients (177 common femoral arteries) and open access in four (11 common femoral arteries). Arm access was used in 41 patients (44%). The median sheath size was 20F (interquartile range [IQR], 20F-22F). Median operative time was 207 minutes (IQR, 160-270 minutes), with a median blood loss of 500 mL (IQR, 300-700 mL). The percutaneous access success rate was 92%. No preoperative factors predicted technical failure. No 30-day deaths occurred. Patients with failed percutaneous closure and who required conversion to open repair had higher estimated median blood loss of 800 (IQR, 600-1200) vs 500 (IQR, 300-600) mL (P =.01) and a longer median time to start ambulation of 4 (IQR, 2-7) vs 2 (IQR, 1-3) days (P =.03). Patients undergoing percutaneous closure had lower median blood loss (500 mL; IQR, 300-600 mL) than patients who underwent open surgical access (800 mL; IQR, 750-800 mL). Postoperative complications related to vascular access occurred in 11 patients (12%). Conclusions Percutaneous femoral access is a safe and effective alternative to open access for FEVAR. Operative blood loss and longer time to ambulation are significantly increased after failed percutaneous closure.", "author" : [ { "dropping-particle" : "", "family" : "Timaran", "given" : "David E.", "non-dropping-particle" : "", "parse-names" : false, "suffix" : "" }, { "dropping-particle" : "", "family" : "Soto", "given" : "Marilisa", "non-dropping-particle" : "", "parse-names" : false, "suffix" : "" }, { "dropping-particle" : "", "family" : "Knowles", "given" : "Martyn", "non-dropping-particle" : "", "parse-names" : false, "suffix" : "" }, { "dropping-particle" : "", "family" : "Modrall", "given" : "J. Gregory", "non-dropping-particle" : "", "parse-names" : false, "suffix" : "" }, { "dropping-particle" : "", "family" : "Rectenwald", "given" : "John E.", "non-dropping-particle" : "", "parse-names" : false, "suffix" : "" }, { "dropping-particle" : "", "family" : "Timaran", "given" : "Carlos H.", "non-dropping-particle" : "", "parse-names" : false, "suffix" : "" } ], "container-title" : "Journal of Vascular Surgery", "id" : "ITEM-1", "issue" : "4", "issued" : { "date-parts" : [ [ "2016" ] ] }, "page" : "896-901", "title" : "Safety and effectiveness of total percutaneous access for fenestrated endovascular aortic aneurysm repair", "type" : "article-journal", "volume" : "64" }, "uris" : [ "http://www.mendeley.com/documents/?uuid=24bbddc2-a412-49f0-8444-859095b3d673" ] }, { "id" : "ITEM-2", "itemData" : { "DOI" : "10.1016/j.jvs.2015.07.072", "ISBN" : "0741-5214", "ISSN" : "10976809", "PMID" : "26372191", "abstract" : "Objective Percutaneous endovascular aortic repair (PEVAR) has been increasingly used to treat infrarenal abdominal aortic aneurysms, but few studies have evaluated the results in complex aortic aneurysms. We reviewed the technical success and clinical outcomes of PEVAR using large-diameter sheaths for the treatment of complex aortic aneurysms with thoracic, fenestrated, and branched stent grafts. Methods The clinical data of patients who underwent total PEVAR for descending thoracic aneurysm, thoracoabdominal aortic aneurysm, pararenal, and aortoiliac aneurysms using thoracic, fenestrated, and branched stent grafts between 2009 and 2014 were reviewed. Repairs with fenestrated-branched stent grafts were performed using commercially available or investigational devices under a physician-sponsored investigational device protocols. Percutaneous closure was performed using ultrasound guidance and two Perclose devices (Abbott Vascular, Santa Clara Calif) per femoral puncture site. End points were technical success, access-related complications, morbidity, and mortality. Results There were 102 patients, 77 male and 25 female, with a mean age of 75 ?? 8 years. Aneurysm extent was pararenal in 48 patients (47%), thoracoabdominal aortic aneurysm in 27 (26%), descending thoracic aneurysm in 19 (19%), and aortoiliac in 8 (8%). Fenestrated or branched endografts, or both, were placed in 72 patients (71%). Total percutaneous closure was performed in 170 femoral arteries using ???20F-diameter sheaths in 163 (96%). Technical success was obtained in 161 femoral arteries (95%). There were no factors associated with technical failure. Access-related complications occurred in five patients (5%), including femoral artery thrombosis in three (3%), and retroperitoneal hematoma or pseudoaneurysm in one patient each (1%). There were no 30-day deaths. Freedom from access-related complications was 97% ?? 1% at 30 days and 1 year. No access-related complications occurred &gt;30 days. Conclusions Total percutaneous technique can be safely performed with a high technical success rate and low rate of access complications in patients with thoracic and complex aortic disease requiring large-diameter sheaths. The rate of access-related complications (5%) is similar to that reported for PEVAR of infrarenal abdominal aortic aneurysms using smaller-profile devices.", "author" : [ { "dropping-particle" : "", "family" : "Souza", "given" : "Leonardo R.", "non-dropping-particle" : "De", "parse-names" : false, "suffix" : "" }, { "dropping-particle" : "", "family" : "Oderich", "given" : "Gustavo S.", "non-dropping-particle" : "", "parse-names" : false, "suffix" : "" }, { "dropping-particle" : "V.", "family" : "Banga", "given" : "Peter", "non-dropping-particle" : "", "parse-names" : false, "suffix" : "" }, { "dropping-particle" : "", "family" : "Hofer", "given" : "Janet M.", "non-dropping-particle" : "", "parse-names" : false, "suffix" : "" }, { "dropping-particle" : "", "family" : "Wigham", "given" : "Jean R.", "non-dropping-particle" : "", "parse-names" : false, "suffix" : "" }, { "dropping-particle" : "", "family" : "Cha", "given" : "Stephen", "non-dropping-particle" : "", "parse-names" : false, "suffix" : "" }, { "dropping-particle" : "", "family" : "Gloviczki", "given" : "Peter", "non-dropping-particle" : "", "parse-names" : false, "suffix" : "" } ], "container-title" : "Journal of Vascular Surgery", "id" : "ITEM-2", "issue" : "6", "issued" : { "date-parts" : [ [ "2015", "12" ] ] }, "page" : "1442-1449.e3", "title" : "Outcomes of total percutaneous endovascular aortic repair for thoracic, fenestrated, and branched endografts", "type" : "article-journal", "volume" : "62" }, "uris" : [ "http://www.mendeley.com/documents/?uuid=31c4a7f3-fc75-34ec-ab48-0bedcd3deb56" ] } ], "mendeley" : { "formattedCitation" : "[30,31]", "plainTextFormattedCitation" : "[30,31]", "previouslyFormattedCitation" : "[30,31]" }, "properties" : {  }, "schema" : "https://github.com/citation-style-language/schema/raw/master/csl-citation.json" }</w:instrText>
      </w:r>
      <w:r>
        <w:fldChar w:fldCharType="separate"/>
      </w:r>
      <w:r w:rsidR="00FA61BE" w:rsidRPr="00FA61BE">
        <w:rPr>
          <w:noProof/>
        </w:rPr>
        <w:t>[30,31]</w:t>
      </w:r>
      <w:r>
        <w:fldChar w:fldCharType="end"/>
      </w:r>
      <w:r>
        <w:t>.</w:t>
      </w:r>
      <w:r w:rsidR="005D5215">
        <w:t xml:space="preserve"> Additional </w:t>
      </w:r>
      <w:proofErr w:type="spellStart"/>
      <w:r w:rsidR="005D5215">
        <w:t>ProGlide</w:t>
      </w:r>
      <w:proofErr w:type="spellEnd"/>
      <w:r w:rsidR="005D5215">
        <w:t xml:space="preserve"> device deployment has also been shown to reduce the rate of surgical repair after </w:t>
      </w:r>
      <w:r w:rsidR="00D455B2">
        <w:t xml:space="preserve">primary haemostasis failure in percutaneous </w:t>
      </w:r>
      <w:r w:rsidR="005D5215">
        <w:t xml:space="preserve">EVAR, </w:t>
      </w:r>
      <w:r w:rsidR="003507F6">
        <w:t xml:space="preserve">and the presence </w:t>
      </w:r>
      <w:r w:rsidR="003507F6">
        <w:lastRenderedPageBreak/>
        <w:t>of anterior wall calcification within the common femoral artery (CFA) is</w:t>
      </w:r>
      <w:r w:rsidR="005D5215">
        <w:t xml:space="preserve"> a significant predictor for additional </w:t>
      </w:r>
      <w:proofErr w:type="spellStart"/>
      <w:r w:rsidR="005D5215">
        <w:t>ProGlide</w:t>
      </w:r>
      <w:proofErr w:type="spellEnd"/>
      <w:r w:rsidR="005D5215">
        <w:t xml:space="preserve"> device deployment</w:t>
      </w:r>
      <w:r w:rsidR="005D5215">
        <w:fldChar w:fldCharType="begin" w:fldLock="1"/>
      </w:r>
      <w:r w:rsidR="00A5711C">
        <w:instrText>ADDIN CSL_CITATION { "citationItems" : [ { "id" : "ITEM-1", "itemData" : { "DOI" : "10.1016/j.jvir.2016.12.1219", "ISSN" : "10510443", "author" : [ { "dropping-particle" : "", "family" : "Lin", "given" : "Shen-Yen", "non-dropping-particle" : "", "parse-names" : false, "suffix" : "" }, { "dropping-particle" : "", "family" : "Lyu", "given" : "Sin-Yi", "non-dropping-particle" : "", "parse-names" : false, "suffix" : "" }, { "dropping-particle" : "", "family" : "Su", "given" : "Ta-Wei", "non-dropping-particle" : "", "parse-names" : false, "suffix" : "" }, { "dropping-particle" : "", "family" : "Chu", "given" : "Sung-Yu", "non-dropping-particle" : "", "parse-names" : false, "suffix" : "" }, { "dropping-particle" : "", "family" : "Chen", "given" : "Chien-Ming", "non-dropping-particle" : "", "parse-names" : false, "suffix" : "" }, { "dropping-particle" : "", "family" : "Hung", "given" : "Chien-Fu", "non-dropping-particle" : "", "parse-names" : false, "suffix" : "" }, { "dropping-particle" : "", "family" : "Chang", "given" : "Chee-Jen", "non-dropping-particle" : "", "parse-names" : false, "suffix" : "" }, { "dropping-particle" : "", "family" : "Ko", "given" : "Po-Jen", "non-dropping-particle" : "", "parse-names" : false, "suffix" : "" } ], "container-title" : "Journal of Vascular and Interventional Radiology", "id" : "ITEM-1", "issue" : "4", "issued" : { "date-parts" : [ [ "2017", "4" ] ] }, "page" : "570-575", "title" : "Predictive Factors for Additional ProGlide Deployment in Percutaneous Endovascular Aortic Repair", "type" : "article-journal", "volume" : "28" }, "uris" : [ "http://www.mendeley.com/documents/?uuid=dbfa02f3-ff74-3431-b41b-d91c47962ec7" ] } ], "mendeley" : { "formattedCitation" : "[32]", "plainTextFormattedCitation" : "[32]", "previouslyFormattedCitation" : "[32]" }, "properties" : {  }, "schema" : "https://github.com/citation-style-language/schema/raw/master/csl-citation.json" }</w:instrText>
      </w:r>
      <w:r w:rsidR="005D5215">
        <w:fldChar w:fldCharType="separate"/>
      </w:r>
      <w:r w:rsidR="00FA61BE" w:rsidRPr="00FA61BE">
        <w:rPr>
          <w:noProof/>
        </w:rPr>
        <w:t>[32]</w:t>
      </w:r>
      <w:r w:rsidR="005D5215">
        <w:fldChar w:fldCharType="end"/>
      </w:r>
      <w:r w:rsidR="005D5215">
        <w:t>.</w:t>
      </w:r>
    </w:p>
    <w:p w14:paraId="38F2C128" w14:textId="77777777" w:rsidR="000D72B7" w:rsidRPr="00901570" w:rsidRDefault="000D72B7" w:rsidP="00F427EF">
      <w:pPr>
        <w:spacing w:line="480" w:lineRule="auto"/>
        <w:rPr>
          <w:b/>
        </w:rPr>
      </w:pPr>
    </w:p>
    <w:p w14:paraId="39CF4BB2" w14:textId="61068FC2" w:rsidR="00A502CC" w:rsidRPr="00901570" w:rsidRDefault="00925CA3" w:rsidP="00F427EF">
      <w:pPr>
        <w:spacing w:line="480" w:lineRule="auto"/>
        <w:rPr>
          <w:b/>
        </w:rPr>
      </w:pPr>
      <w:r w:rsidRPr="00901570">
        <w:rPr>
          <w:b/>
        </w:rPr>
        <w:t>SPECIFIC COMPLICATIONS OF F/BEVAR</w:t>
      </w:r>
    </w:p>
    <w:p w14:paraId="66789A35" w14:textId="6008254E" w:rsidR="00074B81" w:rsidRDefault="00930ACC" w:rsidP="00F427EF">
      <w:pPr>
        <w:spacing w:line="480" w:lineRule="auto"/>
      </w:pPr>
      <w:r>
        <w:t xml:space="preserve">Technical success of F/BEVAR is defined as a completed endovascular procedure with patent target vessels </w:t>
      </w:r>
      <w:r w:rsidR="00E936F3">
        <w:t xml:space="preserve">and </w:t>
      </w:r>
      <w:r>
        <w:t xml:space="preserve">successful exclusion of the aneurysm sac without any </w:t>
      </w:r>
      <w:proofErr w:type="spellStart"/>
      <w:r>
        <w:t>endoleaks</w:t>
      </w:r>
      <w:proofErr w:type="spellEnd"/>
      <w:r>
        <w:t xml:space="preserve"> at completion</w:t>
      </w:r>
      <w:r w:rsidR="00634EAE">
        <w:t xml:space="preserve"> (exception being type II </w:t>
      </w:r>
      <w:proofErr w:type="spellStart"/>
      <w:r w:rsidR="00634EAE">
        <w:t>endoleaks</w:t>
      </w:r>
      <w:proofErr w:type="spellEnd"/>
      <w:r w:rsidR="00634EAE">
        <w:t>)</w:t>
      </w:r>
      <w:r>
        <w:fldChar w:fldCharType="begin" w:fldLock="1"/>
      </w:r>
      <w:r w:rsidR="00A5711C">
        <w:instrText>ADDIN CSL_CITATION { "citationItems" : [ { "id" : "ITEM-1", "itemData" : { "DOI" : "10.1016/j.jvs.2013.08.005", "ISBN" : "0741-5214", "ISSN" : "07415214", "PMID" : "24080136", "abstract" : "Objective Fenestrated endovascular abdominal aortic aneurysm repair (F-EVAR) has been introduced for treatment of aneurysms in which visceral arteries are incorporated. Patency of target vessels has been reported to be excellent. Results of the use of stent grafts to accommodate visceral arteries in F-EVAR are presented in this study, including an overview of factors that affect outcome. Methods All patients treated with fenestrated stent grafts in a single center between November 2001 and October 2011 were reviewed. Patients treated for suprarenal, juxtarenal, and infrarenal short-necked aortic aneurysms were included. Patients with thoraco-abdominal aneurysms or aneurysms treated with grafts with fixed side branches were excluded. Polytetrafluoroethylene covered stents were used routinely since June 2005. Target vessels and stents were examined using computed tomography angiography reconstructions. Primary end points were primary patency, defined as the absence of occlusion, and loss of renal function. Secondary end points were technical success, stenosis (defined as a ???50% angiographic diameter reduction), stent fracture, and mortality. Results A total of 138 patients with a median age of 73 years (range, 50-91 years) met the inclusion criteria. Median computed tomography angiography follow-up was 13 months (range, 1-97 months). In total, 392 target vessels were provided with 140 scallops and 252 fenestrations. Visceral stents (-grafts) were placed in 254 target vessels. Technical success was obtained in 249 arteries (98.0%). Overall stent patency of target vessels was 95.7% at 1 year and 88.6% at 4 years. Renal artery stent patency was 97.4% at 1 year and 91.2% at 4 years (96.8% and 89.1% for uncovered stents; 97.3% and 92.4% for covered stents, respectively). There was no significant difference in patency between covered and uncovered stents in renal arteries (P =.71). Renal artery stenosis occurred in 26 stented arteries (11.3%) and occlusion in seven arteries. Renal artery stent stenosis occurred significantly more in uncovered than in covered stents (P =.04). Stent fractures occurred more in uncovered than in covered stents (P =.01) and was associated with a significantly lower visceral stent patency rate (P &lt;.01). During follow-up, 13 patients developed permanent renal function impairment (9.4%), of which two required permanent dialysis (1.4%). Renal dysfunction was significantly associated with renal stent occlusion or stenosis (P &lt;.01). Con\u2026", "author" : [ { "dropping-particle" : "", "family" : "Grimme", "given" : "Frederike A B", "non-dropping-particle" : "", "parse-names" : false, "suffix" : "" }, { "dropping-particle" : "", "family" : "Zeebregts", "given" : "Clark J.", "non-dropping-particle" : "", "parse-names" : false, "suffix" : "" }, { "dropping-particle" : "", "family" : "Verhoeven", "given" : "Eric L G", "non-dropping-particle" : "", "parse-names" : false, "suffix" : "" }, { "dropping-particle" : "", "family" : "Bekkema", "given" : "Foppe", "non-dropping-particle" : "", "parse-names" : false, "suffix" : "" }, { "dropping-particle" : "", "family" : "Reijnen", "given" : "Michel M J P", "non-dropping-particle" : "", "parse-names" : false, "suffix" : "" }, { "dropping-particle" : "", "family" : "Tielliu", "given" : "Ignace F J", "non-dropping-particle" : "", "parse-names" : false, "suffix" : "" } ], "container-title" : "Journal of Vascular Surgery", "id" : "ITEM-1", "issue" : "2", "issued" : { "date-parts" : [ [ "2014" ] ] }, "note" : "NULL", "page" : "298-306", "title" : "Visceral stent patency in fenestrated stent grafting for abdominal aortic aneurysm repair", "type" : "article-journal", "volume" : "59" }, "uris" : [ "http://www.mendeley.com/documents/?uuid=847270e2-a209-470c-87ac-695066226d32" ] } ], "mendeley" : { "formattedCitation" : "[33]", "plainTextFormattedCitation" : "[33]", "previouslyFormattedCitation" : "[33]" }, "properties" : {  }, "schema" : "https://github.com/citation-style-language/schema/raw/master/csl-citation.json" }</w:instrText>
      </w:r>
      <w:r>
        <w:fldChar w:fldCharType="separate"/>
      </w:r>
      <w:r w:rsidRPr="00930ACC">
        <w:rPr>
          <w:noProof/>
        </w:rPr>
        <w:t>[33]</w:t>
      </w:r>
      <w:r>
        <w:fldChar w:fldCharType="end"/>
      </w:r>
      <w:r>
        <w:t xml:space="preserve">. </w:t>
      </w:r>
      <w:r w:rsidR="00C06727">
        <w:t xml:space="preserve">Compared </w:t>
      </w:r>
      <w:r w:rsidR="00925CA3">
        <w:t>with</w:t>
      </w:r>
      <w:r w:rsidR="00C06727">
        <w:t xml:space="preserve"> standard EVAR, F/BEVAR requires the deployment of additional covered stent graft</w:t>
      </w:r>
      <w:r w:rsidR="00FA61BE">
        <w:t>s</w:t>
      </w:r>
      <w:r w:rsidR="00C06727">
        <w:t xml:space="preserve"> extending from the main body to the target arteries. </w:t>
      </w:r>
      <w:r w:rsidR="00925CA3">
        <w:t>R</w:t>
      </w:r>
      <w:r w:rsidR="0032453E">
        <w:t>eport</w:t>
      </w:r>
      <w:r w:rsidR="007A1FAA">
        <w:t>s</w:t>
      </w:r>
      <w:r w:rsidR="0032453E">
        <w:t xml:space="preserve"> comparing standard EVAR and FEVAR</w:t>
      </w:r>
      <w:r w:rsidR="0032453E">
        <w:fldChar w:fldCharType="begin" w:fldLock="1"/>
      </w:r>
      <w:r w:rsidR="00A5711C">
        <w:instrText>ADDIN CSL_CITATION { "citationItems" : [ { "id" : "ITEM-1", "itemData" : { "DOI" : "10.1016/j.jvs.2014.10.025", "ISBN" : "1097-6809 (Electronic)\\r0741-5214 (Linking)", "ISSN" : "10976809", "PMID" : "25499706", "abstract" : "Objective: A recent prospective study found that fenestrated endovascular abdominal aortic aneurysm (AAA) repair (FEVAR) was safe and effective in appropriately selected patients at experienced centers. As this new technology is disseminated to the community, it will be important to understand how this technology compares with standard endovascular AAA repair (EVAR). The goal of this study was to compare the outcomes of FEVAR vs EVAR of AAAs. Methods: The American College of Surgeons-National Surgical Quality Improvement Program database from 2005 to 2012 was queried for AAAs (International Classification of Diseases, Ninth Revision code 441.4). Patients were stratified according to procedure (FEVAR vs EVAR). A bivariate analysis was done to assess preoperative and intraoperative risk factors for postoperative outcomes. Thirty-day postoperative mortality and complication rates were described for each procedure type. Multivariable logistic regression was performed to assess the association between the type of procedure and the risk of postoperative complications. Results: A total of 458 patients underwent FEVAR and 19,060 patients underwent EVAR for AAA. Patients undergoing FEVAR were older (P =.02) and less likely to have a bleeding disorder (P =.046). Otherwise, the incidence of comorbidities in both groups was similar. FEVAR was associated with increased median operative time (156 vs 137 minutes; P &lt;.001), and average postoperative length of stay (3.3 vs 2.8 days; P =.03). There was a statistically significant increase in overall complications (23.6% vs 14.3%; P &lt;.001) and postoperative transfusions (15.3% vs 6.1%, P &lt;.001) and trends toward increased cardiac complications (2.2% vs 1.3%; P =.09) and the need for dialysis (1.5% vs 0.8%; P =.08) in the FEVAR group. Mortality (2.4% vs 1.5%; P =.12) was not statistically different. On multivariable analysis, FEVAR remained independently associated with the need for postoperative transfusions when operative time was &lt;75th percentile (adjusted odds ratio, 1.72; 95% confidence interval, 1.09-2.72; P =.02) as well as when operative time was &gt;75th percentile for respective procedures (adjusted odds ratio, 5.33; 95% confidence interval, 3.55-8.00; P &lt;.001). Conclusions: Patients undergoing FEVAR are more likely than patients undergoing EVAR to receive blood transfusions postoperatively and are more likely to sustain postoperative complications. Although mortality was similar, trends toward increased cardiac and\u2026", "author" : [ { "dropping-particle" : "", "family" : "Glebova", "given" : "Natalia O.", "non-dropping-particle" : "", "parse-names" : false, "suffix" : "" }, { "dropping-particle" : "", "family" : "Selvarajah", "given" : "Shalini", "non-dropping-particle" : "", "parse-names" : false, "suffix" : "" }, { "dropping-particle" : "", "family" : "Orion", "given" : "Kristine C.", "non-dropping-particle" : "", "parse-names" : false, "suffix" : "" }, { "dropping-particle" : "", "family" : "Black", "given" : "James H.", "non-dropping-particle" : "", "parse-names" : false, "suffix" : "" }, { "dropping-particle" : "", "family" : "Malas", "given" : "Mahmoud B.", "non-dropping-particle" : "", "parse-names" : false, "suffix" : "" }, { "dropping-particle" : "", "family" : "Perler", "given" : "Bruce A.", "non-dropping-particle" : "", "parse-names" : false, "suffix" : "" }, { "dropping-particle" : "", "family" : "Abularrage", "given" : "Christopher J.", "non-dropping-particle" : "", "parse-names" : false, "suffix" : "" } ], "container-title" : "Journal of Vascular Surgery", "id" : "ITEM-1", "issue" : "3", "issued" : { "date-parts" : [ [ "2015" ] ] }, "note" : "NULL", "page" : "604-610", "title" : "Fenestrated endovascular repair of abdominal aortic aneurysms is associated with increased morbidity but comparable mortality with infrarenal endovascular aneurysm repair", "type" : "article-journal", "volume" : "61" }, "uris" : [ "http://www.mendeley.com/documents/?uuid=8e6ec718-3bef-4377-88d8-983d220a21c5" ] } ], "mendeley" : { "formattedCitation" : "[34]", "plainTextFormattedCitation" : "[34]", "previouslyFormattedCitation" : "[34]" }, "properties" : {  }, "schema" : "https://github.com/citation-style-language/schema/raw/master/csl-citation.json" }</w:instrText>
      </w:r>
      <w:r w:rsidR="0032453E">
        <w:fldChar w:fldCharType="separate"/>
      </w:r>
      <w:r w:rsidRPr="00930ACC">
        <w:rPr>
          <w:noProof/>
        </w:rPr>
        <w:t>[34]</w:t>
      </w:r>
      <w:r w:rsidR="0032453E">
        <w:fldChar w:fldCharType="end"/>
      </w:r>
      <w:r w:rsidR="0032453E">
        <w:t xml:space="preserve"> </w:t>
      </w:r>
      <w:r w:rsidR="008B33D3">
        <w:t xml:space="preserve">have </w:t>
      </w:r>
      <w:r w:rsidR="0032453E">
        <w:t>show</w:t>
      </w:r>
      <w:r w:rsidR="008B33D3">
        <w:t>n</w:t>
      </w:r>
      <w:r w:rsidR="0032453E">
        <w:t xml:space="preserve"> that FEVAR </w:t>
      </w:r>
      <w:r w:rsidR="008B33D3">
        <w:t xml:space="preserve">is </w:t>
      </w:r>
      <w:r w:rsidR="0032453E">
        <w:t>associated with an increased</w:t>
      </w:r>
      <w:r w:rsidR="007A1FAA">
        <w:t xml:space="preserve"> </w:t>
      </w:r>
      <w:r w:rsidR="008B33D3">
        <w:t>overa</w:t>
      </w:r>
      <w:r w:rsidR="0032453E">
        <w:t>ll complication rate</w:t>
      </w:r>
      <w:r w:rsidR="008B33D3">
        <w:t xml:space="preserve"> compared with standard EVAR. This is </w:t>
      </w:r>
      <w:r w:rsidR="0032453E">
        <w:t xml:space="preserve">likely </w:t>
      </w:r>
      <w:r w:rsidR="008B33D3">
        <w:t xml:space="preserve">due to </w:t>
      </w:r>
      <w:r w:rsidR="008333D7">
        <w:t xml:space="preserve">the </w:t>
      </w:r>
      <w:r w:rsidR="0032453E">
        <w:t xml:space="preserve">higher morphological complexity </w:t>
      </w:r>
      <w:r w:rsidR="008B33D3">
        <w:t xml:space="preserve">and the requirement for </w:t>
      </w:r>
      <w:r w:rsidR="0032453E">
        <w:t>visceral vessel cannulation</w:t>
      </w:r>
      <w:r w:rsidR="00634EAE">
        <w:t>, wire insertion</w:t>
      </w:r>
      <w:r w:rsidR="008B33D3">
        <w:t xml:space="preserve"> and </w:t>
      </w:r>
      <w:r w:rsidR="0032453E">
        <w:t>stenting</w:t>
      </w:r>
      <w:r w:rsidR="008B33D3">
        <w:t xml:space="preserve">, which </w:t>
      </w:r>
      <w:r w:rsidR="0032453E">
        <w:t>risks target vessel</w:t>
      </w:r>
      <w:r w:rsidR="00634EAE">
        <w:t xml:space="preserve"> occlusion,</w:t>
      </w:r>
      <w:r w:rsidR="0032453E">
        <w:t xml:space="preserve"> thrombosis</w:t>
      </w:r>
      <w:r w:rsidR="00634EAE">
        <w:t xml:space="preserve"> and</w:t>
      </w:r>
      <w:r w:rsidR="0032453E">
        <w:t>/</w:t>
      </w:r>
      <w:r w:rsidR="00634EAE">
        <w:t xml:space="preserve">or </w:t>
      </w:r>
      <w:r w:rsidR="0032453E">
        <w:t>dissection</w:t>
      </w:r>
      <w:r w:rsidR="00634EAE">
        <w:t xml:space="preserve"> and wire perforation</w:t>
      </w:r>
      <w:r w:rsidR="0032453E">
        <w:t xml:space="preserve">. </w:t>
      </w:r>
      <w:r w:rsidR="00C06727">
        <w:t xml:space="preserve">As such, specific complications exist in F/BEVAR relating to the main body and the </w:t>
      </w:r>
      <w:r w:rsidR="00C11707">
        <w:t>additional</w:t>
      </w:r>
      <w:r w:rsidR="00C06727">
        <w:t xml:space="preserve"> stent graft </w:t>
      </w:r>
      <w:r w:rsidR="00634EAE">
        <w:t xml:space="preserve">fenestrations and </w:t>
      </w:r>
      <w:r w:rsidR="00C06727">
        <w:t>branches.</w:t>
      </w:r>
      <w:r w:rsidR="00CA110D">
        <w:t xml:space="preserve"> </w:t>
      </w:r>
      <w:r w:rsidR="00FA14C6">
        <w:t xml:space="preserve">The </w:t>
      </w:r>
      <w:r w:rsidR="000D72B7">
        <w:t xml:space="preserve">specific </w:t>
      </w:r>
      <w:r w:rsidR="00FA14C6">
        <w:t>complications</w:t>
      </w:r>
      <w:r w:rsidR="00F76864">
        <w:t xml:space="preserve"> of F/BEVAR </w:t>
      </w:r>
      <w:r>
        <w:t>may</w:t>
      </w:r>
      <w:r w:rsidR="00F76864">
        <w:t xml:space="preserve"> be identified </w:t>
      </w:r>
      <w:r>
        <w:t>during the procedure</w:t>
      </w:r>
      <w:r w:rsidR="00F76864">
        <w:t xml:space="preserve">, or </w:t>
      </w:r>
      <w:r w:rsidR="008B33D3">
        <w:t>they</w:t>
      </w:r>
      <w:r w:rsidR="00F76864">
        <w:t xml:space="preserve"> may present </w:t>
      </w:r>
      <w:r w:rsidR="001C4F71">
        <w:t>at follow-up, either early (</w:t>
      </w:r>
      <w:r w:rsidR="00FA14C6">
        <w:t>&lt;</w:t>
      </w:r>
      <w:r w:rsidR="00634EAE">
        <w:t>3</w:t>
      </w:r>
      <w:r w:rsidR="00FA14C6">
        <w:t xml:space="preserve"> months) </w:t>
      </w:r>
      <w:r w:rsidR="00F76864">
        <w:t>or late (&gt;</w:t>
      </w:r>
      <w:r w:rsidR="00634EAE">
        <w:t xml:space="preserve">3 </w:t>
      </w:r>
      <w:r w:rsidR="00F76864">
        <w:t xml:space="preserve">months) </w:t>
      </w:r>
    </w:p>
    <w:p w14:paraId="3ADB8BD8" w14:textId="77777777" w:rsidR="00E4765F" w:rsidRDefault="00E4765F" w:rsidP="00F427EF">
      <w:pPr>
        <w:spacing w:line="480" w:lineRule="auto"/>
      </w:pPr>
    </w:p>
    <w:p w14:paraId="555C7405" w14:textId="3FDA310A" w:rsidR="00695A3A" w:rsidRPr="00901570" w:rsidRDefault="008B33D3" w:rsidP="00F427EF">
      <w:pPr>
        <w:spacing w:line="480" w:lineRule="auto"/>
        <w:rPr>
          <w:b/>
          <w:color w:val="000000" w:themeColor="text1"/>
        </w:rPr>
      </w:pPr>
      <w:r w:rsidRPr="008B33D3">
        <w:rPr>
          <w:b/>
          <w:color w:val="000000" w:themeColor="text1"/>
        </w:rPr>
        <w:t xml:space="preserve">Procedural complications of </w:t>
      </w:r>
      <w:r w:rsidR="008333D7">
        <w:rPr>
          <w:b/>
          <w:color w:val="000000" w:themeColor="text1"/>
        </w:rPr>
        <w:t>F/BEVAR</w:t>
      </w:r>
      <w:r w:rsidRPr="008B33D3">
        <w:rPr>
          <w:b/>
          <w:color w:val="000000" w:themeColor="text1"/>
        </w:rPr>
        <w:t xml:space="preserve"> – endograft specific</w:t>
      </w:r>
    </w:p>
    <w:p w14:paraId="3BEE9F32" w14:textId="73E50855" w:rsidR="00A502CC" w:rsidRPr="00901570" w:rsidRDefault="00876474" w:rsidP="00F427EF">
      <w:pPr>
        <w:spacing w:line="480" w:lineRule="auto"/>
        <w:rPr>
          <w:b/>
          <w:i/>
          <w:color w:val="000000" w:themeColor="text1"/>
          <w:u w:val="single"/>
        </w:rPr>
      </w:pPr>
      <w:r w:rsidRPr="00901570">
        <w:rPr>
          <w:b/>
          <w:i/>
          <w:color w:val="000000" w:themeColor="text1"/>
          <w:u w:val="single"/>
        </w:rPr>
        <w:t xml:space="preserve">Endograft </w:t>
      </w:r>
      <w:proofErr w:type="spellStart"/>
      <w:r w:rsidRPr="00901570">
        <w:rPr>
          <w:b/>
          <w:i/>
          <w:color w:val="000000" w:themeColor="text1"/>
          <w:u w:val="single"/>
        </w:rPr>
        <w:t>malplacement</w:t>
      </w:r>
      <w:proofErr w:type="spellEnd"/>
    </w:p>
    <w:p w14:paraId="7DF46CB3" w14:textId="1E6EA528" w:rsidR="00F17B13" w:rsidRDefault="00C271F6" w:rsidP="00F427EF">
      <w:pPr>
        <w:spacing w:line="480" w:lineRule="auto"/>
      </w:pPr>
      <w:r>
        <w:t xml:space="preserve">In </w:t>
      </w:r>
      <w:r w:rsidR="00634EAE">
        <w:t xml:space="preserve">FEVAR, in </w:t>
      </w:r>
      <w:r>
        <w:t xml:space="preserve">order to align the fenestration to the target vessel, </w:t>
      </w:r>
      <w:r w:rsidR="00DE3360">
        <w:t xml:space="preserve">accurate </w:t>
      </w:r>
      <w:r>
        <w:t>longitudinal positioning and rotational torque control of the delivery system must be achieved</w:t>
      </w:r>
      <w:r w:rsidR="00DE3360">
        <w:fldChar w:fldCharType="begin" w:fldLock="1"/>
      </w:r>
      <w:r w:rsidR="00A5711C">
        <w:instrText>ADDIN CSL_CITATION { "citationItems" : [ { "id" : "ITEM-1", "itemData" : { "DOI" : "10.1016/j.jvs.2013.12.028", "ISBN" : "1097-6809 (Electronic)\\n0741-5214 (Linking)", "ISSN" : "10976809", "PMID" : "24486036", "abstract" : "Objective Endovascular aneurysm repair (EVAR) will fail over time in a percentage of patients. Mechanical failure of the device, progression of aortic disease, or interface complications between the device and the native vasculature may contribute. Our aim was to evaluate the role of fenestrated and branched endografts as treatment options for failed devices. Methods Between January 2001 and June 2013, 970 patients were enrolled into a physician-sponsored investigational device exemption (PSIDE) study and treated with a fenestrated/branched endograft. All patients treated for nonurgent proximal neck failure of an infrarenal endoprosthesis previously implanted during EVAR comprised the study group. Patients treated for a primary aneurysm within the PSIDE were evaluated as a comparison group to identify preoperative risk factors for failure. A retrospective review was undertaken to determine the details of the initial EVAR, whereas the prospective PSIDE database was used to assess outcomes of secondary treatment. Three-dimensional imaging techniques were used to define all morphologic measurements. Statistical analysis included comparisons between categoric variables with the ??2 test and between continuous variables with the Wilcoxon rank sum test between patients with late failures and those with native aortic repair. Kaplan-Meier curves were used to analyze overall survival. Results Of 970 patients enrolled in the PSIDE, 54 (5.6%) had late failure of a prior endograft. Fenestrated/branched devices were used to address the failure in each patient. The etiology of failure was related to a proximal neck issue in all patients: type Ia endoleak in 38, stent migration in 18, neck degeneration in 28, or some combination of these factors. The endovascular rescue procedure took place a mean of 61 months after the primary procedure. The mean aneurysm diameter at reintervention was 67 mm. Patients requiring a secondary fenestrated procedure were younger at the time of their primary intervention (P =.039) and were more likely to have a history of chronic renal insufficiency (P =.05) compared with other patients in the PSIDE. Technical success rate in the study group was 85% (44 of 52). Successful stenting was achieved in 71 of 77 (92%) target vessels. Thirty-day mortality was 3.8% (two of 52). Fluoroscopy dose and operating time were longer in the rescue group (P =.07) than in the control group (P =.008). Secondary interventions were required in 36.5% (19 of 52) o\u2026", "author" : [ { "dropping-particle" : "", "family" : "Martin", "given" : "Zenia", "non-dropping-particle" : "", "parse-names" : false, "suffix" : "" }, { "dropping-particle" : "", "family" : "Greenberg", "given" : "Roy K.", "non-dropping-particle" : "", "parse-names" : false, "suffix" : "" }, { "dropping-particle" : "", "family" : "Mastracci", "given" : "Tara M.", "non-dropping-particle" : "", "parse-names" : false, "suffix" : "" }, { "dropping-particle" : "", "family" : "Eagleton", "given" : "Matthew J.", "non-dropping-particle" : "", "parse-names" : false, "suffix" : "" }, { "dropping-particle" : "", "family" : "O'Callaghan", "given" : "Adrian", "non-dropping-particle" : "", "parse-names" : false, "suffix" : "" }, { "dropping-particle" : "", "family" : "Bena", "given" : "James", "non-dropping-particle" : "", "parse-names" : false, "suffix" : "" } ], "container-title" : "Journal of Vascular Surgery", "id" : "ITEM-1", "issue" : "6", "issued" : { "date-parts" : [ [ "2014" ] ] }, "note" : "NULL", "page" : "1479-1487", "title" : "Late rescue of proximal endograft failure using fenestrated and branched devices", "type" : "article-journal", "volume" : "59" }, "uris" : [ "http://www.mendeley.com/documents/?uuid=4c4d2417-2dda-461e-ae2a-783f5858e5db" ] } ], "mendeley" : { "formattedCitation" : "[35]", "plainTextFormattedCitation" : "[35]", "previouslyFormattedCitation" : "[35]" }, "properties" : {  }, "schema" : "https://github.com/citation-style-language/schema/raw/master/csl-citation.json" }</w:instrText>
      </w:r>
      <w:r w:rsidR="00DE3360">
        <w:fldChar w:fldCharType="separate"/>
      </w:r>
      <w:r w:rsidR="00930ACC" w:rsidRPr="00930ACC">
        <w:rPr>
          <w:noProof/>
        </w:rPr>
        <w:t>[35]</w:t>
      </w:r>
      <w:r w:rsidR="00DE3360">
        <w:fldChar w:fldCharType="end"/>
      </w:r>
      <w:r>
        <w:t xml:space="preserve">. </w:t>
      </w:r>
      <w:proofErr w:type="spellStart"/>
      <w:r w:rsidR="00437629">
        <w:t>Mal</w:t>
      </w:r>
      <w:r w:rsidR="00C11707">
        <w:t>plac</w:t>
      </w:r>
      <w:r>
        <w:t>ement</w:t>
      </w:r>
      <w:proofErr w:type="spellEnd"/>
      <w:r>
        <w:t xml:space="preserve"> of the proximal component</w:t>
      </w:r>
      <w:r w:rsidR="00634EAE">
        <w:t xml:space="preserve"> or, in the rare situations of FEVAR in Crawford type I, of the distal component, </w:t>
      </w:r>
      <w:r>
        <w:t xml:space="preserve">the </w:t>
      </w:r>
      <w:r w:rsidR="00DE3360">
        <w:t xml:space="preserve">fenestrated </w:t>
      </w:r>
      <w:r w:rsidR="00602661">
        <w:lastRenderedPageBreak/>
        <w:t>end</w:t>
      </w:r>
      <w:r w:rsidR="0024542B">
        <w:t xml:space="preserve">ograft </w:t>
      </w:r>
      <w:r w:rsidR="00381CC5">
        <w:t xml:space="preserve">may result in </w:t>
      </w:r>
      <w:r w:rsidR="00602661">
        <w:t xml:space="preserve">back to </w:t>
      </w:r>
      <w:r w:rsidR="00381CC5">
        <w:t xml:space="preserve">front deployment of the </w:t>
      </w:r>
      <w:r w:rsidR="00FA61BE">
        <w:t>endo</w:t>
      </w:r>
      <w:r w:rsidR="00381CC5">
        <w:t xml:space="preserve">graft, high or low position </w:t>
      </w:r>
      <w:r w:rsidR="00602661">
        <w:t xml:space="preserve">of the </w:t>
      </w:r>
      <w:r w:rsidR="00FA61BE">
        <w:t>endo</w:t>
      </w:r>
      <w:r w:rsidR="00381CC5">
        <w:t>graft</w:t>
      </w:r>
      <w:r w:rsidR="00602661">
        <w:t>, or mal</w:t>
      </w:r>
      <w:r w:rsidR="007A1FAA">
        <w:t>r</w:t>
      </w:r>
      <w:r w:rsidR="00602661">
        <w:t>o</w:t>
      </w:r>
      <w:r w:rsidR="007A1FAA">
        <w:t>t</w:t>
      </w:r>
      <w:r w:rsidR="00602661">
        <w:t>ation alo</w:t>
      </w:r>
      <w:r w:rsidR="00381CC5">
        <w:t xml:space="preserve">ng the long axis of the </w:t>
      </w:r>
      <w:r w:rsidR="00FA61BE">
        <w:t>endo</w:t>
      </w:r>
      <w:r w:rsidR="00381CC5">
        <w:t>graft</w:t>
      </w:r>
      <w:r w:rsidR="008269BC">
        <w:t xml:space="preserve">. </w:t>
      </w:r>
      <w:r w:rsidR="00FA61BE">
        <w:t>Th</w:t>
      </w:r>
      <w:r w:rsidR="008333D7">
        <w:t xml:space="preserve">is suboptimal positioning of the endograft may </w:t>
      </w:r>
      <w:r w:rsidR="00F17B13">
        <w:t xml:space="preserve">result in </w:t>
      </w:r>
      <w:r w:rsidR="00381CC5">
        <w:t>shuttering</w:t>
      </w:r>
      <w:r w:rsidR="008269BC">
        <w:t>,</w:t>
      </w:r>
      <w:r w:rsidR="008269BC" w:rsidRPr="008269BC">
        <w:t xml:space="preserve"> </w:t>
      </w:r>
      <w:r w:rsidR="008269BC">
        <w:t>defined as partial or complete misalignment of the fenestration with the target vessel ostiu</w:t>
      </w:r>
      <w:r w:rsidR="00437629">
        <w:t xml:space="preserve">m. </w:t>
      </w:r>
      <w:r w:rsidR="00F17B13">
        <w:t xml:space="preserve">Theoretically, shuttering </w:t>
      </w:r>
      <w:r w:rsidR="00381CC5">
        <w:t>could range from 0% (perfect alignment) to 100% (complete coverage of the fenestration)</w:t>
      </w:r>
      <w:r w:rsidR="00381CC5">
        <w:fldChar w:fldCharType="begin" w:fldLock="1"/>
      </w:r>
      <w:r w:rsidR="00A5711C">
        <w:instrText>ADDIN CSL_CITATION { "citationItems" : [ { "id" : "ITEM-1", "itemData" : { "DOI" : "10.1016/j.jvs.2014.04.055", "abstract" : "Objective: Shuttering occurs when a scallop or fenestration does not align perfectly with the target vessel ostium and is potentially minimized by stenting. The current United States Food and Drug Administration-approved fenestrated endovascular aneurysm repair (f-EVAR) device is most commonly configured with an unstented superior mesenteric artery (SMA) scallop, thereby subjecting the SMA to risk of partial coverage. We aimed to describe the incidence, severity, and clinical effect of SMA shuttering during f-EVAR. Methods: Patients undergoing f-EVAR using the commercially available Zenith (Cook Medical, Bloomington, Ind) fenestrated stent graft system containing an SMA scallop at our institution between September 2012 and January 2014 were included for analysis. Corrected multiplanar reformatted images on postoperative computed tomographic angiog-raphy were reviewed to measure SMA shuttering, defined as the percentage of scallop misalignment relative to the SMA ostial diameter. Results: Of the 28 f-EVAR cases performed at our institution during the study period, 18 patients (78% male) had an SMA scallop and were included in this analysis. The median age was 78 years (interquartile range [IQR], 72-81 years), and the median abdominal aortic aneurysm size was 61 mm (IQR, 56-64 mm). Fifty-one vessels were targeted (18 SMA scallops, 32 renal fenestrations, 1 renal snorkel), with covered stents placed in all fenestrations. Target vessel catheterization and successful branch stent deployment was achieved in 100% of patients. SMA shut-tering measured on postoperative computed tomographic angiography of any amount occurred in 50% of patients (range of SMA shuttering, 12%-40%). The severity of SMA shuttering varied: one patient had 11% to 20%, four had 21% to 30%, and four had 31 to 40%. When compared with patients without shuttering, patients with any SMA shuttering were noted to have a shorter infra-SMA neck length (17 vs 25 mm; P [ .007), higher volume of intra-procedural contrast administration (100 vs 66 mL; P [ .001), and had a trend toward longer procedural durations (240 vs 188 minutes; P [ .09). No association was found between SMA shuttering and the preoperative measured clock position of the visceral vessels, percentage of device oversizing, number of target vessels per patient, aortic diameter at the SMA or seal zone, aneurysm neck morphology, infrarenal neck length, scallop width, or SMA ostial diameter. No acute or chronic events of mesenteric isch\u2026", "author" : [ { "dropping-particle" : "", "family" : "Ullery", "given" : "Brant W", "non-dropping-particle" : "", "parse-names" : false, "suffix" : "" }, { "dropping-particle" : "", "family" : "Lee", "given" : "George K", "non-dropping-particle" : "", "parse-names" : false, "suffix" : "" }, { "dropping-particle" : "", "family" : "Lee", "given" : "Jason T", "non-dropping-particle" : "", "parse-names" : false, "suffix" : "" } ], "container-title" : "Journal of Vascular Surgery", "id" : "ITEM-1", "issued" : { "date-parts" : [ [ "2014" ] ] }, "page" : "900-907", "title" : "Shuttering of the superior mesenteric artery during fenestrated endovascular aneurysm repair", "type" : "article-journal", "volume" : "60" }, "uris" : [ "http://www.mendeley.com/documents/?uuid=3b1f2850-7736-34e0-ade9-d8f80e4caf93" ] } ], "mendeley" : { "formattedCitation" : "[36]", "plainTextFormattedCitation" : "[36]", "previouslyFormattedCitation" : "[36]" }, "properties" : {  }, "schema" : "https://github.com/citation-style-language/schema/raw/master/csl-citation.json" }</w:instrText>
      </w:r>
      <w:r w:rsidR="00381CC5">
        <w:fldChar w:fldCharType="separate"/>
      </w:r>
      <w:r w:rsidR="00930ACC" w:rsidRPr="00930ACC">
        <w:rPr>
          <w:noProof/>
        </w:rPr>
        <w:t>[36]</w:t>
      </w:r>
      <w:r w:rsidR="00381CC5">
        <w:fldChar w:fldCharType="end"/>
      </w:r>
      <w:r w:rsidR="00381CC5">
        <w:t xml:space="preserve">. </w:t>
      </w:r>
      <w:r w:rsidR="00263BD6">
        <w:t xml:space="preserve"> </w:t>
      </w:r>
      <w:r w:rsidR="00381CC5">
        <w:t>M</w:t>
      </w:r>
      <w:r w:rsidR="00C11707">
        <w:t xml:space="preserve">inor shuttering </w:t>
      </w:r>
      <w:r w:rsidR="008269BC">
        <w:t>may not have</w:t>
      </w:r>
      <w:r w:rsidR="00381CC5">
        <w:t xml:space="preserve"> any clinical </w:t>
      </w:r>
      <w:r w:rsidR="008269BC">
        <w:t>significance</w:t>
      </w:r>
      <w:r w:rsidR="00381CC5">
        <w:t xml:space="preserve">, but </w:t>
      </w:r>
      <w:r w:rsidR="008269BC">
        <w:t>the c</w:t>
      </w:r>
      <w:r w:rsidR="00C11707">
        <w:t xml:space="preserve">omplete </w:t>
      </w:r>
      <w:r w:rsidR="00602661">
        <w:t>covering of the ostiu</w:t>
      </w:r>
      <w:r w:rsidR="00381CC5">
        <w:t>m of</w:t>
      </w:r>
      <w:r w:rsidR="008269BC">
        <w:t xml:space="preserve"> an</w:t>
      </w:r>
      <w:r w:rsidR="00381CC5">
        <w:t xml:space="preserve"> important arterial branch, such as the </w:t>
      </w:r>
      <w:r w:rsidR="008269BC">
        <w:t>superior mesenteric artery (SMA), can have life-threatening consequ</w:t>
      </w:r>
      <w:r w:rsidR="0024542B">
        <w:t xml:space="preserve">ences. </w:t>
      </w:r>
    </w:p>
    <w:p w14:paraId="4D9B46BB" w14:textId="77777777" w:rsidR="00F17B13" w:rsidRDefault="00F17B13" w:rsidP="00F427EF">
      <w:pPr>
        <w:spacing w:line="480" w:lineRule="auto"/>
      </w:pPr>
    </w:p>
    <w:p w14:paraId="5D8C1F1A" w14:textId="15C2B657" w:rsidR="00F17B13" w:rsidRDefault="0024542B" w:rsidP="00F427EF">
      <w:pPr>
        <w:spacing w:line="480" w:lineRule="auto"/>
      </w:pPr>
      <w:r>
        <w:t xml:space="preserve">In a </w:t>
      </w:r>
      <w:r w:rsidR="00F17B13">
        <w:t>single-centre FEVAR experience using the Zenith fenestrated graft (Cook Medical, Bloomington, Ind., USA)</w:t>
      </w:r>
      <w:r w:rsidR="00437629" w:rsidRPr="00437629">
        <w:t xml:space="preserve"> </w:t>
      </w:r>
      <w:r w:rsidR="00437629">
        <w:fldChar w:fldCharType="begin" w:fldLock="1"/>
      </w:r>
      <w:r w:rsidR="00A5711C">
        <w:instrText>ADDIN CSL_CITATION { "citationItems" : [ { "id" : "ITEM-1", "itemData" : { "DOI" : "10.1016/j.jvs.2014.04.055", "abstract" : "Objective: Shuttering occurs when a scallop or fenestration does not align perfectly with the target vessel ostium and is potentially minimized by stenting. The current United States Food and Drug Administration-approved fenestrated endovascular aneurysm repair (f-EVAR) device is most commonly configured with an unstented superior mesenteric artery (SMA) scallop, thereby subjecting the SMA to risk of partial coverage. We aimed to describe the incidence, severity, and clinical effect of SMA shuttering during f-EVAR. Methods: Patients undergoing f-EVAR using the commercially available Zenith (Cook Medical, Bloomington, Ind) fenestrated stent graft system containing an SMA scallop at our institution between September 2012 and January 2014 were included for analysis. Corrected multiplanar reformatted images on postoperative computed tomographic angiog-raphy were reviewed to measure SMA shuttering, defined as the percentage of scallop misalignment relative to the SMA ostial diameter. Results: Of the 28 f-EVAR cases performed at our institution during the study period, 18 patients (78% male) had an SMA scallop and were included in this analysis. The median age was 78 years (interquartile range [IQR], 72-81 years), and the median abdominal aortic aneurysm size was 61 mm (IQR, 56-64 mm). Fifty-one vessels were targeted (18 SMA scallops, 32 renal fenestrations, 1 renal snorkel), with covered stents placed in all fenestrations. Target vessel catheterization and successful branch stent deployment was achieved in 100% of patients. SMA shut-tering measured on postoperative computed tomographic angiography of any amount occurred in 50% of patients (range of SMA shuttering, 12%-40%). The severity of SMA shuttering varied: one patient had 11% to 20%, four had 21% to 30%, and four had 31 to 40%. When compared with patients without shuttering, patients with any SMA shuttering were noted to have a shorter infra-SMA neck length (17 vs 25 mm; P [ .007), higher volume of intra-procedural contrast administration (100 vs 66 mL; P [ .001), and had a trend toward longer procedural durations (240 vs 188 minutes; P [ .09). No association was found between SMA shuttering and the preoperative measured clock position of the visceral vessels, percentage of device oversizing, number of target vessels per patient, aortic diameter at the SMA or seal zone, aneurysm neck morphology, infrarenal neck length, scallop width, or SMA ostial diameter. No acute or chronic events of mesenteric isch\u2026", "author" : [ { "dropping-particle" : "", "family" : "Ullery", "given" : "Brant W", "non-dropping-particle" : "", "parse-names" : false, "suffix" : "" }, { "dropping-particle" : "", "family" : "Lee", "given" : "George K", "non-dropping-particle" : "", "parse-names" : false, "suffix" : "" }, { "dropping-particle" : "", "family" : "Lee", "given" : "Jason T", "non-dropping-particle" : "", "parse-names" : false, "suffix" : "" } ], "container-title" : "Journal of Vascular Surgery", "id" : "ITEM-1", "issued" : { "date-parts" : [ [ "2014" ] ] }, "page" : "900-907", "title" : "Shuttering of the superior mesenteric artery during fenestrated endovascular aneurysm repair", "type" : "article-journal", "volume" : "60" }, "uris" : [ "http://www.mendeley.com/documents/?uuid=3b1f2850-7736-34e0-ade9-d8f80e4caf93" ] } ], "mendeley" : { "formattedCitation" : "[36]", "plainTextFormattedCitation" : "[36]", "previouslyFormattedCitation" : "[36]" }, "properties" : {  }, "schema" : "https://github.com/citation-style-language/schema/raw/master/csl-citation.json" }</w:instrText>
      </w:r>
      <w:r w:rsidR="00437629">
        <w:fldChar w:fldCharType="separate"/>
      </w:r>
      <w:r w:rsidR="00930ACC" w:rsidRPr="00930ACC">
        <w:rPr>
          <w:noProof/>
        </w:rPr>
        <w:t>[36]</w:t>
      </w:r>
      <w:r w:rsidR="00437629">
        <w:fldChar w:fldCharType="end"/>
      </w:r>
      <w:r w:rsidR="00F17B13">
        <w:t xml:space="preserve">, SMA shuttering of any amount measured on post-operative CT angiogram occurred in 50% of patients, and the range of SMA shuttering </w:t>
      </w:r>
      <w:r w:rsidR="00065017">
        <w:t xml:space="preserve">was reported </w:t>
      </w:r>
      <w:r w:rsidR="00F17B13">
        <w:t>between 12%-40%</w:t>
      </w:r>
      <w:r w:rsidR="007A1FAA">
        <w:t>. H</w:t>
      </w:r>
      <w:r w:rsidR="00065017">
        <w:t>owever</w:t>
      </w:r>
      <w:r w:rsidR="00EB4875">
        <w:t>,</w:t>
      </w:r>
      <w:r w:rsidR="00065017">
        <w:t xml:space="preserve"> </w:t>
      </w:r>
      <w:r w:rsidR="00437629">
        <w:t xml:space="preserve">no </w:t>
      </w:r>
      <w:r w:rsidR="00EB4875">
        <w:t xml:space="preserve">cases of </w:t>
      </w:r>
      <w:r w:rsidR="00437629">
        <w:t>acute or chronic</w:t>
      </w:r>
      <w:r w:rsidR="00F17B13">
        <w:t xml:space="preserve"> mesenteric ischaemia were noted during follow-up. In the world’s largest experience with FEVAR from </w:t>
      </w:r>
      <w:r w:rsidR="00437629">
        <w:t xml:space="preserve">the </w:t>
      </w:r>
      <w:r w:rsidR="00F17B13">
        <w:t>Cleveland Clinic</w:t>
      </w:r>
      <w:r w:rsidR="00437629">
        <w:fldChar w:fldCharType="begin" w:fldLock="1"/>
      </w:r>
      <w:r w:rsidR="00A5711C">
        <w:instrText>ADDIN CSL_CITATION { "citationItems" : [ { "id" : "ITEM-1", "itemData" : { "DOI" : "10.1016/j.jvs.2012.09.071", "ISBN" : "0741-5214", "ISSN" : "07415214", "PMID" : "23433817", "abstract" : "Objective: Branched and fenestrated repair has been shown to be effective for treatment of complex aortic aneurysms. However, the long-term durability of branches is not well reported. Methods: Prospective data collected for all patients enrolled in a physician-sponsored investigational device exemption trial for branched and fenestrated endografts were analyzed. Retrospective review of imaging studies and electronic records was used to supplement the dataset. Incidences of branch stent secondary intervention, stent fracture, migration, branch-related rupture, and death were calculated. A time-to-event analysis was performed for secondary intervention for any branch. Univariable and multivariable analyses were performed to identify related variables. Branch instability, a composite outcome of any branch event, was reported as a function of exponential decay to capture the loss of freedom from complications over time. Results: Between the years 2001 and 2010, 650 patients underwent endovascular aortic repair with branched or fenestrated devices. Over 9 years of follow-up (mean [standard deviation], 3 [2.3] years), secondary procedures were performed for 0.6% of celiac, 4% of superior mesenteric artery (SMA), 6% of right renal artery, and 5% of left renal artery stents. Mean time to reintervention was 237 (354) days. The 30-day, 1-year, and 5-year freedom from branch intervention was 98% (95% confidence interval [CI], 96%-99%), 94% (95% CI, 92%-96%), and 84% (95% CI, 78%-90%), respectively. Death from branch stent complications occurred in three patients, two related to SMA thrombosis and one due to an unstented SMA scallop. Multivariable analysis revealed no factors as independent predictors of need for branch reintervention. Conclusions: Branches, after branched or fenestrated aortic repair, appear to be durable and are rarely the cause of patient death. The absence of long-term data on branch patency in open repair precludes comparison, yet the lower morbidity and mortality risk coupled with longer-term durability data will further alter the balance of repair options.", "author" : [ { "dropping-particle" : "", "family" : "Mastracci", "given" : "Tara M.", "non-dropping-particle" : "", "parse-names" : false, "suffix" : "" }, { "dropping-particle" : "", "family" : "Greenberg", "given" : "Roy K.", "non-dropping-particle" : "", "parse-names" : false, "suffix" : "" }, { "dropping-particle" : "", "family" : "Eagleton", "given" : "Matthew J.", "non-dropping-particle" : "", "parse-names" : false, "suffix" : "" }, { "dropping-particle" : "V.", "family" : "Hernandez", "given" : "Adrian", "non-dropping-particle" : "", "parse-names" : false, "suffix" : "" } ], "container-title" : "Journal of Vascular Surgery", "id" : "ITEM-1", "issue" : "4", "issued" : { "date-parts" : [ [ "2013" ] ] }, "note" : "From Duplicate 1 (Durability of branches in branched and fenestrated endografts - Mastracci, Tara M.; Greenberg, Roy K.; Eagleton, Matthew J.; Hernandez, Adrian V.)\n\nNULL", "page" : "926-933", "title" : "Durability of branches in branched and fenestrated endografts", "type" : "article-journal", "volume" : "57" }, "uris" : [ "http://www.mendeley.com/documents/?uuid=52ce5651-9417-400a-ac0e-8fe049be9ac6" ] } ], "mendeley" : { "formattedCitation" : "[37]", "plainTextFormattedCitation" : "[37]", "previouslyFormattedCitation" : "[37]" }, "properties" : {  }, "schema" : "https://github.com/citation-style-language/schema/raw/master/csl-citation.json" }</w:instrText>
      </w:r>
      <w:r w:rsidR="00437629">
        <w:fldChar w:fldCharType="separate"/>
      </w:r>
      <w:r w:rsidR="00930ACC" w:rsidRPr="00930ACC">
        <w:rPr>
          <w:noProof/>
        </w:rPr>
        <w:t>[37]</w:t>
      </w:r>
      <w:r w:rsidR="00437629">
        <w:fldChar w:fldCharType="end"/>
      </w:r>
      <w:r w:rsidR="00F17B13">
        <w:t xml:space="preserve">, concern was </w:t>
      </w:r>
      <w:r w:rsidR="00DE3360">
        <w:t xml:space="preserve">also </w:t>
      </w:r>
      <w:r w:rsidR="00F17B13">
        <w:t xml:space="preserve">raised about unsupported scallops </w:t>
      </w:r>
      <w:r w:rsidR="007A1FAA">
        <w:t xml:space="preserve">for </w:t>
      </w:r>
      <w:r w:rsidR="00F17B13">
        <w:t xml:space="preserve">the SMA, and a recommendation was </w:t>
      </w:r>
      <w:r w:rsidR="007A1FAA">
        <w:t>made</w:t>
      </w:r>
      <w:r w:rsidR="008D6ED4">
        <w:t xml:space="preserve"> </w:t>
      </w:r>
      <w:r w:rsidR="00F17B13">
        <w:t>to stent all scallop configurations</w:t>
      </w:r>
      <w:r w:rsidR="007A1FAA">
        <w:t xml:space="preserve"> to preserve patency of the visceral artery. </w:t>
      </w:r>
      <w:r w:rsidR="00DE3360">
        <w:t xml:space="preserve">Slow deployment of the partially constrained proximal component allows last-minute repositioning </w:t>
      </w:r>
      <w:r w:rsidR="007A1FAA">
        <w:t xml:space="preserve">of the endograft </w:t>
      </w:r>
      <w:r w:rsidR="00DE3360">
        <w:t>to be made</w:t>
      </w:r>
      <w:r w:rsidR="008B2DC3">
        <w:fldChar w:fldCharType="begin" w:fldLock="1"/>
      </w:r>
      <w:r w:rsidR="00A5711C">
        <w:instrText>ADDIN CSL_CITATION { "citationItems" : [ { "id" : "ITEM-1", "itemData" : { "DOI" : "10.1097/SLA.0b013e3181bfda73", "ISBN" : "0003-4932", "ISSN" : "0003-4932", "PMID" : "19864935", "abstract" : "PURPOSE: To evaluate the medium-term outcomes following aortic aneurysm repair utilizing fenestrated endografts performed in 13 French academic centers.\\n\\nMATERIALS AND METHODS: A retrospective analysis of prospectively collected data. All patients had asymptomatic aneurysms involving or close to the visceral-bearing abdominal aorta and were judged to be at high-risk for open surgical repair. Fenestrated endografts were designed using computed tomography reconstructions performed on three-dimensional workstations. The procedures were conducted under fluoroscopic control by experienced endovascular teams. All patients were evaluated with computed tomography, duplex ultrasound, and plain film radiograph at discharge, 6, 12, 18, and 24 months, and annually thereafter.\\n\\nRESULTS: Eighty patients (78 males) were treated over 44 months (May 2004-January 2008). Median age and aneurysm size were 78 years (range: 48-90 years) and 59 mm (range: 47-82 mm), respectively. A total of 237 visceral vessels were perfused through a fabric fenestration (median of 3 per patient). One early conversion to open surgery was required. Completion angiography showed that 234 of 237 (99%) target vessels were patent. Two patients (2.5%) died within 30 days of device implantation. Predischarge imaging identified 9 (11%) endoleaks: 3 type I, 5 type II, and 1 type III. The median duration of follow-up was 10 months (range: 1-38 months). No aneurysms ruptured or required open conversion during the follow-up period. Four of 78 (5%) died during follow-up (actuarial survival at 24 months 92%), none of these deaths were aneurysm related. Aneurysm sac size decreased by more than 5 mm in 33%, 53%, and 58% at 6, 12, and 18 months, respectively. One patient had sac enlargement within the first year, associated with a persistent type II endoleak. In-stent stenoses or occlusion affected 4 renal arteries. Secondary procedures were performed in 8 patients (10%) during follow-up, 5 to correct endoleaks and 3 to correct threatened visceral vessels.\\n\\nCONCLUSIONS: The use of endovascular prostheses with graft material incorporating the visceral arteries is safe in high risk patients with high risk aneurysms. In the medium-term it is effective in preventing rupture. However, meticulous follow-up to assess sac behavior and visceral ostia is critical to ensure optimal results.", "author" : [ { "dropping-particle" : "", "family" : "Haulon", "given" : "St\u00e9phan", "non-dropping-particle" : "", "parse-names" : false, "suffix" : "" }, { "dropping-particle" : "", "family" : "Amiot", "given" : "S\u00e9bastien", "non-dropping-particle" : "", "parse-names" : false, "suffix" : "" }, { "dropping-particle" : "", "family" : "Magnan", "given" : "Pierre-Edouard", "non-dropping-particle" : "", "parse-names" : false, "suffix" : "" }, { "dropping-particle" : "", "family" : "Becquemin", "given" : "Jean-Pierre", "non-dropping-particle" : "", "parse-names" : false, "suffix" : "" }, { "dropping-particle" : "", "family" : "Lermusiaux", "given" : "Patrick", "non-dropping-particle" : "", "parse-names" : false, "suffix" : "" }, { "dropping-particle" : "", "family" : "Koussa", "given" : "Mohamad", "non-dropping-particle" : "", "parse-names" : false, "suffix" : "" }, { "dropping-particle" : "", "family" : "Batt", "given" : "Michel", "non-dropping-particle" : "", "parse-names" : false, "suffix" : "" }, { "dropping-particle" : "", "family" : "Favre", "given" : "Jean-Pierre", "non-dropping-particle" : "", "parse-names" : false, "suffix" : "" } ], "container-title" : "Annals of Surgery", "id" : "ITEM-1", "issue" : "2", "issued" : { "date-parts" : [ [ "2010", "2" ] ] }, "page" : "357-362", "title" : "An Analysis of the French Multicentre Experience of Fenestrated Aortic Endografts", "type" : "article-journal", "volume" : "251" }, "uris" : [ "http://www.mendeley.com/documents/?uuid=5862672c-0b92-388d-9edd-98896853c90a" ] } ], "mendeley" : { "formattedCitation" : "[38]", "plainTextFormattedCitation" : "[38]", "previouslyFormattedCitation" : "[38]" }, "properties" : {  }, "schema" : "https://github.com/citation-style-language/schema/raw/master/csl-citation.json" }</w:instrText>
      </w:r>
      <w:r w:rsidR="008B2DC3">
        <w:fldChar w:fldCharType="separate"/>
      </w:r>
      <w:r w:rsidR="00930ACC" w:rsidRPr="00930ACC">
        <w:rPr>
          <w:noProof/>
        </w:rPr>
        <w:t>[38]</w:t>
      </w:r>
      <w:r w:rsidR="008B2DC3">
        <w:fldChar w:fldCharType="end"/>
      </w:r>
      <w:r w:rsidR="00437629">
        <w:t xml:space="preserve">. </w:t>
      </w:r>
      <w:r w:rsidR="00634EAE">
        <w:t xml:space="preserve">Cannulating and inserting wires in all target arteries and pre-loading covered stents in as many visceral arteries as possible may enable the most precise deployment of the main body with the most accurate alignment of the fenestrations and the arteries’ </w:t>
      </w:r>
      <w:proofErr w:type="spellStart"/>
      <w:r w:rsidR="00634EAE">
        <w:t>ostiums</w:t>
      </w:r>
      <w:proofErr w:type="spellEnd"/>
      <w:r w:rsidR="00634EAE">
        <w:t xml:space="preserve">. </w:t>
      </w:r>
    </w:p>
    <w:p w14:paraId="685E69F4" w14:textId="77777777" w:rsidR="00CA110D" w:rsidRDefault="00CA110D" w:rsidP="00F427EF">
      <w:pPr>
        <w:spacing w:line="480" w:lineRule="auto"/>
        <w:rPr>
          <w:i/>
        </w:rPr>
      </w:pPr>
    </w:p>
    <w:p w14:paraId="78157C68" w14:textId="4A87D189" w:rsidR="00417A9F" w:rsidRPr="00901570" w:rsidRDefault="00CA110D" w:rsidP="00F427EF">
      <w:pPr>
        <w:spacing w:line="480" w:lineRule="auto"/>
        <w:rPr>
          <w:b/>
        </w:rPr>
      </w:pPr>
      <w:r w:rsidRPr="00901570">
        <w:rPr>
          <w:b/>
        </w:rPr>
        <w:lastRenderedPageBreak/>
        <w:t>Procedural complications of F/BEVAR – t</w:t>
      </w:r>
      <w:r w:rsidR="00D059A3" w:rsidRPr="00901570">
        <w:rPr>
          <w:b/>
        </w:rPr>
        <w:t>arget organ specific</w:t>
      </w:r>
    </w:p>
    <w:p w14:paraId="4C5E050C" w14:textId="77777777" w:rsidR="00A502CC" w:rsidRPr="00CA110D" w:rsidRDefault="00A502CC" w:rsidP="00F427EF">
      <w:pPr>
        <w:spacing w:line="480" w:lineRule="auto"/>
        <w:rPr>
          <w:i/>
        </w:rPr>
      </w:pPr>
    </w:p>
    <w:p w14:paraId="56DBC60C" w14:textId="48499938" w:rsidR="00695A3A" w:rsidRPr="00901570" w:rsidRDefault="001C7036" w:rsidP="00F427EF">
      <w:pPr>
        <w:spacing w:line="480" w:lineRule="auto"/>
        <w:rPr>
          <w:b/>
          <w:i/>
        </w:rPr>
      </w:pPr>
      <w:r w:rsidRPr="00901570">
        <w:rPr>
          <w:b/>
          <w:i/>
        </w:rPr>
        <w:t>Unsuccessful target artery cannulation/stenting</w:t>
      </w:r>
    </w:p>
    <w:p w14:paraId="2CFE23FB" w14:textId="30786C1D" w:rsidR="00F852A1" w:rsidRDefault="005E6870" w:rsidP="00F427EF">
      <w:pPr>
        <w:spacing w:line="480" w:lineRule="auto"/>
      </w:pPr>
      <w:r>
        <w:t>Stenting of a target vessel is technically successful when there is a &lt;30% residual stenosis, and the stent is positioned within the target vessel</w:t>
      </w:r>
      <w:r>
        <w:fldChar w:fldCharType="begin" w:fldLock="1"/>
      </w:r>
      <w:r w:rsidR="00A5711C">
        <w:instrText>ADDIN CSL_CITATION { "citationItems" : [ { "id" : "ITEM-1", "itemData" : { "DOI" : "10.1016/j.jvs.2013.08.005", "ISBN" : "0741-5214", "ISSN" : "07415214", "PMID" : "24080136", "abstract" : "Objective Fenestrated endovascular abdominal aortic aneurysm repair (F-EVAR) has been introduced for treatment of aneurysms in which visceral arteries are incorporated. Patency of target vessels has been reported to be excellent. Results of the use of stent grafts to accommodate visceral arteries in F-EVAR are presented in this study, including an overview of factors that affect outcome. Methods All patients treated with fenestrated stent grafts in a single center between November 2001 and October 2011 were reviewed. Patients treated for suprarenal, juxtarenal, and infrarenal short-necked aortic aneurysms were included. Patients with thoraco-abdominal aneurysms or aneurysms treated with grafts with fixed side branches were excluded. Polytetrafluoroethylene covered stents were used routinely since June 2005. Target vessels and stents were examined using computed tomography angiography reconstructions. Primary end points were primary patency, defined as the absence of occlusion, and loss of renal function. Secondary end points were technical success, stenosis (defined as a ???50% angiographic diameter reduction), stent fracture, and mortality. Results A total of 138 patients with a median age of 73 years (range, 50-91 years) met the inclusion criteria. Median computed tomography angiography follow-up was 13 months (range, 1-97 months). In total, 392 target vessels were provided with 140 scallops and 252 fenestrations. Visceral stents (-grafts) were placed in 254 target vessels. Technical success was obtained in 249 arteries (98.0%). Overall stent patency of target vessels was 95.7% at 1 year and 88.6% at 4 years. Renal artery stent patency was 97.4% at 1 year and 91.2% at 4 years (96.8% and 89.1% for uncovered stents; 97.3% and 92.4% for covered stents, respectively). There was no significant difference in patency between covered and uncovered stents in renal arteries (P =.71). Renal artery stenosis occurred in 26 stented arteries (11.3%) and occlusion in seven arteries. Renal artery stent stenosis occurred significantly more in uncovered than in covered stents (P =.04). Stent fractures occurred more in uncovered than in covered stents (P =.01) and was associated with a significantly lower visceral stent patency rate (P &lt;.01). During follow-up, 13 patients developed permanent renal function impairment (9.4%), of which two required permanent dialysis (1.4%). Renal dysfunction was significantly associated with renal stent occlusion or stenosis (P &lt;.01). Con\u2026", "author" : [ { "dropping-particle" : "", "family" : "Grimme", "given" : "Frederike A B", "non-dropping-particle" : "", "parse-names" : false, "suffix" : "" }, { "dropping-particle" : "", "family" : "Zeebregts", "given" : "Clark J.", "non-dropping-particle" : "", "parse-names" : false, "suffix" : "" }, { "dropping-particle" : "", "family" : "Verhoeven", "given" : "Eric L G", "non-dropping-particle" : "", "parse-names" : false, "suffix" : "" }, { "dropping-particle" : "", "family" : "Bekkema", "given" : "Foppe", "non-dropping-particle" : "", "parse-names" : false, "suffix" : "" }, { "dropping-particle" : "", "family" : "Reijnen", "given" : "Michel M J P", "non-dropping-particle" : "", "parse-names" : false, "suffix" : "" }, { "dropping-particle" : "", "family" : "Tielliu", "given" : "Ignace F J", "non-dropping-particle" : "", "parse-names" : false, "suffix" : "" } ], "container-title" : "Journal of Vascular Surgery", "id" : "ITEM-1", "issue" : "2", "issued" : { "date-parts" : [ [ "2014" ] ] }, "note" : "NULL", "page" : "298-306", "title" : "Visceral stent patency in fenestrated stent grafting for abdominal aortic aneurysm repair", "type" : "article-journal", "volume" : "59" }, "uris" : [ "http://www.mendeley.com/documents/?uuid=847270e2-a209-470c-87ac-695066226d32" ] } ], "mendeley" : { "formattedCitation" : "[33]", "plainTextFormattedCitation" : "[33]", "previouslyFormattedCitation" : "[33]" }, "properties" : {  }, "schema" : "https://github.com/citation-style-language/schema/raw/master/csl-citation.json" }</w:instrText>
      </w:r>
      <w:r>
        <w:fldChar w:fldCharType="separate"/>
      </w:r>
      <w:r w:rsidR="00930ACC" w:rsidRPr="00930ACC">
        <w:rPr>
          <w:noProof/>
        </w:rPr>
        <w:t>[33]</w:t>
      </w:r>
      <w:r>
        <w:fldChar w:fldCharType="end"/>
      </w:r>
      <w:r>
        <w:t xml:space="preserve">. </w:t>
      </w:r>
      <w:r w:rsidR="00F24AE9">
        <w:t>F</w:t>
      </w:r>
      <w:r w:rsidR="00FA61BE">
        <w:t xml:space="preserve">ailure to catheterise </w:t>
      </w:r>
      <w:r w:rsidR="005848B1">
        <w:t xml:space="preserve">and </w:t>
      </w:r>
      <w:r w:rsidR="00EB4875">
        <w:t>stent</w:t>
      </w:r>
      <w:r w:rsidR="005848B1">
        <w:t xml:space="preserve"> </w:t>
      </w:r>
      <w:r w:rsidR="00F24AE9">
        <w:t>a</w:t>
      </w:r>
      <w:r w:rsidR="00FA61BE">
        <w:t xml:space="preserve"> target vessel m</w:t>
      </w:r>
      <w:r>
        <w:t xml:space="preserve">ay </w:t>
      </w:r>
      <w:r w:rsidR="00F24AE9">
        <w:t xml:space="preserve">result </w:t>
      </w:r>
      <w:r w:rsidR="00F67D04">
        <w:t xml:space="preserve">in </w:t>
      </w:r>
      <w:r w:rsidR="00FA61BE">
        <w:t xml:space="preserve">irreversible organ </w:t>
      </w:r>
      <w:r w:rsidR="00F67D04">
        <w:t>damage</w:t>
      </w:r>
      <w:r w:rsidR="00FA61BE">
        <w:t xml:space="preserve">. Although </w:t>
      </w:r>
      <w:r w:rsidR="00CF3237">
        <w:t xml:space="preserve">F/BEVAR </w:t>
      </w:r>
      <w:r w:rsidR="001C7036">
        <w:t>is a much more complex procedure than standard EVAR</w:t>
      </w:r>
      <w:r w:rsidR="00FA61BE">
        <w:t xml:space="preserve">, </w:t>
      </w:r>
      <w:r w:rsidR="00CF3237">
        <w:t xml:space="preserve">the rate of unsuccessful </w:t>
      </w:r>
      <w:r w:rsidR="00D6273E">
        <w:t xml:space="preserve">catheterisation or </w:t>
      </w:r>
      <w:r w:rsidR="00CF3237">
        <w:t xml:space="preserve">stenting </w:t>
      </w:r>
      <w:r w:rsidR="001C7036">
        <w:t xml:space="preserve">of </w:t>
      </w:r>
      <w:r w:rsidR="002C3ACE">
        <w:t xml:space="preserve">a </w:t>
      </w:r>
      <w:r w:rsidR="001C7036">
        <w:t xml:space="preserve">target visceral vessel </w:t>
      </w:r>
      <w:r w:rsidR="007A1FAA">
        <w:t>is</w:t>
      </w:r>
      <w:r w:rsidR="00CF3237">
        <w:t xml:space="preserve"> reported to be low (1%-2%)</w:t>
      </w:r>
      <w:r w:rsidR="00CF3237">
        <w:fldChar w:fldCharType="begin" w:fldLock="1"/>
      </w:r>
      <w:r w:rsidR="00A5711C">
        <w:instrText>ADDIN CSL_CITATION { "citationItems" : [ { "id" : "ITEM-1", "itemData" : { "DOI" : "10.1016/j.ejvs.2010.01.004", "ISSN" : "10785884", "PMID" : "20202868", "abstract" : "Objectives: To present an 8-year clinical experience in the endovascular treatment of short-necked and juxtarenal abdominal aortic aneurysm (AAA) with fenestrated stent grafts. Methods: At our tertiary referral centre, all patients treated with fenestrated and branched stent grafts have been enrolled in an investigational device protocol database. Patients with short-necked or juxtarenal AAA managed with fenestrated endovascular aneurysm repair (F-EVAR) between November 2001 and April 2009 were retrospectively reviewed. Patients treated at other hospitals under the supervision of the main author were excluded from the study. Patients treated for suprarenal or thoraco-abdominal aneurysms were also excluded. All stent grafts used were customised based on the Zenith system. Indications for repair, operative and postoperative mortality and morbidity were evaluated. Differences between groups were determined using analysis of variance with P &lt; 0.05 considered significant. Results: One hundred patients (87 males/13 females) with a median age of 73 years (range, 50-91 years) were treated during the study period; this included 16 patients after previous open surgery or EVAR. Thirty-day mortality was 1%. Intra-operative conversion to open repair was needed in one patient. Operative visceral vessel perfusion rate was 98.9% (272/275). Median follow-up was 24 months (range, 1-87 months). Twenty-two patients died during follow-up, all aneurysm unrelated. No aneurysm ruptured. Estimated survival rates at 1, 2??and 5 years were 90.3 ?? 3.1%, 84.4 ?? 4.0% and 58.5 ?? 8.1%, respectively. Cumulative visceral branch patency was 93.3 ?? 1.9% at 5 years. Visceral artery stent occlusions all occurred within the first 2 postoperative years. Four renal artery stent fractures were observed, of which three were associated with occlusion. Twenty-five patients had an increase of serum creatinine of more than 30%; two of them required dialysis. In general, mean aneurysm sac size decreased significantly during follow-up (P &lt; 0.05). Conclusions: Fenestrated stent grafting for short-necked and juxtarenal abdominal aortic aneurysm appears safe and effective on the longer term. Renal function deterioration, however, is a major concern. ?? 2010 European Society for Vascular Surgery.", "author" : [ { "dropping-particle" : "", "family" : "Verhoeven", "given" : "E L G", "non-dropping-particle" : "", "parse-names" : false, "suffix" : "" }, { "dropping-particle" : "", "family" : "Vourliotakis", "given" : "G", "non-dropping-particle" : "", "parse-names" : false, "suffix" : "" }, { "dropping-particle" : "", "family" : "Bos", "given" : "W T G J", "non-dropping-particle" : "", "parse-names" : false, "suffix" : "" }, { "dropping-particle" : "", "family" : "Tielliu", "given" : "I F J", "non-dropping-particle" : "", "parse-names" : false, "suffix" : "" }, { "dropping-particle" : "", "family" : "Zeebregts", "given" : "C J", "non-dropping-particle" : "", "parse-names" : false, "suffix" : "" }, { "dropping-particle" : "", "family" : "Prins", "given" : "T R", "non-dropping-particle" : "", "parse-names" : false, "suffix" : "" }, { "dropping-particle" : "", "family" : "Bracale", "given" : "U M", "non-dropping-particle" : "", "parse-names" : false, "suffix" : "" }, { "dropping-particle" : "", "family" : "Dungen", "given" : "J. J A M", "non-dropping-particle" : "van den", "parse-names" : false, "suffix" : "" } ], "container-title" : "European Journal of Vascular and Endovascular Surgery", "id" : "ITEM-1", "issue" : "5", "issued" : { "date-parts" : [ [ "2010" ] ] }, "page" : "529-536", "title" : "Fenestrated Stent Grafting for Short-necked and Juxtarenal Abdominal Aortic Aneurysm: An 8-Year Single-centre Experience", "type" : "article-journal", "volume" : "39" }, "uris" : [ "http://www.mendeley.com/documents/?uuid=536b2bf0-ae0e-38a9-b8f5-32e3633f8587" ] }, { "id" : "ITEM-2", "itemData" : { "DOI" : "10.1016/j.jvs.2014.09.068", "ISBN" : "0741-5214", "ISSN" : "10976809", "PMID" : "25619574", "abstract" : "Objective The practice of using fenestrated endografts to treat juxtarenal and group IV thoracoabdominal aortic aneurysms (TAAAs) has become more accepted, but long-term outcomes are still unknown. We report long-term survival, complications, and branch-related outcomes from a single-center experience. Methods The study included consecutive patients enrolled prospectively into a physician-sponsored investigational device exemption classified as undergoing group IV TAAA or juxtarenal aneurysm repair by the treating surgeon using fenestrated endografts. Device morphology was used to subclassify this group of patients. Long-term survival and a composite outcome of secondary intervention, branch occlusion, stent migration, endoleak, aneurysm growth, or spinal cord injury were calculated. Descriptive analysis of branch-related outcomes and need for any reintervention was performed. Univariate and multivariate analysis of mortality and the composite outcome was performed to determine associative risks. Results Long-term survival for patients with juxtarenal and group IV TAAA aneurysms treated with fenestrated stent grafts was 20% at 8 years. Multivariate analysis showed long-term survival for this patient population was negatively associated with increasing age, congestive heart failure, cancer, and previous aneurysm repair. The risk of spinal cord ischemia (SCI) in this group was 1.2% and of aortic-related mortality was 2%. The risk of a spinal event increased with coverage above the celiac artery (52 mm of coverage above the celiac artery in patients with SCI vs 33 mm without SCI; P =.099). More complex device configurations were more likely to require an increased rate of reinterventions, and patients with celiac fenestrations were more likely to experience celiac occlusion over time (3.5% vs 0.5%; P =.019). However, less complex designs were complicated by an increased risk of type I endoleak over time (10.4% for renal fenestrations only vs 1.9% for others; P &lt;.01). As experience evolved, there was a trend to increase the number of fenestrations in devices treating the same anatomy. Conclusions The use of fenestrated devices to treat juxtarenal and group IV TAAA is safe and effective in long-term follow-up. Mortality in this patient population is largely not aortic-related. Devices designed for fenestrated repair of juxtarenal and group IV thoracoabdominal aneurysms within a physician sponsored investigational device exemption have changed over time. Furt\u2026", "author" : [ { "dropping-particle" : "", "family" : "Mastracci", "given" : "Tara M", "non-dropping-particle" : "", "parse-names" : false, "suffix" : "" }, { "dropping-particle" : "", "family" : "Eagleton", "given" : "Matthew J", "non-dropping-particle" : "", "parse-names" : false, "suffix" : "" }, { "dropping-particle" : "", "family" : "Kuramochi", "given" : "Yuki", "non-dropping-particle" : "", "parse-names" : false, "suffix" : "" }, { "dropping-particle" : "", "family" : "Bathurst", "given" : "Shona", "non-dropping-particle" : "", "parse-names" : false, "suffix" : "" }, { "dropping-particle" : "", "family" : "Wolski", "given" : "Katherine", "non-dropping-particle" : "", "parse-names" : false, "suffix" : "" } ], "container-title" : "Journal of Vascular Surgery", "id" : "ITEM-2", "issue" : "2", "issued" : { "date-parts" : [ [ "2015" ] ] }, "page" : "355-364", "title" : "Twelve-year results of fenestrated endografts for juxtarenal and group IV thoracoabdominal aneurysms", "type" : "article-journal", "volume" : "61" }, "uris" : [ "http://www.mendeley.com/documents/?uuid=7bf6b5a3-9ab7-3dc8-b761-ccda8f4603c6" ] } ], "mendeley" : { "formattedCitation" : "[39,40]", "plainTextFormattedCitation" : "[39,40]", "previouslyFormattedCitation" : "[39,40]" }, "properties" : {  }, "schema" : "https://github.com/citation-style-language/schema/raw/master/csl-citation.json" }</w:instrText>
      </w:r>
      <w:r w:rsidR="00CF3237">
        <w:fldChar w:fldCharType="separate"/>
      </w:r>
      <w:r w:rsidRPr="005E6870">
        <w:rPr>
          <w:noProof/>
        </w:rPr>
        <w:t>[39,40]</w:t>
      </w:r>
      <w:r w:rsidR="00CF3237">
        <w:fldChar w:fldCharType="end"/>
      </w:r>
      <w:r w:rsidR="00CF3237">
        <w:t xml:space="preserve">. </w:t>
      </w:r>
      <w:r w:rsidR="00F24AE9">
        <w:t>As such, t</w:t>
      </w:r>
      <w:r w:rsidR="00F67D04">
        <w:t xml:space="preserve">he demanding nature of F/BEVAR </w:t>
      </w:r>
      <w:r w:rsidR="007A1FAA">
        <w:t xml:space="preserve">has caused </w:t>
      </w:r>
      <w:r w:rsidR="00F67D04">
        <w:t xml:space="preserve"> much debate </w:t>
      </w:r>
      <w:r w:rsidR="00F82A61">
        <w:t xml:space="preserve">as to whether </w:t>
      </w:r>
      <w:r w:rsidR="00667696">
        <w:t>it would be advisable to concentrate</w:t>
      </w:r>
      <w:r w:rsidR="00F82A61">
        <w:t xml:space="preserve"> these procedures in a small</w:t>
      </w:r>
      <w:r w:rsidR="00F67D04">
        <w:t xml:space="preserve"> number of high-volume, specialised centres with the necessary</w:t>
      </w:r>
      <w:r w:rsidR="00667696">
        <w:t xml:space="preserve"> </w:t>
      </w:r>
      <w:r w:rsidR="007A1FAA">
        <w:t>experience and required equipment</w:t>
      </w:r>
      <w:r w:rsidR="008D6ED4">
        <w:t xml:space="preserve"> </w:t>
      </w:r>
      <w:r w:rsidR="00F67D04">
        <w:t xml:space="preserve">to </w:t>
      </w:r>
      <w:r w:rsidR="00F24AE9">
        <w:t>achieve</w:t>
      </w:r>
      <w:r w:rsidR="00F67D04">
        <w:t xml:space="preserve"> </w:t>
      </w:r>
      <w:r w:rsidR="00F24AE9">
        <w:t>better</w:t>
      </w:r>
      <w:r w:rsidR="00F67D04">
        <w:t xml:space="preserve"> outcome</w:t>
      </w:r>
      <w:r w:rsidR="00F82A61">
        <w:t>s</w:t>
      </w:r>
      <w:r w:rsidR="00F67D04">
        <w:fldChar w:fldCharType="begin" w:fldLock="1"/>
      </w:r>
      <w:r w:rsidR="00A5711C">
        <w:instrText>ADDIN CSL_CITATION { "citationItems" : [ { "id" : "ITEM-1", "itemData" : { "DOI" : "10.1016/j.jvs.2013.01.001", "ISBN" : "1097-6809 (Electronic) 0741-5214 (Linking)", "ISSN" : "07415214", "PMID" : "23446130", "abstract" : "Until fairly recently, experience with advanced endovascular technologies, including fenestrated endovascular repair (FEVAR), has been limited to a relatively small number of practitioners worldwide. Excellent outcomes have been achieved by these accomplished surgeons who, at least initially, have primarily used custom-made devices constructed by a single endograft manufacturer. Access to this technology has been limited by the skills necessary for such procedures and by the customization process with industry partners. However, several issues are changing rapidly with FEVAR. Increasing numbers of surgeons now have the necessary endovascular skills, and off-the-shelf endografts from several manufacturers have become, or are becoming, available. Also, the regulatory landscape is changing with device approval in the United States. Surgeons and patients alike are anticipating the widespread adoption of this advanced technology that will surely benefit increasing numbers of patients. Or will it? Will widespread adoption in a larger number of smaller-volume hospitals, by less experienced surgeons, result in poor patient outcomes, or will excellent results continue with more patients benefitting from these technologic advances? These are important questions to ask before such adoption and are the subject of this debate. \u00a9 2013 Society for Vascular Surgery.", "author" : [ { "dropping-particle" : "", "family" : "Haulon", "given" : "St\u00e9phan", "non-dropping-particle" : "", "parse-names" : false, "suffix" : "" }, { "dropping-particle" : "", "family" : "Barill\u00e0", "given" : "David", "non-dropping-particle" : "", "parse-names" : false, "suffix" : "" }, { "dropping-particle" : "", "family" : "Tyrrell", "given" : "Mark", "non-dropping-particle" : "", "parse-names" : false, "suffix" : "" }, { "dropping-particle" : "", "family" : "Tsilimparis", "given" : "Nikolaos", "non-dropping-particle" : "", "parse-names" : false, "suffix" : "" }, { "dropping-particle" : "", "family" : "Ricotta", "given" : "Joseph J.", "non-dropping-particle" : "", "parse-names" : false, "suffix" : "" } ], "container-title" : "Journal of Vascular Surgery", "id" : "ITEM-1", "issue" : "3", "issued" : { "date-parts" : [ [ "2013" ] ] }, "page" : "875-882", "title" : "Debate: Whether fenestrated endografts should be limited to a small number of specialized centers", "type" : "article-journal", "volume" : "57" }, "uris" : [ "http://www.mendeley.com/documents/?uuid=f0b787c4-25c4-3113-9a60-e4b1997bf73b" ] } ], "mendeley" : { "formattedCitation" : "[41]", "plainTextFormattedCitation" : "[41]", "previouslyFormattedCitation" : "[41]" }, "properties" : {  }, "schema" : "https://github.com/citation-style-language/schema/raw/master/csl-citation.json" }</w:instrText>
      </w:r>
      <w:r w:rsidR="00F67D04">
        <w:fldChar w:fldCharType="separate"/>
      </w:r>
      <w:r w:rsidR="00A5711C" w:rsidRPr="00A5711C">
        <w:rPr>
          <w:noProof/>
        </w:rPr>
        <w:t>[41]</w:t>
      </w:r>
      <w:r w:rsidR="00F67D04">
        <w:fldChar w:fldCharType="end"/>
      </w:r>
      <w:r w:rsidR="00F67D04">
        <w:t>.</w:t>
      </w:r>
    </w:p>
    <w:p w14:paraId="197236EC" w14:textId="69D9F408" w:rsidR="00331BE7" w:rsidRDefault="001B2616" w:rsidP="00F427EF">
      <w:pPr>
        <w:spacing w:line="480" w:lineRule="auto"/>
      </w:pPr>
      <w:r>
        <w:t>C</w:t>
      </w:r>
      <w:r w:rsidR="00331BE7">
        <w:t>ontributing factors to technical failure include poor device design, adverse arterial anatomy and inadequate procedure planning</w:t>
      </w:r>
      <w:r w:rsidR="00331BE7">
        <w:fldChar w:fldCharType="begin" w:fldLock="1"/>
      </w:r>
      <w:r w:rsidR="00A5711C">
        <w:instrText>ADDIN CSL_CITATION { "citationItems" : [ { "id" : "ITEM-1", "itemData" : { "DOI" : "10.1016/j.ejvs.2015.03.023", "ISBN" : "1078-5884", "ISSN" : "15322165", "PMID" : "25913050", "abstract" : "Objective/Background Bridging stent grafts (BSGs) are used to connect the target vessel with the main body during fenestrated or branched aortic endografting (f/bEVAR). No dedicated devices are available for BSG. The aims of this study were to assess the performance of BSGs. Methods Between January 2004 and May 2014 the data of patients treated with f/bEVAR were prospectively collected. Only patients treated after January 2010 were included. The main measurement outcome was any BSG related complications. A logistic regression analysis, including target vessel type, type of joint (fenestration or cuff), and type of BSG identified potential risk factors. Results One hundred and fifty consecutive patients underwent f/bEVAR, and 523 target vessels were involved. These included 104 celiac, 140 superior mesenteric, 275 renal, and four other arteries. The technical success rate was 99% (520/523 target vessels). Balloon expandable BSGs were mainly used (n = 494; 95%), and in 336 (65%) relining stents were combined. The primary reasons for technical failure were the dislocation of the main body (n = 1) and unsuccessful cannulation (n = 2). One was revascularized by means of the periscope technique. Four target vessel injuries were recorded and four renal arteries occluded peri-operatively. After a median follow up of 14 months (interquartile range 5.5-23.0), 13 (2%) BSGs occluded and 19 (4%) required re-interventions. Two SMA occlusions occurred, leading to death in both patients. The patency and freedom from re-intervention rates at 3 years amounted to 85% and 91%, respectively. Use of a branched main body was the only independent risk factor for re-intervention and for the composite event (hazard ratio [HR] 3.5, 95% confidence interval [CI] 1.3-9.9 [p = .02]; and HR 2.8, 95% CI 1.2-7.0 [p &lt; .01], respectively). Of note, the use of relining stents seemed not to prevent BSG related complications. Conclusion The currently used BSGs had low occlusion and re-intervention rates. Modifications of the branched design or dedicated BSG devices may improve outcome, especially after bEVAR.", "author" : [ { "dropping-particle" : "", "family" : "Panuccio", "given" : "G", "non-dropping-particle" : "", "parse-names" : false, "suffix" : "" }, { "dropping-particle" : "", "family" : "Bisdas", "given" : "T", "non-dropping-particle" : "", "parse-names" : false, "suffix" : "" }, { "dropping-particle" : "", "family" : "Berekoven", "given" : "B", "non-dropping-particle" : "", "parse-names" : false, "suffix" : "" }, { "dropping-particle" : "", "family" : "Torsello", "given" : "G", "non-dropping-particle" : "", "parse-names" : false, "suffix" : "" }, { "dropping-particle" : "", "family" : "Austermann", "given" : "M", "non-dropping-particle" : "", "parse-names" : false, "suffix" : "" } ], "container-title" : "European Journal of Vascular and Endovascular Surgery", "id" : "ITEM-1", "issue" : "1", "issued" : { "date-parts" : [ [ "2015" ] ] }, "page" : "60-70", "title" : "Performance of Bridging Stent Grafts in Fenestrated and Branched Aortic Endografting", "type" : "paper-conference", "volume" : "50" }, "uris" : [ "http://www.mendeley.com/documents/?uuid=d19bedb1-d22d-34cd-b324-6136372b534b" ] } ], "mendeley" : { "formattedCitation" : "[42]", "plainTextFormattedCitation" : "[42]", "previouslyFormattedCitation" : "[42]" }, "properties" : {  }, "schema" : "https://github.com/citation-style-language/schema/raw/master/csl-citation.json" }</w:instrText>
      </w:r>
      <w:r w:rsidR="00331BE7">
        <w:fldChar w:fldCharType="separate"/>
      </w:r>
      <w:r w:rsidR="00A5711C" w:rsidRPr="00A5711C">
        <w:rPr>
          <w:noProof/>
        </w:rPr>
        <w:t>[42]</w:t>
      </w:r>
      <w:r w:rsidR="00331BE7">
        <w:fldChar w:fldCharType="end"/>
      </w:r>
      <w:r w:rsidR="00331BE7">
        <w:t xml:space="preserve">. </w:t>
      </w:r>
      <w:r w:rsidR="00B14FAC">
        <w:t xml:space="preserve">Technical failure to cannulate and stent the target artery is minimised by </w:t>
      </w:r>
      <w:r w:rsidR="00331BE7">
        <w:t>careful assessment of the arterial anatomy on pre-operative CT</w:t>
      </w:r>
      <w:r>
        <w:t>A</w:t>
      </w:r>
      <w:r w:rsidR="00331BE7">
        <w:t xml:space="preserve">, good quality targeted intra-operative imaging and </w:t>
      </w:r>
      <w:r w:rsidR="00B14FAC">
        <w:t xml:space="preserve">considerable </w:t>
      </w:r>
      <w:r w:rsidR="00331BE7">
        <w:t>expertise in endovascular techniques</w:t>
      </w:r>
      <w:r w:rsidR="00B14FAC">
        <w:t>.</w:t>
      </w:r>
      <w:r w:rsidR="00634EAE">
        <w:t xml:space="preserve"> Thus, it is of utmost importance that the operator is experienced in CT image reading and planning and measuring purposes, to choose the appropriate devices and to check the </w:t>
      </w:r>
      <w:r w:rsidR="00DF4EEC">
        <w:t>drafts of the specific manufacturers in custom-made F/BEVAR.</w:t>
      </w:r>
    </w:p>
    <w:p w14:paraId="78A648A2" w14:textId="77777777" w:rsidR="00F67D04" w:rsidRDefault="00F67D04" w:rsidP="00F427EF">
      <w:pPr>
        <w:spacing w:line="480" w:lineRule="auto"/>
      </w:pPr>
    </w:p>
    <w:p w14:paraId="2C4334A2" w14:textId="45EA2A55" w:rsidR="001C7036" w:rsidRPr="00901570" w:rsidRDefault="001C7036" w:rsidP="00F427EF">
      <w:pPr>
        <w:spacing w:line="480" w:lineRule="auto"/>
        <w:rPr>
          <w:b/>
          <w:i/>
        </w:rPr>
      </w:pPr>
      <w:proofErr w:type="spellStart"/>
      <w:r w:rsidRPr="00901570">
        <w:rPr>
          <w:b/>
          <w:i/>
        </w:rPr>
        <w:t>Malplacement</w:t>
      </w:r>
      <w:proofErr w:type="spellEnd"/>
      <w:r w:rsidRPr="00901570">
        <w:rPr>
          <w:b/>
          <w:i/>
        </w:rPr>
        <w:t xml:space="preserve"> of </w:t>
      </w:r>
      <w:r w:rsidR="002C3ACE">
        <w:rPr>
          <w:b/>
          <w:i/>
        </w:rPr>
        <w:t xml:space="preserve">a </w:t>
      </w:r>
      <w:r w:rsidRPr="00901570">
        <w:rPr>
          <w:b/>
          <w:i/>
        </w:rPr>
        <w:t>target artery endograft</w:t>
      </w:r>
    </w:p>
    <w:p w14:paraId="4638D04D" w14:textId="2F2182D1" w:rsidR="00F852A1" w:rsidRDefault="00F852A1" w:rsidP="00F427EF">
      <w:pPr>
        <w:spacing w:line="480" w:lineRule="auto"/>
      </w:pPr>
      <w:proofErr w:type="spellStart"/>
      <w:r>
        <w:t>Malplacement</w:t>
      </w:r>
      <w:proofErr w:type="spellEnd"/>
      <w:r>
        <w:t xml:space="preserve"> of the target artery endograft can occur</w:t>
      </w:r>
      <w:r w:rsidR="00BC0CA4">
        <w:t xml:space="preserve"> intraoperatively</w:t>
      </w:r>
      <w:r>
        <w:t xml:space="preserve"> (</w:t>
      </w:r>
      <w:r w:rsidRPr="009305F1">
        <w:rPr>
          <w:highlight w:val="yellow"/>
        </w:rPr>
        <w:t>Figure 1</w:t>
      </w:r>
      <w:r w:rsidR="005848B1">
        <w:t>), which may</w:t>
      </w:r>
      <w:r w:rsidR="002471AF">
        <w:t xml:space="preserve"> </w:t>
      </w:r>
      <w:r w:rsidR="00BC0CA4">
        <w:t xml:space="preserve">go unnoticed and </w:t>
      </w:r>
      <w:r w:rsidR="00EB4875">
        <w:t xml:space="preserve">may </w:t>
      </w:r>
      <w:r w:rsidR="002471AF">
        <w:t xml:space="preserve">only be discovered </w:t>
      </w:r>
      <w:r w:rsidR="00EB4875">
        <w:t>o</w:t>
      </w:r>
      <w:r w:rsidR="002471AF">
        <w:t>n</w:t>
      </w:r>
      <w:r w:rsidR="00EB4875">
        <w:t xml:space="preserve"> the </w:t>
      </w:r>
      <w:r w:rsidR="002471AF">
        <w:t>post-</w:t>
      </w:r>
      <w:r w:rsidR="005848B1">
        <w:t xml:space="preserve">operative CTA. This </w:t>
      </w:r>
      <w:r>
        <w:t xml:space="preserve">may be due to poor </w:t>
      </w:r>
      <w:r w:rsidR="005848B1">
        <w:t xml:space="preserve">angiographic </w:t>
      </w:r>
      <w:r>
        <w:t xml:space="preserve">visibility </w:t>
      </w:r>
      <w:r w:rsidR="003D3367">
        <w:t>and</w:t>
      </w:r>
      <w:r>
        <w:t xml:space="preserve"> l</w:t>
      </w:r>
      <w:r w:rsidR="005848B1">
        <w:t xml:space="preserve">ow </w:t>
      </w:r>
      <w:proofErr w:type="spellStart"/>
      <w:r w:rsidR="005848B1">
        <w:t>radioopacity</w:t>
      </w:r>
      <w:proofErr w:type="spellEnd"/>
      <w:r w:rsidR="005848B1">
        <w:t xml:space="preserve"> of the </w:t>
      </w:r>
      <w:r w:rsidR="00331BE7">
        <w:lastRenderedPageBreak/>
        <w:t>balloon expandable covered stent</w:t>
      </w:r>
      <w:r w:rsidR="00EB4875">
        <w:t>s</w:t>
      </w:r>
      <w:r w:rsidR="00331BE7">
        <w:t xml:space="preserve"> (</w:t>
      </w:r>
      <w:r w:rsidR="005848B1">
        <w:t>BECS</w:t>
      </w:r>
      <w:r w:rsidR="00331BE7">
        <w:t>)</w:t>
      </w:r>
      <w:r w:rsidR="005848B1">
        <w:t xml:space="preserve"> used</w:t>
      </w:r>
      <w:r>
        <w:t xml:space="preserve"> (e</w:t>
      </w:r>
      <w:r w:rsidR="005848B1">
        <w:t>.g. Advanta V12, Atrium Europe</w:t>
      </w:r>
      <w:r>
        <w:t>, The Netherlands</w:t>
      </w:r>
      <w:r w:rsidR="003D3367">
        <w:t xml:space="preserve">). </w:t>
      </w:r>
      <w:r w:rsidR="00331BE7">
        <w:t xml:space="preserve">The most commonly encountered situation is a stent placed too far into the target visceral artery. This necessitates </w:t>
      </w:r>
      <w:r w:rsidR="00F24AE9">
        <w:t xml:space="preserve"> </w:t>
      </w:r>
      <w:r w:rsidR="00DE75D4">
        <w:t>stenting of the fenestration using another</w:t>
      </w:r>
      <w:r w:rsidR="003D3367">
        <w:t xml:space="preserve"> </w:t>
      </w:r>
      <w:r w:rsidR="00CB7763">
        <w:t>covered stent</w:t>
      </w:r>
      <w:r w:rsidR="003D3367">
        <w:t xml:space="preserve"> to bridge the gap between the fenestration and the </w:t>
      </w:r>
      <w:proofErr w:type="spellStart"/>
      <w:r w:rsidR="003D3367">
        <w:t>malpositioned</w:t>
      </w:r>
      <w:proofErr w:type="spellEnd"/>
      <w:r w:rsidR="003D3367">
        <w:t xml:space="preserve"> endograft </w:t>
      </w:r>
      <w:r w:rsidR="00331BE7">
        <w:t xml:space="preserve">in order to </w:t>
      </w:r>
      <w:r w:rsidR="00EB4875">
        <w:t xml:space="preserve">prevent </w:t>
      </w:r>
      <w:r w:rsidR="003D3367">
        <w:t xml:space="preserve">loss of </w:t>
      </w:r>
      <w:r w:rsidR="00331BE7">
        <w:t>organ perfusion</w:t>
      </w:r>
      <w:r w:rsidR="00DE75D4">
        <w:fldChar w:fldCharType="begin" w:fldLock="1"/>
      </w:r>
      <w:r w:rsidR="00A5711C">
        <w:instrText>ADDIN CSL_CITATION { "citationItems" : [ { "id" : "ITEM-1", "itemData" : { "DOI" : "10.1016/j.ejvs.2010.01.004", "ISSN" : "10785884", "PMID" : "20202868", "abstract" : "Objectives: To present an 8-year clinical experience in the endovascular treatment of short-necked and juxtarenal abdominal aortic aneurysm (AAA) with fenestrated stent grafts. Methods: At our tertiary referral centre, all patients treated with fenestrated and branched stent grafts have been enrolled in an investigational device protocol database. Patients with short-necked or juxtarenal AAA managed with fenestrated endovascular aneurysm repair (F-EVAR) between November 2001 and April 2009 were retrospectively reviewed. Patients treated at other hospitals under the supervision of the main author were excluded from the study. Patients treated for suprarenal or thoraco-abdominal aneurysms were also excluded. All stent grafts used were customised based on the Zenith system. Indications for repair, operative and postoperative mortality and morbidity were evaluated. Differences between groups were determined using analysis of variance with P &lt; 0.05 considered significant. Results: One hundred patients (87 males/13 females) with a median age of 73 years (range, 50-91 years) were treated during the study period; this included 16 patients after previous open surgery or EVAR. Thirty-day mortality was 1%. Intra-operative conversion to open repair was needed in one patient. Operative visceral vessel perfusion rate was 98.9% (272/275). Median follow-up was 24 months (range, 1-87 months). Twenty-two patients died during follow-up, all aneurysm unrelated. No aneurysm ruptured. Estimated survival rates at 1, 2??and 5 years were 90.3 ?? 3.1%, 84.4 ?? 4.0% and 58.5 ?? 8.1%, respectively. Cumulative visceral branch patency was 93.3 ?? 1.9% at 5 years. Visceral artery stent occlusions all occurred within the first 2 postoperative years. Four renal artery stent fractures were observed, of which three were associated with occlusion. Twenty-five patients had an increase of serum creatinine of more than 30%; two of them required dialysis. In general, mean aneurysm sac size decreased significantly during follow-up (P &lt; 0.05). Conclusions: Fenestrated stent grafting for short-necked and juxtarenal abdominal aortic aneurysm appears safe and effective on the longer term. Renal function deterioration, however, is a major concern. ?? 2010 European Society for Vascular Surgery.", "author" : [ { "dropping-particle" : "", "family" : "Verhoeven", "given" : "E L G", "non-dropping-particle" : "", "parse-names" : false, "suffix" : "" }, { "dropping-particle" : "", "family" : "Vourliotakis", "given" : "G", "non-dropping-particle" : "", "parse-names" : false, "suffix" : "" }, { "dropping-particle" : "", "family" : "Bos", "given" : "W T G J", "non-dropping-particle" : "", "parse-names" : false, "suffix" : "" }, { "dropping-particle" : "", "family" : "Tielliu", "given" : "I F J", "non-dropping-particle" : "", "parse-names" : false, "suffix" : "" }, { "dropping-particle" : "", "family" : "Zeebregts", "given" : "C J", "non-dropping-particle" : "", "parse-names" : false, "suffix" : "" }, { "dropping-particle" : "", "family" : "Prins", "given" : "T R", "non-dropping-particle" : "", "parse-names" : false, "suffix" : "" }, { "dropping-particle" : "", "family" : "Bracale", "given" : "U M", "non-dropping-particle" : "", "parse-names" : false, "suffix" : "" }, { "dropping-particle" : "", "family" : "Dungen", "given" : "J. J A M", "non-dropping-particle" : "van den", "parse-names" : false, "suffix" : "" } ], "container-title" : "European Journal of Vascular and Endovascular Surgery", "id" : "ITEM-1", "issue" : "5", "issued" : { "date-parts" : [ [ "2010" ] ] }, "page" : "529-536", "title" : "Fenestrated Stent Grafting for Short-necked and Juxtarenal Abdominal Aortic Aneurysm: An 8-Year Single-centre Experience", "type" : "article-journal", "volume" : "39" }, "uris" : [ "http://www.mendeley.com/documents/?uuid=536b2bf0-ae0e-38a9-b8f5-32e3633f8587" ] } ], "mendeley" : { "formattedCitation" : "[39]", "plainTextFormattedCitation" : "[39]", "previouslyFormattedCitation" : "[39]" }, "properties" : {  }, "schema" : "https://github.com/citation-style-language/schema/raw/master/csl-citation.json" }</w:instrText>
      </w:r>
      <w:r w:rsidR="00DE75D4">
        <w:fldChar w:fldCharType="separate"/>
      </w:r>
      <w:r w:rsidR="005E6870" w:rsidRPr="005E6870">
        <w:rPr>
          <w:noProof/>
        </w:rPr>
        <w:t>[39]</w:t>
      </w:r>
      <w:r w:rsidR="00DE75D4">
        <w:fldChar w:fldCharType="end"/>
      </w:r>
      <w:r w:rsidR="003D3367">
        <w:t xml:space="preserve">. </w:t>
      </w:r>
    </w:p>
    <w:p w14:paraId="2306AD2B" w14:textId="77777777" w:rsidR="002471AF" w:rsidRDefault="002471AF" w:rsidP="00F427EF">
      <w:pPr>
        <w:spacing w:line="480" w:lineRule="auto"/>
      </w:pPr>
    </w:p>
    <w:p w14:paraId="522E0763" w14:textId="154FC540" w:rsidR="002471AF" w:rsidRPr="00901570" w:rsidRDefault="00ED5362" w:rsidP="00F427EF">
      <w:pPr>
        <w:spacing w:line="480" w:lineRule="auto"/>
        <w:rPr>
          <w:b/>
          <w:i/>
        </w:rPr>
      </w:pPr>
      <w:r w:rsidRPr="00901570">
        <w:rPr>
          <w:b/>
          <w:i/>
        </w:rPr>
        <w:t xml:space="preserve">Guidewire </w:t>
      </w:r>
      <w:r w:rsidR="00A82E8D" w:rsidRPr="00901570">
        <w:rPr>
          <w:b/>
          <w:i/>
        </w:rPr>
        <w:t>perforation of target artery/organ</w:t>
      </w:r>
    </w:p>
    <w:p w14:paraId="75A9A20F" w14:textId="09BFC2F8" w:rsidR="00F852A1" w:rsidRDefault="00ED5362" w:rsidP="00F427EF">
      <w:pPr>
        <w:spacing w:line="480" w:lineRule="auto"/>
      </w:pPr>
      <w:r>
        <w:t>Infrequently, a guidewire may cause inadvertent perforation of a target artery/organ</w:t>
      </w:r>
      <w:r w:rsidR="00BC1537">
        <w:t xml:space="preserve"> intraoperatively. The renal artery is </w:t>
      </w:r>
      <w:r w:rsidR="00DB2B65">
        <w:t>most commonly involved</w:t>
      </w:r>
      <w:r w:rsidR="00BC1537">
        <w:t xml:space="preserve"> </w:t>
      </w:r>
      <w:r w:rsidR="00EB4875">
        <w:t>in</w:t>
      </w:r>
      <w:r w:rsidR="00BC1537">
        <w:t xml:space="preserve"> perioperative vessel related complications (</w:t>
      </w:r>
      <w:r w:rsidR="00222D01">
        <w:t xml:space="preserve">e.g. </w:t>
      </w:r>
      <w:r w:rsidR="00BC1537">
        <w:t>technical failure, vessel injuries and early occlusion)</w:t>
      </w:r>
      <w:r w:rsidR="00BC1537">
        <w:fldChar w:fldCharType="begin" w:fldLock="1"/>
      </w:r>
      <w:r w:rsidR="00A5711C">
        <w:instrText>ADDIN CSL_CITATION { "citationItems" : [ { "id" : "ITEM-1", "itemData" : { "DOI" : "10.1016/j.ejvs.2015.03.023", "ISBN" : "1078-5884", "ISSN" : "15322165", "PMID" : "25913050", "abstract" : "Objective/Background Bridging stent grafts (BSGs) are used to connect the target vessel with the main body during fenestrated or branched aortic endografting (f/bEVAR). No dedicated devices are available for BSG. The aims of this study were to assess the performance of BSGs. Methods Between January 2004 and May 2014 the data of patients treated with f/bEVAR were prospectively collected. Only patients treated after January 2010 were included. The main measurement outcome was any BSG related complications. A logistic regression analysis, including target vessel type, type of joint (fenestration or cuff), and type of BSG identified potential risk factors. Results One hundred and fifty consecutive patients underwent f/bEVAR, and 523 target vessels were involved. These included 104 celiac, 140 superior mesenteric, 275 renal, and four other arteries. The technical success rate was 99% (520/523 target vessels). Balloon expandable BSGs were mainly used (n = 494; 95%), and in 336 (65%) relining stents were combined. The primary reasons for technical failure were the dislocation of the main body (n = 1) and unsuccessful cannulation (n = 2). One was revascularized by means of the periscope technique. Four target vessel injuries were recorded and four renal arteries occluded peri-operatively. After a median follow up of 14 months (interquartile range 5.5-23.0), 13 (2%) BSGs occluded and 19 (4%) required re-interventions. Two SMA occlusions occurred, leading to death in both patients. The patency and freedom from re-intervention rates at 3 years amounted to 85% and 91%, respectively. Use of a branched main body was the only independent risk factor for re-intervention and for the composite event (hazard ratio [HR] 3.5, 95% confidence interval [CI] 1.3-9.9 [p = .02]; and HR 2.8, 95% CI 1.2-7.0 [p &lt; .01], respectively). Of note, the use of relining stents seemed not to prevent BSG related complications. Conclusion The currently used BSGs had low occlusion and re-intervention rates. Modifications of the branched design or dedicated BSG devices may improve outcome, especially after bEVAR.", "author" : [ { "dropping-particle" : "", "family" : "Panuccio", "given" : "G", "non-dropping-particle" : "", "parse-names" : false, "suffix" : "" }, { "dropping-particle" : "", "family" : "Bisdas", "given" : "T", "non-dropping-particle" : "", "parse-names" : false, "suffix" : "" }, { "dropping-particle" : "", "family" : "Berekoven", "given" : "B", "non-dropping-particle" : "", "parse-names" : false, "suffix" : "" }, { "dropping-particle" : "", "family" : "Torsello", "given" : "G", "non-dropping-particle" : "", "parse-names" : false, "suffix" : "" }, { "dropping-particle" : "", "family" : "Austermann", "given" : "M", "non-dropping-particle" : "", "parse-names" : false, "suffix" : "" } ], "container-title" : "European Journal of Vascular and Endovascular Surgery", "id" : "ITEM-1", "issue" : "1", "issued" : { "date-parts" : [ [ "2015" ] ] }, "page" : "60-70", "title" : "Performance of Bridging Stent Grafts in Fenestrated and Branched Aortic Endografting", "type" : "paper-conference", "volume" : "50" }, "uris" : [ "http://www.mendeley.com/documents/?uuid=d19bedb1-d22d-34cd-b324-6136372b534b" ] } ], "mendeley" : { "formattedCitation" : "[42]", "plainTextFormattedCitation" : "[42]", "previouslyFormattedCitation" : "[42]" }, "properties" : {  }, "schema" : "https://github.com/citation-style-language/schema/raw/master/csl-citation.json" }</w:instrText>
      </w:r>
      <w:r w:rsidR="00BC1537">
        <w:fldChar w:fldCharType="separate"/>
      </w:r>
      <w:r w:rsidR="00A5711C" w:rsidRPr="00A5711C">
        <w:rPr>
          <w:noProof/>
        </w:rPr>
        <w:t>[42]</w:t>
      </w:r>
      <w:r w:rsidR="00BC1537">
        <w:fldChar w:fldCharType="end"/>
      </w:r>
      <w:r w:rsidR="00BC1537">
        <w:t xml:space="preserve">. These injuries can result in perinephric haemorrhage, iatrogenic arteriovenous fistula or </w:t>
      </w:r>
      <w:r w:rsidR="00DB2B65">
        <w:t xml:space="preserve">segmental </w:t>
      </w:r>
      <w:r w:rsidR="00F24AE9">
        <w:t xml:space="preserve">renal </w:t>
      </w:r>
      <w:r w:rsidR="00BC1537">
        <w:t>infarct</w:t>
      </w:r>
      <w:r w:rsidR="00EB4875">
        <w:t xml:space="preserve">ion </w:t>
      </w:r>
      <w:r w:rsidR="00222D01">
        <w:fldChar w:fldCharType="begin" w:fldLock="1"/>
      </w:r>
      <w:r w:rsidR="00A5711C">
        <w:instrText>ADDIN CSL_CITATION { "citationItems" : [ { "id" : "ITEM-1", "itemData" : { "DOI" : "10.1055/s-2007-980049", "abstract" : "Fenestrated stent grafts have been developed to offer an endovascular treatment option to those patients with abdominal aortic aneurysms whose infrarenal necks are anatomically unsuitable for endovascular repair with standard infrarenal devices. The ability to have customized fenestrations that will preserve flow to essential visceral arteries allows proximal seal and fixation to be achieved at and above the renal level. This article discusses patient selection, stent-graft design, and the importance of accurate planning. Deployment techniques along with complications and their avoidance are considered. The published midterm results are reviewed and appear to justify the continued use and evaluation of this technique as an alternative to open surgical repair in high-risk patients with infrarenal necks unsuitable for standard endovascular repair.", "author" : [ { "dropping-particle" : "", "family" : "Scurr", "given" : "James R H", "non-dropping-particle" : "", "parse-names" : false, "suffix" : "" }, { "dropping-particle" : "", "family" : "Mcwilliams", "given" : "Richard G", "non-dropping-particle" : "", "parse-names" : false, "suffix" : "" } ], "container-title" : "Seminars in interventional radiologyiars", "id" : "ITEM-1", "issued" : { "date-parts" : [ [ "2007" ] ] }, "page" : "211-220", "title" : "Fenestrated Aortic Stent Grafts", "type" : "article-journal", "volume" : "24" }, "uris" : [ "http://www.mendeley.com/documents/?uuid=016edffe-0b26-32ce-9d02-9252420d0fcc" ] }, { "id" : "ITEM-2", "itemData" : { "DOI" : "10.1583/05-1686.1", "ISBN" : "6186488136", "ISSN" : "1526-6028", "PMID" : "16784319", "abstract" : "PURPOSE: To describe a 7-year experience with abdominal aortic aneurysm (AAA) repair using fenestrated Zenith endovascular endografts.\\n\\nMETHODS: Six endovascular surgeons from 7 medical centers in Perth, Western Australia, contributed data to this retrospective study of 58 AAA patients (51 men; mean age 75.5+/-8.5 years, range 60-94) treated with fenestrated endografts. Fenestrations were applied to 116 target vessels; more than half of patients had &gt;/=2 target vessels. The results were based on satisfactory deployment of the stent-graft and fenestrations (technical success), technical success and no complications (procedural success), and aneurysm exclusion with no endoleak, rupture, unresolved complications, or dialysis (treatment success).\\n\\nRESULTS: Technical success was 82.8% for patients (90.5% for target vessels), procedural success was 74.1%, and treatment success was 94.8%. There were no cases of conversion or rupture. The 30-day mortality rate was 3.4% (n=2). Over a mean follow-up of 1.4+/-1.2 years, 10 (17.2%) patients experienced loss of a target vessel (9.5% of target vessels). Factors associated with target vessel loss were no stent, &gt;60 degrees neck angulation, multiple renal vessels, and vessel diameter &lt;/=4 mm. Four (6.9%) patients developed renal impairment, but none required dialysis. Fourteen (24.1%) patients had a secondary intervention. Unresolved endoleaks persisted in 1 (1.7%) patient.\\n\\nCONCLUSION: Fenestrated endografts extend the treatment options for infrarenal AAAs with necks unsuitable for standard endovascular repair. This early data show a trend toward higher mortality of selected patients with fenestrated endografts than for standard stent-graft repair, but the mortality rate is comparable to open repair. Target vessel occlusion predominantly results from pre-existing disease or the lack of a stent. The lessons learned from this experience contributed toward guidelines for users of fenestrated endografts.", "author" : [ { "dropping-particle" : "", "family" : "Semmens", "given" : "James B", "non-dropping-particle" : "", "parse-names" : false, "suffix" : "" }, { "dropping-particle" : "", "family" : "Lawrence-Brown", "given" : "Michael M D", "non-dropping-particle" : "", "parse-names" : false, "suffix" : "" }, { "dropping-particle" : "", "family" : "Hartley", "given" : "David E", "non-dropping-particle" : "", "parse-names" : false, "suffix" : "" }, { "dropping-particle" : "", "family" : "Allen", "given" : "Yvonne B", "non-dropping-particle" : "", "parse-names" : false, "suffix" : "" }, { "dropping-particle" : "", "family" : "Green", "given" : "Roslyn", "non-dropping-particle" : "", "parse-names" : false, "suffix" : "" }, { "dropping-particle" : "", "family" : "Nadkarni", "given" : "Sanjay", "non-dropping-particle" : "", "parse-names" : false, "suffix" : "" } ], "container-title" : "Journal of endovascular therapy : an official journal of the International Society of Endovascular Specialists", "id" : "ITEM-2", "issue" : "3", "issued" : { "date-parts" : [ [ "2006", "6" ] ] }, "page" : "320-9", "title" : "Outcomes of fenestrated endografts in the treatment of abdominal aortic aneurysm in Western Australia (1997-2004).", "type" : "article-journal", "volume" : "13" }, "uris" : [ "http://www.mendeley.com/documents/?uuid=f13aa210-6a2a-3d94-9738-a656f99ea123" ] }, { "id" : "ITEM-3", "itemData" : { "DOI" : "10.1583/JEVT-11-3807R.1", "ISBN" : "1545-1550 (Electronic)\\n1526-6028 (Linking)", "ISSN" : "1545-1550", "PMID" : "22891836", "abstract" : "PURPOSE: To evaluate the outcomes of endografts designed with renal fenestrations alone vs. more complex designs that accommodate mesenteric arteries in a consecutive series of patients with pararenal aortic aneurysms undergoing endovascular aneurysm repair (EVAR).\\n\\nMETHODS: A retrospective review of data prospectively collected over a 5-year period identified 42 consecutive patients (39 men; mean age 70\u00b17 years) who had undergone fenestrated repair of 3 type IV thoracoabdominal aortic aneurysms (TAAA), 6 suprarenal aneurysms requiring at least 1 renal artery reimplantation, and 33 juxtarenal aneurysms with an infrarenal aortic neck &lt;5 mm long. Operative variables and patient outcomes for complex fenestrated EVAR cases (n = 17) using endografts involving the renal, superior mesenteric, and/or celiac arteries were compared with fenestrated stent-grafts incorporating the renal arteries alone (n = 25). Major morbidity/mortality included death, myocardial infarction (MI), renal failure requiring dialysis, paraplegia, and bowel ischemia.\\n\\nRESULTS: Of the 95 intended target vessels, 93 (98%) were successfully cannulated and stented (mean 2.2 covered stents per patient). The 30-day mortality was 7% (n = 3), the paraplegia rate was 2% (n = 1), and MI rate was 5% (n = 2). One patient required dialysis for 3 months. Two bridging stent-grafts occluded: one immediately and another at 8 months. Complex fenestrated EVARs were associated with higher risk of major morbidity and mortality (4, 24%) compared to endografts involving the renal arteries alone (2, 8%), but this did not reach statistical significance (p = 0.20). Operation time (mean 205\u00b150 vs. 174\u00b148 minutes, p = 0.07), follow-up duration (mean 8.1\u00b111 vs. 13\u00b117 months, p = 0.29), and reintervention rates (18% vs. 24%, p = 0.72), respectively, were not significantly different between groups.\\n\\nCONCLUSION: In carefully selected patients with pararenal aneurysms, the inclusion of mesenteric arteries in the fenestrated graft design did not influence outcomes compared to fenestrated EVARs involving the renal arteries alone.", "author" : [ { "dropping-particle" : "", "family" : "Metcalfe", "given" : "Matt J.", "non-dropping-particle" : "", "parse-names" : false, "suffix" : "" }, { "dropping-particle" : "", "family" : "Holt", "given" : "Peter J.", "non-dropping-particle" : "", "parse-names" : false, "suffix" : "" }, { "dropping-particle" : "", "family" : "Hinchliffe", "given" : "Robert J.", "non-dropping-particle" : "", "parse-names" : false, "suffix" : "" }, { "dropping-particle" : "", "family" : "Morgan", "given" : "Robert", "non-dropping-particle" : "", "parse-names" : false, "suffix" : "" }, { "dropping-particle" : "", "family" : "Loftus", "given" : "Ian M.", "non-dropping-particle" : "", "parse-names" : false, "suffix" : "" }, { "dropping-particle" : "", "family" : "Thompson", "given" : "Matt M.", "non-dropping-particle" : "", "parse-names" : false, "suffix" : "" } ], "container-title" : "Journal of endovascular therapy : an official journal of the International Society of Endovascular Specialists", "id" : "ITEM-3", "issue" : "4", "issued" : { "date-parts" : [ [ "2012", "8" ] ] }, "page" : "528-35", "title" : "Fenestrated endovascular aneurysm repair: graft complexity does not predict outcome.", "type" : "article-journal", "volume" : "19" }, "uris" : [ "http://www.mendeley.com/documents/?uuid=011c7e25-8a2f-3f95-abab-3b3a6046f664" ] } ], "mendeley" : { "formattedCitation" : "[43\u201345]", "plainTextFormattedCitation" : "[43\u201345]", "previouslyFormattedCitation" : "[43\u201345]" }, "properties" : {  }, "schema" : "https://github.com/citation-style-language/schema/raw/master/csl-citation.json" }</w:instrText>
      </w:r>
      <w:r w:rsidR="00222D01">
        <w:fldChar w:fldCharType="separate"/>
      </w:r>
      <w:r w:rsidR="005E6870" w:rsidRPr="005E6870">
        <w:rPr>
          <w:noProof/>
        </w:rPr>
        <w:t>[43–45]</w:t>
      </w:r>
      <w:r w:rsidR="00222D01">
        <w:fldChar w:fldCharType="end"/>
      </w:r>
      <w:r w:rsidR="00BC1537">
        <w:t xml:space="preserve">. If left untreated, significant bleeding and organ injury may occur, jeopardising the </w:t>
      </w:r>
      <w:r w:rsidR="00222D01">
        <w:t xml:space="preserve">overall </w:t>
      </w:r>
      <w:r w:rsidR="00BC1537">
        <w:t xml:space="preserve">success of the </w:t>
      </w:r>
      <w:r w:rsidR="00222D01">
        <w:t xml:space="preserve">F/BEVAR </w:t>
      </w:r>
      <w:r w:rsidR="00BC1537">
        <w:t xml:space="preserve">procedure. Emergency </w:t>
      </w:r>
      <w:proofErr w:type="spellStart"/>
      <w:r w:rsidR="00BC1537">
        <w:t>embolisation</w:t>
      </w:r>
      <w:proofErr w:type="spellEnd"/>
      <w:r w:rsidR="00BC1537">
        <w:t xml:space="preserve"> is </w:t>
      </w:r>
      <w:r w:rsidR="00DB2B65">
        <w:t xml:space="preserve">indicated </w:t>
      </w:r>
      <w:r w:rsidR="00BC1537">
        <w:t>to arrest potentially life-threatening</w:t>
      </w:r>
      <w:r w:rsidR="008D136A">
        <w:t xml:space="preserve"> haemorrhage</w:t>
      </w:r>
      <w:r w:rsidR="00BC1537">
        <w:t xml:space="preserve"> (</w:t>
      </w:r>
      <w:r w:rsidR="00BC1537" w:rsidRPr="00BC1537">
        <w:rPr>
          <w:highlight w:val="yellow"/>
        </w:rPr>
        <w:t>Figure 2</w:t>
      </w:r>
      <w:r w:rsidR="00BC1537">
        <w:t>).</w:t>
      </w:r>
      <w:r w:rsidR="00222D01">
        <w:t xml:space="preserve"> Consequently, it is of utmost importance during the procedure to keep the wire tip within the target vessel </w:t>
      </w:r>
      <w:r w:rsidR="004E5E94">
        <w:t xml:space="preserve">and </w:t>
      </w:r>
      <w:r w:rsidR="00222D01">
        <w:t>in view at all time</w:t>
      </w:r>
      <w:r w:rsidR="00EB4875">
        <w:t>s</w:t>
      </w:r>
      <w:r w:rsidR="00222D01">
        <w:t xml:space="preserve">. </w:t>
      </w:r>
    </w:p>
    <w:p w14:paraId="2A6C5BCB" w14:textId="77777777" w:rsidR="008914FF" w:rsidRDefault="008914FF" w:rsidP="00F427EF">
      <w:pPr>
        <w:spacing w:line="480" w:lineRule="auto"/>
      </w:pPr>
    </w:p>
    <w:p w14:paraId="5D3423CC" w14:textId="77777777" w:rsidR="00CA110D" w:rsidRPr="00901570" w:rsidRDefault="00D059A3" w:rsidP="00F427EF">
      <w:pPr>
        <w:spacing w:line="480" w:lineRule="auto"/>
        <w:rPr>
          <w:b/>
          <w:i/>
        </w:rPr>
      </w:pPr>
      <w:r w:rsidRPr="00901570">
        <w:rPr>
          <w:b/>
          <w:i/>
        </w:rPr>
        <w:t>Dissection/rupture of target artery</w:t>
      </w:r>
    </w:p>
    <w:p w14:paraId="13CB5502" w14:textId="732A3E87" w:rsidR="003A4F7E" w:rsidRDefault="00D059A3" w:rsidP="00F427EF">
      <w:pPr>
        <w:spacing w:line="480" w:lineRule="auto"/>
      </w:pPr>
      <w:r>
        <w:t xml:space="preserve">Target artery </w:t>
      </w:r>
      <w:r w:rsidR="00F76864">
        <w:t>dissection and pseudoaneurysm/</w:t>
      </w:r>
      <w:r>
        <w:t xml:space="preserve">aneurysm </w:t>
      </w:r>
      <w:r w:rsidR="00F76864">
        <w:t xml:space="preserve">formation can also occur </w:t>
      </w:r>
      <w:r w:rsidR="00865D2D">
        <w:t>in the early post-procedural stage after</w:t>
      </w:r>
      <w:r w:rsidR="00C14F19">
        <w:t xml:space="preserve"> F/BEVAR. </w:t>
      </w:r>
      <w:r w:rsidR="00865D2D">
        <w:t>The patient may complain of worsening abdominal pain (due to organ ischaemia or pseudoaneurysm enlargement), or</w:t>
      </w:r>
      <w:r w:rsidR="001C4F71">
        <w:t xml:space="preserve"> haematuria (</w:t>
      </w:r>
      <w:r w:rsidR="00865D2D">
        <w:t xml:space="preserve">if a renal </w:t>
      </w:r>
      <w:r w:rsidR="00CB7763">
        <w:t>artery is involve</w:t>
      </w:r>
      <w:r w:rsidR="00C17607">
        <w:t>d</w:t>
      </w:r>
      <w:r w:rsidR="001C4F71">
        <w:t>).</w:t>
      </w:r>
      <w:r w:rsidR="00C17607">
        <w:t xml:space="preserve"> </w:t>
      </w:r>
      <w:r w:rsidR="00DF4EEC">
        <w:t xml:space="preserve">Plain target artery dissection can be treated by placement of a self-expanding </w:t>
      </w:r>
      <w:r w:rsidR="00DF4EEC">
        <w:lastRenderedPageBreak/>
        <w:t xml:space="preserve">bare-metal stent, and additional aneurysm </w:t>
      </w:r>
      <w:r w:rsidR="00CB7763">
        <w:t xml:space="preserve">formation secondary </w:t>
      </w:r>
      <w:r w:rsidR="00C17607">
        <w:t xml:space="preserve">to occult renal artery injury can be treated by inserting </w:t>
      </w:r>
      <w:r w:rsidR="00CB7763">
        <w:t>another covered stent (</w:t>
      </w:r>
      <w:r w:rsidR="00CB7763" w:rsidRPr="00CB7763">
        <w:rPr>
          <w:highlight w:val="yellow"/>
        </w:rPr>
        <w:t>Figure 3</w:t>
      </w:r>
      <w:r w:rsidR="00CB7763">
        <w:t xml:space="preserve">), such as the </w:t>
      </w:r>
      <w:proofErr w:type="spellStart"/>
      <w:r w:rsidR="00CB7763">
        <w:t>Viabahn</w:t>
      </w:r>
      <w:proofErr w:type="spellEnd"/>
      <w:r w:rsidR="00CB7763">
        <w:t xml:space="preserve"> endograft (Gore, Flagstaff, </w:t>
      </w:r>
      <w:proofErr w:type="spellStart"/>
      <w:r w:rsidR="00CB7763">
        <w:t>Ariz</w:t>
      </w:r>
      <w:proofErr w:type="spellEnd"/>
      <w:r w:rsidR="00CB7763">
        <w:t>, USA)</w:t>
      </w:r>
      <w:r w:rsidR="00CB7763">
        <w:fldChar w:fldCharType="begin" w:fldLock="1"/>
      </w:r>
      <w:r w:rsidR="00A5711C">
        <w:instrText>ADDIN CSL_CITATION { "citationItems" : [ { "id" : "ITEM-1", "itemData" : { "DOI" : "10.1016/j.jcin.2010.05.018", "ISSN" : "19368798", "PMID" : "20850101", "author" : [ { "dropping-particle" : "", "family" : "Watanabe", "given" : "Yusuke", "non-dropping-particle" : "", "parse-names" : false, "suffix" : "" }, { "dropping-particle" : "", "family" : "Aramoto", "given" : "Haruo", "non-dropping-particle" : "", "parse-names" : false, "suffix" : "" }, { "dropping-particle" : "", "family" : "Asano", "given" : "Ryuta", "non-dropping-particle" : "", "parse-names" : false, "suffix" : "" }, { "dropping-particle" : "", "family" : "Furuichi", "given" : "Shinichi", "non-dropping-particle" : "", "parse-names" : false, "suffix" : "" }, { "dropping-particle" : "", "family" : "Sumiyoshi", "given" : "Tetsuya", "non-dropping-particle" : "", "parse-names" : false, "suffix" : "" }, { "dropping-particle" : "", "family" : "Takanashi", "given" : "Shuichiro", "non-dropping-particle" : "", "parse-names" : false, "suffix" : "" } ], "container-title" : "JACC: Cardiovascular Interventions", "id" : "ITEM-1", "issue" : "9", "issued" : { "date-parts" : [ [ "2010" ] ] }, "page" : "986-987", "title" : "Iatrogenic renal artery dissection: Uncommon complication during aortic endovascular repair", "type" : "article-journal", "volume" : "3" }, "uris" : [ "http://www.mendeley.com/documents/?uuid=6c15cbe3-ecee-41a5-ab6a-31ecb4330b19" ] } ], "mendeley" : { "formattedCitation" : "[46]", "plainTextFormattedCitation" : "[46]", "previouslyFormattedCitation" : "[46]" }, "properties" : {  }, "schema" : "https://github.com/citation-style-language/schema/raw/master/csl-citation.json" }</w:instrText>
      </w:r>
      <w:r w:rsidR="00CB7763">
        <w:fldChar w:fldCharType="separate"/>
      </w:r>
      <w:r w:rsidR="005E6870" w:rsidRPr="005E6870">
        <w:rPr>
          <w:noProof/>
        </w:rPr>
        <w:t>[46]</w:t>
      </w:r>
      <w:r w:rsidR="00CB7763">
        <w:fldChar w:fldCharType="end"/>
      </w:r>
      <w:r w:rsidR="00CB7763">
        <w:t>.</w:t>
      </w:r>
    </w:p>
    <w:p w14:paraId="241477BF" w14:textId="26E78409" w:rsidR="00ED0486" w:rsidRPr="00901570" w:rsidRDefault="00ED0486" w:rsidP="00F427EF">
      <w:pPr>
        <w:spacing w:line="480" w:lineRule="auto"/>
        <w:rPr>
          <w:b/>
        </w:rPr>
      </w:pPr>
    </w:p>
    <w:p w14:paraId="13D98000" w14:textId="2CB4A4AC" w:rsidR="002A5A57" w:rsidRPr="00901570" w:rsidRDefault="00D059A3" w:rsidP="00F427EF">
      <w:pPr>
        <w:spacing w:line="480" w:lineRule="auto"/>
        <w:rPr>
          <w:b/>
        </w:rPr>
      </w:pPr>
      <w:r w:rsidRPr="00901570">
        <w:rPr>
          <w:b/>
        </w:rPr>
        <w:t>Late complications</w:t>
      </w:r>
      <w:r w:rsidR="00BB0C1B" w:rsidRPr="00901570">
        <w:rPr>
          <w:b/>
        </w:rPr>
        <w:t xml:space="preserve"> </w:t>
      </w:r>
      <w:r w:rsidR="00235E74">
        <w:rPr>
          <w:b/>
        </w:rPr>
        <w:t>F/BEVAR</w:t>
      </w:r>
    </w:p>
    <w:p w14:paraId="6AF31D57" w14:textId="77777777" w:rsidR="00A502CC" w:rsidRDefault="00A502CC" w:rsidP="00F427EF">
      <w:pPr>
        <w:spacing w:line="480" w:lineRule="auto"/>
        <w:rPr>
          <w:i/>
        </w:rPr>
      </w:pPr>
    </w:p>
    <w:p w14:paraId="5EEEF7A5" w14:textId="05ACDA42" w:rsidR="00523612" w:rsidRPr="00901570" w:rsidRDefault="00523612" w:rsidP="00F427EF">
      <w:pPr>
        <w:spacing w:line="480" w:lineRule="auto"/>
        <w:rPr>
          <w:b/>
          <w:i/>
        </w:rPr>
      </w:pPr>
      <w:r w:rsidRPr="00901570">
        <w:rPr>
          <w:b/>
          <w:i/>
        </w:rPr>
        <w:t>Targe</w:t>
      </w:r>
      <w:r w:rsidR="00C71C8C" w:rsidRPr="00901570">
        <w:rPr>
          <w:b/>
          <w:i/>
        </w:rPr>
        <w:t>t</w:t>
      </w:r>
      <w:r w:rsidRPr="00901570">
        <w:rPr>
          <w:b/>
          <w:i/>
        </w:rPr>
        <w:t xml:space="preserve"> vessel </w:t>
      </w:r>
      <w:r w:rsidR="00574CA6">
        <w:rPr>
          <w:b/>
          <w:i/>
        </w:rPr>
        <w:t xml:space="preserve">stenosis and </w:t>
      </w:r>
      <w:r w:rsidRPr="00901570">
        <w:rPr>
          <w:b/>
          <w:i/>
        </w:rPr>
        <w:t>occlusion</w:t>
      </w:r>
    </w:p>
    <w:p w14:paraId="5F99FF92" w14:textId="4E4E9085" w:rsidR="008D136A" w:rsidRDefault="006F287A" w:rsidP="00F427EF">
      <w:pPr>
        <w:spacing w:line="480" w:lineRule="auto"/>
      </w:pPr>
      <w:r>
        <w:t>Acute or chronic t</w:t>
      </w:r>
      <w:r w:rsidR="00363C74">
        <w:t xml:space="preserve">arget vessel stenosis or occlusion </w:t>
      </w:r>
      <w:r w:rsidR="00DF4EEC">
        <w:t xml:space="preserve">are among the main </w:t>
      </w:r>
      <w:r w:rsidR="00363C74">
        <w:t>complications of F/BEVAR</w:t>
      </w:r>
      <w:r w:rsidR="00363C74" w:rsidRPr="00363C74">
        <w:t xml:space="preserve"> </w:t>
      </w:r>
      <w:r w:rsidR="00363C74">
        <w:t xml:space="preserve">accounting for up to 23.5% of all secondary procedures performed on F/BEVAR </w:t>
      </w:r>
      <w:r w:rsidR="008D136A">
        <w:t xml:space="preserve">patients </w:t>
      </w:r>
      <w:r w:rsidR="00363C74">
        <w:t>in one series</w:t>
      </w:r>
      <w:r w:rsidR="00363C74">
        <w:fldChar w:fldCharType="begin" w:fldLock="1"/>
      </w:r>
      <w:r w:rsidR="00A5711C">
        <w:instrText>ADDIN CSL_CITATION { "citationItems" : [ { "id" : "ITEM-1", "itemData" : { "DOI" : "10.1583/10-3274.1", "ISBN" : "1526-6028", "ISSN" : "1545-1550", "PMID" : "21521053", "abstract" : "PURPOSE: To investigate the secondary procedures in patients with previous endovascular aortic repair by fenestrated or branched stent-grafts for aneurysms involving the renal and visceral vessels.\\n\\nMETHODS: Between January 2001 and May 2010, 107 consecutive high-risk patients (97 men; mean age 73 years, range 50-86) with aortic aneurysms involving the renal and visceral arteries were treated with endovascular techniques. A custom-made Zenith graft was used in all patients. All secondary graft-related procedures performed in the perioperative period and during follow-up were analyzed. Estimates of survival, freedom from migration/type I endoleak, and freedom from any device-related secondary procedures were assessed with Kaplan-Meier analyses.\\n\\nRESULTS: The 30-day mortality rate was 1.9%. During follow-up (mean 25 months, range 1-94), 34 secondary procedures were performed in 28 (26.2%) patients for 6 (17.6%) limb graft stenoses/thromboses (5.6% of 107 cases), 8 (23.5%) in-stent visceral vessel stenoses/occlusions (7.5% of 107 cases), 8 (23.5%) migrations/type I endoleaks with/without visceral stent fractures (7.5% of 107 cases), and 12 (35.3%) type III endoleaks (9.3% of 107 cases). The mean interval between the primary and secondary procedures was 12.9 months (range 1-68). In 26 (76.5%) of 34 cases, a secondary endovascular procedure was performed; in the remaining 8 (23.5%) cases, the complication was treated surgically. The secondary procedure was unsuccessful in 9 cases of visceral vessel compromise (failure to cannulation, stent fracture/migration, in-stent stenosis/occlusion). Estimated 3-year survival was 77%, while the 3-year rate for freedom from any device-related secondary procedure was 75.5%.\\n\\nCONCLUSION: The incidence of early and late complications requiring a secondary procedure after treatment with fenestrated or branched devices was not negligible. Endoleak type III represented the most common cause for reintervention during follow-up. Secondary procedures performed for visceral vessel compromise had high rates of treatment failure. Accurate preoperative planning, the advent of new materials/techniques, and strict follow-up could be the key factors to improving the results of fenestrated or branched stent-graft interventions and to reduce the rate of secondary procedures.", "author" : [ { "dropping-particle" : "", "family" : "Troisi", "given" : "Nicola", "non-dropping-particle" : "", "parse-names" : false, "suffix" : "" }, { "dropping-particle" : "", "family" : "Donas", "given" : "Konstantinos P.", "non-dropping-particle" : "", "parse-names" : false, "suffix" : "" }, { "dropping-particle" : "", "family" : "Austermann", "given" : "Martin", "non-dropping-particle" : "", "parse-names" : false, "suffix" : "" }, { "dropping-particle" : "", "family" : "Tessarek", "given" : "J\u00f6rg", "non-dropping-particle" : "", "parse-names" : false, "suffix" : "" }, { "dropping-particle" : "", "family" : "Umscheid", "given" : "Thomas", "non-dropping-particle" : "", "parse-names" : false, "suffix" : "" }, { "dropping-particle" : "", "family" : "Torsello", "given" : "Giovanni", "non-dropping-particle" : "", "parse-names" : false, "suffix" : "" } ], "container-title" : "Journal of Endovascular Therapy", "id" : "ITEM-1", "issue" : "2", "issued" : { "date-parts" : [ [ "2011", "4" ] ] }, "page" : "146-53", "title" : "Secondary procedures after aortic aneurysm repair with fenestrated and branched endografts.", "type" : "article-journal", "volume" : "18" }, "uris" : [ "http://www.mendeley.com/documents/?uuid=339b5192-bff1-3e45-9c6e-6d13bd2e0520" ] } ], "mendeley" : { "formattedCitation" : "[47]", "plainTextFormattedCitation" : "[47]", "previouslyFormattedCitation" : "[47]" }, "properties" : {  }, "schema" : "https://github.com/citation-style-language/schema/raw/master/csl-citation.json" }</w:instrText>
      </w:r>
      <w:r w:rsidR="00363C74">
        <w:fldChar w:fldCharType="separate"/>
      </w:r>
      <w:r w:rsidR="00363C74" w:rsidRPr="005E6870">
        <w:rPr>
          <w:noProof/>
        </w:rPr>
        <w:t>[47]</w:t>
      </w:r>
      <w:r w:rsidR="00363C74">
        <w:fldChar w:fldCharType="end"/>
      </w:r>
      <w:r w:rsidR="00363C74">
        <w:t xml:space="preserve">. As such, target vessel patency is one of the important </w:t>
      </w:r>
      <w:r w:rsidR="00DF4EEC">
        <w:t xml:space="preserve">issues </w:t>
      </w:r>
      <w:r w:rsidR="00363C74">
        <w:t xml:space="preserve">of the success of the procedure. This is dependent on appropriate and timely reintervention, which is generally required once target vessel stenosis/occlusion, </w:t>
      </w:r>
      <w:proofErr w:type="spellStart"/>
      <w:r w:rsidR="00363C74">
        <w:t>endoleak</w:t>
      </w:r>
      <w:proofErr w:type="spellEnd"/>
      <w:r w:rsidR="00363C74">
        <w:t xml:space="preserve"> or </w:t>
      </w:r>
      <w:r w:rsidR="002C3ACE">
        <w:t xml:space="preserve">an </w:t>
      </w:r>
      <w:r w:rsidR="00363C74">
        <w:t xml:space="preserve">aortic/limb endograft complication has been detected. </w:t>
      </w:r>
    </w:p>
    <w:p w14:paraId="1A3CC394" w14:textId="2735DC7F" w:rsidR="006F287A" w:rsidRDefault="00B01A2F" w:rsidP="00F427EF">
      <w:pPr>
        <w:spacing w:line="480" w:lineRule="auto"/>
      </w:pPr>
      <w:r>
        <w:t>Acute t</w:t>
      </w:r>
      <w:r w:rsidR="009D77D7">
        <w:t xml:space="preserve">arget vessel occlusion </w:t>
      </w:r>
      <w:r>
        <w:t xml:space="preserve">caused by acute thrombosis due to </w:t>
      </w:r>
      <w:proofErr w:type="spellStart"/>
      <w:r>
        <w:t>undelrying</w:t>
      </w:r>
      <w:proofErr w:type="spellEnd"/>
      <w:r>
        <w:t xml:space="preserve"> pre-existing stenosis or as acute thrombosis itself </w:t>
      </w:r>
      <w:r w:rsidR="009D77D7">
        <w:t xml:space="preserve">can potentially lead to </w:t>
      </w:r>
      <w:r w:rsidR="00CA7FEC">
        <w:t xml:space="preserve">life-changing, or even life-threatening, </w:t>
      </w:r>
      <w:r w:rsidR="002052B8">
        <w:t>consequence</w:t>
      </w:r>
      <w:r w:rsidR="00E169A1">
        <w:t xml:space="preserve">s, especially if in-stent occlusion occurs concurrently in </w:t>
      </w:r>
      <w:r w:rsidR="001C4F71">
        <w:t xml:space="preserve">a </w:t>
      </w:r>
      <w:r w:rsidR="00E169A1">
        <w:t>stented coeliac trunk and SMA</w:t>
      </w:r>
      <w:r w:rsidR="00E169A1">
        <w:fldChar w:fldCharType="begin" w:fldLock="1"/>
      </w:r>
      <w:r w:rsidR="00A5711C">
        <w:instrText>ADDIN CSL_CITATION { "citationItems" : [ { "id" : "ITEM-1", "itemData" : { "DOI" : "10.1016/j.jvs.2013.08.005", "ISBN" : "0741-5214", "ISSN" : "07415214", "PMID" : "24080136", "abstract" : "Objective Fenestrated endovascular abdominal aortic aneurysm repair (F-EVAR) has been introduced for treatment of aneurysms in which visceral arteries are incorporated. Patency of target vessels has been reported to be excellent. Results of the use of stent grafts to accommodate visceral arteries in F-EVAR are presented in this study, including an overview of factors that affect outcome. Methods All patients treated with fenestrated stent grafts in a single center between November 2001 and October 2011 were reviewed. Patients treated for suprarenal, juxtarenal, and infrarenal short-necked aortic aneurysms were included. Patients with thoraco-abdominal aneurysms or aneurysms treated with grafts with fixed side branches were excluded. Polytetrafluoroethylene covered stents were used routinely since June 2005. Target vessels and stents were examined using computed tomography angiography reconstructions. Primary end points were primary patency, defined as the absence of occlusion, and loss of renal function. Secondary end points were technical success, stenosis (defined as a ???50% angiographic diameter reduction), stent fracture, and mortality. Results A total of 138 patients with a median age of 73 years (range, 50-91 years) met the inclusion criteria. Median computed tomography angiography follow-up was 13 months (range, 1-97 months). In total, 392 target vessels were provided with 140 scallops and 252 fenestrations. Visceral stents (-grafts) were placed in 254 target vessels. Technical success was obtained in 249 arteries (98.0%). Overall stent patency of target vessels was 95.7% at 1 year and 88.6% at 4 years. Renal artery stent patency was 97.4% at 1 year and 91.2% at 4 years (96.8% and 89.1% for uncovered stents; 97.3% and 92.4% for covered stents, respectively). There was no significant difference in patency between covered and uncovered stents in renal arteries (P =.71). Renal artery stenosis occurred in 26 stented arteries (11.3%) and occlusion in seven arteries. Renal artery stent stenosis occurred significantly more in uncovered than in covered stents (P =.04). Stent fractures occurred more in uncovered than in covered stents (P =.01) and was associated with a significantly lower visceral stent patency rate (P &lt;.01). During follow-up, 13 patients developed permanent renal function impairment (9.4%), of which two required permanent dialysis (1.4%). Renal dysfunction was significantly associated with renal stent occlusion or stenosis (P &lt;.01). Con\u2026", "author" : [ { "dropping-particle" : "", "family" : "Grimme", "given" : "Frederike A B", "non-dropping-particle" : "", "parse-names" : false, "suffix" : "" }, { "dropping-particle" : "", "family" : "Zeebregts", "given" : "Clark J.", "non-dropping-particle" : "", "parse-names" : false, "suffix" : "" }, { "dropping-particle" : "", "family" : "Verhoeven", "given" : "Eric L G", "non-dropping-particle" : "", "parse-names" : false, "suffix" : "" }, { "dropping-particle" : "", "family" : "Bekkema", "given" : "Foppe", "non-dropping-particle" : "", "parse-names" : false, "suffix" : "" }, { "dropping-particle" : "", "family" : "Reijnen", "given" : "Michel M J P", "non-dropping-particle" : "", "parse-names" : false, "suffix" : "" }, { "dropping-particle" : "", "family" : "Tielliu", "given" : "Ignace F J", "non-dropping-particle" : "", "parse-names" : false, "suffix" : "" } ], "container-title" : "Journal of Vascular Surgery", "id" : "ITEM-1", "issue" : "2", "issued" : { "date-parts" : [ [ "2014" ] ] }, "note" : "NULL", "page" : "298-306", "title" : "Visceral stent patency in fenestrated stent grafting for abdominal aortic aneurysm repair", "type" : "article-journal", "volume" : "59" }, "uris" : [ "http://www.mendeley.com/documents/?uuid=847270e2-a209-470c-87ac-695066226d32" ] } ], "mendeley" : { "formattedCitation" : "[33]", "plainTextFormattedCitation" : "[33]", "previouslyFormattedCitation" : "[33]" }, "properties" : {  }, "schema" : "https://github.com/citation-style-language/schema/raw/master/csl-citation.json" }</w:instrText>
      </w:r>
      <w:r w:rsidR="00E169A1">
        <w:fldChar w:fldCharType="separate"/>
      </w:r>
      <w:r w:rsidR="00930ACC" w:rsidRPr="00930ACC">
        <w:rPr>
          <w:noProof/>
        </w:rPr>
        <w:t>[33]</w:t>
      </w:r>
      <w:r w:rsidR="00E169A1">
        <w:fldChar w:fldCharType="end"/>
      </w:r>
      <w:r w:rsidR="002052B8">
        <w:t xml:space="preserve">. </w:t>
      </w:r>
      <w:r w:rsidR="00CA7FEC">
        <w:t xml:space="preserve">Although </w:t>
      </w:r>
      <w:r>
        <w:t xml:space="preserve">acute </w:t>
      </w:r>
      <w:r w:rsidR="00CA7FEC">
        <w:t xml:space="preserve">occlusions may be attributed to an unrecognised kink in the </w:t>
      </w:r>
      <w:proofErr w:type="spellStart"/>
      <w:r w:rsidR="00CA7FEC">
        <w:t>stent</w:t>
      </w:r>
      <w:r w:rsidR="002C3ACE">
        <w:t>graft</w:t>
      </w:r>
      <w:proofErr w:type="spellEnd"/>
      <w:r w:rsidR="00CA7FEC">
        <w:t xml:space="preserve"> intraoperatively, in some cases, an underlying cause cannot be identified</w:t>
      </w:r>
      <w:r w:rsidR="00CA7FEC">
        <w:fldChar w:fldCharType="begin" w:fldLock="1"/>
      </w:r>
      <w:r w:rsidR="00A5711C">
        <w:instrText>ADDIN CSL_CITATION { "citationItems" : [ { "id" : "ITEM-1", "itemData" : { "DOI" : "10.1016/j.jvs.2016.09.038", "ISSN" : "10976809", "PMID" : "27986479", "abstract" : "Purpose To investigate outcomes of manufactured fenestrated and branched endovascular aortic repair (F-BEVAR) endografts based on supraceliac sealing zones to treat pararenal aortic aneurysms and thoracoabdominal aortic aneurysms (TAAAs). Methods A total of 127 patients (91 male; mean age, 75 \u00b1 10 years old) were enrolled in a prospective, nonrandomized single-center study using manufactured F-BEVAR (November 2013-March 2015). Stent design was based on supraceliac sealing zone in all patients with \u2265 four vessels in 111 (89%). Follow-up included clinical examination, laboratory studies, duplex ultrasound, and computed tomography imaging at discharge, 1 month, 6 months, and yearly. End points adjudicated by independent clinical event committee included mortality, major adverse events (any mortality, myocardial infarction, stroke, paraplegia, acute kidney injury, respiratory failure, bowel ischemia, blood loss &gt;1 L), freedom from reintervention, and branch-related instability (occlusion, stenosis, endoleak or disconnection requiring reintervention), target vessel patency, sac aneurysm enlargement, and aneurysm rupture. Results There were 47 pararenal, 42 type IV, and 38 type I-III TAAAs with mean diameter of 59 \u00b1 17 mm. A total of 496 renal-mesenteric arteries were incorporated by 352 fenestrations, 125 directional branches, and 19 celiac scallops, with a mean of 3.9 \u00b1 0.5 vessels per patient. Technical success of target vessel incorporation was 99.6% (n = 493/496). There were no 30-day or in-hospital deaths, dialysis, ruptures or conversions to open surgical repair. Major adverse events occurred in 27 patients (21%). Paraplegia occurred in two patients (one type IV, one type II TAAAs). Follow-up was &gt;30 days in all patients, &gt;6 months in 79, and &gt;12 months in 34. No patients were lost to follow-up. After a mean follow-up of 9.2 \u00b1 7 months, 23 patients (18%) had reinterventions (15 aortic, 8 nonaortic), 4 renal artery stents were occluded, five patients had type Ia or III endoleaks, and none had aneurysm sac enlargement. Primary and secondary target vessel patency was 96% \u00b1 1% and 98% \u00b1 0.7% at 1 year. Freedom from any branch instability and any reintervention was 93% \u00b1 2% and 93% \u00b1 2% at 1 year, respectively. Patient survival was 96% \u00b1 2% at 1 year for the entire cohort. Conclusions Endovascular repair of pararenal aortic aneurysms and TAAAs, using manufactured F-BEVAR with supraceliac sealing zones, is safe and efficacious. Long-term follow-up is needed \u2026", "author" : [ { "dropping-particle" : "", "family" : "Oderich", "given" : "Gustavo S.", "non-dropping-particle" : "", "parse-names" : false, "suffix" : "" }, { "dropping-particle" : "", "family" : "Ribeiro", "given" : "Mauricio", "non-dropping-particle" : "", "parse-names" : false, "suffix" : "" }, { "dropping-particle" : "", "family" : "Hofer", "given" : "Jan", "non-dropping-particle" : "", "parse-names" : false, "suffix" : "" }, { "dropping-particle" : "", "family" : "Wigham", "given" : "Jean", "non-dropping-particle" : "", "parse-names" : false, "suffix" : "" }, { "dropping-particle" : "", "family" : "Cha", "given" : "Stephen", "non-dropping-particle" : "", "parse-names" : false, "suffix" : "" }, { "dropping-particle" : "", "family" : "Chini", "given" : "Julia", "non-dropping-particle" : "", "parse-names" : false, "suffix" : "" }, { "dropping-particle" : "", "family" : "Macedo", "given" : "Thanila A.", "non-dropping-particle" : "", "parse-names" : false, "suffix" : "" }, { "dropping-particle" : "", "family" : "Gloviczki", "given" : "Peter", "non-dropping-particle" : "", "parse-names" : false, "suffix" : "" } ], "container-title" : "Journal of Vascular Surgery", "id" : "ITEM-1", "issue" : "5", "issued" : { "date-parts" : [ [ "2017" ] ] }, "page" : "1249-1259.e10", "title" : "Prospective, nonrandomized study to evaluate endovascular repair of pararenal and thoracoabdominal aortic aneurysms using fenestrated-branched endografts based on supraceliac sealing zones", "type" : "article-journal", "volume" : "65" }, "uris" : [ "http://www.mendeley.com/documents/?uuid=27caef6a-85d6-41ca-8c28-794a02d27016" ] } ], "mendeley" : { "formattedCitation" : "[48]", "plainTextFormattedCitation" : "[48]", "previouslyFormattedCitation" : "[48]" }, "properties" : {  }, "schema" : "https://github.com/citation-style-language/schema/raw/master/csl-citation.json" }</w:instrText>
      </w:r>
      <w:r w:rsidR="00CA7FEC">
        <w:fldChar w:fldCharType="separate"/>
      </w:r>
      <w:r w:rsidR="00E169A1" w:rsidRPr="00E169A1">
        <w:rPr>
          <w:noProof/>
        </w:rPr>
        <w:t>[48]</w:t>
      </w:r>
      <w:r w:rsidR="00CA7FEC">
        <w:fldChar w:fldCharType="end"/>
      </w:r>
      <w:r w:rsidR="00CA7FEC">
        <w:t>.</w:t>
      </w:r>
      <w:r w:rsidR="006F287A">
        <w:t xml:space="preserve"> </w:t>
      </w:r>
      <w:r w:rsidR="006F287A">
        <w:t xml:space="preserve">Occasionally, target stent graft occlusion produces acute symptoms leading to its discovery by imaging. In this situation, patients, can theoretically be treated by thrombolysis, thrombectomy and </w:t>
      </w:r>
      <w:proofErr w:type="spellStart"/>
      <w:r w:rsidR="006F287A">
        <w:t>overstenting</w:t>
      </w:r>
      <w:proofErr w:type="spellEnd"/>
      <w:r w:rsidR="006F287A">
        <w:t>., although as is stated above, this scenario is unusual (</w:t>
      </w:r>
      <w:r w:rsidR="006F287A" w:rsidRPr="00974B31">
        <w:rPr>
          <w:highlight w:val="yellow"/>
        </w:rPr>
        <w:t>Figure 4</w:t>
      </w:r>
      <w:r w:rsidR="006F287A">
        <w:t>).</w:t>
      </w:r>
      <w:r w:rsidR="00CA7FEC">
        <w:t xml:space="preserve"> </w:t>
      </w:r>
    </w:p>
    <w:p w14:paraId="31B111E3" w14:textId="60393A13" w:rsidR="00CA7FEC" w:rsidRDefault="00CA7FEC" w:rsidP="00F427EF">
      <w:pPr>
        <w:spacing w:line="480" w:lineRule="auto"/>
      </w:pPr>
    </w:p>
    <w:p w14:paraId="3839C34B" w14:textId="0E6BC42A" w:rsidR="00C17607" w:rsidRPr="00574CA6" w:rsidRDefault="00A31372" w:rsidP="00F427EF">
      <w:pPr>
        <w:spacing w:line="480" w:lineRule="auto"/>
        <w:rPr>
          <w:color w:val="000000" w:themeColor="text1"/>
        </w:rPr>
      </w:pPr>
      <w:r>
        <w:lastRenderedPageBreak/>
        <w:t xml:space="preserve">A more common situation is the diagnosis of a </w:t>
      </w:r>
      <w:r w:rsidR="006F287A">
        <w:t xml:space="preserve">chronic </w:t>
      </w:r>
      <w:r>
        <w:t xml:space="preserve">stenosis </w:t>
      </w:r>
      <w:r w:rsidR="006F287A">
        <w:t xml:space="preserve">or occlusion </w:t>
      </w:r>
      <w:r>
        <w:t xml:space="preserve">of a target vessel stent graft stenosis on follow-up imaging. </w:t>
      </w:r>
      <w:r w:rsidR="006F287A">
        <w:t xml:space="preserve">In the majority of cases, target vessel stent graft occlusion is a silent phenomenon, likely occurring as a result of progressive occult stenosis of the target vessel </w:t>
      </w:r>
      <w:proofErr w:type="spellStart"/>
      <w:r w:rsidR="006F287A">
        <w:t>stentgraft</w:t>
      </w:r>
      <w:proofErr w:type="spellEnd"/>
      <w:r w:rsidR="006F287A">
        <w:t xml:space="preserve"> progressing to occlusion</w:t>
      </w:r>
      <w:r w:rsidR="00AE79D1">
        <w:t>. These cases can</w:t>
      </w:r>
      <w:r w:rsidR="006F287A">
        <w:t xml:space="preserve"> usually </w:t>
      </w:r>
      <w:r w:rsidR="00AE79D1">
        <w:t xml:space="preserve">be </w:t>
      </w:r>
      <w:r w:rsidR="006F287A">
        <w:t xml:space="preserve">discovered on routine follow-up CTA. </w:t>
      </w:r>
      <w:r w:rsidR="00DE63A0">
        <w:rPr>
          <w:color w:val="000000" w:themeColor="text1"/>
        </w:rPr>
        <w:t xml:space="preserve">During </w:t>
      </w:r>
      <w:r w:rsidR="001C4F71">
        <w:rPr>
          <w:color w:val="000000" w:themeColor="text1"/>
        </w:rPr>
        <w:t xml:space="preserve">normal </w:t>
      </w:r>
      <w:r w:rsidR="00DE63A0">
        <w:rPr>
          <w:color w:val="000000" w:themeColor="text1"/>
        </w:rPr>
        <w:t>respiration</w:t>
      </w:r>
      <w:r w:rsidR="001C4F71">
        <w:rPr>
          <w:color w:val="000000" w:themeColor="text1"/>
        </w:rPr>
        <w:t>,</w:t>
      </w:r>
      <w:r w:rsidR="00DE63A0">
        <w:rPr>
          <w:color w:val="000000" w:themeColor="text1"/>
        </w:rPr>
        <w:t xml:space="preserve"> the stented target artery motion can be significant</w:t>
      </w:r>
      <w:r w:rsidR="00DE63A0">
        <w:rPr>
          <w:color w:val="000000" w:themeColor="text1"/>
        </w:rPr>
        <w:fldChar w:fldCharType="begin" w:fldLock="1"/>
      </w:r>
      <w:r w:rsidR="009F634D">
        <w:rPr>
          <w:color w:val="000000" w:themeColor="text1"/>
        </w:rPr>
        <w:instrText>ADDIN CSL_CITATION { "citationItems" : [ { "id" : "ITEM-1", "itemData" : { "DOI" : "10.1583/05-1530.1", "ISSN" : "1526-6028", "abstract" : "Purpose:To evaluate displacement and bending of the renal arteries during respiration.Methods:Seven men (mean age 59\u00b17 years, range 54\u201371) were imaged with contrast-enhanced magnetic resonance angiography (MRA). Two phases of the MRA were acquired during separate normal inspiration and expiration breath-holds. Displacement of the kidneys and renal ostia and changes in renal branch angle were measured in both coronal and axial views. Arterial curvature and distances between inspiration and expiration renal artery centerlines were computed at 1-mm intervals for the first 2 cm of each branch.Results:Significant kidney displacement was observed in both the coronal and axial views, with maximum displacement on the right side; the right kidney at expiration was 13.2\u00b17 mm superior and 6.3\u00b13.4 mm posterior of its position during inspiration. By comparison, the renal ostia were relatively fixed, displacing 10-fold less than the kidneys. This displacement differential resulted in significant renal branch angle chan...", "author" : [ { "dropping-particle" : "", "family" : "Draney", "given" : "Mary T.", "non-dropping-particle" : "", "parse-names" : false, "suffix" : "" }, { "dropping-particle" : "", "family" : "Zarins", "given" : "Christopher K.", "non-dropping-particle" : "", "parse-names" : false, "suffix" : "" }, { "dropping-particle" : "", "family" : "Taylor", "given" : "Charles A.", "non-dropping-particle" : "", "parse-names" : false, "suffix" : "" } ], "container-title" : "Journal of Endovascular Therapy", "id" : "ITEM-1", "issue" : "3", "issued" : { "date-parts" : [ [ "2005", "6" ] ] }, "page" : "380-386", "publisher" : "SAGE PublicationsSage CA: Los Angeles, CA", "title" : "Three-Dimensional Analysis of Renal Artery Bending Motion During Respiration", "type" : "article-journal", "volume" : "12" }, "uris" : [ "http://www.mendeley.com/documents/?uuid=48c38449-e57e-30e4-bebe-0c6eb0ad9800" ] }, { "id" : "ITEM-2", "itemData" : { "ISSN" : "1053-1807", "PMID" : "11105031", "abstract" : "In 48 hypertensive patients, the motion of the proximal renal artery during the cardiac cycle was quantified using two-dimensional quantitative flow (QF) measurements and automatic contour detection. Substantial translational motion was observed with an amplitude ranging from 1 to 4 mm. Since motion effectively reduces spatial resolution, the use of motion suppression techniques should be strongly considered for renal MR angiography. J. Magn. Reson. Imaging 2000;12:924-928.", "author" : [ { "dropping-particle" : "", "family" : "Kaandorp", "given" : "D W", "non-dropping-particle" : "", "parse-names" : false, "suffix" : "" }, { "dropping-particle" : "", "family" : "Vasbinder", "given" : "G B", "non-dropping-particle" : "", "parse-names" : false, "suffix" : "" }, { "dropping-particle" : "", "family" : "Haan", "given" : "M W", "non-dropping-particle" : "de", "parse-names" : false, "suffix" : "" }, { "dropping-particle" : "", "family" : "Kemerink", "given" : "G J", "non-dropping-particle" : "", "parse-names" : false, "suffix" : "" }, { "dropping-particle" : "", "family" : "Engelshoven", "given" : "J M", "non-dropping-particle" : "van", "parse-names" : false, "suffix" : "" } ], "container-title" : "Journal of magnetic resonance imaging : JMRI", "id" : "ITEM-2", "issue" : "6", "issued" : { "date-parts" : [ [ "2000", "12" ] ] }, "page" : "924-8", "title" : "Motion of the proximal renal artery during the cardiac cycle.", "type" : "article-journal", "volume" : "12" }, "uris" : [ "http://www.mendeley.com/documents/?uuid=476b8328-ee02-3f29-b7be-e2308a4e4aad" ] } ], "mendeley" : { "formattedCitation" : "[49,50]", "plainTextFormattedCitation" : "[49,50]", "previouslyFormattedCitation" : "[49,50]" }, "properties" : {  }, "schema" : "https://github.com/citation-style-language/schema/raw/master/csl-citation.json" }</w:instrText>
      </w:r>
      <w:r w:rsidR="00DE63A0">
        <w:rPr>
          <w:color w:val="000000" w:themeColor="text1"/>
        </w:rPr>
        <w:fldChar w:fldCharType="separate"/>
      </w:r>
      <w:r w:rsidR="00DE63A0" w:rsidRPr="00DE63A0">
        <w:rPr>
          <w:noProof/>
          <w:color w:val="000000" w:themeColor="text1"/>
        </w:rPr>
        <w:t>[49,50]</w:t>
      </w:r>
      <w:r w:rsidR="00DE63A0">
        <w:rPr>
          <w:color w:val="000000" w:themeColor="text1"/>
        </w:rPr>
        <w:fldChar w:fldCharType="end"/>
      </w:r>
      <w:r w:rsidR="00AF12B9">
        <w:rPr>
          <w:color w:val="000000" w:themeColor="text1"/>
        </w:rPr>
        <w:t xml:space="preserve">, and </w:t>
      </w:r>
      <w:r w:rsidR="005953E2">
        <w:rPr>
          <w:color w:val="000000" w:themeColor="text1"/>
        </w:rPr>
        <w:t>the associated exertional forces may be t</w:t>
      </w:r>
      <w:r w:rsidR="00AF12B9">
        <w:rPr>
          <w:color w:val="000000" w:themeColor="text1"/>
        </w:rPr>
        <w:t>ransmit</w:t>
      </w:r>
      <w:r w:rsidR="005953E2">
        <w:rPr>
          <w:color w:val="000000" w:themeColor="text1"/>
        </w:rPr>
        <w:t xml:space="preserve">ted </w:t>
      </w:r>
      <w:r w:rsidR="00AF12B9">
        <w:rPr>
          <w:color w:val="000000" w:themeColor="text1"/>
        </w:rPr>
        <w:t xml:space="preserve">to the </w:t>
      </w:r>
      <w:r>
        <w:rPr>
          <w:color w:val="000000" w:themeColor="text1"/>
        </w:rPr>
        <w:t xml:space="preserve">target vessel </w:t>
      </w:r>
      <w:r w:rsidR="00AF12B9">
        <w:rPr>
          <w:color w:val="000000" w:themeColor="text1"/>
        </w:rPr>
        <w:t>endograft</w:t>
      </w:r>
      <w:r w:rsidR="005953E2">
        <w:rPr>
          <w:color w:val="000000" w:themeColor="text1"/>
        </w:rPr>
        <w:t xml:space="preserve">. This up and down movement may cause </w:t>
      </w:r>
      <w:r w:rsidR="00AF12B9">
        <w:rPr>
          <w:color w:val="000000" w:themeColor="text1"/>
        </w:rPr>
        <w:t>stent fracture or accelerated intimal hyperplasia</w:t>
      </w:r>
      <w:r w:rsidR="00AE79D1">
        <w:rPr>
          <w:color w:val="000000" w:themeColor="text1"/>
        </w:rPr>
        <w:t xml:space="preserve"> at the stent graft’s distal edge</w:t>
      </w:r>
      <w:r w:rsidR="00DE63A0">
        <w:rPr>
          <w:color w:val="000000" w:themeColor="text1"/>
        </w:rPr>
        <w:t xml:space="preserve">. </w:t>
      </w:r>
      <w:r w:rsidR="005953E2">
        <w:rPr>
          <w:color w:val="000000" w:themeColor="text1"/>
        </w:rPr>
        <w:t>A s</w:t>
      </w:r>
      <w:r w:rsidR="00C17607" w:rsidRPr="00074F15">
        <w:rPr>
          <w:color w:val="000000" w:themeColor="text1"/>
        </w:rPr>
        <w:t xml:space="preserve">tenosis of </w:t>
      </w:r>
      <w:r w:rsidR="005953E2">
        <w:rPr>
          <w:color w:val="000000" w:themeColor="text1"/>
        </w:rPr>
        <w:t xml:space="preserve">a </w:t>
      </w:r>
      <w:r w:rsidR="00C17607" w:rsidRPr="00074F15">
        <w:rPr>
          <w:color w:val="000000" w:themeColor="text1"/>
        </w:rPr>
        <w:t>target artery endograft</w:t>
      </w:r>
      <w:r w:rsidR="00E169A1">
        <w:rPr>
          <w:color w:val="000000" w:themeColor="text1"/>
        </w:rPr>
        <w:t xml:space="preserve"> is deemed haemodynamically significant when there is a reduction of &gt;50% </w:t>
      </w:r>
      <w:r w:rsidR="005E6870">
        <w:rPr>
          <w:color w:val="000000" w:themeColor="text1"/>
        </w:rPr>
        <w:t xml:space="preserve">in the </w:t>
      </w:r>
      <w:r w:rsidR="000D2B90">
        <w:rPr>
          <w:color w:val="000000" w:themeColor="text1"/>
        </w:rPr>
        <w:t xml:space="preserve">luminal </w:t>
      </w:r>
      <w:r w:rsidR="005E6870">
        <w:rPr>
          <w:color w:val="000000" w:themeColor="text1"/>
        </w:rPr>
        <w:t>diamet</w:t>
      </w:r>
      <w:r w:rsidR="00E169A1">
        <w:rPr>
          <w:color w:val="000000" w:themeColor="text1"/>
        </w:rPr>
        <w:t>e</w:t>
      </w:r>
      <w:r w:rsidR="005E6870">
        <w:rPr>
          <w:color w:val="000000" w:themeColor="text1"/>
        </w:rPr>
        <w:t>r</w:t>
      </w:r>
      <w:r w:rsidR="000D2B90">
        <w:rPr>
          <w:color w:val="000000" w:themeColor="text1"/>
        </w:rPr>
        <w:t xml:space="preserve"> </w:t>
      </w:r>
      <w:r w:rsidR="005E6870">
        <w:rPr>
          <w:color w:val="000000" w:themeColor="text1"/>
        </w:rPr>
        <w:fldChar w:fldCharType="begin" w:fldLock="1"/>
      </w:r>
      <w:r w:rsidR="00A5711C">
        <w:rPr>
          <w:color w:val="000000" w:themeColor="text1"/>
        </w:rPr>
        <w:instrText>ADDIN CSL_CITATION { "citationItems" : [ { "id" : "ITEM-1", "itemData" : { "author" : [ { "dropping-particle" : "", "family" : "Rundback", "given" : "John H.", "non-dropping-particle" : "", "parse-names" : false, "suffix" : "" }, { "dropping-particle" : "", "family" : "Sacks", "given" : "David", "non-dropping-particle" : "", "parse-names" : false, "suffix" : "" }, { "dropping-particle" : "", "family" : "Kent", "given" : "K. Craig", "non-dropping-particle" : "", "parse-names" : false, "suffix" : "" }, { "dropping-particle" : "", "family" : "Cooper", "given" : "Christopher", "non-dropping-particle" : "", "parse-names" : false, "suffix" : "" }, { "dropping-particle" : "", "family" : "Jones", "given" : "Daniel", "non-dropping-particle" : "", "parse-names" : false, "suffix" : "" }, { "dropping-particle" : "", "family" : "Murphy", "given" : "Timothy", "non-dropping-particle" : "", "parse-names" : false, "suffix" : "" }, { "dropping-particle" : "", "family" : "Rosenfield", "given" : "Kenneth", "non-dropping-particle" : "", "parse-names" : false, "suffix" : "" }, { "dropping-particle" : "", "family" : "White", "given" : "Christopher", "non-dropping-particle" : "", "parse-names" : false, "suffix" : "" }, { "dropping-particle" : "", "family" : "Bettmann", "given" : "Michael", "non-dropping-particle" : "", "parse-names" : false, "suffix" : "" }, { "dropping-particle" : "", "family" : "Cortell", "given" : "Stanley", "non-dropping-particle" : "", "parse-names" : false, "suffix" : "" }, { "dropping-particle" : "", "family" : "Puschett", "given" : "Jules", "non-dropping-particle" : "", "parse-names" : false, "suffix" : "" }, { "dropping-particle" : "", "family" : "Clair", "given" : "Dan", "non-dropping-particle" : "", "parse-names" : false, "suffix" : "" }, { "dropping-particle" : "", "family" : "Cole", "given" : "Patricia", "non-dropping-particle" : "", "parse-names" : false, "suffix" : "" } ], "container-title" : "Circulation", "id" : "ITEM-1", "issue" : "12", "issued" : { "date-parts" : [ [ "2002" ] ] }, "title" : "Guidelines for the Reporting of Renal Artery Revascularization in Clinical Trials", "type" : "article-journal", "volume" : "106" }, "uris" : [ "http://www.mendeley.com/documents/?uuid=4a32ab7d-1191-314d-9fb1-343fc5fdbc04" ] }, { "id" : "ITEM-2", "itemData" : { "DOI" : "10.1016/S0720-048X(02)00364-9", "ISSN" : "0720-048X", "PMID" : "12598031", "abstract" : "Computed tomography angiography (CTA) of the abdomen with multiple detector-row computed tomography (MD-CT) is an effective technique for minimally invasive imaging of the renal arteries and the visceral vasculature. This article reviews the clinical and technical aspects of MD-CT angiography in terms of image acquisition and reconstruction parameters, contrast medium application, and three-dimensional visualization with special attention to renal and mesenteric vascular imaging. Because of its high sensitivity to detect renal artery stenosis on the one hand, and because a normal renal CTA virtually excludes the presence of a significant renal artery stenosis on the other hand, renal CTA plays a useful role in the management of patients with suspected renovascular hypertension. Mesenteric CTA is a useful tool for visualizing normal vascular anatomy and its variants-particularly in the setting of organ transplantation. Vascular pathology, e.g. atherosclerotic disease (abdominal angina), or aneurysms of the visceral arteries are reliably assessed with CTA. Mesenteric CTA is an invaluable adjunct to abdominal CT in the setting of abdominal emergencies, because of its ability to detect the causes of acute intestinal ischemia (superior mesenteric artery embolism or thrombosis, superior mesenteric vein thrombosis). Accurate timing of the CTA acquisition and the subsequent parenchymal phase acquisition relative to the contrast medium transit time is critical to obtain excellent image quality in double-pass abdominal CT acquisitions.", "author" : [ { "dropping-particle" : "", "family" : "Fleischmann", "given" : "Dominik", "non-dropping-particle" : "", "parse-names" : false, "suffix" : "" }, { "dropping-particle" : "", "family" : "Kruskal", "given" : "J.B.", "non-dropping-particle" : "", "parse-names" : false, "suffix" : "" }, { "dropping-particle" : "", "family" : "Pomfret", "given" : "E.A.", "non-dropping-particle" : "", "parse-names" : false, "suffix" : "" }, { "dropping-particle" : "", "family" : "Keogan", "given" : "M.T.", "non-dropping-particle" : "", "parse-names" : false, "suffix" : "" }, { "dropping-particle" : "", "family" : "Warmbrand", "given" : "G.", "non-dropping-particle" : "", "parse-names" : false, "suffix" : "" }, { "dropping-particle" : "", "family" : "Raptopoulos", "given" : "V.", "non-dropping-particle" : "", "parse-names" : false, "suffix" : "" }, { "dropping-particle" : "", "family" : "al.", "given" : "et", "non-dropping-particle" : "", "parse-names" : false, "suffix" : "" } ], "container-title" : "European journal of radiology", "id" : "ITEM-2", "issued" : { "date-parts" : [ [ "2003", "3" ] ] }, "page" : "S79-87", "publisher" : "Elsevier", "title" : "Multiple detector-row CT angiography of the renal and mesenteric vessels.", "type" : "article-journal", "volume" : "45 Suppl 1" }, "uris" : [ "http://www.mendeley.com/documents/?uuid=57eb9937-e03c-3378-b957-a4b90195ec18" ] } ], "mendeley" : { "formattedCitation" : "[51,52]", "plainTextFormattedCitation" : "[51,52]", "previouslyFormattedCitation" : "[51,52]" }, "properties" : {  }, "schema" : "https://github.com/citation-style-language/schema/raw/master/csl-citation.json" }</w:instrText>
      </w:r>
      <w:r w:rsidR="005E6870">
        <w:rPr>
          <w:color w:val="000000" w:themeColor="text1"/>
        </w:rPr>
        <w:fldChar w:fldCharType="separate"/>
      </w:r>
      <w:r w:rsidR="00DE63A0" w:rsidRPr="00DE63A0">
        <w:rPr>
          <w:noProof/>
          <w:color w:val="000000" w:themeColor="text1"/>
        </w:rPr>
        <w:t>[51,52]</w:t>
      </w:r>
      <w:r w:rsidR="005E6870">
        <w:rPr>
          <w:color w:val="000000" w:themeColor="text1"/>
        </w:rPr>
        <w:fldChar w:fldCharType="end"/>
      </w:r>
      <w:r w:rsidR="00E169A1">
        <w:rPr>
          <w:color w:val="000000" w:themeColor="text1"/>
        </w:rPr>
        <w:t xml:space="preserve">. </w:t>
      </w:r>
      <w:r w:rsidR="005E6870">
        <w:rPr>
          <w:color w:val="000000" w:themeColor="text1"/>
        </w:rPr>
        <w:t xml:space="preserve"> </w:t>
      </w:r>
      <w:r w:rsidR="009F634D">
        <w:rPr>
          <w:color w:val="000000" w:themeColor="text1"/>
        </w:rPr>
        <w:t xml:space="preserve">Positional stability of the F/BEVAR </w:t>
      </w:r>
      <w:r w:rsidR="00574CA6">
        <w:rPr>
          <w:color w:val="000000" w:themeColor="text1"/>
        </w:rPr>
        <w:t xml:space="preserve">is important to ensure long-term procedural success. Over time, migration of the </w:t>
      </w:r>
      <w:proofErr w:type="spellStart"/>
      <w:r w:rsidR="00574CA6">
        <w:rPr>
          <w:color w:val="000000" w:themeColor="text1"/>
        </w:rPr>
        <w:t>mainbody</w:t>
      </w:r>
      <w:proofErr w:type="spellEnd"/>
      <w:r w:rsidR="00574CA6">
        <w:rPr>
          <w:color w:val="000000" w:themeColor="text1"/>
        </w:rPr>
        <w:t xml:space="preserve"> of the F/BEVAR can result in crushing of a target vessel stent and vessel occlusion </w:t>
      </w:r>
      <w:r w:rsidR="00574CA6">
        <w:rPr>
          <w:color w:val="000000" w:themeColor="text1"/>
        </w:rPr>
        <w:fldChar w:fldCharType="begin" w:fldLock="1"/>
      </w:r>
      <w:r w:rsidR="00574CA6">
        <w:rPr>
          <w:color w:val="000000" w:themeColor="text1"/>
        </w:rPr>
        <w:instrText>ADDIN CSL_CITATION { "citationItems" : [ { "id" : "ITEM-1", "itemData" : { "DOI" : "10.1016/j.jvs.2012.12.035", "ISBN" : "1097-6809 (Electronic) 0741-5214 (Linking)", "ISSN" : "10976809", "PMID" : "23541544", "abstract" : "Objective: This article reports the incidence, timing, and related sequelae for proximal and distal migration of the Zenith Fenestrated AAA Endovascular Graft (Cook Medical, Bloomington, Ind) used to treat abdominal aortic aneurysms. Method: A prospectively maintained database at a tertiary referral hospital was used to identify 83 patients who underwent endovascular repair using the Zenith fenestrated stent graft. Inclusion criteria included a postoperative computed tomography (CT) scan within 6 weeks of implantation and at least one additional follow-up CT scan (&gt;5 months) available electronically at our institution. Eligible patients underwent assessment of stent graft migration using a CT-based central luminal line (CLL) technique. The proximal and distal margins of the stent graft were measured using CLLs relative to vascular landmarks on all available follow-up CT scans. Migration was defined as stent graft movement $4 mm. Results: Fifty-five patients were included in this study, mean age was 74 6 7 years, and 89% were men. Mean preoperative aneurysm diameter was 67 6 9 mm. In these 55 patients, fenestrations were applied to 162 target vessels with the commonest design accommodating two renal arteries (RAs) and the superior mesenteric artery (SMA). Median follow-up was 24 (range, 5-97) months; 80% of patients (n[44) had both the proximal and two distal attachment sites assessed for evidence of migration. Twelve iliac limbs in 11 patients were excluded from analysis due to occlusion of one internal iliac artery precluding CLL assessment (n [ 7), or image quality issues (n [ 5). Using CLLs and based on those patients who exhibited migration, the median proximal and distal migration distances wereD5.0 (range,D4.0 toD8.1) mm andL5.0 (range, L4.3 to L21.3) mm, respectively. Kaplan-Meier analysis for proximal migration revealed migration rates of 14% and 22% at 12 and 36 months, respectively. Distal migration rates were lower at 3% and 8%, respectively. There have been no incidences of late rupture or open conversion. Of the patients with proximal migration, two patients lost a single target vessel (two RAs) and three patients were reported to have target vessel stenosis (two SMAs, one RA). These cases did not require reintervention. Conclusions: Both suprarenal fabric extension and visceral artery stenting are known to provide additional fixation for fenestrated aortic stent grafts. Despite this, minor proximal migration still occurs in up to one quart\u2026", "author" : [ { "dropping-particle" : "", "family" : "England", "given" : "Andrew", "non-dropping-particle" : "", "parse-names" : false, "suffix" : "" }, { "dropping-particle" : "", "family" : "Garc\u00eda-Fi\u00f1ana", "given" : "Marta", "non-dropping-particle" : "", "parse-names" : false, "suffix" : "" }, { "dropping-particle" : "", "family" : "Fisher", "given" : "Robert K", "non-dropping-particle" : "", "parse-names" : false, "suffix" : "" }, { "dropping-particle" : "", "family" : "Naik", "given" : "Jagjeeth B", "non-dropping-particle" : "", "parse-names" : false, "suffix" : "" }, { "dropping-particle" : "", "family" : "Vallabhaneni", "given" : "S. Rao", "non-dropping-particle" : "", "parse-names" : false, "suffix" : "" }, { "dropping-particle" : "", "family" : "Brennan", "given" : "John A", "non-dropping-particle" : "", "parse-names" : false, "suffix" : "" }, { "dropping-particle" : "", "family" : "McWilliams", "given" : "Richard G.", "non-dropping-particle" : "", "parse-names" : false, "suffix" : "" } ], "container-title" : "Journal of Vascular Surgery", "id" : "ITEM-1", "issue" : "6", "issued" : { "date-parts" : [ [ "2013" ] ] }, "page" : "1543-1552", "title" : "Migration of fenestrated aortic stent grafts", "type" : "article-journal", "volume" : "57" }, "uris" : [ "http://www.mendeley.com/documents/?uuid=d2d42b09-267f-3caa-838b-119146fb230b" ] } ], "mendeley" : { "formattedCitation" : "[53]", "plainTextFormattedCitation" : "[53]", "previouslyFormattedCitation" : "[53]" }, "properties" : {  }, "schema" : "https://github.com/citation-style-language/schema/raw/master/csl-citation.json" }</w:instrText>
      </w:r>
      <w:r w:rsidR="00574CA6">
        <w:rPr>
          <w:color w:val="000000" w:themeColor="text1"/>
        </w:rPr>
        <w:fldChar w:fldCharType="separate"/>
      </w:r>
      <w:r w:rsidR="00574CA6" w:rsidRPr="00574CA6">
        <w:rPr>
          <w:noProof/>
          <w:color w:val="000000" w:themeColor="text1"/>
        </w:rPr>
        <w:t>[53]</w:t>
      </w:r>
      <w:r w:rsidR="00574CA6">
        <w:rPr>
          <w:color w:val="000000" w:themeColor="text1"/>
        </w:rPr>
        <w:fldChar w:fldCharType="end"/>
      </w:r>
      <w:r w:rsidR="00574CA6">
        <w:rPr>
          <w:color w:val="000000" w:themeColor="text1"/>
        </w:rPr>
        <w:t>. Small migrations of &lt;5mm have been reported to result in stent graft occlusions</w:t>
      </w:r>
      <w:r w:rsidR="00574CA6">
        <w:rPr>
          <w:color w:val="000000" w:themeColor="text1"/>
        </w:rPr>
        <w:fldChar w:fldCharType="begin" w:fldLock="1"/>
      </w:r>
      <w:r w:rsidR="00574CA6">
        <w:rPr>
          <w:color w:val="000000" w:themeColor="text1"/>
        </w:rPr>
        <w:instrText>ADDIN CSL_CITATION { "citationItems" : [ { "id" : "ITEM-1", "itemData" : { "DOI" : "10.1016/j.ejvs.2006.01.015", "ISBN" : "1078-5884", "ISSN" : "10785884", "PMID" : "16580236", "abstract" : "Purpose: To assess the intermediate-term outcomes following fenestrated grafting for juxtarenal aneurysms. Materials and methods: A prospective trial was conducted on patients with short proximal necks, who were considered to be high-risk for open repair and unacceptable for conventional endovascular repair. Devices were designed from reconstructed CT data. Follow-up studies included CT, duplex ultrasound, and KUB and occurred at hospital discharge, 1, 6, and 12 months and annually thereafter. Results: One hundred and nineteen patients were treated (2001-2005). Mean age and aneurysm size were 75 years and 65 mm, respectively, and 82% were male. A total of 302 visceral vessels were inferior to the fabric seal (a mean of 2.5 vessels per patient), with the most common design incorporating two renal arteries and the SMA (58%). All prostheses were implanted successfully without any acute visceral artery loss. The mean follow-up was 19 months (0-42 months). One patient died within 30 days of device implantation. Kaplan-Meier estimates of survival at 1, 12, 24, and 36 months are 0.99, 0.92, 0.83 and 0.79. There were no ruptures or conversions. Pre-discharge imaging noted 11 type I and type III endoleaks. The 30-day endoleak rate was 10% (all type II). Aneurysm sac size decreased (&gt;5 mm) in 51, 79 and 77% at 6, 12 and 24 months, respectively. One patient had sac enlargement within the first year, associated with a persistent type II endoleak. In-stent stenoses occurred in 12 renal arteries and one SMA. Six renal arteries and the SMA stenosis were treated and two renal stenoses are awaiting treatment. Ten of 231 stented renal arteries occluded (three prior to discharge), one of which was recanalized. One component separation was treated with an extension at 2 years. Conclusions: The placement of endovascular prostheses with graft material incorporating the visceral arteries is safe and appears to be effective at preventing rupture. Continued follow-up to assess the long-term benefit, aneurysm sac behavior and effect of stenting upon the visceral ostia remains critical. ?? 2006 Elsevier Ltd. All rights reserved.", "author" : [ { "dropping-particle" : "", "family" : "O'Neill", "given" : "S.", "non-dropping-particle" : "", "parse-names" : false, "suffix" : "" }, { "dropping-particle" : "", "family" : "Greenberg", "given" : "R K", "non-dropping-particle" : "", "parse-names" : false, "suffix" : "" }, { "dropping-particle" : "", "family" : "Haddad", "given" : "F", "non-dropping-particle" : "", "parse-names" : false, "suffix" : "" }, { "dropping-particle" : "", "family" : "Resch", "given" : "T", "non-dropping-particle" : "", "parse-names" : false, "suffix" : "" }, { "dropping-particle" : "", "family" : "Sereika", "given" : "J", "non-dropping-particle" : "", "parse-names" : false, "suffix" : "" }, { "dropping-particle" : "", "family" : "Katz", "given" : "E", "non-dropping-particle" : "", "parse-names" : false, "suffix" : "" } ], "container-title" : "European Journal of Vascular and Endovascular Surgery", "id" : "ITEM-1", "issue" : "2", "issued" : { "date-parts" : [ [ "2006" ] ] }, "page" : "115-123", "title" : "A Prospective Analysis of Fenestrated Endovascular Grafting: Intermediate-term Outcomes", "type" : "article-journal", "volume" : "32" }, "uris" : [ "http://www.mendeley.com/documents/?uuid=f18465db-fb0b-327b-98ed-d79ebfb78f49" ] }, { "id" : "ITEM-2", "itemData" : { "DOI" : "10.1016/j.ejvs.2010.01.004", "ISSN" : "10785884", "PMID" : "20202868", "abstract" : "Objectives: To present an 8-year clinical experience in the endovascular treatment of short-necked and juxtarenal abdominal aortic aneurysm (AAA) with fenestrated stent grafts. Methods: At our tertiary referral centre, all patients treated with fenestrated and branched stent grafts have been enrolled in an investigational device protocol database. Patients with short-necked or juxtarenal AAA managed with fenestrated endovascular aneurysm repair (F-EVAR) between November 2001 and April 2009 were retrospectively reviewed. Patients treated at other hospitals under the supervision of the main author were excluded from the study. Patients treated for suprarenal or thoraco-abdominal aneurysms were also excluded. All stent grafts used were customised based on the Zenith system. Indications for repair, operative and postoperative mortality and morbidity were evaluated. Differences between groups were determined using analysis of variance with P &lt; 0.05 considered significant. Results: One hundred patients (87 males/13 females) with a median age of 73 years (range, 50-91 years) were treated during the study period; this included 16 patients after previous open surgery or EVAR. Thirty-day mortality was 1%. Intra-operative conversion to open repair was needed in one patient. Operative visceral vessel perfusion rate was 98.9% (272/275). Median follow-up was 24 months (range, 1-87 months). Twenty-two patients died during follow-up, all aneurysm unrelated. No aneurysm ruptured. Estimated survival rates at 1, 2??and 5 years were 90.3 ?? 3.1%, 84.4 ?? 4.0% and 58.5 ?? 8.1%, respectively. Cumulative visceral branch patency was 93.3 ?? 1.9% at 5 years. Visceral artery stent occlusions all occurred within the first 2 postoperative years. Four renal artery stent fractures were observed, of which three were associated with occlusion. Twenty-five patients had an increase of serum creatinine of more than 30%; two of them required dialysis. In general, mean aneurysm sac size decreased significantly during follow-up (P &lt; 0.05). Conclusions: Fenestrated stent grafting for short-necked and juxtarenal abdominal aortic aneurysm appears safe and effective on the longer term. Renal function deterioration, however, is a major concern. ?? 2010 European Society for Vascular Surgery.", "author" : [ { "dropping-particle" : "", "family" : "Verhoeven", "given" : "E L G", "non-dropping-particle" : "", "parse-names" : false, "suffix" : "" }, { "dropping-particle" : "", "family" : "Vourliotakis", "given" : "G", "non-dropping-particle" : "", "parse-names" : false, "suffix" : "" }, { "dropping-particle" : "", "family" : "Bos", "given" : "W T G J", "non-dropping-particle" : "", "parse-names" : false, "suffix" : "" }, { "dropping-particle" : "", "family" : "Tielliu", "given" : "I F J", "non-dropping-particle" : "", "parse-names" : false, "suffix" : "" }, { "dropping-particle" : "", "family" : "Zeebregts", "given" : "C J", "non-dropping-particle" : "", "parse-names" : false, "suffix" : "" }, { "dropping-particle" : "", "family" : "Prins", "given" : "T R", "non-dropping-particle" : "", "parse-names" : false, "suffix" : "" }, { "dropping-particle" : "", "family" : "Bracale", "given" : "U M", "non-dropping-particle" : "", "parse-names" : false, "suffix" : "" }, { "dropping-particle" : "", "family" : "Dungen", "given" : "J. J A M", "non-dropping-particle" : "van den", "parse-names" : false, "suffix" : "" } ], "container-title" : "European Journal of Vascular and Endovascular Surgery", "id" : "ITEM-2", "issue" : "5", "issued" : { "date-parts" : [ [ "2010" ] ] }, "page" : "529-536", "title" : "Fenestrated Stent Grafting for Short-necked and Juxtarenal Abdominal Aortic Aneurysm: An 8-Year Single-centre Experience", "type" : "article-journal", "volume" : "39" }, "uris" : [ "http://www.mendeley.com/documents/?uuid=536b2bf0-ae0e-38a9-b8f5-32e3633f8587" ] } ], "mendeley" : { "formattedCitation" : "[39,54]", "plainTextFormattedCitation" : "[39,54]", "previouslyFormattedCitation" : "[39,54]" }, "properties" : {  }, "schema" : "https://github.com/citation-style-language/schema/raw/master/csl-citation.json" }</w:instrText>
      </w:r>
      <w:r w:rsidR="00574CA6">
        <w:rPr>
          <w:color w:val="000000" w:themeColor="text1"/>
        </w:rPr>
        <w:fldChar w:fldCharType="separate"/>
      </w:r>
      <w:r w:rsidR="00574CA6" w:rsidRPr="00574CA6">
        <w:rPr>
          <w:noProof/>
          <w:color w:val="000000" w:themeColor="text1"/>
        </w:rPr>
        <w:t>[39,54]</w:t>
      </w:r>
      <w:r w:rsidR="00574CA6">
        <w:rPr>
          <w:color w:val="000000" w:themeColor="text1"/>
        </w:rPr>
        <w:fldChar w:fldCharType="end"/>
      </w:r>
      <w:r w:rsidR="00574CA6">
        <w:rPr>
          <w:color w:val="000000" w:themeColor="text1"/>
        </w:rPr>
        <w:t>.  When v</w:t>
      </w:r>
      <w:r>
        <w:t xml:space="preserve">isceral </w:t>
      </w:r>
      <w:proofErr w:type="spellStart"/>
      <w:r>
        <w:t>stentgraft</w:t>
      </w:r>
      <w:proofErr w:type="spellEnd"/>
      <w:r>
        <w:t xml:space="preserve"> stenosis</w:t>
      </w:r>
      <w:r w:rsidR="00574CA6">
        <w:t xml:space="preserve"> and occlusion</w:t>
      </w:r>
      <w:r>
        <w:t xml:space="preserve"> </w:t>
      </w:r>
      <w:r w:rsidR="00574CA6">
        <w:t>occurs,</w:t>
      </w:r>
      <w:r>
        <w:t xml:space="preserve"> treat</w:t>
      </w:r>
      <w:r w:rsidR="00574CA6">
        <w:t>ment</w:t>
      </w:r>
      <w:r>
        <w:t xml:space="preserve"> </w:t>
      </w:r>
      <w:r w:rsidR="00574CA6">
        <w:t>with</w:t>
      </w:r>
      <w:r>
        <w:t xml:space="preserve"> angioplasty and insertion of an additional supportive </w:t>
      </w:r>
      <w:proofErr w:type="spellStart"/>
      <w:r>
        <w:t>stentgraft</w:t>
      </w:r>
      <w:proofErr w:type="spellEnd"/>
      <w:r>
        <w:t xml:space="preserve"> into the visceral artery stent and across the site of the stenosis</w:t>
      </w:r>
      <w:r w:rsidR="00574CA6">
        <w:t xml:space="preserve"> can be performed</w:t>
      </w:r>
      <w:r>
        <w:t xml:space="preserve">. </w:t>
      </w:r>
      <w:r w:rsidR="000D2B90">
        <w:rPr>
          <w:color w:val="000000" w:themeColor="text1"/>
        </w:rPr>
        <w:t>A</w:t>
      </w:r>
      <w:r w:rsidR="006F287A">
        <w:rPr>
          <w:color w:val="000000" w:themeColor="text1"/>
        </w:rPr>
        <w:t>n occlusion, or even a</w:t>
      </w:r>
      <w:r w:rsidR="000D2B90">
        <w:rPr>
          <w:color w:val="000000" w:themeColor="text1"/>
        </w:rPr>
        <w:t xml:space="preserve"> h</w:t>
      </w:r>
      <w:r w:rsidR="005E6870">
        <w:rPr>
          <w:color w:val="000000" w:themeColor="text1"/>
        </w:rPr>
        <w:t>igh grade in-stent stenosis</w:t>
      </w:r>
      <w:r w:rsidR="006F287A">
        <w:rPr>
          <w:color w:val="000000" w:themeColor="text1"/>
        </w:rPr>
        <w:t>,</w:t>
      </w:r>
      <w:r w:rsidR="005E6870">
        <w:rPr>
          <w:color w:val="000000" w:themeColor="text1"/>
        </w:rPr>
        <w:t xml:space="preserve"> of any target artery endograft can be </w:t>
      </w:r>
      <w:r>
        <w:rPr>
          <w:color w:val="000000" w:themeColor="text1"/>
        </w:rPr>
        <w:t xml:space="preserve">very </w:t>
      </w:r>
      <w:r w:rsidR="005E6870">
        <w:rPr>
          <w:color w:val="000000" w:themeColor="text1"/>
        </w:rPr>
        <w:t>cha</w:t>
      </w:r>
      <w:r w:rsidR="000E0F01">
        <w:rPr>
          <w:color w:val="000000" w:themeColor="text1"/>
        </w:rPr>
        <w:t>llenging to treat</w:t>
      </w:r>
      <w:r>
        <w:rPr>
          <w:color w:val="000000" w:themeColor="text1"/>
        </w:rPr>
        <w:t xml:space="preserve">. These may be approached optimally from a femoral or an upper limb access depending on the orientation of the specific </w:t>
      </w:r>
      <w:proofErr w:type="spellStart"/>
      <w:r>
        <w:rPr>
          <w:color w:val="000000" w:themeColor="text1"/>
        </w:rPr>
        <w:t>stentgraft</w:t>
      </w:r>
      <w:proofErr w:type="spellEnd"/>
      <w:r>
        <w:rPr>
          <w:color w:val="000000" w:themeColor="text1"/>
        </w:rPr>
        <w:t xml:space="preserve"> with the aorta </w:t>
      </w:r>
      <w:r w:rsidR="005E6870">
        <w:rPr>
          <w:color w:val="000000" w:themeColor="text1"/>
        </w:rPr>
        <w:t>(</w:t>
      </w:r>
      <w:r w:rsidR="005E6870" w:rsidRPr="00FA53E5">
        <w:rPr>
          <w:color w:val="000000" w:themeColor="text1"/>
          <w:highlight w:val="yellow"/>
        </w:rPr>
        <w:t>Figure 5</w:t>
      </w:r>
      <w:r w:rsidR="005E6870">
        <w:rPr>
          <w:color w:val="000000" w:themeColor="text1"/>
        </w:rPr>
        <w:t>).</w:t>
      </w:r>
      <w:r>
        <w:rPr>
          <w:color w:val="000000" w:themeColor="text1"/>
        </w:rPr>
        <w:t xml:space="preserve"> </w:t>
      </w:r>
    </w:p>
    <w:p w14:paraId="0BB98E17" w14:textId="77777777" w:rsidR="00A502CC" w:rsidRDefault="00A502CC" w:rsidP="00F427EF">
      <w:pPr>
        <w:spacing w:line="480" w:lineRule="auto"/>
      </w:pPr>
    </w:p>
    <w:p w14:paraId="15187F66" w14:textId="77777777" w:rsidR="002052B8" w:rsidRPr="00901570" w:rsidRDefault="002052B8" w:rsidP="00F427EF">
      <w:pPr>
        <w:spacing w:line="480" w:lineRule="auto"/>
        <w:rPr>
          <w:b/>
          <w:i/>
        </w:rPr>
      </w:pPr>
      <w:r w:rsidRPr="00901570">
        <w:rPr>
          <w:b/>
          <w:i/>
        </w:rPr>
        <w:t xml:space="preserve">Type I and type III </w:t>
      </w:r>
      <w:proofErr w:type="spellStart"/>
      <w:r w:rsidRPr="00901570">
        <w:rPr>
          <w:b/>
          <w:i/>
        </w:rPr>
        <w:t>endoleaks</w:t>
      </w:r>
      <w:proofErr w:type="spellEnd"/>
    </w:p>
    <w:p w14:paraId="246F2615" w14:textId="47EC5E27" w:rsidR="00A31372" w:rsidRDefault="000D2B90" w:rsidP="00F427EF">
      <w:pPr>
        <w:spacing w:line="480" w:lineRule="auto"/>
      </w:pPr>
      <w:r>
        <w:t xml:space="preserve">In view of </w:t>
      </w:r>
      <w:r w:rsidR="00523612">
        <w:t xml:space="preserve">the modular nature of the device, </w:t>
      </w:r>
      <w:r w:rsidR="00A31372">
        <w:t xml:space="preserve">out </w:t>
      </w:r>
      <w:r w:rsidR="00523612">
        <w:t xml:space="preserve">of the various types of </w:t>
      </w:r>
      <w:proofErr w:type="spellStart"/>
      <w:r w:rsidR="00523612">
        <w:t>endoleaks</w:t>
      </w:r>
      <w:proofErr w:type="spellEnd"/>
      <w:r w:rsidR="00523612">
        <w:t xml:space="preserve">, type I </w:t>
      </w:r>
      <w:r w:rsidR="000E0F01">
        <w:t xml:space="preserve">and type III </w:t>
      </w:r>
      <w:proofErr w:type="spellStart"/>
      <w:r w:rsidR="00523612">
        <w:t>endoleaks</w:t>
      </w:r>
      <w:proofErr w:type="spellEnd"/>
      <w:r w:rsidR="00523612">
        <w:t xml:space="preserve"> are of special concern in F/BEVAR.</w:t>
      </w:r>
      <w:r w:rsidR="00307FC4">
        <w:t xml:space="preserve"> </w:t>
      </w:r>
    </w:p>
    <w:p w14:paraId="3C302A3F" w14:textId="77777777" w:rsidR="00A31372" w:rsidRPr="00901570" w:rsidRDefault="00A31372" w:rsidP="00F427EF">
      <w:pPr>
        <w:spacing w:line="480" w:lineRule="auto"/>
        <w:rPr>
          <w:i/>
        </w:rPr>
      </w:pPr>
      <w:r w:rsidRPr="00901570">
        <w:rPr>
          <w:i/>
        </w:rPr>
        <w:lastRenderedPageBreak/>
        <w:t xml:space="preserve">Type 1 </w:t>
      </w:r>
      <w:proofErr w:type="spellStart"/>
      <w:r w:rsidRPr="00901570">
        <w:rPr>
          <w:i/>
        </w:rPr>
        <w:t>endoleaks</w:t>
      </w:r>
      <w:proofErr w:type="spellEnd"/>
      <w:r w:rsidRPr="00901570">
        <w:rPr>
          <w:i/>
        </w:rPr>
        <w:t xml:space="preserve">: </w:t>
      </w:r>
    </w:p>
    <w:p w14:paraId="3F55AED1" w14:textId="71840F32" w:rsidR="00A5711C" w:rsidRDefault="00307FC4" w:rsidP="00F427EF">
      <w:pPr>
        <w:spacing w:line="480" w:lineRule="auto"/>
      </w:pPr>
      <w:r>
        <w:t xml:space="preserve">Failure to obtain a good seal </w:t>
      </w:r>
      <w:r w:rsidR="00930ACC">
        <w:t xml:space="preserve">resulting in an </w:t>
      </w:r>
      <w:proofErr w:type="spellStart"/>
      <w:r w:rsidR="00930ACC">
        <w:t>endoleak</w:t>
      </w:r>
      <w:proofErr w:type="spellEnd"/>
      <w:r w:rsidR="00930ACC">
        <w:t xml:space="preserve"> </w:t>
      </w:r>
      <w:r>
        <w:t xml:space="preserve">may lead to continued pressurisation of the aneurysm sac and eventual rupture. Compared </w:t>
      </w:r>
      <w:r w:rsidR="00A31372">
        <w:t>with</w:t>
      </w:r>
      <w:r>
        <w:t xml:space="preserve"> standard EVAR, the F/BEVAR endograft allows the operator to </w:t>
      </w:r>
      <w:r w:rsidR="004F0E0B">
        <w:t>customise</w:t>
      </w:r>
      <w:r w:rsidR="00125548">
        <w:t xml:space="preserve"> a stent with</w:t>
      </w:r>
      <w:r>
        <w:t xml:space="preserve"> a more suitable and longer proximal sealing zone, thus mitigating the underlying hostile </w:t>
      </w:r>
      <w:r w:rsidR="004F0E0B">
        <w:t>anatom</w:t>
      </w:r>
      <w:r w:rsidR="00CB6881">
        <w:t>y</w:t>
      </w:r>
      <w:r w:rsidR="000E0F01">
        <w:t xml:space="preserve">. The presence of </w:t>
      </w:r>
      <w:r w:rsidR="002C3ACE">
        <w:t xml:space="preserve">a </w:t>
      </w:r>
      <w:r w:rsidR="000E0F01">
        <w:t>t</w:t>
      </w:r>
      <w:r w:rsidR="004F0E0B">
        <w:t xml:space="preserve">ype </w:t>
      </w:r>
      <w:proofErr w:type="spellStart"/>
      <w:r w:rsidR="004F0E0B">
        <w:t>Ia</w:t>
      </w:r>
      <w:proofErr w:type="spellEnd"/>
      <w:r w:rsidR="004F0E0B">
        <w:t xml:space="preserve"> </w:t>
      </w:r>
      <w:proofErr w:type="spellStart"/>
      <w:r w:rsidR="004F0E0B">
        <w:t>endoleak</w:t>
      </w:r>
      <w:proofErr w:type="spellEnd"/>
      <w:r w:rsidR="004F0E0B">
        <w:t xml:space="preserve"> </w:t>
      </w:r>
      <w:r w:rsidR="000E0F01">
        <w:t>is reported</w:t>
      </w:r>
      <w:r w:rsidR="00125548">
        <w:t xml:space="preserve"> </w:t>
      </w:r>
      <w:r w:rsidR="0084561B">
        <w:t>in</w:t>
      </w:r>
      <w:r w:rsidR="00125548">
        <w:t xml:space="preserve"> up to 5.8% in some </w:t>
      </w:r>
      <w:r w:rsidR="00CB6881">
        <w:t>series</w:t>
      </w:r>
      <w:r w:rsidR="00C55204">
        <w:fldChar w:fldCharType="begin" w:fldLock="1"/>
      </w:r>
      <w:r w:rsidR="00574CA6">
        <w:instrText>ADDIN CSL_CITATION { "citationItems" : [ { "id" : "ITEM-1", "itemData" : { "DOI" : "10.1016/j.jvs.2014.08.068", "abstract" : "Background: Open repair is the gold standard management for juxtarenal aneurysms. Fenestrated endovascular aneurysm repair (FEVAR) is indicated for high-risk patients. The long-term outcomes of FEVAR are largely unknown, and there is no Level I comparative evidence. This systematic review and meta-analysis of case series compares elective juxtarenal aneurysm surgery by open repair and FEVAR. Methods: A systematic literature search was conducted for all published studies on elective repair of juxtarenal aneurysms by FEVAR and open repair. The MEDLINE, EMBASE, and Cochrane databases were searched from 1947 to April 2013. The exclusion criteria were case series of &lt;10 patients or ruptured aneurysms. The primary outcomes were perioperative mortality and postoperative renal insufficiency. The secondary outcomes were secondary reinterventions and long-term survival. Results: We identified 35 case series with data on 2326 patients. Perioperative mortality was 4.1% in open repair and FEVAR case series (odds ratio for open repair with FEVAR, 1.059; 95% confidence interval, 0.642-1.747; P [ .822). Postoperative renal insufficiency was not significantly different (odds ratio for open repair with FEVAR, 1.136; 95% confidence interval, 0.754-1.713; P [ .542). FEVAR patients had higher rates of secondary reintervention, renal impairment during follow-up, and a lower long-term survival compared with open repair patients. Conclusions: FEVAR and open repair have similar short-term outcomes but have diverging long-term outcomes that may be secondary to the selection bias of FEVAR being offered to high-risk patients. FEVAR is a favorable option in high-risk patients, and open repair remains viable as the gold standard. (J Vasc Surg 2015;61:242-55.) Juxtarenal abdominal aortic aneurysms are defined as aneurysms with an infrarenal short proximal neck of &lt;15 mm that require suprarenal cross-clamping during open repair. 1 Open surgical repair of juxtarenal aneurysms has been evolving and improving during the last 50 years by addressing the issue of renal ischemia from suprarenal cross-clamping through renal protection methods such as cold perfusion and renal artery bypass. 2 It has achieved low mortality rates of between 0.8% and 5.1%, 3-5 with established long-term graft durability.", "author" : [ { "dropping-particle" : "", "family" : "Rao", "given" : "Rohini", "non-dropping-particle" : "", "parse-names" : false, "suffix" : "" }, { "dropping-particle" : "", "family" : "Lane", "given" : "Tristan R A", "non-dropping-particle" : "", "parse-names" : false, "suffix" : "" }, { "dropping-particle" : "", "family" : "Franklin", "given" : "Ian J", "non-dropping-particle" : "", "parse-names" : false, "suffix" : "" }, { "dropping-particle" : "", "family" : "Surg", "given" : "Gen", "non-dropping-particle" : "", "parse-names" : false, "suffix" : "" }, { "dropping-particle" : "", "family" : "Davies", "given" : "Alun H", "non-dropping-particle" : "", "parse-names" : false, "suffix" : "" } ], "container-title" : "Journal of vascular surgery", "id" : "ITEM-1", "issue" : "1", "issued" : { "date-parts" : [ [ "2015" ] ] }, "page" : "242-255", "title" : "Open repair versus fenestrated endovascular aneurysm repair of juxtarenal aneurysms", "type" : "article-journal", "volume" : "61" }, "uris" : [ "http://www.mendeley.com/documents/?uuid=08dafd85-fd19-3759-ba4e-7e65c36bda59" ] } ], "mendeley" : { "formattedCitation" : "[55]", "plainTextFormattedCitation" : "[55]", "previouslyFormattedCitation" : "[55]" }, "properties" : {  }, "schema" : "https://github.com/citation-style-language/schema/raw/master/csl-citation.json" }</w:instrText>
      </w:r>
      <w:r w:rsidR="00C55204">
        <w:fldChar w:fldCharType="separate"/>
      </w:r>
      <w:r w:rsidR="00574CA6" w:rsidRPr="00574CA6">
        <w:rPr>
          <w:noProof/>
        </w:rPr>
        <w:t>[55]</w:t>
      </w:r>
      <w:r w:rsidR="00C55204">
        <w:fldChar w:fldCharType="end"/>
      </w:r>
      <w:r w:rsidR="00C55204">
        <w:t xml:space="preserve">.  A proximal seal in the </w:t>
      </w:r>
      <w:proofErr w:type="spellStart"/>
      <w:r w:rsidR="00C55204">
        <w:t>juxtarenal</w:t>
      </w:r>
      <w:proofErr w:type="spellEnd"/>
      <w:r w:rsidR="00C55204">
        <w:t xml:space="preserve"> aorta has been associated with an increased risk of development of type 1a, which is</w:t>
      </w:r>
      <w:r w:rsidR="00CB6881">
        <w:t xml:space="preserve"> associated with increased component instability and aortic-related deaths</w:t>
      </w:r>
      <w:r w:rsidR="000E0F01">
        <w:fldChar w:fldCharType="begin" w:fldLock="1"/>
      </w:r>
      <w:r w:rsidR="00574CA6">
        <w:instrText>ADDIN CSL_CITATION { "citationItems" : [ { "id" : "ITEM-1", "itemData" : { "DOI" : "10.1016/j.jvs.2014.10.085", "ISSN" : "10976809", "PMID" : "25600335", "abstract" : "Objectives Fenestrated and branched endografts allow for proximal sealing zone extension into or above the visceral aorta to optimize landing in healthy aorta. We describe the incidence, causes, and implications of proximal endoleak development in patients undergoing complex endovascular aortic aneurysm repair. Methods All patients undergoing a fenestrated/branched repair were entered onto a prospective database, and this analysis included all those with at least one postoperative contrast computed tomography scan. Preoperative and postoperative three-dimensional imaging was reanalyzed to characterize morphology and identify endoleak. A blinded assessor used the preoperative imaging to resize the repairs in the endoleak group and a matched cohort of patients without endoleak. The outcome measures were proximal endoleak development, mortality, and component stability, and a comparison was made with all patients undergoing complex aortic repair. Results From 2001 to July 2013, 969 patients underwent repair in a physician-sponsored investigational device exemption trial. Excluded were 24 emergency patients and 21 patients without requisite imaging, leaving 924 available for analysis. A proximal type Ia endoleak developed in 26 patients (2.8%). Poor choice of landing zone was implicated in most cases, with an area of sealing in the visceral aorta, compared with the thoracic aorta, being significantly associated with endoleak development (P &lt;.01). Aortic-related mortality was significantly higher in the endoleak group (26.9%) than in the group without endoleak (6.2%; P =.001). These patients also experienced a higher incidence of component instability of 30.8% compared with 9.6% in patients without type Ia endoleak (P &lt;.01). Conclusions Fenestrated/branched endovascular repair has a low incidence of sealing zone failure despite the increased complexity. However, development of a proximal endoleak destabilizes the repair and leads to increased mortality. Increasing complexity of design seems to improve the long-term outcome for patients requiring complex aortic repair.", "author" : [ { "dropping-particle" : "", "family" : "O'Callaghan", "given" : "Adrian", "non-dropping-particle" : "", "parse-names" : false, "suffix" : "" }, { "dropping-particle" : "", "family" : "Greenberg", "given" : "Roy K.", "non-dropping-particle" : "", "parse-names" : false, "suffix" : "" }, { "dropping-particle" : "", "family" : "Eagleton", "given" : "Matthew J.", "non-dropping-particle" : "", "parse-names" : false, "suffix" : "" }, { "dropping-particle" : "", "family" : "Bena", "given" : "James", "non-dropping-particle" : "", "parse-names" : false, "suffix" : "" }, { "dropping-particle" : "", "family" : "Mastracci", "given" : "Tara Marie", "non-dropping-particle" : "", "parse-names" : false, "suffix" : "" } ], "container-title" : "Journal of Vascular Surgery", "id" : "ITEM-1", "issue" : "4", "issued" : { "date-parts" : [ [ "2015" ] ] }, "title" : "Type Ia endoleaks after fenestrated and branched endografts may lead to component instability and increased aortic mortality", "type" : "paper-conference", "volume" : "61" }, "uris" : [ "http://www.mendeley.com/documents/?uuid=0b49712e-4b55-380f-8bf7-179edccc80c0" ] } ], "mendeley" : { "formattedCitation" : "[56]", "plainTextFormattedCitation" : "[56]", "previouslyFormattedCitation" : "[56]" }, "properties" : {  }, "schema" : "https://github.com/citation-style-language/schema/raw/master/csl-citation.json" }</w:instrText>
      </w:r>
      <w:r w:rsidR="000E0F01">
        <w:fldChar w:fldCharType="separate"/>
      </w:r>
      <w:r w:rsidR="00574CA6" w:rsidRPr="00574CA6">
        <w:rPr>
          <w:noProof/>
        </w:rPr>
        <w:t>[56]</w:t>
      </w:r>
      <w:r w:rsidR="000E0F01">
        <w:fldChar w:fldCharType="end"/>
      </w:r>
      <w:r w:rsidR="000E0F01">
        <w:t xml:space="preserve">. </w:t>
      </w:r>
      <w:r w:rsidR="00C55204">
        <w:t xml:space="preserve">However, </w:t>
      </w:r>
      <w:r w:rsidR="00CB6881">
        <w:t xml:space="preserve">increasing graft coverage above the coeliac trunk is associated with </w:t>
      </w:r>
      <w:r w:rsidR="00CC038A">
        <w:t xml:space="preserve">a </w:t>
      </w:r>
      <w:r w:rsidR="00CB6881">
        <w:t>greater risk of spinal cord ischaemia and coeliac trunk occlusion</w:t>
      </w:r>
      <w:r w:rsidR="00CB6881">
        <w:fldChar w:fldCharType="begin" w:fldLock="1"/>
      </w:r>
      <w:r w:rsidR="00A5711C">
        <w:instrText>ADDIN CSL_CITATION { "citationItems" : [ { "id" : "ITEM-1", "itemData" : { "DOI" : "10.1016/j.jvs.2014.09.068", "ISBN" : "0741-5214", "ISSN" : "10976809", "PMID" : "25619574", "abstract" : "Objective The practice of using fenestrated endografts to treat juxtarenal and group IV thoracoabdominal aortic aneurysms (TAAAs) has become more accepted, but long-term outcomes are still unknown. We report long-term survival, complications, and branch-related outcomes from a single-center experience. Methods The study included consecutive patients enrolled prospectively into a physician-sponsored investigational device exemption classified as undergoing group IV TAAA or juxtarenal aneurysm repair by the treating surgeon using fenestrated endografts. Device morphology was used to subclassify this group of patients. Long-term survival and a composite outcome of secondary intervention, branch occlusion, stent migration, endoleak, aneurysm growth, or spinal cord injury were calculated. Descriptive analysis of branch-related outcomes and need for any reintervention was performed. Univariate and multivariate analysis of mortality and the composite outcome was performed to determine associative risks. Results Long-term survival for patients with juxtarenal and group IV TAAA aneurysms treated with fenestrated stent grafts was 20% at 8 years. Multivariate analysis showed long-term survival for this patient population was negatively associated with increasing age, congestive heart failure, cancer, and previous aneurysm repair. The risk of spinal cord ischemia (SCI) in this group was 1.2% and of aortic-related mortality was 2%. The risk of a spinal event increased with coverage above the celiac artery (52 mm of coverage above the celiac artery in patients with SCI vs 33 mm without SCI; P =.099). More complex device configurations were more likely to require an increased rate of reinterventions, and patients with celiac fenestrations were more likely to experience celiac occlusion over time (3.5% vs 0.5%; P =.019). However, less complex designs were complicated by an increased risk of type I endoleak over time (10.4% for renal fenestrations only vs 1.9% for others; P &lt;.01). As experience evolved, there was a trend to increase the number of fenestrations in devices treating the same anatomy. Conclusions The use of fenestrated devices to treat juxtarenal and group IV TAAA is safe and effective in long-term follow-up. Mortality in this patient population is largely not aortic-related. Devices designed for fenestrated repair of juxtarenal and group IV thoracoabdominal aneurysms within a physician sponsored investigational device exemption have changed over time. Furt\u2026", "author" : [ { "dropping-particle" : "", "family" : "Mastracci", "given" : "Tara M", "non-dropping-particle" : "", "parse-names" : false, "suffix" : "" }, { "dropping-particle" : "", "family" : "Eagleton", "given" : "Matthew J", "non-dropping-particle" : "", "parse-names" : false, "suffix" : "" }, { "dropping-particle" : "", "family" : "Kuramochi", "given" : "Yuki", "non-dropping-particle" : "", "parse-names" : false, "suffix" : "" }, { "dropping-particle" : "", "family" : "Bathurst", "given" : "Shona", "non-dropping-particle" : "", "parse-names" : false, "suffix" : "" }, { "dropping-particle" : "", "family" : "Wolski", "given" : "Katherine", "non-dropping-particle" : "", "parse-names" : false, "suffix" : "" } ], "container-title" : "Journal of Vascular Surgery", "id" : "ITEM-1", "issue" : "2", "issued" : { "date-parts" : [ [ "2015" ] ] }, "page" : "355-364", "title" : "Twelve-year results of fenestrated endografts for juxtarenal and group IV thoracoabdominal aneurysms", "type" : "article-journal", "volume" : "61" }, "uris" : [ "http://www.mendeley.com/documents/?uuid=7bf6b5a3-9ab7-3dc8-b761-ccda8f4603c6" ] } ], "mendeley" : { "formattedCitation" : "[40]", "plainTextFormattedCitation" : "[40]", "previouslyFormattedCitation" : "[40]" }, "properties" : {  }, "schema" : "https://github.com/citation-style-language/schema/raw/master/csl-citation.json" }</w:instrText>
      </w:r>
      <w:r w:rsidR="00CB6881">
        <w:fldChar w:fldCharType="separate"/>
      </w:r>
      <w:r w:rsidR="00CB6881" w:rsidRPr="00CB6881">
        <w:rPr>
          <w:noProof/>
        </w:rPr>
        <w:t>[40]</w:t>
      </w:r>
      <w:r w:rsidR="00CB6881">
        <w:fldChar w:fldCharType="end"/>
      </w:r>
      <w:r w:rsidR="000E0F01">
        <w:t xml:space="preserve">. </w:t>
      </w:r>
      <w:r w:rsidR="00125548">
        <w:t>Newer device</w:t>
      </w:r>
      <w:r w:rsidR="00497B86">
        <w:t>s</w:t>
      </w:r>
      <w:r w:rsidR="00125548">
        <w:t xml:space="preserve">, such as the </w:t>
      </w:r>
      <w:proofErr w:type="spellStart"/>
      <w:r w:rsidR="00125548">
        <w:t>EndoAnchor</w:t>
      </w:r>
      <w:proofErr w:type="spellEnd"/>
      <w:r w:rsidR="00125548">
        <w:t xml:space="preserve"> (</w:t>
      </w:r>
      <w:proofErr w:type="spellStart"/>
      <w:r w:rsidR="00125548">
        <w:t>Aptus</w:t>
      </w:r>
      <w:proofErr w:type="spellEnd"/>
      <w:r w:rsidR="00125548">
        <w:t xml:space="preserve"> </w:t>
      </w:r>
      <w:proofErr w:type="spellStart"/>
      <w:r w:rsidR="00125548">
        <w:t>Endosystems</w:t>
      </w:r>
      <w:proofErr w:type="spellEnd"/>
      <w:r w:rsidR="00125548">
        <w:t xml:space="preserve">, Sunnyvale, Calif, USA), </w:t>
      </w:r>
      <w:r w:rsidR="0084561B">
        <w:t xml:space="preserve">have </w:t>
      </w:r>
      <w:r w:rsidR="00125548">
        <w:t xml:space="preserve">also been shown to have good short-term results in the treatment of type </w:t>
      </w:r>
      <w:proofErr w:type="spellStart"/>
      <w:r w:rsidR="00125548">
        <w:t>Ia</w:t>
      </w:r>
      <w:proofErr w:type="spellEnd"/>
      <w:r w:rsidR="00125548">
        <w:t xml:space="preserve"> </w:t>
      </w:r>
      <w:proofErr w:type="spellStart"/>
      <w:r w:rsidR="00125548">
        <w:t>endoleak</w:t>
      </w:r>
      <w:r w:rsidR="00CC038A">
        <w:t>s</w:t>
      </w:r>
      <w:proofErr w:type="spellEnd"/>
      <w:r w:rsidR="00CC038A">
        <w:t xml:space="preserve"> </w:t>
      </w:r>
      <w:r w:rsidR="00125548">
        <w:fldChar w:fldCharType="begin" w:fldLock="1"/>
      </w:r>
      <w:r w:rsidR="00574CA6">
        <w:instrText>ADDIN CSL_CITATION { "citationItems" : [ { "id" : "ITEM-1", "itemData" : { "DOI" : "10.1177/1708538115590727", "ISSN" : "1708-5381", "abstract" : "ObjectivesEndoAnchors have been used to address proximal aortic neck complications including type Ia endoleaks and endograft migration after endovascular aortic aneurysm repair (EVAR).MethodsThe study population included 100 patients with one-year follow-up in the ANCHOR study. A primary cohort (N\u2009=\u200973) comprised patients who underwent EndoAnchor implantation at the time of an initial EVAR and a Revision cohort (N\u2009=\u200927) included patients treated remote from EVAR. A hostile neck was defined for neck length &lt;10\u2009mm, neck diameter &gt;28\u2009mm, angulation &gt;60\u00b0, conical configuration or significant mural thrombus or calcium.ResultsBaseline anatomy included neck length of 17\u2009\u00b1\u200914\u2009mm, diameter of 27\u2009\u00b1\u20095\u2009mm, and angulation of 35\u2009\u00b1\u200918\u00b0; 83% of patients had hostile necks. Over 18\u2009\u00b1\u20094 months of clinical follow-up, six patients (6%) underwent aneurysm-related reinterventions. There were no aneurysm ruptures. Over 13\u2009\u00b1\u20092 months of imaging follow-up, freedom from type Ia endoleak was 95% in the Primary Arm and 77% in the Rev...", "author" : [ { "dropping-particle" : "", "family" : "Jordan", "given" : "William D", "non-dropping-particle" : "", "parse-names" : false, "suffix" : "" }, { "dropping-particle" : "", "family" : "Mehta", "given" : "Manish", "non-dropping-particle" : "", "parse-names" : false, "suffix" : "" }, { "dropping-particle" : "", "family" : "Ouriel", "given" : "Kenneth", "non-dropping-particle" : "", "parse-names" : false, "suffix" : "" }, { "dropping-particle" : "", "family" : "Arko", "given" : "Frank R", "non-dropping-particle" : "", "parse-names" : false, "suffix" : "" }, { "dropping-particle" : "", "family" : "Varnagy", "given" : "David", "non-dropping-particle" : "", "parse-names" : false, "suffix" : "" }, { "dropping-particle" : "", "family" : "Joye", "given" : "James", "non-dropping-particle" : "", "parse-names" : false, "suffix" : "" }, { "dropping-particle" : "", "family" : "Moore", "given" : "William M", "non-dropping-particle" : "", "parse-names" : false, "suffix" : "" }, { "dropping-particle" : "", "family" : "Vries", "given" : "Jean-Paul PM", "non-dropping-particle" : "de", "parse-names" : false, "suffix" : "" } ], "container-title" : "Vascular", "id" : "ITEM-1", "issue" : "2", "issued" : { "date-parts" : [ [ "2016", "4" ] ] }, "page" : "177-186", "publisher" : "SAGE PublicationsSage UK: London, England", "title" : "One-year results of the ANCHOR trial of EndoAnchors for the prevention and treatment of aortic neck complications after endovascular aneurysm repair", "type" : "article-journal", "volume" : "24" }, "uris" : [ "http://www.mendeley.com/documents/?uuid=6ffc3461-d8a3-3162-9bb3-f08a339c9353" ] } ], "mendeley" : { "formattedCitation" : "[57]", "plainTextFormattedCitation" : "[57]", "previouslyFormattedCitation" : "[57]" }, "properties" : {  }, "schema" : "https://github.com/citation-style-language/schema/raw/master/csl-citation.json" }</w:instrText>
      </w:r>
      <w:r w:rsidR="00125548">
        <w:fldChar w:fldCharType="separate"/>
      </w:r>
      <w:r w:rsidR="00574CA6" w:rsidRPr="00574CA6">
        <w:rPr>
          <w:noProof/>
        </w:rPr>
        <w:t>[57]</w:t>
      </w:r>
      <w:r w:rsidR="00125548">
        <w:fldChar w:fldCharType="end"/>
      </w:r>
      <w:r w:rsidR="00125548">
        <w:t>.</w:t>
      </w:r>
      <w:r w:rsidR="006F287A">
        <w:t xml:space="preserve"> </w:t>
      </w:r>
    </w:p>
    <w:p w14:paraId="38A6584D" w14:textId="57514790" w:rsidR="000E0F01" w:rsidRDefault="009F634D" w:rsidP="00F427EF">
      <w:pPr>
        <w:spacing w:line="480" w:lineRule="auto"/>
      </w:pPr>
      <w:r>
        <w:t>Type 1</w:t>
      </w:r>
      <w:r w:rsidR="00B22958">
        <w:t xml:space="preserve">b </w:t>
      </w:r>
      <w:proofErr w:type="spellStart"/>
      <w:r w:rsidR="00B22958">
        <w:t>endoleaks</w:t>
      </w:r>
      <w:proofErr w:type="spellEnd"/>
      <w:r w:rsidR="00B22958">
        <w:t xml:space="preserve"> are g</w:t>
      </w:r>
      <w:r>
        <w:t>enerally easier to manage than 1</w:t>
      </w:r>
      <w:r w:rsidR="00B22958">
        <w:t>a</w:t>
      </w:r>
      <w:r>
        <w:t xml:space="preserve">. Type 1b </w:t>
      </w:r>
      <w:proofErr w:type="spellStart"/>
      <w:r>
        <w:t>endoleak</w:t>
      </w:r>
      <w:proofErr w:type="spellEnd"/>
      <w:r>
        <w:t xml:space="preserve"> can be treated effectively with the use of extension stent grafts to achieve a better </w:t>
      </w:r>
      <w:r w:rsidR="00406CB5">
        <w:t xml:space="preserve">distal </w:t>
      </w:r>
      <w:r>
        <w:t>seal. Several commercially available iliac extender limbs and covered stents can be u</w:t>
      </w:r>
      <w:r w:rsidR="00406CB5">
        <w:t xml:space="preserve">sed to close the </w:t>
      </w:r>
      <w:proofErr w:type="spellStart"/>
      <w:r w:rsidR="00406CB5">
        <w:t>endoleak</w:t>
      </w:r>
      <w:proofErr w:type="spellEnd"/>
      <w:r>
        <w:t xml:space="preserve">. </w:t>
      </w:r>
      <w:r w:rsidR="00810CE2">
        <w:t>If extension of</w:t>
      </w:r>
      <w:r>
        <w:t xml:space="preserve"> the iliac limb across the internal iliac artery</w:t>
      </w:r>
      <w:r w:rsidR="00810CE2">
        <w:t xml:space="preserve"> is necessary</w:t>
      </w:r>
      <w:r>
        <w:t xml:space="preserve">, </w:t>
      </w:r>
      <w:proofErr w:type="spellStart"/>
      <w:r>
        <w:t>embolisation</w:t>
      </w:r>
      <w:proofErr w:type="spellEnd"/>
      <w:r>
        <w:t xml:space="preserve"> of the internal iliac artery should be performed to avoid subsequent type 2 </w:t>
      </w:r>
      <w:proofErr w:type="spellStart"/>
      <w:r>
        <w:t>endoleak</w:t>
      </w:r>
      <w:proofErr w:type="spellEnd"/>
      <w:r>
        <w:t xml:space="preserve">. Bilateral internal iliac artery </w:t>
      </w:r>
      <w:proofErr w:type="spellStart"/>
      <w:r>
        <w:t>embolisation</w:t>
      </w:r>
      <w:proofErr w:type="spellEnd"/>
      <w:r>
        <w:t xml:space="preserve"> sho</w:t>
      </w:r>
      <w:r w:rsidR="00810CE2">
        <w:t xml:space="preserve">uld be avoided to prevent </w:t>
      </w:r>
      <w:r>
        <w:t>intractable buttock claudication.</w:t>
      </w:r>
      <w:r w:rsidR="00BA0488">
        <w:t xml:space="preserve"> Type 1b </w:t>
      </w:r>
      <w:proofErr w:type="spellStart"/>
      <w:r>
        <w:t>endoleaks</w:t>
      </w:r>
      <w:proofErr w:type="spellEnd"/>
      <w:r>
        <w:t xml:space="preserve"> have also been successfully treated using liquid </w:t>
      </w:r>
      <w:proofErr w:type="spellStart"/>
      <w:r>
        <w:t>embolics</w:t>
      </w:r>
      <w:proofErr w:type="spellEnd"/>
      <w:r>
        <w:t xml:space="preserve"> such as NBCA glue (</w:t>
      </w:r>
      <w:proofErr w:type="spellStart"/>
      <w:r>
        <w:t>Trufill</w:t>
      </w:r>
      <w:proofErr w:type="spellEnd"/>
      <w:r>
        <w:t>, Cordis, Miami, FL, USA)</w:t>
      </w:r>
      <w:r w:rsidR="00BA0488">
        <w:fldChar w:fldCharType="begin" w:fldLock="1"/>
      </w:r>
      <w:r w:rsidR="00BA0488">
        <w:instrText>ADDIN CSL_CITATION { "citationItems" : [ { "id" : "ITEM-1", "itemData" : { "ISSN" : "0741-5214", "PMID" : "14560210", "abstract" : "OBJECTIVE Transcatheter embolization with coils and other agents has been described as a treatment method for type II endoleak after endovascular aortic aneurysm repair (EVAR). Type I endoleak has not been treated commonly with such therapies, although most investigators believe they warrant definitive intervention. The liquid adhesive n-butyl 2-cyanoacrylate (n-BCA) is often used to treat congenital arteriovenous malformations. The objective of this study is to report our initial experience in treating type I endoleak with n-BCA and with a variety of other interventions. METHODS A retrospective review was performed of 270 patients who underwent EVAR at our institution between January 1994 and December 2002. Of these, 24 patients had type I endoleak (8.9%), diagnosed either intraoperatively (n = 13, 52%) or during follow-up (n = 12, 48%). Among these 24 patients, 17 had proximal leaks and the remaining 8 patients had distal leaks. These cases form the focus of this study. RESULTS Twenty-two leaks required endovascular intervention, with the following success rate: n-BCA, 12 of 13 cases (92.3%); extender cuffs, 4 of 5 cases (80%); coils with or without thrombin, 3 of 4 cases (75%). In one patient with persistent endoleak despite attempted endovascular intervention the device ultimately was surgically explanted, and the patient did well. Of six patients with endoleak initially managed expectantly, two eventually underwent attempts at definitive intervention, both with n-BCA. Three sealed spontaneously before definitive intervention could be performed; and in one 97-year-old patient who refused intervention, the aneurysm subsequently ruptured and the patient died. In total, 13 patients with type I endoleak underwent n-BCA transcatheter embolotherapy. No serious complications were directly related to this therapy. Colon ischemia developed in one patient, and was believed to be a result of thromboembolism during wire and catheter manipulation rather than n-BCA treatment. Twelve of these 13 leaks remain sealed at mean follow-up of 5.9 months (range, 0-19 months). CONCLUSION Our initial use of n-BCA occlusion suggests that it may be an effective and safe method of treatment of type I endoleak after EVAR. In particular, n-BCA embolotherapy may be especially useful in treating type I endoleak not amenable to placement of extender cuffs. Larger case series and longer follow-up are needed before this treatment is more broadly recommended. Type I endoleak after EVA\u2026", "author" : [ { "dropping-particle" : "", "family" : "Maldonado", "given" : "T S", "non-dropping-particle" : "", "parse-names" : false, "suffix" : "" }, { "dropping-particle" : "", "family" : "Rosen", "given" : "R J", "non-dropping-particle" : "", "parse-names" : false, "suffix" : "" }, { "dropping-particle" : "", "family" : "Rockman", "given" : "C B", "non-dropping-particle" : "", "parse-names" : false, "suffix" : "" }, { "dropping-particle" : "", "family" : "Adelman", "given" : "M A", "non-dropping-particle" : "", "parse-names" : false, "suffix" : "" }, { "dropping-particle" : "", "family" : "Bajakian", "given" : "D", "non-dropping-particle" : "", "parse-names" : false, "suffix" : "" }, { "dropping-particle" : "", "family" : "Jacobowitz", "given" : "G R", "non-dropping-particle" : "", "parse-names" : false, "suffix" : "" }, { "dropping-particle" : "", "family" : "Riles", "given" : "T S", "non-dropping-particle" : "", "parse-names" : false, "suffix" : "" }, { "dropping-particle" : "", "family" : "Lamparello", "given" : "P J", "non-dropping-particle" : "", "parse-names" : false, "suffix" : "" } ], "container-title" : "Journal of vascular surgery", "id" : "ITEM-1", "issue" : "4", "issued" : { "date-parts" : [ [ "2003", "10" ] ] }, "page" : "664-70", "title" : "Initial successful management of type I endoleak after endovascular aortic aneurysm repair with n-butyl cyanoacrylate adhesive.", "type" : "article-journal", "volume" : "38" }, "uris" : [ "http://www.mendeley.com/documents/?uuid=ee00de6e-284b-3f76-aefa-5a1c78519d37" ] }, { "id" : "ITEM-2", "itemData" : { "DOI" : "10.1016/j.jvir.2008.01.017", "ISSN" : "10510443", "PMID" : "18502385", "abstract" : "Endoleaks continue to be a challenge in the endovascular approach to aneurysm repair, both in the abdominal and thoracic aorta. Some of these leaks are related to anatomic factors and patient selection, others are device related, and some (especially type II leaks) appear intrinsic to the endovascular approach. Certain endoleaks require treatment as soon as they are detected due to continued pressurization of the aneurysm sac, while the need for treatment of others remains controversial. Using endovascular techniques, the vast majority of these problems can be successfully addressed without the need for open surgery. This paper reviews our 14 year experience in the management of endoleaks and summarizes our current approach to these patients.", "author" : [ { "dropping-particle" : "", "family" : "Rosen", "given" : "Robert J.", "non-dropping-particle" : "", "parse-names" : false, "suffix" : "" }, { "dropping-particle" : "", "family" : "Green", "given" : "Richard M.", "non-dropping-particle" : "", "parse-names" : false, "suffix" : "" } ], "container-title" : "Journal of Vascular and Interventional Radiology", "id" : "ITEM-2", "issue" : "6", "issued" : { "date-parts" : [ [ "2008", "6" ] ] }, "page" : "S37-S43", "title" : "Endoleak Management following Endovascular Aneurysm Repair", "type" : "article-journal", "volume" : "19" }, "uris" : [ "http://www.mendeley.com/documents/?uuid=255dc7e4-c6c1-3b49-8db9-570667e3e381" ] }, { "id" : "ITEM-3", "itemData" : { "DOI" : "10.1016/j.jvs.2010.06.021", "author" : [ { "dropping-particle" : "", "family" : "Grisafi", "given" : "Joseph L", "non-dropping-particle" : "", "parse-names" : false, "suffix" : "" }, { "dropping-particle" : "", "family" : "Boiteau", "given" : "Guillaume", "non-dropping-particle" : "", "parse-names" : false, "suffix" : "" }, { "dropping-particle" : "", "family" : "Detschelt", "given" : "Elizabeth", "non-dropping-particle" : "", "parse-names" : false, "suffix" : "" }, { "dropping-particle" : "", "family" : "Potts", "given" : "Jonathan", "non-dropping-particle" : "", "parse-names" : false, "suffix" : "" }, { "dropping-particle" : "", "family" : "Kiproff", "given" : "Paul", "non-dropping-particle" : "", "parse-names" : false, "suffix" : "" }, { "dropping-particle" : "", "family" : "Muluk", "given" : "Satish C", "non-dropping-particle" : "", "parse-names" : false, "suffix" : "" } ], "container-title" : "YMVA", "id" : "ITEM-3", "issued" : { "date-parts" : [ [ "0" ] ] }, "page" : "1346-1349", "title" : "Endoluminal treatment of type IA endoleak with Onyx", "type" : "article-journal", "volume" : "52" }, "uris" : [ "http://www.mendeley.com/documents/?uuid=e466a966-0195-30bb-a4c1-319c5a04cc16" ] } ], "mendeley" : { "formattedCitation" : "[58\u201360]", "plainTextFormattedCitation" : "[58\u201360]" }, "properties" : {  }, "schema" : "https://github.com/citation-style-language/schema/raw/master/csl-citation.json" }</w:instrText>
      </w:r>
      <w:r w:rsidR="00BA0488">
        <w:fldChar w:fldCharType="separate"/>
      </w:r>
      <w:r w:rsidR="00BA0488" w:rsidRPr="00BA0488">
        <w:rPr>
          <w:noProof/>
        </w:rPr>
        <w:t>[58–60]</w:t>
      </w:r>
      <w:r w:rsidR="00BA0488">
        <w:fldChar w:fldCharType="end"/>
      </w:r>
      <w:r w:rsidR="00BA0488">
        <w:t xml:space="preserve">. Type 1c </w:t>
      </w:r>
      <w:proofErr w:type="spellStart"/>
      <w:r w:rsidR="00BA0488">
        <w:t>endoleaks</w:t>
      </w:r>
      <w:proofErr w:type="spellEnd"/>
      <w:r w:rsidR="00BA0488">
        <w:t xml:space="preserve">, defined as leaks that originated from lack of distal apposition of the visceral stents, can be effectively treated </w:t>
      </w:r>
      <w:r w:rsidR="00810CE2">
        <w:t xml:space="preserve">by additional covered stent implantation. However, care </w:t>
      </w:r>
      <w:r w:rsidR="00810CE2">
        <w:lastRenderedPageBreak/>
        <w:t xml:space="preserve">should be taken to preserve as many vital visceral branches as possible to avoid end organ ischaemia/infarct. </w:t>
      </w:r>
    </w:p>
    <w:p w14:paraId="04B17C34" w14:textId="77777777" w:rsidR="000E0F01" w:rsidRDefault="000E0F01" w:rsidP="00F427EF">
      <w:pPr>
        <w:spacing w:line="480" w:lineRule="auto"/>
      </w:pPr>
    </w:p>
    <w:p w14:paraId="7BEFA1A7" w14:textId="33197170" w:rsidR="00497B86" w:rsidRPr="00901570" w:rsidRDefault="00497B86" w:rsidP="00F427EF">
      <w:pPr>
        <w:spacing w:line="480" w:lineRule="auto"/>
        <w:rPr>
          <w:i/>
        </w:rPr>
      </w:pPr>
      <w:r w:rsidRPr="00901570">
        <w:rPr>
          <w:i/>
        </w:rPr>
        <w:t xml:space="preserve">Type 3 </w:t>
      </w:r>
      <w:proofErr w:type="spellStart"/>
      <w:r w:rsidRPr="00901570">
        <w:rPr>
          <w:i/>
        </w:rPr>
        <w:t>endoleaks</w:t>
      </w:r>
      <w:proofErr w:type="spellEnd"/>
    </w:p>
    <w:p w14:paraId="769B17DE" w14:textId="03FA16FA" w:rsidR="006662FE" w:rsidRPr="006662FE" w:rsidRDefault="00D059A3" w:rsidP="00F427EF">
      <w:pPr>
        <w:spacing w:line="480" w:lineRule="auto"/>
      </w:pPr>
      <w:r>
        <w:t xml:space="preserve">Type 3 </w:t>
      </w:r>
      <w:proofErr w:type="spellStart"/>
      <w:r>
        <w:t>endoleak</w:t>
      </w:r>
      <w:r w:rsidR="00497B86">
        <w:t>s</w:t>
      </w:r>
      <w:proofErr w:type="spellEnd"/>
      <w:r w:rsidR="00497B86">
        <w:t xml:space="preserve"> specific to F/BEVAR may be caused by the following: a. </w:t>
      </w:r>
      <w:r w:rsidR="00CC038A">
        <w:t xml:space="preserve">A </w:t>
      </w:r>
      <w:r w:rsidR="00497B86">
        <w:t xml:space="preserve">poor seal at the </w:t>
      </w:r>
      <w:r>
        <w:t xml:space="preserve">connection between </w:t>
      </w:r>
      <w:r w:rsidR="00497B86">
        <w:t xml:space="preserve">the </w:t>
      </w:r>
      <w:r>
        <w:t xml:space="preserve">aortic </w:t>
      </w:r>
      <w:r w:rsidR="00497B86">
        <w:t xml:space="preserve">fenestration or branch </w:t>
      </w:r>
      <w:r>
        <w:t xml:space="preserve">and </w:t>
      </w:r>
      <w:r w:rsidR="00497B86">
        <w:t xml:space="preserve">the target vessel </w:t>
      </w:r>
      <w:r>
        <w:t>endograft</w:t>
      </w:r>
      <w:r w:rsidR="00497B86">
        <w:t xml:space="preserve">, b. The target vessel endograft migrates out of the target </w:t>
      </w:r>
      <w:r w:rsidR="00CC038A">
        <w:t>artery</w:t>
      </w:r>
      <w:r w:rsidR="00497B86">
        <w:t xml:space="preserve">, c. There is a poor seal between the target vessel endograft and the target vessel itself,  d. There is a fabric tear in the target vessel endograft.  Type 3 </w:t>
      </w:r>
      <w:proofErr w:type="spellStart"/>
      <w:r w:rsidR="00497B86">
        <w:t>endoleak</w:t>
      </w:r>
      <w:proofErr w:type="spellEnd"/>
      <w:r w:rsidR="00497B86">
        <w:t xml:space="preserve"> </w:t>
      </w:r>
      <w:r w:rsidR="00930ACC">
        <w:t xml:space="preserve">has a reported rate of 3.2% in </w:t>
      </w:r>
      <w:r w:rsidR="00497B86">
        <w:t>a recent m</w:t>
      </w:r>
      <w:r w:rsidR="00930ACC">
        <w:t>eta-analysis of FEVAR versus open repair</w:t>
      </w:r>
      <w:r w:rsidR="00930ACC">
        <w:fldChar w:fldCharType="begin" w:fldLock="1"/>
      </w:r>
      <w:r w:rsidR="00574CA6">
        <w:instrText>ADDIN CSL_CITATION { "citationItems" : [ { "id" : "ITEM-1", "itemData" : { "DOI" : "10.1016/j.jvs.2014.08.068", "abstract" : "Background: Open repair is the gold standard management for juxtarenal aneurysms. Fenestrated endovascular aneurysm repair (FEVAR) is indicated for high-risk patients. The long-term outcomes of FEVAR are largely unknown, and there is no Level I comparative evidence. This systematic review and meta-analysis of case series compares elective juxtarenal aneurysm surgery by open repair and FEVAR. Methods: A systematic literature search was conducted for all published studies on elective repair of juxtarenal aneurysms by FEVAR and open repair. The MEDLINE, EMBASE, and Cochrane databases were searched from 1947 to April 2013. The exclusion criteria were case series of &lt;10 patients or ruptured aneurysms. The primary outcomes were perioperative mortality and postoperative renal insufficiency. The secondary outcomes were secondary reinterventions and long-term survival. Results: We identified 35 case series with data on 2326 patients. Perioperative mortality was 4.1% in open repair and FEVAR case series (odds ratio for open repair with FEVAR, 1.059; 95% confidence interval, 0.642-1.747; P [ .822). Postoperative renal insufficiency was not significantly different (odds ratio for open repair with FEVAR, 1.136; 95% confidence interval, 0.754-1.713; P [ .542). FEVAR patients had higher rates of secondary reintervention, renal impairment during follow-up, and a lower long-term survival compared with open repair patients. Conclusions: FEVAR and open repair have similar short-term outcomes but have diverging long-term outcomes that may be secondary to the selection bias of FEVAR being offered to high-risk patients. FEVAR is a favorable option in high-risk patients, and open repair remains viable as the gold standard. (J Vasc Surg 2015;61:242-55.) Juxtarenal abdominal aortic aneurysms are defined as aneurysms with an infrarenal short proximal neck of &lt;15 mm that require suprarenal cross-clamping during open repair. 1 Open surgical repair of juxtarenal aneurysms has been evolving and improving during the last 50 years by addressing the issue of renal ischemia from suprarenal cross-clamping through renal protection methods such as cold perfusion and renal artery bypass. 2 It has achieved low mortality rates of between 0.8% and 5.1%, 3-5 with established long-term graft durability.", "author" : [ { "dropping-particle" : "", "family" : "Rao", "given" : "Rohini", "non-dropping-particle" : "", "parse-names" : false, "suffix" : "" }, { "dropping-particle" : "", "family" : "Lane", "given" : "Tristan R A", "non-dropping-particle" : "", "parse-names" : false, "suffix" : "" }, { "dropping-particle" : "", "family" : "Franklin", "given" : "Ian J", "non-dropping-particle" : "", "parse-names" : false, "suffix" : "" }, { "dropping-particle" : "", "family" : "Surg", "given" : "Gen", "non-dropping-particle" : "", "parse-names" : false, "suffix" : "" }, { "dropping-particle" : "", "family" : "Davies", "given" : "Alun H", "non-dropping-particle" : "", "parse-names" : false, "suffix" : "" } ], "container-title" : "Journal of vascular surgery", "id" : "ITEM-1", "issue" : "1", "issued" : { "date-parts" : [ [ "2015" ] ] }, "page" : "242-255", "title" : "Open repair versus fenestrated endovascular aneurysm repair of juxtarenal aneurysms", "type" : "article-journal", "volume" : "61" }, "uris" : [ "http://www.mendeley.com/documents/?uuid=08dafd85-fd19-3759-ba4e-7e65c36bda59" ] } ], "mendeley" : { "formattedCitation" : "[55]", "plainTextFormattedCitation" : "[55]", "previouslyFormattedCitation" : "[55]" }, "properties" : {  }, "schema" : "https://github.com/citation-style-language/schema/raw/master/csl-citation.json" }</w:instrText>
      </w:r>
      <w:r w:rsidR="00930ACC">
        <w:fldChar w:fldCharType="separate"/>
      </w:r>
      <w:r w:rsidR="00574CA6" w:rsidRPr="00574CA6">
        <w:rPr>
          <w:noProof/>
        </w:rPr>
        <w:t>[55]</w:t>
      </w:r>
      <w:r w:rsidR="00930ACC">
        <w:fldChar w:fldCharType="end"/>
      </w:r>
      <w:r w:rsidR="00930ACC">
        <w:t>.</w:t>
      </w:r>
      <w:r w:rsidR="006662FE">
        <w:t xml:space="preserve"> If the </w:t>
      </w:r>
      <w:r w:rsidR="00497B86">
        <w:t>problem is a poor seal at the fenestration or the branch, the first treatment to consider should be b</w:t>
      </w:r>
      <w:r w:rsidR="006662FE">
        <w:t xml:space="preserve">alloon dilatation </w:t>
      </w:r>
      <w:r w:rsidR="00497B86">
        <w:t>of the connection between the fenestration/branch and the target vessel endograft</w:t>
      </w:r>
      <w:r w:rsidR="006662FE">
        <w:t>(</w:t>
      </w:r>
      <w:r w:rsidR="006662FE" w:rsidRPr="006662FE">
        <w:rPr>
          <w:highlight w:val="yellow"/>
        </w:rPr>
        <w:t>Figure 6</w:t>
      </w:r>
      <w:r w:rsidR="006662FE">
        <w:t xml:space="preserve">). If </w:t>
      </w:r>
      <w:r w:rsidR="00497B86">
        <w:t xml:space="preserve">this fails to abolish the </w:t>
      </w:r>
      <w:proofErr w:type="spellStart"/>
      <w:r w:rsidR="00497B86">
        <w:t>endoleak</w:t>
      </w:r>
      <w:proofErr w:type="spellEnd"/>
      <w:r w:rsidR="00497B86">
        <w:t xml:space="preserve">, </w:t>
      </w:r>
      <w:r w:rsidR="00774589">
        <w:t xml:space="preserve">an </w:t>
      </w:r>
      <w:r w:rsidR="006662FE">
        <w:t xml:space="preserve">additional oversized and overlapping BECS may be inserted to provide </w:t>
      </w:r>
      <w:r w:rsidR="00774589">
        <w:t xml:space="preserve">a better </w:t>
      </w:r>
      <w:r w:rsidR="006662FE">
        <w:t xml:space="preserve"> (</w:t>
      </w:r>
      <w:r w:rsidR="006662FE" w:rsidRPr="006662FE">
        <w:rPr>
          <w:highlight w:val="yellow"/>
        </w:rPr>
        <w:t>Figure 7</w:t>
      </w:r>
      <w:r w:rsidR="006662FE">
        <w:t>).</w:t>
      </w:r>
      <w:r w:rsidR="00774589">
        <w:t xml:space="preserve"> Fabric tears are notoriously difficult to identify and are a diagnosis of exclusion. If there is concern about a possible fabric </w:t>
      </w:r>
      <w:proofErr w:type="spellStart"/>
      <w:r w:rsidR="00774589">
        <w:t>stear</w:t>
      </w:r>
      <w:proofErr w:type="spellEnd"/>
      <w:r w:rsidR="00774589">
        <w:t xml:space="preserve"> in the target artery stent graft, an additional overlapping endograft is the treatment of choice.  </w:t>
      </w:r>
    </w:p>
    <w:p w14:paraId="0F858609" w14:textId="77777777" w:rsidR="006662FE" w:rsidRDefault="006662FE" w:rsidP="00F427EF">
      <w:pPr>
        <w:spacing w:line="480" w:lineRule="auto"/>
      </w:pPr>
    </w:p>
    <w:p w14:paraId="7DD1E524" w14:textId="77777777" w:rsidR="003C29B7" w:rsidRPr="00901570" w:rsidRDefault="003C29B7" w:rsidP="00F427EF">
      <w:pPr>
        <w:spacing w:line="480" w:lineRule="auto"/>
        <w:rPr>
          <w:b/>
          <w:i/>
        </w:rPr>
      </w:pPr>
      <w:r w:rsidRPr="00901570">
        <w:rPr>
          <w:b/>
          <w:i/>
        </w:rPr>
        <w:t>Endograft migration</w:t>
      </w:r>
    </w:p>
    <w:p w14:paraId="50507FF1" w14:textId="5E5AEA47" w:rsidR="006704FE" w:rsidRDefault="00310B48" w:rsidP="00F427EF">
      <w:pPr>
        <w:spacing w:line="480" w:lineRule="auto"/>
      </w:pPr>
      <w:r>
        <w:t>Migration has been</w:t>
      </w:r>
      <w:r w:rsidR="003C29B7">
        <w:t xml:space="preserve"> defined as any </w:t>
      </w:r>
      <w:r>
        <w:t xml:space="preserve">cranial or caudal </w:t>
      </w:r>
      <w:r w:rsidR="003C29B7">
        <w:t>movement</w:t>
      </w:r>
      <w:r>
        <w:t xml:space="preserve"> of the </w:t>
      </w:r>
      <w:r w:rsidR="00480B0C">
        <w:t xml:space="preserve"> main aortic endograft </w:t>
      </w:r>
      <w:r>
        <w:t xml:space="preserve">relative to a vascular landmark </w:t>
      </w:r>
      <w:r w:rsidR="0084561B">
        <w:t xml:space="preserve">by </w:t>
      </w:r>
      <w:r>
        <w:rPr>
          <w:rFonts w:ascii="Cambria" w:hAnsi="Cambria"/>
        </w:rPr>
        <w:t>≥4</w:t>
      </w:r>
      <w:r w:rsidR="003C29B7">
        <w:t>mm</w:t>
      </w:r>
      <w:r>
        <w:fldChar w:fldCharType="begin" w:fldLock="1"/>
      </w:r>
      <w:r w:rsidR="00574CA6">
        <w:instrText>ADDIN CSL_CITATION { "citationItems" : [ { "id" : "ITEM-1", "itemData" : { "DOI" : "10.1016/j.jvs.2012.12.035", "ISBN" : "1097-6809 (Electronic) 0741-5214 (Linking)", "ISSN" : "10976809", "PMID" : "23541544", "abstract" : "Objective: This article reports the incidence, timing, and related sequelae for proximal and distal migration of the Zenith Fenestrated AAA Endovascular Graft (Cook Medical, Bloomington, Ind) used to treat abdominal aortic aneurysms. Method: A prospectively maintained database at a tertiary referral hospital was used to identify 83 patients who underwent endovascular repair using the Zenith fenestrated stent graft. Inclusion criteria included a postoperative computed tomography (CT) scan within 6 weeks of implantation and at least one additional follow-up CT scan (&gt;5 months) available electronically at our institution. Eligible patients underwent assessment of stent graft migration using a CT-based central luminal line (CLL) technique. The proximal and distal margins of the stent graft were measured using CLLs relative to vascular landmarks on all available follow-up CT scans. Migration was defined as stent graft movement $4 mm. Results: Fifty-five patients were included in this study, mean age was 74 6 7 years, and 89% were men. Mean preoperative aneurysm diameter was 67 6 9 mm. In these 55 patients, fenestrations were applied to 162 target vessels with the commonest design accommodating two renal arteries (RAs) and the superior mesenteric artery (SMA). Median follow-up was 24 (range, 5-97) months; 80% of patients (n[44) had both the proximal and two distal attachment sites assessed for evidence of migration. Twelve iliac limbs in 11 patients were excluded from analysis due to occlusion of one internal iliac artery precluding CLL assessment (n [ 7), or image quality issues (n [ 5). Using CLLs and based on those patients who exhibited migration, the median proximal and distal migration distances wereD5.0 (range,D4.0 toD8.1) mm andL5.0 (range, L4.3 to L21.3) mm, respectively. Kaplan-Meier analysis for proximal migration revealed migration rates of 14% and 22% at 12 and 36 months, respectively. Distal migration rates were lower at 3% and 8%, respectively. There have been no incidences of late rupture or open conversion. Of the patients with proximal migration, two patients lost a single target vessel (two RAs) and three patients were reported to have target vessel stenosis (two SMAs, one RA). These cases did not require reintervention. Conclusions: Both suprarenal fabric extension and visceral artery stenting are known to provide additional fixation for fenestrated aortic stent grafts. Despite this, minor proximal migration still occurs in up to one quart\u2026", "author" : [ { "dropping-particle" : "", "family" : "England", "given" : "Andrew", "non-dropping-particle" : "", "parse-names" : false, "suffix" : "" }, { "dropping-particle" : "", "family" : "Garc\u00eda-Fi\u00f1ana", "given" : "Marta", "non-dropping-particle" : "", "parse-names" : false, "suffix" : "" }, { "dropping-particle" : "", "family" : "Fisher", "given" : "Robert K", "non-dropping-particle" : "", "parse-names" : false, "suffix" : "" }, { "dropping-particle" : "", "family" : "Naik", "given" : "Jagjeeth B", "non-dropping-particle" : "", "parse-names" : false, "suffix" : "" }, { "dropping-particle" : "", "family" : "Vallabhaneni", "given" : "S. Rao", "non-dropping-particle" : "", "parse-names" : false, "suffix" : "" }, { "dropping-particle" : "", "family" : "Brennan", "given" : "John A", "non-dropping-particle" : "", "parse-names" : false, "suffix" : "" }, { "dropping-particle" : "", "family" : "McWilliams", "given" : "Richard G.", "non-dropping-particle" : "", "parse-names" : false, "suffix" : "" } ], "container-title" : "Journal of Vascular Surgery", "id" : "ITEM-1", "issue" : "6", "issued" : { "date-parts" : [ [ "2013" ] ] }, "page" : "1543-1552", "title" : "Migration of fenestrated aortic stent grafts", "type" : "article-journal", "volume" : "57" }, "uris" : [ "http://www.mendeley.com/documents/?uuid=d2d42b09-267f-3caa-838b-119146fb230b" ] } ], "mendeley" : { "formattedCitation" : "[53]", "plainTextFormattedCitation" : "[53]", "previouslyFormattedCitation" : "[53]" }, "properties" : {  }, "schema" : "https://github.com/citation-style-language/schema/raw/master/csl-citation.json" }</w:instrText>
      </w:r>
      <w:r>
        <w:fldChar w:fldCharType="separate"/>
      </w:r>
      <w:r w:rsidR="00574CA6" w:rsidRPr="00574CA6">
        <w:rPr>
          <w:noProof/>
        </w:rPr>
        <w:t>[53]</w:t>
      </w:r>
      <w:r>
        <w:fldChar w:fldCharType="end"/>
      </w:r>
      <w:r w:rsidR="003C29B7">
        <w:t xml:space="preserve">. </w:t>
      </w:r>
      <w:r>
        <w:t xml:space="preserve">Migration can occur at any time and </w:t>
      </w:r>
      <w:r w:rsidR="00480B0C">
        <w:t xml:space="preserve">may </w:t>
      </w:r>
      <w:r>
        <w:t xml:space="preserve">result in </w:t>
      </w:r>
      <w:r w:rsidR="00CC038A">
        <w:t xml:space="preserve">a </w:t>
      </w:r>
      <w:r>
        <w:t xml:space="preserve">separation </w:t>
      </w:r>
      <w:r w:rsidR="00CC038A">
        <w:t xml:space="preserve">of </w:t>
      </w:r>
      <w:r>
        <w:t xml:space="preserve">the endograft components. </w:t>
      </w:r>
      <w:r w:rsidR="00480B0C">
        <w:t xml:space="preserve">Migration is more often in an inferior direction than superiorly. Migration of the aortic endograft after </w:t>
      </w:r>
      <w:r w:rsidR="00A502CC">
        <w:t xml:space="preserve">F/BEVAR </w:t>
      </w:r>
      <w:r w:rsidR="00480B0C">
        <w:t xml:space="preserve">has been </w:t>
      </w:r>
      <w:r w:rsidR="00A502CC">
        <w:t xml:space="preserve">reported </w:t>
      </w:r>
      <w:r w:rsidR="00480B0C">
        <w:t xml:space="preserve">in </w:t>
      </w:r>
      <w:r w:rsidR="006704FE">
        <w:t>1</w:t>
      </w:r>
      <w:r w:rsidR="00480B0C">
        <w:t xml:space="preserve"> -7</w:t>
      </w:r>
      <w:r w:rsidR="006704FE">
        <w:t xml:space="preserve">% </w:t>
      </w:r>
      <w:r w:rsidR="00480B0C">
        <w:t xml:space="preserve">of patients. In </w:t>
      </w:r>
      <w:r w:rsidR="00480B0C">
        <w:lastRenderedPageBreak/>
        <w:t>general, a</w:t>
      </w:r>
      <w:r w:rsidR="00A502CC">
        <w:t>ll detected migrations require re</w:t>
      </w:r>
      <w:r w:rsidR="006704FE">
        <w:t>intervention</w:t>
      </w:r>
      <w:r w:rsidR="006704FE">
        <w:fldChar w:fldCharType="begin" w:fldLock="1"/>
      </w:r>
      <w:r w:rsidR="00BA0488">
        <w:instrText>ADDIN CSL_CITATION { "citationItems" : [ { "id" : "ITEM-1", "itemData" : { "DOI" : "10.1016/j.ejvs.2006.01.015", "ISBN" : "1078-5884", "ISSN" : "10785884", "PMID" : "16580236", "abstract" : "Purpose: To assess the intermediate-term outcomes following fenestrated grafting for juxtarenal aneurysms. Materials and methods: A prospective trial was conducted on patients with short proximal necks, who were considered to be high-risk for open repair and unacceptable for conventional endovascular repair. Devices were designed from reconstructed CT data. Follow-up studies included CT, duplex ultrasound, and KUB and occurred at hospital discharge, 1, 6, and 12 months and annually thereafter. Results: One hundred and nineteen patients were treated (2001-2005). Mean age and aneurysm size were 75 years and 65 mm, respectively, and 82% were male. A total of 302 visceral vessels were inferior to the fabric seal (a mean of 2.5 vessels per patient), with the most common design incorporating two renal arteries and the SMA (58%). All prostheses were implanted successfully without any acute visceral artery loss. The mean follow-up was 19 months (0-42 months). One patient died within 30 days of device implantation. Kaplan-Meier estimates of survival at 1, 12, 24, and 36 months are 0.99, 0.92, 0.83 and 0.79. There were no ruptures or conversions. Pre-discharge imaging noted 11 type I and type III endoleaks. The 30-day endoleak rate was 10% (all type II). Aneurysm sac size decreased (&gt;5 mm) in 51, 79 and 77% at 6, 12 and 24 months, respectively. One patient had sac enlargement within the first year, associated with a persistent type II endoleak. In-stent stenoses occurred in 12 renal arteries and one SMA. Six renal arteries and the SMA stenosis were treated and two renal stenoses are awaiting treatment. Ten of 231 stented renal arteries occluded (three prior to discharge), one of which was recanalized. One component separation was treated with an extension at 2 years. Conclusions: The placement of endovascular prostheses with graft material incorporating the visceral arteries is safe and appears to be effective at preventing rupture. Continued follow-up to assess the long-term benefit, aneurysm sac behavior and effect of stenting upon the visceral ostia remains critical. ?? 2006 Elsevier Ltd. All rights reserved.", "author" : [ { "dropping-particle" : "", "family" : "O'Neill", "given" : "S.", "non-dropping-particle" : "", "parse-names" : false, "suffix" : "" }, { "dropping-particle" : "", "family" : "Greenberg", "given" : "R K", "non-dropping-particle" : "", "parse-names" : false, "suffix" : "" }, { "dropping-particle" : "", "family" : "Haddad", "given" : "F", "non-dropping-particle" : "", "parse-names" : false, "suffix" : "" }, { "dropping-particle" : "", "family" : "Resch", "given" : "T", "non-dropping-particle" : "", "parse-names" : false, "suffix" : "" }, { "dropping-particle" : "", "family" : "Sereika", "given" : "J", "non-dropping-particle" : "", "parse-names" : false, "suffix" : "" }, { "dropping-particle" : "", "family" : "Katz", "given" : "E", "non-dropping-particle" : "", "parse-names" : false, "suffix" : "" } ], "container-title" : "European Journal of Vascular and Endovascular Surgery", "id" : "ITEM-1", "issue" : "2", "issued" : { "date-parts" : [ [ "2006" ] ] }, "page" : "115-123", "title" : "A Prospective Analysis of Fenestrated Endovascular Grafting: Intermediate-term Outcomes", "type" : "article-journal", "volume" : "32" }, "uris" : [ "http://www.mendeley.com/documents/?uuid=f18465db-fb0b-327b-98ed-d79ebfb78f49" ] }, { "id" : "ITEM-2", "itemData" : { "DOI" : "10.3760/cma.j.issn.0366-6999.20122150", "ISBN" : "8610681769", "ISSN" : "0366-6999", "PMID" : "23422098", "abstract" : "BACKGROUND: Endovascular stent-graft with fenestration can improve proximal sealing in patients with juxtarenal abdominal aortic aneurysm (JAAA). The purpose of this study was to describe our primary experience and evaluate the safety and efficacy of fenestrated device for JAAA in high-risk patients.\\n\\nMETHODS: Between March 2011 and May 2012, nine male patients (mean age, (79.6 \u00b1 8.6) years) with asymptomatic JAAAs underwent elective deployment of the Zenith fenestrated stent-grafts at a single institution. All patients were treated in the hybrid operating room under general anesthesia. Follow-up computed tomography angiography (CTA) was routinely performed before discharge, at 3, 6, and 12 months and annually thereafter.\\n\\nRESULTS: Procedural success was achieved in all cases. Total sixteen small fenestrations, two large fenestrations and eight scallops were used. Intra-operative complications occurred in four patients, which included one proximal type I endoleak, two type II endoleaks, and one renal artery dissection. The mean hospital stay was (8.9 \u00b1 1.4) days, mean blood loss was (360.5 \u00b1 46.8) ml, and mean iodinated contrast volume was (230.6 \u00b1 58.3) ml. The mean follow-up time was (7.6 \u00b1 4.2) months. The visceral graft patency was 100% until now. One patient had an increase of serum creatinine of more than 30%, but did not require dialysis. No patients died, no stent fractured, and migration were diagnosed during the follow-up.\\n\\nCONCLUSIONS: The early results of fenestrated device for high-risk patients with complex JAAAs are satisfactory. However, long-term fenestrated graft durability and branch vessel patency remain to be determined.", "author" : [ { "dropping-particle" : "", "family" : "Scurr", "given" : "JR", "non-dropping-particle" : "", "parse-names" : false, "suffix" : "" }, { "dropping-particle" : "", "family" : "Brennan", "given" : "JA", "non-dropping-particle" : "", "parse-names" : false, "suffix" : "" }, { "dropping-particle" : "", "family" : "Gilling-Smith", "given" : "GL", "non-dropping-particle" : "", "parse-names" : false, "suffix" : "" }, { "dropping-particle" : "", "family" : "Harris", "given" : "PL", "non-dropping-particle" : "", "parse-names" : false, "suffix" : "" }, { "dropping-particle" : "", "family" : "Vallabhaneni", "given" : "SR", "non-dropping-particle" : "", "parse-names" : false, "suffix" : "" } ], "container-title" : "British Journal of Surgery", "id" : "ITEM-2", "issued" : { "date-parts" : [ [ "2008" ] ] }, "page" : "326-332", "title" : "Fenestrated endovascular aortic repair for juxtarenal abdominal aortic aneurysm.", "type" : "article-journal", "volume" : "95" }, "uris" : [ "http://www.mendeley.com/documents/?uuid=a5ded305-4bb0-3d7c-b0b2-5ba927cbb2c1" ] }, { "id" : "ITEM-3", "itemData" : { "DOI" : "10.1583/10-3274.1", "ISBN" : "1526-6028", "ISSN" : "1545-1550", "PMID" : "21521053", "abstract" : "PURPOSE: To investigate the secondary procedures in patients with previous endovascular aortic repair by fenestrated or branched stent-grafts for aneurysms involving the renal and visceral vessels.\\n\\nMETHODS: Between January 2001 and May 2010, 107 consecutive high-risk patients (97 men; mean age 73 years, range 50-86) with aortic aneurysms involving the renal and visceral arteries were treated with endovascular techniques. A custom-made Zenith graft was used in all patients. All secondary graft-related procedures performed in the perioperative period and during follow-up were analyzed. Estimates of survival, freedom from migration/type I endoleak, and freedom from any device-related secondary procedures were assessed with Kaplan-Meier analyses.\\n\\nRESULTS: The 30-day mortality rate was 1.9%. During follow-up (mean 25 months, range 1-94), 34 secondary procedures were performed in 28 (26.2%) patients for 6 (17.6%) limb graft stenoses/thromboses (5.6% of 107 cases), 8 (23.5%) in-stent visceral vessel stenoses/occlusions (7.5% of 107 cases), 8 (23.5%) migrations/type I endoleaks with/without visceral stent fractures (7.5% of 107 cases), and 12 (35.3%) type III endoleaks (9.3% of 107 cases). The mean interval between the primary and secondary procedures was 12.9 months (range 1-68). In 26 (76.5%) of 34 cases, a secondary endovascular procedure was performed; in the remaining 8 (23.5%) cases, the complication was treated surgically. The secondary procedure was unsuccessful in 9 cases of visceral vessel compromise (failure to cannulation, stent fracture/migration, in-stent stenosis/occlusion). Estimated 3-year survival was 77%, while the 3-year rate for freedom from any device-related secondary procedure was 75.5%.\\n\\nCONCLUSION: The incidence of early and late complications requiring a secondary procedure after treatment with fenestrated or branched devices was not negligible. Endoleak type III represented the most common cause for reintervention during follow-up. Secondary procedures performed for visceral vessel compromise had high rates of treatment failure. Accurate preoperative planning, the advent of new materials/techniques, and strict follow-up could be the key factors to improving the results of fenestrated or branched stent-graft interventions and to reduce the rate of secondary procedures.", "author" : [ { "dropping-particle" : "", "family" : "Troisi", "given" : "Nicola", "non-dropping-particle" : "", "parse-names" : false, "suffix" : "" }, { "dropping-particle" : "", "family" : "Donas", "given" : "Konstantinos P.", "non-dropping-particle" : "", "parse-names" : false, "suffix" : "" }, { "dropping-particle" : "", "family" : "Austermann", "given" : "Martin", "non-dropping-particle" : "", "parse-names" : false, "suffix" : "" }, { "dropping-particle" : "", "family" : "Tessarek", "given" : "J\u00f6rg", "non-dropping-particle" : "", "parse-names" : false, "suffix" : "" }, { "dropping-particle" : "", "family" : "Umscheid", "given" : "Thomas", "non-dropping-particle" : "", "parse-names" : false, "suffix" : "" }, { "dropping-particle" : "", "family" : "Torsello", "given" : "Giovanni", "non-dropping-particle" : "", "parse-names" : false, "suffix" : "" } ], "container-title" : "Journal of Endovascular Therapy", "id" : "ITEM-3", "issue" : "2", "issued" : { "date-parts" : [ [ "2011", "4" ] ] }, "page" : "146-53", "title" : "Secondary procedures after aortic aneurysm repair with fenestrated and branched endografts.", "type" : "article-journal", "volume" : "18" }, "uris" : [ "http://www.mendeley.com/documents/?uuid=339b5192-bff1-3e45-9c6e-6d13bd2e0520" ] } ], "mendeley" : { "formattedCitation" : "[47,54,61]", "plainTextFormattedCitation" : "[47,54,61]", "previouslyFormattedCitation" : "[47,54,61]" }, "properties" : {  }, "schema" : "https://github.com/citation-style-language/schema/raw/master/csl-citation.json" }</w:instrText>
      </w:r>
      <w:r w:rsidR="006704FE">
        <w:fldChar w:fldCharType="separate"/>
      </w:r>
      <w:r w:rsidR="00BA0488" w:rsidRPr="00BA0488">
        <w:rPr>
          <w:noProof/>
        </w:rPr>
        <w:t>[47,54,61]</w:t>
      </w:r>
      <w:r w:rsidR="006704FE">
        <w:fldChar w:fldCharType="end"/>
      </w:r>
      <w:r w:rsidR="003C29B7">
        <w:t xml:space="preserve">. </w:t>
      </w:r>
      <w:r w:rsidR="00EC6DC1">
        <w:t>Factors co</w:t>
      </w:r>
      <w:r w:rsidR="00A502CC">
        <w:t xml:space="preserve">ntributing to </w:t>
      </w:r>
      <w:r w:rsidR="00480B0C">
        <w:t xml:space="preserve">endograft migration </w:t>
      </w:r>
      <w:r w:rsidR="00EC6DC1">
        <w:t xml:space="preserve">include </w:t>
      </w:r>
      <w:r w:rsidR="00CC038A">
        <w:t xml:space="preserve">an </w:t>
      </w:r>
      <w:r w:rsidR="00EC6DC1">
        <w:t>insufficient</w:t>
      </w:r>
      <w:r w:rsidR="00CC038A">
        <w:t xml:space="preserve"> </w:t>
      </w:r>
      <w:r w:rsidR="00EC6DC1">
        <w:t xml:space="preserve">landing zone or suboptimal planning of </w:t>
      </w:r>
      <w:r w:rsidR="00480B0C">
        <w:t xml:space="preserve">the original </w:t>
      </w:r>
      <w:r w:rsidR="00EC6DC1">
        <w:t>procedure</w:t>
      </w:r>
      <w:r w:rsidR="00EC6DC1">
        <w:fldChar w:fldCharType="begin" w:fldLock="1"/>
      </w:r>
      <w:r w:rsidR="00A5711C">
        <w:instrText>ADDIN CSL_CITATION { "citationItems" : [ { "id" : "ITEM-1", "itemData" : { "DOI" : "10.1583/10-3274.1", "ISBN" : "1526-6028", "ISSN" : "1545-1550", "PMID" : "21521053", "abstract" : "PURPOSE: To investigate the secondary procedures in patients with previous endovascular aortic repair by fenestrated or branched stent-grafts for aneurysms involving the renal and visceral vessels.\\n\\nMETHODS: Between January 2001 and May 2010, 107 consecutive high-risk patients (97 men; mean age 73 years, range 50-86) with aortic aneurysms involving the renal and visceral arteries were treated with endovascular techniques. A custom-made Zenith graft was used in all patients. All secondary graft-related procedures performed in the perioperative period and during follow-up were analyzed. Estimates of survival, freedom from migration/type I endoleak, and freedom from any device-related secondary procedures were assessed with Kaplan-Meier analyses.\\n\\nRESULTS: The 30-day mortality rate was 1.9%. During follow-up (mean 25 months, range 1-94), 34 secondary procedures were performed in 28 (26.2%) patients for 6 (17.6%) limb graft stenoses/thromboses (5.6% of 107 cases), 8 (23.5%) in-stent visceral vessel stenoses/occlusions (7.5% of 107 cases), 8 (23.5%) migrations/type I endoleaks with/without visceral stent fractures (7.5% of 107 cases), and 12 (35.3%) type III endoleaks (9.3% of 107 cases). The mean interval between the primary and secondary procedures was 12.9 months (range 1-68). In 26 (76.5%) of 34 cases, a secondary endovascular procedure was performed; in the remaining 8 (23.5%) cases, the complication was treated surgically. The secondary procedure was unsuccessful in 9 cases of visceral vessel compromise (failure to cannulation, stent fracture/migration, in-stent stenosis/occlusion). Estimated 3-year survival was 77%, while the 3-year rate for freedom from any device-related secondary procedure was 75.5%.\\n\\nCONCLUSION: The incidence of early and late complications requiring a secondary procedure after treatment with fenestrated or branched devices was not negligible. Endoleak type III represented the most common cause for reintervention during follow-up. Secondary procedures performed for visceral vessel compromise had high rates of treatment failure. Accurate preoperative planning, the advent of new materials/techniques, and strict follow-up could be the key factors to improving the results of fenestrated or branched stent-graft interventions and to reduce the rate of secondary procedures.", "author" : [ { "dropping-particle" : "", "family" : "Troisi", "given" : "Nicola", "non-dropping-particle" : "", "parse-names" : false, "suffix" : "" }, { "dropping-particle" : "", "family" : "Donas", "given" : "Konstantinos P.", "non-dropping-particle" : "", "parse-names" : false, "suffix" : "" }, { "dropping-particle" : "", "family" : "Austermann", "given" : "Martin", "non-dropping-particle" : "", "parse-names" : false, "suffix" : "" }, { "dropping-particle" : "", "family" : "Tessarek", "given" : "J\u00f6rg", "non-dropping-particle" : "", "parse-names" : false, "suffix" : "" }, { "dropping-particle" : "", "family" : "Umscheid", "given" : "Thomas", "non-dropping-particle" : "", "parse-names" : false, "suffix" : "" }, { "dropping-particle" : "", "family" : "Torsello", "given" : "Giovanni", "non-dropping-particle" : "", "parse-names" : false, "suffix" : "" } ], "container-title" : "Journal of Endovascular Therapy", "id" : "ITEM-1", "issue" : "2", "issued" : { "date-parts" : [ [ "2011", "4" ] ] }, "page" : "146-53", "title" : "Secondary procedures after aortic aneurysm repair with fenestrated and branched endografts.", "type" : "article-journal", "volume" : "18" }, "uris" : [ "http://www.mendeley.com/documents/?uuid=339b5192-bff1-3e45-9c6e-6d13bd2e0520" ] } ], "mendeley" : { "formattedCitation" : "[47]", "plainTextFormattedCitation" : "[47]", "previouslyFormattedCitation" : "[47]" }, "properties" : {  }, "schema" : "https://github.com/citation-style-language/schema/raw/master/csl-citation.json" }</w:instrText>
      </w:r>
      <w:r w:rsidR="00EC6DC1">
        <w:fldChar w:fldCharType="separate"/>
      </w:r>
      <w:r w:rsidR="00EC6DC1" w:rsidRPr="00EC6DC1">
        <w:rPr>
          <w:noProof/>
        </w:rPr>
        <w:t>[47]</w:t>
      </w:r>
      <w:r w:rsidR="00EC6DC1">
        <w:fldChar w:fldCharType="end"/>
      </w:r>
      <w:r w:rsidR="00480B0C">
        <w:t>. Th</w:t>
      </w:r>
      <w:r w:rsidR="00EC6DC1">
        <w:t xml:space="preserve">e presence of barbs, bare proximal stent struts, higher fixation of </w:t>
      </w:r>
      <w:proofErr w:type="spellStart"/>
      <w:r w:rsidR="00EC6DC1">
        <w:t>stentgraft</w:t>
      </w:r>
      <w:proofErr w:type="spellEnd"/>
      <w:r w:rsidR="00EC6DC1">
        <w:t xml:space="preserve"> fabric and a separate proximal component </w:t>
      </w:r>
      <w:r w:rsidR="00A502CC">
        <w:t>help to prevent</w:t>
      </w:r>
      <w:r w:rsidR="00EC6DC1">
        <w:t xml:space="preserve"> migration</w:t>
      </w:r>
      <w:r w:rsidR="00A502CC">
        <w:fldChar w:fldCharType="begin" w:fldLock="1"/>
      </w:r>
      <w:r w:rsidR="00574CA6">
        <w:instrText>ADDIN CSL_CITATION { "citationItems" : [ { "id" : "ITEM-1", "itemData" : { "DOI" : "10.1016/j.jvs.2012.12.035", "ISBN" : "1097-6809 (Electronic) 0741-5214 (Linking)", "ISSN" : "10976809", "PMID" : "23541544", "abstract" : "Objective: This article reports the incidence, timing, and related sequelae for proximal and distal migration of the Zenith Fenestrated AAA Endovascular Graft (Cook Medical, Bloomington, Ind) used to treat abdominal aortic aneurysms. Method: A prospectively maintained database at a tertiary referral hospital was used to identify 83 patients who underwent endovascular repair using the Zenith fenestrated stent graft. Inclusion criteria included a postoperative computed tomography (CT) scan within 6 weeks of implantation and at least one additional follow-up CT scan (&gt;5 months) available electronically at our institution. Eligible patients underwent assessment of stent graft migration using a CT-based central luminal line (CLL) technique. The proximal and distal margins of the stent graft were measured using CLLs relative to vascular landmarks on all available follow-up CT scans. Migration was defined as stent graft movement $4 mm. Results: Fifty-five patients were included in this study, mean age was 74 6 7 years, and 89% were men. Mean preoperative aneurysm diameter was 67 6 9 mm. In these 55 patients, fenestrations were applied to 162 target vessels with the commonest design accommodating two renal arteries (RAs) and the superior mesenteric artery (SMA). Median follow-up was 24 (range, 5-97) months; 80% of patients (n[44) had both the proximal and two distal attachment sites assessed for evidence of migration. Twelve iliac limbs in 11 patients were excluded from analysis due to occlusion of one internal iliac artery precluding CLL assessment (n [ 7), or image quality issues (n [ 5). Using CLLs and based on those patients who exhibited migration, the median proximal and distal migration distances wereD5.0 (range,D4.0 toD8.1) mm andL5.0 (range, L4.3 to L21.3) mm, respectively. Kaplan-Meier analysis for proximal migration revealed migration rates of 14% and 22% at 12 and 36 months, respectively. Distal migration rates were lower at 3% and 8%, respectively. There have been no incidences of late rupture or open conversion. Of the patients with proximal migration, two patients lost a single target vessel (two RAs) and three patients were reported to have target vessel stenosis (two SMAs, one RA). These cases did not require reintervention. Conclusions: Both suprarenal fabric extension and visceral artery stenting are known to provide additional fixation for fenestrated aortic stent grafts. Despite this, minor proximal migration still occurs in up to one quart\u2026", "author" : [ { "dropping-particle" : "", "family" : "England", "given" : "Andrew", "non-dropping-particle" : "", "parse-names" : false, "suffix" : "" }, { "dropping-particle" : "", "family" : "Garc\u00eda-Fi\u00f1ana", "given" : "Marta", "non-dropping-particle" : "", "parse-names" : false, "suffix" : "" }, { "dropping-particle" : "", "family" : "Fisher", "given" : "Robert K", "non-dropping-particle" : "", "parse-names" : false, "suffix" : "" }, { "dropping-particle" : "", "family" : "Naik", "given" : "Jagjeeth B", "non-dropping-particle" : "", "parse-names" : false, "suffix" : "" }, { "dropping-particle" : "", "family" : "Vallabhaneni", "given" : "S. Rao", "non-dropping-particle" : "", "parse-names" : false, "suffix" : "" }, { "dropping-particle" : "", "family" : "Brennan", "given" : "John A", "non-dropping-particle" : "", "parse-names" : false, "suffix" : "" }, { "dropping-particle" : "", "family" : "McWilliams", "given" : "Richard G.", "non-dropping-particle" : "", "parse-names" : false, "suffix" : "" } ], "container-title" : "Journal of Vascular Surgery", "id" : "ITEM-1", "issue" : "6", "issued" : { "date-parts" : [ [ "2013" ] ] }, "page" : "1543-1552", "title" : "Migration of fenestrated aortic stent grafts", "type" : "article-journal", "volume" : "57" }, "uris" : [ "http://www.mendeley.com/documents/?uuid=d2d42b09-267f-3caa-838b-119146fb230b" ] } ], "mendeley" : { "formattedCitation" : "[53]", "plainTextFormattedCitation" : "[53]", "previouslyFormattedCitation" : "[53]" }, "properties" : {  }, "schema" : "https://github.com/citation-style-language/schema/raw/master/csl-citation.json" }</w:instrText>
      </w:r>
      <w:r w:rsidR="00A502CC">
        <w:fldChar w:fldCharType="separate"/>
      </w:r>
      <w:r w:rsidR="00574CA6" w:rsidRPr="00574CA6">
        <w:rPr>
          <w:noProof/>
        </w:rPr>
        <w:t>[53]</w:t>
      </w:r>
      <w:r w:rsidR="00A502CC">
        <w:fldChar w:fldCharType="end"/>
      </w:r>
      <w:r w:rsidR="00EC6DC1">
        <w:t xml:space="preserve">. </w:t>
      </w:r>
      <w:r w:rsidR="00773290">
        <w:t>The motion of the aorta during respiration is considerable and the various longitudinal and radial forces exerted on the endovascular grafts may also contribute to the development complications, such as endograft migration</w:t>
      </w:r>
      <w:r w:rsidR="00DE63A0">
        <w:fldChar w:fldCharType="begin" w:fldLock="1"/>
      </w:r>
      <w:r w:rsidR="00BA0488">
        <w:instrText>ADDIN CSL_CITATION { "citationItems" : [ { "id" : "ITEM-1", "itemData" : { "DOI" : "10.1583/06-1976.1", "ISSN" : "1526-6028", "abstract" : "Purpose:To utilize dynamic computed tomographic angiography (CTA) on pre- and postoperative endovascular aneurysm repair (EVAR) patients to characterize cardiac-induced aortic motion within the aneurysm neck, an essential EVAR sealing zone.Methods:Electrocardiographically-gated CTA datasets were acquired utilizing a 64-slice Philips Brilliance CT scanner on 15 consecutive pre- and postoperative AAA patients. Axial pulsatility measurements were taken at 2 clinically relevant levels within the aneurysm neck: 2 cm above the highest renal artery and 1 cm below the lowest renal artery. Changes in aortic area and diameter were determined.Results:Significant aortic pulsatility exists within the aneurysm neck during the cardiac cycle. Preoperative aortic area increased significantly, with a maximum increase of up to 12.5%. The presence of an endograft did not affect aortic pulsatility (p = NS). Postoperative area also changed significantly during a heart cycle, with a maximum increase of up to 14.5%. Diameter mea...", "author" : [ { "dropping-particle" : "", "family" : "Teutelink", "given" : "Arno", "non-dropping-particle" : "", "parse-names" : false, "suffix" : "" }, { "dropping-particle" : "", "family" : "Muhs", "given" : "Bart E.", "non-dropping-particle" : "", "parse-names" : false, "suffix" : "" }, { "dropping-particle" : "", "family" : "Vincken", "given" : "Koen L.", "non-dropping-particle" : "", "parse-names" : false, "suffix" : "" }, { "dropping-particle" : "", "family" : "Bartels", "given" : "Lambertus W.", "non-dropping-particle" : "", "parse-names" : false, "suffix" : "" }, { "dropping-particle" : "", "family" : "Cornelissen", "given" : "Sandra A.", "non-dropping-particle" : "", "parse-names" : false, "suffix" : "" }, { "dropping-particle" : "", "family" : "Herwaarden", "given" : "Joost A.", "non-dropping-particle" : "van", "parse-names" : false, "suffix" : "" }, { "dropping-particle" : "", "family" : "Prokop", "given" : "Mathias", "non-dropping-particle" : "", "parse-names" : false, "suffix" : "" }, { "dropping-particle" : "", "family" : "Moll", "given" : "Frans L.", "non-dropping-particle" : "", "parse-names" : false, "suffix" : "" }, { "dropping-particle" : "", "family" : "Verhagen", "given" : "Hence J. M.", "non-dropping-particle" : "", "parse-names" : false, "suffix" : "" } ], "container-title" : "Journal of Endovascular Therapy", "id" : "ITEM-1", "issue" : "1", "issued" : { "date-parts" : [ [ "2007", "2" ] ] }, "page" : "44-49", "publisher" : "SAGE PublicationsSage CA: Los Angeles, CA", "title" : "Use of Dynamic Computed Tomography to Evaluate Pre- and Postoperative Aortic Changes in AAA Patients Undergoing Endovascular Aneurysm Repair", "type" : "article-journal", "volume" : "14" }, "uris" : [ "http://www.mendeley.com/documents/?uuid=43d5a94d-173a-345c-bb88-247414bbcb5b" ] }, { "id" : "ITEM-2", "itemData" : { "DOI" : "10.1016/j.jvs.2004.11.025", "ISBN" : "0741-5214", "ISSN" : "07415214", "PMID" : "15767996", "abstract" : "Background: Fenestrated endovascular aneurysm repair uses the visceral aortic segment, in the setting of a suboptimal proximal neck, for sealing and fixation. This technique requires the placement of visceral stents and might be hampered by the deleterious effects of such interventions. This study was performed to define outcomes related to renal events. Materials and Methods: Consecutive clinical records and radiographic studies of patients treated primarily with an endovascular approach with a fenestrated endograft were reviewed. The population was divided into groups with and without baseline renal dysfunction based on the National Kidney Foundation definition of chronic kidney disease. Morphologic measurements and the detection of postoperative renal events such as renal artery stenosis or occlusion, need for dialysis, deterioration of renal function by using estimated glomerular filtration rate (GFR), and secondary interventions related to the renal arteries were assessed. Preoperative and postprocedural factors predictive for the development of renal dysfunction were assessed by using a Fisher exact test, t test, and logistic regression. Results: A total of 72 patients were treated between 2001 and 2004 with a mean age, aneurysm size, and follow-up of 75 years, 6.2 cm, and 6 months (range, 1 to 24 months), respectively. No ruptures and five deaths (two procedure-related) were observed. There were 23 patients with baseline renal insufficiency and 49 patients without insufficiency. Twenty-four patients had deterioration in GFR &gt;30% during the follow-up period, and 17 patients experienced 19 renal-related events (more common in patients with baseline insufficiency, 39% vs 16.3%; P =. 04; relative risk, 2.4). Four patients required dialysis (two permanent), and all had preoperative renal dysfunction (P =. 002); similarly, death was also more common in this group (17.4% vs 2%; P =. 02; relative risk, 8.52). Renal events in most patients occurred within the first postoperative month (59%). However, mean GFR stabilized after 6 months. Conclusion: Aneurysm repair with fenestrated endovascular grafts is associated with a significant risk for adverse renal events (16% in those without renal dysfunction, although none developed a creatinine &gt;2 mg/dL, and 39% for patients with preoperative renal dysfunction). These patients must be meticulously followed, particularly within the first month after such a procedure. When renal artery restenosis is suspected or d\u2026", "author" : [ { "dropping-particle" : "", "family" : "Haddad", "given" : "Fady", "non-dropping-particle" : "", "parse-names" : false, "suffix" : "" }, { "dropping-particle" : "", "family" : "Greenberg", "given" : "Roy K", "non-dropping-particle" : "", "parse-names" : false, "suffix" : "" }, { "dropping-particle" : "", "family" : "Walker", "given" : "Esteban", "non-dropping-particle" : "", "parse-names" : false, "suffix" : "" }, { "dropping-particle" : "", "family" : "Nally", "given" : "Joseph", "non-dropping-particle" : "", "parse-names" : false, "suffix" : "" }, { "dropping-particle" : "", "family" : "O'Neill", "given" : "Sean", "non-dropping-particle" : "", "parse-names" : false, "suffix" : "" }, { "dropping-particle" : "", "family" : "Kolin", "given" : "Gail", "non-dropping-particle" : "", "parse-names" : false, "suffix" : "" }, { "dropping-particle" : "", "family" : "Lyden", "given" : "Sean P", "non-dropping-particle" : "", "parse-names" : false, "suffix" : "" }, { "dropping-particle" : "", "family" : "Clair", "given" : "Daniel", "non-dropping-particle" : "", "parse-names" : false, "suffix" : "" }, { "dropping-particle" : "", "family" : "Sarac", "given" : "Timur", "non-dropping-particle" : "", "parse-names" : false, "suffix" : "" }, { "dropping-particle" : "", "family" : "Ouriel", "given" : "Kenneth", "non-dropping-particle" : "", "parse-names" : false, "suffix" : "" } ], "container-title" : "Journal of Vascular Surgery", "id" : "ITEM-2", "issue" : "2", "issued" : { "date-parts" : [ [ "2005" ] ] }, "page" : "181-190", "title" : "Fenestrated endovascular grafting: The renal side of the story", "type" : "article-journal", "volume" : "41" }, "uris" : [ "http://www.mendeley.com/documents/?uuid=32b0184b-f2e8-3286-9441-3fa8329484a4" ] } ], "mendeley" : { "formattedCitation" : "[62,63]", "plainTextFormattedCitation" : "[62,63]", "previouslyFormattedCitation" : "[62,63]" }, "properties" : {  }, "schema" : "https://github.com/citation-style-language/schema/raw/master/csl-citation.json" }</w:instrText>
      </w:r>
      <w:r w:rsidR="00DE63A0">
        <w:fldChar w:fldCharType="separate"/>
      </w:r>
      <w:r w:rsidR="00BA0488" w:rsidRPr="00BA0488">
        <w:rPr>
          <w:noProof/>
        </w:rPr>
        <w:t>[62,63]</w:t>
      </w:r>
      <w:r w:rsidR="00DE63A0">
        <w:fldChar w:fldCharType="end"/>
      </w:r>
      <w:r w:rsidR="00773290">
        <w:t xml:space="preserve">. </w:t>
      </w:r>
    </w:p>
    <w:p w14:paraId="011FB21A" w14:textId="77777777" w:rsidR="006704FE" w:rsidRDefault="006704FE" w:rsidP="00F427EF">
      <w:pPr>
        <w:spacing w:line="480" w:lineRule="auto"/>
      </w:pPr>
    </w:p>
    <w:p w14:paraId="6C62508B" w14:textId="41F01B85" w:rsidR="00074B81" w:rsidRDefault="003C29B7" w:rsidP="00F427EF">
      <w:pPr>
        <w:spacing w:line="480" w:lineRule="auto"/>
      </w:pPr>
      <w:r>
        <w:t xml:space="preserve">Early detection of any migration </w:t>
      </w:r>
      <w:r w:rsidR="0084561B">
        <w:t>enables appropriate</w:t>
      </w:r>
      <w:r>
        <w:t xml:space="preserve"> interven</w:t>
      </w:r>
      <w:r w:rsidR="0084561B">
        <w:t>tion</w:t>
      </w:r>
      <w:r>
        <w:t xml:space="preserve"> </w:t>
      </w:r>
      <w:r w:rsidR="006704FE">
        <w:fldChar w:fldCharType="begin" w:fldLock="1"/>
      </w:r>
      <w:r w:rsidR="00BA0488">
        <w:instrText>ADDIN CSL_CITATION { "citationItems" : [ { "id" : "ITEM-1", "itemData" : { "DOI" : "10.1016/j.jvs.2016.02.053", "ISSN" : "07415214", "author" : [ { "dropping-particle" : "", "family" : "England", "given" : "Andrew", "non-dropping-particle" : "", "parse-names" : false, "suffix" : "" }, { "dropping-particle" : "", "family" : "Torella", "given" : "Francesco", "non-dropping-particle" : "", "parse-names" : false, "suffix" : "" }, { "dropping-particle" : "", "family" : "Fisher", "given" : "Robert K.", "non-dropping-particle" : "", "parse-names" : false, "suffix" : "" }, { "dropping-particle" : "", "family" : "McWilliams", "given" : "Richard G.", "non-dropping-particle" : "", "parse-names" : false, "suffix" : "" } ], "container-title" : "Journal of Vascular Surgery", "id" : "ITEM-1", "issued" : { "date-parts" : [ [ "2016" ] ] }, "publisher" : "Society for Vascular Surgery", "title" : "Migration of the Nellix endoprosthesis", "type" : "article-journal" }, "uris" : [ "http://www.mendeley.com/documents/?uuid=fd8659e0-bdb3-42b6-bb44-b26283ed8ee5" ] } ], "mendeley" : { "formattedCitation" : "[64]", "plainTextFormattedCitation" : "[64]", "previouslyFormattedCitation" : "[64]" }, "properties" : {  }, "schema" : "https://github.com/citation-style-language/schema/raw/master/csl-citation.json" }</w:instrText>
      </w:r>
      <w:r w:rsidR="006704FE">
        <w:fldChar w:fldCharType="separate"/>
      </w:r>
      <w:r w:rsidR="00BA0488" w:rsidRPr="00BA0488">
        <w:rPr>
          <w:noProof/>
        </w:rPr>
        <w:t>[64]</w:t>
      </w:r>
      <w:r w:rsidR="006704FE">
        <w:fldChar w:fldCharType="end"/>
      </w:r>
      <w:r>
        <w:t xml:space="preserve">. </w:t>
      </w:r>
      <w:r w:rsidR="006704FE">
        <w:t xml:space="preserve">If left untreated, </w:t>
      </w:r>
      <w:r w:rsidR="00A502CC">
        <w:t>an adequate aortic seal may be lost, resulting in aneurysm sac pressurisation, enlargement and potential rupture</w:t>
      </w:r>
      <w:r w:rsidR="00EF63FA">
        <w:t xml:space="preserve"> (</w:t>
      </w:r>
      <w:r w:rsidR="00EF63FA" w:rsidRPr="00EF63FA">
        <w:rPr>
          <w:highlight w:val="yellow"/>
        </w:rPr>
        <w:t>Figure 8</w:t>
      </w:r>
      <w:r w:rsidR="00EF63FA">
        <w:t>)</w:t>
      </w:r>
      <w:r w:rsidR="00310B48">
        <w:t>. This can further lead to target vessel endograft kinking or occlusion, even with very small movements</w:t>
      </w:r>
      <w:r w:rsidR="00EF63FA">
        <w:fldChar w:fldCharType="begin" w:fldLock="1"/>
      </w:r>
      <w:r w:rsidR="00BA0488">
        <w:instrText>ADDIN CSL_CITATION { "citationItems" : [ { "id" : "ITEM-1", "itemData" : { "DOI" : "10.1016/j.jvs.2014.08.061", "ISBN" : "0741-5214", "ISSN" : "10976809", "PMID" : "25195145", "abstract" : "Objective: This study reports the results of a prospective, multicenter trial designed to evaluate the safety and effectiveness of the Zenith fenestrated endovascular graft (Cook Medical, Bloomington, Ind) for treatment of juxtarenal abdominal aortic aneurysms (AAAs). Methods: Sixty-seven patients with juxtarenal AAAs were prospectively enrolled in 14 centers in the United States from 2005 to 2012. Custom-made fenestrated stent grafts were designed with one to three fenestrations on the basis of analysis of computed tomography data sets. Renal alignment was performed with balloon-expandable stents. Follow-up included clinical examination, laboratory studies, mesenteric-renal duplex ultrasound, abdominal radiography, and computed tomography imaging at hospital discharge and at 1 month, 6 months, and 12 months and yearly thereafter up to 5 years. Results: There were 54 male and 13 female patients with a mean age of 74 6 8 years enrolled. Mean aneurysm diameter was 60 6 10 mm. A total of 178 visceral arteries required incorporation with small fenestrations in 118, scallops in 51, and large fenestrations in nine. Of these, all 118 small fenestrations (100%), eight of the scallops (16%), and one of the large fenestrations (11%) were aligned by stents. Technical success was 100%. There was one postoperative death within 30 days (1.5%). Mean length of hospital stay was 3.3 ?? 2.1 days. No aneurysm ruptures or conversions were noted during a mean follow-up of 37 ?? 17 months (range, 3-65 months). Two patients (3%) had migration ???10 mm with no endoleak, both due to cranial progression of aortic disease. Of a total of 129 renal arteries targeted by a fenestration, there were four (3%) renal artery occlusions and 12 (9%) stenoses. Fifteen patients (22%) required secondary interventions for renal artery stenosis/occlusion in 11 patients, type II endoleak in three patients, and type I endoleak in one patient. At 5 years, patient survival was 91% ?? 4%, and freedom from major adverse events was 79% ?? 6%; primary and secondary patency of targeted renal arteries was 81% ?? 5% and 97% ?? 2%, freedom from renal function deterioration was 91% ?? 5%, and freedom from secondary interventions was 63% ?? 9%. Conclusions: This prospective study demonstrates that endovascular repair of juxtarenal AAAs with the Zenith fenestrated AAA stent graft is safe and effective. Mortality and morbidity are low in properly selected patients treated in centers with experience in these pro\u2026", "author" : [ { "dropping-particle" : "", "family" : "Oderich", "given" : "Gustavo S.", "non-dropping-particle" : "", "parse-names" : false, "suffix" : "" }, { "dropping-particle" : "", "family" : "Greenberg", "given" : "Roy K.", "non-dropping-particle" : "", "parse-names" : false, "suffix" : "" }, { "dropping-particle" : "", "family" : "Farber", "given" : "Mark", "non-dropping-particle" : "", "parse-names" : false, "suffix" : "" }, { "dropping-particle" : "", "family" : "Lyden", "given" : "Sean", "non-dropping-particle" : "", "parse-names" : false, "suffix" : "" }, { "dropping-particle" : "", "family" : "Sanchez", "given" : "Luis", "non-dropping-particle" : "", "parse-names" : false, "suffix" : "" }, { "dropping-particle" : "", "family" : "Fairman", "given" : "Ron", "non-dropping-particle" : "", "parse-names" : false, "suffix" : "" }, { "dropping-particle" : "", "family" : "Jia", "given" : "Feiyi", "non-dropping-particle" : "", "parse-names" : false, "suffix" : "" }, { "dropping-particle" : "", "family" : "Bharadwaj", "given" : "Priya", "non-dropping-particle" : "", "parse-names" : false, "suffix" : "" } ], "container-title" : "Journal of Vascular Surgery", "id" : "ITEM-1", "issue" : "6", "issued" : { "date-parts" : [ [ "2014" ] ] }, "page" : "1420-1428.e5", "title" : "Results of the United States multicenter prospective study evaluating the Zenith fenestrated endovascular graft for treatment of juxtarenal abdominal aortic aneurysms", "type" : "article-journal", "volume" : "60" }, "uris" : [ "http://www.mendeley.com/documents/?uuid=9adff732-b77f-4dd4-a702-4aba5b5d1ec7" ] } ], "mendeley" : { "formattedCitation" : "[65]", "plainTextFormattedCitation" : "[65]", "previouslyFormattedCitation" : "[65]" }, "properties" : {  }, "schema" : "https://github.com/citation-style-language/schema/raw/master/csl-citation.json" }</w:instrText>
      </w:r>
      <w:r w:rsidR="00EF63FA">
        <w:fldChar w:fldCharType="separate"/>
      </w:r>
      <w:r w:rsidR="00BA0488" w:rsidRPr="00BA0488">
        <w:rPr>
          <w:noProof/>
        </w:rPr>
        <w:t>[65]</w:t>
      </w:r>
      <w:r w:rsidR="00EF63FA">
        <w:fldChar w:fldCharType="end"/>
      </w:r>
      <w:r w:rsidR="00A502CC">
        <w:t xml:space="preserve">. </w:t>
      </w:r>
      <w:r w:rsidR="00AE07A6">
        <w:t xml:space="preserve">As the main body migrates, the target visceral vessel endografts may become kinked or stenosed, compromising the blood flow to the target organ. </w:t>
      </w:r>
      <w:r w:rsidR="00E923C3">
        <w:t>Further enlargement of the aneurysmal sac cranially can result in progressive dilatation</w:t>
      </w:r>
      <w:r w:rsidR="00D565AF">
        <w:t xml:space="preserve"> </w:t>
      </w:r>
      <w:r w:rsidR="00E923C3">
        <w:t xml:space="preserve">of the aortic neck in the treated segment and </w:t>
      </w:r>
      <w:r w:rsidR="00CC038A">
        <w:t xml:space="preserve">may </w:t>
      </w:r>
      <w:r w:rsidR="00E923C3">
        <w:t xml:space="preserve">eventually </w:t>
      </w:r>
      <w:r w:rsidR="00CC038A">
        <w:t>r</w:t>
      </w:r>
      <w:r w:rsidR="00E923C3">
        <w:t xml:space="preserve">esult in loss of </w:t>
      </w:r>
      <w:r w:rsidR="00DD362A">
        <w:t xml:space="preserve">an </w:t>
      </w:r>
      <w:r w:rsidR="00E923C3">
        <w:t>adequate seal and relative inferior migration of the aortic endograft</w:t>
      </w:r>
      <w:r w:rsidR="00E923C3">
        <w:fldChar w:fldCharType="begin" w:fldLock="1"/>
      </w:r>
      <w:r w:rsidR="00BA0488">
        <w:instrText>ADDIN CSL_CITATION { "citationItems" : [ { "id" : "ITEM-1", "itemData" : { "DOI" : "10.1016/j.jvs.2014.08.061", "ISBN" : "0741-5214", "ISSN" : "10976809", "PMID" : "25195145", "abstract" : "Objective: This study reports the results of a prospective, multicenter trial designed to evaluate the safety and effectiveness of the Zenith fenestrated endovascular graft (Cook Medical, Bloomington, Ind) for treatment of juxtarenal abdominal aortic aneurysms (AAAs). Methods: Sixty-seven patients with juxtarenal AAAs were prospectively enrolled in 14 centers in the United States from 2005 to 2012. Custom-made fenestrated stent grafts were designed with one to three fenestrations on the basis of analysis of computed tomography data sets. Renal alignment was performed with balloon-expandable stents. Follow-up included clinical examination, laboratory studies, mesenteric-renal duplex ultrasound, abdominal radiography, and computed tomography imaging at hospital discharge and at 1 month, 6 months, and 12 months and yearly thereafter up to 5 years. Results: There were 54 male and 13 female patients with a mean age of 74 6 8 years enrolled. Mean aneurysm diameter was 60 6 10 mm. A total of 178 visceral arteries required incorporation with small fenestrations in 118, scallops in 51, and large fenestrations in nine. Of these, all 118 small fenestrations (100%), eight of the scallops (16%), and one of the large fenestrations (11%) were aligned by stents. Technical success was 100%. There was one postoperative death within 30 days (1.5%). Mean length of hospital stay was 3.3 ?? 2.1 days. No aneurysm ruptures or conversions were noted during a mean follow-up of 37 ?? 17 months (range, 3-65 months). Two patients (3%) had migration ???10 mm with no endoleak, both due to cranial progression of aortic disease. Of a total of 129 renal arteries targeted by a fenestration, there were four (3%) renal artery occlusions and 12 (9%) stenoses. Fifteen patients (22%) required secondary interventions for renal artery stenosis/occlusion in 11 patients, type II endoleak in three patients, and type I endoleak in one patient. At 5 years, patient survival was 91% ?? 4%, and freedom from major adverse events was 79% ?? 6%; primary and secondary patency of targeted renal arteries was 81% ?? 5% and 97% ?? 2%, freedom from renal function deterioration was 91% ?? 5%, and freedom from secondary interventions was 63% ?? 9%. Conclusions: This prospective study demonstrates that endovascular repair of juxtarenal AAAs with the Zenith fenestrated AAA stent graft is safe and effective. Mortality and morbidity are low in properly selected patients treated in centers with experience in these pro\u2026", "author" : [ { "dropping-particle" : "", "family" : "Oderich", "given" : "Gustavo S.", "non-dropping-particle" : "", "parse-names" : false, "suffix" : "" }, { "dropping-particle" : "", "family" : "Greenberg", "given" : "Roy K.", "non-dropping-particle" : "", "parse-names" : false, "suffix" : "" }, { "dropping-particle" : "", "family" : "Farber", "given" : "Mark", "non-dropping-particle" : "", "parse-names" : false, "suffix" : "" }, { "dropping-particle" : "", "family" : "Lyden", "given" : "Sean", "non-dropping-particle" : "", "parse-names" : false, "suffix" : "" }, { "dropping-particle" : "", "family" : "Sanchez", "given" : "Luis", "non-dropping-particle" : "", "parse-names" : false, "suffix" : "" }, { "dropping-particle" : "", "family" : "Fairman", "given" : "Ron", "non-dropping-particle" : "", "parse-names" : false, "suffix" : "" }, { "dropping-particle" : "", "family" : "Jia", "given" : "Feiyi", "non-dropping-particle" : "", "parse-names" : false, "suffix" : "" }, { "dropping-particle" : "", "family" : "Bharadwaj", "given" : "Priya", "non-dropping-particle" : "", "parse-names" : false, "suffix" : "" } ], "container-title" : "Journal of Vascular Surgery", "id" : "ITEM-1", "issue" : "6", "issued" : { "date-parts" : [ [ "2014" ] ] }, "page" : "1420-1428.e5", "title" : "Results of the United States multicenter prospective study evaluating the Zenith fenestrated endovascular graft for treatment of juxtarenal abdominal aortic aneurysms", "type" : "article-journal", "volume" : "60" }, "uris" : [ "http://www.mendeley.com/documents/?uuid=9adff732-b77f-4dd4-a702-4aba5b5d1ec7" ] } ], "mendeley" : { "formattedCitation" : "[65]", "plainTextFormattedCitation" : "[65]", "previouslyFormattedCitation" : "[65]" }, "properties" : {  }, "schema" : "https://github.com/citation-style-language/schema/raw/master/csl-citation.json" }</w:instrText>
      </w:r>
      <w:r w:rsidR="00E923C3">
        <w:fldChar w:fldCharType="separate"/>
      </w:r>
      <w:r w:rsidR="00BA0488" w:rsidRPr="00BA0488">
        <w:rPr>
          <w:noProof/>
        </w:rPr>
        <w:t>[65]</w:t>
      </w:r>
      <w:r w:rsidR="00E923C3">
        <w:fldChar w:fldCharType="end"/>
      </w:r>
      <w:r w:rsidR="00E923C3">
        <w:t xml:space="preserve">. </w:t>
      </w:r>
      <w:r w:rsidR="00CC038A">
        <w:t>R</w:t>
      </w:r>
      <w:r w:rsidR="00E923C3">
        <w:t>elative i</w:t>
      </w:r>
      <w:r w:rsidR="00D059A3">
        <w:t xml:space="preserve">nferior migration of </w:t>
      </w:r>
      <w:r w:rsidR="00AE07A6">
        <w:t xml:space="preserve">the </w:t>
      </w:r>
      <w:r w:rsidR="00D059A3">
        <w:t>aortic endograft</w:t>
      </w:r>
      <w:r w:rsidR="00AE07A6">
        <w:t xml:space="preserve"> </w:t>
      </w:r>
      <w:r w:rsidR="002A21DB">
        <w:t>result</w:t>
      </w:r>
      <w:r w:rsidR="00AE07A6">
        <w:t>ing</w:t>
      </w:r>
      <w:r w:rsidR="002A21DB">
        <w:t xml:space="preserve"> in sten</w:t>
      </w:r>
      <w:r w:rsidR="00AE07A6">
        <w:t xml:space="preserve">osis of </w:t>
      </w:r>
      <w:r w:rsidR="00DD362A">
        <w:t xml:space="preserve">a </w:t>
      </w:r>
      <w:r w:rsidR="00AE07A6">
        <w:t xml:space="preserve">stented target vessel can be </w:t>
      </w:r>
      <w:r w:rsidR="002A21DB">
        <w:t>treat</w:t>
      </w:r>
      <w:r w:rsidR="00AE07A6">
        <w:t>ed</w:t>
      </w:r>
      <w:r w:rsidR="002A21DB">
        <w:t xml:space="preserve"> by</w:t>
      </w:r>
      <w:r w:rsidR="00AE07A6">
        <w:t xml:space="preserve"> additional</w:t>
      </w:r>
      <w:r w:rsidR="002A21DB">
        <w:t xml:space="preserve"> covered stent</w:t>
      </w:r>
      <w:r w:rsidR="00AE07A6">
        <w:t xml:space="preserve"> insertion (</w:t>
      </w:r>
      <w:r w:rsidR="00AE07A6" w:rsidRPr="00AE07A6">
        <w:rPr>
          <w:highlight w:val="yellow"/>
        </w:rPr>
        <w:t>Figure 9</w:t>
      </w:r>
      <w:r w:rsidR="00AE07A6">
        <w:t>).</w:t>
      </w:r>
    </w:p>
    <w:p w14:paraId="5C380B4D" w14:textId="77777777" w:rsidR="007E437E" w:rsidRPr="00901570" w:rsidRDefault="007E437E" w:rsidP="00F427EF">
      <w:pPr>
        <w:spacing w:line="480" w:lineRule="auto"/>
        <w:rPr>
          <w:b/>
        </w:rPr>
      </w:pPr>
    </w:p>
    <w:p w14:paraId="12B8D651" w14:textId="1D04C688" w:rsidR="00074B81" w:rsidRPr="00901570" w:rsidRDefault="00DD362A" w:rsidP="00F427EF">
      <w:pPr>
        <w:spacing w:line="480" w:lineRule="auto"/>
        <w:rPr>
          <w:b/>
          <w:u w:val="single"/>
        </w:rPr>
      </w:pPr>
      <w:r>
        <w:rPr>
          <w:b/>
          <w:u w:val="single"/>
        </w:rPr>
        <w:t xml:space="preserve">OUTCOMES: </w:t>
      </w:r>
      <w:r w:rsidRPr="00901570">
        <w:rPr>
          <w:b/>
          <w:u w:val="single"/>
        </w:rPr>
        <w:t>TARGET VESSEL PATENCY AND REINTERVENTIONS AFTER FEVAR AND BEVAR</w:t>
      </w:r>
    </w:p>
    <w:p w14:paraId="54641142" w14:textId="196C2AA2" w:rsidR="00363C74" w:rsidRDefault="007E437E" w:rsidP="00363C74">
      <w:pPr>
        <w:spacing w:line="480" w:lineRule="auto"/>
      </w:pPr>
      <w:r>
        <w:lastRenderedPageBreak/>
        <w:t>In general,</w:t>
      </w:r>
      <w:r w:rsidR="002D1FD0">
        <w:t xml:space="preserve"> reinterventions are most commonly performed for target vessel stenosis,</w:t>
      </w:r>
      <w:r w:rsidR="00363C74">
        <w:t xml:space="preserve"> as well as</w:t>
      </w:r>
      <w:r w:rsidR="002D1FD0">
        <w:t xml:space="preserve"> </w:t>
      </w:r>
      <w:proofErr w:type="spellStart"/>
      <w:r w:rsidR="002D1FD0">
        <w:t>endoleaks</w:t>
      </w:r>
      <w:proofErr w:type="spellEnd"/>
      <w:r w:rsidR="002D1FD0">
        <w:t xml:space="preserve"> and </w:t>
      </w:r>
      <w:r>
        <w:t xml:space="preserve">graft limb complications. </w:t>
      </w:r>
      <w:r w:rsidR="00363C74">
        <w:t xml:space="preserve">Selected target vessel patency rates and reintervention rates for FEVAR and BEVAR studies are shown in </w:t>
      </w:r>
      <w:r w:rsidR="00363C74" w:rsidRPr="006C5BCF">
        <w:rPr>
          <w:highlight w:val="yellow"/>
        </w:rPr>
        <w:t>Table 1</w:t>
      </w:r>
      <w:r w:rsidR="00363C74">
        <w:t xml:space="preserve"> and </w:t>
      </w:r>
      <w:r w:rsidR="00363C74" w:rsidRPr="006C5BCF">
        <w:rPr>
          <w:highlight w:val="yellow"/>
        </w:rPr>
        <w:t>Table 2</w:t>
      </w:r>
      <w:r w:rsidR="00363C74">
        <w:t>. Comparing FEVAR and BEVAR studies, patients who had BEVAR procedures appeared to have higher target vessel patency rates of 94% to 99.5% on follow-up (between 24 months and 60 months), as opposed to those who had FEVAR procedures with target vessel patency rats of 81% to 97% (follow-up between 12 months to 60 months</w:t>
      </w:r>
      <w:r w:rsidR="00D565AF">
        <w:t>)</w:t>
      </w:r>
      <w:r w:rsidR="00363C74">
        <w:t xml:space="preserve">. </w:t>
      </w:r>
    </w:p>
    <w:p w14:paraId="717AC822" w14:textId="0C821911" w:rsidR="002D1FD0" w:rsidRDefault="007E437E" w:rsidP="007E437E">
      <w:pPr>
        <w:spacing w:line="480" w:lineRule="auto"/>
      </w:pPr>
      <w:r>
        <w:t>Reintervention rates of FEVAR study cohorts being followed-up for 12 months to 60 months range between 12% to 44%</w:t>
      </w:r>
      <w:r>
        <w:fldChar w:fldCharType="begin" w:fldLock="1"/>
      </w:r>
      <w:r w:rsidR="00BA0488">
        <w:instrText>ADDIN CSL_CITATION { "citationItems" : [ { "id" : "ITEM-1", "itemData" : { "DOI" : "10.1016/j.jvs.2014.01.036", "ISBN" : "1097-6809 (Electronic)\\r0741-5214 (Linking)", "ISSN" : "10976809", "PMID" : "24560863", "abstract" : "Objective This study compared early-term and midterm results of endovascular repair (EVAR) of juxtarenal or pararenal aortic aneurysms (PAAs) using fenestrated stent grafting (f-EVAR) and the chimney grafting (c-EVAR) technique. Methods Consecutive patients with PAAs who underwent f-EVAR using commercially available devices and c-EVAR in a tertiary vascular center from January 2006 to April 2013 were evaluated, including a retrospective scrutiny and update of a prospectively maintained database, calculation and comparison of perioperative mortality and morbidity, overall survival, reintervention-free rate, branch event-free rate, reconstructed vessel patency, and collection of data about intraoperative events, perioperative complications and reinterventions, and midterm sac behavior. Results During the study period, 80 patients (72 men) underwent f-EVAR and 38 (34 men) underwent c-EVAR. All f-EVAR patients were operated on electively, whereas six c-EVAR patients (15.8%; P =.002) were operated on in an emergent setting. The preoperative PAA diameter was significantly smaller in the f-EVAR group than in the c-EVAR group (58.6 \u00b1 8.6 mm vs 65.9 \u00b1 15.3 mm; P =.003). The mean number of reconstructed vessels per patient was 2.4 \u00b1 0.7 (median, two) for the f-EVAR group and 1.6 \u00b1 0.7 (median, one) for the c-EVAR group (P &lt;.0001). The f-EVAR and c-EVAR groups did not differ in 30-day mortality (6.3% vs 7.9%; P =.71) or in moderate to severe complications (27.5% vs 39.5%; P = 1.0). Median follow-up duration was 14 months, (range, 0-88 months) in the f-EVAR group and 12 months (range, 0-48 months) in the c-EVAR group. After 2 years, estimated survival rates (77.3% vs 71.8%), reintervention-free rates (71.4% vs 72.0%), reconstructed vessel event-free rates (90.5% vs 84.1%), and primary patency of reconstructed vessel rates (97.1% vs 87.6%) were not statistically different. During follow-up, sac shrinkage (\u22645 mm) was observed in 43.4% of f-EVAR patients and in 30.6% of c-EVAR patients (no statistical difference). Conclusions In this limited retrospective series, short-term and midterm results of f-EVAR and c-EVAR were not statistically different. c-EVAR could be an attractive option for patients not suitable for f-EVAR.", "author" : [ { "dropping-particle" : "", "family" : "Banno", "given" : "Hiroshi", "non-dropping-particle" : "", "parse-names" : false, "suffix" : "" }, { "dropping-particle" : "", "family" : "Cochennec", "given" : "Fr\u00e9d\u00e9ric", "non-dropping-particle" : "", "parse-names" : false, "suffix" : "" }, { "dropping-particle" : "", "family" : "Marzelle", "given" : "Jean", "non-dropping-particle" : "", "parse-names" : false, "suffix" : "" }, { "dropping-particle" : "", "family" : "Becquemin", "given" : "Jean Pierre", "non-dropping-particle" : "", "parse-names" : false, "suffix" : "" } ], "container-title" : "Journal of Vascular Surgery", "id" : "ITEM-1", "issue" : "1", "issued" : { "date-parts" : [ [ "2014" ] ] }, "note" : "NULL", "page" : "31-39", "title" : "Comparison of fenestrated endovascular aneurysm repair and chimney graft techniques for pararenal aortic aneurysm", "type" : "article-journal", "volume" : "60" }, "uris" : [ "http://www.mendeley.com/documents/?uuid=9616f018-7470-496f-83de-b919dfda7555" ] }, { "id" : "ITEM-2", "itemData" : { "DOI" : "10.1016/j.jvs.2013.07.009", "ISBN" : "0741-5214", "ISSN" : "07415214", "PMID" : "24011738", "abstract" : "Objective To evaluate late outcomes after fenestrated endovascular aortic repair (f-EVAR) in a tertiary European referral center. Methods In 2009, we published short- and midterm results after f-EVAR in the first 54 patients treated with this technique at our center between September 2002 and June 2007. In this paper, we provide long-term follow-up of the same patient cohort with the main focus on target vessel (TV) patency, renal function, reinterventions, and survival. Results A total of 54 patients were included in this study. Median age was 72 years (interquartile range [IQR], 68-76 years) at primary operation, and 85% were men. Median preoperative aneurysm diameter was 60 mm (IQR, 53-66 mm). One hundred thirty-four vessels were targeted (mean, 2.5 per patient), and 96 TV stents were placed. The median clinical follow-up was 67 months (IQR, 37-90 months), and computed tomography follow-up was 60 months (IQR, 35-72 months). Aneurysm diameter decreased ???5 mm in 39% ?? 7% at 12 months, 64% ?? 8% at 36 months, and 71% ?? 8% at 60 months. Primary TV patency was 94% ?? 2% at 12 months, 91% ?? 3% at 36 months, and 90% ?? 3% at 60 months. Glomerular filtration rate decreased by 17% at 59 months (IQR, 26-73 months) follow-up (60 [IQR, 46-79] vs 50 [IQR, 38-72] mL/min/1.73 m2; P &lt;.001), and one patient became dialysis-dependent secondary to a renal stent occlusion. Reintervention-free survival was 88% ?? 5% at 12 months, 69% ?? 7% at 36 months, and 56% ?? 5% at 60 months. At least one reintervention was done in 37% of patients, of which 29% were endoleak-related, 26% TV-related, 13% graft-limb-related, and 32% due to other causes. The majority of reinterventions (68%) were based on complications detected on routine follow-up. Estimated overall survival was 93% ?? 4% at 12 months, 76% ?? 6% at 36 months, and 60% ?? 7% at 60 months. In total, 54% of the patients died during the 10-year study period, where 9% died of aneurysm-related causes. Conclusions Long-term mortality after f-EVAR is high, but most patients die from nonaneurysmal causes. Aneurysm-related mortality is associated with technical complications that can be reduced with increased experience. Reinterventions are common, and most complications are detected on routine follow-up. Copyright ?? 2014 by the Society for Vascular Surgery.", "author" : [ { "dropping-particle" : "", "family" : "Kristmundsson", "given" : "Thorarinn", "non-dropping-particle" : "", "parse-names" : false, "suffix" : "" }, { "dropping-particle" : "", "family" : "Sonesson", "given" : "Bj\u00f6rn", "non-dropping-particle" : "", "parse-names" : false, "suffix" : "" }, { "dropping-particle" : "", "family" : "Dias", "given" : "Nuno", "non-dropping-particle" : "", "parse-names" : false, "suffix" : "" }, { "dropping-particle" : "", "family" : "T\u00f6rnqvist", "given" : "Per", "non-dropping-particle" : "", "parse-names" : false, "suffix" : "" }, { "dropping-particle" : "", "family" : "Malina", "given" : "Martin", "non-dropping-particle" : "", "parse-names" : false, "suffix" : "" }, { "dropping-particle" : "", "family" : "Resch", "given" : "Timothy", "non-dropping-particle" : "", "parse-names" : false, "suffix" : "" } ], "container-title" : "Journal of Vascular Surgery", "id" : "ITEM-2", "issue" : "1", "issued" : { "date-parts" : [ [ "2014", "1" ] ] }, "note" : "From Duplicate 2 (Outcomes of fenestrated endovascular repair of juxtarenal aortic aneurysm - Kristmundsson, Thorarinn; Sonesson, Bj\u00f6rn; Dias, Nuno; T\u00f6rnqvist, Per; Malina, Martin; Resch, Timothy)\n\nNULL", "page" : "115-120", "title" : "Outcomes of fenestrated endovascular repair of juxtarenal aortic aneurysm", "type" : "article-journal", "volume" : "59" }, "uris" : [ "http://www.mendeley.com/documents/?uuid=d75df576-da65-45fe-95d2-c832eb777d0b" ] }, { "id" : "ITEM-3", "itemData" : { "DOI" : "10.1016/j.jvs.2013.08.005", "ISBN" : "0741-5214", "ISSN" : "07415214", "PMID" : "24080136", "abstract" : "Objective Fenestrated endovascular abdominal aortic aneurysm repair (F-EVAR) has been introduced for treatment of aneurysms in which visceral arteries are incorporated. Patency of target vessels has been reported to be excellent. Results of the use of stent grafts to accommodate visceral arteries in F-EVAR are presented in this study, including an overview of factors that affect outcome. Methods All patients treated with fenestrated stent grafts in a single center between November 2001 and October 2011 were reviewed. Patients treated for suprarenal, juxtarenal, and infrarenal short-necked aortic aneurysms were included. Patients with thoraco-abdominal aneurysms or aneurysms treated with grafts with fixed side branches were excluded. Polytetrafluoroethylene covered stents were used routinely since June 2005. Target vessels and stents were examined using computed tomography angiography reconstructions. Primary end points were primary patency, defined as the absence of occlusion, and loss of renal function. Secondary end points were technical success, stenosis (defined as a ???50% angiographic diameter reduction), stent fracture, and mortality. Results A total of 138 patients with a median age of 73 years (range, 50-91 years) met the inclusion criteria. Median computed tomography angiography follow-up was 13 months (range, 1-97 months). In total, 392 target vessels were provided with 140 scallops and 252 fenestrations. Visceral stents (-grafts) were placed in 254 target vessels. Technical success was obtained in 249 arteries (98.0%). Overall stent patency of target vessels was 95.7% at 1 year and 88.6% at 4 years. Renal artery stent patency was 97.4% at 1 year and 91.2% at 4 years (96.8% and 89.1% for uncovered stents; 97.3% and 92.4% for covered stents, respectively). There was no significant difference in patency between covered and uncovered stents in renal arteries (P =.71). Renal artery stenosis occurred in 26 stented arteries (11.3%) and occlusion in seven arteries. Renal artery stent stenosis occurred significantly more in uncovered than in covered stents (P =.04). Stent fractures occurred more in uncovered than in covered stents (P =.01) and was associated with a significantly lower visceral stent patency rate (P &lt;.01). During follow-up, 13 patients developed permanent renal function impairment (9.4%), of which two required permanent dialysis (1.4%). Renal dysfunction was significantly associated with renal stent occlusion or stenosis (P &lt;.01). Con\u2026", "author" : [ { "dropping-particle" : "", "family" : "Grimme", "given" : "Frederike A B", "non-dropping-particle" : "", "parse-names" : false, "suffix" : "" }, { "dropping-particle" : "", "family" : "Zeebregts", "given" : "Clark J.", "non-dropping-particle" : "", "parse-names" : false, "suffix" : "" }, { "dropping-particle" : "", "family" : "Verhoeven", "given" : "Eric L G", "non-dropping-particle" : "", "parse-names" : false, "suffix" : "" }, { "dropping-particle" : "", "family" : "Bekkema", "given" : "Foppe", "non-dropping-particle" : "", "parse-names" : false, "suffix" : "" }, { "dropping-particle" : "", "family" : "Reijnen", "given" : "Michel M J P", "non-dropping-particle" : "", "parse-names" : false, "suffix" : "" }, { "dropping-particle" : "", "family" : "Tielliu", "given" : "Ignace F J", "non-dropping-particle" : "", "parse-names" : false, "suffix" : "" } ], "container-title" : "Journal of Vascular Surgery", "id" : "ITEM-3", "issue" : "2", "issued" : { "date-parts" : [ [ "2014" ] ] }, "note" : "NULL", "page" : "298-306", "title" : "Visceral stent patency in fenestrated stent grafting for abdominal aortic aneurysm repair", "type" : "article-journal", "volume" : "59" }, "uris" : [ "http://www.mendeley.com/documents/?uuid=847270e2-a209-470c-87ac-695066226d32" ] }, { "id" : "ITEM-4", "itemData" : { "DOI" : "10.1016/j.jvs.2014.08.061", "ISBN" : "0741-5214", "ISSN" : "10976809", "PMID" : "25195145", "abstract" : "Objective: This study reports the results of a prospective, multicenter trial designed to evaluate the safety and effectiveness of the Zenith fenestrated endovascular graft (Cook Medical, Bloomington, Ind) for treatment of juxtarenal abdominal aortic aneurysms (AAAs). Methods: Sixty-seven patients with juxtarenal AAAs were prospectively enrolled in 14 centers in the United States from 2005 to 2012. Custom-made fenestrated stent grafts were designed with one to three fenestrations on the basis of analysis of computed tomography data sets. Renal alignment was performed with balloon-expandable stents. Follow-up included clinical examination, laboratory studies, mesenteric-renal duplex ultrasound, abdominal radiography, and computed tomography imaging at hospital discharge and at 1 month, 6 months, and 12 months and yearly thereafter up to 5 years. Results: There were 54 male and 13 female patients with a mean age of 74 6 8 years enrolled. Mean aneurysm diameter was 60 6 10 mm. A total of 178 visceral arteries required incorporation with small fenestrations in 118, scallops in 51, and large fenestrations in nine. Of these, all 118 small fenestrations (100%), eight of the scallops (16%), and one of the large fenestrations (11%) were aligned by stents. Technical success was 100%. There was one postoperative death within 30 days (1.5%). Mean length of hospital stay was 3.3 ?? 2.1 days. No aneurysm ruptures or conversions were noted during a mean follow-up of 37 ?? 17 months (range, 3-65 months). Two patients (3%) had migration ???10 mm with no endoleak, both due to cranial progression of aortic disease. Of a total of 129 renal arteries targeted by a fenestration, there were four (3%) renal artery occlusions and 12 (9%) stenoses. Fifteen patients (22%) required secondary interventions for renal artery stenosis/occlusion in 11 patients, type II endoleak in three patients, and type I endoleak in one patient. At 5 years, patient survival was 91% ?? 4%, and freedom from major adverse events was 79% ?? 6%; primary and secondary patency of targeted renal arteries was 81% ?? 5% and 97% ?? 2%, freedom from renal function deterioration was 91% ?? 5%, and freedom from secondary interventions was 63% ?? 9%. Conclusions: This prospective study demonstrates that endovascular repair of juxtarenal AAAs with the Zenith fenestrated AAA stent graft is safe and effective. Mortality and morbidity are low in properly selected patients treated in centers with experience in these pro\u2026", "author" : [ { "dropping-particle" : "", "family" : "Oderich", "given" : "Gustavo S.", "non-dropping-particle" : "", "parse-names" : false, "suffix" : "" }, { "dropping-particle" : "", "family" : "Greenberg", "given" : "Roy K.", "non-dropping-particle" : "", "parse-names" : false, "suffix" : "" }, { "dropping-particle" : "", "family" : "Farber", "given" : "Mark", "non-dropping-particle" : "", "parse-names" : false, "suffix" : "" }, { "dropping-particle" : "", "family" : "Lyden", "given" : "Sean", "non-dropping-particle" : "", "parse-names" : false, "suffix" : "" }, { "dropping-particle" : "", "family" : "Sanchez", "given" : "Luis", "non-dropping-particle" : "", "parse-names" : false, "suffix" : "" }, { "dropping-particle" : "", "family" : "Fairman", "given" : "Ron", "non-dropping-particle" : "", "parse-names" : false, "suffix" : "" }, { "dropping-particle" : "", "family" : "Jia", "given" : "Feiyi", "non-dropping-particle" : "", "parse-names" : false, "suffix" : "" }, { "dropping-particle" : "", "family" : "Bharadwaj", "given" : "Priya", "non-dropping-particle" : "", "parse-names" : false, "suffix" : "" } ], "container-title" : "Journal of Vascular Surgery", "id" : "ITEM-4", "issue" : "6", "issued" : { "date-parts" : [ [ "2014" ] ] }, "page" : "1420-1428.e5", "title" : "Results of the United States multicenter prospective study evaluating the Zenith fenestrated endovascular graft for treatment of juxtarenal abdominal aortic aneurysms", "type" : "article-journal", "volume" : "60" }, "uris" : [ "http://www.mendeley.com/documents/?uuid=9adff732-b77f-4dd4-a702-4aba5b5d1ec7" ] } ], "mendeley" : { "formattedCitation" : "[33,65\u201367]", "plainTextFormattedCitation" : "[33,65\u201367]", "previouslyFormattedCitation" : "[33,65\u201367]" }, "properties" : {  }, "schema" : "https://github.com/citation-style-language/schema/raw/master/csl-citation.json" }</w:instrText>
      </w:r>
      <w:r>
        <w:fldChar w:fldCharType="separate"/>
      </w:r>
      <w:r w:rsidR="00BA0488" w:rsidRPr="00BA0488">
        <w:rPr>
          <w:noProof/>
        </w:rPr>
        <w:t>[33,65–67]</w:t>
      </w:r>
      <w:r>
        <w:fldChar w:fldCharType="end"/>
      </w:r>
      <w:r>
        <w:t>, while the reintervention rate of patient</w:t>
      </w:r>
      <w:r w:rsidR="00CC038A">
        <w:t>s</w:t>
      </w:r>
      <w:r>
        <w:t xml:space="preserve"> who had BEVAR in one study was 24%</w:t>
      </w:r>
      <w:r>
        <w:fldChar w:fldCharType="begin" w:fldLock="1"/>
      </w:r>
      <w:r w:rsidR="00BA0488">
        <w:instrText>ADDIN CSL_CITATION { "citationItems" : [ { "id" : "ITEM-1", "itemData" : { "DOI" : "10.1016/j.ejvs.2014.11.018", "ISSN" : "15322165", "PMID" : "25599593", "abstract" : "Objective: To present a 10 year experience with endovascular thoracoabdominal aortic aneurysm (TAAA) repair using fenestrated and branched stent grafts. Materials and methods: Consecutive patients with TAAA treated with fenestrated and branched stent grafts within the period January 2004eDecember 2013. Data were collected prospectively. Results: 166 patients (125 male, 41 female, mean age 68.8 ?? 7.6 years) were treated. The mean TAAA diameter was 71 ?? 9.3 mm. Types of TAAA were: type I, n = 12 (7.2%), type II, n = 50 (30.1%), type III, n = 53 (31.9%), type IV, n = 41 (24.8%), and type V, n = 10 (6%). Fifteen (9%) patients had an acute TAAA (11 contained rupture, 4 symptomatic). One hundred and eight (65%) patients were refused for open surgery earlier. Seventy eight (47%) patients had previously undergone one or more open/endovascular aortic procedures. Technical success was 95% (157/166). Thirty day operative mortality was 7.8% (13/166), with an in hospital mortality of 9% (15/ 166). Peri-operative spinal cord ischemia (SCI) was observed in 15 patients (9%), including permanent paraplegia in two (1.2%). Mean follow up was 29.2 ?? 21 months. During follow up 40 patients died, two of them probably from aneurysm related cause. Re-intervention, mostly by endovascular means, was needed in 40 (24%) patients. Estimated survival at 1, 2, and 5 years was 83% ?? 3%, 78% ?? 3.5%, and 66.6% ?? 6.1%, respectively. Estimated target vessel stent patency at 1, 2, and 5 years was 98% ?? 0.6%, 97% ?? 0.8%, and 94.2% ?? 1.5%, respectively. Estimated freedom from re-intervention at 1 and 3 years was 88.3% ?? 2.7%, and 78.4% ?? 4.5%, respectively. Conclusions: Endovascular repair of TAAA with fenestrated and branched stent grafts in high volume centers appears safe and effective in the mid-term in a high risk patient cohort. A considerable reintervention rate should be acknowledged, however.", "author" : [ { "dropping-particle" : "", "family" : "Verhoeven", "given" : "E. L G", "non-dropping-particle" : "", "parse-names" : false, "suffix" : "" }, { "dropping-particle" : "", "family" : "Katsargyris", "given" : "A.", "non-dropping-particle" : "", "parse-names" : false, "suffix" : "" }, { "dropping-particle" : "", "family" : "Bekkema", "given" : "F.", "non-dropping-particle" : "", "parse-names" : false, "suffix" : "" }, { "dropping-particle" : "", "family" : "Oikonomou", "given" : "K.", "non-dropping-particle" : "", "parse-names" : false, "suffix" : "" }, { "dropping-particle" : "", "family" : "Zeebregts", "given" : "C. J A M", "non-dropping-particle" : "", "parse-names" : false, "suffix" : "" }, { "dropping-particle" : "", "family" : "Ritter", "given" : "W.", "non-dropping-particle" : "", "parse-names" : false, "suffix" : "" }, { "dropping-particle" : "", "family" : "Tielliu", "given" : "I. F J", "non-dropping-particle" : "", "parse-names" : false, "suffix" : "" } ], "container-title" : "European Journal of Vascular and Endovascular Surgery", "id" : "ITEM-1", "issue" : "5", "issued" : { "date-parts" : [ [ "2015" ] ] }, "note" : "NULL", "page" : "524-531", "title" : "Editor's choice - Ten-year experience with endovascular repair of thoracoabdominal aortic aneurysms: Results from 166 consecutive patients", "type" : "article-journal", "volume" : "49" }, "uris" : [ "http://www.mendeley.com/documents/?uuid=27cebe95-f9fa-47ce-baf2-362d57931e9d" ] } ], "mendeley" : { "formattedCitation" : "[68]", "plainTextFormattedCitation" : "[68]", "previouslyFormattedCitation" : "[68]" }, "properties" : {  }, "schema" : "https://github.com/citation-style-language/schema/raw/master/csl-citation.json" }</w:instrText>
      </w:r>
      <w:r>
        <w:fldChar w:fldCharType="separate"/>
      </w:r>
      <w:r w:rsidR="00BA0488" w:rsidRPr="00BA0488">
        <w:rPr>
          <w:noProof/>
        </w:rPr>
        <w:t>[68]</w:t>
      </w:r>
      <w:r>
        <w:fldChar w:fldCharType="end"/>
      </w:r>
      <w:r w:rsidR="003E3E7F">
        <w:t xml:space="preserve">. In one FEVAR study, 29% of reinterventions were </w:t>
      </w:r>
      <w:proofErr w:type="spellStart"/>
      <w:r w:rsidR="003E3E7F">
        <w:t>endoleak</w:t>
      </w:r>
      <w:proofErr w:type="spellEnd"/>
      <w:r w:rsidR="00DD362A">
        <w:t>-</w:t>
      </w:r>
      <w:r w:rsidR="003E3E7F">
        <w:t>related, 26% target vessel related and 13% graft limb related</w:t>
      </w:r>
      <w:r w:rsidR="003E3E7F">
        <w:fldChar w:fldCharType="begin" w:fldLock="1"/>
      </w:r>
      <w:r w:rsidR="00BA0488">
        <w:instrText>ADDIN CSL_CITATION { "citationItems" : [ { "id" : "ITEM-1", "itemData" : { "DOI" : "10.1016/j.jvs.2013.07.009", "ISBN" : "0741-5214", "ISSN" : "07415214", "PMID" : "24011738", "abstract" : "Objective To evaluate late outcomes after fenestrated endovascular aortic repair (f-EVAR) in a tertiary European referral center. Methods In 2009, we published short- and midterm results after f-EVAR in the first 54 patients treated with this technique at our center between September 2002 and June 2007. In this paper, we provide long-term follow-up of the same patient cohort with the main focus on target vessel (TV) patency, renal function, reinterventions, and survival. Results A total of 54 patients were included in this study. Median age was 72 years (interquartile range [IQR], 68-76 years) at primary operation, and 85% were men. Median preoperative aneurysm diameter was 60 mm (IQR, 53-66 mm). One hundred thirty-four vessels were targeted (mean, 2.5 per patient), and 96 TV stents were placed. The median clinical follow-up was 67 months (IQR, 37-90 months), and computed tomography follow-up was 60 months (IQR, 35-72 months). Aneurysm diameter decreased ???5 mm in 39% ?? 7% at 12 months, 64% ?? 8% at 36 months, and 71% ?? 8% at 60 months. Primary TV patency was 94% ?? 2% at 12 months, 91% ?? 3% at 36 months, and 90% ?? 3% at 60 months. Glomerular filtration rate decreased by 17% at 59 months (IQR, 26-73 months) follow-up (60 [IQR, 46-79] vs 50 [IQR, 38-72] mL/min/1.73 m2; P &lt;.001), and one patient became dialysis-dependent secondary to a renal stent occlusion. Reintervention-free survival was 88% ?? 5% at 12 months, 69% ?? 7% at 36 months, and 56% ?? 5% at 60 months. At least one reintervention was done in 37% of patients, of which 29% were endoleak-related, 26% TV-related, 13% graft-limb-related, and 32% due to other causes. The majority of reinterventions (68%) were based on complications detected on routine follow-up. Estimated overall survival was 93% ?? 4% at 12 months, 76% ?? 6% at 36 months, and 60% ?? 7% at 60 months. In total, 54% of the patients died during the 10-year study period, where 9% died of aneurysm-related causes. Conclusions Long-term mortality after f-EVAR is high, but most patients die from nonaneurysmal causes. Aneurysm-related mortality is associated with technical complications that can be reduced with increased experience. Reinterventions are common, and most complications are detected on routine follow-up. Copyright ?? 2014 by the Society for Vascular Surgery.", "author" : [ { "dropping-particle" : "", "family" : "Kristmundsson", "given" : "Thorarinn", "non-dropping-particle" : "", "parse-names" : false, "suffix" : "" }, { "dropping-particle" : "", "family" : "Sonesson", "given" : "Bj\u00f6rn", "non-dropping-particle" : "", "parse-names" : false, "suffix" : "" }, { "dropping-particle" : "", "family" : "Dias", "given" : "Nuno", "non-dropping-particle" : "", "parse-names" : false, "suffix" : "" }, { "dropping-particle" : "", "family" : "T\u00f6rnqvist", "given" : "Per", "non-dropping-particle" : "", "parse-names" : false, "suffix" : "" }, { "dropping-particle" : "", "family" : "Malina", "given" : "Martin", "non-dropping-particle" : "", "parse-names" : false, "suffix" : "" }, { "dropping-particle" : "", "family" : "Resch", "given" : "Timothy", "non-dropping-particle" : "", "parse-names" : false, "suffix" : "" } ], "container-title" : "Journal of Vascular Surgery", "id" : "ITEM-1", "issue" : "1", "issued" : { "date-parts" : [ [ "2014", "1" ] ] }, "note" : "From Duplicate 2 (Outcomes of fenestrated endovascular repair of juxtarenal aortic aneurysm - Kristmundsson, Thorarinn; Sonesson, Bj\u00f6rn; Dias, Nuno; T\u00f6rnqvist, Per; Malina, Martin; Resch, Timothy)\n\nNULL", "page" : "115-120", "title" : "Outcomes of fenestrated endovascular repair of juxtarenal aortic aneurysm", "type" : "article-journal", "volume" : "59" }, "uris" : [ "http://www.mendeley.com/documents/?uuid=d75df576-da65-45fe-95d2-c832eb777d0b" ] } ], "mendeley" : { "formattedCitation" : "[67]", "plainTextFormattedCitation" : "[67]", "previouslyFormattedCitation" : "[67]" }, "properties" : {  }, "schema" : "https://github.com/citation-style-language/schema/raw/master/csl-citation.json" }</w:instrText>
      </w:r>
      <w:r w:rsidR="003E3E7F">
        <w:fldChar w:fldCharType="separate"/>
      </w:r>
      <w:r w:rsidR="00BA0488" w:rsidRPr="00BA0488">
        <w:rPr>
          <w:noProof/>
        </w:rPr>
        <w:t>[67]</w:t>
      </w:r>
      <w:r w:rsidR="003E3E7F">
        <w:fldChar w:fldCharType="end"/>
      </w:r>
      <w:r w:rsidR="003E3E7F">
        <w:t>. In another study comparing open surgery and FEVAR, significant numbers of reintervention</w:t>
      </w:r>
      <w:r w:rsidR="00DD362A">
        <w:t>s</w:t>
      </w:r>
      <w:r w:rsidR="003E3E7F">
        <w:t xml:space="preserve"> after F/BEVAR were performed to treat type III </w:t>
      </w:r>
      <w:proofErr w:type="spellStart"/>
      <w:r w:rsidR="003E3E7F">
        <w:t>endoleak</w:t>
      </w:r>
      <w:r w:rsidR="00DD362A">
        <w:t>s</w:t>
      </w:r>
      <w:proofErr w:type="spellEnd"/>
      <w:r w:rsidR="003E3E7F">
        <w:t>, and  FEVAR was found to require more reinterv</w:t>
      </w:r>
      <w:r w:rsidR="00DD362A">
        <w:t>e</w:t>
      </w:r>
      <w:r w:rsidR="003E3E7F">
        <w:t>ntion</w:t>
      </w:r>
      <w:r w:rsidR="00DD362A">
        <w:t>s</w:t>
      </w:r>
      <w:r w:rsidR="003E3E7F">
        <w:t xml:space="preserve"> in the long-term, mostly for </w:t>
      </w:r>
      <w:proofErr w:type="spellStart"/>
      <w:r w:rsidR="003E3E7F">
        <w:t>endoleak</w:t>
      </w:r>
      <w:proofErr w:type="spellEnd"/>
      <w:r w:rsidR="003E3E7F">
        <w:t xml:space="preserve"> or vessel occlusion/stenosis during follow up</w:t>
      </w:r>
      <w:r w:rsidR="003E3E7F">
        <w:fldChar w:fldCharType="begin" w:fldLock="1"/>
      </w:r>
      <w:r w:rsidR="00BA0488">
        <w:instrText>ADDIN CSL_CITATION { "citationItems" : [ { "id" : "ITEM-1", "itemData" : { "DOI" : "10.1016/j.ejvs.2009.02.012", "ISBN" : "1078-5884", "ISSN" : "10785884", "PMID" : "19346140", "abstract" : "Introduction: Advances in endovascular technology have led to the introduction of fenestrated stents to treat juxtarenal aneurysms (JRAs), previously deemed unsuitable for standard endovascular repair (EVR). This article reviews the outcomes of fenestrated tech-nology and makes a comparison with open repair. Methods: A systematic review of the literature was performed. Results: No randomised studies were identified. 8 cohort studies reporting 368 f-EVR cases and 12 cohorts reporting 1164 open repairs of JRAs were identified. Analysis of outcome measures found the f-EVR and open cohorts to be homogeneous. Combining studies identified an increased 30-day mortality after open repair when compared to f-EVR (Relative risk (RR) 1.03, 95% Confidence interval (CI) 1.01e1.04, p Z .02), 2% increased absolute mortality. No difference was identified in postoperative permanent dialysis dependence (RR 1.00, CI 0.99e1.01, p Z 1). Transient renal failure was more common following open repair (RR 1.06, CI 1.01e1.12, p Z .03). Early re-interventions were less common following open repair (RR 0.87, CI 0.83e0.91, p Z .0001). Conclusions: Selective f-EVR appears to have reduced peri-operative mortality compared with traditional open surgery, yet selectivity within the study groups and lack of a rigorous classi-fication prohibit more robust comparison. Promising short-term results confirm a role for f-EVR in management of complex abdominal aneurysms.", "author" : [ { "dropping-particle" : "", "family" : "Nordon", "given" : "I M", "non-dropping-particle" : "", "parse-names" : false, "suffix" : "" }, { "dropping-particle" : "", "family" : "Hinchliffe", "given" : "R J", "non-dropping-particle" : "", "parse-names" : false, "suffix" : "" }, { "dropping-particle" : "", "family" : "Holt", "given" : "P J", "non-dropping-particle" : "", "parse-names" : false, "suffix" : "" }, { "dropping-particle" : "", "family" : "Loftus", "given" : "I M", "non-dropping-particle" : "", "parse-names" : false, "suffix" : "" }, { "dropping-particle" : "", "family" : "Thompson", "given" : "M M", "non-dropping-particle" : "", "parse-names" : false, "suffix" : "" } ], "container-title" : "European Journal of Vascular &amp; Endovascular Surgery", "id" : "ITEM-1", "issued" : { "date-parts" : [ [ "2009" ] ] }, "page" : "35-41", "title" : "Modern Treatment of Juxtarenal Abdominal Aortic Aneurysms with Fenestrated Endografting and Open Repair e A Systematic Review", "type" : "article-journal", "volume" : "38" }, "uris" : [ "http://www.mendeley.com/documents/?uuid=7f50a7f7-a349-34d0-8a14-234a257cafa8" ] } ], "mendeley" : { "formattedCitation" : "[69]", "plainTextFormattedCitation" : "[69]", "previouslyFormattedCitation" : "[69]" }, "properties" : {  }, "schema" : "https://github.com/citation-style-language/schema/raw/master/csl-citation.json" }</w:instrText>
      </w:r>
      <w:r w:rsidR="003E3E7F">
        <w:fldChar w:fldCharType="separate"/>
      </w:r>
      <w:r w:rsidR="00BA0488" w:rsidRPr="00BA0488">
        <w:rPr>
          <w:noProof/>
        </w:rPr>
        <w:t>[69]</w:t>
      </w:r>
      <w:r w:rsidR="003E3E7F">
        <w:fldChar w:fldCharType="end"/>
      </w:r>
      <w:r w:rsidR="003E3E7F">
        <w:t>. Significantly, some FEVAR reintervention</w:t>
      </w:r>
      <w:r w:rsidR="00DD362A">
        <w:t>s</w:t>
      </w:r>
      <w:r w:rsidR="003E3E7F">
        <w:t xml:space="preserve"> for complications resulted in worse morbidity and mortality compared </w:t>
      </w:r>
      <w:r w:rsidR="00DD362A">
        <w:t>with</w:t>
      </w:r>
      <w:r w:rsidR="003E3E7F">
        <w:t xml:space="preserve"> open repair reintervention</w:t>
      </w:r>
      <w:r w:rsidR="00DD362A">
        <w:t xml:space="preserve">s </w:t>
      </w:r>
      <w:r w:rsidR="003E3E7F">
        <w:fldChar w:fldCharType="begin" w:fldLock="1"/>
      </w:r>
      <w:r w:rsidR="00574CA6">
        <w:instrText>ADDIN CSL_CITATION { "citationItems" : [ { "id" : "ITEM-1", "itemData" : { "DOI" : "10.1016/j.jvs.2014.08.068", "abstract" : "Background: Open repair is the gold standard management for juxtarenal aneurysms. Fenestrated endovascular aneurysm repair (FEVAR) is indicated for high-risk patients. The long-term outcomes of FEVAR are largely unknown, and there is no Level I comparative evidence. This systematic review and meta-analysis of case series compares elective juxtarenal aneurysm surgery by open repair and FEVAR. Methods: A systematic literature search was conducted for all published studies on elective repair of juxtarenal aneurysms by FEVAR and open repair. The MEDLINE, EMBASE, and Cochrane databases were searched from 1947 to April 2013. The exclusion criteria were case series of &lt;10 patients or ruptured aneurysms. The primary outcomes were perioperative mortality and postoperative renal insufficiency. The secondary outcomes were secondary reinterventions and long-term survival. Results: We identified 35 case series with data on 2326 patients. Perioperative mortality was 4.1% in open repair and FEVAR case series (odds ratio for open repair with FEVAR, 1.059; 95% confidence interval, 0.642-1.747; P [ .822). Postoperative renal insufficiency was not significantly different (odds ratio for open repair with FEVAR, 1.136; 95% confidence interval, 0.754-1.713; P [ .542). FEVAR patients had higher rates of secondary reintervention, renal impairment during follow-up, and a lower long-term survival compared with open repair patients. Conclusions: FEVAR and open repair have similar short-term outcomes but have diverging long-term outcomes that may be secondary to the selection bias of FEVAR being offered to high-risk patients. FEVAR is a favorable option in high-risk patients, and open repair remains viable as the gold standard. (J Vasc Surg 2015;61:242-55.) Juxtarenal abdominal aortic aneurysms are defined as aneurysms with an infrarenal short proximal neck of &lt;15 mm that require suprarenal cross-clamping during open repair. 1 Open surgical repair of juxtarenal aneurysms has been evolving and improving during the last 50 years by addressing the issue of renal ischemia from suprarenal cross-clamping through renal protection methods such as cold perfusion and renal artery bypass. 2 It has achieved low mortality rates of between 0.8% and 5.1%, 3-5 with established long-term graft durability.", "author" : [ { "dropping-particle" : "", "family" : "Rao", "given" : "Rohini", "non-dropping-particle" : "", "parse-names" : false, "suffix" : "" }, { "dropping-particle" : "", "family" : "Lane", "given" : "Tristan R A", "non-dropping-particle" : "", "parse-names" : false, "suffix" : "" }, { "dropping-particle" : "", "family" : "Franklin", "given" : "Ian J", "non-dropping-particle" : "", "parse-names" : false, "suffix" : "" }, { "dropping-particle" : "", "family" : "Surg", "given" : "Gen", "non-dropping-particle" : "", "parse-names" : false, "suffix" : "" }, { "dropping-particle" : "", "family" : "Davies", "given" : "Alun H", "non-dropping-particle" : "", "parse-names" : false, "suffix" : "" } ], "container-title" : "Journal of vascular surgery", "id" : "ITEM-1", "issue" : "1", "issued" : { "date-parts" : [ [ "2015" ] ] }, "page" : "242-255", "title" : "Open repair versus fenestrated endovascular aneurysm repair of juxtarenal aneurysms", "type" : "article-journal", "volume" : "61" }, "uris" : [ "http://www.mendeley.com/documents/?uuid=08dafd85-fd19-3759-ba4e-7e65c36bda59" ] } ], "mendeley" : { "formattedCitation" : "[55]", "plainTextFormattedCitation" : "[55]", "previouslyFormattedCitation" : "[55]" }, "properties" : {  }, "schema" : "https://github.com/citation-style-language/schema/raw/master/csl-citation.json" }</w:instrText>
      </w:r>
      <w:r w:rsidR="003E3E7F">
        <w:fldChar w:fldCharType="separate"/>
      </w:r>
      <w:r w:rsidR="00574CA6" w:rsidRPr="00574CA6">
        <w:rPr>
          <w:noProof/>
        </w:rPr>
        <w:t>[55]</w:t>
      </w:r>
      <w:r w:rsidR="003E3E7F">
        <w:fldChar w:fldCharType="end"/>
      </w:r>
      <w:r w:rsidR="003E3E7F">
        <w:t xml:space="preserve">. </w:t>
      </w:r>
    </w:p>
    <w:p w14:paraId="2D545C88" w14:textId="51ABE772" w:rsidR="00D4564F" w:rsidRDefault="003E3E7F" w:rsidP="007E437E">
      <w:pPr>
        <w:spacing w:line="480" w:lineRule="auto"/>
      </w:pPr>
      <w:r>
        <w:t xml:space="preserve">In the largest FEVAR study, </w:t>
      </w:r>
      <w:r w:rsidR="00AE0146">
        <w:t xml:space="preserve">patients treated with a main body endograft which had a </w:t>
      </w:r>
      <w:proofErr w:type="spellStart"/>
      <w:r w:rsidR="00AE0146">
        <w:t>supracoeliac</w:t>
      </w:r>
      <w:proofErr w:type="spellEnd"/>
      <w:r w:rsidR="00AE0146">
        <w:t xml:space="preserve"> landing zone experienced higher branch reintervention rates compared to patient treated with other configurations</w:t>
      </w:r>
      <w:r w:rsidR="00AE0146">
        <w:fldChar w:fldCharType="begin" w:fldLock="1"/>
      </w:r>
      <w:r w:rsidR="00A5711C">
        <w:instrText>ADDIN CSL_CITATION { "citationItems" : [ { "id" : "ITEM-1", "itemData" : { "DOI" : "10.1016/j.jvs.2014.09.068", "ISBN" : "0741-5214", "ISSN" : "10976809", "PMID" : "25619574", "abstract" : "Objective The practice of using fenestrated endografts to treat juxtarenal and group IV thoracoabdominal aortic aneurysms (TAAAs) has become more accepted, but long-term outcomes are still unknown. We report long-term survival, complications, and branch-related outcomes from a single-center experience. Methods The study included consecutive patients enrolled prospectively into a physician-sponsored investigational device exemption classified as undergoing group IV TAAA or juxtarenal aneurysm repair by the treating surgeon using fenestrated endografts. Device morphology was used to subclassify this group of patients. Long-term survival and a composite outcome of secondary intervention, branch occlusion, stent migration, endoleak, aneurysm growth, or spinal cord injury were calculated. Descriptive analysis of branch-related outcomes and need for any reintervention was performed. Univariate and multivariate analysis of mortality and the composite outcome was performed to determine associative risks. Results Long-term survival for patients with juxtarenal and group IV TAAA aneurysms treated with fenestrated stent grafts was 20% at 8 years. Multivariate analysis showed long-term survival for this patient population was negatively associated with increasing age, congestive heart failure, cancer, and previous aneurysm repair. The risk of spinal cord ischemia (SCI) in this group was 1.2% and of aortic-related mortality was 2%. The risk of a spinal event increased with coverage above the celiac artery (52 mm of coverage above the celiac artery in patients with SCI vs 33 mm without SCI; P =.099). More complex device configurations were more likely to require an increased rate of reinterventions, and patients with celiac fenestrations were more likely to experience celiac occlusion over time (3.5% vs 0.5%; P =.019). However, less complex designs were complicated by an increased risk of type I endoleak over time (10.4% for renal fenestrations only vs 1.9% for others; P &lt;.01). As experience evolved, there was a trend to increase the number of fenestrations in devices treating the same anatomy. Conclusions The use of fenestrated devices to treat juxtarenal and group IV TAAA is safe and effective in long-term follow-up. Mortality in this patient population is largely not aortic-related. Devices designed for fenestrated repair of juxtarenal and group IV thoracoabdominal aneurysms within a physician sponsored investigational device exemption have changed over time. Furt\u2026", "author" : [ { "dropping-particle" : "", "family" : "Mastracci", "given" : "Tara M", "non-dropping-particle" : "", "parse-names" : false, "suffix" : "" }, { "dropping-particle" : "", "family" : "Eagleton", "given" : "Matthew J", "non-dropping-particle" : "", "parse-names" : false, "suffix" : "" }, { "dropping-particle" : "", "family" : "Kuramochi", "given" : "Yuki", "non-dropping-particle" : "", "parse-names" : false, "suffix" : "" }, { "dropping-particle" : "", "family" : "Bathurst", "given" : "Shona", "non-dropping-particle" : "", "parse-names" : false, "suffix" : "" }, { "dropping-particle" : "", "family" : "Wolski", "given" : "Katherine", "non-dropping-particle" : "", "parse-names" : false, "suffix" : "" } ], "container-title" : "Journal of Vascular Surgery", "id" : "ITEM-1", "issue" : "2", "issued" : { "date-parts" : [ [ "2015" ] ] }, "page" : "355-364", "title" : "Twelve-year results of fenestrated endografts for juxtarenal and group IV thoracoabdominal aneurysms", "type" : "article-journal", "volume" : "61" }, "uris" : [ "http://www.mendeley.com/documents/?uuid=7bf6b5a3-9ab7-3dc8-b761-ccda8f4603c6" ] } ], "mendeley" : { "formattedCitation" : "[40]", "plainTextFormattedCitation" : "[40]", "previouslyFormattedCitation" : "[40]" }, "properties" : {  }, "schema" : "https://github.com/citation-style-language/schema/raw/master/csl-citation.json" }</w:instrText>
      </w:r>
      <w:r w:rsidR="00AE0146">
        <w:fldChar w:fldCharType="separate"/>
      </w:r>
      <w:r w:rsidR="00AE0146" w:rsidRPr="00AE0146">
        <w:rPr>
          <w:noProof/>
        </w:rPr>
        <w:t>[40]</w:t>
      </w:r>
      <w:r w:rsidR="00AE0146">
        <w:fldChar w:fldCharType="end"/>
      </w:r>
      <w:r w:rsidR="00AE0146">
        <w:t xml:space="preserve">. </w:t>
      </w:r>
      <w:r w:rsidR="00D4564F">
        <w:t>In the largest series in Europe to repo</w:t>
      </w:r>
      <w:r w:rsidR="00141892">
        <w:t>rt long-term outcomes of F/BEVAR including 166 patients</w:t>
      </w:r>
      <w:r w:rsidR="00FC7C56">
        <w:fldChar w:fldCharType="begin" w:fldLock="1"/>
      </w:r>
      <w:r w:rsidR="00BA0488">
        <w:instrText>ADDIN CSL_CITATION { "citationItems" : [ { "id" : "ITEM-1", "itemData" : { "DOI" : "10.1016/j.ejvs.2014.11.018", "ISSN" : "15322165", "PMID" : "25599593", "abstract" : "Objective: To present a 10 year experience with endovascular thoracoabdominal aortic aneurysm (TAAA) repair using fenestrated and branched stent grafts. Materials and methods: Consecutive patients with TAAA treated with fenestrated and branched stent grafts within the period January 2004eDecember 2013. Data were collected prospectively. Results: 166 patients (125 male, 41 female, mean age 68.8 ?? 7.6 years) were treated. The mean TAAA diameter was 71 ?? 9.3 mm. Types of TAAA were: type I, n = 12 (7.2%), type II, n = 50 (30.1%), type III, n = 53 (31.9%), type IV, n = 41 (24.8%), and type V, n = 10 (6%). Fifteen (9%) patients had an acute TAAA (11 contained rupture, 4 symptomatic). One hundred and eight (65%) patients were refused for open surgery earlier. Seventy eight (47%) patients had previously undergone one or more open/endovascular aortic procedures. Technical success was 95% (157/166). Thirty day operative mortality was 7.8% (13/166), with an in hospital mortality of 9% (15/ 166). Peri-operative spinal cord ischemia (SCI) was observed in 15 patients (9%), including permanent paraplegia in two (1.2%). Mean follow up was 29.2 ?? 21 months. During follow up 40 patients died, two of them probably from aneurysm related cause. Re-intervention, mostly by endovascular means, was needed in 40 (24%) patients. Estimated survival at 1, 2, and 5 years was 83% ?? 3%, 78% ?? 3.5%, and 66.6% ?? 6.1%, respectively. Estimated target vessel stent patency at 1, 2, and 5 years was 98% ?? 0.6%, 97% ?? 0.8%, and 94.2% ?? 1.5%, respectively. Estimated freedom from re-intervention at 1 and 3 years was 88.3% ?? 2.7%, and 78.4% ?? 4.5%, respectively. Conclusions: Endovascular repair of TAAA with fenestrated and branched stent grafts in high volume centers appears safe and effective in the mid-term in a high risk patient cohort. A considerable reintervention rate should be acknowledged, however.", "author" : [ { "dropping-particle" : "", "family" : "Verhoeven", "given" : "E. L G", "non-dropping-particle" : "", "parse-names" : false, "suffix" : "" }, { "dropping-particle" : "", "family" : "Katsargyris", "given" : "A.", "non-dropping-particle" : "", "parse-names" : false, "suffix" : "" }, { "dropping-particle" : "", "family" : "Bekkema", "given" : "F.", "non-dropping-particle" : "", "parse-names" : false, "suffix" : "" }, { "dropping-particle" : "", "family" : "Oikonomou", "given" : "K.", "non-dropping-particle" : "", "parse-names" : false, "suffix" : "" }, { "dropping-particle" : "", "family" : "Zeebregts", "given" : "C. J A M", "non-dropping-particle" : "", "parse-names" : false, "suffix" : "" }, { "dropping-particle" : "", "family" : "Ritter", "given" : "W.", "non-dropping-particle" : "", "parse-names" : false, "suffix" : "" }, { "dropping-particle" : "", "family" : "Tielliu", "given" : "I. F J", "non-dropping-particle" : "", "parse-names" : false, "suffix" : "" } ], "container-title" : "European Journal of Vascular and Endovascular Surgery", "id" : "ITEM-1", "issue" : "5", "issued" : { "date-parts" : [ [ "2015" ] ] }, "note" : "NULL", "page" : "524-531", "title" : "Editor's choice - Ten-year experience with endovascular repair of thoracoabdominal aortic aneurysms: Results from 166 consecutive patients", "type" : "article-journal", "volume" : "49" }, "uris" : [ "http://www.mendeley.com/documents/?uuid=27cebe95-f9fa-47ce-baf2-362d57931e9d" ] } ], "mendeley" : { "formattedCitation" : "[68]", "plainTextFormattedCitation" : "[68]", "previouslyFormattedCitation" : "[68]" }, "properties" : {  }, "schema" : "https://github.com/citation-style-language/schema/raw/master/csl-citation.json" }</w:instrText>
      </w:r>
      <w:r w:rsidR="00FC7C56">
        <w:fldChar w:fldCharType="separate"/>
      </w:r>
      <w:r w:rsidR="00BA0488" w:rsidRPr="00BA0488">
        <w:rPr>
          <w:noProof/>
        </w:rPr>
        <w:t>[68]</w:t>
      </w:r>
      <w:r w:rsidR="00FC7C56">
        <w:fldChar w:fldCharType="end"/>
      </w:r>
      <w:r w:rsidR="00141892">
        <w:t>, reintervention was req</w:t>
      </w:r>
      <w:r w:rsidR="00FC7C56">
        <w:t xml:space="preserve">uired in 40% of patients. Although 17% of the patients required at least one reintervention within 2 to 3 years of the index procedure, more than 85% of these reinterventions involved minimally </w:t>
      </w:r>
      <w:proofErr w:type="spellStart"/>
      <w:r w:rsidR="00FC7C56">
        <w:t>invasiave</w:t>
      </w:r>
      <w:proofErr w:type="spellEnd"/>
      <w:r w:rsidR="00FC7C56">
        <w:t xml:space="preserve"> </w:t>
      </w:r>
      <w:r w:rsidR="00FC7C56">
        <w:lastRenderedPageBreak/>
        <w:t xml:space="preserve">endovascular procedures with high technical success rates. The freedom from reintervention at 1 year and 3 years was 88% and 78%, respectively. Most of the late reinterventions (&gt;30 days) are related to </w:t>
      </w:r>
      <w:proofErr w:type="spellStart"/>
      <w:r w:rsidR="00FC7C56">
        <w:t>endoleak</w:t>
      </w:r>
      <w:proofErr w:type="spellEnd"/>
      <w:r w:rsidR="00FC7C56">
        <w:t xml:space="preserve"> or endograft stenosis, which may be partly related to the lack of dedicated bridging stent grafts and other </w:t>
      </w:r>
      <w:proofErr w:type="spellStart"/>
      <w:r w:rsidR="00FC7C56">
        <w:t>anciliary</w:t>
      </w:r>
      <w:proofErr w:type="spellEnd"/>
      <w:r w:rsidR="00FC7C56">
        <w:t xml:space="preserve"> devices. However, the long-term 5 year target vessel stent patency rate remains </w:t>
      </w:r>
      <w:r w:rsidR="002D1FD0">
        <w:t>impressive at</w:t>
      </w:r>
      <w:r w:rsidR="00FC7C56">
        <w:t xml:space="preserve"> around 95%.</w:t>
      </w:r>
    </w:p>
    <w:p w14:paraId="0D9E4167" w14:textId="77777777" w:rsidR="007E437E" w:rsidRDefault="007E437E" w:rsidP="007E437E">
      <w:pPr>
        <w:spacing w:line="480" w:lineRule="auto"/>
      </w:pPr>
    </w:p>
    <w:p w14:paraId="2A1B8A0F" w14:textId="77777777" w:rsidR="007E437E" w:rsidRDefault="007E437E">
      <w:r>
        <w:br w:type="page"/>
      </w:r>
    </w:p>
    <w:p w14:paraId="7A88EA6A" w14:textId="0B3FD002" w:rsidR="003A4F7E" w:rsidRPr="00FC7C56" w:rsidRDefault="00B175E6" w:rsidP="00F427EF">
      <w:pPr>
        <w:spacing w:line="480" w:lineRule="auto"/>
        <w:rPr>
          <w:b/>
          <w:color w:val="000000" w:themeColor="text1"/>
        </w:rPr>
      </w:pPr>
      <w:r w:rsidRPr="00FC7C56">
        <w:rPr>
          <w:b/>
          <w:color w:val="000000" w:themeColor="text1"/>
        </w:rPr>
        <w:lastRenderedPageBreak/>
        <w:t>Conclusion</w:t>
      </w:r>
    </w:p>
    <w:p w14:paraId="2FE6BF84" w14:textId="77777777" w:rsidR="00B175E6" w:rsidRDefault="00B175E6" w:rsidP="00F427EF">
      <w:pPr>
        <w:spacing w:line="480" w:lineRule="auto"/>
      </w:pPr>
    </w:p>
    <w:p w14:paraId="23438F0E" w14:textId="432800D7" w:rsidR="00ED0486" w:rsidRDefault="00D370C9" w:rsidP="00F427EF">
      <w:pPr>
        <w:spacing w:line="480" w:lineRule="auto"/>
      </w:pPr>
      <w:r>
        <w:t>The unique feature</w:t>
      </w:r>
      <w:r w:rsidR="0099055E">
        <w:t>s</w:t>
      </w:r>
      <w:r w:rsidR="00ED0486">
        <w:t xml:space="preserve"> of F/BEVAR  provide </w:t>
      </w:r>
      <w:r>
        <w:t>an</w:t>
      </w:r>
      <w:r w:rsidR="00ED0486">
        <w:t xml:space="preserve"> opportunity t</w:t>
      </w:r>
      <w:r w:rsidR="00B51FD6">
        <w:t>o expand endovascular treatment to include abdominal</w:t>
      </w:r>
      <w:r w:rsidR="00ED0486">
        <w:t xml:space="preserve"> aortic aneurysms</w:t>
      </w:r>
      <w:r w:rsidR="00B51FD6">
        <w:t xml:space="preserve"> with challenging anatomy</w:t>
      </w:r>
      <w:r w:rsidR="00ED0486">
        <w:t xml:space="preserve">. However, the complex nature of F/BEVAR deployment demands a wide range of catheter/guidewire skills and </w:t>
      </w:r>
      <w:r w:rsidR="00363C74">
        <w:t>experience</w:t>
      </w:r>
      <w:r w:rsidR="0099055E">
        <w:t>d</w:t>
      </w:r>
      <w:r w:rsidR="00ED0486">
        <w:t xml:space="preserve"> operator</w:t>
      </w:r>
      <w:r>
        <w:t>s</w:t>
      </w:r>
      <w:r w:rsidR="0099055E">
        <w:t xml:space="preserve"> for </w:t>
      </w:r>
      <w:r w:rsidR="00B51FD6">
        <w:t xml:space="preserve">successful deployment, as well as in the management of </w:t>
      </w:r>
      <w:r w:rsidR="0099055E">
        <w:t xml:space="preserve">any </w:t>
      </w:r>
      <w:r w:rsidR="00B51FD6">
        <w:t xml:space="preserve">associated </w:t>
      </w:r>
      <w:r w:rsidR="00ED0486">
        <w:t xml:space="preserve">complications. </w:t>
      </w:r>
      <w:r w:rsidR="00A5131A">
        <w:t xml:space="preserve">The factors paramount to successful F/BEVAR implantation, such as careful planning, </w:t>
      </w:r>
      <w:r w:rsidR="0099055E">
        <w:t>h</w:t>
      </w:r>
      <w:r w:rsidR="00A5131A">
        <w:t xml:space="preserve">igh-resolution pre-procedural imaging, precise measurements, suitable patient and device selection, an experienced endovascular team executing the plan, and a dedicated </w:t>
      </w:r>
      <w:proofErr w:type="spellStart"/>
      <w:r w:rsidR="00A5131A">
        <w:t>multidiciplinary</w:t>
      </w:r>
      <w:proofErr w:type="spellEnd"/>
      <w:r w:rsidR="00A5131A">
        <w:t xml:space="preserve"> team managing the patient</w:t>
      </w:r>
      <w:r w:rsidR="00D565AF">
        <w:t>,</w:t>
      </w:r>
      <w:r w:rsidR="00A5131A">
        <w:t xml:space="preserve"> cannot be emphasised enough. </w:t>
      </w:r>
      <w:r w:rsidR="00ED0486">
        <w:t xml:space="preserve">In general, procedural complications are more common than late complications. FEVAR appears to have slightly higher complication rates compared </w:t>
      </w:r>
      <w:r w:rsidR="0099055E">
        <w:t>with</w:t>
      </w:r>
      <w:r w:rsidR="00ED0486">
        <w:t xml:space="preserve"> BEVAR</w:t>
      </w:r>
      <w:r w:rsidR="00FC7C56">
        <w:t xml:space="preserve">, while both procedures show higher reintervention rates compared to OSR </w:t>
      </w:r>
      <w:r w:rsidR="0099055E">
        <w:t>at</w:t>
      </w:r>
      <w:r w:rsidR="00FC7C56">
        <w:t xml:space="preserve"> follow-up</w:t>
      </w:r>
      <w:r w:rsidR="00ED0486">
        <w:t xml:space="preserve">. As such, </w:t>
      </w:r>
      <w:r w:rsidR="00363C74">
        <w:t xml:space="preserve">early recognition of problems and appropriate and timely </w:t>
      </w:r>
      <w:r w:rsidR="0099055E">
        <w:t>re</w:t>
      </w:r>
      <w:r w:rsidR="00363C74">
        <w:t xml:space="preserve">intervention </w:t>
      </w:r>
      <w:r w:rsidR="00ED0486">
        <w:t>are of paramount importance in</w:t>
      </w:r>
      <w:r w:rsidR="00363C74">
        <w:t xml:space="preserve"> ensuring a  durable outcome </w:t>
      </w:r>
      <w:r w:rsidR="00B51FD6">
        <w:t>using FEVAR or BEVAR</w:t>
      </w:r>
      <w:r>
        <w:t xml:space="preserve"> </w:t>
      </w:r>
      <w:r w:rsidR="00363C74">
        <w:t>techniques</w:t>
      </w:r>
      <w:r w:rsidR="00B51FD6">
        <w:t>.</w:t>
      </w:r>
    </w:p>
    <w:p w14:paraId="6B8BFC5B" w14:textId="77777777" w:rsidR="002D357F" w:rsidRDefault="002D357F" w:rsidP="00F427EF">
      <w:pPr>
        <w:spacing w:line="480" w:lineRule="auto"/>
      </w:pPr>
    </w:p>
    <w:p w14:paraId="784D740F" w14:textId="77777777" w:rsidR="0024011E" w:rsidRDefault="0024011E" w:rsidP="00F427EF">
      <w:pPr>
        <w:spacing w:line="480" w:lineRule="auto"/>
      </w:pPr>
      <w:r>
        <w:t>Conflict of interest statement:</w:t>
      </w:r>
    </w:p>
    <w:p w14:paraId="745D2631" w14:textId="4E6A62D4" w:rsidR="002D357F" w:rsidRDefault="002D357F" w:rsidP="00F427EF">
      <w:pPr>
        <w:spacing w:line="480" w:lineRule="auto"/>
      </w:pPr>
      <w:r>
        <w:t>On behalf of all authors, the corresponding author states that there is no conflict of interest.</w:t>
      </w:r>
    </w:p>
    <w:p w14:paraId="59C0E010" w14:textId="77777777" w:rsidR="006765EA" w:rsidRDefault="006765EA" w:rsidP="00F427EF">
      <w:pPr>
        <w:spacing w:line="480" w:lineRule="auto"/>
      </w:pPr>
    </w:p>
    <w:p w14:paraId="57609E61" w14:textId="4141FEAA" w:rsidR="006765EA" w:rsidRDefault="006765EA" w:rsidP="00F427EF">
      <w:pPr>
        <w:spacing w:line="480" w:lineRule="auto"/>
      </w:pPr>
      <w:r>
        <w:br w:type="page"/>
      </w:r>
    </w:p>
    <w:p w14:paraId="78CF7AD8" w14:textId="45A83B8F" w:rsidR="006765EA" w:rsidRDefault="006765EA" w:rsidP="00F427EF">
      <w:pPr>
        <w:spacing w:line="480" w:lineRule="auto"/>
      </w:pPr>
      <w:r>
        <w:lastRenderedPageBreak/>
        <w:t>References:</w:t>
      </w:r>
    </w:p>
    <w:p w14:paraId="2A2E7F36" w14:textId="57F6A973" w:rsidR="00BA0488" w:rsidRPr="00BA0488" w:rsidRDefault="003B1397" w:rsidP="00BA0488">
      <w:pPr>
        <w:widowControl w:val="0"/>
        <w:autoSpaceDE w:val="0"/>
        <w:autoSpaceDN w:val="0"/>
        <w:adjustRightInd w:val="0"/>
        <w:spacing w:line="480" w:lineRule="auto"/>
        <w:rPr>
          <w:rFonts w:ascii="Cambria" w:hAnsi="Cambria"/>
          <w:noProof/>
          <w:lang w:val="en-US"/>
        </w:rPr>
      </w:pPr>
      <w:r>
        <w:fldChar w:fldCharType="begin" w:fldLock="1"/>
      </w:r>
      <w:r>
        <w:instrText xml:space="preserve">ADDIN Mendeley Bibliography CSL_BIBLIOGRAPHY </w:instrText>
      </w:r>
      <w:r>
        <w:fldChar w:fldCharType="separate"/>
      </w:r>
      <w:r w:rsidR="00BA0488" w:rsidRPr="00BA0488">
        <w:rPr>
          <w:rFonts w:ascii="Cambria" w:hAnsi="Cambria"/>
          <w:noProof/>
          <w:lang w:val="en-US"/>
        </w:rPr>
        <w:t xml:space="preserve">1. Parodi JC, Palmaz JC, Barone HD. Transfemoral Intraluminal Graft Implantation for Abdominal Aortic Aneurysms. Ann. Vasc. Surg. 1991;5:491–9. </w:t>
      </w:r>
    </w:p>
    <w:p w14:paraId="54D31235"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 Jongkind V, Yeung KK, Akkersdijk GJM, Heidsieck D, Reitsma JB, Tangelder GJ, et al. Juxtarenal aortic aneurysm repair. J. Vasc. Surg. 2010;52:760–7. </w:t>
      </w:r>
    </w:p>
    <w:p w14:paraId="406E620E"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 Greenhalgh RM, Brown LC, Kwong GPS, Powell JT, Thompson SG, EVAR trial participants R. Comparison of endovascular aneurysm repair with open repair in patients with abdominal aortic aneurysm (EVAR trial 1), 30-day operative mortality results: randomised controlled trial. Lancet (London, England). Tfm Publishers, London; 2004;364:843–8. </w:t>
      </w:r>
    </w:p>
    <w:p w14:paraId="65B49504"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 Lederle FA, Freischlag JA, Kyriakides TC, Padberg FT, Matsumura JS, Kohler TR, et al. Outcomes Following Endovascular vs Open Repair of Abdominal Aortic Aneurysm A Randomized Trial. JAMA. 2009;302:1535. </w:t>
      </w:r>
    </w:p>
    <w:p w14:paraId="5BC5A3CD"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 Stather PW, Sidloff D, Dattani N, Choke E, Bown MJ, Sayers RD. Systematic review and meta-analysis of the early and late outcomes of open and endovascular repair of abdominal aortic aneurysm. Br. J. Surg. 2013;100:863–72. </w:t>
      </w:r>
    </w:p>
    <w:p w14:paraId="4829D826"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 Greenhalgh RM, Brown LC, Powell JT, Epstein D, Sculpher MJ. Endovascular versus Open Repair of Abdominal Aortic Aneurysm. N Engl J Med. 2010;362:1863–71. </w:t>
      </w:r>
    </w:p>
    <w:p w14:paraId="0855FA2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7. Carpenter JP, Baum RA, Barker CF, Golden MA, Mitchell ME, Velazquez OC, et al. Impact of exclusion criteria on patient selection for endovascular abdominal aortic aneurysm repair. J. Vasc. Surg. 2001;34:1050–4. </w:t>
      </w:r>
    </w:p>
    <w:p w14:paraId="65699309"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8. Arko FR, Filis KA, Seidel SA, Gonzalez J, Lengle SJ, Webb R, et al. How Many Patients with Infrarenal Aneurysms are Candidates for Endovascular Repair? The Northern California Experience. J. Endovasc. Ther. 2004;11:33–40. </w:t>
      </w:r>
    </w:p>
    <w:p w14:paraId="1E3AB250"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lastRenderedPageBreak/>
        <w:t xml:space="preserve">9. Bungay PM, Burfitt N, Sritharan K, Muir L, Khan SL, De Nunzio MC, et al. Initial experience with a new fenestrated stent graft. J. Vasc. Surg. 2011;54:1832–8. </w:t>
      </w:r>
    </w:p>
    <w:p w14:paraId="4CD76C1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10. Oderich GS, Correa MP, Mendes BC. Technical aspects of repair of juxtarenal abdominal aortic aneurysms using the Zenith fenestrated endovascular stent graft. J. Vasc. Surg. 2014;59:1456–61. </w:t>
      </w:r>
    </w:p>
    <w:p w14:paraId="7F59D38A"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11. Holden A, Mertens R, Hill A, Mariné L, Clair DG. Initial experience with the Ventana fenestrated system for endovascular repair of juxtarenal and pararenal aortic aneurysms. J. Vasc. Surg. 2013;57:1235–45. </w:t>
      </w:r>
    </w:p>
    <w:p w14:paraId="34154FA4"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12. Park JH, Chung JW, Choo IW, Kim SJ, Lee JY, Han MC. Fenestrated Stent-Grafts for Preserving Visceral Arterial Branches in the Treatment of Abdominal Aortic Aneurysms: Preliminary Experience. J. Vasc. Interv. Radiol. 1996;7:819–23. </w:t>
      </w:r>
    </w:p>
    <w:p w14:paraId="309D1FD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13. Chuter TAM, Gordon RL, Reilly LM, Goodman JD, Messina LM. An Endovascular System for Thoracoabdominal Aortic Aneurysm Repair. J. Endovasc. Ther. 2001;8:25–33. </w:t>
      </w:r>
    </w:p>
    <w:p w14:paraId="16DA7B95"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14. Greenberg R, Eagleton M, Mastracci T. Branched endografts for thoracoabdominal aneurysms. J. Thorac. Cardiovasc. Surg. 2010;140:S171–8. </w:t>
      </w:r>
    </w:p>
    <w:p w14:paraId="56C3B0C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15. Greenberg RK, Charles W, Iii S, Makaroun M, Ohki T, Chuter T, et al. Intermediate results of a United States multicenter trial of fenestrated endograft repair for juxtarenal abdominal aortic aneurysms. J. Vasc. Surg. 2009;50:730–737.e1. </w:t>
      </w:r>
    </w:p>
    <w:p w14:paraId="2C60F41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16. Navarro TP, Bernardes RDC, Procopio RJ, Leite JO, Dardik A. Treatment of Hostile Proximal Necks During Endovascular Aneurysm Repair. Aorta. 2014;2:28–36. </w:t>
      </w:r>
    </w:p>
    <w:p w14:paraId="1E80181B"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17. Chuter TAM. Branched and fenestrated stent grafts for endovascular repair of thoracic aortic aneurysms. J. Vasc. Surg. 2006;43:111–5. </w:t>
      </w:r>
    </w:p>
    <w:p w14:paraId="332974D0"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lastRenderedPageBreak/>
        <w:t xml:space="preserve">18. Chuter TAM. Fenestrated and Branched Stent-Grafts for Thoracoabdominal, Pararenal and Juxtarenal Aortic Aneurysm Repair. Semin. Vasc. Surg. 2007;20:90–6. </w:t>
      </w:r>
    </w:p>
    <w:p w14:paraId="58732175"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19. Graves HL, Jackson BM. The Current State of Fenestrated and Branched Devices for Abdominal Aortic Aneurysm Repair. Semin Interv. Radiol. 2015;32:304–10. </w:t>
      </w:r>
    </w:p>
    <w:p w14:paraId="53D773CC"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20. Blankensteijn JD, de Jong SECA, Prinssen M, van der Ham AC, Buth J, van Sterkenburg SMM, et al. Two-year outcomes after conventional or endovascular repair of abdominal aortic aneurysms. N Engl J Med. 2005;352:2398–405. </w:t>
      </w:r>
    </w:p>
    <w:p w14:paraId="0B824157"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21. Feezor RJ, Huber TS, Martin TD, Beaver TM, Hess PJ, Klodell CT, et al. Perioperative differences between endovascular repair of thoracic and abdominal aortic diseases. J. Vasc. Surg. 2007;45:86–9. </w:t>
      </w:r>
    </w:p>
    <w:p w14:paraId="1F114D1F"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22. Haas PC, Krajcer Z, Diethrich EB, P. Clay Haas, Zvonimir Krajcer EBD. Closure of large percutaneous access sites using the Prostar XL Percutaneous Vascular Surgery device. J. Endovasc. Surg. SAGE PublicationsSage CA: Los Angeles, CA; 1999;6:168–70. </w:t>
      </w:r>
    </w:p>
    <w:p w14:paraId="75C85FAC"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23. Starnes BW, Andersen CA, Ronsivalle JA, Stockmaster NR, Mullenix PS, Statler JD. Totally percutaneous aortic aneurysm repair: Experience and prudence. J. Vasc. Surg. 2006. p. 270–6. </w:t>
      </w:r>
    </w:p>
    <w:p w14:paraId="230B3948"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24. Mousa AY, Campbell JE, Broce M, Abu-Halimah S, Stone PA, Hass SM, et al. Predictors of percutaneous access failure requiring open femoral surgical conversion during endovascular aortic aneurysm repair. J. Vasc. Surg. 2013;58:1213–9. </w:t>
      </w:r>
    </w:p>
    <w:p w14:paraId="00A132F0"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25. Eisenack M, Umscheid T, Tessarek J, Torsello GF, Torsello GB. Percutaneous endovascular aortic aneurysm repair: a prospective evaluation of safety, </w:t>
      </w:r>
      <w:r w:rsidRPr="00BA0488">
        <w:rPr>
          <w:rFonts w:ascii="Cambria" w:hAnsi="Cambria"/>
          <w:noProof/>
          <w:lang w:val="en-US"/>
        </w:rPr>
        <w:lastRenderedPageBreak/>
        <w:t xml:space="preserve">efficiency, and risk factors. J. Endovasc. Ther. 2009;16:708–13. </w:t>
      </w:r>
    </w:p>
    <w:p w14:paraId="432BC20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26. Teh LG, Sieunarine K, Van Schie G, Goodman MA, Lawrence-Brown M, Prendergast FJ, et al. Use of the percutaneous vascular surgery device for closure of femoral access sites during endovascular aneurysm repair: Lessons from our experience. Eur. J. Vasc. Endovasc. Surg. 2001;22:418–23. </w:t>
      </w:r>
    </w:p>
    <w:p w14:paraId="00BE8FA3"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27. Rachel ES, Bergamini TM, Kinney E V, Jung MT, Kaebnick HW, Mitchell RA. Percutaneous endovascular abdominal aortic aneurysm repair. Ann. Vasc. Surg. 2002;16:43–9. </w:t>
      </w:r>
    </w:p>
    <w:p w14:paraId="2999150A"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28. Malkawi AH, Hinchliffe RJ, Holt PJ, Loftus IM, Thompson MM. Percutaneous Access for Endovascular Aneurysm Repair: A Systematic Review. Eur. J. Vasc. Endovasc. Surg. 2010. p. 676–82. </w:t>
      </w:r>
    </w:p>
    <w:p w14:paraId="70C8FCA5"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29. Nelson PR, Kracjer Z, Kansal N, Rao V, Bianchi C, Hashemi H, et al. A multicenter, randomized, controlled trial of totally percutaneous access versus open femoral exposure for endovascular aortic aneurysm repair (the PEVAR trial). J. Vasc. Surg. 2014;59:1181–93. </w:t>
      </w:r>
    </w:p>
    <w:p w14:paraId="69912D61"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30. Timaran DE, Soto M, Knowles M, Modrall JG, Rectenwald JE, Timaran CH. Safety and effectiveness of total percutaneous access for fenestrated endovascular aortic aneurysm repair. J. Vasc. Surg. 2016;64:896–901. </w:t>
      </w:r>
    </w:p>
    <w:p w14:paraId="0186C5F9"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31. De Souza LR, Oderich GS, Banga P V., Hofer JM, Wigham JR, Cha S, et al. Outcomes of total percutaneous endovascular aortic repair for thoracic, fenestrated, and branched endografts. J. Vasc. Surg. 2015;62:1442–1449.e3. </w:t>
      </w:r>
    </w:p>
    <w:p w14:paraId="2A658BDE"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32. Lin S-Y, Lyu S-Y, Su T-W, Chu S-Y, Chen C-M, Hung C-F, et al. Predictive Factors for Additional ProGlide Deployment in Percutaneous Endovascular Aortic Repair. J. Vasc. Interv. Radiol. 2017;28:570–5. </w:t>
      </w:r>
    </w:p>
    <w:p w14:paraId="14B39626"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33. Grimme FAB, Zeebregts CJ, Verhoeven ELG, Bekkema F, Reijnen MMJP, Tielliu </w:t>
      </w:r>
      <w:r w:rsidRPr="00BA0488">
        <w:rPr>
          <w:rFonts w:ascii="Cambria" w:hAnsi="Cambria"/>
          <w:noProof/>
          <w:lang w:val="en-US"/>
        </w:rPr>
        <w:lastRenderedPageBreak/>
        <w:t xml:space="preserve">IFJ. Visceral stent patency in fenestrated stent grafting for abdominal aortic aneurysm repair. J. Vasc. Surg. 2014;59:298–306. </w:t>
      </w:r>
    </w:p>
    <w:p w14:paraId="4893EE4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34. Glebova NO, Selvarajah S, Orion KC, Black JH, Malas MB, Perler BA, et al. Fenestrated endovascular repair of abdominal aortic aneurysms is associated with increased morbidity but comparable mortality with infrarenal endovascular aneurysm repair. J. Vasc. Surg. 2015;61:604–10. </w:t>
      </w:r>
    </w:p>
    <w:p w14:paraId="6E282FE1"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35. Martin Z, Greenberg RK, Mastracci TM, Eagleton MJ, O’Callaghan A, Bena J. Late rescue of proximal endograft failure using fenestrated and branched devices. J. Vasc. Surg. 2014;59:1479–87. </w:t>
      </w:r>
    </w:p>
    <w:p w14:paraId="16C1C16D"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36. Ullery BW, Lee GK, Lee JT. Shuttering of the superior mesenteric artery during fenestrated endovascular aneurysm repair. J. Vasc. Surg. 2014;60:900–7. </w:t>
      </w:r>
    </w:p>
    <w:p w14:paraId="222641A6"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37. Mastracci TM, Greenberg RK, Eagleton MJ, Hernandez A V. Durability of branches in branched and fenestrated endografts. J. Vasc. Surg. 2013;57:926–33. </w:t>
      </w:r>
    </w:p>
    <w:p w14:paraId="30B148FC"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38. Haulon S, Amiot S, Magnan P-E, Becquemin J-P, Lermusiaux P, Koussa M, et al. An Analysis of the French Multicentre Experience of Fenestrated Aortic Endografts. Ann. Surg. 2010;251:357–62. </w:t>
      </w:r>
    </w:p>
    <w:p w14:paraId="1C49B08F"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39. Verhoeven ELG, Vourliotakis G, Bos WTGJ, Tielliu IFJ, Zeebregts CJ, Prins TR, et al. Fenestrated Stent Grafting for Short-necked and Juxtarenal Abdominal Aortic Aneurysm: An 8-Year Single-centre Experience. Eur. J. Vasc. Endovasc. Surg. 2010;39:529–36. </w:t>
      </w:r>
    </w:p>
    <w:p w14:paraId="52071C97"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40. Mastracci TM, Eagleton MJ, Kuramochi Y, Bathurst S, Wolski K. Twelve-year results of fenestrated endografts for juxtarenal and group IV thoracoabdominal aneurysms. J. Vasc. Surg. 2015;61:355–64. </w:t>
      </w:r>
    </w:p>
    <w:p w14:paraId="75E0A0FF"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41. Haulon S, Barillà D, Tyrrell M, Tsilimparis N, Ricotta JJ. Debate: Whether fenestrated endografts should be limited to a small number of specialized </w:t>
      </w:r>
      <w:r w:rsidRPr="00BA0488">
        <w:rPr>
          <w:rFonts w:ascii="Cambria" w:hAnsi="Cambria"/>
          <w:noProof/>
          <w:lang w:val="en-US"/>
        </w:rPr>
        <w:lastRenderedPageBreak/>
        <w:t xml:space="preserve">centers. J. Vasc. Surg. 2013;57:875–82. </w:t>
      </w:r>
    </w:p>
    <w:p w14:paraId="458D562A"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42. Panuccio G, Bisdas T, Berekoven B, Torsello G, Austermann M. Performance of Bridging Stent Grafts in Fenestrated and Branched Aortic Endografting. Eur. J. Vasc. Endovasc. Surg. 2015. p. 60–70. </w:t>
      </w:r>
    </w:p>
    <w:p w14:paraId="5A2F6917"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43. Scurr JRH, Mcwilliams RG. Fenestrated Aortic Stent Grafts. Semin. Interv. Radiol. 2007;24:211–20. </w:t>
      </w:r>
    </w:p>
    <w:p w14:paraId="67DF7D68"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44. Semmens JB, Lawrence-Brown MMD, Hartley DE, Allen YB, Green R, Nadkarni S. Outcomes of fenestrated endografts in the treatment of abdominal aortic aneurysm in Western Australia (1997-2004). J. Endovasc. Ther. 2006;13:320–9. </w:t>
      </w:r>
    </w:p>
    <w:p w14:paraId="03DAE7C3"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45. Metcalfe MJ, Holt PJ, Hinchliffe RJ, Morgan R, Loftus IM, Thompson MM. Fenestrated endovascular aneurysm repair: graft complexity does not predict outcome. J. Endovasc. Ther. 2012;19:528–35. </w:t>
      </w:r>
    </w:p>
    <w:p w14:paraId="7FF9C34E"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46. Watanabe Y, Aramoto H, Asano R, Furuichi S, Sumiyoshi T, Takanashi S. Iatrogenic renal artery dissection: Uncommon complication during aortic endovascular repair. JACC Cardiovasc. Interv. 2010;3:986–7. </w:t>
      </w:r>
    </w:p>
    <w:p w14:paraId="2BC692A1"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47. Troisi N, Donas KP, Austermann M, Tessarek J, Umscheid T, Torsello G. Secondary procedures after aortic aneurysm repair with fenestrated and branched endografts. J. Endovasc. Ther. 2011;18:146–53. </w:t>
      </w:r>
    </w:p>
    <w:p w14:paraId="7BF3F7BC"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48. Oderich GS, Ribeiro M, Hofer J, Wigham J, Cha S, Chini J, et al. Prospective, nonrandomized study to evaluate endovascular repair of pararenal and thoracoabdominal aortic aneurysms using fenestrated-branched endografts based on supraceliac sealing zones. J. Vasc. Surg. 2017;65:1249–1259.e10. </w:t>
      </w:r>
    </w:p>
    <w:p w14:paraId="5973F1EA"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49. Draney MT, Zarins CK, Taylor CA. Three-Dimensional Analysis of Renal Artery Bending Motion During Respiration. J. Endovasc. Ther. SAGE PublicationsSage CA: Los Angeles, CA; 2005;12:380–6. </w:t>
      </w:r>
    </w:p>
    <w:p w14:paraId="50147958"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lastRenderedPageBreak/>
        <w:t xml:space="preserve">50. Kaandorp DW, Vasbinder GB, de Haan MW, Kemerink GJ, van Engelshoven JM. Motion of the proximal renal artery during the cardiac cycle. J. Magn. Reson. Imaging. 2000;12:924–8. </w:t>
      </w:r>
    </w:p>
    <w:p w14:paraId="3C800EEB"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51. Rundback JH, Sacks D, Kent KC, Cooper C, Jones D, Murphy T, et al. Guidelines for the Reporting of Renal Artery Revascularization in Clinical Trials. Circulation. 2002;106. </w:t>
      </w:r>
    </w:p>
    <w:p w14:paraId="17C9211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52. Fleischmann D, Kruskal JB, Pomfret EA, Keogan MT, Warmbrand G, Raptopoulos V, et al. Multiple detector-row CT angiography of the renal and mesenteric vessels. Eur. J. Radiol. Elsevier; 2003;45 Suppl 1:S79-87. </w:t>
      </w:r>
    </w:p>
    <w:p w14:paraId="1A065EE5"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53. England A, García-Fiñana M, Fisher RK, Naik JB, Vallabhaneni SR, Brennan JA, et al. Migration of fenestrated aortic stent grafts. J. Vasc. Surg. 2013;57:1543–52. </w:t>
      </w:r>
    </w:p>
    <w:p w14:paraId="0173493E"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54. O’Neill S, Greenberg RK, Haddad F, Resch T, Sereika J, Katz E. A Prospective Analysis of Fenestrated Endovascular Grafting: Intermediate-term Outcomes. Eur. J. Vasc. Endovasc. Surg. 2006;32:115–23. </w:t>
      </w:r>
    </w:p>
    <w:p w14:paraId="3ECD7F07"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55. Rao R, Lane TRA, Franklin IJ, Surg G, Davies AH. Open repair versus fenestrated endovascular aneurysm repair of juxtarenal aneurysms. J. Vasc. Surg. 2015;61:242–55. </w:t>
      </w:r>
    </w:p>
    <w:p w14:paraId="6C8F0F86"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56. O’Callaghan A, Greenberg RK, Eagleton MJ, Bena J, Mastracci TM. Type Ia endoleaks after fenestrated and branched endografts may lead to component instability and increased aortic mortality. J. Vasc. Surg. 2015. </w:t>
      </w:r>
    </w:p>
    <w:p w14:paraId="4753872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57. Jordan WD, Mehta M, Ouriel K, Arko FR, Varnagy D, Joye J, et al. One-year results of the ANCHOR trial of EndoAnchors for the prevention and treatment of aortic neck complications after endovascular aneurysm repair. Vascular. SAGE PublicationsSage UK: London, England; 2016;24:177–86. </w:t>
      </w:r>
    </w:p>
    <w:p w14:paraId="6A73FC24"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58. Maldonado TS, Rosen RJ, Rockman CB, Adelman MA, Bajakian D, Jacobowitz </w:t>
      </w:r>
      <w:r w:rsidRPr="00BA0488">
        <w:rPr>
          <w:rFonts w:ascii="Cambria" w:hAnsi="Cambria"/>
          <w:noProof/>
          <w:lang w:val="en-US"/>
        </w:rPr>
        <w:lastRenderedPageBreak/>
        <w:t xml:space="preserve">GR, et al. Initial successful management of type I endoleak after endovascular aortic aneurysm repair with n-butyl cyanoacrylate adhesive. J. Vasc. Surg. 2003;38:664–70. </w:t>
      </w:r>
    </w:p>
    <w:p w14:paraId="7E9CD448"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59. Rosen RJ, Green RM. Endoleak Management following Endovascular Aneurysm Repair. J. Vasc. Interv. Radiol. 2008;19:S37–43. </w:t>
      </w:r>
    </w:p>
    <w:p w14:paraId="6188BAE0"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60. Grisafi JL, Boiteau G, Detschelt E, Potts J, Kiproff P, Muluk SC. Endoluminal treatment of type IA endoleak with Onyx. YMVA. 52:1346–9. </w:t>
      </w:r>
    </w:p>
    <w:p w14:paraId="557612CB"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61. Scurr J, Brennan J, Gilling-Smith G, Harris P, Vallabhaneni S. Fenestrated endovascular aortic repair for juxtarenal abdominal aortic aneurysm. Br. J. Surg. 2008;95:326–32. </w:t>
      </w:r>
    </w:p>
    <w:p w14:paraId="2DBBD368"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62. Teutelink A, Muhs BE, Vincken KL, Bartels LW, Cornelissen SA, van Herwaarden JA, et al. Use of Dynamic Computed Tomography to Evaluate Pre- and Postoperative Aortic Changes in AAA Patients Undergoing Endovascular Aneurysm Repair. J. Endovasc. Ther. SAGE PublicationsSage CA: Los Angeles, CA; 2007;14:44–9. </w:t>
      </w:r>
    </w:p>
    <w:p w14:paraId="19AA1892"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63. Haddad F, Greenberg RK, Walker E, Nally J, O’Neill S, Kolin G, et al. Fenestrated endovascular grafting: The renal side of the story. J. Vasc. Surg. 2005;41:181–90. </w:t>
      </w:r>
    </w:p>
    <w:p w14:paraId="2D7D6013"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64. England A, Torella F, Fisher RK, McWilliams RG. Migration of the Nellix endoprosthesis. J. Vasc. Surg. Society for Vascular Surgery; 2016; </w:t>
      </w:r>
    </w:p>
    <w:p w14:paraId="3DDB73DF"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65. Oderich GS, Greenberg RK, Farber M, Lyden S, Sanchez L, Fairman R, et al. Results of the United States multicenter prospective study evaluating the Zenith fenestrated endovascular graft for treatment of juxtarenal abdominal aortic aneurysms. J. Vasc. Surg. 2014;60:1420–1428.e5. </w:t>
      </w:r>
    </w:p>
    <w:p w14:paraId="26F909FB"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66. Banno H, Cochennec F, Marzelle J, Becquemin JP. Comparison of fenestrated </w:t>
      </w:r>
      <w:r w:rsidRPr="00BA0488">
        <w:rPr>
          <w:rFonts w:ascii="Cambria" w:hAnsi="Cambria"/>
          <w:noProof/>
          <w:lang w:val="en-US"/>
        </w:rPr>
        <w:lastRenderedPageBreak/>
        <w:t xml:space="preserve">endovascular aneurysm repair and chimney graft techniques for pararenal aortic aneurysm. J. Vasc. Surg. 2014;60:31–9. </w:t>
      </w:r>
    </w:p>
    <w:p w14:paraId="3B009F1A"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67. Kristmundsson T, Sonesson B, Dias N, Törnqvist P, Malina M, Resch T. Outcomes of fenestrated endovascular repair of juxtarenal aortic aneurysm. J. Vasc. Surg. 2014;59:115–20. </w:t>
      </w:r>
    </w:p>
    <w:p w14:paraId="21E475C6" w14:textId="77777777" w:rsidR="00BA0488" w:rsidRPr="00BA0488" w:rsidRDefault="00BA0488" w:rsidP="00BA0488">
      <w:pPr>
        <w:widowControl w:val="0"/>
        <w:autoSpaceDE w:val="0"/>
        <w:autoSpaceDN w:val="0"/>
        <w:adjustRightInd w:val="0"/>
        <w:spacing w:line="480" w:lineRule="auto"/>
        <w:rPr>
          <w:rFonts w:ascii="Cambria" w:hAnsi="Cambria"/>
          <w:noProof/>
          <w:lang w:val="en-US"/>
        </w:rPr>
      </w:pPr>
      <w:r w:rsidRPr="00BA0488">
        <w:rPr>
          <w:rFonts w:ascii="Cambria" w:hAnsi="Cambria"/>
          <w:noProof/>
          <w:lang w:val="en-US"/>
        </w:rPr>
        <w:t xml:space="preserve">68. Verhoeven ELG, Katsargyris A, Bekkema F, Oikonomou K, Zeebregts CJAM, Ritter W, et al. Editor’s choice - Ten-year experience with endovascular repair of thoracoabdominal aortic aneurysms: Results from 166 consecutive patients. Eur. J. Vasc. Endovasc. Surg. 2015;49:524–31. </w:t>
      </w:r>
    </w:p>
    <w:p w14:paraId="5486F1CA" w14:textId="77777777" w:rsidR="00BA0488" w:rsidRPr="00BA0488" w:rsidRDefault="00BA0488" w:rsidP="00BA0488">
      <w:pPr>
        <w:widowControl w:val="0"/>
        <w:autoSpaceDE w:val="0"/>
        <w:autoSpaceDN w:val="0"/>
        <w:adjustRightInd w:val="0"/>
        <w:spacing w:line="480" w:lineRule="auto"/>
        <w:rPr>
          <w:rFonts w:ascii="Cambria" w:hAnsi="Cambria"/>
          <w:noProof/>
        </w:rPr>
      </w:pPr>
      <w:r w:rsidRPr="00BA0488">
        <w:rPr>
          <w:rFonts w:ascii="Cambria" w:hAnsi="Cambria"/>
          <w:noProof/>
          <w:lang w:val="en-US"/>
        </w:rPr>
        <w:t xml:space="preserve">69. Nordon IM, Hinchliffe RJ, Holt PJ, Loftus IM, Thompson MM. Modern Treatment of Juxtarenal Abdominal Aortic Aneurysms with Fenestrated Endografting and Open Repair e A Systematic Review. Eur. J. Vasc. Endovasc. Surg. 2009;38:35–41. </w:t>
      </w:r>
    </w:p>
    <w:p w14:paraId="4CC6A229" w14:textId="63CCF4B0" w:rsidR="003B1397" w:rsidRDefault="003B1397" w:rsidP="00BA0488">
      <w:pPr>
        <w:widowControl w:val="0"/>
        <w:autoSpaceDE w:val="0"/>
        <w:autoSpaceDN w:val="0"/>
        <w:adjustRightInd w:val="0"/>
        <w:spacing w:line="480" w:lineRule="auto"/>
      </w:pPr>
      <w:r>
        <w:fldChar w:fldCharType="end"/>
      </w:r>
    </w:p>
    <w:p w14:paraId="424DFA14" w14:textId="77777777" w:rsidR="00B175E6" w:rsidRDefault="00B175E6" w:rsidP="00F427EF">
      <w:pPr>
        <w:widowControl w:val="0"/>
        <w:autoSpaceDE w:val="0"/>
        <w:autoSpaceDN w:val="0"/>
        <w:adjustRightInd w:val="0"/>
        <w:spacing w:line="480" w:lineRule="auto"/>
      </w:pPr>
    </w:p>
    <w:p w14:paraId="447FA3E9" w14:textId="77777777" w:rsidR="00B175E6" w:rsidRDefault="00B175E6" w:rsidP="00F427EF">
      <w:pPr>
        <w:widowControl w:val="0"/>
        <w:autoSpaceDE w:val="0"/>
        <w:autoSpaceDN w:val="0"/>
        <w:adjustRightInd w:val="0"/>
        <w:spacing w:line="480" w:lineRule="auto"/>
      </w:pPr>
    </w:p>
    <w:p w14:paraId="6FC008E5" w14:textId="35221E92" w:rsidR="00B175E6" w:rsidRDefault="00B175E6" w:rsidP="00F427EF">
      <w:pPr>
        <w:spacing w:line="480" w:lineRule="auto"/>
      </w:pPr>
      <w:r>
        <w:br w:type="page"/>
      </w:r>
    </w:p>
    <w:p w14:paraId="78FB97BC" w14:textId="787C83DF" w:rsidR="00B175E6" w:rsidRDefault="00B175E6" w:rsidP="00F427EF">
      <w:pPr>
        <w:widowControl w:val="0"/>
        <w:autoSpaceDE w:val="0"/>
        <w:autoSpaceDN w:val="0"/>
        <w:adjustRightInd w:val="0"/>
        <w:spacing w:line="480" w:lineRule="auto"/>
      </w:pPr>
      <w:r>
        <w:lastRenderedPageBreak/>
        <w:t>Figures</w:t>
      </w:r>
    </w:p>
    <w:p w14:paraId="5C994C93" w14:textId="77777777" w:rsidR="00CF5ED5" w:rsidRDefault="00CF5ED5" w:rsidP="00F427EF">
      <w:pPr>
        <w:widowControl w:val="0"/>
        <w:autoSpaceDE w:val="0"/>
        <w:autoSpaceDN w:val="0"/>
        <w:adjustRightInd w:val="0"/>
        <w:spacing w:line="480" w:lineRule="auto"/>
      </w:pPr>
    </w:p>
    <w:p w14:paraId="66F8F930" w14:textId="64334404" w:rsidR="00B175E6" w:rsidRDefault="00B175E6" w:rsidP="00F427EF">
      <w:pPr>
        <w:widowControl w:val="0"/>
        <w:autoSpaceDE w:val="0"/>
        <w:autoSpaceDN w:val="0"/>
        <w:adjustRightInd w:val="0"/>
        <w:spacing w:line="480" w:lineRule="auto"/>
        <w:rPr>
          <w:lang w:val="en-GB"/>
        </w:rPr>
      </w:pPr>
      <w:r w:rsidRPr="00B175E6">
        <w:rPr>
          <w:lang w:val="en-GB"/>
        </w:rPr>
        <w:t xml:space="preserve">Figure 1. </w:t>
      </w:r>
      <w:proofErr w:type="spellStart"/>
      <w:r w:rsidRPr="00B175E6">
        <w:rPr>
          <w:lang w:val="en-GB"/>
        </w:rPr>
        <w:t>Malplacement</w:t>
      </w:r>
      <w:proofErr w:type="spellEnd"/>
      <w:r w:rsidRPr="00B175E6">
        <w:rPr>
          <w:lang w:val="en-GB"/>
        </w:rPr>
        <w:t xml:space="preserve"> of SMA endograft. </w:t>
      </w:r>
      <w:r w:rsidRPr="00B175E6">
        <w:rPr>
          <w:lang w:val="en-GB"/>
        </w:rPr>
        <w:br/>
        <w:t>Post-operative CT aortogra</w:t>
      </w:r>
      <w:r w:rsidR="00FC5C2D">
        <w:rPr>
          <w:lang w:val="en-GB"/>
        </w:rPr>
        <w:t>phy</w:t>
      </w:r>
      <w:r w:rsidRPr="00B175E6">
        <w:rPr>
          <w:lang w:val="en-GB"/>
        </w:rPr>
        <w:t xml:space="preserve"> in axial (A) and sagittal (B) planes showing a SMA endograft (white arrows</w:t>
      </w:r>
      <w:r w:rsidR="00110662">
        <w:rPr>
          <w:lang w:val="en-GB"/>
        </w:rPr>
        <w:t xml:space="preserve">; Advanta V12, Atrium Europe, </w:t>
      </w:r>
      <w:proofErr w:type="spellStart"/>
      <w:r w:rsidR="00110662">
        <w:rPr>
          <w:lang w:val="en-GB"/>
        </w:rPr>
        <w:t>Mijdrecht</w:t>
      </w:r>
      <w:proofErr w:type="spellEnd"/>
      <w:r w:rsidR="00110662">
        <w:rPr>
          <w:lang w:val="en-GB"/>
        </w:rPr>
        <w:t>, The Netherlands</w:t>
      </w:r>
      <w:r w:rsidRPr="00B175E6">
        <w:rPr>
          <w:lang w:val="en-GB"/>
        </w:rPr>
        <w:t>) which was deployed too distally</w:t>
      </w:r>
      <w:r w:rsidR="00C0624C">
        <w:rPr>
          <w:lang w:val="en-GB"/>
        </w:rPr>
        <w:t>. T</w:t>
      </w:r>
      <w:r w:rsidRPr="00B175E6">
        <w:rPr>
          <w:lang w:val="en-GB"/>
        </w:rPr>
        <w:t>his went unnoticed at the time of deployment due to the low radio-opacity of the stent used. Pre-and post-procedure angiogra</w:t>
      </w:r>
      <w:r w:rsidR="00FC5C2D">
        <w:rPr>
          <w:lang w:val="en-GB"/>
        </w:rPr>
        <w:t>phy</w:t>
      </w:r>
      <w:r w:rsidRPr="00B175E6">
        <w:rPr>
          <w:lang w:val="en-GB"/>
        </w:rPr>
        <w:t xml:space="preserve"> (C and D, respectively) during </w:t>
      </w:r>
      <w:proofErr w:type="spellStart"/>
      <w:r w:rsidRPr="00B175E6">
        <w:rPr>
          <w:lang w:val="en-GB"/>
        </w:rPr>
        <w:t>restenting</w:t>
      </w:r>
      <w:proofErr w:type="spellEnd"/>
      <w:r w:rsidRPr="00B175E6">
        <w:rPr>
          <w:lang w:val="en-GB"/>
        </w:rPr>
        <w:t xml:space="preserve"> procedure </w:t>
      </w:r>
      <w:r>
        <w:rPr>
          <w:lang w:val="en-GB"/>
        </w:rPr>
        <w:t xml:space="preserve">showed the deployment of </w:t>
      </w:r>
      <w:r w:rsidRPr="00B175E6">
        <w:rPr>
          <w:lang w:val="en-GB"/>
        </w:rPr>
        <w:t>an additional BECS (white arrowheads) across the SMA fenestration.</w:t>
      </w:r>
      <w:r w:rsidR="00C0624C">
        <w:rPr>
          <w:lang w:val="en-GB"/>
        </w:rPr>
        <w:t xml:space="preserve"> The importance of visualisation and careful deployment of the stent cannot be stressed enough. If the stent proved “invisible” on fluoroscopy, the use of a more radio-opaque stent should be considered.</w:t>
      </w:r>
    </w:p>
    <w:p w14:paraId="180788EB" w14:textId="77777777" w:rsidR="00741A0A" w:rsidRDefault="00741A0A" w:rsidP="00F427EF">
      <w:pPr>
        <w:widowControl w:val="0"/>
        <w:autoSpaceDE w:val="0"/>
        <w:autoSpaceDN w:val="0"/>
        <w:adjustRightInd w:val="0"/>
        <w:spacing w:line="480" w:lineRule="auto"/>
        <w:rPr>
          <w:lang w:val="en-GB"/>
        </w:rPr>
      </w:pPr>
    </w:p>
    <w:p w14:paraId="3ED83D5C" w14:textId="77777777" w:rsidR="00741A0A" w:rsidRPr="00741A0A" w:rsidRDefault="00741A0A" w:rsidP="00F427EF">
      <w:pPr>
        <w:widowControl w:val="0"/>
        <w:autoSpaceDE w:val="0"/>
        <w:autoSpaceDN w:val="0"/>
        <w:adjustRightInd w:val="0"/>
        <w:spacing w:line="480" w:lineRule="auto"/>
      </w:pPr>
      <w:r w:rsidRPr="00741A0A">
        <w:rPr>
          <w:lang w:val="en-GB"/>
        </w:rPr>
        <w:t>Figure 2. Hydrophilic guidewire perforation of right renal capsule.</w:t>
      </w:r>
    </w:p>
    <w:p w14:paraId="08B6C7C5" w14:textId="1B81B3F7" w:rsidR="00741A0A" w:rsidRPr="00741A0A" w:rsidRDefault="00741A0A" w:rsidP="00F427EF">
      <w:pPr>
        <w:widowControl w:val="0"/>
        <w:autoSpaceDE w:val="0"/>
        <w:autoSpaceDN w:val="0"/>
        <w:adjustRightInd w:val="0"/>
        <w:spacing w:line="480" w:lineRule="auto"/>
      </w:pPr>
      <w:r w:rsidRPr="00741A0A">
        <w:rPr>
          <w:lang w:val="en-GB"/>
        </w:rPr>
        <w:t>Immediate post-procedural CTA of the kidneys in axial (A</w:t>
      </w:r>
      <w:r w:rsidR="004711DC">
        <w:rPr>
          <w:lang w:val="en-GB"/>
        </w:rPr>
        <w:t>) and coronal (B) planes showed</w:t>
      </w:r>
      <w:r w:rsidRPr="00741A0A">
        <w:rPr>
          <w:lang w:val="en-GB"/>
        </w:rPr>
        <w:t xml:space="preserve"> a large right perinephric haematoma (</w:t>
      </w:r>
      <w:proofErr w:type="spellStart"/>
      <w:r w:rsidRPr="00741A0A">
        <w:rPr>
          <w:lang w:val="en-GB"/>
        </w:rPr>
        <w:t>asterix</w:t>
      </w:r>
      <w:proofErr w:type="spellEnd"/>
      <w:r w:rsidRPr="00741A0A">
        <w:rPr>
          <w:lang w:val="en-GB"/>
        </w:rPr>
        <w:t xml:space="preserve">) with </w:t>
      </w:r>
      <w:r w:rsidR="00C0624C">
        <w:rPr>
          <w:lang w:val="en-GB"/>
        </w:rPr>
        <w:t xml:space="preserve">only one </w:t>
      </w:r>
      <w:r w:rsidRPr="00741A0A">
        <w:rPr>
          <w:lang w:val="en-GB"/>
        </w:rPr>
        <w:t>active bleed</w:t>
      </w:r>
      <w:r>
        <w:rPr>
          <w:lang w:val="en-GB"/>
        </w:rPr>
        <w:t>ing (white arrow</w:t>
      </w:r>
      <w:r w:rsidRPr="00741A0A">
        <w:rPr>
          <w:lang w:val="en-GB"/>
        </w:rPr>
        <w:t xml:space="preserve">heads). </w:t>
      </w:r>
      <w:r w:rsidR="00C0624C">
        <w:rPr>
          <w:lang w:val="en-GB"/>
        </w:rPr>
        <w:t xml:space="preserve"> A left renal subcapsular haemorrhage was also noted on CTA but no active bleeding point was seen on left renal angiography. </w:t>
      </w:r>
      <w:r w:rsidRPr="00741A0A">
        <w:rPr>
          <w:lang w:val="en-GB"/>
        </w:rPr>
        <w:t>Emergency right renal angiogra</w:t>
      </w:r>
      <w:r w:rsidR="00FC5C2D">
        <w:rPr>
          <w:lang w:val="en-GB"/>
        </w:rPr>
        <w:t>phy</w:t>
      </w:r>
      <w:r w:rsidRPr="00741A0A">
        <w:rPr>
          <w:lang w:val="en-GB"/>
        </w:rPr>
        <w:t xml:space="preserve"> (C) demonstrated the point of active bleeding (white arrow). Post-</w:t>
      </w:r>
      <w:proofErr w:type="spellStart"/>
      <w:r w:rsidRPr="00741A0A">
        <w:rPr>
          <w:lang w:val="en-GB"/>
        </w:rPr>
        <w:t>embolisation</w:t>
      </w:r>
      <w:proofErr w:type="spellEnd"/>
      <w:r w:rsidRPr="00741A0A">
        <w:rPr>
          <w:lang w:val="en-GB"/>
        </w:rPr>
        <w:t xml:space="preserve"> right renal angiogram (D) showed suc</w:t>
      </w:r>
      <w:r w:rsidR="00FC5C2D">
        <w:rPr>
          <w:lang w:val="en-GB"/>
        </w:rPr>
        <w:t>c</w:t>
      </w:r>
      <w:r w:rsidRPr="00741A0A">
        <w:rPr>
          <w:lang w:val="en-GB"/>
        </w:rPr>
        <w:t xml:space="preserve">essful coil </w:t>
      </w:r>
      <w:proofErr w:type="spellStart"/>
      <w:r w:rsidRPr="00741A0A">
        <w:rPr>
          <w:lang w:val="en-GB"/>
        </w:rPr>
        <w:t>embolisation</w:t>
      </w:r>
      <w:proofErr w:type="spellEnd"/>
      <w:r w:rsidRPr="00741A0A">
        <w:rPr>
          <w:lang w:val="en-GB"/>
        </w:rPr>
        <w:t xml:space="preserve"> and cessation of bleed.</w:t>
      </w:r>
    </w:p>
    <w:p w14:paraId="741C6640" w14:textId="77777777" w:rsidR="00741A0A" w:rsidRDefault="00741A0A" w:rsidP="00F427EF">
      <w:pPr>
        <w:widowControl w:val="0"/>
        <w:autoSpaceDE w:val="0"/>
        <w:autoSpaceDN w:val="0"/>
        <w:adjustRightInd w:val="0"/>
        <w:spacing w:line="480" w:lineRule="auto"/>
      </w:pPr>
    </w:p>
    <w:p w14:paraId="34148ED3" w14:textId="77777777" w:rsidR="001F22AA" w:rsidRPr="001F22AA" w:rsidRDefault="001F22AA" w:rsidP="00F427EF">
      <w:pPr>
        <w:widowControl w:val="0"/>
        <w:autoSpaceDE w:val="0"/>
        <w:autoSpaceDN w:val="0"/>
        <w:adjustRightInd w:val="0"/>
        <w:spacing w:line="480" w:lineRule="auto"/>
      </w:pPr>
      <w:r w:rsidRPr="001F22AA">
        <w:rPr>
          <w:lang w:val="en-GB"/>
        </w:rPr>
        <w:t>Figure 3.Target artery aneurysm secondary to occult renal artery injury during FEVAR.</w:t>
      </w:r>
    </w:p>
    <w:p w14:paraId="13B8152A" w14:textId="303931A4" w:rsidR="001F22AA" w:rsidRPr="001F22AA" w:rsidRDefault="00C0624C" w:rsidP="00F427EF">
      <w:pPr>
        <w:widowControl w:val="0"/>
        <w:autoSpaceDE w:val="0"/>
        <w:autoSpaceDN w:val="0"/>
        <w:adjustRightInd w:val="0"/>
        <w:spacing w:line="480" w:lineRule="auto"/>
      </w:pPr>
      <w:r>
        <w:rPr>
          <w:lang w:val="en-GB"/>
        </w:rPr>
        <w:t xml:space="preserve">In another patient </w:t>
      </w:r>
      <w:r w:rsidR="001F22AA" w:rsidRPr="001F22AA">
        <w:rPr>
          <w:lang w:val="en-GB"/>
        </w:rPr>
        <w:t xml:space="preserve">Post FEVAR, </w:t>
      </w:r>
      <w:r>
        <w:rPr>
          <w:lang w:val="en-GB"/>
        </w:rPr>
        <w:t xml:space="preserve">the </w:t>
      </w:r>
      <w:r w:rsidR="001F22AA" w:rsidRPr="001F22AA">
        <w:rPr>
          <w:lang w:val="en-GB"/>
        </w:rPr>
        <w:t xml:space="preserve">patient experienced worsening abdominal </w:t>
      </w:r>
      <w:r w:rsidR="001F22AA" w:rsidRPr="001F22AA">
        <w:rPr>
          <w:lang w:val="en-GB"/>
        </w:rPr>
        <w:lastRenderedPageBreak/>
        <w:t>pain. A left renal artery aneurysm (</w:t>
      </w:r>
      <w:proofErr w:type="spellStart"/>
      <w:r w:rsidR="001F22AA" w:rsidRPr="001F22AA">
        <w:rPr>
          <w:lang w:val="en-GB"/>
        </w:rPr>
        <w:t>asterix</w:t>
      </w:r>
      <w:proofErr w:type="spellEnd"/>
      <w:r w:rsidR="001F22AA" w:rsidRPr="001F22AA">
        <w:rPr>
          <w:lang w:val="en-GB"/>
        </w:rPr>
        <w:t xml:space="preserve">) was detected </w:t>
      </w:r>
      <w:r w:rsidR="00FC5C2D">
        <w:rPr>
          <w:lang w:val="en-GB"/>
        </w:rPr>
        <w:t>on</w:t>
      </w:r>
      <w:r w:rsidR="001F22AA" w:rsidRPr="001F22AA">
        <w:rPr>
          <w:lang w:val="en-GB"/>
        </w:rPr>
        <w:t xml:space="preserve"> CT</w:t>
      </w:r>
      <w:r w:rsidR="00FC5C2D">
        <w:rPr>
          <w:lang w:val="en-GB"/>
        </w:rPr>
        <w:t xml:space="preserve">A </w:t>
      </w:r>
      <w:r w:rsidR="001F22AA" w:rsidRPr="001F22AA">
        <w:rPr>
          <w:lang w:val="en-GB"/>
        </w:rPr>
        <w:t>(A,B and C) performed 3 months post FEVAR.</w:t>
      </w:r>
      <w:r>
        <w:rPr>
          <w:lang w:val="en-GB"/>
        </w:rPr>
        <w:t xml:space="preserve"> The right kidney appeared normal and the right renal artery fenestrated graft was widely patent. No significant deterioration of renal function was noted clinically. </w:t>
      </w:r>
      <w:r w:rsidR="001F22AA" w:rsidRPr="001F22AA">
        <w:rPr>
          <w:lang w:val="en-GB"/>
        </w:rPr>
        <w:t xml:space="preserve"> Selective left renal angiogra</w:t>
      </w:r>
      <w:r w:rsidR="00FC5C2D">
        <w:rPr>
          <w:lang w:val="en-GB"/>
        </w:rPr>
        <w:t>phy</w:t>
      </w:r>
      <w:r w:rsidR="001F22AA" w:rsidRPr="001F22AA">
        <w:rPr>
          <w:lang w:val="en-GB"/>
        </w:rPr>
        <w:t xml:space="preserve"> (D) confirmed the presence of a large left renal aneurysm, which was successfully treated by insertion of a </w:t>
      </w:r>
      <w:proofErr w:type="spellStart"/>
      <w:r w:rsidR="001F22AA" w:rsidRPr="001F22AA">
        <w:rPr>
          <w:lang w:val="en-GB"/>
        </w:rPr>
        <w:t>Viabahn</w:t>
      </w:r>
      <w:proofErr w:type="spellEnd"/>
      <w:r w:rsidR="001F22AA" w:rsidRPr="001F22AA">
        <w:rPr>
          <w:lang w:val="en-GB"/>
        </w:rPr>
        <w:t xml:space="preserve"> endograft (white arrows).</w:t>
      </w:r>
    </w:p>
    <w:p w14:paraId="39AA777E" w14:textId="77777777" w:rsidR="001F22AA" w:rsidRDefault="001F22AA" w:rsidP="00F427EF">
      <w:pPr>
        <w:widowControl w:val="0"/>
        <w:autoSpaceDE w:val="0"/>
        <w:autoSpaceDN w:val="0"/>
        <w:adjustRightInd w:val="0"/>
        <w:spacing w:line="480" w:lineRule="auto"/>
      </w:pPr>
    </w:p>
    <w:p w14:paraId="7D2D9F6E" w14:textId="77777777" w:rsidR="001F22AA" w:rsidRPr="001F22AA" w:rsidRDefault="001F22AA" w:rsidP="00F427EF">
      <w:pPr>
        <w:widowControl w:val="0"/>
        <w:autoSpaceDE w:val="0"/>
        <w:autoSpaceDN w:val="0"/>
        <w:adjustRightInd w:val="0"/>
        <w:spacing w:line="480" w:lineRule="auto"/>
      </w:pPr>
      <w:r w:rsidRPr="001F22AA">
        <w:rPr>
          <w:lang w:val="en-GB"/>
        </w:rPr>
        <w:t>Figure 4. In-stent occlusion of a visceral artery endograft.</w:t>
      </w:r>
    </w:p>
    <w:p w14:paraId="5A4A2DB4" w14:textId="002E678C" w:rsidR="001F22AA" w:rsidRPr="001F22AA" w:rsidRDefault="001F22AA" w:rsidP="00F427EF">
      <w:pPr>
        <w:widowControl w:val="0"/>
        <w:autoSpaceDE w:val="0"/>
        <w:autoSpaceDN w:val="0"/>
        <w:adjustRightInd w:val="0"/>
        <w:spacing w:line="480" w:lineRule="auto"/>
      </w:pPr>
      <w:r w:rsidRPr="001F22AA">
        <w:rPr>
          <w:lang w:val="en-GB"/>
        </w:rPr>
        <w:t>The CT</w:t>
      </w:r>
      <w:r w:rsidR="00FC5C2D">
        <w:rPr>
          <w:lang w:val="en-GB"/>
        </w:rPr>
        <w:t>A</w:t>
      </w:r>
      <w:r w:rsidRPr="001F22AA">
        <w:rPr>
          <w:lang w:val="en-GB"/>
        </w:rPr>
        <w:t xml:space="preserve"> performed one day after FEVAR (A), showed an optimally positioned and patent endograft in the SMA. However, the CT</w:t>
      </w:r>
      <w:r w:rsidR="00FC5C2D">
        <w:rPr>
          <w:lang w:val="en-GB"/>
        </w:rPr>
        <w:t>A</w:t>
      </w:r>
      <w:r w:rsidRPr="001F22AA">
        <w:rPr>
          <w:lang w:val="en-GB"/>
        </w:rPr>
        <w:t xml:space="preserve"> </w:t>
      </w:r>
      <w:r w:rsidR="00FC5C2D">
        <w:rPr>
          <w:lang w:val="en-GB"/>
        </w:rPr>
        <w:t>performed</w:t>
      </w:r>
      <w:r w:rsidRPr="001F22AA">
        <w:rPr>
          <w:lang w:val="en-GB"/>
        </w:rPr>
        <w:t xml:space="preserve"> </w:t>
      </w:r>
      <w:r w:rsidR="00C0624C">
        <w:rPr>
          <w:lang w:val="en-GB"/>
        </w:rPr>
        <w:t>6</w:t>
      </w:r>
      <w:r w:rsidRPr="001F22AA">
        <w:rPr>
          <w:lang w:val="en-GB"/>
        </w:rPr>
        <w:t xml:space="preserve"> months post-procedure (B) showed complete in-stent occlusion of the same endograft. </w:t>
      </w:r>
      <w:r w:rsidR="00C0624C">
        <w:rPr>
          <w:lang w:val="en-GB"/>
        </w:rPr>
        <w:t xml:space="preserve">Significant collateral blood flow via the coeliac trunk was present and the patient remained asymptomatic. The patient also declined further intervention at this stage. </w:t>
      </w:r>
      <w:r w:rsidRPr="001F22AA">
        <w:rPr>
          <w:lang w:val="en-GB"/>
        </w:rPr>
        <w:t xml:space="preserve">To date, there remains no reliable endovascular solution to treat this complication. </w:t>
      </w:r>
    </w:p>
    <w:p w14:paraId="0379D61C" w14:textId="77777777" w:rsidR="001F22AA" w:rsidRDefault="001F22AA" w:rsidP="00F427EF">
      <w:pPr>
        <w:widowControl w:val="0"/>
        <w:autoSpaceDE w:val="0"/>
        <w:autoSpaceDN w:val="0"/>
        <w:adjustRightInd w:val="0"/>
        <w:spacing w:line="480" w:lineRule="auto"/>
      </w:pPr>
    </w:p>
    <w:p w14:paraId="26E3873E" w14:textId="77777777" w:rsidR="001F22AA" w:rsidRPr="001F22AA" w:rsidRDefault="001F22AA" w:rsidP="00F427EF">
      <w:pPr>
        <w:widowControl w:val="0"/>
        <w:autoSpaceDE w:val="0"/>
        <w:autoSpaceDN w:val="0"/>
        <w:adjustRightInd w:val="0"/>
        <w:spacing w:line="480" w:lineRule="auto"/>
      </w:pPr>
      <w:r w:rsidRPr="001F22AA">
        <w:rPr>
          <w:lang w:val="en-GB"/>
        </w:rPr>
        <w:t xml:space="preserve">Figure 5. Visceral artery endograft stenosis and </w:t>
      </w:r>
      <w:proofErr w:type="spellStart"/>
      <w:r w:rsidRPr="001F22AA">
        <w:rPr>
          <w:lang w:val="en-GB"/>
        </w:rPr>
        <w:t>restenting</w:t>
      </w:r>
      <w:proofErr w:type="spellEnd"/>
      <w:r w:rsidRPr="001F22AA">
        <w:rPr>
          <w:lang w:val="en-GB"/>
        </w:rPr>
        <w:t>.</w:t>
      </w:r>
    </w:p>
    <w:p w14:paraId="01C82D6B" w14:textId="516A05C8" w:rsidR="001F22AA" w:rsidRPr="001F22AA" w:rsidRDefault="001F22AA" w:rsidP="00F427EF">
      <w:pPr>
        <w:widowControl w:val="0"/>
        <w:autoSpaceDE w:val="0"/>
        <w:autoSpaceDN w:val="0"/>
        <w:adjustRightInd w:val="0"/>
        <w:spacing w:line="480" w:lineRule="auto"/>
      </w:pPr>
      <w:r w:rsidRPr="001F22AA">
        <w:rPr>
          <w:lang w:val="en-GB"/>
        </w:rPr>
        <w:t>Abdominal ao</w:t>
      </w:r>
      <w:r>
        <w:rPr>
          <w:lang w:val="en-GB"/>
        </w:rPr>
        <w:t>rtic angiogram (A) showed</w:t>
      </w:r>
      <w:r w:rsidRPr="001F22AA">
        <w:rPr>
          <w:lang w:val="en-GB"/>
        </w:rPr>
        <w:t xml:space="preserve"> near complete stenosis of the mid portion of the right renal artery endograft (white arrowheads). Subsequent wire cannulation (B) followed by </w:t>
      </w:r>
      <w:proofErr w:type="spellStart"/>
      <w:r w:rsidRPr="001F22AA">
        <w:rPr>
          <w:lang w:val="en-GB"/>
        </w:rPr>
        <w:t>restenting</w:t>
      </w:r>
      <w:proofErr w:type="spellEnd"/>
      <w:r w:rsidRPr="001F22AA">
        <w:rPr>
          <w:lang w:val="en-GB"/>
        </w:rPr>
        <w:t xml:space="preserve"> of the stenosis using another covered stent (C) was performed. Selective right renal angiogram at completion (D) showed good results with minimal residual stenosis. </w:t>
      </w:r>
      <w:proofErr w:type="spellStart"/>
      <w:r w:rsidRPr="001F22AA">
        <w:rPr>
          <w:lang w:val="en-GB"/>
        </w:rPr>
        <w:t>Restenting</w:t>
      </w:r>
      <w:proofErr w:type="spellEnd"/>
      <w:r w:rsidRPr="001F22AA">
        <w:rPr>
          <w:lang w:val="en-GB"/>
        </w:rPr>
        <w:t xml:space="preserve"> of stenosed visceral artery endograft are tec</w:t>
      </w:r>
      <w:r>
        <w:rPr>
          <w:lang w:val="en-GB"/>
        </w:rPr>
        <w:t>hnically challenging procedure</w:t>
      </w:r>
      <w:r w:rsidR="004711DC">
        <w:rPr>
          <w:lang w:val="en-GB"/>
        </w:rPr>
        <w:t>,</w:t>
      </w:r>
      <w:r>
        <w:rPr>
          <w:lang w:val="en-GB"/>
        </w:rPr>
        <w:t xml:space="preserve"> </w:t>
      </w:r>
      <w:r w:rsidRPr="001F22AA">
        <w:rPr>
          <w:lang w:val="en-GB"/>
        </w:rPr>
        <w:t xml:space="preserve">which demands high level of expertise of the operator. </w:t>
      </w:r>
    </w:p>
    <w:p w14:paraId="7EAF1C1B" w14:textId="77777777" w:rsidR="001F22AA" w:rsidRDefault="001F22AA" w:rsidP="00F427EF">
      <w:pPr>
        <w:widowControl w:val="0"/>
        <w:autoSpaceDE w:val="0"/>
        <w:autoSpaceDN w:val="0"/>
        <w:adjustRightInd w:val="0"/>
        <w:spacing w:line="480" w:lineRule="auto"/>
      </w:pPr>
    </w:p>
    <w:p w14:paraId="2E11CB6F" w14:textId="77777777" w:rsidR="001F22AA" w:rsidRPr="001F22AA" w:rsidRDefault="001F22AA" w:rsidP="00F427EF">
      <w:pPr>
        <w:widowControl w:val="0"/>
        <w:autoSpaceDE w:val="0"/>
        <w:autoSpaceDN w:val="0"/>
        <w:adjustRightInd w:val="0"/>
        <w:spacing w:line="480" w:lineRule="auto"/>
      </w:pPr>
      <w:r w:rsidRPr="001F22AA">
        <w:rPr>
          <w:lang w:val="en-GB"/>
        </w:rPr>
        <w:lastRenderedPageBreak/>
        <w:t xml:space="preserve">Figure 6. Type III </w:t>
      </w:r>
      <w:proofErr w:type="spellStart"/>
      <w:r w:rsidRPr="001F22AA">
        <w:rPr>
          <w:lang w:val="en-GB"/>
        </w:rPr>
        <w:t>endoleak</w:t>
      </w:r>
      <w:proofErr w:type="spellEnd"/>
      <w:r w:rsidRPr="001F22AA">
        <w:rPr>
          <w:lang w:val="en-GB"/>
        </w:rPr>
        <w:t xml:space="preserve"> due to poor seal between the renal endograft and fenestration.</w:t>
      </w:r>
    </w:p>
    <w:p w14:paraId="7BB631F2" w14:textId="1CEB2CC1" w:rsidR="001F22AA" w:rsidRPr="001F22AA" w:rsidRDefault="001F22AA" w:rsidP="00F427EF">
      <w:pPr>
        <w:widowControl w:val="0"/>
        <w:autoSpaceDE w:val="0"/>
        <w:autoSpaceDN w:val="0"/>
        <w:adjustRightInd w:val="0"/>
        <w:spacing w:line="480" w:lineRule="auto"/>
      </w:pPr>
      <w:r w:rsidRPr="001F22AA">
        <w:rPr>
          <w:lang w:val="en-US"/>
        </w:rPr>
        <w:t>CT</w:t>
      </w:r>
      <w:r w:rsidR="00FC5C2D">
        <w:rPr>
          <w:lang w:val="en-US"/>
        </w:rPr>
        <w:t>A</w:t>
      </w:r>
      <w:r w:rsidRPr="001F22AA">
        <w:rPr>
          <w:lang w:val="en-US"/>
        </w:rPr>
        <w:t xml:space="preserve"> in the axial plane (A and B) showed a type III </w:t>
      </w:r>
      <w:proofErr w:type="spellStart"/>
      <w:r w:rsidRPr="001F22AA">
        <w:rPr>
          <w:lang w:val="en-US"/>
        </w:rPr>
        <w:t>endoleak</w:t>
      </w:r>
      <w:proofErr w:type="spellEnd"/>
      <w:r w:rsidRPr="001F22AA">
        <w:rPr>
          <w:lang w:val="en-US"/>
        </w:rPr>
        <w:t xml:space="preserve"> (white arrowheads) between the left renal endograft and fenestration. The proximal aspect of the left renal endograft appeared constrained (white arrow). The type II </w:t>
      </w:r>
      <w:proofErr w:type="spellStart"/>
      <w:r w:rsidRPr="001F22AA">
        <w:rPr>
          <w:lang w:val="en-US"/>
        </w:rPr>
        <w:t>endoleak</w:t>
      </w:r>
      <w:proofErr w:type="spellEnd"/>
      <w:r w:rsidRPr="001F22AA">
        <w:rPr>
          <w:lang w:val="en-US"/>
        </w:rPr>
        <w:t xml:space="preserve"> (white arrowheads) was confirmed on a subsequent catheter aortogram (C and D), with the pinched proximal aspect of the left renal endograft again seen (white arrow).</w:t>
      </w:r>
      <w:r w:rsidRPr="001F22AA">
        <w:rPr>
          <w:lang w:val="en-GB"/>
        </w:rPr>
        <w:t xml:space="preserve"> These complications were successfully treated with oversized balloon angioplasty of the visceral stent.</w:t>
      </w:r>
    </w:p>
    <w:p w14:paraId="38BF2AD7" w14:textId="77777777" w:rsidR="001F22AA" w:rsidRDefault="001F22AA" w:rsidP="00F427EF">
      <w:pPr>
        <w:widowControl w:val="0"/>
        <w:autoSpaceDE w:val="0"/>
        <w:autoSpaceDN w:val="0"/>
        <w:adjustRightInd w:val="0"/>
        <w:spacing w:line="480" w:lineRule="auto"/>
      </w:pPr>
    </w:p>
    <w:p w14:paraId="695C691D" w14:textId="77777777" w:rsidR="001F22AA" w:rsidRPr="001F22AA" w:rsidRDefault="001F22AA" w:rsidP="00F427EF">
      <w:pPr>
        <w:widowControl w:val="0"/>
        <w:autoSpaceDE w:val="0"/>
        <w:autoSpaceDN w:val="0"/>
        <w:adjustRightInd w:val="0"/>
        <w:spacing w:line="480" w:lineRule="auto"/>
      </w:pPr>
      <w:r w:rsidRPr="001F22AA">
        <w:rPr>
          <w:lang w:val="en-GB"/>
        </w:rPr>
        <w:t xml:space="preserve">Figure 7. Type III </w:t>
      </w:r>
      <w:proofErr w:type="spellStart"/>
      <w:r w:rsidRPr="001F22AA">
        <w:rPr>
          <w:lang w:val="en-GB"/>
        </w:rPr>
        <w:t>endoleak</w:t>
      </w:r>
      <w:proofErr w:type="spellEnd"/>
      <w:r w:rsidRPr="001F22AA">
        <w:rPr>
          <w:lang w:val="en-GB"/>
        </w:rPr>
        <w:t xml:space="preserve"> due to poor seal between visceral endograft and target artery.</w:t>
      </w:r>
    </w:p>
    <w:p w14:paraId="19396C0F" w14:textId="0520B047" w:rsidR="001F22AA" w:rsidRPr="001F22AA" w:rsidRDefault="001F22AA" w:rsidP="00F427EF">
      <w:pPr>
        <w:widowControl w:val="0"/>
        <w:autoSpaceDE w:val="0"/>
        <w:autoSpaceDN w:val="0"/>
        <w:adjustRightInd w:val="0"/>
        <w:spacing w:line="480" w:lineRule="auto"/>
      </w:pPr>
      <w:r w:rsidRPr="001F22AA">
        <w:rPr>
          <w:lang w:val="en-US"/>
        </w:rPr>
        <w:t>CT</w:t>
      </w:r>
      <w:r w:rsidR="00FC5C2D">
        <w:rPr>
          <w:lang w:val="en-US"/>
        </w:rPr>
        <w:t>A</w:t>
      </w:r>
      <w:r w:rsidRPr="001F22AA">
        <w:rPr>
          <w:lang w:val="en-US"/>
        </w:rPr>
        <w:t xml:space="preserve"> in the axial (A) and coronal (B) planes showed a type III </w:t>
      </w:r>
      <w:proofErr w:type="spellStart"/>
      <w:r w:rsidRPr="001F22AA">
        <w:rPr>
          <w:lang w:val="en-US"/>
        </w:rPr>
        <w:t>endoleak</w:t>
      </w:r>
      <w:proofErr w:type="spellEnd"/>
      <w:r w:rsidRPr="001F22AA">
        <w:rPr>
          <w:lang w:val="en-US"/>
        </w:rPr>
        <w:t xml:space="preserve"> (</w:t>
      </w:r>
      <w:proofErr w:type="spellStart"/>
      <w:r w:rsidRPr="001F22AA">
        <w:rPr>
          <w:lang w:val="en-US"/>
        </w:rPr>
        <w:t>asterix</w:t>
      </w:r>
      <w:proofErr w:type="spellEnd"/>
      <w:r w:rsidRPr="001F22AA">
        <w:rPr>
          <w:lang w:val="en-US"/>
        </w:rPr>
        <w:t xml:space="preserve">) around the SMA endograft and proximal component, which was confirmed on a subsequent selective catheter angiogram of the SMA. This was followed by wire cannulation of the SMA (D) and an additional overlapping, oversized endograft (white arrowheads) was deployed, successfully sealing the </w:t>
      </w:r>
      <w:proofErr w:type="spellStart"/>
      <w:r w:rsidRPr="001F22AA">
        <w:rPr>
          <w:lang w:val="en-US"/>
        </w:rPr>
        <w:t>endoleak</w:t>
      </w:r>
      <w:proofErr w:type="spellEnd"/>
      <w:r w:rsidRPr="001F22AA">
        <w:rPr>
          <w:lang w:val="en-US"/>
        </w:rPr>
        <w:t>.</w:t>
      </w:r>
    </w:p>
    <w:p w14:paraId="533F7D57" w14:textId="77777777" w:rsidR="001F22AA" w:rsidRDefault="001F22AA" w:rsidP="00F427EF">
      <w:pPr>
        <w:widowControl w:val="0"/>
        <w:autoSpaceDE w:val="0"/>
        <w:autoSpaceDN w:val="0"/>
        <w:adjustRightInd w:val="0"/>
        <w:spacing w:line="480" w:lineRule="auto"/>
      </w:pPr>
    </w:p>
    <w:p w14:paraId="6774370E" w14:textId="77777777" w:rsidR="001F22AA" w:rsidRPr="001F22AA" w:rsidRDefault="001F22AA" w:rsidP="00F427EF">
      <w:pPr>
        <w:widowControl w:val="0"/>
        <w:autoSpaceDE w:val="0"/>
        <w:autoSpaceDN w:val="0"/>
        <w:adjustRightInd w:val="0"/>
        <w:spacing w:line="480" w:lineRule="auto"/>
      </w:pPr>
      <w:r w:rsidRPr="001F22AA">
        <w:rPr>
          <w:lang w:val="en-GB"/>
        </w:rPr>
        <w:t>Figure 8. Aortic endograft migration.</w:t>
      </w:r>
    </w:p>
    <w:p w14:paraId="7070FF88" w14:textId="41564BE7" w:rsidR="001F22AA" w:rsidRPr="001F22AA" w:rsidRDefault="001F22AA" w:rsidP="00F427EF">
      <w:pPr>
        <w:widowControl w:val="0"/>
        <w:autoSpaceDE w:val="0"/>
        <w:autoSpaceDN w:val="0"/>
        <w:adjustRightInd w:val="0"/>
        <w:spacing w:line="480" w:lineRule="auto"/>
      </w:pPr>
      <w:r w:rsidRPr="001F22AA">
        <w:rPr>
          <w:lang w:val="en-GB"/>
        </w:rPr>
        <w:t>Coronal CT</w:t>
      </w:r>
      <w:r w:rsidR="00FC5C2D">
        <w:rPr>
          <w:lang w:val="en-GB"/>
        </w:rPr>
        <w:t>A</w:t>
      </w:r>
      <w:r w:rsidRPr="001F22AA">
        <w:rPr>
          <w:lang w:val="en-GB"/>
        </w:rPr>
        <w:t xml:space="preserve"> (A, B and C) </w:t>
      </w:r>
      <w:r>
        <w:rPr>
          <w:lang w:val="en-GB"/>
        </w:rPr>
        <w:t>showed</w:t>
      </w:r>
      <w:r w:rsidRPr="001F22AA">
        <w:rPr>
          <w:lang w:val="en-GB"/>
        </w:rPr>
        <w:t xml:space="preserve"> distal </w:t>
      </w:r>
      <w:r w:rsidR="00C0624C">
        <w:rPr>
          <w:lang w:val="en-GB"/>
        </w:rPr>
        <w:t>migration</w:t>
      </w:r>
      <w:r w:rsidR="002B33CC">
        <w:rPr>
          <w:lang w:val="en-GB"/>
        </w:rPr>
        <w:t xml:space="preserve"> </w:t>
      </w:r>
      <w:r w:rsidR="00C0624C">
        <w:rPr>
          <w:lang w:val="en-GB"/>
        </w:rPr>
        <w:t xml:space="preserve">of the </w:t>
      </w:r>
      <w:r w:rsidR="002B33CC">
        <w:rPr>
          <w:lang w:val="en-GB"/>
        </w:rPr>
        <w:t xml:space="preserve">main body of the </w:t>
      </w:r>
      <w:r w:rsidRPr="001F22AA">
        <w:rPr>
          <w:lang w:val="en-GB"/>
        </w:rPr>
        <w:t>aortic endograft</w:t>
      </w:r>
      <w:r w:rsidR="002B33CC">
        <w:rPr>
          <w:lang w:val="en-GB"/>
        </w:rPr>
        <w:t xml:space="preserve"> </w:t>
      </w:r>
      <w:r w:rsidRPr="001F22AA">
        <w:rPr>
          <w:lang w:val="en-GB"/>
        </w:rPr>
        <w:t xml:space="preserve">(white arrowheads). </w:t>
      </w:r>
      <w:r w:rsidR="002B33CC">
        <w:rPr>
          <w:lang w:val="en-GB"/>
        </w:rPr>
        <w:t>I</w:t>
      </w:r>
      <w:r w:rsidRPr="001F22AA">
        <w:rPr>
          <w:lang w:val="en-GB"/>
        </w:rPr>
        <w:t xml:space="preserve">n (B), the </w:t>
      </w:r>
      <w:r w:rsidR="002B33CC">
        <w:rPr>
          <w:lang w:val="en-GB"/>
        </w:rPr>
        <w:t xml:space="preserve">left renal artery fenestration has been pulled inferiorly, </w:t>
      </w:r>
      <w:r w:rsidRPr="001F22AA">
        <w:rPr>
          <w:lang w:val="en-GB"/>
        </w:rPr>
        <w:t xml:space="preserve"> result</w:t>
      </w:r>
      <w:r w:rsidR="002B33CC">
        <w:rPr>
          <w:lang w:val="en-GB"/>
        </w:rPr>
        <w:t xml:space="preserve">ing </w:t>
      </w:r>
      <w:r w:rsidRPr="001F22AA">
        <w:rPr>
          <w:lang w:val="en-GB"/>
        </w:rPr>
        <w:t>in a kink (white arrow) in the</w:t>
      </w:r>
      <w:r w:rsidR="002B33CC">
        <w:rPr>
          <w:lang w:val="en-GB"/>
        </w:rPr>
        <w:t xml:space="preserve"> </w:t>
      </w:r>
      <w:r w:rsidRPr="001F22AA">
        <w:rPr>
          <w:lang w:val="en-GB"/>
        </w:rPr>
        <w:t>left renal artery</w:t>
      </w:r>
      <w:r w:rsidR="002B33CC">
        <w:rPr>
          <w:lang w:val="en-GB"/>
        </w:rPr>
        <w:t xml:space="preserve"> at the distal edge of the endograft and compromising blood flow to the left kidney. </w:t>
      </w:r>
      <w:r w:rsidRPr="001F22AA">
        <w:rPr>
          <w:lang w:val="en-GB"/>
        </w:rPr>
        <w:t>.</w:t>
      </w:r>
    </w:p>
    <w:p w14:paraId="32F56871" w14:textId="77777777" w:rsidR="001F22AA" w:rsidRDefault="001F22AA" w:rsidP="00F427EF">
      <w:pPr>
        <w:widowControl w:val="0"/>
        <w:autoSpaceDE w:val="0"/>
        <w:autoSpaceDN w:val="0"/>
        <w:adjustRightInd w:val="0"/>
        <w:spacing w:line="480" w:lineRule="auto"/>
      </w:pPr>
    </w:p>
    <w:p w14:paraId="396AB531" w14:textId="77777777" w:rsidR="001F22AA" w:rsidRPr="001F22AA" w:rsidRDefault="001F22AA" w:rsidP="00F427EF">
      <w:pPr>
        <w:widowControl w:val="0"/>
        <w:autoSpaceDE w:val="0"/>
        <w:autoSpaceDN w:val="0"/>
        <w:adjustRightInd w:val="0"/>
        <w:spacing w:line="480" w:lineRule="auto"/>
      </w:pPr>
      <w:r w:rsidRPr="001F22AA">
        <w:rPr>
          <w:lang w:val="en-GB"/>
        </w:rPr>
        <w:t>Figure 9. Aortic endograft migration (same patient as in Figure 8).</w:t>
      </w:r>
    </w:p>
    <w:p w14:paraId="4DB5EFCB" w14:textId="5F52D38D" w:rsidR="001F22AA" w:rsidRPr="001F22AA" w:rsidRDefault="001F22AA" w:rsidP="00F427EF">
      <w:pPr>
        <w:widowControl w:val="0"/>
        <w:autoSpaceDE w:val="0"/>
        <w:autoSpaceDN w:val="0"/>
        <w:adjustRightInd w:val="0"/>
        <w:spacing w:line="480" w:lineRule="auto"/>
      </w:pPr>
      <w:r w:rsidRPr="001F22AA">
        <w:rPr>
          <w:lang w:val="en-GB"/>
        </w:rPr>
        <w:lastRenderedPageBreak/>
        <w:t>Aortic angiogram (A) confirmed the presence of a kink in the left renal artery (white arrowheads), distal to the left renal artery endograft component. Selective cannulation of the left renal artery followed by additional BECS deployment (B and C) was performed. Final left renal artery angiogra</w:t>
      </w:r>
      <w:r w:rsidR="00FC5C2D">
        <w:rPr>
          <w:lang w:val="en-GB"/>
        </w:rPr>
        <w:t>phy</w:t>
      </w:r>
      <w:r w:rsidRPr="001F22AA">
        <w:rPr>
          <w:lang w:val="en-GB"/>
        </w:rPr>
        <w:t xml:space="preserve"> (D) showed good results with no visible kink in the stented artery. </w:t>
      </w:r>
    </w:p>
    <w:p w14:paraId="7FAA88BF" w14:textId="677E36AC" w:rsidR="000E551D" w:rsidRDefault="000E551D">
      <w:r>
        <w:br w:type="page"/>
      </w:r>
    </w:p>
    <w:p w14:paraId="05B55FB4" w14:textId="20F6E9BC" w:rsidR="000E551D" w:rsidRDefault="000E551D" w:rsidP="00F427EF">
      <w:pPr>
        <w:widowControl w:val="0"/>
        <w:autoSpaceDE w:val="0"/>
        <w:autoSpaceDN w:val="0"/>
        <w:adjustRightInd w:val="0"/>
        <w:spacing w:line="480" w:lineRule="auto"/>
      </w:pPr>
      <w:r>
        <w:lastRenderedPageBreak/>
        <w:t>Table 1. Target vessel patency and reintervention rates –</w:t>
      </w:r>
      <w:r w:rsidR="00E923C3">
        <w:t xml:space="preserve"> selected FEVAR </w:t>
      </w:r>
      <w:r>
        <w:t>studies</w:t>
      </w:r>
    </w:p>
    <w:tbl>
      <w:tblPr>
        <w:tblStyle w:val="MediumList1"/>
        <w:tblpPr w:leftFromText="180" w:rightFromText="180" w:vertAnchor="text" w:tblpY="1"/>
        <w:tblOverlap w:val="never"/>
        <w:tblW w:w="11161" w:type="dxa"/>
        <w:tblBorders>
          <w:left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423"/>
        <w:gridCol w:w="2180"/>
        <w:gridCol w:w="2176"/>
        <w:gridCol w:w="2178"/>
        <w:gridCol w:w="2204"/>
      </w:tblGrid>
      <w:tr w:rsidR="00926AFC" w:rsidRPr="000E551D" w14:paraId="7D14259E" w14:textId="77777777" w:rsidTr="00BA0488">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2423" w:type="dxa"/>
            <w:tcBorders>
              <w:top w:val="single" w:sz="6" w:space="0" w:color="000000" w:themeColor="text1"/>
            </w:tcBorders>
          </w:tcPr>
          <w:p w14:paraId="17C4FAAF" w14:textId="77777777" w:rsidR="00926AFC" w:rsidRPr="000E551D" w:rsidRDefault="00926AFC" w:rsidP="00BA0488">
            <w:pPr>
              <w:widowControl w:val="0"/>
              <w:autoSpaceDE w:val="0"/>
              <w:autoSpaceDN w:val="0"/>
              <w:adjustRightInd w:val="0"/>
              <w:spacing w:line="480" w:lineRule="auto"/>
              <w:rPr>
                <w:sz w:val="20"/>
                <w:szCs w:val="20"/>
              </w:rPr>
            </w:pPr>
            <w:r w:rsidRPr="000E551D">
              <w:rPr>
                <w:sz w:val="20"/>
                <w:szCs w:val="20"/>
              </w:rPr>
              <w:t>FEVAR</w:t>
            </w:r>
          </w:p>
        </w:tc>
        <w:tc>
          <w:tcPr>
            <w:tcW w:w="2180" w:type="dxa"/>
            <w:tcBorders>
              <w:top w:val="single" w:sz="6" w:space="0" w:color="000000" w:themeColor="text1"/>
            </w:tcBorders>
          </w:tcPr>
          <w:p w14:paraId="7AD1D96C" w14:textId="77777777" w:rsidR="00926AFC" w:rsidRPr="000E551D" w:rsidRDefault="00926AFC"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Year published</w:t>
            </w:r>
          </w:p>
        </w:tc>
        <w:tc>
          <w:tcPr>
            <w:tcW w:w="2176" w:type="dxa"/>
            <w:tcBorders>
              <w:top w:val="single" w:sz="6" w:space="0" w:color="000000" w:themeColor="text1"/>
            </w:tcBorders>
          </w:tcPr>
          <w:p w14:paraId="5F8EF9DF" w14:textId="77777777" w:rsidR="00926AFC" w:rsidRPr="000E551D" w:rsidRDefault="00926AFC"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Number of patients</w:t>
            </w:r>
          </w:p>
        </w:tc>
        <w:tc>
          <w:tcPr>
            <w:tcW w:w="2178" w:type="dxa"/>
            <w:tcBorders>
              <w:top w:val="single" w:sz="6" w:space="0" w:color="000000" w:themeColor="text1"/>
            </w:tcBorders>
          </w:tcPr>
          <w:p w14:paraId="0B14C0BF" w14:textId="77777777" w:rsidR="00926AFC" w:rsidRDefault="00926AFC"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Target vessel patency</w:t>
            </w:r>
          </w:p>
          <w:p w14:paraId="363325F8" w14:textId="77777777" w:rsidR="00926AFC" w:rsidRPr="000E551D" w:rsidRDefault="00926AFC"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(Months of follow-up)</w:t>
            </w:r>
          </w:p>
        </w:tc>
        <w:tc>
          <w:tcPr>
            <w:tcW w:w="2204" w:type="dxa"/>
            <w:tcBorders>
              <w:top w:val="single" w:sz="6" w:space="0" w:color="000000" w:themeColor="text1"/>
            </w:tcBorders>
          </w:tcPr>
          <w:p w14:paraId="634478FA" w14:textId="77777777" w:rsidR="00926AFC" w:rsidRDefault="00926AFC"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Reinterventions</w:t>
            </w:r>
          </w:p>
          <w:p w14:paraId="54E1FF83" w14:textId="77777777" w:rsidR="00926AFC" w:rsidRPr="000E551D" w:rsidRDefault="00926AFC"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(Months of follow-up)</w:t>
            </w:r>
          </w:p>
        </w:tc>
      </w:tr>
      <w:tr w:rsidR="00926AFC" w:rsidRPr="000E551D" w14:paraId="67B5FE6C" w14:textId="77777777" w:rsidTr="00BA04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423" w:type="dxa"/>
          </w:tcPr>
          <w:p w14:paraId="08F42739" w14:textId="4BEEDC65" w:rsidR="00926AFC" w:rsidRPr="000E551D" w:rsidRDefault="00926AFC" w:rsidP="00BA0488">
            <w:pPr>
              <w:widowControl w:val="0"/>
              <w:autoSpaceDE w:val="0"/>
              <w:autoSpaceDN w:val="0"/>
              <w:adjustRightInd w:val="0"/>
              <w:spacing w:line="480" w:lineRule="auto"/>
              <w:rPr>
                <w:sz w:val="20"/>
                <w:szCs w:val="20"/>
              </w:rPr>
            </w:pPr>
            <w:proofErr w:type="spellStart"/>
            <w:r>
              <w:rPr>
                <w:sz w:val="20"/>
                <w:szCs w:val="20"/>
              </w:rPr>
              <w:t>Banno</w:t>
            </w:r>
            <w:proofErr w:type="spellEnd"/>
            <w:r>
              <w:rPr>
                <w:sz w:val="20"/>
                <w:szCs w:val="20"/>
              </w:rPr>
              <w:fldChar w:fldCharType="begin" w:fldLock="1"/>
            </w:r>
            <w:r w:rsidR="00BA0488">
              <w:rPr>
                <w:sz w:val="20"/>
                <w:szCs w:val="20"/>
              </w:rPr>
              <w:instrText>ADDIN CSL_CITATION { "citationItems" : [ { "id" : "ITEM-1", "itemData" : { "DOI" : "10.1016/j.jvs.2014.01.036", "ISBN" : "1097-6809 (Electronic)\\r0741-5214 (Linking)", "ISSN" : "10976809", "PMID" : "24560863", "abstract" : "Objective This study compared early-term and midterm results of endovascular repair (EVAR) of juxtarenal or pararenal aortic aneurysms (PAAs) using fenestrated stent grafting (f-EVAR) and the chimney grafting (c-EVAR) technique. Methods Consecutive patients with PAAs who underwent f-EVAR using commercially available devices and c-EVAR in a tertiary vascular center from January 2006 to April 2013 were evaluated, including a retrospective scrutiny and update of a prospectively maintained database, calculation and comparison of perioperative mortality and morbidity, overall survival, reintervention-free rate, branch event-free rate, reconstructed vessel patency, and collection of data about intraoperative events, perioperative complications and reinterventions, and midterm sac behavior. Results During the study period, 80 patients (72 men) underwent f-EVAR and 38 (34 men) underwent c-EVAR. All f-EVAR patients were operated on electively, whereas six c-EVAR patients (15.8%; P =.002) were operated on in an emergent setting. The preoperative PAA diameter was significantly smaller in the f-EVAR group than in the c-EVAR group (58.6 \u00b1 8.6 mm vs 65.9 \u00b1 15.3 mm; P =.003). The mean number of reconstructed vessels per patient was 2.4 \u00b1 0.7 (median, two) for the f-EVAR group and 1.6 \u00b1 0.7 (median, one) for the c-EVAR group (P &lt;.0001). The f-EVAR and c-EVAR groups did not differ in 30-day mortality (6.3% vs 7.9%; P =.71) or in moderate to severe complications (27.5% vs 39.5%; P = 1.0). Median follow-up duration was 14 months, (range, 0-88 months) in the f-EVAR group and 12 months (range, 0-48 months) in the c-EVAR group. After 2 years, estimated survival rates (77.3% vs 71.8%), reintervention-free rates (71.4% vs 72.0%), reconstructed vessel event-free rates (90.5% vs 84.1%), and primary patency of reconstructed vessel rates (97.1% vs 87.6%) were not statistically different. During follow-up, sac shrinkage (\u22645 mm) was observed in 43.4% of f-EVAR patients and in 30.6% of c-EVAR patients (no statistical difference). Conclusions In this limited retrospective series, short-term and midterm results of f-EVAR and c-EVAR were not statistically different. c-EVAR could be an attractive option for patients not suitable for f-EVAR.", "author" : [ { "dropping-particle" : "", "family" : "Banno", "given" : "Hiroshi", "non-dropping-particle" : "", "parse-names" : false, "suffix" : "" }, { "dropping-particle" : "", "family" : "Cochennec", "given" : "Fr\u00e9d\u00e9ric", "non-dropping-particle" : "", "parse-names" : false, "suffix" : "" }, { "dropping-particle" : "", "family" : "Marzelle", "given" : "Jean", "non-dropping-particle" : "", "parse-names" : false, "suffix" : "" }, { "dropping-particle" : "", "family" : "Becquemin", "given" : "Jean Pierre", "non-dropping-particle" : "", "parse-names" : false, "suffix" : "" } ], "container-title" : "Journal of Vascular Surgery", "id" : "ITEM-1", "issue" : "1", "issued" : { "date-parts" : [ [ "2014" ] ] }, "note" : "NULL", "page" : "31-39", "title" : "Comparison of fenestrated endovascular aneurysm repair and chimney graft techniques for pararenal aortic aneurysm", "type" : "article-journal", "volume" : "60" }, "uris" : [ "http://www.mendeley.com/documents/?uuid=9616f018-7470-496f-83de-b919dfda7555" ] } ], "mendeley" : { "formattedCitation" : "[66]", "plainTextFormattedCitation" : "[66]", "previouslyFormattedCitation" : "[66]" }, "properties" : {  }, "schema" : "https://github.com/citation-style-language/schema/raw/master/csl-citation.json" }</w:instrText>
            </w:r>
            <w:r>
              <w:rPr>
                <w:sz w:val="20"/>
                <w:szCs w:val="20"/>
              </w:rPr>
              <w:fldChar w:fldCharType="separate"/>
            </w:r>
            <w:r w:rsidR="00BA0488" w:rsidRPr="00BA0488">
              <w:rPr>
                <w:b w:val="0"/>
                <w:noProof/>
                <w:sz w:val="20"/>
                <w:szCs w:val="20"/>
              </w:rPr>
              <w:t>[66]</w:t>
            </w:r>
            <w:r>
              <w:rPr>
                <w:sz w:val="20"/>
                <w:szCs w:val="20"/>
              </w:rPr>
              <w:fldChar w:fldCharType="end"/>
            </w:r>
          </w:p>
        </w:tc>
        <w:tc>
          <w:tcPr>
            <w:tcW w:w="2180" w:type="dxa"/>
          </w:tcPr>
          <w:p w14:paraId="19915CE6"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2014</w:t>
            </w:r>
          </w:p>
        </w:tc>
        <w:tc>
          <w:tcPr>
            <w:tcW w:w="2176" w:type="dxa"/>
          </w:tcPr>
          <w:p w14:paraId="78A596F4"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80</w:t>
            </w:r>
          </w:p>
        </w:tc>
        <w:tc>
          <w:tcPr>
            <w:tcW w:w="2178" w:type="dxa"/>
          </w:tcPr>
          <w:p w14:paraId="039CFFB6"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97% (24 months)</w:t>
            </w:r>
          </w:p>
        </w:tc>
        <w:tc>
          <w:tcPr>
            <w:tcW w:w="2204" w:type="dxa"/>
          </w:tcPr>
          <w:p w14:paraId="390AA057"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 (24 months)</w:t>
            </w:r>
          </w:p>
        </w:tc>
      </w:tr>
      <w:tr w:rsidR="00926AFC" w:rsidRPr="000E551D" w14:paraId="5ABCFAAA" w14:textId="77777777" w:rsidTr="00BA0488">
        <w:trPr>
          <w:trHeight w:val="447"/>
        </w:trPr>
        <w:tc>
          <w:tcPr>
            <w:cnfStyle w:val="001000000000" w:firstRow="0" w:lastRow="0" w:firstColumn="1" w:lastColumn="0" w:oddVBand="0" w:evenVBand="0" w:oddHBand="0" w:evenHBand="0" w:firstRowFirstColumn="0" w:firstRowLastColumn="0" w:lastRowFirstColumn="0" w:lastRowLastColumn="0"/>
            <w:tcW w:w="2423" w:type="dxa"/>
          </w:tcPr>
          <w:p w14:paraId="4BEE66C0" w14:textId="0F534626" w:rsidR="00926AFC" w:rsidRPr="000E551D" w:rsidRDefault="00926AFC" w:rsidP="00BA0488">
            <w:pPr>
              <w:widowControl w:val="0"/>
              <w:autoSpaceDE w:val="0"/>
              <w:autoSpaceDN w:val="0"/>
              <w:adjustRightInd w:val="0"/>
              <w:spacing w:line="480" w:lineRule="auto"/>
              <w:rPr>
                <w:sz w:val="20"/>
                <w:szCs w:val="20"/>
              </w:rPr>
            </w:pPr>
            <w:proofErr w:type="spellStart"/>
            <w:r>
              <w:rPr>
                <w:sz w:val="20"/>
                <w:szCs w:val="20"/>
              </w:rPr>
              <w:t>Kristmundsson</w:t>
            </w:r>
            <w:proofErr w:type="spellEnd"/>
            <w:r>
              <w:rPr>
                <w:sz w:val="20"/>
                <w:szCs w:val="20"/>
              </w:rPr>
              <w:fldChar w:fldCharType="begin" w:fldLock="1"/>
            </w:r>
            <w:r w:rsidR="00BA0488">
              <w:rPr>
                <w:sz w:val="20"/>
                <w:szCs w:val="20"/>
              </w:rPr>
              <w:instrText>ADDIN CSL_CITATION { "citationItems" : [ { "id" : "ITEM-1", "itemData" : { "DOI" : "10.1016/j.jvs.2013.07.009", "ISBN" : "0741-5214", "ISSN" : "07415214", "PMID" : "24011738", "abstract" : "Objective To evaluate late outcomes after fenestrated endovascular aortic repair (f-EVAR) in a tertiary European referral center. Methods In 2009, we published short- and midterm results after f-EVAR in the first 54 patients treated with this technique at our center between September 2002 and June 2007. In this paper, we provide long-term follow-up of the same patient cohort with the main focus on target vessel (TV) patency, renal function, reinterventions, and survival. Results A total of 54 patients were included in this study. Median age was 72 years (interquartile range [IQR], 68-76 years) at primary operation, and 85% were men. Median preoperative aneurysm diameter was 60 mm (IQR, 53-66 mm). One hundred thirty-four vessels were targeted (mean, 2.5 per patient), and 96 TV stents were placed. The median clinical follow-up was 67 months (IQR, 37-90 months), and computed tomography follow-up was 60 months (IQR, 35-72 months). Aneurysm diameter decreased ???5 mm in 39% ?? 7% at 12 months, 64% ?? 8% at 36 months, and 71% ?? 8% at 60 months. Primary TV patency was 94% ?? 2% at 12 months, 91% ?? 3% at 36 months, and 90% ?? 3% at 60 months. Glomerular filtration rate decreased by 17% at 59 months (IQR, 26-73 months) follow-up (60 [IQR, 46-79] vs 50 [IQR, 38-72] mL/min/1.73 m2; P &lt;.001), and one patient became dialysis-dependent secondary to a renal stent occlusion. Reintervention-free survival was 88% ?? 5% at 12 months, 69% ?? 7% at 36 months, and 56% ?? 5% at 60 months. At least one reintervention was done in 37% of patients, of which 29% were endoleak-related, 26% TV-related, 13% graft-limb-related, and 32% due to other causes. The majority of reinterventions (68%) were based on complications detected on routine follow-up. Estimated overall survival was 93% ?? 4% at 12 months, 76% ?? 6% at 36 months, and 60% ?? 7% at 60 months. In total, 54% of the patients died during the 10-year study period, where 9% died of aneurysm-related causes. Conclusions Long-term mortality after f-EVAR is high, but most patients die from nonaneurysmal causes. Aneurysm-related mortality is associated with technical complications that can be reduced with increased experience. Reinterventions are common, and most complications are detected on routine follow-up. Copyright ?? 2014 by the Society for Vascular Surgery.", "author" : [ { "dropping-particle" : "", "family" : "Kristmundsson", "given" : "Thorarinn", "non-dropping-particle" : "", "parse-names" : false, "suffix" : "" }, { "dropping-particle" : "", "family" : "Sonesson", "given" : "Bj\u00f6rn", "non-dropping-particle" : "", "parse-names" : false, "suffix" : "" }, { "dropping-particle" : "", "family" : "Dias", "given" : "Nuno", "non-dropping-particle" : "", "parse-names" : false, "suffix" : "" }, { "dropping-particle" : "", "family" : "T\u00f6rnqvist", "given" : "Per", "non-dropping-particle" : "", "parse-names" : false, "suffix" : "" }, { "dropping-particle" : "", "family" : "Malina", "given" : "Martin", "non-dropping-particle" : "", "parse-names" : false, "suffix" : "" }, { "dropping-particle" : "", "family" : "Resch", "given" : "Timothy", "non-dropping-particle" : "", "parse-names" : false, "suffix" : "" } ], "container-title" : "Journal of Vascular Surgery", "id" : "ITEM-1", "issue" : "1", "issued" : { "date-parts" : [ [ "2014", "1" ] ] }, "note" : "From Duplicate 2 (Outcomes of fenestrated endovascular repair of juxtarenal aortic aneurysm - Kristmundsson, Thorarinn; Sonesson, Bj\u00f6rn; Dias, Nuno; T\u00f6rnqvist, Per; Malina, Martin; Resch, Timothy)\n\nNULL", "page" : "115-120", "title" : "Outcomes of fenestrated endovascular repair of juxtarenal aortic aneurysm", "type" : "article-journal", "volume" : "59" }, "uris" : [ "http://www.mendeley.com/documents/?uuid=d75df576-da65-45fe-95d2-c832eb777d0b" ] } ], "mendeley" : { "formattedCitation" : "[67]", "plainTextFormattedCitation" : "[67]", "previouslyFormattedCitation" : "[67]" }, "properties" : {  }, "schema" : "https://github.com/citation-style-language/schema/raw/master/csl-citation.json" }</w:instrText>
            </w:r>
            <w:r>
              <w:rPr>
                <w:sz w:val="20"/>
                <w:szCs w:val="20"/>
              </w:rPr>
              <w:fldChar w:fldCharType="separate"/>
            </w:r>
            <w:r w:rsidR="00BA0488" w:rsidRPr="00BA0488">
              <w:rPr>
                <w:b w:val="0"/>
                <w:noProof/>
                <w:sz w:val="20"/>
                <w:szCs w:val="20"/>
              </w:rPr>
              <w:t>[67]</w:t>
            </w:r>
            <w:r>
              <w:rPr>
                <w:sz w:val="20"/>
                <w:szCs w:val="20"/>
              </w:rPr>
              <w:fldChar w:fldCharType="end"/>
            </w:r>
          </w:p>
        </w:tc>
        <w:tc>
          <w:tcPr>
            <w:tcW w:w="2180" w:type="dxa"/>
          </w:tcPr>
          <w:p w14:paraId="13E8B4B6"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2014</w:t>
            </w:r>
          </w:p>
        </w:tc>
        <w:tc>
          <w:tcPr>
            <w:tcW w:w="2176" w:type="dxa"/>
          </w:tcPr>
          <w:p w14:paraId="61695F3D"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w:t>
            </w:r>
          </w:p>
        </w:tc>
        <w:tc>
          <w:tcPr>
            <w:tcW w:w="2178" w:type="dxa"/>
          </w:tcPr>
          <w:p w14:paraId="22779F0C" w14:textId="77777777" w:rsidR="00926AFC"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 (12 months)</w:t>
            </w:r>
          </w:p>
          <w:p w14:paraId="621D5ACF"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90% (60 months)</w:t>
            </w:r>
          </w:p>
        </w:tc>
        <w:tc>
          <w:tcPr>
            <w:tcW w:w="2204" w:type="dxa"/>
          </w:tcPr>
          <w:p w14:paraId="1B31B408" w14:textId="77777777" w:rsidR="00926AFC"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(12 months)</w:t>
            </w:r>
          </w:p>
          <w:p w14:paraId="5CD461E8"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 (60 months)</w:t>
            </w:r>
          </w:p>
        </w:tc>
      </w:tr>
      <w:tr w:rsidR="00926AFC" w:rsidRPr="000E551D" w14:paraId="5CCF0930" w14:textId="77777777" w:rsidTr="00BA048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23" w:type="dxa"/>
          </w:tcPr>
          <w:p w14:paraId="1EE92F7D" w14:textId="7191024B" w:rsidR="00926AFC" w:rsidRPr="000E551D" w:rsidRDefault="00926AFC" w:rsidP="00BA0488">
            <w:pPr>
              <w:widowControl w:val="0"/>
              <w:autoSpaceDE w:val="0"/>
              <w:autoSpaceDN w:val="0"/>
              <w:adjustRightInd w:val="0"/>
              <w:spacing w:line="480" w:lineRule="auto"/>
              <w:rPr>
                <w:sz w:val="20"/>
                <w:szCs w:val="20"/>
              </w:rPr>
            </w:pPr>
            <w:proofErr w:type="spellStart"/>
            <w:r>
              <w:rPr>
                <w:sz w:val="20"/>
                <w:szCs w:val="20"/>
              </w:rPr>
              <w:t>Grimme</w:t>
            </w:r>
            <w:proofErr w:type="spellEnd"/>
            <w:r>
              <w:rPr>
                <w:sz w:val="20"/>
                <w:szCs w:val="20"/>
              </w:rPr>
              <w:t>/Verhoeven</w:t>
            </w:r>
            <w:r>
              <w:rPr>
                <w:sz w:val="20"/>
                <w:szCs w:val="20"/>
              </w:rPr>
              <w:fldChar w:fldCharType="begin" w:fldLock="1"/>
            </w:r>
            <w:r w:rsidR="00A5711C">
              <w:rPr>
                <w:sz w:val="20"/>
                <w:szCs w:val="20"/>
              </w:rPr>
              <w:instrText>ADDIN CSL_CITATION { "citationItems" : [ { "id" : "ITEM-1", "itemData" : { "DOI" : "10.1016/j.jvs.2013.08.005", "ISBN" : "0741-5214", "ISSN" : "07415214", "PMID" : "24080136", "abstract" : "Objective Fenestrated endovascular abdominal aortic aneurysm repair (F-EVAR) has been introduced for treatment of aneurysms in which visceral arteries are incorporated. Patency of target vessels has been reported to be excellent. Results of the use of stent grafts to accommodate visceral arteries in F-EVAR are presented in this study, including an overview of factors that affect outcome. Methods All patients treated with fenestrated stent grafts in a single center between November 2001 and October 2011 were reviewed. Patients treated for suprarenal, juxtarenal, and infrarenal short-necked aortic aneurysms were included. Patients with thoraco-abdominal aneurysms or aneurysms treated with grafts with fixed side branches were excluded. Polytetrafluoroethylene covered stents were used routinely since June 2005. Target vessels and stents were examined using computed tomography angiography reconstructions. Primary end points were primary patency, defined as the absence of occlusion, and loss of renal function. Secondary end points were technical success, stenosis (defined as a ???50% angiographic diameter reduction), stent fracture, and mortality. Results A total of 138 patients with a median age of 73 years (range, 50-91 years) met the inclusion criteria. Median computed tomography angiography follow-up was 13 months (range, 1-97 months). In total, 392 target vessels were provided with 140 scallops and 252 fenestrations. Visceral stents (-grafts) were placed in 254 target vessels. Technical success was obtained in 249 arteries (98.0%). Overall stent patency of target vessels was 95.7% at 1 year and 88.6% at 4 years. Renal artery stent patency was 97.4% at 1 year and 91.2% at 4 years (96.8% and 89.1% for uncovered stents; 97.3% and 92.4% for covered stents, respectively). There was no significant difference in patency between covered and uncovered stents in renal arteries (P =.71). Renal artery stenosis occurred in 26 stented arteries (11.3%) and occlusion in seven arteries. Renal artery stent stenosis occurred significantly more in uncovered than in covered stents (P =.04). Stent fractures occurred more in uncovered than in covered stents (P =.01) and was associated with a significantly lower visceral stent patency rate (P &lt;.01). During follow-up, 13 patients developed permanent renal function impairment (9.4%), of which two required permanent dialysis (1.4%). Renal dysfunction was significantly associated with renal stent occlusion or stenosis (P &lt;.01). Con\u2026", "author" : [ { "dropping-particle" : "", "family" : "Grimme", "given" : "Frederike A B", "non-dropping-particle" : "", "parse-names" : false, "suffix" : "" }, { "dropping-particle" : "", "family" : "Zeebregts", "given" : "Clark J.", "non-dropping-particle" : "", "parse-names" : false, "suffix" : "" }, { "dropping-particle" : "", "family" : "Verhoeven", "given" : "Eric L G", "non-dropping-particle" : "", "parse-names" : false, "suffix" : "" }, { "dropping-particle" : "", "family" : "Bekkema", "given" : "Foppe", "non-dropping-particle" : "", "parse-names" : false, "suffix" : "" }, { "dropping-particle" : "", "family" : "Reijnen", "given" : "Michel M J P", "non-dropping-particle" : "", "parse-names" : false, "suffix" : "" }, { "dropping-particle" : "", "family" : "Tielliu", "given" : "Ignace F J", "non-dropping-particle" : "", "parse-names" : false, "suffix" : "" } ], "container-title" : "Journal of Vascular Surgery", "id" : "ITEM-1", "issue" : "2", "issued" : { "date-parts" : [ [ "2014" ] ] }, "note" : "NULL", "page" : "298-306", "title" : "Visceral stent patency in fenestrated stent grafting for abdominal aortic aneurysm repair", "type" : "article-journal", "volume" : "59" }, "uris" : [ "http://www.mendeley.com/documents/?uuid=847270e2-a209-470c-87ac-695066226d32" ] } ], "mendeley" : { "formattedCitation" : "[33]", "plainTextFormattedCitation" : "[33]", "previouslyFormattedCitation" : "[33]" }, "properties" : {  }, "schema" : "https://github.com/citation-style-language/schema/raw/master/csl-citation.json" }</w:instrText>
            </w:r>
            <w:r>
              <w:rPr>
                <w:sz w:val="20"/>
                <w:szCs w:val="20"/>
              </w:rPr>
              <w:fldChar w:fldCharType="separate"/>
            </w:r>
            <w:r w:rsidRPr="00BD4626">
              <w:rPr>
                <w:b w:val="0"/>
                <w:noProof/>
                <w:sz w:val="20"/>
                <w:szCs w:val="20"/>
              </w:rPr>
              <w:t>[33]</w:t>
            </w:r>
            <w:r>
              <w:rPr>
                <w:sz w:val="20"/>
                <w:szCs w:val="20"/>
              </w:rPr>
              <w:fldChar w:fldCharType="end"/>
            </w:r>
          </w:p>
        </w:tc>
        <w:tc>
          <w:tcPr>
            <w:tcW w:w="2180" w:type="dxa"/>
          </w:tcPr>
          <w:p w14:paraId="72CF9F2E"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2014</w:t>
            </w:r>
          </w:p>
        </w:tc>
        <w:tc>
          <w:tcPr>
            <w:tcW w:w="2176" w:type="dxa"/>
          </w:tcPr>
          <w:p w14:paraId="221AA093"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138</w:t>
            </w:r>
          </w:p>
        </w:tc>
        <w:tc>
          <w:tcPr>
            <w:tcW w:w="2178" w:type="dxa"/>
          </w:tcPr>
          <w:p w14:paraId="728EDA6D"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89% (48 months)</w:t>
            </w:r>
          </w:p>
        </w:tc>
        <w:tc>
          <w:tcPr>
            <w:tcW w:w="2204" w:type="dxa"/>
          </w:tcPr>
          <w:p w14:paraId="6D5E7C2F" w14:textId="77777777" w:rsidR="00926AFC" w:rsidRPr="000E551D" w:rsidRDefault="00926AFC"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926AFC" w:rsidRPr="000E551D" w14:paraId="1002240D" w14:textId="77777777" w:rsidTr="00BA0488">
        <w:trPr>
          <w:trHeight w:val="462"/>
        </w:trPr>
        <w:tc>
          <w:tcPr>
            <w:cnfStyle w:val="001000000000" w:firstRow="0" w:lastRow="0" w:firstColumn="1" w:lastColumn="0" w:oddVBand="0" w:evenVBand="0" w:oddHBand="0" w:evenHBand="0" w:firstRowFirstColumn="0" w:firstRowLastColumn="0" w:lastRowFirstColumn="0" w:lastRowLastColumn="0"/>
            <w:tcW w:w="2423" w:type="dxa"/>
            <w:tcBorders>
              <w:bottom w:val="single" w:sz="8" w:space="0" w:color="000000" w:themeColor="text1"/>
            </w:tcBorders>
          </w:tcPr>
          <w:p w14:paraId="0DA068DB" w14:textId="2AB320C0" w:rsidR="00926AFC" w:rsidRPr="000E551D" w:rsidRDefault="00926AFC" w:rsidP="00BA0488">
            <w:pPr>
              <w:widowControl w:val="0"/>
              <w:autoSpaceDE w:val="0"/>
              <w:autoSpaceDN w:val="0"/>
              <w:adjustRightInd w:val="0"/>
              <w:spacing w:line="480" w:lineRule="auto"/>
              <w:rPr>
                <w:sz w:val="20"/>
                <w:szCs w:val="20"/>
              </w:rPr>
            </w:pPr>
            <w:proofErr w:type="spellStart"/>
            <w:r>
              <w:rPr>
                <w:sz w:val="20"/>
                <w:szCs w:val="20"/>
              </w:rPr>
              <w:t>Oderich</w:t>
            </w:r>
            <w:proofErr w:type="spellEnd"/>
            <w:r>
              <w:rPr>
                <w:sz w:val="20"/>
                <w:szCs w:val="20"/>
              </w:rPr>
              <w:fldChar w:fldCharType="begin" w:fldLock="1"/>
            </w:r>
            <w:r w:rsidR="00BA0488">
              <w:rPr>
                <w:sz w:val="20"/>
                <w:szCs w:val="20"/>
              </w:rPr>
              <w:instrText>ADDIN CSL_CITATION { "citationItems" : [ { "id" : "ITEM-1", "itemData" : { "DOI" : "10.1016/j.jvs.2014.08.061", "ISBN" : "0741-5214", "ISSN" : "10976809", "PMID" : "25195145", "abstract" : "Objective: This study reports the results of a prospective, multicenter trial designed to evaluate the safety and effectiveness of the Zenith fenestrated endovascular graft (Cook Medical, Bloomington, Ind) for treatment of juxtarenal abdominal aortic aneurysms (AAAs). Methods: Sixty-seven patients with juxtarenal AAAs were prospectively enrolled in 14 centers in the United States from 2005 to 2012. Custom-made fenestrated stent grafts were designed with one to three fenestrations on the basis of analysis of computed tomography data sets. Renal alignment was performed with balloon-expandable stents. Follow-up included clinical examination, laboratory studies, mesenteric-renal duplex ultrasound, abdominal radiography, and computed tomography imaging at hospital discharge and at 1 month, 6 months, and 12 months and yearly thereafter up to 5 years. Results: There were 54 male and 13 female patients with a mean age of 74 6 8 years enrolled. Mean aneurysm diameter was 60 6 10 mm. A total of 178 visceral arteries required incorporation with small fenestrations in 118, scallops in 51, and large fenestrations in nine. Of these, all 118 small fenestrations (100%), eight of the scallops (16%), and one of the large fenestrations (11%) were aligned by stents. Technical success was 100%. There was one postoperative death within 30 days (1.5%). Mean length of hospital stay was 3.3 ?? 2.1 days. No aneurysm ruptures or conversions were noted during a mean follow-up of 37 ?? 17 months (range, 3-65 months). Two patients (3%) had migration ???10 mm with no endoleak, both due to cranial progression of aortic disease. Of a total of 129 renal arteries targeted by a fenestration, there were four (3%) renal artery occlusions and 12 (9%) stenoses. Fifteen patients (22%) required secondary interventions for renal artery stenosis/occlusion in 11 patients, type II endoleak in three patients, and type I endoleak in one patient. At 5 years, patient survival was 91% ?? 4%, and freedom from major adverse events was 79% ?? 6%; primary and secondary patency of targeted renal arteries was 81% ?? 5% and 97% ?? 2%, freedom from renal function deterioration was 91% ?? 5%, and freedom from secondary interventions was 63% ?? 9%. Conclusions: This prospective study demonstrates that endovascular repair of juxtarenal AAAs with the Zenith fenestrated AAA stent graft is safe and effective. Mortality and morbidity are low in properly selected patients treated in centers with experience in these pro\u2026", "author" : [ { "dropping-particle" : "", "family" : "Oderich", "given" : "Gustavo S.", "non-dropping-particle" : "", "parse-names" : false, "suffix" : "" }, { "dropping-particle" : "", "family" : "Greenberg", "given" : "Roy K.", "non-dropping-particle" : "", "parse-names" : false, "suffix" : "" }, { "dropping-particle" : "", "family" : "Farber", "given" : "Mark", "non-dropping-particle" : "", "parse-names" : false, "suffix" : "" }, { "dropping-particle" : "", "family" : "Lyden", "given" : "Sean", "non-dropping-particle" : "", "parse-names" : false, "suffix" : "" }, { "dropping-particle" : "", "family" : "Sanchez", "given" : "Luis", "non-dropping-particle" : "", "parse-names" : false, "suffix" : "" }, { "dropping-particle" : "", "family" : "Fairman", "given" : "Ron", "non-dropping-particle" : "", "parse-names" : false, "suffix" : "" }, { "dropping-particle" : "", "family" : "Jia", "given" : "Feiyi", "non-dropping-particle" : "", "parse-names" : false, "suffix" : "" }, { "dropping-particle" : "", "family" : "Bharadwaj", "given" : "Priya", "non-dropping-particle" : "", "parse-names" : false, "suffix" : "" } ], "container-title" : "Journal of Vascular Surgery", "id" : "ITEM-1", "issue" : "6", "issued" : { "date-parts" : [ [ "2014" ] ] }, "page" : "1420-1428.e5", "title" : "Results of the United States multicenter prospective study evaluating the Zenith fenestrated endovascular graft for treatment of juxtarenal abdominal aortic aneurysms", "type" : "article-journal", "volume" : "60" }, "uris" : [ "http://www.mendeley.com/documents/?uuid=9adff732-b77f-4dd4-a702-4aba5b5d1ec7" ] } ], "mendeley" : { "formattedCitation" : "[65]", "plainTextFormattedCitation" : "[65]", "previouslyFormattedCitation" : "[65]" }, "properties" : {  }, "schema" : "https://github.com/citation-style-language/schema/raw/master/csl-citation.json" }</w:instrText>
            </w:r>
            <w:r>
              <w:rPr>
                <w:sz w:val="20"/>
                <w:szCs w:val="20"/>
              </w:rPr>
              <w:fldChar w:fldCharType="separate"/>
            </w:r>
            <w:r w:rsidR="00BA0488" w:rsidRPr="00BA0488">
              <w:rPr>
                <w:b w:val="0"/>
                <w:noProof/>
                <w:sz w:val="20"/>
                <w:szCs w:val="20"/>
              </w:rPr>
              <w:t>[65]</w:t>
            </w:r>
            <w:r>
              <w:rPr>
                <w:sz w:val="20"/>
                <w:szCs w:val="20"/>
              </w:rPr>
              <w:fldChar w:fldCharType="end"/>
            </w:r>
          </w:p>
        </w:tc>
        <w:tc>
          <w:tcPr>
            <w:tcW w:w="2180" w:type="dxa"/>
            <w:tcBorders>
              <w:bottom w:val="single" w:sz="8" w:space="0" w:color="000000" w:themeColor="text1"/>
            </w:tcBorders>
          </w:tcPr>
          <w:p w14:paraId="5DE35B0B"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2014</w:t>
            </w:r>
          </w:p>
        </w:tc>
        <w:tc>
          <w:tcPr>
            <w:tcW w:w="2176" w:type="dxa"/>
            <w:tcBorders>
              <w:bottom w:val="single" w:sz="8" w:space="0" w:color="000000" w:themeColor="text1"/>
            </w:tcBorders>
          </w:tcPr>
          <w:p w14:paraId="7628ABC1"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w:t>
            </w:r>
          </w:p>
        </w:tc>
        <w:tc>
          <w:tcPr>
            <w:tcW w:w="2178" w:type="dxa"/>
            <w:tcBorders>
              <w:bottom w:val="single" w:sz="8" w:space="0" w:color="000000" w:themeColor="text1"/>
            </w:tcBorders>
          </w:tcPr>
          <w:p w14:paraId="1152077F"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 (60 months)</w:t>
            </w:r>
          </w:p>
        </w:tc>
        <w:tc>
          <w:tcPr>
            <w:tcW w:w="2204" w:type="dxa"/>
            <w:tcBorders>
              <w:bottom w:val="single" w:sz="8" w:space="0" w:color="000000" w:themeColor="text1"/>
            </w:tcBorders>
          </w:tcPr>
          <w:p w14:paraId="12F65AB2" w14:textId="77777777" w:rsidR="00926AFC" w:rsidRPr="000E551D" w:rsidRDefault="00926AFC"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 (60 months)</w:t>
            </w:r>
          </w:p>
        </w:tc>
      </w:tr>
    </w:tbl>
    <w:p w14:paraId="6FB0329A" w14:textId="77777777" w:rsidR="00E923C3" w:rsidRDefault="00E923C3" w:rsidP="00E923C3">
      <w:pPr>
        <w:widowControl w:val="0"/>
        <w:autoSpaceDE w:val="0"/>
        <w:autoSpaceDN w:val="0"/>
        <w:adjustRightInd w:val="0"/>
        <w:spacing w:line="480" w:lineRule="auto"/>
      </w:pPr>
    </w:p>
    <w:p w14:paraId="5592317C" w14:textId="77777777" w:rsidR="00E923C3" w:rsidRDefault="00E923C3" w:rsidP="00E923C3">
      <w:pPr>
        <w:widowControl w:val="0"/>
        <w:autoSpaceDE w:val="0"/>
        <w:autoSpaceDN w:val="0"/>
        <w:adjustRightInd w:val="0"/>
        <w:spacing w:line="480" w:lineRule="auto"/>
      </w:pPr>
    </w:p>
    <w:p w14:paraId="11ED58D5" w14:textId="77777777" w:rsidR="00E923C3" w:rsidRDefault="00E923C3">
      <w:r>
        <w:br w:type="page"/>
      </w:r>
    </w:p>
    <w:tbl>
      <w:tblPr>
        <w:tblStyle w:val="LightShading"/>
        <w:tblpPr w:leftFromText="180" w:rightFromText="180" w:vertAnchor="text" w:tblpY="1"/>
        <w:tblOverlap w:val="never"/>
        <w:tblW w:w="11154" w:type="dxa"/>
        <w:tblBorders>
          <w:left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352"/>
        <w:gridCol w:w="2066"/>
        <w:gridCol w:w="2210"/>
        <w:gridCol w:w="2314"/>
        <w:gridCol w:w="2212"/>
      </w:tblGrid>
      <w:tr w:rsidR="004D6DF9" w:rsidRPr="000E551D" w14:paraId="7976EBA9" w14:textId="77777777" w:rsidTr="00BA0488">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352" w:type="dxa"/>
            <w:tcBorders>
              <w:top w:val="none" w:sz="0" w:space="0" w:color="auto"/>
              <w:left w:val="none" w:sz="0" w:space="0" w:color="auto"/>
              <w:bottom w:val="none" w:sz="0" w:space="0" w:color="auto"/>
              <w:right w:val="none" w:sz="0" w:space="0" w:color="auto"/>
            </w:tcBorders>
          </w:tcPr>
          <w:p w14:paraId="3756C697" w14:textId="77777777" w:rsidR="004D6DF9" w:rsidRPr="000E551D" w:rsidRDefault="004D6DF9" w:rsidP="00BA0488">
            <w:pPr>
              <w:widowControl w:val="0"/>
              <w:autoSpaceDE w:val="0"/>
              <w:autoSpaceDN w:val="0"/>
              <w:adjustRightInd w:val="0"/>
              <w:spacing w:line="480" w:lineRule="auto"/>
              <w:rPr>
                <w:sz w:val="20"/>
                <w:szCs w:val="20"/>
              </w:rPr>
            </w:pPr>
            <w:r>
              <w:rPr>
                <w:sz w:val="20"/>
                <w:szCs w:val="20"/>
              </w:rPr>
              <w:lastRenderedPageBreak/>
              <w:t>B</w:t>
            </w:r>
            <w:r w:rsidRPr="000E551D">
              <w:rPr>
                <w:sz w:val="20"/>
                <w:szCs w:val="20"/>
              </w:rPr>
              <w:t>EVAR</w:t>
            </w:r>
          </w:p>
        </w:tc>
        <w:tc>
          <w:tcPr>
            <w:tcW w:w="2066" w:type="dxa"/>
            <w:tcBorders>
              <w:top w:val="none" w:sz="0" w:space="0" w:color="auto"/>
              <w:left w:val="none" w:sz="0" w:space="0" w:color="auto"/>
              <w:bottom w:val="none" w:sz="0" w:space="0" w:color="auto"/>
              <w:right w:val="none" w:sz="0" w:space="0" w:color="auto"/>
            </w:tcBorders>
          </w:tcPr>
          <w:p w14:paraId="170D58D0" w14:textId="77777777" w:rsidR="004D6DF9" w:rsidRPr="000E551D" w:rsidRDefault="004D6DF9"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Year published</w:t>
            </w:r>
          </w:p>
        </w:tc>
        <w:tc>
          <w:tcPr>
            <w:tcW w:w="2210" w:type="dxa"/>
            <w:tcBorders>
              <w:top w:val="none" w:sz="0" w:space="0" w:color="auto"/>
              <w:left w:val="none" w:sz="0" w:space="0" w:color="auto"/>
              <w:bottom w:val="none" w:sz="0" w:space="0" w:color="auto"/>
              <w:right w:val="none" w:sz="0" w:space="0" w:color="auto"/>
            </w:tcBorders>
          </w:tcPr>
          <w:p w14:paraId="7614E1C0" w14:textId="77777777" w:rsidR="004D6DF9" w:rsidRPr="000E551D" w:rsidRDefault="004D6DF9"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Number of patients</w:t>
            </w:r>
          </w:p>
        </w:tc>
        <w:tc>
          <w:tcPr>
            <w:tcW w:w="2314" w:type="dxa"/>
            <w:tcBorders>
              <w:top w:val="none" w:sz="0" w:space="0" w:color="auto"/>
              <w:left w:val="none" w:sz="0" w:space="0" w:color="auto"/>
              <w:bottom w:val="none" w:sz="0" w:space="0" w:color="auto"/>
              <w:right w:val="none" w:sz="0" w:space="0" w:color="auto"/>
            </w:tcBorders>
          </w:tcPr>
          <w:p w14:paraId="1A2579D0" w14:textId="77777777" w:rsidR="004D6DF9" w:rsidRPr="000E551D" w:rsidRDefault="004D6DF9"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Target vessel patency</w:t>
            </w:r>
          </w:p>
        </w:tc>
        <w:tc>
          <w:tcPr>
            <w:tcW w:w="2212" w:type="dxa"/>
            <w:tcBorders>
              <w:top w:val="none" w:sz="0" w:space="0" w:color="auto"/>
              <w:left w:val="none" w:sz="0" w:space="0" w:color="auto"/>
              <w:bottom w:val="none" w:sz="0" w:space="0" w:color="auto"/>
              <w:right w:val="none" w:sz="0" w:space="0" w:color="auto"/>
            </w:tcBorders>
          </w:tcPr>
          <w:p w14:paraId="2ABEEC2B" w14:textId="77777777" w:rsidR="004D6DF9" w:rsidRPr="000E551D" w:rsidRDefault="004D6DF9" w:rsidP="00BA0488">
            <w:pPr>
              <w:widowControl w:val="0"/>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sz w:val="20"/>
                <w:szCs w:val="20"/>
              </w:rPr>
            </w:pPr>
            <w:r w:rsidRPr="000E551D">
              <w:rPr>
                <w:sz w:val="20"/>
                <w:szCs w:val="20"/>
              </w:rPr>
              <w:t>Reinterventions</w:t>
            </w:r>
          </w:p>
        </w:tc>
      </w:tr>
      <w:tr w:rsidR="004D6DF9" w:rsidRPr="000E551D" w14:paraId="4E5F00D5" w14:textId="77777777" w:rsidTr="00BA0488">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52" w:type="dxa"/>
            <w:tcBorders>
              <w:left w:val="none" w:sz="0" w:space="0" w:color="auto"/>
              <w:right w:val="none" w:sz="0" w:space="0" w:color="auto"/>
            </w:tcBorders>
          </w:tcPr>
          <w:p w14:paraId="623B9B84" w14:textId="5571D2DD" w:rsidR="004D6DF9" w:rsidRPr="000E551D" w:rsidRDefault="004D6DF9" w:rsidP="00BA0488">
            <w:pPr>
              <w:widowControl w:val="0"/>
              <w:autoSpaceDE w:val="0"/>
              <w:autoSpaceDN w:val="0"/>
              <w:adjustRightInd w:val="0"/>
              <w:spacing w:line="480" w:lineRule="auto"/>
              <w:rPr>
                <w:sz w:val="20"/>
                <w:szCs w:val="20"/>
              </w:rPr>
            </w:pPr>
            <w:r>
              <w:rPr>
                <w:sz w:val="20"/>
                <w:szCs w:val="20"/>
              </w:rPr>
              <w:t>Greenberg</w:t>
            </w:r>
            <w:r>
              <w:rPr>
                <w:sz w:val="20"/>
                <w:szCs w:val="20"/>
              </w:rPr>
              <w:fldChar w:fldCharType="begin" w:fldLock="1"/>
            </w:r>
            <w:r w:rsidR="00A5711C">
              <w:rPr>
                <w:sz w:val="20"/>
                <w:szCs w:val="20"/>
              </w:rPr>
              <w:instrText>ADDIN CSL_CITATION { "citationItems" : [ { "id" : "ITEM-1", "itemData" : { "DOI" : "10.1016/j.jtcvs.2010.07.061", "ISBN" : "0022-5223", "ISSN" : "00225223", "PMID" : "21092788", "abstract" : "Purpose: Endovascular management of thoracoabdominal aneurysms has been studied since 2001, with marked advances allowing for the treatment of complex anatomic situations including chronic aortic dissections, tortuous anatomy, and extensive aneurysms that involve the visceral segment, aortic arch, and iliacs as well. However, the technology is not widely disseminated, and a thorough understanding of the engineering principles, imaging techniques, and devices available is required. Methods: Reinforced fenestrated branches coupled with balloon expandable stent grafts, and side-arm branch designs mated with self-expanding stent grafts have been used. Pure fenestrated designs were used for juxtarenal aneurysms, whereas thoracoabdominal aneurysms were treated with reinforced fenestrated branches or hybrid devices including side-arm branches and reinforced fenestrated branches. Intraoperative fusion techniques have been used since 2009, whereby preoperative computed tomographic data are fused with intraoperative fluoroscopy. Long-term survival in accordance with extent of disease was assessed with life table analysis techniques, and differences were analyzed using the log rank test. Intermediate-term data pertaining to patency related to both types of branches and paraplegia have been evaluated and previously published. Results: A total of 406 patients with thoracoabdominal aneurysms and 227 patients with juxtarenal aneurysms have been enrolled in a prospective study. Perioperative and 2-year survival were most closely related to extent of initial disease and were estimated to be 1.8% and 82% for juxtarenal aneurysms, 2.3% and 82% for type IV, and 5.2% and 74% for type II and III thoracoabdominal aneurysms at 24 months, respectively. When patients undergoing endovascular repair (ER group) were matched with those having contemporary surgical repair (SR group) for anatomic disease extent, mortality was similar at 30 days (5.7% ER vs 8.3% SR; P = .2) and at 12 months (15.6% ER vs 15.9% SR; P = .9). Paraplegia risk was also similar between the 2 groups (4.3% ER vs 7.5% SR, respectively; P = .08). Among the 633 patients, there were 5 (0.8%) late ruptures at a mean of 18 months after treatment, of which 4 were fatal. They were attributed to component separation (n = 3), a remote aneurysm rupture proximal to the endovascular repair, and a failed surgical polyester graft distal to the repair. Reinforced fenestrated branch patency, when coupled with balloon-expandable\u2026", "author" : [ { "dropping-particle" : "", "family" : "Greenberg", "given" : "Roy", "non-dropping-particle" : "", "parse-names" : false, "suffix" : "" }, { "dropping-particle" : "", "family" : "Eagleton", "given" : "Matthew", "non-dropping-particle" : "", "parse-names" : false, "suffix" : "" }, { "dropping-particle" : "", "family" : "Mastracci", "given" : "Tara", "non-dropping-particle" : "", "parse-names" : false, "suffix" : "" } ], "container-title" : "Journal of Thoracic and Cardiovascular Surgery", "id" : "ITEM-1", "issue" : "6 SUPPL.", "issued" : { "date-parts" : [ [ "2010" ] ] }, "note" : "NULL", "page" : "S171-S178", "title" : "Branched endografts for thoracoabdominal aneurysms", "type" : "article-journal", "volume" : "140" }, "uris" : [ "http://www.mendeley.com/documents/?uuid=f344e0fe-3fd6-45d9-9813-c4a53884663a" ] } ], "mendeley" : { "formattedCitation" : "[14]", "plainTextFormattedCitation" : "[14]", "previouslyFormattedCitation" : "[14]" }, "properties" : {  }, "schema" : "https://github.com/citation-style-language/schema/raw/master/csl-citation.json" }</w:instrText>
            </w:r>
            <w:r>
              <w:rPr>
                <w:sz w:val="20"/>
                <w:szCs w:val="20"/>
              </w:rPr>
              <w:fldChar w:fldCharType="separate"/>
            </w:r>
            <w:r w:rsidRPr="00BD4626">
              <w:rPr>
                <w:b w:val="0"/>
                <w:noProof/>
                <w:sz w:val="20"/>
                <w:szCs w:val="20"/>
              </w:rPr>
              <w:t>[14]</w:t>
            </w:r>
            <w:r>
              <w:rPr>
                <w:sz w:val="20"/>
                <w:szCs w:val="20"/>
              </w:rPr>
              <w:fldChar w:fldCharType="end"/>
            </w:r>
          </w:p>
        </w:tc>
        <w:tc>
          <w:tcPr>
            <w:tcW w:w="2066" w:type="dxa"/>
            <w:tcBorders>
              <w:left w:val="none" w:sz="0" w:space="0" w:color="auto"/>
              <w:right w:val="none" w:sz="0" w:space="0" w:color="auto"/>
            </w:tcBorders>
          </w:tcPr>
          <w:p w14:paraId="23CA112A" w14:textId="77777777" w:rsidR="004D6DF9" w:rsidRPr="000E551D" w:rsidRDefault="004D6DF9"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2010</w:t>
            </w:r>
          </w:p>
        </w:tc>
        <w:tc>
          <w:tcPr>
            <w:tcW w:w="2210" w:type="dxa"/>
            <w:tcBorders>
              <w:left w:val="none" w:sz="0" w:space="0" w:color="auto"/>
              <w:right w:val="none" w:sz="0" w:space="0" w:color="auto"/>
            </w:tcBorders>
          </w:tcPr>
          <w:p w14:paraId="1A01358D" w14:textId="77777777" w:rsidR="004D6DF9" w:rsidRPr="000E551D" w:rsidRDefault="004D6DF9"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w:t>
            </w:r>
          </w:p>
        </w:tc>
        <w:tc>
          <w:tcPr>
            <w:tcW w:w="2314" w:type="dxa"/>
            <w:tcBorders>
              <w:left w:val="none" w:sz="0" w:space="0" w:color="auto"/>
              <w:right w:val="none" w:sz="0" w:space="0" w:color="auto"/>
            </w:tcBorders>
          </w:tcPr>
          <w:p w14:paraId="3B702C07" w14:textId="77777777" w:rsidR="004D6DF9" w:rsidRPr="000E551D" w:rsidRDefault="004D6DF9"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99.5% (24 months)</w:t>
            </w:r>
          </w:p>
        </w:tc>
        <w:tc>
          <w:tcPr>
            <w:tcW w:w="2212" w:type="dxa"/>
            <w:tcBorders>
              <w:left w:val="none" w:sz="0" w:space="0" w:color="auto"/>
              <w:right w:val="none" w:sz="0" w:space="0" w:color="auto"/>
            </w:tcBorders>
          </w:tcPr>
          <w:p w14:paraId="5955DF29" w14:textId="77777777" w:rsidR="004D6DF9" w:rsidRPr="000E551D" w:rsidRDefault="004D6DF9" w:rsidP="00BA0488">
            <w:pPr>
              <w:widowControl w:val="0"/>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4D6DF9" w:rsidRPr="000E551D" w14:paraId="0E883AC1" w14:textId="77777777" w:rsidTr="00BA0488">
        <w:trPr>
          <w:trHeight w:val="460"/>
        </w:trPr>
        <w:tc>
          <w:tcPr>
            <w:cnfStyle w:val="001000000000" w:firstRow="0" w:lastRow="0" w:firstColumn="1" w:lastColumn="0" w:oddVBand="0" w:evenVBand="0" w:oddHBand="0" w:evenHBand="0" w:firstRowFirstColumn="0" w:firstRowLastColumn="0" w:lastRowFirstColumn="0" w:lastRowLastColumn="0"/>
            <w:tcW w:w="2352" w:type="dxa"/>
          </w:tcPr>
          <w:p w14:paraId="2DAFDC86" w14:textId="752C76B3" w:rsidR="004D6DF9" w:rsidRDefault="004D6DF9" w:rsidP="00BA0488">
            <w:pPr>
              <w:widowControl w:val="0"/>
              <w:autoSpaceDE w:val="0"/>
              <w:autoSpaceDN w:val="0"/>
              <w:adjustRightInd w:val="0"/>
              <w:spacing w:line="480" w:lineRule="auto"/>
              <w:rPr>
                <w:sz w:val="20"/>
                <w:szCs w:val="20"/>
              </w:rPr>
            </w:pPr>
            <w:r>
              <w:rPr>
                <w:sz w:val="20"/>
                <w:szCs w:val="20"/>
              </w:rPr>
              <w:t xml:space="preserve">Verhoeven </w:t>
            </w:r>
            <w:r>
              <w:rPr>
                <w:sz w:val="20"/>
                <w:szCs w:val="20"/>
              </w:rPr>
              <w:fldChar w:fldCharType="begin" w:fldLock="1"/>
            </w:r>
            <w:r w:rsidR="00BA0488">
              <w:rPr>
                <w:sz w:val="20"/>
                <w:szCs w:val="20"/>
              </w:rPr>
              <w:instrText>ADDIN CSL_CITATION { "citationItems" : [ { "id" : "ITEM-1", "itemData" : { "DOI" : "10.1016/j.ejvs.2014.11.018", "ISSN" : "15322165", "PMID" : "25599593", "abstract" : "Objective: To present a 10 year experience with endovascular thoracoabdominal aortic aneurysm (TAAA) repair using fenestrated and branched stent grafts. Materials and methods: Consecutive patients with TAAA treated with fenestrated and branched stent grafts within the period January 2004eDecember 2013. Data were collected prospectively. Results: 166 patients (125 male, 41 female, mean age 68.8 ?? 7.6 years) were treated. The mean TAAA diameter was 71 ?? 9.3 mm. Types of TAAA were: type I, n = 12 (7.2%), type II, n = 50 (30.1%), type III, n = 53 (31.9%), type IV, n = 41 (24.8%), and type V, n = 10 (6%). Fifteen (9%) patients had an acute TAAA (11 contained rupture, 4 symptomatic). One hundred and eight (65%) patients were refused for open surgery earlier. Seventy eight (47%) patients had previously undergone one or more open/endovascular aortic procedures. Technical success was 95% (157/166). Thirty day operative mortality was 7.8% (13/166), with an in hospital mortality of 9% (15/ 166). Peri-operative spinal cord ischemia (SCI) was observed in 15 patients (9%), including permanent paraplegia in two (1.2%). Mean follow up was 29.2 ?? 21 months. During follow up 40 patients died, two of them probably from aneurysm related cause. Re-intervention, mostly by endovascular means, was needed in 40 (24%) patients. Estimated survival at 1, 2, and 5 years was 83% ?? 3%, 78% ?? 3.5%, and 66.6% ?? 6.1%, respectively. Estimated target vessel stent patency at 1, 2, and 5 years was 98% ?? 0.6%, 97% ?? 0.8%, and 94.2% ?? 1.5%, respectively. Estimated freedom from re-intervention at 1 and 3 years was 88.3% ?? 2.7%, and 78.4% ?? 4.5%, respectively. Conclusions: Endovascular repair of TAAA with fenestrated and branched stent grafts in high volume centers appears safe and effective in the mid-term in a high risk patient cohort. A considerable reintervention rate should be acknowledged, however.", "author" : [ { "dropping-particle" : "", "family" : "Verhoeven", "given" : "E. L G", "non-dropping-particle" : "", "parse-names" : false, "suffix" : "" }, { "dropping-particle" : "", "family" : "Katsargyris", "given" : "A.", "non-dropping-particle" : "", "parse-names" : false, "suffix" : "" }, { "dropping-particle" : "", "family" : "Bekkema", "given" : "F.", "non-dropping-particle" : "", "parse-names" : false, "suffix" : "" }, { "dropping-particle" : "", "family" : "Oikonomou", "given" : "K.", "non-dropping-particle" : "", "parse-names" : false, "suffix" : "" }, { "dropping-particle" : "", "family" : "Zeebregts", "given" : "C. J A M", "non-dropping-particle" : "", "parse-names" : false, "suffix" : "" }, { "dropping-particle" : "", "family" : "Ritter", "given" : "W.", "non-dropping-particle" : "", "parse-names" : false, "suffix" : "" }, { "dropping-particle" : "", "family" : "Tielliu", "given" : "I. F J", "non-dropping-particle" : "", "parse-names" : false, "suffix" : "" } ], "container-title" : "European Journal of Vascular and Endovascular Surgery", "id" : "ITEM-1", "issue" : "5", "issued" : { "date-parts" : [ [ "2015" ] ] }, "note" : "NULL", "page" : "524-531", "title" : "Editor's choice - Ten-year experience with endovascular repair of thoracoabdominal aortic aneurysms: Results from 166 consecutive patients", "type" : "article-journal", "volume" : "49" }, "uris" : [ "http://www.mendeley.com/documents/?uuid=27cebe95-f9fa-47ce-baf2-362d57931e9d" ] } ], "mendeley" : { "formattedCitation" : "[68]", "plainTextFormattedCitation" : "[68]", "previouslyFormattedCitation" : "[68]" }, "properties" : {  }, "schema" : "https://github.com/citation-style-language/schema/raw/master/csl-citation.json" }</w:instrText>
            </w:r>
            <w:r>
              <w:rPr>
                <w:sz w:val="20"/>
                <w:szCs w:val="20"/>
              </w:rPr>
              <w:fldChar w:fldCharType="separate"/>
            </w:r>
            <w:r w:rsidR="00BA0488" w:rsidRPr="00BA0488">
              <w:rPr>
                <w:b w:val="0"/>
                <w:noProof/>
                <w:sz w:val="20"/>
                <w:szCs w:val="20"/>
              </w:rPr>
              <w:t>[68]</w:t>
            </w:r>
            <w:r>
              <w:rPr>
                <w:sz w:val="20"/>
                <w:szCs w:val="20"/>
              </w:rPr>
              <w:fldChar w:fldCharType="end"/>
            </w:r>
          </w:p>
          <w:p w14:paraId="4EABBECB" w14:textId="77777777" w:rsidR="004D6DF9" w:rsidRPr="000E551D" w:rsidRDefault="004D6DF9" w:rsidP="00BA0488">
            <w:pPr>
              <w:widowControl w:val="0"/>
              <w:autoSpaceDE w:val="0"/>
              <w:autoSpaceDN w:val="0"/>
              <w:adjustRightInd w:val="0"/>
              <w:spacing w:line="480" w:lineRule="auto"/>
              <w:rPr>
                <w:sz w:val="20"/>
                <w:szCs w:val="20"/>
              </w:rPr>
            </w:pPr>
            <w:r>
              <w:rPr>
                <w:sz w:val="20"/>
                <w:szCs w:val="20"/>
              </w:rPr>
              <w:t>(mixed BEVAR/FEVAR)</w:t>
            </w:r>
          </w:p>
        </w:tc>
        <w:tc>
          <w:tcPr>
            <w:tcW w:w="2066" w:type="dxa"/>
          </w:tcPr>
          <w:p w14:paraId="2DC361D7" w14:textId="77777777" w:rsidR="004D6DF9" w:rsidRPr="000E551D" w:rsidRDefault="004D6DF9"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2015</w:t>
            </w:r>
          </w:p>
        </w:tc>
        <w:tc>
          <w:tcPr>
            <w:tcW w:w="2210" w:type="dxa"/>
          </w:tcPr>
          <w:p w14:paraId="3B8D44C1" w14:textId="77777777" w:rsidR="004D6DF9" w:rsidRPr="000E551D" w:rsidRDefault="004D6DF9"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127</w:t>
            </w:r>
          </w:p>
        </w:tc>
        <w:tc>
          <w:tcPr>
            <w:tcW w:w="2314" w:type="dxa"/>
          </w:tcPr>
          <w:p w14:paraId="35937D2D" w14:textId="77777777" w:rsidR="004D6DF9" w:rsidRPr="000E551D" w:rsidRDefault="004D6DF9"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 (60 months)</w:t>
            </w:r>
          </w:p>
        </w:tc>
        <w:tc>
          <w:tcPr>
            <w:tcW w:w="2212" w:type="dxa"/>
          </w:tcPr>
          <w:p w14:paraId="7635F1C0" w14:textId="77777777" w:rsidR="004D6DF9" w:rsidRPr="000E551D" w:rsidRDefault="004D6DF9" w:rsidP="00BA0488">
            <w:pPr>
              <w:widowControl w:val="0"/>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r>
    </w:tbl>
    <w:p w14:paraId="1225FCEC" w14:textId="3B71A5AB" w:rsidR="00E923C3" w:rsidRDefault="00E923C3" w:rsidP="00E923C3">
      <w:pPr>
        <w:widowControl w:val="0"/>
        <w:autoSpaceDE w:val="0"/>
        <w:autoSpaceDN w:val="0"/>
        <w:adjustRightInd w:val="0"/>
        <w:spacing w:line="480" w:lineRule="auto"/>
      </w:pPr>
      <w:r>
        <w:t>Table 2. Target vessel patency and reintervention rates – selected BEVAR studies</w:t>
      </w:r>
    </w:p>
    <w:p w14:paraId="70A0A7C0" w14:textId="77777777" w:rsidR="000E551D" w:rsidRDefault="000E551D" w:rsidP="00E923C3">
      <w:pPr>
        <w:widowControl w:val="0"/>
        <w:autoSpaceDE w:val="0"/>
        <w:autoSpaceDN w:val="0"/>
        <w:adjustRightInd w:val="0"/>
        <w:spacing w:line="480" w:lineRule="auto"/>
      </w:pPr>
    </w:p>
    <w:sectPr w:rsidR="000E551D" w:rsidSect="00D00B51">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D40B" w14:textId="77777777" w:rsidR="00433F8D" w:rsidRDefault="00433F8D" w:rsidP="00F427EF">
      <w:r>
        <w:separator/>
      </w:r>
    </w:p>
  </w:endnote>
  <w:endnote w:type="continuationSeparator" w:id="0">
    <w:p w14:paraId="077AD7F7" w14:textId="77777777" w:rsidR="00433F8D" w:rsidRDefault="00433F8D" w:rsidP="00F4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50000000002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E6D9" w14:textId="77777777" w:rsidR="00433F8D" w:rsidRDefault="00433F8D" w:rsidP="00F427EF">
      <w:r>
        <w:separator/>
      </w:r>
    </w:p>
  </w:footnote>
  <w:footnote w:type="continuationSeparator" w:id="0">
    <w:p w14:paraId="172082C6" w14:textId="77777777" w:rsidR="00433F8D" w:rsidRDefault="00433F8D" w:rsidP="00F4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EA10" w14:textId="77777777" w:rsidR="00C0624C" w:rsidRDefault="00C0624C" w:rsidP="000E55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CB44" w14:textId="77777777" w:rsidR="00C0624C" w:rsidRDefault="00C0624C" w:rsidP="00F427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BB52" w14:textId="77777777" w:rsidR="00C0624C" w:rsidRDefault="00C0624C" w:rsidP="000E55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9DD">
      <w:rPr>
        <w:rStyle w:val="PageNumber"/>
        <w:noProof/>
      </w:rPr>
      <w:t>28</w:t>
    </w:r>
    <w:r>
      <w:rPr>
        <w:rStyle w:val="PageNumber"/>
      </w:rPr>
      <w:fldChar w:fldCharType="end"/>
    </w:r>
  </w:p>
  <w:p w14:paraId="5903EE8F" w14:textId="77777777" w:rsidR="00C0624C" w:rsidRDefault="00C0624C" w:rsidP="00F427E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D41"/>
    <w:multiLevelType w:val="hybridMultilevel"/>
    <w:tmpl w:val="F1AC1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1A13"/>
    <w:multiLevelType w:val="hybridMultilevel"/>
    <w:tmpl w:val="1860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B7F7B"/>
    <w:multiLevelType w:val="hybridMultilevel"/>
    <w:tmpl w:val="BC4C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A3B43"/>
    <w:multiLevelType w:val="hybridMultilevel"/>
    <w:tmpl w:val="6AD2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E5DE4"/>
    <w:multiLevelType w:val="hybridMultilevel"/>
    <w:tmpl w:val="60760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60A31"/>
    <w:multiLevelType w:val="hybridMultilevel"/>
    <w:tmpl w:val="FE8A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A1BC9"/>
    <w:multiLevelType w:val="hybridMultilevel"/>
    <w:tmpl w:val="54384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89064B"/>
    <w:multiLevelType w:val="hybridMultilevel"/>
    <w:tmpl w:val="24449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D23A60"/>
    <w:multiLevelType w:val="hybridMultilevel"/>
    <w:tmpl w:val="51DE4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AE46FC"/>
    <w:multiLevelType w:val="hybridMultilevel"/>
    <w:tmpl w:val="6AC0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43DE7"/>
    <w:multiLevelType w:val="hybridMultilevel"/>
    <w:tmpl w:val="01D0D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21A91"/>
    <w:multiLevelType w:val="hybridMultilevel"/>
    <w:tmpl w:val="D5A6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414C0"/>
    <w:multiLevelType w:val="hybridMultilevel"/>
    <w:tmpl w:val="0AF000C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9"/>
  </w:num>
  <w:num w:numId="4">
    <w:abstractNumId w:val="1"/>
  </w:num>
  <w:num w:numId="5">
    <w:abstractNumId w:val="5"/>
  </w:num>
  <w:num w:numId="6">
    <w:abstractNumId w:val="8"/>
  </w:num>
  <w:num w:numId="7">
    <w:abstractNumId w:val="7"/>
  </w:num>
  <w:num w:numId="8">
    <w:abstractNumId w:val="4"/>
  </w:num>
  <w:num w:numId="9">
    <w:abstractNumId w:val="12"/>
  </w:num>
  <w:num w:numId="10">
    <w:abstractNumId w:val="6"/>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EC"/>
    <w:rsid w:val="0000095C"/>
    <w:rsid w:val="00004310"/>
    <w:rsid w:val="00065017"/>
    <w:rsid w:val="00074B81"/>
    <w:rsid w:val="00074F15"/>
    <w:rsid w:val="0009106B"/>
    <w:rsid w:val="000A230D"/>
    <w:rsid w:val="000D2B90"/>
    <w:rsid w:val="000D72B7"/>
    <w:rsid w:val="000E0F01"/>
    <w:rsid w:val="000E551D"/>
    <w:rsid w:val="000F532A"/>
    <w:rsid w:val="001029F5"/>
    <w:rsid w:val="00110662"/>
    <w:rsid w:val="00125548"/>
    <w:rsid w:val="00136F2A"/>
    <w:rsid w:val="001373D4"/>
    <w:rsid w:val="00141892"/>
    <w:rsid w:val="00152A9E"/>
    <w:rsid w:val="001633AD"/>
    <w:rsid w:val="00182393"/>
    <w:rsid w:val="00186848"/>
    <w:rsid w:val="001A2990"/>
    <w:rsid w:val="001A517B"/>
    <w:rsid w:val="001B21B1"/>
    <w:rsid w:val="001B2616"/>
    <w:rsid w:val="001C239D"/>
    <w:rsid w:val="001C4F71"/>
    <w:rsid w:val="001C7036"/>
    <w:rsid w:val="001F22AA"/>
    <w:rsid w:val="002052B8"/>
    <w:rsid w:val="00205E03"/>
    <w:rsid w:val="00222D01"/>
    <w:rsid w:val="00235E74"/>
    <w:rsid w:val="0024011E"/>
    <w:rsid w:val="0024542B"/>
    <w:rsid w:val="002471AF"/>
    <w:rsid w:val="00253C9D"/>
    <w:rsid w:val="00263BD6"/>
    <w:rsid w:val="0027701D"/>
    <w:rsid w:val="00293D12"/>
    <w:rsid w:val="002A21DB"/>
    <w:rsid w:val="002A5A57"/>
    <w:rsid w:val="002B33CC"/>
    <w:rsid w:val="002C3ACE"/>
    <w:rsid w:val="002D1FD0"/>
    <w:rsid w:val="002D357F"/>
    <w:rsid w:val="002E3486"/>
    <w:rsid w:val="00307FC4"/>
    <w:rsid w:val="00310B48"/>
    <w:rsid w:val="00322C9F"/>
    <w:rsid w:val="0032453E"/>
    <w:rsid w:val="00331BE7"/>
    <w:rsid w:val="003360A6"/>
    <w:rsid w:val="003507F6"/>
    <w:rsid w:val="00362B3C"/>
    <w:rsid w:val="00363C74"/>
    <w:rsid w:val="00381CC5"/>
    <w:rsid w:val="00387F24"/>
    <w:rsid w:val="003A4F7E"/>
    <w:rsid w:val="003B0E5B"/>
    <w:rsid w:val="003B1397"/>
    <w:rsid w:val="003B147D"/>
    <w:rsid w:val="003C29B7"/>
    <w:rsid w:val="003D3367"/>
    <w:rsid w:val="003E3E7F"/>
    <w:rsid w:val="003E6FD8"/>
    <w:rsid w:val="003F3C65"/>
    <w:rsid w:val="00403698"/>
    <w:rsid w:val="00406CB5"/>
    <w:rsid w:val="004156AA"/>
    <w:rsid w:val="00417A9F"/>
    <w:rsid w:val="0043266E"/>
    <w:rsid w:val="00433F8D"/>
    <w:rsid w:val="00437629"/>
    <w:rsid w:val="00466B76"/>
    <w:rsid w:val="004711DC"/>
    <w:rsid w:val="00475ADB"/>
    <w:rsid w:val="00480B0C"/>
    <w:rsid w:val="00495BEC"/>
    <w:rsid w:val="00497B86"/>
    <w:rsid w:val="004B2C70"/>
    <w:rsid w:val="004C3658"/>
    <w:rsid w:val="004C520F"/>
    <w:rsid w:val="004D2587"/>
    <w:rsid w:val="004D2B24"/>
    <w:rsid w:val="004D6DF9"/>
    <w:rsid w:val="004E5E94"/>
    <w:rsid w:val="004F0E0B"/>
    <w:rsid w:val="004F19DD"/>
    <w:rsid w:val="00522540"/>
    <w:rsid w:val="0052328C"/>
    <w:rsid w:val="00523612"/>
    <w:rsid w:val="005326A2"/>
    <w:rsid w:val="00537BDA"/>
    <w:rsid w:val="00557D51"/>
    <w:rsid w:val="0057038E"/>
    <w:rsid w:val="00574CA6"/>
    <w:rsid w:val="005848B1"/>
    <w:rsid w:val="005879E6"/>
    <w:rsid w:val="005953E2"/>
    <w:rsid w:val="005A4776"/>
    <w:rsid w:val="005B68A2"/>
    <w:rsid w:val="005D5215"/>
    <w:rsid w:val="005E2656"/>
    <w:rsid w:val="005E6870"/>
    <w:rsid w:val="005F4F44"/>
    <w:rsid w:val="00602661"/>
    <w:rsid w:val="00605F4A"/>
    <w:rsid w:val="006116B2"/>
    <w:rsid w:val="00624E2E"/>
    <w:rsid w:val="00634EAE"/>
    <w:rsid w:val="00640505"/>
    <w:rsid w:val="006662FE"/>
    <w:rsid w:val="00667696"/>
    <w:rsid w:val="006704FE"/>
    <w:rsid w:val="006765EA"/>
    <w:rsid w:val="00695A3A"/>
    <w:rsid w:val="006A2DB5"/>
    <w:rsid w:val="006C5BCF"/>
    <w:rsid w:val="006C78E9"/>
    <w:rsid w:val="006F287A"/>
    <w:rsid w:val="007045F4"/>
    <w:rsid w:val="00741A0A"/>
    <w:rsid w:val="00773290"/>
    <w:rsid w:val="00774589"/>
    <w:rsid w:val="0078310E"/>
    <w:rsid w:val="007A076A"/>
    <w:rsid w:val="007A1FAA"/>
    <w:rsid w:val="007E34B7"/>
    <w:rsid w:val="007E437E"/>
    <w:rsid w:val="007F0B82"/>
    <w:rsid w:val="00810CE2"/>
    <w:rsid w:val="00820D97"/>
    <w:rsid w:val="008269BC"/>
    <w:rsid w:val="008329B7"/>
    <w:rsid w:val="008333D7"/>
    <w:rsid w:val="0084561B"/>
    <w:rsid w:val="00860167"/>
    <w:rsid w:val="00865D2D"/>
    <w:rsid w:val="00876474"/>
    <w:rsid w:val="008833B0"/>
    <w:rsid w:val="00884F9B"/>
    <w:rsid w:val="008914FF"/>
    <w:rsid w:val="0089283B"/>
    <w:rsid w:val="0089299C"/>
    <w:rsid w:val="008A6ACD"/>
    <w:rsid w:val="008B2DC3"/>
    <w:rsid w:val="008B33D3"/>
    <w:rsid w:val="008C1522"/>
    <w:rsid w:val="008C44BC"/>
    <w:rsid w:val="008D136A"/>
    <w:rsid w:val="008D1996"/>
    <w:rsid w:val="008D6ED4"/>
    <w:rsid w:val="008E5E62"/>
    <w:rsid w:val="008F2D48"/>
    <w:rsid w:val="00901570"/>
    <w:rsid w:val="00905FDB"/>
    <w:rsid w:val="009258E0"/>
    <w:rsid w:val="00925CA3"/>
    <w:rsid w:val="00926AFC"/>
    <w:rsid w:val="009305F1"/>
    <w:rsid w:val="00930ACC"/>
    <w:rsid w:val="00934716"/>
    <w:rsid w:val="00974B31"/>
    <w:rsid w:val="0099055E"/>
    <w:rsid w:val="009A3324"/>
    <w:rsid w:val="009B572F"/>
    <w:rsid w:val="009C684D"/>
    <w:rsid w:val="009D77D7"/>
    <w:rsid w:val="009E0590"/>
    <w:rsid w:val="009F634D"/>
    <w:rsid w:val="00A1717C"/>
    <w:rsid w:val="00A20FE7"/>
    <w:rsid w:val="00A21AD2"/>
    <w:rsid w:val="00A31372"/>
    <w:rsid w:val="00A502CC"/>
    <w:rsid w:val="00A5131A"/>
    <w:rsid w:val="00A53ADF"/>
    <w:rsid w:val="00A5711C"/>
    <w:rsid w:val="00A82E8D"/>
    <w:rsid w:val="00AA0849"/>
    <w:rsid w:val="00AB0B52"/>
    <w:rsid w:val="00AC5536"/>
    <w:rsid w:val="00AE0146"/>
    <w:rsid w:val="00AE07A6"/>
    <w:rsid w:val="00AE6631"/>
    <w:rsid w:val="00AE79D1"/>
    <w:rsid w:val="00AF12B9"/>
    <w:rsid w:val="00AF75C3"/>
    <w:rsid w:val="00B01A2F"/>
    <w:rsid w:val="00B14FAC"/>
    <w:rsid w:val="00B175E6"/>
    <w:rsid w:val="00B22958"/>
    <w:rsid w:val="00B238C5"/>
    <w:rsid w:val="00B4207B"/>
    <w:rsid w:val="00B51FD6"/>
    <w:rsid w:val="00B715EC"/>
    <w:rsid w:val="00B76A9B"/>
    <w:rsid w:val="00BA0488"/>
    <w:rsid w:val="00BB0C1B"/>
    <w:rsid w:val="00BC0CA4"/>
    <w:rsid w:val="00BC1537"/>
    <w:rsid w:val="00BC604E"/>
    <w:rsid w:val="00BD4626"/>
    <w:rsid w:val="00BF280E"/>
    <w:rsid w:val="00BF619C"/>
    <w:rsid w:val="00C0624C"/>
    <w:rsid w:val="00C06727"/>
    <w:rsid w:val="00C11707"/>
    <w:rsid w:val="00C14F19"/>
    <w:rsid w:val="00C16756"/>
    <w:rsid w:val="00C17607"/>
    <w:rsid w:val="00C271F6"/>
    <w:rsid w:val="00C55204"/>
    <w:rsid w:val="00C71C8C"/>
    <w:rsid w:val="00C8300C"/>
    <w:rsid w:val="00C9495F"/>
    <w:rsid w:val="00CA110D"/>
    <w:rsid w:val="00CA6A44"/>
    <w:rsid w:val="00CA7FEC"/>
    <w:rsid w:val="00CB6881"/>
    <w:rsid w:val="00CB7763"/>
    <w:rsid w:val="00CC038A"/>
    <w:rsid w:val="00CE4D68"/>
    <w:rsid w:val="00CF3237"/>
    <w:rsid w:val="00CF5ED5"/>
    <w:rsid w:val="00D00B51"/>
    <w:rsid w:val="00D01503"/>
    <w:rsid w:val="00D04102"/>
    <w:rsid w:val="00D059A3"/>
    <w:rsid w:val="00D13FFA"/>
    <w:rsid w:val="00D2077B"/>
    <w:rsid w:val="00D229A4"/>
    <w:rsid w:val="00D30D08"/>
    <w:rsid w:val="00D370C9"/>
    <w:rsid w:val="00D455B2"/>
    <w:rsid w:val="00D4564F"/>
    <w:rsid w:val="00D565AF"/>
    <w:rsid w:val="00D6273E"/>
    <w:rsid w:val="00D670CB"/>
    <w:rsid w:val="00D76C8B"/>
    <w:rsid w:val="00D800F8"/>
    <w:rsid w:val="00DB2B65"/>
    <w:rsid w:val="00DD362A"/>
    <w:rsid w:val="00DE3360"/>
    <w:rsid w:val="00DE63A0"/>
    <w:rsid w:val="00DE75D4"/>
    <w:rsid w:val="00DF4EEC"/>
    <w:rsid w:val="00E026F6"/>
    <w:rsid w:val="00E06C50"/>
    <w:rsid w:val="00E169A1"/>
    <w:rsid w:val="00E4765F"/>
    <w:rsid w:val="00E923C3"/>
    <w:rsid w:val="00E936F3"/>
    <w:rsid w:val="00EB430F"/>
    <w:rsid w:val="00EB4875"/>
    <w:rsid w:val="00EC6DC1"/>
    <w:rsid w:val="00EC7838"/>
    <w:rsid w:val="00ED0486"/>
    <w:rsid w:val="00ED5362"/>
    <w:rsid w:val="00ED745D"/>
    <w:rsid w:val="00EF63FA"/>
    <w:rsid w:val="00F0167B"/>
    <w:rsid w:val="00F13C48"/>
    <w:rsid w:val="00F17B13"/>
    <w:rsid w:val="00F24AE9"/>
    <w:rsid w:val="00F427EF"/>
    <w:rsid w:val="00F566C8"/>
    <w:rsid w:val="00F67D04"/>
    <w:rsid w:val="00F76864"/>
    <w:rsid w:val="00F81E2B"/>
    <w:rsid w:val="00F82A61"/>
    <w:rsid w:val="00F852A1"/>
    <w:rsid w:val="00F9146C"/>
    <w:rsid w:val="00FA14C6"/>
    <w:rsid w:val="00FA53E5"/>
    <w:rsid w:val="00FA61BE"/>
    <w:rsid w:val="00FB00DF"/>
    <w:rsid w:val="00FC5C2D"/>
    <w:rsid w:val="00FC7C56"/>
    <w:rsid w:val="00FF2FB5"/>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1A355"/>
  <w14:defaultImageDpi w14:val="300"/>
  <w15:docId w15:val="{BB3AAC31-D199-C345-89E4-7ECC1DB6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756"/>
    <w:pPr>
      <w:ind w:left="720"/>
      <w:contextualSpacing/>
    </w:pPr>
  </w:style>
  <w:style w:type="character" w:styleId="Strong">
    <w:name w:val="Strong"/>
    <w:basedOn w:val="DefaultParagraphFont"/>
    <w:uiPriority w:val="22"/>
    <w:qFormat/>
    <w:rsid w:val="00FA14C6"/>
    <w:rPr>
      <w:b/>
      <w:bCs/>
    </w:rPr>
  </w:style>
  <w:style w:type="paragraph" w:styleId="NormalWeb">
    <w:name w:val="Normal (Web)"/>
    <w:basedOn w:val="Normal"/>
    <w:uiPriority w:val="99"/>
    <w:semiHidden/>
    <w:unhideWhenUsed/>
    <w:rsid w:val="006662F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427EF"/>
    <w:pPr>
      <w:tabs>
        <w:tab w:val="center" w:pos="4320"/>
        <w:tab w:val="right" w:pos="8640"/>
      </w:tabs>
    </w:pPr>
  </w:style>
  <w:style w:type="character" w:customStyle="1" w:styleId="HeaderChar">
    <w:name w:val="Header Char"/>
    <w:basedOn w:val="DefaultParagraphFont"/>
    <w:link w:val="Header"/>
    <w:uiPriority w:val="99"/>
    <w:rsid w:val="00F427EF"/>
  </w:style>
  <w:style w:type="character" w:styleId="PageNumber">
    <w:name w:val="page number"/>
    <w:basedOn w:val="DefaultParagraphFont"/>
    <w:uiPriority w:val="99"/>
    <w:semiHidden/>
    <w:unhideWhenUsed/>
    <w:rsid w:val="00F427EF"/>
  </w:style>
  <w:style w:type="table" w:styleId="TableGrid">
    <w:name w:val="Table Grid"/>
    <w:basedOn w:val="TableNormal"/>
    <w:uiPriority w:val="59"/>
    <w:rsid w:val="000E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E55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E55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E55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E551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0E551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
    <w:name w:val="Light Grid"/>
    <w:basedOn w:val="TableNormal"/>
    <w:uiPriority w:val="62"/>
    <w:rsid w:val="00FB00D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FB00D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BD46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urfulGrid">
    <w:name w:val="Colorful Grid"/>
    <w:basedOn w:val="TableNormal"/>
    <w:uiPriority w:val="73"/>
    <w:rsid w:val="00BD46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rsid w:val="00BD462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3-Accent6">
    <w:name w:val="Medium Grid 3 Accent 6"/>
    <w:basedOn w:val="TableNormal"/>
    <w:uiPriority w:val="69"/>
    <w:rsid w:val="00BD46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2-Accent6">
    <w:name w:val="Medium List 2 Accent 6"/>
    <w:basedOn w:val="TableNormal"/>
    <w:uiPriority w:val="66"/>
    <w:rsid w:val="00BD462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BD46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5F4F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F4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520F"/>
    <w:rPr>
      <w:sz w:val="18"/>
      <w:szCs w:val="18"/>
    </w:rPr>
  </w:style>
  <w:style w:type="paragraph" w:styleId="CommentText">
    <w:name w:val="annotation text"/>
    <w:basedOn w:val="Normal"/>
    <w:link w:val="CommentTextChar"/>
    <w:uiPriority w:val="99"/>
    <w:semiHidden/>
    <w:unhideWhenUsed/>
    <w:rsid w:val="004C520F"/>
  </w:style>
  <w:style w:type="character" w:customStyle="1" w:styleId="CommentTextChar">
    <w:name w:val="Comment Text Char"/>
    <w:basedOn w:val="DefaultParagraphFont"/>
    <w:link w:val="CommentText"/>
    <w:uiPriority w:val="99"/>
    <w:semiHidden/>
    <w:rsid w:val="004C520F"/>
  </w:style>
  <w:style w:type="paragraph" w:styleId="CommentSubject">
    <w:name w:val="annotation subject"/>
    <w:basedOn w:val="CommentText"/>
    <w:next w:val="CommentText"/>
    <w:link w:val="CommentSubjectChar"/>
    <w:uiPriority w:val="99"/>
    <w:semiHidden/>
    <w:unhideWhenUsed/>
    <w:rsid w:val="004C520F"/>
    <w:rPr>
      <w:b/>
      <w:bCs/>
      <w:sz w:val="20"/>
      <w:szCs w:val="20"/>
    </w:rPr>
  </w:style>
  <w:style w:type="character" w:customStyle="1" w:styleId="CommentSubjectChar">
    <w:name w:val="Comment Subject Char"/>
    <w:basedOn w:val="CommentTextChar"/>
    <w:link w:val="CommentSubject"/>
    <w:uiPriority w:val="99"/>
    <w:semiHidden/>
    <w:rsid w:val="004C5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626">
      <w:bodyDiv w:val="1"/>
      <w:marLeft w:val="0"/>
      <w:marRight w:val="0"/>
      <w:marTop w:val="0"/>
      <w:marBottom w:val="0"/>
      <w:divBdr>
        <w:top w:val="none" w:sz="0" w:space="0" w:color="auto"/>
        <w:left w:val="none" w:sz="0" w:space="0" w:color="auto"/>
        <w:bottom w:val="none" w:sz="0" w:space="0" w:color="auto"/>
        <w:right w:val="none" w:sz="0" w:space="0" w:color="auto"/>
      </w:divBdr>
    </w:div>
    <w:div w:id="252668593">
      <w:bodyDiv w:val="1"/>
      <w:marLeft w:val="0"/>
      <w:marRight w:val="0"/>
      <w:marTop w:val="0"/>
      <w:marBottom w:val="0"/>
      <w:divBdr>
        <w:top w:val="none" w:sz="0" w:space="0" w:color="auto"/>
        <w:left w:val="none" w:sz="0" w:space="0" w:color="auto"/>
        <w:bottom w:val="none" w:sz="0" w:space="0" w:color="auto"/>
        <w:right w:val="none" w:sz="0" w:space="0" w:color="auto"/>
      </w:divBdr>
    </w:div>
    <w:div w:id="503328280">
      <w:bodyDiv w:val="1"/>
      <w:marLeft w:val="0"/>
      <w:marRight w:val="0"/>
      <w:marTop w:val="0"/>
      <w:marBottom w:val="0"/>
      <w:divBdr>
        <w:top w:val="none" w:sz="0" w:space="0" w:color="auto"/>
        <w:left w:val="none" w:sz="0" w:space="0" w:color="auto"/>
        <w:bottom w:val="none" w:sz="0" w:space="0" w:color="auto"/>
        <w:right w:val="none" w:sz="0" w:space="0" w:color="auto"/>
      </w:divBdr>
    </w:div>
    <w:div w:id="528756905">
      <w:bodyDiv w:val="1"/>
      <w:marLeft w:val="0"/>
      <w:marRight w:val="0"/>
      <w:marTop w:val="0"/>
      <w:marBottom w:val="0"/>
      <w:divBdr>
        <w:top w:val="none" w:sz="0" w:space="0" w:color="auto"/>
        <w:left w:val="none" w:sz="0" w:space="0" w:color="auto"/>
        <w:bottom w:val="none" w:sz="0" w:space="0" w:color="auto"/>
        <w:right w:val="none" w:sz="0" w:space="0" w:color="auto"/>
      </w:divBdr>
    </w:div>
    <w:div w:id="717097273">
      <w:bodyDiv w:val="1"/>
      <w:marLeft w:val="0"/>
      <w:marRight w:val="0"/>
      <w:marTop w:val="0"/>
      <w:marBottom w:val="0"/>
      <w:divBdr>
        <w:top w:val="none" w:sz="0" w:space="0" w:color="auto"/>
        <w:left w:val="none" w:sz="0" w:space="0" w:color="auto"/>
        <w:bottom w:val="none" w:sz="0" w:space="0" w:color="auto"/>
        <w:right w:val="none" w:sz="0" w:space="0" w:color="auto"/>
      </w:divBdr>
    </w:div>
    <w:div w:id="1353259650">
      <w:bodyDiv w:val="1"/>
      <w:marLeft w:val="0"/>
      <w:marRight w:val="0"/>
      <w:marTop w:val="0"/>
      <w:marBottom w:val="0"/>
      <w:divBdr>
        <w:top w:val="none" w:sz="0" w:space="0" w:color="auto"/>
        <w:left w:val="none" w:sz="0" w:space="0" w:color="auto"/>
        <w:bottom w:val="none" w:sz="0" w:space="0" w:color="auto"/>
        <w:right w:val="none" w:sz="0" w:space="0" w:color="auto"/>
      </w:divBdr>
    </w:div>
    <w:div w:id="1581140472">
      <w:bodyDiv w:val="1"/>
      <w:marLeft w:val="0"/>
      <w:marRight w:val="0"/>
      <w:marTop w:val="0"/>
      <w:marBottom w:val="0"/>
      <w:divBdr>
        <w:top w:val="none" w:sz="0" w:space="0" w:color="auto"/>
        <w:left w:val="none" w:sz="0" w:space="0" w:color="auto"/>
        <w:bottom w:val="none" w:sz="0" w:space="0" w:color="auto"/>
        <w:right w:val="none" w:sz="0" w:space="0" w:color="auto"/>
      </w:divBdr>
    </w:div>
    <w:div w:id="1660646960">
      <w:bodyDiv w:val="1"/>
      <w:marLeft w:val="0"/>
      <w:marRight w:val="0"/>
      <w:marTop w:val="0"/>
      <w:marBottom w:val="0"/>
      <w:divBdr>
        <w:top w:val="none" w:sz="0" w:space="0" w:color="auto"/>
        <w:left w:val="none" w:sz="0" w:space="0" w:color="auto"/>
        <w:bottom w:val="none" w:sz="0" w:space="0" w:color="auto"/>
        <w:right w:val="none" w:sz="0" w:space="0" w:color="auto"/>
      </w:divBdr>
    </w:div>
    <w:div w:id="2027826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43FB57-FDF6-5E46-A2DA-FAA426F6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60051</Words>
  <Characters>342295</Characters>
  <Application>Microsoft Office Word</Application>
  <DocSecurity>0</DocSecurity>
  <Lines>2852</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ROBERT MORGAN</cp:lastModifiedBy>
  <cp:revision>2</cp:revision>
  <cp:lastPrinted>2017-08-08T14:32:00Z</cp:lastPrinted>
  <dcterms:created xsi:type="dcterms:W3CDTF">2020-01-06T14:48:00Z</dcterms:created>
  <dcterms:modified xsi:type="dcterms:W3CDTF">2020-01-06T14:48:00Z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4a4fec14-90cc-3ce6-beda-8fea876d7c41</vt:lpwstr>
  </property>
  <property fmtid="{D5CDD505-2E9C-101B-9397-08002B2CF9AE}" pid="4" name="Mendeley Citation Style_1">
    <vt:lpwstr>http://www.zotero.org/styles/cardiovascular-and-interventional-radiology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http://www.zotero.org/styles/cardiovascular-and-interventional-radiology</vt:lpwstr>
  </property>
  <property fmtid="{D5CDD505-2E9C-101B-9397-08002B2CF9AE}" pid="14" name="Mendeley Recent Style Name 4_1">
    <vt:lpwstr>CardioVascular and Interventional Radiology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