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0DA5D" w14:textId="3DBCB3A2" w:rsidR="00643BD5" w:rsidRPr="007541DB" w:rsidRDefault="00F73F94" w:rsidP="00F73F94">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D</w:t>
      </w:r>
      <w:r w:rsidR="00643BD5" w:rsidRPr="007541DB">
        <w:rPr>
          <w:rFonts w:asciiTheme="majorBidi" w:hAnsiTheme="majorBidi" w:cstheme="majorBidi"/>
          <w:b/>
          <w:bCs/>
          <w:sz w:val="24"/>
          <w:szCs w:val="24"/>
        </w:rPr>
        <w:t>evelop</w:t>
      </w:r>
      <w:r>
        <w:rPr>
          <w:rFonts w:asciiTheme="majorBidi" w:hAnsiTheme="majorBidi" w:cstheme="majorBidi"/>
          <w:b/>
          <w:bCs/>
          <w:sz w:val="24"/>
          <w:szCs w:val="24"/>
        </w:rPr>
        <w:t>ment</w:t>
      </w:r>
      <w:r w:rsidR="00643BD5" w:rsidRPr="007541DB">
        <w:rPr>
          <w:rFonts w:asciiTheme="majorBidi" w:hAnsiTheme="majorBidi" w:cstheme="majorBidi"/>
          <w:b/>
          <w:bCs/>
          <w:sz w:val="24"/>
          <w:szCs w:val="24"/>
        </w:rPr>
        <w:t xml:space="preserve"> and validat</w:t>
      </w:r>
      <w:r>
        <w:rPr>
          <w:rFonts w:asciiTheme="majorBidi" w:hAnsiTheme="majorBidi" w:cstheme="majorBidi"/>
          <w:b/>
          <w:bCs/>
          <w:sz w:val="24"/>
          <w:szCs w:val="24"/>
        </w:rPr>
        <w:t>ion of</w:t>
      </w:r>
      <w:r w:rsidR="00643BD5" w:rsidRPr="007541DB">
        <w:rPr>
          <w:rFonts w:asciiTheme="majorBidi" w:hAnsiTheme="majorBidi" w:cstheme="majorBidi"/>
          <w:b/>
          <w:bCs/>
          <w:sz w:val="24"/>
          <w:szCs w:val="24"/>
        </w:rPr>
        <w:t xml:space="preserve"> a prediction model for fat mass in children and adolescents</w:t>
      </w:r>
      <w:r>
        <w:rPr>
          <w:rFonts w:asciiTheme="majorBidi" w:hAnsiTheme="majorBidi" w:cstheme="majorBidi"/>
          <w:b/>
          <w:bCs/>
          <w:sz w:val="24"/>
          <w:szCs w:val="24"/>
        </w:rPr>
        <w:t>: a</w:t>
      </w:r>
      <w:r w:rsidRPr="007541DB">
        <w:rPr>
          <w:rFonts w:asciiTheme="majorBidi" w:hAnsiTheme="majorBidi" w:cstheme="majorBidi"/>
          <w:b/>
          <w:bCs/>
          <w:sz w:val="24"/>
          <w:szCs w:val="24"/>
        </w:rPr>
        <w:t>n individual participant data (IPD) meta-analysis</w:t>
      </w:r>
    </w:p>
    <w:p w14:paraId="23A5EBD1" w14:textId="22D2DB1F" w:rsidR="00643BD5" w:rsidRPr="007541DB" w:rsidRDefault="00643BD5" w:rsidP="00181022">
      <w:pPr>
        <w:spacing w:line="480" w:lineRule="auto"/>
        <w:rPr>
          <w:rFonts w:asciiTheme="majorBidi" w:hAnsiTheme="majorBidi" w:cstheme="majorBidi"/>
          <w:sz w:val="24"/>
          <w:vertAlign w:val="superscript"/>
        </w:rPr>
      </w:pPr>
      <w:r w:rsidRPr="007541DB">
        <w:rPr>
          <w:rFonts w:asciiTheme="majorBidi" w:hAnsiTheme="majorBidi" w:cstheme="majorBidi"/>
          <w:sz w:val="24"/>
          <w:szCs w:val="24"/>
        </w:rPr>
        <w:t xml:space="preserve">Mohammed T Hudda </w:t>
      </w:r>
      <w:r w:rsidR="000D7DA9">
        <w:rPr>
          <w:rFonts w:asciiTheme="majorBidi" w:hAnsiTheme="majorBidi" w:cstheme="majorBidi"/>
          <w:sz w:val="24"/>
          <w:szCs w:val="24"/>
        </w:rPr>
        <w:t>(</w:t>
      </w:r>
      <w:r w:rsidR="00241755">
        <w:rPr>
          <w:rFonts w:asciiTheme="majorBidi" w:hAnsiTheme="majorBidi" w:cstheme="majorBidi"/>
          <w:sz w:val="24"/>
          <w:szCs w:val="24"/>
        </w:rPr>
        <w:t>PhD Student</w:t>
      </w:r>
      <w:r w:rsidR="000D7DA9">
        <w:rPr>
          <w:rFonts w:asciiTheme="majorBidi" w:hAnsiTheme="majorBidi" w:cstheme="majorBidi"/>
          <w:sz w:val="24"/>
          <w:szCs w:val="24"/>
        </w:rPr>
        <w:t>)</w:t>
      </w:r>
      <w:r w:rsidRPr="007541DB">
        <w:rPr>
          <w:rFonts w:asciiTheme="majorBidi" w:hAnsiTheme="majorBidi" w:cstheme="majorBidi"/>
          <w:sz w:val="24"/>
          <w:szCs w:val="24"/>
          <w:vertAlign w:val="superscript"/>
        </w:rPr>
        <w:t>1</w:t>
      </w:r>
      <w:r w:rsidRPr="007541DB">
        <w:rPr>
          <w:rFonts w:asciiTheme="majorBidi" w:hAnsiTheme="majorBidi" w:cstheme="majorBidi"/>
          <w:sz w:val="24"/>
          <w:szCs w:val="24"/>
        </w:rPr>
        <w:t xml:space="preserve">, Mary S Fewtrell </w:t>
      </w:r>
      <w:r w:rsidR="000D7DA9">
        <w:rPr>
          <w:rFonts w:asciiTheme="majorBidi" w:hAnsiTheme="majorBidi" w:cstheme="majorBidi"/>
          <w:sz w:val="24"/>
          <w:szCs w:val="24"/>
        </w:rPr>
        <w:t>(</w:t>
      </w:r>
      <w:r w:rsidR="00241755" w:rsidRPr="00241755">
        <w:rPr>
          <w:rFonts w:asciiTheme="majorBidi" w:hAnsiTheme="majorBidi" w:cstheme="majorBidi"/>
          <w:sz w:val="24"/>
          <w:szCs w:val="24"/>
        </w:rPr>
        <w:t>Professor of Paediatric Nutrition</w:t>
      </w:r>
      <w:r w:rsidR="000D7DA9">
        <w:rPr>
          <w:rFonts w:asciiTheme="majorBidi" w:hAnsiTheme="majorBidi" w:cstheme="majorBidi"/>
          <w:sz w:val="24"/>
          <w:szCs w:val="24"/>
        </w:rPr>
        <w:t>)</w:t>
      </w:r>
      <w:r w:rsidR="00241755" w:rsidRPr="00241755" w:rsidDel="00241755">
        <w:rPr>
          <w:rFonts w:asciiTheme="majorBidi" w:hAnsiTheme="majorBidi" w:cstheme="majorBidi"/>
          <w:sz w:val="24"/>
          <w:szCs w:val="24"/>
        </w:rPr>
        <w:t xml:space="preserve"> </w:t>
      </w:r>
      <w:r w:rsidR="00E43BB2" w:rsidRPr="007541DB">
        <w:rPr>
          <w:rFonts w:asciiTheme="majorBidi" w:hAnsiTheme="majorBidi" w:cstheme="majorBidi"/>
          <w:sz w:val="24"/>
          <w:szCs w:val="24"/>
          <w:vertAlign w:val="superscript"/>
        </w:rPr>
        <w:t>2</w:t>
      </w:r>
      <w:r w:rsidRPr="007541DB">
        <w:rPr>
          <w:rFonts w:asciiTheme="majorBidi" w:hAnsiTheme="majorBidi" w:cstheme="majorBidi"/>
          <w:sz w:val="24"/>
          <w:szCs w:val="24"/>
        </w:rPr>
        <w:t xml:space="preserve">, Dalia Haroun </w:t>
      </w:r>
      <w:r w:rsidR="000D7DA9">
        <w:rPr>
          <w:rFonts w:asciiTheme="majorBidi" w:hAnsiTheme="majorBidi" w:cstheme="majorBidi"/>
          <w:sz w:val="24"/>
          <w:szCs w:val="24"/>
        </w:rPr>
        <w:t>(</w:t>
      </w:r>
      <w:r w:rsidR="00241755" w:rsidRPr="00241755">
        <w:rPr>
          <w:rFonts w:asciiTheme="majorBidi" w:hAnsiTheme="majorBidi" w:cstheme="majorBidi"/>
          <w:sz w:val="24"/>
          <w:szCs w:val="24"/>
        </w:rPr>
        <w:t>Associate Professor in Nutrition</w:t>
      </w:r>
      <w:r w:rsidR="000D7DA9">
        <w:rPr>
          <w:rFonts w:asciiTheme="majorBidi" w:hAnsiTheme="majorBidi" w:cstheme="majorBidi"/>
          <w:sz w:val="24"/>
          <w:szCs w:val="24"/>
        </w:rPr>
        <w:t>)</w:t>
      </w:r>
      <w:r w:rsidRPr="007541DB">
        <w:rPr>
          <w:rFonts w:asciiTheme="majorBidi" w:hAnsiTheme="majorBidi" w:cstheme="majorBidi"/>
          <w:sz w:val="24"/>
          <w:szCs w:val="24"/>
          <w:vertAlign w:val="superscript"/>
        </w:rPr>
        <w:t>3</w:t>
      </w:r>
      <w:r w:rsidRPr="007541DB">
        <w:rPr>
          <w:rFonts w:asciiTheme="majorBidi" w:hAnsiTheme="majorBidi" w:cstheme="majorBidi"/>
          <w:sz w:val="24"/>
          <w:szCs w:val="24"/>
        </w:rPr>
        <w:t xml:space="preserve">, Sooky Lum </w:t>
      </w:r>
      <w:r w:rsidR="00BE2019">
        <w:rPr>
          <w:rFonts w:asciiTheme="majorBidi" w:hAnsiTheme="majorBidi" w:cstheme="majorBidi"/>
          <w:sz w:val="24"/>
          <w:szCs w:val="24"/>
        </w:rPr>
        <w:t>(</w:t>
      </w:r>
      <w:r w:rsidR="00181022" w:rsidRPr="00181022">
        <w:rPr>
          <w:rFonts w:asciiTheme="majorBidi" w:hAnsiTheme="majorBidi" w:cstheme="majorBidi"/>
          <w:sz w:val="24"/>
          <w:szCs w:val="24"/>
        </w:rPr>
        <w:t>Senior Research Fellow</w:t>
      </w:r>
      <w:r w:rsidR="00BE2019">
        <w:rPr>
          <w:rFonts w:asciiTheme="majorBidi" w:hAnsiTheme="majorBidi" w:cstheme="majorBidi"/>
          <w:sz w:val="24"/>
          <w:szCs w:val="24"/>
        </w:rPr>
        <w:t>)</w:t>
      </w:r>
      <w:r w:rsidRPr="007541DB">
        <w:rPr>
          <w:rFonts w:asciiTheme="majorBidi" w:hAnsiTheme="majorBidi" w:cstheme="majorBidi"/>
          <w:sz w:val="24"/>
          <w:szCs w:val="24"/>
          <w:vertAlign w:val="superscript"/>
        </w:rPr>
        <w:t>4</w:t>
      </w:r>
      <w:r w:rsidRPr="007541DB">
        <w:rPr>
          <w:rFonts w:asciiTheme="majorBidi" w:hAnsiTheme="majorBidi" w:cstheme="majorBidi"/>
          <w:sz w:val="24"/>
          <w:szCs w:val="24"/>
        </w:rPr>
        <w:t xml:space="preserve">, Jane E Williams </w:t>
      </w:r>
      <w:r w:rsidR="000D7DA9">
        <w:rPr>
          <w:rFonts w:asciiTheme="majorBidi" w:hAnsiTheme="majorBidi" w:cstheme="majorBidi"/>
          <w:sz w:val="24"/>
          <w:szCs w:val="24"/>
        </w:rPr>
        <w:t>(Research Nurse)</w:t>
      </w:r>
      <w:r w:rsidR="000D7DA9" w:rsidRPr="007541DB">
        <w:rPr>
          <w:rFonts w:asciiTheme="majorBidi" w:hAnsiTheme="majorBidi" w:cstheme="majorBidi"/>
          <w:sz w:val="24"/>
          <w:szCs w:val="24"/>
          <w:vertAlign w:val="superscript"/>
        </w:rPr>
        <w:t>2</w:t>
      </w:r>
      <w:r w:rsidRPr="007541DB">
        <w:rPr>
          <w:rFonts w:asciiTheme="majorBidi" w:hAnsiTheme="majorBidi" w:cstheme="majorBidi"/>
          <w:sz w:val="24"/>
          <w:szCs w:val="24"/>
        </w:rPr>
        <w:t xml:space="preserve">, Jonathan C K Wells </w:t>
      </w:r>
      <w:r w:rsidR="000D7DA9">
        <w:rPr>
          <w:rFonts w:asciiTheme="majorBidi" w:hAnsiTheme="majorBidi" w:cstheme="majorBidi"/>
          <w:sz w:val="24"/>
          <w:szCs w:val="24"/>
        </w:rPr>
        <w:t>(</w:t>
      </w:r>
      <w:r w:rsidR="000D7DA9" w:rsidRPr="000D7DA9">
        <w:rPr>
          <w:rFonts w:asciiTheme="majorBidi" w:hAnsiTheme="majorBidi" w:cstheme="majorBidi"/>
          <w:sz w:val="24"/>
          <w:szCs w:val="24"/>
        </w:rPr>
        <w:t>Professor of Anthropology and Paediatrics</w:t>
      </w:r>
      <w:r w:rsidR="000D7DA9">
        <w:rPr>
          <w:rFonts w:asciiTheme="majorBidi" w:hAnsiTheme="majorBidi" w:cstheme="majorBidi"/>
          <w:sz w:val="24"/>
          <w:szCs w:val="24"/>
        </w:rPr>
        <w:t>)</w:t>
      </w:r>
      <w:r w:rsidRPr="007541DB">
        <w:rPr>
          <w:rFonts w:asciiTheme="majorBidi" w:hAnsiTheme="majorBidi" w:cstheme="majorBidi"/>
          <w:sz w:val="24"/>
          <w:szCs w:val="24"/>
          <w:vertAlign w:val="superscript"/>
        </w:rPr>
        <w:t>2</w:t>
      </w:r>
      <w:r w:rsidRPr="007541DB">
        <w:rPr>
          <w:rFonts w:asciiTheme="majorBidi" w:hAnsiTheme="majorBidi" w:cstheme="majorBidi"/>
          <w:sz w:val="24"/>
          <w:szCs w:val="24"/>
        </w:rPr>
        <w:t xml:space="preserve">, Richard D Riley </w:t>
      </w:r>
      <w:r w:rsidR="000D7DA9">
        <w:rPr>
          <w:rFonts w:asciiTheme="majorBidi" w:hAnsiTheme="majorBidi" w:cstheme="majorBidi"/>
          <w:sz w:val="24"/>
          <w:szCs w:val="24"/>
        </w:rPr>
        <w:t>(</w:t>
      </w:r>
      <w:r w:rsidR="000D7DA9" w:rsidRPr="000D7DA9">
        <w:rPr>
          <w:rFonts w:asciiTheme="majorBidi" w:hAnsiTheme="majorBidi" w:cstheme="majorBidi"/>
          <w:sz w:val="24"/>
          <w:szCs w:val="24"/>
        </w:rPr>
        <w:t>Professor of Biostatistics</w:t>
      </w:r>
      <w:r w:rsidR="000D7DA9">
        <w:rPr>
          <w:rFonts w:asciiTheme="majorBidi" w:hAnsiTheme="majorBidi" w:cstheme="majorBidi"/>
          <w:sz w:val="24"/>
          <w:szCs w:val="24"/>
        </w:rPr>
        <w:t>)</w:t>
      </w:r>
      <w:r w:rsidRPr="007541DB">
        <w:rPr>
          <w:rFonts w:asciiTheme="majorBidi" w:hAnsiTheme="majorBidi" w:cstheme="majorBidi"/>
          <w:sz w:val="24"/>
          <w:szCs w:val="24"/>
          <w:vertAlign w:val="superscript"/>
        </w:rPr>
        <w:t>5</w:t>
      </w:r>
      <w:r w:rsidRPr="007541DB">
        <w:rPr>
          <w:rFonts w:asciiTheme="majorBidi" w:hAnsiTheme="majorBidi" w:cstheme="majorBidi"/>
          <w:sz w:val="24"/>
          <w:szCs w:val="24"/>
        </w:rPr>
        <w:t xml:space="preserve">, Christopher G Owen </w:t>
      </w:r>
      <w:r w:rsidR="000D7DA9">
        <w:rPr>
          <w:rFonts w:asciiTheme="majorBidi" w:hAnsiTheme="majorBidi" w:cstheme="majorBidi"/>
          <w:sz w:val="24"/>
          <w:szCs w:val="24"/>
        </w:rPr>
        <w:t>(</w:t>
      </w:r>
      <w:r w:rsidR="000D7DA9" w:rsidRPr="000D7DA9">
        <w:rPr>
          <w:rFonts w:asciiTheme="majorBidi" w:hAnsiTheme="majorBidi" w:cstheme="majorBidi"/>
          <w:sz w:val="24"/>
          <w:szCs w:val="24"/>
        </w:rPr>
        <w:t>Professor of Epidemiology</w:t>
      </w:r>
      <w:r w:rsidR="000D7DA9">
        <w:rPr>
          <w:rFonts w:asciiTheme="majorBidi" w:hAnsiTheme="majorBidi" w:cstheme="majorBidi"/>
          <w:sz w:val="24"/>
          <w:szCs w:val="24"/>
        </w:rPr>
        <w:t>)</w:t>
      </w:r>
      <w:r w:rsidR="000D7DA9" w:rsidRPr="000D7DA9" w:rsidDel="000D7DA9">
        <w:rPr>
          <w:rFonts w:asciiTheme="majorBidi" w:hAnsiTheme="majorBidi" w:cstheme="majorBidi"/>
          <w:sz w:val="24"/>
          <w:szCs w:val="24"/>
        </w:rPr>
        <w:t xml:space="preserve"> </w:t>
      </w:r>
      <w:r w:rsidRPr="007541DB">
        <w:rPr>
          <w:rFonts w:asciiTheme="majorBidi" w:hAnsiTheme="majorBidi" w:cstheme="majorBidi"/>
          <w:sz w:val="24"/>
          <w:szCs w:val="24"/>
          <w:vertAlign w:val="superscript"/>
        </w:rPr>
        <w:t>1</w:t>
      </w:r>
      <w:r w:rsidRPr="007541DB">
        <w:rPr>
          <w:rFonts w:asciiTheme="majorBidi" w:hAnsiTheme="majorBidi" w:cstheme="majorBidi"/>
          <w:sz w:val="24"/>
          <w:szCs w:val="24"/>
        </w:rPr>
        <w:t xml:space="preserve">, Derek G Cook </w:t>
      </w:r>
      <w:r w:rsidR="000D7DA9">
        <w:rPr>
          <w:rFonts w:asciiTheme="majorBidi" w:hAnsiTheme="majorBidi" w:cstheme="majorBidi"/>
          <w:sz w:val="24"/>
          <w:szCs w:val="24"/>
        </w:rPr>
        <w:t>(</w:t>
      </w:r>
      <w:r w:rsidR="000D7DA9" w:rsidRPr="000D7DA9">
        <w:rPr>
          <w:rFonts w:asciiTheme="majorBidi" w:hAnsiTheme="majorBidi" w:cstheme="majorBidi"/>
          <w:sz w:val="24"/>
          <w:szCs w:val="24"/>
        </w:rPr>
        <w:t>Professor of Epidemiology</w:t>
      </w:r>
      <w:r w:rsidR="000D7DA9">
        <w:rPr>
          <w:rFonts w:asciiTheme="majorBidi" w:hAnsiTheme="majorBidi" w:cstheme="majorBidi"/>
          <w:sz w:val="24"/>
          <w:szCs w:val="24"/>
        </w:rPr>
        <w:t>)</w:t>
      </w:r>
      <w:r w:rsidRPr="007541DB">
        <w:rPr>
          <w:rFonts w:asciiTheme="majorBidi" w:hAnsiTheme="majorBidi" w:cstheme="majorBidi"/>
          <w:sz w:val="24"/>
          <w:szCs w:val="24"/>
          <w:vertAlign w:val="superscript"/>
        </w:rPr>
        <w:t>1</w:t>
      </w:r>
      <w:r w:rsidRPr="007541DB">
        <w:rPr>
          <w:rFonts w:asciiTheme="majorBidi" w:hAnsiTheme="majorBidi" w:cstheme="majorBidi"/>
          <w:sz w:val="24"/>
          <w:szCs w:val="24"/>
        </w:rPr>
        <w:t>,</w:t>
      </w:r>
      <w:r w:rsidRPr="007541DB">
        <w:rPr>
          <w:rFonts w:asciiTheme="majorBidi" w:hAnsiTheme="majorBidi" w:cstheme="majorBidi"/>
          <w:sz w:val="24"/>
          <w:szCs w:val="24"/>
          <w:vertAlign w:val="superscript"/>
        </w:rPr>
        <w:t xml:space="preserve"> </w:t>
      </w:r>
      <w:r w:rsidRPr="007541DB">
        <w:rPr>
          <w:rFonts w:asciiTheme="majorBidi" w:hAnsiTheme="majorBidi" w:cstheme="majorBidi"/>
          <w:sz w:val="24"/>
          <w:szCs w:val="24"/>
        </w:rPr>
        <w:t xml:space="preserve">Alicja R Rudnicka </w:t>
      </w:r>
      <w:r w:rsidR="00AF299D">
        <w:rPr>
          <w:rFonts w:asciiTheme="majorBidi" w:hAnsiTheme="majorBidi" w:cstheme="majorBidi"/>
          <w:sz w:val="24"/>
          <w:szCs w:val="24"/>
        </w:rPr>
        <w:t>(</w:t>
      </w:r>
      <w:r w:rsidR="00AF299D" w:rsidRPr="00AF299D">
        <w:rPr>
          <w:rFonts w:asciiTheme="majorBidi" w:hAnsiTheme="majorBidi" w:cstheme="majorBidi"/>
          <w:sz w:val="24"/>
          <w:szCs w:val="24"/>
        </w:rPr>
        <w:t>Professor of Statistical Epidemiology</w:t>
      </w:r>
      <w:r w:rsidR="00AF299D">
        <w:rPr>
          <w:rFonts w:asciiTheme="majorBidi" w:hAnsiTheme="majorBidi" w:cstheme="majorBidi"/>
          <w:sz w:val="24"/>
          <w:szCs w:val="24"/>
        </w:rPr>
        <w:t>)</w:t>
      </w:r>
      <w:r w:rsidRPr="007541DB">
        <w:rPr>
          <w:rFonts w:asciiTheme="majorBidi" w:hAnsiTheme="majorBidi" w:cstheme="majorBidi"/>
          <w:sz w:val="24"/>
          <w:szCs w:val="24"/>
          <w:vertAlign w:val="superscript"/>
        </w:rPr>
        <w:t>1</w:t>
      </w:r>
      <w:r w:rsidRPr="007541DB">
        <w:rPr>
          <w:rFonts w:asciiTheme="majorBidi" w:hAnsiTheme="majorBidi" w:cstheme="majorBidi"/>
          <w:sz w:val="24"/>
          <w:szCs w:val="24"/>
        </w:rPr>
        <w:t xml:space="preserve">, </w:t>
      </w:r>
      <w:r w:rsidRPr="007541DB">
        <w:rPr>
          <w:rFonts w:asciiTheme="majorBidi" w:hAnsiTheme="majorBidi" w:cstheme="majorBidi"/>
          <w:sz w:val="24"/>
        </w:rPr>
        <w:t xml:space="preserve">Peter H Whincup </w:t>
      </w:r>
      <w:r w:rsidR="00AF299D">
        <w:rPr>
          <w:rFonts w:asciiTheme="majorBidi" w:hAnsiTheme="majorBidi" w:cstheme="majorBidi"/>
          <w:sz w:val="24"/>
        </w:rPr>
        <w:t>(</w:t>
      </w:r>
      <w:r w:rsidR="00AF299D" w:rsidRPr="00AF299D">
        <w:rPr>
          <w:rFonts w:asciiTheme="majorBidi" w:hAnsiTheme="majorBidi" w:cstheme="majorBidi"/>
          <w:sz w:val="24"/>
        </w:rPr>
        <w:t>Professor of Cardiovascular Epidemiology</w:t>
      </w:r>
      <w:r w:rsidR="00AF299D">
        <w:rPr>
          <w:rFonts w:asciiTheme="majorBidi" w:hAnsiTheme="majorBidi" w:cstheme="majorBidi"/>
          <w:sz w:val="24"/>
        </w:rPr>
        <w:t>)</w:t>
      </w:r>
      <w:r w:rsidRPr="007541DB">
        <w:rPr>
          <w:rFonts w:asciiTheme="majorBidi" w:hAnsiTheme="majorBidi" w:cstheme="majorBidi"/>
          <w:sz w:val="24"/>
          <w:vertAlign w:val="superscript"/>
        </w:rPr>
        <w:t>1</w:t>
      </w:r>
      <w:r w:rsidRPr="007541DB">
        <w:rPr>
          <w:rFonts w:asciiTheme="majorBidi" w:hAnsiTheme="majorBidi" w:cstheme="majorBidi"/>
          <w:sz w:val="24"/>
        </w:rPr>
        <w:t xml:space="preserve">, Claire M Nightingale </w:t>
      </w:r>
      <w:r w:rsidR="00AF299D">
        <w:rPr>
          <w:rFonts w:asciiTheme="majorBidi" w:hAnsiTheme="majorBidi" w:cstheme="majorBidi"/>
          <w:sz w:val="24"/>
        </w:rPr>
        <w:t>(</w:t>
      </w:r>
      <w:r w:rsidR="00AF299D" w:rsidRPr="00AF299D">
        <w:rPr>
          <w:rFonts w:asciiTheme="majorBidi" w:hAnsiTheme="majorBidi" w:cstheme="majorBidi"/>
          <w:sz w:val="24"/>
        </w:rPr>
        <w:t>Lecturer in Medical Statistics and Epidemiology</w:t>
      </w:r>
      <w:r w:rsidR="00AF299D">
        <w:rPr>
          <w:rFonts w:asciiTheme="majorBidi" w:hAnsiTheme="majorBidi" w:cstheme="majorBidi"/>
          <w:sz w:val="24"/>
        </w:rPr>
        <w:t>)</w:t>
      </w:r>
      <w:r w:rsidRPr="007541DB">
        <w:rPr>
          <w:rFonts w:asciiTheme="majorBidi" w:hAnsiTheme="majorBidi" w:cstheme="majorBidi"/>
          <w:sz w:val="24"/>
          <w:vertAlign w:val="superscript"/>
        </w:rPr>
        <w:t>1</w:t>
      </w:r>
    </w:p>
    <w:p w14:paraId="2F547616" w14:textId="77777777" w:rsidR="00643BD5" w:rsidRPr="007541DB" w:rsidRDefault="00643BD5" w:rsidP="00643BD5">
      <w:pPr>
        <w:spacing w:line="480" w:lineRule="auto"/>
        <w:rPr>
          <w:rFonts w:asciiTheme="majorBidi" w:hAnsiTheme="majorBidi" w:cstheme="majorBidi"/>
          <w:b/>
          <w:sz w:val="24"/>
          <w:szCs w:val="24"/>
        </w:rPr>
      </w:pPr>
      <w:r w:rsidRPr="007541DB">
        <w:rPr>
          <w:rFonts w:asciiTheme="majorBidi" w:hAnsiTheme="majorBidi" w:cstheme="majorBidi"/>
          <w:sz w:val="24"/>
          <w:szCs w:val="24"/>
        </w:rPr>
        <w:t>1 Population Health Research Institute, St George’s, University of London, London, UK</w:t>
      </w:r>
    </w:p>
    <w:p w14:paraId="5642F691" w14:textId="77777777" w:rsidR="00643BD5" w:rsidRPr="007541DB" w:rsidRDefault="00643BD5" w:rsidP="00643BD5">
      <w:pPr>
        <w:spacing w:line="480" w:lineRule="auto"/>
        <w:rPr>
          <w:rFonts w:asciiTheme="majorBidi" w:hAnsiTheme="majorBidi" w:cstheme="majorBidi"/>
          <w:sz w:val="24"/>
          <w:szCs w:val="24"/>
        </w:rPr>
      </w:pPr>
      <w:r w:rsidRPr="007541DB">
        <w:rPr>
          <w:rFonts w:asciiTheme="majorBidi" w:hAnsiTheme="majorBidi" w:cstheme="majorBidi"/>
          <w:sz w:val="24"/>
          <w:szCs w:val="24"/>
        </w:rPr>
        <w:t>2 Population, Policy and Practice Programme, UCL Great Ormond Street Institute of Child Health, London, UK</w:t>
      </w:r>
    </w:p>
    <w:p w14:paraId="61FA0AF1" w14:textId="77777777" w:rsidR="00643BD5" w:rsidRPr="007541DB" w:rsidRDefault="00643BD5" w:rsidP="00643BD5">
      <w:pPr>
        <w:spacing w:line="480" w:lineRule="auto"/>
        <w:rPr>
          <w:rFonts w:asciiTheme="majorBidi" w:hAnsiTheme="majorBidi" w:cstheme="majorBidi"/>
          <w:sz w:val="24"/>
          <w:szCs w:val="24"/>
        </w:rPr>
      </w:pPr>
      <w:r w:rsidRPr="007541DB">
        <w:rPr>
          <w:rFonts w:asciiTheme="majorBidi" w:hAnsiTheme="majorBidi" w:cstheme="majorBidi"/>
          <w:sz w:val="24"/>
          <w:szCs w:val="24"/>
        </w:rPr>
        <w:t>3 College of Natural and Health Sciences, Department of Public Health and Nutrition, Zayed University, Dubai, UAE</w:t>
      </w:r>
    </w:p>
    <w:p w14:paraId="50829977" w14:textId="77777777" w:rsidR="00643BD5" w:rsidRPr="007541DB" w:rsidRDefault="00643BD5" w:rsidP="00643BD5">
      <w:pPr>
        <w:spacing w:line="480" w:lineRule="auto"/>
        <w:rPr>
          <w:rFonts w:asciiTheme="majorBidi" w:hAnsiTheme="majorBidi" w:cstheme="majorBidi"/>
          <w:sz w:val="24"/>
          <w:szCs w:val="24"/>
        </w:rPr>
      </w:pPr>
      <w:r w:rsidRPr="007541DB">
        <w:rPr>
          <w:rFonts w:asciiTheme="majorBidi" w:hAnsiTheme="majorBidi" w:cstheme="majorBidi"/>
          <w:sz w:val="24"/>
          <w:szCs w:val="24"/>
        </w:rPr>
        <w:t>4 Respiratory, Critical Care &amp; Anaesthesia section of III Programme, UCL Great Ormond Street Institute of Child Health, London, UK</w:t>
      </w:r>
    </w:p>
    <w:p w14:paraId="3D4642DF" w14:textId="7FBE55F3" w:rsidR="00643BD5" w:rsidRPr="007541DB" w:rsidRDefault="00643BD5" w:rsidP="00643BD5">
      <w:pPr>
        <w:spacing w:line="480" w:lineRule="auto"/>
        <w:rPr>
          <w:rFonts w:asciiTheme="majorBidi" w:hAnsiTheme="majorBidi" w:cstheme="majorBidi"/>
          <w:sz w:val="24"/>
          <w:szCs w:val="24"/>
        </w:rPr>
      </w:pPr>
      <w:r w:rsidRPr="007541DB">
        <w:rPr>
          <w:rFonts w:asciiTheme="majorBidi" w:hAnsiTheme="majorBidi" w:cstheme="majorBidi"/>
          <w:sz w:val="24"/>
          <w:szCs w:val="24"/>
        </w:rPr>
        <w:t xml:space="preserve">5 </w:t>
      </w:r>
      <w:r w:rsidR="00863255" w:rsidRPr="007541DB">
        <w:rPr>
          <w:rFonts w:asciiTheme="majorBidi" w:hAnsiTheme="majorBidi" w:cstheme="majorBidi"/>
          <w:sz w:val="24"/>
          <w:szCs w:val="24"/>
        </w:rPr>
        <w:t xml:space="preserve">Centre for Prognosis Research, </w:t>
      </w:r>
      <w:r w:rsidRPr="007541DB">
        <w:rPr>
          <w:rFonts w:asciiTheme="majorBidi" w:hAnsiTheme="majorBidi" w:cstheme="majorBidi"/>
          <w:sz w:val="24"/>
          <w:szCs w:val="24"/>
        </w:rPr>
        <w:t>Research Institute for Primary Care and Health Sciences, Keele University, Staffordshire, UK</w:t>
      </w:r>
    </w:p>
    <w:p w14:paraId="4B803A48" w14:textId="77777777" w:rsidR="00643BD5" w:rsidRPr="007541DB" w:rsidRDefault="00643BD5" w:rsidP="00643BD5">
      <w:pPr>
        <w:spacing w:after="0" w:line="360" w:lineRule="auto"/>
        <w:rPr>
          <w:rFonts w:asciiTheme="majorBidi" w:hAnsiTheme="majorBidi" w:cstheme="majorBidi"/>
          <w:b/>
          <w:sz w:val="24"/>
          <w:szCs w:val="24"/>
        </w:rPr>
      </w:pPr>
      <w:r w:rsidRPr="007541DB">
        <w:rPr>
          <w:rFonts w:asciiTheme="majorBidi" w:hAnsiTheme="majorBidi" w:cstheme="majorBidi"/>
          <w:b/>
          <w:sz w:val="24"/>
          <w:szCs w:val="24"/>
        </w:rPr>
        <w:t xml:space="preserve">Correspondence to: </w:t>
      </w:r>
    </w:p>
    <w:p w14:paraId="1148AAC2" w14:textId="6EAE6DB4" w:rsidR="00643BD5" w:rsidRPr="007541DB" w:rsidRDefault="0065199F" w:rsidP="0065199F">
      <w:pPr>
        <w:spacing w:after="0" w:line="360" w:lineRule="auto"/>
        <w:rPr>
          <w:rFonts w:asciiTheme="majorBidi" w:hAnsiTheme="majorBidi" w:cstheme="majorBidi"/>
          <w:sz w:val="24"/>
          <w:szCs w:val="24"/>
        </w:rPr>
      </w:pPr>
      <w:r w:rsidRPr="007541DB">
        <w:rPr>
          <w:rFonts w:asciiTheme="majorBidi" w:hAnsiTheme="majorBidi" w:cstheme="majorBidi"/>
          <w:sz w:val="24"/>
          <w:szCs w:val="24"/>
        </w:rPr>
        <w:t>Dr Claire Nightingale</w:t>
      </w:r>
    </w:p>
    <w:p w14:paraId="2BCB9CB6" w14:textId="77777777" w:rsidR="00643BD5" w:rsidRPr="007541DB" w:rsidRDefault="00643BD5" w:rsidP="00643BD5">
      <w:pPr>
        <w:spacing w:after="0" w:line="360" w:lineRule="auto"/>
        <w:rPr>
          <w:rFonts w:asciiTheme="majorBidi" w:hAnsiTheme="majorBidi" w:cstheme="majorBidi"/>
          <w:sz w:val="24"/>
          <w:szCs w:val="24"/>
        </w:rPr>
      </w:pPr>
      <w:r w:rsidRPr="007541DB">
        <w:rPr>
          <w:rFonts w:asciiTheme="majorBidi" w:hAnsiTheme="majorBidi" w:cstheme="majorBidi"/>
          <w:sz w:val="24"/>
          <w:szCs w:val="24"/>
        </w:rPr>
        <w:t>Population Health Research Institute,</w:t>
      </w:r>
    </w:p>
    <w:p w14:paraId="3D47A97D" w14:textId="77777777" w:rsidR="00643BD5" w:rsidRPr="007541DB" w:rsidRDefault="00643BD5" w:rsidP="00643BD5">
      <w:pPr>
        <w:spacing w:after="0" w:line="360" w:lineRule="auto"/>
        <w:rPr>
          <w:rFonts w:asciiTheme="majorBidi" w:hAnsiTheme="majorBidi" w:cstheme="majorBidi"/>
          <w:sz w:val="24"/>
          <w:szCs w:val="24"/>
        </w:rPr>
      </w:pPr>
      <w:r w:rsidRPr="007541DB">
        <w:rPr>
          <w:rFonts w:asciiTheme="majorBidi" w:hAnsiTheme="majorBidi" w:cstheme="majorBidi"/>
          <w:sz w:val="24"/>
          <w:szCs w:val="24"/>
        </w:rPr>
        <w:t>St George’s, University of London,</w:t>
      </w:r>
    </w:p>
    <w:p w14:paraId="013E032B" w14:textId="77777777" w:rsidR="00643BD5" w:rsidRPr="007541DB" w:rsidRDefault="00643BD5" w:rsidP="00643BD5">
      <w:pPr>
        <w:spacing w:after="0" w:line="360" w:lineRule="auto"/>
        <w:rPr>
          <w:rFonts w:asciiTheme="majorBidi" w:hAnsiTheme="majorBidi" w:cstheme="majorBidi"/>
          <w:sz w:val="24"/>
          <w:szCs w:val="24"/>
        </w:rPr>
      </w:pPr>
      <w:r w:rsidRPr="007541DB">
        <w:rPr>
          <w:rFonts w:asciiTheme="majorBidi" w:hAnsiTheme="majorBidi" w:cstheme="majorBidi"/>
          <w:sz w:val="24"/>
          <w:szCs w:val="24"/>
        </w:rPr>
        <w:t>Cranmer Terrace,</w:t>
      </w:r>
    </w:p>
    <w:p w14:paraId="430C4B88" w14:textId="77777777" w:rsidR="00643BD5" w:rsidRPr="007541DB" w:rsidRDefault="00643BD5" w:rsidP="00643BD5">
      <w:pPr>
        <w:spacing w:after="0" w:line="360" w:lineRule="auto"/>
        <w:rPr>
          <w:rFonts w:asciiTheme="majorBidi" w:hAnsiTheme="majorBidi" w:cstheme="majorBidi"/>
          <w:sz w:val="24"/>
          <w:szCs w:val="24"/>
        </w:rPr>
      </w:pPr>
      <w:r w:rsidRPr="007541DB">
        <w:rPr>
          <w:rFonts w:asciiTheme="majorBidi" w:hAnsiTheme="majorBidi" w:cstheme="majorBidi"/>
          <w:sz w:val="24"/>
          <w:szCs w:val="24"/>
        </w:rPr>
        <w:t>London SW17 0RE</w:t>
      </w:r>
    </w:p>
    <w:p w14:paraId="7AECACA4" w14:textId="34B394D8" w:rsidR="00392767" w:rsidRPr="007541DB" w:rsidRDefault="00392767" w:rsidP="000D4140">
      <w:pPr>
        <w:spacing w:after="0" w:line="360" w:lineRule="auto"/>
        <w:rPr>
          <w:rFonts w:asciiTheme="majorBidi" w:hAnsiTheme="majorBidi" w:cstheme="majorBidi"/>
          <w:sz w:val="24"/>
          <w:szCs w:val="24"/>
        </w:rPr>
      </w:pPr>
      <w:r w:rsidRPr="007541DB">
        <w:rPr>
          <w:rFonts w:asciiTheme="majorBidi" w:hAnsiTheme="majorBidi" w:cstheme="majorBidi"/>
          <w:sz w:val="24"/>
          <w:szCs w:val="24"/>
        </w:rPr>
        <w:t xml:space="preserve">Tel: (+44) 208 725 </w:t>
      </w:r>
      <w:r w:rsidR="000D4140" w:rsidRPr="000D4140">
        <w:rPr>
          <w:rFonts w:asciiTheme="majorBidi" w:hAnsiTheme="majorBidi" w:cstheme="majorBidi"/>
          <w:sz w:val="24"/>
          <w:szCs w:val="24"/>
        </w:rPr>
        <w:t>2342</w:t>
      </w:r>
    </w:p>
    <w:p w14:paraId="3E1853DA" w14:textId="09CFAE4B" w:rsidR="00392767" w:rsidRDefault="0065199F" w:rsidP="00392767">
      <w:pPr>
        <w:spacing w:after="0" w:line="360" w:lineRule="auto"/>
        <w:rPr>
          <w:rFonts w:asciiTheme="majorBidi" w:hAnsiTheme="majorBidi" w:cstheme="majorBidi"/>
          <w:sz w:val="24"/>
          <w:szCs w:val="24"/>
        </w:rPr>
      </w:pPr>
      <w:r w:rsidRPr="007541DB">
        <w:rPr>
          <w:rFonts w:asciiTheme="majorBidi" w:hAnsiTheme="majorBidi" w:cstheme="majorBidi"/>
          <w:sz w:val="24"/>
          <w:szCs w:val="24"/>
        </w:rPr>
        <w:lastRenderedPageBreak/>
        <w:t xml:space="preserve">Email: </w:t>
      </w:r>
      <w:hyperlink r:id="rId8" w:history="1">
        <w:r w:rsidR="00241755" w:rsidRPr="00F75195">
          <w:rPr>
            <w:rStyle w:val="Hyperlink"/>
            <w:rFonts w:asciiTheme="majorBidi" w:hAnsiTheme="majorBidi" w:cstheme="majorBidi"/>
            <w:sz w:val="24"/>
            <w:szCs w:val="24"/>
          </w:rPr>
          <w:t>cnightin@sgul.ac.uk</w:t>
        </w:r>
      </w:hyperlink>
    </w:p>
    <w:p w14:paraId="2F5EF273" w14:textId="77777777" w:rsidR="00241755" w:rsidRDefault="00241755" w:rsidP="00392767">
      <w:pPr>
        <w:spacing w:after="0" w:line="360" w:lineRule="auto"/>
        <w:rPr>
          <w:rFonts w:asciiTheme="majorBidi" w:hAnsiTheme="majorBidi" w:cstheme="majorBidi"/>
          <w:sz w:val="24"/>
          <w:szCs w:val="24"/>
        </w:rPr>
      </w:pPr>
      <w:r>
        <w:rPr>
          <w:rFonts w:asciiTheme="majorBidi" w:hAnsiTheme="majorBidi" w:cstheme="majorBidi"/>
          <w:sz w:val="24"/>
          <w:szCs w:val="24"/>
        </w:rPr>
        <w:t xml:space="preserve">ORCID ID: </w:t>
      </w:r>
      <w:r w:rsidRPr="00241755">
        <w:rPr>
          <w:rFonts w:asciiTheme="majorBidi" w:hAnsiTheme="majorBidi" w:cstheme="majorBidi"/>
          <w:sz w:val="24"/>
          <w:szCs w:val="24"/>
        </w:rPr>
        <w:t>0000-0002-4803-7617</w:t>
      </w:r>
    </w:p>
    <w:p w14:paraId="3D1BE39E" w14:textId="6887E397" w:rsidR="00241755" w:rsidRDefault="00241755" w:rsidP="00392767">
      <w:pPr>
        <w:spacing w:after="0" w:line="360" w:lineRule="auto"/>
        <w:rPr>
          <w:rFonts w:asciiTheme="majorBidi" w:hAnsiTheme="majorBidi" w:cstheme="majorBidi"/>
          <w:sz w:val="24"/>
          <w:szCs w:val="24"/>
        </w:rPr>
      </w:pPr>
      <w:r>
        <w:rPr>
          <w:rFonts w:asciiTheme="majorBidi" w:hAnsiTheme="majorBidi" w:cstheme="majorBidi"/>
          <w:sz w:val="24"/>
          <w:szCs w:val="24"/>
        </w:rPr>
        <w:t>Twitter: @mohammedhudda</w:t>
      </w:r>
    </w:p>
    <w:p w14:paraId="58B8A79F" w14:textId="20D18256" w:rsidR="00241755" w:rsidRPr="007541DB" w:rsidRDefault="00241755" w:rsidP="00392767">
      <w:pPr>
        <w:spacing w:after="0" w:line="360" w:lineRule="auto"/>
        <w:rPr>
          <w:rFonts w:asciiTheme="majorBidi" w:hAnsiTheme="majorBidi" w:cstheme="majorBidi"/>
          <w:sz w:val="24"/>
          <w:szCs w:val="24"/>
        </w:rPr>
      </w:pPr>
    </w:p>
    <w:p w14:paraId="6EA20564" w14:textId="77777777" w:rsidR="00643BD5" w:rsidRPr="007541DB" w:rsidRDefault="00643BD5" w:rsidP="00643BD5">
      <w:pPr>
        <w:spacing w:after="0" w:line="360" w:lineRule="auto"/>
        <w:rPr>
          <w:rFonts w:asciiTheme="majorBidi" w:hAnsiTheme="majorBidi" w:cstheme="majorBidi"/>
          <w:b/>
          <w:sz w:val="24"/>
          <w:szCs w:val="24"/>
        </w:rPr>
      </w:pPr>
    </w:p>
    <w:p w14:paraId="58B5B9E6" w14:textId="025B1101" w:rsidR="00643BD5" w:rsidRPr="007541DB" w:rsidRDefault="00643BD5" w:rsidP="00643BD5">
      <w:pPr>
        <w:spacing w:line="360" w:lineRule="auto"/>
        <w:rPr>
          <w:rFonts w:asciiTheme="majorBidi" w:hAnsiTheme="majorBidi" w:cstheme="majorBidi"/>
          <w:sz w:val="24"/>
          <w:szCs w:val="24"/>
        </w:rPr>
      </w:pPr>
      <w:r w:rsidRPr="007541DB">
        <w:rPr>
          <w:rFonts w:asciiTheme="majorBidi" w:hAnsiTheme="majorBidi" w:cstheme="majorBidi"/>
          <w:b/>
          <w:bCs/>
          <w:sz w:val="24"/>
          <w:szCs w:val="24"/>
        </w:rPr>
        <w:t xml:space="preserve">Word Count: </w:t>
      </w:r>
      <w:r w:rsidR="00D55FC4" w:rsidRPr="007541DB">
        <w:rPr>
          <w:rFonts w:asciiTheme="majorBidi" w:hAnsiTheme="majorBidi" w:cstheme="majorBidi"/>
          <w:sz w:val="24"/>
          <w:szCs w:val="24"/>
        </w:rPr>
        <w:t>3831</w:t>
      </w:r>
      <w:r w:rsidRPr="007541DB">
        <w:rPr>
          <w:rFonts w:asciiTheme="majorBidi" w:hAnsiTheme="majorBidi" w:cstheme="majorBidi"/>
          <w:b/>
          <w:bCs/>
          <w:sz w:val="24"/>
          <w:szCs w:val="24"/>
        </w:rPr>
        <w:br w:type="page"/>
      </w:r>
    </w:p>
    <w:p w14:paraId="4284BC72" w14:textId="7975C689" w:rsidR="005C447D" w:rsidRPr="007541DB" w:rsidRDefault="00D722F6" w:rsidP="00D37FD9">
      <w:pPr>
        <w:spacing w:after="0" w:line="360" w:lineRule="auto"/>
        <w:jc w:val="center"/>
        <w:rPr>
          <w:rFonts w:asciiTheme="majorBidi" w:hAnsiTheme="majorBidi" w:cstheme="majorBidi"/>
          <w:b/>
          <w:bCs/>
          <w:sz w:val="24"/>
          <w:szCs w:val="24"/>
        </w:rPr>
      </w:pPr>
      <w:r w:rsidRPr="007541DB">
        <w:rPr>
          <w:rFonts w:asciiTheme="majorBidi" w:hAnsiTheme="majorBidi" w:cstheme="majorBidi"/>
          <w:b/>
          <w:bCs/>
          <w:sz w:val="24"/>
          <w:szCs w:val="24"/>
        </w:rPr>
        <w:lastRenderedPageBreak/>
        <w:t xml:space="preserve">An </w:t>
      </w:r>
      <w:r w:rsidR="006D6664" w:rsidRPr="007541DB">
        <w:rPr>
          <w:rFonts w:asciiTheme="majorBidi" w:hAnsiTheme="majorBidi" w:cstheme="majorBidi"/>
          <w:b/>
          <w:bCs/>
          <w:sz w:val="24"/>
          <w:szCs w:val="24"/>
        </w:rPr>
        <w:t>individual participant data (</w:t>
      </w:r>
      <w:r w:rsidRPr="007541DB">
        <w:rPr>
          <w:rFonts w:asciiTheme="majorBidi" w:hAnsiTheme="majorBidi" w:cstheme="majorBidi"/>
          <w:b/>
          <w:bCs/>
          <w:sz w:val="24"/>
          <w:szCs w:val="24"/>
        </w:rPr>
        <w:t>IPD</w:t>
      </w:r>
      <w:r w:rsidR="006D6664" w:rsidRPr="007541DB">
        <w:rPr>
          <w:rFonts w:asciiTheme="majorBidi" w:hAnsiTheme="majorBidi" w:cstheme="majorBidi"/>
          <w:b/>
          <w:bCs/>
          <w:sz w:val="24"/>
          <w:szCs w:val="24"/>
        </w:rPr>
        <w:t>)</w:t>
      </w:r>
      <w:r w:rsidRPr="007541DB">
        <w:rPr>
          <w:rFonts w:asciiTheme="majorBidi" w:hAnsiTheme="majorBidi" w:cstheme="majorBidi"/>
          <w:b/>
          <w:bCs/>
          <w:sz w:val="24"/>
          <w:szCs w:val="24"/>
        </w:rPr>
        <w:t xml:space="preserve"> meta-analysis to develop and validate a prediction </w:t>
      </w:r>
      <w:r w:rsidR="00F162F3" w:rsidRPr="007541DB">
        <w:rPr>
          <w:rFonts w:asciiTheme="majorBidi" w:hAnsiTheme="majorBidi" w:cstheme="majorBidi"/>
          <w:b/>
          <w:bCs/>
          <w:sz w:val="24"/>
          <w:szCs w:val="24"/>
        </w:rPr>
        <w:t>model for fat mass in children and adolescents</w:t>
      </w:r>
    </w:p>
    <w:p w14:paraId="793E39D4" w14:textId="77777777" w:rsidR="00F162F3" w:rsidRPr="007541DB" w:rsidRDefault="00F162F3" w:rsidP="00DF40E4">
      <w:pPr>
        <w:spacing w:after="0" w:line="360" w:lineRule="auto"/>
        <w:rPr>
          <w:rFonts w:asciiTheme="majorBidi" w:hAnsiTheme="majorBidi" w:cstheme="majorBidi"/>
          <w:b/>
          <w:bCs/>
          <w:sz w:val="24"/>
          <w:szCs w:val="24"/>
        </w:rPr>
      </w:pPr>
      <w:r w:rsidRPr="007541DB">
        <w:rPr>
          <w:rFonts w:asciiTheme="majorBidi" w:hAnsiTheme="majorBidi" w:cstheme="majorBidi"/>
          <w:b/>
          <w:bCs/>
          <w:sz w:val="24"/>
          <w:szCs w:val="24"/>
        </w:rPr>
        <w:t>ABSTRACT</w:t>
      </w:r>
    </w:p>
    <w:p w14:paraId="490B8550" w14:textId="77777777" w:rsidR="007E072F" w:rsidRPr="007541DB" w:rsidRDefault="007E072F" w:rsidP="007E072F">
      <w:pPr>
        <w:spacing w:after="0" w:line="360" w:lineRule="auto"/>
        <w:rPr>
          <w:rFonts w:asciiTheme="majorBidi" w:hAnsiTheme="majorBidi" w:cstheme="majorBidi"/>
          <w:b/>
          <w:bCs/>
          <w:sz w:val="24"/>
          <w:szCs w:val="24"/>
        </w:rPr>
      </w:pPr>
      <w:r w:rsidRPr="007541DB">
        <w:rPr>
          <w:rFonts w:asciiTheme="majorBidi" w:hAnsiTheme="majorBidi" w:cstheme="majorBidi"/>
          <w:b/>
          <w:bCs/>
          <w:sz w:val="24"/>
          <w:szCs w:val="24"/>
        </w:rPr>
        <w:t>Objective</w:t>
      </w:r>
    </w:p>
    <w:p w14:paraId="39C3B239" w14:textId="7EACD212" w:rsidR="0065199F" w:rsidRPr="007541DB" w:rsidRDefault="0065199F" w:rsidP="00E04322">
      <w:pPr>
        <w:spacing w:after="0" w:line="360" w:lineRule="auto"/>
        <w:rPr>
          <w:rFonts w:asciiTheme="majorBidi" w:hAnsiTheme="majorBidi" w:cstheme="majorBidi"/>
          <w:sz w:val="24"/>
          <w:szCs w:val="24"/>
        </w:rPr>
      </w:pPr>
      <w:r w:rsidRPr="007541DB">
        <w:rPr>
          <w:rFonts w:asciiTheme="majorBidi" w:hAnsiTheme="majorBidi" w:cstheme="majorBidi"/>
          <w:sz w:val="24"/>
          <w:szCs w:val="24"/>
        </w:rPr>
        <w:t>To develop and validate a prediction model for fat mass (FM) in children and adolescents</w:t>
      </w:r>
      <w:r w:rsidRPr="007541DB" w:rsidDel="007B2F4F">
        <w:rPr>
          <w:rFonts w:asciiTheme="majorBidi" w:hAnsiTheme="majorBidi" w:cstheme="majorBidi"/>
          <w:sz w:val="24"/>
          <w:szCs w:val="24"/>
        </w:rPr>
        <w:t xml:space="preserve"> </w:t>
      </w:r>
      <w:r w:rsidRPr="007541DB">
        <w:rPr>
          <w:rFonts w:asciiTheme="majorBidi" w:hAnsiTheme="majorBidi" w:cstheme="majorBidi"/>
          <w:sz w:val="24"/>
          <w:szCs w:val="24"/>
        </w:rPr>
        <w:t>aged 4-15 years using routinely available risk factors of height, weight and demographic</w:t>
      </w:r>
      <w:r w:rsidR="00E04322" w:rsidRPr="007541DB">
        <w:rPr>
          <w:rFonts w:asciiTheme="majorBidi" w:hAnsiTheme="majorBidi" w:cstheme="majorBidi"/>
          <w:sz w:val="24"/>
          <w:szCs w:val="24"/>
        </w:rPr>
        <w:t xml:space="preserve"> information</w:t>
      </w:r>
      <w:r w:rsidRPr="007541DB">
        <w:rPr>
          <w:rFonts w:asciiTheme="majorBidi" w:hAnsiTheme="majorBidi" w:cstheme="majorBidi"/>
          <w:sz w:val="24"/>
          <w:szCs w:val="24"/>
        </w:rPr>
        <w:t xml:space="preserve"> without the need for more complex forms of assessment</w:t>
      </w:r>
    </w:p>
    <w:p w14:paraId="3BB3BDE1" w14:textId="77777777" w:rsidR="007E072F" w:rsidRPr="007541DB" w:rsidRDefault="007E072F" w:rsidP="007E072F">
      <w:pPr>
        <w:spacing w:after="0" w:line="360" w:lineRule="auto"/>
        <w:rPr>
          <w:rFonts w:asciiTheme="majorBidi" w:hAnsiTheme="majorBidi" w:cstheme="majorBidi"/>
          <w:b/>
          <w:bCs/>
          <w:sz w:val="24"/>
          <w:szCs w:val="24"/>
        </w:rPr>
      </w:pPr>
      <w:r w:rsidRPr="007541DB">
        <w:rPr>
          <w:rFonts w:asciiTheme="majorBidi" w:hAnsiTheme="majorBidi" w:cstheme="majorBidi"/>
          <w:b/>
          <w:bCs/>
          <w:sz w:val="24"/>
          <w:szCs w:val="24"/>
        </w:rPr>
        <w:t>Design and Setting</w:t>
      </w:r>
    </w:p>
    <w:p w14:paraId="79883FF8" w14:textId="4703FED7" w:rsidR="007E072F" w:rsidRPr="007541DB" w:rsidRDefault="00863255" w:rsidP="00E04322">
      <w:pPr>
        <w:spacing w:after="0" w:line="360" w:lineRule="auto"/>
        <w:rPr>
          <w:rFonts w:asciiTheme="majorBidi" w:hAnsiTheme="majorBidi" w:cstheme="majorBidi"/>
          <w:sz w:val="24"/>
          <w:szCs w:val="24"/>
        </w:rPr>
      </w:pPr>
      <w:r w:rsidRPr="007541DB">
        <w:rPr>
          <w:rFonts w:asciiTheme="majorBidi" w:hAnsiTheme="majorBidi" w:cstheme="majorBidi"/>
          <w:sz w:val="24"/>
          <w:szCs w:val="24"/>
        </w:rPr>
        <w:t>Individual participant data (</w:t>
      </w:r>
      <w:r w:rsidR="007E072F" w:rsidRPr="007541DB">
        <w:rPr>
          <w:rFonts w:asciiTheme="majorBidi" w:hAnsiTheme="majorBidi" w:cstheme="majorBidi"/>
          <w:sz w:val="24"/>
          <w:szCs w:val="24"/>
        </w:rPr>
        <w:t>IPD</w:t>
      </w:r>
      <w:r w:rsidRPr="007541DB">
        <w:rPr>
          <w:rFonts w:asciiTheme="majorBidi" w:hAnsiTheme="majorBidi" w:cstheme="majorBidi"/>
          <w:sz w:val="24"/>
          <w:szCs w:val="24"/>
        </w:rPr>
        <w:t>)</w:t>
      </w:r>
      <w:r w:rsidR="007E072F" w:rsidRPr="007541DB">
        <w:rPr>
          <w:rFonts w:asciiTheme="majorBidi" w:hAnsiTheme="majorBidi" w:cstheme="majorBidi"/>
          <w:sz w:val="24"/>
          <w:szCs w:val="24"/>
        </w:rPr>
        <w:t xml:space="preserve"> meta-analysis of four cross-sectional studies with a fifth</w:t>
      </w:r>
      <w:r w:rsidR="0065199F" w:rsidRPr="007541DB">
        <w:rPr>
          <w:rFonts w:asciiTheme="majorBidi" w:hAnsiTheme="majorBidi" w:cstheme="majorBidi"/>
          <w:sz w:val="24"/>
          <w:szCs w:val="24"/>
        </w:rPr>
        <w:t xml:space="preserve"> </w:t>
      </w:r>
      <w:r w:rsidR="004272DC" w:rsidRPr="007541DB">
        <w:rPr>
          <w:rFonts w:asciiTheme="majorBidi" w:hAnsiTheme="majorBidi" w:cstheme="majorBidi"/>
          <w:sz w:val="24"/>
          <w:szCs w:val="24"/>
        </w:rPr>
        <w:t xml:space="preserve">(unavailable at time of model development) </w:t>
      </w:r>
      <w:r w:rsidR="007E072F" w:rsidRPr="007541DB">
        <w:rPr>
          <w:rFonts w:asciiTheme="majorBidi" w:hAnsiTheme="majorBidi" w:cstheme="majorBidi"/>
          <w:sz w:val="24"/>
          <w:szCs w:val="24"/>
        </w:rPr>
        <w:t xml:space="preserve">for external validation; all </w:t>
      </w:r>
      <w:r w:rsidR="00550C6F" w:rsidRPr="007541DB">
        <w:rPr>
          <w:rFonts w:asciiTheme="majorBidi" w:hAnsiTheme="majorBidi" w:cstheme="majorBidi"/>
          <w:sz w:val="24"/>
          <w:szCs w:val="24"/>
        </w:rPr>
        <w:t xml:space="preserve">studies </w:t>
      </w:r>
      <w:r w:rsidR="007E072F" w:rsidRPr="007541DB">
        <w:rPr>
          <w:rFonts w:asciiTheme="majorBidi" w:hAnsiTheme="majorBidi" w:cstheme="majorBidi"/>
          <w:sz w:val="24"/>
          <w:szCs w:val="24"/>
        </w:rPr>
        <w:t>included data on anthropometry and deuterium dilution assessments of FM</w:t>
      </w:r>
      <w:r w:rsidR="00550C6F" w:rsidRPr="007541DB">
        <w:rPr>
          <w:rFonts w:asciiTheme="majorBidi" w:hAnsiTheme="majorBidi" w:cstheme="majorBidi"/>
          <w:sz w:val="24"/>
          <w:szCs w:val="24"/>
        </w:rPr>
        <w:t>.</w:t>
      </w:r>
    </w:p>
    <w:p w14:paraId="7B0B081F" w14:textId="77777777" w:rsidR="007E072F" w:rsidRPr="007541DB" w:rsidRDefault="007E072F" w:rsidP="007E072F">
      <w:pPr>
        <w:spacing w:after="0" w:line="360" w:lineRule="auto"/>
        <w:rPr>
          <w:rFonts w:asciiTheme="majorBidi" w:hAnsiTheme="majorBidi" w:cstheme="majorBidi"/>
          <w:b/>
          <w:bCs/>
          <w:sz w:val="24"/>
          <w:szCs w:val="24"/>
        </w:rPr>
      </w:pPr>
      <w:r w:rsidRPr="007541DB">
        <w:rPr>
          <w:rFonts w:asciiTheme="majorBidi" w:hAnsiTheme="majorBidi" w:cstheme="majorBidi"/>
          <w:b/>
          <w:bCs/>
          <w:sz w:val="24"/>
          <w:szCs w:val="24"/>
        </w:rPr>
        <w:t>Participants</w:t>
      </w:r>
    </w:p>
    <w:p w14:paraId="7143975A" w14:textId="1041459E" w:rsidR="007E072F" w:rsidRPr="007541DB" w:rsidRDefault="007E072F" w:rsidP="00603AEF">
      <w:pPr>
        <w:spacing w:after="0" w:line="360" w:lineRule="auto"/>
        <w:rPr>
          <w:rFonts w:asciiTheme="majorBidi" w:hAnsiTheme="majorBidi" w:cstheme="majorBidi"/>
          <w:sz w:val="24"/>
          <w:szCs w:val="24"/>
        </w:rPr>
      </w:pPr>
      <w:r w:rsidRPr="007541DB">
        <w:rPr>
          <w:rFonts w:asciiTheme="majorBidi" w:hAnsiTheme="majorBidi" w:cstheme="majorBidi"/>
          <w:sz w:val="24"/>
          <w:szCs w:val="24"/>
        </w:rPr>
        <w:t>All participants with complete data on anthropometric measurements and deuterium dilution measured body fatness from the four studies and from the validation study</w:t>
      </w:r>
      <w:r w:rsidR="00550C6F" w:rsidRPr="007541DB">
        <w:rPr>
          <w:rFonts w:asciiTheme="majorBidi" w:hAnsiTheme="majorBidi" w:cstheme="majorBidi"/>
          <w:sz w:val="24"/>
          <w:szCs w:val="24"/>
        </w:rPr>
        <w:t>.</w:t>
      </w:r>
      <w:r w:rsidRPr="007541DB">
        <w:rPr>
          <w:rFonts w:asciiTheme="majorBidi" w:hAnsiTheme="majorBidi" w:cstheme="majorBidi"/>
          <w:sz w:val="24"/>
          <w:szCs w:val="24"/>
        </w:rPr>
        <w:t xml:space="preserve"> </w:t>
      </w:r>
    </w:p>
    <w:p w14:paraId="49124EE8" w14:textId="77777777" w:rsidR="007E072F" w:rsidRPr="007541DB" w:rsidRDefault="007E072F" w:rsidP="007E072F">
      <w:pPr>
        <w:spacing w:after="0" w:line="360" w:lineRule="auto"/>
        <w:rPr>
          <w:rFonts w:asciiTheme="majorBidi" w:hAnsiTheme="majorBidi" w:cstheme="majorBidi"/>
          <w:b/>
          <w:bCs/>
          <w:sz w:val="24"/>
          <w:szCs w:val="24"/>
        </w:rPr>
      </w:pPr>
      <w:r w:rsidRPr="007541DB">
        <w:rPr>
          <w:rFonts w:asciiTheme="majorBidi" w:hAnsiTheme="majorBidi" w:cstheme="majorBidi"/>
          <w:b/>
          <w:bCs/>
          <w:sz w:val="24"/>
          <w:szCs w:val="24"/>
        </w:rPr>
        <w:t>Main Outcome Measure</w:t>
      </w:r>
    </w:p>
    <w:p w14:paraId="5E69F3D2" w14:textId="3318715A" w:rsidR="007E072F" w:rsidRPr="007541DB" w:rsidRDefault="007E072F" w:rsidP="007E072F">
      <w:pPr>
        <w:spacing w:after="0" w:line="360" w:lineRule="auto"/>
        <w:rPr>
          <w:rFonts w:asciiTheme="majorBidi" w:hAnsiTheme="majorBidi" w:cstheme="majorBidi"/>
          <w:sz w:val="24"/>
          <w:szCs w:val="24"/>
        </w:rPr>
      </w:pPr>
      <w:r w:rsidRPr="007541DB">
        <w:rPr>
          <w:rFonts w:asciiTheme="majorBidi" w:hAnsiTheme="majorBidi" w:cstheme="majorBidi"/>
          <w:sz w:val="24"/>
          <w:szCs w:val="24"/>
        </w:rPr>
        <w:t xml:space="preserve">Multivariable </w:t>
      </w:r>
      <w:r w:rsidR="00830016" w:rsidRPr="007541DB">
        <w:rPr>
          <w:rFonts w:asciiTheme="majorBidi" w:hAnsiTheme="majorBidi" w:cstheme="majorBidi"/>
          <w:sz w:val="24"/>
          <w:szCs w:val="24"/>
        </w:rPr>
        <w:t xml:space="preserve">linear </w:t>
      </w:r>
      <w:r w:rsidRPr="007541DB">
        <w:rPr>
          <w:rFonts w:asciiTheme="majorBidi" w:hAnsiTheme="majorBidi" w:cstheme="majorBidi"/>
          <w:sz w:val="24"/>
          <w:szCs w:val="24"/>
        </w:rPr>
        <w:t xml:space="preserve">regression analysis, using </w:t>
      </w:r>
      <w:r w:rsidR="00F41A62" w:rsidRPr="007541DB">
        <w:rPr>
          <w:rFonts w:asciiTheme="majorBidi" w:hAnsiTheme="majorBidi" w:cstheme="majorBidi"/>
          <w:sz w:val="24"/>
          <w:szCs w:val="24"/>
        </w:rPr>
        <w:t>backwards selection for inclusion of predictor</w:t>
      </w:r>
      <w:r w:rsidR="00F1220F" w:rsidRPr="007541DB">
        <w:rPr>
          <w:rFonts w:asciiTheme="majorBidi" w:hAnsiTheme="majorBidi" w:cstheme="majorBidi"/>
          <w:sz w:val="24"/>
          <w:szCs w:val="24"/>
        </w:rPr>
        <w:t xml:space="preserve"> variables</w:t>
      </w:r>
      <w:r w:rsidR="00BC251A" w:rsidRPr="007541DB">
        <w:rPr>
          <w:rFonts w:asciiTheme="majorBidi" w:hAnsiTheme="majorBidi" w:cstheme="majorBidi"/>
          <w:sz w:val="24"/>
          <w:szCs w:val="24"/>
        </w:rPr>
        <w:t xml:space="preserve"> and allowing non-linear relationships</w:t>
      </w:r>
      <w:r w:rsidRPr="007541DB">
        <w:rPr>
          <w:rFonts w:asciiTheme="majorBidi" w:hAnsiTheme="majorBidi" w:cstheme="majorBidi"/>
          <w:sz w:val="24"/>
          <w:szCs w:val="24"/>
        </w:rPr>
        <w:t xml:space="preserve">, was used to develop a prediction model for fat free mass (and </w:t>
      </w:r>
      <w:r w:rsidR="00086C05" w:rsidRPr="007541DB">
        <w:rPr>
          <w:rFonts w:asciiTheme="majorBidi" w:hAnsiTheme="majorBidi" w:cstheme="majorBidi"/>
          <w:sz w:val="24"/>
          <w:szCs w:val="24"/>
        </w:rPr>
        <w:t xml:space="preserve">subsequently </w:t>
      </w:r>
      <w:r w:rsidRPr="007541DB">
        <w:rPr>
          <w:rFonts w:asciiTheme="majorBidi" w:hAnsiTheme="majorBidi" w:cstheme="majorBidi"/>
          <w:sz w:val="24"/>
          <w:szCs w:val="24"/>
        </w:rPr>
        <w:t>fat mass by subtracting resulting estimates from weight) based on the four studies</w:t>
      </w:r>
      <w:r w:rsidR="00F41A62" w:rsidRPr="007541DB">
        <w:rPr>
          <w:rFonts w:asciiTheme="majorBidi" w:hAnsiTheme="majorBidi" w:cstheme="majorBidi"/>
          <w:sz w:val="24"/>
          <w:szCs w:val="24"/>
        </w:rPr>
        <w:t xml:space="preserve">. </w:t>
      </w:r>
      <w:r w:rsidR="002A2ADE" w:rsidRPr="007541DB">
        <w:rPr>
          <w:rFonts w:asciiTheme="majorBidi" w:hAnsiTheme="majorBidi" w:cstheme="majorBidi"/>
          <w:sz w:val="24"/>
          <w:szCs w:val="24"/>
        </w:rPr>
        <w:t>Internal validation and then i</w:t>
      </w:r>
      <w:r w:rsidR="00F41A62" w:rsidRPr="007541DB">
        <w:rPr>
          <w:rFonts w:asciiTheme="majorBidi" w:hAnsiTheme="majorBidi" w:cstheme="majorBidi"/>
          <w:sz w:val="24"/>
          <w:szCs w:val="24"/>
        </w:rPr>
        <w:t>nternal</w:t>
      </w:r>
      <w:r w:rsidR="005A7E4D" w:rsidRPr="007541DB">
        <w:rPr>
          <w:rFonts w:asciiTheme="majorBidi" w:hAnsiTheme="majorBidi" w:cstheme="majorBidi"/>
          <w:sz w:val="24"/>
          <w:szCs w:val="24"/>
        </w:rPr>
        <w:t xml:space="preserve">-external cross-validation </w:t>
      </w:r>
      <w:r w:rsidR="00B05182" w:rsidRPr="007541DB">
        <w:rPr>
          <w:rFonts w:asciiTheme="majorBidi" w:hAnsiTheme="majorBidi" w:cstheme="majorBidi"/>
          <w:sz w:val="24"/>
          <w:szCs w:val="24"/>
        </w:rPr>
        <w:t xml:space="preserve">was used to examine </w:t>
      </w:r>
      <w:r w:rsidR="00F41A62" w:rsidRPr="007541DB">
        <w:rPr>
          <w:rFonts w:asciiTheme="majorBidi" w:hAnsiTheme="majorBidi" w:cstheme="majorBidi"/>
          <w:sz w:val="24"/>
          <w:szCs w:val="24"/>
        </w:rPr>
        <w:t>overfitting</w:t>
      </w:r>
      <w:r w:rsidR="00B05182" w:rsidRPr="007541DB">
        <w:rPr>
          <w:rFonts w:asciiTheme="majorBidi" w:hAnsiTheme="majorBidi" w:cstheme="majorBidi"/>
          <w:sz w:val="24"/>
          <w:szCs w:val="24"/>
        </w:rPr>
        <w:t xml:space="preserve"> and generalisability </w:t>
      </w:r>
      <w:r w:rsidR="009A57A2" w:rsidRPr="007541DB">
        <w:rPr>
          <w:rFonts w:asciiTheme="majorBidi" w:hAnsiTheme="majorBidi" w:cstheme="majorBidi"/>
          <w:sz w:val="24"/>
          <w:szCs w:val="24"/>
        </w:rPr>
        <w:t>of the model’s predictive performance</w:t>
      </w:r>
      <w:r w:rsidR="002A2ADE" w:rsidRPr="007541DB">
        <w:rPr>
          <w:rFonts w:asciiTheme="majorBidi" w:hAnsiTheme="majorBidi" w:cstheme="majorBidi"/>
          <w:sz w:val="24"/>
          <w:szCs w:val="24"/>
        </w:rPr>
        <w:t xml:space="preserve"> within the four development studies; finally </w:t>
      </w:r>
      <w:r w:rsidRPr="007541DB">
        <w:rPr>
          <w:rFonts w:asciiTheme="majorBidi" w:hAnsiTheme="majorBidi" w:cstheme="majorBidi"/>
          <w:sz w:val="24"/>
          <w:szCs w:val="24"/>
        </w:rPr>
        <w:t xml:space="preserve">external </w:t>
      </w:r>
      <w:r w:rsidR="009A57A2" w:rsidRPr="007541DB">
        <w:rPr>
          <w:rFonts w:asciiTheme="majorBidi" w:hAnsiTheme="majorBidi" w:cstheme="majorBidi"/>
          <w:sz w:val="24"/>
          <w:szCs w:val="24"/>
        </w:rPr>
        <w:t>validation</w:t>
      </w:r>
      <w:r w:rsidRPr="007541DB">
        <w:rPr>
          <w:rFonts w:asciiTheme="majorBidi" w:hAnsiTheme="majorBidi" w:cstheme="majorBidi"/>
          <w:sz w:val="24"/>
          <w:szCs w:val="24"/>
        </w:rPr>
        <w:t xml:space="preserve"> </w:t>
      </w:r>
      <w:r w:rsidR="002A2ADE" w:rsidRPr="007541DB">
        <w:rPr>
          <w:rFonts w:asciiTheme="majorBidi" w:hAnsiTheme="majorBidi" w:cstheme="majorBidi"/>
          <w:sz w:val="24"/>
          <w:szCs w:val="24"/>
        </w:rPr>
        <w:t>followed using</w:t>
      </w:r>
      <w:r w:rsidRPr="007541DB">
        <w:rPr>
          <w:rFonts w:asciiTheme="majorBidi" w:hAnsiTheme="majorBidi" w:cstheme="majorBidi"/>
          <w:sz w:val="24"/>
          <w:szCs w:val="24"/>
        </w:rPr>
        <w:t xml:space="preserve"> the fifth dataset</w:t>
      </w:r>
      <w:r w:rsidR="00550C6F" w:rsidRPr="007541DB">
        <w:rPr>
          <w:rFonts w:asciiTheme="majorBidi" w:hAnsiTheme="majorBidi" w:cstheme="majorBidi"/>
          <w:sz w:val="24"/>
          <w:szCs w:val="24"/>
        </w:rPr>
        <w:t>.</w:t>
      </w:r>
    </w:p>
    <w:p w14:paraId="79699D39" w14:textId="77777777" w:rsidR="00F162F3" w:rsidRPr="007541DB" w:rsidRDefault="00F162F3" w:rsidP="00DF40E4">
      <w:pPr>
        <w:spacing w:after="0" w:line="360" w:lineRule="auto"/>
        <w:rPr>
          <w:rFonts w:asciiTheme="majorBidi" w:hAnsiTheme="majorBidi" w:cstheme="majorBidi"/>
          <w:b/>
          <w:bCs/>
          <w:sz w:val="24"/>
          <w:szCs w:val="24"/>
        </w:rPr>
      </w:pPr>
      <w:r w:rsidRPr="007541DB">
        <w:rPr>
          <w:rFonts w:asciiTheme="majorBidi" w:hAnsiTheme="majorBidi" w:cstheme="majorBidi"/>
          <w:b/>
          <w:bCs/>
          <w:sz w:val="24"/>
          <w:szCs w:val="24"/>
        </w:rPr>
        <w:t>Results</w:t>
      </w:r>
    </w:p>
    <w:p w14:paraId="63C19448" w14:textId="68DB5287" w:rsidR="002824DE" w:rsidRPr="007541DB" w:rsidRDefault="00E34D41" w:rsidP="00A522DB">
      <w:pPr>
        <w:spacing w:after="0" w:line="360" w:lineRule="auto"/>
        <w:rPr>
          <w:rFonts w:asciiTheme="majorBidi" w:hAnsiTheme="majorBidi" w:cstheme="majorBidi"/>
          <w:sz w:val="24"/>
          <w:szCs w:val="24"/>
        </w:rPr>
      </w:pPr>
      <w:r w:rsidRPr="007541DB">
        <w:rPr>
          <w:rFonts w:asciiTheme="majorBidi" w:hAnsiTheme="majorBidi" w:cstheme="majorBidi"/>
          <w:sz w:val="24"/>
          <w:szCs w:val="24"/>
        </w:rPr>
        <w:t>Mod</w:t>
      </w:r>
      <w:r w:rsidR="007E072F" w:rsidRPr="007541DB">
        <w:rPr>
          <w:rFonts w:asciiTheme="majorBidi" w:hAnsiTheme="majorBidi" w:cstheme="majorBidi"/>
          <w:sz w:val="24"/>
          <w:szCs w:val="24"/>
        </w:rPr>
        <w:t xml:space="preserve">el derivation was based on </w:t>
      </w:r>
      <w:r w:rsidR="00430A8B" w:rsidRPr="007541DB">
        <w:rPr>
          <w:rFonts w:asciiTheme="majorBidi" w:hAnsiTheme="majorBidi" w:cstheme="majorBidi"/>
          <w:sz w:val="24"/>
          <w:szCs w:val="24"/>
        </w:rPr>
        <w:t xml:space="preserve">a multi-ethnic population of </w:t>
      </w:r>
      <w:r w:rsidR="007E072F" w:rsidRPr="007541DB">
        <w:rPr>
          <w:rFonts w:asciiTheme="majorBidi" w:hAnsiTheme="majorBidi" w:cstheme="majorBidi"/>
          <w:sz w:val="24"/>
          <w:szCs w:val="24"/>
        </w:rPr>
        <w:t>2,375</w:t>
      </w:r>
      <w:r w:rsidRPr="007541DB">
        <w:rPr>
          <w:rFonts w:asciiTheme="majorBidi" w:hAnsiTheme="majorBidi" w:cstheme="majorBidi"/>
          <w:sz w:val="24"/>
          <w:szCs w:val="24"/>
        </w:rPr>
        <w:t xml:space="preserve"> childr</w:t>
      </w:r>
      <w:r w:rsidR="002824DE" w:rsidRPr="007541DB">
        <w:rPr>
          <w:rFonts w:asciiTheme="majorBidi" w:hAnsiTheme="majorBidi" w:cstheme="majorBidi"/>
          <w:sz w:val="24"/>
          <w:szCs w:val="24"/>
        </w:rPr>
        <w:t>en (48% boys) aged 4-15 years</w:t>
      </w:r>
      <w:r w:rsidR="007E072F" w:rsidRPr="007541DB">
        <w:rPr>
          <w:rFonts w:asciiTheme="majorBidi" w:hAnsiTheme="majorBidi" w:cstheme="majorBidi"/>
          <w:sz w:val="24"/>
          <w:szCs w:val="24"/>
        </w:rPr>
        <w:t>. The final model containing p</w:t>
      </w:r>
      <w:r w:rsidR="00207CC0" w:rsidRPr="007541DB">
        <w:rPr>
          <w:rFonts w:asciiTheme="majorBidi" w:hAnsiTheme="majorBidi" w:cstheme="majorBidi"/>
          <w:sz w:val="24"/>
          <w:szCs w:val="24"/>
        </w:rPr>
        <w:t>redictor variable</w:t>
      </w:r>
      <w:r w:rsidR="00732360" w:rsidRPr="007541DB">
        <w:rPr>
          <w:rFonts w:asciiTheme="majorBidi" w:hAnsiTheme="majorBidi" w:cstheme="majorBidi"/>
          <w:sz w:val="24"/>
          <w:szCs w:val="24"/>
        </w:rPr>
        <w:t>s</w:t>
      </w:r>
      <w:r w:rsidR="00207CC0" w:rsidRPr="007541DB">
        <w:rPr>
          <w:rFonts w:asciiTheme="majorBidi" w:hAnsiTheme="majorBidi" w:cstheme="majorBidi"/>
          <w:sz w:val="24"/>
          <w:szCs w:val="24"/>
        </w:rPr>
        <w:t xml:space="preserve"> of height, weight, age, sex and ethnicity</w:t>
      </w:r>
      <w:r w:rsidR="00732360" w:rsidRPr="007541DB">
        <w:rPr>
          <w:rFonts w:asciiTheme="majorBidi" w:hAnsiTheme="majorBidi" w:cstheme="majorBidi"/>
          <w:sz w:val="24"/>
          <w:szCs w:val="24"/>
        </w:rPr>
        <w:t xml:space="preserve"> </w:t>
      </w:r>
      <w:r w:rsidR="002824DE" w:rsidRPr="007541DB">
        <w:rPr>
          <w:rFonts w:asciiTheme="majorBidi" w:hAnsiTheme="majorBidi" w:cstheme="majorBidi"/>
          <w:sz w:val="24"/>
          <w:szCs w:val="24"/>
        </w:rPr>
        <w:t>had extremely high predictive ability</w:t>
      </w:r>
      <w:r w:rsidR="00BD53B3" w:rsidRPr="007541DB">
        <w:rPr>
          <w:rFonts w:asciiTheme="majorBidi" w:hAnsiTheme="majorBidi" w:cstheme="majorBidi"/>
          <w:sz w:val="24"/>
          <w:szCs w:val="24"/>
        </w:rPr>
        <w:t xml:space="preserve"> </w:t>
      </w:r>
      <w:r w:rsidR="002824DE" w:rsidRPr="007541DB">
        <w:rPr>
          <w:rFonts w:asciiTheme="majorBidi" w:hAnsiTheme="majorBidi" w:cstheme="majorBidi"/>
          <w:sz w:val="24"/>
          <w:szCs w:val="24"/>
        </w:rPr>
        <w:t>(R</w:t>
      </w:r>
      <w:r w:rsidR="002824DE" w:rsidRPr="007541DB">
        <w:rPr>
          <w:rFonts w:asciiTheme="majorBidi" w:hAnsiTheme="majorBidi" w:cstheme="majorBidi"/>
          <w:sz w:val="24"/>
          <w:szCs w:val="24"/>
          <w:vertAlign w:val="superscript"/>
        </w:rPr>
        <w:t>2</w:t>
      </w:r>
      <w:r w:rsidR="00175983" w:rsidRPr="007541DB">
        <w:rPr>
          <w:rFonts w:asciiTheme="majorBidi" w:hAnsiTheme="majorBidi" w:cstheme="majorBidi"/>
          <w:sz w:val="24"/>
          <w:szCs w:val="24"/>
          <w:vertAlign w:val="subscript"/>
        </w:rPr>
        <w:t>adjusted</w:t>
      </w:r>
      <w:r w:rsidR="00512BBC" w:rsidRPr="007541DB">
        <w:rPr>
          <w:rFonts w:asciiTheme="majorBidi" w:hAnsiTheme="majorBidi" w:cstheme="majorBidi"/>
          <w:sz w:val="24"/>
          <w:szCs w:val="24"/>
        </w:rPr>
        <w:t>:</w:t>
      </w:r>
      <w:r w:rsidR="002824DE" w:rsidRPr="007541DB">
        <w:rPr>
          <w:rFonts w:asciiTheme="majorBidi" w:hAnsiTheme="majorBidi" w:cstheme="majorBidi"/>
          <w:sz w:val="24"/>
          <w:szCs w:val="24"/>
        </w:rPr>
        <w:t xml:space="preserve"> 94.8% </w:t>
      </w:r>
      <w:r w:rsidR="00732360" w:rsidRPr="007541DB">
        <w:rPr>
          <w:rFonts w:asciiTheme="majorBidi" w:hAnsiTheme="majorBidi" w:cstheme="majorBidi"/>
          <w:sz w:val="24"/>
          <w:szCs w:val="24"/>
        </w:rPr>
        <w:t>[</w:t>
      </w:r>
      <w:r w:rsidR="00E170FE" w:rsidRPr="007541DB">
        <w:rPr>
          <w:rFonts w:asciiTheme="majorBidi" w:hAnsiTheme="majorBidi" w:cstheme="majorBidi"/>
          <w:sz w:val="24"/>
          <w:szCs w:val="24"/>
        </w:rPr>
        <w:t>95%CI: 94.4 to 95.2</w:t>
      </w:r>
      <w:r w:rsidR="00732360" w:rsidRPr="007541DB">
        <w:rPr>
          <w:rFonts w:asciiTheme="majorBidi" w:hAnsiTheme="majorBidi" w:cstheme="majorBidi"/>
          <w:sz w:val="24"/>
          <w:szCs w:val="24"/>
        </w:rPr>
        <w:t xml:space="preserve">]) </w:t>
      </w:r>
      <w:r w:rsidR="007E072F" w:rsidRPr="007541DB">
        <w:rPr>
          <w:rFonts w:asciiTheme="majorBidi" w:hAnsiTheme="majorBidi" w:cstheme="majorBidi"/>
          <w:sz w:val="24"/>
          <w:szCs w:val="24"/>
        </w:rPr>
        <w:t xml:space="preserve">with excellent calibration of observed and predicted </w:t>
      </w:r>
      <w:r w:rsidR="00A522DB" w:rsidRPr="007541DB">
        <w:rPr>
          <w:rFonts w:asciiTheme="majorBidi" w:hAnsiTheme="majorBidi" w:cstheme="majorBidi"/>
          <w:sz w:val="24"/>
          <w:szCs w:val="24"/>
        </w:rPr>
        <w:t>values</w:t>
      </w:r>
      <w:r w:rsidR="002824DE" w:rsidRPr="007541DB">
        <w:rPr>
          <w:rFonts w:asciiTheme="majorBidi" w:hAnsiTheme="majorBidi" w:cstheme="majorBidi"/>
          <w:sz w:val="24"/>
          <w:szCs w:val="24"/>
        </w:rPr>
        <w:t>.</w:t>
      </w:r>
      <w:r w:rsidR="000408FB" w:rsidRPr="007541DB">
        <w:rPr>
          <w:rFonts w:asciiTheme="majorBidi" w:hAnsiTheme="majorBidi" w:cstheme="majorBidi"/>
          <w:sz w:val="24"/>
          <w:szCs w:val="24"/>
        </w:rPr>
        <w:t xml:space="preserve"> The internal</w:t>
      </w:r>
      <w:r w:rsidR="004272DC" w:rsidRPr="007541DB">
        <w:rPr>
          <w:rFonts w:asciiTheme="majorBidi" w:hAnsiTheme="majorBidi" w:cstheme="majorBidi"/>
          <w:sz w:val="24"/>
          <w:szCs w:val="24"/>
        </w:rPr>
        <w:t xml:space="preserve"> </w:t>
      </w:r>
      <w:r w:rsidR="000408FB" w:rsidRPr="007541DB">
        <w:rPr>
          <w:rFonts w:asciiTheme="majorBidi" w:hAnsiTheme="majorBidi" w:cstheme="majorBidi"/>
          <w:sz w:val="24"/>
          <w:szCs w:val="24"/>
        </w:rPr>
        <w:t xml:space="preserve">validation demonstrated </w:t>
      </w:r>
      <w:r w:rsidR="00EB5D7F" w:rsidRPr="007541DB">
        <w:rPr>
          <w:rFonts w:asciiTheme="majorBidi" w:hAnsiTheme="majorBidi" w:cstheme="majorBidi"/>
          <w:sz w:val="24"/>
          <w:szCs w:val="24"/>
        </w:rPr>
        <w:t>minimal overfitting</w:t>
      </w:r>
      <w:r w:rsidR="004272DC" w:rsidRPr="007541DB">
        <w:rPr>
          <w:rFonts w:asciiTheme="majorBidi" w:hAnsiTheme="majorBidi" w:cstheme="majorBidi"/>
          <w:sz w:val="24"/>
          <w:szCs w:val="24"/>
        </w:rPr>
        <w:t xml:space="preserve"> and good model generalisability</w:t>
      </w:r>
      <w:r w:rsidR="00EB5D7F" w:rsidRPr="007541DB">
        <w:rPr>
          <w:rFonts w:asciiTheme="majorBidi" w:hAnsiTheme="majorBidi" w:cstheme="majorBidi"/>
          <w:sz w:val="24"/>
          <w:szCs w:val="24"/>
        </w:rPr>
        <w:t xml:space="preserve">, with </w:t>
      </w:r>
      <w:r w:rsidR="000408FB" w:rsidRPr="007541DB">
        <w:rPr>
          <w:rFonts w:asciiTheme="majorBidi" w:hAnsiTheme="majorBidi" w:cstheme="majorBidi"/>
          <w:sz w:val="24"/>
          <w:szCs w:val="24"/>
        </w:rPr>
        <w:t xml:space="preserve">excellent </w:t>
      </w:r>
      <w:r w:rsidR="00732360" w:rsidRPr="007541DB">
        <w:rPr>
          <w:rFonts w:asciiTheme="majorBidi" w:hAnsiTheme="majorBidi" w:cstheme="majorBidi"/>
          <w:sz w:val="24"/>
          <w:szCs w:val="24"/>
        </w:rPr>
        <w:t xml:space="preserve">calibration and </w:t>
      </w:r>
      <w:r w:rsidR="006460D4" w:rsidRPr="007541DB">
        <w:rPr>
          <w:rFonts w:asciiTheme="majorBidi" w:hAnsiTheme="majorBidi" w:cstheme="majorBidi"/>
          <w:sz w:val="24"/>
          <w:szCs w:val="24"/>
        </w:rPr>
        <w:t xml:space="preserve">predictive </w:t>
      </w:r>
      <w:r w:rsidR="00B75904" w:rsidRPr="007541DB">
        <w:rPr>
          <w:rFonts w:asciiTheme="majorBidi" w:hAnsiTheme="majorBidi" w:cstheme="majorBidi"/>
          <w:sz w:val="24"/>
          <w:szCs w:val="24"/>
        </w:rPr>
        <w:t>performance</w:t>
      </w:r>
      <w:r w:rsidR="00872A9E" w:rsidRPr="007541DB">
        <w:rPr>
          <w:rFonts w:asciiTheme="majorBidi" w:hAnsiTheme="majorBidi" w:cstheme="majorBidi"/>
          <w:sz w:val="24"/>
          <w:szCs w:val="24"/>
        </w:rPr>
        <w:t>.</w:t>
      </w:r>
      <w:r w:rsidR="00624ED1" w:rsidRPr="007541DB">
        <w:rPr>
          <w:rFonts w:asciiTheme="majorBidi" w:hAnsiTheme="majorBidi" w:cstheme="majorBidi"/>
          <w:sz w:val="24"/>
          <w:szCs w:val="24"/>
        </w:rPr>
        <w:t xml:space="preserve"> </w:t>
      </w:r>
      <w:r w:rsidR="000F3850" w:rsidRPr="007541DB">
        <w:rPr>
          <w:rFonts w:asciiTheme="majorBidi" w:hAnsiTheme="majorBidi" w:cstheme="majorBidi"/>
          <w:sz w:val="24"/>
          <w:szCs w:val="24"/>
        </w:rPr>
        <w:t xml:space="preserve">External validation </w:t>
      </w:r>
      <w:r w:rsidR="000B75BB" w:rsidRPr="007541DB">
        <w:rPr>
          <w:rFonts w:asciiTheme="majorBidi" w:hAnsiTheme="majorBidi" w:cstheme="majorBidi"/>
          <w:sz w:val="24"/>
          <w:szCs w:val="24"/>
        </w:rPr>
        <w:t>in</w:t>
      </w:r>
      <w:r w:rsidR="000F3850" w:rsidRPr="007541DB">
        <w:rPr>
          <w:rFonts w:asciiTheme="majorBidi" w:hAnsiTheme="majorBidi" w:cstheme="majorBidi"/>
          <w:sz w:val="24"/>
          <w:szCs w:val="24"/>
        </w:rPr>
        <w:t xml:space="preserve"> 176 individuals aged 11-12 years demonstrated </w:t>
      </w:r>
      <w:r w:rsidR="00E40160" w:rsidRPr="007541DB">
        <w:rPr>
          <w:rFonts w:asciiTheme="majorBidi" w:hAnsiTheme="majorBidi" w:cstheme="majorBidi"/>
          <w:sz w:val="24"/>
          <w:szCs w:val="24"/>
        </w:rPr>
        <w:t xml:space="preserve">promising </w:t>
      </w:r>
      <w:r w:rsidR="000F3850" w:rsidRPr="007541DB">
        <w:rPr>
          <w:rFonts w:asciiTheme="majorBidi" w:hAnsiTheme="majorBidi" w:cstheme="majorBidi"/>
          <w:sz w:val="24"/>
          <w:szCs w:val="24"/>
        </w:rPr>
        <w:t>generalisability of the model (R</w:t>
      </w:r>
      <w:r w:rsidR="000F3850" w:rsidRPr="007541DB">
        <w:rPr>
          <w:rFonts w:asciiTheme="majorBidi" w:hAnsiTheme="majorBidi" w:cstheme="majorBidi"/>
          <w:sz w:val="24"/>
          <w:szCs w:val="24"/>
          <w:vertAlign w:val="superscript"/>
        </w:rPr>
        <w:t>2</w:t>
      </w:r>
      <w:r w:rsidR="00512BBC" w:rsidRPr="007541DB">
        <w:rPr>
          <w:rFonts w:asciiTheme="majorBidi" w:hAnsiTheme="majorBidi" w:cstheme="majorBidi"/>
          <w:sz w:val="24"/>
          <w:szCs w:val="24"/>
        </w:rPr>
        <w:t>:</w:t>
      </w:r>
      <w:r w:rsidR="00F040D8" w:rsidRPr="007541DB">
        <w:rPr>
          <w:rFonts w:asciiTheme="majorBidi" w:hAnsiTheme="majorBidi" w:cstheme="majorBidi"/>
          <w:sz w:val="24"/>
          <w:szCs w:val="24"/>
        </w:rPr>
        <w:t xml:space="preserve"> 90.0% [</w:t>
      </w:r>
      <w:r w:rsidR="000F3850" w:rsidRPr="007541DB">
        <w:rPr>
          <w:rFonts w:asciiTheme="majorBidi" w:hAnsiTheme="majorBidi" w:cstheme="majorBidi"/>
          <w:sz w:val="24"/>
          <w:szCs w:val="24"/>
        </w:rPr>
        <w:t>95%CI: 87.</w:t>
      </w:r>
      <w:r w:rsidR="00D801A7" w:rsidRPr="007541DB">
        <w:rPr>
          <w:rFonts w:asciiTheme="majorBidi" w:hAnsiTheme="majorBidi" w:cstheme="majorBidi"/>
          <w:sz w:val="24"/>
          <w:szCs w:val="24"/>
        </w:rPr>
        <w:t>2</w:t>
      </w:r>
      <w:r w:rsidR="000F3850" w:rsidRPr="007541DB">
        <w:rPr>
          <w:rFonts w:asciiTheme="majorBidi" w:hAnsiTheme="majorBidi" w:cstheme="majorBidi"/>
          <w:sz w:val="24"/>
          <w:szCs w:val="24"/>
        </w:rPr>
        <w:t xml:space="preserve"> to 92.8</w:t>
      </w:r>
      <w:r w:rsidR="00F040D8" w:rsidRPr="007541DB">
        <w:rPr>
          <w:rFonts w:asciiTheme="majorBidi" w:hAnsiTheme="majorBidi" w:cstheme="majorBidi"/>
          <w:sz w:val="24"/>
          <w:szCs w:val="24"/>
        </w:rPr>
        <w:t>])</w:t>
      </w:r>
      <w:r w:rsidR="00175983" w:rsidRPr="007541DB">
        <w:rPr>
          <w:rFonts w:asciiTheme="majorBidi" w:hAnsiTheme="majorBidi" w:cstheme="majorBidi"/>
          <w:sz w:val="24"/>
          <w:szCs w:val="24"/>
        </w:rPr>
        <w:t xml:space="preserve"> with good calibration o</w:t>
      </w:r>
      <w:r w:rsidR="00ED5D4E" w:rsidRPr="007541DB">
        <w:rPr>
          <w:rFonts w:asciiTheme="majorBidi" w:hAnsiTheme="majorBidi" w:cstheme="majorBidi"/>
          <w:sz w:val="24"/>
          <w:szCs w:val="24"/>
        </w:rPr>
        <w:t xml:space="preserve">f observed and predicted </w:t>
      </w:r>
      <w:r w:rsidR="00862F0E" w:rsidRPr="007541DB">
        <w:rPr>
          <w:rFonts w:asciiTheme="majorBidi" w:hAnsiTheme="majorBidi" w:cstheme="majorBidi"/>
          <w:sz w:val="24"/>
          <w:szCs w:val="24"/>
        </w:rPr>
        <w:t>FM</w:t>
      </w:r>
      <w:r w:rsidR="00722732" w:rsidRPr="007541DB">
        <w:rPr>
          <w:rFonts w:asciiTheme="majorBidi" w:hAnsiTheme="majorBidi" w:cstheme="majorBidi"/>
          <w:sz w:val="24"/>
          <w:szCs w:val="24"/>
        </w:rPr>
        <w:t xml:space="preserve"> (slope: 1.02 [95%CI: 0.97 to </w:t>
      </w:r>
      <w:r w:rsidR="00AE6047" w:rsidRPr="007541DB">
        <w:rPr>
          <w:rFonts w:asciiTheme="majorBidi" w:hAnsiTheme="majorBidi" w:cstheme="majorBidi"/>
          <w:sz w:val="24"/>
          <w:szCs w:val="24"/>
        </w:rPr>
        <w:t>1.07])</w:t>
      </w:r>
      <w:r w:rsidR="00F17E7F" w:rsidRPr="007541DB">
        <w:rPr>
          <w:rFonts w:asciiTheme="majorBidi" w:hAnsiTheme="majorBidi" w:cstheme="majorBidi"/>
          <w:sz w:val="24"/>
          <w:szCs w:val="24"/>
        </w:rPr>
        <w:t>. The mean difference between observed</w:t>
      </w:r>
      <w:r w:rsidR="005274E9" w:rsidRPr="007541DB">
        <w:rPr>
          <w:rFonts w:asciiTheme="majorBidi" w:hAnsiTheme="majorBidi" w:cstheme="majorBidi"/>
          <w:sz w:val="24"/>
          <w:szCs w:val="24"/>
        </w:rPr>
        <w:t xml:space="preserve"> and predicted FM was </w:t>
      </w:r>
      <w:r w:rsidR="00FB1214" w:rsidRPr="007541DB">
        <w:rPr>
          <w:rFonts w:asciiTheme="majorBidi" w:hAnsiTheme="majorBidi" w:cstheme="majorBidi"/>
          <w:sz w:val="24"/>
          <w:szCs w:val="24"/>
        </w:rPr>
        <w:t>-1.29 kg (95%CI: -1.62 to -0.96 kg)</w:t>
      </w:r>
      <w:r w:rsidR="00877BB8" w:rsidRPr="007541DB">
        <w:rPr>
          <w:rFonts w:asciiTheme="majorBidi" w:hAnsiTheme="majorBidi" w:cstheme="majorBidi"/>
          <w:sz w:val="24"/>
          <w:szCs w:val="24"/>
        </w:rPr>
        <w:t>.</w:t>
      </w:r>
    </w:p>
    <w:p w14:paraId="146282AC" w14:textId="77777777" w:rsidR="00D50A48" w:rsidRPr="007541DB" w:rsidRDefault="00D50A48" w:rsidP="00D66410">
      <w:pPr>
        <w:spacing w:after="0" w:line="360" w:lineRule="auto"/>
        <w:rPr>
          <w:rFonts w:asciiTheme="majorBidi" w:hAnsiTheme="majorBidi" w:cstheme="majorBidi"/>
          <w:b/>
          <w:bCs/>
          <w:sz w:val="24"/>
          <w:szCs w:val="24"/>
        </w:rPr>
      </w:pPr>
      <w:r w:rsidRPr="007541DB">
        <w:rPr>
          <w:rFonts w:asciiTheme="majorBidi" w:hAnsiTheme="majorBidi" w:cstheme="majorBidi"/>
          <w:b/>
          <w:bCs/>
          <w:sz w:val="24"/>
          <w:szCs w:val="24"/>
        </w:rPr>
        <w:t>Conclusion</w:t>
      </w:r>
    </w:p>
    <w:p w14:paraId="6A0BB82A" w14:textId="17F7DA2E" w:rsidR="0035755E" w:rsidRPr="007541DB" w:rsidRDefault="00E93D73" w:rsidP="00A522DB">
      <w:pPr>
        <w:spacing w:after="0" w:line="360" w:lineRule="auto"/>
        <w:rPr>
          <w:rFonts w:asciiTheme="majorBidi" w:hAnsiTheme="majorBidi" w:cstheme="majorBidi"/>
          <w:sz w:val="24"/>
          <w:szCs w:val="24"/>
        </w:rPr>
      </w:pPr>
      <w:r w:rsidRPr="007541DB">
        <w:rPr>
          <w:rFonts w:asciiTheme="majorBidi" w:hAnsiTheme="majorBidi" w:cstheme="majorBidi"/>
          <w:sz w:val="24"/>
          <w:szCs w:val="24"/>
        </w:rPr>
        <w:t>The developed model</w:t>
      </w:r>
      <w:r w:rsidR="00412874" w:rsidRPr="007541DB">
        <w:rPr>
          <w:rFonts w:asciiTheme="majorBidi" w:hAnsiTheme="majorBidi" w:cstheme="majorBidi"/>
          <w:sz w:val="24"/>
          <w:szCs w:val="24"/>
        </w:rPr>
        <w:t xml:space="preserve"> </w:t>
      </w:r>
      <w:r w:rsidR="00C1178D" w:rsidRPr="007541DB">
        <w:rPr>
          <w:rFonts w:asciiTheme="majorBidi" w:hAnsiTheme="majorBidi" w:cstheme="majorBidi"/>
          <w:sz w:val="24"/>
          <w:szCs w:val="24"/>
        </w:rPr>
        <w:t xml:space="preserve">accurately </w:t>
      </w:r>
      <w:r w:rsidR="00BA244E" w:rsidRPr="007541DB">
        <w:rPr>
          <w:rFonts w:asciiTheme="majorBidi" w:hAnsiTheme="majorBidi" w:cstheme="majorBidi"/>
          <w:sz w:val="24"/>
          <w:szCs w:val="24"/>
        </w:rPr>
        <w:t>predict</w:t>
      </w:r>
      <w:r w:rsidR="000B75BB" w:rsidRPr="007541DB">
        <w:rPr>
          <w:rFonts w:asciiTheme="majorBidi" w:hAnsiTheme="majorBidi" w:cstheme="majorBidi"/>
          <w:sz w:val="24"/>
          <w:szCs w:val="24"/>
        </w:rPr>
        <w:t>ed</w:t>
      </w:r>
      <w:r w:rsidR="00BA244E" w:rsidRPr="007541DB">
        <w:rPr>
          <w:rFonts w:asciiTheme="majorBidi" w:hAnsiTheme="majorBidi" w:cstheme="majorBidi"/>
          <w:sz w:val="24"/>
          <w:szCs w:val="24"/>
        </w:rPr>
        <w:t xml:space="preserve"> </w:t>
      </w:r>
      <w:r w:rsidR="0001124A" w:rsidRPr="007541DB">
        <w:rPr>
          <w:rFonts w:asciiTheme="majorBidi" w:hAnsiTheme="majorBidi" w:cstheme="majorBidi"/>
          <w:sz w:val="24"/>
          <w:szCs w:val="24"/>
        </w:rPr>
        <w:t xml:space="preserve">levels of </w:t>
      </w:r>
      <w:r w:rsidR="00A522DB" w:rsidRPr="007541DB">
        <w:rPr>
          <w:rFonts w:asciiTheme="majorBidi" w:hAnsiTheme="majorBidi" w:cstheme="majorBidi"/>
          <w:sz w:val="24"/>
          <w:szCs w:val="24"/>
        </w:rPr>
        <w:t>FM</w:t>
      </w:r>
      <w:r w:rsidR="00573EFF" w:rsidRPr="007541DB">
        <w:rPr>
          <w:rFonts w:asciiTheme="majorBidi" w:hAnsiTheme="majorBidi" w:cstheme="majorBidi"/>
          <w:sz w:val="24"/>
          <w:szCs w:val="24"/>
        </w:rPr>
        <w:t xml:space="preserve"> </w:t>
      </w:r>
      <w:r w:rsidR="0001124A" w:rsidRPr="007541DB">
        <w:rPr>
          <w:rFonts w:asciiTheme="majorBidi" w:hAnsiTheme="majorBidi" w:cstheme="majorBidi"/>
          <w:sz w:val="24"/>
          <w:szCs w:val="24"/>
        </w:rPr>
        <w:t>in children and adolescents.</w:t>
      </w:r>
      <w:r w:rsidR="00A15346" w:rsidRPr="007541DB">
        <w:rPr>
          <w:rFonts w:asciiTheme="majorBidi" w:hAnsiTheme="majorBidi" w:cstheme="majorBidi"/>
          <w:sz w:val="24"/>
          <w:szCs w:val="24"/>
        </w:rPr>
        <w:t xml:space="preserve"> </w:t>
      </w:r>
      <w:r w:rsidR="00636AE8" w:rsidRPr="007541DB">
        <w:rPr>
          <w:rFonts w:asciiTheme="majorBidi" w:hAnsiTheme="majorBidi" w:cstheme="majorBidi"/>
          <w:sz w:val="24"/>
          <w:szCs w:val="24"/>
        </w:rPr>
        <w:t>The prediction model is</w:t>
      </w:r>
      <w:r w:rsidR="000B75BB" w:rsidRPr="007541DB">
        <w:rPr>
          <w:rFonts w:asciiTheme="majorBidi" w:hAnsiTheme="majorBidi" w:cstheme="majorBidi"/>
          <w:sz w:val="24"/>
          <w:szCs w:val="24"/>
        </w:rPr>
        <w:t xml:space="preserve"> </w:t>
      </w:r>
      <w:r w:rsidR="009B180F" w:rsidRPr="007541DB">
        <w:rPr>
          <w:rFonts w:asciiTheme="majorBidi" w:hAnsiTheme="majorBidi" w:cstheme="majorBidi"/>
          <w:sz w:val="24"/>
          <w:szCs w:val="24"/>
        </w:rPr>
        <w:t xml:space="preserve">based on simple </w:t>
      </w:r>
      <w:r w:rsidR="00E902C4" w:rsidRPr="007541DB">
        <w:rPr>
          <w:rFonts w:asciiTheme="majorBidi" w:hAnsiTheme="majorBidi" w:cstheme="majorBidi"/>
          <w:sz w:val="24"/>
          <w:szCs w:val="24"/>
        </w:rPr>
        <w:t xml:space="preserve">anthropometric </w:t>
      </w:r>
      <w:r w:rsidR="00C76B5C" w:rsidRPr="007541DB">
        <w:rPr>
          <w:rFonts w:asciiTheme="majorBidi" w:hAnsiTheme="majorBidi" w:cstheme="majorBidi"/>
          <w:sz w:val="24"/>
          <w:szCs w:val="24"/>
        </w:rPr>
        <w:t xml:space="preserve">measures without the need for </w:t>
      </w:r>
      <w:r w:rsidR="009F4394" w:rsidRPr="007541DB">
        <w:rPr>
          <w:rFonts w:asciiTheme="majorBidi" w:hAnsiTheme="majorBidi" w:cstheme="majorBidi"/>
          <w:sz w:val="24"/>
          <w:szCs w:val="24"/>
        </w:rPr>
        <w:t xml:space="preserve">more </w:t>
      </w:r>
      <w:r w:rsidR="00550C6F" w:rsidRPr="007541DB">
        <w:rPr>
          <w:rFonts w:asciiTheme="majorBidi" w:hAnsiTheme="majorBidi" w:cstheme="majorBidi"/>
          <w:sz w:val="24"/>
          <w:szCs w:val="24"/>
        </w:rPr>
        <w:lastRenderedPageBreak/>
        <w:t>complex</w:t>
      </w:r>
      <w:r w:rsidR="00E902C4" w:rsidRPr="007541DB">
        <w:rPr>
          <w:rFonts w:asciiTheme="majorBidi" w:hAnsiTheme="majorBidi" w:cstheme="majorBidi"/>
          <w:sz w:val="24"/>
          <w:szCs w:val="24"/>
        </w:rPr>
        <w:t xml:space="preserve"> forms of assessment</w:t>
      </w:r>
      <w:r w:rsidR="001E18B3" w:rsidRPr="007541DB">
        <w:rPr>
          <w:rFonts w:asciiTheme="majorBidi" w:hAnsiTheme="majorBidi" w:cstheme="majorBidi"/>
          <w:sz w:val="24"/>
          <w:szCs w:val="24"/>
        </w:rPr>
        <w:t xml:space="preserve"> </w:t>
      </w:r>
      <w:r w:rsidR="00636AE8" w:rsidRPr="007541DB">
        <w:rPr>
          <w:rFonts w:asciiTheme="majorBidi" w:hAnsiTheme="majorBidi" w:cstheme="majorBidi"/>
          <w:sz w:val="24"/>
          <w:szCs w:val="24"/>
        </w:rPr>
        <w:t xml:space="preserve">and </w:t>
      </w:r>
      <w:r w:rsidR="001E18B3" w:rsidRPr="007541DB">
        <w:rPr>
          <w:rFonts w:asciiTheme="majorBidi" w:hAnsiTheme="majorBidi" w:cstheme="majorBidi"/>
          <w:sz w:val="24"/>
          <w:szCs w:val="24"/>
        </w:rPr>
        <w:t xml:space="preserve">could </w:t>
      </w:r>
      <w:r w:rsidR="0001124A" w:rsidRPr="007541DB">
        <w:rPr>
          <w:rFonts w:asciiTheme="majorBidi" w:hAnsiTheme="majorBidi" w:cstheme="majorBidi"/>
          <w:sz w:val="24"/>
          <w:szCs w:val="24"/>
        </w:rPr>
        <w:t>improve the accuracy of childhood body fatness assessments</w:t>
      </w:r>
      <w:r w:rsidR="004272DC" w:rsidRPr="007541DB">
        <w:rPr>
          <w:rFonts w:asciiTheme="majorBidi" w:hAnsiTheme="majorBidi" w:cstheme="majorBidi"/>
          <w:sz w:val="24"/>
          <w:szCs w:val="24"/>
        </w:rPr>
        <w:t xml:space="preserve"> (compared to </w:t>
      </w:r>
      <w:r w:rsidR="00691CB6" w:rsidRPr="007541DB">
        <w:rPr>
          <w:rFonts w:asciiTheme="majorBidi" w:hAnsiTheme="majorBidi" w:cstheme="majorBidi"/>
          <w:sz w:val="24"/>
          <w:szCs w:val="24"/>
        </w:rPr>
        <w:t>those provided by</w:t>
      </w:r>
      <w:r w:rsidR="004272DC" w:rsidRPr="007541DB">
        <w:rPr>
          <w:rFonts w:asciiTheme="majorBidi" w:hAnsiTheme="majorBidi" w:cstheme="majorBidi"/>
          <w:sz w:val="24"/>
          <w:szCs w:val="24"/>
        </w:rPr>
        <w:t xml:space="preserve"> body mass index)</w:t>
      </w:r>
      <w:r w:rsidR="00D636CE" w:rsidRPr="007541DB">
        <w:rPr>
          <w:rFonts w:asciiTheme="majorBidi" w:hAnsiTheme="majorBidi" w:cstheme="majorBidi"/>
          <w:sz w:val="24"/>
          <w:szCs w:val="24"/>
        </w:rPr>
        <w:t xml:space="preserve"> for effective clinical and public health </w:t>
      </w:r>
      <w:r w:rsidR="00705ACF" w:rsidRPr="007541DB">
        <w:rPr>
          <w:rFonts w:asciiTheme="majorBidi" w:hAnsiTheme="majorBidi" w:cstheme="majorBidi"/>
          <w:sz w:val="24"/>
          <w:szCs w:val="24"/>
        </w:rPr>
        <w:t xml:space="preserve">obesity </w:t>
      </w:r>
      <w:r w:rsidR="00566E46" w:rsidRPr="007541DB">
        <w:rPr>
          <w:rFonts w:asciiTheme="majorBidi" w:hAnsiTheme="majorBidi" w:cstheme="majorBidi"/>
          <w:sz w:val="24"/>
          <w:szCs w:val="24"/>
        </w:rPr>
        <w:t xml:space="preserve">surveillance, </w:t>
      </w:r>
      <w:r w:rsidR="005F6F83" w:rsidRPr="007541DB">
        <w:rPr>
          <w:rFonts w:asciiTheme="majorBidi" w:hAnsiTheme="majorBidi" w:cstheme="majorBidi"/>
          <w:sz w:val="24"/>
          <w:szCs w:val="24"/>
        </w:rPr>
        <w:t xml:space="preserve">prevention and </w:t>
      </w:r>
      <w:r w:rsidR="00D636CE" w:rsidRPr="007541DB">
        <w:rPr>
          <w:rFonts w:asciiTheme="majorBidi" w:hAnsiTheme="majorBidi" w:cstheme="majorBidi"/>
          <w:sz w:val="24"/>
          <w:szCs w:val="24"/>
        </w:rPr>
        <w:t>management</w:t>
      </w:r>
      <w:r w:rsidR="00467226" w:rsidRPr="007541DB">
        <w:rPr>
          <w:rFonts w:asciiTheme="majorBidi" w:hAnsiTheme="majorBidi" w:cstheme="majorBidi"/>
          <w:sz w:val="24"/>
          <w:szCs w:val="24"/>
        </w:rPr>
        <w:t>.</w:t>
      </w:r>
    </w:p>
    <w:p w14:paraId="5EA503C4" w14:textId="77777777" w:rsidR="00714D61" w:rsidRPr="007541DB" w:rsidRDefault="00714D61">
      <w:pPr>
        <w:rPr>
          <w:rFonts w:asciiTheme="majorBidi" w:hAnsiTheme="majorBidi" w:cstheme="majorBidi"/>
          <w:b/>
          <w:bCs/>
          <w:sz w:val="24"/>
          <w:szCs w:val="24"/>
        </w:rPr>
      </w:pPr>
      <w:r w:rsidRPr="007541DB">
        <w:rPr>
          <w:rFonts w:asciiTheme="majorBidi" w:hAnsiTheme="majorBidi" w:cstheme="majorBidi"/>
          <w:b/>
          <w:bCs/>
          <w:sz w:val="24"/>
          <w:szCs w:val="24"/>
        </w:rPr>
        <w:br w:type="page"/>
      </w:r>
    </w:p>
    <w:p w14:paraId="7B8E4E3E" w14:textId="77777777" w:rsidR="0035755E" w:rsidRPr="007541DB" w:rsidRDefault="0035755E" w:rsidP="00DF40E4">
      <w:pPr>
        <w:spacing w:after="0" w:line="480" w:lineRule="auto"/>
        <w:rPr>
          <w:rFonts w:asciiTheme="majorBidi" w:hAnsiTheme="majorBidi" w:cstheme="majorBidi"/>
          <w:b/>
          <w:bCs/>
          <w:sz w:val="24"/>
          <w:szCs w:val="24"/>
        </w:rPr>
      </w:pPr>
      <w:r w:rsidRPr="007541DB">
        <w:rPr>
          <w:rFonts w:asciiTheme="majorBidi" w:hAnsiTheme="majorBidi" w:cstheme="majorBidi"/>
          <w:b/>
          <w:bCs/>
          <w:sz w:val="24"/>
          <w:szCs w:val="24"/>
        </w:rPr>
        <w:lastRenderedPageBreak/>
        <w:t>INTRODUCTION</w:t>
      </w:r>
    </w:p>
    <w:p w14:paraId="1D5C8AC6" w14:textId="2B890309" w:rsidR="0035755E" w:rsidRPr="007541DB" w:rsidRDefault="0035755E" w:rsidP="007D1C92">
      <w:pPr>
        <w:spacing w:after="0" w:line="480" w:lineRule="auto"/>
        <w:rPr>
          <w:rFonts w:asciiTheme="majorBidi" w:hAnsiTheme="majorBidi" w:cstheme="majorBidi"/>
          <w:sz w:val="24"/>
          <w:szCs w:val="24"/>
        </w:rPr>
      </w:pPr>
      <w:r w:rsidRPr="007541DB">
        <w:rPr>
          <w:rFonts w:asciiTheme="majorBidi" w:hAnsiTheme="majorBidi" w:cstheme="majorBidi"/>
          <w:sz w:val="24"/>
          <w:szCs w:val="24"/>
        </w:rPr>
        <w:t>With the increasing prevalence of childhood obesity both globally</w:t>
      </w:r>
      <w:r w:rsidRPr="007541DB">
        <w:rPr>
          <w:rFonts w:asciiTheme="majorBidi" w:hAnsiTheme="majorBidi" w:cstheme="majorBidi"/>
          <w:sz w:val="24"/>
          <w:szCs w:val="24"/>
        </w:rPr>
        <w:fldChar w:fldCharType="begin"/>
      </w:r>
      <w:r w:rsidR="003E324B" w:rsidRPr="007541DB">
        <w:rPr>
          <w:rFonts w:asciiTheme="majorBidi" w:hAnsiTheme="majorBidi" w:cstheme="majorBidi"/>
          <w:sz w:val="24"/>
          <w:szCs w:val="24"/>
        </w:rPr>
        <w:instrText xml:space="preserve"> ADDIN EN.CITE &lt;EndNote&gt;&lt;Cite ExcludeAuth="1"&gt;&lt;Author&gt;World Health Organisation&lt;/Author&gt;&lt;Year&gt;2014&lt;/Year&gt;&lt;RecNum&gt;683&lt;/RecNum&gt;&lt;DisplayText&gt;&lt;style face="superscript"&gt;1&lt;/style&gt;&lt;/DisplayText&gt;&lt;record&gt;&lt;rec-number&gt;683&lt;/rec-number&gt;&lt;foreign-keys&gt;&lt;key app="EN" db-id="29a0p9e2uxpevnerxa7ve9so2wp0seft05pt" timestamp="1467122664"&gt;683&lt;/key&gt;&lt;/foreign-keys&gt;&lt;ref-type name="Web Page"&gt;12&lt;/ref-type&gt;&lt;contributors&gt;&lt;authors&gt;&lt;author&gt;World Health Organisation,&lt;/author&gt;&lt;/authors&gt;&lt;/contributors&gt;&lt;titles&gt;&lt;title&gt;Childhood overweight and obesity&lt;/title&gt;&lt;/titles&gt;&lt;number&gt;Accessed August 2016&lt;/number&gt;&lt;dates&gt;&lt;year&gt;2014&lt;/year&gt;&lt;/dates&gt;&lt;urls&gt;&lt;related-urls&gt;&lt;url&gt;www.who.int/dietphysicalactivity/childhood/en/&lt;/url&gt;&lt;/related-urls&gt;&lt;/urls&gt;&lt;/record&gt;&lt;/Cite&gt;&lt;/EndNote&gt;</w:instrText>
      </w:r>
      <w:r w:rsidRPr="007541DB">
        <w:rPr>
          <w:rFonts w:asciiTheme="majorBidi" w:hAnsiTheme="majorBidi" w:cstheme="majorBidi"/>
          <w:sz w:val="24"/>
          <w:szCs w:val="24"/>
        </w:rPr>
        <w:fldChar w:fldCharType="separate"/>
      </w:r>
      <w:r w:rsidR="003E324B" w:rsidRPr="007541DB">
        <w:rPr>
          <w:rFonts w:asciiTheme="majorBidi" w:hAnsiTheme="majorBidi" w:cstheme="majorBidi"/>
          <w:noProof/>
          <w:sz w:val="24"/>
          <w:szCs w:val="24"/>
          <w:vertAlign w:val="superscript"/>
        </w:rPr>
        <w:t>1</w:t>
      </w:r>
      <w:r w:rsidRPr="007541DB">
        <w:rPr>
          <w:rFonts w:asciiTheme="majorBidi" w:hAnsiTheme="majorBidi" w:cstheme="majorBidi"/>
          <w:sz w:val="24"/>
          <w:szCs w:val="24"/>
        </w:rPr>
        <w:fldChar w:fldCharType="end"/>
      </w:r>
      <w:r w:rsidRPr="007541DB">
        <w:rPr>
          <w:rFonts w:asciiTheme="majorBidi" w:hAnsiTheme="majorBidi" w:cstheme="majorBidi"/>
          <w:sz w:val="24"/>
          <w:szCs w:val="24"/>
        </w:rPr>
        <w:t xml:space="preserve"> and in the UK, where overweight</w:t>
      </w:r>
      <w:r w:rsidR="005F6F83" w:rsidRPr="007541DB">
        <w:rPr>
          <w:rFonts w:asciiTheme="majorBidi" w:hAnsiTheme="majorBidi" w:cstheme="majorBidi"/>
          <w:sz w:val="24"/>
          <w:szCs w:val="24"/>
        </w:rPr>
        <w:t xml:space="preserve"> and </w:t>
      </w:r>
      <w:r w:rsidRPr="007541DB">
        <w:rPr>
          <w:rFonts w:asciiTheme="majorBidi" w:hAnsiTheme="majorBidi" w:cstheme="majorBidi"/>
          <w:sz w:val="24"/>
          <w:szCs w:val="24"/>
        </w:rPr>
        <w:t>obesity together affect about a third of children aged 2-15 years</w:t>
      </w:r>
      <w:r w:rsidR="00CB5C81" w:rsidRPr="007541DB">
        <w:rPr>
          <w:rFonts w:asciiTheme="majorBidi" w:hAnsiTheme="majorBidi" w:cstheme="majorBidi"/>
          <w:sz w:val="24"/>
          <w:szCs w:val="24"/>
        </w:rPr>
        <w:t>,</w:t>
      </w:r>
      <w:r w:rsidRPr="007541DB">
        <w:rPr>
          <w:rFonts w:asciiTheme="majorBidi" w:hAnsiTheme="majorBidi" w:cstheme="majorBidi"/>
          <w:sz w:val="24"/>
          <w:szCs w:val="24"/>
        </w:rPr>
        <w:fldChar w:fldCharType="begin"/>
      </w:r>
      <w:r w:rsidR="003E324B" w:rsidRPr="007541DB">
        <w:rPr>
          <w:rFonts w:asciiTheme="majorBidi" w:hAnsiTheme="majorBidi" w:cstheme="majorBidi"/>
          <w:sz w:val="24"/>
          <w:szCs w:val="24"/>
        </w:rPr>
        <w:instrText xml:space="preserve"> ADDIN EN.CITE &lt;EndNote&gt;&lt;Cite&gt;&lt;Author&gt;Ng Fat&lt;/Author&gt;&lt;Year&gt;2015&lt;/Year&gt;&lt;RecNum&gt;686&lt;/RecNum&gt;&lt;DisplayText&gt;&lt;style face="superscript"&gt;2&lt;/style&gt;&lt;/DisplayText&gt;&lt;record&gt;&lt;rec-number&gt;686&lt;/rec-number&gt;&lt;foreign-keys&gt;&lt;key app="EN" db-id="29a0p9e2uxpevnerxa7ve9so2wp0seft05pt" timestamp="1467725517"&gt;686&lt;/key&gt;&lt;/foreign-keys&gt;&lt;ref-type name="Report"&gt;27&lt;/ref-type&gt;&lt;contributors&gt;&lt;authors&gt;&lt;author&gt;Bridges, S. &lt;/author&gt;&lt;author&gt;Darton, R.&lt;/author&gt;&lt;author&gt;Evans-Lacko, S.&lt;/author&gt;&lt;author&gt;Fuller, E. &lt;/author&gt;&lt;author&gt;Henderson, C.&lt;/author&gt;&lt;author&gt;Ilic,N.&lt;/author&gt;&lt;author&gt;Maplethorpe, N.&lt;/author&gt;&lt;author&gt;Mindell, J.&lt;/author&gt;&lt;author&gt;Moody, A.&lt;/author&gt;&lt;author&gt;Ng Fat, L.&lt;/author&gt;&lt;author&gt;Rooney, K.&lt;/author&gt;&lt;author&gt;Sal, N.&lt;/author&gt;&lt;author&gt;Scantlebury, R.&lt;/author&gt;&lt;author&gt; Scholes, S.&lt;/author&gt;&lt;author&gt;Thornicroft, G.&lt;/author&gt;&lt;author&gt;Wittenberg, R.&lt;/author&gt;&lt;/authors&gt;&lt;secondary-authors&gt;&lt;author&gt;Craig, R.&lt;/author&gt;&lt;author&gt;Fuller, E.&lt;/author&gt;&lt;author&gt;Mindell, J.&lt;/author&gt;&lt;/secondary-authors&gt;&lt;tertiary-authors&gt;&lt;author&gt;The Health and Social Care Information Centre,&lt;/author&gt;&lt;/tertiary-authors&gt;&lt;subsidiary-authors&gt;&lt;author&gt;Joint Health Surveys Unit [http://content.digital.nhs.uk/catalogue/PUB19295].,&lt;/author&gt;&lt;/subsidiary-authors&gt;&lt;/contributors&gt;&lt;titles&gt;&lt;title&gt;Health Survey for England 2014&lt;/title&gt;&lt;/titles&gt;&lt;keywords&gt;&lt;keyword&gt;England&lt;/keyword&gt;&lt;/keywords&gt;&lt;dates&gt;&lt;year&gt;2015&lt;/year&gt;&lt;/dates&gt;&lt;urls&gt;&lt;related-urls&gt;&lt;url&gt;http://content.digital.nhs.uk/catalogue/PUB19295&lt;/url&gt;&lt;/related-urls&gt;&lt;/urls&gt;&lt;/record&gt;&lt;/Cite&gt;&lt;/EndNote&gt;</w:instrText>
      </w:r>
      <w:r w:rsidRPr="007541DB">
        <w:rPr>
          <w:rFonts w:asciiTheme="majorBidi" w:hAnsiTheme="majorBidi" w:cstheme="majorBidi"/>
          <w:sz w:val="24"/>
          <w:szCs w:val="24"/>
        </w:rPr>
        <w:fldChar w:fldCharType="separate"/>
      </w:r>
      <w:r w:rsidR="003E324B" w:rsidRPr="007541DB">
        <w:rPr>
          <w:rFonts w:asciiTheme="majorBidi" w:hAnsiTheme="majorBidi" w:cstheme="majorBidi"/>
          <w:noProof/>
          <w:sz w:val="24"/>
          <w:szCs w:val="24"/>
          <w:vertAlign w:val="superscript"/>
        </w:rPr>
        <w:t>2</w:t>
      </w:r>
      <w:r w:rsidRPr="007541DB">
        <w:rPr>
          <w:rFonts w:asciiTheme="majorBidi" w:hAnsiTheme="majorBidi" w:cstheme="majorBidi"/>
          <w:sz w:val="24"/>
          <w:szCs w:val="24"/>
        </w:rPr>
        <w:fldChar w:fldCharType="end"/>
      </w:r>
      <w:r w:rsidRPr="007541DB">
        <w:rPr>
          <w:rFonts w:asciiTheme="majorBidi" w:hAnsiTheme="majorBidi" w:cstheme="majorBidi"/>
          <w:sz w:val="24"/>
          <w:szCs w:val="24"/>
        </w:rPr>
        <w:t xml:space="preserve"> high childhood body fatness </w:t>
      </w:r>
      <w:r w:rsidR="00CA2438" w:rsidRPr="007541DB">
        <w:rPr>
          <w:rFonts w:asciiTheme="majorBidi" w:hAnsiTheme="majorBidi" w:cstheme="majorBidi"/>
          <w:sz w:val="24"/>
          <w:szCs w:val="24"/>
        </w:rPr>
        <w:t xml:space="preserve">(BF) </w:t>
      </w:r>
      <w:r w:rsidRPr="007541DB">
        <w:rPr>
          <w:rFonts w:asciiTheme="majorBidi" w:hAnsiTheme="majorBidi" w:cstheme="majorBidi"/>
          <w:sz w:val="24"/>
          <w:szCs w:val="24"/>
        </w:rPr>
        <w:t xml:space="preserve">represents a serious public health problem. </w:t>
      </w:r>
      <w:r w:rsidR="003E324B" w:rsidRPr="007541DB">
        <w:rPr>
          <w:rFonts w:asciiTheme="majorBidi" w:hAnsiTheme="majorBidi" w:cstheme="majorBidi"/>
          <w:sz w:val="24"/>
          <w:szCs w:val="24"/>
        </w:rPr>
        <w:t xml:space="preserve">High </w:t>
      </w:r>
      <w:r w:rsidR="00CA2438" w:rsidRPr="007541DB">
        <w:rPr>
          <w:rFonts w:asciiTheme="majorBidi" w:hAnsiTheme="majorBidi" w:cstheme="majorBidi"/>
          <w:sz w:val="24"/>
          <w:szCs w:val="24"/>
        </w:rPr>
        <w:t>BF</w:t>
      </w:r>
      <w:r w:rsidR="003E324B" w:rsidRPr="007541DB">
        <w:rPr>
          <w:rFonts w:asciiTheme="majorBidi" w:hAnsiTheme="majorBidi" w:cstheme="majorBidi"/>
          <w:sz w:val="24"/>
          <w:szCs w:val="24"/>
        </w:rPr>
        <w:t xml:space="preserve"> levels in childhood have been shown to be associated with adult overweight and obesity and with elevated risks of non-communicable diseases in adulthood, notably type 2 diabetes and cardiovascular diseases.</w:t>
      </w:r>
      <w:r w:rsidR="003E324B" w:rsidRPr="007541DB">
        <w:rPr>
          <w:rFonts w:asciiTheme="majorBidi" w:hAnsiTheme="majorBidi" w:cstheme="majorBidi"/>
          <w:sz w:val="24"/>
          <w:szCs w:val="24"/>
        </w:rPr>
        <w:fldChar w:fldCharType="begin">
          <w:fldData xml:space="preserve">PEVuZE5vdGU+PENpdGU+PEF1dGhvcj5Db2xlPC9BdXRob3I+PFllYXI+MjAwMDwvWWVhcj48UmVj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</w:fldData>
        </w:fldChar>
      </w:r>
      <w:r w:rsidR="007D1C92">
        <w:rPr>
          <w:rFonts w:asciiTheme="majorBidi" w:hAnsiTheme="majorBidi" w:cstheme="majorBidi"/>
          <w:sz w:val="24"/>
          <w:szCs w:val="24"/>
        </w:rPr>
        <w:instrText xml:space="preserve"> ADDIN EN.CITE </w:instrText>
      </w:r>
      <w:r w:rsidR="007D1C92">
        <w:rPr>
          <w:rFonts w:asciiTheme="majorBidi" w:hAnsiTheme="majorBidi" w:cstheme="majorBidi"/>
          <w:sz w:val="24"/>
          <w:szCs w:val="24"/>
        </w:rPr>
        <w:fldChar w:fldCharType="begin">
          <w:fldData xml:space="preserve">PEVuZE5vdGU+PENpdGU+PEF1dGhvcj5Db2xlPC9BdXRob3I+PFllYXI+MjAwMDwvWWVhcj48UmVj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</w:fldData>
        </w:fldChar>
      </w:r>
      <w:r w:rsidR="007D1C92">
        <w:rPr>
          <w:rFonts w:asciiTheme="majorBidi" w:hAnsiTheme="majorBidi" w:cstheme="majorBidi"/>
          <w:sz w:val="24"/>
          <w:szCs w:val="24"/>
        </w:rPr>
        <w:instrText xml:space="preserve"> ADDIN EN.CITE.DATA </w:instrText>
      </w:r>
      <w:r w:rsidR="007D1C92">
        <w:rPr>
          <w:rFonts w:asciiTheme="majorBidi" w:hAnsiTheme="majorBidi" w:cstheme="majorBidi"/>
          <w:sz w:val="24"/>
          <w:szCs w:val="24"/>
        </w:rPr>
      </w:r>
      <w:r w:rsidR="007D1C92">
        <w:rPr>
          <w:rFonts w:asciiTheme="majorBidi" w:hAnsiTheme="majorBidi" w:cstheme="majorBidi"/>
          <w:sz w:val="24"/>
          <w:szCs w:val="24"/>
        </w:rPr>
        <w:fldChar w:fldCharType="end"/>
      </w:r>
      <w:r w:rsidR="003E324B" w:rsidRPr="007541DB">
        <w:rPr>
          <w:rFonts w:asciiTheme="majorBidi" w:hAnsiTheme="majorBidi" w:cstheme="majorBidi"/>
          <w:sz w:val="24"/>
          <w:szCs w:val="24"/>
        </w:rPr>
      </w:r>
      <w:r w:rsidR="003E324B" w:rsidRPr="007541DB">
        <w:rPr>
          <w:rFonts w:asciiTheme="majorBidi" w:hAnsiTheme="majorBidi" w:cstheme="majorBidi"/>
          <w:sz w:val="24"/>
          <w:szCs w:val="24"/>
        </w:rPr>
        <w:fldChar w:fldCharType="separate"/>
      </w:r>
      <w:r w:rsidR="003E324B" w:rsidRPr="007541DB">
        <w:rPr>
          <w:rFonts w:asciiTheme="majorBidi" w:hAnsiTheme="majorBidi" w:cstheme="majorBidi"/>
          <w:noProof/>
          <w:sz w:val="24"/>
          <w:szCs w:val="24"/>
          <w:vertAlign w:val="superscript"/>
        </w:rPr>
        <w:t>3-7</w:t>
      </w:r>
      <w:r w:rsidR="003E324B" w:rsidRPr="007541DB">
        <w:rPr>
          <w:rFonts w:asciiTheme="majorBidi" w:hAnsiTheme="majorBidi" w:cstheme="majorBidi"/>
          <w:sz w:val="24"/>
          <w:szCs w:val="24"/>
        </w:rPr>
        <w:fldChar w:fldCharType="end"/>
      </w:r>
    </w:p>
    <w:p w14:paraId="0244974A" w14:textId="071DB668" w:rsidR="0035755E" w:rsidRPr="007541DB" w:rsidRDefault="003E324B" w:rsidP="005E034E">
      <w:pPr>
        <w:spacing w:after="0" w:line="480" w:lineRule="auto"/>
        <w:rPr>
          <w:rFonts w:asciiTheme="majorBidi" w:hAnsiTheme="majorBidi" w:cstheme="majorBidi"/>
          <w:sz w:val="24"/>
          <w:szCs w:val="24"/>
        </w:rPr>
      </w:pPr>
      <w:r w:rsidRPr="007541DB">
        <w:rPr>
          <w:rFonts w:asciiTheme="majorBidi" w:hAnsiTheme="majorBidi" w:cstheme="majorBidi"/>
          <w:sz w:val="24"/>
          <w:szCs w:val="24"/>
        </w:rPr>
        <w:t>Accurate and practical methods for quantifying childhood BF are essential for effective monitoring, prevention and management of high BF, overweight and obesity in childhood.</w:t>
      </w:r>
      <w:r w:rsidRPr="007541DB">
        <w:rPr>
          <w:rFonts w:asciiTheme="majorBidi" w:hAnsiTheme="majorBidi" w:cstheme="majorBidi"/>
          <w:sz w:val="24"/>
          <w:szCs w:val="24"/>
        </w:rPr>
        <w:fldChar w:fldCharType="begin">
          <w:fldData xml:space="preserve">PEVuZE5vdGU+PENpdGU+PEF1dGhvcj5SZWlsbHk8L0F1dGhvcj48WWVhcj4yMDEwPC9ZZWFyPjxS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</w:fldData>
        </w:fldChar>
      </w:r>
      <w:r w:rsidRPr="007541DB">
        <w:rPr>
          <w:rFonts w:asciiTheme="majorBidi" w:hAnsiTheme="majorBidi" w:cstheme="majorBidi"/>
          <w:sz w:val="24"/>
          <w:szCs w:val="24"/>
        </w:rPr>
        <w:instrText xml:space="preserve"> ADDIN EN.CITE </w:instrText>
      </w:r>
      <w:r w:rsidRPr="007541DB">
        <w:rPr>
          <w:rFonts w:asciiTheme="majorBidi" w:hAnsiTheme="majorBidi" w:cstheme="majorBidi"/>
          <w:sz w:val="24"/>
          <w:szCs w:val="24"/>
        </w:rPr>
        <w:fldChar w:fldCharType="begin">
          <w:fldData xml:space="preserve">PEVuZE5vdGU+PENpdGU+PEF1dGhvcj5SZWlsbHk8L0F1dGhvcj48WWVhcj4yMDEwPC9ZZWFyPjxS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</w:fldData>
        </w:fldChar>
      </w:r>
      <w:r w:rsidRPr="007541DB">
        <w:rPr>
          <w:rFonts w:asciiTheme="majorBidi" w:hAnsiTheme="majorBidi" w:cstheme="majorBidi"/>
          <w:sz w:val="24"/>
          <w:szCs w:val="24"/>
        </w:rPr>
        <w:instrText xml:space="preserve"> ADDIN EN.CITE.DATA </w:instrText>
      </w:r>
      <w:r w:rsidRPr="007541DB">
        <w:rPr>
          <w:rFonts w:asciiTheme="majorBidi" w:hAnsiTheme="majorBidi" w:cstheme="majorBidi"/>
          <w:sz w:val="24"/>
          <w:szCs w:val="24"/>
        </w:rPr>
      </w:r>
      <w:r w:rsidRPr="007541DB">
        <w:rPr>
          <w:rFonts w:asciiTheme="majorBidi" w:hAnsiTheme="majorBidi" w:cstheme="majorBidi"/>
          <w:sz w:val="24"/>
          <w:szCs w:val="24"/>
        </w:rPr>
        <w:fldChar w:fldCharType="end"/>
      </w:r>
      <w:r w:rsidRPr="007541DB">
        <w:rPr>
          <w:rFonts w:asciiTheme="majorBidi" w:hAnsiTheme="majorBidi" w:cstheme="majorBidi"/>
          <w:sz w:val="24"/>
          <w:szCs w:val="24"/>
        </w:rPr>
      </w:r>
      <w:r w:rsidRPr="007541DB">
        <w:rPr>
          <w:rFonts w:asciiTheme="majorBidi" w:hAnsiTheme="majorBidi" w:cstheme="majorBidi"/>
          <w:sz w:val="24"/>
          <w:szCs w:val="24"/>
        </w:rPr>
        <w:fldChar w:fldCharType="separate"/>
      </w:r>
      <w:r w:rsidRPr="007541DB">
        <w:rPr>
          <w:rFonts w:asciiTheme="majorBidi" w:hAnsiTheme="majorBidi" w:cstheme="majorBidi"/>
          <w:noProof/>
          <w:sz w:val="24"/>
          <w:szCs w:val="24"/>
          <w:vertAlign w:val="superscript"/>
        </w:rPr>
        <w:t>8 9</w:t>
      </w:r>
      <w:r w:rsidRPr="007541DB">
        <w:rPr>
          <w:rFonts w:asciiTheme="majorBidi" w:hAnsiTheme="majorBidi" w:cstheme="majorBidi"/>
          <w:sz w:val="24"/>
          <w:szCs w:val="24"/>
        </w:rPr>
        <w:fldChar w:fldCharType="end"/>
      </w:r>
      <w:r w:rsidRPr="007541DB">
        <w:rPr>
          <w:rFonts w:asciiTheme="majorBidi" w:hAnsiTheme="majorBidi" w:cstheme="majorBidi"/>
          <w:sz w:val="24"/>
          <w:szCs w:val="24"/>
        </w:rPr>
        <w:t xml:space="preserve"> </w:t>
      </w:r>
      <w:r w:rsidR="003C5CEF" w:rsidRPr="007541DB">
        <w:rPr>
          <w:rFonts w:asciiTheme="majorBidi" w:hAnsiTheme="majorBidi" w:cstheme="majorBidi"/>
          <w:sz w:val="24"/>
          <w:szCs w:val="24"/>
        </w:rPr>
        <w:t>Body mass index (</w:t>
      </w:r>
      <w:r w:rsidRPr="007541DB">
        <w:rPr>
          <w:rFonts w:asciiTheme="majorBidi" w:hAnsiTheme="majorBidi" w:cstheme="majorBidi"/>
          <w:sz w:val="24"/>
          <w:szCs w:val="24"/>
        </w:rPr>
        <w:t>BMI</w:t>
      </w:r>
      <w:r w:rsidR="003C5CEF" w:rsidRPr="007541DB">
        <w:rPr>
          <w:rFonts w:asciiTheme="majorBidi" w:hAnsiTheme="majorBidi" w:cstheme="majorBidi"/>
          <w:sz w:val="24"/>
          <w:szCs w:val="24"/>
        </w:rPr>
        <w:t>, weight/height</w:t>
      </w:r>
      <w:r w:rsidR="003C5CEF" w:rsidRPr="007541DB">
        <w:rPr>
          <w:rFonts w:asciiTheme="majorBidi" w:hAnsiTheme="majorBidi" w:cstheme="majorBidi"/>
          <w:sz w:val="24"/>
          <w:szCs w:val="24"/>
          <w:vertAlign w:val="superscript"/>
        </w:rPr>
        <w:t>2</w:t>
      </w:r>
      <w:r w:rsidR="00E902C4" w:rsidRPr="007541DB">
        <w:rPr>
          <w:rFonts w:asciiTheme="majorBidi" w:hAnsiTheme="majorBidi" w:cstheme="majorBidi"/>
          <w:sz w:val="24"/>
          <w:szCs w:val="24"/>
        </w:rPr>
        <w:t>)</w:t>
      </w:r>
      <w:r w:rsidRPr="007541DB">
        <w:rPr>
          <w:rFonts w:asciiTheme="majorBidi" w:hAnsiTheme="majorBidi" w:cstheme="majorBidi"/>
          <w:sz w:val="24"/>
          <w:szCs w:val="24"/>
        </w:rPr>
        <w:t>, the most widely used marker of childhood BF in clinical and public health practice, has serious limitations as a marker of BF in children.</w:t>
      </w:r>
      <w:r w:rsidRPr="007541DB">
        <w:rPr>
          <w:rFonts w:asciiTheme="majorBidi" w:hAnsiTheme="majorBidi" w:cstheme="majorBidi"/>
          <w:sz w:val="24"/>
          <w:szCs w:val="24"/>
        </w:rPr>
        <w:fldChar w:fldCharType="begin">
          <w:fldData xml:space="preserve">PEVuZE5vdGU+PENpdGU+PEF1dGhvcj5IYWxsPC9BdXRob3I+PFllYXI+MjAwNjwvWWVhcj48UmVj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</w:fldData>
        </w:fldChar>
      </w:r>
      <w:r w:rsidRPr="007541DB">
        <w:rPr>
          <w:rFonts w:asciiTheme="majorBidi" w:hAnsiTheme="majorBidi" w:cstheme="majorBidi"/>
          <w:sz w:val="24"/>
          <w:szCs w:val="24"/>
        </w:rPr>
        <w:instrText xml:space="preserve"> ADDIN EN.CITE </w:instrText>
      </w:r>
      <w:r w:rsidRPr="007541DB">
        <w:rPr>
          <w:rFonts w:asciiTheme="majorBidi" w:hAnsiTheme="majorBidi" w:cstheme="majorBidi"/>
          <w:sz w:val="24"/>
          <w:szCs w:val="24"/>
        </w:rPr>
        <w:fldChar w:fldCharType="begin">
          <w:fldData xml:space="preserve">PEVuZE5vdGU+PENpdGU+PEF1dGhvcj5IYWxsPC9BdXRob3I+PFllYXI+MjAwNjwvWWVhcj48UmVj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</w:fldData>
        </w:fldChar>
      </w:r>
      <w:r w:rsidRPr="007541DB">
        <w:rPr>
          <w:rFonts w:asciiTheme="majorBidi" w:hAnsiTheme="majorBidi" w:cstheme="majorBidi"/>
          <w:sz w:val="24"/>
          <w:szCs w:val="24"/>
        </w:rPr>
        <w:instrText xml:space="preserve"> ADDIN EN.CITE.DATA </w:instrText>
      </w:r>
      <w:r w:rsidRPr="007541DB">
        <w:rPr>
          <w:rFonts w:asciiTheme="majorBidi" w:hAnsiTheme="majorBidi" w:cstheme="majorBidi"/>
          <w:sz w:val="24"/>
          <w:szCs w:val="24"/>
        </w:rPr>
      </w:r>
      <w:r w:rsidRPr="007541DB">
        <w:rPr>
          <w:rFonts w:asciiTheme="majorBidi" w:hAnsiTheme="majorBidi" w:cstheme="majorBidi"/>
          <w:sz w:val="24"/>
          <w:szCs w:val="24"/>
        </w:rPr>
        <w:fldChar w:fldCharType="end"/>
      </w:r>
      <w:r w:rsidRPr="007541DB">
        <w:rPr>
          <w:rFonts w:asciiTheme="majorBidi" w:hAnsiTheme="majorBidi" w:cstheme="majorBidi"/>
          <w:sz w:val="24"/>
          <w:szCs w:val="24"/>
        </w:rPr>
      </w:r>
      <w:r w:rsidRPr="007541DB">
        <w:rPr>
          <w:rFonts w:asciiTheme="majorBidi" w:hAnsiTheme="majorBidi" w:cstheme="majorBidi"/>
          <w:sz w:val="24"/>
          <w:szCs w:val="24"/>
        </w:rPr>
        <w:fldChar w:fldCharType="separate"/>
      </w:r>
      <w:r w:rsidRPr="007541DB">
        <w:rPr>
          <w:rFonts w:asciiTheme="majorBidi" w:hAnsiTheme="majorBidi" w:cstheme="majorBidi"/>
          <w:noProof/>
          <w:sz w:val="24"/>
          <w:szCs w:val="24"/>
          <w:vertAlign w:val="superscript"/>
        </w:rPr>
        <w:t>9-11</w:t>
      </w:r>
      <w:r w:rsidRPr="007541DB">
        <w:rPr>
          <w:rFonts w:asciiTheme="majorBidi" w:hAnsiTheme="majorBidi" w:cstheme="majorBidi"/>
          <w:sz w:val="24"/>
          <w:szCs w:val="24"/>
        </w:rPr>
        <w:fldChar w:fldCharType="end"/>
      </w:r>
      <w:r w:rsidRPr="007541DB">
        <w:rPr>
          <w:rFonts w:asciiTheme="majorBidi" w:hAnsiTheme="majorBidi" w:cstheme="majorBidi"/>
          <w:sz w:val="24"/>
          <w:szCs w:val="24"/>
        </w:rPr>
        <w:t xml:space="preserve"> Firstly, as a weight-based measure, it does not discriminate between lean</w:t>
      </w:r>
      <w:r w:rsidR="00BF6D27" w:rsidRPr="007541DB">
        <w:rPr>
          <w:rFonts w:asciiTheme="majorBidi" w:hAnsiTheme="majorBidi" w:cstheme="majorBidi"/>
          <w:sz w:val="24"/>
          <w:szCs w:val="24"/>
        </w:rPr>
        <w:t xml:space="preserve"> (fat free mass; FFM)</w:t>
      </w:r>
      <w:r w:rsidRPr="007541DB">
        <w:rPr>
          <w:rFonts w:asciiTheme="majorBidi" w:hAnsiTheme="majorBidi" w:cstheme="majorBidi"/>
          <w:sz w:val="24"/>
          <w:szCs w:val="24"/>
        </w:rPr>
        <w:t xml:space="preserve"> and fat mass </w:t>
      </w:r>
      <w:r w:rsidR="00BF6D27" w:rsidRPr="007541DB">
        <w:rPr>
          <w:rFonts w:asciiTheme="majorBidi" w:hAnsiTheme="majorBidi" w:cstheme="majorBidi"/>
          <w:sz w:val="24"/>
          <w:szCs w:val="24"/>
        </w:rPr>
        <w:t xml:space="preserve">(FM) </w:t>
      </w:r>
      <w:r w:rsidRPr="007541DB">
        <w:rPr>
          <w:rFonts w:asciiTheme="majorBidi" w:hAnsiTheme="majorBidi" w:cstheme="majorBidi"/>
          <w:sz w:val="24"/>
          <w:szCs w:val="24"/>
        </w:rPr>
        <w:t>which can vary markedly in individuals with a given BMI.</w:t>
      </w:r>
      <w:r w:rsidRPr="007541DB">
        <w:rPr>
          <w:rFonts w:asciiTheme="majorBidi" w:hAnsiTheme="majorBidi" w:cstheme="majorBidi"/>
          <w:sz w:val="24"/>
          <w:szCs w:val="24"/>
        </w:rPr>
        <w:fldChar w:fldCharType="begin"/>
      </w:r>
      <w:r w:rsidRPr="007541DB">
        <w:rPr>
          <w:rFonts w:asciiTheme="majorBidi" w:hAnsiTheme="majorBidi" w:cstheme="majorBidi"/>
          <w:sz w:val="24"/>
          <w:szCs w:val="24"/>
        </w:rPr>
        <w:instrText xml:space="preserve"> ADDIN EN.CITE &lt;EndNote&gt;&lt;Cite&gt;&lt;Author&gt;Wells&lt;/Author&gt;&lt;Year&gt;2000&lt;/Year&gt;&lt;RecNum&gt;462&lt;/RecNum&gt;&lt;DisplayText&gt;&lt;style face="superscript"&gt;10&lt;/style&gt;&lt;/DisplayText&gt;&lt;record&gt;&lt;rec-number&gt;462&lt;/rec-number&gt;&lt;foreign-keys&gt;&lt;key app="EN" db-id="29a0p9e2uxpevnerxa7ve9so2wp0seft05pt" timestamp="1450367566"&gt;462&lt;/key&gt;&lt;/foreign-keys&gt;&lt;ref-type name="Journal Article"&gt;17&lt;/ref-type&gt;&lt;contributors&gt;&lt;authors&gt;&lt;author&gt;Wells, J.C.&lt;/author&gt;&lt;/authors&gt;&lt;/contributors&gt;&lt;auth-address&gt;Childhood Nutrition Research Centre, Institute of Child Health, London, UK&lt;/auth-address&gt;&lt;titles&gt;&lt;title&gt;A Hattori chart analysis of body mass index in infants and children&lt;/title&gt;&lt;secondary-title&gt;Int. J Obes. Relat Metab Disord&lt;/secondary-title&gt;&lt;/titles&gt;&lt;periodical&gt;&lt;full-title&gt;Int. J Obes. Relat Metab Disord&lt;/full-title&gt;&lt;/periodical&gt;&lt;pages&gt;325-329&lt;/pages&gt;&lt;volume&gt;24&lt;/volume&gt;&lt;number&gt;3&lt;/number&gt;&lt;reprint-edition&gt;Not in File&lt;/reprint-edition&gt;&lt;keywords&gt;&lt;keyword&gt;Adipose Tissue&lt;/keyword&gt;&lt;keyword&gt;Aged&lt;/keyword&gt;&lt;keyword&gt;analysis&lt;/keyword&gt;&lt;keyword&gt;Body Composition&lt;/keyword&gt;&lt;keyword&gt;Body Mass Index&lt;/keyword&gt;&lt;keyword&gt;Child&lt;/keyword&gt;&lt;keyword&gt;Deuterium&lt;/keyword&gt;&lt;keyword&gt;diagnostic use&lt;/keyword&gt;&lt;keyword&gt;Health&lt;/keyword&gt;&lt;keyword&gt;Humans&lt;/keyword&gt;&lt;keyword&gt;Indicator Dilution Techniques&lt;/keyword&gt;&lt;keyword&gt;Infant&lt;/keyword&gt;&lt;keyword&gt;London&lt;/keyword&gt;&lt;keyword&gt;Mathematics&lt;/keyword&gt;&lt;keyword&gt;methods&lt;/keyword&gt;&lt;keyword&gt;Nutritional Status&lt;/keyword&gt;&lt;keyword&gt;Research&lt;/keyword&gt;&lt;keyword&gt;Time&lt;/keyword&gt;&lt;/keywords&gt;&lt;dates&gt;&lt;year&gt;2000&lt;/year&gt;&lt;pub-dates&gt;&lt;date&gt;3/2000&lt;/date&gt;&lt;/pub-dates&gt;&lt;/dates&gt;&lt;label&gt;713&lt;/label&gt;&lt;urls&gt;&lt;related-urls&gt;&lt;url&gt;http://www.ncbi.nlm.nih.gov/pubmed/10757626&lt;/url&gt;&lt;/related-urls&gt;&lt;/urls&gt;&lt;/record&gt;&lt;/Cite&gt;&lt;/EndNote&gt;</w:instrText>
      </w:r>
      <w:r w:rsidRPr="007541DB">
        <w:rPr>
          <w:rFonts w:asciiTheme="majorBidi" w:hAnsiTheme="majorBidi" w:cstheme="majorBidi"/>
          <w:sz w:val="24"/>
          <w:szCs w:val="24"/>
        </w:rPr>
        <w:fldChar w:fldCharType="separate"/>
      </w:r>
      <w:r w:rsidRPr="007541DB">
        <w:rPr>
          <w:rFonts w:asciiTheme="majorBidi" w:hAnsiTheme="majorBidi" w:cstheme="majorBidi"/>
          <w:noProof/>
          <w:sz w:val="24"/>
          <w:szCs w:val="24"/>
          <w:vertAlign w:val="superscript"/>
        </w:rPr>
        <w:t>10</w:t>
      </w:r>
      <w:r w:rsidRPr="007541DB">
        <w:rPr>
          <w:rFonts w:asciiTheme="majorBidi" w:hAnsiTheme="majorBidi" w:cstheme="majorBidi"/>
          <w:sz w:val="24"/>
          <w:szCs w:val="24"/>
        </w:rPr>
        <w:fldChar w:fldCharType="end"/>
      </w:r>
      <w:r w:rsidRPr="007541DB">
        <w:rPr>
          <w:rFonts w:asciiTheme="majorBidi" w:hAnsiTheme="majorBidi" w:cstheme="majorBidi"/>
          <w:sz w:val="24"/>
          <w:szCs w:val="24"/>
        </w:rPr>
        <w:t xml:space="preserve"> Secondly, height</w:t>
      </w:r>
      <w:r w:rsidRPr="007541DB">
        <w:rPr>
          <w:rFonts w:asciiTheme="majorBidi" w:hAnsiTheme="majorBidi" w:cstheme="majorBidi"/>
          <w:sz w:val="24"/>
          <w:szCs w:val="24"/>
          <w:vertAlign w:val="superscript"/>
        </w:rPr>
        <w:t>2</w:t>
      </w:r>
      <w:r w:rsidR="003C5CEF" w:rsidRPr="007541DB">
        <w:rPr>
          <w:rFonts w:asciiTheme="majorBidi" w:hAnsiTheme="majorBidi" w:cstheme="majorBidi"/>
          <w:sz w:val="24"/>
          <w:szCs w:val="24"/>
        </w:rPr>
        <w:t xml:space="preserve"> provides </w:t>
      </w:r>
      <w:r w:rsidR="00E902C4" w:rsidRPr="007541DB">
        <w:rPr>
          <w:rFonts w:asciiTheme="majorBidi" w:hAnsiTheme="majorBidi" w:cstheme="majorBidi"/>
          <w:sz w:val="24"/>
          <w:szCs w:val="24"/>
        </w:rPr>
        <w:t>poor h</w:t>
      </w:r>
      <w:r w:rsidRPr="007541DB">
        <w:rPr>
          <w:rFonts w:asciiTheme="majorBidi" w:hAnsiTheme="majorBidi" w:cstheme="majorBidi"/>
          <w:sz w:val="24"/>
          <w:szCs w:val="24"/>
        </w:rPr>
        <w:t xml:space="preserve">eight standardisation </w:t>
      </w:r>
      <w:r w:rsidR="00E902C4" w:rsidRPr="007541DB">
        <w:rPr>
          <w:rFonts w:asciiTheme="majorBidi" w:hAnsiTheme="majorBidi" w:cstheme="majorBidi"/>
          <w:sz w:val="24"/>
          <w:szCs w:val="24"/>
        </w:rPr>
        <w:t xml:space="preserve">of weight </w:t>
      </w:r>
      <w:r w:rsidRPr="007541DB">
        <w:rPr>
          <w:rFonts w:asciiTheme="majorBidi" w:hAnsiTheme="majorBidi" w:cstheme="majorBidi"/>
          <w:sz w:val="24"/>
          <w:szCs w:val="24"/>
        </w:rPr>
        <w:t>in children</w:t>
      </w:r>
      <w:r w:rsidR="003C5CEF" w:rsidRPr="007541DB">
        <w:rPr>
          <w:rFonts w:asciiTheme="majorBidi" w:hAnsiTheme="majorBidi" w:cstheme="majorBidi"/>
          <w:sz w:val="24"/>
          <w:szCs w:val="24"/>
        </w:rPr>
        <w:t>; a higher power is needed</w:t>
      </w:r>
      <w:r w:rsidR="00D801A7" w:rsidRPr="007541DB">
        <w:rPr>
          <w:rFonts w:asciiTheme="majorBidi" w:hAnsiTheme="majorBidi" w:cstheme="majorBidi"/>
          <w:sz w:val="24"/>
          <w:szCs w:val="24"/>
        </w:rPr>
        <w:t xml:space="preserve"> to obtain height standardisation</w:t>
      </w:r>
      <w:r w:rsidRPr="007541DB">
        <w:rPr>
          <w:rFonts w:asciiTheme="majorBidi" w:hAnsiTheme="majorBidi" w:cstheme="majorBidi"/>
          <w:sz w:val="24"/>
          <w:szCs w:val="24"/>
        </w:rPr>
        <w:t>.</w:t>
      </w:r>
      <w:r w:rsidRPr="007541DB">
        <w:rPr>
          <w:rFonts w:asciiTheme="majorBidi" w:hAnsiTheme="majorBidi" w:cstheme="majorBidi"/>
          <w:sz w:val="24"/>
          <w:szCs w:val="24"/>
        </w:rPr>
        <w:fldChar w:fldCharType="begin">
          <w:fldData xml:space="preserve">PEVuZE5vdGU+PENpdGU+PEF1dGhvcj5DaGlubjwvQXV0aG9yPjxZZWFyPjE5OTI8L1llYXI+PFJl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</w:fldData>
        </w:fldChar>
      </w:r>
      <w:r w:rsidR="00525074" w:rsidRPr="007541DB">
        <w:rPr>
          <w:rFonts w:asciiTheme="majorBidi" w:hAnsiTheme="majorBidi" w:cstheme="majorBidi"/>
          <w:sz w:val="24"/>
          <w:szCs w:val="24"/>
        </w:rPr>
        <w:instrText xml:space="preserve"> ADDIN EN.CITE </w:instrText>
      </w:r>
      <w:r w:rsidR="00525074" w:rsidRPr="007541DB">
        <w:rPr>
          <w:rFonts w:asciiTheme="majorBidi" w:hAnsiTheme="majorBidi" w:cstheme="majorBidi"/>
          <w:sz w:val="24"/>
          <w:szCs w:val="24"/>
        </w:rPr>
        <w:fldChar w:fldCharType="begin">
          <w:fldData xml:space="preserve">PEVuZE5vdGU+PENpdGU+PEF1dGhvcj5DaGlubjwvQXV0aG9yPjxZZWFyPjE5OTI8L1llYXI+PFJl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</w:fldData>
        </w:fldChar>
      </w:r>
      <w:r w:rsidR="00525074" w:rsidRPr="007541DB">
        <w:rPr>
          <w:rFonts w:asciiTheme="majorBidi" w:hAnsiTheme="majorBidi" w:cstheme="majorBidi"/>
          <w:sz w:val="24"/>
          <w:szCs w:val="24"/>
        </w:rPr>
        <w:instrText xml:space="preserve"> ADDIN EN.CITE.DATA </w:instrText>
      </w:r>
      <w:r w:rsidR="00525074" w:rsidRPr="007541DB">
        <w:rPr>
          <w:rFonts w:asciiTheme="majorBidi" w:hAnsiTheme="majorBidi" w:cstheme="majorBidi"/>
          <w:sz w:val="24"/>
          <w:szCs w:val="24"/>
        </w:rPr>
      </w:r>
      <w:r w:rsidR="00525074" w:rsidRPr="007541DB">
        <w:rPr>
          <w:rFonts w:asciiTheme="majorBidi" w:hAnsiTheme="majorBidi" w:cstheme="majorBidi"/>
          <w:sz w:val="24"/>
          <w:szCs w:val="24"/>
        </w:rPr>
        <w:fldChar w:fldCharType="end"/>
      </w:r>
      <w:r w:rsidRPr="007541DB">
        <w:rPr>
          <w:rFonts w:asciiTheme="majorBidi" w:hAnsiTheme="majorBidi" w:cstheme="majorBidi"/>
          <w:sz w:val="24"/>
          <w:szCs w:val="24"/>
        </w:rPr>
      </w:r>
      <w:r w:rsidRPr="007541DB">
        <w:rPr>
          <w:rFonts w:asciiTheme="majorBidi" w:hAnsiTheme="majorBidi" w:cstheme="majorBidi"/>
          <w:sz w:val="24"/>
          <w:szCs w:val="24"/>
        </w:rPr>
        <w:fldChar w:fldCharType="separate"/>
      </w:r>
      <w:r w:rsidRPr="007541DB">
        <w:rPr>
          <w:rFonts w:asciiTheme="majorBidi" w:hAnsiTheme="majorBidi" w:cstheme="majorBidi"/>
          <w:noProof/>
          <w:sz w:val="24"/>
          <w:szCs w:val="24"/>
          <w:vertAlign w:val="superscript"/>
        </w:rPr>
        <w:t>12-14</w:t>
      </w:r>
      <w:r w:rsidRPr="007541DB">
        <w:rPr>
          <w:rFonts w:asciiTheme="majorBidi" w:hAnsiTheme="majorBidi" w:cstheme="majorBidi"/>
          <w:sz w:val="24"/>
          <w:szCs w:val="24"/>
        </w:rPr>
        <w:fldChar w:fldCharType="end"/>
      </w:r>
      <w:r w:rsidR="00716AD5" w:rsidRPr="007541DB">
        <w:rPr>
          <w:rFonts w:asciiTheme="majorBidi" w:hAnsiTheme="majorBidi" w:cstheme="majorBidi"/>
          <w:sz w:val="24"/>
          <w:szCs w:val="24"/>
        </w:rPr>
        <w:t xml:space="preserve"> Finally, </w:t>
      </w:r>
      <w:r w:rsidR="0035755E" w:rsidRPr="007541DB">
        <w:rPr>
          <w:rFonts w:asciiTheme="majorBidi" w:hAnsiTheme="majorBidi" w:cstheme="majorBidi"/>
          <w:sz w:val="24"/>
          <w:szCs w:val="24"/>
        </w:rPr>
        <w:t xml:space="preserve">childhood BMI is not a consistent marker of </w:t>
      </w:r>
      <w:r w:rsidR="00CA2438" w:rsidRPr="007541DB">
        <w:rPr>
          <w:rFonts w:asciiTheme="majorBidi" w:hAnsiTheme="majorBidi" w:cstheme="majorBidi"/>
          <w:sz w:val="24"/>
          <w:szCs w:val="24"/>
        </w:rPr>
        <w:t>BF</w:t>
      </w:r>
      <w:r w:rsidR="0035755E" w:rsidRPr="007541DB">
        <w:rPr>
          <w:rFonts w:asciiTheme="majorBidi" w:hAnsiTheme="majorBidi" w:cstheme="majorBidi"/>
          <w:sz w:val="24"/>
          <w:szCs w:val="24"/>
        </w:rPr>
        <w:t xml:space="preserve"> across different ethnic groups</w:t>
      </w:r>
      <w:r w:rsidR="00550C6F" w:rsidRPr="007541DB">
        <w:rPr>
          <w:rFonts w:asciiTheme="majorBidi" w:hAnsiTheme="majorBidi" w:cstheme="majorBidi"/>
          <w:sz w:val="24"/>
          <w:szCs w:val="24"/>
        </w:rPr>
        <w:t>.</w:t>
      </w:r>
      <w:r w:rsidR="00511809" w:rsidRPr="007541DB">
        <w:rPr>
          <w:rFonts w:asciiTheme="majorBidi" w:hAnsiTheme="majorBidi" w:cstheme="majorBidi"/>
          <w:sz w:val="24"/>
          <w:szCs w:val="24"/>
        </w:rPr>
        <w:t xml:space="preserve"> </w:t>
      </w:r>
      <w:r w:rsidR="00550C6F" w:rsidRPr="007541DB">
        <w:rPr>
          <w:rFonts w:asciiTheme="majorBidi" w:hAnsiTheme="majorBidi" w:cstheme="majorBidi"/>
          <w:sz w:val="24"/>
          <w:szCs w:val="24"/>
        </w:rPr>
        <w:t xml:space="preserve">In the UK </w:t>
      </w:r>
      <w:r w:rsidR="00716AD5" w:rsidRPr="007541DB">
        <w:rPr>
          <w:rFonts w:asciiTheme="majorBidi" w:hAnsiTheme="majorBidi" w:cstheme="majorBidi"/>
          <w:sz w:val="24"/>
          <w:szCs w:val="24"/>
        </w:rPr>
        <w:t xml:space="preserve">and the US </w:t>
      </w:r>
      <w:r w:rsidR="00550C6F" w:rsidRPr="007541DB">
        <w:rPr>
          <w:rFonts w:asciiTheme="majorBidi" w:hAnsiTheme="majorBidi" w:cstheme="majorBidi"/>
          <w:sz w:val="24"/>
          <w:szCs w:val="24"/>
        </w:rPr>
        <w:t>it</w:t>
      </w:r>
      <w:r w:rsidR="00716AD5" w:rsidRPr="007541DB">
        <w:rPr>
          <w:rFonts w:asciiTheme="majorBidi" w:hAnsiTheme="majorBidi" w:cstheme="majorBidi"/>
          <w:sz w:val="24"/>
          <w:szCs w:val="24"/>
        </w:rPr>
        <w:t xml:space="preserve"> </w:t>
      </w:r>
      <w:r w:rsidR="0035755E" w:rsidRPr="007541DB">
        <w:rPr>
          <w:rFonts w:asciiTheme="majorBidi" w:hAnsiTheme="majorBidi" w:cstheme="majorBidi"/>
          <w:sz w:val="24"/>
          <w:szCs w:val="24"/>
        </w:rPr>
        <w:t>has been shown to overestimate BF in black African childre</w:t>
      </w:r>
      <w:r w:rsidR="001C7680" w:rsidRPr="007541DB">
        <w:rPr>
          <w:rFonts w:asciiTheme="majorBidi" w:hAnsiTheme="majorBidi" w:cstheme="majorBidi"/>
          <w:sz w:val="24"/>
          <w:szCs w:val="24"/>
        </w:rPr>
        <w:t>n and underestimate</w:t>
      </w:r>
      <w:r w:rsidR="0035755E" w:rsidRPr="007541DB">
        <w:rPr>
          <w:rFonts w:asciiTheme="majorBidi" w:hAnsiTheme="majorBidi" w:cstheme="majorBidi"/>
          <w:sz w:val="24"/>
          <w:szCs w:val="24"/>
        </w:rPr>
        <w:t xml:space="preserve"> BF in children of Asian origin.</w:t>
      </w:r>
      <w:r w:rsidR="00CB5C81" w:rsidRPr="007541DB">
        <w:rPr>
          <w:rFonts w:asciiTheme="majorBidi" w:hAnsiTheme="majorBidi" w:cstheme="majorBidi"/>
          <w:sz w:val="24"/>
          <w:szCs w:val="24"/>
        </w:rPr>
        <w:fldChar w:fldCharType="begin">
          <w:fldData xml:space="preserve">PEVuZE5vdGU+PENpdGU+PEF1dGhvcj5IdWRkYTwvQXV0aG9yPjxZZWFyPjIwMTc8L1llYXI+PFJl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=
</w:fldData>
        </w:fldChar>
      </w:r>
      <w:r w:rsidR="00716AD5" w:rsidRPr="007541DB">
        <w:rPr>
          <w:rFonts w:asciiTheme="majorBidi" w:hAnsiTheme="majorBidi" w:cstheme="majorBidi"/>
          <w:sz w:val="24"/>
          <w:szCs w:val="24"/>
        </w:rPr>
        <w:instrText xml:space="preserve"> ADDIN EN.CITE </w:instrText>
      </w:r>
      <w:r w:rsidR="00716AD5" w:rsidRPr="007541DB">
        <w:rPr>
          <w:rFonts w:asciiTheme="majorBidi" w:hAnsiTheme="majorBidi" w:cstheme="majorBidi"/>
          <w:sz w:val="24"/>
          <w:szCs w:val="24"/>
        </w:rPr>
        <w:fldChar w:fldCharType="begin">
          <w:fldData xml:space="preserve">PEVuZE5vdGU+PENpdGU+PEF1dGhvcj5IdWRkYTwvQXV0aG9yPjxZZWFyPjIwMTc8L1llYXI+PFJl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=
</w:fldData>
        </w:fldChar>
      </w:r>
      <w:r w:rsidR="00716AD5" w:rsidRPr="007541DB">
        <w:rPr>
          <w:rFonts w:asciiTheme="majorBidi" w:hAnsiTheme="majorBidi" w:cstheme="majorBidi"/>
          <w:sz w:val="24"/>
          <w:szCs w:val="24"/>
        </w:rPr>
        <w:instrText xml:space="preserve"> ADDIN EN.CITE.DATA </w:instrText>
      </w:r>
      <w:r w:rsidR="00716AD5" w:rsidRPr="007541DB">
        <w:rPr>
          <w:rFonts w:asciiTheme="majorBidi" w:hAnsiTheme="majorBidi" w:cstheme="majorBidi"/>
          <w:sz w:val="24"/>
          <w:szCs w:val="24"/>
        </w:rPr>
      </w:r>
      <w:r w:rsidR="00716AD5" w:rsidRPr="007541DB">
        <w:rPr>
          <w:rFonts w:asciiTheme="majorBidi" w:hAnsiTheme="majorBidi" w:cstheme="majorBidi"/>
          <w:sz w:val="24"/>
          <w:szCs w:val="24"/>
        </w:rPr>
        <w:fldChar w:fldCharType="end"/>
      </w:r>
      <w:r w:rsidR="00CB5C81" w:rsidRPr="007541DB">
        <w:rPr>
          <w:rFonts w:asciiTheme="majorBidi" w:hAnsiTheme="majorBidi" w:cstheme="majorBidi"/>
          <w:sz w:val="24"/>
          <w:szCs w:val="24"/>
        </w:rPr>
      </w:r>
      <w:r w:rsidR="00CB5C81" w:rsidRPr="007541DB">
        <w:rPr>
          <w:rFonts w:asciiTheme="majorBidi" w:hAnsiTheme="majorBidi" w:cstheme="majorBidi"/>
          <w:sz w:val="24"/>
          <w:szCs w:val="24"/>
        </w:rPr>
        <w:fldChar w:fldCharType="separate"/>
      </w:r>
      <w:r w:rsidR="00716AD5" w:rsidRPr="007541DB">
        <w:rPr>
          <w:rFonts w:asciiTheme="majorBidi" w:hAnsiTheme="majorBidi" w:cstheme="majorBidi"/>
          <w:noProof/>
          <w:sz w:val="24"/>
          <w:szCs w:val="24"/>
          <w:vertAlign w:val="superscript"/>
        </w:rPr>
        <w:t>15-19</w:t>
      </w:r>
      <w:r w:rsidR="00CB5C81" w:rsidRPr="007541DB">
        <w:rPr>
          <w:rFonts w:asciiTheme="majorBidi" w:hAnsiTheme="majorBidi" w:cstheme="majorBidi"/>
          <w:sz w:val="24"/>
          <w:szCs w:val="24"/>
        </w:rPr>
        <w:fldChar w:fldCharType="end"/>
      </w:r>
      <w:r w:rsidR="00550C6F" w:rsidRPr="007541DB">
        <w:rPr>
          <w:rFonts w:asciiTheme="majorBidi" w:hAnsiTheme="majorBidi" w:cstheme="majorBidi"/>
          <w:sz w:val="24"/>
          <w:szCs w:val="24"/>
        </w:rPr>
        <w:t xml:space="preserve"> Similar problems have been reported in other settings; BMI under</w:t>
      </w:r>
      <w:r w:rsidR="00716AD5" w:rsidRPr="007541DB">
        <w:rPr>
          <w:rFonts w:asciiTheme="majorBidi" w:hAnsiTheme="majorBidi" w:cstheme="majorBidi"/>
          <w:sz w:val="24"/>
          <w:szCs w:val="24"/>
        </w:rPr>
        <w:t xml:space="preserve"> estimates </w:t>
      </w:r>
      <w:r w:rsidR="005E034E" w:rsidRPr="007541DB">
        <w:rPr>
          <w:rFonts w:asciiTheme="majorBidi" w:hAnsiTheme="majorBidi" w:cstheme="majorBidi"/>
          <w:sz w:val="24"/>
          <w:szCs w:val="24"/>
        </w:rPr>
        <w:t xml:space="preserve">BF in South Asian girls and </w:t>
      </w:r>
      <w:r w:rsidR="00550C6F" w:rsidRPr="007541DB">
        <w:rPr>
          <w:rFonts w:asciiTheme="majorBidi" w:hAnsiTheme="majorBidi" w:cstheme="majorBidi"/>
          <w:sz w:val="24"/>
          <w:szCs w:val="24"/>
        </w:rPr>
        <w:t xml:space="preserve">over estimates </w:t>
      </w:r>
      <w:r w:rsidR="005E034E" w:rsidRPr="007541DB">
        <w:rPr>
          <w:rFonts w:asciiTheme="majorBidi" w:hAnsiTheme="majorBidi" w:cstheme="majorBidi"/>
          <w:sz w:val="24"/>
          <w:szCs w:val="24"/>
        </w:rPr>
        <w:t xml:space="preserve">BF in Pacific Island girls in New Zealand. </w:t>
      </w:r>
      <w:r w:rsidR="00716AD5" w:rsidRPr="007541DB">
        <w:rPr>
          <w:rFonts w:asciiTheme="majorBidi" w:hAnsiTheme="majorBidi" w:cstheme="majorBidi"/>
          <w:sz w:val="24"/>
          <w:szCs w:val="24"/>
        </w:rPr>
        <w:fldChar w:fldCharType="begin"/>
      </w:r>
      <w:r w:rsidR="00716AD5" w:rsidRPr="007541DB">
        <w:rPr>
          <w:rFonts w:asciiTheme="majorBidi" w:hAnsiTheme="majorBidi" w:cstheme="majorBidi"/>
          <w:sz w:val="24"/>
          <w:szCs w:val="24"/>
        </w:rPr>
        <w:instrText xml:space="preserve"> ADDIN EN.CITE &lt;EndNote&gt;&lt;Cite&gt;&lt;Author&gt;Duncan&lt;/Author&gt;&lt;Year&gt;2010&lt;/Year&gt;&lt;RecNum&gt;919&lt;/RecNum&gt;&lt;DisplayText&gt;&lt;style face="superscript"&gt;20&lt;/style&gt;&lt;/DisplayText&gt;&lt;record&gt;&lt;rec-number&gt;919&lt;/rec-number&gt;&lt;foreign-keys&gt;&lt;key app="EN" db-id="29a0p9e2uxpevnerxa7ve9so2wp0seft05pt" timestamp="1557742405"&gt;919&lt;/key&gt;&lt;/foreign-keys&gt;&lt;ref-type name="Journal Article"&gt;17&lt;/ref-type&gt;&lt;contributors&gt;&lt;authors&gt;&lt;author&gt;Duncan, J. S.&lt;/author&gt;&lt;author&gt;Duncan, E. K.&lt;/author&gt;&lt;author&gt;Schofield, G.&lt;/author&gt;&lt;/authors&gt;&lt;/contributors&gt;&lt;auth-address&gt;Centre for Physical Activity and Nutrition Research, AUT University, Private Bag 92006, Auckland 1142, New Zealand. scott.duncan@aut.ac.nz&lt;/auth-address&gt;&lt;titles&gt;&lt;title&gt;Ethnic-specific body mass index cut-off points for overweight and obesity in girls&lt;/title&gt;&lt;secondary-title&gt;N Z Med J&lt;/secondary-title&gt;&lt;alt-title&gt;The New Zealand medical journal&lt;/alt-title&gt;&lt;/titles&gt;&lt;periodical&gt;&lt;full-title&gt;N Z Med J&lt;/full-title&gt;&lt;abbr-1&gt;The New Zealand medical journal&lt;/abbr-1&gt;&lt;/periodical&gt;&lt;alt-periodical&gt;&lt;full-title&gt;N Z Med J&lt;/full-title&gt;&lt;abbr-1&gt;The New Zealand medical journal&lt;/abbr-1&gt;&lt;/alt-periodical&gt;&lt;pages&gt;22-9&lt;/pages&gt;&lt;volume&gt;123&lt;/volume&gt;&lt;number&gt;1311&lt;/number&gt;&lt;edition&gt;2010/04/03&lt;/edition&gt;&lt;keywords&gt;&lt;keyword&gt;Adiposity/*ethnology&lt;/keyword&gt;&lt;keyword&gt;Adolescent&lt;/keyword&gt;&lt;keyword&gt;Body Fat Distribution/*standards&lt;/keyword&gt;&lt;keyword&gt;*Body Mass Index&lt;/keyword&gt;&lt;keyword&gt;Child&lt;/keyword&gt;&lt;keyword&gt;Child, Preschool&lt;/keyword&gt;&lt;keyword&gt;*Ethnic Groups&lt;/keyword&gt;&lt;keyword&gt;Female&lt;/keyword&gt;&lt;keyword&gt;Humans&lt;/keyword&gt;&lt;keyword&gt;Morbidity/trends&lt;/keyword&gt;&lt;keyword&gt;New Zealand/epidemiology&lt;/keyword&gt;&lt;keyword&gt;Obesity/*ethnology&lt;/keyword&gt;&lt;keyword&gt;Overweight/*ethnology&lt;/keyword&gt;&lt;keyword&gt;Reference Values&lt;/keyword&gt;&lt;/keywords&gt;&lt;dates&gt;&lt;year&gt;2010&lt;/year&gt;&lt;pub-dates&gt;&lt;date&gt;Mar 19&lt;/date&gt;&lt;/pub-dates&gt;&lt;/dates&gt;&lt;isbn&gt;0028-8446&lt;/isbn&gt;&lt;accession-num&gt;20360793&lt;/accession-num&gt;&lt;urls&gt;&lt;/urls&gt;&lt;remote-database-provider&gt;NLM&lt;/remote-database-provider&gt;&lt;language&gt;eng&lt;/language&gt;&lt;/record&gt;&lt;/Cite&gt;&lt;/EndNote&gt;</w:instrText>
      </w:r>
      <w:r w:rsidR="00716AD5" w:rsidRPr="007541DB">
        <w:rPr>
          <w:rFonts w:asciiTheme="majorBidi" w:hAnsiTheme="majorBidi" w:cstheme="majorBidi"/>
          <w:sz w:val="24"/>
          <w:szCs w:val="24"/>
        </w:rPr>
        <w:fldChar w:fldCharType="separate"/>
      </w:r>
      <w:r w:rsidR="00716AD5" w:rsidRPr="007541DB">
        <w:rPr>
          <w:rFonts w:asciiTheme="majorBidi" w:hAnsiTheme="majorBidi" w:cstheme="majorBidi"/>
          <w:noProof/>
          <w:sz w:val="24"/>
          <w:szCs w:val="24"/>
          <w:vertAlign w:val="superscript"/>
        </w:rPr>
        <w:t>20</w:t>
      </w:r>
      <w:r w:rsidR="00716AD5" w:rsidRPr="007541DB">
        <w:rPr>
          <w:rFonts w:asciiTheme="majorBidi" w:hAnsiTheme="majorBidi" w:cstheme="majorBidi"/>
          <w:sz w:val="24"/>
          <w:szCs w:val="24"/>
        </w:rPr>
        <w:fldChar w:fldCharType="end"/>
      </w:r>
    </w:p>
    <w:p w14:paraId="7E69528D" w14:textId="789D03DA" w:rsidR="007A6C10" w:rsidRPr="007541DB" w:rsidRDefault="00FB663F" w:rsidP="00716AD5">
      <w:pPr>
        <w:spacing w:after="0" w:line="480" w:lineRule="auto"/>
        <w:rPr>
          <w:rFonts w:asciiTheme="majorBidi" w:hAnsiTheme="majorBidi" w:cstheme="majorBidi"/>
          <w:sz w:val="24"/>
          <w:szCs w:val="24"/>
        </w:rPr>
      </w:pPr>
      <w:r w:rsidRPr="007541DB">
        <w:rPr>
          <w:rFonts w:asciiTheme="majorBidi" w:hAnsiTheme="majorBidi" w:cstheme="majorBidi"/>
          <w:sz w:val="24"/>
          <w:szCs w:val="24"/>
        </w:rPr>
        <w:t xml:space="preserve">Whilst imaging (by dual-energy x-ray absorptiometry (DXA) or MRI), </w:t>
      </w:r>
      <w:r w:rsidR="00802421" w:rsidRPr="007541DB">
        <w:rPr>
          <w:rFonts w:asciiTheme="majorBidi" w:hAnsiTheme="majorBidi" w:cstheme="majorBidi"/>
          <w:sz w:val="24"/>
          <w:szCs w:val="24"/>
        </w:rPr>
        <w:t>densitometric</w:t>
      </w:r>
      <w:r w:rsidRPr="007541DB">
        <w:rPr>
          <w:rFonts w:asciiTheme="majorBidi" w:hAnsiTheme="majorBidi" w:cstheme="majorBidi"/>
          <w:sz w:val="24"/>
          <w:szCs w:val="24"/>
        </w:rPr>
        <w:t xml:space="preserve"> and </w:t>
      </w:r>
      <w:r w:rsidR="00802421" w:rsidRPr="007541DB">
        <w:rPr>
          <w:rFonts w:asciiTheme="majorBidi" w:hAnsiTheme="majorBidi" w:cstheme="majorBidi"/>
          <w:sz w:val="24"/>
          <w:szCs w:val="24"/>
        </w:rPr>
        <w:t xml:space="preserve">isotope </w:t>
      </w:r>
      <w:r w:rsidRPr="007541DB">
        <w:rPr>
          <w:rFonts w:asciiTheme="majorBidi" w:hAnsiTheme="majorBidi" w:cstheme="majorBidi"/>
          <w:sz w:val="24"/>
          <w:szCs w:val="24"/>
        </w:rPr>
        <w:t>dilution methods are available and accurate, they are unsuitable for routine clinical or public health BF assessment.</w:t>
      </w:r>
      <w:r w:rsidRPr="007541DB">
        <w:rPr>
          <w:rFonts w:asciiTheme="majorBidi" w:hAnsiTheme="majorBidi" w:cstheme="majorBidi"/>
          <w:sz w:val="24"/>
          <w:szCs w:val="24"/>
        </w:rPr>
        <w:fldChar w:fldCharType="begin">
          <w:fldData xml:space="preserve">PEVuZE5vdGU+PENpdGU+PEF1dGhvcj5QcmVudGljZTwvQXV0aG9yPjxZZWFyPjIwMDE8L1llYXI+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</w:fldData>
        </w:fldChar>
      </w:r>
      <w:r w:rsidR="00716AD5" w:rsidRPr="007541DB">
        <w:rPr>
          <w:rFonts w:asciiTheme="majorBidi" w:hAnsiTheme="majorBidi" w:cstheme="majorBidi"/>
          <w:sz w:val="24"/>
          <w:szCs w:val="24"/>
        </w:rPr>
        <w:instrText xml:space="preserve"> ADDIN EN.CITE </w:instrText>
      </w:r>
      <w:r w:rsidR="00716AD5" w:rsidRPr="007541DB">
        <w:rPr>
          <w:rFonts w:asciiTheme="majorBidi" w:hAnsiTheme="majorBidi" w:cstheme="majorBidi"/>
          <w:sz w:val="24"/>
          <w:szCs w:val="24"/>
        </w:rPr>
        <w:fldChar w:fldCharType="begin">
          <w:fldData xml:space="preserve">PEVuZE5vdGU+PENpdGU+PEF1dGhvcj5QcmVudGljZTwvQXV0aG9yPjxZZWFyPjIwMDE8L1llYXI+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</w:fldData>
        </w:fldChar>
      </w:r>
      <w:r w:rsidR="00716AD5" w:rsidRPr="007541DB">
        <w:rPr>
          <w:rFonts w:asciiTheme="majorBidi" w:hAnsiTheme="majorBidi" w:cstheme="majorBidi"/>
          <w:sz w:val="24"/>
          <w:szCs w:val="24"/>
        </w:rPr>
        <w:instrText xml:space="preserve"> ADDIN EN.CITE.DATA </w:instrText>
      </w:r>
      <w:r w:rsidR="00716AD5" w:rsidRPr="007541DB">
        <w:rPr>
          <w:rFonts w:asciiTheme="majorBidi" w:hAnsiTheme="majorBidi" w:cstheme="majorBidi"/>
          <w:sz w:val="24"/>
          <w:szCs w:val="24"/>
        </w:rPr>
      </w:r>
      <w:r w:rsidR="00716AD5" w:rsidRPr="007541DB">
        <w:rPr>
          <w:rFonts w:asciiTheme="majorBidi" w:hAnsiTheme="majorBidi" w:cstheme="majorBidi"/>
          <w:sz w:val="24"/>
          <w:szCs w:val="24"/>
        </w:rPr>
        <w:fldChar w:fldCharType="end"/>
      </w:r>
      <w:r w:rsidRPr="007541DB">
        <w:rPr>
          <w:rFonts w:asciiTheme="majorBidi" w:hAnsiTheme="majorBidi" w:cstheme="majorBidi"/>
          <w:sz w:val="24"/>
          <w:szCs w:val="24"/>
        </w:rPr>
      </w:r>
      <w:r w:rsidRPr="007541DB">
        <w:rPr>
          <w:rFonts w:asciiTheme="majorBidi" w:hAnsiTheme="majorBidi" w:cstheme="majorBidi"/>
          <w:sz w:val="24"/>
          <w:szCs w:val="24"/>
        </w:rPr>
        <w:fldChar w:fldCharType="separate"/>
      </w:r>
      <w:r w:rsidR="00716AD5" w:rsidRPr="007541DB">
        <w:rPr>
          <w:rFonts w:asciiTheme="majorBidi" w:hAnsiTheme="majorBidi" w:cstheme="majorBidi"/>
          <w:noProof/>
          <w:sz w:val="24"/>
          <w:szCs w:val="24"/>
          <w:vertAlign w:val="superscript"/>
        </w:rPr>
        <w:t>11 21</w:t>
      </w:r>
      <w:r w:rsidRPr="007541DB">
        <w:rPr>
          <w:rFonts w:asciiTheme="majorBidi" w:hAnsiTheme="majorBidi" w:cstheme="majorBidi"/>
          <w:sz w:val="24"/>
          <w:szCs w:val="24"/>
        </w:rPr>
        <w:fldChar w:fldCharType="end"/>
      </w:r>
      <w:r w:rsidR="00B54570" w:rsidRPr="007541DB">
        <w:rPr>
          <w:rFonts w:asciiTheme="majorBidi" w:hAnsiTheme="majorBidi" w:cstheme="majorBidi"/>
          <w:sz w:val="24"/>
          <w:szCs w:val="24"/>
        </w:rPr>
        <w:t xml:space="preserve"> </w:t>
      </w:r>
      <w:r w:rsidR="00550C6F" w:rsidRPr="007541DB">
        <w:rPr>
          <w:rFonts w:asciiTheme="majorBidi" w:hAnsiTheme="majorBidi" w:cstheme="majorBidi"/>
          <w:sz w:val="24"/>
          <w:szCs w:val="24"/>
        </w:rPr>
        <w:t>S</w:t>
      </w:r>
      <w:r w:rsidR="003C5CEF" w:rsidRPr="007541DB">
        <w:rPr>
          <w:rFonts w:asciiTheme="majorBidi" w:hAnsiTheme="majorBidi" w:cstheme="majorBidi"/>
          <w:sz w:val="24"/>
          <w:szCs w:val="24"/>
        </w:rPr>
        <w:t>imple methods</w:t>
      </w:r>
      <w:r w:rsidR="007A6C10" w:rsidRPr="007541DB">
        <w:rPr>
          <w:rFonts w:asciiTheme="majorBidi" w:hAnsiTheme="majorBidi" w:cstheme="majorBidi"/>
          <w:sz w:val="24"/>
          <w:szCs w:val="24"/>
        </w:rPr>
        <w:t xml:space="preserve"> of BF assessment</w:t>
      </w:r>
      <w:r w:rsidR="00B4401F" w:rsidRPr="007541DB">
        <w:rPr>
          <w:rFonts w:asciiTheme="majorBidi" w:hAnsiTheme="majorBidi" w:cstheme="majorBidi"/>
          <w:sz w:val="24"/>
          <w:szCs w:val="24"/>
        </w:rPr>
        <w:t>, based on routinely available measurements</w:t>
      </w:r>
      <w:r w:rsidR="007A6C10" w:rsidRPr="007541DB">
        <w:rPr>
          <w:rFonts w:asciiTheme="majorBidi" w:hAnsiTheme="majorBidi" w:cstheme="majorBidi"/>
          <w:sz w:val="24"/>
          <w:szCs w:val="24"/>
        </w:rPr>
        <w:t xml:space="preserve"> (particularly weight and height)</w:t>
      </w:r>
      <w:r w:rsidR="005E034E" w:rsidRPr="007541DB">
        <w:rPr>
          <w:rFonts w:asciiTheme="majorBidi" w:hAnsiTheme="majorBidi" w:cstheme="majorBidi"/>
          <w:sz w:val="24"/>
          <w:szCs w:val="24"/>
        </w:rPr>
        <w:t xml:space="preserve"> </w:t>
      </w:r>
      <w:r w:rsidR="007A6C10" w:rsidRPr="007541DB">
        <w:rPr>
          <w:rFonts w:asciiTheme="majorBidi" w:hAnsiTheme="majorBidi" w:cstheme="majorBidi"/>
          <w:sz w:val="24"/>
          <w:szCs w:val="24"/>
        </w:rPr>
        <w:t>and valid in a range of populations</w:t>
      </w:r>
      <w:r w:rsidR="00B4401F" w:rsidRPr="007541DB">
        <w:rPr>
          <w:rFonts w:asciiTheme="majorBidi" w:hAnsiTheme="majorBidi" w:cstheme="majorBidi"/>
          <w:sz w:val="24"/>
          <w:szCs w:val="24"/>
        </w:rPr>
        <w:t>,</w:t>
      </w:r>
      <w:r w:rsidR="003C5CEF" w:rsidRPr="007541DB">
        <w:rPr>
          <w:rFonts w:asciiTheme="majorBidi" w:hAnsiTheme="majorBidi" w:cstheme="majorBidi"/>
          <w:sz w:val="24"/>
          <w:szCs w:val="24"/>
        </w:rPr>
        <w:t xml:space="preserve"> </w:t>
      </w:r>
      <w:r w:rsidR="007A6C10" w:rsidRPr="007541DB">
        <w:rPr>
          <w:rFonts w:asciiTheme="majorBidi" w:hAnsiTheme="majorBidi" w:cstheme="majorBidi"/>
          <w:sz w:val="24"/>
          <w:szCs w:val="24"/>
        </w:rPr>
        <w:t>would be of considerable value.</w:t>
      </w:r>
      <w:r w:rsidR="00511809" w:rsidRPr="007541DB">
        <w:rPr>
          <w:rFonts w:asciiTheme="majorBidi" w:hAnsiTheme="majorBidi" w:cstheme="majorBidi"/>
          <w:sz w:val="24"/>
          <w:szCs w:val="24"/>
        </w:rPr>
        <w:t xml:space="preserve"> </w:t>
      </w:r>
    </w:p>
    <w:p w14:paraId="1C6C9EB1" w14:textId="1548FD16" w:rsidR="0035755E" w:rsidRPr="007541DB" w:rsidRDefault="007A6C10" w:rsidP="00716AD5">
      <w:pPr>
        <w:spacing w:after="0" w:line="480" w:lineRule="auto"/>
        <w:rPr>
          <w:rFonts w:asciiTheme="majorBidi" w:hAnsiTheme="majorBidi" w:cstheme="majorBidi"/>
          <w:sz w:val="24"/>
          <w:szCs w:val="24"/>
        </w:rPr>
      </w:pPr>
      <w:r w:rsidRPr="007541DB">
        <w:rPr>
          <w:rFonts w:asciiTheme="majorBidi" w:hAnsiTheme="majorBidi" w:cstheme="majorBidi"/>
          <w:sz w:val="24"/>
          <w:szCs w:val="24"/>
        </w:rPr>
        <w:lastRenderedPageBreak/>
        <w:t xml:space="preserve">We sought to examine whether </w:t>
      </w:r>
      <w:r w:rsidR="003C5CEF" w:rsidRPr="007541DB">
        <w:rPr>
          <w:rFonts w:asciiTheme="majorBidi" w:hAnsiTheme="majorBidi" w:cstheme="majorBidi"/>
          <w:sz w:val="24"/>
          <w:szCs w:val="24"/>
        </w:rPr>
        <w:t xml:space="preserve">weight and height could provide more accurate assessment of </w:t>
      </w:r>
      <w:r w:rsidR="00691CB6" w:rsidRPr="007541DB">
        <w:rPr>
          <w:rFonts w:asciiTheme="majorBidi" w:hAnsiTheme="majorBidi" w:cstheme="majorBidi"/>
          <w:sz w:val="24"/>
          <w:szCs w:val="24"/>
        </w:rPr>
        <w:t>FM</w:t>
      </w:r>
      <w:r w:rsidR="003C5CEF" w:rsidRPr="007541DB">
        <w:rPr>
          <w:rFonts w:asciiTheme="majorBidi" w:hAnsiTheme="majorBidi" w:cstheme="majorBidi"/>
          <w:sz w:val="24"/>
          <w:szCs w:val="24"/>
        </w:rPr>
        <w:t xml:space="preserve"> than that provided by BMI, particularly using prediction meth</w:t>
      </w:r>
      <w:r w:rsidR="00346DB4" w:rsidRPr="007541DB">
        <w:rPr>
          <w:rFonts w:asciiTheme="majorBidi" w:hAnsiTheme="majorBidi" w:cstheme="majorBidi"/>
          <w:sz w:val="24"/>
          <w:szCs w:val="24"/>
        </w:rPr>
        <w:t xml:space="preserve">ods which have shown promise in estimating </w:t>
      </w:r>
      <w:r w:rsidRPr="007541DB">
        <w:rPr>
          <w:rFonts w:asciiTheme="majorBidi" w:hAnsiTheme="majorBidi" w:cstheme="majorBidi"/>
          <w:sz w:val="24"/>
          <w:szCs w:val="24"/>
        </w:rPr>
        <w:t>disease</w:t>
      </w:r>
      <w:r w:rsidR="005E034E" w:rsidRPr="007541DB">
        <w:rPr>
          <w:rFonts w:asciiTheme="majorBidi" w:hAnsiTheme="majorBidi" w:cstheme="majorBidi"/>
          <w:sz w:val="24"/>
          <w:szCs w:val="24"/>
        </w:rPr>
        <w:t xml:space="preserve"> </w:t>
      </w:r>
      <w:r w:rsidR="00346DB4" w:rsidRPr="007541DB">
        <w:rPr>
          <w:rFonts w:asciiTheme="majorBidi" w:hAnsiTheme="majorBidi" w:cstheme="majorBidi"/>
          <w:sz w:val="24"/>
          <w:szCs w:val="24"/>
        </w:rPr>
        <w:t>risk</w:t>
      </w:r>
      <w:r w:rsidRPr="007541DB">
        <w:rPr>
          <w:rFonts w:asciiTheme="majorBidi" w:hAnsiTheme="majorBidi" w:cstheme="majorBidi"/>
          <w:sz w:val="24"/>
          <w:szCs w:val="24"/>
        </w:rPr>
        <w:t>s</w:t>
      </w:r>
      <w:r w:rsidR="00346DB4" w:rsidRPr="007541DB">
        <w:rPr>
          <w:rFonts w:asciiTheme="majorBidi" w:hAnsiTheme="majorBidi" w:cstheme="majorBidi"/>
          <w:sz w:val="24"/>
          <w:szCs w:val="24"/>
        </w:rPr>
        <w:t xml:space="preserve">. </w:t>
      </w:r>
      <w:r w:rsidR="00346DB4" w:rsidRPr="007541DB">
        <w:rPr>
          <w:rFonts w:asciiTheme="majorBidi" w:hAnsiTheme="majorBidi" w:cstheme="majorBidi"/>
          <w:sz w:val="24"/>
          <w:szCs w:val="24"/>
        </w:rPr>
        <w:fldChar w:fldCharType="begin">
          <w:fldData xml:space="preserve">PEVuZE5vdGU+PENpdGU+PEF1dGhvcj5XaWxzb248L0F1dGhvcj48WWVhcj4xOTk4PC9ZZWFyPjxS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</w:fldData>
        </w:fldChar>
      </w:r>
      <w:r w:rsidR="00716AD5" w:rsidRPr="007541DB">
        <w:rPr>
          <w:rFonts w:asciiTheme="majorBidi" w:hAnsiTheme="majorBidi" w:cstheme="majorBidi"/>
          <w:sz w:val="24"/>
          <w:szCs w:val="24"/>
        </w:rPr>
        <w:instrText xml:space="preserve"> ADDIN EN.CITE </w:instrText>
      </w:r>
      <w:r w:rsidR="00716AD5" w:rsidRPr="007541DB">
        <w:rPr>
          <w:rFonts w:asciiTheme="majorBidi" w:hAnsiTheme="majorBidi" w:cstheme="majorBidi"/>
          <w:sz w:val="24"/>
          <w:szCs w:val="24"/>
        </w:rPr>
        <w:fldChar w:fldCharType="begin">
          <w:fldData xml:space="preserve">PEVuZE5vdGU+PENpdGU+PEF1dGhvcj5XaWxzb248L0F1dGhvcj48WWVhcj4xOTk4PC9ZZWFyPjxS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</w:fldData>
        </w:fldChar>
      </w:r>
      <w:r w:rsidR="00716AD5" w:rsidRPr="007541DB">
        <w:rPr>
          <w:rFonts w:asciiTheme="majorBidi" w:hAnsiTheme="majorBidi" w:cstheme="majorBidi"/>
          <w:sz w:val="24"/>
          <w:szCs w:val="24"/>
        </w:rPr>
        <w:instrText xml:space="preserve"> ADDIN EN.CITE.DATA </w:instrText>
      </w:r>
      <w:r w:rsidR="00716AD5" w:rsidRPr="007541DB">
        <w:rPr>
          <w:rFonts w:asciiTheme="majorBidi" w:hAnsiTheme="majorBidi" w:cstheme="majorBidi"/>
          <w:sz w:val="24"/>
          <w:szCs w:val="24"/>
        </w:rPr>
      </w:r>
      <w:r w:rsidR="00716AD5" w:rsidRPr="007541DB">
        <w:rPr>
          <w:rFonts w:asciiTheme="majorBidi" w:hAnsiTheme="majorBidi" w:cstheme="majorBidi"/>
          <w:sz w:val="24"/>
          <w:szCs w:val="24"/>
        </w:rPr>
        <w:fldChar w:fldCharType="end"/>
      </w:r>
      <w:r w:rsidR="00346DB4" w:rsidRPr="007541DB">
        <w:rPr>
          <w:rFonts w:asciiTheme="majorBidi" w:hAnsiTheme="majorBidi" w:cstheme="majorBidi"/>
          <w:sz w:val="24"/>
          <w:szCs w:val="24"/>
        </w:rPr>
      </w:r>
      <w:r w:rsidR="00346DB4" w:rsidRPr="007541DB">
        <w:rPr>
          <w:rFonts w:asciiTheme="majorBidi" w:hAnsiTheme="majorBidi" w:cstheme="majorBidi"/>
          <w:sz w:val="24"/>
          <w:szCs w:val="24"/>
        </w:rPr>
        <w:fldChar w:fldCharType="separate"/>
      </w:r>
      <w:r w:rsidR="00716AD5" w:rsidRPr="007541DB">
        <w:rPr>
          <w:rFonts w:asciiTheme="majorBidi" w:hAnsiTheme="majorBidi" w:cstheme="majorBidi"/>
          <w:noProof/>
          <w:sz w:val="24"/>
          <w:szCs w:val="24"/>
          <w:vertAlign w:val="superscript"/>
        </w:rPr>
        <w:t>22-24</w:t>
      </w:r>
      <w:r w:rsidR="00346DB4" w:rsidRPr="007541DB">
        <w:rPr>
          <w:rFonts w:asciiTheme="majorBidi" w:hAnsiTheme="majorBidi" w:cstheme="majorBidi"/>
          <w:sz w:val="24"/>
          <w:szCs w:val="24"/>
        </w:rPr>
        <w:fldChar w:fldCharType="end"/>
      </w:r>
      <w:r w:rsidR="00A15346" w:rsidRPr="007541DB">
        <w:rPr>
          <w:rFonts w:asciiTheme="majorBidi" w:hAnsiTheme="majorBidi" w:cstheme="majorBidi"/>
          <w:sz w:val="24"/>
          <w:szCs w:val="24"/>
        </w:rPr>
        <w:t xml:space="preserve"> </w:t>
      </w:r>
    </w:p>
    <w:p w14:paraId="0E10B79C" w14:textId="5F96ED9C" w:rsidR="0035755E" w:rsidRPr="007541DB" w:rsidRDefault="007A6C10" w:rsidP="00F7598D">
      <w:pPr>
        <w:spacing w:after="0" w:line="480" w:lineRule="auto"/>
        <w:rPr>
          <w:rFonts w:asciiTheme="majorBidi" w:hAnsiTheme="majorBidi" w:cstheme="majorBidi"/>
          <w:sz w:val="24"/>
          <w:szCs w:val="24"/>
        </w:rPr>
      </w:pPr>
      <w:r w:rsidRPr="007541DB">
        <w:rPr>
          <w:rFonts w:asciiTheme="majorBidi" w:hAnsiTheme="majorBidi" w:cstheme="majorBidi"/>
          <w:sz w:val="24"/>
          <w:szCs w:val="24"/>
        </w:rPr>
        <w:t>We report here on the</w:t>
      </w:r>
      <w:r w:rsidR="007B05BB" w:rsidRPr="007541DB">
        <w:rPr>
          <w:rFonts w:asciiTheme="majorBidi" w:hAnsiTheme="majorBidi" w:cstheme="majorBidi"/>
          <w:sz w:val="24"/>
          <w:szCs w:val="24"/>
        </w:rPr>
        <w:t xml:space="preserve"> develop</w:t>
      </w:r>
      <w:r w:rsidRPr="007541DB">
        <w:rPr>
          <w:rFonts w:asciiTheme="majorBidi" w:hAnsiTheme="majorBidi" w:cstheme="majorBidi"/>
          <w:sz w:val="24"/>
          <w:szCs w:val="24"/>
        </w:rPr>
        <w:t>ment</w:t>
      </w:r>
      <w:r w:rsidR="007B05BB" w:rsidRPr="007541DB">
        <w:rPr>
          <w:rFonts w:asciiTheme="majorBidi" w:hAnsiTheme="majorBidi" w:cstheme="majorBidi"/>
          <w:sz w:val="24"/>
          <w:szCs w:val="24"/>
        </w:rPr>
        <w:t xml:space="preserve"> and validat</w:t>
      </w:r>
      <w:r w:rsidRPr="007541DB">
        <w:rPr>
          <w:rFonts w:asciiTheme="majorBidi" w:hAnsiTheme="majorBidi" w:cstheme="majorBidi"/>
          <w:sz w:val="24"/>
          <w:szCs w:val="24"/>
        </w:rPr>
        <w:t>ion of</w:t>
      </w:r>
      <w:r w:rsidR="007B05BB" w:rsidRPr="007541DB">
        <w:rPr>
          <w:rFonts w:asciiTheme="majorBidi" w:hAnsiTheme="majorBidi" w:cstheme="majorBidi"/>
          <w:sz w:val="24"/>
          <w:szCs w:val="24"/>
        </w:rPr>
        <w:t xml:space="preserve"> a prediction model that can estimate </w:t>
      </w:r>
      <w:r w:rsidR="00F7598D" w:rsidRPr="007541DB">
        <w:rPr>
          <w:rFonts w:asciiTheme="majorBidi" w:hAnsiTheme="majorBidi" w:cstheme="majorBidi"/>
          <w:sz w:val="24"/>
          <w:szCs w:val="24"/>
        </w:rPr>
        <w:t>FM</w:t>
      </w:r>
      <w:r w:rsidR="007B05BB" w:rsidRPr="007541DB">
        <w:rPr>
          <w:rFonts w:asciiTheme="majorBidi" w:hAnsiTheme="majorBidi" w:cstheme="majorBidi"/>
          <w:sz w:val="24"/>
          <w:szCs w:val="24"/>
        </w:rPr>
        <w:t xml:space="preserve"> accurately </w:t>
      </w:r>
      <w:r w:rsidR="00CE2D58" w:rsidRPr="007541DB">
        <w:rPr>
          <w:rFonts w:asciiTheme="majorBidi" w:hAnsiTheme="majorBidi" w:cstheme="majorBidi"/>
          <w:sz w:val="24"/>
          <w:szCs w:val="24"/>
        </w:rPr>
        <w:t>in</w:t>
      </w:r>
      <w:r w:rsidR="007B05BB" w:rsidRPr="007541DB">
        <w:rPr>
          <w:rFonts w:asciiTheme="majorBidi" w:hAnsiTheme="majorBidi" w:cstheme="majorBidi"/>
          <w:sz w:val="24"/>
          <w:szCs w:val="24"/>
        </w:rPr>
        <w:t xml:space="preserve"> </w:t>
      </w:r>
      <w:r w:rsidR="001D3FD8" w:rsidRPr="007541DB">
        <w:rPr>
          <w:rFonts w:asciiTheme="majorBidi" w:hAnsiTheme="majorBidi" w:cstheme="majorBidi"/>
          <w:sz w:val="24"/>
          <w:szCs w:val="24"/>
        </w:rPr>
        <w:t xml:space="preserve">UK </w:t>
      </w:r>
      <w:r w:rsidR="007B05BB" w:rsidRPr="007541DB">
        <w:rPr>
          <w:rFonts w:asciiTheme="majorBidi" w:hAnsiTheme="majorBidi" w:cstheme="majorBidi"/>
          <w:sz w:val="24"/>
          <w:szCs w:val="24"/>
        </w:rPr>
        <w:t>children and adolescents between 4 and 15 years of age</w:t>
      </w:r>
      <w:r w:rsidR="00CE2D58" w:rsidRPr="007541DB">
        <w:rPr>
          <w:rFonts w:asciiTheme="majorBidi" w:hAnsiTheme="majorBidi" w:cstheme="majorBidi"/>
          <w:sz w:val="24"/>
          <w:szCs w:val="24"/>
        </w:rPr>
        <w:t xml:space="preserve"> of different ethnic origins</w:t>
      </w:r>
      <w:r w:rsidR="000540C5" w:rsidRPr="007541DB">
        <w:rPr>
          <w:rFonts w:asciiTheme="majorBidi" w:hAnsiTheme="majorBidi" w:cstheme="majorBidi"/>
          <w:sz w:val="24"/>
          <w:szCs w:val="24"/>
        </w:rPr>
        <w:t xml:space="preserve">, based on </w:t>
      </w:r>
      <w:r w:rsidR="00CE2D58" w:rsidRPr="007541DB">
        <w:rPr>
          <w:rFonts w:asciiTheme="majorBidi" w:hAnsiTheme="majorBidi" w:cstheme="majorBidi"/>
          <w:sz w:val="24"/>
          <w:szCs w:val="24"/>
        </w:rPr>
        <w:t xml:space="preserve">weight, height </w:t>
      </w:r>
      <w:r w:rsidR="00707B47" w:rsidRPr="007541DB">
        <w:rPr>
          <w:rFonts w:asciiTheme="majorBidi" w:hAnsiTheme="majorBidi" w:cstheme="majorBidi"/>
          <w:sz w:val="24"/>
          <w:szCs w:val="24"/>
        </w:rPr>
        <w:t xml:space="preserve">and </w:t>
      </w:r>
      <w:r w:rsidRPr="007541DB">
        <w:rPr>
          <w:rFonts w:asciiTheme="majorBidi" w:hAnsiTheme="majorBidi" w:cstheme="majorBidi"/>
          <w:sz w:val="24"/>
          <w:szCs w:val="24"/>
        </w:rPr>
        <w:t xml:space="preserve">routinely available </w:t>
      </w:r>
      <w:r w:rsidR="00707B47" w:rsidRPr="007541DB">
        <w:rPr>
          <w:rFonts w:asciiTheme="majorBidi" w:hAnsiTheme="majorBidi" w:cstheme="majorBidi"/>
          <w:sz w:val="24"/>
          <w:szCs w:val="24"/>
        </w:rPr>
        <w:t>basic demographic information</w:t>
      </w:r>
      <w:r w:rsidR="007B05BB" w:rsidRPr="007541DB">
        <w:rPr>
          <w:rFonts w:asciiTheme="majorBidi" w:hAnsiTheme="majorBidi" w:cstheme="majorBidi"/>
          <w:sz w:val="24"/>
          <w:szCs w:val="24"/>
        </w:rPr>
        <w:t>.</w:t>
      </w:r>
    </w:p>
    <w:p w14:paraId="326094D8" w14:textId="77777777" w:rsidR="00620D49" w:rsidRPr="007541DB" w:rsidRDefault="00620D49" w:rsidP="00DF40E4">
      <w:pPr>
        <w:spacing w:after="0" w:line="480" w:lineRule="auto"/>
        <w:rPr>
          <w:rFonts w:asciiTheme="majorBidi" w:hAnsiTheme="majorBidi" w:cstheme="majorBidi"/>
          <w:b/>
          <w:bCs/>
          <w:sz w:val="24"/>
          <w:szCs w:val="24"/>
        </w:rPr>
      </w:pPr>
    </w:p>
    <w:p w14:paraId="3E3AECA6" w14:textId="77777777" w:rsidR="00620D49" w:rsidRPr="007541DB" w:rsidRDefault="00620D49" w:rsidP="00DF40E4">
      <w:pPr>
        <w:spacing w:after="0" w:line="480" w:lineRule="auto"/>
        <w:rPr>
          <w:rFonts w:asciiTheme="majorBidi" w:hAnsiTheme="majorBidi" w:cstheme="majorBidi"/>
          <w:b/>
          <w:bCs/>
          <w:sz w:val="24"/>
          <w:szCs w:val="24"/>
        </w:rPr>
      </w:pPr>
      <w:r w:rsidRPr="007541DB">
        <w:rPr>
          <w:rFonts w:asciiTheme="majorBidi" w:hAnsiTheme="majorBidi" w:cstheme="majorBidi"/>
          <w:b/>
          <w:bCs/>
          <w:sz w:val="24"/>
          <w:szCs w:val="24"/>
        </w:rPr>
        <w:t>METHODS</w:t>
      </w:r>
    </w:p>
    <w:p w14:paraId="10AF1522" w14:textId="77777777" w:rsidR="00E66DCF" w:rsidRPr="007541DB" w:rsidRDefault="00620D49" w:rsidP="00DF40E4">
      <w:pPr>
        <w:spacing w:after="0" w:line="480" w:lineRule="auto"/>
        <w:rPr>
          <w:rFonts w:asciiTheme="majorBidi" w:hAnsiTheme="majorBidi" w:cstheme="majorBidi"/>
          <w:b/>
          <w:bCs/>
          <w:sz w:val="24"/>
          <w:szCs w:val="24"/>
        </w:rPr>
      </w:pPr>
      <w:r w:rsidRPr="007541DB">
        <w:rPr>
          <w:rFonts w:asciiTheme="majorBidi" w:hAnsiTheme="majorBidi" w:cstheme="majorBidi"/>
          <w:b/>
          <w:bCs/>
          <w:sz w:val="24"/>
          <w:szCs w:val="24"/>
        </w:rPr>
        <w:t>Data sources and study population</w:t>
      </w:r>
    </w:p>
    <w:p w14:paraId="000C4533" w14:textId="24983495" w:rsidR="00CF59BA" w:rsidRPr="007541DB" w:rsidRDefault="00CF59BA" w:rsidP="00A15346">
      <w:pPr>
        <w:spacing w:after="0" w:line="480" w:lineRule="auto"/>
        <w:rPr>
          <w:rFonts w:asciiTheme="majorBidi" w:hAnsiTheme="majorBidi" w:cstheme="majorBidi"/>
          <w:sz w:val="24"/>
          <w:szCs w:val="24"/>
        </w:rPr>
      </w:pPr>
      <w:r w:rsidRPr="007541DB">
        <w:rPr>
          <w:rFonts w:asciiTheme="majorBidi" w:hAnsiTheme="majorBidi" w:cstheme="majorBidi"/>
          <w:sz w:val="24"/>
          <w:szCs w:val="24"/>
        </w:rPr>
        <w:t xml:space="preserve">For this </w:t>
      </w:r>
      <w:r w:rsidR="00CE2D58" w:rsidRPr="007541DB">
        <w:rPr>
          <w:rFonts w:asciiTheme="majorBidi" w:hAnsiTheme="majorBidi" w:cstheme="majorBidi"/>
          <w:sz w:val="24"/>
          <w:szCs w:val="24"/>
        </w:rPr>
        <w:t>investigation</w:t>
      </w:r>
      <w:r w:rsidRPr="007541DB">
        <w:rPr>
          <w:rFonts w:asciiTheme="majorBidi" w:hAnsiTheme="majorBidi" w:cstheme="majorBidi"/>
          <w:sz w:val="24"/>
          <w:szCs w:val="24"/>
        </w:rPr>
        <w:t xml:space="preserve"> we pooled data from </w:t>
      </w:r>
      <w:r w:rsidR="00857FEF" w:rsidRPr="007541DB">
        <w:rPr>
          <w:rFonts w:asciiTheme="majorBidi" w:hAnsiTheme="majorBidi" w:cstheme="majorBidi"/>
          <w:sz w:val="24"/>
          <w:szCs w:val="24"/>
        </w:rPr>
        <w:t xml:space="preserve">four </w:t>
      </w:r>
      <w:r w:rsidRPr="007541DB">
        <w:rPr>
          <w:rFonts w:asciiTheme="majorBidi" w:hAnsiTheme="majorBidi" w:cstheme="majorBidi"/>
          <w:sz w:val="24"/>
          <w:szCs w:val="24"/>
        </w:rPr>
        <w:t>cross-sectional studies</w:t>
      </w:r>
      <w:r w:rsidR="00CE2D58" w:rsidRPr="007541DB">
        <w:rPr>
          <w:rFonts w:asciiTheme="majorBidi" w:hAnsiTheme="majorBidi" w:cstheme="majorBidi"/>
          <w:sz w:val="24"/>
          <w:szCs w:val="24"/>
        </w:rPr>
        <w:t xml:space="preserve"> for the development of a prediction model</w:t>
      </w:r>
      <w:r w:rsidRPr="007541DB">
        <w:rPr>
          <w:rFonts w:asciiTheme="majorBidi" w:hAnsiTheme="majorBidi" w:cstheme="majorBidi"/>
          <w:sz w:val="24"/>
          <w:szCs w:val="24"/>
        </w:rPr>
        <w:t xml:space="preserve">, </w:t>
      </w:r>
      <w:r w:rsidR="00CE2D58" w:rsidRPr="007541DB">
        <w:rPr>
          <w:rFonts w:asciiTheme="majorBidi" w:hAnsiTheme="majorBidi" w:cstheme="majorBidi"/>
          <w:sz w:val="24"/>
          <w:szCs w:val="24"/>
        </w:rPr>
        <w:t xml:space="preserve">with a fifth study </w:t>
      </w:r>
      <w:r w:rsidR="00BD7BF4" w:rsidRPr="007541DB">
        <w:rPr>
          <w:rFonts w:asciiTheme="majorBidi" w:hAnsiTheme="majorBidi" w:cstheme="majorBidi"/>
          <w:sz w:val="24"/>
          <w:szCs w:val="24"/>
        </w:rPr>
        <w:t xml:space="preserve">(not available at the time of model derivation) </w:t>
      </w:r>
      <w:r w:rsidR="00CE2D58" w:rsidRPr="007541DB">
        <w:rPr>
          <w:rFonts w:asciiTheme="majorBidi" w:hAnsiTheme="majorBidi" w:cstheme="majorBidi"/>
          <w:sz w:val="24"/>
          <w:szCs w:val="24"/>
        </w:rPr>
        <w:t>for external validation. All studies included</w:t>
      </w:r>
      <w:r w:rsidR="00440E16" w:rsidRPr="007541DB">
        <w:rPr>
          <w:rFonts w:asciiTheme="majorBidi" w:hAnsiTheme="majorBidi" w:cstheme="majorBidi"/>
          <w:sz w:val="24"/>
          <w:szCs w:val="24"/>
        </w:rPr>
        <w:t xml:space="preserve"> data on </w:t>
      </w:r>
      <w:r w:rsidR="00CE2D58" w:rsidRPr="007541DB">
        <w:rPr>
          <w:rFonts w:asciiTheme="majorBidi" w:hAnsiTheme="majorBidi" w:cstheme="majorBidi"/>
          <w:sz w:val="24"/>
          <w:szCs w:val="24"/>
        </w:rPr>
        <w:t xml:space="preserve">weight, height and </w:t>
      </w:r>
      <w:r w:rsidRPr="007541DB">
        <w:rPr>
          <w:rFonts w:asciiTheme="majorBidi" w:hAnsiTheme="majorBidi" w:cstheme="majorBidi"/>
          <w:sz w:val="24"/>
          <w:szCs w:val="24"/>
        </w:rPr>
        <w:t xml:space="preserve">reference standard </w:t>
      </w:r>
      <w:r w:rsidR="00CA2438" w:rsidRPr="007541DB">
        <w:rPr>
          <w:rFonts w:asciiTheme="majorBidi" w:hAnsiTheme="majorBidi" w:cstheme="majorBidi"/>
          <w:sz w:val="24"/>
          <w:szCs w:val="24"/>
        </w:rPr>
        <w:t>BF</w:t>
      </w:r>
      <w:r w:rsidRPr="007541DB">
        <w:rPr>
          <w:rFonts w:asciiTheme="majorBidi" w:hAnsiTheme="majorBidi" w:cstheme="majorBidi"/>
          <w:sz w:val="24"/>
          <w:szCs w:val="24"/>
        </w:rPr>
        <w:t xml:space="preserve"> assessments</w:t>
      </w:r>
      <w:r w:rsidR="00CE2D58" w:rsidRPr="007541DB">
        <w:rPr>
          <w:rFonts w:asciiTheme="majorBidi" w:hAnsiTheme="majorBidi" w:cstheme="majorBidi"/>
          <w:sz w:val="24"/>
          <w:szCs w:val="24"/>
        </w:rPr>
        <w:t xml:space="preserve"> based on the deuterium dilution</w:t>
      </w:r>
      <w:r w:rsidR="00877BB8" w:rsidRPr="007541DB">
        <w:rPr>
          <w:rFonts w:asciiTheme="majorBidi" w:hAnsiTheme="majorBidi" w:cstheme="majorBidi"/>
          <w:sz w:val="24"/>
          <w:szCs w:val="24"/>
        </w:rPr>
        <w:t xml:space="preserve"> (DD)</w:t>
      </w:r>
      <w:r w:rsidR="00CE2D58" w:rsidRPr="007541DB">
        <w:rPr>
          <w:rFonts w:asciiTheme="majorBidi" w:hAnsiTheme="majorBidi" w:cstheme="majorBidi"/>
          <w:sz w:val="24"/>
          <w:szCs w:val="24"/>
        </w:rPr>
        <w:t xml:space="preserve"> method.</w:t>
      </w:r>
      <w:r w:rsidR="00A15346" w:rsidRPr="007541DB">
        <w:rPr>
          <w:rFonts w:asciiTheme="majorBidi" w:hAnsiTheme="majorBidi" w:cstheme="majorBidi"/>
          <w:sz w:val="24"/>
          <w:szCs w:val="24"/>
        </w:rPr>
        <w:t xml:space="preserve"> </w:t>
      </w:r>
    </w:p>
    <w:p w14:paraId="75956F66" w14:textId="6FC9675B" w:rsidR="00620D49" w:rsidRPr="007541DB" w:rsidRDefault="00234876" w:rsidP="00234876">
      <w:pPr>
        <w:spacing w:after="0" w:line="480" w:lineRule="auto"/>
        <w:rPr>
          <w:rFonts w:asciiTheme="majorBidi" w:hAnsiTheme="majorBidi" w:cstheme="majorBidi"/>
          <w:i/>
          <w:iCs/>
          <w:sz w:val="24"/>
          <w:szCs w:val="24"/>
        </w:rPr>
      </w:pPr>
      <w:r w:rsidRPr="007541DB">
        <w:rPr>
          <w:rFonts w:asciiTheme="majorBidi" w:hAnsiTheme="majorBidi" w:cstheme="majorBidi"/>
          <w:i/>
          <w:iCs/>
          <w:sz w:val="24"/>
          <w:szCs w:val="24"/>
        </w:rPr>
        <w:t>Derivation Data</w:t>
      </w:r>
    </w:p>
    <w:p w14:paraId="00DF86C2" w14:textId="40AC235C" w:rsidR="00BC7FA3" w:rsidRPr="007541DB" w:rsidRDefault="001914C8" w:rsidP="007D1C92">
      <w:pPr>
        <w:spacing w:after="0" w:line="480" w:lineRule="auto"/>
        <w:rPr>
          <w:rFonts w:asciiTheme="majorBidi" w:hAnsiTheme="majorBidi" w:cstheme="majorBidi"/>
          <w:sz w:val="24"/>
          <w:szCs w:val="24"/>
        </w:rPr>
      </w:pPr>
      <w:r w:rsidRPr="007541DB">
        <w:rPr>
          <w:rFonts w:asciiTheme="majorBidi" w:hAnsiTheme="majorBidi" w:cstheme="majorBidi"/>
          <w:sz w:val="24"/>
          <w:szCs w:val="24"/>
        </w:rPr>
        <w:t xml:space="preserve">Data from four separate </w:t>
      </w:r>
      <w:r w:rsidR="00BF3A3D" w:rsidRPr="007541DB">
        <w:rPr>
          <w:rFonts w:asciiTheme="majorBidi" w:hAnsiTheme="majorBidi" w:cstheme="majorBidi"/>
          <w:sz w:val="24"/>
          <w:szCs w:val="24"/>
        </w:rPr>
        <w:t xml:space="preserve">cross-sectional </w:t>
      </w:r>
      <w:r w:rsidRPr="007541DB">
        <w:rPr>
          <w:rFonts w:asciiTheme="majorBidi" w:hAnsiTheme="majorBidi" w:cstheme="majorBidi"/>
          <w:sz w:val="24"/>
          <w:szCs w:val="24"/>
        </w:rPr>
        <w:t>studies</w:t>
      </w:r>
      <w:r w:rsidRPr="007541DB">
        <w:rPr>
          <w:rFonts w:asciiTheme="majorBidi" w:hAnsiTheme="majorBidi" w:cstheme="majorBidi"/>
          <w:sz w:val="24"/>
          <w:szCs w:val="24"/>
        </w:rPr>
        <w:fldChar w:fldCharType="begin">
          <w:fldData xml:space="preserve">PEVuZE5vdGU+PENpdGU+PEF1dGhvcj5OaWdodGluZ2FsZTwvQXV0aG9yPjxZZWFyPjIwMTM8L1ll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</w:fldData>
        </w:fldChar>
      </w:r>
      <w:r w:rsidR="007D1C92">
        <w:rPr>
          <w:rFonts w:asciiTheme="majorBidi" w:hAnsiTheme="majorBidi" w:cstheme="majorBidi"/>
          <w:sz w:val="24"/>
          <w:szCs w:val="24"/>
        </w:rPr>
        <w:instrText xml:space="preserve"> ADDIN EN.CITE </w:instrText>
      </w:r>
      <w:r w:rsidR="007D1C92">
        <w:rPr>
          <w:rFonts w:asciiTheme="majorBidi" w:hAnsiTheme="majorBidi" w:cstheme="majorBidi"/>
          <w:sz w:val="24"/>
          <w:szCs w:val="24"/>
        </w:rPr>
        <w:fldChar w:fldCharType="begin">
          <w:fldData xml:space="preserve">PEVuZE5vdGU+PENpdGU+PEF1dGhvcj5OaWdodGluZ2FsZTwvQXV0aG9yPjxZZWFyPjIwMTM8L1ll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</w:fldData>
        </w:fldChar>
      </w:r>
      <w:r w:rsidR="007D1C92">
        <w:rPr>
          <w:rFonts w:asciiTheme="majorBidi" w:hAnsiTheme="majorBidi" w:cstheme="majorBidi"/>
          <w:sz w:val="24"/>
          <w:szCs w:val="24"/>
        </w:rPr>
        <w:instrText xml:space="preserve"> ADDIN EN.CITE.DATA </w:instrText>
      </w:r>
      <w:r w:rsidR="007D1C92">
        <w:rPr>
          <w:rFonts w:asciiTheme="majorBidi" w:hAnsiTheme="majorBidi" w:cstheme="majorBidi"/>
          <w:sz w:val="24"/>
          <w:szCs w:val="24"/>
        </w:rPr>
      </w:r>
      <w:r w:rsidR="007D1C92">
        <w:rPr>
          <w:rFonts w:asciiTheme="majorBidi" w:hAnsiTheme="majorBidi" w:cstheme="majorBidi"/>
          <w:sz w:val="24"/>
          <w:szCs w:val="24"/>
        </w:rPr>
        <w:fldChar w:fldCharType="end"/>
      </w:r>
      <w:r w:rsidRPr="007541DB">
        <w:rPr>
          <w:rFonts w:asciiTheme="majorBidi" w:hAnsiTheme="majorBidi" w:cstheme="majorBidi"/>
          <w:sz w:val="24"/>
          <w:szCs w:val="24"/>
        </w:rPr>
      </w:r>
      <w:r w:rsidRPr="007541DB">
        <w:rPr>
          <w:rFonts w:asciiTheme="majorBidi" w:hAnsiTheme="majorBidi" w:cstheme="majorBidi"/>
          <w:sz w:val="24"/>
          <w:szCs w:val="24"/>
        </w:rPr>
        <w:fldChar w:fldCharType="separate"/>
      </w:r>
      <w:r w:rsidR="00716AD5" w:rsidRPr="007541DB">
        <w:rPr>
          <w:rFonts w:asciiTheme="majorBidi" w:hAnsiTheme="majorBidi" w:cstheme="majorBidi"/>
          <w:noProof/>
          <w:sz w:val="24"/>
          <w:szCs w:val="24"/>
          <w:vertAlign w:val="superscript"/>
        </w:rPr>
        <w:t>17 25-27</w:t>
      </w:r>
      <w:r w:rsidRPr="007541DB">
        <w:rPr>
          <w:rFonts w:asciiTheme="majorBidi" w:hAnsiTheme="majorBidi" w:cstheme="majorBidi"/>
          <w:sz w:val="24"/>
          <w:szCs w:val="24"/>
        </w:rPr>
        <w:fldChar w:fldCharType="end"/>
      </w:r>
      <w:r w:rsidRPr="007541DB">
        <w:rPr>
          <w:rFonts w:asciiTheme="majorBidi" w:hAnsiTheme="majorBidi" w:cstheme="majorBidi"/>
          <w:sz w:val="24"/>
          <w:szCs w:val="24"/>
        </w:rPr>
        <w:t xml:space="preserve"> (Supplementary Table 1)</w:t>
      </w:r>
      <w:r w:rsidR="00261F2D" w:rsidRPr="007541DB">
        <w:rPr>
          <w:rFonts w:asciiTheme="majorBidi" w:hAnsiTheme="majorBidi" w:cstheme="majorBidi"/>
          <w:sz w:val="24"/>
          <w:szCs w:val="24"/>
        </w:rPr>
        <w:t xml:space="preserve">, identified as the four available </w:t>
      </w:r>
      <w:r w:rsidR="00135052" w:rsidRPr="007541DB">
        <w:rPr>
          <w:rFonts w:asciiTheme="majorBidi" w:hAnsiTheme="majorBidi" w:cstheme="majorBidi"/>
          <w:sz w:val="24"/>
          <w:szCs w:val="24"/>
        </w:rPr>
        <w:t xml:space="preserve">population-based </w:t>
      </w:r>
      <w:r w:rsidR="00261F2D" w:rsidRPr="007541DB">
        <w:rPr>
          <w:rFonts w:asciiTheme="majorBidi" w:hAnsiTheme="majorBidi" w:cstheme="majorBidi"/>
          <w:sz w:val="24"/>
          <w:szCs w:val="24"/>
        </w:rPr>
        <w:t xml:space="preserve">UK based studies which contained DD measurements </w:t>
      </w:r>
      <w:r w:rsidR="00135052" w:rsidRPr="007541DB">
        <w:rPr>
          <w:rFonts w:asciiTheme="majorBidi" w:hAnsiTheme="majorBidi" w:cstheme="majorBidi"/>
          <w:sz w:val="24"/>
          <w:szCs w:val="24"/>
        </w:rPr>
        <w:t>together with weight and height measurements in &gt;200 pa</w:t>
      </w:r>
      <w:r w:rsidR="005E034E" w:rsidRPr="007541DB">
        <w:rPr>
          <w:rFonts w:asciiTheme="majorBidi" w:hAnsiTheme="majorBidi" w:cstheme="majorBidi"/>
          <w:sz w:val="24"/>
          <w:szCs w:val="24"/>
        </w:rPr>
        <w:t>rticipants in the 4-15 year age,</w:t>
      </w:r>
      <w:r w:rsidRPr="007541DB">
        <w:rPr>
          <w:rFonts w:asciiTheme="majorBidi" w:hAnsiTheme="majorBidi" w:cstheme="majorBidi"/>
          <w:sz w:val="24"/>
          <w:szCs w:val="24"/>
        </w:rPr>
        <w:t xml:space="preserve"> were obtained and pooled for analysis</w:t>
      </w:r>
      <w:r w:rsidR="00FB663F" w:rsidRPr="007541DB">
        <w:rPr>
          <w:rFonts w:asciiTheme="majorBidi" w:hAnsiTheme="majorBidi" w:cstheme="majorBidi"/>
          <w:sz w:val="24"/>
          <w:szCs w:val="24"/>
        </w:rPr>
        <w:t xml:space="preserve"> (N=2</w:t>
      </w:r>
      <w:r w:rsidR="00922C0E" w:rsidRPr="007541DB">
        <w:rPr>
          <w:rFonts w:asciiTheme="majorBidi" w:hAnsiTheme="majorBidi" w:cstheme="majorBidi"/>
          <w:sz w:val="24"/>
          <w:szCs w:val="24"/>
        </w:rPr>
        <w:t>3</w:t>
      </w:r>
      <w:r w:rsidR="00FB663F" w:rsidRPr="007541DB">
        <w:rPr>
          <w:rFonts w:asciiTheme="majorBidi" w:hAnsiTheme="majorBidi" w:cstheme="majorBidi"/>
          <w:sz w:val="24"/>
          <w:szCs w:val="24"/>
        </w:rPr>
        <w:t>7</w:t>
      </w:r>
      <w:r w:rsidR="00922C0E" w:rsidRPr="007541DB">
        <w:rPr>
          <w:rFonts w:asciiTheme="majorBidi" w:hAnsiTheme="majorBidi" w:cstheme="majorBidi"/>
          <w:sz w:val="24"/>
          <w:szCs w:val="24"/>
        </w:rPr>
        <w:t>5)</w:t>
      </w:r>
      <w:r w:rsidRPr="007541DB">
        <w:rPr>
          <w:rFonts w:asciiTheme="majorBidi" w:hAnsiTheme="majorBidi" w:cstheme="majorBidi"/>
          <w:sz w:val="24"/>
          <w:szCs w:val="24"/>
        </w:rPr>
        <w:t>. Each of these studies used</w:t>
      </w:r>
      <w:r w:rsidR="00261F2D" w:rsidRPr="007541DB">
        <w:rPr>
          <w:rFonts w:asciiTheme="majorBidi" w:hAnsiTheme="majorBidi" w:cstheme="majorBidi"/>
          <w:sz w:val="24"/>
          <w:szCs w:val="24"/>
        </w:rPr>
        <w:t xml:space="preserve"> a similar protocol when conducting</w:t>
      </w:r>
      <w:r w:rsidRPr="007541DB">
        <w:rPr>
          <w:rFonts w:asciiTheme="majorBidi" w:hAnsiTheme="majorBidi" w:cstheme="majorBidi"/>
          <w:sz w:val="24"/>
          <w:szCs w:val="24"/>
        </w:rPr>
        <w:t xml:space="preserve"> the DD method to measure total body water (TBW) (and indirectly FM)</w:t>
      </w:r>
      <w:r w:rsidR="005E4632" w:rsidRPr="007541DB">
        <w:rPr>
          <w:rFonts w:asciiTheme="majorBidi" w:hAnsiTheme="majorBidi" w:cstheme="majorBidi"/>
          <w:sz w:val="24"/>
          <w:szCs w:val="24"/>
        </w:rPr>
        <w:t>,</w:t>
      </w:r>
      <w:r w:rsidRPr="007541DB">
        <w:rPr>
          <w:rFonts w:asciiTheme="majorBidi" w:hAnsiTheme="majorBidi" w:cstheme="majorBidi"/>
          <w:sz w:val="24"/>
          <w:szCs w:val="24"/>
        </w:rPr>
        <w:t xml:space="preserve"> </w:t>
      </w:r>
      <w:r w:rsidR="005E4632" w:rsidRPr="007541DB">
        <w:rPr>
          <w:rFonts w:asciiTheme="majorBidi" w:hAnsiTheme="majorBidi" w:cstheme="majorBidi"/>
          <w:sz w:val="24"/>
          <w:szCs w:val="24"/>
        </w:rPr>
        <w:t>as described earlier</w:t>
      </w:r>
      <w:r w:rsidR="005E034E" w:rsidRPr="007541DB">
        <w:rPr>
          <w:rFonts w:asciiTheme="majorBidi" w:hAnsiTheme="majorBidi" w:cstheme="majorBidi"/>
          <w:sz w:val="24"/>
          <w:szCs w:val="24"/>
        </w:rPr>
        <w:t>.</w:t>
      </w:r>
      <w:r w:rsidR="005E4632" w:rsidRPr="007541DB">
        <w:rPr>
          <w:rFonts w:asciiTheme="majorBidi" w:hAnsiTheme="majorBidi" w:cstheme="majorBidi"/>
          <w:sz w:val="24"/>
          <w:szCs w:val="24"/>
        </w:rPr>
        <w:fldChar w:fldCharType="begin"/>
      </w:r>
      <w:r w:rsidR="005E4632" w:rsidRPr="007541DB">
        <w:rPr>
          <w:rFonts w:asciiTheme="majorBidi" w:hAnsiTheme="majorBidi" w:cstheme="majorBidi"/>
          <w:sz w:val="24"/>
          <w:szCs w:val="24"/>
        </w:rPr>
        <w:instrText xml:space="preserve"> ADDIN EN.CITE &lt;EndNote&gt;&lt;Cite&gt;&lt;Author&gt;Hudda&lt;/Author&gt;&lt;Year&gt;2017&lt;/Year&gt;&lt;RecNum&gt;700&lt;/RecNum&gt;&lt;DisplayText&gt;&lt;style face="superscript"&gt;15&lt;/style&gt;&lt;/DisplayText&gt;&lt;record&gt;&lt;rec-number&gt;700&lt;/rec-number&gt;&lt;foreign-keys&gt;&lt;key app="EN" db-id="29a0p9e2uxpevnerxa7ve9so2wp0seft05pt" timestamp="1476872520"&gt;700&lt;/key&gt;&lt;/foreign-keys&gt;&lt;ref-type name="Journal Article"&gt;17&lt;/ref-type&gt;&lt;contributors&gt;&lt;authors&gt;&lt;author&gt;Hudda, M.T&lt;/author&gt;&lt;author&gt;Nightingale, C. M&lt;/author&gt;&lt;author&gt;Donin, A. S&lt;/author&gt;&lt;author&gt;Fewtrell, M.S.&lt;/author&gt;&lt;author&gt;Haroun, D&lt;/author&gt;&lt;author&gt;Lum, S&lt;/author&gt;&lt;author&gt;Williams, J. E&lt;/author&gt;&lt;author&gt;Owen, C.G&lt;/author&gt;&lt;author&gt;Rudnicka, A. R&lt;/author&gt;&lt;author&gt;Wells, J.C.K&lt;/author&gt;&lt;author&gt;Cook, D.G&lt;/author&gt;&lt;author&gt;Whincup, P.H&lt;/author&gt;&lt;/authors&gt;&lt;/contributors&gt;&lt;titles&gt;&lt;title&gt;Body mass index adjustments to increase the validity of body fatness assessment in UK black African and South Asian children&lt;/title&gt;&lt;secondary-title&gt;International Journal of Obesity&lt;/secondary-title&gt;&lt;/titles&gt;&lt;periodical&gt;&lt;full-title&gt;Int J Obes&lt;/full-title&gt;&lt;abbr-1&gt;International journal of obesity&lt;/abbr-1&gt;&lt;/periodical&gt;&lt;pages&gt;1048-1055&lt;/pages&gt;&lt;volume&gt;41&lt;/volume&gt;&lt;number&gt;7&lt;/number&gt;&lt;dates&gt;&lt;year&gt;2017&lt;/year&gt;&lt;/dates&gt;&lt;urls&gt;&lt;related-urls&gt;&lt;url&gt;https://www.ncbi.nlm.nih.gov/pmc/articles/PMC5500188/pdf/ijo201775a.pdf&lt;/url&gt;&lt;/related-urls&gt;&lt;/urls&gt;&lt;/record&gt;&lt;/Cite&gt;&lt;/EndNote&gt;</w:instrText>
      </w:r>
      <w:r w:rsidR="005E4632" w:rsidRPr="007541DB">
        <w:rPr>
          <w:rFonts w:asciiTheme="majorBidi" w:hAnsiTheme="majorBidi" w:cstheme="majorBidi"/>
          <w:sz w:val="24"/>
          <w:szCs w:val="24"/>
        </w:rPr>
        <w:fldChar w:fldCharType="separate"/>
      </w:r>
      <w:r w:rsidR="005E4632" w:rsidRPr="007541DB">
        <w:rPr>
          <w:rFonts w:asciiTheme="majorBidi" w:hAnsiTheme="majorBidi" w:cstheme="majorBidi"/>
          <w:noProof/>
          <w:sz w:val="24"/>
          <w:szCs w:val="24"/>
          <w:vertAlign w:val="superscript"/>
        </w:rPr>
        <w:t>15</w:t>
      </w:r>
      <w:r w:rsidR="005E4632" w:rsidRPr="007541DB">
        <w:rPr>
          <w:rFonts w:asciiTheme="majorBidi" w:hAnsiTheme="majorBidi" w:cstheme="majorBidi"/>
          <w:sz w:val="24"/>
          <w:szCs w:val="24"/>
        </w:rPr>
        <w:fldChar w:fldCharType="end"/>
      </w:r>
      <w:r w:rsidR="005E034E" w:rsidRPr="007541DB">
        <w:rPr>
          <w:rFonts w:asciiTheme="majorBidi" w:hAnsiTheme="majorBidi" w:cstheme="majorBidi"/>
          <w:sz w:val="24"/>
          <w:szCs w:val="24"/>
        </w:rPr>
        <w:t xml:space="preserve"> </w:t>
      </w:r>
      <w:r w:rsidR="00135052" w:rsidRPr="007541DB">
        <w:rPr>
          <w:rFonts w:asciiTheme="majorBidi" w:hAnsiTheme="majorBidi" w:cstheme="majorBidi"/>
          <w:sz w:val="24"/>
          <w:szCs w:val="24"/>
        </w:rPr>
        <w:t>Three of the four studies included multi-ethnic populations; assessment of e</w:t>
      </w:r>
      <w:r w:rsidR="009A4FBB" w:rsidRPr="007541DB">
        <w:rPr>
          <w:rFonts w:asciiTheme="majorBidi" w:hAnsiTheme="majorBidi" w:cstheme="majorBidi"/>
          <w:sz w:val="24"/>
          <w:szCs w:val="24"/>
        </w:rPr>
        <w:t>thnicity was based on a combination of self-reported parental information on parental ethnicity,</w:t>
      </w:r>
      <w:r w:rsidR="009A4FBB" w:rsidRPr="007541DB">
        <w:rPr>
          <w:rFonts w:asciiTheme="majorBidi" w:hAnsiTheme="majorBidi" w:cstheme="majorBidi"/>
          <w:sz w:val="24"/>
          <w:szCs w:val="24"/>
        </w:rPr>
        <w:fldChar w:fldCharType="begin">
          <w:fldData xml:space="preserve">PEVuZE5vdGU+PENpdGU+PEF1dGhvcj5OaWdodGluZ2FsZTwvQXV0aG9yPjxZZWFyPjIwMTM8L1ll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==
</w:fldData>
        </w:fldChar>
      </w:r>
      <w:r w:rsidR="009A4FBB" w:rsidRPr="007541DB">
        <w:rPr>
          <w:rFonts w:asciiTheme="majorBidi" w:hAnsiTheme="majorBidi" w:cstheme="majorBidi"/>
          <w:sz w:val="24"/>
          <w:szCs w:val="24"/>
        </w:rPr>
        <w:instrText xml:space="preserve"> ADDIN EN.CITE </w:instrText>
      </w:r>
      <w:r w:rsidR="009A4FBB" w:rsidRPr="007541DB">
        <w:rPr>
          <w:rFonts w:asciiTheme="majorBidi" w:hAnsiTheme="majorBidi" w:cstheme="majorBidi"/>
          <w:sz w:val="24"/>
          <w:szCs w:val="24"/>
        </w:rPr>
        <w:fldChar w:fldCharType="begin">
          <w:fldData xml:space="preserve">PEVuZE5vdGU+PENpdGU+PEF1dGhvcj5OaWdodGluZ2FsZTwvQXV0aG9yPjxZZWFyPjIwMTM8L1ll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==
</w:fldData>
        </w:fldChar>
      </w:r>
      <w:r w:rsidR="009A4FBB" w:rsidRPr="007541DB">
        <w:rPr>
          <w:rFonts w:asciiTheme="majorBidi" w:hAnsiTheme="majorBidi" w:cstheme="majorBidi"/>
          <w:sz w:val="24"/>
          <w:szCs w:val="24"/>
        </w:rPr>
        <w:instrText xml:space="preserve"> ADDIN EN.CITE.DATA </w:instrText>
      </w:r>
      <w:r w:rsidR="009A4FBB" w:rsidRPr="007541DB">
        <w:rPr>
          <w:rFonts w:asciiTheme="majorBidi" w:hAnsiTheme="majorBidi" w:cstheme="majorBidi"/>
          <w:sz w:val="24"/>
          <w:szCs w:val="24"/>
        </w:rPr>
      </w:r>
      <w:r w:rsidR="009A4FBB" w:rsidRPr="007541DB">
        <w:rPr>
          <w:rFonts w:asciiTheme="majorBidi" w:hAnsiTheme="majorBidi" w:cstheme="majorBidi"/>
          <w:sz w:val="24"/>
          <w:szCs w:val="24"/>
        </w:rPr>
        <w:fldChar w:fldCharType="end"/>
      </w:r>
      <w:r w:rsidR="009A4FBB" w:rsidRPr="007541DB">
        <w:rPr>
          <w:rFonts w:asciiTheme="majorBidi" w:hAnsiTheme="majorBidi" w:cstheme="majorBidi"/>
          <w:sz w:val="24"/>
          <w:szCs w:val="24"/>
        </w:rPr>
      </w:r>
      <w:r w:rsidR="009A4FBB" w:rsidRPr="007541DB">
        <w:rPr>
          <w:rFonts w:asciiTheme="majorBidi" w:hAnsiTheme="majorBidi" w:cstheme="majorBidi"/>
          <w:sz w:val="24"/>
          <w:szCs w:val="24"/>
        </w:rPr>
        <w:fldChar w:fldCharType="separate"/>
      </w:r>
      <w:r w:rsidR="009A4FBB" w:rsidRPr="007541DB">
        <w:rPr>
          <w:rFonts w:asciiTheme="majorBidi" w:hAnsiTheme="majorBidi" w:cstheme="majorBidi"/>
          <w:noProof/>
          <w:sz w:val="24"/>
          <w:szCs w:val="24"/>
          <w:vertAlign w:val="superscript"/>
        </w:rPr>
        <w:t>17</w:t>
      </w:r>
      <w:r w:rsidR="009A4FBB" w:rsidRPr="007541DB">
        <w:rPr>
          <w:rFonts w:asciiTheme="majorBidi" w:hAnsiTheme="majorBidi" w:cstheme="majorBidi"/>
          <w:sz w:val="24"/>
          <w:szCs w:val="24"/>
        </w:rPr>
        <w:fldChar w:fldCharType="end"/>
      </w:r>
      <w:r w:rsidR="009A4FBB" w:rsidRPr="007541DB">
        <w:rPr>
          <w:rFonts w:asciiTheme="majorBidi" w:hAnsiTheme="majorBidi" w:cstheme="majorBidi"/>
          <w:sz w:val="24"/>
          <w:szCs w:val="24"/>
        </w:rPr>
        <w:t xml:space="preserve"> child ethnicity,</w:t>
      </w:r>
      <w:r w:rsidR="009A4FBB" w:rsidRPr="007541DB">
        <w:rPr>
          <w:rFonts w:asciiTheme="majorBidi" w:hAnsiTheme="majorBidi" w:cstheme="majorBidi"/>
          <w:sz w:val="24"/>
          <w:szCs w:val="24"/>
        </w:rPr>
        <w:fldChar w:fldCharType="begin">
          <w:fldData xml:space="preserve">PEVuZE5vdGU+PENpdGU+PEF1dGhvcj5OaWdodGluZ2FsZTwvQXV0aG9yPjxZZWFyPjIwMTM8L1ll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</w:fldData>
        </w:fldChar>
      </w:r>
      <w:r w:rsidR="007D1C92">
        <w:rPr>
          <w:rFonts w:asciiTheme="majorBidi" w:hAnsiTheme="majorBidi" w:cstheme="majorBidi"/>
          <w:sz w:val="24"/>
          <w:szCs w:val="24"/>
        </w:rPr>
        <w:instrText xml:space="preserve"> ADDIN EN.CITE </w:instrText>
      </w:r>
      <w:r w:rsidR="007D1C92">
        <w:rPr>
          <w:rFonts w:asciiTheme="majorBidi" w:hAnsiTheme="majorBidi" w:cstheme="majorBidi"/>
          <w:sz w:val="24"/>
          <w:szCs w:val="24"/>
        </w:rPr>
        <w:fldChar w:fldCharType="begin">
          <w:fldData xml:space="preserve">PEVuZE5vdGU+PENpdGU+PEF1dGhvcj5OaWdodGluZ2FsZTwvQXV0aG9yPjxZZWFyPjIwMTM8L1ll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</w:fldData>
        </w:fldChar>
      </w:r>
      <w:r w:rsidR="007D1C92">
        <w:rPr>
          <w:rFonts w:asciiTheme="majorBidi" w:hAnsiTheme="majorBidi" w:cstheme="majorBidi"/>
          <w:sz w:val="24"/>
          <w:szCs w:val="24"/>
        </w:rPr>
        <w:instrText xml:space="preserve"> ADDIN EN.CITE.DATA </w:instrText>
      </w:r>
      <w:r w:rsidR="007D1C92">
        <w:rPr>
          <w:rFonts w:asciiTheme="majorBidi" w:hAnsiTheme="majorBidi" w:cstheme="majorBidi"/>
          <w:sz w:val="24"/>
          <w:szCs w:val="24"/>
        </w:rPr>
      </w:r>
      <w:r w:rsidR="007D1C92">
        <w:rPr>
          <w:rFonts w:asciiTheme="majorBidi" w:hAnsiTheme="majorBidi" w:cstheme="majorBidi"/>
          <w:sz w:val="24"/>
          <w:szCs w:val="24"/>
        </w:rPr>
        <w:fldChar w:fldCharType="end"/>
      </w:r>
      <w:r w:rsidR="009A4FBB" w:rsidRPr="007541DB">
        <w:rPr>
          <w:rFonts w:asciiTheme="majorBidi" w:hAnsiTheme="majorBidi" w:cstheme="majorBidi"/>
          <w:sz w:val="24"/>
          <w:szCs w:val="24"/>
        </w:rPr>
      </w:r>
      <w:r w:rsidR="009A4FBB" w:rsidRPr="007541DB">
        <w:rPr>
          <w:rFonts w:asciiTheme="majorBidi" w:hAnsiTheme="majorBidi" w:cstheme="majorBidi"/>
          <w:sz w:val="24"/>
          <w:szCs w:val="24"/>
        </w:rPr>
        <w:fldChar w:fldCharType="separate"/>
      </w:r>
      <w:r w:rsidR="00716AD5" w:rsidRPr="007541DB">
        <w:rPr>
          <w:rFonts w:asciiTheme="majorBidi" w:hAnsiTheme="majorBidi" w:cstheme="majorBidi"/>
          <w:noProof/>
          <w:sz w:val="24"/>
          <w:szCs w:val="24"/>
          <w:vertAlign w:val="superscript"/>
        </w:rPr>
        <w:t>17 26 27</w:t>
      </w:r>
      <w:r w:rsidR="009A4FBB" w:rsidRPr="007541DB">
        <w:rPr>
          <w:rFonts w:asciiTheme="majorBidi" w:hAnsiTheme="majorBidi" w:cstheme="majorBidi"/>
          <w:sz w:val="24"/>
          <w:szCs w:val="24"/>
        </w:rPr>
        <w:fldChar w:fldCharType="end"/>
      </w:r>
      <w:r w:rsidR="009A4FBB" w:rsidRPr="007541DB">
        <w:rPr>
          <w:rFonts w:asciiTheme="majorBidi" w:hAnsiTheme="majorBidi" w:cstheme="majorBidi"/>
          <w:sz w:val="24"/>
          <w:szCs w:val="24"/>
        </w:rPr>
        <w:t xml:space="preserve"> with self-reported participant information on ethnicity for older children,</w:t>
      </w:r>
      <w:r w:rsidR="009A4FBB" w:rsidRPr="007541DB">
        <w:rPr>
          <w:rFonts w:asciiTheme="majorBidi" w:hAnsiTheme="majorBidi" w:cstheme="majorBidi"/>
          <w:sz w:val="24"/>
          <w:szCs w:val="24"/>
        </w:rPr>
        <w:fldChar w:fldCharType="begin">
          <w:fldData xml:space="preserve">PEVuZE5vdGU+PENpdGU+PEF1dGhvcj5IYXJvdW48L0F1dGhvcj48WWVhcj4yMDEwPC9ZZWFyPjxS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</w:fldData>
        </w:fldChar>
      </w:r>
      <w:r w:rsidR="007D1C92">
        <w:rPr>
          <w:rFonts w:asciiTheme="majorBidi" w:hAnsiTheme="majorBidi" w:cstheme="majorBidi"/>
          <w:sz w:val="24"/>
          <w:szCs w:val="24"/>
        </w:rPr>
        <w:instrText xml:space="preserve"> ADDIN EN.CITE </w:instrText>
      </w:r>
      <w:r w:rsidR="007D1C92">
        <w:rPr>
          <w:rFonts w:asciiTheme="majorBidi" w:hAnsiTheme="majorBidi" w:cstheme="majorBidi"/>
          <w:sz w:val="24"/>
          <w:szCs w:val="24"/>
        </w:rPr>
        <w:fldChar w:fldCharType="begin">
          <w:fldData xml:space="preserve">PEVuZE5vdGU+PENpdGU+PEF1dGhvcj5IYXJvdW48L0F1dGhvcj48WWVhcj4yMDEwPC9ZZWFyPjxS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</w:fldData>
        </w:fldChar>
      </w:r>
      <w:r w:rsidR="007D1C92">
        <w:rPr>
          <w:rFonts w:asciiTheme="majorBidi" w:hAnsiTheme="majorBidi" w:cstheme="majorBidi"/>
          <w:sz w:val="24"/>
          <w:szCs w:val="24"/>
        </w:rPr>
        <w:instrText xml:space="preserve"> ADDIN EN.CITE.DATA </w:instrText>
      </w:r>
      <w:r w:rsidR="007D1C92">
        <w:rPr>
          <w:rFonts w:asciiTheme="majorBidi" w:hAnsiTheme="majorBidi" w:cstheme="majorBidi"/>
          <w:sz w:val="24"/>
          <w:szCs w:val="24"/>
        </w:rPr>
      </w:r>
      <w:r w:rsidR="007D1C92">
        <w:rPr>
          <w:rFonts w:asciiTheme="majorBidi" w:hAnsiTheme="majorBidi" w:cstheme="majorBidi"/>
          <w:sz w:val="24"/>
          <w:szCs w:val="24"/>
        </w:rPr>
        <w:fldChar w:fldCharType="end"/>
      </w:r>
      <w:r w:rsidR="009A4FBB" w:rsidRPr="007541DB">
        <w:rPr>
          <w:rFonts w:asciiTheme="majorBidi" w:hAnsiTheme="majorBidi" w:cstheme="majorBidi"/>
          <w:sz w:val="24"/>
          <w:szCs w:val="24"/>
        </w:rPr>
      </w:r>
      <w:r w:rsidR="009A4FBB" w:rsidRPr="007541DB">
        <w:rPr>
          <w:rFonts w:asciiTheme="majorBidi" w:hAnsiTheme="majorBidi" w:cstheme="majorBidi"/>
          <w:sz w:val="24"/>
          <w:szCs w:val="24"/>
        </w:rPr>
        <w:fldChar w:fldCharType="separate"/>
      </w:r>
      <w:r w:rsidR="00716AD5" w:rsidRPr="007541DB">
        <w:rPr>
          <w:rFonts w:asciiTheme="majorBidi" w:hAnsiTheme="majorBidi" w:cstheme="majorBidi"/>
          <w:noProof/>
          <w:sz w:val="24"/>
          <w:szCs w:val="24"/>
          <w:vertAlign w:val="superscript"/>
        </w:rPr>
        <w:t>25 26</w:t>
      </w:r>
      <w:r w:rsidR="009A4FBB" w:rsidRPr="007541DB">
        <w:rPr>
          <w:rFonts w:asciiTheme="majorBidi" w:hAnsiTheme="majorBidi" w:cstheme="majorBidi"/>
          <w:sz w:val="24"/>
          <w:szCs w:val="24"/>
        </w:rPr>
        <w:fldChar w:fldCharType="end"/>
      </w:r>
      <w:r w:rsidR="009A4FBB" w:rsidRPr="007541DB">
        <w:rPr>
          <w:rFonts w:asciiTheme="majorBidi" w:hAnsiTheme="majorBidi" w:cstheme="majorBidi"/>
          <w:sz w:val="24"/>
          <w:szCs w:val="24"/>
        </w:rPr>
        <w:t xml:space="preserve"> using ethnic group categories based on the 2001 UK Census (Supplementary Table 1). </w:t>
      </w:r>
    </w:p>
    <w:p w14:paraId="40B21394" w14:textId="1C8F1322" w:rsidR="001D6658" w:rsidRPr="007541DB" w:rsidRDefault="001D6658" w:rsidP="001D6658">
      <w:pPr>
        <w:spacing w:after="0" w:line="480" w:lineRule="auto"/>
        <w:rPr>
          <w:rFonts w:asciiTheme="majorBidi" w:hAnsiTheme="majorBidi" w:cstheme="majorBidi"/>
          <w:i/>
          <w:iCs/>
          <w:sz w:val="24"/>
          <w:szCs w:val="24"/>
        </w:rPr>
      </w:pPr>
      <w:r w:rsidRPr="007541DB">
        <w:rPr>
          <w:rFonts w:asciiTheme="majorBidi" w:hAnsiTheme="majorBidi" w:cstheme="majorBidi"/>
          <w:i/>
          <w:iCs/>
          <w:sz w:val="24"/>
          <w:szCs w:val="24"/>
        </w:rPr>
        <w:t>External validation</w:t>
      </w:r>
      <w:r w:rsidR="00234876" w:rsidRPr="007541DB">
        <w:rPr>
          <w:rFonts w:asciiTheme="majorBidi" w:hAnsiTheme="majorBidi" w:cstheme="majorBidi"/>
          <w:i/>
          <w:iCs/>
          <w:sz w:val="24"/>
          <w:szCs w:val="24"/>
        </w:rPr>
        <w:t xml:space="preserve"> Data</w:t>
      </w:r>
    </w:p>
    <w:p w14:paraId="2F588008" w14:textId="2D6D24AD" w:rsidR="009A4FBB" w:rsidRPr="007541DB" w:rsidRDefault="00BF3A3D" w:rsidP="007D1C92">
      <w:pPr>
        <w:spacing w:after="0" w:line="480" w:lineRule="auto"/>
        <w:rPr>
          <w:rFonts w:asciiTheme="majorBidi" w:hAnsiTheme="majorBidi" w:cstheme="majorBidi"/>
          <w:sz w:val="24"/>
          <w:szCs w:val="24"/>
        </w:rPr>
      </w:pPr>
      <w:r w:rsidRPr="007541DB">
        <w:rPr>
          <w:rFonts w:asciiTheme="majorBidi" w:hAnsiTheme="majorBidi" w:cstheme="majorBidi"/>
          <w:sz w:val="24"/>
          <w:szCs w:val="24"/>
        </w:rPr>
        <w:lastRenderedPageBreak/>
        <w:t xml:space="preserve">Data from a </w:t>
      </w:r>
      <w:r w:rsidR="005E034E" w:rsidRPr="007541DB">
        <w:rPr>
          <w:rFonts w:asciiTheme="majorBidi" w:hAnsiTheme="majorBidi" w:cstheme="majorBidi"/>
          <w:sz w:val="24"/>
          <w:szCs w:val="24"/>
        </w:rPr>
        <w:t xml:space="preserve">smaller </w:t>
      </w:r>
      <w:r w:rsidR="00135052" w:rsidRPr="007541DB">
        <w:rPr>
          <w:rFonts w:asciiTheme="majorBidi" w:hAnsiTheme="majorBidi" w:cstheme="majorBidi"/>
          <w:sz w:val="24"/>
          <w:szCs w:val="24"/>
        </w:rPr>
        <w:t xml:space="preserve">separate </w:t>
      </w:r>
      <w:r w:rsidRPr="007541DB">
        <w:rPr>
          <w:rFonts w:asciiTheme="majorBidi" w:hAnsiTheme="majorBidi" w:cstheme="majorBidi"/>
          <w:sz w:val="24"/>
          <w:szCs w:val="24"/>
        </w:rPr>
        <w:t xml:space="preserve">cross-sectional study </w:t>
      </w:r>
      <w:r w:rsidR="009A4FBB" w:rsidRPr="007541DB">
        <w:rPr>
          <w:rFonts w:asciiTheme="majorBidi" w:hAnsiTheme="majorBidi" w:cstheme="majorBidi"/>
          <w:sz w:val="24"/>
          <w:szCs w:val="24"/>
        </w:rPr>
        <w:t xml:space="preserve">at the 11 year follow-up visit </w:t>
      </w:r>
      <w:r w:rsidRPr="007541DB">
        <w:rPr>
          <w:rFonts w:asciiTheme="majorBidi" w:hAnsiTheme="majorBidi" w:cstheme="majorBidi"/>
          <w:sz w:val="24"/>
          <w:szCs w:val="24"/>
        </w:rPr>
        <w:t>within t</w:t>
      </w:r>
      <w:r w:rsidR="00CF59BA" w:rsidRPr="007541DB">
        <w:rPr>
          <w:rFonts w:asciiTheme="majorBidi" w:hAnsiTheme="majorBidi" w:cstheme="majorBidi"/>
          <w:sz w:val="24"/>
          <w:szCs w:val="24"/>
        </w:rPr>
        <w:t xml:space="preserve">he </w:t>
      </w:r>
      <w:r w:rsidR="00CE2D58" w:rsidRPr="007541DB">
        <w:rPr>
          <w:rFonts w:asciiTheme="majorBidi" w:hAnsiTheme="majorBidi" w:cstheme="majorBidi"/>
          <w:sz w:val="24"/>
          <w:szCs w:val="24"/>
        </w:rPr>
        <w:t>Avon Longitudinal Study of Parents and Children (</w:t>
      </w:r>
      <w:r w:rsidR="00780C6B" w:rsidRPr="007541DB">
        <w:rPr>
          <w:rFonts w:asciiTheme="majorBidi" w:hAnsiTheme="majorBidi" w:cstheme="majorBidi"/>
          <w:sz w:val="24"/>
          <w:szCs w:val="24"/>
        </w:rPr>
        <w:t>ALSPAC</w:t>
      </w:r>
      <w:r w:rsidR="00CE2D58" w:rsidRPr="007541DB">
        <w:rPr>
          <w:rFonts w:asciiTheme="majorBidi" w:hAnsiTheme="majorBidi" w:cstheme="majorBidi"/>
          <w:sz w:val="24"/>
          <w:szCs w:val="24"/>
        </w:rPr>
        <w:t>)</w:t>
      </w:r>
      <w:r w:rsidR="00D06155" w:rsidRPr="007541DB">
        <w:rPr>
          <w:rFonts w:asciiTheme="majorBidi" w:hAnsiTheme="majorBidi" w:cstheme="majorBidi"/>
          <w:sz w:val="24"/>
          <w:szCs w:val="24"/>
        </w:rPr>
        <w:fldChar w:fldCharType="begin">
          <w:fldData xml:space="preserve">PEVuZE5vdGU+PENpdGU+PEF1dGhvcj5Cb3lkPC9BdXRob3I+PFllYXI+MjAxMzwvWWVhcj48UmVj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</w:fldData>
        </w:fldChar>
      </w:r>
      <w:r w:rsidR="00716AD5" w:rsidRPr="007541DB">
        <w:rPr>
          <w:rFonts w:asciiTheme="majorBidi" w:hAnsiTheme="majorBidi" w:cstheme="majorBidi"/>
          <w:sz w:val="24"/>
          <w:szCs w:val="24"/>
        </w:rPr>
        <w:instrText xml:space="preserve"> ADDIN EN.CITE </w:instrText>
      </w:r>
      <w:r w:rsidR="00716AD5" w:rsidRPr="007541DB">
        <w:rPr>
          <w:rFonts w:asciiTheme="majorBidi" w:hAnsiTheme="majorBidi" w:cstheme="majorBidi"/>
          <w:sz w:val="24"/>
          <w:szCs w:val="24"/>
        </w:rPr>
        <w:fldChar w:fldCharType="begin">
          <w:fldData xml:space="preserve">PEVuZE5vdGU+PENpdGU+PEF1dGhvcj5Cb3lkPC9BdXRob3I+PFllYXI+MjAxMzwvWWVhcj48UmVj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</w:fldData>
        </w:fldChar>
      </w:r>
      <w:r w:rsidR="00716AD5" w:rsidRPr="007541DB">
        <w:rPr>
          <w:rFonts w:asciiTheme="majorBidi" w:hAnsiTheme="majorBidi" w:cstheme="majorBidi"/>
          <w:sz w:val="24"/>
          <w:szCs w:val="24"/>
        </w:rPr>
        <w:instrText xml:space="preserve"> ADDIN EN.CITE.DATA </w:instrText>
      </w:r>
      <w:r w:rsidR="00716AD5" w:rsidRPr="007541DB">
        <w:rPr>
          <w:rFonts w:asciiTheme="majorBidi" w:hAnsiTheme="majorBidi" w:cstheme="majorBidi"/>
          <w:sz w:val="24"/>
          <w:szCs w:val="24"/>
        </w:rPr>
      </w:r>
      <w:r w:rsidR="00716AD5" w:rsidRPr="007541DB">
        <w:rPr>
          <w:rFonts w:asciiTheme="majorBidi" w:hAnsiTheme="majorBidi" w:cstheme="majorBidi"/>
          <w:sz w:val="24"/>
          <w:szCs w:val="24"/>
        </w:rPr>
        <w:fldChar w:fldCharType="end"/>
      </w:r>
      <w:r w:rsidR="00D06155" w:rsidRPr="007541DB">
        <w:rPr>
          <w:rFonts w:asciiTheme="majorBidi" w:hAnsiTheme="majorBidi" w:cstheme="majorBidi"/>
          <w:sz w:val="24"/>
          <w:szCs w:val="24"/>
        </w:rPr>
      </w:r>
      <w:r w:rsidR="00D06155" w:rsidRPr="007541DB">
        <w:rPr>
          <w:rFonts w:asciiTheme="majorBidi" w:hAnsiTheme="majorBidi" w:cstheme="majorBidi"/>
          <w:sz w:val="24"/>
          <w:szCs w:val="24"/>
        </w:rPr>
        <w:fldChar w:fldCharType="separate"/>
      </w:r>
      <w:r w:rsidR="00716AD5" w:rsidRPr="007541DB">
        <w:rPr>
          <w:rFonts w:asciiTheme="majorBidi" w:hAnsiTheme="majorBidi" w:cstheme="majorBidi"/>
          <w:noProof/>
          <w:sz w:val="24"/>
          <w:szCs w:val="24"/>
          <w:vertAlign w:val="superscript"/>
        </w:rPr>
        <w:t>28</w:t>
      </w:r>
      <w:r w:rsidR="00D06155" w:rsidRPr="007541DB">
        <w:rPr>
          <w:rFonts w:asciiTheme="majorBidi" w:hAnsiTheme="majorBidi" w:cstheme="majorBidi"/>
          <w:sz w:val="24"/>
          <w:szCs w:val="24"/>
        </w:rPr>
        <w:fldChar w:fldCharType="end"/>
      </w:r>
      <w:r w:rsidR="009A4FBB" w:rsidRPr="007541DB">
        <w:rPr>
          <w:rFonts w:asciiTheme="majorBidi" w:hAnsiTheme="majorBidi" w:cstheme="majorBidi"/>
          <w:sz w:val="24"/>
          <w:szCs w:val="24"/>
        </w:rPr>
        <w:t xml:space="preserve"> were obtained for external validation. ALSPAC is </w:t>
      </w:r>
      <w:r w:rsidR="002536C2" w:rsidRPr="007541DB">
        <w:rPr>
          <w:rFonts w:asciiTheme="majorBidi" w:hAnsiTheme="majorBidi" w:cstheme="majorBidi"/>
          <w:sz w:val="24"/>
          <w:szCs w:val="24"/>
        </w:rPr>
        <w:t>a birth cohort study contain</w:t>
      </w:r>
      <w:r w:rsidR="009A4FBB" w:rsidRPr="007541DB">
        <w:rPr>
          <w:rFonts w:asciiTheme="majorBidi" w:hAnsiTheme="majorBidi" w:cstheme="majorBidi"/>
          <w:sz w:val="24"/>
          <w:szCs w:val="24"/>
        </w:rPr>
        <w:t>ing</w:t>
      </w:r>
      <w:r w:rsidR="002536C2" w:rsidRPr="007541DB">
        <w:rPr>
          <w:rFonts w:asciiTheme="majorBidi" w:hAnsiTheme="majorBidi" w:cstheme="majorBidi"/>
          <w:sz w:val="24"/>
          <w:szCs w:val="24"/>
        </w:rPr>
        <w:t xml:space="preserve"> detailed assessments </w:t>
      </w:r>
      <w:r w:rsidR="00981250" w:rsidRPr="007541DB">
        <w:rPr>
          <w:rFonts w:asciiTheme="majorBidi" w:hAnsiTheme="majorBidi" w:cstheme="majorBidi"/>
          <w:sz w:val="24"/>
          <w:szCs w:val="24"/>
        </w:rPr>
        <w:t xml:space="preserve">from predominantly White children born in the Bristol area between April 1991 and December 1992 </w:t>
      </w:r>
      <w:r w:rsidR="002536C2" w:rsidRPr="007541DB">
        <w:rPr>
          <w:rFonts w:asciiTheme="majorBidi" w:hAnsiTheme="majorBidi" w:cstheme="majorBidi"/>
          <w:sz w:val="24"/>
          <w:szCs w:val="24"/>
        </w:rPr>
        <w:t>including; height, weight, sex, ethnicity and age. A</w:t>
      </w:r>
      <w:r w:rsidR="009A4FBB" w:rsidRPr="007541DB">
        <w:rPr>
          <w:rFonts w:asciiTheme="majorBidi" w:hAnsiTheme="majorBidi" w:cstheme="majorBidi"/>
          <w:sz w:val="24"/>
          <w:szCs w:val="24"/>
        </w:rPr>
        <w:t>t the 11 year follow-up visit, a</w:t>
      </w:r>
      <w:r w:rsidR="002536C2" w:rsidRPr="007541DB">
        <w:rPr>
          <w:rFonts w:asciiTheme="majorBidi" w:hAnsiTheme="majorBidi" w:cstheme="majorBidi"/>
          <w:sz w:val="24"/>
          <w:szCs w:val="24"/>
        </w:rPr>
        <w:t xml:space="preserve"> sub-sample of the cohort </w:t>
      </w:r>
      <w:r w:rsidR="00981250" w:rsidRPr="007541DB">
        <w:rPr>
          <w:rFonts w:asciiTheme="majorBidi" w:hAnsiTheme="majorBidi" w:cstheme="majorBidi"/>
          <w:sz w:val="24"/>
          <w:szCs w:val="24"/>
        </w:rPr>
        <w:t xml:space="preserve">(stratified by sex and BMI to represent the whole cohort) </w:t>
      </w:r>
      <w:r w:rsidR="002536C2" w:rsidRPr="007541DB">
        <w:rPr>
          <w:rFonts w:asciiTheme="majorBidi" w:hAnsiTheme="majorBidi" w:cstheme="majorBidi"/>
          <w:sz w:val="24"/>
          <w:szCs w:val="24"/>
        </w:rPr>
        <w:t>were recruited to participate in a further study which i</w:t>
      </w:r>
      <w:r w:rsidR="00BD7BF4" w:rsidRPr="007541DB">
        <w:rPr>
          <w:rFonts w:asciiTheme="majorBidi" w:hAnsiTheme="majorBidi" w:cstheme="majorBidi"/>
          <w:sz w:val="24"/>
          <w:szCs w:val="24"/>
        </w:rPr>
        <w:t>nvolved FM</w:t>
      </w:r>
      <w:r w:rsidR="002536C2" w:rsidRPr="007541DB">
        <w:rPr>
          <w:rFonts w:asciiTheme="majorBidi" w:hAnsiTheme="majorBidi" w:cstheme="majorBidi"/>
          <w:sz w:val="24"/>
          <w:szCs w:val="24"/>
        </w:rPr>
        <w:t xml:space="preserve"> assessment using the DD method</w:t>
      </w:r>
      <w:r w:rsidR="009A4FBB" w:rsidRPr="007541DB">
        <w:rPr>
          <w:rFonts w:asciiTheme="majorBidi" w:hAnsiTheme="majorBidi" w:cstheme="majorBidi"/>
          <w:sz w:val="24"/>
          <w:szCs w:val="24"/>
        </w:rPr>
        <w:t xml:space="preserve"> alongside measures of height and weight taken simultaneously</w:t>
      </w:r>
      <w:r w:rsidR="002536C2" w:rsidRPr="007541DB">
        <w:rPr>
          <w:rFonts w:asciiTheme="majorBidi" w:hAnsiTheme="majorBidi" w:cstheme="majorBidi"/>
          <w:sz w:val="24"/>
          <w:szCs w:val="24"/>
        </w:rPr>
        <w:t>.</w:t>
      </w:r>
      <w:r w:rsidR="002536C2" w:rsidRPr="007541DB">
        <w:rPr>
          <w:rFonts w:asciiTheme="majorBidi" w:hAnsiTheme="majorBidi" w:cstheme="majorBidi"/>
          <w:sz w:val="24"/>
          <w:szCs w:val="24"/>
        </w:rPr>
        <w:fldChar w:fldCharType="begin">
          <w:fldData xml:space="preserve">PEVuZE5vdGU+PENpdGU+PEF1dGhvcj5SZWlsbHk8L0F1dGhvcj48WWVhcj4yMDEwPC9ZZWFyPjxS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</w:fldData>
        </w:fldChar>
      </w:r>
      <w:r w:rsidR="007D1C92">
        <w:rPr>
          <w:rFonts w:asciiTheme="majorBidi" w:hAnsiTheme="majorBidi" w:cstheme="majorBidi"/>
          <w:sz w:val="24"/>
          <w:szCs w:val="24"/>
        </w:rPr>
        <w:instrText xml:space="preserve"> ADDIN EN.CITE </w:instrText>
      </w:r>
      <w:r w:rsidR="007D1C92">
        <w:rPr>
          <w:rFonts w:asciiTheme="majorBidi" w:hAnsiTheme="majorBidi" w:cstheme="majorBidi"/>
          <w:sz w:val="24"/>
          <w:szCs w:val="24"/>
        </w:rPr>
        <w:fldChar w:fldCharType="begin">
          <w:fldData xml:space="preserve">PEVuZE5vdGU+PENpdGU+PEF1dGhvcj5SZWlsbHk8L0F1dGhvcj48WWVhcj4yMDEwPC9ZZWFyPjxS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</w:fldData>
        </w:fldChar>
      </w:r>
      <w:r w:rsidR="007D1C92">
        <w:rPr>
          <w:rFonts w:asciiTheme="majorBidi" w:hAnsiTheme="majorBidi" w:cstheme="majorBidi"/>
          <w:sz w:val="24"/>
          <w:szCs w:val="24"/>
        </w:rPr>
        <w:instrText xml:space="preserve"> ADDIN EN.CITE.DATA </w:instrText>
      </w:r>
      <w:r w:rsidR="007D1C92">
        <w:rPr>
          <w:rFonts w:asciiTheme="majorBidi" w:hAnsiTheme="majorBidi" w:cstheme="majorBidi"/>
          <w:sz w:val="24"/>
          <w:szCs w:val="24"/>
        </w:rPr>
      </w:r>
      <w:r w:rsidR="007D1C92">
        <w:rPr>
          <w:rFonts w:asciiTheme="majorBidi" w:hAnsiTheme="majorBidi" w:cstheme="majorBidi"/>
          <w:sz w:val="24"/>
          <w:szCs w:val="24"/>
        </w:rPr>
        <w:fldChar w:fldCharType="end"/>
      </w:r>
      <w:r w:rsidR="002536C2" w:rsidRPr="007541DB">
        <w:rPr>
          <w:rFonts w:asciiTheme="majorBidi" w:hAnsiTheme="majorBidi" w:cstheme="majorBidi"/>
          <w:sz w:val="24"/>
          <w:szCs w:val="24"/>
        </w:rPr>
      </w:r>
      <w:r w:rsidR="002536C2" w:rsidRPr="007541DB">
        <w:rPr>
          <w:rFonts w:asciiTheme="majorBidi" w:hAnsiTheme="majorBidi" w:cstheme="majorBidi"/>
          <w:sz w:val="24"/>
          <w:szCs w:val="24"/>
        </w:rPr>
        <w:fldChar w:fldCharType="separate"/>
      </w:r>
      <w:r w:rsidR="00716AD5" w:rsidRPr="007541DB">
        <w:rPr>
          <w:rFonts w:asciiTheme="majorBidi" w:hAnsiTheme="majorBidi" w:cstheme="majorBidi"/>
          <w:noProof/>
          <w:sz w:val="24"/>
          <w:szCs w:val="24"/>
          <w:vertAlign w:val="superscript"/>
        </w:rPr>
        <w:t>29</w:t>
      </w:r>
      <w:r w:rsidR="002536C2" w:rsidRPr="007541DB">
        <w:rPr>
          <w:rFonts w:asciiTheme="majorBidi" w:hAnsiTheme="majorBidi" w:cstheme="majorBidi"/>
          <w:sz w:val="24"/>
          <w:szCs w:val="24"/>
        </w:rPr>
        <w:fldChar w:fldCharType="end"/>
      </w:r>
      <w:r w:rsidR="00511809" w:rsidRPr="007541DB">
        <w:rPr>
          <w:rFonts w:asciiTheme="majorBidi" w:hAnsiTheme="majorBidi" w:cstheme="majorBidi"/>
          <w:sz w:val="24"/>
          <w:szCs w:val="24"/>
        </w:rPr>
        <w:t xml:space="preserve"> </w:t>
      </w:r>
      <w:r w:rsidR="00135052" w:rsidRPr="007541DB">
        <w:rPr>
          <w:rFonts w:asciiTheme="majorBidi" w:hAnsiTheme="majorBidi" w:cstheme="majorBidi"/>
          <w:sz w:val="24"/>
          <w:szCs w:val="24"/>
        </w:rPr>
        <w:t>Ethnicity was based on a combination of self-reported parental information on parental ethnicity.</w:t>
      </w:r>
    </w:p>
    <w:p w14:paraId="1A4166C4" w14:textId="77777777" w:rsidR="00BF3BA5" w:rsidRPr="007541DB" w:rsidRDefault="00BF3BA5" w:rsidP="00DF40E4">
      <w:pPr>
        <w:spacing w:after="0" w:line="480" w:lineRule="auto"/>
        <w:rPr>
          <w:rFonts w:asciiTheme="majorBidi" w:hAnsiTheme="majorBidi" w:cstheme="majorBidi"/>
          <w:b/>
          <w:sz w:val="24"/>
          <w:szCs w:val="24"/>
        </w:rPr>
      </w:pPr>
      <w:r w:rsidRPr="007541DB">
        <w:rPr>
          <w:rFonts w:asciiTheme="majorBidi" w:hAnsiTheme="majorBidi" w:cstheme="majorBidi"/>
          <w:b/>
          <w:sz w:val="24"/>
          <w:szCs w:val="24"/>
        </w:rPr>
        <w:t>Defining the outcome of prediction models</w:t>
      </w:r>
    </w:p>
    <w:p w14:paraId="5A104013" w14:textId="2DB6E2AB" w:rsidR="00BF3BA5" w:rsidRPr="007541DB" w:rsidRDefault="00E7486A" w:rsidP="004115D4">
      <w:pPr>
        <w:spacing w:after="0" w:line="480" w:lineRule="auto"/>
        <w:rPr>
          <w:rFonts w:asciiTheme="majorBidi" w:hAnsiTheme="majorBidi" w:cstheme="majorBidi"/>
          <w:sz w:val="24"/>
          <w:szCs w:val="24"/>
        </w:rPr>
      </w:pPr>
      <w:r w:rsidRPr="007541DB">
        <w:rPr>
          <w:rFonts w:asciiTheme="majorBidi" w:hAnsiTheme="majorBidi" w:cstheme="majorBidi"/>
          <w:sz w:val="24"/>
          <w:szCs w:val="24"/>
        </w:rPr>
        <w:t>T</w:t>
      </w:r>
      <w:r w:rsidR="00BF3BA5" w:rsidRPr="007541DB">
        <w:rPr>
          <w:rFonts w:asciiTheme="majorBidi" w:hAnsiTheme="majorBidi" w:cstheme="majorBidi"/>
          <w:sz w:val="24"/>
          <w:szCs w:val="24"/>
        </w:rPr>
        <w:t xml:space="preserve">he primary aim of this investigation was to </w:t>
      </w:r>
      <w:r w:rsidR="00005D02" w:rsidRPr="007541DB">
        <w:rPr>
          <w:rFonts w:asciiTheme="majorBidi" w:hAnsiTheme="majorBidi" w:cstheme="majorBidi"/>
          <w:sz w:val="24"/>
          <w:szCs w:val="24"/>
        </w:rPr>
        <w:t>develop</w:t>
      </w:r>
      <w:r w:rsidR="00BF3BA5" w:rsidRPr="007541DB">
        <w:rPr>
          <w:rFonts w:asciiTheme="majorBidi" w:hAnsiTheme="majorBidi" w:cstheme="majorBidi"/>
          <w:sz w:val="24"/>
          <w:szCs w:val="24"/>
        </w:rPr>
        <w:t xml:space="preserve"> </w:t>
      </w:r>
      <w:r w:rsidR="00A17E77" w:rsidRPr="007541DB">
        <w:rPr>
          <w:rFonts w:asciiTheme="majorBidi" w:hAnsiTheme="majorBidi" w:cstheme="majorBidi"/>
          <w:sz w:val="24"/>
          <w:szCs w:val="24"/>
        </w:rPr>
        <w:t xml:space="preserve">a </w:t>
      </w:r>
      <w:r w:rsidRPr="007541DB">
        <w:rPr>
          <w:rFonts w:asciiTheme="majorBidi" w:hAnsiTheme="majorBidi" w:cstheme="majorBidi"/>
          <w:sz w:val="24"/>
          <w:szCs w:val="24"/>
        </w:rPr>
        <w:t>m</w:t>
      </w:r>
      <w:r w:rsidR="00BF3BA5" w:rsidRPr="007541DB">
        <w:rPr>
          <w:rFonts w:asciiTheme="majorBidi" w:hAnsiTheme="majorBidi" w:cstheme="majorBidi"/>
          <w:sz w:val="24"/>
          <w:szCs w:val="24"/>
        </w:rPr>
        <w:t xml:space="preserve">odel for </w:t>
      </w:r>
      <w:r w:rsidR="009360A1" w:rsidRPr="007541DB">
        <w:rPr>
          <w:rFonts w:asciiTheme="majorBidi" w:hAnsiTheme="majorBidi" w:cstheme="majorBidi"/>
          <w:sz w:val="24"/>
          <w:szCs w:val="24"/>
        </w:rPr>
        <w:t>predicting</w:t>
      </w:r>
      <w:r w:rsidR="00BF3BA5" w:rsidRPr="007541DB">
        <w:rPr>
          <w:rFonts w:asciiTheme="majorBidi" w:hAnsiTheme="majorBidi" w:cstheme="majorBidi"/>
          <w:sz w:val="24"/>
          <w:szCs w:val="24"/>
        </w:rPr>
        <w:t xml:space="preserve"> childhood FM, </w:t>
      </w:r>
      <w:r w:rsidR="009360A1" w:rsidRPr="007541DB">
        <w:rPr>
          <w:rFonts w:asciiTheme="majorBidi" w:hAnsiTheme="majorBidi" w:cstheme="majorBidi"/>
          <w:sz w:val="24"/>
          <w:szCs w:val="24"/>
        </w:rPr>
        <w:t>wh</w:t>
      </w:r>
      <w:r w:rsidR="002A4532" w:rsidRPr="007541DB">
        <w:rPr>
          <w:rFonts w:asciiTheme="majorBidi" w:hAnsiTheme="majorBidi" w:cstheme="majorBidi"/>
          <w:sz w:val="24"/>
          <w:szCs w:val="24"/>
        </w:rPr>
        <w:t xml:space="preserve">ich </w:t>
      </w:r>
      <w:r w:rsidR="00BF3BA5" w:rsidRPr="007541DB">
        <w:rPr>
          <w:rFonts w:asciiTheme="majorBidi" w:hAnsiTheme="majorBidi" w:cstheme="majorBidi"/>
          <w:sz w:val="24"/>
          <w:szCs w:val="24"/>
        </w:rPr>
        <w:t xml:space="preserve">could be estimated directly or indirectly (by </w:t>
      </w:r>
      <w:r w:rsidR="009360A1" w:rsidRPr="007541DB">
        <w:rPr>
          <w:rFonts w:asciiTheme="majorBidi" w:hAnsiTheme="majorBidi" w:cstheme="majorBidi"/>
          <w:sz w:val="24"/>
          <w:szCs w:val="24"/>
        </w:rPr>
        <w:t>predicting</w:t>
      </w:r>
      <w:r w:rsidR="00BF3BA5" w:rsidRPr="007541DB">
        <w:rPr>
          <w:rFonts w:asciiTheme="majorBidi" w:hAnsiTheme="majorBidi" w:cstheme="majorBidi"/>
          <w:sz w:val="24"/>
          <w:szCs w:val="24"/>
        </w:rPr>
        <w:t xml:space="preserve"> FFM from models and then subtra</w:t>
      </w:r>
      <w:r w:rsidR="009360A1" w:rsidRPr="007541DB">
        <w:rPr>
          <w:rFonts w:asciiTheme="majorBidi" w:hAnsiTheme="majorBidi" w:cstheme="majorBidi"/>
          <w:sz w:val="24"/>
          <w:szCs w:val="24"/>
        </w:rPr>
        <w:t xml:space="preserve">cting </w:t>
      </w:r>
      <w:r w:rsidR="006334D4" w:rsidRPr="007541DB">
        <w:rPr>
          <w:rFonts w:asciiTheme="majorBidi" w:hAnsiTheme="majorBidi" w:cstheme="majorBidi"/>
          <w:sz w:val="24"/>
          <w:szCs w:val="24"/>
        </w:rPr>
        <w:t xml:space="preserve">resulting estimates </w:t>
      </w:r>
      <w:r w:rsidRPr="007541DB">
        <w:rPr>
          <w:rFonts w:asciiTheme="majorBidi" w:hAnsiTheme="majorBidi" w:cstheme="majorBidi"/>
          <w:sz w:val="24"/>
          <w:szCs w:val="24"/>
        </w:rPr>
        <w:t xml:space="preserve">from </w:t>
      </w:r>
      <w:r w:rsidR="00613C45" w:rsidRPr="007541DB">
        <w:rPr>
          <w:rFonts w:asciiTheme="majorBidi" w:hAnsiTheme="majorBidi" w:cstheme="majorBidi"/>
          <w:sz w:val="24"/>
          <w:szCs w:val="24"/>
        </w:rPr>
        <w:t xml:space="preserve">known </w:t>
      </w:r>
      <w:r w:rsidRPr="007541DB">
        <w:rPr>
          <w:rFonts w:asciiTheme="majorBidi" w:hAnsiTheme="majorBidi" w:cstheme="majorBidi"/>
          <w:sz w:val="24"/>
          <w:szCs w:val="24"/>
        </w:rPr>
        <w:t>weight)</w:t>
      </w:r>
      <w:r w:rsidR="0075142E" w:rsidRPr="007541DB">
        <w:rPr>
          <w:rFonts w:asciiTheme="majorBidi" w:hAnsiTheme="majorBidi" w:cstheme="majorBidi"/>
          <w:sz w:val="24"/>
          <w:szCs w:val="24"/>
        </w:rPr>
        <w:t xml:space="preserve"> based on deuterium dilution measurements</w:t>
      </w:r>
      <w:r w:rsidRPr="007541DB">
        <w:rPr>
          <w:rFonts w:asciiTheme="majorBidi" w:hAnsiTheme="majorBidi" w:cstheme="majorBidi"/>
          <w:sz w:val="24"/>
          <w:szCs w:val="24"/>
        </w:rPr>
        <w:t>.</w:t>
      </w:r>
      <w:r w:rsidR="00BF3BA5" w:rsidRPr="007541DB">
        <w:rPr>
          <w:rFonts w:asciiTheme="majorBidi" w:hAnsiTheme="majorBidi" w:cstheme="majorBidi"/>
          <w:sz w:val="24"/>
          <w:szCs w:val="24"/>
        </w:rPr>
        <w:t xml:space="preserve"> </w:t>
      </w:r>
      <w:r w:rsidR="00A90A1B" w:rsidRPr="007541DB">
        <w:rPr>
          <w:rFonts w:asciiTheme="majorBidi" w:hAnsiTheme="majorBidi" w:cstheme="majorBidi"/>
          <w:sz w:val="24"/>
          <w:szCs w:val="24"/>
        </w:rPr>
        <w:t xml:space="preserve">We therefore first investigated </w:t>
      </w:r>
      <w:r w:rsidR="0075142E" w:rsidRPr="007541DB">
        <w:rPr>
          <w:rFonts w:asciiTheme="majorBidi" w:hAnsiTheme="majorBidi" w:cstheme="majorBidi"/>
          <w:sz w:val="24"/>
          <w:szCs w:val="24"/>
        </w:rPr>
        <w:t xml:space="preserve">the potential for </w:t>
      </w:r>
      <w:r w:rsidR="00A90A1B" w:rsidRPr="007541DB">
        <w:rPr>
          <w:rFonts w:asciiTheme="majorBidi" w:hAnsiTheme="majorBidi" w:cstheme="majorBidi"/>
          <w:sz w:val="24"/>
          <w:szCs w:val="24"/>
        </w:rPr>
        <w:t xml:space="preserve">modelling FM directly or </w:t>
      </w:r>
      <w:r w:rsidR="002A4532" w:rsidRPr="007541DB">
        <w:rPr>
          <w:rFonts w:asciiTheme="majorBidi" w:hAnsiTheme="majorBidi" w:cstheme="majorBidi"/>
          <w:sz w:val="24"/>
          <w:szCs w:val="24"/>
        </w:rPr>
        <w:t xml:space="preserve">indirectly </w:t>
      </w:r>
      <w:r w:rsidR="00A90A1B" w:rsidRPr="007541DB">
        <w:rPr>
          <w:rFonts w:asciiTheme="majorBidi" w:hAnsiTheme="majorBidi" w:cstheme="majorBidi"/>
          <w:sz w:val="24"/>
          <w:szCs w:val="24"/>
        </w:rPr>
        <w:t xml:space="preserve">by examining the distributions of FM and FFM in relation to height </w:t>
      </w:r>
      <w:r w:rsidR="00E1225C" w:rsidRPr="007541DB">
        <w:rPr>
          <w:rFonts w:asciiTheme="majorBidi" w:hAnsiTheme="majorBidi" w:cstheme="majorBidi"/>
          <w:sz w:val="24"/>
          <w:szCs w:val="24"/>
        </w:rPr>
        <w:t xml:space="preserve">(one of the strongest predictors of body composition) </w:t>
      </w:r>
      <w:r w:rsidR="00A90A1B" w:rsidRPr="007541DB">
        <w:rPr>
          <w:rFonts w:asciiTheme="majorBidi" w:hAnsiTheme="majorBidi" w:cstheme="majorBidi"/>
          <w:sz w:val="24"/>
          <w:szCs w:val="24"/>
        </w:rPr>
        <w:t xml:space="preserve">in boys and girls separately. This showed that a regression model for FFM </w:t>
      </w:r>
      <w:r w:rsidR="004115D4" w:rsidRPr="007541DB">
        <w:rPr>
          <w:rFonts w:asciiTheme="majorBidi" w:hAnsiTheme="majorBidi" w:cstheme="majorBidi"/>
          <w:sz w:val="24"/>
          <w:szCs w:val="24"/>
        </w:rPr>
        <w:t>better met the assumptions of linear regression</w:t>
      </w:r>
      <w:r w:rsidR="00A90A1B" w:rsidRPr="007541DB">
        <w:rPr>
          <w:rFonts w:asciiTheme="majorBidi" w:hAnsiTheme="majorBidi" w:cstheme="majorBidi"/>
          <w:sz w:val="24"/>
          <w:szCs w:val="24"/>
        </w:rPr>
        <w:t xml:space="preserve"> (</w:t>
      </w:r>
      <w:r w:rsidR="004115D4" w:rsidRPr="007541DB">
        <w:rPr>
          <w:rFonts w:asciiTheme="majorBidi" w:hAnsiTheme="majorBidi" w:cstheme="majorBidi"/>
          <w:sz w:val="24"/>
          <w:szCs w:val="24"/>
        </w:rPr>
        <w:t xml:space="preserve">more details in </w:t>
      </w:r>
      <w:r w:rsidR="00A90A1B" w:rsidRPr="007541DB">
        <w:rPr>
          <w:rFonts w:asciiTheme="majorBidi" w:hAnsiTheme="majorBidi" w:cstheme="majorBidi"/>
          <w:sz w:val="24"/>
          <w:szCs w:val="24"/>
        </w:rPr>
        <w:t>Appendix 1).</w:t>
      </w:r>
      <w:r w:rsidR="00183714" w:rsidRPr="007541DB">
        <w:rPr>
          <w:rFonts w:asciiTheme="majorBidi" w:hAnsiTheme="majorBidi" w:cstheme="majorBidi"/>
          <w:sz w:val="24"/>
          <w:szCs w:val="24"/>
        </w:rPr>
        <w:t xml:space="preserve"> </w:t>
      </w:r>
      <w:r w:rsidR="0075142E" w:rsidRPr="007541DB">
        <w:rPr>
          <w:rFonts w:asciiTheme="majorBidi" w:hAnsiTheme="majorBidi" w:cstheme="majorBidi"/>
          <w:sz w:val="24"/>
          <w:szCs w:val="24"/>
        </w:rPr>
        <w:t>T</w:t>
      </w:r>
      <w:r w:rsidR="00BF3BA5" w:rsidRPr="007541DB">
        <w:rPr>
          <w:rFonts w:asciiTheme="majorBidi" w:eastAsiaTheme="minorEastAsia" w:hAnsiTheme="majorBidi" w:cstheme="majorBidi"/>
          <w:sz w:val="24"/>
          <w:szCs w:val="24"/>
        </w:rPr>
        <w:t xml:space="preserve">he </w:t>
      </w:r>
      <w:r w:rsidR="00BF3BA5" w:rsidRPr="007541DB">
        <w:rPr>
          <w:rFonts w:asciiTheme="majorBidi" w:hAnsiTheme="majorBidi" w:cstheme="majorBidi"/>
          <w:sz w:val="24"/>
          <w:szCs w:val="24"/>
        </w:rPr>
        <w:t>distribution of FFM (</w:t>
      </w:r>
      <w:r w:rsidR="0075142E" w:rsidRPr="007541DB">
        <w:rPr>
          <w:rFonts w:asciiTheme="majorBidi" w:hAnsiTheme="majorBidi" w:cstheme="majorBidi"/>
          <w:sz w:val="24"/>
          <w:szCs w:val="24"/>
        </w:rPr>
        <w:t xml:space="preserve">both </w:t>
      </w:r>
      <w:r w:rsidR="00BF3BA5" w:rsidRPr="007541DB">
        <w:rPr>
          <w:rFonts w:asciiTheme="majorBidi" w:hAnsiTheme="majorBidi" w:cstheme="majorBidi"/>
          <w:sz w:val="24"/>
          <w:szCs w:val="24"/>
        </w:rPr>
        <w:t>in boys and girls</w:t>
      </w:r>
      <w:r w:rsidR="0075142E" w:rsidRPr="007541DB">
        <w:rPr>
          <w:rFonts w:asciiTheme="majorBidi" w:hAnsiTheme="majorBidi" w:cstheme="majorBidi"/>
          <w:sz w:val="24"/>
          <w:szCs w:val="24"/>
        </w:rPr>
        <w:t xml:space="preserve"> separately and combined</w:t>
      </w:r>
      <w:r w:rsidR="00BF3BA5" w:rsidRPr="007541DB">
        <w:rPr>
          <w:rFonts w:asciiTheme="majorBidi" w:hAnsiTheme="majorBidi" w:cstheme="majorBidi"/>
          <w:sz w:val="24"/>
          <w:szCs w:val="24"/>
        </w:rPr>
        <w:t xml:space="preserve">), was </w:t>
      </w:r>
      <w:r w:rsidR="00183714" w:rsidRPr="007541DB">
        <w:rPr>
          <w:rFonts w:asciiTheme="majorBidi" w:hAnsiTheme="majorBidi" w:cstheme="majorBidi"/>
          <w:sz w:val="24"/>
          <w:szCs w:val="24"/>
        </w:rPr>
        <w:t>positively</w:t>
      </w:r>
      <w:r w:rsidR="00BF3BA5" w:rsidRPr="007541DB">
        <w:rPr>
          <w:rFonts w:asciiTheme="majorBidi" w:hAnsiTheme="majorBidi" w:cstheme="majorBidi"/>
          <w:sz w:val="24"/>
          <w:szCs w:val="24"/>
        </w:rPr>
        <w:t xml:space="preserve"> skewed </w:t>
      </w:r>
      <w:r w:rsidR="004207FE" w:rsidRPr="007541DB">
        <w:rPr>
          <w:rFonts w:asciiTheme="majorBidi" w:hAnsiTheme="majorBidi" w:cstheme="majorBidi"/>
          <w:sz w:val="24"/>
          <w:szCs w:val="24"/>
        </w:rPr>
        <w:t>(</w:t>
      </w:r>
      <w:r w:rsidR="002C5B87" w:rsidRPr="007541DB">
        <w:rPr>
          <w:rFonts w:asciiTheme="majorBidi" w:hAnsiTheme="majorBidi" w:cstheme="majorBidi"/>
          <w:sz w:val="24"/>
          <w:szCs w:val="24"/>
        </w:rPr>
        <w:t xml:space="preserve">Supplementary </w:t>
      </w:r>
      <w:r w:rsidR="004207FE" w:rsidRPr="007541DB">
        <w:rPr>
          <w:rFonts w:asciiTheme="majorBidi" w:hAnsiTheme="majorBidi" w:cstheme="majorBidi"/>
          <w:sz w:val="24"/>
          <w:szCs w:val="24"/>
        </w:rPr>
        <w:t>Figure 1</w:t>
      </w:r>
      <w:r w:rsidR="00BF3BA5" w:rsidRPr="007541DB">
        <w:rPr>
          <w:rFonts w:asciiTheme="majorBidi" w:hAnsiTheme="majorBidi" w:cstheme="majorBidi"/>
          <w:sz w:val="24"/>
          <w:szCs w:val="24"/>
        </w:rPr>
        <w:t xml:space="preserve">) and showed increased heterogeneity with increases in height </w:t>
      </w:r>
      <w:r w:rsidR="00EE4A9D" w:rsidRPr="007541DB">
        <w:rPr>
          <w:rFonts w:asciiTheme="majorBidi" w:hAnsiTheme="majorBidi" w:cstheme="majorBidi"/>
          <w:sz w:val="24"/>
          <w:szCs w:val="24"/>
        </w:rPr>
        <w:t>and weight</w:t>
      </w:r>
      <w:r w:rsidR="00204BC5" w:rsidRPr="007541DB">
        <w:rPr>
          <w:rFonts w:asciiTheme="majorBidi" w:hAnsiTheme="majorBidi" w:cstheme="majorBidi"/>
          <w:sz w:val="24"/>
          <w:szCs w:val="24"/>
        </w:rPr>
        <w:t>.</w:t>
      </w:r>
      <w:r w:rsidR="00A15346" w:rsidRPr="007541DB">
        <w:rPr>
          <w:rFonts w:asciiTheme="majorBidi" w:hAnsiTheme="majorBidi" w:cstheme="majorBidi"/>
          <w:sz w:val="24"/>
          <w:szCs w:val="24"/>
        </w:rPr>
        <w:t xml:space="preserve"> </w:t>
      </w:r>
      <w:r w:rsidR="0075142E" w:rsidRPr="007541DB">
        <w:rPr>
          <w:rFonts w:asciiTheme="majorBidi" w:hAnsiTheme="majorBidi" w:cstheme="majorBidi"/>
          <w:sz w:val="24"/>
          <w:szCs w:val="24"/>
        </w:rPr>
        <w:t>FFM</w:t>
      </w:r>
      <w:r w:rsidR="00A15346" w:rsidRPr="007541DB">
        <w:rPr>
          <w:rFonts w:asciiTheme="majorBidi" w:hAnsiTheme="majorBidi" w:cstheme="majorBidi"/>
          <w:sz w:val="24"/>
          <w:szCs w:val="24"/>
        </w:rPr>
        <w:t>,</w:t>
      </w:r>
      <w:r w:rsidR="0075142E" w:rsidRPr="007541DB">
        <w:rPr>
          <w:rFonts w:asciiTheme="majorBidi" w:hAnsiTheme="majorBidi" w:cstheme="majorBidi"/>
          <w:sz w:val="24"/>
          <w:szCs w:val="24"/>
        </w:rPr>
        <w:t xml:space="preserve"> transformed using natural logarithms (ln </w:t>
      </w:r>
      <w:r w:rsidR="00BF3BA5" w:rsidRPr="007541DB">
        <w:rPr>
          <w:rFonts w:asciiTheme="majorBidi" w:hAnsiTheme="majorBidi" w:cstheme="majorBidi"/>
          <w:sz w:val="24"/>
          <w:szCs w:val="24"/>
        </w:rPr>
        <w:t>FFM</w:t>
      </w:r>
      <w:r w:rsidR="0075142E" w:rsidRPr="007541DB">
        <w:rPr>
          <w:rFonts w:asciiTheme="majorBidi" w:hAnsiTheme="majorBidi" w:cstheme="majorBidi"/>
          <w:sz w:val="24"/>
          <w:szCs w:val="24"/>
        </w:rPr>
        <w:t>)</w:t>
      </w:r>
      <w:r w:rsidR="00A15346" w:rsidRPr="007541DB">
        <w:rPr>
          <w:rFonts w:asciiTheme="majorBidi" w:hAnsiTheme="majorBidi" w:cstheme="majorBidi"/>
          <w:sz w:val="24"/>
          <w:szCs w:val="24"/>
        </w:rPr>
        <w:t xml:space="preserve">, was therefore </w:t>
      </w:r>
      <w:r w:rsidR="00BF3BA5" w:rsidRPr="007541DB">
        <w:rPr>
          <w:rFonts w:asciiTheme="majorBidi" w:hAnsiTheme="majorBidi" w:cstheme="majorBidi"/>
          <w:sz w:val="24"/>
          <w:szCs w:val="24"/>
        </w:rPr>
        <w:t>the outcome in the main analyses.</w:t>
      </w:r>
    </w:p>
    <w:p w14:paraId="3C76FA33" w14:textId="30EDBB30" w:rsidR="00370CA2" w:rsidRPr="007541DB" w:rsidRDefault="00DC0FD3" w:rsidP="00DF40E4">
      <w:pPr>
        <w:spacing w:after="0" w:line="480" w:lineRule="auto"/>
        <w:rPr>
          <w:rFonts w:asciiTheme="majorBidi" w:hAnsiTheme="majorBidi" w:cstheme="majorBidi"/>
          <w:b/>
          <w:bCs/>
          <w:sz w:val="24"/>
          <w:szCs w:val="24"/>
        </w:rPr>
      </w:pPr>
      <w:r w:rsidRPr="007541DB">
        <w:rPr>
          <w:rFonts w:asciiTheme="majorBidi" w:hAnsiTheme="majorBidi" w:cstheme="majorBidi"/>
          <w:b/>
          <w:bCs/>
          <w:sz w:val="24"/>
          <w:szCs w:val="24"/>
        </w:rPr>
        <w:t>Candidate predictors</w:t>
      </w:r>
    </w:p>
    <w:p w14:paraId="7B8A0764" w14:textId="29A7DDE7" w:rsidR="00A15346" w:rsidRPr="007541DB" w:rsidRDefault="0075142E" w:rsidP="007D1C92">
      <w:pPr>
        <w:spacing w:after="0" w:line="480" w:lineRule="auto"/>
        <w:rPr>
          <w:rFonts w:asciiTheme="majorBidi" w:hAnsiTheme="majorBidi" w:cstheme="majorBidi"/>
          <w:sz w:val="24"/>
          <w:szCs w:val="24"/>
        </w:rPr>
      </w:pPr>
      <w:r w:rsidRPr="007541DB">
        <w:rPr>
          <w:rFonts w:asciiTheme="majorBidi" w:hAnsiTheme="majorBidi" w:cstheme="majorBidi"/>
          <w:sz w:val="24"/>
          <w:szCs w:val="24"/>
        </w:rPr>
        <w:t>W</w:t>
      </w:r>
      <w:r w:rsidR="00C50D23" w:rsidRPr="007541DB">
        <w:rPr>
          <w:rFonts w:asciiTheme="majorBidi" w:hAnsiTheme="majorBidi" w:cstheme="majorBidi"/>
          <w:sz w:val="24"/>
          <w:szCs w:val="24"/>
        </w:rPr>
        <w:t xml:space="preserve">eight, </w:t>
      </w:r>
      <w:r w:rsidRPr="007541DB">
        <w:rPr>
          <w:rFonts w:asciiTheme="majorBidi" w:hAnsiTheme="majorBidi" w:cstheme="majorBidi"/>
          <w:sz w:val="24"/>
          <w:szCs w:val="24"/>
        </w:rPr>
        <w:t>h</w:t>
      </w:r>
      <w:r w:rsidR="00C50D23" w:rsidRPr="007541DB">
        <w:rPr>
          <w:rFonts w:asciiTheme="majorBidi" w:hAnsiTheme="majorBidi" w:cstheme="majorBidi"/>
          <w:sz w:val="24"/>
          <w:szCs w:val="24"/>
        </w:rPr>
        <w:t>eight</w:t>
      </w:r>
      <w:r w:rsidR="006A3135" w:rsidRPr="007541DB">
        <w:rPr>
          <w:rFonts w:asciiTheme="majorBidi" w:hAnsiTheme="majorBidi" w:cstheme="majorBidi"/>
          <w:sz w:val="24"/>
          <w:szCs w:val="24"/>
        </w:rPr>
        <w:t>,</w:t>
      </w:r>
      <w:r w:rsidR="00C50D23" w:rsidRPr="007541DB">
        <w:rPr>
          <w:rFonts w:asciiTheme="majorBidi" w:hAnsiTheme="majorBidi" w:cstheme="majorBidi"/>
          <w:sz w:val="24"/>
          <w:szCs w:val="24"/>
        </w:rPr>
        <w:t xml:space="preserve"> age</w:t>
      </w:r>
      <w:r w:rsidR="00C31E7E" w:rsidRPr="007541DB">
        <w:rPr>
          <w:rFonts w:asciiTheme="majorBidi" w:hAnsiTheme="majorBidi" w:cstheme="majorBidi"/>
          <w:sz w:val="24"/>
          <w:szCs w:val="24"/>
        </w:rPr>
        <w:t>,</w:t>
      </w:r>
      <w:r w:rsidR="00C50D23" w:rsidRPr="007541DB">
        <w:rPr>
          <w:rFonts w:asciiTheme="majorBidi" w:hAnsiTheme="majorBidi" w:cstheme="majorBidi"/>
          <w:sz w:val="24"/>
          <w:szCs w:val="24"/>
        </w:rPr>
        <w:t xml:space="preserve"> </w:t>
      </w:r>
      <w:r w:rsidR="00C31E7E" w:rsidRPr="007541DB">
        <w:rPr>
          <w:rFonts w:asciiTheme="majorBidi" w:hAnsiTheme="majorBidi" w:cstheme="majorBidi"/>
          <w:sz w:val="24"/>
          <w:szCs w:val="24"/>
        </w:rPr>
        <w:t xml:space="preserve">sex </w:t>
      </w:r>
      <w:r w:rsidR="006A3135" w:rsidRPr="007541DB">
        <w:rPr>
          <w:rFonts w:asciiTheme="majorBidi" w:hAnsiTheme="majorBidi" w:cstheme="majorBidi"/>
          <w:sz w:val="24"/>
          <w:szCs w:val="24"/>
        </w:rPr>
        <w:t xml:space="preserve">and ethnic group </w:t>
      </w:r>
      <w:r w:rsidR="00370CA2" w:rsidRPr="007541DB">
        <w:rPr>
          <w:rFonts w:asciiTheme="majorBidi" w:hAnsiTheme="majorBidi" w:cstheme="majorBidi"/>
          <w:sz w:val="24"/>
          <w:szCs w:val="24"/>
        </w:rPr>
        <w:t xml:space="preserve">were considered </w:t>
      </w:r>
      <w:r w:rsidR="00C50D23" w:rsidRPr="007541DB">
        <w:rPr>
          <w:rFonts w:asciiTheme="majorBidi" w:hAnsiTheme="majorBidi" w:cstheme="majorBidi"/>
          <w:sz w:val="24"/>
          <w:szCs w:val="24"/>
        </w:rPr>
        <w:t>as candidate predictors</w:t>
      </w:r>
      <w:r w:rsidR="00204BC5" w:rsidRPr="007541DB">
        <w:rPr>
          <w:rFonts w:asciiTheme="majorBidi" w:hAnsiTheme="majorBidi" w:cstheme="majorBidi"/>
          <w:sz w:val="24"/>
          <w:szCs w:val="24"/>
        </w:rPr>
        <w:t xml:space="preserve"> (variables)</w:t>
      </w:r>
      <w:r w:rsidR="00C50D23" w:rsidRPr="007541DB">
        <w:rPr>
          <w:rFonts w:asciiTheme="majorBidi" w:hAnsiTheme="majorBidi" w:cstheme="majorBidi"/>
          <w:sz w:val="24"/>
          <w:szCs w:val="24"/>
        </w:rPr>
        <w:t xml:space="preserve"> </w:t>
      </w:r>
      <w:r w:rsidR="00370CA2" w:rsidRPr="007541DB">
        <w:rPr>
          <w:rFonts w:asciiTheme="majorBidi" w:hAnsiTheme="majorBidi" w:cstheme="majorBidi"/>
          <w:sz w:val="24"/>
          <w:szCs w:val="24"/>
        </w:rPr>
        <w:t>in the model development stage</w:t>
      </w:r>
      <w:r w:rsidR="009C0D68" w:rsidRPr="007541DB">
        <w:rPr>
          <w:rFonts w:asciiTheme="majorBidi" w:hAnsiTheme="majorBidi" w:cstheme="majorBidi"/>
          <w:sz w:val="24"/>
          <w:szCs w:val="24"/>
        </w:rPr>
        <w:t>.</w:t>
      </w:r>
      <w:r w:rsidR="007202EA" w:rsidRPr="007541DB">
        <w:rPr>
          <w:rFonts w:asciiTheme="majorBidi" w:hAnsiTheme="majorBidi" w:cstheme="majorBidi"/>
          <w:sz w:val="24"/>
          <w:szCs w:val="24"/>
        </w:rPr>
        <w:t xml:space="preserve"> </w:t>
      </w:r>
      <w:r w:rsidR="00DC0FD3" w:rsidRPr="007541DB">
        <w:rPr>
          <w:rFonts w:asciiTheme="majorBidi" w:hAnsiTheme="majorBidi" w:cstheme="majorBidi"/>
          <w:sz w:val="24"/>
          <w:szCs w:val="24"/>
        </w:rPr>
        <w:t>Our derivation data</w:t>
      </w:r>
      <w:r w:rsidR="00566477" w:rsidRPr="007541DB">
        <w:rPr>
          <w:rFonts w:asciiTheme="majorBidi" w:hAnsiTheme="majorBidi" w:cstheme="majorBidi"/>
          <w:sz w:val="24"/>
          <w:szCs w:val="24"/>
        </w:rPr>
        <w:t xml:space="preserve">, once restricted to </w:t>
      </w:r>
      <w:r w:rsidR="00761284" w:rsidRPr="007541DB">
        <w:rPr>
          <w:rFonts w:asciiTheme="majorBidi" w:hAnsiTheme="majorBidi" w:cstheme="majorBidi"/>
          <w:sz w:val="24"/>
          <w:szCs w:val="24"/>
        </w:rPr>
        <w:t xml:space="preserve">those </w:t>
      </w:r>
      <w:r w:rsidR="00566477" w:rsidRPr="007541DB">
        <w:rPr>
          <w:rFonts w:asciiTheme="majorBidi" w:hAnsiTheme="majorBidi" w:cstheme="majorBidi"/>
          <w:sz w:val="24"/>
          <w:szCs w:val="24"/>
        </w:rPr>
        <w:t>individuals with</w:t>
      </w:r>
      <w:r w:rsidR="00DC0FD3" w:rsidRPr="007541DB">
        <w:rPr>
          <w:rFonts w:asciiTheme="majorBidi" w:hAnsiTheme="majorBidi" w:cstheme="majorBidi"/>
          <w:sz w:val="24"/>
          <w:szCs w:val="24"/>
        </w:rPr>
        <w:t xml:space="preserve"> </w:t>
      </w:r>
      <w:r w:rsidR="0066041C" w:rsidRPr="007541DB">
        <w:rPr>
          <w:rFonts w:asciiTheme="majorBidi" w:hAnsiTheme="majorBidi" w:cstheme="majorBidi"/>
          <w:sz w:val="24"/>
          <w:szCs w:val="24"/>
        </w:rPr>
        <w:t>FFM</w:t>
      </w:r>
      <w:r w:rsidR="00792553" w:rsidRPr="007541DB">
        <w:rPr>
          <w:rFonts w:asciiTheme="majorBidi" w:hAnsiTheme="majorBidi" w:cstheme="majorBidi"/>
          <w:sz w:val="24"/>
          <w:szCs w:val="24"/>
        </w:rPr>
        <w:t xml:space="preserve"> or FM</w:t>
      </w:r>
      <w:r w:rsidR="00CA2438" w:rsidRPr="007541DB">
        <w:rPr>
          <w:rFonts w:asciiTheme="majorBidi" w:hAnsiTheme="majorBidi" w:cstheme="majorBidi"/>
          <w:sz w:val="24"/>
          <w:szCs w:val="24"/>
        </w:rPr>
        <w:t xml:space="preserve"> </w:t>
      </w:r>
      <w:r w:rsidR="00566477" w:rsidRPr="007541DB">
        <w:rPr>
          <w:rFonts w:asciiTheme="majorBidi" w:hAnsiTheme="majorBidi" w:cstheme="majorBidi"/>
          <w:sz w:val="24"/>
          <w:szCs w:val="24"/>
        </w:rPr>
        <w:t xml:space="preserve">assessment, had no missing data </w:t>
      </w:r>
      <w:r w:rsidR="00DC0FD3" w:rsidRPr="007541DB">
        <w:rPr>
          <w:rFonts w:asciiTheme="majorBidi" w:hAnsiTheme="majorBidi" w:cstheme="majorBidi"/>
          <w:sz w:val="24"/>
          <w:szCs w:val="24"/>
        </w:rPr>
        <w:t xml:space="preserve">on any of the candidate predictors mentioned. </w:t>
      </w:r>
      <w:r w:rsidR="00DC2D3B" w:rsidRPr="007541DB">
        <w:rPr>
          <w:rFonts w:asciiTheme="majorBidi" w:hAnsiTheme="majorBidi" w:cstheme="majorBidi"/>
          <w:sz w:val="24"/>
          <w:szCs w:val="24"/>
        </w:rPr>
        <w:lastRenderedPageBreak/>
        <w:t>The</w:t>
      </w:r>
      <w:r w:rsidR="000C5B44" w:rsidRPr="007541DB">
        <w:rPr>
          <w:rFonts w:asciiTheme="majorBidi" w:hAnsiTheme="majorBidi" w:cstheme="majorBidi"/>
          <w:sz w:val="24"/>
          <w:szCs w:val="24"/>
        </w:rPr>
        <w:t xml:space="preserve"> large sample size</w:t>
      </w:r>
      <w:r w:rsidR="00DC0FD3" w:rsidRPr="007541DB">
        <w:rPr>
          <w:rFonts w:asciiTheme="majorBidi" w:hAnsiTheme="majorBidi" w:cstheme="majorBidi"/>
          <w:sz w:val="24"/>
          <w:szCs w:val="24"/>
        </w:rPr>
        <w:t xml:space="preserve"> of </w:t>
      </w:r>
      <w:r w:rsidR="00FB663F" w:rsidRPr="007541DB">
        <w:rPr>
          <w:rFonts w:asciiTheme="majorBidi" w:hAnsiTheme="majorBidi" w:cstheme="majorBidi"/>
          <w:sz w:val="24"/>
          <w:szCs w:val="24"/>
        </w:rPr>
        <w:t>2375</w:t>
      </w:r>
      <w:r w:rsidR="00DC0FD3" w:rsidRPr="007541DB">
        <w:rPr>
          <w:rFonts w:asciiTheme="majorBidi" w:hAnsiTheme="majorBidi" w:cstheme="majorBidi"/>
          <w:sz w:val="24"/>
          <w:szCs w:val="24"/>
        </w:rPr>
        <w:t xml:space="preserve"> subjects</w:t>
      </w:r>
      <w:r w:rsidR="00DC2D3B" w:rsidRPr="007541DB">
        <w:rPr>
          <w:rFonts w:asciiTheme="majorBidi" w:hAnsiTheme="majorBidi" w:cstheme="majorBidi"/>
          <w:sz w:val="24"/>
          <w:szCs w:val="24"/>
        </w:rPr>
        <w:t xml:space="preserve"> meant</w:t>
      </w:r>
      <w:r w:rsidR="000C5B44" w:rsidRPr="007541DB">
        <w:rPr>
          <w:rFonts w:asciiTheme="majorBidi" w:hAnsiTheme="majorBidi" w:cstheme="majorBidi"/>
          <w:sz w:val="24"/>
          <w:szCs w:val="24"/>
        </w:rPr>
        <w:t xml:space="preserve"> </w:t>
      </w:r>
      <w:r w:rsidR="00802421" w:rsidRPr="007541DB">
        <w:rPr>
          <w:rFonts w:asciiTheme="majorBidi" w:hAnsiTheme="majorBidi" w:cstheme="majorBidi"/>
          <w:sz w:val="24"/>
          <w:szCs w:val="24"/>
        </w:rPr>
        <w:t xml:space="preserve">that </w:t>
      </w:r>
      <w:r w:rsidR="000C5B44" w:rsidRPr="007541DB">
        <w:rPr>
          <w:rFonts w:asciiTheme="majorBidi" w:hAnsiTheme="majorBidi" w:cstheme="majorBidi"/>
          <w:sz w:val="24"/>
          <w:szCs w:val="24"/>
        </w:rPr>
        <w:t>the number of candidate predictors</w:t>
      </w:r>
      <w:r w:rsidR="00D722F6" w:rsidRPr="007541DB">
        <w:rPr>
          <w:rFonts w:asciiTheme="majorBidi" w:hAnsiTheme="majorBidi" w:cstheme="majorBidi"/>
          <w:sz w:val="24"/>
          <w:szCs w:val="24"/>
        </w:rPr>
        <w:t xml:space="preserve"> being considered (</w:t>
      </w:r>
      <w:r w:rsidR="000E6741" w:rsidRPr="007541DB">
        <w:rPr>
          <w:rFonts w:asciiTheme="majorBidi" w:hAnsiTheme="majorBidi" w:cstheme="majorBidi"/>
          <w:sz w:val="24"/>
          <w:szCs w:val="24"/>
        </w:rPr>
        <w:t xml:space="preserve">along with </w:t>
      </w:r>
      <w:r w:rsidR="000C5B44" w:rsidRPr="007541DB">
        <w:rPr>
          <w:rFonts w:asciiTheme="majorBidi" w:hAnsiTheme="majorBidi" w:cstheme="majorBidi"/>
          <w:sz w:val="24"/>
          <w:szCs w:val="24"/>
        </w:rPr>
        <w:t>non-linear terms</w:t>
      </w:r>
      <w:r w:rsidR="00D722F6" w:rsidRPr="007541DB">
        <w:rPr>
          <w:rFonts w:asciiTheme="majorBidi" w:hAnsiTheme="majorBidi" w:cstheme="majorBidi"/>
          <w:sz w:val="24"/>
          <w:szCs w:val="24"/>
        </w:rPr>
        <w:t>)</w:t>
      </w:r>
      <w:r w:rsidR="007D2860" w:rsidRPr="007541DB">
        <w:rPr>
          <w:rFonts w:asciiTheme="majorBidi" w:hAnsiTheme="majorBidi" w:cstheme="majorBidi"/>
          <w:sz w:val="24"/>
          <w:szCs w:val="24"/>
        </w:rPr>
        <w:t>,</w:t>
      </w:r>
      <w:r w:rsidR="000C5B44" w:rsidRPr="007541DB">
        <w:rPr>
          <w:rFonts w:asciiTheme="majorBidi" w:hAnsiTheme="majorBidi" w:cstheme="majorBidi"/>
          <w:sz w:val="24"/>
          <w:szCs w:val="24"/>
        </w:rPr>
        <w:t xml:space="preserve"> </w:t>
      </w:r>
      <w:r w:rsidR="009E0199" w:rsidRPr="007541DB">
        <w:rPr>
          <w:rFonts w:asciiTheme="majorBidi" w:hAnsiTheme="majorBidi" w:cstheme="majorBidi"/>
          <w:sz w:val="24"/>
          <w:szCs w:val="24"/>
        </w:rPr>
        <w:t xml:space="preserve">far </w:t>
      </w:r>
      <w:r w:rsidR="00135052" w:rsidRPr="007541DB">
        <w:rPr>
          <w:rFonts w:asciiTheme="majorBidi" w:hAnsiTheme="majorBidi" w:cstheme="majorBidi"/>
          <w:sz w:val="24"/>
          <w:szCs w:val="24"/>
        </w:rPr>
        <w:t xml:space="preserve">exceeded both </w:t>
      </w:r>
      <w:r w:rsidR="000C5B44" w:rsidRPr="007541DB">
        <w:rPr>
          <w:rFonts w:asciiTheme="majorBidi" w:hAnsiTheme="majorBidi" w:cstheme="majorBidi"/>
          <w:sz w:val="24"/>
          <w:szCs w:val="24"/>
        </w:rPr>
        <w:t xml:space="preserve">the </w:t>
      </w:r>
      <w:r w:rsidR="00DC0FD3" w:rsidRPr="007541DB">
        <w:rPr>
          <w:rFonts w:asciiTheme="majorBidi" w:hAnsiTheme="majorBidi" w:cstheme="majorBidi"/>
          <w:sz w:val="24"/>
          <w:szCs w:val="24"/>
        </w:rPr>
        <w:t>minimum</w:t>
      </w:r>
      <w:r w:rsidR="000C5B44" w:rsidRPr="007541DB">
        <w:rPr>
          <w:rFonts w:asciiTheme="majorBidi" w:hAnsiTheme="majorBidi" w:cstheme="majorBidi"/>
          <w:sz w:val="24"/>
          <w:szCs w:val="24"/>
        </w:rPr>
        <w:t xml:space="preserve"> ‘10 subjects per can</w:t>
      </w:r>
      <w:r w:rsidR="007202EA" w:rsidRPr="007541DB">
        <w:rPr>
          <w:rFonts w:asciiTheme="majorBidi" w:hAnsiTheme="majorBidi" w:cstheme="majorBidi"/>
          <w:sz w:val="24"/>
          <w:szCs w:val="24"/>
        </w:rPr>
        <w:t xml:space="preserve">didate predictor’ </w:t>
      </w:r>
      <w:r w:rsidR="00DC0FD3" w:rsidRPr="007541DB">
        <w:rPr>
          <w:rFonts w:asciiTheme="majorBidi" w:hAnsiTheme="majorBidi" w:cstheme="majorBidi"/>
          <w:sz w:val="24"/>
          <w:szCs w:val="24"/>
        </w:rPr>
        <w:t>rule of thumb</w:t>
      </w:r>
      <w:r w:rsidR="00011979" w:rsidRPr="007541DB">
        <w:rPr>
          <w:rFonts w:asciiTheme="majorBidi" w:hAnsiTheme="majorBidi" w:cstheme="majorBidi"/>
          <w:sz w:val="24"/>
          <w:szCs w:val="24"/>
        </w:rPr>
        <w:t>,</w:t>
      </w:r>
      <w:r w:rsidR="007202EA" w:rsidRPr="007541DB">
        <w:rPr>
          <w:rFonts w:asciiTheme="majorBidi" w:hAnsiTheme="majorBidi" w:cstheme="majorBidi"/>
          <w:sz w:val="24"/>
          <w:szCs w:val="24"/>
        </w:rPr>
        <w:fldChar w:fldCharType="begin"/>
      </w:r>
      <w:r w:rsidR="007D1C92">
        <w:rPr>
          <w:rFonts w:asciiTheme="majorBidi" w:hAnsiTheme="majorBidi" w:cstheme="majorBidi"/>
          <w:sz w:val="24"/>
          <w:szCs w:val="24"/>
        </w:rPr>
        <w:instrText xml:space="preserve"> ADDIN EN.CITE &lt;EndNote&gt;&lt;Cite&gt;&lt;Author&gt;Harrell&lt;/Author&gt;&lt;Year&gt;1984&lt;/Year&gt;&lt;RecNum&gt;835&lt;/RecNum&gt;&lt;DisplayText&gt;&lt;style face="superscript"&gt;30&lt;/style&gt;&lt;/DisplayText&gt;&lt;record&gt;&lt;rec-number&gt;835&lt;/rec-number&gt;&lt;foreign-keys&gt;&lt;key app="EN" db-id="29a0p9e2uxpevnerxa7ve9so2wp0seft05pt" timestamp="1542967719"&gt;835&lt;/key&gt;&lt;/foreign-keys&gt;&lt;ref-type name="Journal Article"&gt;17&lt;/ref-type&gt;&lt;contributors&gt;&lt;authors&gt;&lt;author&gt;Harrell, Frank E.&lt;/author&gt;&lt;author&gt;Lee, Kerry L.&lt;/author&gt;&lt;author&gt;Califf, Robert M.&lt;/author&gt;&lt;author&gt;Pryor, David B.&lt;/author&gt;&lt;author&gt;Rosati, Robert A.&lt;/author&gt;&lt;/authors&gt;&lt;/contributors&gt;&lt;titles&gt;&lt;title&gt;Regression modelling strategies for improved prognostic prediction&lt;/title&gt;&lt;secondary-title&gt;Statistics in Medicine&lt;/secondary-title&gt;&lt;/titles&gt;&lt;periodical&gt;&lt;full-title&gt;Statistics in Medicine&lt;/full-title&gt;&lt;/periodical&gt;&lt;pages&gt;143-152&lt;/pages&gt;&lt;volume&gt;3&lt;/volume&gt;&lt;number&gt;2&lt;/number&gt;&lt;dates&gt;&lt;year&gt;1984&lt;/year&gt;&lt;/dates&gt;&lt;urls&gt;&lt;related-urls&gt;&lt;url&gt;https://onlinelibrary.wiley.com/doi/abs/10.1002/sim.4780030207&lt;/url&gt;&lt;/related-urls&gt;&lt;/urls&gt;&lt;electronic-resource-num&gt;10.1002/sim.4780030207&lt;/electronic-resource-num&gt;&lt;/record&gt;&lt;/Cite&gt;&lt;/EndNote&gt;</w:instrText>
      </w:r>
      <w:r w:rsidR="007202EA" w:rsidRPr="007541DB">
        <w:rPr>
          <w:rFonts w:asciiTheme="majorBidi" w:hAnsiTheme="majorBidi" w:cstheme="majorBidi"/>
          <w:sz w:val="24"/>
          <w:szCs w:val="24"/>
        </w:rPr>
        <w:fldChar w:fldCharType="separate"/>
      </w:r>
      <w:r w:rsidR="00716AD5" w:rsidRPr="007541DB">
        <w:rPr>
          <w:rFonts w:asciiTheme="majorBidi" w:hAnsiTheme="majorBidi" w:cstheme="majorBidi"/>
          <w:noProof/>
          <w:sz w:val="24"/>
          <w:szCs w:val="24"/>
          <w:vertAlign w:val="superscript"/>
        </w:rPr>
        <w:t>30</w:t>
      </w:r>
      <w:r w:rsidR="007202EA" w:rsidRPr="007541DB">
        <w:rPr>
          <w:rFonts w:asciiTheme="majorBidi" w:hAnsiTheme="majorBidi" w:cstheme="majorBidi"/>
          <w:sz w:val="24"/>
          <w:szCs w:val="24"/>
        </w:rPr>
        <w:fldChar w:fldCharType="end"/>
      </w:r>
      <w:r w:rsidR="00A15346" w:rsidRPr="007541DB">
        <w:rPr>
          <w:rFonts w:asciiTheme="majorBidi" w:hAnsiTheme="majorBidi" w:cstheme="majorBidi"/>
          <w:sz w:val="24"/>
          <w:szCs w:val="24"/>
        </w:rPr>
        <w:t xml:space="preserve"> </w:t>
      </w:r>
      <w:r w:rsidR="00011979" w:rsidRPr="007541DB">
        <w:rPr>
          <w:rFonts w:asciiTheme="majorBidi" w:hAnsiTheme="majorBidi" w:cstheme="majorBidi"/>
          <w:sz w:val="24"/>
          <w:szCs w:val="24"/>
        </w:rPr>
        <w:t>and the minimum sample size requirements for prediction models proposed by Riley et al</w:t>
      </w:r>
      <w:r w:rsidR="00BD7BF4" w:rsidRPr="007541DB">
        <w:rPr>
          <w:rFonts w:asciiTheme="majorBidi" w:hAnsiTheme="majorBidi" w:cstheme="majorBidi"/>
          <w:sz w:val="24"/>
          <w:szCs w:val="24"/>
        </w:rPr>
        <w:t xml:space="preserve">. </w:t>
      </w:r>
      <w:r w:rsidR="00BD7BF4" w:rsidRPr="007541DB">
        <w:rPr>
          <w:rFonts w:asciiTheme="majorBidi" w:hAnsiTheme="majorBidi" w:cstheme="majorBidi"/>
          <w:sz w:val="24"/>
          <w:szCs w:val="24"/>
        </w:rPr>
        <w:fldChar w:fldCharType="begin"/>
      </w:r>
      <w:r w:rsidR="00716AD5" w:rsidRPr="007541DB">
        <w:rPr>
          <w:rFonts w:asciiTheme="majorBidi" w:hAnsiTheme="majorBidi" w:cstheme="majorBidi"/>
          <w:sz w:val="24"/>
          <w:szCs w:val="24"/>
        </w:rPr>
        <w:instrText xml:space="preserve"> ADDIN EN.CITE &lt;EndNote&gt;&lt;Cite&gt;&lt;Author&gt;Riley&lt;/Author&gt;&lt;Year&gt;2018&lt;/Year&gt;&lt;RecNum&gt;845&lt;/RecNum&gt;&lt;DisplayText&gt;&lt;style face="superscript"&gt;31&lt;/style&gt;&lt;/DisplayText&gt;&lt;record&gt;&lt;rec-number&gt;845&lt;/rec-number&gt;&lt;foreign-keys&gt;&lt;key app="EN" db-id="29a0p9e2uxpevnerxa7ve9so2wp0seft05pt" timestamp="1548067011"&gt;845&lt;/key&gt;&lt;/foreign-keys&gt;&lt;ref-type name="Journal Article"&gt;17&lt;/ref-type&gt;&lt;contributors&gt;&lt;authors&gt;&lt;author&gt;Riley, R. D.&lt;/author&gt;&lt;author&gt;Snell, K. I. E.&lt;/author&gt;&lt;author&gt;Ensor, J.&lt;/author&gt;&lt;author&gt;Burke, D. L.&lt;/author&gt;&lt;author&gt;Harrell, F. E., Jr.&lt;/author&gt;&lt;author&gt;Moons, K. G. M.&lt;/author&gt;&lt;author&gt;Collins, G. S.&lt;/author&gt;&lt;/authors&gt;&lt;/contributors&gt;&lt;auth-address&gt;Centre for Prognosis Research, Research Institute for Primary Care and Health Sciences, Keele University, Keele, UK.&amp;#xD;Department of Biostatistics, Vanderbilt University School of Medicine, Nashville, TN.&amp;#xD;Julius Center for Health Sciences and Primary Care, University Medical Center Utrecht, Utrecht, The Netherlands.&amp;#xD;Centre for Statistics in Medicine, Nuffield Department of Orthopaedics, Rheumatology and Musculoskeletal Sciences, University of Oxford, Oxford, UK.&lt;/auth-address&gt;&lt;titles&gt;&lt;title&gt;Minimum sample size for developing a multivariable prediction model: Part I - Continuous outcomes&lt;/title&gt;&lt;secondary-title&gt;Stat Med&lt;/secondary-title&gt;&lt;alt-title&gt;Statistics in medicine&lt;/alt-title&gt;&lt;/titles&gt;&lt;alt-periodical&gt;&lt;full-title&gt;Statistics in Medicine&lt;/full-title&gt;&lt;/alt-periodical&gt;&lt;edition&gt;2018/10/23&lt;/edition&gt;&lt;keywords&gt;&lt;keyword&gt;R-squared&lt;/keyword&gt;&lt;keyword&gt;continuous outcome&lt;/keyword&gt;&lt;keyword&gt;linear regression&lt;/keyword&gt;&lt;keyword&gt;minimum sample size&lt;/keyword&gt;&lt;keyword&gt;multivariable prediction model&lt;/keyword&gt;&lt;/keywords&gt;&lt;dates&gt;&lt;year&gt;2018&lt;/year&gt;&lt;pub-dates&gt;&lt;date&gt;Oct 22&lt;/date&gt;&lt;/pub-dates&gt;&lt;/dates&gt;&lt;isbn&gt;0277-6715&lt;/isbn&gt;&lt;accession-num&gt;30347470&lt;/accession-num&gt;&lt;urls&gt;&lt;/urls&gt;&lt;electronic-resource-num&gt;10.1002/sim.7993&lt;/electronic-resource-num&gt;&lt;remote-database-provider&gt;NLM&lt;/remote-database-provider&gt;&lt;language&gt;eng&lt;/language&gt;&lt;/record&gt;&lt;/Cite&gt;&lt;/EndNote&gt;</w:instrText>
      </w:r>
      <w:r w:rsidR="00BD7BF4" w:rsidRPr="007541DB">
        <w:rPr>
          <w:rFonts w:asciiTheme="majorBidi" w:hAnsiTheme="majorBidi" w:cstheme="majorBidi"/>
          <w:sz w:val="24"/>
          <w:szCs w:val="24"/>
        </w:rPr>
        <w:fldChar w:fldCharType="separate"/>
      </w:r>
      <w:r w:rsidR="00716AD5" w:rsidRPr="007541DB">
        <w:rPr>
          <w:rFonts w:asciiTheme="majorBidi" w:hAnsiTheme="majorBidi" w:cstheme="majorBidi"/>
          <w:noProof/>
          <w:sz w:val="24"/>
          <w:szCs w:val="24"/>
          <w:vertAlign w:val="superscript"/>
        </w:rPr>
        <w:t>31</w:t>
      </w:r>
      <w:r w:rsidR="00BD7BF4" w:rsidRPr="007541DB">
        <w:rPr>
          <w:rFonts w:asciiTheme="majorBidi" w:hAnsiTheme="majorBidi" w:cstheme="majorBidi"/>
          <w:sz w:val="24"/>
          <w:szCs w:val="24"/>
        </w:rPr>
        <w:fldChar w:fldCharType="end"/>
      </w:r>
      <w:r w:rsidR="00011979" w:rsidRPr="007541DB">
        <w:rPr>
          <w:rFonts w:asciiTheme="majorBidi" w:hAnsiTheme="majorBidi" w:cstheme="majorBidi"/>
          <w:sz w:val="24"/>
          <w:szCs w:val="24"/>
        </w:rPr>
        <w:t xml:space="preserve"> </w:t>
      </w:r>
      <w:r w:rsidR="00A15346" w:rsidRPr="007541DB">
        <w:rPr>
          <w:rFonts w:asciiTheme="majorBidi" w:hAnsiTheme="majorBidi" w:cstheme="majorBidi"/>
          <w:sz w:val="24"/>
          <w:szCs w:val="24"/>
        </w:rPr>
        <w:t xml:space="preserve">Ethnicity was based </w:t>
      </w:r>
      <w:r w:rsidR="00802421" w:rsidRPr="007541DB">
        <w:rPr>
          <w:rFonts w:asciiTheme="majorBidi" w:hAnsiTheme="majorBidi" w:cstheme="majorBidi"/>
          <w:sz w:val="24"/>
          <w:szCs w:val="24"/>
        </w:rPr>
        <w:t xml:space="preserve">on </w:t>
      </w:r>
      <w:r w:rsidR="00A15346" w:rsidRPr="007541DB">
        <w:rPr>
          <w:rFonts w:asciiTheme="majorBidi" w:hAnsiTheme="majorBidi" w:cstheme="majorBidi"/>
          <w:sz w:val="24"/>
          <w:szCs w:val="24"/>
        </w:rPr>
        <w:t>self-reported parental information on parental ethnicity. For the present analyses, child ethnicity was categorized as ‘White’ (of European origin), ‘Black’ (including</w:t>
      </w:r>
      <w:r w:rsidR="00511809" w:rsidRPr="007541DB">
        <w:rPr>
          <w:rFonts w:asciiTheme="majorBidi" w:hAnsiTheme="majorBidi" w:cstheme="majorBidi"/>
          <w:sz w:val="24"/>
          <w:szCs w:val="24"/>
        </w:rPr>
        <w:t xml:space="preserve"> </w:t>
      </w:r>
      <w:r w:rsidR="00A15346" w:rsidRPr="007541DB">
        <w:rPr>
          <w:rFonts w:asciiTheme="majorBidi" w:hAnsiTheme="majorBidi" w:cstheme="majorBidi"/>
          <w:sz w:val="24"/>
          <w:szCs w:val="24"/>
        </w:rPr>
        <w:t>black</w:t>
      </w:r>
      <w:r w:rsidR="00135052" w:rsidRPr="007541DB">
        <w:rPr>
          <w:rFonts w:asciiTheme="majorBidi" w:hAnsiTheme="majorBidi" w:cstheme="majorBidi"/>
          <w:sz w:val="24"/>
          <w:szCs w:val="24"/>
        </w:rPr>
        <w:t xml:space="preserve"> children of</w:t>
      </w:r>
      <w:r w:rsidR="00511809" w:rsidRPr="007541DB">
        <w:rPr>
          <w:rFonts w:asciiTheme="majorBidi" w:hAnsiTheme="majorBidi" w:cstheme="majorBidi"/>
          <w:sz w:val="24"/>
          <w:szCs w:val="24"/>
        </w:rPr>
        <w:t xml:space="preserve"> </w:t>
      </w:r>
      <w:r w:rsidR="00A15346" w:rsidRPr="007541DB">
        <w:rPr>
          <w:rFonts w:asciiTheme="majorBidi" w:hAnsiTheme="majorBidi" w:cstheme="majorBidi"/>
          <w:sz w:val="24"/>
          <w:szCs w:val="24"/>
        </w:rPr>
        <w:t>African</w:t>
      </w:r>
      <w:r w:rsidR="00135052" w:rsidRPr="007541DB">
        <w:rPr>
          <w:rFonts w:asciiTheme="majorBidi" w:hAnsiTheme="majorBidi" w:cstheme="majorBidi"/>
          <w:sz w:val="24"/>
          <w:szCs w:val="24"/>
        </w:rPr>
        <w:t xml:space="preserve"> and</w:t>
      </w:r>
      <w:r w:rsidR="00A15346" w:rsidRPr="007541DB">
        <w:rPr>
          <w:rFonts w:asciiTheme="majorBidi" w:hAnsiTheme="majorBidi" w:cstheme="majorBidi"/>
          <w:sz w:val="24"/>
          <w:szCs w:val="24"/>
        </w:rPr>
        <w:t xml:space="preserve"> Caribbean descent), ‘South Asian’ (including </w:t>
      </w:r>
      <w:r w:rsidR="00135052" w:rsidRPr="007541DB">
        <w:rPr>
          <w:rFonts w:asciiTheme="majorBidi" w:hAnsiTheme="majorBidi" w:cstheme="majorBidi"/>
          <w:sz w:val="24"/>
          <w:szCs w:val="24"/>
        </w:rPr>
        <w:t xml:space="preserve">children of </w:t>
      </w:r>
      <w:r w:rsidR="00A15346" w:rsidRPr="007541DB">
        <w:rPr>
          <w:rFonts w:asciiTheme="majorBidi" w:hAnsiTheme="majorBidi" w:cstheme="majorBidi"/>
          <w:sz w:val="24"/>
          <w:szCs w:val="24"/>
        </w:rPr>
        <w:t xml:space="preserve">Indian, Pakistani, Bangladeshi and Sri Lankan descent), `Other Asian’ (predominantly those of </w:t>
      </w:r>
      <w:r w:rsidR="00135052" w:rsidRPr="007541DB">
        <w:rPr>
          <w:rFonts w:asciiTheme="majorBidi" w:hAnsiTheme="majorBidi" w:cstheme="majorBidi"/>
          <w:sz w:val="24"/>
          <w:szCs w:val="24"/>
        </w:rPr>
        <w:t xml:space="preserve">East </w:t>
      </w:r>
      <w:r w:rsidR="00A15346" w:rsidRPr="007541DB">
        <w:rPr>
          <w:rFonts w:asciiTheme="majorBidi" w:hAnsiTheme="majorBidi" w:cstheme="majorBidi"/>
          <w:sz w:val="24"/>
          <w:szCs w:val="24"/>
        </w:rPr>
        <w:t>Asian orig</w:t>
      </w:r>
      <w:r w:rsidR="001070F9" w:rsidRPr="007541DB">
        <w:rPr>
          <w:rFonts w:asciiTheme="majorBidi" w:hAnsiTheme="majorBidi" w:cstheme="majorBidi"/>
          <w:sz w:val="24"/>
          <w:szCs w:val="24"/>
        </w:rPr>
        <w:t>ins) and</w:t>
      </w:r>
      <w:r w:rsidR="00A15346" w:rsidRPr="007541DB">
        <w:rPr>
          <w:rFonts w:asciiTheme="majorBidi" w:hAnsiTheme="majorBidi" w:cstheme="majorBidi"/>
          <w:sz w:val="24"/>
          <w:szCs w:val="24"/>
        </w:rPr>
        <w:t xml:space="preserve"> ‘Other’ (predominantly tho</w:t>
      </w:r>
      <w:r w:rsidR="001070F9" w:rsidRPr="007541DB">
        <w:rPr>
          <w:rFonts w:asciiTheme="majorBidi" w:hAnsiTheme="majorBidi" w:cstheme="majorBidi"/>
          <w:sz w:val="24"/>
          <w:szCs w:val="24"/>
        </w:rPr>
        <w:t>se of mixed ethnicity</w:t>
      </w:r>
      <w:r w:rsidR="00A15346" w:rsidRPr="007541DB">
        <w:rPr>
          <w:rFonts w:asciiTheme="majorBidi" w:hAnsiTheme="majorBidi" w:cstheme="majorBidi"/>
          <w:sz w:val="24"/>
          <w:szCs w:val="24"/>
        </w:rPr>
        <w:t>) groups.</w:t>
      </w:r>
    </w:p>
    <w:p w14:paraId="4E91021C" w14:textId="77777777" w:rsidR="009A34FF" w:rsidRPr="007541DB" w:rsidRDefault="009A34FF" w:rsidP="00DF40E4">
      <w:pPr>
        <w:spacing w:after="0" w:line="480" w:lineRule="auto"/>
        <w:rPr>
          <w:rFonts w:asciiTheme="majorBidi" w:hAnsiTheme="majorBidi" w:cstheme="majorBidi"/>
          <w:b/>
          <w:bCs/>
          <w:sz w:val="24"/>
          <w:szCs w:val="24"/>
        </w:rPr>
      </w:pPr>
      <w:r w:rsidRPr="007541DB">
        <w:rPr>
          <w:rFonts w:asciiTheme="majorBidi" w:hAnsiTheme="majorBidi" w:cstheme="majorBidi"/>
          <w:b/>
          <w:bCs/>
          <w:sz w:val="24"/>
          <w:szCs w:val="24"/>
        </w:rPr>
        <w:t>Statistical analysis for model development</w:t>
      </w:r>
    </w:p>
    <w:p w14:paraId="2C0ACA6F" w14:textId="265E298B" w:rsidR="00386D54" w:rsidRPr="007541DB" w:rsidRDefault="00785287" w:rsidP="00716AD5">
      <w:pPr>
        <w:pStyle w:val="PlainText"/>
        <w:spacing w:line="480" w:lineRule="auto"/>
        <w:rPr>
          <w:rFonts w:asciiTheme="majorBidi" w:hAnsiTheme="majorBidi" w:cstheme="majorBidi"/>
          <w:szCs w:val="24"/>
        </w:rPr>
      </w:pPr>
      <w:r w:rsidRPr="007541DB">
        <w:rPr>
          <w:rFonts w:asciiTheme="majorBidi" w:hAnsiTheme="majorBidi" w:cstheme="majorBidi"/>
          <w:szCs w:val="24"/>
        </w:rPr>
        <w:t>Stata v14 was used for all analyses.</w:t>
      </w:r>
      <w:r w:rsidR="00A15346" w:rsidRPr="007541DB">
        <w:rPr>
          <w:rFonts w:asciiTheme="majorBidi" w:hAnsiTheme="majorBidi" w:cstheme="majorBidi"/>
          <w:szCs w:val="24"/>
        </w:rPr>
        <w:t xml:space="preserve"> </w:t>
      </w:r>
      <w:r w:rsidR="00CA1DD6" w:rsidRPr="007541DB">
        <w:rPr>
          <w:rFonts w:asciiTheme="majorBidi" w:hAnsiTheme="majorBidi" w:cstheme="majorBidi"/>
          <w:szCs w:val="24"/>
        </w:rPr>
        <w:t>The TRIPOD guidance for development and reporting of multivari</w:t>
      </w:r>
      <w:r w:rsidR="004E5ADF" w:rsidRPr="007541DB">
        <w:rPr>
          <w:rFonts w:asciiTheme="majorBidi" w:hAnsiTheme="majorBidi" w:cstheme="majorBidi"/>
          <w:szCs w:val="24"/>
        </w:rPr>
        <w:t>able prediction models was</w:t>
      </w:r>
      <w:r w:rsidR="00CA1DD6" w:rsidRPr="007541DB">
        <w:rPr>
          <w:rFonts w:asciiTheme="majorBidi" w:hAnsiTheme="majorBidi" w:cstheme="majorBidi"/>
          <w:szCs w:val="24"/>
        </w:rPr>
        <w:t xml:space="preserve"> followed.</w:t>
      </w:r>
      <w:r w:rsidR="00CA1DD6" w:rsidRPr="007541DB">
        <w:rPr>
          <w:rFonts w:asciiTheme="majorBidi" w:hAnsiTheme="majorBidi" w:cstheme="majorBidi"/>
          <w:szCs w:val="24"/>
        </w:rPr>
        <w:fldChar w:fldCharType="begin"/>
      </w:r>
      <w:r w:rsidR="00716AD5" w:rsidRPr="007541DB">
        <w:rPr>
          <w:rFonts w:asciiTheme="majorBidi" w:hAnsiTheme="majorBidi" w:cstheme="majorBidi"/>
          <w:szCs w:val="24"/>
        </w:rPr>
        <w:instrText xml:space="preserve"> ADDIN EN.CITE &lt;EndNote&gt;&lt;Cite&gt;&lt;Author&gt;Moons&lt;/Author&gt;&lt;Year&gt;2015&lt;/Year&gt;&lt;RecNum&gt;813&lt;/RecNum&gt;&lt;DisplayText&gt;&lt;style face="superscript"&gt;32&lt;/style&gt;&lt;/DisplayText&gt;&lt;record&gt;&lt;rec-number&gt;813&lt;/rec-number&gt;&lt;foreign-keys&gt;&lt;key app="EN" db-id="29a0p9e2uxpevnerxa7ve9so2wp0seft05pt" timestamp="1530801360"&gt;813&lt;/key&gt;&lt;/foreign-keys&gt;&lt;ref-type name="Journal Article"&gt;17&lt;/ref-type&gt;&lt;contributors&gt;&lt;authors&gt;&lt;author&gt;Moons, K. M.&lt;/author&gt;&lt;author&gt;Altman, D. G.&lt;/author&gt;&lt;author&gt;Reitsma, J. B.&lt;/author&gt;&lt;author&gt;et al.,&lt;/author&gt;&lt;/authors&gt;&lt;/contributors&gt;&lt;titles&gt;&lt;title&gt;Transparent reporting of a multivariable prediction model for individual prognosis or diagnosis (tripod): Explanation and elaboration&lt;/title&gt;&lt;secondary-title&gt;Annals of Internal Medicine&lt;/secondary-title&gt;&lt;/titles&gt;&lt;periodical&gt;&lt;full-title&gt;Annals of Internal Medicine&lt;/full-title&gt;&lt;/periodical&gt;&lt;pages&gt;W1-W73&lt;/pages&gt;&lt;volume&gt;162&lt;/volume&gt;&lt;number&gt;1&lt;/number&gt;&lt;dates&gt;&lt;year&gt;2015&lt;/year&gt;&lt;/dates&gt;&lt;isbn&gt;0003-4819&lt;/isbn&gt;&lt;urls&gt;&lt;related-urls&gt;&lt;url&gt;http://dx.doi.org/10.7326/M14-0698&lt;/url&gt;&lt;url&gt;http://annals.org/data/journals/aim/931895/0000605-201501060-00002.pdf&lt;/url&gt;&lt;/related-urls&gt;&lt;/urls&gt;&lt;electronic-resource-num&gt;10.7326/M14-0698&lt;/electronic-resource-num&gt;&lt;/record&gt;&lt;/Cite&gt;&lt;/EndNote&gt;</w:instrText>
      </w:r>
      <w:r w:rsidR="00CA1DD6" w:rsidRPr="007541DB">
        <w:rPr>
          <w:rFonts w:asciiTheme="majorBidi" w:hAnsiTheme="majorBidi" w:cstheme="majorBidi"/>
          <w:szCs w:val="24"/>
        </w:rPr>
        <w:fldChar w:fldCharType="separate"/>
      </w:r>
      <w:r w:rsidR="00716AD5" w:rsidRPr="007541DB">
        <w:rPr>
          <w:rFonts w:asciiTheme="majorBidi" w:hAnsiTheme="majorBidi" w:cstheme="majorBidi"/>
          <w:noProof/>
          <w:szCs w:val="24"/>
          <w:vertAlign w:val="superscript"/>
        </w:rPr>
        <w:t>32</w:t>
      </w:r>
      <w:r w:rsidR="00CA1DD6" w:rsidRPr="007541DB">
        <w:rPr>
          <w:rFonts w:asciiTheme="majorBidi" w:hAnsiTheme="majorBidi" w:cstheme="majorBidi"/>
          <w:szCs w:val="24"/>
        </w:rPr>
        <w:fldChar w:fldCharType="end"/>
      </w:r>
      <w:r w:rsidR="00CA1DD6" w:rsidRPr="007541DB">
        <w:rPr>
          <w:rFonts w:asciiTheme="majorBidi" w:hAnsiTheme="majorBidi" w:cstheme="majorBidi"/>
          <w:szCs w:val="24"/>
        </w:rPr>
        <w:t xml:space="preserve"> </w:t>
      </w:r>
      <w:r w:rsidR="00BD7BF4" w:rsidRPr="007541DB">
        <w:rPr>
          <w:rFonts w:asciiTheme="majorBidi" w:hAnsiTheme="majorBidi" w:cstheme="majorBidi"/>
          <w:szCs w:val="24"/>
        </w:rPr>
        <w:t>All f</w:t>
      </w:r>
      <w:r w:rsidR="005F1DB7" w:rsidRPr="007541DB">
        <w:rPr>
          <w:rFonts w:asciiTheme="majorBidi" w:hAnsiTheme="majorBidi" w:cstheme="majorBidi"/>
          <w:szCs w:val="24"/>
        </w:rPr>
        <w:t xml:space="preserve">our </w:t>
      </w:r>
      <w:r w:rsidR="00BD7BF4" w:rsidRPr="007541DB">
        <w:rPr>
          <w:rFonts w:asciiTheme="majorBidi" w:hAnsiTheme="majorBidi" w:cstheme="majorBidi"/>
          <w:szCs w:val="24"/>
        </w:rPr>
        <w:t xml:space="preserve">available </w:t>
      </w:r>
      <w:r w:rsidR="000C3DF3" w:rsidRPr="007541DB">
        <w:rPr>
          <w:rFonts w:asciiTheme="majorBidi" w:hAnsiTheme="majorBidi" w:cstheme="majorBidi"/>
          <w:szCs w:val="24"/>
        </w:rPr>
        <w:t xml:space="preserve">studies were used for model development, </w:t>
      </w:r>
      <w:r w:rsidR="00792553" w:rsidRPr="007541DB">
        <w:rPr>
          <w:rFonts w:asciiTheme="majorBidi" w:hAnsiTheme="majorBidi" w:cstheme="majorBidi"/>
          <w:szCs w:val="24"/>
        </w:rPr>
        <w:t>to avoid</w:t>
      </w:r>
      <w:r w:rsidR="00511809" w:rsidRPr="007541DB">
        <w:rPr>
          <w:rFonts w:asciiTheme="majorBidi" w:hAnsiTheme="majorBidi" w:cstheme="majorBidi"/>
          <w:szCs w:val="24"/>
        </w:rPr>
        <w:t xml:space="preserve"> </w:t>
      </w:r>
      <w:r w:rsidR="000C3DF3" w:rsidRPr="007541DB">
        <w:rPr>
          <w:rFonts w:asciiTheme="majorBidi" w:hAnsiTheme="majorBidi" w:cstheme="majorBidi"/>
          <w:szCs w:val="24"/>
        </w:rPr>
        <w:t>data splitting.</w:t>
      </w:r>
      <w:r w:rsidR="0061507E" w:rsidRPr="007541DB">
        <w:rPr>
          <w:rFonts w:asciiTheme="majorBidi" w:hAnsiTheme="majorBidi" w:cstheme="majorBidi"/>
          <w:szCs w:val="24"/>
        </w:rPr>
        <w:fldChar w:fldCharType="begin"/>
      </w:r>
      <w:r w:rsidR="00716AD5" w:rsidRPr="007541DB">
        <w:rPr>
          <w:rFonts w:asciiTheme="majorBidi" w:hAnsiTheme="majorBidi" w:cstheme="majorBidi"/>
          <w:szCs w:val="24"/>
        </w:rPr>
        <w:instrText xml:space="preserve"> ADDIN EN.CITE &lt;EndNote&gt;&lt;Cite&gt;&lt;Author&gt;Steyerberg&lt;/Author&gt;&lt;Year&gt;2018&lt;/Year&gt;&lt;RecNum&gt;830&lt;/RecNum&gt;&lt;DisplayText&gt;&lt;style face="superscript"&gt;33&lt;/style&gt;&lt;/DisplayText&gt;&lt;record&gt;&lt;rec-number&gt;830&lt;/rec-number&gt;&lt;foreign-keys&gt;&lt;key app="EN" db-id="29a0p9e2uxpevnerxa7ve9so2wp0seft05pt" timestamp="1542122057"&gt;830&lt;/key&gt;&lt;/foreign-keys&gt;&lt;ref-type name="Journal Article"&gt;17&lt;/ref-type&gt;&lt;contributors&gt;&lt;authors&gt;&lt;author&gt;Steyerberg, E. W.&lt;/author&gt;&lt;/authors&gt;&lt;/contributors&gt;&lt;auth-address&gt;Professor of Clinical Biostatistics and Medical Decision Making, Chair, Department of Biomedical Data Sciences, Leiden University Medical Center, Leiden, The Netherlands; Professor of Medical Decision Making, Department of Public Health, Erasmus MC, Rotterdam, The Netherlands. Electronic address: e.steyerberg@erasmusmc.nl.&lt;/auth-address&gt;&lt;titles&gt;&lt;title&gt;Validation in prediction research: the waste by data splitting&lt;/title&gt;&lt;secondary-title&gt;J Clin Epidemiol&lt;/secondary-title&gt;&lt;alt-title&gt;Journal of clinical epidemiology&lt;/alt-title&gt;&lt;/titles&gt;&lt;alt-periodical&gt;&lt;full-title&gt;Journal of clinical epidemiology&lt;/full-title&gt;&lt;/alt-periodical&gt;&lt;pages&gt;131-133&lt;/pages&gt;&lt;volume&gt;103&lt;/volume&gt;&lt;edition&gt;2018/08/01&lt;/edition&gt;&lt;dates&gt;&lt;year&gt;2018&lt;/year&gt;&lt;pub-dates&gt;&lt;date&gt;Nov&lt;/date&gt;&lt;/pub-dates&gt;&lt;/dates&gt;&lt;isbn&gt;0895-4356&lt;/isbn&gt;&lt;accession-num&gt;30063954&lt;/accession-num&gt;&lt;urls&gt;&lt;/urls&gt;&lt;electronic-resource-num&gt;10.1016/j.jclinepi.2018.07.010&lt;/electronic-resource-num&gt;&lt;remote-database-provider&gt;NLM&lt;/remote-database-provider&gt;&lt;language&gt;eng&lt;/language&gt;&lt;/record&gt;&lt;/Cite&gt;&lt;/EndNote&gt;</w:instrText>
      </w:r>
      <w:r w:rsidR="0061507E" w:rsidRPr="007541DB">
        <w:rPr>
          <w:rFonts w:asciiTheme="majorBidi" w:hAnsiTheme="majorBidi" w:cstheme="majorBidi"/>
          <w:szCs w:val="24"/>
        </w:rPr>
        <w:fldChar w:fldCharType="separate"/>
      </w:r>
      <w:r w:rsidR="00716AD5" w:rsidRPr="007541DB">
        <w:rPr>
          <w:rFonts w:asciiTheme="majorBidi" w:hAnsiTheme="majorBidi" w:cstheme="majorBidi"/>
          <w:noProof/>
          <w:szCs w:val="24"/>
          <w:vertAlign w:val="superscript"/>
        </w:rPr>
        <w:t>33</w:t>
      </w:r>
      <w:r w:rsidR="0061507E" w:rsidRPr="007541DB">
        <w:rPr>
          <w:rFonts w:asciiTheme="majorBidi" w:hAnsiTheme="majorBidi" w:cstheme="majorBidi"/>
          <w:szCs w:val="24"/>
        </w:rPr>
        <w:fldChar w:fldCharType="end"/>
      </w:r>
      <w:r w:rsidR="000C3DF3" w:rsidRPr="007541DB">
        <w:rPr>
          <w:rFonts w:asciiTheme="majorBidi" w:hAnsiTheme="majorBidi" w:cstheme="majorBidi"/>
          <w:szCs w:val="24"/>
        </w:rPr>
        <w:t xml:space="preserve"> </w:t>
      </w:r>
      <w:r w:rsidR="00A23FF5" w:rsidRPr="007541DB">
        <w:rPr>
          <w:rFonts w:asciiTheme="majorBidi" w:hAnsiTheme="majorBidi" w:cstheme="majorBidi"/>
          <w:szCs w:val="24"/>
        </w:rPr>
        <w:t xml:space="preserve">A linear regression was used with ln FFM as the outcome and weight, height, age, sex and ethnic group considered as candidate predictors (variables). </w:t>
      </w:r>
      <w:r w:rsidR="004D12E5" w:rsidRPr="007541DB">
        <w:rPr>
          <w:rFonts w:asciiTheme="majorBidi" w:hAnsiTheme="majorBidi" w:cstheme="majorBidi"/>
          <w:szCs w:val="24"/>
        </w:rPr>
        <w:t>Using a stepwise approach through backwards elimination</w:t>
      </w:r>
      <w:r w:rsidR="00877BB8" w:rsidRPr="007541DB">
        <w:rPr>
          <w:rFonts w:asciiTheme="majorBidi" w:hAnsiTheme="majorBidi" w:cstheme="majorBidi"/>
          <w:szCs w:val="24"/>
        </w:rPr>
        <w:t>,</w:t>
      </w:r>
      <w:r w:rsidR="00204BC5" w:rsidRPr="007541DB">
        <w:rPr>
          <w:rFonts w:asciiTheme="majorBidi" w:hAnsiTheme="majorBidi" w:cstheme="majorBidi"/>
          <w:szCs w:val="24"/>
        </w:rPr>
        <w:t xml:space="preserve"> </w:t>
      </w:r>
      <w:r w:rsidR="00877BB8" w:rsidRPr="007541DB">
        <w:rPr>
          <w:rFonts w:asciiTheme="majorBidi" w:hAnsiTheme="majorBidi" w:cstheme="majorBidi"/>
          <w:szCs w:val="24"/>
        </w:rPr>
        <w:t xml:space="preserve">beginning with a model that included all predictors, </w:t>
      </w:r>
      <w:r w:rsidR="004D12E5" w:rsidRPr="007541DB">
        <w:rPr>
          <w:rFonts w:asciiTheme="majorBidi" w:hAnsiTheme="majorBidi" w:cstheme="majorBidi"/>
          <w:szCs w:val="24"/>
        </w:rPr>
        <w:t>candidate predictors were excluded from the saturated model</w:t>
      </w:r>
      <w:r w:rsidR="00877BB8" w:rsidRPr="007541DB">
        <w:rPr>
          <w:rFonts w:asciiTheme="majorBidi" w:hAnsiTheme="majorBidi" w:cstheme="majorBidi"/>
          <w:szCs w:val="24"/>
        </w:rPr>
        <w:t xml:space="preserve"> based on their statistical significance (p</w:t>
      </w:r>
      <w:r w:rsidR="00877BB8" w:rsidRPr="007541DB">
        <w:rPr>
          <w:rFonts w:asciiTheme="majorBidi" w:hAnsiTheme="majorBidi" w:cstheme="majorBidi"/>
          <w:szCs w:val="24"/>
          <w:vertAlign w:val="subscript"/>
        </w:rPr>
        <w:t>wald</w:t>
      </w:r>
      <w:r w:rsidR="00877BB8" w:rsidRPr="007541DB">
        <w:rPr>
          <w:rFonts w:asciiTheme="majorBidi" w:hAnsiTheme="majorBidi" w:cstheme="majorBidi"/>
          <w:szCs w:val="24"/>
        </w:rPr>
        <w:t>&gt;0.05)</w:t>
      </w:r>
      <w:r w:rsidR="004D12E5" w:rsidRPr="007541DB">
        <w:rPr>
          <w:rFonts w:asciiTheme="majorBidi" w:hAnsiTheme="majorBidi" w:cstheme="majorBidi"/>
          <w:szCs w:val="24"/>
        </w:rPr>
        <w:t xml:space="preserve">. </w:t>
      </w:r>
      <w:r w:rsidR="009A0864" w:rsidRPr="007541DB">
        <w:rPr>
          <w:rFonts w:asciiTheme="majorBidi" w:hAnsiTheme="majorBidi" w:cstheme="majorBidi"/>
          <w:szCs w:val="24"/>
        </w:rPr>
        <w:t xml:space="preserve">Non-linear </w:t>
      </w:r>
      <w:r w:rsidR="00D44EA5" w:rsidRPr="007541DB">
        <w:rPr>
          <w:rFonts w:asciiTheme="majorBidi" w:hAnsiTheme="majorBidi" w:cstheme="majorBidi"/>
          <w:szCs w:val="24"/>
        </w:rPr>
        <w:t>relationships between outcome and</w:t>
      </w:r>
      <w:r w:rsidR="009A0864" w:rsidRPr="007541DB">
        <w:rPr>
          <w:rFonts w:asciiTheme="majorBidi" w:hAnsiTheme="majorBidi" w:cstheme="majorBidi"/>
          <w:szCs w:val="24"/>
        </w:rPr>
        <w:t xml:space="preserve"> continuous predictors</w:t>
      </w:r>
      <w:r w:rsidR="00D44EA5" w:rsidRPr="007541DB">
        <w:rPr>
          <w:rFonts w:asciiTheme="majorBidi" w:hAnsiTheme="majorBidi" w:cstheme="majorBidi"/>
          <w:szCs w:val="24"/>
        </w:rPr>
        <w:t xml:space="preserve"> were considered</w:t>
      </w:r>
      <w:r w:rsidR="009A0864" w:rsidRPr="007541DB">
        <w:rPr>
          <w:rFonts w:asciiTheme="majorBidi" w:hAnsiTheme="majorBidi" w:cstheme="majorBidi"/>
          <w:szCs w:val="24"/>
        </w:rPr>
        <w:t xml:space="preserve"> by identifying, a</w:t>
      </w:r>
      <w:r w:rsidR="004D12E5" w:rsidRPr="007541DB">
        <w:rPr>
          <w:rFonts w:asciiTheme="majorBidi" w:hAnsiTheme="majorBidi" w:cstheme="majorBidi"/>
          <w:szCs w:val="24"/>
        </w:rPr>
        <w:t>t each iterative step of the stepwise process, the best</w:t>
      </w:r>
      <w:r w:rsidR="00802421" w:rsidRPr="007541DB">
        <w:rPr>
          <w:rFonts w:asciiTheme="majorBidi" w:hAnsiTheme="majorBidi" w:cstheme="majorBidi"/>
          <w:szCs w:val="24"/>
        </w:rPr>
        <w:t>-</w:t>
      </w:r>
      <w:r w:rsidR="004D12E5" w:rsidRPr="007541DB">
        <w:rPr>
          <w:rFonts w:asciiTheme="majorBidi" w:hAnsiTheme="majorBidi" w:cstheme="majorBidi"/>
          <w:szCs w:val="24"/>
        </w:rPr>
        <w:t>fitting fractional polynomial terms</w:t>
      </w:r>
      <w:r w:rsidR="0061507E" w:rsidRPr="007541DB">
        <w:rPr>
          <w:rFonts w:asciiTheme="majorBidi" w:hAnsiTheme="majorBidi" w:cstheme="majorBidi"/>
          <w:szCs w:val="24"/>
        </w:rPr>
        <w:fldChar w:fldCharType="begin">
          <w:fldData xml:space="preserve">PEVuZE5vdGU+PENpdGU+PEF1dGhvcj5TYXVlcmJyZWk8L0F1dGhvcj48WWVhcj4xOTk5PC9ZZWFy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</w:fldData>
        </w:fldChar>
      </w:r>
      <w:r w:rsidR="00716AD5" w:rsidRPr="007541DB">
        <w:rPr>
          <w:rFonts w:asciiTheme="majorBidi" w:hAnsiTheme="majorBidi" w:cstheme="majorBidi"/>
          <w:szCs w:val="24"/>
        </w:rPr>
        <w:instrText xml:space="preserve"> ADDIN EN.CITE </w:instrText>
      </w:r>
      <w:r w:rsidR="00716AD5" w:rsidRPr="007541DB">
        <w:rPr>
          <w:rFonts w:asciiTheme="majorBidi" w:hAnsiTheme="majorBidi" w:cstheme="majorBidi"/>
          <w:szCs w:val="24"/>
        </w:rPr>
        <w:fldChar w:fldCharType="begin">
          <w:fldData xml:space="preserve">PEVuZE5vdGU+PENpdGU+PEF1dGhvcj5TYXVlcmJyZWk8L0F1dGhvcj48WWVhcj4xOTk5PC9ZZWFy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</w:fldData>
        </w:fldChar>
      </w:r>
      <w:r w:rsidR="00716AD5" w:rsidRPr="007541DB">
        <w:rPr>
          <w:rFonts w:asciiTheme="majorBidi" w:hAnsiTheme="majorBidi" w:cstheme="majorBidi"/>
          <w:szCs w:val="24"/>
        </w:rPr>
        <w:instrText xml:space="preserve"> ADDIN EN.CITE.DATA </w:instrText>
      </w:r>
      <w:r w:rsidR="00716AD5" w:rsidRPr="007541DB">
        <w:rPr>
          <w:rFonts w:asciiTheme="majorBidi" w:hAnsiTheme="majorBidi" w:cstheme="majorBidi"/>
          <w:szCs w:val="24"/>
        </w:rPr>
      </w:r>
      <w:r w:rsidR="00716AD5" w:rsidRPr="007541DB">
        <w:rPr>
          <w:rFonts w:asciiTheme="majorBidi" w:hAnsiTheme="majorBidi" w:cstheme="majorBidi"/>
          <w:szCs w:val="24"/>
        </w:rPr>
        <w:fldChar w:fldCharType="end"/>
      </w:r>
      <w:r w:rsidR="0061507E" w:rsidRPr="007541DB">
        <w:rPr>
          <w:rFonts w:asciiTheme="majorBidi" w:hAnsiTheme="majorBidi" w:cstheme="majorBidi"/>
          <w:szCs w:val="24"/>
        </w:rPr>
      </w:r>
      <w:r w:rsidR="0061507E" w:rsidRPr="007541DB">
        <w:rPr>
          <w:rFonts w:asciiTheme="majorBidi" w:hAnsiTheme="majorBidi" w:cstheme="majorBidi"/>
          <w:szCs w:val="24"/>
        </w:rPr>
        <w:fldChar w:fldCharType="separate"/>
      </w:r>
      <w:r w:rsidR="00716AD5" w:rsidRPr="007541DB">
        <w:rPr>
          <w:rFonts w:asciiTheme="majorBidi" w:hAnsiTheme="majorBidi" w:cstheme="majorBidi"/>
          <w:noProof/>
          <w:szCs w:val="24"/>
          <w:vertAlign w:val="superscript"/>
        </w:rPr>
        <w:t>34 35</w:t>
      </w:r>
      <w:r w:rsidR="0061507E" w:rsidRPr="007541DB">
        <w:rPr>
          <w:rFonts w:asciiTheme="majorBidi" w:hAnsiTheme="majorBidi" w:cstheme="majorBidi"/>
          <w:szCs w:val="24"/>
        </w:rPr>
        <w:fldChar w:fldCharType="end"/>
      </w:r>
      <w:r w:rsidR="004D12E5" w:rsidRPr="007541DB">
        <w:rPr>
          <w:rFonts w:asciiTheme="majorBidi" w:hAnsiTheme="majorBidi" w:cstheme="majorBidi"/>
          <w:szCs w:val="24"/>
        </w:rPr>
        <w:t xml:space="preserve"> </w:t>
      </w:r>
      <w:r w:rsidR="00C31E7E" w:rsidRPr="007541DB">
        <w:rPr>
          <w:rFonts w:asciiTheme="majorBidi" w:hAnsiTheme="majorBidi" w:cstheme="majorBidi"/>
          <w:szCs w:val="24"/>
        </w:rPr>
        <w:t xml:space="preserve">(using </w:t>
      </w:r>
      <w:r w:rsidR="009A0864" w:rsidRPr="007541DB">
        <w:rPr>
          <w:rFonts w:asciiTheme="majorBidi" w:hAnsiTheme="majorBidi" w:cstheme="majorBidi"/>
          <w:szCs w:val="24"/>
        </w:rPr>
        <w:t xml:space="preserve">Stata </w:t>
      </w:r>
      <w:r w:rsidR="00C31E7E" w:rsidRPr="007541DB">
        <w:rPr>
          <w:rFonts w:asciiTheme="majorBidi" w:hAnsiTheme="majorBidi" w:cstheme="majorBidi"/>
          <w:szCs w:val="24"/>
        </w:rPr>
        <w:t>command mfp</w:t>
      </w:r>
      <w:r w:rsidR="00295153" w:rsidRPr="007541DB">
        <w:rPr>
          <w:rFonts w:asciiTheme="majorBidi" w:hAnsiTheme="majorBidi" w:cstheme="majorBidi"/>
          <w:szCs w:val="24"/>
        </w:rPr>
        <w:fldChar w:fldCharType="begin"/>
      </w:r>
      <w:r w:rsidR="00716AD5" w:rsidRPr="007541DB">
        <w:rPr>
          <w:rFonts w:asciiTheme="majorBidi" w:hAnsiTheme="majorBidi" w:cstheme="majorBidi"/>
          <w:szCs w:val="24"/>
        </w:rPr>
        <w:instrText xml:space="preserve"> ADDIN EN.CITE &lt;EndNote&gt;&lt;Cite&gt;&lt;Author&gt;Royston&lt;/Author&gt;&lt;Year&gt;1998&lt;/Year&gt;&lt;RecNum&gt;833&lt;/RecNum&gt;&lt;DisplayText&gt;&lt;style face="superscript"&gt;36&lt;/style&gt;&lt;/DisplayText&gt;&lt;record&gt;&lt;rec-number&gt;833&lt;/rec-number&gt;&lt;foreign-keys&gt;&lt;key app="EN" db-id="29a0p9e2uxpevnerxa7ve9so2wp0seft05pt" timestamp="1542122604"&gt;833&lt;/key&gt;&lt;/foreign-keys&gt;&lt;ref-type name="Journal Article"&gt;17&lt;/ref-type&gt;&lt;contributors&gt;&lt;authors&gt;&lt;author&gt;Royston, P.; Ambler, G.&lt;/author&gt;&lt;/authors&gt;&lt;/contributors&gt;&lt;titles&gt;&lt;title&gt; sg81: Multivariable fractional polynomials&lt;/title&gt;&lt;secondary-title&gt;Stata Technical Bulletin.&lt;/secondary-title&gt;&lt;/titles&gt;&lt;periodical&gt;&lt;full-title&gt;Stata Technical Bulletin.&lt;/full-title&gt;&lt;/periodical&gt;&lt;pages&gt;24-32&lt;/pages&gt;&lt;volume&gt;43&lt;/volume&gt;&lt;dates&gt;&lt;year&gt;1998&lt;/year&gt;&lt;/dates&gt;&lt;urls&gt;&lt;related-urls&gt;&lt;url&gt;https://www.stata.com/manuals13/rmfp.pdf&lt;/url&gt;&lt;/related-urls&gt;&lt;/urls&gt;&lt;/record&gt;&lt;/Cite&gt;&lt;/EndNote&gt;</w:instrText>
      </w:r>
      <w:r w:rsidR="00295153" w:rsidRPr="007541DB">
        <w:rPr>
          <w:rFonts w:asciiTheme="majorBidi" w:hAnsiTheme="majorBidi" w:cstheme="majorBidi"/>
          <w:szCs w:val="24"/>
        </w:rPr>
        <w:fldChar w:fldCharType="separate"/>
      </w:r>
      <w:r w:rsidR="00716AD5" w:rsidRPr="007541DB">
        <w:rPr>
          <w:rFonts w:asciiTheme="majorBidi" w:hAnsiTheme="majorBidi" w:cstheme="majorBidi"/>
          <w:noProof/>
          <w:szCs w:val="24"/>
          <w:vertAlign w:val="superscript"/>
        </w:rPr>
        <w:t>36</w:t>
      </w:r>
      <w:r w:rsidR="00295153" w:rsidRPr="007541DB">
        <w:rPr>
          <w:rFonts w:asciiTheme="majorBidi" w:hAnsiTheme="majorBidi" w:cstheme="majorBidi"/>
          <w:szCs w:val="24"/>
        </w:rPr>
        <w:fldChar w:fldCharType="end"/>
      </w:r>
      <w:r w:rsidR="00C31E7E" w:rsidRPr="007541DB">
        <w:rPr>
          <w:rFonts w:asciiTheme="majorBidi" w:hAnsiTheme="majorBidi" w:cstheme="majorBidi"/>
          <w:szCs w:val="24"/>
        </w:rPr>
        <w:t>)</w:t>
      </w:r>
      <w:r w:rsidR="004D12E5" w:rsidRPr="007541DB">
        <w:rPr>
          <w:rFonts w:asciiTheme="majorBidi" w:hAnsiTheme="majorBidi" w:cstheme="majorBidi"/>
          <w:szCs w:val="24"/>
        </w:rPr>
        <w:t>.</w:t>
      </w:r>
      <w:r w:rsidR="00C12616" w:rsidRPr="007541DB">
        <w:rPr>
          <w:rFonts w:asciiTheme="majorBidi" w:hAnsiTheme="majorBidi" w:cstheme="majorBidi"/>
          <w:szCs w:val="24"/>
        </w:rPr>
        <w:t xml:space="preserve"> </w:t>
      </w:r>
      <w:r w:rsidR="00FA1A37" w:rsidRPr="007541DB">
        <w:rPr>
          <w:rFonts w:asciiTheme="majorBidi" w:hAnsiTheme="majorBidi" w:cstheme="majorBidi"/>
          <w:szCs w:val="24"/>
        </w:rPr>
        <w:t xml:space="preserve">This model development process led to </w:t>
      </w:r>
      <w:r w:rsidR="00F232D8" w:rsidRPr="007541DB">
        <w:rPr>
          <w:rFonts w:asciiTheme="majorBidi" w:hAnsiTheme="majorBidi" w:cstheme="majorBidi"/>
          <w:szCs w:val="24"/>
        </w:rPr>
        <w:t xml:space="preserve">a final model </w:t>
      </w:r>
      <w:r w:rsidR="0093220B" w:rsidRPr="007541DB">
        <w:rPr>
          <w:rFonts w:asciiTheme="majorBidi" w:hAnsiTheme="majorBidi" w:cstheme="majorBidi"/>
          <w:szCs w:val="24"/>
        </w:rPr>
        <w:t>for the prediction of l</w:t>
      </w:r>
      <w:r w:rsidR="00FA1A37" w:rsidRPr="007541DB">
        <w:rPr>
          <w:rFonts w:asciiTheme="majorBidi" w:hAnsiTheme="majorBidi" w:cstheme="majorBidi"/>
          <w:szCs w:val="24"/>
        </w:rPr>
        <w:t xml:space="preserve">n FFM </w:t>
      </w:r>
      <w:r w:rsidR="00C12616" w:rsidRPr="007541DB">
        <w:rPr>
          <w:rFonts w:asciiTheme="majorBidi" w:hAnsiTheme="majorBidi" w:cstheme="majorBidi"/>
          <w:szCs w:val="24"/>
        </w:rPr>
        <w:t xml:space="preserve">(and </w:t>
      </w:r>
      <w:r w:rsidR="00C25979" w:rsidRPr="007541DB">
        <w:rPr>
          <w:rFonts w:asciiTheme="majorBidi" w:hAnsiTheme="majorBidi" w:cstheme="majorBidi"/>
          <w:szCs w:val="24"/>
        </w:rPr>
        <w:t xml:space="preserve">subsequently </w:t>
      </w:r>
      <w:r w:rsidR="0093220B" w:rsidRPr="007541DB">
        <w:rPr>
          <w:rFonts w:asciiTheme="majorBidi" w:hAnsiTheme="majorBidi" w:cstheme="majorBidi"/>
          <w:szCs w:val="24"/>
        </w:rPr>
        <w:t xml:space="preserve">for </w:t>
      </w:r>
      <w:r w:rsidR="00C12616" w:rsidRPr="007541DB">
        <w:rPr>
          <w:rFonts w:asciiTheme="majorBidi" w:hAnsiTheme="majorBidi" w:cstheme="majorBidi"/>
          <w:szCs w:val="24"/>
        </w:rPr>
        <w:t>FM</w:t>
      </w:r>
      <w:r w:rsidR="0093220B" w:rsidRPr="007541DB">
        <w:rPr>
          <w:rFonts w:asciiTheme="majorBidi" w:hAnsiTheme="majorBidi" w:cstheme="majorBidi"/>
          <w:szCs w:val="24"/>
        </w:rPr>
        <w:t xml:space="preserve"> = weight – exp[prediction </w:t>
      </w:r>
      <w:r w:rsidR="003D0DF7" w:rsidRPr="007541DB">
        <w:rPr>
          <w:rFonts w:asciiTheme="majorBidi" w:hAnsiTheme="majorBidi" w:cstheme="majorBidi"/>
          <w:szCs w:val="24"/>
        </w:rPr>
        <w:t xml:space="preserve">of </w:t>
      </w:r>
      <w:r w:rsidR="0093220B" w:rsidRPr="007541DB">
        <w:rPr>
          <w:rFonts w:asciiTheme="majorBidi" w:hAnsiTheme="majorBidi" w:cstheme="majorBidi"/>
          <w:szCs w:val="24"/>
        </w:rPr>
        <w:t>ln FFM]</w:t>
      </w:r>
      <w:r w:rsidR="00C12616" w:rsidRPr="007541DB">
        <w:rPr>
          <w:rFonts w:asciiTheme="majorBidi" w:hAnsiTheme="majorBidi" w:cstheme="majorBidi"/>
          <w:szCs w:val="24"/>
        </w:rPr>
        <w:t xml:space="preserve">) </w:t>
      </w:r>
      <w:r w:rsidR="00F232D8" w:rsidRPr="007541DB">
        <w:rPr>
          <w:rFonts w:asciiTheme="majorBidi" w:hAnsiTheme="majorBidi" w:cstheme="majorBidi"/>
          <w:szCs w:val="24"/>
        </w:rPr>
        <w:t>based on</w:t>
      </w:r>
      <w:r w:rsidR="00FA1A37" w:rsidRPr="007541DB">
        <w:rPr>
          <w:rFonts w:asciiTheme="majorBidi" w:hAnsiTheme="majorBidi" w:cstheme="majorBidi"/>
          <w:szCs w:val="24"/>
        </w:rPr>
        <w:t xml:space="preserve"> the </w:t>
      </w:r>
      <w:r w:rsidR="001938A1" w:rsidRPr="007541DB">
        <w:rPr>
          <w:rFonts w:asciiTheme="majorBidi" w:hAnsiTheme="majorBidi" w:cstheme="majorBidi"/>
          <w:szCs w:val="24"/>
        </w:rPr>
        <w:t xml:space="preserve">selected </w:t>
      </w:r>
      <w:r w:rsidR="00FA1A37" w:rsidRPr="007541DB">
        <w:rPr>
          <w:rFonts w:asciiTheme="majorBidi" w:hAnsiTheme="majorBidi" w:cstheme="majorBidi"/>
          <w:szCs w:val="24"/>
        </w:rPr>
        <w:t xml:space="preserve">predictors </w:t>
      </w:r>
      <w:r w:rsidR="00F232D8" w:rsidRPr="007541DB">
        <w:rPr>
          <w:rFonts w:asciiTheme="majorBidi" w:hAnsiTheme="majorBidi" w:cstheme="majorBidi"/>
          <w:szCs w:val="24"/>
        </w:rPr>
        <w:t>along with the</w:t>
      </w:r>
      <w:r w:rsidR="00236533" w:rsidRPr="007541DB">
        <w:rPr>
          <w:rFonts w:asciiTheme="majorBidi" w:hAnsiTheme="majorBidi" w:cstheme="majorBidi"/>
          <w:szCs w:val="24"/>
        </w:rPr>
        <w:t>ir</w:t>
      </w:r>
      <w:r w:rsidR="00F232D8" w:rsidRPr="007541DB">
        <w:rPr>
          <w:rFonts w:asciiTheme="majorBidi" w:hAnsiTheme="majorBidi" w:cstheme="majorBidi"/>
          <w:szCs w:val="24"/>
        </w:rPr>
        <w:t xml:space="preserve"> </w:t>
      </w:r>
      <w:r w:rsidR="00F555BD" w:rsidRPr="007541DB">
        <w:rPr>
          <w:rFonts w:asciiTheme="majorBidi" w:hAnsiTheme="majorBidi" w:cstheme="majorBidi"/>
          <w:szCs w:val="24"/>
        </w:rPr>
        <w:t xml:space="preserve">corresponding </w:t>
      </w:r>
      <w:r w:rsidR="00F232D8" w:rsidRPr="007541DB">
        <w:rPr>
          <w:rFonts w:asciiTheme="majorBidi" w:hAnsiTheme="majorBidi" w:cstheme="majorBidi"/>
          <w:szCs w:val="24"/>
        </w:rPr>
        <w:t xml:space="preserve">estimated </w:t>
      </w:r>
      <w:r w:rsidR="00FA1A37" w:rsidRPr="007541DB">
        <w:rPr>
          <w:rFonts w:asciiTheme="majorBidi" w:hAnsiTheme="majorBidi" w:cstheme="majorBidi"/>
          <w:szCs w:val="24"/>
        </w:rPr>
        <w:t>beta coefficients and</w:t>
      </w:r>
      <w:r w:rsidR="002A7A15" w:rsidRPr="007541DB">
        <w:rPr>
          <w:rFonts w:asciiTheme="majorBidi" w:hAnsiTheme="majorBidi" w:cstheme="majorBidi"/>
          <w:szCs w:val="24"/>
        </w:rPr>
        <w:t xml:space="preserve"> the associated</w:t>
      </w:r>
      <w:r w:rsidR="00FA1A37" w:rsidRPr="007541DB">
        <w:rPr>
          <w:rFonts w:asciiTheme="majorBidi" w:hAnsiTheme="majorBidi" w:cstheme="majorBidi"/>
          <w:szCs w:val="24"/>
        </w:rPr>
        <w:t xml:space="preserve"> intercept term.</w:t>
      </w:r>
      <w:r w:rsidR="00F42E0F" w:rsidRPr="007541DB">
        <w:rPr>
          <w:rFonts w:asciiTheme="majorBidi" w:hAnsiTheme="majorBidi" w:cstheme="majorBidi"/>
          <w:szCs w:val="24"/>
        </w:rPr>
        <w:t xml:space="preserve"> Although heterogeneity an</w:t>
      </w:r>
      <w:r w:rsidR="009F77BB" w:rsidRPr="007541DB">
        <w:rPr>
          <w:rFonts w:asciiTheme="majorBidi" w:hAnsiTheme="majorBidi" w:cstheme="majorBidi"/>
          <w:szCs w:val="24"/>
        </w:rPr>
        <w:t>d clustering of patients across</w:t>
      </w:r>
      <w:r w:rsidR="00F42E0F" w:rsidRPr="007541DB">
        <w:rPr>
          <w:rFonts w:asciiTheme="majorBidi" w:hAnsiTheme="majorBidi" w:cstheme="majorBidi"/>
          <w:szCs w:val="24"/>
        </w:rPr>
        <w:t xml:space="preserve">/ within studies was not considered for model development, </w:t>
      </w:r>
      <w:r w:rsidR="00C25979" w:rsidRPr="007541DB">
        <w:rPr>
          <w:rFonts w:asciiTheme="majorBidi" w:hAnsiTheme="majorBidi" w:cstheme="majorBidi"/>
          <w:szCs w:val="24"/>
        </w:rPr>
        <w:t xml:space="preserve">the impact of this </w:t>
      </w:r>
      <w:r w:rsidR="00F42E0F" w:rsidRPr="007541DB">
        <w:rPr>
          <w:rFonts w:asciiTheme="majorBidi" w:hAnsiTheme="majorBidi" w:cstheme="majorBidi"/>
          <w:szCs w:val="24"/>
        </w:rPr>
        <w:t>was checked via an internal-external validation approach (see below).</w:t>
      </w:r>
      <w:r w:rsidR="006171A0" w:rsidRPr="007541DB">
        <w:rPr>
          <w:rFonts w:asciiTheme="majorBidi" w:hAnsiTheme="majorBidi" w:cstheme="majorBidi"/>
          <w:szCs w:val="24"/>
        </w:rPr>
        <w:t xml:space="preserve"> </w:t>
      </w:r>
    </w:p>
    <w:p w14:paraId="3504CB22" w14:textId="77777777" w:rsidR="009A34FF" w:rsidRPr="007541DB" w:rsidRDefault="00DF40E4" w:rsidP="00DF40E4">
      <w:pPr>
        <w:spacing w:after="0" w:line="480" w:lineRule="auto"/>
        <w:rPr>
          <w:rFonts w:asciiTheme="majorBidi" w:hAnsiTheme="majorBidi" w:cstheme="majorBidi"/>
          <w:b/>
          <w:bCs/>
          <w:sz w:val="24"/>
          <w:szCs w:val="24"/>
        </w:rPr>
      </w:pPr>
      <w:r w:rsidRPr="007541DB">
        <w:rPr>
          <w:rFonts w:asciiTheme="majorBidi" w:hAnsiTheme="majorBidi" w:cstheme="majorBidi"/>
          <w:b/>
          <w:bCs/>
          <w:sz w:val="24"/>
          <w:szCs w:val="24"/>
        </w:rPr>
        <w:lastRenderedPageBreak/>
        <w:t>Model performance</w:t>
      </w:r>
      <w:r w:rsidR="00F11640" w:rsidRPr="007541DB">
        <w:rPr>
          <w:rFonts w:asciiTheme="majorBidi" w:hAnsiTheme="majorBidi" w:cstheme="majorBidi"/>
          <w:b/>
          <w:bCs/>
          <w:sz w:val="24"/>
          <w:szCs w:val="24"/>
        </w:rPr>
        <w:t xml:space="preserve"> and internal validation</w:t>
      </w:r>
    </w:p>
    <w:p w14:paraId="13F1A3C8" w14:textId="2B804340" w:rsidR="00B8395A" w:rsidRPr="007541DB" w:rsidRDefault="00DF40E4" w:rsidP="001E6C91">
      <w:pPr>
        <w:spacing w:after="0" w:line="480" w:lineRule="auto"/>
        <w:rPr>
          <w:rFonts w:asciiTheme="majorBidi" w:hAnsiTheme="majorBidi" w:cstheme="majorBidi"/>
          <w:sz w:val="24"/>
          <w:szCs w:val="24"/>
        </w:rPr>
      </w:pPr>
      <w:r w:rsidRPr="007541DB">
        <w:rPr>
          <w:rFonts w:asciiTheme="majorBidi" w:hAnsiTheme="majorBidi" w:cstheme="majorBidi"/>
          <w:sz w:val="24"/>
          <w:szCs w:val="24"/>
        </w:rPr>
        <w:t xml:space="preserve">The performance of </w:t>
      </w:r>
      <w:r w:rsidR="00FA1A37" w:rsidRPr="007541DB">
        <w:rPr>
          <w:rFonts w:asciiTheme="majorBidi" w:hAnsiTheme="majorBidi" w:cstheme="majorBidi"/>
          <w:sz w:val="24"/>
          <w:szCs w:val="24"/>
        </w:rPr>
        <w:t xml:space="preserve">the </w:t>
      </w:r>
      <w:r w:rsidR="00F232D8" w:rsidRPr="007541DB">
        <w:rPr>
          <w:rFonts w:asciiTheme="majorBidi" w:hAnsiTheme="majorBidi" w:cstheme="majorBidi"/>
          <w:sz w:val="24"/>
          <w:szCs w:val="24"/>
        </w:rPr>
        <w:t xml:space="preserve">final </w:t>
      </w:r>
      <w:r w:rsidR="00FA1A37" w:rsidRPr="007541DB">
        <w:rPr>
          <w:rFonts w:asciiTheme="majorBidi" w:hAnsiTheme="majorBidi" w:cstheme="majorBidi"/>
          <w:sz w:val="24"/>
          <w:szCs w:val="24"/>
        </w:rPr>
        <w:t>model</w:t>
      </w:r>
      <w:r w:rsidRPr="007541DB">
        <w:rPr>
          <w:rFonts w:asciiTheme="majorBidi" w:hAnsiTheme="majorBidi" w:cstheme="majorBidi"/>
          <w:sz w:val="24"/>
          <w:szCs w:val="24"/>
        </w:rPr>
        <w:t xml:space="preserve"> was assessed </w:t>
      </w:r>
      <w:r w:rsidR="002A7A15" w:rsidRPr="007541DB">
        <w:rPr>
          <w:rFonts w:asciiTheme="majorBidi" w:hAnsiTheme="majorBidi" w:cstheme="majorBidi"/>
          <w:sz w:val="24"/>
          <w:szCs w:val="24"/>
        </w:rPr>
        <w:t>using several approaches</w:t>
      </w:r>
      <w:r w:rsidRPr="007541DB">
        <w:rPr>
          <w:rFonts w:asciiTheme="majorBidi" w:hAnsiTheme="majorBidi" w:cstheme="majorBidi"/>
          <w:sz w:val="24"/>
          <w:szCs w:val="24"/>
        </w:rPr>
        <w:t>: i) R</w:t>
      </w:r>
      <w:r w:rsidRPr="007541DB">
        <w:rPr>
          <w:rFonts w:asciiTheme="majorBidi" w:hAnsiTheme="majorBidi" w:cstheme="majorBidi"/>
          <w:sz w:val="24"/>
          <w:szCs w:val="24"/>
          <w:vertAlign w:val="superscript"/>
        </w:rPr>
        <w:t xml:space="preserve">2 </w:t>
      </w:r>
      <w:r w:rsidRPr="007541DB">
        <w:rPr>
          <w:rFonts w:asciiTheme="majorBidi" w:hAnsiTheme="majorBidi" w:cstheme="majorBidi"/>
          <w:sz w:val="24"/>
          <w:szCs w:val="24"/>
        </w:rPr>
        <w:t xml:space="preserve">–proportion of the variance in </w:t>
      </w:r>
      <w:r w:rsidR="007D42C5" w:rsidRPr="007541DB">
        <w:rPr>
          <w:rFonts w:asciiTheme="majorBidi" w:hAnsiTheme="majorBidi" w:cstheme="majorBidi"/>
          <w:sz w:val="24"/>
          <w:szCs w:val="24"/>
        </w:rPr>
        <w:t xml:space="preserve">ln </w:t>
      </w:r>
      <w:r w:rsidRPr="007541DB">
        <w:rPr>
          <w:rFonts w:asciiTheme="majorBidi" w:hAnsiTheme="majorBidi" w:cstheme="majorBidi"/>
          <w:sz w:val="24"/>
          <w:szCs w:val="24"/>
        </w:rPr>
        <w:t xml:space="preserve">FFM explained by the </w:t>
      </w:r>
      <w:r w:rsidR="005148D3" w:rsidRPr="007541DB">
        <w:rPr>
          <w:rFonts w:asciiTheme="majorBidi" w:hAnsiTheme="majorBidi" w:cstheme="majorBidi"/>
          <w:sz w:val="24"/>
          <w:szCs w:val="24"/>
        </w:rPr>
        <w:t xml:space="preserve">included </w:t>
      </w:r>
      <w:r w:rsidRPr="007541DB">
        <w:rPr>
          <w:rFonts w:asciiTheme="majorBidi" w:hAnsiTheme="majorBidi" w:cstheme="majorBidi"/>
          <w:sz w:val="24"/>
          <w:szCs w:val="24"/>
        </w:rPr>
        <w:t>predictors; ii) root mean square error (RMSE) –</w:t>
      </w:r>
      <w:r w:rsidR="00FA3E62" w:rsidRPr="007541DB">
        <w:rPr>
          <w:rFonts w:asciiTheme="majorBidi" w:hAnsiTheme="majorBidi" w:cstheme="majorBidi"/>
          <w:sz w:val="24"/>
          <w:szCs w:val="24"/>
        </w:rPr>
        <w:t>the average difference between the predicted and the observed value</w:t>
      </w:r>
      <w:r w:rsidRPr="007541DB">
        <w:rPr>
          <w:rFonts w:asciiTheme="majorBidi" w:hAnsiTheme="majorBidi" w:cstheme="majorBidi"/>
          <w:sz w:val="24"/>
          <w:szCs w:val="24"/>
        </w:rPr>
        <w:t>;</w:t>
      </w:r>
      <w:r w:rsidR="00F55318" w:rsidRPr="007541DB">
        <w:rPr>
          <w:rFonts w:asciiTheme="majorBidi" w:hAnsiTheme="majorBidi" w:cstheme="majorBidi"/>
          <w:sz w:val="24"/>
          <w:szCs w:val="24"/>
        </w:rPr>
        <w:t xml:space="preserve"> </w:t>
      </w:r>
      <w:r w:rsidRPr="007541DB">
        <w:rPr>
          <w:rFonts w:asciiTheme="majorBidi" w:hAnsiTheme="majorBidi" w:cstheme="majorBidi"/>
          <w:sz w:val="24"/>
          <w:szCs w:val="24"/>
        </w:rPr>
        <w:t xml:space="preserve">iii) </w:t>
      </w:r>
      <w:r w:rsidR="0061512C" w:rsidRPr="007541DB">
        <w:rPr>
          <w:rFonts w:asciiTheme="majorBidi" w:hAnsiTheme="majorBidi" w:cstheme="majorBidi"/>
          <w:sz w:val="24"/>
          <w:szCs w:val="24"/>
        </w:rPr>
        <w:t xml:space="preserve">calibration slope – </w:t>
      </w:r>
      <w:r w:rsidR="00FA3E62" w:rsidRPr="007541DB">
        <w:rPr>
          <w:rFonts w:asciiTheme="majorBidi" w:hAnsiTheme="majorBidi" w:cstheme="majorBidi"/>
          <w:sz w:val="24"/>
          <w:szCs w:val="24"/>
        </w:rPr>
        <w:t>based on</w:t>
      </w:r>
      <w:r w:rsidR="0061512C" w:rsidRPr="007541DB">
        <w:rPr>
          <w:rFonts w:asciiTheme="majorBidi" w:hAnsiTheme="majorBidi" w:cstheme="majorBidi"/>
          <w:sz w:val="24"/>
          <w:szCs w:val="24"/>
        </w:rPr>
        <w:t xml:space="preserve"> the model regressing obs</w:t>
      </w:r>
      <w:r w:rsidR="007D42C5" w:rsidRPr="007541DB">
        <w:rPr>
          <w:rFonts w:asciiTheme="majorBidi" w:hAnsiTheme="majorBidi" w:cstheme="majorBidi"/>
          <w:sz w:val="24"/>
          <w:szCs w:val="24"/>
        </w:rPr>
        <w:t>erved on predicted values of ln</w:t>
      </w:r>
      <w:r w:rsidR="0061512C" w:rsidRPr="007541DB">
        <w:rPr>
          <w:rFonts w:asciiTheme="majorBidi" w:hAnsiTheme="majorBidi" w:cstheme="majorBidi"/>
          <w:sz w:val="24"/>
          <w:szCs w:val="24"/>
        </w:rPr>
        <w:t xml:space="preserve"> FFM </w:t>
      </w:r>
      <w:r w:rsidR="00343B2A" w:rsidRPr="007541DB">
        <w:rPr>
          <w:rFonts w:asciiTheme="majorBidi" w:hAnsiTheme="majorBidi" w:cstheme="majorBidi"/>
          <w:sz w:val="24"/>
          <w:szCs w:val="24"/>
        </w:rPr>
        <w:t>(with</w:t>
      </w:r>
      <w:r w:rsidR="0061512C" w:rsidRPr="007541DB">
        <w:rPr>
          <w:rFonts w:asciiTheme="majorBidi" w:hAnsiTheme="majorBidi" w:cstheme="majorBidi"/>
          <w:sz w:val="24"/>
          <w:szCs w:val="24"/>
        </w:rPr>
        <w:t xml:space="preserve"> </w:t>
      </w:r>
      <w:r w:rsidR="007D42C5" w:rsidRPr="007541DB">
        <w:rPr>
          <w:rFonts w:asciiTheme="majorBidi" w:hAnsiTheme="majorBidi" w:cstheme="majorBidi"/>
          <w:sz w:val="24"/>
          <w:szCs w:val="24"/>
        </w:rPr>
        <w:t xml:space="preserve">a slope of 1 </w:t>
      </w:r>
      <w:r w:rsidR="00343B2A" w:rsidRPr="007541DB">
        <w:rPr>
          <w:rFonts w:asciiTheme="majorBidi" w:hAnsiTheme="majorBidi" w:cstheme="majorBidi"/>
          <w:sz w:val="24"/>
          <w:szCs w:val="24"/>
        </w:rPr>
        <w:t>being</w:t>
      </w:r>
      <w:r w:rsidR="007D42C5" w:rsidRPr="007541DB">
        <w:rPr>
          <w:rFonts w:asciiTheme="majorBidi" w:hAnsiTheme="majorBidi" w:cstheme="majorBidi"/>
          <w:sz w:val="24"/>
          <w:szCs w:val="24"/>
        </w:rPr>
        <w:t xml:space="preserve"> ideal</w:t>
      </w:r>
      <w:r w:rsidR="00343B2A" w:rsidRPr="007541DB">
        <w:rPr>
          <w:rFonts w:asciiTheme="majorBidi" w:hAnsiTheme="majorBidi" w:cstheme="majorBidi"/>
          <w:sz w:val="24"/>
          <w:szCs w:val="24"/>
        </w:rPr>
        <w:t>)</w:t>
      </w:r>
      <w:r w:rsidR="00CD3278" w:rsidRPr="007541DB">
        <w:rPr>
          <w:rFonts w:asciiTheme="majorBidi" w:hAnsiTheme="majorBidi" w:cstheme="majorBidi"/>
          <w:sz w:val="24"/>
          <w:szCs w:val="24"/>
        </w:rPr>
        <w:t>;</w:t>
      </w:r>
      <w:r w:rsidR="00C16FEC" w:rsidRPr="007541DB">
        <w:rPr>
          <w:rFonts w:asciiTheme="majorBidi" w:hAnsiTheme="majorBidi" w:cstheme="majorBidi"/>
          <w:sz w:val="24"/>
          <w:szCs w:val="24"/>
        </w:rPr>
        <w:t xml:space="preserve"> iv) calibration-in-the-large </w:t>
      </w:r>
      <w:r w:rsidR="009D3D99" w:rsidRPr="007541DB">
        <w:rPr>
          <w:rFonts w:asciiTheme="majorBidi" w:hAnsiTheme="majorBidi" w:cstheme="majorBidi"/>
          <w:sz w:val="24"/>
          <w:szCs w:val="24"/>
        </w:rPr>
        <w:t xml:space="preserve">(CIL) </w:t>
      </w:r>
      <w:r w:rsidR="00C16FEC" w:rsidRPr="007541DB">
        <w:rPr>
          <w:rFonts w:asciiTheme="majorBidi" w:hAnsiTheme="majorBidi" w:cstheme="majorBidi"/>
          <w:sz w:val="24"/>
          <w:szCs w:val="24"/>
        </w:rPr>
        <w:t xml:space="preserve">– </w:t>
      </w:r>
      <w:r w:rsidR="00CD3278" w:rsidRPr="007541DB">
        <w:rPr>
          <w:rFonts w:asciiTheme="majorBidi" w:hAnsiTheme="majorBidi" w:cstheme="majorBidi"/>
          <w:sz w:val="24"/>
          <w:szCs w:val="24"/>
        </w:rPr>
        <w:t xml:space="preserve">intercept term from the model regressing observed on predicted values of ln FFM (with an intercept of 0 being ideal); and </w:t>
      </w:r>
      <w:r w:rsidR="00CE479B" w:rsidRPr="007541DB">
        <w:rPr>
          <w:rFonts w:asciiTheme="majorBidi" w:hAnsiTheme="majorBidi" w:cstheme="majorBidi"/>
          <w:sz w:val="24"/>
          <w:szCs w:val="24"/>
        </w:rPr>
        <w:t>v)</w:t>
      </w:r>
      <w:r w:rsidR="00CD3278" w:rsidRPr="007541DB">
        <w:rPr>
          <w:rFonts w:asciiTheme="majorBidi" w:hAnsiTheme="majorBidi" w:cstheme="majorBidi"/>
          <w:sz w:val="24"/>
          <w:szCs w:val="24"/>
        </w:rPr>
        <w:t xml:space="preserve"> </w:t>
      </w:r>
      <w:r w:rsidR="00C16FEC" w:rsidRPr="007541DB">
        <w:rPr>
          <w:rFonts w:asciiTheme="majorBidi" w:hAnsiTheme="majorBidi" w:cstheme="majorBidi"/>
          <w:sz w:val="24"/>
          <w:szCs w:val="24"/>
        </w:rPr>
        <w:t xml:space="preserve">comparing mean </w:t>
      </w:r>
      <w:r w:rsidR="006B48B9" w:rsidRPr="007541DB">
        <w:rPr>
          <w:rFonts w:asciiTheme="majorBidi" w:hAnsiTheme="majorBidi" w:cstheme="majorBidi"/>
          <w:sz w:val="24"/>
          <w:szCs w:val="24"/>
        </w:rPr>
        <w:t xml:space="preserve">observed </w:t>
      </w:r>
      <w:r w:rsidR="00C16FEC" w:rsidRPr="007541DB">
        <w:rPr>
          <w:rFonts w:asciiTheme="majorBidi" w:hAnsiTheme="majorBidi" w:cstheme="majorBidi"/>
          <w:sz w:val="24"/>
          <w:szCs w:val="24"/>
        </w:rPr>
        <w:t xml:space="preserve">with mean </w:t>
      </w:r>
      <w:r w:rsidR="006B48B9" w:rsidRPr="007541DB">
        <w:rPr>
          <w:rFonts w:asciiTheme="majorBidi" w:hAnsiTheme="majorBidi" w:cstheme="majorBidi"/>
          <w:sz w:val="24"/>
          <w:szCs w:val="24"/>
        </w:rPr>
        <w:t xml:space="preserve">predicted </w:t>
      </w:r>
      <w:r w:rsidR="00C16FEC" w:rsidRPr="007541DB">
        <w:rPr>
          <w:rFonts w:asciiTheme="majorBidi" w:hAnsiTheme="majorBidi" w:cstheme="majorBidi"/>
          <w:sz w:val="24"/>
          <w:szCs w:val="24"/>
        </w:rPr>
        <w:t>values of ln FFM</w:t>
      </w:r>
      <w:r w:rsidR="00F55318" w:rsidRPr="007541DB">
        <w:rPr>
          <w:rFonts w:asciiTheme="majorBidi" w:hAnsiTheme="majorBidi" w:cstheme="majorBidi"/>
          <w:sz w:val="24"/>
          <w:szCs w:val="24"/>
        </w:rPr>
        <w:t>.</w:t>
      </w:r>
      <w:r w:rsidR="0061512C" w:rsidRPr="007541DB">
        <w:rPr>
          <w:rFonts w:asciiTheme="majorBidi" w:hAnsiTheme="majorBidi" w:cstheme="majorBidi"/>
          <w:sz w:val="24"/>
          <w:szCs w:val="24"/>
        </w:rPr>
        <w:t xml:space="preserve"> </w:t>
      </w:r>
      <w:r w:rsidR="00E23B2C" w:rsidRPr="007541DB">
        <w:rPr>
          <w:rFonts w:asciiTheme="majorBidi" w:hAnsiTheme="majorBidi" w:cstheme="majorBidi"/>
          <w:sz w:val="24"/>
          <w:szCs w:val="24"/>
        </w:rPr>
        <w:t xml:space="preserve">Calibration was also assessed </w:t>
      </w:r>
      <w:r w:rsidR="00C16FEC" w:rsidRPr="007541DB">
        <w:rPr>
          <w:rFonts w:asciiTheme="majorBidi" w:hAnsiTheme="majorBidi" w:cstheme="majorBidi"/>
          <w:sz w:val="24"/>
          <w:szCs w:val="24"/>
        </w:rPr>
        <w:t xml:space="preserve">graphically </w:t>
      </w:r>
      <w:r w:rsidR="002A7A15" w:rsidRPr="007541DB">
        <w:rPr>
          <w:rFonts w:asciiTheme="majorBidi" w:hAnsiTheme="majorBidi" w:cstheme="majorBidi"/>
          <w:sz w:val="24"/>
          <w:szCs w:val="24"/>
        </w:rPr>
        <w:t>by displaying</w:t>
      </w:r>
      <w:r w:rsidR="00750DFD" w:rsidRPr="007541DB">
        <w:rPr>
          <w:rFonts w:asciiTheme="majorBidi" w:hAnsiTheme="majorBidi" w:cstheme="majorBidi"/>
          <w:sz w:val="24"/>
          <w:szCs w:val="24"/>
        </w:rPr>
        <w:t xml:space="preserve"> </w:t>
      </w:r>
      <w:r w:rsidR="002614CC" w:rsidRPr="007541DB">
        <w:rPr>
          <w:rFonts w:asciiTheme="majorBidi" w:hAnsiTheme="majorBidi" w:cstheme="majorBidi"/>
          <w:sz w:val="24"/>
          <w:szCs w:val="24"/>
        </w:rPr>
        <w:t xml:space="preserve">FFM and </w:t>
      </w:r>
      <w:r w:rsidR="00E23B2C" w:rsidRPr="007541DB">
        <w:rPr>
          <w:rFonts w:asciiTheme="majorBidi" w:hAnsiTheme="majorBidi" w:cstheme="majorBidi"/>
          <w:sz w:val="24"/>
          <w:szCs w:val="24"/>
        </w:rPr>
        <w:t xml:space="preserve">FM, </w:t>
      </w:r>
      <w:r w:rsidR="000A2361" w:rsidRPr="007541DB">
        <w:rPr>
          <w:rFonts w:asciiTheme="majorBidi" w:hAnsiTheme="majorBidi" w:cstheme="majorBidi"/>
          <w:sz w:val="24"/>
          <w:szCs w:val="24"/>
        </w:rPr>
        <w:t xml:space="preserve">on a calibration plot with a </w:t>
      </w:r>
      <w:r w:rsidR="00A11FD0" w:rsidRPr="007541DB">
        <w:rPr>
          <w:rFonts w:asciiTheme="majorBidi" w:hAnsiTheme="majorBidi" w:cstheme="majorBidi"/>
          <w:sz w:val="24"/>
          <w:szCs w:val="24"/>
        </w:rPr>
        <w:t xml:space="preserve">local regression </w:t>
      </w:r>
      <w:r w:rsidR="00566477" w:rsidRPr="007541DB">
        <w:rPr>
          <w:rFonts w:asciiTheme="majorBidi" w:hAnsiTheme="majorBidi" w:cstheme="majorBidi"/>
          <w:sz w:val="24"/>
          <w:szCs w:val="24"/>
        </w:rPr>
        <w:t xml:space="preserve">(loess) </w:t>
      </w:r>
      <w:r w:rsidR="000A2361" w:rsidRPr="007541DB">
        <w:rPr>
          <w:rFonts w:asciiTheme="majorBidi" w:hAnsiTheme="majorBidi" w:cstheme="majorBidi"/>
          <w:sz w:val="24"/>
          <w:szCs w:val="24"/>
        </w:rPr>
        <w:t>smoother fitted across all individuals</w:t>
      </w:r>
      <w:r w:rsidR="00E23B2C" w:rsidRPr="007541DB">
        <w:rPr>
          <w:rFonts w:asciiTheme="majorBidi" w:hAnsiTheme="majorBidi" w:cstheme="majorBidi"/>
          <w:sz w:val="24"/>
          <w:szCs w:val="24"/>
        </w:rPr>
        <w:t>.</w:t>
      </w:r>
      <w:r w:rsidR="00D524A9" w:rsidRPr="007541DB">
        <w:rPr>
          <w:rFonts w:asciiTheme="majorBidi" w:hAnsiTheme="majorBidi" w:cstheme="majorBidi"/>
          <w:sz w:val="24"/>
          <w:szCs w:val="24"/>
        </w:rPr>
        <w:t xml:space="preserve"> RMSE of FM predictions was also assessed overall and within age-, ethnic- and sex- subgroups.</w:t>
      </w:r>
    </w:p>
    <w:p w14:paraId="3824ED9F" w14:textId="6C400F21" w:rsidR="00F11640" w:rsidRPr="007541DB" w:rsidRDefault="00F11640" w:rsidP="007D1C92">
      <w:pPr>
        <w:pStyle w:val="PlainText"/>
        <w:spacing w:line="480" w:lineRule="auto"/>
        <w:rPr>
          <w:rFonts w:asciiTheme="majorBidi" w:hAnsiTheme="majorBidi" w:cstheme="majorBidi"/>
          <w:szCs w:val="24"/>
        </w:rPr>
      </w:pPr>
      <w:r w:rsidRPr="007541DB">
        <w:rPr>
          <w:rFonts w:asciiTheme="majorBidi" w:hAnsiTheme="majorBidi" w:cstheme="majorBidi"/>
          <w:szCs w:val="24"/>
        </w:rPr>
        <w:t xml:space="preserve">Internal validation was </w:t>
      </w:r>
      <w:r w:rsidR="00FA3E62" w:rsidRPr="007541DB">
        <w:rPr>
          <w:rFonts w:asciiTheme="majorBidi" w:hAnsiTheme="majorBidi" w:cstheme="majorBidi"/>
          <w:szCs w:val="24"/>
        </w:rPr>
        <w:t>carried out</w:t>
      </w:r>
      <w:r w:rsidR="008F279F" w:rsidRPr="007541DB">
        <w:rPr>
          <w:rFonts w:asciiTheme="majorBidi" w:hAnsiTheme="majorBidi" w:cstheme="majorBidi"/>
          <w:szCs w:val="24"/>
        </w:rPr>
        <w:t xml:space="preserve"> </w:t>
      </w:r>
      <w:r w:rsidR="00027B48" w:rsidRPr="007541DB">
        <w:rPr>
          <w:rFonts w:asciiTheme="majorBidi" w:hAnsiTheme="majorBidi" w:cstheme="majorBidi"/>
          <w:szCs w:val="24"/>
        </w:rPr>
        <w:t xml:space="preserve">to </w:t>
      </w:r>
      <w:r w:rsidR="00FB6110" w:rsidRPr="007541DB">
        <w:rPr>
          <w:rFonts w:asciiTheme="majorBidi" w:hAnsiTheme="majorBidi" w:cstheme="majorBidi"/>
          <w:szCs w:val="24"/>
        </w:rPr>
        <w:t>estimate optimism</w:t>
      </w:r>
      <w:r w:rsidR="005E034E" w:rsidRPr="007541DB">
        <w:rPr>
          <w:rFonts w:asciiTheme="majorBidi" w:hAnsiTheme="majorBidi" w:cstheme="majorBidi"/>
          <w:szCs w:val="24"/>
        </w:rPr>
        <w:t xml:space="preserve"> (the level of model overfitting)</w:t>
      </w:r>
      <w:r w:rsidR="00FB6110" w:rsidRPr="007541DB">
        <w:rPr>
          <w:rFonts w:asciiTheme="majorBidi" w:hAnsiTheme="majorBidi" w:cstheme="majorBidi"/>
          <w:szCs w:val="24"/>
        </w:rPr>
        <w:t>,</w:t>
      </w:r>
      <w:r w:rsidR="005E034E" w:rsidRPr="007541DB">
        <w:rPr>
          <w:rFonts w:asciiTheme="majorBidi" w:hAnsiTheme="majorBidi" w:cstheme="majorBidi"/>
          <w:szCs w:val="24"/>
        </w:rPr>
        <w:fldChar w:fldCharType="begin"/>
      </w:r>
      <w:r w:rsidR="005E034E" w:rsidRPr="007541DB">
        <w:rPr>
          <w:rFonts w:asciiTheme="majorBidi" w:hAnsiTheme="majorBidi" w:cstheme="majorBidi"/>
          <w:szCs w:val="24"/>
        </w:rPr>
        <w:instrText xml:space="preserve"> ADDIN EN.CITE &lt;EndNote&gt;&lt;Cite&gt;&lt;Author&gt;Moons&lt;/Author&gt;&lt;Year&gt;2015&lt;/Year&gt;&lt;RecNum&gt;813&lt;/RecNum&gt;&lt;DisplayText&gt;&lt;style face="superscript"&gt;32&lt;/style&gt;&lt;/DisplayText&gt;&lt;record&gt;&lt;rec-number&gt;813&lt;/rec-number&gt;&lt;foreign-keys&gt;&lt;key app="EN" db-id="29a0p9e2uxpevnerxa7ve9so2wp0seft05pt" timestamp="1530801360"&gt;813&lt;/key&gt;&lt;/foreign-keys&gt;&lt;ref-type name="Journal Article"&gt;17&lt;/ref-type&gt;&lt;contributors&gt;&lt;authors&gt;&lt;author&gt;Moons, K. M.&lt;/author&gt;&lt;author&gt;Altman, D. G.&lt;/author&gt;&lt;author&gt;Reitsma, J. B.&lt;/author&gt;&lt;author&gt;et al.,&lt;/author&gt;&lt;/authors&gt;&lt;/contributors&gt;&lt;titles&gt;&lt;title&gt;Transparent reporting of a multivariable prediction model for individual prognosis or diagnosis (tripod): Explanation and elaboration&lt;/title&gt;&lt;secondary-title&gt;Annals of Internal Medicine&lt;/secondary-title&gt;&lt;/titles&gt;&lt;periodical&gt;&lt;full-title&gt;Annals of Internal Medicine&lt;/full-title&gt;&lt;/periodical&gt;&lt;pages&gt;W1-W73&lt;/pages&gt;&lt;volume&gt;162&lt;/volume&gt;&lt;number&gt;1&lt;/number&gt;&lt;dates&gt;&lt;year&gt;2015&lt;/year&gt;&lt;/dates&gt;&lt;isbn&gt;0003-4819&lt;/isbn&gt;&lt;urls&gt;&lt;related-urls&gt;&lt;url&gt;http://dx.doi.org/10.7326/M14-0698&lt;/url&gt;&lt;url&gt;http://annals.org/data/journals/aim/931895/0000605-201501060-00002.pdf&lt;/url&gt;&lt;/related-urls&gt;&lt;/urls&gt;&lt;electronic-resource-num&gt;10.7326/M14-0698&lt;/electronic-resource-num&gt;&lt;/record&gt;&lt;/Cite&gt;&lt;/EndNote&gt;</w:instrText>
      </w:r>
      <w:r w:rsidR="005E034E" w:rsidRPr="007541DB">
        <w:rPr>
          <w:rFonts w:asciiTheme="majorBidi" w:hAnsiTheme="majorBidi" w:cstheme="majorBidi"/>
          <w:szCs w:val="24"/>
        </w:rPr>
        <w:fldChar w:fldCharType="separate"/>
      </w:r>
      <w:r w:rsidR="005E034E" w:rsidRPr="007541DB">
        <w:rPr>
          <w:rFonts w:asciiTheme="majorBidi" w:hAnsiTheme="majorBidi" w:cstheme="majorBidi"/>
          <w:noProof/>
          <w:szCs w:val="24"/>
          <w:vertAlign w:val="superscript"/>
        </w:rPr>
        <w:t>32</w:t>
      </w:r>
      <w:r w:rsidR="005E034E" w:rsidRPr="007541DB">
        <w:rPr>
          <w:rFonts w:asciiTheme="majorBidi" w:hAnsiTheme="majorBidi" w:cstheme="majorBidi"/>
          <w:szCs w:val="24"/>
        </w:rPr>
        <w:fldChar w:fldCharType="end"/>
      </w:r>
      <w:r w:rsidR="00FB6110" w:rsidRPr="007541DB">
        <w:rPr>
          <w:rFonts w:asciiTheme="majorBidi" w:hAnsiTheme="majorBidi" w:cstheme="majorBidi"/>
          <w:szCs w:val="24"/>
        </w:rPr>
        <w:t xml:space="preserve"> and </w:t>
      </w:r>
      <w:r w:rsidR="00027B48" w:rsidRPr="007541DB">
        <w:rPr>
          <w:rFonts w:asciiTheme="majorBidi" w:hAnsiTheme="majorBidi" w:cstheme="majorBidi"/>
          <w:szCs w:val="24"/>
        </w:rPr>
        <w:t>correct</w:t>
      </w:r>
      <w:r w:rsidRPr="007541DB">
        <w:rPr>
          <w:rFonts w:asciiTheme="majorBidi" w:hAnsiTheme="majorBidi" w:cstheme="majorBidi"/>
          <w:szCs w:val="24"/>
        </w:rPr>
        <w:t xml:space="preserve"> </w:t>
      </w:r>
      <w:r w:rsidR="00027B48" w:rsidRPr="007541DB">
        <w:rPr>
          <w:rFonts w:asciiTheme="majorBidi" w:hAnsiTheme="majorBidi" w:cstheme="majorBidi"/>
          <w:szCs w:val="24"/>
        </w:rPr>
        <w:t>measures of predictive performance</w:t>
      </w:r>
      <w:r w:rsidR="00AD3E2B" w:rsidRPr="007541DB">
        <w:rPr>
          <w:rFonts w:asciiTheme="majorBidi" w:hAnsiTheme="majorBidi" w:cstheme="majorBidi"/>
          <w:szCs w:val="24"/>
        </w:rPr>
        <w:t xml:space="preserve"> (R</w:t>
      </w:r>
      <w:r w:rsidR="00AD3E2B" w:rsidRPr="007541DB">
        <w:rPr>
          <w:rFonts w:asciiTheme="majorBidi" w:hAnsiTheme="majorBidi" w:cstheme="majorBidi"/>
          <w:szCs w:val="24"/>
          <w:vertAlign w:val="superscript"/>
        </w:rPr>
        <w:t>2</w:t>
      </w:r>
      <w:r w:rsidR="00CE6E7A" w:rsidRPr="007541DB">
        <w:rPr>
          <w:rFonts w:asciiTheme="majorBidi" w:hAnsiTheme="majorBidi" w:cstheme="majorBidi"/>
          <w:szCs w:val="24"/>
        </w:rPr>
        <w:t>,</w:t>
      </w:r>
      <w:r w:rsidR="00AD3E2B" w:rsidRPr="007541DB">
        <w:rPr>
          <w:rFonts w:asciiTheme="majorBidi" w:hAnsiTheme="majorBidi" w:cstheme="majorBidi"/>
          <w:szCs w:val="24"/>
        </w:rPr>
        <w:t xml:space="preserve"> calibration slope</w:t>
      </w:r>
      <w:r w:rsidR="00CE6E7A" w:rsidRPr="007541DB">
        <w:rPr>
          <w:rFonts w:asciiTheme="majorBidi" w:hAnsiTheme="majorBidi" w:cstheme="majorBidi"/>
          <w:szCs w:val="24"/>
        </w:rPr>
        <w:t xml:space="preserve"> and CIL</w:t>
      </w:r>
      <w:r w:rsidR="00AD3E2B" w:rsidRPr="007541DB">
        <w:rPr>
          <w:rFonts w:asciiTheme="majorBidi" w:hAnsiTheme="majorBidi" w:cstheme="majorBidi"/>
          <w:szCs w:val="24"/>
        </w:rPr>
        <w:t>)</w:t>
      </w:r>
      <w:r w:rsidR="00027B48" w:rsidRPr="007541DB">
        <w:rPr>
          <w:rFonts w:asciiTheme="majorBidi" w:hAnsiTheme="majorBidi" w:cstheme="majorBidi"/>
          <w:szCs w:val="24"/>
        </w:rPr>
        <w:t xml:space="preserve"> for </w:t>
      </w:r>
      <w:r w:rsidR="001C7680" w:rsidRPr="007541DB">
        <w:rPr>
          <w:rFonts w:asciiTheme="majorBidi" w:hAnsiTheme="majorBidi" w:cstheme="majorBidi"/>
          <w:szCs w:val="24"/>
        </w:rPr>
        <w:t xml:space="preserve">model </w:t>
      </w:r>
      <w:r w:rsidR="00027B48" w:rsidRPr="007541DB">
        <w:rPr>
          <w:rFonts w:asciiTheme="majorBidi" w:hAnsiTheme="majorBidi" w:cstheme="majorBidi"/>
          <w:szCs w:val="24"/>
        </w:rPr>
        <w:t>overfitting</w:t>
      </w:r>
      <w:r w:rsidR="008F279F" w:rsidRPr="007541DB">
        <w:rPr>
          <w:rFonts w:asciiTheme="majorBidi" w:hAnsiTheme="majorBidi" w:cstheme="majorBidi"/>
          <w:szCs w:val="24"/>
        </w:rPr>
        <w:t xml:space="preserve"> by bootstrapping</w:t>
      </w:r>
      <w:r w:rsidR="008F279F" w:rsidRPr="007541DB">
        <w:rPr>
          <w:rFonts w:asciiTheme="majorBidi" w:hAnsiTheme="majorBidi" w:cstheme="majorBidi"/>
          <w:szCs w:val="24"/>
        </w:rPr>
        <w:fldChar w:fldCharType="begin"/>
      </w:r>
      <w:r w:rsidR="00716AD5" w:rsidRPr="007541DB">
        <w:rPr>
          <w:rFonts w:asciiTheme="majorBidi" w:hAnsiTheme="majorBidi" w:cstheme="majorBidi"/>
          <w:szCs w:val="24"/>
        </w:rPr>
        <w:instrText xml:space="preserve"> ADDIN EN.CITE &lt;EndNote&gt;&lt;Cite&gt;&lt;Author&gt;Moons&lt;/Author&gt;&lt;Year&gt;2015&lt;/Year&gt;&lt;RecNum&gt;813&lt;/RecNum&gt;&lt;DisplayText&gt;&lt;style face="superscript"&gt;32&lt;/style&gt;&lt;/DisplayText&gt;&lt;record&gt;&lt;rec-number&gt;813&lt;/rec-number&gt;&lt;foreign-keys&gt;&lt;key app="EN" db-id="29a0p9e2uxpevnerxa7ve9so2wp0seft05pt" timestamp="1530801360"&gt;813&lt;/key&gt;&lt;/foreign-keys&gt;&lt;ref-type name="Journal Article"&gt;17&lt;/ref-type&gt;&lt;contributors&gt;&lt;authors&gt;&lt;author&gt;Moons, K. M.&lt;/author&gt;&lt;author&gt;Altman, D. G.&lt;/author&gt;&lt;author&gt;Reitsma, J. B.&lt;/author&gt;&lt;author&gt;et al.,&lt;/author&gt;&lt;/authors&gt;&lt;/contributors&gt;&lt;titles&gt;&lt;title&gt;Transparent reporting of a multivariable prediction model for individual prognosis or diagnosis (tripod): Explanation and elaboration&lt;/title&gt;&lt;secondary-title&gt;Annals of Internal Medicine&lt;/secondary-title&gt;&lt;/titles&gt;&lt;periodical&gt;&lt;full-title&gt;Annals of Internal Medicine&lt;/full-title&gt;&lt;/periodical&gt;&lt;pages&gt;W1-W73&lt;/pages&gt;&lt;volume&gt;162&lt;/volume&gt;&lt;number&gt;1&lt;/number&gt;&lt;dates&gt;&lt;year&gt;2015&lt;/year&gt;&lt;/dates&gt;&lt;isbn&gt;0003-4819&lt;/isbn&gt;&lt;urls&gt;&lt;related-urls&gt;&lt;url&gt;http://dx.doi.org/10.7326/M14-0698&lt;/url&gt;&lt;url&gt;http://annals.org/data/journals/aim/931895/0000605-201501060-00002.pdf&lt;/url&gt;&lt;/related-urls&gt;&lt;/urls&gt;&lt;electronic-resource-num&gt;10.7326/M14-0698&lt;/electronic-resource-num&gt;&lt;/record&gt;&lt;/Cite&gt;&lt;/EndNote&gt;</w:instrText>
      </w:r>
      <w:r w:rsidR="008F279F" w:rsidRPr="007541DB">
        <w:rPr>
          <w:rFonts w:asciiTheme="majorBidi" w:hAnsiTheme="majorBidi" w:cstheme="majorBidi"/>
          <w:szCs w:val="24"/>
        </w:rPr>
        <w:fldChar w:fldCharType="separate"/>
      </w:r>
      <w:r w:rsidR="00716AD5" w:rsidRPr="007541DB">
        <w:rPr>
          <w:rFonts w:asciiTheme="majorBidi" w:hAnsiTheme="majorBidi" w:cstheme="majorBidi"/>
          <w:noProof/>
          <w:szCs w:val="24"/>
          <w:vertAlign w:val="superscript"/>
        </w:rPr>
        <w:t>32</w:t>
      </w:r>
      <w:r w:rsidR="008F279F" w:rsidRPr="007541DB">
        <w:rPr>
          <w:rFonts w:asciiTheme="majorBidi" w:hAnsiTheme="majorBidi" w:cstheme="majorBidi"/>
          <w:szCs w:val="24"/>
        </w:rPr>
        <w:fldChar w:fldCharType="end"/>
      </w:r>
      <w:r w:rsidR="008F279F" w:rsidRPr="007541DB">
        <w:rPr>
          <w:rFonts w:asciiTheme="majorBidi" w:hAnsiTheme="majorBidi" w:cstheme="majorBidi"/>
          <w:szCs w:val="24"/>
        </w:rPr>
        <w:t xml:space="preserve"> 1000 samples of the derivation data (with replacement)</w:t>
      </w:r>
      <w:r w:rsidR="00027B48" w:rsidRPr="007541DB">
        <w:rPr>
          <w:rFonts w:asciiTheme="majorBidi" w:hAnsiTheme="majorBidi" w:cstheme="majorBidi"/>
          <w:szCs w:val="24"/>
        </w:rPr>
        <w:t>.</w:t>
      </w:r>
      <w:r w:rsidR="00C479BB" w:rsidRPr="007541DB">
        <w:rPr>
          <w:rFonts w:asciiTheme="majorBidi" w:hAnsiTheme="majorBidi" w:cstheme="majorBidi"/>
          <w:szCs w:val="24"/>
        </w:rPr>
        <w:t xml:space="preserve"> </w:t>
      </w:r>
      <w:r w:rsidR="009B748C" w:rsidRPr="007541DB">
        <w:rPr>
          <w:rFonts w:asciiTheme="majorBidi" w:hAnsiTheme="majorBidi" w:cstheme="majorBidi"/>
          <w:szCs w:val="24"/>
        </w:rPr>
        <w:t xml:space="preserve">The entire variable selection process, including the choosing of the fractional polynomial terms, was repeated within the model development for each of the 1000 bootstrap samples. This led to a set of 1000 bootstrap models that were derived using the same methods as in our original model development. Each of these bootstrap sample models were then applied within the original dataset to estimate optimism in the performance statistics (difference in test performance and apparent bootstrap performance) of </w:t>
      </w:r>
      <w:r w:rsidR="00CE6E7A" w:rsidRPr="007541DB">
        <w:rPr>
          <w:rFonts w:asciiTheme="majorBidi" w:hAnsiTheme="majorBidi" w:cstheme="majorBidi"/>
          <w:szCs w:val="24"/>
        </w:rPr>
        <w:t>R</w:t>
      </w:r>
      <w:r w:rsidR="00CE6E7A" w:rsidRPr="007541DB">
        <w:rPr>
          <w:rFonts w:asciiTheme="majorBidi" w:hAnsiTheme="majorBidi" w:cstheme="majorBidi"/>
          <w:szCs w:val="24"/>
          <w:vertAlign w:val="superscript"/>
        </w:rPr>
        <w:t>2</w:t>
      </w:r>
      <w:r w:rsidR="00CE6E7A" w:rsidRPr="007541DB">
        <w:rPr>
          <w:rFonts w:asciiTheme="majorBidi" w:hAnsiTheme="majorBidi" w:cstheme="majorBidi"/>
          <w:szCs w:val="24"/>
        </w:rPr>
        <w:t>, calibration slope and CIL</w:t>
      </w:r>
      <w:r w:rsidR="00F6234D" w:rsidRPr="007541DB">
        <w:rPr>
          <w:rFonts w:asciiTheme="majorBidi" w:hAnsiTheme="majorBidi" w:cstheme="majorBidi"/>
          <w:szCs w:val="24"/>
        </w:rPr>
        <w:t xml:space="preserve"> (see Appendix 2 for further details)</w:t>
      </w:r>
      <w:r w:rsidR="008A584F" w:rsidRPr="007541DB">
        <w:rPr>
          <w:rFonts w:asciiTheme="majorBidi" w:hAnsiTheme="majorBidi" w:cstheme="majorBidi"/>
          <w:szCs w:val="24"/>
        </w:rPr>
        <w:t>,</w:t>
      </w:r>
      <w:r w:rsidR="00511809" w:rsidRPr="007541DB">
        <w:rPr>
          <w:rFonts w:asciiTheme="majorBidi" w:hAnsiTheme="majorBidi" w:cstheme="majorBidi"/>
          <w:szCs w:val="24"/>
        </w:rPr>
        <w:t xml:space="preserve"> </w:t>
      </w:r>
      <w:r w:rsidR="00750DFD" w:rsidRPr="007541DB">
        <w:rPr>
          <w:rFonts w:asciiTheme="majorBidi" w:hAnsiTheme="majorBidi" w:cstheme="majorBidi"/>
          <w:szCs w:val="24"/>
        </w:rPr>
        <w:t>referred to as</w:t>
      </w:r>
      <w:r w:rsidR="008F279F" w:rsidRPr="007541DB">
        <w:rPr>
          <w:rFonts w:asciiTheme="majorBidi" w:hAnsiTheme="majorBidi" w:cstheme="majorBidi"/>
          <w:szCs w:val="24"/>
        </w:rPr>
        <w:t xml:space="preserve"> the R</w:t>
      </w:r>
      <w:r w:rsidR="008F279F" w:rsidRPr="007541DB">
        <w:rPr>
          <w:rFonts w:asciiTheme="majorBidi" w:hAnsiTheme="majorBidi" w:cstheme="majorBidi"/>
          <w:szCs w:val="24"/>
          <w:vertAlign w:val="superscript"/>
        </w:rPr>
        <w:t>2</w:t>
      </w:r>
      <w:r w:rsidR="008F279F" w:rsidRPr="007541DB">
        <w:rPr>
          <w:rFonts w:asciiTheme="majorBidi" w:hAnsiTheme="majorBidi" w:cstheme="majorBidi"/>
          <w:szCs w:val="24"/>
          <w:vertAlign w:val="subscript"/>
        </w:rPr>
        <w:t>adjusted</w:t>
      </w:r>
      <w:r w:rsidR="00CE6E7A" w:rsidRPr="007541DB">
        <w:rPr>
          <w:rFonts w:asciiTheme="majorBidi" w:hAnsiTheme="majorBidi" w:cstheme="majorBidi"/>
          <w:szCs w:val="24"/>
        </w:rPr>
        <w:t xml:space="preserve">, </w:t>
      </w:r>
      <w:r w:rsidR="008F279F" w:rsidRPr="007541DB">
        <w:rPr>
          <w:rFonts w:asciiTheme="majorBidi" w:hAnsiTheme="majorBidi" w:cstheme="majorBidi"/>
          <w:szCs w:val="24"/>
        </w:rPr>
        <w:t>calibration slope</w:t>
      </w:r>
      <w:r w:rsidR="008F279F" w:rsidRPr="007541DB">
        <w:rPr>
          <w:rFonts w:asciiTheme="majorBidi" w:hAnsiTheme="majorBidi" w:cstheme="majorBidi"/>
          <w:szCs w:val="24"/>
          <w:vertAlign w:val="subscript"/>
        </w:rPr>
        <w:t>adjusted</w:t>
      </w:r>
      <w:r w:rsidR="00CE6E7A" w:rsidRPr="007541DB">
        <w:rPr>
          <w:rFonts w:asciiTheme="majorBidi" w:hAnsiTheme="majorBidi" w:cstheme="majorBidi"/>
          <w:szCs w:val="24"/>
        </w:rPr>
        <w:t xml:space="preserve"> and CIL</w:t>
      </w:r>
      <w:r w:rsidR="00CE6E7A" w:rsidRPr="007541DB">
        <w:rPr>
          <w:rFonts w:asciiTheme="majorBidi" w:hAnsiTheme="majorBidi" w:cstheme="majorBidi"/>
          <w:szCs w:val="24"/>
          <w:vertAlign w:val="subscript"/>
        </w:rPr>
        <w:t>adjusted</w:t>
      </w:r>
      <w:r w:rsidR="00CE6E7A" w:rsidRPr="007541DB">
        <w:rPr>
          <w:rFonts w:asciiTheme="majorBidi" w:hAnsiTheme="majorBidi" w:cstheme="majorBidi"/>
          <w:szCs w:val="24"/>
        </w:rPr>
        <w:t xml:space="preserve">. </w:t>
      </w:r>
      <w:r w:rsidR="00DB45C2" w:rsidRPr="007541DB">
        <w:rPr>
          <w:rFonts w:asciiTheme="majorBidi" w:hAnsiTheme="majorBidi" w:cstheme="majorBidi"/>
          <w:szCs w:val="24"/>
        </w:rPr>
        <w:t xml:space="preserve">To adjust for optimism </w:t>
      </w:r>
      <w:r w:rsidR="00F6234D" w:rsidRPr="007541DB">
        <w:rPr>
          <w:rFonts w:asciiTheme="majorBidi" w:hAnsiTheme="majorBidi" w:cstheme="majorBidi"/>
          <w:szCs w:val="24"/>
        </w:rPr>
        <w:t xml:space="preserve">after </w:t>
      </w:r>
      <w:r w:rsidR="00210154" w:rsidRPr="007541DB">
        <w:rPr>
          <w:rFonts w:asciiTheme="majorBidi" w:hAnsiTheme="majorBidi" w:cstheme="majorBidi"/>
          <w:szCs w:val="24"/>
        </w:rPr>
        <w:t xml:space="preserve">model development, </w:t>
      </w:r>
      <w:r w:rsidRPr="007541DB">
        <w:rPr>
          <w:rFonts w:asciiTheme="majorBidi" w:hAnsiTheme="majorBidi" w:cstheme="majorBidi"/>
          <w:szCs w:val="24"/>
        </w:rPr>
        <w:t>estimate</w:t>
      </w:r>
      <w:r w:rsidR="00210154" w:rsidRPr="007541DB">
        <w:rPr>
          <w:rFonts w:asciiTheme="majorBidi" w:hAnsiTheme="majorBidi" w:cstheme="majorBidi"/>
          <w:szCs w:val="24"/>
        </w:rPr>
        <w:t>s</w:t>
      </w:r>
      <w:r w:rsidRPr="007541DB">
        <w:rPr>
          <w:rFonts w:asciiTheme="majorBidi" w:hAnsiTheme="majorBidi" w:cstheme="majorBidi"/>
          <w:szCs w:val="24"/>
        </w:rPr>
        <w:t xml:space="preserve"> of a </w:t>
      </w:r>
      <w:r w:rsidR="00027B48" w:rsidRPr="007541DB">
        <w:rPr>
          <w:rFonts w:asciiTheme="majorBidi" w:hAnsiTheme="majorBidi" w:cstheme="majorBidi"/>
          <w:szCs w:val="24"/>
        </w:rPr>
        <w:t xml:space="preserve">uniform </w:t>
      </w:r>
      <w:r w:rsidRPr="007541DB">
        <w:rPr>
          <w:rFonts w:asciiTheme="majorBidi" w:hAnsiTheme="majorBidi" w:cstheme="majorBidi"/>
          <w:szCs w:val="24"/>
        </w:rPr>
        <w:t xml:space="preserve">shrinkage factor </w:t>
      </w:r>
      <w:r w:rsidR="00210154" w:rsidRPr="007541DB">
        <w:rPr>
          <w:rFonts w:asciiTheme="majorBidi" w:hAnsiTheme="majorBidi" w:cstheme="majorBidi"/>
          <w:szCs w:val="24"/>
        </w:rPr>
        <w:t>were</w:t>
      </w:r>
      <w:r w:rsidR="00C23C6B" w:rsidRPr="007541DB">
        <w:rPr>
          <w:rFonts w:asciiTheme="majorBidi" w:hAnsiTheme="majorBidi" w:cstheme="majorBidi"/>
          <w:szCs w:val="24"/>
        </w:rPr>
        <w:t xml:space="preserve"> </w:t>
      </w:r>
      <w:r w:rsidR="00027B48" w:rsidRPr="007541DB">
        <w:rPr>
          <w:rFonts w:asciiTheme="majorBidi" w:hAnsiTheme="majorBidi" w:cstheme="majorBidi"/>
          <w:szCs w:val="24"/>
        </w:rPr>
        <w:t xml:space="preserve">obtained </w:t>
      </w:r>
      <w:r w:rsidR="00210154" w:rsidRPr="007541DB">
        <w:rPr>
          <w:rFonts w:asciiTheme="majorBidi" w:hAnsiTheme="majorBidi" w:cstheme="majorBidi"/>
          <w:szCs w:val="24"/>
        </w:rPr>
        <w:t xml:space="preserve">(the average calibration slope from each of the bootstrap samples) </w:t>
      </w:r>
      <w:r w:rsidR="00C23C6B" w:rsidRPr="007541DB">
        <w:rPr>
          <w:rFonts w:asciiTheme="majorBidi" w:hAnsiTheme="majorBidi" w:cstheme="majorBidi"/>
          <w:szCs w:val="24"/>
        </w:rPr>
        <w:t xml:space="preserve">and </w:t>
      </w:r>
      <w:r w:rsidRPr="007541DB">
        <w:rPr>
          <w:rFonts w:asciiTheme="majorBidi" w:hAnsiTheme="majorBidi" w:cstheme="majorBidi"/>
          <w:szCs w:val="24"/>
        </w:rPr>
        <w:t>multipl</w:t>
      </w:r>
      <w:r w:rsidR="00C23C6B" w:rsidRPr="007541DB">
        <w:rPr>
          <w:rFonts w:asciiTheme="majorBidi" w:hAnsiTheme="majorBidi" w:cstheme="majorBidi"/>
          <w:szCs w:val="24"/>
        </w:rPr>
        <w:t>ied</w:t>
      </w:r>
      <w:r w:rsidRPr="007541DB">
        <w:rPr>
          <w:rFonts w:asciiTheme="majorBidi" w:hAnsiTheme="majorBidi" w:cstheme="majorBidi"/>
          <w:szCs w:val="24"/>
        </w:rPr>
        <w:t xml:space="preserve"> by</w:t>
      </w:r>
      <w:r w:rsidR="00C23C6B" w:rsidRPr="007541DB">
        <w:rPr>
          <w:rFonts w:asciiTheme="majorBidi" w:hAnsiTheme="majorBidi" w:cstheme="majorBidi"/>
          <w:szCs w:val="24"/>
        </w:rPr>
        <w:t xml:space="preserve"> the original beta coefficients to obtain optimism-adjusted coefficients.</w:t>
      </w:r>
      <w:r w:rsidR="00214817" w:rsidRPr="007541DB">
        <w:rPr>
          <w:rFonts w:asciiTheme="majorBidi" w:hAnsiTheme="majorBidi" w:cstheme="majorBidi"/>
          <w:szCs w:val="24"/>
        </w:rPr>
        <w:fldChar w:fldCharType="begin">
          <w:fldData xml:space="preserve">PEVuZE5vdGU+PENpdGU+PEF1dGhvcj5WYW4gSG91d2VsaW5nZW48L0F1dGhvcj48WWVhcj4xOTkw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</w:fldData>
        </w:fldChar>
      </w:r>
      <w:r w:rsidR="007D1C92">
        <w:rPr>
          <w:rFonts w:asciiTheme="majorBidi" w:hAnsiTheme="majorBidi" w:cstheme="majorBidi"/>
          <w:szCs w:val="24"/>
        </w:rPr>
        <w:instrText xml:space="preserve"> ADDIN EN.CITE </w:instrText>
      </w:r>
      <w:r w:rsidR="007D1C92">
        <w:rPr>
          <w:rFonts w:asciiTheme="majorBidi" w:hAnsiTheme="majorBidi" w:cstheme="majorBidi"/>
          <w:szCs w:val="24"/>
        </w:rPr>
        <w:fldChar w:fldCharType="begin">
          <w:fldData xml:space="preserve">PEVuZE5vdGU+PENpdGU+PEF1dGhvcj5WYW4gSG91d2VsaW5nZW48L0F1dGhvcj48WWVhcj4xOTkw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</w:fldData>
        </w:fldChar>
      </w:r>
      <w:r w:rsidR="007D1C92">
        <w:rPr>
          <w:rFonts w:asciiTheme="majorBidi" w:hAnsiTheme="majorBidi" w:cstheme="majorBidi"/>
          <w:szCs w:val="24"/>
        </w:rPr>
        <w:instrText xml:space="preserve"> ADDIN EN.CITE.DATA </w:instrText>
      </w:r>
      <w:r w:rsidR="007D1C92">
        <w:rPr>
          <w:rFonts w:asciiTheme="majorBidi" w:hAnsiTheme="majorBidi" w:cstheme="majorBidi"/>
          <w:szCs w:val="24"/>
        </w:rPr>
      </w:r>
      <w:r w:rsidR="007D1C92">
        <w:rPr>
          <w:rFonts w:asciiTheme="majorBidi" w:hAnsiTheme="majorBidi" w:cstheme="majorBidi"/>
          <w:szCs w:val="24"/>
        </w:rPr>
        <w:fldChar w:fldCharType="end"/>
      </w:r>
      <w:r w:rsidR="00214817" w:rsidRPr="007541DB">
        <w:rPr>
          <w:rFonts w:asciiTheme="majorBidi" w:hAnsiTheme="majorBidi" w:cstheme="majorBidi"/>
          <w:szCs w:val="24"/>
        </w:rPr>
      </w:r>
      <w:r w:rsidR="00214817" w:rsidRPr="007541DB">
        <w:rPr>
          <w:rFonts w:asciiTheme="majorBidi" w:hAnsiTheme="majorBidi" w:cstheme="majorBidi"/>
          <w:szCs w:val="24"/>
        </w:rPr>
        <w:fldChar w:fldCharType="separate"/>
      </w:r>
      <w:r w:rsidR="00716AD5" w:rsidRPr="007541DB">
        <w:rPr>
          <w:rFonts w:asciiTheme="majorBidi" w:hAnsiTheme="majorBidi" w:cstheme="majorBidi"/>
          <w:noProof/>
          <w:szCs w:val="24"/>
          <w:vertAlign w:val="superscript"/>
        </w:rPr>
        <w:t>32 37</w:t>
      </w:r>
      <w:r w:rsidR="00214817" w:rsidRPr="007541DB">
        <w:rPr>
          <w:rFonts w:asciiTheme="majorBidi" w:hAnsiTheme="majorBidi" w:cstheme="majorBidi"/>
          <w:szCs w:val="24"/>
        </w:rPr>
        <w:fldChar w:fldCharType="end"/>
      </w:r>
      <w:r w:rsidRPr="007541DB">
        <w:rPr>
          <w:rFonts w:asciiTheme="majorBidi" w:hAnsiTheme="majorBidi" w:cstheme="majorBidi"/>
          <w:szCs w:val="24"/>
        </w:rPr>
        <w:t xml:space="preserve"> </w:t>
      </w:r>
      <w:r w:rsidR="00C23C6B" w:rsidRPr="007541DB">
        <w:rPr>
          <w:rFonts w:asciiTheme="majorBidi" w:hAnsiTheme="majorBidi" w:cstheme="majorBidi"/>
          <w:szCs w:val="24"/>
        </w:rPr>
        <w:t xml:space="preserve">At this stage, the </w:t>
      </w:r>
      <w:r w:rsidR="00C23C6B" w:rsidRPr="007541DB">
        <w:rPr>
          <w:rFonts w:asciiTheme="majorBidi" w:hAnsiTheme="majorBidi" w:cstheme="majorBidi"/>
          <w:szCs w:val="24"/>
        </w:rPr>
        <w:lastRenderedPageBreak/>
        <w:t>intercept of the model was re-estimated based on the adjusted coefficients to mai</w:t>
      </w:r>
      <w:r w:rsidR="007F234B" w:rsidRPr="007541DB">
        <w:rPr>
          <w:rFonts w:asciiTheme="majorBidi" w:hAnsiTheme="majorBidi" w:cstheme="majorBidi"/>
          <w:szCs w:val="24"/>
        </w:rPr>
        <w:t>ntain overall model calibration</w:t>
      </w:r>
      <w:r w:rsidR="00214817" w:rsidRPr="007541DB">
        <w:rPr>
          <w:rFonts w:asciiTheme="majorBidi" w:hAnsiTheme="majorBidi" w:cstheme="majorBidi"/>
          <w:szCs w:val="24"/>
        </w:rPr>
        <w:t>,</w:t>
      </w:r>
      <w:r w:rsidR="00C23C6B" w:rsidRPr="007541DB">
        <w:rPr>
          <w:rFonts w:asciiTheme="majorBidi" w:hAnsiTheme="majorBidi" w:cstheme="majorBidi"/>
          <w:szCs w:val="24"/>
        </w:rPr>
        <w:fldChar w:fldCharType="begin"/>
      </w:r>
      <w:r w:rsidR="00716AD5" w:rsidRPr="007541DB">
        <w:rPr>
          <w:rFonts w:asciiTheme="majorBidi" w:hAnsiTheme="majorBidi" w:cstheme="majorBidi"/>
          <w:szCs w:val="24"/>
        </w:rPr>
        <w:instrText xml:space="preserve"> ADDIN EN.CITE &lt;EndNote&gt;&lt;Cite&gt;&lt;Author&gt;Moons&lt;/Author&gt;&lt;Year&gt;2015&lt;/Year&gt;&lt;RecNum&gt;813&lt;/RecNum&gt;&lt;DisplayText&gt;&lt;style face="superscript"&gt;32&lt;/style&gt;&lt;/DisplayText&gt;&lt;record&gt;&lt;rec-number&gt;813&lt;/rec-number&gt;&lt;foreign-keys&gt;&lt;key app="EN" db-id="29a0p9e2uxpevnerxa7ve9so2wp0seft05pt" timestamp="1530801360"&gt;813&lt;/key&gt;&lt;/foreign-keys&gt;&lt;ref-type name="Journal Article"&gt;17&lt;/ref-type&gt;&lt;contributors&gt;&lt;authors&gt;&lt;author&gt;Moons, K. M.&lt;/author&gt;&lt;author&gt;Altman, D. G.&lt;/author&gt;&lt;author&gt;Reitsma, J. B.&lt;/author&gt;&lt;author&gt;et al.,&lt;/author&gt;&lt;/authors&gt;&lt;/contributors&gt;&lt;titles&gt;&lt;title&gt;Transparent reporting of a multivariable prediction model for individual prognosis or diagnosis (tripod): Explanation and elaboration&lt;/title&gt;&lt;secondary-title&gt;Annals of Internal Medicine&lt;/secondary-title&gt;&lt;/titles&gt;&lt;periodical&gt;&lt;full-title&gt;Annals of Internal Medicine&lt;/full-title&gt;&lt;/periodical&gt;&lt;pages&gt;W1-W73&lt;/pages&gt;&lt;volume&gt;162&lt;/volume&gt;&lt;number&gt;1&lt;/number&gt;&lt;dates&gt;&lt;year&gt;2015&lt;/year&gt;&lt;/dates&gt;&lt;isbn&gt;0003-4819&lt;/isbn&gt;&lt;urls&gt;&lt;related-urls&gt;&lt;url&gt;http://dx.doi.org/10.7326/M14-0698&lt;/url&gt;&lt;url&gt;http://annals.org/data/journals/aim/931895/0000605-201501060-00002.pdf&lt;/url&gt;&lt;/related-urls&gt;&lt;/urls&gt;&lt;electronic-resource-num&gt;10.7326/M14-0698&lt;/electronic-resource-num&gt;&lt;/record&gt;&lt;/Cite&gt;&lt;/EndNote&gt;</w:instrText>
      </w:r>
      <w:r w:rsidR="00C23C6B" w:rsidRPr="007541DB">
        <w:rPr>
          <w:rFonts w:asciiTheme="majorBidi" w:hAnsiTheme="majorBidi" w:cstheme="majorBidi"/>
          <w:szCs w:val="24"/>
        </w:rPr>
        <w:fldChar w:fldCharType="separate"/>
      </w:r>
      <w:r w:rsidR="00716AD5" w:rsidRPr="007541DB">
        <w:rPr>
          <w:rFonts w:asciiTheme="majorBidi" w:hAnsiTheme="majorBidi" w:cstheme="majorBidi"/>
          <w:noProof/>
          <w:szCs w:val="24"/>
          <w:vertAlign w:val="superscript"/>
        </w:rPr>
        <w:t>32</w:t>
      </w:r>
      <w:r w:rsidR="00C23C6B" w:rsidRPr="007541DB">
        <w:rPr>
          <w:rFonts w:asciiTheme="majorBidi" w:hAnsiTheme="majorBidi" w:cstheme="majorBidi"/>
          <w:szCs w:val="24"/>
        </w:rPr>
        <w:fldChar w:fldCharType="end"/>
      </w:r>
      <w:r w:rsidR="007F234B" w:rsidRPr="007541DB">
        <w:rPr>
          <w:rFonts w:asciiTheme="majorBidi" w:hAnsiTheme="majorBidi" w:cstheme="majorBidi"/>
          <w:szCs w:val="24"/>
        </w:rPr>
        <w:t xml:space="preserve"> producing a final model.</w:t>
      </w:r>
    </w:p>
    <w:p w14:paraId="7BBCCEEA" w14:textId="77777777" w:rsidR="00F11640" w:rsidRPr="007541DB" w:rsidRDefault="005319B9" w:rsidP="00F11640">
      <w:pPr>
        <w:spacing w:after="0" w:line="480" w:lineRule="auto"/>
        <w:rPr>
          <w:rFonts w:asciiTheme="majorBidi" w:hAnsiTheme="majorBidi" w:cstheme="majorBidi"/>
          <w:b/>
          <w:bCs/>
          <w:sz w:val="24"/>
          <w:szCs w:val="24"/>
        </w:rPr>
      </w:pPr>
      <w:r w:rsidRPr="007541DB">
        <w:rPr>
          <w:rFonts w:asciiTheme="majorBidi" w:hAnsiTheme="majorBidi" w:cstheme="majorBidi"/>
          <w:b/>
          <w:bCs/>
          <w:sz w:val="24"/>
          <w:szCs w:val="24"/>
        </w:rPr>
        <w:t>Internal-</w:t>
      </w:r>
      <w:r w:rsidR="00DB7637" w:rsidRPr="007541DB">
        <w:rPr>
          <w:rFonts w:asciiTheme="majorBidi" w:hAnsiTheme="majorBidi" w:cstheme="majorBidi"/>
          <w:b/>
          <w:bCs/>
          <w:sz w:val="24"/>
          <w:szCs w:val="24"/>
        </w:rPr>
        <w:t>External Validation</w:t>
      </w:r>
    </w:p>
    <w:p w14:paraId="0B483C65" w14:textId="79FC6159" w:rsidR="0065288C" w:rsidRPr="007541DB" w:rsidRDefault="00C479BB" w:rsidP="00716AD5">
      <w:pPr>
        <w:spacing w:after="0" w:line="480" w:lineRule="auto"/>
        <w:rPr>
          <w:rFonts w:asciiTheme="majorBidi" w:hAnsiTheme="majorBidi" w:cstheme="majorBidi"/>
          <w:sz w:val="24"/>
          <w:szCs w:val="24"/>
        </w:rPr>
      </w:pPr>
      <w:r w:rsidRPr="007541DB">
        <w:rPr>
          <w:rFonts w:asciiTheme="majorBidi" w:hAnsiTheme="majorBidi" w:cstheme="majorBidi"/>
          <w:sz w:val="24"/>
          <w:szCs w:val="24"/>
        </w:rPr>
        <w:t>It is important t</w:t>
      </w:r>
      <w:r w:rsidR="00CB52BA" w:rsidRPr="007541DB">
        <w:rPr>
          <w:rFonts w:asciiTheme="majorBidi" w:hAnsiTheme="majorBidi" w:cstheme="majorBidi"/>
          <w:sz w:val="24"/>
          <w:szCs w:val="24"/>
        </w:rPr>
        <w:t>o exam</w:t>
      </w:r>
      <w:r w:rsidR="00877BB8" w:rsidRPr="007541DB">
        <w:rPr>
          <w:rFonts w:asciiTheme="majorBidi" w:hAnsiTheme="majorBidi" w:cstheme="majorBidi"/>
          <w:sz w:val="24"/>
          <w:szCs w:val="24"/>
        </w:rPr>
        <w:t>ine</w:t>
      </w:r>
      <w:r w:rsidR="00CB52BA" w:rsidRPr="007541DB">
        <w:rPr>
          <w:rFonts w:asciiTheme="majorBidi" w:hAnsiTheme="majorBidi" w:cstheme="majorBidi"/>
          <w:sz w:val="24"/>
          <w:szCs w:val="24"/>
        </w:rPr>
        <w:t xml:space="preserve"> the generalisability of a prediction model developed using the above process</w:t>
      </w:r>
      <w:r w:rsidRPr="007541DB">
        <w:rPr>
          <w:rFonts w:asciiTheme="majorBidi" w:hAnsiTheme="majorBidi" w:cstheme="majorBidi"/>
          <w:sz w:val="24"/>
          <w:szCs w:val="24"/>
        </w:rPr>
        <w:t xml:space="preserve">. </w:t>
      </w:r>
      <w:r w:rsidR="009B1D0A" w:rsidRPr="007541DB">
        <w:rPr>
          <w:rFonts w:asciiTheme="majorBidi" w:hAnsiTheme="majorBidi" w:cstheme="majorBidi"/>
          <w:sz w:val="24"/>
          <w:szCs w:val="24"/>
        </w:rPr>
        <w:t xml:space="preserve">Due to the </w:t>
      </w:r>
      <w:r w:rsidR="00750DFD" w:rsidRPr="007541DB">
        <w:rPr>
          <w:rFonts w:asciiTheme="majorBidi" w:hAnsiTheme="majorBidi" w:cstheme="majorBidi"/>
          <w:sz w:val="24"/>
          <w:szCs w:val="24"/>
        </w:rPr>
        <w:t xml:space="preserve">limited availability of appropriate </w:t>
      </w:r>
      <w:r w:rsidR="009B1D0A" w:rsidRPr="007541DB">
        <w:rPr>
          <w:rFonts w:asciiTheme="majorBidi" w:hAnsiTheme="majorBidi" w:cstheme="majorBidi"/>
          <w:sz w:val="24"/>
          <w:szCs w:val="24"/>
        </w:rPr>
        <w:t>external datasets, internal-external validation</w:t>
      </w:r>
      <w:r w:rsidR="009B1D0A" w:rsidRPr="007541DB">
        <w:rPr>
          <w:rFonts w:asciiTheme="majorBidi" w:hAnsiTheme="majorBidi" w:cstheme="majorBidi"/>
          <w:sz w:val="24"/>
          <w:szCs w:val="24"/>
        </w:rPr>
        <w:fldChar w:fldCharType="begin">
          <w:fldData xml:space="preserve">PEVuZE5vdGU+PENpdGU+PEF1dGhvcj5Sb3lzdG9uPC9BdXRob3I+PFllYXI+MjAwNDwvWWVhcj48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</w:fldData>
        </w:fldChar>
      </w:r>
      <w:r w:rsidR="00716AD5" w:rsidRPr="007541DB">
        <w:rPr>
          <w:rFonts w:asciiTheme="majorBidi" w:hAnsiTheme="majorBidi" w:cstheme="majorBidi"/>
          <w:sz w:val="24"/>
          <w:szCs w:val="24"/>
        </w:rPr>
        <w:instrText xml:space="preserve"> ADDIN EN.CITE </w:instrText>
      </w:r>
      <w:r w:rsidR="00716AD5" w:rsidRPr="007541DB">
        <w:rPr>
          <w:rFonts w:asciiTheme="majorBidi" w:hAnsiTheme="majorBidi" w:cstheme="majorBidi"/>
          <w:sz w:val="24"/>
          <w:szCs w:val="24"/>
        </w:rPr>
        <w:fldChar w:fldCharType="begin">
          <w:fldData xml:space="preserve">PEVuZE5vdGU+PENpdGU+PEF1dGhvcj5Sb3lzdG9uPC9BdXRob3I+PFllYXI+MjAwNDwvWWVhcj48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</w:fldData>
        </w:fldChar>
      </w:r>
      <w:r w:rsidR="00716AD5" w:rsidRPr="007541DB">
        <w:rPr>
          <w:rFonts w:asciiTheme="majorBidi" w:hAnsiTheme="majorBidi" w:cstheme="majorBidi"/>
          <w:sz w:val="24"/>
          <w:szCs w:val="24"/>
        </w:rPr>
        <w:instrText xml:space="preserve"> ADDIN EN.CITE.DATA </w:instrText>
      </w:r>
      <w:r w:rsidR="00716AD5" w:rsidRPr="007541DB">
        <w:rPr>
          <w:rFonts w:asciiTheme="majorBidi" w:hAnsiTheme="majorBidi" w:cstheme="majorBidi"/>
          <w:sz w:val="24"/>
          <w:szCs w:val="24"/>
        </w:rPr>
      </w:r>
      <w:r w:rsidR="00716AD5" w:rsidRPr="007541DB">
        <w:rPr>
          <w:rFonts w:asciiTheme="majorBidi" w:hAnsiTheme="majorBidi" w:cstheme="majorBidi"/>
          <w:sz w:val="24"/>
          <w:szCs w:val="24"/>
        </w:rPr>
        <w:fldChar w:fldCharType="end"/>
      </w:r>
      <w:r w:rsidR="009B1D0A" w:rsidRPr="007541DB">
        <w:rPr>
          <w:rFonts w:asciiTheme="majorBidi" w:hAnsiTheme="majorBidi" w:cstheme="majorBidi"/>
          <w:sz w:val="24"/>
          <w:szCs w:val="24"/>
        </w:rPr>
      </w:r>
      <w:r w:rsidR="009B1D0A" w:rsidRPr="007541DB">
        <w:rPr>
          <w:rFonts w:asciiTheme="majorBidi" w:hAnsiTheme="majorBidi" w:cstheme="majorBidi"/>
          <w:sz w:val="24"/>
          <w:szCs w:val="24"/>
        </w:rPr>
        <w:fldChar w:fldCharType="separate"/>
      </w:r>
      <w:r w:rsidR="00716AD5" w:rsidRPr="007541DB">
        <w:rPr>
          <w:rFonts w:asciiTheme="majorBidi" w:hAnsiTheme="majorBidi" w:cstheme="majorBidi"/>
          <w:noProof/>
          <w:sz w:val="24"/>
          <w:szCs w:val="24"/>
          <w:vertAlign w:val="superscript"/>
        </w:rPr>
        <w:t>38 39</w:t>
      </w:r>
      <w:r w:rsidR="009B1D0A" w:rsidRPr="007541DB">
        <w:rPr>
          <w:rFonts w:asciiTheme="majorBidi" w:hAnsiTheme="majorBidi" w:cstheme="majorBidi"/>
          <w:sz w:val="24"/>
          <w:szCs w:val="24"/>
        </w:rPr>
        <w:fldChar w:fldCharType="end"/>
      </w:r>
      <w:r w:rsidR="009B1D0A" w:rsidRPr="007541DB">
        <w:rPr>
          <w:rFonts w:asciiTheme="majorBidi" w:hAnsiTheme="majorBidi" w:cstheme="majorBidi"/>
          <w:sz w:val="24"/>
          <w:szCs w:val="24"/>
        </w:rPr>
        <w:t xml:space="preserve"> was conducted to </w:t>
      </w:r>
      <w:r w:rsidR="006A6CB7" w:rsidRPr="007541DB">
        <w:rPr>
          <w:rFonts w:asciiTheme="majorBidi" w:hAnsiTheme="majorBidi" w:cstheme="majorBidi"/>
          <w:sz w:val="24"/>
          <w:szCs w:val="24"/>
        </w:rPr>
        <w:t xml:space="preserve">further </w:t>
      </w:r>
      <w:r w:rsidR="009B1D0A" w:rsidRPr="007541DB">
        <w:rPr>
          <w:rFonts w:asciiTheme="majorBidi" w:hAnsiTheme="majorBidi" w:cstheme="majorBidi"/>
          <w:sz w:val="24"/>
          <w:szCs w:val="24"/>
        </w:rPr>
        <w:t>assess the performance of the derived model. Th</w:t>
      </w:r>
      <w:r w:rsidR="00C31E7E" w:rsidRPr="007541DB">
        <w:rPr>
          <w:rFonts w:asciiTheme="majorBidi" w:hAnsiTheme="majorBidi" w:cstheme="majorBidi"/>
          <w:sz w:val="24"/>
          <w:szCs w:val="24"/>
        </w:rPr>
        <w:t>is</w:t>
      </w:r>
      <w:r w:rsidR="009B1D0A" w:rsidRPr="007541DB">
        <w:rPr>
          <w:rFonts w:asciiTheme="majorBidi" w:hAnsiTheme="majorBidi" w:cstheme="majorBidi"/>
          <w:sz w:val="24"/>
          <w:szCs w:val="24"/>
        </w:rPr>
        <w:t xml:space="preserve"> i</w:t>
      </w:r>
      <w:r w:rsidR="00ED25CE" w:rsidRPr="007541DB">
        <w:rPr>
          <w:rFonts w:asciiTheme="majorBidi" w:hAnsiTheme="majorBidi" w:cstheme="majorBidi"/>
          <w:sz w:val="24"/>
          <w:szCs w:val="24"/>
        </w:rPr>
        <w:t>nternal-external approach</w:t>
      </w:r>
      <w:r w:rsidR="00DB579D" w:rsidRPr="007541DB">
        <w:rPr>
          <w:rFonts w:asciiTheme="majorBidi" w:hAnsiTheme="majorBidi" w:cstheme="majorBidi"/>
          <w:sz w:val="24"/>
          <w:szCs w:val="24"/>
        </w:rPr>
        <w:fldChar w:fldCharType="begin">
          <w:fldData xml:space="preserve">PEVuZE5vdGU+PENpdGU+PEF1dGhvcj5Sb3lzdG9uPC9BdXRob3I+PFllYXI+MjAwNDwvWWVhcj48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</w:fldData>
        </w:fldChar>
      </w:r>
      <w:r w:rsidR="00716AD5" w:rsidRPr="007541DB">
        <w:rPr>
          <w:rFonts w:asciiTheme="majorBidi" w:hAnsiTheme="majorBidi" w:cstheme="majorBidi"/>
          <w:sz w:val="24"/>
          <w:szCs w:val="24"/>
        </w:rPr>
        <w:instrText xml:space="preserve"> ADDIN EN.CITE </w:instrText>
      </w:r>
      <w:r w:rsidR="00716AD5" w:rsidRPr="007541DB">
        <w:rPr>
          <w:rFonts w:asciiTheme="majorBidi" w:hAnsiTheme="majorBidi" w:cstheme="majorBidi"/>
          <w:sz w:val="24"/>
          <w:szCs w:val="24"/>
        </w:rPr>
        <w:fldChar w:fldCharType="begin">
          <w:fldData xml:space="preserve">PEVuZE5vdGU+PENpdGU+PEF1dGhvcj5Sb3lzdG9uPC9BdXRob3I+PFllYXI+MjAwNDwvWWVhcj48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</w:fldData>
        </w:fldChar>
      </w:r>
      <w:r w:rsidR="00716AD5" w:rsidRPr="007541DB">
        <w:rPr>
          <w:rFonts w:asciiTheme="majorBidi" w:hAnsiTheme="majorBidi" w:cstheme="majorBidi"/>
          <w:sz w:val="24"/>
          <w:szCs w:val="24"/>
        </w:rPr>
        <w:instrText xml:space="preserve"> ADDIN EN.CITE.DATA </w:instrText>
      </w:r>
      <w:r w:rsidR="00716AD5" w:rsidRPr="007541DB">
        <w:rPr>
          <w:rFonts w:asciiTheme="majorBidi" w:hAnsiTheme="majorBidi" w:cstheme="majorBidi"/>
          <w:sz w:val="24"/>
          <w:szCs w:val="24"/>
        </w:rPr>
      </w:r>
      <w:r w:rsidR="00716AD5" w:rsidRPr="007541DB">
        <w:rPr>
          <w:rFonts w:asciiTheme="majorBidi" w:hAnsiTheme="majorBidi" w:cstheme="majorBidi"/>
          <w:sz w:val="24"/>
          <w:szCs w:val="24"/>
        </w:rPr>
        <w:fldChar w:fldCharType="end"/>
      </w:r>
      <w:r w:rsidR="00DB579D" w:rsidRPr="007541DB">
        <w:rPr>
          <w:rFonts w:asciiTheme="majorBidi" w:hAnsiTheme="majorBidi" w:cstheme="majorBidi"/>
          <w:sz w:val="24"/>
          <w:szCs w:val="24"/>
        </w:rPr>
      </w:r>
      <w:r w:rsidR="00DB579D" w:rsidRPr="007541DB">
        <w:rPr>
          <w:rFonts w:asciiTheme="majorBidi" w:hAnsiTheme="majorBidi" w:cstheme="majorBidi"/>
          <w:sz w:val="24"/>
          <w:szCs w:val="24"/>
        </w:rPr>
        <w:fldChar w:fldCharType="separate"/>
      </w:r>
      <w:r w:rsidR="00716AD5" w:rsidRPr="007541DB">
        <w:rPr>
          <w:rFonts w:asciiTheme="majorBidi" w:hAnsiTheme="majorBidi" w:cstheme="majorBidi"/>
          <w:noProof/>
          <w:sz w:val="24"/>
          <w:szCs w:val="24"/>
          <w:vertAlign w:val="superscript"/>
        </w:rPr>
        <w:t>38 39</w:t>
      </w:r>
      <w:r w:rsidR="00DB579D" w:rsidRPr="007541DB">
        <w:rPr>
          <w:rFonts w:asciiTheme="majorBidi" w:hAnsiTheme="majorBidi" w:cstheme="majorBidi"/>
          <w:sz w:val="24"/>
          <w:szCs w:val="24"/>
        </w:rPr>
        <w:fldChar w:fldCharType="end"/>
      </w:r>
      <w:r w:rsidR="00ED25CE" w:rsidRPr="007541DB">
        <w:rPr>
          <w:rFonts w:asciiTheme="majorBidi" w:hAnsiTheme="majorBidi" w:cstheme="majorBidi"/>
          <w:sz w:val="24"/>
          <w:szCs w:val="24"/>
        </w:rPr>
        <w:t xml:space="preserve"> involved cross validation, omitting </w:t>
      </w:r>
      <w:r w:rsidR="009C5EDF" w:rsidRPr="007541DB">
        <w:rPr>
          <w:rFonts w:asciiTheme="majorBidi" w:hAnsiTheme="majorBidi" w:cstheme="majorBidi"/>
          <w:sz w:val="24"/>
          <w:szCs w:val="24"/>
        </w:rPr>
        <w:t>one of each of the four studies in turn from the development dataset and re-running the analyses described above</w:t>
      </w:r>
      <w:r w:rsidR="00552A9C" w:rsidRPr="007541DB">
        <w:rPr>
          <w:rFonts w:asciiTheme="majorBidi" w:hAnsiTheme="majorBidi" w:cstheme="majorBidi"/>
          <w:sz w:val="24"/>
          <w:szCs w:val="24"/>
        </w:rPr>
        <w:t>. The following steps were undertaken; 1) U</w:t>
      </w:r>
      <w:r w:rsidR="009A151B" w:rsidRPr="007541DB">
        <w:rPr>
          <w:rFonts w:asciiTheme="majorBidi" w:hAnsiTheme="majorBidi" w:cstheme="majorBidi"/>
          <w:sz w:val="24"/>
          <w:szCs w:val="24"/>
        </w:rPr>
        <w:t xml:space="preserve">sing the same model development strategy, a model was developed </w:t>
      </w:r>
      <w:r w:rsidR="00DB579D" w:rsidRPr="007541DB">
        <w:rPr>
          <w:rFonts w:asciiTheme="majorBidi" w:hAnsiTheme="majorBidi" w:cstheme="majorBidi"/>
          <w:sz w:val="24"/>
          <w:szCs w:val="24"/>
        </w:rPr>
        <w:t xml:space="preserve">on three of the four studies and the </w:t>
      </w:r>
      <w:r w:rsidR="00590BE7" w:rsidRPr="007541DB">
        <w:rPr>
          <w:rFonts w:asciiTheme="majorBidi" w:hAnsiTheme="majorBidi" w:cstheme="majorBidi"/>
          <w:sz w:val="24"/>
          <w:szCs w:val="24"/>
        </w:rPr>
        <w:t xml:space="preserve">beta </w:t>
      </w:r>
      <w:r w:rsidR="00DB579D" w:rsidRPr="007541DB">
        <w:rPr>
          <w:rFonts w:asciiTheme="majorBidi" w:hAnsiTheme="majorBidi" w:cstheme="majorBidi"/>
          <w:sz w:val="24"/>
          <w:szCs w:val="24"/>
        </w:rPr>
        <w:t xml:space="preserve">coefficients from the model </w:t>
      </w:r>
      <w:r w:rsidR="00C64081" w:rsidRPr="007541DB">
        <w:rPr>
          <w:rFonts w:asciiTheme="majorBidi" w:hAnsiTheme="majorBidi" w:cstheme="majorBidi"/>
          <w:sz w:val="24"/>
          <w:szCs w:val="24"/>
        </w:rPr>
        <w:t xml:space="preserve">predicting ln FFM </w:t>
      </w:r>
      <w:r w:rsidR="006A6CB7" w:rsidRPr="007541DB">
        <w:rPr>
          <w:rFonts w:asciiTheme="majorBidi" w:hAnsiTheme="majorBidi" w:cstheme="majorBidi"/>
          <w:sz w:val="24"/>
          <w:szCs w:val="24"/>
        </w:rPr>
        <w:t xml:space="preserve">were </w:t>
      </w:r>
      <w:r w:rsidR="00DB579D" w:rsidRPr="007541DB">
        <w:rPr>
          <w:rFonts w:asciiTheme="majorBidi" w:hAnsiTheme="majorBidi" w:cstheme="majorBidi"/>
          <w:sz w:val="24"/>
          <w:szCs w:val="24"/>
        </w:rPr>
        <w:t>obtained</w:t>
      </w:r>
      <w:r w:rsidR="00552A9C" w:rsidRPr="007541DB">
        <w:rPr>
          <w:rFonts w:asciiTheme="majorBidi" w:hAnsiTheme="majorBidi" w:cstheme="majorBidi"/>
          <w:sz w:val="24"/>
          <w:szCs w:val="24"/>
        </w:rPr>
        <w:t xml:space="preserve">, </w:t>
      </w:r>
      <w:r w:rsidR="00BD7BF4" w:rsidRPr="007541DB">
        <w:rPr>
          <w:rFonts w:asciiTheme="majorBidi" w:hAnsiTheme="majorBidi" w:cstheme="majorBidi"/>
          <w:sz w:val="24"/>
          <w:szCs w:val="24"/>
        </w:rPr>
        <w:t>2</w:t>
      </w:r>
      <w:r w:rsidR="00552A9C" w:rsidRPr="007541DB">
        <w:rPr>
          <w:rFonts w:asciiTheme="majorBidi" w:hAnsiTheme="majorBidi" w:cstheme="majorBidi"/>
          <w:sz w:val="24"/>
          <w:szCs w:val="24"/>
        </w:rPr>
        <w:t xml:space="preserve">) </w:t>
      </w:r>
      <w:r w:rsidR="005F70A6" w:rsidRPr="007541DB">
        <w:rPr>
          <w:rFonts w:asciiTheme="majorBidi" w:hAnsiTheme="majorBidi" w:cstheme="majorBidi"/>
          <w:sz w:val="24"/>
          <w:szCs w:val="24"/>
        </w:rPr>
        <w:t xml:space="preserve">The predictive performance of the model </w:t>
      </w:r>
      <w:r w:rsidR="00BD7BF4" w:rsidRPr="007541DB">
        <w:rPr>
          <w:rFonts w:asciiTheme="majorBidi" w:hAnsiTheme="majorBidi" w:cstheme="majorBidi"/>
          <w:sz w:val="24"/>
          <w:szCs w:val="24"/>
        </w:rPr>
        <w:t xml:space="preserve">from step 1. </w:t>
      </w:r>
      <w:r w:rsidR="005F70A6" w:rsidRPr="007541DB">
        <w:rPr>
          <w:rFonts w:asciiTheme="majorBidi" w:hAnsiTheme="majorBidi" w:cstheme="majorBidi"/>
          <w:sz w:val="24"/>
          <w:szCs w:val="24"/>
        </w:rPr>
        <w:t xml:space="preserve">was assessed </w:t>
      </w:r>
      <w:r w:rsidR="00C46A26" w:rsidRPr="007541DB">
        <w:rPr>
          <w:rFonts w:asciiTheme="majorBidi" w:hAnsiTheme="majorBidi" w:cstheme="majorBidi"/>
          <w:sz w:val="24"/>
          <w:szCs w:val="24"/>
        </w:rPr>
        <w:t>(overall</w:t>
      </w:r>
      <w:r w:rsidR="00EF6117" w:rsidRPr="007541DB">
        <w:rPr>
          <w:rFonts w:asciiTheme="majorBidi" w:hAnsiTheme="majorBidi" w:cstheme="majorBidi"/>
          <w:sz w:val="24"/>
          <w:szCs w:val="24"/>
        </w:rPr>
        <w:t xml:space="preserve"> and within</w:t>
      </w:r>
      <w:r w:rsidR="00C46A26" w:rsidRPr="007541DB">
        <w:rPr>
          <w:rFonts w:asciiTheme="majorBidi" w:hAnsiTheme="majorBidi" w:cstheme="majorBidi"/>
          <w:sz w:val="24"/>
          <w:szCs w:val="24"/>
        </w:rPr>
        <w:t xml:space="preserve"> sex and ethnic group</w:t>
      </w:r>
      <w:r w:rsidR="001763D5" w:rsidRPr="007541DB">
        <w:rPr>
          <w:rFonts w:asciiTheme="majorBidi" w:hAnsiTheme="majorBidi" w:cstheme="majorBidi"/>
          <w:sz w:val="24"/>
          <w:szCs w:val="24"/>
        </w:rPr>
        <w:t>s</w:t>
      </w:r>
      <w:r w:rsidR="00C46A26" w:rsidRPr="007541DB">
        <w:rPr>
          <w:rFonts w:asciiTheme="majorBidi" w:hAnsiTheme="majorBidi" w:cstheme="majorBidi"/>
          <w:sz w:val="24"/>
          <w:szCs w:val="24"/>
        </w:rPr>
        <w:t xml:space="preserve">) </w:t>
      </w:r>
      <w:r w:rsidR="005F70A6" w:rsidRPr="007541DB">
        <w:rPr>
          <w:rFonts w:asciiTheme="majorBidi" w:hAnsiTheme="majorBidi" w:cstheme="majorBidi"/>
          <w:sz w:val="24"/>
          <w:szCs w:val="24"/>
        </w:rPr>
        <w:t xml:space="preserve">within the fourth ‘external validation’ study data in terms of </w:t>
      </w:r>
      <w:r w:rsidR="007A2FBA" w:rsidRPr="007541DB">
        <w:rPr>
          <w:rFonts w:asciiTheme="majorBidi" w:hAnsiTheme="majorBidi" w:cstheme="majorBidi"/>
          <w:sz w:val="24"/>
          <w:szCs w:val="24"/>
        </w:rPr>
        <w:t xml:space="preserve">accuracy of predicted </w:t>
      </w:r>
      <w:r w:rsidR="005F70A6" w:rsidRPr="007541DB">
        <w:rPr>
          <w:rFonts w:asciiTheme="majorBidi" w:hAnsiTheme="majorBidi" w:cstheme="majorBidi"/>
          <w:sz w:val="24"/>
          <w:szCs w:val="24"/>
        </w:rPr>
        <w:t xml:space="preserve">FM </w:t>
      </w:r>
      <w:r w:rsidR="001764FC" w:rsidRPr="007541DB">
        <w:rPr>
          <w:rFonts w:asciiTheme="majorBidi" w:hAnsiTheme="majorBidi" w:cstheme="majorBidi"/>
          <w:sz w:val="24"/>
          <w:szCs w:val="24"/>
        </w:rPr>
        <w:t xml:space="preserve">(the primary outcome) </w:t>
      </w:r>
      <w:r w:rsidR="005F70A6" w:rsidRPr="007541DB">
        <w:rPr>
          <w:rFonts w:asciiTheme="majorBidi" w:hAnsiTheme="majorBidi" w:cstheme="majorBidi"/>
          <w:sz w:val="24"/>
          <w:szCs w:val="24"/>
        </w:rPr>
        <w:t xml:space="preserve">by means of the calibration slope, </w:t>
      </w:r>
      <w:r w:rsidR="009D3D99" w:rsidRPr="007541DB">
        <w:rPr>
          <w:rFonts w:asciiTheme="majorBidi" w:hAnsiTheme="majorBidi" w:cstheme="majorBidi"/>
          <w:sz w:val="24"/>
          <w:szCs w:val="24"/>
        </w:rPr>
        <w:t>CIL</w:t>
      </w:r>
      <w:r w:rsidR="005F70A6" w:rsidRPr="007541DB">
        <w:rPr>
          <w:rFonts w:asciiTheme="majorBidi" w:hAnsiTheme="majorBidi" w:cstheme="majorBidi"/>
          <w:sz w:val="24"/>
          <w:szCs w:val="24"/>
        </w:rPr>
        <w:t xml:space="preserve"> and the R</w:t>
      </w:r>
      <w:r w:rsidR="005F70A6" w:rsidRPr="007541DB">
        <w:rPr>
          <w:rFonts w:asciiTheme="majorBidi" w:hAnsiTheme="majorBidi" w:cstheme="majorBidi"/>
          <w:sz w:val="24"/>
          <w:szCs w:val="24"/>
          <w:vertAlign w:val="superscript"/>
        </w:rPr>
        <w:t>2</w:t>
      </w:r>
      <w:r w:rsidR="005F70A6" w:rsidRPr="007541DB">
        <w:rPr>
          <w:rFonts w:asciiTheme="majorBidi" w:hAnsiTheme="majorBidi" w:cstheme="majorBidi"/>
          <w:sz w:val="24"/>
          <w:szCs w:val="24"/>
        </w:rPr>
        <w:t xml:space="preserve"> measures</w:t>
      </w:r>
      <w:r w:rsidR="00552A9C" w:rsidRPr="007541DB">
        <w:rPr>
          <w:rFonts w:asciiTheme="majorBidi" w:hAnsiTheme="majorBidi" w:cstheme="majorBidi"/>
          <w:sz w:val="24"/>
          <w:szCs w:val="24"/>
        </w:rPr>
        <w:t xml:space="preserve"> and finally </w:t>
      </w:r>
      <w:r w:rsidR="00BD7BF4" w:rsidRPr="007541DB">
        <w:rPr>
          <w:rFonts w:asciiTheme="majorBidi" w:hAnsiTheme="majorBidi" w:cstheme="majorBidi"/>
          <w:sz w:val="24"/>
          <w:szCs w:val="24"/>
        </w:rPr>
        <w:t>3</w:t>
      </w:r>
      <w:r w:rsidR="00552A9C" w:rsidRPr="007541DB">
        <w:rPr>
          <w:rFonts w:asciiTheme="majorBidi" w:hAnsiTheme="majorBidi" w:cstheme="majorBidi"/>
          <w:sz w:val="24"/>
          <w:szCs w:val="24"/>
        </w:rPr>
        <w:t xml:space="preserve">) </w:t>
      </w:r>
      <w:r w:rsidR="00BD7BF4" w:rsidRPr="007541DB">
        <w:rPr>
          <w:rFonts w:asciiTheme="majorBidi" w:hAnsiTheme="majorBidi" w:cstheme="majorBidi"/>
          <w:sz w:val="24"/>
          <w:szCs w:val="24"/>
        </w:rPr>
        <w:t>Steps 1-2</w:t>
      </w:r>
      <w:r w:rsidR="0065288C" w:rsidRPr="007541DB">
        <w:rPr>
          <w:rFonts w:asciiTheme="majorBidi" w:hAnsiTheme="majorBidi" w:cstheme="majorBidi"/>
          <w:sz w:val="24"/>
          <w:szCs w:val="24"/>
        </w:rPr>
        <w:t xml:space="preserve"> were repeated until ‘e</w:t>
      </w:r>
      <w:r w:rsidR="00C31E7E" w:rsidRPr="007541DB">
        <w:rPr>
          <w:rFonts w:asciiTheme="majorBidi" w:hAnsiTheme="majorBidi" w:cstheme="majorBidi"/>
          <w:sz w:val="24"/>
          <w:szCs w:val="24"/>
        </w:rPr>
        <w:t>x</w:t>
      </w:r>
      <w:r w:rsidR="0065288C" w:rsidRPr="007541DB">
        <w:rPr>
          <w:rFonts w:asciiTheme="majorBidi" w:hAnsiTheme="majorBidi" w:cstheme="majorBidi"/>
          <w:sz w:val="24"/>
          <w:szCs w:val="24"/>
        </w:rPr>
        <w:t>ternal validation’ was assessed for each of the four studies</w:t>
      </w:r>
      <w:r w:rsidR="00552A9C" w:rsidRPr="007541DB">
        <w:rPr>
          <w:rFonts w:asciiTheme="majorBidi" w:hAnsiTheme="majorBidi" w:cstheme="majorBidi"/>
          <w:sz w:val="24"/>
          <w:szCs w:val="24"/>
        </w:rPr>
        <w:t>.</w:t>
      </w:r>
    </w:p>
    <w:p w14:paraId="6D41B5F2" w14:textId="2A401290" w:rsidR="0065288C" w:rsidRPr="007541DB" w:rsidRDefault="009B51DC" w:rsidP="007D1C92">
      <w:pPr>
        <w:spacing w:after="0" w:line="480" w:lineRule="auto"/>
        <w:rPr>
          <w:rFonts w:asciiTheme="majorBidi" w:hAnsiTheme="majorBidi" w:cstheme="majorBidi"/>
          <w:sz w:val="24"/>
          <w:szCs w:val="24"/>
        </w:rPr>
      </w:pPr>
      <w:r w:rsidRPr="007541DB">
        <w:rPr>
          <w:rFonts w:asciiTheme="majorBidi" w:hAnsiTheme="majorBidi" w:cstheme="majorBidi"/>
          <w:sz w:val="24"/>
          <w:szCs w:val="24"/>
        </w:rPr>
        <w:t>Overfitting was assessed in each round of the cross-validation</w:t>
      </w:r>
      <w:r w:rsidR="007B3062" w:rsidRPr="007541DB">
        <w:rPr>
          <w:rFonts w:asciiTheme="majorBidi" w:hAnsiTheme="majorBidi" w:cstheme="majorBidi"/>
          <w:sz w:val="24"/>
          <w:szCs w:val="24"/>
        </w:rPr>
        <w:t>,</w:t>
      </w:r>
      <w:r w:rsidRPr="007541DB">
        <w:rPr>
          <w:rFonts w:asciiTheme="majorBidi" w:hAnsiTheme="majorBidi" w:cstheme="majorBidi"/>
          <w:sz w:val="24"/>
          <w:szCs w:val="24"/>
        </w:rPr>
        <w:t xml:space="preserve"> a unifor</w:t>
      </w:r>
      <w:r w:rsidR="00DA0487" w:rsidRPr="007541DB">
        <w:rPr>
          <w:rFonts w:asciiTheme="majorBidi" w:hAnsiTheme="majorBidi" w:cstheme="majorBidi"/>
          <w:sz w:val="24"/>
          <w:szCs w:val="24"/>
        </w:rPr>
        <w:t>m shrinkage factor was obtained</w:t>
      </w:r>
      <w:r w:rsidRPr="007541DB">
        <w:rPr>
          <w:rFonts w:asciiTheme="majorBidi" w:hAnsiTheme="majorBidi" w:cstheme="majorBidi"/>
          <w:sz w:val="24"/>
          <w:szCs w:val="24"/>
        </w:rPr>
        <w:fldChar w:fldCharType="begin"/>
      </w:r>
      <w:r w:rsidR="007D1C92">
        <w:rPr>
          <w:rFonts w:asciiTheme="majorBidi" w:hAnsiTheme="majorBidi" w:cstheme="majorBidi"/>
          <w:sz w:val="24"/>
          <w:szCs w:val="24"/>
        </w:rPr>
        <w:instrText xml:space="preserve"> ADDIN EN.CITE &lt;EndNote&gt;&lt;Cite&gt;&lt;Author&gt;Van Houwelingen&lt;/Author&gt;&lt;Year&gt;1990&lt;/Year&gt;&lt;RecNum&gt;824&lt;/RecNum&gt;&lt;DisplayText&gt;&lt;style face="superscript"&gt;37&lt;/style&gt;&lt;/DisplayText&gt;&lt;record&gt;&lt;rec-number&gt;824&lt;/rec-number&gt;&lt;foreign-keys&gt;&lt;key app="EN" db-id="29a0p9e2uxpevnerxa7ve9so2wp0seft05pt" timestamp="1539938614"&gt;824&lt;/key&gt;&lt;/foreign-keys&gt;&lt;ref-type name="Journal Article"&gt;17&lt;/ref-type&gt;&lt;contributors&gt;&lt;authors&gt;&lt;author&gt;Van Houwelingen, J. C.&lt;/author&gt;&lt;author&gt;Le Cessie, S.&lt;/author&gt;&lt;/authors&gt;&lt;/contributors&gt;&lt;titles&gt;&lt;title&gt;Predictive value of statistical models&lt;/title&gt;&lt;secondary-title&gt;Statistics in Medicine&lt;/secondary-title&gt;&lt;/titles&gt;&lt;periodical&gt;&lt;full-title&gt;Statistics in Medicine&lt;/full-title&gt;&lt;/periodical&gt;&lt;pages&gt;1303-1325&lt;/pages&gt;&lt;volume&gt;9&lt;/volume&gt;&lt;number&gt;11&lt;/number&gt;&lt;dates&gt;&lt;year&gt;1990&lt;/year&gt;&lt;/dates&gt;&lt;urls&gt;&lt;related-urls&gt;&lt;url&gt;https://onlinelibrary.wiley.com/doi/abs/10.1002/sim.4780091109&lt;/url&gt;&lt;url&gt;https://onlinelibrary.wiley.com/doi/pdf/10.1002/sim.4780091109&lt;/url&gt;&lt;/related-urls&gt;&lt;/urls&gt;&lt;electronic-resource-num&gt;10.1002/sim.4780091109&lt;/electronic-resource-num&gt;&lt;/record&gt;&lt;/Cite&gt;&lt;/EndNote&gt;</w:instrText>
      </w:r>
      <w:r w:rsidRPr="007541DB">
        <w:rPr>
          <w:rFonts w:asciiTheme="majorBidi" w:hAnsiTheme="majorBidi" w:cstheme="majorBidi"/>
          <w:sz w:val="24"/>
          <w:szCs w:val="24"/>
        </w:rPr>
        <w:fldChar w:fldCharType="separate"/>
      </w:r>
      <w:r w:rsidR="00716AD5" w:rsidRPr="007541DB">
        <w:rPr>
          <w:rFonts w:asciiTheme="majorBidi" w:hAnsiTheme="majorBidi" w:cstheme="majorBidi"/>
          <w:noProof/>
          <w:sz w:val="24"/>
          <w:szCs w:val="24"/>
          <w:vertAlign w:val="superscript"/>
        </w:rPr>
        <w:t>37</w:t>
      </w:r>
      <w:r w:rsidRPr="007541DB">
        <w:rPr>
          <w:rFonts w:asciiTheme="majorBidi" w:hAnsiTheme="majorBidi" w:cstheme="majorBidi"/>
          <w:sz w:val="24"/>
          <w:szCs w:val="24"/>
        </w:rPr>
        <w:fldChar w:fldCharType="end"/>
      </w:r>
      <w:r w:rsidRPr="007541DB">
        <w:rPr>
          <w:rFonts w:asciiTheme="majorBidi" w:hAnsiTheme="majorBidi" w:cstheme="majorBidi"/>
          <w:sz w:val="24"/>
          <w:szCs w:val="24"/>
        </w:rPr>
        <w:t xml:space="preserve"> and applied to the beta coefficients from step 1. </w:t>
      </w:r>
      <w:r w:rsidR="00274C9C" w:rsidRPr="007541DB">
        <w:rPr>
          <w:rFonts w:asciiTheme="majorBidi" w:hAnsiTheme="majorBidi" w:cstheme="majorBidi"/>
          <w:sz w:val="24"/>
          <w:szCs w:val="24"/>
        </w:rPr>
        <w:t xml:space="preserve">Calibration </w:t>
      </w:r>
      <w:r w:rsidR="007B3062" w:rsidRPr="007541DB">
        <w:rPr>
          <w:rFonts w:asciiTheme="majorBidi" w:hAnsiTheme="majorBidi" w:cstheme="majorBidi"/>
          <w:sz w:val="24"/>
          <w:szCs w:val="24"/>
        </w:rPr>
        <w:t xml:space="preserve">slope, </w:t>
      </w:r>
      <w:r w:rsidR="009D3D99" w:rsidRPr="007541DB">
        <w:rPr>
          <w:rFonts w:asciiTheme="majorBidi" w:hAnsiTheme="majorBidi" w:cstheme="majorBidi"/>
          <w:sz w:val="24"/>
          <w:szCs w:val="24"/>
        </w:rPr>
        <w:t>CIL</w:t>
      </w:r>
      <w:r w:rsidR="007B3062" w:rsidRPr="007541DB">
        <w:rPr>
          <w:rFonts w:asciiTheme="majorBidi" w:hAnsiTheme="majorBidi" w:cstheme="majorBidi"/>
          <w:sz w:val="24"/>
          <w:szCs w:val="24"/>
        </w:rPr>
        <w:t xml:space="preserve"> </w:t>
      </w:r>
      <w:r w:rsidR="00274C9C" w:rsidRPr="007541DB">
        <w:rPr>
          <w:rFonts w:asciiTheme="majorBidi" w:hAnsiTheme="majorBidi" w:cstheme="majorBidi"/>
          <w:sz w:val="24"/>
          <w:szCs w:val="24"/>
        </w:rPr>
        <w:t>and R</w:t>
      </w:r>
      <w:r w:rsidR="00274C9C" w:rsidRPr="007541DB">
        <w:rPr>
          <w:rFonts w:asciiTheme="majorBidi" w:hAnsiTheme="majorBidi" w:cstheme="majorBidi"/>
          <w:sz w:val="24"/>
          <w:szCs w:val="24"/>
          <w:vertAlign w:val="superscript"/>
        </w:rPr>
        <w:t>2</w:t>
      </w:r>
      <w:r w:rsidR="0065288C" w:rsidRPr="007541DB">
        <w:rPr>
          <w:rFonts w:asciiTheme="majorBidi" w:hAnsiTheme="majorBidi" w:cstheme="majorBidi"/>
          <w:sz w:val="24"/>
          <w:szCs w:val="24"/>
        </w:rPr>
        <w:t xml:space="preserve"> </w:t>
      </w:r>
      <w:r w:rsidR="00274C9C" w:rsidRPr="007541DB">
        <w:rPr>
          <w:rFonts w:asciiTheme="majorBidi" w:hAnsiTheme="majorBidi" w:cstheme="majorBidi"/>
          <w:sz w:val="24"/>
          <w:szCs w:val="24"/>
        </w:rPr>
        <w:t xml:space="preserve">measures </w:t>
      </w:r>
      <w:r w:rsidR="0065288C" w:rsidRPr="007541DB">
        <w:rPr>
          <w:rFonts w:asciiTheme="majorBidi" w:hAnsiTheme="majorBidi" w:cstheme="majorBidi"/>
          <w:sz w:val="24"/>
          <w:szCs w:val="24"/>
        </w:rPr>
        <w:t xml:space="preserve">derived from this procedure for each of the studies were </w:t>
      </w:r>
      <w:r w:rsidR="00CB52BA" w:rsidRPr="007541DB">
        <w:rPr>
          <w:rFonts w:asciiTheme="majorBidi" w:hAnsiTheme="majorBidi" w:cstheme="majorBidi"/>
          <w:sz w:val="24"/>
          <w:szCs w:val="24"/>
        </w:rPr>
        <w:t xml:space="preserve">then </w:t>
      </w:r>
      <w:r w:rsidR="0065288C" w:rsidRPr="007541DB">
        <w:rPr>
          <w:rFonts w:asciiTheme="majorBidi" w:hAnsiTheme="majorBidi" w:cstheme="majorBidi"/>
          <w:sz w:val="24"/>
          <w:szCs w:val="24"/>
        </w:rPr>
        <w:t xml:space="preserve">pooled </w:t>
      </w:r>
      <w:r w:rsidR="00F54049" w:rsidRPr="007541DB">
        <w:rPr>
          <w:rFonts w:asciiTheme="majorBidi" w:hAnsiTheme="majorBidi" w:cstheme="majorBidi"/>
          <w:sz w:val="24"/>
          <w:szCs w:val="24"/>
        </w:rPr>
        <w:t>and estimated via</w:t>
      </w:r>
      <w:r w:rsidR="0065288C" w:rsidRPr="007541DB">
        <w:rPr>
          <w:rFonts w:asciiTheme="majorBidi" w:hAnsiTheme="majorBidi" w:cstheme="majorBidi"/>
          <w:sz w:val="24"/>
          <w:szCs w:val="24"/>
        </w:rPr>
        <w:t xml:space="preserve"> a random effects meta-analysis </w:t>
      </w:r>
      <w:r w:rsidR="00D0205B" w:rsidRPr="007541DB">
        <w:rPr>
          <w:rFonts w:asciiTheme="majorBidi" w:hAnsiTheme="majorBidi" w:cstheme="majorBidi"/>
          <w:sz w:val="24"/>
          <w:szCs w:val="24"/>
        </w:rPr>
        <w:t>to assess</w:t>
      </w:r>
      <w:r w:rsidR="0065288C" w:rsidRPr="007541DB">
        <w:rPr>
          <w:rFonts w:asciiTheme="majorBidi" w:hAnsiTheme="majorBidi" w:cstheme="majorBidi"/>
          <w:sz w:val="24"/>
          <w:szCs w:val="24"/>
        </w:rPr>
        <w:t xml:space="preserve"> the heterogeneity </w:t>
      </w:r>
      <w:r w:rsidR="006244B6" w:rsidRPr="007541DB">
        <w:rPr>
          <w:rFonts w:asciiTheme="majorBidi" w:hAnsiTheme="majorBidi" w:cstheme="majorBidi"/>
          <w:sz w:val="24"/>
          <w:szCs w:val="24"/>
        </w:rPr>
        <w:t>across</w:t>
      </w:r>
      <w:r w:rsidR="0065288C" w:rsidRPr="007541DB">
        <w:rPr>
          <w:rFonts w:asciiTheme="majorBidi" w:hAnsiTheme="majorBidi" w:cstheme="majorBidi"/>
          <w:sz w:val="24"/>
          <w:szCs w:val="24"/>
        </w:rPr>
        <w:t xml:space="preserve"> studies </w:t>
      </w:r>
      <w:r w:rsidR="006244B6" w:rsidRPr="007541DB">
        <w:rPr>
          <w:rFonts w:asciiTheme="majorBidi" w:hAnsiTheme="majorBidi" w:cstheme="majorBidi"/>
          <w:sz w:val="24"/>
          <w:szCs w:val="24"/>
        </w:rPr>
        <w:t>(</w:t>
      </w:r>
      <w:r w:rsidR="00D0205B" w:rsidRPr="007541DB">
        <w:rPr>
          <w:rFonts w:asciiTheme="majorBidi" w:hAnsiTheme="majorBidi" w:cstheme="majorBidi"/>
          <w:sz w:val="24"/>
          <w:szCs w:val="24"/>
        </w:rPr>
        <w:t>using</w:t>
      </w:r>
      <w:r w:rsidR="0065288C" w:rsidRPr="007541DB">
        <w:rPr>
          <w:rFonts w:asciiTheme="majorBidi" w:hAnsiTheme="majorBidi" w:cstheme="majorBidi"/>
          <w:sz w:val="24"/>
          <w:szCs w:val="24"/>
        </w:rPr>
        <w:t xml:space="preserve"> </w:t>
      </w:r>
      <w:r w:rsidR="004C1CE8" w:rsidRPr="007541DB">
        <w:rPr>
          <w:rFonts w:asciiTheme="majorBidi" w:hAnsiTheme="majorBidi" w:cstheme="majorBidi"/>
          <w:sz w:val="24"/>
          <w:szCs w:val="24"/>
        </w:rPr>
        <w:t>with</w:t>
      </w:r>
      <w:r w:rsidR="0065288C" w:rsidRPr="007541DB">
        <w:rPr>
          <w:rFonts w:asciiTheme="majorBidi" w:hAnsiTheme="majorBidi" w:cstheme="majorBidi"/>
          <w:sz w:val="24"/>
          <w:szCs w:val="24"/>
        </w:rPr>
        <w:t xml:space="preserve"> the </w:t>
      </w:r>
      <w:r w:rsidR="007A2ADE" w:rsidRPr="007541DB">
        <w:rPr>
          <w:rFonts w:asciiTheme="majorBidi" w:hAnsiTheme="majorBidi" w:cstheme="majorBidi"/>
          <w:sz w:val="24"/>
          <w:szCs w:val="24"/>
        </w:rPr>
        <w:t>τ</w:t>
      </w:r>
      <w:r w:rsidR="0065288C" w:rsidRPr="007541DB">
        <w:rPr>
          <w:rFonts w:asciiTheme="majorBidi" w:hAnsiTheme="majorBidi" w:cstheme="majorBidi"/>
          <w:sz w:val="24"/>
          <w:szCs w:val="24"/>
          <w:vertAlign w:val="superscript"/>
        </w:rPr>
        <w:t>2</w:t>
      </w:r>
      <w:r w:rsidR="0065288C" w:rsidRPr="007541DB">
        <w:rPr>
          <w:rFonts w:asciiTheme="majorBidi" w:hAnsiTheme="majorBidi" w:cstheme="majorBidi"/>
          <w:sz w:val="24"/>
          <w:szCs w:val="24"/>
        </w:rPr>
        <w:t xml:space="preserve"> statistic</w:t>
      </w:r>
      <w:r w:rsidR="00B503F2" w:rsidRPr="007541DB">
        <w:rPr>
          <w:rFonts w:asciiTheme="majorBidi" w:hAnsiTheme="majorBidi" w:cstheme="majorBidi"/>
          <w:sz w:val="24"/>
          <w:szCs w:val="24"/>
        </w:rPr>
        <w:t xml:space="preserve"> estimated using the Mantel-Haenszel method</w:t>
      </w:r>
      <w:r w:rsidR="006244B6" w:rsidRPr="007541DB">
        <w:rPr>
          <w:rFonts w:asciiTheme="majorBidi" w:hAnsiTheme="majorBidi" w:cstheme="majorBidi"/>
          <w:sz w:val="24"/>
          <w:szCs w:val="24"/>
        </w:rPr>
        <w:t>)</w:t>
      </w:r>
      <w:r w:rsidR="0065288C" w:rsidRPr="007541DB">
        <w:rPr>
          <w:rFonts w:asciiTheme="majorBidi" w:hAnsiTheme="majorBidi" w:cstheme="majorBidi"/>
          <w:sz w:val="24"/>
          <w:szCs w:val="24"/>
        </w:rPr>
        <w:t>.</w:t>
      </w:r>
      <w:r w:rsidR="00274C9C" w:rsidRPr="007541DB">
        <w:rPr>
          <w:rFonts w:asciiTheme="majorBidi" w:hAnsiTheme="majorBidi" w:cstheme="majorBidi"/>
          <w:sz w:val="24"/>
          <w:szCs w:val="24"/>
        </w:rPr>
        <w:t xml:space="preserve"> The variance of R</w:t>
      </w:r>
      <w:r w:rsidR="00274C9C" w:rsidRPr="007541DB">
        <w:rPr>
          <w:rFonts w:asciiTheme="majorBidi" w:hAnsiTheme="majorBidi" w:cstheme="majorBidi"/>
          <w:sz w:val="24"/>
          <w:szCs w:val="24"/>
          <w:vertAlign w:val="superscript"/>
        </w:rPr>
        <w:t>2</w:t>
      </w:r>
      <w:r w:rsidR="00274C9C" w:rsidRPr="007541DB">
        <w:rPr>
          <w:rFonts w:asciiTheme="majorBidi" w:hAnsiTheme="majorBidi" w:cstheme="majorBidi"/>
          <w:sz w:val="24"/>
          <w:szCs w:val="24"/>
        </w:rPr>
        <w:t xml:space="preserve"> was estimated using the W</w:t>
      </w:r>
      <w:r w:rsidR="006F7A29" w:rsidRPr="007541DB">
        <w:rPr>
          <w:rFonts w:asciiTheme="majorBidi" w:hAnsiTheme="majorBidi" w:cstheme="majorBidi"/>
          <w:sz w:val="24"/>
          <w:szCs w:val="24"/>
        </w:rPr>
        <w:t xml:space="preserve">ald-type method outlined by Tan </w:t>
      </w:r>
      <w:r w:rsidR="00274C9C" w:rsidRPr="007541DB">
        <w:rPr>
          <w:rFonts w:asciiTheme="majorBidi" w:hAnsiTheme="majorBidi" w:cstheme="majorBidi"/>
          <w:sz w:val="24"/>
          <w:szCs w:val="24"/>
        </w:rPr>
        <w:fldChar w:fldCharType="begin"/>
      </w:r>
      <w:r w:rsidR="00716AD5" w:rsidRPr="007541DB">
        <w:rPr>
          <w:rFonts w:asciiTheme="majorBidi" w:hAnsiTheme="majorBidi" w:cstheme="majorBidi"/>
          <w:sz w:val="24"/>
          <w:szCs w:val="24"/>
        </w:rPr>
        <w:instrText xml:space="preserve"> ADDIN EN.CITE &lt;EndNote&gt;&lt;Cite&gt;&lt;Author&gt;Tan&lt;/Author&gt;&lt;Year&gt;2012&lt;/Year&gt;&lt;RecNum&gt;834&lt;/RecNum&gt;&lt;DisplayText&gt;&lt;style face="superscript"&gt;40&lt;/style&gt;&lt;/DisplayText&gt;&lt;record&gt;&lt;rec-number&gt;834&lt;/rec-number&gt;&lt;foreign-keys&gt;&lt;key app="EN" db-id="29a0p9e2uxpevnerxa7ve9so2wp0seft05pt" timestamp="1542624188"&gt;834&lt;/key&gt;&lt;/foreign-keys&gt;&lt;ref-type name="Thesis"&gt;32&lt;/ref-type&gt;&lt;contributors&gt;&lt;authors&gt;&lt;author&gt;Tan, Li Jr.&lt;/author&gt;&lt;/authors&gt;&lt;/contributors&gt;&lt;titles&gt;&lt;title&gt;Confidence Intervals for Comparison of the Squared Multiple Correlation Coefficients of Non-nested Models.&lt;/title&gt;&lt;/titles&gt;&lt;number&gt;Paper 384&lt;/number&gt;&lt;dates&gt;&lt;year&gt;2012&lt;/year&gt;&lt;/dates&gt;&lt;pub-location&gt;Electronic Thesis and Dissertation Repository.&lt;/pub-location&gt;&lt;publisher&gt;The University of Western Ontario&lt;/publisher&gt;&lt;urls&gt;&lt;/urls&gt;&lt;/record&gt;&lt;/Cite&gt;&lt;/EndNote&gt;</w:instrText>
      </w:r>
      <w:r w:rsidR="00274C9C" w:rsidRPr="007541DB">
        <w:rPr>
          <w:rFonts w:asciiTheme="majorBidi" w:hAnsiTheme="majorBidi" w:cstheme="majorBidi"/>
          <w:sz w:val="24"/>
          <w:szCs w:val="24"/>
        </w:rPr>
        <w:fldChar w:fldCharType="separate"/>
      </w:r>
      <w:r w:rsidR="00716AD5" w:rsidRPr="007541DB">
        <w:rPr>
          <w:rFonts w:asciiTheme="majorBidi" w:hAnsiTheme="majorBidi" w:cstheme="majorBidi"/>
          <w:noProof/>
          <w:sz w:val="24"/>
          <w:szCs w:val="24"/>
          <w:vertAlign w:val="superscript"/>
        </w:rPr>
        <w:t>40</w:t>
      </w:r>
      <w:r w:rsidR="00274C9C" w:rsidRPr="007541DB">
        <w:rPr>
          <w:rFonts w:asciiTheme="majorBidi" w:hAnsiTheme="majorBidi" w:cstheme="majorBidi"/>
          <w:sz w:val="24"/>
          <w:szCs w:val="24"/>
        </w:rPr>
        <w:fldChar w:fldCharType="end"/>
      </w:r>
      <w:r w:rsidR="006F7A29" w:rsidRPr="007541DB">
        <w:rPr>
          <w:rFonts w:asciiTheme="majorBidi" w:hAnsiTheme="majorBidi" w:cstheme="majorBidi"/>
          <w:sz w:val="24"/>
          <w:szCs w:val="24"/>
        </w:rPr>
        <w:t xml:space="preserve"> and used to pool the values.</w:t>
      </w:r>
    </w:p>
    <w:p w14:paraId="0CEDFB28" w14:textId="5CE0258D" w:rsidR="00654D87" w:rsidRPr="007541DB" w:rsidRDefault="001D6658" w:rsidP="00DF1C24">
      <w:pPr>
        <w:spacing w:after="0" w:line="480" w:lineRule="auto"/>
        <w:rPr>
          <w:rFonts w:asciiTheme="majorBidi" w:hAnsiTheme="majorBidi" w:cstheme="majorBidi"/>
          <w:b/>
          <w:bCs/>
          <w:sz w:val="24"/>
          <w:szCs w:val="24"/>
        </w:rPr>
      </w:pPr>
      <w:r w:rsidRPr="007541DB">
        <w:rPr>
          <w:rFonts w:asciiTheme="majorBidi" w:hAnsiTheme="majorBidi" w:cstheme="majorBidi"/>
          <w:b/>
          <w:bCs/>
          <w:sz w:val="24"/>
          <w:szCs w:val="24"/>
        </w:rPr>
        <w:t>External Validation</w:t>
      </w:r>
    </w:p>
    <w:p w14:paraId="1B95CCD7" w14:textId="54B1A3AE" w:rsidR="001D6658" w:rsidRPr="007541DB" w:rsidRDefault="008A279D" w:rsidP="00E43BB2">
      <w:pPr>
        <w:spacing w:after="0" w:line="480" w:lineRule="auto"/>
        <w:rPr>
          <w:rFonts w:asciiTheme="majorBidi" w:hAnsiTheme="majorBidi" w:cstheme="majorBidi"/>
          <w:sz w:val="24"/>
          <w:szCs w:val="24"/>
        </w:rPr>
      </w:pPr>
      <w:r w:rsidRPr="007541DB">
        <w:rPr>
          <w:rFonts w:asciiTheme="majorBidi" w:hAnsiTheme="majorBidi" w:cstheme="majorBidi"/>
          <w:sz w:val="24"/>
          <w:szCs w:val="24"/>
        </w:rPr>
        <w:t xml:space="preserve">We applied our </w:t>
      </w:r>
      <w:r w:rsidR="00D04FA2" w:rsidRPr="007541DB">
        <w:rPr>
          <w:rFonts w:asciiTheme="majorBidi" w:hAnsiTheme="majorBidi" w:cstheme="majorBidi"/>
          <w:sz w:val="24"/>
          <w:szCs w:val="24"/>
        </w:rPr>
        <w:t xml:space="preserve">final </w:t>
      </w:r>
      <w:r w:rsidRPr="007541DB">
        <w:rPr>
          <w:rFonts w:asciiTheme="majorBidi" w:hAnsiTheme="majorBidi" w:cstheme="majorBidi"/>
          <w:sz w:val="24"/>
          <w:szCs w:val="24"/>
        </w:rPr>
        <w:t xml:space="preserve">prediction model to each individual in the external validation dataset based on their respective predictor values. </w:t>
      </w:r>
      <w:r w:rsidR="00B86EC3" w:rsidRPr="007541DB">
        <w:rPr>
          <w:rFonts w:asciiTheme="majorBidi" w:hAnsiTheme="majorBidi" w:cstheme="majorBidi"/>
          <w:sz w:val="24"/>
          <w:szCs w:val="24"/>
        </w:rPr>
        <w:t>In a very small number of children with missing ethnicity data</w:t>
      </w:r>
      <w:r w:rsidR="00BD543C" w:rsidRPr="007541DB">
        <w:rPr>
          <w:rFonts w:asciiTheme="majorBidi" w:hAnsiTheme="majorBidi" w:cstheme="majorBidi"/>
          <w:sz w:val="24"/>
          <w:szCs w:val="24"/>
        </w:rPr>
        <w:t xml:space="preserve">, the child was </w:t>
      </w:r>
      <w:r w:rsidR="00B86EC3" w:rsidRPr="007541DB">
        <w:rPr>
          <w:rFonts w:asciiTheme="majorBidi" w:hAnsiTheme="majorBidi" w:cstheme="majorBidi"/>
          <w:sz w:val="24"/>
          <w:szCs w:val="24"/>
        </w:rPr>
        <w:t xml:space="preserve">reclassified as </w:t>
      </w:r>
      <w:r w:rsidR="005E034E" w:rsidRPr="007541DB">
        <w:rPr>
          <w:rFonts w:asciiTheme="majorBidi" w:hAnsiTheme="majorBidi" w:cstheme="majorBidi"/>
          <w:sz w:val="24"/>
          <w:szCs w:val="24"/>
        </w:rPr>
        <w:t>White</w:t>
      </w:r>
      <w:r w:rsidR="00BD543C" w:rsidRPr="007541DB">
        <w:rPr>
          <w:rFonts w:asciiTheme="majorBidi" w:hAnsiTheme="majorBidi" w:cstheme="majorBidi"/>
          <w:sz w:val="24"/>
          <w:szCs w:val="24"/>
        </w:rPr>
        <w:t xml:space="preserve"> in order to produce an estimate of FM. </w:t>
      </w:r>
      <w:r w:rsidR="00B503F2" w:rsidRPr="007541DB">
        <w:rPr>
          <w:rFonts w:asciiTheme="majorBidi" w:hAnsiTheme="majorBidi" w:cstheme="majorBidi"/>
          <w:sz w:val="24"/>
          <w:szCs w:val="24"/>
        </w:rPr>
        <w:t xml:space="preserve">The </w:t>
      </w:r>
      <w:r w:rsidR="00B503F2" w:rsidRPr="007541DB">
        <w:rPr>
          <w:rFonts w:asciiTheme="majorBidi" w:hAnsiTheme="majorBidi" w:cstheme="majorBidi"/>
          <w:sz w:val="24"/>
          <w:szCs w:val="24"/>
        </w:rPr>
        <w:lastRenderedPageBreak/>
        <w:t xml:space="preserve">performance of the </w:t>
      </w:r>
      <w:r w:rsidRPr="007541DB">
        <w:rPr>
          <w:rFonts w:asciiTheme="majorBidi" w:hAnsiTheme="majorBidi" w:cstheme="majorBidi"/>
          <w:sz w:val="24"/>
          <w:szCs w:val="24"/>
        </w:rPr>
        <w:t xml:space="preserve">model </w:t>
      </w:r>
      <w:r w:rsidR="009D522A" w:rsidRPr="007541DB">
        <w:rPr>
          <w:rFonts w:asciiTheme="majorBidi" w:hAnsiTheme="majorBidi" w:cstheme="majorBidi"/>
          <w:sz w:val="24"/>
          <w:szCs w:val="24"/>
        </w:rPr>
        <w:t xml:space="preserve">for predicting </w:t>
      </w:r>
      <w:r w:rsidR="00BE72F9" w:rsidRPr="007541DB">
        <w:rPr>
          <w:rFonts w:asciiTheme="majorBidi" w:hAnsiTheme="majorBidi" w:cstheme="majorBidi"/>
          <w:sz w:val="24"/>
          <w:szCs w:val="24"/>
        </w:rPr>
        <w:t>FM</w:t>
      </w:r>
      <w:r w:rsidR="000C598B" w:rsidRPr="007541DB">
        <w:rPr>
          <w:rFonts w:asciiTheme="majorBidi" w:hAnsiTheme="majorBidi" w:cstheme="majorBidi"/>
          <w:sz w:val="24"/>
          <w:szCs w:val="24"/>
        </w:rPr>
        <w:t>, by sex and overall,</w:t>
      </w:r>
      <w:r w:rsidR="00BE72F9" w:rsidRPr="007541DB">
        <w:rPr>
          <w:rFonts w:asciiTheme="majorBidi" w:hAnsiTheme="majorBidi" w:cstheme="majorBidi"/>
          <w:sz w:val="24"/>
          <w:szCs w:val="24"/>
        </w:rPr>
        <w:t xml:space="preserve"> </w:t>
      </w:r>
      <w:r w:rsidR="009D522A" w:rsidRPr="007541DB">
        <w:rPr>
          <w:rFonts w:asciiTheme="majorBidi" w:hAnsiTheme="majorBidi" w:cstheme="majorBidi"/>
          <w:sz w:val="24"/>
          <w:szCs w:val="24"/>
        </w:rPr>
        <w:t>was assessed using the</w:t>
      </w:r>
      <w:r w:rsidR="00A15346" w:rsidRPr="007541DB">
        <w:rPr>
          <w:rFonts w:asciiTheme="majorBidi" w:hAnsiTheme="majorBidi" w:cstheme="majorBidi"/>
          <w:sz w:val="24"/>
          <w:szCs w:val="24"/>
        </w:rPr>
        <w:t xml:space="preserve"> </w:t>
      </w:r>
      <w:r w:rsidR="00D04FA2" w:rsidRPr="007541DB">
        <w:rPr>
          <w:rFonts w:asciiTheme="majorBidi" w:hAnsiTheme="majorBidi" w:cstheme="majorBidi"/>
          <w:sz w:val="24"/>
          <w:szCs w:val="24"/>
        </w:rPr>
        <w:t>calibration slope, CIL</w:t>
      </w:r>
      <w:r w:rsidR="00135A0E" w:rsidRPr="007541DB">
        <w:rPr>
          <w:rFonts w:asciiTheme="majorBidi" w:hAnsiTheme="majorBidi" w:cstheme="majorBidi"/>
          <w:sz w:val="24"/>
          <w:szCs w:val="24"/>
        </w:rPr>
        <w:t>,</w:t>
      </w:r>
      <w:r w:rsidR="00D04FA2" w:rsidRPr="007541DB">
        <w:rPr>
          <w:rFonts w:asciiTheme="majorBidi" w:hAnsiTheme="majorBidi" w:cstheme="majorBidi"/>
          <w:sz w:val="24"/>
          <w:szCs w:val="24"/>
        </w:rPr>
        <w:t xml:space="preserve"> </w:t>
      </w:r>
      <w:r w:rsidRPr="007541DB">
        <w:rPr>
          <w:rFonts w:asciiTheme="majorBidi" w:hAnsiTheme="majorBidi" w:cstheme="majorBidi"/>
          <w:sz w:val="24"/>
          <w:szCs w:val="24"/>
        </w:rPr>
        <w:t>the R</w:t>
      </w:r>
      <w:r w:rsidRPr="007541DB">
        <w:rPr>
          <w:rFonts w:asciiTheme="majorBidi" w:hAnsiTheme="majorBidi" w:cstheme="majorBidi"/>
          <w:sz w:val="24"/>
          <w:szCs w:val="24"/>
          <w:vertAlign w:val="superscript"/>
        </w:rPr>
        <w:t>2</w:t>
      </w:r>
      <w:r w:rsidR="00D524A9" w:rsidRPr="007541DB">
        <w:rPr>
          <w:rFonts w:asciiTheme="majorBidi" w:hAnsiTheme="majorBidi" w:cstheme="majorBidi"/>
          <w:sz w:val="24"/>
          <w:szCs w:val="24"/>
        </w:rPr>
        <w:t xml:space="preserve">, the RMSE </w:t>
      </w:r>
      <w:r w:rsidR="00D04FA2" w:rsidRPr="007541DB">
        <w:rPr>
          <w:rFonts w:asciiTheme="majorBidi" w:hAnsiTheme="majorBidi" w:cstheme="majorBidi"/>
          <w:sz w:val="24"/>
          <w:szCs w:val="24"/>
        </w:rPr>
        <w:t xml:space="preserve">and by comparing mean observed with mean predicted values. </w:t>
      </w:r>
      <w:r w:rsidRPr="007541DB">
        <w:rPr>
          <w:rFonts w:asciiTheme="majorBidi" w:hAnsiTheme="majorBidi" w:cstheme="majorBidi"/>
          <w:sz w:val="24"/>
          <w:szCs w:val="24"/>
        </w:rPr>
        <w:t xml:space="preserve">We also assessed the </w:t>
      </w:r>
      <w:r w:rsidR="000C598B" w:rsidRPr="007541DB">
        <w:rPr>
          <w:rFonts w:asciiTheme="majorBidi" w:hAnsiTheme="majorBidi" w:cstheme="majorBidi"/>
          <w:sz w:val="24"/>
          <w:szCs w:val="24"/>
        </w:rPr>
        <w:t xml:space="preserve">overall </w:t>
      </w:r>
      <w:r w:rsidRPr="007541DB">
        <w:rPr>
          <w:rFonts w:asciiTheme="majorBidi" w:hAnsiTheme="majorBidi" w:cstheme="majorBidi"/>
          <w:sz w:val="24"/>
          <w:szCs w:val="24"/>
        </w:rPr>
        <w:t xml:space="preserve">calibration of the model graphically in terms of FM </w:t>
      </w:r>
      <w:r w:rsidR="004E0599" w:rsidRPr="007541DB">
        <w:rPr>
          <w:rFonts w:asciiTheme="majorBidi" w:hAnsiTheme="majorBidi" w:cstheme="majorBidi"/>
          <w:sz w:val="24"/>
          <w:szCs w:val="24"/>
        </w:rPr>
        <w:t>by plotting agreement between predicted and observed values across tenths of predicted values.</w:t>
      </w:r>
      <w:r w:rsidR="00B503F2" w:rsidRPr="007541DB">
        <w:rPr>
          <w:rFonts w:asciiTheme="majorBidi" w:hAnsiTheme="majorBidi" w:cstheme="majorBidi"/>
          <w:sz w:val="24"/>
          <w:szCs w:val="24"/>
        </w:rPr>
        <w:t xml:space="preserve"> Finally, the intercept term from the final model was re-estimated for the external data, to maintain the calibration of the model, and the performance </w:t>
      </w:r>
      <w:r w:rsidR="005E034E" w:rsidRPr="007541DB">
        <w:rPr>
          <w:rFonts w:asciiTheme="majorBidi" w:hAnsiTheme="majorBidi" w:cstheme="majorBidi"/>
          <w:sz w:val="24"/>
          <w:szCs w:val="24"/>
        </w:rPr>
        <w:t>statistics were</w:t>
      </w:r>
      <w:r w:rsidR="00B503F2" w:rsidRPr="007541DB">
        <w:rPr>
          <w:rFonts w:asciiTheme="majorBidi" w:hAnsiTheme="majorBidi" w:cstheme="majorBidi"/>
          <w:sz w:val="24"/>
          <w:szCs w:val="24"/>
        </w:rPr>
        <w:t xml:space="preserve"> </w:t>
      </w:r>
      <w:r w:rsidR="00E43BB2" w:rsidRPr="007541DB">
        <w:rPr>
          <w:rFonts w:asciiTheme="majorBidi" w:hAnsiTheme="majorBidi" w:cstheme="majorBidi"/>
          <w:sz w:val="24"/>
          <w:szCs w:val="24"/>
        </w:rPr>
        <w:t>re-</w:t>
      </w:r>
      <w:r w:rsidR="00B503F2" w:rsidRPr="007541DB">
        <w:rPr>
          <w:rFonts w:asciiTheme="majorBidi" w:hAnsiTheme="majorBidi" w:cstheme="majorBidi"/>
          <w:sz w:val="24"/>
          <w:szCs w:val="24"/>
        </w:rPr>
        <w:t>assessed.</w:t>
      </w:r>
    </w:p>
    <w:p w14:paraId="1286566A" w14:textId="77777777" w:rsidR="00643BD5" w:rsidRPr="007541DB" w:rsidRDefault="00643BD5" w:rsidP="00643BD5">
      <w:pPr>
        <w:spacing w:after="0" w:line="480" w:lineRule="auto"/>
        <w:rPr>
          <w:rFonts w:asciiTheme="majorBidi" w:hAnsiTheme="majorBidi" w:cstheme="majorBidi"/>
          <w:b/>
          <w:bCs/>
          <w:sz w:val="24"/>
          <w:szCs w:val="24"/>
        </w:rPr>
      </w:pPr>
      <w:r w:rsidRPr="007541DB">
        <w:rPr>
          <w:rFonts w:asciiTheme="majorBidi" w:hAnsiTheme="majorBidi" w:cstheme="majorBidi"/>
          <w:b/>
          <w:bCs/>
          <w:sz w:val="24"/>
          <w:szCs w:val="24"/>
        </w:rPr>
        <w:t>Patient involvement</w:t>
      </w:r>
    </w:p>
    <w:p w14:paraId="46ADC8D2" w14:textId="77777777" w:rsidR="00643BD5" w:rsidRPr="007541DB" w:rsidRDefault="00643BD5" w:rsidP="00643BD5">
      <w:pPr>
        <w:spacing w:after="0" w:line="480" w:lineRule="auto"/>
        <w:rPr>
          <w:rFonts w:asciiTheme="majorBidi" w:hAnsiTheme="majorBidi" w:cstheme="majorBidi"/>
          <w:sz w:val="24"/>
          <w:szCs w:val="24"/>
        </w:rPr>
      </w:pPr>
      <w:r w:rsidRPr="007541DB">
        <w:rPr>
          <w:rFonts w:asciiTheme="majorBidi" w:hAnsiTheme="majorBidi" w:cstheme="majorBidi"/>
          <w:sz w:val="24"/>
          <w:szCs w:val="24"/>
        </w:rPr>
        <w:t>No patients were involved in setting the research question or the outcome measures, nor were they involved in the study design or implementation. No patients were involved in the interpretation or writing up of results. There are no plans to disseminate the results of the research to study participants or the relevant patient community.</w:t>
      </w:r>
    </w:p>
    <w:p w14:paraId="20C8D2EC" w14:textId="77777777" w:rsidR="00B04B52" w:rsidRPr="007541DB" w:rsidRDefault="00B04B52" w:rsidP="00DF1C24">
      <w:pPr>
        <w:spacing w:after="0" w:line="480" w:lineRule="auto"/>
        <w:rPr>
          <w:rFonts w:asciiTheme="majorBidi" w:hAnsiTheme="majorBidi" w:cstheme="majorBidi"/>
          <w:b/>
          <w:bCs/>
          <w:sz w:val="24"/>
          <w:szCs w:val="24"/>
        </w:rPr>
      </w:pPr>
      <w:r w:rsidRPr="007541DB">
        <w:rPr>
          <w:rFonts w:asciiTheme="majorBidi" w:hAnsiTheme="majorBidi" w:cstheme="majorBidi"/>
          <w:b/>
          <w:bCs/>
          <w:sz w:val="24"/>
          <w:szCs w:val="24"/>
        </w:rPr>
        <w:t>RESULTS</w:t>
      </w:r>
    </w:p>
    <w:p w14:paraId="535073B6" w14:textId="7110708A" w:rsidR="00B04B52" w:rsidRPr="007541DB" w:rsidRDefault="007C3649" w:rsidP="003330FE">
      <w:pPr>
        <w:spacing w:after="0" w:line="480" w:lineRule="auto"/>
        <w:rPr>
          <w:rFonts w:asciiTheme="majorBidi" w:hAnsiTheme="majorBidi" w:cstheme="majorBidi"/>
          <w:b/>
          <w:bCs/>
          <w:sz w:val="24"/>
          <w:szCs w:val="24"/>
        </w:rPr>
      </w:pPr>
      <w:r w:rsidRPr="007541DB">
        <w:rPr>
          <w:rFonts w:asciiTheme="majorBidi" w:hAnsiTheme="majorBidi" w:cstheme="majorBidi"/>
          <w:b/>
          <w:bCs/>
          <w:sz w:val="24"/>
          <w:szCs w:val="24"/>
        </w:rPr>
        <w:t>Study p</w:t>
      </w:r>
      <w:r w:rsidR="003330FE" w:rsidRPr="007541DB">
        <w:rPr>
          <w:rFonts w:asciiTheme="majorBidi" w:hAnsiTheme="majorBidi" w:cstheme="majorBidi"/>
          <w:b/>
          <w:bCs/>
          <w:sz w:val="24"/>
          <w:szCs w:val="24"/>
        </w:rPr>
        <w:t>opulation</w:t>
      </w:r>
    </w:p>
    <w:p w14:paraId="0E54CB06" w14:textId="0BE89BE1" w:rsidR="00192F82" w:rsidRPr="007541DB" w:rsidRDefault="00741C18" w:rsidP="00267CC2">
      <w:pPr>
        <w:spacing w:after="0" w:line="480" w:lineRule="auto"/>
        <w:rPr>
          <w:rFonts w:asciiTheme="majorBidi" w:hAnsiTheme="majorBidi" w:cstheme="majorBidi"/>
          <w:sz w:val="24"/>
          <w:szCs w:val="24"/>
        </w:rPr>
        <w:sectPr w:rsidR="00192F82" w:rsidRPr="007541DB" w:rsidSect="00E33033">
          <w:footerReference w:type="default" r:id="rId9"/>
          <w:pgSz w:w="11906" w:h="16838"/>
          <w:pgMar w:top="1440" w:right="1440" w:bottom="1440" w:left="1440" w:header="708" w:footer="708" w:gutter="0"/>
          <w:cols w:space="708"/>
          <w:docGrid w:linePitch="360"/>
        </w:sectPr>
      </w:pPr>
      <w:r w:rsidRPr="007541DB">
        <w:rPr>
          <w:rFonts w:asciiTheme="majorBidi" w:hAnsiTheme="majorBidi" w:cstheme="majorBidi"/>
          <w:sz w:val="24"/>
          <w:szCs w:val="24"/>
        </w:rPr>
        <w:t>A summary of the key participant characteristics from both datasets is presented in Table 1. The</w:t>
      </w:r>
      <w:r w:rsidR="007C3649" w:rsidRPr="007541DB">
        <w:rPr>
          <w:rFonts w:asciiTheme="majorBidi" w:hAnsiTheme="majorBidi" w:cstheme="majorBidi"/>
          <w:sz w:val="24"/>
          <w:szCs w:val="24"/>
        </w:rPr>
        <w:t xml:space="preserve"> </w:t>
      </w:r>
      <w:r w:rsidR="00C217D0" w:rsidRPr="007541DB">
        <w:rPr>
          <w:rFonts w:asciiTheme="majorBidi" w:hAnsiTheme="majorBidi" w:cstheme="majorBidi"/>
          <w:sz w:val="24"/>
          <w:szCs w:val="24"/>
        </w:rPr>
        <w:t xml:space="preserve">pooled </w:t>
      </w:r>
      <w:r w:rsidR="007C3649" w:rsidRPr="007541DB">
        <w:rPr>
          <w:rFonts w:asciiTheme="majorBidi" w:hAnsiTheme="majorBidi" w:cstheme="majorBidi"/>
          <w:sz w:val="24"/>
          <w:szCs w:val="24"/>
        </w:rPr>
        <w:t xml:space="preserve">derivation dataset </w:t>
      </w:r>
      <w:r w:rsidR="00C217D0" w:rsidRPr="007541DB">
        <w:rPr>
          <w:rFonts w:asciiTheme="majorBidi" w:hAnsiTheme="majorBidi" w:cstheme="majorBidi"/>
          <w:sz w:val="24"/>
          <w:szCs w:val="24"/>
        </w:rPr>
        <w:t xml:space="preserve">(4 studies) </w:t>
      </w:r>
      <w:r w:rsidR="007C3649" w:rsidRPr="007541DB">
        <w:rPr>
          <w:rFonts w:asciiTheme="majorBidi" w:hAnsiTheme="majorBidi" w:cstheme="majorBidi"/>
          <w:sz w:val="24"/>
          <w:szCs w:val="24"/>
        </w:rPr>
        <w:t>included 2375 children</w:t>
      </w:r>
      <w:r w:rsidR="003D2802" w:rsidRPr="007541DB">
        <w:rPr>
          <w:rFonts w:asciiTheme="majorBidi" w:hAnsiTheme="majorBidi" w:cstheme="majorBidi"/>
          <w:sz w:val="24"/>
          <w:szCs w:val="24"/>
        </w:rPr>
        <w:t>, predominantly of White (37%), Black (23%) and South Asian (25%) origins,</w:t>
      </w:r>
      <w:r w:rsidR="007C3649" w:rsidRPr="007541DB">
        <w:rPr>
          <w:rFonts w:asciiTheme="majorBidi" w:hAnsiTheme="majorBidi" w:cstheme="majorBidi"/>
          <w:sz w:val="24"/>
          <w:szCs w:val="24"/>
        </w:rPr>
        <w:t xml:space="preserve"> aged 4</w:t>
      </w:r>
      <w:r w:rsidR="0095671B" w:rsidRPr="007541DB">
        <w:rPr>
          <w:rFonts w:asciiTheme="majorBidi" w:hAnsiTheme="majorBidi" w:cstheme="majorBidi"/>
          <w:sz w:val="24"/>
          <w:szCs w:val="24"/>
        </w:rPr>
        <w:t>.0</w:t>
      </w:r>
      <w:r w:rsidR="007C3649" w:rsidRPr="007541DB">
        <w:rPr>
          <w:rFonts w:asciiTheme="majorBidi" w:hAnsiTheme="majorBidi" w:cstheme="majorBidi"/>
          <w:sz w:val="24"/>
          <w:szCs w:val="24"/>
        </w:rPr>
        <w:t>-15</w:t>
      </w:r>
      <w:r w:rsidR="0095671B" w:rsidRPr="007541DB">
        <w:rPr>
          <w:rFonts w:asciiTheme="majorBidi" w:hAnsiTheme="majorBidi" w:cstheme="majorBidi"/>
          <w:sz w:val="24"/>
          <w:szCs w:val="24"/>
        </w:rPr>
        <w:t>.9</w:t>
      </w:r>
      <w:r w:rsidR="007C3649" w:rsidRPr="007541DB">
        <w:rPr>
          <w:rFonts w:asciiTheme="majorBidi" w:hAnsiTheme="majorBidi" w:cstheme="majorBidi"/>
          <w:sz w:val="24"/>
          <w:szCs w:val="24"/>
        </w:rPr>
        <w:t xml:space="preserve"> years </w:t>
      </w:r>
      <w:r w:rsidR="00227ACC" w:rsidRPr="007541DB">
        <w:rPr>
          <w:rFonts w:asciiTheme="majorBidi" w:hAnsiTheme="majorBidi" w:cstheme="majorBidi"/>
          <w:sz w:val="24"/>
          <w:szCs w:val="24"/>
        </w:rPr>
        <w:t>(</w:t>
      </w:r>
      <w:r w:rsidR="00E8774C" w:rsidRPr="007541DB">
        <w:rPr>
          <w:rFonts w:asciiTheme="majorBidi" w:hAnsiTheme="majorBidi" w:cstheme="majorBidi"/>
          <w:sz w:val="24"/>
          <w:szCs w:val="24"/>
        </w:rPr>
        <w:t xml:space="preserve">median age 9.6 years, </w:t>
      </w:r>
      <w:r w:rsidR="00227ACC" w:rsidRPr="007541DB">
        <w:rPr>
          <w:rFonts w:asciiTheme="majorBidi" w:hAnsiTheme="majorBidi" w:cstheme="majorBidi"/>
          <w:sz w:val="24"/>
          <w:szCs w:val="24"/>
        </w:rPr>
        <w:t xml:space="preserve">48% male) </w:t>
      </w:r>
      <w:r w:rsidR="00B86EC3" w:rsidRPr="007541DB">
        <w:rPr>
          <w:rFonts w:asciiTheme="majorBidi" w:hAnsiTheme="majorBidi" w:cstheme="majorBidi"/>
          <w:sz w:val="24"/>
          <w:szCs w:val="24"/>
        </w:rPr>
        <w:t>had</w:t>
      </w:r>
      <w:r w:rsidR="007C3649" w:rsidRPr="007541DB">
        <w:rPr>
          <w:rFonts w:asciiTheme="majorBidi" w:hAnsiTheme="majorBidi" w:cstheme="majorBidi"/>
          <w:sz w:val="24"/>
          <w:szCs w:val="24"/>
        </w:rPr>
        <w:t xml:space="preserve"> </w:t>
      </w:r>
      <w:r w:rsidR="00BD543C" w:rsidRPr="007541DB">
        <w:rPr>
          <w:rFonts w:asciiTheme="majorBidi" w:hAnsiTheme="majorBidi" w:cstheme="majorBidi"/>
          <w:sz w:val="24"/>
          <w:szCs w:val="24"/>
        </w:rPr>
        <w:t xml:space="preserve">complete information on </w:t>
      </w:r>
      <w:r w:rsidR="007C3649" w:rsidRPr="007541DB">
        <w:rPr>
          <w:rFonts w:asciiTheme="majorBidi" w:hAnsiTheme="majorBidi" w:cstheme="majorBidi"/>
          <w:sz w:val="24"/>
          <w:szCs w:val="24"/>
        </w:rPr>
        <w:t>anthropometric</w:t>
      </w:r>
      <w:r w:rsidR="00C36DAD" w:rsidRPr="007541DB">
        <w:rPr>
          <w:rFonts w:asciiTheme="majorBidi" w:hAnsiTheme="majorBidi" w:cstheme="majorBidi"/>
          <w:sz w:val="24"/>
          <w:szCs w:val="24"/>
        </w:rPr>
        <w:t>, demographic</w:t>
      </w:r>
      <w:r w:rsidR="007C3649" w:rsidRPr="007541DB">
        <w:rPr>
          <w:rFonts w:asciiTheme="majorBidi" w:hAnsiTheme="majorBidi" w:cstheme="majorBidi"/>
          <w:sz w:val="24"/>
          <w:szCs w:val="24"/>
        </w:rPr>
        <w:t xml:space="preserve"> and </w:t>
      </w:r>
      <w:r w:rsidR="00CA2438" w:rsidRPr="007541DB">
        <w:rPr>
          <w:rFonts w:asciiTheme="majorBidi" w:hAnsiTheme="majorBidi" w:cstheme="majorBidi"/>
          <w:sz w:val="24"/>
          <w:szCs w:val="24"/>
        </w:rPr>
        <w:t xml:space="preserve">BF </w:t>
      </w:r>
      <w:r w:rsidR="00C36DAD" w:rsidRPr="007541DB">
        <w:rPr>
          <w:rFonts w:asciiTheme="majorBidi" w:hAnsiTheme="majorBidi" w:cstheme="majorBidi"/>
          <w:sz w:val="24"/>
          <w:szCs w:val="24"/>
        </w:rPr>
        <w:t>measurements</w:t>
      </w:r>
      <w:r w:rsidR="007C3649" w:rsidRPr="007541DB">
        <w:rPr>
          <w:rFonts w:asciiTheme="majorBidi" w:hAnsiTheme="majorBidi" w:cstheme="majorBidi"/>
          <w:sz w:val="24"/>
          <w:szCs w:val="24"/>
        </w:rPr>
        <w:t xml:space="preserve">. </w:t>
      </w:r>
      <w:r w:rsidRPr="007541DB">
        <w:rPr>
          <w:rFonts w:asciiTheme="majorBidi" w:hAnsiTheme="majorBidi" w:cstheme="majorBidi"/>
          <w:sz w:val="24"/>
          <w:szCs w:val="24"/>
        </w:rPr>
        <w:t>The</w:t>
      </w:r>
      <w:r w:rsidR="005479FE" w:rsidRPr="007541DB">
        <w:rPr>
          <w:rFonts w:asciiTheme="majorBidi" w:hAnsiTheme="majorBidi" w:cstheme="majorBidi"/>
          <w:sz w:val="24"/>
          <w:szCs w:val="24"/>
        </w:rPr>
        <w:t xml:space="preserve"> </w:t>
      </w:r>
      <w:r w:rsidR="00C217D0" w:rsidRPr="007541DB">
        <w:rPr>
          <w:rFonts w:asciiTheme="majorBidi" w:hAnsiTheme="majorBidi" w:cstheme="majorBidi"/>
          <w:sz w:val="24"/>
          <w:szCs w:val="24"/>
        </w:rPr>
        <w:t xml:space="preserve">external </w:t>
      </w:r>
      <w:r w:rsidR="005479FE" w:rsidRPr="007541DB">
        <w:rPr>
          <w:rFonts w:asciiTheme="majorBidi" w:hAnsiTheme="majorBidi" w:cstheme="majorBidi"/>
          <w:sz w:val="24"/>
          <w:szCs w:val="24"/>
        </w:rPr>
        <w:t xml:space="preserve">validation dataset </w:t>
      </w:r>
      <w:r w:rsidR="00B86EC3" w:rsidRPr="007541DB">
        <w:rPr>
          <w:rFonts w:asciiTheme="majorBidi" w:hAnsiTheme="majorBidi" w:cstheme="majorBidi"/>
          <w:sz w:val="24"/>
          <w:szCs w:val="24"/>
        </w:rPr>
        <w:t xml:space="preserve">included </w:t>
      </w:r>
      <w:r w:rsidR="00EB5CBA" w:rsidRPr="007541DB">
        <w:rPr>
          <w:rFonts w:asciiTheme="majorBidi" w:hAnsiTheme="majorBidi" w:cstheme="majorBidi"/>
          <w:sz w:val="24"/>
          <w:szCs w:val="24"/>
        </w:rPr>
        <w:t>176</w:t>
      </w:r>
      <w:r w:rsidR="00B86EC3" w:rsidRPr="007541DB">
        <w:rPr>
          <w:rFonts w:asciiTheme="majorBidi" w:hAnsiTheme="majorBidi" w:cstheme="majorBidi"/>
          <w:sz w:val="24"/>
          <w:szCs w:val="24"/>
        </w:rPr>
        <w:t xml:space="preserve"> children predominantly of White origins and</w:t>
      </w:r>
      <w:r w:rsidR="00EB5CBA" w:rsidRPr="007541DB">
        <w:rPr>
          <w:rFonts w:asciiTheme="majorBidi" w:hAnsiTheme="majorBidi" w:cstheme="majorBidi"/>
          <w:sz w:val="24"/>
          <w:szCs w:val="24"/>
        </w:rPr>
        <w:t xml:space="preserve"> </w:t>
      </w:r>
      <w:r w:rsidR="005479FE" w:rsidRPr="007541DB">
        <w:rPr>
          <w:rFonts w:asciiTheme="majorBidi" w:hAnsiTheme="majorBidi" w:cstheme="majorBidi"/>
          <w:sz w:val="24"/>
          <w:szCs w:val="24"/>
        </w:rPr>
        <w:t xml:space="preserve">on children aged </w:t>
      </w:r>
      <w:r w:rsidR="00A3759D" w:rsidRPr="007541DB">
        <w:rPr>
          <w:rFonts w:asciiTheme="majorBidi" w:hAnsiTheme="majorBidi" w:cstheme="majorBidi"/>
          <w:sz w:val="24"/>
          <w:szCs w:val="24"/>
        </w:rPr>
        <w:t>11-12</w:t>
      </w:r>
      <w:r w:rsidR="005479FE" w:rsidRPr="007541DB">
        <w:rPr>
          <w:rFonts w:asciiTheme="majorBidi" w:hAnsiTheme="majorBidi" w:cstheme="majorBidi"/>
          <w:sz w:val="24"/>
          <w:szCs w:val="24"/>
        </w:rPr>
        <w:t xml:space="preserve"> years (</w:t>
      </w:r>
      <w:r w:rsidR="00A3759D" w:rsidRPr="007541DB">
        <w:rPr>
          <w:rFonts w:asciiTheme="majorBidi" w:hAnsiTheme="majorBidi" w:cstheme="majorBidi"/>
          <w:sz w:val="24"/>
          <w:szCs w:val="24"/>
        </w:rPr>
        <w:t>48</w:t>
      </w:r>
      <w:r w:rsidR="005479FE" w:rsidRPr="007541DB">
        <w:rPr>
          <w:rFonts w:asciiTheme="majorBidi" w:hAnsiTheme="majorBidi" w:cstheme="majorBidi"/>
          <w:sz w:val="24"/>
          <w:szCs w:val="24"/>
        </w:rPr>
        <w:t>% male)</w:t>
      </w:r>
      <w:r w:rsidR="00B86EC3" w:rsidRPr="007541DB">
        <w:rPr>
          <w:rFonts w:asciiTheme="majorBidi" w:hAnsiTheme="majorBidi" w:cstheme="majorBidi"/>
          <w:sz w:val="24"/>
          <w:szCs w:val="24"/>
        </w:rPr>
        <w:t xml:space="preserve">, with complete data on anthropometric and BF measurements and </w:t>
      </w:r>
      <w:r w:rsidR="00972AA3" w:rsidRPr="007541DB">
        <w:rPr>
          <w:rFonts w:asciiTheme="majorBidi" w:hAnsiTheme="majorBidi" w:cstheme="majorBidi"/>
          <w:sz w:val="24"/>
          <w:szCs w:val="24"/>
        </w:rPr>
        <w:t>missing ethnicity data on a very small number of children</w:t>
      </w:r>
      <w:r w:rsidR="005E034E" w:rsidRPr="007541DB">
        <w:rPr>
          <w:rFonts w:asciiTheme="majorBidi" w:hAnsiTheme="majorBidi" w:cstheme="majorBidi"/>
          <w:sz w:val="24"/>
          <w:szCs w:val="24"/>
        </w:rPr>
        <w:t xml:space="preserve"> (&lt;10%)</w:t>
      </w:r>
      <w:r w:rsidR="00CC47A8" w:rsidRPr="007541DB">
        <w:rPr>
          <w:rFonts w:asciiTheme="majorBidi" w:hAnsiTheme="majorBidi" w:cstheme="majorBidi"/>
          <w:sz w:val="24"/>
          <w:szCs w:val="24"/>
        </w:rPr>
        <w:t>.</w:t>
      </w:r>
      <w:r w:rsidR="00511809" w:rsidRPr="007541DB">
        <w:rPr>
          <w:rFonts w:asciiTheme="majorBidi" w:hAnsiTheme="majorBidi" w:cstheme="majorBidi"/>
          <w:sz w:val="24"/>
          <w:szCs w:val="24"/>
        </w:rPr>
        <w:t xml:space="preserve"> </w:t>
      </w:r>
      <w:r w:rsidR="00412FC0" w:rsidRPr="007541DB">
        <w:rPr>
          <w:rFonts w:asciiTheme="majorBidi" w:hAnsiTheme="majorBidi" w:cstheme="majorBidi"/>
          <w:sz w:val="24"/>
          <w:szCs w:val="24"/>
        </w:rPr>
        <w:t>For the pooled derivation dataset, t</w:t>
      </w:r>
      <w:r w:rsidR="0020107B" w:rsidRPr="007541DB">
        <w:rPr>
          <w:rFonts w:asciiTheme="majorBidi" w:hAnsiTheme="majorBidi" w:cstheme="majorBidi"/>
          <w:sz w:val="24"/>
          <w:szCs w:val="24"/>
        </w:rPr>
        <w:t>he distribution of age within each of the</w:t>
      </w:r>
      <w:r w:rsidR="00412FC0" w:rsidRPr="007541DB">
        <w:rPr>
          <w:rFonts w:asciiTheme="majorBidi" w:hAnsiTheme="majorBidi" w:cstheme="majorBidi"/>
          <w:sz w:val="24"/>
          <w:szCs w:val="24"/>
        </w:rPr>
        <w:t xml:space="preserve"> </w:t>
      </w:r>
      <w:r w:rsidR="00857FEF" w:rsidRPr="007541DB">
        <w:rPr>
          <w:rFonts w:asciiTheme="majorBidi" w:hAnsiTheme="majorBidi" w:cstheme="majorBidi"/>
          <w:sz w:val="24"/>
          <w:szCs w:val="24"/>
        </w:rPr>
        <w:t xml:space="preserve">four </w:t>
      </w:r>
      <w:r w:rsidRPr="007541DB">
        <w:rPr>
          <w:rFonts w:asciiTheme="majorBidi" w:hAnsiTheme="majorBidi" w:cstheme="majorBidi"/>
          <w:sz w:val="24"/>
          <w:szCs w:val="24"/>
        </w:rPr>
        <w:t xml:space="preserve">individual </w:t>
      </w:r>
      <w:r w:rsidR="0020107B" w:rsidRPr="007541DB">
        <w:rPr>
          <w:rFonts w:asciiTheme="majorBidi" w:hAnsiTheme="majorBidi" w:cstheme="majorBidi"/>
          <w:sz w:val="24"/>
          <w:szCs w:val="24"/>
        </w:rPr>
        <w:t>studies varied</w:t>
      </w:r>
      <w:r w:rsidR="00687FDA" w:rsidRPr="007541DB">
        <w:rPr>
          <w:rFonts w:asciiTheme="majorBidi" w:hAnsiTheme="majorBidi" w:cstheme="majorBidi"/>
          <w:sz w:val="24"/>
          <w:szCs w:val="24"/>
        </w:rPr>
        <w:t>; one study contained</w:t>
      </w:r>
      <w:r w:rsidR="0020107B" w:rsidRPr="007541DB">
        <w:rPr>
          <w:rFonts w:asciiTheme="majorBidi" w:hAnsiTheme="majorBidi" w:cstheme="majorBidi"/>
          <w:sz w:val="24"/>
          <w:szCs w:val="24"/>
        </w:rPr>
        <w:t xml:space="preserve"> children across the full age range (albeit in children of </w:t>
      </w:r>
      <w:r w:rsidR="00D8615B" w:rsidRPr="007541DB">
        <w:rPr>
          <w:rFonts w:asciiTheme="majorBidi" w:hAnsiTheme="majorBidi" w:cstheme="majorBidi"/>
          <w:sz w:val="24"/>
          <w:szCs w:val="24"/>
        </w:rPr>
        <w:t xml:space="preserve">only </w:t>
      </w:r>
      <w:r w:rsidR="0020107B" w:rsidRPr="007541DB">
        <w:rPr>
          <w:rFonts w:asciiTheme="majorBidi" w:hAnsiTheme="majorBidi" w:cstheme="majorBidi"/>
          <w:sz w:val="24"/>
          <w:szCs w:val="24"/>
        </w:rPr>
        <w:t xml:space="preserve">White ethnic origin) </w:t>
      </w:r>
      <w:r w:rsidR="00687FDA" w:rsidRPr="007541DB">
        <w:rPr>
          <w:rFonts w:asciiTheme="majorBidi" w:hAnsiTheme="majorBidi" w:cstheme="majorBidi"/>
          <w:sz w:val="24"/>
          <w:szCs w:val="24"/>
        </w:rPr>
        <w:t>whil</w:t>
      </w:r>
      <w:r w:rsidRPr="007541DB">
        <w:rPr>
          <w:rFonts w:asciiTheme="majorBidi" w:hAnsiTheme="majorBidi" w:cstheme="majorBidi"/>
          <w:sz w:val="24"/>
          <w:szCs w:val="24"/>
        </w:rPr>
        <w:t>e</w:t>
      </w:r>
      <w:r w:rsidR="0020107B" w:rsidRPr="007541DB">
        <w:rPr>
          <w:rFonts w:asciiTheme="majorBidi" w:hAnsiTheme="majorBidi" w:cstheme="majorBidi"/>
          <w:sz w:val="24"/>
          <w:szCs w:val="24"/>
        </w:rPr>
        <w:t xml:space="preserve"> the other three studies </w:t>
      </w:r>
      <w:r w:rsidRPr="007541DB">
        <w:rPr>
          <w:rFonts w:asciiTheme="majorBidi" w:hAnsiTheme="majorBidi" w:cstheme="majorBidi"/>
          <w:sz w:val="24"/>
          <w:szCs w:val="24"/>
        </w:rPr>
        <w:t xml:space="preserve">each </w:t>
      </w:r>
      <w:r w:rsidR="0020107B" w:rsidRPr="007541DB">
        <w:rPr>
          <w:rFonts w:asciiTheme="majorBidi" w:hAnsiTheme="majorBidi" w:cstheme="majorBidi"/>
          <w:sz w:val="24"/>
          <w:szCs w:val="24"/>
        </w:rPr>
        <w:t>contain</w:t>
      </w:r>
      <w:r w:rsidRPr="007541DB">
        <w:rPr>
          <w:rFonts w:asciiTheme="majorBidi" w:hAnsiTheme="majorBidi" w:cstheme="majorBidi"/>
          <w:sz w:val="24"/>
          <w:szCs w:val="24"/>
        </w:rPr>
        <w:t>ed</w:t>
      </w:r>
      <w:r w:rsidR="0020107B" w:rsidRPr="007541DB">
        <w:rPr>
          <w:rFonts w:asciiTheme="majorBidi" w:hAnsiTheme="majorBidi" w:cstheme="majorBidi"/>
          <w:sz w:val="24"/>
          <w:szCs w:val="24"/>
        </w:rPr>
        <w:t xml:space="preserve"> a restricted age range</w:t>
      </w:r>
      <w:r w:rsidRPr="007541DB">
        <w:rPr>
          <w:rFonts w:asciiTheme="majorBidi" w:hAnsiTheme="majorBidi" w:cstheme="majorBidi"/>
          <w:sz w:val="24"/>
          <w:szCs w:val="24"/>
        </w:rPr>
        <w:t>, but had marked</w:t>
      </w:r>
      <w:r w:rsidR="0020107B" w:rsidRPr="007541DB">
        <w:rPr>
          <w:rFonts w:asciiTheme="majorBidi" w:hAnsiTheme="majorBidi" w:cstheme="majorBidi"/>
          <w:sz w:val="24"/>
          <w:szCs w:val="24"/>
        </w:rPr>
        <w:t xml:space="preserve"> ethnic diversity.</w:t>
      </w:r>
      <w:r w:rsidR="00825661" w:rsidRPr="007541DB">
        <w:rPr>
          <w:rFonts w:asciiTheme="majorBidi" w:hAnsiTheme="majorBidi" w:cstheme="majorBidi"/>
          <w:sz w:val="24"/>
          <w:szCs w:val="24"/>
        </w:rPr>
        <w:t xml:space="preserve"> </w:t>
      </w:r>
    </w:p>
    <w:p w14:paraId="0A74CEFB" w14:textId="77777777" w:rsidR="00192F82" w:rsidRPr="007541DB" w:rsidRDefault="00192F82" w:rsidP="00192F82">
      <w:pPr>
        <w:rPr>
          <w:rFonts w:asciiTheme="majorBidi" w:hAnsiTheme="majorBidi" w:cstheme="majorBidi"/>
        </w:rPr>
      </w:pPr>
      <w:r w:rsidRPr="007541DB">
        <w:rPr>
          <w:rFonts w:asciiTheme="majorBidi" w:hAnsiTheme="majorBidi" w:cstheme="majorBidi"/>
        </w:rPr>
        <w:lastRenderedPageBreak/>
        <w:t>TABLE 1: CHARACTERISTICS OF INDIVIDUALS WITHIN THE DERIVATION AND VALIDATION DATASETS. VALUES PRESENTED ARE MEDIAN (25</w:t>
      </w:r>
      <w:r w:rsidRPr="007541DB">
        <w:rPr>
          <w:rFonts w:asciiTheme="majorBidi" w:hAnsiTheme="majorBidi" w:cstheme="majorBidi"/>
          <w:vertAlign w:val="superscript"/>
        </w:rPr>
        <w:t>th</w:t>
      </w:r>
      <w:r w:rsidRPr="007541DB">
        <w:rPr>
          <w:rFonts w:asciiTheme="majorBidi" w:hAnsiTheme="majorBidi" w:cstheme="majorBidi"/>
        </w:rPr>
        <w:t xml:space="preserve"> – 75</w:t>
      </w:r>
      <w:r w:rsidRPr="007541DB">
        <w:rPr>
          <w:rFonts w:asciiTheme="majorBidi" w:hAnsiTheme="majorBidi" w:cstheme="majorBidi"/>
          <w:vertAlign w:val="superscript"/>
        </w:rPr>
        <w:t>th</w:t>
      </w:r>
      <w:r w:rsidRPr="007541DB">
        <w:rPr>
          <w:rFonts w:asciiTheme="majorBidi" w:hAnsiTheme="majorBidi" w:cstheme="majorBidi"/>
        </w:rPr>
        <w:t xml:space="preserve"> CENTILE) UNLESS OTHERWISE STATED</w:t>
      </w:r>
    </w:p>
    <w:tbl>
      <w:tblPr>
        <w:tblpPr w:leftFromText="180" w:rightFromText="180" w:vertAnchor="page" w:horzAnchor="margin" w:tblpY="2905"/>
        <w:tblW w:w="13743" w:type="dxa"/>
        <w:tblLayout w:type="fixed"/>
        <w:tblLook w:val="04A0" w:firstRow="1" w:lastRow="0" w:firstColumn="1" w:lastColumn="0" w:noHBand="0" w:noVBand="1"/>
      </w:tblPr>
      <w:tblGrid>
        <w:gridCol w:w="1265"/>
        <w:gridCol w:w="1287"/>
        <w:gridCol w:w="1667"/>
        <w:gridCol w:w="1668"/>
        <w:gridCol w:w="1667"/>
        <w:gridCol w:w="1668"/>
        <w:gridCol w:w="1668"/>
        <w:gridCol w:w="2853"/>
      </w:tblGrid>
      <w:tr w:rsidR="00192F82" w:rsidRPr="007541DB" w14:paraId="0F167D79" w14:textId="77777777" w:rsidTr="004D020F">
        <w:trPr>
          <w:trHeight w:val="265"/>
        </w:trPr>
        <w:tc>
          <w:tcPr>
            <w:tcW w:w="1265" w:type="dxa"/>
            <w:tcBorders>
              <w:top w:val="nil"/>
              <w:left w:val="nil"/>
              <w:bottom w:val="nil"/>
              <w:right w:val="nil"/>
            </w:tcBorders>
            <w:shd w:val="clear" w:color="auto" w:fill="auto"/>
            <w:noWrap/>
            <w:vAlign w:val="bottom"/>
          </w:tcPr>
          <w:p w14:paraId="3E3526BC" w14:textId="77777777" w:rsidR="00192F82" w:rsidRPr="007541DB" w:rsidRDefault="00192F82" w:rsidP="004D020F">
            <w:pPr>
              <w:spacing w:after="0" w:line="240" w:lineRule="auto"/>
              <w:jc w:val="left"/>
              <w:rPr>
                <w:rFonts w:asciiTheme="majorBidi" w:eastAsia="Times New Roman" w:hAnsiTheme="majorBidi" w:cstheme="majorBidi"/>
                <w:sz w:val="24"/>
                <w:szCs w:val="24"/>
                <w:lang w:eastAsia="en-GB"/>
              </w:rPr>
            </w:pPr>
          </w:p>
        </w:tc>
        <w:tc>
          <w:tcPr>
            <w:tcW w:w="1287" w:type="dxa"/>
            <w:tcBorders>
              <w:top w:val="nil"/>
              <w:left w:val="nil"/>
              <w:bottom w:val="nil"/>
              <w:right w:val="single" w:sz="4" w:space="0" w:color="auto"/>
            </w:tcBorders>
            <w:shd w:val="clear" w:color="auto" w:fill="auto"/>
            <w:noWrap/>
            <w:vAlign w:val="bottom"/>
          </w:tcPr>
          <w:p w14:paraId="181BD2F1" w14:textId="77777777" w:rsidR="00192F82" w:rsidRPr="007541DB" w:rsidRDefault="00192F82" w:rsidP="004D020F">
            <w:pPr>
              <w:spacing w:after="0" w:line="240" w:lineRule="auto"/>
              <w:jc w:val="left"/>
              <w:rPr>
                <w:rFonts w:asciiTheme="majorBidi" w:eastAsia="Times New Roman" w:hAnsiTheme="majorBidi" w:cstheme="majorBidi"/>
                <w:color w:val="000000"/>
                <w:lang w:eastAsia="en-GB"/>
              </w:rPr>
            </w:pPr>
          </w:p>
        </w:tc>
        <w:tc>
          <w:tcPr>
            <w:tcW w:w="8338" w:type="dxa"/>
            <w:gridSpan w:val="5"/>
            <w:tcBorders>
              <w:top w:val="nil"/>
              <w:left w:val="nil"/>
              <w:bottom w:val="nil"/>
              <w:right w:val="single" w:sz="4" w:space="0" w:color="auto"/>
            </w:tcBorders>
            <w:shd w:val="clear" w:color="auto" w:fill="auto"/>
            <w:noWrap/>
            <w:vAlign w:val="bottom"/>
          </w:tcPr>
          <w:p w14:paraId="7E781674" w14:textId="77777777" w:rsidR="00192F82" w:rsidRPr="007541DB" w:rsidRDefault="00192F82" w:rsidP="004D020F">
            <w:pPr>
              <w:spacing w:after="0" w:line="240" w:lineRule="auto"/>
              <w:jc w:val="center"/>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Derivation Dataset</w:t>
            </w:r>
          </w:p>
        </w:tc>
        <w:tc>
          <w:tcPr>
            <w:tcW w:w="2853" w:type="dxa"/>
            <w:vMerge w:val="restart"/>
            <w:tcBorders>
              <w:top w:val="nil"/>
              <w:left w:val="single" w:sz="4" w:space="0" w:color="auto"/>
              <w:right w:val="nil"/>
            </w:tcBorders>
            <w:vAlign w:val="center"/>
          </w:tcPr>
          <w:p w14:paraId="6002551A" w14:textId="77777777" w:rsidR="00192F82" w:rsidRPr="007541DB" w:rsidRDefault="00192F82" w:rsidP="004D020F">
            <w:pPr>
              <w:spacing w:after="0" w:line="240" w:lineRule="auto"/>
              <w:jc w:val="center"/>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Validation Dataset</w:t>
            </w:r>
          </w:p>
          <w:p w14:paraId="5487B51D" w14:textId="77777777" w:rsidR="00192F82" w:rsidRPr="007541DB" w:rsidRDefault="00192F82" w:rsidP="004D020F">
            <w:pPr>
              <w:spacing w:after="0" w:line="240" w:lineRule="auto"/>
              <w:jc w:val="center"/>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(ALSPAC sub-sample)</w:t>
            </w:r>
          </w:p>
          <w:p w14:paraId="753BFE3C" w14:textId="77777777" w:rsidR="00192F82" w:rsidRPr="007541DB" w:rsidRDefault="00192F82" w:rsidP="004D020F">
            <w:pPr>
              <w:spacing w:after="0" w:line="240" w:lineRule="auto"/>
              <w:jc w:val="center"/>
              <w:rPr>
                <w:rFonts w:asciiTheme="majorBidi" w:eastAsia="Times New Roman" w:hAnsiTheme="majorBidi" w:cstheme="majorBidi"/>
                <w:color w:val="000000"/>
                <w:lang w:eastAsia="en-GB"/>
              </w:rPr>
            </w:pPr>
          </w:p>
          <w:p w14:paraId="199548CC" w14:textId="77777777" w:rsidR="00192F82" w:rsidRPr="007541DB" w:rsidRDefault="00192F82" w:rsidP="004D020F">
            <w:pPr>
              <w:spacing w:after="0" w:line="240" w:lineRule="auto"/>
              <w:jc w:val="center"/>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N = 176</w:t>
            </w:r>
          </w:p>
        </w:tc>
      </w:tr>
      <w:tr w:rsidR="00192F82" w:rsidRPr="007541DB" w14:paraId="428362EE" w14:textId="77777777" w:rsidTr="004D020F">
        <w:trPr>
          <w:trHeight w:val="265"/>
        </w:trPr>
        <w:tc>
          <w:tcPr>
            <w:tcW w:w="1265" w:type="dxa"/>
            <w:tcBorders>
              <w:top w:val="nil"/>
              <w:left w:val="nil"/>
              <w:bottom w:val="nil"/>
              <w:right w:val="nil"/>
            </w:tcBorders>
            <w:shd w:val="clear" w:color="auto" w:fill="auto"/>
            <w:noWrap/>
            <w:vAlign w:val="bottom"/>
            <w:hideMark/>
          </w:tcPr>
          <w:p w14:paraId="6CD849BF" w14:textId="77777777" w:rsidR="00192F82" w:rsidRPr="007541DB" w:rsidRDefault="00192F82" w:rsidP="004D020F">
            <w:pPr>
              <w:spacing w:after="0" w:line="240" w:lineRule="auto"/>
              <w:jc w:val="left"/>
              <w:rPr>
                <w:rFonts w:asciiTheme="majorBidi" w:eastAsia="Times New Roman" w:hAnsiTheme="majorBidi" w:cstheme="majorBidi"/>
                <w:sz w:val="24"/>
                <w:szCs w:val="24"/>
                <w:lang w:eastAsia="en-GB"/>
              </w:rPr>
            </w:pPr>
          </w:p>
        </w:tc>
        <w:tc>
          <w:tcPr>
            <w:tcW w:w="1287" w:type="dxa"/>
            <w:tcBorders>
              <w:top w:val="nil"/>
              <w:left w:val="nil"/>
              <w:bottom w:val="nil"/>
              <w:right w:val="single" w:sz="4" w:space="0" w:color="auto"/>
            </w:tcBorders>
            <w:shd w:val="clear" w:color="auto" w:fill="auto"/>
            <w:noWrap/>
            <w:vAlign w:val="bottom"/>
            <w:hideMark/>
          </w:tcPr>
          <w:p w14:paraId="40920678" w14:textId="77777777" w:rsidR="00192F82" w:rsidRPr="007541DB" w:rsidRDefault="00192F82" w:rsidP="004D020F">
            <w:pPr>
              <w:spacing w:after="0" w:line="240" w:lineRule="auto"/>
              <w:jc w:val="lef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 </w:t>
            </w:r>
          </w:p>
        </w:tc>
        <w:tc>
          <w:tcPr>
            <w:tcW w:w="8338" w:type="dxa"/>
            <w:gridSpan w:val="5"/>
            <w:tcBorders>
              <w:top w:val="nil"/>
              <w:left w:val="nil"/>
              <w:right w:val="single" w:sz="4" w:space="0" w:color="auto"/>
            </w:tcBorders>
            <w:shd w:val="clear" w:color="auto" w:fill="auto"/>
            <w:noWrap/>
            <w:vAlign w:val="bottom"/>
            <w:hideMark/>
          </w:tcPr>
          <w:p w14:paraId="3D0EFA97" w14:textId="77777777" w:rsidR="00192F82" w:rsidRPr="007541DB" w:rsidRDefault="00192F82" w:rsidP="004D020F">
            <w:pPr>
              <w:spacing w:after="0" w:line="240" w:lineRule="auto"/>
              <w:jc w:val="center"/>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Study</w:t>
            </w:r>
          </w:p>
        </w:tc>
        <w:tc>
          <w:tcPr>
            <w:tcW w:w="2853" w:type="dxa"/>
            <w:vMerge/>
            <w:tcBorders>
              <w:left w:val="single" w:sz="4" w:space="0" w:color="auto"/>
              <w:right w:val="nil"/>
            </w:tcBorders>
          </w:tcPr>
          <w:p w14:paraId="02B05A43" w14:textId="77777777" w:rsidR="00192F82" w:rsidRPr="007541DB" w:rsidRDefault="00192F82" w:rsidP="004D020F">
            <w:pPr>
              <w:spacing w:after="0" w:line="240" w:lineRule="auto"/>
              <w:jc w:val="center"/>
              <w:rPr>
                <w:rFonts w:asciiTheme="majorBidi" w:eastAsia="Times New Roman" w:hAnsiTheme="majorBidi" w:cstheme="majorBidi"/>
                <w:color w:val="000000"/>
                <w:lang w:eastAsia="en-GB"/>
              </w:rPr>
            </w:pPr>
          </w:p>
        </w:tc>
      </w:tr>
      <w:tr w:rsidR="00192F82" w:rsidRPr="007541DB" w14:paraId="6039951F" w14:textId="77777777" w:rsidTr="004D020F">
        <w:trPr>
          <w:trHeight w:val="265"/>
        </w:trPr>
        <w:tc>
          <w:tcPr>
            <w:tcW w:w="1265" w:type="dxa"/>
            <w:tcBorders>
              <w:top w:val="nil"/>
              <w:left w:val="nil"/>
              <w:bottom w:val="single" w:sz="4" w:space="0" w:color="auto"/>
              <w:right w:val="nil"/>
            </w:tcBorders>
            <w:shd w:val="clear" w:color="auto" w:fill="auto"/>
            <w:noWrap/>
            <w:vAlign w:val="bottom"/>
            <w:hideMark/>
          </w:tcPr>
          <w:p w14:paraId="45770CD8" w14:textId="77777777" w:rsidR="00192F82" w:rsidRPr="007541DB" w:rsidRDefault="00192F82" w:rsidP="004D020F">
            <w:pPr>
              <w:spacing w:after="0" w:line="240" w:lineRule="auto"/>
              <w:jc w:val="lef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033496C9" w14:textId="77777777" w:rsidR="00192F82" w:rsidRPr="007541DB" w:rsidRDefault="00192F82" w:rsidP="004D020F">
            <w:pPr>
              <w:spacing w:after="0" w:line="240" w:lineRule="auto"/>
              <w:jc w:val="lef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 </w:t>
            </w:r>
          </w:p>
        </w:tc>
        <w:tc>
          <w:tcPr>
            <w:tcW w:w="1667" w:type="dxa"/>
            <w:tcBorders>
              <w:top w:val="nil"/>
              <w:left w:val="nil"/>
              <w:bottom w:val="single" w:sz="4" w:space="0" w:color="auto"/>
              <w:right w:val="nil"/>
            </w:tcBorders>
            <w:shd w:val="clear" w:color="auto" w:fill="auto"/>
            <w:noWrap/>
            <w:vAlign w:val="center"/>
            <w:hideMark/>
          </w:tcPr>
          <w:p w14:paraId="1389481B" w14:textId="77777777" w:rsidR="00192F82" w:rsidRPr="007541DB" w:rsidRDefault="00192F82" w:rsidP="004D020F">
            <w:pPr>
              <w:spacing w:after="0" w:line="240" w:lineRule="auto"/>
              <w:jc w:val="center"/>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1 (ABCC)</w:t>
            </w:r>
          </w:p>
          <w:p w14:paraId="149FF84C" w14:textId="77777777" w:rsidR="00192F82" w:rsidRPr="007541DB" w:rsidRDefault="00192F82" w:rsidP="004D020F">
            <w:pPr>
              <w:spacing w:after="0" w:line="240" w:lineRule="auto"/>
              <w:jc w:val="center"/>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N=1,027</w:t>
            </w:r>
          </w:p>
        </w:tc>
        <w:tc>
          <w:tcPr>
            <w:tcW w:w="1668" w:type="dxa"/>
            <w:tcBorders>
              <w:top w:val="nil"/>
              <w:left w:val="nil"/>
              <w:bottom w:val="single" w:sz="4" w:space="0" w:color="auto"/>
              <w:right w:val="nil"/>
            </w:tcBorders>
            <w:shd w:val="clear" w:color="auto" w:fill="auto"/>
            <w:noWrap/>
            <w:vAlign w:val="center"/>
            <w:hideMark/>
          </w:tcPr>
          <w:p w14:paraId="580546D6" w14:textId="77777777" w:rsidR="00192F82" w:rsidRPr="007541DB" w:rsidRDefault="00192F82" w:rsidP="004D020F">
            <w:pPr>
              <w:spacing w:after="0" w:line="240" w:lineRule="auto"/>
              <w:jc w:val="center"/>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2 (ELBI)</w:t>
            </w:r>
          </w:p>
          <w:p w14:paraId="5D7B67AB" w14:textId="77777777" w:rsidR="00192F82" w:rsidRPr="007541DB" w:rsidRDefault="00192F82" w:rsidP="004D020F">
            <w:pPr>
              <w:spacing w:after="0" w:line="240" w:lineRule="auto"/>
              <w:jc w:val="center"/>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N=382</w:t>
            </w:r>
          </w:p>
        </w:tc>
        <w:tc>
          <w:tcPr>
            <w:tcW w:w="1667" w:type="dxa"/>
            <w:tcBorders>
              <w:top w:val="nil"/>
              <w:left w:val="nil"/>
              <w:bottom w:val="single" w:sz="4" w:space="0" w:color="auto"/>
              <w:right w:val="nil"/>
            </w:tcBorders>
            <w:shd w:val="clear" w:color="auto" w:fill="auto"/>
            <w:noWrap/>
            <w:vAlign w:val="center"/>
            <w:hideMark/>
          </w:tcPr>
          <w:p w14:paraId="6244E27C" w14:textId="77777777" w:rsidR="00192F82" w:rsidRPr="007541DB" w:rsidRDefault="00192F82" w:rsidP="004D020F">
            <w:pPr>
              <w:spacing w:after="0" w:line="240" w:lineRule="auto"/>
              <w:jc w:val="center"/>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3 (RC)</w:t>
            </w:r>
          </w:p>
          <w:p w14:paraId="07B1A74F" w14:textId="77777777" w:rsidR="00192F82" w:rsidRPr="007541DB" w:rsidRDefault="00192F82" w:rsidP="004D020F">
            <w:pPr>
              <w:spacing w:after="0" w:line="240" w:lineRule="auto"/>
              <w:jc w:val="center"/>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N=369</w:t>
            </w:r>
          </w:p>
        </w:tc>
        <w:tc>
          <w:tcPr>
            <w:tcW w:w="1668" w:type="dxa"/>
            <w:tcBorders>
              <w:top w:val="nil"/>
              <w:left w:val="nil"/>
              <w:bottom w:val="single" w:sz="4" w:space="0" w:color="auto"/>
              <w:right w:val="dashSmallGap" w:sz="4" w:space="0" w:color="auto"/>
            </w:tcBorders>
            <w:shd w:val="clear" w:color="auto" w:fill="auto"/>
            <w:noWrap/>
            <w:vAlign w:val="center"/>
            <w:hideMark/>
          </w:tcPr>
          <w:p w14:paraId="456C49A1" w14:textId="77777777" w:rsidR="00192F82" w:rsidRPr="007541DB" w:rsidRDefault="00192F82" w:rsidP="004D020F">
            <w:pPr>
              <w:spacing w:after="0" w:line="240" w:lineRule="auto"/>
              <w:jc w:val="center"/>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4 (SLIC)</w:t>
            </w:r>
          </w:p>
          <w:p w14:paraId="66518DB6" w14:textId="77777777" w:rsidR="00192F82" w:rsidRPr="007541DB" w:rsidRDefault="00192F82" w:rsidP="004D020F">
            <w:pPr>
              <w:spacing w:after="0" w:line="240" w:lineRule="auto"/>
              <w:jc w:val="center"/>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N=597</w:t>
            </w:r>
          </w:p>
        </w:tc>
        <w:tc>
          <w:tcPr>
            <w:tcW w:w="1668" w:type="dxa"/>
            <w:tcBorders>
              <w:top w:val="nil"/>
              <w:left w:val="dashSmallGap" w:sz="4" w:space="0" w:color="auto"/>
              <w:bottom w:val="single" w:sz="4" w:space="0" w:color="auto"/>
              <w:right w:val="single" w:sz="4" w:space="0" w:color="auto"/>
            </w:tcBorders>
            <w:shd w:val="clear" w:color="auto" w:fill="auto"/>
            <w:noWrap/>
            <w:vAlign w:val="center"/>
            <w:hideMark/>
          </w:tcPr>
          <w:p w14:paraId="61B6725B" w14:textId="77777777" w:rsidR="00192F82" w:rsidRPr="007541DB" w:rsidRDefault="00192F82" w:rsidP="004D020F">
            <w:pPr>
              <w:spacing w:after="0" w:line="240" w:lineRule="auto"/>
              <w:jc w:val="center"/>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Overall</w:t>
            </w:r>
          </w:p>
          <w:p w14:paraId="2F4DF4D6" w14:textId="77777777" w:rsidR="00192F82" w:rsidRPr="007541DB" w:rsidRDefault="00192F82" w:rsidP="004D020F">
            <w:pPr>
              <w:spacing w:after="0" w:line="240" w:lineRule="auto"/>
              <w:jc w:val="center"/>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N=2,375</w:t>
            </w:r>
          </w:p>
        </w:tc>
        <w:tc>
          <w:tcPr>
            <w:tcW w:w="2853" w:type="dxa"/>
            <w:vMerge/>
            <w:tcBorders>
              <w:left w:val="single" w:sz="4" w:space="0" w:color="auto"/>
              <w:bottom w:val="single" w:sz="4" w:space="0" w:color="auto"/>
              <w:right w:val="nil"/>
            </w:tcBorders>
          </w:tcPr>
          <w:p w14:paraId="5CB67F2C" w14:textId="77777777" w:rsidR="00192F82" w:rsidRPr="007541DB" w:rsidRDefault="00192F82" w:rsidP="004D020F">
            <w:pPr>
              <w:spacing w:after="0" w:line="240" w:lineRule="auto"/>
              <w:jc w:val="center"/>
              <w:rPr>
                <w:rFonts w:asciiTheme="majorBidi" w:eastAsia="Times New Roman" w:hAnsiTheme="majorBidi" w:cstheme="majorBidi"/>
                <w:color w:val="000000"/>
                <w:lang w:eastAsia="en-GB"/>
              </w:rPr>
            </w:pPr>
          </w:p>
        </w:tc>
      </w:tr>
      <w:tr w:rsidR="00192F82" w:rsidRPr="007541DB" w14:paraId="33A1FC51" w14:textId="77777777" w:rsidTr="004D020F">
        <w:trPr>
          <w:trHeight w:val="265"/>
        </w:trPr>
        <w:tc>
          <w:tcPr>
            <w:tcW w:w="2552" w:type="dxa"/>
            <w:gridSpan w:val="2"/>
            <w:tcBorders>
              <w:top w:val="nil"/>
              <w:left w:val="nil"/>
              <w:bottom w:val="nil"/>
              <w:right w:val="single" w:sz="4" w:space="0" w:color="000000"/>
            </w:tcBorders>
            <w:shd w:val="clear" w:color="auto" w:fill="auto"/>
            <w:noWrap/>
            <w:vAlign w:val="bottom"/>
          </w:tcPr>
          <w:p w14:paraId="1C1AB3CF" w14:textId="77777777" w:rsidR="00192F82" w:rsidRPr="007541DB" w:rsidRDefault="00192F82" w:rsidP="004D020F">
            <w:pPr>
              <w:spacing w:after="0" w:line="240" w:lineRule="auto"/>
              <w:jc w:val="lef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Age (years)</w:t>
            </w:r>
          </w:p>
        </w:tc>
        <w:tc>
          <w:tcPr>
            <w:tcW w:w="1667" w:type="dxa"/>
            <w:tcBorders>
              <w:top w:val="single" w:sz="4" w:space="0" w:color="auto"/>
              <w:left w:val="nil"/>
              <w:bottom w:val="nil"/>
              <w:right w:val="nil"/>
            </w:tcBorders>
            <w:shd w:val="clear" w:color="auto" w:fill="auto"/>
            <w:noWrap/>
            <w:vAlign w:val="bottom"/>
          </w:tcPr>
          <w:p w14:paraId="4770D51B"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9.3 (8.7-9.7)</w:t>
            </w:r>
          </w:p>
        </w:tc>
        <w:tc>
          <w:tcPr>
            <w:tcW w:w="1668" w:type="dxa"/>
            <w:tcBorders>
              <w:top w:val="single" w:sz="4" w:space="0" w:color="auto"/>
              <w:left w:val="nil"/>
              <w:bottom w:val="nil"/>
              <w:right w:val="nil"/>
            </w:tcBorders>
            <w:shd w:val="clear" w:color="auto" w:fill="auto"/>
            <w:noWrap/>
            <w:vAlign w:val="bottom"/>
          </w:tcPr>
          <w:p w14:paraId="4EAC3C88"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13.3 (12.4-14.3)</w:t>
            </w:r>
          </w:p>
        </w:tc>
        <w:tc>
          <w:tcPr>
            <w:tcW w:w="1667" w:type="dxa"/>
            <w:tcBorders>
              <w:top w:val="single" w:sz="4" w:space="0" w:color="auto"/>
              <w:left w:val="nil"/>
              <w:bottom w:val="nil"/>
              <w:right w:val="nil"/>
            </w:tcBorders>
            <w:shd w:val="clear" w:color="auto" w:fill="auto"/>
            <w:noWrap/>
            <w:vAlign w:val="bottom"/>
          </w:tcPr>
          <w:p w14:paraId="409B1170"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11.1 (8.5-13.1)</w:t>
            </w:r>
          </w:p>
        </w:tc>
        <w:tc>
          <w:tcPr>
            <w:tcW w:w="1668" w:type="dxa"/>
            <w:tcBorders>
              <w:top w:val="single" w:sz="4" w:space="0" w:color="auto"/>
              <w:left w:val="nil"/>
              <w:bottom w:val="nil"/>
              <w:right w:val="dashSmallGap" w:sz="4" w:space="0" w:color="auto"/>
            </w:tcBorders>
            <w:shd w:val="clear" w:color="auto" w:fill="auto"/>
            <w:noWrap/>
            <w:vAlign w:val="bottom"/>
          </w:tcPr>
          <w:p w14:paraId="17F8BBF9"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8.5 (7.1-10.1)</w:t>
            </w:r>
          </w:p>
        </w:tc>
        <w:tc>
          <w:tcPr>
            <w:tcW w:w="1668" w:type="dxa"/>
            <w:tcBorders>
              <w:top w:val="single" w:sz="4" w:space="0" w:color="auto"/>
              <w:left w:val="dashSmallGap" w:sz="4" w:space="0" w:color="auto"/>
              <w:bottom w:val="nil"/>
              <w:right w:val="single" w:sz="4" w:space="0" w:color="auto"/>
            </w:tcBorders>
            <w:shd w:val="clear" w:color="auto" w:fill="auto"/>
            <w:noWrap/>
            <w:vAlign w:val="bottom"/>
          </w:tcPr>
          <w:p w14:paraId="3C500178"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9.6 (8.6-11.1)</w:t>
            </w:r>
          </w:p>
        </w:tc>
        <w:tc>
          <w:tcPr>
            <w:tcW w:w="2853" w:type="dxa"/>
            <w:tcBorders>
              <w:top w:val="nil"/>
              <w:left w:val="single" w:sz="4" w:space="0" w:color="auto"/>
              <w:bottom w:val="nil"/>
              <w:right w:val="nil"/>
            </w:tcBorders>
          </w:tcPr>
          <w:p w14:paraId="64553368" w14:textId="77777777" w:rsidR="00192F82" w:rsidRPr="007541DB" w:rsidRDefault="00192F82" w:rsidP="004D020F">
            <w:pPr>
              <w:spacing w:after="0" w:line="240" w:lineRule="auto"/>
              <w:jc w:val="center"/>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11.8 (11.8-12.0)</w:t>
            </w:r>
          </w:p>
        </w:tc>
      </w:tr>
      <w:tr w:rsidR="00192F82" w:rsidRPr="007541DB" w14:paraId="256512D7" w14:textId="77777777" w:rsidTr="004D020F">
        <w:trPr>
          <w:trHeight w:val="265"/>
        </w:trPr>
        <w:tc>
          <w:tcPr>
            <w:tcW w:w="2552" w:type="dxa"/>
            <w:gridSpan w:val="2"/>
            <w:tcBorders>
              <w:top w:val="nil"/>
              <w:left w:val="nil"/>
              <w:bottom w:val="nil"/>
              <w:right w:val="single" w:sz="4" w:space="0" w:color="000000"/>
            </w:tcBorders>
            <w:shd w:val="clear" w:color="auto" w:fill="auto"/>
            <w:noWrap/>
            <w:vAlign w:val="bottom"/>
          </w:tcPr>
          <w:p w14:paraId="6859799A" w14:textId="77777777" w:rsidR="00192F82" w:rsidRPr="007541DB" w:rsidRDefault="00192F82" w:rsidP="004D020F">
            <w:pPr>
              <w:spacing w:after="0" w:line="240" w:lineRule="auto"/>
              <w:jc w:val="lef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Height (metres)</w:t>
            </w:r>
          </w:p>
        </w:tc>
        <w:tc>
          <w:tcPr>
            <w:tcW w:w="1667" w:type="dxa"/>
            <w:tcBorders>
              <w:top w:val="nil"/>
              <w:left w:val="nil"/>
              <w:bottom w:val="nil"/>
              <w:right w:val="nil"/>
            </w:tcBorders>
            <w:shd w:val="clear" w:color="auto" w:fill="auto"/>
            <w:noWrap/>
            <w:vAlign w:val="bottom"/>
          </w:tcPr>
          <w:p w14:paraId="4B9B0267"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1.4 (1.3-1.4)</w:t>
            </w:r>
          </w:p>
        </w:tc>
        <w:tc>
          <w:tcPr>
            <w:tcW w:w="1668" w:type="dxa"/>
            <w:tcBorders>
              <w:top w:val="nil"/>
              <w:left w:val="nil"/>
              <w:bottom w:val="nil"/>
              <w:right w:val="nil"/>
            </w:tcBorders>
            <w:shd w:val="clear" w:color="auto" w:fill="auto"/>
            <w:noWrap/>
            <w:vAlign w:val="bottom"/>
          </w:tcPr>
          <w:p w14:paraId="14B8141E"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1.6 (1.5-1.6)</w:t>
            </w:r>
          </w:p>
        </w:tc>
        <w:tc>
          <w:tcPr>
            <w:tcW w:w="1667" w:type="dxa"/>
            <w:tcBorders>
              <w:top w:val="nil"/>
              <w:left w:val="nil"/>
              <w:bottom w:val="nil"/>
              <w:right w:val="nil"/>
            </w:tcBorders>
            <w:shd w:val="clear" w:color="auto" w:fill="auto"/>
            <w:noWrap/>
            <w:vAlign w:val="bottom"/>
          </w:tcPr>
          <w:p w14:paraId="74E88F8C"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1.5 (1.3-1.6)</w:t>
            </w:r>
          </w:p>
        </w:tc>
        <w:tc>
          <w:tcPr>
            <w:tcW w:w="1668" w:type="dxa"/>
            <w:tcBorders>
              <w:top w:val="nil"/>
              <w:left w:val="nil"/>
              <w:bottom w:val="nil"/>
              <w:right w:val="dashSmallGap" w:sz="4" w:space="0" w:color="auto"/>
            </w:tcBorders>
            <w:shd w:val="clear" w:color="auto" w:fill="auto"/>
            <w:noWrap/>
            <w:vAlign w:val="bottom"/>
          </w:tcPr>
          <w:p w14:paraId="18D7E719"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1.3 (1.2-1.4)</w:t>
            </w:r>
          </w:p>
        </w:tc>
        <w:tc>
          <w:tcPr>
            <w:tcW w:w="1668" w:type="dxa"/>
            <w:tcBorders>
              <w:top w:val="nil"/>
              <w:left w:val="dashSmallGap" w:sz="4" w:space="0" w:color="auto"/>
              <w:bottom w:val="nil"/>
              <w:right w:val="single" w:sz="4" w:space="0" w:color="auto"/>
            </w:tcBorders>
            <w:shd w:val="clear" w:color="auto" w:fill="auto"/>
            <w:noWrap/>
            <w:vAlign w:val="bottom"/>
          </w:tcPr>
          <w:p w14:paraId="2DC959AA"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1.4 (1.3-1.5)</w:t>
            </w:r>
          </w:p>
        </w:tc>
        <w:tc>
          <w:tcPr>
            <w:tcW w:w="2853" w:type="dxa"/>
            <w:tcBorders>
              <w:top w:val="nil"/>
              <w:left w:val="single" w:sz="4" w:space="0" w:color="auto"/>
              <w:bottom w:val="nil"/>
              <w:right w:val="nil"/>
            </w:tcBorders>
          </w:tcPr>
          <w:p w14:paraId="20818F59" w14:textId="77777777" w:rsidR="00192F82" w:rsidRPr="007541DB" w:rsidRDefault="00192F82" w:rsidP="004D020F">
            <w:pPr>
              <w:spacing w:after="0" w:line="240" w:lineRule="auto"/>
              <w:jc w:val="center"/>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1.5 (1.5-1.6)</w:t>
            </w:r>
          </w:p>
        </w:tc>
      </w:tr>
      <w:tr w:rsidR="00192F82" w:rsidRPr="007541DB" w14:paraId="1783532C" w14:textId="77777777" w:rsidTr="004D020F">
        <w:trPr>
          <w:trHeight w:val="265"/>
        </w:trPr>
        <w:tc>
          <w:tcPr>
            <w:tcW w:w="2552" w:type="dxa"/>
            <w:gridSpan w:val="2"/>
            <w:tcBorders>
              <w:top w:val="nil"/>
              <w:left w:val="nil"/>
              <w:bottom w:val="nil"/>
              <w:right w:val="single" w:sz="4" w:space="0" w:color="000000"/>
            </w:tcBorders>
            <w:shd w:val="clear" w:color="auto" w:fill="auto"/>
            <w:noWrap/>
            <w:vAlign w:val="bottom"/>
          </w:tcPr>
          <w:p w14:paraId="31907CDA" w14:textId="77777777" w:rsidR="00192F82" w:rsidRPr="007541DB" w:rsidRDefault="00192F82" w:rsidP="004D020F">
            <w:pPr>
              <w:spacing w:after="0" w:line="240" w:lineRule="auto"/>
              <w:jc w:val="lef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Weight (kg)</w:t>
            </w:r>
          </w:p>
        </w:tc>
        <w:tc>
          <w:tcPr>
            <w:tcW w:w="1667" w:type="dxa"/>
            <w:tcBorders>
              <w:top w:val="nil"/>
              <w:left w:val="nil"/>
              <w:bottom w:val="nil"/>
              <w:right w:val="nil"/>
            </w:tcBorders>
            <w:shd w:val="clear" w:color="auto" w:fill="auto"/>
            <w:noWrap/>
            <w:vAlign w:val="bottom"/>
          </w:tcPr>
          <w:p w14:paraId="0F127A42"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31.6 (27.3-38.1)</w:t>
            </w:r>
          </w:p>
        </w:tc>
        <w:tc>
          <w:tcPr>
            <w:tcW w:w="1668" w:type="dxa"/>
            <w:tcBorders>
              <w:top w:val="nil"/>
              <w:left w:val="nil"/>
              <w:bottom w:val="nil"/>
              <w:right w:val="nil"/>
            </w:tcBorders>
            <w:shd w:val="clear" w:color="auto" w:fill="auto"/>
            <w:noWrap/>
            <w:vAlign w:val="bottom"/>
          </w:tcPr>
          <w:p w14:paraId="52E8FF41"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47.3 (39.2-58.8)</w:t>
            </w:r>
          </w:p>
        </w:tc>
        <w:tc>
          <w:tcPr>
            <w:tcW w:w="1667" w:type="dxa"/>
            <w:tcBorders>
              <w:top w:val="nil"/>
              <w:left w:val="nil"/>
              <w:bottom w:val="nil"/>
              <w:right w:val="nil"/>
            </w:tcBorders>
            <w:shd w:val="clear" w:color="auto" w:fill="auto"/>
            <w:noWrap/>
            <w:vAlign w:val="bottom"/>
          </w:tcPr>
          <w:p w14:paraId="4F95532E"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37.2 (27.4-48.5)</w:t>
            </w:r>
          </w:p>
        </w:tc>
        <w:tc>
          <w:tcPr>
            <w:tcW w:w="1668" w:type="dxa"/>
            <w:tcBorders>
              <w:top w:val="nil"/>
              <w:left w:val="nil"/>
              <w:bottom w:val="nil"/>
              <w:right w:val="dashSmallGap" w:sz="4" w:space="0" w:color="auto"/>
            </w:tcBorders>
            <w:shd w:val="clear" w:color="auto" w:fill="auto"/>
            <w:noWrap/>
            <w:vAlign w:val="bottom"/>
          </w:tcPr>
          <w:p w14:paraId="2EA4DB23"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30.3 (24.2-40.1)</w:t>
            </w:r>
          </w:p>
        </w:tc>
        <w:tc>
          <w:tcPr>
            <w:tcW w:w="1668" w:type="dxa"/>
            <w:tcBorders>
              <w:top w:val="nil"/>
              <w:left w:val="dashSmallGap" w:sz="4" w:space="0" w:color="auto"/>
              <w:bottom w:val="nil"/>
              <w:right w:val="single" w:sz="4" w:space="0" w:color="auto"/>
            </w:tcBorders>
            <w:shd w:val="clear" w:color="auto" w:fill="auto"/>
            <w:noWrap/>
            <w:vAlign w:val="bottom"/>
          </w:tcPr>
          <w:p w14:paraId="057795E0"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33.9 (27.4-43.8)</w:t>
            </w:r>
          </w:p>
        </w:tc>
        <w:tc>
          <w:tcPr>
            <w:tcW w:w="2853" w:type="dxa"/>
            <w:tcBorders>
              <w:top w:val="nil"/>
              <w:left w:val="single" w:sz="4" w:space="0" w:color="auto"/>
              <w:bottom w:val="nil"/>
              <w:right w:val="nil"/>
            </w:tcBorders>
          </w:tcPr>
          <w:p w14:paraId="57BD62C7" w14:textId="77777777" w:rsidR="00192F82" w:rsidRPr="007541DB" w:rsidRDefault="00192F82" w:rsidP="004D020F">
            <w:pPr>
              <w:spacing w:after="0" w:line="240" w:lineRule="auto"/>
              <w:jc w:val="center"/>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43.3 (37.2-50.2)</w:t>
            </w:r>
          </w:p>
        </w:tc>
      </w:tr>
      <w:tr w:rsidR="00192F82" w:rsidRPr="007541DB" w14:paraId="0D0910D6" w14:textId="77777777" w:rsidTr="004D020F">
        <w:trPr>
          <w:trHeight w:val="265"/>
        </w:trPr>
        <w:tc>
          <w:tcPr>
            <w:tcW w:w="2552" w:type="dxa"/>
            <w:gridSpan w:val="2"/>
            <w:tcBorders>
              <w:top w:val="nil"/>
              <w:left w:val="nil"/>
              <w:bottom w:val="nil"/>
              <w:right w:val="single" w:sz="4" w:space="0" w:color="000000"/>
            </w:tcBorders>
            <w:shd w:val="clear" w:color="auto" w:fill="auto"/>
            <w:noWrap/>
            <w:vAlign w:val="bottom"/>
            <w:hideMark/>
          </w:tcPr>
          <w:p w14:paraId="241A8186" w14:textId="77777777" w:rsidR="00192F82" w:rsidRPr="007541DB" w:rsidRDefault="00192F82" w:rsidP="004D020F">
            <w:pPr>
              <w:spacing w:after="0" w:line="240" w:lineRule="auto"/>
              <w:jc w:val="lef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Fat Mass (kg)</w:t>
            </w:r>
          </w:p>
        </w:tc>
        <w:tc>
          <w:tcPr>
            <w:tcW w:w="1667" w:type="dxa"/>
            <w:tcBorders>
              <w:top w:val="nil"/>
              <w:left w:val="nil"/>
              <w:bottom w:val="nil"/>
              <w:right w:val="nil"/>
            </w:tcBorders>
            <w:shd w:val="clear" w:color="auto" w:fill="auto"/>
            <w:noWrap/>
            <w:vAlign w:val="bottom"/>
            <w:hideMark/>
          </w:tcPr>
          <w:p w14:paraId="27E7B08C"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8.5 (6.2-12.8)</w:t>
            </w:r>
          </w:p>
        </w:tc>
        <w:tc>
          <w:tcPr>
            <w:tcW w:w="1668" w:type="dxa"/>
            <w:tcBorders>
              <w:top w:val="nil"/>
              <w:left w:val="nil"/>
              <w:bottom w:val="nil"/>
              <w:right w:val="nil"/>
            </w:tcBorders>
            <w:shd w:val="clear" w:color="auto" w:fill="auto"/>
            <w:noWrap/>
            <w:vAlign w:val="bottom"/>
            <w:hideMark/>
          </w:tcPr>
          <w:p w14:paraId="7E6CAD8B"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10.4 (7.0-16.6)</w:t>
            </w:r>
          </w:p>
        </w:tc>
        <w:tc>
          <w:tcPr>
            <w:tcW w:w="1667" w:type="dxa"/>
            <w:tcBorders>
              <w:top w:val="nil"/>
              <w:left w:val="nil"/>
              <w:bottom w:val="nil"/>
              <w:right w:val="nil"/>
            </w:tcBorders>
            <w:shd w:val="clear" w:color="auto" w:fill="auto"/>
            <w:noWrap/>
            <w:vAlign w:val="bottom"/>
            <w:hideMark/>
          </w:tcPr>
          <w:p w14:paraId="2A4AA0AA"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7.8 (4.9-12.5)</w:t>
            </w:r>
          </w:p>
        </w:tc>
        <w:tc>
          <w:tcPr>
            <w:tcW w:w="1668" w:type="dxa"/>
            <w:tcBorders>
              <w:top w:val="nil"/>
              <w:left w:val="nil"/>
              <w:bottom w:val="nil"/>
              <w:right w:val="dashSmallGap" w:sz="4" w:space="0" w:color="auto"/>
            </w:tcBorders>
            <w:shd w:val="clear" w:color="auto" w:fill="auto"/>
            <w:noWrap/>
            <w:vAlign w:val="bottom"/>
            <w:hideMark/>
          </w:tcPr>
          <w:p w14:paraId="0C025448"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7.4 (4.7-12.2)</w:t>
            </w:r>
          </w:p>
        </w:tc>
        <w:tc>
          <w:tcPr>
            <w:tcW w:w="1668" w:type="dxa"/>
            <w:tcBorders>
              <w:top w:val="nil"/>
              <w:left w:val="dashSmallGap" w:sz="4" w:space="0" w:color="auto"/>
              <w:bottom w:val="nil"/>
              <w:right w:val="single" w:sz="4" w:space="0" w:color="auto"/>
            </w:tcBorders>
            <w:shd w:val="clear" w:color="auto" w:fill="auto"/>
            <w:noWrap/>
            <w:vAlign w:val="bottom"/>
            <w:hideMark/>
          </w:tcPr>
          <w:p w14:paraId="5067FC50"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8.4 (5.8-13.2)</w:t>
            </w:r>
          </w:p>
        </w:tc>
        <w:tc>
          <w:tcPr>
            <w:tcW w:w="2853" w:type="dxa"/>
            <w:tcBorders>
              <w:top w:val="nil"/>
              <w:left w:val="single" w:sz="4" w:space="0" w:color="auto"/>
              <w:bottom w:val="nil"/>
              <w:right w:val="nil"/>
            </w:tcBorders>
          </w:tcPr>
          <w:p w14:paraId="40475EB5" w14:textId="77777777" w:rsidR="00192F82" w:rsidRPr="007541DB" w:rsidRDefault="00192F82" w:rsidP="004D020F">
            <w:pPr>
              <w:spacing w:after="0" w:line="240" w:lineRule="auto"/>
              <w:jc w:val="center"/>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9.5 (6.6-13.5)</w:t>
            </w:r>
          </w:p>
        </w:tc>
      </w:tr>
      <w:tr w:rsidR="00192F82" w:rsidRPr="007541DB" w14:paraId="7E6EC415" w14:textId="77777777" w:rsidTr="004D020F">
        <w:trPr>
          <w:trHeight w:val="265"/>
        </w:trPr>
        <w:tc>
          <w:tcPr>
            <w:tcW w:w="2552" w:type="dxa"/>
            <w:gridSpan w:val="2"/>
            <w:tcBorders>
              <w:top w:val="nil"/>
              <w:left w:val="nil"/>
              <w:bottom w:val="nil"/>
              <w:right w:val="single" w:sz="4" w:space="0" w:color="000000"/>
            </w:tcBorders>
            <w:shd w:val="clear" w:color="auto" w:fill="auto"/>
            <w:noWrap/>
            <w:vAlign w:val="bottom"/>
            <w:hideMark/>
          </w:tcPr>
          <w:p w14:paraId="2FD7955E" w14:textId="77777777" w:rsidR="00192F82" w:rsidRPr="007541DB" w:rsidRDefault="00192F82" w:rsidP="004D020F">
            <w:pPr>
              <w:spacing w:after="0" w:line="240" w:lineRule="auto"/>
              <w:jc w:val="lef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Fat Free Mass (kg)</w:t>
            </w:r>
          </w:p>
        </w:tc>
        <w:tc>
          <w:tcPr>
            <w:tcW w:w="1667" w:type="dxa"/>
            <w:tcBorders>
              <w:top w:val="nil"/>
              <w:left w:val="nil"/>
              <w:bottom w:val="nil"/>
              <w:right w:val="nil"/>
            </w:tcBorders>
            <w:shd w:val="clear" w:color="auto" w:fill="auto"/>
            <w:noWrap/>
            <w:vAlign w:val="bottom"/>
            <w:hideMark/>
          </w:tcPr>
          <w:p w14:paraId="7C8A16C1"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22.9 (20.4-25.9)</w:t>
            </w:r>
          </w:p>
        </w:tc>
        <w:tc>
          <w:tcPr>
            <w:tcW w:w="1668" w:type="dxa"/>
            <w:tcBorders>
              <w:top w:val="nil"/>
              <w:left w:val="nil"/>
              <w:bottom w:val="nil"/>
              <w:right w:val="nil"/>
            </w:tcBorders>
            <w:shd w:val="clear" w:color="auto" w:fill="auto"/>
            <w:noWrap/>
            <w:vAlign w:val="bottom"/>
            <w:hideMark/>
          </w:tcPr>
          <w:p w14:paraId="5897E19F"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35.4 (30.4-43.3)</w:t>
            </w:r>
          </w:p>
        </w:tc>
        <w:tc>
          <w:tcPr>
            <w:tcW w:w="1667" w:type="dxa"/>
            <w:tcBorders>
              <w:top w:val="nil"/>
              <w:left w:val="nil"/>
              <w:bottom w:val="nil"/>
              <w:right w:val="nil"/>
            </w:tcBorders>
            <w:shd w:val="clear" w:color="auto" w:fill="auto"/>
            <w:noWrap/>
            <w:vAlign w:val="bottom"/>
            <w:hideMark/>
          </w:tcPr>
          <w:p w14:paraId="55B7862C"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28.4 (21.9-36.3)</w:t>
            </w:r>
          </w:p>
        </w:tc>
        <w:tc>
          <w:tcPr>
            <w:tcW w:w="1668" w:type="dxa"/>
            <w:tcBorders>
              <w:top w:val="nil"/>
              <w:left w:val="nil"/>
              <w:bottom w:val="nil"/>
              <w:right w:val="dashSmallGap" w:sz="4" w:space="0" w:color="auto"/>
            </w:tcBorders>
            <w:shd w:val="clear" w:color="auto" w:fill="auto"/>
            <w:noWrap/>
            <w:vAlign w:val="bottom"/>
            <w:hideMark/>
          </w:tcPr>
          <w:p w14:paraId="7CA33806"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22.7 (18.7-27.9)</w:t>
            </w:r>
          </w:p>
        </w:tc>
        <w:tc>
          <w:tcPr>
            <w:tcW w:w="1668" w:type="dxa"/>
            <w:tcBorders>
              <w:top w:val="nil"/>
              <w:left w:val="dashSmallGap" w:sz="4" w:space="0" w:color="auto"/>
              <w:bottom w:val="nil"/>
              <w:right w:val="single" w:sz="4" w:space="0" w:color="auto"/>
            </w:tcBorders>
            <w:shd w:val="clear" w:color="auto" w:fill="auto"/>
            <w:noWrap/>
            <w:vAlign w:val="bottom"/>
            <w:hideMark/>
          </w:tcPr>
          <w:p w14:paraId="1CA9298E"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24.8 (20.8-30.6)</w:t>
            </w:r>
          </w:p>
        </w:tc>
        <w:tc>
          <w:tcPr>
            <w:tcW w:w="2853" w:type="dxa"/>
            <w:tcBorders>
              <w:top w:val="nil"/>
              <w:left w:val="single" w:sz="4" w:space="0" w:color="auto"/>
              <w:bottom w:val="nil"/>
              <w:right w:val="nil"/>
            </w:tcBorders>
          </w:tcPr>
          <w:p w14:paraId="20ABEB4E" w14:textId="77777777" w:rsidR="00192F82" w:rsidRPr="007541DB" w:rsidRDefault="00192F82" w:rsidP="004D020F">
            <w:pPr>
              <w:spacing w:after="0" w:line="240" w:lineRule="auto"/>
              <w:jc w:val="center"/>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33.8 (29.8-37.4)</w:t>
            </w:r>
          </w:p>
        </w:tc>
      </w:tr>
      <w:tr w:rsidR="00192F82" w:rsidRPr="007541DB" w14:paraId="32090EDD" w14:textId="77777777" w:rsidTr="004D020F">
        <w:trPr>
          <w:trHeight w:val="265"/>
        </w:trPr>
        <w:tc>
          <w:tcPr>
            <w:tcW w:w="2552" w:type="dxa"/>
            <w:gridSpan w:val="2"/>
            <w:tcBorders>
              <w:top w:val="nil"/>
              <w:left w:val="nil"/>
              <w:bottom w:val="nil"/>
              <w:right w:val="single" w:sz="4" w:space="0" w:color="000000"/>
            </w:tcBorders>
            <w:shd w:val="clear" w:color="auto" w:fill="auto"/>
            <w:noWrap/>
            <w:vAlign w:val="bottom"/>
          </w:tcPr>
          <w:p w14:paraId="7A655508" w14:textId="77777777" w:rsidR="00192F82" w:rsidRPr="007541DB" w:rsidRDefault="00192F82" w:rsidP="004D020F">
            <w:pPr>
              <w:spacing w:after="0" w:line="240" w:lineRule="auto"/>
              <w:jc w:val="left"/>
              <w:rPr>
                <w:rFonts w:asciiTheme="majorBidi" w:eastAsia="Times New Roman" w:hAnsiTheme="majorBidi" w:cstheme="majorBidi"/>
                <w:color w:val="000000"/>
                <w:lang w:eastAsia="en-GB"/>
              </w:rPr>
            </w:pPr>
          </w:p>
        </w:tc>
        <w:tc>
          <w:tcPr>
            <w:tcW w:w="1667" w:type="dxa"/>
            <w:tcBorders>
              <w:top w:val="nil"/>
              <w:left w:val="nil"/>
              <w:bottom w:val="nil"/>
              <w:right w:val="nil"/>
            </w:tcBorders>
            <w:shd w:val="clear" w:color="auto" w:fill="auto"/>
            <w:noWrap/>
            <w:vAlign w:val="bottom"/>
          </w:tcPr>
          <w:p w14:paraId="1C7C1A68"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p>
        </w:tc>
        <w:tc>
          <w:tcPr>
            <w:tcW w:w="1668" w:type="dxa"/>
            <w:tcBorders>
              <w:top w:val="nil"/>
              <w:left w:val="nil"/>
              <w:bottom w:val="nil"/>
              <w:right w:val="nil"/>
            </w:tcBorders>
            <w:shd w:val="clear" w:color="auto" w:fill="auto"/>
            <w:noWrap/>
            <w:vAlign w:val="bottom"/>
          </w:tcPr>
          <w:p w14:paraId="600DBD0E"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p>
        </w:tc>
        <w:tc>
          <w:tcPr>
            <w:tcW w:w="1667" w:type="dxa"/>
            <w:tcBorders>
              <w:top w:val="nil"/>
              <w:left w:val="nil"/>
              <w:bottom w:val="nil"/>
              <w:right w:val="nil"/>
            </w:tcBorders>
            <w:shd w:val="clear" w:color="auto" w:fill="auto"/>
            <w:noWrap/>
            <w:vAlign w:val="bottom"/>
          </w:tcPr>
          <w:p w14:paraId="0A1AA18C"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p>
        </w:tc>
        <w:tc>
          <w:tcPr>
            <w:tcW w:w="1668" w:type="dxa"/>
            <w:tcBorders>
              <w:top w:val="nil"/>
              <w:left w:val="nil"/>
              <w:bottom w:val="nil"/>
              <w:right w:val="dashSmallGap" w:sz="4" w:space="0" w:color="auto"/>
            </w:tcBorders>
            <w:shd w:val="clear" w:color="auto" w:fill="auto"/>
            <w:noWrap/>
            <w:vAlign w:val="bottom"/>
          </w:tcPr>
          <w:p w14:paraId="3AB43B12"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p>
        </w:tc>
        <w:tc>
          <w:tcPr>
            <w:tcW w:w="1668" w:type="dxa"/>
            <w:tcBorders>
              <w:top w:val="nil"/>
              <w:left w:val="dashSmallGap" w:sz="4" w:space="0" w:color="auto"/>
              <w:bottom w:val="nil"/>
              <w:right w:val="single" w:sz="4" w:space="0" w:color="auto"/>
            </w:tcBorders>
            <w:shd w:val="clear" w:color="auto" w:fill="auto"/>
            <w:noWrap/>
            <w:vAlign w:val="bottom"/>
          </w:tcPr>
          <w:p w14:paraId="2F4AF8C2"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p>
        </w:tc>
        <w:tc>
          <w:tcPr>
            <w:tcW w:w="2853" w:type="dxa"/>
            <w:tcBorders>
              <w:top w:val="nil"/>
              <w:left w:val="single" w:sz="4" w:space="0" w:color="auto"/>
              <w:bottom w:val="nil"/>
              <w:right w:val="nil"/>
            </w:tcBorders>
          </w:tcPr>
          <w:p w14:paraId="6A35EE6F" w14:textId="77777777" w:rsidR="00192F82" w:rsidRPr="007541DB" w:rsidRDefault="00192F82" w:rsidP="004D020F">
            <w:pPr>
              <w:spacing w:after="0" w:line="240" w:lineRule="auto"/>
              <w:jc w:val="center"/>
              <w:rPr>
                <w:rFonts w:asciiTheme="majorBidi" w:eastAsia="Times New Roman" w:hAnsiTheme="majorBidi" w:cstheme="majorBidi"/>
                <w:color w:val="000000"/>
                <w:lang w:eastAsia="en-GB"/>
              </w:rPr>
            </w:pPr>
          </w:p>
        </w:tc>
      </w:tr>
      <w:tr w:rsidR="00192F82" w:rsidRPr="007541DB" w14:paraId="2B944D69" w14:textId="77777777" w:rsidTr="004D020F">
        <w:trPr>
          <w:trHeight w:val="265"/>
        </w:trPr>
        <w:tc>
          <w:tcPr>
            <w:tcW w:w="2552" w:type="dxa"/>
            <w:gridSpan w:val="2"/>
            <w:tcBorders>
              <w:top w:val="nil"/>
              <w:left w:val="nil"/>
              <w:bottom w:val="nil"/>
              <w:right w:val="single" w:sz="4" w:space="0" w:color="000000"/>
            </w:tcBorders>
            <w:shd w:val="clear" w:color="auto" w:fill="auto"/>
            <w:noWrap/>
            <w:vAlign w:val="bottom"/>
            <w:hideMark/>
          </w:tcPr>
          <w:p w14:paraId="208BF566" w14:textId="77777777" w:rsidR="00192F82" w:rsidRPr="007541DB" w:rsidRDefault="00192F82" w:rsidP="004D020F">
            <w:pPr>
              <w:spacing w:after="0" w:line="240" w:lineRule="auto"/>
              <w:jc w:val="lef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Male (N,%)</w:t>
            </w:r>
          </w:p>
        </w:tc>
        <w:tc>
          <w:tcPr>
            <w:tcW w:w="1667" w:type="dxa"/>
            <w:tcBorders>
              <w:top w:val="nil"/>
              <w:left w:val="nil"/>
              <w:bottom w:val="nil"/>
              <w:right w:val="nil"/>
            </w:tcBorders>
            <w:shd w:val="clear" w:color="auto" w:fill="auto"/>
            <w:noWrap/>
            <w:vAlign w:val="bottom"/>
            <w:hideMark/>
          </w:tcPr>
          <w:p w14:paraId="34521DFA" w14:textId="77777777" w:rsidR="00192F82" w:rsidRPr="007541DB" w:rsidRDefault="00192F82" w:rsidP="004D020F">
            <w:pPr>
              <w:spacing w:after="0"/>
              <w:jc w:val="right"/>
              <w:rPr>
                <w:rFonts w:asciiTheme="majorBidi" w:hAnsiTheme="majorBidi" w:cstheme="majorBidi"/>
                <w:color w:val="000000"/>
              </w:rPr>
            </w:pPr>
            <w:r w:rsidRPr="007541DB">
              <w:rPr>
                <w:rFonts w:asciiTheme="majorBidi" w:hAnsiTheme="majorBidi" w:cstheme="majorBidi"/>
                <w:color w:val="000000"/>
              </w:rPr>
              <w:t>490 (48)</w:t>
            </w:r>
          </w:p>
        </w:tc>
        <w:tc>
          <w:tcPr>
            <w:tcW w:w="1668" w:type="dxa"/>
            <w:tcBorders>
              <w:top w:val="nil"/>
              <w:left w:val="nil"/>
              <w:bottom w:val="nil"/>
              <w:right w:val="nil"/>
            </w:tcBorders>
            <w:shd w:val="clear" w:color="auto" w:fill="auto"/>
            <w:noWrap/>
            <w:vAlign w:val="bottom"/>
            <w:hideMark/>
          </w:tcPr>
          <w:p w14:paraId="4D54C414" w14:textId="77777777" w:rsidR="00192F82" w:rsidRPr="007541DB" w:rsidRDefault="00192F82" w:rsidP="004D020F">
            <w:pPr>
              <w:spacing w:after="0"/>
              <w:jc w:val="right"/>
              <w:rPr>
                <w:rFonts w:asciiTheme="majorBidi" w:hAnsiTheme="majorBidi" w:cstheme="majorBidi"/>
                <w:color w:val="000000"/>
              </w:rPr>
            </w:pPr>
            <w:r w:rsidRPr="007541DB">
              <w:rPr>
                <w:rFonts w:asciiTheme="majorBidi" w:hAnsiTheme="majorBidi" w:cstheme="majorBidi"/>
                <w:color w:val="000000"/>
              </w:rPr>
              <w:t>182 (48)</w:t>
            </w:r>
          </w:p>
        </w:tc>
        <w:tc>
          <w:tcPr>
            <w:tcW w:w="1667" w:type="dxa"/>
            <w:tcBorders>
              <w:top w:val="nil"/>
              <w:left w:val="nil"/>
              <w:bottom w:val="nil"/>
              <w:right w:val="nil"/>
            </w:tcBorders>
            <w:shd w:val="clear" w:color="auto" w:fill="auto"/>
            <w:noWrap/>
            <w:vAlign w:val="bottom"/>
            <w:hideMark/>
          </w:tcPr>
          <w:p w14:paraId="47F31F50" w14:textId="77777777" w:rsidR="00192F82" w:rsidRPr="007541DB" w:rsidRDefault="00192F82" w:rsidP="004D020F">
            <w:pPr>
              <w:spacing w:after="0"/>
              <w:jc w:val="right"/>
              <w:rPr>
                <w:rFonts w:asciiTheme="majorBidi" w:hAnsiTheme="majorBidi" w:cstheme="majorBidi"/>
                <w:color w:val="000000"/>
              </w:rPr>
            </w:pPr>
            <w:r w:rsidRPr="007541DB">
              <w:rPr>
                <w:rFonts w:asciiTheme="majorBidi" w:hAnsiTheme="majorBidi" w:cstheme="majorBidi"/>
                <w:color w:val="000000"/>
              </w:rPr>
              <w:t>180 (49)</w:t>
            </w:r>
          </w:p>
        </w:tc>
        <w:tc>
          <w:tcPr>
            <w:tcW w:w="1668" w:type="dxa"/>
            <w:tcBorders>
              <w:top w:val="nil"/>
              <w:left w:val="nil"/>
              <w:bottom w:val="nil"/>
              <w:right w:val="dashSmallGap" w:sz="4" w:space="0" w:color="auto"/>
            </w:tcBorders>
            <w:shd w:val="clear" w:color="auto" w:fill="auto"/>
            <w:noWrap/>
            <w:vAlign w:val="bottom"/>
            <w:hideMark/>
          </w:tcPr>
          <w:p w14:paraId="5505170E" w14:textId="77777777" w:rsidR="00192F82" w:rsidRPr="007541DB" w:rsidRDefault="00192F82" w:rsidP="004D020F">
            <w:pPr>
              <w:spacing w:after="0"/>
              <w:jc w:val="right"/>
              <w:rPr>
                <w:rFonts w:asciiTheme="majorBidi" w:hAnsiTheme="majorBidi" w:cstheme="majorBidi"/>
                <w:color w:val="000000"/>
              </w:rPr>
            </w:pPr>
            <w:r w:rsidRPr="007541DB">
              <w:rPr>
                <w:rFonts w:asciiTheme="majorBidi" w:hAnsiTheme="majorBidi" w:cstheme="majorBidi"/>
                <w:color w:val="000000"/>
              </w:rPr>
              <w:t>284 (48)</w:t>
            </w:r>
          </w:p>
        </w:tc>
        <w:tc>
          <w:tcPr>
            <w:tcW w:w="1668" w:type="dxa"/>
            <w:tcBorders>
              <w:top w:val="nil"/>
              <w:left w:val="dashSmallGap" w:sz="4" w:space="0" w:color="auto"/>
              <w:bottom w:val="nil"/>
              <w:right w:val="single" w:sz="4" w:space="0" w:color="auto"/>
            </w:tcBorders>
            <w:shd w:val="clear" w:color="auto" w:fill="auto"/>
            <w:noWrap/>
            <w:vAlign w:val="bottom"/>
            <w:hideMark/>
          </w:tcPr>
          <w:p w14:paraId="3F524981" w14:textId="77777777" w:rsidR="00192F82" w:rsidRPr="007541DB" w:rsidRDefault="00192F82" w:rsidP="004D020F">
            <w:pPr>
              <w:spacing w:after="0"/>
              <w:jc w:val="right"/>
              <w:rPr>
                <w:rFonts w:asciiTheme="majorBidi" w:hAnsiTheme="majorBidi" w:cstheme="majorBidi"/>
                <w:color w:val="000000"/>
              </w:rPr>
            </w:pPr>
            <w:r w:rsidRPr="007541DB">
              <w:rPr>
                <w:rFonts w:asciiTheme="majorBidi" w:hAnsiTheme="majorBidi" w:cstheme="majorBidi"/>
                <w:color w:val="000000"/>
              </w:rPr>
              <w:t>1136 (48)</w:t>
            </w:r>
          </w:p>
        </w:tc>
        <w:tc>
          <w:tcPr>
            <w:tcW w:w="2853" w:type="dxa"/>
            <w:tcBorders>
              <w:top w:val="nil"/>
              <w:left w:val="single" w:sz="4" w:space="0" w:color="auto"/>
              <w:bottom w:val="nil"/>
              <w:right w:val="nil"/>
            </w:tcBorders>
          </w:tcPr>
          <w:p w14:paraId="52DAB666" w14:textId="77777777" w:rsidR="00192F82" w:rsidRPr="007541DB" w:rsidRDefault="00192F82" w:rsidP="004D020F">
            <w:pPr>
              <w:spacing w:after="0"/>
              <w:jc w:val="center"/>
              <w:rPr>
                <w:rFonts w:asciiTheme="majorBidi" w:hAnsiTheme="majorBidi" w:cstheme="majorBidi"/>
                <w:color w:val="000000"/>
              </w:rPr>
            </w:pPr>
            <w:r w:rsidRPr="007541DB">
              <w:rPr>
                <w:rFonts w:asciiTheme="majorBidi" w:hAnsiTheme="majorBidi" w:cstheme="majorBidi"/>
                <w:color w:val="000000"/>
              </w:rPr>
              <w:t>84 (48)</w:t>
            </w:r>
          </w:p>
        </w:tc>
      </w:tr>
      <w:tr w:rsidR="00192F82" w:rsidRPr="007541DB" w14:paraId="1C3FB4AF" w14:textId="77777777" w:rsidTr="004D020F">
        <w:trPr>
          <w:trHeight w:val="265"/>
        </w:trPr>
        <w:tc>
          <w:tcPr>
            <w:tcW w:w="2552" w:type="dxa"/>
            <w:gridSpan w:val="2"/>
            <w:tcBorders>
              <w:top w:val="nil"/>
              <w:left w:val="nil"/>
              <w:bottom w:val="nil"/>
              <w:right w:val="single" w:sz="4" w:space="0" w:color="000000"/>
            </w:tcBorders>
            <w:shd w:val="clear" w:color="auto" w:fill="auto"/>
            <w:noWrap/>
            <w:vAlign w:val="bottom"/>
          </w:tcPr>
          <w:p w14:paraId="736A6D43" w14:textId="77777777" w:rsidR="00192F82" w:rsidRPr="007541DB" w:rsidRDefault="00192F82" w:rsidP="004D020F">
            <w:pPr>
              <w:spacing w:after="0" w:line="240" w:lineRule="auto"/>
              <w:jc w:val="left"/>
              <w:rPr>
                <w:rFonts w:asciiTheme="majorBidi" w:eastAsia="Times New Roman" w:hAnsiTheme="majorBidi" w:cstheme="majorBidi"/>
                <w:color w:val="000000"/>
                <w:lang w:eastAsia="en-GB"/>
              </w:rPr>
            </w:pPr>
          </w:p>
        </w:tc>
        <w:tc>
          <w:tcPr>
            <w:tcW w:w="1667" w:type="dxa"/>
            <w:tcBorders>
              <w:top w:val="nil"/>
              <w:left w:val="nil"/>
              <w:bottom w:val="nil"/>
              <w:right w:val="nil"/>
            </w:tcBorders>
            <w:shd w:val="clear" w:color="auto" w:fill="auto"/>
            <w:noWrap/>
            <w:vAlign w:val="bottom"/>
          </w:tcPr>
          <w:p w14:paraId="54EEA56A" w14:textId="77777777" w:rsidR="00192F82" w:rsidRPr="007541DB" w:rsidRDefault="00192F82" w:rsidP="004D020F">
            <w:pPr>
              <w:spacing w:after="0"/>
              <w:jc w:val="right"/>
              <w:rPr>
                <w:rFonts w:asciiTheme="majorBidi" w:hAnsiTheme="majorBidi" w:cstheme="majorBidi"/>
                <w:color w:val="000000"/>
              </w:rPr>
            </w:pPr>
          </w:p>
        </w:tc>
        <w:tc>
          <w:tcPr>
            <w:tcW w:w="1668" w:type="dxa"/>
            <w:tcBorders>
              <w:top w:val="nil"/>
              <w:left w:val="nil"/>
              <w:bottom w:val="nil"/>
              <w:right w:val="nil"/>
            </w:tcBorders>
            <w:shd w:val="clear" w:color="auto" w:fill="auto"/>
            <w:noWrap/>
            <w:vAlign w:val="bottom"/>
          </w:tcPr>
          <w:p w14:paraId="624CB9EF" w14:textId="77777777" w:rsidR="00192F82" w:rsidRPr="007541DB" w:rsidRDefault="00192F82" w:rsidP="004D020F">
            <w:pPr>
              <w:spacing w:after="0"/>
              <w:jc w:val="right"/>
              <w:rPr>
                <w:rFonts w:asciiTheme="majorBidi" w:hAnsiTheme="majorBidi" w:cstheme="majorBidi"/>
                <w:color w:val="000000"/>
              </w:rPr>
            </w:pPr>
          </w:p>
        </w:tc>
        <w:tc>
          <w:tcPr>
            <w:tcW w:w="1667" w:type="dxa"/>
            <w:tcBorders>
              <w:top w:val="nil"/>
              <w:left w:val="nil"/>
              <w:bottom w:val="nil"/>
              <w:right w:val="nil"/>
            </w:tcBorders>
            <w:shd w:val="clear" w:color="auto" w:fill="auto"/>
            <w:noWrap/>
            <w:vAlign w:val="bottom"/>
          </w:tcPr>
          <w:p w14:paraId="3485EB47" w14:textId="77777777" w:rsidR="00192F82" w:rsidRPr="007541DB" w:rsidRDefault="00192F82" w:rsidP="004D020F">
            <w:pPr>
              <w:spacing w:after="0"/>
              <w:jc w:val="right"/>
              <w:rPr>
                <w:rFonts w:asciiTheme="majorBidi" w:hAnsiTheme="majorBidi" w:cstheme="majorBidi"/>
                <w:color w:val="000000"/>
              </w:rPr>
            </w:pPr>
          </w:p>
        </w:tc>
        <w:tc>
          <w:tcPr>
            <w:tcW w:w="1668" w:type="dxa"/>
            <w:tcBorders>
              <w:top w:val="nil"/>
              <w:left w:val="nil"/>
              <w:bottom w:val="nil"/>
              <w:right w:val="dashSmallGap" w:sz="4" w:space="0" w:color="auto"/>
            </w:tcBorders>
            <w:shd w:val="clear" w:color="auto" w:fill="auto"/>
            <w:noWrap/>
            <w:vAlign w:val="bottom"/>
          </w:tcPr>
          <w:p w14:paraId="109FDA63" w14:textId="77777777" w:rsidR="00192F82" w:rsidRPr="007541DB" w:rsidRDefault="00192F82" w:rsidP="004D020F">
            <w:pPr>
              <w:spacing w:after="0"/>
              <w:jc w:val="right"/>
              <w:rPr>
                <w:rFonts w:asciiTheme="majorBidi" w:hAnsiTheme="majorBidi" w:cstheme="majorBidi"/>
                <w:color w:val="000000"/>
              </w:rPr>
            </w:pPr>
          </w:p>
        </w:tc>
        <w:tc>
          <w:tcPr>
            <w:tcW w:w="1668" w:type="dxa"/>
            <w:tcBorders>
              <w:top w:val="nil"/>
              <w:left w:val="dashSmallGap" w:sz="4" w:space="0" w:color="auto"/>
              <w:bottom w:val="nil"/>
              <w:right w:val="single" w:sz="4" w:space="0" w:color="auto"/>
            </w:tcBorders>
            <w:shd w:val="clear" w:color="auto" w:fill="auto"/>
            <w:noWrap/>
            <w:vAlign w:val="bottom"/>
          </w:tcPr>
          <w:p w14:paraId="5F89C867" w14:textId="77777777" w:rsidR="00192F82" w:rsidRPr="007541DB" w:rsidRDefault="00192F82" w:rsidP="004D020F">
            <w:pPr>
              <w:spacing w:after="0"/>
              <w:jc w:val="right"/>
              <w:rPr>
                <w:rFonts w:asciiTheme="majorBidi" w:hAnsiTheme="majorBidi" w:cstheme="majorBidi"/>
                <w:color w:val="000000"/>
              </w:rPr>
            </w:pPr>
          </w:p>
        </w:tc>
        <w:tc>
          <w:tcPr>
            <w:tcW w:w="2853" w:type="dxa"/>
            <w:tcBorders>
              <w:top w:val="nil"/>
              <w:left w:val="single" w:sz="4" w:space="0" w:color="auto"/>
              <w:bottom w:val="nil"/>
              <w:right w:val="nil"/>
            </w:tcBorders>
          </w:tcPr>
          <w:p w14:paraId="43D9F959" w14:textId="77777777" w:rsidR="00192F82" w:rsidRPr="007541DB" w:rsidRDefault="00192F82" w:rsidP="004D020F">
            <w:pPr>
              <w:spacing w:after="0"/>
              <w:jc w:val="center"/>
              <w:rPr>
                <w:rFonts w:asciiTheme="majorBidi" w:hAnsiTheme="majorBidi" w:cstheme="majorBidi"/>
                <w:color w:val="000000"/>
              </w:rPr>
            </w:pPr>
          </w:p>
        </w:tc>
      </w:tr>
      <w:tr w:rsidR="00192F82" w:rsidRPr="007541DB" w14:paraId="53951CD1" w14:textId="77777777" w:rsidTr="004D020F">
        <w:trPr>
          <w:trHeight w:val="265"/>
        </w:trPr>
        <w:tc>
          <w:tcPr>
            <w:tcW w:w="1265" w:type="dxa"/>
            <w:vMerge w:val="restart"/>
            <w:tcBorders>
              <w:top w:val="nil"/>
              <w:left w:val="nil"/>
              <w:right w:val="nil"/>
            </w:tcBorders>
            <w:shd w:val="clear" w:color="auto" w:fill="auto"/>
            <w:vAlign w:val="center"/>
            <w:hideMark/>
          </w:tcPr>
          <w:p w14:paraId="53035FE3" w14:textId="77777777" w:rsidR="00192F82" w:rsidRPr="007541DB" w:rsidRDefault="00192F82" w:rsidP="004D020F">
            <w:pPr>
              <w:spacing w:after="0" w:line="240" w:lineRule="auto"/>
              <w:jc w:val="lef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Ethnic</w:t>
            </w:r>
            <w:r w:rsidRPr="007541DB">
              <w:rPr>
                <w:rFonts w:asciiTheme="majorBidi" w:eastAsia="Times New Roman" w:hAnsiTheme="majorBidi" w:cstheme="majorBidi"/>
                <w:color w:val="000000"/>
                <w:lang w:eastAsia="en-GB"/>
              </w:rPr>
              <w:br/>
              <w:t xml:space="preserve">Group </w:t>
            </w:r>
            <w:r w:rsidRPr="007541DB">
              <w:rPr>
                <w:rFonts w:asciiTheme="majorBidi" w:eastAsia="Times New Roman" w:hAnsiTheme="majorBidi" w:cstheme="majorBidi"/>
                <w:color w:val="000000"/>
                <w:lang w:eastAsia="en-GB"/>
              </w:rPr>
              <w:br/>
              <w:t>(N,%)</w:t>
            </w:r>
          </w:p>
        </w:tc>
        <w:tc>
          <w:tcPr>
            <w:tcW w:w="1287" w:type="dxa"/>
            <w:tcBorders>
              <w:top w:val="nil"/>
              <w:left w:val="nil"/>
              <w:bottom w:val="nil"/>
              <w:right w:val="single" w:sz="4" w:space="0" w:color="auto"/>
            </w:tcBorders>
            <w:shd w:val="clear" w:color="auto" w:fill="auto"/>
            <w:noWrap/>
            <w:vAlign w:val="bottom"/>
            <w:hideMark/>
          </w:tcPr>
          <w:p w14:paraId="438257CA"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White</w:t>
            </w:r>
          </w:p>
        </w:tc>
        <w:tc>
          <w:tcPr>
            <w:tcW w:w="1667" w:type="dxa"/>
            <w:tcBorders>
              <w:top w:val="nil"/>
              <w:left w:val="nil"/>
              <w:bottom w:val="nil"/>
              <w:right w:val="nil"/>
            </w:tcBorders>
            <w:shd w:val="clear" w:color="auto" w:fill="auto"/>
            <w:noWrap/>
            <w:vAlign w:val="center"/>
            <w:hideMark/>
          </w:tcPr>
          <w:p w14:paraId="7A6EAF6E" w14:textId="77777777" w:rsidR="00192F82" w:rsidRPr="007541DB" w:rsidRDefault="00192F82" w:rsidP="004D020F">
            <w:pPr>
              <w:spacing w:after="0"/>
              <w:jc w:val="right"/>
              <w:rPr>
                <w:rFonts w:asciiTheme="majorBidi" w:hAnsiTheme="majorBidi" w:cstheme="majorBidi"/>
                <w:color w:val="000000"/>
              </w:rPr>
            </w:pPr>
            <w:r w:rsidRPr="007541DB">
              <w:rPr>
                <w:rFonts w:asciiTheme="majorBidi" w:hAnsiTheme="majorBidi" w:cstheme="majorBidi"/>
                <w:color w:val="000000"/>
              </w:rPr>
              <w:t>290 (28)</w:t>
            </w:r>
          </w:p>
        </w:tc>
        <w:tc>
          <w:tcPr>
            <w:tcW w:w="1668" w:type="dxa"/>
            <w:tcBorders>
              <w:top w:val="nil"/>
              <w:left w:val="nil"/>
              <w:bottom w:val="nil"/>
              <w:right w:val="nil"/>
            </w:tcBorders>
            <w:shd w:val="clear" w:color="auto" w:fill="auto"/>
            <w:noWrap/>
            <w:vAlign w:val="center"/>
            <w:hideMark/>
          </w:tcPr>
          <w:p w14:paraId="034D0101" w14:textId="77777777" w:rsidR="00192F82" w:rsidRPr="007541DB" w:rsidRDefault="00192F82" w:rsidP="004D020F">
            <w:pPr>
              <w:spacing w:after="0"/>
              <w:jc w:val="right"/>
              <w:rPr>
                <w:rFonts w:asciiTheme="majorBidi" w:hAnsiTheme="majorBidi" w:cstheme="majorBidi"/>
                <w:color w:val="000000"/>
              </w:rPr>
            </w:pPr>
            <w:r w:rsidRPr="007541DB">
              <w:rPr>
                <w:rFonts w:asciiTheme="majorBidi" w:hAnsiTheme="majorBidi" w:cstheme="majorBidi"/>
                <w:color w:val="000000"/>
              </w:rPr>
              <w:t>91 (24)</w:t>
            </w:r>
          </w:p>
        </w:tc>
        <w:tc>
          <w:tcPr>
            <w:tcW w:w="1667" w:type="dxa"/>
            <w:tcBorders>
              <w:top w:val="nil"/>
              <w:left w:val="nil"/>
              <w:bottom w:val="nil"/>
              <w:right w:val="nil"/>
            </w:tcBorders>
            <w:shd w:val="clear" w:color="auto" w:fill="auto"/>
            <w:noWrap/>
            <w:vAlign w:val="center"/>
            <w:hideMark/>
          </w:tcPr>
          <w:p w14:paraId="3C2C4886" w14:textId="77777777" w:rsidR="00192F82" w:rsidRPr="007541DB" w:rsidRDefault="00192F82" w:rsidP="004D020F">
            <w:pPr>
              <w:spacing w:after="0"/>
              <w:jc w:val="right"/>
              <w:rPr>
                <w:rFonts w:asciiTheme="majorBidi" w:hAnsiTheme="majorBidi" w:cstheme="majorBidi"/>
                <w:color w:val="000000"/>
              </w:rPr>
            </w:pPr>
            <w:r w:rsidRPr="007541DB">
              <w:rPr>
                <w:rFonts w:asciiTheme="majorBidi" w:hAnsiTheme="majorBidi" w:cstheme="majorBidi"/>
                <w:color w:val="000000"/>
              </w:rPr>
              <w:t>369 (100)</w:t>
            </w:r>
          </w:p>
        </w:tc>
        <w:tc>
          <w:tcPr>
            <w:tcW w:w="1668" w:type="dxa"/>
            <w:tcBorders>
              <w:top w:val="nil"/>
              <w:left w:val="nil"/>
              <w:bottom w:val="nil"/>
              <w:right w:val="dashSmallGap" w:sz="4" w:space="0" w:color="auto"/>
            </w:tcBorders>
            <w:shd w:val="clear" w:color="auto" w:fill="auto"/>
            <w:noWrap/>
            <w:vAlign w:val="center"/>
            <w:hideMark/>
          </w:tcPr>
          <w:p w14:paraId="09E70943" w14:textId="77777777" w:rsidR="00192F82" w:rsidRPr="007541DB" w:rsidRDefault="00192F82" w:rsidP="004D020F">
            <w:pPr>
              <w:spacing w:after="0"/>
              <w:jc w:val="right"/>
              <w:rPr>
                <w:rFonts w:asciiTheme="majorBidi" w:hAnsiTheme="majorBidi" w:cstheme="majorBidi"/>
                <w:color w:val="000000"/>
              </w:rPr>
            </w:pPr>
            <w:r w:rsidRPr="007541DB">
              <w:rPr>
                <w:rFonts w:asciiTheme="majorBidi" w:hAnsiTheme="majorBidi" w:cstheme="majorBidi"/>
                <w:color w:val="000000"/>
              </w:rPr>
              <w:t>135 (23)</w:t>
            </w:r>
          </w:p>
        </w:tc>
        <w:tc>
          <w:tcPr>
            <w:tcW w:w="1668" w:type="dxa"/>
            <w:tcBorders>
              <w:top w:val="nil"/>
              <w:left w:val="dashSmallGap" w:sz="4" w:space="0" w:color="auto"/>
              <w:bottom w:val="nil"/>
              <w:right w:val="single" w:sz="4" w:space="0" w:color="auto"/>
            </w:tcBorders>
            <w:shd w:val="clear" w:color="auto" w:fill="auto"/>
            <w:noWrap/>
            <w:vAlign w:val="center"/>
            <w:hideMark/>
          </w:tcPr>
          <w:p w14:paraId="7F5B0BE1" w14:textId="77777777" w:rsidR="00192F82" w:rsidRPr="007541DB" w:rsidRDefault="00192F82" w:rsidP="004D020F">
            <w:pPr>
              <w:spacing w:after="0"/>
              <w:jc w:val="right"/>
              <w:rPr>
                <w:rFonts w:asciiTheme="majorBidi" w:hAnsiTheme="majorBidi" w:cstheme="majorBidi"/>
                <w:color w:val="000000"/>
              </w:rPr>
            </w:pPr>
            <w:r w:rsidRPr="007541DB">
              <w:rPr>
                <w:rFonts w:asciiTheme="majorBidi" w:hAnsiTheme="majorBidi" w:cstheme="majorBidi"/>
                <w:color w:val="000000"/>
              </w:rPr>
              <w:t>885 (37)</w:t>
            </w:r>
          </w:p>
        </w:tc>
        <w:tc>
          <w:tcPr>
            <w:tcW w:w="2853" w:type="dxa"/>
            <w:tcBorders>
              <w:top w:val="nil"/>
              <w:left w:val="single" w:sz="4" w:space="0" w:color="auto"/>
              <w:bottom w:val="nil"/>
              <w:right w:val="nil"/>
            </w:tcBorders>
          </w:tcPr>
          <w:p w14:paraId="62E3ADF3" w14:textId="77777777" w:rsidR="00192F82" w:rsidRPr="007541DB" w:rsidRDefault="00192F82" w:rsidP="004D020F">
            <w:pPr>
              <w:spacing w:after="0"/>
              <w:jc w:val="center"/>
              <w:rPr>
                <w:rFonts w:asciiTheme="majorBidi" w:hAnsiTheme="majorBidi" w:cstheme="majorBidi"/>
                <w:color w:val="000000"/>
              </w:rPr>
            </w:pPr>
            <w:r w:rsidRPr="007541DB">
              <w:rPr>
                <w:rFonts w:asciiTheme="majorBidi" w:hAnsiTheme="majorBidi" w:cstheme="majorBidi"/>
                <w:color w:val="000000"/>
              </w:rPr>
              <w:t>161 (91)</w:t>
            </w:r>
          </w:p>
        </w:tc>
      </w:tr>
      <w:tr w:rsidR="00192F82" w:rsidRPr="007541DB" w14:paraId="3C922A6C" w14:textId="77777777" w:rsidTr="004D020F">
        <w:trPr>
          <w:trHeight w:val="265"/>
        </w:trPr>
        <w:tc>
          <w:tcPr>
            <w:tcW w:w="1265" w:type="dxa"/>
            <w:vMerge/>
            <w:tcBorders>
              <w:left w:val="nil"/>
              <w:right w:val="nil"/>
            </w:tcBorders>
            <w:vAlign w:val="center"/>
            <w:hideMark/>
          </w:tcPr>
          <w:p w14:paraId="1A7F5A17" w14:textId="77777777" w:rsidR="00192F82" w:rsidRPr="007541DB" w:rsidRDefault="00192F82" w:rsidP="004D020F">
            <w:pPr>
              <w:spacing w:after="0" w:line="240" w:lineRule="auto"/>
              <w:jc w:val="left"/>
              <w:rPr>
                <w:rFonts w:asciiTheme="majorBidi" w:eastAsia="Times New Roman" w:hAnsiTheme="majorBidi" w:cstheme="majorBidi"/>
                <w:color w:val="000000"/>
                <w:lang w:eastAsia="en-GB"/>
              </w:rPr>
            </w:pPr>
          </w:p>
        </w:tc>
        <w:tc>
          <w:tcPr>
            <w:tcW w:w="1287" w:type="dxa"/>
            <w:tcBorders>
              <w:top w:val="nil"/>
              <w:left w:val="nil"/>
              <w:bottom w:val="nil"/>
              <w:right w:val="single" w:sz="4" w:space="0" w:color="auto"/>
            </w:tcBorders>
            <w:shd w:val="clear" w:color="auto" w:fill="auto"/>
            <w:noWrap/>
            <w:vAlign w:val="bottom"/>
            <w:hideMark/>
          </w:tcPr>
          <w:p w14:paraId="22AFE7DE"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Black</w:t>
            </w:r>
          </w:p>
        </w:tc>
        <w:tc>
          <w:tcPr>
            <w:tcW w:w="1667" w:type="dxa"/>
            <w:tcBorders>
              <w:top w:val="nil"/>
              <w:left w:val="nil"/>
              <w:bottom w:val="nil"/>
              <w:right w:val="nil"/>
            </w:tcBorders>
            <w:shd w:val="clear" w:color="auto" w:fill="auto"/>
            <w:noWrap/>
            <w:vAlign w:val="center"/>
            <w:hideMark/>
          </w:tcPr>
          <w:p w14:paraId="515EFC60" w14:textId="77777777" w:rsidR="00192F82" w:rsidRPr="007541DB" w:rsidRDefault="00192F82" w:rsidP="004D020F">
            <w:pPr>
              <w:spacing w:after="0"/>
              <w:jc w:val="right"/>
              <w:rPr>
                <w:rFonts w:asciiTheme="majorBidi" w:hAnsiTheme="majorBidi" w:cstheme="majorBidi"/>
                <w:color w:val="000000"/>
              </w:rPr>
            </w:pPr>
            <w:r w:rsidRPr="007541DB">
              <w:rPr>
                <w:rFonts w:asciiTheme="majorBidi" w:hAnsiTheme="majorBidi" w:cstheme="majorBidi"/>
                <w:color w:val="000000"/>
              </w:rPr>
              <w:t>252 (25)</w:t>
            </w:r>
          </w:p>
        </w:tc>
        <w:tc>
          <w:tcPr>
            <w:tcW w:w="1668" w:type="dxa"/>
            <w:tcBorders>
              <w:top w:val="nil"/>
              <w:left w:val="nil"/>
              <w:bottom w:val="nil"/>
              <w:right w:val="nil"/>
            </w:tcBorders>
            <w:shd w:val="clear" w:color="auto" w:fill="auto"/>
            <w:noWrap/>
            <w:vAlign w:val="center"/>
            <w:hideMark/>
          </w:tcPr>
          <w:p w14:paraId="4404C8B7" w14:textId="77777777" w:rsidR="00192F82" w:rsidRPr="007541DB" w:rsidRDefault="00192F82" w:rsidP="004D020F">
            <w:pPr>
              <w:spacing w:after="0"/>
              <w:jc w:val="right"/>
              <w:rPr>
                <w:rFonts w:asciiTheme="majorBidi" w:hAnsiTheme="majorBidi" w:cstheme="majorBidi"/>
                <w:color w:val="000000"/>
              </w:rPr>
            </w:pPr>
            <w:r w:rsidRPr="007541DB">
              <w:rPr>
                <w:rFonts w:asciiTheme="majorBidi" w:hAnsiTheme="majorBidi" w:cstheme="majorBidi"/>
                <w:color w:val="000000"/>
              </w:rPr>
              <w:t>119 (31)</w:t>
            </w:r>
          </w:p>
        </w:tc>
        <w:tc>
          <w:tcPr>
            <w:tcW w:w="1667" w:type="dxa"/>
            <w:tcBorders>
              <w:top w:val="nil"/>
              <w:left w:val="nil"/>
              <w:bottom w:val="nil"/>
              <w:right w:val="nil"/>
            </w:tcBorders>
            <w:shd w:val="clear" w:color="auto" w:fill="auto"/>
            <w:noWrap/>
            <w:vAlign w:val="center"/>
            <w:hideMark/>
          </w:tcPr>
          <w:p w14:paraId="0694E628" w14:textId="77777777" w:rsidR="00192F82" w:rsidRPr="007541DB" w:rsidRDefault="00192F82" w:rsidP="004D020F">
            <w:pPr>
              <w:spacing w:after="0"/>
              <w:jc w:val="right"/>
              <w:rPr>
                <w:rFonts w:asciiTheme="majorBidi" w:hAnsiTheme="majorBidi" w:cstheme="majorBidi"/>
                <w:color w:val="000000"/>
              </w:rPr>
            </w:pPr>
            <w:r w:rsidRPr="007541DB">
              <w:rPr>
                <w:rFonts w:asciiTheme="majorBidi" w:hAnsiTheme="majorBidi" w:cstheme="majorBidi"/>
                <w:color w:val="000000"/>
              </w:rPr>
              <w:t>0 (0)</w:t>
            </w:r>
          </w:p>
        </w:tc>
        <w:tc>
          <w:tcPr>
            <w:tcW w:w="1668" w:type="dxa"/>
            <w:tcBorders>
              <w:top w:val="nil"/>
              <w:left w:val="nil"/>
              <w:bottom w:val="nil"/>
              <w:right w:val="dashSmallGap" w:sz="4" w:space="0" w:color="auto"/>
            </w:tcBorders>
            <w:shd w:val="clear" w:color="auto" w:fill="auto"/>
            <w:noWrap/>
            <w:vAlign w:val="center"/>
            <w:hideMark/>
          </w:tcPr>
          <w:p w14:paraId="194E3F8F" w14:textId="77777777" w:rsidR="00192F82" w:rsidRPr="007541DB" w:rsidRDefault="00192F82" w:rsidP="004D020F">
            <w:pPr>
              <w:spacing w:after="0"/>
              <w:jc w:val="right"/>
              <w:rPr>
                <w:rFonts w:asciiTheme="majorBidi" w:hAnsiTheme="majorBidi" w:cstheme="majorBidi"/>
                <w:color w:val="000000"/>
              </w:rPr>
            </w:pPr>
            <w:r w:rsidRPr="007541DB">
              <w:rPr>
                <w:rFonts w:asciiTheme="majorBidi" w:hAnsiTheme="majorBidi" w:cstheme="majorBidi"/>
                <w:color w:val="000000"/>
              </w:rPr>
              <w:t>182 (30)</w:t>
            </w:r>
          </w:p>
        </w:tc>
        <w:tc>
          <w:tcPr>
            <w:tcW w:w="1668" w:type="dxa"/>
            <w:tcBorders>
              <w:top w:val="nil"/>
              <w:left w:val="dashSmallGap" w:sz="4" w:space="0" w:color="auto"/>
              <w:bottom w:val="nil"/>
              <w:right w:val="single" w:sz="4" w:space="0" w:color="auto"/>
            </w:tcBorders>
            <w:shd w:val="clear" w:color="auto" w:fill="auto"/>
            <w:noWrap/>
            <w:vAlign w:val="center"/>
            <w:hideMark/>
          </w:tcPr>
          <w:p w14:paraId="69E91F2C" w14:textId="77777777" w:rsidR="00192F82" w:rsidRPr="007541DB" w:rsidRDefault="00192F82" w:rsidP="004D020F">
            <w:pPr>
              <w:spacing w:after="0"/>
              <w:jc w:val="right"/>
              <w:rPr>
                <w:rFonts w:asciiTheme="majorBidi" w:hAnsiTheme="majorBidi" w:cstheme="majorBidi"/>
                <w:color w:val="000000"/>
              </w:rPr>
            </w:pPr>
            <w:r w:rsidRPr="007541DB">
              <w:rPr>
                <w:rFonts w:asciiTheme="majorBidi" w:hAnsiTheme="majorBidi" w:cstheme="majorBidi"/>
                <w:color w:val="000000"/>
              </w:rPr>
              <w:t>553 (23)</w:t>
            </w:r>
          </w:p>
        </w:tc>
        <w:tc>
          <w:tcPr>
            <w:tcW w:w="2853" w:type="dxa"/>
            <w:tcBorders>
              <w:top w:val="nil"/>
              <w:left w:val="single" w:sz="4" w:space="0" w:color="auto"/>
              <w:bottom w:val="nil"/>
              <w:right w:val="nil"/>
            </w:tcBorders>
          </w:tcPr>
          <w:p w14:paraId="2F5DCD1A" w14:textId="77777777" w:rsidR="00192F82" w:rsidRPr="007541DB" w:rsidRDefault="00192F82" w:rsidP="004D020F">
            <w:pPr>
              <w:spacing w:after="0"/>
              <w:jc w:val="center"/>
              <w:rPr>
                <w:rFonts w:asciiTheme="majorBidi" w:hAnsiTheme="majorBidi" w:cstheme="majorBidi"/>
                <w:color w:val="000000"/>
              </w:rPr>
            </w:pPr>
            <w:r w:rsidRPr="007541DB">
              <w:rPr>
                <w:rFonts w:asciiTheme="majorBidi" w:hAnsiTheme="majorBidi" w:cstheme="majorBidi"/>
                <w:color w:val="000000"/>
              </w:rPr>
              <w:t>-</w:t>
            </w:r>
          </w:p>
        </w:tc>
      </w:tr>
      <w:tr w:rsidR="00192F82" w:rsidRPr="007541DB" w14:paraId="0BFB645F" w14:textId="77777777" w:rsidTr="004D020F">
        <w:trPr>
          <w:trHeight w:val="265"/>
        </w:trPr>
        <w:tc>
          <w:tcPr>
            <w:tcW w:w="1265" w:type="dxa"/>
            <w:vMerge/>
            <w:tcBorders>
              <w:left w:val="nil"/>
              <w:right w:val="nil"/>
            </w:tcBorders>
            <w:vAlign w:val="center"/>
            <w:hideMark/>
          </w:tcPr>
          <w:p w14:paraId="4E72521E" w14:textId="77777777" w:rsidR="00192F82" w:rsidRPr="007541DB" w:rsidRDefault="00192F82" w:rsidP="004D020F">
            <w:pPr>
              <w:spacing w:after="0" w:line="240" w:lineRule="auto"/>
              <w:jc w:val="left"/>
              <w:rPr>
                <w:rFonts w:asciiTheme="majorBidi" w:eastAsia="Times New Roman" w:hAnsiTheme="majorBidi" w:cstheme="majorBidi"/>
                <w:color w:val="000000"/>
                <w:lang w:eastAsia="en-GB"/>
              </w:rPr>
            </w:pPr>
          </w:p>
        </w:tc>
        <w:tc>
          <w:tcPr>
            <w:tcW w:w="1287" w:type="dxa"/>
            <w:tcBorders>
              <w:top w:val="nil"/>
              <w:left w:val="nil"/>
              <w:bottom w:val="nil"/>
              <w:right w:val="single" w:sz="4" w:space="0" w:color="auto"/>
            </w:tcBorders>
            <w:shd w:val="clear" w:color="auto" w:fill="auto"/>
            <w:noWrap/>
            <w:vAlign w:val="bottom"/>
            <w:hideMark/>
          </w:tcPr>
          <w:p w14:paraId="12C51D6C"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South Asian</w:t>
            </w:r>
          </w:p>
        </w:tc>
        <w:tc>
          <w:tcPr>
            <w:tcW w:w="1667" w:type="dxa"/>
            <w:tcBorders>
              <w:top w:val="nil"/>
              <w:left w:val="nil"/>
              <w:bottom w:val="nil"/>
              <w:right w:val="nil"/>
            </w:tcBorders>
            <w:shd w:val="clear" w:color="auto" w:fill="auto"/>
            <w:noWrap/>
            <w:vAlign w:val="center"/>
            <w:hideMark/>
          </w:tcPr>
          <w:p w14:paraId="2F066784" w14:textId="77777777" w:rsidR="00192F82" w:rsidRPr="007541DB" w:rsidRDefault="00192F82" w:rsidP="004D020F">
            <w:pPr>
              <w:spacing w:after="0"/>
              <w:jc w:val="right"/>
              <w:rPr>
                <w:rFonts w:asciiTheme="majorBidi" w:hAnsiTheme="majorBidi" w:cstheme="majorBidi"/>
                <w:color w:val="000000"/>
              </w:rPr>
            </w:pPr>
            <w:r w:rsidRPr="007541DB">
              <w:rPr>
                <w:rFonts w:asciiTheme="majorBidi" w:hAnsiTheme="majorBidi" w:cstheme="majorBidi"/>
                <w:color w:val="000000"/>
              </w:rPr>
              <w:t>325 (32)</w:t>
            </w:r>
          </w:p>
        </w:tc>
        <w:tc>
          <w:tcPr>
            <w:tcW w:w="1668" w:type="dxa"/>
            <w:tcBorders>
              <w:top w:val="nil"/>
              <w:left w:val="nil"/>
              <w:bottom w:val="nil"/>
              <w:right w:val="nil"/>
            </w:tcBorders>
            <w:shd w:val="clear" w:color="auto" w:fill="auto"/>
            <w:noWrap/>
            <w:vAlign w:val="center"/>
            <w:hideMark/>
          </w:tcPr>
          <w:p w14:paraId="23BDFE09" w14:textId="77777777" w:rsidR="00192F82" w:rsidRPr="007541DB" w:rsidRDefault="00192F82" w:rsidP="004D020F">
            <w:pPr>
              <w:spacing w:after="0"/>
              <w:jc w:val="right"/>
              <w:rPr>
                <w:rFonts w:asciiTheme="majorBidi" w:hAnsiTheme="majorBidi" w:cstheme="majorBidi"/>
                <w:color w:val="000000"/>
              </w:rPr>
            </w:pPr>
            <w:r w:rsidRPr="007541DB">
              <w:rPr>
                <w:rFonts w:asciiTheme="majorBidi" w:hAnsiTheme="majorBidi" w:cstheme="majorBidi"/>
                <w:color w:val="000000"/>
              </w:rPr>
              <w:t>120 (31)</w:t>
            </w:r>
          </w:p>
        </w:tc>
        <w:tc>
          <w:tcPr>
            <w:tcW w:w="1667" w:type="dxa"/>
            <w:tcBorders>
              <w:top w:val="nil"/>
              <w:left w:val="nil"/>
              <w:bottom w:val="nil"/>
              <w:right w:val="nil"/>
            </w:tcBorders>
            <w:shd w:val="clear" w:color="auto" w:fill="auto"/>
            <w:noWrap/>
            <w:vAlign w:val="center"/>
            <w:hideMark/>
          </w:tcPr>
          <w:p w14:paraId="4AC752E5" w14:textId="77777777" w:rsidR="00192F82" w:rsidRPr="007541DB" w:rsidRDefault="00192F82" w:rsidP="004D020F">
            <w:pPr>
              <w:spacing w:after="0"/>
              <w:jc w:val="right"/>
              <w:rPr>
                <w:rFonts w:asciiTheme="majorBidi" w:hAnsiTheme="majorBidi" w:cstheme="majorBidi"/>
                <w:color w:val="000000"/>
              </w:rPr>
            </w:pPr>
            <w:r w:rsidRPr="007541DB">
              <w:rPr>
                <w:rFonts w:asciiTheme="majorBidi" w:hAnsiTheme="majorBidi" w:cstheme="majorBidi"/>
                <w:color w:val="000000"/>
              </w:rPr>
              <w:t>0 (0)</w:t>
            </w:r>
          </w:p>
        </w:tc>
        <w:tc>
          <w:tcPr>
            <w:tcW w:w="1668" w:type="dxa"/>
            <w:tcBorders>
              <w:top w:val="nil"/>
              <w:left w:val="nil"/>
              <w:bottom w:val="nil"/>
              <w:right w:val="dashSmallGap" w:sz="4" w:space="0" w:color="auto"/>
            </w:tcBorders>
            <w:shd w:val="clear" w:color="auto" w:fill="auto"/>
            <w:noWrap/>
            <w:vAlign w:val="center"/>
            <w:hideMark/>
          </w:tcPr>
          <w:p w14:paraId="5BC3FACC" w14:textId="77777777" w:rsidR="00192F82" w:rsidRPr="007541DB" w:rsidRDefault="00192F82" w:rsidP="004D020F">
            <w:pPr>
              <w:spacing w:after="0"/>
              <w:jc w:val="right"/>
              <w:rPr>
                <w:rFonts w:asciiTheme="majorBidi" w:hAnsiTheme="majorBidi" w:cstheme="majorBidi"/>
                <w:color w:val="000000"/>
              </w:rPr>
            </w:pPr>
            <w:r w:rsidRPr="007541DB">
              <w:rPr>
                <w:rFonts w:asciiTheme="majorBidi" w:hAnsiTheme="majorBidi" w:cstheme="majorBidi"/>
                <w:color w:val="000000"/>
              </w:rPr>
              <w:t>141 (24)</w:t>
            </w:r>
          </w:p>
        </w:tc>
        <w:tc>
          <w:tcPr>
            <w:tcW w:w="1668" w:type="dxa"/>
            <w:tcBorders>
              <w:top w:val="nil"/>
              <w:left w:val="dashSmallGap" w:sz="4" w:space="0" w:color="auto"/>
              <w:bottom w:val="nil"/>
              <w:right w:val="single" w:sz="4" w:space="0" w:color="auto"/>
            </w:tcBorders>
            <w:shd w:val="clear" w:color="auto" w:fill="auto"/>
            <w:noWrap/>
            <w:vAlign w:val="center"/>
            <w:hideMark/>
          </w:tcPr>
          <w:p w14:paraId="08795BA0" w14:textId="77777777" w:rsidR="00192F82" w:rsidRPr="007541DB" w:rsidRDefault="00192F82" w:rsidP="004D020F">
            <w:pPr>
              <w:spacing w:after="0"/>
              <w:jc w:val="right"/>
              <w:rPr>
                <w:rFonts w:asciiTheme="majorBidi" w:hAnsiTheme="majorBidi" w:cstheme="majorBidi"/>
                <w:color w:val="000000"/>
              </w:rPr>
            </w:pPr>
            <w:r w:rsidRPr="007541DB">
              <w:rPr>
                <w:rFonts w:asciiTheme="majorBidi" w:hAnsiTheme="majorBidi" w:cstheme="majorBidi"/>
                <w:color w:val="000000"/>
              </w:rPr>
              <w:t>586 (25)</w:t>
            </w:r>
          </w:p>
        </w:tc>
        <w:tc>
          <w:tcPr>
            <w:tcW w:w="2853" w:type="dxa"/>
            <w:tcBorders>
              <w:top w:val="nil"/>
              <w:left w:val="single" w:sz="4" w:space="0" w:color="auto"/>
              <w:bottom w:val="nil"/>
              <w:right w:val="nil"/>
            </w:tcBorders>
          </w:tcPr>
          <w:p w14:paraId="32BCB1BD" w14:textId="77777777" w:rsidR="00192F82" w:rsidRPr="007541DB" w:rsidRDefault="00192F82" w:rsidP="004D020F">
            <w:pPr>
              <w:spacing w:after="0"/>
              <w:jc w:val="center"/>
              <w:rPr>
                <w:rFonts w:asciiTheme="majorBidi" w:hAnsiTheme="majorBidi" w:cstheme="majorBidi"/>
                <w:color w:val="000000"/>
              </w:rPr>
            </w:pPr>
            <w:r w:rsidRPr="007541DB">
              <w:rPr>
                <w:rFonts w:asciiTheme="majorBidi" w:hAnsiTheme="majorBidi" w:cstheme="majorBidi"/>
                <w:color w:val="000000"/>
              </w:rPr>
              <w:t>-</w:t>
            </w:r>
          </w:p>
        </w:tc>
      </w:tr>
      <w:tr w:rsidR="00192F82" w:rsidRPr="007541DB" w14:paraId="1EB3D401" w14:textId="77777777" w:rsidTr="004D020F">
        <w:trPr>
          <w:trHeight w:val="265"/>
        </w:trPr>
        <w:tc>
          <w:tcPr>
            <w:tcW w:w="1265" w:type="dxa"/>
            <w:vMerge/>
            <w:tcBorders>
              <w:left w:val="nil"/>
              <w:right w:val="nil"/>
            </w:tcBorders>
            <w:vAlign w:val="center"/>
            <w:hideMark/>
          </w:tcPr>
          <w:p w14:paraId="464659A4" w14:textId="77777777" w:rsidR="00192F82" w:rsidRPr="007541DB" w:rsidRDefault="00192F82" w:rsidP="004D020F">
            <w:pPr>
              <w:spacing w:after="0" w:line="240" w:lineRule="auto"/>
              <w:jc w:val="left"/>
              <w:rPr>
                <w:rFonts w:asciiTheme="majorBidi" w:eastAsia="Times New Roman" w:hAnsiTheme="majorBidi" w:cstheme="majorBidi"/>
                <w:color w:val="000000"/>
                <w:lang w:eastAsia="en-GB"/>
              </w:rPr>
            </w:pPr>
          </w:p>
        </w:tc>
        <w:tc>
          <w:tcPr>
            <w:tcW w:w="1287" w:type="dxa"/>
            <w:tcBorders>
              <w:top w:val="nil"/>
              <w:left w:val="nil"/>
              <w:bottom w:val="nil"/>
              <w:right w:val="single" w:sz="4" w:space="0" w:color="auto"/>
            </w:tcBorders>
            <w:shd w:val="clear" w:color="auto" w:fill="auto"/>
            <w:noWrap/>
            <w:vAlign w:val="bottom"/>
            <w:hideMark/>
          </w:tcPr>
          <w:p w14:paraId="13E9CD36" w14:textId="77777777" w:rsidR="00192F82" w:rsidRPr="007541DB" w:rsidRDefault="00192F82" w:rsidP="004D020F">
            <w:pPr>
              <w:spacing w:after="0" w:line="240" w:lineRule="auto"/>
              <w:jc w:val="righ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 xml:space="preserve">Other Asian </w:t>
            </w:r>
          </w:p>
        </w:tc>
        <w:tc>
          <w:tcPr>
            <w:tcW w:w="1667" w:type="dxa"/>
            <w:tcBorders>
              <w:top w:val="nil"/>
              <w:left w:val="nil"/>
              <w:bottom w:val="nil"/>
              <w:right w:val="nil"/>
            </w:tcBorders>
            <w:shd w:val="clear" w:color="auto" w:fill="auto"/>
            <w:noWrap/>
            <w:vAlign w:val="center"/>
            <w:hideMark/>
          </w:tcPr>
          <w:p w14:paraId="0B7241EC" w14:textId="77777777" w:rsidR="00192F82" w:rsidRPr="007541DB" w:rsidRDefault="00192F82" w:rsidP="004D020F">
            <w:pPr>
              <w:spacing w:after="0"/>
              <w:jc w:val="right"/>
              <w:rPr>
                <w:rFonts w:asciiTheme="majorBidi" w:hAnsiTheme="majorBidi" w:cstheme="majorBidi"/>
                <w:color w:val="000000"/>
              </w:rPr>
            </w:pPr>
            <w:r w:rsidRPr="007541DB">
              <w:rPr>
                <w:rFonts w:asciiTheme="majorBidi" w:hAnsiTheme="majorBidi" w:cstheme="majorBidi"/>
                <w:color w:val="000000"/>
              </w:rPr>
              <w:t>46 (4)</w:t>
            </w:r>
          </w:p>
        </w:tc>
        <w:tc>
          <w:tcPr>
            <w:tcW w:w="1668" w:type="dxa"/>
            <w:tcBorders>
              <w:top w:val="nil"/>
              <w:left w:val="nil"/>
              <w:bottom w:val="nil"/>
              <w:right w:val="nil"/>
            </w:tcBorders>
            <w:shd w:val="clear" w:color="auto" w:fill="auto"/>
            <w:noWrap/>
            <w:vAlign w:val="center"/>
            <w:hideMark/>
          </w:tcPr>
          <w:p w14:paraId="3957C224" w14:textId="77777777" w:rsidR="00192F82" w:rsidRPr="007541DB" w:rsidRDefault="00192F82" w:rsidP="004D020F">
            <w:pPr>
              <w:spacing w:after="0"/>
              <w:jc w:val="right"/>
              <w:rPr>
                <w:rFonts w:asciiTheme="majorBidi" w:hAnsiTheme="majorBidi" w:cstheme="majorBidi"/>
                <w:color w:val="000000"/>
              </w:rPr>
            </w:pPr>
            <w:r w:rsidRPr="007541DB">
              <w:rPr>
                <w:rFonts w:asciiTheme="majorBidi" w:hAnsiTheme="majorBidi" w:cstheme="majorBidi"/>
                <w:color w:val="000000"/>
              </w:rPr>
              <w:t>44 (12)</w:t>
            </w:r>
          </w:p>
        </w:tc>
        <w:tc>
          <w:tcPr>
            <w:tcW w:w="1667" w:type="dxa"/>
            <w:tcBorders>
              <w:top w:val="nil"/>
              <w:left w:val="nil"/>
              <w:bottom w:val="nil"/>
              <w:right w:val="nil"/>
            </w:tcBorders>
            <w:shd w:val="clear" w:color="auto" w:fill="auto"/>
            <w:noWrap/>
            <w:vAlign w:val="center"/>
            <w:hideMark/>
          </w:tcPr>
          <w:p w14:paraId="76BFBCE3" w14:textId="77777777" w:rsidR="00192F82" w:rsidRPr="007541DB" w:rsidRDefault="00192F82" w:rsidP="004D020F">
            <w:pPr>
              <w:spacing w:after="0"/>
              <w:jc w:val="right"/>
              <w:rPr>
                <w:rFonts w:asciiTheme="majorBidi" w:hAnsiTheme="majorBidi" w:cstheme="majorBidi"/>
                <w:color w:val="000000"/>
              </w:rPr>
            </w:pPr>
            <w:r w:rsidRPr="007541DB">
              <w:rPr>
                <w:rFonts w:asciiTheme="majorBidi" w:hAnsiTheme="majorBidi" w:cstheme="majorBidi"/>
                <w:color w:val="000000"/>
              </w:rPr>
              <w:t>0 (0)</w:t>
            </w:r>
          </w:p>
        </w:tc>
        <w:tc>
          <w:tcPr>
            <w:tcW w:w="1668" w:type="dxa"/>
            <w:tcBorders>
              <w:top w:val="nil"/>
              <w:left w:val="nil"/>
              <w:bottom w:val="nil"/>
              <w:right w:val="dashSmallGap" w:sz="4" w:space="0" w:color="auto"/>
            </w:tcBorders>
            <w:shd w:val="clear" w:color="auto" w:fill="auto"/>
            <w:noWrap/>
            <w:vAlign w:val="center"/>
            <w:hideMark/>
          </w:tcPr>
          <w:p w14:paraId="34BE3A31" w14:textId="77777777" w:rsidR="00192F82" w:rsidRPr="007541DB" w:rsidRDefault="00192F82" w:rsidP="004D020F">
            <w:pPr>
              <w:spacing w:after="0"/>
              <w:jc w:val="right"/>
              <w:rPr>
                <w:rFonts w:asciiTheme="majorBidi" w:hAnsiTheme="majorBidi" w:cstheme="majorBidi"/>
                <w:color w:val="000000"/>
              </w:rPr>
            </w:pPr>
            <w:r w:rsidRPr="007541DB">
              <w:rPr>
                <w:rFonts w:asciiTheme="majorBidi" w:hAnsiTheme="majorBidi" w:cstheme="majorBidi"/>
                <w:color w:val="000000"/>
              </w:rPr>
              <w:t>22 (4)</w:t>
            </w:r>
          </w:p>
        </w:tc>
        <w:tc>
          <w:tcPr>
            <w:tcW w:w="1668" w:type="dxa"/>
            <w:tcBorders>
              <w:top w:val="nil"/>
              <w:left w:val="dashSmallGap" w:sz="4" w:space="0" w:color="auto"/>
              <w:bottom w:val="nil"/>
              <w:right w:val="single" w:sz="4" w:space="0" w:color="auto"/>
            </w:tcBorders>
            <w:shd w:val="clear" w:color="auto" w:fill="auto"/>
            <w:noWrap/>
            <w:vAlign w:val="center"/>
            <w:hideMark/>
          </w:tcPr>
          <w:p w14:paraId="00CB28AB" w14:textId="77777777" w:rsidR="00192F82" w:rsidRPr="007541DB" w:rsidRDefault="00192F82" w:rsidP="004D020F">
            <w:pPr>
              <w:spacing w:after="0"/>
              <w:jc w:val="right"/>
              <w:rPr>
                <w:rFonts w:asciiTheme="majorBidi" w:hAnsiTheme="majorBidi" w:cstheme="majorBidi"/>
                <w:color w:val="000000"/>
              </w:rPr>
            </w:pPr>
            <w:r w:rsidRPr="007541DB">
              <w:rPr>
                <w:rFonts w:asciiTheme="majorBidi" w:hAnsiTheme="majorBidi" w:cstheme="majorBidi"/>
                <w:color w:val="000000"/>
              </w:rPr>
              <w:t>112 (5)</w:t>
            </w:r>
          </w:p>
        </w:tc>
        <w:tc>
          <w:tcPr>
            <w:tcW w:w="2853" w:type="dxa"/>
            <w:tcBorders>
              <w:top w:val="nil"/>
              <w:left w:val="single" w:sz="4" w:space="0" w:color="auto"/>
              <w:bottom w:val="nil"/>
              <w:right w:val="nil"/>
            </w:tcBorders>
          </w:tcPr>
          <w:p w14:paraId="0CE3EAD0" w14:textId="77777777" w:rsidR="00192F82" w:rsidRPr="007541DB" w:rsidRDefault="00192F82" w:rsidP="004D020F">
            <w:pPr>
              <w:spacing w:after="0"/>
              <w:jc w:val="center"/>
              <w:rPr>
                <w:rFonts w:asciiTheme="majorBidi" w:hAnsiTheme="majorBidi" w:cstheme="majorBidi"/>
                <w:color w:val="000000"/>
              </w:rPr>
            </w:pPr>
            <w:r w:rsidRPr="007541DB">
              <w:rPr>
                <w:rFonts w:asciiTheme="majorBidi" w:hAnsiTheme="majorBidi" w:cstheme="majorBidi"/>
                <w:color w:val="000000"/>
              </w:rPr>
              <w:t>-</w:t>
            </w:r>
          </w:p>
        </w:tc>
      </w:tr>
      <w:tr w:rsidR="00192F82" w:rsidRPr="007541DB" w14:paraId="1B6D160A" w14:textId="77777777" w:rsidTr="006D5F40">
        <w:trPr>
          <w:trHeight w:val="265"/>
        </w:trPr>
        <w:tc>
          <w:tcPr>
            <w:tcW w:w="1265" w:type="dxa"/>
            <w:vMerge/>
            <w:tcBorders>
              <w:left w:val="nil"/>
              <w:right w:val="nil"/>
            </w:tcBorders>
            <w:vAlign w:val="center"/>
            <w:hideMark/>
          </w:tcPr>
          <w:p w14:paraId="73D8F04E" w14:textId="77777777" w:rsidR="00192F82" w:rsidRPr="007541DB" w:rsidRDefault="00192F82" w:rsidP="004D020F">
            <w:pPr>
              <w:spacing w:after="0" w:line="240" w:lineRule="auto"/>
              <w:jc w:val="left"/>
              <w:rPr>
                <w:rFonts w:asciiTheme="majorBidi" w:eastAsia="Times New Roman" w:hAnsiTheme="majorBidi" w:cstheme="majorBidi"/>
                <w:color w:val="000000"/>
                <w:lang w:eastAsia="en-GB"/>
              </w:rPr>
            </w:pPr>
          </w:p>
        </w:tc>
        <w:tc>
          <w:tcPr>
            <w:tcW w:w="1287" w:type="dxa"/>
            <w:tcBorders>
              <w:top w:val="nil"/>
              <w:left w:val="nil"/>
              <w:bottom w:val="nil"/>
              <w:right w:val="single" w:sz="4" w:space="0" w:color="auto"/>
            </w:tcBorders>
            <w:shd w:val="clear" w:color="auto" w:fill="auto"/>
            <w:noWrap/>
            <w:vAlign w:val="bottom"/>
            <w:hideMark/>
          </w:tcPr>
          <w:p w14:paraId="6487E2E6" w14:textId="16275BDB" w:rsidR="00192F82" w:rsidRPr="007541DB" w:rsidRDefault="00192F82" w:rsidP="004D020F">
            <w:pPr>
              <w:spacing w:after="0" w:line="240" w:lineRule="auto"/>
              <w:jc w:val="right"/>
              <w:rPr>
                <w:rFonts w:asciiTheme="majorBidi" w:eastAsia="Times New Roman" w:hAnsiTheme="majorBidi" w:cstheme="majorBidi"/>
                <w:color w:val="000000"/>
                <w:lang w:eastAsia="en-GB"/>
              </w:rPr>
            </w:pPr>
            <w:r w:rsidRPr="007541DB">
              <w:rPr>
                <w:rFonts w:asciiTheme="majorBidi" w:eastAsia="Times New Roman" w:hAnsiTheme="majorBidi" w:cstheme="majorBidi"/>
                <w:color w:val="000000"/>
                <w:lang w:eastAsia="en-GB"/>
              </w:rPr>
              <w:t>Other</w:t>
            </w:r>
            <w:r w:rsidR="00267CC2" w:rsidRPr="007541DB">
              <w:rPr>
                <w:rFonts w:asciiTheme="majorBidi" w:eastAsia="Times New Roman" w:hAnsiTheme="majorBidi" w:cstheme="majorBidi"/>
                <w:color w:val="000000"/>
                <w:lang w:eastAsia="en-GB"/>
              </w:rPr>
              <w:t>/ Missing</w:t>
            </w:r>
          </w:p>
        </w:tc>
        <w:tc>
          <w:tcPr>
            <w:tcW w:w="1667" w:type="dxa"/>
            <w:tcBorders>
              <w:top w:val="nil"/>
              <w:left w:val="nil"/>
              <w:bottom w:val="nil"/>
              <w:right w:val="nil"/>
            </w:tcBorders>
            <w:shd w:val="clear" w:color="auto" w:fill="auto"/>
            <w:noWrap/>
            <w:vAlign w:val="center"/>
            <w:hideMark/>
          </w:tcPr>
          <w:p w14:paraId="4C186BD8" w14:textId="77777777" w:rsidR="00192F82" w:rsidRPr="007541DB" w:rsidRDefault="00192F82" w:rsidP="004D020F">
            <w:pPr>
              <w:spacing w:after="0"/>
              <w:jc w:val="right"/>
              <w:rPr>
                <w:rFonts w:asciiTheme="majorBidi" w:hAnsiTheme="majorBidi" w:cstheme="majorBidi"/>
                <w:color w:val="000000"/>
              </w:rPr>
            </w:pPr>
            <w:r w:rsidRPr="007541DB">
              <w:rPr>
                <w:rFonts w:asciiTheme="majorBidi" w:hAnsiTheme="majorBidi" w:cstheme="majorBidi"/>
                <w:color w:val="000000"/>
              </w:rPr>
              <w:t>114 (11)</w:t>
            </w:r>
          </w:p>
        </w:tc>
        <w:tc>
          <w:tcPr>
            <w:tcW w:w="1668" w:type="dxa"/>
            <w:tcBorders>
              <w:top w:val="nil"/>
              <w:left w:val="nil"/>
              <w:bottom w:val="nil"/>
              <w:right w:val="nil"/>
            </w:tcBorders>
            <w:shd w:val="clear" w:color="auto" w:fill="auto"/>
            <w:noWrap/>
            <w:vAlign w:val="center"/>
            <w:hideMark/>
          </w:tcPr>
          <w:p w14:paraId="5FEE1296" w14:textId="77777777" w:rsidR="00192F82" w:rsidRPr="007541DB" w:rsidRDefault="00192F82" w:rsidP="004D020F">
            <w:pPr>
              <w:spacing w:after="0"/>
              <w:jc w:val="right"/>
              <w:rPr>
                <w:rFonts w:asciiTheme="majorBidi" w:hAnsiTheme="majorBidi" w:cstheme="majorBidi"/>
                <w:color w:val="000000"/>
              </w:rPr>
            </w:pPr>
            <w:r w:rsidRPr="007541DB">
              <w:rPr>
                <w:rFonts w:asciiTheme="majorBidi" w:hAnsiTheme="majorBidi" w:cstheme="majorBidi"/>
                <w:color w:val="000000"/>
              </w:rPr>
              <w:t>8 (2)</w:t>
            </w:r>
          </w:p>
        </w:tc>
        <w:tc>
          <w:tcPr>
            <w:tcW w:w="1667" w:type="dxa"/>
            <w:tcBorders>
              <w:top w:val="nil"/>
              <w:left w:val="nil"/>
              <w:bottom w:val="nil"/>
              <w:right w:val="nil"/>
            </w:tcBorders>
            <w:shd w:val="clear" w:color="auto" w:fill="auto"/>
            <w:noWrap/>
            <w:vAlign w:val="center"/>
            <w:hideMark/>
          </w:tcPr>
          <w:p w14:paraId="4B4BEB85" w14:textId="77777777" w:rsidR="00192F82" w:rsidRPr="007541DB" w:rsidRDefault="00192F82" w:rsidP="004D020F">
            <w:pPr>
              <w:spacing w:after="0"/>
              <w:jc w:val="right"/>
              <w:rPr>
                <w:rFonts w:asciiTheme="majorBidi" w:hAnsiTheme="majorBidi" w:cstheme="majorBidi"/>
                <w:color w:val="000000"/>
              </w:rPr>
            </w:pPr>
            <w:r w:rsidRPr="007541DB">
              <w:rPr>
                <w:rFonts w:asciiTheme="majorBidi" w:hAnsiTheme="majorBidi" w:cstheme="majorBidi"/>
                <w:color w:val="000000"/>
              </w:rPr>
              <w:t>0 (0)</w:t>
            </w:r>
          </w:p>
        </w:tc>
        <w:tc>
          <w:tcPr>
            <w:tcW w:w="1668" w:type="dxa"/>
            <w:tcBorders>
              <w:top w:val="nil"/>
              <w:left w:val="nil"/>
              <w:bottom w:val="nil"/>
              <w:right w:val="dashSmallGap" w:sz="4" w:space="0" w:color="auto"/>
            </w:tcBorders>
            <w:shd w:val="clear" w:color="auto" w:fill="auto"/>
            <w:noWrap/>
            <w:vAlign w:val="center"/>
            <w:hideMark/>
          </w:tcPr>
          <w:p w14:paraId="3A971DCA" w14:textId="77777777" w:rsidR="00192F82" w:rsidRPr="007541DB" w:rsidRDefault="00192F82" w:rsidP="004D020F">
            <w:pPr>
              <w:spacing w:after="0"/>
              <w:jc w:val="right"/>
              <w:rPr>
                <w:rFonts w:asciiTheme="majorBidi" w:hAnsiTheme="majorBidi" w:cstheme="majorBidi"/>
                <w:color w:val="000000"/>
              </w:rPr>
            </w:pPr>
            <w:r w:rsidRPr="007541DB">
              <w:rPr>
                <w:rFonts w:asciiTheme="majorBidi" w:hAnsiTheme="majorBidi" w:cstheme="majorBidi"/>
                <w:color w:val="000000"/>
              </w:rPr>
              <w:t>117 (20)</w:t>
            </w:r>
          </w:p>
        </w:tc>
        <w:tc>
          <w:tcPr>
            <w:tcW w:w="1668" w:type="dxa"/>
            <w:tcBorders>
              <w:top w:val="nil"/>
              <w:left w:val="dashSmallGap" w:sz="4" w:space="0" w:color="auto"/>
              <w:bottom w:val="nil"/>
              <w:right w:val="single" w:sz="4" w:space="0" w:color="auto"/>
            </w:tcBorders>
            <w:shd w:val="clear" w:color="auto" w:fill="auto"/>
            <w:noWrap/>
            <w:vAlign w:val="center"/>
            <w:hideMark/>
          </w:tcPr>
          <w:p w14:paraId="525EAB5E" w14:textId="77777777" w:rsidR="00192F82" w:rsidRPr="007541DB" w:rsidRDefault="00192F82" w:rsidP="004D020F">
            <w:pPr>
              <w:spacing w:after="0"/>
              <w:jc w:val="right"/>
              <w:rPr>
                <w:rFonts w:asciiTheme="majorBidi" w:hAnsiTheme="majorBidi" w:cstheme="majorBidi"/>
                <w:color w:val="000000"/>
              </w:rPr>
            </w:pPr>
            <w:r w:rsidRPr="007541DB">
              <w:rPr>
                <w:rFonts w:asciiTheme="majorBidi" w:hAnsiTheme="majorBidi" w:cstheme="majorBidi"/>
                <w:color w:val="000000"/>
              </w:rPr>
              <w:t>239 (10)</w:t>
            </w:r>
          </w:p>
        </w:tc>
        <w:tc>
          <w:tcPr>
            <w:tcW w:w="2853" w:type="dxa"/>
            <w:tcBorders>
              <w:top w:val="nil"/>
              <w:left w:val="single" w:sz="4" w:space="0" w:color="auto"/>
              <w:bottom w:val="nil"/>
              <w:right w:val="nil"/>
            </w:tcBorders>
            <w:vAlign w:val="center"/>
          </w:tcPr>
          <w:p w14:paraId="14E11EF3" w14:textId="2F3CA23E" w:rsidR="00192F82" w:rsidRPr="007541DB" w:rsidRDefault="00192F82" w:rsidP="006D5F40">
            <w:pPr>
              <w:spacing w:after="0"/>
              <w:jc w:val="center"/>
              <w:rPr>
                <w:rFonts w:asciiTheme="majorBidi" w:hAnsiTheme="majorBidi" w:cstheme="majorBidi"/>
                <w:color w:val="000000"/>
              </w:rPr>
            </w:pPr>
            <w:r w:rsidRPr="007541DB">
              <w:rPr>
                <w:rFonts w:asciiTheme="majorBidi" w:hAnsiTheme="majorBidi" w:cstheme="majorBidi"/>
                <w:color w:val="000000"/>
              </w:rPr>
              <w:t>1</w:t>
            </w:r>
            <w:r w:rsidR="00267CC2" w:rsidRPr="007541DB">
              <w:rPr>
                <w:rFonts w:asciiTheme="majorBidi" w:hAnsiTheme="majorBidi" w:cstheme="majorBidi"/>
                <w:color w:val="000000"/>
              </w:rPr>
              <w:t>5 (9)</w:t>
            </w:r>
          </w:p>
        </w:tc>
      </w:tr>
    </w:tbl>
    <w:p w14:paraId="2572DD7F" w14:textId="77777777" w:rsidR="00192F82" w:rsidRPr="007541DB" w:rsidRDefault="00192F82" w:rsidP="00192F82">
      <w:pPr>
        <w:rPr>
          <w:rFonts w:asciiTheme="majorBidi" w:hAnsiTheme="majorBidi" w:cstheme="majorBidi"/>
        </w:rPr>
      </w:pPr>
    </w:p>
    <w:p w14:paraId="42A822BC" w14:textId="77777777" w:rsidR="00192F82" w:rsidRPr="007541DB" w:rsidRDefault="00192F82" w:rsidP="00192F82">
      <w:pPr>
        <w:spacing w:after="0"/>
        <w:rPr>
          <w:rFonts w:asciiTheme="majorBidi" w:hAnsiTheme="majorBidi" w:cstheme="majorBidi"/>
        </w:rPr>
      </w:pPr>
    </w:p>
    <w:p w14:paraId="474958B8" w14:textId="77777777" w:rsidR="00192F82" w:rsidRPr="007541DB" w:rsidRDefault="00192F82" w:rsidP="00192F82">
      <w:pPr>
        <w:spacing w:after="0"/>
        <w:rPr>
          <w:rFonts w:asciiTheme="majorBidi" w:hAnsiTheme="majorBidi" w:cstheme="majorBidi"/>
        </w:rPr>
      </w:pPr>
    </w:p>
    <w:p w14:paraId="3E4CEC2E" w14:textId="3E66A10F" w:rsidR="00192F82" w:rsidRPr="007541DB" w:rsidRDefault="00192F82" w:rsidP="00EA06F7">
      <w:pPr>
        <w:spacing w:after="0"/>
        <w:rPr>
          <w:rFonts w:asciiTheme="majorBidi" w:hAnsiTheme="majorBidi" w:cstheme="majorBidi"/>
        </w:rPr>
      </w:pPr>
      <w:r w:rsidRPr="007541DB">
        <w:rPr>
          <w:rFonts w:asciiTheme="majorBidi" w:hAnsiTheme="majorBidi" w:cstheme="majorBidi"/>
        </w:rPr>
        <w:t xml:space="preserve">FOOTNOTE: Fat mass and fat free mass assessments were made using the deuterium dilution method. </w:t>
      </w:r>
      <w:r w:rsidR="0069094A" w:rsidRPr="007541DB">
        <w:rPr>
          <w:rFonts w:asciiTheme="majorBidi" w:hAnsiTheme="majorBidi" w:cstheme="majorBidi"/>
        </w:rPr>
        <w:t>The derivation dataset contained no missing data.</w:t>
      </w:r>
      <w:r w:rsidR="00EA06F7" w:rsidRPr="007541DB">
        <w:rPr>
          <w:rFonts w:asciiTheme="majorBidi" w:hAnsiTheme="majorBidi" w:cstheme="majorBidi"/>
        </w:rPr>
        <w:t xml:space="preserve"> Information on ethnic group was missing on a small number of individuals in the validation dataset. </w:t>
      </w:r>
      <w:r w:rsidRPr="007541DB">
        <w:rPr>
          <w:rFonts w:asciiTheme="majorBidi" w:hAnsiTheme="majorBidi" w:cstheme="majorBidi"/>
        </w:rPr>
        <w:t>ABCC = The assessment of Body Composition in Children Study, ELBI = The East London Bioelectrical Impedance, RC = The Reference Child, SLIC = The Size and Lung function in Children Study, ALSPAC = The Avon Longitudinal Study of Parents and Children.</w:t>
      </w:r>
    </w:p>
    <w:p w14:paraId="5073EE00" w14:textId="6FAE5737" w:rsidR="0095671B" w:rsidRPr="007541DB" w:rsidRDefault="0095671B" w:rsidP="00EB5CBA">
      <w:pPr>
        <w:spacing w:after="0" w:line="480" w:lineRule="auto"/>
        <w:rPr>
          <w:rFonts w:asciiTheme="majorBidi" w:hAnsiTheme="majorBidi" w:cstheme="majorBidi"/>
          <w:sz w:val="24"/>
          <w:szCs w:val="24"/>
        </w:rPr>
      </w:pPr>
    </w:p>
    <w:p w14:paraId="5236DBE3" w14:textId="269696BE" w:rsidR="00192F82" w:rsidRPr="007541DB" w:rsidRDefault="00192F82" w:rsidP="00192F82">
      <w:pPr>
        <w:rPr>
          <w:rFonts w:asciiTheme="majorBidi" w:hAnsiTheme="majorBidi" w:cstheme="majorBidi"/>
          <w:b/>
          <w:bCs/>
          <w:sz w:val="24"/>
          <w:szCs w:val="24"/>
        </w:rPr>
      </w:pPr>
      <w:r w:rsidRPr="007541DB">
        <w:rPr>
          <w:rFonts w:asciiTheme="majorBidi" w:hAnsiTheme="majorBidi" w:cstheme="majorBidi"/>
          <w:b/>
          <w:bCs/>
          <w:sz w:val="24"/>
          <w:szCs w:val="24"/>
        </w:rPr>
        <w:br w:type="page"/>
      </w:r>
    </w:p>
    <w:p w14:paraId="45E5582F" w14:textId="77777777" w:rsidR="00192F82" w:rsidRPr="007541DB" w:rsidRDefault="00192F82" w:rsidP="00780A1A">
      <w:pPr>
        <w:spacing w:after="0" w:line="480" w:lineRule="auto"/>
        <w:rPr>
          <w:rFonts w:asciiTheme="majorBidi" w:hAnsiTheme="majorBidi" w:cstheme="majorBidi"/>
          <w:b/>
          <w:bCs/>
          <w:sz w:val="24"/>
          <w:szCs w:val="24"/>
        </w:rPr>
        <w:sectPr w:rsidR="00192F82" w:rsidRPr="007541DB" w:rsidSect="00192F82">
          <w:pgSz w:w="16838" w:h="11906" w:orient="landscape"/>
          <w:pgMar w:top="1440" w:right="1440" w:bottom="1440" w:left="1440" w:header="708" w:footer="708" w:gutter="0"/>
          <w:cols w:space="708"/>
          <w:docGrid w:linePitch="360"/>
        </w:sectPr>
      </w:pPr>
    </w:p>
    <w:p w14:paraId="0A7E4A86" w14:textId="65FD6A56" w:rsidR="00AF25A5" w:rsidRPr="007541DB" w:rsidRDefault="00AF25A5" w:rsidP="00780A1A">
      <w:pPr>
        <w:spacing w:after="0" w:line="480" w:lineRule="auto"/>
        <w:rPr>
          <w:rFonts w:asciiTheme="majorBidi" w:hAnsiTheme="majorBidi" w:cstheme="majorBidi"/>
          <w:b/>
          <w:bCs/>
          <w:sz w:val="24"/>
          <w:szCs w:val="24"/>
        </w:rPr>
      </w:pPr>
      <w:r w:rsidRPr="007541DB">
        <w:rPr>
          <w:rFonts w:asciiTheme="majorBidi" w:hAnsiTheme="majorBidi" w:cstheme="majorBidi"/>
          <w:b/>
          <w:bCs/>
          <w:sz w:val="24"/>
          <w:szCs w:val="24"/>
        </w:rPr>
        <w:lastRenderedPageBreak/>
        <w:t xml:space="preserve">Model </w:t>
      </w:r>
      <w:r w:rsidR="00780A1A" w:rsidRPr="007541DB">
        <w:rPr>
          <w:rFonts w:asciiTheme="majorBidi" w:hAnsiTheme="majorBidi" w:cstheme="majorBidi"/>
          <w:b/>
          <w:bCs/>
          <w:sz w:val="24"/>
          <w:szCs w:val="24"/>
        </w:rPr>
        <w:t xml:space="preserve">development and </w:t>
      </w:r>
      <w:r w:rsidR="002965A3" w:rsidRPr="007541DB">
        <w:rPr>
          <w:rFonts w:asciiTheme="majorBidi" w:hAnsiTheme="majorBidi" w:cstheme="majorBidi"/>
          <w:b/>
          <w:bCs/>
          <w:sz w:val="24"/>
          <w:szCs w:val="24"/>
        </w:rPr>
        <w:t xml:space="preserve">apparent </w:t>
      </w:r>
      <w:r w:rsidRPr="007541DB">
        <w:rPr>
          <w:rFonts w:asciiTheme="majorBidi" w:hAnsiTheme="majorBidi" w:cstheme="majorBidi"/>
          <w:b/>
          <w:bCs/>
          <w:sz w:val="24"/>
          <w:szCs w:val="24"/>
        </w:rPr>
        <w:t>performance</w:t>
      </w:r>
    </w:p>
    <w:p w14:paraId="420AB25B" w14:textId="47B90568" w:rsidR="00780A1A" w:rsidRPr="007541DB" w:rsidRDefault="00A57B81" w:rsidP="00192F82">
      <w:pPr>
        <w:spacing w:after="0" w:line="480" w:lineRule="auto"/>
        <w:rPr>
          <w:rFonts w:asciiTheme="majorBidi" w:hAnsiTheme="majorBidi" w:cstheme="majorBidi"/>
          <w:sz w:val="24"/>
          <w:szCs w:val="24"/>
        </w:rPr>
      </w:pPr>
      <w:r w:rsidRPr="007541DB">
        <w:rPr>
          <w:rFonts w:asciiTheme="majorBidi" w:hAnsiTheme="majorBidi" w:cstheme="majorBidi"/>
          <w:sz w:val="24"/>
          <w:szCs w:val="24"/>
        </w:rPr>
        <w:t xml:space="preserve">The final multivariable model </w:t>
      </w:r>
      <w:r w:rsidR="00741C18" w:rsidRPr="007541DB">
        <w:rPr>
          <w:rFonts w:asciiTheme="majorBidi" w:hAnsiTheme="majorBidi" w:cstheme="majorBidi"/>
          <w:sz w:val="24"/>
          <w:szCs w:val="24"/>
        </w:rPr>
        <w:t>included</w:t>
      </w:r>
      <w:r w:rsidRPr="007541DB">
        <w:rPr>
          <w:rFonts w:asciiTheme="majorBidi" w:hAnsiTheme="majorBidi" w:cstheme="majorBidi"/>
          <w:sz w:val="24"/>
          <w:szCs w:val="24"/>
        </w:rPr>
        <w:t xml:space="preserve"> </w:t>
      </w:r>
      <w:r w:rsidR="00BF2EA8" w:rsidRPr="007541DB">
        <w:rPr>
          <w:rFonts w:asciiTheme="majorBidi" w:hAnsiTheme="majorBidi" w:cstheme="majorBidi"/>
          <w:sz w:val="24"/>
          <w:szCs w:val="24"/>
        </w:rPr>
        <w:t>all</w:t>
      </w:r>
      <w:r w:rsidRPr="007541DB">
        <w:rPr>
          <w:rFonts w:asciiTheme="majorBidi" w:hAnsiTheme="majorBidi" w:cstheme="majorBidi"/>
          <w:sz w:val="24"/>
          <w:szCs w:val="24"/>
        </w:rPr>
        <w:t xml:space="preserve"> of the</w:t>
      </w:r>
      <w:r w:rsidR="00B07777" w:rsidRPr="007541DB">
        <w:rPr>
          <w:rFonts w:asciiTheme="majorBidi" w:hAnsiTheme="majorBidi" w:cstheme="majorBidi"/>
          <w:sz w:val="24"/>
          <w:szCs w:val="24"/>
        </w:rPr>
        <w:t xml:space="preserve"> </w:t>
      </w:r>
      <w:r w:rsidR="003D3303" w:rsidRPr="007541DB">
        <w:rPr>
          <w:rFonts w:asciiTheme="majorBidi" w:hAnsiTheme="majorBidi" w:cstheme="majorBidi"/>
          <w:sz w:val="24"/>
          <w:szCs w:val="24"/>
        </w:rPr>
        <w:t>five</w:t>
      </w:r>
      <w:r w:rsidRPr="007541DB">
        <w:rPr>
          <w:rFonts w:asciiTheme="majorBidi" w:hAnsiTheme="majorBidi" w:cstheme="majorBidi"/>
          <w:sz w:val="24"/>
          <w:szCs w:val="24"/>
        </w:rPr>
        <w:t xml:space="preserve"> candidate predictors of height, weight</w:t>
      </w:r>
      <w:r w:rsidR="003D3303" w:rsidRPr="007541DB">
        <w:rPr>
          <w:rFonts w:asciiTheme="majorBidi" w:hAnsiTheme="majorBidi" w:cstheme="majorBidi"/>
          <w:sz w:val="24"/>
          <w:szCs w:val="24"/>
        </w:rPr>
        <w:t>,</w:t>
      </w:r>
      <w:r w:rsidRPr="007541DB">
        <w:rPr>
          <w:rFonts w:asciiTheme="majorBidi" w:hAnsiTheme="majorBidi" w:cstheme="majorBidi"/>
          <w:sz w:val="24"/>
          <w:szCs w:val="24"/>
        </w:rPr>
        <w:t xml:space="preserve"> age</w:t>
      </w:r>
      <w:r w:rsidR="00C31E7E" w:rsidRPr="007541DB">
        <w:rPr>
          <w:rFonts w:asciiTheme="majorBidi" w:hAnsiTheme="majorBidi" w:cstheme="majorBidi"/>
          <w:sz w:val="24"/>
          <w:szCs w:val="24"/>
        </w:rPr>
        <w:t>,</w:t>
      </w:r>
      <w:r w:rsidRPr="007541DB">
        <w:rPr>
          <w:rFonts w:asciiTheme="majorBidi" w:hAnsiTheme="majorBidi" w:cstheme="majorBidi"/>
          <w:sz w:val="24"/>
          <w:szCs w:val="24"/>
        </w:rPr>
        <w:t xml:space="preserve"> </w:t>
      </w:r>
      <w:r w:rsidR="00C31E7E" w:rsidRPr="007541DB">
        <w:rPr>
          <w:rFonts w:asciiTheme="majorBidi" w:hAnsiTheme="majorBidi" w:cstheme="majorBidi"/>
          <w:sz w:val="24"/>
          <w:szCs w:val="24"/>
        </w:rPr>
        <w:t xml:space="preserve">sex </w:t>
      </w:r>
      <w:r w:rsidR="003D3303" w:rsidRPr="007541DB">
        <w:rPr>
          <w:rFonts w:asciiTheme="majorBidi" w:hAnsiTheme="majorBidi" w:cstheme="majorBidi"/>
          <w:sz w:val="24"/>
          <w:szCs w:val="24"/>
        </w:rPr>
        <w:t>and ethnic group</w:t>
      </w:r>
      <w:r w:rsidR="00333B43" w:rsidRPr="007541DB">
        <w:rPr>
          <w:rFonts w:asciiTheme="majorBidi" w:hAnsiTheme="majorBidi" w:cstheme="majorBidi"/>
          <w:sz w:val="24"/>
          <w:szCs w:val="24"/>
        </w:rPr>
        <w:t xml:space="preserve"> (i.e. none were excluded)</w:t>
      </w:r>
      <w:r w:rsidR="003D3303" w:rsidRPr="007541DB">
        <w:rPr>
          <w:rFonts w:asciiTheme="majorBidi" w:hAnsiTheme="majorBidi" w:cstheme="majorBidi"/>
          <w:sz w:val="24"/>
          <w:szCs w:val="24"/>
        </w:rPr>
        <w:t>.</w:t>
      </w:r>
      <w:r w:rsidR="00B07777" w:rsidRPr="007541DB">
        <w:rPr>
          <w:rFonts w:asciiTheme="majorBidi" w:hAnsiTheme="majorBidi" w:cstheme="majorBidi"/>
          <w:sz w:val="24"/>
          <w:szCs w:val="24"/>
        </w:rPr>
        <w:t xml:space="preserve"> </w:t>
      </w:r>
      <w:r w:rsidR="003D3303" w:rsidRPr="007541DB">
        <w:rPr>
          <w:rFonts w:asciiTheme="majorBidi" w:hAnsiTheme="majorBidi" w:cstheme="majorBidi"/>
          <w:sz w:val="24"/>
          <w:szCs w:val="24"/>
        </w:rPr>
        <w:t>F</w:t>
      </w:r>
      <w:r w:rsidR="00B07777" w:rsidRPr="007541DB">
        <w:rPr>
          <w:rFonts w:asciiTheme="majorBidi" w:hAnsiTheme="majorBidi" w:cstheme="majorBidi"/>
          <w:sz w:val="24"/>
          <w:szCs w:val="24"/>
        </w:rPr>
        <w:t>ractional polynomial terms</w:t>
      </w:r>
      <w:r w:rsidR="003D3303" w:rsidRPr="007541DB">
        <w:rPr>
          <w:rFonts w:asciiTheme="majorBidi" w:hAnsiTheme="majorBidi" w:cstheme="majorBidi"/>
          <w:sz w:val="24"/>
          <w:szCs w:val="24"/>
        </w:rPr>
        <w:t xml:space="preserve"> for the continuous predictors (height, weight and age) were included in the final model</w:t>
      </w:r>
      <w:r w:rsidR="00333B43" w:rsidRPr="007541DB">
        <w:rPr>
          <w:rFonts w:asciiTheme="majorBidi" w:hAnsiTheme="majorBidi" w:cstheme="majorBidi"/>
          <w:sz w:val="24"/>
          <w:szCs w:val="24"/>
        </w:rPr>
        <w:t xml:space="preserve"> to allow for non-linear </w:t>
      </w:r>
      <w:r w:rsidR="00AF6BB5" w:rsidRPr="007541DB">
        <w:rPr>
          <w:rFonts w:asciiTheme="majorBidi" w:hAnsiTheme="majorBidi" w:cstheme="majorBidi"/>
          <w:sz w:val="24"/>
          <w:szCs w:val="24"/>
        </w:rPr>
        <w:t xml:space="preserve">relationships </w:t>
      </w:r>
      <w:r w:rsidR="003D3303" w:rsidRPr="007541DB">
        <w:rPr>
          <w:rFonts w:asciiTheme="majorBidi" w:hAnsiTheme="majorBidi" w:cstheme="majorBidi"/>
          <w:sz w:val="24"/>
          <w:szCs w:val="24"/>
        </w:rPr>
        <w:t>(Table 2)</w:t>
      </w:r>
      <w:r w:rsidR="00333B43" w:rsidRPr="007541DB">
        <w:rPr>
          <w:rFonts w:asciiTheme="majorBidi" w:hAnsiTheme="majorBidi" w:cstheme="majorBidi"/>
          <w:sz w:val="24"/>
          <w:szCs w:val="24"/>
        </w:rPr>
        <w:t>. The model</w:t>
      </w:r>
      <w:r w:rsidR="009D417E" w:rsidRPr="007541DB">
        <w:rPr>
          <w:rFonts w:asciiTheme="majorBidi" w:hAnsiTheme="majorBidi" w:cstheme="majorBidi"/>
          <w:sz w:val="24"/>
          <w:szCs w:val="24"/>
        </w:rPr>
        <w:t xml:space="preserve">, </w:t>
      </w:r>
      <w:r w:rsidR="008F16A2" w:rsidRPr="007541DB">
        <w:rPr>
          <w:rFonts w:asciiTheme="majorBidi" w:hAnsiTheme="majorBidi" w:cstheme="majorBidi"/>
          <w:sz w:val="24"/>
          <w:szCs w:val="24"/>
        </w:rPr>
        <w:t>demonstrated excellent apparent predictive performance</w:t>
      </w:r>
      <w:r w:rsidR="009D417E" w:rsidRPr="007541DB">
        <w:rPr>
          <w:rFonts w:asciiTheme="majorBidi" w:hAnsiTheme="majorBidi" w:cstheme="majorBidi"/>
          <w:sz w:val="24"/>
          <w:szCs w:val="24"/>
        </w:rPr>
        <w:t xml:space="preserve"> </w:t>
      </w:r>
      <w:r w:rsidR="00B503F2" w:rsidRPr="007541DB">
        <w:rPr>
          <w:rFonts w:asciiTheme="majorBidi" w:hAnsiTheme="majorBidi" w:cstheme="majorBidi"/>
          <w:sz w:val="24"/>
          <w:szCs w:val="24"/>
        </w:rPr>
        <w:t xml:space="preserve">for ln FFM </w:t>
      </w:r>
      <w:r w:rsidR="008F16A2" w:rsidRPr="007541DB">
        <w:rPr>
          <w:rFonts w:asciiTheme="majorBidi" w:hAnsiTheme="majorBidi" w:cstheme="majorBidi"/>
          <w:sz w:val="24"/>
          <w:szCs w:val="24"/>
        </w:rPr>
        <w:t>(</w:t>
      </w:r>
      <w:r w:rsidR="00D0089E" w:rsidRPr="007541DB">
        <w:rPr>
          <w:rFonts w:asciiTheme="majorBidi" w:hAnsiTheme="majorBidi" w:cstheme="majorBidi"/>
          <w:sz w:val="24"/>
          <w:szCs w:val="24"/>
        </w:rPr>
        <w:t xml:space="preserve">Table 3; </w:t>
      </w:r>
      <w:r w:rsidR="008F16A2" w:rsidRPr="007541DB">
        <w:rPr>
          <w:rFonts w:asciiTheme="majorBidi" w:hAnsiTheme="majorBidi" w:cstheme="majorBidi"/>
          <w:sz w:val="24"/>
          <w:szCs w:val="24"/>
        </w:rPr>
        <w:t>R</w:t>
      </w:r>
      <w:r w:rsidR="008F16A2" w:rsidRPr="007541DB">
        <w:rPr>
          <w:rFonts w:asciiTheme="majorBidi" w:hAnsiTheme="majorBidi" w:cstheme="majorBidi"/>
          <w:sz w:val="24"/>
          <w:szCs w:val="24"/>
          <w:vertAlign w:val="superscript"/>
        </w:rPr>
        <w:t>2</w:t>
      </w:r>
      <w:r w:rsidR="002D7B7A" w:rsidRPr="007541DB">
        <w:rPr>
          <w:rFonts w:asciiTheme="majorBidi" w:hAnsiTheme="majorBidi" w:cstheme="majorBidi"/>
          <w:sz w:val="24"/>
          <w:szCs w:val="24"/>
        </w:rPr>
        <w:t xml:space="preserve"> = 94.8%</w:t>
      </w:r>
      <w:r w:rsidR="008F16A2" w:rsidRPr="007541DB">
        <w:rPr>
          <w:rFonts w:asciiTheme="majorBidi" w:hAnsiTheme="majorBidi" w:cstheme="majorBidi"/>
          <w:sz w:val="24"/>
          <w:szCs w:val="24"/>
        </w:rPr>
        <w:t>, RMSE = 0.068)</w:t>
      </w:r>
      <w:r w:rsidR="009D417E" w:rsidRPr="007541DB">
        <w:rPr>
          <w:rFonts w:asciiTheme="majorBidi" w:hAnsiTheme="majorBidi" w:cstheme="majorBidi"/>
          <w:sz w:val="24"/>
          <w:szCs w:val="24"/>
        </w:rPr>
        <w:t xml:space="preserve"> and </w:t>
      </w:r>
      <w:r w:rsidR="00AF6BB5" w:rsidRPr="007541DB">
        <w:rPr>
          <w:rFonts w:asciiTheme="majorBidi" w:hAnsiTheme="majorBidi" w:cstheme="majorBidi"/>
          <w:sz w:val="24"/>
          <w:szCs w:val="24"/>
        </w:rPr>
        <w:t>was</w:t>
      </w:r>
      <w:r w:rsidR="00C910A0" w:rsidRPr="007541DB">
        <w:rPr>
          <w:rFonts w:asciiTheme="majorBidi" w:hAnsiTheme="majorBidi" w:cstheme="majorBidi"/>
          <w:sz w:val="24"/>
          <w:szCs w:val="24"/>
        </w:rPr>
        <w:t>, as expected,</w:t>
      </w:r>
      <w:r w:rsidR="009D417E" w:rsidRPr="007541DB">
        <w:rPr>
          <w:rFonts w:asciiTheme="majorBidi" w:hAnsiTheme="majorBidi" w:cstheme="majorBidi"/>
          <w:sz w:val="24"/>
          <w:szCs w:val="24"/>
        </w:rPr>
        <w:t xml:space="preserve"> </w:t>
      </w:r>
      <w:r w:rsidR="008C7B12" w:rsidRPr="007541DB">
        <w:rPr>
          <w:rFonts w:asciiTheme="majorBidi" w:hAnsiTheme="majorBidi" w:cstheme="majorBidi"/>
          <w:sz w:val="24"/>
          <w:szCs w:val="24"/>
        </w:rPr>
        <w:t>perfectly</w:t>
      </w:r>
      <w:r w:rsidR="009D417E" w:rsidRPr="007541DB">
        <w:rPr>
          <w:rFonts w:asciiTheme="majorBidi" w:hAnsiTheme="majorBidi" w:cstheme="majorBidi"/>
          <w:sz w:val="24"/>
          <w:szCs w:val="24"/>
        </w:rPr>
        <w:t xml:space="preserve"> calibrated</w:t>
      </w:r>
      <w:r w:rsidR="00AF6BB5" w:rsidRPr="007541DB">
        <w:rPr>
          <w:rFonts w:asciiTheme="majorBidi" w:hAnsiTheme="majorBidi" w:cstheme="majorBidi"/>
          <w:sz w:val="24"/>
          <w:szCs w:val="24"/>
        </w:rPr>
        <w:t xml:space="preserve"> in the development data</w:t>
      </w:r>
      <w:r w:rsidR="009D417E" w:rsidRPr="007541DB">
        <w:rPr>
          <w:rFonts w:asciiTheme="majorBidi" w:hAnsiTheme="majorBidi" w:cstheme="majorBidi"/>
          <w:sz w:val="24"/>
          <w:szCs w:val="24"/>
        </w:rPr>
        <w:t xml:space="preserve"> (</w:t>
      </w:r>
      <w:r w:rsidR="00C51253" w:rsidRPr="007541DB">
        <w:rPr>
          <w:rFonts w:asciiTheme="majorBidi" w:hAnsiTheme="majorBidi" w:cstheme="majorBidi"/>
          <w:sz w:val="24"/>
          <w:szCs w:val="24"/>
        </w:rPr>
        <w:t xml:space="preserve">apparent </w:t>
      </w:r>
      <w:r w:rsidR="009D417E" w:rsidRPr="007541DB">
        <w:rPr>
          <w:rFonts w:asciiTheme="majorBidi" w:hAnsiTheme="majorBidi" w:cstheme="majorBidi"/>
          <w:sz w:val="24"/>
          <w:szCs w:val="24"/>
        </w:rPr>
        <w:t>slope =</w:t>
      </w:r>
      <w:r w:rsidR="00F754FA" w:rsidRPr="007541DB">
        <w:rPr>
          <w:rFonts w:asciiTheme="majorBidi" w:hAnsiTheme="majorBidi" w:cstheme="majorBidi"/>
          <w:sz w:val="24"/>
          <w:szCs w:val="24"/>
        </w:rPr>
        <w:t>1</w:t>
      </w:r>
      <w:r w:rsidR="00A3247B" w:rsidRPr="007541DB">
        <w:rPr>
          <w:rFonts w:asciiTheme="majorBidi" w:hAnsiTheme="majorBidi" w:cstheme="majorBidi"/>
          <w:sz w:val="24"/>
          <w:szCs w:val="24"/>
        </w:rPr>
        <w:t>,</w:t>
      </w:r>
      <w:r w:rsidR="009D417E" w:rsidRPr="007541DB">
        <w:rPr>
          <w:rFonts w:asciiTheme="majorBidi" w:hAnsiTheme="majorBidi" w:cstheme="majorBidi"/>
          <w:sz w:val="24"/>
          <w:szCs w:val="24"/>
        </w:rPr>
        <w:t xml:space="preserve"> </w:t>
      </w:r>
      <w:r w:rsidR="00C51253" w:rsidRPr="007541DB">
        <w:rPr>
          <w:rFonts w:asciiTheme="majorBidi" w:hAnsiTheme="majorBidi" w:cstheme="majorBidi"/>
          <w:sz w:val="24"/>
          <w:szCs w:val="24"/>
        </w:rPr>
        <w:t xml:space="preserve">apparent </w:t>
      </w:r>
      <w:r w:rsidR="00203308" w:rsidRPr="007541DB">
        <w:rPr>
          <w:rFonts w:asciiTheme="majorBidi" w:hAnsiTheme="majorBidi" w:cstheme="majorBidi"/>
          <w:sz w:val="24"/>
          <w:szCs w:val="24"/>
        </w:rPr>
        <w:t>CI</w:t>
      </w:r>
      <w:r w:rsidR="009D417E" w:rsidRPr="007541DB">
        <w:rPr>
          <w:rFonts w:asciiTheme="majorBidi" w:hAnsiTheme="majorBidi" w:cstheme="majorBidi"/>
          <w:sz w:val="24"/>
          <w:szCs w:val="24"/>
        </w:rPr>
        <w:t>L = 0)</w:t>
      </w:r>
      <w:r w:rsidR="008F16A2" w:rsidRPr="007541DB">
        <w:rPr>
          <w:rFonts w:asciiTheme="majorBidi" w:hAnsiTheme="majorBidi" w:cstheme="majorBidi"/>
          <w:sz w:val="24"/>
          <w:szCs w:val="24"/>
        </w:rPr>
        <w:t xml:space="preserve">. </w:t>
      </w:r>
      <w:r w:rsidR="002965A3" w:rsidRPr="007541DB">
        <w:rPr>
          <w:rFonts w:asciiTheme="majorBidi" w:hAnsiTheme="majorBidi" w:cstheme="majorBidi"/>
          <w:sz w:val="24"/>
          <w:szCs w:val="24"/>
        </w:rPr>
        <w:t xml:space="preserve">This is confirmed by the </w:t>
      </w:r>
      <w:r w:rsidR="00660210" w:rsidRPr="007541DB">
        <w:rPr>
          <w:rFonts w:asciiTheme="majorBidi" w:hAnsiTheme="majorBidi" w:cstheme="majorBidi"/>
          <w:sz w:val="24"/>
          <w:szCs w:val="24"/>
        </w:rPr>
        <w:t>calibration plot, assessing agreement between observed and predicted F</w:t>
      </w:r>
      <w:r w:rsidR="002614CC" w:rsidRPr="007541DB">
        <w:rPr>
          <w:rFonts w:asciiTheme="majorBidi" w:hAnsiTheme="majorBidi" w:cstheme="majorBidi"/>
          <w:sz w:val="24"/>
          <w:szCs w:val="24"/>
        </w:rPr>
        <w:t>F</w:t>
      </w:r>
      <w:r w:rsidR="00660210" w:rsidRPr="007541DB">
        <w:rPr>
          <w:rFonts w:asciiTheme="majorBidi" w:hAnsiTheme="majorBidi" w:cstheme="majorBidi"/>
          <w:sz w:val="24"/>
          <w:szCs w:val="24"/>
        </w:rPr>
        <w:t>M</w:t>
      </w:r>
      <w:r w:rsidR="002614CC" w:rsidRPr="007541DB">
        <w:rPr>
          <w:rFonts w:asciiTheme="majorBidi" w:hAnsiTheme="majorBidi" w:cstheme="majorBidi"/>
          <w:sz w:val="24"/>
          <w:szCs w:val="24"/>
        </w:rPr>
        <w:t xml:space="preserve"> and FM</w:t>
      </w:r>
      <w:r w:rsidR="002965A3" w:rsidRPr="007541DB">
        <w:rPr>
          <w:rFonts w:asciiTheme="majorBidi" w:hAnsiTheme="majorBidi" w:cstheme="majorBidi"/>
          <w:sz w:val="24"/>
          <w:szCs w:val="24"/>
        </w:rPr>
        <w:t xml:space="preserve"> </w:t>
      </w:r>
      <w:r w:rsidR="00CB1E8B" w:rsidRPr="007541DB">
        <w:rPr>
          <w:rFonts w:asciiTheme="majorBidi" w:hAnsiTheme="majorBidi" w:cstheme="majorBidi"/>
          <w:sz w:val="24"/>
          <w:szCs w:val="24"/>
        </w:rPr>
        <w:t>(Figure 1).</w:t>
      </w:r>
      <w:r w:rsidR="00D04FA2" w:rsidRPr="007541DB">
        <w:rPr>
          <w:rFonts w:asciiTheme="majorBidi" w:hAnsiTheme="majorBidi" w:cstheme="majorBidi"/>
          <w:sz w:val="24"/>
          <w:szCs w:val="24"/>
        </w:rPr>
        <w:t xml:space="preserve"> </w:t>
      </w:r>
      <w:r w:rsidR="00747B8A" w:rsidRPr="007541DB">
        <w:rPr>
          <w:rFonts w:asciiTheme="majorBidi" w:hAnsiTheme="majorBidi" w:cstheme="majorBidi"/>
          <w:sz w:val="24"/>
          <w:szCs w:val="24"/>
        </w:rPr>
        <w:t>T</w:t>
      </w:r>
      <w:r w:rsidR="00D04FA2" w:rsidRPr="007541DB">
        <w:rPr>
          <w:rFonts w:asciiTheme="majorBidi" w:hAnsiTheme="majorBidi" w:cstheme="majorBidi"/>
          <w:sz w:val="24"/>
          <w:szCs w:val="24"/>
        </w:rPr>
        <w:t xml:space="preserve">he </w:t>
      </w:r>
      <w:r w:rsidR="00747B8A" w:rsidRPr="007541DB">
        <w:rPr>
          <w:rFonts w:asciiTheme="majorBidi" w:hAnsiTheme="majorBidi" w:cstheme="majorBidi"/>
          <w:sz w:val="24"/>
          <w:szCs w:val="24"/>
        </w:rPr>
        <w:t xml:space="preserve">difference between the </w:t>
      </w:r>
      <w:r w:rsidR="00D04FA2" w:rsidRPr="007541DB">
        <w:rPr>
          <w:rFonts w:asciiTheme="majorBidi" w:hAnsiTheme="majorBidi" w:cstheme="majorBidi"/>
          <w:sz w:val="24"/>
          <w:szCs w:val="24"/>
        </w:rPr>
        <w:t xml:space="preserve">mean observed </w:t>
      </w:r>
      <w:r w:rsidR="00747B8A" w:rsidRPr="007541DB">
        <w:rPr>
          <w:rFonts w:asciiTheme="majorBidi" w:hAnsiTheme="majorBidi" w:cstheme="majorBidi"/>
          <w:sz w:val="24"/>
          <w:szCs w:val="24"/>
        </w:rPr>
        <w:t>and</w:t>
      </w:r>
      <w:r w:rsidR="00D04FA2" w:rsidRPr="007541DB">
        <w:rPr>
          <w:rFonts w:asciiTheme="majorBidi" w:hAnsiTheme="majorBidi" w:cstheme="majorBidi"/>
          <w:sz w:val="24"/>
          <w:szCs w:val="24"/>
        </w:rPr>
        <w:t xml:space="preserve"> the mean predicted values of ln FFM </w:t>
      </w:r>
      <w:r w:rsidR="00747B8A" w:rsidRPr="007541DB">
        <w:rPr>
          <w:rFonts w:asciiTheme="majorBidi" w:hAnsiTheme="majorBidi" w:cstheme="majorBidi"/>
          <w:sz w:val="24"/>
          <w:szCs w:val="24"/>
        </w:rPr>
        <w:t>was zero.</w:t>
      </w:r>
      <w:r w:rsidR="00F754FA" w:rsidRPr="007541DB">
        <w:rPr>
          <w:rFonts w:asciiTheme="majorBidi" w:hAnsiTheme="majorBidi" w:cstheme="majorBidi"/>
          <w:sz w:val="24"/>
          <w:szCs w:val="24"/>
        </w:rPr>
        <w:t xml:space="preserve"> </w:t>
      </w:r>
      <w:r w:rsidR="00D524A9" w:rsidRPr="007541DB">
        <w:rPr>
          <w:rFonts w:asciiTheme="majorBidi" w:hAnsiTheme="majorBidi" w:cstheme="majorBidi"/>
          <w:sz w:val="24"/>
          <w:szCs w:val="24"/>
        </w:rPr>
        <w:t>The RMSE value</w:t>
      </w:r>
      <w:r w:rsidR="00192F82" w:rsidRPr="007541DB">
        <w:rPr>
          <w:rFonts w:asciiTheme="majorBidi" w:hAnsiTheme="majorBidi" w:cstheme="majorBidi"/>
          <w:sz w:val="24"/>
          <w:szCs w:val="24"/>
        </w:rPr>
        <w:t>s for FM were</w:t>
      </w:r>
      <w:r w:rsidR="00D524A9" w:rsidRPr="007541DB">
        <w:rPr>
          <w:rFonts w:asciiTheme="majorBidi" w:hAnsiTheme="majorBidi" w:cstheme="majorBidi"/>
          <w:sz w:val="24"/>
          <w:szCs w:val="24"/>
        </w:rPr>
        <w:t xml:space="preserve"> 2.0 kg </w:t>
      </w:r>
      <w:r w:rsidR="00192F82" w:rsidRPr="007541DB">
        <w:rPr>
          <w:rFonts w:asciiTheme="majorBidi" w:hAnsiTheme="majorBidi" w:cstheme="majorBidi"/>
          <w:sz w:val="24"/>
          <w:szCs w:val="24"/>
        </w:rPr>
        <w:t>and</w:t>
      </w:r>
      <w:r w:rsidR="00D524A9" w:rsidRPr="007541DB">
        <w:rPr>
          <w:rFonts w:asciiTheme="majorBidi" w:hAnsiTheme="majorBidi" w:cstheme="majorBidi"/>
          <w:sz w:val="24"/>
          <w:szCs w:val="24"/>
        </w:rPr>
        <w:t xml:space="preserve"> 1.9 kg in females and males respectively, and ranged between 0.9 kg and 3.3 kg within the one-year age groups. Within ethnic groups the RMSE ranged between 1.7 kg amongst South Asians and 2.4 kg amongst the Blacks.</w:t>
      </w:r>
    </w:p>
    <w:p w14:paraId="6392FD75" w14:textId="77777777" w:rsidR="00055A79" w:rsidRPr="007541DB" w:rsidRDefault="00055A79" w:rsidP="00055A79">
      <w:pPr>
        <w:rPr>
          <w:rFonts w:asciiTheme="majorBidi" w:hAnsiTheme="majorBidi" w:cstheme="majorBidi"/>
        </w:rPr>
      </w:pPr>
      <w:r w:rsidRPr="007541DB">
        <w:rPr>
          <w:rFonts w:asciiTheme="majorBidi" w:hAnsiTheme="majorBidi" w:cstheme="majorBidi"/>
        </w:rPr>
        <w:t>TABLE 2: FINAL MULTIVARIABLE ANALYSIS MODEL IN DERIVATION DATASET AND OPTIMISM-ADJUSTED BETA COEFFICIENTS</w:t>
      </w:r>
    </w:p>
    <w:tbl>
      <w:tblPr>
        <w:tblStyle w:val="TableGrid"/>
        <w:tblW w:w="0" w:type="auto"/>
        <w:tblLook w:val="04A0" w:firstRow="1" w:lastRow="0" w:firstColumn="1" w:lastColumn="0" w:noHBand="0" w:noVBand="1"/>
      </w:tblPr>
      <w:tblGrid>
        <w:gridCol w:w="2091"/>
        <w:gridCol w:w="2903"/>
        <w:gridCol w:w="3015"/>
      </w:tblGrid>
      <w:tr w:rsidR="00055A79" w:rsidRPr="007541DB" w14:paraId="13EB5008" w14:textId="77777777" w:rsidTr="004D020F">
        <w:trPr>
          <w:trHeight w:val="525"/>
        </w:trPr>
        <w:tc>
          <w:tcPr>
            <w:tcW w:w="2091" w:type="dxa"/>
            <w:noWrap/>
            <w:vAlign w:val="bottom"/>
            <w:hideMark/>
          </w:tcPr>
          <w:p w14:paraId="19124F9E" w14:textId="77777777" w:rsidR="00055A79" w:rsidRPr="007541DB" w:rsidRDefault="00055A79" w:rsidP="004D020F">
            <w:pPr>
              <w:jc w:val="left"/>
              <w:rPr>
                <w:rFonts w:asciiTheme="majorBidi" w:hAnsiTheme="majorBidi" w:cstheme="majorBidi"/>
                <w:b/>
                <w:bCs/>
              </w:rPr>
            </w:pPr>
            <w:r w:rsidRPr="007541DB">
              <w:rPr>
                <w:rFonts w:asciiTheme="majorBidi" w:hAnsiTheme="majorBidi" w:cstheme="majorBidi"/>
                <w:b/>
                <w:bCs/>
              </w:rPr>
              <w:t>Variable</w:t>
            </w:r>
          </w:p>
        </w:tc>
        <w:tc>
          <w:tcPr>
            <w:tcW w:w="2903" w:type="dxa"/>
            <w:vAlign w:val="bottom"/>
            <w:hideMark/>
          </w:tcPr>
          <w:p w14:paraId="6E851944" w14:textId="77777777" w:rsidR="00055A79" w:rsidRPr="007541DB" w:rsidRDefault="00055A79" w:rsidP="004D020F">
            <w:pPr>
              <w:jc w:val="center"/>
              <w:rPr>
                <w:rFonts w:asciiTheme="majorBidi" w:hAnsiTheme="majorBidi" w:cstheme="majorBidi"/>
                <w:b/>
                <w:bCs/>
              </w:rPr>
            </w:pPr>
            <w:r w:rsidRPr="007541DB">
              <w:rPr>
                <w:rFonts w:asciiTheme="majorBidi" w:hAnsiTheme="majorBidi" w:cstheme="majorBidi"/>
                <w:b/>
                <w:bCs/>
              </w:rPr>
              <w:t>Developed Model:</w:t>
            </w:r>
            <w:r w:rsidRPr="007541DB">
              <w:rPr>
                <w:rFonts w:asciiTheme="majorBidi" w:hAnsiTheme="majorBidi" w:cstheme="majorBidi"/>
                <w:b/>
                <w:bCs/>
              </w:rPr>
              <w:br/>
              <w:t>Coefficients (95% CI)</w:t>
            </w:r>
          </w:p>
        </w:tc>
        <w:tc>
          <w:tcPr>
            <w:tcW w:w="3015" w:type="dxa"/>
            <w:vAlign w:val="bottom"/>
            <w:hideMark/>
          </w:tcPr>
          <w:p w14:paraId="032740BD" w14:textId="77777777" w:rsidR="00055A79" w:rsidRPr="007541DB" w:rsidRDefault="00055A79" w:rsidP="004D020F">
            <w:pPr>
              <w:jc w:val="center"/>
              <w:rPr>
                <w:rFonts w:asciiTheme="majorBidi" w:hAnsiTheme="majorBidi" w:cstheme="majorBidi"/>
                <w:b/>
                <w:bCs/>
              </w:rPr>
            </w:pPr>
            <w:r w:rsidRPr="007541DB">
              <w:rPr>
                <w:rFonts w:asciiTheme="majorBidi" w:hAnsiTheme="majorBidi" w:cstheme="majorBidi"/>
                <w:b/>
                <w:bCs/>
              </w:rPr>
              <w:t>Final model coefficients after adjusting for overfitting:</w:t>
            </w:r>
          </w:p>
        </w:tc>
      </w:tr>
      <w:tr w:rsidR="00055A79" w:rsidRPr="007541DB" w14:paraId="53E0AF6A" w14:textId="77777777" w:rsidTr="004D020F">
        <w:trPr>
          <w:trHeight w:val="352"/>
        </w:trPr>
        <w:tc>
          <w:tcPr>
            <w:tcW w:w="2091" w:type="dxa"/>
            <w:noWrap/>
            <w:vAlign w:val="center"/>
            <w:hideMark/>
          </w:tcPr>
          <w:p w14:paraId="4569ED51" w14:textId="77777777" w:rsidR="00055A79" w:rsidRPr="007541DB" w:rsidRDefault="00055A79" w:rsidP="004D020F">
            <w:pPr>
              <w:jc w:val="left"/>
              <w:rPr>
                <w:rFonts w:asciiTheme="majorBidi" w:hAnsiTheme="majorBidi" w:cstheme="majorBidi"/>
              </w:rPr>
            </w:pPr>
            <w:r w:rsidRPr="007541DB">
              <w:rPr>
                <w:rFonts w:asciiTheme="majorBidi" w:hAnsiTheme="majorBidi" w:cstheme="majorBidi"/>
              </w:rPr>
              <w:t>Height²</w:t>
            </w:r>
          </w:p>
        </w:tc>
        <w:tc>
          <w:tcPr>
            <w:tcW w:w="2903" w:type="dxa"/>
            <w:noWrap/>
            <w:vAlign w:val="center"/>
            <w:hideMark/>
          </w:tcPr>
          <w:p w14:paraId="0BC225EE"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0.308 (0.289 , 0.327)</w:t>
            </w:r>
          </w:p>
        </w:tc>
        <w:tc>
          <w:tcPr>
            <w:tcW w:w="3015" w:type="dxa"/>
            <w:noWrap/>
            <w:vAlign w:val="center"/>
            <w:hideMark/>
          </w:tcPr>
          <w:p w14:paraId="3235C559"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0.307</w:t>
            </w:r>
          </w:p>
        </w:tc>
      </w:tr>
      <w:tr w:rsidR="00055A79" w:rsidRPr="007541DB" w14:paraId="4123552B" w14:textId="77777777" w:rsidTr="004D020F">
        <w:trPr>
          <w:trHeight w:val="352"/>
        </w:trPr>
        <w:tc>
          <w:tcPr>
            <w:tcW w:w="2091" w:type="dxa"/>
            <w:noWrap/>
            <w:vAlign w:val="center"/>
            <w:hideMark/>
          </w:tcPr>
          <w:p w14:paraId="6DB6454E" w14:textId="77777777" w:rsidR="00055A79" w:rsidRPr="007541DB" w:rsidRDefault="00055A79" w:rsidP="004D020F">
            <w:pPr>
              <w:jc w:val="left"/>
              <w:rPr>
                <w:rFonts w:asciiTheme="majorBidi" w:hAnsiTheme="majorBidi" w:cstheme="majorBidi"/>
              </w:rPr>
            </w:pPr>
            <w:r w:rsidRPr="007541DB">
              <w:rPr>
                <w:rFonts w:asciiTheme="majorBidi" w:hAnsiTheme="majorBidi" w:cstheme="majorBidi"/>
              </w:rPr>
              <w:t>(Weight/10)^-1</w:t>
            </w:r>
          </w:p>
        </w:tc>
        <w:tc>
          <w:tcPr>
            <w:tcW w:w="2903" w:type="dxa"/>
            <w:noWrap/>
            <w:vAlign w:val="center"/>
            <w:hideMark/>
          </w:tcPr>
          <w:p w14:paraId="048DAC56"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-1.003 (-1.090 , -0.916)</w:t>
            </w:r>
          </w:p>
        </w:tc>
        <w:tc>
          <w:tcPr>
            <w:tcW w:w="3015" w:type="dxa"/>
            <w:noWrap/>
            <w:vAlign w:val="center"/>
            <w:hideMark/>
          </w:tcPr>
          <w:p w14:paraId="4A192167"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-1.002</w:t>
            </w:r>
          </w:p>
        </w:tc>
      </w:tr>
      <w:tr w:rsidR="00055A79" w:rsidRPr="007541DB" w14:paraId="3FACA316" w14:textId="77777777" w:rsidTr="004D020F">
        <w:trPr>
          <w:trHeight w:val="352"/>
        </w:trPr>
        <w:tc>
          <w:tcPr>
            <w:tcW w:w="2091" w:type="dxa"/>
            <w:noWrap/>
            <w:vAlign w:val="center"/>
            <w:hideMark/>
          </w:tcPr>
          <w:p w14:paraId="038729EB" w14:textId="77777777" w:rsidR="00055A79" w:rsidRPr="007541DB" w:rsidRDefault="00055A79" w:rsidP="004D020F">
            <w:pPr>
              <w:jc w:val="left"/>
              <w:rPr>
                <w:rFonts w:asciiTheme="majorBidi" w:hAnsiTheme="majorBidi" w:cstheme="majorBidi"/>
              </w:rPr>
            </w:pPr>
            <w:r w:rsidRPr="007541DB">
              <w:rPr>
                <w:rFonts w:asciiTheme="majorBidi" w:hAnsiTheme="majorBidi" w:cstheme="majorBidi"/>
              </w:rPr>
              <w:t>Weight/10</w:t>
            </w:r>
          </w:p>
        </w:tc>
        <w:tc>
          <w:tcPr>
            <w:tcW w:w="2903" w:type="dxa"/>
            <w:noWrap/>
            <w:vAlign w:val="center"/>
            <w:hideMark/>
          </w:tcPr>
          <w:p w14:paraId="735FC0EF"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0.046 (0.040 , 0.052)</w:t>
            </w:r>
          </w:p>
        </w:tc>
        <w:tc>
          <w:tcPr>
            <w:tcW w:w="3015" w:type="dxa"/>
            <w:noWrap/>
            <w:vAlign w:val="center"/>
            <w:hideMark/>
          </w:tcPr>
          <w:p w14:paraId="3B79833E"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0.046</w:t>
            </w:r>
          </w:p>
        </w:tc>
      </w:tr>
      <w:tr w:rsidR="00055A79" w:rsidRPr="007541DB" w14:paraId="0A4B1D13" w14:textId="77777777" w:rsidTr="004D020F">
        <w:trPr>
          <w:trHeight w:val="352"/>
        </w:trPr>
        <w:tc>
          <w:tcPr>
            <w:tcW w:w="2091" w:type="dxa"/>
            <w:noWrap/>
            <w:vAlign w:val="center"/>
            <w:hideMark/>
          </w:tcPr>
          <w:p w14:paraId="5CF95A5B" w14:textId="77777777" w:rsidR="00055A79" w:rsidRPr="007541DB" w:rsidRDefault="00055A79" w:rsidP="004D020F">
            <w:pPr>
              <w:jc w:val="left"/>
              <w:rPr>
                <w:rFonts w:asciiTheme="majorBidi" w:hAnsiTheme="majorBidi" w:cstheme="majorBidi"/>
              </w:rPr>
            </w:pPr>
            <w:r w:rsidRPr="007541DB">
              <w:rPr>
                <w:rFonts w:asciiTheme="majorBidi" w:hAnsiTheme="majorBidi" w:cstheme="majorBidi"/>
              </w:rPr>
              <w:t>Ethnicity (White)</w:t>
            </w:r>
          </w:p>
        </w:tc>
        <w:tc>
          <w:tcPr>
            <w:tcW w:w="2903" w:type="dxa"/>
            <w:noWrap/>
            <w:vAlign w:val="center"/>
            <w:hideMark/>
          </w:tcPr>
          <w:p w14:paraId="650C4D51"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Reference</w:t>
            </w:r>
          </w:p>
        </w:tc>
        <w:tc>
          <w:tcPr>
            <w:tcW w:w="3015" w:type="dxa"/>
            <w:noWrap/>
            <w:vAlign w:val="center"/>
            <w:hideMark/>
          </w:tcPr>
          <w:p w14:paraId="23FF0AB9"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Reference</w:t>
            </w:r>
          </w:p>
        </w:tc>
      </w:tr>
      <w:tr w:rsidR="00055A79" w:rsidRPr="007541DB" w14:paraId="48881B49" w14:textId="77777777" w:rsidTr="004D020F">
        <w:trPr>
          <w:trHeight w:val="352"/>
        </w:trPr>
        <w:tc>
          <w:tcPr>
            <w:tcW w:w="2091" w:type="dxa"/>
            <w:noWrap/>
            <w:vAlign w:val="center"/>
            <w:hideMark/>
          </w:tcPr>
          <w:p w14:paraId="7EA70869" w14:textId="77777777" w:rsidR="00055A79" w:rsidRPr="007541DB" w:rsidRDefault="00055A79" w:rsidP="004D020F">
            <w:pPr>
              <w:jc w:val="left"/>
              <w:rPr>
                <w:rFonts w:asciiTheme="majorBidi" w:hAnsiTheme="majorBidi" w:cstheme="majorBidi"/>
              </w:rPr>
            </w:pPr>
            <w:r w:rsidRPr="007541DB">
              <w:rPr>
                <w:rFonts w:asciiTheme="majorBidi" w:hAnsiTheme="majorBidi" w:cstheme="majorBidi"/>
              </w:rPr>
              <w:t>Black</w:t>
            </w:r>
          </w:p>
        </w:tc>
        <w:tc>
          <w:tcPr>
            <w:tcW w:w="2903" w:type="dxa"/>
            <w:noWrap/>
            <w:vAlign w:val="center"/>
            <w:hideMark/>
          </w:tcPr>
          <w:p w14:paraId="68FAB248"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0.014 (0.007 , 0.022)</w:t>
            </w:r>
          </w:p>
        </w:tc>
        <w:tc>
          <w:tcPr>
            <w:tcW w:w="3015" w:type="dxa"/>
            <w:noWrap/>
            <w:vAlign w:val="center"/>
            <w:hideMark/>
          </w:tcPr>
          <w:p w14:paraId="74966405"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0.014</w:t>
            </w:r>
          </w:p>
        </w:tc>
      </w:tr>
      <w:tr w:rsidR="00055A79" w:rsidRPr="007541DB" w14:paraId="158C4493" w14:textId="77777777" w:rsidTr="004D020F">
        <w:trPr>
          <w:trHeight w:val="352"/>
        </w:trPr>
        <w:tc>
          <w:tcPr>
            <w:tcW w:w="2091" w:type="dxa"/>
            <w:noWrap/>
            <w:vAlign w:val="center"/>
            <w:hideMark/>
          </w:tcPr>
          <w:p w14:paraId="288BA8F2" w14:textId="77777777" w:rsidR="00055A79" w:rsidRPr="007541DB" w:rsidRDefault="00055A79" w:rsidP="004D020F">
            <w:pPr>
              <w:jc w:val="left"/>
              <w:rPr>
                <w:rFonts w:asciiTheme="majorBidi" w:hAnsiTheme="majorBidi" w:cstheme="majorBidi"/>
              </w:rPr>
            </w:pPr>
            <w:r w:rsidRPr="007541DB">
              <w:rPr>
                <w:rFonts w:asciiTheme="majorBidi" w:hAnsiTheme="majorBidi" w:cstheme="majorBidi"/>
              </w:rPr>
              <w:t>South Asian</w:t>
            </w:r>
          </w:p>
        </w:tc>
        <w:tc>
          <w:tcPr>
            <w:tcW w:w="2903" w:type="dxa"/>
            <w:noWrap/>
            <w:vAlign w:val="center"/>
            <w:hideMark/>
          </w:tcPr>
          <w:p w14:paraId="10DD1532"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-0.065 (-0.072 , -0.058)</w:t>
            </w:r>
          </w:p>
        </w:tc>
        <w:tc>
          <w:tcPr>
            <w:tcW w:w="3015" w:type="dxa"/>
            <w:noWrap/>
            <w:vAlign w:val="center"/>
            <w:hideMark/>
          </w:tcPr>
          <w:p w14:paraId="0C82EB5F"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-0.065</w:t>
            </w:r>
          </w:p>
        </w:tc>
      </w:tr>
      <w:tr w:rsidR="00055A79" w:rsidRPr="007541DB" w14:paraId="2873A5F6" w14:textId="77777777" w:rsidTr="004D020F">
        <w:trPr>
          <w:trHeight w:val="352"/>
        </w:trPr>
        <w:tc>
          <w:tcPr>
            <w:tcW w:w="2091" w:type="dxa"/>
            <w:noWrap/>
            <w:vAlign w:val="center"/>
            <w:hideMark/>
          </w:tcPr>
          <w:p w14:paraId="412F838F" w14:textId="77777777" w:rsidR="00055A79" w:rsidRPr="007541DB" w:rsidRDefault="00055A79" w:rsidP="004D020F">
            <w:pPr>
              <w:jc w:val="left"/>
              <w:rPr>
                <w:rFonts w:asciiTheme="majorBidi" w:hAnsiTheme="majorBidi" w:cstheme="majorBidi"/>
              </w:rPr>
            </w:pPr>
            <w:r w:rsidRPr="007541DB">
              <w:rPr>
                <w:rFonts w:asciiTheme="majorBidi" w:hAnsiTheme="majorBidi" w:cstheme="majorBidi"/>
              </w:rPr>
              <w:t>Other Asian</w:t>
            </w:r>
          </w:p>
        </w:tc>
        <w:tc>
          <w:tcPr>
            <w:tcW w:w="2903" w:type="dxa"/>
            <w:noWrap/>
            <w:vAlign w:val="center"/>
            <w:hideMark/>
          </w:tcPr>
          <w:p w14:paraId="56D6DBB7"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-0.026 (-0.040 , -0.013)</w:t>
            </w:r>
          </w:p>
        </w:tc>
        <w:tc>
          <w:tcPr>
            <w:tcW w:w="3015" w:type="dxa"/>
            <w:noWrap/>
            <w:vAlign w:val="center"/>
            <w:hideMark/>
          </w:tcPr>
          <w:p w14:paraId="0BB7E25C"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-0.026</w:t>
            </w:r>
          </w:p>
        </w:tc>
      </w:tr>
      <w:tr w:rsidR="00055A79" w:rsidRPr="007541DB" w14:paraId="3C77E362" w14:textId="77777777" w:rsidTr="004D020F">
        <w:trPr>
          <w:trHeight w:val="352"/>
        </w:trPr>
        <w:tc>
          <w:tcPr>
            <w:tcW w:w="2091" w:type="dxa"/>
            <w:noWrap/>
            <w:vAlign w:val="center"/>
            <w:hideMark/>
          </w:tcPr>
          <w:p w14:paraId="77B28D3B" w14:textId="77777777" w:rsidR="00055A79" w:rsidRPr="007541DB" w:rsidRDefault="00055A79" w:rsidP="004D020F">
            <w:pPr>
              <w:jc w:val="left"/>
              <w:rPr>
                <w:rFonts w:asciiTheme="majorBidi" w:hAnsiTheme="majorBidi" w:cstheme="majorBidi"/>
              </w:rPr>
            </w:pPr>
            <w:r w:rsidRPr="007541DB">
              <w:rPr>
                <w:rFonts w:asciiTheme="majorBidi" w:hAnsiTheme="majorBidi" w:cstheme="majorBidi"/>
              </w:rPr>
              <w:t>Other ethnicity</w:t>
            </w:r>
          </w:p>
        </w:tc>
        <w:tc>
          <w:tcPr>
            <w:tcW w:w="2903" w:type="dxa"/>
            <w:noWrap/>
            <w:vAlign w:val="center"/>
            <w:hideMark/>
          </w:tcPr>
          <w:p w14:paraId="17E0F97C"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-0.017 (-0.027 , -0.008)</w:t>
            </w:r>
          </w:p>
        </w:tc>
        <w:tc>
          <w:tcPr>
            <w:tcW w:w="3015" w:type="dxa"/>
            <w:noWrap/>
            <w:vAlign w:val="center"/>
            <w:hideMark/>
          </w:tcPr>
          <w:p w14:paraId="2CCFD700"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-0.017</w:t>
            </w:r>
          </w:p>
        </w:tc>
      </w:tr>
      <w:tr w:rsidR="00055A79" w:rsidRPr="007541DB" w14:paraId="67C1AE3F" w14:textId="77777777" w:rsidTr="004D020F">
        <w:trPr>
          <w:trHeight w:val="352"/>
        </w:trPr>
        <w:tc>
          <w:tcPr>
            <w:tcW w:w="2091" w:type="dxa"/>
            <w:noWrap/>
            <w:vAlign w:val="center"/>
            <w:hideMark/>
          </w:tcPr>
          <w:p w14:paraId="5E5AEBE9" w14:textId="77777777" w:rsidR="00055A79" w:rsidRPr="007541DB" w:rsidRDefault="00055A79" w:rsidP="004D020F">
            <w:pPr>
              <w:jc w:val="left"/>
              <w:rPr>
                <w:rFonts w:asciiTheme="majorBidi" w:hAnsiTheme="majorBidi" w:cstheme="majorBidi"/>
              </w:rPr>
            </w:pPr>
            <w:r w:rsidRPr="007541DB">
              <w:rPr>
                <w:rFonts w:asciiTheme="majorBidi" w:hAnsiTheme="majorBidi" w:cstheme="majorBidi"/>
              </w:rPr>
              <w:t>ln(age/10)</w:t>
            </w:r>
          </w:p>
        </w:tc>
        <w:tc>
          <w:tcPr>
            <w:tcW w:w="2903" w:type="dxa"/>
            <w:noWrap/>
            <w:vAlign w:val="center"/>
            <w:hideMark/>
          </w:tcPr>
          <w:p w14:paraId="61192428"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-0.919 (-1.086 , -0.753)</w:t>
            </w:r>
          </w:p>
        </w:tc>
        <w:tc>
          <w:tcPr>
            <w:tcW w:w="3015" w:type="dxa"/>
            <w:noWrap/>
            <w:vAlign w:val="center"/>
            <w:hideMark/>
          </w:tcPr>
          <w:p w14:paraId="1C8CFC8F"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-0.918</w:t>
            </w:r>
          </w:p>
        </w:tc>
      </w:tr>
      <w:tr w:rsidR="00055A79" w:rsidRPr="007541DB" w14:paraId="274300BF" w14:textId="77777777" w:rsidTr="004D020F">
        <w:trPr>
          <w:trHeight w:val="352"/>
        </w:trPr>
        <w:tc>
          <w:tcPr>
            <w:tcW w:w="2091" w:type="dxa"/>
            <w:noWrap/>
            <w:vAlign w:val="center"/>
            <w:hideMark/>
          </w:tcPr>
          <w:p w14:paraId="0C469EDA" w14:textId="77777777" w:rsidR="00055A79" w:rsidRPr="007541DB" w:rsidRDefault="00055A79" w:rsidP="004D020F">
            <w:pPr>
              <w:jc w:val="left"/>
              <w:rPr>
                <w:rFonts w:asciiTheme="majorBidi" w:hAnsiTheme="majorBidi" w:cstheme="majorBidi"/>
              </w:rPr>
            </w:pPr>
            <w:r w:rsidRPr="007541DB">
              <w:rPr>
                <w:rFonts w:asciiTheme="majorBidi" w:hAnsiTheme="majorBidi" w:cstheme="majorBidi"/>
              </w:rPr>
              <w:t>(age/10)^0.5</w:t>
            </w:r>
          </w:p>
        </w:tc>
        <w:tc>
          <w:tcPr>
            <w:tcW w:w="2903" w:type="dxa"/>
            <w:noWrap/>
            <w:vAlign w:val="center"/>
            <w:hideMark/>
          </w:tcPr>
          <w:p w14:paraId="0C48BD42"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2.055 (1.708 , 2.401)</w:t>
            </w:r>
          </w:p>
        </w:tc>
        <w:tc>
          <w:tcPr>
            <w:tcW w:w="3015" w:type="dxa"/>
            <w:noWrap/>
            <w:vAlign w:val="center"/>
            <w:hideMark/>
          </w:tcPr>
          <w:p w14:paraId="5D9138F5"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2.052</w:t>
            </w:r>
          </w:p>
        </w:tc>
      </w:tr>
      <w:tr w:rsidR="00055A79" w:rsidRPr="007541DB" w14:paraId="230FADC1" w14:textId="77777777" w:rsidTr="004D020F">
        <w:trPr>
          <w:trHeight w:val="352"/>
        </w:trPr>
        <w:tc>
          <w:tcPr>
            <w:tcW w:w="2091" w:type="dxa"/>
            <w:noWrap/>
            <w:vAlign w:val="center"/>
            <w:hideMark/>
          </w:tcPr>
          <w:p w14:paraId="50806EE3" w14:textId="77777777" w:rsidR="00055A79" w:rsidRPr="007541DB" w:rsidRDefault="00055A79" w:rsidP="004D020F">
            <w:pPr>
              <w:jc w:val="left"/>
              <w:rPr>
                <w:rFonts w:asciiTheme="majorBidi" w:hAnsiTheme="majorBidi" w:cstheme="majorBidi"/>
              </w:rPr>
            </w:pPr>
            <w:r w:rsidRPr="007541DB">
              <w:rPr>
                <w:rFonts w:asciiTheme="majorBidi" w:hAnsiTheme="majorBidi" w:cstheme="majorBidi"/>
              </w:rPr>
              <w:t>Sex (Female)</w:t>
            </w:r>
          </w:p>
        </w:tc>
        <w:tc>
          <w:tcPr>
            <w:tcW w:w="2903" w:type="dxa"/>
            <w:noWrap/>
            <w:vAlign w:val="center"/>
            <w:hideMark/>
          </w:tcPr>
          <w:p w14:paraId="6A2AC996"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Reference</w:t>
            </w:r>
          </w:p>
        </w:tc>
        <w:tc>
          <w:tcPr>
            <w:tcW w:w="3015" w:type="dxa"/>
            <w:noWrap/>
            <w:vAlign w:val="center"/>
            <w:hideMark/>
          </w:tcPr>
          <w:p w14:paraId="06847881"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Reference</w:t>
            </w:r>
          </w:p>
        </w:tc>
      </w:tr>
      <w:tr w:rsidR="00055A79" w:rsidRPr="007541DB" w14:paraId="0A6FCDC7" w14:textId="77777777" w:rsidTr="004D020F">
        <w:trPr>
          <w:trHeight w:val="352"/>
        </w:trPr>
        <w:tc>
          <w:tcPr>
            <w:tcW w:w="2091" w:type="dxa"/>
            <w:noWrap/>
            <w:vAlign w:val="center"/>
            <w:hideMark/>
          </w:tcPr>
          <w:p w14:paraId="2B898421" w14:textId="77777777" w:rsidR="00055A79" w:rsidRPr="007541DB" w:rsidRDefault="00055A79" w:rsidP="004D020F">
            <w:pPr>
              <w:jc w:val="left"/>
              <w:rPr>
                <w:rFonts w:asciiTheme="majorBidi" w:hAnsiTheme="majorBidi" w:cstheme="majorBidi"/>
              </w:rPr>
            </w:pPr>
            <w:r w:rsidRPr="007541DB">
              <w:rPr>
                <w:rFonts w:asciiTheme="majorBidi" w:hAnsiTheme="majorBidi" w:cstheme="majorBidi"/>
              </w:rPr>
              <w:t>Male</w:t>
            </w:r>
          </w:p>
        </w:tc>
        <w:tc>
          <w:tcPr>
            <w:tcW w:w="2903" w:type="dxa"/>
            <w:noWrap/>
            <w:vAlign w:val="center"/>
            <w:hideMark/>
          </w:tcPr>
          <w:p w14:paraId="559EB69C"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0.047 (0.042 , 0.053)</w:t>
            </w:r>
          </w:p>
        </w:tc>
        <w:tc>
          <w:tcPr>
            <w:tcW w:w="3015" w:type="dxa"/>
            <w:noWrap/>
            <w:vAlign w:val="center"/>
            <w:hideMark/>
          </w:tcPr>
          <w:p w14:paraId="44D06998"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0.047</w:t>
            </w:r>
          </w:p>
        </w:tc>
      </w:tr>
      <w:tr w:rsidR="00055A79" w:rsidRPr="007541DB" w14:paraId="7A5BB106" w14:textId="77777777" w:rsidTr="00055A79">
        <w:trPr>
          <w:trHeight w:val="108"/>
        </w:trPr>
        <w:tc>
          <w:tcPr>
            <w:tcW w:w="2091" w:type="dxa"/>
            <w:noWrap/>
            <w:vAlign w:val="center"/>
            <w:hideMark/>
          </w:tcPr>
          <w:p w14:paraId="7E3611CC" w14:textId="77777777" w:rsidR="00055A79" w:rsidRPr="007541DB" w:rsidRDefault="00055A79" w:rsidP="004D020F">
            <w:pPr>
              <w:jc w:val="left"/>
              <w:rPr>
                <w:rFonts w:asciiTheme="majorBidi" w:hAnsiTheme="majorBidi" w:cstheme="majorBidi"/>
              </w:rPr>
            </w:pPr>
          </w:p>
        </w:tc>
        <w:tc>
          <w:tcPr>
            <w:tcW w:w="2903" w:type="dxa"/>
            <w:noWrap/>
            <w:vAlign w:val="center"/>
            <w:hideMark/>
          </w:tcPr>
          <w:p w14:paraId="7B55BC63" w14:textId="77777777" w:rsidR="00055A79" w:rsidRPr="007541DB" w:rsidRDefault="00055A79" w:rsidP="004D020F">
            <w:pPr>
              <w:jc w:val="center"/>
              <w:rPr>
                <w:rFonts w:asciiTheme="majorBidi" w:hAnsiTheme="majorBidi" w:cstheme="majorBidi"/>
              </w:rPr>
            </w:pPr>
          </w:p>
        </w:tc>
        <w:tc>
          <w:tcPr>
            <w:tcW w:w="3015" w:type="dxa"/>
            <w:noWrap/>
            <w:vAlign w:val="center"/>
            <w:hideMark/>
          </w:tcPr>
          <w:p w14:paraId="232916C8" w14:textId="77777777" w:rsidR="00055A79" w:rsidRPr="007541DB" w:rsidRDefault="00055A79" w:rsidP="004D020F">
            <w:pPr>
              <w:jc w:val="center"/>
              <w:rPr>
                <w:rFonts w:asciiTheme="majorBidi" w:hAnsiTheme="majorBidi" w:cstheme="majorBidi"/>
              </w:rPr>
            </w:pPr>
          </w:p>
        </w:tc>
      </w:tr>
      <w:tr w:rsidR="00055A79" w:rsidRPr="007541DB" w14:paraId="2A381C30" w14:textId="77777777" w:rsidTr="004D020F">
        <w:trPr>
          <w:trHeight w:val="352"/>
        </w:trPr>
        <w:tc>
          <w:tcPr>
            <w:tcW w:w="2091" w:type="dxa"/>
            <w:noWrap/>
            <w:vAlign w:val="center"/>
            <w:hideMark/>
          </w:tcPr>
          <w:p w14:paraId="2AA32021" w14:textId="77777777" w:rsidR="00055A79" w:rsidRPr="007541DB" w:rsidRDefault="00055A79" w:rsidP="004D020F">
            <w:pPr>
              <w:jc w:val="left"/>
              <w:rPr>
                <w:rFonts w:asciiTheme="majorBidi" w:hAnsiTheme="majorBidi" w:cstheme="majorBidi"/>
              </w:rPr>
            </w:pPr>
            <w:r w:rsidRPr="007541DB">
              <w:rPr>
                <w:rFonts w:asciiTheme="majorBidi" w:hAnsiTheme="majorBidi" w:cstheme="majorBidi"/>
              </w:rPr>
              <w:t>Constant</w:t>
            </w:r>
          </w:p>
        </w:tc>
        <w:tc>
          <w:tcPr>
            <w:tcW w:w="2903" w:type="dxa"/>
            <w:noWrap/>
            <w:vAlign w:val="center"/>
            <w:hideMark/>
          </w:tcPr>
          <w:p w14:paraId="4F1449A9"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0.692 (0.373 , 1.011)</w:t>
            </w:r>
          </w:p>
        </w:tc>
        <w:tc>
          <w:tcPr>
            <w:tcW w:w="3015" w:type="dxa"/>
            <w:noWrap/>
            <w:vAlign w:val="center"/>
            <w:hideMark/>
          </w:tcPr>
          <w:p w14:paraId="585AB0A9"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0.691</w:t>
            </w:r>
          </w:p>
        </w:tc>
      </w:tr>
    </w:tbl>
    <w:p w14:paraId="627F1825" w14:textId="77777777" w:rsidR="00055A79" w:rsidRPr="007541DB" w:rsidRDefault="00055A79" w:rsidP="00055A79">
      <w:pPr>
        <w:spacing w:after="0"/>
        <w:jc w:val="left"/>
        <w:rPr>
          <w:rFonts w:asciiTheme="majorBidi" w:hAnsiTheme="majorBidi" w:cstheme="majorBidi"/>
          <w:sz w:val="20"/>
          <w:szCs w:val="20"/>
        </w:rPr>
      </w:pPr>
    </w:p>
    <w:p w14:paraId="459E1A47" w14:textId="77777777" w:rsidR="00055A79" w:rsidRPr="007541DB" w:rsidRDefault="00055A79" w:rsidP="00055A79">
      <w:pPr>
        <w:spacing w:after="0"/>
        <w:jc w:val="left"/>
        <w:rPr>
          <w:rFonts w:asciiTheme="majorBidi" w:hAnsiTheme="majorBidi" w:cstheme="majorBidi"/>
          <w:sz w:val="20"/>
          <w:szCs w:val="20"/>
        </w:rPr>
      </w:pPr>
      <w:r w:rsidRPr="007541DB">
        <w:rPr>
          <w:rFonts w:asciiTheme="majorBidi" w:hAnsiTheme="majorBidi" w:cstheme="majorBidi"/>
          <w:sz w:val="20"/>
          <w:szCs w:val="20"/>
        </w:rPr>
        <w:t>FOOTNOTE: Outcome of model was ln(fat free mass). Height in metres, Weight in kilograms and age in years.</w:t>
      </w:r>
      <w:r w:rsidRPr="007541DB">
        <w:rPr>
          <w:rFonts w:asciiTheme="majorBidi" w:hAnsiTheme="majorBidi" w:cstheme="majorBidi"/>
          <w:sz w:val="20"/>
          <w:szCs w:val="20"/>
        </w:rPr>
        <w:br/>
        <w:t>Ln refers to the natural logarithmic transformation. Constant term was re-estimated after adjustment for optimism (shrinkage factor = 0.99858) to uphold overall model calibration</w:t>
      </w:r>
    </w:p>
    <w:p w14:paraId="6A04E06A" w14:textId="395D3120" w:rsidR="00780A1A" w:rsidRPr="007541DB" w:rsidRDefault="001D7600" w:rsidP="007202EA">
      <w:pPr>
        <w:spacing w:after="0" w:line="480" w:lineRule="auto"/>
        <w:rPr>
          <w:rFonts w:asciiTheme="majorBidi" w:hAnsiTheme="majorBidi" w:cstheme="majorBidi"/>
          <w:b/>
          <w:bCs/>
          <w:sz w:val="24"/>
          <w:szCs w:val="24"/>
        </w:rPr>
      </w:pPr>
      <w:r w:rsidRPr="007541DB">
        <w:rPr>
          <w:rFonts w:asciiTheme="majorBidi" w:hAnsiTheme="majorBidi" w:cstheme="majorBidi"/>
          <w:b/>
          <w:bCs/>
          <w:sz w:val="24"/>
          <w:szCs w:val="24"/>
        </w:rPr>
        <w:lastRenderedPageBreak/>
        <w:t xml:space="preserve">Model </w:t>
      </w:r>
      <w:r w:rsidR="00780A1A" w:rsidRPr="007541DB">
        <w:rPr>
          <w:rFonts w:asciiTheme="majorBidi" w:hAnsiTheme="majorBidi" w:cstheme="majorBidi"/>
          <w:b/>
          <w:bCs/>
          <w:sz w:val="24"/>
          <w:szCs w:val="24"/>
        </w:rPr>
        <w:t>Validation</w:t>
      </w:r>
    </w:p>
    <w:p w14:paraId="7108CB96" w14:textId="710EFCB3" w:rsidR="00780A1A" w:rsidRPr="007541DB" w:rsidRDefault="00780A1A" w:rsidP="007202EA">
      <w:pPr>
        <w:spacing w:after="0" w:line="480" w:lineRule="auto"/>
        <w:rPr>
          <w:rFonts w:asciiTheme="majorBidi" w:hAnsiTheme="majorBidi" w:cstheme="majorBidi"/>
          <w:i/>
          <w:iCs/>
          <w:sz w:val="24"/>
          <w:szCs w:val="24"/>
        </w:rPr>
      </w:pPr>
      <w:r w:rsidRPr="007541DB">
        <w:rPr>
          <w:rFonts w:asciiTheme="majorBidi" w:hAnsiTheme="majorBidi" w:cstheme="majorBidi"/>
          <w:i/>
          <w:iCs/>
          <w:sz w:val="24"/>
          <w:szCs w:val="24"/>
        </w:rPr>
        <w:t>Internal validation</w:t>
      </w:r>
    </w:p>
    <w:p w14:paraId="29FDA5F6" w14:textId="69DFB528" w:rsidR="003D3303" w:rsidRPr="007541DB" w:rsidRDefault="003D3303" w:rsidP="007D1C92">
      <w:pPr>
        <w:spacing w:after="0" w:line="480" w:lineRule="auto"/>
        <w:rPr>
          <w:rFonts w:asciiTheme="majorBidi" w:hAnsiTheme="majorBidi" w:cstheme="majorBidi"/>
          <w:sz w:val="24"/>
          <w:szCs w:val="24"/>
        </w:rPr>
      </w:pPr>
      <w:r w:rsidRPr="007541DB">
        <w:rPr>
          <w:rFonts w:asciiTheme="majorBidi" w:hAnsiTheme="majorBidi" w:cstheme="majorBidi"/>
          <w:sz w:val="24"/>
          <w:szCs w:val="24"/>
        </w:rPr>
        <w:t xml:space="preserve">Bootstrap internal validation </w:t>
      </w:r>
      <w:r w:rsidR="0009610B" w:rsidRPr="007541DB">
        <w:rPr>
          <w:rFonts w:asciiTheme="majorBidi" w:hAnsiTheme="majorBidi" w:cstheme="majorBidi"/>
          <w:sz w:val="24"/>
          <w:szCs w:val="24"/>
        </w:rPr>
        <w:t>showed little model overfitting</w:t>
      </w:r>
      <w:r w:rsidR="00994595" w:rsidRPr="007541DB">
        <w:rPr>
          <w:rFonts w:asciiTheme="majorBidi" w:hAnsiTheme="majorBidi" w:cstheme="majorBidi"/>
          <w:sz w:val="24"/>
          <w:szCs w:val="24"/>
        </w:rPr>
        <w:t>,</w:t>
      </w:r>
      <w:r w:rsidR="0009610B" w:rsidRPr="007541DB">
        <w:rPr>
          <w:rFonts w:asciiTheme="majorBidi" w:hAnsiTheme="majorBidi" w:cstheme="majorBidi"/>
          <w:sz w:val="24"/>
          <w:szCs w:val="24"/>
        </w:rPr>
        <w:t xml:space="preserve"> which </w:t>
      </w:r>
      <w:r w:rsidR="00994595" w:rsidRPr="007541DB">
        <w:rPr>
          <w:rFonts w:asciiTheme="majorBidi" w:hAnsiTheme="majorBidi" w:cstheme="majorBidi"/>
          <w:sz w:val="24"/>
          <w:szCs w:val="24"/>
        </w:rPr>
        <w:t>was</w:t>
      </w:r>
      <w:r w:rsidR="0009610B" w:rsidRPr="007541DB">
        <w:rPr>
          <w:rFonts w:asciiTheme="majorBidi" w:hAnsiTheme="majorBidi" w:cstheme="majorBidi"/>
          <w:sz w:val="24"/>
          <w:szCs w:val="24"/>
        </w:rPr>
        <w:t xml:space="preserve"> reflected in the extremely similar</w:t>
      </w:r>
      <w:r w:rsidRPr="007541DB">
        <w:rPr>
          <w:rFonts w:asciiTheme="majorBidi" w:hAnsiTheme="majorBidi" w:cstheme="majorBidi"/>
          <w:sz w:val="24"/>
          <w:szCs w:val="24"/>
        </w:rPr>
        <w:t xml:space="preserve"> </w:t>
      </w:r>
      <w:r w:rsidR="0009610B" w:rsidRPr="007541DB">
        <w:rPr>
          <w:rFonts w:asciiTheme="majorBidi" w:hAnsiTheme="majorBidi" w:cstheme="majorBidi"/>
          <w:sz w:val="24"/>
          <w:szCs w:val="24"/>
        </w:rPr>
        <w:t>a</w:t>
      </w:r>
      <w:r w:rsidRPr="007541DB">
        <w:rPr>
          <w:rFonts w:asciiTheme="majorBidi" w:hAnsiTheme="majorBidi" w:cstheme="majorBidi"/>
          <w:sz w:val="24"/>
          <w:szCs w:val="24"/>
        </w:rPr>
        <w:t xml:space="preserve">pparent and optimism-adjusted performance statistics </w:t>
      </w:r>
      <w:r w:rsidR="0009610B" w:rsidRPr="007541DB">
        <w:rPr>
          <w:rFonts w:asciiTheme="majorBidi" w:hAnsiTheme="majorBidi" w:cstheme="majorBidi"/>
          <w:sz w:val="24"/>
          <w:szCs w:val="24"/>
        </w:rPr>
        <w:t>(</w:t>
      </w:r>
      <w:r w:rsidRPr="007541DB">
        <w:rPr>
          <w:rFonts w:asciiTheme="majorBidi" w:hAnsiTheme="majorBidi" w:cstheme="majorBidi"/>
          <w:sz w:val="24"/>
          <w:szCs w:val="24"/>
        </w:rPr>
        <w:t>Table 3</w:t>
      </w:r>
      <w:r w:rsidR="0009610B" w:rsidRPr="007541DB">
        <w:rPr>
          <w:rFonts w:asciiTheme="majorBidi" w:hAnsiTheme="majorBidi" w:cstheme="majorBidi"/>
          <w:sz w:val="24"/>
          <w:szCs w:val="24"/>
        </w:rPr>
        <w:t>)</w:t>
      </w:r>
      <w:r w:rsidRPr="007541DB">
        <w:rPr>
          <w:rFonts w:asciiTheme="majorBidi" w:hAnsiTheme="majorBidi" w:cstheme="majorBidi"/>
          <w:sz w:val="24"/>
          <w:szCs w:val="24"/>
        </w:rPr>
        <w:t>. After adjusting for overfitting, t</w:t>
      </w:r>
      <w:r w:rsidR="003012A9" w:rsidRPr="007541DB">
        <w:rPr>
          <w:rFonts w:asciiTheme="majorBidi" w:hAnsiTheme="majorBidi" w:cstheme="majorBidi"/>
          <w:sz w:val="24"/>
          <w:szCs w:val="24"/>
        </w:rPr>
        <w:t xml:space="preserve">he final prediction model </w:t>
      </w:r>
      <w:r w:rsidR="00E97C84" w:rsidRPr="007541DB">
        <w:rPr>
          <w:rFonts w:asciiTheme="majorBidi" w:hAnsiTheme="majorBidi" w:cstheme="majorBidi"/>
          <w:sz w:val="24"/>
          <w:szCs w:val="24"/>
        </w:rPr>
        <w:t>maintained</w:t>
      </w:r>
      <w:r w:rsidR="003012A9" w:rsidRPr="007541DB">
        <w:rPr>
          <w:rFonts w:asciiTheme="majorBidi" w:hAnsiTheme="majorBidi" w:cstheme="majorBidi"/>
          <w:sz w:val="24"/>
          <w:szCs w:val="24"/>
        </w:rPr>
        <w:t xml:space="preserve"> a very high proportion of the variance in ln FFM </w:t>
      </w:r>
      <w:r w:rsidR="00E97C84" w:rsidRPr="007541DB">
        <w:rPr>
          <w:rFonts w:asciiTheme="majorBidi" w:hAnsiTheme="majorBidi" w:cstheme="majorBidi"/>
          <w:sz w:val="24"/>
          <w:szCs w:val="24"/>
        </w:rPr>
        <w:t>with</w:t>
      </w:r>
      <w:r w:rsidR="003012A9" w:rsidRPr="007541DB">
        <w:rPr>
          <w:rFonts w:asciiTheme="majorBidi" w:hAnsiTheme="majorBidi" w:cstheme="majorBidi"/>
          <w:sz w:val="24"/>
          <w:szCs w:val="24"/>
        </w:rPr>
        <w:t xml:space="preserve"> an</w:t>
      </w:r>
      <w:r w:rsidRPr="007541DB">
        <w:rPr>
          <w:rFonts w:asciiTheme="majorBidi" w:hAnsiTheme="majorBidi" w:cstheme="majorBidi"/>
          <w:sz w:val="24"/>
          <w:szCs w:val="24"/>
        </w:rPr>
        <w:t xml:space="preserve"> R</w:t>
      </w:r>
      <w:r w:rsidRPr="007541DB">
        <w:rPr>
          <w:rFonts w:asciiTheme="majorBidi" w:hAnsiTheme="majorBidi" w:cstheme="majorBidi"/>
          <w:sz w:val="24"/>
          <w:szCs w:val="24"/>
          <w:vertAlign w:val="superscript"/>
        </w:rPr>
        <w:t>2</w:t>
      </w:r>
      <w:r w:rsidR="00BE3171" w:rsidRPr="007541DB">
        <w:rPr>
          <w:rFonts w:asciiTheme="majorBidi" w:hAnsiTheme="majorBidi" w:cstheme="majorBidi"/>
          <w:sz w:val="24"/>
          <w:szCs w:val="24"/>
          <w:vertAlign w:val="subscript"/>
        </w:rPr>
        <w:t>adjusted</w:t>
      </w:r>
      <w:r w:rsidR="00AD3E2B" w:rsidRPr="007541DB">
        <w:rPr>
          <w:rFonts w:asciiTheme="majorBidi" w:hAnsiTheme="majorBidi" w:cstheme="majorBidi"/>
          <w:sz w:val="24"/>
          <w:szCs w:val="24"/>
        </w:rPr>
        <w:t xml:space="preserve"> value of</w:t>
      </w:r>
      <w:r w:rsidR="00722732" w:rsidRPr="007541DB">
        <w:rPr>
          <w:rFonts w:asciiTheme="majorBidi" w:hAnsiTheme="majorBidi" w:cstheme="majorBidi"/>
          <w:sz w:val="24"/>
          <w:szCs w:val="24"/>
        </w:rPr>
        <w:t xml:space="preserve"> 94.8%. </w:t>
      </w:r>
      <w:r w:rsidR="00210154" w:rsidRPr="007541DB">
        <w:rPr>
          <w:rFonts w:asciiTheme="majorBidi" w:hAnsiTheme="majorBidi" w:cstheme="majorBidi"/>
          <w:sz w:val="24"/>
          <w:szCs w:val="24"/>
        </w:rPr>
        <w:t>The bootstrapping approach provided a shrinkage factor practically 1 (i.e. there was no important overfitting, with the mean calibration slope equal to 1 from the bootstrap models when tested in the original data). We also calculated the uniform shrinkage factors suggested by Van Houwelingen</w:t>
      </w:r>
      <w:r w:rsidR="00210154" w:rsidRPr="007541DB">
        <w:rPr>
          <w:rFonts w:asciiTheme="majorBidi" w:hAnsiTheme="majorBidi" w:cstheme="majorBidi"/>
          <w:sz w:val="24"/>
          <w:szCs w:val="24"/>
        </w:rPr>
        <w:fldChar w:fldCharType="begin"/>
      </w:r>
      <w:r w:rsidR="007D1C92">
        <w:rPr>
          <w:rFonts w:asciiTheme="majorBidi" w:hAnsiTheme="majorBidi" w:cstheme="majorBidi"/>
          <w:sz w:val="24"/>
          <w:szCs w:val="24"/>
        </w:rPr>
        <w:instrText xml:space="preserve"> ADDIN EN.CITE &lt;EndNote&gt;&lt;Cite&gt;&lt;Author&gt;Van Houwelingen&lt;/Author&gt;&lt;Year&gt;1990&lt;/Year&gt;&lt;RecNum&gt;824&lt;/RecNum&gt;&lt;DisplayText&gt;&lt;style face="superscript"&gt;37&lt;/style&gt;&lt;/DisplayText&gt;&lt;record&gt;&lt;rec-number&gt;824&lt;/rec-number&gt;&lt;foreign-keys&gt;&lt;key app="EN" db-id="29a0p9e2uxpevnerxa7ve9so2wp0seft05pt" timestamp="1539938614"&gt;824&lt;/key&gt;&lt;/foreign-keys&gt;&lt;ref-type name="Journal Article"&gt;17&lt;/ref-type&gt;&lt;contributors&gt;&lt;authors&gt;&lt;author&gt;Van Houwelingen, J. C.&lt;/author&gt;&lt;author&gt;Le Cessie, S.&lt;/author&gt;&lt;/authors&gt;&lt;/contributors&gt;&lt;titles&gt;&lt;title&gt;Predictive value of statistical models&lt;/title&gt;&lt;secondary-title&gt;Statistics in Medicine&lt;/secondary-title&gt;&lt;/titles&gt;&lt;periodical&gt;&lt;full-title&gt;Statistics in Medicine&lt;/full-title&gt;&lt;/periodical&gt;&lt;pages&gt;1303-1325&lt;/pages&gt;&lt;volume&gt;9&lt;/volume&gt;&lt;number&gt;11&lt;/number&gt;&lt;dates&gt;&lt;year&gt;1990&lt;/year&gt;&lt;/dates&gt;&lt;urls&gt;&lt;related-urls&gt;&lt;url&gt;https://onlinelibrary.wiley.com/doi/abs/10.1002/sim.4780091109&lt;/url&gt;&lt;url&gt;https://onlinelibrary.wiley.com/doi/pdf/10.1002/sim.4780091109&lt;/url&gt;&lt;/related-urls&gt;&lt;/urls&gt;&lt;electronic-resource-num&gt;10.1002/sim.4780091109&lt;/electronic-resource-num&gt;&lt;/record&gt;&lt;/Cite&gt;&lt;/EndNote&gt;</w:instrText>
      </w:r>
      <w:r w:rsidR="00210154" w:rsidRPr="007541DB">
        <w:rPr>
          <w:rFonts w:asciiTheme="majorBidi" w:hAnsiTheme="majorBidi" w:cstheme="majorBidi"/>
          <w:sz w:val="24"/>
          <w:szCs w:val="24"/>
        </w:rPr>
        <w:fldChar w:fldCharType="separate"/>
      </w:r>
      <w:r w:rsidR="00716AD5" w:rsidRPr="007541DB">
        <w:rPr>
          <w:rFonts w:asciiTheme="majorBidi" w:hAnsiTheme="majorBidi" w:cstheme="majorBidi"/>
          <w:noProof/>
          <w:sz w:val="24"/>
          <w:szCs w:val="24"/>
          <w:vertAlign w:val="superscript"/>
        </w:rPr>
        <w:t>37</w:t>
      </w:r>
      <w:r w:rsidR="00210154" w:rsidRPr="007541DB">
        <w:rPr>
          <w:rFonts w:asciiTheme="majorBidi" w:hAnsiTheme="majorBidi" w:cstheme="majorBidi"/>
          <w:sz w:val="24"/>
          <w:szCs w:val="24"/>
        </w:rPr>
        <w:fldChar w:fldCharType="end"/>
      </w:r>
      <w:r w:rsidR="00210154" w:rsidRPr="007541DB">
        <w:rPr>
          <w:rFonts w:asciiTheme="majorBidi" w:hAnsiTheme="majorBidi" w:cstheme="majorBidi"/>
          <w:sz w:val="24"/>
          <w:szCs w:val="24"/>
        </w:rPr>
        <w:t xml:space="preserve"> and this gave a value of 0.99858, again very close to 1. We chose the latter because it was slightly smaller than the bootstrap value, </w:t>
      </w:r>
      <w:r w:rsidR="00FF24F5" w:rsidRPr="007541DB">
        <w:rPr>
          <w:rFonts w:asciiTheme="majorBidi" w:hAnsiTheme="majorBidi" w:cstheme="majorBidi"/>
          <w:sz w:val="24"/>
          <w:szCs w:val="24"/>
        </w:rPr>
        <w:t>which w</w:t>
      </w:r>
      <w:r w:rsidR="00660210" w:rsidRPr="007541DB">
        <w:rPr>
          <w:rFonts w:asciiTheme="majorBidi" w:hAnsiTheme="majorBidi" w:cstheme="majorBidi"/>
          <w:sz w:val="24"/>
          <w:szCs w:val="24"/>
        </w:rPr>
        <w:t>as applied to the original beta coefficients from the model to obtain optimism-adjusted coefficients before re-estimatio</w:t>
      </w:r>
      <w:r w:rsidR="008A1AA4" w:rsidRPr="007541DB">
        <w:rPr>
          <w:rFonts w:asciiTheme="majorBidi" w:hAnsiTheme="majorBidi" w:cstheme="majorBidi"/>
          <w:sz w:val="24"/>
          <w:szCs w:val="24"/>
        </w:rPr>
        <w:t xml:space="preserve">n of the intercept term. Box 1 </w:t>
      </w:r>
      <w:r w:rsidR="00660210" w:rsidRPr="007541DB">
        <w:rPr>
          <w:rFonts w:asciiTheme="majorBidi" w:hAnsiTheme="majorBidi" w:cstheme="majorBidi"/>
          <w:sz w:val="24"/>
          <w:szCs w:val="24"/>
        </w:rPr>
        <w:t xml:space="preserve">shows the prediction equation for the estimation of </w:t>
      </w:r>
      <w:r w:rsidR="00300E83" w:rsidRPr="007541DB">
        <w:rPr>
          <w:rFonts w:asciiTheme="majorBidi" w:hAnsiTheme="majorBidi" w:cstheme="majorBidi"/>
          <w:sz w:val="24"/>
          <w:szCs w:val="24"/>
        </w:rPr>
        <w:t>FM in children aged 4-15 years</w:t>
      </w:r>
      <w:r w:rsidR="00E86573" w:rsidRPr="007541DB">
        <w:rPr>
          <w:rFonts w:asciiTheme="majorBidi" w:hAnsiTheme="majorBidi" w:cstheme="majorBidi"/>
          <w:sz w:val="24"/>
          <w:szCs w:val="24"/>
        </w:rPr>
        <w:t xml:space="preserve"> along with examples of how to calculate FM using the equation</w:t>
      </w:r>
      <w:r w:rsidR="00300E83" w:rsidRPr="007541DB">
        <w:rPr>
          <w:rFonts w:asciiTheme="majorBidi" w:hAnsiTheme="majorBidi" w:cstheme="majorBidi"/>
          <w:sz w:val="24"/>
          <w:szCs w:val="24"/>
        </w:rPr>
        <w:t>.</w:t>
      </w:r>
    </w:p>
    <w:p w14:paraId="1A982E4E" w14:textId="77777777" w:rsidR="002B1752" w:rsidRPr="007541DB" w:rsidRDefault="002B1752" w:rsidP="00210154">
      <w:pPr>
        <w:spacing w:after="0" w:line="480" w:lineRule="auto"/>
        <w:rPr>
          <w:rFonts w:asciiTheme="majorBidi" w:hAnsiTheme="majorBidi" w:cstheme="majorBidi"/>
          <w:sz w:val="24"/>
          <w:szCs w:val="24"/>
        </w:rPr>
      </w:pPr>
    </w:p>
    <w:p w14:paraId="34015DE8" w14:textId="77777777" w:rsidR="00055A79" w:rsidRPr="007541DB" w:rsidRDefault="00055A79" w:rsidP="00055A79">
      <w:pPr>
        <w:rPr>
          <w:rFonts w:asciiTheme="majorBidi" w:hAnsiTheme="majorBidi" w:cstheme="majorBidi"/>
        </w:rPr>
      </w:pPr>
      <w:r w:rsidRPr="007541DB">
        <w:rPr>
          <w:rFonts w:asciiTheme="majorBidi" w:hAnsiTheme="majorBidi" w:cstheme="majorBidi"/>
        </w:rPr>
        <w:t>TABLE 3: MODEL PERFORMANCE STATISTICS BASED ON INTERNAL VALIDATION</w:t>
      </w:r>
    </w:p>
    <w:tbl>
      <w:tblPr>
        <w:tblStyle w:val="TableGrid"/>
        <w:tblW w:w="10525" w:type="dxa"/>
        <w:tblInd w:w="-448" w:type="dxa"/>
        <w:tblLook w:val="04A0" w:firstRow="1" w:lastRow="0" w:firstColumn="1" w:lastColumn="0" w:noHBand="0" w:noVBand="1"/>
      </w:tblPr>
      <w:tblGrid>
        <w:gridCol w:w="2274"/>
        <w:gridCol w:w="3068"/>
        <w:gridCol w:w="2539"/>
        <w:gridCol w:w="2644"/>
      </w:tblGrid>
      <w:tr w:rsidR="00055A79" w:rsidRPr="007541DB" w14:paraId="05FB8CD8" w14:textId="77777777" w:rsidTr="00055A79">
        <w:trPr>
          <w:trHeight w:val="341"/>
        </w:trPr>
        <w:tc>
          <w:tcPr>
            <w:tcW w:w="2274" w:type="dxa"/>
            <w:noWrap/>
            <w:hideMark/>
          </w:tcPr>
          <w:p w14:paraId="337C4A0D" w14:textId="77777777" w:rsidR="00055A79" w:rsidRPr="007541DB" w:rsidRDefault="00055A79" w:rsidP="004D020F">
            <w:pPr>
              <w:rPr>
                <w:rFonts w:asciiTheme="majorBidi" w:hAnsiTheme="majorBidi" w:cstheme="majorBidi"/>
                <w:b/>
                <w:bCs/>
              </w:rPr>
            </w:pPr>
            <w:r w:rsidRPr="007541DB">
              <w:rPr>
                <w:rFonts w:asciiTheme="majorBidi" w:hAnsiTheme="majorBidi" w:cstheme="majorBidi"/>
                <w:b/>
                <w:bCs/>
              </w:rPr>
              <w:t>Measure</w:t>
            </w:r>
          </w:p>
        </w:tc>
        <w:tc>
          <w:tcPr>
            <w:tcW w:w="3068" w:type="dxa"/>
            <w:noWrap/>
            <w:hideMark/>
          </w:tcPr>
          <w:p w14:paraId="4231941D" w14:textId="77777777" w:rsidR="00055A79" w:rsidRPr="007541DB" w:rsidRDefault="00055A79" w:rsidP="004D020F">
            <w:pPr>
              <w:jc w:val="center"/>
              <w:rPr>
                <w:rFonts w:asciiTheme="majorBidi" w:hAnsiTheme="majorBidi" w:cstheme="majorBidi"/>
                <w:b/>
                <w:bCs/>
              </w:rPr>
            </w:pPr>
            <w:r w:rsidRPr="007541DB">
              <w:rPr>
                <w:rFonts w:asciiTheme="majorBidi" w:hAnsiTheme="majorBidi" w:cstheme="majorBidi"/>
                <w:b/>
                <w:bCs/>
              </w:rPr>
              <w:t>Apparent performance</w:t>
            </w:r>
          </w:p>
        </w:tc>
        <w:tc>
          <w:tcPr>
            <w:tcW w:w="2539" w:type="dxa"/>
            <w:noWrap/>
            <w:hideMark/>
          </w:tcPr>
          <w:p w14:paraId="030BE9A4" w14:textId="77777777" w:rsidR="00055A79" w:rsidRPr="007541DB" w:rsidRDefault="00055A79" w:rsidP="004D020F">
            <w:pPr>
              <w:jc w:val="center"/>
              <w:rPr>
                <w:rFonts w:asciiTheme="majorBidi" w:hAnsiTheme="majorBidi" w:cstheme="majorBidi"/>
                <w:b/>
                <w:bCs/>
              </w:rPr>
            </w:pPr>
            <w:r w:rsidRPr="007541DB">
              <w:rPr>
                <w:rFonts w:asciiTheme="majorBidi" w:hAnsiTheme="majorBidi" w:cstheme="majorBidi"/>
                <w:b/>
                <w:bCs/>
              </w:rPr>
              <w:t>Average Optimism</w:t>
            </w:r>
          </w:p>
        </w:tc>
        <w:tc>
          <w:tcPr>
            <w:tcW w:w="2644" w:type="dxa"/>
            <w:noWrap/>
            <w:hideMark/>
          </w:tcPr>
          <w:p w14:paraId="7B0EE887" w14:textId="77777777" w:rsidR="00055A79" w:rsidRPr="007541DB" w:rsidRDefault="00055A79" w:rsidP="004D020F">
            <w:pPr>
              <w:jc w:val="center"/>
              <w:rPr>
                <w:rFonts w:asciiTheme="majorBidi" w:hAnsiTheme="majorBidi" w:cstheme="majorBidi"/>
                <w:b/>
                <w:bCs/>
              </w:rPr>
            </w:pPr>
            <w:r w:rsidRPr="007541DB">
              <w:rPr>
                <w:rFonts w:asciiTheme="majorBidi" w:hAnsiTheme="majorBidi" w:cstheme="majorBidi"/>
                <w:b/>
                <w:bCs/>
              </w:rPr>
              <w:t>Optimism Corrected</w:t>
            </w:r>
          </w:p>
        </w:tc>
      </w:tr>
      <w:tr w:rsidR="00055A79" w:rsidRPr="007541DB" w14:paraId="756C74C8" w14:textId="77777777" w:rsidTr="00055A79">
        <w:trPr>
          <w:trHeight w:val="341"/>
        </w:trPr>
        <w:tc>
          <w:tcPr>
            <w:tcW w:w="2274" w:type="dxa"/>
            <w:noWrap/>
            <w:vAlign w:val="center"/>
            <w:hideMark/>
          </w:tcPr>
          <w:p w14:paraId="1E56E003" w14:textId="77777777" w:rsidR="00055A79" w:rsidRPr="007541DB" w:rsidRDefault="00055A79" w:rsidP="004D020F">
            <w:pPr>
              <w:jc w:val="left"/>
              <w:rPr>
                <w:rFonts w:asciiTheme="majorBidi" w:hAnsiTheme="majorBidi" w:cstheme="majorBidi"/>
              </w:rPr>
            </w:pPr>
            <w:r w:rsidRPr="007541DB">
              <w:rPr>
                <w:rFonts w:asciiTheme="majorBidi" w:hAnsiTheme="majorBidi" w:cstheme="majorBidi"/>
              </w:rPr>
              <w:t>R²</w:t>
            </w:r>
          </w:p>
        </w:tc>
        <w:tc>
          <w:tcPr>
            <w:tcW w:w="3068" w:type="dxa"/>
            <w:noWrap/>
            <w:vAlign w:val="center"/>
            <w:hideMark/>
          </w:tcPr>
          <w:p w14:paraId="05DC86A5"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94.83% (94.4 to 95.2)</w:t>
            </w:r>
          </w:p>
        </w:tc>
        <w:tc>
          <w:tcPr>
            <w:tcW w:w="2539" w:type="dxa"/>
            <w:noWrap/>
            <w:vAlign w:val="center"/>
            <w:hideMark/>
          </w:tcPr>
          <w:p w14:paraId="78261A37"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0.03%</w:t>
            </w:r>
          </w:p>
        </w:tc>
        <w:tc>
          <w:tcPr>
            <w:tcW w:w="2644" w:type="dxa"/>
            <w:noWrap/>
            <w:vAlign w:val="center"/>
            <w:hideMark/>
          </w:tcPr>
          <w:p w14:paraId="68C8AB9C"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94.80%</w:t>
            </w:r>
          </w:p>
        </w:tc>
      </w:tr>
      <w:tr w:rsidR="00055A79" w:rsidRPr="007541DB" w14:paraId="3670C9A2" w14:textId="77777777" w:rsidTr="00055A79">
        <w:trPr>
          <w:trHeight w:val="341"/>
        </w:trPr>
        <w:tc>
          <w:tcPr>
            <w:tcW w:w="2274" w:type="dxa"/>
            <w:noWrap/>
            <w:vAlign w:val="center"/>
            <w:hideMark/>
          </w:tcPr>
          <w:p w14:paraId="5CC91930" w14:textId="77777777" w:rsidR="00055A79" w:rsidRPr="007541DB" w:rsidRDefault="00055A79" w:rsidP="004D020F">
            <w:pPr>
              <w:jc w:val="left"/>
              <w:rPr>
                <w:rFonts w:asciiTheme="majorBidi" w:hAnsiTheme="majorBidi" w:cstheme="majorBidi"/>
              </w:rPr>
            </w:pPr>
            <w:r w:rsidRPr="007541DB">
              <w:rPr>
                <w:rFonts w:asciiTheme="majorBidi" w:hAnsiTheme="majorBidi" w:cstheme="majorBidi"/>
              </w:rPr>
              <w:t>Calibration Slope (95% CI)</w:t>
            </w:r>
          </w:p>
        </w:tc>
        <w:tc>
          <w:tcPr>
            <w:tcW w:w="3068" w:type="dxa"/>
            <w:noWrap/>
            <w:vAlign w:val="center"/>
            <w:hideMark/>
          </w:tcPr>
          <w:p w14:paraId="29D81C15"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1.00 (0.99 to 1.01)</w:t>
            </w:r>
          </w:p>
        </w:tc>
        <w:tc>
          <w:tcPr>
            <w:tcW w:w="2539" w:type="dxa"/>
            <w:noWrap/>
            <w:vAlign w:val="center"/>
            <w:hideMark/>
          </w:tcPr>
          <w:p w14:paraId="62BA1CB5"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1.63 x 10</w:t>
            </w:r>
            <w:r w:rsidRPr="007541DB">
              <w:rPr>
                <w:rFonts w:asciiTheme="majorBidi" w:hAnsiTheme="majorBidi" w:cstheme="majorBidi"/>
                <w:vertAlign w:val="superscript"/>
              </w:rPr>
              <w:t>-9</w:t>
            </w:r>
          </w:p>
        </w:tc>
        <w:tc>
          <w:tcPr>
            <w:tcW w:w="2644" w:type="dxa"/>
            <w:noWrap/>
            <w:vAlign w:val="center"/>
            <w:hideMark/>
          </w:tcPr>
          <w:p w14:paraId="18EC25BF"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1.00 (0.99 to 1.01)</w:t>
            </w:r>
          </w:p>
        </w:tc>
      </w:tr>
      <w:tr w:rsidR="00055A79" w:rsidRPr="007541DB" w14:paraId="17929446" w14:textId="77777777" w:rsidTr="00055A79">
        <w:trPr>
          <w:trHeight w:val="341"/>
        </w:trPr>
        <w:tc>
          <w:tcPr>
            <w:tcW w:w="2274" w:type="dxa"/>
            <w:noWrap/>
            <w:vAlign w:val="center"/>
          </w:tcPr>
          <w:p w14:paraId="1FF41D00" w14:textId="77777777" w:rsidR="00055A79" w:rsidRPr="007541DB" w:rsidRDefault="00055A79" w:rsidP="004D020F">
            <w:pPr>
              <w:jc w:val="left"/>
              <w:rPr>
                <w:rFonts w:asciiTheme="majorBidi" w:hAnsiTheme="majorBidi" w:cstheme="majorBidi"/>
              </w:rPr>
            </w:pPr>
            <w:r w:rsidRPr="007541DB">
              <w:rPr>
                <w:rFonts w:asciiTheme="majorBidi" w:hAnsiTheme="majorBidi" w:cstheme="majorBidi"/>
              </w:rPr>
              <w:t>Calibration-In-The-Large (95% CI)</w:t>
            </w:r>
          </w:p>
        </w:tc>
        <w:tc>
          <w:tcPr>
            <w:tcW w:w="3068" w:type="dxa"/>
            <w:noWrap/>
            <w:vAlign w:val="center"/>
          </w:tcPr>
          <w:p w14:paraId="730957F9"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0.00 Kg (-0.03 to 0.03 Kg)</w:t>
            </w:r>
          </w:p>
        </w:tc>
        <w:tc>
          <w:tcPr>
            <w:tcW w:w="2539" w:type="dxa"/>
            <w:noWrap/>
            <w:vAlign w:val="center"/>
          </w:tcPr>
          <w:p w14:paraId="4880D688"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-3.54 x 10</w:t>
            </w:r>
            <w:r w:rsidRPr="007541DB">
              <w:rPr>
                <w:rFonts w:asciiTheme="majorBidi" w:hAnsiTheme="majorBidi" w:cstheme="majorBidi"/>
                <w:vertAlign w:val="superscript"/>
              </w:rPr>
              <w:t>-9</w:t>
            </w:r>
            <w:r w:rsidRPr="007541DB">
              <w:rPr>
                <w:rFonts w:asciiTheme="majorBidi" w:hAnsiTheme="majorBidi" w:cstheme="majorBidi"/>
              </w:rPr>
              <w:t xml:space="preserve"> Kg</w:t>
            </w:r>
          </w:p>
        </w:tc>
        <w:tc>
          <w:tcPr>
            <w:tcW w:w="2644" w:type="dxa"/>
            <w:noWrap/>
            <w:vAlign w:val="center"/>
          </w:tcPr>
          <w:p w14:paraId="11B2E89D"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0.00 Kg (-0.03 to 0.03 Kg)</w:t>
            </w:r>
          </w:p>
        </w:tc>
      </w:tr>
    </w:tbl>
    <w:p w14:paraId="6D4EEE9C" w14:textId="77777777" w:rsidR="00055A79" w:rsidRPr="007541DB" w:rsidRDefault="00055A79" w:rsidP="00055A79">
      <w:pPr>
        <w:spacing w:before="240"/>
        <w:rPr>
          <w:rFonts w:asciiTheme="majorBidi" w:hAnsiTheme="majorBidi" w:cstheme="majorBidi"/>
          <w:sz w:val="20"/>
          <w:szCs w:val="20"/>
        </w:rPr>
      </w:pPr>
      <w:r w:rsidRPr="007541DB">
        <w:rPr>
          <w:rFonts w:asciiTheme="majorBidi" w:hAnsiTheme="majorBidi" w:cstheme="majorBidi"/>
          <w:sz w:val="20"/>
          <w:szCs w:val="20"/>
        </w:rPr>
        <w:t>Footnote: Outcome of model was ln(fat free mass).</w:t>
      </w:r>
    </w:p>
    <w:p w14:paraId="3B407CD2" w14:textId="77777777" w:rsidR="00055A79" w:rsidRPr="007541DB" w:rsidRDefault="00055A79" w:rsidP="00722732">
      <w:pPr>
        <w:spacing w:after="0" w:line="480" w:lineRule="auto"/>
        <w:rPr>
          <w:rFonts w:asciiTheme="majorBidi" w:hAnsiTheme="majorBidi" w:cstheme="majorBidi"/>
          <w:sz w:val="24"/>
          <w:szCs w:val="24"/>
        </w:rPr>
      </w:pPr>
    </w:p>
    <w:p w14:paraId="02D49973" w14:textId="77777777" w:rsidR="003D3303" w:rsidRPr="007541DB" w:rsidRDefault="003E5BAC" w:rsidP="003E5BAC">
      <w:pPr>
        <w:spacing w:after="0" w:line="480" w:lineRule="auto"/>
        <w:rPr>
          <w:rFonts w:asciiTheme="majorBidi" w:hAnsiTheme="majorBidi" w:cstheme="majorBidi"/>
          <w:i/>
          <w:iCs/>
          <w:sz w:val="24"/>
          <w:szCs w:val="24"/>
        </w:rPr>
      </w:pPr>
      <w:r w:rsidRPr="007541DB">
        <w:rPr>
          <w:rFonts w:asciiTheme="majorBidi" w:hAnsiTheme="majorBidi" w:cstheme="majorBidi"/>
          <w:i/>
          <w:iCs/>
          <w:sz w:val="24"/>
          <w:szCs w:val="24"/>
        </w:rPr>
        <w:t>Internal-External validation</w:t>
      </w:r>
    </w:p>
    <w:p w14:paraId="0B323FB7" w14:textId="38FE8DDE" w:rsidR="00783061" w:rsidRPr="007541DB" w:rsidRDefault="002B6F00" w:rsidP="00CF15A3">
      <w:pPr>
        <w:spacing w:after="0" w:line="480" w:lineRule="auto"/>
        <w:rPr>
          <w:rFonts w:asciiTheme="majorBidi" w:hAnsiTheme="majorBidi" w:cstheme="majorBidi"/>
          <w:sz w:val="24"/>
          <w:szCs w:val="24"/>
        </w:rPr>
      </w:pPr>
      <w:r w:rsidRPr="007541DB">
        <w:rPr>
          <w:rFonts w:asciiTheme="majorBidi" w:hAnsiTheme="majorBidi" w:cstheme="majorBidi"/>
          <w:sz w:val="24"/>
          <w:szCs w:val="24"/>
        </w:rPr>
        <w:t xml:space="preserve">Using the cross-validation approach mentioned, </w:t>
      </w:r>
      <w:r w:rsidR="00482741" w:rsidRPr="007541DB">
        <w:rPr>
          <w:rFonts w:asciiTheme="majorBidi" w:hAnsiTheme="majorBidi" w:cstheme="majorBidi"/>
          <w:sz w:val="24"/>
          <w:szCs w:val="24"/>
        </w:rPr>
        <w:t>a model was developed</w:t>
      </w:r>
      <w:r w:rsidRPr="007541DB">
        <w:rPr>
          <w:rFonts w:asciiTheme="majorBidi" w:hAnsiTheme="majorBidi" w:cstheme="majorBidi"/>
          <w:sz w:val="24"/>
          <w:szCs w:val="24"/>
        </w:rPr>
        <w:t xml:space="preserve"> in each of the three studies</w:t>
      </w:r>
      <w:r w:rsidR="00FA7F1B" w:rsidRPr="007541DB">
        <w:rPr>
          <w:rFonts w:asciiTheme="majorBidi" w:hAnsiTheme="majorBidi" w:cstheme="majorBidi"/>
          <w:sz w:val="24"/>
          <w:szCs w:val="24"/>
        </w:rPr>
        <w:t xml:space="preserve"> and applied </w:t>
      </w:r>
      <w:r w:rsidRPr="007541DB">
        <w:rPr>
          <w:rFonts w:asciiTheme="majorBidi" w:hAnsiTheme="majorBidi" w:cstheme="majorBidi"/>
          <w:sz w:val="24"/>
          <w:szCs w:val="24"/>
        </w:rPr>
        <w:t>within the fourth</w:t>
      </w:r>
      <w:r w:rsidR="0053296B" w:rsidRPr="007541DB">
        <w:rPr>
          <w:rFonts w:asciiTheme="majorBidi" w:hAnsiTheme="majorBidi" w:cstheme="majorBidi"/>
          <w:sz w:val="24"/>
          <w:szCs w:val="24"/>
        </w:rPr>
        <w:t xml:space="preserve"> study</w:t>
      </w:r>
      <w:r w:rsidR="00FA7F1B" w:rsidRPr="007541DB">
        <w:rPr>
          <w:rFonts w:asciiTheme="majorBidi" w:hAnsiTheme="majorBidi" w:cstheme="majorBidi"/>
          <w:sz w:val="24"/>
          <w:szCs w:val="24"/>
        </w:rPr>
        <w:t xml:space="preserve">. Assessments of model overfitting found extremely low levels of optimism at each round of cross-validation (shrinkage factor = 0.998 for each round). </w:t>
      </w:r>
      <w:r w:rsidR="00FC763A" w:rsidRPr="007541DB">
        <w:rPr>
          <w:rFonts w:asciiTheme="majorBidi" w:hAnsiTheme="majorBidi" w:cstheme="majorBidi"/>
          <w:sz w:val="24"/>
          <w:szCs w:val="24"/>
        </w:rPr>
        <w:t xml:space="preserve">Within </w:t>
      </w:r>
      <w:r w:rsidR="00A11992" w:rsidRPr="007541DB">
        <w:rPr>
          <w:rFonts w:asciiTheme="majorBidi" w:hAnsiTheme="majorBidi" w:cstheme="majorBidi"/>
          <w:sz w:val="24"/>
          <w:szCs w:val="24"/>
        </w:rPr>
        <w:t>each of the studies being used as a validation dataset</w:t>
      </w:r>
      <w:r w:rsidR="00FC763A" w:rsidRPr="007541DB">
        <w:rPr>
          <w:rFonts w:asciiTheme="majorBidi" w:hAnsiTheme="majorBidi" w:cstheme="majorBidi"/>
          <w:sz w:val="24"/>
          <w:szCs w:val="24"/>
        </w:rPr>
        <w:t>,</w:t>
      </w:r>
      <w:r w:rsidR="00A11992" w:rsidRPr="007541DB">
        <w:rPr>
          <w:rFonts w:asciiTheme="majorBidi" w:hAnsiTheme="majorBidi" w:cstheme="majorBidi"/>
          <w:sz w:val="24"/>
          <w:szCs w:val="24"/>
        </w:rPr>
        <w:t xml:space="preserve"> </w:t>
      </w:r>
      <w:r w:rsidR="00FA7F1B" w:rsidRPr="007541DB">
        <w:rPr>
          <w:rFonts w:asciiTheme="majorBidi" w:hAnsiTheme="majorBidi" w:cstheme="majorBidi"/>
          <w:sz w:val="24"/>
          <w:szCs w:val="24"/>
        </w:rPr>
        <w:t xml:space="preserve">after adjusting for optimism, </w:t>
      </w:r>
      <w:r w:rsidR="00FC763A" w:rsidRPr="007541DB">
        <w:rPr>
          <w:rFonts w:asciiTheme="majorBidi" w:hAnsiTheme="majorBidi" w:cstheme="majorBidi"/>
          <w:sz w:val="24"/>
          <w:szCs w:val="24"/>
        </w:rPr>
        <w:t xml:space="preserve">the calibration slopes </w:t>
      </w:r>
      <w:r w:rsidR="00203308" w:rsidRPr="007541DB">
        <w:rPr>
          <w:rFonts w:asciiTheme="majorBidi" w:hAnsiTheme="majorBidi" w:cstheme="majorBidi"/>
          <w:sz w:val="24"/>
          <w:szCs w:val="24"/>
        </w:rPr>
        <w:t xml:space="preserve">were </w:t>
      </w:r>
      <w:r w:rsidR="00203308" w:rsidRPr="007541DB">
        <w:rPr>
          <w:rFonts w:asciiTheme="majorBidi" w:hAnsiTheme="majorBidi" w:cstheme="majorBidi"/>
          <w:sz w:val="24"/>
          <w:szCs w:val="24"/>
        </w:rPr>
        <w:lastRenderedPageBreak/>
        <w:t>very close to 1 and the CI</w:t>
      </w:r>
      <w:r w:rsidR="00FC763A" w:rsidRPr="007541DB">
        <w:rPr>
          <w:rFonts w:asciiTheme="majorBidi" w:hAnsiTheme="majorBidi" w:cstheme="majorBidi"/>
          <w:sz w:val="24"/>
          <w:szCs w:val="24"/>
        </w:rPr>
        <w:t>L values were very close to 0, suggesting</w:t>
      </w:r>
      <w:r w:rsidR="00A11992" w:rsidRPr="007541DB">
        <w:rPr>
          <w:rFonts w:asciiTheme="majorBidi" w:hAnsiTheme="majorBidi" w:cstheme="majorBidi"/>
          <w:sz w:val="24"/>
          <w:szCs w:val="24"/>
        </w:rPr>
        <w:t xml:space="preserve"> </w:t>
      </w:r>
      <w:r w:rsidR="006C2F27" w:rsidRPr="007541DB">
        <w:rPr>
          <w:rFonts w:asciiTheme="majorBidi" w:hAnsiTheme="majorBidi" w:cstheme="majorBidi"/>
          <w:sz w:val="24"/>
          <w:szCs w:val="24"/>
        </w:rPr>
        <w:t>excellent</w:t>
      </w:r>
      <w:r w:rsidR="00A11992" w:rsidRPr="007541DB">
        <w:rPr>
          <w:rFonts w:asciiTheme="majorBidi" w:hAnsiTheme="majorBidi" w:cstheme="majorBidi"/>
          <w:sz w:val="24"/>
          <w:szCs w:val="24"/>
        </w:rPr>
        <w:t xml:space="preserve"> </w:t>
      </w:r>
      <w:r w:rsidR="00FC763A" w:rsidRPr="007541DB">
        <w:rPr>
          <w:rFonts w:asciiTheme="majorBidi" w:hAnsiTheme="majorBidi" w:cstheme="majorBidi"/>
          <w:sz w:val="24"/>
          <w:szCs w:val="24"/>
        </w:rPr>
        <w:t>model calibration</w:t>
      </w:r>
      <w:r w:rsidR="00CE7114" w:rsidRPr="007541DB">
        <w:rPr>
          <w:rFonts w:asciiTheme="majorBidi" w:hAnsiTheme="majorBidi" w:cstheme="majorBidi"/>
          <w:sz w:val="24"/>
          <w:szCs w:val="24"/>
        </w:rPr>
        <w:t xml:space="preserve"> in each of these four study populations</w:t>
      </w:r>
      <w:r w:rsidR="00FC763A" w:rsidRPr="007541DB">
        <w:rPr>
          <w:rFonts w:asciiTheme="majorBidi" w:hAnsiTheme="majorBidi" w:cstheme="majorBidi"/>
          <w:sz w:val="24"/>
          <w:szCs w:val="24"/>
        </w:rPr>
        <w:t xml:space="preserve"> </w:t>
      </w:r>
      <w:r w:rsidR="008A1AA4" w:rsidRPr="007541DB">
        <w:rPr>
          <w:rFonts w:asciiTheme="majorBidi" w:hAnsiTheme="majorBidi" w:cstheme="majorBidi"/>
          <w:sz w:val="24"/>
          <w:szCs w:val="24"/>
        </w:rPr>
        <w:t>(Figure 2</w:t>
      </w:r>
      <w:r w:rsidR="00822010">
        <w:rPr>
          <w:rFonts w:asciiTheme="majorBidi" w:hAnsiTheme="majorBidi" w:cstheme="majorBidi"/>
          <w:sz w:val="24"/>
          <w:szCs w:val="24"/>
        </w:rPr>
        <w:t>, Supplementary Table 2</w:t>
      </w:r>
      <w:r w:rsidR="00A11992" w:rsidRPr="007541DB">
        <w:rPr>
          <w:rFonts w:asciiTheme="majorBidi" w:hAnsiTheme="majorBidi" w:cstheme="majorBidi"/>
          <w:sz w:val="24"/>
          <w:szCs w:val="24"/>
        </w:rPr>
        <w:t>).</w:t>
      </w:r>
      <w:r w:rsidR="00CF15A3" w:rsidRPr="007541DB">
        <w:rPr>
          <w:rFonts w:asciiTheme="majorBidi" w:hAnsiTheme="majorBidi" w:cstheme="majorBidi"/>
          <w:sz w:val="24"/>
          <w:szCs w:val="24"/>
        </w:rPr>
        <w:t xml:space="preserve"> </w:t>
      </w:r>
    </w:p>
    <w:p w14:paraId="310F8467" w14:textId="21C301AF" w:rsidR="003D2BBC" w:rsidRPr="007541DB" w:rsidRDefault="00E22D97" w:rsidP="00783061">
      <w:pPr>
        <w:spacing w:after="0" w:line="480" w:lineRule="auto"/>
        <w:rPr>
          <w:rFonts w:asciiTheme="majorBidi" w:hAnsiTheme="majorBidi" w:cstheme="majorBidi"/>
          <w:sz w:val="24"/>
          <w:szCs w:val="24"/>
        </w:rPr>
      </w:pPr>
      <w:r w:rsidRPr="007541DB">
        <w:rPr>
          <w:rFonts w:asciiTheme="majorBidi" w:hAnsiTheme="majorBidi" w:cstheme="majorBidi"/>
          <w:sz w:val="24"/>
          <w:szCs w:val="24"/>
        </w:rPr>
        <w:t>The pooled calibration slope</w:t>
      </w:r>
      <w:r w:rsidR="00FC763A" w:rsidRPr="007541DB">
        <w:rPr>
          <w:rFonts w:asciiTheme="majorBidi" w:hAnsiTheme="majorBidi" w:cstheme="majorBidi"/>
          <w:sz w:val="24"/>
          <w:szCs w:val="24"/>
        </w:rPr>
        <w:t>s</w:t>
      </w:r>
      <w:r w:rsidR="003B7F32" w:rsidRPr="007541DB">
        <w:rPr>
          <w:rFonts w:asciiTheme="majorBidi" w:hAnsiTheme="majorBidi" w:cstheme="majorBidi"/>
          <w:sz w:val="24"/>
          <w:szCs w:val="24"/>
        </w:rPr>
        <w:t xml:space="preserve"> and</w:t>
      </w:r>
      <w:r w:rsidR="00393A1D" w:rsidRPr="007541DB">
        <w:rPr>
          <w:rFonts w:asciiTheme="majorBidi" w:hAnsiTheme="majorBidi" w:cstheme="majorBidi"/>
          <w:sz w:val="24"/>
          <w:szCs w:val="24"/>
        </w:rPr>
        <w:t xml:space="preserve"> </w:t>
      </w:r>
      <w:r w:rsidR="009D3D99" w:rsidRPr="007541DB">
        <w:rPr>
          <w:rFonts w:asciiTheme="majorBidi" w:hAnsiTheme="majorBidi" w:cstheme="majorBidi"/>
          <w:sz w:val="24"/>
          <w:szCs w:val="24"/>
        </w:rPr>
        <w:t>CIL</w:t>
      </w:r>
      <w:r w:rsidR="00393A1D" w:rsidRPr="007541DB">
        <w:rPr>
          <w:rFonts w:asciiTheme="majorBidi" w:hAnsiTheme="majorBidi" w:cstheme="majorBidi"/>
          <w:sz w:val="24"/>
          <w:szCs w:val="24"/>
        </w:rPr>
        <w:t xml:space="preserve"> values </w:t>
      </w:r>
      <w:r w:rsidRPr="007541DB">
        <w:rPr>
          <w:rFonts w:asciiTheme="majorBidi" w:hAnsiTheme="majorBidi" w:cstheme="majorBidi"/>
          <w:sz w:val="24"/>
          <w:szCs w:val="24"/>
        </w:rPr>
        <w:t xml:space="preserve">across the </w:t>
      </w:r>
      <w:r w:rsidR="00857FEF" w:rsidRPr="007541DB">
        <w:rPr>
          <w:rFonts w:asciiTheme="majorBidi" w:hAnsiTheme="majorBidi" w:cstheme="majorBidi"/>
          <w:sz w:val="24"/>
          <w:szCs w:val="24"/>
        </w:rPr>
        <w:t xml:space="preserve">four </w:t>
      </w:r>
      <w:r w:rsidR="00393A1D" w:rsidRPr="007541DB">
        <w:rPr>
          <w:rFonts w:asciiTheme="majorBidi" w:hAnsiTheme="majorBidi" w:cstheme="majorBidi"/>
          <w:sz w:val="24"/>
          <w:szCs w:val="24"/>
        </w:rPr>
        <w:t>studies were</w:t>
      </w:r>
      <w:r w:rsidRPr="007541DB">
        <w:rPr>
          <w:rFonts w:asciiTheme="majorBidi" w:hAnsiTheme="majorBidi" w:cstheme="majorBidi"/>
          <w:sz w:val="24"/>
          <w:szCs w:val="24"/>
        </w:rPr>
        <w:t xml:space="preserve"> </w:t>
      </w:r>
      <w:r w:rsidR="003D2BBC" w:rsidRPr="007541DB">
        <w:rPr>
          <w:rFonts w:asciiTheme="majorBidi" w:hAnsiTheme="majorBidi" w:cstheme="majorBidi"/>
          <w:sz w:val="24"/>
          <w:szCs w:val="24"/>
        </w:rPr>
        <w:t>1.0</w:t>
      </w:r>
      <w:r w:rsidR="007363AF" w:rsidRPr="007541DB">
        <w:rPr>
          <w:rFonts w:asciiTheme="majorBidi" w:hAnsiTheme="majorBidi" w:cstheme="majorBidi"/>
          <w:sz w:val="24"/>
          <w:szCs w:val="24"/>
        </w:rPr>
        <w:t xml:space="preserve">0 </w:t>
      </w:r>
      <w:r w:rsidR="00BD5745" w:rsidRPr="007541DB">
        <w:rPr>
          <w:rFonts w:asciiTheme="majorBidi" w:hAnsiTheme="majorBidi" w:cstheme="majorBidi"/>
          <w:sz w:val="24"/>
          <w:szCs w:val="24"/>
        </w:rPr>
        <w:t>[</w:t>
      </w:r>
      <w:r w:rsidR="007363AF" w:rsidRPr="007541DB">
        <w:rPr>
          <w:rFonts w:asciiTheme="majorBidi" w:hAnsiTheme="majorBidi" w:cstheme="majorBidi"/>
          <w:sz w:val="24"/>
          <w:szCs w:val="24"/>
        </w:rPr>
        <w:t>95%</w:t>
      </w:r>
      <w:r w:rsidR="00BD5745" w:rsidRPr="007541DB">
        <w:rPr>
          <w:rFonts w:asciiTheme="majorBidi" w:hAnsiTheme="majorBidi" w:cstheme="majorBidi"/>
          <w:sz w:val="24"/>
          <w:szCs w:val="24"/>
        </w:rPr>
        <w:t>CI</w:t>
      </w:r>
      <w:r w:rsidR="007363AF" w:rsidRPr="007541DB">
        <w:rPr>
          <w:rFonts w:asciiTheme="majorBidi" w:hAnsiTheme="majorBidi" w:cstheme="majorBidi"/>
          <w:sz w:val="24"/>
          <w:szCs w:val="24"/>
        </w:rPr>
        <w:t xml:space="preserve"> 0.95</w:t>
      </w:r>
      <w:r w:rsidR="009957FD" w:rsidRPr="007541DB">
        <w:rPr>
          <w:rFonts w:asciiTheme="majorBidi" w:hAnsiTheme="majorBidi" w:cstheme="majorBidi"/>
          <w:sz w:val="24"/>
          <w:szCs w:val="24"/>
        </w:rPr>
        <w:t xml:space="preserve"> to</w:t>
      </w:r>
      <w:r w:rsidR="007363AF" w:rsidRPr="007541DB">
        <w:rPr>
          <w:rFonts w:asciiTheme="majorBidi" w:hAnsiTheme="majorBidi" w:cstheme="majorBidi"/>
          <w:sz w:val="24"/>
          <w:szCs w:val="24"/>
        </w:rPr>
        <w:t xml:space="preserve"> 1.04</w:t>
      </w:r>
      <w:r w:rsidR="003D2BBC" w:rsidRPr="007541DB">
        <w:rPr>
          <w:rFonts w:asciiTheme="majorBidi" w:hAnsiTheme="majorBidi" w:cstheme="majorBidi"/>
          <w:sz w:val="24"/>
          <w:szCs w:val="24"/>
        </w:rPr>
        <w:t xml:space="preserve">) </w:t>
      </w:r>
      <w:r w:rsidR="00393A1D" w:rsidRPr="007541DB">
        <w:rPr>
          <w:rFonts w:asciiTheme="majorBidi" w:hAnsiTheme="majorBidi" w:cstheme="majorBidi"/>
          <w:sz w:val="24"/>
          <w:szCs w:val="24"/>
        </w:rPr>
        <w:t>and -0.29 (95%</w:t>
      </w:r>
      <w:r w:rsidR="00BD5745" w:rsidRPr="007541DB">
        <w:rPr>
          <w:rFonts w:asciiTheme="majorBidi" w:hAnsiTheme="majorBidi" w:cstheme="majorBidi"/>
          <w:sz w:val="24"/>
          <w:szCs w:val="24"/>
        </w:rPr>
        <w:t>CI</w:t>
      </w:r>
      <w:r w:rsidR="00393A1D" w:rsidRPr="007541DB">
        <w:rPr>
          <w:rFonts w:asciiTheme="majorBidi" w:hAnsiTheme="majorBidi" w:cstheme="majorBidi"/>
          <w:sz w:val="24"/>
          <w:szCs w:val="24"/>
        </w:rPr>
        <w:t xml:space="preserve"> -0.83</w:t>
      </w:r>
      <w:r w:rsidR="009957FD" w:rsidRPr="007541DB">
        <w:rPr>
          <w:rFonts w:asciiTheme="majorBidi" w:hAnsiTheme="majorBidi" w:cstheme="majorBidi"/>
          <w:sz w:val="24"/>
          <w:szCs w:val="24"/>
        </w:rPr>
        <w:t xml:space="preserve"> to</w:t>
      </w:r>
      <w:r w:rsidR="00393A1D" w:rsidRPr="007541DB">
        <w:rPr>
          <w:rFonts w:asciiTheme="majorBidi" w:hAnsiTheme="majorBidi" w:cstheme="majorBidi"/>
          <w:sz w:val="24"/>
          <w:szCs w:val="24"/>
        </w:rPr>
        <w:t xml:space="preserve"> 0.25) </w:t>
      </w:r>
      <w:r w:rsidR="003D2BBC" w:rsidRPr="007541DB">
        <w:rPr>
          <w:rFonts w:asciiTheme="majorBidi" w:hAnsiTheme="majorBidi" w:cstheme="majorBidi"/>
          <w:sz w:val="24"/>
          <w:szCs w:val="24"/>
        </w:rPr>
        <w:t>for FM</w:t>
      </w:r>
      <w:r w:rsidR="00393A1D" w:rsidRPr="007541DB">
        <w:rPr>
          <w:rFonts w:asciiTheme="majorBidi" w:hAnsiTheme="majorBidi" w:cstheme="majorBidi"/>
          <w:sz w:val="24"/>
          <w:szCs w:val="24"/>
        </w:rPr>
        <w:t xml:space="preserve"> respectively</w:t>
      </w:r>
      <w:r w:rsidR="00645868" w:rsidRPr="007541DB">
        <w:rPr>
          <w:rFonts w:asciiTheme="majorBidi" w:hAnsiTheme="majorBidi" w:cstheme="majorBidi"/>
          <w:sz w:val="24"/>
          <w:szCs w:val="24"/>
        </w:rPr>
        <w:t xml:space="preserve">, suggesting that – on average across the </w:t>
      </w:r>
      <w:r w:rsidR="00857FEF" w:rsidRPr="007541DB">
        <w:rPr>
          <w:rFonts w:asciiTheme="majorBidi" w:hAnsiTheme="majorBidi" w:cstheme="majorBidi"/>
          <w:sz w:val="24"/>
          <w:szCs w:val="24"/>
        </w:rPr>
        <w:t xml:space="preserve">four </w:t>
      </w:r>
      <w:r w:rsidR="00645868" w:rsidRPr="007541DB">
        <w:rPr>
          <w:rFonts w:asciiTheme="majorBidi" w:hAnsiTheme="majorBidi" w:cstheme="majorBidi"/>
          <w:sz w:val="24"/>
          <w:szCs w:val="24"/>
        </w:rPr>
        <w:t>populations – the model is likely to calibrate very well</w:t>
      </w:r>
      <w:r w:rsidR="003D2BBC" w:rsidRPr="007541DB">
        <w:rPr>
          <w:rFonts w:asciiTheme="majorBidi" w:hAnsiTheme="majorBidi" w:cstheme="majorBidi"/>
          <w:sz w:val="24"/>
          <w:szCs w:val="24"/>
        </w:rPr>
        <w:t>.</w:t>
      </w:r>
      <w:r w:rsidR="00C31E7E" w:rsidRPr="007541DB">
        <w:rPr>
          <w:rFonts w:asciiTheme="majorBidi" w:hAnsiTheme="majorBidi" w:cstheme="majorBidi"/>
          <w:sz w:val="24"/>
          <w:szCs w:val="24"/>
        </w:rPr>
        <w:t xml:space="preserve"> </w:t>
      </w:r>
      <w:r w:rsidR="003B7F32" w:rsidRPr="007541DB">
        <w:rPr>
          <w:rFonts w:asciiTheme="majorBidi" w:hAnsiTheme="majorBidi" w:cstheme="majorBidi"/>
          <w:sz w:val="24"/>
          <w:szCs w:val="24"/>
        </w:rPr>
        <w:t>The pooled R</w:t>
      </w:r>
      <w:r w:rsidR="003B7F32" w:rsidRPr="007541DB">
        <w:rPr>
          <w:rFonts w:asciiTheme="majorBidi" w:hAnsiTheme="majorBidi" w:cstheme="majorBidi"/>
          <w:sz w:val="24"/>
          <w:szCs w:val="24"/>
          <w:vertAlign w:val="superscript"/>
        </w:rPr>
        <w:t>2</w:t>
      </w:r>
      <w:r w:rsidR="003B7F32" w:rsidRPr="007541DB">
        <w:rPr>
          <w:rFonts w:asciiTheme="majorBidi" w:hAnsiTheme="majorBidi" w:cstheme="majorBidi"/>
          <w:sz w:val="24"/>
          <w:szCs w:val="24"/>
        </w:rPr>
        <w:t xml:space="preserve"> value for FM wa</w:t>
      </w:r>
      <w:r w:rsidR="00BD5745" w:rsidRPr="007541DB">
        <w:rPr>
          <w:rFonts w:asciiTheme="majorBidi" w:hAnsiTheme="majorBidi" w:cstheme="majorBidi"/>
          <w:sz w:val="24"/>
          <w:szCs w:val="24"/>
        </w:rPr>
        <w:t>s 89.7% (95%CI</w:t>
      </w:r>
      <w:r w:rsidR="003B7F32" w:rsidRPr="007541DB">
        <w:rPr>
          <w:rFonts w:asciiTheme="majorBidi" w:hAnsiTheme="majorBidi" w:cstheme="majorBidi"/>
          <w:sz w:val="24"/>
          <w:szCs w:val="24"/>
        </w:rPr>
        <w:t>: 87.8% to 91.7%)</w:t>
      </w:r>
      <w:r w:rsidR="00C714E9" w:rsidRPr="007541DB">
        <w:rPr>
          <w:rFonts w:asciiTheme="majorBidi" w:hAnsiTheme="majorBidi" w:cstheme="majorBidi"/>
          <w:sz w:val="24"/>
          <w:szCs w:val="24"/>
        </w:rPr>
        <w:t xml:space="preserve"> which indicates that the model, on average, explains a very high proportion of the variance in FM. </w:t>
      </w:r>
      <w:r w:rsidR="00C31E7E" w:rsidRPr="007541DB">
        <w:rPr>
          <w:rFonts w:asciiTheme="majorBidi" w:hAnsiTheme="majorBidi" w:cstheme="majorBidi"/>
          <w:sz w:val="24"/>
          <w:szCs w:val="24"/>
        </w:rPr>
        <w:t>The</w:t>
      </w:r>
      <w:r w:rsidR="003D2BBC" w:rsidRPr="007541DB">
        <w:rPr>
          <w:rFonts w:asciiTheme="majorBidi" w:hAnsiTheme="majorBidi" w:cstheme="majorBidi"/>
          <w:sz w:val="24"/>
          <w:szCs w:val="24"/>
        </w:rPr>
        <w:t xml:space="preserve"> </w:t>
      </w:r>
      <w:r w:rsidR="009D3D99" w:rsidRPr="007541DB">
        <w:rPr>
          <w:rFonts w:asciiTheme="majorBidi" w:hAnsiTheme="majorBidi" w:cstheme="majorBidi"/>
          <w:sz w:val="24"/>
          <w:szCs w:val="24"/>
        </w:rPr>
        <w:t>tau</w:t>
      </w:r>
      <w:r w:rsidR="003D2BBC" w:rsidRPr="007541DB">
        <w:rPr>
          <w:rFonts w:asciiTheme="majorBidi" w:hAnsiTheme="majorBidi" w:cstheme="majorBidi"/>
          <w:sz w:val="24"/>
          <w:szCs w:val="24"/>
          <w:vertAlign w:val="superscript"/>
        </w:rPr>
        <w:t>2</w:t>
      </w:r>
      <w:r w:rsidR="003D2BBC" w:rsidRPr="007541DB">
        <w:rPr>
          <w:rFonts w:asciiTheme="majorBidi" w:hAnsiTheme="majorBidi" w:cstheme="majorBidi"/>
          <w:sz w:val="24"/>
          <w:szCs w:val="24"/>
        </w:rPr>
        <w:t xml:space="preserve"> value</w:t>
      </w:r>
      <w:r w:rsidR="009D3D99" w:rsidRPr="007541DB">
        <w:rPr>
          <w:rFonts w:asciiTheme="majorBidi" w:hAnsiTheme="majorBidi" w:cstheme="majorBidi"/>
          <w:sz w:val="24"/>
          <w:szCs w:val="24"/>
        </w:rPr>
        <w:t>s</w:t>
      </w:r>
      <w:r w:rsidR="00C31E7E" w:rsidRPr="007541DB">
        <w:rPr>
          <w:rFonts w:asciiTheme="majorBidi" w:hAnsiTheme="majorBidi" w:cstheme="majorBidi"/>
          <w:sz w:val="24"/>
          <w:szCs w:val="24"/>
        </w:rPr>
        <w:t xml:space="preserve"> </w:t>
      </w:r>
      <w:r w:rsidR="009D3D99" w:rsidRPr="007541DB">
        <w:rPr>
          <w:rFonts w:asciiTheme="majorBidi" w:hAnsiTheme="majorBidi" w:cstheme="majorBidi"/>
          <w:sz w:val="24"/>
          <w:szCs w:val="24"/>
        </w:rPr>
        <w:t>for the calibration slope</w:t>
      </w:r>
      <w:r w:rsidR="00C714E9" w:rsidRPr="007541DB">
        <w:rPr>
          <w:rFonts w:asciiTheme="majorBidi" w:hAnsiTheme="majorBidi" w:cstheme="majorBidi"/>
          <w:sz w:val="24"/>
          <w:szCs w:val="24"/>
        </w:rPr>
        <w:t>,</w:t>
      </w:r>
      <w:r w:rsidR="009D3D99" w:rsidRPr="007541DB">
        <w:rPr>
          <w:rFonts w:asciiTheme="majorBidi" w:hAnsiTheme="majorBidi" w:cstheme="majorBidi"/>
          <w:sz w:val="24"/>
          <w:szCs w:val="24"/>
        </w:rPr>
        <w:t xml:space="preserve"> CIL </w:t>
      </w:r>
      <w:r w:rsidR="00C714E9" w:rsidRPr="007541DB">
        <w:rPr>
          <w:rFonts w:asciiTheme="majorBidi" w:hAnsiTheme="majorBidi" w:cstheme="majorBidi"/>
          <w:sz w:val="24"/>
          <w:szCs w:val="24"/>
        </w:rPr>
        <w:t>and R</w:t>
      </w:r>
      <w:r w:rsidR="00C714E9" w:rsidRPr="007541DB">
        <w:rPr>
          <w:rFonts w:asciiTheme="majorBidi" w:hAnsiTheme="majorBidi" w:cstheme="majorBidi"/>
          <w:sz w:val="24"/>
          <w:szCs w:val="24"/>
          <w:vertAlign w:val="superscript"/>
        </w:rPr>
        <w:t>2</w:t>
      </w:r>
      <w:r w:rsidR="00C714E9" w:rsidRPr="007541DB">
        <w:rPr>
          <w:rFonts w:asciiTheme="majorBidi" w:hAnsiTheme="majorBidi" w:cstheme="majorBidi"/>
          <w:sz w:val="24"/>
          <w:szCs w:val="24"/>
        </w:rPr>
        <w:t xml:space="preserve"> measures </w:t>
      </w:r>
      <w:r w:rsidR="009D3D99" w:rsidRPr="007541DB">
        <w:rPr>
          <w:rFonts w:asciiTheme="majorBidi" w:hAnsiTheme="majorBidi" w:cstheme="majorBidi"/>
          <w:sz w:val="24"/>
          <w:szCs w:val="24"/>
        </w:rPr>
        <w:t>were 0.002</w:t>
      </w:r>
      <w:r w:rsidR="00C714E9" w:rsidRPr="007541DB">
        <w:rPr>
          <w:rFonts w:asciiTheme="majorBidi" w:hAnsiTheme="majorBidi" w:cstheme="majorBidi"/>
          <w:sz w:val="24"/>
          <w:szCs w:val="24"/>
        </w:rPr>
        <w:t xml:space="preserve">, </w:t>
      </w:r>
      <w:r w:rsidR="009D3D99" w:rsidRPr="007541DB">
        <w:rPr>
          <w:rFonts w:asciiTheme="majorBidi" w:hAnsiTheme="majorBidi" w:cstheme="majorBidi"/>
          <w:sz w:val="24"/>
          <w:szCs w:val="24"/>
        </w:rPr>
        <w:t>0.267</w:t>
      </w:r>
      <w:r w:rsidR="00C714E9" w:rsidRPr="007541DB">
        <w:rPr>
          <w:rFonts w:asciiTheme="majorBidi" w:hAnsiTheme="majorBidi" w:cstheme="majorBidi"/>
          <w:sz w:val="24"/>
          <w:szCs w:val="24"/>
        </w:rPr>
        <w:t xml:space="preserve"> and</w:t>
      </w:r>
      <w:r w:rsidR="009D3D99" w:rsidRPr="007541DB">
        <w:rPr>
          <w:rFonts w:asciiTheme="majorBidi" w:hAnsiTheme="majorBidi" w:cstheme="majorBidi"/>
          <w:sz w:val="24"/>
          <w:szCs w:val="24"/>
        </w:rPr>
        <w:t xml:space="preserve"> </w:t>
      </w:r>
      <w:r w:rsidR="00C714E9" w:rsidRPr="007541DB">
        <w:rPr>
          <w:rFonts w:asciiTheme="majorBidi" w:hAnsiTheme="majorBidi" w:cstheme="majorBidi"/>
          <w:sz w:val="24"/>
          <w:szCs w:val="24"/>
        </w:rPr>
        <w:t xml:space="preserve">0.0004 </w:t>
      </w:r>
      <w:r w:rsidR="00EE3FF6" w:rsidRPr="007541DB">
        <w:rPr>
          <w:rFonts w:asciiTheme="majorBidi" w:hAnsiTheme="majorBidi" w:cstheme="majorBidi"/>
          <w:sz w:val="24"/>
          <w:szCs w:val="24"/>
        </w:rPr>
        <w:t xml:space="preserve">respectively, </w:t>
      </w:r>
      <w:r w:rsidR="00C714E9" w:rsidRPr="007541DB">
        <w:rPr>
          <w:rFonts w:asciiTheme="majorBidi" w:hAnsiTheme="majorBidi" w:cstheme="majorBidi"/>
          <w:sz w:val="24"/>
          <w:szCs w:val="24"/>
        </w:rPr>
        <w:t>suggest</w:t>
      </w:r>
      <w:r w:rsidR="00EE3FF6" w:rsidRPr="007541DB">
        <w:rPr>
          <w:rFonts w:asciiTheme="majorBidi" w:hAnsiTheme="majorBidi" w:cstheme="majorBidi"/>
          <w:sz w:val="24"/>
          <w:szCs w:val="24"/>
        </w:rPr>
        <w:t>ing</w:t>
      </w:r>
      <w:r w:rsidR="00C714E9" w:rsidRPr="007541DB">
        <w:rPr>
          <w:rFonts w:asciiTheme="majorBidi" w:hAnsiTheme="majorBidi" w:cstheme="majorBidi"/>
          <w:sz w:val="24"/>
          <w:szCs w:val="24"/>
        </w:rPr>
        <w:t xml:space="preserve"> very little heterogeneity across the </w:t>
      </w:r>
      <w:r w:rsidR="00857FEF" w:rsidRPr="007541DB">
        <w:rPr>
          <w:rFonts w:asciiTheme="majorBidi" w:hAnsiTheme="majorBidi" w:cstheme="majorBidi"/>
          <w:sz w:val="24"/>
          <w:szCs w:val="24"/>
        </w:rPr>
        <w:t xml:space="preserve">four </w:t>
      </w:r>
      <w:r w:rsidR="00C714E9" w:rsidRPr="007541DB">
        <w:rPr>
          <w:rFonts w:asciiTheme="majorBidi" w:hAnsiTheme="majorBidi" w:cstheme="majorBidi"/>
          <w:sz w:val="24"/>
          <w:szCs w:val="24"/>
        </w:rPr>
        <w:t>populations.</w:t>
      </w:r>
      <w:r w:rsidR="00AD2394" w:rsidRPr="007541DB">
        <w:rPr>
          <w:rFonts w:asciiTheme="majorBidi" w:hAnsiTheme="majorBidi" w:cstheme="majorBidi"/>
          <w:sz w:val="24"/>
          <w:szCs w:val="24"/>
        </w:rPr>
        <w:t xml:space="preserve"> The calibration slopes and CIL values within sex and ethnic groups showed very good calibration for all subgroups upon each round of cross validation, suggesting </w:t>
      </w:r>
      <w:r w:rsidR="00732F3E" w:rsidRPr="007541DB">
        <w:rPr>
          <w:rFonts w:asciiTheme="majorBidi" w:hAnsiTheme="majorBidi" w:cstheme="majorBidi"/>
          <w:sz w:val="24"/>
          <w:szCs w:val="24"/>
        </w:rPr>
        <w:t xml:space="preserve">that </w:t>
      </w:r>
      <w:r w:rsidR="00AD2394" w:rsidRPr="007541DB">
        <w:rPr>
          <w:rFonts w:asciiTheme="majorBidi" w:hAnsiTheme="majorBidi" w:cstheme="majorBidi"/>
          <w:sz w:val="24"/>
          <w:szCs w:val="24"/>
        </w:rPr>
        <w:t xml:space="preserve">the final model is likely to calibrate well for children of both sexes and </w:t>
      </w:r>
      <w:r w:rsidR="00631D50" w:rsidRPr="007541DB">
        <w:rPr>
          <w:rFonts w:asciiTheme="majorBidi" w:hAnsiTheme="majorBidi" w:cstheme="majorBidi"/>
          <w:sz w:val="24"/>
          <w:szCs w:val="24"/>
        </w:rPr>
        <w:t>each</w:t>
      </w:r>
      <w:r w:rsidR="00AD2394" w:rsidRPr="007541DB">
        <w:rPr>
          <w:rFonts w:asciiTheme="majorBidi" w:hAnsiTheme="majorBidi" w:cstheme="majorBidi"/>
          <w:sz w:val="24"/>
          <w:szCs w:val="24"/>
        </w:rPr>
        <w:t xml:space="preserve"> ethnic </w:t>
      </w:r>
      <w:r w:rsidR="00631D50" w:rsidRPr="007541DB">
        <w:rPr>
          <w:rFonts w:asciiTheme="majorBidi" w:hAnsiTheme="majorBidi" w:cstheme="majorBidi"/>
          <w:sz w:val="24"/>
          <w:szCs w:val="24"/>
        </w:rPr>
        <w:t>group</w:t>
      </w:r>
      <w:r w:rsidR="00A95DFA" w:rsidRPr="007541DB">
        <w:rPr>
          <w:rFonts w:asciiTheme="majorBidi" w:hAnsiTheme="majorBidi" w:cstheme="majorBidi"/>
          <w:sz w:val="24"/>
          <w:szCs w:val="24"/>
        </w:rPr>
        <w:t xml:space="preserve"> (Supplementary </w:t>
      </w:r>
      <w:r w:rsidR="00184F0E" w:rsidRPr="007541DB">
        <w:rPr>
          <w:rFonts w:asciiTheme="majorBidi" w:hAnsiTheme="majorBidi" w:cstheme="majorBidi"/>
          <w:sz w:val="24"/>
          <w:szCs w:val="24"/>
        </w:rPr>
        <w:t>F</w:t>
      </w:r>
      <w:r w:rsidR="00A95DFA" w:rsidRPr="007541DB">
        <w:rPr>
          <w:rFonts w:asciiTheme="majorBidi" w:hAnsiTheme="majorBidi" w:cstheme="majorBidi"/>
          <w:sz w:val="24"/>
          <w:szCs w:val="24"/>
        </w:rPr>
        <w:t>igure</w:t>
      </w:r>
      <w:r w:rsidR="00637191" w:rsidRPr="007541DB">
        <w:rPr>
          <w:rFonts w:asciiTheme="majorBidi" w:hAnsiTheme="majorBidi" w:cstheme="majorBidi"/>
          <w:sz w:val="24"/>
          <w:szCs w:val="24"/>
        </w:rPr>
        <w:t xml:space="preserve">s </w:t>
      </w:r>
      <w:r w:rsidR="00F37F7F" w:rsidRPr="007541DB">
        <w:rPr>
          <w:rFonts w:asciiTheme="majorBidi" w:hAnsiTheme="majorBidi" w:cstheme="majorBidi"/>
          <w:sz w:val="24"/>
          <w:szCs w:val="24"/>
        </w:rPr>
        <w:t>2</w:t>
      </w:r>
      <w:r w:rsidR="00637191" w:rsidRPr="007541DB">
        <w:rPr>
          <w:rFonts w:asciiTheme="majorBidi" w:hAnsiTheme="majorBidi" w:cstheme="majorBidi"/>
          <w:sz w:val="24"/>
          <w:szCs w:val="24"/>
        </w:rPr>
        <w:t>&amp;</w:t>
      </w:r>
      <w:r w:rsidR="00F37F7F" w:rsidRPr="007541DB">
        <w:rPr>
          <w:rFonts w:asciiTheme="majorBidi" w:hAnsiTheme="majorBidi" w:cstheme="majorBidi"/>
          <w:sz w:val="24"/>
          <w:szCs w:val="24"/>
        </w:rPr>
        <w:t>3</w:t>
      </w:r>
      <w:r w:rsidR="00184F0E" w:rsidRPr="007541DB">
        <w:rPr>
          <w:rFonts w:asciiTheme="majorBidi" w:hAnsiTheme="majorBidi" w:cstheme="majorBidi"/>
          <w:sz w:val="24"/>
          <w:szCs w:val="24"/>
        </w:rPr>
        <w:t>)</w:t>
      </w:r>
      <w:r w:rsidR="00AD2394" w:rsidRPr="007541DB">
        <w:rPr>
          <w:rFonts w:asciiTheme="majorBidi" w:hAnsiTheme="majorBidi" w:cstheme="majorBidi"/>
          <w:sz w:val="24"/>
          <w:szCs w:val="24"/>
        </w:rPr>
        <w:t>.</w:t>
      </w:r>
    </w:p>
    <w:p w14:paraId="0B04DB27" w14:textId="54582415" w:rsidR="00780A1A" w:rsidRPr="007541DB" w:rsidRDefault="00780A1A">
      <w:pPr>
        <w:rPr>
          <w:rFonts w:asciiTheme="majorBidi" w:hAnsiTheme="majorBidi" w:cstheme="majorBidi"/>
          <w:i/>
          <w:iCs/>
          <w:sz w:val="24"/>
          <w:szCs w:val="24"/>
        </w:rPr>
      </w:pPr>
      <w:r w:rsidRPr="007541DB">
        <w:rPr>
          <w:rFonts w:asciiTheme="majorBidi" w:hAnsiTheme="majorBidi" w:cstheme="majorBidi"/>
          <w:i/>
          <w:iCs/>
          <w:sz w:val="24"/>
          <w:szCs w:val="24"/>
        </w:rPr>
        <w:t>External Validation</w:t>
      </w:r>
    </w:p>
    <w:p w14:paraId="4CD2AE73" w14:textId="1F86FC8E" w:rsidR="00B23F0A" w:rsidRPr="007541DB" w:rsidRDefault="00482741" w:rsidP="00691CB6">
      <w:pPr>
        <w:spacing w:line="480" w:lineRule="auto"/>
        <w:rPr>
          <w:rFonts w:asciiTheme="majorBidi" w:hAnsiTheme="majorBidi" w:cstheme="majorBidi"/>
          <w:sz w:val="24"/>
          <w:szCs w:val="24"/>
        </w:rPr>
      </w:pPr>
      <w:r w:rsidRPr="007541DB">
        <w:rPr>
          <w:rFonts w:asciiTheme="majorBidi" w:hAnsiTheme="majorBidi" w:cstheme="majorBidi"/>
          <w:sz w:val="24"/>
          <w:szCs w:val="24"/>
        </w:rPr>
        <w:t>W</w:t>
      </w:r>
      <w:r w:rsidR="0049651E" w:rsidRPr="007541DB">
        <w:rPr>
          <w:rFonts w:asciiTheme="majorBidi" w:hAnsiTheme="majorBidi" w:cstheme="majorBidi"/>
          <w:sz w:val="24"/>
          <w:szCs w:val="24"/>
        </w:rPr>
        <w:t>e applied</w:t>
      </w:r>
      <w:r w:rsidR="00192130" w:rsidRPr="007541DB">
        <w:rPr>
          <w:rFonts w:asciiTheme="majorBidi" w:hAnsiTheme="majorBidi" w:cstheme="majorBidi"/>
          <w:sz w:val="24"/>
          <w:szCs w:val="24"/>
        </w:rPr>
        <w:t xml:space="preserve"> our final prediction model (</w:t>
      </w:r>
      <w:r w:rsidR="008A1AA4" w:rsidRPr="007541DB">
        <w:rPr>
          <w:rFonts w:asciiTheme="majorBidi" w:hAnsiTheme="majorBidi" w:cstheme="majorBidi"/>
          <w:sz w:val="24"/>
          <w:szCs w:val="24"/>
        </w:rPr>
        <w:t>Box 1</w:t>
      </w:r>
      <w:r w:rsidR="00192130" w:rsidRPr="007541DB">
        <w:rPr>
          <w:rFonts w:asciiTheme="majorBidi" w:hAnsiTheme="majorBidi" w:cstheme="majorBidi"/>
          <w:sz w:val="24"/>
          <w:szCs w:val="24"/>
        </w:rPr>
        <w:t>) to the independent population</w:t>
      </w:r>
      <w:r w:rsidR="00C03592" w:rsidRPr="007541DB">
        <w:rPr>
          <w:rFonts w:asciiTheme="majorBidi" w:hAnsiTheme="majorBidi" w:cstheme="majorBidi"/>
          <w:sz w:val="24"/>
          <w:szCs w:val="24"/>
        </w:rPr>
        <w:t xml:space="preserve"> of 11-12 year-old children,</w:t>
      </w:r>
      <w:r w:rsidR="00D91490" w:rsidRPr="007541DB">
        <w:rPr>
          <w:rFonts w:asciiTheme="majorBidi" w:hAnsiTheme="majorBidi" w:cstheme="majorBidi"/>
          <w:sz w:val="24"/>
          <w:szCs w:val="24"/>
        </w:rPr>
        <w:t xml:space="preserve"> </w:t>
      </w:r>
      <w:r w:rsidR="005E034E" w:rsidRPr="007541DB">
        <w:rPr>
          <w:rFonts w:asciiTheme="majorBidi" w:hAnsiTheme="majorBidi" w:cstheme="majorBidi"/>
          <w:sz w:val="24"/>
          <w:szCs w:val="24"/>
        </w:rPr>
        <w:t>reclassifying the</w:t>
      </w:r>
      <w:r w:rsidR="00C03592" w:rsidRPr="007541DB">
        <w:rPr>
          <w:rFonts w:asciiTheme="majorBidi" w:hAnsiTheme="majorBidi" w:cstheme="majorBidi"/>
          <w:sz w:val="24"/>
          <w:szCs w:val="24"/>
        </w:rPr>
        <w:t xml:space="preserve"> very small number of</w:t>
      </w:r>
      <w:r w:rsidR="0049651E" w:rsidRPr="007541DB">
        <w:rPr>
          <w:rFonts w:asciiTheme="majorBidi" w:hAnsiTheme="majorBidi" w:cstheme="majorBidi"/>
          <w:sz w:val="24"/>
          <w:szCs w:val="24"/>
        </w:rPr>
        <w:t xml:space="preserve"> children with missi</w:t>
      </w:r>
      <w:r w:rsidR="00580E06" w:rsidRPr="007541DB">
        <w:rPr>
          <w:rFonts w:asciiTheme="majorBidi" w:hAnsiTheme="majorBidi" w:cstheme="majorBidi"/>
          <w:sz w:val="24"/>
          <w:szCs w:val="24"/>
        </w:rPr>
        <w:t xml:space="preserve">ng ethnicity information </w:t>
      </w:r>
      <w:r w:rsidR="0049651E" w:rsidRPr="007541DB">
        <w:rPr>
          <w:rFonts w:asciiTheme="majorBidi" w:hAnsiTheme="majorBidi" w:cstheme="majorBidi"/>
          <w:sz w:val="24"/>
          <w:szCs w:val="24"/>
        </w:rPr>
        <w:t>as being from the White reference group.</w:t>
      </w:r>
      <w:r w:rsidR="00192130" w:rsidRPr="007541DB">
        <w:rPr>
          <w:rFonts w:asciiTheme="majorBidi" w:hAnsiTheme="majorBidi" w:cstheme="majorBidi"/>
          <w:sz w:val="24"/>
          <w:szCs w:val="24"/>
        </w:rPr>
        <w:t xml:space="preserve"> </w:t>
      </w:r>
      <w:r w:rsidR="00D91490" w:rsidRPr="007541DB">
        <w:rPr>
          <w:rFonts w:asciiTheme="majorBidi" w:hAnsiTheme="majorBidi" w:cstheme="majorBidi"/>
          <w:sz w:val="24"/>
          <w:szCs w:val="24"/>
        </w:rPr>
        <w:t>The resulting</w:t>
      </w:r>
      <w:r w:rsidR="00192130" w:rsidRPr="007541DB">
        <w:rPr>
          <w:rFonts w:asciiTheme="majorBidi" w:hAnsiTheme="majorBidi" w:cstheme="majorBidi"/>
          <w:sz w:val="24"/>
          <w:szCs w:val="24"/>
        </w:rPr>
        <w:t xml:space="preserve"> R</w:t>
      </w:r>
      <w:r w:rsidR="00192130" w:rsidRPr="007541DB">
        <w:rPr>
          <w:rFonts w:asciiTheme="majorBidi" w:hAnsiTheme="majorBidi" w:cstheme="majorBidi"/>
          <w:sz w:val="24"/>
          <w:szCs w:val="24"/>
          <w:vertAlign w:val="superscript"/>
        </w:rPr>
        <w:t>2</w:t>
      </w:r>
      <w:r w:rsidR="00192130" w:rsidRPr="007541DB">
        <w:rPr>
          <w:rFonts w:asciiTheme="majorBidi" w:hAnsiTheme="majorBidi" w:cstheme="majorBidi"/>
          <w:sz w:val="24"/>
          <w:szCs w:val="24"/>
        </w:rPr>
        <w:t xml:space="preserve"> value </w:t>
      </w:r>
      <w:r w:rsidR="00D91490" w:rsidRPr="007541DB">
        <w:rPr>
          <w:rFonts w:asciiTheme="majorBidi" w:hAnsiTheme="majorBidi" w:cstheme="majorBidi"/>
          <w:sz w:val="24"/>
          <w:szCs w:val="24"/>
        </w:rPr>
        <w:t>from the model was</w:t>
      </w:r>
      <w:r w:rsidR="00192130" w:rsidRPr="007541DB">
        <w:rPr>
          <w:rFonts w:asciiTheme="majorBidi" w:hAnsiTheme="majorBidi" w:cstheme="majorBidi"/>
          <w:sz w:val="24"/>
          <w:szCs w:val="24"/>
        </w:rPr>
        <w:t xml:space="preserve"> 90</w:t>
      </w:r>
      <w:r w:rsidR="00965FCA" w:rsidRPr="007541DB">
        <w:rPr>
          <w:rFonts w:asciiTheme="majorBidi" w:hAnsiTheme="majorBidi" w:cstheme="majorBidi"/>
          <w:sz w:val="24"/>
          <w:szCs w:val="24"/>
        </w:rPr>
        <w:t>.0</w:t>
      </w:r>
      <w:r w:rsidR="00192130" w:rsidRPr="007541DB">
        <w:rPr>
          <w:rFonts w:asciiTheme="majorBidi" w:hAnsiTheme="majorBidi" w:cstheme="majorBidi"/>
          <w:sz w:val="24"/>
          <w:szCs w:val="24"/>
        </w:rPr>
        <w:t>%</w:t>
      </w:r>
      <w:r w:rsidR="00965FCA" w:rsidRPr="007541DB">
        <w:rPr>
          <w:rFonts w:asciiTheme="majorBidi" w:hAnsiTheme="majorBidi" w:cstheme="majorBidi"/>
          <w:sz w:val="24"/>
          <w:szCs w:val="24"/>
        </w:rPr>
        <w:t xml:space="preserve"> </w:t>
      </w:r>
      <w:r w:rsidR="004D5D75" w:rsidRPr="007541DB">
        <w:rPr>
          <w:rFonts w:asciiTheme="majorBidi" w:hAnsiTheme="majorBidi" w:cstheme="majorBidi"/>
          <w:sz w:val="24"/>
          <w:szCs w:val="24"/>
        </w:rPr>
        <w:t>(95%</w:t>
      </w:r>
      <w:r w:rsidR="004C7067" w:rsidRPr="007541DB">
        <w:rPr>
          <w:rFonts w:asciiTheme="majorBidi" w:hAnsiTheme="majorBidi" w:cstheme="majorBidi"/>
          <w:sz w:val="24"/>
          <w:szCs w:val="24"/>
        </w:rPr>
        <w:t>CI</w:t>
      </w:r>
      <w:r w:rsidR="00722732" w:rsidRPr="007541DB">
        <w:rPr>
          <w:rFonts w:asciiTheme="majorBidi" w:hAnsiTheme="majorBidi" w:cstheme="majorBidi"/>
          <w:sz w:val="24"/>
          <w:szCs w:val="24"/>
        </w:rPr>
        <w:t xml:space="preserve"> 87.2</w:t>
      </w:r>
      <w:r w:rsidR="00FD5A4C" w:rsidRPr="007541DB">
        <w:rPr>
          <w:rFonts w:asciiTheme="majorBidi" w:hAnsiTheme="majorBidi" w:cstheme="majorBidi"/>
          <w:sz w:val="24"/>
          <w:szCs w:val="24"/>
        </w:rPr>
        <w:t xml:space="preserve"> to 92.8%)</w:t>
      </w:r>
      <w:r w:rsidR="00691CB6" w:rsidRPr="007541DB">
        <w:rPr>
          <w:rFonts w:asciiTheme="majorBidi" w:hAnsiTheme="majorBidi" w:cstheme="majorBidi"/>
          <w:sz w:val="24"/>
          <w:szCs w:val="24"/>
        </w:rPr>
        <w:t>, with a moderate</w:t>
      </w:r>
      <w:r w:rsidR="00722732" w:rsidRPr="007541DB">
        <w:rPr>
          <w:rFonts w:asciiTheme="majorBidi" w:hAnsiTheme="majorBidi" w:cstheme="majorBidi"/>
          <w:sz w:val="24"/>
          <w:szCs w:val="24"/>
        </w:rPr>
        <w:t xml:space="preserve"> RMSE of 2.6</w:t>
      </w:r>
      <w:r w:rsidR="00D524A9" w:rsidRPr="007541DB">
        <w:rPr>
          <w:rFonts w:asciiTheme="majorBidi" w:hAnsiTheme="majorBidi" w:cstheme="majorBidi"/>
          <w:sz w:val="24"/>
          <w:szCs w:val="24"/>
        </w:rPr>
        <w:t xml:space="preserve"> kg</w:t>
      </w:r>
      <w:r w:rsidR="00FD5A4C" w:rsidRPr="007541DB">
        <w:rPr>
          <w:rFonts w:asciiTheme="majorBidi" w:hAnsiTheme="majorBidi" w:cstheme="majorBidi"/>
          <w:sz w:val="24"/>
          <w:szCs w:val="24"/>
        </w:rPr>
        <w:t xml:space="preserve"> </w:t>
      </w:r>
      <w:r w:rsidR="00965FCA" w:rsidRPr="007541DB">
        <w:rPr>
          <w:rFonts w:asciiTheme="majorBidi" w:hAnsiTheme="majorBidi" w:cstheme="majorBidi"/>
          <w:sz w:val="24"/>
          <w:szCs w:val="24"/>
        </w:rPr>
        <w:t xml:space="preserve">and </w:t>
      </w:r>
      <w:r w:rsidR="00D90DC7" w:rsidRPr="007541DB">
        <w:rPr>
          <w:rFonts w:asciiTheme="majorBidi" w:hAnsiTheme="majorBidi" w:cstheme="majorBidi"/>
          <w:sz w:val="24"/>
          <w:szCs w:val="24"/>
        </w:rPr>
        <w:t xml:space="preserve">the model </w:t>
      </w:r>
      <w:r w:rsidR="0052313F" w:rsidRPr="007541DB">
        <w:rPr>
          <w:rFonts w:asciiTheme="majorBidi" w:hAnsiTheme="majorBidi" w:cstheme="majorBidi"/>
          <w:sz w:val="24"/>
          <w:szCs w:val="24"/>
        </w:rPr>
        <w:t xml:space="preserve">had average </w:t>
      </w:r>
      <w:r w:rsidR="00FA5825" w:rsidRPr="007541DB">
        <w:rPr>
          <w:rFonts w:asciiTheme="majorBidi" w:hAnsiTheme="majorBidi" w:cstheme="majorBidi"/>
          <w:sz w:val="24"/>
          <w:szCs w:val="24"/>
        </w:rPr>
        <w:t>calibrat</w:t>
      </w:r>
      <w:r w:rsidR="0052313F" w:rsidRPr="007541DB">
        <w:rPr>
          <w:rFonts w:asciiTheme="majorBidi" w:hAnsiTheme="majorBidi" w:cstheme="majorBidi"/>
          <w:sz w:val="24"/>
          <w:szCs w:val="24"/>
        </w:rPr>
        <w:t>ion</w:t>
      </w:r>
      <w:r w:rsidR="00965FCA" w:rsidRPr="007541DB">
        <w:rPr>
          <w:rFonts w:asciiTheme="majorBidi" w:hAnsiTheme="majorBidi" w:cstheme="majorBidi"/>
          <w:sz w:val="24"/>
          <w:szCs w:val="24"/>
        </w:rPr>
        <w:t xml:space="preserve"> in terms of FM </w:t>
      </w:r>
      <w:r w:rsidR="008A1AA4" w:rsidRPr="007541DB">
        <w:rPr>
          <w:rFonts w:asciiTheme="majorBidi" w:hAnsiTheme="majorBidi" w:cstheme="majorBidi"/>
          <w:sz w:val="24"/>
          <w:szCs w:val="24"/>
        </w:rPr>
        <w:t>(Figure 3</w:t>
      </w:r>
      <w:r w:rsidR="00965FCA" w:rsidRPr="007541DB">
        <w:rPr>
          <w:rFonts w:asciiTheme="majorBidi" w:hAnsiTheme="majorBidi" w:cstheme="majorBidi"/>
          <w:sz w:val="24"/>
          <w:szCs w:val="24"/>
        </w:rPr>
        <w:t>); with a slope of 1.</w:t>
      </w:r>
      <w:r w:rsidR="0052313F" w:rsidRPr="007541DB">
        <w:rPr>
          <w:rFonts w:asciiTheme="majorBidi" w:hAnsiTheme="majorBidi" w:cstheme="majorBidi"/>
          <w:sz w:val="24"/>
          <w:szCs w:val="24"/>
        </w:rPr>
        <w:t>02</w:t>
      </w:r>
      <w:r w:rsidR="004D5D75" w:rsidRPr="007541DB">
        <w:rPr>
          <w:rFonts w:asciiTheme="majorBidi" w:hAnsiTheme="majorBidi" w:cstheme="majorBidi"/>
          <w:sz w:val="24"/>
          <w:szCs w:val="24"/>
        </w:rPr>
        <w:t xml:space="preserve"> (95%</w:t>
      </w:r>
      <w:r w:rsidR="0052313F" w:rsidRPr="007541DB">
        <w:rPr>
          <w:rFonts w:asciiTheme="majorBidi" w:hAnsiTheme="majorBidi" w:cstheme="majorBidi"/>
          <w:sz w:val="24"/>
          <w:szCs w:val="24"/>
        </w:rPr>
        <w:t>CI 0.97</w:t>
      </w:r>
      <w:r w:rsidR="00FD5A4C" w:rsidRPr="007541DB">
        <w:rPr>
          <w:rFonts w:asciiTheme="majorBidi" w:hAnsiTheme="majorBidi" w:cstheme="majorBidi"/>
          <w:sz w:val="24"/>
          <w:szCs w:val="24"/>
        </w:rPr>
        <w:t xml:space="preserve"> to</w:t>
      </w:r>
      <w:r w:rsidR="00965FCA" w:rsidRPr="007541DB">
        <w:rPr>
          <w:rFonts w:asciiTheme="majorBidi" w:hAnsiTheme="majorBidi" w:cstheme="majorBidi"/>
          <w:sz w:val="24"/>
          <w:szCs w:val="24"/>
        </w:rPr>
        <w:t xml:space="preserve"> 1.</w:t>
      </w:r>
      <w:r w:rsidR="0052313F" w:rsidRPr="007541DB">
        <w:rPr>
          <w:rFonts w:asciiTheme="majorBidi" w:hAnsiTheme="majorBidi" w:cstheme="majorBidi"/>
          <w:sz w:val="24"/>
          <w:szCs w:val="24"/>
        </w:rPr>
        <w:t>07</w:t>
      </w:r>
      <w:r w:rsidR="00C53362" w:rsidRPr="007541DB">
        <w:rPr>
          <w:rFonts w:asciiTheme="majorBidi" w:hAnsiTheme="majorBidi" w:cstheme="majorBidi"/>
          <w:sz w:val="24"/>
          <w:szCs w:val="24"/>
        </w:rPr>
        <w:t>) and CI</w:t>
      </w:r>
      <w:r w:rsidR="00965FCA" w:rsidRPr="007541DB">
        <w:rPr>
          <w:rFonts w:asciiTheme="majorBidi" w:hAnsiTheme="majorBidi" w:cstheme="majorBidi"/>
          <w:sz w:val="24"/>
          <w:szCs w:val="24"/>
        </w:rPr>
        <w:t xml:space="preserve">L of </w:t>
      </w:r>
      <w:r w:rsidR="0052313F" w:rsidRPr="007541DB">
        <w:rPr>
          <w:rFonts w:asciiTheme="majorBidi" w:hAnsiTheme="majorBidi" w:cstheme="majorBidi"/>
          <w:sz w:val="24"/>
          <w:szCs w:val="24"/>
        </w:rPr>
        <w:t>-1.58</w:t>
      </w:r>
      <w:r w:rsidR="00D57AB0" w:rsidRPr="007541DB">
        <w:rPr>
          <w:rFonts w:asciiTheme="majorBidi" w:hAnsiTheme="majorBidi" w:cstheme="majorBidi"/>
          <w:sz w:val="24"/>
          <w:szCs w:val="24"/>
        </w:rPr>
        <w:t xml:space="preserve"> </w:t>
      </w:r>
      <w:r w:rsidR="0052313F" w:rsidRPr="007541DB">
        <w:rPr>
          <w:rFonts w:asciiTheme="majorBidi" w:hAnsiTheme="majorBidi" w:cstheme="majorBidi"/>
          <w:sz w:val="24"/>
          <w:szCs w:val="24"/>
        </w:rPr>
        <w:t xml:space="preserve">kg </w:t>
      </w:r>
      <w:r w:rsidR="00965FCA" w:rsidRPr="007541DB">
        <w:rPr>
          <w:rFonts w:asciiTheme="majorBidi" w:hAnsiTheme="majorBidi" w:cstheme="majorBidi"/>
          <w:sz w:val="24"/>
          <w:szCs w:val="24"/>
        </w:rPr>
        <w:t>(95%</w:t>
      </w:r>
      <w:r w:rsidR="004C7067" w:rsidRPr="007541DB">
        <w:rPr>
          <w:rFonts w:asciiTheme="majorBidi" w:hAnsiTheme="majorBidi" w:cstheme="majorBidi"/>
          <w:sz w:val="24"/>
          <w:szCs w:val="24"/>
        </w:rPr>
        <w:t>CI</w:t>
      </w:r>
      <w:r w:rsidR="00965FCA" w:rsidRPr="007541DB">
        <w:rPr>
          <w:rFonts w:asciiTheme="majorBidi" w:hAnsiTheme="majorBidi" w:cstheme="majorBidi"/>
          <w:sz w:val="24"/>
          <w:szCs w:val="24"/>
        </w:rPr>
        <w:t xml:space="preserve"> -</w:t>
      </w:r>
      <w:r w:rsidR="0052313F" w:rsidRPr="007541DB">
        <w:rPr>
          <w:rFonts w:asciiTheme="majorBidi" w:hAnsiTheme="majorBidi" w:cstheme="majorBidi"/>
          <w:sz w:val="24"/>
          <w:szCs w:val="24"/>
        </w:rPr>
        <w:t>2.29</w:t>
      </w:r>
      <w:r w:rsidR="00FD5A4C" w:rsidRPr="007541DB">
        <w:rPr>
          <w:rFonts w:asciiTheme="majorBidi" w:hAnsiTheme="majorBidi" w:cstheme="majorBidi"/>
          <w:sz w:val="24"/>
          <w:szCs w:val="24"/>
        </w:rPr>
        <w:t xml:space="preserve"> to</w:t>
      </w:r>
      <w:r w:rsidR="00965FCA" w:rsidRPr="007541DB">
        <w:rPr>
          <w:rFonts w:asciiTheme="majorBidi" w:hAnsiTheme="majorBidi" w:cstheme="majorBidi"/>
          <w:sz w:val="24"/>
          <w:szCs w:val="24"/>
        </w:rPr>
        <w:t xml:space="preserve"> </w:t>
      </w:r>
      <w:r w:rsidR="0052313F" w:rsidRPr="007541DB">
        <w:rPr>
          <w:rFonts w:asciiTheme="majorBidi" w:hAnsiTheme="majorBidi" w:cstheme="majorBidi"/>
          <w:sz w:val="24"/>
          <w:szCs w:val="24"/>
        </w:rPr>
        <w:t>-</w:t>
      </w:r>
      <w:r w:rsidR="00965FCA" w:rsidRPr="007541DB">
        <w:rPr>
          <w:rFonts w:asciiTheme="majorBidi" w:hAnsiTheme="majorBidi" w:cstheme="majorBidi"/>
          <w:sz w:val="24"/>
          <w:szCs w:val="24"/>
        </w:rPr>
        <w:t>0.8</w:t>
      </w:r>
      <w:r w:rsidR="0052313F" w:rsidRPr="007541DB">
        <w:rPr>
          <w:rFonts w:asciiTheme="majorBidi" w:hAnsiTheme="majorBidi" w:cstheme="majorBidi"/>
          <w:sz w:val="24"/>
          <w:szCs w:val="24"/>
        </w:rPr>
        <w:t>6 kg</w:t>
      </w:r>
      <w:r w:rsidR="00965FCA" w:rsidRPr="007541DB">
        <w:rPr>
          <w:rFonts w:asciiTheme="majorBidi" w:hAnsiTheme="majorBidi" w:cstheme="majorBidi"/>
          <w:sz w:val="24"/>
          <w:szCs w:val="24"/>
        </w:rPr>
        <w:t>)</w:t>
      </w:r>
      <w:r w:rsidR="002B2A49" w:rsidRPr="007541DB">
        <w:rPr>
          <w:rFonts w:asciiTheme="majorBidi" w:hAnsiTheme="majorBidi" w:cstheme="majorBidi"/>
          <w:sz w:val="24"/>
          <w:szCs w:val="24"/>
        </w:rPr>
        <w:t xml:space="preserve"> (Table 4)</w:t>
      </w:r>
      <w:r w:rsidR="00965FCA" w:rsidRPr="007541DB">
        <w:rPr>
          <w:rFonts w:asciiTheme="majorBidi" w:hAnsiTheme="majorBidi" w:cstheme="majorBidi"/>
          <w:sz w:val="24"/>
          <w:szCs w:val="24"/>
        </w:rPr>
        <w:t xml:space="preserve">. </w:t>
      </w:r>
      <w:r w:rsidR="00691CB6" w:rsidRPr="007541DB">
        <w:rPr>
          <w:rFonts w:asciiTheme="majorBidi" w:hAnsiTheme="majorBidi" w:cstheme="majorBidi"/>
          <w:sz w:val="24"/>
          <w:szCs w:val="24"/>
        </w:rPr>
        <w:t xml:space="preserve">The mean difference between observed and predicted FM was -1.29 kg (95%CI: -1.62 to -0.96 kg). </w:t>
      </w:r>
      <w:r w:rsidR="000C598B" w:rsidRPr="007541DB">
        <w:rPr>
          <w:rFonts w:asciiTheme="majorBidi" w:hAnsiTheme="majorBidi" w:cstheme="majorBidi"/>
          <w:sz w:val="24"/>
          <w:szCs w:val="24"/>
        </w:rPr>
        <w:t xml:space="preserve">The final model </w:t>
      </w:r>
      <w:r w:rsidR="00722732" w:rsidRPr="007541DB">
        <w:rPr>
          <w:rFonts w:asciiTheme="majorBidi" w:hAnsiTheme="majorBidi" w:cstheme="majorBidi"/>
          <w:sz w:val="24"/>
          <w:szCs w:val="24"/>
        </w:rPr>
        <w:t xml:space="preserve">was observed to </w:t>
      </w:r>
      <w:r w:rsidR="000C598B" w:rsidRPr="007541DB">
        <w:rPr>
          <w:rFonts w:asciiTheme="majorBidi" w:hAnsiTheme="majorBidi" w:cstheme="majorBidi"/>
          <w:sz w:val="24"/>
          <w:szCs w:val="24"/>
        </w:rPr>
        <w:t>perform better in girls than in boys</w:t>
      </w:r>
      <w:r w:rsidR="002B2A49" w:rsidRPr="007541DB">
        <w:rPr>
          <w:rFonts w:asciiTheme="majorBidi" w:hAnsiTheme="majorBidi" w:cstheme="majorBidi"/>
          <w:sz w:val="24"/>
          <w:szCs w:val="24"/>
        </w:rPr>
        <w:t xml:space="preserve"> (Table 4)</w:t>
      </w:r>
      <w:r w:rsidR="00C03592" w:rsidRPr="007541DB">
        <w:rPr>
          <w:rFonts w:asciiTheme="majorBidi" w:hAnsiTheme="majorBidi" w:cstheme="majorBidi"/>
          <w:sz w:val="24"/>
          <w:szCs w:val="24"/>
        </w:rPr>
        <w:t>.</w:t>
      </w:r>
      <w:r w:rsidR="00511809" w:rsidRPr="007541DB">
        <w:rPr>
          <w:rFonts w:asciiTheme="majorBidi" w:hAnsiTheme="majorBidi" w:cstheme="majorBidi"/>
          <w:sz w:val="24"/>
          <w:szCs w:val="24"/>
        </w:rPr>
        <w:t xml:space="preserve"> </w:t>
      </w:r>
      <w:r w:rsidR="000C598B" w:rsidRPr="007541DB">
        <w:rPr>
          <w:rFonts w:asciiTheme="majorBidi" w:hAnsiTheme="majorBidi" w:cstheme="majorBidi"/>
          <w:sz w:val="24"/>
          <w:szCs w:val="24"/>
        </w:rPr>
        <w:t>.</w:t>
      </w:r>
      <w:r w:rsidR="00087AF7" w:rsidRPr="007541DB">
        <w:rPr>
          <w:rFonts w:asciiTheme="majorBidi" w:hAnsiTheme="majorBidi" w:cstheme="majorBidi"/>
          <w:sz w:val="24"/>
          <w:szCs w:val="24"/>
        </w:rPr>
        <w:t xml:space="preserve"> </w:t>
      </w:r>
      <w:r w:rsidR="00691CB6" w:rsidRPr="007541DB">
        <w:rPr>
          <w:rFonts w:asciiTheme="majorBidi" w:hAnsiTheme="majorBidi" w:cstheme="majorBidi"/>
          <w:sz w:val="24"/>
          <w:szCs w:val="24"/>
        </w:rPr>
        <w:t>After re-calibration of the intercept, the R</w:t>
      </w:r>
      <w:r w:rsidR="00691CB6" w:rsidRPr="007541DB">
        <w:rPr>
          <w:rFonts w:asciiTheme="majorBidi" w:hAnsiTheme="majorBidi" w:cstheme="majorBidi"/>
          <w:sz w:val="24"/>
          <w:szCs w:val="24"/>
          <w:vertAlign w:val="superscript"/>
        </w:rPr>
        <w:t>2</w:t>
      </w:r>
      <w:r w:rsidR="00691CB6" w:rsidRPr="007541DB">
        <w:rPr>
          <w:rFonts w:asciiTheme="majorBidi" w:hAnsiTheme="majorBidi" w:cstheme="majorBidi"/>
          <w:sz w:val="24"/>
          <w:szCs w:val="24"/>
        </w:rPr>
        <w:t xml:space="preserve"> value from the model was 90.0% (95%CI 87.1 to 92.8%), with a RMSE of 2.4 kg and the model had a calibration slope of 1.06 (95%CI 1.01 to 1.11) and CIL of 0.21</w:t>
      </w:r>
      <w:r w:rsidR="00D57AB0" w:rsidRPr="007541DB">
        <w:rPr>
          <w:rFonts w:asciiTheme="majorBidi" w:hAnsiTheme="majorBidi" w:cstheme="majorBidi"/>
          <w:sz w:val="24"/>
          <w:szCs w:val="24"/>
        </w:rPr>
        <w:t xml:space="preserve"> kg</w:t>
      </w:r>
      <w:r w:rsidR="00691CB6" w:rsidRPr="007541DB">
        <w:rPr>
          <w:rFonts w:asciiTheme="majorBidi" w:hAnsiTheme="majorBidi" w:cstheme="majorBidi"/>
          <w:sz w:val="24"/>
          <w:szCs w:val="24"/>
        </w:rPr>
        <w:t xml:space="preserve"> (95%CI -0.42 to 0.85</w:t>
      </w:r>
      <w:r w:rsidR="00D57AB0" w:rsidRPr="007541DB">
        <w:rPr>
          <w:rFonts w:asciiTheme="majorBidi" w:hAnsiTheme="majorBidi" w:cstheme="majorBidi"/>
          <w:sz w:val="24"/>
          <w:szCs w:val="24"/>
        </w:rPr>
        <w:t xml:space="preserve"> kg</w:t>
      </w:r>
      <w:r w:rsidR="00691CB6" w:rsidRPr="007541DB">
        <w:rPr>
          <w:rFonts w:asciiTheme="majorBidi" w:hAnsiTheme="majorBidi" w:cstheme="majorBidi"/>
          <w:sz w:val="24"/>
          <w:szCs w:val="24"/>
        </w:rPr>
        <w:t>).</w:t>
      </w:r>
    </w:p>
    <w:p w14:paraId="6931646F" w14:textId="77777777" w:rsidR="002B1752" w:rsidRPr="007541DB" w:rsidRDefault="002B1752" w:rsidP="00055A79">
      <w:pPr>
        <w:rPr>
          <w:rFonts w:asciiTheme="majorBidi" w:hAnsiTheme="majorBidi" w:cstheme="majorBidi"/>
        </w:rPr>
      </w:pPr>
    </w:p>
    <w:p w14:paraId="26E6ECA3" w14:textId="77777777" w:rsidR="002B1752" w:rsidRPr="007541DB" w:rsidRDefault="002B1752" w:rsidP="00055A79">
      <w:pPr>
        <w:rPr>
          <w:rFonts w:asciiTheme="majorBidi" w:hAnsiTheme="majorBidi" w:cstheme="majorBidi"/>
        </w:rPr>
      </w:pPr>
    </w:p>
    <w:p w14:paraId="0410FBCA" w14:textId="77777777" w:rsidR="002B1752" w:rsidRPr="007541DB" w:rsidRDefault="002B1752" w:rsidP="00055A79">
      <w:pPr>
        <w:rPr>
          <w:rFonts w:asciiTheme="majorBidi" w:hAnsiTheme="majorBidi" w:cstheme="majorBidi"/>
        </w:rPr>
      </w:pPr>
    </w:p>
    <w:p w14:paraId="23BDBF89" w14:textId="6FF6A4C5" w:rsidR="00055A79" w:rsidRPr="007541DB" w:rsidRDefault="00055A79" w:rsidP="00055A79">
      <w:pPr>
        <w:rPr>
          <w:rFonts w:asciiTheme="majorBidi" w:hAnsiTheme="majorBidi" w:cstheme="majorBidi"/>
        </w:rPr>
      </w:pPr>
      <w:r w:rsidRPr="007541DB">
        <w:rPr>
          <w:rFonts w:asciiTheme="majorBidi" w:hAnsiTheme="majorBidi" w:cstheme="majorBidi"/>
        </w:rPr>
        <w:lastRenderedPageBreak/>
        <w:t>TABLE 4: EXTERNAL VALIDATION - MODEL PERFORMANCE STATISTICS</w:t>
      </w:r>
      <w:r w:rsidR="00C70D1B" w:rsidRPr="007541DB">
        <w:rPr>
          <w:rFonts w:asciiTheme="majorBidi" w:hAnsiTheme="majorBidi" w:cstheme="majorBidi"/>
        </w:rPr>
        <w:t xml:space="preserve"> BEFORE RECALIBRATION OF INTERCEPT</w:t>
      </w:r>
    </w:p>
    <w:tbl>
      <w:tblPr>
        <w:tblStyle w:val="TableGrid"/>
        <w:tblW w:w="10621" w:type="dxa"/>
        <w:tblInd w:w="-568" w:type="dxa"/>
        <w:tblLayout w:type="fixed"/>
        <w:tblLook w:val="04A0" w:firstRow="1" w:lastRow="0" w:firstColumn="1" w:lastColumn="0" w:noHBand="0" w:noVBand="1"/>
      </w:tblPr>
      <w:tblGrid>
        <w:gridCol w:w="2264"/>
        <w:gridCol w:w="2785"/>
        <w:gridCol w:w="2786"/>
        <w:gridCol w:w="2786"/>
      </w:tblGrid>
      <w:tr w:rsidR="00055A79" w:rsidRPr="007541DB" w14:paraId="7BE3A1C6" w14:textId="77777777" w:rsidTr="00055A79">
        <w:trPr>
          <w:trHeight w:val="395"/>
        </w:trPr>
        <w:tc>
          <w:tcPr>
            <w:tcW w:w="2264" w:type="dxa"/>
            <w:noWrap/>
            <w:hideMark/>
          </w:tcPr>
          <w:p w14:paraId="4169BB9E" w14:textId="77777777" w:rsidR="00055A79" w:rsidRPr="007541DB" w:rsidRDefault="00055A79" w:rsidP="004D020F">
            <w:pPr>
              <w:rPr>
                <w:rFonts w:asciiTheme="majorBidi" w:hAnsiTheme="majorBidi" w:cstheme="majorBidi"/>
                <w:b/>
                <w:bCs/>
              </w:rPr>
            </w:pPr>
            <w:r w:rsidRPr="007541DB">
              <w:rPr>
                <w:rFonts w:asciiTheme="majorBidi" w:hAnsiTheme="majorBidi" w:cstheme="majorBidi"/>
                <w:b/>
                <w:bCs/>
              </w:rPr>
              <w:t>Measure</w:t>
            </w:r>
          </w:p>
        </w:tc>
        <w:tc>
          <w:tcPr>
            <w:tcW w:w="2785" w:type="dxa"/>
          </w:tcPr>
          <w:p w14:paraId="104F75DE" w14:textId="77777777" w:rsidR="00055A79" w:rsidRPr="007541DB" w:rsidRDefault="00055A79" w:rsidP="004D020F">
            <w:pPr>
              <w:jc w:val="center"/>
              <w:rPr>
                <w:rFonts w:asciiTheme="majorBidi" w:hAnsiTheme="majorBidi" w:cstheme="majorBidi"/>
                <w:b/>
                <w:bCs/>
              </w:rPr>
            </w:pPr>
            <w:r w:rsidRPr="007541DB">
              <w:rPr>
                <w:rFonts w:asciiTheme="majorBidi" w:hAnsiTheme="majorBidi" w:cstheme="majorBidi"/>
                <w:b/>
                <w:bCs/>
              </w:rPr>
              <w:t>Boys</w:t>
            </w:r>
          </w:p>
        </w:tc>
        <w:tc>
          <w:tcPr>
            <w:tcW w:w="2786" w:type="dxa"/>
          </w:tcPr>
          <w:p w14:paraId="5369747A" w14:textId="77777777" w:rsidR="00055A79" w:rsidRPr="007541DB" w:rsidRDefault="00055A79" w:rsidP="004D020F">
            <w:pPr>
              <w:jc w:val="center"/>
              <w:rPr>
                <w:rFonts w:asciiTheme="majorBidi" w:hAnsiTheme="majorBidi" w:cstheme="majorBidi"/>
                <w:b/>
                <w:bCs/>
              </w:rPr>
            </w:pPr>
            <w:r w:rsidRPr="007541DB">
              <w:rPr>
                <w:rFonts w:asciiTheme="majorBidi" w:hAnsiTheme="majorBidi" w:cstheme="majorBidi"/>
                <w:b/>
                <w:bCs/>
              </w:rPr>
              <w:t>Girls</w:t>
            </w:r>
          </w:p>
        </w:tc>
        <w:tc>
          <w:tcPr>
            <w:tcW w:w="2786" w:type="dxa"/>
            <w:noWrap/>
            <w:hideMark/>
          </w:tcPr>
          <w:p w14:paraId="0FA65A51" w14:textId="77777777" w:rsidR="00055A79" w:rsidRPr="007541DB" w:rsidRDefault="00055A79" w:rsidP="004D020F">
            <w:pPr>
              <w:jc w:val="center"/>
              <w:rPr>
                <w:rFonts w:asciiTheme="majorBidi" w:hAnsiTheme="majorBidi" w:cstheme="majorBidi"/>
                <w:b/>
                <w:bCs/>
              </w:rPr>
            </w:pPr>
            <w:r w:rsidRPr="007541DB">
              <w:rPr>
                <w:rFonts w:asciiTheme="majorBidi" w:hAnsiTheme="majorBidi" w:cstheme="majorBidi"/>
                <w:b/>
                <w:bCs/>
              </w:rPr>
              <w:t>Overall</w:t>
            </w:r>
          </w:p>
        </w:tc>
      </w:tr>
      <w:tr w:rsidR="00055A79" w:rsidRPr="007541DB" w14:paraId="46C4BC47" w14:textId="77777777" w:rsidTr="00055A79">
        <w:trPr>
          <w:trHeight w:val="395"/>
        </w:trPr>
        <w:tc>
          <w:tcPr>
            <w:tcW w:w="2264" w:type="dxa"/>
            <w:noWrap/>
            <w:vAlign w:val="center"/>
            <w:hideMark/>
          </w:tcPr>
          <w:p w14:paraId="66C22CA7" w14:textId="77777777" w:rsidR="00055A79" w:rsidRPr="007541DB" w:rsidRDefault="00055A79" w:rsidP="004D020F">
            <w:pPr>
              <w:jc w:val="left"/>
              <w:rPr>
                <w:rFonts w:asciiTheme="majorBidi" w:hAnsiTheme="majorBidi" w:cstheme="majorBidi"/>
              </w:rPr>
            </w:pPr>
            <w:r w:rsidRPr="007541DB">
              <w:rPr>
                <w:rFonts w:asciiTheme="majorBidi" w:hAnsiTheme="majorBidi" w:cstheme="majorBidi"/>
              </w:rPr>
              <w:t>R² (95% CI)</w:t>
            </w:r>
          </w:p>
        </w:tc>
        <w:tc>
          <w:tcPr>
            <w:tcW w:w="2785" w:type="dxa"/>
            <w:vAlign w:val="center"/>
          </w:tcPr>
          <w:p w14:paraId="4237E918"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87.9% (83.1 to 92.8)</w:t>
            </w:r>
          </w:p>
        </w:tc>
        <w:tc>
          <w:tcPr>
            <w:tcW w:w="2786" w:type="dxa"/>
            <w:vAlign w:val="center"/>
          </w:tcPr>
          <w:p w14:paraId="75F6232B"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91.6% (88.4 to 94.9)</w:t>
            </w:r>
          </w:p>
        </w:tc>
        <w:tc>
          <w:tcPr>
            <w:tcW w:w="2786" w:type="dxa"/>
            <w:noWrap/>
            <w:vAlign w:val="center"/>
            <w:hideMark/>
          </w:tcPr>
          <w:p w14:paraId="7EB02692"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90.0% (87.2 to 92.8)</w:t>
            </w:r>
          </w:p>
        </w:tc>
      </w:tr>
      <w:tr w:rsidR="00055A79" w:rsidRPr="007541DB" w14:paraId="686A0A7E" w14:textId="77777777" w:rsidTr="00055A79">
        <w:trPr>
          <w:trHeight w:val="395"/>
        </w:trPr>
        <w:tc>
          <w:tcPr>
            <w:tcW w:w="2264" w:type="dxa"/>
            <w:noWrap/>
            <w:vAlign w:val="center"/>
            <w:hideMark/>
          </w:tcPr>
          <w:p w14:paraId="1B3EC722" w14:textId="77777777" w:rsidR="00055A79" w:rsidRPr="007541DB" w:rsidRDefault="00055A79" w:rsidP="004D020F">
            <w:pPr>
              <w:jc w:val="left"/>
              <w:rPr>
                <w:rFonts w:asciiTheme="majorBidi" w:hAnsiTheme="majorBidi" w:cstheme="majorBidi"/>
              </w:rPr>
            </w:pPr>
            <w:r w:rsidRPr="007541DB">
              <w:rPr>
                <w:rFonts w:asciiTheme="majorBidi" w:hAnsiTheme="majorBidi" w:cstheme="majorBidi"/>
              </w:rPr>
              <w:t xml:space="preserve">Calibration Slope </w:t>
            </w:r>
          </w:p>
          <w:p w14:paraId="0477D8C5" w14:textId="526A1A59" w:rsidR="00055A79" w:rsidRPr="007541DB" w:rsidRDefault="00055A79" w:rsidP="004D020F">
            <w:pPr>
              <w:jc w:val="left"/>
              <w:rPr>
                <w:rFonts w:asciiTheme="majorBidi" w:hAnsiTheme="majorBidi" w:cstheme="majorBidi"/>
              </w:rPr>
            </w:pPr>
            <w:r w:rsidRPr="007541DB">
              <w:rPr>
                <w:rFonts w:asciiTheme="majorBidi" w:hAnsiTheme="majorBidi" w:cstheme="majorBidi"/>
              </w:rPr>
              <w:t>(95% CI)</w:t>
            </w:r>
          </w:p>
        </w:tc>
        <w:tc>
          <w:tcPr>
            <w:tcW w:w="2785" w:type="dxa"/>
            <w:vAlign w:val="center"/>
          </w:tcPr>
          <w:p w14:paraId="04C3C367"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1.05 (0.97 to 1.14)</w:t>
            </w:r>
          </w:p>
        </w:tc>
        <w:tc>
          <w:tcPr>
            <w:tcW w:w="2786" w:type="dxa"/>
            <w:vAlign w:val="center"/>
          </w:tcPr>
          <w:p w14:paraId="652C04FB"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1.04 (0.97 to 1.10)</w:t>
            </w:r>
          </w:p>
        </w:tc>
        <w:tc>
          <w:tcPr>
            <w:tcW w:w="2786" w:type="dxa"/>
            <w:noWrap/>
            <w:vAlign w:val="center"/>
            <w:hideMark/>
          </w:tcPr>
          <w:p w14:paraId="64C804B9"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1.02 (0.97 to 1.07)</w:t>
            </w:r>
          </w:p>
        </w:tc>
      </w:tr>
      <w:tr w:rsidR="00055A79" w:rsidRPr="007541DB" w14:paraId="3D3950D0" w14:textId="77777777" w:rsidTr="00055A79">
        <w:trPr>
          <w:trHeight w:val="395"/>
        </w:trPr>
        <w:tc>
          <w:tcPr>
            <w:tcW w:w="2264" w:type="dxa"/>
            <w:noWrap/>
            <w:vAlign w:val="center"/>
          </w:tcPr>
          <w:p w14:paraId="47216315" w14:textId="77777777" w:rsidR="00055A79" w:rsidRPr="007541DB" w:rsidRDefault="00055A79" w:rsidP="004D020F">
            <w:pPr>
              <w:jc w:val="left"/>
              <w:rPr>
                <w:rFonts w:asciiTheme="majorBidi" w:hAnsiTheme="majorBidi" w:cstheme="majorBidi"/>
              </w:rPr>
            </w:pPr>
            <w:r w:rsidRPr="007541DB">
              <w:rPr>
                <w:rFonts w:asciiTheme="majorBidi" w:hAnsiTheme="majorBidi" w:cstheme="majorBidi"/>
              </w:rPr>
              <w:t>Calibration-In-The-Large (95% CI)</w:t>
            </w:r>
          </w:p>
        </w:tc>
        <w:tc>
          <w:tcPr>
            <w:tcW w:w="2785" w:type="dxa"/>
            <w:vAlign w:val="center"/>
          </w:tcPr>
          <w:p w14:paraId="66E2F844"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-1.38 Kg (-2.41 to 0.36 Kg)</w:t>
            </w:r>
          </w:p>
        </w:tc>
        <w:tc>
          <w:tcPr>
            <w:tcW w:w="2786" w:type="dxa"/>
            <w:vAlign w:val="center"/>
          </w:tcPr>
          <w:p w14:paraId="2C5B282A" w14:textId="7303F0B1" w:rsidR="00055A79" w:rsidRPr="007541DB" w:rsidRDefault="00055A79" w:rsidP="004D020F">
            <w:pPr>
              <w:jc w:val="center"/>
              <w:rPr>
                <w:rFonts w:asciiTheme="majorBidi" w:hAnsiTheme="majorBidi" w:cstheme="majorBidi"/>
              </w:rPr>
            </w:pPr>
            <w:r w:rsidRPr="007541DB">
              <w:rPr>
                <w:rFonts w:asciiTheme="majorBidi" w:hAnsiTheme="majorBidi" w:cstheme="majorBidi"/>
              </w:rPr>
              <w:t>-2.25 Kg</w:t>
            </w:r>
            <w:r w:rsidR="00511809" w:rsidRPr="007541DB">
              <w:rPr>
                <w:rFonts w:asciiTheme="majorBidi" w:hAnsiTheme="majorBidi" w:cstheme="majorBidi"/>
              </w:rPr>
              <w:t xml:space="preserve"> </w:t>
            </w:r>
            <w:r w:rsidRPr="007541DB">
              <w:rPr>
                <w:rFonts w:asciiTheme="majorBidi" w:hAnsiTheme="majorBidi" w:cstheme="majorBidi"/>
              </w:rPr>
              <w:t>(-3.27 to -1.23 Kg)</w:t>
            </w:r>
          </w:p>
        </w:tc>
        <w:tc>
          <w:tcPr>
            <w:tcW w:w="2786" w:type="dxa"/>
            <w:noWrap/>
            <w:vAlign w:val="center"/>
          </w:tcPr>
          <w:p w14:paraId="40209678" w14:textId="77777777" w:rsidR="00055A79" w:rsidRPr="007541DB" w:rsidRDefault="00055A79" w:rsidP="004D020F">
            <w:pPr>
              <w:jc w:val="center"/>
              <w:rPr>
                <w:rFonts w:asciiTheme="majorBidi" w:hAnsiTheme="majorBidi" w:cstheme="majorBidi"/>
              </w:rPr>
            </w:pPr>
            <w:r w:rsidRPr="007541DB">
              <w:rPr>
                <w:rFonts w:asciiTheme="majorBidi" w:hAnsiTheme="majorBidi" w:cstheme="majorBidi"/>
              </w:rPr>
              <w:t>-1.58 Kg (-2.29 to -0.86 Kg)</w:t>
            </w:r>
          </w:p>
        </w:tc>
      </w:tr>
    </w:tbl>
    <w:p w14:paraId="6040BE6E" w14:textId="77777777" w:rsidR="002E4B20" w:rsidRPr="007541DB" w:rsidRDefault="002E4B20" w:rsidP="00055A79">
      <w:pPr>
        <w:spacing w:after="0"/>
        <w:rPr>
          <w:rFonts w:asciiTheme="majorBidi" w:hAnsiTheme="majorBidi" w:cstheme="majorBidi"/>
          <w:sz w:val="20"/>
          <w:szCs w:val="20"/>
        </w:rPr>
      </w:pPr>
    </w:p>
    <w:p w14:paraId="5ADDFF85" w14:textId="5503B32E" w:rsidR="00055A79" w:rsidRPr="007541DB" w:rsidRDefault="00055A79" w:rsidP="007B35C5">
      <w:pPr>
        <w:spacing w:after="0"/>
        <w:rPr>
          <w:rFonts w:asciiTheme="majorBidi" w:hAnsiTheme="majorBidi" w:cstheme="majorBidi"/>
          <w:sz w:val="20"/>
          <w:szCs w:val="20"/>
        </w:rPr>
      </w:pPr>
      <w:r w:rsidRPr="007541DB">
        <w:rPr>
          <w:rFonts w:asciiTheme="majorBidi" w:hAnsiTheme="majorBidi" w:cstheme="majorBidi"/>
          <w:sz w:val="20"/>
          <w:szCs w:val="20"/>
        </w:rPr>
        <w:t xml:space="preserve">Footnote: Performance in terms of fat mass predictions. </w:t>
      </w:r>
      <w:r w:rsidR="007B35C5" w:rsidRPr="007541DB">
        <w:rPr>
          <w:rFonts w:asciiTheme="majorBidi" w:hAnsiTheme="majorBidi" w:cstheme="majorBidi"/>
          <w:sz w:val="20"/>
          <w:szCs w:val="20"/>
        </w:rPr>
        <w:t>Statistics presented b</w:t>
      </w:r>
      <w:r w:rsidRPr="007541DB">
        <w:rPr>
          <w:rFonts w:asciiTheme="majorBidi" w:hAnsiTheme="majorBidi" w:cstheme="majorBidi"/>
          <w:sz w:val="20"/>
          <w:szCs w:val="20"/>
        </w:rPr>
        <w:t>efore intercept term was re-estimated for the external data.</w:t>
      </w:r>
    </w:p>
    <w:p w14:paraId="2ED6677D" w14:textId="77777777" w:rsidR="002E4B20" w:rsidRPr="007541DB" w:rsidRDefault="002E4B20">
      <w:pPr>
        <w:rPr>
          <w:rFonts w:asciiTheme="majorBidi" w:hAnsiTheme="majorBidi" w:cstheme="majorBidi"/>
          <w:b/>
          <w:bCs/>
          <w:sz w:val="24"/>
          <w:szCs w:val="24"/>
        </w:rPr>
      </w:pPr>
    </w:p>
    <w:p w14:paraId="3B574308" w14:textId="77777777" w:rsidR="00AF25A5" w:rsidRPr="007541DB" w:rsidRDefault="00C5547E">
      <w:pPr>
        <w:rPr>
          <w:rFonts w:asciiTheme="majorBidi" w:hAnsiTheme="majorBidi" w:cstheme="majorBidi"/>
          <w:b/>
          <w:bCs/>
          <w:sz w:val="24"/>
          <w:szCs w:val="24"/>
        </w:rPr>
      </w:pPr>
      <w:r w:rsidRPr="007541DB">
        <w:rPr>
          <w:rFonts w:asciiTheme="majorBidi" w:hAnsiTheme="majorBidi" w:cstheme="majorBidi"/>
          <w:b/>
          <w:bCs/>
          <w:sz w:val="24"/>
          <w:szCs w:val="24"/>
        </w:rPr>
        <w:t>Sensitivity analyses</w:t>
      </w:r>
    </w:p>
    <w:p w14:paraId="026BB194" w14:textId="1A87FD21" w:rsidR="00583794" w:rsidRPr="007541DB" w:rsidRDefault="007B4D06" w:rsidP="00AE6047">
      <w:pPr>
        <w:spacing w:after="0" w:line="480" w:lineRule="auto"/>
        <w:rPr>
          <w:rFonts w:asciiTheme="majorBidi" w:hAnsiTheme="majorBidi" w:cstheme="majorBidi"/>
          <w:sz w:val="24"/>
          <w:szCs w:val="24"/>
        </w:rPr>
      </w:pPr>
      <w:r w:rsidRPr="007541DB">
        <w:rPr>
          <w:rFonts w:asciiTheme="majorBidi" w:hAnsiTheme="majorBidi" w:cstheme="majorBidi"/>
          <w:sz w:val="24"/>
          <w:szCs w:val="24"/>
        </w:rPr>
        <w:t xml:space="preserve">In our final model, we tested and found </w:t>
      </w:r>
      <w:r w:rsidR="00937C83" w:rsidRPr="007541DB">
        <w:rPr>
          <w:rFonts w:asciiTheme="majorBidi" w:hAnsiTheme="majorBidi" w:cstheme="majorBidi"/>
          <w:sz w:val="24"/>
          <w:szCs w:val="24"/>
        </w:rPr>
        <w:t>two-way interactions between sex and weight</w:t>
      </w:r>
      <w:r w:rsidR="003C1913" w:rsidRPr="007541DB">
        <w:rPr>
          <w:rFonts w:asciiTheme="majorBidi" w:hAnsiTheme="majorBidi" w:cstheme="majorBidi"/>
          <w:sz w:val="24"/>
          <w:szCs w:val="24"/>
        </w:rPr>
        <w:t>,</w:t>
      </w:r>
      <w:r w:rsidR="00937C83" w:rsidRPr="007541DB">
        <w:rPr>
          <w:rFonts w:asciiTheme="majorBidi" w:hAnsiTheme="majorBidi" w:cstheme="majorBidi"/>
          <w:sz w:val="24"/>
          <w:szCs w:val="24"/>
        </w:rPr>
        <w:t xml:space="preserve"> and sex and age (along with their appropriate </w:t>
      </w:r>
      <w:r w:rsidR="00245E3C" w:rsidRPr="007541DB">
        <w:rPr>
          <w:rFonts w:asciiTheme="majorBidi" w:hAnsiTheme="majorBidi" w:cstheme="majorBidi"/>
          <w:sz w:val="24"/>
          <w:szCs w:val="24"/>
        </w:rPr>
        <w:t xml:space="preserve">non-linear </w:t>
      </w:r>
      <w:r w:rsidR="00937C83" w:rsidRPr="007541DB">
        <w:rPr>
          <w:rFonts w:asciiTheme="majorBidi" w:hAnsiTheme="majorBidi" w:cstheme="majorBidi"/>
          <w:sz w:val="24"/>
          <w:szCs w:val="24"/>
        </w:rPr>
        <w:t xml:space="preserve">fractional polynomial terms) to be statistically significant at the 5% level. </w:t>
      </w:r>
      <w:r w:rsidR="00C071DE" w:rsidRPr="007541DB">
        <w:rPr>
          <w:rFonts w:asciiTheme="majorBidi" w:hAnsiTheme="majorBidi" w:cstheme="majorBidi"/>
          <w:sz w:val="24"/>
          <w:szCs w:val="24"/>
        </w:rPr>
        <w:t>However, i</w:t>
      </w:r>
      <w:r w:rsidR="00937C83" w:rsidRPr="007541DB">
        <w:rPr>
          <w:rFonts w:asciiTheme="majorBidi" w:hAnsiTheme="majorBidi" w:cstheme="majorBidi"/>
          <w:sz w:val="24"/>
          <w:szCs w:val="24"/>
        </w:rPr>
        <w:t xml:space="preserve">nclusion of </w:t>
      </w:r>
      <w:r w:rsidR="00F43033" w:rsidRPr="007541DB">
        <w:rPr>
          <w:rFonts w:asciiTheme="majorBidi" w:hAnsiTheme="majorBidi" w:cstheme="majorBidi"/>
          <w:sz w:val="24"/>
          <w:szCs w:val="24"/>
        </w:rPr>
        <w:t xml:space="preserve">additional </w:t>
      </w:r>
      <w:r w:rsidR="00937C83" w:rsidRPr="007541DB">
        <w:rPr>
          <w:rFonts w:asciiTheme="majorBidi" w:hAnsiTheme="majorBidi" w:cstheme="majorBidi"/>
          <w:sz w:val="24"/>
          <w:szCs w:val="24"/>
        </w:rPr>
        <w:t xml:space="preserve">terms </w:t>
      </w:r>
      <w:r w:rsidR="00C071DE" w:rsidRPr="007541DB">
        <w:rPr>
          <w:rFonts w:asciiTheme="majorBidi" w:hAnsiTheme="majorBidi" w:cstheme="majorBidi"/>
          <w:sz w:val="24"/>
          <w:szCs w:val="24"/>
        </w:rPr>
        <w:t xml:space="preserve">for sex*weight and sex*age </w:t>
      </w:r>
      <w:r w:rsidR="00937C83" w:rsidRPr="007541DB">
        <w:rPr>
          <w:rFonts w:asciiTheme="majorBidi" w:hAnsiTheme="majorBidi" w:cstheme="majorBidi"/>
          <w:sz w:val="24"/>
          <w:szCs w:val="24"/>
        </w:rPr>
        <w:t>did not improve the apparent performance of the model (R</w:t>
      </w:r>
      <w:r w:rsidR="00937C83" w:rsidRPr="007541DB">
        <w:rPr>
          <w:rFonts w:asciiTheme="majorBidi" w:hAnsiTheme="majorBidi" w:cstheme="majorBidi"/>
          <w:sz w:val="24"/>
          <w:szCs w:val="24"/>
          <w:vertAlign w:val="superscript"/>
        </w:rPr>
        <w:t>2</w:t>
      </w:r>
      <w:r w:rsidR="00937C83" w:rsidRPr="007541DB">
        <w:rPr>
          <w:rFonts w:asciiTheme="majorBidi" w:hAnsiTheme="majorBidi" w:cstheme="majorBidi"/>
          <w:sz w:val="24"/>
          <w:szCs w:val="24"/>
        </w:rPr>
        <w:t xml:space="preserve"> = 94.9%, RMSE = 0.068)</w:t>
      </w:r>
      <w:r w:rsidR="00F43033" w:rsidRPr="007541DB">
        <w:rPr>
          <w:rFonts w:asciiTheme="majorBidi" w:hAnsiTheme="majorBidi" w:cstheme="majorBidi"/>
          <w:sz w:val="24"/>
          <w:szCs w:val="24"/>
        </w:rPr>
        <w:t xml:space="preserve"> </w:t>
      </w:r>
      <w:r w:rsidR="00482741" w:rsidRPr="007541DB">
        <w:rPr>
          <w:rFonts w:asciiTheme="majorBidi" w:hAnsiTheme="majorBidi" w:cstheme="majorBidi"/>
          <w:sz w:val="24"/>
          <w:szCs w:val="24"/>
        </w:rPr>
        <w:t>with very little</w:t>
      </w:r>
      <w:r w:rsidR="00200A10" w:rsidRPr="007541DB">
        <w:rPr>
          <w:rFonts w:asciiTheme="majorBidi" w:hAnsiTheme="majorBidi" w:cstheme="majorBidi"/>
          <w:sz w:val="24"/>
          <w:szCs w:val="24"/>
        </w:rPr>
        <w:t xml:space="preserve"> </w:t>
      </w:r>
      <w:r w:rsidR="00F43033" w:rsidRPr="007541DB">
        <w:rPr>
          <w:rFonts w:asciiTheme="majorBidi" w:hAnsiTheme="majorBidi" w:cstheme="majorBidi"/>
          <w:sz w:val="24"/>
          <w:szCs w:val="24"/>
        </w:rPr>
        <w:t xml:space="preserve">difference between the Akaike’s Information Criterion from models </w:t>
      </w:r>
      <w:r w:rsidR="00C41B1C" w:rsidRPr="007541DB">
        <w:rPr>
          <w:rFonts w:asciiTheme="majorBidi" w:hAnsiTheme="majorBidi" w:cstheme="majorBidi"/>
          <w:sz w:val="24"/>
          <w:szCs w:val="24"/>
        </w:rPr>
        <w:t>including and excluding these terms</w:t>
      </w:r>
      <w:r w:rsidR="00F43033" w:rsidRPr="007541DB">
        <w:rPr>
          <w:rFonts w:asciiTheme="majorBidi" w:hAnsiTheme="majorBidi" w:cstheme="majorBidi"/>
          <w:sz w:val="24"/>
          <w:szCs w:val="24"/>
        </w:rPr>
        <w:t xml:space="preserve">. </w:t>
      </w:r>
      <w:r w:rsidR="00200A10" w:rsidRPr="007541DB">
        <w:rPr>
          <w:rFonts w:asciiTheme="majorBidi" w:hAnsiTheme="majorBidi" w:cstheme="majorBidi"/>
          <w:sz w:val="24"/>
          <w:szCs w:val="24"/>
        </w:rPr>
        <w:t xml:space="preserve">Therefore, these </w:t>
      </w:r>
      <w:r w:rsidR="003C1913" w:rsidRPr="007541DB">
        <w:rPr>
          <w:rFonts w:asciiTheme="majorBidi" w:hAnsiTheme="majorBidi" w:cstheme="majorBidi"/>
          <w:sz w:val="24"/>
          <w:szCs w:val="24"/>
        </w:rPr>
        <w:t xml:space="preserve">interaction </w:t>
      </w:r>
      <w:r w:rsidR="00200A10" w:rsidRPr="007541DB">
        <w:rPr>
          <w:rFonts w:asciiTheme="majorBidi" w:hAnsiTheme="majorBidi" w:cstheme="majorBidi"/>
          <w:sz w:val="24"/>
          <w:szCs w:val="24"/>
        </w:rPr>
        <w:t xml:space="preserve">terms were </w:t>
      </w:r>
      <w:r w:rsidR="003C1913" w:rsidRPr="007541DB">
        <w:rPr>
          <w:rFonts w:asciiTheme="majorBidi" w:hAnsiTheme="majorBidi" w:cstheme="majorBidi"/>
          <w:sz w:val="24"/>
          <w:szCs w:val="24"/>
        </w:rPr>
        <w:t xml:space="preserve">not added to the previously described </w:t>
      </w:r>
      <w:r w:rsidR="00C41B1C" w:rsidRPr="007541DB">
        <w:rPr>
          <w:rFonts w:asciiTheme="majorBidi" w:hAnsiTheme="majorBidi" w:cstheme="majorBidi"/>
          <w:sz w:val="24"/>
          <w:szCs w:val="24"/>
        </w:rPr>
        <w:t>prediction model</w:t>
      </w:r>
      <w:r w:rsidR="00200A10" w:rsidRPr="007541DB">
        <w:rPr>
          <w:rFonts w:asciiTheme="majorBidi" w:hAnsiTheme="majorBidi" w:cstheme="majorBidi"/>
          <w:sz w:val="24"/>
          <w:szCs w:val="24"/>
        </w:rPr>
        <w:t>.</w:t>
      </w:r>
      <w:r w:rsidR="00511809" w:rsidRPr="007541DB">
        <w:rPr>
          <w:rFonts w:asciiTheme="majorBidi" w:hAnsiTheme="majorBidi" w:cstheme="majorBidi"/>
          <w:sz w:val="24"/>
          <w:szCs w:val="24"/>
        </w:rPr>
        <w:t xml:space="preserve"> </w:t>
      </w:r>
    </w:p>
    <w:p w14:paraId="788819EF" w14:textId="4F1FF003" w:rsidR="00C5547E" w:rsidRPr="007541DB" w:rsidRDefault="00C071DE" w:rsidP="00861EE6">
      <w:pPr>
        <w:spacing w:after="0" w:line="480" w:lineRule="auto"/>
        <w:rPr>
          <w:rFonts w:asciiTheme="majorBidi" w:hAnsiTheme="majorBidi" w:cstheme="majorBidi"/>
          <w:sz w:val="24"/>
          <w:szCs w:val="24"/>
        </w:rPr>
      </w:pPr>
      <w:r w:rsidRPr="007541DB">
        <w:rPr>
          <w:rFonts w:asciiTheme="majorBidi" w:hAnsiTheme="majorBidi" w:cstheme="majorBidi"/>
          <w:sz w:val="24"/>
          <w:szCs w:val="24"/>
        </w:rPr>
        <w:t xml:space="preserve">We also </w:t>
      </w:r>
      <w:r w:rsidR="00772E7C" w:rsidRPr="007541DB">
        <w:rPr>
          <w:rFonts w:asciiTheme="majorBidi" w:hAnsiTheme="majorBidi" w:cstheme="majorBidi"/>
          <w:sz w:val="24"/>
          <w:szCs w:val="24"/>
        </w:rPr>
        <w:t xml:space="preserve">investigated </w:t>
      </w:r>
      <w:r w:rsidRPr="007541DB">
        <w:rPr>
          <w:rFonts w:asciiTheme="majorBidi" w:hAnsiTheme="majorBidi" w:cstheme="majorBidi"/>
          <w:sz w:val="24"/>
          <w:szCs w:val="24"/>
        </w:rPr>
        <w:t>the use of</w:t>
      </w:r>
      <w:r w:rsidR="008A53BC" w:rsidRPr="007541DB">
        <w:rPr>
          <w:rFonts w:asciiTheme="majorBidi" w:hAnsiTheme="majorBidi" w:cstheme="majorBidi"/>
          <w:sz w:val="24"/>
          <w:szCs w:val="24"/>
        </w:rPr>
        <w:t xml:space="preserve"> the proposed model to </w:t>
      </w:r>
      <w:r w:rsidR="00FE7C71" w:rsidRPr="007541DB">
        <w:rPr>
          <w:rFonts w:asciiTheme="majorBidi" w:hAnsiTheme="majorBidi" w:cstheme="majorBidi"/>
          <w:sz w:val="24"/>
          <w:szCs w:val="24"/>
        </w:rPr>
        <w:t xml:space="preserve">estimate </w:t>
      </w:r>
      <w:r w:rsidR="008A53BC" w:rsidRPr="007541DB">
        <w:rPr>
          <w:rFonts w:asciiTheme="majorBidi" w:hAnsiTheme="majorBidi" w:cstheme="majorBidi"/>
          <w:sz w:val="24"/>
          <w:szCs w:val="24"/>
        </w:rPr>
        <w:t xml:space="preserve">childhood </w:t>
      </w:r>
      <w:r w:rsidR="008717BC" w:rsidRPr="007541DB">
        <w:rPr>
          <w:rFonts w:asciiTheme="majorBidi" w:hAnsiTheme="majorBidi" w:cstheme="majorBidi"/>
          <w:sz w:val="24"/>
          <w:szCs w:val="24"/>
        </w:rPr>
        <w:t>FM</w:t>
      </w:r>
      <w:r w:rsidR="00FE7C71" w:rsidRPr="007541DB">
        <w:rPr>
          <w:rFonts w:asciiTheme="majorBidi" w:hAnsiTheme="majorBidi" w:cstheme="majorBidi"/>
          <w:sz w:val="24"/>
          <w:szCs w:val="24"/>
        </w:rPr>
        <w:t xml:space="preserve"> where the</w:t>
      </w:r>
      <w:r w:rsidR="00772E7C" w:rsidRPr="007541DB">
        <w:rPr>
          <w:rFonts w:asciiTheme="majorBidi" w:hAnsiTheme="majorBidi" w:cstheme="majorBidi"/>
          <w:sz w:val="24"/>
          <w:szCs w:val="24"/>
        </w:rPr>
        <w:t xml:space="preserve"> ethnic origins</w:t>
      </w:r>
      <w:r w:rsidR="00FE7C71" w:rsidRPr="007541DB">
        <w:rPr>
          <w:rFonts w:asciiTheme="majorBidi" w:hAnsiTheme="majorBidi" w:cstheme="majorBidi"/>
          <w:sz w:val="24"/>
          <w:szCs w:val="24"/>
        </w:rPr>
        <w:t xml:space="preserve"> </w:t>
      </w:r>
      <w:r w:rsidR="008A53BC" w:rsidRPr="007541DB">
        <w:rPr>
          <w:rFonts w:asciiTheme="majorBidi" w:hAnsiTheme="majorBidi" w:cstheme="majorBidi"/>
          <w:sz w:val="24"/>
          <w:szCs w:val="24"/>
        </w:rPr>
        <w:t xml:space="preserve">of the child </w:t>
      </w:r>
      <w:r w:rsidR="00FE7C71" w:rsidRPr="007541DB">
        <w:rPr>
          <w:rFonts w:asciiTheme="majorBidi" w:hAnsiTheme="majorBidi" w:cstheme="majorBidi"/>
          <w:sz w:val="24"/>
          <w:szCs w:val="24"/>
        </w:rPr>
        <w:t>were unknown</w:t>
      </w:r>
      <w:r w:rsidR="00772E7C" w:rsidRPr="007541DB">
        <w:rPr>
          <w:rFonts w:asciiTheme="majorBidi" w:hAnsiTheme="majorBidi" w:cstheme="majorBidi"/>
          <w:sz w:val="24"/>
          <w:szCs w:val="24"/>
        </w:rPr>
        <w:t xml:space="preserve">. </w:t>
      </w:r>
      <w:r w:rsidRPr="007541DB">
        <w:rPr>
          <w:rFonts w:asciiTheme="majorBidi" w:hAnsiTheme="majorBidi" w:cstheme="majorBidi"/>
          <w:sz w:val="24"/>
          <w:szCs w:val="24"/>
        </w:rPr>
        <w:t xml:space="preserve">Two approaches were taken, one </w:t>
      </w:r>
      <w:r w:rsidR="00FE7C71" w:rsidRPr="007541DB">
        <w:rPr>
          <w:rFonts w:asciiTheme="majorBidi" w:hAnsiTheme="majorBidi" w:cstheme="majorBidi"/>
          <w:sz w:val="24"/>
          <w:szCs w:val="24"/>
        </w:rPr>
        <w:t>omitting</w:t>
      </w:r>
      <w:r w:rsidR="00772E7C" w:rsidRPr="007541DB">
        <w:rPr>
          <w:rFonts w:asciiTheme="majorBidi" w:hAnsiTheme="majorBidi" w:cstheme="majorBidi"/>
          <w:sz w:val="24"/>
          <w:szCs w:val="24"/>
        </w:rPr>
        <w:t xml:space="preserve"> ethnic gro</w:t>
      </w:r>
      <w:r w:rsidR="008A53BC" w:rsidRPr="007541DB">
        <w:rPr>
          <w:rFonts w:asciiTheme="majorBidi" w:hAnsiTheme="majorBidi" w:cstheme="majorBidi"/>
          <w:sz w:val="24"/>
          <w:szCs w:val="24"/>
        </w:rPr>
        <w:t>up</w:t>
      </w:r>
      <w:r w:rsidR="0090779F" w:rsidRPr="007541DB">
        <w:rPr>
          <w:rFonts w:asciiTheme="majorBidi" w:hAnsiTheme="majorBidi" w:cstheme="majorBidi"/>
          <w:sz w:val="24"/>
          <w:szCs w:val="24"/>
        </w:rPr>
        <w:t xml:space="preserve"> as a predictor</w:t>
      </w:r>
      <w:r w:rsidR="00861EE6" w:rsidRPr="007541DB">
        <w:rPr>
          <w:rFonts w:asciiTheme="majorBidi" w:hAnsiTheme="majorBidi" w:cstheme="majorBidi"/>
          <w:sz w:val="24"/>
          <w:szCs w:val="24"/>
        </w:rPr>
        <w:t xml:space="preserve"> from the model </w:t>
      </w:r>
      <w:r w:rsidR="0036392A" w:rsidRPr="007541DB">
        <w:rPr>
          <w:rFonts w:asciiTheme="majorBidi" w:hAnsiTheme="majorBidi" w:cstheme="majorBidi"/>
          <w:sz w:val="24"/>
          <w:szCs w:val="24"/>
        </w:rPr>
        <w:t xml:space="preserve">and one treating </w:t>
      </w:r>
      <w:r w:rsidR="0090779F" w:rsidRPr="007541DB">
        <w:rPr>
          <w:rFonts w:asciiTheme="majorBidi" w:hAnsiTheme="majorBidi" w:cstheme="majorBidi"/>
          <w:sz w:val="24"/>
          <w:szCs w:val="24"/>
        </w:rPr>
        <w:t xml:space="preserve">children with unknown ethnic origins </w:t>
      </w:r>
      <w:r w:rsidR="0036392A" w:rsidRPr="007541DB">
        <w:rPr>
          <w:rFonts w:asciiTheme="majorBidi" w:hAnsiTheme="majorBidi" w:cstheme="majorBidi"/>
          <w:sz w:val="24"/>
          <w:szCs w:val="24"/>
        </w:rPr>
        <w:t>as</w:t>
      </w:r>
      <w:r w:rsidR="0090779F" w:rsidRPr="007541DB">
        <w:rPr>
          <w:rFonts w:asciiTheme="majorBidi" w:hAnsiTheme="majorBidi" w:cstheme="majorBidi"/>
          <w:sz w:val="24"/>
          <w:szCs w:val="24"/>
        </w:rPr>
        <w:t xml:space="preserve"> being White (the reference group) for the purpose of </w:t>
      </w:r>
      <w:r w:rsidR="00473AD5" w:rsidRPr="007541DB">
        <w:rPr>
          <w:rFonts w:asciiTheme="majorBidi" w:hAnsiTheme="majorBidi" w:cstheme="majorBidi"/>
          <w:sz w:val="24"/>
          <w:szCs w:val="24"/>
        </w:rPr>
        <w:t>FM</w:t>
      </w:r>
      <w:r w:rsidR="0090779F" w:rsidRPr="007541DB">
        <w:rPr>
          <w:rFonts w:asciiTheme="majorBidi" w:hAnsiTheme="majorBidi" w:cstheme="majorBidi"/>
          <w:sz w:val="24"/>
          <w:szCs w:val="24"/>
        </w:rPr>
        <w:t xml:space="preserve"> predictions. </w:t>
      </w:r>
      <w:r w:rsidR="000B3867" w:rsidRPr="007541DB">
        <w:rPr>
          <w:rFonts w:asciiTheme="majorBidi" w:hAnsiTheme="majorBidi" w:cstheme="majorBidi"/>
          <w:sz w:val="24"/>
          <w:szCs w:val="24"/>
        </w:rPr>
        <w:t xml:space="preserve">Both </w:t>
      </w:r>
      <w:r w:rsidR="008A53BC" w:rsidRPr="007541DB">
        <w:rPr>
          <w:rFonts w:asciiTheme="majorBidi" w:hAnsiTheme="majorBidi" w:cstheme="majorBidi"/>
          <w:sz w:val="24"/>
          <w:szCs w:val="24"/>
        </w:rPr>
        <w:t xml:space="preserve">approaches were </w:t>
      </w:r>
      <w:r w:rsidR="0090779F" w:rsidRPr="007541DB">
        <w:rPr>
          <w:rFonts w:asciiTheme="majorBidi" w:hAnsiTheme="majorBidi" w:cstheme="majorBidi"/>
          <w:sz w:val="24"/>
          <w:szCs w:val="24"/>
        </w:rPr>
        <w:t>carried out and compared, using an internal-external validation approach</w:t>
      </w:r>
      <w:r w:rsidR="0036392A" w:rsidRPr="007541DB">
        <w:rPr>
          <w:rFonts w:asciiTheme="majorBidi" w:hAnsiTheme="majorBidi" w:cstheme="majorBidi"/>
          <w:sz w:val="24"/>
          <w:szCs w:val="24"/>
        </w:rPr>
        <w:t>.</w:t>
      </w:r>
      <w:r w:rsidR="00A15346" w:rsidRPr="007541DB">
        <w:rPr>
          <w:rFonts w:asciiTheme="majorBidi" w:hAnsiTheme="majorBidi" w:cstheme="majorBidi"/>
          <w:sz w:val="24"/>
          <w:szCs w:val="24"/>
        </w:rPr>
        <w:t xml:space="preserve"> </w:t>
      </w:r>
      <w:r w:rsidR="0036392A" w:rsidRPr="007541DB">
        <w:rPr>
          <w:rFonts w:asciiTheme="majorBidi" w:hAnsiTheme="majorBidi" w:cstheme="majorBidi"/>
          <w:sz w:val="24"/>
          <w:szCs w:val="24"/>
        </w:rPr>
        <w:t>FM</w:t>
      </w:r>
      <w:r w:rsidR="00AF158B" w:rsidRPr="007541DB">
        <w:rPr>
          <w:rFonts w:asciiTheme="majorBidi" w:hAnsiTheme="majorBidi" w:cstheme="majorBidi"/>
          <w:sz w:val="24"/>
          <w:szCs w:val="24"/>
        </w:rPr>
        <w:t xml:space="preserve"> </w:t>
      </w:r>
      <w:r w:rsidR="008A53BC" w:rsidRPr="007541DB">
        <w:rPr>
          <w:rFonts w:asciiTheme="majorBidi" w:hAnsiTheme="majorBidi" w:cstheme="majorBidi"/>
          <w:sz w:val="24"/>
          <w:szCs w:val="24"/>
        </w:rPr>
        <w:t>predictions from</w:t>
      </w:r>
      <w:r w:rsidR="000B3867" w:rsidRPr="007541DB">
        <w:rPr>
          <w:rFonts w:asciiTheme="majorBidi" w:hAnsiTheme="majorBidi" w:cstheme="majorBidi"/>
          <w:sz w:val="24"/>
          <w:szCs w:val="24"/>
        </w:rPr>
        <w:t xml:space="preserve"> </w:t>
      </w:r>
      <w:r w:rsidR="008A53BC" w:rsidRPr="007541DB">
        <w:rPr>
          <w:rFonts w:asciiTheme="majorBidi" w:hAnsiTheme="majorBidi" w:cstheme="majorBidi"/>
          <w:sz w:val="24"/>
          <w:szCs w:val="24"/>
        </w:rPr>
        <w:t>both approaches</w:t>
      </w:r>
      <w:r w:rsidR="00394123" w:rsidRPr="007541DB">
        <w:rPr>
          <w:rFonts w:asciiTheme="majorBidi" w:hAnsiTheme="majorBidi" w:cstheme="majorBidi"/>
          <w:sz w:val="24"/>
          <w:szCs w:val="24"/>
        </w:rPr>
        <w:t xml:space="preserve"> </w:t>
      </w:r>
      <w:r w:rsidR="00D70225" w:rsidRPr="007541DB">
        <w:rPr>
          <w:rFonts w:asciiTheme="majorBidi" w:hAnsiTheme="majorBidi" w:cstheme="majorBidi"/>
          <w:sz w:val="24"/>
          <w:szCs w:val="24"/>
        </w:rPr>
        <w:t xml:space="preserve">had similar levels of bias when </w:t>
      </w:r>
      <w:r w:rsidR="0090779F" w:rsidRPr="007541DB">
        <w:rPr>
          <w:rFonts w:asciiTheme="majorBidi" w:hAnsiTheme="majorBidi" w:cstheme="majorBidi"/>
          <w:sz w:val="24"/>
          <w:szCs w:val="24"/>
        </w:rPr>
        <w:t>compared to observed FM</w:t>
      </w:r>
      <w:r w:rsidR="00861EE6" w:rsidRPr="007541DB">
        <w:rPr>
          <w:rFonts w:asciiTheme="majorBidi" w:hAnsiTheme="majorBidi" w:cstheme="majorBidi"/>
          <w:sz w:val="24"/>
          <w:szCs w:val="24"/>
        </w:rPr>
        <w:t xml:space="preserve"> values</w:t>
      </w:r>
      <w:r w:rsidR="0036392A" w:rsidRPr="007541DB">
        <w:rPr>
          <w:rFonts w:asciiTheme="majorBidi" w:hAnsiTheme="majorBidi" w:cstheme="majorBidi"/>
          <w:sz w:val="24"/>
          <w:szCs w:val="24"/>
        </w:rPr>
        <w:t>,</w:t>
      </w:r>
      <w:r w:rsidR="000B3867" w:rsidRPr="007541DB">
        <w:rPr>
          <w:rFonts w:asciiTheme="majorBidi" w:hAnsiTheme="majorBidi" w:cstheme="majorBidi"/>
          <w:sz w:val="24"/>
          <w:szCs w:val="24"/>
        </w:rPr>
        <w:t xml:space="preserve"> suggesting that children of unknown ethnic origins </w:t>
      </w:r>
      <w:r w:rsidR="00394123" w:rsidRPr="007541DB">
        <w:rPr>
          <w:rFonts w:asciiTheme="majorBidi" w:hAnsiTheme="majorBidi" w:cstheme="majorBidi"/>
          <w:sz w:val="24"/>
          <w:szCs w:val="24"/>
        </w:rPr>
        <w:t>can</w:t>
      </w:r>
      <w:r w:rsidR="000B3867" w:rsidRPr="007541DB">
        <w:rPr>
          <w:rFonts w:asciiTheme="majorBidi" w:hAnsiTheme="majorBidi" w:cstheme="majorBidi"/>
          <w:sz w:val="24"/>
          <w:szCs w:val="24"/>
        </w:rPr>
        <w:t xml:space="preserve"> be treated as White with little effect on the predictive performance.</w:t>
      </w:r>
    </w:p>
    <w:p w14:paraId="22F8A28D" w14:textId="447B6A4A" w:rsidR="00236448" w:rsidRPr="007541DB" w:rsidRDefault="00236448" w:rsidP="00B63372">
      <w:pPr>
        <w:spacing w:after="0" w:line="480" w:lineRule="auto"/>
        <w:rPr>
          <w:rFonts w:asciiTheme="majorBidi" w:hAnsiTheme="majorBidi" w:cstheme="majorBidi"/>
          <w:sz w:val="24"/>
          <w:szCs w:val="24"/>
        </w:rPr>
      </w:pPr>
      <w:r w:rsidRPr="007541DB">
        <w:rPr>
          <w:rFonts w:asciiTheme="majorBidi" w:hAnsiTheme="majorBidi" w:cstheme="majorBidi"/>
          <w:sz w:val="24"/>
          <w:szCs w:val="24"/>
        </w:rPr>
        <w:t xml:space="preserve">Finally, to investigate the direct approach of predicting FM, the model development strategy was repeated using ln FM as the </w:t>
      </w:r>
      <w:r w:rsidR="00C03592" w:rsidRPr="007541DB">
        <w:rPr>
          <w:rFonts w:asciiTheme="majorBidi" w:hAnsiTheme="majorBidi" w:cstheme="majorBidi"/>
          <w:sz w:val="24"/>
          <w:szCs w:val="24"/>
        </w:rPr>
        <w:t xml:space="preserve">primary </w:t>
      </w:r>
      <w:r w:rsidRPr="007541DB">
        <w:rPr>
          <w:rFonts w:asciiTheme="majorBidi" w:hAnsiTheme="majorBidi" w:cstheme="majorBidi"/>
          <w:sz w:val="24"/>
          <w:szCs w:val="24"/>
        </w:rPr>
        <w:t>outcome.</w:t>
      </w:r>
      <w:r w:rsidR="00B63372" w:rsidRPr="007541DB">
        <w:rPr>
          <w:rFonts w:asciiTheme="majorBidi" w:hAnsiTheme="majorBidi" w:cstheme="majorBidi"/>
          <w:sz w:val="24"/>
          <w:szCs w:val="24"/>
        </w:rPr>
        <w:t xml:space="preserve"> The apparent performance of this</w:t>
      </w:r>
      <w:r w:rsidRPr="007541DB">
        <w:rPr>
          <w:rFonts w:asciiTheme="majorBidi" w:hAnsiTheme="majorBidi" w:cstheme="majorBidi"/>
          <w:sz w:val="24"/>
          <w:szCs w:val="24"/>
        </w:rPr>
        <w:t xml:space="preserve"> model </w:t>
      </w:r>
      <w:r w:rsidR="00B63372" w:rsidRPr="007541DB">
        <w:rPr>
          <w:rFonts w:asciiTheme="majorBidi" w:hAnsiTheme="majorBidi" w:cstheme="majorBidi"/>
          <w:sz w:val="24"/>
          <w:szCs w:val="24"/>
        </w:rPr>
        <w:t>(R</w:t>
      </w:r>
      <w:r w:rsidR="00B63372" w:rsidRPr="007541DB">
        <w:rPr>
          <w:rFonts w:asciiTheme="majorBidi" w:hAnsiTheme="majorBidi" w:cstheme="majorBidi"/>
          <w:sz w:val="24"/>
          <w:szCs w:val="24"/>
          <w:vertAlign w:val="superscript"/>
        </w:rPr>
        <w:t>2</w:t>
      </w:r>
      <w:r w:rsidR="00B63372" w:rsidRPr="007541DB">
        <w:rPr>
          <w:rFonts w:asciiTheme="majorBidi" w:hAnsiTheme="majorBidi" w:cstheme="majorBidi"/>
          <w:sz w:val="24"/>
          <w:szCs w:val="24"/>
        </w:rPr>
        <w:t xml:space="preserve"> = 83.4%) </w:t>
      </w:r>
      <w:r w:rsidRPr="007541DB">
        <w:rPr>
          <w:rFonts w:asciiTheme="majorBidi" w:hAnsiTheme="majorBidi" w:cstheme="majorBidi"/>
          <w:sz w:val="24"/>
          <w:szCs w:val="24"/>
        </w:rPr>
        <w:t xml:space="preserve">was </w:t>
      </w:r>
      <w:r w:rsidR="00C03592" w:rsidRPr="007541DB">
        <w:rPr>
          <w:rFonts w:asciiTheme="majorBidi" w:hAnsiTheme="majorBidi" w:cstheme="majorBidi"/>
          <w:sz w:val="24"/>
          <w:szCs w:val="24"/>
        </w:rPr>
        <w:t>much less favourable</w:t>
      </w:r>
      <w:r w:rsidRPr="007541DB">
        <w:rPr>
          <w:rFonts w:asciiTheme="majorBidi" w:hAnsiTheme="majorBidi" w:cstheme="majorBidi"/>
          <w:sz w:val="24"/>
          <w:szCs w:val="24"/>
        </w:rPr>
        <w:t xml:space="preserve"> than those of the main analyses</w:t>
      </w:r>
      <w:r w:rsidR="00B63372" w:rsidRPr="007541DB">
        <w:rPr>
          <w:rFonts w:asciiTheme="majorBidi" w:hAnsiTheme="majorBidi" w:cstheme="majorBidi"/>
          <w:sz w:val="24"/>
          <w:szCs w:val="24"/>
        </w:rPr>
        <w:t xml:space="preserve"> using ln FFM as the </w:t>
      </w:r>
      <w:r w:rsidR="00C03592" w:rsidRPr="007541DB">
        <w:rPr>
          <w:rFonts w:asciiTheme="majorBidi" w:hAnsiTheme="majorBidi" w:cstheme="majorBidi"/>
          <w:sz w:val="24"/>
          <w:szCs w:val="24"/>
        </w:rPr>
        <w:t xml:space="preserve">primary </w:t>
      </w:r>
      <w:r w:rsidR="00B63372" w:rsidRPr="007541DB">
        <w:rPr>
          <w:rFonts w:asciiTheme="majorBidi" w:hAnsiTheme="majorBidi" w:cstheme="majorBidi"/>
          <w:sz w:val="24"/>
          <w:szCs w:val="24"/>
        </w:rPr>
        <w:t>outcome</w:t>
      </w:r>
      <w:r w:rsidRPr="007541DB">
        <w:rPr>
          <w:rFonts w:asciiTheme="majorBidi" w:hAnsiTheme="majorBidi" w:cstheme="majorBidi"/>
          <w:sz w:val="24"/>
          <w:szCs w:val="24"/>
        </w:rPr>
        <w:t xml:space="preserve">. </w:t>
      </w:r>
    </w:p>
    <w:p w14:paraId="033EF627" w14:textId="77777777" w:rsidR="001F778F" w:rsidRPr="007541DB" w:rsidRDefault="001F778F" w:rsidP="00B63372">
      <w:pPr>
        <w:spacing w:after="0" w:line="480" w:lineRule="auto"/>
        <w:rPr>
          <w:rFonts w:asciiTheme="majorBidi" w:hAnsiTheme="majorBidi" w:cstheme="majorBidi"/>
          <w:sz w:val="24"/>
          <w:szCs w:val="24"/>
        </w:rPr>
      </w:pPr>
    </w:p>
    <w:p w14:paraId="7F9C4BF8" w14:textId="77777777" w:rsidR="006335DB" w:rsidRPr="007541DB" w:rsidRDefault="006335DB" w:rsidP="00FE0AA1">
      <w:pPr>
        <w:spacing w:line="480" w:lineRule="auto"/>
        <w:rPr>
          <w:rFonts w:asciiTheme="majorBidi" w:hAnsiTheme="majorBidi" w:cstheme="majorBidi"/>
          <w:b/>
          <w:bCs/>
          <w:sz w:val="24"/>
          <w:szCs w:val="24"/>
        </w:rPr>
      </w:pPr>
      <w:r w:rsidRPr="007541DB">
        <w:rPr>
          <w:rFonts w:asciiTheme="majorBidi" w:hAnsiTheme="majorBidi" w:cstheme="majorBidi"/>
          <w:b/>
          <w:bCs/>
          <w:sz w:val="24"/>
          <w:szCs w:val="24"/>
        </w:rPr>
        <w:t>DISCUSSION</w:t>
      </w:r>
    </w:p>
    <w:p w14:paraId="73C32DF6" w14:textId="667154DC" w:rsidR="00C55CB7" w:rsidRPr="007541DB" w:rsidRDefault="00C55CB7" w:rsidP="00CA2438">
      <w:pPr>
        <w:spacing w:line="480" w:lineRule="auto"/>
        <w:rPr>
          <w:rFonts w:asciiTheme="majorBidi" w:hAnsiTheme="majorBidi" w:cstheme="majorBidi"/>
          <w:b/>
          <w:bCs/>
          <w:sz w:val="24"/>
          <w:szCs w:val="24"/>
        </w:rPr>
      </w:pPr>
      <w:r w:rsidRPr="007541DB">
        <w:rPr>
          <w:rFonts w:asciiTheme="majorBidi" w:hAnsiTheme="majorBidi" w:cstheme="majorBidi"/>
          <w:b/>
          <w:bCs/>
          <w:sz w:val="24"/>
          <w:szCs w:val="24"/>
        </w:rPr>
        <w:lastRenderedPageBreak/>
        <w:t xml:space="preserve">Statement of principal findings </w:t>
      </w:r>
    </w:p>
    <w:p w14:paraId="48F9A633" w14:textId="75F6D3A8" w:rsidR="000A794A" w:rsidRPr="007541DB" w:rsidRDefault="00F54894" w:rsidP="0021546E">
      <w:pPr>
        <w:spacing w:line="480" w:lineRule="auto"/>
        <w:rPr>
          <w:rFonts w:asciiTheme="majorBidi" w:hAnsiTheme="majorBidi" w:cstheme="majorBidi"/>
          <w:sz w:val="24"/>
          <w:szCs w:val="24"/>
        </w:rPr>
      </w:pPr>
      <w:r w:rsidRPr="007541DB">
        <w:rPr>
          <w:rFonts w:asciiTheme="majorBidi" w:hAnsiTheme="majorBidi" w:cstheme="majorBidi"/>
          <w:sz w:val="24"/>
          <w:szCs w:val="24"/>
        </w:rPr>
        <w:t>We have developed a new prediction equation</w:t>
      </w:r>
      <w:r w:rsidR="0067106B" w:rsidRPr="007541DB">
        <w:rPr>
          <w:rFonts w:asciiTheme="majorBidi" w:hAnsiTheme="majorBidi" w:cstheme="majorBidi"/>
          <w:sz w:val="24"/>
          <w:szCs w:val="24"/>
        </w:rPr>
        <w:t>, based</w:t>
      </w:r>
      <w:r w:rsidRPr="007541DB">
        <w:rPr>
          <w:rFonts w:asciiTheme="majorBidi" w:hAnsiTheme="majorBidi" w:cstheme="majorBidi"/>
          <w:sz w:val="24"/>
          <w:szCs w:val="24"/>
        </w:rPr>
        <w:t xml:space="preserve"> </w:t>
      </w:r>
      <w:r w:rsidR="0067106B" w:rsidRPr="007541DB">
        <w:rPr>
          <w:rFonts w:asciiTheme="majorBidi" w:hAnsiTheme="majorBidi" w:cstheme="majorBidi"/>
          <w:sz w:val="24"/>
          <w:szCs w:val="24"/>
        </w:rPr>
        <w:t xml:space="preserve">solely on readily available measures of height, weight, age, sex and ethnic group, </w:t>
      </w:r>
      <w:r w:rsidRPr="007541DB">
        <w:rPr>
          <w:rFonts w:asciiTheme="majorBidi" w:hAnsiTheme="majorBidi" w:cstheme="majorBidi"/>
          <w:sz w:val="24"/>
          <w:szCs w:val="24"/>
        </w:rPr>
        <w:t xml:space="preserve">to estimate </w:t>
      </w:r>
      <w:r w:rsidR="00C50FF2" w:rsidRPr="007541DB">
        <w:rPr>
          <w:rFonts w:asciiTheme="majorBidi" w:hAnsiTheme="majorBidi" w:cstheme="majorBidi"/>
          <w:sz w:val="24"/>
          <w:szCs w:val="24"/>
        </w:rPr>
        <w:t>FM levels (kg)</w:t>
      </w:r>
      <w:r w:rsidRPr="007541DB">
        <w:rPr>
          <w:rFonts w:asciiTheme="majorBidi" w:hAnsiTheme="majorBidi" w:cstheme="majorBidi"/>
          <w:sz w:val="24"/>
          <w:szCs w:val="24"/>
        </w:rPr>
        <w:t xml:space="preserve"> for children and adolescents aged 4 to 15 years using a large representative sample of UK individuals</w:t>
      </w:r>
      <w:r w:rsidR="00343711" w:rsidRPr="007541DB">
        <w:rPr>
          <w:rFonts w:asciiTheme="majorBidi" w:hAnsiTheme="majorBidi" w:cstheme="majorBidi"/>
          <w:sz w:val="24"/>
          <w:szCs w:val="24"/>
        </w:rPr>
        <w:t>.</w:t>
      </w:r>
      <w:r w:rsidR="004237A1" w:rsidRPr="007541DB">
        <w:rPr>
          <w:rFonts w:asciiTheme="majorBidi" w:hAnsiTheme="majorBidi" w:cstheme="majorBidi"/>
          <w:sz w:val="24"/>
          <w:szCs w:val="24"/>
        </w:rPr>
        <w:t xml:space="preserve"> </w:t>
      </w:r>
      <w:r w:rsidR="00343711" w:rsidRPr="007541DB">
        <w:rPr>
          <w:rFonts w:asciiTheme="majorBidi" w:hAnsiTheme="majorBidi" w:cstheme="majorBidi"/>
          <w:sz w:val="24"/>
          <w:szCs w:val="24"/>
        </w:rPr>
        <w:t>We then</w:t>
      </w:r>
      <w:r w:rsidR="00C03592" w:rsidRPr="007541DB">
        <w:rPr>
          <w:rFonts w:asciiTheme="majorBidi" w:hAnsiTheme="majorBidi" w:cstheme="majorBidi"/>
          <w:sz w:val="24"/>
          <w:szCs w:val="24"/>
        </w:rPr>
        <w:t xml:space="preserve"> validated the model both</w:t>
      </w:r>
      <w:r w:rsidRPr="007541DB">
        <w:rPr>
          <w:rFonts w:asciiTheme="majorBidi" w:hAnsiTheme="majorBidi" w:cstheme="majorBidi"/>
          <w:sz w:val="24"/>
          <w:szCs w:val="24"/>
        </w:rPr>
        <w:t xml:space="preserve"> </w:t>
      </w:r>
      <w:r w:rsidR="001F778F" w:rsidRPr="007541DB">
        <w:rPr>
          <w:rFonts w:asciiTheme="majorBidi" w:hAnsiTheme="majorBidi" w:cstheme="majorBidi"/>
          <w:sz w:val="24"/>
          <w:szCs w:val="24"/>
        </w:rPr>
        <w:t xml:space="preserve">internally and </w:t>
      </w:r>
      <w:r w:rsidRPr="007541DB">
        <w:rPr>
          <w:rFonts w:asciiTheme="majorBidi" w:hAnsiTheme="majorBidi" w:cstheme="majorBidi"/>
          <w:sz w:val="24"/>
          <w:szCs w:val="24"/>
        </w:rPr>
        <w:t>externally</w:t>
      </w:r>
      <w:r w:rsidR="00B361E6" w:rsidRPr="007541DB">
        <w:rPr>
          <w:rFonts w:asciiTheme="majorBidi" w:hAnsiTheme="majorBidi" w:cstheme="majorBidi"/>
          <w:sz w:val="24"/>
          <w:szCs w:val="24"/>
        </w:rPr>
        <w:t xml:space="preserve">, firstly </w:t>
      </w:r>
      <w:r w:rsidRPr="007541DB">
        <w:rPr>
          <w:rFonts w:asciiTheme="majorBidi" w:hAnsiTheme="majorBidi" w:cstheme="majorBidi"/>
          <w:sz w:val="24"/>
          <w:szCs w:val="24"/>
        </w:rPr>
        <w:t xml:space="preserve">using a cross-validation approach within the derivation population and </w:t>
      </w:r>
      <w:r w:rsidR="00FF29FB" w:rsidRPr="007541DB">
        <w:rPr>
          <w:rFonts w:asciiTheme="majorBidi" w:hAnsiTheme="majorBidi" w:cstheme="majorBidi"/>
          <w:sz w:val="24"/>
          <w:szCs w:val="24"/>
        </w:rPr>
        <w:t xml:space="preserve">secondly </w:t>
      </w:r>
      <w:r w:rsidRPr="007541DB">
        <w:rPr>
          <w:rFonts w:asciiTheme="majorBidi" w:hAnsiTheme="majorBidi" w:cstheme="majorBidi"/>
          <w:sz w:val="24"/>
          <w:szCs w:val="24"/>
        </w:rPr>
        <w:t>in an independent dataset of 11</w:t>
      </w:r>
      <w:r w:rsidR="00087AF7" w:rsidRPr="007541DB">
        <w:rPr>
          <w:rFonts w:asciiTheme="majorBidi" w:hAnsiTheme="majorBidi" w:cstheme="majorBidi"/>
          <w:sz w:val="24"/>
          <w:szCs w:val="24"/>
        </w:rPr>
        <w:t>-12</w:t>
      </w:r>
      <w:r w:rsidRPr="007541DB">
        <w:rPr>
          <w:rFonts w:asciiTheme="majorBidi" w:hAnsiTheme="majorBidi" w:cstheme="majorBidi"/>
          <w:sz w:val="24"/>
          <w:szCs w:val="24"/>
        </w:rPr>
        <w:t xml:space="preserve"> year old chil</w:t>
      </w:r>
      <w:r w:rsidR="00444893" w:rsidRPr="007541DB">
        <w:rPr>
          <w:rFonts w:asciiTheme="majorBidi" w:hAnsiTheme="majorBidi" w:cstheme="majorBidi"/>
          <w:sz w:val="24"/>
          <w:szCs w:val="24"/>
        </w:rPr>
        <w:t xml:space="preserve">dren. </w:t>
      </w:r>
      <w:r w:rsidR="000A794A" w:rsidRPr="007541DB">
        <w:rPr>
          <w:rFonts w:asciiTheme="majorBidi" w:hAnsiTheme="majorBidi" w:cstheme="majorBidi"/>
          <w:sz w:val="24"/>
          <w:szCs w:val="24"/>
        </w:rPr>
        <w:t>Both o</w:t>
      </w:r>
      <w:r w:rsidR="00963444" w:rsidRPr="007541DB">
        <w:rPr>
          <w:rFonts w:asciiTheme="majorBidi" w:hAnsiTheme="majorBidi" w:cstheme="majorBidi"/>
          <w:sz w:val="24"/>
          <w:szCs w:val="24"/>
        </w:rPr>
        <w:t>verall</w:t>
      </w:r>
      <w:r w:rsidR="000A794A" w:rsidRPr="007541DB">
        <w:rPr>
          <w:rFonts w:asciiTheme="majorBidi" w:hAnsiTheme="majorBidi" w:cstheme="majorBidi"/>
          <w:sz w:val="24"/>
          <w:szCs w:val="24"/>
        </w:rPr>
        <w:t xml:space="preserve"> and within age-, sex- and ethnic subgroups</w:t>
      </w:r>
      <w:r w:rsidR="00963444" w:rsidRPr="007541DB">
        <w:rPr>
          <w:rFonts w:asciiTheme="majorBidi" w:hAnsiTheme="majorBidi" w:cstheme="majorBidi"/>
          <w:sz w:val="24"/>
          <w:szCs w:val="24"/>
        </w:rPr>
        <w:t>, t</w:t>
      </w:r>
      <w:r w:rsidR="00444893" w:rsidRPr="007541DB">
        <w:rPr>
          <w:rFonts w:asciiTheme="majorBidi" w:hAnsiTheme="majorBidi" w:cstheme="majorBidi"/>
          <w:sz w:val="24"/>
          <w:szCs w:val="24"/>
        </w:rPr>
        <w:t xml:space="preserve">he developed model </w:t>
      </w:r>
      <w:r w:rsidR="001F778F" w:rsidRPr="007541DB">
        <w:rPr>
          <w:rFonts w:asciiTheme="majorBidi" w:hAnsiTheme="majorBidi" w:cstheme="majorBidi"/>
          <w:sz w:val="24"/>
          <w:szCs w:val="24"/>
        </w:rPr>
        <w:t xml:space="preserve">showed </w:t>
      </w:r>
      <w:r w:rsidRPr="007541DB">
        <w:rPr>
          <w:rFonts w:asciiTheme="majorBidi" w:hAnsiTheme="majorBidi" w:cstheme="majorBidi"/>
          <w:sz w:val="24"/>
          <w:szCs w:val="24"/>
        </w:rPr>
        <w:t xml:space="preserve">extremely high </w:t>
      </w:r>
      <w:r w:rsidR="004237A1" w:rsidRPr="007541DB">
        <w:rPr>
          <w:rFonts w:asciiTheme="majorBidi" w:hAnsiTheme="majorBidi" w:cstheme="majorBidi"/>
          <w:sz w:val="24"/>
          <w:szCs w:val="24"/>
        </w:rPr>
        <w:t>predictive ability</w:t>
      </w:r>
      <w:r w:rsidRPr="007541DB">
        <w:rPr>
          <w:rFonts w:asciiTheme="majorBidi" w:hAnsiTheme="majorBidi" w:cstheme="majorBidi"/>
          <w:sz w:val="24"/>
          <w:szCs w:val="24"/>
        </w:rPr>
        <w:t xml:space="preserve"> </w:t>
      </w:r>
      <w:r w:rsidR="00963444" w:rsidRPr="007541DB">
        <w:rPr>
          <w:rFonts w:asciiTheme="majorBidi" w:hAnsiTheme="majorBidi" w:cstheme="majorBidi"/>
          <w:sz w:val="24"/>
          <w:szCs w:val="24"/>
        </w:rPr>
        <w:t>with excellent calibration</w:t>
      </w:r>
      <w:r w:rsidR="00CA0BCA" w:rsidRPr="007541DB">
        <w:rPr>
          <w:rFonts w:asciiTheme="majorBidi" w:hAnsiTheme="majorBidi" w:cstheme="majorBidi"/>
          <w:sz w:val="24"/>
          <w:szCs w:val="24"/>
        </w:rPr>
        <w:t>, low individual error with RMSE values</w:t>
      </w:r>
      <w:r w:rsidR="00963444" w:rsidRPr="007541DB">
        <w:rPr>
          <w:rFonts w:asciiTheme="majorBidi" w:hAnsiTheme="majorBidi" w:cstheme="majorBidi"/>
          <w:sz w:val="24"/>
          <w:szCs w:val="24"/>
        </w:rPr>
        <w:t xml:space="preserve"> </w:t>
      </w:r>
      <w:r w:rsidR="00CA0BCA" w:rsidRPr="007541DB">
        <w:rPr>
          <w:rFonts w:asciiTheme="majorBidi" w:hAnsiTheme="majorBidi" w:cstheme="majorBidi"/>
          <w:sz w:val="24"/>
          <w:szCs w:val="24"/>
        </w:rPr>
        <w:t xml:space="preserve">less than 3.3 kg </w:t>
      </w:r>
      <w:r w:rsidR="00963444" w:rsidRPr="007541DB">
        <w:rPr>
          <w:rFonts w:asciiTheme="majorBidi" w:hAnsiTheme="majorBidi" w:cstheme="majorBidi"/>
          <w:sz w:val="24"/>
          <w:szCs w:val="24"/>
        </w:rPr>
        <w:t>and useful R</w:t>
      </w:r>
      <w:r w:rsidR="00963444" w:rsidRPr="007541DB">
        <w:rPr>
          <w:rFonts w:asciiTheme="majorBidi" w:hAnsiTheme="majorBidi" w:cstheme="majorBidi"/>
          <w:sz w:val="24"/>
          <w:szCs w:val="24"/>
          <w:vertAlign w:val="superscript"/>
        </w:rPr>
        <w:t>2</w:t>
      </w:r>
      <w:r w:rsidR="00963444" w:rsidRPr="007541DB">
        <w:rPr>
          <w:rFonts w:asciiTheme="majorBidi" w:hAnsiTheme="majorBidi" w:cstheme="majorBidi"/>
          <w:sz w:val="24"/>
          <w:szCs w:val="24"/>
        </w:rPr>
        <w:t xml:space="preserve"> values greater than</w:t>
      </w:r>
      <w:r w:rsidR="000A794A" w:rsidRPr="007541DB">
        <w:rPr>
          <w:rFonts w:asciiTheme="majorBidi" w:hAnsiTheme="majorBidi" w:cstheme="majorBidi"/>
          <w:sz w:val="24"/>
          <w:szCs w:val="24"/>
        </w:rPr>
        <w:t xml:space="preserve"> 88</w:t>
      </w:r>
      <w:r w:rsidR="00963444" w:rsidRPr="007541DB">
        <w:rPr>
          <w:rFonts w:asciiTheme="majorBidi" w:hAnsiTheme="majorBidi" w:cstheme="majorBidi"/>
          <w:sz w:val="24"/>
          <w:szCs w:val="24"/>
        </w:rPr>
        <w:t xml:space="preserve">% </w:t>
      </w:r>
      <w:r w:rsidR="00EB48A5" w:rsidRPr="007541DB">
        <w:rPr>
          <w:rFonts w:asciiTheme="majorBidi" w:hAnsiTheme="majorBidi" w:cstheme="majorBidi"/>
          <w:sz w:val="24"/>
          <w:szCs w:val="24"/>
        </w:rPr>
        <w:t>from</w:t>
      </w:r>
      <w:r w:rsidR="00963444" w:rsidRPr="007541DB">
        <w:rPr>
          <w:rFonts w:asciiTheme="majorBidi" w:hAnsiTheme="majorBidi" w:cstheme="majorBidi"/>
          <w:sz w:val="24"/>
          <w:szCs w:val="24"/>
        </w:rPr>
        <w:t xml:space="preserve"> the derivation</w:t>
      </w:r>
      <w:r w:rsidR="00EB48A5" w:rsidRPr="007541DB">
        <w:rPr>
          <w:rFonts w:asciiTheme="majorBidi" w:hAnsiTheme="majorBidi" w:cstheme="majorBidi"/>
          <w:sz w:val="24"/>
          <w:szCs w:val="24"/>
        </w:rPr>
        <w:t>, cross-validation</w:t>
      </w:r>
      <w:r w:rsidR="00963444" w:rsidRPr="007541DB">
        <w:rPr>
          <w:rFonts w:asciiTheme="majorBidi" w:hAnsiTheme="majorBidi" w:cstheme="majorBidi"/>
          <w:sz w:val="24"/>
          <w:szCs w:val="24"/>
        </w:rPr>
        <w:t xml:space="preserve"> and </w:t>
      </w:r>
      <w:r w:rsidR="00EB48A5" w:rsidRPr="007541DB">
        <w:rPr>
          <w:rFonts w:asciiTheme="majorBidi" w:hAnsiTheme="majorBidi" w:cstheme="majorBidi"/>
          <w:sz w:val="24"/>
          <w:szCs w:val="24"/>
        </w:rPr>
        <w:t xml:space="preserve">external </w:t>
      </w:r>
      <w:r w:rsidR="00963444" w:rsidRPr="007541DB">
        <w:rPr>
          <w:rFonts w:asciiTheme="majorBidi" w:hAnsiTheme="majorBidi" w:cstheme="majorBidi"/>
          <w:sz w:val="24"/>
          <w:szCs w:val="24"/>
        </w:rPr>
        <w:t>validation datasets</w:t>
      </w:r>
      <w:r w:rsidRPr="007541DB">
        <w:rPr>
          <w:rFonts w:asciiTheme="majorBidi" w:hAnsiTheme="majorBidi" w:cstheme="majorBidi"/>
          <w:sz w:val="24"/>
          <w:szCs w:val="24"/>
        </w:rPr>
        <w:t>.</w:t>
      </w:r>
      <w:r w:rsidR="00A15346" w:rsidRPr="007541DB">
        <w:rPr>
          <w:rFonts w:asciiTheme="majorBidi" w:hAnsiTheme="majorBidi" w:cstheme="majorBidi"/>
          <w:sz w:val="24"/>
          <w:szCs w:val="24"/>
        </w:rPr>
        <w:t xml:space="preserve"> </w:t>
      </w:r>
      <w:r w:rsidR="00A7171C" w:rsidRPr="007541DB">
        <w:rPr>
          <w:rFonts w:asciiTheme="majorBidi" w:hAnsiTheme="majorBidi" w:cstheme="majorBidi"/>
          <w:sz w:val="24"/>
          <w:szCs w:val="24"/>
        </w:rPr>
        <w:t xml:space="preserve">The average individual error associated with the predictions in the independent dataset was </w:t>
      </w:r>
      <w:r w:rsidR="0021546E" w:rsidRPr="007541DB">
        <w:rPr>
          <w:rFonts w:asciiTheme="majorBidi" w:hAnsiTheme="majorBidi" w:cstheme="majorBidi"/>
          <w:sz w:val="24"/>
          <w:szCs w:val="24"/>
        </w:rPr>
        <w:t>low</w:t>
      </w:r>
      <w:r w:rsidR="00A7171C" w:rsidRPr="007541DB">
        <w:rPr>
          <w:rFonts w:asciiTheme="majorBidi" w:hAnsiTheme="majorBidi" w:cstheme="majorBidi"/>
          <w:sz w:val="24"/>
          <w:szCs w:val="24"/>
        </w:rPr>
        <w:t xml:space="preserve"> with a RMSE of 2.</w:t>
      </w:r>
      <w:r w:rsidR="00AE6047" w:rsidRPr="007541DB">
        <w:rPr>
          <w:rFonts w:asciiTheme="majorBidi" w:hAnsiTheme="majorBidi" w:cstheme="majorBidi"/>
          <w:sz w:val="24"/>
          <w:szCs w:val="24"/>
        </w:rPr>
        <w:t>6</w:t>
      </w:r>
      <w:r w:rsidR="00A7171C" w:rsidRPr="007541DB">
        <w:rPr>
          <w:rFonts w:asciiTheme="majorBidi" w:hAnsiTheme="majorBidi" w:cstheme="majorBidi"/>
          <w:sz w:val="24"/>
          <w:szCs w:val="24"/>
        </w:rPr>
        <w:t>kg.</w:t>
      </w:r>
    </w:p>
    <w:p w14:paraId="2CDA0337" w14:textId="6C5E4BD8" w:rsidR="000A794A" w:rsidRPr="007541DB" w:rsidDel="00B60074" w:rsidRDefault="000A794A" w:rsidP="000A794A">
      <w:pPr>
        <w:spacing w:line="480" w:lineRule="auto"/>
        <w:rPr>
          <w:rFonts w:asciiTheme="majorBidi" w:hAnsiTheme="majorBidi" w:cstheme="majorBidi"/>
          <w:b/>
          <w:bCs/>
          <w:sz w:val="24"/>
          <w:szCs w:val="24"/>
        </w:rPr>
      </w:pPr>
      <w:r w:rsidRPr="007541DB" w:rsidDel="00B60074">
        <w:rPr>
          <w:rFonts w:asciiTheme="majorBidi" w:hAnsiTheme="majorBidi" w:cstheme="majorBidi"/>
          <w:b/>
          <w:bCs/>
          <w:sz w:val="24"/>
          <w:szCs w:val="24"/>
        </w:rPr>
        <w:t>Comparison with other studies</w:t>
      </w:r>
    </w:p>
    <w:p w14:paraId="42BA2228" w14:textId="5F4386D1" w:rsidR="000A794A" w:rsidRPr="007541DB" w:rsidRDefault="000A794A" w:rsidP="00716AD5">
      <w:pPr>
        <w:spacing w:line="480" w:lineRule="auto"/>
        <w:rPr>
          <w:rFonts w:asciiTheme="majorBidi" w:hAnsiTheme="majorBidi" w:cstheme="majorBidi"/>
          <w:sz w:val="24"/>
          <w:szCs w:val="24"/>
        </w:rPr>
      </w:pPr>
      <w:r w:rsidRPr="007541DB" w:rsidDel="00B60074">
        <w:rPr>
          <w:rFonts w:asciiTheme="majorBidi" w:hAnsiTheme="majorBidi" w:cstheme="majorBidi"/>
          <w:sz w:val="24"/>
          <w:szCs w:val="24"/>
        </w:rPr>
        <w:t>There are few previous studies</w:t>
      </w:r>
      <w:r w:rsidR="00991B97" w:rsidRPr="007541DB" w:rsidDel="00B60074">
        <w:rPr>
          <w:rFonts w:asciiTheme="majorBidi" w:hAnsiTheme="majorBidi" w:cstheme="majorBidi"/>
          <w:sz w:val="24"/>
          <w:szCs w:val="24"/>
        </w:rPr>
        <w:t xml:space="preserve"> to our knowledge</w:t>
      </w:r>
      <w:r w:rsidRPr="007541DB" w:rsidDel="00B60074">
        <w:rPr>
          <w:rFonts w:asciiTheme="majorBidi" w:hAnsiTheme="majorBidi" w:cstheme="majorBidi"/>
          <w:sz w:val="24"/>
          <w:szCs w:val="24"/>
        </w:rPr>
        <w:t xml:space="preserve"> which have developed and validated prediction models based solely on </w:t>
      </w:r>
      <w:r w:rsidR="00C03592" w:rsidRPr="007541DB" w:rsidDel="00B60074">
        <w:rPr>
          <w:rFonts w:asciiTheme="majorBidi" w:hAnsiTheme="majorBidi" w:cstheme="majorBidi"/>
          <w:sz w:val="24"/>
          <w:szCs w:val="24"/>
        </w:rPr>
        <w:t xml:space="preserve">weight, height and demographic factors </w:t>
      </w:r>
      <w:r w:rsidRPr="007541DB" w:rsidDel="00B60074">
        <w:rPr>
          <w:rFonts w:asciiTheme="majorBidi" w:hAnsiTheme="majorBidi" w:cstheme="majorBidi"/>
          <w:sz w:val="24"/>
          <w:szCs w:val="24"/>
        </w:rPr>
        <w:t xml:space="preserve">to estimate </w:t>
      </w:r>
      <w:r w:rsidR="00C03592" w:rsidRPr="007541DB" w:rsidDel="00B60074">
        <w:rPr>
          <w:rFonts w:asciiTheme="majorBidi" w:hAnsiTheme="majorBidi" w:cstheme="majorBidi"/>
          <w:sz w:val="24"/>
          <w:szCs w:val="24"/>
        </w:rPr>
        <w:t>FM</w:t>
      </w:r>
      <w:r w:rsidRPr="007541DB" w:rsidDel="00B60074">
        <w:rPr>
          <w:rFonts w:asciiTheme="majorBidi" w:hAnsiTheme="majorBidi" w:cstheme="majorBidi"/>
          <w:sz w:val="24"/>
          <w:szCs w:val="24"/>
        </w:rPr>
        <w:t xml:space="preserve"> in children and adolescents</w:t>
      </w:r>
      <w:r w:rsidRPr="007541DB" w:rsidDel="00B60074">
        <w:rPr>
          <w:rFonts w:asciiTheme="majorBidi" w:hAnsiTheme="majorBidi" w:cstheme="majorBidi"/>
          <w:sz w:val="24"/>
          <w:szCs w:val="24"/>
        </w:rPr>
        <w:fldChar w:fldCharType="begin">
          <w:fldData xml:space="preserve">PEVuZE5vdGU+PENpdGU+PEF1dGhvcj5EdWdhczwvQXV0aG9yPjxZZWFyPjIwMTE8L1llYXI+PFJl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</w:fldData>
        </w:fldChar>
      </w:r>
      <w:r w:rsidR="00716AD5" w:rsidRPr="007541DB" w:rsidDel="00B60074">
        <w:rPr>
          <w:rFonts w:asciiTheme="majorBidi" w:hAnsiTheme="majorBidi" w:cstheme="majorBidi"/>
          <w:sz w:val="24"/>
          <w:szCs w:val="24"/>
        </w:rPr>
        <w:instrText xml:space="preserve"> ADDIN EN.CITE </w:instrText>
      </w:r>
      <w:r w:rsidR="00716AD5" w:rsidRPr="007541DB" w:rsidDel="00B60074">
        <w:rPr>
          <w:rFonts w:asciiTheme="majorBidi" w:hAnsiTheme="majorBidi" w:cstheme="majorBidi"/>
          <w:sz w:val="24"/>
          <w:szCs w:val="24"/>
        </w:rPr>
        <w:fldChar w:fldCharType="begin">
          <w:fldData xml:space="preserve">PEVuZE5vdGU+PENpdGU+PEF1dGhvcj5EdWdhczwvQXV0aG9yPjxZZWFyPjIwMTE8L1llYXI+PFJl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</w:fldData>
        </w:fldChar>
      </w:r>
      <w:r w:rsidR="00716AD5" w:rsidRPr="007541DB" w:rsidDel="00B60074">
        <w:rPr>
          <w:rFonts w:asciiTheme="majorBidi" w:hAnsiTheme="majorBidi" w:cstheme="majorBidi"/>
          <w:sz w:val="24"/>
          <w:szCs w:val="24"/>
        </w:rPr>
        <w:instrText xml:space="preserve"> ADDIN EN.CITE.DATA </w:instrText>
      </w:r>
      <w:r w:rsidR="00716AD5" w:rsidRPr="007541DB" w:rsidDel="00B60074">
        <w:rPr>
          <w:rFonts w:asciiTheme="majorBidi" w:hAnsiTheme="majorBidi" w:cstheme="majorBidi"/>
          <w:sz w:val="24"/>
          <w:szCs w:val="24"/>
        </w:rPr>
      </w:r>
      <w:r w:rsidR="00716AD5" w:rsidRPr="007541DB" w:rsidDel="00B60074">
        <w:rPr>
          <w:rFonts w:asciiTheme="majorBidi" w:hAnsiTheme="majorBidi" w:cstheme="majorBidi"/>
          <w:sz w:val="24"/>
          <w:szCs w:val="24"/>
        </w:rPr>
        <w:fldChar w:fldCharType="end"/>
      </w:r>
      <w:r w:rsidRPr="007541DB" w:rsidDel="00B60074">
        <w:rPr>
          <w:rFonts w:asciiTheme="majorBidi" w:hAnsiTheme="majorBidi" w:cstheme="majorBidi"/>
          <w:sz w:val="24"/>
          <w:szCs w:val="24"/>
        </w:rPr>
      </w:r>
      <w:r w:rsidRPr="007541DB" w:rsidDel="00B60074">
        <w:rPr>
          <w:rFonts w:asciiTheme="majorBidi" w:hAnsiTheme="majorBidi" w:cstheme="majorBidi"/>
          <w:sz w:val="24"/>
          <w:szCs w:val="24"/>
        </w:rPr>
        <w:fldChar w:fldCharType="separate"/>
      </w:r>
      <w:r w:rsidR="00716AD5" w:rsidRPr="007541DB" w:rsidDel="00B60074">
        <w:rPr>
          <w:rFonts w:asciiTheme="majorBidi" w:hAnsiTheme="majorBidi" w:cstheme="majorBidi"/>
          <w:noProof/>
          <w:sz w:val="24"/>
          <w:szCs w:val="24"/>
          <w:vertAlign w:val="superscript"/>
        </w:rPr>
        <w:t>41</w:t>
      </w:r>
      <w:r w:rsidRPr="007541DB" w:rsidDel="00B60074">
        <w:rPr>
          <w:rFonts w:asciiTheme="majorBidi" w:hAnsiTheme="majorBidi" w:cstheme="majorBidi"/>
          <w:sz w:val="24"/>
          <w:szCs w:val="24"/>
        </w:rPr>
        <w:fldChar w:fldCharType="end"/>
      </w:r>
      <w:r w:rsidRPr="007541DB" w:rsidDel="00B60074">
        <w:rPr>
          <w:rFonts w:asciiTheme="majorBidi" w:hAnsiTheme="majorBidi" w:cstheme="majorBidi"/>
          <w:sz w:val="24"/>
          <w:szCs w:val="24"/>
        </w:rPr>
        <w:t>. The majority of previously derived models for this purpose</w:t>
      </w:r>
      <w:r w:rsidR="005E034E" w:rsidRPr="007541DB" w:rsidDel="00B60074">
        <w:rPr>
          <w:rFonts w:asciiTheme="majorBidi" w:hAnsiTheme="majorBidi" w:cstheme="majorBidi"/>
          <w:sz w:val="24"/>
          <w:szCs w:val="24"/>
        </w:rPr>
        <w:t xml:space="preserve"> </w:t>
      </w:r>
      <w:r w:rsidRPr="007541DB" w:rsidDel="00B60074">
        <w:rPr>
          <w:rFonts w:asciiTheme="majorBidi" w:hAnsiTheme="majorBidi" w:cstheme="majorBidi"/>
          <w:sz w:val="24"/>
          <w:szCs w:val="24"/>
        </w:rPr>
        <w:t>have focussed on older children and adolescents from the US using dual-</w:t>
      </w:r>
      <w:r w:rsidR="00835C55" w:rsidRPr="007541DB" w:rsidDel="00B60074">
        <w:rPr>
          <w:rFonts w:asciiTheme="majorBidi" w:hAnsiTheme="majorBidi" w:cstheme="majorBidi"/>
          <w:sz w:val="24"/>
          <w:szCs w:val="24"/>
        </w:rPr>
        <w:t xml:space="preserve">energy </w:t>
      </w:r>
      <w:r w:rsidRPr="007541DB" w:rsidDel="00B60074">
        <w:rPr>
          <w:rFonts w:asciiTheme="majorBidi" w:hAnsiTheme="majorBidi" w:cstheme="majorBidi"/>
          <w:sz w:val="24"/>
          <w:szCs w:val="24"/>
        </w:rPr>
        <w:t xml:space="preserve">X-ray absorptiometry as the method </w:t>
      </w:r>
      <w:r w:rsidR="00991B97" w:rsidRPr="007541DB" w:rsidDel="00B60074">
        <w:rPr>
          <w:rFonts w:asciiTheme="majorBidi" w:hAnsiTheme="majorBidi" w:cstheme="majorBidi"/>
          <w:sz w:val="24"/>
          <w:szCs w:val="24"/>
        </w:rPr>
        <w:t xml:space="preserve">of </w:t>
      </w:r>
      <w:r w:rsidRPr="007541DB" w:rsidDel="00B60074">
        <w:rPr>
          <w:rFonts w:asciiTheme="majorBidi" w:hAnsiTheme="majorBidi" w:cstheme="majorBidi"/>
          <w:sz w:val="24"/>
          <w:szCs w:val="24"/>
        </w:rPr>
        <w:t>assessing BF.</w:t>
      </w:r>
      <w:r w:rsidRPr="007541DB" w:rsidDel="00B60074">
        <w:rPr>
          <w:rFonts w:asciiTheme="majorBidi" w:hAnsiTheme="majorBidi" w:cstheme="majorBidi"/>
          <w:sz w:val="24"/>
          <w:szCs w:val="24"/>
        </w:rPr>
        <w:fldChar w:fldCharType="begin">
          <w:fldData xml:space="preserve">PEVuZE5vdGU+PENpdGU+PEF1dGhvcj5EdWdhczwvQXV0aG9yPjxZZWFyPjIwMTE8L1llYXI+PFJl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</w:fldData>
        </w:fldChar>
      </w:r>
      <w:r w:rsidR="00716AD5" w:rsidRPr="007541DB" w:rsidDel="00B60074">
        <w:rPr>
          <w:rFonts w:asciiTheme="majorBidi" w:hAnsiTheme="majorBidi" w:cstheme="majorBidi"/>
          <w:sz w:val="24"/>
          <w:szCs w:val="24"/>
        </w:rPr>
        <w:instrText xml:space="preserve"> ADDIN EN.CITE </w:instrText>
      </w:r>
      <w:r w:rsidR="00716AD5" w:rsidRPr="007541DB" w:rsidDel="00B60074">
        <w:rPr>
          <w:rFonts w:asciiTheme="majorBidi" w:hAnsiTheme="majorBidi" w:cstheme="majorBidi"/>
          <w:sz w:val="24"/>
          <w:szCs w:val="24"/>
        </w:rPr>
        <w:fldChar w:fldCharType="begin">
          <w:fldData xml:space="preserve">PEVuZE5vdGU+PENpdGU+PEF1dGhvcj5EdWdhczwvQXV0aG9yPjxZZWFyPjIwMTE8L1llYXI+PFJl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</w:fldData>
        </w:fldChar>
      </w:r>
      <w:r w:rsidR="00716AD5" w:rsidRPr="007541DB" w:rsidDel="00B60074">
        <w:rPr>
          <w:rFonts w:asciiTheme="majorBidi" w:hAnsiTheme="majorBidi" w:cstheme="majorBidi"/>
          <w:sz w:val="24"/>
          <w:szCs w:val="24"/>
        </w:rPr>
        <w:instrText xml:space="preserve"> ADDIN EN.CITE.DATA </w:instrText>
      </w:r>
      <w:r w:rsidR="00716AD5" w:rsidRPr="007541DB" w:rsidDel="00B60074">
        <w:rPr>
          <w:rFonts w:asciiTheme="majorBidi" w:hAnsiTheme="majorBidi" w:cstheme="majorBidi"/>
          <w:sz w:val="24"/>
          <w:szCs w:val="24"/>
        </w:rPr>
      </w:r>
      <w:r w:rsidR="00716AD5" w:rsidRPr="007541DB" w:rsidDel="00B60074">
        <w:rPr>
          <w:rFonts w:asciiTheme="majorBidi" w:hAnsiTheme="majorBidi" w:cstheme="majorBidi"/>
          <w:sz w:val="24"/>
          <w:szCs w:val="24"/>
        </w:rPr>
        <w:fldChar w:fldCharType="end"/>
      </w:r>
      <w:r w:rsidRPr="007541DB" w:rsidDel="00B60074">
        <w:rPr>
          <w:rFonts w:asciiTheme="majorBidi" w:hAnsiTheme="majorBidi" w:cstheme="majorBidi"/>
          <w:sz w:val="24"/>
          <w:szCs w:val="24"/>
        </w:rPr>
      </w:r>
      <w:r w:rsidRPr="007541DB" w:rsidDel="00B60074">
        <w:rPr>
          <w:rFonts w:asciiTheme="majorBidi" w:hAnsiTheme="majorBidi" w:cstheme="majorBidi"/>
          <w:sz w:val="24"/>
          <w:szCs w:val="24"/>
        </w:rPr>
        <w:fldChar w:fldCharType="separate"/>
      </w:r>
      <w:r w:rsidR="00716AD5" w:rsidRPr="007541DB" w:rsidDel="00B60074">
        <w:rPr>
          <w:rFonts w:asciiTheme="majorBidi" w:hAnsiTheme="majorBidi" w:cstheme="majorBidi"/>
          <w:noProof/>
          <w:sz w:val="24"/>
          <w:szCs w:val="24"/>
          <w:vertAlign w:val="superscript"/>
        </w:rPr>
        <w:t>41-46</w:t>
      </w:r>
      <w:r w:rsidRPr="007541DB" w:rsidDel="00B60074">
        <w:rPr>
          <w:rFonts w:asciiTheme="majorBidi" w:hAnsiTheme="majorBidi" w:cstheme="majorBidi"/>
          <w:sz w:val="24"/>
          <w:szCs w:val="24"/>
        </w:rPr>
        <w:fldChar w:fldCharType="end"/>
      </w:r>
      <w:r w:rsidRPr="007541DB" w:rsidDel="00B60074">
        <w:rPr>
          <w:rFonts w:asciiTheme="majorBidi" w:hAnsiTheme="majorBidi" w:cstheme="majorBidi"/>
          <w:sz w:val="24"/>
          <w:szCs w:val="24"/>
        </w:rPr>
        <w:t xml:space="preserve"> </w:t>
      </w:r>
      <w:r w:rsidR="00E97D3F" w:rsidRPr="007541DB" w:rsidDel="00B60074">
        <w:rPr>
          <w:rFonts w:asciiTheme="majorBidi" w:hAnsiTheme="majorBidi" w:cstheme="majorBidi"/>
          <w:sz w:val="24"/>
          <w:szCs w:val="24"/>
        </w:rPr>
        <w:t>Moreover, modelling</w:t>
      </w:r>
      <w:r w:rsidR="00991B97" w:rsidRPr="007541DB" w:rsidDel="00B60074">
        <w:rPr>
          <w:rFonts w:asciiTheme="majorBidi" w:hAnsiTheme="majorBidi" w:cstheme="majorBidi"/>
          <w:sz w:val="24"/>
          <w:szCs w:val="24"/>
        </w:rPr>
        <w:t xml:space="preserve"> ha</w:t>
      </w:r>
      <w:r w:rsidR="00E97D3F" w:rsidRPr="007541DB" w:rsidDel="00B60074">
        <w:rPr>
          <w:rFonts w:asciiTheme="majorBidi" w:hAnsiTheme="majorBidi" w:cstheme="majorBidi"/>
          <w:sz w:val="24"/>
          <w:szCs w:val="24"/>
        </w:rPr>
        <w:t>s</w:t>
      </w:r>
      <w:r w:rsidR="00991B97" w:rsidRPr="007541DB" w:rsidDel="00B60074">
        <w:rPr>
          <w:rFonts w:asciiTheme="majorBidi" w:hAnsiTheme="majorBidi" w:cstheme="majorBidi"/>
          <w:sz w:val="24"/>
          <w:szCs w:val="24"/>
        </w:rPr>
        <w:t xml:space="preserve"> predominantly been based on the prediction of BF% and not absolute values of BF, making comparisons of the predictive ability of models difficult. </w:t>
      </w:r>
      <w:r w:rsidR="003A1F49" w:rsidRPr="007541DB" w:rsidDel="00B60074">
        <w:rPr>
          <w:rFonts w:asciiTheme="majorBidi" w:hAnsiTheme="majorBidi" w:cstheme="majorBidi"/>
          <w:sz w:val="24"/>
          <w:szCs w:val="24"/>
        </w:rPr>
        <w:t>T</w:t>
      </w:r>
      <w:r w:rsidR="00991B97" w:rsidRPr="007541DB" w:rsidDel="00B60074">
        <w:rPr>
          <w:rFonts w:asciiTheme="majorBidi" w:hAnsiTheme="majorBidi" w:cstheme="majorBidi"/>
          <w:sz w:val="24"/>
          <w:szCs w:val="24"/>
        </w:rPr>
        <w:t>he developed</w:t>
      </w:r>
      <w:r w:rsidRPr="007541DB" w:rsidDel="00B60074">
        <w:rPr>
          <w:rFonts w:asciiTheme="majorBidi" w:hAnsiTheme="majorBidi" w:cstheme="majorBidi"/>
          <w:sz w:val="24"/>
          <w:szCs w:val="24"/>
        </w:rPr>
        <w:t xml:space="preserve"> models</w:t>
      </w:r>
      <w:r w:rsidR="00E97D3F" w:rsidRPr="007541DB" w:rsidDel="00B60074">
        <w:rPr>
          <w:rFonts w:asciiTheme="majorBidi" w:hAnsiTheme="majorBidi" w:cstheme="majorBidi"/>
          <w:sz w:val="24"/>
          <w:szCs w:val="24"/>
        </w:rPr>
        <w:t>, which</w:t>
      </w:r>
      <w:r w:rsidRPr="007541DB" w:rsidDel="00B60074">
        <w:rPr>
          <w:rFonts w:asciiTheme="majorBidi" w:hAnsiTheme="majorBidi" w:cstheme="majorBidi"/>
          <w:sz w:val="24"/>
          <w:szCs w:val="24"/>
        </w:rPr>
        <w:t xml:space="preserve"> </w:t>
      </w:r>
      <w:r w:rsidR="00991B97" w:rsidRPr="007541DB" w:rsidDel="00B60074">
        <w:rPr>
          <w:rFonts w:asciiTheme="majorBidi" w:hAnsiTheme="majorBidi" w:cstheme="majorBidi"/>
          <w:sz w:val="24"/>
          <w:szCs w:val="24"/>
        </w:rPr>
        <w:t xml:space="preserve">have </w:t>
      </w:r>
      <w:r w:rsidR="00E97D3F" w:rsidRPr="007541DB" w:rsidDel="00B60074">
        <w:rPr>
          <w:rFonts w:asciiTheme="majorBidi" w:hAnsiTheme="majorBidi" w:cstheme="majorBidi"/>
          <w:sz w:val="24"/>
          <w:szCs w:val="24"/>
        </w:rPr>
        <w:t>been shown to estimate %BF to a high level with R</w:t>
      </w:r>
      <w:r w:rsidR="00E97D3F" w:rsidRPr="007541DB" w:rsidDel="00B60074">
        <w:rPr>
          <w:rFonts w:asciiTheme="majorBidi" w:hAnsiTheme="majorBidi" w:cstheme="majorBidi"/>
          <w:sz w:val="24"/>
          <w:szCs w:val="24"/>
          <w:vertAlign w:val="superscript"/>
        </w:rPr>
        <w:t>2</w:t>
      </w:r>
      <w:r w:rsidR="00E97D3F" w:rsidRPr="007541DB" w:rsidDel="00B60074">
        <w:rPr>
          <w:rFonts w:asciiTheme="majorBidi" w:hAnsiTheme="majorBidi" w:cstheme="majorBidi"/>
          <w:sz w:val="24"/>
          <w:szCs w:val="24"/>
        </w:rPr>
        <w:t xml:space="preserve"> values &gt;82%, have </w:t>
      </w:r>
      <w:r w:rsidRPr="007541DB" w:rsidDel="00B60074">
        <w:rPr>
          <w:rFonts w:asciiTheme="majorBidi" w:hAnsiTheme="majorBidi" w:cstheme="majorBidi"/>
          <w:sz w:val="24"/>
          <w:szCs w:val="24"/>
        </w:rPr>
        <w:t>rel</w:t>
      </w:r>
      <w:r w:rsidR="00991B97" w:rsidRPr="007541DB" w:rsidDel="00B60074">
        <w:rPr>
          <w:rFonts w:asciiTheme="majorBidi" w:hAnsiTheme="majorBidi" w:cstheme="majorBidi"/>
          <w:sz w:val="24"/>
          <w:szCs w:val="24"/>
        </w:rPr>
        <w:t>ied</w:t>
      </w:r>
      <w:r w:rsidRPr="007541DB" w:rsidDel="00B60074">
        <w:rPr>
          <w:rFonts w:asciiTheme="majorBidi" w:hAnsiTheme="majorBidi" w:cstheme="majorBidi"/>
          <w:sz w:val="24"/>
          <w:szCs w:val="24"/>
        </w:rPr>
        <w:t xml:space="preserve"> upon </w:t>
      </w:r>
      <w:r w:rsidR="003A1F49" w:rsidRPr="007541DB" w:rsidDel="00B60074">
        <w:rPr>
          <w:rFonts w:asciiTheme="majorBidi" w:hAnsiTheme="majorBidi" w:cstheme="majorBidi"/>
          <w:sz w:val="24"/>
          <w:szCs w:val="24"/>
        </w:rPr>
        <w:t xml:space="preserve">additional </w:t>
      </w:r>
      <w:r w:rsidRPr="007541DB" w:rsidDel="00B60074">
        <w:rPr>
          <w:rFonts w:asciiTheme="majorBidi" w:hAnsiTheme="majorBidi" w:cstheme="majorBidi"/>
          <w:sz w:val="24"/>
          <w:szCs w:val="24"/>
        </w:rPr>
        <w:t>measurements</w:t>
      </w:r>
      <w:r w:rsidR="00777691" w:rsidRPr="007541DB" w:rsidDel="00B60074">
        <w:rPr>
          <w:rFonts w:asciiTheme="majorBidi" w:hAnsiTheme="majorBidi" w:cstheme="majorBidi"/>
          <w:sz w:val="24"/>
          <w:szCs w:val="24"/>
        </w:rPr>
        <w:t xml:space="preserve"> including</w:t>
      </w:r>
      <w:r w:rsidRPr="007541DB" w:rsidDel="00B60074">
        <w:rPr>
          <w:rFonts w:asciiTheme="majorBidi" w:hAnsiTheme="majorBidi" w:cstheme="majorBidi"/>
          <w:sz w:val="24"/>
          <w:szCs w:val="24"/>
        </w:rPr>
        <w:t xml:space="preserve"> skinfold thickness</w:t>
      </w:r>
      <w:r w:rsidR="00777691" w:rsidRPr="007541DB" w:rsidDel="00B60074">
        <w:rPr>
          <w:rFonts w:asciiTheme="majorBidi" w:hAnsiTheme="majorBidi" w:cstheme="majorBidi"/>
          <w:sz w:val="24"/>
          <w:szCs w:val="24"/>
        </w:rPr>
        <w:t>,</w:t>
      </w:r>
      <w:r w:rsidRPr="007541DB" w:rsidDel="00B60074">
        <w:rPr>
          <w:rFonts w:asciiTheme="majorBidi" w:hAnsiTheme="majorBidi" w:cstheme="majorBidi"/>
          <w:sz w:val="24"/>
          <w:szCs w:val="24"/>
        </w:rPr>
        <w:t xml:space="preserve"> waist circumference and/or bioelectrical impedance in order to estimate BF.</w:t>
      </w:r>
      <w:r w:rsidRPr="007541DB" w:rsidDel="00B60074">
        <w:rPr>
          <w:rFonts w:asciiTheme="majorBidi" w:hAnsiTheme="majorBidi" w:cstheme="majorBidi"/>
          <w:sz w:val="24"/>
          <w:szCs w:val="24"/>
        </w:rPr>
        <w:fldChar w:fldCharType="begin">
          <w:fldData xml:space="preserve">PEVuZE5vdGU+PENpdGU+PEF1dGhvcj5Mb2htYW48L0F1dGhvcj48WWVhcj4yMDAwPC9ZZWFyPjxS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</w:fldData>
        </w:fldChar>
      </w:r>
      <w:r w:rsidR="00716AD5" w:rsidRPr="007541DB" w:rsidDel="00B60074">
        <w:rPr>
          <w:rFonts w:asciiTheme="majorBidi" w:hAnsiTheme="majorBidi" w:cstheme="majorBidi"/>
          <w:sz w:val="24"/>
          <w:szCs w:val="24"/>
        </w:rPr>
        <w:instrText xml:space="preserve"> ADDIN EN.CITE </w:instrText>
      </w:r>
      <w:r w:rsidR="00716AD5" w:rsidRPr="007541DB" w:rsidDel="00B60074">
        <w:rPr>
          <w:rFonts w:asciiTheme="majorBidi" w:hAnsiTheme="majorBidi" w:cstheme="majorBidi"/>
          <w:sz w:val="24"/>
          <w:szCs w:val="24"/>
        </w:rPr>
        <w:fldChar w:fldCharType="begin">
          <w:fldData xml:space="preserve">PEVuZE5vdGU+PENpdGU+PEF1dGhvcj5Mb2htYW48L0F1dGhvcj48WWVhcj4yMDAwPC9ZZWFyPjxS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</w:fldData>
        </w:fldChar>
      </w:r>
      <w:r w:rsidR="00716AD5" w:rsidRPr="007541DB" w:rsidDel="00B60074">
        <w:rPr>
          <w:rFonts w:asciiTheme="majorBidi" w:hAnsiTheme="majorBidi" w:cstheme="majorBidi"/>
          <w:sz w:val="24"/>
          <w:szCs w:val="24"/>
        </w:rPr>
        <w:instrText xml:space="preserve"> ADDIN EN.CITE.DATA </w:instrText>
      </w:r>
      <w:r w:rsidR="00716AD5" w:rsidRPr="007541DB" w:rsidDel="00B60074">
        <w:rPr>
          <w:rFonts w:asciiTheme="majorBidi" w:hAnsiTheme="majorBidi" w:cstheme="majorBidi"/>
          <w:sz w:val="24"/>
          <w:szCs w:val="24"/>
        </w:rPr>
      </w:r>
      <w:r w:rsidR="00716AD5" w:rsidRPr="007541DB" w:rsidDel="00B60074">
        <w:rPr>
          <w:rFonts w:asciiTheme="majorBidi" w:hAnsiTheme="majorBidi" w:cstheme="majorBidi"/>
          <w:sz w:val="24"/>
          <w:szCs w:val="24"/>
        </w:rPr>
        <w:fldChar w:fldCharType="end"/>
      </w:r>
      <w:r w:rsidRPr="007541DB" w:rsidDel="00B60074">
        <w:rPr>
          <w:rFonts w:asciiTheme="majorBidi" w:hAnsiTheme="majorBidi" w:cstheme="majorBidi"/>
          <w:sz w:val="24"/>
          <w:szCs w:val="24"/>
        </w:rPr>
      </w:r>
      <w:r w:rsidRPr="007541DB" w:rsidDel="00B60074">
        <w:rPr>
          <w:rFonts w:asciiTheme="majorBidi" w:hAnsiTheme="majorBidi" w:cstheme="majorBidi"/>
          <w:sz w:val="24"/>
          <w:szCs w:val="24"/>
        </w:rPr>
        <w:fldChar w:fldCharType="separate"/>
      </w:r>
      <w:r w:rsidR="00716AD5" w:rsidRPr="007541DB" w:rsidDel="00B60074">
        <w:rPr>
          <w:rFonts w:asciiTheme="majorBidi" w:hAnsiTheme="majorBidi" w:cstheme="majorBidi"/>
          <w:noProof/>
          <w:sz w:val="24"/>
          <w:szCs w:val="24"/>
          <w:vertAlign w:val="superscript"/>
        </w:rPr>
        <w:t>42-46</w:t>
      </w:r>
      <w:r w:rsidRPr="007541DB" w:rsidDel="00B60074">
        <w:rPr>
          <w:rFonts w:asciiTheme="majorBidi" w:hAnsiTheme="majorBidi" w:cstheme="majorBidi"/>
          <w:sz w:val="24"/>
          <w:szCs w:val="24"/>
        </w:rPr>
        <w:fldChar w:fldCharType="end"/>
      </w:r>
      <w:r w:rsidRPr="007541DB" w:rsidDel="00B60074">
        <w:rPr>
          <w:rFonts w:asciiTheme="majorBidi" w:hAnsiTheme="majorBidi" w:cstheme="majorBidi"/>
          <w:sz w:val="24"/>
          <w:szCs w:val="24"/>
        </w:rPr>
        <w:t xml:space="preserve"> </w:t>
      </w:r>
      <w:r w:rsidR="00991B97" w:rsidRPr="007541DB" w:rsidDel="00B60074">
        <w:rPr>
          <w:rFonts w:asciiTheme="majorBidi" w:hAnsiTheme="majorBidi" w:cstheme="majorBidi"/>
          <w:sz w:val="24"/>
          <w:szCs w:val="24"/>
        </w:rPr>
        <w:t xml:space="preserve">However, </w:t>
      </w:r>
      <w:r w:rsidR="00320D1B" w:rsidRPr="007541DB" w:rsidDel="00B60074">
        <w:rPr>
          <w:rFonts w:asciiTheme="majorBidi" w:hAnsiTheme="majorBidi" w:cstheme="majorBidi"/>
          <w:sz w:val="24"/>
          <w:szCs w:val="24"/>
        </w:rPr>
        <w:t xml:space="preserve">the model developed by </w:t>
      </w:r>
      <w:r w:rsidR="00991B97" w:rsidRPr="007541DB" w:rsidDel="00B60074">
        <w:rPr>
          <w:rFonts w:asciiTheme="majorBidi" w:hAnsiTheme="majorBidi" w:cstheme="majorBidi"/>
          <w:sz w:val="24"/>
          <w:szCs w:val="24"/>
        </w:rPr>
        <w:t>Dugas et al.</w:t>
      </w:r>
      <w:r w:rsidR="00991B97" w:rsidRPr="007541DB" w:rsidDel="00B60074">
        <w:rPr>
          <w:rFonts w:asciiTheme="majorBidi" w:hAnsiTheme="majorBidi" w:cstheme="majorBidi"/>
          <w:sz w:val="24"/>
          <w:szCs w:val="24"/>
        </w:rPr>
        <w:fldChar w:fldCharType="begin">
          <w:fldData xml:space="preserve">PEVuZE5vdGU+PENpdGU+PEF1dGhvcj5EdWdhczwvQXV0aG9yPjxZZWFyPjIwMTE8L1llYXI+PFJl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</w:fldData>
        </w:fldChar>
      </w:r>
      <w:r w:rsidR="00716AD5" w:rsidRPr="007541DB" w:rsidDel="00B60074">
        <w:rPr>
          <w:rFonts w:asciiTheme="majorBidi" w:hAnsiTheme="majorBidi" w:cstheme="majorBidi"/>
          <w:sz w:val="24"/>
          <w:szCs w:val="24"/>
        </w:rPr>
        <w:instrText xml:space="preserve"> ADDIN EN.CITE </w:instrText>
      </w:r>
      <w:r w:rsidR="00716AD5" w:rsidRPr="007541DB" w:rsidDel="00B60074">
        <w:rPr>
          <w:rFonts w:asciiTheme="majorBidi" w:hAnsiTheme="majorBidi" w:cstheme="majorBidi"/>
          <w:sz w:val="24"/>
          <w:szCs w:val="24"/>
        </w:rPr>
        <w:fldChar w:fldCharType="begin">
          <w:fldData xml:space="preserve">PEVuZE5vdGU+PENpdGU+PEF1dGhvcj5EdWdhczwvQXV0aG9yPjxZZWFyPjIwMTE8L1llYXI+PFJl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</w:fldData>
        </w:fldChar>
      </w:r>
      <w:r w:rsidR="00716AD5" w:rsidRPr="007541DB" w:rsidDel="00B60074">
        <w:rPr>
          <w:rFonts w:asciiTheme="majorBidi" w:hAnsiTheme="majorBidi" w:cstheme="majorBidi"/>
          <w:sz w:val="24"/>
          <w:szCs w:val="24"/>
        </w:rPr>
        <w:instrText xml:space="preserve"> ADDIN EN.CITE.DATA </w:instrText>
      </w:r>
      <w:r w:rsidR="00716AD5" w:rsidRPr="007541DB" w:rsidDel="00B60074">
        <w:rPr>
          <w:rFonts w:asciiTheme="majorBidi" w:hAnsiTheme="majorBidi" w:cstheme="majorBidi"/>
          <w:sz w:val="24"/>
          <w:szCs w:val="24"/>
        </w:rPr>
      </w:r>
      <w:r w:rsidR="00716AD5" w:rsidRPr="007541DB" w:rsidDel="00B60074">
        <w:rPr>
          <w:rFonts w:asciiTheme="majorBidi" w:hAnsiTheme="majorBidi" w:cstheme="majorBidi"/>
          <w:sz w:val="24"/>
          <w:szCs w:val="24"/>
        </w:rPr>
        <w:fldChar w:fldCharType="end"/>
      </w:r>
      <w:r w:rsidR="00991B97" w:rsidRPr="007541DB" w:rsidDel="00B60074">
        <w:rPr>
          <w:rFonts w:asciiTheme="majorBidi" w:hAnsiTheme="majorBidi" w:cstheme="majorBidi"/>
          <w:sz w:val="24"/>
          <w:szCs w:val="24"/>
        </w:rPr>
      </w:r>
      <w:r w:rsidR="00991B97" w:rsidRPr="007541DB" w:rsidDel="00B60074">
        <w:rPr>
          <w:rFonts w:asciiTheme="majorBidi" w:hAnsiTheme="majorBidi" w:cstheme="majorBidi"/>
          <w:sz w:val="24"/>
          <w:szCs w:val="24"/>
        </w:rPr>
        <w:fldChar w:fldCharType="separate"/>
      </w:r>
      <w:r w:rsidR="00716AD5" w:rsidRPr="007541DB" w:rsidDel="00B60074">
        <w:rPr>
          <w:rFonts w:asciiTheme="majorBidi" w:hAnsiTheme="majorBidi" w:cstheme="majorBidi"/>
          <w:noProof/>
          <w:sz w:val="24"/>
          <w:szCs w:val="24"/>
          <w:vertAlign w:val="superscript"/>
        </w:rPr>
        <w:t>41</w:t>
      </w:r>
      <w:r w:rsidR="00991B97" w:rsidRPr="007541DB" w:rsidDel="00B60074">
        <w:rPr>
          <w:rFonts w:asciiTheme="majorBidi" w:hAnsiTheme="majorBidi" w:cstheme="majorBidi"/>
          <w:sz w:val="24"/>
          <w:szCs w:val="24"/>
        </w:rPr>
        <w:fldChar w:fldCharType="end"/>
      </w:r>
      <w:r w:rsidR="00991B97" w:rsidRPr="007541DB" w:rsidDel="00B60074">
        <w:rPr>
          <w:rFonts w:asciiTheme="majorBidi" w:hAnsiTheme="majorBidi" w:cstheme="majorBidi"/>
          <w:sz w:val="24"/>
          <w:szCs w:val="24"/>
        </w:rPr>
        <w:t xml:space="preserve"> </w:t>
      </w:r>
      <w:r w:rsidR="00777691" w:rsidRPr="007541DB" w:rsidDel="00B60074">
        <w:rPr>
          <w:rFonts w:asciiTheme="majorBidi" w:hAnsiTheme="majorBidi" w:cstheme="majorBidi"/>
          <w:sz w:val="24"/>
          <w:szCs w:val="24"/>
        </w:rPr>
        <w:t>in US 12-20 year-olds included</w:t>
      </w:r>
      <w:r w:rsidR="003A1F49" w:rsidRPr="007541DB" w:rsidDel="00B60074">
        <w:rPr>
          <w:rFonts w:asciiTheme="majorBidi" w:hAnsiTheme="majorBidi" w:cstheme="majorBidi"/>
          <w:sz w:val="24"/>
          <w:szCs w:val="24"/>
        </w:rPr>
        <w:t xml:space="preserve"> the same </w:t>
      </w:r>
      <w:r w:rsidR="00A12A87" w:rsidRPr="007541DB" w:rsidDel="00B60074">
        <w:rPr>
          <w:rFonts w:asciiTheme="majorBidi" w:hAnsiTheme="majorBidi" w:cstheme="majorBidi"/>
          <w:sz w:val="24"/>
          <w:szCs w:val="24"/>
        </w:rPr>
        <w:t>predictors as in our final model</w:t>
      </w:r>
      <w:r w:rsidR="003A1F49" w:rsidRPr="007541DB" w:rsidDel="00B60074">
        <w:rPr>
          <w:rFonts w:asciiTheme="majorBidi" w:hAnsiTheme="majorBidi" w:cstheme="majorBidi"/>
          <w:sz w:val="24"/>
          <w:szCs w:val="24"/>
        </w:rPr>
        <w:t xml:space="preserve">, of height and weight (in the form of a </w:t>
      </w:r>
      <w:r w:rsidR="00A12A87" w:rsidRPr="007541DB" w:rsidDel="00B60074">
        <w:rPr>
          <w:rFonts w:asciiTheme="majorBidi" w:hAnsiTheme="majorBidi" w:cstheme="majorBidi"/>
          <w:sz w:val="24"/>
          <w:szCs w:val="24"/>
        </w:rPr>
        <w:t xml:space="preserve">fractional </w:t>
      </w:r>
      <w:r w:rsidR="003A1F49" w:rsidRPr="007541DB" w:rsidDel="00B60074">
        <w:rPr>
          <w:rFonts w:asciiTheme="majorBidi" w:hAnsiTheme="majorBidi" w:cstheme="majorBidi"/>
          <w:sz w:val="24"/>
          <w:szCs w:val="24"/>
        </w:rPr>
        <w:t xml:space="preserve">polynomial </w:t>
      </w:r>
      <w:r w:rsidR="005C7698" w:rsidRPr="007541DB" w:rsidDel="00B60074">
        <w:rPr>
          <w:rFonts w:asciiTheme="majorBidi" w:hAnsiTheme="majorBidi" w:cstheme="majorBidi"/>
          <w:sz w:val="24"/>
          <w:szCs w:val="24"/>
        </w:rPr>
        <w:t xml:space="preserve">non-linear </w:t>
      </w:r>
      <w:r w:rsidR="003A1F49" w:rsidRPr="007541DB" w:rsidDel="00B60074">
        <w:rPr>
          <w:rFonts w:asciiTheme="majorBidi" w:hAnsiTheme="majorBidi" w:cstheme="majorBidi"/>
          <w:sz w:val="24"/>
          <w:szCs w:val="24"/>
        </w:rPr>
        <w:t>term of BMI) as well as sex, age and ethnicity to estimate %BF. Th</w:t>
      </w:r>
      <w:r w:rsidR="00777691" w:rsidRPr="007541DB" w:rsidDel="00B60074">
        <w:rPr>
          <w:rFonts w:asciiTheme="majorBidi" w:hAnsiTheme="majorBidi" w:cstheme="majorBidi"/>
          <w:sz w:val="24"/>
          <w:szCs w:val="24"/>
        </w:rPr>
        <w:t>at</w:t>
      </w:r>
      <w:r w:rsidR="003A1F49" w:rsidRPr="007541DB" w:rsidDel="00B60074">
        <w:rPr>
          <w:rFonts w:asciiTheme="majorBidi" w:hAnsiTheme="majorBidi" w:cstheme="majorBidi"/>
          <w:sz w:val="24"/>
          <w:szCs w:val="24"/>
        </w:rPr>
        <w:t xml:space="preserve"> model </w:t>
      </w:r>
      <w:r w:rsidR="003F14D1" w:rsidRPr="007541DB" w:rsidDel="00B60074">
        <w:rPr>
          <w:rFonts w:asciiTheme="majorBidi" w:hAnsiTheme="majorBidi" w:cstheme="majorBidi"/>
          <w:sz w:val="24"/>
          <w:szCs w:val="24"/>
        </w:rPr>
        <w:t xml:space="preserve">performed well, </w:t>
      </w:r>
      <w:r w:rsidR="003A1F49" w:rsidRPr="007541DB" w:rsidDel="00B60074">
        <w:rPr>
          <w:rFonts w:asciiTheme="majorBidi" w:hAnsiTheme="majorBidi" w:cstheme="majorBidi"/>
          <w:sz w:val="24"/>
          <w:szCs w:val="24"/>
        </w:rPr>
        <w:t>explain</w:t>
      </w:r>
      <w:r w:rsidR="003F14D1" w:rsidRPr="007541DB" w:rsidDel="00B60074">
        <w:rPr>
          <w:rFonts w:asciiTheme="majorBidi" w:hAnsiTheme="majorBidi" w:cstheme="majorBidi"/>
          <w:sz w:val="24"/>
          <w:szCs w:val="24"/>
        </w:rPr>
        <w:t>ing</w:t>
      </w:r>
      <w:r w:rsidR="003A1F49" w:rsidRPr="007541DB" w:rsidDel="00B60074">
        <w:rPr>
          <w:rFonts w:asciiTheme="majorBidi" w:hAnsiTheme="majorBidi" w:cstheme="majorBidi"/>
          <w:sz w:val="24"/>
          <w:szCs w:val="24"/>
        </w:rPr>
        <w:t xml:space="preserve"> a high proportion of the variance in %BF (R</w:t>
      </w:r>
      <w:r w:rsidR="003A1F49" w:rsidRPr="007541DB" w:rsidDel="00B60074">
        <w:rPr>
          <w:rFonts w:asciiTheme="majorBidi" w:hAnsiTheme="majorBidi" w:cstheme="majorBidi"/>
          <w:sz w:val="24"/>
          <w:szCs w:val="24"/>
          <w:vertAlign w:val="superscript"/>
        </w:rPr>
        <w:t>2</w:t>
      </w:r>
      <w:r w:rsidR="003A1F49" w:rsidRPr="007541DB" w:rsidDel="00B60074">
        <w:rPr>
          <w:rFonts w:asciiTheme="majorBidi" w:hAnsiTheme="majorBidi" w:cstheme="majorBidi"/>
          <w:sz w:val="24"/>
          <w:szCs w:val="24"/>
        </w:rPr>
        <w:t xml:space="preserve"> = 79.4%)</w:t>
      </w:r>
      <w:r w:rsidR="009F4394" w:rsidRPr="007541DB" w:rsidDel="00B60074">
        <w:rPr>
          <w:rFonts w:asciiTheme="majorBidi" w:hAnsiTheme="majorBidi" w:cstheme="majorBidi"/>
          <w:sz w:val="24"/>
          <w:szCs w:val="24"/>
        </w:rPr>
        <w:t>.</w:t>
      </w:r>
      <w:r w:rsidR="0035550D" w:rsidRPr="007541DB" w:rsidDel="00B60074">
        <w:rPr>
          <w:rFonts w:asciiTheme="majorBidi" w:hAnsiTheme="majorBidi" w:cstheme="majorBidi"/>
          <w:sz w:val="24"/>
          <w:szCs w:val="24"/>
        </w:rPr>
        <w:t xml:space="preserve"> </w:t>
      </w:r>
      <w:r w:rsidR="009F4394" w:rsidRPr="007541DB" w:rsidDel="00B60074">
        <w:rPr>
          <w:rFonts w:asciiTheme="majorBidi" w:hAnsiTheme="majorBidi" w:cstheme="majorBidi"/>
          <w:sz w:val="24"/>
          <w:szCs w:val="24"/>
        </w:rPr>
        <w:lastRenderedPageBreak/>
        <w:t>H</w:t>
      </w:r>
      <w:r w:rsidR="0035550D" w:rsidRPr="007541DB" w:rsidDel="00B60074">
        <w:rPr>
          <w:rFonts w:asciiTheme="majorBidi" w:hAnsiTheme="majorBidi" w:cstheme="majorBidi"/>
          <w:sz w:val="24"/>
          <w:szCs w:val="24"/>
        </w:rPr>
        <w:t>owever, the RMSE was not presented making</w:t>
      </w:r>
      <w:r w:rsidR="009F4394" w:rsidRPr="007541DB" w:rsidDel="00B60074">
        <w:rPr>
          <w:rFonts w:asciiTheme="majorBidi" w:hAnsiTheme="majorBidi" w:cstheme="majorBidi"/>
          <w:sz w:val="24"/>
          <w:szCs w:val="24"/>
        </w:rPr>
        <w:t xml:space="preserve"> direct</w:t>
      </w:r>
      <w:r w:rsidR="0035550D" w:rsidRPr="007541DB" w:rsidDel="00B60074">
        <w:rPr>
          <w:rFonts w:asciiTheme="majorBidi" w:hAnsiTheme="majorBidi" w:cstheme="majorBidi"/>
          <w:sz w:val="24"/>
          <w:szCs w:val="24"/>
        </w:rPr>
        <w:t xml:space="preserve"> comparisons between the accuracy of the models difficult</w:t>
      </w:r>
      <w:r w:rsidR="003A1F49" w:rsidRPr="007541DB" w:rsidDel="00B60074">
        <w:rPr>
          <w:rFonts w:asciiTheme="majorBidi" w:hAnsiTheme="majorBidi" w:cstheme="majorBidi"/>
          <w:sz w:val="24"/>
          <w:szCs w:val="24"/>
        </w:rPr>
        <w:t>.</w:t>
      </w:r>
    </w:p>
    <w:p w14:paraId="679E99EA" w14:textId="652A1D02" w:rsidR="00F54894" w:rsidRPr="007541DB" w:rsidRDefault="00F54894" w:rsidP="006352B8">
      <w:pPr>
        <w:spacing w:line="480" w:lineRule="auto"/>
        <w:rPr>
          <w:rFonts w:asciiTheme="majorBidi" w:hAnsiTheme="majorBidi" w:cstheme="majorBidi"/>
          <w:b/>
          <w:bCs/>
          <w:sz w:val="24"/>
          <w:szCs w:val="24"/>
        </w:rPr>
      </w:pPr>
      <w:r w:rsidRPr="007541DB">
        <w:rPr>
          <w:rFonts w:asciiTheme="majorBidi" w:hAnsiTheme="majorBidi" w:cstheme="majorBidi"/>
          <w:b/>
          <w:bCs/>
          <w:sz w:val="24"/>
          <w:szCs w:val="24"/>
        </w:rPr>
        <w:t>Strengths and limitations</w:t>
      </w:r>
    </w:p>
    <w:p w14:paraId="1B50DB40" w14:textId="0C96F964" w:rsidR="00B6312C" w:rsidRPr="007541DB" w:rsidRDefault="00F54894" w:rsidP="007D1C92">
      <w:pPr>
        <w:spacing w:line="480" w:lineRule="auto"/>
        <w:rPr>
          <w:rFonts w:asciiTheme="majorBidi" w:hAnsiTheme="majorBidi" w:cstheme="majorBidi"/>
          <w:sz w:val="24"/>
          <w:szCs w:val="24"/>
        </w:rPr>
      </w:pPr>
      <w:r w:rsidRPr="007541DB">
        <w:rPr>
          <w:rFonts w:asciiTheme="majorBidi" w:hAnsiTheme="majorBidi" w:cstheme="majorBidi"/>
          <w:sz w:val="24"/>
          <w:szCs w:val="24"/>
        </w:rPr>
        <w:t xml:space="preserve">To our knowledge, this is the first model which has been developed to estimate childhood </w:t>
      </w:r>
      <w:r w:rsidR="00777691" w:rsidRPr="007541DB">
        <w:rPr>
          <w:rFonts w:asciiTheme="majorBidi" w:hAnsiTheme="majorBidi" w:cstheme="majorBidi"/>
          <w:sz w:val="24"/>
          <w:szCs w:val="24"/>
        </w:rPr>
        <w:t>FM</w:t>
      </w:r>
      <w:r w:rsidRPr="007541DB">
        <w:rPr>
          <w:rFonts w:asciiTheme="majorBidi" w:hAnsiTheme="majorBidi" w:cstheme="majorBidi"/>
          <w:sz w:val="24"/>
          <w:szCs w:val="24"/>
        </w:rPr>
        <w:t xml:space="preserve"> in UK children and adolescents. </w:t>
      </w:r>
      <w:r w:rsidR="00511809" w:rsidRPr="007541DB">
        <w:rPr>
          <w:rFonts w:asciiTheme="majorBidi" w:hAnsiTheme="majorBidi" w:cstheme="majorBidi"/>
          <w:sz w:val="24"/>
          <w:szCs w:val="24"/>
        </w:rPr>
        <w:t xml:space="preserve">It has several strengths. </w:t>
      </w:r>
      <w:r w:rsidR="00F51080" w:rsidRPr="007541DB">
        <w:rPr>
          <w:rFonts w:asciiTheme="majorBidi" w:hAnsiTheme="majorBidi" w:cstheme="majorBidi"/>
          <w:sz w:val="24"/>
          <w:szCs w:val="24"/>
        </w:rPr>
        <w:t xml:space="preserve">The derivation dataset was sufficiently large, </w:t>
      </w:r>
      <w:r w:rsidR="0065167E" w:rsidRPr="007541DB">
        <w:rPr>
          <w:rFonts w:asciiTheme="majorBidi" w:hAnsiTheme="majorBidi" w:cstheme="majorBidi"/>
          <w:sz w:val="24"/>
          <w:szCs w:val="24"/>
        </w:rPr>
        <w:t xml:space="preserve">with complete information on all candidate predictors </w:t>
      </w:r>
      <w:r w:rsidR="00777691" w:rsidRPr="007541DB">
        <w:rPr>
          <w:rFonts w:asciiTheme="majorBidi" w:hAnsiTheme="majorBidi" w:cstheme="majorBidi"/>
          <w:sz w:val="24"/>
          <w:szCs w:val="24"/>
        </w:rPr>
        <w:t>for all participants</w:t>
      </w:r>
      <w:r w:rsidR="0065167E" w:rsidRPr="007541DB">
        <w:rPr>
          <w:rFonts w:asciiTheme="majorBidi" w:hAnsiTheme="majorBidi" w:cstheme="majorBidi"/>
          <w:sz w:val="24"/>
          <w:szCs w:val="24"/>
        </w:rPr>
        <w:t xml:space="preserve"> with FFM information, </w:t>
      </w:r>
      <w:r w:rsidR="00F51080" w:rsidRPr="007541DB">
        <w:rPr>
          <w:rFonts w:asciiTheme="majorBidi" w:hAnsiTheme="majorBidi" w:cstheme="majorBidi"/>
          <w:sz w:val="24"/>
          <w:szCs w:val="24"/>
        </w:rPr>
        <w:t xml:space="preserve">allowing us to test all of the candidate predictors along with their respective non-linear terms whilst </w:t>
      </w:r>
      <w:r w:rsidR="006A0485" w:rsidRPr="007541DB">
        <w:rPr>
          <w:rFonts w:asciiTheme="majorBidi" w:hAnsiTheme="majorBidi" w:cstheme="majorBidi"/>
          <w:sz w:val="24"/>
          <w:szCs w:val="24"/>
        </w:rPr>
        <w:t>adhering to the</w:t>
      </w:r>
      <w:r w:rsidR="00F51080" w:rsidRPr="007541DB">
        <w:rPr>
          <w:rFonts w:asciiTheme="majorBidi" w:hAnsiTheme="majorBidi" w:cstheme="majorBidi"/>
          <w:sz w:val="24"/>
          <w:szCs w:val="24"/>
        </w:rPr>
        <w:t xml:space="preserve"> ‘10 subjects per candidate predic</w:t>
      </w:r>
      <w:r w:rsidR="003E1309" w:rsidRPr="007541DB">
        <w:rPr>
          <w:rFonts w:asciiTheme="majorBidi" w:hAnsiTheme="majorBidi" w:cstheme="majorBidi"/>
          <w:sz w:val="24"/>
          <w:szCs w:val="24"/>
        </w:rPr>
        <w:t>tor’ rule of thumb.</w:t>
      </w:r>
      <w:r w:rsidR="00102DC7" w:rsidRPr="007541DB">
        <w:rPr>
          <w:rFonts w:asciiTheme="majorBidi" w:hAnsiTheme="majorBidi" w:cstheme="majorBidi"/>
          <w:sz w:val="24"/>
          <w:szCs w:val="24"/>
        </w:rPr>
        <w:fldChar w:fldCharType="begin"/>
      </w:r>
      <w:r w:rsidR="007D1C92">
        <w:rPr>
          <w:rFonts w:asciiTheme="majorBidi" w:hAnsiTheme="majorBidi" w:cstheme="majorBidi"/>
          <w:sz w:val="24"/>
          <w:szCs w:val="24"/>
        </w:rPr>
        <w:instrText xml:space="preserve"> ADDIN EN.CITE &lt;EndNote&gt;&lt;Cite&gt;&lt;Author&gt;Harrell&lt;/Author&gt;&lt;Year&gt;1984&lt;/Year&gt;&lt;RecNum&gt;835&lt;/RecNum&gt;&lt;DisplayText&gt;&lt;style face="superscript"&gt;30&lt;/style&gt;&lt;/DisplayText&gt;&lt;record&gt;&lt;rec-number&gt;835&lt;/rec-number&gt;&lt;foreign-keys&gt;&lt;key app="EN" db-id="29a0p9e2uxpevnerxa7ve9so2wp0seft05pt" timestamp="1542967719"&gt;835&lt;/key&gt;&lt;/foreign-keys&gt;&lt;ref-type name="Journal Article"&gt;17&lt;/ref-type&gt;&lt;contributors&gt;&lt;authors&gt;&lt;author&gt;Harrell, Frank E.&lt;/author&gt;&lt;author&gt;Lee, Kerry L.&lt;/author&gt;&lt;author&gt;Califf, Robert M.&lt;/author&gt;&lt;author&gt;Pryor, David B.&lt;/author&gt;&lt;author&gt;Rosati, Robert A.&lt;/author&gt;&lt;/authors&gt;&lt;/contributors&gt;&lt;titles&gt;&lt;title&gt;Regression modelling strategies for improved prognostic prediction&lt;/title&gt;&lt;secondary-title&gt;Statistics in Medicine&lt;/secondary-title&gt;&lt;/titles&gt;&lt;periodical&gt;&lt;full-title&gt;Statistics in Medicine&lt;/full-title&gt;&lt;/periodical&gt;&lt;pages&gt;143-152&lt;/pages&gt;&lt;volume&gt;3&lt;/volume&gt;&lt;number&gt;2&lt;/number&gt;&lt;dates&gt;&lt;year&gt;1984&lt;/year&gt;&lt;/dates&gt;&lt;urls&gt;&lt;related-urls&gt;&lt;url&gt;https://onlinelibrary.wiley.com/doi/abs/10.1002/sim.4780030207&lt;/url&gt;&lt;/related-urls&gt;&lt;/urls&gt;&lt;electronic-resource-num&gt;10.1002/sim.4780030207&lt;/electronic-resource-num&gt;&lt;/record&gt;&lt;/Cite&gt;&lt;/EndNote&gt;</w:instrText>
      </w:r>
      <w:r w:rsidR="00102DC7" w:rsidRPr="007541DB">
        <w:rPr>
          <w:rFonts w:asciiTheme="majorBidi" w:hAnsiTheme="majorBidi" w:cstheme="majorBidi"/>
          <w:sz w:val="24"/>
          <w:szCs w:val="24"/>
        </w:rPr>
        <w:fldChar w:fldCharType="separate"/>
      </w:r>
      <w:r w:rsidR="00716AD5" w:rsidRPr="007541DB">
        <w:rPr>
          <w:rFonts w:asciiTheme="majorBidi" w:hAnsiTheme="majorBidi" w:cstheme="majorBidi"/>
          <w:noProof/>
          <w:sz w:val="24"/>
          <w:szCs w:val="24"/>
          <w:vertAlign w:val="superscript"/>
        </w:rPr>
        <w:t>30</w:t>
      </w:r>
      <w:r w:rsidR="00102DC7" w:rsidRPr="007541DB">
        <w:rPr>
          <w:rFonts w:asciiTheme="majorBidi" w:hAnsiTheme="majorBidi" w:cstheme="majorBidi"/>
          <w:sz w:val="24"/>
          <w:szCs w:val="24"/>
        </w:rPr>
        <w:fldChar w:fldCharType="end"/>
      </w:r>
      <w:r w:rsidR="003E1309" w:rsidRPr="007541DB">
        <w:rPr>
          <w:rFonts w:asciiTheme="majorBidi" w:hAnsiTheme="majorBidi" w:cstheme="majorBidi"/>
          <w:sz w:val="24"/>
          <w:szCs w:val="24"/>
        </w:rPr>
        <w:t xml:space="preserve"> The </w:t>
      </w:r>
      <w:r w:rsidR="00F51080" w:rsidRPr="007541DB">
        <w:rPr>
          <w:rFonts w:asciiTheme="majorBidi" w:hAnsiTheme="majorBidi" w:cstheme="majorBidi"/>
          <w:sz w:val="24"/>
          <w:szCs w:val="24"/>
        </w:rPr>
        <w:t xml:space="preserve">wide age range </w:t>
      </w:r>
      <w:r w:rsidR="003E1309" w:rsidRPr="007541DB">
        <w:rPr>
          <w:rFonts w:asciiTheme="majorBidi" w:hAnsiTheme="majorBidi" w:cstheme="majorBidi"/>
          <w:sz w:val="24"/>
          <w:szCs w:val="24"/>
        </w:rPr>
        <w:t xml:space="preserve">of 4-15 years </w:t>
      </w:r>
      <w:r w:rsidR="00E300CE" w:rsidRPr="007541DB">
        <w:rPr>
          <w:rFonts w:asciiTheme="majorBidi" w:hAnsiTheme="majorBidi" w:cstheme="majorBidi"/>
          <w:sz w:val="24"/>
          <w:szCs w:val="24"/>
        </w:rPr>
        <w:t xml:space="preserve">including a range of ethnic origins </w:t>
      </w:r>
      <w:r w:rsidR="00F51080" w:rsidRPr="007541DB">
        <w:rPr>
          <w:rFonts w:asciiTheme="majorBidi" w:hAnsiTheme="majorBidi" w:cstheme="majorBidi"/>
          <w:sz w:val="24"/>
          <w:szCs w:val="24"/>
        </w:rPr>
        <w:t xml:space="preserve">allowed </w:t>
      </w:r>
      <w:r w:rsidR="00F61E7D" w:rsidRPr="007541DB">
        <w:rPr>
          <w:rFonts w:asciiTheme="majorBidi" w:hAnsiTheme="majorBidi" w:cstheme="majorBidi"/>
          <w:sz w:val="24"/>
          <w:szCs w:val="24"/>
        </w:rPr>
        <w:t>derivation of</w:t>
      </w:r>
      <w:r w:rsidR="00F51080" w:rsidRPr="007541DB">
        <w:rPr>
          <w:rFonts w:asciiTheme="majorBidi" w:hAnsiTheme="majorBidi" w:cstheme="majorBidi"/>
          <w:sz w:val="24"/>
          <w:szCs w:val="24"/>
        </w:rPr>
        <w:t xml:space="preserve"> </w:t>
      </w:r>
      <w:r w:rsidR="003E1309" w:rsidRPr="007541DB">
        <w:rPr>
          <w:rFonts w:asciiTheme="majorBidi" w:hAnsiTheme="majorBidi" w:cstheme="majorBidi"/>
          <w:sz w:val="24"/>
          <w:szCs w:val="24"/>
        </w:rPr>
        <w:t>a</w:t>
      </w:r>
      <w:r w:rsidR="00F51080" w:rsidRPr="007541DB">
        <w:rPr>
          <w:rFonts w:asciiTheme="majorBidi" w:hAnsiTheme="majorBidi" w:cstheme="majorBidi"/>
          <w:sz w:val="24"/>
          <w:szCs w:val="24"/>
        </w:rPr>
        <w:t xml:space="preserve"> </w:t>
      </w:r>
      <w:r w:rsidR="00E300CE" w:rsidRPr="007541DB">
        <w:rPr>
          <w:rFonts w:asciiTheme="majorBidi" w:hAnsiTheme="majorBidi" w:cstheme="majorBidi"/>
          <w:sz w:val="24"/>
          <w:szCs w:val="24"/>
        </w:rPr>
        <w:t xml:space="preserve">robust </w:t>
      </w:r>
      <w:r w:rsidR="00F51080" w:rsidRPr="007541DB">
        <w:rPr>
          <w:rFonts w:asciiTheme="majorBidi" w:hAnsiTheme="majorBidi" w:cstheme="majorBidi"/>
          <w:sz w:val="24"/>
          <w:szCs w:val="24"/>
        </w:rPr>
        <w:t xml:space="preserve">model </w:t>
      </w:r>
      <w:r w:rsidR="00E300CE" w:rsidRPr="007541DB">
        <w:rPr>
          <w:rFonts w:asciiTheme="majorBidi" w:hAnsiTheme="majorBidi" w:cstheme="majorBidi"/>
          <w:sz w:val="24"/>
          <w:szCs w:val="24"/>
        </w:rPr>
        <w:t>applicable to a wider</w:t>
      </w:r>
      <w:r w:rsidR="00511809" w:rsidRPr="007541DB">
        <w:rPr>
          <w:rFonts w:asciiTheme="majorBidi" w:hAnsiTheme="majorBidi" w:cstheme="majorBidi"/>
          <w:sz w:val="24"/>
          <w:szCs w:val="24"/>
        </w:rPr>
        <w:t xml:space="preserve"> </w:t>
      </w:r>
      <w:r w:rsidR="003E1309" w:rsidRPr="007541DB">
        <w:rPr>
          <w:rFonts w:asciiTheme="majorBidi" w:hAnsiTheme="majorBidi" w:cstheme="majorBidi"/>
          <w:sz w:val="24"/>
          <w:szCs w:val="24"/>
        </w:rPr>
        <w:t xml:space="preserve">target </w:t>
      </w:r>
      <w:r w:rsidR="00F51080" w:rsidRPr="007541DB">
        <w:rPr>
          <w:rFonts w:asciiTheme="majorBidi" w:hAnsiTheme="majorBidi" w:cstheme="majorBidi"/>
          <w:sz w:val="24"/>
          <w:szCs w:val="24"/>
        </w:rPr>
        <w:t>population</w:t>
      </w:r>
      <w:r w:rsidR="00E300CE" w:rsidRPr="007541DB">
        <w:rPr>
          <w:rFonts w:asciiTheme="majorBidi" w:hAnsiTheme="majorBidi" w:cstheme="majorBidi"/>
          <w:sz w:val="24"/>
          <w:szCs w:val="24"/>
        </w:rPr>
        <w:t>, with consistent</w:t>
      </w:r>
      <w:r w:rsidR="00866A7C" w:rsidRPr="007541DB">
        <w:rPr>
          <w:rFonts w:asciiTheme="majorBidi" w:hAnsiTheme="majorBidi" w:cstheme="majorBidi"/>
          <w:sz w:val="24"/>
          <w:szCs w:val="24"/>
        </w:rPr>
        <w:t xml:space="preserve"> </w:t>
      </w:r>
      <w:r w:rsidR="003E1309" w:rsidRPr="007541DB">
        <w:rPr>
          <w:rFonts w:asciiTheme="majorBidi" w:hAnsiTheme="majorBidi" w:cstheme="majorBidi"/>
          <w:sz w:val="24"/>
          <w:szCs w:val="24"/>
        </w:rPr>
        <w:t xml:space="preserve">performance of the </w:t>
      </w:r>
      <w:r w:rsidR="00F51080" w:rsidRPr="007541DB">
        <w:rPr>
          <w:rFonts w:asciiTheme="majorBidi" w:hAnsiTheme="majorBidi" w:cstheme="majorBidi"/>
          <w:sz w:val="24"/>
          <w:szCs w:val="24"/>
        </w:rPr>
        <w:t xml:space="preserve">model </w:t>
      </w:r>
      <w:r w:rsidR="00E300CE" w:rsidRPr="007541DB">
        <w:rPr>
          <w:rFonts w:asciiTheme="majorBidi" w:hAnsiTheme="majorBidi" w:cstheme="majorBidi"/>
          <w:sz w:val="24"/>
          <w:szCs w:val="24"/>
        </w:rPr>
        <w:t>across the range of age, sex and ethnic groups</w:t>
      </w:r>
      <w:r w:rsidR="00E12FFD" w:rsidRPr="007541DB">
        <w:rPr>
          <w:rFonts w:asciiTheme="majorBidi" w:hAnsiTheme="majorBidi" w:cstheme="majorBidi"/>
          <w:sz w:val="24"/>
          <w:szCs w:val="24"/>
        </w:rPr>
        <w:t>.</w:t>
      </w:r>
      <w:r w:rsidR="00511809" w:rsidRPr="007541DB">
        <w:rPr>
          <w:rFonts w:asciiTheme="majorBidi" w:hAnsiTheme="majorBidi" w:cstheme="majorBidi"/>
          <w:sz w:val="24"/>
          <w:szCs w:val="24"/>
        </w:rPr>
        <w:t xml:space="preserve"> </w:t>
      </w:r>
      <w:r w:rsidR="00E12FFD" w:rsidRPr="007541DB">
        <w:rPr>
          <w:rFonts w:asciiTheme="majorBidi" w:hAnsiTheme="majorBidi" w:cstheme="majorBidi"/>
          <w:sz w:val="24"/>
          <w:szCs w:val="24"/>
        </w:rPr>
        <w:t>Data collection for all four derivation studies was completed within the last decade (2009-2013) and should have continuing relevance, with no indication that the associations between FFM and its predictors have changed.</w:t>
      </w:r>
      <w:r w:rsidR="00511809" w:rsidRPr="007541DB">
        <w:rPr>
          <w:rFonts w:asciiTheme="majorBidi" w:hAnsiTheme="majorBidi" w:cstheme="majorBidi"/>
          <w:sz w:val="24"/>
          <w:szCs w:val="24"/>
        </w:rPr>
        <w:t xml:space="preserve"> </w:t>
      </w:r>
      <w:r w:rsidR="00E12FFD" w:rsidRPr="007541DB">
        <w:rPr>
          <w:rFonts w:asciiTheme="majorBidi" w:hAnsiTheme="majorBidi" w:cstheme="majorBidi"/>
          <w:sz w:val="24"/>
          <w:szCs w:val="24"/>
        </w:rPr>
        <w:t>We were able to identify a</w:t>
      </w:r>
      <w:r w:rsidR="00E300CE" w:rsidRPr="007541DB">
        <w:rPr>
          <w:rFonts w:asciiTheme="majorBidi" w:hAnsiTheme="majorBidi" w:cstheme="majorBidi"/>
          <w:sz w:val="24"/>
          <w:szCs w:val="24"/>
        </w:rPr>
        <w:t xml:space="preserve">n additional independent dataset for external validation, though the </w:t>
      </w:r>
      <w:r w:rsidR="00E12FFD" w:rsidRPr="007541DB">
        <w:rPr>
          <w:rFonts w:asciiTheme="majorBidi" w:hAnsiTheme="majorBidi" w:cstheme="majorBidi"/>
          <w:sz w:val="24"/>
          <w:szCs w:val="24"/>
        </w:rPr>
        <w:t>range of age</w:t>
      </w:r>
      <w:r w:rsidR="00E300CE" w:rsidRPr="007541DB">
        <w:rPr>
          <w:rFonts w:asciiTheme="majorBidi" w:hAnsiTheme="majorBidi" w:cstheme="majorBidi"/>
          <w:sz w:val="24"/>
          <w:szCs w:val="24"/>
        </w:rPr>
        <w:t xml:space="preserve"> </w:t>
      </w:r>
      <w:r w:rsidR="00E12FFD" w:rsidRPr="007541DB">
        <w:rPr>
          <w:rFonts w:asciiTheme="majorBidi" w:hAnsiTheme="majorBidi" w:cstheme="majorBidi"/>
          <w:sz w:val="24"/>
          <w:szCs w:val="24"/>
        </w:rPr>
        <w:t xml:space="preserve">and ethnicity </w:t>
      </w:r>
      <w:r w:rsidR="00E300CE" w:rsidRPr="007541DB">
        <w:rPr>
          <w:rFonts w:asciiTheme="majorBidi" w:hAnsiTheme="majorBidi" w:cstheme="majorBidi"/>
          <w:sz w:val="24"/>
          <w:szCs w:val="24"/>
        </w:rPr>
        <w:t>was narrow</w:t>
      </w:r>
      <w:r w:rsidR="00E12FFD" w:rsidRPr="007541DB">
        <w:rPr>
          <w:rFonts w:asciiTheme="majorBidi" w:hAnsiTheme="majorBidi" w:cstheme="majorBidi"/>
          <w:sz w:val="24"/>
          <w:szCs w:val="24"/>
        </w:rPr>
        <w:t>er</w:t>
      </w:r>
      <w:r w:rsidR="003A6F82" w:rsidRPr="007541DB">
        <w:rPr>
          <w:rFonts w:asciiTheme="majorBidi" w:hAnsiTheme="majorBidi" w:cstheme="majorBidi"/>
          <w:sz w:val="24"/>
          <w:szCs w:val="24"/>
        </w:rPr>
        <w:t>.</w:t>
      </w:r>
      <w:r w:rsidR="00511809" w:rsidRPr="007541DB">
        <w:rPr>
          <w:rFonts w:asciiTheme="majorBidi" w:hAnsiTheme="majorBidi" w:cstheme="majorBidi"/>
          <w:sz w:val="24"/>
          <w:szCs w:val="24"/>
        </w:rPr>
        <w:t xml:space="preserve"> </w:t>
      </w:r>
      <w:r w:rsidR="003A6F82" w:rsidRPr="007541DB">
        <w:rPr>
          <w:rFonts w:asciiTheme="majorBidi" w:hAnsiTheme="majorBidi" w:cstheme="majorBidi"/>
          <w:sz w:val="24"/>
          <w:szCs w:val="24"/>
        </w:rPr>
        <w:t>The predictors on which the model are based are simple and already widely measured.</w:t>
      </w:r>
      <w:r w:rsidR="00511809" w:rsidRPr="007541DB">
        <w:rPr>
          <w:rFonts w:asciiTheme="majorBidi" w:hAnsiTheme="majorBidi" w:cstheme="majorBidi"/>
          <w:sz w:val="24"/>
          <w:szCs w:val="24"/>
        </w:rPr>
        <w:t xml:space="preserve"> </w:t>
      </w:r>
      <w:r w:rsidR="003A6F82" w:rsidRPr="007541DB">
        <w:rPr>
          <w:rFonts w:asciiTheme="majorBidi" w:hAnsiTheme="majorBidi" w:cstheme="majorBidi"/>
          <w:sz w:val="24"/>
          <w:szCs w:val="24"/>
        </w:rPr>
        <w:t xml:space="preserve">The performance of the model is strong and allows discrimination between FM and FFM both in the whole study population and in specific ethnic groups, offering obvious potential advantages over the ethnic-specific BMI adjustments </w:t>
      </w:r>
      <w:r w:rsidR="006352B8" w:rsidRPr="007541DB">
        <w:rPr>
          <w:rFonts w:asciiTheme="majorBidi" w:hAnsiTheme="majorBidi" w:cstheme="majorBidi"/>
          <w:sz w:val="24"/>
          <w:szCs w:val="24"/>
        </w:rPr>
        <w:t>which we reported earlier</w:t>
      </w:r>
      <w:r w:rsidR="003A6F82" w:rsidRPr="007541DB">
        <w:rPr>
          <w:rFonts w:asciiTheme="majorBidi" w:hAnsiTheme="majorBidi" w:cstheme="majorBidi"/>
          <w:sz w:val="24"/>
          <w:szCs w:val="24"/>
        </w:rPr>
        <w:t>,</w:t>
      </w:r>
      <w:r w:rsidR="006352B8" w:rsidRPr="007541DB">
        <w:rPr>
          <w:rFonts w:asciiTheme="majorBidi" w:hAnsiTheme="majorBidi" w:cstheme="majorBidi"/>
          <w:sz w:val="24"/>
          <w:szCs w:val="24"/>
        </w:rPr>
        <w:fldChar w:fldCharType="begin"/>
      </w:r>
      <w:r w:rsidR="006352B8" w:rsidRPr="007541DB">
        <w:rPr>
          <w:rFonts w:asciiTheme="majorBidi" w:hAnsiTheme="majorBidi" w:cstheme="majorBidi"/>
          <w:sz w:val="24"/>
          <w:szCs w:val="24"/>
        </w:rPr>
        <w:instrText xml:space="preserve"> ADDIN EN.CITE &lt;EndNote&gt;&lt;Cite&gt;&lt;Author&gt;Hudda&lt;/Author&gt;&lt;Year&gt;2017&lt;/Year&gt;&lt;RecNum&gt;700&lt;/RecNum&gt;&lt;DisplayText&gt;&lt;style face="superscript"&gt;15&lt;/style&gt;&lt;/DisplayText&gt;&lt;record&gt;&lt;rec-number&gt;700&lt;/rec-number&gt;&lt;foreign-keys&gt;&lt;key app="EN" db-id="29a0p9e2uxpevnerxa7ve9so2wp0seft05pt" timestamp="1476872520"&gt;700&lt;/key&gt;&lt;/foreign-keys&gt;&lt;ref-type name="Journal Article"&gt;17&lt;/ref-type&gt;&lt;contributors&gt;&lt;authors&gt;&lt;author&gt;Hudda, M.T&lt;/author&gt;&lt;author&gt;Nightingale, C. M&lt;/author&gt;&lt;author&gt;Donin, A. S&lt;/author&gt;&lt;author&gt;Fewtrell, M.S.&lt;/author&gt;&lt;author&gt;Haroun, D&lt;/author&gt;&lt;author&gt;Lum, S&lt;/author&gt;&lt;author&gt;Williams, J. E&lt;/author&gt;&lt;author&gt;Owen, C.G&lt;/author&gt;&lt;author&gt;Rudnicka, A. R&lt;/author&gt;&lt;author&gt;Wells, J.C.K&lt;/author&gt;&lt;author&gt;Cook, D.G&lt;/author&gt;&lt;author&gt;Whincup, P.H&lt;/author&gt;&lt;/authors&gt;&lt;/contributors&gt;&lt;titles&gt;&lt;title&gt;Body mass index adjustments to increase the validity of body fatness assessment in UK black African and South Asian children&lt;/title&gt;&lt;secondary-title&gt;International Journal of Obesity&lt;/secondary-title&gt;&lt;/titles&gt;&lt;periodical&gt;&lt;full-title&gt;Int J Obes&lt;/full-title&gt;&lt;abbr-1&gt;International journal of obesity&lt;/abbr-1&gt;&lt;/periodical&gt;&lt;pages&gt;1048-1055&lt;/pages&gt;&lt;volume&gt;41&lt;/volume&gt;&lt;number&gt;7&lt;/number&gt;&lt;dates&gt;&lt;year&gt;2017&lt;/year&gt;&lt;/dates&gt;&lt;urls&gt;&lt;related-urls&gt;&lt;url&gt;https://www.ncbi.nlm.nih.gov/pmc/articles/PMC5500188/pdf/ijo201775a.pdf&lt;/url&gt;&lt;/related-urls&gt;&lt;/urls&gt;&lt;/record&gt;&lt;/Cite&gt;&lt;/EndNote&gt;</w:instrText>
      </w:r>
      <w:r w:rsidR="006352B8" w:rsidRPr="007541DB">
        <w:rPr>
          <w:rFonts w:asciiTheme="majorBidi" w:hAnsiTheme="majorBidi" w:cstheme="majorBidi"/>
          <w:sz w:val="24"/>
          <w:szCs w:val="24"/>
        </w:rPr>
        <w:fldChar w:fldCharType="separate"/>
      </w:r>
      <w:r w:rsidR="006352B8" w:rsidRPr="007541DB">
        <w:rPr>
          <w:rFonts w:asciiTheme="majorBidi" w:hAnsiTheme="majorBidi" w:cstheme="majorBidi"/>
          <w:noProof/>
          <w:sz w:val="24"/>
          <w:szCs w:val="24"/>
          <w:vertAlign w:val="superscript"/>
        </w:rPr>
        <w:t>15</w:t>
      </w:r>
      <w:r w:rsidR="006352B8" w:rsidRPr="007541DB">
        <w:rPr>
          <w:rFonts w:asciiTheme="majorBidi" w:hAnsiTheme="majorBidi" w:cstheme="majorBidi"/>
          <w:sz w:val="24"/>
          <w:szCs w:val="24"/>
        </w:rPr>
        <w:fldChar w:fldCharType="end"/>
      </w:r>
      <w:r w:rsidR="003A6F82" w:rsidRPr="007541DB">
        <w:rPr>
          <w:rFonts w:asciiTheme="majorBidi" w:hAnsiTheme="majorBidi" w:cstheme="majorBidi"/>
          <w:sz w:val="24"/>
          <w:szCs w:val="24"/>
        </w:rPr>
        <w:t xml:space="preserve"> particularly if earlier reports suggesting that</w:t>
      </w:r>
      <w:r w:rsidR="009460FF" w:rsidRPr="007541DB">
        <w:rPr>
          <w:rFonts w:asciiTheme="majorBidi" w:hAnsiTheme="majorBidi" w:cstheme="majorBidi"/>
          <w:sz w:val="24"/>
          <w:szCs w:val="24"/>
        </w:rPr>
        <w:t xml:space="preserve"> FM is more strongly associated with long term health outcomes</w:t>
      </w:r>
      <w:r w:rsidR="006352B8" w:rsidRPr="007541DB">
        <w:rPr>
          <w:rFonts w:asciiTheme="majorBidi" w:hAnsiTheme="majorBidi" w:cstheme="majorBidi"/>
          <w:sz w:val="24"/>
          <w:szCs w:val="24"/>
        </w:rPr>
        <w:t xml:space="preserve"> than BMI</w:t>
      </w:r>
      <w:r w:rsidR="009460FF" w:rsidRPr="007541DB">
        <w:rPr>
          <w:rFonts w:asciiTheme="majorBidi" w:hAnsiTheme="majorBidi" w:cstheme="majorBidi"/>
          <w:sz w:val="24"/>
          <w:szCs w:val="24"/>
        </w:rPr>
        <w:t>.</w:t>
      </w:r>
      <w:r w:rsidR="006352B8" w:rsidRPr="007541DB">
        <w:rPr>
          <w:rFonts w:asciiTheme="majorBidi" w:hAnsiTheme="majorBidi" w:cstheme="majorBidi"/>
          <w:sz w:val="24"/>
          <w:szCs w:val="24"/>
        </w:rPr>
        <w:fldChar w:fldCharType="begin">
          <w:fldData xml:space="preserve">PEVuZE5vdGU+PENpdGU+PEF1dGhvcj5aZW5nPC9BdXRob3I+PFllYXI+MjAxMjwvWWVhcj48UmVj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</w:fldData>
        </w:fldChar>
      </w:r>
      <w:r w:rsidR="006352B8" w:rsidRPr="007541DB">
        <w:rPr>
          <w:rFonts w:asciiTheme="majorBidi" w:hAnsiTheme="majorBidi" w:cstheme="majorBidi"/>
          <w:sz w:val="24"/>
          <w:szCs w:val="24"/>
        </w:rPr>
        <w:instrText xml:space="preserve"> ADDIN EN.CITE </w:instrText>
      </w:r>
      <w:r w:rsidR="006352B8" w:rsidRPr="007541DB">
        <w:rPr>
          <w:rFonts w:asciiTheme="majorBidi" w:hAnsiTheme="majorBidi" w:cstheme="majorBidi"/>
          <w:sz w:val="24"/>
          <w:szCs w:val="24"/>
        </w:rPr>
        <w:fldChar w:fldCharType="begin">
          <w:fldData xml:space="preserve">PEVuZE5vdGU+PENpdGU+PEF1dGhvcj5aZW5nPC9BdXRob3I+PFllYXI+MjAxMjwvWWVhcj48UmVj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</w:fldData>
        </w:fldChar>
      </w:r>
      <w:r w:rsidR="006352B8" w:rsidRPr="007541DB">
        <w:rPr>
          <w:rFonts w:asciiTheme="majorBidi" w:hAnsiTheme="majorBidi" w:cstheme="majorBidi"/>
          <w:sz w:val="24"/>
          <w:szCs w:val="24"/>
        </w:rPr>
        <w:instrText xml:space="preserve"> ADDIN EN.CITE.DATA </w:instrText>
      </w:r>
      <w:r w:rsidR="006352B8" w:rsidRPr="007541DB">
        <w:rPr>
          <w:rFonts w:asciiTheme="majorBidi" w:hAnsiTheme="majorBidi" w:cstheme="majorBidi"/>
          <w:sz w:val="24"/>
          <w:szCs w:val="24"/>
        </w:rPr>
      </w:r>
      <w:r w:rsidR="006352B8" w:rsidRPr="007541DB">
        <w:rPr>
          <w:rFonts w:asciiTheme="majorBidi" w:hAnsiTheme="majorBidi" w:cstheme="majorBidi"/>
          <w:sz w:val="24"/>
          <w:szCs w:val="24"/>
        </w:rPr>
        <w:fldChar w:fldCharType="end"/>
      </w:r>
      <w:r w:rsidR="006352B8" w:rsidRPr="007541DB">
        <w:rPr>
          <w:rFonts w:asciiTheme="majorBidi" w:hAnsiTheme="majorBidi" w:cstheme="majorBidi"/>
          <w:sz w:val="24"/>
          <w:szCs w:val="24"/>
        </w:rPr>
      </w:r>
      <w:r w:rsidR="006352B8" w:rsidRPr="007541DB">
        <w:rPr>
          <w:rFonts w:asciiTheme="majorBidi" w:hAnsiTheme="majorBidi" w:cstheme="majorBidi"/>
          <w:sz w:val="24"/>
          <w:szCs w:val="24"/>
        </w:rPr>
        <w:fldChar w:fldCharType="separate"/>
      </w:r>
      <w:r w:rsidR="006352B8" w:rsidRPr="007541DB">
        <w:rPr>
          <w:rFonts w:asciiTheme="majorBidi" w:hAnsiTheme="majorBidi" w:cstheme="majorBidi"/>
          <w:noProof/>
          <w:sz w:val="24"/>
          <w:szCs w:val="24"/>
          <w:vertAlign w:val="superscript"/>
        </w:rPr>
        <w:t>47</w:t>
      </w:r>
      <w:r w:rsidR="006352B8" w:rsidRPr="007541DB">
        <w:rPr>
          <w:rFonts w:asciiTheme="majorBidi" w:hAnsiTheme="majorBidi" w:cstheme="majorBidi"/>
          <w:sz w:val="24"/>
          <w:szCs w:val="24"/>
        </w:rPr>
        <w:fldChar w:fldCharType="end"/>
      </w:r>
      <w:r w:rsidR="00511809" w:rsidRPr="007541DB">
        <w:rPr>
          <w:rFonts w:asciiTheme="majorBidi" w:hAnsiTheme="majorBidi" w:cstheme="majorBidi"/>
          <w:sz w:val="24"/>
          <w:szCs w:val="24"/>
        </w:rPr>
        <w:t xml:space="preserve"> </w:t>
      </w:r>
      <w:r w:rsidR="009460FF" w:rsidRPr="007541DB">
        <w:rPr>
          <w:rFonts w:asciiTheme="majorBidi" w:hAnsiTheme="majorBidi" w:cstheme="majorBidi"/>
          <w:sz w:val="24"/>
          <w:szCs w:val="24"/>
        </w:rPr>
        <w:t xml:space="preserve">Although the inclusion of non-linear polynomial terms make the derived algorithm appear complicated for practical use, these </w:t>
      </w:r>
      <w:r w:rsidR="006352B8" w:rsidRPr="007541DB">
        <w:rPr>
          <w:rFonts w:asciiTheme="majorBidi" w:hAnsiTheme="majorBidi" w:cstheme="majorBidi"/>
          <w:sz w:val="24"/>
          <w:szCs w:val="24"/>
        </w:rPr>
        <w:t>have been</w:t>
      </w:r>
      <w:r w:rsidR="009460FF" w:rsidRPr="007541DB">
        <w:rPr>
          <w:rFonts w:asciiTheme="majorBidi" w:hAnsiTheme="majorBidi" w:cstheme="majorBidi"/>
          <w:sz w:val="24"/>
          <w:szCs w:val="24"/>
        </w:rPr>
        <w:t xml:space="preserve"> integrated into a simple MS Excel calculator (</w:t>
      </w:r>
      <w:r w:rsidR="00C51897" w:rsidRPr="007541DB">
        <w:rPr>
          <w:rFonts w:asciiTheme="majorBidi" w:hAnsiTheme="majorBidi" w:cstheme="majorBidi"/>
          <w:sz w:val="24"/>
          <w:szCs w:val="24"/>
        </w:rPr>
        <w:t xml:space="preserve">Online </w:t>
      </w:r>
      <w:r w:rsidR="009460FF" w:rsidRPr="007541DB">
        <w:rPr>
          <w:rFonts w:asciiTheme="majorBidi" w:hAnsiTheme="majorBidi" w:cstheme="majorBidi"/>
          <w:sz w:val="24"/>
          <w:szCs w:val="24"/>
        </w:rPr>
        <w:t>Suppl</w:t>
      </w:r>
      <w:r w:rsidR="00511809" w:rsidRPr="007541DB">
        <w:rPr>
          <w:rFonts w:asciiTheme="majorBidi" w:hAnsiTheme="majorBidi" w:cstheme="majorBidi"/>
          <w:sz w:val="24"/>
          <w:szCs w:val="24"/>
        </w:rPr>
        <w:t>ementary File</w:t>
      </w:r>
      <w:r w:rsidR="009460FF" w:rsidRPr="007541DB">
        <w:rPr>
          <w:rFonts w:asciiTheme="majorBidi" w:hAnsiTheme="majorBidi" w:cstheme="majorBidi"/>
          <w:sz w:val="24"/>
          <w:szCs w:val="24"/>
        </w:rPr>
        <w:t>).</w:t>
      </w:r>
      <w:r w:rsidR="00511809" w:rsidRPr="007541DB">
        <w:rPr>
          <w:rFonts w:asciiTheme="majorBidi" w:hAnsiTheme="majorBidi" w:cstheme="majorBidi"/>
          <w:sz w:val="24"/>
          <w:szCs w:val="24"/>
        </w:rPr>
        <w:t xml:space="preserve"> </w:t>
      </w:r>
      <w:r w:rsidR="00B6312C" w:rsidRPr="007541DB">
        <w:rPr>
          <w:rFonts w:asciiTheme="majorBidi" w:hAnsiTheme="majorBidi" w:cstheme="majorBidi"/>
          <w:sz w:val="24"/>
          <w:szCs w:val="24"/>
        </w:rPr>
        <w:t>The derivation of the model was based on the reference standard DD method, which provides accurate, safe and minimally invasive measurements of total body water (and FFM) with an error of &lt;1%.</w:t>
      </w:r>
      <w:r w:rsidR="00B6312C" w:rsidRPr="007541DB">
        <w:rPr>
          <w:rFonts w:asciiTheme="majorBidi" w:hAnsiTheme="majorBidi" w:cstheme="majorBidi"/>
          <w:sz w:val="24"/>
          <w:szCs w:val="24"/>
        </w:rPr>
        <w:fldChar w:fldCharType="begin">
          <w:fldData xml:space="preserve">PEVuZE5vdGU+PENpdGU+PEF1dGhvcj5XZWxsczwvQXV0aG9yPjxZZWFyPjE5OTk8L1llYXI+PFJl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</w:fldData>
        </w:fldChar>
      </w:r>
      <w:r w:rsidR="006352B8" w:rsidRPr="007541DB">
        <w:rPr>
          <w:rFonts w:asciiTheme="majorBidi" w:hAnsiTheme="majorBidi" w:cstheme="majorBidi"/>
          <w:sz w:val="24"/>
          <w:szCs w:val="24"/>
        </w:rPr>
        <w:instrText xml:space="preserve"> ADDIN EN.CITE </w:instrText>
      </w:r>
      <w:r w:rsidR="006352B8" w:rsidRPr="007541DB">
        <w:rPr>
          <w:rFonts w:asciiTheme="majorBidi" w:hAnsiTheme="majorBidi" w:cstheme="majorBidi"/>
          <w:sz w:val="24"/>
          <w:szCs w:val="24"/>
        </w:rPr>
        <w:fldChar w:fldCharType="begin">
          <w:fldData xml:space="preserve">PEVuZE5vdGU+PENpdGU+PEF1dGhvcj5XZWxsczwvQXV0aG9yPjxZZWFyPjE5OTk8L1llYXI+PFJl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</w:fldData>
        </w:fldChar>
      </w:r>
      <w:r w:rsidR="006352B8" w:rsidRPr="007541DB">
        <w:rPr>
          <w:rFonts w:asciiTheme="majorBidi" w:hAnsiTheme="majorBidi" w:cstheme="majorBidi"/>
          <w:sz w:val="24"/>
          <w:szCs w:val="24"/>
        </w:rPr>
        <w:instrText xml:space="preserve"> ADDIN EN.CITE.DATA </w:instrText>
      </w:r>
      <w:r w:rsidR="006352B8" w:rsidRPr="007541DB">
        <w:rPr>
          <w:rFonts w:asciiTheme="majorBidi" w:hAnsiTheme="majorBidi" w:cstheme="majorBidi"/>
          <w:sz w:val="24"/>
          <w:szCs w:val="24"/>
        </w:rPr>
      </w:r>
      <w:r w:rsidR="006352B8" w:rsidRPr="007541DB">
        <w:rPr>
          <w:rFonts w:asciiTheme="majorBidi" w:hAnsiTheme="majorBidi" w:cstheme="majorBidi"/>
          <w:sz w:val="24"/>
          <w:szCs w:val="24"/>
        </w:rPr>
        <w:fldChar w:fldCharType="end"/>
      </w:r>
      <w:r w:rsidR="00B6312C" w:rsidRPr="007541DB">
        <w:rPr>
          <w:rFonts w:asciiTheme="majorBidi" w:hAnsiTheme="majorBidi" w:cstheme="majorBidi"/>
          <w:sz w:val="24"/>
          <w:szCs w:val="24"/>
        </w:rPr>
      </w:r>
      <w:r w:rsidR="00B6312C" w:rsidRPr="007541DB">
        <w:rPr>
          <w:rFonts w:asciiTheme="majorBidi" w:hAnsiTheme="majorBidi" w:cstheme="majorBidi"/>
          <w:sz w:val="24"/>
          <w:szCs w:val="24"/>
        </w:rPr>
        <w:fldChar w:fldCharType="separate"/>
      </w:r>
      <w:r w:rsidR="006352B8" w:rsidRPr="007541DB">
        <w:rPr>
          <w:rFonts w:asciiTheme="majorBidi" w:hAnsiTheme="majorBidi" w:cstheme="majorBidi"/>
          <w:noProof/>
          <w:sz w:val="24"/>
          <w:szCs w:val="24"/>
          <w:vertAlign w:val="superscript"/>
        </w:rPr>
        <w:t>48 49</w:t>
      </w:r>
      <w:r w:rsidR="00B6312C" w:rsidRPr="007541DB">
        <w:rPr>
          <w:rFonts w:asciiTheme="majorBidi" w:hAnsiTheme="majorBidi" w:cstheme="majorBidi"/>
          <w:sz w:val="24"/>
          <w:szCs w:val="24"/>
        </w:rPr>
        <w:fldChar w:fldCharType="end"/>
      </w:r>
      <w:r w:rsidR="00511809" w:rsidRPr="007541DB">
        <w:rPr>
          <w:rFonts w:asciiTheme="majorBidi" w:hAnsiTheme="majorBidi" w:cstheme="majorBidi"/>
          <w:sz w:val="24"/>
          <w:szCs w:val="24"/>
        </w:rPr>
        <w:t xml:space="preserve"> </w:t>
      </w:r>
      <w:r w:rsidR="00B6312C" w:rsidRPr="007541DB">
        <w:rPr>
          <w:rFonts w:asciiTheme="majorBidi" w:hAnsiTheme="majorBidi" w:cstheme="majorBidi"/>
          <w:sz w:val="24"/>
          <w:szCs w:val="24"/>
        </w:rPr>
        <w:t>Whil</w:t>
      </w:r>
      <w:r w:rsidR="00AD4FBA" w:rsidRPr="007541DB">
        <w:rPr>
          <w:rFonts w:asciiTheme="majorBidi" w:hAnsiTheme="majorBidi" w:cstheme="majorBidi"/>
          <w:sz w:val="24"/>
          <w:szCs w:val="24"/>
        </w:rPr>
        <w:t>e</w:t>
      </w:r>
      <w:r w:rsidR="00B6312C" w:rsidRPr="007541DB">
        <w:rPr>
          <w:rFonts w:asciiTheme="majorBidi" w:hAnsiTheme="majorBidi" w:cstheme="majorBidi"/>
          <w:sz w:val="24"/>
          <w:szCs w:val="24"/>
        </w:rPr>
        <w:t xml:space="preserve"> potential differences may occur in the assessment of total body water and hydration between ethnic groups, previous studies have suggested that the hydration of lean body mass is remarkably consistent between individuals</w:t>
      </w:r>
      <w:r w:rsidR="00B6312C" w:rsidRPr="007541DB">
        <w:rPr>
          <w:rFonts w:asciiTheme="majorBidi" w:hAnsiTheme="majorBidi" w:cstheme="majorBidi"/>
          <w:sz w:val="24"/>
          <w:szCs w:val="24"/>
        </w:rPr>
        <w:fldChar w:fldCharType="begin"/>
      </w:r>
      <w:r w:rsidR="006352B8" w:rsidRPr="007541DB">
        <w:rPr>
          <w:rFonts w:asciiTheme="majorBidi" w:hAnsiTheme="majorBidi" w:cstheme="majorBidi"/>
          <w:sz w:val="24"/>
          <w:szCs w:val="24"/>
        </w:rPr>
        <w:instrText xml:space="preserve"> ADDIN EN.CITE &lt;EndNote&gt;&lt;Cite&gt;&lt;Author&gt;Wang&lt;/Author&gt;&lt;Year&gt;1999&lt;/Year&gt;&lt;RecNum&gt;916&lt;/RecNum&gt;&lt;DisplayText&gt;&lt;style face="superscript"&gt;50&lt;/style&gt;&lt;/DisplayText&gt;&lt;record&gt;&lt;rec-number&gt;916&lt;/rec-number&gt;&lt;foreign-keys&gt;&lt;key app="EN" db-id="29a0p9e2uxpevnerxa7ve9so2wp0seft05pt" timestamp="1557223483"&gt;916&lt;/key&gt;&lt;/foreign-keys&gt;&lt;ref-type name="Journal Article"&gt;17&lt;/ref-type&gt;&lt;contributors&gt;&lt;authors&gt;&lt;author&gt;Wang, Z.&lt;/author&gt;&lt;author&gt;Deurenberg, P.&lt;/author&gt;&lt;author&gt;Wang, W.&lt;/author&gt;&lt;author&gt;Pietrobelli, A.&lt;/author&gt;&lt;author&gt;Baumgartner, R. N.&lt;/author&gt;&lt;author&gt;Heymsfield, S. B.&lt;/author&gt;&lt;/authors&gt;&lt;/contributors&gt;&lt;auth-address&gt;St Luke&amp;apos;s-Roosevelt Hospital, Columbia University College of Physicians and Surgeons, New York, NY 10025, USA. ZW28@Columbia.edu&lt;/auth-address&gt;&lt;titles&gt;&lt;title&gt;Hydration of fat-free body mass: review and critique of a classic body-composition constant&lt;/title&gt;&lt;secondary-title&gt;Am J Clin Nutr&lt;/secondary-title&gt;&lt;alt-title&gt;The American journal of clinical nutrition&lt;/alt-title&gt;&lt;/titles&gt;&lt;periodical&gt;&lt;full-title&gt;Am J Clin Nutr&lt;/full-title&gt;&lt;/periodical&gt;&lt;pages&gt;833-41&lt;/pages&gt;&lt;volume&gt;69&lt;/volume&gt;&lt;number&gt;5&lt;/number&gt;&lt;edition&gt;1999/05/08&lt;/edition&gt;&lt;keywords&gt;&lt;keyword&gt;Absorptiometry, Photon&lt;/keyword&gt;&lt;keyword&gt;*Adipose Tissue/chemistry&lt;/keyword&gt;&lt;keyword&gt;Animals&lt;/keyword&gt;&lt;keyword&gt;*Body Composition&lt;/keyword&gt;&lt;keyword&gt;*Body Water/chemistry&lt;/keyword&gt;&lt;keyword&gt;Body Weight&lt;/keyword&gt;&lt;keyword&gt;Cadaver&lt;/keyword&gt;&lt;keyword&gt;Humans&lt;/keyword&gt;&lt;keyword&gt;Mathematics&lt;/keyword&gt;&lt;keyword&gt;Reference Values&lt;/keyword&gt;&lt;keyword&gt;Species Specificity&lt;/keyword&gt;&lt;/keywords&gt;&lt;dates&gt;&lt;year&gt;1999&lt;/year&gt;&lt;pub-dates&gt;&lt;date&gt;May&lt;/date&gt;&lt;/pub-dates&gt;&lt;/dates&gt;&lt;isbn&gt;0002-9165 (Print)&amp;#xD;0002-9165&lt;/isbn&gt;&lt;accession-num&gt;10232621&lt;/accession-num&gt;&lt;urls&gt;&lt;/urls&gt;&lt;electronic-resource-num&gt;10.1093/ajcn/69.5.833&lt;/electronic-resource-num&gt;&lt;remote-database-provider&gt;NLM&lt;/remote-database-provider&gt;&lt;language&gt;eng&lt;/language&gt;&lt;/record&gt;&lt;/Cite&gt;&lt;/EndNote&gt;</w:instrText>
      </w:r>
      <w:r w:rsidR="00B6312C" w:rsidRPr="007541DB">
        <w:rPr>
          <w:rFonts w:asciiTheme="majorBidi" w:hAnsiTheme="majorBidi" w:cstheme="majorBidi"/>
          <w:sz w:val="24"/>
          <w:szCs w:val="24"/>
        </w:rPr>
        <w:fldChar w:fldCharType="separate"/>
      </w:r>
      <w:r w:rsidR="006352B8" w:rsidRPr="007541DB">
        <w:rPr>
          <w:rFonts w:asciiTheme="majorBidi" w:hAnsiTheme="majorBidi" w:cstheme="majorBidi"/>
          <w:noProof/>
          <w:sz w:val="24"/>
          <w:szCs w:val="24"/>
          <w:vertAlign w:val="superscript"/>
        </w:rPr>
        <w:t>50</w:t>
      </w:r>
      <w:r w:rsidR="00B6312C" w:rsidRPr="007541DB">
        <w:rPr>
          <w:rFonts w:asciiTheme="majorBidi" w:hAnsiTheme="majorBidi" w:cstheme="majorBidi"/>
          <w:sz w:val="24"/>
          <w:szCs w:val="24"/>
        </w:rPr>
        <w:fldChar w:fldCharType="end"/>
      </w:r>
      <w:r w:rsidR="00B6312C" w:rsidRPr="007541DB">
        <w:rPr>
          <w:rFonts w:asciiTheme="majorBidi" w:hAnsiTheme="majorBidi" w:cstheme="majorBidi"/>
          <w:sz w:val="24"/>
          <w:szCs w:val="24"/>
        </w:rPr>
        <w:t xml:space="preserve"> and that ethnic </w:t>
      </w:r>
      <w:r w:rsidR="00B6312C" w:rsidRPr="007541DB">
        <w:rPr>
          <w:rFonts w:asciiTheme="majorBidi" w:hAnsiTheme="majorBidi" w:cstheme="majorBidi"/>
          <w:sz w:val="24"/>
          <w:szCs w:val="24"/>
        </w:rPr>
        <w:lastRenderedPageBreak/>
        <w:t>variations in the hydration of lean body mass are small.</w:t>
      </w:r>
      <w:r w:rsidR="00B6312C" w:rsidRPr="007541DB">
        <w:rPr>
          <w:rFonts w:asciiTheme="majorBidi" w:hAnsiTheme="majorBidi" w:cstheme="majorBidi"/>
          <w:sz w:val="24"/>
          <w:szCs w:val="24"/>
        </w:rPr>
        <w:fldChar w:fldCharType="begin"/>
      </w:r>
      <w:r w:rsidR="006352B8" w:rsidRPr="007541DB">
        <w:rPr>
          <w:rFonts w:asciiTheme="majorBidi" w:hAnsiTheme="majorBidi" w:cstheme="majorBidi"/>
          <w:sz w:val="24"/>
          <w:szCs w:val="24"/>
        </w:rPr>
        <w:instrText xml:space="preserve"> ADDIN EN.CITE &lt;EndNote&gt;&lt;Cite&gt;&lt;Author&gt;Deurenberg&lt;/Author&gt;&lt;Year&gt;2003&lt;/Year&gt;&lt;RecNum&gt;917&lt;/RecNum&gt;&lt;DisplayText&gt;&lt;style face="superscript"&gt;51&lt;/style&gt;&lt;/DisplayText&gt;&lt;record&gt;&lt;rec-number&gt;917&lt;/rec-number&gt;&lt;foreign-keys&gt;&lt;key app="EN" db-id="29a0p9e2uxpevnerxa7ve9so2wp0seft05pt" timestamp="1557223601"&gt;917&lt;/key&gt;&lt;/foreign-keys&gt;&lt;ref-type name="Journal Article"&gt;17&lt;/ref-type&gt;&lt;contributors&gt;&lt;authors&gt;&lt;author&gt;Deurenberg, P.&lt;/author&gt;&lt;author&gt;Deurenberg-Yap, M.&lt;/author&gt;&lt;/authors&gt;&lt;/contributors&gt;&lt;auth-address&gt;padeu@singnet.com.sg&lt;/auth-address&gt;&lt;titles&gt;&lt;title&gt;Validity of body composition methods across ethnic population groups&lt;/title&gt;&lt;secondary-title&gt;Acta Diabetol&lt;/secondary-title&gt;&lt;alt-title&gt;Acta diabetologica&lt;/alt-title&gt;&lt;/titles&gt;&lt;periodical&gt;&lt;full-title&gt;Acta Diabetol&lt;/full-title&gt;&lt;abbr-1&gt;Acta diabetologica&lt;/abbr-1&gt;&lt;/periodical&gt;&lt;alt-periodical&gt;&lt;full-title&gt;Acta Diabetol&lt;/full-title&gt;&lt;abbr-1&gt;Acta diabetologica&lt;/abbr-1&gt;&lt;/alt-periodical&gt;&lt;pages&gt;S246-9&lt;/pages&gt;&lt;volume&gt;40 Suppl 1&lt;/volume&gt;&lt;edition&gt;2003/11/18&lt;/edition&gt;&lt;keywords&gt;&lt;keyword&gt;Adipose Tissue/anatomy &amp;amp; histology&lt;/keyword&gt;&lt;keyword&gt;African Continental Ancestry Group&lt;/keyword&gt;&lt;keyword&gt;Body Composition/*physiology&lt;/keyword&gt;&lt;keyword&gt;Body Height&lt;/keyword&gt;&lt;keyword&gt;China&lt;/keyword&gt;&lt;keyword&gt;*Continental Population Groups&lt;/keyword&gt;&lt;keyword&gt;*Ethnic Groups&lt;/keyword&gt;&lt;keyword&gt;European Continental Ancestry Group&lt;/keyword&gt;&lt;keyword&gt;Female&lt;/keyword&gt;&lt;keyword&gt;Humans&lt;/keyword&gt;&lt;keyword&gt;India&lt;/keyword&gt;&lt;keyword&gt;Malaysia&lt;/keyword&gt;&lt;keyword&gt;Male&lt;/keyword&gt;&lt;keyword&gt;Reproducibility of Results&lt;/keyword&gt;&lt;keyword&gt;Singapore&lt;/keyword&gt;&lt;/keywords&gt;&lt;dates&gt;&lt;year&gt;2003&lt;/year&gt;&lt;pub-dates&gt;&lt;date&gt;Oct&lt;/date&gt;&lt;/pub-dates&gt;&lt;/dates&gt;&lt;isbn&gt;0940-5429 (Print)&amp;#xD;0940-5429&lt;/isbn&gt;&lt;accession-num&gt;14618484&lt;/accession-num&gt;&lt;urls&gt;&lt;related-urls&gt;&lt;url&gt;https://link.springer.com/content/pdf/10.1007%2Fs00592-003-0077-z.pdf&lt;/url&gt;&lt;/related-urls&gt;&lt;/urls&gt;&lt;electronic-resource-num&gt;10.1007/s00592-003-0077-z&lt;/electronic-resource-num&gt;&lt;remote-database-provider&gt;NLM&lt;/remote-database-provider&gt;&lt;language&gt;eng&lt;/language&gt;&lt;/record&gt;&lt;/Cite&gt;&lt;/EndNote&gt;</w:instrText>
      </w:r>
      <w:r w:rsidR="00B6312C" w:rsidRPr="007541DB">
        <w:rPr>
          <w:rFonts w:asciiTheme="majorBidi" w:hAnsiTheme="majorBidi" w:cstheme="majorBidi"/>
          <w:sz w:val="24"/>
          <w:szCs w:val="24"/>
        </w:rPr>
        <w:fldChar w:fldCharType="separate"/>
      </w:r>
      <w:r w:rsidR="006352B8" w:rsidRPr="007541DB">
        <w:rPr>
          <w:rFonts w:asciiTheme="majorBidi" w:hAnsiTheme="majorBidi" w:cstheme="majorBidi"/>
          <w:noProof/>
          <w:sz w:val="24"/>
          <w:szCs w:val="24"/>
          <w:vertAlign w:val="superscript"/>
        </w:rPr>
        <w:t>51</w:t>
      </w:r>
      <w:r w:rsidR="00B6312C" w:rsidRPr="007541DB">
        <w:rPr>
          <w:rFonts w:asciiTheme="majorBidi" w:hAnsiTheme="majorBidi" w:cstheme="majorBidi"/>
          <w:sz w:val="24"/>
          <w:szCs w:val="24"/>
        </w:rPr>
        <w:fldChar w:fldCharType="end"/>
      </w:r>
      <w:r w:rsidR="00B6312C" w:rsidRPr="007541DB">
        <w:rPr>
          <w:rFonts w:asciiTheme="majorBidi" w:hAnsiTheme="majorBidi" w:cstheme="majorBidi"/>
          <w:sz w:val="24"/>
          <w:szCs w:val="24"/>
        </w:rPr>
        <w:t xml:space="preserve"> Moreover, the predictive ability of the final model is strong across the whole study population and does not differ appreciably between ethnic groups.</w:t>
      </w:r>
      <w:r w:rsidR="00511809" w:rsidRPr="007541DB">
        <w:rPr>
          <w:rFonts w:asciiTheme="majorBidi" w:hAnsiTheme="majorBidi" w:cstheme="majorBidi"/>
          <w:sz w:val="24"/>
          <w:szCs w:val="24"/>
        </w:rPr>
        <w:t xml:space="preserve"> </w:t>
      </w:r>
      <w:r w:rsidR="00AD4FBA" w:rsidRPr="007541DB">
        <w:rPr>
          <w:rFonts w:asciiTheme="majorBidi" w:hAnsiTheme="majorBidi" w:cstheme="majorBidi"/>
          <w:sz w:val="24"/>
          <w:szCs w:val="24"/>
        </w:rPr>
        <w:t xml:space="preserve"> </w:t>
      </w:r>
      <w:r w:rsidR="00B6312C" w:rsidRPr="007541DB">
        <w:rPr>
          <w:rFonts w:asciiTheme="majorBidi" w:hAnsiTheme="majorBidi" w:cstheme="majorBidi"/>
          <w:sz w:val="24"/>
          <w:szCs w:val="24"/>
        </w:rPr>
        <w:t xml:space="preserve">The final prediction models should </w:t>
      </w:r>
      <w:r w:rsidR="00AD4FBA" w:rsidRPr="007541DB">
        <w:rPr>
          <w:rFonts w:asciiTheme="majorBidi" w:hAnsiTheme="majorBidi" w:cstheme="majorBidi"/>
          <w:sz w:val="24"/>
          <w:szCs w:val="24"/>
        </w:rPr>
        <w:t xml:space="preserve">therefore </w:t>
      </w:r>
      <w:r w:rsidR="00B6312C" w:rsidRPr="007541DB">
        <w:rPr>
          <w:rFonts w:asciiTheme="majorBidi" w:hAnsiTheme="majorBidi" w:cstheme="majorBidi"/>
          <w:sz w:val="24"/>
          <w:szCs w:val="24"/>
        </w:rPr>
        <w:t>be widely applicable within the UK population and may also be applicable in a range of other populations, though separate validation studies will be needed before such application.</w:t>
      </w:r>
      <w:r w:rsidR="00511809" w:rsidRPr="007541DB">
        <w:rPr>
          <w:rFonts w:asciiTheme="majorBidi" w:hAnsiTheme="majorBidi" w:cstheme="majorBidi"/>
          <w:sz w:val="24"/>
          <w:szCs w:val="24"/>
        </w:rPr>
        <w:t xml:space="preserve"> </w:t>
      </w:r>
    </w:p>
    <w:p w14:paraId="5AF4889D" w14:textId="51A5BF1C" w:rsidR="004E3B28" w:rsidRPr="007541DB" w:rsidRDefault="00C55CB7" w:rsidP="00B60074">
      <w:pPr>
        <w:spacing w:line="480" w:lineRule="auto"/>
        <w:rPr>
          <w:rFonts w:asciiTheme="majorBidi" w:hAnsiTheme="majorBidi" w:cstheme="majorBidi"/>
          <w:sz w:val="24"/>
          <w:szCs w:val="24"/>
        </w:rPr>
      </w:pPr>
      <w:r w:rsidRPr="007541DB">
        <w:rPr>
          <w:rFonts w:asciiTheme="majorBidi" w:hAnsiTheme="majorBidi" w:cstheme="majorBidi"/>
          <w:b/>
          <w:bCs/>
          <w:sz w:val="24"/>
          <w:szCs w:val="24"/>
        </w:rPr>
        <w:t>Implications for clinicians and policymakers</w:t>
      </w:r>
    </w:p>
    <w:p w14:paraId="2138C16A" w14:textId="1D6A8C36" w:rsidR="002D2F29" w:rsidRPr="007541DB" w:rsidRDefault="001B07ED" w:rsidP="000B0443">
      <w:pPr>
        <w:spacing w:line="480" w:lineRule="auto"/>
        <w:rPr>
          <w:rFonts w:asciiTheme="majorBidi" w:hAnsiTheme="majorBidi" w:cstheme="majorBidi"/>
          <w:sz w:val="24"/>
          <w:szCs w:val="24"/>
        </w:rPr>
      </w:pPr>
      <w:r w:rsidRPr="007541DB">
        <w:rPr>
          <w:rFonts w:asciiTheme="majorBidi" w:hAnsiTheme="majorBidi" w:cstheme="majorBidi"/>
          <w:sz w:val="24"/>
          <w:szCs w:val="24"/>
        </w:rPr>
        <w:t xml:space="preserve">The </w:t>
      </w:r>
      <w:r w:rsidR="00DF5499" w:rsidRPr="007541DB">
        <w:rPr>
          <w:rFonts w:asciiTheme="majorBidi" w:hAnsiTheme="majorBidi" w:cstheme="majorBidi"/>
          <w:sz w:val="24"/>
          <w:szCs w:val="24"/>
        </w:rPr>
        <w:t xml:space="preserve">availability of a </w:t>
      </w:r>
      <w:r w:rsidRPr="007541DB">
        <w:rPr>
          <w:rFonts w:asciiTheme="majorBidi" w:hAnsiTheme="majorBidi" w:cstheme="majorBidi"/>
          <w:sz w:val="24"/>
          <w:szCs w:val="24"/>
        </w:rPr>
        <w:t xml:space="preserve">prediction model </w:t>
      </w:r>
      <w:r w:rsidR="00DF5499" w:rsidRPr="007541DB">
        <w:rPr>
          <w:rFonts w:asciiTheme="majorBidi" w:hAnsiTheme="majorBidi" w:cstheme="majorBidi"/>
          <w:sz w:val="24"/>
          <w:szCs w:val="24"/>
        </w:rPr>
        <w:t>which can acc</w:t>
      </w:r>
      <w:r w:rsidR="000C2D89" w:rsidRPr="007541DB">
        <w:rPr>
          <w:rFonts w:asciiTheme="majorBidi" w:hAnsiTheme="majorBidi" w:cstheme="majorBidi"/>
          <w:sz w:val="24"/>
          <w:szCs w:val="24"/>
        </w:rPr>
        <w:t xml:space="preserve">urately assess FM </w:t>
      </w:r>
      <w:r w:rsidR="00DF5499" w:rsidRPr="007541DB">
        <w:rPr>
          <w:rFonts w:asciiTheme="majorBidi" w:hAnsiTheme="majorBidi" w:cstheme="majorBidi"/>
          <w:sz w:val="24"/>
          <w:szCs w:val="24"/>
        </w:rPr>
        <w:t xml:space="preserve">in </w:t>
      </w:r>
      <w:r w:rsidR="0069141F" w:rsidRPr="007541DB">
        <w:rPr>
          <w:rFonts w:asciiTheme="majorBidi" w:hAnsiTheme="majorBidi" w:cstheme="majorBidi"/>
          <w:sz w:val="24"/>
          <w:szCs w:val="24"/>
        </w:rPr>
        <w:t xml:space="preserve">UK </w:t>
      </w:r>
      <w:r w:rsidR="00DF5499" w:rsidRPr="007541DB">
        <w:rPr>
          <w:rFonts w:asciiTheme="majorBidi" w:hAnsiTheme="majorBidi" w:cstheme="majorBidi"/>
          <w:sz w:val="24"/>
          <w:szCs w:val="24"/>
        </w:rPr>
        <w:t xml:space="preserve">children </w:t>
      </w:r>
      <w:r w:rsidRPr="007541DB">
        <w:rPr>
          <w:rFonts w:asciiTheme="majorBidi" w:hAnsiTheme="majorBidi" w:cstheme="majorBidi"/>
          <w:sz w:val="24"/>
          <w:szCs w:val="24"/>
        </w:rPr>
        <w:t xml:space="preserve">has </w:t>
      </w:r>
      <w:r w:rsidR="00664C82" w:rsidRPr="007541DB">
        <w:rPr>
          <w:rFonts w:asciiTheme="majorBidi" w:hAnsiTheme="majorBidi" w:cstheme="majorBidi"/>
          <w:sz w:val="24"/>
          <w:szCs w:val="24"/>
        </w:rPr>
        <w:t>important</w:t>
      </w:r>
      <w:r w:rsidRPr="007541DB">
        <w:rPr>
          <w:rFonts w:asciiTheme="majorBidi" w:hAnsiTheme="majorBidi" w:cstheme="majorBidi"/>
          <w:sz w:val="24"/>
          <w:szCs w:val="24"/>
        </w:rPr>
        <w:t xml:space="preserve"> </w:t>
      </w:r>
      <w:r w:rsidR="007C58AE" w:rsidRPr="007541DB">
        <w:rPr>
          <w:rFonts w:asciiTheme="majorBidi" w:hAnsiTheme="majorBidi" w:cstheme="majorBidi"/>
          <w:sz w:val="24"/>
          <w:szCs w:val="24"/>
        </w:rPr>
        <w:t xml:space="preserve">potential </w:t>
      </w:r>
      <w:r w:rsidRPr="007541DB">
        <w:rPr>
          <w:rFonts w:asciiTheme="majorBidi" w:hAnsiTheme="majorBidi" w:cstheme="majorBidi"/>
          <w:sz w:val="24"/>
          <w:szCs w:val="24"/>
        </w:rPr>
        <w:t xml:space="preserve">implications for </w:t>
      </w:r>
      <w:r w:rsidR="00AD4FBA" w:rsidRPr="007541DB">
        <w:rPr>
          <w:rFonts w:asciiTheme="majorBidi" w:hAnsiTheme="majorBidi" w:cstheme="majorBidi"/>
          <w:sz w:val="24"/>
          <w:szCs w:val="24"/>
        </w:rPr>
        <w:t xml:space="preserve">practice and </w:t>
      </w:r>
      <w:r w:rsidRPr="007541DB">
        <w:rPr>
          <w:rFonts w:asciiTheme="majorBidi" w:hAnsiTheme="majorBidi" w:cstheme="majorBidi"/>
          <w:sz w:val="24"/>
          <w:szCs w:val="24"/>
        </w:rPr>
        <w:t>policy</w:t>
      </w:r>
      <w:r w:rsidR="00AD4FBA" w:rsidRPr="007541DB">
        <w:rPr>
          <w:rFonts w:asciiTheme="majorBidi" w:hAnsiTheme="majorBidi" w:cstheme="majorBidi"/>
          <w:sz w:val="24"/>
          <w:szCs w:val="24"/>
        </w:rPr>
        <w:t>.</w:t>
      </w:r>
      <w:r w:rsidR="00511809" w:rsidRPr="007541DB">
        <w:rPr>
          <w:rFonts w:asciiTheme="majorBidi" w:hAnsiTheme="majorBidi" w:cstheme="majorBidi"/>
          <w:sz w:val="24"/>
          <w:szCs w:val="24"/>
        </w:rPr>
        <w:t xml:space="preserve"> </w:t>
      </w:r>
      <w:r w:rsidR="00AD4FBA" w:rsidRPr="007541DB">
        <w:rPr>
          <w:rFonts w:asciiTheme="majorBidi" w:hAnsiTheme="majorBidi" w:cstheme="majorBidi"/>
          <w:sz w:val="24"/>
          <w:szCs w:val="24"/>
        </w:rPr>
        <w:t xml:space="preserve">The model could be used to assess </w:t>
      </w:r>
      <w:r w:rsidR="000068AF" w:rsidRPr="007541DB">
        <w:rPr>
          <w:rFonts w:asciiTheme="majorBidi" w:hAnsiTheme="majorBidi" w:cstheme="majorBidi"/>
          <w:sz w:val="24"/>
          <w:szCs w:val="24"/>
        </w:rPr>
        <w:t>FM</w:t>
      </w:r>
      <w:r w:rsidR="00AD4FBA" w:rsidRPr="007541DB">
        <w:rPr>
          <w:rFonts w:asciiTheme="majorBidi" w:hAnsiTheme="majorBidi" w:cstheme="majorBidi"/>
          <w:sz w:val="24"/>
          <w:szCs w:val="24"/>
        </w:rPr>
        <w:t xml:space="preserve"> </w:t>
      </w:r>
      <w:r w:rsidR="00E60DC2" w:rsidRPr="007541DB">
        <w:rPr>
          <w:rFonts w:asciiTheme="majorBidi" w:hAnsiTheme="majorBidi" w:cstheme="majorBidi"/>
          <w:sz w:val="24"/>
          <w:szCs w:val="24"/>
        </w:rPr>
        <w:t xml:space="preserve">in individual children </w:t>
      </w:r>
      <w:r w:rsidR="00AD4FBA" w:rsidRPr="007541DB">
        <w:rPr>
          <w:rFonts w:asciiTheme="majorBidi" w:hAnsiTheme="majorBidi" w:cstheme="majorBidi"/>
          <w:sz w:val="24"/>
          <w:szCs w:val="24"/>
        </w:rPr>
        <w:t xml:space="preserve">as a guide </w:t>
      </w:r>
      <w:r w:rsidR="00E60DC2" w:rsidRPr="007541DB">
        <w:rPr>
          <w:rFonts w:asciiTheme="majorBidi" w:hAnsiTheme="majorBidi" w:cstheme="majorBidi"/>
          <w:sz w:val="24"/>
          <w:szCs w:val="24"/>
        </w:rPr>
        <w:t xml:space="preserve">to </w:t>
      </w:r>
      <w:r w:rsidR="00AD4FBA" w:rsidRPr="007541DB">
        <w:rPr>
          <w:rFonts w:asciiTheme="majorBidi" w:hAnsiTheme="majorBidi" w:cstheme="majorBidi"/>
          <w:sz w:val="24"/>
          <w:szCs w:val="24"/>
        </w:rPr>
        <w:t xml:space="preserve">clinical </w:t>
      </w:r>
      <w:r w:rsidR="000068AF" w:rsidRPr="007541DB">
        <w:rPr>
          <w:rFonts w:asciiTheme="majorBidi" w:hAnsiTheme="majorBidi" w:cstheme="majorBidi"/>
          <w:sz w:val="24"/>
          <w:szCs w:val="24"/>
        </w:rPr>
        <w:t>management</w:t>
      </w:r>
      <w:r w:rsidR="00AD4FBA" w:rsidRPr="007541DB">
        <w:rPr>
          <w:rFonts w:asciiTheme="majorBidi" w:hAnsiTheme="majorBidi" w:cstheme="majorBidi"/>
          <w:sz w:val="24"/>
          <w:szCs w:val="24"/>
        </w:rPr>
        <w:t xml:space="preserve">, particularly </w:t>
      </w:r>
      <w:r w:rsidR="00E60DC2" w:rsidRPr="007541DB">
        <w:rPr>
          <w:rFonts w:asciiTheme="majorBidi" w:hAnsiTheme="majorBidi" w:cstheme="majorBidi"/>
          <w:sz w:val="24"/>
          <w:szCs w:val="24"/>
        </w:rPr>
        <w:t xml:space="preserve">when </w:t>
      </w:r>
      <w:r w:rsidR="00AD4FBA" w:rsidRPr="007541DB">
        <w:rPr>
          <w:rFonts w:asciiTheme="majorBidi" w:hAnsiTheme="majorBidi" w:cstheme="majorBidi"/>
          <w:sz w:val="24"/>
          <w:szCs w:val="24"/>
        </w:rPr>
        <w:t>used as a height-standardized indicator.</w:t>
      </w:r>
      <w:r w:rsidR="00511809" w:rsidRPr="007541DB">
        <w:rPr>
          <w:rFonts w:asciiTheme="majorBidi" w:hAnsiTheme="majorBidi" w:cstheme="majorBidi"/>
          <w:sz w:val="24"/>
          <w:szCs w:val="24"/>
        </w:rPr>
        <w:t xml:space="preserve"> </w:t>
      </w:r>
      <w:r w:rsidR="00E60DC2" w:rsidRPr="007541DB">
        <w:rPr>
          <w:rFonts w:asciiTheme="majorBidi" w:hAnsiTheme="majorBidi" w:cstheme="majorBidi"/>
          <w:sz w:val="24"/>
          <w:szCs w:val="24"/>
        </w:rPr>
        <w:t>A simple Excel calculator would allow simple calculation of FM from the relevant predictor variables.</w:t>
      </w:r>
      <w:r w:rsidR="00511809" w:rsidRPr="007541DB">
        <w:rPr>
          <w:rFonts w:asciiTheme="majorBidi" w:hAnsiTheme="majorBidi" w:cstheme="majorBidi"/>
          <w:sz w:val="24"/>
          <w:szCs w:val="24"/>
        </w:rPr>
        <w:t xml:space="preserve"> </w:t>
      </w:r>
      <w:r w:rsidR="00E60DC2" w:rsidRPr="007541DB">
        <w:rPr>
          <w:rFonts w:asciiTheme="majorBidi" w:hAnsiTheme="majorBidi" w:cstheme="majorBidi"/>
          <w:sz w:val="24"/>
          <w:szCs w:val="24"/>
        </w:rPr>
        <w:t xml:space="preserve">An early application could be in the </w:t>
      </w:r>
      <w:r w:rsidR="008F0304" w:rsidRPr="007541DB">
        <w:rPr>
          <w:rFonts w:asciiTheme="majorBidi" w:hAnsiTheme="majorBidi" w:cstheme="majorBidi"/>
          <w:sz w:val="24"/>
          <w:szCs w:val="24"/>
        </w:rPr>
        <w:t xml:space="preserve">interpretation of </w:t>
      </w:r>
      <w:r w:rsidR="00E60DC2" w:rsidRPr="007541DB">
        <w:rPr>
          <w:rFonts w:asciiTheme="majorBidi" w:hAnsiTheme="majorBidi" w:cstheme="majorBidi"/>
          <w:sz w:val="24"/>
          <w:szCs w:val="24"/>
        </w:rPr>
        <w:t>routine surveillance of childhood adip</w:t>
      </w:r>
      <w:r w:rsidR="008F0304" w:rsidRPr="007541DB">
        <w:rPr>
          <w:rFonts w:asciiTheme="majorBidi" w:hAnsiTheme="majorBidi" w:cstheme="majorBidi"/>
          <w:sz w:val="24"/>
          <w:szCs w:val="24"/>
        </w:rPr>
        <w:t xml:space="preserve">osity, particularly in the National Child Measurement Programme, in which all the parameters </w:t>
      </w:r>
      <w:r w:rsidR="000068AF" w:rsidRPr="007541DB">
        <w:rPr>
          <w:rFonts w:asciiTheme="majorBidi" w:hAnsiTheme="majorBidi" w:cstheme="majorBidi"/>
          <w:sz w:val="24"/>
          <w:szCs w:val="24"/>
        </w:rPr>
        <w:t>needed for</w:t>
      </w:r>
      <w:r w:rsidR="008F0304" w:rsidRPr="007541DB">
        <w:rPr>
          <w:rFonts w:asciiTheme="majorBidi" w:hAnsiTheme="majorBidi" w:cstheme="majorBidi"/>
          <w:sz w:val="24"/>
          <w:szCs w:val="24"/>
        </w:rPr>
        <w:t xml:space="preserve"> the prediction model are </w:t>
      </w:r>
      <w:r w:rsidR="000068AF" w:rsidRPr="007541DB">
        <w:rPr>
          <w:rFonts w:asciiTheme="majorBidi" w:hAnsiTheme="majorBidi" w:cstheme="majorBidi"/>
          <w:sz w:val="24"/>
          <w:szCs w:val="24"/>
        </w:rPr>
        <w:t>routinely measured</w:t>
      </w:r>
      <w:r w:rsidR="008F0304" w:rsidRPr="007541DB">
        <w:rPr>
          <w:rFonts w:asciiTheme="majorBidi" w:hAnsiTheme="majorBidi" w:cstheme="majorBidi"/>
          <w:sz w:val="24"/>
          <w:szCs w:val="24"/>
        </w:rPr>
        <w:t>.</w:t>
      </w:r>
      <w:r w:rsidR="00511809" w:rsidRPr="007541DB">
        <w:rPr>
          <w:rFonts w:asciiTheme="majorBidi" w:hAnsiTheme="majorBidi" w:cstheme="majorBidi"/>
          <w:sz w:val="24"/>
          <w:szCs w:val="24"/>
        </w:rPr>
        <w:t xml:space="preserve"> </w:t>
      </w:r>
      <w:r w:rsidR="008F0304" w:rsidRPr="007541DB">
        <w:rPr>
          <w:rFonts w:asciiTheme="majorBidi" w:hAnsiTheme="majorBidi" w:cstheme="majorBidi"/>
          <w:sz w:val="24"/>
          <w:szCs w:val="24"/>
        </w:rPr>
        <w:t xml:space="preserve">This would allow </w:t>
      </w:r>
      <w:r w:rsidR="00DD4EBA" w:rsidRPr="007541DB">
        <w:rPr>
          <w:rFonts w:asciiTheme="majorBidi" w:hAnsiTheme="majorBidi" w:cstheme="majorBidi"/>
          <w:sz w:val="24"/>
          <w:szCs w:val="24"/>
        </w:rPr>
        <w:t xml:space="preserve">geographic, ethnic, socioeconomic and temporal </w:t>
      </w:r>
      <w:r w:rsidR="008F0304" w:rsidRPr="007541DB">
        <w:rPr>
          <w:rFonts w:asciiTheme="majorBidi" w:hAnsiTheme="majorBidi" w:cstheme="majorBidi"/>
          <w:sz w:val="24"/>
          <w:szCs w:val="24"/>
        </w:rPr>
        <w:t>variations in FM to be directly assessed</w:t>
      </w:r>
      <w:r w:rsidR="00DD4EBA" w:rsidRPr="007541DB">
        <w:rPr>
          <w:rFonts w:asciiTheme="majorBidi" w:hAnsiTheme="majorBidi" w:cstheme="majorBidi"/>
          <w:sz w:val="24"/>
          <w:szCs w:val="24"/>
        </w:rPr>
        <w:t xml:space="preserve">, rather than relying on weight-based measures </w:t>
      </w:r>
      <w:r w:rsidR="000068AF" w:rsidRPr="007541DB">
        <w:rPr>
          <w:rFonts w:asciiTheme="majorBidi" w:hAnsiTheme="majorBidi" w:cstheme="majorBidi"/>
          <w:sz w:val="24"/>
          <w:szCs w:val="24"/>
        </w:rPr>
        <w:t>which do not d</w:t>
      </w:r>
      <w:r w:rsidR="00DD4EBA" w:rsidRPr="007541DB">
        <w:rPr>
          <w:rFonts w:asciiTheme="majorBidi" w:hAnsiTheme="majorBidi" w:cstheme="majorBidi"/>
          <w:sz w:val="24"/>
          <w:szCs w:val="24"/>
        </w:rPr>
        <w:t>istinguish between FM and FFM.</w:t>
      </w:r>
      <w:r w:rsidR="00511809" w:rsidRPr="007541DB">
        <w:rPr>
          <w:rFonts w:asciiTheme="majorBidi" w:hAnsiTheme="majorBidi" w:cstheme="majorBidi"/>
          <w:sz w:val="24"/>
          <w:szCs w:val="24"/>
        </w:rPr>
        <w:t xml:space="preserve"> </w:t>
      </w:r>
    </w:p>
    <w:p w14:paraId="7EDEBC47" w14:textId="77777777" w:rsidR="002D2F29" w:rsidRPr="007541DB" w:rsidRDefault="002D2F29" w:rsidP="002D2F29">
      <w:pPr>
        <w:rPr>
          <w:rFonts w:asciiTheme="majorBidi" w:hAnsiTheme="majorBidi" w:cstheme="majorBidi"/>
          <w:b/>
          <w:bCs/>
          <w:sz w:val="24"/>
          <w:szCs w:val="24"/>
        </w:rPr>
      </w:pPr>
      <w:r w:rsidRPr="007541DB">
        <w:rPr>
          <w:rFonts w:asciiTheme="majorBidi" w:hAnsiTheme="majorBidi" w:cstheme="majorBidi"/>
          <w:b/>
          <w:bCs/>
          <w:sz w:val="24"/>
          <w:szCs w:val="24"/>
        </w:rPr>
        <w:t>Further Research</w:t>
      </w:r>
    </w:p>
    <w:p w14:paraId="7C534FAE" w14:textId="29F14F3A" w:rsidR="00087AF7" w:rsidRPr="007541DB" w:rsidRDefault="002D2F29" w:rsidP="000B0443">
      <w:pPr>
        <w:spacing w:line="480" w:lineRule="auto"/>
        <w:rPr>
          <w:rFonts w:asciiTheme="majorBidi" w:hAnsiTheme="majorBidi" w:cstheme="majorBidi"/>
          <w:sz w:val="24"/>
          <w:szCs w:val="24"/>
        </w:rPr>
      </w:pPr>
      <w:r w:rsidRPr="007541DB">
        <w:rPr>
          <w:rFonts w:asciiTheme="majorBidi" w:hAnsiTheme="majorBidi" w:cstheme="majorBidi"/>
          <w:sz w:val="24"/>
          <w:szCs w:val="24"/>
        </w:rPr>
        <w:t xml:space="preserve">Future research will seek to </w:t>
      </w:r>
      <w:r w:rsidR="000B0443" w:rsidRPr="007541DB">
        <w:rPr>
          <w:rFonts w:asciiTheme="majorBidi" w:hAnsiTheme="majorBidi" w:cstheme="majorBidi"/>
          <w:sz w:val="24"/>
          <w:szCs w:val="24"/>
        </w:rPr>
        <w:t xml:space="preserve">obtain clear evidence of the benefits of this approach when compared with conventional weight-for-height measures. It will also require the documentation of normal ranges for the relevant FM parameters in different age and sex groups. It will also </w:t>
      </w:r>
      <w:r w:rsidRPr="007541DB">
        <w:rPr>
          <w:rFonts w:asciiTheme="majorBidi" w:hAnsiTheme="majorBidi" w:cstheme="majorBidi"/>
          <w:sz w:val="24"/>
          <w:szCs w:val="24"/>
        </w:rPr>
        <w:t>e</w:t>
      </w:r>
      <w:r w:rsidR="000855CB" w:rsidRPr="007541DB">
        <w:rPr>
          <w:rFonts w:asciiTheme="majorBidi" w:hAnsiTheme="majorBidi" w:cstheme="majorBidi"/>
          <w:sz w:val="24"/>
          <w:szCs w:val="24"/>
        </w:rPr>
        <w:t xml:space="preserve">xplore whether </w:t>
      </w:r>
      <w:r w:rsidRPr="007541DB">
        <w:rPr>
          <w:rFonts w:asciiTheme="majorBidi" w:hAnsiTheme="majorBidi" w:cstheme="majorBidi"/>
          <w:sz w:val="24"/>
          <w:szCs w:val="24"/>
        </w:rPr>
        <w:t xml:space="preserve">childhood BF is more strongly associated </w:t>
      </w:r>
      <w:r w:rsidR="00DF45E7" w:rsidRPr="007541DB">
        <w:rPr>
          <w:rFonts w:asciiTheme="majorBidi" w:hAnsiTheme="majorBidi" w:cstheme="majorBidi"/>
          <w:sz w:val="24"/>
          <w:szCs w:val="24"/>
        </w:rPr>
        <w:t xml:space="preserve">than BMI </w:t>
      </w:r>
      <w:r w:rsidRPr="007541DB">
        <w:rPr>
          <w:rFonts w:asciiTheme="majorBidi" w:hAnsiTheme="majorBidi" w:cstheme="majorBidi"/>
          <w:sz w:val="24"/>
          <w:szCs w:val="24"/>
        </w:rPr>
        <w:t xml:space="preserve">with adult health outcomes, particularly type 2 diabetes and cardiovascular disease incidence. </w:t>
      </w:r>
      <w:r w:rsidR="000B0443" w:rsidRPr="007541DB">
        <w:rPr>
          <w:rFonts w:asciiTheme="majorBidi" w:hAnsiTheme="majorBidi" w:cstheme="majorBidi"/>
          <w:sz w:val="24"/>
          <w:szCs w:val="24"/>
        </w:rPr>
        <w:t>Finally, for international applications of the models, further validation in a range of different populations is needed.</w:t>
      </w:r>
    </w:p>
    <w:p w14:paraId="2FEC609D" w14:textId="1A434466" w:rsidR="0055135B" w:rsidRPr="007541DB" w:rsidRDefault="0055135B" w:rsidP="0055135B">
      <w:pPr>
        <w:spacing w:after="0" w:line="480" w:lineRule="auto"/>
        <w:rPr>
          <w:rFonts w:asciiTheme="majorBidi" w:hAnsiTheme="majorBidi" w:cstheme="majorBidi"/>
          <w:b/>
          <w:sz w:val="24"/>
          <w:szCs w:val="24"/>
        </w:rPr>
      </w:pPr>
      <w:r w:rsidRPr="007541DB">
        <w:rPr>
          <w:rFonts w:asciiTheme="majorBidi" w:hAnsiTheme="majorBidi" w:cstheme="majorBidi"/>
          <w:b/>
          <w:sz w:val="24"/>
          <w:szCs w:val="24"/>
        </w:rPr>
        <w:t>SUMMARY</w:t>
      </w:r>
    </w:p>
    <w:p w14:paraId="3B6CBE2A" w14:textId="5E862F4C" w:rsidR="00CE4B2D" w:rsidRPr="007541DB" w:rsidRDefault="00CE4B2D" w:rsidP="00CE4B2D">
      <w:pPr>
        <w:spacing w:after="0" w:line="480" w:lineRule="auto"/>
        <w:rPr>
          <w:rFonts w:asciiTheme="majorBidi" w:hAnsiTheme="majorBidi" w:cstheme="majorBidi"/>
          <w:b/>
          <w:sz w:val="24"/>
          <w:szCs w:val="24"/>
        </w:rPr>
      </w:pPr>
      <w:r w:rsidRPr="007541DB">
        <w:rPr>
          <w:rFonts w:asciiTheme="majorBidi" w:hAnsiTheme="majorBidi" w:cstheme="majorBidi"/>
          <w:b/>
          <w:sz w:val="24"/>
          <w:szCs w:val="24"/>
        </w:rPr>
        <w:t>What is already known on this topic</w:t>
      </w:r>
    </w:p>
    <w:p w14:paraId="043EFCFE" w14:textId="3331349A" w:rsidR="00480802" w:rsidRPr="007541DB" w:rsidRDefault="00CE4B2D" w:rsidP="00A872D6">
      <w:pPr>
        <w:spacing w:after="0" w:line="480" w:lineRule="auto"/>
        <w:rPr>
          <w:rFonts w:asciiTheme="majorBidi" w:hAnsiTheme="majorBidi" w:cstheme="majorBidi"/>
          <w:bCs/>
          <w:sz w:val="24"/>
          <w:szCs w:val="24"/>
        </w:rPr>
      </w:pPr>
      <w:r w:rsidRPr="007541DB">
        <w:rPr>
          <w:rFonts w:asciiTheme="majorBidi" w:hAnsiTheme="majorBidi" w:cstheme="majorBidi"/>
          <w:bCs/>
          <w:sz w:val="24"/>
          <w:szCs w:val="24"/>
        </w:rPr>
        <w:lastRenderedPageBreak/>
        <w:t>B</w:t>
      </w:r>
      <w:r w:rsidR="0069141F" w:rsidRPr="007541DB">
        <w:rPr>
          <w:rFonts w:asciiTheme="majorBidi" w:hAnsiTheme="majorBidi" w:cstheme="majorBidi"/>
          <w:bCs/>
          <w:sz w:val="24"/>
          <w:szCs w:val="24"/>
        </w:rPr>
        <w:t>ody mass index (B</w:t>
      </w:r>
      <w:r w:rsidRPr="007541DB">
        <w:rPr>
          <w:rFonts w:asciiTheme="majorBidi" w:hAnsiTheme="majorBidi" w:cstheme="majorBidi"/>
          <w:bCs/>
          <w:sz w:val="24"/>
          <w:szCs w:val="24"/>
        </w:rPr>
        <w:t>MI</w:t>
      </w:r>
      <w:r w:rsidR="0069141F" w:rsidRPr="007541DB">
        <w:rPr>
          <w:rFonts w:asciiTheme="majorBidi" w:hAnsiTheme="majorBidi" w:cstheme="majorBidi"/>
          <w:bCs/>
          <w:sz w:val="24"/>
          <w:szCs w:val="24"/>
        </w:rPr>
        <w:t>)</w:t>
      </w:r>
      <w:r w:rsidRPr="007541DB">
        <w:rPr>
          <w:rFonts w:asciiTheme="majorBidi" w:hAnsiTheme="majorBidi" w:cstheme="majorBidi"/>
          <w:bCs/>
          <w:sz w:val="24"/>
          <w:szCs w:val="24"/>
        </w:rPr>
        <w:t xml:space="preserve">, the most widely used marker of </w:t>
      </w:r>
      <w:r w:rsidR="00480802" w:rsidRPr="007541DB">
        <w:rPr>
          <w:rFonts w:asciiTheme="majorBidi" w:hAnsiTheme="majorBidi" w:cstheme="majorBidi"/>
          <w:bCs/>
          <w:sz w:val="24"/>
          <w:szCs w:val="24"/>
        </w:rPr>
        <w:t>body fat</w:t>
      </w:r>
      <w:r w:rsidRPr="007541DB">
        <w:rPr>
          <w:rFonts w:asciiTheme="majorBidi" w:hAnsiTheme="majorBidi" w:cstheme="majorBidi"/>
          <w:bCs/>
          <w:sz w:val="24"/>
          <w:szCs w:val="24"/>
        </w:rPr>
        <w:t>, has serious limitations</w:t>
      </w:r>
      <w:r w:rsidR="00A872D6" w:rsidRPr="007541DB">
        <w:rPr>
          <w:rFonts w:asciiTheme="majorBidi" w:hAnsiTheme="majorBidi" w:cstheme="majorBidi"/>
          <w:bCs/>
          <w:sz w:val="24"/>
          <w:szCs w:val="24"/>
        </w:rPr>
        <w:t xml:space="preserve"> particularly </w:t>
      </w:r>
      <w:r w:rsidR="00B44971" w:rsidRPr="007541DB">
        <w:rPr>
          <w:rFonts w:asciiTheme="majorBidi" w:hAnsiTheme="majorBidi" w:cstheme="majorBidi"/>
          <w:bCs/>
          <w:sz w:val="24"/>
          <w:szCs w:val="24"/>
        </w:rPr>
        <w:t>in children</w:t>
      </w:r>
      <w:r w:rsidRPr="007541DB">
        <w:rPr>
          <w:rFonts w:asciiTheme="majorBidi" w:hAnsiTheme="majorBidi" w:cstheme="majorBidi"/>
          <w:bCs/>
          <w:sz w:val="24"/>
          <w:szCs w:val="24"/>
        </w:rPr>
        <w:t xml:space="preserve">. </w:t>
      </w:r>
    </w:p>
    <w:p w14:paraId="5FAD432E" w14:textId="24273B85" w:rsidR="00480802" w:rsidRPr="007541DB" w:rsidRDefault="00B44971" w:rsidP="00480802">
      <w:pPr>
        <w:spacing w:after="0" w:line="480" w:lineRule="auto"/>
        <w:rPr>
          <w:rFonts w:asciiTheme="majorBidi" w:hAnsiTheme="majorBidi" w:cstheme="majorBidi"/>
          <w:bCs/>
          <w:sz w:val="24"/>
          <w:szCs w:val="24"/>
        </w:rPr>
      </w:pPr>
      <w:r w:rsidRPr="007541DB">
        <w:rPr>
          <w:rFonts w:asciiTheme="majorBidi" w:hAnsiTheme="majorBidi" w:cstheme="majorBidi"/>
          <w:bCs/>
          <w:sz w:val="24"/>
          <w:szCs w:val="24"/>
        </w:rPr>
        <w:t>As</w:t>
      </w:r>
      <w:r w:rsidR="00CE4B2D" w:rsidRPr="007541DB">
        <w:rPr>
          <w:rFonts w:asciiTheme="majorBidi" w:hAnsiTheme="majorBidi" w:cstheme="majorBidi"/>
          <w:bCs/>
          <w:sz w:val="24"/>
          <w:szCs w:val="24"/>
        </w:rPr>
        <w:t xml:space="preserve"> a weight-based measure, it does not discriminate between lean and fat mass which can vary markedly i</w:t>
      </w:r>
      <w:r w:rsidRPr="007541DB">
        <w:rPr>
          <w:rFonts w:asciiTheme="majorBidi" w:hAnsiTheme="majorBidi" w:cstheme="majorBidi"/>
          <w:bCs/>
          <w:sz w:val="24"/>
          <w:szCs w:val="24"/>
        </w:rPr>
        <w:t>n individuals with a given BMI and may relate differently to cardiometabolic disease risk.</w:t>
      </w:r>
    </w:p>
    <w:p w14:paraId="34F2B7E9" w14:textId="4ACC7B36" w:rsidR="00CE4B2D" w:rsidRPr="007541DB" w:rsidRDefault="00480802" w:rsidP="00480802">
      <w:pPr>
        <w:spacing w:after="0" w:line="480" w:lineRule="auto"/>
        <w:rPr>
          <w:rFonts w:asciiTheme="majorBidi" w:hAnsiTheme="majorBidi" w:cstheme="majorBidi"/>
          <w:bCs/>
          <w:sz w:val="24"/>
          <w:szCs w:val="24"/>
        </w:rPr>
      </w:pPr>
      <w:r w:rsidRPr="007541DB">
        <w:rPr>
          <w:rFonts w:asciiTheme="majorBidi" w:hAnsiTheme="majorBidi" w:cstheme="majorBidi"/>
          <w:bCs/>
          <w:sz w:val="24"/>
          <w:szCs w:val="24"/>
        </w:rPr>
        <w:t xml:space="preserve">More accurate simple methods, based on routinely available measurements, are needed to improve </w:t>
      </w:r>
      <w:r w:rsidR="0069141F" w:rsidRPr="007541DB">
        <w:rPr>
          <w:rFonts w:asciiTheme="majorBidi" w:hAnsiTheme="majorBidi" w:cstheme="majorBidi"/>
          <w:bCs/>
          <w:sz w:val="24"/>
          <w:szCs w:val="24"/>
        </w:rPr>
        <w:t xml:space="preserve">the assessment of boy fatness in </w:t>
      </w:r>
      <w:r w:rsidRPr="007541DB">
        <w:rPr>
          <w:rFonts w:asciiTheme="majorBidi" w:hAnsiTheme="majorBidi" w:cstheme="majorBidi"/>
          <w:bCs/>
          <w:sz w:val="24"/>
          <w:szCs w:val="24"/>
        </w:rPr>
        <w:t>childhood.</w:t>
      </w:r>
    </w:p>
    <w:p w14:paraId="31E7C514" w14:textId="5EEEA59E" w:rsidR="00480802" w:rsidRPr="007541DB" w:rsidRDefault="00480802" w:rsidP="00480802">
      <w:pPr>
        <w:spacing w:after="0" w:line="480" w:lineRule="auto"/>
        <w:rPr>
          <w:rFonts w:asciiTheme="majorBidi" w:hAnsiTheme="majorBidi" w:cstheme="majorBidi"/>
          <w:b/>
          <w:sz w:val="24"/>
          <w:szCs w:val="24"/>
        </w:rPr>
      </w:pPr>
      <w:r w:rsidRPr="007541DB">
        <w:rPr>
          <w:rFonts w:asciiTheme="majorBidi" w:hAnsiTheme="majorBidi" w:cstheme="majorBidi"/>
          <w:b/>
          <w:sz w:val="24"/>
          <w:szCs w:val="24"/>
        </w:rPr>
        <w:t>What this study adds</w:t>
      </w:r>
    </w:p>
    <w:p w14:paraId="65E01572" w14:textId="58D6BF49" w:rsidR="00480802" w:rsidRPr="007541DB" w:rsidRDefault="00480802" w:rsidP="002145AA">
      <w:pPr>
        <w:spacing w:after="0" w:line="480" w:lineRule="auto"/>
        <w:rPr>
          <w:rFonts w:asciiTheme="majorBidi" w:hAnsiTheme="majorBidi" w:cstheme="majorBidi"/>
          <w:bCs/>
          <w:sz w:val="24"/>
          <w:szCs w:val="24"/>
        </w:rPr>
      </w:pPr>
      <w:r w:rsidRPr="007541DB">
        <w:rPr>
          <w:rFonts w:asciiTheme="majorBidi" w:hAnsiTheme="majorBidi" w:cstheme="majorBidi"/>
          <w:bCs/>
          <w:sz w:val="24"/>
          <w:szCs w:val="24"/>
        </w:rPr>
        <w:t xml:space="preserve">A prediction model </w:t>
      </w:r>
      <w:r w:rsidR="00ED5742" w:rsidRPr="007541DB">
        <w:rPr>
          <w:rFonts w:asciiTheme="majorBidi" w:hAnsiTheme="majorBidi" w:cstheme="majorBidi"/>
          <w:bCs/>
          <w:sz w:val="24"/>
          <w:szCs w:val="24"/>
        </w:rPr>
        <w:t xml:space="preserve">to estimate fat mass levels in children and adolescents </w:t>
      </w:r>
      <w:r w:rsidRPr="007541DB">
        <w:rPr>
          <w:rFonts w:asciiTheme="majorBidi" w:hAnsiTheme="majorBidi" w:cstheme="majorBidi"/>
          <w:bCs/>
          <w:sz w:val="24"/>
          <w:szCs w:val="24"/>
        </w:rPr>
        <w:t>ha</w:t>
      </w:r>
      <w:r w:rsidR="00ED5742" w:rsidRPr="007541DB">
        <w:rPr>
          <w:rFonts w:asciiTheme="majorBidi" w:hAnsiTheme="majorBidi" w:cstheme="majorBidi"/>
          <w:bCs/>
          <w:sz w:val="24"/>
          <w:szCs w:val="24"/>
        </w:rPr>
        <w:t>s been developed and validated.</w:t>
      </w:r>
    </w:p>
    <w:p w14:paraId="39D1495C" w14:textId="599FCC5F" w:rsidR="002145AA" w:rsidRPr="007541DB" w:rsidRDefault="002145AA" w:rsidP="00A97A70">
      <w:pPr>
        <w:spacing w:after="0" w:line="480" w:lineRule="auto"/>
        <w:rPr>
          <w:rFonts w:asciiTheme="majorBidi" w:hAnsiTheme="majorBidi" w:cstheme="majorBidi"/>
          <w:bCs/>
          <w:sz w:val="24"/>
          <w:szCs w:val="24"/>
        </w:rPr>
      </w:pPr>
      <w:r w:rsidRPr="007541DB">
        <w:rPr>
          <w:rFonts w:asciiTheme="majorBidi" w:hAnsiTheme="majorBidi" w:cstheme="majorBidi"/>
          <w:bCs/>
          <w:sz w:val="24"/>
          <w:szCs w:val="24"/>
        </w:rPr>
        <w:t xml:space="preserve">This approach allows </w:t>
      </w:r>
      <w:r w:rsidR="00374684" w:rsidRPr="007541DB">
        <w:rPr>
          <w:rFonts w:asciiTheme="majorBidi" w:hAnsiTheme="majorBidi" w:cstheme="majorBidi"/>
          <w:bCs/>
          <w:sz w:val="24"/>
          <w:szCs w:val="24"/>
        </w:rPr>
        <w:t>for accurate</w:t>
      </w:r>
      <w:r w:rsidRPr="007541DB">
        <w:rPr>
          <w:rFonts w:asciiTheme="majorBidi" w:hAnsiTheme="majorBidi" w:cstheme="majorBidi"/>
          <w:bCs/>
          <w:sz w:val="24"/>
          <w:szCs w:val="24"/>
        </w:rPr>
        <w:t xml:space="preserve"> discrimination of</w:t>
      </w:r>
      <w:r w:rsidR="00A97A70" w:rsidRPr="007541DB">
        <w:rPr>
          <w:rFonts w:asciiTheme="majorBidi" w:hAnsiTheme="majorBidi" w:cstheme="majorBidi"/>
          <w:bCs/>
          <w:sz w:val="24"/>
          <w:szCs w:val="24"/>
        </w:rPr>
        <w:t xml:space="preserve"> lean and fat mass </w:t>
      </w:r>
      <w:r w:rsidR="0069141F" w:rsidRPr="007541DB">
        <w:rPr>
          <w:rFonts w:asciiTheme="majorBidi" w:hAnsiTheme="majorBidi" w:cstheme="majorBidi"/>
          <w:bCs/>
          <w:sz w:val="24"/>
          <w:szCs w:val="24"/>
        </w:rPr>
        <w:t xml:space="preserve">in UK boys and girls </w:t>
      </w:r>
      <w:r w:rsidRPr="007541DB">
        <w:rPr>
          <w:rFonts w:asciiTheme="majorBidi" w:hAnsiTheme="majorBidi" w:cstheme="majorBidi"/>
          <w:bCs/>
          <w:sz w:val="24"/>
          <w:szCs w:val="24"/>
        </w:rPr>
        <w:t>aged 4-15 years.</w:t>
      </w:r>
    </w:p>
    <w:p w14:paraId="46F5134D" w14:textId="53C42805" w:rsidR="002145AA" w:rsidRPr="007541DB" w:rsidRDefault="00480802" w:rsidP="002145AA">
      <w:pPr>
        <w:spacing w:line="480" w:lineRule="auto"/>
        <w:rPr>
          <w:rFonts w:asciiTheme="majorBidi" w:hAnsiTheme="majorBidi" w:cstheme="majorBidi"/>
          <w:bCs/>
          <w:sz w:val="24"/>
          <w:szCs w:val="24"/>
        </w:rPr>
      </w:pPr>
      <w:r w:rsidRPr="007541DB">
        <w:rPr>
          <w:rFonts w:asciiTheme="majorBidi" w:hAnsiTheme="majorBidi" w:cstheme="majorBidi"/>
          <w:bCs/>
          <w:sz w:val="24"/>
          <w:szCs w:val="24"/>
        </w:rPr>
        <w:t>The equation is based on readily available markers of height, weight, age, sex and ethnic group (where available)</w:t>
      </w:r>
      <w:r w:rsidR="00437A53" w:rsidRPr="007541DB">
        <w:rPr>
          <w:rFonts w:asciiTheme="majorBidi" w:hAnsiTheme="majorBidi" w:cstheme="majorBidi"/>
          <w:bCs/>
          <w:sz w:val="24"/>
          <w:szCs w:val="24"/>
        </w:rPr>
        <w:t>, without the need for more costly forms of assessment.</w:t>
      </w:r>
    </w:p>
    <w:p w14:paraId="16C94A3F" w14:textId="2E2ED188" w:rsidR="00643BD5" w:rsidRPr="007541DB" w:rsidRDefault="00643BD5" w:rsidP="006F5471">
      <w:pPr>
        <w:spacing w:line="480" w:lineRule="auto"/>
        <w:rPr>
          <w:rFonts w:asciiTheme="majorBidi" w:hAnsiTheme="majorBidi" w:cstheme="majorBidi"/>
          <w:b/>
          <w:sz w:val="24"/>
          <w:szCs w:val="24"/>
        </w:rPr>
      </w:pPr>
      <w:r w:rsidRPr="007541DB">
        <w:rPr>
          <w:rFonts w:asciiTheme="majorBidi" w:hAnsiTheme="majorBidi" w:cstheme="majorBidi"/>
          <w:b/>
          <w:sz w:val="24"/>
          <w:szCs w:val="24"/>
        </w:rPr>
        <w:t xml:space="preserve">Conflict of Interests: </w:t>
      </w:r>
      <w:r w:rsidR="006F5471" w:rsidRPr="007541DB">
        <w:rPr>
          <w:rFonts w:asciiTheme="majorBidi" w:hAnsiTheme="majorBidi" w:cstheme="majorBidi"/>
          <w:bCs/>
          <w:sz w:val="24"/>
          <w:szCs w:val="24"/>
        </w:rPr>
        <w:t xml:space="preserve">All authors have completed the ICMJE uniform disclosure form at </w:t>
      </w:r>
      <w:hyperlink r:id="rId10" w:history="1">
        <w:r w:rsidR="006F5471" w:rsidRPr="007541DB">
          <w:rPr>
            <w:rStyle w:val="Hyperlink"/>
            <w:rFonts w:asciiTheme="majorBidi" w:hAnsiTheme="majorBidi" w:cstheme="majorBidi"/>
            <w:bCs/>
            <w:sz w:val="24"/>
            <w:szCs w:val="24"/>
          </w:rPr>
          <w:t>www.icmje.org/coi_disclosure.pdf</w:t>
        </w:r>
      </w:hyperlink>
      <w:r w:rsidR="006F5471" w:rsidRPr="007541DB">
        <w:rPr>
          <w:rFonts w:asciiTheme="majorBidi" w:hAnsiTheme="majorBidi" w:cstheme="majorBidi"/>
          <w:bCs/>
          <w:sz w:val="24"/>
          <w:szCs w:val="24"/>
        </w:rPr>
        <w:t xml:space="preserve"> and declare: no support from any organisation for the submitted work; no financial relationships with any organisations that might have an interest in the submitted work in the previous three years; no other relationships or activities that could appear to have influenced the submitted work.</w:t>
      </w:r>
    </w:p>
    <w:p w14:paraId="43320D2E" w14:textId="0947CA55" w:rsidR="00643BD5" w:rsidRPr="007541DB" w:rsidRDefault="00643BD5" w:rsidP="00643BD5">
      <w:pPr>
        <w:spacing w:line="480" w:lineRule="auto"/>
        <w:rPr>
          <w:rFonts w:asciiTheme="majorBidi" w:hAnsiTheme="majorBidi" w:cstheme="majorBidi"/>
          <w:bCs/>
          <w:sz w:val="24"/>
          <w:szCs w:val="24"/>
        </w:rPr>
      </w:pPr>
      <w:r w:rsidRPr="007541DB">
        <w:rPr>
          <w:rFonts w:asciiTheme="majorBidi" w:hAnsiTheme="majorBidi" w:cstheme="majorBidi"/>
          <w:b/>
          <w:sz w:val="24"/>
          <w:szCs w:val="24"/>
        </w:rPr>
        <w:t xml:space="preserve">Acknowledgements: </w:t>
      </w:r>
      <w:r w:rsidRPr="007541DB">
        <w:rPr>
          <w:rFonts w:asciiTheme="majorBidi" w:hAnsiTheme="majorBidi" w:cstheme="majorBidi"/>
          <w:bCs/>
          <w:sz w:val="24"/>
          <w:szCs w:val="24"/>
        </w:rPr>
        <w:t xml:space="preserve">We are extremely grateful to children who took part in the DD studies and all the staff involved in recruitment and data collection. We are also grateful to all the families who took part in the ALSPAC study, the midwives for their help in recruiting them, and the whole ALSPAC team, which includes interviewers, computer and laboratory technicians, clerical workers, research scientists, volunteers, managers, receptionists and nurses. The authors thank Professor JJ Reilly for </w:t>
      </w:r>
      <w:r w:rsidR="001953C8" w:rsidRPr="007541DB">
        <w:rPr>
          <w:rFonts w:asciiTheme="majorBidi" w:hAnsiTheme="majorBidi" w:cstheme="majorBidi"/>
          <w:bCs/>
          <w:sz w:val="24"/>
          <w:szCs w:val="24"/>
        </w:rPr>
        <w:t xml:space="preserve">helpful </w:t>
      </w:r>
      <w:r w:rsidRPr="007541DB">
        <w:rPr>
          <w:rFonts w:asciiTheme="majorBidi" w:hAnsiTheme="majorBidi" w:cstheme="majorBidi"/>
          <w:bCs/>
          <w:sz w:val="24"/>
          <w:szCs w:val="24"/>
        </w:rPr>
        <w:t>advice.</w:t>
      </w:r>
    </w:p>
    <w:p w14:paraId="723083B0" w14:textId="364A605F" w:rsidR="00643BD5" w:rsidRPr="007541DB" w:rsidRDefault="00643BD5" w:rsidP="004A2F2C">
      <w:pPr>
        <w:spacing w:line="480" w:lineRule="auto"/>
        <w:rPr>
          <w:rFonts w:asciiTheme="majorBidi" w:hAnsiTheme="majorBidi" w:cstheme="majorBidi"/>
          <w:sz w:val="24"/>
          <w:szCs w:val="24"/>
        </w:rPr>
      </w:pPr>
      <w:r w:rsidRPr="007541DB">
        <w:rPr>
          <w:rFonts w:asciiTheme="majorBidi" w:hAnsiTheme="majorBidi" w:cstheme="majorBidi"/>
          <w:b/>
          <w:sz w:val="24"/>
          <w:szCs w:val="24"/>
        </w:rPr>
        <w:lastRenderedPageBreak/>
        <w:t>Funding</w:t>
      </w:r>
      <w:r w:rsidR="004A2F2C">
        <w:rPr>
          <w:rFonts w:asciiTheme="majorBidi" w:hAnsiTheme="majorBidi" w:cstheme="majorBidi"/>
          <w:b/>
          <w:sz w:val="24"/>
          <w:szCs w:val="24"/>
        </w:rPr>
        <w:t xml:space="preserve"> and ethical approval</w:t>
      </w:r>
      <w:r w:rsidRPr="007541DB">
        <w:rPr>
          <w:rFonts w:asciiTheme="majorBidi" w:hAnsiTheme="majorBidi" w:cstheme="majorBidi"/>
          <w:b/>
          <w:sz w:val="24"/>
          <w:szCs w:val="24"/>
        </w:rPr>
        <w:t>:</w:t>
      </w:r>
      <w:r w:rsidRPr="007541DB">
        <w:rPr>
          <w:rFonts w:asciiTheme="majorBidi" w:hAnsiTheme="majorBidi" w:cstheme="majorBidi"/>
          <w:sz w:val="24"/>
          <w:szCs w:val="24"/>
        </w:rPr>
        <w:t xml:space="preserve"> This research was supported by grants from the British Heart Foundation (PG/15/19/31336 and FS/17/76/33286). Diabetes prevention research at St George's, University of London, is supported by the National Institute of Health Research (NIHR) Collaboration for Leadership in Applied Health Research and Care South London (NIHR CLAHRC-2013-10022). Dr Nightingale is supported by the Wellcome Trust Institutional Strategic Support Fund (204809/Z/16/Z) awarded to St George's, University of London. Data collection in the ABCC, ELBI, RC and SLIC studies was funded by the British Heart Foundation (PG/11/42/28895), the BUPA Foundation (TBF-S09-019), Child Growth Foundation (GR 10/03), the Wellcome Trust (WT094129MA) and the Medical Research Council. The UK Medical Research Council and Wellcome (Grant ref: 102215/2/13/2) and the University of Bristol provide core support for ALSPAC. Ethical approval for the </w:t>
      </w:r>
      <w:r w:rsidR="004A2F2C">
        <w:rPr>
          <w:rFonts w:asciiTheme="majorBidi" w:hAnsiTheme="majorBidi" w:cstheme="majorBidi"/>
          <w:sz w:val="24"/>
          <w:szCs w:val="24"/>
        </w:rPr>
        <w:t xml:space="preserve">four studies from which data were used to derive the model was obtained from the relevant ethics committees and for the </w:t>
      </w:r>
      <w:r w:rsidRPr="007541DB">
        <w:rPr>
          <w:rFonts w:asciiTheme="majorBidi" w:hAnsiTheme="majorBidi" w:cstheme="majorBidi"/>
          <w:sz w:val="24"/>
          <w:szCs w:val="24"/>
        </w:rPr>
        <w:t>ALSPAC study was obtained from the ALSPAC Ethics and Law Committee and the Local Research Ethics Committees. The views expressed in this paper are those of the authors and not necessarily those of the funding agencies, the National Health Service, the NIHR or the Department of Health.</w:t>
      </w:r>
    </w:p>
    <w:p w14:paraId="4BDC2D04" w14:textId="1B9C2852" w:rsidR="003807FE" w:rsidRDefault="00643BD5" w:rsidP="009E4952">
      <w:pPr>
        <w:spacing w:line="480" w:lineRule="auto"/>
        <w:rPr>
          <w:rFonts w:asciiTheme="majorBidi" w:hAnsiTheme="majorBidi" w:cstheme="majorBidi"/>
          <w:sz w:val="24"/>
          <w:szCs w:val="24"/>
        </w:rPr>
      </w:pPr>
      <w:r w:rsidRPr="007541DB">
        <w:rPr>
          <w:rFonts w:asciiTheme="majorBidi" w:hAnsiTheme="majorBidi" w:cstheme="majorBidi"/>
          <w:b/>
          <w:bCs/>
          <w:sz w:val="24"/>
          <w:szCs w:val="24"/>
        </w:rPr>
        <w:t xml:space="preserve">Author Contributions: </w:t>
      </w:r>
      <w:r w:rsidRPr="007541DB">
        <w:rPr>
          <w:rFonts w:asciiTheme="majorBidi" w:hAnsiTheme="majorBidi" w:cstheme="majorBidi"/>
          <w:sz w:val="24"/>
          <w:szCs w:val="24"/>
        </w:rPr>
        <w:t>Study design – MTH, JCKW, RDR, CGO, DGC, ARR, PHW, CMN. Data collection - PHW, CMN, CGO, SL, JEW, DH, MSF, JCKW, ARR, DGC. Data analysis – MTH, RDR, ARR, DGC, CMN. Data interpretation – MTH, RDR, PHW, ARR, CGO, DGC, CMN. Drafting manuscript – MTH, PHW, RDR, ARR, CMN. Critical evaluation and revision of manuscript – MTH, MSF, DH, SL, JEW, JCKW, RDR, CGO, DGC, ARR, PHW, CMN.</w:t>
      </w:r>
      <w:r w:rsidR="00D13146">
        <w:rPr>
          <w:rFonts w:asciiTheme="majorBidi" w:hAnsiTheme="majorBidi" w:cstheme="majorBidi"/>
          <w:sz w:val="24"/>
          <w:szCs w:val="24"/>
        </w:rPr>
        <w:t xml:space="preserve"> </w:t>
      </w:r>
      <w:r w:rsidR="009E4952" w:rsidRPr="00D13146">
        <w:rPr>
          <w:rFonts w:asciiTheme="majorBidi" w:hAnsiTheme="majorBidi" w:cstheme="majorBidi"/>
          <w:sz w:val="24"/>
          <w:szCs w:val="24"/>
        </w:rPr>
        <w:t>The corresponding author</w:t>
      </w:r>
      <w:r w:rsidR="007D1C92">
        <w:rPr>
          <w:rFonts w:asciiTheme="majorBidi" w:hAnsiTheme="majorBidi" w:cstheme="majorBidi"/>
          <w:sz w:val="24"/>
          <w:szCs w:val="24"/>
        </w:rPr>
        <w:t>, CMN,</w:t>
      </w:r>
      <w:r w:rsidR="009E4952" w:rsidRPr="00D13146">
        <w:rPr>
          <w:rFonts w:asciiTheme="majorBidi" w:hAnsiTheme="majorBidi" w:cstheme="majorBidi"/>
          <w:sz w:val="24"/>
          <w:szCs w:val="24"/>
        </w:rPr>
        <w:t xml:space="preserve"> attests that all listed authors meet authorship criteria and that no others meeting the criteria have been omitted.</w:t>
      </w:r>
      <w:r w:rsidR="009E4952">
        <w:rPr>
          <w:rFonts w:asciiTheme="majorBidi" w:hAnsiTheme="majorBidi" w:cstheme="majorBidi"/>
          <w:sz w:val="24"/>
          <w:szCs w:val="24"/>
        </w:rPr>
        <w:t xml:space="preserve"> </w:t>
      </w:r>
      <w:r w:rsidR="004A2F2C" w:rsidRPr="007541DB">
        <w:rPr>
          <w:rFonts w:asciiTheme="majorBidi" w:hAnsiTheme="majorBidi" w:cstheme="majorBidi"/>
          <w:sz w:val="24"/>
          <w:szCs w:val="24"/>
        </w:rPr>
        <w:t>This publication is the work of the authors who will serve as guarantors for the contents of this paper.</w:t>
      </w:r>
      <w:r w:rsidR="004A2F2C">
        <w:rPr>
          <w:rFonts w:asciiTheme="majorBidi" w:hAnsiTheme="majorBidi" w:cstheme="majorBidi"/>
          <w:sz w:val="24"/>
          <w:szCs w:val="24"/>
        </w:rPr>
        <w:t xml:space="preserve"> </w:t>
      </w:r>
      <w:r w:rsidR="009E4952">
        <w:rPr>
          <w:rFonts w:asciiTheme="majorBidi" w:hAnsiTheme="majorBidi" w:cstheme="majorBidi"/>
          <w:sz w:val="24"/>
          <w:szCs w:val="24"/>
        </w:rPr>
        <w:t>MTH</w:t>
      </w:r>
      <w:r w:rsidR="009E4952" w:rsidRPr="009E4952">
        <w:rPr>
          <w:rFonts w:asciiTheme="majorBidi" w:hAnsiTheme="majorBidi" w:cstheme="majorBidi"/>
          <w:sz w:val="24"/>
          <w:szCs w:val="24"/>
        </w:rPr>
        <w:t xml:space="preserve"> affirms that the manuscript is an honest, accurate, and transparent account of the study being reported; that no important aspects of the study have been omitted; and that any discrepancies from the study as planned </w:t>
      </w:r>
      <w:r w:rsidR="009E4952">
        <w:rPr>
          <w:rFonts w:asciiTheme="majorBidi" w:hAnsiTheme="majorBidi" w:cstheme="majorBidi"/>
          <w:sz w:val="24"/>
          <w:szCs w:val="24"/>
        </w:rPr>
        <w:t>have been explained.</w:t>
      </w:r>
    </w:p>
    <w:p w14:paraId="052FA551" w14:textId="6C8B20BD" w:rsidR="004A2F2C" w:rsidRDefault="004A2F2C" w:rsidP="007D1C92">
      <w:pPr>
        <w:spacing w:line="480" w:lineRule="auto"/>
        <w:rPr>
          <w:rFonts w:asciiTheme="majorBidi" w:hAnsiTheme="majorBidi" w:cstheme="majorBidi"/>
          <w:sz w:val="24"/>
          <w:szCs w:val="24"/>
        </w:rPr>
      </w:pPr>
      <w:r>
        <w:rPr>
          <w:rFonts w:asciiTheme="majorBidi" w:hAnsiTheme="majorBidi" w:cstheme="majorBidi"/>
          <w:sz w:val="24"/>
          <w:szCs w:val="24"/>
        </w:rPr>
        <w:lastRenderedPageBreak/>
        <w:t xml:space="preserve">Data sharing: </w:t>
      </w:r>
      <w:r w:rsidR="007D1C92">
        <w:rPr>
          <w:rFonts w:asciiTheme="majorBidi" w:hAnsiTheme="majorBidi" w:cstheme="majorBidi"/>
          <w:sz w:val="24"/>
          <w:szCs w:val="24"/>
        </w:rPr>
        <w:t>For</w:t>
      </w:r>
      <w:r>
        <w:rPr>
          <w:rFonts w:asciiTheme="majorBidi" w:hAnsiTheme="majorBidi" w:cstheme="majorBidi"/>
          <w:sz w:val="24"/>
          <w:szCs w:val="24"/>
        </w:rPr>
        <w:t xml:space="preserve"> access </w:t>
      </w:r>
      <w:r w:rsidR="007D1C92">
        <w:rPr>
          <w:rFonts w:asciiTheme="majorBidi" w:hAnsiTheme="majorBidi" w:cstheme="majorBidi"/>
          <w:sz w:val="24"/>
          <w:szCs w:val="24"/>
        </w:rPr>
        <w:t xml:space="preserve">to data </w:t>
      </w:r>
      <w:r>
        <w:rPr>
          <w:rFonts w:asciiTheme="majorBidi" w:hAnsiTheme="majorBidi" w:cstheme="majorBidi"/>
          <w:sz w:val="24"/>
          <w:szCs w:val="24"/>
        </w:rPr>
        <w:t>f</w:t>
      </w:r>
      <w:r w:rsidR="007D1C92">
        <w:rPr>
          <w:rFonts w:asciiTheme="majorBidi" w:hAnsiTheme="majorBidi" w:cstheme="majorBidi"/>
          <w:sz w:val="24"/>
          <w:szCs w:val="24"/>
        </w:rPr>
        <w:t xml:space="preserve">rom </w:t>
      </w:r>
      <w:r>
        <w:rPr>
          <w:rFonts w:asciiTheme="majorBidi" w:hAnsiTheme="majorBidi" w:cstheme="majorBidi"/>
          <w:sz w:val="24"/>
          <w:szCs w:val="24"/>
        </w:rPr>
        <w:t>the studies used to derive and validate the model please contact the study PIs.</w:t>
      </w:r>
    </w:p>
    <w:p w14:paraId="0FA19986" w14:textId="279864D2" w:rsidR="003807FE" w:rsidRPr="007541DB" w:rsidRDefault="00C03CCF" w:rsidP="003807FE">
      <w:pPr>
        <w:tabs>
          <w:tab w:val="left" w:pos="1104"/>
        </w:tabs>
        <w:rPr>
          <w:rFonts w:asciiTheme="majorBidi" w:hAnsiTheme="majorBidi" w:cstheme="majorBidi"/>
          <w:sz w:val="24"/>
          <w:szCs w:val="24"/>
        </w:rPr>
      </w:pPr>
      <w:r>
        <w:rPr>
          <w:rFonts w:asciiTheme="majorBidi" w:hAnsiTheme="majorBidi" w:cstheme="majorBidi"/>
          <w:sz w:val="24"/>
          <w:szCs w:val="24"/>
        </w:rPr>
        <w:t xml:space="preserve">Publishing Licence: </w:t>
      </w:r>
      <w:r w:rsidR="00A601F5">
        <w:rPr>
          <w:rFonts w:asciiTheme="majorBidi" w:hAnsiTheme="majorBidi" w:cstheme="majorBidi"/>
          <w:sz w:val="24"/>
          <w:szCs w:val="24"/>
        </w:rPr>
        <w:t>Th</w:t>
      </w:r>
      <w:r w:rsidR="00A601F5" w:rsidRPr="00A601F5">
        <w:rPr>
          <w:rFonts w:asciiTheme="majorBidi" w:hAnsiTheme="majorBidi" w:cstheme="majorBidi"/>
          <w:sz w:val="24"/>
          <w:szCs w:val="24"/>
        </w:rPr>
        <w:t>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r w:rsidR="003807FE" w:rsidRPr="007541DB">
        <w:rPr>
          <w:rFonts w:asciiTheme="majorBidi" w:hAnsiTheme="majorBidi" w:cstheme="majorBidi"/>
          <w:sz w:val="24"/>
          <w:szCs w:val="24"/>
        </w:rPr>
        <w:tab/>
      </w:r>
    </w:p>
    <w:p w14:paraId="119D1D6A" w14:textId="77777777" w:rsidR="003807FE" w:rsidRPr="007541DB" w:rsidRDefault="003807FE">
      <w:pPr>
        <w:rPr>
          <w:rFonts w:asciiTheme="majorBidi" w:hAnsiTheme="majorBidi" w:cstheme="majorBidi"/>
          <w:sz w:val="24"/>
          <w:szCs w:val="24"/>
        </w:rPr>
      </w:pPr>
      <w:r w:rsidRPr="007541DB">
        <w:rPr>
          <w:rFonts w:asciiTheme="majorBidi" w:hAnsiTheme="majorBidi" w:cstheme="majorBidi"/>
          <w:sz w:val="24"/>
          <w:szCs w:val="24"/>
        </w:rPr>
        <w:br w:type="page"/>
      </w:r>
    </w:p>
    <w:p w14:paraId="14542418" w14:textId="458B71E4" w:rsidR="007B05BB" w:rsidRPr="007541DB" w:rsidRDefault="007B05BB" w:rsidP="003807FE">
      <w:pPr>
        <w:tabs>
          <w:tab w:val="left" w:pos="1104"/>
        </w:tabs>
        <w:rPr>
          <w:rFonts w:asciiTheme="majorBidi" w:hAnsiTheme="majorBidi" w:cstheme="majorBidi"/>
          <w:b/>
          <w:bCs/>
          <w:sz w:val="24"/>
          <w:szCs w:val="24"/>
        </w:rPr>
      </w:pPr>
      <w:r w:rsidRPr="007541DB">
        <w:rPr>
          <w:rFonts w:asciiTheme="majorBidi" w:hAnsiTheme="majorBidi" w:cstheme="majorBidi"/>
          <w:b/>
          <w:bCs/>
          <w:sz w:val="24"/>
          <w:szCs w:val="24"/>
        </w:rPr>
        <w:lastRenderedPageBreak/>
        <w:t>REFERENCES</w:t>
      </w:r>
    </w:p>
    <w:p w14:paraId="5FCA9370" w14:textId="54AD68D9" w:rsidR="007D1C92" w:rsidRPr="007D1C92" w:rsidRDefault="007B05BB" w:rsidP="007D1C92">
      <w:pPr>
        <w:pStyle w:val="EndNoteBibliography"/>
        <w:spacing w:after="0"/>
        <w:ind w:left="720" w:hanging="720"/>
      </w:pPr>
      <w:r w:rsidRPr="007541DB">
        <w:rPr>
          <w:rFonts w:asciiTheme="majorBidi" w:hAnsiTheme="majorBidi" w:cstheme="majorBidi"/>
          <w:sz w:val="24"/>
          <w:szCs w:val="24"/>
        </w:rPr>
        <w:fldChar w:fldCharType="begin"/>
      </w:r>
      <w:r w:rsidRPr="007541DB">
        <w:rPr>
          <w:rFonts w:asciiTheme="majorBidi" w:hAnsiTheme="majorBidi" w:cstheme="majorBidi"/>
          <w:sz w:val="24"/>
          <w:szCs w:val="24"/>
        </w:rPr>
        <w:instrText xml:space="preserve"> ADDIN EN.REFLIST </w:instrText>
      </w:r>
      <w:r w:rsidRPr="007541DB">
        <w:rPr>
          <w:rFonts w:asciiTheme="majorBidi" w:hAnsiTheme="majorBidi" w:cstheme="majorBidi"/>
          <w:sz w:val="24"/>
          <w:szCs w:val="24"/>
        </w:rPr>
        <w:fldChar w:fldCharType="separate"/>
      </w:r>
      <w:r w:rsidR="007D1C92" w:rsidRPr="007D1C92">
        <w:t xml:space="preserve">1. World Health Organisation. Childhood overweight and obesity 2014 [Available from: </w:t>
      </w:r>
      <w:hyperlink r:id="rId11" w:history="1">
        <w:r w:rsidR="007D1C92" w:rsidRPr="007D1C92">
          <w:rPr>
            <w:rStyle w:val="Hyperlink"/>
          </w:rPr>
          <w:t>www.who.int/dietphysicalactivity/childhood/en/</w:t>
        </w:r>
      </w:hyperlink>
      <w:r w:rsidR="007D1C92" w:rsidRPr="007D1C92">
        <w:t xml:space="preserve"> accessed Accessed August 2016.</w:t>
      </w:r>
    </w:p>
    <w:p w14:paraId="356A7B26" w14:textId="77777777" w:rsidR="007D1C92" w:rsidRPr="007D1C92" w:rsidRDefault="007D1C92" w:rsidP="007D1C92">
      <w:pPr>
        <w:pStyle w:val="EndNoteBibliography"/>
        <w:spacing w:after="0"/>
        <w:ind w:left="720" w:hanging="720"/>
      </w:pPr>
      <w:r w:rsidRPr="007D1C92">
        <w:t>2. Bridges S, Darton R, Evans-Lacko S, et al. Health Survey for England 2014. In: Craig R, Fuller E, Mindell J, eds., 2015.</w:t>
      </w:r>
    </w:p>
    <w:p w14:paraId="0291CD44" w14:textId="77777777" w:rsidR="007D1C92" w:rsidRPr="007D1C92" w:rsidRDefault="007D1C92" w:rsidP="007D1C92">
      <w:pPr>
        <w:pStyle w:val="EndNoteBibliography"/>
        <w:spacing w:after="0"/>
        <w:ind w:left="720" w:hanging="720"/>
      </w:pPr>
      <w:r w:rsidRPr="007D1C92">
        <w:t xml:space="preserve">3. Cole TJ, Bellizzi MC, Flegal KM, et al. Establishing a standard definition for child overweight and obesity worldwide: international survey. </w:t>
      </w:r>
      <w:r w:rsidRPr="007D1C92">
        <w:rPr>
          <w:i/>
        </w:rPr>
        <w:t>BMJ</w:t>
      </w:r>
      <w:r w:rsidRPr="007D1C92">
        <w:t xml:space="preserve"> 2000;320:1240-43.</w:t>
      </w:r>
    </w:p>
    <w:p w14:paraId="0DA9DDC3" w14:textId="77777777" w:rsidR="007D1C92" w:rsidRPr="007D1C92" w:rsidRDefault="007D1C92" w:rsidP="007D1C92">
      <w:pPr>
        <w:pStyle w:val="EndNoteBibliography"/>
        <w:spacing w:after="0"/>
        <w:ind w:left="720" w:hanging="720"/>
      </w:pPr>
      <w:r w:rsidRPr="007D1C92">
        <w:t xml:space="preserve">4. Herman KM, Craig CL, Gauvin L, et al. Tracking of obesity and physical activity from childhood to adulthood: the Physical Activity Longitudinal Study. </w:t>
      </w:r>
      <w:r w:rsidRPr="007D1C92">
        <w:rPr>
          <w:i/>
        </w:rPr>
        <w:t>Int J Pediatr Obes</w:t>
      </w:r>
      <w:r w:rsidRPr="007D1C92">
        <w:t xml:space="preserve"> 2009;4:281-88.</w:t>
      </w:r>
    </w:p>
    <w:p w14:paraId="262EC463" w14:textId="77777777" w:rsidR="007D1C92" w:rsidRPr="007D1C92" w:rsidRDefault="007D1C92" w:rsidP="007D1C92">
      <w:pPr>
        <w:pStyle w:val="EndNoteBibliography"/>
        <w:spacing w:after="0"/>
        <w:ind w:left="720" w:hanging="720"/>
      </w:pPr>
      <w:r w:rsidRPr="007D1C92">
        <w:t xml:space="preserve">5. Whitlock G, Lewington S, Sherliker P, et al. Body-mass index and cause-specific mortality in 900 000 adults: collaborative analyses of 57 prospective studies. </w:t>
      </w:r>
      <w:r w:rsidRPr="007D1C92">
        <w:rPr>
          <w:i/>
        </w:rPr>
        <w:t>Lancet</w:t>
      </w:r>
      <w:r w:rsidRPr="007D1C92">
        <w:t xml:space="preserve"> 2009;373:1083-96.</w:t>
      </w:r>
    </w:p>
    <w:p w14:paraId="479C982B" w14:textId="77777777" w:rsidR="007D1C92" w:rsidRPr="007D1C92" w:rsidRDefault="007D1C92" w:rsidP="007D1C92">
      <w:pPr>
        <w:pStyle w:val="EndNoteBibliography"/>
        <w:spacing w:after="0"/>
        <w:ind w:left="720" w:hanging="720"/>
      </w:pPr>
      <w:r w:rsidRPr="007D1C92">
        <w:t xml:space="preserve">6. Shaper AG, Wannamethee SG, Walker M. Body weight: implications for the prevention of coronary heart disease, stroke, and diabetes mellitus in a cohort study of middle aged men. </w:t>
      </w:r>
      <w:r w:rsidRPr="007D1C92">
        <w:rPr>
          <w:i/>
        </w:rPr>
        <w:t>BMJ</w:t>
      </w:r>
      <w:r w:rsidRPr="007D1C92">
        <w:t xml:space="preserve"> 1997;314:1311-7.</w:t>
      </w:r>
    </w:p>
    <w:p w14:paraId="0DBE6869" w14:textId="77777777" w:rsidR="007D1C92" w:rsidRPr="007D1C92" w:rsidRDefault="007D1C92" w:rsidP="007D1C92">
      <w:pPr>
        <w:pStyle w:val="EndNoteBibliography"/>
        <w:spacing w:after="0"/>
        <w:ind w:left="720" w:hanging="720"/>
      </w:pPr>
      <w:r w:rsidRPr="007D1C92">
        <w:t xml:space="preserve">7. Staimez LR, Weber MB, Narayan KM, et al. A systematic review of overweight, obesity, and type 2 diabetes among Asian American subgroups. </w:t>
      </w:r>
      <w:r w:rsidRPr="007D1C92">
        <w:rPr>
          <w:i/>
        </w:rPr>
        <w:t>Current diabetes reviews</w:t>
      </w:r>
      <w:r w:rsidRPr="007D1C92">
        <w:t xml:space="preserve"> 2013;9:312-31.</w:t>
      </w:r>
    </w:p>
    <w:p w14:paraId="5B4C8A34" w14:textId="77777777" w:rsidR="007D1C92" w:rsidRPr="007D1C92" w:rsidRDefault="007D1C92" w:rsidP="007D1C92">
      <w:pPr>
        <w:pStyle w:val="EndNoteBibliography"/>
        <w:spacing w:after="0"/>
        <w:ind w:left="720" w:hanging="720"/>
      </w:pPr>
      <w:r w:rsidRPr="007D1C92">
        <w:t xml:space="preserve">8. Reilly JJ, Kelly J, Wilson DC. Accuracy of simple clinical and epidemiological definitions of childhood obesity: systematic review and evidence appraisal. </w:t>
      </w:r>
      <w:r w:rsidRPr="007D1C92">
        <w:rPr>
          <w:i/>
        </w:rPr>
        <w:t>Obesity reviews</w:t>
      </w:r>
      <w:r w:rsidRPr="007D1C92">
        <w:t xml:space="preserve"> 2010;11:645-55.</w:t>
      </w:r>
    </w:p>
    <w:p w14:paraId="2D8F90D8" w14:textId="77777777" w:rsidR="007D1C92" w:rsidRPr="007D1C92" w:rsidRDefault="007D1C92" w:rsidP="007D1C92">
      <w:pPr>
        <w:pStyle w:val="EndNoteBibliography"/>
        <w:spacing w:after="0"/>
        <w:ind w:left="720" w:hanging="720"/>
      </w:pPr>
      <w:r w:rsidRPr="007D1C92">
        <w:t xml:space="preserve">9. Hall DM, Cole TJ. What use is the BMI? </w:t>
      </w:r>
      <w:r w:rsidRPr="007D1C92">
        <w:rPr>
          <w:i/>
        </w:rPr>
        <w:t>Arch Dis Child</w:t>
      </w:r>
      <w:r w:rsidRPr="007D1C92">
        <w:t xml:space="preserve"> 2006;91:283-86.</w:t>
      </w:r>
    </w:p>
    <w:p w14:paraId="1EE108EB" w14:textId="77777777" w:rsidR="007D1C92" w:rsidRPr="007D1C92" w:rsidRDefault="007D1C92" w:rsidP="007D1C92">
      <w:pPr>
        <w:pStyle w:val="EndNoteBibliography"/>
        <w:spacing w:after="0"/>
        <w:ind w:left="720" w:hanging="720"/>
      </w:pPr>
      <w:r w:rsidRPr="007D1C92">
        <w:t xml:space="preserve">10. Wells JC. A Hattori chart analysis of body mass index in infants and children. </w:t>
      </w:r>
      <w:r w:rsidRPr="007D1C92">
        <w:rPr>
          <w:i/>
        </w:rPr>
        <w:t>Int J Obes Relat Metab Disord</w:t>
      </w:r>
      <w:r w:rsidRPr="007D1C92">
        <w:t xml:space="preserve"> 2000;24:325-29.</w:t>
      </w:r>
    </w:p>
    <w:p w14:paraId="74C59F86" w14:textId="77777777" w:rsidR="007D1C92" w:rsidRPr="007D1C92" w:rsidRDefault="007D1C92" w:rsidP="007D1C92">
      <w:pPr>
        <w:pStyle w:val="EndNoteBibliography"/>
        <w:spacing w:after="0"/>
        <w:ind w:left="720" w:hanging="720"/>
      </w:pPr>
      <w:r w:rsidRPr="007D1C92">
        <w:t xml:space="preserve">11. Wells JC, Fewtrell MS. Measuring body composition. </w:t>
      </w:r>
      <w:r w:rsidRPr="007D1C92">
        <w:rPr>
          <w:i/>
        </w:rPr>
        <w:t>Arch Dis Child</w:t>
      </w:r>
      <w:r w:rsidRPr="007D1C92">
        <w:t xml:space="preserve"> 2006;91:612-17.</w:t>
      </w:r>
    </w:p>
    <w:p w14:paraId="1BFB47F4" w14:textId="77777777" w:rsidR="007D1C92" w:rsidRPr="007D1C92" w:rsidRDefault="007D1C92" w:rsidP="007D1C92">
      <w:pPr>
        <w:pStyle w:val="EndNoteBibliography"/>
        <w:spacing w:after="0"/>
        <w:ind w:left="720" w:hanging="720"/>
      </w:pPr>
      <w:r w:rsidRPr="007D1C92">
        <w:t xml:space="preserve">12. Chinn S, Rona RJ, Gulliford MC, et al. Weight-for-height in children aged 4-12 years. A new index compared to the normalized body mass index. </w:t>
      </w:r>
      <w:r w:rsidRPr="007D1C92">
        <w:rPr>
          <w:i/>
        </w:rPr>
        <w:t>Eur J Clin Nutr</w:t>
      </w:r>
      <w:r w:rsidRPr="007D1C92">
        <w:t xml:space="preserve"> 1992;46:489-500.</w:t>
      </w:r>
    </w:p>
    <w:p w14:paraId="44A756D3" w14:textId="77777777" w:rsidR="007D1C92" w:rsidRPr="007D1C92" w:rsidRDefault="007D1C92" w:rsidP="007D1C92">
      <w:pPr>
        <w:pStyle w:val="EndNoteBibliography"/>
        <w:spacing w:after="0"/>
        <w:ind w:left="720" w:hanging="720"/>
      </w:pPr>
      <w:r w:rsidRPr="007D1C92">
        <w:t xml:space="preserve">13. Fung KP, Lee J, Lau SP, et al. Properties and clinical implications of body mass indices. </w:t>
      </w:r>
      <w:r w:rsidRPr="007D1C92">
        <w:rPr>
          <w:i/>
        </w:rPr>
        <w:t>Arch Dis Child</w:t>
      </w:r>
      <w:r w:rsidRPr="007D1C92">
        <w:t xml:space="preserve"> 1990;65:516-9.</w:t>
      </w:r>
    </w:p>
    <w:p w14:paraId="2FDCCDDD" w14:textId="77777777" w:rsidR="007D1C92" w:rsidRPr="007D1C92" w:rsidRDefault="007D1C92" w:rsidP="007D1C92">
      <w:pPr>
        <w:pStyle w:val="EndNoteBibliography"/>
        <w:spacing w:after="0"/>
        <w:ind w:left="720" w:hanging="720"/>
      </w:pPr>
      <w:r w:rsidRPr="007D1C92">
        <w:t xml:space="preserve">14. Whincup PH, Cook DG, Adshead F, et al. Childhood size is more strongly related than size at birth to glucose and insulin levels in 10-11-year-old children. </w:t>
      </w:r>
      <w:r w:rsidRPr="007D1C92">
        <w:rPr>
          <w:i/>
        </w:rPr>
        <w:t>Diabetologia</w:t>
      </w:r>
      <w:r w:rsidRPr="007D1C92">
        <w:t xml:space="preserve"> 1997;40:319-26.</w:t>
      </w:r>
    </w:p>
    <w:p w14:paraId="651F6442" w14:textId="77777777" w:rsidR="007D1C92" w:rsidRPr="007D1C92" w:rsidRDefault="007D1C92" w:rsidP="007D1C92">
      <w:pPr>
        <w:pStyle w:val="EndNoteBibliography"/>
        <w:spacing w:after="0"/>
        <w:ind w:left="720" w:hanging="720"/>
      </w:pPr>
      <w:r w:rsidRPr="007D1C92">
        <w:t xml:space="preserve">15. Hudda MT, Nightingale CM, Donin AS, et al. Body mass index adjustments to increase the validity of body fatness assessment in UK black African and South Asian children. </w:t>
      </w:r>
      <w:r w:rsidRPr="007D1C92">
        <w:rPr>
          <w:i/>
        </w:rPr>
        <w:t>International journal of obesity</w:t>
      </w:r>
      <w:r w:rsidRPr="007D1C92">
        <w:t xml:space="preserve"> 2017;41:1048-55.</w:t>
      </w:r>
    </w:p>
    <w:p w14:paraId="01DD4446" w14:textId="77777777" w:rsidR="007D1C92" w:rsidRPr="007D1C92" w:rsidRDefault="007D1C92" w:rsidP="007D1C92">
      <w:pPr>
        <w:pStyle w:val="EndNoteBibliography"/>
        <w:spacing w:after="0"/>
        <w:ind w:left="720" w:hanging="720"/>
      </w:pPr>
      <w:r w:rsidRPr="007D1C92">
        <w:t xml:space="preserve">16. Nightingale CM, Rudnicka AR, Owen CG, et al. Patterns of body size and adiposity among UK children of South Asian, black African-Caribbean and white European origin: Child Heart And health Study in England (CHASE Study). </w:t>
      </w:r>
      <w:r w:rsidRPr="007D1C92">
        <w:rPr>
          <w:i/>
        </w:rPr>
        <w:t>International Journal of Epidemiology</w:t>
      </w:r>
      <w:r w:rsidRPr="007D1C92">
        <w:t xml:space="preserve"> 2011;40:33-44.</w:t>
      </w:r>
    </w:p>
    <w:p w14:paraId="4CB8C281" w14:textId="77777777" w:rsidR="007D1C92" w:rsidRPr="007D1C92" w:rsidRDefault="007D1C92" w:rsidP="007D1C92">
      <w:pPr>
        <w:pStyle w:val="EndNoteBibliography"/>
        <w:spacing w:after="0"/>
        <w:ind w:left="720" w:hanging="720"/>
      </w:pPr>
      <w:r w:rsidRPr="007D1C92">
        <w:t xml:space="preserve">17. Nightingale CM, Rudnicka AR, Owen CG, et al. Are ethnic and gender specific equations needed to derive fat free mass from bioelectrical impedance in children of South asian, black african-Caribbean and white European origin? Results of the assessment of body composition in children study. </w:t>
      </w:r>
      <w:r w:rsidRPr="007D1C92">
        <w:rPr>
          <w:i/>
        </w:rPr>
        <w:t>PLoS One</w:t>
      </w:r>
      <w:r w:rsidRPr="007D1C92">
        <w:t xml:space="preserve"> 2013;8:e76426.</w:t>
      </w:r>
    </w:p>
    <w:p w14:paraId="1D34D5DE" w14:textId="77777777" w:rsidR="007D1C92" w:rsidRPr="007D1C92" w:rsidRDefault="007D1C92" w:rsidP="007D1C92">
      <w:pPr>
        <w:pStyle w:val="EndNoteBibliography"/>
        <w:spacing w:after="0"/>
        <w:ind w:left="720" w:hanging="720"/>
      </w:pPr>
      <w:r w:rsidRPr="007D1C92">
        <w:t xml:space="preserve">18. Shaw NJ, Crabtree NJ, Kibirige MS, et al. Ethnic and gender differences in body fat in British schoolchildren as measured by DXA. </w:t>
      </w:r>
      <w:r w:rsidRPr="007D1C92">
        <w:rPr>
          <w:i/>
        </w:rPr>
        <w:t>Arch Dis Child</w:t>
      </w:r>
      <w:r w:rsidRPr="007D1C92">
        <w:t xml:space="preserve"> 2007;92:872-75.</w:t>
      </w:r>
    </w:p>
    <w:p w14:paraId="0EC2F03F" w14:textId="77777777" w:rsidR="007D1C92" w:rsidRPr="007D1C92" w:rsidRDefault="007D1C92" w:rsidP="007D1C92">
      <w:pPr>
        <w:pStyle w:val="EndNoteBibliography"/>
        <w:spacing w:after="0"/>
        <w:ind w:left="720" w:hanging="720"/>
      </w:pPr>
      <w:r w:rsidRPr="007D1C92">
        <w:t xml:space="preserve">19. Freedman DS, Wang J, Thornton JC, et al. Racial/ethnic differences in body fatness among children and adolescents. </w:t>
      </w:r>
      <w:r w:rsidRPr="007D1C92">
        <w:rPr>
          <w:i/>
        </w:rPr>
        <w:t>Obesity (Silver Spring)</w:t>
      </w:r>
      <w:r w:rsidRPr="007D1C92">
        <w:t xml:space="preserve"> 2008;16:1105-11.</w:t>
      </w:r>
    </w:p>
    <w:p w14:paraId="4F4333DE" w14:textId="77777777" w:rsidR="007D1C92" w:rsidRPr="007D1C92" w:rsidRDefault="007D1C92" w:rsidP="007D1C92">
      <w:pPr>
        <w:pStyle w:val="EndNoteBibliography"/>
        <w:spacing w:after="0"/>
        <w:ind w:left="720" w:hanging="720"/>
      </w:pPr>
      <w:r w:rsidRPr="007D1C92">
        <w:t xml:space="preserve">20. Duncan JS, Duncan EK, Schofield G. Ethnic-specific body mass index cut-off points for overweight and obesity in girls. </w:t>
      </w:r>
      <w:r w:rsidRPr="007D1C92">
        <w:rPr>
          <w:i/>
        </w:rPr>
        <w:t>The New Zealand medical journal</w:t>
      </w:r>
      <w:r w:rsidRPr="007D1C92">
        <w:t xml:space="preserve"> 2010;123:22-9.</w:t>
      </w:r>
    </w:p>
    <w:p w14:paraId="105403CF" w14:textId="77777777" w:rsidR="007D1C92" w:rsidRPr="007D1C92" w:rsidRDefault="007D1C92" w:rsidP="007D1C92">
      <w:pPr>
        <w:pStyle w:val="EndNoteBibliography"/>
        <w:spacing w:after="0"/>
        <w:ind w:left="720" w:hanging="720"/>
      </w:pPr>
      <w:r w:rsidRPr="007D1C92">
        <w:t xml:space="preserve">21. Prentice AM, Jebb SA. Beyond body mass index. </w:t>
      </w:r>
      <w:r w:rsidRPr="007D1C92">
        <w:rPr>
          <w:i/>
        </w:rPr>
        <w:t>Obesity reviews</w:t>
      </w:r>
      <w:r w:rsidRPr="007D1C92">
        <w:t xml:space="preserve"> 2001;2:141-7.</w:t>
      </w:r>
    </w:p>
    <w:p w14:paraId="0FECEA56" w14:textId="77777777" w:rsidR="007D1C92" w:rsidRPr="007D1C92" w:rsidRDefault="007D1C92" w:rsidP="007D1C92">
      <w:pPr>
        <w:pStyle w:val="EndNoteBibliography"/>
        <w:spacing w:after="0"/>
        <w:ind w:left="720" w:hanging="720"/>
      </w:pPr>
      <w:r w:rsidRPr="007D1C92">
        <w:t xml:space="preserve">22. Wilson PW, D'Agostino RB, Levy D, et al. Prediction of coronary heart disease using risk factor categories. </w:t>
      </w:r>
      <w:r w:rsidRPr="007D1C92">
        <w:rPr>
          <w:i/>
        </w:rPr>
        <w:t>Circulation</w:t>
      </w:r>
      <w:r w:rsidRPr="007D1C92">
        <w:t xml:space="preserve"> 1998;97:1837-47.</w:t>
      </w:r>
    </w:p>
    <w:p w14:paraId="403FD70A" w14:textId="77777777" w:rsidR="007D1C92" w:rsidRPr="007D1C92" w:rsidRDefault="007D1C92" w:rsidP="007D1C92">
      <w:pPr>
        <w:pStyle w:val="EndNoteBibliography"/>
        <w:spacing w:after="0"/>
        <w:ind w:left="720" w:hanging="720"/>
      </w:pPr>
      <w:r w:rsidRPr="007D1C92">
        <w:t xml:space="preserve">23. Sultan AA, West J, Grainge MJ, et al. Development and validation of risk prediction model for venous thromboembolism in postpartum women: multinational cohort study. </w:t>
      </w:r>
      <w:r w:rsidRPr="007D1C92">
        <w:rPr>
          <w:i/>
        </w:rPr>
        <w:t>BMJ</w:t>
      </w:r>
      <w:r w:rsidRPr="007D1C92">
        <w:t xml:space="preserve"> 2016;355:i6253.</w:t>
      </w:r>
    </w:p>
    <w:p w14:paraId="0CEA7D31" w14:textId="77777777" w:rsidR="007D1C92" w:rsidRPr="007D1C92" w:rsidRDefault="007D1C92" w:rsidP="007D1C92">
      <w:pPr>
        <w:pStyle w:val="EndNoteBibliography"/>
        <w:spacing w:after="0"/>
        <w:ind w:left="720" w:hanging="720"/>
      </w:pPr>
      <w:r w:rsidRPr="007D1C92">
        <w:t xml:space="preserve">24. Haybittle JL, Blamey RW, Elston CW, et al. A prognostic index in primary breast cancer. </w:t>
      </w:r>
      <w:r w:rsidRPr="007D1C92">
        <w:rPr>
          <w:i/>
        </w:rPr>
        <w:t>British journal of cancer</w:t>
      </w:r>
      <w:r w:rsidRPr="007D1C92">
        <w:t xml:space="preserve"> 1982;45:361-6.</w:t>
      </w:r>
    </w:p>
    <w:p w14:paraId="10EB5183" w14:textId="77777777" w:rsidR="007D1C92" w:rsidRPr="007D1C92" w:rsidRDefault="007D1C92" w:rsidP="007D1C92">
      <w:pPr>
        <w:pStyle w:val="EndNoteBibliography"/>
        <w:spacing w:after="0"/>
        <w:ind w:left="720" w:hanging="720"/>
      </w:pPr>
      <w:r w:rsidRPr="007D1C92">
        <w:lastRenderedPageBreak/>
        <w:t xml:space="preserve">25. Haroun D, Taylor SJ, Viner RM, et al. Validation of bioelectrical impedance analysis in adolescents across different ethnic groups. </w:t>
      </w:r>
      <w:r w:rsidRPr="007D1C92">
        <w:rPr>
          <w:i/>
        </w:rPr>
        <w:t>Obesity (Silver Spring)</w:t>
      </w:r>
      <w:r w:rsidRPr="007D1C92">
        <w:t xml:space="preserve"> 2010;18:1252-59.</w:t>
      </w:r>
    </w:p>
    <w:p w14:paraId="3CD2B370" w14:textId="77777777" w:rsidR="007D1C92" w:rsidRPr="007D1C92" w:rsidRDefault="007D1C92" w:rsidP="007D1C92">
      <w:pPr>
        <w:pStyle w:val="EndNoteBibliography"/>
        <w:spacing w:after="0"/>
        <w:ind w:left="720" w:hanging="720"/>
      </w:pPr>
      <w:r w:rsidRPr="007D1C92">
        <w:t xml:space="preserve">26. Wells JC, Williams JE, Chomtho S, et al. Body-composition reference data for simple and reference techniques and a 4-component model: a new UK reference child. </w:t>
      </w:r>
      <w:r w:rsidRPr="007D1C92">
        <w:rPr>
          <w:i/>
        </w:rPr>
        <w:t>Am J Clin Nutr</w:t>
      </w:r>
      <w:r w:rsidRPr="007D1C92">
        <w:t xml:space="preserve"> 2012;96:1316-26.</w:t>
      </w:r>
    </w:p>
    <w:p w14:paraId="052E20FC" w14:textId="77777777" w:rsidR="007D1C92" w:rsidRPr="007D1C92" w:rsidRDefault="007D1C92" w:rsidP="007D1C92">
      <w:pPr>
        <w:pStyle w:val="EndNoteBibliography"/>
        <w:spacing w:after="0"/>
        <w:ind w:left="720" w:hanging="720"/>
      </w:pPr>
      <w:r w:rsidRPr="007D1C92">
        <w:t xml:space="preserve">27. Lum S, Bountziouka V, Sonnappa S, et al. Lung function in children in relation to ethnicity, physique and socioeconomic factors. </w:t>
      </w:r>
      <w:r w:rsidRPr="007D1C92">
        <w:rPr>
          <w:i/>
        </w:rPr>
        <w:t>The European respiratory journal</w:t>
      </w:r>
      <w:r w:rsidRPr="007D1C92">
        <w:t xml:space="preserve"> 2015;46:1662-71.</w:t>
      </w:r>
    </w:p>
    <w:p w14:paraId="78FDF1AF" w14:textId="77777777" w:rsidR="007D1C92" w:rsidRPr="007D1C92" w:rsidRDefault="007D1C92" w:rsidP="007D1C92">
      <w:pPr>
        <w:pStyle w:val="EndNoteBibliography"/>
        <w:spacing w:after="0"/>
        <w:ind w:left="720" w:hanging="720"/>
      </w:pPr>
      <w:r w:rsidRPr="007D1C92">
        <w:t xml:space="preserve">28. Boyd A, Golding J, Macleod J, et al. Cohort Profile: the 'children of the 90s'--the index offspring of the Avon Longitudinal Study of Parents and Children. </w:t>
      </w:r>
      <w:r w:rsidRPr="007D1C92">
        <w:rPr>
          <w:i/>
        </w:rPr>
        <w:t>Int J Epidemiol</w:t>
      </w:r>
      <w:r w:rsidRPr="007D1C92">
        <w:t xml:space="preserve"> 2013;42:111-27.</w:t>
      </w:r>
    </w:p>
    <w:p w14:paraId="3D0BD6A9" w14:textId="77777777" w:rsidR="007D1C92" w:rsidRPr="007D1C92" w:rsidRDefault="007D1C92" w:rsidP="007D1C92">
      <w:pPr>
        <w:pStyle w:val="EndNoteBibliography"/>
        <w:spacing w:after="0"/>
        <w:ind w:left="720" w:hanging="720"/>
      </w:pPr>
      <w:r w:rsidRPr="007D1C92">
        <w:t xml:space="preserve">29. Reilly JJ, Gerasimidis K, Paparacleous N, et al. Validation of dual-energy x-ray absorptiometry and foot-foot impedance against deuterium dilution measures of fatness in children. </w:t>
      </w:r>
      <w:r w:rsidRPr="007D1C92">
        <w:rPr>
          <w:i/>
        </w:rPr>
        <w:t>Int J Pediatr Obes</w:t>
      </w:r>
      <w:r w:rsidRPr="007D1C92">
        <w:t xml:space="preserve"> 2010;5:111-15.</w:t>
      </w:r>
    </w:p>
    <w:p w14:paraId="1E9FADF2" w14:textId="77777777" w:rsidR="007D1C92" w:rsidRPr="007D1C92" w:rsidRDefault="007D1C92" w:rsidP="007D1C92">
      <w:pPr>
        <w:pStyle w:val="EndNoteBibliography"/>
        <w:spacing w:after="0"/>
        <w:ind w:left="720" w:hanging="720"/>
      </w:pPr>
      <w:r w:rsidRPr="007D1C92">
        <w:t xml:space="preserve">30. Harrell FE, Lee KL, Califf RM, et al. Regression modelling strategies for improved prognostic prediction. </w:t>
      </w:r>
      <w:r w:rsidRPr="007D1C92">
        <w:rPr>
          <w:i/>
        </w:rPr>
        <w:t>Statistics in Medicine</w:t>
      </w:r>
      <w:r w:rsidRPr="007D1C92">
        <w:t xml:space="preserve"> 1984;3:143-52.</w:t>
      </w:r>
    </w:p>
    <w:p w14:paraId="4561B310" w14:textId="77777777" w:rsidR="007D1C92" w:rsidRPr="007D1C92" w:rsidRDefault="007D1C92" w:rsidP="007D1C92">
      <w:pPr>
        <w:pStyle w:val="EndNoteBibliography"/>
        <w:spacing w:after="0"/>
        <w:ind w:left="720" w:hanging="720"/>
      </w:pPr>
      <w:r w:rsidRPr="007D1C92">
        <w:t xml:space="preserve">31. Riley RD, Snell KIE, Ensor J, et al. Minimum sample size for developing a multivariable prediction model: Part I - Continuous outcomes. </w:t>
      </w:r>
      <w:r w:rsidRPr="007D1C92">
        <w:rPr>
          <w:i/>
        </w:rPr>
        <w:t>Stat Med</w:t>
      </w:r>
      <w:r w:rsidRPr="007D1C92">
        <w:t xml:space="preserve"> 2018</w:t>
      </w:r>
    </w:p>
    <w:p w14:paraId="2D5ACEA1" w14:textId="77777777" w:rsidR="007D1C92" w:rsidRPr="007D1C92" w:rsidRDefault="007D1C92" w:rsidP="007D1C92">
      <w:pPr>
        <w:pStyle w:val="EndNoteBibliography"/>
        <w:spacing w:after="0"/>
        <w:ind w:left="720" w:hanging="720"/>
      </w:pPr>
      <w:r w:rsidRPr="007D1C92">
        <w:t xml:space="preserve">32. Moons KM, Altman DG, Reitsma JB, et al. Transparent reporting of a multivariable prediction model for individual prognosis or diagnosis (tripod): Explanation and elaboration. </w:t>
      </w:r>
      <w:r w:rsidRPr="007D1C92">
        <w:rPr>
          <w:i/>
        </w:rPr>
        <w:t>Annals of Internal Medicine</w:t>
      </w:r>
      <w:r w:rsidRPr="007D1C92">
        <w:t xml:space="preserve"> 2015;162:W1-W73.</w:t>
      </w:r>
    </w:p>
    <w:p w14:paraId="71D0E9E4" w14:textId="77777777" w:rsidR="007D1C92" w:rsidRPr="007D1C92" w:rsidRDefault="007D1C92" w:rsidP="007D1C92">
      <w:pPr>
        <w:pStyle w:val="EndNoteBibliography"/>
        <w:spacing w:after="0"/>
        <w:ind w:left="720" w:hanging="720"/>
      </w:pPr>
      <w:r w:rsidRPr="007D1C92">
        <w:t xml:space="preserve">33. Steyerberg EW. Validation in prediction research: the waste by data splitting. </w:t>
      </w:r>
      <w:r w:rsidRPr="007D1C92">
        <w:rPr>
          <w:i/>
        </w:rPr>
        <w:t>J Clin Epidemiol</w:t>
      </w:r>
      <w:r w:rsidRPr="007D1C92">
        <w:t xml:space="preserve"> 2018;103:131-33.</w:t>
      </w:r>
    </w:p>
    <w:p w14:paraId="6817FD42" w14:textId="77777777" w:rsidR="007D1C92" w:rsidRPr="007D1C92" w:rsidRDefault="007D1C92" w:rsidP="007D1C92">
      <w:pPr>
        <w:pStyle w:val="EndNoteBibliography"/>
        <w:spacing w:after="0"/>
        <w:ind w:left="720" w:hanging="720"/>
      </w:pPr>
      <w:r w:rsidRPr="007D1C92">
        <w:t xml:space="preserve">34. Sauerbrei W, Royston P. Building multivariable prognostic and diagnostic models: transformation of the predictors by using fractional polynomials. </w:t>
      </w:r>
      <w:r w:rsidRPr="007D1C92">
        <w:rPr>
          <w:i/>
        </w:rPr>
        <w:t>Journal of the Royal Statistical Society Series A</w:t>
      </w:r>
      <w:r w:rsidRPr="007D1C92">
        <w:t xml:space="preserve"> 1999;162:71-94.</w:t>
      </w:r>
    </w:p>
    <w:p w14:paraId="68F4ED75" w14:textId="77777777" w:rsidR="007D1C92" w:rsidRPr="007D1C92" w:rsidRDefault="007D1C92" w:rsidP="007D1C92">
      <w:pPr>
        <w:pStyle w:val="EndNoteBibliography"/>
        <w:spacing w:after="0"/>
        <w:ind w:left="720" w:hanging="720"/>
      </w:pPr>
      <w:r w:rsidRPr="007D1C92">
        <w:t xml:space="preserve">35. Royston P, Altman DG. Regression Using Fractional Polynomials of Continuous Covariates: Parsimonious Parametric Modelling. </w:t>
      </w:r>
      <w:r w:rsidRPr="007D1C92">
        <w:rPr>
          <w:i/>
        </w:rPr>
        <w:t>Journal of the Royal Statistical Society Series C (Applied Statistics)</w:t>
      </w:r>
      <w:r w:rsidRPr="007D1C92">
        <w:t xml:space="preserve"> 1994;43:429-67.</w:t>
      </w:r>
    </w:p>
    <w:p w14:paraId="7B519F44" w14:textId="77777777" w:rsidR="007D1C92" w:rsidRPr="007D1C92" w:rsidRDefault="007D1C92" w:rsidP="007D1C92">
      <w:pPr>
        <w:pStyle w:val="EndNoteBibliography"/>
        <w:spacing w:after="0"/>
        <w:ind w:left="720" w:hanging="720"/>
      </w:pPr>
      <w:r w:rsidRPr="007D1C92">
        <w:t xml:space="preserve">36. Royston PA, G. sg81: Multivariable fractional polynomials. </w:t>
      </w:r>
      <w:r w:rsidRPr="007D1C92">
        <w:rPr>
          <w:i/>
        </w:rPr>
        <w:t>Stata Technical Bulletin</w:t>
      </w:r>
      <w:r w:rsidRPr="007D1C92">
        <w:t xml:space="preserve"> 1998;43:24-32.</w:t>
      </w:r>
    </w:p>
    <w:p w14:paraId="18B96E1A" w14:textId="77777777" w:rsidR="007D1C92" w:rsidRPr="007D1C92" w:rsidRDefault="007D1C92" w:rsidP="007D1C92">
      <w:pPr>
        <w:pStyle w:val="EndNoteBibliography"/>
        <w:spacing w:after="0"/>
        <w:ind w:left="720" w:hanging="720"/>
      </w:pPr>
      <w:r w:rsidRPr="007D1C92">
        <w:t xml:space="preserve">37. Van Houwelingen JC, Le Cessie S. Predictive value of statistical models. </w:t>
      </w:r>
      <w:r w:rsidRPr="007D1C92">
        <w:rPr>
          <w:i/>
        </w:rPr>
        <w:t>Statistics in Medicine</w:t>
      </w:r>
      <w:r w:rsidRPr="007D1C92">
        <w:t xml:space="preserve"> 1990;9:1303-25.</w:t>
      </w:r>
    </w:p>
    <w:p w14:paraId="29A20A9A" w14:textId="77777777" w:rsidR="007D1C92" w:rsidRPr="007D1C92" w:rsidRDefault="007D1C92" w:rsidP="007D1C92">
      <w:pPr>
        <w:pStyle w:val="EndNoteBibliography"/>
        <w:spacing w:after="0"/>
        <w:ind w:left="720" w:hanging="720"/>
      </w:pPr>
      <w:r w:rsidRPr="007D1C92">
        <w:t xml:space="preserve">38. Royston P, Parmar MK, Sylvester R. Construction and validation of a prognostic model across several studies, with an application in superficial bladder cancer. </w:t>
      </w:r>
      <w:r w:rsidRPr="007D1C92">
        <w:rPr>
          <w:i/>
        </w:rPr>
        <w:t>Stat Med</w:t>
      </w:r>
      <w:r w:rsidRPr="007D1C92">
        <w:t xml:space="preserve"> 2004;23:907-26.</w:t>
      </w:r>
    </w:p>
    <w:p w14:paraId="516B5DBE" w14:textId="77777777" w:rsidR="007D1C92" w:rsidRPr="007D1C92" w:rsidRDefault="007D1C92" w:rsidP="007D1C92">
      <w:pPr>
        <w:pStyle w:val="EndNoteBibliography"/>
        <w:spacing w:after="0"/>
        <w:ind w:left="720" w:hanging="720"/>
      </w:pPr>
      <w:r w:rsidRPr="007D1C92">
        <w:t xml:space="preserve">39. Steyerberg EW, Harrell FE. Prediction models need appropriate internal, internal-external, and external validation. </w:t>
      </w:r>
      <w:r w:rsidRPr="007D1C92">
        <w:rPr>
          <w:i/>
        </w:rPr>
        <w:t>Journal of clinical epidemiology</w:t>
      </w:r>
      <w:r w:rsidRPr="007D1C92">
        <w:t xml:space="preserve"> 2016;69:245-47.</w:t>
      </w:r>
    </w:p>
    <w:p w14:paraId="2EE1A401" w14:textId="77777777" w:rsidR="007D1C92" w:rsidRPr="007D1C92" w:rsidRDefault="007D1C92" w:rsidP="007D1C92">
      <w:pPr>
        <w:pStyle w:val="EndNoteBibliography"/>
        <w:spacing w:after="0"/>
        <w:ind w:left="720" w:hanging="720"/>
      </w:pPr>
      <w:r w:rsidRPr="007D1C92">
        <w:t>40. Tan LJ. Confidence Intervals for Comparison of the Squared Multiple Correlation Coefficients of Non-nested Models. The University of Western Ontario, 2012.</w:t>
      </w:r>
    </w:p>
    <w:p w14:paraId="5BB829BB" w14:textId="77777777" w:rsidR="007D1C92" w:rsidRPr="007D1C92" w:rsidRDefault="007D1C92" w:rsidP="007D1C92">
      <w:pPr>
        <w:pStyle w:val="EndNoteBibliography"/>
        <w:spacing w:after="0"/>
        <w:ind w:left="720" w:hanging="720"/>
      </w:pPr>
      <w:r w:rsidRPr="007D1C92">
        <w:t xml:space="preserve">41. Dugas LR, Cao G, Luke AH, et al. Adiposity is not equal in a multi-race/ethnic adolescent population: NHANES 1999-2004. </w:t>
      </w:r>
      <w:r w:rsidRPr="007D1C92">
        <w:rPr>
          <w:i/>
        </w:rPr>
        <w:t>Obesity (Silver Spring)</w:t>
      </w:r>
      <w:r w:rsidRPr="007D1C92">
        <w:t xml:space="preserve"> 2011;19:2099-101.</w:t>
      </w:r>
    </w:p>
    <w:p w14:paraId="59005188" w14:textId="77777777" w:rsidR="007D1C92" w:rsidRPr="007D1C92" w:rsidRDefault="007D1C92" w:rsidP="007D1C92">
      <w:pPr>
        <w:pStyle w:val="EndNoteBibliography"/>
        <w:spacing w:after="0"/>
        <w:ind w:left="720" w:hanging="720"/>
      </w:pPr>
      <w:r w:rsidRPr="007D1C92">
        <w:t xml:space="preserve">42. Lohman TG, Caballero B, Himes JH, et al. Estimation of body fat from anthropometry and bioelectrical impedance in Native American children. </w:t>
      </w:r>
      <w:r w:rsidRPr="007D1C92">
        <w:rPr>
          <w:i/>
        </w:rPr>
        <w:t>International journal of obesity and related metabolic disorders : journal of the International Association for the Study of Obesity</w:t>
      </w:r>
      <w:r w:rsidRPr="007D1C92">
        <w:t xml:space="preserve"> 2000;24:982-8.</w:t>
      </w:r>
    </w:p>
    <w:p w14:paraId="203EF052" w14:textId="77777777" w:rsidR="007D1C92" w:rsidRPr="007D1C92" w:rsidRDefault="007D1C92" w:rsidP="007D1C92">
      <w:pPr>
        <w:pStyle w:val="EndNoteBibliography"/>
        <w:spacing w:after="0"/>
        <w:ind w:left="720" w:hanging="720"/>
      </w:pPr>
      <w:r w:rsidRPr="007D1C92">
        <w:t xml:space="preserve">43. Stevens J, Cai J, Truesdale KP, et al. Percent body fat prediction equations for 8- to 17-year-old American children. </w:t>
      </w:r>
      <w:r w:rsidRPr="007D1C92">
        <w:rPr>
          <w:i/>
        </w:rPr>
        <w:t>Pediatr Obes</w:t>
      </w:r>
      <w:r w:rsidRPr="007D1C92">
        <w:t xml:space="preserve"> 2014;9:260-71.</w:t>
      </w:r>
    </w:p>
    <w:p w14:paraId="016A5A58" w14:textId="77777777" w:rsidR="007D1C92" w:rsidRPr="007D1C92" w:rsidRDefault="007D1C92" w:rsidP="007D1C92">
      <w:pPr>
        <w:pStyle w:val="EndNoteBibliography"/>
        <w:spacing w:after="0"/>
        <w:ind w:left="720" w:hanging="720"/>
      </w:pPr>
      <w:r w:rsidRPr="007D1C92">
        <w:t xml:space="preserve">44. Stevens J, Ou FS, Cai J, et al. Prediction of percent body fat measurements in Americans 8 years and older. </w:t>
      </w:r>
      <w:r w:rsidRPr="007D1C92">
        <w:rPr>
          <w:i/>
        </w:rPr>
        <w:t>International journal of obesity</w:t>
      </w:r>
      <w:r w:rsidRPr="007D1C92">
        <w:t xml:space="preserve"> 2015;40:587.</w:t>
      </w:r>
    </w:p>
    <w:p w14:paraId="5FAC65A1" w14:textId="77777777" w:rsidR="007D1C92" w:rsidRPr="007D1C92" w:rsidRDefault="007D1C92" w:rsidP="007D1C92">
      <w:pPr>
        <w:pStyle w:val="EndNoteBibliography"/>
        <w:spacing w:after="0"/>
        <w:ind w:left="720" w:hanging="720"/>
      </w:pPr>
      <w:r w:rsidRPr="007D1C92">
        <w:t xml:space="preserve">45. Stevens J, Truesdale KP, Cai J, et al. Nationally representative equations that include resistance and reactance for the prediction of percent body fat in Americans. </w:t>
      </w:r>
      <w:r w:rsidRPr="007D1C92">
        <w:rPr>
          <w:i/>
        </w:rPr>
        <w:t>International journal of obesity (2005)</w:t>
      </w:r>
      <w:r w:rsidRPr="007D1C92">
        <w:t xml:space="preserve"> 2017;41:1669-75.</w:t>
      </w:r>
    </w:p>
    <w:p w14:paraId="7253368A" w14:textId="77777777" w:rsidR="007D1C92" w:rsidRPr="007D1C92" w:rsidRDefault="007D1C92" w:rsidP="007D1C92">
      <w:pPr>
        <w:pStyle w:val="EndNoteBibliography"/>
        <w:spacing w:after="0"/>
        <w:ind w:left="720" w:hanging="720"/>
      </w:pPr>
      <w:r w:rsidRPr="007D1C92">
        <w:t xml:space="preserve">46. Truesdale KP, Roberts A, Cai J, et al. Comparison of Eight Equations That Predict Percent Body Fat Using Skinfolds in American Youth. </w:t>
      </w:r>
      <w:r w:rsidRPr="007D1C92">
        <w:rPr>
          <w:i/>
        </w:rPr>
        <w:t>Childhood obesity (Print)</w:t>
      </w:r>
      <w:r w:rsidRPr="007D1C92">
        <w:t xml:space="preserve"> 2016;12:314-23.</w:t>
      </w:r>
    </w:p>
    <w:p w14:paraId="443367A1" w14:textId="77777777" w:rsidR="007D1C92" w:rsidRPr="007D1C92" w:rsidRDefault="007D1C92" w:rsidP="007D1C92">
      <w:pPr>
        <w:pStyle w:val="EndNoteBibliography"/>
        <w:spacing w:after="0"/>
        <w:ind w:left="720" w:hanging="720"/>
      </w:pPr>
      <w:r w:rsidRPr="007D1C92">
        <w:lastRenderedPageBreak/>
        <w:t xml:space="preserve">47. Zeng Q, Dong SY, Sun XN, et al. Percent body fat is a better predictor of cardiovascular risk factors than body mass index. </w:t>
      </w:r>
      <w:r w:rsidRPr="007D1C92">
        <w:rPr>
          <w:i/>
        </w:rPr>
        <w:t>Brazilian journal of medical and biological research = Revista brasileira de pesquisas medicas e biologicas</w:t>
      </w:r>
      <w:r w:rsidRPr="007D1C92">
        <w:t xml:space="preserve"> 2012;45:591-600.</w:t>
      </w:r>
    </w:p>
    <w:p w14:paraId="7E8757A5" w14:textId="77777777" w:rsidR="007D1C92" w:rsidRPr="007D1C92" w:rsidRDefault="007D1C92" w:rsidP="007D1C92">
      <w:pPr>
        <w:pStyle w:val="EndNoteBibliography"/>
        <w:spacing w:after="0"/>
        <w:ind w:left="720" w:hanging="720"/>
      </w:pPr>
      <w:r w:rsidRPr="007D1C92">
        <w:t xml:space="preserve">48. Wells JC, Fuller NJ, Dewit O, et al. Four-component model of body composition in children: density and hydration of fat-free mass and comparison with simpler models. </w:t>
      </w:r>
      <w:r w:rsidRPr="007D1C92">
        <w:rPr>
          <w:i/>
        </w:rPr>
        <w:t>Am J Clin Nutr</w:t>
      </w:r>
      <w:r w:rsidRPr="007D1C92">
        <w:t xml:space="preserve"> 1999;69:904-12.</w:t>
      </w:r>
    </w:p>
    <w:p w14:paraId="3C65CF42" w14:textId="77777777" w:rsidR="007D1C92" w:rsidRPr="007D1C92" w:rsidRDefault="007D1C92" w:rsidP="007D1C92">
      <w:pPr>
        <w:pStyle w:val="EndNoteBibliography"/>
        <w:spacing w:after="0"/>
        <w:ind w:left="720" w:hanging="720"/>
      </w:pPr>
      <w:r w:rsidRPr="007D1C92">
        <w:t xml:space="preserve">49. Deurenberg P, Yap M. The assessment of obesity: methods for measuring body fat and global prevalence of obesity. </w:t>
      </w:r>
      <w:r w:rsidRPr="007D1C92">
        <w:rPr>
          <w:i/>
        </w:rPr>
        <w:t>Baillieres Best Pract Res Clin Endocrinol Metab</w:t>
      </w:r>
      <w:r w:rsidRPr="007D1C92">
        <w:t xml:space="preserve"> 1999;13:1-11.</w:t>
      </w:r>
    </w:p>
    <w:p w14:paraId="08B2F867" w14:textId="77777777" w:rsidR="007D1C92" w:rsidRPr="007D1C92" w:rsidRDefault="007D1C92" w:rsidP="007D1C92">
      <w:pPr>
        <w:pStyle w:val="EndNoteBibliography"/>
        <w:spacing w:after="0"/>
        <w:ind w:left="720" w:hanging="720"/>
      </w:pPr>
      <w:r w:rsidRPr="007D1C92">
        <w:t xml:space="preserve">50. Wang Z, Deurenberg P, Wang W, et al. Hydration of fat-free body mass: review and critique of a classic body-composition constant. </w:t>
      </w:r>
      <w:r w:rsidRPr="007D1C92">
        <w:rPr>
          <w:i/>
        </w:rPr>
        <w:t>Am J Clin Nutr</w:t>
      </w:r>
      <w:r w:rsidRPr="007D1C92">
        <w:t xml:space="preserve"> 1999;69:833-41.</w:t>
      </w:r>
    </w:p>
    <w:p w14:paraId="027F2AC0" w14:textId="77777777" w:rsidR="007D1C92" w:rsidRPr="007D1C92" w:rsidRDefault="007D1C92" w:rsidP="007D1C92">
      <w:pPr>
        <w:pStyle w:val="EndNoteBibliography"/>
        <w:ind w:left="720" w:hanging="720"/>
      </w:pPr>
      <w:r w:rsidRPr="007D1C92">
        <w:t xml:space="preserve">51. Deurenberg P, Deurenberg-Yap M. Validity of body composition methods across ethnic population groups. </w:t>
      </w:r>
      <w:r w:rsidRPr="007D1C92">
        <w:rPr>
          <w:i/>
        </w:rPr>
        <w:t>Acta diabetologica</w:t>
      </w:r>
      <w:r w:rsidRPr="007D1C92">
        <w:t xml:space="preserve"> 2003;40 Suppl 1:S246-9.</w:t>
      </w:r>
    </w:p>
    <w:p w14:paraId="4079CB7B" w14:textId="219F9761" w:rsidR="00580E06" w:rsidRPr="007541DB" w:rsidRDefault="007B05BB" w:rsidP="007D1C92">
      <w:pPr>
        <w:spacing w:after="0" w:line="480" w:lineRule="auto"/>
        <w:rPr>
          <w:rFonts w:asciiTheme="majorBidi" w:hAnsiTheme="majorBidi" w:cstheme="majorBidi"/>
          <w:sz w:val="24"/>
          <w:szCs w:val="24"/>
        </w:rPr>
      </w:pPr>
      <w:r w:rsidRPr="007541DB">
        <w:rPr>
          <w:rFonts w:asciiTheme="majorBidi" w:hAnsiTheme="majorBidi" w:cstheme="majorBidi"/>
          <w:sz w:val="24"/>
          <w:szCs w:val="24"/>
        </w:rPr>
        <w:fldChar w:fldCharType="end"/>
      </w:r>
    </w:p>
    <w:p w14:paraId="56E13D47" w14:textId="77777777" w:rsidR="00580E06" w:rsidRPr="007541DB" w:rsidRDefault="00580E06" w:rsidP="00580E06">
      <w:pPr>
        <w:rPr>
          <w:rFonts w:asciiTheme="majorBidi" w:hAnsiTheme="majorBidi" w:cstheme="majorBidi"/>
          <w:sz w:val="24"/>
          <w:szCs w:val="24"/>
        </w:rPr>
      </w:pPr>
    </w:p>
    <w:p w14:paraId="72B30B4E" w14:textId="77777777" w:rsidR="00580E06" w:rsidRPr="007541DB" w:rsidRDefault="00580E06" w:rsidP="00580E06">
      <w:pPr>
        <w:rPr>
          <w:rFonts w:asciiTheme="majorBidi" w:hAnsiTheme="majorBidi" w:cstheme="majorBidi"/>
          <w:sz w:val="24"/>
          <w:szCs w:val="24"/>
        </w:rPr>
      </w:pPr>
    </w:p>
    <w:p w14:paraId="0FB57544" w14:textId="77777777" w:rsidR="00580E06" w:rsidRPr="007541DB" w:rsidRDefault="00580E06" w:rsidP="00580E06">
      <w:pPr>
        <w:rPr>
          <w:rFonts w:asciiTheme="majorBidi" w:hAnsiTheme="majorBidi" w:cstheme="majorBidi"/>
          <w:sz w:val="24"/>
          <w:szCs w:val="24"/>
        </w:rPr>
      </w:pPr>
    </w:p>
    <w:p w14:paraId="70418571" w14:textId="77777777" w:rsidR="00580E06" w:rsidRPr="007541DB" w:rsidRDefault="00580E06" w:rsidP="00580E06">
      <w:pPr>
        <w:rPr>
          <w:rFonts w:asciiTheme="majorBidi" w:hAnsiTheme="majorBidi" w:cstheme="majorBidi"/>
          <w:sz w:val="24"/>
          <w:szCs w:val="24"/>
        </w:rPr>
      </w:pPr>
    </w:p>
    <w:p w14:paraId="207DD88B" w14:textId="77777777" w:rsidR="00580E06" w:rsidRPr="007541DB" w:rsidRDefault="00580E06" w:rsidP="00580E06">
      <w:pPr>
        <w:rPr>
          <w:rFonts w:asciiTheme="majorBidi" w:hAnsiTheme="majorBidi" w:cstheme="majorBidi"/>
          <w:sz w:val="24"/>
          <w:szCs w:val="24"/>
        </w:rPr>
      </w:pPr>
    </w:p>
    <w:p w14:paraId="7E43EA75" w14:textId="77777777" w:rsidR="0069075C" w:rsidRPr="007541DB" w:rsidRDefault="0069075C" w:rsidP="00580E06">
      <w:pPr>
        <w:rPr>
          <w:rFonts w:asciiTheme="majorBidi" w:hAnsiTheme="majorBidi" w:cstheme="majorBidi"/>
          <w:sz w:val="24"/>
          <w:szCs w:val="24"/>
        </w:rPr>
      </w:pPr>
    </w:p>
    <w:p w14:paraId="0E869892" w14:textId="77777777" w:rsidR="0069075C" w:rsidRPr="007541DB" w:rsidRDefault="0069075C" w:rsidP="00580E06">
      <w:pPr>
        <w:rPr>
          <w:rFonts w:asciiTheme="majorBidi" w:hAnsiTheme="majorBidi" w:cstheme="majorBidi"/>
          <w:sz w:val="24"/>
          <w:szCs w:val="24"/>
        </w:rPr>
      </w:pPr>
    </w:p>
    <w:p w14:paraId="5C97DB80" w14:textId="77777777" w:rsidR="0069075C" w:rsidRPr="007541DB" w:rsidRDefault="0069075C" w:rsidP="00580E06">
      <w:pPr>
        <w:rPr>
          <w:rFonts w:asciiTheme="majorBidi" w:hAnsiTheme="majorBidi" w:cstheme="majorBidi"/>
          <w:sz w:val="24"/>
          <w:szCs w:val="24"/>
        </w:rPr>
      </w:pPr>
    </w:p>
    <w:p w14:paraId="48CC9BC2" w14:textId="77777777" w:rsidR="0069075C" w:rsidRPr="007541DB" w:rsidRDefault="0069075C" w:rsidP="00580E06">
      <w:pPr>
        <w:rPr>
          <w:rFonts w:asciiTheme="majorBidi" w:hAnsiTheme="majorBidi" w:cstheme="majorBidi"/>
          <w:sz w:val="24"/>
          <w:szCs w:val="24"/>
        </w:rPr>
      </w:pPr>
    </w:p>
    <w:p w14:paraId="6C804EA5" w14:textId="77777777" w:rsidR="0069075C" w:rsidRPr="007541DB" w:rsidRDefault="0069075C" w:rsidP="00580E06">
      <w:pPr>
        <w:rPr>
          <w:rFonts w:asciiTheme="majorBidi" w:hAnsiTheme="majorBidi" w:cstheme="majorBidi"/>
          <w:sz w:val="24"/>
          <w:szCs w:val="24"/>
        </w:rPr>
      </w:pPr>
    </w:p>
    <w:p w14:paraId="115602BC" w14:textId="77777777" w:rsidR="0069075C" w:rsidRPr="007541DB" w:rsidRDefault="0069075C" w:rsidP="00580E06">
      <w:pPr>
        <w:rPr>
          <w:rFonts w:asciiTheme="majorBidi" w:hAnsiTheme="majorBidi" w:cstheme="majorBidi"/>
          <w:sz w:val="24"/>
          <w:szCs w:val="24"/>
        </w:rPr>
      </w:pPr>
    </w:p>
    <w:p w14:paraId="774995B7" w14:textId="5D01971F" w:rsidR="0069075C" w:rsidRPr="007541DB" w:rsidRDefault="0069075C">
      <w:pPr>
        <w:rPr>
          <w:rFonts w:asciiTheme="majorBidi" w:hAnsiTheme="majorBidi" w:cstheme="majorBidi"/>
          <w:sz w:val="24"/>
          <w:szCs w:val="24"/>
        </w:rPr>
      </w:pPr>
      <w:r w:rsidRPr="007541DB">
        <w:rPr>
          <w:rFonts w:asciiTheme="majorBidi" w:hAnsiTheme="majorBidi" w:cstheme="majorBidi"/>
          <w:sz w:val="24"/>
          <w:szCs w:val="24"/>
        </w:rPr>
        <w:br w:type="page"/>
      </w:r>
    </w:p>
    <w:p w14:paraId="5C8D03B1" w14:textId="3E4E85A6" w:rsidR="00D11DFB" w:rsidRPr="007541DB" w:rsidRDefault="00D11DFB" w:rsidP="00D11DFB">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D</w:t>
      </w:r>
      <w:r w:rsidRPr="007541DB">
        <w:rPr>
          <w:rFonts w:asciiTheme="majorBidi" w:hAnsiTheme="majorBidi" w:cstheme="majorBidi"/>
          <w:b/>
          <w:bCs/>
          <w:sz w:val="24"/>
          <w:szCs w:val="24"/>
        </w:rPr>
        <w:t>evelop</w:t>
      </w:r>
      <w:r>
        <w:rPr>
          <w:rFonts w:asciiTheme="majorBidi" w:hAnsiTheme="majorBidi" w:cstheme="majorBidi"/>
          <w:b/>
          <w:bCs/>
          <w:sz w:val="24"/>
          <w:szCs w:val="24"/>
        </w:rPr>
        <w:t>ment</w:t>
      </w:r>
      <w:r w:rsidRPr="007541DB">
        <w:rPr>
          <w:rFonts w:asciiTheme="majorBidi" w:hAnsiTheme="majorBidi" w:cstheme="majorBidi"/>
          <w:b/>
          <w:bCs/>
          <w:sz w:val="24"/>
          <w:szCs w:val="24"/>
        </w:rPr>
        <w:t xml:space="preserve"> and validat</w:t>
      </w:r>
      <w:r>
        <w:rPr>
          <w:rFonts w:asciiTheme="majorBidi" w:hAnsiTheme="majorBidi" w:cstheme="majorBidi"/>
          <w:b/>
          <w:bCs/>
          <w:sz w:val="24"/>
          <w:szCs w:val="24"/>
        </w:rPr>
        <w:t>ion of</w:t>
      </w:r>
      <w:r w:rsidRPr="007541DB">
        <w:rPr>
          <w:rFonts w:asciiTheme="majorBidi" w:hAnsiTheme="majorBidi" w:cstheme="majorBidi"/>
          <w:b/>
          <w:bCs/>
          <w:sz w:val="24"/>
          <w:szCs w:val="24"/>
        </w:rPr>
        <w:t xml:space="preserve"> a prediction model for fat mass in children and adolescents</w:t>
      </w:r>
      <w:r>
        <w:rPr>
          <w:rFonts w:asciiTheme="majorBidi" w:hAnsiTheme="majorBidi" w:cstheme="majorBidi"/>
          <w:b/>
          <w:bCs/>
          <w:sz w:val="24"/>
          <w:szCs w:val="24"/>
        </w:rPr>
        <w:t>: a</w:t>
      </w:r>
      <w:r w:rsidRPr="007541DB">
        <w:rPr>
          <w:rFonts w:asciiTheme="majorBidi" w:hAnsiTheme="majorBidi" w:cstheme="majorBidi"/>
          <w:b/>
          <w:bCs/>
          <w:sz w:val="24"/>
          <w:szCs w:val="24"/>
        </w:rPr>
        <w:t>n individual participant data (IPD) meta-analysis</w:t>
      </w:r>
    </w:p>
    <w:p w14:paraId="2B475387" w14:textId="77777777" w:rsidR="0069075C" w:rsidRPr="007541DB" w:rsidRDefault="0069075C" w:rsidP="0069075C">
      <w:pPr>
        <w:spacing w:after="0" w:line="360" w:lineRule="auto"/>
        <w:rPr>
          <w:rFonts w:asciiTheme="majorBidi" w:hAnsiTheme="majorBidi" w:cstheme="majorBidi"/>
          <w:b/>
          <w:bCs/>
          <w:sz w:val="24"/>
          <w:szCs w:val="24"/>
        </w:rPr>
      </w:pPr>
      <w:bookmarkStart w:id="0" w:name="_GoBack"/>
      <w:bookmarkEnd w:id="0"/>
      <w:r w:rsidRPr="007541DB">
        <w:rPr>
          <w:rFonts w:asciiTheme="majorBidi" w:hAnsiTheme="majorBidi" w:cstheme="majorBidi"/>
          <w:b/>
          <w:bCs/>
          <w:sz w:val="24"/>
          <w:szCs w:val="24"/>
        </w:rPr>
        <w:t>PRINT ABSTRACT</w:t>
      </w:r>
    </w:p>
    <w:p w14:paraId="6A5C1A29" w14:textId="77777777" w:rsidR="0069075C" w:rsidRPr="007541DB" w:rsidRDefault="0069075C" w:rsidP="0069075C">
      <w:pPr>
        <w:spacing w:after="0" w:line="360" w:lineRule="auto"/>
        <w:rPr>
          <w:rFonts w:asciiTheme="majorBidi" w:hAnsiTheme="majorBidi" w:cstheme="majorBidi"/>
          <w:sz w:val="24"/>
          <w:szCs w:val="24"/>
        </w:rPr>
      </w:pPr>
      <w:r w:rsidRPr="007541DB">
        <w:rPr>
          <w:rFonts w:asciiTheme="majorBidi" w:hAnsiTheme="majorBidi" w:cstheme="majorBidi"/>
          <w:b/>
          <w:bCs/>
          <w:sz w:val="24"/>
          <w:szCs w:val="24"/>
        </w:rPr>
        <w:t>Study question:</w:t>
      </w:r>
      <w:r w:rsidRPr="007541DB">
        <w:rPr>
          <w:rFonts w:asciiTheme="majorBidi" w:hAnsiTheme="majorBidi" w:cstheme="majorBidi"/>
          <w:sz w:val="24"/>
          <w:szCs w:val="24"/>
        </w:rPr>
        <w:t xml:space="preserve"> To develop and validate a model to predict fat mass in children and adolescents aged 4-15 years using routinely available risk factors.</w:t>
      </w:r>
    </w:p>
    <w:p w14:paraId="6A6498F8" w14:textId="77777777" w:rsidR="0069075C" w:rsidRPr="007541DB" w:rsidRDefault="0069075C" w:rsidP="0069075C">
      <w:pPr>
        <w:spacing w:after="0" w:line="360" w:lineRule="auto"/>
        <w:rPr>
          <w:rFonts w:asciiTheme="majorBidi" w:hAnsiTheme="majorBidi" w:cstheme="majorBidi"/>
          <w:sz w:val="24"/>
          <w:szCs w:val="24"/>
        </w:rPr>
      </w:pPr>
      <w:r w:rsidRPr="007541DB">
        <w:rPr>
          <w:rFonts w:asciiTheme="majorBidi" w:hAnsiTheme="majorBidi" w:cstheme="majorBidi"/>
          <w:b/>
          <w:bCs/>
          <w:sz w:val="24"/>
          <w:szCs w:val="24"/>
        </w:rPr>
        <w:t>Methods:</w:t>
      </w:r>
      <w:r w:rsidRPr="007541DB">
        <w:rPr>
          <w:rFonts w:asciiTheme="majorBidi" w:hAnsiTheme="majorBidi" w:cstheme="majorBidi"/>
          <w:sz w:val="24"/>
          <w:szCs w:val="24"/>
        </w:rPr>
        <w:t xml:space="preserve"> Four multi-ethnic cross-sectional studies with data on anthropometry and deuterium dilution assessments of fat mass were pooled. Multivariable linear regression analysis, using backwards selection for inclusion of predictor variables and non-linear relationships, was used to develop a prediction model for fat free mass (and indirectly fat mass). Internal validation and internal-external cross-validation was used to examine overfitting and generalisability of the model’s predictive performance within the four development studies. Finally, external validation was conducted on a fifth independent dataset. </w:t>
      </w:r>
    </w:p>
    <w:p w14:paraId="304D4886" w14:textId="77777777" w:rsidR="0069075C" w:rsidRPr="007541DB" w:rsidRDefault="0069075C" w:rsidP="0069075C">
      <w:pPr>
        <w:spacing w:after="0" w:line="360" w:lineRule="auto"/>
        <w:rPr>
          <w:rFonts w:asciiTheme="majorBidi" w:hAnsiTheme="majorBidi" w:cstheme="majorBidi"/>
          <w:sz w:val="24"/>
          <w:szCs w:val="24"/>
        </w:rPr>
      </w:pPr>
      <w:r w:rsidRPr="007541DB">
        <w:rPr>
          <w:rFonts w:asciiTheme="majorBidi" w:hAnsiTheme="majorBidi" w:cstheme="majorBidi"/>
          <w:b/>
          <w:bCs/>
          <w:sz w:val="24"/>
          <w:szCs w:val="24"/>
        </w:rPr>
        <w:t xml:space="preserve">Study answer and limitations: </w:t>
      </w:r>
      <w:r w:rsidRPr="007541DB">
        <w:rPr>
          <w:rFonts w:asciiTheme="majorBidi" w:hAnsiTheme="majorBidi" w:cstheme="majorBidi"/>
          <w:sz w:val="24"/>
          <w:szCs w:val="24"/>
        </w:rPr>
        <w:t>The final model, based on a population of 2,375 children (48% boys), containing predictor variables of height, weight, age, sex and ethnicity had extremely high predictive ability (R</w:t>
      </w:r>
      <w:r w:rsidRPr="007541DB">
        <w:rPr>
          <w:rFonts w:asciiTheme="majorBidi" w:hAnsiTheme="majorBidi" w:cstheme="majorBidi"/>
          <w:sz w:val="24"/>
          <w:szCs w:val="24"/>
          <w:vertAlign w:val="superscript"/>
        </w:rPr>
        <w:t>2</w:t>
      </w:r>
      <w:r w:rsidRPr="007541DB">
        <w:rPr>
          <w:rFonts w:asciiTheme="majorBidi" w:hAnsiTheme="majorBidi" w:cstheme="majorBidi"/>
          <w:sz w:val="24"/>
          <w:szCs w:val="24"/>
          <w:vertAlign w:val="subscript"/>
        </w:rPr>
        <w:t>adjusted</w:t>
      </w:r>
      <w:r w:rsidRPr="007541DB">
        <w:rPr>
          <w:rFonts w:asciiTheme="majorBidi" w:hAnsiTheme="majorBidi" w:cstheme="majorBidi"/>
          <w:sz w:val="24"/>
          <w:szCs w:val="24"/>
        </w:rPr>
        <w:t>: 94.8% [95%CI: 94.4 to 95.2]) with excellent calibration of observed and predicted values. Internal validation demonstrated minimal overfitting and good model generalisability, with excellent calibration and predictive performance. External validation in 176 individuals aged 11-12 years demonstrated promising model generalisability (R</w:t>
      </w:r>
      <w:r w:rsidRPr="007541DB">
        <w:rPr>
          <w:rFonts w:asciiTheme="majorBidi" w:hAnsiTheme="majorBidi" w:cstheme="majorBidi"/>
          <w:sz w:val="24"/>
          <w:szCs w:val="24"/>
          <w:vertAlign w:val="superscript"/>
        </w:rPr>
        <w:t>2</w:t>
      </w:r>
      <w:r w:rsidRPr="007541DB">
        <w:rPr>
          <w:rFonts w:asciiTheme="majorBidi" w:hAnsiTheme="majorBidi" w:cstheme="majorBidi"/>
          <w:sz w:val="24"/>
          <w:szCs w:val="24"/>
        </w:rPr>
        <w:t>: 90.0% [95%CI: 87.2 to 92.8]) with good calibration of observed and predicted FM (slope: 1.02 [95%CI: 0.97 to 1.07]). The mean difference between observed and predicted FM was -1.29 kg (95%CI: -1.62 to -0.96 kg). Study limitations include the limited age-range of the external dataset and the lack of other independent datasets with deuterium dilution assessments in children.</w:t>
      </w:r>
    </w:p>
    <w:p w14:paraId="1FE3FBC6" w14:textId="77777777" w:rsidR="0069075C" w:rsidRPr="007541DB" w:rsidRDefault="0069075C" w:rsidP="0069075C">
      <w:pPr>
        <w:spacing w:after="0" w:line="360" w:lineRule="auto"/>
        <w:rPr>
          <w:rFonts w:asciiTheme="majorBidi" w:hAnsiTheme="majorBidi" w:cstheme="majorBidi"/>
          <w:sz w:val="24"/>
          <w:szCs w:val="24"/>
        </w:rPr>
      </w:pPr>
      <w:r w:rsidRPr="007541DB">
        <w:rPr>
          <w:rFonts w:asciiTheme="majorBidi" w:hAnsiTheme="majorBidi" w:cstheme="majorBidi"/>
          <w:b/>
          <w:bCs/>
          <w:sz w:val="24"/>
          <w:szCs w:val="24"/>
        </w:rPr>
        <w:t xml:space="preserve">What this study adds: </w:t>
      </w:r>
      <w:r w:rsidRPr="007541DB">
        <w:rPr>
          <w:rFonts w:asciiTheme="majorBidi" w:hAnsiTheme="majorBidi" w:cstheme="majorBidi"/>
          <w:sz w:val="24"/>
          <w:szCs w:val="24"/>
        </w:rPr>
        <w:t>The developed model accurately predicted FM in children and adolescents. The model, based on simple anthropometric measures without the need for more costly forms of assessment, could improve the accuracy of childhood body fatness assessments (compared to those provided by body mass index) for effective clinical and public health obesity surveillance, prevention and management.</w:t>
      </w:r>
    </w:p>
    <w:p w14:paraId="083E8C29" w14:textId="77777777" w:rsidR="0069075C" w:rsidRDefault="0069075C" w:rsidP="0069075C">
      <w:pPr>
        <w:spacing w:after="0" w:line="360" w:lineRule="auto"/>
        <w:rPr>
          <w:rFonts w:asciiTheme="majorBidi" w:hAnsiTheme="majorBidi" w:cstheme="majorBidi"/>
          <w:sz w:val="24"/>
          <w:szCs w:val="24"/>
        </w:rPr>
      </w:pPr>
      <w:r w:rsidRPr="007541DB">
        <w:rPr>
          <w:rFonts w:asciiTheme="majorBidi" w:hAnsiTheme="majorBidi" w:cstheme="majorBidi"/>
          <w:b/>
          <w:bCs/>
          <w:sz w:val="24"/>
          <w:szCs w:val="24"/>
        </w:rPr>
        <w:t xml:space="preserve">Funding: </w:t>
      </w:r>
      <w:r w:rsidRPr="007541DB">
        <w:rPr>
          <w:rFonts w:asciiTheme="majorBidi" w:hAnsiTheme="majorBidi" w:cstheme="majorBidi"/>
          <w:sz w:val="24"/>
          <w:szCs w:val="24"/>
        </w:rPr>
        <w:t>British Heart Foundation (PG/15/19/31336; FS/17/76/33286)</w:t>
      </w:r>
    </w:p>
    <w:p w14:paraId="1842D3B9" w14:textId="77777777" w:rsidR="00C76BDD" w:rsidRDefault="00C76BDD" w:rsidP="00C76BDD">
      <w:pPr>
        <w:spacing w:after="0" w:line="360" w:lineRule="auto"/>
        <w:rPr>
          <w:rFonts w:asciiTheme="majorBidi" w:hAnsiTheme="majorBidi" w:cstheme="majorBidi"/>
          <w:sz w:val="24"/>
          <w:szCs w:val="24"/>
        </w:rPr>
      </w:pPr>
    </w:p>
    <w:p w14:paraId="2802A844" w14:textId="05FEBA6E" w:rsidR="00C76BDD" w:rsidRPr="00162B1B" w:rsidRDefault="00C76BDD" w:rsidP="00C76BDD">
      <w:pPr>
        <w:spacing w:after="0" w:line="360" w:lineRule="auto"/>
        <w:rPr>
          <w:rFonts w:asciiTheme="majorBidi" w:hAnsiTheme="majorBidi" w:cstheme="majorBidi"/>
          <w:b/>
          <w:bCs/>
          <w:sz w:val="24"/>
          <w:szCs w:val="24"/>
        </w:rPr>
      </w:pPr>
      <w:r>
        <w:rPr>
          <w:rFonts w:asciiTheme="majorBidi" w:hAnsiTheme="majorBidi" w:cstheme="majorBidi"/>
          <w:sz w:val="24"/>
          <w:szCs w:val="24"/>
        </w:rPr>
        <w:t>Figure to be used: Figure 1 from manuscript figures</w:t>
      </w:r>
    </w:p>
    <w:p w14:paraId="6293C155" w14:textId="77777777" w:rsidR="0069075C" w:rsidRDefault="0069075C" w:rsidP="0069075C">
      <w:pPr>
        <w:spacing w:after="0" w:line="360" w:lineRule="auto"/>
      </w:pPr>
    </w:p>
    <w:p w14:paraId="4411D4D7" w14:textId="77777777" w:rsidR="00580E06" w:rsidRPr="00580E06" w:rsidRDefault="00580E06" w:rsidP="00580E06">
      <w:pPr>
        <w:rPr>
          <w:rFonts w:asciiTheme="majorBidi" w:hAnsiTheme="majorBidi" w:cstheme="majorBidi"/>
          <w:sz w:val="24"/>
          <w:szCs w:val="24"/>
        </w:rPr>
      </w:pPr>
    </w:p>
    <w:p w14:paraId="73A22AAF" w14:textId="77777777" w:rsidR="00580E06" w:rsidRPr="00580E06" w:rsidRDefault="00580E06" w:rsidP="00580E06">
      <w:pPr>
        <w:rPr>
          <w:rFonts w:asciiTheme="majorBidi" w:hAnsiTheme="majorBidi" w:cstheme="majorBidi"/>
          <w:sz w:val="24"/>
          <w:szCs w:val="24"/>
        </w:rPr>
      </w:pPr>
    </w:p>
    <w:p w14:paraId="24D64BCD" w14:textId="77777777" w:rsidR="00580E06" w:rsidRPr="00580E06" w:rsidRDefault="00580E06" w:rsidP="00580E06">
      <w:pPr>
        <w:rPr>
          <w:rFonts w:asciiTheme="majorBidi" w:hAnsiTheme="majorBidi" w:cstheme="majorBidi"/>
          <w:sz w:val="24"/>
          <w:szCs w:val="24"/>
        </w:rPr>
      </w:pPr>
    </w:p>
    <w:p w14:paraId="035C13BD" w14:textId="5011121E" w:rsidR="0035755E" w:rsidRPr="00580E06" w:rsidRDefault="00580E06" w:rsidP="00580E06">
      <w:pPr>
        <w:tabs>
          <w:tab w:val="left" w:pos="972"/>
        </w:tabs>
        <w:rPr>
          <w:rFonts w:asciiTheme="majorBidi" w:hAnsiTheme="majorBidi" w:cstheme="majorBidi"/>
          <w:sz w:val="24"/>
          <w:szCs w:val="24"/>
        </w:rPr>
      </w:pPr>
      <w:r>
        <w:rPr>
          <w:rFonts w:asciiTheme="majorBidi" w:hAnsiTheme="majorBidi" w:cstheme="majorBidi"/>
          <w:sz w:val="24"/>
          <w:szCs w:val="24"/>
        </w:rPr>
        <w:tab/>
      </w:r>
    </w:p>
    <w:sectPr w:rsidR="0035755E" w:rsidRPr="00580E06" w:rsidSect="00393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56F0A" w14:textId="77777777" w:rsidR="00DC3256" w:rsidRDefault="00DC3256" w:rsidP="002F5C31">
      <w:pPr>
        <w:spacing w:after="0" w:line="240" w:lineRule="auto"/>
      </w:pPr>
      <w:r>
        <w:separator/>
      </w:r>
    </w:p>
  </w:endnote>
  <w:endnote w:type="continuationSeparator" w:id="0">
    <w:p w14:paraId="542B601C" w14:textId="77777777" w:rsidR="00DC3256" w:rsidRDefault="00DC3256" w:rsidP="002F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368932"/>
      <w:docPartObj>
        <w:docPartGallery w:val="Page Numbers (Bottom of Page)"/>
        <w:docPartUnique/>
      </w:docPartObj>
    </w:sdtPr>
    <w:sdtEndPr>
      <w:rPr>
        <w:noProof/>
      </w:rPr>
    </w:sdtEndPr>
    <w:sdtContent>
      <w:p w14:paraId="0E304ED8" w14:textId="0AD63FA1" w:rsidR="00DC3256" w:rsidRDefault="00DC3256">
        <w:pPr>
          <w:pStyle w:val="Footer"/>
          <w:jc w:val="right"/>
        </w:pPr>
        <w:r>
          <w:fldChar w:fldCharType="begin"/>
        </w:r>
        <w:r>
          <w:instrText xml:space="preserve"> PAGE   \* MERGEFORMAT </w:instrText>
        </w:r>
        <w:r>
          <w:fldChar w:fldCharType="separate"/>
        </w:r>
        <w:r w:rsidR="009E6C9B">
          <w:rPr>
            <w:noProof/>
          </w:rPr>
          <w:t>26</w:t>
        </w:r>
        <w:r>
          <w:rPr>
            <w:noProof/>
          </w:rPr>
          <w:fldChar w:fldCharType="end"/>
        </w:r>
      </w:p>
    </w:sdtContent>
  </w:sdt>
  <w:p w14:paraId="6E4D7A13" w14:textId="77777777" w:rsidR="00DC3256" w:rsidRDefault="00DC3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23185" w14:textId="77777777" w:rsidR="00DC3256" w:rsidRDefault="00DC3256" w:rsidP="002F5C31">
      <w:pPr>
        <w:spacing w:after="0" w:line="240" w:lineRule="auto"/>
      </w:pPr>
      <w:r>
        <w:separator/>
      </w:r>
    </w:p>
  </w:footnote>
  <w:footnote w:type="continuationSeparator" w:id="0">
    <w:p w14:paraId="2FDE93DD" w14:textId="77777777" w:rsidR="00DC3256" w:rsidRDefault="00DC3256" w:rsidP="002F5C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8745F"/>
    <w:multiLevelType w:val="hybridMultilevel"/>
    <w:tmpl w:val="25523500"/>
    <w:lvl w:ilvl="0" w:tplc="42AE87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476D7A"/>
    <w:multiLevelType w:val="hybridMultilevel"/>
    <w:tmpl w:val="D9B0AFA4"/>
    <w:lvl w:ilvl="0" w:tplc="5AC81D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5134A"/>
    <w:multiLevelType w:val="hybridMultilevel"/>
    <w:tmpl w:val="BF8012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A96948"/>
    <w:multiLevelType w:val="hybridMultilevel"/>
    <w:tmpl w:val="83283A10"/>
    <w:lvl w:ilvl="0" w:tplc="F0860E1E">
      <w:start w:val="1"/>
      <w:numFmt w:val="decimal"/>
      <w:lvlText w:val="%1."/>
      <w:lvlJc w:val="left"/>
      <w:pPr>
        <w:ind w:left="720" w:hanging="360"/>
      </w:pPr>
      <w:rPr>
        <w:rFonts w:asciiTheme="minorHAnsi" w:hAnsi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 - Paper 1 Ph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a0p9e2uxpevnerxa7ve9so2wp0seft05pt&quot;&gt;chase programme grant-saved&lt;record-ids&gt;&lt;item&gt;27&lt;/item&gt;&lt;item&gt;92&lt;/item&gt;&lt;item&gt;322&lt;/item&gt;&lt;item&gt;393&lt;/item&gt;&lt;item&gt;394&lt;/item&gt;&lt;item&gt;397&lt;/item&gt;&lt;item&gt;398&lt;/item&gt;&lt;item&gt;408&lt;/item&gt;&lt;item&gt;409&lt;/item&gt;&lt;item&gt;410&lt;/item&gt;&lt;item&gt;412&lt;/item&gt;&lt;item&gt;418&lt;/item&gt;&lt;item&gt;422&lt;/item&gt;&lt;item&gt;435&lt;/item&gt;&lt;item&gt;462&lt;/item&gt;&lt;item&gt;465&lt;/item&gt;&lt;item&gt;633&lt;/item&gt;&lt;item&gt;673&lt;/item&gt;&lt;item&gt;683&lt;/item&gt;&lt;item&gt;686&lt;/item&gt;&lt;item&gt;700&lt;/item&gt;&lt;item&gt;731&lt;/item&gt;&lt;item&gt;734&lt;/item&gt;&lt;item&gt;739&lt;/item&gt;&lt;item&gt;740&lt;/item&gt;&lt;item&gt;744&lt;/item&gt;&lt;item&gt;746&lt;/item&gt;&lt;item&gt;813&lt;/item&gt;&lt;item&gt;822&lt;/item&gt;&lt;item&gt;823&lt;/item&gt;&lt;item&gt;824&lt;/item&gt;&lt;item&gt;825&lt;/item&gt;&lt;item&gt;826&lt;/item&gt;&lt;item&gt;827&lt;/item&gt;&lt;item&gt;828&lt;/item&gt;&lt;item&gt;829&lt;/item&gt;&lt;item&gt;830&lt;/item&gt;&lt;item&gt;831&lt;/item&gt;&lt;item&gt;833&lt;/item&gt;&lt;item&gt;834&lt;/item&gt;&lt;item&gt;835&lt;/item&gt;&lt;item&gt;837&lt;/item&gt;&lt;item&gt;840&lt;/item&gt;&lt;item&gt;841&lt;/item&gt;&lt;item&gt;842&lt;/item&gt;&lt;item&gt;843&lt;/item&gt;&lt;item&gt;845&lt;/item&gt;&lt;item&gt;916&lt;/item&gt;&lt;item&gt;917&lt;/item&gt;&lt;item&gt;918&lt;/item&gt;&lt;item&gt;919&lt;/item&gt;&lt;/record-ids&gt;&lt;/item&gt;&lt;/Libraries&gt;"/>
  </w:docVars>
  <w:rsids>
    <w:rsidRoot w:val="00F162F3"/>
    <w:rsid w:val="000001C6"/>
    <w:rsid w:val="00002ED2"/>
    <w:rsid w:val="0000533D"/>
    <w:rsid w:val="00005D02"/>
    <w:rsid w:val="000068AF"/>
    <w:rsid w:val="0001124A"/>
    <w:rsid w:val="00011979"/>
    <w:rsid w:val="0002078B"/>
    <w:rsid w:val="00022E3C"/>
    <w:rsid w:val="00025130"/>
    <w:rsid w:val="00027B48"/>
    <w:rsid w:val="00030364"/>
    <w:rsid w:val="000316BA"/>
    <w:rsid w:val="00033383"/>
    <w:rsid w:val="00037E33"/>
    <w:rsid w:val="000408FB"/>
    <w:rsid w:val="0004732D"/>
    <w:rsid w:val="0005235B"/>
    <w:rsid w:val="000540C5"/>
    <w:rsid w:val="00055A79"/>
    <w:rsid w:val="00071C19"/>
    <w:rsid w:val="00082A69"/>
    <w:rsid w:val="000855B3"/>
    <w:rsid w:val="000855CB"/>
    <w:rsid w:val="00086C05"/>
    <w:rsid w:val="00087AF7"/>
    <w:rsid w:val="00090C27"/>
    <w:rsid w:val="00093177"/>
    <w:rsid w:val="00094D87"/>
    <w:rsid w:val="0009610B"/>
    <w:rsid w:val="00096B40"/>
    <w:rsid w:val="000A17AC"/>
    <w:rsid w:val="000A1CFE"/>
    <w:rsid w:val="000A2361"/>
    <w:rsid w:val="000A794A"/>
    <w:rsid w:val="000B0443"/>
    <w:rsid w:val="000B184F"/>
    <w:rsid w:val="000B26D4"/>
    <w:rsid w:val="000B37B0"/>
    <w:rsid w:val="000B3867"/>
    <w:rsid w:val="000B4090"/>
    <w:rsid w:val="000B5FCC"/>
    <w:rsid w:val="000B6A37"/>
    <w:rsid w:val="000B75BB"/>
    <w:rsid w:val="000C06D4"/>
    <w:rsid w:val="000C2D89"/>
    <w:rsid w:val="000C3DF3"/>
    <w:rsid w:val="000C54AD"/>
    <w:rsid w:val="000C598B"/>
    <w:rsid w:val="000C5B44"/>
    <w:rsid w:val="000C5B83"/>
    <w:rsid w:val="000C7BC3"/>
    <w:rsid w:val="000D0E5C"/>
    <w:rsid w:val="000D12D0"/>
    <w:rsid w:val="000D1AB6"/>
    <w:rsid w:val="000D4140"/>
    <w:rsid w:val="000D43FE"/>
    <w:rsid w:val="000D6073"/>
    <w:rsid w:val="000D7DA9"/>
    <w:rsid w:val="000E07FF"/>
    <w:rsid w:val="000E4C2F"/>
    <w:rsid w:val="000E5667"/>
    <w:rsid w:val="000E591B"/>
    <w:rsid w:val="000E6741"/>
    <w:rsid w:val="000E7733"/>
    <w:rsid w:val="000F1BDC"/>
    <w:rsid w:val="000F3850"/>
    <w:rsid w:val="001004DF"/>
    <w:rsid w:val="00100E1C"/>
    <w:rsid w:val="00102DC7"/>
    <w:rsid w:val="00105614"/>
    <w:rsid w:val="001070F9"/>
    <w:rsid w:val="00110007"/>
    <w:rsid w:val="00110577"/>
    <w:rsid w:val="00112FCC"/>
    <w:rsid w:val="00117B14"/>
    <w:rsid w:val="00122A46"/>
    <w:rsid w:val="00135052"/>
    <w:rsid w:val="00135A0E"/>
    <w:rsid w:val="001374B5"/>
    <w:rsid w:val="00140976"/>
    <w:rsid w:val="00141E1C"/>
    <w:rsid w:val="00143DFB"/>
    <w:rsid w:val="001446B9"/>
    <w:rsid w:val="0014587A"/>
    <w:rsid w:val="00146220"/>
    <w:rsid w:val="00147FA6"/>
    <w:rsid w:val="0015117B"/>
    <w:rsid w:val="00162D21"/>
    <w:rsid w:val="00163741"/>
    <w:rsid w:val="00164E1A"/>
    <w:rsid w:val="0016669D"/>
    <w:rsid w:val="0017114F"/>
    <w:rsid w:val="00171D86"/>
    <w:rsid w:val="00175983"/>
    <w:rsid w:val="001763D5"/>
    <w:rsid w:val="001764FC"/>
    <w:rsid w:val="00181022"/>
    <w:rsid w:val="00181ADC"/>
    <w:rsid w:val="00183714"/>
    <w:rsid w:val="001840EA"/>
    <w:rsid w:val="00184F0E"/>
    <w:rsid w:val="0019014E"/>
    <w:rsid w:val="001914C8"/>
    <w:rsid w:val="001919D7"/>
    <w:rsid w:val="00192130"/>
    <w:rsid w:val="001927BA"/>
    <w:rsid w:val="00192F82"/>
    <w:rsid w:val="001938A1"/>
    <w:rsid w:val="001953C8"/>
    <w:rsid w:val="001A12BD"/>
    <w:rsid w:val="001A291A"/>
    <w:rsid w:val="001A706C"/>
    <w:rsid w:val="001B07ED"/>
    <w:rsid w:val="001B4AB7"/>
    <w:rsid w:val="001B6548"/>
    <w:rsid w:val="001C239A"/>
    <w:rsid w:val="001C27AF"/>
    <w:rsid w:val="001C5719"/>
    <w:rsid w:val="001C61B8"/>
    <w:rsid w:val="001C6576"/>
    <w:rsid w:val="001C67F6"/>
    <w:rsid w:val="001C7680"/>
    <w:rsid w:val="001C7F6C"/>
    <w:rsid w:val="001D01A5"/>
    <w:rsid w:val="001D2C23"/>
    <w:rsid w:val="001D3FD8"/>
    <w:rsid w:val="001D5D6E"/>
    <w:rsid w:val="001D6658"/>
    <w:rsid w:val="001D7600"/>
    <w:rsid w:val="001E18B3"/>
    <w:rsid w:val="001E43AD"/>
    <w:rsid w:val="001E6C91"/>
    <w:rsid w:val="001F25A9"/>
    <w:rsid w:val="001F34FE"/>
    <w:rsid w:val="001F778F"/>
    <w:rsid w:val="00200A10"/>
    <w:rsid w:val="0020107B"/>
    <w:rsid w:val="00202590"/>
    <w:rsid w:val="00203308"/>
    <w:rsid w:val="00204BC5"/>
    <w:rsid w:val="00206E7A"/>
    <w:rsid w:val="00207CC0"/>
    <w:rsid w:val="00210154"/>
    <w:rsid w:val="00213CB3"/>
    <w:rsid w:val="002145AA"/>
    <w:rsid w:val="00214817"/>
    <w:rsid w:val="0021546E"/>
    <w:rsid w:val="00216877"/>
    <w:rsid w:val="00217963"/>
    <w:rsid w:val="00221FC3"/>
    <w:rsid w:val="00227ACC"/>
    <w:rsid w:val="00230388"/>
    <w:rsid w:val="002330E6"/>
    <w:rsid w:val="002338D7"/>
    <w:rsid w:val="00234876"/>
    <w:rsid w:val="00236448"/>
    <w:rsid w:val="00236533"/>
    <w:rsid w:val="0024041D"/>
    <w:rsid w:val="00241755"/>
    <w:rsid w:val="00242482"/>
    <w:rsid w:val="002454D9"/>
    <w:rsid w:val="00245E3C"/>
    <w:rsid w:val="002536C2"/>
    <w:rsid w:val="00254FEE"/>
    <w:rsid w:val="00260779"/>
    <w:rsid w:val="00260B04"/>
    <w:rsid w:val="002614CC"/>
    <w:rsid w:val="00261F2D"/>
    <w:rsid w:val="0026706D"/>
    <w:rsid w:val="00267CC2"/>
    <w:rsid w:val="0027151A"/>
    <w:rsid w:val="00271807"/>
    <w:rsid w:val="00274C9C"/>
    <w:rsid w:val="00274EBD"/>
    <w:rsid w:val="002752D6"/>
    <w:rsid w:val="00277926"/>
    <w:rsid w:val="002824DE"/>
    <w:rsid w:val="00282BC8"/>
    <w:rsid w:val="0028353C"/>
    <w:rsid w:val="002838B3"/>
    <w:rsid w:val="002843E8"/>
    <w:rsid w:val="002863BD"/>
    <w:rsid w:val="00286A4B"/>
    <w:rsid w:val="00291CD0"/>
    <w:rsid w:val="00292571"/>
    <w:rsid w:val="00292606"/>
    <w:rsid w:val="002937E9"/>
    <w:rsid w:val="00295153"/>
    <w:rsid w:val="002965A3"/>
    <w:rsid w:val="002A0CC6"/>
    <w:rsid w:val="002A1409"/>
    <w:rsid w:val="002A2ADE"/>
    <w:rsid w:val="002A4532"/>
    <w:rsid w:val="002A723E"/>
    <w:rsid w:val="002A7A15"/>
    <w:rsid w:val="002B1752"/>
    <w:rsid w:val="002B2A49"/>
    <w:rsid w:val="002B3E46"/>
    <w:rsid w:val="002B6F00"/>
    <w:rsid w:val="002B73EA"/>
    <w:rsid w:val="002C2180"/>
    <w:rsid w:val="002C5B87"/>
    <w:rsid w:val="002D0F18"/>
    <w:rsid w:val="002D2CC4"/>
    <w:rsid w:val="002D2F29"/>
    <w:rsid w:val="002D7B7A"/>
    <w:rsid w:val="002E12F9"/>
    <w:rsid w:val="002E187A"/>
    <w:rsid w:val="002E18B2"/>
    <w:rsid w:val="002E4B20"/>
    <w:rsid w:val="002E7F3C"/>
    <w:rsid w:val="002F024C"/>
    <w:rsid w:val="002F29E4"/>
    <w:rsid w:val="002F52A4"/>
    <w:rsid w:val="002F5C31"/>
    <w:rsid w:val="00300E83"/>
    <w:rsid w:val="003012A9"/>
    <w:rsid w:val="00301F47"/>
    <w:rsid w:val="003030D2"/>
    <w:rsid w:val="00303615"/>
    <w:rsid w:val="003041A3"/>
    <w:rsid w:val="00306754"/>
    <w:rsid w:val="0031012E"/>
    <w:rsid w:val="003151B9"/>
    <w:rsid w:val="00320D1B"/>
    <w:rsid w:val="00321946"/>
    <w:rsid w:val="00322514"/>
    <w:rsid w:val="003330FE"/>
    <w:rsid w:val="00333B43"/>
    <w:rsid w:val="00334551"/>
    <w:rsid w:val="003359ED"/>
    <w:rsid w:val="00336538"/>
    <w:rsid w:val="00343711"/>
    <w:rsid w:val="00343B2A"/>
    <w:rsid w:val="00343C6A"/>
    <w:rsid w:val="003443CB"/>
    <w:rsid w:val="00344E17"/>
    <w:rsid w:val="00346DB4"/>
    <w:rsid w:val="00347846"/>
    <w:rsid w:val="0035052C"/>
    <w:rsid w:val="00351F86"/>
    <w:rsid w:val="00352243"/>
    <w:rsid w:val="00352569"/>
    <w:rsid w:val="0035550D"/>
    <w:rsid w:val="00356E94"/>
    <w:rsid w:val="0035755E"/>
    <w:rsid w:val="0036256E"/>
    <w:rsid w:val="0036392A"/>
    <w:rsid w:val="00370CA2"/>
    <w:rsid w:val="00371237"/>
    <w:rsid w:val="00374684"/>
    <w:rsid w:val="003807FE"/>
    <w:rsid w:val="00380F5E"/>
    <w:rsid w:val="0038364B"/>
    <w:rsid w:val="00384D3D"/>
    <w:rsid w:val="00386D54"/>
    <w:rsid w:val="00392767"/>
    <w:rsid w:val="00393A1D"/>
    <w:rsid w:val="00393D11"/>
    <w:rsid w:val="00394123"/>
    <w:rsid w:val="003978EE"/>
    <w:rsid w:val="003A0085"/>
    <w:rsid w:val="003A1F49"/>
    <w:rsid w:val="003A20FD"/>
    <w:rsid w:val="003A5DCA"/>
    <w:rsid w:val="003A651B"/>
    <w:rsid w:val="003A6F82"/>
    <w:rsid w:val="003B035C"/>
    <w:rsid w:val="003B039E"/>
    <w:rsid w:val="003B7F32"/>
    <w:rsid w:val="003C063F"/>
    <w:rsid w:val="003C1913"/>
    <w:rsid w:val="003C5789"/>
    <w:rsid w:val="003C58CD"/>
    <w:rsid w:val="003C5CEF"/>
    <w:rsid w:val="003D0BB8"/>
    <w:rsid w:val="003D0DF7"/>
    <w:rsid w:val="003D12B6"/>
    <w:rsid w:val="003D2802"/>
    <w:rsid w:val="003D2BBC"/>
    <w:rsid w:val="003D3303"/>
    <w:rsid w:val="003D34A9"/>
    <w:rsid w:val="003D53CC"/>
    <w:rsid w:val="003D5864"/>
    <w:rsid w:val="003D71AF"/>
    <w:rsid w:val="003E1309"/>
    <w:rsid w:val="003E324B"/>
    <w:rsid w:val="003E44B2"/>
    <w:rsid w:val="003E4D22"/>
    <w:rsid w:val="003E5BAC"/>
    <w:rsid w:val="003E7B85"/>
    <w:rsid w:val="003F14D1"/>
    <w:rsid w:val="003F3AB1"/>
    <w:rsid w:val="003F574E"/>
    <w:rsid w:val="004007B4"/>
    <w:rsid w:val="004019C7"/>
    <w:rsid w:val="00402699"/>
    <w:rsid w:val="004033D3"/>
    <w:rsid w:val="0040551C"/>
    <w:rsid w:val="00410C08"/>
    <w:rsid w:val="00410F02"/>
    <w:rsid w:val="004115D4"/>
    <w:rsid w:val="00411B68"/>
    <w:rsid w:val="00412874"/>
    <w:rsid w:val="00412FC0"/>
    <w:rsid w:val="00415B31"/>
    <w:rsid w:val="0041695F"/>
    <w:rsid w:val="00416A6E"/>
    <w:rsid w:val="00416D9E"/>
    <w:rsid w:val="004207FE"/>
    <w:rsid w:val="004237A1"/>
    <w:rsid w:val="00425801"/>
    <w:rsid w:val="004260F0"/>
    <w:rsid w:val="004272DC"/>
    <w:rsid w:val="004279AF"/>
    <w:rsid w:val="00430A8B"/>
    <w:rsid w:val="00435645"/>
    <w:rsid w:val="004366DD"/>
    <w:rsid w:val="00437A53"/>
    <w:rsid w:val="004400E3"/>
    <w:rsid w:val="00440E16"/>
    <w:rsid w:val="00441F29"/>
    <w:rsid w:val="00444893"/>
    <w:rsid w:val="004449D3"/>
    <w:rsid w:val="00450D27"/>
    <w:rsid w:val="004514F9"/>
    <w:rsid w:val="004534F6"/>
    <w:rsid w:val="004558CB"/>
    <w:rsid w:val="00457557"/>
    <w:rsid w:val="0045780A"/>
    <w:rsid w:val="00462FC4"/>
    <w:rsid w:val="00467226"/>
    <w:rsid w:val="00473AD5"/>
    <w:rsid w:val="004760B2"/>
    <w:rsid w:val="00477BBA"/>
    <w:rsid w:val="00477EA4"/>
    <w:rsid w:val="00480802"/>
    <w:rsid w:val="00482741"/>
    <w:rsid w:val="00487E23"/>
    <w:rsid w:val="00493478"/>
    <w:rsid w:val="0049651E"/>
    <w:rsid w:val="004A2F2C"/>
    <w:rsid w:val="004B04D9"/>
    <w:rsid w:val="004B1B66"/>
    <w:rsid w:val="004B475A"/>
    <w:rsid w:val="004C11EA"/>
    <w:rsid w:val="004C1CE8"/>
    <w:rsid w:val="004C7067"/>
    <w:rsid w:val="004D020F"/>
    <w:rsid w:val="004D12E5"/>
    <w:rsid w:val="004D5D75"/>
    <w:rsid w:val="004E0599"/>
    <w:rsid w:val="004E3B28"/>
    <w:rsid w:val="004E5ADF"/>
    <w:rsid w:val="004E5FC4"/>
    <w:rsid w:val="004F0DB2"/>
    <w:rsid w:val="004F240C"/>
    <w:rsid w:val="004F452F"/>
    <w:rsid w:val="004F453C"/>
    <w:rsid w:val="004F4833"/>
    <w:rsid w:val="004F5E84"/>
    <w:rsid w:val="00501015"/>
    <w:rsid w:val="00502C99"/>
    <w:rsid w:val="00510BEF"/>
    <w:rsid w:val="00511809"/>
    <w:rsid w:val="00512BBC"/>
    <w:rsid w:val="005146D6"/>
    <w:rsid w:val="005148D3"/>
    <w:rsid w:val="0051639F"/>
    <w:rsid w:val="00520B6D"/>
    <w:rsid w:val="0052198B"/>
    <w:rsid w:val="0052313F"/>
    <w:rsid w:val="00523F95"/>
    <w:rsid w:val="00524932"/>
    <w:rsid w:val="00525074"/>
    <w:rsid w:val="00526356"/>
    <w:rsid w:val="005274E9"/>
    <w:rsid w:val="005319B9"/>
    <w:rsid w:val="0053296B"/>
    <w:rsid w:val="00537B89"/>
    <w:rsid w:val="00541FB8"/>
    <w:rsid w:val="00542E75"/>
    <w:rsid w:val="005432AF"/>
    <w:rsid w:val="005479FE"/>
    <w:rsid w:val="00547DD1"/>
    <w:rsid w:val="00550C6F"/>
    <w:rsid w:val="0055135B"/>
    <w:rsid w:val="00551D40"/>
    <w:rsid w:val="00552123"/>
    <w:rsid w:val="00552A9C"/>
    <w:rsid w:val="0055392C"/>
    <w:rsid w:val="00557A5F"/>
    <w:rsid w:val="00561396"/>
    <w:rsid w:val="00563124"/>
    <w:rsid w:val="00566477"/>
    <w:rsid w:val="00566E46"/>
    <w:rsid w:val="00573EFF"/>
    <w:rsid w:val="00577059"/>
    <w:rsid w:val="00580E06"/>
    <w:rsid w:val="005829D2"/>
    <w:rsid w:val="00583794"/>
    <w:rsid w:val="00585055"/>
    <w:rsid w:val="00590BE7"/>
    <w:rsid w:val="00591B3D"/>
    <w:rsid w:val="00592397"/>
    <w:rsid w:val="00596B48"/>
    <w:rsid w:val="0059708B"/>
    <w:rsid w:val="005A62D8"/>
    <w:rsid w:val="005A7E4D"/>
    <w:rsid w:val="005B09D9"/>
    <w:rsid w:val="005B589B"/>
    <w:rsid w:val="005B69F7"/>
    <w:rsid w:val="005C247B"/>
    <w:rsid w:val="005C27F6"/>
    <w:rsid w:val="005C447D"/>
    <w:rsid w:val="005C6DB6"/>
    <w:rsid w:val="005C6DE6"/>
    <w:rsid w:val="005C7698"/>
    <w:rsid w:val="005D3393"/>
    <w:rsid w:val="005D56A4"/>
    <w:rsid w:val="005D67DF"/>
    <w:rsid w:val="005E034E"/>
    <w:rsid w:val="005E4632"/>
    <w:rsid w:val="005F1DB7"/>
    <w:rsid w:val="005F4A6D"/>
    <w:rsid w:val="005F4CE0"/>
    <w:rsid w:val="005F6F83"/>
    <w:rsid w:val="005F70A6"/>
    <w:rsid w:val="005F792A"/>
    <w:rsid w:val="006010EF"/>
    <w:rsid w:val="006017F9"/>
    <w:rsid w:val="00603AEF"/>
    <w:rsid w:val="006049A4"/>
    <w:rsid w:val="00606EFA"/>
    <w:rsid w:val="00607845"/>
    <w:rsid w:val="00613595"/>
    <w:rsid w:val="00613C45"/>
    <w:rsid w:val="0061507E"/>
    <w:rsid w:val="0061512C"/>
    <w:rsid w:val="0061584A"/>
    <w:rsid w:val="00616CA9"/>
    <w:rsid w:val="006171A0"/>
    <w:rsid w:val="006201EE"/>
    <w:rsid w:val="00620D49"/>
    <w:rsid w:val="00621BC0"/>
    <w:rsid w:val="00622716"/>
    <w:rsid w:val="006239D8"/>
    <w:rsid w:val="006244B6"/>
    <w:rsid w:val="00624A6D"/>
    <w:rsid w:val="00624ED1"/>
    <w:rsid w:val="00631D50"/>
    <w:rsid w:val="0063201E"/>
    <w:rsid w:val="006334D4"/>
    <w:rsid w:val="006335DB"/>
    <w:rsid w:val="006352B8"/>
    <w:rsid w:val="006365BE"/>
    <w:rsid w:val="00636AE8"/>
    <w:rsid w:val="00637191"/>
    <w:rsid w:val="00643BD5"/>
    <w:rsid w:val="00645868"/>
    <w:rsid w:val="006460D4"/>
    <w:rsid w:val="00646C03"/>
    <w:rsid w:val="0065167E"/>
    <w:rsid w:val="0065199F"/>
    <w:rsid w:val="0065288C"/>
    <w:rsid w:val="00654D87"/>
    <w:rsid w:val="00660210"/>
    <w:rsid w:val="0066041C"/>
    <w:rsid w:val="0066314E"/>
    <w:rsid w:val="00664C82"/>
    <w:rsid w:val="00664CBF"/>
    <w:rsid w:val="006677C8"/>
    <w:rsid w:val="006702A2"/>
    <w:rsid w:val="0067106B"/>
    <w:rsid w:val="00674AAD"/>
    <w:rsid w:val="00685704"/>
    <w:rsid w:val="00687FDA"/>
    <w:rsid w:val="0069075C"/>
    <w:rsid w:val="0069094A"/>
    <w:rsid w:val="0069141F"/>
    <w:rsid w:val="00691CB6"/>
    <w:rsid w:val="0069571D"/>
    <w:rsid w:val="00695E25"/>
    <w:rsid w:val="006976B8"/>
    <w:rsid w:val="00697DAA"/>
    <w:rsid w:val="006A0485"/>
    <w:rsid w:val="006A3135"/>
    <w:rsid w:val="006A6CB7"/>
    <w:rsid w:val="006B0E2C"/>
    <w:rsid w:val="006B48B9"/>
    <w:rsid w:val="006B7254"/>
    <w:rsid w:val="006C1796"/>
    <w:rsid w:val="006C2F27"/>
    <w:rsid w:val="006D0C98"/>
    <w:rsid w:val="006D3B2E"/>
    <w:rsid w:val="006D53DB"/>
    <w:rsid w:val="006D5F40"/>
    <w:rsid w:val="006D62F9"/>
    <w:rsid w:val="006D6664"/>
    <w:rsid w:val="006E1CCA"/>
    <w:rsid w:val="006E2879"/>
    <w:rsid w:val="006E3856"/>
    <w:rsid w:val="006E3E2E"/>
    <w:rsid w:val="006E7A06"/>
    <w:rsid w:val="006E7ABD"/>
    <w:rsid w:val="006F0B33"/>
    <w:rsid w:val="006F118C"/>
    <w:rsid w:val="006F12FD"/>
    <w:rsid w:val="006F3FD5"/>
    <w:rsid w:val="006F5471"/>
    <w:rsid w:val="006F5DD2"/>
    <w:rsid w:val="006F736C"/>
    <w:rsid w:val="006F773A"/>
    <w:rsid w:val="006F7A29"/>
    <w:rsid w:val="00701AA4"/>
    <w:rsid w:val="0070298E"/>
    <w:rsid w:val="00702FBF"/>
    <w:rsid w:val="00705ACF"/>
    <w:rsid w:val="007065E8"/>
    <w:rsid w:val="00707B47"/>
    <w:rsid w:val="0071480E"/>
    <w:rsid w:val="00714D61"/>
    <w:rsid w:val="00716AD5"/>
    <w:rsid w:val="007202EA"/>
    <w:rsid w:val="00720824"/>
    <w:rsid w:val="00722732"/>
    <w:rsid w:val="00724D9F"/>
    <w:rsid w:val="00731BBB"/>
    <w:rsid w:val="00732360"/>
    <w:rsid w:val="00732584"/>
    <w:rsid w:val="00732F3E"/>
    <w:rsid w:val="007363AF"/>
    <w:rsid w:val="007371BA"/>
    <w:rsid w:val="00741552"/>
    <w:rsid w:val="00741902"/>
    <w:rsid w:val="00741C18"/>
    <w:rsid w:val="007435C1"/>
    <w:rsid w:val="00747B8A"/>
    <w:rsid w:val="00747D90"/>
    <w:rsid w:val="00750DFD"/>
    <w:rsid w:val="0075142E"/>
    <w:rsid w:val="00751A7B"/>
    <w:rsid w:val="007541DB"/>
    <w:rsid w:val="00754568"/>
    <w:rsid w:val="0075566A"/>
    <w:rsid w:val="00761284"/>
    <w:rsid w:val="0076244A"/>
    <w:rsid w:val="00765456"/>
    <w:rsid w:val="00766002"/>
    <w:rsid w:val="007672B0"/>
    <w:rsid w:val="00770016"/>
    <w:rsid w:val="007713ED"/>
    <w:rsid w:val="00772E7C"/>
    <w:rsid w:val="00773029"/>
    <w:rsid w:val="00776B07"/>
    <w:rsid w:val="00777691"/>
    <w:rsid w:val="00780A1A"/>
    <w:rsid w:val="00780C6B"/>
    <w:rsid w:val="007827C7"/>
    <w:rsid w:val="00783061"/>
    <w:rsid w:val="00785287"/>
    <w:rsid w:val="007874CA"/>
    <w:rsid w:val="00792070"/>
    <w:rsid w:val="00792553"/>
    <w:rsid w:val="007A01C5"/>
    <w:rsid w:val="007A2ADE"/>
    <w:rsid w:val="007A2FBA"/>
    <w:rsid w:val="007A4F40"/>
    <w:rsid w:val="007A6442"/>
    <w:rsid w:val="007A6C10"/>
    <w:rsid w:val="007A7E6E"/>
    <w:rsid w:val="007B05BB"/>
    <w:rsid w:val="007B2E6F"/>
    <w:rsid w:val="007B2F4F"/>
    <w:rsid w:val="007B3062"/>
    <w:rsid w:val="007B35C5"/>
    <w:rsid w:val="007B4D06"/>
    <w:rsid w:val="007C3649"/>
    <w:rsid w:val="007C4108"/>
    <w:rsid w:val="007C58AE"/>
    <w:rsid w:val="007C7963"/>
    <w:rsid w:val="007D0828"/>
    <w:rsid w:val="007D1C92"/>
    <w:rsid w:val="007D2860"/>
    <w:rsid w:val="007D42C5"/>
    <w:rsid w:val="007E01E4"/>
    <w:rsid w:val="007E072F"/>
    <w:rsid w:val="007E2FFC"/>
    <w:rsid w:val="007E3FB4"/>
    <w:rsid w:val="007F234B"/>
    <w:rsid w:val="007F4438"/>
    <w:rsid w:val="007F56F0"/>
    <w:rsid w:val="007F6391"/>
    <w:rsid w:val="007F7138"/>
    <w:rsid w:val="00802421"/>
    <w:rsid w:val="00803075"/>
    <w:rsid w:val="008035D1"/>
    <w:rsid w:val="00813248"/>
    <w:rsid w:val="008164C0"/>
    <w:rsid w:val="008165B4"/>
    <w:rsid w:val="00822010"/>
    <w:rsid w:val="00825661"/>
    <w:rsid w:val="00830016"/>
    <w:rsid w:val="00832C8C"/>
    <w:rsid w:val="008350BC"/>
    <w:rsid w:val="00835C55"/>
    <w:rsid w:val="00837F47"/>
    <w:rsid w:val="00840DE6"/>
    <w:rsid w:val="00843017"/>
    <w:rsid w:val="008472F6"/>
    <w:rsid w:val="00847B51"/>
    <w:rsid w:val="00851E00"/>
    <w:rsid w:val="00852CB3"/>
    <w:rsid w:val="00855BAC"/>
    <w:rsid w:val="00857FEF"/>
    <w:rsid w:val="008605E7"/>
    <w:rsid w:val="0086147A"/>
    <w:rsid w:val="008617BD"/>
    <w:rsid w:val="00861EE6"/>
    <w:rsid w:val="00862F0E"/>
    <w:rsid w:val="00863255"/>
    <w:rsid w:val="008636B7"/>
    <w:rsid w:val="00864AE2"/>
    <w:rsid w:val="00865FFA"/>
    <w:rsid w:val="00866055"/>
    <w:rsid w:val="00866A7C"/>
    <w:rsid w:val="008717BC"/>
    <w:rsid w:val="00872876"/>
    <w:rsid w:val="00872A9E"/>
    <w:rsid w:val="0087365A"/>
    <w:rsid w:val="00877BB8"/>
    <w:rsid w:val="00877C8E"/>
    <w:rsid w:val="0088040D"/>
    <w:rsid w:val="008807D3"/>
    <w:rsid w:val="00882B2E"/>
    <w:rsid w:val="008837C1"/>
    <w:rsid w:val="00887162"/>
    <w:rsid w:val="00891E3B"/>
    <w:rsid w:val="00897298"/>
    <w:rsid w:val="008978FA"/>
    <w:rsid w:val="008A1AA4"/>
    <w:rsid w:val="008A279D"/>
    <w:rsid w:val="008A53BC"/>
    <w:rsid w:val="008A584F"/>
    <w:rsid w:val="008A6E27"/>
    <w:rsid w:val="008B1A82"/>
    <w:rsid w:val="008B4469"/>
    <w:rsid w:val="008C266A"/>
    <w:rsid w:val="008C7B12"/>
    <w:rsid w:val="008D0A6C"/>
    <w:rsid w:val="008D59F1"/>
    <w:rsid w:val="008E2FD2"/>
    <w:rsid w:val="008E4E67"/>
    <w:rsid w:val="008F0304"/>
    <w:rsid w:val="008F16A2"/>
    <w:rsid w:val="008F279F"/>
    <w:rsid w:val="008F385C"/>
    <w:rsid w:val="008F426B"/>
    <w:rsid w:val="008F78A7"/>
    <w:rsid w:val="008F7E92"/>
    <w:rsid w:val="0090062A"/>
    <w:rsid w:val="009019C1"/>
    <w:rsid w:val="00902000"/>
    <w:rsid w:val="00903376"/>
    <w:rsid w:val="00907100"/>
    <w:rsid w:val="0090779F"/>
    <w:rsid w:val="00907DB9"/>
    <w:rsid w:val="00912282"/>
    <w:rsid w:val="00913072"/>
    <w:rsid w:val="00913381"/>
    <w:rsid w:val="00913593"/>
    <w:rsid w:val="00920295"/>
    <w:rsid w:val="009222E6"/>
    <w:rsid w:val="00922C0E"/>
    <w:rsid w:val="00930B63"/>
    <w:rsid w:val="0093220B"/>
    <w:rsid w:val="00932B0C"/>
    <w:rsid w:val="00934CCB"/>
    <w:rsid w:val="009360A1"/>
    <w:rsid w:val="0093746A"/>
    <w:rsid w:val="00937A63"/>
    <w:rsid w:val="00937C83"/>
    <w:rsid w:val="0094489B"/>
    <w:rsid w:val="00945BD0"/>
    <w:rsid w:val="009460FF"/>
    <w:rsid w:val="0094688F"/>
    <w:rsid w:val="00951FB4"/>
    <w:rsid w:val="0095671B"/>
    <w:rsid w:val="009600BD"/>
    <w:rsid w:val="00961AFB"/>
    <w:rsid w:val="00963444"/>
    <w:rsid w:val="00965FCA"/>
    <w:rsid w:val="009700BF"/>
    <w:rsid w:val="009702A9"/>
    <w:rsid w:val="00971BDD"/>
    <w:rsid w:val="00971CDE"/>
    <w:rsid w:val="00972939"/>
    <w:rsid w:val="00972AA3"/>
    <w:rsid w:val="00981250"/>
    <w:rsid w:val="00984A2F"/>
    <w:rsid w:val="0099035D"/>
    <w:rsid w:val="00991B97"/>
    <w:rsid w:val="00994595"/>
    <w:rsid w:val="009957FD"/>
    <w:rsid w:val="009A0864"/>
    <w:rsid w:val="009A151B"/>
    <w:rsid w:val="009A34FF"/>
    <w:rsid w:val="009A478F"/>
    <w:rsid w:val="009A4FBB"/>
    <w:rsid w:val="009A57A2"/>
    <w:rsid w:val="009B180F"/>
    <w:rsid w:val="009B1D0A"/>
    <w:rsid w:val="009B51DC"/>
    <w:rsid w:val="009B5C44"/>
    <w:rsid w:val="009B748C"/>
    <w:rsid w:val="009C0A84"/>
    <w:rsid w:val="009C0B46"/>
    <w:rsid w:val="009C0D68"/>
    <w:rsid w:val="009C59BF"/>
    <w:rsid w:val="009C5EDF"/>
    <w:rsid w:val="009D0B35"/>
    <w:rsid w:val="009D1977"/>
    <w:rsid w:val="009D1AFF"/>
    <w:rsid w:val="009D2AFD"/>
    <w:rsid w:val="009D3D99"/>
    <w:rsid w:val="009D417E"/>
    <w:rsid w:val="009D522A"/>
    <w:rsid w:val="009D52A6"/>
    <w:rsid w:val="009D5B20"/>
    <w:rsid w:val="009D79EC"/>
    <w:rsid w:val="009E0199"/>
    <w:rsid w:val="009E4952"/>
    <w:rsid w:val="009E6C9B"/>
    <w:rsid w:val="009F1917"/>
    <w:rsid w:val="009F25DD"/>
    <w:rsid w:val="009F4394"/>
    <w:rsid w:val="009F77BB"/>
    <w:rsid w:val="009F783E"/>
    <w:rsid w:val="009F78E5"/>
    <w:rsid w:val="00A07C33"/>
    <w:rsid w:val="00A11992"/>
    <w:rsid w:val="00A11FD0"/>
    <w:rsid w:val="00A12A87"/>
    <w:rsid w:val="00A143BC"/>
    <w:rsid w:val="00A15346"/>
    <w:rsid w:val="00A170CD"/>
    <w:rsid w:val="00A17E77"/>
    <w:rsid w:val="00A2309E"/>
    <w:rsid w:val="00A23FF5"/>
    <w:rsid w:val="00A31908"/>
    <w:rsid w:val="00A3247B"/>
    <w:rsid w:val="00A326F0"/>
    <w:rsid w:val="00A34A1F"/>
    <w:rsid w:val="00A3759D"/>
    <w:rsid w:val="00A522DB"/>
    <w:rsid w:val="00A52FAF"/>
    <w:rsid w:val="00A54F24"/>
    <w:rsid w:val="00A56595"/>
    <w:rsid w:val="00A57B81"/>
    <w:rsid w:val="00A601F5"/>
    <w:rsid w:val="00A620E0"/>
    <w:rsid w:val="00A63185"/>
    <w:rsid w:val="00A65AF9"/>
    <w:rsid w:val="00A7171C"/>
    <w:rsid w:val="00A736C5"/>
    <w:rsid w:val="00A76205"/>
    <w:rsid w:val="00A84D10"/>
    <w:rsid w:val="00A872D6"/>
    <w:rsid w:val="00A90A1B"/>
    <w:rsid w:val="00A93A05"/>
    <w:rsid w:val="00A95DFA"/>
    <w:rsid w:val="00A97A70"/>
    <w:rsid w:val="00AA29DD"/>
    <w:rsid w:val="00AA700B"/>
    <w:rsid w:val="00AB0967"/>
    <w:rsid w:val="00AB1BB2"/>
    <w:rsid w:val="00AB3BE5"/>
    <w:rsid w:val="00AB6545"/>
    <w:rsid w:val="00AC4483"/>
    <w:rsid w:val="00AC609C"/>
    <w:rsid w:val="00AD0C55"/>
    <w:rsid w:val="00AD15F3"/>
    <w:rsid w:val="00AD2394"/>
    <w:rsid w:val="00AD3E2B"/>
    <w:rsid w:val="00AD4FBA"/>
    <w:rsid w:val="00AD6E1B"/>
    <w:rsid w:val="00AD756C"/>
    <w:rsid w:val="00AE0F18"/>
    <w:rsid w:val="00AE1957"/>
    <w:rsid w:val="00AE2A7E"/>
    <w:rsid w:val="00AE6047"/>
    <w:rsid w:val="00AE7B9D"/>
    <w:rsid w:val="00AF158B"/>
    <w:rsid w:val="00AF25A5"/>
    <w:rsid w:val="00AF299D"/>
    <w:rsid w:val="00AF6B8C"/>
    <w:rsid w:val="00AF6BB5"/>
    <w:rsid w:val="00AF7990"/>
    <w:rsid w:val="00B04B52"/>
    <w:rsid w:val="00B05182"/>
    <w:rsid w:val="00B06CC0"/>
    <w:rsid w:val="00B07777"/>
    <w:rsid w:val="00B12C56"/>
    <w:rsid w:val="00B156A8"/>
    <w:rsid w:val="00B170EA"/>
    <w:rsid w:val="00B205D5"/>
    <w:rsid w:val="00B23F0A"/>
    <w:rsid w:val="00B26CC1"/>
    <w:rsid w:val="00B2711E"/>
    <w:rsid w:val="00B27B21"/>
    <w:rsid w:val="00B34C4C"/>
    <w:rsid w:val="00B34D46"/>
    <w:rsid w:val="00B35A31"/>
    <w:rsid w:val="00B35F3E"/>
    <w:rsid w:val="00B361E6"/>
    <w:rsid w:val="00B4401F"/>
    <w:rsid w:val="00B44971"/>
    <w:rsid w:val="00B503F2"/>
    <w:rsid w:val="00B514A2"/>
    <w:rsid w:val="00B53964"/>
    <w:rsid w:val="00B539D2"/>
    <w:rsid w:val="00B54570"/>
    <w:rsid w:val="00B57EE1"/>
    <w:rsid w:val="00B60074"/>
    <w:rsid w:val="00B61FDD"/>
    <w:rsid w:val="00B6312C"/>
    <w:rsid w:val="00B63372"/>
    <w:rsid w:val="00B67C83"/>
    <w:rsid w:val="00B722C7"/>
    <w:rsid w:val="00B72D0A"/>
    <w:rsid w:val="00B73AF5"/>
    <w:rsid w:val="00B75904"/>
    <w:rsid w:val="00B8395A"/>
    <w:rsid w:val="00B86EC3"/>
    <w:rsid w:val="00B87E83"/>
    <w:rsid w:val="00B97F1D"/>
    <w:rsid w:val="00B97FBC"/>
    <w:rsid w:val="00BA244E"/>
    <w:rsid w:val="00BA2852"/>
    <w:rsid w:val="00BA6DBC"/>
    <w:rsid w:val="00BB0750"/>
    <w:rsid w:val="00BB101B"/>
    <w:rsid w:val="00BB1766"/>
    <w:rsid w:val="00BB48A5"/>
    <w:rsid w:val="00BB4EA4"/>
    <w:rsid w:val="00BC251A"/>
    <w:rsid w:val="00BC259A"/>
    <w:rsid w:val="00BC6F7B"/>
    <w:rsid w:val="00BC7CF0"/>
    <w:rsid w:val="00BC7FA3"/>
    <w:rsid w:val="00BD53B3"/>
    <w:rsid w:val="00BD543C"/>
    <w:rsid w:val="00BD5745"/>
    <w:rsid w:val="00BD7BF4"/>
    <w:rsid w:val="00BE2019"/>
    <w:rsid w:val="00BE3171"/>
    <w:rsid w:val="00BE72F9"/>
    <w:rsid w:val="00BE76AD"/>
    <w:rsid w:val="00BF0E00"/>
    <w:rsid w:val="00BF2EA8"/>
    <w:rsid w:val="00BF2FAF"/>
    <w:rsid w:val="00BF3A3D"/>
    <w:rsid w:val="00BF3BA5"/>
    <w:rsid w:val="00BF6D27"/>
    <w:rsid w:val="00C0205D"/>
    <w:rsid w:val="00C03592"/>
    <w:rsid w:val="00C03CCF"/>
    <w:rsid w:val="00C04E95"/>
    <w:rsid w:val="00C057FC"/>
    <w:rsid w:val="00C071DE"/>
    <w:rsid w:val="00C1178D"/>
    <w:rsid w:val="00C123C4"/>
    <w:rsid w:val="00C12616"/>
    <w:rsid w:val="00C1484D"/>
    <w:rsid w:val="00C16FEC"/>
    <w:rsid w:val="00C20F38"/>
    <w:rsid w:val="00C217D0"/>
    <w:rsid w:val="00C221CB"/>
    <w:rsid w:val="00C22BD3"/>
    <w:rsid w:val="00C23C6B"/>
    <w:rsid w:val="00C25979"/>
    <w:rsid w:val="00C2664B"/>
    <w:rsid w:val="00C27A96"/>
    <w:rsid w:val="00C31E7E"/>
    <w:rsid w:val="00C326E6"/>
    <w:rsid w:val="00C36DAD"/>
    <w:rsid w:val="00C41B1C"/>
    <w:rsid w:val="00C46A26"/>
    <w:rsid w:val="00C479BB"/>
    <w:rsid w:val="00C50D23"/>
    <w:rsid w:val="00C50FF2"/>
    <w:rsid w:val="00C51253"/>
    <w:rsid w:val="00C51897"/>
    <w:rsid w:val="00C53362"/>
    <w:rsid w:val="00C5547E"/>
    <w:rsid w:val="00C55CB7"/>
    <w:rsid w:val="00C610B5"/>
    <w:rsid w:val="00C63ED4"/>
    <w:rsid w:val="00C64081"/>
    <w:rsid w:val="00C70D1B"/>
    <w:rsid w:val="00C714E9"/>
    <w:rsid w:val="00C73BD5"/>
    <w:rsid w:val="00C74957"/>
    <w:rsid w:val="00C76B5C"/>
    <w:rsid w:val="00C76BDD"/>
    <w:rsid w:val="00C80BDF"/>
    <w:rsid w:val="00C80DEF"/>
    <w:rsid w:val="00C81C72"/>
    <w:rsid w:val="00C81E78"/>
    <w:rsid w:val="00C866F4"/>
    <w:rsid w:val="00C87D0B"/>
    <w:rsid w:val="00C90F9D"/>
    <w:rsid w:val="00C910A0"/>
    <w:rsid w:val="00C916ED"/>
    <w:rsid w:val="00C9268B"/>
    <w:rsid w:val="00C970F8"/>
    <w:rsid w:val="00C9739B"/>
    <w:rsid w:val="00CA0BCA"/>
    <w:rsid w:val="00CA1DD6"/>
    <w:rsid w:val="00CA2438"/>
    <w:rsid w:val="00CA25E0"/>
    <w:rsid w:val="00CA3830"/>
    <w:rsid w:val="00CA3850"/>
    <w:rsid w:val="00CA5747"/>
    <w:rsid w:val="00CB0439"/>
    <w:rsid w:val="00CB1E8B"/>
    <w:rsid w:val="00CB52BA"/>
    <w:rsid w:val="00CB5C81"/>
    <w:rsid w:val="00CC47A8"/>
    <w:rsid w:val="00CD0CF8"/>
    <w:rsid w:val="00CD1FE3"/>
    <w:rsid w:val="00CD2EDF"/>
    <w:rsid w:val="00CD3278"/>
    <w:rsid w:val="00CD5490"/>
    <w:rsid w:val="00CD55B6"/>
    <w:rsid w:val="00CD785C"/>
    <w:rsid w:val="00CE02DF"/>
    <w:rsid w:val="00CE1B84"/>
    <w:rsid w:val="00CE2D58"/>
    <w:rsid w:val="00CE3D7F"/>
    <w:rsid w:val="00CE479B"/>
    <w:rsid w:val="00CE4B2D"/>
    <w:rsid w:val="00CE5C7E"/>
    <w:rsid w:val="00CE6249"/>
    <w:rsid w:val="00CE660B"/>
    <w:rsid w:val="00CE6E7A"/>
    <w:rsid w:val="00CE7114"/>
    <w:rsid w:val="00CF0CEC"/>
    <w:rsid w:val="00CF15A3"/>
    <w:rsid w:val="00CF16D9"/>
    <w:rsid w:val="00CF5997"/>
    <w:rsid w:val="00CF59BA"/>
    <w:rsid w:val="00CF6EFF"/>
    <w:rsid w:val="00CF785A"/>
    <w:rsid w:val="00D0089E"/>
    <w:rsid w:val="00D0205B"/>
    <w:rsid w:val="00D04FA2"/>
    <w:rsid w:val="00D06155"/>
    <w:rsid w:val="00D10FB3"/>
    <w:rsid w:val="00D11DFB"/>
    <w:rsid w:val="00D13146"/>
    <w:rsid w:val="00D143C4"/>
    <w:rsid w:val="00D14544"/>
    <w:rsid w:val="00D263EF"/>
    <w:rsid w:val="00D34FE1"/>
    <w:rsid w:val="00D35F95"/>
    <w:rsid w:val="00D37D50"/>
    <w:rsid w:val="00D37FD9"/>
    <w:rsid w:val="00D441B6"/>
    <w:rsid w:val="00D44EA5"/>
    <w:rsid w:val="00D508A1"/>
    <w:rsid w:val="00D50A48"/>
    <w:rsid w:val="00D52103"/>
    <w:rsid w:val="00D524A9"/>
    <w:rsid w:val="00D54C00"/>
    <w:rsid w:val="00D55A6C"/>
    <w:rsid w:val="00D55FC4"/>
    <w:rsid w:val="00D57AB0"/>
    <w:rsid w:val="00D62187"/>
    <w:rsid w:val="00D636CE"/>
    <w:rsid w:val="00D640E4"/>
    <w:rsid w:val="00D65CE0"/>
    <w:rsid w:val="00D66410"/>
    <w:rsid w:val="00D6649A"/>
    <w:rsid w:val="00D67ACC"/>
    <w:rsid w:val="00D70225"/>
    <w:rsid w:val="00D70F56"/>
    <w:rsid w:val="00D722F6"/>
    <w:rsid w:val="00D801A7"/>
    <w:rsid w:val="00D80AAD"/>
    <w:rsid w:val="00D83E7B"/>
    <w:rsid w:val="00D8615B"/>
    <w:rsid w:val="00D86173"/>
    <w:rsid w:val="00D907FD"/>
    <w:rsid w:val="00D90DC7"/>
    <w:rsid w:val="00D91490"/>
    <w:rsid w:val="00D9268E"/>
    <w:rsid w:val="00D928D8"/>
    <w:rsid w:val="00D933B2"/>
    <w:rsid w:val="00D9348C"/>
    <w:rsid w:val="00DA00CA"/>
    <w:rsid w:val="00DA0487"/>
    <w:rsid w:val="00DA1F00"/>
    <w:rsid w:val="00DB048B"/>
    <w:rsid w:val="00DB1565"/>
    <w:rsid w:val="00DB45C2"/>
    <w:rsid w:val="00DB579D"/>
    <w:rsid w:val="00DB7637"/>
    <w:rsid w:val="00DC0FD3"/>
    <w:rsid w:val="00DC2050"/>
    <w:rsid w:val="00DC247A"/>
    <w:rsid w:val="00DC2D3B"/>
    <w:rsid w:val="00DC3256"/>
    <w:rsid w:val="00DC3F5F"/>
    <w:rsid w:val="00DC5F28"/>
    <w:rsid w:val="00DD4EBA"/>
    <w:rsid w:val="00DD7A6C"/>
    <w:rsid w:val="00DE1E7A"/>
    <w:rsid w:val="00DE3A5E"/>
    <w:rsid w:val="00DE4BC2"/>
    <w:rsid w:val="00DE4C35"/>
    <w:rsid w:val="00DE6090"/>
    <w:rsid w:val="00DF1C24"/>
    <w:rsid w:val="00DF40E4"/>
    <w:rsid w:val="00DF45E7"/>
    <w:rsid w:val="00DF5499"/>
    <w:rsid w:val="00DF5BD4"/>
    <w:rsid w:val="00DF6CC6"/>
    <w:rsid w:val="00E04322"/>
    <w:rsid w:val="00E045DB"/>
    <w:rsid w:val="00E071A4"/>
    <w:rsid w:val="00E07298"/>
    <w:rsid w:val="00E11219"/>
    <w:rsid w:val="00E1225C"/>
    <w:rsid w:val="00E12FFD"/>
    <w:rsid w:val="00E140D2"/>
    <w:rsid w:val="00E170FE"/>
    <w:rsid w:val="00E22D97"/>
    <w:rsid w:val="00E23B2C"/>
    <w:rsid w:val="00E24B17"/>
    <w:rsid w:val="00E277C9"/>
    <w:rsid w:val="00E27C2C"/>
    <w:rsid w:val="00E300CE"/>
    <w:rsid w:val="00E33033"/>
    <w:rsid w:val="00E34D41"/>
    <w:rsid w:val="00E40160"/>
    <w:rsid w:val="00E41CB1"/>
    <w:rsid w:val="00E43BB2"/>
    <w:rsid w:val="00E445D7"/>
    <w:rsid w:val="00E46D6D"/>
    <w:rsid w:val="00E53252"/>
    <w:rsid w:val="00E55113"/>
    <w:rsid w:val="00E55C45"/>
    <w:rsid w:val="00E57AF1"/>
    <w:rsid w:val="00E60DBD"/>
    <w:rsid w:val="00E60DC2"/>
    <w:rsid w:val="00E64F2C"/>
    <w:rsid w:val="00E66DCF"/>
    <w:rsid w:val="00E679F5"/>
    <w:rsid w:val="00E71593"/>
    <w:rsid w:val="00E7486A"/>
    <w:rsid w:val="00E80AA7"/>
    <w:rsid w:val="00E86573"/>
    <w:rsid w:val="00E875C0"/>
    <w:rsid w:val="00E8774C"/>
    <w:rsid w:val="00E87A3E"/>
    <w:rsid w:val="00E902C4"/>
    <w:rsid w:val="00E90959"/>
    <w:rsid w:val="00E93D73"/>
    <w:rsid w:val="00E97C84"/>
    <w:rsid w:val="00E97D3F"/>
    <w:rsid w:val="00E97E95"/>
    <w:rsid w:val="00EA06F7"/>
    <w:rsid w:val="00EA4A10"/>
    <w:rsid w:val="00EB2B36"/>
    <w:rsid w:val="00EB387F"/>
    <w:rsid w:val="00EB48A5"/>
    <w:rsid w:val="00EB5CBA"/>
    <w:rsid w:val="00EB5D7F"/>
    <w:rsid w:val="00EB6D82"/>
    <w:rsid w:val="00EC3ABC"/>
    <w:rsid w:val="00EC6A17"/>
    <w:rsid w:val="00ED0118"/>
    <w:rsid w:val="00ED25CE"/>
    <w:rsid w:val="00ED55E7"/>
    <w:rsid w:val="00ED5742"/>
    <w:rsid w:val="00ED5D4E"/>
    <w:rsid w:val="00ED7FD7"/>
    <w:rsid w:val="00EE0FDF"/>
    <w:rsid w:val="00EE3FF6"/>
    <w:rsid w:val="00EE4A9D"/>
    <w:rsid w:val="00EE5180"/>
    <w:rsid w:val="00EF6117"/>
    <w:rsid w:val="00EF7FB6"/>
    <w:rsid w:val="00F040D8"/>
    <w:rsid w:val="00F04571"/>
    <w:rsid w:val="00F0779B"/>
    <w:rsid w:val="00F11640"/>
    <w:rsid w:val="00F117B3"/>
    <w:rsid w:val="00F1220F"/>
    <w:rsid w:val="00F13F08"/>
    <w:rsid w:val="00F15552"/>
    <w:rsid w:val="00F162F3"/>
    <w:rsid w:val="00F1744C"/>
    <w:rsid w:val="00F17D67"/>
    <w:rsid w:val="00F17E7F"/>
    <w:rsid w:val="00F232D8"/>
    <w:rsid w:val="00F30165"/>
    <w:rsid w:val="00F37F7F"/>
    <w:rsid w:val="00F41A62"/>
    <w:rsid w:val="00F42E0F"/>
    <w:rsid w:val="00F43033"/>
    <w:rsid w:val="00F4541E"/>
    <w:rsid w:val="00F46F42"/>
    <w:rsid w:val="00F47496"/>
    <w:rsid w:val="00F51080"/>
    <w:rsid w:val="00F51CFB"/>
    <w:rsid w:val="00F53120"/>
    <w:rsid w:val="00F538DE"/>
    <w:rsid w:val="00F54049"/>
    <w:rsid w:val="00F54894"/>
    <w:rsid w:val="00F55318"/>
    <w:rsid w:val="00F555BD"/>
    <w:rsid w:val="00F61E7D"/>
    <w:rsid w:val="00F6234D"/>
    <w:rsid w:val="00F6280A"/>
    <w:rsid w:val="00F6328A"/>
    <w:rsid w:val="00F71174"/>
    <w:rsid w:val="00F73679"/>
    <w:rsid w:val="00F73982"/>
    <w:rsid w:val="00F73F94"/>
    <w:rsid w:val="00F754FA"/>
    <w:rsid w:val="00F7598D"/>
    <w:rsid w:val="00F76209"/>
    <w:rsid w:val="00F76E90"/>
    <w:rsid w:val="00F77FE7"/>
    <w:rsid w:val="00F80CB4"/>
    <w:rsid w:val="00F81D45"/>
    <w:rsid w:val="00F82103"/>
    <w:rsid w:val="00F93B51"/>
    <w:rsid w:val="00F94F20"/>
    <w:rsid w:val="00F95DF6"/>
    <w:rsid w:val="00FA1A37"/>
    <w:rsid w:val="00FA3E62"/>
    <w:rsid w:val="00FA5825"/>
    <w:rsid w:val="00FA7F1B"/>
    <w:rsid w:val="00FB1214"/>
    <w:rsid w:val="00FB1C0E"/>
    <w:rsid w:val="00FB1C50"/>
    <w:rsid w:val="00FB6110"/>
    <w:rsid w:val="00FB663F"/>
    <w:rsid w:val="00FC0227"/>
    <w:rsid w:val="00FC43E2"/>
    <w:rsid w:val="00FC5FD7"/>
    <w:rsid w:val="00FC7142"/>
    <w:rsid w:val="00FC763A"/>
    <w:rsid w:val="00FC7855"/>
    <w:rsid w:val="00FD5252"/>
    <w:rsid w:val="00FD5A4C"/>
    <w:rsid w:val="00FD5FD1"/>
    <w:rsid w:val="00FD67A1"/>
    <w:rsid w:val="00FD7CB2"/>
    <w:rsid w:val="00FE0A33"/>
    <w:rsid w:val="00FE0AA1"/>
    <w:rsid w:val="00FE286D"/>
    <w:rsid w:val="00FE4CC2"/>
    <w:rsid w:val="00FE52B1"/>
    <w:rsid w:val="00FE6CE7"/>
    <w:rsid w:val="00FE7C71"/>
    <w:rsid w:val="00FF0FDE"/>
    <w:rsid w:val="00FF24F5"/>
    <w:rsid w:val="00FF29FB"/>
    <w:rsid w:val="00FF3BD4"/>
    <w:rsid w:val="00FF4F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852E5"/>
  <w15:docId w15:val="{BB7FBF1F-6766-46BA-A08A-6A27F271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B05B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B05BB"/>
    <w:rPr>
      <w:rFonts w:ascii="Calibri" w:hAnsi="Calibri"/>
      <w:noProof/>
      <w:lang w:val="en-US"/>
    </w:rPr>
  </w:style>
  <w:style w:type="paragraph" w:customStyle="1" w:styleId="EndNoteBibliography">
    <w:name w:val="EndNote Bibliography"/>
    <w:basedOn w:val="Normal"/>
    <w:link w:val="EndNoteBibliographyChar"/>
    <w:rsid w:val="007B05B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B05BB"/>
    <w:rPr>
      <w:rFonts w:ascii="Calibri" w:hAnsi="Calibri"/>
      <w:noProof/>
      <w:lang w:val="en-US"/>
    </w:rPr>
  </w:style>
  <w:style w:type="character" w:styleId="Hyperlink">
    <w:name w:val="Hyperlink"/>
    <w:basedOn w:val="DefaultParagraphFont"/>
    <w:uiPriority w:val="99"/>
    <w:unhideWhenUsed/>
    <w:rsid w:val="007B05BB"/>
    <w:rPr>
      <w:color w:val="0563C1" w:themeColor="hyperlink"/>
      <w:u w:val="single"/>
    </w:rPr>
  </w:style>
  <w:style w:type="character" w:styleId="CommentReference">
    <w:name w:val="annotation reference"/>
    <w:basedOn w:val="DefaultParagraphFont"/>
    <w:uiPriority w:val="99"/>
    <w:semiHidden/>
    <w:unhideWhenUsed/>
    <w:rsid w:val="00620D49"/>
    <w:rPr>
      <w:sz w:val="16"/>
      <w:szCs w:val="16"/>
    </w:rPr>
  </w:style>
  <w:style w:type="paragraph" w:styleId="CommentText">
    <w:name w:val="annotation text"/>
    <w:basedOn w:val="Normal"/>
    <w:link w:val="CommentTextChar"/>
    <w:uiPriority w:val="99"/>
    <w:semiHidden/>
    <w:unhideWhenUsed/>
    <w:rsid w:val="00620D49"/>
    <w:pPr>
      <w:spacing w:line="240" w:lineRule="auto"/>
    </w:pPr>
    <w:rPr>
      <w:sz w:val="20"/>
      <w:szCs w:val="20"/>
    </w:rPr>
  </w:style>
  <w:style w:type="character" w:customStyle="1" w:styleId="CommentTextChar">
    <w:name w:val="Comment Text Char"/>
    <w:basedOn w:val="DefaultParagraphFont"/>
    <w:link w:val="CommentText"/>
    <w:uiPriority w:val="99"/>
    <w:semiHidden/>
    <w:rsid w:val="00620D49"/>
    <w:rPr>
      <w:sz w:val="20"/>
      <w:szCs w:val="20"/>
    </w:rPr>
  </w:style>
  <w:style w:type="paragraph" w:styleId="BalloonText">
    <w:name w:val="Balloon Text"/>
    <w:basedOn w:val="Normal"/>
    <w:link w:val="BalloonTextChar"/>
    <w:uiPriority w:val="99"/>
    <w:semiHidden/>
    <w:unhideWhenUsed/>
    <w:rsid w:val="00620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D49"/>
    <w:rPr>
      <w:rFonts w:ascii="Segoe UI" w:hAnsi="Segoe UI" w:cs="Segoe UI"/>
      <w:sz w:val="18"/>
      <w:szCs w:val="18"/>
    </w:rPr>
  </w:style>
  <w:style w:type="paragraph" w:styleId="ListParagraph">
    <w:name w:val="List Paragraph"/>
    <w:basedOn w:val="Normal"/>
    <w:uiPriority w:val="34"/>
    <w:qFormat/>
    <w:rsid w:val="00410F02"/>
    <w:pPr>
      <w:ind w:left="720"/>
      <w:contextualSpacing/>
    </w:pPr>
  </w:style>
  <w:style w:type="paragraph" w:styleId="PlainText">
    <w:name w:val="Plain Text"/>
    <w:basedOn w:val="Normal"/>
    <w:link w:val="PlainTextChar"/>
    <w:uiPriority w:val="99"/>
    <w:unhideWhenUsed/>
    <w:rsid w:val="00386D54"/>
    <w:pPr>
      <w:spacing w:after="0" w:line="240" w:lineRule="auto"/>
    </w:pPr>
    <w:rPr>
      <w:rFonts w:ascii="Calibri" w:eastAsia="Times New Roman" w:hAnsi="Calibri" w:cs="Times New Roman"/>
      <w:sz w:val="24"/>
      <w:szCs w:val="21"/>
      <w:lang w:eastAsia="en-GB"/>
    </w:rPr>
  </w:style>
  <w:style w:type="character" w:customStyle="1" w:styleId="PlainTextChar">
    <w:name w:val="Plain Text Char"/>
    <w:basedOn w:val="DefaultParagraphFont"/>
    <w:link w:val="PlainText"/>
    <w:uiPriority w:val="99"/>
    <w:rsid w:val="00386D54"/>
    <w:rPr>
      <w:rFonts w:ascii="Calibri" w:eastAsia="Times New Roman" w:hAnsi="Calibri" w:cs="Times New Roman"/>
      <w:sz w:val="24"/>
      <w:szCs w:val="21"/>
      <w:lang w:eastAsia="en-GB"/>
    </w:rPr>
  </w:style>
  <w:style w:type="table" w:styleId="TableGrid">
    <w:name w:val="Table Grid"/>
    <w:basedOn w:val="TableNormal"/>
    <w:uiPriority w:val="39"/>
    <w:rsid w:val="00F5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5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C31"/>
  </w:style>
  <w:style w:type="paragraph" w:styleId="Footer">
    <w:name w:val="footer"/>
    <w:basedOn w:val="Normal"/>
    <w:link w:val="FooterChar"/>
    <w:uiPriority w:val="99"/>
    <w:unhideWhenUsed/>
    <w:rsid w:val="002F5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C31"/>
  </w:style>
  <w:style w:type="paragraph" w:styleId="CommentSubject">
    <w:name w:val="annotation subject"/>
    <w:basedOn w:val="CommentText"/>
    <w:next w:val="CommentText"/>
    <w:link w:val="CommentSubjectChar"/>
    <w:uiPriority w:val="99"/>
    <w:semiHidden/>
    <w:unhideWhenUsed/>
    <w:rsid w:val="00291CD0"/>
    <w:rPr>
      <w:b/>
      <w:bCs/>
    </w:rPr>
  </w:style>
  <w:style w:type="character" w:customStyle="1" w:styleId="CommentSubjectChar">
    <w:name w:val="Comment Subject Char"/>
    <w:basedOn w:val="CommentTextChar"/>
    <w:link w:val="CommentSubject"/>
    <w:uiPriority w:val="99"/>
    <w:semiHidden/>
    <w:rsid w:val="00291CD0"/>
    <w:rPr>
      <w:b/>
      <w:bCs/>
      <w:sz w:val="20"/>
      <w:szCs w:val="20"/>
    </w:rPr>
  </w:style>
  <w:style w:type="character" w:styleId="Emphasis">
    <w:name w:val="Emphasis"/>
    <w:basedOn w:val="DefaultParagraphFont"/>
    <w:uiPriority w:val="20"/>
    <w:qFormat/>
    <w:rsid w:val="009F78E5"/>
    <w:rPr>
      <w:i/>
      <w:iCs/>
    </w:rPr>
  </w:style>
  <w:style w:type="character" w:styleId="FollowedHyperlink">
    <w:name w:val="FollowedHyperlink"/>
    <w:basedOn w:val="DefaultParagraphFont"/>
    <w:uiPriority w:val="99"/>
    <w:semiHidden/>
    <w:unhideWhenUsed/>
    <w:rsid w:val="000A794A"/>
    <w:rPr>
      <w:color w:val="954F72" w:themeColor="followedHyperlink"/>
      <w:u w:val="single"/>
    </w:rPr>
  </w:style>
  <w:style w:type="paragraph" w:styleId="Caption">
    <w:name w:val="caption"/>
    <w:basedOn w:val="Normal"/>
    <w:next w:val="Normal"/>
    <w:uiPriority w:val="35"/>
    <w:unhideWhenUsed/>
    <w:qFormat/>
    <w:rsid w:val="005B09D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137593">
      <w:bodyDiv w:val="1"/>
      <w:marLeft w:val="0"/>
      <w:marRight w:val="0"/>
      <w:marTop w:val="0"/>
      <w:marBottom w:val="0"/>
      <w:divBdr>
        <w:top w:val="none" w:sz="0" w:space="0" w:color="auto"/>
        <w:left w:val="none" w:sz="0" w:space="0" w:color="auto"/>
        <w:bottom w:val="none" w:sz="0" w:space="0" w:color="auto"/>
        <w:right w:val="none" w:sz="0" w:space="0" w:color="auto"/>
      </w:divBdr>
    </w:div>
    <w:div w:id="185769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ightin@sgu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dietphysicalactivity/childhood/en/" TargetMode="External"/><Relationship Id="rId5" Type="http://schemas.openxmlformats.org/officeDocument/2006/relationships/webSettings" Target="webSettings.xml"/><Relationship Id="rId10" Type="http://schemas.openxmlformats.org/officeDocument/2006/relationships/hyperlink" Target="http://www.icmje.org/coi_disclosure.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C5C77C3-B797-448C-A391-49EE59AE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11641</Words>
  <Characters>66357</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77843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Hudda</dc:creator>
  <cp:keywords/>
  <dc:description/>
  <cp:lastModifiedBy>Mohammed Hudda</cp:lastModifiedBy>
  <cp:revision>2</cp:revision>
  <cp:lastPrinted>2019-05-13T10:57:00Z</cp:lastPrinted>
  <dcterms:created xsi:type="dcterms:W3CDTF">2019-06-06T09:13:00Z</dcterms:created>
  <dcterms:modified xsi:type="dcterms:W3CDTF">2019-06-06T09:13:00Z</dcterms:modified>
</cp:coreProperties>
</file>