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AB" w:rsidRPr="00FE6B9A" w:rsidRDefault="000915C6" w:rsidP="00AA28B8">
      <w:pPr>
        <w:spacing w:line="480" w:lineRule="auto"/>
        <w:rPr>
          <w:rFonts w:ascii="Times New Roman" w:hAnsi="Times New Roman"/>
          <w:b/>
          <w:sz w:val="24"/>
          <w:szCs w:val="24"/>
        </w:rPr>
      </w:pPr>
      <w:r w:rsidRPr="00FE6B9A">
        <w:rPr>
          <w:rFonts w:ascii="Times New Roman" w:hAnsi="Times New Roman"/>
          <w:b/>
          <w:sz w:val="24"/>
          <w:szCs w:val="24"/>
        </w:rPr>
        <w:t>D</w:t>
      </w:r>
      <w:r w:rsidR="006D6103" w:rsidRPr="00FE6B9A">
        <w:rPr>
          <w:rFonts w:ascii="Times New Roman" w:hAnsi="Times New Roman"/>
          <w:b/>
          <w:sz w:val="24"/>
          <w:szCs w:val="24"/>
        </w:rPr>
        <w:t xml:space="preserve">oes </w:t>
      </w:r>
      <w:r w:rsidR="00636961" w:rsidRPr="00FE6B9A">
        <w:rPr>
          <w:rFonts w:ascii="Times New Roman" w:hAnsi="Times New Roman"/>
          <w:b/>
          <w:sz w:val="24"/>
          <w:szCs w:val="24"/>
        </w:rPr>
        <w:t xml:space="preserve">total </w:t>
      </w:r>
      <w:r w:rsidR="006D6103" w:rsidRPr="00FE6B9A">
        <w:rPr>
          <w:rFonts w:ascii="Times New Roman" w:hAnsi="Times New Roman"/>
          <w:b/>
          <w:sz w:val="24"/>
          <w:szCs w:val="24"/>
        </w:rPr>
        <w:t xml:space="preserve">volume of </w:t>
      </w:r>
      <w:r w:rsidRPr="00FE6B9A">
        <w:rPr>
          <w:rFonts w:ascii="Times New Roman" w:hAnsi="Times New Roman"/>
          <w:b/>
          <w:sz w:val="24"/>
          <w:szCs w:val="24"/>
        </w:rPr>
        <w:t xml:space="preserve">physical </w:t>
      </w:r>
      <w:r w:rsidR="006D6103" w:rsidRPr="00FE6B9A">
        <w:rPr>
          <w:rFonts w:ascii="Times New Roman" w:hAnsi="Times New Roman"/>
          <w:b/>
          <w:sz w:val="24"/>
          <w:szCs w:val="24"/>
        </w:rPr>
        <w:t>activity matter more than pattern</w:t>
      </w:r>
      <w:r w:rsidR="00AE009B" w:rsidRPr="00FE6B9A">
        <w:rPr>
          <w:rFonts w:ascii="Times New Roman" w:hAnsi="Times New Roman"/>
          <w:b/>
          <w:sz w:val="24"/>
          <w:szCs w:val="24"/>
        </w:rPr>
        <w:t xml:space="preserve"> for </w:t>
      </w:r>
      <w:r w:rsidR="00A43D9D" w:rsidRPr="00FE6B9A">
        <w:rPr>
          <w:rFonts w:ascii="Times New Roman" w:hAnsi="Times New Roman"/>
          <w:b/>
          <w:sz w:val="24"/>
          <w:szCs w:val="24"/>
        </w:rPr>
        <w:t xml:space="preserve">onset of </w:t>
      </w:r>
      <w:r w:rsidR="00AE009B" w:rsidRPr="00FE6B9A">
        <w:rPr>
          <w:rFonts w:ascii="Times New Roman" w:hAnsi="Times New Roman"/>
          <w:b/>
          <w:sz w:val="24"/>
          <w:szCs w:val="24"/>
        </w:rPr>
        <w:t>CVD</w:t>
      </w:r>
      <w:r w:rsidRPr="00FE6B9A">
        <w:rPr>
          <w:rFonts w:ascii="Times New Roman" w:hAnsi="Times New Roman"/>
          <w:b/>
          <w:sz w:val="24"/>
          <w:szCs w:val="24"/>
        </w:rPr>
        <w:t xml:space="preserve">? </w:t>
      </w:r>
      <w:r w:rsidR="00604FA3" w:rsidRPr="00FE6B9A">
        <w:rPr>
          <w:rFonts w:ascii="Times New Roman" w:hAnsi="Times New Roman"/>
          <w:b/>
          <w:sz w:val="24"/>
          <w:szCs w:val="24"/>
        </w:rPr>
        <w:t xml:space="preserve">A prospective cohort </w:t>
      </w:r>
      <w:r w:rsidRPr="00FE6B9A">
        <w:rPr>
          <w:rFonts w:ascii="Times New Roman" w:hAnsi="Times New Roman"/>
          <w:b/>
          <w:sz w:val="24"/>
          <w:szCs w:val="24"/>
        </w:rPr>
        <w:t xml:space="preserve">study of older </w:t>
      </w:r>
      <w:r w:rsidR="00604FA3" w:rsidRPr="00FE6B9A">
        <w:rPr>
          <w:rFonts w:ascii="Times New Roman" w:hAnsi="Times New Roman"/>
          <w:b/>
          <w:sz w:val="24"/>
          <w:szCs w:val="24"/>
        </w:rPr>
        <w:t xml:space="preserve">British </w:t>
      </w:r>
      <w:r w:rsidRPr="00FE6B9A">
        <w:rPr>
          <w:rFonts w:ascii="Times New Roman" w:hAnsi="Times New Roman"/>
          <w:b/>
          <w:sz w:val="24"/>
          <w:szCs w:val="24"/>
        </w:rPr>
        <w:t>men</w:t>
      </w:r>
      <w:r w:rsidR="00A43D9D" w:rsidRPr="00FE6B9A">
        <w:rPr>
          <w:rFonts w:ascii="Times New Roman" w:hAnsi="Times New Roman"/>
          <w:b/>
          <w:sz w:val="24"/>
          <w:szCs w:val="24"/>
        </w:rPr>
        <w:t>.</w:t>
      </w:r>
    </w:p>
    <w:p w:rsidR="000B7F90" w:rsidRPr="00FE6B9A" w:rsidRDefault="000B7F90" w:rsidP="00255499">
      <w:pPr>
        <w:spacing w:line="480" w:lineRule="auto"/>
        <w:rPr>
          <w:rFonts w:ascii="Times New Roman" w:hAnsi="Times New Roman"/>
          <w:sz w:val="24"/>
          <w:szCs w:val="24"/>
        </w:rPr>
      </w:pPr>
      <w:r w:rsidRPr="00FE6B9A">
        <w:rPr>
          <w:rFonts w:ascii="Times New Roman" w:hAnsi="Times New Roman"/>
          <w:sz w:val="24"/>
          <w:szCs w:val="24"/>
        </w:rPr>
        <w:t>Barbara J</w:t>
      </w:r>
      <w:r w:rsidR="006703DF" w:rsidRPr="00FE6B9A">
        <w:rPr>
          <w:rFonts w:ascii="Times New Roman" w:hAnsi="Times New Roman"/>
          <w:sz w:val="24"/>
          <w:szCs w:val="24"/>
        </w:rPr>
        <w:t xml:space="preserve"> </w:t>
      </w:r>
      <w:proofErr w:type="spellStart"/>
      <w:r w:rsidR="006703DF" w:rsidRPr="00FE6B9A">
        <w:rPr>
          <w:rFonts w:ascii="Times New Roman" w:hAnsi="Times New Roman"/>
          <w:sz w:val="24"/>
          <w:szCs w:val="24"/>
        </w:rPr>
        <w:t>Jefferis</w:t>
      </w:r>
      <w:r w:rsidR="00A41BB9" w:rsidRPr="00FE6B9A">
        <w:rPr>
          <w:rFonts w:ascii="Times New Roman" w:hAnsi="Times New Roman"/>
          <w:sz w:val="24"/>
          <w:szCs w:val="24"/>
          <w:vertAlign w:val="superscript"/>
        </w:rPr>
        <w:t>a</w:t>
      </w:r>
      <w:proofErr w:type="spellEnd"/>
      <w:r w:rsidR="006703DF" w:rsidRPr="00FE6B9A">
        <w:rPr>
          <w:rFonts w:ascii="Times New Roman" w:hAnsi="Times New Roman"/>
          <w:sz w:val="24"/>
          <w:szCs w:val="24"/>
        </w:rPr>
        <w:t>, Tessa J</w:t>
      </w:r>
      <w:r w:rsidRPr="00FE6B9A">
        <w:rPr>
          <w:rFonts w:ascii="Times New Roman" w:hAnsi="Times New Roman"/>
          <w:sz w:val="24"/>
          <w:szCs w:val="24"/>
        </w:rPr>
        <w:t xml:space="preserve"> </w:t>
      </w:r>
      <w:proofErr w:type="spellStart"/>
      <w:r w:rsidRPr="00FE6B9A">
        <w:rPr>
          <w:rFonts w:ascii="Times New Roman" w:hAnsi="Times New Roman"/>
          <w:sz w:val="24"/>
          <w:szCs w:val="24"/>
        </w:rPr>
        <w:t>Parsons</w:t>
      </w:r>
      <w:r w:rsidR="00A41BB9" w:rsidRPr="00FE6B9A">
        <w:rPr>
          <w:rFonts w:ascii="Times New Roman" w:hAnsi="Times New Roman"/>
          <w:sz w:val="24"/>
          <w:szCs w:val="24"/>
          <w:vertAlign w:val="superscript"/>
        </w:rPr>
        <w:t>a</w:t>
      </w:r>
      <w:proofErr w:type="spellEnd"/>
      <w:r w:rsidRPr="00FE6B9A">
        <w:rPr>
          <w:rFonts w:ascii="Times New Roman" w:hAnsi="Times New Roman"/>
          <w:sz w:val="24"/>
          <w:szCs w:val="24"/>
        </w:rPr>
        <w:t xml:space="preserve">, Claudio </w:t>
      </w:r>
      <w:proofErr w:type="spellStart"/>
      <w:r w:rsidRPr="00FE6B9A">
        <w:rPr>
          <w:rFonts w:ascii="Times New Roman" w:hAnsi="Times New Roman"/>
          <w:sz w:val="24"/>
          <w:szCs w:val="24"/>
        </w:rPr>
        <w:t>Sar</w:t>
      </w:r>
      <w:r w:rsidR="006703DF" w:rsidRPr="00FE6B9A">
        <w:rPr>
          <w:rFonts w:ascii="Times New Roman" w:hAnsi="Times New Roman"/>
          <w:sz w:val="24"/>
          <w:szCs w:val="24"/>
        </w:rPr>
        <w:t>tini</w:t>
      </w:r>
      <w:r w:rsidR="00A41BB9" w:rsidRPr="00FE6B9A">
        <w:rPr>
          <w:rFonts w:ascii="Times New Roman" w:hAnsi="Times New Roman"/>
          <w:sz w:val="24"/>
          <w:szCs w:val="24"/>
          <w:vertAlign w:val="superscript"/>
        </w:rPr>
        <w:t>a</w:t>
      </w:r>
      <w:proofErr w:type="spellEnd"/>
      <w:r w:rsidR="006703DF" w:rsidRPr="00FE6B9A">
        <w:rPr>
          <w:rFonts w:ascii="Times New Roman" w:hAnsi="Times New Roman"/>
          <w:sz w:val="24"/>
          <w:szCs w:val="24"/>
        </w:rPr>
        <w:t>, Sarah Ash</w:t>
      </w:r>
      <w:r w:rsidR="00A41BB9" w:rsidRPr="00FE6B9A">
        <w:rPr>
          <w:rFonts w:ascii="Times New Roman" w:hAnsi="Times New Roman"/>
          <w:sz w:val="24"/>
          <w:szCs w:val="24"/>
          <w:vertAlign w:val="superscript"/>
        </w:rPr>
        <w:t>a</w:t>
      </w:r>
      <w:r w:rsidR="006703DF" w:rsidRPr="00FE6B9A">
        <w:rPr>
          <w:rFonts w:ascii="Times New Roman" w:hAnsi="Times New Roman"/>
          <w:sz w:val="24"/>
          <w:szCs w:val="24"/>
        </w:rPr>
        <w:t>, Lucy T</w:t>
      </w:r>
      <w:r w:rsidRPr="00FE6B9A">
        <w:rPr>
          <w:rFonts w:ascii="Times New Roman" w:hAnsi="Times New Roman"/>
          <w:sz w:val="24"/>
          <w:szCs w:val="24"/>
        </w:rPr>
        <w:t xml:space="preserve"> </w:t>
      </w:r>
      <w:proofErr w:type="spellStart"/>
      <w:r w:rsidRPr="00FE6B9A">
        <w:rPr>
          <w:rFonts w:ascii="Times New Roman" w:hAnsi="Times New Roman"/>
          <w:sz w:val="24"/>
          <w:szCs w:val="24"/>
        </w:rPr>
        <w:t>Lennon</w:t>
      </w:r>
      <w:r w:rsidR="00A41BB9" w:rsidRPr="00FE6B9A">
        <w:rPr>
          <w:rFonts w:ascii="Times New Roman" w:hAnsi="Times New Roman"/>
          <w:sz w:val="24"/>
          <w:szCs w:val="24"/>
          <w:vertAlign w:val="superscript"/>
        </w:rPr>
        <w:t>a</w:t>
      </w:r>
      <w:proofErr w:type="spellEnd"/>
      <w:r w:rsidRPr="00FE6B9A">
        <w:rPr>
          <w:rFonts w:ascii="Times New Roman" w:hAnsi="Times New Roman"/>
          <w:sz w:val="24"/>
          <w:szCs w:val="24"/>
        </w:rPr>
        <w:t xml:space="preserve">, Olia </w:t>
      </w:r>
      <w:proofErr w:type="spellStart"/>
      <w:r w:rsidRPr="00FE6B9A">
        <w:rPr>
          <w:rFonts w:ascii="Times New Roman" w:hAnsi="Times New Roman"/>
          <w:sz w:val="24"/>
          <w:szCs w:val="24"/>
        </w:rPr>
        <w:t>Papacosta</w:t>
      </w:r>
      <w:r w:rsidR="00A41BB9" w:rsidRPr="00FE6B9A">
        <w:rPr>
          <w:rFonts w:ascii="Times New Roman" w:hAnsi="Times New Roman"/>
          <w:sz w:val="24"/>
          <w:szCs w:val="24"/>
          <w:vertAlign w:val="superscript"/>
        </w:rPr>
        <w:t>a</w:t>
      </w:r>
      <w:proofErr w:type="spellEnd"/>
      <w:r w:rsidRPr="00FE6B9A">
        <w:rPr>
          <w:rFonts w:ascii="Times New Roman" w:hAnsi="Times New Roman"/>
          <w:sz w:val="24"/>
          <w:szCs w:val="24"/>
        </w:rPr>
        <w:t xml:space="preserve">, Richard </w:t>
      </w:r>
      <w:r w:rsidR="001B22A9" w:rsidRPr="00FE6B9A">
        <w:rPr>
          <w:rFonts w:ascii="Times New Roman" w:hAnsi="Times New Roman"/>
          <w:sz w:val="24"/>
          <w:szCs w:val="24"/>
        </w:rPr>
        <w:t xml:space="preserve">W </w:t>
      </w:r>
      <w:proofErr w:type="spellStart"/>
      <w:r w:rsidRPr="00FE6B9A">
        <w:rPr>
          <w:rFonts w:ascii="Times New Roman" w:hAnsi="Times New Roman"/>
          <w:sz w:val="24"/>
          <w:szCs w:val="24"/>
        </w:rPr>
        <w:t>Morris</w:t>
      </w:r>
      <w:r w:rsidR="00A41BB9" w:rsidRPr="00FE6B9A">
        <w:rPr>
          <w:rFonts w:ascii="Times New Roman" w:hAnsi="Times New Roman"/>
          <w:sz w:val="24"/>
          <w:szCs w:val="24"/>
          <w:vertAlign w:val="superscript"/>
        </w:rPr>
        <w:t>b</w:t>
      </w:r>
      <w:proofErr w:type="spellEnd"/>
      <w:r w:rsidRPr="00FE6B9A">
        <w:rPr>
          <w:rFonts w:ascii="Times New Roman" w:hAnsi="Times New Roman"/>
          <w:sz w:val="24"/>
          <w:szCs w:val="24"/>
        </w:rPr>
        <w:t xml:space="preserve">, </w:t>
      </w:r>
      <w:r w:rsidR="006703DF" w:rsidRPr="00FE6B9A">
        <w:rPr>
          <w:rFonts w:ascii="Times New Roman" w:hAnsi="Times New Roman"/>
          <w:sz w:val="24"/>
          <w:szCs w:val="24"/>
        </w:rPr>
        <w:t>S</w:t>
      </w:r>
      <w:r w:rsidRPr="00FE6B9A">
        <w:rPr>
          <w:rFonts w:ascii="Times New Roman" w:hAnsi="Times New Roman"/>
          <w:sz w:val="24"/>
          <w:szCs w:val="24"/>
        </w:rPr>
        <w:t xml:space="preserve"> Goya </w:t>
      </w:r>
      <w:proofErr w:type="spellStart"/>
      <w:r w:rsidR="006703DF" w:rsidRPr="00FE6B9A">
        <w:rPr>
          <w:rFonts w:ascii="Times New Roman" w:hAnsi="Times New Roman"/>
          <w:sz w:val="24"/>
          <w:szCs w:val="24"/>
        </w:rPr>
        <w:t>Wannamethee</w:t>
      </w:r>
      <w:r w:rsidR="00A41BB9" w:rsidRPr="00FE6B9A">
        <w:rPr>
          <w:rFonts w:ascii="Times New Roman" w:hAnsi="Times New Roman"/>
          <w:sz w:val="24"/>
          <w:szCs w:val="24"/>
          <w:vertAlign w:val="superscript"/>
        </w:rPr>
        <w:t>a</w:t>
      </w:r>
      <w:proofErr w:type="spellEnd"/>
      <w:r w:rsidR="006703DF" w:rsidRPr="00FE6B9A">
        <w:rPr>
          <w:rFonts w:ascii="Times New Roman" w:hAnsi="Times New Roman"/>
          <w:sz w:val="24"/>
          <w:szCs w:val="24"/>
        </w:rPr>
        <w:t xml:space="preserve">, I-Min </w:t>
      </w:r>
      <w:proofErr w:type="spellStart"/>
      <w:r w:rsidR="006703DF" w:rsidRPr="00FE6B9A">
        <w:rPr>
          <w:rFonts w:ascii="Times New Roman" w:hAnsi="Times New Roman"/>
          <w:sz w:val="24"/>
          <w:szCs w:val="24"/>
        </w:rPr>
        <w:t>Lee</w:t>
      </w:r>
      <w:r w:rsidR="00A41BB9" w:rsidRPr="00FE6B9A">
        <w:rPr>
          <w:rFonts w:ascii="Times New Roman" w:hAnsi="Times New Roman"/>
          <w:sz w:val="24"/>
          <w:szCs w:val="24"/>
          <w:vertAlign w:val="superscript"/>
        </w:rPr>
        <w:t>c</w:t>
      </w:r>
      <w:proofErr w:type="spellEnd"/>
      <w:r w:rsidR="006703DF" w:rsidRPr="00FE6B9A">
        <w:rPr>
          <w:rFonts w:ascii="Times New Roman" w:hAnsi="Times New Roman"/>
          <w:sz w:val="24"/>
          <w:szCs w:val="24"/>
        </w:rPr>
        <w:t>, Peter H</w:t>
      </w:r>
      <w:r w:rsidRPr="00FE6B9A">
        <w:rPr>
          <w:rFonts w:ascii="Times New Roman" w:hAnsi="Times New Roman"/>
          <w:sz w:val="24"/>
          <w:szCs w:val="24"/>
        </w:rPr>
        <w:t xml:space="preserve"> </w:t>
      </w:r>
      <w:proofErr w:type="spellStart"/>
      <w:r w:rsidRPr="00FE6B9A">
        <w:rPr>
          <w:rFonts w:ascii="Times New Roman" w:hAnsi="Times New Roman"/>
          <w:sz w:val="24"/>
          <w:szCs w:val="24"/>
        </w:rPr>
        <w:t>Whincup</w:t>
      </w:r>
      <w:r w:rsidR="00A41BB9" w:rsidRPr="00FE6B9A">
        <w:rPr>
          <w:rFonts w:ascii="Times New Roman" w:hAnsi="Times New Roman"/>
          <w:sz w:val="24"/>
          <w:szCs w:val="24"/>
          <w:vertAlign w:val="superscript"/>
        </w:rPr>
        <w:t>d</w:t>
      </w:r>
      <w:proofErr w:type="spellEnd"/>
      <w:r w:rsidRPr="00FE6B9A">
        <w:rPr>
          <w:rFonts w:ascii="Times New Roman" w:hAnsi="Times New Roman"/>
          <w:sz w:val="24"/>
          <w:szCs w:val="24"/>
        </w:rPr>
        <w:t xml:space="preserve"> </w:t>
      </w:r>
    </w:p>
    <w:p w:rsidR="00015E5C" w:rsidRPr="00FE6B9A" w:rsidRDefault="00015E5C" w:rsidP="00302428">
      <w:pPr>
        <w:tabs>
          <w:tab w:val="left" w:pos="7552"/>
        </w:tabs>
        <w:spacing w:line="480" w:lineRule="auto"/>
        <w:rPr>
          <w:rFonts w:ascii="Times New Roman" w:hAnsi="Times New Roman"/>
          <w:sz w:val="24"/>
          <w:szCs w:val="24"/>
        </w:rPr>
      </w:pPr>
      <w:r w:rsidRPr="00FE6B9A">
        <w:rPr>
          <w:rFonts w:ascii="Times New Roman" w:hAnsi="Times New Roman"/>
          <w:sz w:val="24"/>
          <w:szCs w:val="24"/>
        </w:rPr>
        <w:t>Corresponding author:  Barbara J. Jefferis</w:t>
      </w:r>
      <w:r w:rsidR="001D0E2A" w:rsidRPr="00FE6B9A">
        <w:rPr>
          <w:rFonts w:ascii="Times New Roman" w:hAnsi="Times New Roman"/>
          <w:sz w:val="24"/>
          <w:szCs w:val="24"/>
        </w:rPr>
        <w:t>,</w:t>
      </w:r>
      <w:r w:rsidRPr="00FE6B9A">
        <w:rPr>
          <w:rFonts w:ascii="Times New Roman" w:hAnsi="Times New Roman"/>
          <w:sz w:val="24"/>
          <w:szCs w:val="24"/>
        </w:rPr>
        <w:t xml:space="preserve"> </w:t>
      </w:r>
      <w:r w:rsidR="001D0E2A" w:rsidRPr="00FE6B9A">
        <w:rPr>
          <w:rFonts w:ascii="Times New Roman" w:hAnsi="Times New Roman"/>
          <w:sz w:val="24"/>
          <w:szCs w:val="24"/>
        </w:rPr>
        <w:t>Associate Professor</w:t>
      </w:r>
      <w:r w:rsidRPr="00FE6B9A">
        <w:rPr>
          <w:rFonts w:ascii="Times New Roman" w:hAnsi="Times New Roman"/>
          <w:sz w:val="24"/>
          <w:szCs w:val="24"/>
        </w:rPr>
        <w:t xml:space="preserve"> in Epidemiology</w:t>
      </w:r>
      <w:r w:rsidR="00BA7391" w:rsidRPr="00FE6B9A">
        <w:rPr>
          <w:rFonts w:ascii="Times New Roman" w:hAnsi="Times New Roman"/>
          <w:sz w:val="24"/>
          <w:szCs w:val="24"/>
        </w:rPr>
        <w:t xml:space="preserve">. </w:t>
      </w:r>
      <w:r w:rsidR="00052298" w:rsidRPr="00FE6B9A">
        <w:rPr>
          <w:rFonts w:ascii="Times New Roman" w:hAnsi="Times New Roman"/>
          <w:sz w:val="24"/>
          <w:szCs w:val="24"/>
        </w:rPr>
        <w:br/>
      </w:r>
      <w:r w:rsidRPr="00FE6B9A">
        <w:rPr>
          <w:rFonts w:ascii="Times New Roman" w:hAnsi="Times New Roman"/>
          <w:sz w:val="24"/>
          <w:szCs w:val="24"/>
        </w:rPr>
        <w:t>Department of Primary Care &amp; Population Health, University College London, Rowland Hill Street, London. NW3 2PF. UK</w:t>
      </w:r>
      <w:r w:rsidR="009845E7" w:rsidRPr="00FE6B9A">
        <w:rPr>
          <w:rFonts w:ascii="Times New Roman" w:hAnsi="Times New Roman"/>
          <w:sz w:val="24"/>
          <w:szCs w:val="24"/>
        </w:rPr>
        <w:t xml:space="preserve">. </w:t>
      </w:r>
      <w:r w:rsidRPr="00FE6B9A">
        <w:rPr>
          <w:rFonts w:ascii="Times New Roman" w:hAnsi="Times New Roman"/>
          <w:sz w:val="24"/>
          <w:szCs w:val="24"/>
        </w:rPr>
        <w:t xml:space="preserve"> </w:t>
      </w:r>
      <w:r w:rsidR="00BA7391" w:rsidRPr="00FE6B9A">
        <w:rPr>
          <w:rFonts w:ascii="Times New Roman" w:hAnsi="Times New Roman"/>
          <w:sz w:val="24"/>
          <w:szCs w:val="24"/>
        </w:rPr>
        <w:br/>
        <w:t xml:space="preserve">Email: </w:t>
      </w:r>
      <w:hyperlink r:id="rId7" w:history="1">
        <w:r w:rsidR="00BA7391" w:rsidRPr="00FE6B9A">
          <w:rPr>
            <w:rStyle w:val="Hyperlink"/>
            <w:rFonts w:ascii="Times New Roman" w:hAnsi="Times New Roman"/>
            <w:color w:val="auto"/>
            <w:sz w:val="24"/>
            <w:szCs w:val="24"/>
          </w:rPr>
          <w:t>b.jefferis@ucl.ac.uk</w:t>
        </w:r>
      </w:hyperlink>
      <w:r w:rsidR="00BA7391" w:rsidRPr="00FE6B9A">
        <w:rPr>
          <w:rFonts w:ascii="Times New Roman" w:hAnsi="Times New Roman"/>
          <w:sz w:val="24"/>
          <w:szCs w:val="24"/>
        </w:rPr>
        <w:t xml:space="preserve">  </w:t>
      </w:r>
      <w:r w:rsidRPr="00FE6B9A">
        <w:rPr>
          <w:rFonts w:ascii="Times New Roman" w:hAnsi="Times New Roman"/>
          <w:sz w:val="24"/>
          <w:szCs w:val="24"/>
        </w:rPr>
        <w:t xml:space="preserve">Telephone 0207 794 0500 </w:t>
      </w:r>
      <w:proofErr w:type="spellStart"/>
      <w:r w:rsidRPr="00FE6B9A">
        <w:rPr>
          <w:rFonts w:ascii="Times New Roman" w:hAnsi="Times New Roman"/>
          <w:sz w:val="24"/>
          <w:szCs w:val="24"/>
        </w:rPr>
        <w:t>ext</w:t>
      </w:r>
      <w:proofErr w:type="spellEnd"/>
      <w:r w:rsidRPr="00FE6B9A">
        <w:rPr>
          <w:rFonts w:ascii="Times New Roman" w:hAnsi="Times New Roman"/>
          <w:sz w:val="24"/>
          <w:szCs w:val="24"/>
        </w:rPr>
        <w:t xml:space="preserve"> 34751</w:t>
      </w:r>
      <w:r w:rsidR="00255499" w:rsidRPr="00FE6B9A">
        <w:rPr>
          <w:rFonts w:ascii="Times New Roman" w:hAnsi="Times New Roman"/>
          <w:sz w:val="24"/>
          <w:szCs w:val="24"/>
        </w:rPr>
        <w:t>, fax 0207 794 1224</w:t>
      </w:r>
    </w:p>
    <w:p w:rsidR="00A41BB9" w:rsidRPr="00FE6B9A" w:rsidRDefault="00A41BB9" w:rsidP="00302428">
      <w:pPr>
        <w:tabs>
          <w:tab w:val="left" w:pos="7552"/>
        </w:tabs>
        <w:spacing w:line="480" w:lineRule="auto"/>
        <w:rPr>
          <w:rFonts w:ascii="Times New Roman" w:hAnsi="Times New Roman"/>
          <w:sz w:val="24"/>
          <w:szCs w:val="24"/>
        </w:rPr>
      </w:pPr>
      <w:proofErr w:type="spellStart"/>
      <w:r w:rsidRPr="00FE6B9A">
        <w:rPr>
          <w:rFonts w:ascii="Times New Roman" w:hAnsi="Times New Roman"/>
          <w:sz w:val="24"/>
          <w:szCs w:val="24"/>
          <w:vertAlign w:val="superscript"/>
        </w:rPr>
        <w:t>a</w:t>
      </w:r>
      <w:r w:rsidR="000B7F90" w:rsidRPr="00FE6B9A">
        <w:rPr>
          <w:rFonts w:ascii="Times New Roman" w:hAnsi="Times New Roman"/>
          <w:sz w:val="24"/>
          <w:szCs w:val="24"/>
        </w:rPr>
        <w:t>Department</w:t>
      </w:r>
      <w:proofErr w:type="spellEnd"/>
      <w:r w:rsidR="000B7F90" w:rsidRPr="00FE6B9A">
        <w:rPr>
          <w:rFonts w:ascii="Times New Roman" w:hAnsi="Times New Roman"/>
          <w:sz w:val="24"/>
          <w:szCs w:val="24"/>
        </w:rPr>
        <w:t xml:space="preserve"> of Primary Care &amp; Population Health, University College London, </w:t>
      </w:r>
      <w:r w:rsidR="009209A5" w:rsidRPr="00FE6B9A">
        <w:rPr>
          <w:rFonts w:ascii="Times New Roman" w:hAnsi="Times New Roman"/>
          <w:sz w:val="24"/>
          <w:szCs w:val="24"/>
        </w:rPr>
        <w:t xml:space="preserve">Rowland Hill Street, </w:t>
      </w:r>
      <w:r w:rsidR="000B7F90" w:rsidRPr="00FE6B9A">
        <w:rPr>
          <w:rFonts w:ascii="Times New Roman" w:hAnsi="Times New Roman"/>
          <w:sz w:val="24"/>
          <w:szCs w:val="24"/>
        </w:rPr>
        <w:t>London.</w:t>
      </w:r>
      <w:r w:rsidR="006703DF" w:rsidRPr="00FE6B9A">
        <w:rPr>
          <w:rFonts w:ascii="Times New Roman" w:hAnsi="Times New Roman"/>
          <w:sz w:val="24"/>
          <w:szCs w:val="24"/>
        </w:rPr>
        <w:t xml:space="preserve"> NW3 2PF</w:t>
      </w:r>
      <w:r w:rsidR="009209A5" w:rsidRPr="00FE6B9A">
        <w:rPr>
          <w:rFonts w:ascii="Times New Roman" w:hAnsi="Times New Roman"/>
          <w:sz w:val="24"/>
          <w:szCs w:val="24"/>
        </w:rPr>
        <w:t>. UK</w:t>
      </w:r>
      <w:r w:rsidR="000B7F90" w:rsidRPr="00FE6B9A">
        <w:rPr>
          <w:rFonts w:ascii="Times New Roman" w:hAnsi="Times New Roman"/>
          <w:sz w:val="24"/>
          <w:szCs w:val="24"/>
        </w:rPr>
        <w:t xml:space="preserve"> </w:t>
      </w:r>
    </w:p>
    <w:p w:rsidR="00A41BB9" w:rsidRPr="00FE6B9A" w:rsidRDefault="00A41BB9" w:rsidP="00302428">
      <w:pPr>
        <w:tabs>
          <w:tab w:val="left" w:pos="7552"/>
        </w:tabs>
        <w:spacing w:line="480" w:lineRule="auto"/>
        <w:rPr>
          <w:rFonts w:ascii="Times New Roman" w:hAnsi="Times New Roman"/>
          <w:sz w:val="24"/>
          <w:szCs w:val="24"/>
        </w:rPr>
      </w:pPr>
      <w:proofErr w:type="spellStart"/>
      <w:r w:rsidRPr="00FE6B9A">
        <w:rPr>
          <w:rFonts w:ascii="Times New Roman" w:hAnsi="Times New Roman"/>
          <w:sz w:val="24"/>
          <w:szCs w:val="24"/>
          <w:vertAlign w:val="superscript"/>
        </w:rPr>
        <w:t>b</w:t>
      </w:r>
      <w:r w:rsidR="001B22A9" w:rsidRPr="00FE6B9A">
        <w:rPr>
          <w:rFonts w:ascii="Times New Roman" w:hAnsi="Times New Roman"/>
          <w:sz w:val="24"/>
          <w:szCs w:val="24"/>
        </w:rPr>
        <w:t>Population</w:t>
      </w:r>
      <w:proofErr w:type="spellEnd"/>
      <w:r w:rsidR="001B22A9" w:rsidRPr="00FE6B9A">
        <w:rPr>
          <w:rFonts w:ascii="Times New Roman" w:hAnsi="Times New Roman"/>
          <w:sz w:val="24"/>
          <w:szCs w:val="24"/>
        </w:rPr>
        <w:t xml:space="preserve"> Health Sciences, Bristol Medical School, </w:t>
      </w:r>
      <w:r w:rsidR="000B7F90" w:rsidRPr="00FE6B9A">
        <w:rPr>
          <w:rFonts w:ascii="Times New Roman" w:hAnsi="Times New Roman"/>
          <w:sz w:val="24"/>
          <w:szCs w:val="24"/>
        </w:rPr>
        <w:t xml:space="preserve">University of Bristol, </w:t>
      </w:r>
      <w:proofErr w:type="spellStart"/>
      <w:r w:rsidR="009209A5" w:rsidRPr="00FE6B9A">
        <w:rPr>
          <w:rStyle w:val="street-address"/>
          <w:rFonts w:ascii="Times New Roman" w:hAnsi="Times New Roman"/>
          <w:sz w:val="24"/>
          <w:szCs w:val="24"/>
          <w:lang w:val="en"/>
        </w:rPr>
        <w:t>Canynge</w:t>
      </w:r>
      <w:proofErr w:type="spellEnd"/>
      <w:r w:rsidR="009209A5" w:rsidRPr="00FE6B9A">
        <w:rPr>
          <w:rStyle w:val="street-address"/>
          <w:rFonts w:ascii="Times New Roman" w:hAnsi="Times New Roman"/>
          <w:sz w:val="24"/>
          <w:szCs w:val="24"/>
          <w:lang w:val="en"/>
        </w:rPr>
        <w:t xml:space="preserve"> Hall,</w:t>
      </w:r>
      <w:r w:rsidR="009209A5" w:rsidRPr="00FE6B9A">
        <w:rPr>
          <w:rFonts w:ascii="Times New Roman" w:hAnsi="Times New Roman"/>
          <w:sz w:val="24"/>
          <w:szCs w:val="24"/>
          <w:lang w:val="en"/>
        </w:rPr>
        <w:t xml:space="preserve"> </w:t>
      </w:r>
      <w:r w:rsidR="009209A5" w:rsidRPr="00FE6B9A">
        <w:rPr>
          <w:rStyle w:val="locality"/>
          <w:rFonts w:ascii="Times New Roman" w:hAnsi="Times New Roman"/>
          <w:sz w:val="24"/>
          <w:szCs w:val="24"/>
          <w:lang w:val="en"/>
        </w:rPr>
        <w:t xml:space="preserve">39 Whatley Road, Bristol </w:t>
      </w:r>
      <w:r w:rsidR="009209A5" w:rsidRPr="00FE6B9A">
        <w:rPr>
          <w:rStyle w:val="postal-code"/>
          <w:rFonts w:ascii="Times New Roman" w:hAnsi="Times New Roman"/>
          <w:sz w:val="24"/>
          <w:szCs w:val="24"/>
          <w:lang w:val="en"/>
        </w:rPr>
        <w:t>BS8 2PS</w:t>
      </w:r>
      <w:r w:rsidR="000B7F90" w:rsidRPr="00FE6B9A">
        <w:rPr>
          <w:rFonts w:ascii="Times New Roman" w:hAnsi="Times New Roman"/>
          <w:sz w:val="24"/>
          <w:szCs w:val="24"/>
        </w:rPr>
        <w:t xml:space="preserve">, UK </w:t>
      </w:r>
    </w:p>
    <w:p w:rsidR="00A41BB9" w:rsidRPr="00FE6B9A" w:rsidRDefault="00A41BB9" w:rsidP="00302428">
      <w:pPr>
        <w:tabs>
          <w:tab w:val="left" w:pos="7552"/>
        </w:tabs>
        <w:spacing w:line="480" w:lineRule="auto"/>
        <w:rPr>
          <w:rFonts w:ascii="Times New Roman" w:hAnsi="Times New Roman"/>
          <w:sz w:val="24"/>
          <w:szCs w:val="24"/>
        </w:rPr>
      </w:pPr>
      <w:proofErr w:type="spellStart"/>
      <w:r w:rsidRPr="00FE6B9A">
        <w:rPr>
          <w:rFonts w:ascii="Times New Roman" w:hAnsi="Times New Roman"/>
          <w:sz w:val="24"/>
          <w:szCs w:val="24"/>
          <w:vertAlign w:val="superscript"/>
        </w:rPr>
        <w:t>c</w:t>
      </w:r>
      <w:r w:rsidR="006703DF" w:rsidRPr="00FE6B9A">
        <w:rPr>
          <w:rFonts w:ascii="Times New Roman" w:hAnsi="Times New Roman"/>
          <w:sz w:val="24"/>
          <w:szCs w:val="24"/>
        </w:rPr>
        <w:t>Harvard</w:t>
      </w:r>
      <w:proofErr w:type="spellEnd"/>
      <w:r w:rsidR="006703DF" w:rsidRPr="00FE6B9A">
        <w:rPr>
          <w:rFonts w:ascii="Times New Roman" w:hAnsi="Times New Roman"/>
          <w:sz w:val="24"/>
          <w:szCs w:val="24"/>
        </w:rPr>
        <w:t xml:space="preserve"> </w:t>
      </w:r>
      <w:r w:rsidR="001B22A9" w:rsidRPr="00FE6B9A">
        <w:rPr>
          <w:rFonts w:ascii="Times New Roman" w:hAnsi="Times New Roman"/>
          <w:sz w:val="24"/>
          <w:szCs w:val="24"/>
        </w:rPr>
        <w:t xml:space="preserve">Medical </w:t>
      </w:r>
      <w:r w:rsidR="006703DF" w:rsidRPr="00FE6B9A">
        <w:rPr>
          <w:rFonts w:ascii="Times New Roman" w:hAnsi="Times New Roman"/>
          <w:sz w:val="24"/>
          <w:szCs w:val="24"/>
        </w:rPr>
        <w:t xml:space="preserve">School, </w:t>
      </w:r>
      <w:r w:rsidR="000B7F90" w:rsidRPr="00FE6B9A">
        <w:rPr>
          <w:rFonts w:ascii="Times New Roman" w:hAnsi="Times New Roman"/>
          <w:sz w:val="24"/>
          <w:szCs w:val="24"/>
        </w:rPr>
        <w:t xml:space="preserve">Brigham and Women's Hospital, </w:t>
      </w:r>
      <w:r w:rsidR="006703DF" w:rsidRPr="00FE6B9A">
        <w:rPr>
          <w:rFonts w:ascii="Times New Roman" w:hAnsi="Times New Roman"/>
          <w:sz w:val="24"/>
          <w:szCs w:val="24"/>
        </w:rPr>
        <w:t>900 Commonwealth Avenue East, B</w:t>
      </w:r>
      <w:r w:rsidR="000B7F90" w:rsidRPr="00FE6B9A">
        <w:rPr>
          <w:rFonts w:ascii="Times New Roman" w:hAnsi="Times New Roman"/>
          <w:sz w:val="24"/>
          <w:szCs w:val="24"/>
        </w:rPr>
        <w:t xml:space="preserve">oston, </w:t>
      </w:r>
      <w:r w:rsidR="006703DF" w:rsidRPr="00FE6B9A">
        <w:rPr>
          <w:rFonts w:ascii="Times New Roman" w:hAnsi="Times New Roman"/>
          <w:sz w:val="24"/>
          <w:szCs w:val="24"/>
        </w:rPr>
        <w:t>MA02215.</w:t>
      </w:r>
      <w:r w:rsidR="000B7F90" w:rsidRPr="00FE6B9A">
        <w:rPr>
          <w:rFonts w:ascii="Times New Roman" w:hAnsi="Times New Roman"/>
          <w:sz w:val="24"/>
          <w:szCs w:val="24"/>
        </w:rPr>
        <w:t xml:space="preserve">USA  </w:t>
      </w:r>
    </w:p>
    <w:p w:rsidR="002C6232" w:rsidRPr="00FE6B9A" w:rsidRDefault="00A41BB9" w:rsidP="00302428">
      <w:pPr>
        <w:tabs>
          <w:tab w:val="left" w:pos="7552"/>
        </w:tabs>
        <w:spacing w:line="480" w:lineRule="auto"/>
        <w:rPr>
          <w:rFonts w:ascii="Times New Roman" w:hAnsi="Times New Roman"/>
          <w:sz w:val="24"/>
          <w:szCs w:val="24"/>
        </w:rPr>
      </w:pPr>
      <w:proofErr w:type="spellStart"/>
      <w:r w:rsidRPr="00FE6B9A">
        <w:rPr>
          <w:rFonts w:ascii="Times New Roman" w:hAnsi="Times New Roman"/>
          <w:sz w:val="24"/>
          <w:szCs w:val="24"/>
          <w:vertAlign w:val="superscript"/>
        </w:rPr>
        <w:t>d</w:t>
      </w:r>
      <w:r w:rsidR="000B7F90" w:rsidRPr="00FE6B9A">
        <w:rPr>
          <w:rFonts w:ascii="Times New Roman" w:hAnsi="Times New Roman"/>
          <w:sz w:val="24"/>
          <w:szCs w:val="24"/>
        </w:rPr>
        <w:t>Population</w:t>
      </w:r>
      <w:proofErr w:type="spellEnd"/>
      <w:r w:rsidR="000B7F90" w:rsidRPr="00FE6B9A">
        <w:rPr>
          <w:rFonts w:ascii="Times New Roman" w:hAnsi="Times New Roman"/>
          <w:sz w:val="24"/>
          <w:szCs w:val="24"/>
        </w:rPr>
        <w:t xml:space="preserve"> Health Research Institute, St George’s University of London, </w:t>
      </w:r>
      <w:r w:rsidR="009209A5" w:rsidRPr="00FE6B9A">
        <w:rPr>
          <w:rFonts w:ascii="Times New Roman" w:hAnsi="Times New Roman"/>
          <w:sz w:val="24"/>
          <w:szCs w:val="24"/>
        </w:rPr>
        <w:t xml:space="preserve">Cranmer Terrace, </w:t>
      </w:r>
      <w:r w:rsidR="000B7F90" w:rsidRPr="00FE6B9A">
        <w:rPr>
          <w:rFonts w:ascii="Times New Roman" w:hAnsi="Times New Roman"/>
          <w:sz w:val="24"/>
          <w:szCs w:val="24"/>
        </w:rPr>
        <w:t xml:space="preserve">London. </w:t>
      </w:r>
      <w:r w:rsidR="009209A5" w:rsidRPr="00FE6B9A">
        <w:rPr>
          <w:rFonts w:ascii="Times New Roman" w:hAnsi="Times New Roman"/>
          <w:sz w:val="24"/>
          <w:szCs w:val="24"/>
        </w:rPr>
        <w:t xml:space="preserve">SW17 0RE. </w:t>
      </w:r>
      <w:r w:rsidR="000B7F90" w:rsidRPr="00FE6B9A">
        <w:rPr>
          <w:rFonts w:ascii="Times New Roman" w:hAnsi="Times New Roman"/>
          <w:sz w:val="24"/>
          <w:szCs w:val="24"/>
        </w:rPr>
        <w:t xml:space="preserve">UK </w:t>
      </w:r>
      <w:r w:rsidR="00BA7391" w:rsidRPr="00FE6B9A">
        <w:rPr>
          <w:rFonts w:ascii="Times New Roman" w:hAnsi="Times New Roman"/>
          <w:sz w:val="24"/>
          <w:szCs w:val="24"/>
        </w:rPr>
        <w:br/>
      </w:r>
    </w:p>
    <w:p w:rsidR="002C6232" w:rsidRPr="00FE6B9A" w:rsidRDefault="002C6232" w:rsidP="00302428">
      <w:pPr>
        <w:tabs>
          <w:tab w:val="left" w:pos="7552"/>
        </w:tabs>
        <w:spacing w:line="480" w:lineRule="auto"/>
        <w:rPr>
          <w:rFonts w:ascii="Times New Roman" w:hAnsi="Times New Roman"/>
          <w:sz w:val="24"/>
          <w:szCs w:val="24"/>
        </w:rPr>
      </w:pPr>
    </w:p>
    <w:p w:rsidR="000205AB" w:rsidRPr="00FE6B9A" w:rsidRDefault="009845E7" w:rsidP="00A64190">
      <w:pPr>
        <w:tabs>
          <w:tab w:val="left" w:pos="7552"/>
        </w:tabs>
        <w:spacing w:line="480" w:lineRule="auto"/>
        <w:rPr>
          <w:rFonts w:ascii="Times New Roman" w:hAnsi="Times New Roman"/>
          <w:b/>
          <w:sz w:val="24"/>
          <w:szCs w:val="24"/>
        </w:rPr>
      </w:pPr>
      <w:r w:rsidRPr="00FE6B9A">
        <w:rPr>
          <w:rFonts w:ascii="Times New Roman" w:hAnsi="Times New Roman"/>
          <w:b/>
          <w:sz w:val="24"/>
          <w:szCs w:val="24"/>
        </w:rPr>
        <w:t>Word count</w:t>
      </w:r>
      <w:r w:rsidRPr="00FE6B9A">
        <w:rPr>
          <w:rFonts w:ascii="Times New Roman" w:hAnsi="Times New Roman"/>
          <w:sz w:val="24"/>
          <w:szCs w:val="24"/>
          <w:lang w:val="en-US"/>
        </w:rPr>
        <w:t xml:space="preserve">, (excluding title page, abstract, and </w:t>
      </w:r>
      <w:r w:rsidR="002C6232" w:rsidRPr="00FE6B9A">
        <w:rPr>
          <w:rFonts w:ascii="Times New Roman" w:hAnsi="Times New Roman"/>
          <w:sz w:val="24"/>
          <w:szCs w:val="24"/>
          <w:lang w:val="en-US"/>
        </w:rPr>
        <w:t>acknowledgements</w:t>
      </w:r>
      <w:r w:rsidRPr="00FE6B9A">
        <w:rPr>
          <w:rFonts w:ascii="Times New Roman" w:hAnsi="Times New Roman"/>
          <w:sz w:val="24"/>
          <w:szCs w:val="24"/>
          <w:lang w:val="en-US"/>
        </w:rPr>
        <w:t>.)</w:t>
      </w:r>
      <w:r w:rsidR="007B3FF0" w:rsidRPr="00FE6B9A">
        <w:rPr>
          <w:rFonts w:ascii="Times New Roman" w:hAnsi="Times New Roman"/>
          <w:sz w:val="24"/>
          <w:szCs w:val="24"/>
          <w:lang w:val="en-US"/>
        </w:rPr>
        <w:t xml:space="preserve">: </w:t>
      </w:r>
      <w:r w:rsidR="00E332CA" w:rsidRPr="00FE6B9A">
        <w:rPr>
          <w:rFonts w:ascii="Times New Roman" w:hAnsi="Times New Roman"/>
          <w:sz w:val="24"/>
          <w:szCs w:val="24"/>
          <w:lang w:val="en-US"/>
        </w:rPr>
        <w:t xml:space="preserve">3500 and </w:t>
      </w:r>
      <w:r w:rsidR="00FD6F59" w:rsidRPr="00FE6B9A">
        <w:rPr>
          <w:rFonts w:ascii="Times New Roman" w:hAnsi="Times New Roman"/>
          <w:sz w:val="24"/>
          <w:szCs w:val="24"/>
          <w:lang w:val="en-US"/>
        </w:rPr>
        <w:t xml:space="preserve">4 tables </w:t>
      </w:r>
    </w:p>
    <w:p w:rsidR="000205AB" w:rsidRPr="00FE6B9A" w:rsidRDefault="000205AB" w:rsidP="003974F0">
      <w:pPr>
        <w:spacing w:after="0" w:line="480" w:lineRule="auto"/>
        <w:rPr>
          <w:rFonts w:ascii="Times New Roman" w:hAnsi="Times New Roman"/>
          <w:b/>
          <w:sz w:val="24"/>
          <w:szCs w:val="24"/>
          <w:u w:val="single"/>
        </w:rPr>
      </w:pPr>
    </w:p>
    <w:p w:rsidR="002C6232" w:rsidRPr="00FE6B9A" w:rsidRDefault="002C6232" w:rsidP="003974F0">
      <w:pPr>
        <w:spacing w:after="0" w:line="480" w:lineRule="auto"/>
        <w:rPr>
          <w:rFonts w:ascii="Times New Roman" w:hAnsi="Times New Roman"/>
          <w:sz w:val="24"/>
          <w:szCs w:val="24"/>
          <w:lang w:val="en-US"/>
        </w:rPr>
      </w:pPr>
    </w:p>
    <w:p w:rsidR="002C6232" w:rsidRPr="00FE6B9A" w:rsidRDefault="002C6232" w:rsidP="002003AC">
      <w:pPr>
        <w:spacing w:after="0" w:line="240" w:lineRule="auto"/>
        <w:rPr>
          <w:rFonts w:ascii="Times New Roman" w:hAnsi="Times New Roman"/>
          <w:sz w:val="24"/>
          <w:szCs w:val="24"/>
          <w:lang w:val="en-US"/>
        </w:rPr>
      </w:pPr>
    </w:p>
    <w:p w:rsidR="002C6232" w:rsidRPr="00FE6B9A" w:rsidRDefault="002C6232" w:rsidP="002003AC">
      <w:pPr>
        <w:spacing w:after="0" w:line="240" w:lineRule="auto"/>
        <w:rPr>
          <w:rFonts w:ascii="Times New Roman" w:hAnsi="Times New Roman"/>
          <w:sz w:val="24"/>
          <w:szCs w:val="24"/>
          <w:lang w:val="en-US"/>
        </w:rPr>
      </w:pPr>
    </w:p>
    <w:p w:rsidR="002C6232" w:rsidRPr="00FE6B9A" w:rsidRDefault="002C6232" w:rsidP="002003AC">
      <w:pPr>
        <w:spacing w:after="0" w:line="240" w:lineRule="auto"/>
        <w:rPr>
          <w:rFonts w:ascii="Times New Roman" w:hAnsi="Times New Roman"/>
          <w:sz w:val="24"/>
          <w:szCs w:val="24"/>
          <w:lang w:val="en-US"/>
        </w:rPr>
      </w:pPr>
    </w:p>
    <w:p w:rsidR="002C6232" w:rsidRPr="00FE6B9A" w:rsidRDefault="002C6232" w:rsidP="002003AC">
      <w:pPr>
        <w:spacing w:after="0" w:line="240" w:lineRule="auto"/>
        <w:rPr>
          <w:rFonts w:ascii="Times New Roman" w:hAnsi="Times New Roman"/>
          <w:sz w:val="24"/>
          <w:szCs w:val="24"/>
          <w:lang w:val="en-US"/>
        </w:rPr>
      </w:pPr>
    </w:p>
    <w:p w:rsidR="002C6232" w:rsidRPr="00FE6B9A" w:rsidRDefault="002C6232" w:rsidP="002003AC">
      <w:pPr>
        <w:spacing w:after="0" w:line="240" w:lineRule="auto"/>
        <w:rPr>
          <w:rFonts w:ascii="Times New Roman" w:hAnsi="Times New Roman"/>
          <w:sz w:val="24"/>
          <w:szCs w:val="24"/>
          <w:lang w:val="en-US"/>
        </w:rPr>
      </w:pPr>
    </w:p>
    <w:p w:rsidR="000205AB" w:rsidRPr="00FE6B9A" w:rsidRDefault="000205AB" w:rsidP="003974F0">
      <w:pPr>
        <w:spacing w:after="0" w:line="480" w:lineRule="auto"/>
        <w:rPr>
          <w:rFonts w:ascii="Times New Roman" w:hAnsi="Times New Roman"/>
          <w:b/>
          <w:sz w:val="24"/>
          <w:szCs w:val="24"/>
        </w:rPr>
      </w:pPr>
      <w:bookmarkStart w:id="0" w:name="_Hlk531261514"/>
      <w:r w:rsidRPr="00FE6B9A">
        <w:rPr>
          <w:rFonts w:ascii="Times New Roman" w:hAnsi="Times New Roman"/>
          <w:b/>
          <w:sz w:val="24"/>
          <w:szCs w:val="24"/>
        </w:rPr>
        <w:t>ABSTRACT (</w:t>
      </w:r>
      <w:r w:rsidR="00717533" w:rsidRPr="00FE6B9A">
        <w:rPr>
          <w:rFonts w:ascii="Times New Roman" w:hAnsi="Times New Roman"/>
          <w:b/>
          <w:sz w:val="24"/>
          <w:szCs w:val="24"/>
        </w:rPr>
        <w:t>2</w:t>
      </w:r>
      <w:r w:rsidR="003D791C" w:rsidRPr="00FE6B9A">
        <w:rPr>
          <w:rFonts w:ascii="Times New Roman" w:hAnsi="Times New Roman"/>
          <w:b/>
          <w:sz w:val="24"/>
          <w:szCs w:val="24"/>
        </w:rPr>
        <w:t>50</w:t>
      </w:r>
      <w:r w:rsidR="00717533" w:rsidRPr="00FE6B9A">
        <w:rPr>
          <w:rFonts w:ascii="Times New Roman" w:hAnsi="Times New Roman"/>
          <w:b/>
          <w:sz w:val="24"/>
          <w:szCs w:val="24"/>
        </w:rPr>
        <w:t xml:space="preserve"> </w:t>
      </w:r>
      <w:r w:rsidRPr="00FE6B9A">
        <w:rPr>
          <w:rFonts w:ascii="Times New Roman" w:hAnsi="Times New Roman"/>
          <w:b/>
          <w:sz w:val="24"/>
          <w:szCs w:val="24"/>
        </w:rPr>
        <w:t>WORDS)</w:t>
      </w:r>
    </w:p>
    <w:p w:rsidR="00927ACE" w:rsidRPr="00FE6B9A" w:rsidRDefault="002C6232" w:rsidP="00EE3CA9">
      <w:pPr>
        <w:spacing w:before="100" w:beforeAutospacing="1" w:after="100" w:afterAutospacing="1" w:line="480" w:lineRule="auto"/>
        <w:rPr>
          <w:rFonts w:ascii="Times New Roman" w:hAnsi="Times New Roman"/>
          <w:sz w:val="24"/>
          <w:szCs w:val="24"/>
        </w:rPr>
      </w:pPr>
      <w:bookmarkStart w:id="1" w:name="_Hlk500943975"/>
      <w:r w:rsidRPr="00FE6B9A">
        <w:rPr>
          <w:rStyle w:val="Strong"/>
          <w:rFonts w:ascii="Times New Roman" w:hAnsi="Times New Roman"/>
          <w:sz w:val="24"/>
          <w:szCs w:val="24"/>
          <w:lang w:val="en"/>
        </w:rPr>
        <w:t xml:space="preserve">Aims </w:t>
      </w:r>
      <w:r w:rsidR="005479AE" w:rsidRPr="00FE6B9A">
        <w:rPr>
          <w:rFonts w:ascii="Times New Roman" w:hAnsi="Times New Roman"/>
          <w:sz w:val="24"/>
          <w:szCs w:val="24"/>
          <w:lang w:val="en"/>
        </w:rPr>
        <w:t xml:space="preserve">With increasing age, physical inactivity and sedentary </w:t>
      </w:r>
      <w:proofErr w:type="spellStart"/>
      <w:r w:rsidR="005479AE" w:rsidRPr="00FE6B9A">
        <w:rPr>
          <w:rFonts w:ascii="Times New Roman" w:hAnsi="Times New Roman"/>
          <w:sz w:val="24"/>
          <w:szCs w:val="24"/>
          <w:lang w:val="en"/>
        </w:rPr>
        <w:t>behaviour</w:t>
      </w:r>
      <w:proofErr w:type="spellEnd"/>
      <w:r w:rsidR="005479AE" w:rsidRPr="00FE6B9A">
        <w:rPr>
          <w:rFonts w:ascii="Times New Roman" w:hAnsi="Times New Roman"/>
          <w:sz w:val="24"/>
          <w:szCs w:val="24"/>
          <w:lang w:val="en"/>
        </w:rPr>
        <w:t xml:space="preserve"> levels increase, as does cardiovascular disease (CVD)</w:t>
      </w:r>
      <w:r w:rsidR="00717533" w:rsidRPr="00FE6B9A">
        <w:rPr>
          <w:rFonts w:ascii="Times New Roman" w:hAnsi="Times New Roman"/>
          <w:sz w:val="24"/>
          <w:szCs w:val="24"/>
          <w:lang w:val="en"/>
        </w:rPr>
        <w:t xml:space="preserve"> incidence</w:t>
      </w:r>
      <w:r w:rsidR="005479AE" w:rsidRPr="00FE6B9A">
        <w:rPr>
          <w:rFonts w:ascii="Times New Roman" w:hAnsi="Times New Roman"/>
          <w:sz w:val="24"/>
          <w:szCs w:val="24"/>
          <w:lang w:val="en"/>
        </w:rPr>
        <w:t xml:space="preserve">. We </w:t>
      </w:r>
      <w:r w:rsidR="00FC5C1C" w:rsidRPr="00FE6B9A">
        <w:rPr>
          <w:rFonts w:ascii="Times New Roman" w:hAnsi="Times New Roman"/>
          <w:sz w:val="24"/>
          <w:szCs w:val="24"/>
          <w:lang w:val="en"/>
        </w:rPr>
        <w:t xml:space="preserve">investigate how </w:t>
      </w:r>
      <w:r w:rsidR="005479AE" w:rsidRPr="00FE6B9A">
        <w:rPr>
          <w:rFonts w:ascii="Times New Roman" w:hAnsi="Times New Roman"/>
          <w:sz w:val="24"/>
          <w:szCs w:val="24"/>
        </w:rPr>
        <w:t xml:space="preserve">device-measured sedentary behaviour and physical activity </w:t>
      </w:r>
      <w:r w:rsidR="00717533" w:rsidRPr="00FE6B9A">
        <w:rPr>
          <w:rFonts w:ascii="Times New Roman" w:hAnsi="Times New Roman"/>
          <w:sz w:val="24"/>
          <w:szCs w:val="24"/>
        </w:rPr>
        <w:t xml:space="preserve">(PA) </w:t>
      </w:r>
      <w:r w:rsidR="005479AE" w:rsidRPr="00FE6B9A">
        <w:rPr>
          <w:rFonts w:ascii="Times New Roman" w:hAnsi="Times New Roman"/>
          <w:sz w:val="24"/>
          <w:szCs w:val="24"/>
        </w:rPr>
        <w:t xml:space="preserve">are related to </w:t>
      </w:r>
      <w:r w:rsidR="00717533" w:rsidRPr="00FE6B9A">
        <w:rPr>
          <w:rFonts w:ascii="Times New Roman" w:hAnsi="Times New Roman"/>
          <w:sz w:val="24"/>
          <w:szCs w:val="24"/>
        </w:rPr>
        <w:t>CVD</w:t>
      </w:r>
      <w:r w:rsidR="005479AE" w:rsidRPr="00FE6B9A">
        <w:rPr>
          <w:rFonts w:ascii="Times New Roman" w:hAnsi="Times New Roman"/>
          <w:sz w:val="24"/>
          <w:szCs w:val="24"/>
        </w:rPr>
        <w:t xml:space="preserve"> </w:t>
      </w:r>
      <w:r w:rsidR="00717533" w:rsidRPr="00FE6B9A">
        <w:rPr>
          <w:rFonts w:ascii="Times New Roman" w:hAnsi="Times New Roman"/>
          <w:sz w:val="24"/>
          <w:szCs w:val="24"/>
        </w:rPr>
        <w:t xml:space="preserve">onset </w:t>
      </w:r>
      <w:r w:rsidR="00F741FF" w:rsidRPr="00FE6B9A">
        <w:rPr>
          <w:rFonts w:ascii="Times New Roman" w:hAnsi="Times New Roman"/>
          <w:sz w:val="24"/>
          <w:szCs w:val="24"/>
        </w:rPr>
        <w:t xml:space="preserve">in </w:t>
      </w:r>
      <w:r w:rsidR="005479AE" w:rsidRPr="00FE6B9A">
        <w:rPr>
          <w:rFonts w:ascii="Times New Roman" w:hAnsi="Times New Roman"/>
          <w:sz w:val="24"/>
          <w:szCs w:val="24"/>
        </w:rPr>
        <w:t>men</w:t>
      </w:r>
      <w:r w:rsidR="00F741FF" w:rsidRPr="00FE6B9A">
        <w:rPr>
          <w:rFonts w:ascii="Times New Roman" w:hAnsi="Times New Roman"/>
          <w:sz w:val="24"/>
          <w:szCs w:val="24"/>
        </w:rPr>
        <w:t xml:space="preserve"> aged 70+</w:t>
      </w:r>
      <w:r w:rsidR="00FC5C1C" w:rsidRPr="00FE6B9A">
        <w:rPr>
          <w:rFonts w:ascii="Times New Roman" w:hAnsi="Times New Roman"/>
          <w:sz w:val="24"/>
          <w:szCs w:val="24"/>
        </w:rPr>
        <w:t>; whether the total volume of activity is more important than pattern</w:t>
      </w:r>
      <w:r w:rsidR="005479AE" w:rsidRPr="00FE6B9A">
        <w:rPr>
          <w:rFonts w:ascii="Times New Roman" w:hAnsi="Times New Roman"/>
          <w:sz w:val="24"/>
          <w:szCs w:val="24"/>
        </w:rPr>
        <w:t xml:space="preserve">. </w:t>
      </w:r>
      <w:r w:rsidR="005479AE" w:rsidRPr="00FE6B9A">
        <w:rPr>
          <w:rFonts w:ascii="Times New Roman" w:hAnsi="Times New Roman"/>
          <w:sz w:val="24"/>
          <w:szCs w:val="24"/>
        </w:rPr>
        <w:br/>
      </w:r>
      <w:r w:rsidR="005479AE" w:rsidRPr="00FE6B9A">
        <w:rPr>
          <w:rFonts w:ascii="Times New Roman" w:hAnsi="Times New Roman"/>
          <w:sz w:val="24"/>
          <w:szCs w:val="24"/>
        </w:rPr>
        <w:br/>
      </w:r>
      <w:r w:rsidR="00BA7391" w:rsidRPr="00FE6B9A">
        <w:rPr>
          <w:rStyle w:val="Strong"/>
          <w:rFonts w:ascii="Times New Roman" w:hAnsi="Times New Roman"/>
          <w:sz w:val="24"/>
          <w:szCs w:val="24"/>
          <w:lang w:val="en"/>
        </w:rPr>
        <w:t>Methods</w:t>
      </w:r>
      <w:r w:rsidR="004A282B" w:rsidRPr="00FE6B9A">
        <w:rPr>
          <w:rFonts w:ascii="Times New Roman" w:hAnsi="Times New Roman"/>
          <w:sz w:val="24"/>
          <w:szCs w:val="24"/>
          <w:lang w:val="en"/>
        </w:rPr>
        <w:t xml:space="preserve"> </w:t>
      </w:r>
      <w:r w:rsidRPr="00FE6B9A">
        <w:rPr>
          <w:rFonts w:ascii="Times New Roman" w:hAnsi="Times New Roman"/>
          <w:b/>
          <w:sz w:val="24"/>
          <w:szCs w:val="24"/>
          <w:lang w:val="en"/>
        </w:rPr>
        <w:t>and Results</w:t>
      </w:r>
      <w:r w:rsidRPr="00FE6B9A">
        <w:rPr>
          <w:rFonts w:ascii="Times New Roman" w:hAnsi="Times New Roman"/>
          <w:sz w:val="24"/>
          <w:szCs w:val="24"/>
          <w:lang w:val="en"/>
        </w:rPr>
        <w:t xml:space="preserve"> </w:t>
      </w:r>
      <w:r w:rsidR="004A282B" w:rsidRPr="00FE6B9A">
        <w:rPr>
          <w:rFonts w:ascii="Times New Roman" w:hAnsi="Times New Roman"/>
          <w:sz w:val="24"/>
          <w:szCs w:val="24"/>
          <w:lang w:val="en"/>
        </w:rPr>
        <w:t xml:space="preserve">Prospective population-based cohort study </w:t>
      </w:r>
      <w:r w:rsidR="00BA7391" w:rsidRPr="00FE6B9A">
        <w:rPr>
          <w:rFonts w:ascii="Times New Roman" w:hAnsi="Times New Roman"/>
          <w:sz w:val="24"/>
          <w:szCs w:val="24"/>
          <w:lang w:val="en"/>
        </w:rPr>
        <w:t xml:space="preserve">of </w:t>
      </w:r>
      <w:r w:rsidR="004A282B" w:rsidRPr="00FE6B9A">
        <w:rPr>
          <w:rFonts w:ascii="Times New Roman" w:hAnsi="Times New Roman"/>
          <w:sz w:val="24"/>
          <w:szCs w:val="24"/>
          <w:lang w:val="en"/>
        </w:rPr>
        <w:t>men</w:t>
      </w:r>
      <w:r w:rsidR="00BA7391" w:rsidRPr="00FE6B9A">
        <w:rPr>
          <w:rFonts w:ascii="Times New Roman" w:hAnsi="Times New Roman"/>
          <w:sz w:val="24"/>
          <w:szCs w:val="24"/>
          <w:lang w:val="en"/>
        </w:rPr>
        <w:t xml:space="preserve"> recruited from 24 UK General Practices in 1978-80</w:t>
      </w:r>
      <w:r w:rsidR="004A282B" w:rsidRPr="00FE6B9A">
        <w:rPr>
          <w:rFonts w:ascii="Times New Roman" w:hAnsi="Times New Roman"/>
          <w:sz w:val="24"/>
          <w:szCs w:val="24"/>
          <w:lang w:val="en"/>
        </w:rPr>
        <w:t xml:space="preserve">. </w:t>
      </w:r>
      <w:r w:rsidR="00BA7391" w:rsidRPr="00FE6B9A">
        <w:rPr>
          <w:rFonts w:ascii="Times New Roman" w:hAnsi="Times New Roman"/>
          <w:sz w:val="24"/>
          <w:szCs w:val="24"/>
          <w:lang w:val="en"/>
        </w:rPr>
        <w:t xml:space="preserve">In 2010-12, </w:t>
      </w:r>
      <w:r w:rsidR="00BA7391" w:rsidRPr="00FE6B9A">
        <w:rPr>
          <w:rFonts w:ascii="Times New Roman" w:hAnsi="Times New Roman"/>
          <w:sz w:val="24"/>
          <w:szCs w:val="24"/>
        </w:rPr>
        <w:t>3137 surviv</w:t>
      </w:r>
      <w:r w:rsidR="001F174D" w:rsidRPr="00FE6B9A">
        <w:rPr>
          <w:rFonts w:ascii="Times New Roman" w:hAnsi="Times New Roman"/>
          <w:sz w:val="24"/>
          <w:szCs w:val="24"/>
        </w:rPr>
        <w:t>ors</w:t>
      </w:r>
      <w:r w:rsidR="00BA7391" w:rsidRPr="00FE6B9A">
        <w:rPr>
          <w:rFonts w:ascii="Times New Roman" w:hAnsi="Times New Roman"/>
          <w:sz w:val="24"/>
          <w:szCs w:val="24"/>
        </w:rPr>
        <w:t xml:space="preserve"> were invited to </w:t>
      </w:r>
      <w:r w:rsidR="004A282B" w:rsidRPr="00FE6B9A">
        <w:rPr>
          <w:rFonts w:ascii="Times New Roman" w:hAnsi="Times New Roman"/>
          <w:sz w:val="24"/>
          <w:szCs w:val="24"/>
          <w:lang w:val="en"/>
        </w:rPr>
        <w:t xml:space="preserve">complete questionnaires and </w:t>
      </w:r>
      <w:r w:rsidR="006D07D5" w:rsidRPr="00FE6B9A">
        <w:rPr>
          <w:rFonts w:ascii="Times New Roman" w:hAnsi="Times New Roman"/>
          <w:sz w:val="24"/>
          <w:szCs w:val="24"/>
          <w:lang w:val="en"/>
        </w:rPr>
        <w:t xml:space="preserve">wear </w:t>
      </w:r>
      <w:r w:rsidR="004A282B" w:rsidRPr="00FE6B9A">
        <w:rPr>
          <w:rFonts w:ascii="Times New Roman" w:hAnsi="Times New Roman"/>
          <w:sz w:val="24"/>
          <w:szCs w:val="24"/>
          <w:lang w:val="en"/>
        </w:rPr>
        <w:t>a</w:t>
      </w:r>
      <w:r w:rsidR="003D791C" w:rsidRPr="00FE6B9A">
        <w:rPr>
          <w:rFonts w:ascii="Times New Roman" w:hAnsi="Times New Roman"/>
          <w:sz w:val="24"/>
          <w:szCs w:val="24"/>
          <w:lang w:val="en"/>
        </w:rPr>
        <w:t xml:space="preserve">n </w:t>
      </w:r>
      <w:proofErr w:type="spellStart"/>
      <w:r w:rsidR="004A282B" w:rsidRPr="00FE6B9A">
        <w:rPr>
          <w:rFonts w:ascii="Times New Roman" w:hAnsi="Times New Roman"/>
          <w:sz w:val="24"/>
          <w:szCs w:val="24"/>
          <w:lang w:val="en"/>
        </w:rPr>
        <w:t>Actigraph</w:t>
      </w:r>
      <w:proofErr w:type="spellEnd"/>
      <w:r w:rsidR="004A282B" w:rsidRPr="00FE6B9A">
        <w:rPr>
          <w:rFonts w:ascii="Times New Roman" w:hAnsi="Times New Roman"/>
          <w:sz w:val="24"/>
          <w:szCs w:val="24"/>
          <w:lang w:val="en"/>
        </w:rPr>
        <w:t xml:space="preserve"> GT3x acceler</w:t>
      </w:r>
      <w:r w:rsidR="00BA7391" w:rsidRPr="00FE6B9A">
        <w:rPr>
          <w:rFonts w:ascii="Times New Roman" w:hAnsi="Times New Roman"/>
          <w:sz w:val="24"/>
          <w:szCs w:val="24"/>
          <w:lang w:val="en"/>
        </w:rPr>
        <w:t>ometer</w:t>
      </w:r>
      <w:r w:rsidR="003668B9" w:rsidRPr="00FE6B9A">
        <w:rPr>
          <w:rFonts w:ascii="Times New Roman" w:hAnsi="Times New Roman"/>
          <w:sz w:val="24"/>
          <w:szCs w:val="24"/>
          <w:lang w:val="en"/>
        </w:rPr>
        <w:t xml:space="preserve"> for 7 days.  </w:t>
      </w:r>
      <w:r w:rsidR="003668B9" w:rsidRPr="00FE6B9A">
        <w:rPr>
          <w:rFonts w:ascii="Times New Roman" w:hAnsi="Times New Roman"/>
          <w:sz w:val="24"/>
          <w:szCs w:val="24"/>
        </w:rPr>
        <w:t>PA intensity was categorised as sedentary, light</w:t>
      </w:r>
      <w:r w:rsidR="00176E1F" w:rsidRPr="00FE6B9A">
        <w:rPr>
          <w:rFonts w:ascii="Times New Roman" w:hAnsi="Times New Roman"/>
          <w:sz w:val="24"/>
          <w:szCs w:val="24"/>
        </w:rPr>
        <w:t xml:space="preserve"> </w:t>
      </w:r>
      <w:r w:rsidR="003668B9" w:rsidRPr="00FE6B9A">
        <w:rPr>
          <w:rFonts w:ascii="Times New Roman" w:hAnsi="Times New Roman"/>
          <w:sz w:val="24"/>
          <w:szCs w:val="24"/>
        </w:rPr>
        <w:t>and moderate to vigorous</w:t>
      </w:r>
      <w:r w:rsidR="00F741FF" w:rsidRPr="00FE6B9A">
        <w:rPr>
          <w:rFonts w:ascii="Times New Roman" w:hAnsi="Times New Roman"/>
          <w:sz w:val="24"/>
          <w:szCs w:val="24"/>
        </w:rPr>
        <w:t xml:space="preserve"> (MVPA)</w:t>
      </w:r>
      <w:r w:rsidR="003668B9" w:rsidRPr="00FE6B9A">
        <w:rPr>
          <w:rFonts w:ascii="Times New Roman" w:hAnsi="Times New Roman"/>
          <w:sz w:val="24"/>
          <w:szCs w:val="24"/>
        </w:rPr>
        <w:t xml:space="preserve">. </w:t>
      </w:r>
      <w:r w:rsidR="003668B9" w:rsidRPr="00FE6B9A">
        <w:rPr>
          <w:rFonts w:ascii="Times New Roman" w:hAnsi="Times New Roman"/>
          <w:sz w:val="24"/>
          <w:szCs w:val="24"/>
          <w:lang w:val="en"/>
        </w:rPr>
        <w:t xml:space="preserve">Men were followed up for </w:t>
      </w:r>
      <w:r w:rsidR="000B3039" w:rsidRPr="00FE6B9A">
        <w:rPr>
          <w:rFonts w:ascii="Times New Roman" w:hAnsi="Times New Roman"/>
          <w:sz w:val="24"/>
          <w:szCs w:val="24"/>
          <w:lang w:val="en"/>
        </w:rPr>
        <w:t>Myocardial Infarction</w:t>
      </w:r>
      <w:r w:rsidR="00E72435" w:rsidRPr="00FE6B9A">
        <w:rPr>
          <w:rFonts w:ascii="Times New Roman" w:hAnsi="Times New Roman"/>
          <w:sz w:val="24"/>
          <w:szCs w:val="24"/>
          <w:lang w:val="en"/>
        </w:rPr>
        <w:t xml:space="preserve">, </w:t>
      </w:r>
      <w:r w:rsidR="003668B9" w:rsidRPr="00FE6B9A">
        <w:rPr>
          <w:rFonts w:ascii="Times New Roman" w:hAnsi="Times New Roman"/>
          <w:sz w:val="24"/>
          <w:szCs w:val="24"/>
          <w:lang w:val="en"/>
        </w:rPr>
        <w:t xml:space="preserve">stroke </w:t>
      </w:r>
      <w:r w:rsidR="00E72435" w:rsidRPr="00FE6B9A">
        <w:rPr>
          <w:rFonts w:ascii="Times New Roman" w:hAnsi="Times New Roman"/>
          <w:sz w:val="24"/>
          <w:szCs w:val="24"/>
          <w:lang w:val="en"/>
        </w:rPr>
        <w:t xml:space="preserve">and </w:t>
      </w:r>
      <w:r w:rsidR="00A9547C" w:rsidRPr="00FE6B9A">
        <w:rPr>
          <w:rFonts w:ascii="Times New Roman" w:hAnsi="Times New Roman"/>
          <w:sz w:val="24"/>
          <w:szCs w:val="24"/>
          <w:lang w:val="en"/>
        </w:rPr>
        <w:t xml:space="preserve">heart failure </w:t>
      </w:r>
      <w:r w:rsidR="00255499" w:rsidRPr="00FE6B9A">
        <w:rPr>
          <w:rFonts w:ascii="Times New Roman" w:hAnsi="Times New Roman"/>
          <w:sz w:val="24"/>
          <w:szCs w:val="24"/>
          <w:lang w:val="en"/>
        </w:rPr>
        <w:t>(ICD9 410-414, 430-438 and 428)</w:t>
      </w:r>
      <w:r w:rsidR="006D07D5" w:rsidRPr="00FE6B9A">
        <w:rPr>
          <w:rFonts w:ascii="Times New Roman" w:hAnsi="Times New Roman"/>
          <w:sz w:val="24"/>
          <w:szCs w:val="24"/>
          <w:lang w:val="en"/>
        </w:rPr>
        <w:t xml:space="preserve"> morbidity and mortality from 2010-12 to June 2016</w:t>
      </w:r>
      <w:r w:rsidR="003668B9" w:rsidRPr="00FE6B9A">
        <w:rPr>
          <w:rFonts w:ascii="Times New Roman" w:hAnsi="Times New Roman"/>
          <w:sz w:val="24"/>
          <w:szCs w:val="24"/>
          <w:lang w:val="en"/>
        </w:rPr>
        <w:t xml:space="preserve">.  </w:t>
      </w:r>
      <w:r w:rsidR="003668B9" w:rsidRPr="00FE6B9A">
        <w:rPr>
          <w:rFonts w:ascii="Times New Roman" w:hAnsi="Times New Roman"/>
          <w:sz w:val="24"/>
          <w:szCs w:val="24"/>
        </w:rPr>
        <w:t xml:space="preserve">Hazard Ratios (HRs) for </w:t>
      </w:r>
      <w:r w:rsidR="00717533" w:rsidRPr="00FE6B9A">
        <w:rPr>
          <w:rFonts w:ascii="Times New Roman" w:hAnsi="Times New Roman"/>
          <w:sz w:val="24"/>
          <w:szCs w:val="24"/>
        </w:rPr>
        <w:t xml:space="preserve">incident </w:t>
      </w:r>
      <w:r w:rsidR="00A64190" w:rsidRPr="00FE6B9A">
        <w:rPr>
          <w:rFonts w:ascii="Times New Roman" w:hAnsi="Times New Roman"/>
          <w:sz w:val="24"/>
          <w:szCs w:val="24"/>
        </w:rPr>
        <w:t xml:space="preserve">Cardiovascular Disease </w:t>
      </w:r>
      <w:r w:rsidR="00D46065" w:rsidRPr="00FE6B9A">
        <w:rPr>
          <w:rFonts w:ascii="Times New Roman" w:hAnsi="Times New Roman"/>
          <w:sz w:val="24"/>
          <w:szCs w:val="24"/>
        </w:rPr>
        <w:t>(</w:t>
      </w:r>
      <w:r w:rsidR="003668B9" w:rsidRPr="00FE6B9A">
        <w:rPr>
          <w:rFonts w:ascii="Times New Roman" w:hAnsi="Times New Roman"/>
          <w:sz w:val="24"/>
          <w:szCs w:val="24"/>
        </w:rPr>
        <w:t>CVD</w:t>
      </w:r>
      <w:r w:rsidR="00D46065" w:rsidRPr="00FE6B9A">
        <w:rPr>
          <w:rFonts w:ascii="Times New Roman" w:hAnsi="Times New Roman"/>
          <w:sz w:val="24"/>
          <w:szCs w:val="24"/>
        </w:rPr>
        <w:t>)</w:t>
      </w:r>
      <w:r w:rsidR="003668B9" w:rsidRPr="00FE6B9A">
        <w:rPr>
          <w:rFonts w:ascii="Times New Roman" w:hAnsi="Times New Roman"/>
          <w:sz w:val="24"/>
          <w:szCs w:val="24"/>
        </w:rPr>
        <w:t xml:space="preserve"> </w:t>
      </w:r>
      <w:r w:rsidR="00717533" w:rsidRPr="00FE6B9A">
        <w:rPr>
          <w:rFonts w:ascii="Times New Roman" w:hAnsi="Times New Roman"/>
          <w:sz w:val="24"/>
          <w:szCs w:val="24"/>
        </w:rPr>
        <w:t>were estimated</w:t>
      </w:r>
      <w:r w:rsidR="003668B9" w:rsidRPr="00FE6B9A">
        <w:rPr>
          <w:rFonts w:ascii="Times New Roman" w:hAnsi="Times New Roman"/>
          <w:sz w:val="24"/>
          <w:szCs w:val="24"/>
        </w:rPr>
        <w:t>.</w:t>
      </w:r>
      <w:r w:rsidRPr="00FE6B9A">
        <w:rPr>
          <w:rFonts w:ascii="Times New Roman" w:hAnsi="Times New Roman"/>
          <w:sz w:val="24"/>
          <w:szCs w:val="24"/>
        </w:rPr>
        <w:t xml:space="preserve"> </w:t>
      </w:r>
      <w:r w:rsidR="003668B9" w:rsidRPr="00FE6B9A">
        <w:rPr>
          <w:rFonts w:ascii="Times New Roman" w:hAnsi="Times New Roman"/>
          <w:sz w:val="24"/>
          <w:szCs w:val="24"/>
        </w:rPr>
        <w:t>1528/3</w:t>
      </w:r>
      <w:r w:rsidR="00706DE5" w:rsidRPr="00FE6B9A">
        <w:rPr>
          <w:rFonts w:ascii="Times New Roman" w:hAnsi="Times New Roman"/>
          <w:sz w:val="24"/>
          <w:szCs w:val="24"/>
        </w:rPr>
        <w:t>,</w:t>
      </w:r>
      <w:r w:rsidR="003668B9" w:rsidRPr="00FE6B9A">
        <w:rPr>
          <w:rFonts w:ascii="Times New Roman" w:hAnsi="Times New Roman"/>
          <w:sz w:val="24"/>
          <w:szCs w:val="24"/>
        </w:rPr>
        <w:t xml:space="preserve">137 (49%) men had </w:t>
      </w:r>
      <w:r w:rsidR="00D46065" w:rsidRPr="00FE6B9A">
        <w:rPr>
          <w:rFonts w:ascii="Times New Roman" w:hAnsi="Times New Roman"/>
          <w:sz w:val="24"/>
          <w:szCs w:val="24"/>
        </w:rPr>
        <w:t xml:space="preserve">sufficient </w:t>
      </w:r>
      <w:r w:rsidR="003668B9" w:rsidRPr="00FE6B9A">
        <w:rPr>
          <w:rFonts w:ascii="Times New Roman" w:hAnsi="Times New Roman"/>
          <w:sz w:val="24"/>
          <w:szCs w:val="24"/>
        </w:rPr>
        <w:t xml:space="preserve">accelerometer </w:t>
      </w:r>
      <w:r w:rsidR="00D46065" w:rsidRPr="00FE6B9A">
        <w:rPr>
          <w:rFonts w:ascii="Times New Roman" w:hAnsi="Times New Roman"/>
          <w:sz w:val="24"/>
          <w:szCs w:val="24"/>
        </w:rPr>
        <w:t>data</w:t>
      </w:r>
      <w:r w:rsidR="003668B9" w:rsidRPr="00FE6B9A">
        <w:rPr>
          <w:rFonts w:ascii="Times New Roman" w:hAnsi="Times New Roman"/>
          <w:sz w:val="24"/>
          <w:szCs w:val="24"/>
        </w:rPr>
        <w:t>. 254 men with pre-existing CVD were excluded. Participants’ mean age was 78.4 (range 71-92) years. After median 4.</w:t>
      </w:r>
      <w:r w:rsidR="00E72435" w:rsidRPr="00FE6B9A">
        <w:rPr>
          <w:rFonts w:ascii="Times New Roman" w:hAnsi="Times New Roman"/>
          <w:sz w:val="24"/>
          <w:szCs w:val="24"/>
        </w:rPr>
        <w:t>9</w:t>
      </w:r>
      <w:r w:rsidR="003668B9" w:rsidRPr="00FE6B9A">
        <w:rPr>
          <w:rFonts w:ascii="Times New Roman" w:hAnsi="Times New Roman"/>
          <w:sz w:val="24"/>
          <w:szCs w:val="24"/>
        </w:rPr>
        <w:t xml:space="preserve"> years follow-up, </w:t>
      </w:r>
      <w:r w:rsidR="00E72435" w:rsidRPr="00FE6B9A">
        <w:rPr>
          <w:rFonts w:ascii="Times New Roman" w:hAnsi="Times New Roman"/>
          <w:sz w:val="24"/>
          <w:szCs w:val="24"/>
        </w:rPr>
        <w:t>12</w:t>
      </w:r>
      <w:r w:rsidR="003668B9" w:rsidRPr="00FE6B9A">
        <w:rPr>
          <w:rFonts w:ascii="Times New Roman" w:hAnsi="Times New Roman"/>
          <w:sz w:val="24"/>
          <w:szCs w:val="24"/>
        </w:rPr>
        <w:t xml:space="preserve">2 first CVD events occurred in 1,181 men </w:t>
      </w:r>
      <w:r w:rsidR="003D791C" w:rsidRPr="00FE6B9A">
        <w:rPr>
          <w:rFonts w:ascii="Times New Roman" w:hAnsi="Times New Roman"/>
          <w:sz w:val="24"/>
          <w:szCs w:val="24"/>
        </w:rPr>
        <w:t>(</w:t>
      </w:r>
      <w:r w:rsidR="008102F1" w:rsidRPr="00FE6B9A">
        <w:rPr>
          <w:rFonts w:ascii="Times New Roman" w:hAnsi="Times New Roman"/>
          <w:sz w:val="24"/>
          <w:szCs w:val="24"/>
        </w:rPr>
        <w:t>22</w:t>
      </w:r>
      <w:r w:rsidR="003D791C" w:rsidRPr="00FE6B9A">
        <w:rPr>
          <w:rFonts w:ascii="Times New Roman" w:hAnsi="Times New Roman"/>
          <w:sz w:val="24"/>
          <w:szCs w:val="24"/>
        </w:rPr>
        <w:t>.</w:t>
      </w:r>
      <w:r w:rsidR="008102F1" w:rsidRPr="00FE6B9A">
        <w:rPr>
          <w:rFonts w:ascii="Times New Roman" w:hAnsi="Times New Roman"/>
          <w:sz w:val="24"/>
          <w:szCs w:val="24"/>
        </w:rPr>
        <w:t>7</w:t>
      </w:r>
      <w:r w:rsidR="003D791C" w:rsidRPr="00FE6B9A">
        <w:rPr>
          <w:rFonts w:ascii="Times New Roman" w:hAnsi="Times New Roman"/>
          <w:sz w:val="24"/>
          <w:szCs w:val="24"/>
        </w:rPr>
        <w:t>/1</w:t>
      </w:r>
      <w:r w:rsidR="00706DE5" w:rsidRPr="00FE6B9A">
        <w:rPr>
          <w:rFonts w:ascii="Times New Roman" w:hAnsi="Times New Roman"/>
          <w:sz w:val="24"/>
          <w:szCs w:val="24"/>
        </w:rPr>
        <w:t>,</w:t>
      </w:r>
      <w:r w:rsidR="003D791C" w:rsidRPr="00FE6B9A">
        <w:rPr>
          <w:rFonts w:ascii="Times New Roman" w:hAnsi="Times New Roman"/>
          <w:sz w:val="24"/>
          <w:szCs w:val="24"/>
        </w:rPr>
        <w:t>000 person-years)</w:t>
      </w:r>
      <w:r w:rsidR="00A64190" w:rsidRPr="00FE6B9A">
        <w:rPr>
          <w:rFonts w:ascii="Times New Roman" w:hAnsi="Times New Roman"/>
          <w:sz w:val="24"/>
          <w:szCs w:val="24"/>
        </w:rPr>
        <w:t xml:space="preserve"> with complete data</w:t>
      </w:r>
      <w:r w:rsidR="003668B9" w:rsidRPr="00FE6B9A">
        <w:rPr>
          <w:rFonts w:ascii="Times New Roman" w:hAnsi="Times New Roman"/>
          <w:sz w:val="24"/>
          <w:szCs w:val="24"/>
        </w:rPr>
        <w:t xml:space="preserve">. For each additional 30 minutes in sedentary behaviour, light PA,10 minutes in </w:t>
      </w:r>
      <w:r w:rsidR="00F741FF" w:rsidRPr="00FE6B9A">
        <w:rPr>
          <w:rFonts w:ascii="Times New Roman" w:hAnsi="Times New Roman"/>
          <w:sz w:val="24"/>
          <w:szCs w:val="24"/>
        </w:rPr>
        <w:t>MV</w:t>
      </w:r>
      <w:r w:rsidR="003668B9" w:rsidRPr="00FE6B9A">
        <w:rPr>
          <w:rFonts w:ascii="Times New Roman" w:hAnsi="Times New Roman"/>
          <w:sz w:val="24"/>
          <w:szCs w:val="24"/>
        </w:rPr>
        <w:t>PA, or 1000 steps/day, HRs for CVD were 1.</w:t>
      </w:r>
      <w:r w:rsidR="00E01BCF" w:rsidRPr="00FE6B9A">
        <w:rPr>
          <w:rFonts w:ascii="Times New Roman" w:hAnsi="Times New Roman"/>
          <w:sz w:val="24"/>
          <w:szCs w:val="24"/>
        </w:rPr>
        <w:t>09</w:t>
      </w:r>
      <w:r w:rsidR="003668B9" w:rsidRPr="00FE6B9A">
        <w:rPr>
          <w:rFonts w:ascii="Times New Roman" w:hAnsi="Times New Roman"/>
          <w:sz w:val="24"/>
          <w:szCs w:val="24"/>
        </w:rPr>
        <w:t xml:space="preserve">(95%CI </w:t>
      </w:r>
      <w:r w:rsidR="00E01BCF" w:rsidRPr="00FE6B9A">
        <w:rPr>
          <w:rFonts w:ascii="Times New Roman" w:hAnsi="Times New Roman"/>
          <w:sz w:val="24"/>
          <w:szCs w:val="24"/>
        </w:rPr>
        <w:t>1.00</w:t>
      </w:r>
      <w:r w:rsidR="003668B9" w:rsidRPr="00FE6B9A">
        <w:rPr>
          <w:rFonts w:ascii="Times New Roman" w:hAnsi="Times New Roman"/>
          <w:sz w:val="24"/>
          <w:szCs w:val="24"/>
        </w:rPr>
        <w:t>, 1.</w:t>
      </w:r>
      <w:r w:rsidR="00E01BCF" w:rsidRPr="00FE6B9A">
        <w:rPr>
          <w:rFonts w:ascii="Times New Roman" w:hAnsi="Times New Roman"/>
          <w:sz w:val="24"/>
          <w:szCs w:val="24"/>
        </w:rPr>
        <w:t>19</w:t>
      </w:r>
      <w:r w:rsidR="003668B9" w:rsidRPr="00FE6B9A">
        <w:rPr>
          <w:rFonts w:ascii="Times New Roman" w:hAnsi="Times New Roman"/>
          <w:sz w:val="24"/>
          <w:szCs w:val="24"/>
        </w:rPr>
        <w:t>), 0.</w:t>
      </w:r>
      <w:r w:rsidR="00E01BCF" w:rsidRPr="00FE6B9A">
        <w:rPr>
          <w:rFonts w:ascii="Times New Roman" w:hAnsi="Times New Roman"/>
          <w:sz w:val="24"/>
          <w:szCs w:val="24"/>
        </w:rPr>
        <w:t>94</w:t>
      </w:r>
      <w:r w:rsidR="003668B9" w:rsidRPr="00FE6B9A">
        <w:rPr>
          <w:rFonts w:ascii="Times New Roman" w:hAnsi="Times New Roman"/>
          <w:sz w:val="24"/>
          <w:szCs w:val="24"/>
        </w:rPr>
        <w:t>(0.85, 1.</w:t>
      </w:r>
      <w:r w:rsidR="00E01BCF" w:rsidRPr="00FE6B9A">
        <w:rPr>
          <w:rFonts w:ascii="Times New Roman" w:hAnsi="Times New Roman"/>
          <w:sz w:val="24"/>
          <w:szCs w:val="24"/>
        </w:rPr>
        <w:t>04</w:t>
      </w:r>
      <w:r w:rsidR="003668B9" w:rsidRPr="00FE6B9A">
        <w:rPr>
          <w:rFonts w:ascii="Times New Roman" w:hAnsi="Times New Roman"/>
          <w:sz w:val="24"/>
          <w:szCs w:val="24"/>
        </w:rPr>
        <w:t>), 0.</w:t>
      </w:r>
      <w:r w:rsidR="00E01BCF" w:rsidRPr="00FE6B9A">
        <w:rPr>
          <w:rFonts w:ascii="Times New Roman" w:hAnsi="Times New Roman"/>
          <w:sz w:val="24"/>
          <w:szCs w:val="24"/>
        </w:rPr>
        <w:t>88</w:t>
      </w:r>
      <w:r w:rsidR="003668B9" w:rsidRPr="00FE6B9A">
        <w:rPr>
          <w:rFonts w:ascii="Times New Roman" w:hAnsi="Times New Roman"/>
          <w:sz w:val="24"/>
          <w:szCs w:val="24"/>
        </w:rPr>
        <w:t>(0.81, 0.</w:t>
      </w:r>
      <w:r w:rsidR="00E01BCF" w:rsidRPr="00FE6B9A">
        <w:rPr>
          <w:rFonts w:ascii="Times New Roman" w:hAnsi="Times New Roman"/>
          <w:sz w:val="24"/>
          <w:szCs w:val="24"/>
        </w:rPr>
        <w:t>96</w:t>
      </w:r>
      <w:r w:rsidR="003668B9" w:rsidRPr="00FE6B9A">
        <w:rPr>
          <w:rFonts w:ascii="Times New Roman" w:hAnsi="Times New Roman"/>
          <w:sz w:val="24"/>
          <w:szCs w:val="24"/>
        </w:rPr>
        <w:t>) and 0.</w:t>
      </w:r>
      <w:r w:rsidR="00E01BCF" w:rsidRPr="00FE6B9A">
        <w:rPr>
          <w:rFonts w:ascii="Times New Roman" w:hAnsi="Times New Roman"/>
          <w:sz w:val="24"/>
          <w:szCs w:val="24"/>
        </w:rPr>
        <w:t>86</w:t>
      </w:r>
      <w:r w:rsidR="003668B9" w:rsidRPr="00FE6B9A">
        <w:rPr>
          <w:rFonts w:ascii="Times New Roman" w:hAnsi="Times New Roman"/>
          <w:sz w:val="24"/>
          <w:szCs w:val="24"/>
        </w:rPr>
        <w:t>(0.</w:t>
      </w:r>
      <w:r w:rsidR="00E01BCF" w:rsidRPr="00FE6B9A">
        <w:rPr>
          <w:rFonts w:ascii="Times New Roman" w:hAnsi="Times New Roman"/>
          <w:sz w:val="24"/>
          <w:szCs w:val="24"/>
        </w:rPr>
        <w:t xml:space="preserve">78 </w:t>
      </w:r>
      <w:r w:rsidR="003668B9" w:rsidRPr="00FE6B9A">
        <w:rPr>
          <w:rFonts w:ascii="Times New Roman" w:hAnsi="Times New Roman"/>
          <w:sz w:val="24"/>
          <w:szCs w:val="24"/>
        </w:rPr>
        <w:t>to 0.9</w:t>
      </w:r>
      <w:r w:rsidR="00E01BCF" w:rsidRPr="00FE6B9A">
        <w:rPr>
          <w:rFonts w:ascii="Times New Roman" w:hAnsi="Times New Roman"/>
          <w:sz w:val="24"/>
          <w:szCs w:val="24"/>
        </w:rPr>
        <w:t>5</w:t>
      </w:r>
      <w:r w:rsidR="003668B9" w:rsidRPr="00FE6B9A">
        <w:rPr>
          <w:rFonts w:ascii="Times New Roman" w:hAnsi="Times New Roman"/>
          <w:sz w:val="24"/>
          <w:szCs w:val="24"/>
        </w:rPr>
        <w:t>) respectively</w:t>
      </w:r>
      <w:r w:rsidR="00D46065" w:rsidRPr="00FE6B9A">
        <w:rPr>
          <w:rFonts w:ascii="Times New Roman" w:hAnsi="Times New Roman"/>
          <w:sz w:val="24"/>
          <w:szCs w:val="24"/>
        </w:rPr>
        <w:t xml:space="preserve">, </w:t>
      </w:r>
      <w:bookmarkStart w:id="2" w:name="_Hlk530491802"/>
      <w:r w:rsidR="00D46065" w:rsidRPr="00FE6B9A">
        <w:rPr>
          <w:rFonts w:ascii="Times New Roman" w:hAnsi="Times New Roman"/>
          <w:sz w:val="24"/>
          <w:szCs w:val="24"/>
        </w:rPr>
        <w:t>adjusted for measurement-related factors, socio-demographics, health behaviours and disability</w:t>
      </w:r>
      <w:r w:rsidR="003668B9" w:rsidRPr="00FE6B9A">
        <w:rPr>
          <w:rFonts w:ascii="Times New Roman" w:hAnsi="Times New Roman"/>
          <w:sz w:val="24"/>
          <w:szCs w:val="24"/>
        </w:rPr>
        <w:t xml:space="preserve">.   </w:t>
      </w:r>
      <w:bookmarkEnd w:id="2"/>
      <w:r w:rsidR="003668B9" w:rsidRPr="00FE6B9A">
        <w:rPr>
          <w:rFonts w:ascii="Times New Roman" w:hAnsi="Times New Roman"/>
          <w:sz w:val="24"/>
          <w:szCs w:val="24"/>
        </w:rPr>
        <w:t xml:space="preserve"> </w:t>
      </w:r>
      <w:r w:rsidR="006D07D5" w:rsidRPr="00FE6B9A">
        <w:rPr>
          <w:rFonts w:ascii="Times New Roman" w:hAnsi="Times New Roman"/>
          <w:sz w:val="24"/>
          <w:szCs w:val="24"/>
        </w:rPr>
        <w:t>HRs for a</w:t>
      </w:r>
      <w:r w:rsidR="00255499" w:rsidRPr="00FE6B9A">
        <w:rPr>
          <w:rFonts w:ascii="Times New Roman" w:hAnsi="Times New Roman"/>
          <w:sz w:val="24"/>
          <w:szCs w:val="24"/>
        </w:rPr>
        <w:t xml:space="preserve">ccumulating 150 minutes/week </w:t>
      </w:r>
      <w:r w:rsidR="003D791C" w:rsidRPr="00FE6B9A">
        <w:rPr>
          <w:rFonts w:ascii="Times New Roman" w:hAnsi="Times New Roman"/>
          <w:sz w:val="24"/>
          <w:szCs w:val="24"/>
        </w:rPr>
        <w:t xml:space="preserve">MVPA </w:t>
      </w:r>
      <w:r w:rsidR="0032420F" w:rsidRPr="00FE6B9A">
        <w:rPr>
          <w:rFonts w:ascii="Times New Roman" w:hAnsi="Times New Roman"/>
          <w:sz w:val="24"/>
          <w:szCs w:val="24"/>
        </w:rPr>
        <w:t xml:space="preserve">in </w:t>
      </w:r>
      <w:r w:rsidR="00636961" w:rsidRPr="00FE6B9A">
        <w:rPr>
          <w:rFonts w:ascii="Times New Roman" w:hAnsi="Times New Roman"/>
          <w:sz w:val="24"/>
          <w:szCs w:val="24"/>
        </w:rPr>
        <w:t xml:space="preserve">bouts </w:t>
      </w:r>
      <w:r w:rsidR="002B2E18" w:rsidRPr="00FE6B9A">
        <w:rPr>
          <w:rFonts w:ascii="Times New Roman" w:hAnsi="Times New Roman"/>
          <w:sz w:val="24"/>
          <w:szCs w:val="24"/>
        </w:rPr>
        <w:t>≥</w:t>
      </w:r>
      <w:r w:rsidR="00176E1F" w:rsidRPr="00FE6B9A">
        <w:rPr>
          <w:rFonts w:ascii="Times New Roman" w:hAnsi="Times New Roman"/>
          <w:sz w:val="24"/>
          <w:szCs w:val="24"/>
        </w:rPr>
        <w:t xml:space="preserve">1 minute </w:t>
      </w:r>
      <w:r w:rsidR="006D07D5" w:rsidRPr="00FE6B9A">
        <w:rPr>
          <w:rFonts w:ascii="Times New Roman" w:hAnsi="Times New Roman"/>
          <w:sz w:val="24"/>
          <w:szCs w:val="24"/>
        </w:rPr>
        <w:t xml:space="preserve">and bouts </w:t>
      </w:r>
      <w:r w:rsidR="002B2E18" w:rsidRPr="00FE6B9A">
        <w:rPr>
          <w:rFonts w:ascii="Times New Roman" w:hAnsi="Times New Roman"/>
          <w:sz w:val="24"/>
          <w:szCs w:val="24"/>
        </w:rPr>
        <w:t>≥</w:t>
      </w:r>
      <w:r w:rsidR="006D07D5" w:rsidRPr="00FE6B9A">
        <w:rPr>
          <w:rFonts w:ascii="Times New Roman" w:hAnsi="Times New Roman"/>
          <w:sz w:val="24"/>
          <w:szCs w:val="24"/>
        </w:rPr>
        <w:t>1</w:t>
      </w:r>
      <w:r w:rsidR="00624808" w:rsidRPr="00FE6B9A">
        <w:rPr>
          <w:rFonts w:ascii="Times New Roman" w:hAnsi="Times New Roman"/>
          <w:sz w:val="24"/>
          <w:szCs w:val="24"/>
        </w:rPr>
        <w:t>0</w:t>
      </w:r>
      <w:r w:rsidR="006D07D5" w:rsidRPr="00FE6B9A">
        <w:rPr>
          <w:rFonts w:ascii="Times New Roman" w:hAnsi="Times New Roman"/>
          <w:sz w:val="24"/>
          <w:szCs w:val="24"/>
        </w:rPr>
        <w:t xml:space="preserve"> minute</w:t>
      </w:r>
      <w:r w:rsidR="002B2E18" w:rsidRPr="00FE6B9A">
        <w:rPr>
          <w:rFonts w:ascii="Times New Roman" w:hAnsi="Times New Roman"/>
          <w:sz w:val="24"/>
          <w:szCs w:val="24"/>
        </w:rPr>
        <w:t>s</w:t>
      </w:r>
      <w:r w:rsidR="006D07D5" w:rsidRPr="00FE6B9A">
        <w:rPr>
          <w:rFonts w:ascii="Times New Roman" w:hAnsi="Times New Roman"/>
          <w:sz w:val="24"/>
          <w:szCs w:val="24"/>
        </w:rPr>
        <w:t xml:space="preserve"> were 0.47(0.32 to 0.69), and 0.49(0.25, 0.98)</w:t>
      </w:r>
      <w:r w:rsidR="003D791C" w:rsidRPr="00FE6B9A">
        <w:rPr>
          <w:rFonts w:ascii="Times New Roman" w:hAnsi="Times New Roman"/>
          <w:sz w:val="24"/>
          <w:szCs w:val="24"/>
        </w:rPr>
        <w:t>.</w:t>
      </w:r>
      <w:r w:rsidR="00E01BCF" w:rsidRPr="00FE6B9A">
        <w:rPr>
          <w:rFonts w:ascii="Times New Roman" w:hAnsi="Times New Roman"/>
          <w:sz w:val="24"/>
          <w:szCs w:val="24"/>
        </w:rPr>
        <w:t xml:space="preserve"> </w:t>
      </w:r>
    </w:p>
    <w:p w:rsidR="00BE562D" w:rsidRPr="00FE6B9A" w:rsidRDefault="004A282B" w:rsidP="003974F0">
      <w:pPr>
        <w:spacing w:line="480" w:lineRule="auto"/>
        <w:rPr>
          <w:rFonts w:ascii="Times New Roman" w:hAnsi="Times New Roman"/>
          <w:sz w:val="24"/>
          <w:szCs w:val="24"/>
          <w:lang w:val="en"/>
        </w:rPr>
      </w:pPr>
      <w:r w:rsidRPr="00FE6B9A">
        <w:rPr>
          <w:rStyle w:val="Strong"/>
          <w:rFonts w:ascii="Times New Roman" w:hAnsi="Times New Roman"/>
          <w:sz w:val="24"/>
          <w:szCs w:val="24"/>
          <w:lang w:val="en"/>
        </w:rPr>
        <w:t>Conclusions</w:t>
      </w:r>
      <w:r w:rsidRPr="00FE6B9A">
        <w:rPr>
          <w:rFonts w:ascii="Times New Roman" w:hAnsi="Times New Roman"/>
          <w:sz w:val="24"/>
          <w:szCs w:val="24"/>
          <w:lang w:val="en"/>
        </w:rPr>
        <w:t xml:space="preserve"> </w:t>
      </w:r>
      <w:bookmarkEnd w:id="1"/>
      <w:r w:rsidR="002F47F5" w:rsidRPr="00FE6B9A">
        <w:rPr>
          <w:rFonts w:ascii="Times New Roman" w:hAnsi="Times New Roman"/>
          <w:sz w:val="24"/>
          <w:szCs w:val="24"/>
          <w:lang w:val="en"/>
        </w:rPr>
        <w:t xml:space="preserve">In older men, </w:t>
      </w:r>
      <w:r w:rsidR="00636961" w:rsidRPr="00FE6B9A">
        <w:rPr>
          <w:rFonts w:ascii="Times New Roman" w:hAnsi="Times New Roman"/>
          <w:sz w:val="24"/>
          <w:szCs w:val="24"/>
          <w:lang w:val="en"/>
        </w:rPr>
        <w:t xml:space="preserve">high volume </w:t>
      </w:r>
      <w:r w:rsidR="00374D09" w:rsidRPr="00FE6B9A">
        <w:rPr>
          <w:rFonts w:ascii="Times New Roman" w:hAnsi="Times New Roman"/>
          <w:sz w:val="24"/>
          <w:szCs w:val="24"/>
          <w:lang w:val="en"/>
        </w:rPr>
        <w:t xml:space="preserve">of </w:t>
      </w:r>
      <w:r w:rsidR="00636961" w:rsidRPr="00FE6B9A">
        <w:rPr>
          <w:rFonts w:ascii="Times New Roman" w:hAnsi="Times New Roman"/>
          <w:sz w:val="24"/>
          <w:szCs w:val="24"/>
          <w:lang w:val="en"/>
        </w:rPr>
        <w:t xml:space="preserve">steps or MVPA rather than </w:t>
      </w:r>
      <w:r w:rsidR="00176E1F" w:rsidRPr="00FE6B9A">
        <w:rPr>
          <w:rFonts w:ascii="Times New Roman" w:hAnsi="Times New Roman"/>
          <w:sz w:val="24"/>
          <w:szCs w:val="24"/>
          <w:lang w:val="en"/>
        </w:rPr>
        <w:t>MV</w:t>
      </w:r>
      <w:r w:rsidR="00636961" w:rsidRPr="00FE6B9A">
        <w:rPr>
          <w:rFonts w:ascii="Times New Roman" w:hAnsi="Times New Roman"/>
          <w:sz w:val="24"/>
          <w:szCs w:val="24"/>
          <w:lang w:val="en"/>
        </w:rPr>
        <w:t xml:space="preserve">PA bouts </w:t>
      </w:r>
      <w:r w:rsidR="002F47F5" w:rsidRPr="00FE6B9A">
        <w:rPr>
          <w:rFonts w:ascii="Times New Roman" w:hAnsi="Times New Roman"/>
          <w:sz w:val="24"/>
          <w:szCs w:val="24"/>
        </w:rPr>
        <w:t>was associated with</w:t>
      </w:r>
      <w:r w:rsidR="002F47F5" w:rsidRPr="00FE6B9A">
        <w:rPr>
          <w:rFonts w:ascii="Times New Roman" w:hAnsi="Times New Roman"/>
          <w:sz w:val="24"/>
          <w:szCs w:val="24"/>
          <w:lang w:val="en"/>
        </w:rPr>
        <w:t xml:space="preserve"> reduced CVD risk. </w:t>
      </w:r>
      <w:r w:rsidR="003668B9" w:rsidRPr="00FE6B9A">
        <w:rPr>
          <w:rFonts w:ascii="Times New Roman" w:hAnsi="Times New Roman"/>
          <w:sz w:val="24"/>
          <w:szCs w:val="24"/>
          <w:lang w:val="en"/>
        </w:rPr>
        <w:t xml:space="preserve"> </w:t>
      </w:r>
    </w:p>
    <w:p w:rsidR="002C6232" w:rsidRPr="00FE6B9A" w:rsidRDefault="002C6232" w:rsidP="00255499">
      <w:pPr>
        <w:spacing w:after="0" w:line="480" w:lineRule="auto"/>
        <w:rPr>
          <w:rFonts w:ascii="Times New Roman" w:hAnsi="Times New Roman"/>
          <w:b/>
          <w:sz w:val="24"/>
          <w:szCs w:val="24"/>
          <w:lang w:val="en"/>
        </w:rPr>
      </w:pPr>
      <w:r w:rsidRPr="00FE6B9A">
        <w:rPr>
          <w:rFonts w:ascii="Times New Roman" w:hAnsi="Times New Roman"/>
          <w:b/>
          <w:sz w:val="24"/>
          <w:szCs w:val="24"/>
        </w:rPr>
        <w:t>Key Words</w:t>
      </w:r>
      <w:r w:rsidRPr="00FE6B9A">
        <w:rPr>
          <w:rFonts w:ascii="Times New Roman" w:hAnsi="Times New Roman"/>
          <w:sz w:val="24"/>
          <w:szCs w:val="24"/>
        </w:rPr>
        <w:t>: physical activity, sedentary behaviour, accelerometer, CHD, stroke, heart failure.</w:t>
      </w:r>
      <w:r w:rsidRPr="00FE6B9A">
        <w:rPr>
          <w:rFonts w:ascii="Times New Roman" w:hAnsi="Times New Roman"/>
          <w:sz w:val="24"/>
          <w:szCs w:val="24"/>
        </w:rPr>
        <w:br w:type="page"/>
      </w:r>
      <w:bookmarkEnd w:id="0"/>
      <w:r w:rsidR="008368D8" w:rsidRPr="00FE6B9A">
        <w:rPr>
          <w:rFonts w:ascii="Times New Roman" w:hAnsi="Times New Roman"/>
          <w:b/>
          <w:sz w:val="24"/>
          <w:szCs w:val="24"/>
        </w:rPr>
        <w:lastRenderedPageBreak/>
        <w:t>1.0</w:t>
      </w:r>
      <w:r w:rsidR="008368D8" w:rsidRPr="00FE6B9A">
        <w:rPr>
          <w:rFonts w:ascii="Times New Roman" w:hAnsi="Times New Roman"/>
          <w:sz w:val="24"/>
          <w:szCs w:val="24"/>
        </w:rPr>
        <w:t xml:space="preserve"> </w:t>
      </w:r>
      <w:r w:rsidRPr="00FE6B9A">
        <w:rPr>
          <w:rFonts w:ascii="Times New Roman" w:hAnsi="Times New Roman"/>
          <w:b/>
          <w:sz w:val="24"/>
          <w:szCs w:val="24"/>
          <w:lang w:val="en"/>
        </w:rPr>
        <w:t xml:space="preserve">Introduction </w:t>
      </w:r>
    </w:p>
    <w:p w:rsidR="00054C60" w:rsidRPr="00FE6B9A" w:rsidRDefault="005C6794" w:rsidP="00255499">
      <w:pPr>
        <w:spacing w:after="0" w:line="480" w:lineRule="auto"/>
        <w:rPr>
          <w:rFonts w:ascii="Times New Roman" w:hAnsi="Times New Roman"/>
          <w:sz w:val="24"/>
          <w:szCs w:val="24"/>
          <w:lang w:val="en"/>
        </w:rPr>
      </w:pPr>
      <w:r w:rsidRPr="00FE6B9A">
        <w:rPr>
          <w:rFonts w:ascii="Times New Roman" w:hAnsi="Times New Roman"/>
          <w:sz w:val="24"/>
          <w:szCs w:val="24"/>
          <w:lang w:val="en"/>
        </w:rPr>
        <w:t xml:space="preserve">Physical activity </w:t>
      </w:r>
      <w:r w:rsidR="00FA3784" w:rsidRPr="00FE6B9A">
        <w:rPr>
          <w:rFonts w:ascii="Times New Roman" w:hAnsi="Times New Roman"/>
          <w:sz w:val="24"/>
          <w:szCs w:val="24"/>
          <w:lang w:val="en"/>
        </w:rPr>
        <w:t xml:space="preserve">(PA) </w:t>
      </w:r>
      <w:r w:rsidRPr="00FE6B9A">
        <w:rPr>
          <w:rFonts w:ascii="Times New Roman" w:hAnsi="Times New Roman"/>
          <w:sz w:val="24"/>
          <w:szCs w:val="24"/>
          <w:lang w:val="en"/>
        </w:rPr>
        <w:t xml:space="preserve">is a key preventive measure against cardiovascular disease (CVD): with 25-30% reductions in risk of CVD events in middle aged adults doing moderate compared to low </w:t>
      </w:r>
      <w:r w:rsidR="00FA3784" w:rsidRPr="00FE6B9A">
        <w:rPr>
          <w:rFonts w:ascii="Times New Roman" w:hAnsi="Times New Roman"/>
          <w:sz w:val="24"/>
          <w:szCs w:val="24"/>
          <w:lang w:val="en"/>
        </w:rPr>
        <w:t>PA</w:t>
      </w:r>
      <w:r w:rsidR="00AC0C1F" w:rsidRPr="00FE6B9A">
        <w:rPr>
          <w:rFonts w:ascii="Times New Roman" w:hAnsi="Times New Roman"/>
          <w:sz w:val="24"/>
          <w:szCs w:val="24"/>
          <w:lang w:val="en"/>
        </w:rPr>
        <w:fldChar w:fldCharType="begin"/>
      </w:r>
      <w:r w:rsidR="00F3134B" w:rsidRPr="00FE6B9A">
        <w:rPr>
          <w:rFonts w:ascii="Times New Roman" w:hAnsi="Times New Roman"/>
          <w:sz w:val="24"/>
          <w:szCs w:val="24"/>
          <w:lang w:val="en"/>
        </w:rPr>
        <w:instrText xml:space="preserve"> ADDIN EN.CITE &lt;EndNote&gt;&lt;Cite&gt;&lt;Author&gt;Shiroma&lt;/Author&gt;&lt;Year&gt;2010&lt;/Year&gt;&lt;RecNum&gt;701&lt;/RecNum&gt;&lt;DisplayText&gt;[1]&lt;/DisplayText&gt;&lt;record&gt;&lt;rec-number&gt;701&lt;/rec-number&gt;&lt;foreign-keys&gt;&lt;key app="EN" db-id="s0pff2v5nezdxketetk5vzdosssvttf2w9sw" timestamp="1457115408"&gt;701&lt;/key&gt;&lt;/foreign-keys&gt;&lt;ref-type name="Journal Article"&gt;17&lt;/ref-type&gt;&lt;contributors&gt;&lt;authors&gt;&lt;author&gt;Shiroma, E.J.&lt;/author&gt;&lt;author&gt;Lee, I.M.&lt;/author&gt;&lt;/authors&gt;&lt;/contributors&gt;&lt;auth-address&gt;Department of Epidemiology, Harvard School of Public Health, Boston, MA, USA&lt;/auth-address&gt;&lt;titles&gt;&lt;title&gt;Physical activity and cardiovascular health: lessons learned from epidemiological studies across age, gender, and race/ethnicity&lt;/title&gt;&lt;secondary-title&gt;Circulation&lt;/secondary-title&gt;&lt;/titles&gt;&lt;periodical&gt;&lt;full-title&gt;Circulation&lt;/full-title&gt;&lt;/periodical&gt;&lt;pages&gt;743-752&lt;/pages&gt;&lt;volume&gt;122&lt;/volume&gt;&lt;number&gt;7&lt;/number&gt;&lt;reprint-edition&gt;Not in File&lt;/reprint-edition&gt;&lt;keywords&gt;&lt;keyword&gt;AGE&lt;/keyword&gt;&lt;keyword&gt;Age Factors&lt;/keyword&gt;&lt;keyword&gt;Boston&lt;/keyword&gt;&lt;keyword&gt;Cardiovascular Diseases&lt;/keyword&gt;&lt;keyword&gt;Continental Population Groups&lt;/keyword&gt;&lt;keyword&gt;epidemiology&lt;/keyword&gt;&lt;keyword&gt;Ethnic Groups&lt;/keyword&gt;&lt;keyword&gt;ethnology&lt;/keyword&gt;&lt;keyword&gt;Health&lt;/keyword&gt;&lt;keyword&gt;Health Status Indicators&lt;/keyword&gt;&lt;keyword&gt;Humans&lt;/keyword&gt;&lt;keyword&gt;Learning&lt;/keyword&gt;&lt;keyword&gt;Motor Activity&lt;/keyword&gt;&lt;keyword&gt;Physical activity&lt;/keyword&gt;&lt;keyword&gt;physiology&lt;/keyword&gt;&lt;keyword&gt;physiopathology&lt;/keyword&gt;&lt;keyword&gt;prevention &amp;amp; control&lt;/keyword&gt;&lt;keyword&gt;Public Health&lt;/keyword&gt;&lt;keyword&gt;Review&lt;/keyword&gt;&lt;keyword&gt;Sex Factors&lt;/keyword&gt;&lt;/keywords&gt;&lt;dates&gt;&lt;year&gt;2010&lt;/year&gt;&lt;pub-dates&gt;&lt;date&gt;8/17/2010&lt;/date&gt;&lt;/pub-dates&gt;&lt;/dates&gt;&lt;label&gt;843&lt;/label&gt;&lt;urls&gt;&lt;related-urls&gt;&lt;url&gt;http://www.ncbi.nlm.nih.gov/pubmed/20713909&lt;/url&gt;&lt;/related-urls&gt;&lt;/urls&gt;&lt;electronic-resource-num&gt;122/7/743 [pii];10.1161/CIRCULATIONAHA.109.914721 [doi]&lt;/electronic-resource-num&gt;&lt;/record&gt;&lt;/Cite&gt;&lt;/EndNote&gt;</w:instrText>
      </w:r>
      <w:r w:rsidR="00AC0C1F" w:rsidRPr="00FE6B9A">
        <w:rPr>
          <w:rFonts w:ascii="Times New Roman" w:hAnsi="Times New Roman"/>
          <w:sz w:val="24"/>
          <w:szCs w:val="24"/>
          <w:lang w:val="en"/>
        </w:rPr>
        <w:fldChar w:fldCharType="separate"/>
      </w:r>
      <w:r w:rsidR="00F3134B" w:rsidRPr="00FE6B9A">
        <w:rPr>
          <w:rFonts w:ascii="Times New Roman" w:hAnsi="Times New Roman"/>
          <w:noProof/>
          <w:sz w:val="24"/>
          <w:szCs w:val="24"/>
          <w:lang w:val="en"/>
        </w:rPr>
        <w:t>[1]</w:t>
      </w:r>
      <w:r w:rsidR="00AC0C1F" w:rsidRPr="00FE6B9A">
        <w:rPr>
          <w:rFonts w:ascii="Times New Roman" w:hAnsi="Times New Roman"/>
          <w:sz w:val="24"/>
          <w:szCs w:val="24"/>
          <w:lang w:val="en"/>
        </w:rPr>
        <w:fldChar w:fldCharType="end"/>
      </w:r>
      <w:r w:rsidR="00054C60" w:rsidRPr="00FE6B9A">
        <w:rPr>
          <w:rFonts w:ascii="Times New Roman" w:hAnsi="Times New Roman"/>
          <w:sz w:val="24"/>
          <w:szCs w:val="24"/>
          <w:lang w:val="en"/>
        </w:rPr>
        <w:t xml:space="preserve">.  However most evidence underpinning </w:t>
      </w:r>
      <w:r w:rsidR="00FA3784" w:rsidRPr="00FE6B9A">
        <w:rPr>
          <w:rFonts w:ascii="Times New Roman" w:hAnsi="Times New Roman"/>
          <w:sz w:val="24"/>
          <w:szCs w:val="24"/>
          <w:lang w:val="en"/>
        </w:rPr>
        <w:t xml:space="preserve">PA </w:t>
      </w:r>
      <w:r w:rsidR="00054C60" w:rsidRPr="00FE6B9A">
        <w:rPr>
          <w:rFonts w:ascii="Times New Roman" w:hAnsi="Times New Roman"/>
          <w:sz w:val="24"/>
          <w:szCs w:val="24"/>
          <w:lang w:val="en"/>
        </w:rPr>
        <w:t xml:space="preserve">guidelines is </w:t>
      </w:r>
      <w:r w:rsidR="005B536D" w:rsidRPr="00FE6B9A">
        <w:rPr>
          <w:rFonts w:ascii="Times New Roman" w:hAnsi="Times New Roman"/>
          <w:sz w:val="24"/>
          <w:szCs w:val="24"/>
          <w:lang w:val="en"/>
        </w:rPr>
        <w:t xml:space="preserve">derived </w:t>
      </w:r>
      <w:r w:rsidR="00054C60" w:rsidRPr="00FE6B9A">
        <w:rPr>
          <w:rFonts w:ascii="Times New Roman" w:hAnsi="Times New Roman"/>
          <w:sz w:val="24"/>
          <w:szCs w:val="24"/>
          <w:lang w:val="en"/>
        </w:rPr>
        <w:t>from epidemiologic studies linking self-reported activity data to onset of CVD events and mortality</w:t>
      </w:r>
      <w:r w:rsidR="00AC0C1F" w:rsidRPr="00FE6B9A">
        <w:rPr>
          <w:rFonts w:ascii="Times New Roman" w:hAnsi="Times New Roman"/>
          <w:sz w:val="24"/>
          <w:szCs w:val="24"/>
          <w:lang w:val="en"/>
        </w:rPr>
        <w:fldChar w:fldCharType="begin"/>
      </w:r>
      <w:r w:rsidR="00F3134B" w:rsidRPr="00FE6B9A">
        <w:rPr>
          <w:rFonts w:ascii="Times New Roman" w:hAnsi="Times New Roman"/>
          <w:sz w:val="24"/>
          <w:szCs w:val="24"/>
          <w:lang w:val="en"/>
        </w:rPr>
        <w:instrText xml:space="preserve"> ADDIN EN.CITE &lt;EndNote&gt;&lt;Cite&gt;&lt;Author&gt;Committee&lt;/Author&gt;&lt;Year&gt;2008&lt;/Year&gt;&lt;RecNum&gt;1267&lt;/RecNum&gt;&lt;DisplayText&gt;[2]&lt;/DisplayText&gt;&lt;record&gt;&lt;rec-number&gt;1267&lt;/rec-number&gt;&lt;foreign-keys&gt;&lt;key app="EN" db-id="s0pff2v5nezdxketetk5vzdosssvttf2w9sw" timestamp="1457115416"&gt;1267&lt;/key&gt;&lt;/foreign-keys&gt;&lt;ref-type name="Report"&gt;27&lt;/ref-type&gt;&lt;contributors&gt;&lt;authors&gt;&lt;author&gt;Physical Activity Guidelines Advisory Committee&lt;/author&gt;&lt;/authors&gt;&lt;tertiary-authors&gt;&lt;author&gt;Department of Health and Human Services&lt;/author&gt;&lt;/tertiary-authors&gt;&lt;/contributors&gt;&lt;titles&gt;&lt;title&gt;&lt;style face="normal" font="ArialBlack" size="100%"&gt;Physical Activity Guidelines Advisory Committee Report&lt;/style&gt;&lt;/title&gt;&lt;/titles&gt;&lt;keywords&gt;&lt;keyword&gt;GUIDELINES&lt;/keyword&gt;&lt;keyword&gt;Physical activity&lt;/keyword&gt;&lt;/keywords&gt;&lt;dates&gt;&lt;year&gt;2008&lt;/year&gt;&lt;pub-dates&gt;&lt;date&gt;2008&lt;/date&gt;&lt;/pub-dates&gt;&lt;/dates&gt;&lt;pub-location&gt;Washington, DC: US&lt;/pub-location&gt;&lt;label&gt;1382&lt;/label&gt;&lt;urls&gt;&lt;/urls&gt;&lt;/record&gt;&lt;/Cite&gt;&lt;/EndNote&gt;</w:instrText>
      </w:r>
      <w:r w:rsidR="00AC0C1F" w:rsidRPr="00FE6B9A">
        <w:rPr>
          <w:rFonts w:ascii="Times New Roman" w:hAnsi="Times New Roman"/>
          <w:sz w:val="24"/>
          <w:szCs w:val="24"/>
          <w:lang w:val="en"/>
        </w:rPr>
        <w:fldChar w:fldCharType="separate"/>
      </w:r>
      <w:r w:rsidR="00F3134B" w:rsidRPr="00FE6B9A">
        <w:rPr>
          <w:rFonts w:ascii="Times New Roman" w:hAnsi="Times New Roman"/>
          <w:noProof/>
          <w:sz w:val="24"/>
          <w:szCs w:val="24"/>
          <w:lang w:val="en"/>
        </w:rPr>
        <w:t>[2]</w:t>
      </w:r>
      <w:r w:rsidR="00AC0C1F" w:rsidRPr="00FE6B9A">
        <w:rPr>
          <w:rFonts w:ascii="Times New Roman" w:hAnsi="Times New Roman"/>
          <w:sz w:val="24"/>
          <w:szCs w:val="24"/>
          <w:lang w:val="en"/>
        </w:rPr>
        <w:fldChar w:fldCharType="end"/>
      </w:r>
      <w:r w:rsidR="00054C60" w:rsidRPr="00FE6B9A">
        <w:rPr>
          <w:rFonts w:ascii="Times New Roman" w:hAnsi="Times New Roman"/>
          <w:sz w:val="24"/>
          <w:szCs w:val="24"/>
          <w:lang w:val="en"/>
        </w:rPr>
        <w:t xml:space="preserve">. </w:t>
      </w:r>
    </w:p>
    <w:p w:rsidR="00054C60" w:rsidRPr="00FE6B9A" w:rsidRDefault="00054C60" w:rsidP="006D07D5">
      <w:pPr>
        <w:spacing w:after="0" w:line="480" w:lineRule="auto"/>
        <w:rPr>
          <w:rFonts w:ascii="Times New Roman" w:hAnsi="Times New Roman"/>
          <w:sz w:val="24"/>
          <w:szCs w:val="24"/>
          <w:lang w:val="en"/>
        </w:rPr>
      </w:pPr>
    </w:p>
    <w:p w:rsidR="00054C60" w:rsidRPr="00FE6B9A" w:rsidRDefault="00BB2887" w:rsidP="006D07D5">
      <w:pPr>
        <w:spacing w:after="0" w:line="480" w:lineRule="auto"/>
        <w:rPr>
          <w:rFonts w:ascii="Times New Roman" w:hAnsi="Times New Roman"/>
          <w:sz w:val="24"/>
          <w:szCs w:val="24"/>
        </w:rPr>
      </w:pPr>
      <w:r w:rsidRPr="00FE6B9A">
        <w:rPr>
          <w:rFonts w:ascii="Times New Roman" w:hAnsi="Times New Roman"/>
          <w:sz w:val="24"/>
          <w:szCs w:val="24"/>
        </w:rPr>
        <w:t>Current guidelines</w:t>
      </w:r>
      <w:r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&lt;EndNote&gt;&lt;Cite&gt;&lt;Author&gt;Chief Medical Officers of England&lt;/Author&gt;&lt;Year&gt;2011&lt;/Year&gt;&lt;RecNum&gt;890&lt;/RecNum&gt;&lt;DisplayText&gt;[2, 3]&lt;/DisplayText&gt;&lt;record&gt;&lt;rec-number&gt;890&lt;/rec-number&gt;&lt;foreign-keys&gt;&lt;key app="EN" db-id="s0pff2v5nezdxketetk5vzdosssvttf2w9sw" timestamp="1457115411"&gt;890&lt;/key&gt;&lt;/foreign-keys&gt;&lt;ref-type name="Book"&gt;6&lt;/ref-type&gt;&lt;contributors&gt;&lt;authors&gt;&lt;author&gt;Chief Medical Officers of England, Scotland, Wales, and Northern Ireland&lt;/author&gt;&lt;/authors&gt;&lt;/contributors&gt;&lt;titles&gt;&lt;title&gt;&lt;style face="normal" font="Times New Roman" size="100%"&gt;St&lt;/style&gt;&lt;style face="normal" font="default" size="100%"&gt;art Active, Stay Active.  A report on physical activity for health from the four home countries&amp;apos; Chief Medical Officers&lt;/style&gt;&lt;/title&gt;&lt;/titles&gt;&lt;reprint-edition&gt;Not in File&lt;/reprint-edition&gt;&lt;keywords&gt;&lt;keyword&gt;Physical activity&lt;/keyword&gt;&lt;keyword&gt;Health&lt;/keyword&gt;&lt;keyword&gt;HOME&lt;/keyword&gt;&lt;/keywords&gt;&lt;dates&gt;&lt;year&gt;2011&lt;/year&gt;&lt;pub-dates&gt;&lt;date&gt;2011&lt;/date&gt;&lt;/pub-dates&gt;&lt;/dates&gt;&lt;pub-location&gt;London&lt;/pub-location&gt;&lt;publisher&gt;Crown&lt;/publisher&gt;&lt;label&gt;1023&lt;/label&gt;&lt;urls&gt;&lt;/urls&gt;&lt;/record&gt;&lt;/Cite&gt;&lt;Cite&gt;&lt;Author&gt;Committee&lt;/Author&gt;&lt;Year&gt;2008&lt;/Year&gt;&lt;RecNum&gt;1267&lt;/RecNum&gt;&lt;record&gt;&lt;rec-number&gt;1267&lt;/rec-number&gt;&lt;foreign-keys&gt;&lt;key app="EN" db-id="s0pff2v5nezdxketetk5vzdosssvttf2w9sw" timestamp="1457115416"&gt;1267&lt;/key&gt;&lt;/foreign-keys&gt;&lt;ref-type name="Report"&gt;27&lt;/ref-type&gt;&lt;contributors&gt;&lt;authors&gt;&lt;author&gt;Physical Activity Guidelines Advisory Committee&lt;/author&gt;&lt;/authors&gt;&lt;tertiary-authors&gt;&lt;author&gt;Department of Health and Human Services&lt;/author&gt;&lt;/tertiary-authors&gt;&lt;/contributors&gt;&lt;titles&gt;&lt;title&gt;&lt;style face="normal" font="ArialBlack" size="100%"&gt;Physical Activity Guidelines Advisory Committee Report&lt;/style&gt;&lt;/title&gt;&lt;/titles&gt;&lt;keywords&gt;&lt;keyword&gt;GUIDELINES&lt;/keyword&gt;&lt;keyword&gt;Physical activity&lt;/keyword&gt;&lt;/keywords&gt;&lt;dates&gt;&lt;year&gt;2008&lt;/year&gt;&lt;pub-dates&gt;&lt;date&gt;2008&lt;/date&gt;&lt;/pub-dates&gt;&lt;/dates&gt;&lt;pub-location&gt;Washington, DC: US&lt;/pub-location&gt;&lt;label&gt;1382&lt;/label&gt;&lt;urls&gt;&lt;/urls&gt;&lt;/record&gt;&lt;/Cite&gt;&lt;/EndNote&gt;</w:instrText>
      </w:r>
      <w:r w:rsidRPr="00FE6B9A">
        <w:rPr>
          <w:rFonts w:ascii="Times New Roman" w:hAnsi="Times New Roman"/>
          <w:sz w:val="24"/>
          <w:szCs w:val="24"/>
        </w:rPr>
        <w:fldChar w:fldCharType="separate"/>
      </w:r>
      <w:r w:rsidR="00F3134B" w:rsidRPr="00FE6B9A">
        <w:rPr>
          <w:rFonts w:ascii="Times New Roman" w:hAnsi="Times New Roman"/>
          <w:noProof/>
          <w:sz w:val="24"/>
          <w:szCs w:val="24"/>
        </w:rPr>
        <w:t>[2, 3]</w:t>
      </w:r>
      <w:r w:rsidRPr="00FE6B9A">
        <w:rPr>
          <w:rFonts w:ascii="Times New Roman" w:hAnsi="Times New Roman"/>
          <w:sz w:val="24"/>
          <w:szCs w:val="24"/>
        </w:rPr>
        <w:fldChar w:fldCharType="end"/>
      </w:r>
      <w:r w:rsidRPr="00FE6B9A">
        <w:rPr>
          <w:rFonts w:ascii="Times New Roman" w:hAnsi="Times New Roman"/>
          <w:sz w:val="24"/>
          <w:szCs w:val="24"/>
        </w:rPr>
        <w:t xml:space="preserve"> suggest accumulating </w:t>
      </w:r>
      <w:r w:rsidR="00374D09" w:rsidRPr="00FE6B9A">
        <w:rPr>
          <w:rFonts w:ascii="Times New Roman" w:hAnsi="Times New Roman"/>
          <w:sz w:val="24"/>
          <w:szCs w:val="24"/>
        </w:rPr>
        <w:t xml:space="preserve">moderate to vigorous physical </w:t>
      </w:r>
      <w:r w:rsidRPr="00FE6B9A">
        <w:rPr>
          <w:rFonts w:ascii="Times New Roman" w:hAnsi="Times New Roman"/>
          <w:sz w:val="24"/>
          <w:szCs w:val="24"/>
        </w:rPr>
        <w:t xml:space="preserve">activity </w:t>
      </w:r>
      <w:r w:rsidR="00374D09" w:rsidRPr="00FE6B9A">
        <w:rPr>
          <w:rFonts w:ascii="Times New Roman" w:hAnsi="Times New Roman"/>
          <w:sz w:val="24"/>
          <w:szCs w:val="24"/>
        </w:rPr>
        <w:t xml:space="preserve">(MVPA) </w:t>
      </w:r>
      <w:r w:rsidRPr="00FE6B9A">
        <w:rPr>
          <w:rFonts w:ascii="Times New Roman" w:hAnsi="Times New Roman"/>
          <w:sz w:val="24"/>
          <w:szCs w:val="24"/>
        </w:rPr>
        <w:t xml:space="preserve">in 10 minute bouts, based on </w:t>
      </w:r>
      <w:r w:rsidRPr="00FE6B9A">
        <w:rPr>
          <w:rFonts w:ascii="Times New Roman" w:hAnsi="Times New Roman"/>
          <w:sz w:val="24"/>
          <w:szCs w:val="24"/>
          <w:lang w:val="en"/>
        </w:rPr>
        <w:t>trial data for cardiometabolic risk factors only, not clinical end points</w:t>
      </w:r>
      <w:r w:rsidRPr="00FE6B9A">
        <w:rPr>
          <w:rFonts w:ascii="Times New Roman" w:hAnsi="Times New Roman"/>
          <w:sz w:val="24"/>
          <w:szCs w:val="24"/>
          <w:lang w:val="en"/>
        </w:rPr>
        <w:fldChar w:fldCharType="begin"/>
      </w:r>
      <w:r w:rsidR="00F3134B" w:rsidRPr="00FE6B9A">
        <w:rPr>
          <w:rFonts w:ascii="Times New Roman" w:hAnsi="Times New Roman"/>
          <w:sz w:val="24"/>
          <w:szCs w:val="24"/>
          <w:lang w:val="en"/>
        </w:rPr>
        <w:instrText xml:space="preserve"> ADDIN EN.CITE &lt;EndNote&gt;&lt;Cite&gt;&lt;Author&gt;Committee&lt;/Author&gt;&lt;Year&gt;2008&lt;/Year&gt;&lt;RecNum&gt;1267&lt;/RecNum&gt;&lt;DisplayText&gt;[2]&lt;/DisplayText&gt;&lt;record&gt;&lt;rec-number&gt;1267&lt;/rec-number&gt;&lt;foreign-keys&gt;&lt;key app="EN" db-id="s0pff2v5nezdxketetk5vzdosssvttf2w9sw" timestamp="1457115416"&gt;1267&lt;/key&gt;&lt;/foreign-keys&gt;&lt;ref-type name="Report"&gt;27&lt;/ref-type&gt;&lt;contributors&gt;&lt;authors&gt;&lt;author&gt;Physical Activity Guidelines Advisory Committee&lt;/author&gt;&lt;/authors&gt;&lt;tertiary-authors&gt;&lt;author&gt;Department of Health and Human Services&lt;/author&gt;&lt;/tertiary-authors&gt;&lt;/contributors&gt;&lt;titles&gt;&lt;title&gt;&lt;style face="normal" font="ArialBlack" size="100%"&gt;Physical Activity Guidelines Advisory Committee Report&lt;/style&gt;&lt;/title&gt;&lt;/titles&gt;&lt;keywords&gt;&lt;keyword&gt;GUIDELINES&lt;/keyword&gt;&lt;keyword&gt;Physical activity&lt;/keyword&gt;&lt;/keywords&gt;&lt;dates&gt;&lt;year&gt;2008&lt;/year&gt;&lt;pub-dates&gt;&lt;date&gt;2008&lt;/date&gt;&lt;/pub-dates&gt;&lt;/dates&gt;&lt;pub-location&gt;Washington, DC: US&lt;/pub-location&gt;&lt;label&gt;1382&lt;/label&gt;&lt;urls&gt;&lt;/urls&gt;&lt;/record&gt;&lt;/Cite&gt;&lt;/EndNote&gt;</w:instrText>
      </w:r>
      <w:r w:rsidRPr="00FE6B9A">
        <w:rPr>
          <w:rFonts w:ascii="Times New Roman" w:hAnsi="Times New Roman"/>
          <w:sz w:val="24"/>
          <w:szCs w:val="24"/>
          <w:lang w:val="en"/>
        </w:rPr>
        <w:fldChar w:fldCharType="separate"/>
      </w:r>
      <w:r w:rsidR="00F3134B" w:rsidRPr="00FE6B9A">
        <w:rPr>
          <w:rFonts w:ascii="Times New Roman" w:hAnsi="Times New Roman"/>
          <w:noProof/>
          <w:sz w:val="24"/>
          <w:szCs w:val="24"/>
          <w:lang w:val="en"/>
        </w:rPr>
        <w:t>[2]</w:t>
      </w:r>
      <w:r w:rsidRPr="00FE6B9A">
        <w:rPr>
          <w:rFonts w:ascii="Times New Roman" w:hAnsi="Times New Roman"/>
          <w:sz w:val="24"/>
          <w:szCs w:val="24"/>
          <w:lang w:val="en"/>
        </w:rPr>
        <w:fldChar w:fldCharType="end"/>
      </w:r>
      <w:r w:rsidRPr="00FE6B9A">
        <w:rPr>
          <w:rFonts w:ascii="Times New Roman" w:hAnsi="Times New Roman"/>
          <w:sz w:val="24"/>
          <w:szCs w:val="24"/>
        </w:rPr>
        <w:t xml:space="preserve">.  </w:t>
      </w:r>
      <w:proofErr w:type="gramStart"/>
      <w:r w:rsidRPr="00FE6B9A">
        <w:rPr>
          <w:rFonts w:ascii="Times New Roman" w:hAnsi="Times New Roman"/>
          <w:sz w:val="24"/>
          <w:szCs w:val="24"/>
        </w:rPr>
        <w:t>However</w:t>
      </w:r>
      <w:proofErr w:type="gramEnd"/>
      <w:r w:rsidRPr="00FE6B9A">
        <w:rPr>
          <w:rFonts w:ascii="Times New Roman" w:hAnsi="Times New Roman"/>
          <w:sz w:val="24"/>
          <w:szCs w:val="24"/>
        </w:rPr>
        <w:t xml:space="preserve"> it is not clear whether the total volume of activity is critical for prevention of CVD events, or if 10 minute bouts are necessary. </w:t>
      </w:r>
      <w:r w:rsidR="00A3512F" w:rsidRPr="00FE6B9A">
        <w:rPr>
          <w:rFonts w:ascii="Times New Roman" w:hAnsi="Times New Roman"/>
          <w:sz w:val="24"/>
          <w:szCs w:val="24"/>
        </w:rPr>
        <w:t xml:space="preserve">Studies using self-reported </w:t>
      </w:r>
      <w:r w:rsidR="00FA3784" w:rsidRPr="00FE6B9A">
        <w:rPr>
          <w:rFonts w:ascii="Times New Roman" w:hAnsi="Times New Roman"/>
          <w:sz w:val="24"/>
          <w:szCs w:val="24"/>
        </w:rPr>
        <w:t xml:space="preserve">PA </w:t>
      </w:r>
      <w:r w:rsidR="00A3512F" w:rsidRPr="00FE6B9A">
        <w:rPr>
          <w:rFonts w:ascii="Times New Roman" w:hAnsi="Times New Roman"/>
          <w:sz w:val="24"/>
          <w:szCs w:val="24"/>
        </w:rPr>
        <w:t>are not well placed to answer this question</w:t>
      </w:r>
      <w:r w:rsidR="00FA3784" w:rsidRPr="00FE6B9A">
        <w:rPr>
          <w:rFonts w:ascii="Times New Roman" w:hAnsi="Times New Roman"/>
          <w:sz w:val="24"/>
          <w:szCs w:val="24"/>
        </w:rPr>
        <w:t xml:space="preserve">. </w:t>
      </w:r>
      <w:proofErr w:type="gramStart"/>
      <w:r w:rsidR="00FA3784" w:rsidRPr="00FE6B9A">
        <w:rPr>
          <w:rFonts w:ascii="Times New Roman" w:hAnsi="Times New Roman"/>
          <w:sz w:val="24"/>
          <w:szCs w:val="24"/>
        </w:rPr>
        <w:t>However</w:t>
      </w:r>
      <w:proofErr w:type="gramEnd"/>
      <w:r w:rsidR="00FA3784" w:rsidRPr="00FE6B9A">
        <w:rPr>
          <w:rFonts w:ascii="Times New Roman" w:hAnsi="Times New Roman"/>
          <w:sz w:val="24"/>
          <w:szCs w:val="24"/>
        </w:rPr>
        <w:t xml:space="preserve"> </w:t>
      </w:r>
      <w:r w:rsidR="00A3512F" w:rsidRPr="00FE6B9A">
        <w:rPr>
          <w:rFonts w:ascii="Times New Roman" w:hAnsi="Times New Roman"/>
          <w:sz w:val="24"/>
          <w:szCs w:val="24"/>
        </w:rPr>
        <w:t xml:space="preserve">the availability of </w:t>
      </w:r>
      <w:r w:rsidR="00054C60" w:rsidRPr="00FE6B9A">
        <w:rPr>
          <w:rFonts w:ascii="Times New Roman" w:hAnsi="Times New Roman"/>
          <w:sz w:val="24"/>
          <w:szCs w:val="24"/>
        </w:rPr>
        <w:t xml:space="preserve">body-worn sensors in large scale epidemiologic studies </w:t>
      </w:r>
      <w:r w:rsidR="00A3512F" w:rsidRPr="00FE6B9A">
        <w:rPr>
          <w:rFonts w:ascii="Times New Roman" w:hAnsi="Times New Roman"/>
          <w:sz w:val="24"/>
          <w:szCs w:val="24"/>
        </w:rPr>
        <w:t xml:space="preserve">enables </w:t>
      </w:r>
      <w:r w:rsidR="00374D09" w:rsidRPr="00FE6B9A">
        <w:rPr>
          <w:rFonts w:ascii="Times New Roman" w:hAnsi="Times New Roman"/>
          <w:sz w:val="24"/>
          <w:szCs w:val="24"/>
        </w:rPr>
        <w:t xml:space="preserve">measurement of </w:t>
      </w:r>
      <w:r w:rsidR="00A3512F" w:rsidRPr="00FE6B9A">
        <w:rPr>
          <w:rFonts w:ascii="Times New Roman" w:hAnsi="Times New Roman"/>
          <w:sz w:val="24"/>
          <w:szCs w:val="24"/>
        </w:rPr>
        <w:t xml:space="preserve">the </w:t>
      </w:r>
      <w:r w:rsidR="00FA3784" w:rsidRPr="00FE6B9A">
        <w:rPr>
          <w:rFonts w:ascii="Times New Roman" w:hAnsi="Times New Roman"/>
          <w:sz w:val="24"/>
          <w:szCs w:val="24"/>
        </w:rPr>
        <w:t xml:space="preserve">pattern of accumulation of activities and the </w:t>
      </w:r>
      <w:r w:rsidR="00054C60" w:rsidRPr="00FE6B9A">
        <w:rPr>
          <w:rFonts w:ascii="Times New Roman" w:hAnsi="Times New Roman"/>
          <w:sz w:val="24"/>
          <w:szCs w:val="24"/>
        </w:rPr>
        <w:t>number of minutes per day spent in different intensities of activity</w:t>
      </w:r>
      <w:r w:rsidR="00374D09" w:rsidRPr="00FE6B9A">
        <w:rPr>
          <w:rFonts w:ascii="Times New Roman" w:hAnsi="Times New Roman"/>
          <w:sz w:val="24"/>
          <w:szCs w:val="24"/>
        </w:rPr>
        <w:t xml:space="preserve">. </w:t>
      </w:r>
      <w:r w:rsidR="00054C60" w:rsidRPr="00FE6B9A">
        <w:rPr>
          <w:rFonts w:ascii="Times New Roman" w:hAnsi="Times New Roman"/>
          <w:sz w:val="24"/>
          <w:szCs w:val="24"/>
        </w:rPr>
        <w:t xml:space="preserve"> </w:t>
      </w:r>
      <w:r w:rsidR="00374D09" w:rsidRPr="00FE6B9A">
        <w:rPr>
          <w:rFonts w:ascii="Times New Roman" w:hAnsi="Times New Roman"/>
          <w:sz w:val="24"/>
          <w:szCs w:val="24"/>
        </w:rPr>
        <w:t xml:space="preserve">Importantly, this includes </w:t>
      </w:r>
      <w:r w:rsidR="00054C60" w:rsidRPr="00FE6B9A">
        <w:rPr>
          <w:rFonts w:ascii="Times New Roman" w:hAnsi="Times New Roman"/>
          <w:sz w:val="24"/>
          <w:szCs w:val="24"/>
        </w:rPr>
        <w:t>light activity</w:t>
      </w:r>
      <w:r w:rsidR="00374D09" w:rsidRPr="00FE6B9A">
        <w:rPr>
          <w:rFonts w:ascii="Times New Roman" w:hAnsi="Times New Roman"/>
          <w:sz w:val="24"/>
          <w:szCs w:val="24"/>
        </w:rPr>
        <w:t xml:space="preserve"> (</w:t>
      </w:r>
      <w:r w:rsidR="00054C60" w:rsidRPr="00FE6B9A">
        <w:rPr>
          <w:rFonts w:ascii="Times New Roman" w:hAnsi="Times New Roman"/>
          <w:sz w:val="24"/>
          <w:szCs w:val="24"/>
        </w:rPr>
        <w:t xml:space="preserve">the </w:t>
      </w:r>
      <w:r w:rsidR="00374D09" w:rsidRPr="00FE6B9A">
        <w:rPr>
          <w:rFonts w:ascii="Times New Roman" w:hAnsi="Times New Roman"/>
          <w:sz w:val="24"/>
          <w:szCs w:val="24"/>
        </w:rPr>
        <w:t xml:space="preserve">most common </w:t>
      </w:r>
      <w:r w:rsidR="00054C60" w:rsidRPr="00FE6B9A">
        <w:rPr>
          <w:rFonts w:ascii="Times New Roman" w:hAnsi="Times New Roman"/>
          <w:sz w:val="24"/>
          <w:szCs w:val="24"/>
        </w:rPr>
        <w:t>intensity</w:t>
      </w:r>
      <w:r w:rsidR="00374D09" w:rsidRPr="00FE6B9A">
        <w:rPr>
          <w:rFonts w:ascii="Times New Roman" w:hAnsi="Times New Roman"/>
          <w:sz w:val="24"/>
          <w:szCs w:val="24"/>
        </w:rPr>
        <w:t>)</w:t>
      </w:r>
      <w:r w:rsidR="00054C60" w:rsidRPr="00FE6B9A">
        <w:rPr>
          <w:rFonts w:ascii="Times New Roman" w:hAnsi="Times New Roman"/>
          <w:sz w:val="24"/>
          <w:szCs w:val="24"/>
        </w:rPr>
        <w:t xml:space="preserve">, </w:t>
      </w:r>
      <w:r w:rsidR="00374D09" w:rsidRPr="00FE6B9A">
        <w:rPr>
          <w:rFonts w:ascii="Times New Roman" w:hAnsi="Times New Roman"/>
          <w:sz w:val="24"/>
          <w:szCs w:val="24"/>
        </w:rPr>
        <w:t xml:space="preserve">which can be </w:t>
      </w:r>
      <w:r w:rsidR="00054C60" w:rsidRPr="00FE6B9A">
        <w:rPr>
          <w:rFonts w:ascii="Times New Roman" w:hAnsi="Times New Roman"/>
          <w:sz w:val="24"/>
          <w:szCs w:val="24"/>
        </w:rPr>
        <w:t xml:space="preserve">hard to recall. </w:t>
      </w:r>
    </w:p>
    <w:p w:rsidR="00054C60" w:rsidRPr="00FE6B9A" w:rsidRDefault="00054C60" w:rsidP="00302428">
      <w:pPr>
        <w:spacing w:after="0" w:line="480" w:lineRule="auto"/>
        <w:rPr>
          <w:rFonts w:ascii="Times New Roman" w:hAnsi="Times New Roman"/>
          <w:sz w:val="24"/>
          <w:szCs w:val="24"/>
        </w:rPr>
      </w:pPr>
    </w:p>
    <w:p w:rsidR="00054C60" w:rsidRPr="00FE6B9A" w:rsidRDefault="00054C60" w:rsidP="00302428">
      <w:pPr>
        <w:spacing w:after="0" w:line="480" w:lineRule="auto"/>
        <w:rPr>
          <w:rFonts w:ascii="Times New Roman" w:hAnsi="Times New Roman"/>
          <w:sz w:val="24"/>
          <w:szCs w:val="24"/>
          <w:lang w:val="en"/>
        </w:rPr>
      </w:pPr>
      <w:r w:rsidRPr="00FE6B9A">
        <w:rPr>
          <w:rFonts w:ascii="Times New Roman" w:hAnsi="Times New Roman"/>
          <w:sz w:val="24"/>
          <w:szCs w:val="24"/>
        </w:rPr>
        <w:t>Many studies report that higher levels of self-reported sedentary time are associated with CVD onset</w:t>
      </w:r>
      <w:r w:rsidRPr="00FE6B9A">
        <w:rPr>
          <w:rFonts w:ascii="Times New Roman" w:hAnsi="Times New Roman"/>
          <w:sz w:val="24"/>
          <w:szCs w:val="24"/>
          <w:lang w:val="en"/>
        </w:rPr>
        <w:fldChar w:fldCharType="begin">
          <w:fldData xml:space="preserve">PEVuZE5vdGU+PENpdGU+PEF1dGhvcj5XaWpuZGFlbGU8L0F1dGhvcj48WWVhcj4yMDExPC9ZZWFy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</w:fldData>
        </w:fldChar>
      </w:r>
      <w:r w:rsidR="00F3134B" w:rsidRPr="00FE6B9A">
        <w:rPr>
          <w:rFonts w:ascii="Times New Roman" w:hAnsi="Times New Roman"/>
          <w:sz w:val="24"/>
          <w:szCs w:val="24"/>
          <w:lang w:val="en"/>
        </w:rPr>
        <w:instrText xml:space="preserve"> ADDIN EN.CITE </w:instrText>
      </w:r>
      <w:r w:rsidR="00F3134B" w:rsidRPr="00FE6B9A">
        <w:rPr>
          <w:rFonts w:ascii="Times New Roman" w:hAnsi="Times New Roman"/>
          <w:sz w:val="24"/>
          <w:szCs w:val="24"/>
          <w:lang w:val="en"/>
        </w:rPr>
        <w:fldChar w:fldCharType="begin">
          <w:fldData xml:space="preserve">PEVuZE5vdGU+PENpdGU+PEF1dGhvcj5XaWpuZGFlbGU8L0F1dGhvcj48WWVhcj4yMDExPC9ZZWFy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</w:fldData>
        </w:fldChar>
      </w:r>
      <w:r w:rsidR="00F3134B" w:rsidRPr="00FE6B9A">
        <w:rPr>
          <w:rFonts w:ascii="Times New Roman" w:hAnsi="Times New Roman"/>
          <w:sz w:val="24"/>
          <w:szCs w:val="24"/>
          <w:lang w:val="en"/>
        </w:rPr>
        <w:instrText xml:space="preserve"> ADDIN EN.CITE.DATA </w:instrText>
      </w:r>
      <w:r w:rsidR="00F3134B" w:rsidRPr="00FE6B9A">
        <w:rPr>
          <w:rFonts w:ascii="Times New Roman" w:hAnsi="Times New Roman"/>
          <w:sz w:val="24"/>
          <w:szCs w:val="24"/>
          <w:lang w:val="en"/>
        </w:rPr>
      </w:r>
      <w:r w:rsidR="00F3134B" w:rsidRPr="00FE6B9A">
        <w:rPr>
          <w:rFonts w:ascii="Times New Roman" w:hAnsi="Times New Roman"/>
          <w:sz w:val="24"/>
          <w:szCs w:val="24"/>
          <w:lang w:val="en"/>
        </w:rPr>
        <w:fldChar w:fldCharType="end"/>
      </w:r>
      <w:r w:rsidRPr="00FE6B9A">
        <w:rPr>
          <w:rFonts w:ascii="Times New Roman" w:hAnsi="Times New Roman"/>
          <w:sz w:val="24"/>
          <w:szCs w:val="24"/>
          <w:lang w:val="en"/>
        </w:rPr>
        <w:fldChar w:fldCharType="separate"/>
      </w:r>
      <w:r w:rsidR="00F3134B" w:rsidRPr="00FE6B9A">
        <w:rPr>
          <w:rFonts w:ascii="Times New Roman" w:hAnsi="Times New Roman"/>
          <w:noProof/>
          <w:sz w:val="24"/>
          <w:szCs w:val="24"/>
          <w:lang w:val="en"/>
        </w:rPr>
        <w:t>[4]</w:t>
      </w:r>
      <w:r w:rsidRPr="00FE6B9A">
        <w:rPr>
          <w:rFonts w:ascii="Times New Roman" w:hAnsi="Times New Roman"/>
          <w:sz w:val="24"/>
          <w:szCs w:val="24"/>
          <w:lang w:val="en"/>
        </w:rPr>
        <w:fldChar w:fldCharType="end"/>
      </w:r>
      <w:r w:rsidRPr="00FE6B9A">
        <w:rPr>
          <w:rFonts w:ascii="Times New Roman" w:hAnsi="Times New Roman"/>
          <w:sz w:val="24"/>
          <w:szCs w:val="24"/>
        </w:rPr>
        <w:t xml:space="preserve">, although self-report sedentary behaviours </w:t>
      </w:r>
      <w:r w:rsidR="00C33DBA" w:rsidRPr="00FE6B9A">
        <w:rPr>
          <w:rFonts w:ascii="Times New Roman" w:hAnsi="Times New Roman"/>
          <w:sz w:val="24"/>
          <w:szCs w:val="24"/>
        </w:rPr>
        <w:t xml:space="preserve">are prone to </w:t>
      </w:r>
      <w:r w:rsidRPr="00FE6B9A">
        <w:rPr>
          <w:rFonts w:ascii="Times New Roman" w:hAnsi="Times New Roman"/>
          <w:sz w:val="24"/>
          <w:szCs w:val="24"/>
        </w:rPr>
        <w:t>measurement error or recall bias</w:t>
      </w:r>
      <w:r w:rsidRPr="00FE6B9A">
        <w:rPr>
          <w:rFonts w:ascii="Times New Roman" w:hAnsi="Times New Roman"/>
          <w:sz w:val="24"/>
          <w:szCs w:val="24"/>
        </w:rPr>
        <w:fldChar w:fldCharType="begin">
          <w:fldData xml:space="preserve">PEVuZE5vdGU+PENpdGU+PEF1dGhvcj5BZ3VpbGFyLUZhcmlhczwvQXV0aG9yPjxZZWFyPjIwMTU8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PEVuZE5vdGU+PENpdGU+PEF1dGhvcj5BZ3VpbGFyLUZhcmlhczwvQXV0aG9yPjxZZWFyPjIwMTU8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[5, 6]</w:t>
      </w:r>
      <w:r w:rsidRPr="00FE6B9A">
        <w:rPr>
          <w:rFonts w:ascii="Times New Roman" w:hAnsi="Times New Roman"/>
          <w:sz w:val="24"/>
          <w:szCs w:val="24"/>
        </w:rPr>
        <w:fldChar w:fldCharType="end"/>
      </w:r>
      <w:r w:rsidRPr="00FE6B9A">
        <w:rPr>
          <w:rFonts w:ascii="Times New Roman" w:hAnsi="Times New Roman"/>
          <w:sz w:val="24"/>
          <w:szCs w:val="24"/>
        </w:rPr>
        <w:t xml:space="preserve">. Experimental studies suggest benefits of breaking up sedentary time </w:t>
      </w:r>
      <w:r w:rsidR="00376F75" w:rsidRPr="00FE6B9A">
        <w:rPr>
          <w:rFonts w:ascii="Times New Roman" w:hAnsi="Times New Roman"/>
          <w:sz w:val="24"/>
          <w:szCs w:val="24"/>
        </w:rPr>
        <w:t xml:space="preserve">to improve levels of </w:t>
      </w:r>
      <w:r w:rsidRPr="00FE6B9A">
        <w:rPr>
          <w:rFonts w:ascii="Times New Roman" w:hAnsi="Times New Roman"/>
          <w:sz w:val="24"/>
          <w:szCs w:val="24"/>
        </w:rPr>
        <w:t xml:space="preserve">metabolic and </w:t>
      </w:r>
      <w:proofErr w:type="spellStart"/>
      <w:r w:rsidRPr="00FE6B9A">
        <w:rPr>
          <w:rFonts w:ascii="Times New Roman" w:hAnsi="Times New Roman"/>
          <w:sz w:val="24"/>
          <w:szCs w:val="24"/>
        </w:rPr>
        <w:t>hemostatic</w:t>
      </w:r>
      <w:proofErr w:type="spellEnd"/>
      <w:r w:rsidRPr="00FE6B9A">
        <w:rPr>
          <w:rFonts w:ascii="Times New Roman" w:hAnsi="Times New Roman"/>
          <w:sz w:val="24"/>
          <w:szCs w:val="24"/>
        </w:rPr>
        <w:t xml:space="preserve"> markers</w:t>
      </w:r>
      <w:r w:rsidRPr="00FE6B9A">
        <w:rPr>
          <w:rFonts w:ascii="Times New Roman" w:hAnsi="Times New Roman"/>
          <w:sz w:val="24"/>
          <w:szCs w:val="24"/>
        </w:rPr>
        <w:fldChar w:fldCharType="begin">
          <w:fldData xml:space="preserve">PEVuZE5vdGU+PENpdGU+PEF1dGhvcj5Ib3dhcmQ8L0F1dGhvcj48WWVhcj4yMDEzPC9ZZWFyPjxS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PEVuZE5vdGU+PENpdGU+PEF1dGhvcj5Ib3dhcmQ8L0F1dGhvcj48WWVhcj4yMDEzPC9ZZWFyPjxS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[7, 8]</w:t>
      </w:r>
      <w:r w:rsidRPr="00FE6B9A">
        <w:rPr>
          <w:rFonts w:ascii="Times New Roman" w:hAnsi="Times New Roman"/>
          <w:sz w:val="24"/>
          <w:szCs w:val="24"/>
        </w:rPr>
        <w:fldChar w:fldCharType="end"/>
      </w:r>
      <w:r w:rsidRPr="00FE6B9A">
        <w:rPr>
          <w:rFonts w:ascii="Times New Roman" w:hAnsi="Times New Roman"/>
          <w:sz w:val="24"/>
          <w:szCs w:val="24"/>
        </w:rPr>
        <w:t>. Hence activity guidelines now suggest avoiding “long” sedentary periods</w:t>
      </w:r>
      <w:r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&lt;EndNote&gt;&lt;Cite&gt;&lt;Author&gt;Chief Medical Officers of England&lt;/Author&gt;&lt;Year&gt;2011&lt;/Year&gt;&lt;RecNum&gt;890&lt;/RecNum&gt;&lt;DisplayText&gt;[3]&lt;/DisplayText&gt;&lt;record&gt;&lt;rec-number&gt;890&lt;/rec-number&gt;&lt;foreign-keys&gt;&lt;key app="EN" db-id="s0pff2v5nezdxketetk5vzdosssvttf2w9sw" timestamp="1457115411"&gt;890&lt;/key&gt;&lt;/foreign-keys&gt;&lt;ref-type name="Book"&gt;6&lt;/ref-type&gt;&lt;contributors&gt;&lt;authors&gt;&lt;author&gt;Chief Medical Officers of England, Scotland, Wales, and Northern Ireland&lt;/author&gt;&lt;/authors&gt;&lt;/contributors&gt;&lt;titles&gt;&lt;title&gt;&lt;style face="normal" font="Times New Roman" size="100%"&gt;St&lt;/style&gt;&lt;style face="normal" font="default" size="100%"&gt;art Active, Stay Active.  A report on physical activity for health from the four home countries&amp;apos; Chief Medical Officers&lt;/style&gt;&lt;/title&gt;&lt;/titles&gt;&lt;reprint-edition&gt;Not in File&lt;/reprint-edition&gt;&lt;keywords&gt;&lt;keyword&gt;Physical activity&lt;/keyword&gt;&lt;keyword&gt;Health&lt;/keyword&gt;&lt;keyword&gt;HOME&lt;/keyword&gt;&lt;/keywords&gt;&lt;dates&gt;&lt;year&gt;2011&lt;/year&gt;&lt;pub-dates&gt;&lt;date&gt;2011&lt;/date&gt;&lt;/pub-dates&gt;&lt;/dates&gt;&lt;pub-location&gt;London&lt;/pub-location&gt;&lt;publisher&gt;Crown&lt;/publisher&gt;&lt;label&gt;1023&lt;/label&gt;&lt;urls&gt;&lt;/urls&gt;&lt;/record&gt;&lt;/Cite&gt;&lt;/EndNote&gt;</w:instrText>
      </w:r>
      <w:r w:rsidRPr="00FE6B9A">
        <w:rPr>
          <w:rFonts w:ascii="Times New Roman" w:hAnsi="Times New Roman"/>
          <w:sz w:val="24"/>
          <w:szCs w:val="24"/>
        </w:rPr>
        <w:fldChar w:fldCharType="separate"/>
      </w:r>
      <w:r w:rsidR="00F3134B" w:rsidRPr="00FE6B9A">
        <w:rPr>
          <w:rFonts w:ascii="Times New Roman" w:hAnsi="Times New Roman"/>
          <w:noProof/>
          <w:sz w:val="24"/>
          <w:szCs w:val="24"/>
        </w:rPr>
        <w:t>[3]</w:t>
      </w:r>
      <w:r w:rsidRPr="00FE6B9A">
        <w:rPr>
          <w:rFonts w:ascii="Times New Roman" w:hAnsi="Times New Roman"/>
          <w:sz w:val="24"/>
          <w:szCs w:val="24"/>
        </w:rPr>
        <w:fldChar w:fldCharType="end"/>
      </w:r>
      <w:r w:rsidRPr="00FE6B9A">
        <w:rPr>
          <w:rFonts w:ascii="Times New Roman" w:hAnsi="Times New Roman"/>
          <w:sz w:val="24"/>
          <w:szCs w:val="24"/>
        </w:rPr>
        <w:t xml:space="preserve">. </w:t>
      </w:r>
      <w:proofErr w:type="gramStart"/>
      <w:r w:rsidRPr="00FE6B9A">
        <w:rPr>
          <w:rFonts w:ascii="Times New Roman" w:hAnsi="Times New Roman"/>
          <w:sz w:val="24"/>
          <w:szCs w:val="24"/>
        </w:rPr>
        <w:t>However</w:t>
      </w:r>
      <w:proofErr w:type="gramEnd"/>
      <w:r w:rsidRPr="00FE6B9A">
        <w:rPr>
          <w:rFonts w:ascii="Times New Roman" w:hAnsi="Times New Roman"/>
          <w:sz w:val="24"/>
          <w:szCs w:val="24"/>
        </w:rPr>
        <w:t xml:space="preserve"> it is unclear how much sedentary behaviour and in what patterns, is associated with onset of CVD events.</w:t>
      </w:r>
    </w:p>
    <w:p w:rsidR="00054C60" w:rsidRPr="00FE6B9A" w:rsidRDefault="00054C60" w:rsidP="00302428">
      <w:pPr>
        <w:spacing w:after="0" w:line="480" w:lineRule="auto"/>
        <w:rPr>
          <w:rFonts w:ascii="Times New Roman" w:hAnsi="Times New Roman"/>
          <w:sz w:val="24"/>
          <w:szCs w:val="24"/>
        </w:rPr>
      </w:pPr>
    </w:p>
    <w:p w:rsidR="00054C60" w:rsidRPr="00FE6B9A" w:rsidRDefault="003602F0" w:rsidP="00F313B7">
      <w:pPr>
        <w:spacing w:after="0" w:line="480" w:lineRule="auto"/>
        <w:rPr>
          <w:rFonts w:ascii="Times New Roman" w:hAnsi="Times New Roman"/>
          <w:sz w:val="24"/>
          <w:szCs w:val="24"/>
        </w:rPr>
      </w:pPr>
      <w:r w:rsidRPr="00FE6B9A">
        <w:rPr>
          <w:rFonts w:ascii="Times New Roman" w:hAnsi="Times New Roman"/>
          <w:sz w:val="24"/>
          <w:szCs w:val="24"/>
        </w:rPr>
        <w:t>To date</w:t>
      </w:r>
      <w:r w:rsidR="008368D8" w:rsidRPr="00FE6B9A">
        <w:rPr>
          <w:rFonts w:ascii="Times New Roman" w:hAnsi="Times New Roman"/>
          <w:sz w:val="24"/>
          <w:szCs w:val="24"/>
        </w:rPr>
        <w:t>,</w:t>
      </w:r>
      <w:r w:rsidRPr="00FE6B9A">
        <w:rPr>
          <w:rFonts w:ascii="Times New Roman" w:hAnsi="Times New Roman"/>
          <w:sz w:val="24"/>
          <w:szCs w:val="24"/>
        </w:rPr>
        <w:t xml:space="preserve"> no </w:t>
      </w:r>
      <w:r w:rsidR="005E5C55" w:rsidRPr="00FE6B9A">
        <w:rPr>
          <w:rFonts w:ascii="Times New Roman" w:hAnsi="Times New Roman"/>
          <w:sz w:val="24"/>
          <w:szCs w:val="24"/>
        </w:rPr>
        <w:t xml:space="preserve">published </w:t>
      </w:r>
      <w:r w:rsidRPr="00FE6B9A">
        <w:rPr>
          <w:rFonts w:ascii="Times New Roman" w:hAnsi="Times New Roman"/>
          <w:sz w:val="24"/>
          <w:szCs w:val="24"/>
        </w:rPr>
        <w:t xml:space="preserve">studies with device-measured PA and sedentary behaviour data have investigated how PA is related to incident fatal and non-fatal CVD events.  </w:t>
      </w:r>
      <w:r w:rsidR="00054C60" w:rsidRPr="00FE6B9A">
        <w:rPr>
          <w:rFonts w:ascii="Times New Roman" w:hAnsi="Times New Roman"/>
          <w:sz w:val="24"/>
          <w:szCs w:val="24"/>
        </w:rPr>
        <w:t>Using a cohort of older British men, we investigate</w:t>
      </w:r>
      <w:r w:rsidR="00CB737E" w:rsidRPr="00FE6B9A">
        <w:rPr>
          <w:rFonts w:ascii="Times New Roman" w:hAnsi="Times New Roman"/>
          <w:sz w:val="24"/>
          <w:szCs w:val="24"/>
        </w:rPr>
        <w:t>d</w:t>
      </w:r>
      <w:r w:rsidR="00054C60" w:rsidRPr="00FE6B9A">
        <w:rPr>
          <w:rFonts w:ascii="Times New Roman" w:hAnsi="Times New Roman"/>
          <w:sz w:val="24"/>
          <w:szCs w:val="24"/>
        </w:rPr>
        <w:t xml:space="preserve"> (</w:t>
      </w:r>
      <w:proofErr w:type="spellStart"/>
      <w:r w:rsidR="00054C60" w:rsidRPr="00FE6B9A">
        <w:rPr>
          <w:rFonts w:ascii="Times New Roman" w:hAnsi="Times New Roman"/>
          <w:sz w:val="24"/>
          <w:szCs w:val="24"/>
        </w:rPr>
        <w:t>i</w:t>
      </w:r>
      <w:proofErr w:type="spellEnd"/>
      <w:r w:rsidR="00054C60" w:rsidRPr="00FE6B9A">
        <w:rPr>
          <w:rFonts w:ascii="Times New Roman" w:hAnsi="Times New Roman"/>
          <w:sz w:val="24"/>
          <w:szCs w:val="24"/>
        </w:rPr>
        <w:t xml:space="preserve">) how device-measured </w:t>
      </w:r>
      <w:r w:rsidR="00FA3784" w:rsidRPr="00FE6B9A">
        <w:rPr>
          <w:rFonts w:ascii="Times New Roman" w:hAnsi="Times New Roman"/>
          <w:sz w:val="24"/>
          <w:szCs w:val="24"/>
        </w:rPr>
        <w:t xml:space="preserve">PA </w:t>
      </w:r>
      <w:r w:rsidR="00054C60" w:rsidRPr="00FE6B9A">
        <w:rPr>
          <w:rFonts w:ascii="Times New Roman" w:hAnsi="Times New Roman"/>
          <w:sz w:val="24"/>
          <w:szCs w:val="24"/>
        </w:rPr>
        <w:t xml:space="preserve">and sedentary behaviour </w:t>
      </w:r>
      <w:r w:rsidR="00C33DBA" w:rsidRPr="00FE6B9A">
        <w:rPr>
          <w:rFonts w:ascii="Times New Roman" w:hAnsi="Times New Roman"/>
          <w:sz w:val="24"/>
          <w:szCs w:val="24"/>
        </w:rPr>
        <w:t>we</w:t>
      </w:r>
      <w:r w:rsidR="00054C60" w:rsidRPr="00FE6B9A">
        <w:rPr>
          <w:rFonts w:ascii="Times New Roman" w:hAnsi="Times New Roman"/>
          <w:sz w:val="24"/>
          <w:szCs w:val="24"/>
        </w:rPr>
        <w:t xml:space="preserve">re related to incident CVD; (ii) the strength and shape of dose-response associations, to better understand whether the reductions in CVD risk with increasing </w:t>
      </w:r>
      <w:r w:rsidR="00FA3784" w:rsidRPr="00FE6B9A">
        <w:rPr>
          <w:rFonts w:ascii="Times New Roman" w:hAnsi="Times New Roman"/>
          <w:sz w:val="24"/>
          <w:szCs w:val="24"/>
        </w:rPr>
        <w:t xml:space="preserve">PA </w:t>
      </w:r>
      <w:r w:rsidR="00054C60" w:rsidRPr="00FE6B9A">
        <w:rPr>
          <w:rFonts w:ascii="Times New Roman" w:hAnsi="Times New Roman"/>
          <w:sz w:val="24"/>
          <w:szCs w:val="24"/>
        </w:rPr>
        <w:t xml:space="preserve">levels are linear, or if there </w:t>
      </w:r>
      <w:r w:rsidR="00C33DBA" w:rsidRPr="00FE6B9A">
        <w:rPr>
          <w:rFonts w:ascii="Times New Roman" w:hAnsi="Times New Roman"/>
          <w:sz w:val="24"/>
          <w:szCs w:val="24"/>
        </w:rPr>
        <w:t>wa</w:t>
      </w:r>
      <w:r w:rsidR="00054C60" w:rsidRPr="00FE6B9A">
        <w:rPr>
          <w:rFonts w:ascii="Times New Roman" w:hAnsi="Times New Roman"/>
          <w:sz w:val="24"/>
          <w:szCs w:val="24"/>
        </w:rPr>
        <w:t xml:space="preserve">s a threshold level at which the benefits per unit of </w:t>
      </w:r>
      <w:r w:rsidR="00054C60" w:rsidRPr="00FE6B9A">
        <w:rPr>
          <w:rFonts w:ascii="Times New Roman" w:hAnsi="Times New Roman"/>
          <w:sz w:val="24"/>
          <w:szCs w:val="24"/>
        </w:rPr>
        <w:lastRenderedPageBreak/>
        <w:t>activity decrease; (iii) whether the association of sedentary behaviour with CVD risk depend</w:t>
      </w:r>
      <w:r w:rsidR="00C33DBA" w:rsidRPr="00FE6B9A">
        <w:rPr>
          <w:rFonts w:ascii="Times New Roman" w:hAnsi="Times New Roman"/>
          <w:sz w:val="24"/>
          <w:szCs w:val="24"/>
        </w:rPr>
        <w:t>ed</w:t>
      </w:r>
      <w:r w:rsidR="00054C60" w:rsidRPr="00FE6B9A">
        <w:rPr>
          <w:rFonts w:ascii="Times New Roman" w:hAnsi="Times New Roman"/>
          <w:sz w:val="24"/>
          <w:szCs w:val="24"/>
        </w:rPr>
        <w:t xml:space="preserve"> on PA level; </w:t>
      </w:r>
      <w:r w:rsidR="00C33DBA" w:rsidRPr="00FE6B9A">
        <w:rPr>
          <w:rFonts w:ascii="Times New Roman" w:hAnsi="Times New Roman"/>
          <w:sz w:val="24"/>
          <w:szCs w:val="24"/>
        </w:rPr>
        <w:t xml:space="preserve">and </w:t>
      </w:r>
      <w:r w:rsidR="00054C60" w:rsidRPr="00FE6B9A">
        <w:rPr>
          <w:rFonts w:ascii="Times New Roman" w:hAnsi="Times New Roman"/>
          <w:sz w:val="24"/>
          <w:szCs w:val="24"/>
        </w:rPr>
        <w:t xml:space="preserve">(iv) </w:t>
      </w:r>
      <w:r w:rsidR="006D07D5" w:rsidRPr="00FE6B9A">
        <w:rPr>
          <w:rFonts w:ascii="Times New Roman" w:hAnsi="Times New Roman"/>
          <w:sz w:val="24"/>
          <w:szCs w:val="24"/>
        </w:rPr>
        <w:t xml:space="preserve">associations between </w:t>
      </w:r>
      <w:r w:rsidR="00054C60" w:rsidRPr="00FE6B9A">
        <w:rPr>
          <w:rFonts w:ascii="Times New Roman" w:hAnsi="Times New Roman"/>
          <w:sz w:val="24"/>
          <w:szCs w:val="24"/>
        </w:rPr>
        <w:t xml:space="preserve">patterns of accumulation of activity (including bout length, and sedentary breaks) </w:t>
      </w:r>
      <w:r w:rsidR="006D07D5" w:rsidRPr="00FE6B9A">
        <w:rPr>
          <w:rFonts w:ascii="Times New Roman" w:hAnsi="Times New Roman"/>
          <w:sz w:val="24"/>
          <w:szCs w:val="24"/>
        </w:rPr>
        <w:t>and CVD</w:t>
      </w:r>
      <w:r w:rsidR="00054C60" w:rsidRPr="00FE6B9A">
        <w:rPr>
          <w:rFonts w:ascii="Times New Roman" w:hAnsi="Times New Roman"/>
          <w:sz w:val="24"/>
          <w:szCs w:val="24"/>
        </w:rPr>
        <w:t xml:space="preserve">. </w:t>
      </w:r>
      <w:r w:rsidR="006D07D5" w:rsidRPr="00FE6B9A">
        <w:rPr>
          <w:rFonts w:ascii="Times New Roman" w:hAnsi="Times New Roman"/>
          <w:sz w:val="24"/>
          <w:szCs w:val="24"/>
        </w:rPr>
        <w:t>O</w:t>
      </w:r>
      <w:r w:rsidR="00054C60" w:rsidRPr="00FE6B9A">
        <w:rPr>
          <w:rFonts w:ascii="Times New Roman" w:hAnsi="Times New Roman"/>
          <w:sz w:val="24"/>
          <w:szCs w:val="24"/>
        </w:rPr>
        <w:t>lder adults</w:t>
      </w:r>
      <w:r w:rsidR="00C33DBA" w:rsidRPr="00FE6B9A">
        <w:rPr>
          <w:rFonts w:ascii="Times New Roman" w:hAnsi="Times New Roman"/>
          <w:sz w:val="24"/>
          <w:szCs w:val="24"/>
        </w:rPr>
        <w:t xml:space="preserve"> </w:t>
      </w:r>
      <w:r w:rsidR="006D07D5" w:rsidRPr="00FE6B9A">
        <w:rPr>
          <w:rFonts w:ascii="Times New Roman" w:hAnsi="Times New Roman"/>
          <w:sz w:val="24"/>
          <w:szCs w:val="24"/>
        </w:rPr>
        <w:t xml:space="preserve">are </w:t>
      </w:r>
      <w:r w:rsidR="00C33DBA" w:rsidRPr="00FE6B9A">
        <w:rPr>
          <w:rFonts w:ascii="Times New Roman" w:hAnsi="Times New Roman"/>
          <w:sz w:val="24"/>
          <w:szCs w:val="24"/>
        </w:rPr>
        <w:t xml:space="preserve">an understudied </w:t>
      </w:r>
      <w:r w:rsidR="006D07D5" w:rsidRPr="00FE6B9A">
        <w:rPr>
          <w:rFonts w:ascii="Times New Roman" w:hAnsi="Times New Roman"/>
          <w:sz w:val="24"/>
          <w:szCs w:val="24"/>
        </w:rPr>
        <w:t xml:space="preserve">population </w:t>
      </w:r>
      <w:r w:rsidR="00C33DBA" w:rsidRPr="00FE6B9A">
        <w:rPr>
          <w:rFonts w:ascii="Times New Roman" w:hAnsi="Times New Roman"/>
          <w:sz w:val="24"/>
          <w:szCs w:val="24"/>
        </w:rPr>
        <w:t xml:space="preserve">yet </w:t>
      </w:r>
      <w:r w:rsidR="006D07D5" w:rsidRPr="00FE6B9A">
        <w:rPr>
          <w:rFonts w:ascii="Times New Roman" w:hAnsi="Times New Roman"/>
          <w:sz w:val="24"/>
          <w:szCs w:val="24"/>
        </w:rPr>
        <w:t xml:space="preserve">they are important because they are growing rapidly and </w:t>
      </w:r>
      <w:r w:rsidR="00C33DBA" w:rsidRPr="00FE6B9A">
        <w:rPr>
          <w:rFonts w:ascii="Times New Roman" w:hAnsi="Times New Roman"/>
          <w:sz w:val="24"/>
          <w:szCs w:val="24"/>
        </w:rPr>
        <w:t xml:space="preserve">the burden of CVD increases with age, whilst </w:t>
      </w:r>
      <w:r w:rsidR="00CB737E" w:rsidRPr="00FE6B9A">
        <w:rPr>
          <w:rFonts w:ascii="Times New Roman" w:hAnsi="Times New Roman"/>
          <w:sz w:val="24"/>
          <w:szCs w:val="24"/>
        </w:rPr>
        <w:t xml:space="preserve">PA </w:t>
      </w:r>
      <w:r w:rsidR="00C33DBA" w:rsidRPr="00FE6B9A">
        <w:rPr>
          <w:rFonts w:ascii="Times New Roman" w:hAnsi="Times New Roman"/>
          <w:sz w:val="24"/>
          <w:szCs w:val="24"/>
        </w:rPr>
        <w:t>levels decline rapidly</w:t>
      </w:r>
      <w:r w:rsidR="00054C60" w:rsidRPr="00FE6B9A">
        <w:rPr>
          <w:rFonts w:ascii="Times New Roman" w:hAnsi="Times New Roman"/>
          <w:sz w:val="24"/>
          <w:szCs w:val="24"/>
        </w:rPr>
        <w:t xml:space="preserve">.   </w:t>
      </w:r>
    </w:p>
    <w:p w:rsidR="00054C60" w:rsidRPr="00FE6B9A" w:rsidRDefault="00054C60" w:rsidP="00F313B7">
      <w:pPr>
        <w:spacing w:line="480" w:lineRule="auto"/>
        <w:rPr>
          <w:rFonts w:ascii="Times New Roman" w:hAnsi="Times New Roman"/>
          <w:b/>
          <w:sz w:val="24"/>
          <w:szCs w:val="24"/>
        </w:rPr>
      </w:pPr>
      <w:r w:rsidRPr="00FE6B9A">
        <w:rPr>
          <w:rFonts w:ascii="Times New Roman" w:hAnsi="Times New Roman"/>
          <w:b/>
          <w:sz w:val="24"/>
          <w:szCs w:val="24"/>
        </w:rPr>
        <w:br/>
      </w:r>
      <w:r w:rsidR="008368D8" w:rsidRPr="00FE6B9A">
        <w:rPr>
          <w:rFonts w:ascii="Times New Roman" w:hAnsi="Times New Roman"/>
          <w:b/>
          <w:sz w:val="24"/>
          <w:szCs w:val="24"/>
        </w:rPr>
        <w:t xml:space="preserve">2.0 </w:t>
      </w:r>
      <w:r w:rsidRPr="00FE6B9A">
        <w:rPr>
          <w:rFonts w:ascii="Times New Roman" w:hAnsi="Times New Roman"/>
          <w:b/>
          <w:sz w:val="24"/>
          <w:szCs w:val="24"/>
        </w:rPr>
        <w:t>METHODS</w:t>
      </w:r>
    </w:p>
    <w:p w:rsidR="000205AB" w:rsidRPr="00FE6B9A" w:rsidRDefault="008368D8" w:rsidP="00E127B1">
      <w:pPr>
        <w:tabs>
          <w:tab w:val="left" w:pos="3450"/>
        </w:tabs>
        <w:spacing w:after="120" w:line="480" w:lineRule="auto"/>
        <w:rPr>
          <w:rFonts w:ascii="Times New Roman" w:hAnsi="Times New Roman"/>
          <w:b/>
          <w:sz w:val="24"/>
          <w:szCs w:val="24"/>
        </w:rPr>
      </w:pPr>
      <w:r w:rsidRPr="00FE6B9A">
        <w:rPr>
          <w:rFonts w:ascii="Times New Roman" w:hAnsi="Times New Roman"/>
          <w:b/>
          <w:sz w:val="24"/>
          <w:szCs w:val="24"/>
        </w:rPr>
        <w:t xml:space="preserve">2.1 </w:t>
      </w:r>
      <w:r w:rsidR="005B536D" w:rsidRPr="00FE6B9A">
        <w:rPr>
          <w:rFonts w:ascii="Times New Roman" w:hAnsi="Times New Roman"/>
          <w:b/>
          <w:sz w:val="24"/>
          <w:szCs w:val="24"/>
        </w:rPr>
        <w:t>Study Population</w:t>
      </w:r>
    </w:p>
    <w:p w:rsidR="00B218E4" w:rsidRPr="00FE6B9A" w:rsidRDefault="000205AB" w:rsidP="003974F0">
      <w:pPr>
        <w:spacing w:line="480" w:lineRule="auto"/>
        <w:rPr>
          <w:rFonts w:ascii="Times New Roman" w:hAnsi="Times New Roman"/>
          <w:sz w:val="24"/>
          <w:szCs w:val="24"/>
        </w:rPr>
      </w:pPr>
      <w:r w:rsidRPr="00FE6B9A">
        <w:rPr>
          <w:rFonts w:ascii="Times New Roman" w:hAnsi="Times New Roman"/>
          <w:sz w:val="24"/>
          <w:szCs w:val="24"/>
        </w:rPr>
        <w:t xml:space="preserve">The British Regional Heart Study (BRHS) is a prospective cohort </w:t>
      </w:r>
      <w:r w:rsidR="001255AF" w:rsidRPr="00FE6B9A">
        <w:rPr>
          <w:rFonts w:ascii="Times New Roman" w:hAnsi="Times New Roman"/>
          <w:sz w:val="24"/>
          <w:szCs w:val="24"/>
        </w:rPr>
        <w:t xml:space="preserve">study of </w:t>
      </w:r>
      <w:r w:rsidRPr="00FE6B9A">
        <w:rPr>
          <w:rFonts w:ascii="Times New Roman" w:hAnsi="Times New Roman"/>
          <w:sz w:val="24"/>
          <w:szCs w:val="24"/>
        </w:rPr>
        <w:t xml:space="preserve">7,735 men recruited from </w:t>
      </w:r>
      <w:r w:rsidR="0055314D" w:rsidRPr="00FE6B9A">
        <w:rPr>
          <w:rFonts w:ascii="Times New Roman" w:hAnsi="Times New Roman"/>
          <w:sz w:val="24"/>
          <w:szCs w:val="24"/>
        </w:rPr>
        <w:t xml:space="preserve">a single </w:t>
      </w:r>
      <w:r w:rsidR="00FC394E" w:rsidRPr="00FE6B9A">
        <w:rPr>
          <w:rFonts w:ascii="Times New Roman" w:hAnsi="Times New Roman"/>
          <w:sz w:val="24"/>
          <w:szCs w:val="24"/>
        </w:rPr>
        <w:t xml:space="preserve">General Practice </w:t>
      </w:r>
      <w:r w:rsidRPr="00FE6B9A">
        <w:rPr>
          <w:rFonts w:ascii="Times New Roman" w:hAnsi="Times New Roman"/>
          <w:sz w:val="24"/>
          <w:szCs w:val="24"/>
        </w:rPr>
        <w:t xml:space="preserve">in </w:t>
      </w:r>
      <w:r w:rsidR="0055314D" w:rsidRPr="00FE6B9A">
        <w:rPr>
          <w:rFonts w:ascii="Times New Roman" w:hAnsi="Times New Roman"/>
          <w:sz w:val="24"/>
          <w:szCs w:val="24"/>
        </w:rPr>
        <w:t xml:space="preserve">each of </w:t>
      </w:r>
      <w:r w:rsidRPr="00FE6B9A">
        <w:rPr>
          <w:rFonts w:ascii="Times New Roman" w:hAnsi="Times New Roman"/>
          <w:sz w:val="24"/>
          <w:szCs w:val="24"/>
        </w:rPr>
        <w:t>24 British towns</w:t>
      </w:r>
      <w:r w:rsidR="001255AF" w:rsidRPr="00FE6B9A">
        <w:rPr>
          <w:rFonts w:ascii="Times New Roman" w:hAnsi="Times New Roman"/>
          <w:sz w:val="24"/>
          <w:szCs w:val="24"/>
        </w:rPr>
        <w:t xml:space="preserve"> in 1978-80 (age 40-59 years)</w:t>
      </w:r>
      <w:r w:rsidRPr="00FE6B9A">
        <w:rPr>
          <w:rFonts w:ascii="Times New Roman" w:hAnsi="Times New Roman"/>
          <w:sz w:val="24"/>
          <w:szCs w:val="24"/>
        </w:rPr>
        <w:t>. In 2010-2012, survivors (n=3</w:t>
      </w:r>
      <w:r w:rsidR="00243E4C" w:rsidRPr="00FE6B9A">
        <w:rPr>
          <w:rFonts w:ascii="Times New Roman" w:hAnsi="Times New Roman"/>
          <w:sz w:val="24"/>
          <w:szCs w:val="24"/>
        </w:rPr>
        <w:t>,</w:t>
      </w:r>
      <w:r w:rsidRPr="00FE6B9A">
        <w:rPr>
          <w:rFonts w:ascii="Times New Roman" w:hAnsi="Times New Roman"/>
          <w:sz w:val="24"/>
          <w:szCs w:val="24"/>
        </w:rPr>
        <w:t xml:space="preserve">137) were invited to a physical </w:t>
      </w:r>
      <w:r w:rsidR="005B536D" w:rsidRPr="00FE6B9A">
        <w:rPr>
          <w:rFonts w:ascii="Times New Roman" w:hAnsi="Times New Roman"/>
          <w:sz w:val="24"/>
          <w:szCs w:val="24"/>
        </w:rPr>
        <w:t>re-</w:t>
      </w:r>
      <w:r w:rsidRPr="00FE6B9A">
        <w:rPr>
          <w:rFonts w:ascii="Times New Roman" w:hAnsi="Times New Roman"/>
          <w:sz w:val="24"/>
          <w:szCs w:val="24"/>
        </w:rPr>
        <w:t>examination</w:t>
      </w:r>
      <w:r w:rsidR="005B536D" w:rsidRPr="00FE6B9A">
        <w:rPr>
          <w:rFonts w:ascii="Times New Roman" w:hAnsi="Times New Roman"/>
          <w:sz w:val="24"/>
          <w:szCs w:val="24"/>
        </w:rPr>
        <w:t xml:space="preserve"> </w:t>
      </w:r>
      <w:r w:rsidR="003602F0" w:rsidRPr="00FE6B9A">
        <w:rPr>
          <w:rFonts w:ascii="Times New Roman" w:hAnsi="Times New Roman"/>
          <w:sz w:val="24"/>
          <w:szCs w:val="24"/>
        </w:rPr>
        <w:t>includ</w:t>
      </w:r>
      <w:r w:rsidR="0092763A" w:rsidRPr="00FE6B9A">
        <w:rPr>
          <w:rFonts w:ascii="Times New Roman" w:hAnsi="Times New Roman"/>
          <w:sz w:val="24"/>
          <w:szCs w:val="24"/>
        </w:rPr>
        <w:t>ing</w:t>
      </w:r>
      <w:r w:rsidR="005B536D" w:rsidRPr="00FE6B9A">
        <w:rPr>
          <w:rFonts w:ascii="Times New Roman" w:hAnsi="Times New Roman"/>
          <w:sz w:val="24"/>
          <w:szCs w:val="24"/>
        </w:rPr>
        <w:t xml:space="preserve"> objective PA assessment</w:t>
      </w:r>
      <w:r w:rsidRPr="00FE6B9A">
        <w:rPr>
          <w:rFonts w:ascii="Times New Roman" w:hAnsi="Times New Roman"/>
          <w:sz w:val="24"/>
          <w:szCs w:val="24"/>
        </w:rPr>
        <w:fldChar w:fldCharType="begin">
          <w:fldData xml:space="preserve">PEVuZE5vdGU+PENpdGU+PEF1dGhvcj5MZW5ub248L0F1dGhvcj48WWVhcj4yMDE1PC9ZZWFyPjxS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PEVuZE5vdGU+PENpdGU+PEF1dGhvcj5MZW5ub248L0F1dGhvcj48WWVhcj4yMDE1PC9ZZWFyPjxS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[9]</w:t>
      </w:r>
      <w:r w:rsidRPr="00FE6B9A">
        <w:rPr>
          <w:rFonts w:ascii="Times New Roman" w:hAnsi="Times New Roman"/>
          <w:sz w:val="24"/>
          <w:szCs w:val="24"/>
        </w:rPr>
        <w:fldChar w:fldCharType="end"/>
      </w:r>
      <w:r w:rsidRPr="00FE6B9A">
        <w:rPr>
          <w:rFonts w:ascii="Times New Roman" w:hAnsi="Times New Roman"/>
          <w:sz w:val="24"/>
          <w:szCs w:val="24"/>
        </w:rPr>
        <w:t xml:space="preserve">.  </w:t>
      </w:r>
      <w:r w:rsidR="00B218E4" w:rsidRPr="00FE6B9A">
        <w:rPr>
          <w:rFonts w:ascii="Times New Roman" w:hAnsi="Times New Roman"/>
          <w:sz w:val="24"/>
          <w:szCs w:val="24"/>
          <w:lang w:val="en"/>
        </w:rPr>
        <w:t>The National Research Ethics Service Committee London provided ethical approval, men provided informed written consent in accordance with the Declaration of Helsinki.</w:t>
      </w:r>
    </w:p>
    <w:p w:rsidR="000205AB" w:rsidRPr="00FE6B9A" w:rsidRDefault="008368D8" w:rsidP="003974F0">
      <w:pPr>
        <w:spacing w:line="480" w:lineRule="auto"/>
        <w:rPr>
          <w:rFonts w:ascii="Times New Roman" w:hAnsi="Times New Roman"/>
          <w:b/>
          <w:sz w:val="24"/>
          <w:szCs w:val="24"/>
        </w:rPr>
      </w:pPr>
      <w:r w:rsidRPr="00FE6B9A">
        <w:rPr>
          <w:rFonts w:ascii="Times New Roman" w:hAnsi="Times New Roman"/>
          <w:b/>
          <w:sz w:val="24"/>
          <w:szCs w:val="24"/>
        </w:rPr>
        <w:t xml:space="preserve">2.2 </w:t>
      </w:r>
      <w:r w:rsidR="000205AB" w:rsidRPr="00FE6B9A">
        <w:rPr>
          <w:rFonts w:ascii="Times New Roman" w:hAnsi="Times New Roman"/>
          <w:b/>
          <w:sz w:val="24"/>
          <w:szCs w:val="24"/>
        </w:rPr>
        <w:t>Measure</w:t>
      </w:r>
      <w:r w:rsidR="007D0F66" w:rsidRPr="00FE6B9A">
        <w:rPr>
          <w:rFonts w:ascii="Times New Roman" w:hAnsi="Times New Roman"/>
          <w:b/>
          <w:sz w:val="24"/>
          <w:szCs w:val="24"/>
        </w:rPr>
        <w:t>ment</w:t>
      </w:r>
      <w:r w:rsidR="000205AB" w:rsidRPr="00FE6B9A">
        <w:rPr>
          <w:rFonts w:ascii="Times New Roman" w:hAnsi="Times New Roman"/>
          <w:b/>
          <w:sz w:val="24"/>
          <w:szCs w:val="24"/>
        </w:rPr>
        <w:t>s</w:t>
      </w:r>
      <w:r w:rsidR="0088190E" w:rsidRPr="00FE6B9A">
        <w:rPr>
          <w:rFonts w:ascii="Times New Roman" w:hAnsi="Times New Roman"/>
          <w:b/>
          <w:sz w:val="24"/>
          <w:szCs w:val="24"/>
        </w:rPr>
        <w:t xml:space="preserve"> at 2010-2012 examination </w:t>
      </w:r>
    </w:p>
    <w:p w:rsidR="000205AB" w:rsidRPr="00FE6B9A" w:rsidRDefault="008368D8" w:rsidP="003974F0">
      <w:pPr>
        <w:tabs>
          <w:tab w:val="left" w:pos="3450"/>
        </w:tabs>
        <w:spacing w:after="120" w:line="480" w:lineRule="auto"/>
        <w:rPr>
          <w:rFonts w:ascii="Times New Roman" w:hAnsi="Times New Roman"/>
          <w:i/>
          <w:sz w:val="24"/>
          <w:szCs w:val="24"/>
        </w:rPr>
      </w:pPr>
      <w:r w:rsidRPr="00FE6B9A">
        <w:rPr>
          <w:rFonts w:ascii="Times New Roman" w:hAnsi="Times New Roman"/>
          <w:i/>
          <w:sz w:val="24"/>
          <w:szCs w:val="24"/>
        </w:rPr>
        <w:t xml:space="preserve">2.2.1 </w:t>
      </w:r>
      <w:r w:rsidR="000205AB" w:rsidRPr="00FE6B9A">
        <w:rPr>
          <w:rFonts w:ascii="Times New Roman" w:hAnsi="Times New Roman"/>
          <w:i/>
          <w:sz w:val="24"/>
          <w:szCs w:val="24"/>
        </w:rPr>
        <w:t>Objective physical activity assessment</w:t>
      </w:r>
    </w:p>
    <w:p w:rsidR="000205AB" w:rsidRPr="00FE6B9A" w:rsidRDefault="000205AB" w:rsidP="003974F0">
      <w:pPr>
        <w:spacing w:after="120" w:line="480" w:lineRule="auto"/>
        <w:rPr>
          <w:rFonts w:ascii="Times New Roman" w:hAnsi="Times New Roman"/>
          <w:sz w:val="24"/>
          <w:szCs w:val="24"/>
        </w:rPr>
      </w:pPr>
      <w:r w:rsidRPr="00FE6B9A">
        <w:rPr>
          <w:rFonts w:ascii="Times New Roman" w:hAnsi="Times New Roman"/>
          <w:sz w:val="24"/>
          <w:szCs w:val="24"/>
        </w:rPr>
        <w:t xml:space="preserve">Men </w:t>
      </w:r>
      <w:r w:rsidR="00CB7D22" w:rsidRPr="00FE6B9A">
        <w:rPr>
          <w:rFonts w:ascii="Times New Roman" w:hAnsi="Times New Roman"/>
          <w:sz w:val="24"/>
          <w:szCs w:val="24"/>
        </w:rPr>
        <w:t xml:space="preserve">were </w:t>
      </w:r>
      <w:r w:rsidR="0032420F" w:rsidRPr="00FE6B9A">
        <w:rPr>
          <w:rFonts w:ascii="Times New Roman" w:hAnsi="Times New Roman"/>
          <w:sz w:val="24"/>
          <w:szCs w:val="24"/>
        </w:rPr>
        <w:t xml:space="preserve">invited </w:t>
      </w:r>
      <w:r w:rsidR="00CB7D22" w:rsidRPr="00FE6B9A">
        <w:rPr>
          <w:rFonts w:ascii="Times New Roman" w:hAnsi="Times New Roman"/>
          <w:sz w:val="24"/>
          <w:szCs w:val="24"/>
        </w:rPr>
        <w:t xml:space="preserve">to wear </w:t>
      </w:r>
      <w:r w:rsidR="00FC394E" w:rsidRPr="00FE6B9A">
        <w:rPr>
          <w:rFonts w:ascii="Times New Roman" w:hAnsi="Times New Roman"/>
          <w:sz w:val="24"/>
          <w:szCs w:val="24"/>
        </w:rPr>
        <w:t xml:space="preserve">a </w:t>
      </w:r>
      <w:r w:rsidRPr="00FE6B9A">
        <w:rPr>
          <w:rFonts w:ascii="Times New Roman" w:hAnsi="Times New Roman"/>
          <w:sz w:val="24"/>
          <w:szCs w:val="24"/>
        </w:rPr>
        <w:t>GT3x accelerometer (</w:t>
      </w:r>
      <w:proofErr w:type="spellStart"/>
      <w:r w:rsidRPr="00FE6B9A">
        <w:rPr>
          <w:rFonts w:ascii="Times New Roman" w:hAnsi="Times New Roman"/>
          <w:sz w:val="24"/>
          <w:szCs w:val="24"/>
        </w:rPr>
        <w:t>Actigraph</w:t>
      </w:r>
      <w:proofErr w:type="spellEnd"/>
      <w:r w:rsidRPr="00FE6B9A">
        <w:rPr>
          <w:rFonts w:ascii="Times New Roman" w:hAnsi="Times New Roman"/>
          <w:sz w:val="24"/>
          <w:szCs w:val="24"/>
        </w:rPr>
        <w:t xml:space="preserve">, Pensacola, FL. USA) over the right hip for 7 days, during waking hours, </w:t>
      </w:r>
      <w:r w:rsidR="00B71732" w:rsidRPr="00FE6B9A">
        <w:rPr>
          <w:rFonts w:ascii="Times New Roman" w:hAnsi="Times New Roman"/>
          <w:sz w:val="24"/>
          <w:szCs w:val="24"/>
        </w:rPr>
        <w:t xml:space="preserve">except for </w:t>
      </w:r>
      <w:r w:rsidRPr="00FE6B9A">
        <w:rPr>
          <w:rFonts w:ascii="Times New Roman" w:hAnsi="Times New Roman"/>
          <w:sz w:val="24"/>
          <w:szCs w:val="24"/>
        </w:rPr>
        <w:t xml:space="preserve">bathing and swimming (2% </w:t>
      </w:r>
      <w:r w:rsidR="00491061" w:rsidRPr="00FE6B9A">
        <w:rPr>
          <w:rFonts w:ascii="Times New Roman" w:hAnsi="Times New Roman"/>
          <w:sz w:val="24"/>
          <w:szCs w:val="24"/>
        </w:rPr>
        <w:t xml:space="preserve">reported </w:t>
      </w:r>
      <w:r w:rsidRPr="00FE6B9A">
        <w:rPr>
          <w:rFonts w:ascii="Times New Roman" w:hAnsi="Times New Roman"/>
          <w:sz w:val="24"/>
          <w:szCs w:val="24"/>
        </w:rPr>
        <w:t xml:space="preserve">swimming).   </w:t>
      </w:r>
      <w:r w:rsidR="003602F0" w:rsidRPr="00FE6B9A">
        <w:rPr>
          <w:rFonts w:ascii="Times New Roman" w:hAnsi="Times New Roman"/>
          <w:sz w:val="24"/>
          <w:szCs w:val="24"/>
        </w:rPr>
        <w:t>Accelerometer data was processed using s</w:t>
      </w:r>
      <w:r w:rsidR="00B71732" w:rsidRPr="00FE6B9A">
        <w:rPr>
          <w:rFonts w:ascii="Times New Roman" w:hAnsi="Times New Roman"/>
          <w:sz w:val="24"/>
          <w:szCs w:val="24"/>
        </w:rPr>
        <w:t>tandard methods</w:t>
      </w:r>
      <w:r w:rsidRPr="00FE6B9A">
        <w:rPr>
          <w:rFonts w:ascii="Times New Roman" w:hAnsi="Times New Roman"/>
          <w:sz w:val="24"/>
          <w:szCs w:val="24"/>
        </w:rPr>
        <w:fldChar w:fldCharType="begin">
          <w:fldData xml:space="preserve">PEVuZE5vdGU+PENpdGU+PEF1dGhvcj5KZWZmZXJpczwvQXV0aG9yPjxZZWFyPjIwMTQ8L1llYXI+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PEVuZE5vdGU+PENpdGU+PEF1dGhvcj5KZWZmZXJpczwvQXV0aG9yPjxZZWFyPjIwMTQ8L1llYXI+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[10]</w:t>
      </w:r>
      <w:r w:rsidRPr="00FE6B9A">
        <w:rPr>
          <w:rFonts w:ascii="Times New Roman" w:hAnsi="Times New Roman"/>
          <w:sz w:val="24"/>
          <w:szCs w:val="24"/>
        </w:rPr>
        <w:fldChar w:fldCharType="end"/>
      </w:r>
      <w:r w:rsidR="00B71732" w:rsidRPr="00FE6B9A">
        <w:rPr>
          <w:rFonts w:ascii="Times New Roman" w:hAnsi="Times New Roman"/>
          <w:sz w:val="24"/>
          <w:szCs w:val="24"/>
        </w:rPr>
        <w:t xml:space="preserve"> and </w:t>
      </w:r>
      <w:r w:rsidR="003602F0" w:rsidRPr="00FE6B9A">
        <w:rPr>
          <w:rFonts w:ascii="Times New Roman" w:hAnsi="Times New Roman"/>
          <w:sz w:val="24"/>
          <w:szCs w:val="24"/>
        </w:rPr>
        <w:t xml:space="preserve">non-wear time was excluded using </w:t>
      </w:r>
      <w:r w:rsidRPr="00FE6B9A">
        <w:rPr>
          <w:rFonts w:ascii="Times New Roman" w:hAnsi="Times New Roman"/>
          <w:sz w:val="24"/>
          <w:szCs w:val="24"/>
        </w:rPr>
        <w:t>the R package “Physical Activity”</w:t>
      </w:r>
      <w:r w:rsidR="001B2435" w:rsidRPr="00FE6B9A">
        <w:rPr>
          <w:rFonts w:ascii="Times New Roman" w:hAnsi="Times New Roman"/>
          <w:sz w:val="24"/>
          <w:szCs w:val="24"/>
        </w:rPr>
        <w:fldChar w:fldCharType="begin">
          <w:fldData xml:space="preserve">PEVuZE5vdGU+PENpdGU+PEF1dGhvcj5KZWZmZXJpczwvQXV0aG9yPjxZZWFyPjIwMTQ8L1llYXI+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PEVuZE5vdGU+PENpdGU+PEF1dGhvcj5KZWZmZXJpczwvQXV0aG9yPjxZZWFyPjIwMTQ8L1llYXI+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1B2435" w:rsidRPr="00FE6B9A">
        <w:rPr>
          <w:rFonts w:ascii="Times New Roman" w:hAnsi="Times New Roman"/>
          <w:sz w:val="24"/>
          <w:szCs w:val="24"/>
        </w:rPr>
        <w:fldChar w:fldCharType="separate"/>
      </w:r>
      <w:r w:rsidR="00F3134B" w:rsidRPr="00FE6B9A">
        <w:rPr>
          <w:rFonts w:ascii="Times New Roman" w:hAnsi="Times New Roman"/>
          <w:noProof/>
          <w:sz w:val="24"/>
          <w:szCs w:val="24"/>
        </w:rPr>
        <w:t>[10, 11]</w:t>
      </w:r>
      <w:r w:rsidR="001B2435" w:rsidRPr="00FE6B9A">
        <w:rPr>
          <w:rFonts w:ascii="Times New Roman" w:hAnsi="Times New Roman"/>
          <w:sz w:val="24"/>
          <w:szCs w:val="24"/>
        </w:rPr>
        <w:fldChar w:fldCharType="end"/>
      </w:r>
      <w:r w:rsidRPr="00FE6B9A">
        <w:rPr>
          <w:rFonts w:ascii="Times New Roman" w:hAnsi="Times New Roman"/>
          <w:sz w:val="24"/>
          <w:szCs w:val="24"/>
        </w:rPr>
        <w:t xml:space="preserve">.  </w:t>
      </w:r>
      <w:r w:rsidR="00EE3FE2" w:rsidRPr="00FE6B9A">
        <w:rPr>
          <w:rFonts w:ascii="Times New Roman" w:hAnsi="Times New Roman"/>
          <w:sz w:val="24"/>
          <w:szCs w:val="24"/>
        </w:rPr>
        <w:t xml:space="preserve">Participants with </w:t>
      </w:r>
      <w:r w:rsidRPr="00FE6B9A">
        <w:rPr>
          <w:rFonts w:ascii="Times New Roman" w:hAnsi="Times New Roman"/>
          <w:sz w:val="24"/>
          <w:szCs w:val="24"/>
        </w:rPr>
        <w:t xml:space="preserve">≥600 minutes wear time, </w:t>
      </w:r>
      <w:r w:rsidR="00EE3FE2" w:rsidRPr="00FE6B9A">
        <w:rPr>
          <w:rFonts w:ascii="Times New Roman" w:hAnsi="Times New Roman"/>
          <w:sz w:val="24"/>
          <w:szCs w:val="24"/>
        </w:rPr>
        <w:t xml:space="preserve">on </w:t>
      </w:r>
      <w:r w:rsidRPr="00FE6B9A">
        <w:rPr>
          <w:rFonts w:ascii="Times New Roman" w:hAnsi="Times New Roman"/>
          <w:sz w:val="24"/>
          <w:szCs w:val="24"/>
        </w:rPr>
        <w:t>≥3 days</w:t>
      </w:r>
      <w:r w:rsidR="009C4F47" w:rsidRPr="00FE6B9A">
        <w:rPr>
          <w:rFonts w:ascii="Times New Roman" w:hAnsi="Times New Roman"/>
          <w:sz w:val="24"/>
          <w:szCs w:val="24"/>
        </w:rPr>
        <w:t xml:space="preserve"> were included</w:t>
      </w:r>
      <w:r w:rsidR="00F741FF" w:rsidRPr="00FE6B9A">
        <w:rPr>
          <w:rFonts w:ascii="Times New Roman" w:hAnsi="Times New Roman"/>
          <w:sz w:val="24"/>
          <w:szCs w:val="24"/>
        </w:rPr>
        <w:t xml:space="preserve">, a </w:t>
      </w:r>
      <w:r w:rsidR="00B43A6C" w:rsidRPr="00FE6B9A">
        <w:rPr>
          <w:rFonts w:ascii="Times New Roman" w:hAnsi="Times New Roman"/>
          <w:sz w:val="24"/>
          <w:szCs w:val="24"/>
        </w:rPr>
        <w:t xml:space="preserve">conventional </w:t>
      </w:r>
      <w:r w:rsidR="00B0671B" w:rsidRPr="00FE6B9A">
        <w:rPr>
          <w:rFonts w:ascii="Times New Roman" w:hAnsi="Times New Roman"/>
          <w:sz w:val="24"/>
          <w:szCs w:val="24"/>
        </w:rPr>
        <w:t>requirement</w:t>
      </w:r>
      <w:r w:rsidR="00B43A6C" w:rsidRPr="00FE6B9A">
        <w:rPr>
          <w:rFonts w:ascii="Times New Roman" w:hAnsi="Times New Roman"/>
          <w:sz w:val="24"/>
          <w:szCs w:val="24"/>
        </w:rPr>
        <w:t xml:space="preserve"> </w:t>
      </w:r>
      <w:r w:rsidR="005873B0" w:rsidRPr="00FE6B9A">
        <w:rPr>
          <w:rFonts w:ascii="Times New Roman" w:hAnsi="Times New Roman"/>
          <w:sz w:val="24"/>
          <w:szCs w:val="24"/>
        </w:rPr>
        <w:t>for</w:t>
      </w:r>
      <w:r w:rsidR="00B43A6C" w:rsidRPr="00FE6B9A">
        <w:rPr>
          <w:rFonts w:ascii="Times New Roman" w:hAnsi="Times New Roman"/>
          <w:sz w:val="24"/>
          <w:szCs w:val="24"/>
        </w:rPr>
        <w:t xml:space="preserve"> estimat</w:t>
      </w:r>
      <w:r w:rsidR="005873B0" w:rsidRPr="00FE6B9A">
        <w:rPr>
          <w:rFonts w:ascii="Times New Roman" w:hAnsi="Times New Roman"/>
          <w:sz w:val="24"/>
          <w:szCs w:val="24"/>
        </w:rPr>
        <w:t>ing</w:t>
      </w:r>
      <w:r w:rsidR="00B43A6C" w:rsidRPr="00FE6B9A">
        <w:rPr>
          <w:rFonts w:ascii="Times New Roman" w:hAnsi="Times New Roman"/>
          <w:sz w:val="24"/>
          <w:szCs w:val="24"/>
        </w:rPr>
        <w:t xml:space="preserve"> usual PA level</w:t>
      </w:r>
      <w:r w:rsidR="00B71732" w:rsidRPr="00FE6B9A">
        <w:rPr>
          <w:rFonts w:ascii="Times New Roman" w:hAnsi="Times New Roman"/>
          <w:sz w:val="24"/>
          <w:szCs w:val="24"/>
        </w:rPr>
        <w:fldChar w:fldCharType="begin">
          <w:fldData xml:space="preserve">PEVuZE5vdGU+PENpdGU+PEF1dGhvcj5KZWZmZXJpczwvQXV0aG9yPjxZZWFyPjIwMTQ8L1llYXI+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PEVuZE5vdGU+PENpdGU+PEF1dGhvcj5KZWZmZXJpczwvQXV0aG9yPjxZZWFyPjIwMTQ8L1llYXI+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B71732" w:rsidRPr="00FE6B9A">
        <w:rPr>
          <w:rFonts w:ascii="Times New Roman" w:hAnsi="Times New Roman"/>
          <w:sz w:val="24"/>
          <w:szCs w:val="24"/>
        </w:rPr>
        <w:fldChar w:fldCharType="separate"/>
      </w:r>
      <w:r w:rsidR="00F3134B" w:rsidRPr="00FE6B9A">
        <w:rPr>
          <w:rFonts w:ascii="Times New Roman" w:hAnsi="Times New Roman"/>
          <w:noProof/>
          <w:sz w:val="24"/>
          <w:szCs w:val="24"/>
        </w:rPr>
        <w:t>[10, 12-14]</w:t>
      </w:r>
      <w:r w:rsidR="00B71732" w:rsidRPr="00FE6B9A">
        <w:rPr>
          <w:rFonts w:ascii="Times New Roman" w:hAnsi="Times New Roman"/>
          <w:sz w:val="24"/>
          <w:szCs w:val="24"/>
        </w:rPr>
        <w:fldChar w:fldCharType="end"/>
      </w:r>
      <w:r w:rsidRPr="00FE6B9A">
        <w:rPr>
          <w:rFonts w:ascii="Times New Roman" w:hAnsi="Times New Roman"/>
          <w:sz w:val="24"/>
          <w:szCs w:val="24"/>
        </w:rPr>
        <w:t xml:space="preserve">.  Each minute of </w:t>
      </w:r>
      <w:r w:rsidR="000A4540" w:rsidRPr="00FE6B9A">
        <w:rPr>
          <w:rFonts w:ascii="Times New Roman" w:hAnsi="Times New Roman"/>
          <w:sz w:val="24"/>
          <w:szCs w:val="24"/>
        </w:rPr>
        <w:t xml:space="preserve">wear time </w:t>
      </w:r>
      <w:r w:rsidRPr="00FE6B9A">
        <w:rPr>
          <w:rFonts w:ascii="Times New Roman" w:hAnsi="Times New Roman"/>
          <w:sz w:val="24"/>
          <w:szCs w:val="24"/>
        </w:rPr>
        <w:t xml:space="preserve">was categorised using intensity threshold values of counts per minute </w:t>
      </w:r>
      <w:r w:rsidR="00491061" w:rsidRPr="00FE6B9A">
        <w:rPr>
          <w:rFonts w:ascii="Times New Roman" w:hAnsi="Times New Roman"/>
          <w:sz w:val="24"/>
          <w:szCs w:val="24"/>
        </w:rPr>
        <w:t xml:space="preserve">(CPM) </w:t>
      </w:r>
      <w:r w:rsidR="00CB7D22" w:rsidRPr="00FE6B9A">
        <w:rPr>
          <w:rFonts w:ascii="Times New Roman" w:hAnsi="Times New Roman"/>
          <w:sz w:val="24"/>
          <w:szCs w:val="24"/>
        </w:rPr>
        <w:t xml:space="preserve">from the vertical axis </w:t>
      </w:r>
      <w:r w:rsidRPr="00FE6B9A">
        <w:rPr>
          <w:rFonts w:ascii="Times New Roman" w:hAnsi="Times New Roman"/>
          <w:sz w:val="24"/>
          <w:szCs w:val="24"/>
        </w:rPr>
        <w:t>developed for older adults: &lt;100 for sedentary behaviour (&lt;1.5 MET), 100-1040 for light activity (LIPA) (1.5-3 MET) and &gt;1040 for MVPA,(≥3 MET)</w:t>
      </w:r>
      <w:r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&lt;EndNote&gt;&lt;Cite&gt;&lt;Author&gt;Copeland&lt;/Author&gt;&lt;Year&gt;2009&lt;/Year&gt;&lt;RecNum&gt;922&lt;/RecNum&gt;&lt;DisplayText&gt;[15]&lt;/DisplayText&gt;&lt;record&gt;&lt;rec-number&gt;922&lt;/rec-number&gt;&lt;foreign-keys&gt;&lt;key app="EN" db-id="s0pff2v5nezdxketetk5vzdosssvttf2w9sw" timestamp="1457115411"&gt;922&lt;/key&gt;&lt;/foreign-keys&gt;&lt;ref-type name="Journal Article"&gt;17&lt;/ref-type&gt;&lt;contributors&gt;&lt;authors&gt;&lt;author&gt;Copeland, J.L.&lt;/author&gt;&lt;author&gt;Esliger, D.W.&lt;/author&gt;&lt;/authors&gt;&lt;/contributors&gt;&lt;auth-address&gt;Dept of Kinesiology and Physical Education, University of Lethbridge, AB, Canada&lt;/auth-address&gt;&lt;titles&gt;&lt;title&gt;Accelerometer assessment of physical activity in active, healthy older adults&lt;/title&gt;&lt;secondary-title&gt;J. Aging Phys. Act&lt;/secondary-title&gt;&lt;/titles&gt;&lt;periodical&gt;&lt;full-title&gt;J. Aging Phys. Act&lt;/full-title&gt;&lt;/periodical&gt;&lt;pages&gt;17-30&lt;/pages&gt;&lt;volume&gt;17&lt;/volume&gt;&lt;number&gt;1&lt;/number&gt;&lt;reprint-edition&gt;Not in File&lt;/reprint-edition&gt;&lt;keywords&gt;&lt;keyword&gt;Adult&lt;/keyword&gt;&lt;keyword&gt;ADULTS&lt;/keyword&gt;&lt;keyword&gt;AGE&lt;/keyword&gt;&lt;keyword&gt;Aged&lt;/keyword&gt;&lt;keyword&gt;Aging&lt;/keyword&gt;&lt;keyword&gt;Calibration&lt;/keyword&gt;&lt;keyword&gt;Canada&lt;/keyword&gt;&lt;keyword&gt;education&lt;/keyword&gt;&lt;keyword&gt;Female&lt;/keyword&gt;&lt;keyword&gt;Humans&lt;/keyword&gt;&lt;keyword&gt;instrumentation&lt;/keyword&gt;&lt;keyword&gt;Male&lt;/keyword&gt;&lt;keyword&gt;Middle Aged&lt;/keyword&gt;&lt;keyword&gt;Monitoring,Ambulatory&lt;/keyword&gt;&lt;keyword&gt;Motor Activity&lt;/keyword&gt;&lt;keyword&gt;older&lt;/keyword&gt;&lt;keyword&gt;older adults&lt;/keyword&gt;&lt;keyword&gt;Oxygen Consumption&lt;/keyword&gt;&lt;keyword&gt;Physical activity&lt;/keyword&gt;&lt;keyword&gt;physiology&lt;/keyword&gt;&lt;keyword&gt;Time&lt;/keyword&gt;&lt;keyword&gt;Universities&lt;/keyword&gt;&lt;/keywords&gt;&lt;dates&gt;&lt;year&gt;2009&lt;/year&gt;&lt;pub-dates&gt;&lt;date&gt;1/2009&lt;/date&gt;&lt;/pub-dates&gt;&lt;/dates&gt;&lt;label&gt;1057&lt;/label&gt;&lt;urls&gt;&lt;related-urls&gt;&lt;url&gt;http://www.ncbi.nlm.nih.gov/pubmed/19299836&lt;/url&gt;&lt;/related-urls&gt;&lt;/urls&gt;&lt;/record&gt;&lt;/Cite&gt;&lt;/EndNote&gt;</w:instrText>
      </w:r>
      <w:r w:rsidRPr="00FE6B9A">
        <w:rPr>
          <w:rFonts w:ascii="Times New Roman" w:hAnsi="Times New Roman"/>
          <w:sz w:val="24"/>
          <w:szCs w:val="24"/>
        </w:rPr>
        <w:fldChar w:fldCharType="separate"/>
      </w:r>
      <w:r w:rsidR="00F3134B" w:rsidRPr="00FE6B9A">
        <w:rPr>
          <w:rFonts w:ascii="Times New Roman" w:hAnsi="Times New Roman"/>
          <w:noProof/>
          <w:sz w:val="24"/>
          <w:szCs w:val="24"/>
        </w:rPr>
        <w:t>[15]</w:t>
      </w:r>
      <w:r w:rsidRPr="00FE6B9A">
        <w:rPr>
          <w:rFonts w:ascii="Times New Roman" w:hAnsi="Times New Roman"/>
          <w:sz w:val="24"/>
          <w:szCs w:val="24"/>
        </w:rPr>
        <w:fldChar w:fldCharType="end"/>
      </w:r>
      <w:r w:rsidRPr="00FE6B9A">
        <w:rPr>
          <w:rFonts w:ascii="Times New Roman" w:hAnsi="Times New Roman"/>
          <w:sz w:val="24"/>
          <w:szCs w:val="24"/>
        </w:rPr>
        <w:t>.</w:t>
      </w:r>
    </w:p>
    <w:p w:rsidR="00B43A6C" w:rsidRPr="00FE6B9A" w:rsidRDefault="008368D8" w:rsidP="003974F0">
      <w:pPr>
        <w:tabs>
          <w:tab w:val="left" w:pos="3450"/>
        </w:tabs>
        <w:spacing w:after="120" w:line="480" w:lineRule="auto"/>
        <w:rPr>
          <w:rFonts w:ascii="Times New Roman" w:hAnsi="Times New Roman"/>
          <w:i/>
          <w:sz w:val="24"/>
          <w:szCs w:val="24"/>
        </w:rPr>
      </w:pPr>
      <w:r w:rsidRPr="00FE6B9A">
        <w:rPr>
          <w:rFonts w:ascii="Times New Roman" w:hAnsi="Times New Roman"/>
          <w:i/>
          <w:sz w:val="24"/>
          <w:szCs w:val="24"/>
        </w:rPr>
        <w:t xml:space="preserve">2.2.2 </w:t>
      </w:r>
      <w:r w:rsidR="00B43A6C" w:rsidRPr="00FE6B9A">
        <w:rPr>
          <w:rFonts w:ascii="Times New Roman" w:hAnsi="Times New Roman"/>
          <w:i/>
          <w:sz w:val="24"/>
          <w:szCs w:val="24"/>
        </w:rPr>
        <w:t>Nurse measured CVD risk factors</w:t>
      </w:r>
    </w:p>
    <w:p w:rsidR="000205AB" w:rsidRPr="00FE6B9A" w:rsidRDefault="00B43A6C" w:rsidP="003974F0">
      <w:pPr>
        <w:tabs>
          <w:tab w:val="left" w:pos="3450"/>
        </w:tabs>
        <w:spacing w:after="120" w:line="480" w:lineRule="auto"/>
        <w:rPr>
          <w:rFonts w:ascii="Times New Roman" w:hAnsi="Times New Roman"/>
          <w:sz w:val="24"/>
          <w:szCs w:val="24"/>
        </w:rPr>
      </w:pPr>
      <w:r w:rsidRPr="00FE6B9A">
        <w:rPr>
          <w:rFonts w:ascii="Times New Roman" w:hAnsi="Times New Roman"/>
          <w:sz w:val="24"/>
          <w:szCs w:val="24"/>
        </w:rPr>
        <w:t>Nurses took fasting blood samples</w:t>
      </w:r>
      <w:r w:rsidRPr="00FE6B9A">
        <w:rPr>
          <w:rFonts w:ascii="Times New Roman" w:hAnsi="Times New Roman"/>
          <w:sz w:val="24"/>
          <w:szCs w:val="24"/>
          <w:shd w:val="clear" w:color="auto" w:fill="FFFFFF"/>
        </w:rPr>
        <w:t xml:space="preserve">; </w:t>
      </w:r>
      <w:r w:rsidR="00AA013A" w:rsidRPr="00FE6B9A">
        <w:rPr>
          <w:rFonts w:ascii="Times New Roman" w:hAnsi="Times New Roman"/>
          <w:sz w:val="24"/>
          <w:szCs w:val="24"/>
          <w:shd w:val="clear" w:color="auto" w:fill="FFFFFF"/>
        </w:rPr>
        <w:t xml:space="preserve">low density lipoprotein cholesterol (LDLC) </w:t>
      </w:r>
      <w:r w:rsidR="00B65E81" w:rsidRPr="00FE6B9A">
        <w:rPr>
          <w:rFonts w:ascii="Times New Roman" w:hAnsi="Times New Roman"/>
          <w:sz w:val="24"/>
          <w:szCs w:val="24"/>
          <w:shd w:val="clear" w:color="auto" w:fill="FFFFFF"/>
        </w:rPr>
        <w:t xml:space="preserve">was </w:t>
      </w:r>
      <w:r w:rsidRPr="00FE6B9A">
        <w:rPr>
          <w:rFonts w:ascii="Times New Roman" w:hAnsi="Times New Roman"/>
          <w:sz w:val="24"/>
          <w:szCs w:val="24"/>
          <w:shd w:val="clear" w:color="auto" w:fill="FFFFFF"/>
        </w:rPr>
        <w:t xml:space="preserve">adjusted for </w:t>
      </w:r>
      <w:r w:rsidR="008368D8" w:rsidRPr="00FE6B9A">
        <w:rPr>
          <w:rFonts w:ascii="Times New Roman" w:hAnsi="Times New Roman"/>
          <w:sz w:val="24"/>
          <w:szCs w:val="24"/>
          <w:shd w:val="clear" w:color="auto" w:fill="FFFFFF"/>
        </w:rPr>
        <w:t xml:space="preserve">duration </w:t>
      </w:r>
      <w:r w:rsidRPr="00FE6B9A">
        <w:rPr>
          <w:rFonts w:ascii="Times New Roman" w:hAnsi="Times New Roman"/>
          <w:sz w:val="24"/>
          <w:szCs w:val="24"/>
          <w:shd w:val="clear" w:color="auto" w:fill="FFFFFF"/>
        </w:rPr>
        <w:t xml:space="preserve">of fasting and time of day. Systolic blood pressure </w:t>
      </w:r>
      <w:r w:rsidR="00A64190" w:rsidRPr="00FE6B9A">
        <w:rPr>
          <w:rFonts w:ascii="Times New Roman" w:hAnsi="Times New Roman"/>
          <w:sz w:val="24"/>
          <w:szCs w:val="24"/>
          <w:shd w:val="clear" w:color="auto" w:fill="FFFFFF"/>
        </w:rPr>
        <w:t xml:space="preserve">was </w:t>
      </w:r>
      <w:r w:rsidRPr="00FE6B9A">
        <w:rPr>
          <w:rFonts w:ascii="Times New Roman" w:hAnsi="Times New Roman"/>
          <w:sz w:val="24"/>
          <w:szCs w:val="24"/>
          <w:shd w:val="clear" w:color="auto" w:fill="FFFFFF"/>
        </w:rPr>
        <w:t xml:space="preserve">measured twice (Omron recorder, mmHg) and the </w:t>
      </w:r>
      <w:r w:rsidRPr="00FE6B9A">
        <w:rPr>
          <w:rFonts w:ascii="Times New Roman" w:hAnsi="Times New Roman"/>
          <w:sz w:val="24"/>
          <w:szCs w:val="24"/>
          <w:shd w:val="clear" w:color="auto" w:fill="FFFFFF"/>
        </w:rPr>
        <w:lastRenderedPageBreak/>
        <w:t>average of 2 readings used, adjuste</w:t>
      </w:r>
      <w:r w:rsidR="008368D8" w:rsidRPr="00FE6B9A">
        <w:rPr>
          <w:rFonts w:ascii="Times New Roman" w:hAnsi="Times New Roman"/>
          <w:sz w:val="24"/>
          <w:szCs w:val="24"/>
          <w:shd w:val="clear" w:color="auto" w:fill="FFFFFF"/>
        </w:rPr>
        <w:t>d</w:t>
      </w:r>
      <w:r w:rsidRPr="00FE6B9A">
        <w:rPr>
          <w:rFonts w:ascii="Times New Roman" w:hAnsi="Times New Roman"/>
          <w:sz w:val="24"/>
          <w:szCs w:val="24"/>
          <w:shd w:val="clear" w:color="auto" w:fill="FFFFFF"/>
        </w:rPr>
        <w:t xml:space="preserve"> for cuff size.  </w:t>
      </w:r>
      <w:r w:rsidR="00AA013A" w:rsidRPr="00FE6B9A">
        <w:rPr>
          <w:rFonts w:ascii="Times New Roman" w:hAnsi="Times New Roman"/>
          <w:sz w:val="24"/>
          <w:szCs w:val="24"/>
          <w:shd w:val="clear" w:color="auto" w:fill="FFFFFF"/>
        </w:rPr>
        <w:t>The C</w:t>
      </w:r>
      <w:r w:rsidR="00FA5DF0" w:rsidRPr="00FE6B9A">
        <w:rPr>
          <w:rFonts w:ascii="Times New Roman" w:hAnsi="Times New Roman"/>
          <w:sz w:val="24"/>
          <w:szCs w:val="24"/>
          <w:shd w:val="clear" w:color="auto" w:fill="FFFFFF"/>
        </w:rPr>
        <w:t xml:space="preserve">hronic Kidney </w:t>
      </w:r>
      <w:r w:rsidR="00AA013A" w:rsidRPr="00FE6B9A">
        <w:rPr>
          <w:rFonts w:ascii="Times New Roman" w:hAnsi="Times New Roman"/>
          <w:sz w:val="24"/>
          <w:szCs w:val="24"/>
          <w:shd w:val="clear" w:color="auto" w:fill="FFFFFF"/>
        </w:rPr>
        <w:t>D</w:t>
      </w:r>
      <w:r w:rsidR="00FA5DF0" w:rsidRPr="00FE6B9A">
        <w:rPr>
          <w:rFonts w:ascii="Times New Roman" w:hAnsi="Times New Roman"/>
          <w:sz w:val="24"/>
          <w:szCs w:val="24"/>
          <w:shd w:val="clear" w:color="auto" w:fill="FFFFFF"/>
        </w:rPr>
        <w:t>isease</w:t>
      </w:r>
      <w:r w:rsidR="00AA013A" w:rsidRPr="00FE6B9A">
        <w:rPr>
          <w:rFonts w:ascii="Times New Roman" w:hAnsi="Times New Roman"/>
          <w:sz w:val="24"/>
          <w:szCs w:val="24"/>
          <w:shd w:val="clear" w:color="auto" w:fill="FFFFFF"/>
        </w:rPr>
        <w:t xml:space="preserve"> Epidemiology Collaboration Creatinine-Cystatin (CKD-EPI </w:t>
      </w:r>
      <w:proofErr w:type="spellStart"/>
      <w:r w:rsidR="00AA013A" w:rsidRPr="00FE6B9A">
        <w:rPr>
          <w:rFonts w:ascii="Times New Roman" w:hAnsi="Times New Roman"/>
          <w:sz w:val="24"/>
          <w:szCs w:val="24"/>
          <w:shd w:val="clear" w:color="auto" w:fill="FFFFFF"/>
        </w:rPr>
        <w:t>cr-cys</w:t>
      </w:r>
      <w:proofErr w:type="spellEnd"/>
      <w:r w:rsidR="00AA013A" w:rsidRPr="00FE6B9A">
        <w:rPr>
          <w:rFonts w:ascii="Times New Roman" w:hAnsi="Times New Roman"/>
          <w:sz w:val="24"/>
          <w:szCs w:val="24"/>
          <w:shd w:val="clear" w:color="auto" w:fill="FFFFFF"/>
        </w:rPr>
        <w:t xml:space="preserve">) equation was used to calculate </w:t>
      </w:r>
      <w:r w:rsidR="00FA5DF0" w:rsidRPr="00FE6B9A">
        <w:rPr>
          <w:rFonts w:ascii="Times New Roman" w:hAnsi="Times New Roman"/>
          <w:sz w:val="24"/>
          <w:szCs w:val="24"/>
          <w:shd w:val="clear" w:color="auto" w:fill="FFFFFF"/>
        </w:rPr>
        <w:t xml:space="preserve">estimated </w:t>
      </w:r>
      <w:r w:rsidR="00AA013A" w:rsidRPr="00FE6B9A">
        <w:rPr>
          <w:rFonts w:ascii="Times New Roman" w:hAnsi="Times New Roman"/>
          <w:sz w:val="24"/>
          <w:szCs w:val="24"/>
          <w:shd w:val="clear" w:color="auto" w:fill="FFFFFF"/>
        </w:rPr>
        <w:t>Glomerular Filtration Rate (eGFR)</w:t>
      </w:r>
      <w:r w:rsidR="00A64190" w:rsidRPr="00FE6B9A">
        <w:rPr>
          <w:rFonts w:ascii="Times New Roman" w:hAnsi="Times New Roman"/>
          <w:sz w:val="24"/>
          <w:szCs w:val="24"/>
          <w:shd w:val="clear" w:color="auto" w:fill="FFFFFF"/>
        </w:rPr>
        <w:fldChar w:fldCharType="begin">
          <w:fldData xml:space="preserve">PEVuZE5vdGU+PENpdGU+PEF1dGhvcj5JbmtlcjwvQXV0aG9yPjxZZWFyPjIwMTI8L1llYXI+PFJl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</w:fldData>
        </w:fldChar>
      </w:r>
      <w:r w:rsidR="00F3134B" w:rsidRPr="00FE6B9A">
        <w:rPr>
          <w:rFonts w:ascii="Times New Roman" w:hAnsi="Times New Roman"/>
          <w:sz w:val="24"/>
          <w:szCs w:val="24"/>
          <w:shd w:val="clear" w:color="auto" w:fill="FFFFFF"/>
        </w:rPr>
        <w:instrText xml:space="preserve"> ADDIN EN.CITE </w:instrText>
      </w:r>
      <w:r w:rsidR="00F3134B" w:rsidRPr="00FE6B9A">
        <w:rPr>
          <w:rFonts w:ascii="Times New Roman" w:hAnsi="Times New Roman"/>
          <w:sz w:val="24"/>
          <w:szCs w:val="24"/>
          <w:shd w:val="clear" w:color="auto" w:fill="FFFFFF"/>
        </w:rPr>
        <w:fldChar w:fldCharType="begin">
          <w:fldData xml:space="preserve">PEVuZE5vdGU+PENpdGU+PEF1dGhvcj5JbmtlcjwvQXV0aG9yPjxZZWFyPjIwMTI8L1llYXI+PFJl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</w:fldData>
        </w:fldChar>
      </w:r>
      <w:r w:rsidR="00F3134B" w:rsidRPr="00FE6B9A">
        <w:rPr>
          <w:rFonts w:ascii="Times New Roman" w:hAnsi="Times New Roman"/>
          <w:sz w:val="24"/>
          <w:szCs w:val="24"/>
          <w:shd w:val="clear" w:color="auto" w:fill="FFFFFF"/>
        </w:rPr>
        <w:instrText xml:space="preserve"> ADDIN EN.CITE.DATA </w:instrText>
      </w:r>
      <w:r w:rsidR="00F3134B" w:rsidRPr="00FE6B9A">
        <w:rPr>
          <w:rFonts w:ascii="Times New Roman" w:hAnsi="Times New Roman"/>
          <w:sz w:val="24"/>
          <w:szCs w:val="24"/>
          <w:shd w:val="clear" w:color="auto" w:fill="FFFFFF"/>
        </w:rPr>
      </w:r>
      <w:r w:rsidR="00F3134B" w:rsidRPr="00FE6B9A">
        <w:rPr>
          <w:rFonts w:ascii="Times New Roman" w:hAnsi="Times New Roman"/>
          <w:sz w:val="24"/>
          <w:szCs w:val="24"/>
          <w:shd w:val="clear" w:color="auto" w:fill="FFFFFF"/>
        </w:rPr>
        <w:fldChar w:fldCharType="end"/>
      </w:r>
      <w:r w:rsidR="00A64190" w:rsidRPr="00FE6B9A">
        <w:rPr>
          <w:rFonts w:ascii="Times New Roman" w:hAnsi="Times New Roman"/>
          <w:sz w:val="24"/>
          <w:szCs w:val="24"/>
          <w:shd w:val="clear" w:color="auto" w:fill="FFFFFF"/>
        </w:rPr>
        <w:fldChar w:fldCharType="separate"/>
      </w:r>
      <w:r w:rsidR="00F3134B" w:rsidRPr="00FE6B9A">
        <w:rPr>
          <w:rFonts w:ascii="Times New Roman" w:hAnsi="Times New Roman"/>
          <w:noProof/>
          <w:sz w:val="24"/>
          <w:szCs w:val="24"/>
          <w:shd w:val="clear" w:color="auto" w:fill="FFFFFF"/>
        </w:rPr>
        <w:t>[16]</w:t>
      </w:r>
      <w:r w:rsidR="00A64190" w:rsidRPr="00FE6B9A">
        <w:rPr>
          <w:rFonts w:ascii="Times New Roman" w:hAnsi="Times New Roman"/>
          <w:sz w:val="24"/>
          <w:szCs w:val="24"/>
          <w:shd w:val="clear" w:color="auto" w:fill="FFFFFF"/>
        </w:rPr>
        <w:fldChar w:fldCharType="end"/>
      </w:r>
      <w:r w:rsidR="00AA013A" w:rsidRPr="00FE6B9A">
        <w:rPr>
          <w:rFonts w:ascii="Times New Roman" w:hAnsi="Times New Roman"/>
          <w:sz w:val="24"/>
          <w:szCs w:val="24"/>
          <w:shd w:val="clear" w:color="auto" w:fill="FFFFFF"/>
        </w:rPr>
        <w:t>. Chronic Kidney Disease was defined as eGFR&lt;</w:t>
      </w:r>
      <w:r w:rsidR="0090237A" w:rsidRPr="00FE6B9A">
        <w:rPr>
          <w:rFonts w:ascii="Times New Roman" w:hAnsi="Times New Roman"/>
          <w:sz w:val="24"/>
          <w:szCs w:val="24"/>
          <w:shd w:val="clear" w:color="auto" w:fill="FFFFFF"/>
        </w:rPr>
        <w:t>45</w:t>
      </w:r>
      <w:r w:rsidR="00AA013A" w:rsidRPr="00FE6B9A">
        <w:rPr>
          <w:rFonts w:ascii="Times New Roman" w:hAnsi="Times New Roman"/>
          <w:sz w:val="24"/>
          <w:szCs w:val="24"/>
          <w:shd w:val="clear" w:color="auto" w:fill="FFFFFF"/>
        </w:rPr>
        <w:t xml:space="preserve"> ml/min per 1.73 m</w:t>
      </w:r>
      <w:r w:rsidR="00AA013A" w:rsidRPr="00FE6B9A">
        <w:rPr>
          <w:rFonts w:ascii="Times New Roman" w:hAnsi="Times New Roman"/>
          <w:sz w:val="24"/>
          <w:szCs w:val="24"/>
          <w:shd w:val="clear" w:color="auto" w:fill="FFFFFF"/>
          <w:vertAlign w:val="superscript"/>
        </w:rPr>
        <w:t>2</w:t>
      </w:r>
      <w:r w:rsidR="00C90372" w:rsidRPr="00FE6B9A">
        <w:rPr>
          <w:rFonts w:ascii="Times New Roman" w:hAnsi="Times New Roman"/>
          <w:sz w:val="24"/>
          <w:szCs w:val="24"/>
          <w:shd w:val="clear" w:color="auto" w:fill="FFFFFF"/>
        </w:rPr>
        <w:fldChar w:fldCharType="begin">
          <w:fldData xml:space="preserve">PEVuZE5vdGU+PENpdGU+PEF1dGhvcj5JbmtlcjwvQXV0aG9yPjxZZWFyPjIwMTI8L1llYXI+PFJl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</w:fldData>
        </w:fldChar>
      </w:r>
      <w:r w:rsidR="00F3134B" w:rsidRPr="00FE6B9A">
        <w:rPr>
          <w:rFonts w:ascii="Times New Roman" w:hAnsi="Times New Roman"/>
          <w:sz w:val="24"/>
          <w:szCs w:val="24"/>
          <w:shd w:val="clear" w:color="auto" w:fill="FFFFFF"/>
        </w:rPr>
        <w:instrText xml:space="preserve"> ADDIN EN.CITE </w:instrText>
      </w:r>
      <w:r w:rsidR="00F3134B" w:rsidRPr="00FE6B9A">
        <w:rPr>
          <w:rFonts w:ascii="Times New Roman" w:hAnsi="Times New Roman"/>
          <w:sz w:val="24"/>
          <w:szCs w:val="24"/>
          <w:shd w:val="clear" w:color="auto" w:fill="FFFFFF"/>
        </w:rPr>
        <w:fldChar w:fldCharType="begin">
          <w:fldData xml:space="preserve">PEVuZE5vdGU+PENpdGU+PEF1dGhvcj5JbmtlcjwvQXV0aG9yPjxZZWFyPjIwMTI8L1llYXI+PFJl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</w:fldData>
        </w:fldChar>
      </w:r>
      <w:r w:rsidR="00F3134B" w:rsidRPr="00FE6B9A">
        <w:rPr>
          <w:rFonts w:ascii="Times New Roman" w:hAnsi="Times New Roman"/>
          <w:sz w:val="24"/>
          <w:szCs w:val="24"/>
          <w:shd w:val="clear" w:color="auto" w:fill="FFFFFF"/>
        </w:rPr>
        <w:instrText xml:space="preserve"> ADDIN EN.CITE.DATA </w:instrText>
      </w:r>
      <w:r w:rsidR="00F3134B" w:rsidRPr="00FE6B9A">
        <w:rPr>
          <w:rFonts w:ascii="Times New Roman" w:hAnsi="Times New Roman"/>
          <w:sz w:val="24"/>
          <w:szCs w:val="24"/>
          <w:shd w:val="clear" w:color="auto" w:fill="FFFFFF"/>
        </w:rPr>
      </w:r>
      <w:r w:rsidR="00F3134B" w:rsidRPr="00FE6B9A">
        <w:rPr>
          <w:rFonts w:ascii="Times New Roman" w:hAnsi="Times New Roman"/>
          <w:sz w:val="24"/>
          <w:szCs w:val="24"/>
          <w:shd w:val="clear" w:color="auto" w:fill="FFFFFF"/>
        </w:rPr>
        <w:fldChar w:fldCharType="end"/>
      </w:r>
      <w:r w:rsidR="00C90372" w:rsidRPr="00FE6B9A">
        <w:rPr>
          <w:rFonts w:ascii="Times New Roman" w:hAnsi="Times New Roman"/>
          <w:sz w:val="24"/>
          <w:szCs w:val="24"/>
          <w:shd w:val="clear" w:color="auto" w:fill="FFFFFF"/>
        </w:rPr>
        <w:fldChar w:fldCharType="separate"/>
      </w:r>
      <w:r w:rsidR="00F3134B" w:rsidRPr="00FE6B9A">
        <w:rPr>
          <w:rFonts w:ascii="Times New Roman" w:hAnsi="Times New Roman"/>
          <w:noProof/>
          <w:sz w:val="24"/>
          <w:szCs w:val="24"/>
          <w:shd w:val="clear" w:color="auto" w:fill="FFFFFF"/>
        </w:rPr>
        <w:t>[16]</w:t>
      </w:r>
      <w:r w:rsidR="00C90372" w:rsidRPr="00FE6B9A">
        <w:rPr>
          <w:rFonts w:ascii="Times New Roman" w:hAnsi="Times New Roman"/>
          <w:sz w:val="24"/>
          <w:szCs w:val="24"/>
          <w:shd w:val="clear" w:color="auto" w:fill="FFFFFF"/>
        </w:rPr>
        <w:fldChar w:fldCharType="end"/>
      </w:r>
      <w:r w:rsidR="00AA013A" w:rsidRPr="00FE6B9A">
        <w:rPr>
          <w:rFonts w:ascii="Times New Roman" w:hAnsi="Times New Roman"/>
          <w:sz w:val="24"/>
          <w:szCs w:val="24"/>
          <w:shd w:val="clear" w:color="auto" w:fill="FFFFFF"/>
        </w:rPr>
        <w:t xml:space="preserve">. </w:t>
      </w:r>
      <w:r w:rsidR="000205AB" w:rsidRPr="00FE6B9A">
        <w:rPr>
          <w:rFonts w:ascii="Times New Roman" w:hAnsi="Times New Roman"/>
          <w:sz w:val="24"/>
          <w:szCs w:val="24"/>
        </w:rPr>
        <w:t xml:space="preserve">BMI, </w:t>
      </w:r>
      <w:r w:rsidR="0092763A" w:rsidRPr="00FE6B9A">
        <w:rPr>
          <w:rFonts w:ascii="Times New Roman" w:hAnsi="Times New Roman"/>
          <w:sz w:val="24"/>
          <w:szCs w:val="24"/>
        </w:rPr>
        <w:t>(</w:t>
      </w:r>
      <w:r w:rsidR="000205AB" w:rsidRPr="00FE6B9A">
        <w:rPr>
          <w:rFonts w:ascii="Times New Roman" w:hAnsi="Times New Roman"/>
          <w:sz w:val="24"/>
          <w:szCs w:val="24"/>
        </w:rPr>
        <w:t>kg/m</w:t>
      </w:r>
      <w:r w:rsidR="000205AB" w:rsidRPr="00FE6B9A">
        <w:rPr>
          <w:rFonts w:ascii="Times New Roman" w:hAnsi="Times New Roman"/>
          <w:sz w:val="24"/>
          <w:szCs w:val="24"/>
          <w:vertAlign w:val="superscript"/>
        </w:rPr>
        <w:t>2</w:t>
      </w:r>
      <w:r w:rsidR="000205AB" w:rsidRPr="00FE6B9A">
        <w:rPr>
          <w:rFonts w:ascii="Times New Roman" w:hAnsi="Times New Roman"/>
          <w:sz w:val="24"/>
          <w:szCs w:val="24"/>
        </w:rPr>
        <w:t xml:space="preserve">) was calculated from </w:t>
      </w:r>
      <w:r w:rsidR="00FC394E" w:rsidRPr="00FE6B9A">
        <w:rPr>
          <w:rFonts w:ascii="Times New Roman" w:hAnsi="Times New Roman"/>
          <w:sz w:val="24"/>
          <w:szCs w:val="24"/>
        </w:rPr>
        <w:t xml:space="preserve">measured </w:t>
      </w:r>
      <w:r w:rsidR="000205AB" w:rsidRPr="00FE6B9A">
        <w:rPr>
          <w:rFonts w:ascii="Times New Roman" w:hAnsi="Times New Roman"/>
          <w:sz w:val="24"/>
          <w:szCs w:val="24"/>
        </w:rPr>
        <w:t>height (Harpenden stadiometer) and weight (Tanita body composition analyser (BC-418</w:t>
      </w:r>
      <w:r w:rsidR="002004D8" w:rsidRPr="00FE6B9A">
        <w:rPr>
          <w:rFonts w:ascii="Times New Roman" w:hAnsi="Times New Roman"/>
          <w:sz w:val="24"/>
          <w:szCs w:val="24"/>
        </w:rPr>
        <w:t>-MA</w:t>
      </w:r>
      <w:r w:rsidR="000205AB" w:rsidRPr="00FE6B9A">
        <w:rPr>
          <w:rFonts w:ascii="Times New Roman" w:hAnsi="Times New Roman"/>
          <w:sz w:val="24"/>
          <w:szCs w:val="24"/>
        </w:rPr>
        <w:t>))</w:t>
      </w:r>
      <w:r w:rsidR="0092763A" w:rsidRPr="00FE6B9A">
        <w:rPr>
          <w:rFonts w:ascii="Times New Roman" w:hAnsi="Times New Roman"/>
          <w:sz w:val="24"/>
          <w:szCs w:val="24"/>
        </w:rPr>
        <w:t xml:space="preserve"> in light indoor clothing</w:t>
      </w:r>
      <w:r w:rsidR="000205AB" w:rsidRPr="00FE6B9A">
        <w:rPr>
          <w:rFonts w:ascii="Times New Roman" w:hAnsi="Times New Roman"/>
          <w:sz w:val="24"/>
          <w:szCs w:val="24"/>
        </w:rPr>
        <w:t>.</w:t>
      </w:r>
    </w:p>
    <w:p w:rsidR="000205AB" w:rsidRPr="00FE6B9A" w:rsidRDefault="008368D8" w:rsidP="003974F0">
      <w:pPr>
        <w:spacing w:after="120" w:line="480" w:lineRule="auto"/>
        <w:rPr>
          <w:rFonts w:ascii="Times New Roman" w:hAnsi="Times New Roman"/>
          <w:i/>
          <w:sz w:val="24"/>
          <w:szCs w:val="24"/>
        </w:rPr>
      </w:pPr>
      <w:r w:rsidRPr="00FE6B9A">
        <w:rPr>
          <w:rFonts w:ascii="Times New Roman" w:hAnsi="Times New Roman"/>
          <w:i/>
          <w:sz w:val="24"/>
          <w:szCs w:val="24"/>
        </w:rPr>
        <w:t xml:space="preserve">2.2.3 </w:t>
      </w:r>
      <w:r w:rsidR="000205AB" w:rsidRPr="00FE6B9A">
        <w:rPr>
          <w:rFonts w:ascii="Times New Roman" w:hAnsi="Times New Roman"/>
          <w:i/>
          <w:sz w:val="24"/>
          <w:szCs w:val="24"/>
        </w:rPr>
        <w:t xml:space="preserve">Questionnaire data </w:t>
      </w:r>
    </w:p>
    <w:p w:rsidR="000205AB" w:rsidRPr="00FE6B9A" w:rsidRDefault="000205AB" w:rsidP="003974F0">
      <w:pPr>
        <w:spacing w:after="120" w:line="480" w:lineRule="auto"/>
        <w:rPr>
          <w:rFonts w:ascii="Times New Roman" w:hAnsi="Times New Roman"/>
          <w:sz w:val="24"/>
          <w:szCs w:val="24"/>
        </w:rPr>
      </w:pPr>
      <w:r w:rsidRPr="00FE6B9A">
        <w:rPr>
          <w:rFonts w:ascii="Times New Roman" w:hAnsi="Times New Roman"/>
          <w:sz w:val="24"/>
          <w:szCs w:val="24"/>
        </w:rPr>
        <w:t>Men self-reported</w:t>
      </w:r>
      <w:r w:rsidR="0012033F" w:rsidRPr="00FE6B9A">
        <w:rPr>
          <w:rFonts w:ascii="Times New Roman" w:hAnsi="Times New Roman"/>
          <w:sz w:val="24"/>
          <w:szCs w:val="24"/>
        </w:rPr>
        <w:t xml:space="preserve"> </w:t>
      </w:r>
      <w:r w:rsidRPr="00FE6B9A">
        <w:rPr>
          <w:rFonts w:ascii="Times New Roman" w:hAnsi="Times New Roman"/>
          <w:sz w:val="24"/>
          <w:szCs w:val="24"/>
        </w:rPr>
        <w:t>current cigarette smoking, alcohol consumption, usual night</w:t>
      </w:r>
      <w:r w:rsidR="00EE3FE2" w:rsidRPr="00FE6B9A">
        <w:rPr>
          <w:rFonts w:ascii="Times New Roman" w:hAnsi="Times New Roman"/>
          <w:sz w:val="24"/>
          <w:szCs w:val="24"/>
        </w:rPr>
        <w:t>-</w:t>
      </w:r>
      <w:r w:rsidRPr="00FE6B9A">
        <w:rPr>
          <w:rFonts w:ascii="Times New Roman" w:hAnsi="Times New Roman"/>
          <w:sz w:val="24"/>
          <w:szCs w:val="24"/>
        </w:rPr>
        <w:t>time sleep</w:t>
      </w:r>
      <w:r w:rsidR="00EE3FE2" w:rsidRPr="00FE6B9A">
        <w:rPr>
          <w:rFonts w:ascii="Times New Roman" w:hAnsi="Times New Roman"/>
          <w:sz w:val="24"/>
          <w:szCs w:val="24"/>
        </w:rPr>
        <w:t xml:space="preserve"> duration</w:t>
      </w:r>
      <w:r w:rsidRPr="00FE6B9A">
        <w:rPr>
          <w:rFonts w:ascii="Times New Roman" w:hAnsi="Times New Roman"/>
          <w:sz w:val="24"/>
          <w:szCs w:val="24"/>
        </w:rPr>
        <w:t>, liv</w:t>
      </w:r>
      <w:r w:rsidR="00EE3FE2" w:rsidRPr="00FE6B9A">
        <w:rPr>
          <w:rFonts w:ascii="Times New Roman" w:hAnsi="Times New Roman"/>
          <w:sz w:val="24"/>
          <w:szCs w:val="24"/>
        </w:rPr>
        <w:t>ing</w:t>
      </w:r>
      <w:r w:rsidRPr="00FE6B9A">
        <w:rPr>
          <w:rFonts w:ascii="Times New Roman" w:hAnsi="Times New Roman"/>
          <w:sz w:val="24"/>
          <w:szCs w:val="24"/>
        </w:rPr>
        <w:t xml:space="preserve"> alone</w:t>
      </w:r>
      <w:r w:rsidR="00EE3FE2" w:rsidRPr="00FE6B9A">
        <w:rPr>
          <w:rFonts w:ascii="Times New Roman" w:hAnsi="Times New Roman"/>
          <w:sz w:val="24"/>
          <w:szCs w:val="24"/>
        </w:rPr>
        <w:t xml:space="preserve"> or with others</w:t>
      </w:r>
      <w:r w:rsidRPr="00FE6B9A">
        <w:rPr>
          <w:rFonts w:ascii="Times New Roman" w:hAnsi="Times New Roman"/>
          <w:sz w:val="24"/>
          <w:szCs w:val="24"/>
        </w:rPr>
        <w:t xml:space="preserve">, </w:t>
      </w:r>
      <w:r w:rsidR="00051E5B" w:rsidRPr="00FE6B9A">
        <w:rPr>
          <w:rFonts w:ascii="Times New Roman" w:hAnsi="Times New Roman"/>
          <w:sz w:val="24"/>
          <w:szCs w:val="24"/>
        </w:rPr>
        <w:t xml:space="preserve">and doctor diagnosis of type 2 diabetes, atrial fibrillation, </w:t>
      </w:r>
      <w:r w:rsidRPr="00FE6B9A">
        <w:rPr>
          <w:rFonts w:ascii="Times New Roman" w:hAnsi="Times New Roman"/>
          <w:sz w:val="24"/>
          <w:szCs w:val="24"/>
        </w:rPr>
        <w:t>pre-existing CVD (heart attack, heart failure or stroke (with symptoms lasting &gt;24 hours))</w:t>
      </w:r>
      <w:r w:rsidR="00AA013A" w:rsidRPr="00FE6B9A">
        <w:rPr>
          <w:rFonts w:ascii="Times New Roman" w:hAnsi="Times New Roman"/>
          <w:sz w:val="24"/>
          <w:szCs w:val="24"/>
        </w:rPr>
        <w:t xml:space="preserve">, </w:t>
      </w:r>
      <w:r w:rsidR="00396834" w:rsidRPr="00FE6B9A">
        <w:rPr>
          <w:rFonts w:ascii="Times New Roman" w:hAnsi="Times New Roman"/>
          <w:sz w:val="24"/>
          <w:szCs w:val="24"/>
        </w:rPr>
        <w:t>and use of medications including antihypertensives (British National Formulary (BNF) codes 2.2.1, 2.2.8, 2.4, 2.5.5 and 2.6.2) or statins (BNF 2.12)</w:t>
      </w:r>
      <w:r w:rsidRPr="00FE6B9A">
        <w:rPr>
          <w:rFonts w:ascii="Times New Roman" w:hAnsi="Times New Roman"/>
          <w:sz w:val="24"/>
          <w:szCs w:val="24"/>
        </w:rPr>
        <w:t>.</w:t>
      </w:r>
      <w:r w:rsidR="00AA013A" w:rsidRPr="00FE6B9A">
        <w:rPr>
          <w:rFonts w:ascii="Times New Roman" w:hAnsi="Times New Roman"/>
          <w:sz w:val="24"/>
          <w:szCs w:val="24"/>
        </w:rPr>
        <w:t xml:space="preserve"> </w:t>
      </w:r>
      <w:r w:rsidRPr="00FE6B9A">
        <w:rPr>
          <w:rFonts w:ascii="Times New Roman" w:hAnsi="Times New Roman"/>
          <w:sz w:val="24"/>
          <w:szCs w:val="24"/>
        </w:rPr>
        <w:t xml:space="preserve">Mobility disability was present if </w:t>
      </w:r>
      <w:r w:rsidR="008368D8" w:rsidRPr="00FE6B9A">
        <w:rPr>
          <w:rFonts w:ascii="Times New Roman" w:hAnsi="Times New Roman"/>
          <w:sz w:val="24"/>
          <w:szCs w:val="24"/>
        </w:rPr>
        <w:t xml:space="preserve">participants </w:t>
      </w:r>
      <w:r w:rsidR="00506770" w:rsidRPr="00FE6B9A">
        <w:rPr>
          <w:rFonts w:ascii="Times New Roman" w:hAnsi="Times New Roman"/>
          <w:sz w:val="24"/>
          <w:szCs w:val="24"/>
        </w:rPr>
        <w:t xml:space="preserve">were </w:t>
      </w:r>
      <w:r w:rsidRPr="00FE6B9A">
        <w:rPr>
          <w:rFonts w:ascii="Times New Roman" w:hAnsi="Times New Roman"/>
          <w:sz w:val="24"/>
          <w:szCs w:val="24"/>
        </w:rPr>
        <w:t>unable to do any of (</w:t>
      </w:r>
      <w:proofErr w:type="spellStart"/>
      <w:r w:rsidRPr="00FE6B9A">
        <w:rPr>
          <w:rFonts w:ascii="Times New Roman" w:hAnsi="Times New Roman"/>
          <w:sz w:val="24"/>
          <w:szCs w:val="24"/>
        </w:rPr>
        <w:t>i</w:t>
      </w:r>
      <w:proofErr w:type="spellEnd"/>
      <w:r w:rsidRPr="00FE6B9A">
        <w:rPr>
          <w:rFonts w:ascii="Times New Roman" w:hAnsi="Times New Roman"/>
          <w:sz w:val="24"/>
          <w:szCs w:val="24"/>
        </w:rPr>
        <w:t xml:space="preserve">) walk 200 yards without stopping and without discomfort (ii) climb a flight of 12 stairs without holding on and taking a rest or (iii) bend down and pick up a shoe from the floor. Social class was based on longest held occupation at study entry (1978-80) </w:t>
      </w:r>
      <w:r w:rsidR="00506770" w:rsidRPr="00FE6B9A">
        <w:rPr>
          <w:rFonts w:ascii="Times New Roman" w:hAnsi="Times New Roman"/>
          <w:sz w:val="24"/>
          <w:szCs w:val="24"/>
        </w:rPr>
        <w:t>(</w:t>
      </w:r>
      <w:r w:rsidRPr="00FE6B9A">
        <w:rPr>
          <w:rFonts w:ascii="Times New Roman" w:hAnsi="Times New Roman"/>
          <w:sz w:val="24"/>
          <w:szCs w:val="24"/>
        </w:rPr>
        <w:t>categorised as manual and non-manual</w:t>
      </w:r>
      <w:r w:rsidR="00506770" w:rsidRPr="00FE6B9A">
        <w:rPr>
          <w:rFonts w:ascii="Times New Roman" w:hAnsi="Times New Roman"/>
          <w:sz w:val="24"/>
          <w:szCs w:val="24"/>
        </w:rPr>
        <w:t>)</w:t>
      </w:r>
      <w:r w:rsidRPr="00FE6B9A">
        <w:rPr>
          <w:rFonts w:ascii="Times New Roman" w:hAnsi="Times New Roman"/>
          <w:sz w:val="24"/>
          <w:szCs w:val="24"/>
        </w:rPr>
        <w:t>. Region of residence (1978-80) was grouped into Scotland, North, Midlands and South of England.</w:t>
      </w:r>
      <w:r w:rsidR="00AA013A" w:rsidRPr="00FE6B9A">
        <w:rPr>
          <w:rFonts w:ascii="Times New Roman" w:hAnsi="Times New Roman"/>
          <w:sz w:val="24"/>
          <w:szCs w:val="24"/>
        </w:rPr>
        <w:t xml:space="preserve"> </w:t>
      </w:r>
    </w:p>
    <w:p w:rsidR="00491061" w:rsidRPr="00FE6B9A" w:rsidRDefault="008368D8" w:rsidP="003974F0">
      <w:pPr>
        <w:spacing w:line="480" w:lineRule="auto"/>
        <w:rPr>
          <w:rFonts w:ascii="Times New Roman" w:hAnsi="Times New Roman"/>
          <w:i/>
          <w:sz w:val="24"/>
          <w:szCs w:val="24"/>
        </w:rPr>
      </w:pPr>
      <w:r w:rsidRPr="00FE6B9A">
        <w:rPr>
          <w:rFonts w:ascii="Times New Roman" w:hAnsi="Times New Roman"/>
          <w:i/>
          <w:sz w:val="24"/>
          <w:szCs w:val="24"/>
        </w:rPr>
        <w:t xml:space="preserve">2.2.4 </w:t>
      </w:r>
      <w:r w:rsidR="000A4540" w:rsidRPr="00FE6B9A">
        <w:rPr>
          <w:rFonts w:ascii="Times New Roman" w:hAnsi="Times New Roman"/>
          <w:i/>
          <w:sz w:val="24"/>
          <w:szCs w:val="24"/>
        </w:rPr>
        <w:t>CVD events and mortality.</w:t>
      </w:r>
    </w:p>
    <w:p w:rsidR="0012033F" w:rsidRPr="00FE6B9A" w:rsidRDefault="00AE3F55" w:rsidP="003974F0">
      <w:pPr>
        <w:spacing w:line="480" w:lineRule="auto"/>
        <w:rPr>
          <w:rFonts w:ascii="Times New Roman" w:hAnsi="Times New Roman"/>
          <w:sz w:val="24"/>
          <w:szCs w:val="24"/>
          <w:lang w:val="en"/>
        </w:rPr>
      </w:pPr>
      <w:r w:rsidRPr="00FE6B9A">
        <w:rPr>
          <w:rFonts w:ascii="Times New Roman" w:hAnsi="Times New Roman"/>
          <w:sz w:val="24"/>
          <w:szCs w:val="24"/>
        </w:rPr>
        <w:t xml:space="preserve">All men were followed up for all-cause mortality and first </w:t>
      </w:r>
      <w:r w:rsidR="0012033F" w:rsidRPr="00FE6B9A">
        <w:rPr>
          <w:rFonts w:ascii="Times New Roman" w:hAnsi="Times New Roman"/>
          <w:sz w:val="24"/>
          <w:szCs w:val="24"/>
        </w:rPr>
        <w:t>fatal or non-fatal M</w:t>
      </w:r>
      <w:r w:rsidR="008368D8" w:rsidRPr="00FE6B9A">
        <w:rPr>
          <w:rFonts w:ascii="Times New Roman" w:hAnsi="Times New Roman"/>
          <w:sz w:val="24"/>
          <w:szCs w:val="24"/>
        </w:rPr>
        <w:t xml:space="preserve">yocardial </w:t>
      </w:r>
      <w:r w:rsidR="0012033F" w:rsidRPr="00FE6B9A">
        <w:rPr>
          <w:rFonts w:ascii="Times New Roman" w:hAnsi="Times New Roman"/>
          <w:sz w:val="24"/>
          <w:szCs w:val="24"/>
        </w:rPr>
        <w:t>I</w:t>
      </w:r>
      <w:r w:rsidR="008368D8" w:rsidRPr="00FE6B9A">
        <w:rPr>
          <w:rFonts w:ascii="Times New Roman" w:hAnsi="Times New Roman"/>
          <w:sz w:val="24"/>
          <w:szCs w:val="24"/>
        </w:rPr>
        <w:t>nfarction</w:t>
      </w:r>
      <w:r w:rsidR="0012033F" w:rsidRPr="00FE6B9A">
        <w:rPr>
          <w:rFonts w:ascii="Times New Roman" w:hAnsi="Times New Roman"/>
          <w:sz w:val="24"/>
          <w:szCs w:val="24"/>
        </w:rPr>
        <w:t xml:space="preserve">, </w:t>
      </w:r>
      <w:r w:rsidR="00374D09" w:rsidRPr="00FE6B9A">
        <w:rPr>
          <w:rFonts w:ascii="Times New Roman" w:hAnsi="Times New Roman"/>
          <w:sz w:val="24"/>
          <w:szCs w:val="24"/>
        </w:rPr>
        <w:t xml:space="preserve">stroke </w:t>
      </w:r>
      <w:r w:rsidR="0012033F" w:rsidRPr="00FE6B9A">
        <w:rPr>
          <w:rFonts w:ascii="Times New Roman" w:hAnsi="Times New Roman"/>
          <w:sz w:val="24"/>
          <w:szCs w:val="24"/>
        </w:rPr>
        <w:t xml:space="preserve">or </w:t>
      </w:r>
      <w:r w:rsidR="0092763A" w:rsidRPr="00FE6B9A">
        <w:rPr>
          <w:rFonts w:ascii="Times New Roman" w:hAnsi="Times New Roman"/>
          <w:sz w:val="24"/>
          <w:szCs w:val="24"/>
        </w:rPr>
        <w:t xml:space="preserve">heart failure </w:t>
      </w:r>
      <w:r w:rsidR="0012033F" w:rsidRPr="00FE6B9A">
        <w:rPr>
          <w:rFonts w:ascii="Times New Roman" w:hAnsi="Times New Roman"/>
          <w:sz w:val="24"/>
          <w:szCs w:val="24"/>
        </w:rPr>
        <w:t xml:space="preserve">event </w:t>
      </w:r>
      <w:r w:rsidR="006B34BB" w:rsidRPr="00FE6B9A">
        <w:rPr>
          <w:rFonts w:ascii="Times New Roman" w:hAnsi="Times New Roman"/>
          <w:sz w:val="24"/>
          <w:szCs w:val="24"/>
        </w:rPr>
        <w:t xml:space="preserve">(herein referred to as CVD), </w:t>
      </w:r>
      <w:r w:rsidRPr="00FE6B9A">
        <w:rPr>
          <w:rFonts w:ascii="Times New Roman" w:hAnsi="Times New Roman"/>
          <w:sz w:val="24"/>
          <w:szCs w:val="24"/>
        </w:rPr>
        <w:t xml:space="preserve">occurring </w:t>
      </w:r>
      <w:r w:rsidR="0012033F" w:rsidRPr="00FE6B9A">
        <w:rPr>
          <w:rFonts w:ascii="Times New Roman" w:hAnsi="Times New Roman"/>
          <w:sz w:val="24"/>
          <w:szCs w:val="24"/>
        </w:rPr>
        <w:t xml:space="preserve">between </w:t>
      </w:r>
      <w:r w:rsidRPr="00FE6B9A">
        <w:rPr>
          <w:rFonts w:ascii="Times New Roman" w:hAnsi="Times New Roman"/>
          <w:sz w:val="24"/>
          <w:szCs w:val="24"/>
        </w:rPr>
        <w:t>the 2010</w:t>
      </w:r>
      <w:r w:rsidR="0012033F" w:rsidRPr="00FE6B9A">
        <w:rPr>
          <w:rFonts w:ascii="Times New Roman" w:hAnsi="Times New Roman"/>
          <w:sz w:val="24"/>
          <w:szCs w:val="24"/>
        </w:rPr>
        <w:t>-</w:t>
      </w:r>
      <w:r w:rsidRPr="00FE6B9A">
        <w:rPr>
          <w:rFonts w:ascii="Times New Roman" w:hAnsi="Times New Roman"/>
          <w:sz w:val="24"/>
          <w:szCs w:val="24"/>
        </w:rPr>
        <w:t xml:space="preserve">2012 survey </w:t>
      </w:r>
      <w:r w:rsidR="0012033F" w:rsidRPr="00FE6B9A">
        <w:rPr>
          <w:rFonts w:ascii="Times New Roman" w:hAnsi="Times New Roman"/>
          <w:sz w:val="24"/>
          <w:szCs w:val="24"/>
        </w:rPr>
        <w:t xml:space="preserve">and </w:t>
      </w:r>
      <w:r w:rsidRPr="00FE6B9A">
        <w:rPr>
          <w:rFonts w:ascii="Times New Roman" w:hAnsi="Times New Roman"/>
          <w:sz w:val="24"/>
          <w:szCs w:val="24"/>
        </w:rPr>
        <w:t>1</w:t>
      </w:r>
      <w:r w:rsidRPr="00FE6B9A">
        <w:rPr>
          <w:rFonts w:ascii="Times New Roman" w:hAnsi="Times New Roman"/>
          <w:sz w:val="24"/>
          <w:szCs w:val="24"/>
          <w:vertAlign w:val="superscript"/>
        </w:rPr>
        <w:t>st</w:t>
      </w:r>
      <w:r w:rsidRPr="00FE6B9A">
        <w:rPr>
          <w:rFonts w:ascii="Times New Roman" w:hAnsi="Times New Roman"/>
          <w:sz w:val="24"/>
          <w:szCs w:val="24"/>
        </w:rPr>
        <w:t xml:space="preserve"> June 2016. All deaths were ascertained through the National Health Services Central Registers</w:t>
      </w:r>
      <w:r w:rsidR="00374D09" w:rsidRPr="00FE6B9A">
        <w:rPr>
          <w:rFonts w:ascii="Times New Roman" w:hAnsi="Times New Roman"/>
          <w:sz w:val="24"/>
          <w:szCs w:val="24"/>
        </w:rPr>
        <w:t>.</w:t>
      </w:r>
      <w:r w:rsidRPr="00FE6B9A">
        <w:rPr>
          <w:rFonts w:ascii="Times New Roman" w:hAnsi="Times New Roman"/>
          <w:sz w:val="24"/>
          <w:szCs w:val="24"/>
        </w:rPr>
        <w:t xml:space="preserve"> </w:t>
      </w:r>
      <w:r w:rsidR="0012033F" w:rsidRPr="00FE6B9A">
        <w:rPr>
          <w:rFonts w:ascii="Times New Roman" w:hAnsi="Times New Roman"/>
          <w:sz w:val="24"/>
          <w:szCs w:val="24"/>
        </w:rPr>
        <w:t xml:space="preserve">Deaths were identified from </w:t>
      </w:r>
      <w:r w:rsidRPr="00FE6B9A">
        <w:rPr>
          <w:rFonts w:ascii="Times New Roman" w:hAnsi="Times New Roman"/>
          <w:sz w:val="24"/>
          <w:szCs w:val="24"/>
        </w:rPr>
        <w:t xml:space="preserve">International Classification of Disease </w:t>
      </w:r>
      <w:r w:rsidR="00E11AF5" w:rsidRPr="00FE6B9A">
        <w:rPr>
          <w:rFonts w:ascii="Times New Roman" w:hAnsi="Times New Roman"/>
          <w:sz w:val="24"/>
          <w:szCs w:val="24"/>
        </w:rPr>
        <w:t>(ICD) 9</w:t>
      </w:r>
      <w:r w:rsidRPr="00FE6B9A">
        <w:rPr>
          <w:rFonts w:ascii="Times New Roman" w:hAnsi="Times New Roman"/>
          <w:sz w:val="24"/>
          <w:szCs w:val="24"/>
        </w:rPr>
        <w:t xml:space="preserve"> codes</w:t>
      </w:r>
      <w:r w:rsidR="0012033F" w:rsidRPr="00FE6B9A">
        <w:rPr>
          <w:rFonts w:ascii="Times New Roman" w:hAnsi="Times New Roman"/>
          <w:sz w:val="24"/>
          <w:szCs w:val="24"/>
        </w:rPr>
        <w:t>: MI</w:t>
      </w:r>
      <w:r w:rsidRPr="00FE6B9A">
        <w:rPr>
          <w:rFonts w:ascii="Times New Roman" w:hAnsi="Times New Roman"/>
          <w:sz w:val="24"/>
          <w:szCs w:val="24"/>
        </w:rPr>
        <w:t xml:space="preserve"> 410</w:t>
      </w:r>
      <w:r w:rsidR="0092763A" w:rsidRPr="00FE6B9A">
        <w:rPr>
          <w:rFonts w:ascii="Times New Roman" w:hAnsi="Times New Roman"/>
          <w:sz w:val="24"/>
          <w:szCs w:val="24"/>
        </w:rPr>
        <w:t>-</w:t>
      </w:r>
      <w:r w:rsidRPr="00FE6B9A">
        <w:rPr>
          <w:rFonts w:ascii="Times New Roman" w:hAnsi="Times New Roman"/>
          <w:sz w:val="24"/>
          <w:szCs w:val="24"/>
        </w:rPr>
        <w:t>414 (ICD</w:t>
      </w:r>
      <w:r w:rsidR="00E11AF5" w:rsidRPr="00FE6B9A">
        <w:rPr>
          <w:rFonts w:ascii="Times New Roman" w:hAnsi="Times New Roman"/>
          <w:sz w:val="24"/>
          <w:szCs w:val="24"/>
        </w:rPr>
        <w:t xml:space="preserve"> 10</w:t>
      </w:r>
      <w:r w:rsidRPr="00FE6B9A">
        <w:rPr>
          <w:rFonts w:ascii="Times New Roman" w:hAnsi="Times New Roman"/>
          <w:sz w:val="24"/>
          <w:szCs w:val="24"/>
        </w:rPr>
        <w:t xml:space="preserve"> codes I2</w:t>
      </w:r>
      <w:r w:rsidR="00E11AF5" w:rsidRPr="00FE6B9A">
        <w:rPr>
          <w:rFonts w:ascii="Times New Roman" w:hAnsi="Times New Roman"/>
          <w:sz w:val="24"/>
          <w:szCs w:val="24"/>
        </w:rPr>
        <w:t>0-</w:t>
      </w:r>
      <w:r w:rsidRPr="00FE6B9A">
        <w:rPr>
          <w:rFonts w:ascii="Times New Roman" w:hAnsi="Times New Roman"/>
          <w:sz w:val="24"/>
          <w:szCs w:val="24"/>
        </w:rPr>
        <w:t>I2</w:t>
      </w:r>
      <w:r w:rsidR="00E11AF5" w:rsidRPr="00FE6B9A">
        <w:rPr>
          <w:rFonts w:ascii="Times New Roman" w:hAnsi="Times New Roman"/>
          <w:sz w:val="24"/>
          <w:szCs w:val="24"/>
        </w:rPr>
        <w:t>5</w:t>
      </w:r>
      <w:r w:rsidRPr="00FE6B9A">
        <w:rPr>
          <w:rFonts w:ascii="Times New Roman" w:hAnsi="Times New Roman"/>
          <w:sz w:val="24"/>
          <w:szCs w:val="24"/>
        </w:rPr>
        <w:t>)</w:t>
      </w:r>
      <w:r w:rsidR="0012033F" w:rsidRPr="00FE6B9A">
        <w:rPr>
          <w:rFonts w:ascii="Times New Roman" w:hAnsi="Times New Roman"/>
          <w:sz w:val="24"/>
          <w:szCs w:val="24"/>
        </w:rPr>
        <w:t>,</w:t>
      </w:r>
      <w:r w:rsidRPr="00FE6B9A">
        <w:rPr>
          <w:rFonts w:ascii="Times New Roman" w:hAnsi="Times New Roman"/>
          <w:sz w:val="24"/>
          <w:szCs w:val="24"/>
        </w:rPr>
        <w:t xml:space="preserve"> </w:t>
      </w:r>
      <w:r w:rsidR="000B616C" w:rsidRPr="00FE6B9A">
        <w:rPr>
          <w:rFonts w:ascii="Times New Roman" w:hAnsi="Times New Roman"/>
          <w:sz w:val="24"/>
          <w:szCs w:val="24"/>
        </w:rPr>
        <w:t>S</w:t>
      </w:r>
      <w:r w:rsidRPr="00FE6B9A">
        <w:rPr>
          <w:rFonts w:ascii="Times New Roman" w:hAnsi="Times New Roman"/>
          <w:sz w:val="24"/>
          <w:szCs w:val="24"/>
        </w:rPr>
        <w:t xml:space="preserve">troke </w:t>
      </w:r>
      <w:r w:rsidRPr="00FE6B9A">
        <w:rPr>
          <w:rFonts w:ascii="Times New Roman" w:hAnsi="Times New Roman"/>
          <w:sz w:val="24"/>
          <w:szCs w:val="24"/>
          <w:shd w:val="clear" w:color="auto" w:fill="FFFFFF"/>
        </w:rPr>
        <w:t>430</w:t>
      </w:r>
      <w:r w:rsidR="0092763A" w:rsidRPr="00FE6B9A">
        <w:rPr>
          <w:rFonts w:ascii="Times New Roman" w:hAnsi="Times New Roman"/>
          <w:sz w:val="24"/>
          <w:szCs w:val="24"/>
          <w:shd w:val="clear" w:color="auto" w:fill="FFFFFF"/>
        </w:rPr>
        <w:t>-</w:t>
      </w:r>
      <w:r w:rsidRPr="00FE6B9A">
        <w:rPr>
          <w:rFonts w:ascii="Times New Roman" w:hAnsi="Times New Roman"/>
          <w:sz w:val="24"/>
          <w:szCs w:val="24"/>
          <w:shd w:val="clear" w:color="auto" w:fill="FFFFFF"/>
        </w:rPr>
        <w:t xml:space="preserve">438, </w:t>
      </w:r>
      <w:r w:rsidR="004B0EFA" w:rsidRPr="00FE6B9A">
        <w:rPr>
          <w:rFonts w:ascii="Times New Roman" w:hAnsi="Times New Roman"/>
          <w:sz w:val="24"/>
          <w:szCs w:val="24"/>
          <w:shd w:val="clear" w:color="auto" w:fill="FFFFFF"/>
        </w:rPr>
        <w:t xml:space="preserve">(ICD10 </w:t>
      </w:r>
      <w:r w:rsidR="00E11AF5" w:rsidRPr="00FE6B9A">
        <w:rPr>
          <w:rFonts w:ascii="Times New Roman" w:hAnsi="Times New Roman"/>
          <w:sz w:val="24"/>
          <w:szCs w:val="24"/>
          <w:shd w:val="clear" w:color="auto" w:fill="FFFFFF"/>
        </w:rPr>
        <w:t>I60</w:t>
      </w:r>
      <w:r w:rsidR="004B0EFA" w:rsidRPr="00FE6B9A">
        <w:rPr>
          <w:rFonts w:ascii="Times New Roman" w:hAnsi="Times New Roman"/>
          <w:sz w:val="24"/>
          <w:szCs w:val="24"/>
          <w:shd w:val="clear" w:color="auto" w:fill="FFFFFF"/>
        </w:rPr>
        <w:t>-</w:t>
      </w:r>
      <w:r w:rsidR="00E11AF5" w:rsidRPr="00FE6B9A">
        <w:rPr>
          <w:rFonts w:ascii="Times New Roman" w:hAnsi="Times New Roman"/>
          <w:sz w:val="24"/>
          <w:szCs w:val="24"/>
          <w:shd w:val="clear" w:color="auto" w:fill="FFFFFF"/>
        </w:rPr>
        <w:t>69</w:t>
      </w:r>
      <w:r w:rsidR="004B0EFA" w:rsidRPr="00FE6B9A">
        <w:rPr>
          <w:rFonts w:ascii="Times New Roman" w:hAnsi="Times New Roman"/>
          <w:sz w:val="24"/>
          <w:szCs w:val="24"/>
          <w:shd w:val="clear" w:color="auto" w:fill="FFFFFF"/>
        </w:rPr>
        <w:t xml:space="preserve">) </w:t>
      </w:r>
      <w:r w:rsidR="0012033F" w:rsidRPr="00FE6B9A">
        <w:rPr>
          <w:rFonts w:ascii="Times New Roman" w:hAnsi="Times New Roman"/>
          <w:sz w:val="24"/>
          <w:szCs w:val="24"/>
          <w:shd w:val="clear" w:color="auto" w:fill="FFFFFF"/>
        </w:rPr>
        <w:t>and Heart Failure 428 (ICD10 I</w:t>
      </w:r>
      <w:r w:rsidR="0092763A" w:rsidRPr="00FE6B9A">
        <w:rPr>
          <w:rFonts w:ascii="Times New Roman" w:hAnsi="Times New Roman"/>
          <w:sz w:val="24"/>
          <w:szCs w:val="24"/>
          <w:shd w:val="clear" w:color="auto" w:fill="FFFFFF"/>
        </w:rPr>
        <w:t>50).</w:t>
      </w:r>
      <w:r w:rsidR="0092763A" w:rsidRPr="00FE6B9A">
        <w:rPr>
          <w:rFonts w:ascii="Times New Roman" w:hAnsi="Times New Roman"/>
          <w:sz w:val="24"/>
          <w:szCs w:val="24"/>
        </w:rPr>
        <w:t xml:space="preserve"> </w:t>
      </w:r>
      <w:r w:rsidRPr="00FE6B9A">
        <w:rPr>
          <w:rFonts w:ascii="Times New Roman" w:hAnsi="Times New Roman"/>
          <w:sz w:val="24"/>
          <w:szCs w:val="24"/>
        </w:rPr>
        <w:t>Nonfatal events were recorded from yearly reviews of primary care notes (which include correspondence and diagnoses from secondary care).  MI was reported as heart attack or coronary thrombosis, diagnosed in accordance with WHO criteria</w:t>
      </w:r>
      <w:r w:rsidR="00612543"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&lt;EndNote&gt;&lt;Cite&gt;&lt;Author&gt;Committee&lt;/Author&gt;&lt;Year&gt;1959&lt;/Year&gt;&lt;RecNum&gt;129&lt;/RecNum&gt;&lt;DisplayText&gt;[17]&lt;/DisplayText&gt;&lt;record&gt;&lt;rec-number&gt;129&lt;/rec-number&gt;&lt;foreign-keys&gt;&lt;key app="EN" db-id="s0pff2v5nezdxketetk5vzdosssvttf2w9sw" timestamp="1457115399"&gt;129&lt;/key&gt;&lt;/foreign-keys&gt;&lt;ref-type name="Report"&gt;27&lt;/ref-type&gt;&lt;contributors&gt;&lt;authors&gt;&lt;author&gt;World Health Organization Expert Committee&lt;/author&gt;&lt;/authors&gt;&lt;tertiary-authors&gt;&lt;author&gt;World Health Organization&lt;/author&gt;&lt;/tertiary-authors&gt;&lt;/contributors&gt;&lt;titles&gt;&lt;title&gt;Hypertension and coronary heart disease: classification and criteria for epidemiological studies&lt;/title&gt;&lt;secondary-title&gt;Technical Report Series&lt;/secondary-title&gt;&lt;/titles&gt;&lt;keywords&gt;&lt;keyword&gt;Coronary heart disease&lt;/keyword&gt;&lt;keyword&gt;Heart&lt;/keyword&gt;&lt;keyword&gt;Hypertension&lt;/keyword&gt;&lt;/keywords&gt;&lt;dates&gt;&lt;year&gt;1959&lt;/year&gt;&lt;pub-dates&gt;&lt;date&gt;1959&lt;/date&gt;&lt;/pub-dates&gt;&lt;/dates&gt;&lt;pub-location&gt;Geneva&lt;/pub-location&gt;&lt;isbn&gt;168&lt;/isbn&gt;&lt;label&gt;135&lt;/label&gt;&lt;urls&gt;&lt;/urls&gt;&lt;/record&gt;&lt;/Cite&gt;&lt;/EndNote&gt;</w:instrText>
      </w:r>
      <w:r w:rsidR="00612543" w:rsidRPr="00FE6B9A">
        <w:rPr>
          <w:rFonts w:ascii="Times New Roman" w:hAnsi="Times New Roman"/>
          <w:sz w:val="24"/>
          <w:szCs w:val="24"/>
        </w:rPr>
        <w:fldChar w:fldCharType="separate"/>
      </w:r>
      <w:r w:rsidR="00F3134B" w:rsidRPr="00FE6B9A">
        <w:rPr>
          <w:rFonts w:ascii="Times New Roman" w:hAnsi="Times New Roman"/>
          <w:noProof/>
          <w:sz w:val="24"/>
          <w:szCs w:val="24"/>
        </w:rPr>
        <w:t>[17]</w:t>
      </w:r>
      <w:r w:rsidR="00612543" w:rsidRPr="00FE6B9A">
        <w:rPr>
          <w:rFonts w:ascii="Times New Roman" w:hAnsi="Times New Roman"/>
          <w:sz w:val="24"/>
          <w:szCs w:val="24"/>
        </w:rPr>
        <w:fldChar w:fldCharType="end"/>
      </w:r>
      <w:r w:rsidRPr="00FE6B9A">
        <w:rPr>
          <w:rFonts w:ascii="Times New Roman" w:hAnsi="Times New Roman"/>
          <w:sz w:val="24"/>
          <w:szCs w:val="24"/>
        </w:rPr>
        <w:t xml:space="preserve"> and </w:t>
      </w:r>
      <w:r w:rsidRPr="00FE6B9A">
        <w:rPr>
          <w:rFonts w:ascii="Times New Roman" w:hAnsi="Times New Roman"/>
          <w:sz w:val="24"/>
          <w:szCs w:val="24"/>
          <w:shd w:val="clear" w:color="auto" w:fill="FFFFFF"/>
        </w:rPr>
        <w:t>stroke events were those that produced a neurological deficit present for &gt;24 hours</w:t>
      </w:r>
      <w:r w:rsidRPr="00FE6B9A">
        <w:rPr>
          <w:rFonts w:ascii="Times New Roman" w:hAnsi="Times New Roman"/>
          <w:sz w:val="24"/>
          <w:szCs w:val="24"/>
        </w:rPr>
        <w:t>.</w:t>
      </w:r>
      <w:r w:rsidR="0012033F" w:rsidRPr="00FE6B9A">
        <w:rPr>
          <w:rFonts w:ascii="Times New Roman" w:hAnsi="Times New Roman"/>
          <w:sz w:val="24"/>
          <w:szCs w:val="24"/>
        </w:rPr>
        <w:t xml:space="preserve"> </w:t>
      </w:r>
      <w:r w:rsidR="000B616C" w:rsidRPr="00FE6B9A">
        <w:rPr>
          <w:rFonts w:ascii="Times New Roman" w:hAnsi="Times New Roman"/>
          <w:sz w:val="24"/>
          <w:szCs w:val="24"/>
        </w:rPr>
        <w:t xml:space="preserve"> P</w:t>
      </w:r>
      <w:proofErr w:type="spellStart"/>
      <w:r w:rsidR="0012033F" w:rsidRPr="00FE6B9A">
        <w:rPr>
          <w:rFonts w:ascii="Times New Roman" w:hAnsi="Times New Roman"/>
          <w:sz w:val="24"/>
          <w:szCs w:val="24"/>
          <w:lang w:val="en"/>
        </w:rPr>
        <w:t>hysician</w:t>
      </w:r>
      <w:proofErr w:type="spellEnd"/>
      <w:r w:rsidR="0012033F" w:rsidRPr="00FE6B9A">
        <w:rPr>
          <w:rFonts w:ascii="Times New Roman" w:hAnsi="Times New Roman"/>
          <w:sz w:val="24"/>
          <w:szCs w:val="24"/>
          <w:lang w:val="en"/>
        </w:rPr>
        <w:t xml:space="preserve"> diagnosis of </w:t>
      </w:r>
      <w:r w:rsidR="00506770" w:rsidRPr="00FE6B9A">
        <w:rPr>
          <w:rFonts w:ascii="Times New Roman" w:hAnsi="Times New Roman"/>
          <w:sz w:val="24"/>
          <w:szCs w:val="24"/>
          <w:lang w:val="en"/>
        </w:rPr>
        <w:t xml:space="preserve">Heart failure </w:t>
      </w:r>
      <w:r w:rsidR="000B616C" w:rsidRPr="00FE6B9A">
        <w:rPr>
          <w:rFonts w:ascii="Times New Roman" w:hAnsi="Times New Roman"/>
          <w:sz w:val="24"/>
          <w:szCs w:val="24"/>
          <w:lang w:val="en"/>
        </w:rPr>
        <w:t xml:space="preserve">was </w:t>
      </w:r>
      <w:r w:rsidR="0012033F" w:rsidRPr="00FE6B9A">
        <w:rPr>
          <w:rFonts w:ascii="Times New Roman" w:hAnsi="Times New Roman"/>
          <w:sz w:val="24"/>
          <w:szCs w:val="24"/>
          <w:lang w:val="en"/>
        </w:rPr>
        <w:t xml:space="preserve">verified using available clinical information (including symptoms, signs, investigations, and treatment response) </w:t>
      </w:r>
      <w:r w:rsidR="00506770" w:rsidRPr="00FE6B9A">
        <w:rPr>
          <w:rFonts w:ascii="Times New Roman" w:hAnsi="Times New Roman"/>
          <w:sz w:val="24"/>
          <w:szCs w:val="24"/>
          <w:lang w:val="en"/>
        </w:rPr>
        <w:t xml:space="preserve">consistent with </w:t>
      </w:r>
      <w:r w:rsidR="000B616C" w:rsidRPr="00FE6B9A">
        <w:rPr>
          <w:rFonts w:ascii="Times New Roman" w:hAnsi="Times New Roman"/>
          <w:sz w:val="24"/>
          <w:szCs w:val="24"/>
          <w:lang w:val="en"/>
        </w:rPr>
        <w:t>current diagnostic practice</w:t>
      </w:r>
      <w:r w:rsidR="000B616C" w:rsidRPr="00FE6B9A">
        <w:rPr>
          <w:rFonts w:ascii="Times New Roman" w:hAnsi="Times New Roman"/>
          <w:sz w:val="24"/>
          <w:szCs w:val="24"/>
          <w:lang w:val="en"/>
        </w:rPr>
        <w:fldChar w:fldCharType="begin">
          <w:fldData xml:space="preserve">PEVuZE5vdGU+PENpdGU+PEF1dGhvcj5NY011cnJheTwvQXV0aG9yPjxZZWFyPjIwMTI8L1llYXI+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</w:fldData>
        </w:fldChar>
      </w:r>
      <w:r w:rsidR="00F3134B" w:rsidRPr="00FE6B9A">
        <w:rPr>
          <w:rFonts w:ascii="Times New Roman" w:hAnsi="Times New Roman"/>
          <w:sz w:val="24"/>
          <w:szCs w:val="24"/>
          <w:lang w:val="en"/>
        </w:rPr>
        <w:instrText xml:space="preserve"> ADDIN EN.CITE </w:instrText>
      </w:r>
      <w:r w:rsidR="00F3134B" w:rsidRPr="00FE6B9A">
        <w:rPr>
          <w:rFonts w:ascii="Times New Roman" w:hAnsi="Times New Roman"/>
          <w:sz w:val="24"/>
          <w:szCs w:val="24"/>
          <w:lang w:val="en"/>
        </w:rPr>
        <w:fldChar w:fldCharType="begin">
          <w:fldData xml:space="preserve">PEVuZE5vdGU+PENpdGU+PEF1dGhvcj5NY011cnJheTwvQXV0aG9yPjxZZWFyPjIwMTI8L1llYXI+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</w:fldData>
        </w:fldChar>
      </w:r>
      <w:r w:rsidR="00F3134B" w:rsidRPr="00FE6B9A">
        <w:rPr>
          <w:rFonts w:ascii="Times New Roman" w:hAnsi="Times New Roman"/>
          <w:sz w:val="24"/>
          <w:szCs w:val="24"/>
          <w:lang w:val="en"/>
        </w:rPr>
        <w:instrText xml:space="preserve"> ADDIN EN.CITE.DATA </w:instrText>
      </w:r>
      <w:r w:rsidR="00F3134B" w:rsidRPr="00FE6B9A">
        <w:rPr>
          <w:rFonts w:ascii="Times New Roman" w:hAnsi="Times New Roman"/>
          <w:sz w:val="24"/>
          <w:szCs w:val="24"/>
          <w:lang w:val="en"/>
        </w:rPr>
      </w:r>
      <w:r w:rsidR="00F3134B" w:rsidRPr="00FE6B9A">
        <w:rPr>
          <w:rFonts w:ascii="Times New Roman" w:hAnsi="Times New Roman"/>
          <w:sz w:val="24"/>
          <w:szCs w:val="24"/>
          <w:lang w:val="en"/>
        </w:rPr>
        <w:fldChar w:fldCharType="end"/>
      </w:r>
      <w:r w:rsidR="000B616C" w:rsidRPr="00FE6B9A">
        <w:rPr>
          <w:rFonts w:ascii="Times New Roman" w:hAnsi="Times New Roman"/>
          <w:sz w:val="24"/>
          <w:szCs w:val="24"/>
          <w:lang w:val="en"/>
        </w:rPr>
        <w:fldChar w:fldCharType="separate"/>
      </w:r>
      <w:r w:rsidR="00F3134B" w:rsidRPr="00FE6B9A">
        <w:rPr>
          <w:rFonts w:ascii="Times New Roman" w:hAnsi="Times New Roman"/>
          <w:noProof/>
          <w:sz w:val="24"/>
          <w:szCs w:val="24"/>
          <w:lang w:val="en"/>
        </w:rPr>
        <w:t>[18]</w:t>
      </w:r>
      <w:r w:rsidR="000B616C" w:rsidRPr="00FE6B9A">
        <w:rPr>
          <w:rFonts w:ascii="Times New Roman" w:hAnsi="Times New Roman"/>
          <w:sz w:val="24"/>
          <w:szCs w:val="24"/>
          <w:lang w:val="en"/>
        </w:rPr>
        <w:fldChar w:fldCharType="end"/>
      </w:r>
      <w:r w:rsidR="0012033F" w:rsidRPr="00FE6B9A">
        <w:rPr>
          <w:rFonts w:ascii="Times New Roman" w:hAnsi="Times New Roman"/>
          <w:sz w:val="24"/>
          <w:szCs w:val="24"/>
          <w:lang w:val="en"/>
        </w:rPr>
        <w:t xml:space="preserve">; </w:t>
      </w:r>
      <w:r w:rsidR="0012033F" w:rsidRPr="00FE6B9A">
        <w:rPr>
          <w:rFonts w:ascii="Times New Roman" w:hAnsi="Times New Roman"/>
          <w:sz w:val="24"/>
          <w:szCs w:val="24"/>
          <w:lang w:val="en"/>
        </w:rPr>
        <w:lastRenderedPageBreak/>
        <w:t xml:space="preserve">cases with a strong likelihood of alternative diagnoses were excluded. </w:t>
      </w:r>
      <w:r w:rsidR="00B0671B" w:rsidRPr="00FE6B9A">
        <w:rPr>
          <w:rFonts w:ascii="Times New Roman" w:hAnsi="Times New Roman"/>
          <w:sz w:val="24"/>
          <w:szCs w:val="24"/>
          <w:lang w:val="en"/>
        </w:rPr>
        <w:t>All cases were adjudicated by study director (PHW).</w:t>
      </w:r>
    </w:p>
    <w:p w:rsidR="000205AB" w:rsidRPr="00FE6B9A" w:rsidRDefault="008368D8" w:rsidP="003974F0">
      <w:pPr>
        <w:spacing w:line="480" w:lineRule="auto"/>
        <w:rPr>
          <w:rFonts w:ascii="Times New Roman" w:hAnsi="Times New Roman"/>
          <w:b/>
          <w:sz w:val="24"/>
          <w:szCs w:val="24"/>
        </w:rPr>
      </w:pPr>
      <w:r w:rsidRPr="00FE6B9A">
        <w:rPr>
          <w:rFonts w:ascii="Times New Roman" w:hAnsi="Times New Roman"/>
          <w:b/>
          <w:sz w:val="24"/>
          <w:szCs w:val="24"/>
        </w:rPr>
        <w:t xml:space="preserve">2. 3 </w:t>
      </w:r>
      <w:r w:rsidR="000205AB" w:rsidRPr="00FE6B9A">
        <w:rPr>
          <w:rFonts w:ascii="Times New Roman" w:hAnsi="Times New Roman"/>
          <w:b/>
          <w:sz w:val="24"/>
          <w:szCs w:val="24"/>
        </w:rPr>
        <w:t>Statistical methods</w:t>
      </w:r>
    </w:p>
    <w:p w:rsidR="000205AB" w:rsidRPr="00FE6B9A" w:rsidRDefault="000205AB" w:rsidP="003974F0">
      <w:pPr>
        <w:spacing w:after="120" w:line="480" w:lineRule="auto"/>
        <w:rPr>
          <w:rFonts w:ascii="Times New Roman" w:hAnsi="Times New Roman"/>
          <w:sz w:val="24"/>
          <w:szCs w:val="24"/>
        </w:rPr>
      </w:pPr>
      <w:r w:rsidRPr="00FE6B9A">
        <w:rPr>
          <w:rFonts w:ascii="Times New Roman" w:hAnsi="Times New Roman"/>
          <w:sz w:val="24"/>
          <w:szCs w:val="24"/>
        </w:rPr>
        <w:t xml:space="preserve">Means, medians or proportions of covariates selected </w:t>
      </w:r>
      <w:r w:rsidRPr="00FE6B9A">
        <w:rPr>
          <w:rFonts w:ascii="Times New Roman" w:hAnsi="Times New Roman"/>
          <w:i/>
          <w:sz w:val="24"/>
          <w:szCs w:val="24"/>
        </w:rPr>
        <w:t>a priori</w:t>
      </w:r>
      <w:r w:rsidRPr="00FE6B9A">
        <w:rPr>
          <w:rFonts w:ascii="Times New Roman" w:hAnsi="Times New Roman"/>
          <w:sz w:val="24"/>
          <w:szCs w:val="24"/>
        </w:rPr>
        <w:t xml:space="preserve"> were </w:t>
      </w:r>
      <w:r w:rsidR="002672ED" w:rsidRPr="00FE6B9A">
        <w:rPr>
          <w:rFonts w:ascii="Times New Roman" w:hAnsi="Times New Roman"/>
          <w:sz w:val="24"/>
          <w:szCs w:val="24"/>
        </w:rPr>
        <w:t xml:space="preserve">compared </w:t>
      </w:r>
      <w:r w:rsidR="005E5C55" w:rsidRPr="00FE6B9A">
        <w:rPr>
          <w:rFonts w:ascii="Times New Roman" w:hAnsi="Times New Roman"/>
          <w:sz w:val="24"/>
          <w:szCs w:val="24"/>
        </w:rPr>
        <w:t>among</w:t>
      </w:r>
      <w:r w:rsidRPr="00FE6B9A">
        <w:rPr>
          <w:rFonts w:ascii="Times New Roman" w:hAnsi="Times New Roman"/>
          <w:sz w:val="24"/>
          <w:szCs w:val="24"/>
        </w:rPr>
        <w:t xml:space="preserve"> quartiles of MVPA. Hazard Ratios (HRs) for </w:t>
      </w:r>
      <w:r w:rsidR="000A4540" w:rsidRPr="00FE6B9A">
        <w:rPr>
          <w:rFonts w:ascii="Times New Roman" w:hAnsi="Times New Roman"/>
          <w:sz w:val="24"/>
          <w:szCs w:val="24"/>
        </w:rPr>
        <w:t xml:space="preserve">CVD </w:t>
      </w:r>
      <w:r w:rsidRPr="00FE6B9A">
        <w:rPr>
          <w:rFonts w:ascii="Times New Roman" w:hAnsi="Times New Roman"/>
          <w:sz w:val="24"/>
          <w:szCs w:val="24"/>
        </w:rPr>
        <w:t>according to (</w:t>
      </w:r>
      <w:proofErr w:type="spellStart"/>
      <w:r w:rsidRPr="00FE6B9A">
        <w:rPr>
          <w:rFonts w:ascii="Times New Roman" w:hAnsi="Times New Roman"/>
          <w:sz w:val="24"/>
          <w:szCs w:val="24"/>
        </w:rPr>
        <w:t>i</w:t>
      </w:r>
      <w:proofErr w:type="spellEnd"/>
      <w:r w:rsidRPr="00FE6B9A">
        <w:rPr>
          <w:rFonts w:ascii="Times New Roman" w:hAnsi="Times New Roman"/>
          <w:sz w:val="24"/>
          <w:szCs w:val="24"/>
        </w:rPr>
        <w:t>) total steps per day and total daily minutes in (ii) MVPA (iii) LIPA and (iv) sedentary behaviour</w:t>
      </w:r>
      <w:r w:rsidR="00CB737E" w:rsidRPr="00FE6B9A">
        <w:rPr>
          <w:rFonts w:ascii="Times New Roman" w:hAnsi="Times New Roman"/>
          <w:sz w:val="24"/>
          <w:szCs w:val="24"/>
        </w:rPr>
        <w:t xml:space="preserve"> were estimated using Cox Proportional Hazards models</w:t>
      </w:r>
      <w:r w:rsidRPr="00FE6B9A">
        <w:rPr>
          <w:rFonts w:ascii="Times New Roman" w:hAnsi="Times New Roman"/>
          <w:sz w:val="24"/>
          <w:szCs w:val="24"/>
        </w:rPr>
        <w:t xml:space="preserve">. Each activity measure was </w:t>
      </w:r>
      <w:r w:rsidR="00A71AC2" w:rsidRPr="00FE6B9A">
        <w:rPr>
          <w:rFonts w:ascii="Times New Roman" w:hAnsi="Times New Roman"/>
          <w:sz w:val="24"/>
          <w:szCs w:val="24"/>
        </w:rPr>
        <w:t xml:space="preserve">analysed in quartiles and </w:t>
      </w:r>
      <w:r w:rsidR="003602F0" w:rsidRPr="00FE6B9A">
        <w:rPr>
          <w:rFonts w:ascii="Times New Roman" w:hAnsi="Times New Roman"/>
          <w:sz w:val="24"/>
          <w:szCs w:val="24"/>
        </w:rPr>
        <w:t xml:space="preserve">then </w:t>
      </w:r>
      <w:r w:rsidRPr="00FE6B9A">
        <w:rPr>
          <w:rFonts w:ascii="Times New Roman" w:hAnsi="Times New Roman"/>
          <w:sz w:val="24"/>
          <w:szCs w:val="24"/>
        </w:rPr>
        <w:t>as a continuous variable</w:t>
      </w:r>
      <w:r w:rsidR="001B22A9" w:rsidRPr="00FE6B9A">
        <w:rPr>
          <w:rFonts w:ascii="Times New Roman" w:hAnsi="Times New Roman"/>
          <w:sz w:val="24"/>
          <w:szCs w:val="24"/>
        </w:rPr>
        <w:t>.</w:t>
      </w:r>
      <w:r w:rsidRPr="00FE6B9A">
        <w:rPr>
          <w:rFonts w:ascii="Times New Roman" w:hAnsi="Times New Roman"/>
          <w:sz w:val="24"/>
          <w:szCs w:val="24"/>
        </w:rPr>
        <w:t xml:space="preserve"> </w:t>
      </w:r>
      <w:r w:rsidR="00A71AC2" w:rsidRPr="00FE6B9A">
        <w:rPr>
          <w:rFonts w:ascii="Times New Roman" w:hAnsi="Times New Roman"/>
          <w:sz w:val="24"/>
          <w:szCs w:val="24"/>
        </w:rPr>
        <w:t xml:space="preserve">To </w:t>
      </w:r>
      <w:r w:rsidR="005D6810" w:rsidRPr="00FE6B9A">
        <w:rPr>
          <w:rFonts w:ascii="Times New Roman" w:hAnsi="Times New Roman"/>
          <w:sz w:val="24"/>
          <w:szCs w:val="24"/>
        </w:rPr>
        <w:t xml:space="preserve">facilitate </w:t>
      </w:r>
      <w:r w:rsidR="00A71AC2" w:rsidRPr="00FE6B9A">
        <w:rPr>
          <w:rFonts w:ascii="Times New Roman" w:hAnsi="Times New Roman"/>
          <w:sz w:val="24"/>
          <w:szCs w:val="24"/>
        </w:rPr>
        <w:t>interpretation, H</w:t>
      </w:r>
      <w:r w:rsidR="00EE3FE2" w:rsidRPr="00FE6B9A">
        <w:rPr>
          <w:rFonts w:ascii="Times New Roman" w:hAnsi="Times New Roman"/>
          <w:sz w:val="24"/>
          <w:szCs w:val="24"/>
        </w:rPr>
        <w:t>R</w:t>
      </w:r>
      <w:r w:rsidR="00A71AC2" w:rsidRPr="00FE6B9A">
        <w:rPr>
          <w:rFonts w:ascii="Times New Roman" w:hAnsi="Times New Roman"/>
          <w:sz w:val="24"/>
          <w:szCs w:val="24"/>
        </w:rPr>
        <w:t xml:space="preserve">s were estimated for each increase </w:t>
      </w:r>
      <w:r w:rsidR="00FA3784" w:rsidRPr="00FE6B9A">
        <w:rPr>
          <w:rFonts w:ascii="Times New Roman" w:hAnsi="Times New Roman"/>
          <w:sz w:val="24"/>
          <w:szCs w:val="24"/>
        </w:rPr>
        <w:t xml:space="preserve">of 1,000 steps/day, </w:t>
      </w:r>
      <w:r w:rsidR="00A71AC2" w:rsidRPr="00FE6B9A">
        <w:rPr>
          <w:rFonts w:ascii="Times New Roman" w:hAnsi="Times New Roman"/>
          <w:sz w:val="24"/>
          <w:szCs w:val="24"/>
        </w:rPr>
        <w:t xml:space="preserve">30 minutes of sedentary behaviour or LIPA and 10 minutes of MVPA. </w:t>
      </w:r>
      <w:r w:rsidR="00AE3F55" w:rsidRPr="00FE6B9A">
        <w:rPr>
          <w:rFonts w:ascii="Times New Roman" w:hAnsi="Times New Roman"/>
          <w:sz w:val="24"/>
          <w:szCs w:val="24"/>
          <w:shd w:val="clear" w:color="auto" w:fill="FFFFFF"/>
        </w:rPr>
        <w:t xml:space="preserve">Survival times were censored at death </w:t>
      </w:r>
      <w:r w:rsidR="004624F9" w:rsidRPr="00FE6B9A">
        <w:rPr>
          <w:rFonts w:ascii="Times New Roman" w:hAnsi="Times New Roman"/>
          <w:sz w:val="24"/>
          <w:szCs w:val="24"/>
          <w:shd w:val="clear" w:color="auto" w:fill="FFFFFF"/>
        </w:rPr>
        <w:t>(</w:t>
      </w:r>
      <w:r w:rsidR="00AE3F55" w:rsidRPr="00FE6B9A">
        <w:rPr>
          <w:rFonts w:ascii="Times New Roman" w:hAnsi="Times New Roman"/>
          <w:sz w:val="24"/>
          <w:szCs w:val="24"/>
          <w:shd w:val="clear" w:color="auto" w:fill="FFFFFF"/>
        </w:rPr>
        <w:t>any cause</w:t>
      </w:r>
      <w:r w:rsidR="004624F9" w:rsidRPr="00FE6B9A">
        <w:rPr>
          <w:rFonts w:ascii="Times New Roman" w:hAnsi="Times New Roman"/>
          <w:sz w:val="24"/>
          <w:szCs w:val="24"/>
          <w:shd w:val="clear" w:color="auto" w:fill="FFFFFF"/>
        </w:rPr>
        <w:t>)</w:t>
      </w:r>
      <w:r w:rsidR="00AE3F55" w:rsidRPr="00FE6B9A">
        <w:rPr>
          <w:rFonts w:ascii="Times New Roman" w:hAnsi="Times New Roman"/>
          <w:sz w:val="24"/>
          <w:szCs w:val="24"/>
          <w:shd w:val="clear" w:color="auto" w:fill="FFFFFF"/>
        </w:rPr>
        <w:t xml:space="preserve"> or </w:t>
      </w:r>
      <w:r w:rsidR="004624F9" w:rsidRPr="00FE6B9A">
        <w:rPr>
          <w:rFonts w:ascii="Times New Roman" w:hAnsi="Times New Roman"/>
          <w:sz w:val="24"/>
          <w:szCs w:val="24"/>
          <w:shd w:val="clear" w:color="auto" w:fill="FFFFFF"/>
        </w:rPr>
        <w:t>1 June 2016</w:t>
      </w:r>
      <w:r w:rsidR="00AE3F55" w:rsidRPr="00FE6B9A">
        <w:rPr>
          <w:rFonts w:ascii="Times New Roman" w:hAnsi="Times New Roman"/>
          <w:sz w:val="24"/>
          <w:szCs w:val="24"/>
          <w:shd w:val="clear" w:color="auto" w:fill="FFFFFF"/>
        </w:rPr>
        <w:t>.</w:t>
      </w:r>
      <w:r w:rsidR="00AE3F55" w:rsidRPr="00FE6B9A">
        <w:rPr>
          <w:rFonts w:ascii="Times New Roman" w:hAnsi="Times New Roman"/>
          <w:sz w:val="24"/>
          <w:szCs w:val="24"/>
        </w:rPr>
        <w:t xml:space="preserve"> </w:t>
      </w:r>
      <w:r w:rsidR="004624F9" w:rsidRPr="00FE6B9A">
        <w:rPr>
          <w:rFonts w:ascii="Times New Roman" w:hAnsi="Times New Roman"/>
          <w:sz w:val="24"/>
          <w:szCs w:val="24"/>
        </w:rPr>
        <w:t xml:space="preserve">Models were </w:t>
      </w:r>
      <w:r w:rsidR="002672ED" w:rsidRPr="00FE6B9A">
        <w:rPr>
          <w:rFonts w:ascii="Times New Roman" w:hAnsi="Times New Roman"/>
          <w:sz w:val="24"/>
          <w:szCs w:val="24"/>
        </w:rPr>
        <w:t xml:space="preserve">cumulatively </w:t>
      </w:r>
      <w:r w:rsidR="004624F9" w:rsidRPr="00FE6B9A">
        <w:rPr>
          <w:rFonts w:ascii="Times New Roman" w:hAnsi="Times New Roman"/>
          <w:sz w:val="24"/>
          <w:szCs w:val="24"/>
        </w:rPr>
        <w:t xml:space="preserve">adjusted as follows: </w:t>
      </w:r>
      <w:r w:rsidRPr="00FE6B9A">
        <w:rPr>
          <w:rFonts w:ascii="Times New Roman" w:hAnsi="Times New Roman"/>
          <w:sz w:val="24"/>
          <w:szCs w:val="24"/>
        </w:rPr>
        <w:t xml:space="preserve">Model 1 </w:t>
      </w:r>
      <w:r w:rsidR="004624F9" w:rsidRPr="00FE6B9A">
        <w:rPr>
          <w:rFonts w:ascii="Times New Roman" w:hAnsi="Times New Roman"/>
          <w:sz w:val="24"/>
          <w:szCs w:val="24"/>
        </w:rPr>
        <w:t xml:space="preserve">included </w:t>
      </w:r>
      <w:r w:rsidR="003602F0" w:rsidRPr="00FE6B9A">
        <w:rPr>
          <w:rFonts w:ascii="Times New Roman" w:hAnsi="Times New Roman"/>
          <w:sz w:val="24"/>
          <w:szCs w:val="24"/>
        </w:rPr>
        <w:t xml:space="preserve">age, region of residence, </w:t>
      </w:r>
      <w:r w:rsidRPr="00FE6B9A">
        <w:rPr>
          <w:rFonts w:ascii="Times New Roman" w:hAnsi="Times New Roman"/>
          <w:sz w:val="24"/>
          <w:szCs w:val="24"/>
        </w:rPr>
        <w:t xml:space="preserve">average accelerometer wear time (minutes/day), season of wear (May-September </w:t>
      </w:r>
      <w:r w:rsidR="003602F0" w:rsidRPr="00FE6B9A">
        <w:rPr>
          <w:rFonts w:ascii="Times New Roman" w:hAnsi="Times New Roman"/>
          <w:sz w:val="24"/>
          <w:szCs w:val="24"/>
        </w:rPr>
        <w:t>vs</w:t>
      </w:r>
      <w:r w:rsidRPr="00FE6B9A">
        <w:rPr>
          <w:rFonts w:ascii="Times New Roman" w:hAnsi="Times New Roman"/>
          <w:sz w:val="24"/>
          <w:szCs w:val="24"/>
        </w:rPr>
        <w:t xml:space="preserve"> October-April)</w:t>
      </w:r>
      <w:r w:rsidR="00087545" w:rsidRPr="00FE6B9A">
        <w:rPr>
          <w:rFonts w:ascii="Times New Roman" w:hAnsi="Times New Roman"/>
          <w:sz w:val="24"/>
          <w:szCs w:val="24"/>
        </w:rPr>
        <w:t>.</w:t>
      </w:r>
      <w:r w:rsidR="00087545" w:rsidRPr="00FE6B9A" w:rsidDel="00087545">
        <w:rPr>
          <w:rFonts w:ascii="Times New Roman" w:hAnsi="Times New Roman"/>
          <w:sz w:val="24"/>
          <w:szCs w:val="24"/>
        </w:rPr>
        <w:t xml:space="preserve"> </w:t>
      </w:r>
      <w:r w:rsidR="00087545" w:rsidRPr="00FE6B9A">
        <w:rPr>
          <w:rFonts w:ascii="Times New Roman" w:hAnsi="Times New Roman"/>
          <w:sz w:val="24"/>
          <w:szCs w:val="24"/>
        </w:rPr>
        <w:t xml:space="preserve"> </w:t>
      </w:r>
      <w:r w:rsidRPr="00FE6B9A">
        <w:rPr>
          <w:rFonts w:ascii="Times New Roman" w:hAnsi="Times New Roman"/>
          <w:sz w:val="24"/>
          <w:szCs w:val="24"/>
        </w:rPr>
        <w:t>Model 2</w:t>
      </w:r>
      <w:r w:rsidR="004624F9" w:rsidRPr="00FE6B9A">
        <w:rPr>
          <w:rFonts w:ascii="Times New Roman" w:hAnsi="Times New Roman"/>
          <w:sz w:val="24"/>
          <w:szCs w:val="24"/>
        </w:rPr>
        <w:t>;</w:t>
      </w:r>
      <w:r w:rsidR="00087545" w:rsidRPr="00FE6B9A">
        <w:rPr>
          <w:rFonts w:ascii="Times New Roman" w:hAnsi="Times New Roman"/>
          <w:sz w:val="24"/>
          <w:szCs w:val="24"/>
        </w:rPr>
        <w:t xml:space="preserve"> </w:t>
      </w:r>
      <w:r w:rsidR="002672ED" w:rsidRPr="00FE6B9A">
        <w:rPr>
          <w:rFonts w:ascii="Times New Roman" w:hAnsi="Times New Roman"/>
          <w:sz w:val="24"/>
          <w:szCs w:val="24"/>
        </w:rPr>
        <w:t xml:space="preserve">additionally: </w:t>
      </w:r>
      <w:r w:rsidRPr="00FE6B9A">
        <w:rPr>
          <w:rFonts w:ascii="Times New Roman" w:hAnsi="Times New Roman"/>
          <w:sz w:val="24"/>
          <w:szCs w:val="24"/>
        </w:rPr>
        <w:t xml:space="preserve">social class, living alone, </w:t>
      </w:r>
      <w:r w:rsidR="003602F0" w:rsidRPr="00FE6B9A">
        <w:rPr>
          <w:rFonts w:ascii="Times New Roman" w:hAnsi="Times New Roman"/>
          <w:sz w:val="24"/>
          <w:szCs w:val="24"/>
        </w:rPr>
        <w:t xml:space="preserve">sleep </w:t>
      </w:r>
      <w:r w:rsidRPr="00FE6B9A">
        <w:rPr>
          <w:rFonts w:ascii="Times New Roman" w:hAnsi="Times New Roman"/>
          <w:sz w:val="24"/>
          <w:szCs w:val="24"/>
        </w:rPr>
        <w:t>duration, smoking status, alcohol consumption and BMI</w:t>
      </w:r>
      <w:r w:rsidR="003763B8" w:rsidRPr="00FE6B9A">
        <w:rPr>
          <w:rFonts w:ascii="Times New Roman" w:hAnsi="Times New Roman"/>
          <w:sz w:val="24"/>
          <w:szCs w:val="24"/>
        </w:rPr>
        <w:t xml:space="preserve">. </w:t>
      </w:r>
      <w:r w:rsidRPr="00FE6B9A">
        <w:rPr>
          <w:rFonts w:ascii="Times New Roman" w:hAnsi="Times New Roman"/>
          <w:sz w:val="24"/>
          <w:szCs w:val="24"/>
        </w:rPr>
        <w:t>Model 3</w:t>
      </w:r>
      <w:r w:rsidR="004624F9" w:rsidRPr="00FE6B9A">
        <w:rPr>
          <w:rFonts w:ascii="Times New Roman" w:hAnsi="Times New Roman"/>
          <w:sz w:val="24"/>
          <w:szCs w:val="24"/>
        </w:rPr>
        <w:t>;</w:t>
      </w:r>
      <w:r w:rsidRPr="00FE6B9A">
        <w:rPr>
          <w:rFonts w:ascii="Times New Roman" w:hAnsi="Times New Roman"/>
          <w:sz w:val="24"/>
          <w:szCs w:val="24"/>
        </w:rPr>
        <w:t xml:space="preserve"> </w:t>
      </w:r>
      <w:r w:rsidR="002672ED" w:rsidRPr="00FE6B9A">
        <w:rPr>
          <w:rFonts w:ascii="Times New Roman" w:hAnsi="Times New Roman"/>
          <w:sz w:val="24"/>
          <w:szCs w:val="24"/>
        </w:rPr>
        <w:t xml:space="preserve">additionally: </w:t>
      </w:r>
      <w:r w:rsidRPr="00FE6B9A">
        <w:rPr>
          <w:rFonts w:ascii="Times New Roman" w:hAnsi="Times New Roman"/>
          <w:sz w:val="24"/>
          <w:szCs w:val="24"/>
        </w:rPr>
        <w:t>presence of mobility disability. Model 4</w:t>
      </w:r>
      <w:r w:rsidR="004624F9" w:rsidRPr="00FE6B9A">
        <w:rPr>
          <w:rFonts w:ascii="Times New Roman" w:hAnsi="Times New Roman"/>
          <w:sz w:val="24"/>
          <w:szCs w:val="24"/>
        </w:rPr>
        <w:t>;</w:t>
      </w:r>
      <w:r w:rsidRPr="00FE6B9A">
        <w:rPr>
          <w:rFonts w:ascii="Times New Roman" w:hAnsi="Times New Roman"/>
          <w:sz w:val="24"/>
          <w:szCs w:val="24"/>
        </w:rPr>
        <w:t xml:space="preserve"> </w:t>
      </w:r>
      <w:r w:rsidR="002672ED" w:rsidRPr="00FE6B9A">
        <w:rPr>
          <w:rFonts w:ascii="Times New Roman" w:hAnsi="Times New Roman"/>
          <w:sz w:val="24"/>
          <w:szCs w:val="24"/>
        </w:rPr>
        <w:t xml:space="preserve">additionally: </w:t>
      </w:r>
      <w:r w:rsidR="0041025A" w:rsidRPr="00FE6B9A">
        <w:rPr>
          <w:rFonts w:ascii="Times New Roman" w:hAnsi="Times New Roman"/>
          <w:sz w:val="24"/>
          <w:szCs w:val="24"/>
        </w:rPr>
        <w:t>an</w:t>
      </w:r>
      <w:r w:rsidRPr="00FE6B9A">
        <w:rPr>
          <w:rFonts w:ascii="Times New Roman" w:hAnsi="Times New Roman"/>
          <w:sz w:val="24"/>
          <w:szCs w:val="24"/>
        </w:rPr>
        <w:t>other intensity of PA to investigate whether (</w:t>
      </w:r>
      <w:proofErr w:type="spellStart"/>
      <w:r w:rsidRPr="00FE6B9A">
        <w:rPr>
          <w:rFonts w:ascii="Times New Roman" w:hAnsi="Times New Roman"/>
          <w:sz w:val="24"/>
          <w:szCs w:val="24"/>
        </w:rPr>
        <w:t>i</w:t>
      </w:r>
      <w:proofErr w:type="spellEnd"/>
      <w:r w:rsidRPr="00FE6B9A">
        <w:rPr>
          <w:rFonts w:ascii="Times New Roman" w:hAnsi="Times New Roman"/>
          <w:sz w:val="24"/>
          <w:szCs w:val="24"/>
        </w:rPr>
        <w:t xml:space="preserve">) MVPA and sedentary behaviour and (ii) MVPA and LIPA were associated with </w:t>
      </w:r>
      <w:r w:rsidR="003602F0" w:rsidRPr="00FE6B9A">
        <w:rPr>
          <w:rFonts w:ascii="Times New Roman" w:hAnsi="Times New Roman"/>
          <w:sz w:val="24"/>
          <w:szCs w:val="24"/>
        </w:rPr>
        <w:t xml:space="preserve">CVD </w:t>
      </w:r>
      <w:r w:rsidRPr="00FE6B9A">
        <w:rPr>
          <w:rFonts w:ascii="Times New Roman" w:hAnsi="Times New Roman"/>
          <w:sz w:val="24"/>
          <w:szCs w:val="24"/>
        </w:rPr>
        <w:t xml:space="preserve">independently of each other.  </w:t>
      </w:r>
      <w:r w:rsidR="0041025A" w:rsidRPr="00FE6B9A">
        <w:rPr>
          <w:rFonts w:ascii="Times New Roman" w:hAnsi="Times New Roman"/>
          <w:sz w:val="24"/>
          <w:szCs w:val="24"/>
        </w:rPr>
        <w:t xml:space="preserve">We </w:t>
      </w:r>
      <w:r w:rsidRPr="00FE6B9A">
        <w:rPr>
          <w:rFonts w:ascii="Times New Roman" w:hAnsi="Times New Roman"/>
          <w:sz w:val="24"/>
          <w:szCs w:val="24"/>
        </w:rPr>
        <w:t>compar</w:t>
      </w:r>
      <w:r w:rsidR="00E6348B" w:rsidRPr="00FE6B9A">
        <w:rPr>
          <w:rFonts w:ascii="Times New Roman" w:hAnsi="Times New Roman"/>
          <w:sz w:val="24"/>
          <w:szCs w:val="24"/>
        </w:rPr>
        <w:t>ed</w:t>
      </w:r>
      <w:r w:rsidRPr="00FE6B9A">
        <w:rPr>
          <w:rFonts w:ascii="Times New Roman" w:hAnsi="Times New Roman"/>
          <w:sz w:val="24"/>
          <w:szCs w:val="24"/>
        </w:rPr>
        <w:t xml:space="preserve"> </w:t>
      </w:r>
      <w:r w:rsidR="00E6348B" w:rsidRPr="00FE6B9A">
        <w:rPr>
          <w:rFonts w:ascii="Times New Roman" w:hAnsi="Times New Roman"/>
          <w:sz w:val="24"/>
          <w:szCs w:val="24"/>
        </w:rPr>
        <w:t xml:space="preserve">model fit between </w:t>
      </w:r>
      <w:r w:rsidRPr="00FE6B9A">
        <w:rPr>
          <w:rFonts w:ascii="Times New Roman" w:hAnsi="Times New Roman"/>
          <w:sz w:val="24"/>
          <w:szCs w:val="24"/>
        </w:rPr>
        <w:t xml:space="preserve">linear </w:t>
      </w:r>
      <w:r w:rsidR="00E6348B" w:rsidRPr="00FE6B9A">
        <w:rPr>
          <w:rFonts w:ascii="Times New Roman" w:hAnsi="Times New Roman"/>
          <w:sz w:val="24"/>
          <w:szCs w:val="24"/>
        </w:rPr>
        <w:t xml:space="preserve">and </w:t>
      </w:r>
      <w:r w:rsidRPr="00FE6B9A">
        <w:rPr>
          <w:rFonts w:ascii="Times New Roman" w:hAnsi="Times New Roman"/>
          <w:sz w:val="24"/>
          <w:szCs w:val="24"/>
        </w:rPr>
        <w:t xml:space="preserve">quadratic models </w:t>
      </w:r>
      <w:r w:rsidR="0041025A" w:rsidRPr="00FE6B9A">
        <w:rPr>
          <w:rFonts w:ascii="Times New Roman" w:hAnsi="Times New Roman"/>
          <w:sz w:val="24"/>
          <w:szCs w:val="24"/>
        </w:rPr>
        <w:t>(</w:t>
      </w:r>
      <w:r w:rsidR="00E6348B" w:rsidRPr="00FE6B9A">
        <w:rPr>
          <w:rFonts w:ascii="Times New Roman" w:hAnsi="Times New Roman"/>
          <w:sz w:val="24"/>
          <w:szCs w:val="24"/>
        </w:rPr>
        <w:t xml:space="preserve">using a </w:t>
      </w:r>
      <w:r w:rsidRPr="00FE6B9A">
        <w:rPr>
          <w:rFonts w:ascii="Times New Roman" w:hAnsi="Times New Roman"/>
          <w:sz w:val="24"/>
          <w:szCs w:val="24"/>
        </w:rPr>
        <w:t>likelihood ratio test</w:t>
      </w:r>
      <w:r w:rsidR="0041025A" w:rsidRPr="00FE6B9A">
        <w:rPr>
          <w:rFonts w:ascii="Times New Roman" w:hAnsi="Times New Roman"/>
          <w:sz w:val="24"/>
          <w:szCs w:val="24"/>
        </w:rPr>
        <w:t>)</w:t>
      </w:r>
      <w:r w:rsidR="00C3214B" w:rsidRPr="00FE6B9A">
        <w:rPr>
          <w:rFonts w:ascii="Times New Roman" w:hAnsi="Times New Roman"/>
          <w:sz w:val="24"/>
          <w:szCs w:val="24"/>
        </w:rPr>
        <w:t>,</w:t>
      </w:r>
      <w:r w:rsidRPr="00FE6B9A">
        <w:rPr>
          <w:rFonts w:ascii="Times New Roman" w:hAnsi="Times New Roman"/>
          <w:sz w:val="24"/>
          <w:szCs w:val="24"/>
        </w:rPr>
        <w:t xml:space="preserve"> </w:t>
      </w:r>
      <w:r w:rsidR="00E6348B" w:rsidRPr="00FE6B9A">
        <w:rPr>
          <w:rFonts w:ascii="Times New Roman" w:hAnsi="Times New Roman"/>
          <w:sz w:val="24"/>
          <w:szCs w:val="24"/>
        </w:rPr>
        <w:t xml:space="preserve">to test the shape of association between activity and CVD </w:t>
      </w:r>
      <w:r w:rsidR="00FB5191" w:rsidRPr="00FE6B9A">
        <w:rPr>
          <w:rFonts w:ascii="Times New Roman" w:hAnsi="Times New Roman"/>
          <w:sz w:val="24"/>
          <w:szCs w:val="24"/>
        </w:rPr>
        <w:t xml:space="preserve">based on </w:t>
      </w:r>
      <w:r w:rsidRPr="00FE6B9A">
        <w:rPr>
          <w:rFonts w:ascii="Times New Roman" w:hAnsi="Times New Roman"/>
          <w:i/>
          <w:sz w:val="24"/>
          <w:szCs w:val="24"/>
        </w:rPr>
        <w:t>a priori</w:t>
      </w:r>
      <w:r w:rsidRPr="00FE6B9A">
        <w:rPr>
          <w:rFonts w:ascii="Times New Roman" w:hAnsi="Times New Roman"/>
          <w:sz w:val="24"/>
          <w:szCs w:val="24"/>
        </w:rPr>
        <w:t xml:space="preserve"> expectations</w:t>
      </w:r>
      <w:r w:rsidR="0041025A" w:rsidRPr="00FE6B9A">
        <w:rPr>
          <w:rFonts w:ascii="Times New Roman" w:hAnsi="Times New Roman"/>
          <w:sz w:val="24"/>
          <w:szCs w:val="24"/>
        </w:rPr>
        <w:t xml:space="preserve"> </w:t>
      </w:r>
      <w:r w:rsidR="00D3664F" w:rsidRPr="00FE6B9A">
        <w:rPr>
          <w:rFonts w:ascii="Times New Roman" w:hAnsi="Times New Roman"/>
          <w:sz w:val="24"/>
          <w:szCs w:val="24"/>
        </w:rPr>
        <w:t xml:space="preserve">about </w:t>
      </w:r>
      <w:r w:rsidR="0041025A" w:rsidRPr="00FE6B9A">
        <w:rPr>
          <w:rFonts w:ascii="Times New Roman" w:hAnsi="Times New Roman"/>
          <w:sz w:val="24"/>
          <w:szCs w:val="24"/>
        </w:rPr>
        <w:t>the shape of association</w:t>
      </w:r>
      <w:r w:rsidR="00C90372"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&lt;EndNote&gt;&lt;Cite&gt;&lt;Author&gt;Sattelmair&lt;/Author&gt;&lt;Year&gt;2011&lt;/Year&gt;&lt;RecNum&gt;703&lt;/RecNum&gt;&lt;DisplayText&gt;[19]&lt;/DisplayText&gt;&lt;record&gt;&lt;rec-number&gt;703&lt;/rec-number&gt;&lt;foreign-keys&gt;&lt;key app="EN" db-id="s0pff2v5nezdxketetk5vzdosssvttf2w9sw" timestamp="1457115408"&gt;703&lt;/key&gt;&lt;/foreign-keys&gt;&lt;ref-type name="Journal Article"&gt;17&lt;/ref-type&gt;&lt;contributors&gt;&lt;authors&gt;&lt;author&gt;Sattelmair, J.&lt;/author&gt;&lt;author&gt;Pertman, J.&lt;/author&gt;&lt;author&gt;Ding, E.L.&lt;/author&gt;&lt;author&gt;Kohl, H.W., III&lt;/author&gt;&lt;author&gt;Haskell, W.&lt;/author&gt;&lt;author&gt;Lee, I.M.&lt;/author&gt;&lt;/authors&gt;&lt;/contributors&gt;&lt;auth-address&gt;Department of Epidemiology, Harvard School of Public Health, Boston, MA, USA. sattelmair@post.harvard.edu&lt;/auth-address&gt;&lt;titles&gt;&lt;title&gt;Dose response between physical activity and risk of coronary heart disease: a meta-analysis&lt;/title&gt;&lt;secondary-title&gt;Circulation&lt;/secondary-title&gt;&lt;/titles&gt;&lt;periodical&gt;&lt;full-title&gt;Circulation&lt;/full-title&gt;&lt;/periodical&gt;&lt;pages&gt;789-795&lt;/pages&gt;&lt;volume&gt;124&lt;/volume&gt;&lt;number&gt;7&lt;/number&gt;&lt;reprint-edition&gt;Not in File&lt;/reprint-edition&gt;&lt;keywords&gt;&lt;keyword&gt;Boston&lt;/keyword&gt;&lt;keyword&gt;COHORT&lt;/keyword&gt;&lt;keyword&gt;Cohort Studies&lt;/keyword&gt;&lt;keyword&gt;Coronary heart disease&lt;/keyword&gt;&lt;keyword&gt;CORONARY-HEART-DISEASE&lt;/keyword&gt;&lt;keyword&gt;epidemiology&lt;/keyword&gt;&lt;keyword&gt;GUIDELINES&lt;/keyword&gt;&lt;keyword&gt;Health&lt;/keyword&gt;&lt;keyword&gt;Heart&lt;/keyword&gt;&lt;keyword&gt;meta-analysis&lt;/keyword&gt;&lt;keyword&gt;methods&lt;/keyword&gt;&lt;keyword&gt;Physical activity&lt;/keyword&gt;&lt;keyword&gt;Primary Prevention&lt;/keyword&gt;&lt;keyword&gt;prospective&lt;/keyword&gt;&lt;keyword&gt;prospective cohort&lt;/keyword&gt;&lt;keyword&gt;Public Health&lt;/keyword&gt;&lt;keyword&gt;Research&lt;/keyword&gt;&lt;keyword&gt;Review&lt;/keyword&gt;&lt;keyword&gt;Risk&lt;/keyword&gt;&lt;keyword&gt;Women&lt;/keyword&gt;&lt;/keywords&gt;&lt;dates&gt;&lt;year&gt;2011&lt;/year&gt;&lt;pub-dates&gt;&lt;date&gt;8/16/2011&lt;/date&gt;&lt;/pub-dates&gt;&lt;/dates&gt;&lt;label&gt;841&lt;/label&gt;&lt;urls&gt;&lt;related-urls&gt;&lt;url&gt;http://www.ncbi.nlm.nih.gov/pubmed/21810663&lt;/url&gt;&lt;/related-urls&gt;&lt;/urls&gt;&lt;electronic-resource-num&gt;CIRCULATIONAHA.110.010710 [pii];10.1161/CIRCULATIONAHA.110.010710 [doi]&lt;/electronic-resource-num&gt;&lt;/record&gt;&lt;/Cite&gt;&lt;/EndNote&gt;</w:instrText>
      </w:r>
      <w:r w:rsidR="00C90372" w:rsidRPr="00FE6B9A">
        <w:rPr>
          <w:rFonts w:ascii="Times New Roman" w:hAnsi="Times New Roman"/>
          <w:sz w:val="24"/>
          <w:szCs w:val="24"/>
        </w:rPr>
        <w:fldChar w:fldCharType="separate"/>
      </w:r>
      <w:r w:rsidR="00F3134B" w:rsidRPr="00FE6B9A">
        <w:rPr>
          <w:rFonts w:ascii="Times New Roman" w:hAnsi="Times New Roman"/>
          <w:noProof/>
          <w:sz w:val="24"/>
          <w:szCs w:val="24"/>
        </w:rPr>
        <w:t>[19]</w:t>
      </w:r>
      <w:r w:rsidR="00C90372" w:rsidRPr="00FE6B9A">
        <w:rPr>
          <w:rFonts w:ascii="Times New Roman" w:hAnsi="Times New Roman"/>
          <w:sz w:val="24"/>
          <w:szCs w:val="24"/>
        </w:rPr>
        <w:fldChar w:fldCharType="end"/>
      </w:r>
      <w:r w:rsidR="00FC394E" w:rsidRPr="00FE6B9A">
        <w:rPr>
          <w:rFonts w:ascii="Times New Roman" w:hAnsi="Times New Roman"/>
          <w:sz w:val="24"/>
          <w:szCs w:val="24"/>
        </w:rPr>
        <w:t xml:space="preserve">. </w:t>
      </w:r>
      <w:r w:rsidR="00CC6BF3" w:rsidRPr="00FE6B9A">
        <w:rPr>
          <w:rFonts w:ascii="Times New Roman" w:hAnsi="Times New Roman"/>
          <w:sz w:val="24"/>
          <w:szCs w:val="24"/>
          <w:shd w:val="clear" w:color="auto" w:fill="FFFFFF"/>
        </w:rPr>
        <w:t>The shape</w:t>
      </w:r>
      <w:r w:rsidR="00D93B21" w:rsidRPr="00FE6B9A">
        <w:rPr>
          <w:rFonts w:ascii="Times New Roman" w:hAnsi="Times New Roman"/>
          <w:sz w:val="24"/>
          <w:szCs w:val="24"/>
          <w:shd w:val="clear" w:color="auto" w:fill="FFFFFF"/>
        </w:rPr>
        <w:t>s</w:t>
      </w:r>
      <w:r w:rsidR="00CC6BF3" w:rsidRPr="00FE6B9A">
        <w:rPr>
          <w:rFonts w:ascii="Times New Roman" w:hAnsi="Times New Roman"/>
          <w:sz w:val="24"/>
          <w:szCs w:val="24"/>
          <w:shd w:val="clear" w:color="auto" w:fill="FFFFFF"/>
        </w:rPr>
        <w:t xml:space="preserve"> of associations </w:t>
      </w:r>
      <w:r w:rsidR="00D93B21" w:rsidRPr="00FE6B9A">
        <w:rPr>
          <w:rFonts w:ascii="Times New Roman" w:hAnsi="Times New Roman"/>
          <w:sz w:val="24"/>
          <w:szCs w:val="24"/>
          <w:shd w:val="clear" w:color="auto" w:fill="FFFFFF"/>
        </w:rPr>
        <w:t xml:space="preserve">were </w:t>
      </w:r>
      <w:r w:rsidR="00CC6BF3" w:rsidRPr="00FE6B9A">
        <w:rPr>
          <w:rFonts w:ascii="Times New Roman" w:hAnsi="Times New Roman"/>
          <w:sz w:val="24"/>
          <w:szCs w:val="24"/>
          <w:shd w:val="clear" w:color="auto" w:fill="FFFFFF"/>
        </w:rPr>
        <w:t xml:space="preserve">checked </w:t>
      </w:r>
      <w:r w:rsidR="005873B0" w:rsidRPr="00FE6B9A">
        <w:rPr>
          <w:rFonts w:ascii="Times New Roman" w:hAnsi="Times New Roman"/>
          <w:sz w:val="24"/>
          <w:szCs w:val="24"/>
          <w:shd w:val="clear" w:color="auto" w:fill="FFFFFF"/>
        </w:rPr>
        <w:t xml:space="preserve">using penalised splines </w:t>
      </w:r>
      <w:r w:rsidR="00CC6BF3" w:rsidRPr="00FE6B9A">
        <w:rPr>
          <w:rFonts w:ascii="Times New Roman" w:hAnsi="Times New Roman"/>
          <w:sz w:val="24"/>
          <w:szCs w:val="24"/>
          <w:shd w:val="clear" w:color="auto" w:fill="FFFFFF"/>
        </w:rPr>
        <w:t xml:space="preserve">(a </w:t>
      </w:r>
      <w:r w:rsidR="005873B0" w:rsidRPr="00FE6B9A">
        <w:rPr>
          <w:rFonts w:ascii="Times New Roman" w:hAnsi="Times New Roman"/>
          <w:sz w:val="24"/>
          <w:szCs w:val="24"/>
          <w:shd w:val="clear" w:color="auto" w:fill="FFFFFF"/>
        </w:rPr>
        <w:t>non-parametric estimation method which makes few assumptions about the underlying shape of the association</w:t>
      </w:r>
      <w:r w:rsidR="00CC6BF3" w:rsidRPr="00FE6B9A">
        <w:rPr>
          <w:rFonts w:ascii="Times New Roman" w:hAnsi="Times New Roman"/>
          <w:sz w:val="24"/>
          <w:szCs w:val="24"/>
          <w:shd w:val="clear" w:color="auto" w:fill="FFFFFF"/>
        </w:rPr>
        <w:t>)</w:t>
      </w:r>
      <w:r w:rsidR="005873B0" w:rsidRPr="00FE6B9A">
        <w:rPr>
          <w:rFonts w:ascii="Times New Roman" w:hAnsi="Times New Roman"/>
          <w:sz w:val="24"/>
          <w:szCs w:val="24"/>
          <w:shd w:val="clear" w:color="auto" w:fill="FFFFFF"/>
        </w:rPr>
        <w:t>. Predicted values from spline models were plotted. T</w:t>
      </w:r>
      <w:r w:rsidR="00CC6BF3" w:rsidRPr="00FE6B9A">
        <w:rPr>
          <w:rFonts w:ascii="Times New Roman" w:hAnsi="Times New Roman"/>
          <w:sz w:val="24"/>
          <w:szCs w:val="24"/>
          <w:shd w:val="clear" w:color="auto" w:fill="FFFFFF"/>
        </w:rPr>
        <w:t>o assess model fit, t</w:t>
      </w:r>
      <w:r w:rsidR="005873B0" w:rsidRPr="00FE6B9A">
        <w:rPr>
          <w:rFonts w:ascii="Times New Roman" w:hAnsi="Times New Roman"/>
          <w:sz w:val="24"/>
          <w:szCs w:val="24"/>
          <w:shd w:val="clear" w:color="auto" w:fill="FFFFFF"/>
        </w:rPr>
        <w:t>he Akaike information criterion (AIC) was compared between linear and spline models.</w:t>
      </w:r>
    </w:p>
    <w:p w:rsidR="000205AB" w:rsidRPr="00FE6B9A" w:rsidRDefault="000205AB" w:rsidP="003974F0">
      <w:pPr>
        <w:spacing w:after="120" w:line="480" w:lineRule="auto"/>
        <w:rPr>
          <w:rFonts w:ascii="Times New Roman" w:hAnsi="Times New Roman"/>
          <w:sz w:val="24"/>
          <w:szCs w:val="24"/>
        </w:rPr>
      </w:pPr>
      <w:r w:rsidRPr="00FE6B9A">
        <w:rPr>
          <w:rFonts w:ascii="Times New Roman" w:hAnsi="Times New Roman"/>
          <w:sz w:val="24"/>
          <w:szCs w:val="24"/>
        </w:rPr>
        <w:t xml:space="preserve">We </w:t>
      </w:r>
      <w:r w:rsidR="009C7628" w:rsidRPr="00FE6B9A">
        <w:rPr>
          <w:rFonts w:ascii="Times New Roman" w:hAnsi="Times New Roman"/>
          <w:sz w:val="24"/>
          <w:szCs w:val="24"/>
        </w:rPr>
        <w:t xml:space="preserve">estimated </w:t>
      </w:r>
      <w:r w:rsidR="0048627E" w:rsidRPr="00FE6B9A">
        <w:rPr>
          <w:rFonts w:ascii="Times New Roman" w:hAnsi="Times New Roman"/>
          <w:sz w:val="24"/>
          <w:szCs w:val="24"/>
        </w:rPr>
        <w:t xml:space="preserve">the HR for </w:t>
      </w:r>
      <w:r w:rsidR="003602F0" w:rsidRPr="00FE6B9A">
        <w:rPr>
          <w:rFonts w:ascii="Times New Roman" w:hAnsi="Times New Roman"/>
          <w:sz w:val="24"/>
          <w:szCs w:val="24"/>
        </w:rPr>
        <w:t xml:space="preserve">CVD </w:t>
      </w:r>
      <w:r w:rsidR="002B2E18" w:rsidRPr="00FE6B9A">
        <w:rPr>
          <w:rFonts w:ascii="Times New Roman" w:hAnsi="Times New Roman"/>
          <w:sz w:val="24"/>
          <w:szCs w:val="24"/>
        </w:rPr>
        <w:t xml:space="preserve">for </w:t>
      </w:r>
      <w:r w:rsidR="0048627E" w:rsidRPr="00FE6B9A">
        <w:rPr>
          <w:rFonts w:ascii="Times New Roman" w:hAnsi="Times New Roman"/>
          <w:sz w:val="24"/>
          <w:szCs w:val="24"/>
        </w:rPr>
        <w:t xml:space="preserve">men who accumulated </w:t>
      </w:r>
      <w:r w:rsidR="00FC394E" w:rsidRPr="00FE6B9A">
        <w:rPr>
          <w:rFonts w:ascii="Times New Roman" w:hAnsi="Times New Roman"/>
          <w:sz w:val="24"/>
          <w:szCs w:val="24"/>
        </w:rPr>
        <w:t>≥</w:t>
      </w:r>
      <w:r w:rsidR="0048627E" w:rsidRPr="00FE6B9A">
        <w:rPr>
          <w:rFonts w:ascii="Times New Roman" w:hAnsi="Times New Roman"/>
          <w:sz w:val="24"/>
          <w:szCs w:val="24"/>
        </w:rPr>
        <w:t xml:space="preserve">150 minutes MVPA/week </w:t>
      </w:r>
      <w:r w:rsidR="002B2E18" w:rsidRPr="00FE6B9A">
        <w:rPr>
          <w:rFonts w:ascii="Times New Roman" w:hAnsi="Times New Roman"/>
          <w:sz w:val="24"/>
          <w:szCs w:val="24"/>
        </w:rPr>
        <w:t xml:space="preserve">(vs &lt;150 minutes) </w:t>
      </w:r>
      <w:r w:rsidR="003763B8" w:rsidRPr="00FE6B9A">
        <w:rPr>
          <w:rFonts w:ascii="Times New Roman" w:hAnsi="Times New Roman"/>
          <w:sz w:val="24"/>
          <w:szCs w:val="24"/>
        </w:rPr>
        <w:t xml:space="preserve"> </w:t>
      </w:r>
      <w:r w:rsidR="0048627E" w:rsidRPr="00FE6B9A">
        <w:rPr>
          <w:rFonts w:ascii="Times New Roman" w:hAnsi="Times New Roman"/>
          <w:sz w:val="24"/>
          <w:szCs w:val="24"/>
        </w:rPr>
        <w:t>in bouts lasting</w:t>
      </w:r>
      <w:r w:rsidR="002B2E18" w:rsidRPr="00FE6B9A">
        <w:rPr>
          <w:rFonts w:ascii="Times New Roman" w:hAnsi="Times New Roman"/>
          <w:sz w:val="24"/>
          <w:szCs w:val="24"/>
        </w:rPr>
        <w:t xml:space="preserve"> (</w:t>
      </w:r>
      <w:proofErr w:type="spellStart"/>
      <w:r w:rsidR="002B2E18" w:rsidRPr="00FE6B9A">
        <w:rPr>
          <w:rFonts w:ascii="Times New Roman" w:hAnsi="Times New Roman"/>
          <w:sz w:val="24"/>
          <w:szCs w:val="24"/>
        </w:rPr>
        <w:t>i</w:t>
      </w:r>
      <w:proofErr w:type="spellEnd"/>
      <w:r w:rsidR="002B2E18" w:rsidRPr="00FE6B9A">
        <w:rPr>
          <w:rFonts w:ascii="Times New Roman" w:hAnsi="Times New Roman"/>
          <w:sz w:val="24"/>
          <w:szCs w:val="24"/>
        </w:rPr>
        <w:t>)</w:t>
      </w:r>
      <w:r w:rsidR="0048627E" w:rsidRPr="00FE6B9A">
        <w:rPr>
          <w:rFonts w:ascii="Times New Roman" w:hAnsi="Times New Roman"/>
          <w:sz w:val="24"/>
          <w:szCs w:val="24"/>
        </w:rPr>
        <w:t xml:space="preserve"> </w:t>
      </w:r>
      <w:r w:rsidR="00FC394E" w:rsidRPr="00FE6B9A">
        <w:rPr>
          <w:rFonts w:ascii="Times New Roman" w:hAnsi="Times New Roman"/>
          <w:sz w:val="24"/>
          <w:szCs w:val="24"/>
        </w:rPr>
        <w:t>≥</w:t>
      </w:r>
      <w:r w:rsidR="00C25C25" w:rsidRPr="00FE6B9A">
        <w:rPr>
          <w:rFonts w:ascii="Times New Roman" w:hAnsi="Times New Roman"/>
          <w:sz w:val="24"/>
          <w:szCs w:val="24"/>
        </w:rPr>
        <w:t xml:space="preserve">1 </w:t>
      </w:r>
      <w:r w:rsidR="002B2E18" w:rsidRPr="00FE6B9A">
        <w:rPr>
          <w:rFonts w:ascii="Times New Roman" w:hAnsi="Times New Roman"/>
          <w:sz w:val="24"/>
          <w:szCs w:val="24"/>
        </w:rPr>
        <w:t xml:space="preserve">and (ii) ≥10 </w:t>
      </w:r>
      <w:r w:rsidR="00FB5191" w:rsidRPr="00FE6B9A">
        <w:rPr>
          <w:rFonts w:ascii="Times New Roman" w:hAnsi="Times New Roman"/>
          <w:sz w:val="24"/>
          <w:szCs w:val="24"/>
        </w:rPr>
        <w:t xml:space="preserve">consecutive </w:t>
      </w:r>
      <w:r w:rsidR="00C25C25" w:rsidRPr="00FE6B9A">
        <w:rPr>
          <w:rFonts w:ascii="Times New Roman" w:hAnsi="Times New Roman"/>
          <w:sz w:val="24"/>
          <w:szCs w:val="24"/>
        </w:rPr>
        <w:t>minute</w:t>
      </w:r>
      <w:r w:rsidR="00FB5191" w:rsidRPr="00FE6B9A">
        <w:rPr>
          <w:rFonts w:ascii="Times New Roman" w:hAnsi="Times New Roman"/>
          <w:sz w:val="24"/>
          <w:szCs w:val="24"/>
        </w:rPr>
        <w:t>s</w:t>
      </w:r>
      <w:r w:rsidR="00C25C25" w:rsidRPr="00FE6B9A">
        <w:rPr>
          <w:rFonts w:ascii="Times New Roman" w:hAnsi="Times New Roman"/>
          <w:sz w:val="24"/>
          <w:szCs w:val="24"/>
        </w:rPr>
        <w:t xml:space="preserve"> </w:t>
      </w:r>
      <w:r w:rsidR="00CB7D22" w:rsidRPr="00FE6B9A">
        <w:rPr>
          <w:rFonts w:ascii="Times New Roman" w:hAnsi="Times New Roman"/>
          <w:sz w:val="24"/>
          <w:szCs w:val="24"/>
        </w:rPr>
        <w:t>(current recommendation</w:t>
      </w:r>
      <w:r w:rsidR="00CB7D22"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&lt;EndNote&gt;&lt;Cite&gt;&lt;Author&gt;Chief Medical Officers of England&lt;/Author&gt;&lt;Year&gt;2011&lt;/Year&gt;&lt;RecNum&gt;890&lt;/RecNum&gt;&lt;DisplayText&gt;[3]&lt;/DisplayText&gt;&lt;record&gt;&lt;rec-number&gt;890&lt;/rec-number&gt;&lt;foreign-keys&gt;&lt;key app="EN" db-id="s0pff2v5nezdxketetk5vzdosssvttf2w9sw" timestamp="1457115411"&gt;890&lt;/key&gt;&lt;/foreign-keys&gt;&lt;ref-type name="Book"&gt;6&lt;/ref-type&gt;&lt;contributors&gt;&lt;authors&gt;&lt;author&gt;Chief Medical Officers of England, Scotland, Wales, and Northern Ireland&lt;/author&gt;&lt;/authors&gt;&lt;/contributors&gt;&lt;titles&gt;&lt;title&gt;&lt;style face="normal" font="Times New Roman" size="100%"&gt;St&lt;/style&gt;&lt;style face="normal" font="default" size="100%"&gt;art Active, Stay Active.  A report on physical activity for health from the four home countries&amp;apos; Chief Medical Officers&lt;/style&gt;&lt;/title&gt;&lt;/titles&gt;&lt;reprint-edition&gt;Not in File&lt;/reprint-edition&gt;&lt;keywords&gt;&lt;keyword&gt;Physical activity&lt;/keyword&gt;&lt;keyword&gt;Health&lt;/keyword&gt;&lt;keyword&gt;HOME&lt;/keyword&gt;&lt;/keywords&gt;&lt;dates&gt;&lt;year&gt;2011&lt;/year&gt;&lt;pub-dates&gt;&lt;date&gt;2011&lt;/date&gt;&lt;/pub-dates&gt;&lt;/dates&gt;&lt;pub-location&gt;London&lt;/pub-location&gt;&lt;publisher&gt;Crown&lt;/publisher&gt;&lt;label&gt;1023&lt;/label&gt;&lt;urls&gt;&lt;/urls&gt;&lt;/record&gt;&lt;/Cite&gt;&lt;/EndNote&gt;</w:instrText>
      </w:r>
      <w:r w:rsidR="00CB7D22" w:rsidRPr="00FE6B9A">
        <w:rPr>
          <w:rFonts w:ascii="Times New Roman" w:hAnsi="Times New Roman"/>
          <w:sz w:val="24"/>
          <w:szCs w:val="24"/>
        </w:rPr>
        <w:fldChar w:fldCharType="separate"/>
      </w:r>
      <w:r w:rsidR="00F3134B" w:rsidRPr="00FE6B9A">
        <w:rPr>
          <w:rFonts w:ascii="Times New Roman" w:hAnsi="Times New Roman"/>
          <w:noProof/>
          <w:sz w:val="24"/>
          <w:szCs w:val="24"/>
        </w:rPr>
        <w:t>[3]</w:t>
      </w:r>
      <w:r w:rsidR="00CB7D22" w:rsidRPr="00FE6B9A">
        <w:rPr>
          <w:rFonts w:ascii="Times New Roman" w:hAnsi="Times New Roman"/>
          <w:sz w:val="24"/>
          <w:szCs w:val="24"/>
        </w:rPr>
        <w:fldChar w:fldCharType="end"/>
      </w:r>
      <w:r w:rsidR="0048627E" w:rsidRPr="00FE6B9A">
        <w:rPr>
          <w:rFonts w:ascii="Times New Roman" w:hAnsi="Times New Roman"/>
          <w:sz w:val="24"/>
          <w:szCs w:val="24"/>
        </w:rPr>
        <w:t xml:space="preserve">. </w:t>
      </w:r>
      <w:proofErr w:type="gramStart"/>
      <w:r w:rsidR="002B2E18" w:rsidRPr="00FE6B9A">
        <w:rPr>
          <w:rFonts w:ascii="Times New Roman" w:hAnsi="Times New Roman"/>
          <w:sz w:val="24"/>
          <w:szCs w:val="24"/>
        </w:rPr>
        <w:t>N</w:t>
      </w:r>
      <w:r w:rsidR="0041025A" w:rsidRPr="00FE6B9A">
        <w:rPr>
          <w:rFonts w:ascii="Times New Roman" w:hAnsi="Times New Roman"/>
          <w:sz w:val="24"/>
          <w:szCs w:val="24"/>
        </w:rPr>
        <w:t>ext</w:t>
      </w:r>
      <w:proofErr w:type="gramEnd"/>
      <w:r w:rsidR="0041025A" w:rsidRPr="00FE6B9A">
        <w:rPr>
          <w:rFonts w:ascii="Times New Roman" w:hAnsi="Times New Roman"/>
          <w:sz w:val="24"/>
          <w:szCs w:val="24"/>
        </w:rPr>
        <w:t xml:space="preserve"> </w:t>
      </w:r>
      <w:r w:rsidR="002B2E18" w:rsidRPr="00FE6B9A">
        <w:rPr>
          <w:rFonts w:ascii="Times New Roman" w:hAnsi="Times New Roman"/>
          <w:sz w:val="24"/>
          <w:szCs w:val="24"/>
        </w:rPr>
        <w:t xml:space="preserve">we </w:t>
      </w:r>
      <w:r w:rsidR="00FB5191" w:rsidRPr="00FE6B9A">
        <w:rPr>
          <w:rFonts w:ascii="Times New Roman" w:hAnsi="Times New Roman"/>
          <w:sz w:val="24"/>
          <w:szCs w:val="24"/>
        </w:rPr>
        <w:t xml:space="preserve">estimated </w:t>
      </w:r>
      <w:r w:rsidR="0041025A" w:rsidRPr="00FE6B9A">
        <w:rPr>
          <w:rFonts w:ascii="Times New Roman" w:hAnsi="Times New Roman"/>
          <w:sz w:val="24"/>
          <w:szCs w:val="24"/>
        </w:rPr>
        <w:t xml:space="preserve">the </w:t>
      </w:r>
      <w:r w:rsidR="00FB5191" w:rsidRPr="00FE6B9A">
        <w:rPr>
          <w:rFonts w:ascii="Times New Roman" w:hAnsi="Times New Roman"/>
          <w:sz w:val="24"/>
          <w:szCs w:val="24"/>
        </w:rPr>
        <w:t xml:space="preserve">HR for CVD </w:t>
      </w:r>
      <w:r w:rsidR="002B2E18" w:rsidRPr="00FE6B9A">
        <w:rPr>
          <w:rFonts w:ascii="Times New Roman" w:hAnsi="Times New Roman"/>
          <w:sz w:val="24"/>
          <w:szCs w:val="24"/>
        </w:rPr>
        <w:t>per</w:t>
      </w:r>
      <w:r w:rsidR="0041025A" w:rsidRPr="00FE6B9A">
        <w:rPr>
          <w:rFonts w:ascii="Times New Roman" w:hAnsi="Times New Roman"/>
          <w:sz w:val="24"/>
          <w:szCs w:val="24"/>
        </w:rPr>
        <w:t xml:space="preserve"> </w:t>
      </w:r>
      <w:r w:rsidRPr="00FE6B9A">
        <w:rPr>
          <w:rFonts w:ascii="Times New Roman" w:hAnsi="Times New Roman"/>
          <w:sz w:val="24"/>
          <w:szCs w:val="24"/>
        </w:rPr>
        <w:t xml:space="preserve">minute </w:t>
      </w:r>
      <w:r w:rsidR="0041025A" w:rsidRPr="00FE6B9A">
        <w:rPr>
          <w:rFonts w:ascii="Times New Roman" w:hAnsi="Times New Roman"/>
          <w:sz w:val="24"/>
          <w:szCs w:val="24"/>
        </w:rPr>
        <w:t xml:space="preserve">of MVPA </w:t>
      </w:r>
      <w:r w:rsidRPr="00FE6B9A">
        <w:rPr>
          <w:rFonts w:ascii="Times New Roman" w:hAnsi="Times New Roman"/>
          <w:sz w:val="24"/>
          <w:szCs w:val="24"/>
        </w:rPr>
        <w:t xml:space="preserve">in bouts lasting </w:t>
      </w:r>
      <w:r w:rsidR="0041025A" w:rsidRPr="00FE6B9A">
        <w:rPr>
          <w:rFonts w:ascii="Times New Roman" w:hAnsi="Times New Roman"/>
          <w:sz w:val="24"/>
          <w:szCs w:val="24"/>
        </w:rPr>
        <w:t>(</w:t>
      </w:r>
      <w:proofErr w:type="spellStart"/>
      <w:r w:rsidR="0041025A" w:rsidRPr="00FE6B9A">
        <w:rPr>
          <w:rFonts w:ascii="Times New Roman" w:hAnsi="Times New Roman"/>
          <w:sz w:val="24"/>
          <w:szCs w:val="24"/>
        </w:rPr>
        <w:t>i</w:t>
      </w:r>
      <w:proofErr w:type="spellEnd"/>
      <w:r w:rsidR="0041025A" w:rsidRPr="00FE6B9A">
        <w:rPr>
          <w:rFonts w:ascii="Times New Roman" w:hAnsi="Times New Roman"/>
          <w:sz w:val="24"/>
          <w:szCs w:val="24"/>
        </w:rPr>
        <w:t xml:space="preserve">) </w:t>
      </w:r>
      <w:r w:rsidRPr="00FE6B9A">
        <w:rPr>
          <w:rFonts w:ascii="Times New Roman" w:hAnsi="Times New Roman"/>
          <w:sz w:val="24"/>
          <w:szCs w:val="24"/>
        </w:rPr>
        <w:t xml:space="preserve">1-9 minutes </w:t>
      </w:r>
      <w:r w:rsidR="0041025A" w:rsidRPr="00FE6B9A">
        <w:rPr>
          <w:rFonts w:ascii="Times New Roman" w:hAnsi="Times New Roman"/>
          <w:sz w:val="24"/>
          <w:szCs w:val="24"/>
        </w:rPr>
        <w:t xml:space="preserve">and (ii) </w:t>
      </w:r>
      <w:r w:rsidRPr="00FE6B9A">
        <w:rPr>
          <w:rFonts w:ascii="Times New Roman" w:hAnsi="Times New Roman"/>
          <w:sz w:val="24"/>
          <w:szCs w:val="24"/>
        </w:rPr>
        <w:t xml:space="preserve">≥10 minutes, </w:t>
      </w:r>
      <w:r w:rsidR="0041025A" w:rsidRPr="00FE6B9A">
        <w:rPr>
          <w:rFonts w:ascii="Times New Roman" w:hAnsi="Times New Roman"/>
          <w:sz w:val="24"/>
          <w:szCs w:val="24"/>
        </w:rPr>
        <w:t xml:space="preserve">and </w:t>
      </w:r>
      <w:r w:rsidR="0092763A" w:rsidRPr="00FE6B9A">
        <w:rPr>
          <w:rFonts w:ascii="Times New Roman" w:hAnsi="Times New Roman"/>
          <w:sz w:val="24"/>
          <w:szCs w:val="24"/>
        </w:rPr>
        <w:t xml:space="preserve">tested </w:t>
      </w:r>
      <w:r w:rsidRPr="00FE6B9A">
        <w:rPr>
          <w:rFonts w:ascii="Times New Roman" w:hAnsi="Times New Roman"/>
          <w:sz w:val="24"/>
          <w:szCs w:val="24"/>
        </w:rPr>
        <w:t xml:space="preserve">the difference </w:t>
      </w:r>
      <w:r w:rsidR="00FB5191" w:rsidRPr="00FE6B9A">
        <w:rPr>
          <w:rFonts w:ascii="Times New Roman" w:hAnsi="Times New Roman"/>
          <w:sz w:val="24"/>
          <w:szCs w:val="24"/>
        </w:rPr>
        <w:t xml:space="preserve">between </w:t>
      </w:r>
      <w:r w:rsidR="0041025A" w:rsidRPr="00FE6B9A">
        <w:rPr>
          <w:rFonts w:ascii="Times New Roman" w:hAnsi="Times New Roman"/>
          <w:sz w:val="24"/>
          <w:szCs w:val="24"/>
        </w:rPr>
        <w:t xml:space="preserve">the two </w:t>
      </w:r>
      <w:r w:rsidRPr="00FE6B9A">
        <w:rPr>
          <w:rFonts w:ascii="Times New Roman" w:hAnsi="Times New Roman"/>
          <w:sz w:val="24"/>
          <w:szCs w:val="24"/>
        </w:rPr>
        <w:t xml:space="preserve">coefficients. </w:t>
      </w:r>
      <w:r w:rsidR="0092763A" w:rsidRPr="00FE6B9A">
        <w:rPr>
          <w:rFonts w:ascii="Times New Roman" w:hAnsi="Times New Roman"/>
          <w:sz w:val="24"/>
          <w:szCs w:val="24"/>
        </w:rPr>
        <w:t>M</w:t>
      </w:r>
      <w:r w:rsidR="0041025A" w:rsidRPr="00FE6B9A">
        <w:rPr>
          <w:rFonts w:ascii="Times New Roman" w:hAnsi="Times New Roman"/>
          <w:sz w:val="24"/>
          <w:szCs w:val="24"/>
        </w:rPr>
        <w:t>odel</w:t>
      </w:r>
      <w:r w:rsidR="00FB5191" w:rsidRPr="00FE6B9A">
        <w:rPr>
          <w:rFonts w:ascii="Times New Roman" w:hAnsi="Times New Roman"/>
          <w:sz w:val="24"/>
          <w:szCs w:val="24"/>
        </w:rPr>
        <w:t>s</w:t>
      </w:r>
      <w:r w:rsidR="0041025A" w:rsidRPr="00FE6B9A">
        <w:rPr>
          <w:rFonts w:ascii="Times New Roman" w:hAnsi="Times New Roman"/>
          <w:sz w:val="24"/>
          <w:szCs w:val="24"/>
        </w:rPr>
        <w:t xml:space="preserve"> </w:t>
      </w:r>
      <w:r w:rsidR="00FB5191" w:rsidRPr="00FE6B9A">
        <w:rPr>
          <w:rFonts w:ascii="Times New Roman" w:hAnsi="Times New Roman"/>
          <w:sz w:val="24"/>
          <w:szCs w:val="24"/>
        </w:rPr>
        <w:t xml:space="preserve">were repeated </w:t>
      </w:r>
      <w:r w:rsidR="0041025A" w:rsidRPr="00FE6B9A">
        <w:rPr>
          <w:rFonts w:ascii="Times New Roman" w:hAnsi="Times New Roman"/>
          <w:sz w:val="24"/>
          <w:szCs w:val="24"/>
        </w:rPr>
        <w:t xml:space="preserve">for light PA. </w:t>
      </w:r>
      <w:r w:rsidRPr="00FE6B9A">
        <w:rPr>
          <w:rFonts w:ascii="Times New Roman" w:hAnsi="Times New Roman"/>
          <w:sz w:val="24"/>
          <w:szCs w:val="24"/>
        </w:rPr>
        <w:t xml:space="preserve">For sedentary behaviour we compared bouts lasting 1-15 minutes, 16-30, 31-60 and over </w:t>
      </w:r>
      <w:r w:rsidR="00CB7D22" w:rsidRPr="00FE6B9A">
        <w:rPr>
          <w:rFonts w:ascii="Times New Roman" w:hAnsi="Times New Roman"/>
          <w:sz w:val="24"/>
          <w:szCs w:val="24"/>
        </w:rPr>
        <w:t xml:space="preserve">60 </w:t>
      </w:r>
      <w:r w:rsidRPr="00FE6B9A">
        <w:rPr>
          <w:rFonts w:ascii="Times New Roman" w:hAnsi="Times New Roman"/>
          <w:sz w:val="24"/>
          <w:szCs w:val="24"/>
        </w:rPr>
        <w:t xml:space="preserve">minutes.  We </w:t>
      </w:r>
      <w:r w:rsidR="009C7628" w:rsidRPr="00FE6B9A">
        <w:rPr>
          <w:rFonts w:ascii="Times New Roman" w:hAnsi="Times New Roman"/>
          <w:sz w:val="24"/>
          <w:szCs w:val="24"/>
        </w:rPr>
        <w:t xml:space="preserve">estimated the HR for </w:t>
      </w:r>
      <w:r w:rsidR="00FB5191" w:rsidRPr="00FE6B9A">
        <w:rPr>
          <w:rFonts w:ascii="Times New Roman" w:hAnsi="Times New Roman"/>
          <w:sz w:val="24"/>
          <w:szCs w:val="24"/>
        </w:rPr>
        <w:t xml:space="preserve">CVD </w:t>
      </w:r>
      <w:r w:rsidR="009C7628" w:rsidRPr="00FE6B9A">
        <w:rPr>
          <w:rFonts w:ascii="Times New Roman" w:hAnsi="Times New Roman"/>
          <w:sz w:val="24"/>
          <w:szCs w:val="24"/>
        </w:rPr>
        <w:t xml:space="preserve">for </w:t>
      </w:r>
      <w:r w:rsidRPr="00FE6B9A">
        <w:rPr>
          <w:rFonts w:ascii="Times New Roman" w:hAnsi="Times New Roman"/>
          <w:sz w:val="24"/>
          <w:szCs w:val="24"/>
        </w:rPr>
        <w:t xml:space="preserve">the number of sedentary </w:t>
      </w:r>
      <w:proofErr w:type="gramStart"/>
      <w:r w:rsidRPr="00FE6B9A">
        <w:rPr>
          <w:rFonts w:ascii="Times New Roman" w:hAnsi="Times New Roman"/>
          <w:sz w:val="24"/>
          <w:szCs w:val="24"/>
        </w:rPr>
        <w:t>breaks</w:t>
      </w:r>
      <w:r w:rsidR="00FB5191" w:rsidRPr="00FE6B9A">
        <w:rPr>
          <w:rFonts w:ascii="Times New Roman" w:hAnsi="Times New Roman"/>
          <w:sz w:val="24"/>
          <w:szCs w:val="24"/>
        </w:rPr>
        <w:t>/</w:t>
      </w:r>
      <w:r w:rsidRPr="00FE6B9A">
        <w:rPr>
          <w:rFonts w:ascii="Times New Roman" w:hAnsi="Times New Roman"/>
          <w:sz w:val="24"/>
          <w:szCs w:val="24"/>
        </w:rPr>
        <w:t>hour</w:t>
      </w:r>
      <w:proofErr w:type="gramEnd"/>
      <w:r w:rsidRPr="00FE6B9A">
        <w:rPr>
          <w:rFonts w:ascii="Times New Roman" w:hAnsi="Times New Roman"/>
          <w:sz w:val="24"/>
          <w:szCs w:val="24"/>
        </w:rPr>
        <w:t xml:space="preserve">, (defined as the interruption of a sedentary bout lasting &gt;1 </w:t>
      </w:r>
      <w:r w:rsidRPr="00FE6B9A">
        <w:rPr>
          <w:rFonts w:ascii="Times New Roman" w:hAnsi="Times New Roman"/>
          <w:sz w:val="24"/>
          <w:szCs w:val="24"/>
        </w:rPr>
        <w:lastRenderedPageBreak/>
        <w:t xml:space="preserve">minute by ≥1 minute of LIPA or MVPA).  Number of sedentary breaks per hour </w:t>
      </w:r>
      <w:r w:rsidR="00FB5191" w:rsidRPr="00FE6B9A">
        <w:rPr>
          <w:rFonts w:ascii="Times New Roman" w:hAnsi="Times New Roman"/>
          <w:sz w:val="24"/>
          <w:szCs w:val="24"/>
        </w:rPr>
        <w:t xml:space="preserve">was analysed </w:t>
      </w:r>
      <w:r w:rsidRPr="00FE6B9A">
        <w:rPr>
          <w:rFonts w:ascii="Times New Roman" w:hAnsi="Times New Roman"/>
          <w:sz w:val="24"/>
          <w:szCs w:val="24"/>
        </w:rPr>
        <w:t>in quartiles</w:t>
      </w:r>
      <w:r w:rsidR="00FB5191" w:rsidRPr="00FE6B9A">
        <w:rPr>
          <w:rFonts w:ascii="Times New Roman" w:hAnsi="Times New Roman"/>
          <w:sz w:val="24"/>
          <w:szCs w:val="24"/>
        </w:rPr>
        <w:t xml:space="preserve"> and</w:t>
      </w:r>
      <w:r w:rsidR="001B22A9" w:rsidRPr="00FE6B9A">
        <w:rPr>
          <w:rFonts w:ascii="Times New Roman" w:hAnsi="Times New Roman"/>
          <w:sz w:val="24"/>
          <w:szCs w:val="24"/>
        </w:rPr>
        <w:t xml:space="preserve"> models </w:t>
      </w:r>
      <w:r w:rsidR="0092763A" w:rsidRPr="00FE6B9A">
        <w:rPr>
          <w:rFonts w:ascii="Times New Roman" w:hAnsi="Times New Roman"/>
          <w:sz w:val="24"/>
          <w:szCs w:val="24"/>
        </w:rPr>
        <w:t xml:space="preserve">were </w:t>
      </w:r>
      <w:r w:rsidR="001B22A9" w:rsidRPr="00FE6B9A">
        <w:rPr>
          <w:rFonts w:ascii="Times New Roman" w:hAnsi="Times New Roman"/>
          <w:sz w:val="24"/>
          <w:szCs w:val="24"/>
        </w:rPr>
        <w:t>adjust</w:t>
      </w:r>
      <w:r w:rsidR="0092763A" w:rsidRPr="00FE6B9A">
        <w:rPr>
          <w:rFonts w:ascii="Times New Roman" w:hAnsi="Times New Roman"/>
          <w:sz w:val="24"/>
          <w:szCs w:val="24"/>
        </w:rPr>
        <w:t>ed</w:t>
      </w:r>
      <w:r w:rsidR="001B22A9" w:rsidRPr="00FE6B9A">
        <w:rPr>
          <w:rFonts w:ascii="Times New Roman" w:hAnsi="Times New Roman"/>
          <w:sz w:val="24"/>
          <w:szCs w:val="24"/>
        </w:rPr>
        <w:t xml:space="preserve"> for total sedentary time</w:t>
      </w:r>
      <w:r w:rsidRPr="00FE6B9A">
        <w:rPr>
          <w:rFonts w:ascii="Times New Roman" w:hAnsi="Times New Roman"/>
          <w:sz w:val="24"/>
          <w:szCs w:val="24"/>
        </w:rPr>
        <w:t>.</w:t>
      </w:r>
      <w:r w:rsidR="003763B8" w:rsidRPr="00FE6B9A">
        <w:rPr>
          <w:rFonts w:ascii="Times New Roman" w:hAnsi="Times New Roman"/>
          <w:sz w:val="24"/>
          <w:szCs w:val="24"/>
        </w:rPr>
        <w:t xml:space="preserve"> </w:t>
      </w:r>
      <w:r w:rsidR="00FB5191" w:rsidRPr="00FE6B9A">
        <w:rPr>
          <w:rFonts w:ascii="Times New Roman" w:hAnsi="Times New Roman"/>
          <w:sz w:val="24"/>
          <w:szCs w:val="24"/>
        </w:rPr>
        <w:br/>
      </w:r>
      <w:r w:rsidR="00FB5191" w:rsidRPr="00FE6B9A">
        <w:rPr>
          <w:rFonts w:ascii="Times New Roman" w:hAnsi="Times New Roman"/>
          <w:sz w:val="24"/>
          <w:szCs w:val="24"/>
        </w:rPr>
        <w:br/>
      </w:r>
      <w:r w:rsidR="003763B8" w:rsidRPr="00FE6B9A">
        <w:rPr>
          <w:rFonts w:ascii="Times New Roman" w:hAnsi="Times New Roman"/>
          <w:sz w:val="24"/>
          <w:szCs w:val="24"/>
        </w:rPr>
        <w:t xml:space="preserve">Sensitivity analyses </w:t>
      </w:r>
      <w:r w:rsidR="009B52E9" w:rsidRPr="00FE6B9A">
        <w:rPr>
          <w:rFonts w:ascii="Times New Roman" w:hAnsi="Times New Roman"/>
          <w:sz w:val="24"/>
          <w:szCs w:val="24"/>
        </w:rPr>
        <w:t>(</w:t>
      </w:r>
      <w:r w:rsidR="0092763A" w:rsidRPr="00FE6B9A">
        <w:rPr>
          <w:rFonts w:ascii="Times New Roman" w:hAnsi="Times New Roman"/>
          <w:sz w:val="24"/>
          <w:szCs w:val="24"/>
        </w:rPr>
        <w:t xml:space="preserve">see </w:t>
      </w:r>
      <w:r w:rsidR="003763B8" w:rsidRPr="00FE6B9A">
        <w:rPr>
          <w:rFonts w:ascii="Times New Roman" w:hAnsi="Times New Roman"/>
          <w:sz w:val="24"/>
          <w:szCs w:val="24"/>
        </w:rPr>
        <w:t>Web Appendix</w:t>
      </w:r>
      <w:r w:rsidR="009B52E9" w:rsidRPr="00FE6B9A">
        <w:rPr>
          <w:rFonts w:ascii="Times New Roman" w:hAnsi="Times New Roman"/>
          <w:sz w:val="24"/>
          <w:szCs w:val="24"/>
        </w:rPr>
        <w:t>)</w:t>
      </w:r>
      <w:r w:rsidR="00FD7703" w:rsidRPr="00FE6B9A">
        <w:rPr>
          <w:rFonts w:ascii="Times New Roman" w:hAnsi="Times New Roman"/>
          <w:sz w:val="24"/>
          <w:szCs w:val="24"/>
        </w:rPr>
        <w:t>, investigated (</w:t>
      </w:r>
      <w:proofErr w:type="spellStart"/>
      <w:r w:rsidR="00FD7703" w:rsidRPr="00FE6B9A">
        <w:rPr>
          <w:rFonts w:ascii="Times New Roman" w:hAnsi="Times New Roman"/>
          <w:sz w:val="24"/>
          <w:szCs w:val="24"/>
        </w:rPr>
        <w:t>i</w:t>
      </w:r>
      <w:proofErr w:type="spellEnd"/>
      <w:r w:rsidR="00FD7703" w:rsidRPr="00FE6B9A">
        <w:rPr>
          <w:rFonts w:ascii="Times New Roman" w:hAnsi="Times New Roman"/>
          <w:sz w:val="24"/>
          <w:szCs w:val="24"/>
        </w:rPr>
        <w:t xml:space="preserve">) the </w:t>
      </w:r>
      <w:r w:rsidR="00FB5191" w:rsidRPr="00FE6B9A">
        <w:rPr>
          <w:rFonts w:ascii="Times New Roman" w:hAnsi="Times New Roman"/>
          <w:sz w:val="24"/>
          <w:szCs w:val="24"/>
        </w:rPr>
        <w:t xml:space="preserve">non-normal </w:t>
      </w:r>
      <w:r w:rsidR="00FD7703" w:rsidRPr="00FE6B9A">
        <w:rPr>
          <w:rFonts w:ascii="Times New Roman" w:hAnsi="Times New Roman"/>
          <w:sz w:val="24"/>
          <w:szCs w:val="24"/>
        </w:rPr>
        <w:t xml:space="preserve">distribution of MVPA, (ii) the percentage of the day spent in each activity (iii) excluding the first year of follow-up and (iv) </w:t>
      </w:r>
      <w:r w:rsidR="001D0E2A" w:rsidRPr="00FE6B9A">
        <w:rPr>
          <w:rFonts w:ascii="Times New Roman" w:hAnsi="Times New Roman"/>
          <w:sz w:val="24"/>
          <w:szCs w:val="24"/>
        </w:rPr>
        <w:t xml:space="preserve">excluding </w:t>
      </w:r>
      <w:r w:rsidR="00FE2CED" w:rsidRPr="00FE6B9A">
        <w:rPr>
          <w:rFonts w:ascii="Times New Roman" w:hAnsi="Times New Roman"/>
          <w:sz w:val="24"/>
          <w:szCs w:val="24"/>
        </w:rPr>
        <w:t>the first year of follow-up</w:t>
      </w:r>
      <w:r w:rsidR="009232A9" w:rsidRPr="00FE6B9A">
        <w:rPr>
          <w:rFonts w:ascii="Times New Roman" w:hAnsi="Times New Roman"/>
          <w:sz w:val="24"/>
          <w:szCs w:val="24"/>
        </w:rPr>
        <w:t xml:space="preserve"> and </w:t>
      </w:r>
      <w:r w:rsidR="00FE2CED" w:rsidRPr="00FE6B9A">
        <w:rPr>
          <w:rFonts w:ascii="Times New Roman" w:hAnsi="Times New Roman"/>
          <w:sz w:val="24"/>
          <w:szCs w:val="24"/>
        </w:rPr>
        <w:t xml:space="preserve">men with </w:t>
      </w:r>
      <w:r w:rsidR="001D0E2A" w:rsidRPr="00FE6B9A">
        <w:rPr>
          <w:rFonts w:ascii="Times New Roman" w:hAnsi="Times New Roman"/>
          <w:sz w:val="24"/>
          <w:szCs w:val="24"/>
        </w:rPr>
        <w:t xml:space="preserve">disability </w:t>
      </w:r>
      <w:r w:rsidR="00031CCC" w:rsidRPr="00FE6B9A">
        <w:rPr>
          <w:rFonts w:ascii="Times New Roman" w:hAnsi="Times New Roman"/>
          <w:sz w:val="24"/>
          <w:szCs w:val="24"/>
        </w:rPr>
        <w:t xml:space="preserve">(v) confounding by </w:t>
      </w:r>
      <w:r w:rsidR="009B52E9" w:rsidRPr="00FE6B9A">
        <w:rPr>
          <w:rFonts w:ascii="Times New Roman" w:hAnsi="Times New Roman"/>
          <w:sz w:val="24"/>
          <w:szCs w:val="24"/>
        </w:rPr>
        <w:t>socio-economic status</w:t>
      </w:r>
      <w:r w:rsidR="00B85E68" w:rsidRPr="00FE6B9A">
        <w:rPr>
          <w:rFonts w:ascii="Times New Roman" w:hAnsi="Times New Roman"/>
          <w:sz w:val="24"/>
          <w:szCs w:val="24"/>
        </w:rPr>
        <w:t xml:space="preserve"> (vi) confounding by other co-morbidities (vii) additional adjustments for lipids</w:t>
      </w:r>
      <w:r w:rsidR="00A512BE" w:rsidRPr="00FE6B9A">
        <w:rPr>
          <w:rFonts w:ascii="Times New Roman" w:hAnsi="Times New Roman"/>
          <w:sz w:val="24"/>
          <w:szCs w:val="24"/>
        </w:rPr>
        <w:t xml:space="preserve">, </w:t>
      </w:r>
      <w:r w:rsidR="00B85E68" w:rsidRPr="00FE6B9A">
        <w:rPr>
          <w:rFonts w:ascii="Times New Roman" w:hAnsi="Times New Roman"/>
          <w:sz w:val="24"/>
          <w:szCs w:val="24"/>
        </w:rPr>
        <w:t>blood pressure</w:t>
      </w:r>
      <w:r w:rsidR="00A512BE" w:rsidRPr="00FE6B9A">
        <w:rPr>
          <w:rFonts w:ascii="Times New Roman" w:hAnsi="Times New Roman"/>
          <w:sz w:val="24"/>
          <w:szCs w:val="24"/>
        </w:rPr>
        <w:t xml:space="preserve"> and lipid and blood pressure lowering medications</w:t>
      </w:r>
      <w:r w:rsidR="00860BBA" w:rsidRPr="00FE6B9A">
        <w:rPr>
          <w:rFonts w:ascii="Times New Roman" w:hAnsi="Times New Roman"/>
          <w:sz w:val="24"/>
          <w:szCs w:val="24"/>
        </w:rPr>
        <w:t>. T</w:t>
      </w:r>
      <w:r w:rsidR="00B85E68" w:rsidRPr="00FE6B9A">
        <w:rPr>
          <w:rFonts w:ascii="Times New Roman" w:hAnsi="Times New Roman"/>
          <w:sz w:val="24"/>
          <w:szCs w:val="24"/>
        </w:rPr>
        <w:t xml:space="preserve">he impact of missing co-variate data </w:t>
      </w:r>
      <w:r w:rsidR="00860BBA" w:rsidRPr="00FE6B9A">
        <w:rPr>
          <w:rFonts w:ascii="Times New Roman" w:hAnsi="Times New Roman"/>
          <w:sz w:val="24"/>
          <w:szCs w:val="24"/>
        </w:rPr>
        <w:t xml:space="preserve">was investigated by </w:t>
      </w:r>
      <w:r w:rsidR="00B85E68" w:rsidRPr="00FE6B9A">
        <w:rPr>
          <w:rFonts w:ascii="Times New Roman" w:hAnsi="Times New Roman"/>
          <w:sz w:val="24"/>
          <w:szCs w:val="24"/>
        </w:rPr>
        <w:t>using multiple imputation</w:t>
      </w:r>
      <w:r w:rsidR="00860BBA" w:rsidRPr="00FE6B9A">
        <w:rPr>
          <w:rFonts w:ascii="Times New Roman" w:hAnsi="Times New Roman"/>
          <w:sz w:val="24"/>
          <w:szCs w:val="24"/>
        </w:rPr>
        <w:t xml:space="preserve"> in </w:t>
      </w:r>
      <w:r w:rsidR="00902127" w:rsidRPr="00FE6B9A">
        <w:rPr>
          <w:rFonts w:ascii="Times New Roman" w:hAnsi="Times New Roman"/>
          <w:sz w:val="24"/>
          <w:szCs w:val="24"/>
        </w:rPr>
        <w:t>v, vi and vii</w:t>
      </w:r>
      <w:r w:rsidR="003763B8" w:rsidRPr="00FE6B9A">
        <w:rPr>
          <w:rFonts w:ascii="Times New Roman" w:hAnsi="Times New Roman"/>
          <w:sz w:val="24"/>
          <w:szCs w:val="24"/>
        </w:rPr>
        <w:t xml:space="preserve">. </w:t>
      </w:r>
      <w:r w:rsidR="00E91D21" w:rsidRPr="00FE6B9A">
        <w:rPr>
          <w:rFonts w:ascii="Times New Roman" w:hAnsi="Times New Roman"/>
          <w:sz w:val="24"/>
          <w:szCs w:val="24"/>
        </w:rPr>
        <w:t xml:space="preserve"> Interactions were investigated between sedentary behaviour and PA level, and secondly between each of MVPA, LIPA and sedentary behaviour and age and adiposity.  </w:t>
      </w:r>
    </w:p>
    <w:p w:rsidR="000205AB" w:rsidRPr="00FE6B9A" w:rsidRDefault="008368D8" w:rsidP="003974F0">
      <w:pPr>
        <w:spacing w:after="120" w:line="480" w:lineRule="auto"/>
        <w:rPr>
          <w:rFonts w:ascii="Times New Roman" w:hAnsi="Times New Roman"/>
          <w:b/>
          <w:sz w:val="24"/>
          <w:szCs w:val="24"/>
        </w:rPr>
      </w:pPr>
      <w:r w:rsidRPr="00FE6B9A">
        <w:rPr>
          <w:rFonts w:ascii="Times New Roman" w:hAnsi="Times New Roman"/>
          <w:b/>
          <w:sz w:val="24"/>
          <w:szCs w:val="24"/>
        </w:rPr>
        <w:t xml:space="preserve">3.0 </w:t>
      </w:r>
      <w:r w:rsidR="000205AB" w:rsidRPr="00FE6B9A">
        <w:rPr>
          <w:rFonts w:ascii="Times New Roman" w:hAnsi="Times New Roman"/>
          <w:b/>
          <w:sz w:val="24"/>
          <w:szCs w:val="24"/>
        </w:rPr>
        <w:t xml:space="preserve">RESULTS </w:t>
      </w:r>
      <w:r w:rsidR="00D93B21" w:rsidRPr="00FE6B9A">
        <w:rPr>
          <w:rFonts w:ascii="Times New Roman" w:hAnsi="Times New Roman"/>
          <w:b/>
          <w:sz w:val="24"/>
          <w:szCs w:val="24"/>
        </w:rPr>
        <w:t xml:space="preserve"> </w:t>
      </w:r>
    </w:p>
    <w:p w:rsidR="005B536D" w:rsidRPr="00FE6B9A" w:rsidRDefault="00437841" w:rsidP="003974F0">
      <w:pPr>
        <w:spacing w:after="120" w:line="480" w:lineRule="auto"/>
        <w:ind w:firstLine="720"/>
        <w:rPr>
          <w:rFonts w:ascii="Times New Roman" w:hAnsi="Times New Roman"/>
          <w:sz w:val="24"/>
          <w:szCs w:val="24"/>
        </w:rPr>
      </w:pPr>
      <w:r w:rsidRPr="00FE6B9A">
        <w:rPr>
          <w:rFonts w:ascii="Times New Roman" w:hAnsi="Times New Roman"/>
          <w:sz w:val="24"/>
          <w:szCs w:val="24"/>
        </w:rPr>
        <w:t xml:space="preserve">Of </w:t>
      </w:r>
      <w:r w:rsidR="000205AB" w:rsidRPr="00FE6B9A">
        <w:rPr>
          <w:rFonts w:ascii="Times New Roman" w:hAnsi="Times New Roman"/>
          <w:sz w:val="24"/>
          <w:szCs w:val="24"/>
        </w:rPr>
        <w:t>3</w:t>
      </w:r>
      <w:r w:rsidR="00C3214B" w:rsidRPr="00FE6B9A">
        <w:rPr>
          <w:rFonts w:ascii="Times New Roman" w:hAnsi="Times New Roman"/>
          <w:sz w:val="24"/>
          <w:szCs w:val="24"/>
        </w:rPr>
        <w:t>,</w:t>
      </w:r>
      <w:r w:rsidR="000205AB" w:rsidRPr="00FE6B9A">
        <w:rPr>
          <w:rFonts w:ascii="Times New Roman" w:hAnsi="Times New Roman"/>
          <w:sz w:val="24"/>
          <w:szCs w:val="24"/>
        </w:rPr>
        <w:t>137</w:t>
      </w:r>
      <w:r w:rsidR="00C3214B" w:rsidRPr="00FE6B9A">
        <w:rPr>
          <w:rFonts w:ascii="Times New Roman" w:hAnsi="Times New Roman"/>
          <w:sz w:val="24"/>
          <w:szCs w:val="24"/>
        </w:rPr>
        <w:t xml:space="preserve"> surviving men</w:t>
      </w:r>
      <w:r w:rsidRPr="00FE6B9A">
        <w:rPr>
          <w:rFonts w:ascii="Times New Roman" w:hAnsi="Times New Roman"/>
          <w:sz w:val="24"/>
          <w:szCs w:val="24"/>
        </w:rPr>
        <w:t xml:space="preserve">, </w:t>
      </w:r>
      <w:r w:rsidR="000205AB" w:rsidRPr="00FE6B9A">
        <w:rPr>
          <w:rFonts w:ascii="Times New Roman" w:hAnsi="Times New Roman"/>
          <w:sz w:val="24"/>
          <w:szCs w:val="24"/>
        </w:rPr>
        <w:t>1</w:t>
      </w:r>
      <w:r w:rsidR="00C3214B" w:rsidRPr="00FE6B9A">
        <w:rPr>
          <w:rFonts w:ascii="Times New Roman" w:hAnsi="Times New Roman"/>
          <w:sz w:val="24"/>
          <w:szCs w:val="24"/>
        </w:rPr>
        <w:t>,</w:t>
      </w:r>
      <w:r w:rsidR="000205AB" w:rsidRPr="00FE6B9A">
        <w:rPr>
          <w:rFonts w:ascii="Times New Roman" w:hAnsi="Times New Roman"/>
          <w:sz w:val="24"/>
          <w:szCs w:val="24"/>
        </w:rPr>
        <w:t xml:space="preserve">566 </w:t>
      </w:r>
      <w:r w:rsidRPr="00FE6B9A">
        <w:rPr>
          <w:rFonts w:ascii="Times New Roman" w:hAnsi="Times New Roman"/>
          <w:sz w:val="24"/>
          <w:szCs w:val="24"/>
        </w:rPr>
        <w:t xml:space="preserve">(50%) agreed to participate and </w:t>
      </w:r>
      <w:r w:rsidR="000205AB" w:rsidRPr="00FE6B9A">
        <w:rPr>
          <w:rFonts w:ascii="Times New Roman" w:hAnsi="Times New Roman"/>
          <w:sz w:val="24"/>
          <w:szCs w:val="24"/>
        </w:rPr>
        <w:t>returned an accelerometer with data</w:t>
      </w:r>
      <w:r w:rsidR="00171911" w:rsidRPr="00FE6B9A">
        <w:rPr>
          <w:rFonts w:ascii="Times New Roman" w:hAnsi="Times New Roman"/>
          <w:sz w:val="24"/>
          <w:szCs w:val="24"/>
        </w:rPr>
        <w:t>.</w:t>
      </w:r>
      <w:r w:rsidR="00B0671B" w:rsidRPr="00FE6B9A">
        <w:rPr>
          <w:rFonts w:ascii="Times New Roman" w:hAnsi="Times New Roman"/>
          <w:sz w:val="24"/>
          <w:szCs w:val="24"/>
        </w:rPr>
        <w:t xml:space="preserve"> </w:t>
      </w:r>
      <w:r w:rsidR="00171911" w:rsidRPr="00FE6B9A">
        <w:rPr>
          <w:rFonts w:ascii="Times New Roman" w:hAnsi="Times New Roman"/>
          <w:sz w:val="24"/>
          <w:szCs w:val="24"/>
        </w:rPr>
        <w:t>A</w:t>
      </w:r>
      <w:r w:rsidR="00B0671B" w:rsidRPr="00FE6B9A">
        <w:rPr>
          <w:rFonts w:ascii="Times New Roman" w:hAnsi="Times New Roman"/>
          <w:sz w:val="24"/>
          <w:szCs w:val="24"/>
        </w:rPr>
        <w:t xml:space="preserve"> comparison of </w:t>
      </w:r>
      <w:r w:rsidR="00902127" w:rsidRPr="00FE6B9A">
        <w:rPr>
          <w:rFonts w:ascii="Times New Roman" w:hAnsi="Times New Roman"/>
          <w:sz w:val="24"/>
          <w:szCs w:val="24"/>
        </w:rPr>
        <w:t xml:space="preserve">included and excluded participants </w:t>
      </w:r>
      <w:r w:rsidR="0075628D" w:rsidRPr="00FE6B9A">
        <w:rPr>
          <w:rFonts w:ascii="Times New Roman" w:hAnsi="Times New Roman"/>
          <w:sz w:val="24"/>
          <w:szCs w:val="24"/>
        </w:rPr>
        <w:t xml:space="preserve">characteristics reported 10 years previously </w:t>
      </w:r>
      <w:r w:rsidR="00B0671B" w:rsidRPr="00FE6B9A">
        <w:rPr>
          <w:rFonts w:ascii="Times New Roman" w:hAnsi="Times New Roman"/>
          <w:sz w:val="24"/>
          <w:szCs w:val="24"/>
        </w:rPr>
        <w:t>is in Supplementary Table 1</w:t>
      </w:r>
      <w:r w:rsidR="00902127" w:rsidRPr="00FE6B9A">
        <w:rPr>
          <w:rFonts w:ascii="Times New Roman" w:hAnsi="Times New Roman"/>
          <w:sz w:val="24"/>
          <w:szCs w:val="24"/>
        </w:rPr>
        <w:t>:</w:t>
      </w:r>
      <w:r w:rsidR="009674E5" w:rsidRPr="00FE6B9A">
        <w:rPr>
          <w:rFonts w:ascii="Times New Roman" w:hAnsi="Times New Roman"/>
          <w:sz w:val="24"/>
          <w:szCs w:val="24"/>
        </w:rPr>
        <w:t xml:space="preserve"> men </w:t>
      </w:r>
      <w:r w:rsidR="004525AE" w:rsidRPr="00FE6B9A">
        <w:rPr>
          <w:rFonts w:ascii="Times New Roman" w:hAnsi="Times New Roman"/>
          <w:sz w:val="24"/>
          <w:szCs w:val="24"/>
        </w:rPr>
        <w:t xml:space="preserve">with </w:t>
      </w:r>
      <w:proofErr w:type="spellStart"/>
      <w:r w:rsidR="005E5C55" w:rsidRPr="00FE6B9A">
        <w:rPr>
          <w:rFonts w:ascii="Times New Roman" w:hAnsi="Times New Roman"/>
          <w:sz w:val="24"/>
          <w:szCs w:val="24"/>
        </w:rPr>
        <w:t>A</w:t>
      </w:r>
      <w:r w:rsidR="009674E5" w:rsidRPr="00FE6B9A">
        <w:rPr>
          <w:rFonts w:ascii="Times New Roman" w:hAnsi="Times New Roman"/>
          <w:sz w:val="24"/>
          <w:szCs w:val="24"/>
        </w:rPr>
        <w:t>ctigraph</w:t>
      </w:r>
      <w:proofErr w:type="spellEnd"/>
      <w:r w:rsidR="009674E5" w:rsidRPr="00FE6B9A">
        <w:rPr>
          <w:rFonts w:ascii="Times New Roman" w:hAnsi="Times New Roman"/>
          <w:sz w:val="24"/>
          <w:szCs w:val="24"/>
        </w:rPr>
        <w:t xml:space="preserve"> </w:t>
      </w:r>
      <w:r w:rsidR="004525AE" w:rsidRPr="00FE6B9A">
        <w:rPr>
          <w:rFonts w:ascii="Times New Roman" w:hAnsi="Times New Roman"/>
          <w:sz w:val="24"/>
          <w:szCs w:val="24"/>
        </w:rPr>
        <w:t xml:space="preserve">data </w:t>
      </w:r>
      <w:r w:rsidR="005E5C55" w:rsidRPr="00FE6B9A">
        <w:rPr>
          <w:rFonts w:ascii="Times New Roman" w:hAnsi="Times New Roman"/>
          <w:sz w:val="24"/>
          <w:szCs w:val="24"/>
        </w:rPr>
        <w:t>tended to be</w:t>
      </w:r>
      <w:r w:rsidR="009674E5" w:rsidRPr="00FE6B9A">
        <w:rPr>
          <w:rFonts w:ascii="Times New Roman" w:hAnsi="Times New Roman"/>
          <w:sz w:val="24"/>
          <w:szCs w:val="24"/>
        </w:rPr>
        <w:t xml:space="preserve"> younger, from non-manual social class, more active, weighed less but were of similar height to men </w:t>
      </w:r>
      <w:r w:rsidR="004525AE" w:rsidRPr="00FE6B9A">
        <w:rPr>
          <w:rFonts w:ascii="Times New Roman" w:hAnsi="Times New Roman"/>
          <w:sz w:val="24"/>
          <w:szCs w:val="24"/>
        </w:rPr>
        <w:t xml:space="preserve">without </w:t>
      </w:r>
      <w:proofErr w:type="spellStart"/>
      <w:r w:rsidR="005E5C55" w:rsidRPr="00FE6B9A">
        <w:rPr>
          <w:rFonts w:ascii="Times New Roman" w:hAnsi="Times New Roman"/>
          <w:sz w:val="24"/>
          <w:szCs w:val="24"/>
        </w:rPr>
        <w:t>A</w:t>
      </w:r>
      <w:r w:rsidR="009674E5" w:rsidRPr="00FE6B9A">
        <w:rPr>
          <w:rFonts w:ascii="Times New Roman" w:hAnsi="Times New Roman"/>
          <w:sz w:val="24"/>
          <w:szCs w:val="24"/>
        </w:rPr>
        <w:t>ctigraph</w:t>
      </w:r>
      <w:proofErr w:type="spellEnd"/>
      <w:r w:rsidR="004525AE" w:rsidRPr="00FE6B9A">
        <w:rPr>
          <w:rFonts w:ascii="Times New Roman" w:hAnsi="Times New Roman"/>
          <w:sz w:val="24"/>
          <w:szCs w:val="24"/>
        </w:rPr>
        <w:t xml:space="preserve"> data</w:t>
      </w:r>
      <w:r w:rsidRPr="00FE6B9A">
        <w:rPr>
          <w:rFonts w:ascii="Times New Roman" w:hAnsi="Times New Roman"/>
          <w:sz w:val="24"/>
          <w:szCs w:val="24"/>
        </w:rPr>
        <w:t xml:space="preserve">. </w:t>
      </w:r>
      <w:r w:rsidR="00B0671B" w:rsidRPr="00FE6B9A">
        <w:rPr>
          <w:rFonts w:ascii="Times New Roman" w:hAnsi="Times New Roman"/>
          <w:sz w:val="24"/>
          <w:szCs w:val="24"/>
        </w:rPr>
        <w:t xml:space="preserve"> </w:t>
      </w:r>
      <w:r w:rsidRPr="00FE6B9A">
        <w:rPr>
          <w:rFonts w:ascii="Times New Roman" w:hAnsi="Times New Roman"/>
          <w:sz w:val="24"/>
          <w:szCs w:val="24"/>
        </w:rPr>
        <w:t>Of the</w:t>
      </w:r>
      <w:r w:rsidR="00B0671B" w:rsidRPr="00FE6B9A">
        <w:rPr>
          <w:rFonts w:ascii="Times New Roman" w:hAnsi="Times New Roman"/>
          <w:sz w:val="24"/>
          <w:szCs w:val="24"/>
        </w:rPr>
        <w:t xml:space="preserve"> 1,566</w:t>
      </w:r>
      <w:r w:rsidRPr="00FE6B9A">
        <w:rPr>
          <w:rFonts w:ascii="Times New Roman" w:hAnsi="Times New Roman"/>
          <w:sz w:val="24"/>
          <w:szCs w:val="24"/>
        </w:rPr>
        <w:t xml:space="preserve"> </w:t>
      </w:r>
      <w:r w:rsidR="009674E5" w:rsidRPr="00FE6B9A">
        <w:rPr>
          <w:rFonts w:ascii="Times New Roman" w:hAnsi="Times New Roman"/>
          <w:sz w:val="24"/>
          <w:szCs w:val="24"/>
        </w:rPr>
        <w:t xml:space="preserve">men with </w:t>
      </w:r>
      <w:proofErr w:type="spellStart"/>
      <w:r w:rsidR="00D93B21" w:rsidRPr="00FE6B9A">
        <w:rPr>
          <w:rFonts w:ascii="Times New Roman" w:hAnsi="Times New Roman"/>
          <w:sz w:val="24"/>
          <w:szCs w:val="24"/>
        </w:rPr>
        <w:t>A</w:t>
      </w:r>
      <w:r w:rsidR="009674E5" w:rsidRPr="00FE6B9A">
        <w:rPr>
          <w:rFonts w:ascii="Times New Roman" w:hAnsi="Times New Roman"/>
          <w:sz w:val="24"/>
          <w:szCs w:val="24"/>
        </w:rPr>
        <w:t>ctigraph</w:t>
      </w:r>
      <w:proofErr w:type="spellEnd"/>
      <w:r w:rsidR="009674E5" w:rsidRPr="00FE6B9A">
        <w:rPr>
          <w:rFonts w:ascii="Times New Roman" w:hAnsi="Times New Roman"/>
          <w:sz w:val="24"/>
          <w:szCs w:val="24"/>
        </w:rPr>
        <w:t xml:space="preserve"> data, </w:t>
      </w:r>
      <w:r w:rsidR="000205AB" w:rsidRPr="00FE6B9A">
        <w:rPr>
          <w:rFonts w:ascii="Times New Roman" w:hAnsi="Times New Roman"/>
          <w:sz w:val="24"/>
          <w:szCs w:val="24"/>
        </w:rPr>
        <w:t xml:space="preserve">1,528 (49%) had ≥600 minutes/day wear time on ≥3 days. 254 men with pre-existing heart attack, heart failure or stroke were excluded. </w:t>
      </w:r>
      <w:r w:rsidR="00051E5B" w:rsidRPr="00FE6B9A">
        <w:rPr>
          <w:rFonts w:ascii="Times New Roman" w:hAnsi="Times New Roman"/>
          <w:sz w:val="24"/>
          <w:szCs w:val="24"/>
        </w:rPr>
        <w:t>Of the remaining 1</w:t>
      </w:r>
      <w:r w:rsidR="00D93B21" w:rsidRPr="00FE6B9A">
        <w:rPr>
          <w:rFonts w:ascii="Times New Roman" w:hAnsi="Times New Roman"/>
          <w:sz w:val="24"/>
          <w:szCs w:val="24"/>
        </w:rPr>
        <w:t>,</w:t>
      </w:r>
      <w:r w:rsidR="00051E5B" w:rsidRPr="00FE6B9A">
        <w:rPr>
          <w:rFonts w:ascii="Times New Roman" w:hAnsi="Times New Roman"/>
          <w:sz w:val="24"/>
          <w:szCs w:val="24"/>
        </w:rPr>
        <w:t xml:space="preserve">274, </w:t>
      </w:r>
      <w:r w:rsidR="0017025B" w:rsidRPr="00FE6B9A">
        <w:rPr>
          <w:rFonts w:ascii="Times New Roman" w:hAnsi="Times New Roman"/>
          <w:sz w:val="24"/>
          <w:szCs w:val="24"/>
        </w:rPr>
        <w:t xml:space="preserve">participants’ </w:t>
      </w:r>
      <w:r w:rsidR="000205AB" w:rsidRPr="00FE6B9A">
        <w:rPr>
          <w:rFonts w:ascii="Times New Roman" w:hAnsi="Times New Roman"/>
          <w:sz w:val="24"/>
          <w:szCs w:val="24"/>
        </w:rPr>
        <w:t>mean age was 78.4 (range 71-92) years.  Me</w:t>
      </w:r>
      <w:r w:rsidR="00C3214B" w:rsidRPr="00FE6B9A">
        <w:rPr>
          <w:rFonts w:ascii="Times New Roman" w:hAnsi="Times New Roman"/>
          <w:sz w:val="24"/>
          <w:szCs w:val="24"/>
        </w:rPr>
        <w:t>a</w:t>
      </w:r>
      <w:r w:rsidR="000205AB" w:rsidRPr="00FE6B9A">
        <w:rPr>
          <w:rFonts w:ascii="Times New Roman" w:hAnsi="Times New Roman"/>
          <w:sz w:val="24"/>
          <w:szCs w:val="24"/>
        </w:rPr>
        <w:t xml:space="preserve">n accelerometer </w:t>
      </w:r>
      <w:r w:rsidR="00C3214B" w:rsidRPr="00FE6B9A">
        <w:rPr>
          <w:rFonts w:ascii="Times New Roman" w:hAnsi="Times New Roman"/>
          <w:sz w:val="24"/>
          <w:szCs w:val="24"/>
        </w:rPr>
        <w:t xml:space="preserve">wear time was </w:t>
      </w:r>
      <w:r w:rsidR="000205AB" w:rsidRPr="00FE6B9A">
        <w:rPr>
          <w:rFonts w:ascii="Times New Roman" w:hAnsi="Times New Roman"/>
          <w:sz w:val="24"/>
          <w:szCs w:val="24"/>
        </w:rPr>
        <w:t>855 minutes</w:t>
      </w:r>
      <w:r w:rsidR="00FC394E" w:rsidRPr="00FE6B9A">
        <w:rPr>
          <w:rFonts w:ascii="Times New Roman" w:hAnsi="Times New Roman"/>
          <w:sz w:val="24"/>
          <w:szCs w:val="24"/>
        </w:rPr>
        <w:t>/</w:t>
      </w:r>
      <w:r w:rsidR="000205AB" w:rsidRPr="00FE6B9A">
        <w:rPr>
          <w:rFonts w:ascii="Times New Roman" w:hAnsi="Times New Roman"/>
          <w:sz w:val="24"/>
          <w:szCs w:val="24"/>
        </w:rPr>
        <w:t>day, of which 616 minutes</w:t>
      </w:r>
      <w:r w:rsidR="009C7628" w:rsidRPr="00FE6B9A">
        <w:rPr>
          <w:rFonts w:ascii="Times New Roman" w:hAnsi="Times New Roman"/>
          <w:sz w:val="24"/>
          <w:szCs w:val="24"/>
        </w:rPr>
        <w:t xml:space="preserve"> </w:t>
      </w:r>
      <w:r w:rsidR="000205AB" w:rsidRPr="00FE6B9A">
        <w:rPr>
          <w:rFonts w:ascii="Times New Roman" w:hAnsi="Times New Roman"/>
          <w:sz w:val="24"/>
          <w:szCs w:val="24"/>
        </w:rPr>
        <w:t xml:space="preserve">were </w:t>
      </w:r>
      <w:r w:rsidR="00FC394E" w:rsidRPr="00FE6B9A">
        <w:rPr>
          <w:rFonts w:ascii="Times New Roman" w:hAnsi="Times New Roman"/>
          <w:sz w:val="24"/>
          <w:szCs w:val="24"/>
        </w:rPr>
        <w:t xml:space="preserve">in </w:t>
      </w:r>
      <w:r w:rsidR="000205AB" w:rsidRPr="00FE6B9A">
        <w:rPr>
          <w:rFonts w:ascii="Times New Roman" w:hAnsi="Times New Roman"/>
          <w:sz w:val="24"/>
          <w:szCs w:val="24"/>
        </w:rPr>
        <w:t xml:space="preserve">sedentary behaviour </w:t>
      </w:r>
      <w:r w:rsidR="00FC394E" w:rsidRPr="00FE6B9A">
        <w:rPr>
          <w:rFonts w:ascii="Times New Roman" w:hAnsi="Times New Roman"/>
          <w:sz w:val="24"/>
          <w:szCs w:val="24"/>
        </w:rPr>
        <w:t>and 199 in LIPA</w:t>
      </w:r>
      <w:r w:rsidR="00EA1227" w:rsidRPr="00FE6B9A">
        <w:rPr>
          <w:rFonts w:ascii="Times New Roman" w:hAnsi="Times New Roman"/>
          <w:sz w:val="24"/>
          <w:szCs w:val="24"/>
        </w:rPr>
        <w:t xml:space="preserve"> and </w:t>
      </w:r>
      <w:r w:rsidR="00714617" w:rsidRPr="00FE6B9A">
        <w:rPr>
          <w:rFonts w:ascii="Times New Roman" w:hAnsi="Times New Roman"/>
          <w:sz w:val="24"/>
          <w:szCs w:val="24"/>
        </w:rPr>
        <w:t>40 in MVPA</w:t>
      </w:r>
      <w:r w:rsidR="000205AB" w:rsidRPr="00FE6B9A">
        <w:rPr>
          <w:rFonts w:ascii="Times New Roman" w:hAnsi="Times New Roman"/>
          <w:sz w:val="24"/>
          <w:szCs w:val="24"/>
        </w:rPr>
        <w:t xml:space="preserve">. </w:t>
      </w:r>
      <w:r w:rsidR="00B65E81" w:rsidRPr="00FE6B9A">
        <w:rPr>
          <w:rFonts w:ascii="Times New Roman" w:hAnsi="Times New Roman"/>
          <w:sz w:val="24"/>
          <w:szCs w:val="24"/>
        </w:rPr>
        <w:t xml:space="preserve">The distribution of </w:t>
      </w:r>
      <w:r w:rsidR="000205AB" w:rsidRPr="00FE6B9A">
        <w:rPr>
          <w:rFonts w:ascii="Times New Roman" w:hAnsi="Times New Roman"/>
          <w:sz w:val="24"/>
          <w:szCs w:val="24"/>
        </w:rPr>
        <w:t xml:space="preserve">MVPA </w:t>
      </w:r>
      <w:r w:rsidR="00C3214B" w:rsidRPr="00FE6B9A">
        <w:rPr>
          <w:rFonts w:ascii="Times New Roman" w:hAnsi="Times New Roman"/>
          <w:sz w:val="24"/>
          <w:szCs w:val="24"/>
        </w:rPr>
        <w:t xml:space="preserve">minutes </w:t>
      </w:r>
      <w:r w:rsidR="00B65E81" w:rsidRPr="00FE6B9A">
        <w:rPr>
          <w:rFonts w:ascii="Times New Roman" w:hAnsi="Times New Roman"/>
          <w:sz w:val="24"/>
          <w:szCs w:val="24"/>
        </w:rPr>
        <w:t xml:space="preserve">was </w:t>
      </w:r>
      <w:r w:rsidR="000205AB" w:rsidRPr="00FE6B9A">
        <w:rPr>
          <w:rFonts w:ascii="Times New Roman" w:hAnsi="Times New Roman"/>
          <w:sz w:val="24"/>
          <w:szCs w:val="24"/>
        </w:rPr>
        <w:t>right</w:t>
      </w:r>
      <w:r w:rsidR="00C3214B" w:rsidRPr="00FE6B9A">
        <w:rPr>
          <w:rFonts w:ascii="Times New Roman" w:hAnsi="Times New Roman"/>
          <w:sz w:val="24"/>
          <w:szCs w:val="24"/>
        </w:rPr>
        <w:t>-</w:t>
      </w:r>
      <w:r w:rsidR="000205AB" w:rsidRPr="00FE6B9A">
        <w:rPr>
          <w:rFonts w:ascii="Times New Roman" w:hAnsi="Times New Roman"/>
          <w:sz w:val="24"/>
          <w:szCs w:val="24"/>
        </w:rPr>
        <w:t>skewed</w:t>
      </w:r>
      <w:r w:rsidR="00FC394E" w:rsidRPr="00FE6B9A">
        <w:rPr>
          <w:rFonts w:ascii="Times New Roman" w:hAnsi="Times New Roman"/>
          <w:sz w:val="24"/>
          <w:szCs w:val="24"/>
        </w:rPr>
        <w:t xml:space="preserve">.  </w:t>
      </w:r>
      <w:r w:rsidR="005B536D" w:rsidRPr="00FE6B9A">
        <w:rPr>
          <w:rFonts w:ascii="Times New Roman" w:hAnsi="Times New Roman"/>
          <w:sz w:val="24"/>
          <w:szCs w:val="24"/>
        </w:rPr>
        <w:t xml:space="preserve">The distribution of bouts spent in each </w:t>
      </w:r>
      <w:r w:rsidR="00B65E81" w:rsidRPr="00FE6B9A">
        <w:rPr>
          <w:rFonts w:ascii="Times New Roman" w:hAnsi="Times New Roman"/>
          <w:sz w:val="24"/>
          <w:szCs w:val="24"/>
        </w:rPr>
        <w:t xml:space="preserve">intensity of </w:t>
      </w:r>
      <w:r w:rsidR="005B536D" w:rsidRPr="00FE6B9A">
        <w:rPr>
          <w:rFonts w:ascii="Times New Roman" w:hAnsi="Times New Roman"/>
          <w:sz w:val="24"/>
          <w:szCs w:val="24"/>
        </w:rPr>
        <w:t xml:space="preserve">activity is in Supplementary Table </w:t>
      </w:r>
      <w:r w:rsidR="0017025B" w:rsidRPr="00FE6B9A">
        <w:rPr>
          <w:rFonts w:ascii="Times New Roman" w:hAnsi="Times New Roman"/>
          <w:sz w:val="24"/>
          <w:szCs w:val="24"/>
        </w:rPr>
        <w:t>2</w:t>
      </w:r>
      <w:r w:rsidR="005B536D" w:rsidRPr="00FE6B9A">
        <w:rPr>
          <w:rFonts w:ascii="Times New Roman" w:hAnsi="Times New Roman"/>
          <w:sz w:val="24"/>
          <w:szCs w:val="24"/>
        </w:rPr>
        <w:t>.</w:t>
      </w:r>
    </w:p>
    <w:p w:rsidR="00422EBD" w:rsidRPr="00FE6B9A" w:rsidRDefault="000205AB" w:rsidP="003974F0">
      <w:pPr>
        <w:spacing w:after="120" w:line="480" w:lineRule="auto"/>
        <w:ind w:firstLine="720"/>
        <w:rPr>
          <w:rFonts w:ascii="Times New Roman" w:hAnsi="Times New Roman"/>
          <w:sz w:val="24"/>
          <w:szCs w:val="24"/>
        </w:rPr>
      </w:pPr>
      <w:r w:rsidRPr="00FE6B9A">
        <w:rPr>
          <w:rFonts w:ascii="Times New Roman" w:hAnsi="Times New Roman"/>
          <w:sz w:val="24"/>
          <w:szCs w:val="24"/>
        </w:rPr>
        <w:t xml:space="preserve">There were </w:t>
      </w:r>
      <w:r w:rsidR="007F3260" w:rsidRPr="00FE6B9A">
        <w:rPr>
          <w:rFonts w:ascii="Times New Roman" w:hAnsi="Times New Roman"/>
          <w:sz w:val="24"/>
          <w:szCs w:val="24"/>
        </w:rPr>
        <w:t xml:space="preserve">dose-response </w:t>
      </w:r>
      <w:r w:rsidRPr="00FE6B9A">
        <w:rPr>
          <w:rFonts w:ascii="Times New Roman" w:hAnsi="Times New Roman"/>
          <w:sz w:val="24"/>
          <w:szCs w:val="24"/>
        </w:rPr>
        <w:t xml:space="preserve">associations across quartiles of </w:t>
      </w:r>
      <w:r w:rsidR="00E90D48" w:rsidRPr="00FE6B9A">
        <w:rPr>
          <w:rFonts w:ascii="Times New Roman" w:hAnsi="Times New Roman"/>
          <w:sz w:val="24"/>
          <w:szCs w:val="24"/>
        </w:rPr>
        <w:t xml:space="preserve">total </w:t>
      </w:r>
      <w:r w:rsidRPr="00FE6B9A">
        <w:rPr>
          <w:rFonts w:ascii="Times New Roman" w:hAnsi="Times New Roman"/>
          <w:sz w:val="24"/>
          <w:szCs w:val="24"/>
        </w:rPr>
        <w:t xml:space="preserve">MVPA; men who were more active compared to less active were younger, less likely to smoke cigarettes, </w:t>
      </w:r>
      <w:r w:rsidR="00FC394E" w:rsidRPr="00FE6B9A">
        <w:rPr>
          <w:rFonts w:ascii="Times New Roman" w:hAnsi="Times New Roman"/>
          <w:sz w:val="24"/>
          <w:szCs w:val="24"/>
        </w:rPr>
        <w:t xml:space="preserve">and had </w:t>
      </w:r>
      <w:r w:rsidR="00141DDF" w:rsidRPr="00FE6B9A">
        <w:rPr>
          <w:rFonts w:ascii="Times New Roman" w:hAnsi="Times New Roman"/>
          <w:sz w:val="24"/>
          <w:szCs w:val="24"/>
        </w:rPr>
        <w:t xml:space="preserve">greater </w:t>
      </w:r>
      <w:r w:rsidRPr="00FE6B9A">
        <w:rPr>
          <w:rFonts w:ascii="Times New Roman" w:hAnsi="Times New Roman"/>
          <w:sz w:val="24"/>
          <w:szCs w:val="24"/>
        </w:rPr>
        <w:t>alcohol</w:t>
      </w:r>
      <w:r w:rsidR="00FC394E" w:rsidRPr="00FE6B9A">
        <w:rPr>
          <w:rFonts w:ascii="Times New Roman" w:hAnsi="Times New Roman"/>
          <w:sz w:val="24"/>
          <w:szCs w:val="24"/>
        </w:rPr>
        <w:t xml:space="preserve"> consumption</w:t>
      </w:r>
      <w:r w:rsidRPr="00FE6B9A">
        <w:rPr>
          <w:rFonts w:ascii="Times New Roman" w:hAnsi="Times New Roman"/>
          <w:sz w:val="24"/>
          <w:szCs w:val="24"/>
        </w:rPr>
        <w:t xml:space="preserve">, </w:t>
      </w:r>
      <w:r w:rsidR="009232A9" w:rsidRPr="00FE6B9A">
        <w:rPr>
          <w:rFonts w:ascii="Times New Roman" w:hAnsi="Times New Roman"/>
          <w:sz w:val="24"/>
          <w:szCs w:val="24"/>
        </w:rPr>
        <w:t xml:space="preserve">lower </w:t>
      </w:r>
      <w:r w:rsidR="005B536D" w:rsidRPr="00FE6B9A">
        <w:rPr>
          <w:rFonts w:ascii="Times New Roman" w:hAnsi="Times New Roman"/>
          <w:sz w:val="24"/>
          <w:szCs w:val="24"/>
        </w:rPr>
        <w:t xml:space="preserve">mean </w:t>
      </w:r>
      <w:r w:rsidRPr="00FE6B9A">
        <w:rPr>
          <w:rFonts w:ascii="Times New Roman" w:hAnsi="Times New Roman"/>
          <w:sz w:val="24"/>
          <w:szCs w:val="24"/>
        </w:rPr>
        <w:t>BMI, prevalence of mobility disability</w:t>
      </w:r>
      <w:r w:rsidR="00B0671B" w:rsidRPr="00FE6B9A">
        <w:rPr>
          <w:rFonts w:ascii="Times New Roman" w:hAnsi="Times New Roman"/>
          <w:sz w:val="24"/>
          <w:szCs w:val="24"/>
        </w:rPr>
        <w:t>, CKD,</w:t>
      </w:r>
      <w:r w:rsidR="00396834" w:rsidRPr="00FE6B9A">
        <w:rPr>
          <w:rFonts w:ascii="Times New Roman" w:hAnsi="Times New Roman"/>
          <w:sz w:val="24"/>
          <w:szCs w:val="24"/>
        </w:rPr>
        <w:t xml:space="preserve"> diabetes, atrial fibrillation,</w:t>
      </w:r>
      <w:r w:rsidR="00B0671B" w:rsidRPr="00FE6B9A">
        <w:rPr>
          <w:rFonts w:ascii="Times New Roman" w:hAnsi="Times New Roman"/>
          <w:sz w:val="24"/>
          <w:szCs w:val="24"/>
        </w:rPr>
        <w:t xml:space="preserve"> </w:t>
      </w:r>
      <w:r w:rsidR="0017025B" w:rsidRPr="00FE6B9A">
        <w:rPr>
          <w:rFonts w:ascii="Times New Roman" w:hAnsi="Times New Roman"/>
          <w:sz w:val="24"/>
          <w:szCs w:val="24"/>
        </w:rPr>
        <w:t xml:space="preserve">and use of </w:t>
      </w:r>
      <w:r w:rsidR="00B0671B" w:rsidRPr="00FE6B9A">
        <w:rPr>
          <w:rFonts w:ascii="Times New Roman" w:hAnsi="Times New Roman"/>
          <w:sz w:val="24"/>
          <w:szCs w:val="24"/>
        </w:rPr>
        <w:t>lipid</w:t>
      </w:r>
      <w:r w:rsidR="0017025B" w:rsidRPr="00FE6B9A">
        <w:rPr>
          <w:rFonts w:ascii="Times New Roman" w:hAnsi="Times New Roman"/>
          <w:sz w:val="24"/>
          <w:szCs w:val="24"/>
        </w:rPr>
        <w:t xml:space="preserve">-and BP lowering </w:t>
      </w:r>
      <w:r w:rsidR="00B0671B" w:rsidRPr="00FE6B9A">
        <w:rPr>
          <w:rFonts w:ascii="Times New Roman" w:hAnsi="Times New Roman"/>
          <w:sz w:val="24"/>
          <w:szCs w:val="24"/>
        </w:rPr>
        <w:t>medications</w:t>
      </w:r>
      <w:r w:rsidR="0017025B" w:rsidRPr="00FE6B9A">
        <w:rPr>
          <w:rFonts w:ascii="Times New Roman" w:hAnsi="Times New Roman"/>
          <w:sz w:val="24"/>
          <w:szCs w:val="24"/>
        </w:rPr>
        <w:t xml:space="preserve"> and spent less time in sedentary behaviour </w:t>
      </w:r>
      <w:r w:rsidR="00B0671B" w:rsidRPr="00FE6B9A">
        <w:rPr>
          <w:rFonts w:ascii="Times New Roman" w:hAnsi="Times New Roman"/>
          <w:sz w:val="24"/>
          <w:szCs w:val="24"/>
        </w:rPr>
        <w:t>(Supp</w:t>
      </w:r>
      <w:r w:rsidR="0017025B" w:rsidRPr="00FE6B9A">
        <w:rPr>
          <w:rFonts w:ascii="Times New Roman" w:hAnsi="Times New Roman"/>
          <w:sz w:val="24"/>
          <w:szCs w:val="24"/>
        </w:rPr>
        <w:t>lementary</w:t>
      </w:r>
      <w:r w:rsidR="00B0671B" w:rsidRPr="00FE6B9A">
        <w:rPr>
          <w:rFonts w:ascii="Times New Roman" w:hAnsi="Times New Roman"/>
          <w:sz w:val="24"/>
          <w:szCs w:val="24"/>
        </w:rPr>
        <w:t xml:space="preserve"> Table </w:t>
      </w:r>
      <w:r w:rsidR="0017025B" w:rsidRPr="00FE6B9A">
        <w:rPr>
          <w:rFonts w:ascii="Times New Roman" w:hAnsi="Times New Roman"/>
          <w:sz w:val="24"/>
          <w:szCs w:val="24"/>
        </w:rPr>
        <w:t>3</w:t>
      </w:r>
      <w:r w:rsidR="00B0671B" w:rsidRPr="00FE6B9A">
        <w:rPr>
          <w:rFonts w:ascii="Times New Roman" w:hAnsi="Times New Roman"/>
          <w:sz w:val="24"/>
          <w:szCs w:val="24"/>
        </w:rPr>
        <w:t>)</w:t>
      </w:r>
      <w:r w:rsidRPr="00FE6B9A">
        <w:rPr>
          <w:rFonts w:ascii="Times New Roman" w:hAnsi="Times New Roman"/>
          <w:sz w:val="24"/>
          <w:szCs w:val="24"/>
        </w:rPr>
        <w:t xml:space="preserve">.  </w:t>
      </w:r>
      <w:r w:rsidR="00E90D48" w:rsidRPr="00FE6B9A">
        <w:rPr>
          <w:rFonts w:ascii="Times New Roman" w:hAnsi="Times New Roman"/>
          <w:sz w:val="24"/>
          <w:szCs w:val="24"/>
        </w:rPr>
        <w:t>O</w:t>
      </w:r>
      <w:r w:rsidR="005B536D" w:rsidRPr="00FE6B9A">
        <w:rPr>
          <w:rFonts w:ascii="Times New Roman" w:hAnsi="Times New Roman"/>
          <w:sz w:val="24"/>
          <w:szCs w:val="24"/>
        </w:rPr>
        <w:t>pposi</w:t>
      </w:r>
      <w:r w:rsidR="00E90D48" w:rsidRPr="00FE6B9A">
        <w:rPr>
          <w:rFonts w:ascii="Times New Roman" w:hAnsi="Times New Roman"/>
          <w:sz w:val="24"/>
          <w:szCs w:val="24"/>
        </w:rPr>
        <w:t>te</w:t>
      </w:r>
      <w:r w:rsidR="005B536D" w:rsidRPr="00FE6B9A">
        <w:rPr>
          <w:rFonts w:ascii="Times New Roman" w:hAnsi="Times New Roman"/>
          <w:sz w:val="24"/>
          <w:szCs w:val="24"/>
        </w:rPr>
        <w:t xml:space="preserve"> </w:t>
      </w:r>
      <w:r w:rsidR="007F3260" w:rsidRPr="00FE6B9A">
        <w:rPr>
          <w:rFonts w:ascii="Times New Roman" w:hAnsi="Times New Roman"/>
          <w:sz w:val="24"/>
          <w:szCs w:val="24"/>
        </w:rPr>
        <w:t xml:space="preserve">dose-response </w:t>
      </w:r>
      <w:r w:rsidRPr="00FE6B9A">
        <w:rPr>
          <w:rFonts w:ascii="Times New Roman" w:hAnsi="Times New Roman"/>
          <w:sz w:val="24"/>
          <w:szCs w:val="24"/>
        </w:rPr>
        <w:t>associations</w:t>
      </w:r>
      <w:r w:rsidR="005B536D" w:rsidRPr="00FE6B9A">
        <w:rPr>
          <w:rFonts w:ascii="Times New Roman" w:hAnsi="Times New Roman"/>
          <w:sz w:val="24"/>
          <w:szCs w:val="24"/>
        </w:rPr>
        <w:t xml:space="preserve"> </w:t>
      </w:r>
      <w:r w:rsidRPr="00FE6B9A">
        <w:rPr>
          <w:rFonts w:ascii="Times New Roman" w:hAnsi="Times New Roman"/>
          <w:sz w:val="24"/>
          <w:szCs w:val="24"/>
        </w:rPr>
        <w:t xml:space="preserve">were observed </w:t>
      </w:r>
      <w:r w:rsidR="005B536D" w:rsidRPr="00FE6B9A">
        <w:rPr>
          <w:rFonts w:ascii="Times New Roman" w:hAnsi="Times New Roman"/>
          <w:sz w:val="24"/>
          <w:szCs w:val="24"/>
        </w:rPr>
        <w:t>for</w:t>
      </w:r>
      <w:r w:rsidRPr="00FE6B9A">
        <w:rPr>
          <w:rFonts w:ascii="Times New Roman" w:hAnsi="Times New Roman"/>
          <w:sz w:val="24"/>
          <w:szCs w:val="24"/>
        </w:rPr>
        <w:t xml:space="preserve"> sedentary behaviour </w:t>
      </w:r>
      <w:r w:rsidR="005B536D" w:rsidRPr="00FE6B9A">
        <w:rPr>
          <w:rFonts w:ascii="Times New Roman" w:hAnsi="Times New Roman"/>
          <w:sz w:val="24"/>
          <w:szCs w:val="24"/>
        </w:rPr>
        <w:t xml:space="preserve">quartiles </w:t>
      </w:r>
      <w:r w:rsidRPr="00FE6B9A">
        <w:rPr>
          <w:rFonts w:ascii="Times New Roman" w:hAnsi="Times New Roman"/>
          <w:sz w:val="24"/>
          <w:szCs w:val="24"/>
        </w:rPr>
        <w:t>(data not presented).</w:t>
      </w:r>
      <w:r w:rsidR="00B77EE8" w:rsidRPr="00FE6B9A">
        <w:rPr>
          <w:rFonts w:ascii="Times New Roman" w:hAnsi="Times New Roman"/>
          <w:sz w:val="24"/>
          <w:szCs w:val="24"/>
        </w:rPr>
        <w:t xml:space="preserve"> </w:t>
      </w:r>
    </w:p>
    <w:p w:rsidR="00264A1A" w:rsidRPr="00FE6B9A" w:rsidRDefault="008368D8" w:rsidP="00255499">
      <w:pPr>
        <w:spacing w:line="480" w:lineRule="auto"/>
        <w:rPr>
          <w:rFonts w:ascii="Times New Roman" w:hAnsi="Times New Roman"/>
          <w:b/>
          <w:sz w:val="24"/>
          <w:szCs w:val="24"/>
          <w:lang w:eastAsia="en-GB"/>
        </w:rPr>
      </w:pPr>
      <w:r w:rsidRPr="00FE6B9A">
        <w:rPr>
          <w:rFonts w:ascii="Times New Roman" w:hAnsi="Times New Roman"/>
          <w:b/>
          <w:sz w:val="24"/>
          <w:szCs w:val="24"/>
          <w:lang w:eastAsia="en-GB"/>
        </w:rPr>
        <w:lastRenderedPageBreak/>
        <w:t xml:space="preserve">3.1 </w:t>
      </w:r>
      <w:r w:rsidR="00264A1A" w:rsidRPr="00FE6B9A">
        <w:rPr>
          <w:rFonts w:ascii="Times New Roman" w:hAnsi="Times New Roman"/>
          <w:b/>
          <w:sz w:val="24"/>
          <w:szCs w:val="24"/>
          <w:lang w:eastAsia="en-GB"/>
        </w:rPr>
        <w:t xml:space="preserve">PA, sedentary behaviour and </w:t>
      </w:r>
      <w:r w:rsidR="00C6610A" w:rsidRPr="00FE6B9A">
        <w:rPr>
          <w:rFonts w:ascii="Times New Roman" w:hAnsi="Times New Roman"/>
          <w:b/>
          <w:sz w:val="24"/>
          <w:szCs w:val="24"/>
          <w:lang w:eastAsia="en-GB"/>
        </w:rPr>
        <w:t>CVD events</w:t>
      </w:r>
    </w:p>
    <w:p w:rsidR="00264A1A" w:rsidRPr="00FE6B9A" w:rsidRDefault="00EE3FE2" w:rsidP="003974F0">
      <w:pPr>
        <w:spacing w:line="480" w:lineRule="auto"/>
        <w:ind w:firstLine="720"/>
        <w:rPr>
          <w:rFonts w:ascii="Times New Roman" w:hAnsi="Times New Roman"/>
          <w:sz w:val="24"/>
          <w:szCs w:val="24"/>
        </w:rPr>
      </w:pPr>
      <w:r w:rsidRPr="00FE6B9A">
        <w:rPr>
          <w:rFonts w:ascii="Times New Roman" w:hAnsi="Times New Roman"/>
          <w:sz w:val="24"/>
          <w:szCs w:val="24"/>
          <w:lang w:eastAsia="en-GB"/>
        </w:rPr>
        <w:t>During a median follow-</w:t>
      </w:r>
      <w:r w:rsidR="00264A1A" w:rsidRPr="00FE6B9A">
        <w:rPr>
          <w:rFonts w:ascii="Times New Roman" w:hAnsi="Times New Roman"/>
          <w:sz w:val="24"/>
          <w:szCs w:val="24"/>
          <w:lang w:eastAsia="en-GB"/>
        </w:rPr>
        <w:t>up of 4.</w:t>
      </w:r>
      <w:r w:rsidR="00CE1E8C" w:rsidRPr="00FE6B9A">
        <w:rPr>
          <w:rFonts w:ascii="Times New Roman" w:hAnsi="Times New Roman"/>
          <w:sz w:val="24"/>
          <w:szCs w:val="24"/>
          <w:lang w:eastAsia="en-GB"/>
        </w:rPr>
        <w:t>9</w:t>
      </w:r>
      <w:r w:rsidR="00264A1A" w:rsidRPr="00FE6B9A">
        <w:rPr>
          <w:rFonts w:ascii="Times New Roman" w:hAnsi="Times New Roman"/>
          <w:sz w:val="24"/>
          <w:szCs w:val="24"/>
          <w:lang w:eastAsia="en-GB"/>
        </w:rPr>
        <w:t xml:space="preserve"> years (range 0.1-6.1), </w:t>
      </w:r>
      <w:r w:rsidR="00CE1E8C" w:rsidRPr="00FE6B9A">
        <w:rPr>
          <w:rFonts w:ascii="Times New Roman" w:hAnsi="Times New Roman"/>
          <w:sz w:val="24"/>
          <w:szCs w:val="24"/>
          <w:lang w:eastAsia="en-GB"/>
        </w:rPr>
        <w:t>12</w:t>
      </w:r>
      <w:r w:rsidRPr="00FE6B9A">
        <w:rPr>
          <w:rFonts w:ascii="Times New Roman" w:hAnsi="Times New Roman"/>
          <w:sz w:val="24"/>
          <w:szCs w:val="24"/>
          <w:lang w:eastAsia="en-GB"/>
        </w:rPr>
        <w:t>2</w:t>
      </w:r>
      <w:r w:rsidR="00264A1A" w:rsidRPr="00FE6B9A">
        <w:rPr>
          <w:rFonts w:ascii="Times New Roman" w:hAnsi="Times New Roman"/>
          <w:sz w:val="24"/>
          <w:szCs w:val="24"/>
          <w:lang w:eastAsia="en-GB"/>
        </w:rPr>
        <w:t xml:space="preserve"> CHD</w:t>
      </w:r>
      <w:r w:rsidR="00CE1E8C" w:rsidRPr="00FE6B9A">
        <w:rPr>
          <w:rFonts w:ascii="Times New Roman" w:hAnsi="Times New Roman"/>
          <w:sz w:val="24"/>
          <w:szCs w:val="24"/>
          <w:lang w:eastAsia="en-GB"/>
        </w:rPr>
        <w:t>,</w:t>
      </w:r>
      <w:r w:rsidR="00264A1A" w:rsidRPr="00FE6B9A">
        <w:rPr>
          <w:rFonts w:ascii="Times New Roman" w:hAnsi="Times New Roman"/>
          <w:sz w:val="24"/>
          <w:szCs w:val="24"/>
          <w:lang w:eastAsia="en-GB"/>
        </w:rPr>
        <w:t xml:space="preserve"> stroke </w:t>
      </w:r>
      <w:r w:rsidR="00CE1E8C" w:rsidRPr="00FE6B9A">
        <w:rPr>
          <w:rFonts w:ascii="Times New Roman" w:hAnsi="Times New Roman"/>
          <w:sz w:val="24"/>
          <w:szCs w:val="24"/>
          <w:lang w:eastAsia="en-GB"/>
        </w:rPr>
        <w:t xml:space="preserve">or heart failure </w:t>
      </w:r>
      <w:r w:rsidR="00264A1A" w:rsidRPr="00FE6B9A">
        <w:rPr>
          <w:rFonts w:ascii="Times New Roman" w:hAnsi="Times New Roman"/>
          <w:sz w:val="24"/>
          <w:szCs w:val="24"/>
          <w:lang w:eastAsia="en-GB"/>
        </w:rPr>
        <w:t>events occurred</w:t>
      </w:r>
      <w:r w:rsidR="00714617" w:rsidRPr="00FE6B9A">
        <w:rPr>
          <w:rFonts w:ascii="Times New Roman" w:hAnsi="Times New Roman"/>
          <w:sz w:val="24"/>
          <w:szCs w:val="24"/>
          <w:lang w:eastAsia="en-GB"/>
        </w:rPr>
        <w:t xml:space="preserve"> </w:t>
      </w:r>
      <w:r w:rsidR="004510B9" w:rsidRPr="00FE6B9A">
        <w:rPr>
          <w:rFonts w:ascii="Times New Roman" w:hAnsi="Times New Roman"/>
          <w:sz w:val="24"/>
          <w:szCs w:val="24"/>
          <w:lang w:eastAsia="en-GB"/>
        </w:rPr>
        <w:t xml:space="preserve">(80 </w:t>
      </w:r>
      <w:r w:rsidR="00714617" w:rsidRPr="00FE6B9A">
        <w:rPr>
          <w:rFonts w:ascii="Times New Roman" w:hAnsi="Times New Roman"/>
          <w:sz w:val="24"/>
          <w:szCs w:val="24"/>
          <w:lang w:eastAsia="en-GB"/>
        </w:rPr>
        <w:t>non-fatal)</w:t>
      </w:r>
      <w:r w:rsidR="00B00D87" w:rsidRPr="00FE6B9A">
        <w:rPr>
          <w:rFonts w:ascii="Times New Roman" w:hAnsi="Times New Roman"/>
          <w:sz w:val="24"/>
          <w:szCs w:val="24"/>
          <w:lang w:eastAsia="en-GB"/>
        </w:rPr>
        <w:t>,</w:t>
      </w:r>
      <w:r w:rsidRPr="00FE6B9A">
        <w:rPr>
          <w:rFonts w:ascii="Times New Roman" w:hAnsi="Times New Roman"/>
          <w:sz w:val="24"/>
          <w:szCs w:val="24"/>
          <w:lang w:eastAsia="en-GB"/>
        </w:rPr>
        <w:t xml:space="preserve"> (</w:t>
      </w:r>
      <w:r w:rsidR="00CE1E8C" w:rsidRPr="00FE6B9A">
        <w:rPr>
          <w:rFonts w:ascii="Times New Roman" w:hAnsi="Times New Roman"/>
          <w:sz w:val="24"/>
          <w:szCs w:val="24"/>
          <w:lang w:eastAsia="en-GB"/>
        </w:rPr>
        <w:t>22</w:t>
      </w:r>
      <w:r w:rsidRPr="00FE6B9A">
        <w:rPr>
          <w:rFonts w:ascii="Times New Roman" w:hAnsi="Times New Roman"/>
          <w:sz w:val="24"/>
          <w:szCs w:val="24"/>
          <w:lang w:eastAsia="en-GB"/>
        </w:rPr>
        <w:t>.</w:t>
      </w:r>
      <w:r w:rsidR="00CE1E8C" w:rsidRPr="00FE6B9A">
        <w:rPr>
          <w:rFonts w:ascii="Times New Roman" w:hAnsi="Times New Roman"/>
          <w:sz w:val="24"/>
          <w:szCs w:val="24"/>
          <w:lang w:eastAsia="en-GB"/>
        </w:rPr>
        <w:t>6</w:t>
      </w:r>
      <w:r w:rsidRPr="00FE6B9A">
        <w:rPr>
          <w:rFonts w:ascii="Times New Roman" w:hAnsi="Times New Roman"/>
          <w:sz w:val="24"/>
          <w:szCs w:val="24"/>
          <w:lang w:eastAsia="en-GB"/>
        </w:rPr>
        <w:t>/1000 person-years)</w:t>
      </w:r>
      <w:r w:rsidR="00F60743" w:rsidRPr="00FE6B9A">
        <w:rPr>
          <w:rFonts w:ascii="Times New Roman" w:hAnsi="Times New Roman"/>
          <w:sz w:val="24"/>
          <w:szCs w:val="24"/>
          <w:lang w:eastAsia="en-GB"/>
        </w:rPr>
        <w:t xml:space="preserve"> among 1</w:t>
      </w:r>
      <w:r w:rsidR="0075628D" w:rsidRPr="00FE6B9A">
        <w:rPr>
          <w:rFonts w:ascii="Times New Roman" w:hAnsi="Times New Roman"/>
          <w:sz w:val="24"/>
          <w:szCs w:val="24"/>
          <w:lang w:eastAsia="en-GB"/>
        </w:rPr>
        <w:t>,</w:t>
      </w:r>
      <w:r w:rsidR="00F60743" w:rsidRPr="00FE6B9A">
        <w:rPr>
          <w:rFonts w:ascii="Times New Roman" w:hAnsi="Times New Roman"/>
          <w:sz w:val="24"/>
          <w:szCs w:val="24"/>
          <w:lang w:eastAsia="en-GB"/>
        </w:rPr>
        <w:t>181 men with complete case data</w:t>
      </w:r>
      <w:r w:rsidR="00264A1A" w:rsidRPr="00FE6B9A">
        <w:rPr>
          <w:rFonts w:ascii="Times New Roman" w:hAnsi="Times New Roman"/>
          <w:sz w:val="24"/>
          <w:szCs w:val="24"/>
        </w:rPr>
        <w:t xml:space="preserve">. </w:t>
      </w:r>
      <w:r w:rsidR="00A67429" w:rsidRPr="00FE6B9A">
        <w:rPr>
          <w:rFonts w:ascii="Times New Roman" w:hAnsi="Times New Roman"/>
          <w:sz w:val="24"/>
          <w:szCs w:val="24"/>
        </w:rPr>
        <w:t xml:space="preserve">The </w:t>
      </w:r>
      <w:r w:rsidR="00D20BF3" w:rsidRPr="00FE6B9A">
        <w:rPr>
          <w:rFonts w:ascii="Times New Roman" w:hAnsi="Times New Roman"/>
          <w:sz w:val="24"/>
          <w:szCs w:val="24"/>
        </w:rPr>
        <w:t xml:space="preserve">risk of CVD events </w:t>
      </w:r>
      <w:r w:rsidR="00714617" w:rsidRPr="00FE6B9A">
        <w:rPr>
          <w:rFonts w:ascii="Times New Roman" w:hAnsi="Times New Roman"/>
          <w:sz w:val="24"/>
          <w:szCs w:val="24"/>
        </w:rPr>
        <w:t xml:space="preserve">was lower </w:t>
      </w:r>
      <w:r w:rsidR="00D20BF3" w:rsidRPr="00FE6B9A">
        <w:rPr>
          <w:rFonts w:ascii="Times New Roman" w:hAnsi="Times New Roman"/>
          <w:sz w:val="24"/>
          <w:szCs w:val="24"/>
        </w:rPr>
        <w:t xml:space="preserve">in the higher quartiles of </w:t>
      </w:r>
      <w:r w:rsidR="00A67429" w:rsidRPr="00FE6B9A">
        <w:rPr>
          <w:rFonts w:ascii="Times New Roman" w:hAnsi="Times New Roman"/>
          <w:sz w:val="24"/>
          <w:szCs w:val="24"/>
        </w:rPr>
        <w:t xml:space="preserve">steps (Table </w:t>
      </w:r>
      <w:r w:rsidR="00B218E4" w:rsidRPr="00FE6B9A">
        <w:rPr>
          <w:rFonts w:ascii="Times New Roman" w:hAnsi="Times New Roman"/>
          <w:sz w:val="24"/>
          <w:szCs w:val="24"/>
        </w:rPr>
        <w:t>1</w:t>
      </w:r>
      <w:r w:rsidR="00A67429" w:rsidRPr="00FE6B9A">
        <w:rPr>
          <w:rFonts w:ascii="Times New Roman" w:hAnsi="Times New Roman"/>
          <w:sz w:val="24"/>
          <w:szCs w:val="24"/>
        </w:rPr>
        <w:t xml:space="preserve">) and </w:t>
      </w:r>
      <w:r w:rsidR="00D20BF3" w:rsidRPr="00FE6B9A">
        <w:rPr>
          <w:rFonts w:ascii="Times New Roman" w:hAnsi="Times New Roman"/>
          <w:sz w:val="24"/>
          <w:szCs w:val="24"/>
        </w:rPr>
        <w:t xml:space="preserve">MVPA (Table </w:t>
      </w:r>
      <w:r w:rsidR="00B218E4" w:rsidRPr="00FE6B9A">
        <w:rPr>
          <w:rFonts w:ascii="Times New Roman" w:hAnsi="Times New Roman"/>
          <w:sz w:val="24"/>
          <w:szCs w:val="24"/>
        </w:rPr>
        <w:t>4</w:t>
      </w:r>
      <w:r w:rsidR="00D20BF3" w:rsidRPr="00FE6B9A">
        <w:rPr>
          <w:rFonts w:ascii="Times New Roman" w:hAnsi="Times New Roman"/>
          <w:sz w:val="24"/>
          <w:szCs w:val="24"/>
        </w:rPr>
        <w:t>) and</w:t>
      </w:r>
      <w:r w:rsidR="00A67429" w:rsidRPr="00FE6B9A">
        <w:rPr>
          <w:rFonts w:ascii="Times New Roman" w:hAnsi="Times New Roman"/>
          <w:sz w:val="24"/>
          <w:szCs w:val="24"/>
        </w:rPr>
        <w:t xml:space="preserve"> higher in the lowest quartile of sedentary time (Table </w:t>
      </w:r>
      <w:r w:rsidR="00B218E4" w:rsidRPr="00FE6B9A">
        <w:rPr>
          <w:rFonts w:ascii="Times New Roman" w:hAnsi="Times New Roman"/>
          <w:sz w:val="24"/>
          <w:szCs w:val="24"/>
        </w:rPr>
        <w:t>2</w:t>
      </w:r>
      <w:r w:rsidR="00A67429" w:rsidRPr="00FE6B9A">
        <w:rPr>
          <w:rFonts w:ascii="Times New Roman" w:hAnsi="Times New Roman"/>
          <w:sz w:val="24"/>
          <w:szCs w:val="24"/>
        </w:rPr>
        <w:t>)</w:t>
      </w:r>
      <w:r w:rsidR="00D20BF3" w:rsidRPr="00FE6B9A">
        <w:rPr>
          <w:rFonts w:ascii="Times New Roman" w:hAnsi="Times New Roman"/>
          <w:sz w:val="24"/>
          <w:szCs w:val="24"/>
        </w:rPr>
        <w:t>.</w:t>
      </w:r>
      <w:r w:rsidR="00A67429" w:rsidRPr="00FE6B9A">
        <w:rPr>
          <w:rFonts w:ascii="Times New Roman" w:hAnsi="Times New Roman"/>
          <w:sz w:val="24"/>
          <w:szCs w:val="24"/>
        </w:rPr>
        <w:t xml:space="preserve"> There were no clear dose-response associations across quartiles of light PA (Table </w:t>
      </w:r>
      <w:r w:rsidR="00B218E4" w:rsidRPr="00FE6B9A">
        <w:rPr>
          <w:rFonts w:ascii="Times New Roman" w:hAnsi="Times New Roman"/>
          <w:sz w:val="24"/>
          <w:szCs w:val="24"/>
        </w:rPr>
        <w:t>3</w:t>
      </w:r>
      <w:r w:rsidR="00A67429" w:rsidRPr="00FE6B9A">
        <w:rPr>
          <w:rFonts w:ascii="Times New Roman" w:hAnsi="Times New Roman"/>
          <w:sz w:val="24"/>
          <w:szCs w:val="24"/>
        </w:rPr>
        <w:t>).</w:t>
      </w:r>
      <w:r w:rsidR="00D20BF3" w:rsidRPr="00FE6B9A">
        <w:rPr>
          <w:rFonts w:ascii="Times New Roman" w:hAnsi="Times New Roman"/>
          <w:sz w:val="24"/>
          <w:szCs w:val="24"/>
        </w:rPr>
        <w:t xml:space="preserve">  </w:t>
      </w:r>
      <w:r w:rsidR="005760DE" w:rsidRPr="00FE6B9A">
        <w:rPr>
          <w:rFonts w:ascii="Times New Roman" w:hAnsi="Times New Roman"/>
          <w:sz w:val="24"/>
          <w:szCs w:val="24"/>
        </w:rPr>
        <w:t xml:space="preserve">We did not find </w:t>
      </w:r>
      <w:r w:rsidR="009C5E26" w:rsidRPr="00FE6B9A">
        <w:rPr>
          <w:rFonts w:ascii="Times New Roman" w:hAnsi="Times New Roman"/>
          <w:sz w:val="24"/>
          <w:szCs w:val="24"/>
        </w:rPr>
        <w:t xml:space="preserve">statistical </w:t>
      </w:r>
      <w:r w:rsidR="005760DE" w:rsidRPr="00FE6B9A">
        <w:rPr>
          <w:rFonts w:ascii="Times New Roman" w:hAnsi="Times New Roman"/>
          <w:sz w:val="24"/>
          <w:szCs w:val="24"/>
        </w:rPr>
        <w:t xml:space="preserve">evidence for </w:t>
      </w:r>
      <w:r w:rsidR="00D20BF3" w:rsidRPr="00FE6B9A">
        <w:rPr>
          <w:rFonts w:ascii="Times New Roman" w:hAnsi="Times New Roman"/>
          <w:sz w:val="24"/>
          <w:szCs w:val="24"/>
        </w:rPr>
        <w:t xml:space="preserve">better fit for quadratic than linear models for any of the </w:t>
      </w:r>
      <w:r w:rsidR="00714617" w:rsidRPr="00FE6B9A">
        <w:rPr>
          <w:rFonts w:ascii="Times New Roman" w:hAnsi="Times New Roman"/>
          <w:sz w:val="24"/>
          <w:szCs w:val="24"/>
        </w:rPr>
        <w:t xml:space="preserve">PA </w:t>
      </w:r>
      <w:r w:rsidR="00D20BF3" w:rsidRPr="00FE6B9A">
        <w:rPr>
          <w:rFonts w:ascii="Times New Roman" w:hAnsi="Times New Roman"/>
          <w:sz w:val="24"/>
          <w:szCs w:val="24"/>
        </w:rPr>
        <w:t>measures in relation to CVD events</w:t>
      </w:r>
      <w:r w:rsidR="005873B0" w:rsidRPr="00FE6B9A">
        <w:rPr>
          <w:rFonts w:ascii="Times New Roman" w:hAnsi="Times New Roman"/>
          <w:sz w:val="24"/>
          <w:szCs w:val="24"/>
        </w:rPr>
        <w:t>, nor did splines su</w:t>
      </w:r>
      <w:r w:rsidR="007D710E" w:rsidRPr="00FE6B9A">
        <w:rPr>
          <w:rFonts w:ascii="Times New Roman" w:hAnsi="Times New Roman"/>
          <w:sz w:val="24"/>
          <w:szCs w:val="24"/>
        </w:rPr>
        <w:t>ppor</w:t>
      </w:r>
      <w:r w:rsidR="005873B0" w:rsidRPr="00FE6B9A">
        <w:rPr>
          <w:rFonts w:ascii="Times New Roman" w:hAnsi="Times New Roman"/>
          <w:sz w:val="24"/>
          <w:szCs w:val="24"/>
        </w:rPr>
        <w:t xml:space="preserve">t non-linear associations (see Web appendix </w:t>
      </w:r>
      <w:r w:rsidR="0017025B" w:rsidRPr="00FE6B9A">
        <w:rPr>
          <w:rFonts w:ascii="Times New Roman" w:hAnsi="Times New Roman"/>
          <w:sz w:val="24"/>
          <w:szCs w:val="24"/>
        </w:rPr>
        <w:t>1</w:t>
      </w:r>
      <w:r w:rsidR="00CB43CF" w:rsidRPr="00FE6B9A">
        <w:rPr>
          <w:rFonts w:ascii="Times New Roman" w:hAnsi="Times New Roman"/>
          <w:sz w:val="24"/>
          <w:szCs w:val="24"/>
        </w:rPr>
        <w:t>, Figures 1-4 and Table 4</w:t>
      </w:r>
      <w:r w:rsidR="005873B0" w:rsidRPr="00FE6B9A">
        <w:rPr>
          <w:rFonts w:ascii="Times New Roman" w:hAnsi="Times New Roman"/>
          <w:sz w:val="24"/>
          <w:szCs w:val="24"/>
        </w:rPr>
        <w:t>)</w:t>
      </w:r>
      <w:r w:rsidR="00D20BF3" w:rsidRPr="00FE6B9A">
        <w:rPr>
          <w:rFonts w:ascii="Times New Roman" w:hAnsi="Times New Roman"/>
          <w:sz w:val="24"/>
          <w:szCs w:val="24"/>
        </w:rPr>
        <w:t xml:space="preserve">.  </w:t>
      </w:r>
      <w:r w:rsidR="00FA3784" w:rsidRPr="00FE6B9A">
        <w:rPr>
          <w:rFonts w:ascii="Times New Roman" w:hAnsi="Times New Roman"/>
          <w:sz w:val="24"/>
          <w:szCs w:val="24"/>
        </w:rPr>
        <w:t xml:space="preserve">For each additional 1000 steps/day the HR </w:t>
      </w:r>
      <w:r w:rsidR="005760DE" w:rsidRPr="00FE6B9A">
        <w:rPr>
          <w:rFonts w:ascii="Times New Roman" w:hAnsi="Times New Roman"/>
          <w:sz w:val="24"/>
          <w:szCs w:val="24"/>
        </w:rPr>
        <w:t xml:space="preserve">for CVD events </w:t>
      </w:r>
      <w:r w:rsidR="00FA3784" w:rsidRPr="00FE6B9A">
        <w:rPr>
          <w:rFonts w:ascii="Times New Roman" w:hAnsi="Times New Roman"/>
          <w:sz w:val="24"/>
          <w:szCs w:val="24"/>
        </w:rPr>
        <w:t>was 0.8</w:t>
      </w:r>
      <w:r w:rsidR="00CE1E8C" w:rsidRPr="00FE6B9A">
        <w:rPr>
          <w:rFonts w:ascii="Times New Roman" w:hAnsi="Times New Roman"/>
          <w:sz w:val="24"/>
          <w:szCs w:val="24"/>
        </w:rPr>
        <w:t>3</w:t>
      </w:r>
      <w:r w:rsidR="00FA3784" w:rsidRPr="00FE6B9A">
        <w:rPr>
          <w:rFonts w:ascii="Times New Roman" w:hAnsi="Times New Roman"/>
          <w:sz w:val="24"/>
          <w:szCs w:val="24"/>
        </w:rPr>
        <w:t xml:space="preserve"> (95%CI 0.7</w:t>
      </w:r>
      <w:r w:rsidR="00CE1E8C" w:rsidRPr="00FE6B9A">
        <w:rPr>
          <w:rFonts w:ascii="Times New Roman" w:hAnsi="Times New Roman"/>
          <w:sz w:val="24"/>
          <w:szCs w:val="24"/>
        </w:rPr>
        <w:t>5</w:t>
      </w:r>
      <w:r w:rsidR="00FA3784" w:rsidRPr="00FE6B9A">
        <w:rPr>
          <w:rFonts w:ascii="Times New Roman" w:hAnsi="Times New Roman"/>
          <w:sz w:val="24"/>
          <w:szCs w:val="24"/>
        </w:rPr>
        <w:t>, 0.9</w:t>
      </w:r>
      <w:r w:rsidR="00CE1E8C" w:rsidRPr="00FE6B9A">
        <w:rPr>
          <w:rFonts w:ascii="Times New Roman" w:hAnsi="Times New Roman"/>
          <w:sz w:val="24"/>
          <w:szCs w:val="24"/>
        </w:rPr>
        <w:t>1</w:t>
      </w:r>
      <w:r w:rsidR="00FA3784" w:rsidRPr="00FE6B9A">
        <w:rPr>
          <w:rFonts w:ascii="Times New Roman" w:hAnsi="Times New Roman"/>
          <w:sz w:val="24"/>
          <w:szCs w:val="24"/>
        </w:rPr>
        <w:t>) (</w:t>
      </w:r>
      <w:r w:rsidR="005760DE" w:rsidRPr="00FE6B9A">
        <w:rPr>
          <w:rFonts w:ascii="Times New Roman" w:hAnsi="Times New Roman"/>
          <w:sz w:val="24"/>
          <w:szCs w:val="24"/>
        </w:rPr>
        <w:t xml:space="preserve">Model </w:t>
      </w:r>
      <w:proofErr w:type="gramStart"/>
      <w:r w:rsidR="005760DE" w:rsidRPr="00FE6B9A">
        <w:rPr>
          <w:rFonts w:ascii="Times New Roman" w:hAnsi="Times New Roman"/>
          <w:sz w:val="24"/>
          <w:szCs w:val="24"/>
        </w:rPr>
        <w:t>1,</w:t>
      </w:r>
      <w:r w:rsidR="00FA3784" w:rsidRPr="00FE6B9A">
        <w:rPr>
          <w:rFonts w:ascii="Times New Roman" w:hAnsi="Times New Roman"/>
          <w:sz w:val="24"/>
          <w:szCs w:val="24"/>
        </w:rPr>
        <w:t>Table</w:t>
      </w:r>
      <w:proofErr w:type="gramEnd"/>
      <w:r w:rsidR="00FA3784" w:rsidRPr="00FE6B9A">
        <w:rPr>
          <w:rFonts w:ascii="Times New Roman" w:hAnsi="Times New Roman"/>
          <w:sz w:val="24"/>
          <w:szCs w:val="24"/>
        </w:rPr>
        <w:t xml:space="preserve"> </w:t>
      </w:r>
      <w:r w:rsidR="00B218E4" w:rsidRPr="00FE6B9A">
        <w:rPr>
          <w:rFonts w:ascii="Times New Roman" w:hAnsi="Times New Roman"/>
          <w:sz w:val="24"/>
          <w:szCs w:val="24"/>
        </w:rPr>
        <w:t>1</w:t>
      </w:r>
      <w:r w:rsidR="00FA3784" w:rsidRPr="00FE6B9A">
        <w:rPr>
          <w:rFonts w:ascii="Times New Roman" w:hAnsi="Times New Roman"/>
          <w:sz w:val="24"/>
          <w:szCs w:val="24"/>
        </w:rPr>
        <w:t xml:space="preserve">).  </w:t>
      </w:r>
      <w:r w:rsidR="00264A1A" w:rsidRPr="00FE6B9A">
        <w:rPr>
          <w:rFonts w:ascii="Times New Roman" w:hAnsi="Times New Roman"/>
          <w:sz w:val="24"/>
          <w:szCs w:val="24"/>
        </w:rPr>
        <w:t>For each additional 30 minutes in sedentary behaviour and LIPA or 10 minutes in MVPA, HRs (Model 1) were 1.</w:t>
      </w:r>
      <w:r w:rsidR="00A67429" w:rsidRPr="00FE6B9A">
        <w:rPr>
          <w:rFonts w:ascii="Times New Roman" w:hAnsi="Times New Roman"/>
          <w:sz w:val="24"/>
          <w:szCs w:val="24"/>
        </w:rPr>
        <w:t xml:space="preserve">14 </w:t>
      </w:r>
      <w:r w:rsidR="00264A1A" w:rsidRPr="00FE6B9A">
        <w:rPr>
          <w:rFonts w:ascii="Times New Roman" w:hAnsi="Times New Roman"/>
          <w:sz w:val="24"/>
          <w:szCs w:val="24"/>
        </w:rPr>
        <w:t>(</w:t>
      </w:r>
      <w:r w:rsidR="00A67429" w:rsidRPr="00FE6B9A">
        <w:rPr>
          <w:rFonts w:ascii="Times New Roman" w:hAnsi="Times New Roman"/>
          <w:sz w:val="24"/>
          <w:szCs w:val="24"/>
        </w:rPr>
        <w:t>1</w:t>
      </w:r>
      <w:r w:rsidR="00264A1A" w:rsidRPr="00FE6B9A">
        <w:rPr>
          <w:rFonts w:ascii="Times New Roman" w:hAnsi="Times New Roman"/>
          <w:sz w:val="24"/>
          <w:szCs w:val="24"/>
        </w:rPr>
        <w:t>.</w:t>
      </w:r>
      <w:r w:rsidR="00A67429" w:rsidRPr="00FE6B9A">
        <w:rPr>
          <w:rFonts w:ascii="Times New Roman" w:hAnsi="Times New Roman"/>
          <w:sz w:val="24"/>
          <w:szCs w:val="24"/>
        </w:rPr>
        <w:t>06</w:t>
      </w:r>
      <w:r w:rsidR="00264A1A" w:rsidRPr="00FE6B9A">
        <w:rPr>
          <w:rFonts w:ascii="Times New Roman" w:hAnsi="Times New Roman"/>
          <w:sz w:val="24"/>
          <w:szCs w:val="24"/>
        </w:rPr>
        <w:t>, 1.</w:t>
      </w:r>
      <w:r w:rsidR="00A67429" w:rsidRPr="00FE6B9A">
        <w:rPr>
          <w:rFonts w:ascii="Times New Roman" w:hAnsi="Times New Roman"/>
          <w:sz w:val="24"/>
          <w:szCs w:val="24"/>
        </w:rPr>
        <w:t>24</w:t>
      </w:r>
      <w:r w:rsidR="00264A1A" w:rsidRPr="00FE6B9A">
        <w:rPr>
          <w:rFonts w:ascii="Times New Roman" w:hAnsi="Times New Roman"/>
          <w:sz w:val="24"/>
          <w:szCs w:val="24"/>
        </w:rPr>
        <w:t xml:space="preserve">) (Table </w:t>
      </w:r>
      <w:r w:rsidR="00B218E4" w:rsidRPr="00FE6B9A">
        <w:rPr>
          <w:rFonts w:ascii="Times New Roman" w:hAnsi="Times New Roman"/>
          <w:sz w:val="24"/>
          <w:szCs w:val="24"/>
        </w:rPr>
        <w:t>2</w:t>
      </w:r>
      <w:r w:rsidR="00264A1A" w:rsidRPr="00FE6B9A">
        <w:rPr>
          <w:rFonts w:ascii="Times New Roman" w:hAnsi="Times New Roman"/>
          <w:sz w:val="24"/>
          <w:szCs w:val="24"/>
        </w:rPr>
        <w:t>), 0.</w:t>
      </w:r>
      <w:r w:rsidR="00A67429" w:rsidRPr="00FE6B9A">
        <w:rPr>
          <w:rFonts w:ascii="Times New Roman" w:hAnsi="Times New Roman"/>
          <w:sz w:val="24"/>
          <w:szCs w:val="24"/>
        </w:rPr>
        <w:t>8</w:t>
      </w:r>
      <w:r w:rsidR="00264A1A" w:rsidRPr="00FE6B9A">
        <w:rPr>
          <w:rFonts w:ascii="Times New Roman" w:hAnsi="Times New Roman"/>
          <w:sz w:val="24"/>
          <w:szCs w:val="24"/>
        </w:rPr>
        <w:t>9 (0.</w:t>
      </w:r>
      <w:r w:rsidR="00A67429" w:rsidRPr="00FE6B9A">
        <w:rPr>
          <w:rFonts w:ascii="Times New Roman" w:hAnsi="Times New Roman"/>
          <w:sz w:val="24"/>
          <w:szCs w:val="24"/>
        </w:rPr>
        <w:t>80</w:t>
      </w:r>
      <w:r w:rsidR="00264A1A" w:rsidRPr="00FE6B9A">
        <w:rPr>
          <w:rFonts w:ascii="Times New Roman" w:hAnsi="Times New Roman"/>
          <w:sz w:val="24"/>
          <w:szCs w:val="24"/>
        </w:rPr>
        <w:t>, 0</w:t>
      </w:r>
      <w:r w:rsidR="00A67429" w:rsidRPr="00FE6B9A">
        <w:rPr>
          <w:rFonts w:ascii="Times New Roman" w:hAnsi="Times New Roman"/>
          <w:sz w:val="24"/>
          <w:szCs w:val="24"/>
        </w:rPr>
        <w:t>.9</w:t>
      </w:r>
      <w:r w:rsidR="00264A1A" w:rsidRPr="00FE6B9A">
        <w:rPr>
          <w:rFonts w:ascii="Times New Roman" w:hAnsi="Times New Roman"/>
          <w:sz w:val="24"/>
          <w:szCs w:val="24"/>
        </w:rPr>
        <w:t xml:space="preserve">8) (Table </w:t>
      </w:r>
      <w:r w:rsidR="00B218E4" w:rsidRPr="00FE6B9A">
        <w:rPr>
          <w:rFonts w:ascii="Times New Roman" w:hAnsi="Times New Roman"/>
          <w:sz w:val="24"/>
          <w:szCs w:val="24"/>
        </w:rPr>
        <w:t>3</w:t>
      </w:r>
      <w:r w:rsidR="00264A1A" w:rsidRPr="00FE6B9A">
        <w:rPr>
          <w:rFonts w:ascii="Times New Roman" w:hAnsi="Times New Roman"/>
          <w:sz w:val="24"/>
          <w:szCs w:val="24"/>
        </w:rPr>
        <w:t>) and 0.</w:t>
      </w:r>
      <w:r w:rsidR="00A67429" w:rsidRPr="00FE6B9A">
        <w:rPr>
          <w:rFonts w:ascii="Times New Roman" w:hAnsi="Times New Roman"/>
          <w:sz w:val="24"/>
          <w:szCs w:val="24"/>
        </w:rPr>
        <w:t xml:space="preserve">85 </w:t>
      </w:r>
      <w:r w:rsidR="00264A1A" w:rsidRPr="00FE6B9A">
        <w:rPr>
          <w:rFonts w:ascii="Times New Roman" w:hAnsi="Times New Roman"/>
          <w:sz w:val="24"/>
          <w:szCs w:val="24"/>
        </w:rPr>
        <w:t>(0.</w:t>
      </w:r>
      <w:r w:rsidR="00A67429" w:rsidRPr="00FE6B9A">
        <w:rPr>
          <w:rFonts w:ascii="Times New Roman" w:hAnsi="Times New Roman"/>
          <w:sz w:val="24"/>
          <w:szCs w:val="24"/>
        </w:rPr>
        <w:t>79</w:t>
      </w:r>
      <w:r w:rsidR="00264A1A" w:rsidRPr="00FE6B9A">
        <w:rPr>
          <w:rFonts w:ascii="Times New Roman" w:hAnsi="Times New Roman"/>
          <w:sz w:val="24"/>
          <w:szCs w:val="24"/>
        </w:rPr>
        <w:t>, 0.</w:t>
      </w:r>
      <w:r w:rsidR="00A67429" w:rsidRPr="00FE6B9A">
        <w:rPr>
          <w:rFonts w:ascii="Times New Roman" w:hAnsi="Times New Roman"/>
          <w:sz w:val="24"/>
          <w:szCs w:val="24"/>
        </w:rPr>
        <w:t>93</w:t>
      </w:r>
      <w:r w:rsidR="00264A1A" w:rsidRPr="00FE6B9A">
        <w:rPr>
          <w:rFonts w:ascii="Times New Roman" w:hAnsi="Times New Roman"/>
          <w:sz w:val="24"/>
          <w:szCs w:val="24"/>
        </w:rPr>
        <w:t xml:space="preserve">) (Table </w:t>
      </w:r>
      <w:r w:rsidR="00B218E4" w:rsidRPr="00FE6B9A">
        <w:rPr>
          <w:rFonts w:ascii="Times New Roman" w:hAnsi="Times New Roman"/>
          <w:sz w:val="24"/>
          <w:szCs w:val="24"/>
        </w:rPr>
        <w:t>4</w:t>
      </w:r>
      <w:r w:rsidR="00264A1A" w:rsidRPr="00FE6B9A">
        <w:rPr>
          <w:rFonts w:ascii="Times New Roman" w:hAnsi="Times New Roman"/>
          <w:sz w:val="24"/>
          <w:szCs w:val="24"/>
        </w:rPr>
        <w:t>)</w:t>
      </w:r>
      <w:r w:rsidR="00913C0E" w:rsidRPr="00FE6B9A">
        <w:rPr>
          <w:rFonts w:ascii="Times New Roman" w:hAnsi="Times New Roman"/>
          <w:sz w:val="24"/>
          <w:szCs w:val="24"/>
        </w:rPr>
        <w:t xml:space="preserve"> respectively</w:t>
      </w:r>
      <w:r w:rsidR="00264A1A" w:rsidRPr="00FE6B9A">
        <w:rPr>
          <w:rFonts w:ascii="Times New Roman" w:hAnsi="Times New Roman"/>
          <w:sz w:val="24"/>
          <w:szCs w:val="24"/>
        </w:rPr>
        <w:t xml:space="preserve">. Adjustments for socio-demographic factors, health behaviours and sleep time (Model 2) and mobility disability (Model 3) </w:t>
      </w:r>
      <w:r w:rsidR="005B536D" w:rsidRPr="00FE6B9A">
        <w:rPr>
          <w:rFonts w:ascii="Times New Roman" w:hAnsi="Times New Roman"/>
          <w:sz w:val="24"/>
          <w:szCs w:val="24"/>
        </w:rPr>
        <w:t>did not appreciably affect</w:t>
      </w:r>
      <w:r w:rsidR="00264A1A" w:rsidRPr="00FE6B9A">
        <w:rPr>
          <w:rFonts w:ascii="Times New Roman" w:hAnsi="Times New Roman"/>
          <w:sz w:val="24"/>
          <w:szCs w:val="24"/>
        </w:rPr>
        <w:t xml:space="preserve"> estimates and CIs</w:t>
      </w:r>
      <w:r w:rsidR="00A67429" w:rsidRPr="00FE6B9A">
        <w:rPr>
          <w:rFonts w:ascii="Times New Roman" w:hAnsi="Times New Roman"/>
          <w:sz w:val="24"/>
          <w:szCs w:val="24"/>
        </w:rPr>
        <w:t xml:space="preserve"> for </w:t>
      </w:r>
      <w:r w:rsidR="006254BC" w:rsidRPr="00FE6B9A">
        <w:rPr>
          <w:rFonts w:ascii="Times New Roman" w:hAnsi="Times New Roman"/>
          <w:sz w:val="24"/>
          <w:szCs w:val="24"/>
        </w:rPr>
        <w:t xml:space="preserve">steps and </w:t>
      </w:r>
      <w:r w:rsidR="00A67429" w:rsidRPr="00FE6B9A">
        <w:rPr>
          <w:rFonts w:ascii="Times New Roman" w:hAnsi="Times New Roman"/>
          <w:sz w:val="24"/>
          <w:szCs w:val="24"/>
        </w:rPr>
        <w:t xml:space="preserve">MVPA but completely attenuated the association for </w:t>
      </w:r>
      <w:r w:rsidR="002B2E18" w:rsidRPr="00FE6B9A">
        <w:rPr>
          <w:rFonts w:ascii="Times New Roman" w:hAnsi="Times New Roman"/>
          <w:sz w:val="24"/>
          <w:szCs w:val="24"/>
        </w:rPr>
        <w:t>l</w:t>
      </w:r>
      <w:r w:rsidR="00A67429" w:rsidRPr="00FE6B9A">
        <w:rPr>
          <w:rFonts w:ascii="Times New Roman" w:hAnsi="Times New Roman"/>
          <w:sz w:val="24"/>
          <w:szCs w:val="24"/>
        </w:rPr>
        <w:t>ight PA</w:t>
      </w:r>
      <w:r w:rsidR="00264A1A" w:rsidRPr="00FE6B9A">
        <w:rPr>
          <w:rFonts w:ascii="Times New Roman" w:hAnsi="Times New Roman"/>
          <w:sz w:val="24"/>
          <w:szCs w:val="24"/>
        </w:rPr>
        <w:t xml:space="preserve">.  </w:t>
      </w:r>
      <w:r w:rsidR="002B2E18" w:rsidRPr="00FE6B9A">
        <w:rPr>
          <w:rFonts w:ascii="Times New Roman" w:hAnsi="Times New Roman"/>
          <w:sz w:val="24"/>
          <w:szCs w:val="24"/>
        </w:rPr>
        <w:t xml:space="preserve">In Model 4 </w:t>
      </w:r>
      <w:r w:rsidR="00A67429" w:rsidRPr="00FE6B9A">
        <w:rPr>
          <w:rFonts w:ascii="Times New Roman" w:hAnsi="Times New Roman"/>
          <w:sz w:val="24"/>
          <w:szCs w:val="24"/>
        </w:rPr>
        <w:t xml:space="preserve">adjustment for MVPA and sedentary time (Model 4), </w:t>
      </w:r>
      <w:r w:rsidR="002B2E18" w:rsidRPr="00FE6B9A">
        <w:rPr>
          <w:rFonts w:ascii="Times New Roman" w:hAnsi="Times New Roman"/>
          <w:sz w:val="24"/>
          <w:szCs w:val="24"/>
        </w:rPr>
        <w:t xml:space="preserve">the coefficient for </w:t>
      </w:r>
      <w:r w:rsidR="00A67429" w:rsidRPr="00FE6B9A">
        <w:rPr>
          <w:rFonts w:ascii="Times New Roman" w:hAnsi="Times New Roman"/>
          <w:sz w:val="24"/>
          <w:szCs w:val="24"/>
        </w:rPr>
        <w:t xml:space="preserve">sedentary time </w:t>
      </w:r>
      <w:r w:rsidR="002B2E18" w:rsidRPr="00FE6B9A">
        <w:rPr>
          <w:rFonts w:ascii="Times New Roman" w:hAnsi="Times New Roman"/>
          <w:sz w:val="24"/>
          <w:szCs w:val="24"/>
        </w:rPr>
        <w:t xml:space="preserve">was fully attenuated </w:t>
      </w:r>
      <w:r w:rsidR="00A67429" w:rsidRPr="00FE6B9A">
        <w:rPr>
          <w:rFonts w:ascii="Times New Roman" w:hAnsi="Times New Roman"/>
          <w:sz w:val="24"/>
          <w:szCs w:val="24"/>
        </w:rPr>
        <w:t xml:space="preserve">(Table </w:t>
      </w:r>
      <w:r w:rsidR="00B218E4" w:rsidRPr="00FE6B9A">
        <w:rPr>
          <w:rFonts w:ascii="Times New Roman" w:hAnsi="Times New Roman"/>
          <w:sz w:val="24"/>
          <w:szCs w:val="24"/>
        </w:rPr>
        <w:t>2</w:t>
      </w:r>
      <w:r w:rsidR="00A67429" w:rsidRPr="00FE6B9A">
        <w:rPr>
          <w:rFonts w:ascii="Times New Roman" w:hAnsi="Times New Roman"/>
          <w:sz w:val="24"/>
          <w:szCs w:val="24"/>
        </w:rPr>
        <w:t xml:space="preserve">) </w:t>
      </w:r>
      <w:r w:rsidR="006254BC" w:rsidRPr="00FE6B9A">
        <w:rPr>
          <w:rFonts w:ascii="Times New Roman" w:hAnsi="Times New Roman"/>
          <w:sz w:val="24"/>
          <w:szCs w:val="24"/>
        </w:rPr>
        <w:t>whereas th</w:t>
      </w:r>
      <w:r w:rsidR="002B2E18" w:rsidRPr="00FE6B9A">
        <w:rPr>
          <w:rFonts w:ascii="Times New Roman" w:hAnsi="Times New Roman"/>
          <w:sz w:val="24"/>
          <w:szCs w:val="24"/>
        </w:rPr>
        <w:t>e</w:t>
      </w:r>
      <w:r w:rsidR="006254BC" w:rsidRPr="00FE6B9A">
        <w:rPr>
          <w:rFonts w:ascii="Times New Roman" w:hAnsi="Times New Roman"/>
          <w:sz w:val="24"/>
          <w:szCs w:val="24"/>
        </w:rPr>
        <w:t xml:space="preserve"> </w:t>
      </w:r>
      <w:r w:rsidR="00A67429" w:rsidRPr="00FE6B9A">
        <w:rPr>
          <w:rFonts w:ascii="Times New Roman" w:hAnsi="Times New Roman"/>
          <w:sz w:val="24"/>
          <w:szCs w:val="24"/>
        </w:rPr>
        <w:t>MVPA</w:t>
      </w:r>
      <w:r w:rsidR="002B2E18" w:rsidRPr="00FE6B9A">
        <w:rPr>
          <w:rFonts w:ascii="Times New Roman" w:hAnsi="Times New Roman"/>
          <w:sz w:val="24"/>
          <w:szCs w:val="24"/>
        </w:rPr>
        <w:t xml:space="preserve"> c</w:t>
      </w:r>
      <w:r w:rsidR="006254BC" w:rsidRPr="00FE6B9A">
        <w:rPr>
          <w:rFonts w:ascii="Times New Roman" w:hAnsi="Times New Roman"/>
          <w:sz w:val="24"/>
          <w:szCs w:val="24"/>
        </w:rPr>
        <w:t xml:space="preserve">oefficient </w:t>
      </w:r>
      <w:r w:rsidR="00A67429" w:rsidRPr="00FE6B9A">
        <w:rPr>
          <w:rFonts w:ascii="Times New Roman" w:hAnsi="Times New Roman"/>
          <w:sz w:val="24"/>
          <w:szCs w:val="24"/>
        </w:rPr>
        <w:t>was little changed</w:t>
      </w:r>
      <w:r w:rsidR="00264A1A" w:rsidRPr="00FE6B9A">
        <w:rPr>
          <w:rFonts w:ascii="Times New Roman" w:hAnsi="Times New Roman"/>
          <w:bCs/>
          <w:sz w:val="24"/>
          <w:szCs w:val="24"/>
        </w:rPr>
        <w:t xml:space="preserve"> (Table </w:t>
      </w:r>
      <w:r w:rsidR="00B218E4" w:rsidRPr="00FE6B9A">
        <w:rPr>
          <w:rFonts w:ascii="Times New Roman" w:hAnsi="Times New Roman"/>
          <w:bCs/>
          <w:sz w:val="24"/>
          <w:szCs w:val="24"/>
        </w:rPr>
        <w:t>4</w:t>
      </w:r>
      <w:r w:rsidR="00264A1A" w:rsidRPr="00FE6B9A">
        <w:rPr>
          <w:rFonts w:ascii="Times New Roman" w:hAnsi="Times New Roman"/>
          <w:bCs/>
          <w:sz w:val="24"/>
          <w:szCs w:val="24"/>
        </w:rPr>
        <w:t>)</w:t>
      </w:r>
      <w:r w:rsidR="00264A1A" w:rsidRPr="00FE6B9A">
        <w:rPr>
          <w:rFonts w:ascii="Times New Roman" w:hAnsi="Times New Roman"/>
          <w:sz w:val="24"/>
          <w:szCs w:val="24"/>
        </w:rPr>
        <w:t xml:space="preserve">.  </w:t>
      </w:r>
    </w:p>
    <w:p w:rsidR="00264A1A" w:rsidRPr="00FE6B9A" w:rsidRDefault="008368D8" w:rsidP="00255499">
      <w:pPr>
        <w:autoSpaceDE w:val="0"/>
        <w:autoSpaceDN w:val="0"/>
        <w:adjustRightInd w:val="0"/>
        <w:spacing w:line="480" w:lineRule="auto"/>
        <w:rPr>
          <w:rFonts w:ascii="Times New Roman" w:hAnsi="Times New Roman"/>
          <w:b/>
          <w:sz w:val="24"/>
          <w:szCs w:val="24"/>
        </w:rPr>
      </w:pPr>
      <w:r w:rsidRPr="00FE6B9A">
        <w:rPr>
          <w:rFonts w:ascii="Times New Roman" w:hAnsi="Times New Roman"/>
          <w:b/>
          <w:sz w:val="24"/>
          <w:szCs w:val="24"/>
        </w:rPr>
        <w:t xml:space="preserve">3.2 </w:t>
      </w:r>
      <w:r w:rsidR="00264A1A" w:rsidRPr="00FE6B9A">
        <w:rPr>
          <w:rFonts w:ascii="Times New Roman" w:hAnsi="Times New Roman"/>
          <w:b/>
          <w:sz w:val="24"/>
          <w:szCs w:val="24"/>
        </w:rPr>
        <w:t xml:space="preserve">Bouts of activity and </w:t>
      </w:r>
      <w:r w:rsidR="00306EC0" w:rsidRPr="00FE6B9A">
        <w:rPr>
          <w:rFonts w:ascii="Times New Roman" w:hAnsi="Times New Roman"/>
          <w:b/>
          <w:sz w:val="24"/>
          <w:szCs w:val="24"/>
        </w:rPr>
        <w:t>CVD events</w:t>
      </w:r>
    </w:p>
    <w:p w:rsidR="00E6348B" w:rsidRPr="00FE6B9A" w:rsidRDefault="00E6348B"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The HR in Model 1 for accumulating ≥150 minutes MVPA/week accumulated in sporadic minutes (achieved by 66% of men) compared to &lt;150 minutes, was 0.47</w:t>
      </w:r>
      <w:proofErr w:type="gramStart"/>
      <w:r w:rsidRPr="00FE6B9A">
        <w:rPr>
          <w:rFonts w:ascii="Times New Roman" w:hAnsi="Times New Roman"/>
          <w:sz w:val="24"/>
          <w:szCs w:val="24"/>
        </w:rPr>
        <w:t>( 0.32</w:t>
      </w:r>
      <w:proofErr w:type="gramEnd"/>
      <w:r w:rsidRPr="00FE6B9A">
        <w:rPr>
          <w:rFonts w:ascii="Times New Roman" w:hAnsi="Times New Roman"/>
          <w:sz w:val="24"/>
          <w:szCs w:val="24"/>
        </w:rPr>
        <w:t xml:space="preserve"> to 0.69), and 0.49(0.25, 0.98) for accumulating 150 minutes MVPA/week </w:t>
      </w:r>
      <w:r w:rsidR="00D93B21" w:rsidRPr="00FE6B9A">
        <w:rPr>
          <w:rFonts w:ascii="Times New Roman" w:hAnsi="Times New Roman"/>
          <w:sz w:val="24"/>
          <w:szCs w:val="24"/>
        </w:rPr>
        <w:t xml:space="preserve">all </w:t>
      </w:r>
      <w:r w:rsidRPr="00FE6B9A">
        <w:rPr>
          <w:rFonts w:ascii="Times New Roman" w:hAnsi="Times New Roman"/>
          <w:sz w:val="24"/>
          <w:szCs w:val="24"/>
        </w:rPr>
        <w:t xml:space="preserve">in bouts lasting ≥10 minutes (achieved by 16% of men). Estimates for </w:t>
      </w:r>
      <w:proofErr w:type="gramStart"/>
      <w:r w:rsidRPr="00FE6B9A">
        <w:rPr>
          <w:rFonts w:ascii="Times New Roman" w:hAnsi="Times New Roman"/>
          <w:sz w:val="24"/>
          <w:szCs w:val="24"/>
        </w:rPr>
        <w:t>1 minute</w:t>
      </w:r>
      <w:proofErr w:type="gramEnd"/>
      <w:r w:rsidRPr="00FE6B9A">
        <w:rPr>
          <w:rFonts w:ascii="Times New Roman" w:hAnsi="Times New Roman"/>
          <w:sz w:val="24"/>
          <w:szCs w:val="24"/>
        </w:rPr>
        <w:t xml:space="preserve"> bouts were not meaningfully changed in models 2 or 3, but were attenuated for 10 minute bouts in models 2 and 3</w:t>
      </w:r>
      <w:r w:rsidR="00CA5D0E" w:rsidRPr="00FE6B9A">
        <w:rPr>
          <w:rFonts w:ascii="Times New Roman" w:hAnsi="Times New Roman"/>
          <w:sz w:val="24"/>
          <w:szCs w:val="24"/>
        </w:rPr>
        <w:t xml:space="preserve"> (Supplementary Table 5)</w:t>
      </w:r>
      <w:r w:rsidRPr="00FE6B9A">
        <w:rPr>
          <w:rFonts w:ascii="Times New Roman" w:hAnsi="Times New Roman"/>
          <w:sz w:val="24"/>
          <w:szCs w:val="24"/>
        </w:rPr>
        <w:t xml:space="preserve">.  </w:t>
      </w:r>
    </w:p>
    <w:p w:rsidR="00264A1A" w:rsidRPr="00FE6B9A" w:rsidRDefault="00306EC0" w:rsidP="0017025B">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T</w:t>
      </w:r>
      <w:r w:rsidR="00264A1A" w:rsidRPr="00FE6B9A">
        <w:rPr>
          <w:rFonts w:ascii="Times New Roman" w:hAnsi="Times New Roman"/>
          <w:sz w:val="24"/>
          <w:szCs w:val="24"/>
        </w:rPr>
        <w:t xml:space="preserve">he HRs for </w:t>
      </w:r>
      <w:r w:rsidRPr="00FE6B9A">
        <w:rPr>
          <w:rFonts w:ascii="Times New Roman" w:hAnsi="Times New Roman"/>
          <w:sz w:val="24"/>
          <w:szCs w:val="24"/>
        </w:rPr>
        <w:t xml:space="preserve">CVD </w:t>
      </w:r>
      <w:r w:rsidR="00264A1A" w:rsidRPr="00FE6B9A">
        <w:rPr>
          <w:rFonts w:ascii="Times New Roman" w:hAnsi="Times New Roman"/>
          <w:sz w:val="24"/>
          <w:szCs w:val="24"/>
        </w:rPr>
        <w:t xml:space="preserve">for each minute of MVPA spent in bouts lasting 1-9 minutes </w:t>
      </w:r>
      <w:r w:rsidR="00325B6F" w:rsidRPr="00FE6B9A">
        <w:rPr>
          <w:rFonts w:ascii="Times New Roman" w:hAnsi="Times New Roman"/>
          <w:sz w:val="24"/>
          <w:szCs w:val="24"/>
        </w:rPr>
        <w:t xml:space="preserve">did not differ from the HR for each minute of </w:t>
      </w:r>
      <w:r w:rsidR="00264A1A" w:rsidRPr="00FE6B9A">
        <w:rPr>
          <w:rFonts w:ascii="Times New Roman" w:hAnsi="Times New Roman"/>
          <w:sz w:val="24"/>
          <w:szCs w:val="24"/>
        </w:rPr>
        <w:t>MVPA spent in bouts lasting ≥10 minutes (p=0.</w:t>
      </w:r>
      <w:r w:rsidR="00E6348B" w:rsidRPr="00FE6B9A">
        <w:rPr>
          <w:rFonts w:ascii="Times New Roman" w:hAnsi="Times New Roman"/>
          <w:sz w:val="24"/>
          <w:szCs w:val="24"/>
        </w:rPr>
        <w:t>75</w:t>
      </w:r>
      <w:r w:rsidR="00264A1A" w:rsidRPr="00FE6B9A">
        <w:rPr>
          <w:rFonts w:ascii="Times New Roman" w:hAnsi="Times New Roman"/>
          <w:sz w:val="24"/>
          <w:szCs w:val="24"/>
        </w:rPr>
        <w:t>)</w:t>
      </w:r>
      <w:r w:rsidR="00325B6F" w:rsidRPr="00FE6B9A">
        <w:rPr>
          <w:rFonts w:ascii="Times New Roman" w:hAnsi="Times New Roman"/>
          <w:sz w:val="24"/>
          <w:szCs w:val="24"/>
        </w:rPr>
        <w:t xml:space="preserve">, </w:t>
      </w:r>
      <w:r w:rsidR="006254BC" w:rsidRPr="00FE6B9A">
        <w:rPr>
          <w:rFonts w:ascii="Times New Roman" w:hAnsi="Times New Roman"/>
          <w:sz w:val="24"/>
          <w:szCs w:val="24"/>
        </w:rPr>
        <w:t>n</w:t>
      </w:r>
      <w:r w:rsidR="00325B6F" w:rsidRPr="00FE6B9A">
        <w:rPr>
          <w:rFonts w:ascii="Times New Roman" w:hAnsi="Times New Roman"/>
          <w:sz w:val="24"/>
          <w:szCs w:val="24"/>
        </w:rPr>
        <w:t xml:space="preserve">or </w:t>
      </w:r>
      <w:r w:rsidR="006254BC" w:rsidRPr="00FE6B9A">
        <w:rPr>
          <w:rFonts w:ascii="Times New Roman" w:hAnsi="Times New Roman"/>
          <w:sz w:val="24"/>
          <w:szCs w:val="24"/>
        </w:rPr>
        <w:t xml:space="preserve">for </w:t>
      </w:r>
      <w:r w:rsidR="00264A1A" w:rsidRPr="00FE6B9A">
        <w:rPr>
          <w:rFonts w:ascii="Times New Roman" w:hAnsi="Times New Roman"/>
          <w:sz w:val="24"/>
          <w:szCs w:val="24"/>
        </w:rPr>
        <w:t>LIPA (p=0.</w:t>
      </w:r>
      <w:r w:rsidR="00E6348B" w:rsidRPr="00FE6B9A">
        <w:rPr>
          <w:rFonts w:ascii="Times New Roman" w:hAnsi="Times New Roman"/>
          <w:sz w:val="24"/>
          <w:szCs w:val="24"/>
        </w:rPr>
        <w:t>44</w:t>
      </w:r>
      <w:r w:rsidR="00264A1A" w:rsidRPr="00FE6B9A">
        <w:rPr>
          <w:rFonts w:ascii="Times New Roman" w:hAnsi="Times New Roman"/>
          <w:sz w:val="24"/>
          <w:szCs w:val="24"/>
        </w:rPr>
        <w:t>)</w:t>
      </w:r>
      <w:r w:rsidR="00E6348B" w:rsidRPr="00FE6B9A">
        <w:rPr>
          <w:rFonts w:ascii="Times New Roman" w:hAnsi="Times New Roman"/>
          <w:sz w:val="24"/>
          <w:szCs w:val="24"/>
        </w:rPr>
        <w:t xml:space="preserve"> (</w:t>
      </w:r>
      <w:r w:rsidR="00FE6B9A" w:rsidRPr="00FE6B9A">
        <w:rPr>
          <w:rFonts w:ascii="Times New Roman" w:hAnsi="Times New Roman"/>
          <w:sz w:val="24"/>
          <w:szCs w:val="24"/>
        </w:rPr>
        <w:t>Supplementary Table 6</w:t>
      </w:r>
      <w:r w:rsidR="00E6348B" w:rsidRPr="00FE6B9A">
        <w:rPr>
          <w:rFonts w:ascii="Times New Roman" w:hAnsi="Times New Roman"/>
          <w:sz w:val="24"/>
          <w:szCs w:val="24"/>
        </w:rPr>
        <w:t>)</w:t>
      </w:r>
      <w:r w:rsidR="00264A1A" w:rsidRPr="00FE6B9A">
        <w:rPr>
          <w:rFonts w:ascii="Times New Roman" w:hAnsi="Times New Roman"/>
          <w:sz w:val="24"/>
          <w:szCs w:val="24"/>
        </w:rPr>
        <w:t xml:space="preserve">. </w:t>
      </w:r>
      <w:r w:rsidR="00E6348B" w:rsidRPr="00FE6B9A">
        <w:rPr>
          <w:rFonts w:ascii="Times New Roman" w:hAnsi="Times New Roman"/>
          <w:sz w:val="24"/>
          <w:szCs w:val="24"/>
        </w:rPr>
        <w:t xml:space="preserve"> </w:t>
      </w:r>
      <w:r w:rsidR="00264A1A" w:rsidRPr="00FE6B9A">
        <w:rPr>
          <w:rFonts w:ascii="Times New Roman" w:hAnsi="Times New Roman"/>
          <w:sz w:val="24"/>
          <w:szCs w:val="24"/>
        </w:rPr>
        <w:t xml:space="preserve">The number of minutes spent in sedentary bouts lasting 1-15 minutes, 16-30, 31-60 and &gt;61 minutes were all similarly associated with </w:t>
      </w:r>
      <w:r w:rsidRPr="00FE6B9A">
        <w:rPr>
          <w:rFonts w:ascii="Times New Roman" w:hAnsi="Times New Roman"/>
          <w:sz w:val="24"/>
          <w:szCs w:val="24"/>
        </w:rPr>
        <w:t xml:space="preserve">CVD </w:t>
      </w:r>
      <w:r w:rsidR="00264A1A" w:rsidRPr="00FE6B9A">
        <w:rPr>
          <w:rFonts w:ascii="Times New Roman" w:hAnsi="Times New Roman"/>
          <w:sz w:val="24"/>
          <w:szCs w:val="24"/>
        </w:rPr>
        <w:t>(</w:t>
      </w:r>
      <w:r w:rsidR="00DB0F78" w:rsidRPr="00FE6B9A">
        <w:rPr>
          <w:rFonts w:ascii="Times New Roman" w:hAnsi="Times New Roman"/>
          <w:sz w:val="24"/>
          <w:szCs w:val="24"/>
        </w:rPr>
        <w:t xml:space="preserve">Supplementary </w:t>
      </w:r>
      <w:r w:rsidR="00264A1A" w:rsidRPr="00FE6B9A">
        <w:rPr>
          <w:rFonts w:ascii="Times New Roman" w:hAnsi="Times New Roman"/>
          <w:sz w:val="24"/>
          <w:szCs w:val="24"/>
        </w:rPr>
        <w:t xml:space="preserve">Table </w:t>
      </w:r>
      <w:r w:rsidR="00FB01A9" w:rsidRPr="00FE6B9A">
        <w:rPr>
          <w:rFonts w:ascii="Times New Roman" w:hAnsi="Times New Roman"/>
          <w:sz w:val="24"/>
          <w:szCs w:val="24"/>
        </w:rPr>
        <w:t>6</w:t>
      </w:r>
      <w:r w:rsidR="00264A1A" w:rsidRPr="00FE6B9A">
        <w:rPr>
          <w:rFonts w:ascii="Times New Roman" w:hAnsi="Times New Roman"/>
          <w:sz w:val="24"/>
          <w:szCs w:val="24"/>
        </w:rPr>
        <w:t xml:space="preserve">).  </w:t>
      </w:r>
      <w:r w:rsidR="00AC17E7" w:rsidRPr="00FE6B9A">
        <w:rPr>
          <w:rFonts w:ascii="Times New Roman" w:hAnsi="Times New Roman"/>
          <w:sz w:val="24"/>
          <w:szCs w:val="24"/>
        </w:rPr>
        <w:t xml:space="preserve">The HR </w:t>
      </w:r>
      <w:r w:rsidR="00AC17E7" w:rsidRPr="00FE6B9A">
        <w:rPr>
          <w:rFonts w:ascii="Times New Roman" w:hAnsi="Times New Roman"/>
          <w:sz w:val="24"/>
          <w:szCs w:val="24"/>
        </w:rPr>
        <w:lastRenderedPageBreak/>
        <w:t xml:space="preserve">for CVD did not differ </w:t>
      </w:r>
      <w:r w:rsidR="00D20BF3" w:rsidRPr="00FE6B9A">
        <w:rPr>
          <w:rFonts w:ascii="Times New Roman" w:hAnsi="Times New Roman"/>
          <w:sz w:val="24"/>
          <w:szCs w:val="24"/>
        </w:rPr>
        <w:t xml:space="preserve">significantly </w:t>
      </w:r>
      <w:r w:rsidR="00AC17E7" w:rsidRPr="00FE6B9A">
        <w:rPr>
          <w:rFonts w:ascii="Times New Roman" w:hAnsi="Times New Roman"/>
          <w:sz w:val="24"/>
          <w:szCs w:val="24"/>
        </w:rPr>
        <w:t xml:space="preserve">between </w:t>
      </w:r>
      <w:r w:rsidR="00264A1A" w:rsidRPr="00FE6B9A">
        <w:rPr>
          <w:rFonts w:ascii="Times New Roman" w:hAnsi="Times New Roman"/>
          <w:sz w:val="24"/>
          <w:szCs w:val="24"/>
        </w:rPr>
        <w:t xml:space="preserve">quartiles </w:t>
      </w:r>
      <w:r w:rsidR="00AC17E7" w:rsidRPr="00FE6B9A">
        <w:rPr>
          <w:rFonts w:ascii="Times New Roman" w:hAnsi="Times New Roman"/>
          <w:sz w:val="24"/>
          <w:szCs w:val="24"/>
        </w:rPr>
        <w:t xml:space="preserve">of sedentary breaks per hour </w:t>
      </w:r>
      <w:r w:rsidR="00264A1A" w:rsidRPr="00FE6B9A">
        <w:rPr>
          <w:rFonts w:ascii="Times New Roman" w:hAnsi="Times New Roman"/>
          <w:sz w:val="24"/>
          <w:szCs w:val="24"/>
        </w:rPr>
        <w:t>(</w:t>
      </w:r>
      <w:r w:rsidR="00DB0F78" w:rsidRPr="00FE6B9A">
        <w:rPr>
          <w:rFonts w:ascii="Times New Roman" w:hAnsi="Times New Roman"/>
          <w:sz w:val="24"/>
          <w:szCs w:val="24"/>
        </w:rPr>
        <w:t xml:space="preserve">Supplementary </w:t>
      </w:r>
      <w:r w:rsidR="00264A1A" w:rsidRPr="00FE6B9A">
        <w:rPr>
          <w:rFonts w:ascii="Times New Roman" w:hAnsi="Times New Roman"/>
          <w:sz w:val="24"/>
          <w:szCs w:val="24"/>
        </w:rPr>
        <w:t xml:space="preserve">Table </w:t>
      </w:r>
      <w:r w:rsidR="00FB01A9" w:rsidRPr="00FE6B9A">
        <w:rPr>
          <w:rFonts w:ascii="Times New Roman" w:hAnsi="Times New Roman"/>
          <w:sz w:val="24"/>
          <w:szCs w:val="24"/>
        </w:rPr>
        <w:t>7</w:t>
      </w:r>
      <w:r w:rsidR="00264A1A" w:rsidRPr="00FE6B9A">
        <w:rPr>
          <w:rFonts w:ascii="Times New Roman" w:hAnsi="Times New Roman"/>
          <w:sz w:val="24"/>
          <w:szCs w:val="24"/>
        </w:rPr>
        <w:t xml:space="preserve">).  </w:t>
      </w:r>
      <w:r w:rsidR="0017025B" w:rsidRPr="00FE6B9A">
        <w:rPr>
          <w:rFonts w:ascii="Times New Roman" w:hAnsi="Times New Roman"/>
          <w:sz w:val="24"/>
          <w:szCs w:val="24"/>
        </w:rPr>
        <w:t xml:space="preserve">Web Appendix </w:t>
      </w:r>
      <w:r w:rsidR="00CB43CF" w:rsidRPr="00FE6B9A">
        <w:rPr>
          <w:rFonts w:ascii="Times New Roman" w:hAnsi="Times New Roman"/>
          <w:sz w:val="24"/>
          <w:szCs w:val="24"/>
        </w:rPr>
        <w:t>1</w:t>
      </w:r>
      <w:r w:rsidR="0017025B" w:rsidRPr="00FE6B9A">
        <w:rPr>
          <w:rFonts w:ascii="Times New Roman" w:hAnsi="Times New Roman"/>
          <w:sz w:val="24"/>
          <w:szCs w:val="24"/>
        </w:rPr>
        <w:t xml:space="preserve"> presents s</w:t>
      </w:r>
      <w:r w:rsidR="00483BB5" w:rsidRPr="00FE6B9A">
        <w:rPr>
          <w:rFonts w:ascii="Times New Roman" w:hAnsi="Times New Roman"/>
          <w:sz w:val="24"/>
          <w:szCs w:val="24"/>
        </w:rPr>
        <w:t>ensitivity analyses</w:t>
      </w:r>
      <w:r w:rsidR="008A4970" w:rsidRPr="00FE6B9A">
        <w:rPr>
          <w:rFonts w:ascii="Times New Roman" w:hAnsi="Times New Roman"/>
          <w:sz w:val="24"/>
          <w:szCs w:val="24"/>
        </w:rPr>
        <w:t xml:space="preserve"> (relating to the distribution of MVPA, </w:t>
      </w:r>
      <w:r w:rsidR="007E48F1" w:rsidRPr="00FE6B9A">
        <w:rPr>
          <w:rFonts w:ascii="Times New Roman" w:hAnsi="Times New Roman"/>
          <w:sz w:val="24"/>
          <w:szCs w:val="24"/>
        </w:rPr>
        <w:t xml:space="preserve">further </w:t>
      </w:r>
      <w:r w:rsidR="008A4970" w:rsidRPr="00FE6B9A">
        <w:rPr>
          <w:rFonts w:ascii="Times New Roman" w:hAnsi="Times New Roman"/>
          <w:sz w:val="24"/>
          <w:szCs w:val="24"/>
        </w:rPr>
        <w:t>exclusion</w:t>
      </w:r>
      <w:r w:rsidR="007E48F1" w:rsidRPr="00FE6B9A">
        <w:rPr>
          <w:rFonts w:ascii="Times New Roman" w:hAnsi="Times New Roman"/>
          <w:sz w:val="24"/>
          <w:szCs w:val="24"/>
        </w:rPr>
        <w:t>s</w:t>
      </w:r>
      <w:r w:rsidR="008A4970" w:rsidRPr="00FE6B9A">
        <w:rPr>
          <w:rFonts w:ascii="Times New Roman" w:hAnsi="Times New Roman"/>
          <w:sz w:val="24"/>
          <w:szCs w:val="24"/>
        </w:rPr>
        <w:t xml:space="preserve"> </w:t>
      </w:r>
      <w:r w:rsidR="00E91D21" w:rsidRPr="00FE6B9A">
        <w:rPr>
          <w:rFonts w:ascii="Times New Roman" w:hAnsi="Times New Roman"/>
          <w:sz w:val="24"/>
          <w:szCs w:val="24"/>
        </w:rPr>
        <w:t xml:space="preserve">and </w:t>
      </w:r>
      <w:r w:rsidR="008A4970" w:rsidRPr="00FE6B9A">
        <w:rPr>
          <w:rFonts w:ascii="Times New Roman" w:hAnsi="Times New Roman"/>
          <w:sz w:val="24"/>
          <w:szCs w:val="24"/>
        </w:rPr>
        <w:t>confounding by SES</w:t>
      </w:r>
      <w:r w:rsidR="0017025B" w:rsidRPr="00FE6B9A">
        <w:rPr>
          <w:rFonts w:ascii="Times New Roman" w:hAnsi="Times New Roman"/>
          <w:sz w:val="24"/>
          <w:szCs w:val="24"/>
        </w:rPr>
        <w:t xml:space="preserve">, </w:t>
      </w:r>
      <w:r w:rsidR="00B85E68" w:rsidRPr="00FE6B9A">
        <w:rPr>
          <w:rFonts w:ascii="Times New Roman" w:hAnsi="Times New Roman"/>
          <w:sz w:val="24"/>
          <w:szCs w:val="24"/>
        </w:rPr>
        <w:t xml:space="preserve">additional co-morbidities and </w:t>
      </w:r>
      <w:r w:rsidR="0017025B" w:rsidRPr="00FE6B9A">
        <w:rPr>
          <w:rFonts w:ascii="Times New Roman" w:hAnsi="Times New Roman"/>
          <w:sz w:val="24"/>
          <w:szCs w:val="24"/>
        </w:rPr>
        <w:t xml:space="preserve">adjustments </w:t>
      </w:r>
      <w:r w:rsidR="00B85E68" w:rsidRPr="00FE6B9A">
        <w:rPr>
          <w:rFonts w:ascii="Times New Roman" w:hAnsi="Times New Roman"/>
          <w:sz w:val="24"/>
          <w:szCs w:val="24"/>
        </w:rPr>
        <w:t>for variables on the pathway between PA and CVD</w:t>
      </w:r>
      <w:r w:rsidR="00206863" w:rsidRPr="00FE6B9A">
        <w:rPr>
          <w:rFonts w:ascii="Times New Roman" w:hAnsi="Times New Roman"/>
          <w:sz w:val="24"/>
          <w:szCs w:val="24"/>
        </w:rPr>
        <w:t>, as well as missing data imputation</w:t>
      </w:r>
      <w:r w:rsidR="008A4970" w:rsidRPr="00FE6B9A">
        <w:rPr>
          <w:rFonts w:ascii="Times New Roman" w:hAnsi="Times New Roman"/>
          <w:sz w:val="24"/>
          <w:szCs w:val="24"/>
        </w:rPr>
        <w:t>)</w:t>
      </w:r>
      <w:r w:rsidR="0017025B" w:rsidRPr="00FE6B9A">
        <w:rPr>
          <w:rFonts w:ascii="Times New Roman" w:hAnsi="Times New Roman"/>
          <w:sz w:val="24"/>
          <w:szCs w:val="24"/>
        </w:rPr>
        <w:t xml:space="preserve">; </w:t>
      </w:r>
      <w:r w:rsidR="00206863" w:rsidRPr="00FE6B9A">
        <w:rPr>
          <w:rFonts w:ascii="Times New Roman" w:hAnsi="Times New Roman"/>
          <w:sz w:val="24"/>
          <w:szCs w:val="24"/>
        </w:rPr>
        <w:t>these</w:t>
      </w:r>
      <w:r w:rsidR="0017025B" w:rsidRPr="00FE6B9A">
        <w:rPr>
          <w:rFonts w:ascii="Times New Roman" w:hAnsi="Times New Roman"/>
          <w:sz w:val="24"/>
          <w:szCs w:val="24"/>
        </w:rPr>
        <w:t xml:space="preserve"> did not change our main conclusions</w:t>
      </w:r>
      <w:r w:rsidR="007143EA" w:rsidRPr="00FE6B9A">
        <w:rPr>
          <w:rFonts w:ascii="Times New Roman" w:hAnsi="Times New Roman"/>
          <w:sz w:val="24"/>
          <w:szCs w:val="24"/>
        </w:rPr>
        <w:t>, except that in model 4 the association between MVPA and CVD was attenuated by adjustment for sedentary time</w:t>
      </w:r>
      <w:r w:rsidR="0017025B" w:rsidRPr="00FE6B9A">
        <w:rPr>
          <w:rFonts w:ascii="Times New Roman" w:hAnsi="Times New Roman"/>
          <w:sz w:val="24"/>
          <w:szCs w:val="24"/>
        </w:rPr>
        <w:t>. I</w:t>
      </w:r>
      <w:r w:rsidR="00E91D21" w:rsidRPr="00FE6B9A">
        <w:rPr>
          <w:rFonts w:ascii="Times New Roman" w:hAnsi="Times New Roman"/>
          <w:sz w:val="24"/>
          <w:szCs w:val="24"/>
        </w:rPr>
        <w:t xml:space="preserve">nteractions </w:t>
      </w:r>
      <w:r w:rsidR="0017025B" w:rsidRPr="00FE6B9A">
        <w:rPr>
          <w:rFonts w:ascii="Times New Roman" w:hAnsi="Times New Roman"/>
          <w:sz w:val="24"/>
          <w:szCs w:val="24"/>
        </w:rPr>
        <w:t xml:space="preserve">were not observed </w:t>
      </w:r>
      <w:r w:rsidR="008A4970" w:rsidRPr="00FE6B9A">
        <w:rPr>
          <w:rFonts w:ascii="Times New Roman" w:hAnsi="Times New Roman"/>
          <w:sz w:val="24"/>
          <w:szCs w:val="24"/>
        </w:rPr>
        <w:t xml:space="preserve">between </w:t>
      </w:r>
      <w:r w:rsidR="00322D70" w:rsidRPr="00FE6B9A">
        <w:rPr>
          <w:rFonts w:ascii="Times New Roman" w:hAnsi="Times New Roman"/>
          <w:sz w:val="24"/>
          <w:szCs w:val="24"/>
        </w:rPr>
        <w:t xml:space="preserve">physical activity level, age, adiposity and disability </w:t>
      </w:r>
      <w:r w:rsidR="00B85E68" w:rsidRPr="00FE6B9A">
        <w:rPr>
          <w:rFonts w:ascii="Times New Roman" w:hAnsi="Times New Roman"/>
          <w:sz w:val="24"/>
          <w:szCs w:val="24"/>
        </w:rPr>
        <w:t>(</w:t>
      </w:r>
      <w:r w:rsidR="00264A1A" w:rsidRPr="00FE6B9A">
        <w:rPr>
          <w:rFonts w:ascii="Times New Roman" w:hAnsi="Times New Roman"/>
          <w:sz w:val="24"/>
          <w:szCs w:val="24"/>
        </w:rPr>
        <w:t xml:space="preserve">Web Appendix </w:t>
      </w:r>
      <w:r w:rsidR="00CB43CF" w:rsidRPr="00FE6B9A">
        <w:rPr>
          <w:rFonts w:ascii="Times New Roman" w:hAnsi="Times New Roman"/>
          <w:sz w:val="24"/>
          <w:szCs w:val="24"/>
        </w:rPr>
        <w:t>1</w:t>
      </w:r>
      <w:r w:rsidR="00B85E68" w:rsidRPr="00FE6B9A">
        <w:rPr>
          <w:rFonts w:ascii="Times New Roman" w:hAnsi="Times New Roman"/>
          <w:sz w:val="24"/>
          <w:szCs w:val="24"/>
        </w:rPr>
        <w:t>)</w:t>
      </w:r>
      <w:r w:rsidR="00264A1A" w:rsidRPr="00FE6B9A">
        <w:rPr>
          <w:rFonts w:ascii="Times New Roman" w:hAnsi="Times New Roman"/>
          <w:sz w:val="24"/>
          <w:szCs w:val="24"/>
        </w:rPr>
        <w:t>.</w:t>
      </w:r>
      <w:r w:rsidR="0017025B" w:rsidRPr="00FE6B9A">
        <w:rPr>
          <w:rFonts w:ascii="Times New Roman" w:hAnsi="Times New Roman"/>
          <w:sz w:val="24"/>
          <w:szCs w:val="24"/>
        </w:rPr>
        <w:t xml:space="preserve"> </w:t>
      </w:r>
    </w:p>
    <w:p w:rsidR="00264A1A" w:rsidRPr="00FE6B9A" w:rsidRDefault="008368D8" w:rsidP="00255499">
      <w:pPr>
        <w:autoSpaceDE w:val="0"/>
        <w:autoSpaceDN w:val="0"/>
        <w:adjustRightInd w:val="0"/>
        <w:spacing w:line="480" w:lineRule="auto"/>
        <w:rPr>
          <w:rFonts w:ascii="Times New Roman" w:hAnsi="Times New Roman"/>
          <w:sz w:val="24"/>
          <w:szCs w:val="24"/>
        </w:rPr>
      </w:pPr>
      <w:r w:rsidRPr="00FE6B9A">
        <w:rPr>
          <w:rFonts w:ascii="Times New Roman" w:hAnsi="Times New Roman"/>
          <w:b/>
          <w:sz w:val="24"/>
          <w:szCs w:val="24"/>
        </w:rPr>
        <w:t xml:space="preserve">4.0 </w:t>
      </w:r>
      <w:r w:rsidR="00264A1A" w:rsidRPr="00FE6B9A">
        <w:rPr>
          <w:rFonts w:ascii="Times New Roman" w:hAnsi="Times New Roman"/>
          <w:b/>
          <w:sz w:val="24"/>
          <w:szCs w:val="24"/>
        </w:rPr>
        <w:t>DISCUSSION</w:t>
      </w:r>
      <w:r w:rsidR="00264A1A" w:rsidRPr="00FE6B9A">
        <w:rPr>
          <w:rFonts w:ascii="Times New Roman" w:hAnsi="Times New Roman"/>
          <w:sz w:val="24"/>
          <w:szCs w:val="24"/>
        </w:rPr>
        <w:t xml:space="preserve"> </w:t>
      </w:r>
    </w:p>
    <w:p w:rsidR="00AA28B8" w:rsidRPr="00FE6B9A" w:rsidRDefault="004E5388" w:rsidP="003974F0">
      <w:pPr>
        <w:autoSpaceDE w:val="0"/>
        <w:autoSpaceDN w:val="0"/>
        <w:adjustRightInd w:val="0"/>
        <w:spacing w:line="480" w:lineRule="auto"/>
        <w:ind w:firstLine="720"/>
        <w:rPr>
          <w:rFonts w:ascii="Times New Roman" w:hAnsi="Times New Roman"/>
          <w:bCs/>
          <w:sz w:val="24"/>
          <w:szCs w:val="24"/>
        </w:rPr>
      </w:pPr>
      <w:r w:rsidRPr="00FE6B9A">
        <w:rPr>
          <w:rFonts w:ascii="Times New Roman" w:hAnsi="Times New Roman"/>
          <w:sz w:val="24"/>
          <w:szCs w:val="24"/>
        </w:rPr>
        <w:t>C</w:t>
      </w:r>
      <w:r w:rsidR="00264A1A" w:rsidRPr="00FE6B9A">
        <w:rPr>
          <w:rFonts w:ascii="Times New Roman" w:hAnsi="Times New Roman"/>
          <w:sz w:val="24"/>
          <w:szCs w:val="24"/>
        </w:rPr>
        <w:t xml:space="preserve">onsistent prospective associations between </w:t>
      </w:r>
      <w:r w:rsidR="00FA3784" w:rsidRPr="00FE6B9A">
        <w:rPr>
          <w:rFonts w:ascii="Times New Roman" w:hAnsi="Times New Roman"/>
          <w:sz w:val="24"/>
          <w:szCs w:val="24"/>
        </w:rPr>
        <w:t xml:space="preserve">higher total daily step count and </w:t>
      </w:r>
      <w:r w:rsidR="00264A1A" w:rsidRPr="00FE6B9A">
        <w:rPr>
          <w:rFonts w:ascii="Times New Roman" w:hAnsi="Times New Roman"/>
          <w:sz w:val="24"/>
          <w:szCs w:val="24"/>
        </w:rPr>
        <w:t xml:space="preserve">minutes spent </w:t>
      </w:r>
      <w:r w:rsidR="00325B6F" w:rsidRPr="00FE6B9A">
        <w:rPr>
          <w:rFonts w:ascii="Times New Roman" w:hAnsi="Times New Roman"/>
          <w:sz w:val="24"/>
          <w:szCs w:val="24"/>
        </w:rPr>
        <w:t xml:space="preserve">in </w:t>
      </w:r>
      <w:r w:rsidR="00264A1A" w:rsidRPr="00FE6B9A">
        <w:rPr>
          <w:rFonts w:ascii="Times New Roman" w:hAnsi="Times New Roman"/>
          <w:sz w:val="24"/>
          <w:szCs w:val="24"/>
        </w:rPr>
        <w:t>MVPA</w:t>
      </w:r>
      <w:r w:rsidR="008A4970" w:rsidRPr="00FE6B9A">
        <w:rPr>
          <w:rFonts w:ascii="Times New Roman" w:hAnsi="Times New Roman"/>
          <w:sz w:val="24"/>
          <w:szCs w:val="24"/>
        </w:rPr>
        <w:t xml:space="preserve"> and </w:t>
      </w:r>
      <w:r w:rsidR="00264A1A" w:rsidRPr="00FE6B9A">
        <w:rPr>
          <w:rFonts w:ascii="Times New Roman" w:hAnsi="Times New Roman"/>
          <w:sz w:val="24"/>
          <w:szCs w:val="24"/>
        </w:rPr>
        <w:t>lower risk of CVD events</w:t>
      </w:r>
      <w:r w:rsidRPr="00FE6B9A">
        <w:rPr>
          <w:rFonts w:ascii="Times New Roman" w:hAnsi="Times New Roman"/>
          <w:sz w:val="24"/>
          <w:szCs w:val="24"/>
        </w:rPr>
        <w:t xml:space="preserve"> were </w:t>
      </w:r>
      <w:r w:rsidR="00325B6F" w:rsidRPr="00FE6B9A">
        <w:rPr>
          <w:rFonts w:ascii="Times New Roman" w:hAnsi="Times New Roman"/>
          <w:sz w:val="24"/>
          <w:szCs w:val="24"/>
        </w:rPr>
        <w:t xml:space="preserve">observed </w:t>
      </w:r>
      <w:r w:rsidRPr="00FE6B9A">
        <w:rPr>
          <w:rFonts w:ascii="Times New Roman" w:hAnsi="Times New Roman"/>
          <w:sz w:val="24"/>
          <w:szCs w:val="24"/>
        </w:rPr>
        <w:t>in community-dwelling older men</w:t>
      </w:r>
      <w:r w:rsidR="00264A1A" w:rsidRPr="00FE6B9A">
        <w:rPr>
          <w:rFonts w:ascii="Times New Roman" w:hAnsi="Times New Roman"/>
          <w:sz w:val="24"/>
          <w:szCs w:val="24"/>
        </w:rPr>
        <w:t xml:space="preserve">. Associations changed little after adjustment for other health behaviours, BMI, </w:t>
      </w:r>
      <w:r w:rsidR="009232A9" w:rsidRPr="00FE6B9A">
        <w:rPr>
          <w:rFonts w:ascii="Times New Roman" w:hAnsi="Times New Roman"/>
          <w:sz w:val="24"/>
          <w:szCs w:val="24"/>
        </w:rPr>
        <w:t xml:space="preserve">and </w:t>
      </w:r>
      <w:r w:rsidR="00264A1A" w:rsidRPr="00FE6B9A">
        <w:rPr>
          <w:rFonts w:ascii="Times New Roman" w:hAnsi="Times New Roman"/>
          <w:sz w:val="24"/>
          <w:szCs w:val="24"/>
        </w:rPr>
        <w:t xml:space="preserve">presence of mobility disability. </w:t>
      </w:r>
      <w:r w:rsidR="00325B6F" w:rsidRPr="00FE6B9A">
        <w:rPr>
          <w:rFonts w:ascii="Times New Roman" w:hAnsi="Times New Roman"/>
          <w:sz w:val="24"/>
          <w:szCs w:val="24"/>
        </w:rPr>
        <w:t>A</w:t>
      </w:r>
      <w:r w:rsidR="00913C0E" w:rsidRPr="00FE6B9A">
        <w:rPr>
          <w:rFonts w:ascii="Times New Roman" w:hAnsi="Times New Roman"/>
          <w:sz w:val="24"/>
          <w:szCs w:val="24"/>
        </w:rPr>
        <w:t>fter full adjustment the a</w:t>
      </w:r>
      <w:r w:rsidR="00264A1A" w:rsidRPr="00FE6B9A">
        <w:rPr>
          <w:rFonts w:ascii="Times New Roman" w:hAnsi="Times New Roman"/>
          <w:sz w:val="24"/>
          <w:szCs w:val="24"/>
        </w:rPr>
        <w:t xml:space="preserve">ssociations between </w:t>
      </w:r>
      <w:r w:rsidR="000D4A31" w:rsidRPr="00FE6B9A">
        <w:rPr>
          <w:rFonts w:ascii="Times New Roman" w:hAnsi="Times New Roman"/>
          <w:sz w:val="24"/>
          <w:szCs w:val="24"/>
        </w:rPr>
        <w:t xml:space="preserve">quartiles of </w:t>
      </w:r>
      <w:r w:rsidR="00264A1A" w:rsidRPr="00FE6B9A">
        <w:rPr>
          <w:rFonts w:ascii="Times New Roman" w:hAnsi="Times New Roman"/>
          <w:sz w:val="24"/>
          <w:szCs w:val="24"/>
        </w:rPr>
        <w:t xml:space="preserve">MVPA and </w:t>
      </w:r>
      <w:r w:rsidR="000D4A31" w:rsidRPr="00FE6B9A">
        <w:rPr>
          <w:rFonts w:ascii="Times New Roman" w:hAnsi="Times New Roman"/>
          <w:sz w:val="24"/>
          <w:szCs w:val="24"/>
        </w:rPr>
        <w:t xml:space="preserve">CVD remained </w:t>
      </w:r>
      <w:r w:rsidR="008A4970" w:rsidRPr="00FE6B9A">
        <w:rPr>
          <w:rFonts w:ascii="Times New Roman" w:hAnsi="Times New Roman"/>
          <w:sz w:val="24"/>
          <w:szCs w:val="24"/>
        </w:rPr>
        <w:t xml:space="preserve">consistently </w:t>
      </w:r>
      <w:r w:rsidR="000D4A31" w:rsidRPr="00FE6B9A">
        <w:rPr>
          <w:rFonts w:ascii="Times New Roman" w:hAnsi="Times New Roman"/>
          <w:sz w:val="24"/>
          <w:szCs w:val="24"/>
        </w:rPr>
        <w:t>strong</w:t>
      </w:r>
      <w:r w:rsidR="00325B6F" w:rsidRPr="00FE6B9A">
        <w:rPr>
          <w:rFonts w:ascii="Times New Roman" w:hAnsi="Times New Roman"/>
          <w:sz w:val="24"/>
          <w:szCs w:val="24"/>
        </w:rPr>
        <w:t xml:space="preserve">, with for example a </w:t>
      </w:r>
      <w:r w:rsidR="00736534" w:rsidRPr="00FE6B9A">
        <w:rPr>
          <w:rFonts w:ascii="Times New Roman" w:hAnsi="Times New Roman"/>
          <w:sz w:val="24"/>
          <w:szCs w:val="24"/>
        </w:rPr>
        <w:t>72</w:t>
      </w:r>
      <w:r w:rsidR="00325B6F" w:rsidRPr="00FE6B9A">
        <w:rPr>
          <w:rFonts w:ascii="Times New Roman" w:hAnsi="Times New Roman"/>
          <w:sz w:val="24"/>
          <w:szCs w:val="24"/>
        </w:rPr>
        <w:t>% reduction in risk of CVD events for men doing 33-56 minutes/day MVPA compared to &lt;=15 minutes</w:t>
      </w:r>
      <w:r w:rsidR="00913C0E" w:rsidRPr="00FE6B9A">
        <w:rPr>
          <w:rFonts w:ascii="Times New Roman" w:hAnsi="Times New Roman"/>
          <w:sz w:val="24"/>
          <w:szCs w:val="24"/>
        </w:rPr>
        <w:t>/</w:t>
      </w:r>
      <w:r w:rsidR="00325B6F" w:rsidRPr="00FE6B9A">
        <w:rPr>
          <w:rFonts w:ascii="Times New Roman" w:hAnsi="Times New Roman"/>
          <w:sz w:val="24"/>
          <w:szCs w:val="24"/>
        </w:rPr>
        <w:t>day</w:t>
      </w:r>
      <w:r w:rsidR="00264A1A" w:rsidRPr="00FE6B9A">
        <w:rPr>
          <w:rFonts w:ascii="Times New Roman" w:hAnsi="Times New Roman"/>
          <w:sz w:val="24"/>
          <w:szCs w:val="24"/>
        </w:rPr>
        <w:t xml:space="preserve">.  </w:t>
      </w:r>
      <w:r w:rsidR="00325B6F" w:rsidRPr="00FE6B9A">
        <w:rPr>
          <w:rFonts w:ascii="Times New Roman" w:hAnsi="Times New Roman"/>
          <w:sz w:val="24"/>
          <w:szCs w:val="24"/>
        </w:rPr>
        <w:t>Investigating the shape of associations between total minutes/day spent in MVPA and steps/day with CVD indicated that t</w:t>
      </w:r>
      <w:r w:rsidR="00264A1A" w:rsidRPr="00FE6B9A">
        <w:rPr>
          <w:rFonts w:ascii="Times New Roman" w:hAnsi="Times New Roman"/>
          <w:sz w:val="24"/>
          <w:szCs w:val="24"/>
        </w:rPr>
        <w:t xml:space="preserve">he lower </w:t>
      </w:r>
      <w:r w:rsidR="000D4A31" w:rsidRPr="00FE6B9A">
        <w:rPr>
          <w:rFonts w:ascii="Times New Roman" w:hAnsi="Times New Roman"/>
          <w:sz w:val="24"/>
          <w:szCs w:val="24"/>
        </w:rPr>
        <w:t xml:space="preserve">CVD </w:t>
      </w:r>
      <w:r w:rsidR="00264A1A" w:rsidRPr="00FE6B9A">
        <w:rPr>
          <w:rFonts w:ascii="Times New Roman" w:hAnsi="Times New Roman"/>
          <w:sz w:val="24"/>
          <w:szCs w:val="24"/>
        </w:rPr>
        <w:t xml:space="preserve">risks were gained across the spectrum of </w:t>
      </w:r>
      <w:r w:rsidR="00FA3784" w:rsidRPr="00FE6B9A">
        <w:rPr>
          <w:rFonts w:ascii="Times New Roman" w:hAnsi="Times New Roman"/>
          <w:sz w:val="24"/>
          <w:szCs w:val="24"/>
        </w:rPr>
        <w:t xml:space="preserve">step counts and time in </w:t>
      </w:r>
      <w:r w:rsidR="000D4A31" w:rsidRPr="00FE6B9A">
        <w:rPr>
          <w:rFonts w:ascii="Times New Roman" w:hAnsi="Times New Roman"/>
          <w:sz w:val="24"/>
          <w:szCs w:val="24"/>
        </w:rPr>
        <w:t>MVPA</w:t>
      </w:r>
      <w:r w:rsidR="00FA3784" w:rsidRPr="00FE6B9A">
        <w:rPr>
          <w:rFonts w:ascii="Times New Roman" w:hAnsi="Times New Roman"/>
          <w:sz w:val="24"/>
          <w:szCs w:val="24"/>
        </w:rPr>
        <w:t>,</w:t>
      </w:r>
      <w:r w:rsidR="000D4A31" w:rsidRPr="00FE6B9A">
        <w:rPr>
          <w:rFonts w:ascii="Times New Roman" w:hAnsi="Times New Roman"/>
          <w:sz w:val="24"/>
          <w:szCs w:val="24"/>
        </w:rPr>
        <w:t xml:space="preserve"> </w:t>
      </w:r>
      <w:r w:rsidR="00264A1A" w:rsidRPr="00FE6B9A">
        <w:rPr>
          <w:rFonts w:ascii="Times New Roman" w:hAnsi="Times New Roman"/>
          <w:sz w:val="24"/>
          <w:szCs w:val="24"/>
        </w:rPr>
        <w:t xml:space="preserve">not confined to a threshold </w:t>
      </w:r>
      <w:r w:rsidR="00322D70" w:rsidRPr="00FE6B9A">
        <w:rPr>
          <w:rFonts w:ascii="Times New Roman" w:hAnsi="Times New Roman"/>
          <w:sz w:val="24"/>
          <w:szCs w:val="24"/>
        </w:rPr>
        <w:t>duration</w:t>
      </w:r>
      <w:r w:rsidR="00264A1A" w:rsidRPr="00FE6B9A">
        <w:rPr>
          <w:rFonts w:ascii="Times New Roman" w:hAnsi="Times New Roman"/>
          <w:sz w:val="24"/>
          <w:szCs w:val="24"/>
        </w:rPr>
        <w:t xml:space="preserve">. </w:t>
      </w:r>
      <w:r w:rsidR="00325B6F" w:rsidRPr="00FE6B9A">
        <w:rPr>
          <w:rFonts w:ascii="Times New Roman" w:hAnsi="Times New Roman"/>
          <w:sz w:val="24"/>
          <w:szCs w:val="24"/>
        </w:rPr>
        <w:t>Further, t</w:t>
      </w:r>
      <w:r w:rsidR="00264A1A" w:rsidRPr="00FE6B9A">
        <w:rPr>
          <w:rFonts w:ascii="Times New Roman" w:hAnsi="Times New Roman"/>
          <w:sz w:val="24"/>
          <w:szCs w:val="24"/>
        </w:rPr>
        <w:t xml:space="preserve">he total volume rather than pattern of accrual of physical activity was the most important influence on </w:t>
      </w:r>
      <w:r w:rsidR="000D4A31" w:rsidRPr="00FE6B9A">
        <w:rPr>
          <w:rFonts w:ascii="Times New Roman" w:hAnsi="Times New Roman"/>
          <w:sz w:val="24"/>
          <w:szCs w:val="24"/>
        </w:rPr>
        <w:t>CVD risk</w:t>
      </w:r>
      <w:r w:rsidR="00264A1A" w:rsidRPr="00FE6B9A">
        <w:rPr>
          <w:rFonts w:ascii="Times New Roman" w:hAnsi="Times New Roman"/>
          <w:sz w:val="24"/>
          <w:szCs w:val="24"/>
        </w:rPr>
        <w:t>.</w:t>
      </w:r>
    </w:p>
    <w:p w:rsidR="001A60AF" w:rsidRPr="00FE6B9A" w:rsidRDefault="00264A1A"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bCs/>
          <w:sz w:val="24"/>
          <w:szCs w:val="24"/>
        </w:rPr>
        <w:t xml:space="preserve">Our data extends evidence </w:t>
      </w:r>
      <w:r w:rsidR="001B7504" w:rsidRPr="00FE6B9A">
        <w:rPr>
          <w:rFonts w:ascii="Times New Roman" w:hAnsi="Times New Roman"/>
          <w:bCs/>
          <w:sz w:val="24"/>
          <w:szCs w:val="24"/>
        </w:rPr>
        <w:t xml:space="preserve">about device measured physical activity and CVD </w:t>
      </w:r>
      <w:r w:rsidRPr="00FE6B9A">
        <w:rPr>
          <w:rFonts w:ascii="Times New Roman" w:hAnsi="Times New Roman"/>
          <w:bCs/>
          <w:sz w:val="24"/>
          <w:szCs w:val="24"/>
        </w:rPr>
        <w:t xml:space="preserve">to </w:t>
      </w:r>
      <w:r w:rsidR="001B7504" w:rsidRPr="00FE6B9A">
        <w:rPr>
          <w:rFonts w:ascii="Times New Roman" w:hAnsi="Times New Roman"/>
          <w:bCs/>
          <w:sz w:val="24"/>
          <w:szCs w:val="24"/>
        </w:rPr>
        <w:t xml:space="preserve">include non-fatal as well as fatal </w:t>
      </w:r>
      <w:r w:rsidR="00FA7951" w:rsidRPr="00FE6B9A">
        <w:rPr>
          <w:rFonts w:ascii="Times New Roman" w:hAnsi="Times New Roman"/>
          <w:bCs/>
          <w:sz w:val="24"/>
          <w:szCs w:val="24"/>
        </w:rPr>
        <w:t>CHD</w:t>
      </w:r>
      <w:r w:rsidR="00066E22" w:rsidRPr="00FE6B9A">
        <w:rPr>
          <w:rFonts w:ascii="Times New Roman" w:hAnsi="Times New Roman"/>
          <w:bCs/>
          <w:sz w:val="24"/>
          <w:szCs w:val="24"/>
        </w:rPr>
        <w:t>,</w:t>
      </w:r>
      <w:r w:rsidR="00FA7951" w:rsidRPr="00FE6B9A">
        <w:rPr>
          <w:rFonts w:ascii="Times New Roman" w:hAnsi="Times New Roman"/>
          <w:bCs/>
          <w:sz w:val="24"/>
          <w:szCs w:val="24"/>
        </w:rPr>
        <w:t xml:space="preserve"> </w:t>
      </w:r>
      <w:proofErr w:type="gramStart"/>
      <w:r w:rsidR="00FA7951" w:rsidRPr="00FE6B9A">
        <w:rPr>
          <w:rFonts w:ascii="Times New Roman" w:hAnsi="Times New Roman"/>
          <w:bCs/>
          <w:sz w:val="24"/>
          <w:szCs w:val="24"/>
        </w:rPr>
        <w:t xml:space="preserve">stroke </w:t>
      </w:r>
      <w:r w:rsidR="00066E22" w:rsidRPr="00FE6B9A">
        <w:rPr>
          <w:rFonts w:ascii="Times New Roman" w:hAnsi="Times New Roman"/>
          <w:bCs/>
          <w:sz w:val="24"/>
          <w:szCs w:val="24"/>
        </w:rPr>
        <w:t xml:space="preserve"> and</w:t>
      </w:r>
      <w:proofErr w:type="gramEnd"/>
      <w:r w:rsidR="00066E22" w:rsidRPr="00FE6B9A">
        <w:rPr>
          <w:rFonts w:ascii="Times New Roman" w:hAnsi="Times New Roman"/>
          <w:bCs/>
          <w:sz w:val="24"/>
          <w:szCs w:val="24"/>
        </w:rPr>
        <w:t xml:space="preserve"> heart failure </w:t>
      </w:r>
      <w:r w:rsidR="00FA7951" w:rsidRPr="00FE6B9A">
        <w:rPr>
          <w:rFonts w:ascii="Times New Roman" w:hAnsi="Times New Roman"/>
          <w:bCs/>
          <w:sz w:val="24"/>
          <w:szCs w:val="24"/>
        </w:rPr>
        <w:t>events</w:t>
      </w:r>
      <w:r w:rsidR="001B7504" w:rsidRPr="00FE6B9A">
        <w:rPr>
          <w:rFonts w:ascii="Times New Roman" w:hAnsi="Times New Roman"/>
          <w:bCs/>
          <w:sz w:val="24"/>
          <w:szCs w:val="24"/>
        </w:rPr>
        <w:t>, other studies only investigated CVD mortality</w:t>
      </w:r>
      <w:r w:rsidR="00FA7951" w:rsidRPr="00FE6B9A">
        <w:rPr>
          <w:rFonts w:ascii="Times New Roman" w:hAnsi="Times New Roman"/>
          <w:bCs/>
          <w:sz w:val="24"/>
          <w:szCs w:val="24"/>
        </w:rPr>
        <w:t xml:space="preserve"> </w:t>
      </w:r>
      <w:r w:rsidR="00066E22" w:rsidRPr="00FE6B9A">
        <w:rPr>
          <w:rFonts w:ascii="Times New Roman" w:hAnsi="Times New Roman"/>
          <w:bCs/>
          <w:sz w:val="24"/>
          <w:szCs w:val="24"/>
        </w:rPr>
        <w:t xml:space="preserve">or </w:t>
      </w:r>
      <w:r w:rsidR="00FA7951" w:rsidRPr="00FE6B9A">
        <w:rPr>
          <w:rFonts w:ascii="Times New Roman" w:hAnsi="Times New Roman"/>
          <w:bCs/>
          <w:sz w:val="24"/>
          <w:szCs w:val="24"/>
        </w:rPr>
        <w:t>defin</w:t>
      </w:r>
      <w:r w:rsidR="00066E22" w:rsidRPr="00FE6B9A">
        <w:rPr>
          <w:rFonts w:ascii="Times New Roman" w:hAnsi="Times New Roman"/>
          <w:bCs/>
          <w:sz w:val="24"/>
          <w:szCs w:val="24"/>
        </w:rPr>
        <w:t>ed</w:t>
      </w:r>
      <w:r w:rsidR="00FA7951" w:rsidRPr="00FE6B9A">
        <w:rPr>
          <w:rFonts w:ascii="Times New Roman" w:hAnsi="Times New Roman"/>
          <w:bCs/>
          <w:sz w:val="24"/>
          <w:szCs w:val="24"/>
        </w:rPr>
        <w:t xml:space="preserve"> CVD</w:t>
      </w:r>
      <w:r w:rsidR="00066E22" w:rsidRPr="00FE6B9A">
        <w:rPr>
          <w:rFonts w:ascii="Times New Roman" w:hAnsi="Times New Roman"/>
          <w:bCs/>
          <w:sz w:val="24"/>
          <w:szCs w:val="24"/>
        </w:rPr>
        <w:t xml:space="preserve"> more broadly</w:t>
      </w:r>
      <w:r w:rsidR="00935F1D" w:rsidRPr="00FE6B9A">
        <w:rPr>
          <w:rFonts w:ascii="Times New Roman" w:hAnsi="Times New Roman"/>
          <w:sz w:val="24"/>
          <w:szCs w:val="24"/>
        </w:rPr>
        <w:fldChar w:fldCharType="begin">
          <w:fldData xml:space="preserve">PEVuZE5vdGU+PENpdGU+PEF1dGhvcj5TY2htaWQ8L0F1dGhvcj48WWVhcj4yMDE2PC9ZZWFyPjxS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PEVuZE5vdGU+PENpdGU+PEF1dGhvcj5TY2htaWQ8L0F1dGhvcj48WWVhcj4yMDE2PC9ZZWFyPjxS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935F1D" w:rsidRPr="00FE6B9A">
        <w:rPr>
          <w:rFonts w:ascii="Times New Roman" w:hAnsi="Times New Roman"/>
          <w:sz w:val="24"/>
          <w:szCs w:val="24"/>
        </w:rPr>
        <w:fldChar w:fldCharType="separate"/>
      </w:r>
      <w:r w:rsidR="00F3134B" w:rsidRPr="00FE6B9A">
        <w:rPr>
          <w:rFonts w:ascii="Times New Roman" w:hAnsi="Times New Roman"/>
          <w:noProof/>
          <w:sz w:val="24"/>
          <w:szCs w:val="24"/>
        </w:rPr>
        <w:t>[20-23]</w:t>
      </w:r>
      <w:r w:rsidR="00935F1D" w:rsidRPr="00FE6B9A">
        <w:rPr>
          <w:rFonts w:ascii="Times New Roman" w:hAnsi="Times New Roman"/>
          <w:sz w:val="24"/>
          <w:szCs w:val="24"/>
        </w:rPr>
        <w:fldChar w:fldCharType="end"/>
      </w:r>
      <w:r w:rsidR="001B7504" w:rsidRPr="00FE6B9A">
        <w:rPr>
          <w:rFonts w:ascii="Times New Roman" w:hAnsi="Times New Roman"/>
          <w:bCs/>
          <w:sz w:val="24"/>
          <w:szCs w:val="24"/>
        </w:rPr>
        <w:t xml:space="preserve">. We provide evidence on an </w:t>
      </w:r>
      <w:r w:rsidRPr="00FE6B9A">
        <w:rPr>
          <w:rFonts w:ascii="Times New Roman" w:hAnsi="Times New Roman"/>
          <w:bCs/>
          <w:sz w:val="24"/>
          <w:szCs w:val="24"/>
        </w:rPr>
        <w:t>older population (72-91 years at baseline</w:t>
      </w:r>
      <w:r w:rsidR="00066E22" w:rsidRPr="00FE6B9A">
        <w:rPr>
          <w:rFonts w:ascii="Times New Roman" w:hAnsi="Times New Roman"/>
          <w:bCs/>
          <w:sz w:val="24"/>
          <w:szCs w:val="24"/>
        </w:rPr>
        <w:t xml:space="preserve">), </w:t>
      </w:r>
      <w:r w:rsidRPr="00FE6B9A">
        <w:rPr>
          <w:rFonts w:ascii="Times New Roman" w:hAnsi="Times New Roman"/>
          <w:bCs/>
          <w:sz w:val="24"/>
          <w:szCs w:val="24"/>
        </w:rPr>
        <w:t xml:space="preserve">important </w:t>
      </w:r>
      <w:r w:rsidR="00913C0E" w:rsidRPr="00FE6B9A">
        <w:rPr>
          <w:rFonts w:ascii="Times New Roman" w:hAnsi="Times New Roman"/>
          <w:bCs/>
          <w:sz w:val="24"/>
          <w:szCs w:val="24"/>
        </w:rPr>
        <w:t>given</w:t>
      </w:r>
      <w:r w:rsidRPr="00FE6B9A">
        <w:rPr>
          <w:rFonts w:ascii="Times New Roman" w:hAnsi="Times New Roman"/>
          <w:bCs/>
          <w:sz w:val="24"/>
          <w:szCs w:val="24"/>
        </w:rPr>
        <w:t xml:space="preserve"> </w:t>
      </w:r>
      <w:r w:rsidR="00066E22" w:rsidRPr="00FE6B9A">
        <w:rPr>
          <w:rFonts w:ascii="Times New Roman" w:hAnsi="Times New Roman"/>
          <w:bCs/>
          <w:sz w:val="24"/>
          <w:szCs w:val="24"/>
        </w:rPr>
        <w:t xml:space="preserve">the sparsity of </w:t>
      </w:r>
      <w:r w:rsidRPr="00FE6B9A">
        <w:rPr>
          <w:rFonts w:ascii="Times New Roman" w:hAnsi="Times New Roman"/>
          <w:bCs/>
          <w:sz w:val="24"/>
          <w:szCs w:val="24"/>
        </w:rPr>
        <w:t xml:space="preserve">data on </w:t>
      </w:r>
      <w:r w:rsidR="00913C0E" w:rsidRPr="00FE6B9A">
        <w:rPr>
          <w:rFonts w:ascii="Times New Roman" w:hAnsi="Times New Roman"/>
          <w:bCs/>
          <w:sz w:val="24"/>
          <w:szCs w:val="24"/>
        </w:rPr>
        <w:t xml:space="preserve">men </w:t>
      </w:r>
      <w:r w:rsidRPr="00FE6B9A">
        <w:rPr>
          <w:rFonts w:ascii="Times New Roman" w:hAnsi="Times New Roman"/>
          <w:bCs/>
          <w:sz w:val="24"/>
          <w:szCs w:val="24"/>
        </w:rPr>
        <w:t xml:space="preserve">over 80 </w:t>
      </w:r>
      <w:r w:rsidRPr="00FE6B9A">
        <w:rPr>
          <w:rFonts w:ascii="Times New Roman" w:hAnsi="Times New Roman"/>
          <w:bCs/>
          <w:sz w:val="24"/>
          <w:szCs w:val="24"/>
        </w:rPr>
        <w:fldChar w:fldCharType="begin">
          <w:fldData xml:space="preserve">PEVuZE5vdGU+PENpdGU+PEF1dGhvcj5FbnNydWQ8L0F1dGhvcj48WWVhcj4yMDE0PC9ZZWFyPjxS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</w:fldData>
        </w:fldChar>
      </w:r>
      <w:r w:rsidR="00F3134B" w:rsidRPr="00FE6B9A">
        <w:rPr>
          <w:rFonts w:ascii="Times New Roman" w:hAnsi="Times New Roman"/>
          <w:bCs/>
          <w:sz w:val="24"/>
          <w:szCs w:val="24"/>
        </w:rPr>
        <w:instrText xml:space="preserve"> ADDIN EN.CITE </w:instrText>
      </w:r>
      <w:r w:rsidR="00F3134B" w:rsidRPr="00FE6B9A">
        <w:rPr>
          <w:rFonts w:ascii="Times New Roman" w:hAnsi="Times New Roman"/>
          <w:bCs/>
          <w:sz w:val="24"/>
          <w:szCs w:val="24"/>
        </w:rPr>
        <w:fldChar w:fldCharType="begin">
          <w:fldData xml:space="preserve">PEVuZE5vdGU+PENpdGU+PEF1dGhvcj5FbnNydWQ8L0F1dGhvcj48WWVhcj4yMDE0PC9ZZWFyPjxS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</w:fldData>
        </w:fldChar>
      </w:r>
      <w:r w:rsidR="00F3134B" w:rsidRPr="00FE6B9A">
        <w:rPr>
          <w:rFonts w:ascii="Times New Roman" w:hAnsi="Times New Roman"/>
          <w:bCs/>
          <w:sz w:val="24"/>
          <w:szCs w:val="24"/>
        </w:rPr>
        <w:instrText xml:space="preserve"> ADDIN EN.CITE.DATA </w:instrText>
      </w:r>
      <w:r w:rsidR="00F3134B" w:rsidRPr="00FE6B9A">
        <w:rPr>
          <w:rFonts w:ascii="Times New Roman" w:hAnsi="Times New Roman"/>
          <w:bCs/>
          <w:sz w:val="24"/>
          <w:szCs w:val="24"/>
        </w:rPr>
      </w:r>
      <w:r w:rsidR="00F3134B" w:rsidRPr="00FE6B9A">
        <w:rPr>
          <w:rFonts w:ascii="Times New Roman" w:hAnsi="Times New Roman"/>
          <w:bCs/>
          <w:sz w:val="24"/>
          <w:szCs w:val="24"/>
        </w:rPr>
        <w:fldChar w:fldCharType="end"/>
      </w:r>
      <w:r w:rsidRPr="00FE6B9A">
        <w:rPr>
          <w:rFonts w:ascii="Times New Roman" w:hAnsi="Times New Roman"/>
          <w:bCs/>
          <w:sz w:val="24"/>
          <w:szCs w:val="24"/>
        </w:rPr>
        <w:fldChar w:fldCharType="separate"/>
      </w:r>
      <w:r w:rsidR="00F3134B" w:rsidRPr="00FE6B9A">
        <w:rPr>
          <w:rFonts w:ascii="Times New Roman" w:hAnsi="Times New Roman"/>
          <w:bCs/>
          <w:noProof/>
          <w:sz w:val="24"/>
          <w:szCs w:val="24"/>
        </w:rPr>
        <w:t>[21, 22]</w:t>
      </w:r>
      <w:r w:rsidRPr="00FE6B9A">
        <w:rPr>
          <w:rFonts w:ascii="Times New Roman" w:hAnsi="Times New Roman"/>
          <w:bCs/>
          <w:sz w:val="24"/>
          <w:szCs w:val="24"/>
        </w:rPr>
        <w:fldChar w:fldCharType="end"/>
      </w:r>
      <w:r w:rsidR="00913C0E" w:rsidRPr="00FE6B9A">
        <w:rPr>
          <w:rFonts w:ascii="Times New Roman" w:hAnsi="Times New Roman"/>
          <w:bCs/>
          <w:sz w:val="24"/>
          <w:szCs w:val="24"/>
        </w:rPr>
        <w:t>,</w:t>
      </w:r>
      <w:r w:rsidR="00FA7951" w:rsidRPr="00FE6B9A">
        <w:rPr>
          <w:rFonts w:ascii="Times New Roman" w:hAnsi="Times New Roman"/>
          <w:bCs/>
          <w:sz w:val="24"/>
          <w:szCs w:val="24"/>
        </w:rPr>
        <w:t xml:space="preserve"> </w:t>
      </w:r>
      <w:r w:rsidRPr="00FE6B9A">
        <w:rPr>
          <w:rFonts w:ascii="Times New Roman" w:hAnsi="Times New Roman"/>
          <w:bCs/>
          <w:sz w:val="24"/>
          <w:szCs w:val="24"/>
        </w:rPr>
        <w:t xml:space="preserve">and </w:t>
      </w:r>
      <w:r w:rsidR="00FA7951" w:rsidRPr="00FE6B9A">
        <w:rPr>
          <w:rFonts w:ascii="Times New Roman" w:hAnsi="Times New Roman"/>
          <w:bCs/>
          <w:sz w:val="24"/>
          <w:szCs w:val="24"/>
        </w:rPr>
        <w:t xml:space="preserve">on </w:t>
      </w:r>
      <w:r w:rsidRPr="00FE6B9A">
        <w:rPr>
          <w:rFonts w:ascii="Times New Roman" w:hAnsi="Times New Roman"/>
          <w:bCs/>
          <w:sz w:val="24"/>
          <w:szCs w:val="24"/>
        </w:rPr>
        <w:t>a non-US population (</w:t>
      </w:r>
      <w:r w:rsidR="00935F1D" w:rsidRPr="00FE6B9A">
        <w:rPr>
          <w:rFonts w:ascii="Times New Roman" w:hAnsi="Times New Roman"/>
          <w:bCs/>
          <w:sz w:val="24"/>
          <w:szCs w:val="24"/>
        </w:rPr>
        <w:t xml:space="preserve">all other </w:t>
      </w:r>
      <w:r w:rsidRPr="00FE6B9A">
        <w:rPr>
          <w:rFonts w:ascii="Times New Roman" w:hAnsi="Times New Roman"/>
          <w:bCs/>
          <w:sz w:val="24"/>
          <w:szCs w:val="24"/>
        </w:rPr>
        <w:t xml:space="preserve">reports </w:t>
      </w:r>
      <w:r w:rsidR="00935F1D" w:rsidRPr="00FE6B9A">
        <w:rPr>
          <w:rFonts w:ascii="Times New Roman" w:hAnsi="Times New Roman"/>
          <w:bCs/>
          <w:sz w:val="24"/>
          <w:szCs w:val="24"/>
        </w:rPr>
        <w:t>of CVD</w:t>
      </w:r>
      <w:r w:rsidR="00935F1D" w:rsidRPr="00FE6B9A">
        <w:rPr>
          <w:rFonts w:ascii="Times New Roman" w:hAnsi="Times New Roman"/>
          <w:sz w:val="24"/>
          <w:szCs w:val="24"/>
        </w:rPr>
        <w:fldChar w:fldCharType="begin">
          <w:fldData xml:space="preserve">PEVuZE5vdGU+PENpdGU+PEF1dGhvcj5TY2htaWQ8L0F1dGhvcj48WWVhcj4yMDE2PC9ZZWFyPjxS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PEVuZE5vdGU+PENpdGU+PEF1dGhvcj5TY2htaWQ8L0F1dGhvcj48WWVhcj4yMDE2PC9ZZWFyPjxS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935F1D" w:rsidRPr="00FE6B9A">
        <w:rPr>
          <w:rFonts w:ascii="Times New Roman" w:hAnsi="Times New Roman"/>
          <w:sz w:val="24"/>
          <w:szCs w:val="24"/>
        </w:rPr>
        <w:fldChar w:fldCharType="separate"/>
      </w:r>
      <w:r w:rsidR="00F3134B" w:rsidRPr="00FE6B9A">
        <w:rPr>
          <w:rFonts w:ascii="Times New Roman" w:hAnsi="Times New Roman"/>
          <w:noProof/>
          <w:sz w:val="24"/>
          <w:szCs w:val="24"/>
        </w:rPr>
        <w:t>[20-23]</w:t>
      </w:r>
      <w:r w:rsidR="00935F1D" w:rsidRPr="00FE6B9A">
        <w:rPr>
          <w:rFonts w:ascii="Times New Roman" w:hAnsi="Times New Roman"/>
          <w:sz w:val="24"/>
          <w:szCs w:val="24"/>
        </w:rPr>
        <w:fldChar w:fldCharType="end"/>
      </w:r>
      <w:r w:rsidR="00935F1D" w:rsidRPr="00FE6B9A">
        <w:rPr>
          <w:rFonts w:ascii="Times New Roman" w:hAnsi="Times New Roman"/>
          <w:bCs/>
          <w:sz w:val="24"/>
          <w:szCs w:val="24"/>
        </w:rPr>
        <w:t xml:space="preserve"> and all-cause mortality </w:t>
      </w:r>
      <w:r w:rsidR="001A60AF" w:rsidRPr="00FE6B9A">
        <w:rPr>
          <w:rFonts w:ascii="Times New Roman" w:hAnsi="Times New Roman"/>
          <w:bCs/>
          <w:sz w:val="24"/>
          <w:szCs w:val="24"/>
        </w:rPr>
        <w:t xml:space="preserve">are restricted to </w:t>
      </w:r>
      <w:r w:rsidRPr="00FE6B9A">
        <w:rPr>
          <w:rFonts w:ascii="Times New Roman" w:hAnsi="Times New Roman"/>
          <w:bCs/>
          <w:sz w:val="24"/>
          <w:szCs w:val="24"/>
        </w:rPr>
        <w:t>USA data</w:t>
      </w:r>
      <w:r w:rsidRPr="00FE6B9A">
        <w:rPr>
          <w:rFonts w:ascii="Times New Roman" w:hAnsi="Times New Roman"/>
          <w:sz w:val="24"/>
          <w:szCs w:val="24"/>
        </w:rPr>
        <w:fldChar w:fldCharType="begin">
          <w:fldData xml:space="preserve">PEVuZE5vdGU+PENpdGU+PEF1dGhvcj5Lb3N0ZXI8L0F1dGhvcj48WWVhcj4yMDEyPC9ZZWFyPjxS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PEVuZE5vdGU+PENpdGU+PEF1dGhvcj5Lb3N0ZXI8L0F1dGhvcj48WWVhcj4yMDEyPC9ZZWFyPjxS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[22-30]</w:t>
      </w:r>
      <w:r w:rsidRPr="00FE6B9A">
        <w:rPr>
          <w:rFonts w:ascii="Times New Roman" w:hAnsi="Times New Roman"/>
          <w:sz w:val="24"/>
          <w:szCs w:val="24"/>
        </w:rPr>
        <w:fldChar w:fldCharType="end"/>
      </w:r>
      <w:r w:rsidRPr="00FE6B9A">
        <w:rPr>
          <w:rFonts w:ascii="Times New Roman" w:hAnsi="Times New Roman"/>
          <w:bCs/>
          <w:sz w:val="24"/>
          <w:szCs w:val="24"/>
        </w:rPr>
        <w:t>,</w:t>
      </w:r>
      <w:r w:rsidR="00913C0E" w:rsidRPr="00FE6B9A">
        <w:rPr>
          <w:rFonts w:ascii="Times New Roman" w:hAnsi="Times New Roman"/>
          <w:bCs/>
          <w:sz w:val="24"/>
          <w:szCs w:val="24"/>
        </w:rPr>
        <w:t xml:space="preserve"> </w:t>
      </w:r>
      <w:r w:rsidR="00325B6F" w:rsidRPr="00FE6B9A">
        <w:rPr>
          <w:rFonts w:ascii="Times New Roman" w:hAnsi="Times New Roman"/>
          <w:bCs/>
          <w:sz w:val="24"/>
          <w:szCs w:val="24"/>
        </w:rPr>
        <w:t xml:space="preserve">and </w:t>
      </w:r>
      <w:r w:rsidRPr="00FE6B9A">
        <w:rPr>
          <w:rFonts w:ascii="Times New Roman" w:hAnsi="Times New Roman"/>
          <w:bCs/>
          <w:sz w:val="24"/>
          <w:szCs w:val="24"/>
        </w:rPr>
        <w:t xml:space="preserve">nearly all use one data source). </w:t>
      </w:r>
      <w:r w:rsidR="001A60AF" w:rsidRPr="00FE6B9A">
        <w:rPr>
          <w:rFonts w:ascii="Times New Roman" w:hAnsi="Times New Roman"/>
          <w:bCs/>
          <w:sz w:val="24"/>
          <w:szCs w:val="24"/>
        </w:rPr>
        <w:t>Prior studies did not report tests of non-linearity in associations between device-measured activity and CVD mortality</w:t>
      </w:r>
      <w:r w:rsidR="00736534" w:rsidRPr="00FE6B9A">
        <w:rPr>
          <w:rFonts w:ascii="Times New Roman" w:hAnsi="Times New Roman"/>
          <w:bCs/>
          <w:sz w:val="24"/>
          <w:szCs w:val="24"/>
        </w:rPr>
        <w:t>,</w:t>
      </w:r>
      <w:r w:rsidR="001A60AF" w:rsidRPr="00FE6B9A">
        <w:rPr>
          <w:rFonts w:ascii="Times New Roman" w:hAnsi="Times New Roman"/>
          <w:bCs/>
          <w:sz w:val="24"/>
          <w:szCs w:val="24"/>
        </w:rPr>
        <w:t xml:space="preserve"> </w:t>
      </w:r>
      <w:r w:rsidR="00736534" w:rsidRPr="00FE6B9A">
        <w:rPr>
          <w:rFonts w:ascii="Times New Roman" w:hAnsi="Times New Roman"/>
          <w:bCs/>
          <w:sz w:val="24"/>
          <w:szCs w:val="24"/>
        </w:rPr>
        <w:t xml:space="preserve">nor specific bouts of LIPA, and breaks in sedentary time </w:t>
      </w:r>
      <w:r w:rsidR="001A60AF" w:rsidRPr="00FE6B9A">
        <w:rPr>
          <w:rFonts w:ascii="Times New Roman" w:hAnsi="Times New Roman"/>
          <w:bCs/>
          <w:sz w:val="24"/>
          <w:szCs w:val="24"/>
        </w:rPr>
        <w:t>and only one investigated bouts of SB and MVPA</w:t>
      </w:r>
      <w:r w:rsidR="001A60AF" w:rsidRPr="00FE6B9A">
        <w:rPr>
          <w:rFonts w:ascii="Times New Roman" w:hAnsi="Times New Roman"/>
          <w:bCs/>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bCs/>
          <w:sz w:val="24"/>
          <w:szCs w:val="24"/>
        </w:rPr>
        <w:instrText xml:space="preserve"> ADDIN EN.CITE </w:instrText>
      </w:r>
      <w:r w:rsidR="00F3134B" w:rsidRPr="00FE6B9A">
        <w:rPr>
          <w:rFonts w:ascii="Times New Roman" w:hAnsi="Times New Roman"/>
          <w:bCs/>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bCs/>
          <w:sz w:val="24"/>
          <w:szCs w:val="24"/>
        </w:rPr>
        <w:instrText xml:space="preserve"> ADDIN EN.CITE.DATA </w:instrText>
      </w:r>
      <w:r w:rsidR="00F3134B" w:rsidRPr="00FE6B9A">
        <w:rPr>
          <w:rFonts w:ascii="Times New Roman" w:hAnsi="Times New Roman"/>
          <w:bCs/>
          <w:sz w:val="24"/>
          <w:szCs w:val="24"/>
        </w:rPr>
      </w:r>
      <w:r w:rsidR="00F3134B" w:rsidRPr="00FE6B9A">
        <w:rPr>
          <w:rFonts w:ascii="Times New Roman" w:hAnsi="Times New Roman"/>
          <w:bCs/>
          <w:sz w:val="24"/>
          <w:szCs w:val="24"/>
        </w:rPr>
        <w:fldChar w:fldCharType="end"/>
      </w:r>
      <w:r w:rsidR="001A60AF" w:rsidRPr="00FE6B9A">
        <w:rPr>
          <w:rFonts w:ascii="Times New Roman" w:hAnsi="Times New Roman"/>
          <w:bCs/>
          <w:sz w:val="24"/>
          <w:szCs w:val="24"/>
        </w:rPr>
        <w:fldChar w:fldCharType="separate"/>
      </w:r>
      <w:r w:rsidR="00F3134B" w:rsidRPr="00FE6B9A">
        <w:rPr>
          <w:rFonts w:ascii="Times New Roman" w:hAnsi="Times New Roman"/>
          <w:bCs/>
          <w:noProof/>
          <w:sz w:val="24"/>
          <w:szCs w:val="24"/>
        </w:rPr>
        <w:t>[23]</w:t>
      </w:r>
      <w:r w:rsidR="001A60AF" w:rsidRPr="00FE6B9A">
        <w:rPr>
          <w:rFonts w:ascii="Times New Roman" w:hAnsi="Times New Roman"/>
          <w:bCs/>
          <w:sz w:val="24"/>
          <w:szCs w:val="24"/>
        </w:rPr>
        <w:fldChar w:fldCharType="end"/>
      </w:r>
      <w:r w:rsidR="001A60AF" w:rsidRPr="00FE6B9A">
        <w:rPr>
          <w:rFonts w:ascii="Times New Roman" w:hAnsi="Times New Roman"/>
          <w:bCs/>
          <w:sz w:val="24"/>
          <w:szCs w:val="24"/>
        </w:rPr>
        <w:t xml:space="preserve">.   </w:t>
      </w:r>
    </w:p>
    <w:p w:rsidR="00264A1A" w:rsidRPr="00FE6B9A" w:rsidRDefault="008368D8" w:rsidP="00255499">
      <w:pPr>
        <w:autoSpaceDE w:val="0"/>
        <w:autoSpaceDN w:val="0"/>
        <w:adjustRightInd w:val="0"/>
        <w:spacing w:line="480" w:lineRule="auto"/>
        <w:rPr>
          <w:rFonts w:ascii="Times New Roman" w:hAnsi="Times New Roman"/>
          <w:b/>
          <w:sz w:val="24"/>
          <w:szCs w:val="24"/>
        </w:rPr>
      </w:pPr>
      <w:r w:rsidRPr="00FE6B9A">
        <w:rPr>
          <w:rFonts w:ascii="Times New Roman" w:hAnsi="Times New Roman"/>
          <w:b/>
          <w:sz w:val="24"/>
          <w:szCs w:val="24"/>
        </w:rPr>
        <w:lastRenderedPageBreak/>
        <w:t xml:space="preserve">4.1 </w:t>
      </w:r>
      <w:r w:rsidR="00264A1A" w:rsidRPr="00FE6B9A">
        <w:rPr>
          <w:rFonts w:ascii="Times New Roman" w:hAnsi="Times New Roman"/>
          <w:b/>
          <w:sz w:val="24"/>
          <w:szCs w:val="24"/>
        </w:rPr>
        <w:t>PA Intensity and duration</w:t>
      </w:r>
    </w:p>
    <w:p w:rsidR="00CF5D47" w:rsidRPr="00FE6B9A" w:rsidRDefault="00264A1A"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 xml:space="preserve">Comparing </w:t>
      </w:r>
      <w:r w:rsidR="00DB75D2" w:rsidRPr="00FE6B9A">
        <w:rPr>
          <w:rFonts w:ascii="Times New Roman" w:hAnsi="Times New Roman"/>
          <w:sz w:val="24"/>
          <w:szCs w:val="24"/>
        </w:rPr>
        <w:t xml:space="preserve">results </w:t>
      </w:r>
      <w:r w:rsidRPr="00FE6B9A">
        <w:rPr>
          <w:rFonts w:ascii="Times New Roman" w:hAnsi="Times New Roman"/>
          <w:sz w:val="24"/>
          <w:szCs w:val="24"/>
        </w:rPr>
        <w:t xml:space="preserve">to other studies </w:t>
      </w:r>
      <w:r w:rsidR="00DB75D2" w:rsidRPr="00FE6B9A">
        <w:rPr>
          <w:rFonts w:ascii="Times New Roman" w:hAnsi="Times New Roman"/>
          <w:sz w:val="24"/>
          <w:szCs w:val="24"/>
        </w:rPr>
        <w:t xml:space="preserve">using </w:t>
      </w:r>
      <w:r w:rsidRPr="00FE6B9A">
        <w:rPr>
          <w:rFonts w:ascii="Times New Roman" w:hAnsi="Times New Roman"/>
          <w:sz w:val="24"/>
          <w:szCs w:val="24"/>
        </w:rPr>
        <w:t xml:space="preserve">objective PA data is difficult because definitions of activity intensity and analysis methods vary. </w:t>
      </w:r>
      <w:r w:rsidR="004066AD" w:rsidRPr="00FE6B9A">
        <w:rPr>
          <w:rFonts w:ascii="Times New Roman" w:hAnsi="Times New Roman"/>
          <w:sz w:val="24"/>
          <w:szCs w:val="24"/>
        </w:rPr>
        <w:t xml:space="preserve">We found each increase of 1000 steps/day was associated with a 14% reduction in CVD risk, but other studies have not reported comparable data. Further, </w:t>
      </w:r>
      <w:r w:rsidRPr="00FE6B9A">
        <w:rPr>
          <w:rFonts w:ascii="Times New Roman" w:hAnsi="Times New Roman"/>
          <w:sz w:val="24"/>
          <w:szCs w:val="24"/>
        </w:rPr>
        <w:t>each 10 minute/day increase in MVPA was associated with a</w:t>
      </w:r>
      <w:r w:rsidR="00636D50" w:rsidRPr="00FE6B9A">
        <w:rPr>
          <w:rFonts w:ascii="Times New Roman" w:hAnsi="Times New Roman"/>
          <w:sz w:val="24"/>
          <w:szCs w:val="24"/>
        </w:rPr>
        <w:t>n</w:t>
      </w:r>
      <w:r w:rsidRPr="00FE6B9A">
        <w:rPr>
          <w:rFonts w:ascii="Times New Roman" w:hAnsi="Times New Roman"/>
          <w:sz w:val="24"/>
          <w:szCs w:val="24"/>
        </w:rPr>
        <w:t xml:space="preserve"> </w:t>
      </w:r>
      <w:r w:rsidR="00736534" w:rsidRPr="00FE6B9A">
        <w:rPr>
          <w:rFonts w:ascii="Times New Roman" w:hAnsi="Times New Roman"/>
          <w:sz w:val="24"/>
          <w:szCs w:val="24"/>
        </w:rPr>
        <w:t>11</w:t>
      </w:r>
      <w:r w:rsidRPr="00FE6B9A">
        <w:rPr>
          <w:rFonts w:ascii="Times New Roman" w:hAnsi="Times New Roman"/>
          <w:sz w:val="24"/>
          <w:szCs w:val="24"/>
        </w:rPr>
        <w:t xml:space="preserve">% reduction in </w:t>
      </w:r>
      <w:r w:rsidR="00CF5D47" w:rsidRPr="00FE6B9A">
        <w:rPr>
          <w:rFonts w:ascii="Times New Roman" w:hAnsi="Times New Roman"/>
          <w:sz w:val="24"/>
          <w:szCs w:val="24"/>
        </w:rPr>
        <w:t xml:space="preserve">CVD risk </w:t>
      </w:r>
      <w:r w:rsidRPr="00FE6B9A">
        <w:rPr>
          <w:rFonts w:ascii="Times New Roman" w:hAnsi="Times New Roman"/>
          <w:sz w:val="24"/>
          <w:szCs w:val="24"/>
        </w:rPr>
        <w:t xml:space="preserve">(approximately </w:t>
      </w:r>
      <w:r w:rsidR="00736534" w:rsidRPr="00FE6B9A">
        <w:rPr>
          <w:rFonts w:ascii="Times New Roman" w:hAnsi="Times New Roman"/>
          <w:sz w:val="24"/>
          <w:szCs w:val="24"/>
        </w:rPr>
        <w:t>85</w:t>
      </w:r>
      <w:r w:rsidRPr="00FE6B9A">
        <w:rPr>
          <w:rFonts w:ascii="Times New Roman" w:hAnsi="Times New Roman"/>
          <w:sz w:val="24"/>
          <w:szCs w:val="24"/>
        </w:rPr>
        <w:t>% reduction per hour</w:t>
      </w:r>
      <w:r w:rsidR="00CF5D47" w:rsidRPr="00FE6B9A">
        <w:rPr>
          <w:rFonts w:ascii="Times New Roman" w:hAnsi="Times New Roman"/>
          <w:sz w:val="24"/>
          <w:szCs w:val="24"/>
        </w:rPr>
        <w:t xml:space="preserve"> </w:t>
      </w:r>
      <w:r w:rsidR="00736534" w:rsidRPr="00FE6B9A">
        <w:rPr>
          <w:rFonts w:ascii="Times New Roman" w:hAnsi="Times New Roman"/>
          <w:sz w:val="24"/>
          <w:szCs w:val="24"/>
        </w:rPr>
        <w:t xml:space="preserve">of </w:t>
      </w:r>
      <w:r w:rsidR="00CF5D47" w:rsidRPr="00FE6B9A">
        <w:rPr>
          <w:rFonts w:ascii="Times New Roman" w:hAnsi="Times New Roman"/>
          <w:sz w:val="24"/>
          <w:szCs w:val="24"/>
        </w:rPr>
        <w:t>MVPA</w:t>
      </w:r>
      <w:r w:rsidRPr="00FE6B9A">
        <w:rPr>
          <w:rFonts w:ascii="Times New Roman" w:hAnsi="Times New Roman"/>
          <w:sz w:val="24"/>
          <w:szCs w:val="24"/>
        </w:rPr>
        <w:t>), which was not explained by adjustment for behavioural and social confounders and mobility disability</w:t>
      </w:r>
      <w:r w:rsidR="008A4970" w:rsidRPr="00FE6B9A">
        <w:rPr>
          <w:rFonts w:ascii="Times New Roman" w:hAnsi="Times New Roman"/>
          <w:sz w:val="24"/>
          <w:szCs w:val="24"/>
        </w:rPr>
        <w:t>.</w:t>
      </w:r>
      <w:r w:rsidRPr="00FE6B9A">
        <w:rPr>
          <w:rFonts w:ascii="Times New Roman" w:hAnsi="Times New Roman"/>
          <w:sz w:val="24"/>
          <w:szCs w:val="24"/>
        </w:rPr>
        <w:t xml:space="preserve"> </w:t>
      </w:r>
      <w:r w:rsidR="008A4970" w:rsidRPr="00FE6B9A">
        <w:rPr>
          <w:rFonts w:ascii="Times New Roman" w:hAnsi="Times New Roman"/>
          <w:sz w:val="24"/>
          <w:szCs w:val="24"/>
        </w:rPr>
        <w:t xml:space="preserve">Whilst </w:t>
      </w:r>
      <w:r w:rsidR="00FD0ED3" w:rsidRPr="00FE6B9A">
        <w:rPr>
          <w:rFonts w:ascii="Times New Roman" w:hAnsi="Times New Roman"/>
          <w:sz w:val="24"/>
          <w:szCs w:val="24"/>
        </w:rPr>
        <w:t xml:space="preserve">Evenson et al using </w:t>
      </w:r>
      <w:r w:rsidRPr="00FE6B9A">
        <w:rPr>
          <w:rFonts w:ascii="Times New Roman" w:hAnsi="Times New Roman"/>
          <w:sz w:val="24"/>
          <w:szCs w:val="24"/>
        </w:rPr>
        <w:t>NHANES data</w:t>
      </w:r>
      <w:r w:rsidR="00FD0ED3" w:rsidRPr="00FE6B9A">
        <w:rPr>
          <w:rFonts w:ascii="Times New Roman" w:hAnsi="Times New Roman"/>
          <w:sz w:val="24"/>
          <w:szCs w:val="24"/>
        </w:rPr>
        <w:t xml:space="preserve"> report that </w:t>
      </w:r>
      <w:r w:rsidR="008A4970" w:rsidRPr="00FE6B9A">
        <w:rPr>
          <w:rFonts w:ascii="Times New Roman" w:hAnsi="Times New Roman"/>
          <w:sz w:val="24"/>
          <w:szCs w:val="24"/>
        </w:rPr>
        <w:t xml:space="preserve">CVD </w:t>
      </w:r>
      <w:r w:rsidR="00FD0ED3" w:rsidRPr="00FE6B9A">
        <w:rPr>
          <w:rFonts w:ascii="Times New Roman" w:hAnsi="Times New Roman"/>
          <w:sz w:val="24"/>
          <w:szCs w:val="24"/>
        </w:rPr>
        <w:t xml:space="preserve">mortality </w:t>
      </w:r>
      <w:r w:rsidR="00171262" w:rsidRPr="00FE6B9A">
        <w:rPr>
          <w:rFonts w:ascii="Times New Roman" w:hAnsi="Times New Roman"/>
          <w:sz w:val="24"/>
          <w:szCs w:val="24"/>
        </w:rPr>
        <w:t xml:space="preserve">was lower </w:t>
      </w:r>
      <w:r w:rsidR="008A4970" w:rsidRPr="00FE6B9A">
        <w:rPr>
          <w:rFonts w:ascii="Times New Roman" w:hAnsi="Times New Roman"/>
          <w:sz w:val="24"/>
          <w:szCs w:val="24"/>
        </w:rPr>
        <w:t xml:space="preserve">in the </w:t>
      </w:r>
      <w:r w:rsidR="00E54A59" w:rsidRPr="00FE6B9A">
        <w:rPr>
          <w:rFonts w:ascii="Times New Roman" w:hAnsi="Times New Roman"/>
          <w:sz w:val="24"/>
          <w:szCs w:val="24"/>
        </w:rPr>
        <w:t>highest three quartiles of moderate PA and of MVPA than the lowest quartile</w:t>
      </w:r>
      <w:r w:rsidRPr="00FE6B9A">
        <w:rPr>
          <w:rFonts w:ascii="Times New Roman" w:hAnsi="Times New Roman"/>
          <w:sz w:val="24"/>
          <w:szCs w:val="24"/>
        </w:rPr>
        <w:t xml:space="preserve">, </w:t>
      </w:r>
      <w:r w:rsidR="004066AD" w:rsidRPr="00FE6B9A">
        <w:rPr>
          <w:rFonts w:ascii="Times New Roman" w:hAnsi="Times New Roman"/>
          <w:sz w:val="24"/>
          <w:szCs w:val="24"/>
        </w:rPr>
        <w:t>the</w:t>
      </w:r>
      <w:r w:rsidR="00FF5661" w:rsidRPr="00FE6B9A">
        <w:rPr>
          <w:rFonts w:ascii="Times New Roman" w:hAnsi="Times New Roman"/>
          <w:sz w:val="24"/>
          <w:szCs w:val="24"/>
        </w:rPr>
        <w:t>re did not appear to be a dose-response</w:t>
      </w:r>
      <w:r w:rsidR="004066AD" w:rsidRPr="00FE6B9A">
        <w:rPr>
          <w:rFonts w:ascii="Times New Roman" w:hAnsi="Times New Roman"/>
          <w:sz w:val="24"/>
          <w:szCs w:val="24"/>
        </w:rPr>
        <w:t xml:space="preserve"> association</w:t>
      </w:r>
      <w:r w:rsidR="00171262" w:rsidRPr="00FE6B9A">
        <w:rPr>
          <w:rFonts w:ascii="Times New Roman" w:hAnsi="Times New Roman"/>
          <w:sz w:val="24"/>
          <w:szCs w:val="24"/>
        </w:rPr>
        <w:t xml:space="preserve">, but </w:t>
      </w:r>
      <w:r w:rsidR="00514E76" w:rsidRPr="00FE6B9A">
        <w:rPr>
          <w:rFonts w:ascii="Times New Roman" w:hAnsi="Times New Roman"/>
          <w:sz w:val="24"/>
          <w:szCs w:val="24"/>
        </w:rPr>
        <w:t xml:space="preserve">MVPA was defined using </w:t>
      </w:r>
      <w:r w:rsidR="004066AD" w:rsidRPr="00FE6B9A">
        <w:rPr>
          <w:rFonts w:ascii="Times New Roman" w:hAnsi="Times New Roman"/>
          <w:sz w:val="24"/>
          <w:szCs w:val="24"/>
        </w:rPr>
        <w:t xml:space="preserve">a higher cut-point (&gt;2020 CPM) </w:t>
      </w:r>
      <w:r w:rsidR="00FF5661" w:rsidRPr="00FE6B9A">
        <w:rPr>
          <w:rFonts w:ascii="Times New Roman" w:hAnsi="Times New Roman"/>
          <w:sz w:val="24"/>
          <w:szCs w:val="24"/>
        </w:rPr>
        <w:t>in th</w:t>
      </w:r>
      <w:r w:rsidR="00171262" w:rsidRPr="00FE6B9A">
        <w:rPr>
          <w:rFonts w:ascii="Times New Roman" w:hAnsi="Times New Roman"/>
          <w:sz w:val="24"/>
          <w:szCs w:val="24"/>
        </w:rPr>
        <w:t>e</w:t>
      </w:r>
      <w:r w:rsidR="00FD0ED3" w:rsidRPr="00FE6B9A">
        <w:rPr>
          <w:rFonts w:ascii="Times New Roman" w:hAnsi="Times New Roman"/>
          <w:sz w:val="24"/>
          <w:szCs w:val="24"/>
        </w:rPr>
        <w:t>ir</w:t>
      </w:r>
      <w:r w:rsidR="00FF5661" w:rsidRPr="00FE6B9A">
        <w:rPr>
          <w:rFonts w:ascii="Times New Roman" w:hAnsi="Times New Roman"/>
          <w:sz w:val="24"/>
          <w:szCs w:val="24"/>
        </w:rPr>
        <w:t xml:space="preserve"> younger population</w:t>
      </w:r>
      <w:r w:rsidR="00E54A59"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E54A59" w:rsidRPr="00FE6B9A">
        <w:rPr>
          <w:rFonts w:ascii="Times New Roman" w:hAnsi="Times New Roman"/>
          <w:sz w:val="24"/>
          <w:szCs w:val="24"/>
        </w:rPr>
        <w:fldChar w:fldCharType="separate"/>
      </w:r>
      <w:r w:rsidR="00F3134B" w:rsidRPr="00FE6B9A">
        <w:rPr>
          <w:rFonts w:ascii="Times New Roman" w:hAnsi="Times New Roman"/>
          <w:noProof/>
          <w:sz w:val="24"/>
          <w:szCs w:val="24"/>
        </w:rPr>
        <w:t>[23]</w:t>
      </w:r>
      <w:r w:rsidR="00E54A59" w:rsidRPr="00FE6B9A">
        <w:rPr>
          <w:rFonts w:ascii="Times New Roman" w:hAnsi="Times New Roman"/>
          <w:sz w:val="24"/>
          <w:szCs w:val="24"/>
        </w:rPr>
        <w:fldChar w:fldCharType="end"/>
      </w:r>
      <w:r w:rsidRPr="00FE6B9A">
        <w:rPr>
          <w:rFonts w:ascii="Times New Roman" w:hAnsi="Times New Roman"/>
          <w:sz w:val="24"/>
          <w:szCs w:val="24"/>
        </w:rPr>
        <w:t xml:space="preserve">.  </w:t>
      </w:r>
    </w:p>
    <w:p w:rsidR="004066AD" w:rsidRPr="00FE6B9A" w:rsidRDefault="00E54A59"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 xml:space="preserve">We did not find associations between LIPA and CVD risk, nor did </w:t>
      </w:r>
      <w:r w:rsidR="00FD0ED3" w:rsidRPr="00FE6B9A">
        <w:rPr>
          <w:rFonts w:ascii="Times New Roman" w:hAnsi="Times New Roman"/>
          <w:sz w:val="24"/>
          <w:szCs w:val="24"/>
        </w:rPr>
        <w:t>Evenson</w:t>
      </w:r>
      <w:r w:rsidR="006254BC" w:rsidRPr="00FE6B9A">
        <w:rPr>
          <w:rFonts w:ascii="Times New Roman" w:hAnsi="Times New Roman"/>
          <w:sz w:val="24"/>
          <w:szCs w:val="24"/>
        </w:rPr>
        <w:t>’s</w:t>
      </w:r>
      <w:r w:rsidR="00FD0ED3" w:rsidRPr="00FE6B9A">
        <w:rPr>
          <w:rFonts w:ascii="Times New Roman" w:hAnsi="Times New Roman"/>
          <w:sz w:val="24"/>
          <w:szCs w:val="24"/>
        </w:rPr>
        <w:t xml:space="preserve"> </w:t>
      </w:r>
      <w:r w:rsidR="00066E22" w:rsidRPr="00FE6B9A">
        <w:rPr>
          <w:rFonts w:ascii="Times New Roman" w:hAnsi="Times New Roman"/>
          <w:sz w:val="24"/>
          <w:szCs w:val="24"/>
        </w:rPr>
        <w:t xml:space="preserve">NHANES </w:t>
      </w:r>
      <w:r w:rsidRPr="00FE6B9A">
        <w:rPr>
          <w:rFonts w:ascii="Times New Roman" w:hAnsi="Times New Roman"/>
          <w:sz w:val="24"/>
          <w:szCs w:val="24"/>
        </w:rPr>
        <w:t xml:space="preserve">study </w:t>
      </w:r>
      <w:r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[23]</w:t>
      </w:r>
      <w:r w:rsidRPr="00FE6B9A">
        <w:rPr>
          <w:rFonts w:ascii="Times New Roman" w:hAnsi="Times New Roman"/>
          <w:sz w:val="24"/>
          <w:szCs w:val="24"/>
        </w:rPr>
        <w:fldChar w:fldCharType="end"/>
      </w:r>
      <w:r w:rsidRPr="00FE6B9A">
        <w:rPr>
          <w:rFonts w:ascii="Times New Roman" w:hAnsi="Times New Roman"/>
          <w:sz w:val="24"/>
          <w:szCs w:val="24"/>
        </w:rPr>
        <w:t xml:space="preserve">, although </w:t>
      </w:r>
      <w:r w:rsidR="00736534" w:rsidRPr="00FE6B9A">
        <w:rPr>
          <w:rFonts w:ascii="Times New Roman" w:hAnsi="Times New Roman"/>
          <w:sz w:val="24"/>
          <w:szCs w:val="24"/>
        </w:rPr>
        <w:t xml:space="preserve">in a different analysis of NHANES data </w:t>
      </w:r>
      <w:r w:rsidR="00FD0ED3" w:rsidRPr="00FE6B9A">
        <w:rPr>
          <w:rFonts w:ascii="Times New Roman" w:hAnsi="Times New Roman"/>
          <w:sz w:val="24"/>
          <w:szCs w:val="24"/>
        </w:rPr>
        <w:t xml:space="preserve">Schmid et al </w:t>
      </w:r>
      <w:r w:rsidRPr="00FE6B9A">
        <w:rPr>
          <w:rFonts w:ascii="Times New Roman" w:hAnsi="Times New Roman"/>
          <w:sz w:val="24"/>
          <w:szCs w:val="24"/>
        </w:rPr>
        <w:t>found that replacing sedentary time with LIPA was associated with lower CVD mortality</w:t>
      </w:r>
      <w:r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&lt;EndNote&gt;&lt;Cite&gt;&lt;Author&gt;Schmid&lt;/Author&gt;&lt;Year&gt;2016&lt;/Year&gt;&lt;RecNum&gt;1824&lt;/RecNum&gt;&lt;DisplayText&gt;[20]&lt;/DisplayText&gt;&lt;record&gt;&lt;rec-number&gt;1824&lt;/rec-number&gt;&lt;foreign-keys&gt;&lt;key app="EN" db-id="s0pff2v5nezdxketetk5vzdosssvttf2w9sw" timestamp="1512058504"&gt;1824&lt;/key&gt;&lt;key app="ENWeb" db-id=""&gt;0&lt;/key&gt;&lt;/foreign-keys&gt;&lt;ref-type name="Journal Article"&gt;17&lt;/ref-type&gt;&lt;contributors&gt;&lt;authors&gt;&lt;author&gt;Schmid, D.&lt;/author&gt;&lt;author&gt;Ricci, C.&lt;/author&gt;&lt;author&gt;Baumeister, S. E.&lt;/author&gt;&lt;author&gt;Leitzmann, M. F.&lt;/author&gt;&lt;/authors&gt;&lt;/contributors&gt;&lt;auth-address&gt;1Department of Epidemiology and Preventive Medicine, University of Regensburg, Regensburg, GERMANY; and 2Institute for Community Medicine, University Medicine Greifswald, GERMANY.&lt;/auth-address&gt;&lt;titles&gt;&lt;title&gt;Replacing Sedentary Time with Physical Activity in Relation to Mortality&lt;/title&gt;&lt;secondary-title&gt;Med Sci Sports Exerc&lt;/secondary-title&gt;&lt;/titles&gt;&lt;periodical&gt;&lt;full-title&gt;Med Sci Sports Exerc&lt;/full-title&gt;&lt;/periodical&gt;&lt;pages&gt;1312-9&lt;/pages&gt;&lt;volume&gt;48&lt;/volume&gt;&lt;number&gt;7&lt;/number&gt;&lt;keywords&gt;&lt;keyword&gt;Actigraphy&lt;/keyword&gt;&lt;keyword&gt;Aged&lt;/keyword&gt;&lt;keyword&gt;Aged, 80 and over&lt;/keyword&gt;&lt;keyword&gt;*Exercise&lt;/keyword&gt;&lt;keyword&gt;Female&lt;/keyword&gt;&lt;keyword&gt;Humans&lt;/keyword&gt;&lt;keyword&gt;Male&lt;/keyword&gt;&lt;keyword&gt;Middle Aged&lt;/keyword&gt;&lt;keyword&gt;*Mortality&lt;/keyword&gt;&lt;keyword&gt;Nutrition Surveys&lt;/keyword&gt;&lt;keyword&gt;Proportional Hazards Models&lt;/keyword&gt;&lt;keyword&gt;Risk Factors&lt;/keyword&gt;&lt;keyword&gt;Risk Reduction Behavior&lt;/keyword&gt;&lt;keyword&gt;*Sedentary Lifestyle&lt;/keyword&gt;&lt;keyword&gt;United States&lt;/keyword&gt;&lt;/keywords&gt;&lt;dates&gt;&lt;year&gt;2016&lt;/year&gt;&lt;pub-dates&gt;&lt;date&gt;Jul&lt;/date&gt;&lt;/pub-dates&gt;&lt;/dates&gt;&lt;isbn&gt;1530-0315 (Electronic)&amp;#xD;0195-9131 (Linking)&lt;/isbn&gt;&lt;accession-num&gt;26918559&lt;/accession-num&gt;&lt;urls&gt;&lt;related-urls&gt;&lt;url&gt;https://www.ncbi.nlm.nih.gov/pubmed/26918559&lt;/url&gt;&lt;/related-urls&gt;&lt;/urls&gt;&lt;electronic-resource-num&gt;10.1249/MSS.0000000000000913&lt;/electronic-resource-num&gt;&lt;/record&gt;&lt;/Cite&gt;&lt;/EndNote&gt;</w:instrText>
      </w:r>
      <w:r w:rsidRPr="00FE6B9A">
        <w:rPr>
          <w:rFonts w:ascii="Times New Roman" w:hAnsi="Times New Roman"/>
          <w:sz w:val="24"/>
          <w:szCs w:val="24"/>
        </w:rPr>
        <w:fldChar w:fldCharType="separate"/>
      </w:r>
      <w:r w:rsidR="00F3134B" w:rsidRPr="00FE6B9A">
        <w:rPr>
          <w:rFonts w:ascii="Times New Roman" w:hAnsi="Times New Roman"/>
          <w:noProof/>
          <w:sz w:val="24"/>
          <w:szCs w:val="24"/>
        </w:rPr>
        <w:t>[20]</w:t>
      </w:r>
      <w:r w:rsidRPr="00FE6B9A">
        <w:rPr>
          <w:rFonts w:ascii="Times New Roman" w:hAnsi="Times New Roman"/>
          <w:sz w:val="24"/>
          <w:szCs w:val="24"/>
        </w:rPr>
        <w:fldChar w:fldCharType="end"/>
      </w:r>
      <w:r w:rsidRPr="00FE6B9A">
        <w:rPr>
          <w:rFonts w:ascii="Times New Roman" w:hAnsi="Times New Roman"/>
          <w:sz w:val="24"/>
          <w:szCs w:val="24"/>
        </w:rPr>
        <w:t xml:space="preserve">.  </w:t>
      </w:r>
      <w:r w:rsidR="004066AD" w:rsidRPr="00FE6B9A">
        <w:rPr>
          <w:rFonts w:ascii="Times New Roman" w:hAnsi="Times New Roman"/>
          <w:sz w:val="24"/>
          <w:szCs w:val="24"/>
        </w:rPr>
        <w:t>Another study of older men</w:t>
      </w:r>
      <w:r w:rsidR="004066AD" w:rsidRPr="00FE6B9A">
        <w:rPr>
          <w:rFonts w:ascii="Times New Roman" w:hAnsi="Times New Roman"/>
          <w:sz w:val="24"/>
          <w:szCs w:val="24"/>
        </w:rPr>
        <w:fldChar w:fldCharType="begin">
          <w:fldData xml:space="preserve">PEVuZE5vdGU+PENpdGU+PEF1dGhvcj5FbnNydWQ8L0F1dGhvcj48WWVhcj4yMDE0PC9ZZWFyPjxS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PEVuZE5vdGU+PENpdGU+PEF1dGhvcj5FbnNydWQ8L0F1dGhvcj48WWVhcj4yMDE0PC9ZZWFyPjxS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4066AD" w:rsidRPr="00FE6B9A">
        <w:rPr>
          <w:rFonts w:ascii="Times New Roman" w:hAnsi="Times New Roman"/>
          <w:sz w:val="24"/>
          <w:szCs w:val="24"/>
        </w:rPr>
        <w:fldChar w:fldCharType="separate"/>
      </w:r>
      <w:r w:rsidR="00F3134B" w:rsidRPr="00FE6B9A">
        <w:rPr>
          <w:rFonts w:ascii="Times New Roman" w:hAnsi="Times New Roman"/>
          <w:noProof/>
          <w:sz w:val="24"/>
          <w:szCs w:val="24"/>
        </w:rPr>
        <w:t>[22]</w:t>
      </w:r>
      <w:r w:rsidR="004066AD" w:rsidRPr="00FE6B9A">
        <w:rPr>
          <w:rFonts w:ascii="Times New Roman" w:hAnsi="Times New Roman"/>
          <w:sz w:val="24"/>
          <w:szCs w:val="24"/>
        </w:rPr>
        <w:fldChar w:fldCharType="end"/>
      </w:r>
      <w:r w:rsidR="004066AD" w:rsidRPr="00FE6B9A">
        <w:rPr>
          <w:rFonts w:ascii="Times New Roman" w:hAnsi="Times New Roman"/>
          <w:sz w:val="24"/>
          <w:szCs w:val="24"/>
        </w:rPr>
        <w:t xml:space="preserve"> found less consistent associations between LIPA and lower CVD mortality. </w:t>
      </w:r>
      <w:r w:rsidR="00066E22" w:rsidRPr="00FE6B9A">
        <w:rPr>
          <w:rFonts w:ascii="Times New Roman" w:hAnsi="Times New Roman"/>
          <w:sz w:val="24"/>
          <w:szCs w:val="24"/>
        </w:rPr>
        <w:t>Whereas</w:t>
      </w:r>
      <w:r w:rsidR="00094B50" w:rsidRPr="00FE6B9A">
        <w:rPr>
          <w:rFonts w:ascii="Times New Roman" w:hAnsi="Times New Roman"/>
          <w:sz w:val="24"/>
          <w:szCs w:val="24"/>
        </w:rPr>
        <w:t>,</w:t>
      </w:r>
      <w:r w:rsidR="004066AD" w:rsidRPr="00FE6B9A">
        <w:rPr>
          <w:rFonts w:ascii="Times New Roman" w:hAnsi="Times New Roman"/>
          <w:sz w:val="24"/>
          <w:szCs w:val="24"/>
        </w:rPr>
        <w:t xml:space="preserve"> a study of older women</w:t>
      </w:r>
      <w:r w:rsidR="008F147C" w:rsidRPr="00FE6B9A">
        <w:rPr>
          <w:rFonts w:ascii="Times New Roman" w:hAnsi="Times New Roman"/>
          <w:sz w:val="24"/>
          <w:szCs w:val="24"/>
        </w:rPr>
        <w:t xml:space="preserve"> reported that </w:t>
      </w:r>
      <w:r w:rsidR="00902127" w:rsidRPr="00FE6B9A">
        <w:rPr>
          <w:rFonts w:ascii="Times New Roman" w:hAnsi="Times New Roman"/>
          <w:sz w:val="24"/>
          <w:szCs w:val="24"/>
        </w:rPr>
        <w:t>LI</w:t>
      </w:r>
      <w:r w:rsidR="008F147C" w:rsidRPr="00FE6B9A">
        <w:rPr>
          <w:rFonts w:ascii="Times New Roman" w:hAnsi="Times New Roman"/>
          <w:sz w:val="24"/>
          <w:szCs w:val="24"/>
        </w:rPr>
        <w:t>PA was associated with lower CVD mortality, even after adjustment for health and social confounders</w:t>
      </w:r>
      <w:r w:rsidR="004066AD" w:rsidRPr="00FE6B9A">
        <w:rPr>
          <w:rFonts w:ascii="Times New Roman" w:hAnsi="Times New Roman"/>
          <w:sz w:val="24"/>
          <w:szCs w:val="24"/>
        </w:rPr>
        <w:fldChar w:fldCharType="begin">
          <w:fldData xml:space="preserve">PEVuZE5vdGU+PENpdGU+PEF1dGhvcj5MYU1vbnRlPC9BdXRob3I+PFllYXI+MjAxNzwvWWVhcj48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PEVuZE5vdGU+PENpdGU+PEF1dGhvcj5MYU1vbnRlPC9BdXRob3I+PFllYXI+MjAxNzwvWWVhcj48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4066AD" w:rsidRPr="00FE6B9A">
        <w:rPr>
          <w:rFonts w:ascii="Times New Roman" w:hAnsi="Times New Roman"/>
          <w:sz w:val="24"/>
          <w:szCs w:val="24"/>
        </w:rPr>
        <w:fldChar w:fldCharType="separate"/>
      </w:r>
      <w:r w:rsidR="00F3134B" w:rsidRPr="00FE6B9A">
        <w:rPr>
          <w:rFonts w:ascii="Times New Roman" w:hAnsi="Times New Roman"/>
          <w:noProof/>
          <w:sz w:val="24"/>
          <w:szCs w:val="24"/>
        </w:rPr>
        <w:t>[21]</w:t>
      </w:r>
      <w:r w:rsidR="004066AD" w:rsidRPr="00FE6B9A">
        <w:rPr>
          <w:rFonts w:ascii="Times New Roman" w:hAnsi="Times New Roman"/>
          <w:sz w:val="24"/>
          <w:szCs w:val="24"/>
        </w:rPr>
        <w:fldChar w:fldCharType="end"/>
      </w:r>
      <w:r w:rsidR="004066AD" w:rsidRPr="00FE6B9A">
        <w:rPr>
          <w:rFonts w:ascii="Times New Roman" w:hAnsi="Times New Roman"/>
          <w:sz w:val="24"/>
          <w:szCs w:val="24"/>
        </w:rPr>
        <w:t>. In the latter two studies, the cut</w:t>
      </w:r>
      <w:r w:rsidR="008F147C" w:rsidRPr="00FE6B9A">
        <w:rPr>
          <w:rFonts w:ascii="Times New Roman" w:hAnsi="Times New Roman"/>
          <w:sz w:val="24"/>
          <w:szCs w:val="24"/>
        </w:rPr>
        <w:t>-</w:t>
      </w:r>
      <w:r w:rsidR="004066AD" w:rsidRPr="00FE6B9A">
        <w:rPr>
          <w:rFonts w:ascii="Times New Roman" w:hAnsi="Times New Roman"/>
          <w:sz w:val="24"/>
          <w:szCs w:val="24"/>
        </w:rPr>
        <w:t xml:space="preserve">points </w:t>
      </w:r>
      <w:r w:rsidR="00902127" w:rsidRPr="00FE6B9A">
        <w:rPr>
          <w:rFonts w:ascii="Times New Roman" w:hAnsi="Times New Roman"/>
          <w:sz w:val="24"/>
          <w:szCs w:val="24"/>
        </w:rPr>
        <w:t xml:space="preserve">defining LIPA </w:t>
      </w:r>
      <w:r w:rsidR="004066AD" w:rsidRPr="00FE6B9A">
        <w:rPr>
          <w:rFonts w:ascii="Times New Roman" w:hAnsi="Times New Roman"/>
          <w:sz w:val="24"/>
          <w:szCs w:val="24"/>
        </w:rPr>
        <w:t>are not directly comparable to ours.</w:t>
      </w:r>
    </w:p>
    <w:p w:rsidR="004066AD" w:rsidRPr="00FE6B9A" w:rsidRDefault="00066E22"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 xml:space="preserve">We found that adjustment for MVPA fully explained the </w:t>
      </w:r>
      <w:r w:rsidR="006E6AA5" w:rsidRPr="00FE6B9A">
        <w:rPr>
          <w:rFonts w:ascii="Times New Roman" w:hAnsi="Times New Roman"/>
          <w:sz w:val="24"/>
          <w:szCs w:val="24"/>
        </w:rPr>
        <w:t>association between h</w:t>
      </w:r>
      <w:r w:rsidR="00736534" w:rsidRPr="00FE6B9A">
        <w:rPr>
          <w:rFonts w:ascii="Times New Roman" w:hAnsi="Times New Roman"/>
          <w:sz w:val="24"/>
          <w:szCs w:val="24"/>
        </w:rPr>
        <w:t xml:space="preserve">igher sedentary time </w:t>
      </w:r>
      <w:r w:rsidR="006E6AA5" w:rsidRPr="00FE6B9A">
        <w:rPr>
          <w:rFonts w:ascii="Times New Roman" w:hAnsi="Times New Roman"/>
          <w:sz w:val="24"/>
          <w:szCs w:val="24"/>
        </w:rPr>
        <w:t xml:space="preserve">and </w:t>
      </w:r>
      <w:r w:rsidR="00736534" w:rsidRPr="00FE6B9A">
        <w:rPr>
          <w:rFonts w:ascii="Times New Roman" w:hAnsi="Times New Roman"/>
          <w:sz w:val="24"/>
          <w:szCs w:val="24"/>
        </w:rPr>
        <w:t xml:space="preserve">raised </w:t>
      </w:r>
      <w:r w:rsidR="00636D50" w:rsidRPr="00FE6B9A">
        <w:rPr>
          <w:rFonts w:ascii="Times New Roman" w:hAnsi="Times New Roman"/>
          <w:sz w:val="24"/>
          <w:szCs w:val="24"/>
        </w:rPr>
        <w:t xml:space="preserve">CVD </w:t>
      </w:r>
      <w:r w:rsidR="00736534" w:rsidRPr="00FE6B9A">
        <w:rPr>
          <w:rFonts w:ascii="Times New Roman" w:hAnsi="Times New Roman"/>
          <w:sz w:val="24"/>
          <w:szCs w:val="24"/>
        </w:rPr>
        <w:t>risk</w:t>
      </w:r>
      <w:r w:rsidRPr="00FE6B9A">
        <w:rPr>
          <w:rFonts w:ascii="Times New Roman" w:hAnsi="Times New Roman"/>
          <w:sz w:val="24"/>
          <w:szCs w:val="24"/>
        </w:rPr>
        <w:t>.</w:t>
      </w:r>
      <w:r w:rsidR="00736534" w:rsidRPr="00FE6B9A">
        <w:rPr>
          <w:rFonts w:ascii="Times New Roman" w:hAnsi="Times New Roman"/>
          <w:sz w:val="24"/>
          <w:szCs w:val="24"/>
        </w:rPr>
        <w:t xml:space="preserve"> </w:t>
      </w:r>
      <w:r w:rsidR="00AC209A" w:rsidRPr="00FE6B9A">
        <w:rPr>
          <w:rFonts w:ascii="Times New Roman" w:hAnsi="Times New Roman"/>
          <w:sz w:val="24"/>
          <w:szCs w:val="24"/>
        </w:rPr>
        <w:t xml:space="preserve">We did not find significant associations </w:t>
      </w:r>
      <w:r w:rsidR="006E6AA5" w:rsidRPr="00FE6B9A">
        <w:rPr>
          <w:rFonts w:ascii="Times New Roman" w:hAnsi="Times New Roman"/>
          <w:sz w:val="24"/>
          <w:szCs w:val="24"/>
        </w:rPr>
        <w:t xml:space="preserve">of </w:t>
      </w:r>
      <w:r w:rsidR="00AC209A" w:rsidRPr="00FE6B9A">
        <w:rPr>
          <w:rFonts w:ascii="Times New Roman" w:hAnsi="Times New Roman"/>
          <w:sz w:val="24"/>
          <w:szCs w:val="24"/>
        </w:rPr>
        <w:t>sedentary breaks with CVD events. O</w:t>
      </w:r>
      <w:r w:rsidR="004066AD" w:rsidRPr="00FE6B9A">
        <w:rPr>
          <w:rFonts w:ascii="Times New Roman" w:hAnsi="Times New Roman"/>
          <w:sz w:val="24"/>
          <w:szCs w:val="24"/>
        </w:rPr>
        <w:t>ther studies</w:t>
      </w:r>
      <w:r w:rsidR="004066AD" w:rsidRPr="00FE6B9A">
        <w:rPr>
          <w:rFonts w:ascii="Times New Roman" w:hAnsi="Times New Roman"/>
          <w:sz w:val="24"/>
          <w:szCs w:val="24"/>
        </w:rPr>
        <w:fldChar w:fldCharType="begin">
          <w:fldData xml:space="preserve">PEVuZE5vdGU+PENpdGU+PEF1dGhvcj5FbnNydWQ8L0F1dGhvcj48WWVhcj4yMDE0PC9ZZWFyPjxS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PEVuZE5vdGU+PENpdGU+PEF1dGhvcj5FbnNydWQ8L0F1dGhvcj48WWVhcj4yMDE0PC9ZZWFyPjxS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4066AD" w:rsidRPr="00FE6B9A">
        <w:rPr>
          <w:rFonts w:ascii="Times New Roman" w:hAnsi="Times New Roman"/>
          <w:sz w:val="24"/>
          <w:szCs w:val="24"/>
        </w:rPr>
        <w:fldChar w:fldCharType="separate"/>
      </w:r>
      <w:r w:rsidR="00F3134B" w:rsidRPr="00FE6B9A">
        <w:rPr>
          <w:rFonts w:ascii="Times New Roman" w:hAnsi="Times New Roman"/>
          <w:noProof/>
          <w:sz w:val="24"/>
          <w:szCs w:val="24"/>
        </w:rPr>
        <w:t>[22, 23]</w:t>
      </w:r>
      <w:r w:rsidR="004066AD" w:rsidRPr="00FE6B9A">
        <w:rPr>
          <w:rFonts w:ascii="Times New Roman" w:hAnsi="Times New Roman"/>
          <w:sz w:val="24"/>
          <w:szCs w:val="24"/>
        </w:rPr>
        <w:fldChar w:fldCharType="end"/>
      </w:r>
      <w:r w:rsidR="004066AD" w:rsidRPr="00FE6B9A">
        <w:rPr>
          <w:rFonts w:ascii="Times New Roman" w:hAnsi="Times New Roman"/>
          <w:sz w:val="24"/>
          <w:szCs w:val="24"/>
        </w:rPr>
        <w:t xml:space="preserve"> did not find consistent associations between minutes/day spent in SB and CVD mortality, but </w:t>
      </w:r>
      <w:r w:rsidR="00FD0ED3" w:rsidRPr="00FE6B9A">
        <w:rPr>
          <w:rFonts w:ascii="Times New Roman" w:hAnsi="Times New Roman"/>
          <w:sz w:val="24"/>
          <w:szCs w:val="24"/>
        </w:rPr>
        <w:t xml:space="preserve">Evenson’s study </w:t>
      </w:r>
      <w:r w:rsidR="004066AD" w:rsidRPr="00FE6B9A">
        <w:rPr>
          <w:rFonts w:ascii="Times New Roman" w:hAnsi="Times New Roman"/>
          <w:sz w:val="24"/>
          <w:szCs w:val="24"/>
        </w:rPr>
        <w:t xml:space="preserve">did find that more time spent in longer SB bouts was associated with </w:t>
      </w:r>
      <w:r w:rsidRPr="00FE6B9A">
        <w:rPr>
          <w:rFonts w:ascii="Times New Roman" w:hAnsi="Times New Roman"/>
          <w:sz w:val="24"/>
          <w:szCs w:val="24"/>
        </w:rPr>
        <w:t xml:space="preserve">increased </w:t>
      </w:r>
      <w:r w:rsidR="004066AD" w:rsidRPr="00FE6B9A">
        <w:rPr>
          <w:rFonts w:ascii="Times New Roman" w:hAnsi="Times New Roman"/>
          <w:sz w:val="24"/>
          <w:szCs w:val="24"/>
        </w:rPr>
        <w:t xml:space="preserve">CVD mortality </w:t>
      </w:r>
      <w:r w:rsidR="004066AD"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4066AD" w:rsidRPr="00FE6B9A">
        <w:rPr>
          <w:rFonts w:ascii="Times New Roman" w:hAnsi="Times New Roman"/>
          <w:sz w:val="24"/>
          <w:szCs w:val="24"/>
        </w:rPr>
        <w:fldChar w:fldCharType="separate"/>
      </w:r>
      <w:r w:rsidR="00F3134B" w:rsidRPr="00FE6B9A">
        <w:rPr>
          <w:rFonts w:ascii="Times New Roman" w:hAnsi="Times New Roman"/>
          <w:noProof/>
          <w:sz w:val="24"/>
          <w:szCs w:val="24"/>
        </w:rPr>
        <w:t>[23]</w:t>
      </w:r>
      <w:r w:rsidR="004066AD" w:rsidRPr="00FE6B9A">
        <w:rPr>
          <w:rFonts w:ascii="Times New Roman" w:hAnsi="Times New Roman"/>
          <w:sz w:val="24"/>
          <w:szCs w:val="24"/>
        </w:rPr>
        <w:fldChar w:fldCharType="end"/>
      </w:r>
      <w:r w:rsidR="00CB43CF" w:rsidRPr="00FE6B9A">
        <w:rPr>
          <w:rFonts w:ascii="Times New Roman" w:hAnsi="Times New Roman"/>
          <w:sz w:val="24"/>
          <w:szCs w:val="24"/>
        </w:rPr>
        <w:t>, albeit in a slightly younger population</w:t>
      </w:r>
      <w:r w:rsidR="004066AD" w:rsidRPr="00FE6B9A">
        <w:rPr>
          <w:rFonts w:ascii="Times New Roman" w:hAnsi="Times New Roman"/>
          <w:sz w:val="24"/>
          <w:szCs w:val="24"/>
        </w:rPr>
        <w:t>.</w:t>
      </w:r>
      <w:r w:rsidR="00D93B21" w:rsidRPr="00FE6B9A">
        <w:rPr>
          <w:rFonts w:ascii="Times New Roman" w:hAnsi="Times New Roman"/>
          <w:sz w:val="24"/>
          <w:szCs w:val="24"/>
        </w:rPr>
        <w:t xml:space="preserve">  Although self-</w:t>
      </w:r>
      <w:r w:rsidR="00CB43CF" w:rsidRPr="00FE6B9A">
        <w:rPr>
          <w:rFonts w:ascii="Times New Roman" w:hAnsi="Times New Roman"/>
          <w:sz w:val="24"/>
          <w:szCs w:val="24"/>
        </w:rPr>
        <w:t xml:space="preserve">reported sedentary time (often television viewing time) </w:t>
      </w:r>
      <w:r w:rsidR="004525AE" w:rsidRPr="00FE6B9A">
        <w:rPr>
          <w:rFonts w:ascii="Times New Roman" w:hAnsi="Times New Roman"/>
          <w:sz w:val="24"/>
          <w:szCs w:val="24"/>
        </w:rPr>
        <w:t xml:space="preserve">is </w:t>
      </w:r>
      <w:r w:rsidR="00CB43CF" w:rsidRPr="00FE6B9A">
        <w:rPr>
          <w:rFonts w:ascii="Times New Roman" w:hAnsi="Times New Roman"/>
          <w:sz w:val="24"/>
          <w:szCs w:val="24"/>
        </w:rPr>
        <w:t>associat</w:t>
      </w:r>
      <w:r w:rsidR="004525AE" w:rsidRPr="00FE6B9A">
        <w:rPr>
          <w:rFonts w:ascii="Times New Roman" w:hAnsi="Times New Roman"/>
          <w:sz w:val="24"/>
          <w:szCs w:val="24"/>
        </w:rPr>
        <w:t>ed</w:t>
      </w:r>
      <w:r w:rsidR="00CB43CF" w:rsidRPr="00FE6B9A">
        <w:rPr>
          <w:rFonts w:ascii="Times New Roman" w:hAnsi="Times New Roman"/>
          <w:sz w:val="24"/>
          <w:szCs w:val="24"/>
        </w:rPr>
        <w:t xml:space="preserve"> with </w:t>
      </w:r>
      <w:r w:rsidR="00FD6F59" w:rsidRPr="00FE6B9A">
        <w:rPr>
          <w:rFonts w:ascii="Times New Roman" w:hAnsi="Times New Roman"/>
          <w:sz w:val="24"/>
          <w:szCs w:val="24"/>
        </w:rPr>
        <w:t>CVD risk</w:t>
      </w:r>
      <w:r w:rsidR="00FD6F59" w:rsidRPr="00FE6B9A">
        <w:rPr>
          <w:rFonts w:ascii="Times New Roman" w:hAnsi="Times New Roman"/>
          <w:sz w:val="24"/>
          <w:szCs w:val="24"/>
        </w:rPr>
        <w:fldChar w:fldCharType="begin">
          <w:fldData xml:space="preserve">PEVuZE5vdGU+PENpdGU+PEF1dGhvcj5XaWpuZGFlbGU8L0F1dGhvcj48WWVhcj4yMDExPC9ZZWFy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PEVuZE5vdGU+PENpdGU+PEF1dGhvcj5XaWpuZGFlbGU8L0F1dGhvcj48WWVhcj4yMDExPC9ZZWFy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FD6F59" w:rsidRPr="00FE6B9A">
        <w:rPr>
          <w:rFonts w:ascii="Times New Roman" w:hAnsi="Times New Roman"/>
          <w:sz w:val="24"/>
          <w:szCs w:val="24"/>
        </w:rPr>
        <w:fldChar w:fldCharType="separate"/>
      </w:r>
      <w:r w:rsidR="00F3134B" w:rsidRPr="00FE6B9A">
        <w:rPr>
          <w:rFonts w:ascii="Times New Roman" w:hAnsi="Times New Roman"/>
          <w:noProof/>
          <w:sz w:val="24"/>
          <w:szCs w:val="24"/>
        </w:rPr>
        <w:t>[4]</w:t>
      </w:r>
      <w:r w:rsidR="00FD6F59" w:rsidRPr="00FE6B9A">
        <w:rPr>
          <w:rFonts w:ascii="Times New Roman" w:hAnsi="Times New Roman"/>
          <w:sz w:val="24"/>
          <w:szCs w:val="24"/>
        </w:rPr>
        <w:fldChar w:fldCharType="end"/>
      </w:r>
      <w:r w:rsidR="00FD6F59" w:rsidRPr="00FE6B9A">
        <w:rPr>
          <w:rFonts w:ascii="Times New Roman" w:hAnsi="Times New Roman"/>
          <w:sz w:val="24"/>
          <w:szCs w:val="24"/>
        </w:rPr>
        <w:t>, reasons for contrasting results may include the difference in objective vs self-report measures</w:t>
      </w:r>
      <w:r w:rsidR="00FD6F59" w:rsidRPr="00FE6B9A">
        <w:rPr>
          <w:rFonts w:ascii="Times New Roman" w:hAnsi="Times New Roman"/>
          <w:sz w:val="24"/>
          <w:szCs w:val="24"/>
        </w:rPr>
        <w:fldChar w:fldCharType="begin">
          <w:fldData xml:space="preserve">PEVuZE5vdGU+PENpdGU+PEF1dGhvcj5KZWZmZXJpczwvQXV0aG9yPjxZZWFyPjIwMTY8L1llYXI+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PEVuZE5vdGU+PENpdGU+PEF1dGhvcj5KZWZmZXJpczwvQXV0aG9yPjxZZWFyPjIwMTY8L1llYXI+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FD6F59" w:rsidRPr="00FE6B9A">
        <w:rPr>
          <w:rFonts w:ascii="Times New Roman" w:hAnsi="Times New Roman"/>
          <w:sz w:val="24"/>
          <w:szCs w:val="24"/>
        </w:rPr>
        <w:fldChar w:fldCharType="separate"/>
      </w:r>
      <w:r w:rsidR="00F3134B" w:rsidRPr="00FE6B9A">
        <w:rPr>
          <w:rFonts w:ascii="Times New Roman" w:hAnsi="Times New Roman"/>
          <w:noProof/>
          <w:sz w:val="24"/>
          <w:szCs w:val="24"/>
        </w:rPr>
        <w:t>[31]</w:t>
      </w:r>
      <w:r w:rsidR="00FD6F59" w:rsidRPr="00FE6B9A">
        <w:rPr>
          <w:rFonts w:ascii="Times New Roman" w:hAnsi="Times New Roman"/>
          <w:sz w:val="24"/>
          <w:szCs w:val="24"/>
        </w:rPr>
        <w:fldChar w:fldCharType="end"/>
      </w:r>
      <w:r w:rsidR="00FD6F59" w:rsidRPr="00FE6B9A">
        <w:rPr>
          <w:rFonts w:ascii="Times New Roman" w:hAnsi="Times New Roman"/>
          <w:sz w:val="24"/>
          <w:szCs w:val="24"/>
        </w:rPr>
        <w:t xml:space="preserve">, confounders </w:t>
      </w:r>
      <w:r w:rsidR="004525AE" w:rsidRPr="00FE6B9A">
        <w:rPr>
          <w:rFonts w:ascii="Times New Roman" w:hAnsi="Times New Roman"/>
          <w:sz w:val="24"/>
          <w:szCs w:val="24"/>
        </w:rPr>
        <w:t xml:space="preserve">related to </w:t>
      </w:r>
      <w:r w:rsidR="00FD6F59" w:rsidRPr="00FE6B9A">
        <w:rPr>
          <w:rFonts w:ascii="Times New Roman" w:hAnsi="Times New Roman"/>
          <w:sz w:val="24"/>
          <w:szCs w:val="24"/>
        </w:rPr>
        <w:t>TV viewing, as well as the older age group studied here</w:t>
      </w:r>
      <w:r w:rsidR="004525AE" w:rsidRPr="00FE6B9A">
        <w:rPr>
          <w:rFonts w:ascii="Times New Roman" w:hAnsi="Times New Roman"/>
          <w:sz w:val="24"/>
          <w:szCs w:val="24"/>
        </w:rPr>
        <w:t xml:space="preserve"> (the strength of other classic risk factors for CVD </w:t>
      </w:r>
      <w:r w:rsidR="00F60743" w:rsidRPr="00FE6B9A">
        <w:rPr>
          <w:rFonts w:ascii="Times New Roman" w:hAnsi="Times New Roman"/>
          <w:sz w:val="24"/>
          <w:szCs w:val="24"/>
        </w:rPr>
        <w:t>decline</w:t>
      </w:r>
      <w:r w:rsidR="00902127" w:rsidRPr="00FE6B9A">
        <w:rPr>
          <w:rFonts w:ascii="Times New Roman" w:hAnsi="Times New Roman"/>
          <w:sz w:val="24"/>
          <w:szCs w:val="24"/>
        </w:rPr>
        <w:t>s</w:t>
      </w:r>
      <w:r w:rsidR="00F60743" w:rsidRPr="00FE6B9A">
        <w:rPr>
          <w:rFonts w:ascii="Times New Roman" w:hAnsi="Times New Roman"/>
          <w:sz w:val="24"/>
          <w:szCs w:val="24"/>
        </w:rPr>
        <w:t xml:space="preserve"> at </w:t>
      </w:r>
      <w:r w:rsidR="004525AE" w:rsidRPr="00FE6B9A">
        <w:rPr>
          <w:rFonts w:ascii="Times New Roman" w:hAnsi="Times New Roman"/>
          <w:sz w:val="24"/>
          <w:szCs w:val="24"/>
        </w:rPr>
        <w:t>older age</w:t>
      </w:r>
      <w:r w:rsidR="00F60743" w:rsidRPr="00FE6B9A">
        <w:rPr>
          <w:rFonts w:ascii="Times New Roman" w:hAnsi="Times New Roman"/>
          <w:sz w:val="24"/>
          <w:szCs w:val="24"/>
        </w:rPr>
        <w:t>s</w:t>
      </w:r>
      <w:r w:rsidR="00F60743"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&lt;EndNote&gt;&lt;Cite&gt;&lt;Author&gt;Lind&lt;/Author&gt;&lt;Year&gt;2018&lt;/Year&gt;&lt;RecNum&gt;1939&lt;/RecNum&gt;&lt;DisplayText&gt;[32]&lt;/DisplayText&gt;&lt;record&gt;&lt;rec-number&gt;1939&lt;/rec-number&gt;&lt;foreign-keys&gt;&lt;key app="EN" db-id="s0pff2v5nezdxketetk5vzdosssvttf2w9sw" timestamp="1537436925"&gt;1939&lt;/key&gt;&lt;/foreign-keys&gt;&lt;ref-type name="Journal Article"&gt;17&lt;/ref-type&gt;&lt;contributors&gt;&lt;authors&gt;&lt;author&gt;Lind, L.&lt;/author&gt;&lt;author&gt;Sundstrom, J.&lt;/author&gt;&lt;author&gt;Arnlov, J.&lt;/author&gt;&lt;author&gt;Lampa, E.&lt;/author&gt;&lt;/authors&gt;&lt;/contributors&gt;&lt;auth-address&gt;Department of Medical Sciences, Uppsala University, Uppsala, Sweden lars.lind@medsci.uu.se.&amp;#xD;Department of Medical Sciences, Uppsala University, Uppsala, Sweden.&amp;#xD;Uppsala Clinical Research Centre (UCR), Uppsala University, Uppsala, Sweden.&lt;/auth-address&gt;&lt;titles&gt;&lt;title&gt;Impact of Aging on the Strength of Cardiovascular Risk Factors: A Longitudinal Study Over 40 Years&lt;/title&gt;&lt;secondary-title&gt;J Am Heart Assoc&lt;/secondary-title&gt;&lt;/titles&gt;&lt;periodical&gt;&lt;full-title&gt;J Am Heart Assoc&lt;/full-title&gt;&lt;/periodical&gt;&lt;volume&gt;7&lt;/volume&gt;&lt;number&gt;1&lt;/number&gt;&lt;keywords&gt;&lt;keyword&gt;blood pressure&lt;/keyword&gt;&lt;keyword&gt;cardiovascular disease&lt;/keyword&gt;&lt;keyword&gt;lipids and cholesterol&lt;/keyword&gt;&lt;keyword&gt;obesity&lt;/keyword&gt;&lt;keyword&gt;risk factor&lt;/keyword&gt;&lt;/keywords&gt;&lt;dates&gt;&lt;year&gt;2018&lt;/year&gt;&lt;pub-dates&gt;&lt;date&gt;Jan 6&lt;/date&gt;&lt;/pub-dates&gt;&lt;/dates&gt;&lt;isbn&gt;2047-9980 (Electronic)&amp;#xD;2047-9980 (Linking)&lt;/isbn&gt;&lt;accession-num&gt;29306895&lt;/accession-num&gt;&lt;urls&gt;&lt;related-urls&gt;&lt;url&gt;https://www.ncbi.nlm.nih.gov/pubmed/29306895&lt;/url&gt;&lt;/related-urls&gt;&lt;/urls&gt;&lt;custom2&gt;PMC5778963&lt;/custom2&gt;&lt;electronic-resource-num&gt;10.1161/JAHA.117.007061&lt;/electronic-resource-num&gt;&lt;/record&gt;&lt;/Cite&gt;&lt;/EndNote&gt;</w:instrText>
      </w:r>
      <w:r w:rsidR="00F60743" w:rsidRPr="00FE6B9A">
        <w:rPr>
          <w:rFonts w:ascii="Times New Roman" w:hAnsi="Times New Roman"/>
          <w:sz w:val="24"/>
          <w:szCs w:val="24"/>
        </w:rPr>
        <w:fldChar w:fldCharType="separate"/>
      </w:r>
      <w:r w:rsidR="00F3134B" w:rsidRPr="00FE6B9A">
        <w:rPr>
          <w:rFonts w:ascii="Times New Roman" w:hAnsi="Times New Roman"/>
          <w:noProof/>
          <w:sz w:val="24"/>
          <w:szCs w:val="24"/>
        </w:rPr>
        <w:t>[32]</w:t>
      </w:r>
      <w:r w:rsidR="00F60743" w:rsidRPr="00FE6B9A">
        <w:rPr>
          <w:rFonts w:ascii="Times New Roman" w:hAnsi="Times New Roman"/>
          <w:sz w:val="24"/>
          <w:szCs w:val="24"/>
        </w:rPr>
        <w:fldChar w:fldCharType="end"/>
      </w:r>
      <w:r w:rsidR="004525AE" w:rsidRPr="00FE6B9A">
        <w:rPr>
          <w:rFonts w:ascii="Times New Roman" w:hAnsi="Times New Roman"/>
          <w:sz w:val="24"/>
          <w:szCs w:val="24"/>
        </w:rPr>
        <w:t>)</w:t>
      </w:r>
      <w:r w:rsidR="00FD6F59" w:rsidRPr="00FE6B9A">
        <w:rPr>
          <w:rFonts w:ascii="Times New Roman" w:hAnsi="Times New Roman"/>
          <w:sz w:val="24"/>
          <w:szCs w:val="24"/>
        </w:rPr>
        <w:t xml:space="preserve">. </w:t>
      </w:r>
    </w:p>
    <w:p w:rsidR="00264A1A" w:rsidRPr="00FE6B9A" w:rsidRDefault="008368D8" w:rsidP="00255499">
      <w:pPr>
        <w:autoSpaceDE w:val="0"/>
        <w:autoSpaceDN w:val="0"/>
        <w:adjustRightInd w:val="0"/>
        <w:spacing w:line="480" w:lineRule="auto"/>
        <w:rPr>
          <w:rFonts w:ascii="Times New Roman" w:hAnsi="Times New Roman"/>
          <w:b/>
          <w:sz w:val="24"/>
          <w:szCs w:val="24"/>
        </w:rPr>
      </w:pPr>
      <w:r w:rsidRPr="00FE6B9A">
        <w:rPr>
          <w:rFonts w:ascii="Times New Roman" w:hAnsi="Times New Roman"/>
          <w:b/>
          <w:sz w:val="24"/>
          <w:szCs w:val="24"/>
        </w:rPr>
        <w:lastRenderedPageBreak/>
        <w:t>4.2</w:t>
      </w:r>
      <w:r w:rsidR="00264A1A" w:rsidRPr="00FE6B9A">
        <w:rPr>
          <w:rFonts w:ascii="Times New Roman" w:hAnsi="Times New Roman"/>
          <w:sz w:val="24"/>
          <w:szCs w:val="24"/>
        </w:rPr>
        <w:t xml:space="preserve"> </w:t>
      </w:r>
      <w:r w:rsidR="004E5388" w:rsidRPr="00FE6B9A">
        <w:rPr>
          <w:rFonts w:ascii="Times New Roman" w:hAnsi="Times New Roman"/>
          <w:b/>
          <w:sz w:val="24"/>
          <w:szCs w:val="24"/>
        </w:rPr>
        <w:t>L</w:t>
      </w:r>
      <w:r w:rsidR="00264A1A" w:rsidRPr="00FE6B9A">
        <w:rPr>
          <w:rFonts w:ascii="Times New Roman" w:hAnsi="Times New Roman"/>
          <w:b/>
          <w:sz w:val="24"/>
          <w:szCs w:val="24"/>
        </w:rPr>
        <w:t>inearity of associations</w:t>
      </w:r>
    </w:p>
    <w:p w:rsidR="00264A1A" w:rsidRPr="00FE6B9A" w:rsidRDefault="00AC209A"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 xml:space="preserve">Our results suggest </w:t>
      </w:r>
      <w:r w:rsidR="00264A1A" w:rsidRPr="00FE6B9A">
        <w:rPr>
          <w:rFonts w:ascii="Times New Roman" w:hAnsi="Times New Roman"/>
          <w:sz w:val="24"/>
          <w:szCs w:val="24"/>
        </w:rPr>
        <w:t xml:space="preserve">that more </w:t>
      </w:r>
      <w:r w:rsidR="00CF5D47" w:rsidRPr="00FE6B9A">
        <w:rPr>
          <w:rFonts w:ascii="Times New Roman" w:hAnsi="Times New Roman"/>
          <w:sz w:val="24"/>
          <w:szCs w:val="24"/>
        </w:rPr>
        <w:t xml:space="preserve">daily </w:t>
      </w:r>
      <w:r w:rsidR="00264A1A" w:rsidRPr="00FE6B9A">
        <w:rPr>
          <w:rFonts w:ascii="Times New Roman" w:hAnsi="Times New Roman"/>
          <w:sz w:val="24"/>
          <w:szCs w:val="24"/>
        </w:rPr>
        <w:t xml:space="preserve">steps and </w:t>
      </w:r>
      <w:r w:rsidR="00CF5D47" w:rsidRPr="00FE6B9A">
        <w:rPr>
          <w:rFonts w:ascii="Times New Roman" w:hAnsi="Times New Roman"/>
          <w:sz w:val="24"/>
          <w:szCs w:val="24"/>
        </w:rPr>
        <w:t xml:space="preserve">minutes of </w:t>
      </w:r>
      <w:r w:rsidR="00264A1A" w:rsidRPr="00FE6B9A">
        <w:rPr>
          <w:rFonts w:ascii="Times New Roman" w:hAnsi="Times New Roman"/>
          <w:sz w:val="24"/>
          <w:szCs w:val="24"/>
        </w:rPr>
        <w:t xml:space="preserve">MVPA </w:t>
      </w:r>
      <w:r w:rsidR="004E5388" w:rsidRPr="00FE6B9A">
        <w:rPr>
          <w:rFonts w:ascii="Times New Roman" w:hAnsi="Times New Roman"/>
          <w:sz w:val="24"/>
          <w:szCs w:val="24"/>
        </w:rPr>
        <w:t xml:space="preserve">are </w:t>
      </w:r>
      <w:r w:rsidR="00264A1A" w:rsidRPr="00FE6B9A">
        <w:rPr>
          <w:rFonts w:ascii="Times New Roman" w:hAnsi="Times New Roman"/>
          <w:sz w:val="24"/>
          <w:szCs w:val="24"/>
        </w:rPr>
        <w:t xml:space="preserve">beneficial, rather </w:t>
      </w:r>
      <w:r w:rsidR="004E5388" w:rsidRPr="00FE6B9A">
        <w:rPr>
          <w:rFonts w:ascii="Times New Roman" w:hAnsi="Times New Roman"/>
          <w:sz w:val="24"/>
          <w:szCs w:val="24"/>
        </w:rPr>
        <w:t xml:space="preserve">than benefits only accruing above </w:t>
      </w:r>
      <w:r w:rsidR="00264A1A" w:rsidRPr="00FE6B9A">
        <w:rPr>
          <w:rFonts w:ascii="Times New Roman" w:hAnsi="Times New Roman"/>
          <w:sz w:val="24"/>
          <w:szCs w:val="24"/>
        </w:rPr>
        <w:t>a particular threshold.</w:t>
      </w:r>
      <w:r w:rsidR="004E5388" w:rsidRPr="00FE6B9A">
        <w:rPr>
          <w:rFonts w:ascii="Times New Roman" w:hAnsi="Times New Roman"/>
          <w:sz w:val="24"/>
          <w:szCs w:val="24"/>
        </w:rPr>
        <w:t xml:space="preserve"> </w:t>
      </w:r>
      <w:r w:rsidR="00DB75D2" w:rsidRPr="00FE6B9A">
        <w:rPr>
          <w:rFonts w:ascii="Times New Roman" w:hAnsi="Times New Roman"/>
          <w:sz w:val="24"/>
          <w:szCs w:val="24"/>
        </w:rPr>
        <w:t xml:space="preserve">Whilst </w:t>
      </w:r>
      <w:r w:rsidR="004E5388" w:rsidRPr="00FE6B9A">
        <w:rPr>
          <w:rFonts w:ascii="Times New Roman" w:hAnsi="Times New Roman"/>
          <w:sz w:val="24"/>
          <w:szCs w:val="24"/>
        </w:rPr>
        <w:t xml:space="preserve">setting activity targets may be useful as a behavioural change tool, at least </w:t>
      </w:r>
      <w:r w:rsidRPr="00FE6B9A">
        <w:rPr>
          <w:rFonts w:ascii="Times New Roman" w:hAnsi="Times New Roman"/>
          <w:sz w:val="24"/>
          <w:szCs w:val="24"/>
        </w:rPr>
        <w:t>for C</w:t>
      </w:r>
      <w:r w:rsidR="006254BC" w:rsidRPr="00FE6B9A">
        <w:rPr>
          <w:rFonts w:ascii="Times New Roman" w:hAnsi="Times New Roman"/>
          <w:sz w:val="24"/>
          <w:szCs w:val="24"/>
        </w:rPr>
        <w:t>VD</w:t>
      </w:r>
      <w:r w:rsidR="004E5388" w:rsidRPr="00FE6B9A">
        <w:rPr>
          <w:rFonts w:ascii="Times New Roman" w:hAnsi="Times New Roman"/>
          <w:sz w:val="24"/>
          <w:szCs w:val="24"/>
        </w:rPr>
        <w:t xml:space="preserve">, </w:t>
      </w:r>
      <w:r w:rsidR="00DB75D2" w:rsidRPr="00FE6B9A">
        <w:rPr>
          <w:rFonts w:ascii="Times New Roman" w:hAnsi="Times New Roman"/>
          <w:sz w:val="24"/>
          <w:szCs w:val="24"/>
        </w:rPr>
        <w:t xml:space="preserve">we don’t have </w:t>
      </w:r>
      <w:r w:rsidR="004E5388" w:rsidRPr="00FE6B9A">
        <w:rPr>
          <w:rFonts w:ascii="Times New Roman" w:hAnsi="Times New Roman"/>
          <w:sz w:val="24"/>
          <w:szCs w:val="24"/>
        </w:rPr>
        <w:t xml:space="preserve">a clear </w:t>
      </w:r>
      <w:r w:rsidR="00DB75D2" w:rsidRPr="00FE6B9A">
        <w:rPr>
          <w:rFonts w:ascii="Times New Roman" w:hAnsi="Times New Roman"/>
          <w:sz w:val="24"/>
          <w:szCs w:val="24"/>
        </w:rPr>
        <w:t xml:space="preserve">evidence base for </w:t>
      </w:r>
      <w:r w:rsidR="00636D50" w:rsidRPr="00FE6B9A">
        <w:rPr>
          <w:rFonts w:ascii="Times New Roman" w:hAnsi="Times New Roman"/>
          <w:sz w:val="24"/>
          <w:szCs w:val="24"/>
        </w:rPr>
        <w:t xml:space="preserve">a </w:t>
      </w:r>
      <w:r w:rsidR="004E5388" w:rsidRPr="00FE6B9A">
        <w:rPr>
          <w:rFonts w:ascii="Times New Roman" w:hAnsi="Times New Roman"/>
          <w:sz w:val="24"/>
          <w:szCs w:val="24"/>
        </w:rPr>
        <w:t>target.</w:t>
      </w:r>
      <w:r w:rsidR="004066AD" w:rsidRPr="00FE6B9A">
        <w:rPr>
          <w:rFonts w:ascii="Times New Roman" w:hAnsi="Times New Roman"/>
          <w:sz w:val="24"/>
          <w:szCs w:val="24"/>
        </w:rPr>
        <w:t xml:space="preserve"> </w:t>
      </w:r>
      <w:r w:rsidR="00A51C57" w:rsidRPr="00FE6B9A">
        <w:rPr>
          <w:rFonts w:ascii="Times New Roman" w:hAnsi="Times New Roman"/>
          <w:sz w:val="24"/>
          <w:szCs w:val="24"/>
        </w:rPr>
        <w:t xml:space="preserve">Nevertheless, accumulating more than around 30 minutes total MVPA (not necessarily in </w:t>
      </w:r>
      <w:proofErr w:type="gramStart"/>
      <w:r w:rsidR="00A51C57" w:rsidRPr="00FE6B9A">
        <w:rPr>
          <w:rFonts w:ascii="Times New Roman" w:hAnsi="Times New Roman"/>
          <w:sz w:val="24"/>
          <w:szCs w:val="24"/>
        </w:rPr>
        <w:t>10 minute</w:t>
      </w:r>
      <w:proofErr w:type="gramEnd"/>
      <w:r w:rsidR="00A51C57" w:rsidRPr="00FE6B9A">
        <w:rPr>
          <w:rFonts w:ascii="Times New Roman" w:hAnsi="Times New Roman"/>
          <w:sz w:val="24"/>
          <w:szCs w:val="24"/>
        </w:rPr>
        <w:t xml:space="preserve"> bouts), or 4500 steps per day were associated with lower CVD risks than the lowest quartiles of those measures. </w:t>
      </w:r>
      <w:r w:rsidR="004066AD" w:rsidRPr="00FE6B9A">
        <w:rPr>
          <w:rFonts w:ascii="Times New Roman" w:hAnsi="Times New Roman"/>
          <w:sz w:val="24"/>
          <w:szCs w:val="24"/>
        </w:rPr>
        <w:t xml:space="preserve">Although other studies report results for </w:t>
      </w:r>
      <w:proofErr w:type="spellStart"/>
      <w:r w:rsidR="004066AD" w:rsidRPr="00FE6B9A">
        <w:rPr>
          <w:rFonts w:ascii="Times New Roman" w:hAnsi="Times New Roman"/>
          <w:sz w:val="24"/>
          <w:szCs w:val="24"/>
        </w:rPr>
        <w:t>tertiles</w:t>
      </w:r>
      <w:proofErr w:type="spellEnd"/>
      <w:r w:rsidR="004066AD" w:rsidRPr="00FE6B9A">
        <w:rPr>
          <w:rFonts w:ascii="Times New Roman" w:hAnsi="Times New Roman"/>
          <w:sz w:val="24"/>
          <w:szCs w:val="24"/>
        </w:rPr>
        <w:t xml:space="preserve"> or quartiles rather than specifically testing for non-linear continuous associations, NHANES results suggested linear dose-response only for the average CPM rather than for MVPA or LIPA</w:t>
      </w:r>
      <w:r w:rsidR="004066AD"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004066AD" w:rsidRPr="00FE6B9A">
        <w:rPr>
          <w:rFonts w:ascii="Times New Roman" w:hAnsi="Times New Roman"/>
          <w:sz w:val="24"/>
          <w:szCs w:val="24"/>
        </w:rPr>
        <w:fldChar w:fldCharType="separate"/>
      </w:r>
      <w:r w:rsidR="00F3134B" w:rsidRPr="00FE6B9A">
        <w:rPr>
          <w:rFonts w:ascii="Times New Roman" w:hAnsi="Times New Roman"/>
          <w:noProof/>
          <w:sz w:val="24"/>
          <w:szCs w:val="24"/>
        </w:rPr>
        <w:t>[23]</w:t>
      </w:r>
      <w:r w:rsidR="004066AD" w:rsidRPr="00FE6B9A">
        <w:rPr>
          <w:rFonts w:ascii="Times New Roman" w:hAnsi="Times New Roman"/>
          <w:sz w:val="24"/>
          <w:szCs w:val="24"/>
        </w:rPr>
        <w:fldChar w:fldCharType="end"/>
      </w:r>
      <w:r w:rsidR="004066AD" w:rsidRPr="00FE6B9A">
        <w:rPr>
          <w:rFonts w:ascii="Times New Roman" w:hAnsi="Times New Roman"/>
          <w:sz w:val="24"/>
          <w:szCs w:val="24"/>
        </w:rPr>
        <w:t>.</w:t>
      </w:r>
    </w:p>
    <w:p w:rsidR="00264A1A" w:rsidRPr="00FE6B9A" w:rsidRDefault="008368D8" w:rsidP="00255499">
      <w:pPr>
        <w:autoSpaceDE w:val="0"/>
        <w:autoSpaceDN w:val="0"/>
        <w:adjustRightInd w:val="0"/>
        <w:spacing w:line="480" w:lineRule="auto"/>
        <w:rPr>
          <w:rFonts w:ascii="Times New Roman" w:hAnsi="Times New Roman"/>
          <w:b/>
          <w:sz w:val="24"/>
          <w:szCs w:val="24"/>
        </w:rPr>
      </w:pPr>
      <w:r w:rsidRPr="00FE6B9A">
        <w:rPr>
          <w:rFonts w:ascii="Times New Roman" w:hAnsi="Times New Roman"/>
          <w:b/>
          <w:sz w:val="24"/>
          <w:szCs w:val="24"/>
        </w:rPr>
        <w:t xml:space="preserve">4.3 </w:t>
      </w:r>
      <w:r w:rsidR="00264A1A" w:rsidRPr="00FE6B9A">
        <w:rPr>
          <w:rFonts w:ascii="Times New Roman" w:hAnsi="Times New Roman"/>
          <w:b/>
          <w:sz w:val="24"/>
          <w:szCs w:val="24"/>
        </w:rPr>
        <w:t>Pattern of activity: bouts and breaks</w:t>
      </w:r>
    </w:p>
    <w:p w:rsidR="004066AD" w:rsidRPr="00FE6B9A" w:rsidRDefault="004066AD"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 xml:space="preserve">Many PA guidelines advise accumulating MVPA in bouts lasting ≥10 minutes and avoiding long sedentary </w:t>
      </w:r>
      <w:r w:rsidR="00C2489F" w:rsidRPr="00FE6B9A">
        <w:rPr>
          <w:rFonts w:ascii="Times New Roman" w:hAnsi="Times New Roman"/>
          <w:sz w:val="24"/>
          <w:szCs w:val="24"/>
        </w:rPr>
        <w:t>bouts</w:t>
      </w:r>
      <w:r w:rsidR="00C2489F" w:rsidRPr="00FE6B9A">
        <w:rPr>
          <w:rFonts w:ascii="Times New Roman" w:hAnsi="Times New Roman"/>
          <w:sz w:val="24"/>
          <w:szCs w:val="24"/>
        </w:rPr>
        <w:fldChar w:fldCharType="begin"/>
      </w:r>
      <w:r w:rsidR="00F3134B" w:rsidRPr="00FE6B9A">
        <w:rPr>
          <w:rFonts w:ascii="Times New Roman" w:hAnsi="Times New Roman"/>
          <w:sz w:val="24"/>
          <w:szCs w:val="24"/>
        </w:rPr>
        <w:instrText xml:space="preserve"> ADDIN EN.CITE &lt;EndNote&gt;&lt;Cite&gt;&lt;Author&gt;Chief Medical Officers of England&lt;/Author&gt;&lt;Year&gt;2011&lt;/Year&gt;&lt;RecNum&gt;890&lt;/RecNum&gt;&lt;DisplayText&gt;[2, 3]&lt;/DisplayText&gt;&lt;record&gt;&lt;rec-number&gt;890&lt;/rec-number&gt;&lt;foreign-keys&gt;&lt;key app="EN" db-id="s0pff2v5nezdxketetk5vzdosssvttf2w9sw" timestamp="1457115411"&gt;890&lt;/key&gt;&lt;/foreign-keys&gt;&lt;ref-type name="Book"&gt;6&lt;/ref-type&gt;&lt;contributors&gt;&lt;authors&gt;&lt;author&gt;Chief Medical Officers of England, Scotland, Wales, and Northern Ireland&lt;/author&gt;&lt;/authors&gt;&lt;/contributors&gt;&lt;titles&gt;&lt;title&gt;&lt;style face="normal" font="Times New Roman" size="100%"&gt;St&lt;/style&gt;&lt;style face="normal" font="default" size="100%"&gt;art Active, Stay Active.  A report on physical activity for health from the four home countries&amp;apos; Chief Medical Officers&lt;/style&gt;&lt;/title&gt;&lt;/titles&gt;&lt;reprint-edition&gt;Not in File&lt;/reprint-edition&gt;&lt;keywords&gt;&lt;keyword&gt;Physical activity&lt;/keyword&gt;&lt;keyword&gt;Health&lt;/keyword&gt;&lt;keyword&gt;HOME&lt;/keyword&gt;&lt;/keywords&gt;&lt;dates&gt;&lt;year&gt;2011&lt;/year&gt;&lt;pub-dates&gt;&lt;date&gt;2011&lt;/date&gt;&lt;/pub-dates&gt;&lt;/dates&gt;&lt;pub-location&gt;London&lt;/pub-location&gt;&lt;publisher&gt;Crown&lt;/publisher&gt;&lt;label&gt;1023&lt;/label&gt;&lt;urls&gt;&lt;/urls&gt;&lt;/record&gt;&lt;/Cite&gt;&lt;Cite&gt;&lt;Author&gt;Committee&lt;/Author&gt;&lt;Year&gt;2008&lt;/Year&gt;&lt;RecNum&gt;1267&lt;/RecNum&gt;&lt;record&gt;&lt;rec-number&gt;1267&lt;/rec-number&gt;&lt;foreign-keys&gt;&lt;key app="EN" db-id="s0pff2v5nezdxketetk5vzdosssvttf2w9sw" timestamp="1457115416"&gt;1267&lt;/key&gt;&lt;/foreign-keys&gt;&lt;ref-type name="Report"&gt;27&lt;/ref-type&gt;&lt;contributors&gt;&lt;authors&gt;&lt;author&gt;Physical Activity Guidelines Advisory Committee&lt;/author&gt;&lt;/authors&gt;&lt;tertiary-authors&gt;&lt;author&gt;Department of Health and Human Services&lt;/author&gt;&lt;/tertiary-authors&gt;&lt;/contributors&gt;&lt;titles&gt;&lt;title&gt;&lt;style face="normal" font="ArialBlack" size="100%"&gt;Physical Activity Guidelines Advisory Committee Report&lt;/style&gt;&lt;/title&gt;&lt;/titles&gt;&lt;keywords&gt;&lt;keyword&gt;GUIDELINES&lt;/keyword&gt;&lt;keyword&gt;Physical activity&lt;/keyword&gt;&lt;/keywords&gt;&lt;dates&gt;&lt;year&gt;2008&lt;/year&gt;&lt;pub-dates&gt;&lt;date&gt;2008&lt;/date&gt;&lt;/pub-dates&gt;&lt;/dates&gt;&lt;pub-location&gt;Washington, DC: US&lt;/pub-location&gt;&lt;label&gt;1382&lt;/label&gt;&lt;urls&gt;&lt;/urls&gt;&lt;/record&gt;&lt;/Cite&gt;&lt;/EndNote&gt;</w:instrText>
      </w:r>
      <w:r w:rsidR="00C2489F" w:rsidRPr="00FE6B9A">
        <w:rPr>
          <w:rFonts w:ascii="Times New Roman" w:hAnsi="Times New Roman"/>
          <w:sz w:val="24"/>
          <w:szCs w:val="24"/>
        </w:rPr>
        <w:fldChar w:fldCharType="separate"/>
      </w:r>
      <w:r w:rsidR="00F3134B" w:rsidRPr="00FE6B9A">
        <w:rPr>
          <w:rFonts w:ascii="Times New Roman" w:hAnsi="Times New Roman"/>
          <w:noProof/>
          <w:sz w:val="24"/>
          <w:szCs w:val="24"/>
        </w:rPr>
        <w:t>[2, 3]</w:t>
      </w:r>
      <w:r w:rsidR="00C2489F" w:rsidRPr="00FE6B9A">
        <w:rPr>
          <w:rFonts w:ascii="Times New Roman" w:hAnsi="Times New Roman"/>
          <w:sz w:val="24"/>
          <w:szCs w:val="24"/>
        </w:rPr>
        <w:fldChar w:fldCharType="end"/>
      </w:r>
      <w:r w:rsidRPr="00FE6B9A">
        <w:rPr>
          <w:rFonts w:ascii="Times New Roman" w:hAnsi="Times New Roman"/>
          <w:sz w:val="24"/>
          <w:szCs w:val="24"/>
        </w:rPr>
        <w:t xml:space="preserve">. We </w:t>
      </w:r>
      <w:r w:rsidR="00AC209A" w:rsidRPr="00FE6B9A">
        <w:rPr>
          <w:rFonts w:ascii="Times New Roman" w:hAnsi="Times New Roman"/>
          <w:sz w:val="24"/>
          <w:szCs w:val="24"/>
        </w:rPr>
        <w:t xml:space="preserve">did not find clear </w:t>
      </w:r>
      <w:r w:rsidRPr="00FE6B9A">
        <w:rPr>
          <w:rFonts w:ascii="Times New Roman" w:hAnsi="Times New Roman"/>
          <w:sz w:val="24"/>
          <w:szCs w:val="24"/>
        </w:rPr>
        <w:t xml:space="preserve">evidence that sedentary breaks were associated with mortality risk </w:t>
      </w:r>
      <w:r w:rsidR="00AC209A" w:rsidRPr="00FE6B9A">
        <w:rPr>
          <w:rFonts w:ascii="Times New Roman" w:hAnsi="Times New Roman"/>
          <w:sz w:val="24"/>
          <w:szCs w:val="24"/>
        </w:rPr>
        <w:t xml:space="preserve">after accounting for </w:t>
      </w:r>
      <w:r w:rsidRPr="00FE6B9A">
        <w:rPr>
          <w:rFonts w:ascii="Times New Roman" w:hAnsi="Times New Roman"/>
          <w:sz w:val="24"/>
          <w:szCs w:val="24"/>
        </w:rPr>
        <w:t xml:space="preserve">total sedentary time. Overall our results suggested that the total time spent in MVPA rather than pattern of bouts was important. </w:t>
      </w:r>
      <w:r w:rsidR="00B66BF6" w:rsidRPr="00FE6B9A">
        <w:rPr>
          <w:rFonts w:ascii="Times New Roman" w:hAnsi="Times New Roman"/>
          <w:sz w:val="24"/>
          <w:szCs w:val="24"/>
        </w:rPr>
        <w:t xml:space="preserve">The only </w:t>
      </w:r>
      <w:r w:rsidRPr="00FE6B9A">
        <w:rPr>
          <w:rFonts w:ascii="Times New Roman" w:hAnsi="Times New Roman"/>
          <w:sz w:val="24"/>
          <w:szCs w:val="24"/>
        </w:rPr>
        <w:t xml:space="preserve">other study to investigate bouts in relation to CVD risk reported some suggestive evidence </w:t>
      </w:r>
      <w:r w:rsidR="00347AF0" w:rsidRPr="00FE6B9A">
        <w:rPr>
          <w:rFonts w:ascii="Times New Roman" w:hAnsi="Times New Roman"/>
          <w:sz w:val="24"/>
          <w:szCs w:val="24"/>
        </w:rPr>
        <w:t xml:space="preserve">that </w:t>
      </w:r>
      <w:r w:rsidRPr="00FE6B9A">
        <w:rPr>
          <w:rFonts w:ascii="Times New Roman" w:hAnsi="Times New Roman"/>
          <w:sz w:val="24"/>
          <w:szCs w:val="24"/>
        </w:rPr>
        <w:t xml:space="preserve">more time spent in MVPA bouts </w:t>
      </w:r>
      <w:r w:rsidR="00347AF0" w:rsidRPr="00FE6B9A">
        <w:rPr>
          <w:rFonts w:ascii="Times New Roman" w:hAnsi="Times New Roman"/>
          <w:sz w:val="24"/>
          <w:szCs w:val="24"/>
        </w:rPr>
        <w:t>≥</w:t>
      </w:r>
      <w:r w:rsidRPr="00FE6B9A">
        <w:rPr>
          <w:rFonts w:ascii="Times New Roman" w:hAnsi="Times New Roman"/>
          <w:sz w:val="24"/>
          <w:szCs w:val="24"/>
        </w:rPr>
        <w:t>10 minutes</w:t>
      </w:r>
      <w:r w:rsidR="00347AF0" w:rsidRPr="00FE6B9A">
        <w:rPr>
          <w:rFonts w:ascii="Times New Roman" w:hAnsi="Times New Roman"/>
          <w:sz w:val="24"/>
          <w:szCs w:val="24"/>
        </w:rPr>
        <w:t xml:space="preserve"> was associated with lower CVD </w:t>
      </w:r>
      <w:r w:rsidR="00AC209A" w:rsidRPr="00FE6B9A">
        <w:rPr>
          <w:rFonts w:ascii="Times New Roman" w:hAnsi="Times New Roman"/>
          <w:sz w:val="24"/>
          <w:szCs w:val="24"/>
        </w:rPr>
        <w:t>mortality</w:t>
      </w:r>
      <w:r w:rsidRPr="00FE6B9A">
        <w:rPr>
          <w:rFonts w:ascii="Times New Roman" w:hAnsi="Times New Roman"/>
          <w:sz w:val="24"/>
          <w:szCs w:val="24"/>
        </w:rPr>
        <w:t>, but the association was non-linear and their bout definition less strict</w:t>
      </w:r>
      <w:r w:rsidR="00636D50" w:rsidRPr="00FE6B9A">
        <w:rPr>
          <w:rFonts w:ascii="Times New Roman" w:hAnsi="Times New Roman"/>
          <w:sz w:val="24"/>
          <w:szCs w:val="24"/>
        </w:rPr>
        <w:t xml:space="preserve"> (</w:t>
      </w:r>
      <w:r w:rsidRPr="00FE6B9A">
        <w:rPr>
          <w:rFonts w:ascii="Times New Roman" w:hAnsi="Times New Roman"/>
          <w:sz w:val="24"/>
          <w:szCs w:val="24"/>
        </w:rPr>
        <w:t xml:space="preserve">allowing </w:t>
      </w:r>
      <w:r w:rsidR="00636D50" w:rsidRPr="00FE6B9A">
        <w:rPr>
          <w:rFonts w:ascii="Times New Roman" w:hAnsi="Times New Roman"/>
          <w:sz w:val="24"/>
          <w:szCs w:val="24"/>
        </w:rPr>
        <w:t>&lt;=</w:t>
      </w:r>
      <w:r w:rsidRPr="00FE6B9A">
        <w:rPr>
          <w:rFonts w:ascii="Times New Roman" w:hAnsi="Times New Roman"/>
          <w:sz w:val="24"/>
          <w:szCs w:val="24"/>
        </w:rPr>
        <w:t>5 minutes of lower intensity activity within bouts</w:t>
      </w:r>
      <w:r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PEVuZE5vdGU+PENpdGU+PEF1dGhvcj5FdmVuc29uPC9BdXRob3I+PFllYXI+MjAxNjwvWWVhcj48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[23]</w:t>
      </w:r>
      <w:r w:rsidRPr="00FE6B9A">
        <w:rPr>
          <w:rFonts w:ascii="Times New Roman" w:hAnsi="Times New Roman"/>
          <w:sz w:val="24"/>
          <w:szCs w:val="24"/>
        </w:rPr>
        <w:fldChar w:fldCharType="end"/>
      </w:r>
      <w:r w:rsidR="00636D50" w:rsidRPr="00FE6B9A">
        <w:rPr>
          <w:rFonts w:ascii="Times New Roman" w:hAnsi="Times New Roman"/>
          <w:sz w:val="24"/>
          <w:szCs w:val="24"/>
        </w:rPr>
        <w:t>)</w:t>
      </w:r>
      <w:r w:rsidRPr="00FE6B9A">
        <w:rPr>
          <w:rFonts w:ascii="Times New Roman" w:hAnsi="Times New Roman"/>
          <w:sz w:val="24"/>
          <w:szCs w:val="24"/>
        </w:rPr>
        <w:t>. Hence for CVD prevention among older men, accumulating ≥</w:t>
      </w:r>
      <w:proofErr w:type="gramStart"/>
      <w:r w:rsidRPr="00FE6B9A">
        <w:rPr>
          <w:rFonts w:ascii="Times New Roman" w:hAnsi="Times New Roman"/>
          <w:sz w:val="24"/>
          <w:szCs w:val="24"/>
        </w:rPr>
        <w:t>10 minute</w:t>
      </w:r>
      <w:proofErr w:type="gramEnd"/>
      <w:r w:rsidRPr="00FE6B9A">
        <w:rPr>
          <w:rFonts w:ascii="Times New Roman" w:hAnsi="Times New Roman"/>
          <w:sz w:val="24"/>
          <w:szCs w:val="24"/>
        </w:rPr>
        <w:t xml:space="preserve"> bouts of activity may not be essential; </w:t>
      </w:r>
      <w:r w:rsidR="00302428" w:rsidRPr="00FE6B9A">
        <w:rPr>
          <w:rFonts w:ascii="Times New Roman" w:hAnsi="Times New Roman"/>
          <w:sz w:val="24"/>
          <w:szCs w:val="24"/>
        </w:rPr>
        <w:t xml:space="preserve">it may be better for </w:t>
      </w:r>
      <w:r w:rsidRPr="00FE6B9A">
        <w:rPr>
          <w:rFonts w:ascii="Times New Roman" w:hAnsi="Times New Roman"/>
          <w:sz w:val="24"/>
          <w:szCs w:val="24"/>
        </w:rPr>
        <w:t xml:space="preserve">older adults to focus on increasing time spent in moderate (or more intense) activity. </w:t>
      </w:r>
    </w:p>
    <w:p w:rsidR="00FF5661" w:rsidRPr="00FE6B9A" w:rsidRDefault="00FF5661" w:rsidP="003974F0">
      <w:pPr>
        <w:autoSpaceDE w:val="0"/>
        <w:autoSpaceDN w:val="0"/>
        <w:adjustRightInd w:val="0"/>
        <w:spacing w:line="480" w:lineRule="auto"/>
        <w:ind w:firstLine="720"/>
        <w:rPr>
          <w:rFonts w:ascii="Times New Roman" w:hAnsi="Times New Roman"/>
          <w:sz w:val="24"/>
          <w:szCs w:val="24"/>
        </w:rPr>
      </w:pPr>
      <w:r w:rsidRPr="00FE6B9A">
        <w:rPr>
          <w:rFonts w:ascii="Times New Roman" w:hAnsi="Times New Roman"/>
          <w:sz w:val="24"/>
          <w:szCs w:val="24"/>
        </w:rPr>
        <w:t xml:space="preserve">The varied findings of studies </w:t>
      </w:r>
      <w:r w:rsidR="00BB2887" w:rsidRPr="00FE6B9A">
        <w:rPr>
          <w:rFonts w:ascii="Times New Roman" w:hAnsi="Times New Roman"/>
          <w:sz w:val="24"/>
          <w:szCs w:val="24"/>
        </w:rPr>
        <w:t xml:space="preserve">to date </w:t>
      </w:r>
      <w:r w:rsidRPr="00FE6B9A">
        <w:rPr>
          <w:rFonts w:ascii="Times New Roman" w:hAnsi="Times New Roman"/>
          <w:sz w:val="24"/>
          <w:szCs w:val="24"/>
        </w:rPr>
        <w:t xml:space="preserve">indicate that that more studies are needed; inconsistencies may be due to </w:t>
      </w:r>
      <w:r w:rsidR="00BB2887" w:rsidRPr="00FE6B9A">
        <w:rPr>
          <w:rFonts w:ascii="Times New Roman" w:hAnsi="Times New Roman"/>
          <w:sz w:val="24"/>
          <w:szCs w:val="24"/>
        </w:rPr>
        <w:t xml:space="preserve">differences in </w:t>
      </w:r>
      <w:r w:rsidRPr="00FE6B9A">
        <w:rPr>
          <w:rFonts w:ascii="Times New Roman" w:hAnsi="Times New Roman"/>
          <w:sz w:val="24"/>
          <w:szCs w:val="24"/>
        </w:rPr>
        <w:t>(</w:t>
      </w:r>
      <w:proofErr w:type="spellStart"/>
      <w:r w:rsidRPr="00FE6B9A">
        <w:rPr>
          <w:rFonts w:ascii="Times New Roman" w:hAnsi="Times New Roman"/>
          <w:sz w:val="24"/>
          <w:szCs w:val="24"/>
        </w:rPr>
        <w:t>i</w:t>
      </w:r>
      <w:proofErr w:type="spellEnd"/>
      <w:r w:rsidRPr="00FE6B9A">
        <w:rPr>
          <w:rFonts w:ascii="Times New Roman" w:hAnsi="Times New Roman"/>
          <w:sz w:val="24"/>
          <w:szCs w:val="24"/>
        </w:rPr>
        <w:t>) population characteristics; e.g., PA levels may vary systematically (ii) age</w:t>
      </w:r>
      <w:r w:rsidR="00BB2887" w:rsidRPr="00FE6B9A">
        <w:rPr>
          <w:rFonts w:ascii="Times New Roman" w:hAnsi="Times New Roman"/>
          <w:sz w:val="24"/>
          <w:szCs w:val="24"/>
        </w:rPr>
        <w:t>-group</w:t>
      </w:r>
      <w:r w:rsidRPr="00FE6B9A">
        <w:rPr>
          <w:rFonts w:ascii="Times New Roman" w:hAnsi="Times New Roman"/>
          <w:sz w:val="24"/>
          <w:szCs w:val="24"/>
        </w:rPr>
        <w:t>s (iii) devices to measure PA (iv) definitions of PA intensities (</w:t>
      </w:r>
      <w:proofErr w:type="spellStart"/>
      <w:r w:rsidRPr="00FE6B9A">
        <w:rPr>
          <w:rFonts w:ascii="Times New Roman" w:hAnsi="Times New Roman"/>
          <w:sz w:val="24"/>
          <w:szCs w:val="24"/>
        </w:rPr>
        <w:t>cutpoints</w:t>
      </w:r>
      <w:proofErr w:type="spellEnd"/>
      <w:r w:rsidRPr="00FE6B9A">
        <w:rPr>
          <w:rFonts w:ascii="Times New Roman" w:hAnsi="Times New Roman"/>
          <w:sz w:val="24"/>
          <w:szCs w:val="24"/>
        </w:rPr>
        <w:t>)</w:t>
      </w:r>
      <w:r w:rsidR="00AC209A" w:rsidRPr="00FE6B9A">
        <w:rPr>
          <w:rFonts w:ascii="Times New Roman" w:hAnsi="Times New Roman"/>
          <w:sz w:val="24"/>
          <w:szCs w:val="24"/>
        </w:rPr>
        <w:t xml:space="preserve"> (v) definitions of CVD endpoints</w:t>
      </w:r>
      <w:r w:rsidRPr="00FE6B9A">
        <w:rPr>
          <w:rFonts w:ascii="Times New Roman" w:hAnsi="Times New Roman"/>
          <w:sz w:val="24"/>
          <w:szCs w:val="24"/>
        </w:rPr>
        <w:t>.</w:t>
      </w:r>
    </w:p>
    <w:p w:rsidR="00264A1A" w:rsidRPr="00FE6B9A" w:rsidRDefault="008368D8" w:rsidP="00255499">
      <w:pPr>
        <w:spacing w:line="480" w:lineRule="auto"/>
        <w:rPr>
          <w:rFonts w:ascii="Times New Roman" w:hAnsi="Times New Roman"/>
          <w:b/>
          <w:sz w:val="24"/>
          <w:szCs w:val="24"/>
        </w:rPr>
      </w:pPr>
      <w:r w:rsidRPr="00FE6B9A">
        <w:rPr>
          <w:rFonts w:ascii="Times New Roman" w:hAnsi="Times New Roman"/>
          <w:b/>
          <w:sz w:val="24"/>
          <w:szCs w:val="24"/>
        </w:rPr>
        <w:t xml:space="preserve">4.4 </w:t>
      </w:r>
      <w:r w:rsidR="00264A1A" w:rsidRPr="00FE6B9A">
        <w:rPr>
          <w:rFonts w:ascii="Times New Roman" w:hAnsi="Times New Roman"/>
          <w:b/>
          <w:sz w:val="24"/>
          <w:szCs w:val="24"/>
        </w:rPr>
        <w:t xml:space="preserve">Interactions of physical activity with other variables </w:t>
      </w:r>
    </w:p>
    <w:p w:rsidR="00264A1A" w:rsidRPr="00FE6B9A" w:rsidRDefault="004066AD" w:rsidP="003974F0">
      <w:pPr>
        <w:spacing w:line="480" w:lineRule="auto"/>
        <w:ind w:firstLine="720"/>
        <w:rPr>
          <w:rFonts w:ascii="Times New Roman" w:hAnsi="Times New Roman"/>
          <w:sz w:val="24"/>
          <w:szCs w:val="24"/>
        </w:rPr>
      </w:pPr>
      <w:r w:rsidRPr="00FE6B9A">
        <w:rPr>
          <w:rFonts w:ascii="Times New Roman" w:hAnsi="Times New Roman"/>
          <w:sz w:val="24"/>
          <w:szCs w:val="24"/>
        </w:rPr>
        <w:lastRenderedPageBreak/>
        <w:t>We did not find evidence for interactions between SB and MVPA in relation to CVD risk, as reported for all-cause mortality</w:t>
      </w:r>
      <w:r w:rsidRPr="00FE6B9A">
        <w:rPr>
          <w:rFonts w:ascii="Times New Roman" w:hAnsi="Times New Roman"/>
          <w:sz w:val="24"/>
          <w:szCs w:val="24"/>
        </w:rPr>
        <w:fldChar w:fldCharType="begin">
          <w:fldData xml:space="preserve">PEVuZE5vdGU+PENpdGU+PEF1dGhvcj5Fa2VsdW5kPC9BdXRob3I+PFllYXI+MjAxNjwvWWVhcj48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</w:fldData>
        </w:fldChar>
      </w:r>
      <w:r w:rsidR="00F3134B" w:rsidRPr="00FE6B9A">
        <w:rPr>
          <w:rFonts w:ascii="Times New Roman" w:hAnsi="Times New Roman"/>
          <w:sz w:val="24"/>
          <w:szCs w:val="24"/>
        </w:rPr>
        <w:instrText xml:space="preserve"> ADDIN EN.CITE </w:instrText>
      </w:r>
      <w:r w:rsidR="00F3134B" w:rsidRPr="00FE6B9A">
        <w:rPr>
          <w:rFonts w:ascii="Times New Roman" w:hAnsi="Times New Roman"/>
          <w:sz w:val="24"/>
          <w:szCs w:val="24"/>
        </w:rPr>
        <w:fldChar w:fldCharType="begin">
          <w:fldData xml:space="preserve">PEVuZE5vdGU+PENpdGU+PEF1dGhvcj5Fa2VsdW5kPC9BdXRob3I+PFllYXI+MjAxNjwvWWVhcj48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</w:fldData>
        </w:fldChar>
      </w:r>
      <w:r w:rsidR="00F3134B" w:rsidRPr="00FE6B9A">
        <w:rPr>
          <w:rFonts w:ascii="Times New Roman" w:hAnsi="Times New Roman"/>
          <w:sz w:val="24"/>
          <w:szCs w:val="24"/>
        </w:rPr>
        <w:instrText xml:space="preserve"> ADDIN EN.CITE.DATA </w:instrText>
      </w:r>
      <w:r w:rsidR="00F3134B" w:rsidRPr="00FE6B9A">
        <w:rPr>
          <w:rFonts w:ascii="Times New Roman" w:hAnsi="Times New Roman"/>
          <w:sz w:val="24"/>
          <w:szCs w:val="24"/>
        </w:rPr>
      </w:r>
      <w:r w:rsidR="00F3134B" w:rsidRPr="00FE6B9A">
        <w:rPr>
          <w:rFonts w:ascii="Times New Roman" w:hAnsi="Times New Roman"/>
          <w:sz w:val="24"/>
          <w:szCs w:val="24"/>
        </w:rPr>
        <w:fldChar w:fldCharType="end"/>
      </w:r>
      <w:r w:rsidRPr="00FE6B9A">
        <w:rPr>
          <w:rFonts w:ascii="Times New Roman" w:hAnsi="Times New Roman"/>
          <w:sz w:val="24"/>
          <w:szCs w:val="24"/>
        </w:rPr>
        <w:fldChar w:fldCharType="separate"/>
      </w:r>
      <w:r w:rsidR="00F3134B" w:rsidRPr="00FE6B9A">
        <w:rPr>
          <w:rFonts w:ascii="Times New Roman" w:hAnsi="Times New Roman"/>
          <w:noProof/>
          <w:sz w:val="24"/>
          <w:szCs w:val="24"/>
        </w:rPr>
        <w:t>[33]</w:t>
      </w:r>
      <w:r w:rsidRPr="00FE6B9A">
        <w:rPr>
          <w:rFonts w:ascii="Times New Roman" w:hAnsi="Times New Roman"/>
          <w:sz w:val="24"/>
          <w:szCs w:val="24"/>
        </w:rPr>
        <w:fldChar w:fldCharType="end"/>
      </w:r>
      <w:r w:rsidRPr="00FE6B9A">
        <w:rPr>
          <w:rFonts w:ascii="Times New Roman" w:hAnsi="Times New Roman"/>
          <w:sz w:val="24"/>
          <w:szCs w:val="24"/>
        </w:rPr>
        <w:t xml:space="preserve">. Nor did we find that the association between </w:t>
      </w:r>
      <w:r w:rsidR="006254BC" w:rsidRPr="00FE6B9A">
        <w:rPr>
          <w:rFonts w:ascii="Times New Roman" w:hAnsi="Times New Roman"/>
          <w:sz w:val="24"/>
          <w:szCs w:val="24"/>
        </w:rPr>
        <w:t xml:space="preserve">PA </w:t>
      </w:r>
      <w:r w:rsidRPr="00FE6B9A">
        <w:rPr>
          <w:rFonts w:ascii="Times New Roman" w:hAnsi="Times New Roman"/>
          <w:sz w:val="24"/>
          <w:szCs w:val="24"/>
        </w:rPr>
        <w:t xml:space="preserve">or sedentary behaviour and CVD onset varied by age, BMI or disability status.  </w:t>
      </w:r>
    </w:p>
    <w:p w:rsidR="00264A1A" w:rsidRPr="00FE6B9A" w:rsidRDefault="008368D8" w:rsidP="00255499">
      <w:pPr>
        <w:autoSpaceDE w:val="0"/>
        <w:autoSpaceDN w:val="0"/>
        <w:adjustRightInd w:val="0"/>
        <w:spacing w:line="480" w:lineRule="auto"/>
        <w:rPr>
          <w:rFonts w:ascii="Times New Roman" w:hAnsi="Times New Roman"/>
          <w:b/>
          <w:sz w:val="24"/>
          <w:szCs w:val="24"/>
        </w:rPr>
      </w:pPr>
      <w:r w:rsidRPr="00FE6B9A">
        <w:rPr>
          <w:rFonts w:ascii="Times New Roman" w:hAnsi="Times New Roman"/>
          <w:b/>
          <w:sz w:val="24"/>
          <w:szCs w:val="24"/>
        </w:rPr>
        <w:t xml:space="preserve">4.5 </w:t>
      </w:r>
      <w:r w:rsidR="00264A1A" w:rsidRPr="00FE6B9A">
        <w:rPr>
          <w:rFonts w:ascii="Times New Roman" w:hAnsi="Times New Roman"/>
          <w:b/>
          <w:sz w:val="24"/>
          <w:szCs w:val="24"/>
        </w:rPr>
        <w:t xml:space="preserve">Strengths and limitations </w:t>
      </w:r>
    </w:p>
    <w:p w:rsidR="00264A1A" w:rsidRPr="00FE6B9A" w:rsidRDefault="00264A1A" w:rsidP="003974F0">
      <w:pPr>
        <w:spacing w:line="480" w:lineRule="auto"/>
        <w:ind w:firstLine="720"/>
        <w:rPr>
          <w:rFonts w:ascii="Times New Roman" w:hAnsi="Times New Roman"/>
          <w:bCs/>
          <w:sz w:val="24"/>
          <w:szCs w:val="24"/>
        </w:rPr>
      </w:pPr>
      <w:r w:rsidRPr="00FE6B9A">
        <w:rPr>
          <w:rFonts w:ascii="Times New Roman" w:hAnsi="Times New Roman"/>
          <w:bCs/>
          <w:sz w:val="24"/>
          <w:szCs w:val="24"/>
        </w:rPr>
        <w:t>This study benefits from prospectively collected data on exposures, confounders</w:t>
      </w:r>
      <w:r w:rsidR="00CB737E" w:rsidRPr="00FE6B9A">
        <w:rPr>
          <w:rFonts w:ascii="Times New Roman" w:hAnsi="Times New Roman"/>
          <w:bCs/>
          <w:sz w:val="24"/>
          <w:szCs w:val="24"/>
        </w:rPr>
        <w:t>,</w:t>
      </w:r>
      <w:r w:rsidRPr="00FE6B9A">
        <w:rPr>
          <w:rFonts w:ascii="Times New Roman" w:hAnsi="Times New Roman"/>
          <w:bCs/>
          <w:sz w:val="24"/>
          <w:szCs w:val="24"/>
        </w:rPr>
        <w:t xml:space="preserve"> mediators and </w:t>
      </w:r>
      <w:r w:rsidR="00D329AD" w:rsidRPr="00FE6B9A">
        <w:rPr>
          <w:rFonts w:ascii="Times New Roman" w:hAnsi="Times New Roman"/>
          <w:bCs/>
          <w:sz w:val="24"/>
          <w:szCs w:val="24"/>
        </w:rPr>
        <w:t xml:space="preserve">verified </w:t>
      </w:r>
      <w:r w:rsidR="006B34BB" w:rsidRPr="00FE6B9A">
        <w:rPr>
          <w:rFonts w:ascii="Times New Roman" w:hAnsi="Times New Roman"/>
          <w:bCs/>
          <w:sz w:val="24"/>
          <w:szCs w:val="24"/>
        </w:rPr>
        <w:t>CVD</w:t>
      </w:r>
      <w:r w:rsidR="00D329AD" w:rsidRPr="00FE6B9A">
        <w:rPr>
          <w:rFonts w:ascii="Times New Roman" w:hAnsi="Times New Roman"/>
          <w:bCs/>
          <w:sz w:val="24"/>
          <w:szCs w:val="24"/>
        </w:rPr>
        <w:t xml:space="preserve"> events</w:t>
      </w:r>
      <w:r w:rsidR="007E48F1" w:rsidRPr="00FE6B9A">
        <w:rPr>
          <w:rFonts w:ascii="Times New Roman" w:hAnsi="Times New Roman"/>
          <w:bCs/>
          <w:sz w:val="24"/>
          <w:szCs w:val="24"/>
        </w:rPr>
        <w:t>.</w:t>
      </w:r>
      <w:r w:rsidR="00E00D9C" w:rsidRPr="00FE6B9A">
        <w:rPr>
          <w:rFonts w:ascii="Times New Roman" w:hAnsi="Times New Roman"/>
          <w:bCs/>
          <w:sz w:val="24"/>
          <w:szCs w:val="24"/>
        </w:rPr>
        <w:t xml:space="preserve"> </w:t>
      </w:r>
      <w:r w:rsidR="007E48F1" w:rsidRPr="00FE6B9A">
        <w:rPr>
          <w:rFonts w:ascii="Times New Roman" w:hAnsi="Times New Roman"/>
          <w:bCs/>
          <w:sz w:val="24"/>
          <w:szCs w:val="24"/>
        </w:rPr>
        <w:t xml:space="preserve">Whilst we had </w:t>
      </w:r>
      <w:r w:rsidR="00F60743" w:rsidRPr="00FE6B9A">
        <w:rPr>
          <w:rFonts w:ascii="Times New Roman" w:hAnsi="Times New Roman"/>
          <w:bCs/>
          <w:sz w:val="24"/>
          <w:szCs w:val="24"/>
        </w:rPr>
        <w:t xml:space="preserve">a limited number of </w:t>
      </w:r>
      <w:r w:rsidR="00514E76" w:rsidRPr="00FE6B9A">
        <w:rPr>
          <w:rFonts w:ascii="Times New Roman" w:hAnsi="Times New Roman"/>
          <w:bCs/>
          <w:sz w:val="24"/>
          <w:szCs w:val="24"/>
        </w:rPr>
        <w:t>event</w:t>
      </w:r>
      <w:r w:rsidR="007E48F1" w:rsidRPr="00FE6B9A">
        <w:rPr>
          <w:rFonts w:ascii="Times New Roman" w:hAnsi="Times New Roman"/>
          <w:bCs/>
          <w:sz w:val="24"/>
          <w:szCs w:val="24"/>
        </w:rPr>
        <w:t>s</w:t>
      </w:r>
      <w:r w:rsidR="00902C46" w:rsidRPr="00FE6B9A">
        <w:rPr>
          <w:rFonts w:ascii="Times New Roman" w:hAnsi="Times New Roman"/>
          <w:bCs/>
          <w:sz w:val="24"/>
          <w:szCs w:val="24"/>
        </w:rPr>
        <w:t xml:space="preserve"> </w:t>
      </w:r>
      <w:r w:rsidR="00F60743" w:rsidRPr="00FE6B9A">
        <w:rPr>
          <w:rFonts w:ascii="Times New Roman" w:hAnsi="Times New Roman"/>
          <w:bCs/>
          <w:sz w:val="24"/>
          <w:szCs w:val="24"/>
        </w:rPr>
        <w:t xml:space="preserve">(122 </w:t>
      </w:r>
      <w:r w:rsidR="00F25F70" w:rsidRPr="00FE6B9A">
        <w:rPr>
          <w:rFonts w:ascii="Times New Roman" w:hAnsi="Times New Roman"/>
          <w:bCs/>
          <w:sz w:val="24"/>
          <w:szCs w:val="24"/>
        </w:rPr>
        <w:t xml:space="preserve">over 5 years </w:t>
      </w:r>
      <w:r w:rsidR="00902C46" w:rsidRPr="00FE6B9A">
        <w:rPr>
          <w:rFonts w:ascii="Times New Roman" w:hAnsi="Times New Roman"/>
          <w:bCs/>
          <w:sz w:val="24"/>
          <w:szCs w:val="24"/>
        </w:rPr>
        <w:t>among 11</w:t>
      </w:r>
      <w:r w:rsidR="00F60743" w:rsidRPr="00FE6B9A">
        <w:rPr>
          <w:rFonts w:ascii="Times New Roman" w:hAnsi="Times New Roman"/>
          <w:bCs/>
          <w:sz w:val="24"/>
          <w:szCs w:val="24"/>
        </w:rPr>
        <w:t>8</w:t>
      </w:r>
      <w:r w:rsidR="00902C46" w:rsidRPr="00FE6B9A">
        <w:rPr>
          <w:rFonts w:ascii="Times New Roman" w:hAnsi="Times New Roman"/>
          <w:bCs/>
          <w:sz w:val="24"/>
          <w:szCs w:val="24"/>
        </w:rPr>
        <w:t>1 men</w:t>
      </w:r>
      <w:r w:rsidR="00F60743" w:rsidRPr="00FE6B9A">
        <w:rPr>
          <w:rFonts w:ascii="Times New Roman" w:hAnsi="Times New Roman"/>
          <w:bCs/>
          <w:sz w:val="24"/>
          <w:szCs w:val="24"/>
        </w:rPr>
        <w:t>)</w:t>
      </w:r>
      <w:r w:rsidR="007E48F1" w:rsidRPr="00FE6B9A">
        <w:rPr>
          <w:rFonts w:ascii="Times New Roman" w:hAnsi="Times New Roman"/>
          <w:bCs/>
          <w:sz w:val="24"/>
          <w:szCs w:val="24"/>
        </w:rPr>
        <w:t>,</w:t>
      </w:r>
      <w:r w:rsidR="00514E76" w:rsidRPr="00FE6B9A">
        <w:rPr>
          <w:rFonts w:ascii="Times New Roman" w:hAnsi="Times New Roman"/>
          <w:bCs/>
          <w:sz w:val="24"/>
          <w:szCs w:val="24"/>
        </w:rPr>
        <w:t xml:space="preserve"> </w:t>
      </w:r>
      <w:r w:rsidR="00500047" w:rsidRPr="00FE6B9A">
        <w:rPr>
          <w:rFonts w:ascii="Times New Roman" w:hAnsi="Times New Roman"/>
          <w:bCs/>
          <w:sz w:val="24"/>
          <w:szCs w:val="24"/>
        </w:rPr>
        <w:t xml:space="preserve">estimates and CIs </w:t>
      </w:r>
      <w:r w:rsidR="00E00D9C" w:rsidRPr="00FE6B9A">
        <w:rPr>
          <w:rFonts w:ascii="Times New Roman" w:hAnsi="Times New Roman"/>
          <w:bCs/>
          <w:sz w:val="24"/>
          <w:szCs w:val="24"/>
        </w:rPr>
        <w:t>did not differ much from model</w:t>
      </w:r>
      <w:r w:rsidR="00B66BF6" w:rsidRPr="00FE6B9A">
        <w:rPr>
          <w:rFonts w:ascii="Times New Roman" w:hAnsi="Times New Roman"/>
          <w:bCs/>
          <w:sz w:val="24"/>
          <w:szCs w:val="24"/>
        </w:rPr>
        <w:t>s</w:t>
      </w:r>
      <w:r w:rsidR="00E00D9C" w:rsidRPr="00FE6B9A">
        <w:rPr>
          <w:rFonts w:ascii="Times New Roman" w:hAnsi="Times New Roman"/>
          <w:bCs/>
          <w:sz w:val="24"/>
          <w:szCs w:val="24"/>
        </w:rPr>
        <w:t xml:space="preserve"> 1(fewer adjustments) to model 4</w:t>
      </w:r>
      <w:r w:rsidR="000D5581" w:rsidRPr="00FE6B9A">
        <w:rPr>
          <w:rFonts w:ascii="Times New Roman" w:hAnsi="Times New Roman"/>
          <w:bCs/>
          <w:sz w:val="24"/>
          <w:szCs w:val="24"/>
        </w:rPr>
        <w:t xml:space="preserve">, nor in </w:t>
      </w:r>
      <w:r w:rsidR="00902C46" w:rsidRPr="00FE6B9A">
        <w:rPr>
          <w:rFonts w:ascii="Times New Roman" w:hAnsi="Times New Roman"/>
          <w:bCs/>
          <w:sz w:val="24"/>
          <w:szCs w:val="24"/>
        </w:rPr>
        <w:t xml:space="preserve">sensitivity analyses </w:t>
      </w:r>
      <w:r w:rsidR="000D5581" w:rsidRPr="00FE6B9A">
        <w:rPr>
          <w:rFonts w:ascii="Times New Roman" w:hAnsi="Times New Roman"/>
          <w:bCs/>
          <w:sz w:val="24"/>
          <w:szCs w:val="24"/>
        </w:rPr>
        <w:t xml:space="preserve">where missing covariates were imputed and </w:t>
      </w:r>
      <w:r w:rsidR="0075628D" w:rsidRPr="00FE6B9A">
        <w:rPr>
          <w:rFonts w:ascii="Times New Roman" w:hAnsi="Times New Roman"/>
          <w:bCs/>
          <w:sz w:val="24"/>
          <w:szCs w:val="24"/>
        </w:rPr>
        <w:t xml:space="preserve">137 events among </w:t>
      </w:r>
      <w:r w:rsidR="00902C46" w:rsidRPr="00FE6B9A">
        <w:rPr>
          <w:rFonts w:ascii="Times New Roman" w:hAnsi="Times New Roman"/>
          <w:bCs/>
          <w:sz w:val="24"/>
          <w:szCs w:val="24"/>
        </w:rPr>
        <w:t>1274 men were analysed</w:t>
      </w:r>
      <w:r w:rsidR="00E00D9C" w:rsidRPr="00FE6B9A">
        <w:rPr>
          <w:rFonts w:ascii="Times New Roman" w:hAnsi="Times New Roman"/>
          <w:bCs/>
          <w:sz w:val="24"/>
          <w:szCs w:val="24"/>
        </w:rPr>
        <w:t xml:space="preserve">.  </w:t>
      </w:r>
      <w:bookmarkStart w:id="3" w:name="_Hlk530492439"/>
      <w:bookmarkStart w:id="4" w:name="_Hlk530492614"/>
      <w:r w:rsidR="00126B7C" w:rsidRPr="00FE6B9A">
        <w:rPr>
          <w:rFonts w:ascii="Times New Roman" w:hAnsi="Times New Roman"/>
          <w:bCs/>
          <w:sz w:val="24"/>
          <w:szCs w:val="24"/>
        </w:rPr>
        <w:t xml:space="preserve">The number of events and low number of MVPA </w:t>
      </w:r>
      <w:proofErr w:type="gramStart"/>
      <w:r w:rsidR="00126B7C" w:rsidRPr="00FE6B9A">
        <w:rPr>
          <w:rFonts w:ascii="Times New Roman" w:hAnsi="Times New Roman"/>
          <w:bCs/>
          <w:sz w:val="24"/>
          <w:szCs w:val="24"/>
        </w:rPr>
        <w:t>10 minute</w:t>
      </w:r>
      <w:proofErr w:type="gramEnd"/>
      <w:r w:rsidR="00126B7C" w:rsidRPr="00FE6B9A">
        <w:rPr>
          <w:rFonts w:ascii="Times New Roman" w:hAnsi="Times New Roman"/>
          <w:bCs/>
          <w:sz w:val="24"/>
          <w:szCs w:val="24"/>
        </w:rPr>
        <w:t xml:space="preserve"> bouts may have limited our statistical power when analysing bouts of MVPA</w:t>
      </w:r>
      <w:bookmarkEnd w:id="4"/>
      <w:r w:rsidR="00D53983" w:rsidRPr="00FE6B9A">
        <w:rPr>
          <w:rFonts w:ascii="Times New Roman" w:hAnsi="Times New Roman"/>
          <w:bCs/>
          <w:sz w:val="24"/>
          <w:szCs w:val="24"/>
        </w:rPr>
        <w:t xml:space="preserve">. </w:t>
      </w:r>
      <w:bookmarkEnd w:id="3"/>
      <w:r w:rsidR="00C359FD" w:rsidRPr="00FE6B9A">
        <w:rPr>
          <w:rFonts w:ascii="Times New Roman" w:hAnsi="Times New Roman"/>
          <w:bCs/>
          <w:sz w:val="24"/>
          <w:szCs w:val="24"/>
        </w:rPr>
        <w:t xml:space="preserve">Whilst CHD, stroke and HF are three different types of CVD, composite end points are commonly used in the study of PA and CVD onset; furthermore a recent meta-analysis did not suggest that the relationships between self-reported physical activity and incidence of each CVD type differed </w:t>
      </w:r>
      <w:r w:rsidR="0045437C" w:rsidRPr="00FE6B9A">
        <w:rPr>
          <w:rFonts w:ascii="Times New Roman" w:hAnsi="Times New Roman"/>
          <w:bCs/>
          <w:sz w:val="24"/>
          <w:szCs w:val="24"/>
        </w:rPr>
        <w:fldChar w:fldCharType="begin"/>
      </w:r>
      <w:r w:rsidR="003C3BE8" w:rsidRPr="00FE6B9A">
        <w:rPr>
          <w:rFonts w:ascii="Times New Roman" w:hAnsi="Times New Roman"/>
          <w:bCs/>
          <w:sz w:val="24"/>
          <w:szCs w:val="24"/>
        </w:rPr>
        <w:instrText xml:space="preserve"> ADDIN EN.CITE &lt;EndNote&gt;&lt;Cite&gt;&lt;Author&gt;Wahid&lt;/Author&gt;&lt;Year&gt;2016&lt;/Year&gt;&lt;RecNum&gt;1946&lt;/RecNum&gt;&lt;DisplayText&gt;[34]&lt;/DisplayText&gt;&lt;record&gt;&lt;rec-number&gt;1946&lt;/rec-number&gt;&lt;foreign-keys&gt;&lt;key app="EN" db-id="s0pff2v5nezdxketetk5vzdosssvttf2w9sw" timestamp="1543325188"&gt;1946&lt;/key&gt;&lt;/foreign-keys&gt;&lt;ref-type name="Journal Article"&gt;17&lt;/ref-type&gt;&lt;contributors&gt;&lt;authors&gt;&lt;author&gt;Wahid, Ahad&lt;/author&gt;&lt;author&gt;Manek, Nishma&lt;/author&gt;&lt;author&gt;Nichols, Melanie&lt;/author&gt;&lt;author&gt;Kelly, Paul&lt;/author&gt;&lt;author&gt;Foster, Charlie&lt;/author&gt;&lt;author&gt;Webster, Premila&lt;/author&gt;&lt;author&gt;Kaur, Asha&lt;/author&gt;&lt;author&gt;Friedemann Smith, Claire&lt;/author&gt;&lt;author&gt;Wilkins, Elizabeth&lt;/author&gt;&lt;author&gt;Rayner, Mike&lt;/author&gt;&lt;author&gt;Roberts, Nia&lt;/author&gt;&lt;author&gt;Scarborough, Peter&lt;/author&gt;&lt;/authors&gt;&lt;/contributors&gt;&lt;auth-address&gt;John Radcliffe Hospital, Oxford &amp;amp; University of Oxford Clinical Academic Graduate School (OUCAGS), Oxford, United Kingdom.&lt;/auth-address&gt;&lt;titles&gt;&lt;title&gt;Quantifying the Association Between Physical Activity and Cardiovascular Disease and Diabetes: A Systematic Review and Meta-Analysis&lt;/title&gt;&lt;secondary-title&gt;Journal of the American Heart Association&lt;/secondary-title&gt;&lt;alt-title&gt;J Am Heart Assoc&lt;/alt-title&gt;&lt;/titles&gt;&lt;alt-periodical&gt;&lt;full-title&gt;J Am Heart Assoc&lt;/full-title&gt;&lt;/alt-periodical&gt;&lt;volume&gt;5&lt;/volume&gt;&lt;number&gt;9&lt;/number&gt;&lt;keywords&gt;&lt;keyword&gt;Diabetes Mellitus, Type 2&lt;/keyword&gt;&lt;keyword&gt;Diabetic Angiopathies&lt;/keyword&gt;&lt;keyword&gt;Exercise&lt;/keyword&gt;&lt;keyword&gt;Humans&lt;/keyword&gt;&lt;keyword&gt;Risk Factors&lt;/keyword&gt;&lt;keyword&gt;mortality&lt;/keyword&gt;&lt;keyword&gt;mortality&lt;/keyword&gt;&lt;keyword&gt;physiology&lt;/keyword&gt;&lt;/keywords&gt;&lt;dates&gt;&lt;year&gt;2016&lt;/year&gt;&lt;/dates&gt;&lt;accession-num&gt;Medline:27628572&lt;/accession-num&gt;&lt;urls&gt;&lt;related-urls&gt;&lt;url&gt;&amp;lt;Go to ISI&amp;gt;://MEDLINE:27628572&lt;/url&gt;&lt;/related-urls&gt;&lt;/urls&gt;&lt;language&gt;English&lt;/language&gt;&lt;/record&gt;&lt;/Cite&gt;&lt;/EndNote&gt;</w:instrText>
      </w:r>
      <w:r w:rsidR="0045437C" w:rsidRPr="00FE6B9A">
        <w:rPr>
          <w:rFonts w:ascii="Times New Roman" w:hAnsi="Times New Roman"/>
          <w:bCs/>
          <w:sz w:val="24"/>
          <w:szCs w:val="24"/>
        </w:rPr>
        <w:fldChar w:fldCharType="separate"/>
      </w:r>
      <w:r w:rsidR="003C3BE8" w:rsidRPr="00FE6B9A">
        <w:rPr>
          <w:rFonts w:ascii="Times New Roman" w:hAnsi="Times New Roman"/>
          <w:bCs/>
          <w:noProof/>
          <w:sz w:val="24"/>
          <w:szCs w:val="24"/>
        </w:rPr>
        <w:t>[34]</w:t>
      </w:r>
      <w:r w:rsidR="0045437C" w:rsidRPr="00FE6B9A">
        <w:rPr>
          <w:rFonts w:ascii="Times New Roman" w:hAnsi="Times New Roman"/>
          <w:bCs/>
          <w:sz w:val="24"/>
          <w:szCs w:val="24"/>
        </w:rPr>
        <w:fldChar w:fldCharType="end"/>
      </w:r>
      <w:r w:rsidR="000262BC" w:rsidRPr="00FE6B9A">
        <w:rPr>
          <w:rFonts w:ascii="Times New Roman" w:hAnsi="Times New Roman"/>
          <w:bCs/>
          <w:sz w:val="24"/>
          <w:szCs w:val="24"/>
        </w:rPr>
        <w:t xml:space="preserve"> . </w:t>
      </w:r>
      <w:r w:rsidR="00D329AD" w:rsidRPr="00FE6B9A">
        <w:rPr>
          <w:rFonts w:ascii="Times New Roman" w:hAnsi="Times New Roman"/>
          <w:bCs/>
          <w:sz w:val="24"/>
          <w:szCs w:val="24"/>
        </w:rPr>
        <w:t xml:space="preserve">We used </w:t>
      </w:r>
      <w:proofErr w:type="spellStart"/>
      <w:r w:rsidR="00BE7BA3" w:rsidRPr="00FE6B9A">
        <w:rPr>
          <w:rFonts w:ascii="Times New Roman" w:hAnsi="Times New Roman"/>
          <w:bCs/>
          <w:sz w:val="24"/>
          <w:szCs w:val="24"/>
        </w:rPr>
        <w:t>Actigraph</w:t>
      </w:r>
      <w:proofErr w:type="spellEnd"/>
      <w:r w:rsidR="00BE7BA3" w:rsidRPr="00FE6B9A">
        <w:rPr>
          <w:rFonts w:ascii="Times New Roman" w:hAnsi="Times New Roman"/>
          <w:bCs/>
          <w:sz w:val="24"/>
          <w:szCs w:val="24"/>
        </w:rPr>
        <w:t xml:space="preserve"> </w:t>
      </w:r>
      <w:r w:rsidR="00D329AD" w:rsidRPr="00FE6B9A">
        <w:rPr>
          <w:rFonts w:ascii="Times New Roman" w:hAnsi="Times New Roman"/>
          <w:bCs/>
          <w:sz w:val="24"/>
          <w:szCs w:val="24"/>
        </w:rPr>
        <w:t xml:space="preserve">accelerometers to measure </w:t>
      </w:r>
      <w:r w:rsidRPr="00FE6B9A">
        <w:rPr>
          <w:rFonts w:ascii="Times New Roman" w:hAnsi="Times New Roman"/>
          <w:bCs/>
          <w:sz w:val="24"/>
          <w:szCs w:val="24"/>
        </w:rPr>
        <w:t>PA</w:t>
      </w:r>
      <w:r w:rsidR="00BE7BA3" w:rsidRPr="00FE6B9A">
        <w:rPr>
          <w:rFonts w:ascii="Times New Roman" w:hAnsi="Times New Roman"/>
          <w:bCs/>
          <w:sz w:val="24"/>
          <w:szCs w:val="24"/>
        </w:rPr>
        <w:t>;</w:t>
      </w:r>
      <w:r w:rsidRPr="00FE6B9A">
        <w:rPr>
          <w:rFonts w:ascii="Times New Roman" w:hAnsi="Times New Roman"/>
          <w:bCs/>
          <w:sz w:val="24"/>
          <w:szCs w:val="24"/>
        </w:rPr>
        <w:t xml:space="preserve"> </w:t>
      </w:r>
      <w:r w:rsidR="00BE7BA3" w:rsidRPr="00FE6B9A">
        <w:rPr>
          <w:rFonts w:ascii="Times New Roman" w:hAnsi="Times New Roman"/>
          <w:bCs/>
          <w:sz w:val="24"/>
          <w:szCs w:val="24"/>
        </w:rPr>
        <w:t>each device was calibrated by the manufacturer prior to use in the survey</w:t>
      </w:r>
      <w:r w:rsidR="000262BC" w:rsidRPr="00FE6B9A">
        <w:rPr>
          <w:rFonts w:ascii="Times New Roman" w:hAnsi="Times New Roman"/>
          <w:bCs/>
          <w:sz w:val="24"/>
          <w:szCs w:val="24"/>
        </w:rPr>
        <w:t xml:space="preserve">. Validation data for </w:t>
      </w:r>
      <w:proofErr w:type="spellStart"/>
      <w:r w:rsidR="00BE7BA3" w:rsidRPr="00FE6B9A">
        <w:rPr>
          <w:rFonts w:ascii="Times New Roman" w:hAnsi="Times New Roman"/>
          <w:bCs/>
          <w:sz w:val="24"/>
          <w:szCs w:val="24"/>
        </w:rPr>
        <w:t>Actigraph</w:t>
      </w:r>
      <w:proofErr w:type="spellEnd"/>
      <w:r w:rsidR="00BE7BA3" w:rsidRPr="00FE6B9A">
        <w:rPr>
          <w:rFonts w:ascii="Times New Roman" w:hAnsi="Times New Roman"/>
          <w:bCs/>
          <w:sz w:val="24"/>
          <w:szCs w:val="24"/>
        </w:rPr>
        <w:t xml:space="preserve"> accelerometers </w:t>
      </w:r>
      <w:r w:rsidR="000262BC" w:rsidRPr="00FE6B9A">
        <w:rPr>
          <w:rFonts w:ascii="Times New Roman" w:hAnsi="Times New Roman"/>
          <w:bCs/>
          <w:sz w:val="24"/>
          <w:szCs w:val="24"/>
        </w:rPr>
        <w:t>is available from laboratory and field settings</w:t>
      </w:r>
      <w:r w:rsidR="000262BC" w:rsidRPr="00FE6B9A">
        <w:rPr>
          <w:rFonts w:ascii="Times New Roman" w:hAnsi="Times New Roman"/>
          <w:sz w:val="24"/>
          <w:szCs w:val="24"/>
          <w:lang w:val="en"/>
        </w:rPr>
        <w:fldChar w:fldCharType="begin">
          <w:fldData xml:space="preserve">PEVuZE5vdGU+PENpdGU+PEF1dGhvcj5Db3BlbGFuZDwvQXV0aG9yPjxZZWFyPjIwMDk8L1llYXI+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</w:fldData>
        </w:fldChar>
      </w:r>
      <w:r w:rsidR="003C3BE8" w:rsidRPr="00FE6B9A">
        <w:rPr>
          <w:rFonts w:ascii="Times New Roman" w:hAnsi="Times New Roman"/>
          <w:sz w:val="24"/>
          <w:szCs w:val="24"/>
          <w:lang w:val="en"/>
        </w:rPr>
        <w:instrText xml:space="preserve"> ADDIN EN.CITE </w:instrText>
      </w:r>
      <w:r w:rsidR="003C3BE8" w:rsidRPr="00FE6B9A">
        <w:rPr>
          <w:rFonts w:ascii="Times New Roman" w:hAnsi="Times New Roman"/>
          <w:sz w:val="24"/>
          <w:szCs w:val="24"/>
          <w:lang w:val="en"/>
        </w:rPr>
        <w:fldChar w:fldCharType="begin">
          <w:fldData xml:space="preserve">PEVuZE5vdGU+PENpdGU+PEF1dGhvcj5Db3BlbGFuZDwvQXV0aG9yPjxZZWFyPjIwMDk8L1llYXI+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</w:fldData>
        </w:fldChar>
      </w:r>
      <w:r w:rsidR="003C3BE8" w:rsidRPr="00FE6B9A">
        <w:rPr>
          <w:rFonts w:ascii="Times New Roman" w:hAnsi="Times New Roman"/>
          <w:sz w:val="24"/>
          <w:szCs w:val="24"/>
          <w:lang w:val="en"/>
        </w:rPr>
        <w:instrText xml:space="preserve"> ADDIN EN.CITE.DATA </w:instrText>
      </w:r>
      <w:r w:rsidR="003C3BE8" w:rsidRPr="00FE6B9A">
        <w:rPr>
          <w:rFonts w:ascii="Times New Roman" w:hAnsi="Times New Roman"/>
          <w:sz w:val="24"/>
          <w:szCs w:val="24"/>
          <w:lang w:val="en"/>
        </w:rPr>
      </w:r>
      <w:r w:rsidR="003C3BE8" w:rsidRPr="00FE6B9A">
        <w:rPr>
          <w:rFonts w:ascii="Times New Roman" w:hAnsi="Times New Roman"/>
          <w:sz w:val="24"/>
          <w:szCs w:val="24"/>
          <w:lang w:val="en"/>
        </w:rPr>
        <w:fldChar w:fldCharType="end"/>
      </w:r>
      <w:r w:rsidR="000262BC" w:rsidRPr="00FE6B9A">
        <w:rPr>
          <w:rFonts w:ascii="Times New Roman" w:hAnsi="Times New Roman"/>
          <w:sz w:val="24"/>
          <w:szCs w:val="24"/>
          <w:lang w:val="en"/>
        </w:rPr>
        <w:fldChar w:fldCharType="separate"/>
      </w:r>
      <w:r w:rsidR="003C3BE8" w:rsidRPr="00FE6B9A">
        <w:rPr>
          <w:rFonts w:ascii="Times New Roman" w:hAnsi="Times New Roman"/>
          <w:noProof/>
          <w:sz w:val="24"/>
          <w:szCs w:val="24"/>
          <w:lang w:val="en"/>
        </w:rPr>
        <w:t>[15, 35]</w:t>
      </w:r>
      <w:r w:rsidR="000262BC" w:rsidRPr="00FE6B9A">
        <w:rPr>
          <w:rFonts w:ascii="Times New Roman" w:hAnsi="Times New Roman"/>
          <w:sz w:val="24"/>
          <w:szCs w:val="24"/>
          <w:lang w:val="en"/>
        </w:rPr>
        <w:fldChar w:fldCharType="end"/>
      </w:r>
      <w:r w:rsidR="000262BC" w:rsidRPr="00FE6B9A">
        <w:rPr>
          <w:rFonts w:ascii="Times New Roman" w:hAnsi="Times New Roman"/>
          <w:bCs/>
          <w:sz w:val="24"/>
          <w:szCs w:val="24"/>
        </w:rPr>
        <w:t xml:space="preserve">.  We used </w:t>
      </w:r>
      <w:r w:rsidR="0017025B" w:rsidRPr="00FE6B9A">
        <w:rPr>
          <w:rFonts w:ascii="Times New Roman" w:hAnsi="Times New Roman"/>
          <w:bCs/>
          <w:sz w:val="24"/>
          <w:szCs w:val="24"/>
        </w:rPr>
        <w:t xml:space="preserve">the conventional requirement of &gt;3 days </w:t>
      </w:r>
      <w:r w:rsidR="000262BC" w:rsidRPr="00FE6B9A">
        <w:rPr>
          <w:rFonts w:ascii="Times New Roman" w:hAnsi="Times New Roman"/>
          <w:bCs/>
          <w:sz w:val="24"/>
          <w:szCs w:val="24"/>
        </w:rPr>
        <w:t xml:space="preserve">accelerometer </w:t>
      </w:r>
      <w:r w:rsidR="0017025B" w:rsidRPr="00FE6B9A">
        <w:rPr>
          <w:rFonts w:ascii="Times New Roman" w:hAnsi="Times New Roman"/>
          <w:bCs/>
          <w:sz w:val="24"/>
          <w:szCs w:val="24"/>
        </w:rPr>
        <w:t xml:space="preserve">wear time </w:t>
      </w:r>
      <w:r w:rsidR="0075628D" w:rsidRPr="00FE6B9A">
        <w:rPr>
          <w:rFonts w:ascii="Times New Roman" w:hAnsi="Times New Roman"/>
          <w:bCs/>
          <w:sz w:val="24"/>
          <w:szCs w:val="24"/>
        </w:rPr>
        <w:t xml:space="preserve">to </w:t>
      </w:r>
      <w:r w:rsidR="0017025B" w:rsidRPr="00FE6B9A">
        <w:rPr>
          <w:rFonts w:ascii="Times New Roman" w:hAnsi="Times New Roman"/>
          <w:bCs/>
          <w:sz w:val="24"/>
          <w:szCs w:val="24"/>
        </w:rPr>
        <w:t>estimat</w:t>
      </w:r>
      <w:r w:rsidR="0075628D" w:rsidRPr="00FE6B9A">
        <w:rPr>
          <w:rFonts w:ascii="Times New Roman" w:hAnsi="Times New Roman"/>
          <w:bCs/>
          <w:sz w:val="24"/>
          <w:szCs w:val="24"/>
        </w:rPr>
        <w:t>e</w:t>
      </w:r>
      <w:r w:rsidR="0017025B" w:rsidRPr="00FE6B9A">
        <w:rPr>
          <w:rFonts w:ascii="Times New Roman" w:hAnsi="Times New Roman"/>
          <w:bCs/>
          <w:sz w:val="24"/>
          <w:szCs w:val="24"/>
        </w:rPr>
        <w:t xml:space="preserve"> habitual PA levels</w:t>
      </w:r>
      <w:r w:rsidR="00F60743" w:rsidRPr="00FE6B9A">
        <w:rPr>
          <w:rFonts w:ascii="Times New Roman" w:hAnsi="Times New Roman"/>
          <w:bCs/>
          <w:sz w:val="24"/>
          <w:szCs w:val="24"/>
        </w:rPr>
        <w:t>,</w:t>
      </w:r>
      <w:r w:rsidR="000D5581" w:rsidRPr="00FE6B9A">
        <w:rPr>
          <w:rFonts w:ascii="Times New Roman" w:hAnsi="Times New Roman"/>
          <w:bCs/>
          <w:sz w:val="24"/>
          <w:szCs w:val="24"/>
        </w:rPr>
        <w:t xml:space="preserve"> a</w:t>
      </w:r>
      <w:r w:rsidR="00F25F70" w:rsidRPr="00FE6B9A">
        <w:rPr>
          <w:rFonts w:ascii="Times New Roman" w:hAnsi="Times New Roman"/>
          <w:bCs/>
          <w:sz w:val="24"/>
          <w:szCs w:val="24"/>
        </w:rPr>
        <w:t xml:space="preserve">lthough </w:t>
      </w:r>
      <w:r w:rsidR="000D5581" w:rsidRPr="00FE6B9A">
        <w:rPr>
          <w:rFonts w:ascii="Times New Roman" w:hAnsi="Times New Roman"/>
          <w:bCs/>
          <w:sz w:val="24"/>
          <w:szCs w:val="24"/>
        </w:rPr>
        <w:t xml:space="preserve">80% of </w:t>
      </w:r>
      <w:r w:rsidR="0017025B" w:rsidRPr="00FE6B9A">
        <w:rPr>
          <w:rFonts w:ascii="Times New Roman" w:hAnsi="Times New Roman"/>
          <w:bCs/>
          <w:sz w:val="24"/>
          <w:szCs w:val="24"/>
        </w:rPr>
        <w:t xml:space="preserve">participants had </w:t>
      </w:r>
      <w:r w:rsidR="0075628D" w:rsidRPr="00FE6B9A">
        <w:rPr>
          <w:rFonts w:ascii="Times New Roman" w:hAnsi="Times New Roman"/>
          <w:bCs/>
          <w:sz w:val="24"/>
          <w:szCs w:val="24"/>
        </w:rPr>
        <w:t>≥</w:t>
      </w:r>
      <w:r w:rsidR="0017025B" w:rsidRPr="00FE6B9A">
        <w:rPr>
          <w:rFonts w:ascii="Times New Roman" w:hAnsi="Times New Roman"/>
          <w:bCs/>
          <w:sz w:val="24"/>
          <w:szCs w:val="24"/>
        </w:rPr>
        <w:t xml:space="preserve">7 days wear time. We used  </w:t>
      </w:r>
      <w:r w:rsidRPr="00FE6B9A">
        <w:rPr>
          <w:rFonts w:ascii="Times New Roman" w:hAnsi="Times New Roman"/>
          <w:bCs/>
          <w:sz w:val="24"/>
          <w:szCs w:val="24"/>
        </w:rPr>
        <w:t xml:space="preserve">age-appropriate and validated </w:t>
      </w:r>
      <w:r w:rsidR="00197B62" w:rsidRPr="00FE6B9A">
        <w:rPr>
          <w:rFonts w:ascii="Times New Roman" w:hAnsi="Times New Roman"/>
          <w:bCs/>
          <w:sz w:val="24"/>
          <w:szCs w:val="24"/>
        </w:rPr>
        <w:t>cut-</w:t>
      </w:r>
      <w:r w:rsidRPr="00FE6B9A">
        <w:rPr>
          <w:rFonts w:ascii="Times New Roman" w:hAnsi="Times New Roman"/>
          <w:bCs/>
          <w:sz w:val="24"/>
          <w:szCs w:val="24"/>
        </w:rPr>
        <w:t>points</w:t>
      </w:r>
      <w:r w:rsidRPr="00FE6B9A">
        <w:rPr>
          <w:rFonts w:ascii="Times New Roman" w:hAnsi="Times New Roman"/>
          <w:sz w:val="24"/>
          <w:szCs w:val="24"/>
          <w:lang w:val="en"/>
        </w:rPr>
        <w:t xml:space="preserve"> </w:t>
      </w:r>
      <w:r w:rsidR="00D329AD" w:rsidRPr="00FE6B9A">
        <w:rPr>
          <w:rFonts w:ascii="Times New Roman" w:hAnsi="Times New Roman"/>
          <w:sz w:val="24"/>
          <w:szCs w:val="24"/>
          <w:lang w:val="en"/>
        </w:rPr>
        <w:t xml:space="preserve">to define </w:t>
      </w:r>
      <w:r w:rsidR="00094B50" w:rsidRPr="00FE6B9A">
        <w:rPr>
          <w:rFonts w:ascii="Times New Roman" w:hAnsi="Times New Roman"/>
          <w:sz w:val="24"/>
          <w:szCs w:val="24"/>
          <w:lang w:val="en"/>
        </w:rPr>
        <w:t>activity</w:t>
      </w:r>
      <w:r w:rsidR="00D329AD" w:rsidRPr="00FE6B9A">
        <w:rPr>
          <w:rFonts w:ascii="Times New Roman" w:hAnsi="Times New Roman"/>
          <w:sz w:val="24"/>
          <w:szCs w:val="24"/>
          <w:lang w:val="en"/>
        </w:rPr>
        <w:t xml:space="preserve"> intensities</w:t>
      </w:r>
      <w:r w:rsidRPr="00FE6B9A">
        <w:rPr>
          <w:rFonts w:ascii="Times New Roman" w:hAnsi="Times New Roman"/>
          <w:sz w:val="24"/>
          <w:szCs w:val="24"/>
          <w:lang w:val="en"/>
        </w:rPr>
        <w:fldChar w:fldCharType="begin"/>
      </w:r>
      <w:r w:rsidR="00F3134B" w:rsidRPr="00FE6B9A">
        <w:rPr>
          <w:rFonts w:ascii="Times New Roman" w:hAnsi="Times New Roman"/>
          <w:sz w:val="24"/>
          <w:szCs w:val="24"/>
          <w:lang w:val="en"/>
        </w:rPr>
        <w:instrText xml:space="preserve"> ADDIN EN.CITE &lt;EndNote&gt;&lt;Cite&gt;&lt;Author&gt;Copeland&lt;/Author&gt;&lt;Year&gt;2009&lt;/Year&gt;&lt;RecNum&gt;922&lt;/RecNum&gt;&lt;DisplayText&gt;[15]&lt;/DisplayText&gt;&lt;record&gt;&lt;rec-number&gt;922&lt;/rec-number&gt;&lt;foreign-keys&gt;&lt;key app="EN" db-id="s0pff2v5nezdxketetk5vzdosssvttf2w9sw" timestamp="1457115411"&gt;922&lt;/key&gt;&lt;/foreign-keys&gt;&lt;ref-type name="Journal Article"&gt;17&lt;/ref-type&gt;&lt;contributors&gt;&lt;authors&gt;&lt;author&gt;Copeland, J.L.&lt;/author&gt;&lt;author&gt;Esliger, D.W.&lt;/author&gt;&lt;/authors&gt;&lt;/contributors&gt;&lt;auth-address&gt;Dept of Kinesiology and Physical Education, University of Lethbridge, AB, Canada&lt;/auth-address&gt;&lt;titles&gt;&lt;title&gt;Accelerometer assessment of physical activity in active, healthy older adults&lt;/title&gt;&lt;secondary-title&gt;J. Aging Phys. Act&lt;/secondary-title&gt;&lt;/titles&gt;&lt;periodical&gt;&lt;full-title&gt;J. Aging Phys. Act&lt;/full-title&gt;&lt;/periodical&gt;&lt;pages&gt;17-30&lt;/pages&gt;&lt;volume&gt;17&lt;/volume&gt;&lt;number&gt;1&lt;/number&gt;&lt;reprint-edition&gt;Not in File&lt;/reprint-edition&gt;&lt;keywords&gt;&lt;keyword&gt;Adult&lt;/keyword&gt;&lt;keyword&gt;ADULTS&lt;/keyword&gt;&lt;keyword&gt;AGE&lt;/keyword&gt;&lt;keyword&gt;Aged&lt;/keyword&gt;&lt;keyword&gt;Aging&lt;/keyword&gt;&lt;keyword&gt;Calibration&lt;/keyword&gt;&lt;keyword&gt;Canada&lt;/keyword&gt;&lt;keyword&gt;education&lt;/keyword&gt;&lt;keyword&gt;Female&lt;/keyword&gt;&lt;keyword&gt;Humans&lt;/keyword&gt;&lt;keyword&gt;instrumentation&lt;/keyword&gt;&lt;keyword&gt;Male&lt;/keyword&gt;&lt;keyword&gt;Middle Aged&lt;/keyword&gt;&lt;keyword&gt;Monitoring,Ambulatory&lt;/keyword&gt;&lt;keyword&gt;Motor Activity&lt;/keyword&gt;&lt;keyword&gt;older&lt;/keyword&gt;&lt;keyword&gt;older adults&lt;/keyword&gt;&lt;keyword&gt;Oxygen Consumption&lt;/keyword&gt;&lt;keyword&gt;Physical activity&lt;/keyword&gt;&lt;keyword&gt;physiology&lt;/keyword&gt;&lt;keyword&gt;Time&lt;/keyword&gt;&lt;keyword&gt;Universities&lt;/keyword&gt;&lt;/keywords&gt;&lt;dates&gt;&lt;year&gt;2009&lt;/year&gt;&lt;pub-dates&gt;&lt;date&gt;1/2009&lt;/date&gt;&lt;/pub-dates&gt;&lt;/dates&gt;&lt;label&gt;1057&lt;/label&gt;&lt;urls&gt;&lt;related-urls&gt;&lt;url&gt;http://www.ncbi.nlm.nih.gov/pubmed/19299836&lt;/url&gt;&lt;/related-urls&gt;&lt;/urls&gt;&lt;/record&gt;&lt;/Cite&gt;&lt;/EndNote&gt;</w:instrText>
      </w:r>
      <w:r w:rsidRPr="00FE6B9A">
        <w:rPr>
          <w:rFonts w:ascii="Times New Roman" w:hAnsi="Times New Roman"/>
          <w:sz w:val="24"/>
          <w:szCs w:val="24"/>
          <w:lang w:val="en"/>
        </w:rPr>
        <w:fldChar w:fldCharType="separate"/>
      </w:r>
      <w:r w:rsidR="00F3134B" w:rsidRPr="00FE6B9A">
        <w:rPr>
          <w:rFonts w:ascii="Times New Roman" w:hAnsi="Times New Roman"/>
          <w:noProof/>
          <w:sz w:val="24"/>
          <w:szCs w:val="24"/>
          <w:lang w:val="en"/>
        </w:rPr>
        <w:t>[15]</w:t>
      </w:r>
      <w:r w:rsidRPr="00FE6B9A">
        <w:rPr>
          <w:rFonts w:ascii="Times New Roman" w:hAnsi="Times New Roman"/>
          <w:sz w:val="24"/>
          <w:szCs w:val="24"/>
          <w:lang w:val="en"/>
        </w:rPr>
        <w:fldChar w:fldCharType="end"/>
      </w:r>
      <w:r w:rsidR="00636D50" w:rsidRPr="00FE6B9A">
        <w:rPr>
          <w:rFonts w:ascii="Times New Roman" w:hAnsi="Times New Roman"/>
          <w:sz w:val="24"/>
          <w:szCs w:val="24"/>
          <w:lang w:val="en"/>
        </w:rPr>
        <w:t>;</w:t>
      </w:r>
      <w:r w:rsidR="007E48F1" w:rsidRPr="00FE6B9A">
        <w:rPr>
          <w:rFonts w:ascii="Times New Roman" w:hAnsi="Times New Roman"/>
          <w:sz w:val="24"/>
          <w:szCs w:val="24"/>
          <w:lang w:val="en"/>
        </w:rPr>
        <w:t xml:space="preserve"> </w:t>
      </w:r>
      <w:r w:rsidR="00197B62" w:rsidRPr="00FE6B9A">
        <w:rPr>
          <w:rFonts w:ascii="Times New Roman" w:hAnsi="Times New Roman"/>
          <w:sz w:val="24"/>
          <w:szCs w:val="24"/>
          <w:lang w:val="en"/>
        </w:rPr>
        <w:t xml:space="preserve">our </w:t>
      </w:r>
      <w:r w:rsidR="00636D50" w:rsidRPr="00FE6B9A">
        <w:rPr>
          <w:rFonts w:ascii="Times New Roman" w:hAnsi="Times New Roman"/>
          <w:sz w:val="24"/>
          <w:szCs w:val="24"/>
          <w:lang w:val="en"/>
        </w:rPr>
        <w:t xml:space="preserve">lower </w:t>
      </w:r>
      <w:r w:rsidR="00197B62" w:rsidRPr="00FE6B9A">
        <w:rPr>
          <w:rFonts w:ascii="Times New Roman" w:hAnsi="Times New Roman"/>
          <w:sz w:val="24"/>
          <w:szCs w:val="24"/>
          <w:lang w:val="en"/>
        </w:rPr>
        <w:t xml:space="preserve">definition of MVPA </w:t>
      </w:r>
      <w:r w:rsidR="00636D50" w:rsidRPr="00FE6B9A">
        <w:rPr>
          <w:rFonts w:ascii="Times New Roman" w:hAnsi="Times New Roman"/>
          <w:sz w:val="24"/>
          <w:szCs w:val="24"/>
          <w:lang w:val="en"/>
        </w:rPr>
        <w:t xml:space="preserve">was more </w:t>
      </w:r>
      <w:r w:rsidR="00D20BF3" w:rsidRPr="00FE6B9A">
        <w:rPr>
          <w:rFonts w:ascii="Times New Roman" w:hAnsi="Times New Roman"/>
          <w:sz w:val="24"/>
          <w:szCs w:val="24"/>
          <w:lang w:val="en"/>
        </w:rPr>
        <w:t>achievable</w:t>
      </w:r>
      <w:r w:rsidR="00636D50" w:rsidRPr="00FE6B9A">
        <w:rPr>
          <w:rFonts w:ascii="Times New Roman" w:hAnsi="Times New Roman"/>
          <w:sz w:val="24"/>
          <w:szCs w:val="24"/>
          <w:lang w:val="en"/>
        </w:rPr>
        <w:t xml:space="preserve"> in older adults</w:t>
      </w:r>
      <w:r w:rsidR="00763117" w:rsidRPr="00FE6B9A">
        <w:rPr>
          <w:rFonts w:ascii="Times New Roman" w:hAnsi="Times New Roman"/>
          <w:sz w:val="24"/>
          <w:szCs w:val="24"/>
          <w:lang w:val="en"/>
        </w:rPr>
        <w:t xml:space="preserve">. </w:t>
      </w:r>
      <w:r w:rsidR="001A60AF" w:rsidRPr="00FE6B9A">
        <w:rPr>
          <w:rFonts w:ascii="Times New Roman" w:hAnsi="Times New Roman"/>
          <w:sz w:val="24"/>
          <w:szCs w:val="24"/>
          <w:lang w:val="en"/>
        </w:rPr>
        <w:t>O</w:t>
      </w:r>
      <w:r w:rsidR="00ED5FAD" w:rsidRPr="00FE6B9A">
        <w:rPr>
          <w:rFonts w:ascii="Times New Roman" w:hAnsi="Times New Roman"/>
          <w:sz w:val="24"/>
          <w:szCs w:val="24"/>
          <w:lang w:val="en"/>
        </w:rPr>
        <w:t xml:space="preserve">ur sedentary time </w:t>
      </w:r>
      <w:r w:rsidR="00636D50" w:rsidRPr="00FE6B9A">
        <w:rPr>
          <w:rFonts w:ascii="Times New Roman" w:hAnsi="Times New Roman"/>
          <w:sz w:val="24"/>
          <w:szCs w:val="24"/>
          <w:lang w:val="en"/>
        </w:rPr>
        <w:t xml:space="preserve">measure </w:t>
      </w:r>
      <w:r w:rsidR="00D329AD" w:rsidRPr="00FE6B9A">
        <w:rPr>
          <w:rFonts w:ascii="Times New Roman" w:hAnsi="Times New Roman"/>
          <w:sz w:val="24"/>
          <w:szCs w:val="24"/>
          <w:lang w:val="en"/>
        </w:rPr>
        <w:t xml:space="preserve">may </w:t>
      </w:r>
      <w:r w:rsidRPr="00FE6B9A">
        <w:rPr>
          <w:rFonts w:ascii="Times New Roman" w:hAnsi="Times New Roman"/>
          <w:sz w:val="24"/>
          <w:szCs w:val="24"/>
          <w:lang w:val="en"/>
        </w:rPr>
        <w:t>include some standing time</w:t>
      </w:r>
      <w:r w:rsidR="001A60AF" w:rsidRPr="00FE6B9A">
        <w:rPr>
          <w:rFonts w:ascii="Times New Roman" w:hAnsi="Times New Roman"/>
          <w:sz w:val="24"/>
          <w:szCs w:val="24"/>
          <w:lang w:val="en"/>
        </w:rPr>
        <w:t xml:space="preserve">, but </w:t>
      </w:r>
      <w:r w:rsidRPr="00FE6B9A">
        <w:rPr>
          <w:rFonts w:ascii="Times New Roman" w:hAnsi="Times New Roman"/>
          <w:sz w:val="24"/>
          <w:szCs w:val="24"/>
          <w:lang w:val="en"/>
        </w:rPr>
        <w:t xml:space="preserve">the </w:t>
      </w:r>
      <w:r w:rsidR="00636D50" w:rsidRPr="00FE6B9A">
        <w:rPr>
          <w:rFonts w:ascii="Times New Roman" w:hAnsi="Times New Roman"/>
          <w:sz w:val="24"/>
          <w:szCs w:val="24"/>
          <w:lang w:val="en"/>
        </w:rPr>
        <w:t xml:space="preserve">same </w:t>
      </w:r>
      <w:r w:rsidR="00197B62" w:rsidRPr="00FE6B9A">
        <w:rPr>
          <w:rFonts w:ascii="Times New Roman" w:hAnsi="Times New Roman"/>
          <w:sz w:val="24"/>
          <w:szCs w:val="24"/>
          <w:lang w:val="en"/>
        </w:rPr>
        <w:t xml:space="preserve">definition </w:t>
      </w:r>
      <w:r w:rsidR="001A60AF" w:rsidRPr="00FE6B9A">
        <w:rPr>
          <w:rFonts w:ascii="Times New Roman" w:hAnsi="Times New Roman"/>
          <w:sz w:val="24"/>
          <w:szCs w:val="24"/>
          <w:lang w:val="en"/>
        </w:rPr>
        <w:t xml:space="preserve">performed well compared to </w:t>
      </w:r>
      <w:proofErr w:type="spellStart"/>
      <w:r w:rsidRPr="00FE6B9A">
        <w:rPr>
          <w:rFonts w:ascii="Times New Roman" w:hAnsi="Times New Roman"/>
          <w:sz w:val="24"/>
          <w:szCs w:val="24"/>
          <w:lang w:val="en"/>
        </w:rPr>
        <w:t>Activpal</w:t>
      </w:r>
      <w:proofErr w:type="spellEnd"/>
      <w:r w:rsidRPr="00FE6B9A">
        <w:rPr>
          <w:rFonts w:ascii="Times New Roman" w:hAnsi="Times New Roman"/>
          <w:sz w:val="24"/>
          <w:szCs w:val="24"/>
          <w:lang w:val="en"/>
        </w:rPr>
        <w:t xml:space="preserve"> </w:t>
      </w:r>
      <w:r w:rsidR="001A60AF" w:rsidRPr="00FE6B9A">
        <w:rPr>
          <w:rFonts w:ascii="Times New Roman" w:hAnsi="Times New Roman"/>
          <w:sz w:val="24"/>
          <w:szCs w:val="24"/>
          <w:lang w:val="en"/>
        </w:rPr>
        <w:t>(with postural data)</w:t>
      </w:r>
      <w:r w:rsidR="007E48F1" w:rsidRPr="00FE6B9A">
        <w:rPr>
          <w:rFonts w:ascii="Times New Roman" w:hAnsi="Times New Roman"/>
          <w:sz w:val="24"/>
          <w:szCs w:val="24"/>
          <w:lang w:val="en"/>
        </w:rPr>
        <w:t xml:space="preserve"> in older adults</w:t>
      </w:r>
      <w:r w:rsidRPr="00FE6B9A">
        <w:rPr>
          <w:rFonts w:ascii="Times New Roman" w:hAnsi="Times New Roman"/>
          <w:sz w:val="24"/>
          <w:szCs w:val="24"/>
          <w:lang w:val="en"/>
        </w:rPr>
        <w:fldChar w:fldCharType="begin">
          <w:fldData xml:space="preserve">PEVuZE5vdGU+PENpdGU+PEF1dGhvcj5Lb3N0ZXI8L0F1dGhvcj48WWVhcj4yMDE2PC9ZZWFyPjxS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</w:fldData>
        </w:fldChar>
      </w:r>
      <w:r w:rsidR="003C3BE8" w:rsidRPr="00FE6B9A">
        <w:rPr>
          <w:rFonts w:ascii="Times New Roman" w:hAnsi="Times New Roman"/>
          <w:sz w:val="24"/>
          <w:szCs w:val="24"/>
          <w:lang w:val="en"/>
        </w:rPr>
        <w:instrText xml:space="preserve"> ADDIN EN.CITE </w:instrText>
      </w:r>
      <w:r w:rsidR="003C3BE8" w:rsidRPr="00FE6B9A">
        <w:rPr>
          <w:rFonts w:ascii="Times New Roman" w:hAnsi="Times New Roman"/>
          <w:sz w:val="24"/>
          <w:szCs w:val="24"/>
          <w:lang w:val="en"/>
        </w:rPr>
        <w:fldChar w:fldCharType="begin">
          <w:fldData xml:space="preserve">PEVuZE5vdGU+PENpdGU+PEF1dGhvcj5Lb3N0ZXI8L0F1dGhvcj48WWVhcj4yMDE2PC9ZZWFyPjxS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</w:fldData>
        </w:fldChar>
      </w:r>
      <w:r w:rsidR="003C3BE8" w:rsidRPr="00FE6B9A">
        <w:rPr>
          <w:rFonts w:ascii="Times New Roman" w:hAnsi="Times New Roman"/>
          <w:sz w:val="24"/>
          <w:szCs w:val="24"/>
          <w:lang w:val="en"/>
        </w:rPr>
        <w:instrText xml:space="preserve"> ADDIN EN.CITE.DATA </w:instrText>
      </w:r>
      <w:r w:rsidR="003C3BE8" w:rsidRPr="00FE6B9A">
        <w:rPr>
          <w:rFonts w:ascii="Times New Roman" w:hAnsi="Times New Roman"/>
          <w:sz w:val="24"/>
          <w:szCs w:val="24"/>
          <w:lang w:val="en"/>
        </w:rPr>
      </w:r>
      <w:r w:rsidR="003C3BE8" w:rsidRPr="00FE6B9A">
        <w:rPr>
          <w:rFonts w:ascii="Times New Roman" w:hAnsi="Times New Roman"/>
          <w:sz w:val="24"/>
          <w:szCs w:val="24"/>
          <w:lang w:val="en"/>
        </w:rPr>
        <w:fldChar w:fldCharType="end"/>
      </w:r>
      <w:r w:rsidRPr="00FE6B9A">
        <w:rPr>
          <w:rFonts w:ascii="Times New Roman" w:hAnsi="Times New Roman"/>
          <w:sz w:val="24"/>
          <w:szCs w:val="24"/>
          <w:lang w:val="en"/>
        </w:rPr>
        <w:fldChar w:fldCharType="separate"/>
      </w:r>
      <w:r w:rsidR="003C3BE8" w:rsidRPr="00FE6B9A">
        <w:rPr>
          <w:rFonts w:ascii="Times New Roman" w:hAnsi="Times New Roman"/>
          <w:noProof/>
          <w:sz w:val="24"/>
          <w:szCs w:val="24"/>
          <w:lang w:val="en"/>
        </w:rPr>
        <w:t>[36]</w:t>
      </w:r>
      <w:r w:rsidRPr="00FE6B9A">
        <w:rPr>
          <w:rFonts w:ascii="Times New Roman" w:hAnsi="Times New Roman"/>
          <w:sz w:val="24"/>
          <w:szCs w:val="24"/>
          <w:lang w:val="en"/>
        </w:rPr>
        <w:fldChar w:fldCharType="end"/>
      </w:r>
      <w:r w:rsidR="00D73EF9" w:rsidRPr="00FE6B9A">
        <w:rPr>
          <w:rFonts w:ascii="Times New Roman" w:hAnsi="Times New Roman"/>
          <w:sz w:val="24"/>
          <w:szCs w:val="24"/>
          <w:lang w:val="en"/>
        </w:rPr>
        <w:t xml:space="preserve">. </w:t>
      </w:r>
      <w:bookmarkStart w:id="5" w:name="_Hlk530490500"/>
      <w:r w:rsidR="00185CD5" w:rsidRPr="00FE6B9A">
        <w:rPr>
          <w:rFonts w:ascii="Times New Roman" w:hAnsi="Times New Roman"/>
          <w:sz w:val="24"/>
          <w:szCs w:val="24"/>
          <w:lang w:val="en"/>
        </w:rPr>
        <w:t xml:space="preserve">The BRHS study sample was </w:t>
      </w:r>
      <w:r w:rsidR="00185CD5" w:rsidRPr="00FE6B9A">
        <w:rPr>
          <w:rFonts w:ascii="Times New Roman" w:hAnsi="Times New Roman"/>
          <w:sz w:val="24"/>
          <w:szCs w:val="24"/>
        </w:rPr>
        <w:t xml:space="preserve">drawn from all parts of Great Britain and was nationally representative at the point of selection. </w:t>
      </w:r>
      <w:r w:rsidR="00185CD5" w:rsidRPr="00FE6B9A">
        <w:rPr>
          <w:rFonts w:ascii="Times New Roman" w:hAnsi="Times New Roman"/>
          <w:sz w:val="24"/>
          <w:szCs w:val="24"/>
          <w:lang w:val="en"/>
        </w:rPr>
        <w:t xml:space="preserve"> </w:t>
      </w:r>
      <w:r w:rsidR="00FF0D32" w:rsidRPr="00FE6B9A">
        <w:rPr>
          <w:rFonts w:ascii="Times New Roman" w:hAnsi="Times New Roman"/>
          <w:bCs/>
          <w:sz w:val="24"/>
          <w:szCs w:val="24"/>
        </w:rPr>
        <w:t xml:space="preserve">28% of all deaths were due to CVD in the BRHS over the </w:t>
      </w:r>
      <w:r w:rsidR="00FB01A9" w:rsidRPr="00FE6B9A">
        <w:rPr>
          <w:rFonts w:ascii="Times New Roman" w:hAnsi="Times New Roman"/>
          <w:bCs/>
          <w:sz w:val="24"/>
          <w:szCs w:val="24"/>
        </w:rPr>
        <w:t xml:space="preserve">2010-2016 follow-up </w:t>
      </w:r>
      <w:r w:rsidR="00FF0D32" w:rsidRPr="00FE6B9A">
        <w:rPr>
          <w:rFonts w:ascii="Times New Roman" w:hAnsi="Times New Roman"/>
          <w:bCs/>
          <w:sz w:val="24"/>
          <w:szCs w:val="24"/>
        </w:rPr>
        <w:t>period, which is the same as the proportion in the UK male population aged 75-84 years</w:t>
      </w:r>
      <w:r w:rsidR="00FB01A9" w:rsidRPr="00FE6B9A">
        <w:rPr>
          <w:rFonts w:ascii="Times New Roman" w:hAnsi="Times New Roman"/>
          <w:bCs/>
          <w:sz w:val="24"/>
          <w:szCs w:val="24"/>
        </w:rPr>
        <w:t xml:space="preserve">  in 2014</w:t>
      </w:r>
      <w:r w:rsidR="00FF0D32" w:rsidRPr="00FE6B9A">
        <w:rPr>
          <w:rFonts w:ascii="Times New Roman" w:hAnsi="Times New Roman"/>
          <w:bCs/>
          <w:sz w:val="24"/>
          <w:szCs w:val="24"/>
        </w:rPr>
        <w:t>, suggesting that the BRHS data are representative of older adults in the UK of a similar age</w:t>
      </w:r>
      <w:r w:rsidR="00FF0D32" w:rsidRPr="00FE6B9A">
        <w:rPr>
          <w:rFonts w:ascii="Times New Roman" w:hAnsi="Times New Roman"/>
          <w:bCs/>
          <w:sz w:val="24"/>
          <w:szCs w:val="24"/>
        </w:rPr>
        <w:fldChar w:fldCharType="begin"/>
      </w:r>
      <w:r w:rsidR="003C3BE8" w:rsidRPr="00FE6B9A">
        <w:rPr>
          <w:rFonts w:ascii="Times New Roman" w:hAnsi="Times New Roman"/>
          <w:bCs/>
          <w:sz w:val="24"/>
          <w:szCs w:val="24"/>
        </w:rPr>
        <w:instrText xml:space="preserve"> ADDIN EN.CITE &lt;EndNote&gt;&lt;Cite&gt;&lt;Author&gt;Townsend&lt;/Author&gt;&lt;Year&gt;2015&lt;/Year&gt;&lt;RecNum&gt;1947&lt;/RecNum&gt;&lt;DisplayText&gt;[37]&lt;/DisplayText&gt;&lt;record&gt;&lt;rec-number&gt;1947&lt;/rec-number&gt;&lt;foreign-keys&gt;&lt;key app="EN" db-id="s0pff2v5nezdxketetk5vzdosssvttf2w9sw" timestamp="1543422632"&gt;1947&lt;/key&gt;&lt;/foreign-keys&gt;&lt;ref-type name="Report"&gt;27&lt;/ref-type&gt;&lt;contributors&gt;&lt;authors&gt;&lt;author&gt;Townsend, N., &lt;/author&gt;&lt;author&gt;Bhatnagar, P., &lt;/author&gt;&lt;author&gt;Wilkins, E.,&lt;/author&gt;&lt;author&gt;Wickramasinghe, K.&lt;/author&gt;&lt;author&gt;Rayner, M.&lt;/author&gt;&lt;/authors&gt;&lt;/contributors&gt;&lt;titles&gt;&lt;title&gt;Cardiovascular disease statistics 2015&lt;/title&gt;&lt;/titles&gt;&lt;dates&gt;&lt;year&gt;2015&lt;/year&gt;&lt;/dates&gt;&lt;pub-location&gt;London&lt;/pub-location&gt;&lt;publisher&gt;British Heart Foundation&lt;/publisher&gt;&lt;urls&gt;&lt;/urls&gt;&lt;/record&gt;&lt;/Cite&gt;&lt;/EndNote&gt;</w:instrText>
      </w:r>
      <w:r w:rsidR="00FF0D32" w:rsidRPr="00FE6B9A">
        <w:rPr>
          <w:rFonts w:ascii="Times New Roman" w:hAnsi="Times New Roman"/>
          <w:bCs/>
          <w:sz w:val="24"/>
          <w:szCs w:val="24"/>
        </w:rPr>
        <w:fldChar w:fldCharType="separate"/>
      </w:r>
      <w:r w:rsidR="003C3BE8" w:rsidRPr="00FE6B9A">
        <w:rPr>
          <w:rFonts w:ascii="Times New Roman" w:hAnsi="Times New Roman"/>
          <w:bCs/>
          <w:noProof/>
          <w:sz w:val="24"/>
          <w:szCs w:val="24"/>
        </w:rPr>
        <w:t>[37]</w:t>
      </w:r>
      <w:r w:rsidR="00FF0D32" w:rsidRPr="00FE6B9A">
        <w:rPr>
          <w:rFonts w:ascii="Times New Roman" w:hAnsi="Times New Roman"/>
          <w:bCs/>
          <w:sz w:val="24"/>
          <w:szCs w:val="24"/>
        </w:rPr>
        <w:fldChar w:fldCharType="end"/>
      </w:r>
      <w:r w:rsidR="00FF0D32" w:rsidRPr="00FE6B9A">
        <w:rPr>
          <w:rFonts w:ascii="Times New Roman" w:hAnsi="Times New Roman"/>
          <w:bCs/>
          <w:sz w:val="24"/>
          <w:szCs w:val="24"/>
        </w:rPr>
        <w:t xml:space="preserve">. </w:t>
      </w:r>
      <w:r w:rsidRPr="00FE6B9A">
        <w:rPr>
          <w:rFonts w:ascii="Times New Roman" w:hAnsi="Times New Roman"/>
          <w:sz w:val="24"/>
          <w:szCs w:val="24"/>
          <w:lang w:val="en"/>
        </w:rPr>
        <w:t>The response rate to the accelerometer study was similar or superior to other studies of older adults</w:t>
      </w:r>
      <w:r w:rsidR="00D8730E" w:rsidRPr="00FE6B9A">
        <w:rPr>
          <w:rFonts w:ascii="Times New Roman" w:hAnsi="Times New Roman"/>
          <w:sz w:val="24"/>
          <w:szCs w:val="24"/>
          <w:lang w:val="en"/>
        </w:rPr>
        <w:fldChar w:fldCharType="begin">
          <w:fldData xml:space="preserve">PEVuZE5vdGU+PENpdGU+PEF1dGhvcj5EYXZpczwvQXV0aG9yPjxZZWFyPjIwMTE8L1llYXI+PFJl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</w:fldData>
        </w:fldChar>
      </w:r>
      <w:r w:rsidR="00FF0D32" w:rsidRPr="00FE6B9A">
        <w:rPr>
          <w:rFonts w:ascii="Times New Roman" w:hAnsi="Times New Roman"/>
          <w:sz w:val="24"/>
          <w:szCs w:val="24"/>
          <w:lang w:val="en"/>
        </w:rPr>
        <w:instrText xml:space="preserve"> ADDIN EN.CITE </w:instrText>
      </w:r>
      <w:r w:rsidR="00FF0D32" w:rsidRPr="00FE6B9A">
        <w:rPr>
          <w:rFonts w:ascii="Times New Roman" w:hAnsi="Times New Roman"/>
          <w:sz w:val="24"/>
          <w:szCs w:val="24"/>
          <w:lang w:val="en"/>
        </w:rPr>
        <w:fldChar w:fldCharType="begin">
          <w:fldData xml:space="preserve">PEVuZE5vdGU+PENpdGU+PEF1dGhvcj5EYXZpczwvQXV0aG9yPjxZZWFyPjIwMTE8L1llYXI+PFJl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</w:fldData>
        </w:fldChar>
      </w:r>
      <w:r w:rsidR="00FF0D32" w:rsidRPr="00FE6B9A">
        <w:rPr>
          <w:rFonts w:ascii="Times New Roman" w:hAnsi="Times New Roman"/>
          <w:sz w:val="24"/>
          <w:szCs w:val="24"/>
          <w:lang w:val="en"/>
        </w:rPr>
        <w:instrText xml:space="preserve"> ADDIN EN.CITE.DATA </w:instrText>
      </w:r>
      <w:r w:rsidR="00FF0D32" w:rsidRPr="00FE6B9A">
        <w:rPr>
          <w:rFonts w:ascii="Times New Roman" w:hAnsi="Times New Roman"/>
          <w:sz w:val="24"/>
          <w:szCs w:val="24"/>
          <w:lang w:val="en"/>
        </w:rPr>
      </w:r>
      <w:r w:rsidR="00FF0D32" w:rsidRPr="00FE6B9A">
        <w:rPr>
          <w:rFonts w:ascii="Times New Roman" w:hAnsi="Times New Roman"/>
          <w:sz w:val="24"/>
          <w:szCs w:val="24"/>
          <w:lang w:val="en"/>
        </w:rPr>
        <w:fldChar w:fldCharType="end"/>
      </w:r>
      <w:r w:rsidR="00D8730E" w:rsidRPr="00FE6B9A">
        <w:rPr>
          <w:rFonts w:ascii="Times New Roman" w:hAnsi="Times New Roman"/>
          <w:sz w:val="24"/>
          <w:szCs w:val="24"/>
          <w:lang w:val="en"/>
        </w:rPr>
        <w:fldChar w:fldCharType="separate"/>
      </w:r>
      <w:r w:rsidR="00FF0D32" w:rsidRPr="00FE6B9A">
        <w:rPr>
          <w:rFonts w:ascii="Times New Roman" w:hAnsi="Times New Roman"/>
          <w:noProof/>
          <w:sz w:val="24"/>
          <w:szCs w:val="24"/>
          <w:lang w:val="en"/>
        </w:rPr>
        <w:t>[14, 38]</w:t>
      </w:r>
      <w:r w:rsidR="00D8730E" w:rsidRPr="00FE6B9A">
        <w:rPr>
          <w:rFonts w:ascii="Times New Roman" w:hAnsi="Times New Roman"/>
          <w:sz w:val="24"/>
          <w:szCs w:val="24"/>
          <w:lang w:val="en"/>
        </w:rPr>
        <w:fldChar w:fldCharType="end"/>
      </w:r>
      <w:r w:rsidRPr="00FE6B9A">
        <w:rPr>
          <w:rFonts w:ascii="Times New Roman" w:hAnsi="Times New Roman"/>
          <w:sz w:val="24"/>
          <w:szCs w:val="24"/>
          <w:lang w:val="en"/>
        </w:rPr>
        <w:t xml:space="preserve">, nevertheless, </w:t>
      </w:r>
      <w:r w:rsidR="004A21CA" w:rsidRPr="00FE6B9A">
        <w:rPr>
          <w:rFonts w:ascii="Times New Roman" w:hAnsi="Times New Roman"/>
          <w:sz w:val="24"/>
          <w:szCs w:val="24"/>
          <w:lang w:val="en"/>
        </w:rPr>
        <w:t xml:space="preserve">study </w:t>
      </w:r>
      <w:r w:rsidRPr="00FE6B9A">
        <w:rPr>
          <w:rFonts w:ascii="Times New Roman" w:hAnsi="Times New Roman"/>
          <w:sz w:val="24"/>
          <w:szCs w:val="24"/>
          <w:lang w:val="en"/>
        </w:rPr>
        <w:t>participants were younger and may have been more active than the general population</w:t>
      </w:r>
      <w:r w:rsidR="004A21CA" w:rsidRPr="00FE6B9A">
        <w:rPr>
          <w:rFonts w:ascii="Times New Roman" w:hAnsi="Times New Roman"/>
          <w:sz w:val="24"/>
          <w:szCs w:val="24"/>
          <w:lang w:val="en"/>
        </w:rPr>
        <w:t xml:space="preserve">. However </w:t>
      </w:r>
      <w:r w:rsidR="000D5581" w:rsidRPr="00FE6B9A">
        <w:rPr>
          <w:rFonts w:ascii="Times New Roman" w:hAnsi="Times New Roman"/>
          <w:sz w:val="24"/>
          <w:szCs w:val="24"/>
          <w:lang w:val="en"/>
        </w:rPr>
        <w:t xml:space="preserve">even if </w:t>
      </w:r>
      <w:r w:rsidR="004A21CA" w:rsidRPr="00FE6B9A">
        <w:rPr>
          <w:rFonts w:ascii="Times New Roman" w:hAnsi="Times New Roman"/>
          <w:sz w:val="24"/>
          <w:szCs w:val="24"/>
          <w:lang w:val="en"/>
        </w:rPr>
        <w:t xml:space="preserve">included </w:t>
      </w:r>
      <w:r w:rsidR="0075628D" w:rsidRPr="00FE6B9A">
        <w:rPr>
          <w:rFonts w:ascii="Times New Roman" w:hAnsi="Times New Roman"/>
          <w:sz w:val="24"/>
          <w:szCs w:val="24"/>
          <w:lang w:val="en"/>
        </w:rPr>
        <w:t>participants were</w:t>
      </w:r>
      <w:r w:rsidR="000D5581" w:rsidRPr="00FE6B9A">
        <w:rPr>
          <w:rFonts w:ascii="Times New Roman" w:hAnsi="Times New Roman"/>
          <w:sz w:val="24"/>
          <w:szCs w:val="24"/>
          <w:lang w:val="en"/>
        </w:rPr>
        <w:t xml:space="preserve"> more active than </w:t>
      </w:r>
      <w:r w:rsidR="0075628D" w:rsidRPr="00FE6B9A">
        <w:rPr>
          <w:rFonts w:ascii="Times New Roman" w:hAnsi="Times New Roman"/>
          <w:sz w:val="24"/>
          <w:szCs w:val="24"/>
          <w:lang w:val="en"/>
        </w:rPr>
        <w:t>ex</w:t>
      </w:r>
      <w:r w:rsidR="000D5581" w:rsidRPr="00FE6B9A">
        <w:rPr>
          <w:rFonts w:ascii="Times New Roman" w:hAnsi="Times New Roman"/>
          <w:sz w:val="24"/>
          <w:szCs w:val="24"/>
          <w:lang w:val="en"/>
        </w:rPr>
        <w:t xml:space="preserve">cluded, as the sample retained </w:t>
      </w:r>
      <w:r w:rsidR="000D5581" w:rsidRPr="00FE6B9A">
        <w:rPr>
          <w:rFonts w:ascii="Times New Roman" w:hAnsi="Times New Roman"/>
          <w:sz w:val="24"/>
          <w:szCs w:val="24"/>
          <w:lang w:val="en"/>
        </w:rPr>
        <w:lastRenderedPageBreak/>
        <w:t xml:space="preserve">a wide range of PA and sedentary </w:t>
      </w:r>
      <w:proofErr w:type="spellStart"/>
      <w:r w:rsidR="000D5581" w:rsidRPr="00FE6B9A">
        <w:rPr>
          <w:rFonts w:ascii="Times New Roman" w:hAnsi="Times New Roman"/>
          <w:sz w:val="24"/>
          <w:szCs w:val="24"/>
          <w:lang w:val="en"/>
        </w:rPr>
        <w:t>behaviour</w:t>
      </w:r>
      <w:proofErr w:type="spellEnd"/>
      <w:r w:rsidR="000D5581" w:rsidRPr="00FE6B9A">
        <w:rPr>
          <w:rFonts w:ascii="Times New Roman" w:hAnsi="Times New Roman"/>
          <w:sz w:val="24"/>
          <w:szCs w:val="24"/>
          <w:lang w:val="en"/>
        </w:rPr>
        <w:t xml:space="preserve"> levels, the association between PA and CVD should not be biased</w:t>
      </w:r>
      <w:r w:rsidRPr="00FE6B9A">
        <w:rPr>
          <w:rFonts w:ascii="Times New Roman" w:hAnsi="Times New Roman"/>
          <w:sz w:val="24"/>
          <w:szCs w:val="24"/>
          <w:lang w:val="en"/>
        </w:rPr>
        <w:t>.</w:t>
      </w:r>
      <w:r w:rsidR="000D5581" w:rsidRPr="00FE6B9A">
        <w:rPr>
          <w:rFonts w:ascii="Times New Roman" w:hAnsi="Times New Roman"/>
          <w:sz w:val="24"/>
          <w:szCs w:val="24"/>
          <w:lang w:val="en"/>
        </w:rPr>
        <w:t xml:space="preserve"> </w:t>
      </w:r>
      <w:r w:rsidR="006B34BB" w:rsidRPr="00FE6B9A">
        <w:rPr>
          <w:rFonts w:ascii="Times New Roman" w:hAnsi="Times New Roman"/>
          <w:bCs/>
          <w:sz w:val="24"/>
          <w:szCs w:val="24"/>
        </w:rPr>
        <w:t xml:space="preserve">Participants were </w:t>
      </w:r>
      <w:r w:rsidRPr="00FE6B9A">
        <w:rPr>
          <w:rFonts w:ascii="Times New Roman" w:hAnsi="Times New Roman"/>
          <w:bCs/>
          <w:sz w:val="24"/>
          <w:szCs w:val="24"/>
        </w:rPr>
        <w:t xml:space="preserve">community-dwelling older white British men, so results may not apply to women, other ethnicities or younger men, however associations between PA or sedentary behaviour and </w:t>
      </w:r>
      <w:r w:rsidR="00D329AD" w:rsidRPr="00FE6B9A">
        <w:rPr>
          <w:rFonts w:ascii="Times New Roman" w:hAnsi="Times New Roman"/>
          <w:bCs/>
          <w:sz w:val="24"/>
          <w:szCs w:val="24"/>
        </w:rPr>
        <w:t xml:space="preserve">all-cause </w:t>
      </w:r>
      <w:r w:rsidRPr="00FE6B9A">
        <w:rPr>
          <w:rFonts w:ascii="Times New Roman" w:hAnsi="Times New Roman"/>
          <w:bCs/>
          <w:sz w:val="24"/>
          <w:szCs w:val="24"/>
        </w:rPr>
        <w:t xml:space="preserve">mortality </w:t>
      </w:r>
      <w:r w:rsidR="00636D50" w:rsidRPr="00FE6B9A">
        <w:rPr>
          <w:rFonts w:ascii="Times New Roman" w:hAnsi="Times New Roman"/>
          <w:bCs/>
          <w:sz w:val="24"/>
          <w:szCs w:val="24"/>
        </w:rPr>
        <w:t xml:space="preserve">did not </w:t>
      </w:r>
      <w:r w:rsidRPr="00FE6B9A">
        <w:rPr>
          <w:rFonts w:ascii="Times New Roman" w:hAnsi="Times New Roman"/>
          <w:bCs/>
          <w:sz w:val="24"/>
          <w:szCs w:val="24"/>
        </w:rPr>
        <w:t>differ by gender</w:t>
      </w:r>
      <w:r w:rsidRPr="00FE6B9A">
        <w:rPr>
          <w:rFonts w:ascii="Times New Roman" w:hAnsi="Times New Roman"/>
          <w:bCs/>
          <w:sz w:val="24"/>
          <w:szCs w:val="24"/>
        </w:rPr>
        <w:fldChar w:fldCharType="begin">
          <w:fldData xml:space="preserve">PEVuZE5vdGU+PENpdGU+PEF1dGhvcj5Lb3N0ZXI8L0F1dGhvcj48WWVhcj4yMDEyPC9ZZWFyPjxS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</w:fldData>
        </w:fldChar>
      </w:r>
      <w:r w:rsidR="00FF0D32" w:rsidRPr="00FE6B9A">
        <w:rPr>
          <w:rFonts w:ascii="Times New Roman" w:hAnsi="Times New Roman"/>
          <w:bCs/>
          <w:sz w:val="24"/>
          <w:szCs w:val="24"/>
        </w:rPr>
        <w:instrText xml:space="preserve"> ADDIN EN.CITE </w:instrText>
      </w:r>
      <w:r w:rsidR="00FF0D32" w:rsidRPr="00FE6B9A">
        <w:rPr>
          <w:rFonts w:ascii="Times New Roman" w:hAnsi="Times New Roman"/>
          <w:bCs/>
          <w:sz w:val="24"/>
          <w:szCs w:val="24"/>
        </w:rPr>
        <w:fldChar w:fldCharType="begin">
          <w:fldData xml:space="preserve">PEVuZE5vdGU+PENpdGU+PEF1dGhvcj5Lb3N0ZXI8L0F1dGhvcj48WWVhcj4yMDEyPC9ZZWFyPjxS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</w:fldData>
        </w:fldChar>
      </w:r>
      <w:r w:rsidR="00FF0D32" w:rsidRPr="00FE6B9A">
        <w:rPr>
          <w:rFonts w:ascii="Times New Roman" w:hAnsi="Times New Roman"/>
          <w:bCs/>
          <w:sz w:val="24"/>
          <w:szCs w:val="24"/>
        </w:rPr>
        <w:instrText xml:space="preserve"> ADDIN EN.CITE.DATA </w:instrText>
      </w:r>
      <w:r w:rsidR="00FF0D32" w:rsidRPr="00FE6B9A">
        <w:rPr>
          <w:rFonts w:ascii="Times New Roman" w:hAnsi="Times New Roman"/>
          <w:bCs/>
          <w:sz w:val="24"/>
          <w:szCs w:val="24"/>
        </w:rPr>
      </w:r>
      <w:r w:rsidR="00FF0D32" w:rsidRPr="00FE6B9A">
        <w:rPr>
          <w:rFonts w:ascii="Times New Roman" w:hAnsi="Times New Roman"/>
          <w:bCs/>
          <w:sz w:val="24"/>
          <w:szCs w:val="24"/>
        </w:rPr>
        <w:fldChar w:fldCharType="end"/>
      </w:r>
      <w:r w:rsidRPr="00FE6B9A">
        <w:rPr>
          <w:rFonts w:ascii="Times New Roman" w:hAnsi="Times New Roman"/>
          <w:bCs/>
          <w:sz w:val="24"/>
          <w:szCs w:val="24"/>
        </w:rPr>
        <w:fldChar w:fldCharType="separate"/>
      </w:r>
      <w:r w:rsidR="00FF0D32" w:rsidRPr="00FE6B9A">
        <w:rPr>
          <w:rFonts w:ascii="Times New Roman" w:hAnsi="Times New Roman"/>
          <w:bCs/>
          <w:noProof/>
          <w:sz w:val="24"/>
          <w:szCs w:val="24"/>
        </w:rPr>
        <w:t>[24, 29, 30, 39, 40]</w:t>
      </w:r>
      <w:r w:rsidRPr="00FE6B9A">
        <w:rPr>
          <w:rFonts w:ascii="Times New Roman" w:hAnsi="Times New Roman"/>
          <w:bCs/>
          <w:sz w:val="24"/>
          <w:szCs w:val="24"/>
        </w:rPr>
        <w:fldChar w:fldCharType="end"/>
      </w:r>
      <w:r w:rsidR="00197B62" w:rsidRPr="00FE6B9A">
        <w:rPr>
          <w:rFonts w:ascii="Times New Roman" w:hAnsi="Times New Roman"/>
          <w:bCs/>
          <w:sz w:val="24"/>
          <w:szCs w:val="24"/>
        </w:rPr>
        <w:t>.</w:t>
      </w:r>
      <w:r w:rsidR="004066AD" w:rsidRPr="00FE6B9A">
        <w:rPr>
          <w:rFonts w:ascii="Times New Roman" w:hAnsi="Times New Roman"/>
          <w:bCs/>
          <w:sz w:val="24"/>
          <w:szCs w:val="24"/>
        </w:rPr>
        <w:t xml:space="preserve"> </w:t>
      </w:r>
      <w:bookmarkEnd w:id="5"/>
      <w:r w:rsidR="00197B62" w:rsidRPr="00FE6B9A">
        <w:rPr>
          <w:rFonts w:ascii="Times New Roman" w:hAnsi="Times New Roman"/>
          <w:bCs/>
          <w:sz w:val="24"/>
          <w:szCs w:val="24"/>
        </w:rPr>
        <w:t xml:space="preserve"> </w:t>
      </w:r>
      <w:r w:rsidR="006B34BB" w:rsidRPr="00FE6B9A">
        <w:rPr>
          <w:rFonts w:ascii="Times New Roman" w:hAnsi="Times New Roman"/>
          <w:bCs/>
          <w:sz w:val="24"/>
          <w:szCs w:val="24"/>
        </w:rPr>
        <w:t>Results did not meaningfully change in s</w:t>
      </w:r>
      <w:r w:rsidRPr="00FE6B9A">
        <w:rPr>
          <w:rFonts w:ascii="Times New Roman" w:hAnsi="Times New Roman"/>
          <w:bCs/>
          <w:sz w:val="24"/>
          <w:szCs w:val="24"/>
        </w:rPr>
        <w:t xml:space="preserve">ensitivity analyses </w:t>
      </w:r>
      <w:r w:rsidR="00E00D9C" w:rsidRPr="00FE6B9A">
        <w:rPr>
          <w:rFonts w:ascii="Times New Roman" w:hAnsi="Times New Roman"/>
          <w:bCs/>
          <w:sz w:val="24"/>
          <w:szCs w:val="24"/>
        </w:rPr>
        <w:t>excluding men with mobility disability</w:t>
      </w:r>
      <w:r w:rsidR="000D5581" w:rsidRPr="00FE6B9A">
        <w:rPr>
          <w:rFonts w:ascii="Times New Roman" w:hAnsi="Times New Roman"/>
          <w:bCs/>
          <w:sz w:val="24"/>
          <w:szCs w:val="24"/>
        </w:rPr>
        <w:t>, and other co-morbidities (type 2 diabetes, chronic kidney disease and atrial fibrillation)</w:t>
      </w:r>
      <w:r w:rsidR="00E00D9C" w:rsidRPr="00FE6B9A">
        <w:rPr>
          <w:rFonts w:ascii="Times New Roman" w:hAnsi="Times New Roman"/>
          <w:bCs/>
          <w:sz w:val="24"/>
          <w:szCs w:val="24"/>
        </w:rPr>
        <w:t xml:space="preserve">, </w:t>
      </w:r>
      <w:r w:rsidRPr="00FE6B9A">
        <w:rPr>
          <w:rFonts w:ascii="Times New Roman" w:hAnsi="Times New Roman"/>
          <w:bCs/>
          <w:sz w:val="24"/>
          <w:szCs w:val="24"/>
        </w:rPr>
        <w:t xml:space="preserve">suggesting </w:t>
      </w:r>
      <w:r w:rsidR="006B34BB" w:rsidRPr="00FE6B9A">
        <w:rPr>
          <w:rFonts w:ascii="Times New Roman" w:hAnsi="Times New Roman"/>
          <w:bCs/>
          <w:sz w:val="24"/>
          <w:szCs w:val="24"/>
        </w:rPr>
        <w:t xml:space="preserve">findings </w:t>
      </w:r>
      <w:r w:rsidR="00E00D9C" w:rsidRPr="00FE6B9A">
        <w:rPr>
          <w:rFonts w:ascii="Times New Roman" w:hAnsi="Times New Roman"/>
          <w:bCs/>
          <w:sz w:val="24"/>
          <w:szCs w:val="24"/>
        </w:rPr>
        <w:t xml:space="preserve">are </w:t>
      </w:r>
      <w:r w:rsidRPr="00FE6B9A">
        <w:rPr>
          <w:rFonts w:ascii="Times New Roman" w:hAnsi="Times New Roman"/>
          <w:bCs/>
          <w:sz w:val="24"/>
          <w:szCs w:val="24"/>
        </w:rPr>
        <w:t>not likely due to reverse causality.</w:t>
      </w:r>
    </w:p>
    <w:p w:rsidR="00264A1A" w:rsidRPr="00FE6B9A" w:rsidRDefault="008368D8" w:rsidP="00255499">
      <w:pPr>
        <w:spacing w:line="480" w:lineRule="auto"/>
        <w:rPr>
          <w:rFonts w:ascii="Times New Roman" w:hAnsi="Times New Roman"/>
          <w:b/>
          <w:bCs/>
          <w:sz w:val="24"/>
          <w:szCs w:val="24"/>
        </w:rPr>
      </w:pPr>
      <w:r w:rsidRPr="00FE6B9A">
        <w:rPr>
          <w:rFonts w:ascii="Times New Roman" w:hAnsi="Times New Roman"/>
          <w:b/>
          <w:bCs/>
          <w:sz w:val="24"/>
          <w:szCs w:val="24"/>
        </w:rPr>
        <w:t xml:space="preserve">5.0 </w:t>
      </w:r>
      <w:r w:rsidR="00264A1A" w:rsidRPr="00FE6B9A">
        <w:rPr>
          <w:rFonts w:ascii="Times New Roman" w:hAnsi="Times New Roman"/>
          <w:b/>
          <w:bCs/>
          <w:sz w:val="24"/>
          <w:szCs w:val="24"/>
        </w:rPr>
        <w:t>CONCLUSIONS</w:t>
      </w:r>
    </w:p>
    <w:p w:rsidR="004066AD" w:rsidRPr="00FE6B9A" w:rsidRDefault="00D53AC6" w:rsidP="003974F0">
      <w:pPr>
        <w:autoSpaceDE w:val="0"/>
        <w:autoSpaceDN w:val="0"/>
        <w:adjustRightInd w:val="0"/>
        <w:spacing w:line="480" w:lineRule="auto"/>
        <w:ind w:firstLine="720"/>
        <w:rPr>
          <w:rFonts w:ascii="Times New Roman" w:hAnsi="Times New Roman"/>
          <w:bCs/>
          <w:sz w:val="24"/>
          <w:szCs w:val="24"/>
        </w:rPr>
      </w:pPr>
      <w:r w:rsidRPr="00FE6B9A">
        <w:rPr>
          <w:rFonts w:ascii="Times New Roman" w:hAnsi="Times New Roman"/>
          <w:bCs/>
          <w:sz w:val="24"/>
          <w:szCs w:val="24"/>
        </w:rPr>
        <w:t xml:space="preserve">Whilst previous work found </w:t>
      </w:r>
      <w:r w:rsidR="00197B62" w:rsidRPr="00FE6B9A">
        <w:rPr>
          <w:rFonts w:ascii="Times New Roman" w:hAnsi="Times New Roman"/>
          <w:bCs/>
          <w:sz w:val="24"/>
          <w:szCs w:val="24"/>
        </w:rPr>
        <w:t>l</w:t>
      </w:r>
      <w:bookmarkStart w:id="6" w:name="_GoBack"/>
      <w:bookmarkEnd w:id="6"/>
      <w:r w:rsidR="00197B62" w:rsidRPr="00FE6B9A">
        <w:rPr>
          <w:rFonts w:ascii="Times New Roman" w:hAnsi="Times New Roman"/>
          <w:bCs/>
          <w:sz w:val="24"/>
          <w:szCs w:val="24"/>
        </w:rPr>
        <w:t xml:space="preserve">ight PA was associated with lower risk of </w:t>
      </w:r>
      <w:r w:rsidRPr="00FE6B9A">
        <w:rPr>
          <w:rFonts w:ascii="Times New Roman" w:hAnsi="Times New Roman"/>
          <w:bCs/>
          <w:sz w:val="24"/>
          <w:szCs w:val="24"/>
        </w:rPr>
        <w:t>all-cause mortality in older men</w:t>
      </w:r>
      <w:r w:rsidR="007E48F1" w:rsidRPr="00FE6B9A">
        <w:rPr>
          <w:rFonts w:ascii="Times New Roman" w:hAnsi="Times New Roman"/>
          <w:bCs/>
          <w:sz w:val="24"/>
          <w:szCs w:val="24"/>
        </w:rPr>
        <w:fldChar w:fldCharType="begin"/>
      </w:r>
      <w:r w:rsidR="00FF0D32" w:rsidRPr="00FE6B9A">
        <w:rPr>
          <w:rFonts w:ascii="Times New Roman" w:hAnsi="Times New Roman"/>
          <w:bCs/>
          <w:sz w:val="24"/>
          <w:szCs w:val="24"/>
        </w:rPr>
        <w:instrText xml:space="preserve"> ADDIN EN.CITE &lt;EndNote&gt;&lt;Cite&gt;&lt;Author&gt;Jefferis&lt;/Author&gt;&lt;Year&gt;2018&lt;/Year&gt;&lt;RecNum&gt;1849&lt;/RecNum&gt;&lt;DisplayText&gt;[41]&lt;/DisplayText&gt;&lt;record&gt;&lt;rec-number&gt;1849&lt;/rec-number&gt;&lt;foreign-keys&gt;&lt;key app="EN" db-id="s0pff2v5nezdxketetk5vzdosssvttf2w9sw" timestamp="1526564573"&gt;1849&lt;/key&gt;&lt;/foreign-keys&gt;&lt;ref-type name="Journal Article"&gt;17&lt;/ref-type&gt;&lt;contributors&gt;&lt;authors&gt;&lt;author&gt;Jefferis, B. J.&lt;/author&gt;&lt;author&gt;Parsons, T. J.&lt;/author&gt;&lt;author&gt;Sartini, C.&lt;/author&gt;&lt;author&gt;Ash, S.&lt;/author&gt;&lt;author&gt;Lennon, L. T.&lt;/author&gt;&lt;author&gt;Papacosta, O.&lt;/author&gt;&lt;author&gt;Morris, R. W.&lt;/author&gt;&lt;author&gt;Wannamethee, S. G.&lt;/author&gt;&lt;author&gt;Lee, I. M.&lt;/author&gt;&lt;author&gt;Whincup, P. H.&lt;/author&gt;&lt;/authors&gt;&lt;/contributors&gt;&lt;auth-address&gt;Department of Primary Care and Population Health, University College London, London, UK.&amp;#xD;Population Health Sciences, Bristol Medical School, University of Bristol, Bristol, UK.&amp;#xD;Harvard Medical School, Brigham and Women&amp;apos;s Hospital, Boston, Massachusetts, USA.&amp;#xD;Population Health Research Institute, St George&amp;apos;s University of London, London, UK.&lt;/auth-address&gt;&lt;titles&gt;&lt;title&gt;Objectively measured physical activity, sedentary behaviour and all-cause mortality in older men: does volume of activity matter more than pattern of accumulation?&lt;/title&gt;&lt;secondary-title&gt;Br J Sports Med&lt;/secondary-title&gt;&lt;/titles&gt;&lt;periodical&gt;&lt;full-title&gt;Br J Sports Med&lt;/full-title&gt;&lt;/periodical&gt;&lt;keywords&gt;&lt;keyword&gt;accelerometer&lt;/keyword&gt;&lt;keyword&gt;bouts.&lt;/keyword&gt;&lt;keyword&gt;mortality&lt;/keyword&gt;&lt;keyword&gt;physical activity&lt;/keyword&gt;&lt;keyword&gt;sedentary behaviour&lt;/keyword&gt;&lt;/keywords&gt;&lt;dates&gt;&lt;year&gt;2018&lt;/year&gt;&lt;pub-dates&gt;&lt;date&gt;Feb 12&lt;/date&gt;&lt;/pub-dates&gt;&lt;/dates&gt;&lt;isbn&gt;1473-0480 (Electronic)&amp;#xD;0306-3674 (Linking)&lt;/isbn&gt;&lt;accession-num&gt;29440040&lt;/accession-num&gt;&lt;urls&gt;&lt;related-urls&gt;&lt;url&gt;https://www.ncbi.nlm.nih.gov/pubmed/29440040&lt;/url&gt;&lt;/related-urls&gt;&lt;/urls&gt;&lt;electronic-resource-num&gt;10.1136/bjsports-2017-098733&lt;/electronic-resource-num&gt;&lt;/record&gt;&lt;/Cite&gt;&lt;/EndNote&gt;</w:instrText>
      </w:r>
      <w:r w:rsidR="007E48F1" w:rsidRPr="00FE6B9A">
        <w:rPr>
          <w:rFonts w:ascii="Times New Roman" w:hAnsi="Times New Roman"/>
          <w:bCs/>
          <w:sz w:val="24"/>
          <w:szCs w:val="24"/>
        </w:rPr>
        <w:fldChar w:fldCharType="separate"/>
      </w:r>
      <w:r w:rsidR="00FF0D32" w:rsidRPr="00FE6B9A">
        <w:rPr>
          <w:rFonts w:ascii="Times New Roman" w:hAnsi="Times New Roman"/>
          <w:bCs/>
          <w:noProof/>
          <w:sz w:val="24"/>
          <w:szCs w:val="24"/>
        </w:rPr>
        <w:t>[41]</w:t>
      </w:r>
      <w:r w:rsidR="007E48F1" w:rsidRPr="00FE6B9A">
        <w:rPr>
          <w:rFonts w:ascii="Times New Roman" w:hAnsi="Times New Roman"/>
          <w:bCs/>
          <w:sz w:val="24"/>
          <w:szCs w:val="24"/>
        </w:rPr>
        <w:fldChar w:fldCharType="end"/>
      </w:r>
      <w:r w:rsidRPr="00FE6B9A">
        <w:rPr>
          <w:rFonts w:ascii="Times New Roman" w:hAnsi="Times New Roman"/>
          <w:bCs/>
          <w:sz w:val="24"/>
          <w:szCs w:val="24"/>
        </w:rPr>
        <w:t xml:space="preserve">, for </w:t>
      </w:r>
      <w:r w:rsidR="006B34BB" w:rsidRPr="00FE6B9A">
        <w:rPr>
          <w:rFonts w:ascii="Times New Roman" w:hAnsi="Times New Roman"/>
          <w:bCs/>
          <w:sz w:val="24"/>
          <w:szCs w:val="24"/>
        </w:rPr>
        <w:t>CVD</w:t>
      </w:r>
      <w:r w:rsidRPr="00FE6B9A">
        <w:rPr>
          <w:rFonts w:ascii="Times New Roman" w:hAnsi="Times New Roman"/>
          <w:bCs/>
          <w:sz w:val="24"/>
          <w:szCs w:val="24"/>
        </w:rPr>
        <w:t xml:space="preserve"> events, </w:t>
      </w:r>
      <w:r w:rsidR="00F60743" w:rsidRPr="00FE6B9A">
        <w:rPr>
          <w:rFonts w:ascii="Times New Roman" w:hAnsi="Times New Roman"/>
          <w:bCs/>
          <w:sz w:val="24"/>
          <w:szCs w:val="24"/>
        </w:rPr>
        <w:t xml:space="preserve">total time spent in </w:t>
      </w:r>
      <w:r w:rsidRPr="00FE6B9A">
        <w:rPr>
          <w:rFonts w:ascii="Times New Roman" w:hAnsi="Times New Roman"/>
          <w:bCs/>
          <w:sz w:val="24"/>
          <w:szCs w:val="24"/>
        </w:rPr>
        <w:t xml:space="preserve">MVPA </w:t>
      </w:r>
      <w:r w:rsidR="00AC209A" w:rsidRPr="00FE6B9A">
        <w:rPr>
          <w:rFonts w:ascii="Times New Roman" w:hAnsi="Times New Roman"/>
          <w:bCs/>
          <w:sz w:val="24"/>
          <w:szCs w:val="24"/>
        </w:rPr>
        <w:t xml:space="preserve">and </w:t>
      </w:r>
      <w:r w:rsidR="00F60743" w:rsidRPr="00FE6B9A">
        <w:rPr>
          <w:rFonts w:ascii="Times New Roman" w:hAnsi="Times New Roman"/>
          <w:bCs/>
          <w:sz w:val="24"/>
          <w:szCs w:val="24"/>
        </w:rPr>
        <w:t xml:space="preserve">total </w:t>
      </w:r>
      <w:r w:rsidR="00AC209A" w:rsidRPr="00FE6B9A">
        <w:rPr>
          <w:rFonts w:ascii="Times New Roman" w:hAnsi="Times New Roman"/>
          <w:bCs/>
          <w:sz w:val="24"/>
          <w:szCs w:val="24"/>
        </w:rPr>
        <w:t xml:space="preserve">steps </w:t>
      </w:r>
      <w:r w:rsidRPr="00FE6B9A">
        <w:rPr>
          <w:rFonts w:ascii="Times New Roman" w:hAnsi="Times New Roman"/>
          <w:bCs/>
          <w:sz w:val="24"/>
          <w:szCs w:val="24"/>
        </w:rPr>
        <w:t>emerged as key</w:t>
      </w:r>
      <w:r w:rsidR="00F60743" w:rsidRPr="00FE6B9A">
        <w:rPr>
          <w:rFonts w:ascii="Times New Roman" w:hAnsi="Times New Roman"/>
          <w:bCs/>
          <w:sz w:val="24"/>
          <w:szCs w:val="24"/>
        </w:rPr>
        <w:t xml:space="preserve">; </w:t>
      </w:r>
      <w:r w:rsidR="008F147C" w:rsidRPr="00FE6B9A">
        <w:rPr>
          <w:rFonts w:ascii="Times New Roman" w:hAnsi="Times New Roman"/>
          <w:bCs/>
          <w:sz w:val="24"/>
          <w:szCs w:val="24"/>
        </w:rPr>
        <w:t>accumulating activity was important</w:t>
      </w:r>
      <w:r w:rsidR="00963FCF" w:rsidRPr="00FE6B9A">
        <w:rPr>
          <w:rFonts w:ascii="Times New Roman" w:hAnsi="Times New Roman"/>
          <w:bCs/>
          <w:sz w:val="24"/>
          <w:szCs w:val="24"/>
        </w:rPr>
        <w:t>,</w:t>
      </w:r>
      <w:r w:rsidR="008F147C" w:rsidRPr="00FE6B9A">
        <w:rPr>
          <w:rFonts w:ascii="Times New Roman" w:hAnsi="Times New Roman"/>
          <w:bCs/>
          <w:sz w:val="24"/>
          <w:szCs w:val="24"/>
        </w:rPr>
        <w:t xml:space="preserve"> </w:t>
      </w:r>
      <w:r w:rsidR="000B3039" w:rsidRPr="00FE6B9A">
        <w:rPr>
          <w:rFonts w:ascii="Times New Roman" w:hAnsi="Times New Roman"/>
          <w:bCs/>
          <w:sz w:val="24"/>
          <w:szCs w:val="24"/>
        </w:rPr>
        <w:t xml:space="preserve">but whether it was </w:t>
      </w:r>
      <w:r w:rsidR="00F60743" w:rsidRPr="00FE6B9A">
        <w:rPr>
          <w:rFonts w:ascii="Times New Roman" w:hAnsi="Times New Roman"/>
          <w:bCs/>
          <w:sz w:val="24"/>
          <w:szCs w:val="24"/>
        </w:rPr>
        <w:t xml:space="preserve">sporadic or </w:t>
      </w:r>
      <w:r w:rsidR="007E48F1" w:rsidRPr="00FE6B9A">
        <w:rPr>
          <w:rFonts w:ascii="Times New Roman" w:hAnsi="Times New Roman"/>
          <w:bCs/>
          <w:sz w:val="24"/>
          <w:szCs w:val="24"/>
        </w:rPr>
        <w:t xml:space="preserve">10 minute </w:t>
      </w:r>
      <w:r w:rsidR="008F147C" w:rsidRPr="00FE6B9A">
        <w:rPr>
          <w:rFonts w:ascii="Times New Roman" w:hAnsi="Times New Roman"/>
          <w:bCs/>
          <w:sz w:val="24"/>
          <w:szCs w:val="24"/>
        </w:rPr>
        <w:t>bouts</w:t>
      </w:r>
      <w:r w:rsidR="00F60743" w:rsidRPr="00FE6B9A">
        <w:rPr>
          <w:rFonts w:ascii="Times New Roman" w:hAnsi="Times New Roman"/>
          <w:bCs/>
          <w:sz w:val="24"/>
          <w:szCs w:val="24"/>
        </w:rPr>
        <w:t xml:space="preserve"> did not matter</w:t>
      </w:r>
      <w:r w:rsidRPr="00FE6B9A">
        <w:rPr>
          <w:rFonts w:ascii="Times New Roman" w:hAnsi="Times New Roman"/>
          <w:bCs/>
          <w:sz w:val="24"/>
          <w:szCs w:val="24"/>
        </w:rPr>
        <w:t xml:space="preserve">. </w:t>
      </w:r>
      <w:r w:rsidR="004066AD" w:rsidRPr="00FE6B9A">
        <w:rPr>
          <w:rFonts w:ascii="Times New Roman" w:hAnsi="Times New Roman"/>
          <w:bCs/>
          <w:sz w:val="24"/>
          <w:szCs w:val="24"/>
        </w:rPr>
        <w:t>Th</w:t>
      </w:r>
      <w:r w:rsidR="00197B62" w:rsidRPr="00FE6B9A">
        <w:rPr>
          <w:rFonts w:ascii="Times New Roman" w:hAnsi="Times New Roman"/>
          <w:bCs/>
          <w:sz w:val="24"/>
          <w:szCs w:val="24"/>
        </w:rPr>
        <w:t>is</w:t>
      </w:r>
      <w:r w:rsidR="004066AD" w:rsidRPr="00FE6B9A">
        <w:rPr>
          <w:rFonts w:ascii="Times New Roman" w:hAnsi="Times New Roman"/>
          <w:bCs/>
          <w:sz w:val="24"/>
          <w:szCs w:val="24"/>
        </w:rPr>
        <w:t xml:space="preserve"> suggests that among older men, </w:t>
      </w:r>
      <w:r w:rsidR="008F147C" w:rsidRPr="00FE6B9A">
        <w:rPr>
          <w:rFonts w:ascii="Times New Roman" w:hAnsi="Times New Roman"/>
          <w:bCs/>
          <w:sz w:val="24"/>
          <w:szCs w:val="24"/>
        </w:rPr>
        <w:t xml:space="preserve">it would be beneficial to promote doing more activities of an equal or greater intensity </w:t>
      </w:r>
      <w:r w:rsidR="007E48F1" w:rsidRPr="00FE6B9A">
        <w:rPr>
          <w:rFonts w:ascii="Times New Roman" w:hAnsi="Times New Roman"/>
          <w:bCs/>
          <w:sz w:val="24"/>
          <w:szCs w:val="24"/>
        </w:rPr>
        <w:t>than</w:t>
      </w:r>
      <w:r w:rsidR="008F147C" w:rsidRPr="00FE6B9A">
        <w:rPr>
          <w:rFonts w:ascii="Times New Roman" w:hAnsi="Times New Roman"/>
          <w:bCs/>
          <w:sz w:val="24"/>
          <w:szCs w:val="24"/>
        </w:rPr>
        <w:t xml:space="preserve"> brisk walking for </w:t>
      </w:r>
      <w:r w:rsidR="004066AD" w:rsidRPr="00FE6B9A">
        <w:rPr>
          <w:rFonts w:ascii="Times New Roman" w:hAnsi="Times New Roman"/>
          <w:bCs/>
          <w:sz w:val="24"/>
          <w:szCs w:val="24"/>
        </w:rPr>
        <w:t xml:space="preserve">protection from </w:t>
      </w:r>
      <w:r w:rsidR="002F660E" w:rsidRPr="00FE6B9A">
        <w:rPr>
          <w:rFonts w:ascii="Times New Roman" w:hAnsi="Times New Roman"/>
          <w:bCs/>
          <w:sz w:val="24"/>
          <w:szCs w:val="24"/>
        </w:rPr>
        <w:t xml:space="preserve">CVD </w:t>
      </w:r>
      <w:r w:rsidR="00197B62" w:rsidRPr="00FE6B9A">
        <w:rPr>
          <w:rFonts w:ascii="Times New Roman" w:hAnsi="Times New Roman"/>
          <w:bCs/>
          <w:sz w:val="24"/>
          <w:szCs w:val="24"/>
        </w:rPr>
        <w:t>events</w:t>
      </w:r>
      <w:r w:rsidR="007E48F1" w:rsidRPr="00FE6B9A">
        <w:rPr>
          <w:rFonts w:ascii="Times New Roman" w:hAnsi="Times New Roman"/>
          <w:bCs/>
          <w:sz w:val="24"/>
          <w:szCs w:val="24"/>
        </w:rPr>
        <w:t xml:space="preserve">, rather than focusing on accumulating activity in </w:t>
      </w:r>
      <w:proofErr w:type="gramStart"/>
      <w:r w:rsidR="007E48F1" w:rsidRPr="00FE6B9A">
        <w:rPr>
          <w:rFonts w:ascii="Times New Roman" w:hAnsi="Times New Roman"/>
          <w:bCs/>
          <w:sz w:val="24"/>
          <w:szCs w:val="24"/>
        </w:rPr>
        <w:t>10 minute</w:t>
      </w:r>
      <w:proofErr w:type="gramEnd"/>
      <w:r w:rsidR="007E48F1" w:rsidRPr="00FE6B9A">
        <w:rPr>
          <w:rFonts w:ascii="Times New Roman" w:hAnsi="Times New Roman"/>
          <w:bCs/>
          <w:sz w:val="24"/>
          <w:szCs w:val="24"/>
        </w:rPr>
        <w:t xml:space="preserve"> bouts</w:t>
      </w:r>
      <w:r w:rsidR="008F147C" w:rsidRPr="00FE6B9A">
        <w:rPr>
          <w:rFonts w:ascii="Times New Roman" w:hAnsi="Times New Roman"/>
          <w:bCs/>
          <w:sz w:val="24"/>
          <w:szCs w:val="24"/>
        </w:rPr>
        <w:t>.</w:t>
      </w:r>
      <w:r w:rsidR="004066AD" w:rsidRPr="00FE6B9A">
        <w:rPr>
          <w:rFonts w:ascii="Times New Roman" w:hAnsi="Times New Roman"/>
          <w:bCs/>
          <w:sz w:val="24"/>
          <w:szCs w:val="24"/>
        </w:rPr>
        <w:t xml:space="preserve"> </w:t>
      </w:r>
    </w:p>
    <w:p w:rsidR="00264A1A" w:rsidRPr="00FE6B9A" w:rsidRDefault="00264A1A" w:rsidP="00255499">
      <w:pPr>
        <w:autoSpaceDE w:val="0"/>
        <w:autoSpaceDN w:val="0"/>
        <w:adjustRightInd w:val="0"/>
        <w:spacing w:line="480" w:lineRule="auto"/>
        <w:rPr>
          <w:rFonts w:ascii="Times New Roman" w:hAnsi="Times New Roman"/>
          <w:bCs/>
          <w:sz w:val="24"/>
          <w:szCs w:val="24"/>
        </w:rPr>
      </w:pPr>
      <w:r w:rsidRPr="00FE6B9A">
        <w:rPr>
          <w:rFonts w:ascii="Times New Roman" w:hAnsi="Times New Roman"/>
          <w:bCs/>
          <w:sz w:val="24"/>
          <w:szCs w:val="24"/>
        </w:rPr>
        <w:t xml:space="preserve"> </w:t>
      </w:r>
    </w:p>
    <w:p w:rsidR="00264A1A" w:rsidRPr="00FE6B9A" w:rsidRDefault="00264A1A" w:rsidP="00255499">
      <w:pPr>
        <w:autoSpaceDE w:val="0"/>
        <w:autoSpaceDN w:val="0"/>
        <w:adjustRightInd w:val="0"/>
        <w:spacing w:line="480" w:lineRule="auto"/>
        <w:rPr>
          <w:rFonts w:ascii="Times New Roman" w:hAnsi="Times New Roman"/>
          <w:bCs/>
          <w:sz w:val="24"/>
          <w:szCs w:val="24"/>
        </w:rPr>
      </w:pPr>
    </w:p>
    <w:p w:rsidR="00264A1A" w:rsidRPr="00FE6B9A" w:rsidRDefault="00264A1A" w:rsidP="00255499">
      <w:pPr>
        <w:spacing w:line="480" w:lineRule="auto"/>
        <w:rPr>
          <w:rFonts w:ascii="Times New Roman" w:hAnsi="Times New Roman"/>
          <w:b/>
          <w:sz w:val="24"/>
          <w:szCs w:val="24"/>
          <w:lang w:val="en-US"/>
        </w:rPr>
      </w:pPr>
      <w:r w:rsidRPr="00FE6B9A">
        <w:rPr>
          <w:rFonts w:ascii="Times New Roman" w:hAnsi="Times New Roman"/>
          <w:b/>
          <w:sz w:val="24"/>
          <w:szCs w:val="24"/>
          <w:lang w:val="en-US"/>
        </w:rPr>
        <w:t xml:space="preserve">Acknowledgments, </w:t>
      </w:r>
    </w:p>
    <w:p w:rsidR="00264A1A" w:rsidRPr="00FE6B9A" w:rsidRDefault="00264A1A" w:rsidP="006D07D5">
      <w:pPr>
        <w:spacing w:line="480" w:lineRule="auto"/>
        <w:rPr>
          <w:rFonts w:ascii="Times New Roman" w:hAnsi="Times New Roman"/>
          <w:bCs/>
          <w:sz w:val="24"/>
          <w:szCs w:val="24"/>
        </w:rPr>
      </w:pPr>
      <w:r w:rsidRPr="00FE6B9A">
        <w:rPr>
          <w:rFonts w:ascii="Times New Roman" w:hAnsi="Times New Roman"/>
          <w:bCs/>
          <w:sz w:val="24"/>
          <w:szCs w:val="24"/>
        </w:rPr>
        <w:t>We acknowledge the British Regional Heart Study team for data collection.</w:t>
      </w:r>
    </w:p>
    <w:p w:rsidR="00264A1A" w:rsidRPr="00FE6B9A" w:rsidRDefault="00264A1A" w:rsidP="003974F0">
      <w:pPr>
        <w:spacing w:line="480" w:lineRule="auto"/>
        <w:rPr>
          <w:rFonts w:ascii="Times New Roman" w:hAnsi="Times New Roman"/>
          <w:sz w:val="24"/>
          <w:szCs w:val="24"/>
        </w:rPr>
      </w:pPr>
      <w:r w:rsidRPr="00FE6B9A">
        <w:rPr>
          <w:rFonts w:ascii="Times New Roman" w:hAnsi="Times New Roman"/>
          <w:b/>
          <w:sz w:val="24"/>
          <w:szCs w:val="24"/>
          <w:lang w:val="en-US"/>
        </w:rPr>
        <w:t xml:space="preserve">Funding. </w:t>
      </w:r>
      <w:r w:rsidRPr="00FE6B9A">
        <w:rPr>
          <w:rFonts w:ascii="Times New Roman" w:hAnsi="Times New Roman"/>
          <w:sz w:val="24"/>
          <w:szCs w:val="24"/>
        </w:rPr>
        <w:t xml:space="preserve">This work was supported by the British Heart Foundation </w:t>
      </w:r>
      <w:r w:rsidR="00AA28B8" w:rsidRPr="00FE6B9A">
        <w:rPr>
          <w:rFonts w:ascii="Times New Roman" w:hAnsi="Times New Roman"/>
          <w:sz w:val="24"/>
          <w:szCs w:val="24"/>
        </w:rPr>
        <w:t>[</w:t>
      </w:r>
      <w:r w:rsidRPr="00FE6B9A">
        <w:rPr>
          <w:rFonts w:ascii="Times New Roman" w:hAnsi="Times New Roman"/>
          <w:bCs/>
          <w:sz w:val="24"/>
          <w:szCs w:val="24"/>
        </w:rPr>
        <w:t>PG/13/86/30546 and RG/13/16/30528</w:t>
      </w:r>
      <w:r w:rsidR="00AA28B8" w:rsidRPr="00FE6B9A">
        <w:rPr>
          <w:rFonts w:ascii="Times New Roman" w:hAnsi="Times New Roman"/>
          <w:bCs/>
          <w:sz w:val="24"/>
          <w:szCs w:val="24"/>
        </w:rPr>
        <w:t>]</w:t>
      </w:r>
      <w:r w:rsidR="00AA28B8" w:rsidRPr="00FE6B9A">
        <w:rPr>
          <w:rFonts w:ascii="Times New Roman" w:hAnsi="Times New Roman"/>
          <w:sz w:val="24"/>
          <w:szCs w:val="24"/>
        </w:rPr>
        <w:t xml:space="preserve">.  </w:t>
      </w:r>
      <w:r w:rsidRPr="00FE6B9A">
        <w:rPr>
          <w:rFonts w:ascii="Times New Roman" w:hAnsi="Times New Roman"/>
          <w:sz w:val="24"/>
          <w:szCs w:val="24"/>
        </w:rPr>
        <w:t>The funders had no role in the design and conduct of the study; collection, management, analysis, interpretation of the data; preparation, review, approval of or decision to publish the manuscript. The views expressed in this publication are those of the author(s) and not necessarily those of the Funders.</w:t>
      </w:r>
    </w:p>
    <w:p w:rsidR="00E127B1" w:rsidRPr="00FE6B9A" w:rsidRDefault="00E127B1" w:rsidP="00E127B1">
      <w:pPr>
        <w:spacing w:line="480" w:lineRule="auto"/>
        <w:rPr>
          <w:rFonts w:ascii="Times New Roman" w:hAnsi="Times New Roman"/>
          <w:b/>
          <w:sz w:val="24"/>
          <w:szCs w:val="24"/>
          <w:lang w:val="en-US"/>
        </w:rPr>
      </w:pPr>
      <w:r w:rsidRPr="00FE6B9A">
        <w:rPr>
          <w:rFonts w:ascii="Times New Roman" w:hAnsi="Times New Roman"/>
          <w:b/>
          <w:sz w:val="24"/>
          <w:szCs w:val="24"/>
          <w:lang w:val="en-US"/>
        </w:rPr>
        <w:t xml:space="preserve">Conflict of Interest: </w:t>
      </w:r>
      <w:r w:rsidRPr="00FE6B9A">
        <w:rPr>
          <w:rFonts w:ascii="Times New Roman" w:hAnsi="Times New Roman"/>
          <w:sz w:val="24"/>
          <w:szCs w:val="24"/>
          <w:lang w:val="en-US"/>
        </w:rPr>
        <w:t>None declared.</w:t>
      </w:r>
    </w:p>
    <w:p w:rsidR="00E127B1" w:rsidRPr="00FE6B9A" w:rsidRDefault="00E127B1" w:rsidP="003974F0">
      <w:pPr>
        <w:spacing w:before="100" w:beforeAutospacing="1" w:after="100" w:afterAutospacing="1" w:line="480" w:lineRule="auto"/>
        <w:rPr>
          <w:rFonts w:ascii="Times New Roman" w:hAnsi="Times New Roman"/>
          <w:sz w:val="24"/>
          <w:szCs w:val="24"/>
          <w:lang w:val="en"/>
        </w:rPr>
      </w:pPr>
    </w:p>
    <w:p w:rsidR="00264A1A" w:rsidRPr="00FE6B9A" w:rsidRDefault="00264A1A" w:rsidP="00EE3CA9">
      <w:pPr>
        <w:spacing w:before="100" w:beforeAutospacing="1" w:after="100" w:afterAutospacing="1" w:line="480" w:lineRule="auto"/>
        <w:rPr>
          <w:rFonts w:ascii="Times New Roman" w:hAnsi="Times New Roman"/>
          <w:sz w:val="24"/>
          <w:szCs w:val="24"/>
          <w:lang w:val="en"/>
        </w:rPr>
      </w:pPr>
      <w:r w:rsidRPr="00FE6B9A">
        <w:rPr>
          <w:rFonts w:ascii="Times New Roman" w:hAnsi="Times New Roman"/>
          <w:sz w:val="24"/>
          <w:szCs w:val="24"/>
          <w:lang w:val="en"/>
        </w:rPr>
        <w:t>All authors had full access to all of the data (including statistical reports and tables) in the study and can take responsibility for the integrity of the data and the accuracy of the data analysis.</w:t>
      </w:r>
    </w:p>
    <w:p w:rsidR="00264A1A" w:rsidRPr="00FE6B9A" w:rsidRDefault="00264A1A" w:rsidP="003974F0">
      <w:pPr>
        <w:spacing w:after="0" w:line="480" w:lineRule="auto"/>
        <w:rPr>
          <w:rFonts w:ascii="Times New Roman" w:hAnsi="Times New Roman"/>
          <w:b/>
          <w:sz w:val="24"/>
          <w:szCs w:val="24"/>
        </w:rPr>
      </w:pPr>
    </w:p>
    <w:p w:rsidR="00264A1A" w:rsidRPr="00FE6B9A" w:rsidRDefault="00264A1A" w:rsidP="00255499">
      <w:pPr>
        <w:spacing w:line="480" w:lineRule="auto"/>
        <w:rPr>
          <w:rFonts w:ascii="Times New Roman" w:hAnsi="Times New Roman"/>
          <w:b/>
          <w:sz w:val="24"/>
          <w:szCs w:val="24"/>
          <w:u w:val="single"/>
          <w:lang w:val="en-US"/>
        </w:rPr>
      </w:pPr>
      <w:r w:rsidRPr="00FE6B9A">
        <w:rPr>
          <w:rFonts w:ascii="Times New Roman" w:hAnsi="Times New Roman"/>
          <w:b/>
          <w:sz w:val="24"/>
          <w:szCs w:val="24"/>
          <w:u w:val="single"/>
        </w:rPr>
        <w:t>Reference List</w:t>
      </w:r>
    </w:p>
    <w:p w:rsidR="003C3BE8" w:rsidRPr="00FE6B9A" w:rsidRDefault="00264A1A" w:rsidP="003C3BE8">
      <w:pPr>
        <w:pStyle w:val="EndNoteBibliography"/>
        <w:spacing w:after="0"/>
      </w:pPr>
      <w:r w:rsidRPr="00FE6B9A">
        <w:rPr>
          <w:b/>
          <w:sz w:val="24"/>
          <w:szCs w:val="24"/>
        </w:rPr>
        <w:fldChar w:fldCharType="begin"/>
      </w:r>
      <w:r w:rsidRPr="00FE6B9A">
        <w:rPr>
          <w:b/>
          <w:sz w:val="24"/>
          <w:szCs w:val="24"/>
        </w:rPr>
        <w:instrText xml:space="preserve"> ADDIN EN.REFLIST </w:instrText>
      </w:r>
      <w:r w:rsidRPr="00FE6B9A">
        <w:rPr>
          <w:b/>
          <w:sz w:val="24"/>
          <w:szCs w:val="24"/>
        </w:rPr>
        <w:fldChar w:fldCharType="separate"/>
      </w:r>
      <w:r w:rsidR="003C3BE8" w:rsidRPr="00FE6B9A">
        <w:t>1.</w:t>
      </w:r>
      <w:r w:rsidR="003C3BE8" w:rsidRPr="00FE6B9A">
        <w:tab/>
        <w:t>Shiroma EJ, Lee IM. Physical activity and cardiovascular health: lessons learned from epidemiological studies across age, gender, and race/ethnicity. Circulation. 2010;122(7):743-52.122/7/743 [pii];</w:t>
      </w:r>
      <w:r w:rsidR="005405C9" w:rsidRPr="00FE6B9A">
        <w:rPr>
          <w:shd w:val="clear" w:color="auto" w:fill="FFFFFF"/>
          <w:lang w:val="en-GB"/>
        </w:rPr>
        <w:t xml:space="preserve"> https://doi.org/</w:t>
      </w:r>
      <w:r w:rsidR="003C3BE8" w:rsidRPr="00FE6B9A">
        <w:t xml:space="preserve">10.1161/CIRCULATIONAHA.109.914721 </w:t>
      </w:r>
    </w:p>
    <w:p w:rsidR="003C3BE8" w:rsidRPr="00FE6B9A" w:rsidRDefault="003C3BE8" w:rsidP="003C3BE8">
      <w:pPr>
        <w:pStyle w:val="EndNoteBibliography"/>
        <w:spacing w:after="0"/>
      </w:pPr>
      <w:r w:rsidRPr="00FE6B9A">
        <w:t>2.</w:t>
      </w:r>
      <w:r w:rsidRPr="00FE6B9A">
        <w:tab/>
      </w:r>
      <w:r w:rsidR="005405C9" w:rsidRPr="00FE6B9A">
        <w:t xml:space="preserve">Physical Activity Guidelines Advisory </w:t>
      </w:r>
      <w:r w:rsidRPr="00FE6B9A">
        <w:t>Committee. Physical Activity Guidelines Advisory Committee Report. Washington, DC: US; 2008 2008.</w:t>
      </w:r>
    </w:p>
    <w:p w:rsidR="003C3BE8" w:rsidRPr="00FE6B9A" w:rsidRDefault="003C3BE8" w:rsidP="003C3BE8">
      <w:pPr>
        <w:pStyle w:val="EndNoteBibliography"/>
        <w:spacing w:after="0"/>
      </w:pPr>
      <w:r w:rsidRPr="00FE6B9A">
        <w:t>3.</w:t>
      </w:r>
      <w:r w:rsidRPr="00FE6B9A">
        <w:tab/>
        <w:t>Chief Medical Officers of England S</w:t>
      </w:r>
      <w:r w:rsidR="005405C9" w:rsidRPr="00FE6B9A">
        <w:t>cotland</w:t>
      </w:r>
      <w:r w:rsidRPr="00FE6B9A">
        <w:t>, Wales, and Northern Ireland. Start Active, Stay Active.  A report on physical activity for health from the four home countries' Chief Medical Officers. London: Crown; 2011 2011.</w:t>
      </w:r>
    </w:p>
    <w:p w:rsidR="003C3BE8" w:rsidRPr="00FE6B9A" w:rsidRDefault="003C3BE8" w:rsidP="003C3BE8">
      <w:pPr>
        <w:pStyle w:val="EndNoteBibliography"/>
        <w:spacing w:after="0"/>
      </w:pPr>
      <w:r w:rsidRPr="00FE6B9A">
        <w:t>4.</w:t>
      </w:r>
      <w:r w:rsidRPr="00FE6B9A">
        <w:tab/>
        <w:t>Wijndaele K, Brage S, Besson H, Khaw KT, Sharp SJ, Luben R, et al. Television viewing time independently predicts all-cause and cardiovascular mortality: the EPIC Norfolk study. Int J Epidemiol. 2011;40(1):150-9.dyq105 [pii];</w:t>
      </w:r>
      <w:r w:rsidR="005405C9" w:rsidRPr="00FE6B9A">
        <w:rPr>
          <w:shd w:val="clear" w:color="auto" w:fill="FFFFFF"/>
          <w:lang w:val="en-GB"/>
        </w:rPr>
        <w:t xml:space="preserve"> https://doi.org/</w:t>
      </w:r>
      <w:r w:rsidRPr="00FE6B9A">
        <w:t>10.1093/ije/dyq105 [doi]</w:t>
      </w:r>
    </w:p>
    <w:p w:rsidR="003C3BE8" w:rsidRPr="00FE6B9A" w:rsidRDefault="003C3BE8" w:rsidP="003C3BE8">
      <w:pPr>
        <w:pStyle w:val="EndNoteBibliography"/>
        <w:spacing w:after="0"/>
      </w:pPr>
      <w:r w:rsidRPr="00FE6B9A">
        <w:t>5.</w:t>
      </w:r>
      <w:r w:rsidRPr="00FE6B9A">
        <w:tab/>
        <w:t>Aguilar-Farias N, Brown WJ, Olds TS, Geeske Peeters GMEE. Validity of self-report methods for measuring sedentary behaviour in older adults. Journal of science and medicine in sport. 2015;18(6):662-6</w:t>
      </w:r>
    </w:p>
    <w:p w:rsidR="003C3BE8" w:rsidRPr="00FE6B9A" w:rsidRDefault="003C3BE8" w:rsidP="003C3BE8">
      <w:pPr>
        <w:pStyle w:val="EndNoteBibliography"/>
        <w:spacing w:after="0"/>
      </w:pPr>
      <w:r w:rsidRPr="00FE6B9A">
        <w:t>6.</w:t>
      </w:r>
      <w:r w:rsidRPr="00FE6B9A">
        <w:tab/>
        <w:t>van Uffelen JGZ, Heesch KC, Hill RL, Brown WJ. A qualitative study of older adults' responses to sitting-time questions: do we get the information we want? BMC Public Health. 2011;11:458.</w:t>
      </w:r>
      <w:r w:rsidR="005405C9" w:rsidRPr="00FE6B9A">
        <w:rPr>
          <w:rFonts w:ascii="Georgia" w:hAnsi="Georgia"/>
          <w:sz w:val="28"/>
          <w:szCs w:val="28"/>
          <w:shd w:val="clear" w:color="auto" w:fill="FFFFFF"/>
        </w:rPr>
        <w:t xml:space="preserve"> </w:t>
      </w:r>
      <w:r w:rsidR="005405C9" w:rsidRPr="00FE6B9A">
        <w:rPr>
          <w:shd w:val="clear" w:color="auto" w:fill="FFFFFF"/>
          <w:lang w:val="en-GB"/>
        </w:rPr>
        <w:t>https://doi.org/</w:t>
      </w:r>
      <w:r w:rsidRPr="00FE6B9A">
        <w:t>10.1186/1471-2458-11-458</w:t>
      </w:r>
    </w:p>
    <w:p w:rsidR="003C3BE8" w:rsidRPr="00FE6B9A" w:rsidRDefault="003C3BE8" w:rsidP="003C3BE8">
      <w:pPr>
        <w:pStyle w:val="EndNoteBibliography"/>
        <w:spacing w:after="0"/>
      </w:pPr>
      <w:r w:rsidRPr="00FE6B9A">
        <w:t>7.</w:t>
      </w:r>
      <w:r w:rsidRPr="00FE6B9A">
        <w:tab/>
        <w:t>Howard BJ, Fraser SF, Sethi P, Cerin E, Hamilton MT, Owen N, et al. Impact on Hemostatic Parameters of Interrupting Sitting with Intermittent Activity. Medicine and Science in Sports and Exercise. 2013;45(7):1285-91</w:t>
      </w:r>
    </w:p>
    <w:p w:rsidR="003C3BE8" w:rsidRPr="00FE6B9A" w:rsidRDefault="003C3BE8" w:rsidP="003C3BE8">
      <w:pPr>
        <w:pStyle w:val="EndNoteBibliography"/>
        <w:spacing w:after="0"/>
      </w:pPr>
      <w:r w:rsidRPr="00FE6B9A">
        <w:t>8.</w:t>
      </w:r>
      <w:r w:rsidRPr="00FE6B9A">
        <w:tab/>
        <w:t>Dunstan DW, Kingwell BA, Larsen R, Healy GN, Cerin E, Hamilton MT, et al. Breaking Up Prolonged Sitting Reduces Postprandial Glucose and Insulin Responses. Diabetes Care. 2012;35(5):976-83</w:t>
      </w:r>
    </w:p>
    <w:p w:rsidR="003C3BE8" w:rsidRPr="00FE6B9A" w:rsidRDefault="003C3BE8" w:rsidP="003C3BE8">
      <w:pPr>
        <w:pStyle w:val="EndNoteBibliography"/>
        <w:spacing w:after="0"/>
      </w:pPr>
      <w:r w:rsidRPr="00FE6B9A">
        <w:lastRenderedPageBreak/>
        <w:t>9.</w:t>
      </w:r>
      <w:r w:rsidRPr="00FE6B9A">
        <w:tab/>
        <w:t>Lennon LT, Ramsay SE, Papacosta O, Shaper AG, Wannamethee SG, Whincup PH. Cohort Profile Update: The British Regional Heart Study 1978-2014: 35 years follow-up of cardiovascular disease and ageing. Int J Epidemiol. 2015;44(3):826-g.dyv141 [pii];</w:t>
      </w:r>
      <w:r w:rsidR="005405C9" w:rsidRPr="00FE6B9A">
        <w:rPr>
          <w:shd w:val="clear" w:color="auto" w:fill="FFFFFF"/>
          <w:lang w:val="en-GB"/>
        </w:rPr>
        <w:t xml:space="preserve"> https://doi.org/</w:t>
      </w:r>
      <w:r w:rsidRPr="00FE6B9A">
        <w:t xml:space="preserve">10.1093/ije/dyv141 </w:t>
      </w:r>
    </w:p>
    <w:p w:rsidR="003C3BE8" w:rsidRPr="00FE6B9A" w:rsidRDefault="003C3BE8" w:rsidP="003C3BE8">
      <w:pPr>
        <w:pStyle w:val="EndNoteBibliography"/>
        <w:spacing w:after="0"/>
      </w:pPr>
      <w:r w:rsidRPr="00FE6B9A">
        <w:t>10.</w:t>
      </w:r>
      <w:r w:rsidRPr="00FE6B9A">
        <w:tab/>
        <w:t>Jefferis BJ, Sartini C, Lee IM, Choi M, Amuzu A, Gutierrez C, et al. Adherence to physical activity guidelines in older adults, using objectively measured physical activity in a population-based study. BMC Public Health. 2014;14(1):382.</w:t>
      </w:r>
      <w:r w:rsidR="005405C9" w:rsidRPr="00FE6B9A">
        <w:rPr>
          <w:shd w:val="clear" w:color="auto" w:fill="FFFFFF"/>
          <w:lang w:val="en-GB"/>
        </w:rPr>
        <w:t xml:space="preserve"> https://doi.org/</w:t>
      </w:r>
      <w:r w:rsidRPr="00FE6B9A">
        <w:t>10.1186/1471-2458-14-382</w:t>
      </w:r>
    </w:p>
    <w:p w:rsidR="003C3BE8" w:rsidRPr="00FE6B9A" w:rsidRDefault="003C3BE8" w:rsidP="003C3BE8">
      <w:pPr>
        <w:pStyle w:val="EndNoteBibliography"/>
        <w:spacing w:after="0"/>
      </w:pPr>
      <w:r w:rsidRPr="00FE6B9A">
        <w:t>11.</w:t>
      </w:r>
      <w:r w:rsidRPr="00FE6B9A">
        <w:tab/>
        <w:t xml:space="preserve">Choi L, Liu Z, Matthews CE, Buchowski MS. Physical Activity: Process Physical Activity Accelerometer Data (0.1-1). </w:t>
      </w:r>
      <w:hyperlink r:id="rId8" w:history="1">
        <w:r w:rsidRPr="00FE6B9A">
          <w:rPr>
            <w:rStyle w:val="Hyperlink"/>
            <w:color w:val="auto"/>
          </w:rPr>
          <w:t>http://cran.r-project.org/2011</w:t>
        </w:r>
      </w:hyperlink>
      <w:r w:rsidRPr="00FE6B9A">
        <w:t>.</w:t>
      </w:r>
    </w:p>
    <w:p w:rsidR="003C3BE8" w:rsidRPr="00FE6B9A" w:rsidRDefault="003C3BE8" w:rsidP="003C3BE8">
      <w:pPr>
        <w:pStyle w:val="EndNoteBibliography"/>
        <w:spacing w:after="0"/>
      </w:pPr>
      <w:r w:rsidRPr="00FE6B9A">
        <w:t>12.</w:t>
      </w:r>
      <w:r w:rsidRPr="00FE6B9A">
        <w:tab/>
        <w:t>Hart TL, Swartz AM, Cashin SE, Strath SJ. How many days of monitoring predict physical activity and sedentary behaviour in older adults? Int J Behav Nutr Phys Act. 2011;8:62.</w:t>
      </w:r>
      <w:r w:rsidR="005405C9" w:rsidRPr="00FE6B9A">
        <w:rPr>
          <w:shd w:val="clear" w:color="auto" w:fill="FFFFFF"/>
          <w:lang w:val="en-GB"/>
        </w:rPr>
        <w:t xml:space="preserve"> https://doi.org/</w:t>
      </w:r>
      <w:r w:rsidRPr="00FE6B9A">
        <w:t>10.1186/1479-5868-8-62</w:t>
      </w:r>
    </w:p>
    <w:p w:rsidR="003C3BE8" w:rsidRPr="00FE6B9A" w:rsidRDefault="003C3BE8" w:rsidP="003C3BE8">
      <w:pPr>
        <w:pStyle w:val="EndNoteBibliography"/>
        <w:spacing w:after="0"/>
      </w:pPr>
      <w:r w:rsidRPr="00FE6B9A">
        <w:t>13.</w:t>
      </w:r>
      <w:r w:rsidRPr="00FE6B9A">
        <w:tab/>
        <w:t>Harris TJ, Owen CG, Victor CR, Adams R, Crook DG. What factors are associated with physical activity in older people, assessed objectively by accelerometry? Br J Sports Med. 2009;43:442-50.</w:t>
      </w:r>
      <w:r w:rsidR="005405C9" w:rsidRPr="00FE6B9A">
        <w:rPr>
          <w:shd w:val="clear" w:color="auto" w:fill="FFFFFF"/>
          <w:lang w:val="en-GB"/>
        </w:rPr>
        <w:t xml:space="preserve"> https://doi.org/</w:t>
      </w:r>
      <w:r w:rsidRPr="00FE6B9A">
        <w:t>10.1136/bjsm.2008.048033</w:t>
      </w:r>
    </w:p>
    <w:p w:rsidR="003C3BE8" w:rsidRPr="00FE6B9A" w:rsidRDefault="003C3BE8" w:rsidP="003C3BE8">
      <w:pPr>
        <w:pStyle w:val="EndNoteBibliography"/>
        <w:spacing w:after="0"/>
      </w:pPr>
      <w:r w:rsidRPr="00FE6B9A">
        <w:t>14.</w:t>
      </w:r>
      <w:r w:rsidRPr="00FE6B9A">
        <w:tab/>
        <w:t>Davis MG, Fox KR, Hillsdon M, Sharp DJ, Coulson JC, Thompson JL. Objectively measured physical activity in a diverse sample of older urban UK adults. Med Sci Sports Exerc. 2011;43(4):647-54.</w:t>
      </w:r>
      <w:r w:rsidR="005405C9" w:rsidRPr="00FE6B9A">
        <w:rPr>
          <w:shd w:val="clear" w:color="auto" w:fill="FFFFFF"/>
          <w:lang w:val="en-GB"/>
        </w:rPr>
        <w:t xml:space="preserve"> https://doi.org/</w:t>
      </w:r>
      <w:r w:rsidRPr="00FE6B9A">
        <w:t>10.1249/MSS.0b013e3181f36196</w:t>
      </w:r>
    </w:p>
    <w:p w:rsidR="003C3BE8" w:rsidRPr="00FE6B9A" w:rsidRDefault="003C3BE8" w:rsidP="003C3BE8">
      <w:pPr>
        <w:pStyle w:val="EndNoteBibliography"/>
        <w:spacing w:after="0"/>
      </w:pPr>
      <w:r w:rsidRPr="00FE6B9A">
        <w:t>15.</w:t>
      </w:r>
      <w:r w:rsidRPr="00FE6B9A">
        <w:tab/>
        <w:t>Copeland JL, Esliger DW. Accelerometer assessment of physical activity in active, healthy older adults. J Aging Phys Act. 2009;17(1):17-30</w:t>
      </w:r>
    </w:p>
    <w:p w:rsidR="003C3BE8" w:rsidRPr="00FE6B9A" w:rsidRDefault="003C3BE8" w:rsidP="003C3BE8">
      <w:pPr>
        <w:pStyle w:val="EndNoteBibliography"/>
        <w:spacing w:after="0"/>
      </w:pPr>
      <w:r w:rsidRPr="00FE6B9A">
        <w:t>16.</w:t>
      </w:r>
      <w:r w:rsidRPr="00FE6B9A">
        <w:tab/>
        <w:t>Inker LA, Schmid CH, Tighiouart H, Eckfeldt JH, Feldman HI, Greene T, et al. Estimating glomerular filtration rate from serum creatinine and cystatin C. N Engl J Med. 2012;367(1):20-9.</w:t>
      </w:r>
      <w:r w:rsidR="005405C9" w:rsidRPr="00FE6B9A">
        <w:rPr>
          <w:shd w:val="clear" w:color="auto" w:fill="FFFFFF"/>
          <w:lang w:val="en-GB"/>
        </w:rPr>
        <w:t xml:space="preserve"> https://doi.org/</w:t>
      </w:r>
      <w:r w:rsidRPr="00FE6B9A">
        <w:t>10.1056/NEJMoa1114248</w:t>
      </w:r>
    </w:p>
    <w:p w:rsidR="003C3BE8" w:rsidRPr="00FE6B9A" w:rsidRDefault="003C3BE8" w:rsidP="003C3BE8">
      <w:pPr>
        <w:pStyle w:val="EndNoteBibliography"/>
        <w:spacing w:after="0"/>
      </w:pPr>
      <w:r w:rsidRPr="00FE6B9A">
        <w:t>17.</w:t>
      </w:r>
      <w:r w:rsidRPr="00FE6B9A">
        <w:tab/>
      </w:r>
      <w:r w:rsidR="005405C9" w:rsidRPr="00FE6B9A">
        <w:t xml:space="preserve">World Health Organisation Expert </w:t>
      </w:r>
      <w:r w:rsidRPr="00FE6B9A">
        <w:t>Committee. Hypertension and coronary heart disease: classification and criteria for epidemiological studies. Geneva; 1959 1959. Report No.168.</w:t>
      </w:r>
    </w:p>
    <w:p w:rsidR="003C3BE8" w:rsidRPr="00FE6B9A" w:rsidRDefault="003C3BE8" w:rsidP="003C3BE8">
      <w:pPr>
        <w:pStyle w:val="EndNoteBibliography"/>
        <w:spacing w:after="0"/>
      </w:pPr>
      <w:r w:rsidRPr="00FE6B9A">
        <w:t>18.</w:t>
      </w:r>
      <w:r w:rsidRPr="00FE6B9A">
        <w:tab/>
        <w:t>McMurray JJ, Adamopoulos S, Anker SD, Auricchio A, Bohm M, Dickstein K,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Heart J. 2012;33(14):1787-847.</w:t>
      </w:r>
      <w:r w:rsidR="00DD4F39" w:rsidRPr="00FE6B9A">
        <w:rPr>
          <w:shd w:val="clear" w:color="auto" w:fill="FFFFFF"/>
          <w:lang w:val="en-GB"/>
        </w:rPr>
        <w:t xml:space="preserve"> https://doi.org/</w:t>
      </w:r>
      <w:r w:rsidRPr="00FE6B9A">
        <w:t>10.1093/eurheartj/ehs104</w:t>
      </w:r>
    </w:p>
    <w:p w:rsidR="003C3BE8" w:rsidRPr="00FE6B9A" w:rsidRDefault="003C3BE8" w:rsidP="003C3BE8">
      <w:pPr>
        <w:pStyle w:val="EndNoteBibliography"/>
        <w:spacing w:after="0"/>
      </w:pPr>
      <w:r w:rsidRPr="00FE6B9A">
        <w:lastRenderedPageBreak/>
        <w:t>19.</w:t>
      </w:r>
      <w:r w:rsidRPr="00FE6B9A">
        <w:tab/>
        <w:t>Sattelmair J, Pertman J, Ding EL, Kohl HW, III, Haskell W, Lee IM. Dose response between physical activity and risk of coronary heart disease: a meta-analysis. Circulation. 2011;124(7):789-95.</w:t>
      </w:r>
      <w:r w:rsidR="00DD4F39" w:rsidRPr="00FE6B9A">
        <w:rPr>
          <w:shd w:val="clear" w:color="auto" w:fill="FFFFFF"/>
          <w:lang w:val="en-GB"/>
        </w:rPr>
        <w:t xml:space="preserve"> https://doi.org/</w:t>
      </w:r>
      <w:r w:rsidRPr="00FE6B9A">
        <w:t>;10.1161/CIRCULATIONAHA.110.010710</w:t>
      </w:r>
    </w:p>
    <w:p w:rsidR="003C3BE8" w:rsidRPr="00FE6B9A" w:rsidRDefault="003C3BE8" w:rsidP="003C3BE8">
      <w:pPr>
        <w:pStyle w:val="EndNoteBibliography"/>
        <w:spacing w:after="0"/>
      </w:pPr>
      <w:r w:rsidRPr="00FE6B9A">
        <w:t>20.</w:t>
      </w:r>
      <w:r w:rsidRPr="00FE6B9A">
        <w:tab/>
        <w:t>Schmid D, Ricci C, Baumeister SE, Leitzmann MF. Replacing Sedentary Time with Physical Activity in Relation to Mortality. Med Sci Sports Exerc. 2016;48(7):1312-9.</w:t>
      </w:r>
      <w:r w:rsidR="00DD4F39" w:rsidRPr="00FE6B9A">
        <w:rPr>
          <w:shd w:val="clear" w:color="auto" w:fill="FFFFFF"/>
          <w:lang w:val="en-GB"/>
        </w:rPr>
        <w:t xml:space="preserve"> https://doi.org/</w:t>
      </w:r>
      <w:r w:rsidRPr="00FE6B9A">
        <w:t>10.1249/MSS.0000000000000913</w:t>
      </w:r>
    </w:p>
    <w:p w:rsidR="003C3BE8" w:rsidRPr="00FE6B9A" w:rsidRDefault="003C3BE8" w:rsidP="003C3BE8">
      <w:pPr>
        <w:pStyle w:val="EndNoteBibliography"/>
        <w:spacing w:after="0"/>
      </w:pPr>
      <w:r w:rsidRPr="00FE6B9A">
        <w:t>21.</w:t>
      </w:r>
      <w:r w:rsidRPr="00FE6B9A">
        <w:tab/>
        <w:t>LaMonte MJ, Buchner DM, Rillamas-Sun E, Di C, Evenson KR, Bellettiere J, et al. Accelerometer-Measured Physical Activity and Mortality in Women Aged 63 to 99. J Am Geriatr Soc. 2017;66:886-94.</w:t>
      </w:r>
      <w:r w:rsidR="00DD4F39" w:rsidRPr="00FE6B9A">
        <w:rPr>
          <w:shd w:val="clear" w:color="auto" w:fill="FFFFFF"/>
          <w:lang w:val="en-GB"/>
        </w:rPr>
        <w:t xml:space="preserve"> https://doi.org/</w:t>
      </w:r>
      <w:r w:rsidRPr="00FE6B9A">
        <w:t>10.1111/jgs.15201</w:t>
      </w:r>
    </w:p>
    <w:p w:rsidR="003C3BE8" w:rsidRPr="00FE6B9A" w:rsidRDefault="003C3BE8" w:rsidP="003C3BE8">
      <w:pPr>
        <w:pStyle w:val="EndNoteBibliography"/>
        <w:spacing w:after="0"/>
      </w:pPr>
      <w:r w:rsidRPr="00FE6B9A">
        <w:t>22.</w:t>
      </w:r>
      <w:r w:rsidRPr="00FE6B9A">
        <w:tab/>
        <w:t>Ensrud KE, Blackwell TL, Cauley JA, Dam TT, Cawthon PM, Schousboe JT, et al. Objective Measures of Activity Level and Mortality in Older Men. J Am Geriatr Soc. 2014;61:1080-8.</w:t>
      </w:r>
      <w:r w:rsidR="00DD4F39" w:rsidRPr="00FE6B9A">
        <w:rPr>
          <w:shd w:val="clear" w:color="auto" w:fill="FFFFFF"/>
          <w:lang w:val="en-GB"/>
        </w:rPr>
        <w:t xml:space="preserve"> https://doi.org/</w:t>
      </w:r>
      <w:r w:rsidRPr="00FE6B9A">
        <w:t xml:space="preserve">10.1111/jgs.13101 </w:t>
      </w:r>
    </w:p>
    <w:p w:rsidR="003C3BE8" w:rsidRPr="00FE6B9A" w:rsidRDefault="003C3BE8" w:rsidP="003C3BE8">
      <w:pPr>
        <w:pStyle w:val="EndNoteBibliography"/>
        <w:spacing w:after="0"/>
      </w:pPr>
      <w:r w:rsidRPr="00FE6B9A">
        <w:t>23.</w:t>
      </w:r>
      <w:r w:rsidRPr="00FE6B9A">
        <w:tab/>
        <w:t>Evenson KR, Wen F, Herring AH. Associations of Accelerometry-Assessed and Self-Reported Physical Activity and Sedentary Behavior With All-Cause and Cardiovascular Mortality Among US Adults. Am J Epidemiol. 2016;184(9):621-32.</w:t>
      </w:r>
      <w:r w:rsidR="00DD4F39" w:rsidRPr="00FE6B9A">
        <w:rPr>
          <w:shd w:val="clear" w:color="auto" w:fill="FFFFFF"/>
          <w:lang w:val="en-GB"/>
        </w:rPr>
        <w:t xml:space="preserve"> https://doi.org/</w:t>
      </w:r>
      <w:r w:rsidRPr="00FE6B9A">
        <w:t>10.1093/aje/kww070</w:t>
      </w:r>
    </w:p>
    <w:p w:rsidR="003C3BE8" w:rsidRPr="00FE6B9A" w:rsidRDefault="003C3BE8" w:rsidP="003C3BE8">
      <w:pPr>
        <w:pStyle w:val="EndNoteBibliography"/>
        <w:spacing w:after="0"/>
      </w:pPr>
      <w:r w:rsidRPr="00FE6B9A">
        <w:t>24.</w:t>
      </w:r>
      <w:r w:rsidRPr="00FE6B9A">
        <w:tab/>
        <w:t>Koster A, Caserotti P, Patel KV, Matthews CE, Berrigan D, Van Domelen DR, et al. Association of sedentary time with mortality independent of moderate to vigorous physical activity. PLoS ONE. 2012;7(6):e37696.</w:t>
      </w:r>
      <w:r w:rsidR="00DD4F39" w:rsidRPr="00FE6B9A">
        <w:rPr>
          <w:shd w:val="clear" w:color="auto" w:fill="FFFFFF"/>
          <w:lang w:val="en-GB"/>
        </w:rPr>
        <w:t xml:space="preserve"> https://doi.org/</w:t>
      </w:r>
      <w:r w:rsidRPr="00FE6B9A">
        <w:t xml:space="preserve">10.1371/journal.pone.0037696 </w:t>
      </w:r>
    </w:p>
    <w:p w:rsidR="003C3BE8" w:rsidRPr="00FE6B9A" w:rsidRDefault="003C3BE8" w:rsidP="003C3BE8">
      <w:pPr>
        <w:pStyle w:val="EndNoteBibliography"/>
        <w:spacing w:after="0"/>
      </w:pPr>
      <w:r w:rsidRPr="00FE6B9A">
        <w:t>25.</w:t>
      </w:r>
      <w:r w:rsidRPr="00FE6B9A">
        <w:tab/>
        <w:t>Schmid D, Ricci C, Leitzmann MF. Associations of objectively assessed physical activity and sedentary time with all-cause mortality in US adults: the NHANES study. PLoS One. 2015;10(3):e0119591.</w:t>
      </w:r>
      <w:r w:rsidR="00DD4F39" w:rsidRPr="00FE6B9A">
        <w:rPr>
          <w:shd w:val="clear" w:color="auto" w:fill="FFFFFF"/>
          <w:lang w:val="en-GB"/>
        </w:rPr>
        <w:t xml:space="preserve"> https://doi.org/</w:t>
      </w:r>
      <w:r w:rsidRPr="00FE6B9A">
        <w:t>10.1371/journal.pone.0119591</w:t>
      </w:r>
    </w:p>
    <w:p w:rsidR="003C3BE8" w:rsidRPr="00FE6B9A" w:rsidRDefault="003C3BE8" w:rsidP="003C3BE8">
      <w:pPr>
        <w:pStyle w:val="EndNoteBibliography"/>
        <w:spacing w:after="0"/>
      </w:pPr>
      <w:r w:rsidRPr="00FE6B9A">
        <w:t>26.</w:t>
      </w:r>
      <w:r w:rsidRPr="00FE6B9A">
        <w:tab/>
        <w:t>Fishman EI, Steeves JA, Zipunnikov V, Koster A, Berrigan D, Harris TA, et al. Association between Objectively Measured Physical Activity and Mortality in NHANES. Med Sci Sports Exerc. 2016;48(7):1303-11.</w:t>
      </w:r>
      <w:r w:rsidR="00DD4F39" w:rsidRPr="00FE6B9A">
        <w:rPr>
          <w:shd w:val="clear" w:color="auto" w:fill="FFFFFF"/>
          <w:lang w:val="en-GB"/>
        </w:rPr>
        <w:t xml:space="preserve"> https://doi.org/</w:t>
      </w:r>
      <w:r w:rsidRPr="00FE6B9A">
        <w:t>10.1249/MSS.0000000000000885</w:t>
      </w:r>
    </w:p>
    <w:p w:rsidR="003C3BE8" w:rsidRPr="00FE6B9A" w:rsidRDefault="003C3BE8" w:rsidP="003C3BE8">
      <w:pPr>
        <w:pStyle w:val="EndNoteBibliography"/>
        <w:spacing w:after="0"/>
      </w:pPr>
      <w:r w:rsidRPr="00FE6B9A">
        <w:t>27.</w:t>
      </w:r>
      <w:r w:rsidRPr="00FE6B9A">
        <w:tab/>
        <w:t>Beddhu S, Wei G, Marcus RL, Chonchol M, Greene T. Light-intensity physical activities and mortality in the United States general population and CKD subpopulation. Clin J Am Soc Nephrol. 2015;10(7):1145-53.</w:t>
      </w:r>
      <w:r w:rsidR="00DD4F39" w:rsidRPr="00FE6B9A">
        <w:rPr>
          <w:shd w:val="clear" w:color="auto" w:fill="FFFFFF"/>
          <w:lang w:val="en-GB"/>
        </w:rPr>
        <w:t xml:space="preserve"> https://doi.org/</w:t>
      </w:r>
      <w:r w:rsidRPr="00FE6B9A">
        <w:t>10.2215/CJN.08410814</w:t>
      </w:r>
    </w:p>
    <w:p w:rsidR="003C3BE8" w:rsidRPr="00FE6B9A" w:rsidRDefault="003C3BE8" w:rsidP="003C3BE8">
      <w:pPr>
        <w:pStyle w:val="EndNoteBibliography"/>
        <w:spacing w:after="0"/>
      </w:pPr>
      <w:r w:rsidRPr="00FE6B9A">
        <w:t>28.</w:t>
      </w:r>
      <w:r w:rsidRPr="00FE6B9A">
        <w:tab/>
        <w:t>Loprinzi PD. Accelerometer-determined physical activity and mortality in a national prospective cohort study of adults at high risk of a first atherosclerotic cardiovascular disease event. Int J Cardiol. 2016;202:417-8.</w:t>
      </w:r>
      <w:r w:rsidR="00DD4F39" w:rsidRPr="00FE6B9A">
        <w:rPr>
          <w:shd w:val="clear" w:color="auto" w:fill="FFFFFF"/>
          <w:lang w:val="en-GB"/>
        </w:rPr>
        <w:t xml:space="preserve"> https://doi.org/</w:t>
      </w:r>
      <w:r w:rsidRPr="00FE6B9A">
        <w:t>10.1016/j.ijcard.2015.09.061</w:t>
      </w:r>
    </w:p>
    <w:p w:rsidR="003C3BE8" w:rsidRPr="00FE6B9A" w:rsidRDefault="003C3BE8" w:rsidP="003C3BE8">
      <w:pPr>
        <w:pStyle w:val="EndNoteBibliography"/>
        <w:spacing w:after="0"/>
      </w:pPr>
      <w:r w:rsidRPr="00FE6B9A">
        <w:lastRenderedPageBreak/>
        <w:t>29.</w:t>
      </w:r>
      <w:r w:rsidRPr="00FE6B9A">
        <w:tab/>
        <w:t>Matthews CE, Keadle SK, Troiano RP, Kahle L, Koster A, Brychta R, et al. Accelerometer-measured dose-response for physical activity, sedentary time, and mortality in US adults. Am J Clin Nutr. 2016;104(5):1424-32.</w:t>
      </w:r>
      <w:r w:rsidR="00DD4F39" w:rsidRPr="00FE6B9A">
        <w:rPr>
          <w:shd w:val="clear" w:color="auto" w:fill="FFFFFF"/>
          <w:lang w:val="en-GB"/>
        </w:rPr>
        <w:t xml:space="preserve"> https://doi.org/</w:t>
      </w:r>
      <w:r w:rsidRPr="00FE6B9A">
        <w:t>10.3945/ajcn.116.135129</w:t>
      </w:r>
    </w:p>
    <w:p w:rsidR="003C3BE8" w:rsidRPr="00FE6B9A" w:rsidRDefault="003C3BE8" w:rsidP="003C3BE8">
      <w:pPr>
        <w:pStyle w:val="EndNoteBibliography"/>
        <w:spacing w:after="0"/>
      </w:pPr>
      <w:r w:rsidRPr="00FE6B9A">
        <w:t>30.</w:t>
      </w:r>
      <w:r w:rsidRPr="00FE6B9A">
        <w:tab/>
        <w:t>Diaz KM, Howard VJ, Hutto B, Colabianchi N, Vena JE, Safford MM, et al. Patterns of Sedentary Behavior and Mortality in U.S. Middle-Aged and Older Adults: A National Cohort Study. Ann Intern Med. 2017;167(7):465-75.</w:t>
      </w:r>
      <w:r w:rsidR="00DD4F39" w:rsidRPr="00FE6B9A">
        <w:rPr>
          <w:shd w:val="clear" w:color="auto" w:fill="FFFFFF"/>
          <w:lang w:val="en-GB"/>
        </w:rPr>
        <w:t xml:space="preserve"> https://doi.org/</w:t>
      </w:r>
      <w:r w:rsidRPr="00FE6B9A">
        <w:t>10.7326/M17-0212</w:t>
      </w:r>
    </w:p>
    <w:p w:rsidR="003C3BE8" w:rsidRPr="00FE6B9A" w:rsidRDefault="003C3BE8" w:rsidP="003C3BE8">
      <w:pPr>
        <w:pStyle w:val="EndNoteBibliography"/>
        <w:spacing w:after="0"/>
      </w:pPr>
      <w:r w:rsidRPr="00FE6B9A">
        <w:t>31.</w:t>
      </w:r>
      <w:r w:rsidRPr="00FE6B9A">
        <w:tab/>
        <w:t>Jefferis BJ, Sartini C, Ash S, Lennon LT, Wannamethee SG, Whincup PH. Validity of questionnaire-based assessment of sedentary behaviour and physical activity in a population-based cohort of older men; comparisons with objectively measured physical activity data. Int J Behav Nutr Phys Act. 2016;13:14.</w:t>
      </w:r>
      <w:r w:rsidR="00DD4F39" w:rsidRPr="00FE6B9A">
        <w:rPr>
          <w:shd w:val="clear" w:color="auto" w:fill="FFFFFF"/>
          <w:lang w:val="en-GB"/>
        </w:rPr>
        <w:t xml:space="preserve"> https://doi.org/</w:t>
      </w:r>
      <w:r w:rsidRPr="00FE6B9A">
        <w:t>10.1186/s12966-016-0338-1</w:t>
      </w:r>
    </w:p>
    <w:p w:rsidR="003C3BE8" w:rsidRPr="00FE6B9A" w:rsidRDefault="003C3BE8" w:rsidP="003C3BE8">
      <w:pPr>
        <w:pStyle w:val="EndNoteBibliography"/>
        <w:spacing w:after="0"/>
      </w:pPr>
      <w:r w:rsidRPr="00FE6B9A">
        <w:t>32.</w:t>
      </w:r>
      <w:r w:rsidRPr="00FE6B9A">
        <w:tab/>
        <w:t>Lind L, Sundstrom J, Arnlov J, Lampa E. Impact of Aging on the Strength of Cardiovascular Risk Factors: A Longitudinal Study Over 40 Years. J Am Heart Assoc. 2018;7(1).</w:t>
      </w:r>
      <w:r w:rsidR="00DD4F39" w:rsidRPr="00FE6B9A">
        <w:rPr>
          <w:shd w:val="clear" w:color="auto" w:fill="FFFFFF"/>
          <w:lang w:val="en-GB"/>
        </w:rPr>
        <w:t xml:space="preserve"> https://doi.org/</w:t>
      </w:r>
      <w:r w:rsidRPr="00FE6B9A">
        <w:t>10.1161/JAHA.117.007061</w:t>
      </w:r>
    </w:p>
    <w:p w:rsidR="003C3BE8" w:rsidRPr="00FE6B9A" w:rsidRDefault="003C3BE8" w:rsidP="003C3BE8">
      <w:pPr>
        <w:pStyle w:val="EndNoteBibliography"/>
        <w:spacing w:after="0"/>
      </w:pPr>
      <w:r w:rsidRPr="00FE6B9A">
        <w:t>33.</w:t>
      </w:r>
      <w:r w:rsidRPr="00FE6B9A">
        <w:tab/>
        <w:t>Ekelund U, Steene-Johannessen J, Brown WJ, Fagerland MW, Owen N, Powell KE, et al. Does physical activity attenuate, or even eliminate, the detrimental association of sitting time with mortality? A harmonised meta-analysis of data from more than 1 million men and women. Lancet. 2016;388(10051):1302-10.</w:t>
      </w:r>
      <w:r w:rsidR="00DD4F39" w:rsidRPr="00FE6B9A">
        <w:rPr>
          <w:shd w:val="clear" w:color="auto" w:fill="FFFFFF"/>
          <w:lang w:val="en-GB"/>
        </w:rPr>
        <w:t xml:space="preserve"> https://doi.org/</w:t>
      </w:r>
      <w:r w:rsidRPr="00FE6B9A">
        <w:t>10.1016/S0140-6736(16)30370-1</w:t>
      </w:r>
    </w:p>
    <w:p w:rsidR="003C3BE8" w:rsidRPr="00FE6B9A" w:rsidRDefault="003C3BE8" w:rsidP="00DD4F39">
      <w:pPr>
        <w:pStyle w:val="EndNoteBibliography"/>
        <w:rPr>
          <w:lang w:val="en-GB"/>
        </w:rPr>
      </w:pPr>
      <w:r w:rsidRPr="00FE6B9A">
        <w:t>34.</w:t>
      </w:r>
      <w:r w:rsidRPr="00FE6B9A">
        <w:tab/>
        <w:t>Wahid A, Manek N, Nichols M, Kelly P, Foster C, Webster P, et al. Quantifying the Association Between Physical Activity and Cardiovascular Disease and Diabetes: A Systematic Review and Meta-Analysis. Journal of the American Heart Association. 2016;5(9)</w:t>
      </w:r>
      <w:r w:rsidR="00DD4F39" w:rsidRPr="00FE6B9A">
        <w:t>. https://doi.org/</w:t>
      </w:r>
      <w:hyperlink r:id="rId9" w:tgtFrame="_blank" w:history="1">
        <w:r w:rsidR="00DD4F39" w:rsidRPr="00FE6B9A">
          <w:rPr>
            <w:rStyle w:val="Hyperlink"/>
            <w:color w:val="auto"/>
            <w:lang w:val="en-GB"/>
          </w:rPr>
          <w:t>10.1161/JAHA.115.002495</w:t>
        </w:r>
      </w:hyperlink>
    </w:p>
    <w:p w:rsidR="003C3BE8" w:rsidRPr="00FE6B9A" w:rsidRDefault="003C3BE8" w:rsidP="003C3BE8">
      <w:pPr>
        <w:pStyle w:val="EndNoteBibliography"/>
        <w:spacing w:after="0"/>
      </w:pPr>
      <w:r w:rsidRPr="00FE6B9A">
        <w:t>35.</w:t>
      </w:r>
      <w:r w:rsidRPr="00FE6B9A">
        <w:tab/>
        <w:t>Freedson PS, Melanson E, Sirard J. Calibration of the Computer Science and Applications, Inc. accelerometer. Med Sci Sports Exerc. 1998;30(5):777-81</w:t>
      </w:r>
    </w:p>
    <w:p w:rsidR="003C3BE8" w:rsidRPr="00FE6B9A" w:rsidRDefault="003C3BE8" w:rsidP="003C3BE8">
      <w:pPr>
        <w:pStyle w:val="EndNoteBibliography"/>
        <w:spacing w:after="0"/>
      </w:pPr>
      <w:r w:rsidRPr="00FE6B9A">
        <w:t>36.</w:t>
      </w:r>
      <w:r w:rsidRPr="00FE6B9A">
        <w:tab/>
        <w:t>Koster A, Shiroma EJ, Caserotti P, Matthews CE, Chen KY, Glynn NW, et al. Comparison of Sedentary Estimates between activPAL and Hip- and Wrist-Worn ActiGraph. Med Sci Sports Exerc. 2016;48(8):1514-22.</w:t>
      </w:r>
      <w:r w:rsidR="00DD4F39" w:rsidRPr="00FE6B9A">
        <w:t xml:space="preserve"> https://doi.org/</w:t>
      </w:r>
      <w:r w:rsidRPr="00FE6B9A">
        <w:t>10.1249/MSS.0000000000000924</w:t>
      </w:r>
    </w:p>
    <w:p w:rsidR="003C3BE8" w:rsidRPr="00FE6B9A" w:rsidRDefault="003C3BE8" w:rsidP="003C3BE8">
      <w:pPr>
        <w:pStyle w:val="EndNoteBibliography"/>
        <w:spacing w:after="0"/>
      </w:pPr>
      <w:r w:rsidRPr="00FE6B9A">
        <w:t>37.</w:t>
      </w:r>
      <w:r w:rsidRPr="00FE6B9A">
        <w:tab/>
        <w:t>Townsend N, Bhatnagar P, Wilkins E, Wickramasinghe K, Rayner M. Cardiovascular disease statistics 2015. London: British Heart Foundation; 2015.</w:t>
      </w:r>
    </w:p>
    <w:p w:rsidR="003C3BE8" w:rsidRPr="00FE6B9A" w:rsidRDefault="003C3BE8" w:rsidP="003C3BE8">
      <w:pPr>
        <w:pStyle w:val="EndNoteBibliography"/>
        <w:spacing w:after="0"/>
      </w:pPr>
      <w:r w:rsidRPr="00FE6B9A">
        <w:t>38.</w:t>
      </w:r>
      <w:r w:rsidRPr="00FE6B9A">
        <w:tab/>
        <w:t>Doherty A, Jackson D, Hammerla N, Plotz T, Olivier P, Granat MH, et al. Large Scale Population Assessment of Physical Activity Using Wrist Worn Accelerometers: The UK Biobank Study. PLoS One. 2017;12(2):e0169649.</w:t>
      </w:r>
      <w:r w:rsidR="00DD4F39" w:rsidRPr="00FE6B9A">
        <w:t xml:space="preserve"> https://doi.org/</w:t>
      </w:r>
      <w:r w:rsidRPr="00FE6B9A">
        <w:t>10.1371/journal.pone.0169649</w:t>
      </w:r>
    </w:p>
    <w:p w:rsidR="003C3BE8" w:rsidRPr="00FE6B9A" w:rsidRDefault="003C3BE8" w:rsidP="003C3BE8">
      <w:pPr>
        <w:pStyle w:val="EndNoteBibliography"/>
        <w:spacing w:after="0"/>
      </w:pPr>
      <w:r w:rsidRPr="00FE6B9A">
        <w:lastRenderedPageBreak/>
        <w:t>39.</w:t>
      </w:r>
      <w:r w:rsidRPr="00FE6B9A">
        <w:tab/>
        <w:t>Dwyer T, Pezic A, Sun C, Cochrane J, Venn A, Srikanth V, et al. Objectively Measured Daily Steps and Subsequent Long Term All-Cause Mortality: The Tasped Prospective Cohort Study. PLoS One. 2015;10(11):e0141274.</w:t>
      </w:r>
      <w:r w:rsidR="00DD4F39" w:rsidRPr="00FE6B9A">
        <w:t xml:space="preserve"> https://doi.org/</w:t>
      </w:r>
      <w:r w:rsidRPr="00FE6B9A">
        <w:t>10.1371/journal.pone.0141274</w:t>
      </w:r>
    </w:p>
    <w:p w:rsidR="003C3BE8" w:rsidRPr="00FE6B9A" w:rsidRDefault="003C3BE8" w:rsidP="003C3BE8">
      <w:pPr>
        <w:pStyle w:val="EndNoteBibliography"/>
        <w:spacing w:after="0"/>
      </w:pPr>
      <w:r w:rsidRPr="00FE6B9A">
        <w:t>40.</w:t>
      </w:r>
      <w:r w:rsidRPr="00FE6B9A">
        <w:tab/>
        <w:t>Loprinzi PD. Light-Intensity Physical Activity and All-Cause Mortality. Am J Health Promot. 2017;31(4):340-2.</w:t>
      </w:r>
      <w:r w:rsidR="00DD4F39" w:rsidRPr="00FE6B9A">
        <w:t xml:space="preserve"> https://doi.org/</w:t>
      </w:r>
      <w:r w:rsidRPr="00FE6B9A">
        <w:t>10.4278/ajhp.150515-ARB-882</w:t>
      </w:r>
    </w:p>
    <w:p w:rsidR="003C3BE8" w:rsidRPr="00FE6B9A" w:rsidRDefault="003C3BE8" w:rsidP="003C3BE8">
      <w:pPr>
        <w:pStyle w:val="EndNoteBibliography"/>
      </w:pPr>
      <w:r w:rsidRPr="00FE6B9A">
        <w:t>41.</w:t>
      </w:r>
      <w:r w:rsidRPr="00FE6B9A">
        <w:tab/>
        <w:t>Jefferis BJ, Parsons TJ, Sartini C, Ash S, Lennon LT, Papacosta O, et al. Objectively measured physical activity, sedentary behaviour and all-cause mortality in older men: does volume of activity matter more than pattern of accumulation? Br J Sports Med. 2018.</w:t>
      </w:r>
      <w:r w:rsidR="00DD4F39" w:rsidRPr="00FE6B9A">
        <w:t xml:space="preserve"> https://doi.org/</w:t>
      </w:r>
      <w:r w:rsidRPr="00FE6B9A">
        <w:t>10.1136/bjsports-2017-098733</w:t>
      </w:r>
    </w:p>
    <w:p w:rsidR="00264A1A" w:rsidRPr="00FE6B9A" w:rsidRDefault="00264A1A" w:rsidP="006D07D5">
      <w:pPr>
        <w:spacing w:line="480" w:lineRule="auto"/>
        <w:rPr>
          <w:rFonts w:ascii="Times New Roman" w:hAnsi="Times New Roman"/>
          <w:sz w:val="24"/>
          <w:szCs w:val="24"/>
        </w:rPr>
      </w:pPr>
      <w:r w:rsidRPr="00FE6B9A">
        <w:rPr>
          <w:rFonts w:ascii="Times New Roman" w:hAnsi="Times New Roman"/>
          <w:sz w:val="24"/>
          <w:szCs w:val="24"/>
        </w:rPr>
        <w:fldChar w:fldCharType="end"/>
      </w:r>
    </w:p>
    <w:p w:rsidR="00264A1A" w:rsidRPr="00FE6B9A" w:rsidRDefault="00264A1A" w:rsidP="00302428">
      <w:pPr>
        <w:spacing w:line="480" w:lineRule="auto"/>
        <w:rPr>
          <w:rFonts w:ascii="Times New Roman" w:hAnsi="Times New Roman"/>
          <w:sz w:val="24"/>
          <w:szCs w:val="24"/>
        </w:rPr>
      </w:pPr>
    </w:p>
    <w:p w:rsidR="00264A1A" w:rsidRPr="00FE6B9A" w:rsidRDefault="00264A1A" w:rsidP="00302428">
      <w:pPr>
        <w:spacing w:after="0" w:line="480" w:lineRule="auto"/>
        <w:rPr>
          <w:rFonts w:ascii="Times New Roman" w:hAnsi="Times New Roman"/>
          <w:i/>
          <w:sz w:val="24"/>
          <w:szCs w:val="24"/>
        </w:rPr>
      </w:pPr>
    </w:p>
    <w:p w:rsidR="00264A1A" w:rsidRPr="00FE6B9A" w:rsidRDefault="00264A1A" w:rsidP="003974F0">
      <w:pPr>
        <w:spacing w:line="480" w:lineRule="auto"/>
        <w:rPr>
          <w:rFonts w:ascii="Times New Roman" w:hAnsi="Times New Roman"/>
          <w:sz w:val="24"/>
          <w:szCs w:val="24"/>
        </w:rPr>
        <w:sectPr w:rsidR="00264A1A" w:rsidRPr="00FE6B9A" w:rsidSect="000E0827">
          <w:footerReference w:type="default" r:id="rId10"/>
          <w:pgSz w:w="11906" w:h="16838"/>
          <w:pgMar w:top="851" w:right="851" w:bottom="851" w:left="851" w:header="709" w:footer="709" w:gutter="0"/>
          <w:cols w:space="708"/>
          <w:docGrid w:linePitch="360"/>
        </w:sectPr>
      </w:pPr>
    </w:p>
    <w:p w:rsidR="005E6815" w:rsidRPr="00FE6B9A" w:rsidRDefault="005E6815" w:rsidP="003974F0">
      <w:pPr>
        <w:spacing w:after="0" w:line="480" w:lineRule="auto"/>
        <w:rPr>
          <w:rFonts w:ascii="Times New Roman" w:hAnsi="Times New Roman"/>
          <w:b/>
          <w:sz w:val="24"/>
          <w:szCs w:val="24"/>
        </w:rPr>
      </w:pPr>
      <w:r w:rsidRPr="00FE6B9A">
        <w:rPr>
          <w:rFonts w:ascii="Times New Roman" w:hAnsi="Times New Roman"/>
          <w:b/>
          <w:sz w:val="24"/>
          <w:szCs w:val="24"/>
        </w:rPr>
        <w:lastRenderedPageBreak/>
        <w:t xml:space="preserve">Table </w:t>
      </w:r>
      <w:r w:rsidR="00B218E4" w:rsidRPr="00FE6B9A">
        <w:rPr>
          <w:rFonts w:ascii="Times New Roman" w:hAnsi="Times New Roman"/>
          <w:b/>
          <w:sz w:val="24"/>
          <w:szCs w:val="24"/>
        </w:rPr>
        <w:t xml:space="preserve">1 </w:t>
      </w:r>
      <w:r w:rsidRPr="00FE6B9A">
        <w:rPr>
          <w:rFonts w:ascii="Times New Roman" w:hAnsi="Times New Roman"/>
          <w:b/>
          <w:sz w:val="24"/>
          <w:szCs w:val="24"/>
        </w:rPr>
        <w:t xml:space="preserve">Association Between Steps per Day </w:t>
      </w:r>
      <w:proofErr w:type="gramStart"/>
      <w:r w:rsidRPr="00FE6B9A">
        <w:rPr>
          <w:rFonts w:ascii="Times New Roman" w:hAnsi="Times New Roman"/>
          <w:b/>
          <w:sz w:val="24"/>
          <w:szCs w:val="24"/>
        </w:rPr>
        <w:t>With</w:t>
      </w:r>
      <w:proofErr w:type="gramEnd"/>
      <w:r w:rsidRPr="00FE6B9A">
        <w:rPr>
          <w:rFonts w:ascii="Times New Roman" w:hAnsi="Times New Roman"/>
          <w:b/>
          <w:sz w:val="24"/>
          <w:szCs w:val="24"/>
        </w:rPr>
        <w:t xml:space="preserve"> CVD events, </w:t>
      </w:r>
      <w:r w:rsidR="00B218E4" w:rsidRPr="00FE6B9A">
        <w:rPr>
          <w:rFonts w:ascii="Times New Roman" w:hAnsi="Times New Roman"/>
          <w:b/>
          <w:sz w:val="24"/>
          <w:szCs w:val="24"/>
        </w:rPr>
        <w:t>(n=</w:t>
      </w:r>
      <w:r w:rsidRPr="00FE6B9A">
        <w:rPr>
          <w:rFonts w:ascii="Times New Roman" w:hAnsi="Times New Roman"/>
          <w:b/>
          <w:sz w:val="24"/>
          <w:szCs w:val="24"/>
        </w:rPr>
        <w:t>1181 Men</w:t>
      </w:r>
      <w:r w:rsidR="00B218E4" w:rsidRPr="00FE6B9A">
        <w:rPr>
          <w:rFonts w:ascii="Times New Roman" w:hAnsi="Times New Roman"/>
          <w:b/>
          <w:sz w:val="24"/>
          <w:szCs w:val="24"/>
        </w:rPr>
        <w:t>)</w:t>
      </w:r>
      <w:r w:rsidRPr="00FE6B9A">
        <w:rPr>
          <w:rFonts w:ascii="Times New Roman" w:hAnsi="Times New Roman"/>
          <w:b/>
          <w:sz w:val="24"/>
          <w:szCs w:val="24"/>
        </w:rPr>
        <w:t>.</w:t>
      </w:r>
    </w:p>
    <w:tbl>
      <w:tblPr>
        <w:tblpPr w:leftFromText="180" w:rightFromText="180" w:vertAnchor="text" w:tblpY="1"/>
        <w:tblOverlap w:val="never"/>
        <w:tblW w:w="11654" w:type="dxa"/>
        <w:tblLayout w:type="fixed"/>
        <w:tblLook w:val="0000" w:firstRow="0" w:lastRow="0" w:firstColumn="0" w:lastColumn="0" w:noHBand="0" w:noVBand="0"/>
      </w:tblPr>
      <w:tblGrid>
        <w:gridCol w:w="1729"/>
        <w:gridCol w:w="1419"/>
        <w:gridCol w:w="826"/>
        <w:gridCol w:w="25"/>
        <w:gridCol w:w="1276"/>
        <w:gridCol w:w="762"/>
        <w:gridCol w:w="1364"/>
        <w:gridCol w:w="850"/>
        <w:gridCol w:w="1319"/>
        <w:gridCol w:w="705"/>
        <w:gridCol w:w="8"/>
        <w:gridCol w:w="1371"/>
      </w:tblGrid>
      <w:tr w:rsidR="005E6815" w:rsidRPr="00FE6B9A" w:rsidTr="003F0D3E">
        <w:trPr>
          <w:trHeight w:val="290"/>
        </w:trPr>
        <w:tc>
          <w:tcPr>
            <w:tcW w:w="1729" w:type="dxa"/>
            <w:tcBorders>
              <w:top w:val="single" w:sz="4" w:space="0" w:color="auto"/>
              <w:left w:val="nil"/>
              <w:bottom w:val="single" w:sz="4" w:space="0" w:color="auto"/>
              <w:right w:val="nil"/>
            </w:tcBorders>
            <w:vAlign w:val="center"/>
          </w:tcPr>
          <w:p w:rsidR="005E6815" w:rsidRPr="00FE6B9A" w:rsidRDefault="005E6815" w:rsidP="003974F0">
            <w:pPr>
              <w:autoSpaceDE w:val="0"/>
              <w:autoSpaceDN w:val="0"/>
              <w:adjustRightInd w:val="0"/>
              <w:spacing w:line="480" w:lineRule="auto"/>
              <w:rPr>
                <w:rFonts w:ascii="Times New Roman" w:hAnsi="Times New Roman"/>
                <w:b/>
                <w:sz w:val="24"/>
                <w:szCs w:val="24"/>
              </w:rPr>
            </w:pPr>
          </w:p>
        </w:tc>
        <w:tc>
          <w:tcPr>
            <w:tcW w:w="1419" w:type="dxa"/>
            <w:tcBorders>
              <w:top w:val="single" w:sz="4" w:space="0" w:color="auto"/>
              <w:left w:val="nil"/>
              <w:bottom w:val="single" w:sz="4" w:space="0" w:color="auto"/>
              <w:right w:val="nil"/>
            </w:tcBorders>
            <w:vAlign w:val="center"/>
          </w:tcPr>
          <w:p w:rsidR="005E6815" w:rsidRPr="00FE6B9A" w:rsidRDefault="005E6815"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Quartile 1</w:t>
            </w:r>
          </w:p>
          <w:p w:rsidR="005E6815" w:rsidRPr="00FE6B9A" w:rsidRDefault="005E6815"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 xml:space="preserve">(121-2943) </w:t>
            </w:r>
          </w:p>
        </w:tc>
        <w:tc>
          <w:tcPr>
            <w:tcW w:w="2127" w:type="dxa"/>
            <w:gridSpan w:val="3"/>
            <w:tcBorders>
              <w:top w:val="single" w:sz="4" w:space="0" w:color="auto"/>
              <w:left w:val="nil"/>
              <w:bottom w:val="single" w:sz="4" w:space="0" w:color="auto"/>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2</w:t>
            </w:r>
          </w:p>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(2944-4540)</w:t>
            </w:r>
          </w:p>
        </w:tc>
        <w:tc>
          <w:tcPr>
            <w:tcW w:w="2126" w:type="dxa"/>
            <w:gridSpan w:val="2"/>
            <w:tcBorders>
              <w:top w:val="single" w:sz="4" w:space="0" w:color="auto"/>
              <w:left w:val="nil"/>
              <w:bottom w:val="single" w:sz="4" w:space="0" w:color="auto"/>
              <w:right w:val="nil"/>
            </w:tcBorders>
            <w:vAlign w:val="center"/>
          </w:tcPr>
          <w:p w:rsidR="005E6815" w:rsidRPr="00FE6B9A" w:rsidRDefault="005E6815"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3</w:t>
            </w:r>
          </w:p>
          <w:p w:rsidR="005E6815" w:rsidRPr="00FE6B9A" w:rsidRDefault="005E6815"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(4541-6406)</w:t>
            </w:r>
          </w:p>
        </w:tc>
        <w:tc>
          <w:tcPr>
            <w:tcW w:w="2169" w:type="dxa"/>
            <w:gridSpan w:val="2"/>
            <w:tcBorders>
              <w:top w:val="single" w:sz="4" w:space="0" w:color="auto"/>
              <w:left w:val="nil"/>
              <w:bottom w:val="single" w:sz="4" w:space="0" w:color="auto"/>
              <w:right w:val="nil"/>
            </w:tcBorders>
            <w:vAlign w:val="center"/>
          </w:tcPr>
          <w:p w:rsidR="005E6815" w:rsidRPr="00FE6B9A" w:rsidRDefault="005E6815"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4</w:t>
            </w:r>
          </w:p>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(6407-17,781)</w:t>
            </w:r>
          </w:p>
        </w:tc>
        <w:tc>
          <w:tcPr>
            <w:tcW w:w="2084" w:type="dxa"/>
            <w:gridSpan w:val="3"/>
            <w:tcBorders>
              <w:top w:val="single" w:sz="4" w:space="0" w:color="auto"/>
              <w:left w:val="nil"/>
              <w:bottom w:val="single" w:sz="4" w:space="0" w:color="auto"/>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All men, per 1000 </w:t>
            </w:r>
            <w:proofErr w:type="spellStart"/>
            <w:r w:rsidRPr="00FE6B9A">
              <w:rPr>
                <w:rFonts w:ascii="Times New Roman" w:hAnsi="Times New Roman"/>
                <w:sz w:val="24"/>
                <w:szCs w:val="24"/>
              </w:rPr>
              <w:t>steps</w:t>
            </w:r>
            <w:r w:rsidRPr="00FE6B9A">
              <w:rPr>
                <w:rFonts w:ascii="Times New Roman" w:hAnsi="Times New Roman"/>
                <w:sz w:val="24"/>
                <w:szCs w:val="24"/>
                <w:vertAlign w:val="superscript"/>
              </w:rPr>
              <w:t>d</w:t>
            </w:r>
            <w:proofErr w:type="spellEnd"/>
          </w:p>
        </w:tc>
      </w:tr>
      <w:tr w:rsidR="005E6815" w:rsidRPr="00FE6B9A" w:rsidTr="003F0D3E">
        <w:trPr>
          <w:trHeight w:val="290"/>
        </w:trPr>
        <w:tc>
          <w:tcPr>
            <w:tcW w:w="1729" w:type="dxa"/>
            <w:tcBorders>
              <w:top w:val="single" w:sz="4" w:space="0" w:color="auto"/>
              <w:left w:val="nil"/>
              <w:bottom w:val="nil"/>
              <w:right w:val="nil"/>
            </w:tcBorders>
            <w:vAlign w:val="center"/>
          </w:tcPr>
          <w:p w:rsidR="005E6815" w:rsidRPr="00FE6B9A" w:rsidRDefault="005E6815"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N Participants</w:t>
            </w:r>
            <w:r w:rsidRPr="00FE6B9A">
              <w:rPr>
                <w:rFonts w:ascii="Times New Roman" w:hAnsi="Times New Roman"/>
                <w:sz w:val="24"/>
                <w:szCs w:val="24"/>
              </w:rPr>
              <w:br/>
              <w:t>(n CVD events)</w:t>
            </w:r>
          </w:p>
        </w:tc>
        <w:tc>
          <w:tcPr>
            <w:tcW w:w="1419" w:type="dxa"/>
            <w:tcBorders>
              <w:top w:val="single" w:sz="4" w:space="0" w:color="auto"/>
              <w:left w:val="nil"/>
              <w:bottom w:val="nil"/>
              <w:right w:val="nil"/>
            </w:tcBorders>
            <w:vAlign w:val="center"/>
          </w:tcPr>
          <w:p w:rsidR="005E6815" w:rsidRPr="00FE6B9A" w:rsidRDefault="005E6815"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296 (</w:t>
            </w:r>
            <w:r w:rsidR="00F74EB6" w:rsidRPr="00FE6B9A">
              <w:rPr>
                <w:rFonts w:ascii="Times New Roman" w:hAnsi="Times New Roman"/>
                <w:sz w:val="24"/>
                <w:szCs w:val="24"/>
              </w:rPr>
              <w:t>53</w:t>
            </w:r>
            <w:r w:rsidRPr="00FE6B9A">
              <w:rPr>
                <w:rFonts w:ascii="Times New Roman" w:hAnsi="Times New Roman"/>
                <w:sz w:val="24"/>
                <w:szCs w:val="24"/>
              </w:rPr>
              <w:t>)</w:t>
            </w:r>
          </w:p>
        </w:tc>
        <w:tc>
          <w:tcPr>
            <w:tcW w:w="2127" w:type="dxa"/>
            <w:gridSpan w:val="3"/>
            <w:tcBorders>
              <w:top w:val="single" w:sz="4" w:space="0" w:color="auto"/>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295 (</w:t>
            </w:r>
            <w:r w:rsidR="00F74EB6" w:rsidRPr="00FE6B9A">
              <w:rPr>
                <w:rFonts w:ascii="Times New Roman" w:hAnsi="Times New Roman"/>
                <w:sz w:val="24"/>
                <w:szCs w:val="24"/>
              </w:rPr>
              <w:t>3</w:t>
            </w:r>
            <w:r w:rsidRPr="00FE6B9A">
              <w:rPr>
                <w:rFonts w:ascii="Times New Roman" w:hAnsi="Times New Roman"/>
                <w:sz w:val="24"/>
                <w:szCs w:val="24"/>
              </w:rPr>
              <w:t>5)</w:t>
            </w:r>
          </w:p>
        </w:tc>
        <w:tc>
          <w:tcPr>
            <w:tcW w:w="2126" w:type="dxa"/>
            <w:gridSpan w:val="2"/>
            <w:tcBorders>
              <w:top w:val="single" w:sz="4" w:space="0" w:color="auto"/>
              <w:left w:val="nil"/>
              <w:bottom w:val="nil"/>
              <w:right w:val="nil"/>
            </w:tcBorders>
            <w:vAlign w:val="center"/>
          </w:tcPr>
          <w:p w:rsidR="005E6815" w:rsidRPr="00FE6B9A" w:rsidRDefault="005E6815"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295(</w:t>
            </w:r>
            <w:r w:rsidR="00F74EB6" w:rsidRPr="00FE6B9A">
              <w:rPr>
                <w:rFonts w:ascii="Times New Roman" w:hAnsi="Times New Roman"/>
                <w:sz w:val="24"/>
                <w:szCs w:val="24"/>
              </w:rPr>
              <w:t>20</w:t>
            </w:r>
            <w:r w:rsidRPr="00FE6B9A">
              <w:rPr>
                <w:rFonts w:ascii="Times New Roman" w:hAnsi="Times New Roman"/>
                <w:sz w:val="24"/>
                <w:szCs w:val="24"/>
              </w:rPr>
              <w:t>)</w:t>
            </w:r>
          </w:p>
        </w:tc>
        <w:tc>
          <w:tcPr>
            <w:tcW w:w="2169" w:type="dxa"/>
            <w:gridSpan w:val="2"/>
            <w:tcBorders>
              <w:top w:val="single" w:sz="4" w:space="0" w:color="auto"/>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295 (</w:t>
            </w:r>
            <w:r w:rsidR="00F74EB6" w:rsidRPr="00FE6B9A">
              <w:rPr>
                <w:rFonts w:ascii="Times New Roman" w:hAnsi="Times New Roman"/>
                <w:sz w:val="24"/>
                <w:szCs w:val="24"/>
              </w:rPr>
              <w:t>14</w:t>
            </w:r>
            <w:r w:rsidRPr="00FE6B9A">
              <w:rPr>
                <w:rFonts w:ascii="Times New Roman" w:hAnsi="Times New Roman"/>
                <w:sz w:val="24"/>
                <w:szCs w:val="24"/>
              </w:rPr>
              <w:t>)</w:t>
            </w:r>
          </w:p>
        </w:tc>
        <w:tc>
          <w:tcPr>
            <w:tcW w:w="2084" w:type="dxa"/>
            <w:gridSpan w:val="3"/>
            <w:tcBorders>
              <w:top w:val="single" w:sz="4" w:space="0" w:color="auto"/>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1181 (</w:t>
            </w:r>
            <w:r w:rsidR="00CE1E8C" w:rsidRPr="00FE6B9A">
              <w:rPr>
                <w:rFonts w:ascii="Times New Roman" w:hAnsi="Times New Roman"/>
                <w:sz w:val="24"/>
                <w:szCs w:val="24"/>
              </w:rPr>
              <w:t>12</w:t>
            </w:r>
            <w:r w:rsidRPr="00FE6B9A">
              <w:rPr>
                <w:rFonts w:ascii="Times New Roman" w:hAnsi="Times New Roman"/>
                <w:sz w:val="24"/>
                <w:szCs w:val="24"/>
              </w:rPr>
              <w:t>2)</w:t>
            </w:r>
          </w:p>
        </w:tc>
      </w:tr>
      <w:tr w:rsidR="005E6815" w:rsidRPr="00FE6B9A" w:rsidTr="003F0D3E">
        <w:trPr>
          <w:trHeight w:val="290"/>
        </w:trPr>
        <w:tc>
          <w:tcPr>
            <w:tcW w:w="1729"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Person years</w:t>
            </w:r>
          </w:p>
        </w:tc>
        <w:tc>
          <w:tcPr>
            <w:tcW w:w="1419" w:type="dxa"/>
            <w:tcBorders>
              <w:top w:val="nil"/>
              <w:left w:val="nil"/>
              <w:bottom w:val="nil"/>
              <w:right w:val="nil"/>
            </w:tcBorders>
            <w:vAlign w:val="center"/>
          </w:tcPr>
          <w:p w:rsidR="005E6815" w:rsidRPr="00FE6B9A" w:rsidRDefault="00F74EB6"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1214</w:t>
            </w:r>
          </w:p>
        </w:tc>
        <w:tc>
          <w:tcPr>
            <w:tcW w:w="2127" w:type="dxa"/>
            <w:gridSpan w:val="3"/>
            <w:tcBorders>
              <w:top w:val="nil"/>
              <w:left w:val="nil"/>
              <w:bottom w:val="nil"/>
              <w:right w:val="nil"/>
            </w:tcBorders>
            <w:vAlign w:val="center"/>
          </w:tcPr>
          <w:p w:rsidR="005E6815" w:rsidRPr="00FE6B9A" w:rsidRDefault="00F74EB6"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1342</w:t>
            </w:r>
          </w:p>
        </w:tc>
        <w:tc>
          <w:tcPr>
            <w:tcW w:w="2126" w:type="dxa"/>
            <w:gridSpan w:val="2"/>
            <w:tcBorders>
              <w:top w:val="nil"/>
              <w:left w:val="nil"/>
              <w:bottom w:val="nil"/>
              <w:right w:val="nil"/>
            </w:tcBorders>
            <w:vAlign w:val="center"/>
          </w:tcPr>
          <w:p w:rsidR="005E6815" w:rsidRPr="00FE6B9A" w:rsidRDefault="00F74EB6"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1398</w:t>
            </w:r>
          </w:p>
        </w:tc>
        <w:tc>
          <w:tcPr>
            <w:tcW w:w="2169" w:type="dxa"/>
            <w:gridSpan w:val="2"/>
            <w:tcBorders>
              <w:top w:val="nil"/>
              <w:left w:val="nil"/>
              <w:bottom w:val="nil"/>
              <w:right w:val="nil"/>
            </w:tcBorders>
            <w:vAlign w:val="center"/>
          </w:tcPr>
          <w:p w:rsidR="005E6815" w:rsidRPr="00FE6B9A" w:rsidRDefault="00F74EB6"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1425</w:t>
            </w:r>
          </w:p>
        </w:tc>
        <w:tc>
          <w:tcPr>
            <w:tcW w:w="2084" w:type="dxa"/>
            <w:gridSpan w:val="3"/>
            <w:tcBorders>
              <w:top w:val="nil"/>
              <w:left w:val="nil"/>
              <w:bottom w:val="nil"/>
              <w:right w:val="nil"/>
            </w:tcBorders>
            <w:vAlign w:val="center"/>
          </w:tcPr>
          <w:p w:rsidR="005E6815" w:rsidRPr="00FE6B9A" w:rsidRDefault="00CE1E8C"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5378</w:t>
            </w:r>
          </w:p>
        </w:tc>
      </w:tr>
      <w:tr w:rsidR="005E6815" w:rsidRPr="00FE6B9A" w:rsidTr="003F0D3E">
        <w:trPr>
          <w:trHeight w:val="290"/>
        </w:trPr>
        <w:tc>
          <w:tcPr>
            <w:tcW w:w="1729"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 xml:space="preserve">CVD events/ </w:t>
            </w:r>
            <w:proofErr w:type="gramStart"/>
            <w:r w:rsidRPr="00FE6B9A">
              <w:rPr>
                <w:rFonts w:ascii="Times New Roman" w:hAnsi="Times New Roman"/>
                <w:sz w:val="24"/>
                <w:szCs w:val="24"/>
              </w:rPr>
              <w:t>1000 person</w:t>
            </w:r>
            <w:proofErr w:type="gramEnd"/>
            <w:r w:rsidRPr="00FE6B9A">
              <w:rPr>
                <w:rFonts w:ascii="Times New Roman" w:hAnsi="Times New Roman"/>
                <w:sz w:val="24"/>
                <w:szCs w:val="24"/>
              </w:rPr>
              <w:t xml:space="preserve"> years </w:t>
            </w:r>
          </w:p>
        </w:tc>
        <w:tc>
          <w:tcPr>
            <w:tcW w:w="1419" w:type="dxa"/>
            <w:tcBorders>
              <w:top w:val="nil"/>
              <w:left w:val="nil"/>
              <w:bottom w:val="nil"/>
              <w:right w:val="nil"/>
            </w:tcBorders>
            <w:vAlign w:val="center"/>
          </w:tcPr>
          <w:p w:rsidR="005E6815" w:rsidRPr="00FE6B9A" w:rsidRDefault="00F74EB6"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43.6</w:t>
            </w:r>
          </w:p>
        </w:tc>
        <w:tc>
          <w:tcPr>
            <w:tcW w:w="2127" w:type="dxa"/>
            <w:gridSpan w:val="3"/>
            <w:tcBorders>
              <w:top w:val="nil"/>
              <w:left w:val="nil"/>
              <w:bottom w:val="nil"/>
              <w:right w:val="nil"/>
            </w:tcBorders>
            <w:vAlign w:val="center"/>
          </w:tcPr>
          <w:p w:rsidR="005E6815" w:rsidRPr="00FE6B9A" w:rsidRDefault="00F74EB6"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26.1</w:t>
            </w:r>
          </w:p>
        </w:tc>
        <w:tc>
          <w:tcPr>
            <w:tcW w:w="2126" w:type="dxa"/>
            <w:gridSpan w:val="2"/>
            <w:tcBorders>
              <w:top w:val="nil"/>
              <w:left w:val="nil"/>
              <w:bottom w:val="nil"/>
              <w:right w:val="nil"/>
            </w:tcBorders>
            <w:vAlign w:val="center"/>
          </w:tcPr>
          <w:p w:rsidR="005E6815" w:rsidRPr="00FE6B9A" w:rsidRDefault="00F74EB6"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14.3</w:t>
            </w:r>
          </w:p>
        </w:tc>
        <w:tc>
          <w:tcPr>
            <w:tcW w:w="2169" w:type="dxa"/>
            <w:gridSpan w:val="2"/>
            <w:tcBorders>
              <w:top w:val="nil"/>
              <w:left w:val="nil"/>
              <w:bottom w:val="nil"/>
              <w:right w:val="nil"/>
            </w:tcBorders>
            <w:vAlign w:val="center"/>
          </w:tcPr>
          <w:p w:rsidR="005E6815" w:rsidRPr="00FE6B9A" w:rsidRDefault="00F74EB6"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9.8</w:t>
            </w:r>
          </w:p>
        </w:tc>
        <w:tc>
          <w:tcPr>
            <w:tcW w:w="2084" w:type="dxa"/>
            <w:gridSpan w:val="3"/>
            <w:tcBorders>
              <w:top w:val="nil"/>
              <w:left w:val="nil"/>
              <w:bottom w:val="nil"/>
              <w:right w:val="nil"/>
            </w:tcBorders>
            <w:vAlign w:val="center"/>
          </w:tcPr>
          <w:p w:rsidR="005E6815" w:rsidRPr="00FE6B9A" w:rsidRDefault="00CE1E8C"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22</w:t>
            </w:r>
            <w:r w:rsidR="005E6815" w:rsidRPr="00FE6B9A">
              <w:rPr>
                <w:rFonts w:ascii="Times New Roman" w:hAnsi="Times New Roman"/>
                <w:sz w:val="24"/>
                <w:szCs w:val="24"/>
              </w:rPr>
              <w:t>.</w:t>
            </w:r>
            <w:r w:rsidRPr="00FE6B9A">
              <w:rPr>
                <w:rFonts w:ascii="Times New Roman" w:hAnsi="Times New Roman"/>
                <w:sz w:val="24"/>
                <w:szCs w:val="24"/>
              </w:rPr>
              <w:t>6</w:t>
            </w:r>
          </w:p>
        </w:tc>
      </w:tr>
      <w:tr w:rsidR="005E6815" w:rsidRPr="00FE6B9A" w:rsidTr="003F0D3E">
        <w:trPr>
          <w:trHeight w:val="290"/>
        </w:trPr>
        <w:tc>
          <w:tcPr>
            <w:tcW w:w="3148" w:type="dxa"/>
            <w:gridSpan w:val="2"/>
            <w:tcBorders>
              <w:top w:val="nil"/>
              <w:left w:val="nil"/>
              <w:bottom w:val="nil"/>
              <w:right w:val="nil"/>
            </w:tcBorders>
            <w:vAlign w:val="center"/>
          </w:tcPr>
          <w:p w:rsidR="005E6815" w:rsidRPr="00FE6B9A" w:rsidRDefault="005E6815" w:rsidP="003974F0">
            <w:pPr>
              <w:autoSpaceDE w:val="0"/>
              <w:autoSpaceDN w:val="0"/>
              <w:adjustRightInd w:val="0"/>
              <w:spacing w:line="480" w:lineRule="auto"/>
              <w:jc w:val="center"/>
              <w:rPr>
                <w:rFonts w:ascii="Times New Roman" w:hAnsi="Times New Roman"/>
                <w:sz w:val="24"/>
                <w:szCs w:val="24"/>
              </w:rPr>
            </w:pPr>
          </w:p>
        </w:tc>
        <w:tc>
          <w:tcPr>
            <w:tcW w:w="851" w:type="dxa"/>
            <w:gridSpan w:val="2"/>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276"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762"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64"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0"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19"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713" w:type="dxa"/>
            <w:gridSpan w:val="2"/>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71" w:type="dxa"/>
            <w:tcBorders>
              <w:top w:val="nil"/>
              <w:left w:val="nil"/>
              <w:bottom w:val="nil"/>
              <w:right w:val="nil"/>
            </w:tcBorders>
            <w:vAlign w:val="center"/>
          </w:tcPr>
          <w:p w:rsidR="005E6815"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r>
      <w:tr w:rsidR="004510B9" w:rsidRPr="00FE6B9A" w:rsidTr="003F0D3E">
        <w:trPr>
          <w:trHeight w:val="290"/>
        </w:trPr>
        <w:tc>
          <w:tcPr>
            <w:tcW w:w="1729" w:type="dxa"/>
            <w:tcBorders>
              <w:top w:val="nil"/>
              <w:left w:val="nil"/>
              <w:bottom w:val="nil"/>
              <w:right w:val="nil"/>
            </w:tcBorders>
            <w:vAlign w:val="center"/>
          </w:tcPr>
          <w:p w:rsidR="004510B9" w:rsidRPr="00FE6B9A" w:rsidRDefault="004510B9"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1</w:t>
            </w:r>
            <w:r w:rsidRPr="00FE6B9A">
              <w:rPr>
                <w:rFonts w:ascii="Times New Roman" w:hAnsi="Times New Roman"/>
                <w:sz w:val="24"/>
                <w:szCs w:val="24"/>
                <w:vertAlign w:val="superscript"/>
              </w:rPr>
              <w:t>a</w:t>
            </w:r>
          </w:p>
        </w:tc>
        <w:tc>
          <w:tcPr>
            <w:tcW w:w="1419" w:type="dxa"/>
            <w:tcBorders>
              <w:top w:val="nil"/>
              <w:left w:val="nil"/>
              <w:bottom w:val="nil"/>
              <w:right w:val="nil"/>
            </w:tcBorders>
            <w:vAlign w:val="center"/>
          </w:tcPr>
          <w:p w:rsidR="004510B9" w:rsidRPr="00FE6B9A" w:rsidRDefault="004510B9"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top w:val="nil"/>
              <w:left w:val="nil"/>
              <w:right w:val="nil"/>
            </w:tcBorders>
            <w:vAlign w:val="bottom"/>
          </w:tcPr>
          <w:p w:rsidR="004510B9" w:rsidRPr="00FE6B9A" w:rsidRDefault="004510B9" w:rsidP="003974F0">
            <w:pPr>
              <w:spacing w:line="480" w:lineRule="auto"/>
              <w:jc w:val="right"/>
              <w:rPr>
                <w:rFonts w:ascii="Times New Roman" w:hAnsi="Times New Roman"/>
                <w:sz w:val="24"/>
                <w:szCs w:val="24"/>
              </w:rPr>
            </w:pPr>
            <w:r w:rsidRPr="00FE6B9A">
              <w:rPr>
                <w:rFonts w:ascii="Times New Roman" w:hAnsi="Times New Roman"/>
                <w:sz w:val="24"/>
                <w:szCs w:val="24"/>
              </w:rPr>
              <w:t>0.65</w:t>
            </w:r>
          </w:p>
        </w:tc>
        <w:tc>
          <w:tcPr>
            <w:tcW w:w="1301" w:type="dxa"/>
            <w:gridSpan w:val="2"/>
            <w:tcBorders>
              <w:top w:val="nil"/>
              <w:left w:val="nil"/>
              <w:right w:val="nil"/>
            </w:tcBorders>
            <w:vAlign w:val="bottom"/>
          </w:tcPr>
          <w:p w:rsidR="004510B9" w:rsidRPr="00FE6B9A" w:rsidRDefault="004510B9" w:rsidP="003974F0">
            <w:pPr>
              <w:spacing w:line="480" w:lineRule="auto"/>
              <w:ind w:hanging="83"/>
              <w:rPr>
                <w:rFonts w:ascii="Times New Roman" w:hAnsi="Times New Roman"/>
                <w:sz w:val="24"/>
                <w:szCs w:val="24"/>
              </w:rPr>
            </w:pPr>
            <w:r w:rsidRPr="00FE6B9A">
              <w:rPr>
                <w:rFonts w:ascii="Times New Roman" w:hAnsi="Times New Roman"/>
                <w:sz w:val="24"/>
                <w:szCs w:val="24"/>
              </w:rPr>
              <w:t>(0.41,1.01)</w:t>
            </w:r>
          </w:p>
        </w:tc>
        <w:tc>
          <w:tcPr>
            <w:tcW w:w="762" w:type="dxa"/>
            <w:tcBorders>
              <w:top w:val="nil"/>
              <w:left w:val="nil"/>
              <w:righ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0.36</w:t>
            </w:r>
          </w:p>
        </w:tc>
        <w:tc>
          <w:tcPr>
            <w:tcW w:w="1364" w:type="dxa"/>
            <w:tcBorders>
              <w:top w:val="nil"/>
              <w:left w:val="nil"/>
              <w:right w:val="nil"/>
            </w:tcBorders>
            <w:vAlign w:val="bottom"/>
          </w:tcPr>
          <w:p w:rsidR="004510B9" w:rsidRPr="00FE6B9A" w:rsidRDefault="004510B9" w:rsidP="003974F0">
            <w:pPr>
              <w:spacing w:line="480" w:lineRule="auto"/>
              <w:ind w:hanging="19"/>
              <w:rPr>
                <w:rFonts w:ascii="Times New Roman" w:hAnsi="Times New Roman"/>
                <w:b/>
                <w:sz w:val="24"/>
                <w:szCs w:val="24"/>
              </w:rPr>
            </w:pPr>
            <w:r w:rsidRPr="00FE6B9A">
              <w:rPr>
                <w:rFonts w:ascii="Times New Roman" w:hAnsi="Times New Roman"/>
                <w:b/>
                <w:sz w:val="24"/>
                <w:szCs w:val="24"/>
              </w:rPr>
              <w:t>(0.21,0.63)</w:t>
            </w:r>
          </w:p>
        </w:tc>
        <w:tc>
          <w:tcPr>
            <w:tcW w:w="850" w:type="dxa"/>
            <w:tcBorders>
              <w:top w:val="nil"/>
              <w:left w:val="nil"/>
              <w:righ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0.27</w:t>
            </w:r>
          </w:p>
        </w:tc>
        <w:tc>
          <w:tcPr>
            <w:tcW w:w="1319" w:type="dxa"/>
            <w:tcBorders>
              <w:top w:val="nil"/>
              <w:left w:val="nil"/>
              <w:right w:val="nil"/>
            </w:tcBorders>
            <w:vAlign w:val="bottom"/>
          </w:tcPr>
          <w:p w:rsidR="004510B9" w:rsidRPr="00FE6B9A" w:rsidRDefault="004510B9" w:rsidP="003974F0">
            <w:pPr>
              <w:spacing w:line="480" w:lineRule="auto"/>
              <w:ind w:hanging="107"/>
              <w:rPr>
                <w:rFonts w:ascii="Times New Roman" w:hAnsi="Times New Roman"/>
                <w:b/>
                <w:sz w:val="24"/>
                <w:szCs w:val="24"/>
              </w:rPr>
            </w:pPr>
            <w:r w:rsidRPr="00FE6B9A">
              <w:rPr>
                <w:rFonts w:ascii="Times New Roman" w:hAnsi="Times New Roman"/>
                <w:b/>
                <w:sz w:val="24"/>
                <w:szCs w:val="24"/>
              </w:rPr>
              <w:t>(0.14,0.52)</w:t>
            </w:r>
          </w:p>
        </w:tc>
        <w:tc>
          <w:tcPr>
            <w:tcW w:w="705" w:type="dxa"/>
            <w:tcBorders>
              <w:lef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0.83</w:t>
            </w:r>
          </w:p>
        </w:tc>
        <w:tc>
          <w:tcPr>
            <w:tcW w:w="1379" w:type="dxa"/>
            <w:gridSpan w:val="2"/>
            <w:tcBorders>
              <w:left w:val="nil"/>
            </w:tcBorders>
            <w:vAlign w:val="bottom"/>
          </w:tcPr>
          <w:p w:rsidR="004510B9" w:rsidRPr="00FE6B9A" w:rsidRDefault="004510B9" w:rsidP="003974F0">
            <w:pPr>
              <w:spacing w:line="480" w:lineRule="auto"/>
              <w:rPr>
                <w:rFonts w:ascii="Times New Roman" w:hAnsi="Times New Roman"/>
                <w:b/>
                <w:sz w:val="24"/>
                <w:szCs w:val="24"/>
              </w:rPr>
            </w:pPr>
            <w:r w:rsidRPr="00FE6B9A">
              <w:rPr>
                <w:rFonts w:ascii="Times New Roman" w:hAnsi="Times New Roman"/>
                <w:b/>
                <w:sz w:val="24"/>
                <w:szCs w:val="24"/>
              </w:rPr>
              <w:t>(0.75,0.91)</w:t>
            </w:r>
          </w:p>
        </w:tc>
      </w:tr>
      <w:tr w:rsidR="004510B9" w:rsidRPr="00FE6B9A" w:rsidTr="003F0D3E">
        <w:trPr>
          <w:trHeight w:val="290"/>
        </w:trPr>
        <w:tc>
          <w:tcPr>
            <w:tcW w:w="1729" w:type="dxa"/>
            <w:tcBorders>
              <w:top w:val="nil"/>
              <w:left w:val="nil"/>
              <w:bottom w:val="nil"/>
              <w:right w:val="nil"/>
            </w:tcBorders>
            <w:vAlign w:val="center"/>
          </w:tcPr>
          <w:p w:rsidR="004510B9" w:rsidRPr="00FE6B9A" w:rsidRDefault="004510B9"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2</w:t>
            </w:r>
            <w:r w:rsidRPr="00FE6B9A">
              <w:rPr>
                <w:rFonts w:ascii="Times New Roman" w:hAnsi="Times New Roman"/>
                <w:sz w:val="24"/>
                <w:szCs w:val="24"/>
                <w:vertAlign w:val="superscript"/>
              </w:rPr>
              <w:t>b</w:t>
            </w:r>
          </w:p>
        </w:tc>
        <w:tc>
          <w:tcPr>
            <w:tcW w:w="1419" w:type="dxa"/>
            <w:tcBorders>
              <w:top w:val="nil"/>
              <w:left w:val="nil"/>
              <w:bottom w:val="nil"/>
              <w:right w:val="nil"/>
            </w:tcBorders>
            <w:vAlign w:val="center"/>
          </w:tcPr>
          <w:p w:rsidR="004510B9" w:rsidRPr="00FE6B9A" w:rsidRDefault="004510B9"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right w:val="nil"/>
            </w:tcBorders>
            <w:vAlign w:val="bottom"/>
          </w:tcPr>
          <w:p w:rsidR="004510B9" w:rsidRPr="00FE6B9A" w:rsidRDefault="004510B9" w:rsidP="003974F0">
            <w:pPr>
              <w:spacing w:line="480" w:lineRule="auto"/>
              <w:jc w:val="right"/>
              <w:rPr>
                <w:rFonts w:ascii="Times New Roman" w:hAnsi="Times New Roman"/>
                <w:sz w:val="24"/>
                <w:szCs w:val="24"/>
              </w:rPr>
            </w:pPr>
            <w:r w:rsidRPr="00FE6B9A">
              <w:rPr>
                <w:rFonts w:ascii="Times New Roman" w:hAnsi="Times New Roman"/>
                <w:sz w:val="24"/>
                <w:szCs w:val="24"/>
              </w:rPr>
              <w:t>0.67</w:t>
            </w:r>
          </w:p>
        </w:tc>
        <w:tc>
          <w:tcPr>
            <w:tcW w:w="1301" w:type="dxa"/>
            <w:gridSpan w:val="2"/>
            <w:tcBorders>
              <w:left w:val="nil"/>
              <w:right w:val="nil"/>
            </w:tcBorders>
            <w:vAlign w:val="bottom"/>
          </w:tcPr>
          <w:p w:rsidR="004510B9" w:rsidRPr="00FE6B9A" w:rsidRDefault="004510B9" w:rsidP="003974F0">
            <w:pPr>
              <w:spacing w:line="480" w:lineRule="auto"/>
              <w:ind w:hanging="83"/>
              <w:rPr>
                <w:rFonts w:ascii="Times New Roman" w:hAnsi="Times New Roman"/>
                <w:sz w:val="24"/>
                <w:szCs w:val="24"/>
              </w:rPr>
            </w:pPr>
            <w:r w:rsidRPr="00FE6B9A">
              <w:rPr>
                <w:rFonts w:ascii="Times New Roman" w:hAnsi="Times New Roman"/>
                <w:sz w:val="24"/>
                <w:szCs w:val="24"/>
              </w:rPr>
              <w:t>(0.43,1.06)</w:t>
            </w:r>
          </w:p>
        </w:tc>
        <w:tc>
          <w:tcPr>
            <w:tcW w:w="762" w:type="dxa"/>
            <w:tcBorders>
              <w:left w:val="nil"/>
              <w:righ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0.39</w:t>
            </w:r>
          </w:p>
        </w:tc>
        <w:tc>
          <w:tcPr>
            <w:tcW w:w="1364" w:type="dxa"/>
            <w:tcBorders>
              <w:left w:val="nil"/>
              <w:right w:val="nil"/>
            </w:tcBorders>
            <w:vAlign w:val="bottom"/>
          </w:tcPr>
          <w:p w:rsidR="004510B9" w:rsidRPr="00FE6B9A" w:rsidRDefault="004510B9" w:rsidP="003974F0">
            <w:pPr>
              <w:spacing w:line="480" w:lineRule="auto"/>
              <w:ind w:hanging="19"/>
              <w:rPr>
                <w:rFonts w:ascii="Times New Roman" w:hAnsi="Times New Roman"/>
                <w:b/>
                <w:sz w:val="24"/>
                <w:szCs w:val="24"/>
              </w:rPr>
            </w:pPr>
            <w:r w:rsidRPr="00FE6B9A">
              <w:rPr>
                <w:rFonts w:ascii="Times New Roman" w:hAnsi="Times New Roman"/>
                <w:b/>
                <w:sz w:val="24"/>
                <w:szCs w:val="24"/>
              </w:rPr>
              <w:t>(0.23,0.68)</w:t>
            </w:r>
          </w:p>
        </w:tc>
        <w:tc>
          <w:tcPr>
            <w:tcW w:w="850" w:type="dxa"/>
            <w:tcBorders>
              <w:left w:val="nil"/>
              <w:righ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0.3</w:t>
            </w:r>
          </w:p>
        </w:tc>
        <w:tc>
          <w:tcPr>
            <w:tcW w:w="1319" w:type="dxa"/>
            <w:tcBorders>
              <w:left w:val="nil"/>
              <w:right w:val="nil"/>
            </w:tcBorders>
            <w:vAlign w:val="bottom"/>
          </w:tcPr>
          <w:p w:rsidR="004510B9" w:rsidRPr="00FE6B9A" w:rsidRDefault="004510B9" w:rsidP="003974F0">
            <w:pPr>
              <w:spacing w:line="480" w:lineRule="auto"/>
              <w:ind w:hanging="107"/>
              <w:rPr>
                <w:rFonts w:ascii="Times New Roman" w:hAnsi="Times New Roman"/>
                <w:b/>
                <w:sz w:val="24"/>
                <w:szCs w:val="24"/>
              </w:rPr>
            </w:pPr>
            <w:r w:rsidRPr="00FE6B9A">
              <w:rPr>
                <w:rFonts w:ascii="Times New Roman" w:hAnsi="Times New Roman"/>
                <w:b/>
                <w:sz w:val="24"/>
                <w:szCs w:val="24"/>
              </w:rPr>
              <w:t>(0.15,0.59)</w:t>
            </w:r>
          </w:p>
        </w:tc>
        <w:tc>
          <w:tcPr>
            <w:tcW w:w="705" w:type="dxa"/>
            <w:tcBorders>
              <w:lef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0.84</w:t>
            </w:r>
          </w:p>
        </w:tc>
        <w:tc>
          <w:tcPr>
            <w:tcW w:w="1379" w:type="dxa"/>
            <w:gridSpan w:val="2"/>
            <w:tcBorders>
              <w:left w:val="nil"/>
            </w:tcBorders>
            <w:vAlign w:val="bottom"/>
          </w:tcPr>
          <w:p w:rsidR="004510B9" w:rsidRPr="00FE6B9A" w:rsidRDefault="004510B9" w:rsidP="003974F0">
            <w:pPr>
              <w:spacing w:line="480" w:lineRule="auto"/>
              <w:rPr>
                <w:rFonts w:ascii="Times New Roman" w:hAnsi="Times New Roman"/>
                <w:b/>
                <w:sz w:val="24"/>
                <w:szCs w:val="24"/>
              </w:rPr>
            </w:pPr>
            <w:r w:rsidRPr="00FE6B9A">
              <w:rPr>
                <w:rFonts w:ascii="Times New Roman" w:hAnsi="Times New Roman"/>
                <w:b/>
                <w:sz w:val="24"/>
                <w:szCs w:val="24"/>
              </w:rPr>
              <w:t>(0.76,0.93)</w:t>
            </w:r>
          </w:p>
        </w:tc>
      </w:tr>
      <w:tr w:rsidR="004510B9" w:rsidRPr="00FE6B9A" w:rsidTr="003F0D3E">
        <w:trPr>
          <w:trHeight w:val="290"/>
        </w:trPr>
        <w:tc>
          <w:tcPr>
            <w:tcW w:w="1729" w:type="dxa"/>
            <w:tcBorders>
              <w:left w:val="nil"/>
              <w:bottom w:val="single" w:sz="4" w:space="0" w:color="auto"/>
              <w:right w:val="nil"/>
            </w:tcBorders>
            <w:vAlign w:val="center"/>
          </w:tcPr>
          <w:p w:rsidR="004510B9" w:rsidRPr="00FE6B9A" w:rsidRDefault="004510B9"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3</w:t>
            </w:r>
            <w:r w:rsidRPr="00FE6B9A">
              <w:rPr>
                <w:rFonts w:ascii="Times New Roman" w:hAnsi="Times New Roman"/>
                <w:sz w:val="24"/>
                <w:szCs w:val="24"/>
                <w:vertAlign w:val="superscript"/>
              </w:rPr>
              <w:t>c</w:t>
            </w:r>
          </w:p>
        </w:tc>
        <w:tc>
          <w:tcPr>
            <w:tcW w:w="1419" w:type="dxa"/>
            <w:tcBorders>
              <w:left w:val="nil"/>
              <w:bottom w:val="single" w:sz="4" w:space="0" w:color="auto"/>
              <w:right w:val="nil"/>
            </w:tcBorders>
            <w:vAlign w:val="center"/>
          </w:tcPr>
          <w:p w:rsidR="004510B9" w:rsidRPr="00FE6B9A" w:rsidRDefault="004510B9"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bottom w:val="single" w:sz="4" w:space="0" w:color="auto"/>
              <w:right w:val="nil"/>
            </w:tcBorders>
            <w:vAlign w:val="bottom"/>
          </w:tcPr>
          <w:p w:rsidR="004510B9" w:rsidRPr="00FE6B9A" w:rsidRDefault="004510B9" w:rsidP="003974F0">
            <w:pPr>
              <w:spacing w:line="480" w:lineRule="auto"/>
              <w:jc w:val="right"/>
              <w:rPr>
                <w:rFonts w:ascii="Times New Roman" w:hAnsi="Times New Roman"/>
                <w:sz w:val="24"/>
                <w:szCs w:val="24"/>
              </w:rPr>
            </w:pPr>
            <w:r w:rsidRPr="00FE6B9A">
              <w:rPr>
                <w:rFonts w:ascii="Times New Roman" w:hAnsi="Times New Roman"/>
                <w:sz w:val="24"/>
                <w:szCs w:val="24"/>
              </w:rPr>
              <w:t>0.75</w:t>
            </w:r>
          </w:p>
        </w:tc>
        <w:tc>
          <w:tcPr>
            <w:tcW w:w="1301" w:type="dxa"/>
            <w:gridSpan w:val="2"/>
            <w:tcBorders>
              <w:left w:val="nil"/>
              <w:bottom w:val="single" w:sz="4" w:space="0" w:color="auto"/>
              <w:right w:val="nil"/>
            </w:tcBorders>
            <w:vAlign w:val="bottom"/>
          </w:tcPr>
          <w:p w:rsidR="004510B9" w:rsidRPr="00FE6B9A" w:rsidRDefault="004510B9" w:rsidP="003974F0">
            <w:pPr>
              <w:spacing w:line="480" w:lineRule="auto"/>
              <w:ind w:hanging="83"/>
              <w:rPr>
                <w:rFonts w:ascii="Times New Roman" w:hAnsi="Times New Roman"/>
                <w:sz w:val="24"/>
                <w:szCs w:val="24"/>
              </w:rPr>
            </w:pPr>
            <w:r w:rsidRPr="00FE6B9A">
              <w:rPr>
                <w:rFonts w:ascii="Times New Roman" w:hAnsi="Times New Roman"/>
                <w:sz w:val="24"/>
                <w:szCs w:val="24"/>
              </w:rPr>
              <w:t>(0.47,1.20)</w:t>
            </w:r>
          </w:p>
        </w:tc>
        <w:tc>
          <w:tcPr>
            <w:tcW w:w="762" w:type="dxa"/>
            <w:tcBorders>
              <w:left w:val="nil"/>
              <w:bottom w:val="single" w:sz="4" w:space="0" w:color="auto"/>
              <w:righ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0.44</w:t>
            </w:r>
          </w:p>
        </w:tc>
        <w:tc>
          <w:tcPr>
            <w:tcW w:w="1364" w:type="dxa"/>
            <w:tcBorders>
              <w:left w:val="nil"/>
              <w:bottom w:val="single" w:sz="4" w:space="0" w:color="auto"/>
              <w:right w:val="nil"/>
            </w:tcBorders>
            <w:vAlign w:val="bottom"/>
          </w:tcPr>
          <w:p w:rsidR="004510B9" w:rsidRPr="00FE6B9A" w:rsidRDefault="004510B9" w:rsidP="003974F0">
            <w:pPr>
              <w:spacing w:line="480" w:lineRule="auto"/>
              <w:ind w:hanging="19"/>
              <w:rPr>
                <w:rFonts w:ascii="Times New Roman" w:hAnsi="Times New Roman"/>
                <w:b/>
                <w:sz w:val="24"/>
                <w:szCs w:val="24"/>
              </w:rPr>
            </w:pPr>
            <w:r w:rsidRPr="00FE6B9A">
              <w:rPr>
                <w:rFonts w:ascii="Times New Roman" w:hAnsi="Times New Roman"/>
                <w:b/>
                <w:sz w:val="24"/>
                <w:szCs w:val="24"/>
              </w:rPr>
              <w:t>(0.25,0.77)</w:t>
            </w:r>
          </w:p>
        </w:tc>
        <w:tc>
          <w:tcPr>
            <w:tcW w:w="850" w:type="dxa"/>
            <w:tcBorders>
              <w:left w:val="nil"/>
              <w:bottom w:val="single" w:sz="4" w:space="0" w:color="auto"/>
              <w:right w:val="nil"/>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0.34</w:t>
            </w:r>
          </w:p>
        </w:tc>
        <w:tc>
          <w:tcPr>
            <w:tcW w:w="1319" w:type="dxa"/>
            <w:tcBorders>
              <w:left w:val="nil"/>
              <w:bottom w:val="single" w:sz="4" w:space="0" w:color="auto"/>
              <w:right w:val="nil"/>
            </w:tcBorders>
            <w:vAlign w:val="bottom"/>
          </w:tcPr>
          <w:p w:rsidR="004510B9" w:rsidRPr="00FE6B9A" w:rsidRDefault="004510B9" w:rsidP="003974F0">
            <w:pPr>
              <w:spacing w:line="480" w:lineRule="auto"/>
              <w:ind w:hanging="107"/>
              <w:rPr>
                <w:rFonts w:ascii="Times New Roman" w:hAnsi="Times New Roman"/>
                <w:b/>
                <w:sz w:val="24"/>
                <w:szCs w:val="24"/>
              </w:rPr>
            </w:pPr>
            <w:r w:rsidRPr="00FE6B9A">
              <w:rPr>
                <w:rFonts w:ascii="Times New Roman" w:hAnsi="Times New Roman"/>
                <w:b/>
                <w:sz w:val="24"/>
                <w:szCs w:val="24"/>
              </w:rPr>
              <w:t>(0.17,0.67)</w:t>
            </w:r>
          </w:p>
        </w:tc>
        <w:tc>
          <w:tcPr>
            <w:tcW w:w="705" w:type="dxa"/>
            <w:tcBorders>
              <w:left w:val="nil"/>
              <w:bottom w:val="single" w:sz="4" w:space="0" w:color="auto"/>
            </w:tcBorders>
            <w:vAlign w:val="bottom"/>
          </w:tcPr>
          <w:p w:rsidR="004510B9" w:rsidRPr="00FE6B9A" w:rsidRDefault="004510B9" w:rsidP="003974F0">
            <w:pPr>
              <w:spacing w:line="480" w:lineRule="auto"/>
              <w:jc w:val="right"/>
              <w:rPr>
                <w:rFonts w:ascii="Times New Roman" w:hAnsi="Times New Roman"/>
                <w:b/>
                <w:sz w:val="24"/>
                <w:szCs w:val="24"/>
              </w:rPr>
            </w:pPr>
            <w:r w:rsidRPr="00FE6B9A">
              <w:rPr>
                <w:rFonts w:ascii="Times New Roman" w:hAnsi="Times New Roman"/>
                <w:b/>
                <w:sz w:val="24"/>
                <w:szCs w:val="24"/>
              </w:rPr>
              <w:t>0.86</w:t>
            </w:r>
          </w:p>
        </w:tc>
        <w:tc>
          <w:tcPr>
            <w:tcW w:w="1379" w:type="dxa"/>
            <w:gridSpan w:val="2"/>
            <w:tcBorders>
              <w:left w:val="nil"/>
              <w:bottom w:val="single" w:sz="4" w:space="0" w:color="auto"/>
            </w:tcBorders>
            <w:vAlign w:val="bottom"/>
          </w:tcPr>
          <w:p w:rsidR="004510B9" w:rsidRPr="00FE6B9A" w:rsidRDefault="004510B9" w:rsidP="003974F0">
            <w:pPr>
              <w:spacing w:line="480" w:lineRule="auto"/>
              <w:rPr>
                <w:rFonts w:ascii="Times New Roman" w:hAnsi="Times New Roman"/>
                <w:b/>
                <w:sz w:val="24"/>
                <w:szCs w:val="24"/>
              </w:rPr>
            </w:pPr>
            <w:r w:rsidRPr="00FE6B9A">
              <w:rPr>
                <w:rFonts w:ascii="Times New Roman" w:hAnsi="Times New Roman"/>
                <w:b/>
                <w:sz w:val="24"/>
                <w:szCs w:val="24"/>
              </w:rPr>
              <w:t>(0.78,0.95)</w:t>
            </w:r>
          </w:p>
        </w:tc>
      </w:tr>
    </w:tbl>
    <w:p w:rsidR="005E6815" w:rsidRPr="00FE6B9A" w:rsidRDefault="005E6815" w:rsidP="003974F0">
      <w:pPr>
        <w:spacing w:after="0" w:line="480" w:lineRule="auto"/>
        <w:rPr>
          <w:rFonts w:ascii="Times New Roman" w:hAnsi="Times New Roman"/>
          <w:b/>
          <w:sz w:val="24"/>
          <w:szCs w:val="24"/>
        </w:rPr>
      </w:pPr>
    </w:p>
    <w:p w:rsidR="005E6815" w:rsidRPr="00FE6B9A" w:rsidRDefault="005E6815"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AA28B8" w:rsidRPr="00FE6B9A" w:rsidRDefault="00AA28B8" w:rsidP="003974F0">
      <w:pPr>
        <w:spacing w:after="0" w:line="480" w:lineRule="auto"/>
        <w:rPr>
          <w:rFonts w:ascii="Times New Roman" w:hAnsi="Times New Roman"/>
          <w:b/>
          <w:sz w:val="24"/>
          <w:szCs w:val="24"/>
        </w:rPr>
      </w:pPr>
    </w:p>
    <w:p w:rsidR="005E6815" w:rsidRPr="00FE6B9A" w:rsidRDefault="005E6815"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lastRenderedPageBreak/>
        <w:t>a</w:t>
      </w:r>
      <w:r w:rsidRPr="00FE6B9A">
        <w:rPr>
          <w:rFonts w:ascii="Times New Roman" w:hAnsi="Times New Roman"/>
          <w:sz w:val="24"/>
          <w:szCs w:val="24"/>
        </w:rPr>
        <w:t>model</w:t>
      </w:r>
      <w:proofErr w:type="spellEnd"/>
      <w:r w:rsidRPr="00FE6B9A">
        <w:rPr>
          <w:rFonts w:ascii="Times New Roman" w:hAnsi="Times New Roman"/>
          <w:sz w:val="24"/>
          <w:szCs w:val="24"/>
        </w:rPr>
        <w:t xml:space="preserve"> 1=age + region of residence +season of wear+ accelerometer wear time</w:t>
      </w:r>
    </w:p>
    <w:p w:rsidR="005E6815" w:rsidRPr="00FE6B9A" w:rsidRDefault="005E6815" w:rsidP="003974F0">
      <w:pPr>
        <w:spacing w:after="0" w:line="480" w:lineRule="auto"/>
        <w:rPr>
          <w:rFonts w:ascii="Times New Roman" w:hAnsi="Times New Roman"/>
          <w:b/>
          <w:sz w:val="24"/>
          <w:szCs w:val="24"/>
        </w:rPr>
      </w:pPr>
      <w:proofErr w:type="spellStart"/>
      <w:r w:rsidRPr="00FE6B9A">
        <w:rPr>
          <w:rFonts w:ascii="Times New Roman" w:hAnsi="Times New Roman"/>
          <w:sz w:val="24"/>
          <w:szCs w:val="24"/>
          <w:vertAlign w:val="superscript"/>
        </w:rPr>
        <w:t>b</w:t>
      </w:r>
      <w:r w:rsidRPr="00FE6B9A">
        <w:rPr>
          <w:rFonts w:ascii="Times New Roman" w:hAnsi="Times New Roman"/>
          <w:sz w:val="24"/>
          <w:szCs w:val="24"/>
        </w:rPr>
        <w:t>model</w:t>
      </w:r>
      <w:proofErr w:type="spellEnd"/>
      <w:r w:rsidRPr="00FE6B9A">
        <w:rPr>
          <w:rFonts w:ascii="Times New Roman" w:hAnsi="Times New Roman"/>
          <w:sz w:val="24"/>
          <w:szCs w:val="24"/>
        </w:rPr>
        <w:t xml:space="preserve"> 2= model 1+ social class+ alcohol use+ smoking+ sleep time+ living alone+ </w:t>
      </w:r>
      <w:r w:rsidR="006B34BB" w:rsidRPr="00FE6B9A">
        <w:rPr>
          <w:rFonts w:ascii="Times New Roman" w:hAnsi="Times New Roman"/>
          <w:sz w:val="24"/>
          <w:szCs w:val="24"/>
        </w:rPr>
        <w:t>BMI</w:t>
      </w:r>
    </w:p>
    <w:p w:rsidR="005E6815" w:rsidRPr="00FE6B9A" w:rsidRDefault="005E6815"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c</w:t>
      </w:r>
      <w:r w:rsidRPr="00FE6B9A">
        <w:rPr>
          <w:rFonts w:ascii="Times New Roman" w:hAnsi="Times New Roman"/>
          <w:sz w:val="24"/>
          <w:szCs w:val="24"/>
        </w:rPr>
        <w:t>model</w:t>
      </w:r>
      <w:proofErr w:type="spellEnd"/>
      <w:r w:rsidRPr="00FE6B9A">
        <w:rPr>
          <w:rFonts w:ascii="Times New Roman" w:hAnsi="Times New Roman"/>
          <w:sz w:val="24"/>
          <w:szCs w:val="24"/>
        </w:rPr>
        <w:t xml:space="preserve"> 3=model 2+ mobility disability</w:t>
      </w:r>
    </w:p>
    <w:p w:rsidR="005E6815" w:rsidRPr="00FE6B9A" w:rsidRDefault="005E6815"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d</w:t>
      </w:r>
      <w:r w:rsidRPr="00FE6B9A">
        <w:rPr>
          <w:rFonts w:ascii="Times New Roman" w:hAnsi="Times New Roman"/>
          <w:sz w:val="24"/>
          <w:szCs w:val="24"/>
        </w:rPr>
        <w:t>HR</w:t>
      </w:r>
      <w:proofErr w:type="spellEnd"/>
      <w:r w:rsidRPr="00FE6B9A">
        <w:rPr>
          <w:rFonts w:ascii="Times New Roman" w:hAnsi="Times New Roman"/>
          <w:sz w:val="24"/>
          <w:szCs w:val="24"/>
        </w:rPr>
        <w:t xml:space="preserve"> for mortality per 1000 steps per day (continuous variable)</w:t>
      </w:r>
    </w:p>
    <w:p w:rsidR="00D84267" w:rsidRPr="00FE6B9A" w:rsidRDefault="005E6815" w:rsidP="003974F0">
      <w:pPr>
        <w:spacing w:line="480" w:lineRule="auto"/>
        <w:rPr>
          <w:rFonts w:ascii="Times New Roman" w:hAnsi="Times New Roman"/>
          <w:b/>
          <w:sz w:val="24"/>
          <w:szCs w:val="24"/>
        </w:rPr>
      </w:pPr>
      <w:r w:rsidRPr="00FE6B9A">
        <w:rPr>
          <w:rFonts w:ascii="Times New Roman" w:hAnsi="Times New Roman"/>
          <w:b/>
          <w:sz w:val="24"/>
          <w:szCs w:val="24"/>
        </w:rPr>
        <w:br w:type="page"/>
      </w:r>
      <w:r w:rsidR="00D84267" w:rsidRPr="00FE6B9A">
        <w:rPr>
          <w:rFonts w:ascii="Times New Roman" w:hAnsi="Times New Roman"/>
          <w:b/>
          <w:sz w:val="24"/>
          <w:szCs w:val="24"/>
        </w:rPr>
        <w:lastRenderedPageBreak/>
        <w:t xml:space="preserve">Table </w:t>
      </w:r>
      <w:r w:rsidR="00B218E4" w:rsidRPr="00FE6B9A">
        <w:rPr>
          <w:rFonts w:ascii="Times New Roman" w:hAnsi="Times New Roman"/>
          <w:b/>
          <w:sz w:val="24"/>
          <w:szCs w:val="24"/>
        </w:rPr>
        <w:t xml:space="preserve">2 </w:t>
      </w:r>
      <w:r w:rsidR="00D84267" w:rsidRPr="00FE6B9A">
        <w:rPr>
          <w:rFonts w:ascii="Times New Roman" w:hAnsi="Times New Roman"/>
          <w:b/>
          <w:sz w:val="24"/>
          <w:szCs w:val="24"/>
        </w:rPr>
        <w:t xml:space="preserve">Association Between Minutes per Day in Sedentary Behaviour </w:t>
      </w:r>
      <w:proofErr w:type="gramStart"/>
      <w:r w:rsidR="00D84267" w:rsidRPr="00FE6B9A">
        <w:rPr>
          <w:rFonts w:ascii="Times New Roman" w:hAnsi="Times New Roman"/>
          <w:b/>
          <w:sz w:val="24"/>
          <w:szCs w:val="24"/>
        </w:rPr>
        <w:t>With</w:t>
      </w:r>
      <w:proofErr w:type="gramEnd"/>
      <w:r w:rsidR="00D84267" w:rsidRPr="00FE6B9A">
        <w:rPr>
          <w:rFonts w:ascii="Times New Roman" w:hAnsi="Times New Roman"/>
          <w:b/>
          <w:sz w:val="24"/>
          <w:szCs w:val="24"/>
        </w:rPr>
        <w:t xml:space="preserve"> </w:t>
      </w:r>
      <w:r w:rsidR="0026081C" w:rsidRPr="00FE6B9A">
        <w:rPr>
          <w:rFonts w:ascii="Times New Roman" w:hAnsi="Times New Roman"/>
          <w:b/>
          <w:sz w:val="24"/>
          <w:szCs w:val="24"/>
        </w:rPr>
        <w:t>CVD events</w:t>
      </w:r>
      <w:r w:rsidR="00B218E4" w:rsidRPr="00FE6B9A">
        <w:rPr>
          <w:rFonts w:ascii="Times New Roman" w:hAnsi="Times New Roman"/>
          <w:b/>
          <w:sz w:val="24"/>
          <w:szCs w:val="24"/>
        </w:rPr>
        <w:t>, (n=1181 Men).</w:t>
      </w:r>
    </w:p>
    <w:tbl>
      <w:tblPr>
        <w:tblpPr w:leftFromText="180" w:rightFromText="180" w:vertAnchor="text" w:tblpY="1"/>
        <w:tblOverlap w:val="never"/>
        <w:tblW w:w="12079" w:type="dxa"/>
        <w:tblLayout w:type="fixed"/>
        <w:tblLook w:val="0000" w:firstRow="0" w:lastRow="0" w:firstColumn="0" w:lastColumn="0" w:noHBand="0" w:noVBand="0"/>
      </w:tblPr>
      <w:tblGrid>
        <w:gridCol w:w="1729"/>
        <w:gridCol w:w="1703"/>
        <w:gridCol w:w="802"/>
        <w:gridCol w:w="24"/>
        <w:gridCol w:w="1301"/>
        <w:gridCol w:w="803"/>
        <w:gridCol w:w="47"/>
        <w:gridCol w:w="1276"/>
        <w:gridCol w:w="850"/>
        <w:gridCol w:w="1418"/>
        <w:gridCol w:w="803"/>
        <w:gridCol w:w="48"/>
        <w:gridCol w:w="1275"/>
      </w:tblGrid>
      <w:tr w:rsidR="00BA3B1A" w:rsidRPr="00FE6B9A" w:rsidTr="000F17E5">
        <w:trPr>
          <w:trHeight w:val="290"/>
        </w:trPr>
        <w:tc>
          <w:tcPr>
            <w:tcW w:w="1729" w:type="dxa"/>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rPr>
                <w:rFonts w:ascii="Times New Roman" w:hAnsi="Times New Roman"/>
                <w:b/>
                <w:sz w:val="24"/>
                <w:szCs w:val="24"/>
              </w:rPr>
            </w:pPr>
          </w:p>
        </w:tc>
        <w:tc>
          <w:tcPr>
            <w:tcW w:w="1703" w:type="dxa"/>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jc w:val="center"/>
              <w:rPr>
                <w:rFonts w:ascii="Times New Roman" w:hAnsi="Times New Roman"/>
                <w:b/>
                <w:sz w:val="24"/>
                <w:szCs w:val="24"/>
              </w:rPr>
            </w:pPr>
            <w:r w:rsidRPr="00FE6B9A">
              <w:rPr>
                <w:rFonts w:ascii="Times New Roman" w:hAnsi="Times New Roman"/>
                <w:b/>
                <w:sz w:val="24"/>
                <w:szCs w:val="24"/>
              </w:rPr>
              <w:t xml:space="preserve">Quartile 1 </w:t>
            </w:r>
          </w:p>
          <w:p w:rsidR="00D84267" w:rsidRPr="00FE6B9A" w:rsidRDefault="00D84267"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 xml:space="preserve">(295-560) </w:t>
            </w:r>
          </w:p>
        </w:tc>
        <w:tc>
          <w:tcPr>
            <w:tcW w:w="2127" w:type="dxa"/>
            <w:gridSpan w:val="3"/>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b/>
                <w:sz w:val="24"/>
                <w:szCs w:val="24"/>
              </w:rPr>
            </w:pPr>
            <w:r w:rsidRPr="00FE6B9A">
              <w:rPr>
                <w:rFonts w:ascii="Times New Roman" w:hAnsi="Times New Roman"/>
                <w:b/>
                <w:sz w:val="24"/>
                <w:szCs w:val="24"/>
              </w:rPr>
              <w:t>Quartile 2</w:t>
            </w:r>
          </w:p>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(561-61</w:t>
            </w:r>
            <w:r w:rsidR="00AB401C" w:rsidRPr="00FE6B9A">
              <w:rPr>
                <w:rFonts w:ascii="Times New Roman" w:hAnsi="Times New Roman"/>
                <w:sz w:val="24"/>
                <w:szCs w:val="24"/>
              </w:rPr>
              <w:t>5</w:t>
            </w:r>
            <w:r w:rsidRPr="00FE6B9A">
              <w:rPr>
                <w:rFonts w:ascii="Times New Roman" w:hAnsi="Times New Roman"/>
                <w:sz w:val="24"/>
                <w:szCs w:val="24"/>
              </w:rPr>
              <w:t>)</w:t>
            </w:r>
          </w:p>
        </w:tc>
        <w:tc>
          <w:tcPr>
            <w:tcW w:w="2126" w:type="dxa"/>
            <w:gridSpan w:val="3"/>
            <w:tcBorders>
              <w:top w:val="single" w:sz="4" w:space="0" w:color="auto"/>
              <w:left w:val="nil"/>
              <w:bottom w:val="single" w:sz="4" w:space="0" w:color="auto"/>
              <w:right w:val="nil"/>
            </w:tcBorders>
            <w:vAlign w:val="center"/>
          </w:tcPr>
          <w:p w:rsidR="00D84267" w:rsidRPr="00FE6B9A" w:rsidRDefault="00D84267" w:rsidP="003974F0">
            <w:pPr>
              <w:tabs>
                <w:tab w:val="left" w:pos="743"/>
              </w:tabs>
              <w:autoSpaceDE w:val="0"/>
              <w:autoSpaceDN w:val="0"/>
              <w:adjustRightInd w:val="0"/>
              <w:spacing w:line="480" w:lineRule="auto"/>
              <w:ind w:right="-108"/>
              <w:jc w:val="center"/>
              <w:rPr>
                <w:rFonts w:ascii="Times New Roman" w:hAnsi="Times New Roman"/>
                <w:b/>
                <w:sz w:val="24"/>
                <w:szCs w:val="24"/>
              </w:rPr>
            </w:pPr>
            <w:r w:rsidRPr="00FE6B9A">
              <w:rPr>
                <w:rFonts w:ascii="Times New Roman" w:hAnsi="Times New Roman"/>
                <w:b/>
                <w:sz w:val="24"/>
                <w:szCs w:val="24"/>
              </w:rPr>
              <w:t>Quartile 3</w:t>
            </w:r>
          </w:p>
          <w:p w:rsidR="00D84267" w:rsidRPr="00FE6B9A" w:rsidRDefault="00D84267"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(61</w:t>
            </w:r>
            <w:r w:rsidR="00AB401C" w:rsidRPr="00FE6B9A">
              <w:rPr>
                <w:rFonts w:ascii="Times New Roman" w:hAnsi="Times New Roman"/>
                <w:sz w:val="24"/>
                <w:szCs w:val="24"/>
              </w:rPr>
              <w:t>6</w:t>
            </w:r>
            <w:r w:rsidRPr="00FE6B9A">
              <w:rPr>
                <w:rFonts w:ascii="Times New Roman" w:hAnsi="Times New Roman"/>
                <w:sz w:val="24"/>
                <w:szCs w:val="24"/>
              </w:rPr>
              <w:t>- 67</w:t>
            </w:r>
            <w:r w:rsidR="00AB401C" w:rsidRPr="00FE6B9A">
              <w:rPr>
                <w:rFonts w:ascii="Times New Roman" w:hAnsi="Times New Roman"/>
                <w:sz w:val="24"/>
                <w:szCs w:val="24"/>
              </w:rPr>
              <w:t>1</w:t>
            </w:r>
            <w:r w:rsidRPr="00FE6B9A">
              <w:rPr>
                <w:rFonts w:ascii="Times New Roman" w:hAnsi="Times New Roman"/>
                <w:sz w:val="24"/>
                <w:szCs w:val="24"/>
              </w:rPr>
              <w:t>)</w:t>
            </w:r>
          </w:p>
        </w:tc>
        <w:tc>
          <w:tcPr>
            <w:tcW w:w="2268" w:type="dxa"/>
            <w:gridSpan w:val="2"/>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b/>
                <w:sz w:val="24"/>
                <w:szCs w:val="24"/>
              </w:rPr>
            </w:pPr>
            <w:r w:rsidRPr="00FE6B9A">
              <w:rPr>
                <w:rFonts w:ascii="Times New Roman" w:hAnsi="Times New Roman"/>
                <w:b/>
                <w:sz w:val="24"/>
                <w:szCs w:val="24"/>
              </w:rPr>
              <w:t>Quartile 4</w:t>
            </w:r>
          </w:p>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(67</w:t>
            </w:r>
            <w:r w:rsidR="00AB401C" w:rsidRPr="00FE6B9A">
              <w:rPr>
                <w:rFonts w:ascii="Times New Roman" w:hAnsi="Times New Roman"/>
                <w:sz w:val="24"/>
                <w:szCs w:val="24"/>
              </w:rPr>
              <w:t>2</w:t>
            </w:r>
            <w:r w:rsidRPr="00FE6B9A">
              <w:rPr>
                <w:rFonts w:ascii="Times New Roman" w:hAnsi="Times New Roman"/>
                <w:sz w:val="24"/>
                <w:szCs w:val="24"/>
              </w:rPr>
              <w:t>- 1054)</w:t>
            </w:r>
          </w:p>
        </w:tc>
        <w:tc>
          <w:tcPr>
            <w:tcW w:w="2126" w:type="dxa"/>
            <w:gridSpan w:val="3"/>
            <w:tcBorders>
              <w:top w:val="single" w:sz="4" w:space="0" w:color="auto"/>
              <w:left w:val="nil"/>
              <w:bottom w:val="single" w:sz="4" w:space="0" w:color="auto"/>
              <w:right w:val="nil"/>
            </w:tcBorders>
            <w:vAlign w:val="center"/>
          </w:tcPr>
          <w:p w:rsidR="00D84267" w:rsidRPr="00FE6B9A" w:rsidRDefault="005E6815" w:rsidP="003974F0">
            <w:pPr>
              <w:autoSpaceDE w:val="0"/>
              <w:autoSpaceDN w:val="0"/>
              <w:adjustRightInd w:val="0"/>
              <w:spacing w:line="480" w:lineRule="auto"/>
              <w:ind w:right="-108"/>
              <w:jc w:val="center"/>
              <w:rPr>
                <w:rFonts w:ascii="Times New Roman" w:hAnsi="Times New Roman"/>
                <w:b/>
                <w:sz w:val="24"/>
                <w:szCs w:val="24"/>
              </w:rPr>
            </w:pPr>
            <w:r w:rsidRPr="00FE6B9A">
              <w:rPr>
                <w:rFonts w:ascii="Times New Roman" w:hAnsi="Times New Roman"/>
                <w:b/>
                <w:sz w:val="24"/>
                <w:szCs w:val="24"/>
              </w:rPr>
              <w:t xml:space="preserve">All men, per 30 </w:t>
            </w:r>
            <w:proofErr w:type="spellStart"/>
            <w:r w:rsidRPr="00FE6B9A">
              <w:rPr>
                <w:rFonts w:ascii="Times New Roman" w:hAnsi="Times New Roman"/>
                <w:b/>
                <w:sz w:val="24"/>
                <w:szCs w:val="24"/>
              </w:rPr>
              <w:t>minutes</w:t>
            </w:r>
            <w:r w:rsidRPr="00FE6B9A">
              <w:rPr>
                <w:rFonts w:ascii="Times New Roman" w:hAnsi="Times New Roman"/>
                <w:sz w:val="24"/>
                <w:szCs w:val="24"/>
                <w:vertAlign w:val="superscript"/>
              </w:rPr>
              <w:t>e</w:t>
            </w:r>
            <w:proofErr w:type="spellEnd"/>
          </w:p>
        </w:tc>
      </w:tr>
      <w:tr w:rsidR="0026081C" w:rsidRPr="00FE6B9A" w:rsidTr="000F17E5">
        <w:trPr>
          <w:trHeight w:val="290"/>
        </w:trPr>
        <w:tc>
          <w:tcPr>
            <w:tcW w:w="1729" w:type="dxa"/>
            <w:tcBorders>
              <w:top w:val="single" w:sz="4" w:space="0" w:color="auto"/>
              <w:left w:val="nil"/>
              <w:bottom w:val="nil"/>
              <w:right w:val="nil"/>
            </w:tcBorders>
            <w:vAlign w:val="center"/>
          </w:tcPr>
          <w:p w:rsidR="0026081C" w:rsidRPr="00FE6B9A" w:rsidRDefault="0026081C"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N Participants</w:t>
            </w:r>
            <w:r w:rsidRPr="00FE6B9A">
              <w:rPr>
                <w:rFonts w:ascii="Times New Roman" w:hAnsi="Times New Roman"/>
                <w:sz w:val="24"/>
                <w:szCs w:val="24"/>
              </w:rPr>
              <w:br/>
              <w:t>(n CVD events)</w:t>
            </w:r>
          </w:p>
        </w:tc>
        <w:tc>
          <w:tcPr>
            <w:tcW w:w="1703" w:type="dxa"/>
            <w:tcBorders>
              <w:top w:val="single" w:sz="4" w:space="0" w:color="auto"/>
              <w:left w:val="nil"/>
              <w:bottom w:val="nil"/>
              <w:right w:val="nil"/>
            </w:tcBorders>
            <w:vAlign w:val="center"/>
          </w:tcPr>
          <w:p w:rsidR="0026081C" w:rsidRPr="00FE6B9A" w:rsidRDefault="0026081C"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296 (</w:t>
            </w:r>
            <w:r w:rsidR="00E02B38" w:rsidRPr="00FE6B9A">
              <w:rPr>
                <w:rFonts w:ascii="Times New Roman" w:hAnsi="Times New Roman"/>
                <w:sz w:val="24"/>
                <w:szCs w:val="24"/>
              </w:rPr>
              <w:t>24</w:t>
            </w:r>
            <w:r w:rsidRPr="00FE6B9A">
              <w:rPr>
                <w:rFonts w:ascii="Times New Roman" w:hAnsi="Times New Roman"/>
                <w:sz w:val="24"/>
                <w:szCs w:val="24"/>
              </w:rPr>
              <w:t xml:space="preserve">) </w:t>
            </w:r>
          </w:p>
        </w:tc>
        <w:tc>
          <w:tcPr>
            <w:tcW w:w="2127" w:type="dxa"/>
            <w:gridSpan w:val="3"/>
            <w:tcBorders>
              <w:top w:val="single" w:sz="4" w:space="0" w:color="auto"/>
              <w:left w:val="nil"/>
              <w:bottom w:val="nil"/>
              <w:right w:val="nil"/>
            </w:tcBorders>
            <w:vAlign w:val="center"/>
          </w:tcPr>
          <w:p w:rsidR="0026081C" w:rsidRPr="00FE6B9A" w:rsidRDefault="00AB401C"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295</w:t>
            </w:r>
            <w:r w:rsidR="0026081C" w:rsidRPr="00FE6B9A">
              <w:rPr>
                <w:rFonts w:ascii="Times New Roman" w:hAnsi="Times New Roman"/>
                <w:sz w:val="24"/>
                <w:szCs w:val="24"/>
              </w:rPr>
              <w:t xml:space="preserve"> (</w:t>
            </w:r>
            <w:r w:rsidR="00E02B38" w:rsidRPr="00FE6B9A">
              <w:rPr>
                <w:rFonts w:ascii="Times New Roman" w:hAnsi="Times New Roman"/>
                <w:sz w:val="24"/>
                <w:szCs w:val="24"/>
              </w:rPr>
              <w:t>23</w:t>
            </w:r>
            <w:r w:rsidR="0026081C" w:rsidRPr="00FE6B9A">
              <w:rPr>
                <w:rFonts w:ascii="Times New Roman" w:hAnsi="Times New Roman"/>
                <w:sz w:val="24"/>
                <w:szCs w:val="24"/>
              </w:rPr>
              <w:t xml:space="preserve">) </w:t>
            </w:r>
          </w:p>
        </w:tc>
        <w:tc>
          <w:tcPr>
            <w:tcW w:w="2126" w:type="dxa"/>
            <w:gridSpan w:val="3"/>
            <w:tcBorders>
              <w:top w:val="single" w:sz="4" w:space="0" w:color="auto"/>
              <w:left w:val="nil"/>
              <w:bottom w:val="nil"/>
              <w:right w:val="nil"/>
            </w:tcBorders>
            <w:vAlign w:val="center"/>
          </w:tcPr>
          <w:p w:rsidR="0026081C" w:rsidRPr="00FE6B9A" w:rsidRDefault="0026081C"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w:t>
            </w:r>
            <w:r w:rsidR="00AB401C" w:rsidRPr="00FE6B9A">
              <w:rPr>
                <w:rFonts w:ascii="Times New Roman" w:hAnsi="Times New Roman"/>
                <w:sz w:val="24"/>
                <w:szCs w:val="24"/>
              </w:rPr>
              <w:t>6</w:t>
            </w:r>
            <w:r w:rsidRPr="00FE6B9A">
              <w:rPr>
                <w:rFonts w:ascii="Times New Roman" w:hAnsi="Times New Roman"/>
                <w:sz w:val="24"/>
                <w:szCs w:val="24"/>
              </w:rPr>
              <w:t xml:space="preserve"> (</w:t>
            </w:r>
            <w:r w:rsidR="00E02B38" w:rsidRPr="00FE6B9A">
              <w:rPr>
                <w:rFonts w:ascii="Times New Roman" w:hAnsi="Times New Roman"/>
                <w:sz w:val="24"/>
                <w:szCs w:val="24"/>
              </w:rPr>
              <w:t>33</w:t>
            </w:r>
            <w:r w:rsidRPr="00FE6B9A">
              <w:rPr>
                <w:rFonts w:ascii="Times New Roman" w:hAnsi="Times New Roman"/>
                <w:sz w:val="24"/>
                <w:szCs w:val="24"/>
              </w:rPr>
              <w:t>)</w:t>
            </w:r>
          </w:p>
        </w:tc>
        <w:tc>
          <w:tcPr>
            <w:tcW w:w="2268" w:type="dxa"/>
            <w:gridSpan w:val="2"/>
            <w:tcBorders>
              <w:top w:val="single" w:sz="4" w:space="0" w:color="auto"/>
              <w:left w:val="nil"/>
              <w:bottom w:val="nil"/>
              <w:right w:val="nil"/>
            </w:tcBorders>
            <w:vAlign w:val="center"/>
          </w:tcPr>
          <w:p w:rsidR="0026081C" w:rsidRPr="00FE6B9A" w:rsidRDefault="0026081C"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w:t>
            </w:r>
            <w:r w:rsidR="00AB401C" w:rsidRPr="00FE6B9A">
              <w:rPr>
                <w:rFonts w:ascii="Times New Roman" w:hAnsi="Times New Roman"/>
                <w:sz w:val="24"/>
                <w:szCs w:val="24"/>
              </w:rPr>
              <w:t>4</w:t>
            </w:r>
            <w:r w:rsidRPr="00FE6B9A">
              <w:rPr>
                <w:rFonts w:ascii="Times New Roman" w:hAnsi="Times New Roman"/>
                <w:sz w:val="24"/>
                <w:szCs w:val="24"/>
              </w:rPr>
              <w:t xml:space="preserve"> (</w:t>
            </w:r>
            <w:r w:rsidR="00E02B38" w:rsidRPr="00FE6B9A">
              <w:rPr>
                <w:rFonts w:ascii="Times New Roman" w:hAnsi="Times New Roman"/>
                <w:sz w:val="24"/>
                <w:szCs w:val="24"/>
              </w:rPr>
              <w:t>42</w:t>
            </w:r>
            <w:r w:rsidRPr="00FE6B9A">
              <w:rPr>
                <w:rFonts w:ascii="Times New Roman" w:hAnsi="Times New Roman"/>
                <w:sz w:val="24"/>
                <w:szCs w:val="24"/>
              </w:rPr>
              <w:t xml:space="preserve">) </w:t>
            </w:r>
          </w:p>
        </w:tc>
        <w:tc>
          <w:tcPr>
            <w:tcW w:w="2126" w:type="dxa"/>
            <w:gridSpan w:val="3"/>
            <w:tcBorders>
              <w:top w:val="single" w:sz="4" w:space="0" w:color="auto"/>
              <w:left w:val="nil"/>
              <w:bottom w:val="nil"/>
              <w:right w:val="nil"/>
            </w:tcBorders>
            <w:vAlign w:val="center"/>
          </w:tcPr>
          <w:p w:rsidR="0026081C" w:rsidRPr="00FE6B9A" w:rsidRDefault="0026081C"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1181 (</w:t>
            </w:r>
            <w:r w:rsidR="00E02B38" w:rsidRPr="00FE6B9A">
              <w:rPr>
                <w:rFonts w:ascii="Times New Roman" w:hAnsi="Times New Roman"/>
                <w:sz w:val="24"/>
                <w:szCs w:val="24"/>
              </w:rPr>
              <w:t>122</w:t>
            </w:r>
            <w:r w:rsidRPr="00FE6B9A">
              <w:rPr>
                <w:rFonts w:ascii="Times New Roman" w:hAnsi="Times New Roman"/>
                <w:sz w:val="24"/>
                <w:szCs w:val="24"/>
              </w:rPr>
              <w:t>)</w:t>
            </w:r>
          </w:p>
        </w:tc>
      </w:tr>
      <w:tr w:rsidR="0026081C" w:rsidRPr="00FE6B9A" w:rsidTr="000F17E5">
        <w:trPr>
          <w:trHeight w:val="290"/>
        </w:trPr>
        <w:tc>
          <w:tcPr>
            <w:tcW w:w="1729" w:type="dxa"/>
            <w:tcBorders>
              <w:top w:val="nil"/>
              <w:left w:val="nil"/>
              <w:bottom w:val="nil"/>
              <w:right w:val="nil"/>
            </w:tcBorders>
            <w:vAlign w:val="center"/>
          </w:tcPr>
          <w:p w:rsidR="0026081C" w:rsidRPr="00FE6B9A" w:rsidRDefault="0026081C"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Person years</w:t>
            </w:r>
          </w:p>
        </w:tc>
        <w:tc>
          <w:tcPr>
            <w:tcW w:w="1703" w:type="dxa"/>
            <w:tcBorders>
              <w:top w:val="nil"/>
              <w:left w:val="nil"/>
              <w:bottom w:val="nil"/>
              <w:right w:val="nil"/>
            </w:tcBorders>
            <w:vAlign w:val="center"/>
          </w:tcPr>
          <w:p w:rsidR="0026081C"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1417</w:t>
            </w:r>
          </w:p>
        </w:tc>
        <w:tc>
          <w:tcPr>
            <w:tcW w:w="2127" w:type="dxa"/>
            <w:gridSpan w:val="3"/>
            <w:tcBorders>
              <w:top w:val="nil"/>
              <w:left w:val="nil"/>
              <w:bottom w:val="nil"/>
              <w:right w:val="nil"/>
            </w:tcBorders>
            <w:vAlign w:val="center"/>
          </w:tcPr>
          <w:p w:rsidR="0026081C"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1381</w:t>
            </w:r>
          </w:p>
        </w:tc>
        <w:tc>
          <w:tcPr>
            <w:tcW w:w="2126" w:type="dxa"/>
            <w:gridSpan w:val="3"/>
            <w:tcBorders>
              <w:top w:val="nil"/>
              <w:left w:val="nil"/>
              <w:bottom w:val="nil"/>
              <w:right w:val="nil"/>
            </w:tcBorders>
            <w:vAlign w:val="center"/>
          </w:tcPr>
          <w:p w:rsidR="0026081C"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1341</w:t>
            </w:r>
          </w:p>
        </w:tc>
        <w:tc>
          <w:tcPr>
            <w:tcW w:w="2268" w:type="dxa"/>
            <w:gridSpan w:val="2"/>
            <w:tcBorders>
              <w:top w:val="nil"/>
              <w:left w:val="nil"/>
              <w:bottom w:val="nil"/>
              <w:right w:val="nil"/>
            </w:tcBorders>
            <w:vAlign w:val="center"/>
          </w:tcPr>
          <w:p w:rsidR="0026081C"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1249</w:t>
            </w:r>
          </w:p>
        </w:tc>
        <w:tc>
          <w:tcPr>
            <w:tcW w:w="2126" w:type="dxa"/>
            <w:gridSpan w:val="3"/>
            <w:tcBorders>
              <w:top w:val="nil"/>
              <w:left w:val="nil"/>
              <w:bottom w:val="nil"/>
              <w:right w:val="nil"/>
            </w:tcBorders>
            <w:vAlign w:val="center"/>
          </w:tcPr>
          <w:p w:rsidR="0026081C"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5378</w:t>
            </w:r>
          </w:p>
        </w:tc>
      </w:tr>
      <w:tr w:rsidR="0026081C" w:rsidRPr="00FE6B9A" w:rsidTr="000F17E5">
        <w:trPr>
          <w:trHeight w:val="290"/>
        </w:trPr>
        <w:tc>
          <w:tcPr>
            <w:tcW w:w="1729" w:type="dxa"/>
            <w:tcBorders>
              <w:top w:val="nil"/>
              <w:left w:val="nil"/>
              <w:bottom w:val="nil"/>
              <w:right w:val="nil"/>
            </w:tcBorders>
            <w:vAlign w:val="center"/>
          </w:tcPr>
          <w:p w:rsidR="0026081C" w:rsidRPr="00FE6B9A" w:rsidRDefault="0026081C"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 xml:space="preserve">CVD events/ </w:t>
            </w:r>
            <w:proofErr w:type="gramStart"/>
            <w:r w:rsidRPr="00FE6B9A">
              <w:rPr>
                <w:rFonts w:ascii="Times New Roman" w:hAnsi="Times New Roman"/>
                <w:sz w:val="24"/>
                <w:szCs w:val="24"/>
              </w:rPr>
              <w:t>1000 person</w:t>
            </w:r>
            <w:proofErr w:type="gramEnd"/>
            <w:r w:rsidRPr="00FE6B9A">
              <w:rPr>
                <w:rFonts w:ascii="Times New Roman" w:hAnsi="Times New Roman"/>
                <w:sz w:val="24"/>
                <w:szCs w:val="24"/>
              </w:rPr>
              <w:t xml:space="preserve"> years </w:t>
            </w:r>
          </w:p>
        </w:tc>
        <w:tc>
          <w:tcPr>
            <w:tcW w:w="1703" w:type="dxa"/>
            <w:tcBorders>
              <w:top w:val="nil"/>
              <w:left w:val="nil"/>
              <w:bottom w:val="nil"/>
              <w:right w:val="nil"/>
            </w:tcBorders>
            <w:vAlign w:val="center"/>
          </w:tcPr>
          <w:p w:rsidR="0026081C"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17.1</w:t>
            </w:r>
          </w:p>
        </w:tc>
        <w:tc>
          <w:tcPr>
            <w:tcW w:w="2127" w:type="dxa"/>
            <w:gridSpan w:val="3"/>
            <w:tcBorders>
              <w:top w:val="nil"/>
              <w:left w:val="nil"/>
              <w:bottom w:val="nil"/>
              <w:right w:val="nil"/>
            </w:tcBorders>
            <w:vAlign w:val="center"/>
          </w:tcPr>
          <w:p w:rsidR="0026081C"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16.7</w:t>
            </w:r>
          </w:p>
        </w:tc>
        <w:tc>
          <w:tcPr>
            <w:tcW w:w="2126" w:type="dxa"/>
            <w:gridSpan w:val="3"/>
            <w:tcBorders>
              <w:top w:val="nil"/>
              <w:left w:val="nil"/>
              <w:bottom w:val="nil"/>
              <w:right w:val="nil"/>
            </w:tcBorders>
            <w:vAlign w:val="center"/>
          </w:tcPr>
          <w:p w:rsidR="0026081C"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24.6</w:t>
            </w:r>
          </w:p>
        </w:tc>
        <w:tc>
          <w:tcPr>
            <w:tcW w:w="2268" w:type="dxa"/>
            <w:gridSpan w:val="2"/>
            <w:tcBorders>
              <w:top w:val="nil"/>
              <w:left w:val="nil"/>
              <w:bottom w:val="nil"/>
              <w:right w:val="nil"/>
            </w:tcBorders>
            <w:vAlign w:val="center"/>
          </w:tcPr>
          <w:p w:rsidR="0026081C"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33.6</w:t>
            </w:r>
          </w:p>
        </w:tc>
        <w:tc>
          <w:tcPr>
            <w:tcW w:w="2126" w:type="dxa"/>
            <w:gridSpan w:val="3"/>
            <w:tcBorders>
              <w:top w:val="nil"/>
              <w:left w:val="nil"/>
              <w:bottom w:val="nil"/>
              <w:right w:val="nil"/>
            </w:tcBorders>
            <w:vAlign w:val="center"/>
          </w:tcPr>
          <w:p w:rsidR="0026081C"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22.6</w:t>
            </w:r>
          </w:p>
        </w:tc>
      </w:tr>
      <w:tr w:rsidR="00BA3B1A" w:rsidRPr="00FE6B9A" w:rsidTr="000F17E5">
        <w:trPr>
          <w:trHeight w:val="290"/>
        </w:trPr>
        <w:tc>
          <w:tcPr>
            <w:tcW w:w="3432"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jc w:val="center"/>
              <w:rPr>
                <w:rFonts w:ascii="Times New Roman" w:hAnsi="Times New Roman"/>
                <w:sz w:val="24"/>
                <w:szCs w:val="24"/>
              </w:rPr>
            </w:pPr>
          </w:p>
        </w:tc>
        <w:tc>
          <w:tcPr>
            <w:tcW w:w="802"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25"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0"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276"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0"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418"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1"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275"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r>
      <w:tr w:rsidR="00EF2CCF" w:rsidRPr="00FE6B9A" w:rsidTr="000F17E5">
        <w:trPr>
          <w:trHeight w:val="290"/>
        </w:trPr>
        <w:tc>
          <w:tcPr>
            <w:tcW w:w="1729"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1</w:t>
            </w:r>
            <w:r w:rsidRPr="00FE6B9A">
              <w:rPr>
                <w:rFonts w:ascii="Times New Roman" w:hAnsi="Times New Roman"/>
                <w:sz w:val="24"/>
                <w:szCs w:val="24"/>
                <w:vertAlign w:val="superscript"/>
              </w:rPr>
              <w:t>a</w:t>
            </w:r>
          </w:p>
        </w:tc>
        <w:tc>
          <w:tcPr>
            <w:tcW w:w="1703"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gridSpan w:val="2"/>
            <w:tcBorders>
              <w:top w:val="nil"/>
              <w:left w:val="nil"/>
              <w:right w:val="nil"/>
            </w:tcBorders>
            <w:vAlign w:val="bottom"/>
          </w:tcPr>
          <w:p w:rsidR="00EF2CCF" w:rsidRPr="00FE6B9A" w:rsidRDefault="00EF2CCF" w:rsidP="003974F0">
            <w:pPr>
              <w:spacing w:line="480" w:lineRule="auto"/>
              <w:jc w:val="right"/>
              <w:rPr>
                <w:rFonts w:ascii="Times New Roman" w:hAnsi="Times New Roman"/>
                <w:sz w:val="24"/>
                <w:szCs w:val="24"/>
              </w:rPr>
            </w:pPr>
            <w:r w:rsidRPr="00FE6B9A">
              <w:rPr>
                <w:rFonts w:ascii="Times New Roman" w:hAnsi="Times New Roman"/>
                <w:sz w:val="24"/>
                <w:szCs w:val="24"/>
              </w:rPr>
              <w:t>0.98</w:t>
            </w:r>
          </w:p>
        </w:tc>
        <w:tc>
          <w:tcPr>
            <w:tcW w:w="1301" w:type="dxa"/>
            <w:tcBorders>
              <w:top w:val="nil"/>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(0.55,1.74)</w:t>
            </w:r>
          </w:p>
        </w:tc>
        <w:tc>
          <w:tcPr>
            <w:tcW w:w="803" w:type="dxa"/>
            <w:tcBorders>
              <w:top w:val="nil"/>
              <w:left w:val="nil"/>
              <w:right w:val="nil"/>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1.42</w:t>
            </w:r>
          </w:p>
        </w:tc>
        <w:tc>
          <w:tcPr>
            <w:tcW w:w="1323" w:type="dxa"/>
            <w:gridSpan w:val="2"/>
            <w:tcBorders>
              <w:top w:val="nil"/>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(0.82,2.47)</w:t>
            </w:r>
          </w:p>
        </w:tc>
        <w:tc>
          <w:tcPr>
            <w:tcW w:w="850" w:type="dxa"/>
            <w:tcBorders>
              <w:top w:val="nil"/>
              <w:left w:val="nil"/>
              <w:right w:val="nil"/>
            </w:tcBorders>
            <w:vAlign w:val="bottom"/>
          </w:tcPr>
          <w:p w:rsidR="00EF2CCF" w:rsidRPr="00FE6B9A" w:rsidRDefault="00EF2CCF"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2.18</w:t>
            </w:r>
          </w:p>
        </w:tc>
        <w:tc>
          <w:tcPr>
            <w:tcW w:w="1418" w:type="dxa"/>
            <w:tcBorders>
              <w:top w:val="nil"/>
              <w:left w:val="nil"/>
              <w:right w:val="nil"/>
            </w:tcBorders>
            <w:vAlign w:val="bottom"/>
          </w:tcPr>
          <w:p w:rsidR="00EF2CCF" w:rsidRPr="00FE6B9A" w:rsidRDefault="00EF2CCF" w:rsidP="003974F0">
            <w:pPr>
              <w:spacing w:line="480" w:lineRule="auto"/>
              <w:ind w:hanging="83"/>
              <w:rPr>
                <w:rFonts w:ascii="Times New Roman" w:hAnsi="Times New Roman"/>
                <w:b/>
                <w:sz w:val="24"/>
                <w:szCs w:val="24"/>
              </w:rPr>
            </w:pPr>
            <w:r w:rsidRPr="00FE6B9A">
              <w:rPr>
                <w:rFonts w:ascii="Times New Roman" w:hAnsi="Times New Roman"/>
                <w:b/>
                <w:sz w:val="24"/>
                <w:szCs w:val="24"/>
              </w:rPr>
              <w:t>(1.24,3.83)</w:t>
            </w:r>
          </w:p>
        </w:tc>
        <w:tc>
          <w:tcPr>
            <w:tcW w:w="803" w:type="dxa"/>
            <w:tcBorders>
              <w:left w:val="nil"/>
            </w:tcBorders>
            <w:vAlign w:val="bottom"/>
          </w:tcPr>
          <w:p w:rsidR="00EF2CCF" w:rsidRPr="00FE6B9A" w:rsidRDefault="00EF2CCF"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1.14</w:t>
            </w:r>
          </w:p>
        </w:tc>
        <w:tc>
          <w:tcPr>
            <w:tcW w:w="1323" w:type="dxa"/>
            <w:gridSpan w:val="2"/>
            <w:tcBorders>
              <w:left w:val="nil"/>
            </w:tcBorders>
            <w:vAlign w:val="bottom"/>
          </w:tcPr>
          <w:p w:rsidR="00EF2CCF" w:rsidRPr="00FE6B9A" w:rsidRDefault="00EF2CCF" w:rsidP="003974F0">
            <w:pPr>
              <w:spacing w:line="480" w:lineRule="auto"/>
              <w:ind w:hanging="83"/>
              <w:rPr>
                <w:rFonts w:ascii="Times New Roman" w:hAnsi="Times New Roman"/>
                <w:b/>
                <w:sz w:val="24"/>
                <w:szCs w:val="24"/>
              </w:rPr>
            </w:pPr>
            <w:r w:rsidRPr="00FE6B9A">
              <w:rPr>
                <w:rFonts w:ascii="Times New Roman" w:hAnsi="Times New Roman"/>
                <w:b/>
                <w:sz w:val="24"/>
                <w:szCs w:val="24"/>
              </w:rPr>
              <w:t>(1.06,1.24)</w:t>
            </w:r>
          </w:p>
        </w:tc>
      </w:tr>
      <w:tr w:rsidR="00EF2CCF" w:rsidRPr="00FE6B9A" w:rsidTr="000F17E5">
        <w:trPr>
          <w:trHeight w:val="290"/>
        </w:trPr>
        <w:tc>
          <w:tcPr>
            <w:tcW w:w="1729"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2</w:t>
            </w:r>
            <w:r w:rsidRPr="00FE6B9A">
              <w:rPr>
                <w:rFonts w:ascii="Times New Roman" w:hAnsi="Times New Roman"/>
                <w:sz w:val="24"/>
                <w:szCs w:val="24"/>
                <w:vertAlign w:val="superscript"/>
              </w:rPr>
              <w:t>b</w:t>
            </w:r>
          </w:p>
        </w:tc>
        <w:tc>
          <w:tcPr>
            <w:tcW w:w="1703"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gridSpan w:val="2"/>
            <w:tcBorders>
              <w:left w:val="nil"/>
              <w:right w:val="nil"/>
            </w:tcBorders>
            <w:vAlign w:val="bottom"/>
          </w:tcPr>
          <w:p w:rsidR="00EF2CCF" w:rsidRPr="00FE6B9A" w:rsidRDefault="00EF2CCF" w:rsidP="003974F0">
            <w:pPr>
              <w:spacing w:line="480" w:lineRule="auto"/>
              <w:jc w:val="right"/>
              <w:rPr>
                <w:rFonts w:ascii="Times New Roman" w:hAnsi="Times New Roman"/>
                <w:sz w:val="24"/>
                <w:szCs w:val="24"/>
              </w:rPr>
            </w:pPr>
            <w:r w:rsidRPr="00FE6B9A">
              <w:rPr>
                <w:rFonts w:ascii="Times New Roman" w:hAnsi="Times New Roman"/>
                <w:sz w:val="24"/>
                <w:szCs w:val="24"/>
              </w:rPr>
              <w:t>0.92</w:t>
            </w:r>
          </w:p>
        </w:tc>
        <w:tc>
          <w:tcPr>
            <w:tcW w:w="1301" w:type="dxa"/>
            <w:tcBorders>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(0.52,1.65)</w:t>
            </w:r>
          </w:p>
        </w:tc>
        <w:tc>
          <w:tcPr>
            <w:tcW w:w="803" w:type="dxa"/>
            <w:tcBorders>
              <w:left w:val="nil"/>
              <w:right w:val="nil"/>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1.32</w:t>
            </w:r>
          </w:p>
        </w:tc>
        <w:tc>
          <w:tcPr>
            <w:tcW w:w="1323" w:type="dxa"/>
            <w:gridSpan w:val="2"/>
            <w:tcBorders>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(0.76,2.31)</w:t>
            </w:r>
          </w:p>
        </w:tc>
        <w:tc>
          <w:tcPr>
            <w:tcW w:w="850" w:type="dxa"/>
            <w:tcBorders>
              <w:left w:val="nil"/>
              <w:right w:val="nil"/>
            </w:tcBorders>
            <w:vAlign w:val="bottom"/>
          </w:tcPr>
          <w:p w:rsidR="00EF2CCF" w:rsidRPr="00FE6B9A" w:rsidRDefault="00EF2CCF"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1.87</w:t>
            </w:r>
          </w:p>
        </w:tc>
        <w:tc>
          <w:tcPr>
            <w:tcW w:w="1418" w:type="dxa"/>
            <w:tcBorders>
              <w:left w:val="nil"/>
              <w:right w:val="nil"/>
            </w:tcBorders>
            <w:vAlign w:val="bottom"/>
          </w:tcPr>
          <w:p w:rsidR="00EF2CCF" w:rsidRPr="00FE6B9A" w:rsidRDefault="00EF2CCF" w:rsidP="003974F0">
            <w:pPr>
              <w:spacing w:line="480" w:lineRule="auto"/>
              <w:ind w:hanging="83"/>
              <w:rPr>
                <w:rFonts w:ascii="Times New Roman" w:hAnsi="Times New Roman"/>
                <w:b/>
                <w:sz w:val="24"/>
                <w:szCs w:val="24"/>
              </w:rPr>
            </w:pPr>
            <w:r w:rsidRPr="00FE6B9A">
              <w:rPr>
                <w:rFonts w:ascii="Times New Roman" w:hAnsi="Times New Roman"/>
                <w:b/>
                <w:sz w:val="24"/>
                <w:szCs w:val="24"/>
              </w:rPr>
              <w:t>(1.03,3.38)</w:t>
            </w:r>
          </w:p>
        </w:tc>
        <w:tc>
          <w:tcPr>
            <w:tcW w:w="803" w:type="dxa"/>
            <w:tcBorders>
              <w:left w:val="nil"/>
            </w:tcBorders>
            <w:vAlign w:val="bottom"/>
          </w:tcPr>
          <w:p w:rsidR="00EF2CCF" w:rsidRPr="00FE6B9A" w:rsidRDefault="00EF2CCF"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1.12</w:t>
            </w:r>
          </w:p>
        </w:tc>
        <w:tc>
          <w:tcPr>
            <w:tcW w:w="1323" w:type="dxa"/>
            <w:gridSpan w:val="2"/>
            <w:tcBorders>
              <w:left w:val="nil"/>
            </w:tcBorders>
            <w:vAlign w:val="bottom"/>
          </w:tcPr>
          <w:p w:rsidR="00EF2CCF" w:rsidRPr="00FE6B9A" w:rsidRDefault="00EF2CCF" w:rsidP="003974F0">
            <w:pPr>
              <w:spacing w:line="480" w:lineRule="auto"/>
              <w:ind w:hanging="83"/>
              <w:rPr>
                <w:rFonts w:ascii="Times New Roman" w:hAnsi="Times New Roman"/>
                <w:b/>
                <w:sz w:val="24"/>
                <w:szCs w:val="24"/>
              </w:rPr>
            </w:pPr>
            <w:r w:rsidRPr="00FE6B9A">
              <w:rPr>
                <w:rFonts w:ascii="Times New Roman" w:hAnsi="Times New Roman"/>
                <w:b/>
                <w:sz w:val="24"/>
                <w:szCs w:val="24"/>
              </w:rPr>
              <w:t>(1.03,1.21)</w:t>
            </w:r>
          </w:p>
        </w:tc>
      </w:tr>
      <w:tr w:rsidR="00EF2CCF" w:rsidRPr="00FE6B9A" w:rsidTr="000F17E5">
        <w:trPr>
          <w:trHeight w:val="290"/>
        </w:trPr>
        <w:tc>
          <w:tcPr>
            <w:tcW w:w="1729" w:type="dxa"/>
            <w:tcBorders>
              <w:top w:val="nil"/>
              <w:left w:val="nil"/>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3</w:t>
            </w:r>
            <w:r w:rsidRPr="00FE6B9A">
              <w:rPr>
                <w:rFonts w:ascii="Times New Roman" w:hAnsi="Times New Roman"/>
                <w:sz w:val="24"/>
                <w:szCs w:val="24"/>
                <w:vertAlign w:val="superscript"/>
              </w:rPr>
              <w:t>c</w:t>
            </w:r>
          </w:p>
        </w:tc>
        <w:tc>
          <w:tcPr>
            <w:tcW w:w="1703" w:type="dxa"/>
            <w:tcBorders>
              <w:top w:val="nil"/>
              <w:left w:val="nil"/>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gridSpan w:val="2"/>
            <w:tcBorders>
              <w:left w:val="nil"/>
              <w:right w:val="nil"/>
            </w:tcBorders>
            <w:vAlign w:val="bottom"/>
          </w:tcPr>
          <w:p w:rsidR="00EF2CCF" w:rsidRPr="00FE6B9A" w:rsidRDefault="00EF2CCF" w:rsidP="003974F0">
            <w:pPr>
              <w:spacing w:line="480" w:lineRule="auto"/>
              <w:jc w:val="right"/>
              <w:rPr>
                <w:rFonts w:ascii="Times New Roman" w:hAnsi="Times New Roman"/>
                <w:sz w:val="24"/>
                <w:szCs w:val="24"/>
              </w:rPr>
            </w:pPr>
            <w:r w:rsidRPr="00FE6B9A">
              <w:rPr>
                <w:rFonts w:ascii="Times New Roman" w:hAnsi="Times New Roman"/>
                <w:sz w:val="24"/>
                <w:szCs w:val="24"/>
              </w:rPr>
              <w:t>0.90</w:t>
            </w:r>
          </w:p>
        </w:tc>
        <w:tc>
          <w:tcPr>
            <w:tcW w:w="1301" w:type="dxa"/>
            <w:tcBorders>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(0.50,1.60)</w:t>
            </w:r>
          </w:p>
        </w:tc>
        <w:tc>
          <w:tcPr>
            <w:tcW w:w="803" w:type="dxa"/>
            <w:tcBorders>
              <w:left w:val="nil"/>
              <w:right w:val="nil"/>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1.20</w:t>
            </w:r>
          </w:p>
        </w:tc>
        <w:tc>
          <w:tcPr>
            <w:tcW w:w="1323" w:type="dxa"/>
            <w:gridSpan w:val="2"/>
            <w:tcBorders>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(0.68,2.10)</w:t>
            </w:r>
          </w:p>
        </w:tc>
        <w:tc>
          <w:tcPr>
            <w:tcW w:w="850" w:type="dxa"/>
            <w:tcBorders>
              <w:left w:val="nil"/>
              <w:right w:val="nil"/>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1.63</w:t>
            </w:r>
          </w:p>
        </w:tc>
        <w:tc>
          <w:tcPr>
            <w:tcW w:w="1418" w:type="dxa"/>
            <w:tcBorders>
              <w:left w:val="nil"/>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(0.90,2.97)</w:t>
            </w:r>
          </w:p>
        </w:tc>
        <w:tc>
          <w:tcPr>
            <w:tcW w:w="803" w:type="dxa"/>
            <w:tcBorders>
              <w:left w:val="nil"/>
            </w:tcBorders>
            <w:vAlign w:val="bottom"/>
          </w:tcPr>
          <w:p w:rsidR="00EF2CCF" w:rsidRPr="00FE6B9A" w:rsidRDefault="00EF2CCF"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1.09</w:t>
            </w:r>
          </w:p>
        </w:tc>
        <w:tc>
          <w:tcPr>
            <w:tcW w:w="1323" w:type="dxa"/>
            <w:gridSpan w:val="2"/>
            <w:tcBorders>
              <w:left w:val="nil"/>
            </w:tcBorders>
            <w:vAlign w:val="bottom"/>
          </w:tcPr>
          <w:p w:rsidR="00EF2CCF" w:rsidRPr="00FE6B9A" w:rsidRDefault="00EF2CCF" w:rsidP="003974F0">
            <w:pPr>
              <w:spacing w:line="480" w:lineRule="auto"/>
              <w:ind w:hanging="83"/>
              <w:rPr>
                <w:rFonts w:ascii="Times New Roman" w:hAnsi="Times New Roman"/>
                <w:b/>
                <w:sz w:val="24"/>
                <w:szCs w:val="24"/>
              </w:rPr>
            </w:pPr>
            <w:r w:rsidRPr="00FE6B9A">
              <w:rPr>
                <w:rFonts w:ascii="Times New Roman" w:hAnsi="Times New Roman"/>
                <w:b/>
                <w:sz w:val="24"/>
                <w:szCs w:val="24"/>
              </w:rPr>
              <w:t>(1.00,1.19)</w:t>
            </w:r>
          </w:p>
        </w:tc>
      </w:tr>
      <w:tr w:rsidR="00EF2CCF" w:rsidRPr="00FE6B9A" w:rsidTr="000F17E5">
        <w:trPr>
          <w:trHeight w:val="290"/>
        </w:trPr>
        <w:tc>
          <w:tcPr>
            <w:tcW w:w="1729" w:type="dxa"/>
            <w:tcBorders>
              <w:left w:val="nil"/>
              <w:bottom w:val="single" w:sz="4" w:space="0" w:color="auto"/>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lastRenderedPageBreak/>
              <w:t>Model 4</w:t>
            </w:r>
            <w:r w:rsidRPr="00FE6B9A">
              <w:rPr>
                <w:rFonts w:ascii="Times New Roman" w:hAnsi="Times New Roman"/>
                <w:sz w:val="24"/>
                <w:szCs w:val="24"/>
                <w:vertAlign w:val="superscript"/>
              </w:rPr>
              <w:t>d</w:t>
            </w:r>
          </w:p>
        </w:tc>
        <w:tc>
          <w:tcPr>
            <w:tcW w:w="1703" w:type="dxa"/>
            <w:tcBorders>
              <w:left w:val="nil"/>
              <w:bottom w:val="single" w:sz="4" w:space="0" w:color="auto"/>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gridSpan w:val="2"/>
            <w:tcBorders>
              <w:left w:val="nil"/>
              <w:bottom w:val="single" w:sz="4" w:space="0" w:color="auto"/>
              <w:right w:val="nil"/>
            </w:tcBorders>
            <w:vAlign w:val="bottom"/>
          </w:tcPr>
          <w:p w:rsidR="00EF2CCF" w:rsidRPr="00FE6B9A" w:rsidRDefault="00EF2CCF" w:rsidP="003974F0">
            <w:pPr>
              <w:spacing w:line="480" w:lineRule="auto"/>
              <w:jc w:val="right"/>
              <w:rPr>
                <w:rFonts w:ascii="Times New Roman" w:hAnsi="Times New Roman"/>
                <w:sz w:val="24"/>
                <w:szCs w:val="24"/>
              </w:rPr>
            </w:pPr>
            <w:r w:rsidRPr="00FE6B9A">
              <w:rPr>
                <w:rFonts w:ascii="Times New Roman" w:hAnsi="Times New Roman"/>
                <w:sz w:val="24"/>
                <w:szCs w:val="24"/>
              </w:rPr>
              <w:t>0.70</w:t>
            </w:r>
          </w:p>
        </w:tc>
        <w:tc>
          <w:tcPr>
            <w:tcW w:w="1301" w:type="dxa"/>
            <w:tcBorders>
              <w:left w:val="nil"/>
              <w:bottom w:val="single" w:sz="4" w:space="0" w:color="auto"/>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(0.38,1.28)</w:t>
            </w:r>
          </w:p>
        </w:tc>
        <w:tc>
          <w:tcPr>
            <w:tcW w:w="803" w:type="dxa"/>
            <w:tcBorders>
              <w:left w:val="nil"/>
              <w:bottom w:val="single" w:sz="4" w:space="0" w:color="auto"/>
              <w:right w:val="nil"/>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0.81</w:t>
            </w:r>
          </w:p>
        </w:tc>
        <w:tc>
          <w:tcPr>
            <w:tcW w:w="1323" w:type="dxa"/>
            <w:gridSpan w:val="2"/>
            <w:tcBorders>
              <w:left w:val="nil"/>
              <w:bottom w:val="single" w:sz="4" w:space="0" w:color="auto"/>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(0.43,1.52)</w:t>
            </w:r>
          </w:p>
        </w:tc>
        <w:tc>
          <w:tcPr>
            <w:tcW w:w="850" w:type="dxa"/>
            <w:tcBorders>
              <w:left w:val="nil"/>
              <w:bottom w:val="single" w:sz="4" w:space="0" w:color="auto"/>
              <w:right w:val="nil"/>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0.94</w:t>
            </w:r>
          </w:p>
        </w:tc>
        <w:tc>
          <w:tcPr>
            <w:tcW w:w="1418" w:type="dxa"/>
            <w:tcBorders>
              <w:left w:val="nil"/>
              <w:bottom w:val="single" w:sz="4" w:space="0" w:color="auto"/>
              <w:right w:val="nil"/>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(0.45,1.94)</w:t>
            </w:r>
          </w:p>
        </w:tc>
        <w:tc>
          <w:tcPr>
            <w:tcW w:w="803" w:type="dxa"/>
            <w:tcBorders>
              <w:left w:val="nil"/>
              <w:bottom w:val="single" w:sz="4" w:space="0" w:color="auto"/>
            </w:tcBorders>
            <w:vAlign w:val="bottom"/>
          </w:tcPr>
          <w:p w:rsidR="00EF2CCF" w:rsidRPr="00FE6B9A" w:rsidRDefault="00EF2CCF"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1.01</w:t>
            </w:r>
          </w:p>
        </w:tc>
        <w:tc>
          <w:tcPr>
            <w:tcW w:w="1323" w:type="dxa"/>
            <w:gridSpan w:val="2"/>
            <w:tcBorders>
              <w:left w:val="nil"/>
              <w:bottom w:val="single" w:sz="4" w:space="0" w:color="auto"/>
            </w:tcBorders>
            <w:vAlign w:val="bottom"/>
          </w:tcPr>
          <w:p w:rsidR="00EF2CCF" w:rsidRPr="00FE6B9A" w:rsidRDefault="00EF2CCF" w:rsidP="003974F0">
            <w:pPr>
              <w:spacing w:line="480" w:lineRule="auto"/>
              <w:ind w:hanging="83"/>
              <w:rPr>
                <w:rFonts w:ascii="Times New Roman" w:hAnsi="Times New Roman"/>
                <w:sz w:val="24"/>
                <w:szCs w:val="24"/>
              </w:rPr>
            </w:pPr>
            <w:r w:rsidRPr="00FE6B9A">
              <w:rPr>
                <w:rFonts w:ascii="Times New Roman" w:hAnsi="Times New Roman"/>
                <w:sz w:val="24"/>
                <w:szCs w:val="24"/>
              </w:rPr>
              <w:t>(0.90,1.13)</w:t>
            </w:r>
          </w:p>
        </w:tc>
      </w:tr>
    </w:tbl>
    <w:p w:rsidR="00D84267" w:rsidRPr="00FE6B9A" w:rsidRDefault="00D84267" w:rsidP="003974F0">
      <w:pPr>
        <w:spacing w:line="480" w:lineRule="auto"/>
        <w:rPr>
          <w:rFonts w:ascii="Times New Roman" w:hAnsi="Times New Roman"/>
          <w:sz w:val="24"/>
          <w:szCs w:val="24"/>
        </w:rPr>
      </w:pPr>
    </w:p>
    <w:p w:rsidR="00D84267" w:rsidRPr="00FE6B9A" w:rsidRDefault="00D84267" w:rsidP="003974F0">
      <w:pPr>
        <w:spacing w:line="480" w:lineRule="auto"/>
        <w:rPr>
          <w:rFonts w:ascii="Times New Roman" w:hAnsi="Times New Roman"/>
          <w:b/>
          <w:sz w:val="24"/>
          <w:szCs w:val="24"/>
        </w:rPr>
      </w:pPr>
    </w:p>
    <w:p w:rsidR="00D84267" w:rsidRPr="00FE6B9A" w:rsidRDefault="00D84267" w:rsidP="003974F0">
      <w:pPr>
        <w:spacing w:line="480" w:lineRule="auto"/>
        <w:rPr>
          <w:rFonts w:ascii="Times New Roman" w:hAnsi="Times New Roman"/>
          <w:sz w:val="24"/>
          <w:szCs w:val="24"/>
        </w:rPr>
      </w:pPr>
      <w:proofErr w:type="spellStart"/>
      <w:r w:rsidRPr="00FE6B9A">
        <w:rPr>
          <w:rFonts w:ascii="Times New Roman" w:hAnsi="Times New Roman"/>
          <w:sz w:val="24"/>
          <w:szCs w:val="24"/>
          <w:vertAlign w:val="superscript"/>
        </w:rPr>
        <w:t>a</w:t>
      </w:r>
      <w:r w:rsidRPr="00FE6B9A">
        <w:rPr>
          <w:rFonts w:ascii="Times New Roman" w:hAnsi="Times New Roman"/>
          <w:sz w:val="24"/>
          <w:szCs w:val="24"/>
        </w:rPr>
        <w:t>model</w:t>
      </w:r>
      <w:proofErr w:type="spellEnd"/>
      <w:r w:rsidRPr="00FE6B9A">
        <w:rPr>
          <w:rFonts w:ascii="Times New Roman" w:hAnsi="Times New Roman"/>
          <w:sz w:val="24"/>
          <w:szCs w:val="24"/>
        </w:rPr>
        <w:t xml:space="preserve"> 1=age+ region of residence+</w:t>
      </w:r>
      <w:r w:rsidR="00506770" w:rsidRPr="00FE6B9A">
        <w:rPr>
          <w:rFonts w:ascii="Times New Roman" w:hAnsi="Times New Roman"/>
          <w:sz w:val="24"/>
          <w:szCs w:val="24"/>
        </w:rPr>
        <w:t xml:space="preserve"> </w:t>
      </w:r>
      <w:r w:rsidRPr="00FE6B9A">
        <w:rPr>
          <w:rFonts w:ascii="Times New Roman" w:hAnsi="Times New Roman"/>
          <w:sz w:val="24"/>
          <w:szCs w:val="24"/>
        </w:rPr>
        <w:t>season of wear+ accelerometer wear time</w:t>
      </w:r>
    </w:p>
    <w:p w:rsidR="00D84267" w:rsidRPr="00FE6B9A" w:rsidRDefault="00D84267" w:rsidP="003974F0">
      <w:pPr>
        <w:spacing w:after="0" w:line="480" w:lineRule="auto"/>
        <w:rPr>
          <w:rFonts w:ascii="Times New Roman" w:hAnsi="Times New Roman"/>
          <w:b/>
          <w:sz w:val="24"/>
          <w:szCs w:val="24"/>
        </w:rPr>
      </w:pPr>
      <w:proofErr w:type="spellStart"/>
      <w:r w:rsidRPr="00FE6B9A">
        <w:rPr>
          <w:rFonts w:ascii="Times New Roman" w:hAnsi="Times New Roman"/>
          <w:sz w:val="24"/>
          <w:szCs w:val="24"/>
          <w:vertAlign w:val="superscript"/>
        </w:rPr>
        <w:t>b</w:t>
      </w:r>
      <w:r w:rsidRPr="00FE6B9A">
        <w:rPr>
          <w:rFonts w:ascii="Times New Roman" w:hAnsi="Times New Roman"/>
          <w:sz w:val="24"/>
          <w:szCs w:val="24"/>
        </w:rPr>
        <w:t>model</w:t>
      </w:r>
      <w:proofErr w:type="spellEnd"/>
      <w:r w:rsidRPr="00FE6B9A">
        <w:rPr>
          <w:rFonts w:ascii="Times New Roman" w:hAnsi="Times New Roman"/>
          <w:sz w:val="24"/>
          <w:szCs w:val="24"/>
        </w:rPr>
        <w:t xml:space="preserve"> 2=model 1+ social class+ alcohol use+ smoking+ sleep time+ living alone+ </w:t>
      </w:r>
      <w:r w:rsidR="006B34BB" w:rsidRPr="00FE6B9A">
        <w:rPr>
          <w:rFonts w:ascii="Times New Roman" w:hAnsi="Times New Roman"/>
          <w:sz w:val="24"/>
          <w:szCs w:val="24"/>
        </w:rPr>
        <w:t>BMI</w:t>
      </w:r>
    </w:p>
    <w:p w:rsidR="00D84267"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c</w:t>
      </w:r>
      <w:r w:rsidRPr="00FE6B9A">
        <w:rPr>
          <w:rFonts w:ascii="Times New Roman" w:hAnsi="Times New Roman"/>
          <w:sz w:val="24"/>
          <w:szCs w:val="24"/>
        </w:rPr>
        <w:t>model</w:t>
      </w:r>
      <w:proofErr w:type="spellEnd"/>
      <w:r w:rsidRPr="00FE6B9A">
        <w:rPr>
          <w:rFonts w:ascii="Times New Roman" w:hAnsi="Times New Roman"/>
          <w:sz w:val="24"/>
          <w:szCs w:val="24"/>
        </w:rPr>
        <w:t xml:space="preserve"> 3=model 2+ mobility disability</w:t>
      </w:r>
    </w:p>
    <w:p w:rsidR="00AB401C"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d</w:t>
      </w:r>
      <w:r w:rsidRPr="00FE6B9A">
        <w:rPr>
          <w:rFonts w:ascii="Times New Roman" w:hAnsi="Times New Roman"/>
          <w:sz w:val="24"/>
          <w:szCs w:val="24"/>
        </w:rPr>
        <w:t>model</w:t>
      </w:r>
      <w:proofErr w:type="spellEnd"/>
      <w:r w:rsidRPr="00FE6B9A">
        <w:rPr>
          <w:rFonts w:ascii="Times New Roman" w:hAnsi="Times New Roman"/>
          <w:sz w:val="24"/>
          <w:szCs w:val="24"/>
        </w:rPr>
        <w:t xml:space="preserve"> 4=model 3+ MVPA </w:t>
      </w:r>
    </w:p>
    <w:p w:rsidR="00D84267" w:rsidRPr="00FE6B9A" w:rsidRDefault="00AB401C" w:rsidP="003974F0">
      <w:pPr>
        <w:spacing w:after="0" w:line="480" w:lineRule="auto"/>
        <w:rPr>
          <w:rFonts w:ascii="Times New Roman" w:hAnsi="Times New Roman"/>
          <w:sz w:val="24"/>
          <w:szCs w:val="24"/>
        </w:rPr>
        <w:sectPr w:rsidR="00D84267" w:rsidRPr="00FE6B9A" w:rsidSect="00D84267">
          <w:footerReference w:type="default" r:id="rId11"/>
          <w:type w:val="continuous"/>
          <w:pgSz w:w="16838" w:h="11906" w:orient="landscape"/>
          <w:pgMar w:top="851" w:right="851" w:bottom="851" w:left="851" w:header="709" w:footer="709" w:gutter="0"/>
          <w:cols w:space="708"/>
          <w:docGrid w:linePitch="360"/>
        </w:sectPr>
      </w:pPr>
      <w:r w:rsidRPr="00FE6B9A">
        <w:rPr>
          <w:rFonts w:ascii="Times New Roman" w:hAnsi="Times New Roman"/>
          <w:sz w:val="24"/>
          <w:szCs w:val="24"/>
          <w:vertAlign w:val="superscript"/>
        </w:rPr>
        <w:t>e</w:t>
      </w:r>
      <w:r w:rsidR="00C1116F" w:rsidRPr="00FE6B9A">
        <w:rPr>
          <w:rFonts w:ascii="Times New Roman" w:hAnsi="Times New Roman"/>
          <w:sz w:val="24"/>
          <w:szCs w:val="24"/>
        </w:rPr>
        <w:t xml:space="preserve"> HR for mortality per 30 minutes of </w:t>
      </w:r>
      <w:r w:rsidR="00345B42" w:rsidRPr="00FE6B9A">
        <w:rPr>
          <w:rFonts w:ascii="Times New Roman" w:hAnsi="Times New Roman"/>
          <w:sz w:val="24"/>
          <w:szCs w:val="24"/>
        </w:rPr>
        <w:t>sedentary behaviour</w:t>
      </w:r>
      <w:r w:rsidR="00C1116F" w:rsidRPr="00FE6B9A">
        <w:rPr>
          <w:rFonts w:ascii="Times New Roman" w:hAnsi="Times New Roman"/>
          <w:sz w:val="24"/>
          <w:szCs w:val="24"/>
        </w:rPr>
        <w:t xml:space="preserve"> per day (continuous variable) </w:t>
      </w:r>
    </w:p>
    <w:p w:rsidR="00D84267" w:rsidRPr="00FE6B9A" w:rsidRDefault="00D84267" w:rsidP="003974F0">
      <w:pPr>
        <w:spacing w:after="0" w:line="480" w:lineRule="auto"/>
        <w:rPr>
          <w:rFonts w:ascii="Times New Roman" w:hAnsi="Times New Roman"/>
          <w:b/>
          <w:sz w:val="24"/>
          <w:szCs w:val="24"/>
        </w:rPr>
      </w:pPr>
      <w:r w:rsidRPr="00FE6B9A">
        <w:rPr>
          <w:rFonts w:ascii="Times New Roman" w:hAnsi="Times New Roman"/>
          <w:b/>
          <w:sz w:val="24"/>
          <w:szCs w:val="24"/>
        </w:rPr>
        <w:lastRenderedPageBreak/>
        <w:t xml:space="preserve">Table </w:t>
      </w:r>
      <w:r w:rsidR="00B218E4" w:rsidRPr="00FE6B9A">
        <w:rPr>
          <w:rFonts w:ascii="Times New Roman" w:hAnsi="Times New Roman"/>
          <w:b/>
          <w:sz w:val="24"/>
          <w:szCs w:val="24"/>
        </w:rPr>
        <w:t xml:space="preserve">3 </w:t>
      </w:r>
      <w:r w:rsidRPr="00FE6B9A">
        <w:rPr>
          <w:rFonts w:ascii="Times New Roman" w:hAnsi="Times New Roman"/>
          <w:b/>
          <w:sz w:val="24"/>
          <w:szCs w:val="24"/>
        </w:rPr>
        <w:t>Association Between Minutes per Day in Light Physical Activity</w:t>
      </w:r>
      <w:r w:rsidR="00094B50" w:rsidRPr="00FE6B9A">
        <w:rPr>
          <w:rFonts w:ascii="Times New Roman" w:hAnsi="Times New Roman"/>
          <w:b/>
          <w:sz w:val="24"/>
          <w:szCs w:val="24"/>
        </w:rPr>
        <w:t xml:space="preserve"> </w:t>
      </w:r>
      <w:proofErr w:type="gramStart"/>
      <w:r w:rsidRPr="00FE6B9A">
        <w:rPr>
          <w:rFonts w:ascii="Times New Roman" w:hAnsi="Times New Roman"/>
          <w:b/>
          <w:sz w:val="24"/>
          <w:szCs w:val="24"/>
        </w:rPr>
        <w:t>With</w:t>
      </w:r>
      <w:proofErr w:type="gramEnd"/>
      <w:r w:rsidRPr="00FE6B9A">
        <w:rPr>
          <w:rFonts w:ascii="Times New Roman" w:hAnsi="Times New Roman"/>
          <w:b/>
          <w:sz w:val="24"/>
          <w:szCs w:val="24"/>
        </w:rPr>
        <w:t xml:space="preserve"> </w:t>
      </w:r>
      <w:r w:rsidR="0026081C" w:rsidRPr="00FE6B9A">
        <w:rPr>
          <w:rFonts w:ascii="Times New Roman" w:hAnsi="Times New Roman"/>
          <w:b/>
          <w:sz w:val="24"/>
          <w:szCs w:val="24"/>
        </w:rPr>
        <w:t>CVD events</w:t>
      </w:r>
      <w:r w:rsidRPr="00FE6B9A">
        <w:rPr>
          <w:rFonts w:ascii="Times New Roman" w:hAnsi="Times New Roman"/>
          <w:b/>
          <w:sz w:val="24"/>
          <w:szCs w:val="24"/>
        </w:rPr>
        <w:t>,</w:t>
      </w:r>
      <w:r w:rsidR="00B218E4" w:rsidRPr="00FE6B9A">
        <w:rPr>
          <w:rFonts w:ascii="Times New Roman" w:hAnsi="Times New Roman"/>
          <w:b/>
          <w:sz w:val="24"/>
          <w:szCs w:val="24"/>
        </w:rPr>
        <w:t xml:space="preserve"> (n=1181 Men).</w:t>
      </w:r>
    </w:p>
    <w:tbl>
      <w:tblPr>
        <w:tblpPr w:leftFromText="180" w:rightFromText="180" w:vertAnchor="text" w:tblpY="1"/>
        <w:tblOverlap w:val="never"/>
        <w:tblW w:w="11834" w:type="dxa"/>
        <w:tblLayout w:type="fixed"/>
        <w:tblLook w:val="0000" w:firstRow="0" w:lastRow="0" w:firstColumn="0" w:lastColumn="0" w:noHBand="0" w:noVBand="0"/>
      </w:tblPr>
      <w:tblGrid>
        <w:gridCol w:w="1729"/>
        <w:gridCol w:w="1419"/>
        <w:gridCol w:w="826"/>
        <w:gridCol w:w="25"/>
        <w:gridCol w:w="1276"/>
        <w:gridCol w:w="762"/>
        <w:gridCol w:w="1364"/>
        <w:gridCol w:w="850"/>
        <w:gridCol w:w="1315"/>
        <w:gridCol w:w="843"/>
        <w:gridCol w:w="8"/>
        <w:gridCol w:w="1417"/>
      </w:tblGrid>
      <w:tr w:rsidR="00BA3B1A" w:rsidRPr="00FE6B9A" w:rsidTr="00E63D99">
        <w:trPr>
          <w:trHeight w:val="290"/>
        </w:trPr>
        <w:tc>
          <w:tcPr>
            <w:tcW w:w="1729" w:type="dxa"/>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rPr>
                <w:rFonts w:ascii="Times New Roman" w:hAnsi="Times New Roman"/>
                <w:b/>
                <w:sz w:val="24"/>
                <w:szCs w:val="24"/>
              </w:rPr>
            </w:pPr>
          </w:p>
        </w:tc>
        <w:tc>
          <w:tcPr>
            <w:tcW w:w="1419" w:type="dxa"/>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 xml:space="preserve">Quartile 1  </w:t>
            </w:r>
          </w:p>
          <w:p w:rsidR="00D84267" w:rsidRPr="00FE6B9A" w:rsidRDefault="00D84267"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(5-15</w:t>
            </w:r>
            <w:r w:rsidR="00B94E38" w:rsidRPr="00FE6B9A">
              <w:rPr>
                <w:rFonts w:ascii="Times New Roman" w:hAnsi="Times New Roman"/>
                <w:sz w:val="24"/>
                <w:szCs w:val="24"/>
              </w:rPr>
              <w:t>7</w:t>
            </w:r>
            <w:r w:rsidRPr="00FE6B9A">
              <w:rPr>
                <w:rFonts w:ascii="Times New Roman" w:hAnsi="Times New Roman"/>
                <w:sz w:val="24"/>
                <w:szCs w:val="24"/>
              </w:rPr>
              <w:t>)</w:t>
            </w:r>
          </w:p>
        </w:tc>
        <w:tc>
          <w:tcPr>
            <w:tcW w:w="2127" w:type="dxa"/>
            <w:gridSpan w:val="3"/>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2</w:t>
            </w:r>
          </w:p>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 (15</w:t>
            </w:r>
            <w:r w:rsidR="00B94E38" w:rsidRPr="00FE6B9A">
              <w:rPr>
                <w:rFonts w:ascii="Times New Roman" w:hAnsi="Times New Roman"/>
                <w:sz w:val="24"/>
                <w:szCs w:val="24"/>
              </w:rPr>
              <w:t>8</w:t>
            </w:r>
            <w:r w:rsidRPr="00FE6B9A">
              <w:rPr>
                <w:rFonts w:ascii="Times New Roman" w:hAnsi="Times New Roman"/>
                <w:sz w:val="24"/>
                <w:szCs w:val="24"/>
              </w:rPr>
              <w:t>-197)</w:t>
            </w:r>
          </w:p>
        </w:tc>
        <w:tc>
          <w:tcPr>
            <w:tcW w:w="2126" w:type="dxa"/>
            <w:gridSpan w:val="2"/>
            <w:tcBorders>
              <w:top w:val="single" w:sz="4" w:space="0" w:color="auto"/>
              <w:left w:val="nil"/>
              <w:bottom w:val="single" w:sz="4" w:space="0" w:color="auto"/>
              <w:right w:val="nil"/>
            </w:tcBorders>
            <w:vAlign w:val="center"/>
          </w:tcPr>
          <w:p w:rsidR="00D84267" w:rsidRPr="00FE6B9A" w:rsidRDefault="00D84267"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3</w:t>
            </w:r>
          </w:p>
          <w:p w:rsidR="00D84267" w:rsidRPr="00FE6B9A" w:rsidRDefault="00D84267"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 (198- 238)</w:t>
            </w:r>
          </w:p>
        </w:tc>
        <w:tc>
          <w:tcPr>
            <w:tcW w:w="2165" w:type="dxa"/>
            <w:gridSpan w:val="2"/>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4</w:t>
            </w:r>
          </w:p>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(239-472)</w:t>
            </w:r>
          </w:p>
        </w:tc>
        <w:tc>
          <w:tcPr>
            <w:tcW w:w="2268" w:type="dxa"/>
            <w:gridSpan w:val="3"/>
            <w:tcBorders>
              <w:top w:val="single" w:sz="4" w:space="0" w:color="auto"/>
              <w:left w:val="nil"/>
              <w:bottom w:val="single" w:sz="4" w:space="0" w:color="auto"/>
              <w:right w:val="nil"/>
            </w:tcBorders>
            <w:vAlign w:val="center"/>
          </w:tcPr>
          <w:p w:rsidR="00D84267"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All men, per 30 </w:t>
            </w:r>
            <w:proofErr w:type="spellStart"/>
            <w:r w:rsidRPr="00FE6B9A">
              <w:rPr>
                <w:rFonts w:ascii="Times New Roman" w:hAnsi="Times New Roman"/>
                <w:sz w:val="24"/>
                <w:szCs w:val="24"/>
              </w:rPr>
              <w:t>minutes</w:t>
            </w:r>
            <w:r w:rsidRPr="00FE6B9A">
              <w:rPr>
                <w:rFonts w:ascii="Times New Roman" w:hAnsi="Times New Roman"/>
                <w:sz w:val="24"/>
                <w:szCs w:val="24"/>
                <w:vertAlign w:val="superscript"/>
              </w:rPr>
              <w:t>e</w:t>
            </w:r>
            <w:proofErr w:type="spellEnd"/>
          </w:p>
        </w:tc>
      </w:tr>
      <w:tr w:rsidR="00E02B38" w:rsidRPr="00FE6B9A" w:rsidTr="00E63D99">
        <w:trPr>
          <w:trHeight w:val="290"/>
        </w:trPr>
        <w:tc>
          <w:tcPr>
            <w:tcW w:w="1729" w:type="dxa"/>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N Participants</w:t>
            </w:r>
            <w:r w:rsidRPr="00FE6B9A">
              <w:rPr>
                <w:rFonts w:ascii="Times New Roman" w:hAnsi="Times New Roman"/>
                <w:sz w:val="24"/>
                <w:szCs w:val="24"/>
              </w:rPr>
              <w:br/>
              <w:t>(n CVD events)</w:t>
            </w:r>
          </w:p>
        </w:tc>
        <w:tc>
          <w:tcPr>
            <w:tcW w:w="1419" w:type="dxa"/>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 xml:space="preserve">296 (45) </w:t>
            </w:r>
          </w:p>
        </w:tc>
        <w:tc>
          <w:tcPr>
            <w:tcW w:w="2127" w:type="dxa"/>
            <w:gridSpan w:val="3"/>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295 (34) </w:t>
            </w:r>
          </w:p>
        </w:tc>
        <w:tc>
          <w:tcPr>
            <w:tcW w:w="2126" w:type="dxa"/>
            <w:gridSpan w:val="2"/>
            <w:tcBorders>
              <w:top w:val="single" w:sz="4" w:space="0" w:color="auto"/>
              <w:left w:val="nil"/>
              <w:bottom w:val="nil"/>
              <w:right w:val="nil"/>
            </w:tcBorders>
            <w:vAlign w:val="center"/>
          </w:tcPr>
          <w:p w:rsidR="00E02B38"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296 (19)</w:t>
            </w:r>
          </w:p>
        </w:tc>
        <w:tc>
          <w:tcPr>
            <w:tcW w:w="2165" w:type="dxa"/>
            <w:gridSpan w:val="2"/>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294 (24) </w:t>
            </w:r>
          </w:p>
        </w:tc>
        <w:tc>
          <w:tcPr>
            <w:tcW w:w="2268" w:type="dxa"/>
            <w:gridSpan w:val="3"/>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1181 (122)</w:t>
            </w:r>
          </w:p>
        </w:tc>
      </w:tr>
      <w:tr w:rsidR="00E02B38" w:rsidRPr="00FE6B9A" w:rsidTr="00E63D99">
        <w:trPr>
          <w:trHeight w:val="290"/>
        </w:trPr>
        <w:tc>
          <w:tcPr>
            <w:tcW w:w="172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Person years</w:t>
            </w:r>
          </w:p>
        </w:tc>
        <w:tc>
          <w:tcPr>
            <w:tcW w:w="141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1233</w:t>
            </w:r>
          </w:p>
        </w:tc>
        <w:tc>
          <w:tcPr>
            <w:tcW w:w="2127"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1318</w:t>
            </w:r>
          </w:p>
        </w:tc>
        <w:tc>
          <w:tcPr>
            <w:tcW w:w="2126" w:type="dxa"/>
            <w:gridSpan w:val="2"/>
            <w:tcBorders>
              <w:top w:val="nil"/>
              <w:left w:val="nil"/>
              <w:bottom w:val="nil"/>
              <w:right w:val="nil"/>
            </w:tcBorders>
            <w:vAlign w:val="center"/>
          </w:tcPr>
          <w:p w:rsidR="00E02B38"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1428</w:t>
            </w:r>
          </w:p>
        </w:tc>
        <w:tc>
          <w:tcPr>
            <w:tcW w:w="2165" w:type="dxa"/>
            <w:gridSpan w:val="2"/>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1400</w:t>
            </w:r>
          </w:p>
        </w:tc>
        <w:tc>
          <w:tcPr>
            <w:tcW w:w="2268"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5378</w:t>
            </w:r>
          </w:p>
        </w:tc>
      </w:tr>
      <w:tr w:rsidR="00E02B38" w:rsidRPr="00FE6B9A" w:rsidTr="00E63D99">
        <w:trPr>
          <w:trHeight w:val="290"/>
        </w:trPr>
        <w:tc>
          <w:tcPr>
            <w:tcW w:w="172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 xml:space="preserve">CVD events/ </w:t>
            </w:r>
            <w:proofErr w:type="gramStart"/>
            <w:r w:rsidRPr="00FE6B9A">
              <w:rPr>
                <w:rFonts w:ascii="Times New Roman" w:hAnsi="Times New Roman"/>
                <w:sz w:val="24"/>
                <w:szCs w:val="24"/>
              </w:rPr>
              <w:t>1000 person</w:t>
            </w:r>
            <w:proofErr w:type="gramEnd"/>
            <w:r w:rsidRPr="00FE6B9A">
              <w:rPr>
                <w:rFonts w:ascii="Times New Roman" w:hAnsi="Times New Roman"/>
                <w:sz w:val="24"/>
                <w:szCs w:val="24"/>
              </w:rPr>
              <w:t xml:space="preserve"> years </w:t>
            </w:r>
          </w:p>
        </w:tc>
        <w:tc>
          <w:tcPr>
            <w:tcW w:w="141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36.5</w:t>
            </w:r>
          </w:p>
        </w:tc>
        <w:tc>
          <w:tcPr>
            <w:tcW w:w="2127"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25.8</w:t>
            </w:r>
          </w:p>
        </w:tc>
        <w:tc>
          <w:tcPr>
            <w:tcW w:w="2126" w:type="dxa"/>
            <w:gridSpan w:val="2"/>
            <w:tcBorders>
              <w:top w:val="nil"/>
              <w:left w:val="nil"/>
              <w:bottom w:val="nil"/>
              <w:right w:val="nil"/>
            </w:tcBorders>
            <w:vAlign w:val="center"/>
          </w:tcPr>
          <w:p w:rsidR="00E02B38"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13.3</w:t>
            </w:r>
          </w:p>
        </w:tc>
        <w:tc>
          <w:tcPr>
            <w:tcW w:w="2165" w:type="dxa"/>
            <w:gridSpan w:val="2"/>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17.1</w:t>
            </w:r>
          </w:p>
        </w:tc>
        <w:tc>
          <w:tcPr>
            <w:tcW w:w="2268"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22.6</w:t>
            </w:r>
          </w:p>
        </w:tc>
      </w:tr>
      <w:tr w:rsidR="00BA3B1A" w:rsidRPr="00FE6B9A" w:rsidTr="00E63D99">
        <w:trPr>
          <w:trHeight w:val="290"/>
        </w:trPr>
        <w:tc>
          <w:tcPr>
            <w:tcW w:w="3148"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jc w:val="center"/>
              <w:rPr>
                <w:rFonts w:ascii="Times New Roman" w:hAnsi="Times New Roman"/>
                <w:sz w:val="24"/>
                <w:szCs w:val="24"/>
              </w:rPr>
            </w:pPr>
          </w:p>
        </w:tc>
        <w:tc>
          <w:tcPr>
            <w:tcW w:w="851"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proofErr w:type="spellStart"/>
            <w:r w:rsidRPr="00FE6B9A">
              <w:rPr>
                <w:rFonts w:ascii="Times New Roman" w:hAnsi="Times New Roman"/>
                <w:sz w:val="24"/>
                <w:szCs w:val="24"/>
              </w:rPr>
              <w:t>HR</w:t>
            </w:r>
            <w:r w:rsidR="00C358E5" w:rsidRPr="00FE6B9A">
              <w:rPr>
                <w:rFonts w:ascii="Times New Roman" w:hAnsi="Times New Roman"/>
                <w:sz w:val="24"/>
                <w:szCs w:val="24"/>
                <w:vertAlign w:val="superscript"/>
              </w:rPr>
              <w:t>f</w:t>
            </w:r>
            <w:proofErr w:type="spellEnd"/>
          </w:p>
        </w:tc>
        <w:tc>
          <w:tcPr>
            <w:tcW w:w="1276"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762"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64"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0"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15"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1"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417"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r>
      <w:tr w:rsidR="004B7468" w:rsidRPr="00FE6B9A" w:rsidTr="00E63D99">
        <w:trPr>
          <w:trHeight w:val="290"/>
        </w:trPr>
        <w:tc>
          <w:tcPr>
            <w:tcW w:w="1729" w:type="dxa"/>
            <w:tcBorders>
              <w:top w:val="nil"/>
              <w:left w:val="nil"/>
              <w:bottom w:val="nil"/>
              <w:right w:val="nil"/>
            </w:tcBorders>
            <w:vAlign w:val="center"/>
          </w:tcPr>
          <w:p w:rsidR="004B7468" w:rsidRPr="00FE6B9A" w:rsidRDefault="004B746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1</w:t>
            </w:r>
            <w:r w:rsidRPr="00FE6B9A">
              <w:rPr>
                <w:rFonts w:ascii="Times New Roman" w:hAnsi="Times New Roman"/>
                <w:sz w:val="24"/>
                <w:szCs w:val="24"/>
                <w:vertAlign w:val="superscript"/>
              </w:rPr>
              <w:t>a</w:t>
            </w:r>
          </w:p>
        </w:tc>
        <w:tc>
          <w:tcPr>
            <w:tcW w:w="1419" w:type="dxa"/>
            <w:tcBorders>
              <w:top w:val="nil"/>
              <w:left w:val="nil"/>
              <w:bottom w:val="nil"/>
              <w:right w:val="nil"/>
            </w:tcBorders>
            <w:vAlign w:val="center"/>
          </w:tcPr>
          <w:p w:rsidR="004B7468" w:rsidRPr="00FE6B9A" w:rsidRDefault="004B746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top w:val="nil"/>
              <w:left w:val="nil"/>
              <w:right w:val="nil"/>
            </w:tcBorders>
            <w:vAlign w:val="bottom"/>
          </w:tcPr>
          <w:p w:rsidR="004B7468" w:rsidRPr="00FE6B9A" w:rsidRDefault="004B7468" w:rsidP="003974F0">
            <w:pPr>
              <w:spacing w:line="480" w:lineRule="auto"/>
              <w:jc w:val="right"/>
              <w:rPr>
                <w:rFonts w:ascii="Times New Roman" w:hAnsi="Times New Roman"/>
                <w:sz w:val="24"/>
                <w:szCs w:val="24"/>
              </w:rPr>
            </w:pPr>
            <w:r w:rsidRPr="00FE6B9A">
              <w:rPr>
                <w:rFonts w:ascii="Times New Roman" w:hAnsi="Times New Roman"/>
                <w:sz w:val="24"/>
                <w:szCs w:val="24"/>
              </w:rPr>
              <w:t>0.75</w:t>
            </w:r>
          </w:p>
        </w:tc>
        <w:tc>
          <w:tcPr>
            <w:tcW w:w="1301" w:type="dxa"/>
            <w:gridSpan w:val="2"/>
            <w:tcBorders>
              <w:top w:val="nil"/>
              <w:left w:val="nil"/>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(0.47,1.19)</w:t>
            </w:r>
          </w:p>
        </w:tc>
        <w:tc>
          <w:tcPr>
            <w:tcW w:w="762" w:type="dxa"/>
            <w:tcBorders>
              <w:top w:val="nil"/>
              <w:left w:val="nil"/>
              <w:right w:val="nil"/>
            </w:tcBorders>
            <w:vAlign w:val="bottom"/>
          </w:tcPr>
          <w:p w:rsidR="004B7468" w:rsidRPr="00FE6B9A" w:rsidRDefault="004B7468"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0.41</w:t>
            </w:r>
          </w:p>
        </w:tc>
        <w:tc>
          <w:tcPr>
            <w:tcW w:w="1364" w:type="dxa"/>
            <w:tcBorders>
              <w:top w:val="nil"/>
              <w:left w:val="nil"/>
              <w:right w:val="nil"/>
            </w:tcBorders>
            <w:vAlign w:val="bottom"/>
          </w:tcPr>
          <w:p w:rsidR="004B7468" w:rsidRPr="00FE6B9A" w:rsidRDefault="004B7468" w:rsidP="003974F0">
            <w:pPr>
              <w:spacing w:line="480" w:lineRule="auto"/>
              <w:ind w:hanging="83"/>
              <w:rPr>
                <w:rFonts w:ascii="Times New Roman" w:hAnsi="Times New Roman"/>
                <w:b/>
                <w:sz w:val="24"/>
                <w:szCs w:val="24"/>
              </w:rPr>
            </w:pPr>
            <w:r w:rsidRPr="00FE6B9A">
              <w:rPr>
                <w:rFonts w:ascii="Times New Roman" w:hAnsi="Times New Roman"/>
                <w:b/>
                <w:sz w:val="24"/>
                <w:szCs w:val="24"/>
              </w:rPr>
              <w:t>(0.23,0.72)</w:t>
            </w:r>
          </w:p>
        </w:tc>
        <w:tc>
          <w:tcPr>
            <w:tcW w:w="850" w:type="dxa"/>
            <w:tcBorders>
              <w:top w:val="nil"/>
              <w:left w:val="nil"/>
              <w:righ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0.58</w:t>
            </w:r>
          </w:p>
        </w:tc>
        <w:tc>
          <w:tcPr>
            <w:tcW w:w="1315" w:type="dxa"/>
            <w:tcBorders>
              <w:top w:val="nil"/>
              <w:left w:val="nil"/>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(0.33,1.02)</w:t>
            </w:r>
          </w:p>
        </w:tc>
        <w:tc>
          <w:tcPr>
            <w:tcW w:w="843" w:type="dxa"/>
            <w:tcBorders>
              <w:left w:val="nil"/>
            </w:tcBorders>
            <w:vAlign w:val="bottom"/>
          </w:tcPr>
          <w:p w:rsidR="004B7468" w:rsidRPr="00FE6B9A" w:rsidRDefault="004B7468"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0.89</w:t>
            </w:r>
          </w:p>
        </w:tc>
        <w:tc>
          <w:tcPr>
            <w:tcW w:w="1425" w:type="dxa"/>
            <w:gridSpan w:val="2"/>
            <w:tcBorders>
              <w:left w:val="nil"/>
            </w:tcBorders>
            <w:vAlign w:val="bottom"/>
          </w:tcPr>
          <w:p w:rsidR="004B7468" w:rsidRPr="00FE6B9A" w:rsidRDefault="004B7468" w:rsidP="003974F0">
            <w:pPr>
              <w:spacing w:line="480" w:lineRule="auto"/>
              <w:ind w:hanging="83"/>
              <w:rPr>
                <w:rFonts w:ascii="Times New Roman" w:hAnsi="Times New Roman"/>
                <w:b/>
                <w:sz w:val="24"/>
                <w:szCs w:val="24"/>
              </w:rPr>
            </w:pPr>
            <w:r w:rsidRPr="00FE6B9A">
              <w:rPr>
                <w:rFonts w:ascii="Times New Roman" w:hAnsi="Times New Roman"/>
                <w:b/>
                <w:sz w:val="24"/>
                <w:szCs w:val="24"/>
              </w:rPr>
              <w:t>(0.80,0.98)</w:t>
            </w:r>
          </w:p>
        </w:tc>
      </w:tr>
      <w:tr w:rsidR="004B7468" w:rsidRPr="00FE6B9A" w:rsidTr="00E63D99">
        <w:trPr>
          <w:trHeight w:val="290"/>
        </w:trPr>
        <w:tc>
          <w:tcPr>
            <w:tcW w:w="1729" w:type="dxa"/>
            <w:tcBorders>
              <w:top w:val="nil"/>
              <w:left w:val="nil"/>
              <w:bottom w:val="nil"/>
              <w:right w:val="nil"/>
            </w:tcBorders>
            <w:vAlign w:val="center"/>
          </w:tcPr>
          <w:p w:rsidR="004B7468" w:rsidRPr="00FE6B9A" w:rsidRDefault="004B746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2</w:t>
            </w:r>
            <w:r w:rsidRPr="00FE6B9A">
              <w:rPr>
                <w:rFonts w:ascii="Times New Roman" w:hAnsi="Times New Roman"/>
                <w:sz w:val="24"/>
                <w:szCs w:val="24"/>
                <w:vertAlign w:val="superscript"/>
              </w:rPr>
              <w:t>b</w:t>
            </w:r>
          </w:p>
        </w:tc>
        <w:tc>
          <w:tcPr>
            <w:tcW w:w="1419" w:type="dxa"/>
            <w:tcBorders>
              <w:top w:val="nil"/>
              <w:left w:val="nil"/>
              <w:bottom w:val="nil"/>
              <w:right w:val="nil"/>
            </w:tcBorders>
            <w:vAlign w:val="center"/>
          </w:tcPr>
          <w:p w:rsidR="004B7468" w:rsidRPr="00FE6B9A" w:rsidRDefault="004B746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right w:val="nil"/>
            </w:tcBorders>
            <w:vAlign w:val="bottom"/>
          </w:tcPr>
          <w:p w:rsidR="004B7468" w:rsidRPr="00FE6B9A" w:rsidRDefault="004B7468" w:rsidP="003974F0">
            <w:pPr>
              <w:spacing w:line="480" w:lineRule="auto"/>
              <w:jc w:val="right"/>
              <w:rPr>
                <w:rFonts w:ascii="Times New Roman" w:hAnsi="Times New Roman"/>
                <w:sz w:val="24"/>
                <w:szCs w:val="24"/>
              </w:rPr>
            </w:pPr>
            <w:r w:rsidRPr="00FE6B9A">
              <w:rPr>
                <w:rFonts w:ascii="Times New Roman" w:hAnsi="Times New Roman"/>
                <w:sz w:val="24"/>
                <w:szCs w:val="24"/>
              </w:rPr>
              <w:t>0.78</w:t>
            </w:r>
          </w:p>
        </w:tc>
        <w:tc>
          <w:tcPr>
            <w:tcW w:w="1301" w:type="dxa"/>
            <w:gridSpan w:val="2"/>
            <w:tcBorders>
              <w:left w:val="nil"/>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(0.49,1.24)</w:t>
            </w:r>
          </w:p>
        </w:tc>
        <w:tc>
          <w:tcPr>
            <w:tcW w:w="762" w:type="dxa"/>
            <w:tcBorders>
              <w:left w:val="nil"/>
              <w:right w:val="nil"/>
            </w:tcBorders>
            <w:vAlign w:val="bottom"/>
          </w:tcPr>
          <w:p w:rsidR="004B7468" w:rsidRPr="00FE6B9A" w:rsidRDefault="004B7468"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0.45</w:t>
            </w:r>
          </w:p>
        </w:tc>
        <w:tc>
          <w:tcPr>
            <w:tcW w:w="1364" w:type="dxa"/>
            <w:tcBorders>
              <w:left w:val="nil"/>
              <w:right w:val="nil"/>
            </w:tcBorders>
            <w:vAlign w:val="bottom"/>
          </w:tcPr>
          <w:p w:rsidR="004B7468" w:rsidRPr="00FE6B9A" w:rsidRDefault="004B7468" w:rsidP="003974F0">
            <w:pPr>
              <w:spacing w:line="480" w:lineRule="auto"/>
              <w:ind w:hanging="83"/>
              <w:rPr>
                <w:rFonts w:ascii="Times New Roman" w:hAnsi="Times New Roman"/>
                <w:b/>
                <w:sz w:val="24"/>
                <w:szCs w:val="24"/>
              </w:rPr>
            </w:pPr>
            <w:r w:rsidRPr="00FE6B9A">
              <w:rPr>
                <w:rFonts w:ascii="Times New Roman" w:hAnsi="Times New Roman"/>
                <w:b/>
                <w:sz w:val="24"/>
                <w:szCs w:val="24"/>
              </w:rPr>
              <w:t>(0.26,0.80)</w:t>
            </w:r>
          </w:p>
        </w:tc>
        <w:tc>
          <w:tcPr>
            <w:tcW w:w="850" w:type="dxa"/>
            <w:tcBorders>
              <w:left w:val="nil"/>
              <w:righ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0.67</w:t>
            </w:r>
          </w:p>
        </w:tc>
        <w:tc>
          <w:tcPr>
            <w:tcW w:w="1315" w:type="dxa"/>
            <w:tcBorders>
              <w:left w:val="nil"/>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(0.38,1.20)</w:t>
            </w:r>
          </w:p>
        </w:tc>
        <w:tc>
          <w:tcPr>
            <w:tcW w:w="843" w:type="dxa"/>
            <w:tcBorders>
              <w:lef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0.92</w:t>
            </w:r>
          </w:p>
        </w:tc>
        <w:tc>
          <w:tcPr>
            <w:tcW w:w="1425" w:type="dxa"/>
            <w:gridSpan w:val="2"/>
            <w:tcBorders>
              <w:lef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(0.83,1.02)</w:t>
            </w:r>
          </w:p>
        </w:tc>
      </w:tr>
      <w:tr w:rsidR="004B7468" w:rsidRPr="00FE6B9A" w:rsidTr="00E63D99">
        <w:trPr>
          <w:trHeight w:val="290"/>
        </w:trPr>
        <w:tc>
          <w:tcPr>
            <w:tcW w:w="1729" w:type="dxa"/>
            <w:tcBorders>
              <w:top w:val="nil"/>
              <w:left w:val="nil"/>
              <w:right w:val="nil"/>
            </w:tcBorders>
            <w:vAlign w:val="center"/>
          </w:tcPr>
          <w:p w:rsidR="004B7468" w:rsidRPr="00FE6B9A" w:rsidRDefault="004B746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lastRenderedPageBreak/>
              <w:t>Model 3</w:t>
            </w:r>
            <w:r w:rsidRPr="00FE6B9A">
              <w:rPr>
                <w:rFonts w:ascii="Times New Roman" w:hAnsi="Times New Roman"/>
                <w:sz w:val="24"/>
                <w:szCs w:val="24"/>
                <w:vertAlign w:val="superscript"/>
              </w:rPr>
              <w:t>c</w:t>
            </w:r>
          </w:p>
        </w:tc>
        <w:tc>
          <w:tcPr>
            <w:tcW w:w="1419" w:type="dxa"/>
            <w:tcBorders>
              <w:top w:val="nil"/>
              <w:left w:val="nil"/>
              <w:right w:val="nil"/>
            </w:tcBorders>
            <w:vAlign w:val="center"/>
          </w:tcPr>
          <w:p w:rsidR="004B7468" w:rsidRPr="00FE6B9A" w:rsidRDefault="004B746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right w:val="nil"/>
            </w:tcBorders>
            <w:vAlign w:val="bottom"/>
          </w:tcPr>
          <w:p w:rsidR="004B7468" w:rsidRPr="00FE6B9A" w:rsidRDefault="004B7468" w:rsidP="003974F0">
            <w:pPr>
              <w:spacing w:line="480" w:lineRule="auto"/>
              <w:jc w:val="right"/>
              <w:rPr>
                <w:rFonts w:ascii="Times New Roman" w:hAnsi="Times New Roman"/>
                <w:sz w:val="24"/>
                <w:szCs w:val="24"/>
              </w:rPr>
            </w:pPr>
            <w:r w:rsidRPr="00FE6B9A">
              <w:rPr>
                <w:rFonts w:ascii="Times New Roman" w:hAnsi="Times New Roman"/>
                <w:sz w:val="24"/>
                <w:szCs w:val="24"/>
              </w:rPr>
              <w:t>0.86</w:t>
            </w:r>
          </w:p>
        </w:tc>
        <w:tc>
          <w:tcPr>
            <w:tcW w:w="1301" w:type="dxa"/>
            <w:gridSpan w:val="2"/>
            <w:tcBorders>
              <w:left w:val="nil"/>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(0.53,1.38)</w:t>
            </w:r>
          </w:p>
        </w:tc>
        <w:tc>
          <w:tcPr>
            <w:tcW w:w="762" w:type="dxa"/>
            <w:tcBorders>
              <w:left w:val="nil"/>
              <w:right w:val="nil"/>
            </w:tcBorders>
            <w:vAlign w:val="bottom"/>
          </w:tcPr>
          <w:p w:rsidR="004B7468" w:rsidRPr="00FE6B9A" w:rsidRDefault="004B7468" w:rsidP="003974F0">
            <w:pPr>
              <w:spacing w:line="480" w:lineRule="auto"/>
              <w:ind w:hanging="83"/>
              <w:jc w:val="right"/>
              <w:rPr>
                <w:rFonts w:ascii="Times New Roman" w:hAnsi="Times New Roman"/>
                <w:b/>
                <w:sz w:val="24"/>
                <w:szCs w:val="24"/>
              </w:rPr>
            </w:pPr>
            <w:r w:rsidRPr="00FE6B9A">
              <w:rPr>
                <w:rFonts w:ascii="Times New Roman" w:hAnsi="Times New Roman"/>
                <w:b/>
                <w:sz w:val="24"/>
                <w:szCs w:val="24"/>
              </w:rPr>
              <w:t>0.49</w:t>
            </w:r>
          </w:p>
        </w:tc>
        <w:tc>
          <w:tcPr>
            <w:tcW w:w="1364" w:type="dxa"/>
            <w:tcBorders>
              <w:left w:val="nil"/>
              <w:right w:val="nil"/>
            </w:tcBorders>
            <w:vAlign w:val="bottom"/>
          </w:tcPr>
          <w:p w:rsidR="004B7468" w:rsidRPr="00FE6B9A" w:rsidRDefault="004B7468" w:rsidP="003974F0">
            <w:pPr>
              <w:spacing w:line="480" w:lineRule="auto"/>
              <w:ind w:hanging="83"/>
              <w:rPr>
                <w:rFonts w:ascii="Times New Roman" w:hAnsi="Times New Roman"/>
                <w:b/>
                <w:sz w:val="24"/>
                <w:szCs w:val="24"/>
              </w:rPr>
            </w:pPr>
            <w:r w:rsidRPr="00FE6B9A">
              <w:rPr>
                <w:rFonts w:ascii="Times New Roman" w:hAnsi="Times New Roman"/>
                <w:b/>
                <w:sz w:val="24"/>
                <w:szCs w:val="24"/>
              </w:rPr>
              <w:t>(0.28,0.87)</w:t>
            </w:r>
          </w:p>
        </w:tc>
        <w:tc>
          <w:tcPr>
            <w:tcW w:w="850" w:type="dxa"/>
            <w:tcBorders>
              <w:left w:val="nil"/>
              <w:righ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0.74</w:t>
            </w:r>
          </w:p>
        </w:tc>
        <w:tc>
          <w:tcPr>
            <w:tcW w:w="1315" w:type="dxa"/>
            <w:tcBorders>
              <w:left w:val="nil"/>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(0.41,1.34)</w:t>
            </w:r>
          </w:p>
        </w:tc>
        <w:tc>
          <w:tcPr>
            <w:tcW w:w="843" w:type="dxa"/>
            <w:tcBorders>
              <w:lef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0.94</w:t>
            </w:r>
          </w:p>
        </w:tc>
        <w:tc>
          <w:tcPr>
            <w:tcW w:w="1425" w:type="dxa"/>
            <w:gridSpan w:val="2"/>
            <w:tcBorders>
              <w:lef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(0.85,1.04)</w:t>
            </w:r>
          </w:p>
        </w:tc>
      </w:tr>
      <w:tr w:rsidR="004B7468" w:rsidRPr="00FE6B9A" w:rsidTr="00E63D99">
        <w:trPr>
          <w:trHeight w:val="290"/>
        </w:trPr>
        <w:tc>
          <w:tcPr>
            <w:tcW w:w="1729" w:type="dxa"/>
            <w:tcBorders>
              <w:left w:val="nil"/>
              <w:bottom w:val="single" w:sz="4" w:space="0" w:color="auto"/>
              <w:right w:val="nil"/>
            </w:tcBorders>
            <w:vAlign w:val="center"/>
          </w:tcPr>
          <w:p w:rsidR="004B7468" w:rsidRPr="00FE6B9A" w:rsidRDefault="004B746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4</w:t>
            </w:r>
            <w:r w:rsidRPr="00FE6B9A">
              <w:rPr>
                <w:rFonts w:ascii="Times New Roman" w:hAnsi="Times New Roman"/>
                <w:sz w:val="24"/>
                <w:szCs w:val="24"/>
                <w:vertAlign w:val="superscript"/>
              </w:rPr>
              <w:t>d</w:t>
            </w:r>
          </w:p>
        </w:tc>
        <w:tc>
          <w:tcPr>
            <w:tcW w:w="1419" w:type="dxa"/>
            <w:tcBorders>
              <w:left w:val="nil"/>
              <w:bottom w:val="single" w:sz="4" w:space="0" w:color="auto"/>
              <w:right w:val="nil"/>
            </w:tcBorders>
            <w:vAlign w:val="center"/>
          </w:tcPr>
          <w:p w:rsidR="004B7468" w:rsidRPr="00FE6B9A" w:rsidRDefault="004B746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bottom w:val="single" w:sz="4" w:space="0" w:color="auto"/>
              <w:right w:val="nil"/>
            </w:tcBorders>
            <w:vAlign w:val="bottom"/>
          </w:tcPr>
          <w:p w:rsidR="004B7468" w:rsidRPr="00FE6B9A" w:rsidRDefault="004B7468" w:rsidP="003974F0">
            <w:pPr>
              <w:spacing w:line="480" w:lineRule="auto"/>
              <w:jc w:val="right"/>
              <w:rPr>
                <w:rFonts w:ascii="Times New Roman" w:hAnsi="Times New Roman"/>
                <w:sz w:val="24"/>
                <w:szCs w:val="24"/>
              </w:rPr>
            </w:pPr>
            <w:r w:rsidRPr="00FE6B9A">
              <w:rPr>
                <w:rFonts w:ascii="Times New Roman" w:hAnsi="Times New Roman"/>
                <w:sz w:val="24"/>
                <w:szCs w:val="24"/>
              </w:rPr>
              <w:t>0.93</w:t>
            </w:r>
          </w:p>
        </w:tc>
        <w:tc>
          <w:tcPr>
            <w:tcW w:w="1301" w:type="dxa"/>
            <w:gridSpan w:val="2"/>
            <w:tcBorders>
              <w:left w:val="nil"/>
              <w:bottom w:val="single" w:sz="4" w:space="0" w:color="auto"/>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(0.57,1.50)</w:t>
            </w:r>
          </w:p>
        </w:tc>
        <w:tc>
          <w:tcPr>
            <w:tcW w:w="762" w:type="dxa"/>
            <w:tcBorders>
              <w:left w:val="nil"/>
              <w:bottom w:val="single" w:sz="4" w:space="0" w:color="auto"/>
              <w:righ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0.59</w:t>
            </w:r>
          </w:p>
        </w:tc>
        <w:tc>
          <w:tcPr>
            <w:tcW w:w="1364" w:type="dxa"/>
            <w:tcBorders>
              <w:left w:val="nil"/>
              <w:bottom w:val="single" w:sz="4" w:space="0" w:color="auto"/>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(0.33,1.06)</w:t>
            </w:r>
          </w:p>
        </w:tc>
        <w:tc>
          <w:tcPr>
            <w:tcW w:w="850" w:type="dxa"/>
            <w:tcBorders>
              <w:left w:val="nil"/>
              <w:bottom w:val="single" w:sz="4" w:space="0" w:color="auto"/>
              <w:right w:val="nil"/>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0.97</w:t>
            </w:r>
          </w:p>
        </w:tc>
        <w:tc>
          <w:tcPr>
            <w:tcW w:w="1315" w:type="dxa"/>
            <w:tcBorders>
              <w:left w:val="nil"/>
              <w:bottom w:val="single" w:sz="4" w:space="0" w:color="auto"/>
              <w:right w:val="nil"/>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(0.53,1.80)</w:t>
            </w:r>
          </w:p>
        </w:tc>
        <w:tc>
          <w:tcPr>
            <w:tcW w:w="843" w:type="dxa"/>
            <w:tcBorders>
              <w:left w:val="nil"/>
              <w:bottom w:val="single" w:sz="4" w:space="0" w:color="auto"/>
            </w:tcBorders>
            <w:vAlign w:val="bottom"/>
          </w:tcPr>
          <w:p w:rsidR="004B7468" w:rsidRPr="00FE6B9A" w:rsidRDefault="004B7468" w:rsidP="003974F0">
            <w:pPr>
              <w:spacing w:line="480" w:lineRule="auto"/>
              <w:ind w:hanging="83"/>
              <w:jc w:val="right"/>
              <w:rPr>
                <w:rFonts w:ascii="Times New Roman" w:hAnsi="Times New Roman"/>
                <w:sz w:val="24"/>
                <w:szCs w:val="24"/>
              </w:rPr>
            </w:pPr>
            <w:r w:rsidRPr="00FE6B9A">
              <w:rPr>
                <w:rFonts w:ascii="Times New Roman" w:hAnsi="Times New Roman"/>
                <w:sz w:val="24"/>
                <w:szCs w:val="24"/>
              </w:rPr>
              <w:t>0.99</w:t>
            </w:r>
          </w:p>
        </w:tc>
        <w:tc>
          <w:tcPr>
            <w:tcW w:w="1425" w:type="dxa"/>
            <w:gridSpan w:val="2"/>
            <w:tcBorders>
              <w:left w:val="nil"/>
              <w:bottom w:val="single" w:sz="4" w:space="0" w:color="auto"/>
            </w:tcBorders>
            <w:vAlign w:val="bottom"/>
          </w:tcPr>
          <w:p w:rsidR="004B7468" w:rsidRPr="00FE6B9A" w:rsidRDefault="004B7468" w:rsidP="003974F0">
            <w:pPr>
              <w:spacing w:line="480" w:lineRule="auto"/>
              <w:ind w:hanging="83"/>
              <w:rPr>
                <w:rFonts w:ascii="Times New Roman" w:hAnsi="Times New Roman"/>
                <w:sz w:val="24"/>
                <w:szCs w:val="24"/>
              </w:rPr>
            </w:pPr>
            <w:r w:rsidRPr="00FE6B9A">
              <w:rPr>
                <w:rFonts w:ascii="Times New Roman" w:hAnsi="Times New Roman"/>
                <w:sz w:val="24"/>
                <w:szCs w:val="24"/>
              </w:rPr>
              <w:t>(0.89,1.11)</w:t>
            </w:r>
          </w:p>
        </w:tc>
      </w:tr>
    </w:tbl>
    <w:p w:rsidR="00D84267" w:rsidRPr="00FE6B9A" w:rsidRDefault="00D84267" w:rsidP="003974F0">
      <w:pPr>
        <w:spacing w:after="0" w:line="480" w:lineRule="auto"/>
        <w:rPr>
          <w:rFonts w:ascii="Times New Roman" w:hAnsi="Times New Roman"/>
          <w:b/>
          <w:sz w:val="24"/>
          <w:szCs w:val="24"/>
        </w:rPr>
      </w:pPr>
    </w:p>
    <w:p w:rsidR="00D84267" w:rsidRPr="00FE6B9A" w:rsidRDefault="00D84267" w:rsidP="003974F0">
      <w:pPr>
        <w:spacing w:after="0" w:line="480" w:lineRule="auto"/>
        <w:rPr>
          <w:rFonts w:ascii="Times New Roman" w:hAnsi="Times New Roman"/>
          <w:b/>
          <w:sz w:val="24"/>
          <w:szCs w:val="24"/>
        </w:rPr>
      </w:pPr>
    </w:p>
    <w:p w:rsidR="00D84267" w:rsidRPr="00FE6B9A" w:rsidRDefault="00D84267" w:rsidP="003974F0">
      <w:pPr>
        <w:spacing w:after="0" w:line="480" w:lineRule="auto"/>
        <w:rPr>
          <w:rFonts w:ascii="Times New Roman" w:hAnsi="Times New Roman"/>
          <w:b/>
          <w:sz w:val="24"/>
          <w:szCs w:val="24"/>
        </w:rPr>
      </w:pPr>
    </w:p>
    <w:p w:rsidR="00D84267"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a</w:t>
      </w:r>
      <w:r w:rsidRPr="00FE6B9A">
        <w:rPr>
          <w:rFonts w:ascii="Times New Roman" w:hAnsi="Times New Roman"/>
          <w:sz w:val="24"/>
          <w:szCs w:val="24"/>
        </w:rPr>
        <w:t>model</w:t>
      </w:r>
      <w:proofErr w:type="spellEnd"/>
      <w:r w:rsidRPr="00FE6B9A">
        <w:rPr>
          <w:rFonts w:ascii="Times New Roman" w:hAnsi="Times New Roman"/>
          <w:sz w:val="24"/>
          <w:szCs w:val="24"/>
        </w:rPr>
        <w:t xml:space="preserve"> 1=age+ region of residence+</w:t>
      </w:r>
      <w:r w:rsidR="00506770" w:rsidRPr="00FE6B9A">
        <w:rPr>
          <w:rFonts w:ascii="Times New Roman" w:hAnsi="Times New Roman"/>
          <w:sz w:val="24"/>
          <w:szCs w:val="24"/>
        </w:rPr>
        <w:t xml:space="preserve"> </w:t>
      </w:r>
      <w:r w:rsidRPr="00FE6B9A">
        <w:rPr>
          <w:rFonts w:ascii="Times New Roman" w:hAnsi="Times New Roman"/>
          <w:sz w:val="24"/>
          <w:szCs w:val="24"/>
        </w:rPr>
        <w:t>season of wear+ accelerometer wear time</w:t>
      </w:r>
    </w:p>
    <w:p w:rsidR="00D84267" w:rsidRPr="00FE6B9A" w:rsidRDefault="00D84267" w:rsidP="003974F0">
      <w:pPr>
        <w:spacing w:after="0" w:line="480" w:lineRule="auto"/>
        <w:rPr>
          <w:rFonts w:ascii="Times New Roman" w:hAnsi="Times New Roman"/>
          <w:b/>
          <w:sz w:val="24"/>
          <w:szCs w:val="24"/>
        </w:rPr>
      </w:pPr>
      <w:proofErr w:type="spellStart"/>
      <w:r w:rsidRPr="00FE6B9A">
        <w:rPr>
          <w:rFonts w:ascii="Times New Roman" w:hAnsi="Times New Roman"/>
          <w:sz w:val="24"/>
          <w:szCs w:val="24"/>
          <w:vertAlign w:val="superscript"/>
        </w:rPr>
        <w:t>b</w:t>
      </w:r>
      <w:r w:rsidRPr="00FE6B9A">
        <w:rPr>
          <w:rFonts w:ascii="Times New Roman" w:hAnsi="Times New Roman"/>
          <w:sz w:val="24"/>
          <w:szCs w:val="24"/>
        </w:rPr>
        <w:t>model</w:t>
      </w:r>
      <w:proofErr w:type="spellEnd"/>
      <w:r w:rsidRPr="00FE6B9A">
        <w:rPr>
          <w:rFonts w:ascii="Times New Roman" w:hAnsi="Times New Roman"/>
          <w:sz w:val="24"/>
          <w:szCs w:val="24"/>
        </w:rPr>
        <w:t xml:space="preserve"> 2=model 1+ social class+ alcohol use+ smoking+ sleep time+ living alone+ </w:t>
      </w:r>
      <w:r w:rsidR="006B34BB" w:rsidRPr="00FE6B9A">
        <w:rPr>
          <w:rFonts w:ascii="Times New Roman" w:hAnsi="Times New Roman"/>
          <w:sz w:val="24"/>
          <w:szCs w:val="24"/>
        </w:rPr>
        <w:t>BMI</w:t>
      </w:r>
    </w:p>
    <w:p w:rsidR="00D84267"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c</w:t>
      </w:r>
      <w:r w:rsidRPr="00FE6B9A">
        <w:rPr>
          <w:rFonts w:ascii="Times New Roman" w:hAnsi="Times New Roman"/>
          <w:sz w:val="24"/>
          <w:szCs w:val="24"/>
        </w:rPr>
        <w:t>model</w:t>
      </w:r>
      <w:proofErr w:type="spellEnd"/>
      <w:r w:rsidRPr="00FE6B9A">
        <w:rPr>
          <w:rFonts w:ascii="Times New Roman" w:hAnsi="Times New Roman"/>
          <w:sz w:val="24"/>
          <w:szCs w:val="24"/>
        </w:rPr>
        <w:t xml:space="preserve"> 3=model 2+ mobility disability</w:t>
      </w:r>
    </w:p>
    <w:p w:rsidR="00C1116F"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d</w:t>
      </w:r>
      <w:r w:rsidRPr="00FE6B9A">
        <w:rPr>
          <w:rFonts w:ascii="Times New Roman" w:hAnsi="Times New Roman"/>
          <w:sz w:val="24"/>
          <w:szCs w:val="24"/>
        </w:rPr>
        <w:t>model</w:t>
      </w:r>
      <w:proofErr w:type="spellEnd"/>
      <w:r w:rsidRPr="00FE6B9A">
        <w:rPr>
          <w:rFonts w:ascii="Times New Roman" w:hAnsi="Times New Roman"/>
          <w:sz w:val="24"/>
          <w:szCs w:val="24"/>
        </w:rPr>
        <w:t xml:space="preserve"> 4= model 3+ MVPA  </w:t>
      </w:r>
    </w:p>
    <w:p w:rsidR="00D84267" w:rsidRPr="00FE6B9A" w:rsidRDefault="000F17E5"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e</w:t>
      </w:r>
      <w:r w:rsidR="00C1116F" w:rsidRPr="00FE6B9A">
        <w:rPr>
          <w:rFonts w:ascii="Times New Roman" w:hAnsi="Times New Roman"/>
          <w:sz w:val="24"/>
          <w:szCs w:val="24"/>
        </w:rPr>
        <w:t>HR</w:t>
      </w:r>
      <w:proofErr w:type="spellEnd"/>
      <w:r w:rsidR="00C1116F" w:rsidRPr="00FE6B9A">
        <w:rPr>
          <w:rFonts w:ascii="Times New Roman" w:hAnsi="Times New Roman"/>
          <w:sz w:val="24"/>
          <w:szCs w:val="24"/>
        </w:rPr>
        <w:t xml:space="preserve"> for mortality per 30 minutes of LIPA per day (continuous variable)</w:t>
      </w:r>
      <w:r w:rsidR="00D84267" w:rsidRPr="00FE6B9A">
        <w:rPr>
          <w:rFonts w:ascii="Times New Roman" w:hAnsi="Times New Roman"/>
          <w:sz w:val="24"/>
          <w:szCs w:val="24"/>
        </w:rPr>
        <w:t>;</w:t>
      </w:r>
      <w:r w:rsidR="00D84267" w:rsidRPr="00FE6B9A">
        <w:rPr>
          <w:rFonts w:ascii="Times New Roman" w:hAnsi="Times New Roman"/>
          <w:sz w:val="24"/>
          <w:szCs w:val="24"/>
        </w:rPr>
        <w:br/>
      </w:r>
    </w:p>
    <w:p w:rsidR="00D84267" w:rsidRPr="00FE6B9A" w:rsidRDefault="00D84267" w:rsidP="003974F0">
      <w:pPr>
        <w:tabs>
          <w:tab w:val="left" w:pos="1010"/>
        </w:tabs>
        <w:spacing w:line="480" w:lineRule="auto"/>
        <w:rPr>
          <w:rFonts w:ascii="Times New Roman" w:hAnsi="Times New Roman"/>
          <w:b/>
          <w:sz w:val="24"/>
          <w:szCs w:val="24"/>
        </w:rPr>
        <w:sectPr w:rsidR="00D84267" w:rsidRPr="00FE6B9A" w:rsidSect="00585153">
          <w:pgSz w:w="16838" w:h="11906" w:orient="landscape"/>
          <w:pgMar w:top="1440" w:right="1440" w:bottom="1440" w:left="1440" w:header="709" w:footer="709" w:gutter="0"/>
          <w:cols w:space="708"/>
          <w:docGrid w:linePitch="360"/>
        </w:sectPr>
      </w:pPr>
    </w:p>
    <w:p w:rsidR="00D84267" w:rsidRPr="00FE6B9A" w:rsidRDefault="00D84267" w:rsidP="003974F0">
      <w:pPr>
        <w:spacing w:line="480" w:lineRule="auto"/>
        <w:rPr>
          <w:rFonts w:ascii="Times New Roman" w:hAnsi="Times New Roman"/>
          <w:b/>
          <w:sz w:val="24"/>
          <w:szCs w:val="24"/>
        </w:rPr>
      </w:pPr>
      <w:r w:rsidRPr="00FE6B9A">
        <w:rPr>
          <w:rFonts w:ascii="Times New Roman" w:hAnsi="Times New Roman"/>
          <w:b/>
          <w:sz w:val="24"/>
          <w:szCs w:val="24"/>
        </w:rPr>
        <w:lastRenderedPageBreak/>
        <w:t xml:space="preserve">Table </w:t>
      </w:r>
      <w:r w:rsidR="00B218E4" w:rsidRPr="00FE6B9A">
        <w:rPr>
          <w:rFonts w:ascii="Times New Roman" w:hAnsi="Times New Roman"/>
          <w:b/>
          <w:sz w:val="24"/>
          <w:szCs w:val="24"/>
        </w:rPr>
        <w:t xml:space="preserve">4 </w:t>
      </w:r>
      <w:r w:rsidRPr="00FE6B9A">
        <w:rPr>
          <w:rFonts w:ascii="Times New Roman" w:hAnsi="Times New Roman"/>
          <w:b/>
          <w:sz w:val="24"/>
          <w:szCs w:val="24"/>
        </w:rPr>
        <w:t xml:space="preserve">Association Between Moderate to Vigorous Physical Activity </w:t>
      </w:r>
      <w:r w:rsidR="00094B50" w:rsidRPr="00FE6B9A">
        <w:rPr>
          <w:rFonts w:ascii="Times New Roman" w:hAnsi="Times New Roman"/>
          <w:b/>
          <w:sz w:val="24"/>
          <w:szCs w:val="24"/>
        </w:rPr>
        <w:t xml:space="preserve">(MVPA) </w:t>
      </w:r>
      <w:r w:rsidRPr="00FE6B9A">
        <w:rPr>
          <w:rFonts w:ascii="Times New Roman" w:hAnsi="Times New Roman"/>
          <w:b/>
          <w:sz w:val="24"/>
          <w:szCs w:val="24"/>
        </w:rPr>
        <w:t xml:space="preserve">With </w:t>
      </w:r>
      <w:r w:rsidR="006D07D6" w:rsidRPr="00FE6B9A">
        <w:rPr>
          <w:rFonts w:ascii="Times New Roman" w:hAnsi="Times New Roman"/>
          <w:b/>
          <w:sz w:val="24"/>
          <w:szCs w:val="24"/>
        </w:rPr>
        <w:t>CVD events</w:t>
      </w:r>
      <w:r w:rsidR="00B218E4" w:rsidRPr="00FE6B9A">
        <w:rPr>
          <w:rFonts w:ascii="Times New Roman" w:hAnsi="Times New Roman"/>
          <w:b/>
          <w:sz w:val="24"/>
          <w:szCs w:val="24"/>
        </w:rPr>
        <w:t>, (n=1181 Men).</w:t>
      </w:r>
    </w:p>
    <w:tbl>
      <w:tblPr>
        <w:tblpPr w:leftFromText="180" w:rightFromText="180" w:vertAnchor="text" w:tblpY="1"/>
        <w:tblOverlap w:val="never"/>
        <w:tblW w:w="11937" w:type="dxa"/>
        <w:tblLayout w:type="fixed"/>
        <w:tblLook w:val="0000" w:firstRow="0" w:lastRow="0" w:firstColumn="0" w:lastColumn="0" w:noHBand="0" w:noVBand="0"/>
      </w:tblPr>
      <w:tblGrid>
        <w:gridCol w:w="1729"/>
        <w:gridCol w:w="1419"/>
        <w:gridCol w:w="826"/>
        <w:gridCol w:w="25"/>
        <w:gridCol w:w="1418"/>
        <w:gridCol w:w="762"/>
        <w:gridCol w:w="1364"/>
        <w:gridCol w:w="850"/>
        <w:gridCol w:w="1319"/>
        <w:gridCol w:w="843"/>
        <w:gridCol w:w="8"/>
        <w:gridCol w:w="1374"/>
      </w:tblGrid>
      <w:tr w:rsidR="00D84267" w:rsidRPr="00FE6B9A" w:rsidTr="00B94E38">
        <w:trPr>
          <w:trHeight w:val="290"/>
        </w:trPr>
        <w:tc>
          <w:tcPr>
            <w:tcW w:w="1729" w:type="dxa"/>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rPr>
                <w:rFonts w:ascii="Times New Roman" w:hAnsi="Times New Roman"/>
                <w:b/>
                <w:sz w:val="24"/>
                <w:szCs w:val="24"/>
              </w:rPr>
            </w:pPr>
          </w:p>
        </w:tc>
        <w:tc>
          <w:tcPr>
            <w:tcW w:w="1419" w:type="dxa"/>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Quartile 1</w:t>
            </w:r>
          </w:p>
          <w:p w:rsidR="00D84267" w:rsidRPr="00FE6B9A" w:rsidRDefault="00D84267"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 xml:space="preserve"> (0.4-15) </w:t>
            </w:r>
          </w:p>
        </w:tc>
        <w:tc>
          <w:tcPr>
            <w:tcW w:w="2269" w:type="dxa"/>
            <w:gridSpan w:val="3"/>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2</w:t>
            </w:r>
          </w:p>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(16-32)</w:t>
            </w:r>
          </w:p>
        </w:tc>
        <w:tc>
          <w:tcPr>
            <w:tcW w:w="2126" w:type="dxa"/>
            <w:gridSpan w:val="2"/>
            <w:tcBorders>
              <w:top w:val="single" w:sz="4" w:space="0" w:color="auto"/>
              <w:left w:val="nil"/>
              <w:bottom w:val="single" w:sz="4" w:space="0" w:color="auto"/>
              <w:right w:val="nil"/>
            </w:tcBorders>
            <w:vAlign w:val="center"/>
          </w:tcPr>
          <w:p w:rsidR="00D84267" w:rsidRPr="00FE6B9A" w:rsidRDefault="00D84267"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3</w:t>
            </w:r>
          </w:p>
          <w:p w:rsidR="00D84267" w:rsidRPr="00FE6B9A" w:rsidRDefault="00D84267"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(33-5</w:t>
            </w:r>
            <w:r w:rsidR="00A94AE2" w:rsidRPr="00FE6B9A">
              <w:rPr>
                <w:rFonts w:ascii="Times New Roman" w:hAnsi="Times New Roman"/>
                <w:sz w:val="24"/>
                <w:szCs w:val="24"/>
              </w:rPr>
              <w:t>6</w:t>
            </w:r>
            <w:r w:rsidRPr="00FE6B9A">
              <w:rPr>
                <w:rFonts w:ascii="Times New Roman" w:hAnsi="Times New Roman"/>
                <w:sz w:val="24"/>
                <w:szCs w:val="24"/>
              </w:rPr>
              <w:t>)</w:t>
            </w:r>
          </w:p>
        </w:tc>
        <w:tc>
          <w:tcPr>
            <w:tcW w:w="2169" w:type="dxa"/>
            <w:gridSpan w:val="2"/>
            <w:tcBorders>
              <w:top w:val="single" w:sz="4" w:space="0" w:color="auto"/>
              <w:left w:val="nil"/>
              <w:bottom w:val="single" w:sz="4" w:space="0" w:color="auto"/>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Quartile 4</w:t>
            </w:r>
          </w:p>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(5</w:t>
            </w:r>
            <w:r w:rsidR="00A94AE2" w:rsidRPr="00FE6B9A">
              <w:rPr>
                <w:rFonts w:ascii="Times New Roman" w:hAnsi="Times New Roman"/>
                <w:sz w:val="24"/>
                <w:szCs w:val="24"/>
              </w:rPr>
              <w:t>7</w:t>
            </w:r>
            <w:r w:rsidRPr="00FE6B9A">
              <w:rPr>
                <w:rFonts w:ascii="Times New Roman" w:hAnsi="Times New Roman"/>
                <w:sz w:val="24"/>
                <w:szCs w:val="24"/>
              </w:rPr>
              <w:t>-187)</w:t>
            </w:r>
          </w:p>
        </w:tc>
        <w:tc>
          <w:tcPr>
            <w:tcW w:w="2225" w:type="dxa"/>
            <w:gridSpan w:val="3"/>
            <w:tcBorders>
              <w:top w:val="single" w:sz="4" w:space="0" w:color="auto"/>
              <w:left w:val="nil"/>
              <w:bottom w:val="single" w:sz="4" w:space="0" w:color="auto"/>
              <w:right w:val="nil"/>
            </w:tcBorders>
            <w:vAlign w:val="center"/>
          </w:tcPr>
          <w:p w:rsidR="00D84267" w:rsidRPr="00FE6B9A" w:rsidRDefault="005E6815"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 xml:space="preserve">All men, per 10 </w:t>
            </w:r>
            <w:proofErr w:type="spellStart"/>
            <w:r w:rsidRPr="00FE6B9A">
              <w:rPr>
                <w:rFonts w:ascii="Times New Roman" w:hAnsi="Times New Roman"/>
                <w:sz w:val="24"/>
                <w:szCs w:val="24"/>
              </w:rPr>
              <w:t>minutes</w:t>
            </w:r>
            <w:r w:rsidRPr="00FE6B9A">
              <w:rPr>
                <w:rFonts w:ascii="Times New Roman" w:hAnsi="Times New Roman"/>
                <w:sz w:val="24"/>
                <w:szCs w:val="24"/>
                <w:vertAlign w:val="superscript"/>
              </w:rPr>
              <w:t>e</w:t>
            </w:r>
            <w:proofErr w:type="spellEnd"/>
          </w:p>
        </w:tc>
      </w:tr>
      <w:tr w:rsidR="00E02B38" w:rsidRPr="00FE6B9A" w:rsidTr="00B94E38">
        <w:trPr>
          <w:trHeight w:val="290"/>
        </w:trPr>
        <w:tc>
          <w:tcPr>
            <w:tcW w:w="1729" w:type="dxa"/>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N Participants</w:t>
            </w:r>
            <w:r w:rsidRPr="00FE6B9A">
              <w:rPr>
                <w:rFonts w:ascii="Times New Roman" w:hAnsi="Times New Roman"/>
                <w:sz w:val="24"/>
                <w:szCs w:val="24"/>
              </w:rPr>
              <w:br/>
              <w:t>(n CVD events)</w:t>
            </w:r>
          </w:p>
        </w:tc>
        <w:tc>
          <w:tcPr>
            <w:tcW w:w="1419" w:type="dxa"/>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297 (57)</w:t>
            </w:r>
          </w:p>
        </w:tc>
        <w:tc>
          <w:tcPr>
            <w:tcW w:w="2269" w:type="dxa"/>
            <w:gridSpan w:val="3"/>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296 (33)</w:t>
            </w:r>
          </w:p>
        </w:tc>
        <w:tc>
          <w:tcPr>
            <w:tcW w:w="2126" w:type="dxa"/>
            <w:gridSpan w:val="2"/>
            <w:tcBorders>
              <w:top w:val="single" w:sz="4" w:space="0" w:color="auto"/>
              <w:left w:val="nil"/>
              <w:bottom w:val="nil"/>
              <w:right w:val="nil"/>
            </w:tcBorders>
            <w:vAlign w:val="center"/>
          </w:tcPr>
          <w:p w:rsidR="00E02B38"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294 (15)</w:t>
            </w:r>
          </w:p>
        </w:tc>
        <w:tc>
          <w:tcPr>
            <w:tcW w:w="2169" w:type="dxa"/>
            <w:gridSpan w:val="2"/>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294 (17)</w:t>
            </w:r>
          </w:p>
        </w:tc>
        <w:tc>
          <w:tcPr>
            <w:tcW w:w="2225" w:type="dxa"/>
            <w:gridSpan w:val="3"/>
            <w:tcBorders>
              <w:top w:val="single" w:sz="4" w:space="0" w:color="auto"/>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1181 (122)</w:t>
            </w:r>
          </w:p>
        </w:tc>
      </w:tr>
      <w:tr w:rsidR="00E02B38" w:rsidRPr="00FE6B9A" w:rsidTr="00B94E38">
        <w:trPr>
          <w:trHeight w:val="290"/>
        </w:trPr>
        <w:tc>
          <w:tcPr>
            <w:tcW w:w="172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Person years</w:t>
            </w:r>
          </w:p>
        </w:tc>
        <w:tc>
          <w:tcPr>
            <w:tcW w:w="141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1222</w:t>
            </w:r>
          </w:p>
        </w:tc>
        <w:tc>
          <w:tcPr>
            <w:tcW w:w="2269"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1348</w:t>
            </w:r>
          </w:p>
        </w:tc>
        <w:tc>
          <w:tcPr>
            <w:tcW w:w="2126" w:type="dxa"/>
            <w:gridSpan w:val="2"/>
            <w:tcBorders>
              <w:top w:val="nil"/>
              <w:left w:val="nil"/>
              <w:bottom w:val="nil"/>
              <w:right w:val="nil"/>
            </w:tcBorders>
            <w:vAlign w:val="center"/>
          </w:tcPr>
          <w:p w:rsidR="00E02B38"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1395</w:t>
            </w:r>
          </w:p>
        </w:tc>
        <w:tc>
          <w:tcPr>
            <w:tcW w:w="2169" w:type="dxa"/>
            <w:gridSpan w:val="2"/>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1414</w:t>
            </w:r>
          </w:p>
        </w:tc>
        <w:tc>
          <w:tcPr>
            <w:tcW w:w="2225"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5378</w:t>
            </w:r>
          </w:p>
        </w:tc>
      </w:tr>
      <w:tr w:rsidR="00E02B38" w:rsidRPr="00FE6B9A" w:rsidTr="00B94E38">
        <w:trPr>
          <w:trHeight w:val="290"/>
        </w:trPr>
        <w:tc>
          <w:tcPr>
            <w:tcW w:w="172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 xml:space="preserve">CVD events/ </w:t>
            </w:r>
            <w:proofErr w:type="gramStart"/>
            <w:r w:rsidRPr="00FE6B9A">
              <w:rPr>
                <w:rFonts w:ascii="Times New Roman" w:hAnsi="Times New Roman"/>
                <w:sz w:val="24"/>
                <w:szCs w:val="24"/>
              </w:rPr>
              <w:t>1000 person</w:t>
            </w:r>
            <w:proofErr w:type="gramEnd"/>
            <w:r w:rsidRPr="00FE6B9A">
              <w:rPr>
                <w:rFonts w:ascii="Times New Roman" w:hAnsi="Times New Roman"/>
                <w:sz w:val="24"/>
                <w:szCs w:val="24"/>
              </w:rPr>
              <w:t xml:space="preserve"> years </w:t>
            </w:r>
          </w:p>
        </w:tc>
        <w:tc>
          <w:tcPr>
            <w:tcW w:w="1419" w:type="dxa"/>
            <w:tcBorders>
              <w:top w:val="nil"/>
              <w:left w:val="nil"/>
              <w:bottom w:val="nil"/>
              <w:right w:val="nil"/>
            </w:tcBorders>
            <w:vAlign w:val="center"/>
          </w:tcPr>
          <w:p w:rsidR="00E02B38" w:rsidRPr="00FE6B9A" w:rsidRDefault="00E02B38"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46.7</w:t>
            </w:r>
          </w:p>
        </w:tc>
        <w:tc>
          <w:tcPr>
            <w:tcW w:w="2269"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24.5</w:t>
            </w:r>
          </w:p>
        </w:tc>
        <w:tc>
          <w:tcPr>
            <w:tcW w:w="2126" w:type="dxa"/>
            <w:gridSpan w:val="2"/>
            <w:tcBorders>
              <w:top w:val="nil"/>
              <w:left w:val="nil"/>
              <w:bottom w:val="nil"/>
              <w:right w:val="nil"/>
            </w:tcBorders>
            <w:vAlign w:val="center"/>
          </w:tcPr>
          <w:p w:rsidR="00E02B38" w:rsidRPr="00FE6B9A" w:rsidRDefault="00E02B38" w:rsidP="003974F0">
            <w:pPr>
              <w:tabs>
                <w:tab w:val="left" w:pos="743"/>
              </w:tabs>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6.5</w:t>
            </w:r>
          </w:p>
        </w:tc>
        <w:tc>
          <w:tcPr>
            <w:tcW w:w="2169" w:type="dxa"/>
            <w:gridSpan w:val="2"/>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7.5</w:t>
            </w:r>
          </w:p>
        </w:tc>
        <w:tc>
          <w:tcPr>
            <w:tcW w:w="2225" w:type="dxa"/>
            <w:gridSpan w:val="3"/>
            <w:tcBorders>
              <w:top w:val="nil"/>
              <w:left w:val="nil"/>
              <w:bottom w:val="nil"/>
              <w:right w:val="nil"/>
            </w:tcBorders>
            <w:vAlign w:val="center"/>
          </w:tcPr>
          <w:p w:rsidR="00E02B38" w:rsidRPr="00FE6B9A" w:rsidRDefault="00E02B38"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22.6</w:t>
            </w:r>
          </w:p>
        </w:tc>
      </w:tr>
      <w:tr w:rsidR="00D84267" w:rsidRPr="00FE6B9A" w:rsidTr="00B94E38">
        <w:trPr>
          <w:trHeight w:val="290"/>
        </w:trPr>
        <w:tc>
          <w:tcPr>
            <w:tcW w:w="3148"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jc w:val="center"/>
              <w:rPr>
                <w:rFonts w:ascii="Times New Roman" w:hAnsi="Times New Roman"/>
                <w:sz w:val="24"/>
                <w:szCs w:val="24"/>
              </w:rPr>
            </w:pPr>
          </w:p>
        </w:tc>
        <w:tc>
          <w:tcPr>
            <w:tcW w:w="851"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418"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762"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64"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0"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19"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c>
          <w:tcPr>
            <w:tcW w:w="851" w:type="dxa"/>
            <w:gridSpan w:val="2"/>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HR</w:t>
            </w:r>
          </w:p>
        </w:tc>
        <w:tc>
          <w:tcPr>
            <w:tcW w:w="1374" w:type="dxa"/>
            <w:tcBorders>
              <w:top w:val="nil"/>
              <w:left w:val="nil"/>
              <w:bottom w:val="nil"/>
              <w:right w:val="nil"/>
            </w:tcBorders>
            <w:vAlign w:val="center"/>
          </w:tcPr>
          <w:p w:rsidR="00D84267" w:rsidRPr="00FE6B9A" w:rsidRDefault="00D84267" w:rsidP="003974F0">
            <w:pPr>
              <w:autoSpaceDE w:val="0"/>
              <w:autoSpaceDN w:val="0"/>
              <w:adjustRightInd w:val="0"/>
              <w:spacing w:line="480" w:lineRule="auto"/>
              <w:ind w:right="-108"/>
              <w:jc w:val="center"/>
              <w:rPr>
                <w:rFonts w:ascii="Times New Roman" w:hAnsi="Times New Roman"/>
                <w:sz w:val="24"/>
                <w:szCs w:val="24"/>
              </w:rPr>
            </w:pPr>
            <w:r w:rsidRPr="00FE6B9A">
              <w:rPr>
                <w:rFonts w:ascii="Times New Roman" w:hAnsi="Times New Roman"/>
                <w:sz w:val="24"/>
                <w:szCs w:val="24"/>
              </w:rPr>
              <w:t>95%CI</w:t>
            </w:r>
          </w:p>
        </w:tc>
      </w:tr>
      <w:tr w:rsidR="00EF2CCF" w:rsidRPr="00FE6B9A" w:rsidTr="00B94E38">
        <w:trPr>
          <w:trHeight w:val="290"/>
        </w:trPr>
        <w:tc>
          <w:tcPr>
            <w:tcW w:w="1729"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1</w:t>
            </w:r>
            <w:r w:rsidRPr="00FE6B9A">
              <w:rPr>
                <w:rFonts w:ascii="Times New Roman" w:hAnsi="Times New Roman"/>
                <w:sz w:val="24"/>
                <w:szCs w:val="24"/>
                <w:vertAlign w:val="superscript"/>
              </w:rPr>
              <w:t>a</w:t>
            </w:r>
          </w:p>
        </w:tc>
        <w:tc>
          <w:tcPr>
            <w:tcW w:w="1419"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top w:val="nil"/>
              <w:left w:val="nil"/>
              <w:right w:val="nil"/>
            </w:tcBorders>
            <w:vAlign w:val="bottom"/>
          </w:tcPr>
          <w:p w:rsidR="00EF2CCF" w:rsidRPr="00FE6B9A" w:rsidRDefault="00EF2CCF" w:rsidP="003974F0">
            <w:pPr>
              <w:spacing w:line="480" w:lineRule="auto"/>
              <w:jc w:val="right"/>
              <w:rPr>
                <w:rFonts w:ascii="Times New Roman" w:hAnsi="Times New Roman"/>
                <w:b/>
                <w:sz w:val="24"/>
                <w:szCs w:val="24"/>
              </w:rPr>
            </w:pPr>
            <w:r w:rsidRPr="00FE6B9A">
              <w:rPr>
                <w:rFonts w:ascii="Times New Roman" w:hAnsi="Times New Roman"/>
                <w:b/>
                <w:sz w:val="24"/>
                <w:szCs w:val="24"/>
              </w:rPr>
              <w:t>0.56</w:t>
            </w:r>
          </w:p>
        </w:tc>
        <w:tc>
          <w:tcPr>
            <w:tcW w:w="1443" w:type="dxa"/>
            <w:gridSpan w:val="2"/>
            <w:tcBorders>
              <w:top w:val="nil"/>
              <w:left w:val="nil"/>
              <w:right w:val="nil"/>
            </w:tcBorders>
            <w:vAlign w:val="bottom"/>
          </w:tcPr>
          <w:p w:rsidR="00EF2CCF" w:rsidRPr="00FE6B9A" w:rsidRDefault="00EF2CCF" w:rsidP="003974F0">
            <w:pPr>
              <w:spacing w:line="480" w:lineRule="auto"/>
              <w:rPr>
                <w:rFonts w:ascii="Times New Roman" w:hAnsi="Times New Roman"/>
                <w:b/>
                <w:sz w:val="24"/>
                <w:szCs w:val="24"/>
              </w:rPr>
            </w:pPr>
            <w:r w:rsidRPr="00FE6B9A">
              <w:rPr>
                <w:rFonts w:ascii="Times New Roman" w:hAnsi="Times New Roman"/>
                <w:b/>
                <w:sz w:val="24"/>
                <w:szCs w:val="24"/>
              </w:rPr>
              <w:t>(0.36,0.87)</w:t>
            </w:r>
          </w:p>
        </w:tc>
        <w:tc>
          <w:tcPr>
            <w:tcW w:w="762" w:type="dxa"/>
            <w:tcBorders>
              <w:top w:val="nil"/>
              <w:left w:val="nil"/>
              <w:right w:val="nil"/>
            </w:tcBorders>
            <w:vAlign w:val="bottom"/>
          </w:tcPr>
          <w:p w:rsidR="00EF2CCF" w:rsidRPr="00FE6B9A" w:rsidRDefault="00EF2CCF" w:rsidP="003974F0">
            <w:pPr>
              <w:spacing w:line="480" w:lineRule="auto"/>
              <w:jc w:val="right"/>
              <w:rPr>
                <w:rFonts w:ascii="Times New Roman" w:hAnsi="Times New Roman"/>
                <w:b/>
                <w:sz w:val="24"/>
                <w:szCs w:val="24"/>
              </w:rPr>
            </w:pPr>
            <w:r w:rsidRPr="00FE6B9A">
              <w:rPr>
                <w:rFonts w:ascii="Times New Roman" w:hAnsi="Times New Roman"/>
                <w:b/>
                <w:sz w:val="24"/>
                <w:szCs w:val="24"/>
              </w:rPr>
              <w:t>0.26</w:t>
            </w:r>
          </w:p>
        </w:tc>
        <w:tc>
          <w:tcPr>
            <w:tcW w:w="1364" w:type="dxa"/>
            <w:tcBorders>
              <w:top w:val="nil"/>
              <w:left w:val="nil"/>
              <w:right w:val="nil"/>
            </w:tcBorders>
            <w:vAlign w:val="bottom"/>
          </w:tcPr>
          <w:p w:rsidR="00EF2CCF" w:rsidRPr="00FE6B9A" w:rsidRDefault="00EF2CCF" w:rsidP="003974F0">
            <w:pPr>
              <w:spacing w:line="480" w:lineRule="auto"/>
              <w:ind w:hanging="20"/>
              <w:rPr>
                <w:rFonts w:ascii="Times New Roman" w:hAnsi="Times New Roman"/>
                <w:b/>
                <w:sz w:val="24"/>
                <w:szCs w:val="24"/>
              </w:rPr>
            </w:pPr>
            <w:r w:rsidRPr="00FE6B9A">
              <w:rPr>
                <w:rFonts w:ascii="Times New Roman" w:hAnsi="Times New Roman"/>
                <w:b/>
                <w:sz w:val="24"/>
                <w:szCs w:val="24"/>
              </w:rPr>
              <w:t>(0.14,0.46)</w:t>
            </w:r>
          </w:p>
        </w:tc>
        <w:tc>
          <w:tcPr>
            <w:tcW w:w="850" w:type="dxa"/>
            <w:tcBorders>
              <w:top w:val="nil"/>
              <w:left w:val="nil"/>
              <w:righ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0.31</w:t>
            </w:r>
          </w:p>
        </w:tc>
        <w:tc>
          <w:tcPr>
            <w:tcW w:w="1319" w:type="dxa"/>
            <w:tcBorders>
              <w:top w:val="nil"/>
              <w:left w:val="nil"/>
              <w:right w:val="nil"/>
            </w:tcBorders>
            <w:vAlign w:val="bottom"/>
          </w:tcPr>
          <w:p w:rsidR="00EF2CCF" w:rsidRPr="00FE6B9A" w:rsidRDefault="00EF2CCF" w:rsidP="003974F0">
            <w:pPr>
              <w:spacing w:line="480" w:lineRule="auto"/>
              <w:ind w:hanging="107"/>
              <w:rPr>
                <w:rFonts w:ascii="Times New Roman" w:hAnsi="Times New Roman"/>
                <w:b/>
                <w:sz w:val="24"/>
                <w:szCs w:val="24"/>
              </w:rPr>
            </w:pPr>
            <w:r w:rsidRPr="00FE6B9A">
              <w:rPr>
                <w:rFonts w:ascii="Times New Roman" w:hAnsi="Times New Roman"/>
                <w:b/>
                <w:sz w:val="24"/>
                <w:szCs w:val="24"/>
              </w:rPr>
              <w:t>(0.17,0.55)</w:t>
            </w:r>
          </w:p>
        </w:tc>
        <w:tc>
          <w:tcPr>
            <w:tcW w:w="843" w:type="dxa"/>
            <w:tcBorders>
              <w:lef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0.85</w:t>
            </w:r>
          </w:p>
        </w:tc>
        <w:tc>
          <w:tcPr>
            <w:tcW w:w="1382" w:type="dxa"/>
            <w:gridSpan w:val="2"/>
            <w:tcBorders>
              <w:left w:val="nil"/>
            </w:tcBorders>
            <w:vAlign w:val="bottom"/>
          </w:tcPr>
          <w:p w:rsidR="00EF2CCF" w:rsidRPr="00FE6B9A" w:rsidRDefault="00EF2CCF" w:rsidP="003974F0">
            <w:pPr>
              <w:spacing w:line="480" w:lineRule="auto"/>
              <w:rPr>
                <w:rFonts w:ascii="Times New Roman" w:hAnsi="Times New Roman"/>
                <w:b/>
                <w:sz w:val="24"/>
                <w:szCs w:val="24"/>
              </w:rPr>
            </w:pPr>
            <w:r w:rsidRPr="00FE6B9A">
              <w:rPr>
                <w:rFonts w:ascii="Times New Roman" w:hAnsi="Times New Roman"/>
                <w:b/>
                <w:sz w:val="24"/>
                <w:szCs w:val="24"/>
              </w:rPr>
              <w:t>(0.79,0.93)</w:t>
            </w:r>
          </w:p>
        </w:tc>
      </w:tr>
      <w:tr w:rsidR="00EF2CCF" w:rsidRPr="00FE6B9A" w:rsidTr="00B94E38">
        <w:trPr>
          <w:trHeight w:val="290"/>
        </w:trPr>
        <w:tc>
          <w:tcPr>
            <w:tcW w:w="1729"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2</w:t>
            </w:r>
            <w:r w:rsidRPr="00FE6B9A">
              <w:rPr>
                <w:rFonts w:ascii="Times New Roman" w:hAnsi="Times New Roman"/>
                <w:sz w:val="24"/>
                <w:szCs w:val="24"/>
                <w:vertAlign w:val="superscript"/>
              </w:rPr>
              <w:t>b</w:t>
            </w:r>
          </w:p>
        </w:tc>
        <w:tc>
          <w:tcPr>
            <w:tcW w:w="1419" w:type="dxa"/>
            <w:tcBorders>
              <w:top w:val="nil"/>
              <w:left w:val="nil"/>
              <w:bottom w:val="nil"/>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right w:val="nil"/>
            </w:tcBorders>
            <w:vAlign w:val="bottom"/>
          </w:tcPr>
          <w:p w:rsidR="00EF2CCF" w:rsidRPr="00FE6B9A" w:rsidRDefault="00EF2CCF" w:rsidP="003974F0">
            <w:pPr>
              <w:spacing w:line="480" w:lineRule="auto"/>
              <w:jc w:val="right"/>
              <w:rPr>
                <w:rFonts w:ascii="Times New Roman" w:hAnsi="Times New Roman"/>
                <w:b/>
                <w:sz w:val="24"/>
                <w:szCs w:val="24"/>
              </w:rPr>
            </w:pPr>
            <w:r w:rsidRPr="00FE6B9A">
              <w:rPr>
                <w:rFonts w:ascii="Times New Roman" w:hAnsi="Times New Roman"/>
                <w:b/>
                <w:sz w:val="24"/>
                <w:szCs w:val="24"/>
              </w:rPr>
              <w:t>0.58</w:t>
            </w:r>
          </w:p>
        </w:tc>
        <w:tc>
          <w:tcPr>
            <w:tcW w:w="1443" w:type="dxa"/>
            <w:gridSpan w:val="2"/>
            <w:tcBorders>
              <w:left w:val="nil"/>
              <w:right w:val="nil"/>
            </w:tcBorders>
            <w:vAlign w:val="bottom"/>
          </w:tcPr>
          <w:p w:rsidR="00EF2CCF" w:rsidRPr="00FE6B9A" w:rsidRDefault="00EF2CCF" w:rsidP="003974F0">
            <w:pPr>
              <w:spacing w:line="480" w:lineRule="auto"/>
              <w:rPr>
                <w:rFonts w:ascii="Times New Roman" w:hAnsi="Times New Roman"/>
                <w:b/>
                <w:sz w:val="24"/>
                <w:szCs w:val="24"/>
              </w:rPr>
            </w:pPr>
            <w:r w:rsidRPr="00FE6B9A">
              <w:rPr>
                <w:rFonts w:ascii="Times New Roman" w:hAnsi="Times New Roman"/>
                <w:b/>
                <w:sz w:val="24"/>
                <w:szCs w:val="24"/>
              </w:rPr>
              <w:t>(0.37,0.91)</w:t>
            </w:r>
          </w:p>
        </w:tc>
        <w:tc>
          <w:tcPr>
            <w:tcW w:w="762" w:type="dxa"/>
            <w:tcBorders>
              <w:left w:val="nil"/>
              <w:right w:val="nil"/>
            </w:tcBorders>
            <w:vAlign w:val="bottom"/>
          </w:tcPr>
          <w:p w:rsidR="00EF2CCF" w:rsidRPr="00FE6B9A" w:rsidRDefault="00EF2CCF" w:rsidP="003974F0">
            <w:pPr>
              <w:spacing w:line="480" w:lineRule="auto"/>
              <w:jc w:val="right"/>
              <w:rPr>
                <w:rFonts w:ascii="Times New Roman" w:hAnsi="Times New Roman"/>
                <w:b/>
                <w:sz w:val="24"/>
                <w:szCs w:val="24"/>
              </w:rPr>
            </w:pPr>
            <w:r w:rsidRPr="00FE6B9A">
              <w:rPr>
                <w:rFonts w:ascii="Times New Roman" w:hAnsi="Times New Roman"/>
                <w:b/>
                <w:sz w:val="24"/>
                <w:szCs w:val="24"/>
              </w:rPr>
              <w:t>0.27</w:t>
            </w:r>
          </w:p>
        </w:tc>
        <w:tc>
          <w:tcPr>
            <w:tcW w:w="1364" w:type="dxa"/>
            <w:tcBorders>
              <w:left w:val="nil"/>
              <w:right w:val="nil"/>
            </w:tcBorders>
            <w:vAlign w:val="bottom"/>
          </w:tcPr>
          <w:p w:rsidR="00EF2CCF" w:rsidRPr="00FE6B9A" w:rsidRDefault="00EF2CCF" w:rsidP="003974F0">
            <w:pPr>
              <w:spacing w:line="480" w:lineRule="auto"/>
              <w:ind w:hanging="20"/>
              <w:rPr>
                <w:rFonts w:ascii="Times New Roman" w:hAnsi="Times New Roman"/>
                <w:b/>
                <w:sz w:val="24"/>
                <w:szCs w:val="24"/>
              </w:rPr>
            </w:pPr>
            <w:r w:rsidRPr="00FE6B9A">
              <w:rPr>
                <w:rFonts w:ascii="Times New Roman" w:hAnsi="Times New Roman"/>
                <w:b/>
                <w:sz w:val="24"/>
                <w:szCs w:val="24"/>
              </w:rPr>
              <w:t>(0.15,0.49)</w:t>
            </w:r>
          </w:p>
        </w:tc>
        <w:tc>
          <w:tcPr>
            <w:tcW w:w="850" w:type="dxa"/>
            <w:tcBorders>
              <w:left w:val="nil"/>
              <w:righ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0.34</w:t>
            </w:r>
          </w:p>
        </w:tc>
        <w:tc>
          <w:tcPr>
            <w:tcW w:w="1319" w:type="dxa"/>
            <w:tcBorders>
              <w:left w:val="nil"/>
              <w:right w:val="nil"/>
            </w:tcBorders>
            <w:vAlign w:val="bottom"/>
          </w:tcPr>
          <w:p w:rsidR="00EF2CCF" w:rsidRPr="00FE6B9A" w:rsidRDefault="00EF2CCF" w:rsidP="003974F0">
            <w:pPr>
              <w:spacing w:line="480" w:lineRule="auto"/>
              <w:ind w:hanging="107"/>
              <w:rPr>
                <w:rFonts w:ascii="Times New Roman" w:hAnsi="Times New Roman"/>
                <w:b/>
                <w:sz w:val="24"/>
                <w:szCs w:val="24"/>
              </w:rPr>
            </w:pPr>
            <w:r w:rsidRPr="00FE6B9A">
              <w:rPr>
                <w:rFonts w:ascii="Times New Roman" w:hAnsi="Times New Roman"/>
                <w:b/>
                <w:sz w:val="24"/>
                <w:szCs w:val="24"/>
              </w:rPr>
              <w:t>(0.18,0.62)</w:t>
            </w:r>
          </w:p>
        </w:tc>
        <w:tc>
          <w:tcPr>
            <w:tcW w:w="843" w:type="dxa"/>
            <w:tcBorders>
              <w:lef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0.87</w:t>
            </w:r>
          </w:p>
        </w:tc>
        <w:tc>
          <w:tcPr>
            <w:tcW w:w="1382" w:type="dxa"/>
            <w:gridSpan w:val="2"/>
            <w:tcBorders>
              <w:left w:val="nil"/>
            </w:tcBorders>
            <w:vAlign w:val="bottom"/>
          </w:tcPr>
          <w:p w:rsidR="00EF2CCF" w:rsidRPr="00FE6B9A" w:rsidRDefault="00EF2CCF" w:rsidP="003974F0">
            <w:pPr>
              <w:spacing w:line="480" w:lineRule="auto"/>
              <w:rPr>
                <w:rFonts w:ascii="Times New Roman" w:hAnsi="Times New Roman"/>
                <w:b/>
                <w:sz w:val="24"/>
                <w:szCs w:val="24"/>
              </w:rPr>
            </w:pPr>
            <w:r w:rsidRPr="00FE6B9A">
              <w:rPr>
                <w:rFonts w:ascii="Times New Roman" w:hAnsi="Times New Roman"/>
                <w:b/>
                <w:sz w:val="24"/>
                <w:szCs w:val="24"/>
              </w:rPr>
              <w:t>(0.80,0.95)</w:t>
            </w:r>
          </w:p>
        </w:tc>
      </w:tr>
      <w:tr w:rsidR="00EF2CCF" w:rsidRPr="00FE6B9A" w:rsidTr="00B94E38">
        <w:trPr>
          <w:trHeight w:val="290"/>
        </w:trPr>
        <w:tc>
          <w:tcPr>
            <w:tcW w:w="1729" w:type="dxa"/>
            <w:tcBorders>
              <w:top w:val="nil"/>
              <w:left w:val="nil"/>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t>Model 3</w:t>
            </w:r>
            <w:r w:rsidRPr="00FE6B9A">
              <w:rPr>
                <w:rFonts w:ascii="Times New Roman" w:hAnsi="Times New Roman"/>
                <w:sz w:val="24"/>
                <w:szCs w:val="24"/>
                <w:vertAlign w:val="superscript"/>
              </w:rPr>
              <w:t>c</w:t>
            </w:r>
          </w:p>
        </w:tc>
        <w:tc>
          <w:tcPr>
            <w:tcW w:w="1419" w:type="dxa"/>
            <w:tcBorders>
              <w:top w:val="nil"/>
              <w:left w:val="nil"/>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right w:val="nil"/>
            </w:tcBorders>
            <w:vAlign w:val="bottom"/>
          </w:tcPr>
          <w:p w:rsidR="00EF2CCF" w:rsidRPr="00FE6B9A" w:rsidRDefault="00EF2CCF" w:rsidP="003974F0">
            <w:pPr>
              <w:spacing w:line="480" w:lineRule="auto"/>
              <w:jc w:val="right"/>
              <w:rPr>
                <w:rFonts w:ascii="Times New Roman" w:hAnsi="Times New Roman"/>
                <w:sz w:val="24"/>
                <w:szCs w:val="24"/>
              </w:rPr>
            </w:pPr>
            <w:r w:rsidRPr="00FE6B9A">
              <w:rPr>
                <w:rFonts w:ascii="Times New Roman" w:hAnsi="Times New Roman"/>
                <w:sz w:val="24"/>
                <w:szCs w:val="24"/>
              </w:rPr>
              <w:t>0.63</w:t>
            </w:r>
          </w:p>
        </w:tc>
        <w:tc>
          <w:tcPr>
            <w:tcW w:w="1443" w:type="dxa"/>
            <w:gridSpan w:val="2"/>
            <w:tcBorders>
              <w:left w:val="nil"/>
              <w:right w:val="nil"/>
            </w:tcBorders>
            <w:vAlign w:val="bottom"/>
          </w:tcPr>
          <w:p w:rsidR="00EF2CCF" w:rsidRPr="00FE6B9A" w:rsidRDefault="00EF2CCF" w:rsidP="003974F0">
            <w:pPr>
              <w:spacing w:line="480" w:lineRule="auto"/>
              <w:rPr>
                <w:rFonts w:ascii="Times New Roman" w:hAnsi="Times New Roman"/>
                <w:sz w:val="24"/>
                <w:szCs w:val="24"/>
              </w:rPr>
            </w:pPr>
            <w:r w:rsidRPr="00FE6B9A">
              <w:rPr>
                <w:rFonts w:ascii="Times New Roman" w:hAnsi="Times New Roman"/>
                <w:sz w:val="24"/>
                <w:szCs w:val="24"/>
              </w:rPr>
              <w:t>(0.39,1.01)</w:t>
            </w:r>
          </w:p>
        </w:tc>
        <w:tc>
          <w:tcPr>
            <w:tcW w:w="762" w:type="dxa"/>
            <w:tcBorders>
              <w:left w:val="nil"/>
              <w:right w:val="nil"/>
            </w:tcBorders>
            <w:vAlign w:val="bottom"/>
          </w:tcPr>
          <w:p w:rsidR="00EF2CCF" w:rsidRPr="00FE6B9A" w:rsidRDefault="00EF2CCF" w:rsidP="003974F0">
            <w:pPr>
              <w:spacing w:line="480" w:lineRule="auto"/>
              <w:jc w:val="right"/>
              <w:rPr>
                <w:rFonts w:ascii="Times New Roman" w:hAnsi="Times New Roman"/>
                <w:b/>
                <w:sz w:val="24"/>
                <w:szCs w:val="24"/>
              </w:rPr>
            </w:pPr>
            <w:r w:rsidRPr="00FE6B9A">
              <w:rPr>
                <w:rFonts w:ascii="Times New Roman" w:hAnsi="Times New Roman"/>
                <w:b/>
                <w:sz w:val="24"/>
                <w:szCs w:val="24"/>
              </w:rPr>
              <w:t>0.29</w:t>
            </w:r>
          </w:p>
        </w:tc>
        <w:tc>
          <w:tcPr>
            <w:tcW w:w="1364" w:type="dxa"/>
            <w:tcBorders>
              <w:left w:val="nil"/>
              <w:right w:val="nil"/>
            </w:tcBorders>
            <w:vAlign w:val="bottom"/>
          </w:tcPr>
          <w:p w:rsidR="00EF2CCF" w:rsidRPr="00FE6B9A" w:rsidRDefault="00EF2CCF" w:rsidP="003974F0">
            <w:pPr>
              <w:spacing w:line="480" w:lineRule="auto"/>
              <w:ind w:hanging="20"/>
              <w:rPr>
                <w:rFonts w:ascii="Times New Roman" w:hAnsi="Times New Roman"/>
                <w:b/>
                <w:sz w:val="24"/>
                <w:szCs w:val="24"/>
              </w:rPr>
            </w:pPr>
            <w:r w:rsidRPr="00FE6B9A">
              <w:rPr>
                <w:rFonts w:ascii="Times New Roman" w:hAnsi="Times New Roman"/>
                <w:b/>
                <w:sz w:val="24"/>
                <w:szCs w:val="24"/>
              </w:rPr>
              <w:t>(0.16,0.55)</w:t>
            </w:r>
          </w:p>
        </w:tc>
        <w:tc>
          <w:tcPr>
            <w:tcW w:w="850" w:type="dxa"/>
            <w:tcBorders>
              <w:left w:val="nil"/>
              <w:righ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0.37</w:t>
            </w:r>
          </w:p>
        </w:tc>
        <w:tc>
          <w:tcPr>
            <w:tcW w:w="1319" w:type="dxa"/>
            <w:tcBorders>
              <w:left w:val="nil"/>
              <w:right w:val="nil"/>
            </w:tcBorders>
            <w:vAlign w:val="bottom"/>
          </w:tcPr>
          <w:p w:rsidR="00EF2CCF" w:rsidRPr="00FE6B9A" w:rsidRDefault="00EF2CCF" w:rsidP="003974F0">
            <w:pPr>
              <w:spacing w:line="480" w:lineRule="auto"/>
              <w:ind w:hanging="107"/>
              <w:rPr>
                <w:rFonts w:ascii="Times New Roman" w:hAnsi="Times New Roman"/>
                <w:b/>
                <w:sz w:val="24"/>
                <w:szCs w:val="24"/>
              </w:rPr>
            </w:pPr>
            <w:r w:rsidRPr="00FE6B9A">
              <w:rPr>
                <w:rFonts w:ascii="Times New Roman" w:hAnsi="Times New Roman"/>
                <w:b/>
                <w:sz w:val="24"/>
                <w:szCs w:val="24"/>
              </w:rPr>
              <w:t>(0.20,0.68)</w:t>
            </w:r>
          </w:p>
        </w:tc>
        <w:tc>
          <w:tcPr>
            <w:tcW w:w="843" w:type="dxa"/>
            <w:tcBorders>
              <w:lef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0.88</w:t>
            </w:r>
          </w:p>
        </w:tc>
        <w:tc>
          <w:tcPr>
            <w:tcW w:w="1382" w:type="dxa"/>
            <w:gridSpan w:val="2"/>
            <w:tcBorders>
              <w:left w:val="nil"/>
            </w:tcBorders>
            <w:vAlign w:val="bottom"/>
          </w:tcPr>
          <w:p w:rsidR="00EF2CCF" w:rsidRPr="00FE6B9A" w:rsidRDefault="00EF2CCF" w:rsidP="003974F0">
            <w:pPr>
              <w:spacing w:line="480" w:lineRule="auto"/>
              <w:rPr>
                <w:rFonts w:ascii="Times New Roman" w:hAnsi="Times New Roman"/>
                <w:b/>
                <w:sz w:val="24"/>
                <w:szCs w:val="24"/>
              </w:rPr>
            </w:pPr>
            <w:r w:rsidRPr="00FE6B9A">
              <w:rPr>
                <w:rFonts w:ascii="Times New Roman" w:hAnsi="Times New Roman"/>
                <w:b/>
                <w:sz w:val="24"/>
                <w:szCs w:val="24"/>
              </w:rPr>
              <w:t>(0.81,0.96)</w:t>
            </w:r>
          </w:p>
        </w:tc>
      </w:tr>
      <w:tr w:rsidR="00EF2CCF" w:rsidRPr="00FE6B9A" w:rsidTr="00B94E38">
        <w:trPr>
          <w:trHeight w:val="290"/>
        </w:trPr>
        <w:tc>
          <w:tcPr>
            <w:tcW w:w="1729" w:type="dxa"/>
            <w:tcBorders>
              <w:left w:val="nil"/>
              <w:bottom w:val="single" w:sz="4" w:space="0" w:color="auto"/>
              <w:right w:val="nil"/>
            </w:tcBorders>
            <w:vAlign w:val="center"/>
          </w:tcPr>
          <w:p w:rsidR="00EF2CCF" w:rsidRPr="00FE6B9A" w:rsidRDefault="00EF2CCF" w:rsidP="003974F0">
            <w:pPr>
              <w:autoSpaceDE w:val="0"/>
              <w:autoSpaceDN w:val="0"/>
              <w:adjustRightInd w:val="0"/>
              <w:spacing w:line="480" w:lineRule="auto"/>
              <w:rPr>
                <w:rFonts w:ascii="Times New Roman" w:hAnsi="Times New Roman"/>
                <w:sz w:val="24"/>
                <w:szCs w:val="24"/>
              </w:rPr>
            </w:pPr>
            <w:r w:rsidRPr="00FE6B9A">
              <w:rPr>
                <w:rFonts w:ascii="Times New Roman" w:hAnsi="Times New Roman"/>
                <w:sz w:val="24"/>
                <w:szCs w:val="24"/>
              </w:rPr>
              <w:lastRenderedPageBreak/>
              <w:t>Model 4</w:t>
            </w:r>
            <w:r w:rsidRPr="00FE6B9A">
              <w:rPr>
                <w:rFonts w:ascii="Times New Roman" w:hAnsi="Times New Roman"/>
                <w:sz w:val="24"/>
                <w:szCs w:val="24"/>
                <w:vertAlign w:val="superscript"/>
              </w:rPr>
              <w:t>d</w:t>
            </w:r>
          </w:p>
        </w:tc>
        <w:tc>
          <w:tcPr>
            <w:tcW w:w="1419" w:type="dxa"/>
            <w:tcBorders>
              <w:left w:val="nil"/>
              <w:bottom w:val="single" w:sz="4" w:space="0" w:color="auto"/>
              <w:right w:val="nil"/>
            </w:tcBorders>
            <w:vAlign w:val="center"/>
          </w:tcPr>
          <w:p w:rsidR="00EF2CCF" w:rsidRPr="00FE6B9A" w:rsidRDefault="00EF2CCF" w:rsidP="003974F0">
            <w:pPr>
              <w:autoSpaceDE w:val="0"/>
              <w:autoSpaceDN w:val="0"/>
              <w:adjustRightInd w:val="0"/>
              <w:spacing w:line="480" w:lineRule="auto"/>
              <w:jc w:val="center"/>
              <w:rPr>
                <w:rFonts w:ascii="Times New Roman" w:hAnsi="Times New Roman"/>
                <w:sz w:val="24"/>
                <w:szCs w:val="24"/>
              </w:rPr>
            </w:pPr>
            <w:r w:rsidRPr="00FE6B9A">
              <w:rPr>
                <w:rFonts w:ascii="Times New Roman" w:hAnsi="Times New Roman"/>
                <w:sz w:val="24"/>
                <w:szCs w:val="24"/>
              </w:rPr>
              <w:t>Reference</w:t>
            </w:r>
          </w:p>
        </w:tc>
        <w:tc>
          <w:tcPr>
            <w:tcW w:w="826" w:type="dxa"/>
            <w:tcBorders>
              <w:left w:val="nil"/>
              <w:bottom w:val="single" w:sz="4" w:space="0" w:color="auto"/>
              <w:right w:val="nil"/>
            </w:tcBorders>
            <w:vAlign w:val="bottom"/>
          </w:tcPr>
          <w:p w:rsidR="00EF2CCF" w:rsidRPr="00FE6B9A" w:rsidRDefault="00EF2CCF" w:rsidP="003974F0">
            <w:pPr>
              <w:spacing w:line="480" w:lineRule="auto"/>
              <w:jc w:val="right"/>
              <w:rPr>
                <w:rFonts w:ascii="Times New Roman" w:hAnsi="Times New Roman"/>
                <w:sz w:val="24"/>
                <w:szCs w:val="24"/>
              </w:rPr>
            </w:pPr>
            <w:r w:rsidRPr="00FE6B9A">
              <w:rPr>
                <w:rFonts w:ascii="Times New Roman" w:hAnsi="Times New Roman"/>
                <w:sz w:val="24"/>
                <w:szCs w:val="24"/>
              </w:rPr>
              <w:t>0.62</w:t>
            </w:r>
          </w:p>
        </w:tc>
        <w:tc>
          <w:tcPr>
            <w:tcW w:w="1443" w:type="dxa"/>
            <w:gridSpan w:val="2"/>
            <w:tcBorders>
              <w:left w:val="nil"/>
              <w:bottom w:val="single" w:sz="4" w:space="0" w:color="auto"/>
              <w:right w:val="nil"/>
            </w:tcBorders>
            <w:vAlign w:val="bottom"/>
          </w:tcPr>
          <w:p w:rsidR="00EF2CCF" w:rsidRPr="00FE6B9A" w:rsidRDefault="00EF2CCF" w:rsidP="003974F0">
            <w:pPr>
              <w:spacing w:line="480" w:lineRule="auto"/>
              <w:rPr>
                <w:rFonts w:ascii="Times New Roman" w:hAnsi="Times New Roman"/>
                <w:sz w:val="24"/>
                <w:szCs w:val="24"/>
              </w:rPr>
            </w:pPr>
            <w:r w:rsidRPr="00FE6B9A">
              <w:rPr>
                <w:rFonts w:ascii="Times New Roman" w:hAnsi="Times New Roman"/>
                <w:sz w:val="24"/>
                <w:szCs w:val="24"/>
              </w:rPr>
              <w:t>(0.38,1.00)</w:t>
            </w:r>
          </w:p>
        </w:tc>
        <w:tc>
          <w:tcPr>
            <w:tcW w:w="762" w:type="dxa"/>
            <w:tcBorders>
              <w:left w:val="nil"/>
              <w:bottom w:val="single" w:sz="4" w:space="0" w:color="auto"/>
              <w:right w:val="nil"/>
            </w:tcBorders>
            <w:vAlign w:val="bottom"/>
          </w:tcPr>
          <w:p w:rsidR="00EF2CCF" w:rsidRPr="00FE6B9A" w:rsidRDefault="00EF2CCF" w:rsidP="003974F0">
            <w:pPr>
              <w:spacing w:line="480" w:lineRule="auto"/>
              <w:jc w:val="right"/>
              <w:rPr>
                <w:rFonts w:ascii="Times New Roman" w:hAnsi="Times New Roman"/>
                <w:b/>
                <w:sz w:val="24"/>
                <w:szCs w:val="24"/>
              </w:rPr>
            </w:pPr>
            <w:r w:rsidRPr="00FE6B9A">
              <w:rPr>
                <w:rFonts w:ascii="Times New Roman" w:hAnsi="Times New Roman"/>
                <w:b/>
                <w:sz w:val="24"/>
                <w:szCs w:val="24"/>
              </w:rPr>
              <w:t>0.28</w:t>
            </w:r>
          </w:p>
        </w:tc>
        <w:tc>
          <w:tcPr>
            <w:tcW w:w="1364" w:type="dxa"/>
            <w:tcBorders>
              <w:left w:val="nil"/>
              <w:bottom w:val="single" w:sz="4" w:space="0" w:color="auto"/>
              <w:right w:val="nil"/>
            </w:tcBorders>
            <w:vAlign w:val="bottom"/>
          </w:tcPr>
          <w:p w:rsidR="00EF2CCF" w:rsidRPr="00FE6B9A" w:rsidRDefault="00EF2CCF" w:rsidP="003974F0">
            <w:pPr>
              <w:spacing w:line="480" w:lineRule="auto"/>
              <w:ind w:hanging="20"/>
              <w:rPr>
                <w:rFonts w:ascii="Times New Roman" w:hAnsi="Times New Roman"/>
                <w:b/>
                <w:sz w:val="24"/>
                <w:szCs w:val="24"/>
              </w:rPr>
            </w:pPr>
            <w:r w:rsidRPr="00FE6B9A">
              <w:rPr>
                <w:rFonts w:ascii="Times New Roman" w:hAnsi="Times New Roman"/>
                <w:b/>
                <w:sz w:val="24"/>
                <w:szCs w:val="24"/>
              </w:rPr>
              <w:t>(0.14,0.55)</w:t>
            </w:r>
          </w:p>
        </w:tc>
        <w:tc>
          <w:tcPr>
            <w:tcW w:w="850" w:type="dxa"/>
            <w:tcBorders>
              <w:left w:val="nil"/>
              <w:bottom w:val="single" w:sz="4" w:space="0" w:color="auto"/>
              <w:right w:val="nil"/>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0.34</w:t>
            </w:r>
          </w:p>
        </w:tc>
        <w:tc>
          <w:tcPr>
            <w:tcW w:w="1319" w:type="dxa"/>
            <w:tcBorders>
              <w:left w:val="nil"/>
              <w:bottom w:val="single" w:sz="4" w:space="0" w:color="auto"/>
              <w:right w:val="nil"/>
            </w:tcBorders>
            <w:vAlign w:val="bottom"/>
          </w:tcPr>
          <w:p w:rsidR="00EF2CCF" w:rsidRPr="00FE6B9A" w:rsidRDefault="00EF2CCF" w:rsidP="003974F0">
            <w:pPr>
              <w:spacing w:line="480" w:lineRule="auto"/>
              <w:ind w:hanging="107"/>
              <w:rPr>
                <w:rFonts w:ascii="Times New Roman" w:hAnsi="Times New Roman"/>
                <w:b/>
                <w:sz w:val="24"/>
                <w:szCs w:val="24"/>
              </w:rPr>
            </w:pPr>
            <w:r w:rsidRPr="00FE6B9A">
              <w:rPr>
                <w:rFonts w:ascii="Times New Roman" w:hAnsi="Times New Roman"/>
                <w:b/>
                <w:sz w:val="24"/>
                <w:szCs w:val="24"/>
              </w:rPr>
              <w:t>(0.16,0.74)</w:t>
            </w:r>
          </w:p>
        </w:tc>
        <w:tc>
          <w:tcPr>
            <w:tcW w:w="843" w:type="dxa"/>
            <w:tcBorders>
              <w:left w:val="nil"/>
              <w:bottom w:val="single" w:sz="4" w:space="0" w:color="auto"/>
            </w:tcBorders>
            <w:vAlign w:val="bottom"/>
          </w:tcPr>
          <w:p w:rsidR="00EF2CCF" w:rsidRPr="00FE6B9A" w:rsidRDefault="00EF2CCF" w:rsidP="003974F0">
            <w:pPr>
              <w:spacing w:line="480" w:lineRule="auto"/>
              <w:ind w:hanging="20"/>
              <w:jc w:val="right"/>
              <w:rPr>
                <w:rFonts w:ascii="Times New Roman" w:hAnsi="Times New Roman"/>
                <w:b/>
                <w:sz w:val="24"/>
                <w:szCs w:val="24"/>
              </w:rPr>
            </w:pPr>
            <w:r w:rsidRPr="00FE6B9A">
              <w:rPr>
                <w:rFonts w:ascii="Times New Roman" w:hAnsi="Times New Roman"/>
                <w:b/>
                <w:sz w:val="24"/>
                <w:szCs w:val="24"/>
              </w:rPr>
              <w:t>0.89</w:t>
            </w:r>
          </w:p>
        </w:tc>
        <w:tc>
          <w:tcPr>
            <w:tcW w:w="1382" w:type="dxa"/>
            <w:gridSpan w:val="2"/>
            <w:tcBorders>
              <w:left w:val="nil"/>
              <w:bottom w:val="single" w:sz="4" w:space="0" w:color="auto"/>
            </w:tcBorders>
            <w:vAlign w:val="bottom"/>
          </w:tcPr>
          <w:p w:rsidR="00EF2CCF" w:rsidRPr="00FE6B9A" w:rsidRDefault="00EF2CCF" w:rsidP="003974F0">
            <w:pPr>
              <w:spacing w:line="480" w:lineRule="auto"/>
              <w:rPr>
                <w:rFonts w:ascii="Times New Roman" w:hAnsi="Times New Roman"/>
                <w:b/>
                <w:sz w:val="24"/>
                <w:szCs w:val="24"/>
              </w:rPr>
            </w:pPr>
            <w:r w:rsidRPr="00FE6B9A">
              <w:rPr>
                <w:rFonts w:ascii="Times New Roman" w:hAnsi="Times New Roman"/>
                <w:b/>
                <w:sz w:val="24"/>
                <w:szCs w:val="24"/>
              </w:rPr>
              <w:t>(0.80,0.99)</w:t>
            </w:r>
          </w:p>
        </w:tc>
      </w:tr>
    </w:tbl>
    <w:p w:rsidR="00D84267" w:rsidRPr="00FE6B9A" w:rsidRDefault="00D84267" w:rsidP="003974F0">
      <w:pPr>
        <w:spacing w:after="0" w:line="480" w:lineRule="auto"/>
        <w:rPr>
          <w:rFonts w:ascii="Times New Roman" w:hAnsi="Times New Roman"/>
          <w:b/>
          <w:sz w:val="24"/>
          <w:szCs w:val="24"/>
        </w:rPr>
      </w:pPr>
    </w:p>
    <w:p w:rsidR="00D84267" w:rsidRPr="00FE6B9A" w:rsidRDefault="00D84267" w:rsidP="003974F0">
      <w:pPr>
        <w:spacing w:after="0" w:line="480" w:lineRule="auto"/>
        <w:rPr>
          <w:rFonts w:ascii="Times New Roman" w:hAnsi="Times New Roman"/>
          <w:b/>
          <w:sz w:val="24"/>
          <w:szCs w:val="24"/>
        </w:rPr>
      </w:pPr>
    </w:p>
    <w:p w:rsidR="00D84267"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a</w:t>
      </w:r>
      <w:r w:rsidRPr="00FE6B9A">
        <w:rPr>
          <w:rFonts w:ascii="Times New Roman" w:hAnsi="Times New Roman"/>
          <w:sz w:val="24"/>
          <w:szCs w:val="24"/>
        </w:rPr>
        <w:t>model</w:t>
      </w:r>
      <w:proofErr w:type="spellEnd"/>
      <w:r w:rsidRPr="00FE6B9A">
        <w:rPr>
          <w:rFonts w:ascii="Times New Roman" w:hAnsi="Times New Roman"/>
          <w:sz w:val="24"/>
          <w:szCs w:val="24"/>
        </w:rPr>
        <w:t xml:space="preserve"> 1=age+ region of residence+</w:t>
      </w:r>
      <w:r w:rsidR="00506770" w:rsidRPr="00FE6B9A">
        <w:rPr>
          <w:rFonts w:ascii="Times New Roman" w:hAnsi="Times New Roman"/>
          <w:sz w:val="24"/>
          <w:szCs w:val="24"/>
        </w:rPr>
        <w:t xml:space="preserve"> </w:t>
      </w:r>
      <w:r w:rsidRPr="00FE6B9A">
        <w:rPr>
          <w:rFonts w:ascii="Times New Roman" w:hAnsi="Times New Roman"/>
          <w:sz w:val="24"/>
          <w:szCs w:val="24"/>
        </w:rPr>
        <w:t>season of wear+ accelerometer wear time</w:t>
      </w:r>
    </w:p>
    <w:p w:rsidR="00D84267" w:rsidRPr="00FE6B9A" w:rsidRDefault="00D84267" w:rsidP="003974F0">
      <w:pPr>
        <w:spacing w:after="0" w:line="480" w:lineRule="auto"/>
        <w:rPr>
          <w:rFonts w:ascii="Times New Roman" w:hAnsi="Times New Roman"/>
          <w:b/>
          <w:sz w:val="24"/>
          <w:szCs w:val="24"/>
        </w:rPr>
      </w:pPr>
      <w:proofErr w:type="spellStart"/>
      <w:r w:rsidRPr="00FE6B9A">
        <w:rPr>
          <w:rFonts w:ascii="Times New Roman" w:hAnsi="Times New Roman"/>
          <w:sz w:val="24"/>
          <w:szCs w:val="24"/>
          <w:vertAlign w:val="superscript"/>
        </w:rPr>
        <w:t>b</w:t>
      </w:r>
      <w:r w:rsidRPr="00FE6B9A">
        <w:rPr>
          <w:rFonts w:ascii="Times New Roman" w:hAnsi="Times New Roman"/>
          <w:sz w:val="24"/>
          <w:szCs w:val="24"/>
        </w:rPr>
        <w:t>model</w:t>
      </w:r>
      <w:proofErr w:type="spellEnd"/>
      <w:r w:rsidRPr="00FE6B9A">
        <w:rPr>
          <w:rFonts w:ascii="Times New Roman" w:hAnsi="Times New Roman"/>
          <w:sz w:val="24"/>
          <w:szCs w:val="24"/>
        </w:rPr>
        <w:t xml:space="preserve"> 2=model 1+ social class+ alcohol use+ smoking+ sleep time+ living alone+ </w:t>
      </w:r>
      <w:r w:rsidR="006B34BB" w:rsidRPr="00FE6B9A">
        <w:rPr>
          <w:rFonts w:ascii="Times New Roman" w:hAnsi="Times New Roman"/>
          <w:sz w:val="24"/>
          <w:szCs w:val="24"/>
        </w:rPr>
        <w:t>BMI</w:t>
      </w:r>
    </w:p>
    <w:p w:rsidR="00D84267"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c</w:t>
      </w:r>
      <w:r w:rsidRPr="00FE6B9A">
        <w:rPr>
          <w:rFonts w:ascii="Times New Roman" w:hAnsi="Times New Roman"/>
          <w:sz w:val="24"/>
          <w:szCs w:val="24"/>
        </w:rPr>
        <w:t>model</w:t>
      </w:r>
      <w:proofErr w:type="spellEnd"/>
      <w:r w:rsidRPr="00FE6B9A">
        <w:rPr>
          <w:rFonts w:ascii="Times New Roman" w:hAnsi="Times New Roman"/>
          <w:sz w:val="24"/>
          <w:szCs w:val="24"/>
        </w:rPr>
        <w:t xml:space="preserve"> 3=model 2+ mobility disability</w:t>
      </w:r>
    </w:p>
    <w:p w:rsidR="00C1116F" w:rsidRPr="00FE6B9A" w:rsidRDefault="00D84267" w:rsidP="003974F0">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d</w:t>
      </w:r>
      <w:r w:rsidR="00E63D99" w:rsidRPr="00FE6B9A">
        <w:rPr>
          <w:rFonts w:ascii="Times New Roman" w:hAnsi="Times New Roman"/>
          <w:sz w:val="24"/>
          <w:szCs w:val="24"/>
        </w:rPr>
        <w:t>model</w:t>
      </w:r>
      <w:proofErr w:type="spellEnd"/>
      <w:r w:rsidR="00E63D99" w:rsidRPr="00FE6B9A">
        <w:rPr>
          <w:rFonts w:ascii="Times New Roman" w:hAnsi="Times New Roman"/>
          <w:sz w:val="24"/>
          <w:szCs w:val="24"/>
        </w:rPr>
        <w:t xml:space="preserve"> 4=model 3+ </w:t>
      </w:r>
      <w:r w:rsidRPr="00FE6B9A">
        <w:rPr>
          <w:rFonts w:ascii="Times New Roman" w:hAnsi="Times New Roman"/>
          <w:sz w:val="24"/>
          <w:szCs w:val="24"/>
        </w:rPr>
        <w:t>sedentary behaviour</w:t>
      </w:r>
    </w:p>
    <w:p w:rsidR="000205AB" w:rsidRPr="00FE6B9A" w:rsidRDefault="000F17E5" w:rsidP="00EE3CA9">
      <w:pPr>
        <w:spacing w:after="0" w:line="480" w:lineRule="auto"/>
        <w:rPr>
          <w:rFonts w:ascii="Times New Roman" w:hAnsi="Times New Roman"/>
          <w:sz w:val="24"/>
          <w:szCs w:val="24"/>
        </w:rPr>
      </w:pPr>
      <w:proofErr w:type="spellStart"/>
      <w:r w:rsidRPr="00FE6B9A">
        <w:rPr>
          <w:rFonts w:ascii="Times New Roman" w:hAnsi="Times New Roman"/>
          <w:sz w:val="24"/>
          <w:szCs w:val="24"/>
          <w:vertAlign w:val="superscript"/>
        </w:rPr>
        <w:t>e</w:t>
      </w:r>
      <w:r w:rsidR="00C1116F" w:rsidRPr="00FE6B9A">
        <w:rPr>
          <w:rFonts w:ascii="Times New Roman" w:hAnsi="Times New Roman"/>
          <w:sz w:val="24"/>
          <w:szCs w:val="24"/>
        </w:rPr>
        <w:t>HR</w:t>
      </w:r>
      <w:proofErr w:type="spellEnd"/>
      <w:r w:rsidR="00C1116F" w:rsidRPr="00FE6B9A">
        <w:rPr>
          <w:rFonts w:ascii="Times New Roman" w:hAnsi="Times New Roman"/>
          <w:sz w:val="24"/>
          <w:szCs w:val="24"/>
        </w:rPr>
        <w:t xml:space="preserve"> for mortality per 10 minutes of MVPA per day (continuous variable)</w:t>
      </w:r>
      <w:r w:rsidR="00D84267" w:rsidRPr="00FE6B9A">
        <w:rPr>
          <w:rFonts w:ascii="Times New Roman" w:hAnsi="Times New Roman"/>
          <w:sz w:val="24"/>
          <w:szCs w:val="24"/>
        </w:rPr>
        <w:t>;</w:t>
      </w:r>
      <w:r w:rsidR="00D84267" w:rsidRPr="00FE6B9A">
        <w:rPr>
          <w:rFonts w:ascii="Times New Roman" w:hAnsi="Times New Roman"/>
          <w:sz w:val="24"/>
          <w:szCs w:val="24"/>
        </w:rPr>
        <w:br/>
      </w:r>
    </w:p>
    <w:sectPr w:rsidR="000205AB" w:rsidRPr="00FE6B9A" w:rsidSect="00EE3CA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3EB" w:rsidRDefault="001023EB" w:rsidP="00944EEA">
      <w:pPr>
        <w:spacing w:after="0" w:line="240" w:lineRule="auto"/>
      </w:pPr>
      <w:r>
        <w:separator/>
      </w:r>
    </w:p>
  </w:endnote>
  <w:endnote w:type="continuationSeparator" w:id="0">
    <w:p w:rsidR="001023EB" w:rsidRDefault="001023EB" w:rsidP="0094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F0" w:rsidRDefault="003974F0">
    <w:pPr>
      <w:pStyle w:val="Footer"/>
      <w:jc w:val="right"/>
    </w:pPr>
    <w:r>
      <w:fldChar w:fldCharType="begin"/>
    </w:r>
    <w:r>
      <w:instrText xml:space="preserve"> PAGE   \* MERGEFORMAT </w:instrText>
    </w:r>
    <w:r>
      <w:fldChar w:fldCharType="separate"/>
    </w:r>
    <w:r w:rsidR="003C3BE8">
      <w:rPr>
        <w:noProof/>
      </w:rPr>
      <w:t>18</w:t>
    </w:r>
    <w:r>
      <w:fldChar w:fldCharType="end"/>
    </w:r>
  </w:p>
  <w:p w:rsidR="003974F0" w:rsidRDefault="00397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4F0" w:rsidRDefault="003974F0">
    <w:pPr>
      <w:pStyle w:val="Footer"/>
      <w:jc w:val="right"/>
    </w:pPr>
    <w:r>
      <w:fldChar w:fldCharType="begin"/>
    </w:r>
    <w:r>
      <w:instrText xml:space="preserve"> PAGE   \* MERGEFORMAT </w:instrText>
    </w:r>
    <w:r>
      <w:fldChar w:fldCharType="separate"/>
    </w:r>
    <w:r w:rsidR="003C3BE8">
      <w:rPr>
        <w:noProof/>
      </w:rPr>
      <w:t>31</w:t>
    </w:r>
    <w:r>
      <w:fldChar w:fldCharType="end"/>
    </w:r>
  </w:p>
  <w:p w:rsidR="003974F0" w:rsidRDefault="0039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3EB" w:rsidRDefault="001023EB" w:rsidP="00944EEA">
      <w:pPr>
        <w:spacing w:after="0" w:line="240" w:lineRule="auto"/>
      </w:pPr>
      <w:r>
        <w:separator/>
      </w:r>
    </w:p>
  </w:footnote>
  <w:footnote w:type="continuationSeparator" w:id="0">
    <w:p w:rsidR="001023EB" w:rsidRDefault="001023EB" w:rsidP="00944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B1F"/>
    <w:multiLevelType w:val="multilevel"/>
    <w:tmpl w:val="97D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A1C00"/>
    <w:multiLevelType w:val="multilevel"/>
    <w:tmpl w:val="A5B47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06F3E"/>
    <w:multiLevelType w:val="multilevel"/>
    <w:tmpl w:val="FF78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235D0"/>
    <w:multiLevelType w:val="multilevel"/>
    <w:tmpl w:val="47F0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73BB5"/>
    <w:multiLevelType w:val="multilevel"/>
    <w:tmpl w:val="7EF4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D54B1"/>
    <w:multiLevelType w:val="multilevel"/>
    <w:tmpl w:val="9EEA0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3031F4"/>
    <w:multiLevelType w:val="multilevel"/>
    <w:tmpl w:val="42A6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924474"/>
    <w:multiLevelType w:val="multilevel"/>
    <w:tmpl w:val="CC14C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37271"/>
    <w:multiLevelType w:val="multilevel"/>
    <w:tmpl w:val="5C1C2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7"/>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IJC&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0pff2v5nezdxketetk5vzdosssvttf2w9sw&quot;&gt;BRHSv12&lt;record-ids&gt;&lt;item&gt;129&lt;/item&gt;&lt;item&gt;701&lt;/item&gt;&lt;item&gt;703&lt;/item&gt;&lt;item&gt;883&lt;/item&gt;&lt;item&gt;890&lt;/item&gt;&lt;item&gt;912&lt;/item&gt;&lt;item&gt;914&lt;/item&gt;&lt;item&gt;922&lt;/item&gt;&lt;item&gt;1230&lt;/item&gt;&lt;item&gt;1267&lt;/item&gt;&lt;item&gt;1648&lt;/item&gt;&lt;item&gt;1682&lt;/item&gt;&lt;item&gt;1690&lt;/item&gt;&lt;item&gt;1729&lt;/item&gt;&lt;item&gt;1762&lt;/item&gt;&lt;item&gt;1779&lt;/item&gt;&lt;item&gt;1780&lt;/item&gt;&lt;item&gt;1781&lt;/item&gt;&lt;item&gt;1782&lt;/item&gt;&lt;item&gt;1784&lt;/item&gt;&lt;item&gt;1788&lt;/item&gt;&lt;item&gt;1824&lt;/item&gt;&lt;item&gt;1835&lt;/item&gt;&lt;item&gt;1839&lt;/item&gt;&lt;item&gt;1845&lt;/item&gt;&lt;item&gt;1849&lt;/item&gt;&lt;item&gt;1877&lt;/item&gt;&lt;item&gt;1917&lt;/item&gt;&lt;item&gt;1936&lt;/item&gt;&lt;item&gt;1937&lt;/item&gt;&lt;item&gt;1939&lt;/item&gt;&lt;item&gt;1946&lt;/item&gt;&lt;item&gt;1947&lt;/item&gt;&lt;/record-ids&gt;&lt;/item&gt;&lt;/Libraries&gt;"/>
    <w:docVar w:name="REFMGR.InstantFormat" w:val="&lt;ENInstantFormat&gt;&lt;Enabled&gt;0&lt;/Enabled&gt;&lt;ScanUnformatted&gt;1&lt;/ScanUnformatted&gt;&lt;ScanChanges&gt;1&lt;/ScanChanges&gt;&lt;/ENInstantFormat&gt;"/>
    <w:docVar w:name="REFMGR.Libraries" w:val="&lt;ENLibraries&gt;&lt;Libraries&gt;&lt;item&gt;brhsv12&lt;/item&gt;&lt;/Libraries&gt;&lt;/ENLibraries&gt;"/>
  </w:docVars>
  <w:rsids>
    <w:rsidRoot w:val="00C13C0D"/>
    <w:rsid w:val="00002C11"/>
    <w:rsid w:val="00004725"/>
    <w:rsid w:val="00004C83"/>
    <w:rsid w:val="00005C4A"/>
    <w:rsid w:val="0001454C"/>
    <w:rsid w:val="0001479B"/>
    <w:rsid w:val="00015E5C"/>
    <w:rsid w:val="00015EB2"/>
    <w:rsid w:val="000205AB"/>
    <w:rsid w:val="00021FFE"/>
    <w:rsid w:val="00022109"/>
    <w:rsid w:val="00023150"/>
    <w:rsid w:val="0002325D"/>
    <w:rsid w:val="0002328C"/>
    <w:rsid w:val="00023346"/>
    <w:rsid w:val="00026264"/>
    <w:rsid w:val="000262BC"/>
    <w:rsid w:val="00031CCC"/>
    <w:rsid w:val="00031EC5"/>
    <w:rsid w:val="0003357E"/>
    <w:rsid w:val="00044077"/>
    <w:rsid w:val="0004543C"/>
    <w:rsid w:val="000468D4"/>
    <w:rsid w:val="0005170D"/>
    <w:rsid w:val="00051886"/>
    <w:rsid w:val="00051E5B"/>
    <w:rsid w:val="00052298"/>
    <w:rsid w:val="00052E88"/>
    <w:rsid w:val="00053850"/>
    <w:rsid w:val="00053AAC"/>
    <w:rsid w:val="00054C60"/>
    <w:rsid w:val="000557EF"/>
    <w:rsid w:val="0005755B"/>
    <w:rsid w:val="0006151C"/>
    <w:rsid w:val="00066344"/>
    <w:rsid w:val="00066E22"/>
    <w:rsid w:val="00067576"/>
    <w:rsid w:val="00072EF7"/>
    <w:rsid w:val="000746F6"/>
    <w:rsid w:val="0007777B"/>
    <w:rsid w:val="00080EB4"/>
    <w:rsid w:val="000824F6"/>
    <w:rsid w:val="00082778"/>
    <w:rsid w:val="00084DE7"/>
    <w:rsid w:val="000874CA"/>
    <w:rsid w:val="00087545"/>
    <w:rsid w:val="00087CDE"/>
    <w:rsid w:val="00090299"/>
    <w:rsid w:val="00090501"/>
    <w:rsid w:val="000915C6"/>
    <w:rsid w:val="0009245D"/>
    <w:rsid w:val="00094B50"/>
    <w:rsid w:val="00095EC4"/>
    <w:rsid w:val="000969D6"/>
    <w:rsid w:val="00096B18"/>
    <w:rsid w:val="000A164C"/>
    <w:rsid w:val="000A1C3B"/>
    <w:rsid w:val="000A36A2"/>
    <w:rsid w:val="000A4540"/>
    <w:rsid w:val="000A55D4"/>
    <w:rsid w:val="000A5A4B"/>
    <w:rsid w:val="000A6816"/>
    <w:rsid w:val="000B0593"/>
    <w:rsid w:val="000B2CA6"/>
    <w:rsid w:val="000B3039"/>
    <w:rsid w:val="000B616C"/>
    <w:rsid w:val="000B7B36"/>
    <w:rsid w:val="000B7F90"/>
    <w:rsid w:val="000C3CA8"/>
    <w:rsid w:val="000C6816"/>
    <w:rsid w:val="000D4A31"/>
    <w:rsid w:val="000D5581"/>
    <w:rsid w:val="000D56D4"/>
    <w:rsid w:val="000E0827"/>
    <w:rsid w:val="000E748D"/>
    <w:rsid w:val="000F17E5"/>
    <w:rsid w:val="000F1C73"/>
    <w:rsid w:val="000F702C"/>
    <w:rsid w:val="001023EB"/>
    <w:rsid w:val="00102473"/>
    <w:rsid w:val="0010296A"/>
    <w:rsid w:val="00114E10"/>
    <w:rsid w:val="0012033F"/>
    <w:rsid w:val="00122BBE"/>
    <w:rsid w:val="001255AF"/>
    <w:rsid w:val="00126B7C"/>
    <w:rsid w:val="00130854"/>
    <w:rsid w:val="00133604"/>
    <w:rsid w:val="00133AAB"/>
    <w:rsid w:val="00137DE7"/>
    <w:rsid w:val="00141DDF"/>
    <w:rsid w:val="00144C38"/>
    <w:rsid w:val="0014572C"/>
    <w:rsid w:val="00150F37"/>
    <w:rsid w:val="00151438"/>
    <w:rsid w:val="00153099"/>
    <w:rsid w:val="00154D64"/>
    <w:rsid w:val="001556AC"/>
    <w:rsid w:val="00155CBD"/>
    <w:rsid w:val="00157625"/>
    <w:rsid w:val="00166398"/>
    <w:rsid w:val="0017025B"/>
    <w:rsid w:val="00171262"/>
    <w:rsid w:val="00171911"/>
    <w:rsid w:val="00173CFA"/>
    <w:rsid w:val="00174CAB"/>
    <w:rsid w:val="00175A83"/>
    <w:rsid w:val="00176E1F"/>
    <w:rsid w:val="00185CD5"/>
    <w:rsid w:val="0019025C"/>
    <w:rsid w:val="00191290"/>
    <w:rsid w:val="00196439"/>
    <w:rsid w:val="00196AE0"/>
    <w:rsid w:val="00197B62"/>
    <w:rsid w:val="001A232C"/>
    <w:rsid w:val="001A60AF"/>
    <w:rsid w:val="001B22A9"/>
    <w:rsid w:val="001B2435"/>
    <w:rsid w:val="001B4C56"/>
    <w:rsid w:val="001B55C4"/>
    <w:rsid w:val="001B7504"/>
    <w:rsid w:val="001C205D"/>
    <w:rsid w:val="001C2C77"/>
    <w:rsid w:val="001C4E32"/>
    <w:rsid w:val="001D01A4"/>
    <w:rsid w:val="001D04A5"/>
    <w:rsid w:val="001D0E2A"/>
    <w:rsid w:val="001D5225"/>
    <w:rsid w:val="001E080F"/>
    <w:rsid w:val="001E29CC"/>
    <w:rsid w:val="001E412A"/>
    <w:rsid w:val="001F174D"/>
    <w:rsid w:val="001F54F4"/>
    <w:rsid w:val="001F7915"/>
    <w:rsid w:val="002003AC"/>
    <w:rsid w:val="002004D8"/>
    <w:rsid w:val="0020465E"/>
    <w:rsid w:val="00204F98"/>
    <w:rsid w:val="00206863"/>
    <w:rsid w:val="00207540"/>
    <w:rsid w:val="002134AE"/>
    <w:rsid w:val="0021362B"/>
    <w:rsid w:val="00224E95"/>
    <w:rsid w:val="0022623E"/>
    <w:rsid w:val="00227002"/>
    <w:rsid w:val="00227645"/>
    <w:rsid w:val="00227741"/>
    <w:rsid w:val="002322F2"/>
    <w:rsid w:val="002410C8"/>
    <w:rsid w:val="002426D2"/>
    <w:rsid w:val="00242C37"/>
    <w:rsid w:val="00243BBA"/>
    <w:rsid w:val="00243E4C"/>
    <w:rsid w:val="002473BE"/>
    <w:rsid w:val="00255499"/>
    <w:rsid w:val="0026081C"/>
    <w:rsid w:val="00264A1A"/>
    <w:rsid w:val="002656C3"/>
    <w:rsid w:val="002656DA"/>
    <w:rsid w:val="00265D32"/>
    <w:rsid w:val="002672ED"/>
    <w:rsid w:val="0027432A"/>
    <w:rsid w:val="002748AA"/>
    <w:rsid w:val="00276F43"/>
    <w:rsid w:val="00280892"/>
    <w:rsid w:val="00282C63"/>
    <w:rsid w:val="00283FAD"/>
    <w:rsid w:val="00285630"/>
    <w:rsid w:val="00286A09"/>
    <w:rsid w:val="00292237"/>
    <w:rsid w:val="002963FD"/>
    <w:rsid w:val="002A4939"/>
    <w:rsid w:val="002A522A"/>
    <w:rsid w:val="002A5E7A"/>
    <w:rsid w:val="002A6B6D"/>
    <w:rsid w:val="002B03C1"/>
    <w:rsid w:val="002B148C"/>
    <w:rsid w:val="002B2E18"/>
    <w:rsid w:val="002C0F3A"/>
    <w:rsid w:val="002C1413"/>
    <w:rsid w:val="002C17A7"/>
    <w:rsid w:val="002C2333"/>
    <w:rsid w:val="002C34E4"/>
    <w:rsid w:val="002C3B6E"/>
    <w:rsid w:val="002C406F"/>
    <w:rsid w:val="002C4C93"/>
    <w:rsid w:val="002C5533"/>
    <w:rsid w:val="002C5D0B"/>
    <w:rsid w:val="002C6232"/>
    <w:rsid w:val="002C7D87"/>
    <w:rsid w:val="002D2FD0"/>
    <w:rsid w:val="002D4003"/>
    <w:rsid w:val="002D6435"/>
    <w:rsid w:val="002E0AAC"/>
    <w:rsid w:val="002E0AFB"/>
    <w:rsid w:val="002E7984"/>
    <w:rsid w:val="002F05A2"/>
    <w:rsid w:val="002F3B84"/>
    <w:rsid w:val="002F47F5"/>
    <w:rsid w:val="002F660E"/>
    <w:rsid w:val="00302428"/>
    <w:rsid w:val="003056A6"/>
    <w:rsid w:val="00306209"/>
    <w:rsid w:val="00306EC0"/>
    <w:rsid w:val="00307EA7"/>
    <w:rsid w:val="003132BE"/>
    <w:rsid w:val="00314717"/>
    <w:rsid w:val="00316A4C"/>
    <w:rsid w:val="00317B0F"/>
    <w:rsid w:val="00321438"/>
    <w:rsid w:val="00321E9F"/>
    <w:rsid w:val="00322BFB"/>
    <w:rsid w:val="00322D70"/>
    <w:rsid w:val="003230BE"/>
    <w:rsid w:val="0032420F"/>
    <w:rsid w:val="00325B6F"/>
    <w:rsid w:val="00334EE4"/>
    <w:rsid w:val="00335166"/>
    <w:rsid w:val="003417EA"/>
    <w:rsid w:val="0034341B"/>
    <w:rsid w:val="00345719"/>
    <w:rsid w:val="00345B42"/>
    <w:rsid w:val="0034796A"/>
    <w:rsid w:val="00347AF0"/>
    <w:rsid w:val="00354FC7"/>
    <w:rsid w:val="00357C27"/>
    <w:rsid w:val="00360298"/>
    <w:rsid w:val="003602F0"/>
    <w:rsid w:val="00364F41"/>
    <w:rsid w:val="00366431"/>
    <w:rsid w:val="003668B9"/>
    <w:rsid w:val="00372B28"/>
    <w:rsid w:val="00374D09"/>
    <w:rsid w:val="0037616E"/>
    <w:rsid w:val="003762B2"/>
    <w:rsid w:val="003763B8"/>
    <w:rsid w:val="00376F75"/>
    <w:rsid w:val="00381B5C"/>
    <w:rsid w:val="003820B8"/>
    <w:rsid w:val="00384F21"/>
    <w:rsid w:val="0039025E"/>
    <w:rsid w:val="003941D4"/>
    <w:rsid w:val="00396834"/>
    <w:rsid w:val="003974A4"/>
    <w:rsid w:val="003974F0"/>
    <w:rsid w:val="00397959"/>
    <w:rsid w:val="003A0BAE"/>
    <w:rsid w:val="003A28FB"/>
    <w:rsid w:val="003A2ABA"/>
    <w:rsid w:val="003A6DDD"/>
    <w:rsid w:val="003A7006"/>
    <w:rsid w:val="003A759B"/>
    <w:rsid w:val="003B59FE"/>
    <w:rsid w:val="003C0D7F"/>
    <w:rsid w:val="003C2DB7"/>
    <w:rsid w:val="003C37EA"/>
    <w:rsid w:val="003C3BE8"/>
    <w:rsid w:val="003D791C"/>
    <w:rsid w:val="003E07E8"/>
    <w:rsid w:val="003E17E8"/>
    <w:rsid w:val="003E25A3"/>
    <w:rsid w:val="003F0D3E"/>
    <w:rsid w:val="003F3B7C"/>
    <w:rsid w:val="00401477"/>
    <w:rsid w:val="00404638"/>
    <w:rsid w:val="004066AD"/>
    <w:rsid w:val="00407C56"/>
    <w:rsid w:val="00410161"/>
    <w:rsid w:val="0041025A"/>
    <w:rsid w:val="00410739"/>
    <w:rsid w:val="004144BD"/>
    <w:rsid w:val="00422EBD"/>
    <w:rsid w:val="00423577"/>
    <w:rsid w:val="004237F2"/>
    <w:rsid w:val="00424096"/>
    <w:rsid w:val="0042779F"/>
    <w:rsid w:val="004358F9"/>
    <w:rsid w:val="00437841"/>
    <w:rsid w:val="00446C59"/>
    <w:rsid w:val="004510B9"/>
    <w:rsid w:val="004525AE"/>
    <w:rsid w:val="0045437C"/>
    <w:rsid w:val="00454D04"/>
    <w:rsid w:val="00455B0D"/>
    <w:rsid w:val="00457316"/>
    <w:rsid w:val="00457B86"/>
    <w:rsid w:val="00457E32"/>
    <w:rsid w:val="00461CB5"/>
    <w:rsid w:val="004624F9"/>
    <w:rsid w:val="0046285F"/>
    <w:rsid w:val="00462BF5"/>
    <w:rsid w:val="004647B9"/>
    <w:rsid w:val="004656F1"/>
    <w:rsid w:val="00467FC0"/>
    <w:rsid w:val="004717CE"/>
    <w:rsid w:val="00471B0D"/>
    <w:rsid w:val="004761A6"/>
    <w:rsid w:val="00480065"/>
    <w:rsid w:val="00483BB5"/>
    <w:rsid w:val="0048627E"/>
    <w:rsid w:val="00486387"/>
    <w:rsid w:val="00491061"/>
    <w:rsid w:val="00491766"/>
    <w:rsid w:val="004922BB"/>
    <w:rsid w:val="004A21CA"/>
    <w:rsid w:val="004A282B"/>
    <w:rsid w:val="004A3EF1"/>
    <w:rsid w:val="004A6629"/>
    <w:rsid w:val="004A7D4B"/>
    <w:rsid w:val="004B0EFA"/>
    <w:rsid w:val="004B676B"/>
    <w:rsid w:val="004B6BA3"/>
    <w:rsid w:val="004B6D1A"/>
    <w:rsid w:val="004B7468"/>
    <w:rsid w:val="004C0C6E"/>
    <w:rsid w:val="004C2426"/>
    <w:rsid w:val="004D36D4"/>
    <w:rsid w:val="004D3940"/>
    <w:rsid w:val="004D50BC"/>
    <w:rsid w:val="004E0E67"/>
    <w:rsid w:val="004E114D"/>
    <w:rsid w:val="004E1A5F"/>
    <w:rsid w:val="004E5388"/>
    <w:rsid w:val="004E5CF6"/>
    <w:rsid w:val="004E5F45"/>
    <w:rsid w:val="004E7147"/>
    <w:rsid w:val="004F1B25"/>
    <w:rsid w:val="004F466C"/>
    <w:rsid w:val="004F486B"/>
    <w:rsid w:val="004F627A"/>
    <w:rsid w:val="00500047"/>
    <w:rsid w:val="0050136B"/>
    <w:rsid w:val="005018C5"/>
    <w:rsid w:val="0050343D"/>
    <w:rsid w:val="00505A6C"/>
    <w:rsid w:val="00506770"/>
    <w:rsid w:val="00507BE6"/>
    <w:rsid w:val="00514E76"/>
    <w:rsid w:val="005175F7"/>
    <w:rsid w:val="005233F6"/>
    <w:rsid w:val="0052351E"/>
    <w:rsid w:val="00524836"/>
    <w:rsid w:val="005249F5"/>
    <w:rsid w:val="005258BE"/>
    <w:rsid w:val="005278E1"/>
    <w:rsid w:val="005320D0"/>
    <w:rsid w:val="00535DB9"/>
    <w:rsid w:val="00537A3B"/>
    <w:rsid w:val="005405C9"/>
    <w:rsid w:val="00541F78"/>
    <w:rsid w:val="005436F7"/>
    <w:rsid w:val="00544044"/>
    <w:rsid w:val="005445A5"/>
    <w:rsid w:val="005479AE"/>
    <w:rsid w:val="00550293"/>
    <w:rsid w:val="0055314D"/>
    <w:rsid w:val="00553C01"/>
    <w:rsid w:val="00555B59"/>
    <w:rsid w:val="0056012D"/>
    <w:rsid w:val="005620A0"/>
    <w:rsid w:val="00562EBD"/>
    <w:rsid w:val="0057030B"/>
    <w:rsid w:val="005760DE"/>
    <w:rsid w:val="00581B9A"/>
    <w:rsid w:val="00581EE8"/>
    <w:rsid w:val="00582966"/>
    <w:rsid w:val="00584890"/>
    <w:rsid w:val="00585153"/>
    <w:rsid w:val="005873B0"/>
    <w:rsid w:val="00590615"/>
    <w:rsid w:val="00593AE9"/>
    <w:rsid w:val="00595804"/>
    <w:rsid w:val="00595F07"/>
    <w:rsid w:val="005A0CE0"/>
    <w:rsid w:val="005A20A7"/>
    <w:rsid w:val="005A3641"/>
    <w:rsid w:val="005A3B51"/>
    <w:rsid w:val="005B14BB"/>
    <w:rsid w:val="005B3872"/>
    <w:rsid w:val="005B3A05"/>
    <w:rsid w:val="005B536D"/>
    <w:rsid w:val="005B7E40"/>
    <w:rsid w:val="005C1752"/>
    <w:rsid w:val="005C182F"/>
    <w:rsid w:val="005C37E7"/>
    <w:rsid w:val="005C6794"/>
    <w:rsid w:val="005C72BF"/>
    <w:rsid w:val="005D0136"/>
    <w:rsid w:val="005D1353"/>
    <w:rsid w:val="005D1C6D"/>
    <w:rsid w:val="005D2683"/>
    <w:rsid w:val="005D4355"/>
    <w:rsid w:val="005D4AF3"/>
    <w:rsid w:val="005D6810"/>
    <w:rsid w:val="005D6919"/>
    <w:rsid w:val="005D6FF0"/>
    <w:rsid w:val="005E0833"/>
    <w:rsid w:val="005E5C55"/>
    <w:rsid w:val="005E6815"/>
    <w:rsid w:val="005F4101"/>
    <w:rsid w:val="005F7D7A"/>
    <w:rsid w:val="00600231"/>
    <w:rsid w:val="00604FA3"/>
    <w:rsid w:val="0060655D"/>
    <w:rsid w:val="00612543"/>
    <w:rsid w:val="0061465A"/>
    <w:rsid w:val="00615629"/>
    <w:rsid w:val="00617770"/>
    <w:rsid w:val="006205AB"/>
    <w:rsid w:val="00622342"/>
    <w:rsid w:val="006228F0"/>
    <w:rsid w:val="00622A6F"/>
    <w:rsid w:val="00622F01"/>
    <w:rsid w:val="00623820"/>
    <w:rsid w:val="006240C5"/>
    <w:rsid w:val="00624808"/>
    <w:rsid w:val="006254BC"/>
    <w:rsid w:val="0063286F"/>
    <w:rsid w:val="00632A79"/>
    <w:rsid w:val="00635AD5"/>
    <w:rsid w:val="00635D27"/>
    <w:rsid w:val="00636961"/>
    <w:rsid w:val="00636D50"/>
    <w:rsid w:val="00641AA7"/>
    <w:rsid w:val="0064376D"/>
    <w:rsid w:val="006504AB"/>
    <w:rsid w:val="00650CE4"/>
    <w:rsid w:val="0066085F"/>
    <w:rsid w:val="00662D08"/>
    <w:rsid w:val="00662F72"/>
    <w:rsid w:val="00664442"/>
    <w:rsid w:val="00665205"/>
    <w:rsid w:val="00665B63"/>
    <w:rsid w:val="006703DF"/>
    <w:rsid w:val="006707F2"/>
    <w:rsid w:val="00670A4B"/>
    <w:rsid w:val="00673BFB"/>
    <w:rsid w:val="00674490"/>
    <w:rsid w:val="00676F30"/>
    <w:rsid w:val="00681CAF"/>
    <w:rsid w:val="00682951"/>
    <w:rsid w:val="00687501"/>
    <w:rsid w:val="006B34BB"/>
    <w:rsid w:val="006B544B"/>
    <w:rsid w:val="006C09DF"/>
    <w:rsid w:val="006C74FB"/>
    <w:rsid w:val="006D07D5"/>
    <w:rsid w:val="006D07D6"/>
    <w:rsid w:val="006D15DE"/>
    <w:rsid w:val="006D1D3E"/>
    <w:rsid w:val="006D2AEC"/>
    <w:rsid w:val="006D6103"/>
    <w:rsid w:val="006E5F25"/>
    <w:rsid w:val="006E6181"/>
    <w:rsid w:val="006E6350"/>
    <w:rsid w:val="006E6AA5"/>
    <w:rsid w:val="006E7989"/>
    <w:rsid w:val="006F41B3"/>
    <w:rsid w:val="006F5D1B"/>
    <w:rsid w:val="006F6FDA"/>
    <w:rsid w:val="0070000D"/>
    <w:rsid w:val="00706DE5"/>
    <w:rsid w:val="00712DAB"/>
    <w:rsid w:val="007143EA"/>
    <w:rsid w:val="00714550"/>
    <w:rsid w:val="00714617"/>
    <w:rsid w:val="007168B0"/>
    <w:rsid w:val="00717533"/>
    <w:rsid w:val="00720C60"/>
    <w:rsid w:val="00720F02"/>
    <w:rsid w:val="00722748"/>
    <w:rsid w:val="0073032A"/>
    <w:rsid w:val="00731859"/>
    <w:rsid w:val="00731886"/>
    <w:rsid w:val="007326AB"/>
    <w:rsid w:val="00736534"/>
    <w:rsid w:val="00751587"/>
    <w:rsid w:val="00751B1F"/>
    <w:rsid w:val="0075224C"/>
    <w:rsid w:val="00753F49"/>
    <w:rsid w:val="00754EBA"/>
    <w:rsid w:val="0075558D"/>
    <w:rsid w:val="0075628D"/>
    <w:rsid w:val="00762FC3"/>
    <w:rsid w:val="00763117"/>
    <w:rsid w:val="0076578B"/>
    <w:rsid w:val="00766E06"/>
    <w:rsid w:val="007711A1"/>
    <w:rsid w:val="0078329F"/>
    <w:rsid w:val="007839CE"/>
    <w:rsid w:val="00785E83"/>
    <w:rsid w:val="00791D5C"/>
    <w:rsid w:val="007A2C40"/>
    <w:rsid w:val="007B2266"/>
    <w:rsid w:val="007B2485"/>
    <w:rsid w:val="007B278C"/>
    <w:rsid w:val="007B283B"/>
    <w:rsid w:val="007B28A4"/>
    <w:rsid w:val="007B3FF0"/>
    <w:rsid w:val="007B5C22"/>
    <w:rsid w:val="007B6A44"/>
    <w:rsid w:val="007C06A0"/>
    <w:rsid w:val="007C4B21"/>
    <w:rsid w:val="007C4DFA"/>
    <w:rsid w:val="007C54AD"/>
    <w:rsid w:val="007D0F66"/>
    <w:rsid w:val="007D1A1E"/>
    <w:rsid w:val="007D43A4"/>
    <w:rsid w:val="007D710E"/>
    <w:rsid w:val="007E1A36"/>
    <w:rsid w:val="007E48F1"/>
    <w:rsid w:val="007F052C"/>
    <w:rsid w:val="007F3260"/>
    <w:rsid w:val="007F7872"/>
    <w:rsid w:val="008002EE"/>
    <w:rsid w:val="00804879"/>
    <w:rsid w:val="008102F1"/>
    <w:rsid w:val="008105BE"/>
    <w:rsid w:val="00814727"/>
    <w:rsid w:val="00823780"/>
    <w:rsid w:val="00823B96"/>
    <w:rsid w:val="00830DBB"/>
    <w:rsid w:val="00834412"/>
    <w:rsid w:val="0083602B"/>
    <w:rsid w:val="008368D8"/>
    <w:rsid w:val="00837551"/>
    <w:rsid w:val="008404B4"/>
    <w:rsid w:val="008405E7"/>
    <w:rsid w:val="00840979"/>
    <w:rsid w:val="00840B74"/>
    <w:rsid w:val="00842A51"/>
    <w:rsid w:val="00850C8B"/>
    <w:rsid w:val="0085203C"/>
    <w:rsid w:val="00854DD1"/>
    <w:rsid w:val="00860A3C"/>
    <w:rsid w:val="00860BBA"/>
    <w:rsid w:val="00864280"/>
    <w:rsid w:val="00865EA1"/>
    <w:rsid w:val="0086732A"/>
    <w:rsid w:val="00873298"/>
    <w:rsid w:val="008751FB"/>
    <w:rsid w:val="0088190E"/>
    <w:rsid w:val="008822B2"/>
    <w:rsid w:val="0088304E"/>
    <w:rsid w:val="00887D68"/>
    <w:rsid w:val="008912E8"/>
    <w:rsid w:val="00892F90"/>
    <w:rsid w:val="00893A25"/>
    <w:rsid w:val="00896D29"/>
    <w:rsid w:val="008A0E9A"/>
    <w:rsid w:val="008A1C5E"/>
    <w:rsid w:val="008A2452"/>
    <w:rsid w:val="008A2FFD"/>
    <w:rsid w:val="008A46A1"/>
    <w:rsid w:val="008A4970"/>
    <w:rsid w:val="008A6360"/>
    <w:rsid w:val="008B6ED9"/>
    <w:rsid w:val="008C1AC1"/>
    <w:rsid w:val="008C3043"/>
    <w:rsid w:val="008C7638"/>
    <w:rsid w:val="008D036E"/>
    <w:rsid w:val="008D66A0"/>
    <w:rsid w:val="008E166C"/>
    <w:rsid w:val="008E1F56"/>
    <w:rsid w:val="008E5011"/>
    <w:rsid w:val="008F147C"/>
    <w:rsid w:val="008F1762"/>
    <w:rsid w:val="008F2A86"/>
    <w:rsid w:val="008F4333"/>
    <w:rsid w:val="008F6C34"/>
    <w:rsid w:val="008F7AD9"/>
    <w:rsid w:val="00901834"/>
    <w:rsid w:val="00902127"/>
    <w:rsid w:val="0090237A"/>
    <w:rsid w:val="00902C46"/>
    <w:rsid w:val="0090377B"/>
    <w:rsid w:val="00906916"/>
    <w:rsid w:val="00913C0E"/>
    <w:rsid w:val="009209A5"/>
    <w:rsid w:val="00922F64"/>
    <w:rsid w:val="009232A9"/>
    <w:rsid w:val="00927627"/>
    <w:rsid w:val="0092763A"/>
    <w:rsid w:val="00927ACE"/>
    <w:rsid w:val="00930226"/>
    <w:rsid w:val="0093161B"/>
    <w:rsid w:val="00932BB2"/>
    <w:rsid w:val="00932DFF"/>
    <w:rsid w:val="00935F1D"/>
    <w:rsid w:val="00936631"/>
    <w:rsid w:val="00943C98"/>
    <w:rsid w:val="00944EEA"/>
    <w:rsid w:val="009505A4"/>
    <w:rsid w:val="00952E1D"/>
    <w:rsid w:val="00953212"/>
    <w:rsid w:val="009554C9"/>
    <w:rsid w:val="00956236"/>
    <w:rsid w:val="00960270"/>
    <w:rsid w:val="00960515"/>
    <w:rsid w:val="00963FCF"/>
    <w:rsid w:val="009646C7"/>
    <w:rsid w:val="00966618"/>
    <w:rsid w:val="009674E5"/>
    <w:rsid w:val="00974ECB"/>
    <w:rsid w:val="00975E4B"/>
    <w:rsid w:val="00976E2A"/>
    <w:rsid w:val="00982755"/>
    <w:rsid w:val="009845E7"/>
    <w:rsid w:val="00990B72"/>
    <w:rsid w:val="009A3236"/>
    <w:rsid w:val="009A5327"/>
    <w:rsid w:val="009A7EB5"/>
    <w:rsid w:val="009B1354"/>
    <w:rsid w:val="009B32B6"/>
    <w:rsid w:val="009B35F5"/>
    <w:rsid w:val="009B5022"/>
    <w:rsid w:val="009B52E9"/>
    <w:rsid w:val="009C4F47"/>
    <w:rsid w:val="009C5E26"/>
    <w:rsid w:val="009C6185"/>
    <w:rsid w:val="009C7628"/>
    <w:rsid w:val="009D14C7"/>
    <w:rsid w:val="009D1CDF"/>
    <w:rsid w:val="009D2A17"/>
    <w:rsid w:val="009D7228"/>
    <w:rsid w:val="009D7428"/>
    <w:rsid w:val="009E38AF"/>
    <w:rsid w:val="009E5D9A"/>
    <w:rsid w:val="009E686C"/>
    <w:rsid w:val="009F4485"/>
    <w:rsid w:val="009F4C86"/>
    <w:rsid w:val="009F5152"/>
    <w:rsid w:val="009F5C74"/>
    <w:rsid w:val="00A034DA"/>
    <w:rsid w:val="00A03E08"/>
    <w:rsid w:val="00A04311"/>
    <w:rsid w:val="00A0585D"/>
    <w:rsid w:val="00A05E86"/>
    <w:rsid w:val="00A108B2"/>
    <w:rsid w:val="00A148FD"/>
    <w:rsid w:val="00A16494"/>
    <w:rsid w:val="00A20C22"/>
    <w:rsid w:val="00A24845"/>
    <w:rsid w:val="00A25893"/>
    <w:rsid w:val="00A33F7C"/>
    <w:rsid w:val="00A3512F"/>
    <w:rsid w:val="00A37716"/>
    <w:rsid w:val="00A41BB9"/>
    <w:rsid w:val="00A42716"/>
    <w:rsid w:val="00A43BA6"/>
    <w:rsid w:val="00A43D9D"/>
    <w:rsid w:val="00A512BE"/>
    <w:rsid w:val="00A51AD5"/>
    <w:rsid w:val="00A51C57"/>
    <w:rsid w:val="00A52F73"/>
    <w:rsid w:val="00A54416"/>
    <w:rsid w:val="00A61478"/>
    <w:rsid w:val="00A64190"/>
    <w:rsid w:val="00A65295"/>
    <w:rsid w:val="00A67429"/>
    <w:rsid w:val="00A67DD9"/>
    <w:rsid w:val="00A7158A"/>
    <w:rsid w:val="00A71AC2"/>
    <w:rsid w:val="00A71FC5"/>
    <w:rsid w:val="00A75206"/>
    <w:rsid w:val="00A8031B"/>
    <w:rsid w:val="00A844FE"/>
    <w:rsid w:val="00A900FA"/>
    <w:rsid w:val="00A940D4"/>
    <w:rsid w:val="00A944FA"/>
    <w:rsid w:val="00A94531"/>
    <w:rsid w:val="00A94AE2"/>
    <w:rsid w:val="00A9547C"/>
    <w:rsid w:val="00AA013A"/>
    <w:rsid w:val="00AA205B"/>
    <w:rsid w:val="00AA28B8"/>
    <w:rsid w:val="00AA76AB"/>
    <w:rsid w:val="00AA789C"/>
    <w:rsid w:val="00AB401C"/>
    <w:rsid w:val="00AB5D1B"/>
    <w:rsid w:val="00AC04C0"/>
    <w:rsid w:val="00AC0C1F"/>
    <w:rsid w:val="00AC17E7"/>
    <w:rsid w:val="00AC209A"/>
    <w:rsid w:val="00AC6E31"/>
    <w:rsid w:val="00AD323A"/>
    <w:rsid w:val="00AD3813"/>
    <w:rsid w:val="00AD402D"/>
    <w:rsid w:val="00AD53DD"/>
    <w:rsid w:val="00AD78E8"/>
    <w:rsid w:val="00AE009B"/>
    <w:rsid w:val="00AE011F"/>
    <w:rsid w:val="00AE1057"/>
    <w:rsid w:val="00AE3906"/>
    <w:rsid w:val="00AE3F55"/>
    <w:rsid w:val="00AE7BD7"/>
    <w:rsid w:val="00AF1B96"/>
    <w:rsid w:val="00AF4BFF"/>
    <w:rsid w:val="00AF6F23"/>
    <w:rsid w:val="00B00D87"/>
    <w:rsid w:val="00B02E72"/>
    <w:rsid w:val="00B032E6"/>
    <w:rsid w:val="00B04C79"/>
    <w:rsid w:val="00B0671B"/>
    <w:rsid w:val="00B0730A"/>
    <w:rsid w:val="00B113FD"/>
    <w:rsid w:val="00B13ABF"/>
    <w:rsid w:val="00B14828"/>
    <w:rsid w:val="00B21875"/>
    <w:rsid w:val="00B218E4"/>
    <w:rsid w:val="00B319F6"/>
    <w:rsid w:val="00B3664D"/>
    <w:rsid w:val="00B424B7"/>
    <w:rsid w:val="00B43A6C"/>
    <w:rsid w:val="00B55B4A"/>
    <w:rsid w:val="00B57D1B"/>
    <w:rsid w:val="00B6063D"/>
    <w:rsid w:val="00B60A10"/>
    <w:rsid w:val="00B61357"/>
    <w:rsid w:val="00B61B11"/>
    <w:rsid w:val="00B65E81"/>
    <w:rsid w:val="00B6627D"/>
    <w:rsid w:val="00B66BF6"/>
    <w:rsid w:val="00B71732"/>
    <w:rsid w:val="00B71A71"/>
    <w:rsid w:val="00B72598"/>
    <w:rsid w:val="00B74190"/>
    <w:rsid w:val="00B76C3B"/>
    <w:rsid w:val="00B77EE8"/>
    <w:rsid w:val="00B81E4C"/>
    <w:rsid w:val="00B838C8"/>
    <w:rsid w:val="00B85E68"/>
    <w:rsid w:val="00B91107"/>
    <w:rsid w:val="00B91FBC"/>
    <w:rsid w:val="00B94E38"/>
    <w:rsid w:val="00BA3B1A"/>
    <w:rsid w:val="00BA7391"/>
    <w:rsid w:val="00BB1BCD"/>
    <w:rsid w:val="00BB2887"/>
    <w:rsid w:val="00BB5129"/>
    <w:rsid w:val="00BB5C36"/>
    <w:rsid w:val="00BC176C"/>
    <w:rsid w:val="00BC4951"/>
    <w:rsid w:val="00BC6982"/>
    <w:rsid w:val="00BC6BC7"/>
    <w:rsid w:val="00BD4210"/>
    <w:rsid w:val="00BE1642"/>
    <w:rsid w:val="00BE562D"/>
    <w:rsid w:val="00BE6046"/>
    <w:rsid w:val="00BE7BA3"/>
    <w:rsid w:val="00BF10CC"/>
    <w:rsid w:val="00C008A0"/>
    <w:rsid w:val="00C05B24"/>
    <w:rsid w:val="00C05C2B"/>
    <w:rsid w:val="00C07AFC"/>
    <w:rsid w:val="00C07B0B"/>
    <w:rsid w:val="00C107A6"/>
    <w:rsid w:val="00C1116F"/>
    <w:rsid w:val="00C12DF9"/>
    <w:rsid w:val="00C13C0D"/>
    <w:rsid w:val="00C2489F"/>
    <w:rsid w:val="00C25C25"/>
    <w:rsid w:val="00C3214B"/>
    <w:rsid w:val="00C32630"/>
    <w:rsid w:val="00C33DBA"/>
    <w:rsid w:val="00C34320"/>
    <w:rsid w:val="00C34913"/>
    <w:rsid w:val="00C358E5"/>
    <w:rsid w:val="00C359FD"/>
    <w:rsid w:val="00C364B8"/>
    <w:rsid w:val="00C36CD7"/>
    <w:rsid w:val="00C371EC"/>
    <w:rsid w:val="00C37C34"/>
    <w:rsid w:val="00C46FB3"/>
    <w:rsid w:val="00C50AC7"/>
    <w:rsid w:val="00C51A58"/>
    <w:rsid w:val="00C5352B"/>
    <w:rsid w:val="00C54A11"/>
    <w:rsid w:val="00C56597"/>
    <w:rsid w:val="00C61EBE"/>
    <w:rsid w:val="00C643F8"/>
    <w:rsid w:val="00C66078"/>
    <w:rsid w:val="00C6610A"/>
    <w:rsid w:val="00C7144E"/>
    <w:rsid w:val="00C71FB6"/>
    <w:rsid w:val="00C72745"/>
    <w:rsid w:val="00C74BAD"/>
    <w:rsid w:val="00C80BE5"/>
    <w:rsid w:val="00C84CBC"/>
    <w:rsid w:val="00C87442"/>
    <w:rsid w:val="00C90372"/>
    <w:rsid w:val="00C912CE"/>
    <w:rsid w:val="00C93512"/>
    <w:rsid w:val="00C93689"/>
    <w:rsid w:val="00CA4436"/>
    <w:rsid w:val="00CA5D0E"/>
    <w:rsid w:val="00CB2160"/>
    <w:rsid w:val="00CB3D89"/>
    <w:rsid w:val="00CB43CF"/>
    <w:rsid w:val="00CB4719"/>
    <w:rsid w:val="00CB5E78"/>
    <w:rsid w:val="00CB737E"/>
    <w:rsid w:val="00CB7C8C"/>
    <w:rsid w:val="00CB7D22"/>
    <w:rsid w:val="00CC0708"/>
    <w:rsid w:val="00CC6BF3"/>
    <w:rsid w:val="00CC7A29"/>
    <w:rsid w:val="00CD293A"/>
    <w:rsid w:val="00CD4B89"/>
    <w:rsid w:val="00CE10A2"/>
    <w:rsid w:val="00CE1E8C"/>
    <w:rsid w:val="00CE252E"/>
    <w:rsid w:val="00CE3511"/>
    <w:rsid w:val="00CE41F5"/>
    <w:rsid w:val="00CE703B"/>
    <w:rsid w:val="00CE786C"/>
    <w:rsid w:val="00CF2DAA"/>
    <w:rsid w:val="00CF37B4"/>
    <w:rsid w:val="00CF5D47"/>
    <w:rsid w:val="00D04E99"/>
    <w:rsid w:val="00D057A6"/>
    <w:rsid w:val="00D0667B"/>
    <w:rsid w:val="00D12966"/>
    <w:rsid w:val="00D20BF3"/>
    <w:rsid w:val="00D234E0"/>
    <w:rsid w:val="00D241E6"/>
    <w:rsid w:val="00D329AD"/>
    <w:rsid w:val="00D33CEA"/>
    <w:rsid w:val="00D3664F"/>
    <w:rsid w:val="00D37E32"/>
    <w:rsid w:val="00D405BF"/>
    <w:rsid w:val="00D40710"/>
    <w:rsid w:val="00D41129"/>
    <w:rsid w:val="00D46065"/>
    <w:rsid w:val="00D505EA"/>
    <w:rsid w:val="00D50933"/>
    <w:rsid w:val="00D51A6B"/>
    <w:rsid w:val="00D53983"/>
    <w:rsid w:val="00D53AC6"/>
    <w:rsid w:val="00D53EE7"/>
    <w:rsid w:val="00D60284"/>
    <w:rsid w:val="00D66055"/>
    <w:rsid w:val="00D66F02"/>
    <w:rsid w:val="00D70361"/>
    <w:rsid w:val="00D73EF9"/>
    <w:rsid w:val="00D75362"/>
    <w:rsid w:val="00D77533"/>
    <w:rsid w:val="00D77AAE"/>
    <w:rsid w:val="00D814C6"/>
    <w:rsid w:val="00D81633"/>
    <w:rsid w:val="00D81C87"/>
    <w:rsid w:val="00D84267"/>
    <w:rsid w:val="00D8642A"/>
    <w:rsid w:val="00D86890"/>
    <w:rsid w:val="00D8730E"/>
    <w:rsid w:val="00D8775B"/>
    <w:rsid w:val="00D9009F"/>
    <w:rsid w:val="00D93B21"/>
    <w:rsid w:val="00D946FD"/>
    <w:rsid w:val="00D970BB"/>
    <w:rsid w:val="00DA096C"/>
    <w:rsid w:val="00DA2632"/>
    <w:rsid w:val="00DA26E6"/>
    <w:rsid w:val="00DA2834"/>
    <w:rsid w:val="00DA621E"/>
    <w:rsid w:val="00DA667D"/>
    <w:rsid w:val="00DA716A"/>
    <w:rsid w:val="00DB08A4"/>
    <w:rsid w:val="00DB0F78"/>
    <w:rsid w:val="00DB1D6F"/>
    <w:rsid w:val="00DB5953"/>
    <w:rsid w:val="00DB75D2"/>
    <w:rsid w:val="00DC16AF"/>
    <w:rsid w:val="00DC1C59"/>
    <w:rsid w:val="00DC1FDC"/>
    <w:rsid w:val="00DD079B"/>
    <w:rsid w:val="00DD0C42"/>
    <w:rsid w:val="00DD1411"/>
    <w:rsid w:val="00DD22A5"/>
    <w:rsid w:val="00DD4F39"/>
    <w:rsid w:val="00DD6E48"/>
    <w:rsid w:val="00DE011F"/>
    <w:rsid w:val="00DE0390"/>
    <w:rsid w:val="00DE433C"/>
    <w:rsid w:val="00DE6326"/>
    <w:rsid w:val="00DF1D4E"/>
    <w:rsid w:val="00DF3286"/>
    <w:rsid w:val="00E00D9C"/>
    <w:rsid w:val="00E0125C"/>
    <w:rsid w:val="00E01BCF"/>
    <w:rsid w:val="00E02B38"/>
    <w:rsid w:val="00E05A88"/>
    <w:rsid w:val="00E11AF5"/>
    <w:rsid w:val="00E120A7"/>
    <w:rsid w:val="00E127B1"/>
    <w:rsid w:val="00E12804"/>
    <w:rsid w:val="00E14310"/>
    <w:rsid w:val="00E14BF9"/>
    <w:rsid w:val="00E1559B"/>
    <w:rsid w:val="00E16717"/>
    <w:rsid w:val="00E1761C"/>
    <w:rsid w:val="00E2407F"/>
    <w:rsid w:val="00E2471B"/>
    <w:rsid w:val="00E31085"/>
    <w:rsid w:val="00E332CA"/>
    <w:rsid w:val="00E34E60"/>
    <w:rsid w:val="00E3564D"/>
    <w:rsid w:val="00E35737"/>
    <w:rsid w:val="00E41309"/>
    <w:rsid w:val="00E41D6D"/>
    <w:rsid w:val="00E423B5"/>
    <w:rsid w:val="00E4600E"/>
    <w:rsid w:val="00E54370"/>
    <w:rsid w:val="00E54970"/>
    <w:rsid w:val="00E54A59"/>
    <w:rsid w:val="00E554D4"/>
    <w:rsid w:val="00E61BCE"/>
    <w:rsid w:val="00E62034"/>
    <w:rsid w:val="00E6348B"/>
    <w:rsid w:val="00E63D99"/>
    <w:rsid w:val="00E66FF9"/>
    <w:rsid w:val="00E7078A"/>
    <w:rsid w:val="00E70C4A"/>
    <w:rsid w:val="00E72435"/>
    <w:rsid w:val="00E756D1"/>
    <w:rsid w:val="00E7699B"/>
    <w:rsid w:val="00E80644"/>
    <w:rsid w:val="00E81EE4"/>
    <w:rsid w:val="00E83E76"/>
    <w:rsid w:val="00E84525"/>
    <w:rsid w:val="00E90D48"/>
    <w:rsid w:val="00E91CC2"/>
    <w:rsid w:val="00E91D21"/>
    <w:rsid w:val="00E92E9C"/>
    <w:rsid w:val="00E94342"/>
    <w:rsid w:val="00E95944"/>
    <w:rsid w:val="00EA1227"/>
    <w:rsid w:val="00EA29E5"/>
    <w:rsid w:val="00EB302C"/>
    <w:rsid w:val="00EB5D7D"/>
    <w:rsid w:val="00EC0B79"/>
    <w:rsid w:val="00EC2708"/>
    <w:rsid w:val="00EC2E4D"/>
    <w:rsid w:val="00EC7B61"/>
    <w:rsid w:val="00EC7DFD"/>
    <w:rsid w:val="00ED1BC0"/>
    <w:rsid w:val="00ED320B"/>
    <w:rsid w:val="00ED3292"/>
    <w:rsid w:val="00ED4783"/>
    <w:rsid w:val="00ED5FAD"/>
    <w:rsid w:val="00ED60AC"/>
    <w:rsid w:val="00ED788F"/>
    <w:rsid w:val="00EE0486"/>
    <w:rsid w:val="00EE3CA9"/>
    <w:rsid w:val="00EE3FE2"/>
    <w:rsid w:val="00EE4815"/>
    <w:rsid w:val="00EE68BF"/>
    <w:rsid w:val="00EF2CCF"/>
    <w:rsid w:val="00EF2D2A"/>
    <w:rsid w:val="00EF5311"/>
    <w:rsid w:val="00EF625D"/>
    <w:rsid w:val="00EF699D"/>
    <w:rsid w:val="00EF706E"/>
    <w:rsid w:val="00F0148E"/>
    <w:rsid w:val="00F041BF"/>
    <w:rsid w:val="00F06B3F"/>
    <w:rsid w:val="00F1051C"/>
    <w:rsid w:val="00F1502D"/>
    <w:rsid w:val="00F154BC"/>
    <w:rsid w:val="00F159B4"/>
    <w:rsid w:val="00F17CA9"/>
    <w:rsid w:val="00F224F8"/>
    <w:rsid w:val="00F25B97"/>
    <w:rsid w:val="00F25F70"/>
    <w:rsid w:val="00F3134B"/>
    <w:rsid w:val="00F313B7"/>
    <w:rsid w:val="00F32992"/>
    <w:rsid w:val="00F346CC"/>
    <w:rsid w:val="00F3499C"/>
    <w:rsid w:val="00F350A1"/>
    <w:rsid w:val="00F36A53"/>
    <w:rsid w:val="00F377C3"/>
    <w:rsid w:val="00F41328"/>
    <w:rsid w:val="00F42FAE"/>
    <w:rsid w:val="00F43CC6"/>
    <w:rsid w:val="00F452C3"/>
    <w:rsid w:val="00F5143B"/>
    <w:rsid w:val="00F51707"/>
    <w:rsid w:val="00F51C9E"/>
    <w:rsid w:val="00F52DE4"/>
    <w:rsid w:val="00F52F5E"/>
    <w:rsid w:val="00F566A4"/>
    <w:rsid w:val="00F57B93"/>
    <w:rsid w:val="00F60743"/>
    <w:rsid w:val="00F66780"/>
    <w:rsid w:val="00F713D3"/>
    <w:rsid w:val="00F741FF"/>
    <w:rsid w:val="00F74EB6"/>
    <w:rsid w:val="00F755DF"/>
    <w:rsid w:val="00F75C4A"/>
    <w:rsid w:val="00F83BC6"/>
    <w:rsid w:val="00F844CB"/>
    <w:rsid w:val="00F91C1F"/>
    <w:rsid w:val="00FA0182"/>
    <w:rsid w:val="00FA377C"/>
    <w:rsid w:val="00FA3784"/>
    <w:rsid w:val="00FA4046"/>
    <w:rsid w:val="00FA5DF0"/>
    <w:rsid w:val="00FA7951"/>
    <w:rsid w:val="00FB01A9"/>
    <w:rsid w:val="00FB0BB9"/>
    <w:rsid w:val="00FB1702"/>
    <w:rsid w:val="00FB3E97"/>
    <w:rsid w:val="00FB5191"/>
    <w:rsid w:val="00FC20BF"/>
    <w:rsid w:val="00FC394E"/>
    <w:rsid w:val="00FC3A89"/>
    <w:rsid w:val="00FC427E"/>
    <w:rsid w:val="00FC441D"/>
    <w:rsid w:val="00FC5C1C"/>
    <w:rsid w:val="00FD0ED3"/>
    <w:rsid w:val="00FD0FF0"/>
    <w:rsid w:val="00FD135A"/>
    <w:rsid w:val="00FD1FA1"/>
    <w:rsid w:val="00FD54B2"/>
    <w:rsid w:val="00FD6719"/>
    <w:rsid w:val="00FD6F59"/>
    <w:rsid w:val="00FD7703"/>
    <w:rsid w:val="00FE07CA"/>
    <w:rsid w:val="00FE2CED"/>
    <w:rsid w:val="00FE34D1"/>
    <w:rsid w:val="00FE429F"/>
    <w:rsid w:val="00FE6B9A"/>
    <w:rsid w:val="00FF0577"/>
    <w:rsid w:val="00FF0D32"/>
    <w:rsid w:val="00FF0D67"/>
    <w:rsid w:val="00FF1090"/>
    <w:rsid w:val="00FF5661"/>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25B19A-AF1D-416A-9371-83E65CD6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702"/>
    <w:pPr>
      <w:spacing w:after="200" w:line="276" w:lineRule="auto"/>
    </w:pPr>
    <w:rPr>
      <w:sz w:val="22"/>
      <w:szCs w:val="22"/>
      <w:lang w:eastAsia="en-US"/>
    </w:rPr>
  </w:style>
  <w:style w:type="paragraph" w:styleId="Heading1">
    <w:name w:val="heading 1"/>
    <w:basedOn w:val="Normal"/>
    <w:link w:val="Heading1Char"/>
    <w:uiPriority w:val="9"/>
    <w:qFormat/>
    <w:locked/>
    <w:rsid w:val="00DB08A4"/>
    <w:pPr>
      <w:spacing w:before="240" w:after="120" w:line="240" w:lineRule="auto"/>
      <w:outlineLvl w:val="0"/>
    </w:pPr>
    <w:rPr>
      <w:rFonts w:ascii="Times New Roman" w:hAnsi="Times New Roman"/>
      <w:b/>
      <w:bCs/>
      <w:color w:val="000000"/>
      <w:kern w:val="36"/>
      <w:sz w:val="33"/>
      <w:szCs w:val="33"/>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EEA"/>
    <w:pPr>
      <w:tabs>
        <w:tab w:val="center" w:pos="4513"/>
        <w:tab w:val="right" w:pos="9026"/>
      </w:tabs>
      <w:spacing w:after="0" w:line="240" w:lineRule="auto"/>
    </w:pPr>
  </w:style>
  <w:style w:type="character" w:customStyle="1" w:styleId="HeaderChar">
    <w:name w:val="Header Char"/>
    <w:link w:val="Header"/>
    <w:uiPriority w:val="99"/>
    <w:locked/>
    <w:rsid w:val="00944EEA"/>
    <w:rPr>
      <w:rFonts w:cs="Times New Roman"/>
    </w:rPr>
  </w:style>
  <w:style w:type="paragraph" w:styleId="Footer">
    <w:name w:val="footer"/>
    <w:basedOn w:val="Normal"/>
    <w:link w:val="FooterChar"/>
    <w:uiPriority w:val="99"/>
    <w:rsid w:val="00944EEA"/>
    <w:pPr>
      <w:tabs>
        <w:tab w:val="center" w:pos="4513"/>
        <w:tab w:val="right" w:pos="9026"/>
      </w:tabs>
      <w:spacing w:after="0" w:line="240" w:lineRule="auto"/>
    </w:pPr>
  </w:style>
  <w:style w:type="character" w:customStyle="1" w:styleId="FooterChar">
    <w:name w:val="Footer Char"/>
    <w:link w:val="Footer"/>
    <w:uiPriority w:val="99"/>
    <w:locked/>
    <w:rsid w:val="00944EEA"/>
    <w:rPr>
      <w:rFonts w:cs="Times New Roman"/>
    </w:rPr>
  </w:style>
  <w:style w:type="paragraph" w:styleId="BalloonText">
    <w:name w:val="Balloon Text"/>
    <w:basedOn w:val="Normal"/>
    <w:link w:val="BalloonTextChar"/>
    <w:uiPriority w:val="99"/>
    <w:semiHidden/>
    <w:rsid w:val="00F25B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25B97"/>
    <w:rPr>
      <w:rFonts w:ascii="Tahoma" w:hAnsi="Tahoma" w:cs="Tahoma"/>
      <w:sz w:val="16"/>
      <w:szCs w:val="16"/>
    </w:rPr>
  </w:style>
  <w:style w:type="table" w:styleId="TableGrid">
    <w:name w:val="Table Grid"/>
    <w:basedOn w:val="TableNormal"/>
    <w:uiPriority w:val="99"/>
    <w:rsid w:val="0065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54EBA"/>
    <w:rPr>
      <w:rFonts w:cs="Times New Roman"/>
      <w:sz w:val="16"/>
      <w:szCs w:val="16"/>
    </w:rPr>
  </w:style>
  <w:style w:type="paragraph" w:styleId="CommentText">
    <w:name w:val="annotation text"/>
    <w:basedOn w:val="Normal"/>
    <w:link w:val="CommentTextChar"/>
    <w:uiPriority w:val="99"/>
    <w:semiHidden/>
    <w:rsid w:val="00754EBA"/>
    <w:pPr>
      <w:spacing w:line="240" w:lineRule="auto"/>
    </w:pPr>
    <w:rPr>
      <w:sz w:val="20"/>
      <w:szCs w:val="20"/>
    </w:rPr>
  </w:style>
  <w:style w:type="character" w:customStyle="1" w:styleId="CommentTextChar">
    <w:name w:val="Comment Text Char"/>
    <w:link w:val="CommentText"/>
    <w:uiPriority w:val="99"/>
    <w:semiHidden/>
    <w:locked/>
    <w:rsid w:val="00754EBA"/>
    <w:rPr>
      <w:rFonts w:cs="Times New Roman"/>
      <w:sz w:val="20"/>
      <w:szCs w:val="20"/>
    </w:rPr>
  </w:style>
  <w:style w:type="paragraph" w:styleId="CommentSubject">
    <w:name w:val="annotation subject"/>
    <w:basedOn w:val="CommentText"/>
    <w:next w:val="CommentText"/>
    <w:link w:val="CommentSubjectChar"/>
    <w:uiPriority w:val="99"/>
    <w:semiHidden/>
    <w:rsid w:val="00754EBA"/>
    <w:rPr>
      <w:b/>
      <w:bCs/>
    </w:rPr>
  </w:style>
  <w:style w:type="character" w:customStyle="1" w:styleId="CommentSubjectChar">
    <w:name w:val="Comment Subject Char"/>
    <w:link w:val="CommentSubject"/>
    <w:uiPriority w:val="99"/>
    <w:semiHidden/>
    <w:locked/>
    <w:rsid w:val="00754EBA"/>
    <w:rPr>
      <w:rFonts w:cs="Times New Roman"/>
      <w:b/>
      <w:bCs/>
      <w:sz w:val="20"/>
      <w:szCs w:val="20"/>
    </w:rPr>
  </w:style>
  <w:style w:type="paragraph" w:customStyle="1" w:styleId="EndNoteBibliographyTitle">
    <w:name w:val="EndNote Bibliography Title"/>
    <w:basedOn w:val="Normal"/>
    <w:link w:val="EndNoteBibliographyTitleChar"/>
    <w:uiPriority w:val="99"/>
    <w:rsid w:val="00A37716"/>
    <w:pPr>
      <w:spacing w:after="0"/>
      <w:jc w:val="center"/>
    </w:pPr>
    <w:rPr>
      <w:rFonts w:ascii="Times New Roman" w:hAnsi="Times New Roman"/>
      <w:noProof/>
      <w:lang w:val="en-US"/>
    </w:rPr>
  </w:style>
  <w:style w:type="character" w:customStyle="1" w:styleId="EndNoteBibliographyTitleChar">
    <w:name w:val="EndNote Bibliography Title Char"/>
    <w:link w:val="EndNoteBibliographyTitle"/>
    <w:uiPriority w:val="99"/>
    <w:locked/>
    <w:rsid w:val="00A37716"/>
    <w:rPr>
      <w:rFonts w:ascii="Times New Roman" w:hAnsi="Times New Roman"/>
      <w:noProof/>
      <w:sz w:val="22"/>
      <w:szCs w:val="22"/>
      <w:lang w:val="en-US" w:eastAsia="en-US"/>
    </w:rPr>
  </w:style>
  <w:style w:type="paragraph" w:customStyle="1" w:styleId="EndNoteBibliography">
    <w:name w:val="EndNote Bibliography"/>
    <w:basedOn w:val="Normal"/>
    <w:link w:val="EndNoteBibliographyChar"/>
    <w:uiPriority w:val="99"/>
    <w:rsid w:val="00A37716"/>
    <w:pPr>
      <w:spacing w:line="480" w:lineRule="auto"/>
    </w:pPr>
    <w:rPr>
      <w:rFonts w:ascii="Times New Roman" w:hAnsi="Times New Roman"/>
      <w:noProof/>
      <w:lang w:val="en-US"/>
    </w:rPr>
  </w:style>
  <w:style w:type="character" w:customStyle="1" w:styleId="EndNoteBibliographyChar">
    <w:name w:val="EndNote Bibliography Char"/>
    <w:link w:val="EndNoteBibliography"/>
    <w:uiPriority w:val="99"/>
    <w:locked/>
    <w:rsid w:val="00A37716"/>
    <w:rPr>
      <w:rFonts w:ascii="Times New Roman" w:hAnsi="Times New Roman"/>
      <w:noProof/>
      <w:sz w:val="22"/>
      <w:szCs w:val="22"/>
      <w:lang w:val="en-US" w:eastAsia="en-US"/>
    </w:rPr>
  </w:style>
  <w:style w:type="character" w:styleId="Hyperlink">
    <w:name w:val="Hyperlink"/>
    <w:uiPriority w:val="99"/>
    <w:rsid w:val="00A37716"/>
    <w:rPr>
      <w:rFonts w:cs="Times New Roman"/>
      <w:color w:val="0000FF"/>
      <w:u w:val="single"/>
    </w:rPr>
  </w:style>
  <w:style w:type="character" w:customStyle="1" w:styleId="citationref">
    <w:name w:val="citationref"/>
    <w:rsid w:val="00E34E60"/>
    <w:rPr>
      <w:rFonts w:cs="Times New Roman"/>
    </w:rPr>
  </w:style>
  <w:style w:type="character" w:styleId="Emphasis">
    <w:name w:val="Emphasis"/>
    <w:qFormat/>
    <w:locked/>
    <w:rsid w:val="00372B28"/>
    <w:rPr>
      <w:i/>
      <w:iCs/>
    </w:rPr>
  </w:style>
  <w:style w:type="character" w:customStyle="1" w:styleId="street-address">
    <w:name w:val="street-address"/>
    <w:basedOn w:val="DefaultParagraphFont"/>
    <w:rsid w:val="009209A5"/>
  </w:style>
  <w:style w:type="character" w:customStyle="1" w:styleId="locality">
    <w:name w:val="locality"/>
    <w:basedOn w:val="DefaultParagraphFont"/>
    <w:rsid w:val="009209A5"/>
  </w:style>
  <w:style w:type="character" w:customStyle="1" w:styleId="postal-code">
    <w:name w:val="postal-code"/>
    <w:basedOn w:val="DefaultParagraphFont"/>
    <w:rsid w:val="009209A5"/>
  </w:style>
  <w:style w:type="paragraph" w:styleId="NormalWeb">
    <w:name w:val="Normal (Web)"/>
    <w:basedOn w:val="Normal"/>
    <w:rsid w:val="009845E7"/>
    <w:pPr>
      <w:spacing w:after="360" w:line="240" w:lineRule="auto"/>
    </w:pPr>
    <w:rPr>
      <w:rFonts w:ascii="Times New Roman" w:hAnsi="Times New Roman"/>
      <w:sz w:val="24"/>
      <w:szCs w:val="24"/>
      <w:lang w:eastAsia="en-GB"/>
    </w:rPr>
  </w:style>
  <w:style w:type="character" w:customStyle="1" w:styleId="fn-label2">
    <w:name w:val="fn-label2"/>
    <w:basedOn w:val="DefaultParagraphFont"/>
    <w:rsid w:val="009845E7"/>
  </w:style>
  <w:style w:type="character" w:styleId="Strong">
    <w:name w:val="Strong"/>
    <w:qFormat/>
    <w:locked/>
    <w:rsid w:val="004A282B"/>
    <w:rPr>
      <w:b/>
      <w:bCs/>
    </w:rPr>
  </w:style>
  <w:style w:type="character" w:styleId="HTMLCite">
    <w:name w:val="HTML Cite"/>
    <w:uiPriority w:val="99"/>
    <w:semiHidden/>
    <w:unhideWhenUsed/>
    <w:rsid w:val="00E41309"/>
    <w:rPr>
      <w:i/>
      <w:iCs/>
    </w:rPr>
  </w:style>
  <w:style w:type="character" w:customStyle="1" w:styleId="cit-auth">
    <w:name w:val="cit-auth"/>
    <w:rsid w:val="00E41309"/>
  </w:style>
  <w:style w:type="character" w:customStyle="1" w:styleId="cit-name-surname">
    <w:name w:val="cit-name-surname"/>
    <w:rsid w:val="00E41309"/>
  </w:style>
  <w:style w:type="character" w:customStyle="1" w:styleId="cit-name-given-names">
    <w:name w:val="cit-name-given-names"/>
    <w:rsid w:val="00E41309"/>
  </w:style>
  <w:style w:type="character" w:customStyle="1" w:styleId="cit-etal2">
    <w:name w:val="cit-etal2"/>
    <w:rsid w:val="00E41309"/>
  </w:style>
  <w:style w:type="character" w:customStyle="1" w:styleId="cit-article-title">
    <w:name w:val="cit-article-title"/>
    <w:rsid w:val="00E41309"/>
  </w:style>
  <w:style w:type="character" w:customStyle="1" w:styleId="cit-pub-date">
    <w:name w:val="cit-pub-date"/>
    <w:rsid w:val="00E41309"/>
  </w:style>
  <w:style w:type="character" w:customStyle="1" w:styleId="cit-vol2">
    <w:name w:val="cit-vol2"/>
    <w:rsid w:val="00E41309"/>
  </w:style>
  <w:style w:type="character" w:customStyle="1" w:styleId="cit-fpage">
    <w:name w:val="cit-fpage"/>
    <w:rsid w:val="00E41309"/>
  </w:style>
  <w:style w:type="character" w:customStyle="1" w:styleId="cit-lpage">
    <w:name w:val="cit-lpage"/>
    <w:rsid w:val="00E41309"/>
  </w:style>
  <w:style w:type="character" w:customStyle="1" w:styleId="highwire-citation-authors">
    <w:name w:val="highwire-citation-authors"/>
    <w:rsid w:val="0027432A"/>
  </w:style>
  <w:style w:type="character" w:customStyle="1" w:styleId="highwire-citation-author4">
    <w:name w:val="highwire-citation-author4"/>
    <w:rsid w:val="0027432A"/>
  </w:style>
  <w:style w:type="character" w:customStyle="1" w:styleId="nlm-surname">
    <w:name w:val="nlm-surname"/>
    <w:rsid w:val="0027432A"/>
  </w:style>
  <w:style w:type="character" w:customStyle="1" w:styleId="citation-et1">
    <w:name w:val="citation-et1"/>
    <w:rsid w:val="0027432A"/>
    <w:rPr>
      <w:i/>
      <w:iCs/>
    </w:rPr>
  </w:style>
  <w:style w:type="character" w:customStyle="1" w:styleId="highwire-cite-metadata-journal2">
    <w:name w:val="highwire-cite-metadata-journal2"/>
    <w:rsid w:val="0027432A"/>
  </w:style>
  <w:style w:type="character" w:customStyle="1" w:styleId="highwire-cite-metadata-year">
    <w:name w:val="highwire-cite-metadata-year"/>
    <w:rsid w:val="0027432A"/>
  </w:style>
  <w:style w:type="character" w:customStyle="1" w:styleId="highwire-cite-metadata-volume2">
    <w:name w:val="highwire-cite-metadata-volume2"/>
    <w:rsid w:val="0027432A"/>
  </w:style>
  <w:style w:type="character" w:customStyle="1" w:styleId="highwire-cite-metadata-pages">
    <w:name w:val="highwire-cite-metadata-pages"/>
    <w:rsid w:val="0027432A"/>
  </w:style>
  <w:style w:type="character" w:customStyle="1" w:styleId="highwire-cite-metadata-date">
    <w:name w:val="highwire-cite-metadata-date"/>
    <w:rsid w:val="0027432A"/>
  </w:style>
  <w:style w:type="character" w:customStyle="1" w:styleId="label">
    <w:name w:val="label"/>
    <w:rsid w:val="0027432A"/>
  </w:style>
  <w:style w:type="character" w:customStyle="1" w:styleId="highwire-cite-metadata-doi">
    <w:name w:val="highwire-cite-metadata-doi"/>
    <w:rsid w:val="0027432A"/>
  </w:style>
  <w:style w:type="character" w:customStyle="1" w:styleId="Heading1Char">
    <w:name w:val="Heading 1 Char"/>
    <w:link w:val="Heading1"/>
    <w:uiPriority w:val="9"/>
    <w:rsid w:val="00DB08A4"/>
    <w:rPr>
      <w:rFonts w:ascii="Times New Roman" w:hAnsi="Times New Roman"/>
      <w:b/>
      <w:bCs/>
      <w:color w:val="000000"/>
      <w:kern w:val="36"/>
      <w:sz w:val="33"/>
      <w:szCs w:val="33"/>
    </w:rPr>
  </w:style>
  <w:style w:type="paragraph" w:styleId="Revision">
    <w:name w:val="Revision"/>
    <w:hidden/>
    <w:uiPriority w:val="99"/>
    <w:semiHidden/>
    <w:rsid w:val="00C93689"/>
    <w:rPr>
      <w:sz w:val="22"/>
      <w:szCs w:val="22"/>
      <w:lang w:eastAsia="en-US"/>
    </w:rPr>
  </w:style>
  <w:style w:type="character" w:styleId="UnresolvedMention">
    <w:name w:val="Unresolved Mention"/>
    <w:uiPriority w:val="99"/>
    <w:semiHidden/>
    <w:unhideWhenUsed/>
    <w:rsid w:val="00DD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04316333">
          <w:marLeft w:val="0"/>
          <w:marRight w:val="0"/>
          <w:marTop w:val="0"/>
          <w:marBottom w:val="0"/>
          <w:divBdr>
            <w:top w:val="none" w:sz="0" w:space="0" w:color="auto"/>
            <w:left w:val="none" w:sz="0" w:space="0" w:color="auto"/>
            <w:bottom w:val="none" w:sz="0" w:space="0" w:color="auto"/>
            <w:right w:val="none" w:sz="0" w:space="0" w:color="auto"/>
          </w:divBdr>
          <w:divsChild>
            <w:div w:id="675306678">
              <w:marLeft w:val="0"/>
              <w:marRight w:val="0"/>
              <w:marTop w:val="0"/>
              <w:marBottom w:val="0"/>
              <w:divBdr>
                <w:top w:val="none" w:sz="0" w:space="0" w:color="auto"/>
                <w:left w:val="none" w:sz="0" w:space="0" w:color="auto"/>
                <w:bottom w:val="none" w:sz="0" w:space="0" w:color="auto"/>
                <w:right w:val="none" w:sz="0" w:space="0" w:color="auto"/>
              </w:divBdr>
              <w:divsChild>
                <w:div w:id="2060083465">
                  <w:marLeft w:val="0"/>
                  <w:marRight w:val="0"/>
                  <w:marTop w:val="0"/>
                  <w:marBottom w:val="0"/>
                  <w:divBdr>
                    <w:top w:val="none" w:sz="0" w:space="0" w:color="auto"/>
                    <w:left w:val="none" w:sz="0" w:space="0" w:color="auto"/>
                    <w:bottom w:val="none" w:sz="0" w:space="0" w:color="auto"/>
                    <w:right w:val="none" w:sz="0" w:space="0" w:color="auto"/>
                  </w:divBdr>
                  <w:divsChild>
                    <w:div w:id="1045563095">
                      <w:marLeft w:val="0"/>
                      <w:marRight w:val="0"/>
                      <w:marTop w:val="0"/>
                      <w:marBottom w:val="0"/>
                      <w:divBdr>
                        <w:top w:val="none" w:sz="0" w:space="0" w:color="auto"/>
                        <w:left w:val="none" w:sz="0" w:space="0" w:color="auto"/>
                        <w:bottom w:val="none" w:sz="0" w:space="0" w:color="auto"/>
                        <w:right w:val="none" w:sz="0" w:space="0" w:color="auto"/>
                      </w:divBdr>
                      <w:divsChild>
                        <w:div w:id="936328558">
                          <w:marLeft w:val="0"/>
                          <w:marRight w:val="0"/>
                          <w:marTop w:val="0"/>
                          <w:marBottom w:val="0"/>
                          <w:divBdr>
                            <w:top w:val="none" w:sz="0" w:space="0" w:color="auto"/>
                            <w:left w:val="none" w:sz="0" w:space="0" w:color="auto"/>
                            <w:bottom w:val="none" w:sz="0" w:space="0" w:color="auto"/>
                            <w:right w:val="none" w:sz="0" w:space="0" w:color="auto"/>
                          </w:divBdr>
                          <w:divsChild>
                            <w:div w:id="595752599">
                              <w:marLeft w:val="0"/>
                              <w:marRight w:val="0"/>
                              <w:marTop w:val="0"/>
                              <w:marBottom w:val="0"/>
                              <w:divBdr>
                                <w:top w:val="none" w:sz="0" w:space="0" w:color="auto"/>
                                <w:left w:val="none" w:sz="0" w:space="0" w:color="auto"/>
                                <w:bottom w:val="none" w:sz="0" w:space="0" w:color="auto"/>
                                <w:right w:val="none" w:sz="0" w:space="0" w:color="auto"/>
                              </w:divBdr>
                              <w:divsChild>
                                <w:div w:id="980186161">
                                  <w:marLeft w:val="0"/>
                                  <w:marRight w:val="0"/>
                                  <w:marTop w:val="0"/>
                                  <w:marBottom w:val="0"/>
                                  <w:divBdr>
                                    <w:top w:val="none" w:sz="0" w:space="0" w:color="auto"/>
                                    <w:left w:val="none" w:sz="0" w:space="0" w:color="auto"/>
                                    <w:bottom w:val="none" w:sz="0" w:space="0" w:color="auto"/>
                                    <w:right w:val="none" w:sz="0" w:space="0" w:color="auto"/>
                                  </w:divBdr>
                                  <w:divsChild>
                                    <w:div w:id="637758033">
                                      <w:marLeft w:val="0"/>
                                      <w:marRight w:val="0"/>
                                      <w:marTop w:val="0"/>
                                      <w:marBottom w:val="0"/>
                                      <w:divBdr>
                                        <w:top w:val="none" w:sz="0" w:space="0" w:color="auto"/>
                                        <w:left w:val="none" w:sz="0" w:space="0" w:color="auto"/>
                                        <w:bottom w:val="none" w:sz="0" w:space="0" w:color="auto"/>
                                        <w:right w:val="none" w:sz="0" w:space="0" w:color="auto"/>
                                      </w:divBdr>
                                      <w:divsChild>
                                        <w:div w:id="912155449">
                                          <w:marLeft w:val="0"/>
                                          <w:marRight w:val="0"/>
                                          <w:marTop w:val="0"/>
                                          <w:marBottom w:val="0"/>
                                          <w:divBdr>
                                            <w:top w:val="none" w:sz="0" w:space="0" w:color="auto"/>
                                            <w:left w:val="none" w:sz="0" w:space="0" w:color="auto"/>
                                            <w:bottom w:val="none" w:sz="0" w:space="0" w:color="auto"/>
                                            <w:right w:val="none" w:sz="0" w:space="0" w:color="auto"/>
                                          </w:divBdr>
                                          <w:divsChild>
                                            <w:div w:id="587545909">
                                              <w:marLeft w:val="0"/>
                                              <w:marRight w:val="0"/>
                                              <w:marTop w:val="0"/>
                                              <w:marBottom w:val="0"/>
                                              <w:divBdr>
                                                <w:top w:val="none" w:sz="0" w:space="0" w:color="auto"/>
                                                <w:left w:val="none" w:sz="0" w:space="0" w:color="auto"/>
                                                <w:bottom w:val="none" w:sz="0" w:space="0" w:color="auto"/>
                                                <w:right w:val="none" w:sz="0" w:space="0" w:color="auto"/>
                                              </w:divBdr>
                                              <w:divsChild>
                                                <w:div w:id="941688176">
                                                  <w:marLeft w:val="0"/>
                                                  <w:marRight w:val="0"/>
                                                  <w:marTop w:val="0"/>
                                                  <w:marBottom w:val="0"/>
                                                  <w:divBdr>
                                                    <w:top w:val="none" w:sz="0" w:space="0" w:color="auto"/>
                                                    <w:left w:val="none" w:sz="0" w:space="0" w:color="auto"/>
                                                    <w:bottom w:val="none" w:sz="0" w:space="0" w:color="auto"/>
                                                    <w:right w:val="none" w:sz="0" w:space="0" w:color="auto"/>
                                                  </w:divBdr>
                                                  <w:divsChild>
                                                    <w:div w:id="472991744">
                                                      <w:marLeft w:val="0"/>
                                                      <w:marRight w:val="0"/>
                                                      <w:marTop w:val="0"/>
                                                      <w:marBottom w:val="0"/>
                                                      <w:divBdr>
                                                        <w:top w:val="none" w:sz="0" w:space="0" w:color="auto"/>
                                                        <w:left w:val="none" w:sz="0" w:space="0" w:color="auto"/>
                                                        <w:bottom w:val="none" w:sz="0" w:space="0" w:color="auto"/>
                                                        <w:right w:val="none" w:sz="0" w:space="0" w:color="auto"/>
                                                      </w:divBdr>
                                                      <w:divsChild>
                                                        <w:div w:id="2027366824">
                                                          <w:marLeft w:val="0"/>
                                                          <w:marRight w:val="0"/>
                                                          <w:marTop w:val="0"/>
                                                          <w:marBottom w:val="0"/>
                                                          <w:divBdr>
                                                            <w:top w:val="none" w:sz="0" w:space="0" w:color="auto"/>
                                                            <w:left w:val="none" w:sz="0" w:space="0" w:color="auto"/>
                                                            <w:bottom w:val="none" w:sz="0" w:space="0" w:color="auto"/>
                                                            <w:right w:val="none" w:sz="0" w:space="0" w:color="auto"/>
                                                          </w:divBdr>
                                                          <w:divsChild>
                                                            <w:div w:id="1298801112">
                                                              <w:marLeft w:val="0"/>
                                                              <w:marRight w:val="0"/>
                                                              <w:marTop w:val="0"/>
                                                              <w:marBottom w:val="0"/>
                                                              <w:divBdr>
                                                                <w:top w:val="none" w:sz="0" w:space="0" w:color="auto"/>
                                                                <w:left w:val="none" w:sz="0" w:space="0" w:color="auto"/>
                                                                <w:bottom w:val="none" w:sz="0" w:space="0" w:color="auto"/>
                                                                <w:right w:val="none" w:sz="0" w:space="0" w:color="auto"/>
                                                              </w:divBdr>
                                                              <w:divsChild>
                                                                <w:div w:id="547686145">
                                                                  <w:marLeft w:val="0"/>
                                                                  <w:marRight w:val="0"/>
                                                                  <w:marTop w:val="0"/>
                                                                  <w:marBottom w:val="0"/>
                                                                  <w:divBdr>
                                                                    <w:top w:val="none" w:sz="0" w:space="0" w:color="auto"/>
                                                                    <w:left w:val="none" w:sz="0" w:space="0" w:color="auto"/>
                                                                    <w:bottom w:val="none" w:sz="0" w:space="0" w:color="auto"/>
                                                                    <w:right w:val="none" w:sz="0" w:space="0" w:color="auto"/>
                                                                  </w:divBdr>
                                                                  <w:divsChild>
                                                                    <w:div w:id="1008558655">
                                                                      <w:marLeft w:val="0"/>
                                                                      <w:marRight w:val="0"/>
                                                                      <w:marTop w:val="0"/>
                                                                      <w:marBottom w:val="0"/>
                                                                      <w:divBdr>
                                                                        <w:top w:val="none" w:sz="0" w:space="0" w:color="auto"/>
                                                                        <w:left w:val="none" w:sz="0" w:space="0" w:color="auto"/>
                                                                        <w:bottom w:val="none" w:sz="0" w:space="0" w:color="auto"/>
                                                                        <w:right w:val="none" w:sz="0" w:space="0" w:color="auto"/>
                                                                      </w:divBdr>
                                                                      <w:divsChild>
                                                                        <w:div w:id="1794325246">
                                                                          <w:marLeft w:val="0"/>
                                                                          <w:marRight w:val="0"/>
                                                                          <w:marTop w:val="0"/>
                                                                          <w:marBottom w:val="0"/>
                                                                          <w:divBdr>
                                                                            <w:top w:val="none" w:sz="0" w:space="0" w:color="auto"/>
                                                                            <w:left w:val="none" w:sz="0" w:space="0" w:color="auto"/>
                                                                            <w:bottom w:val="none" w:sz="0" w:space="0" w:color="auto"/>
                                                                            <w:right w:val="none" w:sz="0" w:space="0" w:color="auto"/>
                                                                          </w:divBdr>
                                                                          <w:divsChild>
                                                                            <w:div w:id="1763181681">
                                                                              <w:marLeft w:val="0"/>
                                                                              <w:marRight w:val="0"/>
                                                                              <w:marTop w:val="0"/>
                                                                              <w:marBottom w:val="0"/>
                                                                              <w:divBdr>
                                                                                <w:top w:val="none" w:sz="0" w:space="0" w:color="auto"/>
                                                                                <w:left w:val="none" w:sz="0" w:space="0" w:color="auto"/>
                                                                                <w:bottom w:val="none" w:sz="0" w:space="0" w:color="auto"/>
                                                                                <w:right w:val="none" w:sz="0" w:space="0" w:color="auto"/>
                                                                              </w:divBdr>
                                                                              <w:divsChild>
                                                                                <w:div w:id="224344451">
                                                                                  <w:marLeft w:val="0"/>
                                                                                  <w:marRight w:val="0"/>
                                                                                  <w:marTop w:val="0"/>
                                                                                  <w:marBottom w:val="0"/>
                                                                                  <w:divBdr>
                                                                                    <w:top w:val="none" w:sz="0" w:space="0" w:color="auto"/>
                                                                                    <w:left w:val="none" w:sz="0" w:space="0" w:color="auto"/>
                                                                                    <w:bottom w:val="none" w:sz="0" w:space="0" w:color="auto"/>
                                                                                    <w:right w:val="none" w:sz="0" w:space="0" w:color="auto"/>
                                                                                  </w:divBdr>
                                                                                  <w:divsChild>
                                                                                    <w:div w:id="961771282">
                                                                                      <w:marLeft w:val="0"/>
                                                                                      <w:marRight w:val="0"/>
                                                                                      <w:marTop w:val="0"/>
                                                                                      <w:marBottom w:val="0"/>
                                                                                      <w:divBdr>
                                                                                        <w:top w:val="none" w:sz="0" w:space="0" w:color="auto"/>
                                                                                        <w:left w:val="none" w:sz="0" w:space="0" w:color="auto"/>
                                                                                        <w:bottom w:val="none" w:sz="0" w:space="0" w:color="auto"/>
                                                                                        <w:right w:val="none" w:sz="0" w:space="0" w:color="auto"/>
                                                                                      </w:divBdr>
                                                                                      <w:divsChild>
                                                                                        <w:div w:id="654603270">
                                                                                          <w:marLeft w:val="0"/>
                                                                                          <w:marRight w:val="0"/>
                                                                                          <w:marTop w:val="0"/>
                                                                                          <w:marBottom w:val="0"/>
                                                                                          <w:divBdr>
                                                                                            <w:top w:val="none" w:sz="0" w:space="0" w:color="auto"/>
                                                                                            <w:left w:val="none" w:sz="0" w:space="0" w:color="auto"/>
                                                                                            <w:bottom w:val="none" w:sz="0" w:space="0" w:color="auto"/>
                                                                                            <w:right w:val="none" w:sz="0" w:space="0" w:color="auto"/>
                                                                                          </w:divBdr>
                                                                                          <w:divsChild>
                                                                                            <w:div w:id="1914312350">
                                                                                              <w:marLeft w:val="0"/>
                                                                                              <w:marRight w:val="0"/>
                                                                                              <w:marTop w:val="0"/>
                                                                                              <w:marBottom w:val="0"/>
                                                                                              <w:divBdr>
                                                                                                <w:top w:val="none" w:sz="0" w:space="0" w:color="auto"/>
                                                                                                <w:left w:val="none" w:sz="0" w:space="0" w:color="auto"/>
                                                                                                <w:bottom w:val="none" w:sz="0" w:space="0" w:color="auto"/>
                                                                                                <w:right w:val="none" w:sz="0" w:space="0" w:color="auto"/>
                                                                                              </w:divBdr>
                                                                                              <w:divsChild>
                                                                                                <w:div w:id="2135246719">
                                                                                                  <w:marLeft w:val="0"/>
                                                                                                  <w:marRight w:val="0"/>
                                                                                                  <w:marTop w:val="0"/>
                                                                                                  <w:marBottom w:val="0"/>
                                                                                                  <w:divBdr>
                                                                                                    <w:top w:val="none" w:sz="0" w:space="0" w:color="auto"/>
                                                                                                    <w:left w:val="none" w:sz="0" w:space="0" w:color="auto"/>
                                                                                                    <w:bottom w:val="none" w:sz="0" w:space="0" w:color="auto"/>
                                                                                                    <w:right w:val="none" w:sz="0" w:space="0" w:color="auto"/>
                                                                                                  </w:divBdr>
                                                                                                  <w:divsChild>
                                                                                                    <w:div w:id="1399017160">
                                                                                                      <w:marLeft w:val="0"/>
                                                                                                      <w:marRight w:val="0"/>
                                                                                                      <w:marTop w:val="0"/>
                                                                                                      <w:marBottom w:val="0"/>
                                                                                                      <w:divBdr>
                                                                                                        <w:top w:val="none" w:sz="0" w:space="0" w:color="auto"/>
                                                                                                        <w:left w:val="none" w:sz="0" w:space="0" w:color="auto"/>
                                                                                                        <w:bottom w:val="none" w:sz="0" w:space="0" w:color="auto"/>
                                                                                                        <w:right w:val="none" w:sz="0" w:space="0" w:color="auto"/>
                                                                                                      </w:divBdr>
                                                                                                      <w:divsChild>
                                                                                                        <w:div w:id="1301764314">
                                                                                                          <w:marLeft w:val="0"/>
                                                                                                          <w:marRight w:val="0"/>
                                                                                                          <w:marTop w:val="0"/>
                                                                                                          <w:marBottom w:val="0"/>
                                                                                                          <w:divBdr>
                                                                                                            <w:top w:val="none" w:sz="0" w:space="0" w:color="auto"/>
                                                                                                            <w:left w:val="none" w:sz="0" w:space="0" w:color="auto"/>
                                                                                                            <w:bottom w:val="none" w:sz="0" w:space="0" w:color="auto"/>
                                                                                                            <w:right w:val="none" w:sz="0" w:space="0" w:color="auto"/>
                                                                                                          </w:divBdr>
                                                                                                          <w:divsChild>
                                                                                                            <w:div w:id="1583371882">
                                                                                                              <w:marLeft w:val="0"/>
                                                                                                              <w:marRight w:val="0"/>
                                                                                                              <w:marTop w:val="0"/>
                                                                                                              <w:marBottom w:val="0"/>
                                                                                                              <w:divBdr>
                                                                                                                <w:top w:val="none" w:sz="0" w:space="0" w:color="auto"/>
                                                                                                                <w:left w:val="none" w:sz="0" w:space="0" w:color="auto"/>
                                                                                                                <w:bottom w:val="none" w:sz="0" w:space="0" w:color="auto"/>
                                                                                                                <w:right w:val="none" w:sz="0" w:space="0" w:color="auto"/>
                                                                                                              </w:divBdr>
                                                                                                              <w:divsChild>
                                                                                                                <w:div w:id="1441413019">
                                                                                                                  <w:marLeft w:val="0"/>
                                                                                                                  <w:marRight w:val="0"/>
                                                                                                                  <w:marTop w:val="0"/>
                                                                                                                  <w:marBottom w:val="0"/>
                                                                                                                  <w:divBdr>
                                                                                                                    <w:top w:val="none" w:sz="0" w:space="0" w:color="auto"/>
                                                                                                                    <w:left w:val="none" w:sz="0" w:space="0" w:color="auto"/>
                                                                                                                    <w:bottom w:val="none" w:sz="0" w:space="0" w:color="auto"/>
                                                                                                                    <w:right w:val="none" w:sz="0" w:space="0" w:color="auto"/>
                                                                                                                  </w:divBdr>
                                                                                                                  <w:divsChild>
                                                                                                                    <w:div w:id="293800776">
                                                                                                                      <w:marLeft w:val="0"/>
                                                                                                                      <w:marRight w:val="0"/>
                                                                                                                      <w:marTop w:val="0"/>
                                                                                                                      <w:marBottom w:val="0"/>
                                                                                                                      <w:divBdr>
                                                                                                                        <w:top w:val="none" w:sz="0" w:space="0" w:color="auto"/>
                                                                                                                        <w:left w:val="none" w:sz="0" w:space="0" w:color="auto"/>
                                                                                                                        <w:bottom w:val="none" w:sz="0" w:space="0" w:color="auto"/>
                                                                                                                        <w:right w:val="none" w:sz="0" w:space="0" w:color="auto"/>
                                                                                                                      </w:divBdr>
                                                                                                                    </w:div>
                                                                                                                    <w:div w:id="516771728">
                                                                                                                      <w:marLeft w:val="0"/>
                                                                                                                      <w:marRight w:val="0"/>
                                                                                                                      <w:marTop w:val="0"/>
                                                                                                                      <w:marBottom w:val="0"/>
                                                                                                                      <w:divBdr>
                                                                                                                        <w:top w:val="none" w:sz="0" w:space="0" w:color="auto"/>
                                                                                                                        <w:left w:val="none" w:sz="0" w:space="0" w:color="auto"/>
                                                                                                                        <w:bottom w:val="none" w:sz="0" w:space="0" w:color="auto"/>
                                                                                                                        <w:right w:val="none" w:sz="0" w:space="0" w:color="auto"/>
                                                                                                                      </w:divBdr>
                                                                                                                    </w:div>
                                                                                                                    <w:div w:id="19119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733374">
      <w:bodyDiv w:val="1"/>
      <w:marLeft w:val="0"/>
      <w:marRight w:val="0"/>
      <w:marTop w:val="0"/>
      <w:marBottom w:val="0"/>
      <w:divBdr>
        <w:top w:val="none" w:sz="0" w:space="0" w:color="auto"/>
        <w:left w:val="none" w:sz="0" w:space="0" w:color="auto"/>
        <w:bottom w:val="none" w:sz="0" w:space="0" w:color="auto"/>
        <w:right w:val="none" w:sz="0" w:space="0" w:color="auto"/>
      </w:divBdr>
      <w:divsChild>
        <w:div w:id="1192916957">
          <w:marLeft w:val="0"/>
          <w:marRight w:val="0"/>
          <w:marTop w:val="0"/>
          <w:marBottom w:val="0"/>
          <w:divBdr>
            <w:top w:val="none" w:sz="0" w:space="0" w:color="auto"/>
            <w:left w:val="none" w:sz="0" w:space="0" w:color="auto"/>
            <w:bottom w:val="none" w:sz="0" w:space="0" w:color="auto"/>
            <w:right w:val="none" w:sz="0" w:space="0" w:color="auto"/>
          </w:divBdr>
          <w:divsChild>
            <w:div w:id="1617910282">
              <w:marLeft w:val="0"/>
              <w:marRight w:val="0"/>
              <w:marTop w:val="0"/>
              <w:marBottom w:val="0"/>
              <w:divBdr>
                <w:top w:val="none" w:sz="0" w:space="0" w:color="auto"/>
                <w:left w:val="none" w:sz="0" w:space="0" w:color="auto"/>
                <w:bottom w:val="none" w:sz="0" w:space="0" w:color="auto"/>
                <w:right w:val="none" w:sz="0" w:space="0" w:color="auto"/>
              </w:divBdr>
              <w:divsChild>
                <w:div w:id="401565586">
                  <w:marLeft w:val="0"/>
                  <w:marRight w:val="0"/>
                  <w:marTop w:val="0"/>
                  <w:marBottom w:val="0"/>
                  <w:divBdr>
                    <w:top w:val="none" w:sz="0" w:space="0" w:color="auto"/>
                    <w:left w:val="none" w:sz="0" w:space="0" w:color="auto"/>
                    <w:bottom w:val="none" w:sz="0" w:space="0" w:color="auto"/>
                    <w:right w:val="none" w:sz="0" w:space="0" w:color="auto"/>
                  </w:divBdr>
                  <w:divsChild>
                    <w:div w:id="1682076063">
                      <w:marLeft w:val="0"/>
                      <w:marRight w:val="0"/>
                      <w:marTop w:val="0"/>
                      <w:marBottom w:val="0"/>
                      <w:divBdr>
                        <w:top w:val="none" w:sz="0" w:space="0" w:color="auto"/>
                        <w:left w:val="none" w:sz="0" w:space="0" w:color="auto"/>
                        <w:bottom w:val="none" w:sz="0" w:space="0" w:color="auto"/>
                        <w:right w:val="none" w:sz="0" w:space="0" w:color="auto"/>
                      </w:divBdr>
                      <w:divsChild>
                        <w:div w:id="141703081">
                          <w:marLeft w:val="0"/>
                          <w:marRight w:val="0"/>
                          <w:marTop w:val="0"/>
                          <w:marBottom w:val="0"/>
                          <w:divBdr>
                            <w:top w:val="none" w:sz="0" w:space="0" w:color="auto"/>
                            <w:left w:val="none" w:sz="0" w:space="0" w:color="auto"/>
                            <w:bottom w:val="none" w:sz="0" w:space="0" w:color="auto"/>
                            <w:right w:val="none" w:sz="0" w:space="0" w:color="auto"/>
                          </w:divBdr>
                          <w:divsChild>
                            <w:div w:id="869760813">
                              <w:marLeft w:val="0"/>
                              <w:marRight w:val="0"/>
                              <w:marTop w:val="0"/>
                              <w:marBottom w:val="0"/>
                              <w:divBdr>
                                <w:top w:val="none" w:sz="0" w:space="0" w:color="auto"/>
                                <w:left w:val="none" w:sz="0" w:space="0" w:color="auto"/>
                                <w:bottom w:val="none" w:sz="0" w:space="0" w:color="auto"/>
                                <w:right w:val="none" w:sz="0" w:space="0" w:color="auto"/>
                              </w:divBdr>
                              <w:divsChild>
                                <w:div w:id="1723629101">
                                  <w:marLeft w:val="0"/>
                                  <w:marRight w:val="0"/>
                                  <w:marTop w:val="0"/>
                                  <w:marBottom w:val="0"/>
                                  <w:divBdr>
                                    <w:top w:val="none" w:sz="0" w:space="0" w:color="auto"/>
                                    <w:left w:val="none" w:sz="0" w:space="0" w:color="auto"/>
                                    <w:bottom w:val="none" w:sz="0" w:space="0" w:color="auto"/>
                                    <w:right w:val="none" w:sz="0" w:space="0" w:color="auto"/>
                                  </w:divBdr>
                                  <w:divsChild>
                                    <w:div w:id="1114445251">
                                      <w:marLeft w:val="0"/>
                                      <w:marRight w:val="0"/>
                                      <w:marTop w:val="0"/>
                                      <w:marBottom w:val="0"/>
                                      <w:divBdr>
                                        <w:top w:val="none" w:sz="0" w:space="0" w:color="auto"/>
                                        <w:left w:val="none" w:sz="0" w:space="0" w:color="auto"/>
                                        <w:bottom w:val="none" w:sz="0" w:space="0" w:color="auto"/>
                                        <w:right w:val="none" w:sz="0" w:space="0" w:color="auto"/>
                                      </w:divBdr>
                                      <w:divsChild>
                                        <w:div w:id="205869674">
                                          <w:marLeft w:val="0"/>
                                          <w:marRight w:val="0"/>
                                          <w:marTop w:val="0"/>
                                          <w:marBottom w:val="0"/>
                                          <w:divBdr>
                                            <w:top w:val="none" w:sz="0" w:space="0" w:color="auto"/>
                                            <w:left w:val="none" w:sz="0" w:space="0" w:color="auto"/>
                                            <w:bottom w:val="none" w:sz="0" w:space="0" w:color="auto"/>
                                            <w:right w:val="none" w:sz="0" w:space="0" w:color="auto"/>
                                          </w:divBdr>
                                          <w:divsChild>
                                            <w:div w:id="626930375">
                                              <w:marLeft w:val="0"/>
                                              <w:marRight w:val="0"/>
                                              <w:marTop w:val="0"/>
                                              <w:marBottom w:val="0"/>
                                              <w:divBdr>
                                                <w:top w:val="none" w:sz="0" w:space="0" w:color="auto"/>
                                                <w:left w:val="none" w:sz="0" w:space="0" w:color="auto"/>
                                                <w:bottom w:val="none" w:sz="0" w:space="0" w:color="auto"/>
                                                <w:right w:val="none" w:sz="0" w:space="0" w:color="auto"/>
                                              </w:divBdr>
                                              <w:divsChild>
                                                <w:div w:id="1728139167">
                                                  <w:marLeft w:val="0"/>
                                                  <w:marRight w:val="0"/>
                                                  <w:marTop w:val="0"/>
                                                  <w:marBottom w:val="0"/>
                                                  <w:divBdr>
                                                    <w:top w:val="none" w:sz="0" w:space="0" w:color="auto"/>
                                                    <w:left w:val="none" w:sz="0" w:space="0" w:color="auto"/>
                                                    <w:bottom w:val="none" w:sz="0" w:space="0" w:color="auto"/>
                                                    <w:right w:val="none" w:sz="0" w:space="0" w:color="auto"/>
                                                  </w:divBdr>
                                                  <w:divsChild>
                                                    <w:div w:id="262689116">
                                                      <w:marLeft w:val="0"/>
                                                      <w:marRight w:val="0"/>
                                                      <w:marTop w:val="0"/>
                                                      <w:marBottom w:val="0"/>
                                                      <w:divBdr>
                                                        <w:top w:val="none" w:sz="0" w:space="0" w:color="auto"/>
                                                        <w:left w:val="none" w:sz="0" w:space="0" w:color="auto"/>
                                                        <w:bottom w:val="none" w:sz="0" w:space="0" w:color="auto"/>
                                                        <w:right w:val="none" w:sz="0" w:space="0" w:color="auto"/>
                                                      </w:divBdr>
                                                      <w:divsChild>
                                                        <w:div w:id="412044864">
                                                          <w:marLeft w:val="0"/>
                                                          <w:marRight w:val="0"/>
                                                          <w:marTop w:val="0"/>
                                                          <w:marBottom w:val="0"/>
                                                          <w:divBdr>
                                                            <w:top w:val="none" w:sz="0" w:space="0" w:color="auto"/>
                                                            <w:left w:val="none" w:sz="0" w:space="0" w:color="auto"/>
                                                            <w:bottom w:val="none" w:sz="0" w:space="0" w:color="auto"/>
                                                            <w:right w:val="none" w:sz="0" w:space="0" w:color="auto"/>
                                                          </w:divBdr>
                                                          <w:divsChild>
                                                            <w:div w:id="330455550">
                                                              <w:marLeft w:val="0"/>
                                                              <w:marRight w:val="0"/>
                                                              <w:marTop w:val="0"/>
                                                              <w:marBottom w:val="0"/>
                                                              <w:divBdr>
                                                                <w:top w:val="none" w:sz="0" w:space="0" w:color="auto"/>
                                                                <w:left w:val="none" w:sz="0" w:space="0" w:color="auto"/>
                                                                <w:bottom w:val="none" w:sz="0" w:space="0" w:color="auto"/>
                                                                <w:right w:val="none" w:sz="0" w:space="0" w:color="auto"/>
                                                              </w:divBdr>
                                                              <w:divsChild>
                                                                <w:div w:id="506289172">
                                                                  <w:marLeft w:val="0"/>
                                                                  <w:marRight w:val="0"/>
                                                                  <w:marTop w:val="0"/>
                                                                  <w:marBottom w:val="0"/>
                                                                  <w:divBdr>
                                                                    <w:top w:val="none" w:sz="0" w:space="0" w:color="auto"/>
                                                                    <w:left w:val="none" w:sz="0" w:space="0" w:color="auto"/>
                                                                    <w:bottom w:val="none" w:sz="0" w:space="0" w:color="auto"/>
                                                                    <w:right w:val="none" w:sz="0" w:space="0" w:color="auto"/>
                                                                  </w:divBdr>
                                                                  <w:divsChild>
                                                                    <w:div w:id="1295794872">
                                                                      <w:marLeft w:val="0"/>
                                                                      <w:marRight w:val="0"/>
                                                                      <w:marTop w:val="0"/>
                                                                      <w:marBottom w:val="0"/>
                                                                      <w:divBdr>
                                                                        <w:top w:val="none" w:sz="0" w:space="0" w:color="auto"/>
                                                                        <w:left w:val="none" w:sz="0" w:space="0" w:color="auto"/>
                                                                        <w:bottom w:val="none" w:sz="0" w:space="0" w:color="auto"/>
                                                                        <w:right w:val="none" w:sz="0" w:space="0" w:color="auto"/>
                                                                      </w:divBdr>
                                                                      <w:divsChild>
                                                                        <w:div w:id="2137333384">
                                                                          <w:marLeft w:val="0"/>
                                                                          <w:marRight w:val="0"/>
                                                                          <w:marTop w:val="0"/>
                                                                          <w:marBottom w:val="300"/>
                                                                          <w:divBdr>
                                                                            <w:top w:val="none" w:sz="0" w:space="0" w:color="auto"/>
                                                                            <w:left w:val="none" w:sz="0" w:space="0" w:color="auto"/>
                                                                            <w:bottom w:val="none" w:sz="0" w:space="0" w:color="auto"/>
                                                                            <w:right w:val="none" w:sz="0" w:space="0" w:color="auto"/>
                                                                          </w:divBdr>
                                                                          <w:divsChild>
                                                                            <w:div w:id="1012756211">
                                                                              <w:marLeft w:val="0"/>
                                                                              <w:marRight w:val="0"/>
                                                                              <w:marTop w:val="0"/>
                                                                              <w:marBottom w:val="0"/>
                                                                              <w:divBdr>
                                                                                <w:top w:val="none" w:sz="0" w:space="0" w:color="auto"/>
                                                                                <w:left w:val="none" w:sz="0" w:space="0" w:color="auto"/>
                                                                                <w:bottom w:val="none" w:sz="0" w:space="0" w:color="auto"/>
                                                                                <w:right w:val="none" w:sz="0" w:space="0" w:color="auto"/>
                                                                              </w:divBdr>
                                                                              <w:divsChild>
                                                                                <w:div w:id="760490352">
                                                                                  <w:marLeft w:val="0"/>
                                                                                  <w:marRight w:val="0"/>
                                                                                  <w:marTop w:val="0"/>
                                                                                  <w:marBottom w:val="0"/>
                                                                                  <w:divBdr>
                                                                                    <w:top w:val="none" w:sz="0" w:space="0" w:color="auto"/>
                                                                                    <w:left w:val="none" w:sz="0" w:space="0" w:color="auto"/>
                                                                                    <w:bottom w:val="none" w:sz="0" w:space="0" w:color="auto"/>
                                                                                    <w:right w:val="none" w:sz="0" w:space="0" w:color="auto"/>
                                                                                  </w:divBdr>
                                                                                  <w:divsChild>
                                                                                    <w:div w:id="878276640">
                                                                                      <w:marLeft w:val="0"/>
                                                                                      <w:marRight w:val="0"/>
                                                                                      <w:marTop w:val="0"/>
                                                                                      <w:marBottom w:val="0"/>
                                                                                      <w:divBdr>
                                                                                        <w:top w:val="none" w:sz="0" w:space="0" w:color="auto"/>
                                                                                        <w:left w:val="none" w:sz="0" w:space="0" w:color="auto"/>
                                                                                        <w:bottom w:val="none" w:sz="0" w:space="0" w:color="auto"/>
                                                                                        <w:right w:val="none" w:sz="0" w:space="0" w:color="auto"/>
                                                                                      </w:divBdr>
                                                                                      <w:divsChild>
                                                                                        <w:div w:id="1553082842">
                                                                                          <w:marLeft w:val="0"/>
                                                                                          <w:marRight w:val="0"/>
                                                                                          <w:marTop w:val="0"/>
                                                                                          <w:marBottom w:val="0"/>
                                                                                          <w:divBdr>
                                                                                            <w:top w:val="none" w:sz="0" w:space="0" w:color="auto"/>
                                                                                            <w:left w:val="none" w:sz="0" w:space="0" w:color="auto"/>
                                                                                            <w:bottom w:val="none" w:sz="0" w:space="0" w:color="auto"/>
                                                                                            <w:right w:val="none" w:sz="0" w:space="0" w:color="auto"/>
                                                                                          </w:divBdr>
                                                                                          <w:divsChild>
                                                                                            <w:div w:id="1038505402">
                                                                                              <w:marLeft w:val="0"/>
                                                                                              <w:marRight w:val="0"/>
                                                                                              <w:marTop w:val="0"/>
                                                                                              <w:marBottom w:val="0"/>
                                                                                              <w:divBdr>
                                                                                                <w:top w:val="none" w:sz="0" w:space="0" w:color="auto"/>
                                                                                                <w:left w:val="none" w:sz="0" w:space="0" w:color="auto"/>
                                                                                                <w:bottom w:val="none" w:sz="0" w:space="0" w:color="auto"/>
                                                                                                <w:right w:val="none" w:sz="0" w:space="0" w:color="auto"/>
                                                                                              </w:divBdr>
                                                                                              <w:divsChild>
                                                                                                <w:div w:id="1463117272">
                                                                                                  <w:marLeft w:val="0"/>
                                                                                                  <w:marRight w:val="0"/>
                                                                                                  <w:marTop w:val="0"/>
                                                                                                  <w:marBottom w:val="0"/>
                                                                                                  <w:divBdr>
                                                                                                    <w:top w:val="none" w:sz="0" w:space="0" w:color="auto"/>
                                                                                                    <w:left w:val="none" w:sz="0" w:space="0" w:color="auto"/>
                                                                                                    <w:bottom w:val="none" w:sz="0" w:space="0" w:color="auto"/>
                                                                                                    <w:right w:val="none" w:sz="0" w:space="0" w:color="auto"/>
                                                                                                  </w:divBdr>
                                                                                                  <w:divsChild>
                                                                                                    <w:div w:id="1045250685">
                                                                                                      <w:marLeft w:val="0"/>
                                                                                                      <w:marRight w:val="0"/>
                                                                                                      <w:marTop w:val="0"/>
                                                                                                      <w:marBottom w:val="0"/>
                                                                                                      <w:divBdr>
                                                                                                        <w:top w:val="none" w:sz="0" w:space="0" w:color="auto"/>
                                                                                                        <w:left w:val="none" w:sz="0" w:space="0" w:color="auto"/>
                                                                                                        <w:bottom w:val="none" w:sz="0" w:space="0" w:color="auto"/>
                                                                                                        <w:right w:val="none" w:sz="0" w:space="0" w:color="auto"/>
                                                                                                      </w:divBdr>
                                                                                                      <w:divsChild>
                                                                                                        <w:div w:id="849294755">
                                                                                                          <w:marLeft w:val="0"/>
                                                                                                          <w:marRight w:val="0"/>
                                                                                                          <w:marTop w:val="0"/>
                                                                                                          <w:marBottom w:val="0"/>
                                                                                                          <w:divBdr>
                                                                                                            <w:top w:val="none" w:sz="0" w:space="0" w:color="auto"/>
                                                                                                            <w:left w:val="none" w:sz="0" w:space="0" w:color="auto"/>
                                                                                                            <w:bottom w:val="none" w:sz="0" w:space="0" w:color="auto"/>
                                                                                                            <w:right w:val="none" w:sz="0" w:space="0" w:color="auto"/>
                                                                                                          </w:divBdr>
                                                                                                          <w:divsChild>
                                                                                                            <w:div w:id="1536230238">
                                                                                                              <w:marLeft w:val="0"/>
                                                                                                              <w:marRight w:val="0"/>
                                                                                                              <w:marTop w:val="0"/>
                                                                                                              <w:marBottom w:val="0"/>
                                                                                                              <w:divBdr>
                                                                                                                <w:top w:val="none" w:sz="0" w:space="0" w:color="auto"/>
                                                                                                                <w:left w:val="none" w:sz="0" w:space="0" w:color="auto"/>
                                                                                                                <w:bottom w:val="none" w:sz="0" w:space="0" w:color="auto"/>
                                                                                                                <w:right w:val="none" w:sz="0" w:space="0" w:color="auto"/>
                                                                                                              </w:divBdr>
                                                                                                              <w:divsChild>
                                                                                                                <w:div w:id="120731677">
                                                                                                                  <w:marLeft w:val="0"/>
                                                                                                                  <w:marRight w:val="0"/>
                                                                                                                  <w:marTop w:val="0"/>
                                                                                                                  <w:marBottom w:val="0"/>
                                                                                                                  <w:divBdr>
                                                                                                                    <w:top w:val="none" w:sz="0" w:space="0" w:color="auto"/>
                                                                                                                    <w:left w:val="none" w:sz="0" w:space="0" w:color="auto"/>
                                                                                                                    <w:bottom w:val="none" w:sz="0" w:space="0" w:color="auto"/>
                                                                                                                    <w:right w:val="none" w:sz="0" w:space="0" w:color="auto"/>
                                                                                                                  </w:divBdr>
                                                                                                                  <w:divsChild>
                                                                                                                    <w:div w:id="1066806749">
                                                                                                                      <w:marLeft w:val="0"/>
                                                                                                                      <w:marRight w:val="0"/>
                                                                                                                      <w:marTop w:val="0"/>
                                                                                                                      <w:marBottom w:val="0"/>
                                                                                                                      <w:divBdr>
                                                                                                                        <w:top w:val="none" w:sz="0" w:space="0" w:color="auto"/>
                                                                                                                        <w:left w:val="none" w:sz="0" w:space="0" w:color="auto"/>
                                                                                                                        <w:bottom w:val="none" w:sz="0" w:space="0" w:color="auto"/>
                                                                                                                        <w:right w:val="none" w:sz="0" w:space="0" w:color="auto"/>
                                                                                                                      </w:divBdr>
                                                                                                                    </w:div>
                                                                                                                    <w:div w:id="20773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686839">
      <w:bodyDiv w:val="1"/>
      <w:marLeft w:val="0"/>
      <w:marRight w:val="0"/>
      <w:marTop w:val="0"/>
      <w:marBottom w:val="0"/>
      <w:divBdr>
        <w:top w:val="none" w:sz="0" w:space="0" w:color="auto"/>
        <w:left w:val="none" w:sz="0" w:space="0" w:color="auto"/>
        <w:bottom w:val="none" w:sz="0" w:space="0" w:color="auto"/>
        <w:right w:val="none" w:sz="0" w:space="0" w:color="auto"/>
      </w:divBdr>
      <w:divsChild>
        <w:div w:id="335155835">
          <w:marLeft w:val="0"/>
          <w:marRight w:val="0"/>
          <w:marTop w:val="0"/>
          <w:marBottom w:val="0"/>
          <w:divBdr>
            <w:top w:val="none" w:sz="0" w:space="0" w:color="auto"/>
            <w:left w:val="none" w:sz="0" w:space="0" w:color="auto"/>
            <w:bottom w:val="none" w:sz="0" w:space="0" w:color="auto"/>
            <w:right w:val="none" w:sz="0" w:space="0" w:color="auto"/>
          </w:divBdr>
          <w:divsChild>
            <w:div w:id="1668364719">
              <w:marLeft w:val="0"/>
              <w:marRight w:val="0"/>
              <w:marTop w:val="0"/>
              <w:marBottom w:val="0"/>
              <w:divBdr>
                <w:top w:val="none" w:sz="0" w:space="0" w:color="auto"/>
                <w:left w:val="none" w:sz="0" w:space="0" w:color="auto"/>
                <w:bottom w:val="none" w:sz="0" w:space="0" w:color="auto"/>
                <w:right w:val="none" w:sz="0" w:space="0" w:color="auto"/>
              </w:divBdr>
              <w:divsChild>
                <w:div w:id="385879587">
                  <w:marLeft w:val="0"/>
                  <w:marRight w:val="0"/>
                  <w:marTop w:val="0"/>
                  <w:marBottom w:val="0"/>
                  <w:divBdr>
                    <w:top w:val="none" w:sz="0" w:space="0" w:color="auto"/>
                    <w:left w:val="none" w:sz="0" w:space="0" w:color="auto"/>
                    <w:bottom w:val="none" w:sz="0" w:space="0" w:color="auto"/>
                    <w:right w:val="none" w:sz="0" w:space="0" w:color="auto"/>
                  </w:divBdr>
                  <w:divsChild>
                    <w:div w:id="1010303237">
                      <w:marLeft w:val="0"/>
                      <w:marRight w:val="0"/>
                      <w:marTop w:val="0"/>
                      <w:marBottom w:val="0"/>
                      <w:divBdr>
                        <w:top w:val="none" w:sz="0" w:space="0" w:color="auto"/>
                        <w:left w:val="none" w:sz="0" w:space="0" w:color="auto"/>
                        <w:bottom w:val="none" w:sz="0" w:space="0" w:color="auto"/>
                        <w:right w:val="none" w:sz="0" w:space="0" w:color="auto"/>
                      </w:divBdr>
                      <w:divsChild>
                        <w:div w:id="1582791723">
                          <w:marLeft w:val="0"/>
                          <w:marRight w:val="0"/>
                          <w:marTop w:val="0"/>
                          <w:marBottom w:val="0"/>
                          <w:divBdr>
                            <w:top w:val="none" w:sz="0" w:space="0" w:color="auto"/>
                            <w:left w:val="none" w:sz="0" w:space="0" w:color="auto"/>
                            <w:bottom w:val="none" w:sz="0" w:space="0" w:color="auto"/>
                            <w:right w:val="none" w:sz="0" w:space="0" w:color="auto"/>
                          </w:divBdr>
                          <w:divsChild>
                            <w:div w:id="21445091">
                              <w:marLeft w:val="0"/>
                              <w:marRight w:val="0"/>
                              <w:marTop w:val="0"/>
                              <w:marBottom w:val="0"/>
                              <w:divBdr>
                                <w:top w:val="none" w:sz="0" w:space="0" w:color="auto"/>
                                <w:left w:val="none" w:sz="0" w:space="0" w:color="auto"/>
                                <w:bottom w:val="none" w:sz="0" w:space="0" w:color="auto"/>
                                <w:right w:val="none" w:sz="0" w:space="0" w:color="auto"/>
                              </w:divBdr>
                              <w:divsChild>
                                <w:div w:id="674379950">
                                  <w:marLeft w:val="0"/>
                                  <w:marRight w:val="0"/>
                                  <w:marTop w:val="0"/>
                                  <w:marBottom w:val="0"/>
                                  <w:divBdr>
                                    <w:top w:val="none" w:sz="0" w:space="0" w:color="auto"/>
                                    <w:left w:val="none" w:sz="0" w:space="0" w:color="auto"/>
                                    <w:bottom w:val="none" w:sz="0" w:space="0" w:color="auto"/>
                                    <w:right w:val="none" w:sz="0" w:space="0" w:color="auto"/>
                                  </w:divBdr>
                                  <w:divsChild>
                                    <w:div w:id="1299920023">
                                      <w:marLeft w:val="0"/>
                                      <w:marRight w:val="0"/>
                                      <w:marTop w:val="0"/>
                                      <w:marBottom w:val="0"/>
                                      <w:divBdr>
                                        <w:top w:val="none" w:sz="0" w:space="0" w:color="auto"/>
                                        <w:left w:val="none" w:sz="0" w:space="0" w:color="auto"/>
                                        <w:bottom w:val="none" w:sz="0" w:space="0" w:color="auto"/>
                                        <w:right w:val="none" w:sz="0" w:space="0" w:color="auto"/>
                                      </w:divBdr>
                                      <w:divsChild>
                                        <w:div w:id="342979464">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130246420">
                                                  <w:marLeft w:val="0"/>
                                                  <w:marRight w:val="0"/>
                                                  <w:marTop w:val="0"/>
                                                  <w:marBottom w:val="0"/>
                                                  <w:divBdr>
                                                    <w:top w:val="none" w:sz="0" w:space="0" w:color="auto"/>
                                                    <w:left w:val="none" w:sz="0" w:space="0" w:color="auto"/>
                                                    <w:bottom w:val="none" w:sz="0" w:space="0" w:color="auto"/>
                                                    <w:right w:val="none" w:sz="0" w:space="0" w:color="auto"/>
                                                  </w:divBdr>
                                                  <w:divsChild>
                                                    <w:div w:id="1618902387">
                                                      <w:marLeft w:val="0"/>
                                                      <w:marRight w:val="0"/>
                                                      <w:marTop w:val="0"/>
                                                      <w:marBottom w:val="0"/>
                                                      <w:divBdr>
                                                        <w:top w:val="none" w:sz="0" w:space="0" w:color="auto"/>
                                                        <w:left w:val="none" w:sz="0" w:space="0" w:color="auto"/>
                                                        <w:bottom w:val="none" w:sz="0" w:space="0" w:color="auto"/>
                                                        <w:right w:val="none" w:sz="0" w:space="0" w:color="auto"/>
                                                      </w:divBdr>
                                                      <w:divsChild>
                                                        <w:div w:id="1849172403">
                                                          <w:marLeft w:val="0"/>
                                                          <w:marRight w:val="0"/>
                                                          <w:marTop w:val="0"/>
                                                          <w:marBottom w:val="0"/>
                                                          <w:divBdr>
                                                            <w:top w:val="none" w:sz="0" w:space="0" w:color="auto"/>
                                                            <w:left w:val="none" w:sz="0" w:space="0" w:color="auto"/>
                                                            <w:bottom w:val="none" w:sz="0" w:space="0" w:color="auto"/>
                                                            <w:right w:val="none" w:sz="0" w:space="0" w:color="auto"/>
                                                          </w:divBdr>
                                                          <w:divsChild>
                                                            <w:div w:id="1897887365">
                                                              <w:marLeft w:val="0"/>
                                                              <w:marRight w:val="0"/>
                                                              <w:marTop w:val="0"/>
                                                              <w:marBottom w:val="0"/>
                                                              <w:divBdr>
                                                                <w:top w:val="none" w:sz="0" w:space="0" w:color="auto"/>
                                                                <w:left w:val="none" w:sz="0" w:space="0" w:color="auto"/>
                                                                <w:bottom w:val="none" w:sz="0" w:space="0" w:color="auto"/>
                                                                <w:right w:val="none" w:sz="0" w:space="0" w:color="auto"/>
                                                              </w:divBdr>
                                                              <w:divsChild>
                                                                <w:div w:id="1182816008">
                                                                  <w:marLeft w:val="0"/>
                                                                  <w:marRight w:val="0"/>
                                                                  <w:marTop w:val="0"/>
                                                                  <w:marBottom w:val="0"/>
                                                                  <w:divBdr>
                                                                    <w:top w:val="none" w:sz="0" w:space="0" w:color="auto"/>
                                                                    <w:left w:val="none" w:sz="0" w:space="0" w:color="auto"/>
                                                                    <w:bottom w:val="none" w:sz="0" w:space="0" w:color="auto"/>
                                                                    <w:right w:val="none" w:sz="0" w:space="0" w:color="auto"/>
                                                                  </w:divBdr>
                                                                  <w:divsChild>
                                                                    <w:div w:id="1971205169">
                                                                      <w:marLeft w:val="0"/>
                                                                      <w:marRight w:val="0"/>
                                                                      <w:marTop w:val="0"/>
                                                                      <w:marBottom w:val="0"/>
                                                                      <w:divBdr>
                                                                        <w:top w:val="none" w:sz="0" w:space="0" w:color="auto"/>
                                                                        <w:left w:val="none" w:sz="0" w:space="0" w:color="auto"/>
                                                                        <w:bottom w:val="none" w:sz="0" w:space="0" w:color="auto"/>
                                                                        <w:right w:val="none" w:sz="0" w:space="0" w:color="auto"/>
                                                                      </w:divBdr>
                                                                      <w:divsChild>
                                                                        <w:div w:id="1389257194">
                                                                          <w:marLeft w:val="0"/>
                                                                          <w:marRight w:val="0"/>
                                                                          <w:marTop w:val="0"/>
                                                                          <w:marBottom w:val="300"/>
                                                                          <w:divBdr>
                                                                            <w:top w:val="none" w:sz="0" w:space="0" w:color="auto"/>
                                                                            <w:left w:val="none" w:sz="0" w:space="0" w:color="auto"/>
                                                                            <w:bottom w:val="none" w:sz="0" w:space="0" w:color="auto"/>
                                                                            <w:right w:val="none" w:sz="0" w:space="0" w:color="auto"/>
                                                                          </w:divBdr>
                                                                          <w:divsChild>
                                                                            <w:div w:id="1288897268">
                                                                              <w:marLeft w:val="0"/>
                                                                              <w:marRight w:val="0"/>
                                                                              <w:marTop w:val="0"/>
                                                                              <w:marBottom w:val="0"/>
                                                                              <w:divBdr>
                                                                                <w:top w:val="none" w:sz="0" w:space="0" w:color="auto"/>
                                                                                <w:left w:val="none" w:sz="0" w:space="0" w:color="auto"/>
                                                                                <w:bottom w:val="none" w:sz="0" w:space="0" w:color="auto"/>
                                                                                <w:right w:val="none" w:sz="0" w:space="0" w:color="auto"/>
                                                                              </w:divBdr>
                                                                              <w:divsChild>
                                                                                <w:div w:id="611547016">
                                                                                  <w:marLeft w:val="0"/>
                                                                                  <w:marRight w:val="0"/>
                                                                                  <w:marTop w:val="0"/>
                                                                                  <w:marBottom w:val="0"/>
                                                                                  <w:divBdr>
                                                                                    <w:top w:val="none" w:sz="0" w:space="0" w:color="auto"/>
                                                                                    <w:left w:val="none" w:sz="0" w:space="0" w:color="auto"/>
                                                                                    <w:bottom w:val="none" w:sz="0" w:space="0" w:color="auto"/>
                                                                                    <w:right w:val="none" w:sz="0" w:space="0" w:color="auto"/>
                                                                                  </w:divBdr>
                                                                                  <w:divsChild>
                                                                                    <w:div w:id="1316029081">
                                                                                      <w:marLeft w:val="0"/>
                                                                                      <w:marRight w:val="0"/>
                                                                                      <w:marTop w:val="0"/>
                                                                                      <w:marBottom w:val="0"/>
                                                                                      <w:divBdr>
                                                                                        <w:top w:val="none" w:sz="0" w:space="0" w:color="auto"/>
                                                                                        <w:left w:val="none" w:sz="0" w:space="0" w:color="auto"/>
                                                                                        <w:bottom w:val="none" w:sz="0" w:space="0" w:color="auto"/>
                                                                                        <w:right w:val="none" w:sz="0" w:space="0" w:color="auto"/>
                                                                                      </w:divBdr>
                                                                                      <w:divsChild>
                                                                                        <w:div w:id="2076783278">
                                                                                          <w:marLeft w:val="0"/>
                                                                                          <w:marRight w:val="0"/>
                                                                                          <w:marTop w:val="0"/>
                                                                                          <w:marBottom w:val="0"/>
                                                                                          <w:divBdr>
                                                                                            <w:top w:val="none" w:sz="0" w:space="0" w:color="auto"/>
                                                                                            <w:left w:val="none" w:sz="0" w:space="0" w:color="auto"/>
                                                                                            <w:bottom w:val="none" w:sz="0" w:space="0" w:color="auto"/>
                                                                                            <w:right w:val="none" w:sz="0" w:space="0" w:color="auto"/>
                                                                                          </w:divBdr>
                                                                                          <w:divsChild>
                                                                                            <w:div w:id="769860123">
                                                                                              <w:marLeft w:val="0"/>
                                                                                              <w:marRight w:val="0"/>
                                                                                              <w:marTop w:val="0"/>
                                                                                              <w:marBottom w:val="0"/>
                                                                                              <w:divBdr>
                                                                                                <w:top w:val="none" w:sz="0" w:space="0" w:color="auto"/>
                                                                                                <w:left w:val="none" w:sz="0" w:space="0" w:color="auto"/>
                                                                                                <w:bottom w:val="none" w:sz="0" w:space="0" w:color="auto"/>
                                                                                                <w:right w:val="none" w:sz="0" w:space="0" w:color="auto"/>
                                                                                              </w:divBdr>
                                                                                              <w:divsChild>
                                                                                                <w:div w:id="684014387">
                                                                                                  <w:marLeft w:val="0"/>
                                                                                                  <w:marRight w:val="0"/>
                                                                                                  <w:marTop w:val="0"/>
                                                                                                  <w:marBottom w:val="0"/>
                                                                                                  <w:divBdr>
                                                                                                    <w:top w:val="none" w:sz="0" w:space="0" w:color="auto"/>
                                                                                                    <w:left w:val="none" w:sz="0" w:space="0" w:color="auto"/>
                                                                                                    <w:bottom w:val="none" w:sz="0" w:space="0" w:color="auto"/>
                                                                                                    <w:right w:val="none" w:sz="0" w:space="0" w:color="auto"/>
                                                                                                  </w:divBdr>
                                                                                                  <w:divsChild>
                                                                                                    <w:div w:id="769089220">
                                                                                                      <w:marLeft w:val="0"/>
                                                                                                      <w:marRight w:val="0"/>
                                                                                                      <w:marTop w:val="0"/>
                                                                                                      <w:marBottom w:val="0"/>
                                                                                                      <w:divBdr>
                                                                                                        <w:top w:val="none" w:sz="0" w:space="0" w:color="auto"/>
                                                                                                        <w:left w:val="none" w:sz="0" w:space="0" w:color="auto"/>
                                                                                                        <w:bottom w:val="none" w:sz="0" w:space="0" w:color="auto"/>
                                                                                                        <w:right w:val="none" w:sz="0" w:space="0" w:color="auto"/>
                                                                                                      </w:divBdr>
                                                                                                      <w:divsChild>
                                                                                                        <w:div w:id="995450341">
                                                                                                          <w:marLeft w:val="0"/>
                                                                                                          <w:marRight w:val="0"/>
                                                                                                          <w:marTop w:val="0"/>
                                                                                                          <w:marBottom w:val="0"/>
                                                                                                          <w:divBdr>
                                                                                                            <w:top w:val="none" w:sz="0" w:space="0" w:color="auto"/>
                                                                                                            <w:left w:val="none" w:sz="0" w:space="0" w:color="auto"/>
                                                                                                            <w:bottom w:val="none" w:sz="0" w:space="0" w:color="auto"/>
                                                                                                            <w:right w:val="none" w:sz="0" w:space="0" w:color="auto"/>
                                                                                                          </w:divBdr>
                                                                                                          <w:divsChild>
                                                                                                            <w:div w:id="396905669">
                                                                                                              <w:marLeft w:val="0"/>
                                                                                                              <w:marRight w:val="0"/>
                                                                                                              <w:marTop w:val="0"/>
                                                                                                              <w:marBottom w:val="0"/>
                                                                                                              <w:divBdr>
                                                                                                                <w:top w:val="none" w:sz="0" w:space="0" w:color="auto"/>
                                                                                                                <w:left w:val="none" w:sz="0" w:space="0" w:color="auto"/>
                                                                                                                <w:bottom w:val="none" w:sz="0" w:space="0" w:color="auto"/>
                                                                                                                <w:right w:val="none" w:sz="0" w:space="0" w:color="auto"/>
                                                                                                              </w:divBdr>
                                                                                                              <w:divsChild>
                                                                                                                <w:div w:id="1172524725">
                                                                                                                  <w:marLeft w:val="0"/>
                                                                                                                  <w:marRight w:val="0"/>
                                                                                                                  <w:marTop w:val="0"/>
                                                                                                                  <w:marBottom w:val="0"/>
                                                                                                                  <w:divBdr>
                                                                                                                    <w:top w:val="none" w:sz="0" w:space="0" w:color="auto"/>
                                                                                                                    <w:left w:val="none" w:sz="0" w:space="0" w:color="auto"/>
                                                                                                                    <w:bottom w:val="none" w:sz="0" w:space="0" w:color="auto"/>
                                                                                                                    <w:right w:val="none" w:sz="0" w:space="0" w:color="auto"/>
                                                                                                                  </w:divBdr>
                                                                                                                  <w:divsChild>
                                                                                                                    <w:div w:id="1859153906">
                                                                                                                      <w:marLeft w:val="0"/>
                                                                                                                      <w:marRight w:val="0"/>
                                                                                                                      <w:marTop w:val="0"/>
                                                                                                                      <w:marBottom w:val="0"/>
                                                                                                                      <w:divBdr>
                                                                                                                        <w:top w:val="none" w:sz="0" w:space="0" w:color="auto"/>
                                                                                                                        <w:left w:val="none" w:sz="0" w:space="0" w:color="auto"/>
                                                                                                                        <w:bottom w:val="none" w:sz="0" w:space="0" w:color="auto"/>
                                                                                                                        <w:right w:val="none" w:sz="0" w:space="0" w:color="auto"/>
                                                                                                                      </w:divBdr>
                                                                                                                    </w:div>
                                                                                                                    <w:div w:id="1929578109">
                                                                                                                      <w:marLeft w:val="0"/>
                                                                                                                      <w:marRight w:val="0"/>
                                                                                                                      <w:marTop w:val="0"/>
                                                                                                                      <w:marBottom w:val="0"/>
                                                                                                                      <w:divBdr>
                                                                                                                        <w:top w:val="none" w:sz="0" w:space="0" w:color="auto"/>
                                                                                                                        <w:left w:val="none" w:sz="0" w:space="0" w:color="auto"/>
                                                                                                                        <w:bottom w:val="none" w:sz="0" w:space="0" w:color="auto"/>
                                                                                                                        <w:right w:val="none" w:sz="0" w:space="0" w:color="auto"/>
                                                                                                                      </w:divBdr>
                                                                                                                    </w:div>
                                                                                                                  </w:divsChild>
                                                                                                                </w:div>
                                                                                                                <w:div w:id="1248345475">
                                                                                                                  <w:marLeft w:val="0"/>
                                                                                                                  <w:marRight w:val="0"/>
                                                                                                                  <w:marTop w:val="0"/>
                                                                                                                  <w:marBottom w:val="0"/>
                                                                                                                  <w:divBdr>
                                                                                                                    <w:top w:val="none" w:sz="0" w:space="0" w:color="auto"/>
                                                                                                                    <w:left w:val="none" w:sz="0" w:space="0" w:color="auto"/>
                                                                                                                    <w:bottom w:val="none" w:sz="0" w:space="0" w:color="auto"/>
                                                                                                                    <w:right w:val="none" w:sz="0" w:space="0" w:color="auto"/>
                                                                                                                  </w:divBdr>
                                                                                                                  <w:divsChild>
                                                                                                                    <w:div w:id="604314242">
                                                                                                                      <w:marLeft w:val="0"/>
                                                                                                                      <w:marRight w:val="0"/>
                                                                                                                      <w:marTop w:val="0"/>
                                                                                                                      <w:marBottom w:val="0"/>
                                                                                                                      <w:divBdr>
                                                                                                                        <w:top w:val="none" w:sz="0" w:space="0" w:color="auto"/>
                                                                                                                        <w:left w:val="none" w:sz="0" w:space="0" w:color="auto"/>
                                                                                                                        <w:bottom w:val="none" w:sz="0" w:space="0" w:color="auto"/>
                                                                                                                        <w:right w:val="none" w:sz="0" w:space="0" w:color="auto"/>
                                                                                                                      </w:divBdr>
                                                                                                                    </w:div>
                                                                                                                    <w:div w:id="196106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833947">
      <w:bodyDiv w:val="1"/>
      <w:marLeft w:val="0"/>
      <w:marRight w:val="0"/>
      <w:marTop w:val="0"/>
      <w:marBottom w:val="0"/>
      <w:divBdr>
        <w:top w:val="none" w:sz="0" w:space="0" w:color="auto"/>
        <w:left w:val="none" w:sz="0" w:space="0" w:color="auto"/>
        <w:bottom w:val="none" w:sz="0" w:space="0" w:color="auto"/>
        <w:right w:val="none" w:sz="0" w:space="0" w:color="auto"/>
      </w:divBdr>
      <w:divsChild>
        <w:div w:id="953483992">
          <w:marLeft w:val="0"/>
          <w:marRight w:val="0"/>
          <w:marTop w:val="0"/>
          <w:marBottom w:val="0"/>
          <w:divBdr>
            <w:top w:val="none" w:sz="0" w:space="0" w:color="auto"/>
            <w:left w:val="none" w:sz="0" w:space="0" w:color="auto"/>
            <w:bottom w:val="none" w:sz="0" w:space="0" w:color="auto"/>
            <w:right w:val="none" w:sz="0" w:space="0" w:color="auto"/>
          </w:divBdr>
          <w:divsChild>
            <w:div w:id="192618680">
              <w:marLeft w:val="0"/>
              <w:marRight w:val="0"/>
              <w:marTop w:val="0"/>
              <w:marBottom w:val="0"/>
              <w:divBdr>
                <w:top w:val="none" w:sz="0" w:space="0" w:color="auto"/>
                <w:left w:val="none" w:sz="0" w:space="0" w:color="auto"/>
                <w:bottom w:val="none" w:sz="0" w:space="0" w:color="auto"/>
                <w:right w:val="none" w:sz="0" w:space="0" w:color="auto"/>
              </w:divBdr>
              <w:divsChild>
                <w:div w:id="521171633">
                  <w:marLeft w:val="0"/>
                  <w:marRight w:val="0"/>
                  <w:marTop w:val="0"/>
                  <w:marBottom w:val="0"/>
                  <w:divBdr>
                    <w:top w:val="none" w:sz="0" w:space="0" w:color="auto"/>
                    <w:left w:val="none" w:sz="0" w:space="0" w:color="auto"/>
                    <w:bottom w:val="none" w:sz="0" w:space="0" w:color="auto"/>
                    <w:right w:val="none" w:sz="0" w:space="0" w:color="auto"/>
                  </w:divBdr>
                  <w:divsChild>
                    <w:div w:id="647590504">
                      <w:marLeft w:val="0"/>
                      <w:marRight w:val="0"/>
                      <w:marTop w:val="0"/>
                      <w:marBottom w:val="0"/>
                      <w:divBdr>
                        <w:top w:val="none" w:sz="0" w:space="0" w:color="auto"/>
                        <w:left w:val="none" w:sz="0" w:space="0" w:color="auto"/>
                        <w:bottom w:val="none" w:sz="0" w:space="0" w:color="auto"/>
                        <w:right w:val="none" w:sz="0" w:space="0" w:color="auto"/>
                      </w:divBdr>
                      <w:divsChild>
                        <w:div w:id="1949701242">
                          <w:marLeft w:val="0"/>
                          <w:marRight w:val="0"/>
                          <w:marTop w:val="0"/>
                          <w:marBottom w:val="0"/>
                          <w:divBdr>
                            <w:top w:val="none" w:sz="0" w:space="0" w:color="auto"/>
                            <w:left w:val="none" w:sz="0" w:space="0" w:color="auto"/>
                            <w:bottom w:val="none" w:sz="0" w:space="0" w:color="auto"/>
                            <w:right w:val="none" w:sz="0" w:space="0" w:color="auto"/>
                          </w:divBdr>
                          <w:divsChild>
                            <w:div w:id="377243919">
                              <w:marLeft w:val="0"/>
                              <w:marRight w:val="0"/>
                              <w:marTop w:val="0"/>
                              <w:marBottom w:val="0"/>
                              <w:divBdr>
                                <w:top w:val="none" w:sz="0" w:space="0" w:color="auto"/>
                                <w:left w:val="none" w:sz="0" w:space="0" w:color="auto"/>
                                <w:bottom w:val="none" w:sz="0" w:space="0" w:color="auto"/>
                                <w:right w:val="none" w:sz="0" w:space="0" w:color="auto"/>
                              </w:divBdr>
                              <w:divsChild>
                                <w:div w:id="1539006745">
                                  <w:marLeft w:val="0"/>
                                  <w:marRight w:val="0"/>
                                  <w:marTop w:val="0"/>
                                  <w:marBottom w:val="0"/>
                                  <w:divBdr>
                                    <w:top w:val="none" w:sz="0" w:space="0" w:color="auto"/>
                                    <w:left w:val="none" w:sz="0" w:space="0" w:color="auto"/>
                                    <w:bottom w:val="none" w:sz="0" w:space="0" w:color="auto"/>
                                    <w:right w:val="none" w:sz="0" w:space="0" w:color="auto"/>
                                  </w:divBdr>
                                  <w:divsChild>
                                    <w:div w:id="1246375154">
                                      <w:marLeft w:val="0"/>
                                      <w:marRight w:val="0"/>
                                      <w:marTop w:val="0"/>
                                      <w:marBottom w:val="0"/>
                                      <w:divBdr>
                                        <w:top w:val="none" w:sz="0" w:space="0" w:color="auto"/>
                                        <w:left w:val="none" w:sz="0" w:space="0" w:color="auto"/>
                                        <w:bottom w:val="none" w:sz="0" w:space="0" w:color="auto"/>
                                        <w:right w:val="none" w:sz="0" w:space="0" w:color="auto"/>
                                      </w:divBdr>
                                      <w:divsChild>
                                        <w:div w:id="1590306994">
                                          <w:marLeft w:val="0"/>
                                          <w:marRight w:val="0"/>
                                          <w:marTop w:val="0"/>
                                          <w:marBottom w:val="0"/>
                                          <w:divBdr>
                                            <w:top w:val="none" w:sz="0" w:space="0" w:color="auto"/>
                                            <w:left w:val="none" w:sz="0" w:space="0" w:color="auto"/>
                                            <w:bottom w:val="none" w:sz="0" w:space="0" w:color="auto"/>
                                            <w:right w:val="none" w:sz="0" w:space="0" w:color="auto"/>
                                          </w:divBdr>
                                          <w:divsChild>
                                            <w:div w:id="808783892">
                                              <w:marLeft w:val="0"/>
                                              <w:marRight w:val="0"/>
                                              <w:marTop w:val="0"/>
                                              <w:marBottom w:val="0"/>
                                              <w:divBdr>
                                                <w:top w:val="none" w:sz="0" w:space="0" w:color="auto"/>
                                                <w:left w:val="none" w:sz="0" w:space="0" w:color="auto"/>
                                                <w:bottom w:val="none" w:sz="0" w:space="0" w:color="auto"/>
                                                <w:right w:val="none" w:sz="0" w:space="0" w:color="auto"/>
                                              </w:divBdr>
                                              <w:divsChild>
                                                <w:div w:id="1562710208">
                                                  <w:marLeft w:val="0"/>
                                                  <w:marRight w:val="0"/>
                                                  <w:marTop w:val="0"/>
                                                  <w:marBottom w:val="0"/>
                                                  <w:divBdr>
                                                    <w:top w:val="none" w:sz="0" w:space="0" w:color="auto"/>
                                                    <w:left w:val="none" w:sz="0" w:space="0" w:color="auto"/>
                                                    <w:bottom w:val="none" w:sz="0" w:space="0" w:color="auto"/>
                                                    <w:right w:val="none" w:sz="0" w:space="0" w:color="auto"/>
                                                  </w:divBdr>
                                                  <w:divsChild>
                                                    <w:div w:id="673149852">
                                                      <w:marLeft w:val="0"/>
                                                      <w:marRight w:val="0"/>
                                                      <w:marTop w:val="0"/>
                                                      <w:marBottom w:val="0"/>
                                                      <w:divBdr>
                                                        <w:top w:val="none" w:sz="0" w:space="0" w:color="auto"/>
                                                        <w:left w:val="none" w:sz="0" w:space="0" w:color="auto"/>
                                                        <w:bottom w:val="none" w:sz="0" w:space="0" w:color="auto"/>
                                                        <w:right w:val="none" w:sz="0" w:space="0" w:color="auto"/>
                                                      </w:divBdr>
                                                      <w:divsChild>
                                                        <w:div w:id="1354189336">
                                                          <w:marLeft w:val="0"/>
                                                          <w:marRight w:val="0"/>
                                                          <w:marTop w:val="0"/>
                                                          <w:marBottom w:val="0"/>
                                                          <w:divBdr>
                                                            <w:top w:val="none" w:sz="0" w:space="0" w:color="auto"/>
                                                            <w:left w:val="none" w:sz="0" w:space="0" w:color="auto"/>
                                                            <w:bottom w:val="none" w:sz="0" w:space="0" w:color="auto"/>
                                                            <w:right w:val="none" w:sz="0" w:space="0" w:color="auto"/>
                                                          </w:divBdr>
                                                          <w:divsChild>
                                                            <w:div w:id="1011376080">
                                                              <w:marLeft w:val="0"/>
                                                              <w:marRight w:val="0"/>
                                                              <w:marTop w:val="0"/>
                                                              <w:marBottom w:val="0"/>
                                                              <w:divBdr>
                                                                <w:top w:val="none" w:sz="0" w:space="0" w:color="auto"/>
                                                                <w:left w:val="none" w:sz="0" w:space="0" w:color="auto"/>
                                                                <w:bottom w:val="none" w:sz="0" w:space="0" w:color="auto"/>
                                                                <w:right w:val="none" w:sz="0" w:space="0" w:color="auto"/>
                                                              </w:divBdr>
                                                              <w:divsChild>
                                                                <w:div w:id="1887183145">
                                                                  <w:marLeft w:val="0"/>
                                                                  <w:marRight w:val="0"/>
                                                                  <w:marTop w:val="0"/>
                                                                  <w:marBottom w:val="0"/>
                                                                  <w:divBdr>
                                                                    <w:top w:val="none" w:sz="0" w:space="0" w:color="auto"/>
                                                                    <w:left w:val="none" w:sz="0" w:space="0" w:color="auto"/>
                                                                    <w:bottom w:val="none" w:sz="0" w:space="0" w:color="auto"/>
                                                                    <w:right w:val="none" w:sz="0" w:space="0" w:color="auto"/>
                                                                  </w:divBdr>
                                                                  <w:divsChild>
                                                                    <w:div w:id="857426398">
                                                                      <w:marLeft w:val="0"/>
                                                                      <w:marRight w:val="0"/>
                                                                      <w:marTop w:val="0"/>
                                                                      <w:marBottom w:val="0"/>
                                                                      <w:divBdr>
                                                                        <w:top w:val="none" w:sz="0" w:space="0" w:color="auto"/>
                                                                        <w:left w:val="none" w:sz="0" w:space="0" w:color="auto"/>
                                                                        <w:bottom w:val="none" w:sz="0" w:space="0" w:color="auto"/>
                                                                        <w:right w:val="none" w:sz="0" w:space="0" w:color="auto"/>
                                                                      </w:divBdr>
                                                                      <w:divsChild>
                                                                        <w:div w:id="202206937">
                                                                          <w:marLeft w:val="0"/>
                                                                          <w:marRight w:val="0"/>
                                                                          <w:marTop w:val="0"/>
                                                                          <w:marBottom w:val="335"/>
                                                                          <w:divBdr>
                                                                            <w:top w:val="none" w:sz="0" w:space="0" w:color="auto"/>
                                                                            <w:left w:val="none" w:sz="0" w:space="0" w:color="auto"/>
                                                                            <w:bottom w:val="none" w:sz="0" w:space="0" w:color="auto"/>
                                                                            <w:right w:val="none" w:sz="0" w:space="0" w:color="auto"/>
                                                                          </w:divBdr>
                                                                          <w:divsChild>
                                                                            <w:div w:id="665981386">
                                                                              <w:marLeft w:val="0"/>
                                                                              <w:marRight w:val="0"/>
                                                                              <w:marTop w:val="0"/>
                                                                              <w:marBottom w:val="0"/>
                                                                              <w:divBdr>
                                                                                <w:top w:val="none" w:sz="0" w:space="0" w:color="auto"/>
                                                                                <w:left w:val="none" w:sz="0" w:space="0" w:color="auto"/>
                                                                                <w:bottom w:val="none" w:sz="0" w:space="0" w:color="auto"/>
                                                                                <w:right w:val="none" w:sz="0" w:space="0" w:color="auto"/>
                                                                              </w:divBdr>
                                                                              <w:divsChild>
                                                                                <w:div w:id="766467747">
                                                                                  <w:marLeft w:val="0"/>
                                                                                  <w:marRight w:val="0"/>
                                                                                  <w:marTop w:val="0"/>
                                                                                  <w:marBottom w:val="0"/>
                                                                                  <w:divBdr>
                                                                                    <w:top w:val="none" w:sz="0" w:space="0" w:color="auto"/>
                                                                                    <w:left w:val="none" w:sz="0" w:space="0" w:color="auto"/>
                                                                                    <w:bottom w:val="none" w:sz="0" w:space="0" w:color="auto"/>
                                                                                    <w:right w:val="none" w:sz="0" w:space="0" w:color="auto"/>
                                                                                  </w:divBdr>
                                                                                  <w:divsChild>
                                                                                    <w:div w:id="1357775500">
                                                                                      <w:marLeft w:val="0"/>
                                                                                      <w:marRight w:val="0"/>
                                                                                      <w:marTop w:val="0"/>
                                                                                      <w:marBottom w:val="0"/>
                                                                                      <w:divBdr>
                                                                                        <w:top w:val="none" w:sz="0" w:space="0" w:color="auto"/>
                                                                                        <w:left w:val="none" w:sz="0" w:space="0" w:color="auto"/>
                                                                                        <w:bottom w:val="none" w:sz="0" w:space="0" w:color="auto"/>
                                                                                        <w:right w:val="none" w:sz="0" w:space="0" w:color="auto"/>
                                                                                      </w:divBdr>
                                                                                      <w:divsChild>
                                                                                        <w:div w:id="1876890958">
                                                                                          <w:marLeft w:val="0"/>
                                                                                          <w:marRight w:val="0"/>
                                                                                          <w:marTop w:val="0"/>
                                                                                          <w:marBottom w:val="0"/>
                                                                                          <w:divBdr>
                                                                                            <w:top w:val="none" w:sz="0" w:space="0" w:color="auto"/>
                                                                                            <w:left w:val="none" w:sz="0" w:space="0" w:color="auto"/>
                                                                                            <w:bottom w:val="none" w:sz="0" w:space="0" w:color="auto"/>
                                                                                            <w:right w:val="none" w:sz="0" w:space="0" w:color="auto"/>
                                                                                          </w:divBdr>
                                                                                          <w:divsChild>
                                                                                            <w:div w:id="1901552263">
                                                                                              <w:marLeft w:val="0"/>
                                                                                              <w:marRight w:val="0"/>
                                                                                              <w:marTop w:val="0"/>
                                                                                              <w:marBottom w:val="0"/>
                                                                                              <w:divBdr>
                                                                                                <w:top w:val="none" w:sz="0" w:space="0" w:color="auto"/>
                                                                                                <w:left w:val="none" w:sz="0" w:space="0" w:color="auto"/>
                                                                                                <w:bottom w:val="none" w:sz="0" w:space="0" w:color="auto"/>
                                                                                                <w:right w:val="none" w:sz="0" w:space="0" w:color="auto"/>
                                                                                              </w:divBdr>
                                                                                              <w:divsChild>
                                                                                                <w:div w:id="810561529">
                                                                                                  <w:marLeft w:val="0"/>
                                                                                                  <w:marRight w:val="0"/>
                                                                                                  <w:marTop w:val="0"/>
                                                                                                  <w:marBottom w:val="0"/>
                                                                                                  <w:divBdr>
                                                                                                    <w:top w:val="none" w:sz="0" w:space="0" w:color="auto"/>
                                                                                                    <w:left w:val="none" w:sz="0" w:space="0" w:color="auto"/>
                                                                                                    <w:bottom w:val="none" w:sz="0" w:space="0" w:color="auto"/>
                                                                                                    <w:right w:val="none" w:sz="0" w:space="0" w:color="auto"/>
                                                                                                  </w:divBdr>
                                                                                                  <w:divsChild>
                                                                                                    <w:div w:id="2026784230">
                                                                                                      <w:marLeft w:val="0"/>
                                                                                                      <w:marRight w:val="0"/>
                                                                                                      <w:marTop w:val="0"/>
                                                                                                      <w:marBottom w:val="0"/>
                                                                                                      <w:divBdr>
                                                                                                        <w:top w:val="none" w:sz="0" w:space="0" w:color="auto"/>
                                                                                                        <w:left w:val="none" w:sz="0" w:space="0" w:color="auto"/>
                                                                                                        <w:bottom w:val="none" w:sz="0" w:space="0" w:color="auto"/>
                                                                                                        <w:right w:val="none" w:sz="0" w:space="0" w:color="auto"/>
                                                                                                      </w:divBdr>
                                                                                                      <w:divsChild>
                                                                                                        <w:div w:id="20348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502029">
      <w:bodyDiv w:val="1"/>
      <w:marLeft w:val="0"/>
      <w:marRight w:val="0"/>
      <w:marTop w:val="0"/>
      <w:marBottom w:val="0"/>
      <w:divBdr>
        <w:top w:val="none" w:sz="0" w:space="0" w:color="auto"/>
        <w:left w:val="none" w:sz="0" w:space="0" w:color="auto"/>
        <w:bottom w:val="none" w:sz="0" w:space="0" w:color="auto"/>
        <w:right w:val="none" w:sz="0" w:space="0" w:color="auto"/>
      </w:divBdr>
      <w:divsChild>
        <w:div w:id="1420984109">
          <w:marLeft w:val="0"/>
          <w:marRight w:val="0"/>
          <w:marTop w:val="0"/>
          <w:marBottom w:val="0"/>
          <w:divBdr>
            <w:top w:val="none" w:sz="0" w:space="0" w:color="auto"/>
            <w:left w:val="none" w:sz="0" w:space="0" w:color="auto"/>
            <w:bottom w:val="none" w:sz="0" w:space="0" w:color="auto"/>
            <w:right w:val="none" w:sz="0" w:space="0" w:color="auto"/>
          </w:divBdr>
          <w:divsChild>
            <w:div w:id="1100175281">
              <w:marLeft w:val="0"/>
              <w:marRight w:val="0"/>
              <w:marTop w:val="0"/>
              <w:marBottom w:val="0"/>
              <w:divBdr>
                <w:top w:val="none" w:sz="0" w:space="0" w:color="auto"/>
                <w:left w:val="none" w:sz="0" w:space="0" w:color="auto"/>
                <w:bottom w:val="none" w:sz="0" w:space="0" w:color="auto"/>
                <w:right w:val="none" w:sz="0" w:space="0" w:color="auto"/>
              </w:divBdr>
              <w:divsChild>
                <w:div w:id="1451321083">
                  <w:marLeft w:val="0"/>
                  <w:marRight w:val="0"/>
                  <w:marTop w:val="0"/>
                  <w:marBottom w:val="0"/>
                  <w:divBdr>
                    <w:top w:val="none" w:sz="0" w:space="0" w:color="auto"/>
                    <w:left w:val="none" w:sz="0" w:space="0" w:color="auto"/>
                    <w:bottom w:val="none" w:sz="0" w:space="0" w:color="auto"/>
                    <w:right w:val="none" w:sz="0" w:space="0" w:color="auto"/>
                  </w:divBdr>
                  <w:divsChild>
                    <w:div w:id="980616955">
                      <w:marLeft w:val="0"/>
                      <w:marRight w:val="0"/>
                      <w:marTop w:val="0"/>
                      <w:marBottom w:val="0"/>
                      <w:divBdr>
                        <w:top w:val="none" w:sz="0" w:space="0" w:color="auto"/>
                        <w:left w:val="none" w:sz="0" w:space="0" w:color="auto"/>
                        <w:bottom w:val="none" w:sz="0" w:space="0" w:color="auto"/>
                        <w:right w:val="none" w:sz="0" w:space="0" w:color="auto"/>
                      </w:divBdr>
                      <w:divsChild>
                        <w:div w:id="1390032628">
                          <w:marLeft w:val="0"/>
                          <w:marRight w:val="0"/>
                          <w:marTop w:val="0"/>
                          <w:marBottom w:val="0"/>
                          <w:divBdr>
                            <w:top w:val="none" w:sz="0" w:space="0" w:color="auto"/>
                            <w:left w:val="none" w:sz="0" w:space="0" w:color="auto"/>
                            <w:bottom w:val="none" w:sz="0" w:space="0" w:color="auto"/>
                            <w:right w:val="none" w:sz="0" w:space="0" w:color="auto"/>
                          </w:divBdr>
                          <w:divsChild>
                            <w:div w:id="1177230150">
                              <w:marLeft w:val="0"/>
                              <w:marRight w:val="0"/>
                              <w:marTop w:val="0"/>
                              <w:marBottom w:val="0"/>
                              <w:divBdr>
                                <w:top w:val="none" w:sz="0" w:space="0" w:color="auto"/>
                                <w:left w:val="none" w:sz="0" w:space="0" w:color="auto"/>
                                <w:bottom w:val="none" w:sz="0" w:space="0" w:color="auto"/>
                                <w:right w:val="none" w:sz="0" w:space="0" w:color="auto"/>
                              </w:divBdr>
                              <w:divsChild>
                                <w:div w:id="323900961">
                                  <w:marLeft w:val="0"/>
                                  <w:marRight w:val="0"/>
                                  <w:marTop w:val="0"/>
                                  <w:marBottom w:val="0"/>
                                  <w:divBdr>
                                    <w:top w:val="none" w:sz="0" w:space="0" w:color="auto"/>
                                    <w:left w:val="none" w:sz="0" w:space="0" w:color="auto"/>
                                    <w:bottom w:val="none" w:sz="0" w:space="0" w:color="auto"/>
                                    <w:right w:val="none" w:sz="0" w:space="0" w:color="auto"/>
                                  </w:divBdr>
                                  <w:divsChild>
                                    <w:div w:id="1848129270">
                                      <w:marLeft w:val="0"/>
                                      <w:marRight w:val="0"/>
                                      <w:marTop w:val="0"/>
                                      <w:marBottom w:val="0"/>
                                      <w:divBdr>
                                        <w:top w:val="none" w:sz="0" w:space="0" w:color="auto"/>
                                        <w:left w:val="none" w:sz="0" w:space="0" w:color="auto"/>
                                        <w:bottom w:val="none" w:sz="0" w:space="0" w:color="auto"/>
                                        <w:right w:val="none" w:sz="0" w:space="0" w:color="auto"/>
                                      </w:divBdr>
                                      <w:divsChild>
                                        <w:div w:id="104859518">
                                          <w:marLeft w:val="0"/>
                                          <w:marRight w:val="0"/>
                                          <w:marTop w:val="0"/>
                                          <w:marBottom w:val="0"/>
                                          <w:divBdr>
                                            <w:top w:val="none" w:sz="0" w:space="0" w:color="auto"/>
                                            <w:left w:val="none" w:sz="0" w:space="0" w:color="auto"/>
                                            <w:bottom w:val="none" w:sz="0" w:space="0" w:color="auto"/>
                                            <w:right w:val="none" w:sz="0" w:space="0" w:color="auto"/>
                                          </w:divBdr>
                                          <w:divsChild>
                                            <w:div w:id="796459225">
                                              <w:marLeft w:val="0"/>
                                              <w:marRight w:val="0"/>
                                              <w:marTop w:val="0"/>
                                              <w:marBottom w:val="0"/>
                                              <w:divBdr>
                                                <w:top w:val="none" w:sz="0" w:space="0" w:color="auto"/>
                                                <w:left w:val="none" w:sz="0" w:space="0" w:color="auto"/>
                                                <w:bottom w:val="none" w:sz="0" w:space="0" w:color="auto"/>
                                                <w:right w:val="none" w:sz="0" w:space="0" w:color="auto"/>
                                              </w:divBdr>
                                              <w:divsChild>
                                                <w:div w:id="1066875833">
                                                  <w:marLeft w:val="0"/>
                                                  <w:marRight w:val="0"/>
                                                  <w:marTop w:val="0"/>
                                                  <w:marBottom w:val="0"/>
                                                  <w:divBdr>
                                                    <w:top w:val="none" w:sz="0" w:space="0" w:color="auto"/>
                                                    <w:left w:val="none" w:sz="0" w:space="0" w:color="auto"/>
                                                    <w:bottom w:val="none" w:sz="0" w:space="0" w:color="auto"/>
                                                    <w:right w:val="none" w:sz="0" w:space="0" w:color="auto"/>
                                                  </w:divBdr>
                                                  <w:divsChild>
                                                    <w:div w:id="236981517">
                                                      <w:marLeft w:val="0"/>
                                                      <w:marRight w:val="0"/>
                                                      <w:marTop w:val="0"/>
                                                      <w:marBottom w:val="0"/>
                                                      <w:divBdr>
                                                        <w:top w:val="none" w:sz="0" w:space="0" w:color="auto"/>
                                                        <w:left w:val="none" w:sz="0" w:space="0" w:color="auto"/>
                                                        <w:bottom w:val="none" w:sz="0" w:space="0" w:color="auto"/>
                                                        <w:right w:val="none" w:sz="0" w:space="0" w:color="auto"/>
                                                      </w:divBdr>
                                                      <w:divsChild>
                                                        <w:div w:id="649139088">
                                                          <w:marLeft w:val="0"/>
                                                          <w:marRight w:val="0"/>
                                                          <w:marTop w:val="0"/>
                                                          <w:marBottom w:val="0"/>
                                                          <w:divBdr>
                                                            <w:top w:val="none" w:sz="0" w:space="0" w:color="auto"/>
                                                            <w:left w:val="none" w:sz="0" w:space="0" w:color="auto"/>
                                                            <w:bottom w:val="none" w:sz="0" w:space="0" w:color="auto"/>
                                                            <w:right w:val="none" w:sz="0" w:space="0" w:color="auto"/>
                                                          </w:divBdr>
                                                          <w:divsChild>
                                                            <w:div w:id="1701970078">
                                                              <w:marLeft w:val="0"/>
                                                              <w:marRight w:val="0"/>
                                                              <w:marTop w:val="0"/>
                                                              <w:marBottom w:val="0"/>
                                                              <w:divBdr>
                                                                <w:top w:val="none" w:sz="0" w:space="0" w:color="auto"/>
                                                                <w:left w:val="none" w:sz="0" w:space="0" w:color="auto"/>
                                                                <w:bottom w:val="none" w:sz="0" w:space="0" w:color="auto"/>
                                                                <w:right w:val="none" w:sz="0" w:space="0" w:color="auto"/>
                                                              </w:divBdr>
                                                              <w:divsChild>
                                                                <w:div w:id="1281111313">
                                                                  <w:marLeft w:val="0"/>
                                                                  <w:marRight w:val="0"/>
                                                                  <w:marTop w:val="0"/>
                                                                  <w:marBottom w:val="0"/>
                                                                  <w:divBdr>
                                                                    <w:top w:val="none" w:sz="0" w:space="0" w:color="auto"/>
                                                                    <w:left w:val="none" w:sz="0" w:space="0" w:color="auto"/>
                                                                    <w:bottom w:val="none" w:sz="0" w:space="0" w:color="auto"/>
                                                                    <w:right w:val="none" w:sz="0" w:space="0" w:color="auto"/>
                                                                  </w:divBdr>
                                                                  <w:divsChild>
                                                                    <w:div w:id="154995107">
                                                                      <w:marLeft w:val="0"/>
                                                                      <w:marRight w:val="0"/>
                                                                      <w:marTop w:val="0"/>
                                                                      <w:marBottom w:val="0"/>
                                                                      <w:divBdr>
                                                                        <w:top w:val="none" w:sz="0" w:space="0" w:color="auto"/>
                                                                        <w:left w:val="none" w:sz="0" w:space="0" w:color="auto"/>
                                                                        <w:bottom w:val="none" w:sz="0" w:space="0" w:color="auto"/>
                                                                        <w:right w:val="none" w:sz="0" w:space="0" w:color="auto"/>
                                                                      </w:divBdr>
                                                                      <w:divsChild>
                                                                        <w:div w:id="561333173">
                                                                          <w:marLeft w:val="0"/>
                                                                          <w:marRight w:val="0"/>
                                                                          <w:marTop w:val="0"/>
                                                                          <w:marBottom w:val="0"/>
                                                                          <w:divBdr>
                                                                            <w:top w:val="none" w:sz="0" w:space="0" w:color="auto"/>
                                                                            <w:left w:val="none" w:sz="0" w:space="0" w:color="auto"/>
                                                                            <w:bottom w:val="none" w:sz="0" w:space="0" w:color="auto"/>
                                                                            <w:right w:val="none" w:sz="0" w:space="0" w:color="auto"/>
                                                                          </w:divBdr>
                                                                          <w:divsChild>
                                                                            <w:div w:id="1404528895">
                                                                              <w:marLeft w:val="0"/>
                                                                              <w:marRight w:val="0"/>
                                                                              <w:marTop w:val="0"/>
                                                                              <w:marBottom w:val="0"/>
                                                                              <w:divBdr>
                                                                                <w:top w:val="none" w:sz="0" w:space="0" w:color="auto"/>
                                                                                <w:left w:val="none" w:sz="0" w:space="0" w:color="auto"/>
                                                                                <w:bottom w:val="none" w:sz="0" w:space="0" w:color="auto"/>
                                                                                <w:right w:val="none" w:sz="0" w:space="0" w:color="auto"/>
                                                                              </w:divBdr>
                                                                              <w:divsChild>
                                                                                <w:div w:id="1409115065">
                                                                                  <w:marLeft w:val="0"/>
                                                                                  <w:marRight w:val="0"/>
                                                                                  <w:marTop w:val="0"/>
                                                                                  <w:marBottom w:val="0"/>
                                                                                  <w:divBdr>
                                                                                    <w:top w:val="none" w:sz="0" w:space="0" w:color="auto"/>
                                                                                    <w:left w:val="none" w:sz="0" w:space="0" w:color="auto"/>
                                                                                    <w:bottom w:val="none" w:sz="0" w:space="0" w:color="auto"/>
                                                                                    <w:right w:val="none" w:sz="0" w:space="0" w:color="auto"/>
                                                                                  </w:divBdr>
                                                                                  <w:divsChild>
                                                                                    <w:div w:id="1799882091">
                                                                                      <w:marLeft w:val="0"/>
                                                                                      <w:marRight w:val="0"/>
                                                                                      <w:marTop w:val="0"/>
                                                                                      <w:marBottom w:val="0"/>
                                                                                      <w:divBdr>
                                                                                        <w:top w:val="none" w:sz="0" w:space="0" w:color="auto"/>
                                                                                        <w:left w:val="none" w:sz="0" w:space="0" w:color="auto"/>
                                                                                        <w:bottom w:val="none" w:sz="0" w:space="0" w:color="auto"/>
                                                                                        <w:right w:val="none" w:sz="0" w:space="0" w:color="auto"/>
                                                                                      </w:divBdr>
                                                                                      <w:divsChild>
                                                                                        <w:div w:id="1614287309">
                                                                                          <w:marLeft w:val="0"/>
                                                                                          <w:marRight w:val="0"/>
                                                                                          <w:marTop w:val="0"/>
                                                                                          <w:marBottom w:val="0"/>
                                                                                          <w:divBdr>
                                                                                            <w:top w:val="none" w:sz="0" w:space="0" w:color="auto"/>
                                                                                            <w:left w:val="none" w:sz="0" w:space="0" w:color="auto"/>
                                                                                            <w:bottom w:val="none" w:sz="0" w:space="0" w:color="auto"/>
                                                                                            <w:right w:val="none" w:sz="0" w:space="0" w:color="auto"/>
                                                                                          </w:divBdr>
                                                                                          <w:divsChild>
                                                                                            <w:div w:id="931938708">
                                                                                              <w:marLeft w:val="0"/>
                                                                                              <w:marRight w:val="0"/>
                                                                                              <w:marTop w:val="0"/>
                                                                                              <w:marBottom w:val="0"/>
                                                                                              <w:divBdr>
                                                                                                <w:top w:val="none" w:sz="0" w:space="0" w:color="auto"/>
                                                                                                <w:left w:val="none" w:sz="0" w:space="0" w:color="auto"/>
                                                                                                <w:bottom w:val="none" w:sz="0" w:space="0" w:color="auto"/>
                                                                                                <w:right w:val="none" w:sz="0" w:space="0" w:color="auto"/>
                                                                                              </w:divBdr>
                                                                                              <w:divsChild>
                                                                                                <w:div w:id="1341933114">
                                                                                                  <w:marLeft w:val="0"/>
                                                                                                  <w:marRight w:val="0"/>
                                                                                                  <w:marTop w:val="0"/>
                                                                                                  <w:marBottom w:val="0"/>
                                                                                                  <w:divBdr>
                                                                                                    <w:top w:val="none" w:sz="0" w:space="0" w:color="auto"/>
                                                                                                    <w:left w:val="none" w:sz="0" w:space="0" w:color="auto"/>
                                                                                                    <w:bottom w:val="none" w:sz="0" w:space="0" w:color="auto"/>
                                                                                                    <w:right w:val="none" w:sz="0" w:space="0" w:color="auto"/>
                                                                                                  </w:divBdr>
                                                                                                  <w:divsChild>
                                                                                                    <w:div w:id="2094424720">
                                                                                                      <w:marLeft w:val="0"/>
                                                                                                      <w:marRight w:val="0"/>
                                                                                                      <w:marTop w:val="0"/>
                                                                                                      <w:marBottom w:val="0"/>
                                                                                                      <w:divBdr>
                                                                                                        <w:top w:val="none" w:sz="0" w:space="0" w:color="auto"/>
                                                                                                        <w:left w:val="none" w:sz="0" w:space="0" w:color="auto"/>
                                                                                                        <w:bottom w:val="none" w:sz="0" w:space="0" w:color="auto"/>
                                                                                                        <w:right w:val="none" w:sz="0" w:space="0" w:color="auto"/>
                                                                                                      </w:divBdr>
                                                                                                      <w:divsChild>
                                                                                                        <w:div w:id="133523173">
                                                                                                          <w:marLeft w:val="0"/>
                                                                                                          <w:marRight w:val="0"/>
                                                                                                          <w:marTop w:val="0"/>
                                                                                                          <w:marBottom w:val="0"/>
                                                                                                          <w:divBdr>
                                                                                                            <w:top w:val="none" w:sz="0" w:space="0" w:color="auto"/>
                                                                                                            <w:left w:val="none" w:sz="0" w:space="0" w:color="auto"/>
                                                                                                            <w:bottom w:val="none" w:sz="0" w:space="0" w:color="auto"/>
                                                                                                            <w:right w:val="none" w:sz="0" w:space="0" w:color="auto"/>
                                                                                                          </w:divBdr>
                                                                                                          <w:divsChild>
                                                                                                            <w:div w:id="551159028">
                                                                                                              <w:marLeft w:val="0"/>
                                                                                                              <w:marRight w:val="0"/>
                                                                                                              <w:marTop w:val="0"/>
                                                                                                              <w:marBottom w:val="0"/>
                                                                                                              <w:divBdr>
                                                                                                                <w:top w:val="none" w:sz="0" w:space="0" w:color="auto"/>
                                                                                                                <w:left w:val="none" w:sz="0" w:space="0" w:color="auto"/>
                                                                                                                <w:bottom w:val="none" w:sz="0" w:space="0" w:color="auto"/>
                                                                                                                <w:right w:val="none" w:sz="0" w:space="0" w:color="auto"/>
                                                                                                              </w:divBdr>
                                                                                                              <w:divsChild>
                                                                                                                <w:div w:id="852377151">
                                                                                                                  <w:marLeft w:val="0"/>
                                                                                                                  <w:marRight w:val="0"/>
                                                                                                                  <w:marTop w:val="0"/>
                                                                                                                  <w:marBottom w:val="0"/>
                                                                                                                  <w:divBdr>
                                                                                                                    <w:top w:val="none" w:sz="0" w:space="0" w:color="auto"/>
                                                                                                                    <w:left w:val="none" w:sz="0" w:space="0" w:color="auto"/>
                                                                                                                    <w:bottom w:val="none" w:sz="0" w:space="0" w:color="auto"/>
                                                                                                                    <w:right w:val="none" w:sz="0" w:space="0" w:color="auto"/>
                                                                                                                  </w:divBdr>
                                                                                                                  <w:divsChild>
                                                                                                                    <w:div w:id="329255635">
                                                                                                                      <w:marLeft w:val="0"/>
                                                                                                                      <w:marRight w:val="0"/>
                                                                                                                      <w:marTop w:val="0"/>
                                                                                                                      <w:marBottom w:val="0"/>
                                                                                                                      <w:divBdr>
                                                                                                                        <w:top w:val="none" w:sz="0" w:space="0" w:color="auto"/>
                                                                                                                        <w:left w:val="none" w:sz="0" w:space="0" w:color="auto"/>
                                                                                                                        <w:bottom w:val="none" w:sz="0" w:space="0" w:color="auto"/>
                                                                                                                        <w:right w:val="none" w:sz="0" w:space="0" w:color="auto"/>
                                                                                                                      </w:divBdr>
                                                                                                                    </w:div>
                                                                                                                    <w:div w:id="861086814">
                                                                                                                      <w:marLeft w:val="0"/>
                                                                                                                      <w:marRight w:val="0"/>
                                                                                                                      <w:marTop w:val="0"/>
                                                                                                                      <w:marBottom w:val="0"/>
                                                                                                                      <w:divBdr>
                                                                                                                        <w:top w:val="none" w:sz="0" w:space="0" w:color="auto"/>
                                                                                                                        <w:left w:val="none" w:sz="0" w:space="0" w:color="auto"/>
                                                                                                                        <w:bottom w:val="none" w:sz="0" w:space="0" w:color="auto"/>
                                                                                                                        <w:right w:val="none" w:sz="0" w:space="0" w:color="auto"/>
                                                                                                                      </w:divBdr>
                                                                                                                    </w:div>
                                                                                                                    <w:div w:id="1098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93459">
      <w:bodyDiv w:val="1"/>
      <w:marLeft w:val="0"/>
      <w:marRight w:val="0"/>
      <w:marTop w:val="0"/>
      <w:marBottom w:val="0"/>
      <w:divBdr>
        <w:top w:val="none" w:sz="0" w:space="0" w:color="auto"/>
        <w:left w:val="none" w:sz="0" w:space="0" w:color="auto"/>
        <w:bottom w:val="none" w:sz="0" w:space="0" w:color="auto"/>
        <w:right w:val="none" w:sz="0" w:space="0" w:color="auto"/>
      </w:divBdr>
    </w:div>
    <w:div w:id="400181689">
      <w:bodyDiv w:val="1"/>
      <w:marLeft w:val="0"/>
      <w:marRight w:val="0"/>
      <w:marTop w:val="0"/>
      <w:marBottom w:val="0"/>
      <w:divBdr>
        <w:top w:val="none" w:sz="0" w:space="0" w:color="auto"/>
        <w:left w:val="none" w:sz="0" w:space="0" w:color="auto"/>
        <w:bottom w:val="none" w:sz="0" w:space="0" w:color="auto"/>
        <w:right w:val="none" w:sz="0" w:space="0" w:color="auto"/>
      </w:divBdr>
    </w:div>
    <w:div w:id="583416306">
      <w:bodyDiv w:val="1"/>
      <w:marLeft w:val="0"/>
      <w:marRight w:val="0"/>
      <w:marTop w:val="0"/>
      <w:marBottom w:val="0"/>
      <w:divBdr>
        <w:top w:val="none" w:sz="0" w:space="0" w:color="auto"/>
        <w:left w:val="none" w:sz="0" w:space="0" w:color="auto"/>
        <w:bottom w:val="none" w:sz="0" w:space="0" w:color="auto"/>
        <w:right w:val="none" w:sz="0" w:space="0" w:color="auto"/>
      </w:divBdr>
      <w:divsChild>
        <w:div w:id="991249247">
          <w:marLeft w:val="0"/>
          <w:marRight w:val="0"/>
          <w:marTop w:val="0"/>
          <w:marBottom w:val="0"/>
          <w:divBdr>
            <w:top w:val="none" w:sz="0" w:space="0" w:color="auto"/>
            <w:left w:val="none" w:sz="0" w:space="0" w:color="auto"/>
            <w:bottom w:val="none" w:sz="0" w:space="0" w:color="auto"/>
            <w:right w:val="none" w:sz="0" w:space="0" w:color="auto"/>
          </w:divBdr>
          <w:divsChild>
            <w:div w:id="1518687880">
              <w:marLeft w:val="0"/>
              <w:marRight w:val="0"/>
              <w:marTop w:val="0"/>
              <w:marBottom w:val="0"/>
              <w:divBdr>
                <w:top w:val="none" w:sz="0" w:space="0" w:color="auto"/>
                <w:left w:val="none" w:sz="0" w:space="0" w:color="auto"/>
                <w:bottom w:val="none" w:sz="0" w:space="0" w:color="auto"/>
                <w:right w:val="none" w:sz="0" w:space="0" w:color="auto"/>
              </w:divBdr>
              <w:divsChild>
                <w:div w:id="694425244">
                  <w:marLeft w:val="0"/>
                  <w:marRight w:val="0"/>
                  <w:marTop w:val="0"/>
                  <w:marBottom w:val="0"/>
                  <w:divBdr>
                    <w:top w:val="none" w:sz="0" w:space="0" w:color="auto"/>
                    <w:left w:val="none" w:sz="0" w:space="0" w:color="auto"/>
                    <w:bottom w:val="none" w:sz="0" w:space="0" w:color="auto"/>
                    <w:right w:val="none" w:sz="0" w:space="0" w:color="auto"/>
                  </w:divBdr>
                  <w:divsChild>
                    <w:div w:id="1576473155">
                      <w:marLeft w:val="0"/>
                      <w:marRight w:val="0"/>
                      <w:marTop w:val="0"/>
                      <w:marBottom w:val="0"/>
                      <w:divBdr>
                        <w:top w:val="none" w:sz="0" w:space="0" w:color="auto"/>
                        <w:left w:val="none" w:sz="0" w:space="0" w:color="auto"/>
                        <w:bottom w:val="none" w:sz="0" w:space="0" w:color="auto"/>
                        <w:right w:val="none" w:sz="0" w:space="0" w:color="auto"/>
                      </w:divBdr>
                      <w:divsChild>
                        <w:div w:id="327515617">
                          <w:marLeft w:val="0"/>
                          <w:marRight w:val="0"/>
                          <w:marTop w:val="0"/>
                          <w:marBottom w:val="0"/>
                          <w:divBdr>
                            <w:top w:val="none" w:sz="0" w:space="0" w:color="auto"/>
                            <w:left w:val="none" w:sz="0" w:space="0" w:color="auto"/>
                            <w:bottom w:val="none" w:sz="0" w:space="0" w:color="auto"/>
                            <w:right w:val="none" w:sz="0" w:space="0" w:color="auto"/>
                          </w:divBdr>
                          <w:divsChild>
                            <w:div w:id="894007271">
                              <w:marLeft w:val="0"/>
                              <w:marRight w:val="0"/>
                              <w:marTop w:val="0"/>
                              <w:marBottom w:val="0"/>
                              <w:divBdr>
                                <w:top w:val="none" w:sz="0" w:space="0" w:color="auto"/>
                                <w:left w:val="none" w:sz="0" w:space="0" w:color="auto"/>
                                <w:bottom w:val="none" w:sz="0" w:space="0" w:color="auto"/>
                                <w:right w:val="none" w:sz="0" w:space="0" w:color="auto"/>
                              </w:divBdr>
                              <w:divsChild>
                                <w:div w:id="954142682">
                                  <w:marLeft w:val="0"/>
                                  <w:marRight w:val="0"/>
                                  <w:marTop w:val="0"/>
                                  <w:marBottom w:val="0"/>
                                  <w:divBdr>
                                    <w:top w:val="none" w:sz="0" w:space="0" w:color="auto"/>
                                    <w:left w:val="none" w:sz="0" w:space="0" w:color="auto"/>
                                    <w:bottom w:val="none" w:sz="0" w:space="0" w:color="auto"/>
                                    <w:right w:val="none" w:sz="0" w:space="0" w:color="auto"/>
                                  </w:divBdr>
                                  <w:divsChild>
                                    <w:div w:id="1141851119">
                                      <w:marLeft w:val="0"/>
                                      <w:marRight w:val="0"/>
                                      <w:marTop w:val="0"/>
                                      <w:marBottom w:val="0"/>
                                      <w:divBdr>
                                        <w:top w:val="none" w:sz="0" w:space="0" w:color="auto"/>
                                        <w:left w:val="none" w:sz="0" w:space="0" w:color="auto"/>
                                        <w:bottom w:val="none" w:sz="0" w:space="0" w:color="auto"/>
                                        <w:right w:val="none" w:sz="0" w:space="0" w:color="auto"/>
                                      </w:divBdr>
                                      <w:divsChild>
                                        <w:div w:id="1825849844">
                                          <w:marLeft w:val="0"/>
                                          <w:marRight w:val="0"/>
                                          <w:marTop w:val="0"/>
                                          <w:marBottom w:val="0"/>
                                          <w:divBdr>
                                            <w:top w:val="none" w:sz="0" w:space="0" w:color="auto"/>
                                            <w:left w:val="none" w:sz="0" w:space="0" w:color="auto"/>
                                            <w:bottom w:val="none" w:sz="0" w:space="0" w:color="auto"/>
                                            <w:right w:val="none" w:sz="0" w:space="0" w:color="auto"/>
                                          </w:divBdr>
                                          <w:divsChild>
                                            <w:div w:id="664047">
                                              <w:marLeft w:val="0"/>
                                              <w:marRight w:val="0"/>
                                              <w:marTop w:val="0"/>
                                              <w:marBottom w:val="0"/>
                                              <w:divBdr>
                                                <w:top w:val="none" w:sz="0" w:space="0" w:color="auto"/>
                                                <w:left w:val="none" w:sz="0" w:space="0" w:color="auto"/>
                                                <w:bottom w:val="none" w:sz="0" w:space="0" w:color="auto"/>
                                                <w:right w:val="none" w:sz="0" w:space="0" w:color="auto"/>
                                              </w:divBdr>
                                              <w:divsChild>
                                                <w:div w:id="1051419718">
                                                  <w:marLeft w:val="0"/>
                                                  <w:marRight w:val="0"/>
                                                  <w:marTop w:val="0"/>
                                                  <w:marBottom w:val="0"/>
                                                  <w:divBdr>
                                                    <w:top w:val="none" w:sz="0" w:space="0" w:color="auto"/>
                                                    <w:left w:val="none" w:sz="0" w:space="0" w:color="auto"/>
                                                    <w:bottom w:val="none" w:sz="0" w:space="0" w:color="auto"/>
                                                    <w:right w:val="none" w:sz="0" w:space="0" w:color="auto"/>
                                                  </w:divBdr>
                                                  <w:divsChild>
                                                    <w:div w:id="4027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495435">
      <w:bodyDiv w:val="1"/>
      <w:marLeft w:val="0"/>
      <w:marRight w:val="0"/>
      <w:marTop w:val="0"/>
      <w:marBottom w:val="0"/>
      <w:divBdr>
        <w:top w:val="none" w:sz="0" w:space="0" w:color="auto"/>
        <w:left w:val="none" w:sz="0" w:space="0" w:color="auto"/>
        <w:bottom w:val="none" w:sz="0" w:space="0" w:color="auto"/>
        <w:right w:val="none" w:sz="0" w:space="0" w:color="auto"/>
      </w:divBdr>
      <w:divsChild>
        <w:div w:id="245840972">
          <w:marLeft w:val="0"/>
          <w:marRight w:val="0"/>
          <w:marTop w:val="0"/>
          <w:marBottom w:val="0"/>
          <w:divBdr>
            <w:top w:val="none" w:sz="0" w:space="0" w:color="auto"/>
            <w:left w:val="none" w:sz="0" w:space="0" w:color="auto"/>
            <w:bottom w:val="none" w:sz="0" w:space="0" w:color="auto"/>
            <w:right w:val="none" w:sz="0" w:space="0" w:color="auto"/>
          </w:divBdr>
        </w:div>
        <w:div w:id="285428062">
          <w:marLeft w:val="0"/>
          <w:marRight w:val="0"/>
          <w:marTop w:val="0"/>
          <w:marBottom w:val="0"/>
          <w:divBdr>
            <w:top w:val="none" w:sz="0" w:space="0" w:color="auto"/>
            <w:left w:val="none" w:sz="0" w:space="0" w:color="auto"/>
            <w:bottom w:val="none" w:sz="0" w:space="0" w:color="auto"/>
            <w:right w:val="none" w:sz="0" w:space="0" w:color="auto"/>
          </w:divBdr>
        </w:div>
        <w:div w:id="633368649">
          <w:marLeft w:val="0"/>
          <w:marRight w:val="0"/>
          <w:marTop w:val="0"/>
          <w:marBottom w:val="0"/>
          <w:divBdr>
            <w:top w:val="none" w:sz="0" w:space="0" w:color="auto"/>
            <w:left w:val="none" w:sz="0" w:space="0" w:color="auto"/>
            <w:bottom w:val="none" w:sz="0" w:space="0" w:color="auto"/>
            <w:right w:val="none" w:sz="0" w:space="0" w:color="auto"/>
          </w:divBdr>
        </w:div>
        <w:div w:id="947276771">
          <w:marLeft w:val="0"/>
          <w:marRight w:val="0"/>
          <w:marTop w:val="0"/>
          <w:marBottom w:val="0"/>
          <w:divBdr>
            <w:top w:val="none" w:sz="0" w:space="0" w:color="auto"/>
            <w:left w:val="none" w:sz="0" w:space="0" w:color="auto"/>
            <w:bottom w:val="none" w:sz="0" w:space="0" w:color="auto"/>
            <w:right w:val="none" w:sz="0" w:space="0" w:color="auto"/>
          </w:divBdr>
        </w:div>
        <w:div w:id="1001078249">
          <w:marLeft w:val="0"/>
          <w:marRight w:val="0"/>
          <w:marTop w:val="0"/>
          <w:marBottom w:val="0"/>
          <w:divBdr>
            <w:top w:val="none" w:sz="0" w:space="0" w:color="auto"/>
            <w:left w:val="none" w:sz="0" w:space="0" w:color="auto"/>
            <w:bottom w:val="none" w:sz="0" w:space="0" w:color="auto"/>
            <w:right w:val="none" w:sz="0" w:space="0" w:color="auto"/>
          </w:divBdr>
        </w:div>
        <w:div w:id="1001664074">
          <w:marLeft w:val="0"/>
          <w:marRight w:val="0"/>
          <w:marTop w:val="0"/>
          <w:marBottom w:val="0"/>
          <w:divBdr>
            <w:top w:val="none" w:sz="0" w:space="0" w:color="auto"/>
            <w:left w:val="none" w:sz="0" w:space="0" w:color="auto"/>
            <w:bottom w:val="none" w:sz="0" w:space="0" w:color="auto"/>
            <w:right w:val="none" w:sz="0" w:space="0" w:color="auto"/>
          </w:divBdr>
        </w:div>
        <w:div w:id="1088845398">
          <w:marLeft w:val="0"/>
          <w:marRight w:val="0"/>
          <w:marTop w:val="0"/>
          <w:marBottom w:val="0"/>
          <w:divBdr>
            <w:top w:val="none" w:sz="0" w:space="0" w:color="auto"/>
            <w:left w:val="none" w:sz="0" w:space="0" w:color="auto"/>
            <w:bottom w:val="none" w:sz="0" w:space="0" w:color="auto"/>
            <w:right w:val="none" w:sz="0" w:space="0" w:color="auto"/>
          </w:divBdr>
        </w:div>
        <w:div w:id="1134833822">
          <w:marLeft w:val="0"/>
          <w:marRight w:val="0"/>
          <w:marTop w:val="0"/>
          <w:marBottom w:val="0"/>
          <w:divBdr>
            <w:top w:val="none" w:sz="0" w:space="0" w:color="auto"/>
            <w:left w:val="none" w:sz="0" w:space="0" w:color="auto"/>
            <w:bottom w:val="none" w:sz="0" w:space="0" w:color="auto"/>
            <w:right w:val="none" w:sz="0" w:space="0" w:color="auto"/>
          </w:divBdr>
        </w:div>
        <w:div w:id="1232278347">
          <w:marLeft w:val="0"/>
          <w:marRight w:val="0"/>
          <w:marTop w:val="0"/>
          <w:marBottom w:val="0"/>
          <w:divBdr>
            <w:top w:val="none" w:sz="0" w:space="0" w:color="auto"/>
            <w:left w:val="none" w:sz="0" w:space="0" w:color="auto"/>
            <w:bottom w:val="none" w:sz="0" w:space="0" w:color="auto"/>
            <w:right w:val="none" w:sz="0" w:space="0" w:color="auto"/>
          </w:divBdr>
        </w:div>
        <w:div w:id="1358430953">
          <w:marLeft w:val="0"/>
          <w:marRight w:val="0"/>
          <w:marTop w:val="0"/>
          <w:marBottom w:val="0"/>
          <w:divBdr>
            <w:top w:val="none" w:sz="0" w:space="0" w:color="auto"/>
            <w:left w:val="none" w:sz="0" w:space="0" w:color="auto"/>
            <w:bottom w:val="none" w:sz="0" w:space="0" w:color="auto"/>
            <w:right w:val="none" w:sz="0" w:space="0" w:color="auto"/>
          </w:divBdr>
        </w:div>
        <w:div w:id="1485005956">
          <w:marLeft w:val="0"/>
          <w:marRight w:val="0"/>
          <w:marTop w:val="0"/>
          <w:marBottom w:val="0"/>
          <w:divBdr>
            <w:top w:val="none" w:sz="0" w:space="0" w:color="auto"/>
            <w:left w:val="none" w:sz="0" w:space="0" w:color="auto"/>
            <w:bottom w:val="none" w:sz="0" w:space="0" w:color="auto"/>
            <w:right w:val="none" w:sz="0" w:space="0" w:color="auto"/>
          </w:divBdr>
        </w:div>
        <w:div w:id="1728071610">
          <w:marLeft w:val="0"/>
          <w:marRight w:val="0"/>
          <w:marTop w:val="0"/>
          <w:marBottom w:val="0"/>
          <w:divBdr>
            <w:top w:val="none" w:sz="0" w:space="0" w:color="auto"/>
            <w:left w:val="none" w:sz="0" w:space="0" w:color="auto"/>
            <w:bottom w:val="none" w:sz="0" w:space="0" w:color="auto"/>
            <w:right w:val="none" w:sz="0" w:space="0" w:color="auto"/>
          </w:divBdr>
        </w:div>
        <w:div w:id="1737777982">
          <w:marLeft w:val="0"/>
          <w:marRight w:val="0"/>
          <w:marTop w:val="0"/>
          <w:marBottom w:val="0"/>
          <w:divBdr>
            <w:top w:val="none" w:sz="0" w:space="0" w:color="auto"/>
            <w:left w:val="none" w:sz="0" w:space="0" w:color="auto"/>
            <w:bottom w:val="none" w:sz="0" w:space="0" w:color="auto"/>
            <w:right w:val="none" w:sz="0" w:space="0" w:color="auto"/>
          </w:divBdr>
        </w:div>
        <w:div w:id="1823351306">
          <w:marLeft w:val="0"/>
          <w:marRight w:val="0"/>
          <w:marTop w:val="0"/>
          <w:marBottom w:val="0"/>
          <w:divBdr>
            <w:top w:val="none" w:sz="0" w:space="0" w:color="auto"/>
            <w:left w:val="none" w:sz="0" w:space="0" w:color="auto"/>
            <w:bottom w:val="none" w:sz="0" w:space="0" w:color="auto"/>
            <w:right w:val="none" w:sz="0" w:space="0" w:color="auto"/>
          </w:divBdr>
        </w:div>
        <w:div w:id="1831168411">
          <w:marLeft w:val="0"/>
          <w:marRight w:val="0"/>
          <w:marTop w:val="0"/>
          <w:marBottom w:val="0"/>
          <w:divBdr>
            <w:top w:val="none" w:sz="0" w:space="0" w:color="auto"/>
            <w:left w:val="none" w:sz="0" w:space="0" w:color="auto"/>
            <w:bottom w:val="none" w:sz="0" w:space="0" w:color="auto"/>
            <w:right w:val="none" w:sz="0" w:space="0" w:color="auto"/>
          </w:divBdr>
        </w:div>
        <w:div w:id="1844777846">
          <w:marLeft w:val="0"/>
          <w:marRight w:val="0"/>
          <w:marTop w:val="0"/>
          <w:marBottom w:val="0"/>
          <w:divBdr>
            <w:top w:val="none" w:sz="0" w:space="0" w:color="auto"/>
            <w:left w:val="none" w:sz="0" w:space="0" w:color="auto"/>
            <w:bottom w:val="none" w:sz="0" w:space="0" w:color="auto"/>
            <w:right w:val="none" w:sz="0" w:space="0" w:color="auto"/>
          </w:divBdr>
        </w:div>
        <w:div w:id="1872767222">
          <w:marLeft w:val="0"/>
          <w:marRight w:val="0"/>
          <w:marTop w:val="0"/>
          <w:marBottom w:val="0"/>
          <w:divBdr>
            <w:top w:val="none" w:sz="0" w:space="0" w:color="auto"/>
            <w:left w:val="none" w:sz="0" w:space="0" w:color="auto"/>
            <w:bottom w:val="none" w:sz="0" w:space="0" w:color="auto"/>
            <w:right w:val="none" w:sz="0" w:space="0" w:color="auto"/>
          </w:divBdr>
        </w:div>
      </w:divsChild>
    </w:div>
    <w:div w:id="708529738">
      <w:bodyDiv w:val="1"/>
      <w:marLeft w:val="0"/>
      <w:marRight w:val="0"/>
      <w:marTop w:val="0"/>
      <w:marBottom w:val="0"/>
      <w:divBdr>
        <w:top w:val="none" w:sz="0" w:space="0" w:color="auto"/>
        <w:left w:val="none" w:sz="0" w:space="0" w:color="auto"/>
        <w:bottom w:val="none" w:sz="0" w:space="0" w:color="auto"/>
        <w:right w:val="none" w:sz="0" w:space="0" w:color="auto"/>
      </w:divBdr>
      <w:divsChild>
        <w:div w:id="185415024">
          <w:marLeft w:val="0"/>
          <w:marRight w:val="0"/>
          <w:marTop w:val="0"/>
          <w:marBottom w:val="0"/>
          <w:divBdr>
            <w:top w:val="none" w:sz="0" w:space="0" w:color="auto"/>
            <w:left w:val="none" w:sz="0" w:space="0" w:color="auto"/>
            <w:bottom w:val="none" w:sz="0" w:space="0" w:color="auto"/>
            <w:right w:val="none" w:sz="0" w:space="0" w:color="auto"/>
          </w:divBdr>
        </w:div>
        <w:div w:id="267736039">
          <w:marLeft w:val="0"/>
          <w:marRight w:val="0"/>
          <w:marTop w:val="0"/>
          <w:marBottom w:val="0"/>
          <w:divBdr>
            <w:top w:val="none" w:sz="0" w:space="0" w:color="auto"/>
            <w:left w:val="none" w:sz="0" w:space="0" w:color="auto"/>
            <w:bottom w:val="none" w:sz="0" w:space="0" w:color="auto"/>
            <w:right w:val="none" w:sz="0" w:space="0" w:color="auto"/>
          </w:divBdr>
        </w:div>
        <w:div w:id="456145421">
          <w:marLeft w:val="0"/>
          <w:marRight w:val="0"/>
          <w:marTop w:val="0"/>
          <w:marBottom w:val="0"/>
          <w:divBdr>
            <w:top w:val="none" w:sz="0" w:space="0" w:color="auto"/>
            <w:left w:val="none" w:sz="0" w:space="0" w:color="auto"/>
            <w:bottom w:val="none" w:sz="0" w:space="0" w:color="auto"/>
            <w:right w:val="none" w:sz="0" w:space="0" w:color="auto"/>
          </w:divBdr>
        </w:div>
        <w:div w:id="538203730">
          <w:marLeft w:val="0"/>
          <w:marRight w:val="0"/>
          <w:marTop w:val="0"/>
          <w:marBottom w:val="0"/>
          <w:divBdr>
            <w:top w:val="none" w:sz="0" w:space="0" w:color="auto"/>
            <w:left w:val="none" w:sz="0" w:space="0" w:color="auto"/>
            <w:bottom w:val="none" w:sz="0" w:space="0" w:color="auto"/>
            <w:right w:val="none" w:sz="0" w:space="0" w:color="auto"/>
          </w:divBdr>
        </w:div>
        <w:div w:id="576869579">
          <w:marLeft w:val="0"/>
          <w:marRight w:val="0"/>
          <w:marTop w:val="0"/>
          <w:marBottom w:val="0"/>
          <w:divBdr>
            <w:top w:val="none" w:sz="0" w:space="0" w:color="auto"/>
            <w:left w:val="none" w:sz="0" w:space="0" w:color="auto"/>
            <w:bottom w:val="none" w:sz="0" w:space="0" w:color="auto"/>
            <w:right w:val="none" w:sz="0" w:space="0" w:color="auto"/>
          </w:divBdr>
        </w:div>
        <w:div w:id="837500283">
          <w:marLeft w:val="0"/>
          <w:marRight w:val="0"/>
          <w:marTop w:val="0"/>
          <w:marBottom w:val="0"/>
          <w:divBdr>
            <w:top w:val="none" w:sz="0" w:space="0" w:color="auto"/>
            <w:left w:val="none" w:sz="0" w:space="0" w:color="auto"/>
            <w:bottom w:val="none" w:sz="0" w:space="0" w:color="auto"/>
            <w:right w:val="none" w:sz="0" w:space="0" w:color="auto"/>
          </w:divBdr>
        </w:div>
        <w:div w:id="999774739">
          <w:marLeft w:val="0"/>
          <w:marRight w:val="0"/>
          <w:marTop w:val="0"/>
          <w:marBottom w:val="0"/>
          <w:divBdr>
            <w:top w:val="none" w:sz="0" w:space="0" w:color="auto"/>
            <w:left w:val="none" w:sz="0" w:space="0" w:color="auto"/>
            <w:bottom w:val="none" w:sz="0" w:space="0" w:color="auto"/>
            <w:right w:val="none" w:sz="0" w:space="0" w:color="auto"/>
          </w:divBdr>
        </w:div>
        <w:div w:id="1013530797">
          <w:marLeft w:val="0"/>
          <w:marRight w:val="0"/>
          <w:marTop w:val="0"/>
          <w:marBottom w:val="0"/>
          <w:divBdr>
            <w:top w:val="none" w:sz="0" w:space="0" w:color="auto"/>
            <w:left w:val="none" w:sz="0" w:space="0" w:color="auto"/>
            <w:bottom w:val="none" w:sz="0" w:space="0" w:color="auto"/>
            <w:right w:val="none" w:sz="0" w:space="0" w:color="auto"/>
          </w:divBdr>
        </w:div>
        <w:div w:id="1026298990">
          <w:marLeft w:val="0"/>
          <w:marRight w:val="0"/>
          <w:marTop w:val="0"/>
          <w:marBottom w:val="0"/>
          <w:divBdr>
            <w:top w:val="none" w:sz="0" w:space="0" w:color="auto"/>
            <w:left w:val="none" w:sz="0" w:space="0" w:color="auto"/>
            <w:bottom w:val="none" w:sz="0" w:space="0" w:color="auto"/>
            <w:right w:val="none" w:sz="0" w:space="0" w:color="auto"/>
          </w:divBdr>
        </w:div>
        <w:div w:id="1165366703">
          <w:marLeft w:val="0"/>
          <w:marRight w:val="0"/>
          <w:marTop w:val="0"/>
          <w:marBottom w:val="0"/>
          <w:divBdr>
            <w:top w:val="none" w:sz="0" w:space="0" w:color="auto"/>
            <w:left w:val="none" w:sz="0" w:space="0" w:color="auto"/>
            <w:bottom w:val="none" w:sz="0" w:space="0" w:color="auto"/>
            <w:right w:val="none" w:sz="0" w:space="0" w:color="auto"/>
          </w:divBdr>
        </w:div>
        <w:div w:id="1364594881">
          <w:marLeft w:val="0"/>
          <w:marRight w:val="0"/>
          <w:marTop w:val="0"/>
          <w:marBottom w:val="0"/>
          <w:divBdr>
            <w:top w:val="none" w:sz="0" w:space="0" w:color="auto"/>
            <w:left w:val="none" w:sz="0" w:space="0" w:color="auto"/>
            <w:bottom w:val="none" w:sz="0" w:space="0" w:color="auto"/>
            <w:right w:val="none" w:sz="0" w:space="0" w:color="auto"/>
          </w:divBdr>
        </w:div>
        <w:div w:id="1390300337">
          <w:marLeft w:val="0"/>
          <w:marRight w:val="0"/>
          <w:marTop w:val="0"/>
          <w:marBottom w:val="0"/>
          <w:divBdr>
            <w:top w:val="none" w:sz="0" w:space="0" w:color="auto"/>
            <w:left w:val="none" w:sz="0" w:space="0" w:color="auto"/>
            <w:bottom w:val="none" w:sz="0" w:space="0" w:color="auto"/>
            <w:right w:val="none" w:sz="0" w:space="0" w:color="auto"/>
          </w:divBdr>
        </w:div>
        <w:div w:id="1412656347">
          <w:marLeft w:val="0"/>
          <w:marRight w:val="0"/>
          <w:marTop w:val="0"/>
          <w:marBottom w:val="0"/>
          <w:divBdr>
            <w:top w:val="none" w:sz="0" w:space="0" w:color="auto"/>
            <w:left w:val="none" w:sz="0" w:space="0" w:color="auto"/>
            <w:bottom w:val="none" w:sz="0" w:space="0" w:color="auto"/>
            <w:right w:val="none" w:sz="0" w:space="0" w:color="auto"/>
          </w:divBdr>
        </w:div>
        <w:div w:id="1444157424">
          <w:marLeft w:val="0"/>
          <w:marRight w:val="0"/>
          <w:marTop w:val="0"/>
          <w:marBottom w:val="0"/>
          <w:divBdr>
            <w:top w:val="none" w:sz="0" w:space="0" w:color="auto"/>
            <w:left w:val="none" w:sz="0" w:space="0" w:color="auto"/>
            <w:bottom w:val="none" w:sz="0" w:space="0" w:color="auto"/>
            <w:right w:val="none" w:sz="0" w:space="0" w:color="auto"/>
          </w:divBdr>
        </w:div>
        <w:div w:id="1486050577">
          <w:marLeft w:val="0"/>
          <w:marRight w:val="0"/>
          <w:marTop w:val="0"/>
          <w:marBottom w:val="0"/>
          <w:divBdr>
            <w:top w:val="none" w:sz="0" w:space="0" w:color="auto"/>
            <w:left w:val="none" w:sz="0" w:space="0" w:color="auto"/>
            <w:bottom w:val="none" w:sz="0" w:space="0" w:color="auto"/>
            <w:right w:val="none" w:sz="0" w:space="0" w:color="auto"/>
          </w:divBdr>
        </w:div>
        <w:div w:id="1841431073">
          <w:marLeft w:val="0"/>
          <w:marRight w:val="0"/>
          <w:marTop w:val="0"/>
          <w:marBottom w:val="0"/>
          <w:divBdr>
            <w:top w:val="none" w:sz="0" w:space="0" w:color="auto"/>
            <w:left w:val="none" w:sz="0" w:space="0" w:color="auto"/>
            <w:bottom w:val="none" w:sz="0" w:space="0" w:color="auto"/>
            <w:right w:val="none" w:sz="0" w:space="0" w:color="auto"/>
          </w:divBdr>
        </w:div>
        <w:div w:id="1851291889">
          <w:marLeft w:val="0"/>
          <w:marRight w:val="0"/>
          <w:marTop w:val="0"/>
          <w:marBottom w:val="0"/>
          <w:divBdr>
            <w:top w:val="none" w:sz="0" w:space="0" w:color="auto"/>
            <w:left w:val="none" w:sz="0" w:space="0" w:color="auto"/>
            <w:bottom w:val="none" w:sz="0" w:space="0" w:color="auto"/>
            <w:right w:val="none" w:sz="0" w:space="0" w:color="auto"/>
          </w:divBdr>
        </w:div>
      </w:divsChild>
    </w:div>
    <w:div w:id="827550152">
      <w:bodyDiv w:val="1"/>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1"/>
          <w:marTop w:val="0"/>
          <w:marBottom w:val="0"/>
          <w:divBdr>
            <w:top w:val="none" w:sz="0" w:space="0" w:color="auto"/>
            <w:left w:val="none" w:sz="0" w:space="0" w:color="auto"/>
            <w:bottom w:val="none" w:sz="0" w:space="0" w:color="auto"/>
            <w:right w:val="none" w:sz="0" w:space="0" w:color="auto"/>
          </w:divBdr>
          <w:divsChild>
            <w:div w:id="2053530479">
              <w:marLeft w:val="0"/>
              <w:marRight w:val="0"/>
              <w:marTop w:val="0"/>
              <w:marBottom w:val="0"/>
              <w:divBdr>
                <w:top w:val="none" w:sz="0" w:space="0" w:color="auto"/>
                <w:left w:val="none" w:sz="0" w:space="0" w:color="auto"/>
                <w:bottom w:val="none" w:sz="0" w:space="0" w:color="auto"/>
                <w:right w:val="none" w:sz="0" w:space="0" w:color="auto"/>
              </w:divBdr>
              <w:divsChild>
                <w:div w:id="908156187">
                  <w:marLeft w:val="0"/>
                  <w:marRight w:val="1"/>
                  <w:marTop w:val="0"/>
                  <w:marBottom w:val="0"/>
                  <w:divBdr>
                    <w:top w:val="none" w:sz="0" w:space="0" w:color="auto"/>
                    <w:left w:val="none" w:sz="0" w:space="0" w:color="auto"/>
                    <w:bottom w:val="none" w:sz="0" w:space="0" w:color="auto"/>
                    <w:right w:val="none" w:sz="0" w:space="0" w:color="auto"/>
                  </w:divBdr>
                  <w:divsChild>
                    <w:div w:id="1889028596">
                      <w:marLeft w:val="0"/>
                      <w:marRight w:val="0"/>
                      <w:marTop w:val="0"/>
                      <w:marBottom w:val="0"/>
                      <w:divBdr>
                        <w:top w:val="none" w:sz="0" w:space="0" w:color="auto"/>
                        <w:left w:val="none" w:sz="0" w:space="0" w:color="auto"/>
                        <w:bottom w:val="none" w:sz="0" w:space="0" w:color="auto"/>
                        <w:right w:val="none" w:sz="0" w:space="0" w:color="auto"/>
                      </w:divBdr>
                      <w:divsChild>
                        <w:div w:id="1194148525">
                          <w:marLeft w:val="0"/>
                          <w:marRight w:val="0"/>
                          <w:marTop w:val="0"/>
                          <w:marBottom w:val="0"/>
                          <w:divBdr>
                            <w:top w:val="none" w:sz="0" w:space="0" w:color="auto"/>
                            <w:left w:val="none" w:sz="0" w:space="0" w:color="auto"/>
                            <w:bottom w:val="none" w:sz="0" w:space="0" w:color="auto"/>
                            <w:right w:val="none" w:sz="0" w:space="0" w:color="auto"/>
                          </w:divBdr>
                          <w:divsChild>
                            <w:div w:id="1420446977">
                              <w:marLeft w:val="0"/>
                              <w:marRight w:val="0"/>
                              <w:marTop w:val="120"/>
                              <w:marBottom w:val="360"/>
                              <w:divBdr>
                                <w:top w:val="none" w:sz="0" w:space="0" w:color="auto"/>
                                <w:left w:val="none" w:sz="0" w:space="0" w:color="auto"/>
                                <w:bottom w:val="none" w:sz="0" w:space="0" w:color="auto"/>
                                <w:right w:val="none" w:sz="0" w:space="0" w:color="auto"/>
                              </w:divBdr>
                              <w:divsChild>
                                <w:div w:id="5250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2413">
      <w:bodyDiv w:val="1"/>
      <w:marLeft w:val="0"/>
      <w:marRight w:val="0"/>
      <w:marTop w:val="0"/>
      <w:marBottom w:val="0"/>
      <w:divBdr>
        <w:top w:val="none" w:sz="0" w:space="0" w:color="auto"/>
        <w:left w:val="none" w:sz="0" w:space="0" w:color="auto"/>
        <w:bottom w:val="none" w:sz="0" w:space="0" w:color="auto"/>
        <w:right w:val="none" w:sz="0" w:space="0" w:color="auto"/>
      </w:divBdr>
      <w:divsChild>
        <w:div w:id="269165885">
          <w:marLeft w:val="0"/>
          <w:marRight w:val="0"/>
          <w:marTop w:val="0"/>
          <w:marBottom w:val="0"/>
          <w:divBdr>
            <w:top w:val="none" w:sz="0" w:space="0" w:color="auto"/>
            <w:left w:val="none" w:sz="0" w:space="0" w:color="auto"/>
            <w:bottom w:val="none" w:sz="0" w:space="0" w:color="auto"/>
            <w:right w:val="none" w:sz="0" w:space="0" w:color="auto"/>
          </w:divBdr>
          <w:divsChild>
            <w:div w:id="874925112">
              <w:marLeft w:val="0"/>
              <w:marRight w:val="0"/>
              <w:marTop w:val="0"/>
              <w:marBottom w:val="0"/>
              <w:divBdr>
                <w:top w:val="none" w:sz="0" w:space="0" w:color="auto"/>
                <w:left w:val="none" w:sz="0" w:space="0" w:color="auto"/>
                <w:bottom w:val="none" w:sz="0" w:space="0" w:color="auto"/>
                <w:right w:val="none" w:sz="0" w:space="0" w:color="auto"/>
              </w:divBdr>
              <w:divsChild>
                <w:div w:id="608314168">
                  <w:marLeft w:val="0"/>
                  <w:marRight w:val="0"/>
                  <w:marTop w:val="0"/>
                  <w:marBottom w:val="0"/>
                  <w:divBdr>
                    <w:top w:val="none" w:sz="0" w:space="0" w:color="auto"/>
                    <w:left w:val="none" w:sz="0" w:space="0" w:color="auto"/>
                    <w:bottom w:val="none" w:sz="0" w:space="0" w:color="auto"/>
                    <w:right w:val="none" w:sz="0" w:space="0" w:color="auto"/>
                  </w:divBdr>
                  <w:divsChild>
                    <w:div w:id="1533569629">
                      <w:marLeft w:val="0"/>
                      <w:marRight w:val="0"/>
                      <w:marTop w:val="0"/>
                      <w:marBottom w:val="0"/>
                      <w:divBdr>
                        <w:top w:val="none" w:sz="0" w:space="0" w:color="auto"/>
                        <w:left w:val="none" w:sz="0" w:space="0" w:color="auto"/>
                        <w:bottom w:val="none" w:sz="0" w:space="0" w:color="auto"/>
                        <w:right w:val="none" w:sz="0" w:space="0" w:color="auto"/>
                      </w:divBdr>
                      <w:divsChild>
                        <w:div w:id="489252366">
                          <w:marLeft w:val="0"/>
                          <w:marRight w:val="0"/>
                          <w:marTop w:val="0"/>
                          <w:marBottom w:val="0"/>
                          <w:divBdr>
                            <w:top w:val="none" w:sz="0" w:space="0" w:color="auto"/>
                            <w:left w:val="none" w:sz="0" w:space="0" w:color="auto"/>
                            <w:bottom w:val="none" w:sz="0" w:space="0" w:color="auto"/>
                            <w:right w:val="none" w:sz="0" w:space="0" w:color="auto"/>
                          </w:divBdr>
                          <w:divsChild>
                            <w:div w:id="475875057">
                              <w:marLeft w:val="0"/>
                              <w:marRight w:val="0"/>
                              <w:marTop w:val="0"/>
                              <w:marBottom w:val="0"/>
                              <w:divBdr>
                                <w:top w:val="none" w:sz="0" w:space="0" w:color="auto"/>
                                <w:left w:val="none" w:sz="0" w:space="0" w:color="auto"/>
                                <w:bottom w:val="none" w:sz="0" w:space="0" w:color="auto"/>
                                <w:right w:val="none" w:sz="0" w:space="0" w:color="auto"/>
                              </w:divBdr>
                              <w:divsChild>
                                <w:div w:id="217058742">
                                  <w:marLeft w:val="0"/>
                                  <w:marRight w:val="0"/>
                                  <w:marTop w:val="0"/>
                                  <w:marBottom w:val="0"/>
                                  <w:divBdr>
                                    <w:top w:val="none" w:sz="0" w:space="0" w:color="auto"/>
                                    <w:left w:val="none" w:sz="0" w:space="0" w:color="auto"/>
                                    <w:bottom w:val="none" w:sz="0" w:space="0" w:color="auto"/>
                                    <w:right w:val="none" w:sz="0" w:space="0" w:color="auto"/>
                                  </w:divBdr>
                                  <w:divsChild>
                                    <w:div w:id="1482237888">
                                      <w:marLeft w:val="0"/>
                                      <w:marRight w:val="0"/>
                                      <w:marTop w:val="0"/>
                                      <w:marBottom w:val="0"/>
                                      <w:divBdr>
                                        <w:top w:val="none" w:sz="0" w:space="0" w:color="auto"/>
                                        <w:left w:val="none" w:sz="0" w:space="0" w:color="auto"/>
                                        <w:bottom w:val="none" w:sz="0" w:space="0" w:color="auto"/>
                                        <w:right w:val="none" w:sz="0" w:space="0" w:color="auto"/>
                                      </w:divBdr>
                                      <w:divsChild>
                                        <w:div w:id="1551308227">
                                          <w:marLeft w:val="0"/>
                                          <w:marRight w:val="0"/>
                                          <w:marTop w:val="0"/>
                                          <w:marBottom w:val="0"/>
                                          <w:divBdr>
                                            <w:top w:val="none" w:sz="0" w:space="0" w:color="auto"/>
                                            <w:left w:val="none" w:sz="0" w:space="0" w:color="auto"/>
                                            <w:bottom w:val="none" w:sz="0" w:space="0" w:color="auto"/>
                                            <w:right w:val="none" w:sz="0" w:space="0" w:color="auto"/>
                                          </w:divBdr>
                                          <w:divsChild>
                                            <w:div w:id="1415660941">
                                              <w:marLeft w:val="0"/>
                                              <w:marRight w:val="0"/>
                                              <w:marTop w:val="0"/>
                                              <w:marBottom w:val="0"/>
                                              <w:divBdr>
                                                <w:top w:val="none" w:sz="0" w:space="0" w:color="auto"/>
                                                <w:left w:val="none" w:sz="0" w:space="0" w:color="auto"/>
                                                <w:bottom w:val="none" w:sz="0" w:space="0" w:color="auto"/>
                                                <w:right w:val="none" w:sz="0" w:space="0" w:color="auto"/>
                                              </w:divBdr>
                                              <w:divsChild>
                                                <w:div w:id="834495687">
                                                  <w:marLeft w:val="0"/>
                                                  <w:marRight w:val="0"/>
                                                  <w:marTop w:val="0"/>
                                                  <w:marBottom w:val="0"/>
                                                  <w:divBdr>
                                                    <w:top w:val="none" w:sz="0" w:space="0" w:color="auto"/>
                                                    <w:left w:val="none" w:sz="0" w:space="0" w:color="auto"/>
                                                    <w:bottom w:val="none" w:sz="0" w:space="0" w:color="auto"/>
                                                    <w:right w:val="none" w:sz="0" w:space="0" w:color="auto"/>
                                                  </w:divBdr>
                                                  <w:divsChild>
                                                    <w:div w:id="587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274388">
      <w:bodyDiv w:val="1"/>
      <w:marLeft w:val="0"/>
      <w:marRight w:val="0"/>
      <w:marTop w:val="0"/>
      <w:marBottom w:val="0"/>
      <w:divBdr>
        <w:top w:val="none" w:sz="0" w:space="0" w:color="auto"/>
        <w:left w:val="none" w:sz="0" w:space="0" w:color="auto"/>
        <w:bottom w:val="none" w:sz="0" w:space="0" w:color="auto"/>
        <w:right w:val="none" w:sz="0" w:space="0" w:color="auto"/>
      </w:divBdr>
      <w:divsChild>
        <w:div w:id="1206915241">
          <w:marLeft w:val="0"/>
          <w:marRight w:val="0"/>
          <w:marTop w:val="0"/>
          <w:marBottom w:val="0"/>
          <w:divBdr>
            <w:top w:val="none" w:sz="0" w:space="0" w:color="auto"/>
            <w:left w:val="none" w:sz="0" w:space="0" w:color="auto"/>
            <w:bottom w:val="none" w:sz="0" w:space="0" w:color="auto"/>
            <w:right w:val="none" w:sz="0" w:space="0" w:color="auto"/>
          </w:divBdr>
          <w:divsChild>
            <w:div w:id="72355693">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sChild>
                    <w:div w:id="264001194">
                      <w:marLeft w:val="0"/>
                      <w:marRight w:val="0"/>
                      <w:marTop w:val="0"/>
                      <w:marBottom w:val="0"/>
                      <w:divBdr>
                        <w:top w:val="none" w:sz="0" w:space="0" w:color="auto"/>
                        <w:left w:val="none" w:sz="0" w:space="0" w:color="auto"/>
                        <w:bottom w:val="none" w:sz="0" w:space="0" w:color="auto"/>
                        <w:right w:val="none" w:sz="0" w:space="0" w:color="auto"/>
                      </w:divBdr>
                      <w:divsChild>
                        <w:div w:id="1941642195">
                          <w:marLeft w:val="0"/>
                          <w:marRight w:val="0"/>
                          <w:marTop w:val="0"/>
                          <w:marBottom w:val="0"/>
                          <w:divBdr>
                            <w:top w:val="none" w:sz="0" w:space="0" w:color="auto"/>
                            <w:left w:val="none" w:sz="0" w:space="0" w:color="auto"/>
                            <w:bottom w:val="none" w:sz="0" w:space="0" w:color="auto"/>
                            <w:right w:val="none" w:sz="0" w:space="0" w:color="auto"/>
                          </w:divBdr>
                          <w:divsChild>
                            <w:div w:id="1802724318">
                              <w:marLeft w:val="0"/>
                              <w:marRight w:val="0"/>
                              <w:marTop w:val="0"/>
                              <w:marBottom w:val="0"/>
                              <w:divBdr>
                                <w:top w:val="none" w:sz="0" w:space="0" w:color="auto"/>
                                <w:left w:val="none" w:sz="0" w:space="0" w:color="auto"/>
                                <w:bottom w:val="none" w:sz="0" w:space="0" w:color="auto"/>
                                <w:right w:val="none" w:sz="0" w:space="0" w:color="auto"/>
                              </w:divBdr>
                              <w:divsChild>
                                <w:div w:id="2059546230">
                                  <w:marLeft w:val="0"/>
                                  <w:marRight w:val="0"/>
                                  <w:marTop w:val="0"/>
                                  <w:marBottom w:val="0"/>
                                  <w:divBdr>
                                    <w:top w:val="none" w:sz="0" w:space="0" w:color="auto"/>
                                    <w:left w:val="none" w:sz="0" w:space="0" w:color="auto"/>
                                    <w:bottom w:val="none" w:sz="0" w:space="0" w:color="auto"/>
                                    <w:right w:val="none" w:sz="0" w:space="0" w:color="auto"/>
                                  </w:divBdr>
                                  <w:divsChild>
                                    <w:div w:id="1444030383">
                                      <w:marLeft w:val="0"/>
                                      <w:marRight w:val="0"/>
                                      <w:marTop w:val="0"/>
                                      <w:marBottom w:val="0"/>
                                      <w:divBdr>
                                        <w:top w:val="none" w:sz="0" w:space="0" w:color="auto"/>
                                        <w:left w:val="none" w:sz="0" w:space="0" w:color="auto"/>
                                        <w:bottom w:val="none" w:sz="0" w:space="0" w:color="auto"/>
                                        <w:right w:val="none" w:sz="0" w:space="0" w:color="auto"/>
                                      </w:divBdr>
                                      <w:divsChild>
                                        <w:div w:id="22364163">
                                          <w:marLeft w:val="0"/>
                                          <w:marRight w:val="0"/>
                                          <w:marTop w:val="0"/>
                                          <w:marBottom w:val="0"/>
                                          <w:divBdr>
                                            <w:top w:val="none" w:sz="0" w:space="0" w:color="auto"/>
                                            <w:left w:val="none" w:sz="0" w:space="0" w:color="auto"/>
                                            <w:bottom w:val="none" w:sz="0" w:space="0" w:color="auto"/>
                                            <w:right w:val="none" w:sz="0" w:space="0" w:color="auto"/>
                                          </w:divBdr>
                                          <w:divsChild>
                                            <w:div w:id="1875389013">
                                              <w:marLeft w:val="0"/>
                                              <w:marRight w:val="0"/>
                                              <w:marTop w:val="0"/>
                                              <w:marBottom w:val="0"/>
                                              <w:divBdr>
                                                <w:top w:val="none" w:sz="0" w:space="0" w:color="auto"/>
                                                <w:left w:val="none" w:sz="0" w:space="0" w:color="auto"/>
                                                <w:bottom w:val="none" w:sz="0" w:space="0" w:color="auto"/>
                                                <w:right w:val="none" w:sz="0" w:space="0" w:color="auto"/>
                                              </w:divBdr>
                                              <w:divsChild>
                                                <w:div w:id="1263761286">
                                                  <w:marLeft w:val="0"/>
                                                  <w:marRight w:val="0"/>
                                                  <w:marTop w:val="0"/>
                                                  <w:marBottom w:val="0"/>
                                                  <w:divBdr>
                                                    <w:top w:val="none" w:sz="0" w:space="0" w:color="auto"/>
                                                    <w:left w:val="none" w:sz="0" w:space="0" w:color="auto"/>
                                                    <w:bottom w:val="none" w:sz="0" w:space="0" w:color="auto"/>
                                                    <w:right w:val="none" w:sz="0" w:space="0" w:color="auto"/>
                                                  </w:divBdr>
                                                  <w:divsChild>
                                                    <w:div w:id="7196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092723">
      <w:bodyDiv w:val="1"/>
      <w:marLeft w:val="0"/>
      <w:marRight w:val="0"/>
      <w:marTop w:val="0"/>
      <w:marBottom w:val="0"/>
      <w:divBdr>
        <w:top w:val="none" w:sz="0" w:space="0" w:color="auto"/>
        <w:left w:val="none" w:sz="0" w:space="0" w:color="auto"/>
        <w:bottom w:val="none" w:sz="0" w:space="0" w:color="auto"/>
        <w:right w:val="none" w:sz="0" w:space="0" w:color="auto"/>
      </w:divBdr>
    </w:div>
    <w:div w:id="1259630897">
      <w:bodyDiv w:val="1"/>
      <w:marLeft w:val="0"/>
      <w:marRight w:val="0"/>
      <w:marTop w:val="0"/>
      <w:marBottom w:val="0"/>
      <w:divBdr>
        <w:top w:val="none" w:sz="0" w:space="0" w:color="auto"/>
        <w:left w:val="none" w:sz="0" w:space="0" w:color="auto"/>
        <w:bottom w:val="none" w:sz="0" w:space="0" w:color="auto"/>
        <w:right w:val="none" w:sz="0" w:space="0" w:color="auto"/>
      </w:divBdr>
    </w:div>
    <w:div w:id="1486051915">
      <w:bodyDiv w:val="1"/>
      <w:marLeft w:val="0"/>
      <w:marRight w:val="0"/>
      <w:marTop w:val="0"/>
      <w:marBottom w:val="0"/>
      <w:divBdr>
        <w:top w:val="none" w:sz="0" w:space="0" w:color="auto"/>
        <w:left w:val="none" w:sz="0" w:space="0" w:color="auto"/>
        <w:bottom w:val="none" w:sz="0" w:space="0" w:color="auto"/>
        <w:right w:val="none" w:sz="0" w:space="0" w:color="auto"/>
      </w:divBdr>
      <w:divsChild>
        <w:div w:id="1859268623">
          <w:marLeft w:val="0"/>
          <w:marRight w:val="0"/>
          <w:marTop w:val="0"/>
          <w:marBottom w:val="0"/>
          <w:divBdr>
            <w:top w:val="none" w:sz="0" w:space="0" w:color="auto"/>
            <w:left w:val="none" w:sz="0" w:space="0" w:color="auto"/>
            <w:bottom w:val="none" w:sz="0" w:space="0" w:color="auto"/>
            <w:right w:val="none" w:sz="0" w:space="0" w:color="auto"/>
          </w:divBdr>
          <w:divsChild>
            <w:div w:id="1606158763">
              <w:marLeft w:val="0"/>
              <w:marRight w:val="0"/>
              <w:marTop w:val="0"/>
              <w:marBottom w:val="0"/>
              <w:divBdr>
                <w:top w:val="none" w:sz="0" w:space="0" w:color="auto"/>
                <w:left w:val="none" w:sz="0" w:space="0" w:color="auto"/>
                <w:bottom w:val="none" w:sz="0" w:space="0" w:color="auto"/>
                <w:right w:val="none" w:sz="0" w:space="0" w:color="auto"/>
              </w:divBdr>
              <w:divsChild>
                <w:div w:id="1505239011">
                  <w:marLeft w:val="0"/>
                  <w:marRight w:val="0"/>
                  <w:marTop w:val="0"/>
                  <w:marBottom w:val="0"/>
                  <w:divBdr>
                    <w:top w:val="none" w:sz="0" w:space="0" w:color="auto"/>
                    <w:left w:val="none" w:sz="0" w:space="0" w:color="auto"/>
                    <w:bottom w:val="none" w:sz="0" w:space="0" w:color="auto"/>
                    <w:right w:val="none" w:sz="0" w:space="0" w:color="auto"/>
                  </w:divBdr>
                  <w:divsChild>
                    <w:div w:id="1976987101">
                      <w:marLeft w:val="0"/>
                      <w:marRight w:val="0"/>
                      <w:marTop w:val="0"/>
                      <w:marBottom w:val="0"/>
                      <w:divBdr>
                        <w:top w:val="none" w:sz="0" w:space="0" w:color="auto"/>
                        <w:left w:val="none" w:sz="0" w:space="0" w:color="auto"/>
                        <w:bottom w:val="none" w:sz="0" w:space="0" w:color="auto"/>
                        <w:right w:val="none" w:sz="0" w:space="0" w:color="auto"/>
                      </w:divBdr>
                      <w:divsChild>
                        <w:div w:id="1730567104">
                          <w:marLeft w:val="0"/>
                          <w:marRight w:val="0"/>
                          <w:marTop w:val="0"/>
                          <w:marBottom w:val="0"/>
                          <w:divBdr>
                            <w:top w:val="none" w:sz="0" w:space="0" w:color="auto"/>
                            <w:left w:val="none" w:sz="0" w:space="0" w:color="auto"/>
                            <w:bottom w:val="none" w:sz="0" w:space="0" w:color="auto"/>
                            <w:right w:val="none" w:sz="0" w:space="0" w:color="auto"/>
                          </w:divBdr>
                          <w:divsChild>
                            <w:div w:id="730731297">
                              <w:marLeft w:val="0"/>
                              <w:marRight w:val="0"/>
                              <w:marTop w:val="0"/>
                              <w:marBottom w:val="0"/>
                              <w:divBdr>
                                <w:top w:val="none" w:sz="0" w:space="0" w:color="auto"/>
                                <w:left w:val="none" w:sz="0" w:space="0" w:color="auto"/>
                                <w:bottom w:val="none" w:sz="0" w:space="0" w:color="auto"/>
                                <w:right w:val="none" w:sz="0" w:space="0" w:color="auto"/>
                              </w:divBdr>
                              <w:divsChild>
                                <w:div w:id="1379936186">
                                  <w:marLeft w:val="0"/>
                                  <w:marRight w:val="0"/>
                                  <w:marTop w:val="0"/>
                                  <w:marBottom w:val="0"/>
                                  <w:divBdr>
                                    <w:top w:val="none" w:sz="0" w:space="0" w:color="auto"/>
                                    <w:left w:val="none" w:sz="0" w:space="0" w:color="auto"/>
                                    <w:bottom w:val="none" w:sz="0" w:space="0" w:color="auto"/>
                                    <w:right w:val="none" w:sz="0" w:space="0" w:color="auto"/>
                                  </w:divBdr>
                                  <w:divsChild>
                                    <w:div w:id="767579771">
                                      <w:marLeft w:val="0"/>
                                      <w:marRight w:val="0"/>
                                      <w:marTop w:val="0"/>
                                      <w:marBottom w:val="0"/>
                                      <w:divBdr>
                                        <w:top w:val="none" w:sz="0" w:space="0" w:color="auto"/>
                                        <w:left w:val="none" w:sz="0" w:space="0" w:color="auto"/>
                                        <w:bottom w:val="none" w:sz="0" w:space="0" w:color="auto"/>
                                        <w:right w:val="none" w:sz="0" w:space="0" w:color="auto"/>
                                      </w:divBdr>
                                      <w:divsChild>
                                        <w:div w:id="1653410464">
                                          <w:marLeft w:val="0"/>
                                          <w:marRight w:val="0"/>
                                          <w:marTop w:val="0"/>
                                          <w:marBottom w:val="0"/>
                                          <w:divBdr>
                                            <w:top w:val="none" w:sz="0" w:space="0" w:color="auto"/>
                                            <w:left w:val="none" w:sz="0" w:space="0" w:color="auto"/>
                                            <w:bottom w:val="none" w:sz="0" w:space="0" w:color="auto"/>
                                            <w:right w:val="none" w:sz="0" w:space="0" w:color="auto"/>
                                          </w:divBdr>
                                          <w:divsChild>
                                            <w:div w:id="213005068">
                                              <w:marLeft w:val="0"/>
                                              <w:marRight w:val="0"/>
                                              <w:marTop w:val="0"/>
                                              <w:marBottom w:val="0"/>
                                              <w:divBdr>
                                                <w:top w:val="none" w:sz="0" w:space="0" w:color="auto"/>
                                                <w:left w:val="none" w:sz="0" w:space="0" w:color="auto"/>
                                                <w:bottom w:val="none" w:sz="0" w:space="0" w:color="auto"/>
                                                <w:right w:val="none" w:sz="0" w:space="0" w:color="auto"/>
                                              </w:divBdr>
                                              <w:divsChild>
                                                <w:div w:id="1058210870">
                                                  <w:marLeft w:val="0"/>
                                                  <w:marRight w:val="0"/>
                                                  <w:marTop w:val="0"/>
                                                  <w:marBottom w:val="0"/>
                                                  <w:divBdr>
                                                    <w:top w:val="none" w:sz="0" w:space="0" w:color="auto"/>
                                                    <w:left w:val="none" w:sz="0" w:space="0" w:color="auto"/>
                                                    <w:bottom w:val="none" w:sz="0" w:space="0" w:color="auto"/>
                                                    <w:right w:val="none" w:sz="0" w:space="0" w:color="auto"/>
                                                  </w:divBdr>
                                                  <w:divsChild>
                                                    <w:div w:id="735081695">
                                                      <w:marLeft w:val="0"/>
                                                      <w:marRight w:val="0"/>
                                                      <w:marTop w:val="0"/>
                                                      <w:marBottom w:val="0"/>
                                                      <w:divBdr>
                                                        <w:top w:val="none" w:sz="0" w:space="0" w:color="auto"/>
                                                        <w:left w:val="none" w:sz="0" w:space="0" w:color="auto"/>
                                                        <w:bottom w:val="none" w:sz="0" w:space="0" w:color="auto"/>
                                                        <w:right w:val="none" w:sz="0" w:space="0" w:color="auto"/>
                                                      </w:divBdr>
                                                      <w:divsChild>
                                                        <w:div w:id="310909508">
                                                          <w:marLeft w:val="0"/>
                                                          <w:marRight w:val="0"/>
                                                          <w:marTop w:val="0"/>
                                                          <w:marBottom w:val="0"/>
                                                          <w:divBdr>
                                                            <w:top w:val="none" w:sz="0" w:space="0" w:color="auto"/>
                                                            <w:left w:val="none" w:sz="0" w:space="0" w:color="auto"/>
                                                            <w:bottom w:val="none" w:sz="0" w:space="0" w:color="auto"/>
                                                            <w:right w:val="none" w:sz="0" w:space="0" w:color="auto"/>
                                                          </w:divBdr>
                                                          <w:divsChild>
                                                            <w:div w:id="1642727251">
                                                              <w:marLeft w:val="0"/>
                                                              <w:marRight w:val="0"/>
                                                              <w:marTop w:val="0"/>
                                                              <w:marBottom w:val="0"/>
                                                              <w:divBdr>
                                                                <w:top w:val="none" w:sz="0" w:space="0" w:color="auto"/>
                                                                <w:left w:val="none" w:sz="0" w:space="0" w:color="auto"/>
                                                                <w:bottom w:val="none" w:sz="0" w:space="0" w:color="auto"/>
                                                                <w:right w:val="none" w:sz="0" w:space="0" w:color="auto"/>
                                                              </w:divBdr>
                                                              <w:divsChild>
                                                                <w:div w:id="1511678078">
                                                                  <w:marLeft w:val="0"/>
                                                                  <w:marRight w:val="0"/>
                                                                  <w:marTop w:val="0"/>
                                                                  <w:marBottom w:val="0"/>
                                                                  <w:divBdr>
                                                                    <w:top w:val="none" w:sz="0" w:space="0" w:color="auto"/>
                                                                    <w:left w:val="none" w:sz="0" w:space="0" w:color="auto"/>
                                                                    <w:bottom w:val="none" w:sz="0" w:space="0" w:color="auto"/>
                                                                    <w:right w:val="none" w:sz="0" w:space="0" w:color="auto"/>
                                                                  </w:divBdr>
                                                                  <w:divsChild>
                                                                    <w:div w:id="1117260716">
                                                                      <w:marLeft w:val="0"/>
                                                                      <w:marRight w:val="0"/>
                                                                      <w:marTop w:val="0"/>
                                                                      <w:marBottom w:val="0"/>
                                                                      <w:divBdr>
                                                                        <w:top w:val="none" w:sz="0" w:space="0" w:color="auto"/>
                                                                        <w:left w:val="none" w:sz="0" w:space="0" w:color="auto"/>
                                                                        <w:bottom w:val="none" w:sz="0" w:space="0" w:color="auto"/>
                                                                        <w:right w:val="none" w:sz="0" w:space="0" w:color="auto"/>
                                                                      </w:divBdr>
                                                                      <w:divsChild>
                                                                        <w:div w:id="8873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827679">
      <w:bodyDiv w:val="1"/>
      <w:marLeft w:val="0"/>
      <w:marRight w:val="0"/>
      <w:marTop w:val="0"/>
      <w:marBottom w:val="0"/>
      <w:divBdr>
        <w:top w:val="none" w:sz="0" w:space="0" w:color="auto"/>
        <w:left w:val="none" w:sz="0" w:space="0" w:color="auto"/>
        <w:bottom w:val="none" w:sz="0" w:space="0" w:color="auto"/>
        <w:right w:val="none" w:sz="0" w:space="0" w:color="auto"/>
      </w:divBdr>
      <w:divsChild>
        <w:div w:id="1513033895">
          <w:marLeft w:val="0"/>
          <w:marRight w:val="0"/>
          <w:marTop w:val="0"/>
          <w:marBottom w:val="0"/>
          <w:divBdr>
            <w:top w:val="none" w:sz="0" w:space="0" w:color="auto"/>
            <w:left w:val="none" w:sz="0" w:space="0" w:color="auto"/>
            <w:bottom w:val="none" w:sz="0" w:space="0" w:color="auto"/>
            <w:right w:val="none" w:sz="0" w:space="0" w:color="auto"/>
          </w:divBdr>
          <w:divsChild>
            <w:div w:id="43917770">
              <w:marLeft w:val="0"/>
              <w:marRight w:val="0"/>
              <w:marTop w:val="0"/>
              <w:marBottom w:val="0"/>
              <w:divBdr>
                <w:top w:val="none" w:sz="0" w:space="0" w:color="auto"/>
                <w:left w:val="none" w:sz="0" w:space="0" w:color="auto"/>
                <w:bottom w:val="none" w:sz="0" w:space="0" w:color="auto"/>
                <w:right w:val="none" w:sz="0" w:space="0" w:color="auto"/>
              </w:divBdr>
              <w:divsChild>
                <w:div w:id="1433549661">
                  <w:marLeft w:val="0"/>
                  <w:marRight w:val="0"/>
                  <w:marTop w:val="0"/>
                  <w:marBottom w:val="0"/>
                  <w:divBdr>
                    <w:top w:val="none" w:sz="0" w:space="0" w:color="auto"/>
                    <w:left w:val="none" w:sz="0" w:space="0" w:color="auto"/>
                    <w:bottom w:val="none" w:sz="0" w:space="0" w:color="auto"/>
                    <w:right w:val="none" w:sz="0" w:space="0" w:color="auto"/>
                  </w:divBdr>
                  <w:divsChild>
                    <w:div w:id="1769810802">
                      <w:marLeft w:val="0"/>
                      <w:marRight w:val="0"/>
                      <w:marTop w:val="0"/>
                      <w:marBottom w:val="0"/>
                      <w:divBdr>
                        <w:top w:val="none" w:sz="0" w:space="0" w:color="auto"/>
                        <w:left w:val="none" w:sz="0" w:space="0" w:color="auto"/>
                        <w:bottom w:val="none" w:sz="0" w:space="0" w:color="auto"/>
                        <w:right w:val="none" w:sz="0" w:space="0" w:color="auto"/>
                      </w:divBdr>
                      <w:divsChild>
                        <w:div w:id="2015839603">
                          <w:marLeft w:val="0"/>
                          <w:marRight w:val="0"/>
                          <w:marTop w:val="0"/>
                          <w:marBottom w:val="0"/>
                          <w:divBdr>
                            <w:top w:val="none" w:sz="0" w:space="0" w:color="auto"/>
                            <w:left w:val="none" w:sz="0" w:space="0" w:color="auto"/>
                            <w:bottom w:val="none" w:sz="0" w:space="0" w:color="auto"/>
                            <w:right w:val="none" w:sz="0" w:space="0" w:color="auto"/>
                          </w:divBdr>
                          <w:divsChild>
                            <w:div w:id="857160898">
                              <w:marLeft w:val="0"/>
                              <w:marRight w:val="0"/>
                              <w:marTop w:val="0"/>
                              <w:marBottom w:val="0"/>
                              <w:divBdr>
                                <w:top w:val="none" w:sz="0" w:space="0" w:color="auto"/>
                                <w:left w:val="none" w:sz="0" w:space="0" w:color="auto"/>
                                <w:bottom w:val="none" w:sz="0" w:space="0" w:color="auto"/>
                                <w:right w:val="none" w:sz="0" w:space="0" w:color="auto"/>
                              </w:divBdr>
                              <w:divsChild>
                                <w:div w:id="2028554240">
                                  <w:marLeft w:val="0"/>
                                  <w:marRight w:val="0"/>
                                  <w:marTop w:val="0"/>
                                  <w:marBottom w:val="0"/>
                                  <w:divBdr>
                                    <w:top w:val="none" w:sz="0" w:space="0" w:color="auto"/>
                                    <w:left w:val="none" w:sz="0" w:space="0" w:color="auto"/>
                                    <w:bottom w:val="none" w:sz="0" w:space="0" w:color="auto"/>
                                    <w:right w:val="none" w:sz="0" w:space="0" w:color="auto"/>
                                  </w:divBdr>
                                  <w:divsChild>
                                    <w:div w:id="306208100">
                                      <w:marLeft w:val="0"/>
                                      <w:marRight w:val="0"/>
                                      <w:marTop w:val="0"/>
                                      <w:marBottom w:val="0"/>
                                      <w:divBdr>
                                        <w:top w:val="none" w:sz="0" w:space="0" w:color="auto"/>
                                        <w:left w:val="none" w:sz="0" w:space="0" w:color="auto"/>
                                        <w:bottom w:val="none" w:sz="0" w:space="0" w:color="auto"/>
                                        <w:right w:val="none" w:sz="0" w:space="0" w:color="auto"/>
                                      </w:divBdr>
                                      <w:divsChild>
                                        <w:div w:id="420492792">
                                          <w:marLeft w:val="0"/>
                                          <w:marRight w:val="0"/>
                                          <w:marTop w:val="0"/>
                                          <w:marBottom w:val="0"/>
                                          <w:divBdr>
                                            <w:top w:val="none" w:sz="0" w:space="0" w:color="auto"/>
                                            <w:left w:val="none" w:sz="0" w:space="0" w:color="auto"/>
                                            <w:bottom w:val="none" w:sz="0" w:space="0" w:color="auto"/>
                                            <w:right w:val="none" w:sz="0" w:space="0" w:color="auto"/>
                                          </w:divBdr>
                                          <w:divsChild>
                                            <w:div w:id="304625301">
                                              <w:marLeft w:val="0"/>
                                              <w:marRight w:val="0"/>
                                              <w:marTop w:val="0"/>
                                              <w:marBottom w:val="0"/>
                                              <w:divBdr>
                                                <w:top w:val="none" w:sz="0" w:space="0" w:color="auto"/>
                                                <w:left w:val="none" w:sz="0" w:space="0" w:color="auto"/>
                                                <w:bottom w:val="none" w:sz="0" w:space="0" w:color="auto"/>
                                                <w:right w:val="none" w:sz="0" w:space="0" w:color="auto"/>
                                              </w:divBdr>
                                              <w:divsChild>
                                                <w:div w:id="1895658268">
                                                  <w:marLeft w:val="0"/>
                                                  <w:marRight w:val="0"/>
                                                  <w:marTop w:val="0"/>
                                                  <w:marBottom w:val="0"/>
                                                  <w:divBdr>
                                                    <w:top w:val="none" w:sz="0" w:space="0" w:color="auto"/>
                                                    <w:left w:val="none" w:sz="0" w:space="0" w:color="auto"/>
                                                    <w:bottom w:val="none" w:sz="0" w:space="0" w:color="auto"/>
                                                    <w:right w:val="none" w:sz="0" w:space="0" w:color="auto"/>
                                                  </w:divBdr>
                                                  <w:divsChild>
                                                    <w:div w:id="927154413">
                                                      <w:marLeft w:val="0"/>
                                                      <w:marRight w:val="0"/>
                                                      <w:marTop w:val="0"/>
                                                      <w:marBottom w:val="0"/>
                                                      <w:divBdr>
                                                        <w:top w:val="none" w:sz="0" w:space="0" w:color="auto"/>
                                                        <w:left w:val="none" w:sz="0" w:space="0" w:color="auto"/>
                                                        <w:bottom w:val="none" w:sz="0" w:space="0" w:color="auto"/>
                                                        <w:right w:val="none" w:sz="0" w:space="0" w:color="auto"/>
                                                      </w:divBdr>
                                                      <w:divsChild>
                                                        <w:div w:id="556552105">
                                                          <w:marLeft w:val="0"/>
                                                          <w:marRight w:val="0"/>
                                                          <w:marTop w:val="0"/>
                                                          <w:marBottom w:val="0"/>
                                                          <w:divBdr>
                                                            <w:top w:val="none" w:sz="0" w:space="0" w:color="auto"/>
                                                            <w:left w:val="none" w:sz="0" w:space="0" w:color="auto"/>
                                                            <w:bottom w:val="none" w:sz="0" w:space="0" w:color="auto"/>
                                                            <w:right w:val="none" w:sz="0" w:space="0" w:color="auto"/>
                                                          </w:divBdr>
                                                          <w:divsChild>
                                                            <w:div w:id="288558785">
                                                              <w:marLeft w:val="0"/>
                                                              <w:marRight w:val="0"/>
                                                              <w:marTop w:val="0"/>
                                                              <w:marBottom w:val="0"/>
                                                              <w:divBdr>
                                                                <w:top w:val="none" w:sz="0" w:space="0" w:color="auto"/>
                                                                <w:left w:val="none" w:sz="0" w:space="0" w:color="auto"/>
                                                                <w:bottom w:val="none" w:sz="0" w:space="0" w:color="auto"/>
                                                                <w:right w:val="none" w:sz="0" w:space="0" w:color="auto"/>
                                                              </w:divBdr>
                                                              <w:divsChild>
                                                                <w:div w:id="1161577397">
                                                                  <w:marLeft w:val="0"/>
                                                                  <w:marRight w:val="0"/>
                                                                  <w:marTop w:val="0"/>
                                                                  <w:marBottom w:val="0"/>
                                                                  <w:divBdr>
                                                                    <w:top w:val="none" w:sz="0" w:space="0" w:color="auto"/>
                                                                    <w:left w:val="none" w:sz="0" w:space="0" w:color="auto"/>
                                                                    <w:bottom w:val="none" w:sz="0" w:space="0" w:color="auto"/>
                                                                    <w:right w:val="none" w:sz="0" w:space="0" w:color="auto"/>
                                                                  </w:divBdr>
                                                                  <w:divsChild>
                                                                    <w:div w:id="505479713">
                                                                      <w:marLeft w:val="0"/>
                                                                      <w:marRight w:val="0"/>
                                                                      <w:marTop w:val="0"/>
                                                                      <w:marBottom w:val="0"/>
                                                                      <w:divBdr>
                                                                        <w:top w:val="none" w:sz="0" w:space="0" w:color="auto"/>
                                                                        <w:left w:val="none" w:sz="0" w:space="0" w:color="auto"/>
                                                                        <w:bottom w:val="none" w:sz="0" w:space="0" w:color="auto"/>
                                                                        <w:right w:val="none" w:sz="0" w:space="0" w:color="auto"/>
                                                                      </w:divBdr>
                                                                      <w:divsChild>
                                                                        <w:div w:id="1427728018">
                                                                          <w:marLeft w:val="0"/>
                                                                          <w:marRight w:val="0"/>
                                                                          <w:marTop w:val="0"/>
                                                                          <w:marBottom w:val="300"/>
                                                                          <w:divBdr>
                                                                            <w:top w:val="none" w:sz="0" w:space="0" w:color="auto"/>
                                                                            <w:left w:val="none" w:sz="0" w:space="0" w:color="auto"/>
                                                                            <w:bottom w:val="none" w:sz="0" w:space="0" w:color="auto"/>
                                                                            <w:right w:val="none" w:sz="0" w:space="0" w:color="auto"/>
                                                                          </w:divBdr>
                                                                          <w:divsChild>
                                                                            <w:div w:id="1019041847">
                                                                              <w:marLeft w:val="0"/>
                                                                              <w:marRight w:val="0"/>
                                                                              <w:marTop w:val="0"/>
                                                                              <w:marBottom w:val="0"/>
                                                                              <w:divBdr>
                                                                                <w:top w:val="none" w:sz="0" w:space="0" w:color="auto"/>
                                                                                <w:left w:val="none" w:sz="0" w:space="0" w:color="auto"/>
                                                                                <w:bottom w:val="none" w:sz="0" w:space="0" w:color="auto"/>
                                                                                <w:right w:val="none" w:sz="0" w:space="0" w:color="auto"/>
                                                                              </w:divBdr>
                                                                              <w:divsChild>
                                                                                <w:div w:id="1054502694">
                                                                                  <w:marLeft w:val="0"/>
                                                                                  <w:marRight w:val="0"/>
                                                                                  <w:marTop w:val="0"/>
                                                                                  <w:marBottom w:val="0"/>
                                                                                  <w:divBdr>
                                                                                    <w:top w:val="none" w:sz="0" w:space="0" w:color="auto"/>
                                                                                    <w:left w:val="none" w:sz="0" w:space="0" w:color="auto"/>
                                                                                    <w:bottom w:val="none" w:sz="0" w:space="0" w:color="auto"/>
                                                                                    <w:right w:val="none" w:sz="0" w:space="0" w:color="auto"/>
                                                                                  </w:divBdr>
                                                                                  <w:divsChild>
                                                                                    <w:div w:id="1420636435">
                                                                                      <w:marLeft w:val="0"/>
                                                                                      <w:marRight w:val="0"/>
                                                                                      <w:marTop w:val="0"/>
                                                                                      <w:marBottom w:val="0"/>
                                                                                      <w:divBdr>
                                                                                        <w:top w:val="none" w:sz="0" w:space="0" w:color="auto"/>
                                                                                        <w:left w:val="none" w:sz="0" w:space="0" w:color="auto"/>
                                                                                        <w:bottom w:val="none" w:sz="0" w:space="0" w:color="auto"/>
                                                                                        <w:right w:val="none" w:sz="0" w:space="0" w:color="auto"/>
                                                                                      </w:divBdr>
                                                                                      <w:divsChild>
                                                                                        <w:div w:id="466630589">
                                                                                          <w:marLeft w:val="0"/>
                                                                                          <w:marRight w:val="0"/>
                                                                                          <w:marTop w:val="0"/>
                                                                                          <w:marBottom w:val="0"/>
                                                                                          <w:divBdr>
                                                                                            <w:top w:val="none" w:sz="0" w:space="0" w:color="auto"/>
                                                                                            <w:left w:val="none" w:sz="0" w:space="0" w:color="auto"/>
                                                                                            <w:bottom w:val="none" w:sz="0" w:space="0" w:color="auto"/>
                                                                                            <w:right w:val="none" w:sz="0" w:space="0" w:color="auto"/>
                                                                                          </w:divBdr>
                                                                                          <w:divsChild>
                                                                                            <w:div w:id="1070035560">
                                                                                              <w:marLeft w:val="0"/>
                                                                                              <w:marRight w:val="0"/>
                                                                                              <w:marTop w:val="0"/>
                                                                                              <w:marBottom w:val="0"/>
                                                                                              <w:divBdr>
                                                                                                <w:top w:val="none" w:sz="0" w:space="0" w:color="auto"/>
                                                                                                <w:left w:val="none" w:sz="0" w:space="0" w:color="auto"/>
                                                                                                <w:bottom w:val="none" w:sz="0" w:space="0" w:color="auto"/>
                                                                                                <w:right w:val="none" w:sz="0" w:space="0" w:color="auto"/>
                                                                                              </w:divBdr>
                                                                                              <w:divsChild>
                                                                                                <w:div w:id="1361273194">
                                                                                                  <w:marLeft w:val="0"/>
                                                                                                  <w:marRight w:val="0"/>
                                                                                                  <w:marTop w:val="0"/>
                                                                                                  <w:marBottom w:val="0"/>
                                                                                                  <w:divBdr>
                                                                                                    <w:top w:val="none" w:sz="0" w:space="0" w:color="auto"/>
                                                                                                    <w:left w:val="none" w:sz="0" w:space="0" w:color="auto"/>
                                                                                                    <w:bottom w:val="none" w:sz="0" w:space="0" w:color="auto"/>
                                                                                                    <w:right w:val="none" w:sz="0" w:space="0" w:color="auto"/>
                                                                                                  </w:divBdr>
                                                                                                  <w:divsChild>
                                                                                                    <w:div w:id="1559634892">
                                                                                                      <w:marLeft w:val="0"/>
                                                                                                      <w:marRight w:val="0"/>
                                                                                                      <w:marTop w:val="0"/>
                                                                                                      <w:marBottom w:val="0"/>
                                                                                                      <w:divBdr>
                                                                                                        <w:top w:val="none" w:sz="0" w:space="0" w:color="auto"/>
                                                                                                        <w:left w:val="none" w:sz="0" w:space="0" w:color="auto"/>
                                                                                                        <w:bottom w:val="none" w:sz="0" w:space="0" w:color="auto"/>
                                                                                                        <w:right w:val="none" w:sz="0" w:space="0" w:color="auto"/>
                                                                                                      </w:divBdr>
                                                                                                      <w:divsChild>
                                                                                                        <w:div w:id="1103303230">
                                                                                                          <w:marLeft w:val="0"/>
                                                                                                          <w:marRight w:val="0"/>
                                                                                                          <w:marTop w:val="0"/>
                                                                                                          <w:marBottom w:val="0"/>
                                                                                                          <w:divBdr>
                                                                                                            <w:top w:val="none" w:sz="0" w:space="0" w:color="auto"/>
                                                                                                            <w:left w:val="none" w:sz="0" w:space="0" w:color="auto"/>
                                                                                                            <w:bottom w:val="none" w:sz="0" w:space="0" w:color="auto"/>
                                                                                                            <w:right w:val="none" w:sz="0" w:space="0" w:color="auto"/>
                                                                                                          </w:divBdr>
                                                                                                          <w:divsChild>
                                                                                                            <w:div w:id="110631205">
                                                                                                              <w:marLeft w:val="0"/>
                                                                                                              <w:marRight w:val="0"/>
                                                                                                              <w:marTop w:val="0"/>
                                                                                                              <w:marBottom w:val="0"/>
                                                                                                              <w:divBdr>
                                                                                                                <w:top w:val="none" w:sz="0" w:space="0" w:color="auto"/>
                                                                                                                <w:left w:val="none" w:sz="0" w:space="0" w:color="auto"/>
                                                                                                                <w:bottom w:val="none" w:sz="0" w:space="0" w:color="auto"/>
                                                                                                                <w:right w:val="none" w:sz="0" w:space="0" w:color="auto"/>
                                                                                                              </w:divBdr>
                                                                                                              <w:divsChild>
                                                                                                                <w:div w:id="1501778479">
                                                                                                                  <w:marLeft w:val="0"/>
                                                                                                                  <w:marRight w:val="0"/>
                                                                                                                  <w:marTop w:val="0"/>
                                                                                                                  <w:marBottom w:val="0"/>
                                                                                                                  <w:divBdr>
                                                                                                                    <w:top w:val="none" w:sz="0" w:space="0" w:color="auto"/>
                                                                                                                    <w:left w:val="none" w:sz="0" w:space="0" w:color="auto"/>
                                                                                                                    <w:bottom w:val="none" w:sz="0" w:space="0" w:color="auto"/>
                                                                                                                    <w:right w:val="none" w:sz="0" w:space="0" w:color="auto"/>
                                                                                                                  </w:divBdr>
                                                                                                                  <w:divsChild>
                                                                                                                    <w:div w:id="8467">
                                                                                                                      <w:marLeft w:val="0"/>
                                                                                                                      <w:marRight w:val="0"/>
                                                                                                                      <w:marTop w:val="0"/>
                                                                                                                      <w:marBottom w:val="0"/>
                                                                                                                      <w:divBdr>
                                                                                                                        <w:top w:val="none" w:sz="0" w:space="0" w:color="auto"/>
                                                                                                                        <w:left w:val="none" w:sz="0" w:space="0" w:color="auto"/>
                                                                                                                        <w:bottom w:val="none" w:sz="0" w:space="0" w:color="auto"/>
                                                                                                                        <w:right w:val="none" w:sz="0" w:space="0" w:color="auto"/>
                                                                                                                      </w:divBdr>
                                                                                                                    </w:div>
                                                                                                                    <w:div w:id="10870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029247">
      <w:bodyDiv w:val="1"/>
      <w:marLeft w:val="0"/>
      <w:marRight w:val="0"/>
      <w:marTop w:val="0"/>
      <w:marBottom w:val="0"/>
      <w:divBdr>
        <w:top w:val="none" w:sz="0" w:space="0" w:color="auto"/>
        <w:left w:val="none" w:sz="0" w:space="0" w:color="auto"/>
        <w:bottom w:val="none" w:sz="0" w:space="0" w:color="auto"/>
        <w:right w:val="none" w:sz="0" w:space="0" w:color="auto"/>
      </w:divBdr>
    </w:div>
    <w:div w:id="1882204292">
      <w:bodyDiv w:val="1"/>
      <w:marLeft w:val="0"/>
      <w:marRight w:val="0"/>
      <w:marTop w:val="0"/>
      <w:marBottom w:val="0"/>
      <w:divBdr>
        <w:top w:val="none" w:sz="0" w:space="0" w:color="auto"/>
        <w:left w:val="none" w:sz="0" w:space="0" w:color="auto"/>
        <w:bottom w:val="none" w:sz="0" w:space="0" w:color="auto"/>
        <w:right w:val="none" w:sz="0" w:space="0" w:color="auto"/>
      </w:divBdr>
    </w:div>
    <w:div w:id="1898201442">
      <w:bodyDiv w:val="1"/>
      <w:marLeft w:val="0"/>
      <w:marRight w:val="0"/>
      <w:marTop w:val="0"/>
      <w:marBottom w:val="0"/>
      <w:divBdr>
        <w:top w:val="none" w:sz="0" w:space="0" w:color="auto"/>
        <w:left w:val="none" w:sz="0" w:space="0" w:color="auto"/>
        <w:bottom w:val="none" w:sz="0" w:space="0" w:color="auto"/>
        <w:right w:val="none" w:sz="0" w:space="0" w:color="auto"/>
      </w:divBdr>
      <w:divsChild>
        <w:div w:id="1998994899">
          <w:marLeft w:val="0"/>
          <w:marRight w:val="0"/>
          <w:marTop w:val="0"/>
          <w:marBottom w:val="0"/>
          <w:divBdr>
            <w:top w:val="none" w:sz="0" w:space="0" w:color="auto"/>
            <w:left w:val="none" w:sz="0" w:space="0" w:color="auto"/>
            <w:bottom w:val="none" w:sz="0" w:space="0" w:color="auto"/>
            <w:right w:val="none" w:sz="0" w:space="0" w:color="auto"/>
          </w:divBdr>
          <w:divsChild>
            <w:div w:id="795374143">
              <w:marLeft w:val="0"/>
              <w:marRight w:val="0"/>
              <w:marTop w:val="0"/>
              <w:marBottom w:val="0"/>
              <w:divBdr>
                <w:top w:val="none" w:sz="0" w:space="0" w:color="auto"/>
                <w:left w:val="none" w:sz="0" w:space="0" w:color="auto"/>
                <w:bottom w:val="none" w:sz="0" w:space="0" w:color="auto"/>
                <w:right w:val="none" w:sz="0" w:space="0" w:color="auto"/>
              </w:divBdr>
              <w:divsChild>
                <w:div w:id="1814834961">
                  <w:marLeft w:val="0"/>
                  <w:marRight w:val="0"/>
                  <w:marTop w:val="0"/>
                  <w:marBottom w:val="0"/>
                  <w:divBdr>
                    <w:top w:val="none" w:sz="0" w:space="0" w:color="auto"/>
                    <w:left w:val="none" w:sz="0" w:space="0" w:color="auto"/>
                    <w:bottom w:val="none" w:sz="0" w:space="0" w:color="auto"/>
                    <w:right w:val="none" w:sz="0" w:space="0" w:color="auto"/>
                  </w:divBdr>
                  <w:divsChild>
                    <w:div w:id="551043983">
                      <w:marLeft w:val="0"/>
                      <w:marRight w:val="0"/>
                      <w:marTop w:val="0"/>
                      <w:marBottom w:val="0"/>
                      <w:divBdr>
                        <w:top w:val="none" w:sz="0" w:space="0" w:color="auto"/>
                        <w:left w:val="none" w:sz="0" w:space="0" w:color="auto"/>
                        <w:bottom w:val="none" w:sz="0" w:space="0" w:color="auto"/>
                        <w:right w:val="none" w:sz="0" w:space="0" w:color="auto"/>
                      </w:divBdr>
                      <w:divsChild>
                        <w:div w:id="31656788">
                          <w:marLeft w:val="0"/>
                          <w:marRight w:val="0"/>
                          <w:marTop w:val="0"/>
                          <w:marBottom w:val="0"/>
                          <w:divBdr>
                            <w:top w:val="none" w:sz="0" w:space="0" w:color="auto"/>
                            <w:left w:val="none" w:sz="0" w:space="0" w:color="auto"/>
                            <w:bottom w:val="none" w:sz="0" w:space="0" w:color="auto"/>
                            <w:right w:val="none" w:sz="0" w:space="0" w:color="auto"/>
                          </w:divBdr>
                          <w:divsChild>
                            <w:div w:id="75715046">
                              <w:marLeft w:val="0"/>
                              <w:marRight w:val="0"/>
                              <w:marTop w:val="0"/>
                              <w:marBottom w:val="0"/>
                              <w:divBdr>
                                <w:top w:val="none" w:sz="0" w:space="0" w:color="auto"/>
                                <w:left w:val="none" w:sz="0" w:space="0" w:color="auto"/>
                                <w:bottom w:val="none" w:sz="0" w:space="0" w:color="auto"/>
                                <w:right w:val="none" w:sz="0" w:space="0" w:color="auto"/>
                              </w:divBdr>
                              <w:divsChild>
                                <w:div w:id="1327132803">
                                  <w:marLeft w:val="0"/>
                                  <w:marRight w:val="0"/>
                                  <w:marTop w:val="0"/>
                                  <w:marBottom w:val="0"/>
                                  <w:divBdr>
                                    <w:top w:val="none" w:sz="0" w:space="0" w:color="auto"/>
                                    <w:left w:val="none" w:sz="0" w:space="0" w:color="auto"/>
                                    <w:bottom w:val="none" w:sz="0" w:space="0" w:color="auto"/>
                                    <w:right w:val="none" w:sz="0" w:space="0" w:color="auto"/>
                                  </w:divBdr>
                                  <w:divsChild>
                                    <w:div w:id="1963800191">
                                      <w:marLeft w:val="0"/>
                                      <w:marRight w:val="0"/>
                                      <w:marTop w:val="0"/>
                                      <w:marBottom w:val="0"/>
                                      <w:divBdr>
                                        <w:top w:val="none" w:sz="0" w:space="0" w:color="auto"/>
                                        <w:left w:val="none" w:sz="0" w:space="0" w:color="auto"/>
                                        <w:bottom w:val="none" w:sz="0" w:space="0" w:color="auto"/>
                                        <w:right w:val="none" w:sz="0" w:space="0" w:color="auto"/>
                                      </w:divBdr>
                                      <w:divsChild>
                                        <w:div w:id="1679427758">
                                          <w:marLeft w:val="0"/>
                                          <w:marRight w:val="0"/>
                                          <w:marTop w:val="0"/>
                                          <w:marBottom w:val="0"/>
                                          <w:divBdr>
                                            <w:top w:val="none" w:sz="0" w:space="0" w:color="auto"/>
                                            <w:left w:val="none" w:sz="0" w:space="0" w:color="auto"/>
                                            <w:bottom w:val="none" w:sz="0" w:space="0" w:color="auto"/>
                                            <w:right w:val="none" w:sz="0" w:space="0" w:color="auto"/>
                                          </w:divBdr>
                                          <w:divsChild>
                                            <w:div w:id="147483781">
                                              <w:marLeft w:val="0"/>
                                              <w:marRight w:val="0"/>
                                              <w:marTop w:val="0"/>
                                              <w:marBottom w:val="0"/>
                                              <w:divBdr>
                                                <w:top w:val="none" w:sz="0" w:space="0" w:color="auto"/>
                                                <w:left w:val="none" w:sz="0" w:space="0" w:color="auto"/>
                                                <w:bottom w:val="none" w:sz="0" w:space="0" w:color="auto"/>
                                                <w:right w:val="none" w:sz="0" w:space="0" w:color="auto"/>
                                              </w:divBdr>
                                              <w:divsChild>
                                                <w:div w:id="2106338361">
                                                  <w:marLeft w:val="0"/>
                                                  <w:marRight w:val="0"/>
                                                  <w:marTop w:val="0"/>
                                                  <w:marBottom w:val="0"/>
                                                  <w:divBdr>
                                                    <w:top w:val="none" w:sz="0" w:space="0" w:color="auto"/>
                                                    <w:left w:val="none" w:sz="0" w:space="0" w:color="auto"/>
                                                    <w:bottom w:val="none" w:sz="0" w:space="0" w:color="auto"/>
                                                    <w:right w:val="none" w:sz="0" w:space="0" w:color="auto"/>
                                                  </w:divBdr>
                                                  <w:divsChild>
                                                    <w:div w:id="986133724">
                                                      <w:marLeft w:val="0"/>
                                                      <w:marRight w:val="0"/>
                                                      <w:marTop w:val="0"/>
                                                      <w:marBottom w:val="0"/>
                                                      <w:divBdr>
                                                        <w:top w:val="none" w:sz="0" w:space="0" w:color="auto"/>
                                                        <w:left w:val="none" w:sz="0" w:space="0" w:color="auto"/>
                                                        <w:bottom w:val="none" w:sz="0" w:space="0" w:color="auto"/>
                                                        <w:right w:val="none" w:sz="0" w:space="0" w:color="auto"/>
                                                      </w:divBdr>
                                                      <w:divsChild>
                                                        <w:div w:id="1619021744">
                                                          <w:marLeft w:val="0"/>
                                                          <w:marRight w:val="0"/>
                                                          <w:marTop w:val="0"/>
                                                          <w:marBottom w:val="0"/>
                                                          <w:divBdr>
                                                            <w:top w:val="none" w:sz="0" w:space="0" w:color="auto"/>
                                                            <w:left w:val="none" w:sz="0" w:space="0" w:color="auto"/>
                                                            <w:bottom w:val="none" w:sz="0" w:space="0" w:color="auto"/>
                                                            <w:right w:val="none" w:sz="0" w:space="0" w:color="auto"/>
                                                          </w:divBdr>
                                                          <w:divsChild>
                                                            <w:div w:id="659890584">
                                                              <w:marLeft w:val="0"/>
                                                              <w:marRight w:val="0"/>
                                                              <w:marTop w:val="0"/>
                                                              <w:marBottom w:val="0"/>
                                                              <w:divBdr>
                                                                <w:top w:val="none" w:sz="0" w:space="0" w:color="auto"/>
                                                                <w:left w:val="none" w:sz="0" w:space="0" w:color="auto"/>
                                                                <w:bottom w:val="none" w:sz="0" w:space="0" w:color="auto"/>
                                                                <w:right w:val="none" w:sz="0" w:space="0" w:color="auto"/>
                                                              </w:divBdr>
                                                              <w:divsChild>
                                                                <w:div w:id="1473936557">
                                                                  <w:marLeft w:val="0"/>
                                                                  <w:marRight w:val="0"/>
                                                                  <w:marTop w:val="0"/>
                                                                  <w:marBottom w:val="0"/>
                                                                  <w:divBdr>
                                                                    <w:top w:val="none" w:sz="0" w:space="0" w:color="auto"/>
                                                                    <w:left w:val="none" w:sz="0" w:space="0" w:color="auto"/>
                                                                    <w:bottom w:val="none" w:sz="0" w:space="0" w:color="auto"/>
                                                                    <w:right w:val="none" w:sz="0" w:space="0" w:color="auto"/>
                                                                  </w:divBdr>
                                                                  <w:divsChild>
                                                                    <w:div w:id="426272624">
                                                                      <w:marLeft w:val="0"/>
                                                                      <w:marRight w:val="0"/>
                                                                      <w:marTop w:val="0"/>
                                                                      <w:marBottom w:val="0"/>
                                                                      <w:divBdr>
                                                                        <w:top w:val="none" w:sz="0" w:space="0" w:color="auto"/>
                                                                        <w:left w:val="none" w:sz="0" w:space="0" w:color="auto"/>
                                                                        <w:bottom w:val="none" w:sz="0" w:space="0" w:color="auto"/>
                                                                        <w:right w:val="none" w:sz="0" w:space="0" w:color="auto"/>
                                                                      </w:divBdr>
                                                                      <w:divsChild>
                                                                        <w:div w:id="154340183">
                                                                          <w:marLeft w:val="0"/>
                                                                          <w:marRight w:val="0"/>
                                                                          <w:marTop w:val="0"/>
                                                                          <w:marBottom w:val="335"/>
                                                                          <w:divBdr>
                                                                            <w:top w:val="none" w:sz="0" w:space="0" w:color="auto"/>
                                                                            <w:left w:val="none" w:sz="0" w:space="0" w:color="auto"/>
                                                                            <w:bottom w:val="none" w:sz="0" w:space="0" w:color="auto"/>
                                                                            <w:right w:val="none" w:sz="0" w:space="0" w:color="auto"/>
                                                                          </w:divBdr>
                                                                          <w:divsChild>
                                                                            <w:div w:id="1398362485">
                                                                              <w:marLeft w:val="0"/>
                                                                              <w:marRight w:val="0"/>
                                                                              <w:marTop w:val="0"/>
                                                                              <w:marBottom w:val="0"/>
                                                                              <w:divBdr>
                                                                                <w:top w:val="none" w:sz="0" w:space="0" w:color="auto"/>
                                                                                <w:left w:val="none" w:sz="0" w:space="0" w:color="auto"/>
                                                                                <w:bottom w:val="none" w:sz="0" w:space="0" w:color="auto"/>
                                                                                <w:right w:val="none" w:sz="0" w:space="0" w:color="auto"/>
                                                                              </w:divBdr>
                                                                              <w:divsChild>
                                                                                <w:div w:id="1293751513">
                                                                                  <w:marLeft w:val="0"/>
                                                                                  <w:marRight w:val="0"/>
                                                                                  <w:marTop w:val="0"/>
                                                                                  <w:marBottom w:val="0"/>
                                                                                  <w:divBdr>
                                                                                    <w:top w:val="none" w:sz="0" w:space="0" w:color="auto"/>
                                                                                    <w:left w:val="none" w:sz="0" w:space="0" w:color="auto"/>
                                                                                    <w:bottom w:val="none" w:sz="0" w:space="0" w:color="auto"/>
                                                                                    <w:right w:val="none" w:sz="0" w:space="0" w:color="auto"/>
                                                                                  </w:divBdr>
                                                                                  <w:divsChild>
                                                                                    <w:div w:id="1697317446">
                                                                                      <w:marLeft w:val="0"/>
                                                                                      <w:marRight w:val="0"/>
                                                                                      <w:marTop w:val="0"/>
                                                                                      <w:marBottom w:val="0"/>
                                                                                      <w:divBdr>
                                                                                        <w:top w:val="none" w:sz="0" w:space="0" w:color="auto"/>
                                                                                        <w:left w:val="none" w:sz="0" w:space="0" w:color="auto"/>
                                                                                        <w:bottom w:val="none" w:sz="0" w:space="0" w:color="auto"/>
                                                                                        <w:right w:val="none" w:sz="0" w:space="0" w:color="auto"/>
                                                                                      </w:divBdr>
                                                                                      <w:divsChild>
                                                                                        <w:div w:id="1697654963">
                                                                                          <w:marLeft w:val="0"/>
                                                                                          <w:marRight w:val="0"/>
                                                                                          <w:marTop w:val="0"/>
                                                                                          <w:marBottom w:val="0"/>
                                                                                          <w:divBdr>
                                                                                            <w:top w:val="none" w:sz="0" w:space="0" w:color="auto"/>
                                                                                            <w:left w:val="none" w:sz="0" w:space="0" w:color="auto"/>
                                                                                            <w:bottom w:val="none" w:sz="0" w:space="0" w:color="auto"/>
                                                                                            <w:right w:val="none" w:sz="0" w:space="0" w:color="auto"/>
                                                                                          </w:divBdr>
                                                                                          <w:divsChild>
                                                                                            <w:div w:id="1327318440">
                                                                                              <w:marLeft w:val="0"/>
                                                                                              <w:marRight w:val="0"/>
                                                                                              <w:marTop w:val="0"/>
                                                                                              <w:marBottom w:val="0"/>
                                                                                              <w:divBdr>
                                                                                                <w:top w:val="none" w:sz="0" w:space="0" w:color="auto"/>
                                                                                                <w:left w:val="none" w:sz="0" w:space="0" w:color="auto"/>
                                                                                                <w:bottom w:val="none" w:sz="0" w:space="0" w:color="auto"/>
                                                                                                <w:right w:val="none" w:sz="0" w:space="0" w:color="auto"/>
                                                                                              </w:divBdr>
                                                                                              <w:divsChild>
                                                                                                <w:div w:id="1980184358">
                                                                                                  <w:marLeft w:val="0"/>
                                                                                                  <w:marRight w:val="0"/>
                                                                                                  <w:marTop w:val="0"/>
                                                                                                  <w:marBottom w:val="0"/>
                                                                                                  <w:divBdr>
                                                                                                    <w:top w:val="none" w:sz="0" w:space="0" w:color="auto"/>
                                                                                                    <w:left w:val="none" w:sz="0" w:space="0" w:color="auto"/>
                                                                                                    <w:bottom w:val="none" w:sz="0" w:space="0" w:color="auto"/>
                                                                                                    <w:right w:val="none" w:sz="0" w:space="0" w:color="auto"/>
                                                                                                  </w:divBdr>
                                                                                                  <w:divsChild>
                                                                                                    <w:div w:id="1506241456">
                                                                                                      <w:marLeft w:val="0"/>
                                                                                                      <w:marRight w:val="0"/>
                                                                                                      <w:marTop w:val="0"/>
                                                                                                      <w:marBottom w:val="0"/>
                                                                                                      <w:divBdr>
                                                                                                        <w:top w:val="none" w:sz="0" w:space="0" w:color="auto"/>
                                                                                                        <w:left w:val="none" w:sz="0" w:space="0" w:color="auto"/>
                                                                                                        <w:bottom w:val="none" w:sz="0" w:space="0" w:color="auto"/>
                                                                                                        <w:right w:val="none" w:sz="0" w:space="0" w:color="auto"/>
                                                                                                      </w:divBdr>
                                                                                                      <w:divsChild>
                                                                                                        <w:div w:id="11081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362039">
      <w:bodyDiv w:val="1"/>
      <w:marLeft w:val="0"/>
      <w:marRight w:val="0"/>
      <w:marTop w:val="0"/>
      <w:marBottom w:val="0"/>
      <w:divBdr>
        <w:top w:val="none" w:sz="0" w:space="0" w:color="auto"/>
        <w:left w:val="none" w:sz="0" w:space="0" w:color="auto"/>
        <w:bottom w:val="none" w:sz="0" w:space="0" w:color="auto"/>
        <w:right w:val="none" w:sz="0" w:space="0" w:color="auto"/>
      </w:divBdr>
    </w:div>
    <w:div w:id="2035224553">
      <w:bodyDiv w:val="1"/>
      <w:marLeft w:val="0"/>
      <w:marRight w:val="0"/>
      <w:marTop w:val="0"/>
      <w:marBottom w:val="0"/>
      <w:divBdr>
        <w:top w:val="none" w:sz="0" w:space="0" w:color="auto"/>
        <w:left w:val="none" w:sz="0" w:space="0" w:color="auto"/>
        <w:bottom w:val="none" w:sz="0" w:space="0" w:color="auto"/>
        <w:right w:val="none" w:sz="0" w:space="0" w:color="auto"/>
      </w:divBdr>
      <w:divsChild>
        <w:div w:id="502086500">
          <w:marLeft w:val="0"/>
          <w:marRight w:val="0"/>
          <w:marTop w:val="0"/>
          <w:marBottom w:val="0"/>
          <w:divBdr>
            <w:top w:val="none" w:sz="0" w:space="0" w:color="auto"/>
            <w:left w:val="none" w:sz="0" w:space="0" w:color="auto"/>
            <w:bottom w:val="none" w:sz="0" w:space="0" w:color="auto"/>
            <w:right w:val="none" w:sz="0" w:space="0" w:color="auto"/>
          </w:divBdr>
        </w:div>
        <w:div w:id="806893366">
          <w:marLeft w:val="0"/>
          <w:marRight w:val="0"/>
          <w:marTop w:val="0"/>
          <w:marBottom w:val="0"/>
          <w:divBdr>
            <w:top w:val="none" w:sz="0" w:space="0" w:color="auto"/>
            <w:left w:val="none" w:sz="0" w:space="0" w:color="auto"/>
            <w:bottom w:val="none" w:sz="0" w:space="0" w:color="auto"/>
            <w:right w:val="none" w:sz="0" w:space="0" w:color="auto"/>
          </w:divBdr>
        </w:div>
        <w:div w:id="869144581">
          <w:marLeft w:val="0"/>
          <w:marRight w:val="0"/>
          <w:marTop w:val="0"/>
          <w:marBottom w:val="0"/>
          <w:divBdr>
            <w:top w:val="none" w:sz="0" w:space="0" w:color="auto"/>
            <w:left w:val="none" w:sz="0" w:space="0" w:color="auto"/>
            <w:bottom w:val="none" w:sz="0" w:space="0" w:color="auto"/>
            <w:right w:val="none" w:sz="0" w:space="0" w:color="auto"/>
          </w:divBdr>
        </w:div>
        <w:div w:id="1088815339">
          <w:marLeft w:val="0"/>
          <w:marRight w:val="0"/>
          <w:marTop w:val="0"/>
          <w:marBottom w:val="0"/>
          <w:divBdr>
            <w:top w:val="none" w:sz="0" w:space="0" w:color="auto"/>
            <w:left w:val="none" w:sz="0" w:space="0" w:color="auto"/>
            <w:bottom w:val="none" w:sz="0" w:space="0" w:color="auto"/>
            <w:right w:val="none" w:sz="0" w:space="0" w:color="auto"/>
          </w:divBdr>
        </w:div>
        <w:div w:id="1219589004">
          <w:marLeft w:val="0"/>
          <w:marRight w:val="0"/>
          <w:marTop w:val="0"/>
          <w:marBottom w:val="0"/>
          <w:divBdr>
            <w:top w:val="none" w:sz="0" w:space="0" w:color="auto"/>
            <w:left w:val="none" w:sz="0" w:space="0" w:color="auto"/>
            <w:bottom w:val="none" w:sz="0" w:space="0" w:color="auto"/>
            <w:right w:val="none" w:sz="0" w:space="0" w:color="auto"/>
          </w:divBdr>
          <w:divsChild>
            <w:div w:id="375736499">
              <w:marLeft w:val="0"/>
              <w:marRight w:val="0"/>
              <w:marTop w:val="0"/>
              <w:marBottom w:val="0"/>
              <w:divBdr>
                <w:top w:val="none" w:sz="0" w:space="0" w:color="auto"/>
                <w:left w:val="none" w:sz="0" w:space="0" w:color="auto"/>
                <w:bottom w:val="none" w:sz="0" w:space="0" w:color="auto"/>
                <w:right w:val="none" w:sz="0" w:space="0" w:color="auto"/>
              </w:divBdr>
              <w:divsChild>
                <w:div w:id="30155974">
                  <w:marLeft w:val="0"/>
                  <w:marRight w:val="0"/>
                  <w:marTop w:val="0"/>
                  <w:marBottom w:val="0"/>
                  <w:divBdr>
                    <w:top w:val="none" w:sz="0" w:space="0" w:color="auto"/>
                    <w:left w:val="none" w:sz="0" w:space="0" w:color="auto"/>
                    <w:bottom w:val="none" w:sz="0" w:space="0" w:color="auto"/>
                    <w:right w:val="none" w:sz="0" w:space="0" w:color="auto"/>
                  </w:divBdr>
                </w:div>
                <w:div w:id="1663580271">
                  <w:marLeft w:val="0"/>
                  <w:marRight w:val="0"/>
                  <w:marTop w:val="0"/>
                  <w:marBottom w:val="0"/>
                  <w:divBdr>
                    <w:top w:val="none" w:sz="0" w:space="0" w:color="auto"/>
                    <w:left w:val="none" w:sz="0" w:space="0" w:color="auto"/>
                    <w:bottom w:val="none" w:sz="0" w:space="0" w:color="auto"/>
                    <w:right w:val="none" w:sz="0" w:space="0" w:color="auto"/>
                  </w:divBdr>
                </w:div>
              </w:divsChild>
            </w:div>
            <w:div w:id="1609193026">
              <w:marLeft w:val="0"/>
              <w:marRight w:val="0"/>
              <w:marTop w:val="0"/>
              <w:marBottom w:val="0"/>
              <w:divBdr>
                <w:top w:val="none" w:sz="0" w:space="0" w:color="auto"/>
                <w:left w:val="none" w:sz="0" w:space="0" w:color="auto"/>
                <w:bottom w:val="none" w:sz="0" w:space="0" w:color="auto"/>
                <w:right w:val="none" w:sz="0" w:space="0" w:color="auto"/>
              </w:divBdr>
              <w:divsChild>
                <w:div w:id="118185152">
                  <w:marLeft w:val="0"/>
                  <w:marRight w:val="0"/>
                  <w:marTop w:val="0"/>
                  <w:marBottom w:val="0"/>
                  <w:divBdr>
                    <w:top w:val="none" w:sz="0" w:space="0" w:color="auto"/>
                    <w:left w:val="none" w:sz="0" w:space="0" w:color="auto"/>
                    <w:bottom w:val="none" w:sz="0" w:space="0" w:color="auto"/>
                    <w:right w:val="none" w:sz="0" w:space="0" w:color="auto"/>
                  </w:divBdr>
                </w:div>
                <w:div w:id="399445944">
                  <w:marLeft w:val="0"/>
                  <w:marRight w:val="0"/>
                  <w:marTop w:val="0"/>
                  <w:marBottom w:val="0"/>
                  <w:divBdr>
                    <w:top w:val="none" w:sz="0" w:space="0" w:color="auto"/>
                    <w:left w:val="none" w:sz="0" w:space="0" w:color="auto"/>
                    <w:bottom w:val="none" w:sz="0" w:space="0" w:color="auto"/>
                    <w:right w:val="none" w:sz="0" w:space="0" w:color="auto"/>
                  </w:divBdr>
                </w:div>
              </w:divsChild>
            </w:div>
            <w:div w:id="1792045764">
              <w:marLeft w:val="0"/>
              <w:marRight w:val="0"/>
              <w:marTop w:val="0"/>
              <w:marBottom w:val="0"/>
              <w:divBdr>
                <w:top w:val="none" w:sz="0" w:space="0" w:color="auto"/>
                <w:left w:val="none" w:sz="0" w:space="0" w:color="auto"/>
                <w:bottom w:val="none" w:sz="0" w:space="0" w:color="auto"/>
                <w:right w:val="none" w:sz="0" w:space="0" w:color="auto"/>
              </w:divBdr>
              <w:divsChild>
                <w:div w:id="70080805">
                  <w:marLeft w:val="0"/>
                  <w:marRight w:val="0"/>
                  <w:marTop w:val="0"/>
                  <w:marBottom w:val="0"/>
                  <w:divBdr>
                    <w:top w:val="none" w:sz="0" w:space="0" w:color="auto"/>
                    <w:left w:val="none" w:sz="0" w:space="0" w:color="auto"/>
                    <w:bottom w:val="none" w:sz="0" w:space="0" w:color="auto"/>
                    <w:right w:val="none" w:sz="0" w:space="0" w:color="auto"/>
                  </w:divBdr>
                </w:div>
                <w:div w:id="326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14785">
          <w:marLeft w:val="0"/>
          <w:marRight w:val="0"/>
          <w:marTop w:val="0"/>
          <w:marBottom w:val="0"/>
          <w:divBdr>
            <w:top w:val="none" w:sz="0" w:space="0" w:color="auto"/>
            <w:left w:val="none" w:sz="0" w:space="0" w:color="auto"/>
            <w:bottom w:val="none" w:sz="0" w:space="0" w:color="auto"/>
            <w:right w:val="none" w:sz="0" w:space="0" w:color="auto"/>
          </w:divBdr>
        </w:div>
        <w:div w:id="2123449413">
          <w:marLeft w:val="0"/>
          <w:marRight w:val="0"/>
          <w:marTop w:val="0"/>
          <w:marBottom w:val="0"/>
          <w:divBdr>
            <w:top w:val="none" w:sz="0" w:space="0" w:color="auto"/>
            <w:left w:val="none" w:sz="0" w:space="0" w:color="auto"/>
            <w:bottom w:val="none" w:sz="0" w:space="0" w:color="auto"/>
            <w:right w:val="none" w:sz="0" w:space="0" w:color="auto"/>
          </w:divBdr>
        </w:div>
      </w:divsChild>
    </w:div>
    <w:div w:id="2125036067">
      <w:marLeft w:val="0"/>
      <w:marRight w:val="0"/>
      <w:marTop w:val="0"/>
      <w:marBottom w:val="0"/>
      <w:divBdr>
        <w:top w:val="none" w:sz="0" w:space="0" w:color="auto"/>
        <w:left w:val="none" w:sz="0" w:space="0" w:color="auto"/>
        <w:bottom w:val="none" w:sz="0" w:space="0" w:color="auto"/>
        <w:right w:val="none" w:sz="0" w:space="0" w:color="auto"/>
      </w:divBdr>
    </w:div>
    <w:div w:id="2125036068">
      <w:marLeft w:val="0"/>
      <w:marRight w:val="0"/>
      <w:marTop w:val="0"/>
      <w:marBottom w:val="0"/>
      <w:divBdr>
        <w:top w:val="none" w:sz="0" w:space="0" w:color="auto"/>
        <w:left w:val="none" w:sz="0" w:space="0" w:color="auto"/>
        <w:bottom w:val="none" w:sz="0" w:space="0" w:color="auto"/>
        <w:right w:val="none" w:sz="0" w:space="0" w:color="auto"/>
      </w:divBdr>
    </w:div>
    <w:div w:id="2125036069">
      <w:marLeft w:val="0"/>
      <w:marRight w:val="0"/>
      <w:marTop w:val="0"/>
      <w:marBottom w:val="0"/>
      <w:divBdr>
        <w:top w:val="none" w:sz="0" w:space="0" w:color="auto"/>
        <w:left w:val="none" w:sz="0" w:space="0" w:color="auto"/>
        <w:bottom w:val="none" w:sz="0" w:space="0" w:color="auto"/>
        <w:right w:val="none" w:sz="0" w:space="0" w:color="auto"/>
      </w:divBdr>
    </w:div>
    <w:div w:id="2139568553">
      <w:bodyDiv w:val="1"/>
      <w:marLeft w:val="0"/>
      <w:marRight w:val="0"/>
      <w:marTop w:val="0"/>
      <w:marBottom w:val="0"/>
      <w:divBdr>
        <w:top w:val="none" w:sz="0" w:space="0" w:color="auto"/>
        <w:left w:val="none" w:sz="0" w:space="0" w:color="auto"/>
        <w:bottom w:val="none" w:sz="0" w:space="0" w:color="auto"/>
        <w:right w:val="none" w:sz="0" w:space="0" w:color="auto"/>
      </w:divBdr>
      <w:divsChild>
        <w:div w:id="329064180">
          <w:marLeft w:val="0"/>
          <w:marRight w:val="0"/>
          <w:marTop w:val="0"/>
          <w:marBottom w:val="0"/>
          <w:divBdr>
            <w:top w:val="none" w:sz="0" w:space="0" w:color="auto"/>
            <w:left w:val="none" w:sz="0" w:space="0" w:color="auto"/>
            <w:bottom w:val="none" w:sz="0" w:space="0" w:color="auto"/>
            <w:right w:val="none" w:sz="0" w:space="0" w:color="auto"/>
          </w:divBdr>
          <w:divsChild>
            <w:div w:id="1907035591">
              <w:marLeft w:val="0"/>
              <w:marRight w:val="0"/>
              <w:marTop w:val="0"/>
              <w:marBottom w:val="0"/>
              <w:divBdr>
                <w:top w:val="none" w:sz="0" w:space="0" w:color="auto"/>
                <w:left w:val="none" w:sz="0" w:space="0" w:color="auto"/>
                <w:bottom w:val="none" w:sz="0" w:space="0" w:color="auto"/>
                <w:right w:val="none" w:sz="0" w:space="0" w:color="auto"/>
              </w:divBdr>
              <w:divsChild>
                <w:div w:id="1926836243">
                  <w:marLeft w:val="0"/>
                  <w:marRight w:val="0"/>
                  <w:marTop w:val="0"/>
                  <w:marBottom w:val="0"/>
                  <w:divBdr>
                    <w:top w:val="none" w:sz="0" w:space="0" w:color="auto"/>
                    <w:left w:val="none" w:sz="0" w:space="0" w:color="auto"/>
                    <w:bottom w:val="none" w:sz="0" w:space="0" w:color="auto"/>
                    <w:right w:val="none" w:sz="0" w:space="0" w:color="auto"/>
                  </w:divBdr>
                  <w:divsChild>
                    <w:div w:id="812912847">
                      <w:marLeft w:val="0"/>
                      <w:marRight w:val="0"/>
                      <w:marTop w:val="0"/>
                      <w:marBottom w:val="0"/>
                      <w:divBdr>
                        <w:top w:val="none" w:sz="0" w:space="0" w:color="auto"/>
                        <w:left w:val="none" w:sz="0" w:space="0" w:color="auto"/>
                        <w:bottom w:val="none" w:sz="0" w:space="0" w:color="auto"/>
                        <w:right w:val="none" w:sz="0" w:space="0" w:color="auto"/>
                      </w:divBdr>
                      <w:divsChild>
                        <w:div w:id="1291202891">
                          <w:marLeft w:val="0"/>
                          <w:marRight w:val="0"/>
                          <w:marTop w:val="0"/>
                          <w:marBottom w:val="0"/>
                          <w:divBdr>
                            <w:top w:val="none" w:sz="0" w:space="0" w:color="auto"/>
                            <w:left w:val="none" w:sz="0" w:space="0" w:color="auto"/>
                            <w:bottom w:val="none" w:sz="0" w:space="0" w:color="auto"/>
                            <w:right w:val="none" w:sz="0" w:space="0" w:color="auto"/>
                          </w:divBdr>
                          <w:divsChild>
                            <w:div w:id="690379050">
                              <w:marLeft w:val="0"/>
                              <w:marRight w:val="0"/>
                              <w:marTop w:val="0"/>
                              <w:marBottom w:val="0"/>
                              <w:divBdr>
                                <w:top w:val="none" w:sz="0" w:space="0" w:color="auto"/>
                                <w:left w:val="none" w:sz="0" w:space="0" w:color="auto"/>
                                <w:bottom w:val="none" w:sz="0" w:space="0" w:color="auto"/>
                                <w:right w:val="none" w:sz="0" w:space="0" w:color="auto"/>
                              </w:divBdr>
                              <w:divsChild>
                                <w:div w:id="631136651">
                                  <w:marLeft w:val="0"/>
                                  <w:marRight w:val="0"/>
                                  <w:marTop w:val="0"/>
                                  <w:marBottom w:val="0"/>
                                  <w:divBdr>
                                    <w:top w:val="none" w:sz="0" w:space="0" w:color="auto"/>
                                    <w:left w:val="none" w:sz="0" w:space="0" w:color="auto"/>
                                    <w:bottom w:val="none" w:sz="0" w:space="0" w:color="auto"/>
                                    <w:right w:val="none" w:sz="0" w:space="0" w:color="auto"/>
                                  </w:divBdr>
                                  <w:divsChild>
                                    <w:div w:id="1100832028">
                                      <w:marLeft w:val="0"/>
                                      <w:marRight w:val="0"/>
                                      <w:marTop w:val="0"/>
                                      <w:marBottom w:val="0"/>
                                      <w:divBdr>
                                        <w:top w:val="none" w:sz="0" w:space="0" w:color="auto"/>
                                        <w:left w:val="none" w:sz="0" w:space="0" w:color="auto"/>
                                        <w:bottom w:val="none" w:sz="0" w:space="0" w:color="auto"/>
                                        <w:right w:val="none" w:sz="0" w:space="0" w:color="auto"/>
                                      </w:divBdr>
                                      <w:divsChild>
                                        <w:div w:id="2001611390">
                                          <w:marLeft w:val="0"/>
                                          <w:marRight w:val="0"/>
                                          <w:marTop w:val="0"/>
                                          <w:marBottom w:val="0"/>
                                          <w:divBdr>
                                            <w:top w:val="none" w:sz="0" w:space="0" w:color="auto"/>
                                            <w:left w:val="none" w:sz="0" w:space="0" w:color="auto"/>
                                            <w:bottom w:val="none" w:sz="0" w:space="0" w:color="auto"/>
                                            <w:right w:val="none" w:sz="0" w:space="0" w:color="auto"/>
                                          </w:divBdr>
                                          <w:divsChild>
                                            <w:div w:id="1751122310">
                                              <w:marLeft w:val="0"/>
                                              <w:marRight w:val="0"/>
                                              <w:marTop w:val="0"/>
                                              <w:marBottom w:val="0"/>
                                              <w:divBdr>
                                                <w:top w:val="none" w:sz="0" w:space="0" w:color="auto"/>
                                                <w:left w:val="none" w:sz="0" w:space="0" w:color="auto"/>
                                                <w:bottom w:val="none" w:sz="0" w:space="0" w:color="auto"/>
                                                <w:right w:val="none" w:sz="0" w:space="0" w:color="auto"/>
                                              </w:divBdr>
                                              <w:divsChild>
                                                <w:div w:id="1991204386">
                                                  <w:marLeft w:val="0"/>
                                                  <w:marRight w:val="0"/>
                                                  <w:marTop w:val="0"/>
                                                  <w:marBottom w:val="0"/>
                                                  <w:divBdr>
                                                    <w:top w:val="none" w:sz="0" w:space="0" w:color="auto"/>
                                                    <w:left w:val="none" w:sz="0" w:space="0" w:color="auto"/>
                                                    <w:bottom w:val="none" w:sz="0" w:space="0" w:color="auto"/>
                                                    <w:right w:val="none" w:sz="0" w:space="0" w:color="auto"/>
                                                  </w:divBdr>
                                                  <w:divsChild>
                                                    <w:div w:id="1624339564">
                                                      <w:marLeft w:val="0"/>
                                                      <w:marRight w:val="0"/>
                                                      <w:marTop w:val="0"/>
                                                      <w:marBottom w:val="0"/>
                                                      <w:divBdr>
                                                        <w:top w:val="none" w:sz="0" w:space="0" w:color="auto"/>
                                                        <w:left w:val="none" w:sz="0" w:space="0" w:color="auto"/>
                                                        <w:bottom w:val="none" w:sz="0" w:space="0" w:color="auto"/>
                                                        <w:right w:val="none" w:sz="0" w:space="0" w:color="auto"/>
                                                      </w:divBdr>
                                                      <w:divsChild>
                                                        <w:div w:id="1593078604">
                                                          <w:marLeft w:val="0"/>
                                                          <w:marRight w:val="0"/>
                                                          <w:marTop w:val="0"/>
                                                          <w:marBottom w:val="0"/>
                                                          <w:divBdr>
                                                            <w:top w:val="none" w:sz="0" w:space="0" w:color="auto"/>
                                                            <w:left w:val="none" w:sz="0" w:space="0" w:color="auto"/>
                                                            <w:bottom w:val="none" w:sz="0" w:space="0" w:color="auto"/>
                                                            <w:right w:val="none" w:sz="0" w:space="0" w:color="auto"/>
                                                          </w:divBdr>
                                                          <w:divsChild>
                                                            <w:div w:id="290206362">
                                                              <w:marLeft w:val="0"/>
                                                              <w:marRight w:val="0"/>
                                                              <w:marTop w:val="0"/>
                                                              <w:marBottom w:val="0"/>
                                                              <w:divBdr>
                                                                <w:top w:val="none" w:sz="0" w:space="0" w:color="auto"/>
                                                                <w:left w:val="none" w:sz="0" w:space="0" w:color="auto"/>
                                                                <w:bottom w:val="none" w:sz="0" w:space="0" w:color="auto"/>
                                                                <w:right w:val="none" w:sz="0" w:space="0" w:color="auto"/>
                                                              </w:divBdr>
                                                              <w:divsChild>
                                                                <w:div w:id="164901985">
                                                                  <w:marLeft w:val="0"/>
                                                                  <w:marRight w:val="0"/>
                                                                  <w:marTop w:val="0"/>
                                                                  <w:marBottom w:val="0"/>
                                                                  <w:divBdr>
                                                                    <w:top w:val="none" w:sz="0" w:space="0" w:color="auto"/>
                                                                    <w:left w:val="none" w:sz="0" w:space="0" w:color="auto"/>
                                                                    <w:bottom w:val="none" w:sz="0" w:space="0" w:color="auto"/>
                                                                    <w:right w:val="none" w:sz="0" w:space="0" w:color="auto"/>
                                                                  </w:divBdr>
                                                                  <w:divsChild>
                                                                    <w:div w:id="1132287589">
                                                                      <w:marLeft w:val="0"/>
                                                                      <w:marRight w:val="0"/>
                                                                      <w:marTop w:val="0"/>
                                                                      <w:marBottom w:val="0"/>
                                                                      <w:divBdr>
                                                                        <w:top w:val="none" w:sz="0" w:space="0" w:color="auto"/>
                                                                        <w:left w:val="none" w:sz="0" w:space="0" w:color="auto"/>
                                                                        <w:bottom w:val="none" w:sz="0" w:space="0" w:color="auto"/>
                                                                        <w:right w:val="none" w:sz="0" w:space="0" w:color="auto"/>
                                                                      </w:divBdr>
                                                                      <w:divsChild>
                                                                        <w:div w:id="2058504696">
                                                                          <w:marLeft w:val="0"/>
                                                                          <w:marRight w:val="0"/>
                                                                          <w:marTop w:val="0"/>
                                                                          <w:marBottom w:val="300"/>
                                                                          <w:divBdr>
                                                                            <w:top w:val="none" w:sz="0" w:space="0" w:color="auto"/>
                                                                            <w:left w:val="none" w:sz="0" w:space="0" w:color="auto"/>
                                                                            <w:bottom w:val="none" w:sz="0" w:space="0" w:color="auto"/>
                                                                            <w:right w:val="none" w:sz="0" w:space="0" w:color="auto"/>
                                                                          </w:divBdr>
                                                                          <w:divsChild>
                                                                            <w:div w:id="2090342548">
                                                                              <w:marLeft w:val="0"/>
                                                                              <w:marRight w:val="0"/>
                                                                              <w:marTop w:val="0"/>
                                                                              <w:marBottom w:val="0"/>
                                                                              <w:divBdr>
                                                                                <w:top w:val="none" w:sz="0" w:space="0" w:color="auto"/>
                                                                                <w:left w:val="none" w:sz="0" w:space="0" w:color="auto"/>
                                                                                <w:bottom w:val="none" w:sz="0" w:space="0" w:color="auto"/>
                                                                                <w:right w:val="none" w:sz="0" w:space="0" w:color="auto"/>
                                                                              </w:divBdr>
                                                                              <w:divsChild>
                                                                                <w:div w:id="2118133045">
                                                                                  <w:marLeft w:val="0"/>
                                                                                  <w:marRight w:val="0"/>
                                                                                  <w:marTop w:val="0"/>
                                                                                  <w:marBottom w:val="0"/>
                                                                                  <w:divBdr>
                                                                                    <w:top w:val="none" w:sz="0" w:space="0" w:color="auto"/>
                                                                                    <w:left w:val="none" w:sz="0" w:space="0" w:color="auto"/>
                                                                                    <w:bottom w:val="none" w:sz="0" w:space="0" w:color="auto"/>
                                                                                    <w:right w:val="none" w:sz="0" w:space="0" w:color="auto"/>
                                                                                  </w:divBdr>
                                                                                  <w:divsChild>
                                                                                    <w:div w:id="899634949">
                                                                                      <w:marLeft w:val="0"/>
                                                                                      <w:marRight w:val="0"/>
                                                                                      <w:marTop w:val="0"/>
                                                                                      <w:marBottom w:val="0"/>
                                                                                      <w:divBdr>
                                                                                        <w:top w:val="none" w:sz="0" w:space="0" w:color="auto"/>
                                                                                        <w:left w:val="none" w:sz="0" w:space="0" w:color="auto"/>
                                                                                        <w:bottom w:val="none" w:sz="0" w:space="0" w:color="auto"/>
                                                                                        <w:right w:val="none" w:sz="0" w:space="0" w:color="auto"/>
                                                                                      </w:divBdr>
                                                                                      <w:divsChild>
                                                                                        <w:div w:id="1960408944">
                                                                                          <w:marLeft w:val="0"/>
                                                                                          <w:marRight w:val="0"/>
                                                                                          <w:marTop w:val="0"/>
                                                                                          <w:marBottom w:val="0"/>
                                                                                          <w:divBdr>
                                                                                            <w:top w:val="none" w:sz="0" w:space="0" w:color="auto"/>
                                                                                            <w:left w:val="none" w:sz="0" w:space="0" w:color="auto"/>
                                                                                            <w:bottom w:val="none" w:sz="0" w:space="0" w:color="auto"/>
                                                                                            <w:right w:val="none" w:sz="0" w:space="0" w:color="auto"/>
                                                                                          </w:divBdr>
                                                                                          <w:divsChild>
                                                                                            <w:div w:id="660890904">
                                                                                              <w:marLeft w:val="0"/>
                                                                                              <w:marRight w:val="0"/>
                                                                                              <w:marTop w:val="0"/>
                                                                                              <w:marBottom w:val="0"/>
                                                                                              <w:divBdr>
                                                                                                <w:top w:val="none" w:sz="0" w:space="0" w:color="auto"/>
                                                                                                <w:left w:val="none" w:sz="0" w:space="0" w:color="auto"/>
                                                                                                <w:bottom w:val="none" w:sz="0" w:space="0" w:color="auto"/>
                                                                                                <w:right w:val="none" w:sz="0" w:space="0" w:color="auto"/>
                                                                                              </w:divBdr>
                                                                                              <w:divsChild>
                                                                                                <w:div w:id="65035602">
                                                                                                  <w:marLeft w:val="0"/>
                                                                                                  <w:marRight w:val="0"/>
                                                                                                  <w:marTop w:val="0"/>
                                                                                                  <w:marBottom w:val="0"/>
                                                                                                  <w:divBdr>
                                                                                                    <w:top w:val="none" w:sz="0" w:space="0" w:color="auto"/>
                                                                                                    <w:left w:val="none" w:sz="0" w:space="0" w:color="auto"/>
                                                                                                    <w:bottom w:val="none" w:sz="0" w:space="0" w:color="auto"/>
                                                                                                    <w:right w:val="none" w:sz="0" w:space="0" w:color="auto"/>
                                                                                                  </w:divBdr>
                                                                                                  <w:divsChild>
                                                                                                    <w:div w:id="1292058772">
                                                                                                      <w:marLeft w:val="0"/>
                                                                                                      <w:marRight w:val="0"/>
                                                                                                      <w:marTop w:val="0"/>
                                                                                                      <w:marBottom w:val="0"/>
                                                                                                      <w:divBdr>
                                                                                                        <w:top w:val="none" w:sz="0" w:space="0" w:color="auto"/>
                                                                                                        <w:left w:val="none" w:sz="0" w:space="0" w:color="auto"/>
                                                                                                        <w:bottom w:val="none" w:sz="0" w:space="0" w:color="auto"/>
                                                                                                        <w:right w:val="none" w:sz="0" w:space="0" w:color="auto"/>
                                                                                                      </w:divBdr>
                                                                                                      <w:divsChild>
                                                                                                        <w:div w:id="1489713048">
                                                                                                          <w:marLeft w:val="0"/>
                                                                                                          <w:marRight w:val="0"/>
                                                                                                          <w:marTop w:val="0"/>
                                                                                                          <w:marBottom w:val="0"/>
                                                                                                          <w:divBdr>
                                                                                                            <w:top w:val="none" w:sz="0" w:space="0" w:color="auto"/>
                                                                                                            <w:left w:val="none" w:sz="0" w:space="0" w:color="auto"/>
                                                                                                            <w:bottom w:val="none" w:sz="0" w:space="0" w:color="auto"/>
                                                                                                            <w:right w:val="none" w:sz="0" w:space="0" w:color="auto"/>
                                                                                                          </w:divBdr>
                                                                                                          <w:divsChild>
                                                                                                            <w:div w:id="1775637464">
                                                                                                              <w:marLeft w:val="0"/>
                                                                                                              <w:marRight w:val="0"/>
                                                                                                              <w:marTop w:val="0"/>
                                                                                                              <w:marBottom w:val="0"/>
                                                                                                              <w:divBdr>
                                                                                                                <w:top w:val="none" w:sz="0" w:space="0" w:color="auto"/>
                                                                                                                <w:left w:val="none" w:sz="0" w:space="0" w:color="auto"/>
                                                                                                                <w:bottom w:val="none" w:sz="0" w:space="0" w:color="auto"/>
                                                                                                                <w:right w:val="none" w:sz="0" w:space="0" w:color="auto"/>
                                                                                                              </w:divBdr>
                                                                                                              <w:divsChild>
                                                                                                                <w:div w:id="730929627">
                                                                                                                  <w:marLeft w:val="0"/>
                                                                                                                  <w:marRight w:val="0"/>
                                                                                                                  <w:marTop w:val="0"/>
                                                                                                                  <w:marBottom w:val="0"/>
                                                                                                                  <w:divBdr>
                                                                                                                    <w:top w:val="none" w:sz="0" w:space="0" w:color="auto"/>
                                                                                                                    <w:left w:val="none" w:sz="0" w:space="0" w:color="auto"/>
                                                                                                                    <w:bottom w:val="none" w:sz="0" w:space="0" w:color="auto"/>
                                                                                                                    <w:right w:val="none" w:sz="0" w:space="0" w:color="auto"/>
                                                                                                                  </w:divBdr>
                                                                                                                  <w:divsChild>
                                                                                                                    <w:div w:id="18169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ran.r-project.org/2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efferis@u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161/JAHA.115.002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10079</Words>
  <Characters>57453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Dose response between objectively measured physical activity, sedentary behaviour and incident CVD and mortality in community dwelling older men; does volume matter more than pattern of accumulation</vt:lpstr>
    </vt:vector>
  </TitlesOfParts>
  <Company>UCL</Company>
  <LinksUpToDate>false</LinksUpToDate>
  <CharactersWithSpaces>67398</CharactersWithSpaces>
  <SharedDoc>false</SharedDoc>
  <HLinks>
    <vt:vector size="18" baseType="variant">
      <vt:variant>
        <vt:i4>2752621</vt:i4>
      </vt:variant>
      <vt:variant>
        <vt:i4>206</vt:i4>
      </vt:variant>
      <vt:variant>
        <vt:i4>0</vt:i4>
      </vt:variant>
      <vt:variant>
        <vt:i4>5</vt:i4>
      </vt:variant>
      <vt:variant>
        <vt:lpwstr>https://doi.org/10.1161/JAHA.115.002495</vt:lpwstr>
      </vt:variant>
      <vt:variant>
        <vt:lpwstr/>
      </vt:variant>
      <vt:variant>
        <vt:i4>2293858</vt:i4>
      </vt:variant>
      <vt:variant>
        <vt:i4>203</vt:i4>
      </vt:variant>
      <vt:variant>
        <vt:i4>0</vt:i4>
      </vt:variant>
      <vt:variant>
        <vt:i4>5</vt:i4>
      </vt:variant>
      <vt:variant>
        <vt:lpwstr>http://cran.r-project.org/2011</vt:lpwstr>
      </vt:variant>
      <vt:variant>
        <vt:lpwstr/>
      </vt:variant>
      <vt:variant>
        <vt:i4>1769520</vt:i4>
      </vt:variant>
      <vt:variant>
        <vt:i4>0</vt:i4>
      </vt:variant>
      <vt:variant>
        <vt:i4>0</vt:i4>
      </vt:variant>
      <vt:variant>
        <vt:i4>5</vt:i4>
      </vt:variant>
      <vt:variant>
        <vt:lpwstr>mailto:b.jefferis@ucl.ac.uk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Dose response between objectively measured physical activity, sedentary behaviour and incident CVD and mortality in community dwelling older men; does volume matter more than pattern of accumulation</dc:title>
  <dc:subject/>
  <dc:creator>Barbara J M H Jefferis</dc:creator>
  <cp:keywords/>
  <cp:lastModifiedBy>Barbara Jefferis</cp:lastModifiedBy>
  <cp:revision>2</cp:revision>
  <cp:lastPrinted>2018-06-28T13:54:00Z</cp:lastPrinted>
  <dcterms:created xsi:type="dcterms:W3CDTF">2018-12-12T22:24:00Z</dcterms:created>
  <dcterms:modified xsi:type="dcterms:W3CDTF">2018-12-12T22:24:00Z</dcterms:modified>
</cp:coreProperties>
</file>