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F7" w:rsidRDefault="00D165F7" w:rsidP="00314085">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TITLE PAGE</w:t>
      </w:r>
    </w:p>
    <w:p w:rsidR="00C35262" w:rsidRPr="00D165F7" w:rsidRDefault="00314085" w:rsidP="00D165F7">
      <w:pPr>
        <w:rPr>
          <w:rStyle w:val="af"/>
          <w:rFonts w:ascii="Times New Roman" w:hAnsi="Times New Roman" w:cs="Times New Roman"/>
          <w:b w:val="0"/>
          <w:bCs w:val="0"/>
          <w:color w:val="FF0000"/>
          <w:sz w:val="44"/>
          <w:szCs w:val="44"/>
          <w:lang w:val="en-US"/>
        </w:rPr>
      </w:pPr>
      <w:r>
        <w:rPr>
          <w:rFonts w:ascii="Times New Roman" w:hAnsi="Times New Roman" w:cs="Times New Roman"/>
          <w:b/>
          <w:color w:val="000000" w:themeColor="text1"/>
          <w:sz w:val="24"/>
          <w:szCs w:val="24"/>
          <w:lang w:val="en-US"/>
        </w:rPr>
        <w:t>Title</w:t>
      </w:r>
      <w:r w:rsidRPr="004E1DA2">
        <w:rPr>
          <w:rFonts w:ascii="Times New Roman" w:hAnsi="Times New Roman" w:cs="Times New Roman"/>
          <w:b/>
          <w:color w:val="000000" w:themeColor="text1"/>
          <w:sz w:val="24"/>
          <w:szCs w:val="24"/>
          <w:lang w:val="en-US"/>
        </w:rPr>
        <w:t>:</w:t>
      </w:r>
      <w:r w:rsidRPr="004E1DA2">
        <w:rPr>
          <w:rFonts w:ascii="Times New Roman" w:hAnsi="Times New Roman" w:cs="Times New Roman"/>
          <w:b/>
          <w:sz w:val="24"/>
          <w:szCs w:val="24"/>
          <w:lang w:val="en-US"/>
        </w:rPr>
        <w:t xml:space="preserve"> Epidemiology of Infections and Antimicrobial Use in Greek Neonatal Units</w:t>
      </w:r>
    </w:p>
    <w:p w:rsidR="00314085" w:rsidRDefault="00314085" w:rsidP="00314085">
      <w:pPr>
        <w:spacing w:line="480" w:lineRule="auto"/>
        <w:rPr>
          <w:rStyle w:val="af"/>
          <w:rFonts w:ascii="Times New Roman" w:eastAsiaTheme="majorEastAsia" w:hAnsi="Times New Roman" w:cs="Times New Roman"/>
          <w:iCs/>
          <w:sz w:val="24"/>
          <w:szCs w:val="24"/>
          <w:shd w:val="clear" w:color="auto" w:fill="FFFFFF"/>
          <w:lang w:val="en-US"/>
        </w:rPr>
      </w:pPr>
      <w:r w:rsidRPr="004E1DA2">
        <w:rPr>
          <w:rStyle w:val="af"/>
          <w:rFonts w:ascii="Times New Roman" w:eastAsiaTheme="majorEastAsia" w:hAnsi="Times New Roman" w:cs="Times New Roman"/>
          <w:iCs/>
          <w:sz w:val="24"/>
          <w:szCs w:val="24"/>
          <w:shd w:val="clear" w:color="auto" w:fill="FFFFFF"/>
          <w:lang w:val="en-US"/>
        </w:rPr>
        <w:t>Author names and affiliations</w:t>
      </w:r>
    </w:p>
    <w:p w:rsidR="00314085" w:rsidRPr="00B62214" w:rsidRDefault="00314085" w:rsidP="00314085">
      <w:pPr>
        <w:spacing w:line="480" w:lineRule="auto"/>
        <w:jc w:val="both"/>
        <w:rPr>
          <w:rFonts w:ascii="Times New Roman" w:hAnsi="Times New Roman" w:cs="Times New Roman"/>
          <w:bCs/>
          <w:iCs/>
          <w:color w:val="000000" w:themeColor="text1"/>
          <w:sz w:val="24"/>
          <w:szCs w:val="24"/>
          <w:lang w:val="en-US"/>
        </w:rPr>
      </w:pPr>
      <w:r w:rsidRPr="004E1DA2">
        <w:rPr>
          <w:rFonts w:ascii="Times New Roman" w:hAnsi="Times New Roman" w:cs="Times New Roman"/>
          <w:b/>
          <w:sz w:val="24"/>
          <w:szCs w:val="24"/>
          <w:lang w:val="en-US"/>
        </w:rPr>
        <w:t>Authors</w:t>
      </w:r>
      <w:r w:rsidRPr="004E1DA2">
        <w:rPr>
          <w:rFonts w:ascii="Times New Roman" w:hAnsi="Times New Roman" w:cs="Times New Roman"/>
          <w:sz w:val="24"/>
          <w:szCs w:val="24"/>
          <w:lang w:val="en-US"/>
        </w:rPr>
        <w:t xml:space="preserve">: </w:t>
      </w:r>
      <w:proofErr w:type="spellStart"/>
      <w:r w:rsidRPr="00B62214">
        <w:rPr>
          <w:rFonts w:ascii="Times New Roman" w:hAnsi="Times New Roman" w:cs="Times New Roman"/>
          <w:color w:val="000000" w:themeColor="text1"/>
          <w:sz w:val="24"/>
          <w:szCs w:val="24"/>
          <w:lang w:val="en-US"/>
        </w:rPr>
        <w:t>Despoina</w:t>
      </w:r>
      <w:proofErr w:type="spellEnd"/>
      <w:r w:rsidRPr="00B62214">
        <w:rPr>
          <w:rFonts w:ascii="Times New Roman" w:hAnsi="Times New Roman" w:cs="Times New Roman"/>
          <w:color w:val="000000" w:themeColor="text1"/>
          <w:sz w:val="24"/>
          <w:szCs w:val="24"/>
          <w:lang w:val="en-US"/>
        </w:rPr>
        <w:t xml:space="preserve"> </w:t>
      </w:r>
      <w:proofErr w:type="spellStart"/>
      <w:r w:rsidRPr="00B62214">
        <w:rPr>
          <w:rFonts w:ascii="Times New Roman" w:hAnsi="Times New Roman" w:cs="Times New Roman"/>
          <w:color w:val="000000" w:themeColor="text1"/>
          <w:sz w:val="24"/>
          <w:szCs w:val="24"/>
          <w:lang w:val="en-US"/>
        </w:rPr>
        <w:t>Gkentzi</w:t>
      </w:r>
      <w:r>
        <w:rPr>
          <w:rFonts w:ascii="Times New Roman" w:hAnsi="Times New Roman" w:cs="Times New Roman"/>
          <w:color w:val="000000" w:themeColor="text1"/>
          <w:sz w:val="24"/>
          <w:szCs w:val="24"/>
          <w:vertAlign w:val="superscript"/>
          <w:lang w:val="en-US"/>
        </w:rPr>
        <w:t>a</w:t>
      </w:r>
      <w:proofErr w:type="spellEnd"/>
      <w:r w:rsidRPr="00B62214">
        <w:rPr>
          <w:rFonts w:ascii="Times New Roman" w:hAnsi="Times New Roman" w:cs="Times New Roman"/>
          <w:color w:val="000000" w:themeColor="text1"/>
          <w:sz w:val="24"/>
          <w:szCs w:val="24"/>
          <w:lang w:val="en-US"/>
        </w:rPr>
        <w:t xml:space="preserve">, Christina </w:t>
      </w:r>
      <w:proofErr w:type="spellStart"/>
      <w:r w:rsidRPr="00B62214">
        <w:rPr>
          <w:rFonts w:ascii="Times New Roman" w:hAnsi="Times New Roman" w:cs="Times New Roman"/>
          <w:color w:val="000000" w:themeColor="text1"/>
          <w:sz w:val="24"/>
          <w:szCs w:val="24"/>
          <w:lang w:val="en-US"/>
        </w:rPr>
        <w:t>Kortsalioudaki</w:t>
      </w:r>
      <w:r>
        <w:rPr>
          <w:rFonts w:ascii="Times New Roman" w:hAnsi="Times New Roman" w:cs="Times New Roman"/>
          <w:color w:val="000000" w:themeColor="text1"/>
          <w:sz w:val="24"/>
          <w:szCs w:val="24"/>
          <w:vertAlign w:val="superscript"/>
          <w:lang w:val="en-US"/>
        </w:rPr>
        <w:t>b</w:t>
      </w:r>
      <w:proofErr w:type="spellEnd"/>
      <w:r w:rsidRPr="00B62214">
        <w:rPr>
          <w:rFonts w:ascii="Times New Roman" w:hAnsi="Times New Roman" w:cs="Times New Roman"/>
          <w:color w:val="000000" w:themeColor="text1"/>
          <w:sz w:val="24"/>
          <w:szCs w:val="24"/>
          <w:lang w:val="en-US"/>
        </w:rPr>
        <w:t xml:space="preserve">, Benjamin </w:t>
      </w:r>
      <w:proofErr w:type="spellStart"/>
      <w:r w:rsidRPr="00B62214">
        <w:rPr>
          <w:rFonts w:ascii="Times New Roman" w:hAnsi="Times New Roman" w:cs="Times New Roman"/>
          <w:color w:val="000000" w:themeColor="text1"/>
          <w:sz w:val="24"/>
          <w:szCs w:val="24"/>
          <w:lang w:val="en-US"/>
        </w:rPr>
        <w:t>Cailes</w:t>
      </w:r>
      <w:r>
        <w:rPr>
          <w:rFonts w:ascii="Times New Roman" w:hAnsi="Times New Roman" w:cs="Times New Roman"/>
          <w:color w:val="000000" w:themeColor="text1"/>
          <w:sz w:val="24"/>
          <w:szCs w:val="24"/>
          <w:vertAlign w:val="superscript"/>
          <w:lang w:val="en-US"/>
        </w:rPr>
        <w:t>b</w:t>
      </w:r>
      <w:proofErr w:type="spellEnd"/>
      <w:r w:rsidRPr="00B62214">
        <w:rPr>
          <w:rFonts w:ascii="Times New Roman" w:hAnsi="Times New Roman" w:cs="Times New Roman"/>
          <w:color w:val="000000" w:themeColor="text1"/>
          <w:sz w:val="24"/>
          <w:szCs w:val="24"/>
          <w:lang w:val="en-US"/>
        </w:rPr>
        <w:t xml:space="preserve">, </w:t>
      </w:r>
      <w:r w:rsidRPr="00B62214">
        <w:rPr>
          <w:rFonts w:ascii="Times New Roman" w:hAnsi="Times New Roman" w:cs="Times New Roman"/>
          <w:color w:val="000000" w:themeColor="text1"/>
          <w:sz w:val="24"/>
          <w:szCs w:val="24"/>
        </w:rPr>
        <w:t>Τ</w:t>
      </w:r>
      <w:proofErr w:type="spellStart"/>
      <w:r w:rsidRPr="00B62214">
        <w:rPr>
          <w:rFonts w:ascii="Times New Roman" w:hAnsi="Times New Roman" w:cs="Times New Roman"/>
          <w:color w:val="000000" w:themeColor="text1"/>
          <w:sz w:val="24"/>
          <w:szCs w:val="24"/>
          <w:lang w:val="en-US"/>
        </w:rPr>
        <w:t>heoklis</w:t>
      </w:r>
      <w:proofErr w:type="spellEnd"/>
      <w:r w:rsidRPr="00B62214">
        <w:rPr>
          <w:rFonts w:ascii="Times New Roman" w:hAnsi="Times New Roman" w:cs="Times New Roman"/>
          <w:color w:val="000000" w:themeColor="text1"/>
          <w:sz w:val="24"/>
          <w:szCs w:val="24"/>
          <w:lang w:val="en-US"/>
        </w:rPr>
        <w:t xml:space="preserve"> </w:t>
      </w:r>
      <w:proofErr w:type="spellStart"/>
      <w:r w:rsidRPr="00B62214">
        <w:rPr>
          <w:rFonts w:ascii="Times New Roman" w:hAnsi="Times New Roman" w:cs="Times New Roman"/>
          <w:color w:val="000000" w:themeColor="text1"/>
          <w:sz w:val="24"/>
          <w:szCs w:val="24"/>
          <w:lang w:val="en-US"/>
        </w:rPr>
        <w:t>Zaoutis</w:t>
      </w:r>
      <w:r>
        <w:rPr>
          <w:rFonts w:ascii="Times New Roman" w:hAnsi="Times New Roman" w:cs="Times New Roman"/>
          <w:color w:val="000000" w:themeColor="text1"/>
          <w:sz w:val="24"/>
          <w:szCs w:val="24"/>
          <w:vertAlign w:val="superscript"/>
          <w:lang w:val="en-US"/>
        </w:rPr>
        <w:t>c</w:t>
      </w:r>
      <w:proofErr w:type="spellEnd"/>
      <w:r w:rsidRPr="00B62214">
        <w:rPr>
          <w:rFonts w:ascii="Times New Roman" w:hAnsi="Times New Roman" w:cs="Times New Roman"/>
          <w:color w:val="000000" w:themeColor="text1"/>
          <w:sz w:val="24"/>
          <w:szCs w:val="24"/>
          <w:lang w:val="en-US"/>
        </w:rPr>
        <w:t xml:space="preserve">, John </w:t>
      </w:r>
      <w:proofErr w:type="spellStart"/>
      <w:r w:rsidRPr="00B62214">
        <w:rPr>
          <w:rFonts w:ascii="Times New Roman" w:hAnsi="Times New Roman" w:cs="Times New Roman"/>
          <w:color w:val="000000" w:themeColor="text1"/>
          <w:sz w:val="24"/>
          <w:szCs w:val="24"/>
          <w:lang w:val="en-US"/>
        </w:rPr>
        <w:t>Kopsidas</w:t>
      </w:r>
      <w:r>
        <w:rPr>
          <w:rFonts w:ascii="Times New Roman" w:hAnsi="Times New Roman" w:cs="Times New Roman"/>
          <w:color w:val="000000" w:themeColor="text1"/>
          <w:sz w:val="24"/>
          <w:szCs w:val="24"/>
          <w:vertAlign w:val="superscript"/>
          <w:lang w:val="en-US"/>
        </w:rPr>
        <w:t>c</w:t>
      </w:r>
      <w:proofErr w:type="spellEnd"/>
      <w:r w:rsidRPr="00B62214">
        <w:rPr>
          <w:rFonts w:ascii="Times New Roman" w:hAnsi="Times New Roman" w:cs="Times New Roman"/>
          <w:color w:val="000000" w:themeColor="text1"/>
          <w:sz w:val="24"/>
          <w:szCs w:val="24"/>
          <w:lang w:val="en-US"/>
        </w:rPr>
        <w:t xml:space="preserve">, Maria </w:t>
      </w:r>
      <w:proofErr w:type="spellStart"/>
      <w:r w:rsidRPr="00B62214">
        <w:rPr>
          <w:rFonts w:ascii="Times New Roman" w:hAnsi="Times New Roman" w:cs="Times New Roman"/>
          <w:color w:val="000000" w:themeColor="text1"/>
          <w:sz w:val="24"/>
          <w:szCs w:val="24"/>
          <w:lang w:val="en-US"/>
        </w:rPr>
        <w:t>Tsolia</w:t>
      </w:r>
      <w:r>
        <w:rPr>
          <w:rFonts w:ascii="Times New Roman" w:hAnsi="Times New Roman" w:cs="Times New Roman"/>
          <w:color w:val="000000" w:themeColor="text1"/>
          <w:sz w:val="24"/>
          <w:szCs w:val="24"/>
          <w:vertAlign w:val="superscript"/>
          <w:lang w:val="en-US"/>
        </w:rPr>
        <w:t>d</w:t>
      </w:r>
      <w:proofErr w:type="spellEnd"/>
      <w:r w:rsidRPr="00B62214">
        <w:rPr>
          <w:rFonts w:ascii="Times New Roman" w:hAnsi="Times New Roman" w:cs="Times New Roman"/>
          <w:color w:val="000000" w:themeColor="text1"/>
          <w:sz w:val="24"/>
          <w:szCs w:val="24"/>
          <w:lang w:val="en-US"/>
        </w:rPr>
        <w:t xml:space="preserve">, Nikos </w:t>
      </w:r>
      <w:proofErr w:type="spellStart"/>
      <w:r w:rsidRPr="00B62214">
        <w:rPr>
          <w:rFonts w:ascii="Times New Roman" w:hAnsi="Times New Roman" w:cs="Times New Roman"/>
          <w:color w:val="000000" w:themeColor="text1"/>
          <w:sz w:val="24"/>
          <w:szCs w:val="24"/>
          <w:lang w:val="en-US"/>
        </w:rPr>
        <w:t>Spyridis</w:t>
      </w:r>
      <w:r>
        <w:rPr>
          <w:rFonts w:ascii="Times New Roman" w:hAnsi="Times New Roman" w:cs="Times New Roman"/>
          <w:color w:val="000000" w:themeColor="text1"/>
          <w:sz w:val="24"/>
          <w:szCs w:val="24"/>
          <w:vertAlign w:val="superscript"/>
          <w:lang w:val="en-US"/>
        </w:rPr>
        <w:t>d</w:t>
      </w:r>
      <w:proofErr w:type="spellEnd"/>
      <w:r w:rsidRPr="00B62214">
        <w:rPr>
          <w:rFonts w:ascii="Times New Roman" w:hAnsi="Times New Roman" w:cs="Times New Roman"/>
          <w:color w:val="000000" w:themeColor="text1"/>
          <w:sz w:val="24"/>
          <w:szCs w:val="24"/>
          <w:lang w:val="en-US"/>
        </w:rPr>
        <w:t xml:space="preserve">, </w:t>
      </w:r>
      <w:proofErr w:type="spellStart"/>
      <w:r w:rsidRPr="00B62214">
        <w:rPr>
          <w:rFonts w:ascii="Times New Roman" w:hAnsi="Times New Roman" w:cs="Times New Roman"/>
          <w:color w:val="000000" w:themeColor="text1"/>
          <w:sz w:val="24"/>
          <w:szCs w:val="24"/>
          <w:lang w:val="en-US"/>
        </w:rPr>
        <w:t>Soultana</w:t>
      </w:r>
      <w:proofErr w:type="spellEnd"/>
      <w:r w:rsidRPr="00B62214">
        <w:rPr>
          <w:rFonts w:ascii="Times New Roman" w:hAnsi="Times New Roman" w:cs="Times New Roman"/>
          <w:color w:val="000000" w:themeColor="text1"/>
          <w:sz w:val="24"/>
          <w:szCs w:val="24"/>
          <w:lang w:val="en-US"/>
        </w:rPr>
        <w:t xml:space="preserve"> </w:t>
      </w:r>
      <w:proofErr w:type="spellStart"/>
      <w:r w:rsidRPr="00B62214">
        <w:rPr>
          <w:rFonts w:ascii="Times New Roman" w:hAnsi="Times New Roman" w:cs="Times New Roman"/>
          <w:color w:val="000000" w:themeColor="text1"/>
          <w:sz w:val="24"/>
          <w:szCs w:val="24"/>
          <w:lang w:val="en-US"/>
        </w:rPr>
        <w:t>Siahanidou</w:t>
      </w:r>
      <w:r>
        <w:rPr>
          <w:rFonts w:ascii="Times New Roman" w:hAnsi="Times New Roman" w:cs="Times New Roman"/>
          <w:color w:val="000000" w:themeColor="text1"/>
          <w:sz w:val="24"/>
          <w:szCs w:val="24"/>
          <w:vertAlign w:val="superscript"/>
          <w:lang w:val="en-US"/>
        </w:rPr>
        <w:t>e</w:t>
      </w:r>
      <w:proofErr w:type="spellEnd"/>
      <w:r w:rsidRPr="00B62214">
        <w:rPr>
          <w:rFonts w:ascii="Times New Roman" w:hAnsi="Times New Roman" w:cs="Times New Roman"/>
          <w:color w:val="000000" w:themeColor="text1"/>
          <w:sz w:val="24"/>
          <w:szCs w:val="24"/>
          <w:lang w:val="en-US"/>
        </w:rPr>
        <w:t xml:space="preserve">, Kosmas </w:t>
      </w:r>
      <w:proofErr w:type="spellStart"/>
      <w:r w:rsidRPr="00B62214">
        <w:rPr>
          <w:rFonts w:ascii="Times New Roman" w:hAnsi="Times New Roman" w:cs="Times New Roman"/>
          <w:color w:val="000000" w:themeColor="text1"/>
          <w:sz w:val="24"/>
          <w:szCs w:val="24"/>
          <w:lang w:val="en-US"/>
        </w:rPr>
        <w:t>Sarafidis</w:t>
      </w:r>
      <w:r>
        <w:rPr>
          <w:rFonts w:ascii="Times New Roman" w:hAnsi="Times New Roman" w:cs="Times New Roman"/>
          <w:color w:val="000000" w:themeColor="text1"/>
          <w:sz w:val="24"/>
          <w:szCs w:val="24"/>
          <w:vertAlign w:val="superscript"/>
          <w:lang w:val="en-US"/>
        </w:rPr>
        <w:t>f</w:t>
      </w:r>
      <w:proofErr w:type="spellEnd"/>
      <w:r w:rsidRPr="00B62214">
        <w:rPr>
          <w:rFonts w:ascii="Times New Roman" w:hAnsi="Times New Roman" w:cs="Times New Roman"/>
          <w:color w:val="000000" w:themeColor="text1"/>
          <w:sz w:val="24"/>
          <w:szCs w:val="24"/>
          <w:lang w:val="en-US"/>
        </w:rPr>
        <w:t xml:space="preserve">, Paul T. </w:t>
      </w:r>
      <w:proofErr w:type="spellStart"/>
      <w:r w:rsidRPr="00B62214">
        <w:rPr>
          <w:rFonts w:ascii="Times New Roman" w:hAnsi="Times New Roman" w:cs="Times New Roman"/>
          <w:color w:val="000000" w:themeColor="text1"/>
          <w:sz w:val="24"/>
          <w:szCs w:val="24"/>
          <w:lang w:val="en-US"/>
        </w:rPr>
        <w:t>Heath</w:t>
      </w:r>
      <w:r>
        <w:rPr>
          <w:rFonts w:ascii="Times New Roman" w:hAnsi="Times New Roman" w:cs="Times New Roman"/>
          <w:color w:val="000000" w:themeColor="text1"/>
          <w:sz w:val="24"/>
          <w:szCs w:val="24"/>
          <w:vertAlign w:val="superscript"/>
          <w:lang w:val="en-US"/>
        </w:rPr>
        <w:t>b</w:t>
      </w:r>
      <w:proofErr w:type="spellEnd"/>
      <w:r w:rsidRPr="00B62214">
        <w:rPr>
          <w:rFonts w:ascii="Times New Roman" w:hAnsi="Times New Roman" w:cs="Times New Roman"/>
          <w:color w:val="000000" w:themeColor="text1"/>
          <w:sz w:val="24"/>
          <w:szCs w:val="24"/>
          <w:lang w:val="en-US"/>
        </w:rPr>
        <w:t xml:space="preserve">, Gabriel </w:t>
      </w:r>
      <w:proofErr w:type="spellStart"/>
      <w:r w:rsidRPr="00B62214">
        <w:rPr>
          <w:rFonts w:ascii="Times New Roman" w:hAnsi="Times New Roman" w:cs="Times New Roman"/>
          <w:color w:val="000000" w:themeColor="text1"/>
          <w:sz w:val="24"/>
          <w:szCs w:val="24"/>
          <w:lang w:val="en-US"/>
        </w:rPr>
        <w:t>Dimitriou</w:t>
      </w:r>
      <w:r>
        <w:rPr>
          <w:rFonts w:ascii="Times New Roman" w:hAnsi="Times New Roman" w:cs="Times New Roman"/>
          <w:color w:val="000000" w:themeColor="text1"/>
          <w:sz w:val="24"/>
          <w:szCs w:val="24"/>
          <w:vertAlign w:val="superscript"/>
          <w:lang w:val="en-US"/>
        </w:rPr>
        <w:t>a</w:t>
      </w:r>
      <w:proofErr w:type="spellEnd"/>
      <w:r w:rsidRPr="00B62214">
        <w:rPr>
          <w:rFonts w:ascii="Times New Roman" w:hAnsi="Times New Roman" w:cs="Times New Roman"/>
          <w:color w:val="000000" w:themeColor="text1"/>
          <w:sz w:val="24"/>
          <w:szCs w:val="24"/>
          <w:vertAlign w:val="superscript"/>
          <w:lang w:val="en-US"/>
        </w:rPr>
        <w:t xml:space="preserve">  </w:t>
      </w:r>
      <w:r w:rsidRPr="00B62214">
        <w:rPr>
          <w:rFonts w:ascii="Times New Roman" w:hAnsi="Times New Roman" w:cs="Times New Roman"/>
          <w:color w:val="000000" w:themeColor="text1"/>
          <w:sz w:val="24"/>
          <w:szCs w:val="24"/>
          <w:lang w:val="en-US"/>
        </w:rPr>
        <w:t xml:space="preserve">on </w:t>
      </w:r>
      <w:r w:rsidRPr="00B62214">
        <w:rPr>
          <w:rFonts w:ascii="Times New Roman" w:hAnsi="Times New Roman" w:cs="Times New Roman"/>
          <w:bCs/>
          <w:iCs/>
          <w:color w:val="000000" w:themeColor="text1"/>
          <w:sz w:val="24"/>
          <w:szCs w:val="24"/>
          <w:lang w:val="en-US"/>
        </w:rPr>
        <w:t xml:space="preserve">behalf of the </w:t>
      </w:r>
      <w:r w:rsidRPr="00B62214">
        <w:rPr>
          <w:rFonts w:ascii="Times New Roman" w:hAnsi="Times New Roman" w:cs="Times New Roman"/>
          <w:bCs/>
          <w:i/>
          <w:iCs/>
          <w:color w:val="000000" w:themeColor="text1"/>
          <w:sz w:val="24"/>
          <w:szCs w:val="24"/>
          <w:lang w:val="en-US"/>
        </w:rPr>
        <w:t xml:space="preserve">Neonatal Infection Surveillance Network </w:t>
      </w:r>
      <w:r w:rsidRPr="00B62214">
        <w:rPr>
          <w:rFonts w:ascii="Times New Roman" w:hAnsi="Times New Roman" w:cs="Times New Roman"/>
          <w:bCs/>
          <w:iCs/>
          <w:color w:val="000000" w:themeColor="text1"/>
          <w:sz w:val="24"/>
          <w:szCs w:val="24"/>
          <w:lang w:val="en-US"/>
        </w:rPr>
        <w:t>in Greece (corporate author)</w:t>
      </w:r>
    </w:p>
    <w:p w:rsidR="00314085" w:rsidRDefault="00314085" w:rsidP="00314085">
      <w:pPr>
        <w:spacing w:line="480" w:lineRule="auto"/>
        <w:rPr>
          <w:rFonts w:ascii="Times New Roman" w:hAnsi="Times New Roman" w:cs="Times New Roman"/>
          <w:b/>
          <w:bCs/>
          <w:sz w:val="24"/>
          <w:szCs w:val="24"/>
          <w:lang w:val="en-GB"/>
        </w:rPr>
      </w:pPr>
      <w:r>
        <w:rPr>
          <w:rFonts w:ascii="Times New Roman" w:hAnsi="Times New Roman" w:cs="Times New Roman"/>
          <w:sz w:val="24"/>
          <w:szCs w:val="24"/>
          <w:vertAlign w:val="superscript"/>
          <w:lang w:val="en-US"/>
        </w:rPr>
        <w:t>a</w:t>
      </w:r>
      <w:r w:rsidRPr="005725D8">
        <w:rPr>
          <w:rFonts w:ascii="Times New Roman" w:hAnsi="Times New Roman" w:cs="Times New Roman"/>
          <w:bCs/>
          <w:iCs/>
          <w:sz w:val="24"/>
          <w:szCs w:val="24"/>
          <w:lang w:val="en-GB"/>
        </w:rPr>
        <w:t xml:space="preserve"> </w:t>
      </w:r>
      <w:r w:rsidRPr="004E1DA2">
        <w:rPr>
          <w:rFonts w:ascii="Times New Roman" w:hAnsi="Times New Roman" w:cs="Times New Roman"/>
          <w:bCs/>
          <w:iCs/>
          <w:sz w:val="24"/>
          <w:szCs w:val="24"/>
          <w:lang w:val="en-GB"/>
        </w:rPr>
        <w:t xml:space="preserve">Department of Paediatrics, University General Hospital of </w:t>
      </w:r>
      <w:proofErr w:type="spellStart"/>
      <w:r w:rsidRPr="004E1DA2">
        <w:rPr>
          <w:rFonts w:ascii="Times New Roman" w:hAnsi="Times New Roman" w:cs="Times New Roman"/>
          <w:bCs/>
          <w:iCs/>
          <w:sz w:val="24"/>
          <w:szCs w:val="24"/>
          <w:lang w:val="en-GB"/>
        </w:rPr>
        <w:t>Patras</w:t>
      </w:r>
      <w:proofErr w:type="spellEnd"/>
      <w:r w:rsidRPr="004E1DA2">
        <w:rPr>
          <w:rFonts w:ascii="Times New Roman" w:hAnsi="Times New Roman" w:cs="Times New Roman"/>
          <w:bCs/>
          <w:iCs/>
          <w:sz w:val="24"/>
          <w:szCs w:val="24"/>
          <w:lang w:val="en-GB"/>
        </w:rPr>
        <w:t xml:space="preserve">, </w:t>
      </w:r>
      <w:proofErr w:type="spellStart"/>
      <w:r w:rsidRPr="004E1DA2">
        <w:rPr>
          <w:rFonts w:ascii="Times New Roman" w:hAnsi="Times New Roman" w:cs="Times New Roman"/>
          <w:bCs/>
          <w:iCs/>
          <w:sz w:val="24"/>
          <w:szCs w:val="24"/>
          <w:lang w:val="en-GB"/>
        </w:rPr>
        <w:t>Patras</w:t>
      </w:r>
      <w:proofErr w:type="spellEnd"/>
      <w:r w:rsidRPr="004E1DA2">
        <w:rPr>
          <w:rFonts w:ascii="Times New Roman" w:hAnsi="Times New Roman" w:cs="Times New Roman"/>
          <w:bCs/>
          <w:iCs/>
          <w:sz w:val="24"/>
          <w:szCs w:val="24"/>
          <w:lang w:val="en-GB"/>
        </w:rPr>
        <w:t xml:space="preserve"> Medical School, Rio, Greece</w:t>
      </w:r>
      <w:r w:rsidRPr="004E1DA2">
        <w:rPr>
          <w:rFonts w:ascii="Times New Roman" w:hAnsi="Times New Roman" w:cs="Times New Roman"/>
          <w:b/>
          <w:bCs/>
          <w:sz w:val="24"/>
          <w:szCs w:val="24"/>
          <w:lang w:val="en-GB"/>
        </w:rPr>
        <w:t xml:space="preserve">  </w:t>
      </w:r>
    </w:p>
    <w:p w:rsidR="00314085" w:rsidRDefault="00314085" w:rsidP="00314085">
      <w:pPr>
        <w:spacing w:line="480" w:lineRule="auto"/>
        <w:rPr>
          <w:rFonts w:ascii="Times New Roman" w:hAnsi="Times New Roman" w:cs="Times New Roman"/>
          <w:bCs/>
          <w:sz w:val="24"/>
          <w:szCs w:val="24"/>
          <w:lang w:val="en-GB"/>
        </w:rPr>
      </w:pPr>
      <w:r>
        <w:rPr>
          <w:rFonts w:ascii="Times New Roman" w:hAnsi="Times New Roman" w:cs="Times New Roman"/>
          <w:bCs/>
          <w:sz w:val="24"/>
          <w:szCs w:val="24"/>
          <w:vertAlign w:val="superscript"/>
          <w:lang w:val="en-GB"/>
        </w:rPr>
        <w:t>b</w:t>
      </w:r>
      <w:r>
        <w:rPr>
          <w:rFonts w:ascii="Times New Roman" w:hAnsi="Times New Roman" w:cs="Times New Roman"/>
          <w:bCs/>
          <w:sz w:val="24"/>
          <w:szCs w:val="24"/>
          <w:lang w:val="en-GB"/>
        </w:rPr>
        <w:t xml:space="preserve"> </w:t>
      </w:r>
      <w:r w:rsidRPr="005725D8">
        <w:rPr>
          <w:rFonts w:ascii="Times New Roman" w:hAnsi="Times New Roman" w:cs="Times New Roman"/>
          <w:bCs/>
          <w:iCs/>
          <w:sz w:val="24"/>
          <w:szCs w:val="24"/>
          <w:lang w:val="en-GB"/>
        </w:rPr>
        <w:t>St George`s University of London, Paediatric Infectious Diseases Research Group, London, United Kingdom</w:t>
      </w:r>
      <w:r w:rsidRPr="005725D8">
        <w:rPr>
          <w:rFonts w:ascii="Times New Roman" w:hAnsi="Times New Roman" w:cs="Times New Roman"/>
          <w:bCs/>
          <w:sz w:val="24"/>
          <w:szCs w:val="24"/>
          <w:lang w:val="en-GB"/>
        </w:rPr>
        <w:t xml:space="preserve"> </w:t>
      </w:r>
    </w:p>
    <w:p w:rsidR="00314085" w:rsidRDefault="00314085" w:rsidP="00314085">
      <w:pPr>
        <w:spacing w:line="480" w:lineRule="auto"/>
        <w:rPr>
          <w:rFonts w:ascii="Times New Roman" w:hAnsi="Times New Roman" w:cs="Times New Roman"/>
          <w:bCs/>
          <w:sz w:val="24"/>
          <w:szCs w:val="24"/>
          <w:lang w:val="en-GB"/>
        </w:rPr>
      </w:pPr>
      <w:r>
        <w:rPr>
          <w:rFonts w:ascii="Times New Roman" w:hAnsi="Times New Roman" w:cs="Times New Roman"/>
          <w:bCs/>
          <w:sz w:val="24"/>
          <w:szCs w:val="24"/>
          <w:vertAlign w:val="superscript"/>
          <w:lang w:val="en-GB"/>
        </w:rPr>
        <w:t>c</w:t>
      </w:r>
      <w:r w:rsidRPr="003008F0">
        <w:rPr>
          <w:rFonts w:eastAsia="MS PGothic" w:cs="+mn-cs"/>
          <w:color w:val="000000"/>
          <w:kern w:val="24"/>
          <w:position w:val="14"/>
          <w:sz w:val="48"/>
          <w:szCs w:val="48"/>
          <w:vertAlign w:val="superscript"/>
          <w:lang w:val="en-GB"/>
        </w:rPr>
        <w:t xml:space="preserve"> </w:t>
      </w:r>
      <w:r w:rsidRPr="003008F0">
        <w:rPr>
          <w:rFonts w:ascii="Times New Roman" w:hAnsi="Times New Roman" w:cs="Times New Roman"/>
          <w:bCs/>
          <w:sz w:val="24"/>
          <w:szCs w:val="24"/>
          <w:lang w:val="en-GB"/>
        </w:rPr>
        <w:t xml:space="preserve">The Stavros </w:t>
      </w:r>
      <w:proofErr w:type="spellStart"/>
      <w:r w:rsidRPr="003008F0">
        <w:rPr>
          <w:rFonts w:ascii="Times New Roman" w:hAnsi="Times New Roman" w:cs="Times New Roman"/>
          <w:bCs/>
          <w:sz w:val="24"/>
          <w:szCs w:val="24"/>
          <w:lang w:val="en-GB"/>
        </w:rPr>
        <w:t>Niarchos</w:t>
      </w:r>
      <w:proofErr w:type="spellEnd"/>
      <w:r w:rsidRPr="003008F0">
        <w:rPr>
          <w:rFonts w:ascii="Times New Roman" w:hAnsi="Times New Roman" w:cs="Times New Roman"/>
          <w:bCs/>
          <w:sz w:val="24"/>
          <w:szCs w:val="24"/>
          <w:lang w:val="en-GB"/>
        </w:rPr>
        <w:t xml:space="preserve"> Foundation- Collaborative Centre for Clinical Epidemiology and Outcomes Research, University of Athens- School of Medicine, Athens, Greece</w:t>
      </w:r>
    </w:p>
    <w:p w:rsidR="00314085" w:rsidRDefault="00314085" w:rsidP="00314085">
      <w:pPr>
        <w:spacing w:line="480" w:lineRule="auto"/>
        <w:rPr>
          <w:rFonts w:ascii="Times New Roman" w:hAnsi="Times New Roman" w:cs="Times New Roman"/>
          <w:bCs/>
          <w:sz w:val="24"/>
          <w:szCs w:val="24"/>
          <w:lang w:val="en-GB"/>
        </w:rPr>
      </w:pPr>
      <w:r>
        <w:rPr>
          <w:rFonts w:ascii="Times New Roman" w:hAnsi="Times New Roman" w:cs="Times New Roman"/>
          <w:bCs/>
          <w:sz w:val="24"/>
          <w:szCs w:val="24"/>
          <w:vertAlign w:val="superscript"/>
          <w:lang w:val="en-GB"/>
        </w:rPr>
        <w:t>d</w:t>
      </w:r>
      <w:r w:rsidRPr="003008F0">
        <w:rPr>
          <w:rFonts w:eastAsia="MS PGothic" w:cs="+mn-cs"/>
          <w:color w:val="000000"/>
          <w:kern w:val="24"/>
          <w:position w:val="14"/>
          <w:sz w:val="48"/>
          <w:szCs w:val="48"/>
          <w:vertAlign w:val="superscript"/>
          <w:lang w:val="en-GB"/>
        </w:rPr>
        <w:t xml:space="preserve"> </w:t>
      </w:r>
      <w:proofErr w:type="spellStart"/>
      <w:r w:rsidRPr="003008F0">
        <w:rPr>
          <w:rFonts w:ascii="Times New Roman" w:hAnsi="Times New Roman" w:cs="Times New Roman"/>
          <w:bCs/>
          <w:sz w:val="24"/>
          <w:szCs w:val="24"/>
          <w:lang w:val="en-GB"/>
        </w:rPr>
        <w:t>Aglaia</w:t>
      </w:r>
      <w:proofErr w:type="spellEnd"/>
      <w:r w:rsidRPr="003008F0">
        <w:rPr>
          <w:rFonts w:ascii="Times New Roman" w:hAnsi="Times New Roman" w:cs="Times New Roman"/>
          <w:bCs/>
          <w:sz w:val="24"/>
          <w:szCs w:val="24"/>
          <w:lang w:val="en-GB"/>
        </w:rPr>
        <w:t xml:space="preserve"> </w:t>
      </w:r>
      <w:proofErr w:type="spellStart"/>
      <w:r w:rsidRPr="003008F0">
        <w:rPr>
          <w:rFonts w:ascii="Times New Roman" w:hAnsi="Times New Roman" w:cs="Times New Roman"/>
          <w:bCs/>
          <w:sz w:val="24"/>
          <w:szCs w:val="24"/>
          <w:lang w:val="en-GB"/>
        </w:rPr>
        <w:t>Kyriakou</w:t>
      </w:r>
      <w:proofErr w:type="spellEnd"/>
      <w:r w:rsidRPr="003008F0">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Children`s Hospital, Paediatric Infectious Diseases Unit</w:t>
      </w:r>
      <w:r w:rsidRPr="003008F0">
        <w:rPr>
          <w:rFonts w:ascii="Times New Roman" w:hAnsi="Times New Roman" w:cs="Times New Roman"/>
          <w:bCs/>
          <w:sz w:val="24"/>
          <w:szCs w:val="24"/>
          <w:lang w:val="en-GB"/>
        </w:rPr>
        <w:t>, Athens, Greece</w:t>
      </w:r>
    </w:p>
    <w:p w:rsidR="00314085" w:rsidRPr="00567399" w:rsidRDefault="00314085" w:rsidP="00314085">
      <w:pPr>
        <w:spacing w:line="480" w:lineRule="auto"/>
        <w:rPr>
          <w:rFonts w:ascii="Times New Roman" w:hAnsi="Times New Roman" w:cs="Times New Roman"/>
          <w:bCs/>
          <w:sz w:val="24"/>
          <w:szCs w:val="24"/>
          <w:lang w:val="en-US"/>
        </w:rPr>
      </w:pPr>
      <w:proofErr w:type="gramStart"/>
      <w:r>
        <w:rPr>
          <w:rFonts w:ascii="Times New Roman" w:hAnsi="Times New Roman" w:cs="Times New Roman"/>
          <w:bCs/>
          <w:sz w:val="24"/>
          <w:szCs w:val="24"/>
          <w:vertAlign w:val="superscript"/>
          <w:lang w:val="en-GB"/>
        </w:rPr>
        <w:t>e</w:t>
      </w:r>
      <w:proofErr w:type="gramEnd"/>
      <w:r w:rsidRPr="003008F0">
        <w:rPr>
          <w:rFonts w:eastAsia="MS PGothic" w:cs="+mn-cs"/>
          <w:color w:val="000000"/>
          <w:kern w:val="24"/>
          <w:sz w:val="48"/>
          <w:szCs w:val="48"/>
          <w:lang w:val="en-GB"/>
        </w:rPr>
        <w:t xml:space="preserve"> </w:t>
      </w:r>
      <w:r w:rsidRPr="00567399">
        <w:rPr>
          <w:rFonts w:ascii="Times New Roman" w:hAnsi="Times New Roman" w:cs="Times New Roman"/>
          <w:color w:val="000000"/>
          <w:sz w:val="24"/>
          <w:szCs w:val="24"/>
          <w:shd w:val="clear" w:color="auto" w:fill="FFFFFF"/>
          <w:lang w:val="en-US"/>
        </w:rPr>
        <w:t xml:space="preserve">Neonatal Unit, First Department of Pediatrics, Athens University Medical School, Athens, </w:t>
      </w:r>
      <w:r>
        <w:rPr>
          <w:rFonts w:ascii="Times New Roman" w:hAnsi="Times New Roman" w:cs="Times New Roman"/>
          <w:color w:val="000000"/>
          <w:sz w:val="24"/>
          <w:szCs w:val="24"/>
          <w:shd w:val="clear" w:color="auto" w:fill="FFFFFF"/>
          <w:lang w:val="en-US"/>
        </w:rPr>
        <w:t xml:space="preserve">Greece </w:t>
      </w:r>
    </w:p>
    <w:p w:rsidR="00314085" w:rsidRPr="00A04628" w:rsidRDefault="00314085" w:rsidP="00314085">
      <w:pPr>
        <w:spacing w:line="480" w:lineRule="auto"/>
        <w:rPr>
          <w:rFonts w:ascii="Times New Roman" w:hAnsi="Times New Roman" w:cs="Times New Roman"/>
          <w:bCs/>
          <w:sz w:val="24"/>
          <w:szCs w:val="24"/>
          <w:vertAlign w:val="superscript"/>
          <w:lang w:val="en-GB"/>
        </w:rPr>
      </w:pPr>
      <w:proofErr w:type="gramStart"/>
      <w:r>
        <w:rPr>
          <w:rFonts w:ascii="Times New Roman" w:hAnsi="Times New Roman" w:cs="Times New Roman"/>
          <w:bCs/>
          <w:sz w:val="24"/>
          <w:szCs w:val="24"/>
          <w:vertAlign w:val="superscript"/>
          <w:lang w:val="en-GB"/>
        </w:rPr>
        <w:t xml:space="preserve">f </w:t>
      </w:r>
      <w:r>
        <w:rPr>
          <w:rFonts w:eastAsia="MS PGothic" w:cs="+mn-cs"/>
          <w:color w:val="000000"/>
          <w:kern w:val="24"/>
          <w:position w:val="14"/>
          <w:sz w:val="48"/>
          <w:szCs w:val="48"/>
          <w:vertAlign w:val="superscript"/>
          <w:lang w:val="en-GB"/>
        </w:rPr>
        <w:t xml:space="preserve"> </w:t>
      </w:r>
      <w:r>
        <w:rPr>
          <w:rFonts w:ascii="Times New Roman" w:hAnsi="Times New Roman" w:cs="Times New Roman"/>
          <w:bCs/>
          <w:sz w:val="24"/>
          <w:szCs w:val="24"/>
          <w:lang w:val="en-GB"/>
        </w:rPr>
        <w:t>Neonatal</w:t>
      </w:r>
      <w:proofErr w:type="gramEnd"/>
      <w:r>
        <w:rPr>
          <w:rFonts w:ascii="Times New Roman" w:hAnsi="Times New Roman" w:cs="Times New Roman"/>
          <w:bCs/>
          <w:sz w:val="24"/>
          <w:szCs w:val="24"/>
          <w:lang w:val="en-GB"/>
        </w:rPr>
        <w:t xml:space="preserve"> Intensive Care Unit</w:t>
      </w:r>
      <w:r w:rsidRPr="003008F0">
        <w:rPr>
          <w:rFonts w:ascii="Times New Roman" w:hAnsi="Times New Roman" w:cs="Times New Roman"/>
          <w:bCs/>
          <w:sz w:val="24"/>
          <w:szCs w:val="24"/>
          <w:lang w:val="en-GB"/>
        </w:rPr>
        <w:t xml:space="preserve">, Aristotle </w:t>
      </w:r>
      <w:r>
        <w:rPr>
          <w:rFonts w:ascii="Times New Roman" w:hAnsi="Times New Roman" w:cs="Times New Roman"/>
          <w:bCs/>
          <w:sz w:val="24"/>
          <w:szCs w:val="24"/>
          <w:lang w:val="en-GB"/>
        </w:rPr>
        <w:t xml:space="preserve">University of Thessaloniki, </w:t>
      </w:r>
      <w:r w:rsidRPr="003008F0">
        <w:rPr>
          <w:rFonts w:ascii="Times New Roman" w:hAnsi="Times New Roman" w:cs="Times New Roman"/>
          <w:bCs/>
          <w:sz w:val="24"/>
          <w:szCs w:val="24"/>
          <w:lang w:val="en-GB"/>
        </w:rPr>
        <w:t>Thessaloniki, Greece</w:t>
      </w:r>
      <w:r w:rsidRPr="005725D8">
        <w:rPr>
          <w:rFonts w:ascii="Times New Roman" w:hAnsi="Times New Roman" w:cs="Times New Roman"/>
          <w:bCs/>
          <w:sz w:val="24"/>
          <w:szCs w:val="24"/>
          <w:lang w:val="en-GB"/>
        </w:rPr>
        <w:t xml:space="preserve">      </w:t>
      </w:r>
      <w:r w:rsidRPr="005725D8">
        <w:rPr>
          <w:rFonts w:ascii="Times New Roman" w:hAnsi="Times New Roman" w:cs="Times New Roman"/>
          <w:sz w:val="24"/>
          <w:szCs w:val="24"/>
          <w:lang w:val="en-US"/>
        </w:rPr>
        <w:t xml:space="preserve">                                                                                                               </w:t>
      </w:r>
    </w:p>
    <w:p w:rsidR="00314085" w:rsidRPr="00CF6923" w:rsidRDefault="00314085" w:rsidP="00314085">
      <w:pPr>
        <w:spacing w:line="480" w:lineRule="auto"/>
        <w:rPr>
          <w:rFonts w:ascii="Times New Roman" w:hAnsi="Times New Roman" w:cs="Times New Roman"/>
          <w:b/>
          <w:bCs/>
          <w:iCs/>
          <w:sz w:val="24"/>
          <w:szCs w:val="24"/>
          <w:lang w:val="en-US"/>
        </w:rPr>
      </w:pPr>
      <w:r w:rsidRPr="00CF6923">
        <w:rPr>
          <w:rFonts w:ascii="Times New Roman" w:hAnsi="Times New Roman" w:cs="Times New Roman"/>
          <w:b/>
          <w:bCs/>
          <w:iCs/>
          <w:sz w:val="24"/>
          <w:szCs w:val="24"/>
          <w:lang w:val="en-US"/>
        </w:rPr>
        <w:t xml:space="preserve">On behalf of the </w:t>
      </w:r>
      <w:r w:rsidRPr="00CF6923">
        <w:rPr>
          <w:rFonts w:ascii="Times New Roman" w:hAnsi="Times New Roman" w:cs="Times New Roman"/>
          <w:b/>
          <w:bCs/>
          <w:i/>
          <w:iCs/>
          <w:sz w:val="24"/>
          <w:szCs w:val="24"/>
          <w:lang w:val="en-US"/>
        </w:rPr>
        <w:t xml:space="preserve">Neonatal Infection Surveillance Network </w:t>
      </w:r>
      <w:r w:rsidRPr="00CF6923">
        <w:rPr>
          <w:rFonts w:ascii="Times New Roman" w:hAnsi="Times New Roman" w:cs="Times New Roman"/>
          <w:b/>
          <w:bCs/>
          <w:iCs/>
          <w:sz w:val="24"/>
          <w:szCs w:val="24"/>
          <w:lang w:val="en-US"/>
        </w:rPr>
        <w:t xml:space="preserve">in Greece </w:t>
      </w:r>
    </w:p>
    <w:p w:rsidR="00314085" w:rsidRPr="004E1DA2" w:rsidRDefault="00314085" w:rsidP="00314085">
      <w:pPr>
        <w:spacing w:line="480" w:lineRule="auto"/>
        <w:jc w:val="both"/>
        <w:rPr>
          <w:rFonts w:ascii="Times New Roman" w:hAnsi="Times New Roman" w:cs="Times New Roman"/>
          <w:iCs/>
          <w:sz w:val="24"/>
          <w:szCs w:val="24"/>
          <w:lang w:val="en-US"/>
        </w:rPr>
      </w:pPr>
      <w:r w:rsidRPr="00606B2E">
        <w:rPr>
          <w:rFonts w:ascii="Times New Roman" w:hAnsi="Times New Roman" w:cs="Times New Roman"/>
          <w:b/>
          <w:iCs/>
          <w:sz w:val="24"/>
          <w:szCs w:val="24"/>
          <w:lang w:val="en-GB"/>
        </w:rPr>
        <w:t>Contributors:</w:t>
      </w:r>
      <w:r w:rsidRPr="004E1DA2">
        <w:rPr>
          <w:rFonts w:ascii="Times New Roman" w:hAnsi="Times New Roman" w:cs="Times New Roman"/>
          <w:iCs/>
          <w:sz w:val="24"/>
          <w:szCs w:val="24"/>
          <w:lang w:val="en-GB"/>
        </w:rPr>
        <w:t xml:space="preserve"> </w:t>
      </w:r>
      <w:proofErr w:type="spellStart"/>
      <w:r w:rsidRPr="004E1DA2">
        <w:rPr>
          <w:rFonts w:ascii="Times New Roman" w:hAnsi="Times New Roman" w:cs="Times New Roman"/>
          <w:iCs/>
          <w:sz w:val="24"/>
          <w:szCs w:val="24"/>
          <w:lang w:val="en-US"/>
        </w:rPr>
        <w:t>Korina</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Karachristou</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Eleni</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Bouza</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Niki</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Lipsou</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Fani</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Anatolitou</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Zelina</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Stratiki</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Georgios</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Baroutis</w:t>
      </w:r>
      <w:proofErr w:type="spellEnd"/>
      <w:r w:rsidRPr="004E1DA2">
        <w:rPr>
          <w:rFonts w:ascii="Times New Roman" w:hAnsi="Times New Roman" w:cs="Times New Roman"/>
          <w:iCs/>
          <w:sz w:val="24"/>
          <w:szCs w:val="24"/>
          <w:lang w:val="en-US"/>
        </w:rPr>
        <w:t xml:space="preserve">, Georgia </w:t>
      </w:r>
      <w:proofErr w:type="spellStart"/>
      <w:r w:rsidRPr="004E1DA2">
        <w:rPr>
          <w:rFonts w:ascii="Times New Roman" w:hAnsi="Times New Roman" w:cs="Times New Roman"/>
          <w:iCs/>
          <w:sz w:val="24"/>
          <w:szCs w:val="24"/>
          <w:lang w:val="en-US"/>
        </w:rPr>
        <w:t>Nyktari</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Vassiliki</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Peristeri</w:t>
      </w:r>
      <w:proofErr w:type="spellEnd"/>
      <w:r w:rsidRPr="004E1DA2">
        <w:rPr>
          <w:rFonts w:ascii="Times New Roman" w:hAnsi="Times New Roman" w:cs="Times New Roman"/>
          <w:iCs/>
          <w:sz w:val="24"/>
          <w:szCs w:val="24"/>
          <w:lang w:val="en-US"/>
        </w:rPr>
        <w:t xml:space="preserve">, Maria </w:t>
      </w:r>
      <w:proofErr w:type="spellStart"/>
      <w:r w:rsidRPr="004E1DA2">
        <w:rPr>
          <w:rFonts w:ascii="Times New Roman" w:hAnsi="Times New Roman" w:cs="Times New Roman"/>
          <w:iCs/>
          <w:sz w:val="24"/>
          <w:szCs w:val="24"/>
          <w:lang w:val="en-US"/>
        </w:rPr>
        <w:lastRenderedPageBreak/>
        <w:t>Lithoxopoulou</w:t>
      </w:r>
      <w:proofErr w:type="spellEnd"/>
      <w:r w:rsidRPr="004E1DA2">
        <w:rPr>
          <w:rFonts w:ascii="Times New Roman" w:hAnsi="Times New Roman" w:cs="Times New Roman"/>
          <w:iCs/>
          <w:sz w:val="24"/>
          <w:szCs w:val="24"/>
          <w:lang w:val="en-US"/>
        </w:rPr>
        <w:t xml:space="preserve">, Antonia </w:t>
      </w:r>
      <w:proofErr w:type="spellStart"/>
      <w:r w:rsidRPr="004E1DA2">
        <w:rPr>
          <w:rFonts w:ascii="Times New Roman" w:hAnsi="Times New Roman" w:cs="Times New Roman"/>
          <w:iCs/>
          <w:sz w:val="24"/>
          <w:szCs w:val="24"/>
          <w:lang w:val="en-US"/>
        </w:rPr>
        <w:t>Charitou</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Ioanna</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Spanopoulou</w:t>
      </w:r>
      <w:proofErr w:type="spellEnd"/>
      <w:r w:rsidRPr="004E1DA2">
        <w:rPr>
          <w:rFonts w:ascii="Times New Roman" w:hAnsi="Times New Roman" w:cs="Times New Roman"/>
          <w:iCs/>
          <w:sz w:val="24"/>
          <w:szCs w:val="24"/>
          <w:lang w:val="en-US"/>
        </w:rPr>
        <w:t xml:space="preserve">, Antonia </w:t>
      </w:r>
      <w:proofErr w:type="spellStart"/>
      <w:r w:rsidRPr="004E1DA2">
        <w:rPr>
          <w:rFonts w:ascii="Times New Roman" w:hAnsi="Times New Roman" w:cs="Times New Roman"/>
          <w:iCs/>
          <w:sz w:val="24"/>
          <w:szCs w:val="24"/>
          <w:lang w:val="en-US"/>
        </w:rPr>
        <w:t>Manoura</w:t>
      </w:r>
      <w:proofErr w:type="spellEnd"/>
      <w:r w:rsidRPr="004E1DA2">
        <w:rPr>
          <w:rFonts w:ascii="Times New Roman" w:hAnsi="Times New Roman" w:cs="Times New Roman"/>
          <w:iCs/>
          <w:sz w:val="24"/>
          <w:szCs w:val="24"/>
          <w:lang w:val="en-US"/>
        </w:rPr>
        <w:t xml:space="preserve">, Marianna </w:t>
      </w:r>
      <w:proofErr w:type="spellStart"/>
      <w:r w:rsidRPr="004E1DA2">
        <w:rPr>
          <w:rFonts w:ascii="Times New Roman" w:hAnsi="Times New Roman" w:cs="Times New Roman"/>
          <w:iCs/>
          <w:sz w:val="24"/>
          <w:szCs w:val="24"/>
          <w:lang w:val="en-US"/>
        </w:rPr>
        <w:t>Skordala</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Basilis</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Giapros</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Vassiliki</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Agakidou-Drossou</w:t>
      </w:r>
      <w:proofErr w:type="spellEnd"/>
      <w:r w:rsidRPr="004E1DA2">
        <w:rPr>
          <w:rFonts w:ascii="Times New Roman" w:hAnsi="Times New Roman" w:cs="Times New Roman"/>
          <w:iCs/>
          <w:sz w:val="24"/>
          <w:szCs w:val="24"/>
          <w:lang w:val="en-US"/>
        </w:rPr>
        <w:t xml:space="preserve">,  Margarita </w:t>
      </w:r>
      <w:proofErr w:type="spellStart"/>
      <w:r w:rsidRPr="004E1DA2">
        <w:rPr>
          <w:rFonts w:ascii="Times New Roman" w:hAnsi="Times New Roman" w:cs="Times New Roman"/>
          <w:iCs/>
          <w:sz w:val="24"/>
          <w:szCs w:val="24"/>
          <w:lang w:val="en-US"/>
        </w:rPr>
        <w:t>Tzaki</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Lida</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Michalodimitraki</w:t>
      </w:r>
      <w:proofErr w:type="spellEnd"/>
      <w:r w:rsidRPr="004E1DA2">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Georgios</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Mavrogeorgos</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Aikaterini</w:t>
      </w:r>
      <w:proofErr w:type="spellEnd"/>
      <w:r w:rsidRPr="004E1DA2">
        <w:rPr>
          <w:rFonts w:ascii="Times New Roman" w:hAnsi="Times New Roman" w:cs="Times New Roman"/>
          <w:iCs/>
          <w:sz w:val="24"/>
          <w:szCs w:val="24"/>
          <w:lang w:val="en-US"/>
        </w:rPr>
        <w:t xml:space="preserve"> </w:t>
      </w:r>
      <w:proofErr w:type="spellStart"/>
      <w:r w:rsidRPr="004E1DA2">
        <w:rPr>
          <w:rFonts w:ascii="Times New Roman" w:hAnsi="Times New Roman" w:cs="Times New Roman"/>
          <w:iCs/>
          <w:sz w:val="24"/>
          <w:szCs w:val="24"/>
          <w:lang w:val="en-US"/>
        </w:rPr>
        <w:t>Avgeri</w:t>
      </w:r>
      <w:proofErr w:type="spellEnd"/>
    </w:p>
    <w:p w:rsidR="00314085" w:rsidRDefault="00314085" w:rsidP="00314085">
      <w:pPr>
        <w:spacing w:line="480" w:lineRule="auto"/>
        <w:rPr>
          <w:rFonts w:ascii="Times New Roman" w:hAnsi="Times New Roman" w:cs="Times New Roman"/>
          <w:sz w:val="24"/>
          <w:szCs w:val="24"/>
          <w:lang w:val="en-GB" w:eastAsia="en-GB"/>
        </w:rPr>
      </w:pPr>
      <w:r w:rsidRPr="004E1DA2">
        <w:rPr>
          <w:rFonts w:ascii="Times New Roman" w:hAnsi="Times New Roman" w:cs="Times New Roman"/>
          <w:b/>
          <w:bCs/>
          <w:sz w:val="24"/>
          <w:szCs w:val="24"/>
          <w:lang w:val="en-GB"/>
        </w:rPr>
        <w:t xml:space="preserve">Corresponding author:                                                                                                                                    </w:t>
      </w:r>
      <w:proofErr w:type="spellStart"/>
      <w:r w:rsidRPr="004E1DA2">
        <w:rPr>
          <w:rFonts w:ascii="Times New Roman" w:hAnsi="Times New Roman" w:cs="Times New Roman"/>
          <w:sz w:val="24"/>
          <w:szCs w:val="24"/>
          <w:lang w:val="en-GB"/>
        </w:rPr>
        <w:t>Despoina</w:t>
      </w:r>
      <w:proofErr w:type="spellEnd"/>
      <w:r w:rsidRPr="004E1DA2">
        <w:rPr>
          <w:rFonts w:ascii="Times New Roman" w:hAnsi="Times New Roman" w:cs="Times New Roman"/>
          <w:sz w:val="24"/>
          <w:szCs w:val="24"/>
          <w:lang w:val="en-GB"/>
        </w:rPr>
        <w:t xml:space="preserve"> </w:t>
      </w:r>
      <w:proofErr w:type="spellStart"/>
      <w:r w:rsidRPr="004E1DA2">
        <w:rPr>
          <w:rFonts w:ascii="Times New Roman" w:hAnsi="Times New Roman" w:cs="Times New Roman"/>
          <w:sz w:val="24"/>
          <w:szCs w:val="24"/>
          <w:lang w:val="en-GB"/>
        </w:rPr>
        <w:t>Gkentzi</w:t>
      </w:r>
      <w:proofErr w:type="spellEnd"/>
      <w:r w:rsidRPr="004E1DA2">
        <w:rPr>
          <w:rFonts w:ascii="Times New Roman" w:hAnsi="Times New Roman" w:cs="Times New Roman"/>
          <w:bCs/>
          <w:iCs/>
          <w:sz w:val="24"/>
          <w:szCs w:val="24"/>
          <w:lang w:val="en-GB"/>
        </w:rPr>
        <w:t xml:space="preserve">, Department of Paediatrics, University General Hospital of </w:t>
      </w:r>
      <w:proofErr w:type="spellStart"/>
      <w:r w:rsidRPr="004E1DA2">
        <w:rPr>
          <w:rFonts w:ascii="Times New Roman" w:hAnsi="Times New Roman" w:cs="Times New Roman"/>
          <w:bCs/>
          <w:iCs/>
          <w:sz w:val="24"/>
          <w:szCs w:val="24"/>
          <w:lang w:val="en-GB"/>
        </w:rPr>
        <w:t>Patras</w:t>
      </w:r>
      <w:proofErr w:type="spellEnd"/>
      <w:r w:rsidRPr="004E1DA2">
        <w:rPr>
          <w:rFonts w:ascii="Times New Roman" w:hAnsi="Times New Roman" w:cs="Times New Roman"/>
          <w:bCs/>
          <w:iCs/>
          <w:sz w:val="24"/>
          <w:szCs w:val="24"/>
          <w:lang w:val="en-GB"/>
        </w:rPr>
        <w:t xml:space="preserve">, </w:t>
      </w:r>
      <w:proofErr w:type="spellStart"/>
      <w:r w:rsidRPr="004E1DA2">
        <w:rPr>
          <w:rFonts w:ascii="Times New Roman" w:hAnsi="Times New Roman" w:cs="Times New Roman"/>
          <w:bCs/>
          <w:iCs/>
          <w:sz w:val="24"/>
          <w:szCs w:val="24"/>
          <w:lang w:val="en-GB"/>
        </w:rPr>
        <w:t>Patras</w:t>
      </w:r>
      <w:proofErr w:type="spellEnd"/>
      <w:r w:rsidRPr="004E1DA2">
        <w:rPr>
          <w:rFonts w:ascii="Times New Roman" w:hAnsi="Times New Roman" w:cs="Times New Roman"/>
          <w:bCs/>
          <w:iCs/>
          <w:sz w:val="24"/>
          <w:szCs w:val="24"/>
          <w:lang w:val="en-GB"/>
        </w:rPr>
        <w:t xml:space="preserve"> Medical School, Rio, Greece</w:t>
      </w:r>
      <w:r w:rsidRPr="004E1DA2">
        <w:rPr>
          <w:rFonts w:ascii="Times New Roman" w:hAnsi="Times New Roman" w:cs="Times New Roman"/>
          <w:b/>
          <w:bCs/>
          <w:sz w:val="24"/>
          <w:szCs w:val="24"/>
          <w:lang w:val="en-GB"/>
        </w:rPr>
        <w:t xml:space="preserve">                                                                                                                                    </w:t>
      </w:r>
      <w:r w:rsidRPr="004E1DA2">
        <w:rPr>
          <w:rFonts w:ascii="Times New Roman" w:hAnsi="Times New Roman" w:cs="Times New Roman"/>
          <w:sz w:val="24"/>
          <w:szCs w:val="24"/>
          <w:lang w:val="en-GB"/>
        </w:rPr>
        <w:t xml:space="preserve">E-mail: </w:t>
      </w:r>
      <w:hyperlink r:id="rId8" w:history="1">
        <w:r w:rsidRPr="004E1DA2">
          <w:rPr>
            <w:rStyle w:val="-"/>
            <w:rFonts w:ascii="Times New Roman" w:hAnsi="Times New Roman" w:cs="Times New Roman"/>
            <w:sz w:val="24"/>
            <w:szCs w:val="24"/>
            <w:lang w:val="en-GB"/>
          </w:rPr>
          <w:t>gkentzid@hotmail.com</w:t>
        </w:r>
      </w:hyperlink>
      <w:r w:rsidRPr="004E1DA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4E1DA2">
        <w:rPr>
          <w:rFonts w:ascii="Times New Roman" w:hAnsi="Times New Roman" w:cs="Times New Roman"/>
          <w:sz w:val="24"/>
          <w:szCs w:val="24"/>
          <w:lang w:val="en-GB"/>
        </w:rPr>
        <w:t>Telephone number: 0030 6972307569                                                                                                                 Fax number:</w:t>
      </w:r>
      <w:r w:rsidRPr="004E1DA2">
        <w:rPr>
          <w:rFonts w:ascii="Times New Roman" w:hAnsi="Times New Roman" w:cs="Times New Roman"/>
          <w:sz w:val="24"/>
          <w:szCs w:val="24"/>
          <w:lang w:val="en-GB" w:eastAsia="en-GB"/>
        </w:rPr>
        <w:t xml:space="preserve"> 0030 2610994683</w:t>
      </w:r>
    </w:p>
    <w:p w:rsidR="00314085" w:rsidRDefault="00314085" w:rsidP="00314085">
      <w:pPr>
        <w:rPr>
          <w:rFonts w:ascii="Times New Roman" w:hAnsi="Times New Roman" w:cs="Times New Roman"/>
          <w:sz w:val="24"/>
          <w:szCs w:val="24"/>
          <w:lang w:val="en-US"/>
        </w:rPr>
      </w:pPr>
    </w:p>
    <w:p w:rsidR="00DD4BAE" w:rsidRPr="00C55350" w:rsidRDefault="00DD4BAE" w:rsidP="00DD4BAE">
      <w:pPr>
        <w:rPr>
          <w:rFonts w:ascii="Times New Roman" w:hAnsi="Times New Roman" w:cs="Times New Roman"/>
          <w:sz w:val="24"/>
          <w:szCs w:val="24"/>
          <w:lang w:val="en-US"/>
        </w:rPr>
      </w:pPr>
      <w:r w:rsidRPr="00C55350">
        <w:rPr>
          <w:rFonts w:ascii="Times New Roman" w:hAnsi="Times New Roman" w:cs="Times New Roman"/>
          <w:b/>
          <w:sz w:val="24"/>
          <w:szCs w:val="24"/>
          <w:lang w:val="en-US"/>
        </w:rPr>
        <w:t>Word Count</w:t>
      </w:r>
      <w:r>
        <w:rPr>
          <w:rFonts w:ascii="Times New Roman" w:hAnsi="Times New Roman" w:cs="Times New Roman"/>
          <w:b/>
          <w:sz w:val="24"/>
          <w:szCs w:val="24"/>
          <w:lang w:val="en-US"/>
        </w:rPr>
        <w:t xml:space="preserve">: </w:t>
      </w:r>
      <w:r w:rsidRPr="00C55350">
        <w:rPr>
          <w:rFonts w:ascii="Times New Roman" w:hAnsi="Times New Roman" w:cs="Times New Roman"/>
          <w:sz w:val="24"/>
          <w:szCs w:val="24"/>
          <w:lang w:val="en-US"/>
        </w:rPr>
        <w:t>1925</w:t>
      </w:r>
    </w:p>
    <w:p w:rsidR="00314085" w:rsidRDefault="00314085" w:rsidP="00314085">
      <w:pPr>
        <w:rPr>
          <w:rFonts w:ascii="Times New Roman" w:hAnsi="Times New Roman" w:cs="Times New Roman"/>
          <w:sz w:val="24"/>
          <w:szCs w:val="24"/>
          <w:lang w:val="en-US"/>
        </w:rPr>
      </w:pPr>
    </w:p>
    <w:p w:rsidR="00314085" w:rsidRDefault="00314085" w:rsidP="00314085">
      <w:pPr>
        <w:rPr>
          <w:rFonts w:ascii="Times New Roman" w:hAnsi="Times New Roman" w:cs="Times New Roman"/>
          <w:sz w:val="24"/>
          <w:szCs w:val="24"/>
          <w:lang w:val="en-US"/>
        </w:rPr>
      </w:pPr>
    </w:p>
    <w:p w:rsidR="00314085" w:rsidRDefault="00314085" w:rsidP="00314085">
      <w:pPr>
        <w:rPr>
          <w:rFonts w:ascii="Times New Roman" w:hAnsi="Times New Roman" w:cs="Times New Roman"/>
          <w:sz w:val="24"/>
          <w:szCs w:val="24"/>
          <w:lang w:val="en-US"/>
        </w:rPr>
      </w:pPr>
    </w:p>
    <w:p w:rsidR="00314085" w:rsidRDefault="00314085" w:rsidP="00314085">
      <w:pPr>
        <w:rPr>
          <w:rFonts w:ascii="Times New Roman" w:hAnsi="Times New Roman" w:cs="Times New Roman"/>
          <w:sz w:val="24"/>
          <w:szCs w:val="24"/>
          <w:lang w:val="en-US"/>
        </w:rPr>
      </w:pPr>
    </w:p>
    <w:p w:rsidR="00314085" w:rsidRDefault="00314085" w:rsidP="00314085">
      <w:pPr>
        <w:rPr>
          <w:rFonts w:ascii="Times New Roman" w:hAnsi="Times New Roman" w:cs="Times New Roman"/>
          <w:sz w:val="24"/>
          <w:szCs w:val="24"/>
          <w:lang w:val="en-US"/>
        </w:rPr>
      </w:pPr>
    </w:p>
    <w:p w:rsidR="00314085" w:rsidRDefault="00314085" w:rsidP="00314085">
      <w:pPr>
        <w:rPr>
          <w:rFonts w:ascii="Times New Roman" w:hAnsi="Times New Roman" w:cs="Times New Roman"/>
          <w:sz w:val="24"/>
          <w:szCs w:val="24"/>
          <w:lang w:val="en-US"/>
        </w:rPr>
      </w:pPr>
    </w:p>
    <w:p w:rsidR="00314085" w:rsidRDefault="00314085" w:rsidP="00314085">
      <w:pPr>
        <w:rPr>
          <w:rFonts w:ascii="Times New Roman" w:hAnsi="Times New Roman" w:cs="Times New Roman"/>
          <w:sz w:val="24"/>
          <w:szCs w:val="24"/>
          <w:lang w:val="en-US"/>
        </w:rPr>
      </w:pPr>
    </w:p>
    <w:p w:rsidR="00314085" w:rsidRDefault="00314085" w:rsidP="00314085">
      <w:pPr>
        <w:rPr>
          <w:rFonts w:ascii="Times New Roman" w:hAnsi="Times New Roman" w:cs="Times New Roman"/>
          <w:sz w:val="24"/>
          <w:szCs w:val="24"/>
          <w:lang w:val="en-US"/>
        </w:rPr>
      </w:pPr>
    </w:p>
    <w:p w:rsidR="00314085" w:rsidRDefault="00314085" w:rsidP="00314085">
      <w:pPr>
        <w:rPr>
          <w:rFonts w:ascii="Times New Roman" w:hAnsi="Times New Roman" w:cs="Times New Roman"/>
          <w:sz w:val="24"/>
          <w:szCs w:val="24"/>
          <w:lang w:val="en-US"/>
        </w:rPr>
      </w:pPr>
    </w:p>
    <w:p w:rsidR="00314085" w:rsidRDefault="00314085" w:rsidP="00314085">
      <w:pPr>
        <w:rPr>
          <w:rFonts w:ascii="Times New Roman" w:hAnsi="Times New Roman" w:cs="Times New Roman"/>
          <w:sz w:val="24"/>
          <w:szCs w:val="24"/>
          <w:lang w:val="en-US"/>
        </w:rPr>
      </w:pPr>
    </w:p>
    <w:p w:rsidR="00314085" w:rsidRDefault="00314085" w:rsidP="00314085">
      <w:pPr>
        <w:rPr>
          <w:rFonts w:ascii="Times New Roman" w:hAnsi="Times New Roman" w:cs="Times New Roman"/>
          <w:sz w:val="24"/>
          <w:szCs w:val="24"/>
          <w:lang w:val="en-US"/>
        </w:rPr>
      </w:pPr>
    </w:p>
    <w:p w:rsidR="00314085" w:rsidRDefault="00314085" w:rsidP="00314085">
      <w:pPr>
        <w:rPr>
          <w:rFonts w:ascii="Times New Roman" w:hAnsi="Times New Roman" w:cs="Times New Roman"/>
          <w:sz w:val="24"/>
          <w:szCs w:val="24"/>
          <w:lang w:val="en-US"/>
        </w:rPr>
      </w:pPr>
    </w:p>
    <w:p w:rsidR="00314085" w:rsidRDefault="00314085" w:rsidP="00314085">
      <w:pPr>
        <w:rPr>
          <w:rFonts w:ascii="Times New Roman" w:hAnsi="Times New Roman" w:cs="Times New Roman"/>
          <w:sz w:val="24"/>
          <w:szCs w:val="24"/>
          <w:lang w:val="en-US"/>
        </w:rPr>
      </w:pPr>
    </w:p>
    <w:p w:rsidR="00314085" w:rsidRDefault="00314085" w:rsidP="00314085">
      <w:pPr>
        <w:rPr>
          <w:rFonts w:ascii="Times New Roman" w:hAnsi="Times New Roman" w:cs="Times New Roman"/>
          <w:sz w:val="24"/>
          <w:szCs w:val="24"/>
          <w:lang w:val="en-US"/>
        </w:rPr>
      </w:pPr>
    </w:p>
    <w:p w:rsidR="00314085" w:rsidRPr="00BC7BD5" w:rsidRDefault="00314085" w:rsidP="00314085">
      <w:pPr>
        <w:rPr>
          <w:rFonts w:ascii="Times New Roman" w:hAnsi="Times New Roman" w:cs="Times New Roman"/>
          <w:sz w:val="24"/>
          <w:szCs w:val="24"/>
          <w:lang w:val="en-US"/>
        </w:rPr>
      </w:pPr>
    </w:p>
    <w:p w:rsidR="00314085" w:rsidRDefault="00314085" w:rsidP="00314085">
      <w:pPr>
        <w:shd w:val="clear" w:color="auto" w:fill="FFFFFF"/>
        <w:spacing w:after="0" w:line="240" w:lineRule="auto"/>
        <w:ind w:right="60"/>
        <w:outlineLvl w:val="3"/>
        <w:rPr>
          <w:rFonts w:ascii="Times New Roman" w:eastAsia="Times New Roman" w:hAnsi="Times New Roman" w:cs="Times New Roman"/>
          <w:b/>
          <w:bCs/>
          <w:caps/>
          <w:color w:val="000000"/>
          <w:sz w:val="24"/>
          <w:szCs w:val="24"/>
          <w:lang w:val="en-US" w:eastAsia="en-GB"/>
        </w:rPr>
      </w:pPr>
    </w:p>
    <w:p w:rsidR="00314085" w:rsidRPr="00314085" w:rsidRDefault="00314085" w:rsidP="00314085">
      <w:pPr>
        <w:shd w:val="clear" w:color="auto" w:fill="FFFFFF"/>
        <w:spacing w:after="0" w:line="240" w:lineRule="auto"/>
        <w:ind w:right="60"/>
        <w:outlineLvl w:val="3"/>
        <w:rPr>
          <w:rFonts w:ascii="Times New Roman" w:eastAsia="Times New Roman" w:hAnsi="Times New Roman" w:cs="Times New Roman"/>
          <w:b/>
          <w:bCs/>
          <w:caps/>
          <w:color w:val="000000"/>
          <w:sz w:val="24"/>
          <w:szCs w:val="24"/>
          <w:lang w:val="en-US" w:eastAsia="en-GB"/>
        </w:rPr>
      </w:pPr>
      <w:r>
        <w:rPr>
          <w:rFonts w:ascii="Times New Roman" w:eastAsia="Times New Roman" w:hAnsi="Times New Roman" w:cs="Times New Roman"/>
          <w:b/>
          <w:bCs/>
          <w:caps/>
          <w:color w:val="000000"/>
          <w:sz w:val="24"/>
          <w:szCs w:val="24"/>
          <w:lang w:val="en-US" w:eastAsia="en-GB"/>
        </w:rPr>
        <w:t>Abstract</w:t>
      </w:r>
    </w:p>
    <w:p w:rsidR="00314085" w:rsidRPr="00314085" w:rsidRDefault="00314085" w:rsidP="00314085">
      <w:pPr>
        <w:shd w:val="clear" w:color="auto" w:fill="FFFFFF"/>
        <w:spacing w:after="0" w:line="480" w:lineRule="auto"/>
        <w:ind w:right="60"/>
        <w:outlineLvl w:val="3"/>
        <w:rPr>
          <w:rFonts w:ascii="Times New Roman" w:eastAsia="Times New Roman" w:hAnsi="Times New Roman" w:cs="Times New Roman"/>
          <w:b/>
          <w:bCs/>
          <w:caps/>
          <w:color w:val="000000"/>
          <w:sz w:val="24"/>
          <w:szCs w:val="24"/>
          <w:lang w:val="en-US" w:eastAsia="en-GB"/>
        </w:rPr>
      </w:pPr>
    </w:p>
    <w:p w:rsidR="00C35262" w:rsidRPr="00457793" w:rsidRDefault="00314085" w:rsidP="00314085">
      <w:pPr>
        <w:shd w:val="clear" w:color="auto" w:fill="FFFFFF"/>
        <w:spacing w:after="0" w:line="480" w:lineRule="auto"/>
        <w:ind w:right="60"/>
        <w:outlineLvl w:val="3"/>
        <w:rPr>
          <w:rFonts w:ascii="Times New Roman" w:hAnsi="Times New Roman" w:cs="Times New Roman"/>
          <w:sz w:val="24"/>
          <w:szCs w:val="24"/>
          <w:lang w:val="en-US"/>
        </w:rPr>
      </w:pPr>
      <w:r w:rsidRPr="00314085">
        <w:rPr>
          <w:rFonts w:ascii="Times New Roman" w:eastAsia="Times New Roman" w:hAnsi="Times New Roman" w:cs="Times New Roman"/>
          <w:b/>
          <w:bCs/>
          <w:caps/>
          <w:color w:val="000000"/>
          <w:sz w:val="24"/>
          <w:szCs w:val="24"/>
          <w:lang w:val="en-US" w:eastAsia="en-GB"/>
        </w:rPr>
        <w:t xml:space="preserve">OBJECTIVE: </w:t>
      </w:r>
      <w:r w:rsidRPr="00314085">
        <w:rPr>
          <w:rFonts w:ascii="Times New Roman" w:eastAsia="Times New Roman" w:hAnsi="Times New Roman" w:cs="Times New Roman"/>
          <w:bCs/>
          <w:caps/>
          <w:color w:val="000000"/>
          <w:sz w:val="24"/>
          <w:szCs w:val="24"/>
          <w:lang w:val="en-US" w:eastAsia="en-GB"/>
        </w:rPr>
        <w:t>t</w:t>
      </w:r>
      <w:r w:rsidRPr="002B5A9F">
        <w:rPr>
          <w:rFonts w:ascii="Times New Roman" w:hAnsi="Times New Roman" w:cs="Times New Roman"/>
          <w:sz w:val="24"/>
          <w:szCs w:val="24"/>
          <w:lang w:val="en-US"/>
        </w:rPr>
        <w:t xml:space="preserve">o describe the epidemiology of neonatal infections and </w:t>
      </w:r>
      <w:r w:rsidR="00C35262">
        <w:rPr>
          <w:rFonts w:ascii="Times New Roman" w:hAnsi="Times New Roman" w:cs="Times New Roman"/>
          <w:sz w:val="24"/>
          <w:szCs w:val="24"/>
          <w:lang w:val="en-US"/>
        </w:rPr>
        <w:t xml:space="preserve">of </w:t>
      </w:r>
      <w:r w:rsidRPr="002B5A9F">
        <w:rPr>
          <w:rFonts w:ascii="Times New Roman" w:hAnsi="Times New Roman" w:cs="Times New Roman"/>
          <w:sz w:val="24"/>
          <w:szCs w:val="24"/>
          <w:lang w:val="en-US"/>
        </w:rPr>
        <w:t xml:space="preserve">antimicrobial </w:t>
      </w:r>
      <w:r w:rsidR="002D79CA" w:rsidRPr="002B5A9F">
        <w:rPr>
          <w:rFonts w:ascii="Times New Roman" w:hAnsi="Times New Roman" w:cs="Times New Roman"/>
          <w:sz w:val="24"/>
          <w:szCs w:val="24"/>
          <w:lang w:val="en-US"/>
        </w:rPr>
        <w:t>use in</w:t>
      </w:r>
      <w:r w:rsidRPr="002B5A9F">
        <w:rPr>
          <w:rFonts w:ascii="Times New Roman" w:hAnsi="Times New Roman" w:cs="Times New Roman"/>
          <w:sz w:val="24"/>
          <w:szCs w:val="24"/>
          <w:lang w:val="en-US"/>
        </w:rPr>
        <w:t xml:space="preserve"> Greek N</w:t>
      </w:r>
      <w:r w:rsidR="002D79CA">
        <w:rPr>
          <w:rFonts w:ascii="Times New Roman" w:hAnsi="Times New Roman" w:cs="Times New Roman"/>
          <w:sz w:val="24"/>
          <w:szCs w:val="24"/>
          <w:lang w:val="en-US"/>
        </w:rPr>
        <w:t xml:space="preserve">eonatal </w:t>
      </w:r>
      <w:r w:rsidRPr="002B5A9F">
        <w:rPr>
          <w:rFonts w:ascii="Times New Roman" w:hAnsi="Times New Roman" w:cs="Times New Roman"/>
          <w:sz w:val="24"/>
          <w:szCs w:val="24"/>
          <w:lang w:val="en-US"/>
        </w:rPr>
        <w:t>U</w:t>
      </w:r>
      <w:r w:rsidR="002D79CA">
        <w:rPr>
          <w:rFonts w:ascii="Times New Roman" w:hAnsi="Times New Roman" w:cs="Times New Roman"/>
          <w:sz w:val="24"/>
          <w:szCs w:val="24"/>
          <w:lang w:val="en-US"/>
        </w:rPr>
        <w:t>nit</w:t>
      </w:r>
      <w:r w:rsidRPr="002B5A9F">
        <w:rPr>
          <w:rFonts w:ascii="Times New Roman" w:hAnsi="Times New Roman" w:cs="Times New Roman"/>
          <w:sz w:val="24"/>
          <w:szCs w:val="24"/>
          <w:lang w:val="en-US"/>
        </w:rPr>
        <w:t>s</w:t>
      </w:r>
      <w:r w:rsidR="002D79CA">
        <w:rPr>
          <w:rFonts w:ascii="Times New Roman" w:hAnsi="Times New Roman" w:cs="Times New Roman"/>
          <w:sz w:val="24"/>
          <w:szCs w:val="24"/>
          <w:lang w:val="en-US"/>
        </w:rPr>
        <w:t xml:space="preserve"> (NNUs</w:t>
      </w:r>
      <w:r w:rsidR="002D79CA" w:rsidRPr="00457793">
        <w:rPr>
          <w:rFonts w:ascii="Times New Roman" w:hAnsi="Times New Roman" w:cs="Times New Roman"/>
          <w:sz w:val="24"/>
          <w:szCs w:val="24"/>
          <w:lang w:val="en-US"/>
        </w:rPr>
        <w:t>)</w:t>
      </w:r>
      <w:r w:rsidR="00CA3F75" w:rsidRPr="00457793">
        <w:rPr>
          <w:rFonts w:ascii="Times New Roman" w:hAnsi="Times New Roman" w:cs="Times New Roman"/>
          <w:sz w:val="24"/>
          <w:szCs w:val="24"/>
          <w:lang w:val="en-US"/>
        </w:rPr>
        <w:t xml:space="preserve"> </w:t>
      </w:r>
      <w:r w:rsidR="00C35262" w:rsidRPr="00457793">
        <w:rPr>
          <w:rFonts w:ascii="Times New Roman" w:eastAsia="Times New Roman" w:hAnsi="Times New Roman" w:cs="Times New Roman"/>
          <w:bCs/>
          <w:sz w:val="24"/>
          <w:szCs w:val="24"/>
          <w:lang w:val="en-US" w:eastAsia="el-GR"/>
        </w:rPr>
        <w:t>in order to</w:t>
      </w:r>
      <w:r w:rsidR="00C35262" w:rsidRPr="00457793">
        <w:rPr>
          <w:rFonts w:ascii="Times New Roman" w:hAnsi="Times New Roman" w:cs="Times New Roman"/>
          <w:sz w:val="24"/>
          <w:szCs w:val="24"/>
          <w:lang w:val="en-GB"/>
        </w:rPr>
        <w:t xml:space="preserve"> develop </w:t>
      </w:r>
      <w:r w:rsidR="00C35262" w:rsidRPr="00457793">
        <w:rPr>
          <w:rFonts w:ascii="Times New Roman" w:eastAsia="Times New Roman" w:hAnsi="Times New Roman" w:cs="Times New Roman"/>
          <w:bCs/>
          <w:sz w:val="24"/>
          <w:szCs w:val="24"/>
          <w:lang w:val="en-US" w:eastAsia="el-GR"/>
        </w:rPr>
        <w:t>national, evidence-based guidelines on empiric antimicrobial use for neonatal sepsis in Greece</w:t>
      </w:r>
      <w:r w:rsidR="00C35262" w:rsidRPr="00457793">
        <w:rPr>
          <w:rFonts w:ascii="Times New Roman" w:hAnsi="Times New Roman" w:cs="Times New Roman"/>
          <w:sz w:val="24"/>
          <w:szCs w:val="24"/>
          <w:lang w:val="en-US"/>
        </w:rPr>
        <w:t>.</w:t>
      </w:r>
    </w:p>
    <w:p w:rsidR="00314085" w:rsidRPr="00457793" w:rsidRDefault="00314085" w:rsidP="00314085">
      <w:pPr>
        <w:shd w:val="clear" w:color="auto" w:fill="FFFFFF"/>
        <w:spacing w:after="0" w:line="480" w:lineRule="auto"/>
        <w:ind w:right="60"/>
        <w:outlineLvl w:val="3"/>
        <w:rPr>
          <w:rFonts w:ascii="Times New Roman" w:eastAsia="Times New Roman" w:hAnsi="Times New Roman" w:cs="Times New Roman"/>
          <w:b/>
          <w:bCs/>
          <w:caps/>
          <w:color w:val="000000"/>
          <w:sz w:val="24"/>
          <w:szCs w:val="24"/>
          <w:lang w:val="en-US" w:eastAsia="en-GB"/>
        </w:rPr>
      </w:pPr>
    </w:p>
    <w:p w:rsidR="00314085" w:rsidRPr="00220B72" w:rsidRDefault="00314085" w:rsidP="00314085">
      <w:pPr>
        <w:spacing w:line="480" w:lineRule="auto"/>
        <w:jc w:val="both"/>
        <w:rPr>
          <w:rFonts w:ascii="Times New Roman" w:hAnsi="Times New Roman" w:cs="Times New Roman"/>
          <w:b/>
          <w:sz w:val="24"/>
          <w:szCs w:val="24"/>
          <w:lang w:val="en-US"/>
        </w:rPr>
      </w:pPr>
      <w:r w:rsidRPr="00457793">
        <w:rPr>
          <w:rFonts w:ascii="Times New Roman" w:eastAsia="Times New Roman" w:hAnsi="Times New Roman" w:cs="Times New Roman"/>
          <w:b/>
          <w:bCs/>
          <w:caps/>
          <w:color w:val="000000"/>
          <w:sz w:val="24"/>
          <w:szCs w:val="24"/>
          <w:lang w:val="en-US" w:eastAsia="en-GB"/>
        </w:rPr>
        <w:t xml:space="preserve">DESIGN: </w:t>
      </w:r>
      <w:r w:rsidRPr="00457793">
        <w:rPr>
          <w:rFonts w:ascii="Times New Roman" w:eastAsia="Times New Roman" w:hAnsi="Times New Roman" w:cs="Times New Roman"/>
          <w:color w:val="000000"/>
          <w:sz w:val="24"/>
          <w:szCs w:val="24"/>
          <w:lang w:val="en-US" w:eastAsia="en-GB"/>
        </w:rPr>
        <w:t>Retrospective analysis of prospectively collected infection surveillance data from 2012 to 2015</w:t>
      </w:r>
      <w:r w:rsidR="00C35262" w:rsidRPr="00457793">
        <w:rPr>
          <w:rFonts w:ascii="Times New Roman" w:eastAsia="Times New Roman" w:hAnsi="Times New Roman" w:cs="Times New Roman"/>
          <w:color w:val="000000"/>
          <w:sz w:val="24"/>
          <w:szCs w:val="24"/>
          <w:lang w:val="en-US" w:eastAsia="en-GB"/>
        </w:rPr>
        <w:t>, together with</w:t>
      </w:r>
      <w:r w:rsidRPr="00457793">
        <w:rPr>
          <w:rFonts w:ascii="Times New Roman" w:eastAsia="Times New Roman" w:hAnsi="Times New Roman" w:cs="Times New Roman"/>
          <w:color w:val="000000"/>
          <w:sz w:val="24"/>
          <w:szCs w:val="24"/>
          <w:lang w:val="en-US" w:eastAsia="en-GB"/>
        </w:rPr>
        <w:t xml:space="preserve"> </w:t>
      </w:r>
      <w:r w:rsidR="00C35262" w:rsidRPr="00457793">
        <w:rPr>
          <w:rFonts w:ascii="Times New Roman" w:eastAsia="Times New Roman" w:hAnsi="Times New Roman" w:cs="Times New Roman"/>
          <w:color w:val="000000"/>
          <w:sz w:val="24"/>
          <w:szCs w:val="24"/>
          <w:lang w:val="en-US" w:eastAsia="en-GB"/>
        </w:rPr>
        <w:t>a</w:t>
      </w:r>
      <w:r w:rsidRPr="00457793">
        <w:rPr>
          <w:rFonts w:ascii="Times New Roman" w:eastAsia="Times New Roman" w:hAnsi="Times New Roman" w:cs="Times New Roman"/>
          <w:color w:val="000000"/>
          <w:sz w:val="24"/>
          <w:szCs w:val="24"/>
          <w:lang w:val="en-US" w:eastAsia="en-GB"/>
        </w:rPr>
        <w:t xml:space="preserve"> Point Prevalence Survey (PPS) on antimicrobial use</w:t>
      </w:r>
      <w:r w:rsidRPr="00457793">
        <w:rPr>
          <w:rFonts w:ascii="Times New Roman" w:hAnsi="Times New Roman" w:cs="Times New Roman"/>
          <w:sz w:val="24"/>
          <w:szCs w:val="24"/>
          <w:lang w:val="en-US"/>
        </w:rPr>
        <w:t xml:space="preserve"> and </w:t>
      </w:r>
      <w:r w:rsidR="00C35262" w:rsidRPr="00457793">
        <w:rPr>
          <w:rFonts w:ascii="Times New Roman" w:hAnsi="Times New Roman" w:cs="Times New Roman"/>
          <w:sz w:val="24"/>
          <w:szCs w:val="24"/>
          <w:lang w:val="en-US"/>
        </w:rPr>
        <w:t xml:space="preserve">the </w:t>
      </w:r>
      <w:r w:rsidRPr="00457793">
        <w:rPr>
          <w:rFonts w:ascii="Times New Roman" w:hAnsi="Times New Roman" w:cs="Times New Roman"/>
          <w:sz w:val="24"/>
          <w:szCs w:val="24"/>
          <w:lang w:val="en-US"/>
        </w:rPr>
        <w:t xml:space="preserve">collection </w:t>
      </w:r>
      <w:r w:rsidR="00C35262" w:rsidRPr="00457793">
        <w:rPr>
          <w:rFonts w:ascii="Times New Roman" w:hAnsi="Times New Roman" w:cs="Times New Roman"/>
          <w:sz w:val="24"/>
          <w:szCs w:val="24"/>
          <w:lang w:val="en-US"/>
        </w:rPr>
        <w:t xml:space="preserve">of data </w:t>
      </w:r>
      <w:r w:rsidRPr="00457793">
        <w:rPr>
          <w:rFonts w:ascii="Times New Roman" w:hAnsi="Times New Roman" w:cs="Times New Roman"/>
          <w:sz w:val="24"/>
          <w:szCs w:val="24"/>
          <w:lang w:val="en-US"/>
        </w:rPr>
        <w:t xml:space="preserve">on </w:t>
      </w:r>
      <w:r w:rsidR="00CA3F75" w:rsidRPr="00457793">
        <w:rPr>
          <w:rFonts w:ascii="Times New Roman" w:hAnsi="Times New Roman" w:cs="Times New Roman"/>
          <w:sz w:val="24"/>
          <w:szCs w:val="24"/>
          <w:lang w:val="en-US"/>
        </w:rPr>
        <w:t xml:space="preserve">local </w:t>
      </w:r>
      <w:r w:rsidRPr="00457793">
        <w:rPr>
          <w:rFonts w:ascii="Times New Roman" w:hAnsi="Times New Roman" w:cs="Times New Roman"/>
          <w:sz w:val="24"/>
          <w:szCs w:val="24"/>
          <w:lang w:val="en-US"/>
        </w:rPr>
        <w:t>empiric antimicrobial policies.</w:t>
      </w:r>
    </w:p>
    <w:p w:rsidR="00314085" w:rsidRPr="00314085" w:rsidRDefault="00314085" w:rsidP="00314085">
      <w:pPr>
        <w:shd w:val="clear" w:color="auto" w:fill="FFFFFF"/>
        <w:spacing w:after="0" w:line="480" w:lineRule="auto"/>
        <w:ind w:right="60"/>
        <w:outlineLvl w:val="3"/>
        <w:rPr>
          <w:rFonts w:ascii="Times New Roman" w:eastAsia="Times New Roman" w:hAnsi="Times New Roman" w:cs="Times New Roman"/>
          <w:b/>
          <w:bCs/>
          <w:caps/>
          <w:color w:val="000000"/>
          <w:sz w:val="24"/>
          <w:szCs w:val="24"/>
          <w:lang w:val="en-US" w:eastAsia="en-GB"/>
        </w:rPr>
      </w:pPr>
      <w:r w:rsidRPr="00314085">
        <w:rPr>
          <w:rFonts w:ascii="Times New Roman" w:eastAsia="Times New Roman" w:hAnsi="Times New Roman" w:cs="Times New Roman"/>
          <w:b/>
          <w:bCs/>
          <w:caps/>
          <w:color w:val="000000"/>
          <w:sz w:val="24"/>
          <w:szCs w:val="24"/>
          <w:lang w:val="en-US" w:eastAsia="en-GB"/>
        </w:rPr>
        <w:t xml:space="preserve">SETTING: </w:t>
      </w:r>
      <w:r w:rsidRPr="00314085">
        <w:rPr>
          <w:rFonts w:ascii="Times New Roman" w:eastAsia="Times New Roman" w:hAnsi="Times New Roman" w:cs="Times New Roman"/>
          <w:color w:val="000000"/>
          <w:sz w:val="24"/>
          <w:szCs w:val="24"/>
          <w:lang w:val="en-US" w:eastAsia="en-GB"/>
        </w:rPr>
        <w:t xml:space="preserve">16 </w:t>
      </w:r>
      <w:r w:rsidR="002D79CA">
        <w:rPr>
          <w:rFonts w:ascii="Times New Roman" w:eastAsia="Times New Roman" w:hAnsi="Times New Roman" w:cs="Times New Roman"/>
          <w:color w:val="000000"/>
          <w:sz w:val="24"/>
          <w:szCs w:val="24"/>
          <w:lang w:val="en-US" w:eastAsia="en-GB"/>
        </w:rPr>
        <w:t>NNUs</w:t>
      </w:r>
      <w:r w:rsidRPr="00314085">
        <w:rPr>
          <w:rFonts w:ascii="Times New Roman" w:eastAsia="Times New Roman" w:hAnsi="Times New Roman" w:cs="Times New Roman"/>
          <w:color w:val="000000"/>
          <w:sz w:val="24"/>
          <w:szCs w:val="24"/>
          <w:lang w:val="en-US" w:eastAsia="en-GB"/>
        </w:rPr>
        <w:t xml:space="preserve"> in Greece participating in the </w:t>
      </w:r>
      <w:proofErr w:type="spellStart"/>
      <w:r w:rsidRPr="00314085">
        <w:rPr>
          <w:rFonts w:ascii="Times New Roman" w:eastAsia="Times New Roman" w:hAnsi="Times New Roman" w:cs="Times New Roman"/>
          <w:color w:val="000000"/>
          <w:sz w:val="24"/>
          <w:szCs w:val="24"/>
          <w:lang w:val="en-US" w:eastAsia="en-GB"/>
        </w:rPr>
        <w:t>neonIN</w:t>
      </w:r>
      <w:proofErr w:type="spellEnd"/>
      <w:r w:rsidRPr="00314085">
        <w:rPr>
          <w:rFonts w:ascii="Times New Roman" w:eastAsia="Times New Roman" w:hAnsi="Times New Roman" w:cs="Times New Roman"/>
          <w:color w:val="000000"/>
          <w:sz w:val="24"/>
          <w:szCs w:val="24"/>
          <w:lang w:val="en-US" w:eastAsia="en-GB"/>
        </w:rPr>
        <w:t xml:space="preserve"> infection surveillance network</w:t>
      </w:r>
    </w:p>
    <w:p w:rsidR="00314085" w:rsidRPr="00314085" w:rsidRDefault="00314085" w:rsidP="00314085">
      <w:pPr>
        <w:shd w:val="clear" w:color="auto" w:fill="FFFFFF"/>
        <w:spacing w:after="0" w:line="480" w:lineRule="auto"/>
        <w:ind w:right="60"/>
        <w:outlineLvl w:val="3"/>
        <w:rPr>
          <w:rFonts w:ascii="Times New Roman" w:eastAsia="Times New Roman" w:hAnsi="Times New Roman" w:cs="Times New Roman"/>
          <w:b/>
          <w:bCs/>
          <w:caps/>
          <w:color w:val="000000"/>
          <w:sz w:val="24"/>
          <w:szCs w:val="24"/>
          <w:lang w:val="en-US" w:eastAsia="en-GB"/>
        </w:rPr>
      </w:pPr>
      <w:r w:rsidRPr="00457793">
        <w:rPr>
          <w:rFonts w:ascii="Times New Roman" w:eastAsia="Times New Roman" w:hAnsi="Times New Roman" w:cs="Times New Roman"/>
          <w:b/>
          <w:bCs/>
          <w:caps/>
          <w:color w:val="000000"/>
          <w:sz w:val="24"/>
          <w:szCs w:val="24"/>
          <w:lang w:val="en-US" w:eastAsia="en-GB"/>
        </w:rPr>
        <w:t xml:space="preserve">PATIENTS: </w:t>
      </w:r>
      <w:r w:rsidRPr="00457793">
        <w:rPr>
          <w:rFonts w:ascii="Times New Roman" w:eastAsia="Times New Roman" w:hAnsi="Times New Roman" w:cs="Times New Roman"/>
          <w:color w:val="000000"/>
          <w:sz w:val="24"/>
          <w:szCs w:val="24"/>
          <w:lang w:val="en-US" w:eastAsia="en-GB"/>
        </w:rPr>
        <w:t xml:space="preserve">Newborns </w:t>
      </w:r>
      <w:r w:rsidR="004B7326" w:rsidRPr="00457793">
        <w:rPr>
          <w:rFonts w:ascii="Times New Roman" w:eastAsia="Times New Roman" w:hAnsi="Times New Roman" w:cs="Times New Roman"/>
          <w:color w:val="000000"/>
          <w:sz w:val="24"/>
          <w:szCs w:val="24"/>
          <w:lang w:val="en-US" w:eastAsia="en-GB"/>
        </w:rPr>
        <w:t>i</w:t>
      </w:r>
      <w:r w:rsidRPr="00457793">
        <w:rPr>
          <w:rFonts w:ascii="Times New Roman" w:eastAsia="Times New Roman" w:hAnsi="Times New Roman" w:cs="Times New Roman"/>
          <w:color w:val="000000"/>
          <w:sz w:val="24"/>
          <w:szCs w:val="24"/>
          <w:lang w:val="en-US" w:eastAsia="en-GB"/>
        </w:rPr>
        <w:t xml:space="preserve">n participating </w:t>
      </w:r>
      <w:r w:rsidR="002D79CA" w:rsidRPr="00457793">
        <w:rPr>
          <w:rFonts w:ascii="Times New Roman" w:eastAsia="Times New Roman" w:hAnsi="Times New Roman" w:cs="Times New Roman"/>
          <w:color w:val="000000"/>
          <w:sz w:val="24"/>
          <w:szCs w:val="24"/>
          <w:lang w:val="en-US" w:eastAsia="en-GB"/>
        </w:rPr>
        <w:t>NNUs</w:t>
      </w:r>
      <w:r w:rsidRPr="00457793">
        <w:rPr>
          <w:rFonts w:ascii="Times New Roman" w:eastAsia="Times New Roman" w:hAnsi="Times New Roman" w:cs="Times New Roman"/>
          <w:color w:val="000000"/>
          <w:sz w:val="24"/>
          <w:szCs w:val="24"/>
          <w:lang w:val="en-US" w:eastAsia="en-GB"/>
        </w:rPr>
        <w:t xml:space="preserve"> who had a positive blood, cerebrospinal fluid or urine culture and were treated with at least 5 days of antibiotics.</w:t>
      </w:r>
    </w:p>
    <w:p w:rsidR="00314085" w:rsidRPr="00220B72" w:rsidRDefault="00314085" w:rsidP="00314085">
      <w:pPr>
        <w:spacing w:line="480" w:lineRule="auto"/>
        <w:jc w:val="both"/>
        <w:rPr>
          <w:rFonts w:ascii="Times New Roman" w:hAnsi="Times New Roman" w:cs="Times New Roman"/>
          <w:b/>
          <w:sz w:val="24"/>
          <w:szCs w:val="24"/>
          <w:lang w:val="en-US"/>
        </w:rPr>
      </w:pPr>
      <w:r w:rsidRPr="00314085">
        <w:rPr>
          <w:rFonts w:ascii="Times New Roman" w:eastAsia="Times New Roman" w:hAnsi="Times New Roman" w:cs="Times New Roman"/>
          <w:b/>
          <w:bCs/>
          <w:caps/>
          <w:color w:val="000000"/>
          <w:sz w:val="24"/>
          <w:szCs w:val="24"/>
          <w:lang w:val="en-US" w:eastAsia="en-GB"/>
        </w:rPr>
        <w:t xml:space="preserve">RESULTS: </w:t>
      </w:r>
      <w:r w:rsidRPr="002B5A9F">
        <w:rPr>
          <w:rFonts w:ascii="Times New Roman" w:hAnsi="Times New Roman" w:cs="Times New Roman"/>
          <w:sz w:val="24"/>
          <w:szCs w:val="24"/>
          <w:lang w:val="en-US"/>
        </w:rPr>
        <w:t>459 episodes were recorded in 418 infants.</w:t>
      </w:r>
      <w:r w:rsidRPr="002B5A9F">
        <w:rPr>
          <w:rFonts w:ascii="Times New Roman" w:hAnsi="Times New Roman" w:cs="Times New Roman"/>
          <w:bCs/>
          <w:sz w:val="24"/>
          <w:szCs w:val="24"/>
          <w:lang w:val="en-US"/>
        </w:rPr>
        <w:t xml:space="preserve"> The overall </w:t>
      </w:r>
      <w:r w:rsidRPr="002B5A9F">
        <w:rPr>
          <w:rFonts w:ascii="Times New Roman" w:hAnsi="Times New Roman" w:cs="Times New Roman"/>
          <w:sz w:val="24"/>
          <w:szCs w:val="24"/>
          <w:lang w:val="en-US"/>
        </w:rPr>
        <w:t>incidence of infection was 50/1000 NNU-admissions.  The majority of episodes were Late-Onset Sepsis (LOS) (413, 90%)</w:t>
      </w:r>
      <w:r w:rsidRPr="00314085">
        <w:rPr>
          <w:rFonts w:ascii="Times New Roman" w:hAnsi="Times New Roman" w:cs="Times New Roman"/>
          <w:sz w:val="24"/>
          <w:szCs w:val="24"/>
          <w:lang w:val="en-US"/>
        </w:rPr>
        <w:t>.</w:t>
      </w:r>
      <w:r w:rsidRPr="002B5A9F">
        <w:rPr>
          <w:rFonts w:ascii="Times New Roman" w:hAnsi="Times New Roman" w:cs="Times New Roman"/>
          <w:i/>
          <w:sz w:val="24"/>
          <w:szCs w:val="24"/>
          <w:lang w:val="en-US"/>
        </w:rPr>
        <w:t xml:space="preserve"> </w:t>
      </w:r>
      <w:proofErr w:type="spellStart"/>
      <w:r w:rsidRPr="002B5A9F">
        <w:rPr>
          <w:rFonts w:ascii="Times New Roman" w:hAnsi="Times New Roman" w:cs="Times New Roman"/>
          <w:i/>
          <w:sz w:val="24"/>
          <w:szCs w:val="24"/>
          <w:lang w:val="en-US"/>
        </w:rPr>
        <w:t>Coagulase</w:t>
      </w:r>
      <w:proofErr w:type="spellEnd"/>
      <w:r w:rsidRPr="002B5A9F">
        <w:rPr>
          <w:rFonts w:ascii="Times New Roman" w:hAnsi="Times New Roman" w:cs="Times New Roman"/>
          <w:i/>
          <w:sz w:val="24"/>
          <w:szCs w:val="24"/>
          <w:lang w:val="en-US"/>
        </w:rPr>
        <w:t xml:space="preserve">-negative Staphylococci </w:t>
      </w:r>
      <w:r w:rsidRPr="002B5A9F">
        <w:rPr>
          <w:rFonts w:ascii="Times New Roman" w:hAnsi="Times New Roman" w:cs="Times New Roman"/>
          <w:sz w:val="24"/>
          <w:szCs w:val="24"/>
          <w:lang w:val="en-US"/>
        </w:rPr>
        <w:t>(</w:t>
      </w:r>
      <w:proofErr w:type="spellStart"/>
      <w:r w:rsidRPr="002B5A9F">
        <w:rPr>
          <w:rFonts w:ascii="Times New Roman" w:hAnsi="Times New Roman" w:cs="Times New Roman"/>
          <w:sz w:val="24"/>
          <w:szCs w:val="24"/>
          <w:lang w:val="en-US"/>
        </w:rPr>
        <w:t>CoNS</w:t>
      </w:r>
      <w:proofErr w:type="spellEnd"/>
      <w:r w:rsidRPr="002B5A9F">
        <w:rPr>
          <w:rFonts w:ascii="Times New Roman" w:hAnsi="Times New Roman" w:cs="Times New Roman"/>
          <w:sz w:val="24"/>
          <w:szCs w:val="24"/>
          <w:lang w:val="en-US"/>
        </w:rPr>
        <w:t xml:space="preserve">) (80%) were the most common Gram-positive organisms causing LOS and </w:t>
      </w:r>
      <w:proofErr w:type="spellStart"/>
      <w:r w:rsidRPr="002B5A9F">
        <w:rPr>
          <w:rFonts w:ascii="Times New Roman" w:hAnsi="Times New Roman" w:cs="Times New Roman"/>
          <w:i/>
          <w:sz w:val="24"/>
          <w:szCs w:val="24"/>
          <w:lang w:val="en-US"/>
        </w:rPr>
        <w:t>Klebsiella</w:t>
      </w:r>
      <w:proofErr w:type="spellEnd"/>
      <w:r w:rsidRPr="002B5A9F">
        <w:rPr>
          <w:rFonts w:ascii="Times New Roman" w:hAnsi="Times New Roman" w:cs="Times New Roman"/>
          <w:i/>
          <w:sz w:val="24"/>
          <w:szCs w:val="24"/>
          <w:lang w:val="en-US"/>
        </w:rPr>
        <w:t xml:space="preserve"> </w:t>
      </w:r>
      <w:proofErr w:type="spellStart"/>
      <w:r w:rsidRPr="002B5A9F">
        <w:rPr>
          <w:rFonts w:ascii="Times New Roman" w:hAnsi="Times New Roman" w:cs="Times New Roman"/>
          <w:i/>
          <w:sz w:val="24"/>
          <w:szCs w:val="24"/>
          <w:lang w:val="en-US"/>
        </w:rPr>
        <w:t>spp</w:t>
      </w:r>
      <w:proofErr w:type="spellEnd"/>
      <w:r w:rsidRPr="002B5A9F">
        <w:rPr>
          <w:rFonts w:ascii="Times New Roman" w:hAnsi="Times New Roman" w:cs="Times New Roman"/>
          <w:i/>
          <w:sz w:val="24"/>
          <w:szCs w:val="24"/>
          <w:lang w:val="en-US"/>
        </w:rPr>
        <w:t xml:space="preserve"> </w:t>
      </w:r>
      <w:r w:rsidRPr="002B5A9F">
        <w:rPr>
          <w:rFonts w:ascii="Times New Roman" w:hAnsi="Times New Roman" w:cs="Times New Roman"/>
          <w:sz w:val="24"/>
          <w:szCs w:val="24"/>
          <w:lang w:val="en-US"/>
        </w:rPr>
        <w:t xml:space="preserve">(39%) the most common Gram-negative. </w:t>
      </w:r>
      <w:r w:rsidRPr="002B5A9F">
        <w:rPr>
          <w:rFonts w:ascii="Times New Roman" w:hAnsi="Times New Roman" w:cs="Times New Roman"/>
          <w:bCs/>
          <w:sz w:val="24"/>
          <w:szCs w:val="24"/>
          <w:lang w:val="en-US"/>
        </w:rPr>
        <w:t xml:space="preserve">Nearly half (45%) of the </w:t>
      </w:r>
      <w:proofErr w:type="spellStart"/>
      <w:r w:rsidRPr="002B5A9F">
        <w:rPr>
          <w:rFonts w:ascii="Times New Roman" w:hAnsi="Times New Roman" w:cs="Times New Roman"/>
          <w:bCs/>
          <w:i/>
          <w:sz w:val="24"/>
          <w:szCs w:val="24"/>
          <w:lang w:val="en-US"/>
        </w:rPr>
        <w:t>Klebsiella</w:t>
      </w:r>
      <w:proofErr w:type="spellEnd"/>
      <w:r w:rsidRPr="002B5A9F">
        <w:rPr>
          <w:rFonts w:ascii="Times New Roman" w:hAnsi="Times New Roman" w:cs="Times New Roman"/>
          <w:bCs/>
          <w:i/>
          <w:sz w:val="24"/>
          <w:szCs w:val="24"/>
          <w:lang w:val="en-US"/>
        </w:rPr>
        <w:t xml:space="preserve"> </w:t>
      </w:r>
      <w:proofErr w:type="spellStart"/>
      <w:r w:rsidRPr="002B5A9F">
        <w:rPr>
          <w:rFonts w:ascii="Times New Roman" w:hAnsi="Times New Roman" w:cs="Times New Roman"/>
          <w:bCs/>
          <w:i/>
          <w:sz w:val="24"/>
          <w:szCs w:val="24"/>
          <w:lang w:val="en-US"/>
        </w:rPr>
        <w:t>spp</w:t>
      </w:r>
      <w:proofErr w:type="spellEnd"/>
      <w:r w:rsidRPr="002B5A9F">
        <w:rPr>
          <w:rFonts w:ascii="Times New Roman" w:hAnsi="Times New Roman" w:cs="Times New Roman"/>
          <w:bCs/>
          <w:sz w:val="24"/>
          <w:szCs w:val="24"/>
          <w:lang w:val="en-US"/>
        </w:rPr>
        <w:t xml:space="preserve"> were resistant to at least one </w:t>
      </w:r>
      <w:proofErr w:type="spellStart"/>
      <w:r w:rsidRPr="002B5A9F">
        <w:rPr>
          <w:rFonts w:ascii="Times New Roman" w:hAnsi="Times New Roman" w:cs="Times New Roman"/>
          <w:bCs/>
          <w:sz w:val="24"/>
          <w:szCs w:val="24"/>
          <w:lang w:val="en-US"/>
        </w:rPr>
        <w:t>aminoglycoside</w:t>
      </w:r>
      <w:proofErr w:type="spellEnd"/>
      <w:r w:rsidRPr="002B5A9F">
        <w:rPr>
          <w:rFonts w:ascii="Times New Roman" w:hAnsi="Times New Roman" w:cs="Times New Roman"/>
          <w:sz w:val="24"/>
          <w:szCs w:val="24"/>
          <w:lang w:val="en-US"/>
        </w:rPr>
        <w:t>. The P</w:t>
      </w:r>
      <w:r>
        <w:rPr>
          <w:rFonts w:ascii="Times New Roman" w:hAnsi="Times New Roman" w:cs="Times New Roman"/>
          <w:sz w:val="24"/>
          <w:szCs w:val="24"/>
          <w:lang w:val="en-US"/>
        </w:rPr>
        <w:t>PS</w:t>
      </w:r>
      <w:r w:rsidRPr="002B5A9F">
        <w:rPr>
          <w:rFonts w:ascii="Times New Roman" w:hAnsi="Times New Roman" w:cs="Times New Roman"/>
          <w:sz w:val="24"/>
          <w:szCs w:val="24"/>
          <w:lang w:val="en-US"/>
        </w:rPr>
        <w:t xml:space="preserve"> revealed that 196 of 484 (40%) neonates were on antimicrobials</w:t>
      </w:r>
      <w:r w:rsidR="00550992">
        <w:rPr>
          <w:rFonts w:ascii="Times New Roman" w:hAnsi="Times New Roman" w:cs="Times New Roman"/>
          <w:sz w:val="24"/>
          <w:szCs w:val="24"/>
          <w:lang w:val="en-US"/>
        </w:rPr>
        <w:t xml:space="preserve">. </w:t>
      </w:r>
      <w:r w:rsidRPr="00C86A2B">
        <w:rPr>
          <w:rFonts w:ascii="Times New Roman" w:hAnsi="Times New Roman" w:cs="Times New Roman"/>
          <w:sz w:val="24"/>
          <w:szCs w:val="24"/>
          <w:lang w:val="en-US"/>
        </w:rPr>
        <w:t>The survey revealed wide variation in empiric antimicrobial policies for LOS</w:t>
      </w:r>
      <w:r>
        <w:rPr>
          <w:rFonts w:ascii="Times New Roman" w:hAnsi="Times New Roman" w:cs="Times New Roman"/>
          <w:sz w:val="24"/>
          <w:szCs w:val="24"/>
          <w:lang w:val="en-US"/>
        </w:rPr>
        <w:t>.</w:t>
      </w:r>
    </w:p>
    <w:p w:rsidR="00314085" w:rsidRPr="00314085" w:rsidRDefault="00314085" w:rsidP="00314085">
      <w:pPr>
        <w:shd w:val="clear" w:color="auto" w:fill="FFFFFF"/>
        <w:spacing w:after="0" w:line="480" w:lineRule="auto"/>
        <w:ind w:right="60"/>
        <w:outlineLvl w:val="3"/>
        <w:rPr>
          <w:rFonts w:ascii="Times New Roman" w:eastAsia="Times New Roman" w:hAnsi="Times New Roman" w:cs="Times New Roman"/>
          <w:b/>
          <w:bCs/>
          <w:caps/>
          <w:color w:val="000000"/>
          <w:sz w:val="24"/>
          <w:szCs w:val="24"/>
          <w:lang w:val="en-US" w:eastAsia="en-GB"/>
        </w:rPr>
      </w:pPr>
      <w:r w:rsidRPr="00457793">
        <w:rPr>
          <w:rFonts w:ascii="Times New Roman" w:eastAsia="Times New Roman" w:hAnsi="Times New Roman" w:cs="Times New Roman"/>
          <w:b/>
          <w:bCs/>
          <w:caps/>
          <w:color w:val="000000"/>
          <w:sz w:val="24"/>
          <w:szCs w:val="24"/>
          <w:lang w:val="en-US" w:eastAsia="en-GB"/>
        </w:rPr>
        <w:t xml:space="preserve">CONCLUSIONS: </w:t>
      </w:r>
      <w:r w:rsidRPr="00457793">
        <w:rPr>
          <w:rFonts w:ascii="Times New Roman" w:hAnsi="Times New Roman" w:cs="Times New Roman"/>
          <w:sz w:val="24"/>
          <w:szCs w:val="24"/>
          <w:lang w:val="en-US"/>
        </w:rPr>
        <w:t>This is</w:t>
      </w:r>
      <w:r w:rsidRPr="00457793">
        <w:rPr>
          <w:rFonts w:ascii="Times New Roman" w:hAnsi="Times New Roman" w:cs="Times New Roman"/>
          <w:bCs/>
          <w:sz w:val="24"/>
          <w:szCs w:val="24"/>
          <w:lang w:val="en-US"/>
        </w:rPr>
        <w:t xml:space="preserve"> the largest collection of data on the epidemiology of neonatal infections in Greece </w:t>
      </w:r>
      <w:r w:rsidR="00F53DD6" w:rsidRPr="00457793">
        <w:rPr>
          <w:rFonts w:ascii="Times New Roman" w:hAnsi="Times New Roman" w:cs="Times New Roman"/>
          <w:bCs/>
          <w:sz w:val="24"/>
          <w:szCs w:val="24"/>
          <w:lang w:val="en-US"/>
        </w:rPr>
        <w:t>and</w:t>
      </w:r>
      <w:r w:rsidRPr="00457793">
        <w:rPr>
          <w:rFonts w:ascii="Times New Roman" w:hAnsi="Times New Roman" w:cs="Times New Roman"/>
          <w:bCs/>
          <w:sz w:val="24"/>
          <w:szCs w:val="24"/>
          <w:lang w:val="en-US"/>
        </w:rPr>
        <w:t xml:space="preserve"> on </w:t>
      </w:r>
      <w:r w:rsidR="00F53DD6" w:rsidRPr="00457793">
        <w:rPr>
          <w:rFonts w:ascii="Times New Roman" w:hAnsi="Times New Roman" w:cs="Times New Roman"/>
          <w:bCs/>
          <w:sz w:val="24"/>
          <w:szCs w:val="24"/>
          <w:lang w:val="en-US"/>
        </w:rPr>
        <w:t xml:space="preserve">neonatal </w:t>
      </w:r>
      <w:r w:rsidRPr="00457793">
        <w:rPr>
          <w:rFonts w:ascii="Times New Roman" w:hAnsi="Times New Roman" w:cs="Times New Roman"/>
          <w:bCs/>
          <w:sz w:val="24"/>
          <w:szCs w:val="24"/>
          <w:lang w:val="en-US"/>
        </w:rPr>
        <w:t>antimicrobial use</w:t>
      </w:r>
      <w:r w:rsidR="00F53DD6" w:rsidRPr="00457793">
        <w:rPr>
          <w:rFonts w:ascii="Times New Roman" w:hAnsi="Times New Roman" w:cs="Times New Roman"/>
          <w:bCs/>
          <w:sz w:val="24"/>
          <w:szCs w:val="24"/>
          <w:lang w:val="en-US"/>
        </w:rPr>
        <w:t xml:space="preserve">. It </w:t>
      </w:r>
      <w:r w:rsidR="00CA3F75" w:rsidRPr="00457793">
        <w:rPr>
          <w:rFonts w:ascii="Times New Roman" w:hAnsi="Times New Roman" w:cs="Times New Roman"/>
          <w:bCs/>
          <w:sz w:val="24"/>
          <w:szCs w:val="24"/>
          <w:lang w:val="en-US"/>
        </w:rPr>
        <w:t>provides the background for the development of national evidence-based guidelines</w:t>
      </w:r>
      <w:r w:rsidRPr="00457793">
        <w:rPr>
          <w:rFonts w:ascii="Times New Roman" w:hAnsi="Times New Roman" w:cs="Times New Roman"/>
          <w:bCs/>
          <w:sz w:val="24"/>
          <w:szCs w:val="24"/>
          <w:lang w:val="en-US"/>
        </w:rPr>
        <w:t>.</w:t>
      </w:r>
      <w:r w:rsidRPr="00457793">
        <w:rPr>
          <w:rFonts w:ascii="Times New Roman" w:hAnsi="Times New Roman" w:cs="Times New Roman"/>
          <w:sz w:val="24"/>
          <w:szCs w:val="24"/>
          <w:lang w:val="en-US"/>
        </w:rPr>
        <w:t xml:space="preserve"> </w:t>
      </w:r>
      <w:r w:rsidRPr="00457793">
        <w:rPr>
          <w:rFonts w:ascii="Times New Roman" w:eastAsia="MS PGothic" w:hAnsi="Times New Roman" w:cs="Times New Roman"/>
          <w:color w:val="000000" w:themeColor="text1"/>
          <w:kern w:val="24"/>
          <w:sz w:val="24"/>
          <w:szCs w:val="24"/>
          <w:lang w:val="en-US"/>
        </w:rPr>
        <w:t xml:space="preserve">Continuous </w:t>
      </w:r>
      <w:r w:rsidRPr="00457793">
        <w:rPr>
          <w:rFonts w:ascii="Times New Roman" w:eastAsia="MS PGothic" w:hAnsi="Times New Roman" w:cs="Times New Roman"/>
          <w:color w:val="000000" w:themeColor="text1"/>
          <w:kern w:val="24"/>
          <w:sz w:val="24"/>
          <w:szCs w:val="24"/>
          <w:lang w:val="en-US"/>
        </w:rPr>
        <w:lastRenderedPageBreak/>
        <w:t>surveillance</w:t>
      </w:r>
      <w:r w:rsidR="00F53DD6" w:rsidRPr="00457793">
        <w:rPr>
          <w:rFonts w:ascii="Times New Roman" w:eastAsia="MS PGothic" w:hAnsi="Times New Roman" w:cs="Times New Roman"/>
          <w:color w:val="000000" w:themeColor="text1"/>
          <w:kern w:val="24"/>
          <w:sz w:val="24"/>
          <w:szCs w:val="24"/>
          <w:lang w:val="en-US"/>
        </w:rPr>
        <w:t xml:space="preserve">, the </w:t>
      </w:r>
      <w:r w:rsidRPr="00457793">
        <w:rPr>
          <w:rFonts w:ascii="Times New Roman" w:eastAsia="MS PGothic" w:hAnsi="Times New Roman" w:cs="Times New Roman"/>
          <w:color w:val="000000" w:themeColor="text1"/>
          <w:kern w:val="24"/>
          <w:sz w:val="24"/>
          <w:szCs w:val="24"/>
          <w:lang w:val="en-US"/>
        </w:rPr>
        <w:t xml:space="preserve">introduction of antimicrobial stewardship interventions </w:t>
      </w:r>
      <w:r w:rsidR="00F53DD6" w:rsidRPr="00457793">
        <w:rPr>
          <w:rFonts w:ascii="Times New Roman" w:eastAsia="MS PGothic" w:hAnsi="Times New Roman" w:cs="Times New Roman"/>
          <w:color w:val="000000" w:themeColor="text1"/>
          <w:kern w:val="24"/>
          <w:sz w:val="24"/>
          <w:szCs w:val="24"/>
          <w:lang w:val="en-US"/>
        </w:rPr>
        <w:t>and</w:t>
      </w:r>
      <w:r w:rsidRPr="00457793">
        <w:rPr>
          <w:rFonts w:ascii="Times New Roman" w:eastAsia="MS PGothic" w:hAnsi="Times New Roman" w:cs="Times New Roman"/>
          <w:color w:val="000000" w:themeColor="text1"/>
          <w:kern w:val="24"/>
          <w:sz w:val="24"/>
          <w:szCs w:val="24"/>
          <w:lang w:val="en-US"/>
        </w:rPr>
        <w:t xml:space="preserve"> evidence-based guidelines are urgently required.</w:t>
      </w:r>
    </w:p>
    <w:p w:rsidR="0036169B" w:rsidRDefault="0036169B" w:rsidP="00E7075C">
      <w:pPr>
        <w:rPr>
          <w:rFonts w:ascii="Times New Roman" w:hAnsi="Times New Roman" w:cs="Times New Roman"/>
          <w:b/>
          <w:sz w:val="24"/>
          <w:szCs w:val="24"/>
          <w:lang w:val="en-US"/>
        </w:rPr>
      </w:pPr>
    </w:p>
    <w:p w:rsidR="00CE0933" w:rsidRPr="005E3C2C" w:rsidRDefault="00CE0933" w:rsidP="00CE0933">
      <w:pPr>
        <w:rPr>
          <w:rFonts w:ascii="Times New Roman" w:hAnsi="Times New Roman" w:cs="Times New Roman"/>
          <w:sz w:val="24"/>
          <w:szCs w:val="24"/>
          <w:lang w:val="en-US"/>
        </w:rPr>
      </w:pPr>
      <w:r>
        <w:rPr>
          <w:rFonts w:ascii="Times New Roman" w:hAnsi="Times New Roman" w:cs="Times New Roman"/>
          <w:b/>
          <w:sz w:val="24"/>
          <w:szCs w:val="24"/>
          <w:lang w:val="en-US"/>
        </w:rPr>
        <w:t xml:space="preserve">KEYWORDS: </w:t>
      </w:r>
      <w:r w:rsidRPr="005E3C2C">
        <w:rPr>
          <w:rFonts w:ascii="Times New Roman" w:hAnsi="Times New Roman" w:cs="Times New Roman"/>
          <w:sz w:val="24"/>
          <w:szCs w:val="24"/>
          <w:lang w:val="en-US"/>
        </w:rPr>
        <w:t>epidemiology, neonatal infections, Greece, antimicrobial use</w:t>
      </w:r>
    </w:p>
    <w:p w:rsidR="00CE0933" w:rsidRPr="005E3C2C" w:rsidRDefault="00CE0933" w:rsidP="00CE0933">
      <w:pPr>
        <w:rPr>
          <w:rFonts w:ascii="Times New Roman" w:hAnsi="Times New Roman" w:cs="Times New Roman"/>
          <w:sz w:val="24"/>
          <w:szCs w:val="24"/>
          <w:lang w:val="en-US"/>
        </w:rPr>
      </w:pPr>
    </w:p>
    <w:p w:rsidR="00CE0933" w:rsidRDefault="00CE0933" w:rsidP="00CE0933">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363433" w:rsidRDefault="00363433" w:rsidP="00E7075C">
      <w:pPr>
        <w:rPr>
          <w:rFonts w:ascii="Times New Roman" w:hAnsi="Times New Roman" w:cs="Times New Roman"/>
          <w:b/>
          <w:sz w:val="24"/>
          <w:szCs w:val="24"/>
          <w:lang w:val="en-US"/>
        </w:rPr>
      </w:pPr>
    </w:p>
    <w:p w:rsidR="00363433" w:rsidRDefault="00363433" w:rsidP="00E7075C">
      <w:pPr>
        <w:rPr>
          <w:rFonts w:ascii="Times New Roman" w:hAnsi="Times New Roman" w:cs="Times New Roman"/>
          <w:b/>
          <w:sz w:val="24"/>
          <w:szCs w:val="24"/>
          <w:lang w:val="en-US"/>
        </w:rPr>
      </w:pPr>
    </w:p>
    <w:p w:rsidR="00363433" w:rsidRDefault="00363433" w:rsidP="00E7075C">
      <w:pPr>
        <w:rPr>
          <w:rFonts w:ascii="Times New Roman" w:hAnsi="Times New Roman" w:cs="Times New Roman"/>
          <w:b/>
          <w:sz w:val="24"/>
          <w:szCs w:val="24"/>
          <w:lang w:val="en-US"/>
        </w:rPr>
      </w:pPr>
    </w:p>
    <w:p w:rsidR="0036169B" w:rsidRDefault="0036169B" w:rsidP="00E7075C">
      <w:pPr>
        <w:rPr>
          <w:rFonts w:ascii="Times New Roman" w:hAnsi="Times New Roman" w:cs="Times New Roman"/>
          <w:b/>
          <w:sz w:val="24"/>
          <w:szCs w:val="24"/>
          <w:lang w:val="en-US"/>
        </w:rPr>
      </w:pPr>
    </w:p>
    <w:p w:rsidR="0054000F" w:rsidRPr="00566D53" w:rsidRDefault="00D165F7" w:rsidP="00E7075C">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MAIN TEXT</w:t>
      </w:r>
    </w:p>
    <w:p w:rsidR="0048622C" w:rsidRPr="00566D53" w:rsidRDefault="00D165F7" w:rsidP="00E7075C">
      <w:pPr>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rsidR="006350C9" w:rsidRPr="00571D61" w:rsidRDefault="00C649B9" w:rsidP="00E7075C">
      <w:pPr>
        <w:spacing w:line="480" w:lineRule="auto"/>
        <w:rPr>
          <w:rFonts w:ascii="Times New Roman" w:hAnsi="Times New Roman" w:cs="Times New Roman"/>
          <w:sz w:val="24"/>
          <w:szCs w:val="24"/>
          <w:lang w:val="en-GB"/>
        </w:rPr>
      </w:pPr>
      <w:r w:rsidRPr="00571D61">
        <w:rPr>
          <w:rFonts w:ascii="Times New Roman" w:hAnsi="Times New Roman" w:cs="Times New Roman"/>
          <w:sz w:val="24"/>
          <w:szCs w:val="24"/>
          <w:lang w:val="en-GB"/>
        </w:rPr>
        <w:tab/>
      </w:r>
      <w:r w:rsidR="00812F71" w:rsidRPr="00571D61">
        <w:rPr>
          <w:rFonts w:ascii="Times New Roman" w:eastAsia="Times New Roman" w:hAnsi="Times New Roman" w:cs="Times New Roman"/>
          <w:sz w:val="24"/>
          <w:szCs w:val="24"/>
          <w:lang w:val="en-GB" w:eastAsia="en-GB"/>
        </w:rPr>
        <w:t xml:space="preserve">Infection is a major cause of neonatal </w:t>
      </w:r>
      <w:r w:rsidR="00EE5E5F" w:rsidRPr="00571D61">
        <w:rPr>
          <w:rFonts w:ascii="Times New Roman" w:eastAsia="Times New Roman" w:hAnsi="Times New Roman" w:cs="Times New Roman"/>
          <w:sz w:val="24"/>
          <w:szCs w:val="24"/>
          <w:lang w:val="en-GB" w:eastAsia="en-GB"/>
        </w:rPr>
        <w:t xml:space="preserve">morbidity and </w:t>
      </w:r>
      <w:r w:rsidR="00812F71" w:rsidRPr="00571D61">
        <w:rPr>
          <w:rFonts w:ascii="Times New Roman" w:eastAsia="Times New Roman" w:hAnsi="Times New Roman" w:cs="Times New Roman"/>
          <w:sz w:val="24"/>
          <w:szCs w:val="24"/>
          <w:lang w:val="en-GB" w:eastAsia="en-GB"/>
        </w:rPr>
        <w:t>mortality</w:t>
      </w:r>
      <w:r w:rsidR="003F44E9" w:rsidRPr="00571D61">
        <w:rPr>
          <w:rFonts w:ascii="Times New Roman" w:eastAsia="Times New Roman" w:hAnsi="Times New Roman" w:cs="Times New Roman"/>
          <w:sz w:val="24"/>
          <w:szCs w:val="24"/>
          <w:lang w:val="en-GB" w:eastAsia="en-GB"/>
        </w:rPr>
        <w:t>,</w:t>
      </w:r>
      <w:r w:rsidR="00812F71" w:rsidRPr="00571D61">
        <w:rPr>
          <w:rFonts w:ascii="Times New Roman" w:eastAsia="Times New Roman" w:hAnsi="Times New Roman" w:cs="Times New Roman"/>
          <w:sz w:val="24"/>
          <w:szCs w:val="24"/>
          <w:lang w:val="en-GB" w:eastAsia="en-GB"/>
        </w:rPr>
        <w:t xml:space="preserve"> particularly </w:t>
      </w:r>
      <w:r w:rsidR="00EE5E5F" w:rsidRPr="00571D61">
        <w:rPr>
          <w:rFonts w:ascii="Times New Roman" w:eastAsia="Times New Roman" w:hAnsi="Times New Roman" w:cs="Times New Roman"/>
          <w:sz w:val="24"/>
          <w:szCs w:val="24"/>
          <w:lang w:val="en-GB" w:eastAsia="en-GB"/>
        </w:rPr>
        <w:t>among</w:t>
      </w:r>
      <w:r w:rsidR="00812F71" w:rsidRPr="00571D61">
        <w:rPr>
          <w:rFonts w:ascii="Times New Roman" w:eastAsia="Times New Roman" w:hAnsi="Times New Roman" w:cs="Times New Roman"/>
          <w:sz w:val="24"/>
          <w:szCs w:val="24"/>
          <w:lang w:val="en-GB" w:eastAsia="en-GB"/>
        </w:rPr>
        <w:t xml:space="preserve"> premature </w:t>
      </w:r>
      <w:r w:rsidR="00302A2A" w:rsidRPr="00571D61">
        <w:rPr>
          <w:rFonts w:ascii="Times New Roman" w:eastAsia="Times New Roman" w:hAnsi="Times New Roman" w:cs="Times New Roman"/>
          <w:sz w:val="24"/>
          <w:szCs w:val="24"/>
          <w:lang w:val="en-GB" w:eastAsia="en-GB"/>
        </w:rPr>
        <w:t>and low</w:t>
      </w:r>
      <w:r w:rsidR="00812F71" w:rsidRPr="00571D61">
        <w:rPr>
          <w:rFonts w:ascii="Times New Roman" w:eastAsia="Times New Roman" w:hAnsi="Times New Roman" w:cs="Times New Roman"/>
          <w:sz w:val="24"/>
          <w:szCs w:val="24"/>
          <w:lang w:val="en-GB" w:eastAsia="en-GB"/>
        </w:rPr>
        <w:t xml:space="preserve"> birth weight neonates. </w:t>
      </w:r>
      <w:r w:rsidR="00EB3CC8" w:rsidRPr="00571D61">
        <w:rPr>
          <w:rFonts w:ascii="Times New Roman" w:hAnsi="Times New Roman" w:cs="Times New Roman"/>
          <w:sz w:val="24"/>
          <w:szCs w:val="24"/>
          <w:lang w:val="en-GB"/>
        </w:rPr>
        <w:t>Dat</w:t>
      </w:r>
      <w:r w:rsidR="00F12BC6" w:rsidRPr="00571D61">
        <w:rPr>
          <w:rFonts w:ascii="Times New Roman" w:hAnsi="Times New Roman" w:cs="Times New Roman"/>
          <w:sz w:val="24"/>
          <w:szCs w:val="24"/>
          <w:lang w:val="en-GB"/>
        </w:rPr>
        <w:t>a on the pathogens causing infections in the</w:t>
      </w:r>
      <w:r w:rsidR="00B16EC3" w:rsidRPr="00571D61">
        <w:rPr>
          <w:rFonts w:ascii="Times New Roman" w:hAnsi="Times New Roman" w:cs="Times New Roman"/>
          <w:sz w:val="24"/>
          <w:szCs w:val="24"/>
          <w:lang w:val="en-GB"/>
        </w:rPr>
        <w:t xml:space="preserve"> </w:t>
      </w:r>
      <w:r w:rsidR="006A1282" w:rsidRPr="00571D61">
        <w:rPr>
          <w:rFonts w:ascii="Times New Roman" w:hAnsi="Times New Roman" w:cs="Times New Roman"/>
          <w:sz w:val="24"/>
          <w:szCs w:val="24"/>
          <w:lang w:val="en-GB"/>
        </w:rPr>
        <w:t>Neonatal Units</w:t>
      </w:r>
      <w:r w:rsidR="006350C9" w:rsidRPr="00571D61">
        <w:rPr>
          <w:rFonts w:ascii="Times New Roman" w:hAnsi="Times New Roman" w:cs="Times New Roman"/>
          <w:sz w:val="24"/>
          <w:szCs w:val="24"/>
          <w:lang w:val="en-GB"/>
        </w:rPr>
        <w:t xml:space="preserve"> (NN</w:t>
      </w:r>
      <w:r w:rsidR="00F12BC6" w:rsidRPr="00571D61">
        <w:rPr>
          <w:rFonts w:ascii="Times New Roman" w:hAnsi="Times New Roman" w:cs="Times New Roman"/>
          <w:sz w:val="24"/>
          <w:szCs w:val="24"/>
          <w:lang w:val="en-GB"/>
        </w:rPr>
        <w:t xml:space="preserve">Us) in Greece are limited </w:t>
      </w:r>
      <w:r w:rsidR="00DE5A88" w:rsidRPr="00571D61">
        <w:rPr>
          <w:rFonts w:ascii="Times New Roman" w:hAnsi="Times New Roman" w:cs="Times New Roman"/>
          <w:sz w:val="24"/>
          <w:szCs w:val="24"/>
          <w:lang w:val="en-GB"/>
        </w:rPr>
        <w:fldChar w:fldCharType="begin">
          <w:fldData xml:space="preserve">PEVuZE5vdGU+PENpdGU+PEF1dGhvcj5HYWxhbmFraXM8L0F1dGhvcj48WWVhcj4yMDAyPC9ZZWFy
PjxSZWNOdW0+MjIwPC9SZWNOdW0+PERpc3BsYXlUZXh0PlsxLTddPC9EaXNwbGF5VGV4dD48cmVj
b3JkPjxyZWMtbnVtYmVyPjIyMDwvcmVjLW51bWJlcj48Zm9yZWlnbi1rZXlzPjxrZXkgYXBwPSJF
TiIgZGItaWQ9ImFwdHJmc2FldGVyMnZqZXJmdGpweDl0b3A1NXd0YTI5cDB4OSI+MjIwPC9rZXk+
PC9mb3JlaWduLWtleXM+PHJlZi10eXBlIG5hbWU9IkpvdXJuYWwgQXJ0aWNsZSI+MTc8L3JlZi10
eXBlPjxjb250cmlidXRvcnM+PGF1dGhvcnM+PGF1dGhvcj5HYWxhbmFraXMsIEUuPC9hdXRob3I+
PGF1dGhvcj5LcmFsbGlzLCBOLjwvYXV0aG9yPjxhdXRob3I+TGV2aWRpb3RvdSwgUy48L2F1dGhv
cj48YXV0aG9yPkhvdG91cmEsIEUuPC9hdXRob3I+PGF1dGhvcj5BbmRyb25pa291LCBTLjwvYXV0
aG9yPjwvYXV0aG9ycz48L2NvbnRyaWJ1dG9ycz48YXV0aC1hZGRyZXNzPkRlcGFydG1lbnQgb2Yg
Q2hpbGQgSGVhbHRoLCBOZW9uYXRvbG9neSBDbGluaWMsIFVuaXZlcnNpdHkgb2YgSW9hbm5pbmEs
IEdyZWVjZS4gZWdhbGFuYWtAbWVkLnVvYy5ncjwvYXV0aC1hZGRyZXNzPjx0aXRsZXM+PHRpdGxl
Pk5lb25hdGFsIGJhY3RlcmFlbWlhOiBhIHBvcHVsYXRpb24tYmFzZWQgc3R1ZHk8L3RpdGxlPjxz
ZWNvbmRhcnktdGl0bGU+U2NhbmQgSiBJbmZlY3QgRGlzPC9zZWNvbmRhcnktdGl0bGU+PGFsdC10
aXRsZT5TY2FuZGluYXZpYW4gam91cm5hbCBvZiBpbmZlY3Rpb3VzIGRpc2Vhc2VzPC9hbHQtdGl0
bGU+PC90aXRsZXM+PHBlcmlvZGljYWw+PGZ1bGwtdGl0bGU+U2NhbmQgSiBJbmZlY3QgRGlzPC9m
dWxsLXRpdGxlPjxhYmJyLTE+U2NhbmRpbmF2aWFuIGpvdXJuYWwgb2YgaW5mZWN0aW91cyBkaXNl
YXNlczwvYWJici0xPjwvcGVyaW9kaWNhbD48YWx0LXBlcmlvZGljYWw+PGZ1bGwtdGl0bGU+U2Nh
bmQgSiBJbmZlY3QgRGlzPC9mdWxsLXRpdGxlPjxhYmJyLTE+U2NhbmRpbmF2aWFuIGpvdXJuYWwg
b2YgaW5mZWN0aW91cyBkaXNlYXNlczwvYWJici0xPjwvYWx0LXBlcmlvZGljYWw+PHBhZ2VzPjU5
OC02MDE8L3BhZ2VzPjx2b2x1bWU+MzQ8L3ZvbHVtZT48bnVtYmVyPjg8L251bWJlcj48ZWRpdGlv
bj4yMDAyLzA5LzIwPC9lZGl0aW9uPjxrZXl3b3Jkcz48a2V5d29yZD5CYWN0ZXJlbWlhLyplcGlk
ZW1pb2xvZ3kvKm1pY3JvYmlvbG9neTwva2V5d29yZD48a2V5d29yZD5Db2hvcnQgU3R1ZGllczwv
a2V5d29yZD48a2V5d29yZD5GZW1hbGU8L2tleXdvcmQ+PGtleXdvcmQ+R3JhbS1OZWdhdGl2ZSBC
YWN0ZXJpYWwgSW5mZWN0aW9ucy9kaWFnbm9zaXMvKmVwaWRlbWlvbG9neTwva2V5d29yZD48a2V5
d29yZD5HcmFtLVBvc2l0aXZlIEJhY3RlcmlhbCBJbmZlY3Rpb25zL2RpYWdub3Npcy8qZXBpZGVt
aW9sb2d5PC9rZXl3b3JkPjxrZXl3b3JkPkdyZWVjZS9lcGlkZW1pb2xvZ3k8L2tleXdvcmQ+PGtl
eXdvcmQ+SHVtYW5zPC9rZXl3b3JkPjxrZXl3b3JkPkluY2lkZW5jZTwva2V5d29yZD48a2V5d29y
ZD5JbmZhbnQsIE5ld2Jvcm48L2tleXdvcmQ+PGtleXdvcmQ+SW50ZW5zaXZlIENhcmUgVW5pdHMs
IE5lb25hdGFsPC9rZXl3b3JkPjxrZXl3b3JkPk1hbGU8L2tleXdvcmQ+PGtleXdvcmQ+UHJvYmFi
aWxpdHk8L2tleXdvcmQ+PGtleXdvcmQ+UmV0cm9zcGVjdGl2ZSBTdHVkaWVzPC9rZXl3b3JkPjxr
ZXl3b3JkPlJpc2sgQXNzZXNzbWVudDwva2V5d29yZD48a2V5d29yZD5SaXNrIEZhY3RvcnM8L2tl
eXdvcmQ+PGtleXdvcmQ+U2V2ZXJpdHkgb2YgSWxsbmVzcyBJbmRleDwva2V5d29yZD48a2V5d29y
ZD5TZXggRGlzdHJpYnV0aW9uPC9rZXl3b3JkPjxrZXl3b3JkPlN1cnZpdmFsIEFuYWx5c2lzPC9r
ZXl3b3JkPjwva2V5d29yZHM+PGRhdGVzPjx5ZWFyPjIwMDI8L3llYXI+PC9kYXRlcz48aXNibj4w
MDM2LTU1NDggKFByaW50KSYjeEQ7MDAzNi01NTQ4IChMaW5raW5nKTwvaXNibj48YWNjZXNzaW9u
LW51bT4xMjIzODU3NzwvYWNjZXNzaW9uLW51bT48dXJscz48cmVsYXRlZC11cmxzPjx1cmw+aHR0
cDovL3d3dy5uY2JpLm5sbS5uaWguZ292L3B1Ym1lZC8xMjIzODU3NzwvdXJsPjwvcmVsYXRlZC11
cmxzPjwvdXJscz48bGFuZ3VhZ2U+ZW5nPC9sYW5ndWFnZT48L3JlY29yZD48L0NpdGU+PENpdGU+
PEF1dGhvcj5Sb2lsaWRlczwvQXV0aG9yPjxZZWFyPjIwMDQ8L1llYXI+PFJlY051bT4yMjE8L1Jl
Y051bT48cmVjb3JkPjxyZWMtbnVtYmVyPjIyMTwvcmVjLW51bWJlcj48Zm9yZWlnbi1rZXlzPjxr
ZXkgYXBwPSJFTiIgZGItaWQ9ImFwdHJmc2FldGVyMnZqZXJmdGpweDl0b3A1NXd0YTI5cDB4OSI+
MjIxPC9rZXk+PC9mb3JlaWduLWtleXM+PHJlZi10eXBlIG5hbWU9IkpvdXJuYWwgQXJ0aWNsZSI+
MTc8L3JlZi10eXBlPjxjb250cmlidXRvcnM+PGF1dGhvcnM+PGF1dGhvcj5Sb2lsaWRlcywgRS48
L2F1dGhvcj48YXV0aG9yPkZhcm1ha2ksIEUuPC9hdXRob3I+PGF1dGhvcj5FdmRvcmlkb3UsIEou
PC9hdXRob3I+PGF1dGhvcj5Eb3RpcywgSi48L2F1dGhvcj48YXV0aG9yPkhhdHppaW9hbm5pZGlz
LCBFLjwvYXV0aG9yPjxhdXRob3I+VHNpdml0YW5pZG91LCBNLjwvYXV0aG9yPjxhdXRob3I+Qmli
YXNoaSwgRS48L2F1dGhvcj48YXV0aG9yPkZpbGlvdGksIEkuPC9hdXRob3I+PGF1dGhvcj5Tb2Zp
YW5vdSwgRC48L2F1dGhvcj48YXV0aG9yPkdpbC1MYW1haWduZXJlLCBDLjwvYXV0aG9yPjxhdXRo
b3I+TXVlbGxlciwgRi4gTS48L2F1dGhvcj48YXV0aG9yPktyZW1lbm9wb3Vsb3MsIEcuPC9hdXRo
b3I+PC9hdXRob3JzPjwvY29udHJpYnV0b3JzPjxhdXRoLWFkZHJlc3M+M3JkIERlcGFydG1lbnQg
b2YgUGVkaWF0cmljcywgSGlwcG9rcmF0aW9uIEhvc3BpdGFsLCBBcmlzdG90bGUgVW5pdmVyc2l0
eSwgS29uc3RhbnRpbm91cG9sZW9zIDQ5LCA1NDYgNDIgVGhlc3NhbG9uaWtpLCBHcmVlY2UuIHJv
aWxpZGVzQG1lZC5hdXRoLmdyPC9hdXRoLWFkZHJlc3M+PHRpdGxlcz48dGl0bGU+TmVvbmF0YWwg
Y2FuZGlkaWFzaXM6IGFuYWx5c2lzIG9mIGVwaWRlbWlvbG9neSwgZHJ1ZyBzdXNjZXB0aWJpbGl0
eSwgYW5kIG1vbGVjdWxhciB0eXBpbmcgb2YgY2F1c2F0aXZlIGlzb2xhdGVzPC90aXRsZT48c2Vj
b25kYXJ5LXRpdGxlPkV1ciBKIENsaW4gTWljcm9iaW9sIEluZmVjdCBEaXM8L3NlY29uZGFyeS10
aXRsZT48YWx0LXRpdGxlPkV1cm9wZWFuIGpvdXJuYWwgb2YgY2xpbmljYWwgbWljcm9iaW9sb2d5
ICZhbXA7IGluZmVjdGlvdXMgZGlzZWFzZXMgOiBvZmZpY2lhbCBwdWJsaWNhdGlvbiBvZiB0aGUg
RXVyb3BlYW4gU29jaWV0eSBvZiBDbGluaWNhbCBNaWNyb2Jpb2xvZ3k8L2FsdC10aXRsZT48L3Rp
dGxlcz48cGVyaW9kaWNhbD48ZnVsbC10aXRsZT5FdXIgSiBDbGluIE1pY3JvYmlvbCBJbmZlY3Qg
RGlzPC9mdWxsLXRpdGxlPjxhYmJyLTE+RXVyb3BlYW4gam91cm5hbCBvZiBjbGluaWNhbCBtaWNy
b2Jpb2xvZ3kgJmFtcDsgaW5mZWN0aW91cyBkaXNlYXNlcyA6IG9mZmljaWFsIHB1YmxpY2F0aW9u
IG9mIHRoZSBFdXJvcGVhbiBTb2NpZXR5IG9mIENsaW5pY2FsIE1pY3JvYmlvbG9neTwvYWJici0x
PjwvcGVyaW9kaWNhbD48YWx0LXBlcmlvZGljYWw+PGZ1bGwtdGl0bGU+RXVyIEogQ2xpbiBNaWNy
b2Jpb2wgSW5mZWN0IERpczwvZnVsbC10aXRsZT48YWJici0xPkV1cm9wZWFuIGpvdXJuYWwgb2Yg
Y2xpbmljYWwgbWljcm9iaW9sb2d5ICZhbXA7IGluZmVjdGlvdXMgZGlzZWFzZXMgOiBvZmZpY2lh
bCBwdWJsaWNhdGlvbiBvZiB0aGUgRXVyb3BlYW4gU29jaWV0eSBvZiBDbGluaWNhbCBNaWNyb2Jp
b2xvZ3k8L2FiYnItMT48L2FsdC1wZXJpb2RpY2FsPjxwYWdlcz43NDUtNTA8L3BhZ2VzPjx2b2x1
bWU+MjM8L3ZvbHVtZT48bnVtYmVyPjEwPC9udW1iZXI+PGVkaXRpb24+MjAwNC8xMi8xODwvZWRp
dGlvbj48a2V5d29yZHM+PGtleXdvcmQ+QW50aWZ1bmdhbCBBZ2VudHMvcGhhcm1hY29sb2d5Lyp0
aGVyYXBldXRpYyB1c2U8L2tleXdvcmQ+PGtleXdvcmQ+QXJ0aHJpdGlzLCBJbmZlY3Rpb3VzL21p
Y3JvYmlvbG9neTwva2V5d29yZD48a2V5d29yZD5DYW5kaWRhLypjbGFzc2lmaWNhdGlvbi9pc29s
YXRpb24gJmFtcDsgcHVyaWZpY2F0aW9uPC9rZXl3b3JkPjxrZXl3b3JkPkNhbmRpZGlhc2lzLypk
cnVnIHRoZXJhcHkvKmVwaWRlbWlvbG9neS9tb3J0YWxpdHk8L2tleXdvcmQ+PGtleXdvcmQ+RHJ1
ZyBSZXNpc3RhbmNlLCBGdW5nYWw8L2tleXdvcmQ+PGtleXdvcmQ+RmVtYWxlPC9rZXl3b3JkPjxr
ZXl3b3JkPkZ1bmdlbWlhL2VwaWRlbWlvbG9neTwva2V5d29yZD48a2V5d29yZD5HcmVlY2UvZXBp
ZGVtaW9sb2d5PC9rZXl3b3JkPjxrZXl3b3JkPkh1bWFuczwva2V5d29yZD48a2V5d29yZD5JbmNp
ZGVuY2U8L2tleXdvcmQ+PGtleXdvcmQ+SW5mYW50LCBOZXdib3JuPC9rZXl3b3JkPjxrZXl3b3Jk
PipJbnRlbnNpdmUgQ2FyZSBVbml0cywgTmVvbmF0YWw8L2tleXdvcmQ+PGtleXdvcmQ+TWFsZTwv
a2V5d29yZD48a2V5d29yZD5NZW5pbmdpdGlzLCBGdW5nYWwvbWljcm9iaW9sb2d5PC9rZXl3b3Jk
PjxrZXl3b3JkPk1pY3JvYmlhbCBTZW5zaXRpdml0eSBUZXN0czwva2V5d29yZD48a2V5d29yZD5Q
cm9zcGVjdGl2ZSBTdHVkaWVzPC9rZXl3b3JkPjxrZXl3b3JkPlJpc2sgRmFjdG9yczwva2V5d29y
ZD48a2V5d29yZD5VcmluYXJ5IFRyYWN0IEluZmVjdGlvbnMvbWljcm9iaW9sb2d5PC9rZXl3b3Jk
Pjwva2V5d29yZHM+PGRhdGVzPjx5ZWFyPjIwMDQ8L3llYXI+PHB1Yi1kYXRlcz48ZGF0ZT5PY3Q8
L2RhdGU+PC9wdWItZGF0ZXM+PC9kYXRlcz48aXNibj4wOTM0LTk3MjMgKFByaW50KSYjeEQ7MDkz
NC05NzIzIChMaW5raW5nKTwvaXNibj48YWNjZXNzaW9uLW51bT4xNTYwNTE4MTwvYWNjZXNzaW9u
LW51bT48dXJscz48cmVsYXRlZC11cmxzPjx1cmw+aHR0cDovL3d3dy5uY2JpLm5sbS5uaWguZ292
L3B1Ym1lZC8xNTYwNTE4MTwvdXJsPjwvcmVsYXRlZC11cmxzPjwvdXJscz48ZWxlY3Ryb25pYy1y
ZXNvdXJjZS1udW0+MTAuMTAwNy9zMTAwOTYtMDA0LTEyMTAtOTwvZWxlY3Ryb25pYy1yZXNvdXJj
ZS1udW0+PGxhbmd1YWdlPmVuZzwvbGFuZ3VhZ2U+PC9yZWNvcmQ+PC9DaXRlPjxDaXRlPjxBdXRo
b3I+QXBvc3RvbG9wb3Vsb3U8L0F1dGhvcj48WWVhcj4yMDA0PC9ZZWFyPjxSZWNOdW0+MjIzPC9S
ZWNOdW0+PHJlY29yZD48cmVjLW51bWJlcj4yMjM8L3JlYy1udW1iZXI+PGZvcmVpZ24ta2V5cz48
a2V5IGFwcD0iRU4iIGRiLWlkPSJhcHRyZnNhZXRlcjJ2amVyZnRqcHg5dG9wNTV3dGEyOXAweDki
PjIyMzwva2V5PjwvZm9yZWlnbi1rZXlzPjxyZWYtdHlwZSBuYW1lPSJKb3VybmFsIEFydGljbGUi
PjE3PC9yZWYtdHlwZT48Y29udHJpYnV0b3JzPjxhdXRob3JzPjxhdXRob3I+QXBvc3RvbG9wb3Vs
b3UsIEUuPC9hdXRob3I+PGF1dGhvcj5MYW1icmlkb3UsIE0uPC9hdXRob3I+PGF1dGhvcj5MYW1i
YWRhcmlkaXMsIEkuPC9hdXRob3I+PC9hdXRob3JzPjwvY29udHJpYnV0b3JzPjxhdXRoLWFkZHJl
c3M+TnVyc2luZyBEZXBhcnRtZW50LCBVbml2ZXJzaXR5IG9mIEF0aGVucy48L2F1dGgtYWRkcmVz
cz48dGl0bGVzPjx0aXRsZT5Ob3NvY29taWFsIGJsb29kc3RyZWFtIGluZmVjdGlvbnMgaW4gYSBu
ZW9uYXRhbCBpbnRlbnNpdmUgY2FyZSB1bml0PC90aXRsZT48c2Vjb25kYXJ5LXRpdGxlPkJyIEog
TnVyczwvc2Vjb25kYXJ5LXRpdGxlPjxhbHQtdGl0bGU+QnJpdGlzaCBqb3VybmFsIG9mIG51cnNp
bmc8L2FsdC10aXRsZT48L3RpdGxlcz48cGVyaW9kaWNhbD48ZnVsbC10aXRsZT5CciBKIE51cnM8
L2Z1bGwtdGl0bGU+PGFiYnItMT5Ccml0aXNoIGpvdXJuYWwgb2YgbnVyc2luZzwvYWJici0xPjwv
cGVyaW9kaWNhbD48YWx0LXBlcmlvZGljYWw+PGZ1bGwtdGl0bGU+QnIgSiBOdXJzPC9mdWxsLXRp
dGxlPjxhYmJyLTE+QnJpdGlzaCBqb3VybmFsIG9mIG51cnNpbmc8L2FiYnItMT48L2FsdC1wZXJp
b2RpY2FsPjxwYWdlcz44MDYtMTI8L3BhZ2VzPjx2b2x1bWU+MTM8L3ZvbHVtZT48bnVtYmVyPjEz
PC9udW1iZXI+PGVkaXRpb24+MjAwNC8wNy8zMTwvZWRpdGlvbj48a2V5d29yZHM+PGtleXdvcmQ+
Q2F0aGV0ZXJpemF0aW9uL2FkdmVyc2UgZWZmZWN0czwva2V5d29yZD48a2V5d29yZD5Dcm9zcyBJ
bmZlY3Rpb24vY29tcGxpY2F0aW9ucy8qZXBpZGVtaW9sb2d5PC9rZXl3b3JkPjxrZXl3b3JkPkdy
ZWVjZS9lcGlkZW1pb2xvZ3k8L2tleXdvcmQ+PGtleXdvcmQ+SGFuZCBEaXNpbmZlY3Rpb248L2tl
eXdvcmQ+PGtleXdvcmQ+SHVtYW5zPC9rZXl3b3JkPjxrZXl3b3JkPkluY2lkZW5jZTwva2V5d29y
ZD48a2V5d29yZD5JbmZhbnQsIE5ld2Jvcm48L2tleXdvcmQ+PGtleXdvcmQ+SW5mZWN0aW9uIENv
bnRyb2wvbWV0aG9kczwva2V5d29yZD48a2V5d29yZD5JbnRlbnNpdmUgQ2FyZSBVbml0cywgTmVv
bmF0YWwvKnN0YXRpc3RpY3MgJmFtcDsgbnVtZXJpY2FsIGRhdGE8L2tleXdvcmQ+PGtleXdvcmQ+
UmlzayBGYWN0b3JzPC9rZXl3b3JkPjxrZXl3b3JkPlNlcHNpcy8qZXBpZGVtaW9sb2d5L2V0aW9s
b2d5PC9rZXl3b3JkPjwva2V5d29yZHM+PGRhdGVzPjx5ZWFyPjIwMDQ8L3llYXI+PHB1Yi1kYXRl
cz48ZGF0ZT5KdWwgOC0yMTwvZGF0ZT48L3B1Yi1kYXRlcz48L2RhdGVzPjxpc2JuPjA5NjYtMDQ2
MSAoUHJpbnQpJiN4RDswOTY2LTA0NjEgKExpbmtpbmcpPC9pc2JuPjxhY2Nlc3Npb24tbnVtPjE1
Mjg0NjY1PC9hY2Nlc3Npb24tbnVtPjx1cmxzPjxyZWxhdGVkLXVybHM+PHVybD5odHRwOi8vd3d3
Lm5jYmkubmxtLm5paC5nb3YvcHVibWVkLzE1Mjg0NjY1PC91cmw+PC9yZWxhdGVkLXVybHM+PC91
cmxzPjxlbGVjdHJvbmljLXJlc291cmNlLW51bT4xMC4xMjk2OC9iam9uLjIwMDQuMTMuMTMuMTM1
MDM8L2VsZWN0cm9uaWMtcmVzb3VyY2UtbnVtPjxsYW5ndWFnZT5lbmc8L2xhbmd1YWdlPjwvcmVj
b3JkPjwvQ2l0ZT48Q2l0ZT48QXV0aG9yPlNwaWxpb3BvdWxvdTwvQXV0aG9yPjxZZWFyPjIwMTI8
L1llYXI+PFJlY051bT4yMjQ8L1JlY051bT48cmVjb3JkPjxyZWMtbnVtYmVyPjIyNDwvcmVjLW51
bWJlcj48Zm9yZWlnbi1rZXlzPjxrZXkgYXBwPSJFTiIgZGItaWQ9ImFwdHJmc2FldGVyMnZqZXJm
dGpweDl0b3A1NXd0YTI5cDB4OSI+MjI0PC9rZXk+PC9mb3JlaWduLWtleXM+PHJlZi10eXBlIG5h
bWU9IkpvdXJuYWwgQXJ0aWNsZSI+MTc8L3JlZi10eXBlPjxjb250cmlidXRvcnM+PGF1dGhvcnM+
PGF1dGhvcj5TcGlsaW9wb3Vsb3UsIEEuPC9hdXRob3I+PGF1dGhvcj5EaW1pdHJpb3UsIEcuPC9h
dXRob3I+PGF1dGhvcj5KZWxhc3RvcHVsdSwgRS48L2F1dGhvcj48YXV0aG9yPkdpYW5uYWtvcG91
bG9zLCBJLjwvYXV0aG9yPjxhdXRob3I+QW5hc3Rhc3Npb3UsIEUuIEQuPC9hdXRob3I+PGF1dGhv
cj5DaHJpc3RvZmlkb3UsIE0uPC9hdXRob3I+PC9hdXRob3JzPjwvY29udHJpYnV0b3JzPjxhdXRo
LWFkZHJlc3M+RGVwYXJ0bWVudCBvZiBNaWNyb2Jpb2xvZ3ksIFNjaG9vbCBvZiBNZWRpY2luZSwg
VW5pdmVyc2l0eSBvZiBQYXRyYXMsIFBhdHJhcywgR3JlZWNlLjwvYXV0aC1hZGRyZXNzPjx0aXRs
ZXM+PHRpdGxlPk5lb25hdGFsIGludGVuc2l2ZSBjYXJlIHVuaXQgY2FuZGlkZW1pYTogZXBpZGVt
aW9sb2d5LCByaXNrIGZhY3RvcnMsIG91dGNvbWUsIGFuZCBjcml0aWNhbCByZXZpZXcgb2YgcHVi
bGlzaGVkIGNhc2Ugc2VyaWVzPC90aXRsZT48c2Vjb25kYXJ5LXRpdGxlPk15Y29wYXRob2xvZ2lh
PC9zZWNvbmRhcnktdGl0bGU+PGFsdC10aXRsZT5NeWNvcGF0aG9sb2dpYTwvYWx0LXRpdGxlPjwv
dGl0bGVzPjxwZXJpb2RpY2FsPjxmdWxsLXRpdGxlPk15Y29wYXRob2xvZ2lhPC9mdWxsLXRpdGxl
PjxhYmJyLTE+TXljb3BhdGhvbG9naWE8L2FiYnItMT48L3BlcmlvZGljYWw+PGFsdC1wZXJpb2Rp
Y2FsPjxmdWxsLXRpdGxlPk15Y29wYXRob2xvZ2lhPC9mdWxsLXRpdGxlPjxhYmJyLTE+TXljb3Bh
dGhvbG9naWE8L2FiYnItMT48L2FsdC1wZXJpb2RpY2FsPjxwYWdlcz4yMTktMjg8L3BhZ2VzPjx2
b2x1bWU+MTczPC92b2x1bWU+PG51bWJlcj40PC9udW1iZXI+PGVkaXRpb24+MjAxMS8xMS8xNTwv
ZWRpdGlvbj48a2V5d29yZHM+PGtleXdvcmQ+QW50aWZ1bmdhbCBBZ2VudHMvdGhlcmFwZXV0aWMg
dXNlPC9rZXl3b3JkPjxrZXl3b3JkPkNhbmRpZGEvaXNvbGF0aW9uICZhbXA7IHB1cmlmaWNhdGlv
bjwva2V5d29yZD48a2V5d29yZD5DYW5kaWRlbWlhL2NvbXBsaWNhdGlvbnMvZHJ1ZyB0aGVyYXB5
LyplcGlkZW1pb2xvZ3k8L2tleXdvcmQ+PGtleXdvcmQ+Q3Jvc3MgSW5mZWN0aW9uL2NvbXBsaWNh
dGlvbnMvZHJ1ZyB0aGVyYXB5LyplcGlkZW1pb2xvZ3k8L2tleXdvcmQ+PGtleXdvcmQ+RmVtYWxl
PC9rZXl3b3JkPjxrZXl3b3JkPkh1bWFuczwva2V5d29yZD48a2V5d29yZD5JbmZhbnQ8L2tleXdv
cmQ+PGtleXdvcmQ+SW5mYW50LCBOZXdib3JuPC9rZXl3b3JkPjxrZXl3b3JkPkluZmFudCwgTmV3
Ym9ybiwgRGlzZWFzZXMvZHJ1ZyB0aGVyYXB5LyplcGlkZW1pb2xvZ3k8L2tleXdvcmQ+PGtleXdv
cmQ+SW50ZW5zaXZlIENhcmUgVW5pdHMsIE5lb25hdGFsL3N0YXRpc3RpY3MgJmFtcDsgbnVtZXJp
Y2FsIGRhdGE8L2tleXdvcmQ+PGtleXdvcmQ+TWFsZTwva2V5d29yZD48a2V5d29yZD5SZXRyb3Nw
ZWN0aXZlIFN0dWRpZXM8L2tleXdvcmQ+PGtleXdvcmQ+UmlzayBGYWN0b3JzPC9rZXl3b3JkPjwv
a2V5d29yZHM+PGRhdGVzPjx5ZWFyPjIwMTI8L3llYXI+PHB1Yi1kYXRlcz48ZGF0ZT5BcHI8L2Rh
dGU+PC9wdWItZGF0ZXM+PC9kYXRlcz48aXNibj4xNTczLTA4MzIgKEVsZWN0cm9uaWMpJiN4RDsw
MzAxLTQ4NlggKExpbmtpbmcpPC9pc2JuPjxhY2Nlc3Npb24tbnVtPjIyMDc2NDExPC9hY2Nlc3Np
b24tbnVtPjx1cmxzPjxyZWxhdGVkLXVybHM+PHVybD5odHRwOi8vd3d3Lm5jYmkubmxtLm5paC5n
b3YvcHVibWVkLzIyMDc2NDExPC91cmw+PC9yZWxhdGVkLXVybHM+PC91cmxzPjxlbGVjdHJvbmlj
LXJlc291cmNlLW51bT4xMC4xMDA3L3MxMTA0Ni0wMTEtOTQ5OC0zPC9lbGVjdHJvbmljLXJlc291
cmNlLW51bT48bGFuZ3VhZ2U+ZW5nPC9sYW5ndWFnZT48L3JlY29yZD48L0NpdGU+PENpdGU+PEF1
dGhvcj5LaW1vdWxpPC9BdXRob3I+PFllYXI+MjAxMjwvWWVhcj48UmVjTnVtPjIyNTwvUmVjTnVt
PjxyZWNvcmQ+PHJlYy1udW1iZXI+MjI1PC9yZWMtbnVtYmVyPjxmb3JlaWduLWtleXM+PGtleSBh
cHA9IkVOIiBkYi1pZD0iYXB0cmZzYWV0ZXIydmplcmZ0anB4OXRvcDU1d3RhMjlwMHg5Ij4yMjU8
L2tleT48L2ZvcmVpZ24ta2V5cz48cmVmLXR5cGUgbmFtZT0iSm91cm5hbCBBcnRpY2xlIj4xNzwv
cmVmLXR5cGU+PGNvbnRyaWJ1dG9ycz48YXV0aG9ycz48YXV0aG9yPktpbW91bGksIE0uPC9hdXRo
b3I+PGF1dGhvcj5WcmlvbmksIEcuPC9hdXRob3I+PGF1dGhvcj5QYXBhZG9wb3Vsb3UsIE0uPC9h
dXRob3I+PGF1dGhvcj5Lb3VtYWtpLCBWLjwvYXV0aG9yPjxhdXRob3I+UGV0cm9wb3Vsb3UsIEQu
PC9hdXRob3I+PGF1dGhvcj5Hb3VuYXJpcywgQS48L2F1dGhvcj48YXV0aG9yPkZyaWVkcmljaCwg
QS4gVy48L2F1dGhvcj48YXV0aG9yPlRzYWtyaXMsIEEuPC9hdXRob3I+PC9hdXRob3JzPjwvY29u
dHJpYnV0b3JzPjxhdXRoLWFkZHJlc3M+RGVwYXJ0bWVudCBvZiBNaWNyb2Jpb2xvZ3ksIFNhaW50
IFBhbnRlbGVpbW9uIEdlbmVyYWwgSG9zcGl0YWwsIE5pY2VhLCBHcmVlY2UuPC9hdXRoLWFkZHJl
c3M+PHRpdGxlcz48dGl0bGU+VHdvIGNhc2VzIG9mIHNldmVyZSBzZXBzaXMgY2F1c2VkIGJ5IEJh
Y2lsbHVzIHB1bWlsdXMgaW4gbmVvbmF0YWwgaW5mYW50czwvdGl0bGU+PHNlY29uZGFyeS10aXRs
ZT5KIE1lZCBNaWNyb2Jpb2w8L3NlY29uZGFyeS10aXRsZT48YWx0LXRpdGxlPkpvdXJuYWwgb2Yg
bWVkaWNhbCBtaWNyb2Jpb2xvZ3k8L2FsdC10aXRsZT48L3RpdGxlcz48cGVyaW9kaWNhbD48ZnVs
bC10aXRsZT5KIE1lZCBNaWNyb2Jpb2w8L2Z1bGwtdGl0bGU+PGFiYnItMT5Kb3VybmFsIG9mIG1l
ZGljYWwgbWljcm9iaW9sb2d5PC9hYmJyLTE+PC9wZXJpb2RpY2FsPjxhbHQtcGVyaW9kaWNhbD48
ZnVsbC10aXRsZT5KIE1lZCBNaWNyb2Jpb2w8L2Z1bGwtdGl0bGU+PGFiYnItMT5Kb3VybmFsIG9m
IG1lZGljYWwgbWljcm9iaW9sb2d5PC9hYmJyLTE+PC9hbHQtcGVyaW9kaWNhbD48cGFnZXM+NTk2
LTk8L3BhZ2VzPjx2b2x1bWU+NjE8L3ZvbHVtZT48bnVtYmVyPlB0IDQ8L251bWJlcj48ZWRpdGlv
bj4yMDExLzEyLzE3PC9lZGl0aW9uPjxrZXl3b3Jkcz48a2V5d29yZD5BbnRpLUJhY3RlcmlhbCBB
Z2VudHMvdGhlcmFwZXV0aWMgdXNlPC9rZXl3b3JkPjxrZXl3b3JkPkJhY2lsbHVzLypjbGFzc2lm
aWNhdGlvbi9kcnVnIGVmZmVjdHM8L2tleXdvcmQ+PGtleXdvcmQ+RmVtYWxlPC9rZXl3b3JkPjxr
ZXl3b3JkPkdyYW0tUG9zaXRpdmUgQmFjdGVyaWFsIEluZmVjdGlvbnMvZHJ1ZyB0aGVyYXB5Lypt
aWNyb2Jpb2xvZ3k8L2tleXdvcmQ+PGtleXdvcmQ+SHVtYW5zPC9rZXl3b3JkPjxrZXl3b3JkPklu
ZmFudCwgTmV3Ym9ybjwva2V5d29yZD48a2V5d29yZD5NYWxlPC9rZXl3b3JkPjxrZXl3b3JkPlNl
cHNpcy9kcnVnIHRoZXJhcHkvKm1pY3JvYmlvbG9neTwva2V5d29yZD48a2V5d29yZD5WYW5jb215
Y2luL3RoZXJhcGV1dGljIHVzZTwva2V5d29yZD48L2tleXdvcmRzPjxkYXRlcz48eWVhcj4yMDEy
PC95ZWFyPjxwdWItZGF0ZXM+PGRhdGU+QXByPC9kYXRlPjwvcHViLWRhdGVzPjwvZGF0ZXM+PGlz
Ym4+MTQ3My01NjQ0IChFbGVjdHJvbmljKSYjeEQ7MDAyMi0yNjE1IChMaW5raW5nKTwvaXNibj48
YWNjZXNzaW9uLW51bT4yMjE3NDM3MTwvYWNjZXNzaW9uLW51bT48d29yay10eXBlPkNhc2UgUmVw
b3J0czwvd29yay10eXBlPjx1cmxzPjxyZWxhdGVkLXVybHM+PHVybD5odHRwOi8vd3d3Lm5jYmku
bmxtLm5paC5nb3YvcHVibWVkLzIyMTc0MzcxPC91cmw+PC9yZWxhdGVkLXVybHM+PC91cmxzPjxl
bGVjdHJvbmljLXJlc291cmNlLW51bT4xMC4xMDk5L2ptbS4wLjAzMzE3NS0wPC9lbGVjdHJvbmlj
LXJlc291cmNlLW51bT48bGFuZ3VhZ2U+ZW5nPC9sYW5ndWFnZT48L3JlY29yZD48L0NpdGU+PENp
dGU+PEF1dGhvcj5Jb3NpZmlkaXM8L0F1dGhvcj48WWVhcj4yMDEzPC9ZZWFyPjxSZWNOdW0+MjI2
PC9SZWNOdW0+PHJlY29yZD48cmVjLW51bWJlcj4yMjY8L3JlYy1udW1iZXI+PGZvcmVpZ24ta2V5
cz48a2V5IGFwcD0iRU4iIGRiLWlkPSJhcHRyZnNhZXRlcjJ2amVyZnRqcHg5dG9wNTV3dGEyOXAw
eDkiPjIyNjwva2V5PjwvZm9yZWlnbi1rZXlzPjxyZWYtdHlwZSBuYW1lPSJKb3VybmFsIEFydGlj
bGUiPjE3PC9yZWYtdHlwZT48Y29udHJpYnV0b3JzPjxhdXRob3JzPjxhdXRob3I+SW9zaWZpZGlz
LCBFLjwvYXV0aG9yPjxhdXRob3I+RXZkb3JpZG91LCBJLjwvYXV0aG9yPjxhdXRob3I+QWdha2lk
b3UsIEUuPC9hdXRob3I+PGF1dGhvcj5DaG9jaGxpb3Vyb3UsIEUuPC9hdXRob3I+PGF1dGhvcj5Q
cm90b25vdGFyaW91LCBFLjwvYXV0aG9yPjxhdXRob3I+S2FyYWtvdWxhLCBLLjwvYXV0aG9yPjxh
dXRob3I+U3RhdGhpcywgSS48L2F1dGhvcj48YXV0aG9yPlNvZmlhbm91LCBELjwvYXV0aG9yPjxh
dXRob3I+RHJvc3NvdS1BZ2FraWRvdSwgVi48L2F1dGhvcj48YXV0aG9yPlBvdXJuYXJhcywgUy48
L2F1dGhvcj48YXV0aG9yPlJvaWxpZGVzLCBFLjwvYXV0aG9yPjwvYXV0aG9ycz48L2NvbnRyaWJ1
dG9ycz48YXV0aC1hZGRyZXNzPlRoaXJkIERlcGFydG1lbnQgb2YgUGVkaWF0cmljcywgQXJpc3Rv
dGxlIFVuaXZlcnNpdHkgU2Nob29sIG9mIE1lZGljaW5lLCBIaXBwb2tyYXRpb24gR2VuZXJhbCBI
b3NwaXRhbCwgVGhlc3NhbG9uaWtpLCBHcmVlY2UuPC9hdXRoLWFkZHJlc3M+PHRpdGxlcz48dGl0
bGU+VmFuY29teWNpbi1yZXNpc3RhbnQgRW50ZXJvY29jY3VzIG91dGJyZWFrIGluIGEgbmVvbmF0
YWwgaW50ZW5zaXZlIGNhcmUgdW5pdDogZXBpZGVtaW9sb2d5LCBtb2xlY3VsYXIgYW5hbHlzaXMg
YW5kIHJpc2sgZmFjdG9yczwvdGl0bGU+PHNlY29uZGFyeS10aXRsZT5BbSBKIEluZmVjdCBDb250
cm9sPC9zZWNvbmRhcnktdGl0bGU+PGFsdC10aXRsZT5BbWVyaWNhbiBqb3VybmFsIG9mIGluZmVj
dGlvbiBjb250cm9sPC9hbHQtdGl0bGU+PC90aXRsZXM+PHBlcmlvZGljYWw+PGZ1bGwtdGl0bGU+
QW0gSiBJbmZlY3QgQ29udHJvbDwvZnVsbC10aXRsZT48YWJici0xPkFtZXJpY2FuIGpvdXJuYWwg
b2YgaW5mZWN0aW9uIGNvbnRyb2w8L2FiYnItMT48L3BlcmlvZGljYWw+PGFsdC1wZXJpb2RpY2Fs
PjxmdWxsLXRpdGxlPkFtIEogSW5mZWN0IENvbnRyb2w8L2Z1bGwtdGl0bGU+PGFiYnItMT5BbWVy
aWNhbiBqb3VybmFsIG9mIGluZmVjdGlvbiBjb250cm9sPC9hYmJyLTE+PC9hbHQtcGVyaW9kaWNh
bD48cGFnZXM+ODU3LTYxPC9wYWdlcz48dm9sdW1lPjQxPC92b2x1bWU+PG51bWJlcj4xMDwvbnVt
YmVyPjxlZGl0aW9uPjIwMTMvMDUvMTU8L2VkaXRpb24+PGtleXdvcmRzPjxrZXl3b3JkPkFudGkt
QmFjdGVyaWFsIEFnZW50cy90aGVyYXBldXRpYyB1c2U8L2tleXdvcmQ+PGtleXdvcmQ+Q2FzZS1D
b250cm9sIFN0dWRpZXM8L2tleXdvcmQ+PGtleXdvcmQ+RE5BLCBCYWN0ZXJpYWwvZ2VuZXRpY3M8
L2tleXdvcmQ+PGtleXdvcmQ+KkRpc2Vhc2UgT3V0YnJlYWtzPC9rZXl3b3JkPjxrZXl3b3JkPkRy
dWcgVXRpbGl6YXRpb24vc3RhdGlzdGljcyAmYW1wOyBudW1lcmljYWwgZGF0YTwva2V5d29yZD48
a2V5d29yZD5FbGVjdHJvcGhvcmVzaXMsIEdlbCwgUHVsc2VkLUZpZWxkPC9rZXl3b3JkPjxrZXl3
b3JkPkVudGVyb2NvY2N1cyBmYWVjaXVtLypjbGFzc2lmaWNhdGlvbi8qZHJ1ZyBlZmZlY3RzL2dl
bmV0aWNzL2lzb2xhdGlvbiAmYW1wOzwva2V5d29yZD48a2V5d29yZD5wdXJpZmljYXRpb248L2tl
eXdvcmQ+PGtleXdvcmQ+RmVtYWxlPC9rZXl3b3JkPjxrZXl3b3JkPkdyYW0tUG9zaXRpdmUgQmFj
dGVyaWFsIEluZmVjdGlvbnMvKmVwaWRlbWlvbG9neS9taWNyb2Jpb2xvZ3k8L2tleXdvcmQ+PGtl
eXdvcmQ+SHVtYW5zPC9rZXl3b3JkPjxrZXl3b3JkPkluZmFudCwgTmV3Ym9ybjwva2V5d29yZD48
a2V5d29yZD5JbnRlbnNpdmUgQ2FyZSwgTmVvbmF0YWw8L2tleXdvcmQ+PGtleXdvcmQ+TWFsZTwv
a2V5d29yZD48a2V5d29yZD5Nb2xlY3VsYXIgRXBpZGVtaW9sb2d5PC9rZXl3b3JkPjxrZXl3b3Jk
Pk1vbGVjdWxhciBUeXBpbmc8L2tleXdvcmQ+PGtleXdvcmQ+UG9seW1lcmFzZSBDaGFpbiBSZWFj
dGlvbjwva2V5d29yZD48a2V5d29yZD5SaXNrIEZhY3RvcnM8L2tleXdvcmQ+PGtleXdvcmQ+KlZh
bmNvbXljaW4gUmVzaXN0YW5jZTwva2V5d29yZD48L2tleXdvcmRzPjxkYXRlcz48eWVhcj4yMDEz
PC95ZWFyPjxwdWItZGF0ZXM+PGRhdGU+T2N0PC9kYXRlPjwvcHViLWRhdGVzPjwvZGF0ZXM+PGlz
Ym4+MTUyNy0zMjk2IChFbGVjdHJvbmljKSYjeEQ7MDE5Ni02NTUzIChMaW5raW5nKTwvaXNibj48
YWNjZXNzaW9uLW51bT4yMzY2OTI5OTwvYWNjZXNzaW9uLW51bT48dXJscz48cmVsYXRlZC11cmxz
Pjx1cmw+aHR0cDovL3d3dy5uY2JpLm5sbS5uaWguZ292L3B1Ym1lZC8yMzY2OTI5OTwvdXJsPjwv
cmVsYXRlZC11cmxzPjwvdXJscz48ZWxlY3Ryb25pYy1yZXNvdXJjZS1udW0+MTAuMTAxNi9qLmFq
aWMuMjAxMy4wMi4wMDU8L2VsZWN0cm9uaWMtcmVzb3VyY2UtbnVtPjxsYW5ndWFnZT5lbmc8L2xh
bmd1YWdlPjwvcmVjb3JkPjwvQ2l0ZT48Q2l0ZT48QXV0aG9yPk1hbHRlem91PC9BdXRob3I+PFll
YXI+MjAxMzwvWWVhcj48UmVjTnVtPjIyODwvUmVjTnVtPjxyZWNvcmQ+PHJlYy1udW1iZXI+MjI4
PC9yZWMtbnVtYmVyPjxmb3JlaWduLWtleXM+PGtleSBhcHA9IkVOIiBkYi1pZD0iYXB0cmZzYWV0
ZXIydmplcmZ0anB4OXRvcDU1d3RhMjlwMHg5Ij4yMjg8L2tleT48L2ZvcmVpZ24ta2V5cz48cmVm
LXR5cGUgbmFtZT0iSm91cm5hbCBBcnRpY2xlIj4xNzwvcmVmLXR5cGU+PGNvbnRyaWJ1dG9ycz48
YXV0aG9ycz48YXV0aG9yPk1hbHRlem91LCBILiBDLjwvYXV0aG9yPjxhdXRob3I+S29udG9waWRv
dSwgRi48L2F1dGhvcj48YXV0aG9yPkthdGVyZWxvcywgUC48L2F1dGhvcj48YXV0aG9yPkRhaWtv
cywgRy48L2F1dGhvcj48YXV0aG9yPlJvaWxpZGVzLCBFLjwvYXV0aG9yPjxhdXRob3I+VGhlb2Rv
cmlkb3UsIE0uPC9hdXRob3I+PC9hdXRob3JzPjwvY29udHJpYnV0b3JzPjxhdXRoLWFkZHJlc3M+
RGVwYXJ0bWVudCBmb3IgSW50ZXJ2ZW50aW9ucyBpbiBIZWFsdGgtQ2FyZSBGYWNpbGl0aWVzLCBI
ZWxsZW5pYyBDZW50ZXIgZm9yIERpc2Vhc2UgQ29udHJvbCBhbmQgUHJldmVudGlvbiwgQXRoZW5z
LCBHcmVlY2UuIGphbm5hdGVyc2NodXJlQGdtYWlsLmNvbTwvYXV0aC1hZGRyZXNzPjx0aXRsZXM+
PHRpdGxlPkluZmVjdGlvbnMgY2F1c2VkIGJ5IGNhcmJhcGVuZW0tcmVzaXN0YW50IEdyYW0tbmVn
YXRpdmUgcGF0aG9nZW5zIGluIGhvc3BpdGFsaXplZCBjaGlsZHJlbjwvdGl0bGU+PHNlY29uZGFy
eS10aXRsZT5QZWRpYXRyIEluZmVjdCBEaXMgSjwvc2Vjb25kYXJ5LXRpdGxlPjxhbHQtdGl0bGU+
VGhlIFBlZGlhdHJpYyBpbmZlY3Rpb3VzIGRpc2Vhc2Ugam91cm5hbDwvYWx0LXRpdGxlPjwvdGl0
bGVzPjxwZXJpb2RpY2FsPjxmdWxsLXRpdGxlPlBlZGlhdHIgSW5mZWN0IERpcyBKPC9mdWxsLXRp
dGxlPjxhYmJyLTE+VGhlIFBlZGlhdHJpYyBpbmZlY3Rpb3VzIGRpc2Vhc2Ugam91cm5hbDwvYWJi
ci0xPjwvcGVyaW9kaWNhbD48YWx0LXBlcmlvZGljYWw+PGZ1bGwtdGl0bGU+UGVkaWF0ciBJbmZl
Y3QgRGlzIEo8L2Z1bGwtdGl0bGU+PGFiYnItMT5UaGUgUGVkaWF0cmljIGluZmVjdGlvdXMgZGlz
ZWFzZSBqb3VybmFsPC9hYmJyLTE+PC9hbHQtcGVyaW9kaWNhbD48cGFnZXM+ZTE1MS00PC9wYWdl
cz48dm9sdW1lPjMyPC92b2x1bWU+PG51bWJlcj40PC9udW1iZXI+PGVkaXRpb24+MjAxMi8xMi8y
MDwvZWRpdGlvbj48a2V5d29yZHM+PGtleXdvcmQ+QWNpbmV0b2JhY3Rlci9kcnVnIGVmZmVjdHMv
aXNvbGF0aW9uICZhbXA7IHB1cmlmaWNhdGlvbjwva2V5d29yZD48a2V5d29yZD5BY2luZXRvYmFj
dGVyIEluZmVjdGlvbnMvKmVwaWRlbWlvbG9neS9taWNyb2Jpb2xvZ3kvbW9ydGFsaXR5L3BhdGhv
bG9neTwva2V5d29yZD48a2V5d29yZD5BZG9sZXNjZW50PC9rZXl3b3JkPjxrZXl3b3JkPkFudGkt
QmFjdGVyaWFsIEFnZW50cy9waGFybWFjb2xvZ3k8L2tleXdvcmQ+PGtleXdvcmQ+Q2FyYmFwZW5l
bXMvKnBoYXJtYWNvbG9neTwva2V5d29yZD48a2V5d29yZD5DaGlsZDwva2V5d29yZD48a2V5d29y
ZD5DaGlsZCwgSG9zcGl0YWxpemVkPC9rZXl3b3JkPjxrZXl3b3JkPkNoaWxkLCBQcmVzY2hvb2w8
L2tleXdvcmQ+PGtleXdvcmQ+Q3Jvc3MgSW5mZWN0aW9uLyplcGlkZW1pb2xvZ3kvbWljcm9iaW9s
b2d5L21vcnRhbGl0eS9wYXRob2xvZ3k8L2tleXdvcmQ+PGtleXdvcmQ+RmVtYWxlPC9rZXl3b3Jk
PjxrZXl3b3JkPkdyYW0tTmVnYXRpdmUgQmFjdGVyaWFsIEluZmVjdGlvbnMvKmVwaWRlbWlvbG9n
eS9taWNyb2Jpb2xvZ3k8L2tleXdvcmQ+PGtleXdvcmQ+SHVtYW5zPC9rZXl3b3JkPjxrZXl3b3Jk
PkluZmFudDwva2V5d29yZD48a2V5d29yZD5JbmZhbnQsIE5ld2Jvcm48L2tleXdvcmQ+PGtleXdv
cmQ+S2xlYnNpZWxsYS9kcnVnIGVmZmVjdHMvaXNvbGF0aW9uICZhbXA7IHB1cmlmaWNhdGlvbjwv
a2V5d29yZD48a2V5d29yZD5LbGVic2llbGxhIEluZmVjdGlvbnMvKmVwaWRlbWlvbG9neS9taWNy
b2Jpb2xvZ3kvbW9ydGFsaXR5L3BhdGhvbG9neTwva2V5d29yZD48a2V5d29yZD5NYWxlPC9rZXl3
b3JkPjxrZXl3b3JkPlBzZXVkb21vbmFzL2RydWcgZWZmZWN0cy9pc29sYXRpb24gJmFtcDsgcHVy
aWZpY2F0aW9uPC9rZXl3b3JkPjxrZXl3b3JkPlBzZXVkb21vbmFzIEluZmVjdGlvbnMvKmVwaWRl
bWlvbG9neS9taWNyb2Jpb2xvZ3kvbW9ydGFsaXR5L3BhdGhvbG9neTwva2V5d29yZD48a2V5d29y
ZD5TdXJ2aXZhbCBBbmFseXNpczwva2V5d29yZD48a2V5d29yZD4qYmV0YS1MYWN0YW0gUmVzaXN0
YW5jZTwva2V5d29yZD48L2tleXdvcmRzPjxkYXRlcz48eWVhcj4yMDEzPC95ZWFyPjxwdWItZGF0
ZXM+PGRhdGU+QXByPC9kYXRlPjwvcHViLWRhdGVzPjwvZGF0ZXM+PGlzYm4+MTUzMi0wOTg3IChF
bGVjdHJvbmljKSYjeEQ7MDg5MS0zNjY4IChMaW5raW5nKTwvaXNibj48YWNjZXNzaW9uLW51bT4y
MzI0OTkwODwvYWNjZXNzaW9uLW51bT48dXJscz48cmVsYXRlZC11cmxzPjx1cmw+aHR0cDovL3d3
dy5uY2JpLm5sbS5uaWguZ292L3B1Ym1lZC8yMzI0OTkwODwvdXJsPjwvcmVsYXRlZC11cmxzPjwv
dXJscz48ZWxlY3Ryb25pYy1yZXNvdXJjZS1udW0+MTAuMTA5Ny9JTkYuMGIwMTNlMzE4MjgwNGI0
OTwvZWxlY3Ryb25pYy1yZXNvdXJjZS1udW0+PGxhbmd1YWdlPmVuZzwvbGFuZ3VhZ2U+PC9yZWNv
cmQ+PC9DaXRlPjwvRW5kTm90ZT4A
</w:fldData>
        </w:fldChar>
      </w:r>
      <w:r w:rsidR="00963C24">
        <w:rPr>
          <w:rFonts w:ascii="Times New Roman" w:hAnsi="Times New Roman" w:cs="Times New Roman"/>
          <w:sz w:val="24"/>
          <w:szCs w:val="24"/>
          <w:lang w:val="en-GB"/>
        </w:rPr>
        <w:instrText xml:space="preserve"> ADDIN EN.CITE </w:instrText>
      </w:r>
      <w:r w:rsidR="00DE5A88">
        <w:rPr>
          <w:rFonts w:ascii="Times New Roman" w:hAnsi="Times New Roman" w:cs="Times New Roman"/>
          <w:sz w:val="24"/>
          <w:szCs w:val="24"/>
          <w:lang w:val="en-GB"/>
        </w:rPr>
        <w:fldChar w:fldCharType="begin">
          <w:fldData xml:space="preserve">PEVuZE5vdGU+PENpdGU+PEF1dGhvcj5HYWxhbmFraXM8L0F1dGhvcj48WWVhcj4yMDAyPC9ZZWFy
PjxSZWNOdW0+MjIwPC9SZWNOdW0+PERpc3BsYXlUZXh0PlsxLTddPC9EaXNwbGF5VGV4dD48cmVj
b3JkPjxyZWMtbnVtYmVyPjIyMDwvcmVjLW51bWJlcj48Zm9yZWlnbi1rZXlzPjxrZXkgYXBwPSJF
TiIgZGItaWQ9ImFwdHJmc2FldGVyMnZqZXJmdGpweDl0b3A1NXd0YTI5cDB4OSI+MjIwPC9rZXk+
PC9mb3JlaWduLWtleXM+PHJlZi10eXBlIG5hbWU9IkpvdXJuYWwgQXJ0aWNsZSI+MTc8L3JlZi10
eXBlPjxjb250cmlidXRvcnM+PGF1dGhvcnM+PGF1dGhvcj5HYWxhbmFraXMsIEUuPC9hdXRob3I+
PGF1dGhvcj5LcmFsbGlzLCBOLjwvYXV0aG9yPjxhdXRob3I+TGV2aWRpb3RvdSwgUy48L2F1dGhv
cj48YXV0aG9yPkhvdG91cmEsIEUuPC9hdXRob3I+PGF1dGhvcj5BbmRyb25pa291LCBTLjwvYXV0
aG9yPjwvYXV0aG9ycz48L2NvbnRyaWJ1dG9ycz48YXV0aC1hZGRyZXNzPkRlcGFydG1lbnQgb2Yg
Q2hpbGQgSGVhbHRoLCBOZW9uYXRvbG9neSBDbGluaWMsIFVuaXZlcnNpdHkgb2YgSW9hbm5pbmEs
IEdyZWVjZS4gZWdhbGFuYWtAbWVkLnVvYy5ncjwvYXV0aC1hZGRyZXNzPjx0aXRsZXM+PHRpdGxl
Pk5lb25hdGFsIGJhY3RlcmFlbWlhOiBhIHBvcHVsYXRpb24tYmFzZWQgc3R1ZHk8L3RpdGxlPjxz
ZWNvbmRhcnktdGl0bGU+U2NhbmQgSiBJbmZlY3QgRGlzPC9zZWNvbmRhcnktdGl0bGU+PGFsdC10
aXRsZT5TY2FuZGluYXZpYW4gam91cm5hbCBvZiBpbmZlY3Rpb3VzIGRpc2Vhc2VzPC9hbHQtdGl0
bGU+PC90aXRsZXM+PHBlcmlvZGljYWw+PGZ1bGwtdGl0bGU+U2NhbmQgSiBJbmZlY3QgRGlzPC9m
dWxsLXRpdGxlPjxhYmJyLTE+U2NhbmRpbmF2aWFuIGpvdXJuYWwgb2YgaW5mZWN0aW91cyBkaXNl
YXNlczwvYWJici0xPjwvcGVyaW9kaWNhbD48YWx0LXBlcmlvZGljYWw+PGZ1bGwtdGl0bGU+U2Nh
bmQgSiBJbmZlY3QgRGlzPC9mdWxsLXRpdGxlPjxhYmJyLTE+U2NhbmRpbmF2aWFuIGpvdXJuYWwg
b2YgaW5mZWN0aW91cyBkaXNlYXNlczwvYWJici0xPjwvYWx0LXBlcmlvZGljYWw+PHBhZ2VzPjU5
OC02MDE8L3BhZ2VzPjx2b2x1bWU+MzQ8L3ZvbHVtZT48bnVtYmVyPjg8L251bWJlcj48ZWRpdGlv
bj4yMDAyLzA5LzIwPC9lZGl0aW9uPjxrZXl3b3Jkcz48a2V5d29yZD5CYWN0ZXJlbWlhLyplcGlk
ZW1pb2xvZ3kvKm1pY3JvYmlvbG9neTwva2V5d29yZD48a2V5d29yZD5Db2hvcnQgU3R1ZGllczwv
a2V5d29yZD48a2V5d29yZD5GZW1hbGU8L2tleXdvcmQ+PGtleXdvcmQ+R3JhbS1OZWdhdGl2ZSBC
YWN0ZXJpYWwgSW5mZWN0aW9ucy9kaWFnbm9zaXMvKmVwaWRlbWlvbG9neTwva2V5d29yZD48a2V5
d29yZD5HcmFtLVBvc2l0aXZlIEJhY3RlcmlhbCBJbmZlY3Rpb25zL2RpYWdub3Npcy8qZXBpZGVt
aW9sb2d5PC9rZXl3b3JkPjxrZXl3b3JkPkdyZWVjZS9lcGlkZW1pb2xvZ3k8L2tleXdvcmQ+PGtl
eXdvcmQ+SHVtYW5zPC9rZXl3b3JkPjxrZXl3b3JkPkluY2lkZW5jZTwva2V5d29yZD48a2V5d29y
ZD5JbmZhbnQsIE5ld2Jvcm48L2tleXdvcmQ+PGtleXdvcmQ+SW50ZW5zaXZlIENhcmUgVW5pdHMs
IE5lb25hdGFsPC9rZXl3b3JkPjxrZXl3b3JkPk1hbGU8L2tleXdvcmQ+PGtleXdvcmQ+UHJvYmFi
aWxpdHk8L2tleXdvcmQ+PGtleXdvcmQ+UmV0cm9zcGVjdGl2ZSBTdHVkaWVzPC9rZXl3b3JkPjxr
ZXl3b3JkPlJpc2sgQXNzZXNzbWVudDwva2V5d29yZD48a2V5d29yZD5SaXNrIEZhY3RvcnM8L2tl
eXdvcmQ+PGtleXdvcmQ+U2V2ZXJpdHkgb2YgSWxsbmVzcyBJbmRleDwva2V5d29yZD48a2V5d29y
ZD5TZXggRGlzdHJpYnV0aW9uPC9rZXl3b3JkPjxrZXl3b3JkPlN1cnZpdmFsIEFuYWx5c2lzPC9r
ZXl3b3JkPjwva2V5d29yZHM+PGRhdGVzPjx5ZWFyPjIwMDI8L3llYXI+PC9kYXRlcz48aXNibj4w
MDM2LTU1NDggKFByaW50KSYjeEQ7MDAzNi01NTQ4IChMaW5raW5nKTwvaXNibj48YWNjZXNzaW9u
LW51bT4xMjIzODU3NzwvYWNjZXNzaW9uLW51bT48dXJscz48cmVsYXRlZC11cmxzPjx1cmw+aHR0
cDovL3d3dy5uY2JpLm5sbS5uaWguZ292L3B1Ym1lZC8xMjIzODU3NzwvdXJsPjwvcmVsYXRlZC11
cmxzPjwvdXJscz48bGFuZ3VhZ2U+ZW5nPC9sYW5ndWFnZT48L3JlY29yZD48L0NpdGU+PENpdGU+
PEF1dGhvcj5Sb2lsaWRlczwvQXV0aG9yPjxZZWFyPjIwMDQ8L1llYXI+PFJlY051bT4yMjE8L1Jl
Y051bT48cmVjb3JkPjxyZWMtbnVtYmVyPjIyMTwvcmVjLW51bWJlcj48Zm9yZWlnbi1rZXlzPjxr
ZXkgYXBwPSJFTiIgZGItaWQ9ImFwdHJmc2FldGVyMnZqZXJmdGpweDl0b3A1NXd0YTI5cDB4OSI+
MjIxPC9rZXk+PC9mb3JlaWduLWtleXM+PHJlZi10eXBlIG5hbWU9IkpvdXJuYWwgQXJ0aWNsZSI+
MTc8L3JlZi10eXBlPjxjb250cmlidXRvcnM+PGF1dGhvcnM+PGF1dGhvcj5Sb2lsaWRlcywgRS48
L2F1dGhvcj48YXV0aG9yPkZhcm1ha2ksIEUuPC9hdXRob3I+PGF1dGhvcj5FdmRvcmlkb3UsIEou
PC9hdXRob3I+PGF1dGhvcj5Eb3RpcywgSi48L2F1dGhvcj48YXV0aG9yPkhhdHppaW9hbm5pZGlz
LCBFLjwvYXV0aG9yPjxhdXRob3I+VHNpdml0YW5pZG91LCBNLjwvYXV0aG9yPjxhdXRob3I+Qmli
YXNoaSwgRS48L2F1dGhvcj48YXV0aG9yPkZpbGlvdGksIEkuPC9hdXRob3I+PGF1dGhvcj5Tb2Zp
YW5vdSwgRC48L2F1dGhvcj48YXV0aG9yPkdpbC1MYW1haWduZXJlLCBDLjwvYXV0aG9yPjxhdXRo
b3I+TXVlbGxlciwgRi4gTS48L2F1dGhvcj48YXV0aG9yPktyZW1lbm9wb3Vsb3MsIEcuPC9hdXRo
b3I+PC9hdXRob3JzPjwvY29udHJpYnV0b3JzPjxhdXRoLWFkZHJlc3M+M3JkIERlcGFydG1lbnQg
b2YgUGVkaWF0cmljcywgSGlwcG9rcmF0aW9uIEhvc3BpdGFsLCBBcmlzdG90bGUgVW5pdmVyc2l0
eSwgS29uc3RhbnRpbm91cG9sZW9zIDQ5LCA1NDYgNDIgVGhlc3NhbG9uaWtpLCBHcmVlY2UuIHJv
aWxpZGVzQG1lZC5hdXRoLmdyPC9hdXRoLWFkZHJlc3M+PHRpdGxlcz48dGl0bGU+TmVvbmF0YWwg
Y2FuZGlkaWFzaXM6IGFuYWx5c2lzIG9mIGVwaWRlbWlvbG9neSwgZHJ1ZyBzdXNjZXB0aWJpbGl0
eSwgYW5kIG1vbGVjdWxhciB0eXBpbmcgb2YgY2F1c2F0aXZlIGlzb2xhdGVzPC90aXRsZT48c2Vj
b25kYXJ5LXRpdGxlPkV1ciBKIENsaW4gTWljcm9iaW9sIEluZmVjdCBEaXM8L3NlY29uZGFyeS10
aXRsZT48YWx0LXRpdGxlPkV1cm9wZWFuIGpvdXJuYWwgb2YgY2xpbmljYWwgbWljcm9iaW9sb2d5
ICZhbXA7IGluZmVjdGlvdXMgZGlzZWFzZXMgOiBvZmZpY2lhbCBwdWJsaWNhdGlvbiBvZiB0aGUg
RXVyb3BlYW4gU29jaWV0eSBvZiBDbGluaWNhbCBNaWNyb2Jpb2xvZ3k8L2FsdC10aXRsZT48L3Rp
dGxlcz48cGVyaW9kaWNhbD48ZnVsbC10aXRsZT5FdXIgSiBDbGluIE1pY3JvYmlvbCBJbmZlY3Qg
RGlzPC9mdWxsLXRpdGxlPjxhYmJyLTE+RXVyb3BlYW4gam91cm5hbCBvZiBjbGluaWNhbCBtaWNy
b2Jpb2xvZ3kgJmFtcDsgaW5mZWN0aW91cyBkaXNlYXNlcyA6IG9mZmljaWFsIHB1YmxpY2F0aW9u
IG9mIHRoZSBFdXJvcGVhbiBTb2NpZXR5IG9mIENsaW5pY2FsIE1pY3JvYmlvbG9neTwvYWJici0x
PjwvcGVyaW9kaWNhbD48YWx0LXBlcmlvZGljYWw+PGZ1bGwtdGl0bGU+RXVyIEogQ2xpbiBNaWNy
b2Jpb2wgSW5mZWN0IERpczwvZnVsbC10aXRsZT48YWJici0xPkV1cm9wZWFuIGpvdXJuYWwgb2Yg
Y2xpbmljYWwgbWljcm9iaW9sb2d5ICZhbXA7IGluZmVjdGlvdXMgZGlzZWFzZXMgOiBvZmZpY2lh
bCBwdWJsaWNhdGlvbiBvZiB0aGUgRXVyb3BlYW4gU29jaWV0eSBvZiBDbGluaWNhbCBNaWNyb2Jp
b2xvZ3k8L2FiYnItMT48L2FsdC1wZXJpb2RpY2FsPjxwYWdlcz43NDUtNTA8L3BhZ2VzPjx2b2x1
bWU+MjM8L3ZvbHVtZT48bnVtYmVyPjEwPC9udW1iZXI+PGVkaXRpb24+MjAwNC8xMi8xODwvZWRp
dGlvbj48a2V5d29yZHM+PGtleXdvcmQ+QW50aWZ1bmdhbCBBZ2VudHMvcGhhcm1hY29sb2d5Lyp0
aGVyYXBldXRpYyB1c2U8L2tleXdvcmQ+PGtleXdvcmQ+QXJ0aHJpdGlzLCBJbmZlY3Rpb3VzL21p
Y3JvYmlvbG9neTwva2V5d29yZD48a2V5d29yZD5DYW5kaWRhLypjbGFzc2lmaWNhdGlvbi9pc29s
YXRpb24gJmFtcDsgcHVyaWZpY2F0aW9uPC9rZXl3b3JkPjxrZXl3b3JkPkNhbmRpZGlhc2lzLypk
cnVnIHRoZXJhcHkvKmVwaWRlbWlvbG9neS9tb3J0YWxpdHk8L2tleXdvcmQ+PGtleXdvcmQ+RHJ1
ZyBSZXNpc3RhbmNlLCBGdW5nYWw8L2tleXdvcmQ+PGtleXdvcmQ+RmVtYWxlPC9rZXl3b3JkPjxr
ZXl3b3JkPkZ1bmdlbWlhL2VwaWRlbWlvbG9neTwva2V5d29yZD48a2V5d29yZD5HcmVlY2UvZXBp
ZGVtaW9sb2d5PC9rZXl3b3JkPjxrZXl3b3JkPkh1bWFuczwva2V5d29yZD48a2V5d29yZD5JbmNp
ZGVuY2U8L2tleXdvcmQ+PGtleXdvcmQ+SW5mYW50LCBOZXdib3JuPC9rZXl3b3JkPjxrZXl3b3Jk
PipJbnRlbnNpdmUgQ2FyZSBVbml0cywgTmVvbmF0YWw8L2tleXdvcmQ+PGtleXdvcmQ+TWFsZTwv
a2V5d29yZD48a2V5d29yZD5NZW5pbmdpdGlzLCBGdW5nYWwvbWljcm9iaW9sb2d5PC9rZXl3b3Jk
PjxrZXl3b3JkPk1pY3JvYmlhbCBTZW5zaXRpdml0eSBUZXN0czwva2V5d29yZD48a2V5d29yZD5Q
cm9zcGVjdGl2ZSBTdHVkaWVzPC9rZXl3b3JkPjxrZXl3b3JkPlJpc2sgRmFjdG9yczwva2V5d29y
ZD48a2V5d29yZD5VcmluYXJ5IFRyYWN0IEluZmVjdGlvbnMvbWljcm9iaW9sb2d5PC9rZXl3b3Jk
Pjwva2V5d29yZHM+PGRhdGVzPjx5ZWFyPjIwMDQ8L3llYXI+PHB1Yi1kYXRlcz48ZGF0ZT5PY3Q8
L2RhdGU+PC9wdWItZGF0ZXM+PC9kYXRlcz48aXNibj4wOTM0LTk3MjMgKFByaW50KSYjeEQ7MDkz
NC05NzIzIChMaW5raW5nKTwvaXNibj48YWNjZXNzaW9uLW51bT4xNTYwNTE4MTwvYWNjZXNzaW9u
LW51bT48dXJscz48cmVsYXRlZC11cmxzPjx1cmw+aHR0cDovL3d3dy5uY2JpLm5sbS5uaWguZ292
L3B1Ym1lZC8xNTYwNTE4MTwvdXJsPjwvcmVsYXRlZC11cmxzPjwvdXJscz48ZWxlY3Ryb25pYy1y
ZXNvdXJjZS1udW0+MTAuMTAwNy9zMTAwOTYtMDA0LTEyMTAtOTwvZWxlY3Ryb25pYy1yZXNvdXJj
ZS1udW0+PGxhbmd1YWdlPmVuZzwvbGFuZ3VhZ2U+PC9yZWNvcmQ+PC9DaXRlPjxDaXRlPjxBdXRo
b3I+QXBvc3RvbG9wb3Vsb3U8L0F1dGhvcj48WWVhcj4yMDA0PC9ZZWFyPjxSZWNOdW0+MjIzPC9S
ZWNOdW0+PHJlY29yZD48cmVjLW51bWJlcj4yMjM8L3JlYy1udW1iZXI+PGZvcmVpZ24ta2V5cz48
a2V5IGFwcD0iRU4iIGRiLWlkPSJhcHRyZnNhZXRlcjJ2amVyZnRqcHg5dG9wNTV3dGEyOXAweDki
PjIyMzwva2V5PjwvZm9yZWlnbi1rZXlzPjxyZWYtdHlwZSBuYW1lPSJKb3VybmFsIEFydGljbGUi
PjE3PC9yZWYtdHlwZT48Y29udHJpYnV0b3JzPjxhdXRob3JzPjxhdXRob3I+QXBvc3RvbG9wb3Vs
b3UsIEUuPC9hdXRob3I+PGF1dGhvcj5MYW1icmlkb3UsIE0uPC9hdXRob3I+PGF1dGhvcj5MYW1i
YWRhcmlkaXMsIEkuPC9hdXRob3I+PC9hdXRob3JzPjwvY29udHJpYnV0b3JzPjxhdXRoLWFkZHJl
c3M+TnVyc2luZyBEZXBhcnRtZW50LCBVbml2ZXJzaXR5IG9mIEF0aGVucy48L2F1dGgtYWRkcmVz
cz48dGl0bGVzPjx0aXRsZT5Ob3NvY29taWFsIGJsb29kc3RyZWFtIGluZmVjdGlvbnMgaW4gYSBu
ZW9uYXRhbCBpbnRlbnNpdmUgY2FyZSB1bml0PC90aXRsZT48c2Vjb25kYXJ5LXRpdGxlPkJyIEog
TnVyczwvc2Vjb25kYXJ5LXRpdGxlPjxhbHQtdGl0bGU+QnJpdGlzaCBqb3VybmFsIG9mIG51cnNp
bmc8L2FsdC10aXRsZT48L3RpdGxlcz48cGVyaW9kaWNhbD48ZnVsbC10aXRsZT5CciBKIE51cnM8
L2Z1bGwtdGl0bGU+PGFiYnItMT5Ccml0aXNoIGpvdXJuYWwgb2YgbnVyc2luZzwvYWJici0xPjwv
cGVyaW9kaWNhbD48YWx0LXBlcmlvZGljYWw+PGZ1bGwtdGl0bGU+QnIgSiBOdXJzPC9mdWxsLXRp
dGxlPjxhYmJyLTE+QnJpdGlzaCBqb3VybmFsIG9mIG51cnNpbmc8L2FiYnItMT48L2FsdC1wZXJp
b2RpY2FsPjxwYWdlcz44MDYtMTI8L3BhZ2VzPjx2b2x1bWU+MTM8L3ZvbHVtZT48bnVtYmVyPjEz
PC9udW1iZXI+PGVkaXRpb24+MjAwNC8wNy8zMTwvZWRpdGlvbj48a2V5d29yZHM+PGtleXdvcmQ+
Q2F0aGV0ZXJpemF0aW9uL2FkdmVyc2UgZWZmZWN0czwva2V5d29yZD48a2V5d29yZD5Dcm9zcyBJ
bmZlY3Rpb24vY29tcGxpY2F0aW9ucy8qZXBpZGVtaW9sb2d5PC9rZXl3b3JkPjxrZXl3b3JkPkdy
ZWVjZS9lcGlkZW1pb2xvZ3k8L2tleXdvcmQ+PGtleXdvcmQ+SGFuZCBEaXNpbmZlY3Rpb248L2tl
eXdvcmQ+PGtleXdvcmQ+SHVtYW5zPC9rZXl3b3JkPjxrZXl3b3JkPkluY2lkZW5jZTwva2V5d29y
ZD48a2V5d29yZD5JbmZhbnQsIE5ld2Jvcm48L2tleXdvcmQ+PGtleXdvcmQ+SW5mZWN0aW9uIENv
bnRyb2wvbWV0aG9kczwva2V5d29yZD48a2V5d29yZD5JbnRlbnNpdmUgQ2FyZSBVbml0cywgTmVv
bmF0YWwvKnN0YXRpc3RpY3MgJmFtcDsgbnVtZXJpY2FsIGRhdGE8L2tleXdvcmQ+PGtleXdvcmQ+
UmlzayBGYWN0b3JzPC9rZXl3b3JkPjxrZXl3b3JkPlNlcHNpcy8qZXBpZGVtaW9sb2d5L2V0aW9s
b2d5PC9rZXl3b3JkPjwva2V5d29yZHM+PGRhdGVzPjx5ZWFyPjIwMDQ8L3llYXI+PHB1Yi1kYXRl
cz48ZGF0ZT5KdWwgOC0yMTwvZGF0ZT48L3B1Yi1kYXRlcz48L2RhdGVzPjxpc2JuPjA5NjYtMDQ2
MSAoUHJpbnQpJiN4RDswOTY2LTA0NjEgKExpbmtpbmcpPC9pc2JuPjxhY2Nlc3Npb24tbnVtPjE1
Mjg0NjY1PC9hY2Nlc3Npb24tbnVtPjx1cmxzPjxyZWxhdGVkLXVybHM+PHVybD5odHRwOi8vd3d3
Lm5jYmkubmxtLm5paC5nb3YvcHVibWVkLzE1Mjg0NjY1PC91cmw+PC9yZWxhdGVkLXVybHM+PC91
cmxzPjxlbGVjdHJvbmljLXJlc291cmNlLW51bT4xMC4xMjk2OC9iam9uLjIwMDQuMTMuMTMuMTM1
MDM8L2VsZWN0cm9uaWMtcmVzb3VyY2UtbnVtPjxsYW5ndWFnZT5lbmc8L2xhbmd1YWdlPjwvcmVj
b3JkPjwvQ2l0ZT48Q2l0ZT48QXV0aG9yPlNwaWxpb3BvdWxvdTwvQXV0aG9yPjxZZWFyPjIwMTI8
L1llYXI+PFJlY051bT4yMjQ8L1JlY051bT48cmVjb3JkPjxyZWMtbnVtYmVyPjIyNDwvcmVjLW51
bWJlcj48Zm9yZWlnbi1rZXlzPjxrZXkgYXBwPSJFTiIgZGItaWQ9ImFwdHJmc2FldGVyMnZqZXJm
dGpweDl0b3A1NXd0YTI5cDB4OSI+MjI0PC9rZXk+PC9mb3JlaWduLWtleXM+PHJlZi10eXBlIG5h
bWU9IkpvdXJuYWwgQXJ0aWNsZSI+MTc8L3JlZi10eXBlPjxjb250cmlidXRvcnM+PGF1dGhvcnM+
PGF1dGhvcj5TcGlsaW9wb3Vsb3UsIEEuPC9hdXRob3I+PGF1dGhvcj5EaW1pdHJpb3UsIEcuPC9h
dXRob3I+PGF1dGhvcj5KZWxhc3RvcHVsdSwgRS48L2F1dGhvcj48YXV0aG9yPkdpYW5uYWtvcG91
bG9zLCBJLjwvYXV0aG9yPjxhdXRob3I+QW5hc3Rhc3Npb3UsIEUuIEQuPC9hdXRob3I+PGF1dGhv
cj5DaHJpc3RvZmlkb3UsIE0uPC9hdXRob3I+PC9hdXRob3JzPjwvY29udHJpYnV0b3JzPjxhdXRo
LWFkZHJlc3M+RGVwYXJ0bWVudCBvZiBNaWNyb2Jpb2xvZ3ksIFNjaG9vbCBvZiBNZWRpY2luZSwg
VW5pdmVyc2l0eSBvZiBQYXRyYXMsIFBhdHJhcywgR3JlZWNlLjwvYXV0aC1hZGRyZXNzPjx0aXRs
ZXM+PHRpdGxlPk5lb25hdGFsIGludGVuc2l2ZSBjYXJlIHVuaXQgY2FuZGlkZW1pYTogZXBpZGVt
aW9sb2d5LCByaXNrIGZhY3RvcnMsIG91dGNvbWUsIGFuZCBjcml0aWNhbCByZXZpZXcgb2YgcHVi
bGlzaGVkIGNhc2Ugc2VyaWVzPC90aXRsZT48c2Vjb25kYXJ5LXRpdGxlPk15Y29wYXRob2xvZ2lh
PC9zZWNvbmRhcnktdGl0bGU+PGFsdC10aXRsZT5NeWNvcGF0aG9sb2dpYTwvYWx0LXRpdGxlPjwv
dGl0bGVzPjxwZXJpb2RpY2FsPjxmdWxsLXRpdGxlPk15Y29wYXRob2xvZ2lhPC9mdWxsLXRpdGxl
PjxhYmJyLTE+TXljb3BhdGhvbG9naWE8L2FiYnItMT48L3BlcmlvZGljYWw+PGFsdC1wZXJpb2Rp
Y2FsPjxmdWxsLXRpdGxlPk15Y29wYXRob2xvZ2lhPC9mdWxsLXRpdGxlPjxhYmJyLTE+TXljb3Bh
dGhvbG9naWE8L2FiYnItMT48L2FsdC1wZXJpb2RpY2FsPjxwYWdlcz4yMTktMjg8L3BhZ2VzPjx2
b2x1bWU+MTczPC92b2x1bWU+PG51bWJlcj40PC9udW1iZXI+PGVkaXRpb24+MjAxMS8xMS8xNTwv
ZWRpdGlvbj48a2V5d29yZHM+PGtleXdvcmQ+QW50aWZ1bmdhbCBBZ2VudHMvdGhlcmFwZXV0aWMg
dXNlPC9rZXl3b3JkPjxrZXl3b3JkPkNhbmRpZGEvaXNvbGF0aW9uICZhbXA7IHB1cmlmaWNhdGlv
bjwva2V5d29yZD48a2V5d29yZD5DYW5kaWRlbWlhL2NvbXBsaWNhdGlvbnMvZHJ1ZyB0aGVyYXB5
LyplcGlkZW1pb2xvZ3k8L2tleXdvcmQ+PGtleXdvcmQ+Q3Jvc3MgSW5mZWN0aW9uL2NvbXBsaWNh
dGlvbnMvZHJ1ZyB0aGVyYXB5LyplcGlkZW1pb2xvZ3k8L2tleXdvcmQ+PGtleXdvcmQ+RmVtYWxl
PC9rZXl3b3JkPjxrZXl3b3JkPkh1bWFuczwva2V5d29yZD48a2V5d29yZD5JbmZhbnQ8L2tleXdv
cmQ+PGtleXdvcmQ+SW5mYW50LCBOZXdib3JuPC9rZXl3b3JkPjxrZXl3b3JkPkluZmFudCwgTmV3
Ym9ybiwgRGlzZWFzZXMvZHJ1ZyB0aGVyYXB5LyplcGlkZW1pb2xvZ3k8L2tleXdvcmQ+PGtleXdv
cmQ+SW50ZW5zaXZlIENhcmUgVW5pdHMsIE5lb25hdGFsL3N0YXRpc3RpY3MgJmFtcDsgbnVtZXJp
Y2FsIGRhdGE8L2tleXdvcmQ+PGtleXdvcmQ+TWFsZTwva2V5d29yZD48a2V5d29yZD5SZXRyb3Nw
ZWN0aXZlIFN0dWRpZXM8L2tleXdvcmQ+PGtleXdvcmQ+UmlzayBGYWN0b3JzPC9rZXl3b3JkPjwv
a2V5d29yZHM+PGRhdGVzPjx5ZWFyPjIwMTI8L3llYXI+PHB1Yi1kYXRlcz48ZGF0ZT5BcHI8L2Rh
dGU+PC9wdWItZGF0ZXM+PC9kYXRlcz48aXNibj4xNTczLTA4MzIgKEVsZWN0cm9uaWMpJiN4RDsw
MzAxLTQ4NlggKExpbmtpbmcpPC9pc2JuPjxhY2Nlc3Npb24tbnVtPjIyMDc2NDExPC9hY2Nlc3Np
b24tbnVtPjx1cmxzPjxyZWxhdGVkLXVybHM+PHVybD5odHRwOi8vd3d3Lm5jYmkubmxtLm5paC5n
b3YvcHVibWVkLzIyMDc2NDExPC91cmw+PC9yZWxhdGVkLXVybHM+PC91cmxzPjxlbGVjdHJvbmlj
LXJlc291cmNlLW51bT4xMC4xMDA3L3MxMTA0Ni0wMTEtOTQ5OC0zPC9lbGVjdHJvbmljLXJlc291
cmNlLW51bT48bGFuZ3VhZ2U+ZW5nPC9sYW5ndWFnZT48L3JlY29yZD48L0NpdGU+PENpdGU+PEF1
dGhvcj5LaW1vdWxpPC9BdXRob3I+PFllYXI+MjAxMjwvWWVhcj48UmVjTnVtPjIyNTwvUmVjTnVt
PjxyZWNvcmQ+PHJlYy1udW1iZXI+MjI1PC9yZWMtbnVtYmVyPjxmb3JlaWduLWtleXM+PGtleSBh
cHA9IkVOIiBkYi1pZD0iYXB0cmZzYWV0ZXIydmplcmZ0anB4OXRvcDU1d3RhMjlwMHg5Ij4yMjU8
L2tleT48L2ZvcmVpZ24ta2V5cz48cmVmLXR5cGUgbmFtZT0iSm91cm5hbCBBcnRpY2xlIj4xNzwv
cmVmLXR5cGU+PGNvbnRyaWJ1dG9ycz48YXV0aG9ycz48YXV0aG9yPktpbW91bGksIE0uPC9hdXRo
b3I+PGF1dGhvcj5WcmlvbmksIEcuPC9hdXRob3I+PGF1dGhvcj5QYXBhZG9wb3Vsb3UsIE0uPC9h
dXRob3I+PGF1dGhvcj5Lb3VtYWtpLCBWLjwvYXV0aG9yPjxhdXRob3I+UGV0cm9wb3Vsb3UsIEQu
PC9hdXRob3I+PGF1dGhvcj5Hb3VuYXJpcywgQS48L2F1dGhvcj48YXV0aG9yPkZyaWVkcmljaCwg
QS4gVy48L2F1dGhvcj48YXV0aG9yPlRzYWtyaXMsIEEuPC9hdXRob3I+PC9hdXRob3JzPjwvY29u
dHJpYnV0b3JzPjxhdXRoLWFkZHJlc3M+RGVwYXJ0bWVudCBvZiBNaWNyb2Jpb2xvZ3ksIFNhaW50
IFBhbnRlbGVpbW9uIEdlbmVyYWwgSG9zcGl0YWwsIE5pY2VhLCBHcmVlY2UuPC9hdXRoLWFkZHJl
c3M+PHRpdGxlcz48dGl0bGU+VHdvIGNhc2VzIG9mIHNldmVyZSBzZXBzaXMgY2F1c2VkIGJ5IEJh
Y2lsbHVzIHB1bWlsdXMgaW4gbmVvbmF0YWwgaW5mYW50czwvdGl0bGU+PHNlY29uZGFyeS10aXRs
ZT5KIE1lZCBNaWNyb2Jpb2w8L3NlY29uZGFyeS10aXRsZT48YWx0LXRpdGxlPkpvdXJuYWwgb2Yg
bWVkaWNhbCBtaWNyb2Jpb2xvZ3k8L2FsdC10aXRsZT48L3RpdGxlcz48cGVyaW9kaWNhbD48ZnVs
bC10aXRsZT5KIE1lZCBNaWNyb2Jpb2w8L2Z1bGwtdGl0bGU+PGFiYnItMT5Kb3VybmFsIG9mIG1l
ZGljYWwgbWljcm9iaW9sb2d5PC9hYmJyLTE+PC9wZXJpb2RpY2FsPjxhbHQtcGVyaW9kaWNhbD48
ZnVsbC10aXRsZT5KIE1lZCBNaWNyb2Jpb2w8L2Z1bGwtdGl0bGU+PGFiYnItMT5Kb3VybmFsIG9m
IG1lZGljYWwgbWljcm9iaW9sb2d5PC9hYmJyLTE+PC9hbHQtcGVyaW9kaWNhbD48cGFnZXM+NTk2
LTk8L3BhZ2VzPjx2b2x1bWU+NjE8L3ZvbHVtZT48bnVtYmVyPlB0IDQ8L251bWJlcj48ZWRpdGlv
bj4yMDExLzEyLzE3PC9lZGl0aW9uPjxrZXl3b3Jkcz48a2V5d29yZD5BbnRpLUJhY3RlcmlhbCBB
Z2VudHMvdGhlcmFwZXV0aWMgdXNlPC9rZXl3b3JkPjxrZXl3b3JkPkJhY2lsbHVzLypjbGFzc2lm
aWNhdGlvbi9kcnVnIGVmZmVjdHM8L2tleXdvcmQ+PGtleXdvcmQ+RmVtYWxlPC9rZXl3b3JkPjxr
ZXl3b3JkPkdyYW0tUG9zaXRpdmUgQmFjdGVyaWFsIEluZmVjdGlvbnMvZHJ1ZyB0aGVyYXB5Lypt
aWNyb2Jpb2xvZ3k8L2tleXdvcmQ+PGtleXdvcmQ+SHVtYW5zPC9rZXl3b3JkPjxrZXl3b3JkPklu
ZmFudCwgTmV3Ym9ybjwva2V5d29yZD48a2V5d29yZD5NYWxlPC9rZXl3b3JkPjxrZXl3b3JkPlNl
cHNpcy9kcnVnIHRoZXJhcHkvKm1pY3JvYmlvbG9neTwva2V5d29yZD48a2V5d29yZD5WYW5jb215
Y2luL3RoZXJhcGV1dGljIHVzZTwva2V5d29yZD48L2tleXdvcmRzPjxkYXRlcz48eWVhcj4yMDEy
PC95ZWFyPjxwdWItZGF0ZXM+PGRhdGU+QXByPC9kYXRlPjwvcHViLWRhdGVzPjwvZGF0ZXM+PGlz
Ym4+MTQ3My01NjQ0IChFbGVjdHJvbmljKSYjeEQ7MDAyMi0yNjE1IChMaW5raW5nKTwvaXNibj48
YWNjZXNzaW9uLW51bT4yMjE3NDM3MTwvYWNjZXNzaW9uLW51bT48d29yay10eXBlPkNhc2UgUmVw
b3J0czwvd29yay10eXBlPjx1cmxzPjxyZWxhdGVkLXVybHM+PHVybD5odHRwOi8vd3d3Lm5jYmku
bmxtLm5paC5nb3YvcHVibWVkLzIyMTc0MzcxPC91cmw+PC9yZWxhdGVkLXVybHM+PC91cmxzPjxl
bGVjdHJvbmljLXJlc291cmNlLW51bT4xMC4xMDk5L2ptbS4wLjAzMzE3NS0wPC9lbGVjdHJvbmlj
LXJlc291cmNlLW51bT48bGFuZ3VhZ2U+ZW5nPC9sYW5ndWFnZT48L3JlY29yZD48L0NpdGU+PENp
dGU+PEF1dGhvcj5Jb3NpZmlkaXM8L0F1dGhvcj48WWVhcj4yMDEzPC9ZZWFyPjxSZWNOdW0+MjI2
PC9SZWNOdW0+PHJlY29yZD48cmVjLW51bWJlcj4yMjY8L3JlYy1udW1iZXI+PGZvcmVpZ24ta2V5
cz48a2V5IGFwcD0iRU4iIGRiLWlkPSJhcHRyZnNhZXRlcjJ2amVyZnRqcHg5dG9wNTV3dGEyOXAw
eDkiPjIyNjwva2V5PjwvZm9yZWlnbi1rZXlzPjxyZWYtdHlwZSBuYW1lPSJKb3VybmFsIEFydGlj
bGUiPjE3PC9yZWYtdHlwZT48Y29udHJpYnV0b3JzPjxhdXRob3JzPjxhdXRob3I+SW9zaWZpZGlz
LCBFLjwvYXV0aG9yPjxhdXRob3I+RXZkb3JpZG91LCBJLjwvYXV0aG9yPjxhdXRob3I+QWdha2lk
b3UsIEUuPC9hdXRob3I+PGF1dGhvcj5DaG9jaGxpb3Vyb3UsIEUuPC9hdXRob3I+PGF1dGhvcj5Q
cm90b25vdGFyaW91LCBFLjwvYXV0aG9yPjxhdXRob3I+S2FyYWtvdWxhLCBLLjwvYXV0aG9yPjxh
dXRob3I+U3RhdGhpcywgSS48L2F1dGhvcj48YXV0aG9yPlNvZmlhbm91LCBELjwvYXV0aG9yPjxh
dXRob3I+RHJvc3NvdS1BZ2FraWRvdSwgVi48L2F1dGhvcj48YXV0aG9yPlBvdXJuYXJhcywgUy48
L2F1dGhvcj48YXV0aG9yPlJvaWxpZGVzLCBFLjwvYXV0aG9yPjwvYXV0aG9ycz48L2NvbnRyaWJ1
dG9ycz48YXV0aC1hZGRyZXNzPlRoaXJkIERlcGFydG1lbnQgb2YgUGVkaWF0cmljcywgQXJpc3Rv
dGxlIFVuaXZlcnNpdHkgU2Nob29sIG9mIE1lZGljaW5lLCBIaXBwb2tyYXRpb24gR2VuZXJhbCBI
b3NwaXRhbCwgVGhlc3NhbG9uaWtpLCBHcmVlY2UuPC9hdXRoLWFkZHJlc3M+PHRpdGxlcz48dGl0
bGU+VmFuY29teWNpbi1yZXNpc3RhbnQgRW50ZXJvY29jY3VzIG91dGJyZWFrIGluIGEgbmVvbmF0
YWwgaW50ZW5zaXZlIGNhcmUgdW5pdDogZXBpZGVtaW9sb2d5LCBtb2xlY3VsYXIgYW5hbHlzaXMg
YW5kIHJpc2sgZmFjdG9yczwvdGl0bGU+PHNlY29uZGFyeS10aXRsZT5BbSBKIEluZmVjdCBDb250
cm9sPC9zZWNvbmRhcnktdGl0bGU+PGFsdC10aXRsZT5BbWVyaWNhbiBqb3VybmFsIG9mIGluZmVj
dGlvbiBjb250cm9sPC9hbHQtdGl0bGU+PC90aXRsZXM+PHBlcmlvZGljYWw+PGZ1bGwtdGl0bGU+
QW0gSiBJbmZlY3QgQ29udHJvbDwvZnVsbC10aXRsZT48YWJici0xPkFtZXJpY2FuIGpvdXJuYWwg
b2YgaW5mZWN0aW9uIGNvbnRyb2w8L2FiYnItMT48L3BlcmlvZGljYWw+PGFsdC1wZXJpb2RpY2Fs
PjxmdWxsLXRpdGxlPkFtIEogSW5mZWN0IENvbnRyb2w8L2Z1bGwtdGl0bGU+PGFiYnItMT5BbWVy
aWNhbiBqb3VybmFsIG9mIGluZmVjdGlvbiBjb250cm9sPC9hYmJyLTE+PC9hbHQtcGVyaW9kaWNh
bD48cGFnZXM+ODU3LTYxPC9wYWdlcz48dm9sdW1lPjQxPC92b2x1bWU+PG51bWJlcj4xMDwvbnVt
YmVyPjxlZGl0aW9uPjIwMTMvMDUvMTU8L2VkaXRpb24+PGtleXdvcmRzPjxrZXl3b3JkPkFudGkt
QmFjdGVyaWFsIEFnZW50cy90aGVyYXBldXRpYyB1c2U8L2tleXdvcmQ+PGtleXdvcmQ+Q2FzZS1D
b250cm9sIFN0dWRpZXM8L2tleXdvcmQ+PGtleXdvcmQ+RE5BLCBCYWN0ZXJpYWwvZ2VuZXRpY3M8
L2tleXdvcmQ+PGtleXdvcmQ+KkRpc2Vhc2UgT3V0YnJlYWtzPC9rZXl3b3JkPjxrZXl3b3JkPkRy
dWcgVXRpbGl6YXRpb24vc3RhdGlzdGljcyAmYW1wOyBudW1lcmljYWwgZGF0YTwva2V5d29yZD48
a2V5d29yZD5FbGVjdHJvcGhvcmVzaXMsIEdlbCwgUHVsc2VkLUZpZWxkPC9rZXl3b3JkPjxrZXl3
b3JkPkVudGVyb2NvY2N1cyBmYWVjaXVtLypjbGFzc2lmaWNhdGlvbi8qZHJ1ZyBlZmZlY3RzL2dl
bmV0aWNzL2lzb2xhdGlvbiAmYW1wOzwva2V5d29yZD48a2V5d29yZD5wdXJpZmljYXRpb248L2tl
eXdvcmQ+PGtleXdvcmQ+RmVtYWxlPC9rZXl3b3JkPjxrZXl3b3JkPkdyYW0tUG9zaXRpdmUgQmFj
dGVyaWFsIEluZmVjdGlvbnMvKmVwaWRlbWlvbG9neS9taWNyb2Jpb2xvZ3k8L2tleXdvcmQ+PGtl
eXdvcmQ+SHVtYW5zPC9rZXl3b3JkPjxrZXl3b3JkPkluZmFudCwgTmV3Ym9ybjwva2V5d29yZD48
a2V5d29yZD5JbnRlbnNpdmUgQ2FyZSwgTmVvbmF0YWw8L2tleXdvcmQ+PGtleXdvcmQ+TWFsZTwv
a2V5d29yZD48a2V5d29yZD5Nb2xlY3VsYXIgRXBpZGVtaW9sb2d5PC9rZXl3b3JkPjxrZXl3b3Jk
Pk1vbGVjdWxhciBUeXBpbmc8L2tleXdvcmQ+PGtleXdvcmQ+UG9seW1lcmFzZSBDaGFpbiBSZWFj
dGlvbjwva2V5d29yZD48a2V5d29yZD5SaXNrIEZhY3RvcnM8L2tleXdvcmQ+PGtleXdvcmQ+KlZh
bmNvbXljaW4gUmVzaXN0YW5jZTwva2V5d29yZD48L2tleXdvcmRzPjxkYXRlcz48eWVhcj4yMDEz
PC95ZWFyPjxwdWItZGF0ZXM+PGRhdGU+T2N0PC9kYXRlPjwvcHViLWRhdGVzPjwvZGF0ZXM+PGlz
Ym4+MTUyNy0zMjk2IChFbGVjdHJvbmljKSYjeEQ7MDE5Ni02NTUzIChMaW5raW5nKTwvaXNibj48
YWNjZXNzaW9uLW51bT4yMzY2OTI5OTwvYWNjZXNzaW9uLW51bT48dXJscz48cmVsYXRlZC11cmxz
Pjx1cmw+aHR0cDovL3d3dy5uY2JpLm5sbS5uaWguZ292L3B1Ym1lZC8yMzY2OTI5OTwvdXJsPjwv
cmVsYXRlZC11cmxzPjwvdXJscz48ZWxlY3Ryb25pYy1yZXNvdXJjZS1udW0+MTAuMTAxNi9qLmFq
aWMuMjAxMy4wMi4wMDU8L2VsZWN0cm9uaWMtcmVzb3VyY2UtbnVtPjxsYW5ndWFnZT5lbmc8L2xh
bmd1YWdlPjwvcmVjb3JkPjwvQ2l0ZT48Q2l0ZT48QXV0aG9yPk1hbHRlem91PC9BdXRob3I+PFll
YXI+MjAxMzwvWWVhcj48UmVjTnVtPjIyODwvUmVjTnVtPjxyZWNvcmQ+PHJlYy1udW1iZXI+MjI4
PC9yZWMtbnVtYmVyPjxmb3JlaWduLWtleXM+PGtleSBhcHA9IkVOIiBkYi1pZD0iYXB0cmZzYWV0
ZXIydmplcmZ0anB4OXRvcDU1d3RhMjlwMHg5Ij4yMjg8L2tleT48L2ZvcmVpZ24ta2V5cz48cmVm
LXR5cGUgbmFtZT0iSm91cm5hbCBBcnRpY2xlIj4xNzwvcmVmLXR5cGU+PGNvbnRyaWJ1dG9ycz48
YXV0aG9ycz48YXV0aG9yPk1hbHRlem91LCBILiBDLjwvYXV0aG9yPjxhdXRob3I+S29udG9waWRv
dSwgRi48L2F1dGhvcj48YXV0aG9yPkthdGVyZWxvcywgUC48L2F1dGhvcj48YXV0aG9yPkRhaWtv
cywgRy48L2F1dGhvcj48YXV0aG9yPlJvaWxpZGVzLCBFLjwvYXV0aG9yPjxhdXRob3I+VGhlb2Rv
cmlkb3UsIE0uPC9hdXRob3I+PC9hdXRob3JzPjwvY29udHJpYnV0b3JzPjxhdXRoLWFkZHJlc3M+
RGVwYXJ0bWVudCBmb3IgSW50ZXJ2ZW50aW9ucyBpbiBIZWFsdGgtQ2FyZSBGYWNpbGl0aWVzLCBI
ZWxsZW5pYyBDZW50ZXIgZm9yIERpc2Vhc2UgQ29udHJvbCBhbmQgUHJldmVudGlvbiwgQXRoZW5z
LCBHcmVlY2UuIGphbm5hdGVyc2NodXJlQGdtYWlsLmNvbTwvYXV0aC1hZGRyZXNzPjx0aXRsZXM+
PHRpdGxlPkluZmVjdGlvbnMgY2F1c2VkIGJ5IGNhcmJhcGVuZW0tcmVzaXN0YW50IEdyYW0tbmVn
YXRpdmUgcGF0aG9nZW5zIGluIGhvc3BpdGFsaXplZCBjaGlsZHJlbjwvdGl0bGU+PHNlY29uZGFy
eS10aXRsZT5QZWRpYXRyIEluZmVjdCBEaXMgSjwvc2Vjb25kYXJ5LXRpdGxlPjxhbHQtdGl0bGU+
VGhlIFBlZGlhdHJpYyBpbmZlY3Rpb3VzIGRpc2Vhc2Ugam91cm5hbDwvYWx0LXRpdGxlPjwvdGl0
bGVzPjxwZXJpb2RpY2FsPjxmdWxsLXRpdGxlPlBlZGlhdHIgSW5mZWN0IERpcyBKPC9mdWxsLXRp
dGxlPjxhYmJyLTE+VGhlIFBlZGlhdHJpYyBpbmZlY3Rpb3VzIGRpc2Vhc2Ugam91cm5hbDwvYWJi
ci0xPjwvcGVyaW9kaWNhbD48YWx0LXBlcmlvZGljYWw+PGZ1bGwtdGl0bGU+UGVkaWF0ciBJbmZl
Y3QgRGlzIEo8L2Z1bGwtdGl0bGU+PGFiYnItMT5UaGUgUGVkaWF0cmljIGluZmVjdGlvdXMgZGlz
ZWFzZSBqb3VybmFsPC9hYmJyLTE+PC9hbHQtcGVyaW9kaWNhbD48cGFnZXM+ZTE1MS00PC9wYWdl
cz48dm9sdW1lPjMyPC92b2x1bWU+PG51bWJlcj40PC9udW1iZXI+PGVkaXRpb24+MjAxMi8xMi8y
MDwvZWRpdGlvbj48a2V5d29yZHM+PGtleXdvcmQ+QWNpbmV0b2JhY3Rlci9kcnVnIGVmZmVjdHMv
aXNvbGF0aW9uICZhbXA7IHB1cmlmaWNhdGlvbjwva2V5d29yZD48a2V5d29yZD5BY2luZXRvYmFj
dGVyIEluZmVjdGlvbnMvKmVwaWRlbWlvbG9neS9taWNyb2Jpb2xvZ3kvbW9ydGFsaXR5L3BhdGhv
bG9neTwva2V5d29yZD48a2V5d29yZD5BZG9sZXNjZW50PC9rZXl3b3JkPjxrZXl3b3JkPkFudGkt
QmFjdGVyaWFsIEFnZW50cy9waGFybWFjb2xvZ3k8L2tleXdvcmQ+PGtleXdvcmQ+Q2FyYmFwZW5l
bXMvKnBoYXJtYWNvbG9neTwva2V5d29yZD48a2V5d29yZD5DaGlsZDwva2V5d29yZD48a2V5d29y
ZD5DaGlsZCwgSG9zcGl0YWxpemVkPC9rZXl3b3JkPjxrZXl3b3JkPkNoaWxkLCBQcmVzY2hvb2w8
L2tleXdvcmQ+PGtleXdvcmQ+Q3Jvc3MgSW5mZWN0aW9uLyplcGlkZW1pb2xvZ3kvbWljcm9iaW9s
b2d5L21vcnRhbGl0eS9wYXRob2xvZ3k8L2tleXdvcmQ+PGtleXdvcmQ+RmVtYWxlPC9rZXl3b3Jk
PjxrZXl3b3JkPkdyYW0tTmVnYXRpdmUgQmFjdGVyaWFsIEluZmVjdGlvbnMvKmVwaWRlbWlvbG9n
eS9taWNyb2Jpb2xvZ3k8L2tleXdvcmQ+PGtleXdvcmQ+SHVtYW5zPC9rZXl3b3JkPjxrZXl3b3Jk
PkluZmFudDwva2V5d29yZD48a2V5d29yZD5JbmZhbnQsIE5ld2Jvcm48L2tleXdvcmQ+PGtleXdv
cmQ+S2xlYnNpZWxsYS9kcnVnIGVmZmVjdHMvaXNvbGF0aW9uICZhbXA7IHB1cmlmaWNhdGlvbjwv
a2V5d29yZD48a2V5d29yZD5LbGVic2llbGxhIEluZmVjdGlvbnMvKmVwaWRlbWlvbG9neS9taWNy
b2Jpb2xvZ3kvbW9ydGFsaXR5L3BhdGhvbG9neTwva2V5d29yZD48a2V5d29yZD5NYWxlPC9rZXl3
b3JkPjxrZXl3b3JkPlBzZXVkb21vbmFzL2RydWcgZWZmZWN0cy9pc29sYXRpb24gJmFtcDsgcHVy
aWZpY2F0aW9uPC9rZXl3b3JkPjxrZXl3b3JkPlBzZXVkb21vbmFzIEluZmVjdGlvbnMvKmVwaWRl
bWlvbG9neS9taWNyb2Jpb2xvZ3kvbW9ydGFsaXR5L3BhdGhvbG9neTwva2V5d29yZD48a2V5d29y
ZD5TdXJ2aXZhbCBBbmFseXNpczwva2V5d29yZD48a2V5d29yZD4qYmV0YS1MYWN0YW0gUmVzaXN0
YW5jZTwva2V5d29yZD48L2tleXdvcmRzPjxkYXRlcz48eWVhcj4yMDEzPC95ZWFyPjxwdWItZGF0
ZXM+PGRhdGU+QXByPC9kYXRlPjwvcHViLWRhdGVzPjwvZGF0ZXM+PGlzYm4+MTUzMi0wOTg3IChF
bGVjdHJvbmljKSYjeEQ7MDg5MS0zNjY4IChMaW5raW5nKTwvaXNibj48YWNjZXNzaW9uLW51bT4y
MzI0OTkwODwvYWNjZXNzaW9uLW51bT48dXJscz48cmVsYXRlZC11cmxzPjx1cmw+aHR0cDovL3d3
dy5uY2JpLm5sbS5uaWguZ292L3B1Ym1lZC8yMzI0OTkwODwvdXJsPjwvcmVsYXRlZC11cmxzPjwv
dXJscz48ZWxlY3Ryb25pYy1yZXNvdXJjZS1udW0+MTAuMTA5Ny9JTkYuMGIwMTNlMzE4MjgwNGI0
OTwvZWxlY3Ryb25pYy1yZXNvdXJjZS1udW0+PGxhbmd1YWdlPmVuZzwvbGFuZ3VhZ2U+PC9yZWNv
cmQ+PC9DaXRlPjwvRW5kTm90ZT4A
</w:fldData>
        </w:fldChar>
      </w:r>
      <w:r w:rsidR="00963C24">
        <w:rPr>
          <w:rFonts w:ascii="Times New Roman" w:hAnsi="Times New Roman" w:cs="Times New Roman"/>
          <w:sz w:val="24"/>
          <w:szCs w:val="24"/>
          <w:lang w:val="en-GB"/>
        </w:rPr>
        <w:instrText xml:space="preserve"> ADDIN EN.CITE.DATA </w:instrText>
      </w:r>
      <w:r w:rsidR="00DE5A88">
        <w:rPr>
          <w:rFonts w:ascii="Times New Roman" w:hAnsi="Times New Roman" w:cs="Times New Roman"/>
          <w:sz w:val="24"/>
          <w:szCs w:val="24"/>
          <w:lang w:val="en-GB"/>
        </w:rPr>
      </w:r>
      <w:r w:rsidR="00DE5A88">
        <w:rPr>
          <w:rFonts w:ascii="Times New Roman" w:hAnsi="Times New Roman" w:cs="Times New Roman"/>
          <w:sz w:val="24"/>
          <w:szCs w:val="24"/>
          <w:lang w:val="en-GB"/>
        </w:rPr>
        <w:fldChar w:fldCharType="end"/>
      </w:r>
      <w:r w:rsidR="00DE5A88" w:rsidRPr="00571D61">
        <w:rPr>
          <w:rFonts w:ascii="Times New Roman" w:hAnsi="Times New Roman" w:cs="Times New Roman"/>
          <w:sz w:val="24"/>
          <w:szCs w:val="24"/>
          <w:lang w:val="en-GB"/>
        </w:rPr>
      </w:r>
      <w:r w:rsidR="00DE5A88" w:rsidRPr="00571D61">
        <w:rPr>
          <w:rFonts w:ascii="Times New Roman" w:hAnsi="Times New Roman" w:cs="Times New Roman"/>
          <w:sz w:val="24"/>
          <w:szCs w:val="24"/>
          <w:lang w:val="en-GB"/>
        </w:rPr>
        <w:fldChar w:fldCharType="separate"/>
      </w:r>
      <w:r w:rsidR="00963C24">
        <w:rPr>
          <w:rFonts w:ascii="Times New Roman" w:hAnsi="Times New Roman" w:cs="Times New Roman"/>
          <w:noProof/>
          <w:sz w:val="24"/>
          <w:szCs w:val="24"/>
          <w:lang w:val="en-GB"/>
        </w:rPr>
        <w:t>[</w:t>
      </w:r>
      <w:hyperlink w:anchor="_ENREF_1" w:tooltip="Galanakis, 2002 #220" w:history="1">
        <w:r w:rsidR="00550992">
          <w:rPr>
            <w:rFonts w:ascii="Times New Roman" w:hAnsi="Times New Roman" w:cs="Times New Roman"/>
            <w:noProof/>
            <w:sz w:val="24"/>
            <w:szCs w:val="24"/>
            <w:lang w:val="en-GB"/>
          </w:rPr>
          <w:t>1-7</w:t>
        </w:r>
      </w:hyperlink>
      <w:r w:rsidR="00963C24">
        <w:rPr>
          <w:rFonts w:ascii="Times New Roman" w:hAnsi="Times New Roman" w:cs="Times New Roman"/>
          <w:noProof/>
          <w:sz w:val="24"/>
          <w:szCs w:val="24"/>
          <w:lang w:val="en-GB"/>
        </w:rPr>
        <w:t>]</w:t>
      </w:r>
      <w:r w:rsidR="00DE5A88" w:rsidRPr="00571D61">
        <w:rPr>
          <w:rFonts w:ascii="Times New Roman" w:hAnsi="Times New Roman" w:cs="Times New Roman"/>
          <w:sz w:val="24"/>
          <w:szCs w:val="24"/>
          <w:lang w:val="en-GB"/>
        </w:rPr>
        <w:fldChar w:fldCharType="end"/>
      </w:r>
      <w:r w:rsidR="00F53DD6">
        <w:rPr>
          <w:rFonts w:ascii="Times New Roman" w:hAnsi="Times New Roman" w:cs="Times New Roman"/>
          <w:sz w:val="24"/>
          <w:szCs w:val="24"/>
          <w:lang w:val="en-GB"/>
        </w:rPr>
        <w:t xml:space="preserve"> and </w:t>
      </w:r>
      <w:r w:rsidR="00F12BC6" w:rsidRPr="00571D61">
        <w:rPr>
          <w:rFonts w:ascii="Times New Roman" w:hAnsi="Times New Roman" w:cs="Times New Roman"/>
          <w:sz w:val="24"/>
          <w:szCs w:val="24"/>
          <w:lang w:val="en-GB"/>
        </w:rPr>
        <w:t xml:space="preserve">the emergence of </w:t>
      </w:r>
      <w:r w:rsidR="00D7675F" w:rsidRPr="00571D61">
        <w:rPr>
          <w:rFonts w:ascii="Times New Roman" w:hAnsi="Times New Roman" w:cs="Times New Roman"/>
          <w:sz w:val="24"/>
          <w:szCs w:val="24"/>
          <w:lang w:val="en-GB"/>
        </w:rPr>
        <w:t>m</w:t>
      </w:r>
      <w:r w:rsidR="00F12BC6" w:rsidRPr="00571D61">
        <w:rPr>
          <w:rFonts w:ascii="Times New Roman" w:hAnsi="Times New Roman" w:cs="Times New Roman"/>
          <w:sz w:val="24"/>
          <w:szCs w:val="24"/>
          <w:lang w:val="en-GB"/>
        </w:rPr>
        <w:t>ulti</w:t>
      </w:r>
      <w:r w:rsidR="00D7675F" w:rsidRPr="00571D61">
        <w:rPr>
          <w:rFonts w:ascii="Times New Roman" w:hAnsi="Times New Roman" w:cs="Times New Roman"/>
          <w:sz w:val="24"/>
          <w:szCs w:val="24"/>
          <w:lang w:val="en-GB"/>
        </w:rPr>
        <w:t>-</w:t>
      </w:r>
      <w:r w:rsidR="003F44E9" w:rsidRPr="00571D61">
        <w:rPr>
          <w:rFonts w:ascii="Times New Roman" w:hAnsi="Times New Roman" w:cs="Times New Roman"/>
          <w:sz w:val="24"/>
          <w:szCs w:val="24"/>
          <w:lang w:val="en-GB"/>
        </w:rPr>
        <w:t>d</w:t>
      </w:r>
      <w:r w:rsidR="00F12BC6" w:rsidRPr="00571D61">
        <w:rPr>
          <w:rFonts w:ascii="Times New Roman" w:hAnsi="Times New Roman" w:cs="Times New Roman"/>
          <w:sz w:val="24"/>
          <w:szCs w:val="24"/>
          <w:lang w:val="en-GB"/>
        </w:rPr>
        <w:t xml:space="preserve">rug </w:t>
      </w:r>
      <w:r w:rsidR="00D7675F" w:rsidRPr="00571D61">
        <w:rPr>
          <w:rFonts w:ascii="Times New Roman" w:hAnsi="Times New Roman" w:cs="Times New Roman"/>
          <w:sz w:val="24"/>
          <w:szCs w:val="24"/>
          <w:lang w:val="en-GB"/>
        </w:rPr>
        <w:t>r</w:t>
      </w:r>
      <w:r w:rsidR="00F12BC6" w:rsidRPr="00571D61">
        <w:rPr>
          <w:rFonts w:ascii="Times New Roman" w:hAnsi="Times New Roman" w:cs="Times New Roman"/>
          <w:sz w:val="24"/>
          <w:szCs w:val="24"/>
          <w:lang w:val="en-GB"/>
        </w:rPr>
        <w:t xml:space="preserve">esistant </w:t>
      </w:r>
      <w:r w:rsidR="00D7675F" w:rsidRPr="00571D61">
        <w:rPr>
          <w:rFonts w:ascii="Times New Roman" w:hAnsi="Times New Roman" w:cs="Times New Roman"/>
          <w:sz w:val="24"/>
          <w:szCs w:val="24"/>
          <w:lang w:val="en-GB"/>
        </w:rPr>
        <w:t>o</w:t>
      </w:r>
      <w:r w:rsidR="00F12BC6" w:rsidRPr="00571D61">
        <w:rPr>
          <w:rFonts w:ascii="Times New Roman" w:hAnsi="Times New Roman" w:cs="Times New Roman"/>
          <w:sz w:val="24"/>
          <w:szCs w:val="24"/>
          <w:lang w:val="en-GB"/>
        </w:rPr>
        <w:t>rganis</w:t>
      </w:r>
      <w:r w:rsidR="00E03430" w:rsidRPr="00571D61">
        <w:rPr>
          <w:rFonts w:ascii="Times New Roman" w:hAnsi="Times New Roman" w:cs="Times New Roman"/>
          <w:sz w:val="24"/>
          <w:szCs w:val="24"/>
          <w:lang w:val="en-GB"/>
        </w:rPr>
        <w:t>ms</w:t>
      </w:r>
      <w:r w:rsidR="00D7675F" w:rsidRPr="00571D61">
        <w:rPr>
          <w:rFonts w:ascii="Times New Roman" w:hAnsi="Times New Roman" w:cs="Times New Roman"/>
          <w:sz w:val="24"/>
          <w:szCs w:val="24"/>
          <w:lang w:val="en-GB"/>
        </w:rPr>
        <w:t xml:space="preserve"> (MDR</w:t>
      </w:r>
      <w:r w:rsidR="00763DBA" w:rsidRPr="00571D61">
        <w:rPr>
          <w:rFonts w:ascii="Times New Roman" w:hAnsi="Times New Roman" w:cs="Times New Roman"/>
          <w:sz w:val="24"/>
          <w:szCs w:val="24"/>
          <w:lang w:val="en-GB"/>
        </w:rPr>
        <w:t>O</w:t>
      </w:r>
      <w:r w:rsidR="00D7675F" w:rsidRPr="00571D61">
        <w:rPr>
          <w:rFonts w:ascii="Times New Roman" w:hAnsi="Times New Roman" w:cs="Times New Roman"/>
          <w:sz w:val="24"/>
          <w:szCs w:val="24"/>
          <w:lang w:val="en-GB"/>
        </w:rPr>
        <w:t>)</w:t>
      </w:r>
      <w:r w:rsidR="009448A4" w:rsidRPr="00571D61">
        <w:rPr>
          <w:rFonts w:ascii="Times New Roman" w:hAnsi="Times New Roman" w:cs="Times New Roman"/>
          <w:sz w:val="24"/>
          <w:szCs w:val="24"/>
          <w:lang w:val="en-GB"/>
        </w:rPr>
        <w:t xml:space="preserve"> </w:t>
      </w:r>
      <w:r w:rsidR="00DE5A88" w:rsidRPr="00571D61">
        <w:rPr>
          <w:rFonts w:ascii="Times New Roman" w:hAnsi="Times New Roman" w:cs="Times New Roman"/>
          <w:sz w:val="24"/>
          <w:szCs w:val="24"/>
          <w:lang w:val="en-GB"/>
        </w:rPr>
        <w:fldChar w:fldCharType="begin">
          <w:fldData xml:space="preserve">PEVuZE5vdGU+PENpdGU+PEF1dGhvcj5Lb250b3BpZG91PC9BdXRob3I+PFllYXI+MjAxNDwvWWVh
cj48UmVjTnVtPjIyNzwvUmVjTnVtPjxEaXNwbGF5VGV4dD5bNywgOF08L0Rpc3BsYXlUZXh0Pjxy
ZWNvcmQ+PHJlYy1udW1iZXI+MjI3PC9yZWMtbnVtYmVyPjxmb3JlaWduLWtleXM+PGtleSBhcHA9
IkVOIiBkYi1pZD0iYXB0cmZzYWV0ZXIydmplcmZ0anB4OXRvcDU1d3RhMjlwMHg5Ij4yMjc8L2tl
eT48L2ZvcmVpZ24ta2V5cz48cmVmLXR5cGUgbmFtZT0iSm91cm5hbCBBcnRpY2xlIj4xNzwvcmVm
LXR5cGU+PGNvbnRyaWJ1dG9ycz48YXV0aG9ycz48YXV0aG9yPktvbnRvcGlkb3UsIEYuPC9hdXRo
b3I+PGF1dGhvcj5HaWFtYXJlbGxvdSwgSC48L2F1dGhvcj48YXV0aG9yPkthdGVyZWxvcywgUC48
L2F1dGhvcj48YXV0aG9yPk1hcmFnb3MsIEEuPC9hdXRob3I+PGF1dGhvcj5LaW91bWlzLCBJLjwv
YXV0aG9yPjxhdXRob3I+VHJpa2thLUdyYXBoYWtvcywgRS48L2F1dGhvcj48YXV0aG9yPlZhbGFr
aXMsIEMuPC9hdXRob3I+PGF1dGhvcj5NYWx0ZXpvdSwgSC4gQy48L2F1dGhvcj48YXV0aG9yPkdy
b3VwIGZvciB0aGUgU3R1ZHkgb2YsIEsuIFAuIEMuIHByb2R1Y2luZyBLbGVic2llbGxhIHBuZXVt
b25pYWUgaW5mZWN0aW9ucyBpbiBpbnRlbnNpdmUgY2FyZSB1bml0czwvYXV0aG9yPjwvYXV0aG9y
cz48L2NvbnRyaWJ1dG9ycz48YXV0aC1hZGRyZXNzPkRlcGFydG1lbnQgZm9yIEludGVydmVudGlv
bnMgaW4gSGVhbHRoLUNhcmUgRmFjaWxpdGllcywgSGVsbGVuaWMgQ2VudGVyIGZvciBEaXNlYXNl
IENvbnRyb2wgYW5kIFByZXZlbnRpb24sIEF0aGVucywgR3JlZWNlLjwvYXV0aC1hZGRyZXNzPjx0
aXRsZXM+PHRpdGxlPkluZmVjdGlvbnMgY2F1c2VkIGJ5IGNhcmJhcGVuZW0tcmVzaXN0YW50IEts
ZWJzaWVsbGEgcG5ldW1vbmlhZSBhbW9uZyBwYXRpZW50cyBpbiBpbnRlbnNpdmUgY2FyZSB1bml0
cyBpbiBHcmVlY2U6IGEgbXVsdGktY2VudHJlIHN0dWR5IG9uIGNsaW5pY2FsIG91dGNvbWUgYW5k
IHRoZXJhcGV1dGljIG9wdGlvbnM8L3RpdGxlPjxzZWNvbmRhcnktdGl0bGU+Q2xpbiBNaWNyb2Jp
b2wgSW5mZWN0PC9zZWNvbmRhcnktdGl0bGU+PGFsdC10aXRsZT5DbGluaWNhbCBtaWNyb2Jpb2xv
Z3kgYW5kIGluZmVjdGlvbiA6IHRoZSBvZmZpY2lhbCBwdWJsaWNhdGlvbiBvZiB0aGUgRXVyb3Bl
YW4gU29jaWV0eSBvZiBDbGluaWNhbCBNaWNyb2Jpb2xvZ3kgYW5kIEluZmVjdGlvdXMgRGlzZWFz
ZXM8L2FsdC10aXRsZT48L3RpdGxlcz48cGVyaW9kaWNhbD48ZnVsbC10aXRsZT5DbGluIE1pY3Jv
YmlvbCBJbmZlY3Q8L2Z1bGwtdGl0bGU+PGFiYnItMT5DbGluaWNhbCBtaWNyb2Jpb2xvZ3kgYW5k
IGluZmVjdGlvbiA6IHRoZSBvZmZpY2lhbCBwdWJsaWNhdGlvbiBvZiB0aGUgRXVyb3BlYW4gU29j
aWV0eSBvZiBDbGluaWNhbCBNaWNyb2Jpb2xvZ3kgYW5kIEluZmVjdGlvdXMgRGlzZWFzZXM8L2Fi
YnItMT48L3BlcmlvZGljYWw+PGFsdC1wZXJpb2RpY2FsPjxmdWxsLXRpdGxlPkNsaW4gTWljcm9i
aW9sIEluZmVjdDwvZnVsbC10aXRsZT48YWJici0xPkNsaW5pY2FsIG1pY3JvYmlvbG9neSBhbmQg
aW5mZWN0aW9uIDogdGhlIG9mZmljaWFsIHB1YmxpY2F0aW9uIG9mIHRoZSBFdXJvcGVhbiBTb2Np
ZXR5IG9mIENsaW5pY2FsIE1pY3JvYmlvbG9neSBhbmQgSW5mZWN0aW91cyBEaXNlYXNlczwvYWJi
ci0xPjwvYWx0LXBlcmlvZGljYWw+PHBhZ2VzPk8xMTctMjM8L3BhZ2VzPjx2b2x1bWU+MjA8L3Zv
bHVtZT48bnVtYmVyPjI8L251bWJlcj48ZWRpdGlvbj4yMDEzLzA5LzAzPC9lZGl0aW9uPjxrZXl3
b3Jkcz48a2V5d29yZD5BZG9sZXNjZW50PC9rZXl3b3JkPjxrZXl3b3JkPkFkdWx0PC9rZXl3b3Jk
PjxrZXl3b3JkPkFnZWQ8L2tleXdvcmQ+PGtleXdvcmQ+QWdlZCwgODAgYW5kIG92ZXI8L2tleXdv
cmQ+PGtleXdvcmQ+QW50aS1CYWN0ZXJpYWwgQWdlbnRzLypwaGFybWFjb2xvZ3kvKnRoZXJhcGV1
dGljIHVzZTwva2V5d29yZD48a2V5d29yZD5DYXJiYXBlbmVtcy8qcGhhcm1hY29sb2d5L3RoZXJh
cGV1dGljIHVzZTwva2V5d29yZD48a2V5d29yZD5GZW1hbGU8L2tleXdvcmQ+PGtleXdvcmQ+R3Jl
ZWNlL2VwaWRlbWlvbG9neTwva2V5d29yZD48a2V5d29yZD5IdW1hbnM8L2tleXdvcmQ+PGtleXdv
cmQ+SW50ZW5zaXZlIENhcmUgVW5pdHM8L2tleXdvcmQ+PGtleXdvcmQ+S2xlYnNpZWxsYSBJbmZl
Y3Rpb25zLyplcGlkZW1pb2xvZ3kvKm1pY3JvYmlvbG9neTwva2V5d29yZD48a2V5d29yZD5LbGVi
c2llbGxhIHBuZXVtb25pYWUvKmRydWcgZWZmZWN0cy9pc29sYXRpb24gJmFtcDsgcHVyaWZpY2F0
aW9uPC9rZXl3b3JkPjxrZXl3b3JkPk1hbGU8L2tleXdvcmQ+PGtleXdvcmQ+TWlkZGxlIEFnZWQ8
L2tleXdvcmQ+PGtleXdvcmQ+VHJlYXRtZW50IE91dGNvbWU8L2tleXdvcmQ+PGtleXdvcmQ+WW91
bmcgQWR1bHQ8L2tleXdvcmQ+PGtleXdvcmQ+KmJldGEtTGFjdGFtIFJlc2lzdGFuY2U8L2tleXdv
cmQ+PC9rZXl3b3Jkcz48ZGF0ZXM+PHllYXI+MjAxNDwveWVhcj48cHViLWRhdGVzPjxkYXRlPkZl
YjwvZGF0ZT48L3B1Yi1kYXRlcz48L2RhdGVzPjxpc2JuPjE0NjktMDY5MSAoRWxlY3Ryb25pYykm
I3hEOzExOTgtNzQzWCAoTGlua2luZyk8L2lzYm4+PGFjY2Vzc2lvbi1udW0+MjM5OTIxMzA8L2Fj
Y2Vzc2lvbi1udW0+PHdvcmstdHlwZT5NdWx0aWNlbnRlciBTdHVkeTwvd29yay10eXBlPjx1cmxz
PjxyZWxhdGVkLXVybHM+PHVybD5odHRwOi8vd3d3Lm5jYmkubmxtLm5paC5nb3YvcHVibWVkLzIz
OTkyMTMwPC91cmw+PC9yZWxhdGVkLXVybHM+PC91cmxzPjxlbGVjdHJvbmljLXJlc291cmNlLW51
bT4xMC4xMTExLzE0NjktMDY5MS4xMjM0MTwvZWxlY3Ryb25pYy1yZXNvdXJjZS1udW0+PGxhbmd1
YWdlPmVuZzwvbGFuZ3VhZ2U+PC9yZWNvcmQ+PC9DaXRlPjxDaXRlPjxBdXRob3I+TWFsdGV6b3U8
L0F1dGhvcj48WWVhcj4yMDEzPC9ZZWFyPjxSZWNOdW0+MjI4PC9SZWNOdW0+PHJlY29yZD48cmVj
LW51bWJlcj4yMjg8L3JlYy1udW1iZXI+PGZvcmVpZ24ta2V5cz48a2V5IGFwcD0iRU4iIGRiLWlk
PSJhcHRyZnNhZXRlcjJ2amVyZnRqcHg5dG9wNTV3dGEyOXAweDkiPjIyODwva2V5PjwvZm9yZWln
bi1rZXlzPjxyZWYtdHlwZSBuYW1lPSJKb3VybmFsIEFydGljbGUiPjE3PC9yZWYtdHlwZT48Y29u
dHJpYnV0b3JzPjxhdXRob3JzPjxhdXRob3I+TWFsdGV6b3UsIEguIEMuPC9hdXRob3I+PGF1dGhv
cj5Lb250b3BpZG91LCBGLjwvYXV0aG9yPjxhdXRob3I+S2F0ZXJlbG9zLCBQLjwvYXV0aG9yPjxh
dXRob3I+RGFpa29zLCBHLjwvYXV0aG9yPjxhdXRob3I+Um9pbGlkZXMsIEUuPC9hdXRob3I+PGF1
dGhvcj5UaGVvZG9yaWRvdSwgTS48L2F1dGhvcj48L2F1dGhvcnM+PC9jb250cmlidXRvcnM+PGF1
dGgtYWRkcmVzcz5EZXBhcnRtZW50IGZvciBJbnRlcnZlbnRpb25zIGluIEhlYWx0aC1DYXJlIEZh
Y2lsaXRpZXMsIEhlbGxlbmljIENlbnRlciBmb3IgRGlzZWFzZSBDb250cm9sIGFuZCBQcmV2ZW50
aW9uLCBBdGhlbnMsIEdyZWVjZS4gamFubmF0ZXJzY2h1cmVAZ21haWwuY29tPC9hdXRoLWFkZHJl
c3M+PHRpdGxlcz48dGl0bGU+SW5mZWN0aW9ucyBjYXVzZWQgYnkgY2FyYmFwZW5lbS1yZXNpc3Rh
bnQgR3JhbS1uZWdhdGl2ZSBwYXRob2dlbnMgaW4gaG9zcGl0YWxpemVkIGNoaWxkcmVuPC90aXRs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ZWN0aW91cyBkaXNlYXNlIGpvdXJuYWw8L2FiYnItMT48L2FsdC1wZXJpb2RpY2FsPjxwYWdlcz5l
MTUxLTQ8L3BhZ2VzPjx2b2x1bWU+MzI8L3ZvbHVtZT48bnVtYmVyPjQ8L251bWJlcj48ZWRpdGlv
bj4yMDEyLzEyLzIwPC9lZGl0aW9uPjxrZXl3b3Jkcz48a2V5d29yZD5BY2luZXRvYmFjdGVyL2Ry
dWcgZWZmZWN0cy9pc29sYXRpb24gJmFtcDsgcHVyaWZpY2F0aW9uPC9rZXl3b3JkPjxrZXl3b3Jk
PkFjaW5ldG9iYWN0ZXIgSW5mZWN0aW9ucy8qZXBpZGVtaW9sb2d5L21pY3JvYmlvbG9neS9tb3J0
YWxpdHkvcGF0aG9sb2d5PC9rZXl3b3JkPjxrZXl3b3JkPkFkb2xlc2NlbnQ8L2tleXdvcmQ+PGtl
eXdvcmQ+QW50aS1CYWN0ZXJpYWwgQWdlbnRzL3BoYXJtYWNvbG9neTwva2V5d29yZD48a2V5d29y
ZD5DYXJiYXBlbmVtcy8qcGhhcm1hY29sb2d5PC9rZXl3b3JkPjxrZXl3b3JkPkNoaWxkPC9rZXl3
b3JkPjxrZXl3b3JkPkNoaWxkLCBIb3NwaXRhbGl6ZWQ8L2tleXdvcmQ+PGtleXdvcmQ+Q2hpbGQs
IFByZXNjaG9vbDwva2V5d29yZD48a2V5d29yZD5Dcm9zcyBJbmZlY3Rpb24vKmVwaWRlbWlvbG9n
eS9taWNyb2Jpb2xvZ3kvbW9ydGFsaXR5L3BhdGhvbG9neTwva2V5d29yZD48a2V5d29yZD5GZW1h
bGU8L2tleXdvcmQ+PGtleXdvcmQ+R3JhbS1OZWdhdGl2ZSBCYWN0ZXJpYWwgSW5mZWN0aW9ucy8q
ZXBpZGVtaW9sb2d5L21pY3JvYmlvbG9neTwva2V5d29yZD48a2V5d29yZD5IdW1hbnM8L2tleXdv
cmQ+PGtleXdvcmQ+SW5mYW50PC9rZXl3b3JkPjxrZXl3b3JkPkluZmFudCwgTmV3Ym9ybjwva2V5
d29yZD48a2V5d29yZD5LbGVic2llbGxhL2RydWcgZWZmZWN0cy9pc29sYXRpb24gJmFtcDsgcHVy
aWZpY2F0aW9uPC9rZXl3b3JkPjxrZXl3b3JkPktsZWJzaWVsbGEgSW5mZWN0aW9ucy8qZXBpZGVt
aW9sb2d5L21pY3JvYmlvbG9neS9tb3J0YWxpdHkvcGF0aG9sb2d5PC9rZXl3b3JkPjxrZXl3b3Jk
Pk1hbGU8L2tleXdvcmQ+PGtleXdvcmQ+UHNldWRvbW9uYXMvZHJ1ZyBlZmZlY3RzL2lzb2xhdGlv
biAmYW1wOyBwdXJpZmljYXRpb248L2tleXdvcmQ+PGtleXdvcmQ+UHNldWRvbW9uYXMgSW5mZWN0
aW9ucy8qZXBpZGVtaW9sb2d5L21pY3JvYmlvbG9neS9tb3J0YWxpdHkvcGF0aG9sb2d5PC9rZXl3
b3JkPjxrZXl3b3JkPlN1cnZpdmFsIEFuYWx5c2lzPC9rZXl3b3JkPjxrZXl3b3JkPipiZXRhLUxh
Y3RhbSBSZXNpc3RhbmNlPC9rZXl3b3JkPjwva2V5d29yZHM+PGRhdGVzPjx5ZWFyPjIwMTM8L3ll
YXI+PHB1Yi1kYXRlcz48ZGF0ZT5BcHI8L2RhdGU+PC9wdWItZGF0ZXM+PC9kYXRlcz48aXNibj4x
NTMyLTA5ODcgKEVsZWN0cm9uaWMpJiN4RDswODkxLTM2NjggKExpbmtpbmcpPC9pc2JuPjxhY2Nl
c3Npb24tbnVtPjIzMjQ5OTA4PC9hY2Nlc3Npb24tbnVtPjx1cmxzPjxyZWxhdGVkLXVybHM+PHVy
bD5odHRwOi8vd3d3Lm5jYmkubmxtLm5paC5nb3YvcHVibWVkLzIzMjQ5OTA4PC91cmw+PC9yZWxh
dGVkLXVybHM+PC91cmxzPjxlbGVjdHJvbmljLXJlc291cmNlLW51bT4xMC4xMDk3L0lORi4wYjAx
M2UzMTgyODA0YjQ5PC9lbGVjdHJvbmljLXJlc291cmNlLW51bT48bGFuZ3VhZ2U+ZW5nPC9sYW5n
dWFnZT48L3JlY29yZD48L0NpdGU+PC9FbmROb3RlPn==
</w:fldData>
        </w:fldChar>
      </w:r>
      <w:r w:rsidR="00963C24">
        <w:rPr>
          <w:rFonts w:ascii="Times New Roman" w:hAnsi="Times New Roman" w:cs="Times New Roman"/>
          <w:sz w:val="24"/>
          <w:szCs w:val="24"/>
          <w:lang w:val="en-GB"/>
        </w:rPr>
        <w:instrText xml:space="preserve"> ADDIN EN.CITE </w:instrText>
      </w:r>
      <w:r w:rsidR="00DE5A88">
        <w:rPr>
          <w:rFonts w:ascii="Times New Roman" w:hAnsi="Times New Roman" w:cs="Times New Roman"/>
          <w:sz w:val="24"/>
          <w:szCs w:val="24"/>
          <w:lang w:val="en-GB"/>
        </w:rPr>
        <w:fldChar w:fldCharType="begin">
          <w:fldData xml:space="preserve">PEVuZE5vdGU+PENpdGU+PEF1dGhvcj5Lb250b3BpZG91PC9BdXRob3I+PFllYXI+MjAxNDwvWWVh
cj48UmVjTnVtPjIyNzwvUmVjTnVtPjxEaXNwbGF5VGV4dD5bNywgOF08L0Rpc3BsYXlUZXh0Pjxy
ZWNvcmQ+PHJlYy1udW1iZXI+MjI3PC9yZWMtbnVtYmVyPjxmb3JlaWduLWtleXM+PGtleSBhcHA9
IkVOIiBkYi1pZD0iYXB0cmZzYWV0ZXIydmplcmZ0anB4OXRvcDU1d3RhMjlwMHg5Ij4yMjc8L2tl
eT48L2ZvcmVpZ24ta2V5cz48cmVmLXR5cGUgbmFtZT0iSm91cm5hbCBBcnRpY2xlIj4xNzwvcmVm
LXR5cGU+PGNvbnRyaWJ1dG9ycz48YXV0aG9ycz48YXV0aG9yPktvbnRvcGlkb3UsIEYuPC9hdXRo
b3I+PGF1dGhvcj5HaWFtYXJlbGxvdSwgSC48L2F1dGhvcj48YXV0aG9yPkthdGVyZWxvcywgUC48
L2F1dGhvcj48YXV0aG9yPk1hcmFnb3MsIEEuPC9hdXRob3I+PGF1dGhvcj5LaW91bWlzLCBJLjwv
YXV0aG9yPjxhdXRob3I+VHJpa2thLUdyYXBoYWtvcywgRS48L2F1dGhvcj48YXV0aG9yPlZhbGFr
aXMsIEMuPC9hdXRob3I+PGF1dGhvcj5NYWx0ZXpvdSwgSC4gQy48L2F1dGhvcj48YXV0aG9yPkdy
b3VwIGZvciB0aGUgU3R1ZHkgb2YsIEsuIFAuIEMuIHByb2R1Y2luZyBLbGVic2llbGxhIHBuZXVt
b25pYWUgaW5mZWN0aW9ucyBpbiBpbnRlbnNpdmUgY2FyZSB1bml0czwvYXV0aG9yPjwvYXV0aG9y
cz48L2NvbnRyaWJ1dG9ycz48YXV0aC1hZGRyZXNzPkRlcGFydG1lbnQgZm9yIEludGVydmVudGlv
bnMgaW4gSGVhbHRoLUNhcmUgRmFjaWxpdGllcywgSGVsbGVuaWMgQ2VudGVyIGZvciBEaXNlYXNl
IENvbnRyb2wgYW5kIFByZXZlbnRpb24sIEF0aGVucywgR3JlZWNlLjwvYXV0aC1hZGRyZXNzPjx0
aXRsZXM+PHRpdGxlPkluZmVjdGlvbnMgY2F1c2VkIGJ5IGNhcmJhcGVuZW0tcmVzaXN0YW50IEts
ZWJzaWVsbGEgcG5ldW1vbmlhZSBhbW9uZyBwYXRpZW50cyBpbiBpbnRlbnNpdmUgY2FyZSB1bml0
cyBpbiBHcmVlY2U6IGEgbXVsdGktY2VudHJlIHN0dWR5IG9uIGNsaW5pY2FsIG91dGNvbWUgYW5k
IHRoZXJhcGV1dGljIG9wdGlvbnM8L3RpdGxlPjxzZWNvbmRhcnktdGl0bGU+Q2xpbiBNaWNyb2Jp
b2wgSW5mZWN0PC9zZWNvbmRhcnktdGl0bGU+PGFsdC10aXRsZT5DbGluaWNhbCBtaWNyb2Jpb2xv
Z3kgYW5kIGluZmVjdGlvbiA6IHRoZSBvZmZpY2lhbCBwdWJsaWNhdGlvbiBvZiB0aGUgRXVyb3Bl
YW4gU29jaWV0eSBvZiBDbGluaWNhbCBNaWNyb2Jpb2xvZ3kgYW5kIEluZmVjdGlvdXMgRGlzZWFz
ZXM8L2FsdC10aXRsZT48L3RpdGxlcz48cGVyaW9kaWNhbD48ZnVsbC10aXRsZT5DbGluIE1pY3Jv
YmlvbCBJbmZlY3Q8L2Z1bGwtdGl0bGU+PGFiYnItMT5DbGluaWNhbCBtaWNyb2Jpb2xvZ3kgYW5k
IGluZmVjdGlvbiA6IHRoZSBvZmZpY2lhbCBwdWJsaWNhdGlvbiBvZiB0aGUgRXVyb3BlYW4gU29j
aWV0eSBvZiBDbGluaWNhbCBNaWNyb2Jpb2xvZ3kgYW5kIEluZmVjdGlvdXMgRGlzZWFzZXM8L2Fi
YnItMT48L3BlcmlvZGljYWw+PGFsdC1wZXJpb2RpY2FsPjxmdWxsLXRpdGxlPkNsaW4gTWljcm9i
aW9sIEluZmVjdDwvZnVsbC10aXRsZT48YWJici0xPkNsaW5pY2FsIG1pY3JvYmlvbG9neSBhbmQg
aW5mZWN0aW9uIDogdGhlIG9mZmljaWFsIHB1YmxpY2F0aW9uIG9mIHRoZSBFdXJvcGVhbiBTb2Np
ZXR5IG9mIENsaW5pY2FsIE1pY3JvYmlvbG9neSBhbmQgSW5mZWN0aW91cyBEaXNlYXNlczwvYWJi
ci0xPjwvYWx0LXBlcmlvZGljYWw+PHBhZ2VzPk8xMTctMjM8L3BhZ2VzPjx2b2x1bWU+MjA8L3Zv
bHVtZT48bnVtYmVyPjI8L251bWJlcj48ZWRpdGlvbj4yMDEzLzA5LzAzPC9lZGl0aW9uPjxrZXl3
b3Jkcz48a2V5d29yZD5BZG9sZXNjZW50PC9rZXl3b3JkPjxrZXl3b3JkPkFkdWx0PC9rZXl3b3Jk
PjxrZXl3b3JkPkFnZWQ8L2tleXdvcmQ+PGtleXdvcmQ+QWdlZCwgODAgYW5kIG92ZXI8L2tleXdv
cmQ+PGtleXdvcmQ+QW50aS1CYWN0ZXJpYWwgQWdlbnRzLypwaGFybWFjb2xvZ3kvKnRoZXJhcGV1
dGljIHVzZTwva2V5d29yZD48a2V5d29yZD5DYXJiYXBlbmVtcy8qcGhhcm1hY29sb2d5L3RoZXJh
cGV1dGljIHVzZTwva2V5d29yZD48a2V5d29yZD5GZW1hbGU8L2tleXdvcmQ+PGtleXdvcmQ+R3Jl
ZWNlL2VwaWRlbWlvbG9neTwva2V5d29yZD48a2V5d29yZD5IdW1hbnM8L2tleXdvcmQ+PGtleXdv
cmQ+SW50ZW5zaXZlIENhcmUgVW5pdHM8L2tleXdvcmQ+PGtleXdvcmQ+S2xlYnNpZWxsYSBJbmZl
Y3Rpb25zLyplcGlkZW1pb2xvZ3kvKm1pY3JvYmlvbG9neTwva2V5d29yZD48a2V5d29yZD5LbGVi
c2llbGxhIHBuZXVtb25pYWUvKmRydWcgZWZmZWN0cy9pc29sYXRpb24gJmFtcDsgcHVyaWZpY2F0
aW9uPC9rZXl3b3JkPjxrZXl3b3JkPk1hbGU8L2tleXdvcmQ+PGtleXdvcmQ+TWlkZGxlIEFnZWQ8
L2tleXdvcmQ+PGtleXdvcmQ+VHJlYXRtZW50IE91dGNvbWU8L2tleXdvcmQ+PGtleXdvcmQ+WW91
bmcgQWR1bHQ8L2tleXdvcmQ+PGtleXdvcmQ+KmJldGEtTGFjdGFtIFJlc2lzdGFuY2U8L2tleXdv
cmQ+PC9rZXl3b3Jkcz48ZGF0ZXM+PHllYXI+MjAxNDwveWVhcj48cHViLWRhdGVzPjxkYXRlPkZl
YjwvZGF0ZT48L3B1Yi1kYXRlcz48L2RhdGVzPjxpc2JuPjE0NjktMDY5MSAoRWxlY3Ryb25pYykm
I3hEOzExOTgtNzQzWCAoTGlua2luZyk8L2lzYm4+PGFjY2Vzc2lvbi1udW0+MjM5OTIxMzA8L2Fj
Y2Vzc2lvbi1udW0+PHdvcmstdHlwZT5NdWx0aWNlbnRlciBTdHVkeTwvd29yay10eXBlPjx1cmxz
PjxyZWxhdGVkLXVybHM+PHVybD5odHRwOi8vd3d3Lm5jYmkubmxtLm5paC5nb3YvcHVibWVkLzIz
OTkyMTMwPC91cmw+PC9yZWxhdGVkLXVybHM+PC91cmxzPjxlbGVjdHJvbmljLXJlc291cmNlLW51
bT4xMC4xMTExLzE0NjktMDY5MS4xMjM0MTwvZWxlY3Ryb25pYy1yZXNvdXJjZS1udW0+PGxhbmd1
YWdlPmVuZzwvbGFuZ3VhZ2U+PC9yZWNvcmQ+PC9DaXRlPjxDaXRlPjxBdXRob3I+TWFsdGV6b3U8
L0F1dGhvcj48WWVhcj4yMDEzPC9ZZWFyPjxSZWNOdW0+MjI4PC9SZWNOdW0+PHJlY29yZD48cmVj
LW51bWJlcj4yMjg8L3JlYy1udW1iZXI+PGZvcmVpZ24ta2V5cz48a2V5IGFwcD0iRU4iIGRiLWlk
PSJhcHRyZnNhZXRlcjJ2amVyZnRqcHg5dG9wNTV3dGEyOXAweDkiPjIyODwva2V5PjwvZm9yZWln
bi1rZXlzPjxyZWYtdHlwZSBuYW1lPSJKb3VybmFsIEFydGljbGUiPjE3PC9yZWYtdHlwZT48Y29u
dHJpYnV0b3JzPjxhdXRob3JzPjxhdXRob3I+TWFsdGV6b3UsIEguIEMuPC9hdXRob3I+PGF1dGhv
cj5Lb250b3BpZG91LCBGLjwvYXV0aG9yPjxhdXRob3I+S2F0ZXJlbG9zLCBQLjwvYXV0aG9yPjxh
dXRob3I+RGFpa29zLCBHLjwvYXV0aG9yPjxhdXRob3I+Um9pbGlkZXMsIEUuPC9hdXRob3I+PGF1
dGhvcj5UaGVvZG9yaWRvdSwgTS48L2F1dGhvcj48L2F1dGhvcnM+PC9jb250cmlidXRvcnM+PGF1
dGgtYWRkcmVzcz5EZXBhcnRtZW50IGZvciBJbnRlcnZlbnRpb25zIGluIEhlYWx0aC1DYXJlIEZh
Y2lsaXRpZXMsIEhlbGxlbmljIENlbnRlciBmb3IgRGlzZWFzZSBDb250cm9sIGFuZCBQcmV2ZW50
aW9uLCBBdGhlbnMsIEdyZWVjZS4gamFubmF0ZXJzY2h1cmVAZ21haWwuY29tPC9hdXRoLWFkZHJl
c3M+PHRpdGxlcz48dGl0bGU+SW5mZWN0aW9ucyBjYXVzZWQgYnkgY2FyYmFwZW5lbS1yZXNpc3Rh
bnQgR3JhbS1uZWdhdGl2ZSBwYXRob2dlbnMgaW4gaG9zcGl0YWxpemVkIGNoaWxkcmVuPC90aXRs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ZWN0aW91cyBkaXNlYXNlIGpvdXJuYWw8L2FiYnItMT48L2FsdC1wZXJpb2RpY2FsPjxwYWdlcz5l
MTUxLTQ8L3BhZ2VzPjx2b2x1bWU+MzI8L3ZvbHVtZT48bnVtYmVyPjQ8L251bWJlcj48ZWRpdGlv
bj4yMDEyLzEyLzIwPC9lZGl0aW9uPjxrZXl3b3Jkcz48a2V5d29yZD5BY2luZXRvYmFjdGVyL2Ry
dWcgZWZmZWN0cy9pc29sYXRpb24gJmFtcDsgcHVyaWZpY2F0aW9uPC9rZXl3b3JkPjxrZXl3b3Jk
PkFjaW5ldG9iYWN0ZXIgSW5mZWN0aW9ucy8qZXBpZGVtaW9sb2d5L21pY3JvYmlvbG9neS9tb3J0
YWxpdHkvcGF0aG9sb2d5PC9rZXl3b3JkPjxrZXl3b3JkPkFkb2xlc2NlbnQ8L2tleXdvcmQ+PGtl
eXdvcmQ+QW50aS1CYWN0ZXJpYWwgQWdlbnRzL3BoYXJtYWNvbG9neTwva2V5d29yZD48a2V5d29y
ZD5DYXJiYXBlbmVtcy8qcGhhcm1hY29sb2d5PC9rZXl3b3JkPjxrZXl3b3JkPkNoaWxkPC9rZXl3
b3JkPjxrZXl3b3JkPkNoaWxkLCBIb3NwaXRhbGl6ZWQ8L2tleXdvcmQ+PGtleXdvcmQ+Q2hpbGQs
IFByZXNjaG9vbDwva2V5d29yZD48a2V5d29yZD5Dcm9zcyBJbmZlY3Rpb24vKmVwaWRlbWlvbG9n
eS9taWNyb2Jpb2xvZ3kvbW9ydGFsaXR5L3BhdGhvbG9neTwva2V5d29yZD48a2V5d29yZD5GZW1h
bGU8L2tleXdvcmQ+PGtleXdvcmQ+R3JhbS1OZWdhdGl2ZSBCYWN0ZXJpYWwgSW5mZWN0aW9ucy8q
ZXBpZGVtaW9sb2d5L21pY3JvYmlvbG9neTwva2V5d29yZD48a2V5d29yZD5IdW1hbnM8L2tleXdv
cmQ+PGtleXdvcmQ+SW5mYW50PC9rZXl3b3JkPjxrZXl3b3JkPkluZmFudCwgTmV3Ym9ybjwva2V5
d29yZD48a2V5d29yZD5LbGVic2llbGxhL2RydWcgZWZmZWN0cy9pc29sYXRpb24gJmFtcDsgcHVy
aWZpY2F0aW9uPC9rZXl3b3JkPjxrZXl3b3JkPktsZWJzaWVsbGEgSW5mZWN0aW9ucy8qZXBpZGVt
aW9sb2d5L21pY3JvYmlvbG9neS9tb3J0YWxpdHkvcGF0aG9sb2d5PC9rZXl3b3JkPjxrZXl3b3Jk
Pk1hbGU8L2tleXdvcmQ+PGtleXdvcmQ+UHNldWRvbW9uYXMvZHJ1ZyBlZmZlY3RzL2lzb2xhdGlv
biAmYW1wOyBwdXJpZmljYXRpb248L2tleXdvcmQ+PGtleXdvcmQ+UHNldWRvbW9uYXMgSW5mZWN0
aW9ucy8qZXBpZGVtaW9sb2d5L21pY3JvYmlvbG9neS9tb3J0YWxpdHkvcGF0aG9sb2d5PC9rZXl3
b3JkPjxrZXl3b3JkPlN1cnZpdmFsIEFuYWx5c2lzPC9rZXl3b3JkPjxrZXl3b3JkPipiZXRhLUxh
Y3RhbSBSZXNpc3RhbmNlPC9rZXl3b3JkPjwva2V5d29yZHM+PGRhdGVzPjx5ZWFyPjIwMTM8L3ll
YXI+PHB1Yi1kYXRlcz48ZGF0ZT5BcHI8L2RhdGU+PC9wdWItZGF0ZXM+PC9kYXRlcz48aXNibj4x
NTMyLTA5ODcgKEVsZWN0cm9uaWMpJiN4RDswODkxLTM2NjggKExpbmtpbmcpPC9pc2JuPjxhY2Nl
c3Npb24tbnVtPjIzMjQ5OTA4PC9hY2Nlc3Npb24tbnVtPjx1cmxzPjxyZWxhdGVkLXVybHM+PHVy
bD5odHRwOi8vd3d3Lm5jYmkubmxtLm5paC5nb3YvcHVibWVkLzIzMjQ5OTA4PC91cmw+PC9yZWxh
dGVkLXVybHM+PC91cmxzPjxlbGVjdHJvbmljLXJlc291cmNlLW51bT4xMC4xMDk3L0lORi4wYjAx
M2UzMTgyODA0YjQ5PC9lbGVjdHJvbmljLXJlc291cmNlLW51bT48bGFuZ3VhZ2U+ZW5nPC9sYW5n
dWFnZT48L3JlY29yZD48L0NpdGU+PC9FbmROb3RlPn==
</w:fldData>
        </w:fldChar>
      </w:r>
      <w:r w:rsidR="00963C24">
        <w:rPr>
          <w:rFonts w:ascii="Times New Roman" w:hAnsi="Times New Roman" w:cs="Times New Roman"/>
          <w:sz w:val="24"/>
          <w:szCs w:val="24"/>
          <w:lang w:val="en-GB"/>
        </w:rPr>
        <w:instrText xml:space="preserve"> ADDIN EN.CITE.DATA </w:instrText>
      </w:r>
      <w:r w:rsidR="00DE5A88">
        <w:rPr>
          <w:rFonts w:ascii="Times New Roman" w:hAnsi="Times New Roman" w:cs="Times New Roman"/>
          <w:sz w:val="24"/>
          <w:szCs w:val="24"/>
          <w:lang w:val="en-GB"/>
        </w:rPr>
      </w:r>
      <w:r w:rsidR="00DE5A88">
        <w:rPr>
          <w:rFonts w:ascii="Times New Roman" w:hAnsi="Times New Roman" w:cs="Times New Roman"/>
          <w:sz w:val="24"/>
          <w:szCs w:val="24"/>
          <w:lang w:val="en-GB"/>
        </w:rPr>
        <w:fldChar w:fldCharType="end"/>
      </w:r>
      <w:r w:rsidR="00DE5A88" w:rsidRPr="00571D61">
        <w:rPr>
          <w:rFonts w:ascii="Times New Roman" w:hAnsi="Times New Roman" w:cs="Times New Roman"/>
          <w:sz w:val="24"/>
          <w:szCs w:val="24"/>
          <w:lang w:val="en-GB"/>
        </w:rPr>
      </w:r>
      <w:r w:rsidR="00DE5A88" w:rsidRPr="00571D61">
        <w:rPr>
          <w:rFonts w:ascii="Times New Roman" w:hAnsi="Times New Roman" w:cs="Times New Roman"/>
          <w:sz w:val="24"/>
          <w:szCs w:val="24"/>
          <w:lang w:val="en-GB"/>
        </w:rPr>
        <w:fldChar w:fldCharType="separate"/>
      </w:r>
      <w:r w:rsidR="00963C24">
        <w:rPr>
          <w:rFonts w:ascii="Times New Roman" w:hAnsi="Times New Roman" w:cs="Times New Roman"/>
          <w:noProof/>
          <w:sz w:val="24"/>
          <w:szCs w:val="24"/>
          <w:lang w:val="en-GB"/>
        </w:rPr>
        <w:t>[</w:t>
      </w:r>
      <w:hyperlink w:anchor="_ENREF_7" w:tooltip="Maltezou, 2013 #228" w:history="1">
        <w:r w:rsidR="00550992">
          <w:rPr>
            <w:rFonts w:ascii="Times New Roman" w:hAnsi="Times New Roman" w:cs="Times New Roman"/>
            <w:noProof/>
            <w:sz w:val="24"/>
            <w:szCs w:val="24"/>
            <w:lang w:val="en-GB"/>
          </w:rPr>
          <w:t>7</w:t>
        </w:r>
      </w:hyperlink>
      <w:r w:rsidR="00963C24">
        <w:rPr>
          <w:rFonts w:ascii="Times New Roman" w:hAnsi="Times New Roman" w:cs="Times New Roman"/>
          <w:noProof/>
          <w:sz w:val="24"/>
          <w:szCs w:val="24"/>
          <w:lang w:val="en-GB"/>
        </w:rPr>
        <w:t xml:space="preserve">, </w:t>
      </w:r>
      <w:hyperlink w:anchor="_ENREF_8" w:tooltip="Kontopidou, 2014 #227" w:history="1">
        <w:r w:rsidR="00550992">
          <w:rPr>
            <w:rFonts w:ascii="Times New Roman" w:hAnsi="Times New Roman" w:cs="Times New Roman"/>
            <w:noProof/>
            <w:sz w:val="24"/>
            <w:szCs w:val="24"/>
            <w:lang w:val="en-GB"/>
          </w:rPr>
          <w:t>8</w:t>
        </w:r>
      </w:hyperlink>
      <w:r w:rsidR="00963C24">
        <w:rPr>
          <w:rFonts w:ascii="Times New Roman" w:hAnsi="Times New Roman" w:cs="Times New Roman"/>
          <w:noProof/>
          <w:sz w:val="24"/>
          <w:szCs w:val="24"/>
          <w:lang w:val="en-GB"/>
        </w:rPr>
        <w:t>]</w:t>
      </w:r>
      <w:r w:rsidR="00DE5A88" w:rsidRPr="00571D61">
        <w:rPr>
          <w:rFonts w:ascii="Times New Roman" w:hAnsi="Times New Roman" w:cs="Times New Roman"/>
          <w:sz w:val="24"/>
          <w:szCs w:val="24"/>
          <w:lang w:val="en-GB"/>
        </w:rPr>
        <w:fldChar w:fldCharType="end"/>
      </w:r>
      <w:r w:rsidR="00F12BC6" w:rsidRPr="00571D61">
        <w:rPr>
          <w:rFonts w:ascii="Times New Roman" w:hAnsi="Times New Roman" w:cs="Times New Roman"/>
          <w:sz w:val="24"/>
          <w:szCs w:val="24"/>
          <w:lang w:val="en-GB"/>
        </w:rPr>
        <w:t xml:space="preserve"> makes the establishment of </w:t>
      </w:r>
      <w:r w:rsidR="00956586" w:rsidRPr="00571D61">
        <w:rPr>
          <w:rFonts w:ascii="Times New Roman" w:hAnsi="Times New Roman" w:cs="Times New Roman"/>
          <w:sz w:val="24"/>
          <w:szCs w:val="24"/>
          <w:lang w:val="en-GB"/>
        </w:rPr>
        <w:t xml:space="preserve">a </w:t>
      </w:r>
      <w:r w:rsidR="00F12BC6" w:rsidRPr="00571D61">
        <w:rPr>
          <w:rFonts w:ascii="Times New Roman" w:hAnsi="Times New Roman" w:cs="Times New Roman"/>
          <w:sz w:val="24"/>
          <w:szCs w:val="24"/>
          <w:lang w:val="en-GB"/>
        </w:rPr>
        <w:t>national surveillance</w:t>
      </w:r>
      <w:r w:rsidR="006350C9" w:rsidRPr="00571D61">
        <w:rPr>
          <w:rFonts w:ascii="Times New Roman" w:hAnsi="Times New Roman" w:cs="Times New Roman"/>
          <w:sz w:val="24"/>
          <w:szCs w:val="24"/>
          <w:lang w:val="en-GB"/>
        </w:rPr>
        <w:t xml:space="preserve"> system a high priority</w:t>
      </w:r>
      <w:r w:rsidR="006A1282" w:rsidRPr="00571D61">
        <w:rPr>
          <w:rFonts w:ascii="Times New Roman" w:hAnsi="Times New Roman" w:cs="Times New Roman"/>
          <w:sz w:val="24"/>
          <w:szCs w:val="24"/>
          <w:lang w:val="en-GB"/>
        </w:rPr>
        <w:t xml:space="preserve"> </w:t>
      </w:r>
      <w:r w:rsidR="00DE5A88" w:rsidRPr="00571D61">
        <w:rPr>
          <w:rFonts w:ascii="Times New Roman" w:hAnsi="Times New Roman" w:cs="Times New Roman"/>
          <w:sz w:val="24"/>
          <w:szCs w:val="24"/>
          <w:lang w:val="en-GB"/>
        </w:rPr>
        <w:fldChar w:fldCharType="begin">
          <w:fldData xml:space="preserve">PEVuZE5vdGU+PENpdGU+PEF1dGhvcj5DYWlsZXM8L0F1dGhvcj48WWVhcj4yMDE1PC9ZZWFyPjxS
ZWNOdW0+MjI5PC9SZWNOdW0+PERpc3BsYXlUZXh0Pls5XTwvRGlzcGxheVRleHQ+PHJlY29yZD48
cmVjLW51bWJlcj4yMjk8L3JlYy1udW1iZXI+PGZvcmVpZ24ta2V5cz48a2V5IGFwcD0iRU4iIGRi
LWlkPSJhcHRyZnNhZXRlcjJ2amVyZnRqcHg5dG9wNTV3dGEyOXAweDkiPjIyOTwva2V5PjwvZm9y
ZWlnbi1rZXlzPjxyZWYtdHlwZSBuYW1lPSJKb3VybmFsIEFydGljbGUiPjE3PC9yZWYtdHlwZT48
Y29udHJpYnV0b3JzPjxhdXRob3JzPjxhdXRob3I+Q2FpbGVzLCBCLjwvYXV0aG9yPjxhdXRob3I+
VmVyZ25hbm8sIFMuPC9hdXRob3I+PGF1dGhvcj5Lb3J0c2FsaW91ZGFraSwgQy48L2F1dGhvcj48
YXV0aG9yPkhlYXRoLCBQLjwvYXV0aG9yPjxhdXRob3I+U2hhcmxhbmQsIE0uPC9hdXRob3I+PC9h
dXRob3JzPjwvY29udHJpYnV0b3JzPjxhdXRoLWFkZHJlc3M+UGFlZGlhdHJpYyBJbmZlY3Rpb3Vz
IERpc2Vhc2VzIFJlc2VhcmNoIEdyb3VwLCBJbnN0aXR1dGUgb2YgSW5mZWN0aW9uIGFuZCBJbW11
bml0eSwgU3QuIEdlb3JnZSZhcG9zO3MgVW5pdmVyc2l0eSBvZiBMb25kb24sIFVLOyBNb25hc2gg
VW5pdmVyc2l0eSwgTWVsYm91cm5lLCBBdXN0cmFsaWEuIEVsZWN0cm9uaWMgYWRkcmVzczogYmNh
aWxlc0BzZ3VsLmFjLnVrLiYjeEQ7UGFlZGlhdHJpYyBJbmZlY3Rpb3VzIERpc2Vhc2VzIFJlc2Vh
cmNoIEdyb3VwLCBJbnN0aXR1dGUgb2YgSW5mZWN0aW9uIGFuZCBJbW11bml0eSwgU3QuIEdlb3Jn
ZSZhcG9zO3MgVW5pdmVyc2l0eSBvZiBMb25kb24sIFVLLiBFbGVjdHJvbmljIGFkZHJlc3M6IHN0
ZXZAZG9jdG9ycy5vcmcudWsuJiN4RDtQYWVkaWF0cmljIEluZmVjdGlvdXMgRGlzZWFzZXMgUmVz
ZWFyY2ggR3JvdXAsIEluc3RpdHV0ZSBvZiBJbmZlY3Rpb24gYW5kIEltbXVuaXR5LCBTdC4gR2Vv
cmdlJmFwb3M7cyBVbml2ZXJzaXR5IG9mIExvbmRvbiwgVUsuIEVsZWN0cm9uaWMgYWRkcmVzczog
Y2tvcnRzYWxAc2d1bC5hYy51ay4mI3hEO1BhZWRpYXRyaWMgSW5mZWN0aW91cyBEaXNlYXNlcyBS
ZXNlYXJjaCBHcm91cCwgSW5zdGl0dXRlIG9mIEluZmVjdGlvbiBhbmQgSW1tdW5pdHksIFN0LiBH
ZW9yZ2UmYXBvcztzIFVuaXZlcnNpdHkgb2YgTG9uZG9uLCBVSy4gRWxlY3Ryb25pYyBhZGRyZXNz
OiBwaGVhdGhAc2d1bC5hYy51ay4mI3hEO1BhZWRpYXRyaWMgSW5mZWN0aW91cyBEaXNlYXNlcyBS
ZXNlYXJjaCBHcm91cCwgSW5zdGl0dXRlIG9mIEluZmVjdGlvbiBhbmQgSW1tdW5pdHksIFN0LiBH
ZW9yZ2UmYXBvcztzIFVuaXZlcnNpdHkgb2YgTG9uZG9uLCBVSy4gRWxlY3Ryb25pYyBhZGRyZXNz
OiBtaWtlLnNoYXJsYW5kQHN0Z2Vvcmdlcy5uaHMudWsuPC9hdXRoLWFkZHJlc3M+PHRpdGxlcz48
dGl0bGU+VGhlIGN1cnJlbnQgYW5kIGZ1dHVyZSByb2xlcyBvZiBuZW9uYXRhbCBpbmZlY3Rpb24g
c3VydmVpbGxhbmNlIHByb2dyYW1tZXMgaW4gY29tYmF0aW5nIGFudGltaWNyb2JpYWwgcmVzaXN0
YW5jZTwvdGl0bGU+PHNlY29uZGFyeS10aXRsZT5FYXJseSBIdW0gRGV2PC9zZWNvbmRhcnktdGl0
bGU+PGFsdC10aXRsZT5FYXJseSBodW1hbiBkZXZlbG9wbWVudDwvYWx0LXRpdGxlPjwvdGl0bGVz
PjxwZXJpb2RpY2FsPjxmdWxsLXRpdGxlPkVhcmx5IEh1bSBEZXY8L2Z1bGwtdGl0bGU+PGFiYnIt
MT5FYXJseSBodW1hbiBkZXZlbG9wbWVudDwvYWJici0xPjwvcGVyaW9kaWNhbD48YWx0LXBlcmlv
ZGljYWw+PGZ1bGwtdGl0bGU+RWFybHkgSHVtIERldjwvZnVsbC10aXRsZT48YWJici0xPkVhcmx5
IGh1bWFuIGRldmVsb3BtZW50PC9hYmJyLTE+PC9hbHQtcGVyaW9kaWNhbD48cGFnZXM+NjEzLTg8
L3BhZ2VzPjx2b2x1bWU+OTE8L3ZvbHVtZT48bnVtYmVyPjExPC9udW1iZXI+PGVkaXRpb24+MjAx
NS8wOS8yMTwvZWRpdGlvbj48a2V5d29yZHM+PGtleXdvcmQ+QW50aS1JbmZlY3RpdmUgQWdlbnRz
L3RoZXJhcGV1dGljIHVzZTwva2V5d29yZD48a2V5d29yZD5Dcm9zcyBJbmZlY3Rpb24vY29uZ2Vu
aXRhbC9lcGlkZW1pb2xvZ3kvcHJldmVudGlvbiAmYW1wOyBjb250cm9sPC9rZXl3b3JkPjxrZXl3
b3JkPipEcnVnIFJlc2lzdGFuY2UsIE1pY3JvYmlhbDwva2V5d29yZD48a2V5d29yZD5IdW1hbnM8
L2tleXdvcmQ+PGtleXdvcmQ+SW5mYW50LCBOZXdib3JuPC9rZXl3b3JkPjxrZXl3b3JkPkluZmFu
dCwgTmV3Ym9ybiwgRGlzZWFzZXMvZXBpZGVtaW9sb2d5LypwcmV2ZW50aW9uICZhbXA7IGNvbnRy
b2w8L2tleXdvcmQ+PGtleXdvcmQ+SW5mZWN0aW9uL2Nvbmdlbml0YWwvZXBpZGVtaW9sb2d5PC9r
ZXl3b3JkPjxrZXl3b3JkPkluZmVjdGlvbiBDb250cm9sLyptZXRob2RzLyp0cmVuZHM8L2tleXdv
cmQ+PGtleXdvcmQ+SW50ZW5zaXZlIENhcmUgVW5pdHMsIE5lb25hdGFsPC9rZXl3b3JkPjxrZXl3
b3JkPipQb3B1bGF0aW9uIFN1cnZlaWxsYW5jZS9tZXRob2RzPC9rZXl3b3JkPjxrZXl3b3JkPlNl
cHNpcy9jb25nZW5pdGFsL2VwaWRlbWlvbG9neS9wcmV2ZW50aW9uICZhbXA7IGNvbnRyb2w8L2tl
eXdvcmQ+PC9rZXl3b3Jkcz48ZGF0ZXM+PHllYXI+MjAxNTwveWVhcj48cHViLWRhdGVzPjxkYXRl
Pk5vdjwvZGF0ZT48L3B1Yi1kYXRlcz48L2RhdGVzPjxpc2JuPjE4NzItNjIzMiAoRWxlY3Ryb25p
YykmI3hEOzAzNzgtMzc4MiAoTGlua2luZyk8L2lzYm4+PGFjY2Vzc2lvbi1udW0+MjYzODY2MTI8
L2FjY2Vzc2lvbi1udW0+PHdvcmstdHlwZT5SZXZpZXc8L3dvcmstdHlwZT48dXJscz48cmVsYXRl
ZC11cmxzPjx1cmw+aHR0cDovL3d3dy5uY2JpLm5sbS5uaWguZ292L3B1Ym1lZC8yNjM4NjYxMjwv
dXJsPjwvcmVsYXRlZC11cmxzPjwvdXJscz48ZWxlY3Ryb25pYy1yZXNvdXJjZS1udW0+MTAuMTAx
Ni9qLmVhcmxodW1kZXYuMjAxNS4wOC4wMTI8L2VsZWN0cm9uaWMtcmVzb3VyY2UtbnVtPjxsYW5n
dWFnZT5lbmc8L2xhbmd1YWdlPjwvcmVjb3JkPjwvQ2l0ZT48L0VuZE5vdGU+AG==
</w:fldData>
        </w:fldChar>
      </w:r>
      <w:r w:rsidR="00963C24">
        <w:rPr>
          <w:rFonts w:ascii="Times New Roman" w:hAnsi="Times New Roman" w:cs="Times New Roman"/>
          <w:sz w:val="24"/>
          <w:szCs w:val="24"/>
          <w:lang w:val="en-GB"/>
        </w:rPr>
        <w:instrText xml:space="preserve"> ADDIN EN.CITE </w:instrText>
      </w:r>
      <w:r w:rsidR="00DE5A88">
        <w:rPr>
          <w:rFonts w:ascii="Times New Roman" w:hAnsi="Times New Roman" w:cs="Times New Roman"/>
          <w:sz w:val="24"/>
          <w:szCs w:val="24"/>
          <w:lang w:val="en-GB"/>
        </w:rPr>
        <w:fldChar w:fldCharType="begin">
          <w:fldData xml:space="preserve">PEVuZE5vdGU+PENpdGU+PEF1dGhvcj5DYWlsZXM8L0F1dGhvcj48WWVhcj4yMDE1PC9ZZWFyPjxS
ZWNOdW0+MjI5PC9SZWNOdW0+PERpc3BsYXlUZXh0Pls5XTwvRGlzcGxheVRleHQ+PHJlY29yZD48
cmVjLW51bWJlcj4yMjk8L3JlYy1udW1iZXI+PGZvcmVpZ24ta2V5cz48a2V5IGFwcD0iRU4iIGRi
LWlkPSJhcHRyZnNhZXRlcjJ2amVyZnRqcHg5dG9wNTV3dGEyOXAweDkiPjIyOTwva2V5PjwvZm9y
ZWlnbi1rZXlzPjxyZWYtdHlwZSBuYW1lPSJKb3VybmFsIEFydGljbGUiPjE3PC9yZWYtdHlwZT48
Y29udHJpYnV0b3JzPjxhdXRob3JzPjxhdXRob3I+Q2FpbGVzLCBCLjwvYXV0aG9yPjxhdXRob3I+
VmVyZ25hbm8sIFMuPC9hdXRob3I+PGF1dGhvcj5Lb3J0c2FsaW91ZGFraSwgQy48L2F1dGhvcj48
YXV0aG9yPkhlYXRoLCBQLjwvYXV0aG9yPjxhdXRob3I+U2hhcmxhbmQsIE0uPC9hdXRob3I+PC9h
dXRob3JzPjwvY29udHJpYnV0b3JzPjxhdXRoLWFkZHJlc3M+UGFlZGlhdHJpYyBJbmZlY3Rpb3Vz
IERpc2Vhc2VzIFJlc2VhcmNoIEdyb3VwLCBJbnN0aXR1dGUgb2YgSW5mZWN0aW9uIGFuZCBJbW11
bml0eSwgU3QuIEdlb3JnZSZhcG9zO3MgVW5pdmVyc2l0eSBvZiBMb25kb24sIFVLOyBNb25hc2gg
VW5pdmVyc2l0eSwgTWVsYm91cm5lLCBBdXN0cmFsaWEuIEVsZWN0cm9uaWMgYWRkcmVzczogYmNh
aWxlc0BzZ3VsLmFjLnVrLiYjeEQ7UGFlZGlhdHJpYyBJbmZlY3Rpb3VzIERpc2Vhc2VzIFJlc2Vh
cmNoIEdyb3VwLCBJbnN0aXR1dGUgb2YgSW5mZWN0aW9uIGFuZCBJbW11bml0eSwgU3QuIEdlb3Jn
ZSZhcG9zO3MgVW5pdmVyc2l0eSBvZiBMb25kb24sIFVLLiBFbGVjdHJvbmljIGFkZHJlc3M6IHN0
ZXZAZG9jdG9ycy5vcmcudWsuJiN4RDtQYWVkaWF0cmljIEluZmVjdGlvdXMgRGlzZWFzZXMgUmVz
ZWFyY2ggR3JvdXAsIEluc3RpdHV0ZSBvZiBJbmZlY3Rpb24gYW5kIEltbXVuaXR5LCBTdC4gR2Vv
cmdlJmFwb3M7cyBVbml2ZXJzaXR5IG9mIExvbmRvbiwgVUsuIEVsZWN0cm9uaWMgYWRkcmVzczog
Y2tvcnRzYWxAc2d1bC5hYy51ay4mI3hEO1BhZWRpYXRyaWMgSW5mZWN0aW91cyBEaXNlYXNlcyBS
ZXNlYXJjaCBHcm91cCwgSW5zdGl0dXRlIG9mIEluZmVjdGlvbiBhbmQgSW1tdW5pdHksIFN0LiBH
ZW9yZ2UmYXBvcztzIFVuaXZlcnNpdHkgb2YgTG9uZG9uLCBVSy4gRWxlY3Ryb25pYyBhZGRyZXNz
OiBwaGVhdGhAc2d1bC5hYy51ay4mI3hEO1BhZWRpYXRyaWMgSW5mZWN0aW91cyBEaXNlYXNlcyBS
ZXNlYXJjaCBHcm91cCwgSW5zdGl0dXRlIG9mIEluZmVjdGlvbiBhbmQgSW1tdW5pdHksIFN0LiBH
ZW9yZ2UmYXBvcztzIFVuaXZlcnNpdHkgb2YgTG9uZG9uLCBVSy4gRWxlY3Ryb25pYyBhZGRyZXNz
OiBtaWtlLnNoYXJsYW5kQHN0Z2Vvcmdlcy5uaHMudWsuPC9hdXRoLWFkZHJlc3M+PHRpdGxlcz48
dGl0bGU+VGhlIGN1cnJlbnQgYW5kIGZ1dHVyZSByb2xlcyBvZiBuZW9uYXRhbCBpbmZlY3Rpb24g
c3VydmVpbGxhbmNlIHByb2dyYW1tZXMgaW4gY29tYmF0aW5nIGFudGltaWNyb2JpYWwgcmVzaXN0
YW5jZTwvdGl0bGU+PHNlY29uZGFyeS10aXRsZT5FYXJseSBIdW0gRGV2PC9zZWNvbmRhcnktdGl0
bGU+PGFsdC10aXRsZT5FYXJseSBodW1hbiBkZXZlbG9wbWVudDwvYWx0LXRpdGxlPjwvdGl0bGVz
PjxwZXJpb2RpY2FsPjxmdWxsLXRpdGxlPkVhcmx5IEh1bSBEZXY8L2Z1bGwtdGl0bGU+PGFiYnIt
MT5FYXJseSBodW1hbiBkZXZlbG9wbWVudDwvYWJici0xPjwvcGVyaW9kaWNhbD48YWx0LXBlcmlv
ZGljYWw+PGZ1bGwtdGl0bGU+RWFybHkgSHVtIERldjwvZnVsbC10aXRsZT48YWJici0xPkVhcmx5
IGh1bWFuIGRldmVsb3BtZW50PC9hYmJyLTE+PC9hbHQtcGVyaW9kaWNhbD48cGFnZXM+NjEzLTg8
L3BhZ2VzPjx2b2x1bWU+OTE8L3ZvbHVtZT48bnVtYmVyPjExPC9udW1iZXI+PGVkaXRpb24+MjAx
NS8wOS8yMTwvZWRpdGlvbj48a2V5d29yZHM+PGtleXdvcmQ+QW50aS1JbmZlY3RpdmUgQWdlbnRz
L3RoZXJhcGV1dGljIHVzZTwva2V5d29yZD48a2V5d29yZD5Dcm9zcyBJbmZlY3Rpb24vY29uZ2Vu
aXRhbC9lcGlkZW1pb2xvZ3kvcHJldmVudGlvbiAmYW1wOyBjb250cm9sPC9rZXl3b3JkPjxrZXl3
b3JkPipEcnVnIFJlc2lzdGFuY2UsIE1pY3JvYmlhbDwva2V5d29yZD48a2V5d29yZD5IdW1hbnM8
L2tleXdvcmQ+PGtleXdvcmQ+SW5mYW50LCBOZXdib3JuPC9rZXl3b3JkPjxrZXl3b3JkPkluZmFu
dCwgTmV3Ym9ybiwgRGlzZWFzZXMvZXBpZGVtaW9sb2d5LypwcmV2ZW50aW9uICZhbXA7IGNvbnRy
b2w8L2tleXdvcmQ+PGtleXdvcmQ+SW5mZWN0aW9uL2Nvbmdlbml0YWwvZXBpZGVtaW9sb2d5PC9r
ZXl3b3JkPjxrZXl3b3JkPkluZmVjdGlvbiBDb250cm9sLyptZXRob2RzLyp0cmVuZHM8L2tleXdv
cmQ+PGtleXdvcmQ+SW50ZW5zaXZlIENhcmUgVW5pdHMsIE5lb25hdGFsPC9rZXl3b3JkPjxrZXl3
b3JkPipQb3B1bGF0aW9uIFN1cnZlaWxsYW5jZS9tZXRob2RzPC9rZXl3b3JkPjxrZXl3b3JkPlNl
cHNpcy9jb25nZW5pdGFsL2VwaWRlbWlvbG9neS9wcmV2ZW50aW9uICZhbXA7IGNvbnRyb2w8L2tl
eXdvcmQ+PC9rZXl3b3Jkcz48ZGF0ZXM+PHllYXI+MjAxNTwveWVhcj48cHViLWRhdGVzPjxkYXRl
Pk5vdjwvZGF0ZT48L3B1Yi1kYXRlcz48L2RhdGVzPjxpc2JuPjE4NzItNjIzMiAoRWxlY3Ryb25p
YykmI3hEOzAzNzgtMzc4MiAoTGlua2luZyk8L2lzYm4+PGFjY2Vzc2lvbi1udW0+MjYzODY2MTI8
L2FjY2Vzc2lvbi1udW0+PHdvcmstdHlwZT5SZXZpZXc8L3dvcmstdHlwZT48dXJscz48cmVsYXRl
ZC11cmxzPjx1cmw+aHR0cDovL3d3dy5uY2JpLm5sbS5uaWguZ292L3B1Ym1lZC8yNjM4NjYxMjwv
dXJsPjwvcmVsYXRlZC11cmxzPjwvdXJscz48ZWxlY3Ryb25pYy1yZXNvdXJjZS1udW0+MTAuMTAx
Ni9qLmVhcmxodW1kZXYuMjAxNS4wOC4wMTI8L2VsZWN0cm9uaWMtcmVzb3VyY2UtbnVtPjxsYW5n
dWFnZT5lbmc8L2xhbmd1YWdlPjwvcmVjb3JkPjwvQ2l0ZT48L0VuZE5vdGU+AG==
</w:fldData>
        </w:fldChar>
      </w:r>
      <w:r w:rsidR="00963C24">
        <w:rPr>
          <w:rFonts w:ascii="Times New Roman" w:hAnsi="Times New Roman" w:cs="Times New Roman"/>
          <w:sz w:val="24"/>
          <w:szCs w:val="24"/>
          <w:lang w:val="en-GB"/>
        </w:rPr>
        <w:instrText xml:space="preserve"> ADDIN EN.CITE.DATA </w:instrText>
      </w:r>
      <w:r w:rsidR="00DE5A88">
        <w:rPr>
          <w:rFonts w:ascii="Times New Roman" w:hAnsi="Times New Roman" w:cs="Times New Roman"/>
          <w:sz w:val="24"/>
          <w:szCs w:val="24"/>
          <w:lang w:val="en-GB"/>
        </w:rPr>
      </w:r>
      <w:r w:rsidR="00DE5A88">
        <w:rPr>
          <w:rFonts w:ascii="Times New Roman" w:hAnsi="Times New Roman" w:cs="Times New Roman"/>
          <w:sz w:val="24"/>
          <w:szCs w:val="24"/>
          <w:lang w:val="en-GB"/>
        </w:rPr>
        <w:fldChar w:fldCharType="end"/>
      </w:r>
      <w:r w:rsidR="00DE5A88" w:rsidRPr="00571D61">
        <w:rPr>
          <w:rFonts w:ascii="Times New Roman" w:hAnsi="Times New Roman" w:cs="Times New Roman"/>
          <w:sz w:val="24"/>
          <w:szCs w:val="24"/>
          <w:lang w:val="en-GB"/>
        </w:rPr>
      </w:r>
      <w:r w:rsidR="00DE5A88" w:rsidRPr="00571D61">
        <w:rPr>
          <w:rFonts w:ascii="Times New Roman" w:hAnsi="Times New Roman" w:cs="Times New Roman"/>
          <w:sz w:val="24"/>
          <w:szCs w:val="24"/>
          <w:lang w:val="en-GB"/>
        </w:rPr>
        <w:fldChar w:fldCharType="separate"/>
      </w:r>
      <w:r w:rsidR="00963C24">
        <w:rPr>
          <w:rFonts w:ascii="Times New Roman" w:hAnsi="Times New Roman" w:cs="Times New Roman"/>
          <w:noProof/>
          <w:sz w:val="24"/>
          <w:szCs w:val="24"/>
          <w:lang w:val="en-GB"/>
        </w:rPr>
        <w:t>[</w:t>
      </w:r>
      <w:hyperlink w:anchor="_ENREF_9" w:tooltip="Cailes, 2015 #229" w:history="1">
        <w:r w:rsidR="00550992">
          <w:rPr>
            <w:rFonts w:ascii="Times New Roman" w:hAnsi="Times New Roman" w:cs="Times New Roman"/>
            <w:noProof/>
            <w:sz w:val="24"/>
            <w:szCs w:val="24"/>
            <w:lang w:val="en-GB"/>
          </w:rPr>
          <w:t>9</w:t>
        </w:r>
      </w:hyperlink>
      <w:r w:rsidR="00963C24">
        <w:rPr>
          <w:rFonts w:ascii="Times New Roman" w:hAnsi="Times New Roman" w:cs="Times New Roman"/>
          <w:noProof/>
          <w:sz w:val="24"/>
          <w:szCs w:val="24"/>
          <w:lang w:val="en-GB"/>
        </w:rPr>
        <w:t>]</w:t>
      </w:r>
      <w:r w:rsidR="00DE5A88" w:rsidRPr="00571D61">
        <w:rPr>
          <w:rFonts w:ascii="Times New Roman" w:hAnsi="Times New Roman" w:cs="Times New Roman"/>
          <w:sz w:val="24"/>
          <w:szCs w:val="24"/>
          <w:lang w:val="en-GB"/>
        </w:rPr>
        <w:fldChar w:fldCharType="end"/>
      </w:r>
      <w:r w:rsidR="00CA3F75">
        <w:rPr>
          <w:rFonts w:ascii="Times New Roman" w:hAnsi="Times New Roman" w:cs="Times New Roman"/>
          <w:sz w:val="24"/>
          <w:szCs w:val="24"/>
          <w:lang w:val="en-GB"/>
        </w:rPr>
        <w:t xml:space="preserve">. </w:t>
      </w:r>
      <w:proofErr w:type="spellStart"/>
      <w:r w:rsidR="004B7326">
        <w:rPr>
          <w:rFonts w:ascii="Times New Roman" w:eastAsia="Times New Roman" w:hAnsi="Times New Roman" w:cs="Times New Roman"/>
          <w:sz w:val="24"/>
          <w:szCs w:val="24"/>
          <w:lang w:val="en-US"/>
        </w:rPr>
        <w:t>N</w:t>
      </w:r>
      <w:r w:rsidR="00991B48" w:rsidRPr="00571D61">
        <w:rPr>
          <w:rFonts w:ascii="Times New Roman" w:eastAsia="Times New Roman" w:hAnsi="Times New Roman" w:cs="Times New Roman"/>
          <w:sz w:val="24"/>
          <w:szCs w:val="24"/>
          <w:lang w:val="en-US"/>
        </w:rPr>
        <w:t>eonIN</w:t>
      </w:r>
      <w:proofErr w:type="spellEnd"/>
      <w:r w:rsidR="00CB3E41" w:rsidRPr="00571D61">
        <w:rPr>
          <w:rFonts w:ascii="Times New Roman" w:eastAsia="Times New Roman" w:hAnsi="Times New Roman" w:cs="Times New Roman"/>
          <w:sz w:val="24"/>
          <w:szCs w:val="24"/>
          <w:lang w:val="en-US"/>
        </w:rPr>
        <w:t xml:space="preserve"> </w:t>
      </w:r>
      <w:r w:rsidR="00991B48" w:rsidRPr="00571D61">
        <w:rPr>
          <w:rFonts w:ascii="Times New Roman" w:hAnsi="Times New Roman" w:cs="Times New Roman"/>
          <w:sz w:val="24"/>
          <w:szCs w:val="24"/>
          <w:lang w:val="en-US"/>
        </w:rPr>
        <w:t>is a</w:t>
      </w:r>
      <w:r w:rsidR="00E03430" w:rsidRPr="00571D61">
        <w:rPr>
          <w:rFonts w:ascii="Times New Roman" w:hAnsi="Times New Roman" w:cs="Times New Roman"/>
          <w:sz w:val="24"/>
          <w:szCs w:val="24"/>
          <w:lang w:val="en-US"/>
        </w:rPr>
        <w:t>n international</w:t>
      </w:r>
      <w:r w:rsidR="00991B48" w:rsidRPr="00571D61">
        <w:rPr>
          <w:rFonts w:ascii="Times New Roman" w:hAnsi="Times New Roman" w:cs="Times New Roman"/>
          <w:sz w:val="24"/>
          <w:szCs w:val="24"/>
          <w:lang w:val="en-US"/>
        </w:rPr>
        <w:t xml:space="preserve"> neonatal infection surveillance network, established in the UK in 2004</w:t>
      </w:r>
      <w:r w:rsidR="003F44E9" w:rsidRPr="00571D61">
        <w:rPr>
          <w:rFonts w:ascii="Times New Roman" w:hAnsi="Times New Roman" w:cs="Times New Roman"/>
          <w:sz w:val="24"/>
          <w:szCs w:val="24"/>
          <w:lang w:val="en-US"/>
        </w:rPr>
        <w:t>, which</w:t>
      </w:r>
      <w:r w:rsidR="00CB3E41" w:rsidRPr="00571D61">
        <w:rPr>
          <w:rFonts w:ascii="Times New Roman" w:hAnsi="Times New Roman" w:cs="Times New Roman"/>
          <w:sz w:val="24"/>
          <w:szCs w:val="24"/>
          <w:lang w:val="en-US"/>
        </w:rPr>
        <w:t xml:space="preserve"> </w:t>
      </w:r>
      <w:r w:rsidR="00991B48" w:rsidRPr="00571D61">
        <w:rPr>
          <w:rFonts w:ascii="Times New Roman" w:hAnsi="Times New Roman" w:cs="Times New Roman"/>
          <w:sz w:val="24"/>
          <w:szCs w:val="24"/>
          <w:lang w:val="en-US"/>
        </w:rPr>
        <w:t>captures data on neonatal infections and antibiotic resistance patterns (</w:t>
      </w:r>
      <w:hyperlink r:id="rId9" w:history="1">
        <w:r w:rsidR="00991B48" w:rsidRPr="00571D61">
          <w:rPr>
            <w:rStyle w:val="-"/>
            <w:rFonts w:ascii="Times New Roman" w:hAnsi="Times New Roman" w:cs="Times New Roman"/>
            <w:sz w:val="24"/>
            <w:szCs w:val="24"/>
            <w:lang w:val="en-US"/>
          </w:rPr>
          <w:t>http://www.neonin.org.uk/</w:t>
        </w:r>
      </w:hyperlink>
      <w:proofErr w:type="gramStart"/>
      <w:r w:rsidR="00991B48" w:rsidRPr="00571D61">
        <w:rPr>
          <w:rFonts w:ascii="Times New Roman" w:hAnsi="Times New Roman" w:cs="Times New Roman"/>
          <w:sz w:val="24"/>
          <w:szCs w:val="24"/>
          <w:lang w:val="en-US"/>
        </w:rPr>
        <w:t>)</w:t>
      </w:r>
      <w:proofErr w:type="gramEnd"/>
      <w:r w:rsidR="00DE5A88" w:rsidRPr="00571D61">
        <w:rPr>
          <w:rFonts w:ascii="Times New Roman" w:hAnsi="Times New Roman" w:cs="Times New Roman"/>
          <w:sz w:val="24"/>
          <w:szCs w:val="24"/>
          <w:lang w:val="en-US"/>
        </w:rPr>
        <w:fldChar w:fldCharType="begin">
          <w:fldData xml:space="preserve">PEVuZE5vdGU+PENpdGU+PEF1dGhvcj5WZXJnbmFubzwvQXV0aG9yPjxZZWFyPjIwMTE8L1llYXI+
PFJlY051bT4yMzI8L1JlY051bT48RGlzcGxheVRleHQ+WzEwXTwvRGlzcGxheVRleHQ+PHJlY29y
ZD48cmVjLW51bWJlcj4yMzI8L3JlYy1udW1iZXI+PGZvcmVpZ24ta2V5cz48a2V5IGFwcD0iRU4i
IGRiLWlkPSJhcHRyZnNhZXRlcjJ2amVyZnRqcHg5dG9wNTV3dGEyOXAweDkiPjIzMjwva2V5Pjwv
Zm9yZWlnbi1rZXlzPjxyZWYtdHlwZSBuYW1lPSJKb3VybmFsIEFydGljbGUiPjE3PC9yZWYtdHlw
ZT48Y29udHJpYnV0b3JzPjxhdXRob3JzPjxhdXRob3I+VmVyZ25hbm8sIFMuPC9hdXRob3I+PGF1
dGhvcj5NZW5zb24sIEUuPC9hdXRob3I+PGF1dGhvcj5LZW5uZWEsIE4uPC9hdXRob3I+PGF1dGhv
cj5FbWJsZXRvbiwgTi48L2F1dGhvcj48YXV0aG9yPlJ1c3NlbGwsIEEuIEIuPC9hdXRob3I+PGF1
dGhvcj5XYXR0cywgVC48L2F1dGhvcj48YXV0aG9yPlJvYmluc29uLCBNLiBKLjwvYXV0aG9yPjxh
dXRob3I+Q29sbGluc29uLCBBLjwvYXV0aG9yPjxhdXRob3I+SGVhdGgsIFAuIFQuPC9hdXRob3I+
PC9hdXRob3JzPjwvY29udHJpYnV0b3JzPjxhdXRoLWFkZHJlc3M+RGl2aXNpb24gb2YgQ2hpbGQg
SGVhbHRoLCBTdCBHZW9yZ2UmYXBvcztzLCBVbml2ZXJzaXR5IG9mIExvbmRvbiwgQ3Jhbm1lciBU
ZXJyYWNlLCBMb25kb24sIFVLLiBzdGV2QGRvY3RvcnMub3JnLnVrPC9hdXRoLWFkZHJlc3M+PHRp
dGxlcz48dGl0bGU+TmVvbmF0YWwgaW5mZWN0aW9ucyBpbiBFbmdsYW5kOiB0aGUgTmVvbklOIHN1
cnZlaWxsYW5jZSBuZXR3b3JrPC90aXRsZT48c2Vjb25kYXJ5LXRpdGxlPkFyY2ggRGlzIENoaWxk
IEZldGFsIE5lb25hdGFsIEVkPC9zZWNvbmRhcnktdGl0bGU+PGFsdC10aXRsZT5BcmNoaXZlcyBv
ZiBkaXNlYXNlIGluIGNoaWxkaG9vZC4gRmV0YWwgYW5kIG5lb25hdGFsIGVkaXRpb248L2FsdC10
aXRsZT48L3RpdGxlcz48cGVyaW9kaWNhbD48ZnVsbC10aXRsZT5BcmNoIERpcyBDaGlsZCBGZXRh
bCBOZW9uYXRhbCBFZDwvZnVsbC10aXRsZT48YWJici0xPkFyY2hpdmVzIG9mIGRpc2Vhc2UgaW4g
Y2hpbGRob29kLiBGZXRhbCBhbmQgbmVvbmF0YWwgZWRpdGlvbjwvYWJici0xPjwvcGVyaW9kaWNh
bD48YWx0LXBlcmlvZGljYWw+PGZ1bGwtdGl0bGU+QXJjaCBEaXMgQ2hpbGQgRmV0YWwgTmVvbmF0
YWwgRWQ8L2Z1bGwtdGl0bGU+PGFiYnItMT5BcmNoaXZlcyBvZiBkaXNlYXNlIGluIGNoaWxkaG9v
ZC4gRmV0YWwgYW5kIG5lb25hdGFsIGVkaXRpb248L2FiYnItMT48L2FsdC1wZXJpb2RpY2FsPjxw
YWdlcz5GOS1GMTQ8L3BhZ2VzPjx2b2x1bWU+OTY8L3ZvbHVtZT48bnVtYmVyPjE8L251bWJlcj48
ZWRpdGlvbj4yMDEwLzA5LzMwPC9lZGl0aW9uPjxrZXl3b3Jkcz48a2V5d29yZD5BZ2Ugb2YgT25z
ZXQ8L2tleXdvcmQ+PGtleXdvcmQ+QW50aS1CYWN0ZXJpYWwgQWdlbnRzL3RoZXJhcGV1dGljIHVz
ZTwva2V5d29yZD48a2V5d29yZD5CYWN0ZXJpYWwgSW5mZWN0aW9ucy9kcnVnIHRoZXJhcHkvZXBp
ZGVtaW9sb2d5L21pY3JvYmlvbG9neTwva2V5d29yZD48a2V5d29yZD5EcnVnIFJlc2lzdGFuY2Us
IE1pY3JvYmlhbDwva2V5d29yZD48a2V5d29yZD5FbmdsYW5kL2VwaWRlbWlvbG9neTwva2V5d29y
ZD48a2V5d29yZD5GZW1hbGU8L2tleXdvcmQ+PGtleXdvcmQ+SHVtYW5zPC9rZXl3b3JkPjxrZXl3
b3JkPkluY2lkZW5jZTwva2V5d29yZD48a2V5d29yZD5JbmZhbnQsIExvdyBCaXJ0aCBXZWlnaHQ8
L2tleXdvcmQ+PGtleXdvcmQ+SW5mYW50LCBOZXdib3JuPC9rZXl3b3JkPjxrZXl3b3JkPkluZmFu
dCwgUHJlbWF0dXJlPC9rZXl3b3JkPjxrZXl3b3JkPkluZmFudCwgUHJlbWF0dXJlLCBEaXNlYXNl
cy9lcGlkZW1pb2xvZ3kvbWljcm9iaW9sb2d5PC9rZXl3b3JkPjxrZXl3b3JkPkludGVuc2l2ZSBD
YXJlIFVuaXRzLCBOZW9uYXRhbC8qc3RhdGlzdGljcyAmYW1wOyBudW1lcmljYWwgZGF0YTwva2V5
d29yZD48a2V5d29yZD5NYWxlPC9rZXl3b3JkPjxrZXl3b3JkPk15Y29zZXMvZHJ1ZyB0aGVyYXB5
L2VwaWRlbWlvbG9neS9taWNyb2Jpb2xvZ3k8L2tleXdvcmQ+PGtleXdvcmQ+UG9wdWxhdGlvbiBT
dXJ2ZWlsbGFuY2U8L2tleXdvcmQ+PGtleXdvcmQ+U2Vwc2lzL2RydWcgdGhlcmFweS8qZXBpZGVt
aW9sb2d5L21pY3JvYmlvbG9neTwva2V5d29yZD48L2tleXdvcmRzPjxkYXRlcz48eWVhcj4yMDEx
PC95ZWFyPjxwdWItZGF0ZXM+PGRhdGU+SmFuPC9kYXRlPjwvcHViLWRhdGVzPjwvZGF0ZXM+PGlz
Ym4+MTQ2OC0yMDUyIChFbGVjdHJvbmljKSYjeEQ7MTM1OS0yOTk4IChMaW5raW5nKTwvaXNibj48
YWNjZXNzaW9uLW51bT4yMDg3NjU5NDwvYWNjZXNzaW9uLW51bT48dXJscz48cmVsYXRlZC11cmxz
Pjx1cmw+aHR0cDovL3d3dy5uY2JpLm5sbS5uaWguZ292L3B1Ym1lZC8yMDg3NjU5NDwvdXJsPjwv
cmVsYXRlZC11cmxzPjwvdXJscz48ZWxlY3Ryb25pYy1yZXNvdXJjZS1udW0+MTAuMTEzNi9hZGMu
MjAwOS4xNzg3OTg8L2VsZWN0cm9uaWMtcmVzb3VyY2UtbnVtPjxsYW5ndWFnZT5lbmc8L2xhbmd1
YWdlPjwvcmVjb3JkPjwvQ2l0ZT48L0VuZE5vdGU+AG==
</w:fldData>
        </w:fldChar>
      </w:r>
      <w:r w:rsidR="00963C24">
        <w:rPr>
          <w:rFonts w:ascii="Times New Roman" w:hAnsi="Times New Roman" w:cs="Times New Roman"/>
          <w:sz w:val="24"/>
          <w:szCs w:val="24"/>
          <w:lang w:val="en-US"/>
        </w:rPr>
        <w:instrText xml:space="preserve"> ADDIN EN.CITE </w:instrText>
      </w:r>
      <w:r w:rsidR="00DE5A88">
        <w:rPr>
          <w:rFonts w:ascii="Times New Roman" w:hAnsi="Times New Roman" w:cs="Times New Roman"/>
          <w:sz w:val="24"/>
          <w:szCs w:val="24"/>
          <w:lang w:val="en-US"/>
        </w:rPr>
        <w:fldChar w:fldCharType="begin">
          <w:fldData xml:space="preserve">PEVuZE5vdGU+PENpdGU+PEF1dGhvcj5WZXJnbmFubzwvQXV0aG9yPjxZZWFyPjIwMTE8L1llYXI+
PFJlY051bT4yMzI8L1JlY051bT48RGlzcGxheVRleHQ+WzEwXTwvRGlzcGxheVRleHQ+PHJlY29y
ZD48cmVjLW51bWJlcj4yMzI8L3JlYy1udW1iZXI+PGZvcmVpZ24ta2V5cz48a2V5IGFwcD0iRU4i
IGRiLWlkPSJhcHRyZnNhZXRlcjJ2amVyZnRqcHg5dG9wNTV3dGEyOXAweDkiPjIzMjwva2V5Pjwv
Zm9yZWlnbi1rZXlzPjxyZWYtdHlwZSBuYW1lPSJKb3VybmFsIEFydGljbGUiPjE3PC9yZWYtdHlw
ZT48Y29udHJpYnV0b3JzPjxhdXRob3JzPjxhdXRob3I+VmVyZ25hbm8sIFMuPC9hdXRob3I+PGF1
dGhvcj5NZW5zb24sIEUuPC9hdXRob3I+PGF1dGhvcj5LZW5uZWEsIE4uPC9hdXRob3I+PGF1dGhv
cj5FbWJsZXRvbiwgTi48L2F1dGhvcj48YXV0aG9yPlJ1c3NlbGwsIEEuIEIuPC9hdXRob3I+PGF1
dGhvcj5XYXR0cywgVC48L2F1dGhvcj48YXV0aG9yPlJvYmluc29uLCBNLiBKLjwvYXV0aG9yPjxh
dXRob3I+Q29sbGluc29uLCBBLjwvYXV0aG9yPjxhdXRob3I+SGVhdGgsIFAuIFQuPC9hdXRob3I+
PC9hdXRob3JzPjwvY29udHJpYnV0b3JzPjxhdXRoLWFkZHJlc3M+RGl2aXNpb24gb2YgQ2hpbGQg
SGVhbHRoLCBTdCBHZW9yZ2UmYXBvcztzLCBVbml2ZXJzaXR5IG9mIExvbmRvbiwgQ3Jhbm1lciBU
ZXJyYWNlLCBMb25kb24sIFVLLiBzdGV2QGRvY3RvcnMub3JnLnVrPC9hdXRoLWFkZHJlc3M+PHRp
dGxlcz48dGl0bGU+TmVvbmF0YWwgaW5mZWN0aW9ucyBpbiBFbmdsYW5kOiB0aGUgTmVvbklOIHN1
cnZlaWxsYW5jZSBuZXR3b3JrPC90aXRsZT48c2Vjb25kYXJ5LXRpdGxlPkFyY2ggRGlzIENoaWxk
IEZldGFsIE5lb25hdGFsIEVkPC9zZWNvbmRhcnktdGl0bGU+PGFsdC10aXRsZT5BcmNoaXZlcyBv
ZiBkaXNlYXNlIGluIGNoaWxkaG9vZC4gRmV0YWwgYW5kIG5lb25hdGFsIGVkaXRpb248L2FsdC10
aXRsZT48L3RpdGxlcz48cGVyaW9kaWNhbD48ZnVsbC10aXRsZT5BcmNoIERpcyBDaGlsZCBGZXRh
bCBOZW9uYXRhbCBFZDwvZnVsbC10aXRsZT48YWJici0xPkFyY2hpdmVzIG9mIGRpc2Vhc2UgaW4g
Y2hpbGRob29kLiBGZXRhbCBhbmQgbmVvbmF0YWwgZWRpdGlvbjwvYWJici0xPjwvcGVyaW9kaWNh
bD48YWx0LXBlcmlvZGljYWw+PGZ1bGwtdGl0bGU+QXJjaCBEaXMgQ2hpbGQgRmV0YWwgTmVvbmF0
YWwgRWQ8L2Z1bGwtdGl0bGU+PGFiYnItMT5BcmNoaXZlcyBvZiBkaXNlYXNlIGluIGNoaWxkaG9v
ZC4gRmV0YWwgYW5kIG5lb25hdGFsIGVkaXRpb248L2FiYnItMT48L2FsdC1wZXJpb2RpY2FsPjxw
YWdlcz5GOS1GMTQ8L3BhZ2VzPjx2b2x1bWU+OTY8L3ZvbHVtZT48bnVtYmVyPjE8L251bWJlcj48
ZWRpdGlvbj4yMDEwLzA5LzMwPC9lZGl0aW9uPjxrZXl3b3Jkcz48a2V5d29yZD5BZ2Ugb2YgT25z
ZXQ8L2tleXdvcmQ+PGtleXdvcmQ+QW50aS1CYWN0ZXJpYWwgQWdlbnRzL3RoZXJhcGV1dGljIHVz
ZTwva2V5d29yZD48a2V5d29yZD5CYWN0ZXJpYWwgSW5mZWN0aW9ucy9kcnVnIHRoZXJhcHkvZXBp
ZGVtaW9sb2d5L21pY3JvYmlvbG9neTwva2V5d29yZD48a2V5d29yZD5EcnVnIFJlc2lzdGFuY2Us
IE1pY3JvYmlhbDwva2V5d29yZD48a2V5d29yZD5FbmdsYW5kL2VwaWRlbWlvbG9neTwva2V5d29y
ZD48a2V5d29yZD5GZW1hbGU8L2tleXdvcmQ+PGtleXdvcmQ+SHVtYW5zPC9rZXl3b3JkPjxrZXl3
b3JkPkluY2lkZW5jZTwva2V5d29yZD48a2V5d29yZD5JbmZhbnQsIExvdyBCaXJ0aCBXZWlnaHQ8
L2tleXdvcmQ+PGtleXdvcmQ+SW5mYW50LCBOZXdib3JuPC9rZXl3b3JkPjxrZXl3b3JkPkluZmFu
dCwgUHJlbWF0dXJlPC9rZXl3b3JkPjxrZXl3b3JkPkluZmFudCwgUHJlbWF0dXJlLCBEaXNlYXNl
cy9lcGlkZW1pb2xvZ3kvbWljcm9iaW9sb2d5PC9rZXl3b3JkPjxrZXl3b3JkPkludGVuc2l2ZSBD
YXJlIFVuaXRzLCBOZW9uYXRhbC8qc3RhdGlzdGljcyAmYW1wOyBudW1lcmljYWwgZGF0YTwva2V5
d29yZD48a2V5d29yZD5NYWxlPC9rZXl3b3JkPjxrZXl3b3JkPk15Y29zZXMvZHJ1ZyB0aGVyYXB5
L2VwaWRlbWlvbG9neS9taWNyb2Jpb2xvZ3k8L2tleXdvcmQ+PGtleXdvcmQ+UG9wdWxhdGlvbiBT
dXJ2ZWlsbGFuY2U8L2tleXdvcmQ+PGtleXdvcmQ+U2Vwc2lzL2RydWcgdGhlcmFweS8qZXBpZGVt
aW9sb2d5L21pY3JvYmlvbG9neTwva2V5d29yZD48L2tleXdvcmRzPjxkYXRlcz48eWVhcj4yMDEx
PC95ZWFyPjxwdWItZGF0ZXM+PGRhdGU+SmFuPC9kYXRlPjwvcHViLWRhdGVzPjwvZGF0ZXM+PGlz
Ym4+MTQ2OC0yMDUyIChFbGVjdHJvbmljKSYjeEQ7MTM1OS0yOTk4IChMaW5raW5nKTwvaXNibj48
YWNjZXNzaW9uLW51bT4yMDg3NjU5NDwvYWNjZXNzaW9uLW51bT48dXJscz48cmVsYXRlZC11cmxz
Pjx1cmw+aHR0cDovL3d3dy5uY2JpLm5sbS5uaWguZ292L3B1Ym1lZC8yMDg3NjU5NDwvdXJsPjwv
cmVsYXRlZC11cmxzPjwvdXJscz48ZWxlY3Ryb25pYy1yZXNvdXJjZS1udW0+MTAuMTEzNi9hZGMu
MjAwOS4xNzg3OTg8L2VsZWN0cm9uaWMtcmVzb3VyY2UtbnVtPjxsYW5ndWFnZT5lbmc8L2xhbmd1
YWdlPjwvcmVjb3JkPjwvQ2l0ZT48L0VuZE5vdGU+AG==
</w:fldData>
        </w:fldChar>
      </w:r>
      <w:r w:rsidR="00963C24">
        <w:rPr>
          <w:rFonts w:ascii="Times New Roman" w:hAnsi="Times New Roman" w:cs="Times New Roman"/>
          <w:sz w:val="24"/>
          <w:szCs w:val="24"/>
          <w:lang w:val="en-US"/>
        </w:rPr>
        <w:instrText xml:space="preserve"> ADDIN EN.CITE.DATA </w:instrText>
      </w:r>
      <w:r w:rsidR="00DE5A88">
        <w:rPr>
          <w:rFonts w:ascii="Times New Roman" w:hAnsi="Times New Roman" w:cs="Times New Roman"/>
          <w:sz w:val="24"/>
          <w:szCs w:val="24"/>
          <w:lang w:val="en-US"/>
        </w:rPr>
      </w:r>
      <w:r w:rsidR="00DE5A88">
        <w:rPr>
          <w:rFonts w:ascii="Times New Roman" w:hAnsi="Times New Roman" w:cs="Times New Roman"/>
          <w:sz w:val="24"/>
          <w:szCs w:val="24"/>
          <w:lang w:val="en-US"/>
        </w:rPr>
        <w:fldChar w:fldCharType="end"/>
      </w:r>
      <w:r w:rsidR="00DE5A88" w:rsidRPr="00571D61">
        <w:rPr>
          <w:rFonts w:ascii="Times New Roman" w:hAnsi="Times New Roman" w:cs="Times New Roman"/>
          <w:sz w:val="24"/>
          <w:szCs w:val="24"/>
          <w:lang w:val="en-US"/>
        </w:rPr>
      </w:r>
      <w:r w:rsidR="00DE5A88" w:rsidRPr="00571D61">
        <w:rPr>
          <w:rFonts w:ascii="Times New Roman" w:hAnsi="Times New Roman" w:cs="Times New Roman"/>
          <w:sz w:val="24"/>
          <w:szCs w:val="24"/>
          <w:lang w:val="en-US"/>
        </w:rPr>
        <w:fldChar w:fldCharType="separate"/>
      </w:r>
      <w:r w:rsidR="00963C24">
        <w:rPr>
          <w:rFonts w:ascii="Times New Roman" w:hAnsi="Times New Roman" w:cs="Times New Roman"/>
          <w:noProof/>
          <w:sz w:val="24"/>
          <w:szCs w:val="24"/>
          <w:lang w:val="en-US"/>
        </w:rPr>
        <w:t>[</w:t>
      </w:r>
      <w:hyperlink w:anchor="_ENREF_10" w:tooltip="Vergnano, 2011 #232" w:history="1">
        <w:r w:rsidR="00550992">
          <w:rPr>
            <w:rFonts w:ascii="Times New Roman" w:hAnsi="Times New Roman" w:cs="Times New Roman"/>
            <w:noProof/>
            <w:sz w:val="24"/>
            <w:szCs w:val="24"/>
            <w:lang w:val="en-US"/>
          </w:rPr>
          <w:t>10</w:t>
        </w:r>
      </w:hyperlink>
      <w:r w:rsidR="00963C24">
        <w:rPr>
          <w:rFonts w:ascii="Times New Roman" w:hAnsi="Times New Roman" w:cs="Times New Roman"/>
          <w:noProof/>
          <w:sz w:val="24"/>
          <w:szCs w:val="24"/>
          <w:lang w:val="en-US"/>
        </w:rPr>
        <w:t>]</w:t>
      </w:r>
      <w:r w:rsidR="00DE5A88" w:rsidRPr="00571D61">
        <w:rPr>
          <w:rFonts w:ascii="Times New Roman" w:hAnsi="Times New Roman" w:cs="Times New Roman"/>
          <w:sz w:val="24"/>
          <w:szCs w:val="24"/>
          <w:lang w:val="en-US"/>
        </w:rPr>
        <w:fldChar w:fldCharType="end"/>
      </w:r>
      <w:r w:rsidR="00991B48" w:rsidRPr="00571D61">
        <w:rPr>
          <w:rFonts w:ascii="Times New Roman" w:eastAsia="StempelSchneidlerStd-Roman" w:hAnsi="Times New Roman" w:cs="Times New Roman"/>
          <w:sz w:val="24"/>
          <w:szCs w:val="24"/>
          <w:lang w:val="en-US"/>
        </w:rPr>
        <w:t xml:space="preserve">. From </w:t>
      </w:r>
      <w:r w:rsidR="00C11A5A" w:rsidRPr="00571D61">
        <w:rPr>
          <w:rFonts w:ascii="Times New Roman" w:eastAsia="StempelSchneidlerStd-Roman" w:hAnsi="Times New Roman" w:cs="Times New Roman"/>
          <w:sz w:val="24"/>
          <w:szCs w:val="24"/>
          <w:lang w:val="en-US"/>
        </w:rPr>
        <w:t xml:space="preserve">January </w:t>
      </w:r>
      <w:r w:rsidR="00991B48" w:rsidRPr="00571D61">
        <w:rPr>
          <w:rFonts w:ascii="Times New Roman" w:eastAsia="StempelSchneidlerStd-Roman" w:hAnsi="Times New Roman" w:cs="Times New Roman"/>
          <w:sz w:val="24"/>
          <w:szCs w:val="24"/>
          <w:lang w:val="en-US"/>
        </w:rPr>
        <w:t>2012</w:t>
      </w:r>
      <w:r w:rsidR="003F44E9" w:rsidRPr="00571D61">
        <w:rPr>
          <w:rFonts w:ascii="Times New Roman" w:eastAsia="StempelSchneidlerStd-Roman" w:hAnsi="Times New Roman" w:cs="Times New Roman"/>
          <w:sz w:val="24"/>
          <w:szCs w:val="24"/>
          <w:lang w:val="en-US"/>
        </w:rPr>
        <w:t>,</w:t>
      </w:r>
      <w:r w:rsidR="009448A4" w:rsidRPr="00571D61">
        <w:rPr>
          <w:rFonts w:ascii="Times New Roman" w:eastAsia="StempelSchneidlerStd-Roman" w:hAnsi="Times New Roman" w:cs="Times New Roman"/>
          <w:sz w:val="24"/>
          <w:szCs w:val="24"/>
          <w:lang w:val="en-US"/>
        </w:rPr>
        <w:t xml:space="preserve"> </w:t>
      </w:r>
      <w:r w:rsidR="00E03430" w:rsidRPr="00571D61">
        <w:rPr>
          <w:rFonts w:ascii="Times New Roman" w:eastAsia="StempelSchneidlerStd-Roman" w:hAnsi="Times New Roman" w:cs="Times New Roman"/>
          <w:sz w:val="24"/>
          <w:szCs w:val="24"/>
          <w:lang w:val="en-US"/>
        </w:rPr>
        <w:t>Greek NNUs</w:t>
      </w:r>
      <w:r w:rsidR="00991B48" w:rsidRPr="00571D61">
        <w:rPr>
          <w:rFonts w:ascii="Times New Roman" w:eastAsia="StempelSchneidlerStd-Roman" w:hAnsi="Times New Roman" w:cs="Times New Roman"/>
          <w:sz w:val="24"/>
          <w:szCs w:val="24"/>
          <w:lang w:val="en-US"/>
        </w:rPr>
        <w:t xml:space="preserve"> joined this network with the </w:t>
      </w:r>
      <w:r w:rsidR="00C266D3" w:rsidRPr="00571D61">
        <w:rPr>
          <w:rFonts w:ascii="Times New Roman" w:eastAsia="StempelSchneidlerStd-Roman" w:hAnsi="Times New Roman" w:cs="Times New Roman"/>
          <w:sz w:val="24"/>
          <w:szCs w:val="24"/>
          <w:lang w:val="en-US"/>
        </w:rPr>
        <w:t>objective</w:t>
      </w:r>
      <w:r w:rsidR="00B16EC3" w:rsidRPr="00571D61">
        <w:rPr>
          <w:rFonts w:ascii="Times New Roman" w:eastAsia="StempelSchneidlerStd-Roman" w:hAnsi="Times New Roman" w:cs="Times New Roman"/>
          <w:sz w:val="24"/>
          <w:szCs w:val="24"/>
          <w:lang w:val="en-US"/>
        </w:rPr>
        <w:t xml:space="preserve"> </w:t>
      </w:r>
      <w:r w:rsidR="00C266D3" w:rsidRPr="00571D61">
        <w:rPr>
          <w:rFonts w:ascii="Times New Roman" w:eastAsia="StempelSchneidlerStd-Roman" w:hAnsi="Times New Roman" w:cs="Times New Roman"/>
          <w:sz w:val="24"/>
          <w:szCs w:val="24"/>
          <w:lang w:val="en-US"/>
        </w:rPr>
        <w:t xml:space="preserve">of </w:t>
      </w:r>
      <w:r w:rsidR="00D7675F" w:rsidRPr="00571D61">
        <w:rPr>
          <w:rFonts w:ascii="Times New Roman" w:eastAsia="StempelSchneidlerStd-Roman" w:hAnsi="Times New Roman" w:cs="Times New Roman"/>
          <w:sz w:val="24"/>
          <w:szCs w:val="24"/>
          <w:lang w:val="en-US"/>
        </w:rPr>
        <w:t>describ</w:t>
      </w:r>
      <w:r w:rsidR="00C266D3" w:rsidRPr="00571D61">
        <w:rPr>
          <w:rFonts w:ascii="Times New Roman" w:eastAsia="StempelSchneidlerStd-Roman" w:hAnsi="Times New Roman" w:cs="Times New Roman"/>
          <w:sz w:val="24"/>
          <w:szCs w:val="24"/>
          <w:lang w:val="en-US"/>
        </w:rPr>
        <w:t>ing</w:t>
      </w:r>
      <w:r w:rsidR="00B16EC3" w:rsidRPr="00571D61">
        <w:rPr>
          <w:rFonts w:ascii="Times New Roman" w:eastAsia="StempelSchneidlerStd-Roman" w:hAnsi="Times New Roman" w:cs="Times New Roman"/>
          <w:sz w:val="24"/>
          <w:szCs w:val="24"/>
          <w:lang w:val="en-US"/>
        </w:rPr>
        <w:t xml:space="preserve"> </w:t>
      </w:r>
      <w:r w:rsidR="00991B48" w:rsidRPr="00571D61">
        <w:rPr>
          <w:rFonts w:ascii="Times New Roman" w:eastAsia="StempelSchneidlerStd-Roman" w:hAnsi="Times New Roman" w:cs="Times New Roman"/>
          <w:sz w:val="24"/>
          <w:szCs w:val="24"/>
          <w:lang w:val="en-US"/>
        </w:rPr>
        <w:t xml:space="preserve">the epidemiology of neonatal sepsis </w:t>
      </w:r>
      <w:r w:rsidR="003F44E9" w:rsidRPr="00571D61">
        <w:rPr>
          <w:rFonts w:ascii="Times New Roman" w:eastAsia="StempelSchneidlerStd-Roman" w:hAnsi="Times New Roman" w:cs="Times New Roman"/>
          <w:sz w:val="24"/>
          <w:szCs w:val="24"/>
          <w:lang w:val="en-US"/>
        </w:rPr>
        <w:t xml:space="preserve">in Greece </w:t>
      </w:r>
      <w:r w:rsidR="00991B48" w:rsidRPr="00571D61">
        <w:rPr>
          <w:rFonts w:ascii="Times New Roman" w:eastAsia="StempelSchneidlerStd-Roman" w:hAnsi="Times New Roman" w:cs="Times New Roman"/>
          <w:sz w:val="24"/>
          <w:szCs w:val="24"/>
          <w:lang w:val="en-US"/>
        </w:rPr>
        <w:t>and subsequently to implement changes in clinical practice, inform polic</w:t>
      </w:r>
      <w:r w:rsidR="00D7675F" w:rsidRPr="00571D61">
        <w:rPr>
          <w:rFonts w:ascii="Times New Roman" w:eastAsia="StempelSchneidlerStd-Roman" w:hAnsi="Times New Roman" w:cs="Times New Roman"/>
          <w:sz w:val="24"/>
          <w:szCs w:val="24"/>
          <w:lang w:val="en-US"/>
        </w:rPr>
        <w:t>ies</w:t>
      </w:r>
      <w:r w:rsidR="00991B48" w:rsidRPr="00571D61">
        <w:rPr>
          <w:rFonts w:ascii="Times New Roman" w:eastAsia="StempelSchneidlerStd-Roman" w:hAnsi="Times New Roman" w:cs="Times New Roman"/>
          <w:sz w:val="24"/>
          <w:szCs w:val="24"/>
          <w:lang w:val="en-US"/>
        </w:rPr>
        <w:t xml:space="preserve"> and improve quality of care.</w:t>
      </w:r>
    </w:p>
    <w:p w:rsidR="00C649B9" w:rsidRPr="00457793" w:rsidRDefault="006A1282" w:rsidP="00E7075C">
      <w:pPr>
        <w:spacing w:line="480" w:lineRule="auto"/>
        <w:rPr>
          <w:rFonts w:ascii="Times New Roman" w:hAnsi="Times New Roman" w:cs="Times New Roman"/>
          <w:sz w:val="24"/>
          <w:szCs w:val="24"/>
          <w:lang w:val="en-GB"/>
        </w:rPr>
      </w:pPr>
      <w:r w:rsidRPr="00571D61">
        <w:rPr>
          <w:rFonts w:ascii="Times New Roman" w:hAnsi="Times New Roman" w:cs="Times New Roman"/>
          <w:sz w:val="24"/>
          <w:szCs w:val="24"/>
          <w:lang w:val="en-US"/>
        </w:rPr>
        <w:tab/>
      </w:r>
      <w:r w:rsidR="009D304A" w:rsidRPr="00457793">
        <w:rPr>
          <w:rFonts w:ascii="Times New Roman" w:hAnsi="Times New Roman" w:cs="Times New Roman"/>
          <w:sz w:val="24"/>
          <w:szCs w:val="24"/>
          <w:lang w:val="en-US"/>
        </w:rPr>
        <w:t>In addition</w:t>
      </w:r>
      <w:r w:rsidR="003F44E9" w:rsidRPr="00457793">
        <w:rPr>
          <w:rFonts w:ascii="Times New Roman" w:hAnsi="Times New Roman" w:cs="Times New Roman"/>
          <w:sz w:val="24"/>
          <w:szCs w:val="24"/>
          <w:lang w:val="en-US"/>
        </w:rPr>
        <w:t>,</w:t>
      </w:r>
      <w:r w:rsidR="009448A4" w:rsidRPr="00457793">
        <w:rPr>
          <w:rFonts w:ascii="Times New Roman" w:hAnsi="Times New Roman" w:cs="Times New Roman"/>
          <w:sz w:val="24"/>
          <w:szCs w:val="24"/>
          <w:lang w:val="en-US"/>
        </w:rPr>
        <w:t xml:space="preserve"> </w:t>
      </w:r>
      <w:r w:rsidR="00763DBA" w:rsidRPr="00457793">
        <w:rPr>
          <w:rFonts w:ascii="Times New Roman" w:hAnsi="Times New Roman" w:cs="Times New Roman"/>
          <w:sz w:val="24"/>
          <w:szCs w:val="24"/>
          <w:lang w:val="en-US"/>
        </w:rPr>
        <w:t xml:space="preserve">as </w:t>
      </w:r>
      <w:r w:rsidR="00991B48" w:rsidRPr="00457793">
        <w:rPr>
          <w:rFonts w:ascii="Times New Roman" w:hAnsi="Times New Roman" w:cs="Times New Roman"/>
          <w:sz w:val="24"/>
          <w:szCs w:val="24"/>
          <w:lang w:val="en-US"/>
        </w:rPr>
        <w:t xml:space="preserve">Greece is </w:t>
      </w:r>
      <w:r w:rsidR="003F44E9" w:rsidRPr="00457793">
        <w:rPr>
          <w:rFonts w:ascii="Times New Roman" w:hAnsi="Times New Roman" w:cs="Times New Roman"/>
          <w:sz w:val="24"/>
          <w:szCs w:val="24"/>
          <w:lang w:val="en-US"/>
        </w:rPr>
        <w:t xml:space="preserve">known to be </w:t>
      </w:r>
      <w:r w:rsidR="006350C9" w:rsidRPr="00457793">
        <w:rPr>
          <w:rFonts w:ascii="Times New Roman" w:hAnsi="Times New Roman" w:cs="Times New Roman"/>
          <w:sz w:val="24"/>
          <w:szCs w:val="24"/>
          <w:lang w:val="en-US"/>
        </w:rPr>
        <w:t>among the highest antibiotic consumers in Europe</w:t>
      </w:r>
      <w:r w:rsidR="00DE5A88" w:rsidRPr="00457793">
        <w:rPr>
          <w:rFonts w:ascii="Times New Roman" w:hAnsi="Times New Roman" w:cs="Times New Roman"/>
          <w:sz w:val="24"/>
          <w:szCs w:val="24"/>
          <w:lang w:val="en-US"/>
        </w:rPr>
        <w:fldChar w:fldCharType="begin"/>
      </w:r>
      <w:r w:rsidR="00963C24" w:rsidRPr="00457793">
        <w:rPr>
          <w:rFonts w:ascii="Times New Roman" w:hAnsi="Times New Roman" w:cs="Times New Roman"/>
          <w:sz w:val="24"/>
          <w:szCs w:val="24"/>
          <w:lang w:val="en-US"/>
        </w:rPr>
        <w:instrText xml:space="preserve"> ADDIN EN.CITE &lt;EndNote&gt;&lt;Cite&gt;&lt;Year&gt;2014&lt;/Year&gt;&lt;RecNum&gt;230&lt;/RecNum&gt;&lt;DisplayText&gt;[11]&lt;/DisplayText&gt;&lt;record&gt;&lt;rec-number&gt;230&lt;/rec-number&gt;&lt;foreign-keys&gt;&lt;key app="EN" db-id="aptrfsaeter2vjerftjpx9top55wta29p0x9"&gt;230&lt;/key&gt;&lt;/foreign-keys&gt;&lt;ref-type name="Web Page"&gt;12&lt;/ref-type&gt;&lt;contributors&gt;&lt;/contributors&gt;&lt;titles&gt;&lt;title&gt;ECDC Annual epidemiological report-Antimicrobial resistance and healthcare-associated infections&lt;/title&gt;&lt;/titles&gt;&lt;dates&gt;&lt;year&gt;2014&lt;/year&gt;&lt;/dates&gt;&lt;pub-location&gt;ECDC&lt;/pub-location&gt;&lt;publisher&gt;ECDC&lt;/publisher&gt;&lt;urls&gt;&lt;related-urls&gt;&lt;url&gt;http://ecdc.europa.eu/en/publications/Publications/antimicrobial-resistance-annual-epidemiological-report.pdf&lt;/url&gt;&lt;/related-urls&gt;&lt;/urls&gt;&lt;/record&gt;&lt;/Cite&gt;&lt;/EndNote&gt;</w:instrText>
      </w:r>
      <w:r w:rsidR="00DE5A88" w:rsidRPr="00457793">
        <w:rPr>
          <w:rFonts w:ascii="Times New Roman" w:hAnsi="Times New Roman" w:cs="Times New Roman"/>
          <w:sz w:val="24"/>
          <w:szCs w:val="24"/>
          <w:lang w:val="en-US"/>
        </w:rPr>
        <w:fldChar w:fldCharType="separate"/>
      </w:r>
      <w:r w:rsidR="00963C24" w:rsidRPr="00457793">
        <w:rPr>
          <w:rFonts w:ascii="Times New Roman" w:hAnsi="Times New Roman" w:cs="Times New Roman"/>
          <w:noProof/>
          <w:sz w:val="24"/>
          <w:szCs w:val="24"/>
          <w:lang w:val="en-US"/>
        </w:rPr>
        <w:t>[</w:t>
      </w:r>
      <w:hyperlink w:anchor="_ENREF_11" w:tooltip=", 2014 #230" w:history="1">
        <w:r w:rsidR="00550992" w:rsidRPr="00457793">
          <w:rPr>
            <w:rFonts w:ascii="Times New Roman" w:hAnsi="Times New Roman" w:cs="Times New Roman"/>
            <w:noProof/>
            <w:sz w:val="24"/>
            <w:szCs w:val="24"/>
            <w:lang w:val="en-US"/>
          </w:rPr>
          <w:t>11</w:t>
        </w:r>
      </w:hyperlink>
      <w:r w:rsidR="00963C24" w:rsidRPr="00457793">
        <w:rPr>
          <w:rFonts w:ascii="Times New Roman" w:hAnsi="Times New Roman" w:cs="Times New Roman"/>
          <w:noProof/>
          <w:sz w:val="24"/>
          <w:szCs w:val="24"/>
          <w:lang w:val="en-US"/>
        </w:rPr>
        <w:t>]</w:t>
      </w:r>
      <w:r w:rsidR="00DE5A88" w:rsidRPr="00457793">
        <w:rPr>
          <w:rFonts w:ascii="Times New Roman" w:hAnsi="Times New Roman" w:cs="Times New Roman"/>
          <w:sz w:val="24"/>
          <w:szCs w:val="24"/>
          <w:lang w:val="en-US"/>
        </w:rPr>
        <w:fldChar w:fldCharType="end"/>
      </w:r>
      <w:r w:rsidR="003F44E9" w:rsidRPr="00457793">
        <w:rPr>
          <w:rFonts w:ascii="Times New Roman" w:hAnsi="Times New Roman" w:cs="Times New Roman"/>
          <w:sz w:val="24"/>
          <w:szCs w:val="24"/>
          <w:lang w:val="en-US"/>
        </w:rPr>
        <w:t>,</w:t>
      </w:r>
      <w:r w:rsidR="009F01D2" w:rsidRPr="00457793">
        <w:rPr>
          <w:rFonts w:ascii="Times New Roman" w:hAnsi="Times New Roman" w:cs="Times New Roman"/>
          <w:sz w:val="24"/>
          <w:szCs w:val="24"/>
          <w:lang w:val="en-GB"/>
        </w:rPr>
        <w:t xml:space="preserve"> we </w:t>
      </w:r>
      <w:r w:rsidR="00763DBA" w:rsidRPr="00457793">
        <w:rPr>
          <w:rFonts w:ascii="Times New Roman" w:hAnsi="Times New Roman" w:cs="Times New Roman"/>
          <w:sz w:val="24"/>
          <w:szCs w:val="24"/>
          <w:lang w:val="en-GB"/>
        </w:rPr>
        <w:t xml:space="preserve">aimed </w:t>
      </w:r>
      <w:r w:rsidR="009F01D2" w:rsidRPr="00457793">
        <w:rPr>
          <w:rFonts w:ascii="Times New Roman" w:hAnsi="Times New Roman" w:cs="Times New Roman"/>
          <w:sz w:val="24"/>
          <w:szCs w:val="24"/>
          <w:lang w:val="en-GB"/>
        </w:rPr>
        <w:t xml:space="preserve">to </w:t>
      </w:r>
      <w:r w:rsidR="00763DBA" w:rsidRPr="00457793">
        <w:rPr>
          <w:rFonts w:ascii="Times New Roman" w:hAnsi="Times New Roman" w:cs="Times New Roman"/>
          <w:sz w:val="24"/>
          <w:szCs w:val="24"/>
          <w:lang w:val="en-GB"/>
        </w:rPr>
        <w:t>understand</w:t>
      </w:r>
      <w:r w:rsidR="009448A4" w:rsidRPr="00457793">
        <w:rPr>
          <w:rFonts w:ascii="Times New Roman" w:hAnsi="Times New Roman" w:cs="Times New Roman"/>
          <w:sz w:val="24"/>
          <w:szCs w:val="24"/>
          <w:lang w:val="en-GB"/>
        </w:rPr>
        <w:t xml:space="preserve"> </w:t>
      </w:r>
      <w:r w:rsidR="00F53DD6" w:rsidRPr="00457793">
        <w:rPr>
          <w:rFonts w:ascii="Times New Roman" w:hAnsi="Times New Roman" w:cs="Times New Roman"/>
          <w:sz w:val="24"/>
          <w:szCs w:val="24"/>
          <w:lang w:val="en-GB"/>
        </w:rPr>
        <w:t>the current use of</w:t>
      </w:r>
      <w:r w:rsidR="009F01D2" w:rsidRPr="00457793">
        <w:rPr>
          <w:rFonts w:ascii="Times New Roman" w:hAnsi="Times New Roman" w:cs="Times New Roman"/>
          <w:sz w:val="24"/>
          <w:szCs w:val="24"/>
          <w:lang w:val="en-GB"/>
        </w:rPr>
        <w:t xml:space="preserve"> antibiotics </w:t>
      </w:r>
      <w:r w:rsidR="00F53DD6" w:rsidRPr="00457793">
        <w:rPr>
          <w:rFonts w:ascii="Times New Roman" w:hAnsi="Times New Roman" w:cs="Times New Roman"/>
          <w:sz w:val="24"/>
          <w:szCs w:val="24"/>
          <w:lang w:val="en-GB"/>
        </w:rPr>
        <w:t>in order</w:t>
      </w:r>
      <w:r w:rsidR="00763DBA" w:rsidRPr="00457793">
        <w:rPr>
          <w:rFonts w:ascii="Times New Roman" w:hAnsi="Times New Roman" w:cs="Times New Roman"/>
          <w:sz w:val="24"/>
          <w:szCs w:val="24"/>
          <w:lang w:val="en-GB"/>
        </w:rPr>
        <w:t xml:space="preserve"> </w:t>
      </w:r>
      <w:r w:rsidR="00CA3F75" w:rsidRPr="00457793">
        <w:rPr>
          <w:rFonts w:ascii="Times New Roman" w:hAnsi="Times New Roman" w:cs="Times New Roman"/>
          <w:sz w:val="24"/>
          <w:szCs w:val="24"/>
          <w:lang w:val="en-GB"/>
        </w:rPr>
        <w:t xml:space="preserve">to design relevant and effective antimicrobial stewardship interventions </w:t>
      </w:r>
      <w:r w:rsidR="00DE5A88" w:rsidRPr="00457793">
        <w:rPr>
          <w:rFonts w:ascii="Times New Roman" w:hAnsi="Times New Roman" w:cs="Times New Roman"/>
          <w:sz w:val="24"/>
          <w:szCs w:val="24"/>
          <w:lang w:val="en-GB"/>
        </w:rPr>
        <w:fldChar w:fldCharType="begin">
          <w:fldData xml:space="preserve">PEVuZE5vdGU+PENpdGU+PEF1dGhvcj5EZWxsaXQ8L0F1dGhvcj48WWVhcj4yMDA3PC9ZZWFyPjxS
ZWNOdW0+NDwvUmVjTnVtPjxEaXNwbGF5VGV4dD5bMTJdPC9EaXNwbGF5VGV4dD48cmVjb3JkPjxy
ZWMtbnVtYmVyPjQ8L3JlYy1udW1iZXI+PGZvcmVpZ24ta2V5cz48a2V5IGFwcD0iRU4iIGRiLWlk
PSJhcHRyZnNhZXRlcjJ2amVyZnRqcHg5dG9wNTV3dGEyOXAweDkiPjQ8L2tleT48L2ZvcmVpZ24t
a2V5cz48cmVmLXR5cGUgbmFtZT0iSm91cm5hbCBBcnRpY2xlIj4xNzwvcmVmLXR5cGU+PGNvbnRy
aWJ1dG9ycz48YXV0aG9ycz48YXV0aG9yPkRlbGxpdCwgVC4gSC48L2F1dGhvcj48YXV0aG9yPk93
ZW5zLCBSLiBDLjwvYXV0aG9yPjxhdXRob3I+TWNHb3dhbiwgSi4gRS4sIEpyLjwvYXV0aG9yPjxh
dXRob3I+R2VyZGluZywgRC4gTi48L2F1dGhvcj48YXV0aG9yPldlaW5zdGVpbiwgUi4gQS48L2F1
dGhvcj48YXV0aG9yPkJ1cmtlLCBKLiBQLjwvYXV0aG9yPjxhdXRob3I+SHVza2lucywgVy4gQy48
L2F1dGhvcj48YXV0aG9yPlBhdGVyc29uLCBELiBMLjwvYXV0aG9yPjxhdXRob3I+RmlzaG1hbiwg
Ti4gTy48L2F1dGhvcj48YXV0aG9yPkNhcnBlbnRlciwgQy4gRi48L2F1dGhvcj48YXV0aG9yPkJy
ZW5uYW4sIFAuIEouPC9hdXRob3I+PGF1dGhvcj5CaWxsZXRlciwgTS48L2F1dGhvcj48YXV0aG9y
Pkhvb3RvbiwgVC4gTS48L2F1dGhvcj48YXV0aG9yPkluZmVjdGlvdXMgRGlzZWFzZXMgU29jaWV0
eSBvZiwgQW1lcmljYTwvYXV0aG9yPjxhdXRob3I+U29jaWV0eSBmb3IgSGVhbHRoY2FyZSBFcGlk
ZW1pb2xvZ3kgb2YsIEFtZXJpY2E8L2F1dGhvcj48L2F1dGhvcnM+PC9jb250cmlidXRvcnM+PGF1
dGgtYWRkcmVzcz5IYXJib3J2aWV3IE1lZGljYWwgQ2VudGVyIGFuZCB0aGUgVW5pdmVyc2l0eSBv
ZiBXYXNoaW5ndG9uLCBTZWF0dGxlLCBVU0EuPC9hdXRoLWFkZHJlc3M+PHRpdGxlcz48dGl0bGU+
SW5mZWN0aW91cyBEaXNlYXNlcyBTb2NpZXR5IG9mIEFtZXJpY2EgYW5kIHRoZSBTb2NpZXR5IGZv
ciBIZWFsdGhjYXJlIEVwaWRlbWlvbG9neSBvZiBBbWVyaWNhIGd1aWRlbGluZXMgZm9yIGRldmVs
b3BpbmcgYW4gaW5zdGl0dXRpb25hbCBwcm9ncmFtIHRvIGVuaGFuY2UgYW50aW1pY3JvYmlhbCBz
dGV3YXJkc2hpcDwvdGl0bGU+PHNlY29uZGFyeS10aXRsZT5DbGluIEluZmVjdCBEaXM8L3NlY29u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bD48cGFnZXM+MTU5LTc3PC9wYWdlcz48dm9sdW1lPjQ0PC92b2x1bWU+PG51bWJlcj4yPC9udW1i
ZXI+PGVkaXRpb24+MjAwNi8xMi8xOTwvZWRpdGlvbj48a2V5d29yZHM+PGtleXdvcmQ+QW50aS1C
YWN0ZXJpYWwgQWdlbnRzLypzdGFuZGFyZHM8L2tleXdvcmQ+PGtleXdvcmQ+RGVjaXNpb24gU3Vw
cG9ydCBUZWNobmlxdWVzPC9rZXl3b3JkPjxrZXl3b3JkPkRydWcgQWRtaW5pc3RyYXRpb24gUm91
dGVzPC9rZXl3b3JkPjxrZXl3b3JkPkRydWcgVXRpbGl6YXRpb24vKnN0YW5kYXJkczwva2V5d29y
ZD48a2V5d29yZD5Gb3JtdWxhcmllcywgSG9zcGl0YWw8L2tleXdvcmQ+PGtleXdvcmQ+SG9zcGl0
YWxzPC9rZXl3b3JkPjxrZXl3b3JkPlBoYXJtYWN5IFNlcnZpY2UsIEhvc3BpdGFsL3N0YW5kYXJk
czwva2V5d29yZD48a2V5d29yZD5QcmFjdGljZSBHdWlkZWxpbmVzIGFzIFRvcGljLypzdGFuZGFy
ZHM8L2tleXdvcmQ+PGtleXdvcmQ+U29jaWV0aWVzLCBNZWRpY2FsLypzdGFuZGFyZHM8L2tleXdv
cmQ+PGtleXdvcmQ+U29mdHdhcmU8L2tleXdvcmQ+PGtleXdvcmQ+VW5pdGVkIFN0YXRlczwva2V5
d29yZD48L2tleXdvcmRzPjxkYXRlcz48eWVhcj4yMDA3PC95ZWFyPjxwdWItZGF0ZXM+PGRhdGU+
SmFuIDE1PC9kYXRlPjwvcHViLWRhdGVzPjwvZGF0ZXM+PGlzYm4+MTUzNy02NTkxIChFbGVjdHJv
bmljKSYjeEQ7MTA1OC00ODM4IChMaW5raW5nKTwvaXNibj48YWNjZXNzaW9uLW51bT4xNzE3MzIx
MjwvYWNjZXNzaW9uLW51bT48dXJscz48cmVsYXRlZC11cmxzPjx1cmw+aHR0cDovL3d3dy5uY2Jp
Lm5sbS5uaWguZ292L3B1Ym1lZC8xNzE3MzIxMjwvdXJsPjwvcmVsYXRlZC11cmxzPjwvdXJscz48
ZWxlY3Ryb25pYy1yZXNvdXJjZS1udW0+MTAuMTA4Ni81MTAzOTM8L2VsZWN0cm9uaWMtcmVzb3Vy
Y2UtbnVtPjxsYW5ndWFnZT5lbmc8L2xhbmd1YWdlPjwvcmVjb3JkPjwvQ2l0ZT48L0VuZE5vdGU+
AG==
</w:fldData>
        </w:fldChar>
      </w:r>
      <w:r w:rsidR="00963C24" w:rsidRPr="00457793">
        <w:rPr>
          <w:rFonts w:ascii="Times New Roman" w:hAnsi="Times New Roman" w:cs="Times New Roman"/>
          <w:sz w:val="24"/>
          <w:szCs w:val="24"/>
          <w:lang w:val="en-GB"/>
        </w:rPr>
        <w:instrText xml:space="preserve"> ADDIN EN.CITE </w:instrText>
      </w:r>
      <w:r w:rsidR="00DE5A88" w:rsidRPr="00457793">
        <w:rPr>
          <w:rFonts w:ascii="Times New Roman" w:hAnsi="Times New Roman" w:cs="Times New Roman"/>
          <w:sz w:val="24"/>
          <w:szCs w:val="24"/>
          <w:lang w:val="en-GB"/>
        </w:rPr>
        <w:fldChar w:fldCharType="begin">
          <w:fldData xml:space="preserve">PEVuZE5vdGU+PENpdGU+PEF1dGhvcj5EZWxsaXQ8L0F1dGhvcj48WWVhcj4yMDA3PC9ZZWFyPjxS
ZWNOdW0+NDwvUmVjTnVtPjxEaXNwbGF5VGV4dD5bMTJdPC9EaXNwbGF5VGV4dD48cmVjb3JkPjxy
ZWMtbnVtYmVyPjQ8L3JlYy1udW1iZXI+PGZvcmVpZ24ta2V5cz48a2V5IGFwcD0iRU4iIGRiLWlk
PSJhcHRyZnNhZXRlcjJ2amVyZnRqcHg5dG9wNTV3dGEyOXAweDkiPjQ8L2tleT48L2ZvcmVpZ24t
a2V5cz48cmVmLXR5cGUgbmFtZT0iSm91cm5hbCBBcnRpY2xlIj4xNzwvcmVmLXR5cGU+PGNvbnRy
aWJ1dG9ycz48YXV0aG9ycz48YXV0aG9yPkRlbGxpdCwgVC4gSC48L2F1dGhvcj48YXV0aG9yPk93
ZW5zLCBSLiBDLjwvYXV0aG9yPjxhdXRob3I+TWNHb3dhbiwgSi4gRS4sIEpyLjwvYXV0aG9yPjxh
dXRob3I+R2VyZGluZywgRC4gTi48L2F1dGhvcj48YXV0aG9yPldlaW5zdGVpbiwgUi4gQS48L2F1
dGhvcj48YXV0aG9yPkJ1cmtlLCBKLiBQLjwvYXV0aG9yPjxhdXRob3I+SHVza2lucywgVy4gQy48
L2F1dGhvcj48YXV0aG9yPlBhdGVyc29uLCBELiBMLjwvYXV0aG9yPjxhdXRob3I+RmlzaG1hbiwg
Ti4gTy48L2F1dGhvcj48YXV0aG9yPkNhcnBlbnRlciwgQy4gRi48L2F1dGhvcj48YXV0aG9yPkJy
ZW5uYW4sIFAuIEouPC9hdXRob3I+PGF1dGhvcj5CaWxsZXRlciwgTS48L2F1dGhvcj48YXV0aG9y
Pkhvb3RvbiwgVC4gTS48L2F1dGhvcj48YXV0aG9yPkluZmVjdGlvdXMgRGlzZWFzZXMgU29jaWV0
eSBvZiwgQW1lcmljYTwvYXV0aG9yPjxhdXRob3I+U29jaWV0eSBmb3IgSGVhbHRoY2FyZSBFcGlk
ZW1pb2xvZ3kgb2YsIEFtZXJpY2E8L2F1dGhvcj48L2F1dGhvcnM+PC9jb250cmlidXRvcnM+PGF1
dGgtYWRkcmVzcz5IYXJib3J2aWV3IE1lZGljYWwgQ2VudGVyIGFuZCB0aGUgVW5pdmVyc2l0eSBv
ZiBXYXNoaW5ndG9uLCBTZWF0dGxlLCBVU0EuPC9hdXRoLWFkZHJlc3M+PHRpdGxlcz48dGl0bGU+
SW5mZWN0aW91cyBEaXNlYXNlcyBTb2NpZXR5IG9mIEFtZXJpY2EgYW5kIHRoZSBTb2NpZXR5IGZv
ciBIZWFsdGhjYXJlIEVwaWRlbWlvbG9neSBvZiBBbWVyaWNhIGd1aWRlbGluZXMgZm9yIGRldmVs
b3BpbmcgYW4gaW5zdGl0dXRpb25hbCBwcm9ncmFtIHRvIGVuaGFuY2UgYW50aW1pY3JvYmlhbCBz
dGV3YXJkc2hpcDwvdGl0bGU+PHNlY29uZGFyeS10aXRsZT5DbGluIEluZmVjdCBEaXM8L3NlY29u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bD48cGFnZXM+MTU5LTc3PC9wYWdlcz48dm9sdW1lPjQ0PC92b2x1bWU+PG51bWJlcj4yPC9udW1i
ZXI+PGVkaXRpb24+MjAwNi8xMi8xOTwvZWRpdGlvbj48a2V5d29yZHM+PGtleXdvcmQ+QW50aS1C
YWN0ZXJpYWwgQWdlbnRzLypzdGFuZGFyZHM8L2tleXdvcmQ+PGtleXdvcmQ+RGVjaXNpb24gU3Vw
cG9ydCBUZWNobmlxdWVzPC9rZXl3b3JkPjxrZXl3b3JkPkRydWcgQWRtaW5pc3RyYXRpb24gUm91
dGVzPC9rZXl3b3JkPjxrZXl3b3JkPkRydWcgVXRpbGl6YXRpb24vKnN0YW5kYXJkczwva2V5d29y
ZD48a2V5d29yZD5Gb3JtdWxhcmllcywgSG9zcGl0YWw8L2tleXdvcmQ+PGtleXdvcmQ+SG9zcGl0
YWxzPC9rZXl3b3JkPjxrZXl3b3JkPlBoYXJtYWN5IFNlcnZpY2UsIEhvc3BpdGFsL3N0YW5kYXJk
czwva2V5d29yZD48a2V5d29yZD5QcmFjdGljZSBHdWlkZWxpbmVzIGFzIFRvcGljLypzdGFuZGFy
ZHM8L2tleXdvcmQ+PGtleXdvcmQ+U29jaWV0aWVzLCBNZWRpY2FsLypzdGFuZGFyZHM8L2tleXdv
cmQ+PGtleXdvcmQ+U29mdHdhcmU8L2tleXdvcmQ+PGtleXdvcmQ+VW5pdGVkIFN0YXRlczwva2V5
d29yZD48L2tleXdvcmRzPjxkYXRlcz48eWVhcj4yMDA3PC95ZWFyPjxwdWItZGF0ZXM+PGRhdGU+
SmFuIDE1PC9kYXRlPjwvcHViLWRhdGVzPjwvZGF0ZXM+PGlzYm4+MTUzNy02NTkxIChFbGVjdHJv
bmljKSYjeEQ7MTA1OC00ODM4IChMaW5raW5nKTwvaXNibj48YWNjZXNzaW9uLW51bT4xNzE3MzIx
MjwvYWNjZXNzaW9uLW51bT48dXJscz48cmVsYXRlZC11cmxzPjx1cmw+aHR0cDovL3d3dy5uY2Jp
Lm5sbS5uaWguZ292L3B1Ym1lZC8xNzE3MzIxMjwvdXJsPjwvcmVsYXRlZC11cmxzPjwvdXJscz48
ZWxlY3Ryb25pYy1yZXNvdXJjZS1udW0+MTAuMTA4Ni81MTAzOTM8L2VsZWN0cm9uaWMtcmVzb3Vy
Y2UtbnVtPjxsYW5ndWFnZT5lbmc8L2xhbmd1YWdlPjwvcmVjb3JkPjwvQ2l0ZT48L0VuZE5vdGU+
AG==
</w:fldData>
        </w:fldChar>
      </w:r>
      <w:r w:rsidR="00963C24" w:rsidRPr="00457793">
        <w:rPr>
          <w:rFonts w:ascii="Times New Roman" w:hAnsi="Times New Roman" w:cs="Times New Roman"/>
          <w:sz w:val="24"/>
          <w:szCs w:val="24"/>
          <w:lang w:val="en-GB"/>
        </w:rPr>
        <w:instrText xml:space="preserve"> ADDIN EN.CITE.DATA </w:instrText>
      </w:r>
      <w:r w:rsidR="00DE5A88" w:rsidRPr="00457793">
        <w:rPr>
          <w:rFonts w:ascii="Times New Roman" w:hAnsi="Times New Roman" w:cs="Times New Roman"/>
          <w:sz w:val="24"/>
          <w:szCs w:val="24"/>
          <w:lang w:val="en-GB"/>
        </w:rPr>
      </w:r>
      <w:r w:rsidR="00DE5A88" w:rsidRPr="00457793">
        <w:rPr>
          <w:rFonts w:ascii="Times New Roman" w:hAnsi="Times New Roman" w:cs="Times New Roman"/>
          <w:sz w:val="24"/>
          <w:szCs w:val="24"/>
          <w:lang w:val="en-GB"/>
        </w:rPr>
        <w:fldChar w:fldCharType="end"/>
      </w:r>
      <w:r w:rsidR="00DE5A88" w:rsidRPr="00457793">
        <w:rPr>
          <w:rFonts w:ascii="Times New Roman" w:hAnsi="Times New Roman" w:cs="Times New Roman"/>
          <w:sz w:val="24"/>
          <w:szCs w:val="24"/>
          <w:lang w:val="en-GB"/>
        </w:rPr>
      </w:r>
      <w:r w:rsidR="00DE5A88" w:rsidRPr="00457793">
        <w:rPr>
          <w:rFonts w:ascii="Times New Roman" w:hAnsi="Times New Roman" w:cs="Times New Roman"/>
          <w:sz w:val="24"/>
          <w:szCs w:val="24"/>
          <w:lang w:val="en-GB"/>
        </w:rPr>
        <w:fldChar w:fldCharType="separate"/>
      </w:r>
      <w:r w:rsidR="00963C24" w:rsidRPr="00457793">
        <w:rPr>
          <w:rFonts w:ascii="Times New Roman" w:hAnsi="Times New Roman" w:cs="Times New Roman"/>
          <w:noProof/>
          <w:sz w:val="24"/>
          <w:szCs w:val="24"/>
          <w:lang w:val="en-GB"/>
        </w:rPr>
        <w:t>[</w:t>
      </w:r>
      <w:hyperlink w:anchor="_ENREF_12" w:tooltip="Dellit, 2007 #4" w:history="1">
        <w:r w:rsidR="00550992" w:rsidRPr="00457793">
          <w:rPr>
            <w:rFonts w:ascii="Times New Roman" w:hAnsi="Times New Roman" w:cs="Times New Roman"/>
            <w:noProof/>
            <w:sz w:val="24"/>
            <w:szCs w:val="24"/>
            <w:lang w:val="en-GB"/>
          </w:rPr>
          <w:t>12</w:t>
        </w:r>
      </w:hyperlink>
      <w:r w:rsidR="00963C24" w:rsidRPr="00457793">
        <w:rPr>
          <w:rFonts w:ascii="Times New Roman" w:hAnsi="Times New Roman" w:cs="Times New Roman"/>
          <w:noProof/>
          <w:sz w:val="24"/>
          <w:szCs w:val="24"/>
          <w:lang w:val="en-GB"/>
        </w:rPr>
        <w:t>]</w:t>
      </w:r>
      <w:r w:rsidR="00DE5A88" w:rsidRPr="00457793">
        <w:rPr>
          <w:rFonts w:ascii="Times New Roman" w:hAnsi="Times New Roman" w:cs="Times New Roman"/>
          <w:sz w:val="24"/>
          <w:szCs w:val="24"/>
          <w:lang w:val="en-GB"/>
        </w:rPr>
        <w:fldChar w:fldCharType="end"/>
      </w:r>
      <w:r w:rsidR="007D1ABE" w:rsidRPr="00457793">
        <w:rPr>
          <w:rFonts w:ascii="Times New Roman" w:hAnsi="Times New Roman" w:cs="Times New Roman"/>
          <w:sz w:val="24"/>
          <w:szCs w:val="24"/>
          <w:lang w:val="en-GB"/>
        </w:rPr>
        <w:t xml:space="preserve">. </w:t>
      </w:r>
      <w:r w:rsidR="00763DBA" w:rsidRPr="00457793">
        <w:rPr>
          <w:rFonts w:ascii="Times New Roman" w:hAnsi="Times New Roman" w:cs="Times New Roman"/>
          <w:color w:val="000000"/>
          <w:sz w:val="24"/>
          <w:szCs w:val="24"/>
          <w:lang w:val="en-GB"/>
        </w:rPr>
        <w:t>T</w:t>
      </w:r>
      <w:r w:rsidR="007A7295" w:rsidRPr="00457793">
        <w:rPr>
          <w:rFonts w:ascii="Times New Roman" w:hAnsi="Times New Roman" w:cs="Times New Roman"/>
          <w:color w:val="000000"/>
          <w:sz w:val="24"/>
          <w:szCs w:val="24"/>
          <w:lang w:val="en-GB"/>
        </w:rPr>
        <w:t>he</w:t>
      </w:r>
      <w:r w:rsidR="007D1ABE" w:rsidRPr="00457793">
        <w:rPr>
          <w:rFonts w:ascii="Times New Roman" w:hAnsi="Times New Roman" w:cs="Times New Roman"/>
          <w:color w:val="000000"/>
          <w:sz w:val="24"/>
          <w:szCs w:val="24"/>
          <w:lang w:val="en-GB"/>
        </w:rPr>
        <w:t xml:space="preserve"> Antibiotic Resistance and Prescribing in European Children </w:t>
      </w:r>
      <w:r w:rsidR="007D1ABE" w:rsidRPr="00457793">
        <w:rPr>
          <w:rFonts w:ascii="Times New Roman" w:hAnsi="Times New Roman" w:cs="Times New Roman"/>
          <w:sz w:val="24"/>
          <w:szCs w:val="24"/>
          <w:lang w:val="en-GB"/>
        </w:rPr>
        <w:t xml:space="preserve">(ARPEC) </w:t>
      </w:r>
      <w:r w:rsidR="007D1ABE" w:rsidRPr="00457793">
        <w:rPr>
          <w:rFonts w:ascii="Times New Roman" w:hAnsi="Times New Roman" w:cs="Times New Roman"/>
          <w:color w:val="000000"/>
          <w:sz w:val="24"/>
          <w:szCs w:val="24"/>
          <w:lang w:val="en-GB"/>
        </w:rPr>
        <w:t>project</w:t>
      </w:r>
      <w:r w:rsidR="00B16EC3" w:rsidRPr="00457793">
        <w:rPr>
          <w:rFonts w:ascii="Times New Roman" w:hAnsi="Times New Roman" w:cs="Times New Roman"/>
          <w:color w:val="000000"/>
          <w:sz w:val="24"/>
          <w:szCs w:val="24"/>
          <w:lang w:val="en-GB"/>
        </w:rPr>
        <w:t xml:space="preserve"> </w:t>
      </w:r>
      <w:r w:rsidR="00F53DD6" w:rsidRPr="00457793">
        <w:rPr>
          <w:rFonts w:ascii="Times New Roman" w:hAnsi="Times New Roman" w:cs="Times New Roman"/>
          <w:color w:val="000000"/>
          <w:sz w:val="24"/>
          <w:szCs w:val="24"/>
          <w:lang w:val="en-GB"/>
        </w:rPr>
        <w:t xml:space="preserve">has </w:t>
      </w:r>
      <w:r w:rsidR="00763DBA" w:rsidRPr="00457793">
        <w:rPr>
          <w:rFonts w:ascii="Times New Roman" w:hAnsi="Times New Roman" w:cs="Times New Roman"/>
          <w:sz w:val="24"/>
          <w:szCs w:val="24"/>
          <w:lang w:val="en-GB"/>
        </w:rPr>
        <w:t xml:space="preserve">revealed </w:t>
      </w:r>
      <w:r w:rsidR="007D1ABE" w:rsidRPr="00457793">
        <w:rPr>
          <w:rFonts w:ascii="Times New Roman" w:hAnsi="Times New Roman" w:cs="Times New Roman"/>
          <w:sz w:val="24"/>
          <w:szCs w:val="24"/>
          <w:lang w:val="en-GB"/>
        </w:rPr>
        <w:t>high rates and broad</w:t>
      </w:r>
      <w:r w:rsidR="00C266D3" w:rsidRPr="00457793">
        <w:rPr>
          <w:rFonts w:ascii="Times New Roman" w:hAnsi="Times New Roman" w:cs="Times New Roman"/>
          <w:sz w:val="24"/>
          <w:szCs w:val="24"/>
          <w:lang w:val="en-GB"/>
        </w:rPr>
        <w:t>-</w:t>
      </w:r>
      <w:r w:rsidR="007D1ABE" w:rsidRPr="00457793">
        <w:rPr>
          <w:rFonts w:ascii="Times New Roman" w:hAnsi="Times New Roman" w:cs="Times New Roman"/>
          <w:sz w:val="24"/>
          <w:szCs w:val="24"/>
          <w:lang w:val="en-GB"/>
        </w:rPr>
        <w:t>spectrum antibiotic</w:t>
      </w:r>
      <w:r w:rsidR="003F44E9" w:rsidRPr="00457793">
        <w:rPr>
          <w:rFonts w:ascii="Times New Roman" w:hAnsi="Times New Roman" w:cs="Times New Roman"/>
          <w:sz w:val="24"/>
          <w:szCs w:val="24"/>
          <w:lang w:val="en-GB"/>
        </w:rPr>
        <w:t xml:space="preserve"> prescription</w:t>
      </w:r>
      <w:r w:rsidR="007D1ABE" w:rsidRPr="00457793">
        <w:rPr>
          <w:rFonts w:ascii="Times New Roman" w:hAnsi="Times New Roman" w:cs="Times New Roman"/>
          <w:sz w:val="24"/>
          <w:szCs w:val="24"/>
          <w:lang w:val="en-GB"/>
        </w:rPr>
        <w:t xml:space="preserve">s </w:t>
      </w:r>
      <w:r w:rsidR="007A7295" w:rsidRPr="00457793">
        <w:rPr>
          <w:rFonts w:ascii="Times New Roman" w:hAnsi="Times New Roman" w:cs="Times New Roman"/>
          <w:sz w:val="24"/>
          <w:szCs w:val="24"/>
          <w:lang w:val="en-GB"/>
        </w:rPr>
        <w:t>in hospitalised children in Greece</w:t>
      </w:r>
      <w:r w:rsidR="00DE5A88" w:rsidRPr="00457793">
        <w:rPr>
          <w:rFonts w:ascii="Times New Roman" w:hAnsi="Times New Roman" w:cs="Times New Roman"/>
          <w:sz w:val="24"/>
          <w:szCs w:val="24"/>
          <w:lang w:val="en-GB"/>
        </w:rPr>
        <w:fldChar w:fldCharType="begin">
          <w:fldData xml:space="preserve">PEVuZE5vdGU+PENpdGU+PEF1dGhvcj5WZXJzcG9ydGVuPC9BdXRob3I+PFllYXI+MjAxMzwvWWVh
cj48UmVjTnVtPjU8L1JlY051bT48RGlzcGxheVRleHQ+WzEzXTwvRGlzcGxheVRleHQ+PHJlY29y
ZD48cmVjLW51bWJlcj41PC9yZWMtbnVtYmVyPjxmb3JlaWduLWtleXM+PGtleSBhcHA9IkVOIiBk
Yi1pZD0iYXB0cmZzYWV0ZXIydmplcmZ0anB4OXRvcDU1d3RhMjlwMHg5Ij41PC9rZXk+PC9mb3Jl
aWduLWtleXM+PHJlZi10eXBlIG5hbWU9IkpvdXJuYWwgQXJ0aWNsZSI+MTc8L3JlZi10eXBlPjxj
b250cmlidXRvcnM+PGF1dGhvcnM+PGF1dGhvcj5WZXJzcG9ydGVuLCBBLjwvYXV0aG9yPjxhdXRo
b3I+U2hhcmxhbmQsIE0uPC9hdXRob3I+PGF1dGhvcj5CaWVsaWNraSwgSi48L2F1dGhvcj48YXV0
aG9yPkRyYXBpZXIsIE4uPC9hdXRob3I+PGF1dGhvcj5WYW5rZXJja2hvdmVuLCBWLjwvYXV0aG9y
PjxhdXRob3I+R29vc3NlbnMsIEguPC9hdXRob3I+PGF1dGhvcj5BcnBlYyBQcm9qZWN0IEdyb3Vw
IE1lbWJlcnM8L2F1dGhvcj48L2F1dGhvcnM+PC9jb250cmlidXRvcnM+PGF1dGgtYWRkcmVzcz5M
YWJvcmF0b3J5IG9mIE1lZGljYWwgTWljcm9iaW9sb2d5LCBWYWNjaW5lICZhbXA7IEluZmVjdGlv
dXMgRGlzZWFzZSBJbnN0aXR1dGUsIEZhY3VsdHkgb2YgTWVkaWNpbmUgYW5kIEhlYWx0aCBTY2ll
bmNlLCBVbml2ZXJzaXR5IG9mIEFudHdlcnAsIEFudHdlcnAsIEJlbGdpdW0uIGFubi52ZXJzcG9y
dGVuQHVhLmFjLmJlPC9hdXRoLWFkZHJlc3M+PHRpdGxlcz48dGl0bGU+VGhlIGFudGliaW90aWMg
cmVzaXN0YW5jZSBhbmQgcHJlc2NyaWJpbmcgaW4gRXVyb3BlYW4gQ2hpbGRyZW4gcHJvamVjdDog
YSBuZW9uYXRhbCBhbmQgcGVkaWF0cmljIGFudGltaWNyb2JpYWwgd2ViLWJhc2VkIHBvaW50IHBy
ZXZhbGVuY2Ugc3VydmV5IGluIDczIGhvc3BpdGFscyB3b3JsZHdpZGU8L3RpdGxlPjxzZWNvbmRh
cnktdGl0bGU+UGVkaWF0ciBJbmZlY3QgRGlzIEo8L3NlY29uZGFyeS10aXRsZT48YWx0LXRpdGxl
PlRoZSBQZWRpYXRyaWMgaW5mZWN0aW91cyBkaXNlYXNlIGpvdXJuYWw8L2FsdC10aXRsZT48L3Rp
dGxlcz48cGVyaW9kaWNhbD48ZnVsbC10aXRsZT5QZWRpYXRyIEluZmVjdCBEaXMgSjwvZnVsbC10
aXRsZT48YWJici0xPlRoZSBQZWRpYXRyaWMgaW5mZWN0aW91cyBkaXNlYXNlIGpvdXJuYWw8L2Fi
YnItMT48L3BlcmlvZGljYWw+PGFsdC1wZXJpb2RpY2FsPjxmdWxsLXRpdGxlPlBlZGlhdHIgSW5m
ZWN0IERpcyBKPC9mdWxsLXRpdGxlPjxhYmJyLTE+VGhlIFBlZGlhdHJpYyBpbmZlY3Rpb3VzIGRp
c2Vhc2Ugam91cm5hbDwvYWJici0xPjwvYWx0LXBlcmlvZGljYWw+PHBhZ2VzPmUyNDItNTM8L3Bh
Z2VzPjx2b2x1bWU+MzI8L3ZvbHVtZT48bnVtYmVyPjY8L251bWJlcj48ZWRpdGlvbj4yMDEzLzA3
LzExPC9lZGl0aW9uPjxrZXl3b3Jkcz48a2V5d29yZD5BbnRpLUJhY3RlcmlhbCBBZ2VudHMvKnRo
ZXJhcGV1dGljIHVzZTwva2V5d29yZD48a2V5d29yZD5BdXRvbWF0aWMgRGF0YSBQcm9jZXNzaW5n
PC9rZXl3b3JkPjxrZXl3b3JkPkNoaWxkPC9rZXl3b3JkPjxrZXl3b3JkPkRydWcgUHJlc2NyaXB0
aW9ucy8qc3RhdGlzdGljcyAmYW1wOyBudW1lcmljYWwgZGF0YTwva2V5d29yZD48a2V5d29yZD5E
cnVnIFJlc2lzdGFuY2UsIEJhY3RlcmlhbDwva2V5d29yZD48a2V5d29yZD5EcnVnIFV0aWxpemF0
aW9uLypzdGF0aXN0aWNzICZhbXA7IG51bWVyaWNhbCBkYXRhPC9rZXl3b3JkPjxrZXl3b3JkPkV1
cm9wZTwva2V5d29yZD48a2V5d29yZD5IZWFsdGggU2VydmljZXMgUmVzZWFyY2gvKm1ldGhvZHMv
KnN0YW5kYXJkczwva2V5d29yZD48a2V5d29yZD5Ib3NwaXRhbHM8L2tleXdvcmQ+PGtleXdvcmQ+
SHVtYW5zPC9rZXl3b3JkPjxrZXl3b3JkPkludGVybmV0PC9rZXl3b3JkPjxrZXl3b3JkPlB1Ymxp
YyBIZWFsdGggQWRtaW5pc3RyYXRpb24vKm1ldGhvZHMvKnN0YW5kYXJkczwva2V5d29yZD48L2tl
eXdvcmRzPjxkYXRlcz48eWVhcj4yMDEzPC95ZWFyPjxwdWItZGF0ZXM+PGRhdGU+SnVuPC9kYXRl
PjwvcHViLWRhdGVzPjwvZGF0ZXM+PGlzYm4+MTUzMi0wOTg3IChFbGVjdHJvbmljKSYjeEQ7MDg5
MS0zNjY4IChMaW5raW5nKTwvaXNibj48YWNjZXNzaW9uLW51bT4yMzgzODc0MDwvYWNjZXNzaW9u
LW51bT48d29yay10eXBlPlJlc2VhcmNoIFN1cHBvcnQsIE5vbi1VLlMuIEdvdiZhcG9zO3Q8L3dv
cmstdHlwZT48dXJscz48cmVsYXRlZC11cmxzPjx1cmw+aHR0cDovL3d3dy5uY2JpLm5sbS5uaWgu
Z292L3B1Ym1lZC8yMzgzODc0MDwvdXJsPjwvcmVsYXRlZC11cmxzPjwvdXJscz48ZWxlY3Ryb25p
Yy1yZXNvdXJjZS1udW0+MTAuMTA5Ny9JTkYuMGIwMTNlMzE4Mjg2YzYxMjwvZWxlY3Ryb25pYy1y
ZXNvdXJjZS1udW0+PGxhbmd1YWdlPmVuZzwvbGFuZ3VhZ2U+PC9yZWNvcmQ+PC9DaXRlPjwvRW5k
Tm90ZT5=
</w:fldData>
        </w:fldChar>
      </w:r>
      <w:r w:rsidR="00963C24" w:rsidRPr="00457793">
        <w:rPr>
          <w:rFonts w:ascii="Times New Roman" w:hAnsi="Times New Roman" w:cs="Times New Roman"/>
          <w:sz w:val="24"/>
          <w:szCs w:val="24"/>
          <w:lang w:val="en-GB"/>
        </w:rPr>
        <w:instrText xml:space="preserve"> ADDIN EN.CITE </w:instrText>
      </w:r>
      <w:r w:rsidR="00DE5A88" w:rsidRPr="00457793">
        <w:rPr>
          <w:rFonts w:ascii="Times New Roman" w:hAnsi="Times New Roman" w:cs="Times New Roman"/>
          <w:sz w:val="24"/>
          <w:szCs w:val="24"/>
          <w:lang w:val="en-GB"/>
        </w:rPr>
        <w:fldChar w:fldCharType="begin">
          <w:fldData xml:space="preserve">PEVuZE5vdGU+PENpdGU+PEF1dGhvcj5WZXJzcG9ydGVuPC9BdXRob3I+PFllYXI+MjAxMzwvWWVh
cj48UmVjTnVtPjU8L1JlY051bT48RGlzcGxheVRleHQ+WzEzXTwvRGlzcGxheVRleHQ+PHJlY29y
ZD48cmVjLW51bWJlcj41PC9yZWMtbnVtYmVyPjxmb3JlaWduLWtleXM+PGtleSBhcHA9IkVOIiBk
Yi1pZD0iYXB0cmZzYWV0ZXIydmplcmZ0anB4OXRvcDU1d3RhMjlwMHg5Ij41PC9rZXk+PC9mb3Jl
aWduLWtleXM+PHJlZi10eXBlIG5hbWU9IkpvdXJuYWwgQXJ0aWNsZSI+MTc8L3JlZi10eXBlPjxj
b250cmlidXRvcnM+PGF1dGhvcnM+PGF1dGhvcj5WZXJzcG9ydGVuLCBBLjwvYXV0aG9yPjxhdXRo
b3I+U2hhcmxhbmQsIE0uPC9hdXRob3I+PGF1dGhvcj5CaWVsaWNraSwgSi48L2F1dGhvcj48YXV0
aG9yPkRyYXBpZXIsIE4uPC9hdXRob3I+PGF1dGhvcj5WYW5rZXJja2hvdmVuLCBWLjwvYXV0aG9y
PjxhdXRob3I+R29vc3NlbnMsIEguPC9hdXRob3I+PGF1dGhvcj5BcnBlYyBQcm9qZWN0IEdyb3Vw
IE1lbWJlcnM8L2F1dGhvcj48L2F1dGhvcnM+PC9jb250cmlidXRvcnM+PGF1dGgtYWRkcmVzcz5M
YWJvcmF0b3J5IG9mIE1lZGljYWwgTWljcm9iaW9sb2d5LCBWYWNjaW5lICZhbXA7IEluZmVjdGlv
dXMgRGlzZWFzZSBJbnN0aXR1dGUsIEZhY3VsdHkgb2YgTWVkaWNpbmUgYW5kIEhlYWx0aCBTY2ll
bmNlLCBVbml2ZXJzaXR5IG9mIEFudHdlcnAsIEFudHdlcnAsIEJlbGdpdW0uIGFubi52ZXJzcG9y
dGVuQHVhLmFjLmJlPC9hdXRoLWFkZHJlc3M+PHRpdGxlcz48dGl0bGU+VGhlIGFudGliaW90aWMg
cmVzaXN0YW5jZSBhbmQgcHJlc2NyaWJpbmcgaW4gRXVyb3BlYW4gQ2hpbGRyZW4gcHJvamVjdDog
YSBuZW9uYXRhbCBhbmQgcGVkaWF0cmljIGFudGltaWNyb2JpYWwgd2ViLWJhc2VkIHBvaW50IHBy
ZXZhbGVuY2Ugc3VydmV5IGluIDczIGhvc3BpdGFscyB3b3JsZHdpZGU8L3RpdGxlPjxzZWNvbmRh
cnktdGl0bGU+UGVkaWF0ciBJbmZlY3QgRGlzIEo8L3NlY29uZGFyeS10aXRsZT48YWx0LXRpdGxl
PlRoZSBQZWRpYXRyaWMgaW5mZWN0aW91cyBkaXNlYXNlIGpvdXJuYWw8L2FsdC10aXRsZT48L3Rp
dGxlcz48cGVyaW9kaWNhbD48ZnVsbC10aXRsZT5QZWRpYXRyIEluZmVjdCBEaXMgSjwvZnVsbC10
aXRsZT48YWJici0xPlRoZSBQZWRpYXRyaWMgaW5mZWN0aW91cyBkaXNlYXNlIGpvdXJuYWw8L2Fi
YnItMT48L3BlcmlvZGljYWw+PGFsdC1wZXJpb2RpY2FsPjxmdWxsLXRpdGxlPlBlZGlhdHIgSW5m
ZWN0IERpcyBKPC9mdWxsLXRpdGxlPjxhYmJyLTE+VGhlIFBlZGlhdHJpYyBpbmZlY3Rpb3VzIGRp
c2Vhc2Ugam91cm5hbDwvYWJici0xPjwvYWx0LXBlcmlvZGljYWw+PHBhZ2VzPmUyNDItNTM8L3Bh
Z2VzPjx2b2x1bWU+MzI8L3ZvbHVtZT48bnVtYmVyPjY8L251bWJlcj48ZWRpdGlvbj4yMDEzLzA3
LzExPC9lZGl0aW9uPjxrZXl3b3Jkcz48a2V5d29yZD5BbnRpLUJhY3RlcmlhbCBBZ2VudHMvKnRo
ZXJhcGV1dGljIHVzZTwva2V5d29yZD48a2V5d29yZD5BdXRvbWF0aWMgRGF0YSBQcm9jZXNzaW5n
PC9rZXl3b3JkPjxrZXl3b3JkPkNoaWxkPC9rZXl3b3JkPjxrZXl3b3JkPkRydWcgUHJlc2NyaXB0
aW9ucy8qc3RhdGlzdGljcyAmYW1wOyBudW1lcmljYWwgZGF0YTwva2V5d29yZD48a2V5d29yZD5E
cnVnIFJlc2lzdGFuY2UsIEJhY3RlcmlhbDwva2V5d29yZD48a2V5d29yZD5EcnVnIFV0aWxpemF0
aW9uLypzdGF0aXN0aWNzICZhbXA7IG51bWVyaWNhbCBkYXRhPC9rZXl3b3JkPjxrZXl3b3JkPkV1
cm9wZTwva2V5d29yZD48a2V5d29yZD5IZWFsdGggU2VydmljZXMgUmVzZWFyY2gvKm1ldGhvZHMv
KnN0YW5kYXJkczwva2V5d29yZD48a2V5d29yZD5Ib3NwaXRhbHM8L2tleXdvcmQ+PGtleXdvcmQ+
SHVtYW5zPC9rZXl3b3JkPjxrZXl3b3JkPkludGVybmV0PC9rZXl3b3JkPjxrZXl3b3JkPlB1Ymxp
YyBIZWFsdGggQWRtaW5pc3RyYXRpb24vKm1ldGhvZHMvKnN0YW5kYXJkczwva2V5d29yZD48L2tl
eXdvcmRzPjxkYXRlcz48eWVhcj4yMDEzPC95ZWFyPjxwdWItZGF0ZXM+PGRhdGU+SnVuPC9kYXRl
PjwvcHViLWRhdGVzPjwvZGF0ZXM+PGlzYm4+MTUzMi0wOTg3IChFbGVjdHJvbmljKSYjeEQ7MDg5
MS0zNjY4IChMaW5raW5nKTwvaXNibj48YWNjZXNzaW9uLW51bT4yMzgzODc0MDwvYWNjZXNzaW9u
LW51bT48d29yay10eXBlPlJlc2VhcmNoIFN1cHBvcnQsIE5vbi1VLlMuIEdvdiZhcG9zO3Q8L3dv
cmstdHlwZT48dXJscz48cmVsYXRlZC11cmxzPjx1cmw+aHR0cDovL3d3dy5uY2JpLm5sbS5uaWgu
Z292L3B1Ym1lZC8yMzgzODc0MDwvdXJsPjwvcmVsYXRlZC11cmxzPjwvdXJscz48ZWxlY3Ryb25p
Yy1yZXNvdXJjZS1udW0+MTAuMTA5Ny9JTkYuMGIwMTNlMzE4Mjg2YzYxMjwvZWxlY3Ryb25pYy1y
ZXNvdXJjZS1udW0+PGxhbmd1YWdlPmVuZzwvbGFuZ3VhZ2U+PC9yZWNvcmQ+PC9DaXRlPjwvRW5k
Tm90ZT5=
</w:fldData>
        </w:fldChar>
      </w:r>
      <w:r w:rsidR="00963C24" w:rsidRPr="00457793">
        <w:rPr>
          <w:rFonts w:ascii="Times New Roman" w:hAnsi="Times New Roman" w:cs="Times New Roman"/>
          <w:sz w:val="24"/>
          <w:szCs w:val="24"/>
          <w:lang w:val="en-GB"/>
        </w:rPr>
        <w:instrText xml:space="preserve"> ADDIN EN.CITE.DATA </w:instrText>
      </w:r>
      <w:r w:rsidR="00DE5A88" w:rsidRPr="00457793">
        <w:rPr>
          <w:rFonts w:ascii="Times New Roman" w:hAnsi="Times New Roman" w:cs="Times New Roman"/>
          <w:sz w:val="24"/>
          <w:szCs w:val="24"/>
          <w:lang w:val="en-GB"/>
        </w:rPr>
      </w:r>
      <w:r w:rsidR="00DE5A88" w:rsidRPr="00457793">
        <w:rPr>
          <w:rFonts w:ascii="Times New Roman" w:hAnsi="Times New Roman" w:cs="Times New Roman"/>
          <w:sz w:val="24"/>
          <w:szCs w:val="24"/>
          <w:lang w:val="en-GB"/>
        </w:rPr>
        <w:fldChar w:fldCharType="end"/>
      </w:r>
      <w:r w:rsidR="00DE5A88" w:rsidRPr="00457793">
        <w:rPr>
          <w:rFonts w:ascii="Times New Roman" w:hAnsi="Times New Roman" w:cs="Times New Roman"/>
          <w:sz w:val="24"/>
          <w:szCs w:val="24"/>
          <w:lang w:val="en-GB"/>
        </w:rPr>
      </w:r>
      <w:r w:rsidR="00DE5A88" w:rsidRPr="00457793">
        <w:rPr>
          <w:rFonts w:ascii="Times New Roman" w:hAnsi="Times New Roman" w:cs="Times New Roman"/>
          <w:sz w:val="24"/>
          <w:szCs w:val="24"/>
          <w:lang w:val="en-GB"/>
        </w:rPr>
        <w:fldChar w:fldCharType="separate"/>
      </w:r>
      <w:r w:rsidR="00963C24" w:rsidRPr="00457793">
        <w:rPr>
          <w:rFonts w:ascii="Times New Roman" w:hAnsi="Times New Roman" w:cs="Times New Roman"/>
          <w:noProof/>
          <w:sz w:val="24"/>
          <w:szCs w:val="24"/>
          <w:lang w:val="en-GB"/>
        </w:rPr>
        <w:t>[</w:t>
      </w:r>
      <w:hyperlink w:anchor="_ENREF_13" w:tooltip="Versporten, 2013 #5" w:history="1">
        <w:r w:rsidR="00550992" w:rsidRPr="00457793">
          <w:rPr>
            <w:rFonts w:ascii="Times New Roman" w:hAnsi="Times New Roman" w:cs="Times New Roman"/>
            <w:noProof/>
            <w:sz w:val="24"/>
            <w:szCs w:val="24"/>
            <w:lang w:val="en-GB"/>
          </w:rPr>
          <w:t>13</w:t>
        </w:r>
      </w:hyperlink>
      <w:r w:rsidR="00963C24" w:rsidRPr="00457793">
        <w:rPr>
          <w:rFonts w:ascii="Times New Roman" w:hAnsi="Times New Roman" w:cs="Times New Roman"/>
          <w:noProof/>
          <w:sz w:val="24"/>
          <w:szCs w:val="24"/>
          <w:lang w:val="en-GB"/>
        </w:rPr>
        <w:t>]</w:t>
      </w:r>
      <w:r w:rsidR="00DE5A88" w:rsidRPr="00457793">
        <w:rPr>
          <w:rFonts w:ascii="Times New Roman" w:hAnsi="Times New Roman" w:cs="Times New Roman"/>
          <w:sz w:val="24"/>
          <w:szCs w:val="24"/>
          <w:lang w:val="en-GB"/>
        </w:rPr>
        <w:fldChar w:fldCharType="end"/>
      </w:r>
      <w:r w:rsidR="007D1ABE" w:rsidRPr="00457793">
        <w:rPr>
          <w:rFonts w:ascii="Times New Roman" w:hAnsi="Times New Roman" w:cs="Times New Roman"/>
          <w:sz w:val="24"/>
          <w:szCs w:val="24"/>
          <w:lang w:val="en-GB"/>
        </w:rPr>
        <w:t>.</w:t>
      </w:r>
      <w:r w:rsidR="00D26D91" w:rsidRPr="00457793">
        <w:rPr>
          <w:rFonts w:ascii="Times New Roman" w:hAnsi="Times New Roman" w:cs="Times New Roman"/>
          <w:sz w:val="24"/>
          <w:szCs w:val="24"/>
          <w:lang w:val="en-GB"/>
        </w:rPr>
        <w:t xml:space="preserve"> </w:t>
      </w:r>
      <w:r w:rsidR="00C649B9" w:rsidRPr="00457793">
        <w:rPr>
          <w:rFonts w:ascii="Times New Roman" w:hAnsi="Times New Roman" w:cs="Times New Roman"/>
          <w:sz w:val="24"/>
          <w:szCs w:val="24"/>
          <w:lang w:val="en-GB"/>
        </w:rPr>
        <w:t>In general, l</w:t>
      </w:r>
      <w:r w:rsidR="007D1ABE" w:rsidRPr="00457793">
        <w:rPr>
          <w:rFonts w:ascii="Times New Roman" w:hAnsi="Times New Roman" w:cs="Times New Roman"/>
          <w:sz w:val="24"/>
          <w:szCs w:val="24"/>
          <w:lang w:val="en-GB"/>
        </w:rPr>
        <w:t>ittle is known about antibiotic pre</w:t>
      </w:r>
      <w:r w:rsidR="00E03430" w:rsidRPr="00457793">
        <w:rPr>
          <w:rFonts w:ascii="Times New Roman" w:hAnsi="Times New Roman" w:cs="Times New Roman"/>
          <w:sz w:val="24"/>
          <w:szCs w:val="24"/>
          <w:lang w:val="en-GB"/>
        </w:rPr>
        <w:t xml:space="preserve">scribing in NNUs, </w:t>
      </w:r>
      <w:r w:rsidR="007D1ABE" w:rsidRPr="00457793">
        <w:rPr>
          <w:rFonts w:ascii="Times New Roman" w:hAnsi="Times New Roman" w:cs="Times New Roman"/>
          <w:sz w:val="24"/>
          <w:szCs w:val="24"/>
          <w:lang w:val="en-GB"/>
        </w:rPr>
        <w:t xml:space="preserve">a setting where unnecessary or inappropriate antibiotic </w:t>
      </w:r>
      <w:r w:rsidR="004B7326" w:rsidRPr="00457793">
        <w:rPr>
          <w:rFonts w:ascii="Times New Roman" w:hAnsi="Times New Roman" w:cs="Times New Roman"/>
          <w:sz w:val="24"/>
          <w:szCs w:val="24"/>
          <w:lang w:val="en-GB"/>
        </w:rPr>
        <w:t xml:space="preserve">administration </w:t>
      </w:r>
      <w:r w:rsidR="007D1ABE" w:rsidRPr="00457793">
        <w:rPr>
          <w:rFonts w:ascii="Times New Roman" w:hAnsi="Times New Roman" w:cs="Times New Roman"/>
          <w:sz w:val="24"/>
          <w:szCs w:val="24"/>
          <w:lang w:val="en-GB"/>
        </w:rPr>
        <w:t xml:space="preserve">is </w:t>
      </w:r>
      <w:r w:rsidR="00C266D3" w:rsidRPr="00457793">
        <w:rPr>
          <w:rFonts w:ascii="Times New Roman" w:hAnsi="Times New Roman" w:cs="Times New Roman"/>
          <w:sz w:val="24"/>
          <w:szCs w:val="24"/>
          <w:lang w:val="en-GB"/>
        </w:rPr>
        <w:t>a particular</w:t>
      </w:r>
      <w:r w:rsidR="002F5FDD" w:rsidRPr="00457793">
        <w:rPr>
          <w:rFonts w:ascii="Times New Roman" w:hAnsi="Times New Roman" w:cs="Times New Roman"/>
          <w:sz w:val="24"/>
          <w:szCs w:val="24"/>
          <w:lang w:val="en-GB"/>
        </w:rPr>
        <w:t xml:space="preserve"> concern</w:t>
      </w:r>
      <w:r w:rsidR="00F53DD6" w:rsidRPr="00457793">
        <w:rPr>
          <w:rFonts w:ascii="Times New Roman" w:hAnsi="Times New Roman" w:cs="Times New Roman"/>
          <w:sz w:val="24"/>
          <w:szCs w:val="24"/>
          <w:lang w:val="en-GB"/>
        </w:rPr>
        <w:t xml:space="preserve"> </w:t>
      </w:r>
      <w:r w:rsidR="00DE5A88" w:rsidRPr="00457793">
        <w:rPr>
          <w:rFonts w:ascii="Times New Roman" w:hAnsi="Times New Roman" w:cs="Times New Roman"/>
          <w:sz w:val="24"/>
          <w:szCs w:val="24"/>
          <w:lang w:val="en-GB"/>
        </w:rPr>
        <w:fldChar w:fldCharType="begin">
          <w:fldData xml:space="preserve">PEVuZE5vdGU+PENpdGU+PEF1dGhvcj5WZXJzcG9ydGVuPC9BdXRob3I+PFllYXI+MjAxMzwvWWVh
cj48UmVjTnVtPjU8L1JlY051bT48RGlzcGxheVRleHQ+WzEzLCAxNF08L0Rpc3BsYXlUZXh0Pjxy
ZWNvcmQ+PHJlYy1udW1iZXI+NTwvcmVjLW51bWJlcj48Zm9yZWlnbi1rZXlzPjxrZXkgYXBwPSJF
TiIgZGItaWQ9ImFwdHJmc2FldGVyMnZqZXJmdGpweDl0b3A1NXd0YTI5cDB4OSI+NTwva2V5Pjwv
Zm9yZWlnbi1rZXlzPjxyZWYtdHlwZSBuYW1lPSJKb3VybmFsIEFydGljbGUiPjE3PC9yZWYtdHlw
ZT48Y29udHJpYnV0b3JzPjxhdXRob3JzPjxhdXRob3I+VmVyc3BvcnRlbiwgQS48L2F1dGhvcj48
YXV0aG9yPlNoYXJsYW5kLCBNLjwvYXV0aG9yPjxhdXRob3I+QmllbGlja2ksIEouPC9hdXRob3I+
PGF1dGhvcj5EcmFwaWVyLCBOLjwvYXV0aG9yPjxhdXRob3I+VmFua2VyY2tob3ZlbiwgVi48L2F1
dGhvcj48YXV0aG9yPkdvb3NzZW5zLCBILjwvYXV0aG9yPjxhdXRob3I+QXJwZWMgUHJvamVjdCBH
cm91cCBNZW1iZXJzPC9hdXRob3I+PC9hdXRob3JzPjwvY29udHJpYnV0b3JzPjxhdXRoLWFkZHJl
c3M+TGFib3JhdG9yeSBvZiBNZWRpY2FsIE1pY3JvYmlvbG9neSwgVmFjY2luZSAmYW1wOyBJbmZl
Y3Rpb3VzIERpc2Vhc2UgSW5zdGl0dXRlLCBGYWN1bHR5IG9mIE1lZGljaW5lIGFuZCBIZWFsdGgg
U2NpZW5jZSwgVW5pdmVyc2l0eSBvZiBBbnR3ZXJwLCBBbnR3ZXJwLCBCZWxnaXVtLiBhbm4udmVy
c3BvcnRlbkB1YS5hYy5iZTwvYXV0aC1hZGRyZXNzPjx0aXRsZXM+PHRpdGxlPlRoZSBhbnRpYmlv
dGljIHJlc2lzdGFuY2UgYW5kIHByZXNjcmliaW5nIGluIEV1cm9wZWFuIENoaWxkcmVuIHByb2pl
Y3Q6IGEgbmVvbmF0YWwgYW5kIHBlZGlhdHJpYyBhbnRpbWljcm9iaWFsIHdlYi1iYXNlZCBwb2lu
dCBwcmV2YWxlbmNlIHN1cnZleSBpbiA3MyBob3NwaXRhbHMgd29ybGR3aWRlPC90aXRsZT48c2Vj
b25kYXJ5LXRpdGxlPlBlZGlhdHIgSW5mZWN0IERpcyBKPC9zZWNvbmRhcnktdGl0bGU+PGFsdC10
aXRsZT5UaGUgUGVkaWF0cmljIGluZmVjdGlvdXMgZGlzZWFzZSBqb3VybmFsPC9hbHQtdGl0bGU+
PC90aXRsZXM+PHBlcmlvZGljYWw+PGZ1bGwtdGl0bGU+UGVkaWF0ciBJbmZlY3QgRGlzIEo8L2Z1
bGwtdGl0bGU+PGFiYnItMT5UaGUgUGVkaWF0cmljIGluZmVjdGlvdXMgZGlzZWFzZSBqb3VybmFs
PC9hYmJyLTE+PC9wZXJpb2RpY2FsPjxhbHQtcGVyaW9kaWNhbD48ZnVsbC10aXRsZT5QZWRpYXRy
IEluZmVjdCBEaXMgSjwvZnVsbC10aXRsZT48YWJici0xPlRoZSBQZWRpYXRyaWMgaW5mZWN0aW91
cyBkaXNlYXNlIGpvdXJuYWw8L2FiYnItMT48L2FsdC1wZXJpb2RpY2FsPjxwYWdlcz5lMjQyLTUz
PC9wYWdlcz48dm9sdW1lPjMyPC92b2x1bWU+PG51bWJlcj42PC9udW1iZXI+PGVkaXRpb24+MjAx
My8wNy8xMTwvZWRpdGlvbj48a2V5d29yZHM+PGtleXdvcmQ+QW50aS1CYWN0ZXJpYWwgQWdlbnRz
Lyp0aGVyYXBldXRpYyB1c2U8L2tleXdvcmQ+PGtleXdvcmQ+QXV0b21hdGljIERhdGEgUHJvY2Vz
c2luZzwva2V5d29yZD48a2V5d29yZD5DaGlsZDwva2V5d29yZD48a2V5d29yZD5EcnVnIFByZXNj
cmlwdGlvbnMvKnN0YXRpc3RpY3MgJmFtcDsgbnVtZXJpY2FsIGRhdGE8L2tleXdvcmQ+PGtleXdv
cmQ+RHJ1ZyBSZXNpc3RhbmNlLCBCYWN0ZXJpYWw8L2tleXdvcmQ+PGtleXdvcmQ+RHJ1ZyBVdGls
aXphdGlvbi8qc3RhdGlzdGljcyAmYW1wOyBudW1lcmljYWwgZGF0YTwva2V5d29yZD48a2V5d29y
ZD5FdXJvcGU8L2tleXdvcmQ+PGtleXdvcmQ+SGVhbHRoIFNlcnZpY2VzIFJlc2VhcmNoLyptZXRo
b2RzLypzdGFuZGFyZHM8L2tleXdvcmQ+PGtleXdvcmQ+SG9zcGl0YWxzPC9rZXl3b3JkPjxrZXl3
b3JkPkh1bWFuczwva2V5d29yZD48a2V5d29yZD5JbnRlcm5ldDwva2V5d29yZD48a2V5d29yZD5Q
dWJsaWMgSGVhbHRoIEFkbWluaXN0cmF0aW9uLyptZXRob2RzLypzdGFuZGFyZHM8L2tleXdvcmQ+
PC9rZXl3b3Jkcz48ZGF0ZXM+PHllYXI+MjAxMzwveWVhcj48cHViLWRhdGVzPjxkYXRlPkp1bjwv
ZGF0ZT48L3B1Yi1kYXRlcz48L2RhdGVzPjxpc2JuPjE1MzItMDk4NyAoRWxlY3Ryb25pYykmI3hE
OzA4OTEtMzY2OCAoTGlua2luZyk8L2lzYm4+PGFjY2Vzc2lvbi1udW0+MjM4Mzg3NDA8L2FjY2Vz
c2lvbi1udW0+PHdvcmstdHlwZT5SZXNlYXJjaCBTdXBwb3J0LCBOb24tVS5TLiBHb3YmYXBvczt0
PC93b3JrLXR5cGU+PHVybHM+PHJlbGF0ZWQtdXJscz48dXJsPmh0dHA6Ly93d3cubmNiaS5ubG0u
bmloLmdvdi9wdWJtZWQvMjM4Mzg3NDA8L3VybD48L3JlbGF0ZWQtdXJscz48L3VybHM+PGVsZWN0
cm9uaWMtcmVzb3VyY2UtbnVtPjEwLjEwOTcvSU5GLjBiMDEzZTMxODI4NmM2MTI8L2VsZWN0cm9u
aWMtcmVzb3VyY2UtbnVtPjxsYW5ndWFnZT5lbmc8L2xhbmd1YWdlPjwvcmVjb3JkPjwvQ2l0ZT48
Q2l0ZT48QXV0aG9yPlBhdGVsPC9BdXRob3I+PFllYXI+MjAwOTwvWWVhcj48UmVjTnVtPjg8L1Jl
Y051bT48cmVjb3JkPjxyZWMtbnVtYmVyPjg8L3JlYy1udW1iZXI+PGZvcmVpZ24ta2V5cz48a2V5
IGFwcD0iRU4iIGRiLWlkPSJhcHRyZnNhZXRlcjJ2amVyZnRqcHg5dG9wNTV3dGEyOXAweDkiPjg8
L2tleT48L2ZvcmVpZ24ta2V5cz48cmVmLXR5cGUgbmFtZT0iSm91cm5hbCBBcnRpY2xlIj4xNzwv
cmVmLXR5cGU+PGNvbnRyaWJ1dG9ycz48YXV0aG9ycz48YXV0aG9yPlBhdGVsLCBTLiBKLjwvYXV0
aG9yPjxhdXRob3I+T3Nob2RpLCBBLjwvYXV0aG9yPjxhdXRob3I+UHJhc2FkLCBQLjwvYXV0aG9y
PjxhdXRob3I+RGVsYW1vcmEsIFAuPC9hdXRob3I+PGF1dGhvcj5MYXJzb24sIEUuPC9hdXRob3I+
PGF1dGhvcj5aYW91dGlzLCBULjwvYXV0aG9yPjxhdXRob3I+UGF1bCwgRC4gQS48L2F1dGhvcj48
YXV0aG9yPlNhaW1hbiwgTC48L2F1dGhvcj48L2F1dGhvcnM+PC9jb250cmlidXRvcnM+PGF1dGgt
YWRkcmVzcz5EaXZpc2lvbiBvZiBJbmZlY3Rpb3VzIERpc2Vhc2VzLCBEZXBhcnRtZW50IG9mIFBl
ZGlhdHJpY3MsIENvbHVtYmlhIFVuaXZlcnNpdHksIE5ldyBZb3JrLCBOWSwgVVNBLiBzcDIxNzJA
Y29sdW1iaWEuZWR1PC9hdXRoLWFkZHJlc3M+PHRpdGxlcz48dGl0bGU+QW50aWJpb3RpYyB1c2Ug
aW4gbmVvbmF0YWwgaW50ZW5zaXZlIGNhcmUgdW5pdHMgYW5kIGFkaGVyZW5jZSB3aXRoIENlbnRl
cnMgZm9yIERpc2Vhc2UgQ29udHJvbCBhbmQgUHJldmVudGlvbiAxMiBTdGVwIENhbXBhaWduIHRv
IFByZXZlbnQgQW50aW1pY3JvYmlhbCBSZXNpc3RhbmNlPC90aXRsZT48c2Vjb25kYXJ5LXRpdGxl
PlBlZGlhdHIgSW5mZWN0IERpcyBKPC9zZWNvbmRhcnktdGl0bGU+PGFsdC10aXRsZT5UaGUgUGVk
aWF0cmljIGluZmVjdGlvdXMgZGlzZWFzZSBqb3VybmFsPC9hbHQtdGl0bGU+PC90aXRsZXM+PHBl
cmlvZGljYWw+PGZ1bGwtdGl0bGU+UGVkaWF0ciBJbmZlY3QgRGlzIEo8L2Z1bGwtdGl0bGU+PGFi
YnItMT5UaGUgUGVkaWF0cmljIGluZmVjdGlvdXMgZGlzZWFzZSBqb3VybmFsPC9hYmJyLTE+PC9w
ZXJpb2RpY2FsPjxhbHQtcGVyaW9kaWNhbD48ZnVsbC10aXRsZT5QZWRpYXRyIEluZmVjdCBEaXMg
SjwvZnVsbC10aXRsZT48YWJici0xPlRoZSBQZWRpYXRyaWMgaW5mZWN0aW91cyBkaXNlYXNlIGpv
dXJuYWw8L2FiYnItMT48L2FsdC1wZXJpb2RpY2FsPjxwYWdlcz4xMDQ3LTUxPC9wYWdlcz48dm9s
dW1lPjI4PC92b2x1bWU+PG51bWJlcj4xMjwvbnVtYmVyPjxlZGl0aW9uPjIwMDkvMTAvMjg8L2Vk
aXRpb24+PGtleXdvcmRzPjxrZXl3b3JkPkFudGktQmFjdGVyaWFsIEFnZW50cy8qYWRtaW5pc3Ry
YXRpb24gJmFtcDsgZG9zYWdlPC9rZXl3b3JkPjxrZXl3b3JkPkNlbnRlcnMgZm9yIERpc2Vhc2Ug
Q29udHJvbCBhbmQgUHJldmVudGlvbiAoVS5TLik8L2tleXdvcmQ+PGtleXdvcmQ+Q3Jvc3MgSW5m
ZWN0aW9uL2RydWcgdGhlcmFweS9wcmV2ZW50aW9uICZhbXA7IGNvbnRyb2w8L2tleXdvcmQ+PGtl
eXdvcmQ+KkRydWcgUmVzaXN0YW5jZSwgQmFjdGVyaWFsPC9rZXl3b3JkPjxrZXl3b3JkPkZlbWFs
ZTwva2V5d29yZD48a2V5d29yZD4qR3VpZGVsaW5lIEFkaGVyZW5jZTwva2V5d29yZD48a2V5d29y
ZD5IdW1hbnM8L2tleXdvcmQ+PGtleXdvcmQ+SW5mYW50LCBOZXdib3JuPC9rZXl3b3JkPjxrZXl3
b3JkPkluZmFudCwgVmVyeSBMb3cgQmlydGggV2VpZ2h0PC9rZXl3b3JkPjxrZXl3b3JkPkludGVu
c2l2ZSBDYXJlIFVuaXRzLCBOZW9uYXRhbC8qc3RhbmRhcmRzPC9rZXl3b3JkPjxrZXl3b3JkPk1h
bGU8L2tleXdvcmQ+PGtleXdvcmQ+UmV0cm9zcGVjdGl2ZSBTdHVkaWVzPC9rZXl3b3JkPjxrZXl3
b3JkPlVuaXRlZCBTdGF0ZXM8L2tleXdvcmQ+PC9rZXl3b3Jkcz48ZGF0ZXM+PHllYXI+MjAwOTwv
eWVhcj48cHViLWRhdGVzPjxkYXRlPkRlYzwvZGF0ZT48L3B1Yi1kYXRlcz48L2RhdGVzPjxpc2Ju
PjE1MzItMDk4NyAoRWxlY3Ryb25pYykmI3hEOzA4OTEtMzY2OCAoTGlua2luZyk8L2lzYm4+PGFj
Y2Vzc2lvbi1udW0+MTk4NTg3NzM8L2FjY2Vzc2lvbi1udW0+PHdvcmstdHlwZT5NdWx0aWNlbnRl
ciBTdHVkeSYjeEQ7UmVzZWFyY2ggU3VwcG9ydCwgTi5JLkguLCBFeHRyYW11cmFsPC93b3JrLXR5
cGU+PHVybHM+PHJlbGF0ZWQtdXJscz48dXJsPmh0dHA6Ly93d3cubmNiaS5ubG0ubmloLmdvdi9w
dWJtZWQvMTk4NTg3NzM8L3VybD48L3JlbGF0ZWQtdXJscz48L3VybHM+PGN1c3RvbTI+NDUyNjEz
NTwvY3VzdG9tMj48ZWxlY3Ryb25pYy1yZXNvdXJjZS1udW0+MTAuMTA5Ny9JTkYuMGIwMTNlMzE4
MWIxMjQ4NDwvZWxlY3Ryb25pYy1yZXNvdXJjZS1udW0+PGxhbmd1YWdlPmVuZzwvbGFuZ3VhZ2U+
PC9yZWNvcmQ+PC9DaXRlPjwvRW5kTm90ZT4A
</w:fldData>
        </w:fldChar>
      </w:r>
      <w:r w:rsidR="00963C24" w:rsidRPr="00457793">
        <w:rPr>
          <w:rFonts w:ascii="Times New Roman" w:hAnsi="Times New Roman" w:cs="Times New Roman"/>
          <w:sz w:val="24"/>
          <w:szCs w:val="24"/>
          <w:lang w:val="en-GB"/>
        </w:rPr>
        <w:instrText xml:space="preserve"> ADDIN EN.CITE </w:instrText>
      </w:r>
      <w:r w:rsidR="00DE5A88" w:rsidRPr="00457793">
        <w:rPr>
          <w:rFonts w:ascii="Times New Roman" w:hAnsi="Times New Roman" w:cs="Times New Roman"/>
          <w:sz w:val="24"/>
          <w:szCs w:val="24"/>
          <w:lang w:val="en-GB"/>
        </w:rPr>
        <w:fldChar w:fldCharType="begin">
          <w:fldData xml:space="preserve">PEVuZE5vdGU+PENpdGU+PEF1dGhvcj5WZXJzcG9ydGVuPC9BdXRob3I+PFllYXI+MjAxMzwvWWVh
cj48UmVjTnVtPjU8L1JlY051bT48RGlzcGxheVRleHQ+WzEzLCAxNF08L0Rpc3BsYXlUZXh0Pjxy
ZWNvcmQ+PHJlYy1udW1iZXI+NTwvcmVjLW51bWJlcj48Zm9yZWlnbi1rZXlzPjxrZXkgYXBwPSJF
TiIgZGItaWQ9ImFwdHJmc2FldGVyMnZqZXJmdGpweDl0b3A1NXd0YTI5cDB4OSI+NTwva2V5Pjwv
Zm9yZWlnbi1rZXlzPjxyZWYtdHlwZSBuYW1lPSJKb3VybmFsIEFydGljbGUiPjE3PC9yZWYtdHlw
ZT48Y29udHJpYnV0b3JzPjxhdXRob3JzPjxhdXRob3I+VmVyc3BvcnRlbiwgQS48L2F1dGhvcj48
YXV0aG9yPlNoYXJsYW5kLCBNLjwvYXV0aG9yPjxhdXRob3I+QmllbGlja2ksIEouPC9hdXRob3I+
PGF1dGhvcj5EcmFwaWVyLCBOLjwvYXV0aG9yPjxhdXRob3I+VmFua2VyY2tob3ZlbiwgVi48L2F1
dGhvcj48YXV0aG9yPkdvb3NzZW5zLCBILjwvYXV0aG9yPjxhdXRob3I+QXJwZWMgUHJvamVjdCBH
cm91cCBNZW1iZXJzPC9hdXRob3I+PC9hdXRob3JzPjwvY29udHJpYnV0b3JzPjxhdXRoLWFkZHJl
c3M+TGFib3JhdG9yeSBvZiBNZWRpY2FsIE1pY3JvYmlvbG9neSwgVmFjY2luZSAmYW1wOyBJbmZl
Y3Rpb3VzIERpc2Vhc2UgSW5zdGl0dXRlLCBGYWN1bHR5IG9mIE1lZGljaW5lIGFuZCBIZWFsdGgg
U2NpZW5jZSwgVW5pdmVyc2l0eSBvZiBBbnR3ZXJwLCBBbnR3ZXJwLCBCZWxnaXVtLiBhbm4udmVy
c3BvcnRlbkB1YS5hYy5iZTwvYXV0aC1hZGRyZXNzPjx0aXRsZXM+PHRpdGxlPlRoZSBhbnRpYmlv
dGljIHJlc2lzdGFuY2UgYW5kIHByZXNjcmliaW5nIGluIEV1cm9wZWFuIENoaWxkcmVuIHByb2pl
Y3Q6IGEgbmVvbmF0YWwgYW5kIHBlZGlhdHJpYyBhbnRpbWljcm9iaWFsIHdlYi1iYXNlZCBwb2lu
dCBwcmV2YWxlbmNlIHN1cnZleSBpbiA3MyBob3NwaXRhbHMgd29ybGR3aWRlPC90aXRsZT48c2Vj
b25kYXJ5LXRpdGxlPlBlZGlhdHIgSW5mZWN0IERpcyBKPC9zZWNvbmRhcnktdGl0bGU+PGFsdC10
aXRsZT5UaGUgUGVkaWF0cmljIGluZmVjdGlvdXMgZGlzZWFzZSBqb3VybmFsPC9hbHQtdGl0bGU+
PC90aXRsZXM+PHBlcmlvZGljYWw+PGZ1bGwtdGl0bGU+UGVkaWF0ciBJbmZlY3QgRGlzIEo8L2Z1
bGwtdGl0bGU+PGFiYnItMT5UaGUgUGVkaWF0cmljIGluZmVjdGlvdXMgZGlzZWFzZSBqb3VybmFs
PC9hYmJyLTE+PC9wZXJpb2RpY2FsPjxhbHQtcGVyaW9kaWNhbD48ZnVsbC10aXRsZT5QZWRpYXRy
IEluZmVjdCBEaXMgSjwvZnVsbC10aXRsZT48YWJici0xPlRoZSBQZWRpYXRyaWMgaW5mZWN0aW91
cyBkaXNlYXNlIGpvdXJuYWw8L2FiYnItMT48L2FsdC1wZXJpb2RpY2FsPjxwYWdlcz5lMjQyLTUz
PC9wYWdlcz48dm9sdW1lPjMyPC92b2x1bWU+PG51bWJlcj42PC9udW1iZXI+PGVkaXRpb24+MjAx
My8wNy8xMTwvZWRpdGlvbj48a2V5d29yZHM+PGtleXdvcmQ+QW50aS1CYWN0ZXJpYWwgQWdlbnRz
Lyp0aGVyYXBldXRpYyB1c2U8L2tleXdvcmQ+PGtleXdvcmQ+QXV0b21hdGljIERhdGEgUHJvY2Vz
c2luZzwva2V5d29yZD48a2V5d29yZD5DaGlsZDwva2V5d29yZD48a2V5d29yZD5EcnVnIFByZXNj
cmlwdGlvbnMvKnN0YXRpc3RpY3MgJmFtcDsgbnVtZXJpY2FsIGRhdGE8L2tleXdvcmQ+PGtleXdv
cmQ+RHJ1ZyBSZXNpc3RhbmNlLCBCYWN0ZXJpYWw8L2tleXdvcmQ+PGtleXdvcmQ+RHJ1ZyBVdGls
aXphdGlvbi8qc3RhdGlzdGljcyAmYW1wOyBudW1lcmljYWwgZGF0YTwva2V5d29yZD48a2V5d29y
ZD5FdXJvcGU8L2tleXdvcmQ+PGtleXdvcmQ+SGVhbHRoIFNlcnZpY2VzIFJlc2VhcmNoLyptZXRo
b2RzLypzdGFuZGFyZHM8L2tleXdvcmQ+PGtleXdvcmQ+SG9zcGl0YWxzPC9rZXl3b3JkPjxrZXl3
b3JkPkh1bWFuczwva2V5d29yZD48a2V5d29yZD5JbnRlcm5ldDwva2V5d29yZD48a2V5d29yZD5Q
dWJsaWMgSGVhbHRoIEFkbWluaXN0cmF0aW9uLyptZXRob2RzLypzdGFuZGFyZHM8L2tleXdvcmQ+
PC9rZXl3b3Jkcz48ZGF0ZXM+PHllYXI+MjAxMzwveWVhcj48cHViLWRhdGVzPjxkYXRlPkp1bjwv
ZGF0ZT48L3B1Yi1kYXRlcz48L2RhdGVzPjxpc2JuPjE1MzItMDk4NyAoRWxlY3Ryb25pYykmI3hE
OzA4OTEtMzY2OCAoTGlua2luZyk8L2lzYm4+PGFjY2Vzc2lvbi1udW0+MjM4Mzg3NDA8L2FjY2Vz
c2lvbi1udW0+PHdvcmstdHlwZT5SZXNlYXJjaCBTdXBwb3J0LCBOb24tVS5TLiBHb3YmYXBvczt0
PC93b3JrLXR5cGU+PHVybHM+PHJlbGF0ZWQtdXJscz48dXJsPmh0dHA6Ly93d3cubmNiaS5ubG0u
bmloLmdvdi9wdWJtZWQvMjM4Mzg3NDA8L3VybD48L3JlbGF0ZWQtdXJscz48L3VybHM+PGVsZWN0
cm9uaWMtcmVzb3VyY2UtbnVtPjEwLjEwOTcvSU5GLjBiMDEzZTMxODI4NmM2MTI8L2VsZWN0cm9u
aWMtcmVzb3VyY2UtbnVtPjxsYW5ndWFnZT5lbmc8L2xhbmd1YWdlPjwvcmVjb3JkPjwvQ2l0ZT48
Q2l0ZT48QXV0aG9yPlBhdGVsPC9BdXRob3I+PFllYXI+MjAwOTwvWWVhcj48UmVjTnVtPjg8L1Jl
Y051bT48cmVjb3JkPjxyZWMtbnVtYmVyPjg8L3JlYy1udW1iZXI+PGZvcmVpZ24ta2V5cz48a2V5
IGFwcD0iRU4iIGRiLWlkPSJhcHRyZnNhZXRlcjJ2amVyZnRqcHg5dG9wNTV3dGEyOXAweDkiPjg8
L2tleT48L2ZvcmVpZ24ta2V5cz48cmVmLXR5cGUgbmFtZT0iSm91cm5hbCBBcnRpY2xlIj4xNzwv
cmVmLXR5cGU+PGNvbnRyaWJ1dG9ycz48YXV0aG9ycz48YXV0aG9yPlBhdGVsLCBTLiBKLjwvYXV0
aG9yPjxhdXRob3I+T3Nob2RpLCBBLjwvYXV0aG9yPjxhdXRob3I+UHJhc2FkLCBQLjwvYXV0aG9y
PjxhdXRob3I+RGVsYW1vcmEsIFAuPC9hdXRob3I+PGF1dGhvcj5MYXJzb24sIEUuPC9hdXRob3I+
PGF1dGhvcj5aYW91dGlzLCBULjwvYXV0aG9yPjxhdXRob3I+UGF1bCwgRC4gQS48L2F1dGhvcj48
YXV0aG9yPlNhaW1hbiwgTC48L2F1dGhvcj48L2F1dGhvcnM+PC9jb250cmlidXRvcnM+PGF1dGgt
YWRkcmVzcz5EaXZpc2lvbiBvZiBJbmZlY3Rpb3VzIERpc2Vhc2VzLCBEZXBhcnRtZW50IG9mIFBl
ZGlhdHJpY3MsIENvbHVtYmlhIFVuaXZlcnNpdHksIE5ldyBZb3JrLCBOWSwgVVNBLiBzcDIxNzJA
Y29sdW1iaWEuZWR1PC9hdXRoLWFkZHJlc3M+PHRpdGxlcz48dGl0bGU+QW50aWJpb3RpYyB1c2Ug
aW4gbmVvbmF0YWwgaW50ZW5zaXZlIGNhcmUgdW5pdHMgYW5kIGFkaGVyZW5jZSB3aXRoIENlbnRl
cnMgZm9yIERpc2Vhc2UgQ29udHJvbCBhbmQgUHJldmVudGlvbiAxMiBTdGVwIENhbXBhaWduIHRv
IFByZXZlbnQgQW50aW1pY3JvYmlhbCBSZXNpc3RhbmNlPC90aXRsZT48c2Vjb25kYXJ5LXRpdGxl
PlBlZGlhdHIgSW5mZWN0IERpcyBKPC9zZWNvbmRhcnktdGl0bGU+PGFsdC10aXRsZT5UaGUgUGVk
aWF0cmljIGluZmVjdGlvdXMgZGlzZWFzZSBqb3VybmFsPC9hbHQtdGl0bGU+PC90aXRsZXM+PHBl
cmlvZGljYWw+PGZ1bGwtdGl0bGU+UGVkaWF0ciBJbmZlY3QgRGlzIEo8L2Z1bGwtdGl0bGU+PGFi
YnItMT5UaGUgUGVkaWF0cmljIGluZmVjdGlvdXMgZGlzZWFzZSBqb3VybmFsPC9hYmJyLTE+PC9w
ZXJpb2RpY2FsPjxhbHQtcGVyaW9kaWNhbD48ZnVsbC10aXRsZT5QZWRpYXRyIEluZmVjdCBEaXMg
SjwvZnVsbC10aXRsZT48YWJici0xPlRoZSBQZWRpYXRyaWMgaW5mZWN0aW91cyBkaXNlYXNlIGpv
dXJuYWw8L2FiYnItMT48L2FsdC1wZXJpb2RpY2FsPjxwYWdlcz4xMDQ3LTUxPC9wYWdlcz48dm9s
dW1lPjI4PC92b2x1bWU+PG51bWJlcj4xMjwvbnVtYmVyPjxlZGl0aW9uPjIwMDkvMTAvMjg8L2Vk
aXRpb24+PGtleXdvcmRzPjxrZXl3b3JkPkFudGktQmFjdGVyaWFsIEFnZW50cy8qYWRtaW5pc3Ry
YXRpb24gJmFtcDsgZG9zYWdlPC9rZXl3b3JkPjxrZXl3b3JkPkNlbnRlcnMgZm9yIERpc2Vhc2Ug
Q29udHJvbCBhbmQgUHJldmVudGlvbiAoVS5TLik8L2tleXdvcmQ+PGtleXdvcmQ+Q3Jvc3MgSW5m
ZWN0aW9uL2RydWcgdGhlcmFweS9wcmV2ZW50aW9uICZhbXA7IGNvbnRyb2w8L2tleXdvcmQ+PGtl
eXdvcmQ+KkRydWcgUmVzaXN0YW5jZSwgQmFjdGVyaWFsPC9rZXl3b3JkPjxrZXl3b3JkPkZlbWFs
ZTwva2V5d29yZD48a2V5d29yZD4qR3VpZGVsaW5lIEFkaGVyZW5jZTwva2V5d29yZD48a2V5d29y
ZD5IdW1hbnM8L2tleXdvcmQ+PGtleXdvcmQ+SW5mYW50LCBOZXdib3JuPC9rZXl3b3JkPjxrZXl3
b3JkPkluZmFudCwgVmVyeSBMb3cgQmlydGggV2VpZ2h0PC9rZXl3b3JkPjxrZXl3b3JkPkludGVu
c2l2ZSBDYXJlIFVuaXRzLCBOZW9uYXRhbC8qc3RhbmRhcmRzPC9rZXl3b3JkPjxrZXl3b3JkPk1h
bGU8L2tleXdvcmQ+PGtleXdvcmQ+UmV0cm9zcGVjdGl2ZSBTdHVkaWVzPC9rZXl3b3JkPjxrZXl3
b3JkPlVuaXRlZCBTdGF0ZXM8L2tleXdvcmQ+PC9rZXl3b3Jkcz48ZGF0ZXM+PHllYXI+MjAwOTwv
eWVhcj48cHViLWRhdGVzPjxkYXRlPkRlYzwvZGF0ZT48L3B1Yi1kYXRlcz48L2RhdGVzPjxpc2Ju
PjE1MzItMDk4NyAoRWxlY3Ryb25pYykmI3hEOzA4OTEtMzY2OCAoTGlua2luZyk8L2lzYm4+PGFj
Y2Vzc2lvbi1udW0+MTk4NTg3NzM8L2FjY2Vzc2lvbi1udW0+PHdvcmstdHlwZT5NdWx0aWNlbnRl
ciBTdHVkeSYjeEQ7UmVzZWFyY2ggU3VwcG9ydCwgTi5JLkguLCBFeHRyYW11cmFsPC93b3JrLXR5
cGU+PHVybHM+PHJlbGF0ZWQtdXJscz48dXJsPmh0dHA6Ly93d3cubmNiaS5ubG0ubmloLmdvdi9w
dWJtZWQvMTk4NTg3NzM8L3VybD48L3JlbGF0ZWQtdXJscz48L3VybHM+PGN1c3RvbTI+NDUyNjEz
NTwvY3VzdG9tMj48ZWxlY3Ryb25pYy1yZXNvdXJjZS1udW0+MTAuMTA5Ny9JTkYuMGIwMTNlMzE4
MWIxMjQ4NDwvZWxlY3Ryb25pYy1yZXNvdXJjZS1udW0+PGxhbmd1YWdlPmVuZzwvbGFuZ3VhZ2U+
PC9yZWNvcmQ+PC9DaXRlPjwvRW5kTm90ZT4A
</w:fldData>
        </w:fldChar>
      </w:r>
      <w:r w:rsidR="00963C24" w:rsidRPr="00457793">
        <w:rPr>
          <w:rFonts w:ascii="Times New Roman" w:hAnsi="Times New Roman" w:cs="Times New Roman"/>
          <w:sz w:val="24"/>
          <w:szCs w:val="24"/>
          <w:lang w:val="en-GB"/>
        </w:rPr>
        <w:instrText xml:space="preserve"> ADDIN EN.CITE.DATA </w:instrText>
      </w:r>
      <w:r w:rsidR="00DE5A88" w:rsidRPr="00457793">
        <w:rPr>
          <w:rFonts w:ascii="Times New Roman" w:hAnsi="Times New Roman" w:cs="Times New Roman"/>
          <w:sz w:val="24"/>
          <w:szCs w:val="24"/>
          <w:lang w:val="en-GB"/>
        </w:rPr>
      </w:r>
      <w:r w:rsidR="00DE5A88" w:rsidRPr="00457793">
        <w:rPr>
          <w:rFonts w:ascii="Times New Roman" w:hAnsi="Times New Roman" w:cs="Times New Roman"/>
          <w:sz w:val="24"/>
          <w:szCs w:val="24"/>
          <w:lang w:val="en-GB"/>
        </w:rPr>
        <w:fldChar w:fldCharType="end"/>
      </w:r>
      <w:r w:rsidR="00DE5A88" w:rsidRPr="00457793">
        <w:rPr>
          <w:rFonts w:ascii="Times New Roman" w:hAnsi="Times New Roman" w:cs="Times New Roman"/>
          <w:sz w:val="24"/>
          <w:szCs w:val="24"/>
          <w:lang w:val="en-GB"/>
        </w:rPr>
      </w:r>
      <w:r w:rsidR="00DE5A88" w:rsidRPr="00457793">
        <w:rPr>
          <w:rFonts w:ascii="Times New Roman" w:hAnsi="Times New Roman" w:cs="Times New Roman"/>
          <w:sz w:val="24"/>
          <w:szCs w:val="24"/>
          <w:lang w:val="en-GB"/>
        </w:rPr>
        <w:fldChar w:fldCharType="separate"/>
      </w:r>
      <w:r w:rsidR="00963C24" w:rsidRPr="00457793">
        <w:rPr>
          <w:rFonts w:ascii="Times New Roman" w:hAnsi="Times New Roman" w:cs="Times New Roman"/>
          <w:noProof/>
          <w:sz w:val="24"/>
          <w:szCs w:val="24"/>
          <w:lang w:val="en-GB"/>
        </w:rPr>
        <w:t>[</w:t>
      </w:r>
      <w:hyperlink w:anchor="_ENREF_13" w:tooltip="Versporten, 2013 #5" w:history="1">
        <w:r w:rsidR="00550992" w:rsidRPr="00457793">
          <w:rPr>
            <w:rFonts w:ascii="Times New Roman" w:hAnsi="Times New Roman" w:cs="Times New Roman"/>
            <w:noProof/>
            <w:sz w:val="24"/>
            <w:szCs w:val="24"/>
            <w:lang w:val="en-GB"/>
          </w:rPr>
          <w:t>13</w:t>
        </w:r>
      </w:hyperlink>
      <w:r w:rsidR="00963C24" w:rsidRPr="00457793">
        <w:rPr>
          <w:rFonts w:ascii="Times New Roman" w:hAnsi="Times New Roman" w:cs="Times New Roman"/>
          <w:noProof/>
          <w:sz w:val="24"/>
          <w:szCs w:val="24"/>
          <w:lang w:val="en-GB"/>
        </w:rPr>
        <w:t xml:space="preserve">, </w:t>
      </w:r>
      <w:hyperlink w:anchor="_ENREF_14" w:tooltip="Patel, 2009 #8" w:history="1">
        <w:r w:rsidR="00550992" w:rsidRPr="00457793">
          <w:rPr>
            <w:rFonts w:ascii="Times New Roman" w:hAnsi="Times New Roman" w:cs="Times New Roman"/>
            <w:noProof/>
            <w:sz w:val="24"/>
            <w:szCs w:val="24"/>
            <w:lang w:val="en-GB"/>
          </w:rPr>
          <w:t>14</w:t>
        </w:r>
      </w:hyperlink>
      <w:r w:rsidR="00963C24" w:rsidRPr="00457793">
        <w:rPr>
          <w:rFonts w:ascii="Times New Roman" w:hAnsi="Times New Roman" w:cs="Times New Roman"/>
          <w:noProof/>
          <w:sz w:val="24"/>
          <w:szCs w:val="24"/>
          <w:lang w:val="en-GB"/>
        </w:rPr>
        <w:t>]</w:t>
      </w:r>
      <w:r w:rsidR="00DE5A88" w:rsidRPr="00457793">
        <w:rPr>
          <w:rFonts w:ascii="Times New Roman" w:hAnsi="Times New Roman" w:cs="Times New Roman"/>
          <w:sz w:val="24"/>
          <w:szCs w:val="24"/>
          <w:lang w:val="en-GB"/>
        </w:rPr>
        <w:fldChar w:fldCharType="end"/>
      </w:r>
      <w:r w:rsidR="00F53DD6" w:rsidRPr="00457793">
        <w:rPr>
          <w:rFonts w:ascii="Times New Roman" w:hAnsi="Times New Roman" w:cs="Times New Roman"/>
          <w:sz w:val="24"/>
          <w:szCs w:val="24"/>
          <w:lang w:val="en-GB"/>
        </w:rPr>
        <w:t xml:space="preserve"> because of its association with</w:t>
      </w:r>
      <w:r w:rsidR="007D1ABE" w:rsidRPr="00457793">
        <w:rPr>
          <w:rFonts w:ascii="Times New Roman" w:hAnsi="Times New Roman" w:cs="Times New Roman"/>
          <w:sz w:val="24"/>
          <w:szCs w:val="24"/>
          <w:lang w:val="en-GB"/>
        </w:rPr>
        <w:t xml:space="preserve"> necrotising </w:t>
      </w:r>
      <w:proofErr w:type="spellStart"/>
      <w:r w:rsidR="007D1ABE" w:rsidRPr="00457793">
        <w:rPr>
          <w:rFonts w:ascii="Times New Roman" w:hAnsi="Times New Roman" w:cs="Times New Roman"/>
          <w:sz w:val="24"/>
          <w:szCs w:val="24"/>
          <w:lang w:val="en-GB"/>
        </w:rPr>
        <w:t>enterocolitis</w:t>
      </w:r>
      <w:proofErr w:type="spellEnd"/>
      <w:r w:rsidR="007D1ABE" w:rsidRPr="00457793">
        <w:rPr>
          <w:rFonts w:ascii="Times New Roman" w:hAnsi="Times New Roman" w:cs="Times New Roman"/>
          <w:sz w:val="24"/>
          <w:szCs w:val="24"/>
          <w:lang w:val="en-GB"/>
        </w:rPr>
        <w:t xml:space="preserve">, invasive </w:t>
      </w:r>
      <w:proofErr w:type="spellStart"/>
      <w:r w:rsidR="007D1ABE" w:rsidRPr="00457793">
        <w:rPr>
          <w:rFonts w:ascii="Times New Roman" w:hAnsi="Times New Roman" w:cs="Times New Roman"/>
          <w:sz w:val="24"/>
          <w:szCs w:val="24"/>
          <w:lang w:val="en-GB"/>
        </w:rPr>
        <w:t>candidiasis</w:t>
      </w:r>
      <w:proofErr w:type="spellEnd"/>
      <w:r w:rsidR="007D1ABE" w:rsidRPr="00457793">
        <w:rPr>
          <w:rFonts w:ascii="Times New Roman" w:hAnsi="Times New Roman" w:cs="Times New Roman"/>
          <w:sz w:val="24"/>
          <w:szCs w:val="24"/>
          <w:lang w:val="en-GB"/>
        </w:rPr>
        <w:t xml:space="preserve">, late onset sepsis and death </w:t>
      </w:r>
      <w:r w:rsidR="00DE5A88" w:rsidRPr="00457793">
        <w:rPr>
          <w:rFonts w:ascii="Times New Roman" w:hAnsi="Times New Roman" w:cs="Times New Roman"/>
          <w:sz w:val="24"/>
          <w:szCs w:val="24"/>
          <w:lang w:val="en-GB"/>
        </w:rPr>
        <w:fldChar w:fldCharType="begin">
          <w:fldData xml:space="preserve">PEVuZE5vdGU+PENpdGU+PEF1dGhvcj5UcmlwYXRoaTwvQXV0aG9yPjxZZWFyPjIwMTI8L1llYXI+
PFJlY051bT4yOTwvUmVjTnVtPjxEaXNwbGF5VGV4dD5bMTUtMTldPC9EaXNwbGF5VGV4dD48cmVj
b3JkPjxyZWMtbnVtYmVyPjI5PC9yZWMtbnVtYmVyPjxmb3JlaWduLWtleXM+PGtleSBhcHA9IkVO
IiBkYi1pZD0iYXB0cmZzYWV0ZXIydmplcmZ0anB4OXRvcDU1d3RhMjlwMHg5Ij4yOTwva2V5Pjwv
Zm9yZWlnbi1rZXlzPjxyZWYtdHlwZSBuYW1lPSJKb3VybmFsIEFydGljbGUiPjE3PC9yZWYtdHlw
ZT48Y29udHJpYnV0b3JzPjxhdXRob3JzPjxhdXRob3I+VHJpcGF0aGksIE4uPC9hdXRob3I+PGF1
dGhvcj5Db3R0ZW4sIEMuIE0uPC9hdXRob3I+PGF1dGhvcj5TbWl0aCwgUC4gQi48L2F1dGhvcj48
L2F1dGhvcnM+PC9jb250cmlidXRvcnM+PGF1dGgtYWRkcmVzcz5EdWtlIFVuaXZlcnNpdHkgTWVk
aWNhbCBDZW50ZXIsIER1cmhhbSwgTkMgMjc3MTAsIFVTQS48L2F1dGgtYWRkcmVzcz48dGl0bGVz
Pjx0aXRsZT5BbnRpYmlvdGljIHVzZSBhbmQgbWlzdXNlIGluIHRoZSBuZW9uYXRhbCBpbnRlbnNp
dmUgY2FyZSB1bml0PC90aXRsZT48c2Vjb25kYXJ5LXRpdGxlPkNsaW4gUGVyaW5hdG9sPC9zZWNv
bmRhcnktdGl0bGU+PGFsdC10aXRsZT5DbGluaWNzIGluIHBlcmluYXRvbG9neTwvYWx0LXRpdGxl
PjwvdGl0bGVzPjxwZXJpb2RpY2FsPjxmdWxsLXRpdGxlPkNsaW4gUGVyaW5hdG9sPC9mdWxsLXRp
dGxlPjxhYmJyLTE+Q2xpbmljcyBpbiBwZXJpbmF0b2xvZ3k8L2FiYnItMT48L3BlcmlvZGljYWw+
PGFsdC1wZXJpb2RpY2FsPjxmdWxsLXRpdGxlPkNsaW4gUGVyaW5hdG9sPC9mdWxsLXRpdGxlPjxh
YmJyLTE+Q2xpbmljcyBpbiBwZXJpbmF0b2xvZ3k8L2FiYnItMT48L2FsdC1wZXJpb2RpY2FsPjxw
YWdlcz42MS04PC9wYWdlcz48dm9sdW1lPjM5PC92b2x1bWU+PG51bWJlcj4xPC9udW1iZXI+PGVk
aXRpb24+MjAxMi8wMi8yMjwvZWRpdGlvbj48a2V5d29yZHM+PGtleXdvcmQ+QW50aS1CYWN0ZXJp
YWwgQWdlbnRzL2FkdmVyc2UgZWZmZWN0cy8qdGhlcmFwZXV0aWMgdXNlPC9rZXl3b3JkPjxrZXl3
b3JkPkRydWcgQWRtaW5pc3RyYXRpb24gU2NoZWR1bGU8L2tleXdvcmQ+PGtleXdvcmQ+RHJ1ZyBS
ZXNpc3RhbmNlLCBCYWN0ZXJpYWw8L2tleXdvcmQ+PGtleXdvcmQ+SHVtYW5zPC9rZXl3b3JkPjxr
ZXl3b3JkPkluZmFudCwgTG93IEJpcnRoIFdlaWdodDwva2V5d29yZD48a2V5d29yZD5JbmZhbnQs
IE5ld2Jvcm48L2tleXdvcmQ+PGtleXdvcmQ+SW5mYW50LCBOZXdib3JuLCBEaXNlYXNlcy8qZHJ1
ZyB0aGVyYXB5PC9rZXl3b3JkPjxrZXl3b3JkPkluZmFudCwgUHJlbWF0dXJlPC9rZXl3b3JkPjxr
ZXl3b3JkPkluZmFudCwgUHJlbWF0dXJlLCBEaXNlYXNlcy9kcnVnIHRoZXJhcHk8L2tleXdvcmQ+
PGtleXdvcmQ+SW50ZW5zaXZlIENhcmUgVW5pdHMsIE5lb25hdGFsPC9rZXl3b3JkPjxrZXl3b3Jk
Pk1pY3JvYmlhbCBTZW5zaXRpdml0eSBUZXN0czwva2V5d29yZD48a2V5d29yZD5SaXNrIEZhY3Rv
cnM8L2tleXdvcmQ+PGtleXdvcmQ+U2Vwc2lzLypkcnVnIHRoZXJhcHkvbWljcm9iaW9sb2d5PC9r
ZXl3b3JkPjwva2V5d29yZHM+PGRhdGVzPjx5ZWFyPjIwMTI8L3llYXI+PHB1Yi1kYXRlcz48ZGF0
ZT5NYXI8L2RhdGU+PC9wdWItZGF0ZXM+PC9kYXRlcz48aXNibj4xNTU3LTk4NDAgKEVsZWN0cm9u
aWMpJiN4RDswMDk1LTUxMDggKExpbmtpbmcpPC9pc2JuPjxhY2Nlc3Npb24tbnVtPjIyMzQxNTM3
PC9hY2Nlc3Npb24tbnVtPjx3b3JrLXR5cGU+UmVzZWFyY2ggU3VwcG9ydCwgTi5JLkguLCBFeHRy
YW11cmFsJiN4RDtSZXNlYXJjaCBTdXBwb3J0LCBOb24tVS5TLiBHb3YmYXBvczt0JiN4RDtSZXZp
ZXc8L3dvcmstdHlwZT48dXJscz48cmVsYXRlZC11cmxzPjx1cmw+aHR0cDovL3d3dy5uY2JpLm5s
bS5uaWguZ292L3B1Ym1lZC8yMjM0MTUzNzwvdXJsPjwvcmVsYXRlZC11cmxzPjwvdXJscz48Y3Vz
dG9tMj4zMjg1NDE4PC9jdXN0b20yPjxlbGVjdHJvbmljLXJlc291cmNlLW51bT4xMC4xMDE2L2ou
Y2xwLjIwMTEuMTIuMDAzPC9lbGVjdHJvbmljLXJlc291cmNlLW51bT48bGFuZ3VhZ2U+ZW5nPC9s
YW5ndWFnZT48L3JlY29yZD48L0NpdGU+PENpdGU+PEF1dGhvcj5UemlhbGxhPC9BdXRob3I+PFll
YXI+MjAxMjwvWWVhcj48UmVjTnVtPjM2PC9SZWNOdW0+PHJlY29yZD48cmVjLW51bWJlcj4zNjwv
cmVjLW51bWJlcj48Zm9yZWlnbi1rZXlzPjxrZXkgYXBwPSJFTiIgZGItaWQ9ImFwdHJmc2FldGVy
MnZqZXJmdGpweDl0b3A1NXd0YTI5cDB4OSI+MzY8L2tleT48L2ZvcmVpZ24ta2V5cz48cmVmLXR5
cGUgbmFtZT0iSm91cm5hbCBBcnRpY2xlIj4xNzwvcmVmLXR5cGU+PGNvbnRyaWJ1dG9ycz48YXV0
aG9ycz48YXV0aG9yPlR6aWFsbGEsIEMuPC9hdXRob3I+PGF1dGhvcj5Cb3JnaGVzaSwgQS48L2F1
dGhvcj48YXV0aG9yPlBlcm90dGksIEcuIEYuPC9hdXRob3I+PGF1dGhvcj5HYXJvZm9saSwgRi48
L2F1dGhvcj48YXV0aG9yPk1hbnpvbmksIFAuPC9hdXRob3I+PGF1dGhvcj5TdHJvbmF0aSwgTS48
L2F1dGhvcj48L2F1dGhvcnM+PC9jb250cmlidXRvcnM+PGF1dGgtYWRkcmVzcz5OZW9uYXRhbCBJ
bnRlbnNpdmUgQ2FyZSBVbml0LCBGb25kYXppb25lIElSQ0NTIFBvbGljbGluaWNvIFNhbiBNYXR0
ZW8sIFBhdmlhLCBJdGFseS4gYy50emlhbGxhQHNtYXR0ZW8ucHYuaXQ8L2F1dGgtYWRkcmVzcz48
dGl0bGVzPjx0aXRsZT5Vc2UgYW5kIG1pc3VzZSBvZiBhbnRpYmlvdGljcyBpbiB0aGUgbmVvbmF0
YWwgaW50ZW5zaXZlIGNhcmUgdW5pdDwvdGl0bGU+PHNlY29uZGFyeS10aXRsZT5KIE1hdGVybiBG
ZXRhbCBOZW9uYXRhbCBNZWQ8L3NlY29uZGFyeS10aXRsZT48YWx0LXRpdGxlPlRoZSBqb3VybmFs
IG9mIG1hdGVybmFsLWZldGFsICZhbXA7IG5lb25hdGFsIG1lZGljaW5lIDogdGhlIG9mZmljaWFs
IGpvdXJuYWwgb2YgdGhlIEV1cm9wZWFuIEFzc29jaWF0aW9uIG9mIFBlcmluYXRhbCBNZWRpY2lu
ZSwgdGhlIEZlZGVyYXRpb24gb2YgQXNpYSBhbmQgT2NlYW5pYSBQZXJpbmF0YWwgU29jaWV0aWVz
LCB0aGUgSW50ZXJuYXRpb25hbCBTb2NpZXR5IG9mIFBlcmluYXRhbCBPYnN0ZXRyaWNpYW5zPC9h
bHQtdGl0bGU+PC90aXRsZXM+PHBlcmlvZGljYWw+PGZ1bGwtdGl0bGU+SiBNYXRlcm4gRmV0YWwg
TmVvbmF0YWwgTWVkPC9mdWxsLXRpdGxlPjxhYmJyLTE+VGhlIGpvdXJuYWwgb2YgbWF0ZXJuYWwt
ZmV0YWwgJmFtcDsgbmVvbmF0YWwgbWVkaWNpbmUgOiB0aGUgb2ZmaWNpYWwgam91cm5hbCBvZiB0
aGUgRXVyb3BlYW4gQXNzb2NpYXRpb24gb2YgUGVyaW5hdGFsIE1lZGljaW5lLCB0aGUgRmVkZXJh
dGlvbiBvZiBBc2lhIGFuZCBPY2VhbmlhIFBlcmluYXRhbCBTb2NpZXRpZXMsIHRoZSBJbnRlcm5h
dGlvbmFsIFNvY2lldHkgb2YgUGVyaW5hdGFsIE9ic3RldDwvYWJici0xPjwvcGVyaW9kaWNhbD48
cGFnZXM+MzUtNzwvcGFnZXM+PHZvbHVtZT4yNSBTdXBwbCA0PC92b2x1bWU+PGVkaXRpb24+MjAx
Mi8wOS8xNDwvZWRpdGlvbj48a2V5d29yZHM+PGtleXdvcmQ+QW50aS1CYWN0ZXJpYWwgQWdlbnRz
Lyp0aGVyYXBldXRpYyB1c2U8L2tleXdvcmQ+PGtleXdvcmQ+QW50aWJpb3RpYyBQcm9waHlsYXhp
cy9zdGF0aXN0aWNzICZhbXA7IG51bWVyaWNhbCBkYXRhLyp1dGlsaXphdGlvbjwva2V5d29yZD48
a2V5d29yZD5Db2hvcnQgU3R1ZGllczwva2V5d29yZD48a2V5d29yZD5EcnVnIE92ZXJkb3NlLypl
cGlkZW1pb2xvZ3kvZXRpb2xvZ3k8L2tleXdvcmQ+PGtleXdvcmQ+RHJ1ZyBSZXNpc3RhbmNlLCBN
aWNyb2JpYWwvcGh5c2lvbG9neTwva2V5d29yZD48a2V5d29yZD5IdW1hbnM8L2tleXdvcmQ+PGtl
eXdvcmQ+SW5mYW50LCBOZXdib3JuPC9rZXl3b3JkPjxrZXl3b3JkPkluZmFudCwgTmV3Ym9ybiwg
RGlzZWFzZXMvKmRydWcgdGhlcmFweS9lcGlkZW1pb2xvZ3k8L2tleXdvcmQ+PGtleXdvcmQ+Kklu
dGVuc2l2ZSBDYXJlIFVuaXRzLCBOZW9uYXRhbC9zdGF0aXN0aWNzICZhbXA7IG51bWVyaWNhbCBk
YXRhPC9rZXl3b3JkPjwva2V5d29yZHM+PGRhdGVzPjx5ZWFyPjIwMTI8L3llYXI+PHB1Yi1kYXRl
cz48ZGF0ZT5PY3Q8L2RhdGU+PC9wdWItZGF0ZXM+PC9kYXRlcz48aXNibj4xNDc2LTQ5NTQgKEVs
ZWN0cm9uaWMpJiN4RDsxNDc2LTQ5NTQgKExpbmtpbmcpPC9pc2JuPjxhY2Nlc3Npb24tbnVtPjIy
OTU4MDEwPC9hY2Nlc3Npb24tbnVtPjx3b3JrLXR5cGU+RXZhbHVhdGlvbiBTdHVkaWVzJiN4RDtS
ZXZpZXc8L3dvcmstdHlwZT48dXJscz48cmVsYXRlZC11cmxzPjx1cmw+aHR0cDovL3d3dy5uY2Jp
Lm5sbS5uaWguZ292L3B1Ym1lZC8yMjk1ODAxMDwvdXJsPjwvcmVsYXRlZC11cmxzPjwvdXJscz48
ZWxlY3Ryb25pYy1yZXNvdXJjZS1udW0+MTAuMzEwOS8xNDc2NzA1OC4yMDEyLjcxNDk4NzwvZWxl
Y3Ryb25pYy1yZXNvdXJjZS1udW0+PGxhbmd1YWdlPmVuZzwvbGFuZ3VhZ2U+PC9yZWNvcmQ+PC9D
aXRlPjxDaXRlPjxBdXRob3I+Q290dGVuPC9BdXRob3I+PFllYXI+MjAwNjwvWWVhcj48UmVjTnVt
Pjg1PC9SZWNOdW0+PHJlY29yZD48cmVjLW51bWJlcj44NTwvcmVjLW51bWJlcj48Zm9yZWlnbi1r
ZXlzPjxrZXkgYXBwPSJFTiIgZGItaWQ9ImFwdHJmc2FldGVyMnZqZXJmdGpweDl0b3A1NXd0YTI5
cDB4OSI+ODU8L2tleT48L2ZvcmVpZ24ta2V5cz48cmVmLXR5cGUgbmFtZT0iSm91cm5hbCBBcnRp
Y2xlIj4xNzwvcmVmLXR5cGU+PGNvbnRyaWJ1dG9ycz48YXV0aG9ycz48YXV0aG9yPkNvdHRlbiwg
Qy4gTS48L2F1dGhvcj48YXV0aG9yPk1jRG9uYWxkLCBTLjwvYXV0aG9yPjxhdXRob3I+U3RvbGws
IEIuPC9hdXRob3I+PGF1dGhvcj5Hb2xkYmVyZywgUi4gTi48L2F1dGhvcj48YXV0aG9yPlBvb2xl
LCBLLjwvYXV0aG9yPjxhdXRob3I+QmVuamFtaW4sIEQuIEsuLCBKci48L2F1dGhvcj48YXV0aG9y
Pk5hdGlvbmFsIEluc3RpdHV0ZSBmb3IgQ2hpbGQsIEhlYWx0aDwvYXV0aG9yPjxhdXRob3I+SHVt
YW4gRGV2ZWxvcG1lbnQgTmVvbmF0YWwgUmVzZWFyY2gsIE5ldHdvcms8L2F1dGhvcj48L2F1dGhv
cnM+PC9jb250cmlidXRvcnM+PGF1dGgtYWRkcmVzcz5EdWtlIFVuaXZlcnNpdHkgRGVwYXJ0bWVu
dCBvZiBQZWRpYXRyaWNzLCBEdXJoYW0sIE5vcnRoIENhcm9saW5hIDI3NzEwLCBVU0EuIGNvdHRl
MDEwQG1jLmR1a2UuZWR1PC9hdXRoLWFkZHJlc3M+PHRpdGxlcz48dGl0bGU+VGhlIGFzc29jaWF0
aW9uIG9mIHRoaXJkLWdlbmVyYXRpb24gY2VwaGFsb3Nwb3JpbiB1c2UgYW5kIGludmFzaXZlIGNh
bmRpZGlhc2lzIGluIGV4dHJlbWVseSBsb3cgYmlydGgtd2VpZ2h0IGluZmFudHM8L3RpdGxlPjxz
ZWNvbmRhcnktdGl0bGU+UGVkaWF0cmljczwvc2Vjb25kYXJ5LXRpdGxlPjxhbHQtdGl0bGU+UGVk
aWF0cmljczwvYWx0LXRpdGxlPjwvdGl0bGVzPjxwZXJpb2RpY2FsPjxmdWxsLXRpdGxlPlBlZGlh
dHJpY3M8L2Z1bGwtdGl0bGU+PGFiYnItMT5QZWRpYXRyaWNzPC9hYmJyLTE+PC9wZXJpb2RpY2Fs
PjxhbHQtcGVyaW9kaWNhbD48ZnVsbC10aXRsZT5QZWRpYXRyaWNzPC9mdWxsLXRpdGxlPjxhYmJy
LTE+UGVkaWF0cmljczwvYWJici0xPjwvYWx0LXBlcmlvZGljYWw+PHBhZ2VzPjcxNy0yMjwvcGFn
ZXM+PHZvbHVtZT4xMTg8L3ZvbHVtZT48bnVtYmVyPjI8L251bWJlcj48ZWRpdGlvbj4yMDA2LzA4
LzAzPC9lZGl0aW9uPjxrZXl3b3Jkcz48a2V5d29yZD5CbG9vZC9taWNyb2Jpb2xvZ3k8L2tleXdv
cmQ+PGtleXdvcmQ+Q2FuZGlkaWFzaXMvKmVwaWRlbWlvbG9neS9ldGlvbG9neTwva2V5d29yZD48
a2V5d29yZD5DYXJiYXBlbmVtcy8qdGhlcmFwZXV0aWMgdXNlPC9rZXl3b3JkPjxrZXl3b3JkPkNh
dGhldGVyaXphdGlvbiwgQ2VudHJhbCBWZW5vdXM8L2tleXdvcmQ+PGtleXdvcmQ+Q2VudHJhbCBO
ZXJ2b3VzIFN5c3RlbSBGdW5nYWwgSW5mZWN0aW9ucy8qZXBpZGVtaW9sb2d5L2V0aW9sb2d5L21p
Y3JvYmlvbG9neTwva2V5d29yZD48a2V5d29yZD5DZXBoYWxvc3Bvcmlucy9jbGFzc2lmaWNhdGlv
bi8qdGhlcmFwZXV0aWMgdXNlPC9rZXl3b3JkPjxrZXl3b3JkPkNlcmVicm9zcGluYWwgRmx1aWQv
bWljcm9iaW9sb2d5PC9rZXl3b3JkPjxrZXl3b3JkPkNvbW9yYmlkaXR5PC9rZXl3b3JkPjxrZXl3
b3JkPkNyb3NzIEluZmVjdGlvbi8qZXBpZGVtaW9sb2d5L2V0aW9sb2d5PC9rZXl3b3JkPjxrZXl3
b3JkPkVudGVyb2NvbGl0aXMsIE5lY3JvdGl6aW5nL2VwaWRlbWlvbG9neTwva2V5d29yZD48a2V5
d29yZD5GdW5nZW1pYS8qZXBpZGVtaW9sb2d5L2V0aW9sb2d5L21pY3JvYmlvbG9neTwva2V5d29y
ZD48a2V5d29yZD5HcmFtLU5lZ2F0aXZlIEJhY3RlcmlhbCBJbmZlY3Rpb25zL2RydWcgdGhlcmFw
eS9lcGlkZW1pb2xvZ3k8L2tleXdvcmQ+PGtleXdvcmQ+SHVtYW5zPC9rZXl3b3JkPjxrZXl3b3Jk
PkluZmFudCwgTmV3Ym9ybjwva2V5d29yZD48a2V5d29yZD5JbmZhbnQsIFByZW1hdHVyZTwva2V5
d29yZD48a2V5d29yZD5JbmZhbnQsIFByZW1hdHVyZSwgRGlzZWFzZXMvKmVwaWRlbWlvbG9neS9l
dGlvbG9neTwva2V5d29yZD48a2V5d29yZD4qSW5mYW50LCBWZXJ5IExvdyBCaXJ0aCBXZWlnaHQ8
L2tleXdvcmQ+PGtleXdvcmQ+UHJvc3BlY3RpdmUgU3R1ZGllczwva2V5d29yZD48a2V5d29yZD5S
ZWdpc3RyaWVzPC9rZXl3b3JkPjxrZXl3b3JkPlJpc2sgRmFjdG9yczwva2V5d29yZD48a2V5d29y
ZD5TdXBlcmluZmVjdGlvbi8qZXBpZGVtaW9sb2d5L2V0aW9sb2d5PC9rZXl3b3JkPjwva2V5d29y
ZHM+PGRhdGVzPjx5ZWFyPjIwMDY8L3llYXI+PHB1Yi1kYXRlcz48ZGF0ZT5BdWc8L2RhdGU+PC9w
dWItZGF0ZXM+PC9kYXRlcz48aXNibj4xMDk4LTQyNzUgKEVsZWN0cm9uaWMpJiN4RDswMDMxLTQw
MDUgKExpbmtpbmcpPC9pc2JuPjxhY2Nlc3Npb24tbnVtPjE2ODgyODI4PC9hY2Nlc3Npb24tbnVt
Pjx3b3JrLXR5cGU+TXVsdGljZW50ZXIgU3R1ZHkmI3hEO1Jlc2VhcmNoIFN1cHBvcnQsIE4uSS5I
LiwgRXh0cmFtdXJhbDwvd29yay10eXBlPjx1cmxzPjxyZWxhdGVkLXVybHM+PHVybD5odHRwOi8v
d3d3Lm5jYmkubmxtLm5paC5nb3YvcHVibWVkLzE2ODgyODI4PC91cmw+PC9yZWxhdGVkLXVybHM+
PC91cmxzPjxlbGVjdHJvbmljLXJlc291cmNlLW51bT4xMC4xNTQyL3BlZHMuMjAwNS0yNjc3PC9l
bGVjdHJvbmljLXJlc291cmNlLW51bT48bGFuZ3VhZ2U+ZW5nPC9sYW5ndWFnZT48L3JlY29yZD48
L0NpdGU+PENpdGU+PEF1dGhvcj5LdXBwYWxhPC9BdXRob3I+PFllYXI+MjAxMTwvWWVhcj48UmVj
TnVtPjEwNDwvUmVjTnVtPjxyZWNvcmQ+PHJlYy1udW1iZXI+MTA0PC9yZWMtbnVtYmVyPjxmb3Jl
aWduLWtleXM+PGtleSBhcHA9IkVOIiBkYi1pZD0iYXB0cmZzYWV0ZXIydmplcmZ0anB4OXRvcDU1
d3RhMjlwMHg5Ij4xMDQ8L2tleT48L2ZvcmVpZ24ta2V5cz48cmVmLXR5cGUgbmFtZT0iSm91cm5h
bCBBcnRpY2xlIj4xNzwvcmVmLXR5cGU+PGNvbnRyaWJ1dG9ycz48YXV0aG9ycz48YXV0aG9yPkt1
cHBhbGEsIFYuIFMuPC9hdXRob3I+PGF1dGhvcj5NZWluemVuLURlcnIsIEouPC9hdXRob3I+PGF1
dGhvcj5Nb3Jyb3csIEEuIEwuPC9hdXRob3I+PGF1dGhvcj5TY2hpYmxlciwgSy4gUi48L2F1dGhv
cj48L2F1dGhvcnM+PC9jb250cmlidXRvcnM+PGF1dGgtYWRkcmVzcz5QZXJpbmF0YWwgSW5zdGl0
dXRlLCBDaW5jaW5uYXRpIENoaWxkcmVuJmFwb3M7cyBIb3NwaXRhbCBNZWRpY2FsIENlbnRlciwg
Q2luY2lubmF0aSwgT0gsIFVTQS48L2F1dGgtYWRkcmVzcz48dGl0bGVzPjx0aXRsZT5Qcm9sb25n
ZWQgaW5pdGlhbCBlbXBpcmljYWwgYW50aWJpb3RpYyB0cmVhdG1lbnQgaXMgYXNzb2NpYXRlZCB3
aXRoIGFkdmVyc2Ugb3V0Y29tZXMgaW4gcHJlbWF0dXJlIGluZmFudHM8L3RpdGxlPjxzZWNvbmRh
cnktdGl0bGU+SiBQZWRpYXRyPC9zZWNvbmRhcnktdGl0bGU+PGFsdC10aXRsZT5UaGUgSm91cm5h
bCBvZiBwZWRpYXRyaWNzPC9hbHQtdGl0bGU+PC90aXRsZXM+PHBlcmlvZGljYWw+PGZ1bGwtdGl0
bGU+SiBQZWRpYXRyPC9mdWxsLXRpdGxlPjxhYmJyLTE+VGhlIEpvdXJuYWwgb2YgcGVkaWF0cmlj
czwvYWJici0xPjwvcGVyaW9kaWNhbD48YWx0LXBlcmlvZGljYWw+PGZ1bGwtdGl0bGU+SiBQZWRp
YXRyPC9mdWxsLXRpdGxlPjxhYmJyLTE+VGhlIEpvdXJuYWwgb2YgcGVkaWF0cmljczwvYWJici0x
PjwvYWx0LXBlcmlvZGljYWw+PHBhZ2VzPjcyMC01PC9wYWdlcz48dm9sdW1lPjE1OTwvdm9sdW1l
PjxudW1iZXI+NTwvbnVtYmVyPjxlZGl0aW9uPjIwMTEvMDcvMjY8L2VkaXRpb24+PGtleXdvcmRz
PjxrZXl3b3JkPkFudGktQmFjdGVyaWFsIEFnZW50cy8qYWRtaW5pc3RyYXRpb24gJmFtcDsgZG9z
YWdlPC9rZXl3b3JkPjxrZXl3b3JkPkNvaG9ydCBTdHVkaWVzPC9rZXl3b3JkPjxrZXl3b3JkPkVu
dGVyYWwgTnV0cml0aW9uPC9rZXl3b3JkPjxrZXl3b3JkPkVudGVyb2NvbGl0aXMsIE5lY3JvdGl6
aW5nLyplcGlkZW1pb2xvZ3kvbWljcm9iaW9sb2d5PC9rZXl3b3JkPjxrZXl3b3JkPkZlbWFsZTwv
a2V5d29yZD48a2V5d29yZD5IdW1hbnM8L2tleXdvcmQ+PGtleXdvcmQ+KkluZmFudCBNb3J0YWxp
dHk8L2tleXdvcmQ+PGtleXdvcmQ+SW5mYW50LCBOZXdib3JuPC9rZXl3b3JkPjxrZXl3b3JkPipJ
bmZhbnQsIFByZW1hdHVyZTwva2V5d29yZD48a2V5d29yZD5JbmZhbnQsIFZlcnkgTG93IEJpcnRo
IFdlaWdodDwva2V5d29yZD48a2V5d29yZD5JbnRlbnNpdmUgQ2FyZSBVbml0cywgTmVvbmF0YWw8
L2tleXdvcmQ+PGtleXdvcmQ+TWFsZTwva2V5d29yZD48a2V5d29yZD5NaWxrLCBIdW1hbjwva2V5
d29yZD48a2V5d29yZD5NdWx0aXZhcmlhdGUgQW5hbHlzaXM8L2tleXdvcmQ+PGtleXdvcmQ+T2hp
by9lcGlkZW1pb2xvZ3k8L2tleXdvcmQ+PGtleXdvcmQ+UmVnaXN0cmllczwva2V5d29yZD48a2V5
d29yZD5SZXRyb3NwZWN0aXZlIFN0dWRpZXM8L2tleXdvcmQ+PGtleXdvcmQ+UmlzayBGYWN0b3Jz
PC9rZXl3b3JkPjxrZXl3b3JkPlNlcHNpcy8qZXBpZGVtaW9sb2d5L21pY3JvYmlvbG9neTwva2V5
d29yZD48a2V5d29yZD5UaW1lIEZhY3RvcnM8L2tleXdvcmQ+PC9rZXl3b3Jkcz48ZGF0ZXM+PHll
YXI+MjAxMTwveWVhcj48cHViLWRhdGVzPjxkYXRlPk5vdjwvZGF0ZT48L3B1Yi1kYXRlcz48L2Rh
dGVzPjxpc2JuPjEwOTctNjgzMyAoRWxlY3Ryb25pYykmI3hEOzAwMjItMzQ3NiAoTGlua2luZyk8
L2lzYm4+PGFjY2Vzc2lvbi1udW0+MjE3ODQ0MzU8L2FjY2Vzc2lvbi1udW0+PHdvcmstdHlwZT5S
ZXNlYXJjaCBTdXBwb3J0LCBOb24tVS5TLiBHb3YmYXBvczt0PC93b3JrLXR5cGU+PHVybHM+PHJl
bGF0ZWQtdXJscz48dXJsPmh0dHA6Ly93d3cubmNiaS5ubG0ubmloLmdvdi9wdWJtZWQvMjE3ODQ0
MzU8L3VybD48L3JlbGF0ZWQtdXJscz48L3VybHM+PGN1c3RvbTI+MzE5MzU1MjwvY3VzdG9tMj48
ZWxlY3Ryb25pYy1yZXNvdXJjZS1udW0+MTAuMTAxNi9qLmpwZWRzLjIwMTEuMDUuMDMzPC9lbGVj
dHJvbmljLXJlc291cmNlLW51bT48bGFuZ3VhZ2U+ZW5nPC9sYW5ndWFnZT48L3JlY29yZD48L0Np
dGU+PENpdGU+PEF1dGhvcj5MZWU8L0F1dGhvcj48WWVhcj4yMDEzPC9ZZWFyPjxSZWNOdW0+MTA5
PC9SZWNOdW0+PHJlY29yZD48cmVjLW51bWJlcj4xMDk8L3JlYy1udW1iZXI+PGZvcmVpZ24ta2V5
cz48a2V5IGFwcD0iRU4iIGRiLWlkPSJhcHRyZnNhZXRlcjJ2amVyZnRqcHg5dG9wNTV3dGEyOXAw
eDkiPjEwOTwva2V5PjwvZm9yZWlnbi1rZXlzPjxyZWYtdHlwZSBuYW1lPSJKb3VybmFsIEFydGlj
bGUiPjE3PC9yZWYtdHlwZT48Y29udHJpYnV0b3JzPjxhdXRob3JzPjxhdXRob3I+TGVlLCBKLiBI
LjwvYXV0aG9yPjxhdXRob3I+SG9ybmlrLCBDLiBQLjwvYXV0aG9yPjxhdXRob3I+QmVuamFtaW4s
IEQuIEsuLCBKci48L2F1dGhvcj48YXV0aG9yPkhlcnJpbmcsIEEuIEguPC9hdXRob3I+PGF1dGhv
cj5DbGFyaywgUi4gSC48L2F1dGhvcj48YXV0aG9yPkNvaGVuLVdvbGtvd2lleiwgTS48L2F1dGhv
cj48YXV0aG9yPlNtaXRoLCBQLiBCLjwvYXV0aG9yPjwvYXV0aG9ycz48L2NvbnRyaWJ1dG9ycz48
YXV0aC1hZGRyZXNzPkRlcGFydG1lbnQgb2YgUGVkaWF0cmljcywgRHVrZSBVbml2ZXJzaXR5IE1l
ZGljYWwgQ2VudGVyLCBEdXJoYW0sIE5DLCBVU0EuPC9hdXRoLWFkZHJlc3M+PHRpdGxlcz48dGl0
bGU+UmlzayBmYWN0b3JzIGZvciBpbnZhc2l2ZSBjYW5kaWRpYXNpcyBpbiBpbmZhbnRzICZndDsx
NTAwIGcgYmlydGggd2VpZ2h0PC90aXRsZT48c2Vjb25kYXJ5LXRpdGxlPlBlZGlhdHIgSW5mZWN0
IERpcyBKPC9zZWNvbmRhcnktdGl0bGU+PGFsdC10aXRsZT5UaGUgUGVkaWF0cmljIGluZmVjdGlv
dXMgZGlzZWFzZSBqb3VybmFsPC9hbHQtdGl0bGU+PC90aXRsZXM+PHBlcmlvZGljYWw+PGZ1bGwt
dGl0bGU+UGVkaWF0ciBJbmZlY3QgRGlzIEo8L2Z1bGwtdGl0bGU+PGFiYnItMT5UaGUgUGVkaWF0
cmljIGluZmVjdGlvdXMgZGlzZWFzZSBqb3VybmFsPC9hYmJyLTE+PC9wZXJpb2RpY2FsPjxhbHQt
cGVyaW9kaWNhbD48ZnVsbC10aXRsZT5QZWRpYXRyIEluZmVjdCBEaXMgSjwvZnVsbC10aXRsZT48
YWJici0xPlRoZSBQZWRpYXRyaWMgaW5mZWN0aW91cyBkaXNlYXNlIGpvdXJuYWw8L2FiYnItMT48
L2FsdC1wZXJpb2RpY2FsPjxwYWdlcz4yMjItNjwvcGFnZXM+PHZvbHVtZT4zMjwvdm9sdW1lPjxu
dW1iZXI+MzwvbnVtYmVyPjxlZGl0aW9uPjIwMTIvMTAvMDk8L2VkaXRpb24+PGtleXdvcmRzPjxr
ZXl3b3JkPkFudGktQmFjdGVyaWFsIEFnZW50cy9hZHZlcnNlIGVmZmVjdHMvdGhlcmFwZXV0aWMg
dXNlPC9rZXl3b3JkPjxrZXl3b3JkPkJpcnRoIFdlaWdodDwva2V5d29yZD48a2V5d29yZD5CbG9v
ZC9taWNyb2Jpb2xvZ3k8L2tleXdvcmQ+PGtleXdvcmQ+Q2FuZGlkaWFzaXMsIEludmFzaXZlLypl
cGlkZW1pb2xvZ3kvbW9ydGFsaXR5PC9rZXl3b3JkPjxrZXl3b3JkPkNlcmVicm9zcGluYWwgRmx1
aWQvbWljcm9iaW9sb2d5PC9rZXl3b3JkPjxrZXl3b3JkPkZlbWFsZTwva2V5d29yZD48a2V5d29y
ZD5IdW1hbnM8L2tleXdvcmQ+PGtleXdvcmQ+SW5jaWRlbmNlPC9rZXl3b3JkPjxrZXl3b3JkPklu
ZmFudDwva2V5d29yZD48a2V5d29yZD5JbmZhbnQsIE5ld2Jvcm48L2tleXdvcmQ+PGtleXdvcmQ+
TWFsZTwva2V5d29yZD48a2V5d29yZD5SaXNrIEZhY3RvcnM8L2tleXdvcmQ+PGtleXdvcmQ+VHJl
YXRtZW50IE91dGNvbWU8L2tleXdvcmQ+PGtleXdvcmQ+VXJpbmUvbWljcm9iaW9sb2d5PC9rZXl3
b3JkPjwva2V5d29yZHM+PGRhdGVzPjx5ZWFyPjIwMTM8L3llYXI+PHB1Yi1kYXRlcz48ZGF0ZT5N
YXI8L2RhdGU+PC9wdWItZGF0ZXM+PC9kYXRlcz48aXNibj4xNTMyLTA5ODcgKEVsZWN0cm9uaWMp
JiN4RDswODkxLTM2NjggKExpbmtpbmcpPC9pc2JuPjxhY2Nlc3Npb24tbnVtPjIzMDQyMDUwPC9h
Y2Nlc3Npb24tbnVtPjx3b3JrLXR5cGU+UmVzZWFyY2ggU3VwcG9ydCwgTi5JLkguLCBFeHRyYW11
cmFsJiN4RDtSZXNlYXJjaCBTdXBwb3J0LCBOb24tVS5TLiBHb3YmYXBvczt0JiN4RDtSZXNlYXJj
aCBTdXBwb3J0LCBVLlMuIEdvdiZhcG9zO3QsIFAuSC5TLjwvd29yay10eXBlPjx1cmxzPjxyZWxh
dGVkLXVybHM+PHVybD5odHRwOi8vd3d3Lm5jYmkubmxtLm5paC5nb3YvcHVibWVkLzIzMDQyMDUw
PC91cmw+PC9yZWxhdGVkLXVybHM+PC91cmxzPjxjdXN0b20yPjM1NzgxMTA8L2N1c3RvbTI+PGVs
ZWN0cm9uaWMtcmVzb3VyY2UtbnVtPjEwLjEwOTcvSU5GLjBiMDEzZTMxODI3Njk2MDM8L2VsZWN0
cm9uaWMtcmVzb3VyY2UtbnVtPjxsYW5ndWFnZT5lbmc8L2xhbmd1YWdlPjwvcmVjb3JkPjwvQ2l0
ZT48L0VuZE5vdGU+
</w:fldData>
        </w:fldChar>
      </w:r>
      <w:r w:rsidR="00963C24" w:rsidRPr="00457793">
        <w:rPr>
          <w:rFonts w:ascii="Times New Roman" w:hAnsi="Times New Roman" w:cs="Times New Roman"/>
          <w:sz w:val="24"/>
          <w:szCs w:val="24"/>
          <w:lang w:val="en-GB"/>
        </w:rPr>
        <w:instrText xml:space="preserve"> ADDIN EN.CITE </w:instrText>
      </w:r>
      <w:r w:rsidR="00DE5A88" w:rsidRPr="00457793">
        <w:rPr>
          <w:rFonts w:ascii="Times New Roman" w:hAnsi="Times New Roman" w:cs="Times New Roman"/>
          <w:sz w:val="24"/>
          <w:szCs w:val="24"/>
          <w:lang w:val="en-GB"/>
        </w:rPr>
        <w:fldChar w:fldCharType="begin">
          <w:fldData xml:space="preserve">PEVuZE5vdGU+PENpdGU+PEF1dGhvcj5UcmlwYXRoaTwvQXV0aG9yPjxZZWFyPjIwMTI8L1llYXI+
PFJlY051bT4yOTwvUmVjTnVtPjxEaXNwbGF5VGV4dD5bMTUtMTldPC9EaXNwbGF5VGV4dD48cmVj
b3JkPjxyZWMtbnVtYmVyPjI5PC9yZWMtbnVtYmVyPjxmb3JlaWduLWtleXM+PGtleSBhcHA9IkVO
IiBkYi1pZD0iYXB0cmZzYWV0ZXIydmplcmZ0anB4OXRvcDU1d3RhMjlwMHg5Ij4yOTwva2V5Pjwv
Zm9yZWlnbi1rZXlzPjxyZWYtdHlwZSBuYW1lPSJKb3VybmFsIEFydGljbGUiPjE3PC9yZWYtdHlw
ZT48Y29udHJpYnV0b3JzPjxhdXRob3JzPjxhdXRob3I+VHJpcGF0aGksIE4uPC9hdXRob3I+PGF1
dGhvcj5Db3R0ZW4sIEMuIE0uPC9hdXRob3I+PGF1dGhvcj5TbWl0aCwgUC4gQi48L2F1dGhvcj48
L2F1dGhvcnM+PC9jb250cmlidXRvcnM+PGF1dGgtYWRkcmVzcz5EdWtlIFVuaXZlcnNpdHkgTWVk
aWNhbCBDZW50ZXIsIER1cmhhbSwgTkMgMjc3MTAsIFVTQS48L2F1dGgtYWRkcmVzcz48dGl0bGVz
Pjx0aXRsZT5BbnRpYmlvdGljIHVzZSBhbmQgbWlzdXNlIGluIHRoZSBuZW9uYXRhbCBpbnRlbnNp
dmUgY2FyZSB1bml0PC90aXRsZT48c2Vjb25kYXJ5LXRpdGxlPkNsaW4gUGVyaW5hdG9sPC9zZWNv
bmRhcnktdGl0bGU+PGFsdC10aXRsZT5DbGluaWNzIGluIHBlcmluYXRvbG9neTwvYWx0LXRpdGxl
PjwvdGl0bGVzPjxwZXJpb2RpY2FsPjxmdWxsLXRpdGxlPkNsaW4gUGVyaW5hdG9sPC9mdWxsLXRp
dGxlPjxhYmJyLTE+Q2xpbmljcyBpbiBwZXJpbmF0b2xvZ3k8L2FiYnItMT48L3BlcmlvZGljYWw+
PGFsdC1wZXJpb2RpY2FsPjxmdWxsLXRpdGxlPkNsaW4gUGVyaW5hdG9sPC9mdWxsLXRpdGxlPjxh
YmJyLTE+Q2xpbmljcyBpbiBwZXJpbmF0b2xvZ3k8L2FiYnItMT48L2FsdC1wZXJpb2RpY2FsPjxw
YWdlcz42MS04PC9wYWdlcz48dm9sdW1lPjM5PC92b2x1bWU+PG51bWJlcj4xPC9udW1iZXI+PGVk
aXRpb24+MjAxMi8wMi8yMjwvZWRpdGlvbj48a2V5d29yZHM+PGtleXdvcmQ+QW50aS1CYWN0ZXJp
YWwgQWdlbnRzL2FkdmVyc2UgZWZmZWN0cy8qdGhlcmFwZXV0aWMgdXNlPC9rZXl3b3JkPjxrZXl3
b3JkPkRydWcgQWRtaW5pc3RyYXRpb24gU2NoZWR1bGU8L2tleXdvcmQ+PGtleXdvcmQ+RHJ1ZyBS
ZXNpc3RhbmNlLCBCYWN0ZXJpYWw8L2tleXdvcmQ+PGtleXdvcmQ+SHVtYW5zPC9rZXl3b3JkPjxr
ZXl3b3JkPkluZmFudCwgTG93IEJpcnRoIFdlaWdodDwva2V5d29yZD48a2V5d29yZD5JbmZhbnQs
IE5ld2Jvcm48L2tleXdvcmQ+PGtleXdvcmQ+SW5mYW50LCBOZXdib3JuLCBEaXNlYXNlcy8qZHJ1
ZyB0aGVyYXB5PC9rZXl3b3JkPjxrZXl3b3JkPkluZmFudCwgUHJlbWF0dXJlPC9rZXl3b3JkPjxr
ZXl3b3JkPkluZmFudCwgUHJlbWF0dXJlLCBEaXNlYXNlcy9kcnVnIHRoZXJhcHk8L2tleXdvcmQ+
PGtleXdvcmQ+SW50ZW5zaXZlIENhcmUgVW5pdHMsIE5lb25hdGFsPC9rZXl3b3JkPjxrZXl3b3Jk
Pk1pY3JvYmlhbCBTZW5zaXRpdml0eSBUZXN0czwva2V5d29yZD48a2V5d29yZD5SaXNrIEZhY3Rv
cnM8L2tleXdvcmQ+PGtleXdvcmQ+U2Vwc2lzLypkcnVnIHRoZXJhcHkvbWljcm9iaW9sb2d5PC9r
ZXl3b3JkPjwva2V5d29yZHM+PGRhdGVzPjx5ZWFyPjIwMTI8L3llYXI+PHB1Yi1kYXRlcz48ZGF0
ZT5NYXI8L2RhdGU+PC9wdWItZGF0ZXM+PC9kYXRlcz48aXNibj4xNTU3LTk4NDAgKEVsZWN0cm9u
aWMpJiN4RDswMDk1LTUxMDggKExpbmtpbmcpPC9pc2JuPjxhY2Nlc3Npb24tbnVtPjIyMzQxNTM3
PC9hY2Nlc3Npb24tbnVtPjx3b3JrLXR5cGU+UmVzZWFyY2ggU3VwcG9ydCwgTi5JLkguLCBFeHRy
YW11cmFsJiN4RDtSZXNlYXJjaCBTdXBwb3J0LCBOb24tVS5TLiBHb3YmYXBvczt0JiN4RDtSZXZp
ZXc8L3dvcmstdHlwZT48dXJscz48cmVsYXRlZC11cmxzPjx1cmw+aHR0cDovL3d3dy5uY2JpLm5s
bS5uaWguZ292L3B1Ym1lZC8yMjM0MTUzNzwvdXJsPjwvcmVsYXRlZC11cmxzPjwvdXJscz48Y3Vz
dG9tMj4zMjg1NDE4PC9jdXN0b20yPjxlbGVjdHJvbmljLXJlc291cmNlLW51bT4xMC4xMDE2L2ou
Y2xwLjIwMTEuMTIuMDAzPC9lbGVjdHJvbmljLXJlc291cmNlLW51bT48bGFuZ3VhZ2U+ZW5nPC9s
YW5ndWFnZT48L3JlY29yZD48L0NpdGU+PENpdGU+PEF1dGhvcj5UemlhbGxhPC9BdXRob3I+PFll
YXI+MjAxMjwvWWVhcj48UmVjTnVtPjM2PC9SZWNOdW0+PHJlY29yZD48cmVjLW51bWJlcj4zNjwv
cmVjLW51bWJlcj48Zm9yZWlnbi1rZXlzPjxrZXkgYXBwPSJFTiIgZGItaWQ9ImFwdHJmc2FldGVy
MnZqZXJmdGpweDl0b3A1NXd0YTI5cDB4OSI+MzY8L2tleT48L2ZvcmVpZ24ta2V5cz48cmVmLXR5
cGUgbmFtZT0iSm91cm5hbCBBcnRpY2xlIj4xNzwvcmVmLXR5cGU+PGNvbnRyaWJ1dG9ycz48YXV0
aG9ycz48YXV0aG9yPlR6aWFsbGEsIEMuPC9hdXRob3I+PGF1dGhvcj5Cb3JnaGVzaSwgQS48L2F1
dGhvcj48YXV0aG9yPlBlcm90dGksIEcuIEYuPC9hdXRob3I+PGF1dGhvcj5HYXJvZm9saSwgRi48
L2F1dGhvcj48YXV0aG9yPk1hbnpvbmksIFAuPC9hdXRob3I+PGF1dGhvcj5TdHJvbmF0aSwgTS48
L2F1dGhvcj48L2F1dGhvcnM+PC9jb250cmlidXRvcnM+PGF1dGgtYWRkcmVzcz5OZW9uYXRhbCBJ
bnRlbnNpdmUgQ2FyZSBVbml0LCBGb25kYXppb25lIElSQ0NTIFBvbGljbGluaWNvIFNhbiBNYXR0
ZW8sIFBhdmlhLCBJdGFseS4gYy50emlhbGxhQHNtYXR0ZW8ucHYuaXQ8L2F1dGgtYWRkcmVzcz48
dGl0bGVzPjx0aXRsZT5Vc2UgYW5kIG1pc3VzZSBvZiBhbnRpYmlvdGljcyBpbiB0aGUgbmVvbmF0
YWwgaW50ZW5zaXZlIGNhcmUgdW5pdDwvdGl0bGU+PHNlY29uZGFyeS10aXRsZT5KIE1hdGVybiBG
ZXRhbCBOZW9uYXRhbCBNZWQ8L3NlY29uZGFyeS10aXRsZT48YWx0LXRpdGxlPlRoZSBqb3VybmFs
IG9mIG1hdGVybmFsLWZldGFsICZhbXA7IG5lb25hdGFsIG1lZGljaW5lIDogdGhlIG9mZmljaWFs
IGpvdXJuYWwgb2YgdGhlIEV1cm9wZWFuIEFzc29jaWF0aW9uIG9mIFBlcmluYXRhbCBNZWRpY2lu
ZSwgdGhlIEZlZGVyYXRpb24gb2YgQXNpYSBhbmQgT2NlYW5pYSBQZXJpbmF0YWwgU29jaWV0aWVz
LCB0aGUgSW50ZXJuYXRpb25hbCBTb2NpZXR5IG9mIFBlcmluYXRhbCBPYnN0ZXRyaWNpYW5zPC9h
bHQtdGl0bGU+PC90aXRsZXM+PHBlcmlvZGljYWw+PGZ1bGwtdGl0bGU+SiBNYXRlcm4gRmV0YWwg
TmVvbmF0YWwgTWVkPC9mdWxsLXRpdGxlPjxhYmJyLTE+VGhlIGpvdXJuYWwgb2YgbWF0ZXJuYWwt
ZmV0YWwgJmFtcDsgbmVvbmF0YWwgbWVkaWNpbmUgOiB0aGUgb2ZmaWNpYWwgam91cm5hbCBvZiB0
aGUgRXVyb3BlYW4gQXNzb2NpYXRpb24gb2YgUGVyaW5hdGFsIE1lZGljaW5lLCB0aGUgRmVkZXJh
dGlvbiBvZiBBc2lhIGFuZCBPY2VhbmlhIFBlcmluYXRhbCBTb2NpZXRpZXMsIHRoZSBJbnRlcm5h
dGlvbmFsIFNvY2lldHkgb2YgUGVyaW5hdGFsIE9ic3RldDwvYWJici0xPjwvcGVyaW9kaWNhbD48
cGFnZXM+MzUtNzwvcGFnZXM+PHZvbHVtZT4yNSBTdXBwbCA0PC92b2x1bWU+PGVkaXRpb24+MjAx
Mi8wOS8xNDwvZWRpdGlvbj48a2V5d29yZHM+PGtleXdvcmQ+QW50aS1CYWN0ZXJpYWwgQWdlbnRz
Lyp0aGVyYXBldXRpYyB1c2U8L2tleXdvcmQ+PGtleXdvcmQ+QW50aWJpb3RpYyBQcm9waHlsYXhp
cy9zdGF0aXN0aWNzICZhbXA7IG51bWVyaWNhbCBkYXRhLyp1dGlsaXphdGlvbjwva2V5d29yZD48
a2V5d29yZD5Db2hvcnQgU3R1ZGllczwva2V5d29yZD48a2V5d29yZD5EcnVnIE92ZXJkb3NlLypl
cGlkZW1pb2xvZ3kvZXRpb2xvZ3k8L2tleXdvcmQ+PGtleXdvcmQ+RHJ1ZyBSZXNpc3RhbmNlLCBN
aWNyb2JpYWwvcGh5c2lvbG9neTwva2V5d29yZD48a2V5d29yZD5IdW1hbnM8L2tleXdvcmQ+PGtl
eXdvcmQ+SW5mYW50LCBOZXdib3JuPC9rZXl3b3JkPjxrZXl3b3JkPkluZmFudCwgTmV3Ym9ybiwg
RGlzZWFzZXMvKmRydWcgdGhlcmFweS9lcGlkZW1pb2xvZ3k8L2tleXdvcmQ+PGtleXdvcmQ+Kklu
dGVuc2l2ZSBDYXJlIFVuaXRzLCBOZW9uYXRhbC9zdGF0aXN0aWNzICZhbXA7IG51bWVyaWNhbCBk
YXRhPC9rZXl3b3JkPjwva2V5d29yZHM+PGRhdGVzPjx5ZWFyPjIwMTI8L3llYXI+PHB1Yi1kYXRl
cz48ZGF0ZT5PY3Q8L2RhdGU+PC9wdWItZGF0ZXM+PC9kYXRlcz48aXNibj4xNDc2LTQ5NTQgKEVs
ZWN0cm9uaWMpJiN4RDsxNDc2LTQ5NTQgKExpbmtpbmcpPC9pc2JuPjxhY2Nlc3Npb24tbnVtPjIy
OTU4MDEwPC9hY2Nlc3Npb24tbnVtPjx3b3JrLXR5cGU+RXZhbHVhdGlvbiBTdHVkaWVzJiN4RDtS
ZXZpZXc8L3dvcmstdHlwZT48dXJscz48cmVsYXRlZC11cmxzPjx1cmw+aHR0cDovL3d3dy5uY2Jp
Lm5sbS5uaWguZ292L3B1Ym1lZC8yMjk1ODAxMDwvdXJsPjwvcmVsYXRlZC11cmxzPjwvdXJscz48
ZWxlY3Ryb25pYy1yZXNvdXJjZS1udW0+MTAuMzEwOS8xNDc2NzA1OC4yMDEyLjcxNDk4NzwvZWxl
Y3Ryb25pYy1yZXNvdXJjZS1udW0+PGxhbmd1YWdlPmVuZzwvbGFuZ3VhZ2U+PC9yZWNvcmQ+PC9D
aXRlPjxDaXRlPjxBdXRob3I+Q290dGVuPC9BdXRob3I+PFllYXI+MjAwNjwvWWVhcj48UmVjTnVt
Pjg1PC9SZWNOdW0+PHJlY29yZD48cmVjLW51bWJlcj44NTwvcmVjLW51bWJlcj48Zm9yZWlnbi1r
ZXlzPjxrZXkgYXBwPSJFTiIgZGItaWQ9ImFwdHJmc2FldGVyMnZqZXJmdGpweDl0b3A1NXd0YTI5
cDB4OSI+ODU8L2tleT48L2ZvcmVpZ24ta2V5cz48cmVmLXR5cGUgbmFtZT0iSm91cm5hbCBBcnRp
Y2xlIj4xNzwvcmVmLXR5cGU+PGNvbnRyaWJ1dG9ycz48YXV0aG9ycz48YXV0aG9yPkNvdHRlbiwg
Qy4gTS48L2F1dGhvcj48YXV0aG9yPk1jRG9uYWxkLCBTLjwvYXV0aG9yPjxhdXRob3I+U3RvbGws
IEIuPC9hdXRob3I+PGF1dGhvcj5Hb2xkYmVyZywgUi4gTi48L2F1dGhvcj48YXV0aG9yPlBvb2xl
LCBLLjwvYXV0aG9yPjxhdXRob3I+QmVuamFtaW4sIEQuIEsuLCBKci48L2F1dGhvcj48YXV0aG9y
Pk5hdGlvbmFsIEluc3RpdHV0ZSBmb3IgQ2hpbGQsIEhlYWx0aDwvYXV0aG9yPjxhdXRob3I+SHVt
YW4gRGV2ZWxvcG1lbnQgTmVvbmF0YWwgUmVzZWFyY2gsIE5ldHdvcms8L2F1dGhvcj48L2F1dGhv
cnM+PC9jb250cmlidXRvcnM+PGF1dGgtYWRkcmVzcz5EdWtlIFVuaXZlcnNpdHkgRGVwYXJ0bWVu
dCBvZiBQZWRpYXRyaWNzLCBEdXJoYW0sIE5vcnRoIENhcm9saW5hIDI3NzEwLCBVU0EuIGNvdHRl
MDEwQG1jLmR1a2UuZWR1PC9hdXRoLWFkZHJlc3M+PHRpdGxlcz48dGl0bGU+VGhlIGFzc29jaWF0
aW9uIG9mIHRoaXJkLWdlbmVyYXRpb24gY2VwaGFsb3Nwb3JpbiB1c2UgYW5kIGludmFzaXZlIGNh
bmRpZGlhc2lzIGluIGV4dHJlbWVseSBsb3cgYmlydGgtd2VpZ2h0IGluZmFudHM8L3RpdGxlPjxz
ZWNvbmRhcnktdGl0bGU+UGVkaWF0cmljczwvc2Vjb25kYXJ5LXRpdGxlPjxhbHQtdGl0bGU+UGVk
aWF0cmljczwvYWx0LXRpdGxlPjwvdGl0bGVzPjxwZXJpb2RpY2FsPjxmdWxsLXRpdGxlPlBlZGlh
dHJpY3M8L2Z1bGwtdGl0bGU+PGFiYnItMT5QZWRpYXRyaWNzPC9hYmJyLTE+PC9wZXJpb2RpY2Fs
PjxhbHQtcGVyaW9kaWNhbD48ZnVsbC10aXRsZT5QZWRpYXRyaWNzPC9mdWxsLXRpdGxlPjxhYmJy
LTE+UGVkaWF0cmljczwvYWJici0xPjwvYWx0LXBlcmlvZGljYWw+PHBhZ2VzPjcxNy0yMjwvcGFn
ZXM+PHZvbHVtZT4xMTg8L3ZvbHVtZT48bnVtYmVyPjI8L251bWJlcj48ZWRpdGlvbj4yMDA2LzA4
LzAzPC9lZGl0aW9uPjxrZXl3b3Jkcz48a2V5d29yZD5CbG9vZC9taWNyb2Jpb2xvZ3k8L2tleXdv
cmQ+PGtleXdvcmQ+Q2FuZGlkaWFzaXMvKmVwaWRlbWlvbG9neS9ldGlvbG9neTwva2V5d29yZD48
a2V5d29yZD5DYXJiYXBlbmVtcy8qdGhlcmFwZXV0aWMgdXNlPC9rZXl3b3JkPjxrZXl3b3JkPkNh
dGhldGVyaXphdGlvbiwgQ2VudHJhbCBWZW5vdXM8L2tleXdvcmQ+PGtleXdvcmQ+Q2VudHJhbCBO
ZXJ2b3VzIFN5c3RlbSBGdW5nYWwgSW5mZWN0aW9ucy8qZXBpZGVtaW9sb2d5L2V0aW9sb2d5L21p
Y3JvYmlvbG9neTwva2V5d29yZD48a2V5d29yZD5DZXBoYWxvc3Bvcmlucy9jbGFzc2lmaWNhdGlv
bi8qdGhlcmFwZXV0aWMgdXNlPC9rZXl3b3JkPjxrZXl3b3JkPkNlcmVicm9zcGluYWwgRmx1aWQv
bWljcm9iaW9sb2d5PC9rZXl3b3JkPjxrZXl3b3JkPkNvbW9yYmlkaXR5PC9rZXl3b3JkPjxrZXl3
b3JkPkNyb3NzIEluZmVjdGlvbi8qZXBpZGVtaW9sb2d5L2V0aW9sb2d5PC9rZXl3b3JkPjxrZXl3
b3JkPkVudGVyb2NvbGl0aXMsIE5lY3JvdGl6aW5nL2VwaWRlbWlvbG9neTwva2V5d29yZD48a2V5
d29yZD5GdW5nZW1pYS8qZXBpZGVtaW9sb2d5L2V0aW9sb2d5L21pY3JvYmlvbG9neTwva2V5d29y
ZD48a2V5d29yZD5HcmFtLU5lZ2F0aXZlIEJhY3RlcmlhbCBJbmZlY3Rpb25zL2RydWcgdGhlcmFw
eS9lcGlkZW1pb2xvZ3k8L2tleXdvcmQ+PGtleXdvcmQ+SHVtYW5zPC9rZXl3b3JkPjxrZXl3b3Jk
PkluZmFudCwgTmV3Ym9ybjwva2V5d29yZD48a2V5d29yZD5JbmZhbnQsIFByZW1hdHVyZTwva2V5
d29yZD48a2V5d29yZD5JbmZhbnQsIFByZW1hdHVyZSwgRGlzZWFzZXMvKmVwaWRlbWlvbG9neS9l
dGlvbG9neTwva2V5d29yZD48a2V5d29yZD4qSW5mYW50LCBWZXJ5IExvdyBCaXJ0aCBXZWlnaHQ8
L2tleXdvcmQ+PGtleXdvcmQ+UHJvc3BlY3RpdmUgU3R1ZGllczwva2V5d29yZD48a2V5d29yZD5S
ZWdpc3RyaWVzPC9rZXl3b3JkPjxrZXl3b3JkPlJpc2sgRmFjdG9yczwva2V5d29yZD48a2V5d29y
ZD5TdXBlcmluZmVjdGlvbi8qZXBpZGVtaW9sb2d5L2V0aW9sb2d5PC9rZXl3b3JkPjwva2V5d29y
ZHM+PGRhdGVzPjx5ZWFyPjIwMDY8L3llYXI+PHB1Yi1kYXRlcz48ZGF0ZT5BdWc8L2RhdGU+PC9w
dWItZGF0ZXM+PC9kYXRlcz48aXNibj4xMDk4LTQyNzUgKEVsZWN0cm9uaWMpJiN4RDswMDMxLTQw
MDUgKExpbmtpbmcpPC9pc2JuPjxhY2Nlc3Npb24tbnVtPjE2ODgyODI4PC9hY2Nlc3Npb24tbnVt
Pjx3b3JrLXR5cGU+TXVsdGljZW50ZXIgU3R1ZHkmI3hEO1Jlc2VhcmNoIFN1cHBvcnQsIE4uSS5I
LiwgRXh0cmFtdXJhbDwvd29yay10eXBlPjx1cmxzPjxyZWxhdGVkLXVybHM+PHVybD5odHRwOi8v
d3d3Lm5jYmkubmxtLm5paC5nb3YvcHVibWVkLzE2ODgyODI4PC91cmw+PC9yZWxhdGVkLXVybHM+
PC91cmxzPjxlbGVjdHJvbmljLXJlc291cmNlLW51bT4xMC4xNTQyL3BlZHMuMjAwNS0yNjc3PC9l
bGVjdHJvbmljLXJlc291cmNlLW51bT48bGFuZ3VhZ2U+ZW5nPC9sYW5ndWFnZT48L3JlY29yZD48
L0NpdGU+PENpdGU+PEF1dGhvcj5LdXBwYWxhPC9BdXRob3I+PFllYXI+MjAxMTwvWWVhcj48UmVj
TnVtPjEwNDwvUmVjTnVtPjxyZWNvcmQ+PHJlYy1udW1iZXI+MTA0PC9yZWMtbnVtYmVyPjxmb3Jl
aWduLWtleXM+PGtleSBhcHA9IkVOIiBkYi1pZD0iYXB0cmZzYWV0ZXIydmplcmZ0anB4OXRvcDU1
d3RhMjlwMHg5Ij4xMDQ8L2tleT48L2ZvcmVpZ24ta2V5cz48cmVmLXR5cGUgbmFtZT0iSm91cm5h
bCBBcnRpY2xlIj4xNzwvcmVmLXR5cGU+PGNvbnRyaWJ1dG9ycz48YXV0aG9ycz48YXV0aG9yPkt1
cHBhbGEsIFYuIFMuPC9hdXRob3I+PGF1dGhvcj5NZWluemVuLURlcnIsIEouPC9hdXRob3I+PGF1
dGhvcj5Nb3Jyb3csIEEuIEwuPC9hdXRob3I+PGF1dGhvcj5TY2hpYmxlciwgSy4gUi48L2F1dGhv
cj48L2F1dGhvcnM+PC9jb250cmlidXRvcnM+PGF1dGgtYWRkcmVzcz5QZXJpbmF0YWwgSW5zdGl0
dXRlLCBDaW5jaW5uYXRpIENoaWxkcmVuJmFwb3M7cyBIb3NwaXRhbCBNZWRpY2FsIENlbnRlciwg
Q2luY2lubmF0aSwgT0gsIFVTQS48L2F1dGgtYWRkcmVzcz48dGl0bGVzPjx0aXRsZT5Qcm9sb25n
ZWQgaW5pdGlhbCBlbXBpcmljYWwgYW50aWJpb3RpYyB0cmVhdG1lbnQgaXMgYXNzb2NpYXRlZCB3
aXRoIGFkdmVyc2Ugb3V0Y29tZXMgaW4gcHJlbWF0dXJlIGluZmFudHM8L3RpdGxlPjxzZWNvbmRh
cnktdGl0bGU+SiBQZWRpYXRyPC9zZWNvbmRhcnktdGl0bGU+PGFsdC10aXRsZT5UaGUgSm91cm5h
bCBvZiBwZWRpYXRyaWNzPC9hbHQtdGl0bGU+PC90aXRsZXM+PHBlcmlvZGljYWw+PGZ1bGwtdGl0
bGU+SiBQZWRpYXRyPC9mdWxsLXRpdGxlPjxhYmJyLTE+VGhlIEpvdXJuYWwgb2YgcGVkaWF0cmlj
czwvYWJici0xPjwvcGVyaW9kaWNhbD48YWx0LXBlcmlvZGljYWw+PGZ1bGwtdGl0bGU+SiBQZWRp
YXRyPC9mdWxsLXRpdGxlPjxhYmJyLTE+VGhlIEpvdXJuYWwgb2YgcGVkaWF0cmljczwvYWJici0x
PjwvYWx0LXBlcmlvZGljYWw+PHBhZ2VzPjcyMC01PC9wYWdlcz48dm9sdW1lPjE1OTwvdm9sdW1l
PjxudW1iZXI+NTwvbnVtYmVyPjxlZGl0aW9uPjIwMTEvMDcvMjY8L2VkaXRpb24+PGtleXdvcmRz
PjxrZXl3b3JkPkFudGktQmFjdGVyaWFsIEFnZW50cy8qYWRtaW5pc3RyYXRpb24gJmFtcDsgZG9z
YWdlPC9rZXl3b3JkPjxrZXl3b3JkPkNvaG9ydCBTdHVkaWVzPC9rZXl3b3JkPjxrZXl3b3JkPkVu
dGVyYWwgTnV0cml0aW9uPC9rZXl3b3JkPjxrZXl3b3JkPkVudGVyb2NvbGl0aXMsIE5lY3JvdGl6
aW5nLyplcGlkZW1pb2xvZ3kvbWljcm9iaW9sb2d5PC9rZXl3b3JkPjxrZXl3b3JkPkZlbWFsZTwv
a2V5d29yZD48a2V5d29yZD5IdW1hbnM8L2tleXdvcmQ+PGtleXdvcmQ+KkluZmFudCBNb3J0YWxp
dHk8L2tleXdvcmQ+PGtleXdvcmQ+SW5mYW50LCBOZXdib3JuPC9rZXl3b3JkPjxrZXl3b3JkPipJ
bmZhbnQsIFByZW1hdHVyZTwva2V5d29yZD48a2V5d29yZD5JbmZhbnQsIFZlcnkgTG93IEJpcnRo
IFdlaWdodDwva2V5d29yZD48a2V5d29yZD5JbnRlbnNpdmUgQ2FyZSBVbml0cywgTmVvbmF0YWw8
L2tleXdvcmQ+PGtleXdvcmQ+TWFsZTwva2V5d29yZD48a2V5d29yZD5NaWxrLCBIdW1hbjwva2V5
d29yZD48a2V5d29yZD5NdWx0aXZhcmlhdGUgQW5hbHlzaXM8L2tleXdvcmQ+PGtleXdvcmQ+T2hp
by9lcGlkZW1pb2xvZ3k8L2tleXdvcmQ+PGtleXdvcmQ+UmVnaXN0cmllczwva2V5d29yZD48a2V5
d29yZD5SZXRyb3NwZWN0aXZlIFN0dWRpZXM8L2tleXdvcmQ+PGtleXdvcmQ+UmlzayBGYWN0b3Jz
PC9rZXl3b3JkPjxrZXl3b3JkPlNlcHNpcy8qZXBpZGVtaW9sb2d5L21pY3JvYmlvbG9neTwva2V5
d29yZD48a2V5d29yZD5UaW1lIEZhY3RvcnM8L2tleXdvcmQ+PC9rZXl3b3Jkcz48ZGF0ZXM+PHll
YXI+MjAxMTwveWVhcj48cHViLWRhdGVzPjxkYXRlPk5vdjwvZGF0ZT48L3B1Yi1kYXRlcz48L2Rh
dGVzPjxpc2JuPjEwOTctNjgzMyAoRWxlY3Ryb25pYykmI3hEOzAwMjItMzQ3NiAoTGlua2luZyk8
L2lzYm4+PGFjY2Vzc2lvbi1udW0+MjE3ODQ0MzU8L2FjY2Vzc2lvbi1udW0+PHdvcmstdHlwZT5S
ZXNlYXJjaCBTdXBwb3J0LCBOb24tVS5TLiBHb3YmYXBvczt0PC93b3JrLXR5cGU+PHVybHM+PHJl
bGF0ZWQtdXJscz48dXJsPmh0dHA6Ly93d3cubmNiaS5ubG0ubmloLmdvdi9wdWJtZWQvMjE3ODQ0
MzU8L3VybD48L3JlbGF0ZWQtdXJscz48L3VybHM+PGN1c3RvbTI+MzE5MzU1MjwvY3VzdG9tMj48
ZWxlY3Ryb25pYy1yZXNvdXJjZS1udW0+MTAuMTAxNi9qLmpwZWRzLjIwMTEuMDUuMDMzPC9lbGVj
dHJvbmljLXJlc291cmNlLW51bT48bGFuZ3VhZ2U+ZW5nPC9sYW5ndWFnZT48L3JlY29yZD48L0Np
dGU+PENpdGU+PEF1dGhvcj5MZWU8L0F1dGhvcj48WWVhcj4yMDEzPC9ZZWFyPjxSZWNOdW0+MTA5
PC9SZWNOdW0+PHJlY29yZD48cmVjLW51bWJlcj4xMDk8L3JlYy1udW1iZXI+PGZvcmVpZ24ta2V5
cz48a2V5IGFwcD0iRU4iIGRiLWlkPSJhcHRyZnNhZXRlcjJ2amVyZnRqcHg5dG9wNTV3dGEyOXAw
eDkiPjEwOTwva2V5PjwvZm9yZWlnbi1rZXlzPjxyZWYtdHlwZSBuYW1lPSJKb3VybmFsIEFydGlj
bGUiPjE3PC9yZWYtdHlwZT48Y29udHJpYnV0b3JzPjxhdXRob3JzPjxhdXRob3I+TGVlLCBKLiBI
LjwvYXV0aG9yPjxhdXRob3I+SG9ybmlrLCBDLiBQLjwvYXV0aG9yPjxhdXRob3I+QmVuamFtaW4s
IEQuIEsuLCBKci48L2F1dGhvcj48YXV0aG9yPkhlcnJpbmcsIEEuIEguPC9hdXRob3I+PGF1dGhv
cj5DbGFyaywgUi4gSC48L2F1dGhvcj48YXV0aG9yPkNvaGVuLVdvbGtvd2lleiwgTS48L2F1dGhv
cj48YXV0aG9yPlNtaXRoLCBQLiBCLjwvYXV0aG9yPjwvYXV0aG9ycz48L2NvbnRyaWJ1dG9ycz48
YXV0aC1hZGRyZXNzPkRlcGFydG1lbnQgb2YgUGVkaWF0cmljcywgRHVrZSBVbml2ZXJzaXR5IE1l
ZGljYWwgQ2VudGVyLCBEdXJoYW0sIE5DLCBVU0EuPC9hdXRoLWFkZHJlc3M+PHRpdGxlcz48dGl0
bGU+UmlzayBmYWN0b3JzIGZvciBpbnZhc2l2ZSBjYW5kaWRpYXNpcyBpbiBpbmZhbnRzICZndDsx
NTAwIGcgYmlydGggd2VpZ2h0PC90aXRsZT48c2Vjb25kYXJ5LXRpdGxlPlBlZGlhdHIgSW5mZWN0
IERpcyBKPC9zZWNvbmRhcnktdGl0bGU+PGFsdC10aXRsZT5UaGUgUGVkaWF0cmljIGluZmVjdGlv
dXMgZGlzZWFzZSBqb3VybmFsPC9hbHQtdGl0bGU+PC90aXRsZXM+PHBlcmlvZGljYWw+PGZ1bGwt
dGl0bGU+UGVkaWF0ciBJbmZlY3QgRGlzIEo8L2Z1bGwtdGl0bGU+PGFiYnItMT5UaGUgUGVkaWF0
cmljIGluZmVjdGlvdXMgZGlzZWFzZSBqb3VybmFsPC9hYmJyLTE+PC9wZXJpb2RpY2FsPjxhbHQt
cGVyaW9kaWNhbD48ZnVsbC10aXRsZT5QZWRpYXRyIEluZmVjdCBEaXMgSjwvZnVsbC10aXRsZT48
YWJici0xPlRoZSBQZWRpYXRyaWMgaW5mZWN0aW91cyBkaXNlYXNlIGpvdXJuYWw8L2FiYnItMT48
L2FsdC1wZXJpb2RpY2FsPjxwYWdlcz4yMjItNjwvcGFnZXM+PHZvbHVtZT4zMjwvdm9sdW1lPjxu
dW1iZXI+MzwvbnVtYmVyPjxlZGl0aW9uPjIwMTIvMTAvMDk8L2VkaXRpb24+PGtleXdvcmRzPjxr
ZXl3b3JkPkFudGktQmFjdGVyaWFsIEFnZW50cy9hZHZlcnNlIGVmZmVjdHMvdGhlcmFwZXV0aWMg
dXNlPC9rZXl3b3JkPjxrZXl3b3JkPkJpcnRoIFdlaWdodDwva2V5d29yZD48a2V5d29yZD5CbG9v
ZC9taWNyb2Jpb2xvZ3k8L2tleXdvcmQ+PGtleXdvcmQ+Q2FuZGlkaWFzaXMsIEludmFzaXZlLypl
cGlkZW1pb2xvZ3kvbW9ydGFsaXR5PC9rZXl3b3JkPjxrZXl3b3JkPkNlcmVicm9zcGluYWwgRmx1
aWQvbWljcm9iaW9sb2d5PC9rZXl3b3JkPjxrZXl3b3JkPkZlbWFsZTwva2V5d29yZD48a2V5d29y
ZD5IdW1hbnM8L2tleXdvcmQ+PGtleXdvcmQ+SW5jaWRlbmNlPC9rZXl3b3JkPjxrZXl3b3JkPklu
ZmFudDwva2V5d29yZD48a2V5d29yZD5JbmZhbnQsIE5ld2Jvcm48L2tleXdvcmQ+PGtleXdvcmQ+
TWFsZTwva2V5d29yZD48a2V5d29yZD5SaXNrIEZhY3RvcnM8L2tleXdvcmQ+PGtleXdvcmQ+VHJl
YXRtZW50IE91dGNvbWU8L2tleXdvcmQ+PGtleXdvcmQ+VXJpbmUvbWljcm9iaW9sb2d5PC9rZXl3
b3JkPjwva2V5d29yZHM+PGRhdGVzPjx5ZWFyPjIwMTM8L3llYXI+PHB1Yi1kYXRlcz48ZGF0ZT5N
YXI8L2RhdGU+PC9wdWItZGF0ZXM+PC9kYXRlcz48aXNibj4xNTMyLTA5ODcgKEVsZWN0cm9uaWMp
JiN4RDswODkxLTM2NjggKExpbmtpbmcpPC9pc2JuPjxhY2Nlc3Npb24tbnVtPjIzMDQyMDUwPC9h
Y2Nlc3Npb24tbnVtPjx3b3JrLXR5cGU+UmVzZWFyY2ggU3VwcG9ydCwgTi5JLkguLCBFeHRyYW11
cmFsJiN4RDtSZXNlYXJjaCBTdXBwb3J0LCBOb24tVS5TLiBHb3YmYXBvczt0JiN4RDtSZXNlYXJj
aCBTdXBwb3J0LCBVLlMuIEdvdiZhcG9zO3QsIFAuSC5TLjwvd29yay10eXBlPjx1cmxzPjxyZWxh
dGVkLXVybHM+PHVybD5odHRwOi8vd3d3Lm5jYmkubmxtLm5paC5nb3YvcHVibWVkLzIzMDQyMDUw
PC91cmw+PC9yZWxhdGVkLXVybHM+PC91cmxzPjxjdXN0b20yPjM1NzgxMTA8L2N1c3RvbTI+PGVs
ZWN0cm9uaWMtcmVzb3VyY2UtbnVtPjEwLjEwOTcvSU5GLjBiMDEzZTMxODI3Njk2MDM8L2VsZWN0
cm9uaWMtcmVzb3VyY2UtbnVtPjxsYW5ndWFnZT5lbmc8L2xhbmd1YWdlPjwvcmVjb3JkPjwvQ2l0
ZT48L0VuZE5vdGU+
</w:fldData>
        </w:fldChar>
      </w:r>
      <w:r w:rsidR="00963C24" w:rsidRPr="00457793">
        <w:rPr>
          <w:rFonts w:ascii="Times New Roman" w:hAnsi="Times New Roman" w:cs="Times New Roman"/>
          <w:sz w:val="24"/>
          <w:szCs w:val="24"/>
          <w:lang w:val="en-GB"/>
        </w:rPr>
        <w:instrText xml:space="preserve"> ADDIN EN.CITE.DATA </w:instrText>
      </w:r>
      <w:r w:rsidR="00DE5A88" w:rsidRPr="00457793">
        <w:rPr>
          <w:rFonts w:ascii="Times New Roman" w:hAnsi="Times New Roman" w:cs="Times New Roman"/>
          <w:sz w:val="24"/>
          <w:szCs w:val="24"/>
          <w:lang w:val="en-GB"/>
        </w:rPr>
      </w:r>
      <w:r w:rsidR="00DE5A88" w:rsidRPr="00457793">
        <w:rPr>
          <w:rFonts w:ascii="Times New Roman" w:hAnsi="Times New Roman" w:cs="Times New Roman"/>
          <w:sz w:val="24"/>
          <w:szCs w:val="24"/>
          <w:lang w:val="en-GB"/>
        </w:rPr>
        <w:fldChar w:fldCharType="end"/>
      </w:r>
      <w:r w:rsidR="00DE5A88" w:rsidRPr="00457793">
        <w:rPr>
          <w:rFonts w:ascii="Times New Roman" w:hAnsi="Times New Roman" w:cs="Times New Roman"/>
          <w:sz w:val="24"/>
          <w:szCs w:val="24"/>
          <w:lang w:val="en-GB"/>
        </w:rPr>
      </w:r>
      <w:r w:rsidR="00DE5A88" w:rsidRPr="00457793">
        <w:rPr>
          <w:rFonts w:ascii="Times New Roman" w:hAnsi="Times New Roman" w:cs="Times New Roman"/>
          <w:sz w:val="24"/>
          <w:szCs w:val="24"/>
          <w:lang w:val="en-GB"/>
        </w:rPr>
        <w:fldChar w:fldCharType="separate"/>
      </w:r>
      <w:r w:rsidR="00963C24" w:rsidRPr="00457793">
        <w:rPr>
          <w:rFonts w:ascii="Times New Roman" w:hAnsi="Times New Roman" w:cs="Times New Roman"/>
          <w:noProof/>
          <w:sz w:val="24"/>
          <w:szCs w:val="24"/>
          <w:lang w:val="en-GB"/>
        </w:rPr>
        <w:t>[</w:t>
      </w:r>
      <w:hyperlink w:anchor="_ENREF_15" w:tooltip="Tripathi, 2012 #29" w:history="1">
        <w:r w:rsidR="00550992" w:rsidRPr="00457793">
          <w:rPr>
            <w:rFonts w:ascii="Times New Roman" w:hAnsi="Times New Roman" w:cs="Times New Roman"/>
            <w:noProof/>
            <w:sz w:val="24"/>
            <w:szCs w:val="24"/>
            <w:lang w:val="en-GB"/>
          </w:rPr>
          <w:t>15-19</w:t>
        </w:r>
      </w:hyperlink>
      <w:r w:rsidR="00963C24" w:rsidRPr="00457793">
        <w:rPr>
          <w:rFonts w:ascii="Times New Roman" w:hAnsi="Times New Roman" w:cs="Times New Roman"/>
          <w:noProof/>
          <w:sz w:val="24"/>
          <w:szCs w:val="24"/>
          <w:lang w:val="en-GB"/>
        </w:rPr>
        <w:t>]</w:t>
      </w:r>
      <w:r w:rsidR="00DE5A88" w:rsidRPr="00457793">
        <w:rPr>
          <w:rFonts w:ascii="Times New Roman" w:hAnsi="Times New Roman" w:cs="Times New Roman"/>
          <w:sz w:val="24"/>
          <w:szCs w:val="24"/>
          <w:lang w:val="en-GB"/>
        </w:rPr>
        <w:fldChar w:fldCharType="end"/>
      </w:r>
      <w:r w:rsidR="003F44E9" w:rsidRPr="00457793">
        <w:rPr>
          <w:rFonts w:ascii="Times New Roman" w:hAnsi="Times New Roman" w:cs="Times New Roman"/>
          <w:sz w:val="24"/>
          <w:szCs w:val="24"/>
          <w:lang w:val="en-GB"/>
        </w:rPr>
        <w:t>,</w:t>
      </w:r>
      <w:r w:rsidR="007D1ABE" w:rsidRPr="00457793">
        <w:rPr>
          <w:rFonts w:ascii="Times New Roman" w:hAnsi="Times New Roman" w:cs="Times New Roman"/>
          <w:sz w:val="24"/>
          <w:szCs w:val="24"/>
          <w:lang w:val="en-GB"/>
        </w:rPr>
        <w:t xml:space="preserve"> as well as</w:t>
      </w:r>
      <w:r w:rsidR="00B16EC3" w:rsidRPr="00457793">
        <w:rPr>
          <w:rFonts w:ascii="Times New Roman" w:hAnsi="Times New Roman" w:cs="Times New Roman"/>
          <w:sz w:val="24"/>
          <w:szCs w:val="24"/>
          <w:lang w:val="en-GB"/>
        </w:rPr>
        <w:t xml:space="preserve"> </w:t>
      </w:r>
      <w:r w:rsidR="00EE5E5F" w:rsidRPr="00457793">
        <w:rPr>
          <w:rFonts w:ascii="Times New Roman" w:hAnsi="Times New Roman" w:cs="Times New Roman"/>
          <w:sz w:val="24"/>
          <w:szCs w:val="24"/>
          <w:lang w:val="en-GB"/>
        </w:rPr>
        <w:t xml:space="preserve">with </w:t>
      </w:r>
      <w:r w:rsidR="007D1ABE" w:rsidRPr="00457793">
        <w:rPr>
          <w:rFonts w:ascii="Times New Roman" w:hAnsi="Times New Roman" w:cs="Times New Roman"/>
          <w:sz w:val="24"/>
          <w:szCs w:val="24"/>
          <w:lang w:val="en-GB"/>
        </w:rPr>
        <w:t xml:space="preserve">alteration of the gastrointestinal </w:t>
      </w:r>
      <w:proofErr w:type="spellStart"/>
      <w:r w:rsidR="001F35B4" w:rsidRPr="00457793">
        <w:rPr>
          <w:rFonts w:ascii="Times New Roman" w:hAnsi="Times New Roman" w:cs="Times New Roman"/>
          <w:sz w:val="24"/>
          <w:szCs w:val="24"/>
          <w:lang w:val="en-GB"/>
        </w:rPr>
        <w:t>microbiome</w:t>
      </w:r>
      <w:proofErr w:type="spellEnd"/>
      <w:r w:rsidR="001F35B4" w:rsidRPr="00457793">
        <w:rPr>
          <w:rFonts w:ascii="Times New Roman" w:hAnsi="Times New Roman" w:cs="Times New Roman"/>
          <w:sz w:val="24"/>
          <w:szCs w:val="24"/>
          <w:lang w:val="en-GB"/>
        </w:rPr>
        <w:t xml:space="preserve"> </w:t>
      </w:r>
      <w:r w:rsidR="00DE5A88" w:rsidRPr="00457793">
        <w:rPr>
          <w:rFonts w:ascii="Times New Roman" w:hAnsi="Times New Roman" w:cs="Times New Roman"/>
          <w:sz w:val="24"/>
          <w:szCs w:val="24"/>
          <w:lang w:val="en-GB"/>
        </w:rPr>
        <w:fldChar w:fldCharType="begin">
          <w:fldData xml:space="preserve">PEVuZE5vdGU+PENpdGU+PEF1dGhvcj5QZW5kZXJzPC9BdXRob3I+PFllYXI+MjAxMTwvWWVhcj48
UmVjTnVtPjExMDwvUmVjTnVtPjxEaXNwbGF5VGV4dD5bMjBdPC9EaXNwbGF5VGV4dD48cmVjb3Jk
PjxyZWMtbnVtYmVyPjExMDwvcmVjLW51bWJlcj48Zm9yZWlnbi1rZXlzPjxrZXkgYXBwPSJFTiIg
ZGItaWQ9ImFwdHJmc2FldGVyMnZqZXJmdGpweDl0b3A1NXd0YTI5cDB4OSI+MTEwPC9rZXk+PC9m
b3JlaWduLWtleXM+PHJlZi10eXBlIG5hbWU9IkpvdXJuYWwgQXJ0aWNsZSI+MTc8L3JlZi10eXBl
Pjxjb250cmlidXRvcnM+PGF1dGhvcnM+PGF1dGhvcj5QZW5kZXJzLCBKLjwvYXV0aG9yPjxhdXRo
b3I+S3VtbWVsaW5nLCBJLjwvYXV0aG9yPjxhdXRob3I+VGhpanMsIEMuPC9hdXRob3I+PC9hdXRo
b3JzPjwvY29udHJpYnV0b3JzPjxhdXRoLWFkZHJlc3M+RGVwYXJ0bWVudCBvZiBNZWRpY2FsIE1p
Y3JvYmlvbG9neSwgTWFhc3RyaWNodCBVbml2ZXJzaXR5IE1lZGljYWwgQ2VudHJlLCBQLk8gQm94
IDU4MDAsIE5MLTYyMDIgQVosIE1hYXN0cmljaHQsIFRoZSBOZXRoZXJsYW5kcy4gai5wZW5kZXJz
QG1hYXN0cmljaHR1bml2ZXJzaXR5Lm5sPC9hdXRoLWFkZHJlc3M+PHRpdGxlcz48dGl0bGU+SW5m
YW50IGFudGliaW90aWMgdXNlIGFuZCB3aGVlemUgYW5kIGFzdGhtYSByaXNrOiBhIHN5c3RlbWF0
aWMgcmV2aWV3IGFuZCBtZXRhLWFuYWx5c2lzPC90aXRsZT48c2Vjb25kYXJ5LXRpdGxlPkV1ciBS
ZXNwaXIgSjwvc2Vjb25kYXJ5LXRpdGxlPjxhbHQtdGl0bGU+VGhlIEV1cm9wZWFuIHJlc3BpcmF0
b3J5IGpvdXJuYWw8L2FsdC10aXRsZT48L3RpdGxlcz48cGVyaW9kaWNhbD48ZnVsbC10aXRsZT5F
dXIgUmVzcGlyIEo8L2Z1bGwtdGl0bGU+PGFiYnItMT5UaGUgRXVyb3BlYW4gcmVzcGlyYXRvcnkg
am91cm5hbDwvYWJici0xPjwvcGVyaW9kaWNhbD48YWx0LXBlcmlvZGljYWw+PGZ1bGwtdGl0bGU+
RXVyIFJlc3BpciBKPC9mdWxsLXRpdGxlPjxhYmJyLTE+VGhlIEV1cm9wZWFuIHJlc3BpcmF0b3J5
IGpvdXJuYWw8L2FiYnItMT48L2FsdC1wZXJpb2RpY2FsPjxwYWdlcz4yOTUtMzAyPC9wYWdlcz48
dm9sdW1lPjM4PC92b2x1bWU+PG51bWJlcj4yPC9udW1iZXI+PGVkaXRpb24+MjAxMS8wMS8xNTwv
ZWRpdGlvbj48a2V5d29yZHM+PGtleXdvcmQ+QWRvbGVzY2VudDwva2V5d29yZD48a2V5d29yZD5B
bnRpLUJhY3RlcmlhbCBBZ2VudHMvKmFkbWluaXN0cmF0aW9uICZhbXA7IGRvc2FnZS9hZHZlcnNl
IGVmZmVjdHMvdGhlcmFwZXV0aWMgdXNlPC9rZXl3b3JkPjxrZXl3b3JkPkFzdGhtYS9jaGVtaWNh
bGx5IGluZHVjZWQvZHJ1ZyB0aGVyYXB5LyplcGlkZW1pb2xvZ3k8L2tleXdvcmQ+PGtleXdvcmQ+
Q2hpbGQ8L2tleXdvcmQ+PGtleXdvcmQ+Q2hpbGQsIFByZXNjaG9vbDwva2V5d29yZD48a2V5d29y
ZD5GZW1hbGU8L2tleXdvcmQ+PGtleXdvcmQ+Rm9sbG93LVVwIFN0dWRpZXM8L2tleXdvcmQ+PGtl
eXdvcmQ+SHVtYW5zPC9rZXl3b3JkPjxrZXl3b3JkPkluZmFudDwva2V5d29yZD48a2V5d29yZD5J
bmZhbnQsIE5ld2Jvcm48L2tleXdvcmQ+PGtleXdvcmQ+TG9uZ2l0dWRpbmFsIFN0dWRpZXM8L2tl
eXdvcmQ+PGtleXdvcmQ+TWFsZTwva2V5d29yZD48a2V5d29yZD5SZXNwaXJhdG9yeSBTb3VuZHMv
KmRydWcgZWZmZWN0czwva2V5d29yZD48a2V5d29yZD5SZXNwaXJhdG9yeSBUcmFjdCBJbmZlY3Rp
b25zL2NvbXBsaWNhdGlvbnMvZHJ1ZyB0aGVyYXB5L2VwaWRlbWlvbG9neTwva2V5d29yZD48a2V5
d29yZD5SaXNrPC9rZXl3b3JkPjwva2V5d29yZHM+PGRhdGVzPjx5ZWFyPjIwMTE8L3llYXI+PHB1
Yi1kYXRlcz48ZGF0ZT5BdWc8L2RhdGU+PC9wdWItZGF0ZXM+PC9kYXRlcz48aXNibj4xMzk5LTMw
MDMgKEVsZWN0cm9uaWMpJiN4RDswOTAzLTE5MzYgKExpbmtpbmcpPC9pc2JuPjxhY2Nlc3Npb24t
bnVtPjIxMjMzMjcyPC9hY2Nlc3Npb24tbnVtPjx3b3JrLXR5cGU+TWV0YS1BbmFseXNpcyYjeEQ7
UmVzZWFyY2ggU3VwcG9ydCwgTm9uLVUuUy4gR292JmFwb3M7dCYjeEQ7UmV2aWV3PC93b3JrLXR5
cGU+PHVybHM+PHJlbGF0ZWQtdXJscz48dXJsPmh0dHA6Ly93d3cubmNiaS5ubG0ubmloLmdvdi9w
dWJtZWQvMjEyMzMyNzI8L3VybD48L3JlbGF0ZWQtdXJscz48L3VybHM+PGVsZWN0cm9uaWMtcmVz
b3VyY2UtbnVtPjEwLjExODMvMDkwMzE5MzYuMDAxMDUwMTA8L2VsZWN0cm9uaWMtcmVzb3VyY2Ut
bnVtPjxsYW5ndWFnZT5lbmc8L2xhbmd1YWdlPjwvcmVjb3JkPjwvQ2l0ZT48L0VuZE5vdGU+AG==
</w:fldData>
        </w:fldChar>
      </w:r>
      <w:r w:rsidR="00963C24" w:rsidRPr="00457793">
        <w:rPr>
          <w:rFonts w:ascii="Times New Roman" w:hAnsi="Times New Roman" w:cs="Times New Roman"/>
          <w:sz w:val="24"/>
          <w:szCs w:val="24"/>
          <w:lang w:val="en-GB"/>
        </w:rPr>
        <w:instrText xml:space="preserve"> ADDIN EN.CITE </w:instrText>
      </w:r>
      <w:r w:rsidR="00DE5A88" w:rsidRPr="00457793">
        <w:rPr>
          <w:rFonts w:ascii="Times New Roman" w:hAnsi="Times New Roman" w:cs="Times New Roman"/>
          <w:sz w:val="24"/>
          <w:szCs w:val="24"/>
          <w:lang w:val="en-GB"/>
        </w:rPr>
        <w:fldChar w:fldCharType="begin">
          <w:fldData xml:space="preserve">PEVuZE5vdGU+PENpdGU+PEF1dGhvcj5QZW5kZXJzPC9BdXRob3I+PFllYXI+MjAxMTwvWWVhcj48
UmVjTnVtPjExMDwvUmVjTnVtPjxEaXNwbGF5VGV4dD5bMjBdPC9EaXNwbGF5VGV4dD48cmVjb3Jk
PjxyZWMtbnVtYmVyPjExMDwvcmVjLW51bWJlcj48Zm9yZWlnbi1rZXlzPjxrZXkgYXBwPSJFTiIg
ZGItaWQ9ImFwdHJmc2FldGVyMnZqZXJmdGpweDl0b3A1NXd0YTI5cDB4OSI+MTEwPC9rZXk+PC9m
b3JlaWduLWtleXM+PHJlZi10eXBlIG5hbWU9IkpvdXJuYWwgQXJ0aWNsZSI+MTc8L3JlZi10eXBl
Pjxjb250cmlidXRvcnM+PGF1dGhvcnM+PGF1dGhvcj5QZW5kZXJzLCBKLjwvYXV0aG9yPjxhdXRo
b3I+S3VtbWVsaW5nLCBJLjwvYXV0aG9yPjxhdXRob3I+VGhpanMsIEMuPC9hdXRob3I+PC9hdXRo
b3JzPjwvY29udHJpYnV0b3JzPjxhdXRoLWFkZHJlc3M+RGVwYXJ0bWVudCBvZiBNZWRpY2FsIE1p
Y3JvYmlvbG9neSwgTWFhc3RyaWNodCBVbml2ZXJzaXR5IE1lZGljYWwgQ2VudHJlLCBQLk8gQm94
IDU4MDAsIE5MLTYyMDIgQVosIE1hYXN0cmljaHQsIFRoZSBOZXRoZXJsYW5kcy4gai5wZW5kZXJz
QG1hYXN0cmljaHR1bml2ZXJzaXR5Lm5sPC9hdXRoLWFkZHJlc3M+PHRpdGxlcz48dGl0bGU+SW5m
YW50IGFudGliaW90aWMgdXNlIGFuZCB3aGVlemUgYW5kIGFzdGhtYSByaXNrOiBhIHN5c3RlbWF0
aWMgcmV2aWV3IGFuZCBtZXRhLWFuYWx5c2lzPC90aXRsZT48c2Vjb25kYXJ5LXRpdGxlPkV1ciBS
ZXNwaXIgSjwvc2Vjb25kYXJ5LXRpdGxlPjxhbHQtdGl0bGU+VGhlIEV1cm9wZWFuIHJlc3BpcmF0
b3J5IGpvdXJuYWw8L2FsdC10aXRsZT48L3RpdGxlcz48cGVyaW9kaWNhbD48ZnVsbC10aXRsZT5F
dXIgUmVzcGlyIEo8L2Z1bGwtdGl0bGU+PGFiYnItMT5UaGUgRXVyb3BlYW4gcmVzcGlyYXRvcnkg
am91cm5hbDwvYWJici0xPjwvcGVyaW9kaWNhbD48YWx0LXBlcmlvZGljYWw+PGZ1bGwtdGl0bGU+
RXVyIFJlc3BpciBKPC9mdWxsLXRpdGxlPjxhYmJyLTE+VGhlIEV1cm9wZWFuIHJlc3BpcmF0b3J5
IGpvdXJuYWw8L2FiYnItMT48L2FsdC1wZXJpb2RpY2FsPjxwYWdlcz4yOTUtMzAyPC9wYWdlcz48
dm9sdW1lPjM4PC92b2x1bWU+PG51bWJlcj4yPC9udW1iZXI+PGVkaXRpb24+MjAxMS8wMS8xNTwv
ZWRpdGlvbj48a2V5d29yZHM+PGtleXdvcmQ+QWRvbGVzY2VudDwva2V5d29yZD48a2V5d29yZD5B
bnRpLUJhY3RlcmlhbCBBZ2VudHMvKmFkbWluaXN0cmF0aW9uICZhbXA7IGRvc2FnZS9hZHZlcnNl
IGVmZmVjdHMvdGhlcmFwZXV0aWMgdXNlPC9rZXl3b3JkPjxrZXl3b3JkPkFzdGhtYS9jaGVtaWNh
bGx5IGluZHVjZWQvZHJ1ZyB0aGVyYXB5LyplcGlkZW1pb2xvZ3k8L2tleXdvcmQ+PGtleXdvcmQ+
Q2hpbGQ8L2tleXdvcmQ+PGtleXdvcmQ+Q2hpbGQsIFByZXNjaG9vbDwva2V5d29yZD48a2V5d29y
ZD5GZW1hbGU8L2tleXdvcmQ+PGtleXdvcmQ+Rm9sbG93LVVwIFN0dWRpZXM8L2tleXdvcmQ+PGtl
eXdvcmQ+SHVtYW5zPC9rZXl3b3JkPjxrZXl3b3JkPkluZmFudDwva2V5d29yZD48a2V5d29yZD5J
bmZhbnQsIE5ld2Jvcm48L2tleXdvcmQ+PGtleXdvcmQ+TG9uZ2l0dWRpbmFsIFN0dWRpZXM8L2tl
eXdvcmQ+PGtleXdvcmQ+TWFsZTwva2V5d29yZD48a2V5d29yZD5SZXNwaXJhdG9yeSBTb3VuZHMv
KmRydWcgZWZmZWN0czwva2V5d29yZD48a2V5d29yZD5SZXNwaXJhdG9yeSBUcmFjdCBJbmZlY3Rp
b25zL2NvbXBsaWNhdGlvbnMvZHJ1ZyB0aGVyYXB5L2VwaWRlbWlvbG9neTwva2V5d29yZD48a2V5
d29yZD5SaXNrPC9rZXl3b3JkPjwva2V5d29yZHM+PGRhdGVzPjx5ZWFyPjIwMTE8L3llYXI+PHB1
Yi1kYXRlcz48ZGF0ZT5BdWc8L2RhdGU+PC9wdWItZGF0ZXM+PC9kYXRlcz48aXNibj4xMzk5LTMw
MDMgKEVsZWN0cm9uaWMpJiN4RDswOTAzLTE5MzYgKExpbmtpbmcpPC9pc2JuPjxhY2Nlc3Npb24t
bnVtPjIxMjMzMjcyPC9hY2Nlc3Npb24tbnVtPjx3b3JrLXR5cGU+TWV0YS1BbmFseXNpcyYjeEQ7
UmVzZWFyY2ggU3VwcG9ydCwgTm9uLVUuUy4gR292JmFwb3M7dCYjeEQ7UmV2aWV3PC93b3JrLXR5
cGU+PHVybHM+PHJlbGF0ZWQtdXJscz48dXJsPmh0dHA6Ly93d3cubmNiaS5ubG0ubmloLmdvdi9w
dWJtZWQvMjEyMzMyNzI8L3VybD48L3JlbGF0ZWQtdXJscz48L3VybHM+PGVsZWN0cm9uaWMtcmVz
b3VyY2UtbnVtPjEwLjExODMvMDkwMzE5MzYuMDAxMDUwMTA8L2VsZWN0cm9uaWMtcmVzb3VyY2Ut
bnVtPjxsYW5ndWFnZT5lbmc8L2xhbmd1YWdlPjwvcmVjb3JkPjwvQ2l0ZT48L0VuZE5vdGU+AG==
</w:fldData>
        </w:fldChar>
      </w:r>
      <w:r w:rsidR="00963C24" w:rsidRPr="00457793">
        <w:rPr>
          <w:rFonts w:ascii="Times New Roman" w:hAnsi="Times New Roman" w:cs="Times New Roman"/>
          <w:sz w:val="24"/>
          <w:szCs w:val="24"/>
          <w:lang w:val="en-GB"/>
        </w:rPr>
        <w:instrText xml:space="preserve"> ADDIN EN.CITE.DATA </w:instrText>
      </w:r>
      <w:r w:rsidR="00DE5A88" w:rsidRPr="00457793">
        <w:rPr>
          <w:rFonts w:ascii="Times New Roman" w:hAnsi="Times New Roman" w:cs="Times New Roman"/>
          <w:sz w:val="24"/>
          <w:szCs w:val="24"/>
          <w:lang w:val="en-GB"/>
        </w:rPr>
      </w:r>
      <w:r w:rsidR="00DE5A88" w:rsidRPr="00457793">
        <w:rPr>
          <w:rFonts w:ascii="Times New Roman" w:hAnsi="Times New Roman" w:cs="Times New Roman"/>
          <w:sz w:val="24"/>
          <w:szCs w:val="24"/>
          <w:lang w:val="en-GB"/>
        </w:rPr>
        <w:fldChar w:fldCharType="end"/>
      </w:r>
      <w:r w:rsidR="00DE5A88" w:rsidRPr="00457793">
        <w:rPr>
          <w:rFonts w:ascii="Times New Roman" w:hAnsi="Times New Roman" w:cs="Times New Roman"/>
          <w:sz w:val="24"/>
          <w:szCs w:val="24"/>
          <w:lang w:val="en-GB"/>
        </w:rPr>
      </w:r>
      <w:r w:rsidR="00DE5A88" w:rsidRPr="00457793">
        <w:rPr>
          <w:rFonts w:ascii="Times New Roman" w:hAnsi="Times New Roman" w:cs="Times New Roman"/>
          <w:sz w:val="24"/>
          <w:szCs w:val="24"/>
          <w:lang w:val="en-GB"/>
        </w:rPr>
        <w:fldChar w:fldCharType="separate"/>
      </w:r>
      <w:r w:rsidR="00963C24" w:rsidRPr="00457793">
        <w:rPr>
          <w:rFonts w:ascii="Times New Roman" w:hAnsi="Times New Roman" w:cs="Times New Roman"/>
          <w:noProof/>
          <w:sz w:val="24"/>
          <w:szCs w:val="24"/>
          <w:lang w:val="en-GB"/>
        </w:rPr>
        <w:t>[</w:t>
      </w:r>
      <w:hyperlink w:anchor="_ENREF_20" w:tooltip="Penders, 2011 #110" w:history="1">
        <w:r w:rsidR="00550992" w:rsidRPr="00457793">
          <w:rPr>
            <w:rFonts w:ascii="Times New Roman" w:hAnsi="Times New Roman" w:cs="Times New Roman"/>
            <w:noProof/>
            <w:sz w:val="24"/>
            <w:szCs w:val="24"/>
            <w:lang w:val="en-GB"/>
          </w:rPr>
          <w:t>20</w:t>
        </w:r>
      </w:hyperlink>
      <w:r w:rsidR="00963C24" w:rsidRPr="00457793">
        <w:rPr>
          <w:rFonts w:ascii="Times New Roman" w:hAnsi="Times New Roman" w:cs="Times New Roman"/>
          <w:noProof/>
          <w:sz w:val="24"/>
          <w:szCs w:val="24"/>
          <w:lang w:val="en-GB"/>
        </w:rPr>
        <w:t>]</w:t>
      </w:r>
      <w:r w:rsidR="00DE5A88" w:rsidRPr="00457793">
        <w:rPr>
          <w:rFonts w:ascii="Times New Roman" w:hAnsi="Times New Roman" w:cs="Times New Roman"/>
          <w:sz w:val="24"/>
          <w:szCs w:val="24"/>
          <w:lang w:val="en-GB"/>
        </w:rPr>
        <w:fldChar w:fldCharType="end"/>
      </w:r>
      <w:r w:rsidR="007D1ABE" w:rsidRPr="00457793">
        <w:rPr>
          <w:rFonts w:ascii="Times New Roman" w:hAnsi="Times New Roman" w:cs="Times New Roman"/>
          <w:sz w:val="24"/>
          <w:szCs w:val="24"/>
          <w:lang w:val="en-GB"/>
        </w:rPr>
        <w:t>.</w:t>
      </w:r>
    </w:p>
    <w:p w:rsidR="00D26D91" w:rsidRPr="00457793" w:rsidRDefault="003148D2" w:rsidP="00E7075C">
      <w:pPr>
        <w:autoSpaceDE w:val="0"/>
        <w:autoSpaceDN w:val="0"/>
        <w:adjustRightInd w:val="0"/>
        <w:spacing w:after="0" w:line="480" w:lineRule="auto"/>
        <w:rPr>
          <w:rFonts w:ascii="Times New Roman" w:hAnsi="Times New Roman" w:cs="Times New Roman"/>
          <w:b/>
          <w:sz w:val="24"/>
          <w:szCs w:val="24"/>
          <w:u w:val="single"/>
          <w:lang w:val="en-GB"/>
        </w:rPr>
      </w:pPr>
      <w:r w:rsidRPr="00457793">
        <w:rPr>
          <w:rFonts w:ascii="Times New Roman" w:eastAsia="Times New Roman" w:hAnsi="Times New Roman" w:cs="Times New Roman"/>
          <w:bCs/>
          <w:sz w:val="24"/>
          <w:szCs w:val="24"/>
          <w:lang w:val="en-US" w:eastAsia="el-GR"/>
        </w:rPr>
        <w:tab/>
      </w:r>
      <w:r w:rsidR="00C70002" w:rsidRPr="00457793">
        <w:rPr>
          <w:rFonts w:ascii="Times New Roman" w:hAnsi="Times New Roman" w:cs="Times New Roman"/>
          <w:sz w:val="24"/>
          <w:szCs w:val="24"/>
          <w:lang w:val="en-GB"/>
        </w:rPr>
        <w:t xml:space="preserve">The present study has two </w:t>
      </w:r>
      <w:r w:rsidR="00656869" w:rsidRPr="00457793">
        <w:rPr>
          <w:rFonts w:ascii="Times New Roman" w:hAnsi="Times New Roman" w:cs="Times New Roman"/>
          <w:sz w:val="24"/>
          <w:szCs w:val="24"/>
          <w:lang w:val="en-GB"/>
        </w:rPr>
        <w:t>components</w:t>
      </w:r>
      <w:r w:rsidR="00C70002" w:rsidRPr="00457793">
        <w:rPr>
          <w:rFonts w:ascii="Times New Roman" w:hAnsi="Times New Roman" w:cs="Times New Roman"/>
          <w:sz w:val="24"/>
          <w:szCs w:val="24"/>
          <w:lang w:val="en-GB"/>
        </w:rPr>
        <w:t xml:space="preserve">. </w:t>
      </w:r>
      <w:r w:rsidR="00656869" w:rsidRPr="00457793">
        <w:rPr>
          <w:rFonts w:ascii="Times New Roman" w:hAnsi="Times New Roman" w:cs="Times New Roman"/>
          <w:sz w:val="24"/>
          <w:szCs w:val="24"/>
          <w:lang w:val="en-GB"/>
        </w:rPr>
        <w:t>The first is a</w:t>
      </w:r>
      <w:r w:rsidR="00F21315" w:rsidRPr="00457793">
        <w:rPr>
          <w:rFonts w:ascii="Times New Roman" w:hAnsi="Times New Roman" w:cs="Times New Roman"/>
          <w:sz w:val="24"/>
          <w:szCs w:val="24"/>
          <w:lang w:val="en-GB"/>
        </w:rPr>
        <w:t xml:space="preserve"> </w:t>
      </w:r>
      <w:r w:rsidR="00C70002" w:rsidRPr="00457793">
        <w:rPr>
          <w:rFonts w:ascii="Times New Roman" w:hAnsi="Times New Roman" w:cs="Times New Roman"/>
          <w:sz w:val="24"/>
          <w:szCs w:val="24"/>
          <w:lang w:val="en-GB"/>
        </w:rPr>
        <w:t>descri</w:t>
      </w:r>
      <w:r w:rsidR="00656869" w:rsidRPr="00457793">
        <w:rPr>
          <w:rFonts w:ascii="Times New Roman" w:hAnsi="Times New Roman" w:cs="Times New Roman"/>
          <w:sz w:val="24"/>
          <w:szCs w:val="24"/>
          <w:lang w:val="en-GB"/>
        </w:rPr>
        <w:t xml:space="preserve">ption of </w:t>
      </w:r>
      <w:r w:rsidR="00C70002" w:rsidRPr="00457793">
        <w:rPr>
          <w:rFonts w:ascii="Times New Roman" w:hAnsi="Times New Roman" w:cs="Times New Roman"/>
          <w:sz w:val="24"/>
          <w:szCs w:val="24"/>
          <w:lang w:val="en-GB"/>
        </w:rPr>
        <w:t>the</w:t>
      </w:r>
      <w:r w:rsidR="00C92834" w:rsidRPr="00457793">
        <w:rPr>
          <w:rFonts w:ascii="Times New Roman" w:hAnsi="Times New Roman" w:cs="Times New Roman"/>
          <w:sz w:val="24"/>
          <w:szCs w:val="24"/>
          <w:lang w:val="en-GB"/>
        </w:rPr>
        <w:t xml:space="preserve"> epidemiology of neonatal sepsis in Greek </w:t>
      </w:r>
      <w:r w:rsidR="00A20BDA" w:rsidRPr="00457793">
        <w:rPr>
          <w:rFonts w:ascii="Times New Roman" w:hAnsi="Times New Roman" w:cs="Times New Roman"/>
          <w:sz w:val="24"/>
          <w:szCs w:val="24"/>
          <w:lang w:val="en-GB"/>
        </w:rPr>
        <w:t xml:space="preserve">NNUs </w:t>
      </w:r>
      <w:r w:rsidR="00656869" w:rsidRPr="00457793">
        <w:rPr>
          <w:rFonts w:ascii="Times New Roman" w:hAnsi="Times New Roman" w:cs="Times New Roman"/>
          <w:sz w:val="24"/>
          <w:szCs w:val="24"/>
          <w:lang w:val="en-GB"/>
        </w:rPr>
        <w:t>and</w:t>
      </w:r>
      <w:r w:rsidR="00F21315" w:rsidRPr="00457793">
        <w:rPr>
          <w:rFonts w:ascii="Times New Roman" w:hAnsi="Times New Roman" w:cs="Times New Roman"/>
          <w:sz w:val="24"/>
          <w:szCs w:val="24"/>
          <w:lang w:val="en-GB"/>
        </w:rPr>
        <w:t xml:space="preserve"> the </w:t>
      </w:r>
      <w:r w:rsidR="00A20BDA" w:rsidRPr="00457793">
        <w:rPr>
          <w:rFonts w:ascii="Times New Roman" w:hAnsi="Times New Roman" w:cs="Times New Roman"/>
          <w:sz w:val="24"/>
          <w:szCs w:val="24"/>
          <w:lang w:val="en-GB"/>
        </w:rPr>
        <w:t>second</w:t>
      </w:r>
      <w:r w:rsidR="00656869" w:rsidRPr="00457793">
        <w:rPr>
          <w:rFonts w:ascii="Times New Roman" w:hAnsi="Times New Roman" w:cs="Times New Roman"/>
          <w:sz w:val="24"/>
          <w:szCs w:val="24"/>
          <w:lang w:val="en-GB"/>
        </w:rPr>
        <w:t>, an analysis</w:t>
      </w:r>
      <w:r w:rsidR="00F21315" w:rsidRPr="00457793">
        <w:rPr>
          <w:rFonts w:ascii="Times New Roman" w:hAnsi="Times New Roman" w:cs="Times New Roman"/>
          <w:sz w:val="24"/>
          <w:szCs w:val="24"/>
          <w:lang w:val="en-GB"/>
        </w:rPr>
        <w:t xml:space="preserve"> </w:t>
      </w:r>
      <w:r w:rsidR="00656869" w:rsidRPr="00457793">
        <w:rPr>
          <w:rFonts w:ascii="Times New Roman" w:hAnsi="Times New Roman" w:cs="Times New Roman"/>
          <w:sz w:val="24"/>
          <w:szCs w:val="24"/>
          <w:lang w:val="en-GB"/>
        </w:rPr>
        <w:t xml:space="preserve">of </w:t>
      </w:r>
      <w:r w:rsidR="00E12C87" w:rsidRPr="00457793">
        <w:rPr>
          <w:rFonts w:ascii="Times New Roman" w:hAnsi="Times New Roman" w:cs="Times New Roman"/>
          <w:sz w:val="24"/>
          <w:szCs w:val="24"/>
          <w:lang w:val="en-GB"/>
        </w:rPr>
        <w:lastRenderedPageBreak/>
        <w:t xml:space="preserve">current </w:t>
      </w:r>
      <w:r w:rsidR="00F21315" w:rsidRPr="00457793">
        <w:rPr>
          <w:rFonts w:ascii="Times New Roman" w:hAnsi="Times New Roman" w:cs="Times New Roman"/>
          <w:sz w:val="24"/>
          <w:szCs w:val="24"/>
          <w:lang w:val="en-GB"/>
        </w:rPr>
        <w:t>patterns of antimicrobial use</w:t>
      </w:r>
      <w:r w:rsidR="00F21315" w:rsidRPr="00457793">
        <w:rPr>
          <w:rFonts w:ascii="Times New Roman" w:eastAsia="Times New Roman" w:hAnsi="Times New Roman" w:cs="Times New Roman"/>
          <w:bCs/>
          <w:sz w:val="24"/>
          <w:szCs w:val="24"/>
          <w:lang w:val="en-GB" w:eastAsia="el-GR"/>
        </w:rPr>
        <w:t>.</w:t>
      </w:r>
      <w:r w:rsidR="00C70002" w:rsidRPr="00457793">
        <w:rPr>
          <w:rFonts w:ascii="Times New Roman" w:eastAsia="Times New Roman" w:hAnsi="Times New Roman" w:cs="Times New Roman"/>
          <w:bCs/>
          <w:sz w:val="24"/>
          <w:szCs w:val="24"/>
          <w:lang w:val="en-GB" w:eastAsia="el-GR"/>
        </w:rPr>
        <w:t xml:space="preserve"> </w:t>
      </w:r>
      <w:r w:rsidR="00C70002" w:rsidRPr="00457793">
        <w:rPr>
          <w:rFonts w:ascii="Times New Roman" w:eastAsia="Times New Roman" w:hAnsi="Times New Roman" w:cs="Times New Roman"/>
          <w:bCs/>
          <w:sz w:val="24"/>
          <w:szCs w:val="24"/>
          <w:lang w:val="en-US" w:eastAsia="el-GR"/>
        </w:rPr>
        <w:t xml:space="preserve">Our main </w:t>
      </w:r>
      <w:r w:rsidR="00A20BDA" w:rsidRPr="00457793">
        <w:rPr>
          <w:rFonts w:ascii="Times New Roman" w:eastAsia="Times New Roman" w:hAnsi="Times New Roman" w:cs="Times New Roman"/>
          <w:bCs/>
          <w:sz w:val="24"/>
          <w:szCs w:val="24"/>
          <w:lang w:val="en-US" w:eastAsia="el-GR"/>
        </w:rPr>
        <w:t xml:space="preserve">aim </w:t>
      </w:r>
      <w:r w:rsidR="00E12C87" w:rsidRPr="00457793">
        <w:rPr>
          <w:rFonts w:ascii="Times New Roman" w:eastAsia="Times New Roman" w:hAnsi="Times New Roman" w:cs="Times New Roman"/>
          <w:bCs/>
          <w:sz w:val="24"/>
          <w:szCs w:val="24"/>
          <w:lang w:val="en-US" w:eastAsia="el-GR"/>
        </w:rPr>
        <w:t xml:space="preserve">is </w:t>
      </w:r>
      <w:r w:rsidR="00C70002" w:rsidRPr="00457793">
        <w:rPr>
          <w:rFonts w:ascii="Times New Roman" w:hAnsi="Times New Roman" w:cs="Times New Roman"/>
          <w:sz w:val="24"/>
          <w:szCs w:val="24"/>
          <w:lang w:val="en-GB"/>
        </w:rPr>
        <w:t xml:space="preserve">the development of </w:t>
      </w:r>
      <w:r w:rsidR="00C70002" w:rsidRPr="00457793">
        <w:rPr>
          <w:rFonts w:ascii="Times New Roman" w:eastAsia="Times New Roman" w:hAnsi="Times New Roman" w:cs="Times New Roman"/>
          <w:bCs/>
          <w:sz w:val="24"/>
          <w:szCs w:val="24"/>
          <w:lang w:val="en-US" w:eastAsia="el-GR"/>
        </w:rPr>
        <w:t>national, evidence-based guidelines on empiric antimicrobial use for neonatal sepsis in Greece.</w:t>
      </w:r>
    </w:p>
    <w:p w:rsidR="00F03E3F" w:rsidRPr="00457793" w:rsidRDefault="00D165F7" w:rsidP="00E7075C">
      <w:pPr>
        <w:tabs>
          <w:tab w:val="left" w:pos="2520"/>
        </w:tabs>
        <w:spacing w:before="100" w:beforeAutospacing="1" w:after="100" w:afterAutospacing="1"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METHODS</w:t>
      </w:r>
      <w:r w:rsidR="00F03E3F" w:rsidRPr="00457793">
        <w:rPr>
          <w:rFonts w:ascii="Times New Roman" w:eastAsia="Times New Roman" w:hAnsi="Times New Roman" w:cs="Times New Roman"/>
          <w:b/>
          <w:sz w:val="24"/>
          <w:szCs w:val="24"/>
          <w:lang w:val="en-US"/>
        </w:rPr>
        <w:t xml:space="preserve"> </w:t>
      </w:r>
    </w:p>
    <w:p w:rsidR="001902E7" w:rsidRPr="00457793" w:rsidRDefault="00F03E3F" w:rsidP="00E7075C">
      <w:pPr>
        <w:tabs>
          <w:tab w:val="left" w:pos="2520"/>
        </w:tabs>
        <w:spacing w:before="100" w:beforeAutospacing="1" w:after="100" w:afterAutospacing="1" w:line="240" w:lineRule="auto"/>
        <w:rPr>
          <w:rFonts w:ascii="Times New Roman" w:eastAsia="Times New Roman" w:hAnsi="Times New Roman" w:cs="Times New Roman"/>
          <w:b/>
          <w:sz w:val="24"/>
          <w:szCs w:val="24"/>
          <w:lang w:val="en-US"/>
        </w:rPr>
      </w:pPr>
      <w:r w:rsidRPr="00457793">
        <w:rPr>
          <w:rFonts w:ascii="Times New Roman" w:eastAsia="Times New Roman" w:hAnsi="Times New Roman" w:cs="Times New Roman"/>
          <w:b/>
          <w:sz w:val="24"/>
          <w:szCs w:val="24"/>
          <w:lang w:val="en-US"/>
        </w:rPr>
        <w:t>1. Epidemiology of Neonatal Infections in Greece</w:t>
      </w:r>
    </w:p>
    <w:p w:rsidR="001B408B" w:rsidRPr="00457793" w:rsidRDefault="001902E7" w:rsidP="00E7075C">
      <w:pPr>
        <w:spacing w:line="480" w:lineRule="auto"/>
        <w:rPr>
          <w:rFonts w:ascii="Times New Roman" w:hAnsi="Times New Roman" w:cs="Times New Roman"/>
          <w:sz w:val="24"/>
          <w:szCs w:val="24"/>
          <w:shd w:val="clear" w:color="auto" w:fill="FFFFFF"/>
          <w:lang w:val="en-US"/>
        </w:rPr>
      </w:pPr>
      <w:r w:rsidRPr="00457793">
        <w:rPr>
          <w:rFonts w:ascii="Times New Roman" w:eastAsia="Times New Roman" w:hAnsi="Times New Roman" w:cs="Times New Roman"/>
          <w:sz w:val="24"/>
          <w:szCs w:val="24"/>
          <w:lang w:val="en-US"/>
        </w:rPr>
        <w:tab/>
      </w:r>
      <w:r w:rsidR="007400A5" w:rsidRPr="00457793">
        <w:rPr>
          <w:rFonts w:ascii="Times New Roman" w:eastAsia="Times New Roman" w:hAnsi="Times New Roman" w:cs="Times New Roman"/>
          <w:sz w:val="24"/>
          <w:szCs w:val="24"/>
          <w:lang w:val="en-US"/>
        </w:rPr>
        <w:t xml:space="preserve">Data were prospectively collected from </w:t>
      </w:r>
      <w:r w:rsidR="00C70002" w:rsidRPr="00457793">
        <w:rPr>
          <w:rFonts w:ascii="Times New Roman" w:eastAsia="Times New Roman" w:hAnsi="Times New Roman" w:cs="Times New Roman"/>
          <w:sz w:val="24"/>
          <w:szCs w:val="24"/>
          <w:lang w:val="en-US"/>
        </w:rPr>
        <w:t xml:space="preserve">the </w:t>
      </w:r>
      <w:r w:rsidR="00C12371" w:rsidRPr="00457793">
        <w:rPr>
          <w:rFonts w:ascii="Times New Roman" w:eastAsia="Times New Roman" w:hAnsi="Times New Roman" w:cs="Times New Roman"/>
          <w:sz w:val="24"/>
          <w:szCs w:val="24"/>
          <w:lang w:val="en-US"/>
        </w:rPr>
        <w:t xml:space="preserve">Greek </w:t>
      </w:r>
      <w:proofErr w:type="spellStart"/>
      <w:r w:rsidR="00B93630" w:rsidRPr="00457793">
        <w:rPr>
          <w:rFonts w:ascii="Times New Roman" w:eastAsia="Times New Roman" w:hAnsi="Times New Roman" w:cs="Times New Roman"/>
          <w:sz w:val="24"/>
          <w:szCs w:val="24"/>
          <w:lang w:val="en-US"/>
        </w:rPr>
        <w:t>neonIN</w:t>
      </w:r>
      <w:proofErr w:type="spellEnd"/>
      <w:r w:rsidR="00C70002" w:rsidRPr="00457793">
        <w:rPr>
          <w:rFonts w:ascii="Times New Roman" w:eastAsia="Times New Roman" w:hAnsi="Times New Roman" w:cs="Times New Roman"/>
          <w:sz w:val="24"/>
          <w:szCs w:val="24"/>
          <w:lang w:val="en-US"/>
        </w:rPr>
        <w:t xml:space="preserve"> </w:t>
      </w:r>
      <w:r w:rsidR="007400A5" w:rsidRPr="00457793">
        <w:rPr>
          <w:rFonts w:ascii="Times New Roman" w:eastAsia="Times New Roman" w:hAnsi="Times New Roman" w:cs="Times New Roman"/>
          <w:sz w:val="24"/>
          <w:szCs w:val="24"/>
          <w:lang w:val="en-US"/>
        </w:rPr>
        <w:t xml:space="preserve">NNUs </w:t>
      </w:r>
      <w:r w:rsidR="00C70002" w:rsidRPr="00457793">
        <w:rPr>
          <w:rFonts w:ascii="Times New Roman" w:eastAsia="Times New Roman" w:hAnsi="Times New Roman" w:cs="Times New Roman"/>
          <w:sz w:val="24"/>
          <w:szCs w:val="24"/>
          <w:lang w:val="en-US"/>
        </w:rPr>
        <w:t>from January 1</w:t>
      </w:r>
      <w:r w:rsidR="00C70002" w:rsidRPr="00457793">
        <w:rPr>
          <w:rFonts w:ascii="Times New Roman" w:eastAsia="Times New Roman" w:hAnsi="Times New Roman" w:cs="Times New Roman"/>
          <w:sz w:val="24"/>
          <w:szCs w:val="24"/>
          <w:vertAlign w:val="superscript"/>
          <w:lang w:val="en-US"/>
        </w:rPr>
        <w:t>st</w:t>
      </w:r>
      <w:r w:rsidR="00C70002" w:rsidRPr="00457793">
        <w:rPr>
          <w:rFonts w:ascii="Times New Roman" w:eastAsia="Times New Roman" w:hAnsi="Times New Roman" w:cs="Times New Roman"/>
          <w:sz w:val="24"/>
          <w:szCs w:val="24"/>
          <w:lang w:val="en-US"/>
        </w:rPr>
        <w:t xml:space="preserve"> 2012 </w:t>
      </w:r>
      <w:r w:rsidR="00C12371" w:rsidRPr="00457793">
        <w:rPr>
          <w:rFonts w:ascii="Times New Roman" w:eastAsia="Times New Roman" w:hAnsi="Times New Roman" w:cs="Times New Roman"/>
          <w:sz w:val="24"/>
          <w:szCs w:val="24"/>
          <w:lang w:val="en-US"/>
        </w:rPr>
        <w:t xml:space="preserve">to </w:t>
      </w:r>
      <w:r w:rsidR="00C70002" w:rsidRPr="00457793">
        <w:rPr>
          <w:rFonts w:ascii="Times New Roman" w:eastAsia="Times New Roman" w:hAnsi="Times New Roman" w:cs="Times New Roman"/>
          <w:sz w:val="24"/>
          <w:szCs w:val="24"/>
          <w:lang w:val="en-US"/>
        </w:rPr>
        <w:t>December 31</w:t>
      </w:r>
      <w:r w:rsidR="00C70002" w:rsidRPr="00457793">
        <w:rPr>
          <w:rFonts w:ascii="Times New Roman" w:eastAsia="Times New Roman" w:hAnsi="Times New Roman" w:cs="Times New Roman"/>
          <w:sz w:val="24"/>
          <w:szCs w:val="24"/>
          <w:vertAlign w:val="superscript"/>
          <w:lang w:val="en-US"/>
        </w:rPr>
        <w:t>st</w:t>
      </w:r>
      <w:r w:rsidR="00C70002" w:rsidRPr="00457793">
        <w:rPr>
          <w:rFonts w:ascii="Times New Roman" w:eastAsia="Times New Roman" w:hAnsi="Times New Roman" w:cs="Times New Roman"/>
          <w:sz w:val="24"/>
          <w:szCs w:val="24"/>
          <w:lang w:val="en-US"/>
        </w:rPr>
        <w:t xml:space="preserve"> 2015</w:t>
      </w:r>
      <w:r w:rsidR="007400A5" w:rsidRPr="00457793">
        <w:rPr>
          <w:rFonts w:ascii="Times New Roman" w:eastAsia="Times New Roman" w:hAnsi="Times New Roman" w:cs="Times New Roman"/>
          <w:sz w:val="24"/>
          <w:szCs w:val="24"/>
          <w:lang w:val="en-US"/>
        </w:rPr>
        <w:t xml:space="preserve">. </w:t>
      </w:r>
      <w:r w:rsidR="007400A5" w:rsidRPr="00457793">
        <w:rPr>
          <w:rFonts w:ascii="Times New Roman" w:hAnsi="Times New Roman" w:cs="Times New Roman"/>
          <w:sz w:val="24"/>
          <w:szCs w:val="24"/>
          <w:lang w:val="en-US"/>
        </w:rPr>
        <w:t>There were no exclusion</w:t>
      </w:r>
      <w:r w:rsidR="00E03430" w:rsidRPr="00457793">
        <w:rPr>
          <w:rFonts w:ascii="Times New Roman" w:hAnsi="Times New Roman" w:cs="Times New Roman"/>
          <w:sz w:val="24"/>
          <w:szCs w:val="24"/>
          <w:lang w:val="en-US"/>
        </w:rPr>
        <w:t xml:space="preserve"> criteria</w:t>
      </w:r>
      <w:r w:rsidR="007400A5" w:rsidRPr="00457793">
        <w:rPr>
          <w:rFonts w:ascii="Times New Roman" w:hAnsi="Times New Roman" w:cs="Times New Roman"/>
          <w:sz w:val="24"/>
          <w:szCs w:val="24"/>
          <w:lang w:val="en-US"/>
        </w:rPr>
        <w:t xml:space="preserve"> in terms of population coverage, hospital size and academic characteristics.</w:t>
      </w:r>
      <w:r w:rsidR="00B16EC3" w:rsidRPr="00457793">
        <w:rPr>
          <w:rFonts w:ascii="Times New Roman" w:hAnsi="Times New Roman" w:cs="Times New Roman"/>
          <w:sz w:val="24"/>
          <w:szCs w:val="24"/>
          <w:lang w:val="en-US"/>
        </w:rPr>
        <w:t xml:space="preserve"> </w:t>
      </w:r>
      <w:r w:rsidR="00400F83" w:rsidRPr="00457793">
        <w:rPr>
          <w:rFonts w:ascii="Times New Roman" w:hAnsi="Times New Roman" w:cs="Times New Roman"/>
          <w:sz w:val="24"/>
          <w:szCs w:val="24"/>
          <w:shd w:val="clear" w:color="auto" w:fill="FFFFFF"/>
          <w:lang w:val="en-US"/>
        </w:rPr>
        <w:t xml:space="preserve"> </w:t>
      </w:r>
      <w:r w:rsidR="00E12C87" w:rsidRPr="00457793">
        <w:rPr>
          <w:rFonts w:ascii="Times New Roman" w:hAnsi="Times New Roman" w:cs="Times New Roman"/>
          <w:sz w:val="24"/>
          <w:szCs w:val="24"/>
          <w:shd w:val="clear" w:color="auto" w:fill="FFFFFF"/>
          <w:lang w:val="en-US"/>
        </w:rPr>
        <w:t>Of note, c</w:t>
      </w:r>
      <w:r w:rsidR="00400F83" w:rsidRPr="00457793">
        <w:rPr>
          <w:rFonts w:ascii="Times New Roman" w:hAnsi="Times New Roman" w:cs="Times New Roman"/>
          <w:sz w:val="24"/>
          <w:szCs w:val="24"/>
          <w:shd w:val="clear" w:color="auto" w:fill="FFFFFF"/>
          <w:lang w:val="en-US"/>
        </w:rPr>
        <w:t xml:space="preserve">ommunity acquired neonatal infections are not recorded </w:t>
      </w:r>
      <w:r w:rsidR="00AE33F9" w:rsidRPr="00457793">
        <w:rPr>
          <w:rFonts w:ascii="Times New Roman" w:hAnsi="Times New Roman" w:cs="Times New Roman"/>
          <w:sz w:val="24"/>
          <w:szCs w:val="24"/>
          <w:shd w:val="clear" w:color="auto" w:fill="FFFFFF"/>
          <w:lang w:val="en-US"/>
        </w:rPr>
        <w:t>in</w:t>
      </w:r>
      <w:r w:rsidR="00400F83" w:rsidRPr="00457793">
        <w:rPr>
          <w:rFonts w:ascii="Times New Roman" w:hAnsi="Times New Roman" w:cs="Times New Roman"/>
          <w:sz w:val="24"/>
          <w:szCs w:val="24"/>
          <w:shd w:val="clear" w:color="auto" w:fill="FFFFFF"/>
          <w:lang w:val="en-US"/>
        </w:rPr>
        <w:t xml:space="preserve"> </w:t>
      </w:r>
      <w:proofErr w:type="spellStart"/>
      <w:r w:rsidR="00F21315" w:rsidRPr="00457793">
        <w:rPr>
          <w:rFonts w:ascii="Times New Roman" w:hAnsi="Times New Roman" w:cs="Times New Roman"/>
          <w:sz w:val="24"/>
          <w:szCs w:val="24"/>
          <w:shd w:val="clear" w:color="auto" w:fill="FFFFFF"/>
          <w:lang w:val="en-US"/>
        </w:rPr>
        <w:t>neonIN</w:t>
      </w:r>
      <w:proofErr w:type="spellEnd"/>
      <w:r w:rsidR="00400F83" w:rsidRPr="00457793">
        <w:rPr>
          <w:rFonts w:ascii="Times New Roman" w:hAnsi="Times New Roman" w:cs="Times New Roman"/>
          <w:sz w:val="24"/>
          <w:szCs w:val="24"/>
          <w:shd w:val="clear" w:color="auto" w:fill="FFFFFF"/>
          <w:lang w:val="en-US"/>
        </w:rPr>
        <w:t>.</w:t>
      </w:r>
      <w:r w:rsidR="00F03E3F" w:rsidRPr="00457793">
        <w:rPr>
          <w:rFonts w:ascii="Times New Roman" w:eastAsia="Times New Roman" w:hAnsi="Times New Roman" w:cs="Times New Roman"/>
          <w:sz w:val="24"/>
          <w:szCs w:val="24"/>
          <w:lang w:val="en-US"/>
        </w:rPr>
        <w:t xml:space="preserve"> </w:t>
      </w:r>
      <w:r w:rsidR="00F03E3F" w:rsidRPr="00457793">
        <w:rPr>
          <w:rFonts w:ascii="Times New Roman" w:eastAsia="StempelSchneidlerStd-Roman" w:hAnsi="Times New Roman" w:cs="Times New Roman"/>
          <w:sz w:val="24"/>
          <w:szCs w:val="24"/>
          <w:lang w:val="en-US"/>
        </w:rPr>
        <w:t xml:space="preserve">An episode of neonatal infection was defined as a positive culture collected from a normally sterile site </w:t>
      </w:r>
      <w:r w:rsidR="009512AA" w:rsidRPr="00457793">
        <w:rPr>
          <w:rFonts w:ascii="Times New Roman" w:eastAsia="StempelSchneidlerStd-Roman" w:hAnsi="Times New Roman" w:cs="Times New Roman"/>
          <w:sz w:val="24"/>
          <w:szCs w:val="24"/>
          <w:lang w:val="en-US"/>
        </w:rPr>
        <w:t>[</w:t>
      </w:r>
      <w:r w:rsidR="00F03E3F" w:rsidRPr="00457793">
        <w:rPr>
          <w:rFonts w:ascii="Times New Roman" w:eastAsia="StempelSchneidlerStd-Roman" w:hAnsi="Times New Roman" w:cs="Times New Roman"/>
          <w:sz w:val="24"/>
          <w:szCs w:val="24"/>
          <w:lang w:val="en-US"/>
        </w:rPr>
        <w:t xml:space="preserve">blood, cerebrospinal fluid (CSF) and </w:t>
      </w:r>
      <w:r w:rsidR="002F5FDD" w:rsidRPr="00457793">
        <w:rPr>
          <w:rFonts w:ascii="Times New Roman" w:eastAsia="StempelSchneidlerStd-Roman" w:hAnsi="Times New Roman" w:cs="Times New Roman"/>
          <w:sz w:val="24"/>
          <w:szCs w:val="24"/>
          <w:lang w:val="en-US"/>
        </w:rPr>
        <w:t>urine</w:t>
      </w:r>
      <w:r w:rsidR="00207904" w:rsidRPr="00457793">
        <w:rPr>
          <w:rFonts w:ascii="Times New Roman" w:eastAsia="StempelSchneidlerStd-Roman" w:hAnsi="Times New Roman" w:cs="Times New Roman"/>
          <w:sz w:val="24"/>
          <w:szCs w:val="24"/>
          <w:lang w:val="en-US"/>
        </w:rPr>
        <w:t xml:space="preserve"> (obtained in a sterile manner</w:t>
      </w:r>
      <w:r w:rsidR="00F03E3F" w:rsidRPr="00457793">
        <w:rPr>
          <w:rFonts w:ascii="Times New Roman" w:eastAsia="StempelSchneidlerStd-Roman" w:hAnsi="Times New Roman" w:cs="Times New Roman"/>
          <w:sz w:val="24"/>
          <w:szCs w:val="24"/>
          <w:lang w:val="en-US"/>
        </w:rPr>
        <w:t>)</w:t>
      </w:r>
      <w:r w:rsidR="009512AA" w:rsidRPr="00457793">
        <w:rPr>
          <w:rFonts w:ascii="Times New Roman" w:eastAsia="StempelSchneidlerStd-Roman" w:hAnsi="Times New Roman" w:cs="Times New Roman"/>
          <w:sz w:val="24"/>
          <w:szCs w:val="24"/>
          <w:lang w:val="en-US"/>
        </w:rPr>
        <w:t>]</w:t>
      </w:r>
      <w:r w:rsidR="00F03E3F" w:rsidRPr="00457793">
        <w:rPr>
          <w:rFonts w:ascii="Times New Roman" w:eastAsia="StempelSchneidlerStd-Roman" w:hAnsi="Times New Roman" w:cs="Times New Roman"/>
          <w:sz w:val="24"/>
          <w:szCs w:val="24"/>
          <w:lang w:val="en-US"/>
        </w:rPr>
        <w:t xml:space="preserve"> for which clinicians prescrib</w:t>
      </w:r>
      <w:r w:rsidR="00E03430" w:rsidRPr="00457793">
        <w:rPr>
          <w:rFonts w:ascii="Times New Roman" w:eastAsia="StempelSchneidlerStd-Roman" w:hAnsi="Times New Roman" w:cs="Times New Roman"/>
          <w:sz w:val="24"/>
          <w:szCs w:val="24"/>
          <w:lang w:val="en-US"/>
        </w:rPr>
        <w:t xml:space="preserve">ed at least 5 days of </w:t>
      </w:r>
      <w:r w:rsidR="00207904" w:rsidRPr="00457793">
        <w:rPr>
          <w:rFonts w:ascii="Times New Roman" w:eastAsia="StempelSchneidlerStd-Roman" w:hAnsi="Times New Roman" w:cs="Times New Roman"/>
          <w:sz w:val="24"/>
          <w:szCs w:val="24"/>
          <w:lang w:val="en-US"/>
        </w:rPr>
        <w:t>a</w:t>
      </w:r>
      <w:r w:rsidR="00AE33F9" w:rsidRPr="00457793">
        <w:rPr>
          <w:rFonts w:ascii="Times New Roman" w:eastAsia="StempelSchneidlerStd-Roman" w:hAnsi="Times New Roman" w:cs="Times New Roman"/>
          <w:sz w:val="24"/>
          <w:szCs w:val="24"/>
          <w:lang w:val="en-US"/>
        </w:rPr>
        <w:t>ntimicrobials</w:t>
      </w:r>
      <w:r w:rsidR="00F03E3F" w:rsidRPr="00457793">
        <w:rPr>
          <w:rFonts w:ascii="Times New Roman" w:eastAsia="StempelSchneidlerStd-Roman" w:hAnsi="Times New Roman" w:cs="Times New Roman"/>
          <w:sz w:val="24"/>
          <w:szCs w:val="24"/>
          <w:lang w:val="en-US"/>
        </w:rPr>
        <w:t xml:space="preserve">. </w:t>
      </w:r>
      <w:r w:rsidR="00F03E3F" w:rsidRPr="00457793">
        <w:rPr>
          <w:rFonts w:ascii="Times New Roman" w:eastAsia="Times New Roman" w:hAnsi="Times New Roman" w:cs="Times New Roman"/>
          <w:sz w:val="24"/>
          <w:szCs w:val="24"/>
          <w:lang w:val="en-US"/>
        </w:rPr>
        <w:t xml:space="preserve">Early-onset sepsis (EOS) was defined as occurring within 48 hours of birth </w:t>
      </w:r>
      <w:r w:rsidR="00F03E3F" w:rsidRPr="00457793">
        <w:rPr>
          <w:rFonts w:ascii="Times New Roman" w:eastAsia="StempelSchneidlerStd-Roman" w:hAnsi="Times New Roman" w:cs="Times New Roman"/>
          <w:sz w:val="24"/>
          <w:szCs w:val="24"/>
          <w:lang w:val="en-US"/>
        </w:rPr>
        <w:t xml:space="preserve">and late onset sepsis (LOS) as </w:t>
      </w:r>
      <w:r w:rsidR="002F5FDD" w:rsidRPr="00457793">
        <w:rPr>
          <w:rFonts w:ascii="Times New Roman" w:eastAsia="StempelSchneidlerStd-Roman" w:hAnsi="Times New Roman" w:cs="Times New Roman"/>
          <w:sz w:val="24"/>
          <w:szCs w:val="24"/>
          <w:lang w:val="en-US"/>
        </w:rPr>
        <w:t xml:space="preserve">an </w:t>
      </w:r>
      <w:r w:rsidR="00F03E3F" w:rsidRPr="00457793">
        <w:rPr>
          <w:rFonts w:ascii="Times New Roman" w:eastAsia="StempelSchneidlerStd-Roman" w:hAnsi="Times New Roman" w:cs="Times New Roman"/>
          <w:sz w:val="24"/>
          <w:szCs w:val="24"/>
          <w:lang w:val="en-US"/>
        </w:rPr>
        <w:t xml:space="preserve">infection occurring thereafter. A </w:t>
      </w:r>
      <w:r w:rsidR="00F60D07" w:rsidRPr="00457793">
        <w:rPr>
          <w:rFonts w:ascii="Times New Roman" w:eastAsia="StempelSchneidlerStd-Roman" w:hAnsi="Times New Roman" w:cs="Times New Roman"/>
          <w:sz w:val="24"/>
          <w:szCs w:val="24"/>
          <w:lang w:val="en-US"/>
        </w:rPr>
        <w:t>standardized</w:t>
      </w:r>
      <w:r w:rsidR="00B16EC3" w:rsidRPr="00457793">
        <w:rPr>
          <w:rFonts w:ascii="Times New Roman" w:eastAsia="StempelSchneidlerStd-Roman" w:hAnsi="Times New Roman" w:cs="Times New Roman"/>
          <w:sz w:val="24"/>
          <w:szCs w:val="24"/>
          <w:lang w:val="en-US"/>
        </w:rPr>
        <w:t xml:space="preserve"> </w:t>
      </w:r>
      <w:proofErr w:type="spellStart"/>
      <w:r w:rsidR="00AE33F9" w:rsidRPr="00457793">
        <w:rPr>
          <w:rFonts w:ascii="Times New Roman" w:eastAsia="StempelSchneidlerStd-Roman" w:hAnsi="Times New Roman" w:cs="Times New Roman"/>
          <w:sz w:val="24"/>
          <w:szCs w:val="24"/>
          <w:lang w:val="en-US"/>
        </w:rPr>
        <w:t>neonIN</w:t>
      </w:r>
      <w:proofErr w:type="spellEnd"/>
      <w:r w:rsidR="00AE33F9" w:rsidRPr="00457793">
        <w:rPr>
          <w:rFonts w:ascii="Times New Roman" w:eastAsia="StempelSchneidlerStd-Roman" w:hAnsi="Times New Roman" w:cs="Times New Roman"/>
          <w:sz w:val="24"/>
          <w:szCs w:val="24"/>
          <w:lang w:val="en-US"/>
        </w:rPr>
        <w:t xml:space="preserve"> </w:t>
      </w:r>
      <w:proofErr w:type="spellStart"/>
      <w:r w:rsidR="00F03E3F" w:rsidRPr="00457793">
        <w:rPr>
          <w:rFonts w:ascii="Times New Roman" w:eastAsia="StempelSchneidlerStd-Roman" w:hAnsi="Times New Roman" w:cs="Times New Roman"/>
          <w:sz w:val="24"/>
          <w:szCs w:val="24"/>
          <w:lang w:val="en-US"/>
        </w:rPr>
        <w:t>proforma</w:t>
      </w:r>
      <w:proofErr w:type="spellEnd"/>
      <w:r w:rsidR="00F03E3F" w:rsidRPr="00457793">
        <w:rPr>
          <w:rFonts w:ascii="Times New Roman" w:eastAsia="StempelSchneidlerStd-Roman" w:hAnsi="Times New Roman" w:cs="Times New Roman"/>
          <w:sz w:val="24"/>
          <w:szCs w:val="24"/>
          <w:lang w:val="en-US"/>
        </w:rPr>
        <w:t xml:space="preserve"> was completed by the clinician for each positive culture</w:t>
      </w:r>
      <w:r w:rsidR="000B6D4F" w:rsidRPr="00457793">
        <w:rPr>
          <w:rFonts w:ascii="Times New Roman" w:eastAsia="StempelSchneidlerStd-Roman" w:hAnsi="Times New Roman" w:cs="Times New Roman"/>
          <w:sz w:val="24"/>
          <w:szCs w:val="24"/>
          <w:lang w:val="en-US"/>
        </w:rPr>
        <w:t>.</w:t>
      </w:r>
      <w:r w:rsidR="00B16EC3" w:rsidRPr="00457793">
        <w:rPr>
          <w:rFonts w:ascii="Times New Roman" w:eastAsia="StempelSchneidlerStd-Roman" w:hAnsi="Times New Roman" w:cs="Times New Roman"/>
          <w:sz w:val="24"/>
          <w:szCs w:val="24"/>
          <w:lang w:val="en-US"/>
        </w:rPr>
        <w:t xml:space="preserve"> </w:t>
      </w:r>
      <w:r w:rsidR="000B6D4F" w:rsidRPr="00457793">
        <w:rPr>
          <w:rFonts w:ascii="Times New Roman" w:eastAsia="StempelSchneidlerStd-Roman" w:hAnsi="Times New Roman" w:cs="Times New Roman"/>
          <w:sz w:val="24"/>
          <w:szCs w:val="24"/>
          <w:lang w:val="en-US"/>
        </w:rPr>
        <w:t>This</w:t>
      </w:r>
      <w:r w:rsidR="00B16EC3" w:rsidRPr="00457793">
        <w:rPr>
          <w:rFonts w:ascii="Times New Roman" w:eastAsia="StempelSchneidlerStd-Roman" w:hAnsi="Times New Roman" w:cs="Times New Roman"/>
          <w:sz w:val="24"/>
          <w:szCs w:val="24"/>
          <w:lang w:val="en-US"/>
        </w:rPr>
        <w:t xml:space="preserve"> </w:t>
      </w:r>
      <w:r w:rsidR="00F03E3F" w:rsidRPr="00457793">
        <w:rPr>
          <w:rFonts w:ascii="Times New Roman" w:eastAsia="StempelSchneidlerStd-Roman" w:hAnsi="Times New Roman" w:cs="Times New Roman"/>
          <w:sz w:val="24"/>
          <w:szCs w:val="24"/>
          <w:lang w:val="en-US"/>
        </w:rPr>
        <w:t>included</w:t>
      </w:r>
      <w:r w:rsidR="00710E58" w:rsidRPr="00457793">
        <w:rPr>
          <w:rFonts w:ascii="Times New Roman" w:eastAsia="StempelSchneidlerStd-Roman" w:hAnsi="Times New Roman" w:cs="Times New Roman"/>
          <w:sz w:val="24"/>
          <w:szCs w:val="24"/>
          <w:lang w:val="en-US"/>
        </w:rPr>
        <w:t xml:space="preserve"> the infant’s demographic</w:t>
      </w:r>
      <w:r w:rsidR="00F03E3F" w:rsidRPr="00457793">
        <w:rPr>
          <w:rFonts w:ascii="Times New Roman" w:eastAsia="StempelSchneidlerStd-Roman" w:hAnsi="Times New Roman" w:cs="Times New Roman"/>
          <w:sz w:val="24"/>
          <w:szCs w:val="24"/>
          <w:lang w:val="en-US"/>
        </w:rPr>
        <w:t>s</w:t>
      </w:r>
      <w:r w:rsidR="000B6D4F" w:rsidRPr="00457793">
        <w:rPr>
          <w:rFonts w:ascii="Times New Roman" w:eastAsia="StempelSchneidlerStd-Roman" w:hAnsi="Times New Roman" w:cs="Times New Roman"/>
          <w:sz w:val="24"/>
          <w:szCs w:val="24"/>
          <w:lang w:val="en-US"/>
        </w:rPr>
        <w:t>,</w:t>
      </w:r>
      <w:r w:rsidR="00B16EC3" w:rsidRPr="00457793">
        <w:rPr>
          <w:rFonts w:ascii="Times New Roman" w:eastAsia="StempelSchneidlerStd-Roman" w:hAnsi="Times New Roman" w:cs="Times New Roman"/>
          <w:sz w:val="24"/>
          <w:szCs w:val="24"/>
          <w:lang w:val="en-US"/>
        </w:rPr>
        <w:t xml:space="preserve"> </w:t>
      </w:r>
      <w:r w:rsidR="00F03E3F" w:rsidRPr="00457793">
        <w:rPr>
          <w:rFonts w:ascii="Times New Roman" w:eastAsia="StempelSchneidlerStd-Roman" w:hAnsi="Times New Roman" w:cs="Times New Roman"/>
          <w:sz w:val="24"/>
          <w:szCs w:val="24"/>
          <w:lang w:val="en-US"/>
        </w:rPr>
        <w:t xml:space="preserve">clinical information and microbiological data, as well as the antibiotic </w:t>
      </w:r>
      <w:r w:rsidR="000B6D4F" w:rsidRPr="00457793">
        <w:rPr>
          <w:rFonts w:ascii="Times New Roman" w:eastAsia="StempelSchneidlerStd-Roman" w:hAnsi="Times New Roman" w:cs="Times New Roman"/>
          <w:sz w:val="24"/>
          <w:szCs w:val="24"/>
          <w:lang w:val="en-US"/>
        </w:rPr>
        <w:t xml:space="preserve">susceptibility </w:t>
      </w:r>
      <w:r w:rsidRPr="00457793">
        <w:rPr>
          <w:rFonts w:ascii="Times New Roman" w:eastAsia="StempelSchneidlerStd-Roman" w:hAnsi="Times New Roman" w:cs="Times New Roman"/>
          <w:sz w:val="24"/>
          <w:szCs w:val="24"/>
          <w:lang w:val="en-US"/>
        </w:rPr>
        <w:t>profile of</w:t>
      </w:r>
      <w:r w:rsidR="00B16EC3" w:rsidRPr="00457793">
        <w:rPr>
          <w:rFonts w:ascii="Times New Roman" w:eastAsia="StempelSchneidlerStd-Roman" w:hAnsi="Times New Roman" w:cs="Times New Roman"/>
          <w:sz w:val="24"/>
          <w:szCs w:val="24"/>
          <w:lang w:val="en-US"/>
        </w:rPr>
        <w:t xml:space="preserve"> </w:t>
      </w:r>
      <w:r w:rsidRPr="00457793">
        <w:rPr>
          <w:rFonts w:ascii="Times New Roman" w:eastAsia="StempelSchneidlerStd-Roman" w:hAnsi="Times New Roman" w:cs="Times New Roman"/>
          <w:sz w:val="24"/>
          <w:szCs w:val="24"/>
          <w:lang w:val="en-US"/>
        </w:rPr>
        <w:t>the isolate</w:t>
      </w:r>
      <w:r w:rsidR="000B6D4F" w:rsidRPr="00457793">
        <w:rPr>
          <w:rFonts w:ascii="Times New Roman" w:eastAsia="StempelSchneidlerStd-Roman" w:hAnsi="Times New Roman" w:cs="Times New Roman"/>
          <w:sz w:val="24"/>
          <w:szCs w:val="24"/>
          <w:lang w:val="en-US"/>
        </w:rPr>
        <w:t>.</w:t>
      </w:r>
      <w:r w:rsidR="00B16EC3" w:rsidRPr="00457793">
        <w:rPr>
          <w:rFonts w:ascii="Times New Roman" w:eastAsia="StempelSchneidlerStd-Roman" w:hAnsi="Times New Roman" w:cs="Times New Roman"/>
          <w:sz w:val="24"/>
          <w:szCs w:val="24"/>
          <w:lang w:val="en-US"/>
        </w:rPr>
        <w:t xml:space="preserve"> </w:t>
      </w:r>
      <w:r w:rsidR="00C92834" w:rsidRPr="00457793">
        <w:rPr>
          <w:rFonts w:ascii="Times New Roman" w:hAnsi="Times New Roman" w:cs="Times New Roman"/>
          <w:sz w:val="24"/>
          <w:szCs w:val="24"/>
          <w:lang w:val="en-US"/>
        </w:rPr>
        <w:t xml:space="preserve">Antimicrobial susceptibility data were </w:t>
      </w:r>
      <w:proofErr w:type="spellStart"/>
      <w:r w:rsidR="00C92834" w:rsidRPr="00457793">
        <w:rPr>
          <w:rFonts w:ascii="Times New Roman" w:hAnsi="Times New Roman" w:cs="Times New Roman"/>
          <w:sz w:val="24"/>
          <w:szCs w:val="24"/>
          <w:lang w:val="en-US"/>
        </w:rPr>
        <w:t>analysed</w:t>
      </w:r>
      <w:proofErr w:type="spellEnd"/>
      <w:r w:rsidR="00C92834" w:rsidRPr="00457793">
        <w:rPr>
          <w:rFonts w:ascii="Times New Roman" w:hAnsi="Times New Roman" w:cs="Times New Roman"/>
          <w:sz w:val="24"/>
          <w:szCs w:val="24"/>
          <w:lang w:val="en-US"/>
        </w:rPr>
        <w:t xml:space="preserve"> against a pre-defined list of commonly used empiric antimicrobial combinations (for EOS </w:t>
      </w:r>
      <w:proofErr w:type="spellStart"/>
      <w:r w:rsidR="00C92834" w:rsidRPr="00457793">
        <w:rPr>
          <w:rFonts w:ascii="Times New Roman" w:hAnsi="Times New Roman" w:cs="Times New Roman"/>
          <w:sz w:val="24"/>
          <w:szCs w:val="24"/>
          <w:lang w:val="en-US"/>
        </w:rPr>
        <w:t>benzylpenicillin</w:t>
      </w:r>
      <w:proofErr w:type="spellEnd"/>
      <w:r w:rsidR="00A30177" w:rsidRPr="00457793">
        <w:rPr>
          <w:rFonts w:ascii="Times New Roman" w:hAnsi="Times New Roman" w:cs="Times New Roman"/>
          <w:sz w:val="24"/>
          <w:szCs w:val="24"/>
          <w:lang w:val="en-US"/>
        </w:rPr>
        <w:t>/</w:t>
      </w:r>
      <w:proofErr w:type="spellStart"/>
      <w:r w:rsidR="00C92834" w:rsidRPr="00457793">
        <w:rPr>
          <w:rFonts w:ascii="Times New Roman" w:hAnsi="Times New Roman" w:cs="Times New Roman"/>
          <w:sz w:val="24"/>
          <w:szCs w:val="24"/>
          <w:lang w:val="en-US"/>
        </w:rPr>
        <w:t>gentamicin</w:t>
      </w:r>
      <w:proofErr w:type="spellEnd"/>
      <w:r w:rsidR="00C92834" w:rsidRPr="00457793">
        <w:rPr>
          <w:rFonts w:ascii="Times New Roman" w:hAnsi="Times New Roman" w:cs="Times New Roman"/>
          <w:sz w:val="24"/>
          <w:szCs w:val="24"/>
          <w:lang w:val="en-US"/>
        </w:rPr>
        <w:t xml:space="preserve"> or amoxicillin</w:t>
      </w:r>
      <w:r w:rsidR="00A30177" w:rsidRPr="00457793">
        <w:rPr>
          <w:rFonts w:ascii="Times New Roman" w:hAnsi="Times New Roman" w:cs="Times New Roman"/>
          <w:sz w:val="24"/>
          <w:szCs w:val="24"/>
          <w:lang w:val="en-US"/>
        </w:rPr>
        <w:t>/</w:t>
      </w:r>
      <w:proofErr w:type="spellStart"/>
      <w:r w:rsidR="00C92834" w:rsidRPr="00457793">
        <w:rPr>
          <w:rFonts w:ascii="Times New Roman" w:hAnsi="Times New Roman" w:cs="Times New Roman"/>
          <w:sz w:val="24"/>
          <w:szCs w:val="24"/>
          <w:lang w:val="en-US"/>
        </w:rPr>
        <w:t>cefotaxime</w:t>
      </w:r>
      <w:proofErr w:type="spellEnd"/>
      <w:r w:rsidR="00C92834" w:rsidRPr="00457793">
        <w:rPr>
          <w:rFonts w:ascii="Times New Roman" w:hAnsi="Times New Roman" w:cs="Times New Roman"/>
          <w:sz w:val="24"/>
          <w:szCs w:val="24"/>
          <w:lang w:val="en-US"/>
        </w:rPr>
        <w:t xml:space="preserve"> whereas for LOS </w:t>
      </w:r>
      <w:proofErr w:type="spellStart"/>
      <w:r w:rsidR="00C92834" w:rsidRPr="00457793">
        <w:rPr>
          <w:rFonts w:ascii="Times New Roman" w:hAnsi="Times New Roman" w:cs="Times New Roman"/>
          <w:sz w:val="24"/>
          <w:szCs w:val="24"/>
          <w:lang w:val="en-US"/>
        </w:rPr>
        <w:t>flucloxacillin</w:t>
      </w:r>
      <w:proofErr w:type="spellEnd"/>
      <w:r w:rsidR="00A30177" w:rsidRPr="00457793">
        <w:rPr>
          <w:rFonts w:ascii="Times New Roman" w:hAnsi="Times New Roman" w:cs="Times New Roman"/>
          <w:sz w:val="24"/>
          <w:szCs w:val="24"/>
          <w:lang w:val="en-US"/>
        </w:rPr>
        <w:t>/</w:t>
      </w:r>
      <w:proofErr w:type="spellStart"/>
      <w:r w:rsidR="00C92834" w:rsidRPr="00457793">
        <w:rPr>
          <w:rFonts w:ascii="Times New Roman" w:hAnsi="Times New Roman" w:cs="Times New Roman"/>
          <w:sz w:val="24"/>
          <w:szCs w:val="24"/>
          <w:lang w:val="en-US"/>
        </w:rPr>
        <w:t>gentamicin</w:t>
      </w:r>
      <w:proofErr w:type="spellEnd"/>
      <w:r w:rsidR="00C92834" w:rsidRPr="00457793">
        <w:rPr>
          <w:rFonts w:ascii="Times New Roman" w:hAnsi="Times New Roman" w:cs="Times New Roman"/>
          <w:sz w:val="24"/>
          <w:szCs w:val="24"/>
          <w:lang w:val="en-US"/>
        </w:rPr>
        <w:t xml:space="preserve"> or amoxicillin</w:t>
      </w:r>
      <w:r w:rsidR="00A30177" w:rsidRPr="00457793">
        <w:rPr>
          <w:rFonts w:ascii="Times New Roman" w:hAnsi="Times New Roman" w:cs="Times New Roman"/>
          <w:sz w:val="24"/>
          <w:szCs w:val="24"/>
          <w:lang w:val="en-US"/>
        </w:rPr>
        <w:t>/</w:t>
      </w:r>
      <w:proofErr w:type="spellStart"/>
      <w:r w:rsidR="00C92834" w:rsidRPr="00457793">
        <w:rPr>
          <w:rFonts w:ascii="Times New Roman" w:hAnsi="Times New Roman" w:cs="Times New Roman"/>
          <w:sz w:val="24"/>
          <w:szCs w:val="24"/>
          <w:lang w:val="en-US"/>
        </w:rPr>
        <w:t>cefotaxime</w:t>
      </w:r>
      <w:proofErr w:type="spellEnd"/>
      <w:r w:rsidR="00C92834" w:rsidRPr="00457793">
        <w:rPr>
          <w:rFonts w:ascii="Times New Roman" w:hAnsi="Times New Roman" w:cs="Times New Roman"/>
          <w:sz w:val="24"/>
          <w:szCs w:val="24"/>
          <w:lang w:val="en-US"/>
        </w:rPr>
        <w:t xml:space="preserve"> or </w:t>
      </w:r>
      <w:proofErr w:type="spellStart"/>
      <w:r w:rsidR="00C92834" w:rsidRPr="00457793">
        <w:rPr>
          <w:rFonts w:ascii="Times New Roman" w:hAnsi="Times New Roman" w:cs="Times New Roman"/>
          <w:sz w:val="24"/>
          <w:szCs w:val="24"/>
          <w:lang w:val="en-US"/>
        </w:rPr>
        <w:t>piperacillin-tazobactam</w:t>
      </w:r>
      <w:proofErr w:type="spellEnd"/>
      <w:r w:rsidR="00A30177" w:rsidRPr="00457793">
        <w:rPr>
          <w:rFonts w:ascii="Times New Roman" w:hAnsi="Times New Roman" w:cs="Times New Roman"/>
          <w:sz w:val="24"/>
          <w:szCs w:val="24"/>
          <w:lang w:val="en-US"/>
        </w:rPr>
        <w:t>/</w:t>
      </w:r>
      <w:proofErr w:type="spellStart"/>
      <w:r w:rsidR="00C92834" w:rsidRPr="00457793">
        <w:rPr>
          <w:rFonts w:ascii="Times New Roman" w:hAnsi="Times New Roman" w:cs="Times New Roman"/>
          <w:sz w:val="24"/>
          <w:szCs w:val="24"/>
          <w:lang w:val="en-US"/>
        </w:rPr>
        <w:t>gentamicin</w:t>
      </w:r>
      <w:proofErr w:type="spellEnd"/>
      <w:r w:rsidR="00C92834" w:rsidRPr="00457793">
        <w:rPr>
          <w:rFonts w:ascii="Times New Roman" w:hAnsi="Times New Roman" w:cs="Times New Roman"/>
          <w:sz w:val="24"/>
          <w:szCs w:val="24"/>
          <w:lang w:val="en-US"/>
        </w:rPr>
        <w:t xml:space="preserve"> or </w:t>
      </w:r>
      <w:proofErr w:type="spellStart"/>
      <w:proofErr w:type="gramStart"/>
      <w:r w:rsidR="00C92834" w:rsidRPr="00457793">
        <w:rPr>
          <w:rFonts w:ascii="Times New Roman" w:hAnsi="Times New Roman" w:cs="Times New Roman"/>
          <w:sz w:val="24"/>
          <w:szCs w:val="24"/>
          <w:lang w:val="en-US"/>
        </w:rPr>
        <w:t>meropenem</w:t>
      </w:r>
      <w:proofErr w:type="spellEnd"/>
      <w:r w:rsidR="00C92834" w:rsidRPr="00457793">
        <w:rPr>
          <w:rFonts w:ascii="Times New Roman" w:hAnsi="Times New Roman" w:cs="Times New Roman"/>
          <w:sz w:val="24"/>
          <w:szCs w:val="24"/>
          <w:lang w:val="en-US"/>
        </w:rPr>
        <w:t xml:space="preserve"> )</w:t>
      </w:r>
      <w:proofErr w:type="gramEnd"/>
      <w:r w:rsidR="00C92834" w:rsidRPr="00457793">
        <w:rPr>
          <w:rFonts w:ascii="Times New Roman" w:hAnsi="Times New Roman" w:cs="Times New Roman"/>
          <w:sz w:val="24"/>
          <w:szCs w:val="24"/>
          <w:lang w:val="en-US"/>
        </w:rPr>
        <w:t>. Organisms were deemed ‘susceptible’ if susceptible to at least one of the antibiotics in the combination and ‘resistant’ if resistant to all the constituent antibiotics individually.</w:t>
      </w:r>
      <w:r w:rsidR="00D2576D" w:rsidRPr="00457793">
        <w:rPr>
          <w:rFonts w:ascii="Times New Roman" w:hAnsi="Times New Roman" w:cs="Times New Roman"/>
          <w:sz w:val="24"/>
          <w:szCs w:val="24"/>
          <w:lang w:val="en-US"/>
        </w:rPr>
        <w:t xml:space="preserve">  </w:t>
      </w:r>
      <w:proofErr w:type="spellStart"/>
      <w:r w:rsidR="00F03E3F" w:rsidRPr="00457793">
        <w:rPr>
          <w:rFonts w:ascii="Times New Roman" w:eastAsia="StempelSchneidlerStd-Roman" w:hAnsi="Times New Roman" w:cs="Times New Roman"/>
          <w:sz w:val="24"/>
          <w:szCs w:val="24"/>
          <w:lang w:val="en-US"/>
        </w:rPr>
        <w:t>Anonymised</w:t>
      </w:r>
      <w:proofErr w:type="spellEnd"/>
      <w:r w:rsidR="00F03E3F" w:rsidRPr="00457793">
        <w:rPr>
          <w:rFonts w:ascii="Times New Roman" w:eastAsia="StempelSchneidlerStd-Roman" w:hAnsi="Times New Roman" w:cs="Times New Roman"/>
          <w:sz w:val="24"/>
          <w:szCs w:val="24"/>
          <w:lang w:val="en-US"/>
        </w:rPr>
        <w:t xml:space="preserve"> data were transferred onto the </w:t>
      </w:r>
      <w:r w:rsidR="00C266D3" w:rsidRPr="00457793">
        <w:rPr>
          <w:rFonts w:ascii="Times New Roman" w:eastAsia="StempelSchneidlerStd-Roman" w:hAnsi="Times New Roman" w:cs="Times New Roman"/>
          <w:sz w:val="24"/>
          <w:szCs w:val="24"/>
          <w:lang w:val="en-US"/>
        </w:rPr>
        <w:t>web-based</w:t>
      </w:r>
      <w:r w:rsidR="00B16EC3" w:rsidRPr="00457793">
        <w:rPr>
          <w:rFonts w:ascii="Times New Roman" w:eastAsia="StempelSchneidlerStd-Roman" w:hAnsi="Times New Roman" w:cs="Times New Roman"/>
          <w:sz w:val="24"/>
          <w:szCs w:val="24"/>
          <w:lang w:val="en-US"/>
        </w:rPr>
        <w:t xml:space="preserve"> </w:t>
      </w:r>
      <w:proofErr w:type="spellStart"/>
      <w:r w:rsidR="00F03E3F" w:rsidRPr="00457793">
        <w:rPr>
          <w:rFonts w:ascii="Times New Roman" w:eastAsia="StempelSchneidlerStd-Roman" w:hAnsi="Times New Roman" w:cs="Times New Roman"/>
          <w:sz w:val="24"/>
          <w:szCs w:val="24"/>
          <w:lang w:val="en-US"/>
        </w:rPr>
        <w:t>neonIN</w:t>
      </w:r>
      <w:proofErr w:type="spellEnd"/>
      <w:r w:rsidR="00F03E3F" w:rsidRPr="00457793">
        <w:rPr>
          <w:rFonts w:ascii="Times New Roman" w:eastAsia="StempelSchneidlerStd-Roman" w:hAnsi="Times New Roman" w:cs="Times New Roman"/>
          <w:sz w:val="24"/>
          <w:szCs w:val="24"/>
          <w:lang w:val="en-US"/>
        </w:rPr>
        <w:t xml:space="preserve"> database</w:t>
      </w:r>
      <w:r w:rsidR="00C12371" w:rsidRPr="00457793">
        <w:rPr>
          <w:rFonts w:ascii="Times New Roman" w:eastAsia="StempelSchneidlerStd-Roman" w:hAnsi="Times New Roman" w:cs="Times New Roman"/>
          <w:sz w:val="24"/>
          <w:szCs w:val="24"/>
          <w:lang w:val="en-US"/>
        </w:rPr>
        <w:t xml:space="preserve"> (www.neonin.org.uk)</w:t>
      </w:r>
      <w:r w:rsidR="00F03E3F" w:rsidRPr="00457793">
        <w:rPr>
          <w:rFonts w:ascii="Times New Roman" w:eastAsia="StempelSchneidlerStd-Roman" w:hAnsi="Times New Roman" w:cs="Times New Roman"/>
          <w:sz w:val="24"/>
          <w:szCs w:val="24"/>
          <w:lang w:val="en-US"/>
        </w:rPr>
        <w:t xml:space="preserve">. </w:t>
      </w:r>
    </w:p>
    <w:p w:rsidR="007400A5" w:rsidRPr="00457793" w:rsidRDefault="00E03430" w:rsidP="00E7075C">
      <w:pPr>
        <w:spacing w:line="480" w:lineRule="auto"/>
        <w:rPr>
          <w:rFonts w:ascii="Times New Roman" w:hAnsi="Times New Roman" w:cs="Times New Roman"/>
          <w:b/>
          <w:sz w:val="24"/>
          <w:szCs w:val="24"/>
          <w:lang w:val="en-US"/>
        </w:rPr>
      </w:pPr>
      <w:r w:rsidRPr="00457793">
        <w:rPr>
          <w:rFonts w:ascii="Times New Roman" w:hAnsi="Times New Roman" w:cs="Times New Roman"/>
          <w:b/>
          <w:sz w:val="24"/>
          <w:szCs w:val="24"/>
          <w:lang w:val="en-US"/>
        </w:rPr>
        <w:t xml:space="preserve">2. Antimicrobial Use </w:t>
      </w:r>
      <w:r w:rsidR="001C2A8D" w:rsidRPr="00457793">
        <w:rPr>
          <w:rFonts w:ascii="Times New Roman" w:hAnsi="Times New Roman" w:cs="Times New Roman"/>
          <w:b/>
          <w:sz w:val="24"/>
          <w:szCs w:val="24"/>
          <w:lang w:val="en-US"/>
        </w:rPr>
        <w:t xml:space="preserve">&amp; Policies </w:t>
      </w:r>
      <w:r w:rsidRPr="00457793">
        <w:rPr>
          <w:rFonts w:ascii="Times New Roman" w:hAnsi="Times New Roman" w:cs="Times New Roman"/>
          <w:b/>
          <w:sz w:val="24"/>
          <w:szCs w:val="24"/>
          <w:lang w:val="en-US"/>
        </w:rPr>
        <w:t>in Greek NNUs</w:t>
      </w:r>
    </w:p>
    <w:p w:rsidR="00A11160" w:rsidRPr="00457793" w:rsidRDefault="00A30177" w:rsidP="00E7075C">
      <w:pPr>
        <w:spacing w:line="480" w:lineRule="auto"/>
        <w:rPr>
          <w:rFonts w:ascii="Times New Roman" w:hAnsi="Times New Roman" w:cs="Times New Roman"/>
          <w:b/>
          <w:color w:val="000000" w:themeColor="text1"/>
          <w:sz w:val="24"/>
          <w:szCs w:val="24"/>
          <w:lang w:val="en-US"/>
        </w:rPr>
      </w:pPr>
      <w:r w:rsidRPr="00457793">
        <w:rPr>
          <w:rFonts w:ascii="Times New Roman" w:eastAsia="Times New Roman" w:hAnsi="Times New Roman" w:cs="Times New Roman"/>
          <w:sz w:val="24"/>
          <w:szCs w:val="24"/>
          <w:lang w:val="en-US"/>
        </w:rPr>
        <w:lastRenderedPageBreak/>
        <w:t>Th</w:t>
      </w:r>
      <w:r w:rsidR="00F03E3F" w:rsidRPr="00457793">
        <w:rPr>
          <w:rFonts w:ascii="Times New Roman" w:eastAsia="Times New Roman" w:hAnsi="Times New Roman" w:cs="Times New Roman"/>
          <w:sz w:val="24"/>
          <w:szCs w:val="24"/>
          <w:lang w:val="en-US"/>
        </w:rPr>
        <w:t>e Point Prevalence Surveys</w:t>
      </w:r>
      <w:r w:rsidR="008A5FBD" w:rsidRPr="00457793">
        <w:rPr>
          <w:rFonts w:ascii="Times New Roman" w:eastAsia="Times New Roman" w:hAnsi="Times New Roman" w:cs="Times New Roman"/>
          <w:sz w:val="24"/>
          <w:szCs w:val="24"/>
          <w:lang w:val="en-US"/>
        </w:rPr>
        <w:t xml:space="preserve"> (PPS</w:t>
      </w:r>
      <w:r w:rsidR="002073E7" w:rsidRPr="00457793">
        <w:rPr>
          <w:rFonts w:ascii="Times New Roman" w:eastAsia="Times New Roman" w:hAnsi="Times New Roman" w:cs="Times New Roman"/>
          <w:sz w:val="24"/>
          <w:szCs w:val="24"/>
          <w:lang w:val="en-US"/>
        </w:rPr>
        <w:t>) on</w:t>
      </w:r>
      <w:r w:rsidR="000B6D4F" w:rsidRPr="00457793">
        <w:rPr>
          <w:rFonts w:ascii="Times New Roman" w:eastAsia="Times New Roman" w:hAnsi="Times New Roman" w:cs="Times New Roman"/>
          <w:sz w:val="24"/>
          <w:szCs w:val="24"/>
          <w:lang w:val="en-US"/>
        </w:rPr>
        <w:t xml:space="preserve"> antibiotic prescribing </w:t>
      </w:r>
      <w:r w:rsidRPr="00457793">
        <w:rPr>
          <w:rFonts w:ascii="Times New Roman" w:eastAsia="Times New Roman" w:hAnsi="Times New Roman" w:cs="Times New Roman"/>
          <w:sz w:val="24"/>
          <w:szCs w:val="24"/>
          <w:lang w:val="en-US"/>
        </w:rPr>
        <w:t xml:space="preserve">were </w:t>
      </w:r>
      <w:r w:rsidR="00F03E3F" w:rsidRPr="00457793">
        <w:rPr>
          <w:rFonts w:ascii="Times New Roman" w:eastAsia="Times New Roman" w:hAnsi="Times New Roman" w:cs="Times New Roman"/>
          <w:sz w:val="24"/>
          <w:szCs w:val="24"/>
          <w:lang w:val="en-US"/>
        </w:rPr>
        <w:t>conducted simultaneously</w:t>
      </w:r>
      <w:r w:rsidR="00880E7B" w:rsidRPr="00457793">
        <w:rPr>
          <w:rFonts w:ascii="Times New Roman" w:eastAsia="Times New Roman" w:hAnsi="Times New Roman" w:cs="Times New Roman"/>
          <w:sz w:val="24"/>
          <w:szCs w:val="24"/>
          <w:lang w:val="en-US"/>
        </w:rPr>
        <w:t xml:space="preserve"> in the participating NNUs</w:t>
      </w:r>
      <w:r w:rsidR="00F03E3F" w:rsidRPr="00457793">
        <w:rPr>
          <w:rFonts w:ascii="Times New Roman" w:eastAsia="Times New Roman" w:hAnsi="Times New Roman" w:cs="Times New Roman"/>
          <w:sz w:val="24"/>
          <w:szCs w:val="24"/>
          <w:lang w:val="en-US"/>
        </w:rPr>
        <w:t xml:space="preserve"> </w:t>
      </w:r>
      <w:r w:rsidR="000B6D4F" w:rsidRPr="00457793">
        <w:rPr>
          <w:rFonts w:ascii="Times New Roman" w:eastAsia="Times New Roman" w:hAnsi="Times New Roman" w:cs="Times New Roman"/>
          <w:sz w:val="24"/>
          <w:szCs w:val="24"/>
          <w:lang w:val="en-US"/>
        </w:rPr>
        <w:t>o</w:t>
      </w:r>
      <w:r w:rsidR="00F03E3F" w:rsidRPr="00457793">
        <w:rPr>
          <w:rFonts w:ascii="Times New Roman" w:eastAsia="Times New Roman" w:hAnsi="Times New Roman" w:cs="Times New Roman"/>
          <w:sz w:val="24"/>
          <w:szCs w:val="24"/>
          <w:lang w:val="en-US"/>
        </w:rPr>
        <w:t>n specific dates i</w:t>
      </w:r>
      <w:r w:rsidR="00E03430" w:rsidRPr="00457793">
        <w:rPr>
          <w:rFonts w:ascii="Times New Roman" w:eastAsia="Times New Roman" w:hAnsi="Times New Roman" w:cs="Times New Roman"/>
          <w:sz w:val="24"/>
          <w:szCs w:val="24"/>
          <w:lang w:val="en-US"/>
        </w:rPr>
        <w:t xml:space="preserve">n three consecutive </w:t>
      </w:r>
      <w:r w:rsidR="00A11160" w:rsidRPr="00457793">
        <w:rPr>
          <w:rFonts w:ascii="Times New Roman" w:eastAsia="Times New Roman" w:hAnsi="Times New Roman" w:cs="Times New Roman"/>
          <w:sz w:val="24"/>
          <w:szCs w:val="24"/>
          <w:lang w:val="en-US"/>
        </w:rPr>
        <w:t>months (</w:t>
      </w:r>
      <w:r w:rsidR="00F03E3F" w:rsidRPr="00457793">
        <w:rPr>
          <w:rFonts w:ascii="Times New Roman" w:eastAsia="Times New Roman" w:hAnsi="Times New Roman" w:cs="Times New Roman"/>
          <w:sz w:val="24"/>
          <w:szCs w:val="24"/>
          <w:lang w:val="en-US"/>
        </w:rPr>
        <w:t>July, August and September 2015</w:t>
      </w:r>
      <w:r w:rsidR="001902E7" w:rsidRPr="00457793">
        <w:rPr>
          <w:rFonts w:ascii="Times New Roman" w:eastAsia="Times New Roman" w:hAnsi="Times New Roman" w:cs="Times New Roman"/>
          <w:sz w:val="24"/>
          <w:szCs w:val="24"/>
          <w:lang w:val="en-US"/>
        </w:rPr>
        <w:t>)</w:t>
      </w:r>
      <w:r w:rsidR="00F03E3F" w:rsidRPr="00457793">
        <w:rPr>
          <w:rFonts w:ascii="Times New Roman" w:eastAsia="Times New Roman" w:hAnsi="Times New Roman" w:cs="Times New Roman"/>
          <w:sz w:val="24"/>
          <w:szCs w:val="24"/>
          <w:lang w:val="en-US"/>
        </w:rPr>
        <w:t xml:space="preserve"> </w:t>
      </w:r>
      <w:r w:rsidR="00A11160" w:rsidRPr="00457793">
        <w:rPr>
          <w:rFonts w:ascii="Times New Roman" w:eastAsia="Times New Roman" w:hAnsi="Times New Roman" w:cs="Times New Roman"/>
          <w:sz w:val="24"/>
          <w:szCs w:val="24"/>
          <w:lang w:val="en-US"/>
        </w:rPr>
        <w:t xml:space="preserve">and </w:t>
      </w:r>
      <w:r w:rsidR="00F03E3F" w:rsidRPr="00457793">
        <w:rPr>
          <w:rFonts w:ascii="Times New Roman" w:hAnsi="Times New Roman" w:cs="Times New Roman"/>
          <w:sz w:val="24"/>
          <w:szCs w:val="24"/>
          <w:lang w:val="en-US"/>
        </w:rPr>
        <w:t>included all neonates present on the ward</w:t>
      </w:r>
      <w:r w:rsidR="00A11160" w:rsidRPr="00457793">
        <w:rPr>
          <w:rFonts w:ascii="Times New Roman" w:hAnsi="Times New Roman" w:cs="Times New Roman"/>
          <w:sz w:val="24"/>
          <w:szCs w:val="24"/>
          <w:lang w:val="en-US"/>
        </w:rPr>
        <w:t>s</w:t>
      </w:r>
      <w:r w:rsidR="00F03E3F" w:rsidRPr="00457793">
        <w:rPr>
          <w:rFonts w:ascii="Times New Roman" w:hAnsi="Times New Roman" w:cs="Times New Roman"/>
          <w:sz w:val="24"/>
          <w:szCs w:val="24"/>
          <w:lang w:val="en-US"/>
        </w:rPr>
        <w:t xml:space="preserve"> at 8:00 am </w:t>
      </w:r>
      <w:r w:rsidR="00A11160" w:rsidRPr="00457793">
        <w:rPr>
          <w:rFonts w:ascii="Times New Roman" w:hAnsi="Times New Roman" w:cs="Times New Roman"/>
          <w:sz w:val="24"/>
          <w:szCs w:val="24"/>
          <w:lang w:val="en-US"/>
        </w:rPr>
        <w:t>and receiving antibiotics.</w:t>
      </w:r>
      <w:r w:rsidR="001C2A8D" w:rsidRPr="00457793">
        <w:rPr>
          <w:rFonts w:ascii="Times New Roman" w:hAnsi="Times New Roman" w:cs="Times New Roman"/>
          <w:sz w:val="24"/>
          <w:szCs w:val="24"/>
          <w:lang w:val="en-US"/>
        </w:rPr>
        <w:t xml:space="preserve"> </w:t>
      </w:r>
      <w:r w:rsidR="00A11160" w:rsidRPr="00457793">
        <w:rPr>
          <w:rFonts w:ascii="Times New Roman" w:hAnsi="Times New Roman" w:cs="Times New Roman"/>
          <w:color w:val="000000" w:themeColor="text1"/>
          <w:sz w:val="24"/>
          <w:szCs w:val="24"/>
          <w:lang w:val="en-US"/>
        </w:rPr>
        <w:t xml:space="preserve">Demographics, clinical data, information on the prescribed </w:t>
      </w:r>
      <w:r w:rsidR="00EE260E" w:rsidRPr="00457793">
        <w:rPr>
          <w:rFonts w:ascii="Times New Roman" w:hAnsi="Times New Roman" w:cs="Times New Roman"/>
          <w:color w:val="000000" w:themeColor="text1"/>
          <w:sz w:val="24"/>
          <w:szCs w:val="24"/>
          <w:lang w:val="en-US"/>
        </w:rPr>
        <w:t>antibiotics as</w:t>
      </w:r>
      <w:r w:rsidR="00A11160" w:rsidRPr="00457793">
        <w:rPr>
          <w:rFonts w:ascii="Times New Roman" w:hAnsi="Times New Roman" w:cs="Times New Roman"/>
          <w:color w:val="000000" w:themeColor="text1"/>
          <w:sz w:val="24"/>
          <w:szCs w:val="24"/>
          <w:lang w:val="en-US"/>
        </w:rPr>
        <w:t xml:space="preserve"> well as the </w:t>
      </w:r>
      <w:r w:rsidR="00C70002" w:rsidRPr="00457793">
        <w:rPr>
          <w:rFonts w:ascii="Times New Roman" w:hAnsi="Times New Roman" w:cs="Times New Roman"/>
          <w:color w:val="000000" w:themeColor="text1"/>
          <w:sz w:val="24"/>
          <w:szCs w:val="24"/>
          <w:lang w:val="en-US"/>
        </w:rPr>
        <w:t xml:space="preserve">local antimicrobial </w:t>
      </w:r>
      <w:r w:rsidR="00A11160" w:rsidRPr="00457793">
        <w:rPr>
          <w:rFonts w:ascii="Times New Roman" w:hAnsi="Times New Roman" w:cs="Times New Roman"/>
          <w:color w:val="000000" w:themeColor="text1"/>
          <w:sz w:val="24"/>
          <w:szCs w:val="24"/>
          <w:lang w:val="en-US"/>
        </w:rPr>
        <w:t xml:space="preserve">policies of each NNU were recorded in standardized </w:t>
      </w:r>
      <w:r w:rsidR="00A11160" w:rsidRPr="00457793">
        <w:rPr>
          <w:rFonts w:ascii="Times New Roman" w:hAnsi="Times New Roman" w:cs="Times New Roman"/>
          <w:sz w:val="24"/>
          <w:szCs w:val="24"/>
          <w:lang w:val="en-US"/>
        </w:rPr>
        <w:t>forms</w:t>
      </w:r>
      <w:r w:rsidR="00C12371" w:rsidRPr="00457793">
        <w:rPr>
          <w:rFonts w:ascii="Times New Roman" w:hAnsi="Times New Roman" w:cs="Times New Roman"/>
          <w:sz w:val="24"/>
          <w:szCs w:val="24"/>
          <w:lang w:val="en-US"/>
        </w:rPr>
        <w:t xml:space="preserve"> derived from the </w:t>
      </w:r>
      <w:proofErr w:type="spellStart"/>
      <w:r w:rsidR="00E6129C">
        <w:rPr>
          <w:rFonts w:ascii="Times New Roman" w:hAnsi="Times New Roman" w:cs="Times New Roman"/>
          <w:sz w:val="24"/>
          <w:szCs w:val="24"/>
          <w:lang w:val="en-US"/>
        </w:rPr>
        <w:t>neonIN</w:t>
      </w:r>
      <w:proofErr w:type="spellEnd"/>
      <w:r w:rsidR="00E6129C">
        <w:rPr>
          <w:rFonts w:ascii="Times New Roman" w:hAnsi="Times New Roman" w:cs="Times New Roman"/>
          <w:sz w:val="24"/>
          <w:szCs w:val="24"/>
          <w:lang w:val="en-US"/>
        </w:rPr>
        <w:t xml:space="preserve"> and </w:t>
      </w:r>
      <w:r w:rsidR="00A63427">
        <w:rPr>
          <w:rFonts w:ascii="Times New Roman" w:hAnsi="Times New Roman" w:cs="Times New Roman"/>
          <w:sz w:val="24"/>
          <w:szCs w:val="24"/>
          <w:lang w:val="en-US"/>
        </w:rPr>
        <w:t xml:space="preserve">the </w:t>
      </w:r>
      <w:r w:rsidR="00C12371" w:rsidRPr="00457793">
        <w:rPr>
          <w:rFonts w:ascii="Times New Roman" w:hAnsi="Times New Roman" w:cs="Times New Roman"/>
          <w:sz w:val="24"/>
          <w:szCs w:val="24"/>
          <w:lang w:val="en-US"/>
        </w:rPr>
        <w:t xml:space="preserve">ARPEC </w:t>
      </w:r>
      <w:r w:rsidR="00A63427" w:rsidRPr="00457793">
        <w:rPr>
          <w:rFonts w:ascii="Times New Roman" w:hAnsi="Times New Roman" w:cs="Times New Roman"/>
          <w:sz w:val="24"/>
          <w:szCs w:val="24"/>
          <w:lang w:val="en-US"/>
        </w:rPr>
        <w:t xml:space="preserve">study </w:t>
      </w:r>
      <w:r w:rsidR="00DE5A88" w:rsidRPr="00457793">
        <w:rPr>
          <w:rFonts w:ascii="Times New Roman" w:hAnsi="Times New Roman" w:cs="Times New Roman"/>
          <w:sz w:val="24"/>
          <w:szCs w:val="24"/>
          <w:lang w:val="en-US"/>
        </w:rPr>
        <w:fldChar w:fldCharType="begin">
          <w:fldData xml:space="preserve">PEVuZE5vdGU+PENpdGU+PEF1dGhvcj5WZXJzcG9ydGVuPC9BdXRob3I+PFllYXI+MjAxMzwvWWVh
cj48UmVjTnVtPjU8L1JlY051bT48RGlzcGxheVRleHQ+WzEzXTwvRGlzcGxheVRleHQ+PHJlY29y
ZD48cmVjLW51bWJlcj41PC9yZWMtbnVtYmVyPjxmb3JlaWduLWtleXM+PGtleSBhcHA9IkVOIiBk
Yi1pZD0iYXB0cmZzYWV0ZXIydmplcmZ0anB4OXRvcDU1d3RhMjlwMHg5Ij41PC9rZXk+PC9mb3Jl
aWduLWtleXM+PHJlZi10eXBlIG5hbWU9IkpvdXJuYWwgQXJ0aWNsZSI+MTc8L3JlZi10eXBlPjxj
b250cmlidXRvcnM+PGF1dGhvcnM+PGF1dGhvcj5WZXJzcG9ydGVuLCBBLjwvYXV0aG9yPjxhdXRo
b3I+U2hhcmxhbmQsIE0uPC9hdXRob3I+PGF1dGhvcj5CaWVsaWNraSwgSi48L2F1dGhvcj48YXV0
aG9yPkRyYXBpZXIsIE4uPC9hdXRob3I+PGF1dGhvcj5WYW5rZXJja2hvdmVuLCBWLjwvYXV0aG9y
PjxhdXRob3I+R29vc3NlbnMsIEguPC9hdXRob3I+PGF1dGhvcj5BcnBlYyBQcm9qZWN0IEdyb3Vw
IE1lbWJlcnM8L2F1dGhvcj48L2F1dGhvcnM+PC9jb250cmlidXRvcnM+PGF1dGgtYWRkcmVzcz5M
YWJvcmF0b3J5IG9mIE1lZGljYWwgTWljcm9iaW9sb2d5LCBWYWNjaW5lICZhbXA7IEluZmVjdGlv
dXMgRGlzZWFzZSBJbnN0aXR1dGUsIEZhY3VsdHkgb2YgTWVkaWNpbmUgYW5kIEhlYWx0aCBTY2ll
bmNlLCBVbml2ZXJzaXR5IG9mIEFudHdlcnAsIEFudHdlcnAsIEJlbGdpdW0uIGFubi52ZXJzcG9y
dGVuQHVhLmFjLmJlPC9hdXRoLWFkZHJlc3M+PHRpdGxlcz48dGl0bGU+VGhlIGFudGliaW90aWMg
cmVzaXN0YW5jZSBhbmQgcHJlc2NyaWJpbmcgaW4gRXVyb3BlYW4gQ2hpbGRyZW4gcHJvamVjdDog
YSBuZW9uYXRhbCBhbmQgcGVkaWF0cmljIGFudGltaWNyb2JpYWwgd2ViLWJhc2VkIHBvaW50IHBy
ZXZhbGVuY2Ugc3VydmV5IGluIDczIGhvc3BpdGFscyB3b3JsZHdpZGU8L3RpdGxlPjxzZWNvbmRh
cnktdGl0bGU+UGVkaWF0ciBJbmZlY3QgRGlzIEo8L3NlY29uZGFyeS10aXRsZT48YWx0LXRpdGxl
PlRoZSBQZWRpYXRyaWMgaW5mZWN0aW91cyBkaXNlYXNlIGpvdXJuYWw8L2FsdC10aXRsZT48L3Rp
dGxlcz48cGVyaW9kaWNhbD48ZnVsbC10aXRsZT5QZWRpYXRyIEluZmVjdCBEaXMgSjwvZnVsbC10
aXRsZT48YWJici0xPlRoZSBQZWRpYXRyaWMgaW5mZWN0aW91cyBkaXNlYXNlIGpvdXJuYWw8L2Fi
YnItMT48L3BlcmlvZGljYWw+PGFsdC1wZXJpb2RpY2FsPjxmdWxsLXRpdGxlPlBlZGlhdHIgSW5m
ZWN0IERpcyBKPC9mdWxsLXRpdGxlPjxhYmJyLTE+VGhlIFBlZGlhdHJpYyBpbmZlY3Rpb3VzIGRp
c2Vhc2Ugam91cm5hbDwvYWJici0xPjwvYWx0LXBlcmlvZGljYWw+PHBhZ2VzPmUyNDItNTM8L3Bh
Z2VzPjx2b2x1bWU+MzI8L3ZvbHVtZT48bnVtYmVyPjY8L251bWJlcj48ZWRpdGlvbj4yMDEzLzA3
LzExPC9lZGl0aW9uPjxrZXl3b3Jkcz48a2V5d29yZD5BbnRpLUJhY3RlcmlhbCBBZ2VudHMvKnRo
ZXJhcGV1dGljIHVzZTwva2V5d29yZD48a2V5d29yZD5BdXRvbWF0aWMgRGF0YSBQcm9jZXNzaW5n
PC9rZXl3b3JkPjxrZXl3b3JkPkNoaWxkPC9rZXl3b3JkPjxrZXl3b3JkPkRydWcgUHJlc2NyaXB0
aW9ucy8qc3RhdGlzdGljcyAmYW1wOyBudW1lcmljYWwgZGF0YTwva2V5d29yZD48a2V5d29yZD5E
cnVnIFJlc2lzdGFuY2UsIEJhY3RlcmlhbDwva2V5d29yZD48a2V5d29yZD5EcnVnIFV0aWxpemF0
aW9uLypzdGF0aXN0aWNzICZhbXA7IG51bWVyaWNhbCBkYXRhPC9rZXl3b3JkPjxrZXl3b3JkPkV1
cm9wZTwva2V5d29yZD48a2V5d29yZD5IZWFsdGggU2VydmljZXMgUmVzZWFyY2gvKm1ldGhvZHMv
KnN0YW5kYXJkczwva2V5d29yZD48a2V5d29yZD5Ib3NwaXRhbHM8L2tleXdvcmQ+PGtleXdvcmQ+
SHVtYW5zPC9rZXl3b3JkPjxrZXl3b3JkPkludGVybmV0PC9rZXl3b3JkPjxrZXl3b3JkPlB1Ymxp
YyBIZWFsdGggQWRtaW5pc3RyYXRpb24vKm1ldGhvZHMvKnN0YW5kYXJkczwva2V5d29yZD48L2tl
eXdvcmRzPjxkYXRlcz48eWVhcj4yMDEzPC95ZWFyPjxwdWItZGF0ZXM+PGRhdGU+SnVuPC9kYXRl
PjwvcHViLWRhdGVzPjwvZGF0ZXM+PGlzYm4+MTUzMi0wOTg3IChFbGVjdHJvbmljKSYjeEQ7MDg5
MS0zNjY4IChMaW5raW5nKTwvaXNibj48YWNjZXNzaW9uLW51bT4yMzgzODc0MDwvYWNjZXNzaW9u
LW51bT48d29yay10eXBlPlJlc2VhcmNoIFN1cHBvcnQsIE5vbi1VLlMuIEdvdiZhcG9zO3Q8L3dv
cmstdHlwZT48dXJscz48cmVsYXRlZC11cmxzPjx1cmw+aHR0cDovL3d3dy5uY2JpLm5sbS5uaWgu
Z292L3B1Ym1lZC8yMzgzODc0MDwvdXJsPjwvcmVsYXRlZC11cmxzPjwvdXJscz48ZWxlY3Ryb25p
Yy1yZXNvdXJjZS1udW0+MTAuMTA5Ny9JTkYuMGIwMTNlMzE4Mjg2YzYxMjwvZWxlY3Ryb25pYy1y
ZXNvdXJjZS1udW0+PGxhbmd1YWdlPmVuZzwvbGFuZ3VhZ2U+PC9yZWNvcmQ+PC9DaXRlPjwvRW5k
Tm90ZT5=
</w:fldData>
        </w:fldChar>
      </w:r>
      <w:r w:rsidR="00550992" w:rsidRPr="00457793">
        <w:rPr>
          <w:rFonts w:ascii="Times New Roman" w:hAnsi="Times New Roman" w:cs="Times New Roman"/>
          <w:sz w:val="24"/>
          <w:szCs w:val="24"/>
          <w:lang w:val="en-US"/>
        </w:rPr>
        <w:instrText xml:space="preserve"> ADDIN EN.CITE </w:instrText>
      </w:r>
      <w:r w:rsidR="00DE5A88" w:rsidRPr="00457793">
        <w:rPr>
          <w:rFonts w:ascii="Times New Roman" w:hAnsi="Times New Roman" w:cs="Times New Roman"/>
          <w:sz w:val="24"/>
          <w:szCs w:val="24"/>
          <w:lang w:val="en-US"/>
        </w:rPr>
        <w:fldChar w:fldCharType="begin">
          <w:fldData xml:space="preserve">PEVuZE5vdGU+PENpdGU+PEF1dGhvcj5WZXJzcG9ydGVuPC9BdXRob3I+PFllYXI+MjAxMzwvWWVh
cj48UmVjTnVtPjU8L1JlY051bT48RGlzcGxheVRleHQ+WzEzXTwvRGlzcGxheVRleHQ+PHJlY29y
ZD48cmVjLW51bWJlcj41PC9yZWMtbnVtYmVyPjxmb3JlaWduLWtleXM+PGtleSBhcHA9IkVOIiBk
Yi1pZD0iYXB0cmZzYWV0ZXIydmplcmZ0anB4OXRvcDU1d3RhMjlwMHg5Ij41PC9rZXk+PC9mb3Jl
aWduLWtleXM+PHJlZi10eXBlIG5hbWU9IkpvdXJuYWwgQXJ0aWNsZSI+MTc8L3JlZi10eXBlPjxj
b250cmlidXRvcnM+PGF1dGhvcnM+PGF1dGhvcj5WZXJzcG9ydGVuLCBBLjwvYXV0aG9yPjxhdXRo
b3I+U2hhcmxhbmQsIE0uPC9hdXRob3I+PGF1dGhvcj5CaWVsaWNraSwgSi48L2F1dGhvcj48YXV0
aG9yPkRyYXBpZXIsIE4uPC9hdXRob3I+PGF1dGhvcj5WYW5rZXJja2hvdmVuLCBWLjwvYXV0aG9y
PjxhdXRob3I+R29vc3NlbnMsIEguPC9hdXRob3I+PGF1dGhvcj5BcnBlYyBQcm9qZWN0IEdyb3Vw
IE1lbWJlcnM8L2F1dGhvcj48L2F1dGhvcnM+PC9jb250cmlidXRvcnM+PGF1dGgtYWRkcmVzcz5M
YWJvcmF0b3J5IG9mIE1lZGljYWwgTWljcm9iaW9sb2d5LCBWYWNjaW5lICZhbXA7IEluZmVjdGlv
dXMgRGlzZWFzZSBJbnN0aXR1dGUsIEZhY3VsdHkgb2YgTWVkaWNpbmUgYW5kIEhlYWx0aCBTY2ll
bmNlLCBVbml2ZXJzaXR5IG9mIEFudHdlcnAsIEFudHdlcnAsIEJlbGdpdW0uIGFubi52ZXJzcG9y
dGVuQHVhLmFjLmJlPC9hdXRoLWFkZHJlc3M+PHRpdGxlcz48dGl0bGU+VGhlIGFudGliaW90aWMg
cmVzaXN0YW5jZSBhbmQgcHJlc2NyaWJpbmcgaW4gRXVyb3BlYW4gQ2hpbGRyZW4gcHJvamVjdDog
YSBuZW9uYXRhbCBhbmQgcGVkaWF0cmljIGFudGltaWNyb2JpYWwgd2ViLWJhc2VkIHBvaW50IHBy
ZXZhbGVuY2Ugc3VydmV5IGluIDczIGhvc3BpdGFscyB3b3JsZHdpZGU8L3RpdGxlPjxzZWNvbmRh
cnktdGl0bGU+UGVkaWF0ciBJbmZlY3QgRGlzIEo8L3NlY29uZGFyeS10aXRsZT48YWx0LXRpdGxl
PlRoZSBQZWRpYXRyaWMgaW5mZWN0aW91cyBkaXNlYXNlIGpvdXJuYWw8L2FsdC10aXRsZT48L3Rp
dGxlcz48cGVyaW9kaWNhbD48ZnVsbC10aXRsZT5QZWRpYXRyIEluZmVjdCBEaXMgSjwvZnVsbC10
aXRsZT48YWJici0xPlRoZSBQZWRpYXRyaWMgaW5mZWN0aW91cyBkaXNlYXNlIGpvdXJuYWw8L2Fi
YnItMT48L3BlcmlvZGljYWw+PGFsdC1wZXJpb2RpY2FsPjxmdWxsLXRpdGxlPlBlZGlhdHIgSW5m
ZWN0IERpcyBKPC9mdWxsLXRpdGxlPjxhYmJyLTE+VGhlIFBlZGlhdHJpYyBpbmZlY3Rpb3VzIGRp
c2Vhc2Ugam91cm5hbDwvYWJici0xPjwvYWx0LXBlcmlvZGljYWw+PHBhZ2VzPmUyNDItNTM8L3Bh
Z2VzPjx2b2x1bWU+MzI8L3ZvbHVtZT48bnVtYmVyPjY8L251bWJlcj48ZWRpdGlvbj4yMDEzLzA3
LzExPC9lZGl0aW9uPjxrZXl3b3Jkcz48a2V5d29yZD5BbnRpLUJhY3RlcmlhbCBBZ2VudHMvKnRo
ZXJhcGV1dGljIHVzZTwva2V5d29yZD48a2V5d29yZD5BdXRvbWF0aWMgRGF0YSBQcm9jZXNzaW5n
PC9rZXl3b3JkPjxrZXl3b3JkPkNoaWxkPC9rZXl3b3JkPjxrZXl3b3JkPkRydWcgUHJlc2NyaXB0
aW9ucy8qc3RhdGlzdGljcyAmYW1wOyBudW1lcmljYWwgZGF0YTwva2V5d29yZD48a2V5d29yZD5E
cnVnIFJlc2lzdGFuY2UsIEJhY3RlcmlhbDwva2V5d29yZD48a2V5d29yZD5EcnVnIFV0aWxpemF0
aW9uLypzdGF0aXN0aWNzICZhbXA7IG51bWVyaWNhbCBkYXRhPC9rZXl3b3JkPjxrZXl3b3JkPkV1
cm9wZTwva2V5d29yZD48a2V5d29yZD5IZWFsdGggU2VydmljZXMgUmVzZWFyY2gvKm1ldGhvZHMv
KnN0YW5kYXJkczwva2V5d29yZD48a2V5d29yZD5Ib3NwaXRhbHM8L2tleXdvcmQ+PGtleXdvcmQ+
SHVtYW5zPC9rZXl3b3JkPjxrZXl3b3JkPkludGVybmV0PC9rZXl3b3JkPjxrZXl3b3JkPlB1Ymxp
YyBIZWFsdGggQWRtaW5pc3RyYXRpb24vKm1ldGhvZHMvKnN0YW5kYXJkczwva2V5d29yZD48L2tl
eXdvcmRzPjxkYXRlcz48eWVhcj4yMDEzPC95ZWFyPjxwdWItZGF0ZXM+PGRhdGU+SnVuPC9kYXRl
PjwvcHViLWRhdGVzPjwvZGF0ZXM+PGlzYm4+MTUzMi0wOTg3IChFbGVjdHJvbmljKSYjeEQ7MDg5
MS0zNjY4IChMaW5raW5nKTwvaXNibj48YWNjZXNzaW9uLW51bT4yMzgzODc0MDwvYWNjZXNzaW9u
LW51bT48d29yay10eXBlPlJlc2VhcmNoIFN1cHBvcnQsIE5vbi1VLlMuIEdvdiZhcG9zO3Q8L3dv
cmstdHlwZT48dXJscz48cmVsYXRlZC11cmxzPjx1cmw+aHR0cDovL3d3dy5uY2JpLm5sbS5uaWgu
Z292L3B1Ym1lZC8yMzgzODc0MDwvdXJsPjwvcmVsYXRlZC11cmxzPjwvdXJscz48ZWxlY3Ryb25p
Yy1yZXNvdXJjZS1udW0+MTAuMTA5Ny9JTkYuMGIwMTNlMzE4Mjg2YzYxMjwvZWxlY3Ryb25pYy1y
ZXNvdXJjZS1udW0+PGxhbmd1YWdlPmVuZzwvbGFuZ3VhZ2U+PC9yZWNvcmQ+PC9DaXRlPjwvRW5k
Tm90ZT5=
</w:fldData>
        </w:fldChar>
      </w:r>
      <w:r w:rsidR="00550992" w:rsidRPr="00457793">
        <w:rPr>
          <w:rFonts w:ascii="Times New Roman" w:hAnsi="Times New Roman" w:cs="Times New Roman"/>
          <w:sz w:val="24"/>
          <w:szCs w:val="24"/>
          <w:lang w:val="en-US"/>
        </w:rPr>
        <w:instrText xml:space="preserve"> ADDIN EN.CITE.DATA </w:instrText>
      </w:r>
      <w:r w:rsidR="00DE5A88" w:rsidRPr="00457793">
        <w:rPr>
          <w:rFonts w:ascii="Times New Roman" w:hAnsi="Times New Roman" w:cs="Times New Roman"/>
          <w:sz w:val="24"/>
          <w:szCs w:val="24"/>
          <w:lang w:val="en-US"/>
        </w:rPr>
      </w:r>
      <w:r w:rsidR="00DE5A88" w:rsidRPr="00457793">
        <w:rPr>
          <w:rFonts w:ascii="Times New Roman" w:hAnsi="Times New Roman" w:cs="Times New Roman"/>
          <w:sz w:val="24"/>
          <w:szCs w:val="24"/>
          <w:lang w:val="en-US"/>
        </w:rPr>
        <w:fldChar w:fldCharType="end"/>
      </w:r>
      <w:r w:rsidR="00DE5A88" w:rsidRPr="00457793">
        <w:rPr>
          <w:rFonts w:ascii="Times New Roman" w:hAnsi="Times New Roman" w:cs="Times New Roman"/>
          <w:sz w:val="24"/>
          <w:szCs w:val="24"/>
          <w:lang w:val="en-US"/>
        </w:rPr>
      </w:r>
      <w:r w:rsidR="00DE5A88" w:rsidRPr="00457793">
        <w:rPr>
          <w:rFonts w:ascii="Times New Roman" w:hAnsi="Times New Roman" w:cs="Times New Roman"/>
          <w:sz w:val="24"/>
          <w:szCs w:val="24"/>
          <w:lang w:val="en-US"/>
        </w:rPr>
        <w:fldChar w:fldCharType="separate"/>
      </w:r>
      <w:r w:rsidR="00550992" w:rsidRPr="00457793">
        <w:rPr>
          <w:rFonts w:ascii="Times New Roman" w:hAnsi="Times New Roman" w:cs="Times New Roman"/>
          <w:noProof/>
          <w:sz w:val="24"/>
          <w:szCs w:val="24"/>
          <w:lang w:val="en-US"/>
        </w:rPr>
        <w:t>[</w:t>
      </w:r>
      <w:hyperlink w:anchor="_ENREF_13" w:tooltip="Versporten, 2013 #5" w:history="1">
        <w:r w:rsidR="00550992" w:rsidRPr="00457793">
          <w:rPr>
            <w:rFonts w:ascii="Times New Roman" w:hAnsi="Times New Roman" w:cs="Times New Roman"/>
            <w:noProof/>
            <w:sz w:val="24"/>
            <w:szCs w:val="24"/>
            <w:lang w:val="en-US"/>
          </w:rPr>
          <w:t>13</w:t>
        </w:r>
      </w:hyperlink>
      <w:r w:rsidR="00550992" w:rsidRPr="00457793">
        <w:rPr>
          <w:rFonts w:ascii="Times New Roman" w:hAnsi="Times New Roman" w:cs="Times New Roman"/>
          <w:noProof/>
          <w:sz w:val="24"/>
          <w:szCs w:val="24"/>
          <w:lang w:val="en-US"/>
        </w:rPr>
        <w:t>]</w:t>
      </w:r>
      <w:r w:rsidR="00DE5A88" w:rsidRPr="00457793">
        <w:rPr>
          <w:rFonts w:ascii="Times New Roman" w:hAnsi="Times New Roman" w:cs="Times New Roman"/>
          <w:sz w:val="24"/>
          <w:szCs w:val="24"/>
          <w:lang w:val="en-US"/>
        </w:rPr>
        <w:fldChar w:fldCharType="end"/>
      </w:r>
      <w:r w:rsidR="00D165F7">
        <w:rPr>
          <w:rFonts w:ascii="Times New Roman" w:hAnsi="Times New Roman" w:cs="Times New Roman"/>
          <w:sz w:val="24"/>
          <w:szCs w:val="24"/>
          <w:lang w:val="en-US"/>
        </w:rPr>
        <w:t>(Supplementary files 1 and 2)</w:t>
      </w:r>
      <w:r w:rsidR="00C12371" w:rsidRPr="00457793">
        <w:rPr>
          <w:rFonts w:ascii="Times New Roman" w:hAnsi="Times New Roman" w:cs="Times New Roman"/>
          <w:sz w:val="24"/>
          <w:szCs w:val="24"/>
          <w:lang w:val="en-US"/>
        </w:rPr>
        <w:t>.</w:t>
      </w:r>
      <w:r w:rsidR="00A11160" w:rsidRPr="00457793">
        <w:rPr>
          <w:rFonts w:ascii="Times New Roman" w:hAnsi="Times New Roman" w:cs="Times New Roman"/>
          <w:color w:val="000000" w:themeColor="text1"/>
          <w:sz w:val="24"/>
          <w:szCs w:val="24"/>
          <w:lang w:val="en-US"/>
        </w:rPr>
        <w:t xml:space="preserve"> </w:t>
      </w:r>
    </w:p>
    <w:p w:rsidR="00E24084" w:rsidRPr="00457793" w:rsidRDefault="0089766A" w:rsidP="00E7075C">
      <w:pPr>
        <w:spacing w:line="480" w:lineRule="auto"/>
        <w:rPr>
          <w:rFonts w:ascii="Times New Roman" w:hAnsi="Times New Roman" w:cs="Times New Roman"/>
          <w:sz w:val="24"/>
          <w:szCs w:val="24"/>
          <w:lang w:val="en-US"/>
        </w:rPr>
      </w:pPr>
      <w:r w:rsidRPr="00457793">
        <w:rPr>
          <w:rFonts w:ascii="Times New Roman" w:hAnsi="Times New Roman" w:cs="Times New Roman"/>
          <w:b/>
          <w:sz w:val="24"/>
          <w:szCs w:val="24"/>
          <w:lang w:val="en-US"/>
        </w:rPr>
        <w:t>Statistical Analysis:</w:t>
      </w:r>
      <w:r w:rsidR="00B16EC3" w:rsidRPr="00457793">
        <w:rPr>
          <w:rFonts w:ascii="Times New Roman" w:hAnsi="Times New Roman" w:cs="Times New Roman"/>
          <w:b/>
          <w:sz w:val="24"/>
          <w:szCs w:val="24"/>
          <w:lang w:val="en-US"/>
        </w:rPr>
        <w:t xml:space="preserve"> </w:t>
      </w:r>
      <w:r w:rsidRPr="00457793">
        <w:rPr>
          <w:rFonts w:ascii="Times New Roman" w:hAnsi="Times New Roman" w:cs="Times New Roman"/>
          <w:sz w:val="24"/>
          <w:szCs w:val="24"/>
          <w:lang w:val="en-US"/>
        </w:rPr>
        <w:t xml:space="preserve">Data on the epidemiology were </w:t>
      </w:r>
      <w:proofErr w:type="spellStart"/>
      <w:r w:rsidRPr="00457793">
        <w:rPr>
          <w:rFonts w:ascii="Times New Roman" w:hAnsi="Times New Roman" w:cs="Times New Roman"/>
          <w:sz w:val="24"/>
          <w:szCs w:val="24"/>
          <w:lang w:val="en-US"/>
        </w:rPr>
        <w:t>analysed</w:t>
      </w:r>
      <w:proofErr w:type="spellEnd"/>
      <w:r w:rsidR="00B32943" w:rsidRPr="00457793">
        <w:rPr>
          <w:rFonts w:ascii="Times New Roman" w:hAnsi="Times New Roman" w:cs="Times New Roman"/>
          <w:sz w:val="24"/>
          <w:szCs w:val="24"/>
          <w:lang w:val="en-US"/>
        </w:rPr>
        <w:t xml:space="preserve"> on STATA 14,</w:t>
      </w:r>
      <w:r w:rsidRPr="00457793">
        <w:rPr>
          <w:rFonts w:ascii="Times New Roman" w:hAnsi="Times New Roman" w:cs="Times New Roman"/>
          <w:sz w:val="24"/>
          <w:szCs w:val="24"/>
          <w:lang w:val="en-US"/>
        </w:rPr>
        <w:t xml:space="preserve"> by</w:t>
      </w:r>
      <w:r w:rsidR="00B32943" w:rsidRPr="00457793">
        <w:rPr>
          <w:rFonts w:ascii="Times New Roman" w:hAnsi="Times New Roman" w:cs="Times New Roman"/>
          <w:sz w:val="24"/>
          <w:szCs w:val="24"/>
          <w:lang w:val="en-US"/>
        </w:rPr>
        <w:t xml:space="preserve"> the</w:t>
      </w:r>
      <w:r w:rsidR="00CB3E41" w:rsidRPr="00457793">
        <w:rPr>
          <w:rFonts w:ascii="Times New Roman" w:hAnsi="Times New Roman" w:cs="Times New Roman"/>
          <w:sz w:val="24"/>
          <w:szCs w:val="24"/>
          <w:lang w:val="en-US"/>
        </w:rPr>
        <w:t xml:space="preserve"> </w:t>
      </w:r>
      <w:proofErr w:type="spellStart"/>
      <w:r w:rsidRPr="00457793">
        <w:rPr>
          <w:rFonts w:ascii="Times New Roman" w:hAnsi="Times New Roman" w:cs="Times New Roman"/>
          <w:sz w:val="24"/>
          <w:szCs w:val="24"/>
          <w:lang w:val="en-US"/>
        </w:rPr>
        <w:t>neonIN</w:t>
      </w:r>
      <w:proofErr w:type="spellEnd"/>
      <w:r w:rsidR="00B32943" w:rsidRPr="00457793">
        <w:rPr>
          <w:rFonts w:ascii="Times New Roman" w:hAnsi="Times New Roman" w:cs="Times New Roman"/>
          <w:sz w:val="24"/>
          <w:szCs w:val="24"/>
          <w:lang w:val="en-US"/>
        </w:rPr>
        <w:t xml:space="preserve"> team at St George’s University</w:t>
      </w:r>
      <w:r w:rsidR="00207904" w:rsidRPr="00457793">
        <w:rPr>
          <w:rFonts w:ascii="Times New Roman" w:hAnsi="Times New Roman" w:cs="Times New Roman"/>
          <w:sz w:val="24"/>
          <w:szCs w:val="24"/>
          <w:lang w:val="en-US"/>
        </w:rPr>
        <w:t xml:space="preserve"> of London</w:t>
      </w:r>
      <w:r w:rsidR="00B32943" w:rsidRPr="00457793">
        <w:rPr>
          <w:rFonts w:ascii="Times New Roman" w:hAnsi="Times New Roman" w:cs="Times New Roman"/>
          <w:sz w:val="24"/>
          <w:szCs w:val="24"/>
          <w:lang w:val="en-US"/>
        </w:rPr>
        <w:t>.</w:t>
      </w:r>
      <w:r w:rsidRPr="00457793">
        <w:rPr>
          <w:rFonts w:ascii="Times New Roman" w:hAnsi="Times New Roman" w:cs="Times New Roman"/>
          <w:sz w:val="24"/>
          <w:szCs w:val="24"/>
          <w:lang w:val="en-US"/>
        </w:rPr>
        <w:t xml:space="preserve"> Data on antimicrobial use were </w:t>
      </w:r>
      <w:r w:rsidR="00DE27AF" w:rsidRPr="00457793">
        <w:rPr>
          <w:rFonts w:ascii="Times New Roman" w:hAnsi="Times New Roman" w:cs="Times New Roman"/>
          <w:sz w:val="24"/>
          <w:szCs w:val="24"/>
          <w:lang w:val="en-US"/>
        </w:rPr>
        <w:t xml:space="preserve">  </w:t>
      </w:r>
      <w:proofErr w:type="spellStart"/>
      <w:r w:rsidRPr="00457793">
        <w:rPr>
          <w:rFonts w:ascii="Times New Roman" w:hAnsi="Times New Roman" w:cs="Times New Roman"/>
          <w:sz w:val="24"/>
          <w:szCs w:val="24"/>
          <w:lang w:val="en-US"/>
        </w:rPr>
        <w:t>analysed</w:t>
      </w:r>
      <w:proofErr w:type="spellEnd"/>
      <w:r w:rsidRPr="00457793">
        <w:rPr>
          <w:rFonts w:ascii="Times New Roman" w:hAnsi="Times New Roman" w:cs="Times New Roman"/>
          <w:sz w:val="24"/>
          <w:szCs w:val="24"/>
          <w:lang w:val="en-US"/>
        </w:rPr>
        <w:t xml:space="preserve"> using </w:t>
      </w:r>
      <w:r w:rsidRPr="00457793">
        <w:rPr>
          <w:rFonts w:ascii="Times New Roman" w:hAnsi="Times New Roman" w:cs="Times New Roman"/>
          <w:sz w:val="24"/>
          <w:szCs w:val="24"/>
          <w:lang w:val="en-GB"/>
        </w:rPr>
        <w:t>SPSS 20 for Microsoft Windows.</w:t>
      </w:r>
    </w:p>
    <w:p w:rsidR="00E24084" w:rsidRPr="00457793" w:rsidRDefault="00F03E3F" w:rsidP="00E7075C">
      <w:pPr>
        <w:spacing w:before="100" w:beforeAutospacing="1" w:after="100" w:afterAutospacing="1" w:line="480" w:lineRule="auto"/>
        <w:rPr>
          <w:rFonts w:ascii="Times New Roman" w:hAnsi="Times New Roman" w:cs="Times New Roman"/>
          <w:b/>
          <w:sz w:val="24"/>
          <w:szCs w:val="24"/>
          <w:u w:val="single"/>
          <w:lang w:val="en-US"/>
        </w:rPr>
      </w:pPr>
      <w:r w:rsidRPr="00457793">
        <w:rPr>
          <w:rFonts w:ascii="Times New Roman" w:hAnsi="Times New Roman" w:cs="Times New Roman"/>
          <w:b/>
          <w:sz w:val="24"/>
          <w:szCs w:val="24"/>
          <w:lang w:val="en-US"/>
        </w:rPr>
        <w:t>Ethical approval</w:t>
      </w:r>
      <w:r w:rsidR="00AD5DEA" w:rsidRPr="00457793">
        <w:rPr>
          <w:rFonts w:ascii="Times New Roman" w:hAnsi="Times New Roman" w:cs="Times New Roman"/>
          <w:b/>
          <w:sz w:val="24"/>
          <w:szCs w:val="24"/>
          <w:lang w:val="en-US"/>
        </w:rPr>
        <w:t xml:space="preserve">: </w:t>
      </w:r>
      <w:r w:rsidR="00CB07F5" w:rsidRPr="00457793">
        <w:rPr>
          <w:rFonts w:ascii="Times New Roman" w:hAnsi="Times New Roman" w:cs="Times New Roman"/>
          <w:sz w:val="24"/>
          <w:szCs w:val="24"/>
          <w:lang w:val="en-US"/>
        </w:rPr>
        <w:t xml:space="preserve">The </w:t>
      </w:r>
      <w:proofErr w:type="spellStart"/>
      <w:r w:rsidR="00CB07F5" w:rsidRPr="00457793">
        <w:rPr>
          <w:rFonts w:ascii="Times New Roman" w:hAnsi="Times New Roman" w:cs="Times New Roman"/>
          <w:sz w:val="24"/>
          <w:szCs w:val="24"/>
          <w:lang w:val="en-US"/>
        </w:rPr>
        <w:t>neonIN</w:t>
      </w:r>
      <w:proofErr w:type="spellEnd"/>
      <w:r w:rsidR="00CB07F5" w:rsidRPr="00457793">
        <w:rPr>
          <w:rFonts w:ascii="Times New Roman" w:hAnsi="Times New Roman" w:cs="Times New Roman"/>
          <w:sz w:val="24"/>
          <w:szCs w:val="24"/>
          <w:lang w:val="en-US"/>
        </w:rPr>
        <w:t xml:space="preserve"> database received ethics approval from the London-Surrey Borders Research Ethics Committee in April 2005 (05/Q0806/34) and this was extended in December 2013 (05/Q0806/34+5) for a period of five years.</w:t>
      </w:r>
      <w:r w:rsidR="00264B0E" w:rsidRPr="00457793">
        <w:rPr>
          <w:rFonts w:ascii="Times New Roman" w:hAnsi="Times New Roman" w:cs="Times New Roman"/>
          <w:sz w:val="24"/>
          <w:szCs w:val="24"/>
          <w:lang w:val="en-US"/>
        </w:rPr>
        <w:t xml:space="preserve"> </w:t>
      </w:r>
      <w:r w:rsidR="00F3079F" w:rsidRPr="00457793">
        <w:rPr>
          <w:rFonts w:ascii="Times New Roman" w:hAnsi="Times New Roman" w:cs="Times New Roman"/>
          <w:sz w:val="24"/>
          <w:szCs w:val="24"/>
          <w:lang w:val="en-US"/>
        </w:rPr>
        <w:t xml:space="preserve">Each participating NNU </w:t>
      </w:r>
      <w:r w:rsidRPr="00457793">
        <w:rPr>
          <w:rFonts w:ascii="Times New Roman" w:hAnsi="Times New Roman" w:cs="Times New Roman"/>
          <w:sz w:val="24"/>
          <w:szCs w:val="24"/>
          <w:lang w:val="en-US"/>
        </w:rPr>
        <w:t xml:space="preserve">in Greece received separate approval </w:t>
      </w:r>
      <w:r w:rsidR="00CB07F5" w:rsidRPr="00457793">
        <w:rPr>
          <w:rFonts w:ascii="Times New Roman" w:hAnsi="Times New Roman" w:cs="Times New Roman"/>
          <w:sz w:val="24"/>
          <w:szCs w:val="24"/>
          <w:lang w:val="en-US"/>
        </w:rPr>
        <w:t xml:space="preserve">from </w:t>
      </w:r>
      <w:r w:rsidRPr="00457793">
        <w:rPr>
          <w:rFonts w:ascii="Times New Roman" w:hAnsi="Times New Roman" w:cs="Times New Roman"/>
          <w:sz w:val="24"/>
          <w:szCs w:val="24"/>
          <w:lang w:val="en-US"/>
        </w:rPr>
        <w:t>the local e</w:t>
      </w:r>
      <w:r w:rsidR="00F3079F" w:rsidRPr="00457793">
        <w:rPr>
          <w:rFonts w:ascii="Times New Roman" w:hAnsi="Times New Roman" w:cs="Times New Roman"/>
          <w:sz w:val="24"/>
          <w:szCs w:val="24"/>
          <w:lang w:val="en-US"/>
        </w:rPr>
        <w:t>thics committee</w:t>
      </w:r>
      <w:r w:rsidR="00216BB1" w:rsidRPr="00457793">
        <w:rPr>
          <w:rFonts w:ascii="Times New Roman" w:hAnsi="Times New Roman" w:cs="Times New Roman"/>
          <w:sz w:val="24"/>
          <w:szCs w:val="24"/>
          <w:lang w:val="en-US"/>
        </w:rPr>
        <w:t>.</w:t>
      </w:r>
    </w:p>
    <w:p w:rsidR="00F03E3F" w:rsidRPr="00457793" w:rsidRDefault="00D165F7" w:rsidP="00E7075C">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RESULTS</w:t>
      </w:r>
    </w:p>
    <w:p w:rsidR="00F03E3F" w:rsidRPr="00457793" w:rsidRDefault="00F03E3F" w:rsidP="00E7075C">
      <w:pPr>
        <w:spacing w:line="480" w:lineRule="auto"/>
        <w:rPr>
          <w:rFonts w:ascii="Times New Roman" w:hAnsi="Times New Roman" w:cs="Times New Roman"/>
          <w:b/>
          <w:sz w:val="24"/>
          <w:szCs w:val="24"/>
          <w:lang w:val="en-US"/>
        </w:rPr>
      </w:pPr>
      <w:r w:rsidRPr="00457793">
        <w:rPr>
          <w:rFonts w:ascii="Times New Roman" w:hAnsi="Times New Roman" w:cs="Times New Roman"/>
          <w:b/>
          <w:sz w:val="24"/>
          <w:szCs w:val="24"/>
          <w:lang w:val="en-US"/>
        </w:rPr>
        <w:t>1. Epidemiology of neonatal infections in Greece</w:t>
      </w:r>
    </w:p>
    <w:p w:rsidR="00F03E3F" w:rsidRPr="00457793" w:rsidRDefault="00714078" w:rsidP="00E7075C">
      <w:pPr>
        <w:spacing w:line="480" w:lineRule="auto"/>
        <w:rPr>
          <w:rFonts w:ascii="Times New Roman" w:hAnsi="Times New Roman" w:cs="Times New Roman"/>
          <w:b/>
          <w:sz w:val="24"/>
          <w:szCs w:val="24"/>
          <w:lang w:val="en-US"/>
        </w:rPr>
      </w:pPr>
      <w:r w:rsidRPr="00457793">
        <w:rPr>
          <w:rFonts w:ascii="Times New Roman" w:hAnsi="Times New Roman" w:cs="Times New Roman"/>
          <w:b/>
          <w:sz w:val="24"/>
          <w:szCs w:val="24"/>
          <w:lang w:val="en-US"/>
        </w:rPr>
        <w:t xml:space="preserve">Infection </w:t>
      </w:r>
      <w:r w:rsidR="00F03E3F" w:rsidRPr="00457793">
        <w:rPr>
          <w:rFonts w:ascii="Times New Roman" w:hAnsi="Times New Roman" w:cs="Times New Roman"/>
          <w:b/>
          <w:sz w:val="24"/>
          <w:szCs w:val="24"/>
          <w:lang w:val="en-US"/>
        </w:rPr>
        <w:t xml:space="preserve">Incidence and </w:t>
      </w:r>
      <w:r w:rsidRPr="00457793">
        <w:rPr>
          <w:rFonts w:ascii="Times New Roman" w:hAnsi="Times New Roman" w:cs="Times New Roman"/>
          <w:b/>
          <w:sz w:val="24"/>
          <w:szCs w:val="24"/>
          <w:lang w:val="en-US"/>
        </w:rPr>
        <w:t xml:space="preserve">Patients Characteristics </w:t>
      </w:r>
    </w:p>
    <w:p w:rsidR="00D3259B" w:rsidRPr="00457793" w:rsidRDefault="00F03E3F" w:rsidP="002D7700">
      <w:pPr>
        <w:spacing w:line="480" w:lineRule="auto"/>
        <w:rPr>
          <w:rFonts w:ascii="Times New Roman" w:hAnsi="Times New Roman" w:cs="Times New Roman"/>
          <w:sz w:val="24"/>
          <w:szCs w:val="24"/>
          <w:lang w:val="en-US"/>
        </w:rPr>
      </w:pPr>
      <w:r w:rsidRPr="00457793">
        <w:rPr>
          <w:rFonts w:ascii="Times New Roman" w:hAnsi="Times New Roman" w:cs="Times New Roman"/>
          <w:sz w:val="24"/>
          <w:szCs w:val="24"/>
          <w:lang w:val="en-US"/>
        </w:rPr>
        <w:t>Data were collected from 16</w:t>
      </w:r>
      <w:r w:rsidR="00141B1E" w:rsidRPr="00457793">
        <w:rPr>
          <w:rFonts w:ascii="Times New Roman" w:hAnsi="Times New Roman" w:cs="Times New Roman"/>
          <w:sz w:val="24"/>
          <w:szCs w:val="24"/>
          <w:lang w:val="en-US"/>
        </w:rPr>
        <w:t xml:space="preserve"> NNUs, representing </w:t>
      </w:r>
      <w:r w:rsidR="00CB07F5" w:rsidRPr="00457793">
        <w:rPr>
          <w:rFonts w:ascii="Times New Roman" w:hAnsi="Times New Roman" w:cs="Times New Roman"/>
          <w:sz w:val="24"/>
          <w:szCs w:val="24"/>
          <w:lang w:val="en-US"/>
        </w:rPr>
        <w:t>55%</w:t>
      </w:r>
      <w:r w:rsidR="001179C9" w:rsidRPr="00457793">
        <w:rPr>
          <w:rFonts w:ascii="Times New Roman" w:hAnsi="Times New Roman" w:cs="Times New Roman"/>
          <w:sz w:val="24"/>
          <w:szCs w:val="24"/>
          <w:lang w:val="en-US"/>
        </w:rPr>
        <w:t xml:space="preserve"> </w:t>
      </w:r>
      <w:r w:rsidR="00141B1E" w:rsidRPr="00457793">
        <w:rPr>
          <w:rFonts w:ascii="Times New Roman" w:hAnsi="Times New Roman" w:cs="Times New Roman"/>
          <w:sz w:val="24"/>
          <w:szCs w:val="24"/>
          <w:lang w:val="en-US"/>
        </w:rPr>
        <w:t xml:space="preserve">of all Greek </w:t>
      </w:r>
      <w:r w:rsidRPr="00457793">
        <w:rPr>
          <w:rFonts w:ascii="Times New Roman" w:hAnsi="Times New Roman" w:cs="Times New Roman"/>
          <w:sz w:val="24"/>
          <w:szCs w:val="24"/>
          <w:lang w:val="en-US"/>
        </w:rPr>
        <w:t>NNUs</w:t>
      </w:r>
      <w:r w:rsidR="007400A5" w:rsidRPr="00457793">
        <w:rPr>
          <w:rFonts w:ascii="Times New Roman" w:hAnsi="Times New Roman" w:cs="Times New Roman"/>
          <w:sz w:val="24"/>
          <w:szCs w:val="24"/>
          <w:lang w:val="en-US"/>
        </w:rPr>
        <w:t>.</w:t>
      </w:r>
      <w:r w:rsidR="00264B0E" w:rsidRPr="00457793">
        <w:rPr>
          <w:rFonts w:ascii="Times New Roman" w:hAnsi="Times New Roman" w:cs="Times New Roman"/>
          <w:sz w:val="24"/>
          <w:szCs w:val="24"/>
          <w:lang w:val="en-US"/>
        </w:rPr>
        <w:t xml:space="preserve"> </w:t>
      </w:r>
      <w:r w:rsidR="002073E7" w:rsidRPr="00457793">
        <w:rPr>
          <w:rFonts w:ascii="Times New Roman" w:hAnsi="Times New Roman" w:cs="Times New Roman"/>
          <w:sz w:val="24"/>
          <w:szCs w:val="24"/>
          <w:lang w:val="en-US"/>
        </w:rPr>
        <w:t>Fifteen</w:t>
      </w:r>
      <w:r w:rsidR="00586B17" w:rsidRPr="00457793">
        <w:rPr>
          <w:rFonts w:ascii="Times New Roman" w:hAnsi="Times New Roman" w:cs="Times New Roman"/>
          <w:sz w:val="24"/>
          <w:szCs w:val="24"/>
          <w:lang w:val="en-US"/>
        </w:rPr>
        <w:t xml:space="preserve"> </w:t>
      </w:r>
      <w:r w:rsidR="00B53D48" w:rsidRPr="00457793">
        <w:rPr>
          <w:rFonts w:ascii="Times New Roman" w:hAnsi="Times New Roman" w:cs="Times New Roman"/>
          <w:sz w:val="24"/>
          <w:szCs w:val="24"/>
          <w:lang w:val="en-US"/>
        </w:rPr>
        <w:t>NNUs were Level 3 (Neonatal I</w:t>
      </w:r>
      <w:r w:rsidR="002F46C3" w:rsidRPr="00457793">
        <w:rPr>
          <w:rFonts w:ascii="Times New Roman" w:hAnsi="Times New Roman" w:cs="Times New Roman"/>
          <w:sz w:val="24"/>
          <w:szCs w:val="24"/>
          <w:lang w:val="en-US"/>
        </w:rPr>
        <w:t xml:space="preserve">ntensive Care Units) </w:t>
      </w:r>
      <w:r w:rsidR="00141B1E" w:rsidRPr="00457793">
        <w:rPr>
          <w:rFonts w:ascii="Times New Roman" w:hAnsi="Times New Roman" w:cs="Times New Roman"/>
          <w:sz w:val="24"/>
          <w:szCs w:val="24"/>
          <w:lang w:val="en-US"/>
        </w:rPr>
        <w:t xml:space="preserve">and </w:t>
      </w:r>
      <w:r w:rsidR="002073E7" w:rsidRPr="00457793">
        <w:rPr>
          <w:rFonts w:ascii="Times New Roman" w:hAnsi="Times New Roman" w:cs="Times New Roman"/>
          <w:sz w:val="24"/>
          <w:szCs w:val="24"/>
          <w:lang w:val="en-US"/>
        </w:rPr>
        <w:t>1</w:t>
      </w:r>
      <w:r w:rsidR="00B53D48" w:rsidRPr="00457793">
        <w:rPr>
          <w:rFonts w:ascii="Times New Roman" w:hAnsi="Times New Roman" w:cs="Times New Roman"/>
          <w:sz w:val="24"/>
          <w:szCs w:val="24"/>
          <w:lang w:val="en-US"/>
        </w:rPr>
        <w:t xml:space="preserve"> w</w:t>
      </w:r>
      <w:r w:rsidR="002073E7" w:rsidRPr="00457793">
        <w:rPr>
          <w:rFonts w:ascii="Times New Roman" w:hAnsi="Times New Roman" w:cs="Times New Roman"/>
          <w:sz w:val="24"/>
          <w:szCs w:val="24"/>
          <w:lang w:val="en-US"/>
        </w:rPr>
        <w:t>as</w:t>
      </w:r>
      <w:r w:rsidR="00B53D48" w:rsidRPr="00457793">
        <w:rPr>
          <w:rFonts w:ascii="Times New Roman" w:hAnsi="Times New Roman" w:cs="Times New Roman"/>
          <w:sz w:val="24"/>
          <w:szCs w:val="24"/>
          <w:lang w:val="en-US"/>
        </w:rPr>
        <w:t xml:space="preserve"> Level 2 (Local Neonatal Units)</w:t>
      </w:r>
      <w:r w:rsidR="00DE5A88" w:rsidRPr="00457793">
        <w:rPr>
          <w:rFonts w:ascii="Times New Roman" w:hAnsi="Times New Roman" w:cs="Times New Roman"/>
          <w:sz w:val="24"/>
          <w:szCs w:val="24"/>
          <w:lang w:val="en-US"/>
        </w:rPr>
        <w:fldChar w:fldCharType="begin"/>
      </w:r>
      <w:r w:rsidR="00963C24" w:rsidRPr="00457793">
        <w:rPr>
          <w:rFonts w:ascii="Times New Roman" w:hAnsi="Times New Roman" w:cs="Times New Roman"/>
          <w:sz w:val="24"/>
          <w:szCs w:val="24"/>
          <w:lang w:val="en-US"/>
        </w:rPr>
        <w:instrText xml:space="preserve"> ADDIN EN.CITE &lt;EndNote&gt;&lt;Cite&gt;&lt;Year&gt;2010&lt;/Year&gt;&lt;RecNum&gt;334&lt;/RecNum&gt;&lt;DisplayText&gt;[21, 22]&lt;/DisplayText&gt;&lt;record&gt;&lt;rec-number&gt;334&lt;/rec-number&gt;&lt;foreign-keys&gt;&lt;key app="EN" db-id="aptrfsaeter2vjerftjpx9top55wta29p0x9"&gt;334&lt;/key&gt;&lt;/foreign-keys&gt;&lt;ref-type name="Web Page"&gt;12&lt;/ref-type&gt;&lt;contributors&gt;&lt;/contributors&gt;&lt;titles&gt;&lt;title&gt;Service standards for hospitals providing neonatal care, 3rd Ed&lt;/title&gt;&lt;/titles&gt;&lt;dates&gt;&lt;year&gt;2010&lt;/year&gt;&lt;/dates&gt;&lt;publisher&gt;British Association of Perinatal Medicine&lt;/publisher&gt;&lt;urls&gt;&lt;related-urls&gt;&lt;url&gt;http://www.bapm.org/publications/documents/guidelines/BAPM_Standards_Final_Aug2010.pdf&lt;/url&gt;&lt;/related-urls&gt;&lt;/urls&gt;&lt;/record&gt;&lt;/Cite&gt;&lt;Cite&gt;&lt;RecNum&gt;335&lt;/RecNum&gt;&lt;record&gt;&lt;rec-number&gt;335&lt;/rec-number&gt;&lt;foreign-keys&gt;&lt;key app="EN" db-id="aptrfsaeter2vjerftjpx9top55wta29p0x9"&gt;335&lt;/key&gt;&lt;/foreign-keys&gt;&lt;ref-type name="Web Page"&gt;12&lt;/ref-type&gt;&lt;contributors&gt;&lt;/contributors&gt;&lt;titles&gt;&lt;title&gt;Toolkit for high quality neonatal services. Neonatal Intensive Care Services. Review Group for the NHS &amp;amp; Department of Health 2009.&lt;/title&gt;&lt;/titles&gt;&lt;dates&gt;&lt;/dates&gt;&lt;urls&gt;&lt;related-urls&gt;&lt;url&gt;https://www.nepho.org.uk/uploads/doc/vid_8769_Toolkit%20for%20high-quality%20Neonatal%20services.pdf&lt;/url&gt;&lt;/related-urls&gt;&lt;/urls&gt;&lt;/record&gt;&lt;/Cite&gt;&lt;/EndNote&gt;</w:instrText>
      </w:r>
      <w:r w:rsidR="00DE5A88" w:rsidRPr="00457793">
        <w:rPr>
          <w:rFonts w:ascii="Times New Roman" w:hAnsi="Times New Roman" w:cs="Times New Roman"/>
          <w:sz w:val="24"/>
          <w:szCs w:val="24"/>
          <w:lang w:val="en-US"/>
        </w:rPr>
        <w:fldChar w:fldCharType="separate"/>
      </w:r>
      <w:r w:rsidR="00963C24" w:rsidRPr="00457793">
        <w:rPr>
          <w:rFonts w:ascii="Times New Roman" w:hAnsi="Times New Roman" w:cs="Times New Roman"/>
          <w:noProof/>
          <w:sz w:val="24"/>
          <w:szCs w:val="24"/>
          <w:lang w:val="en-US"/>
        </w:rPr>
        <w:t>[</w:t>
      </w:r>
      <w:hyperlink w:anchor="_ENREF_21" w:tooltip=", 2010 #334" w:history="1">
        <w:r w:rsidR="00550992" w:rsidRPr="00457793">
          <w:rPr>
            <w:rFonts w:ascii="Times New Roman" w:hAnsi="Times New Roman" w:cs="Times New Roman"/>
            <w:noProof/>
            <w:sz w:val="24"/>
            <w:szCs w:val="24"/>
            <w:lang w:val="en-US"/>
          </w:rPr>
          <w:t>21</w:t>
        </w:r>
      </w:hyperlink>
      <w:r w:rsidR="00963C24" w:rsidRPr="00457793">
        <w:rPr>
          <w:rFonts w:ascii="Times New Roman" w:hAnsi="Times New Roman" w:cs="Times New Roman"/>
          <w:noProof/>
          <w:sz w:val="24"/>
          <w:szCs w:val="24"/>
          <w:lang w:val="en-US"/>
        </w:rPr>
        <w:t xml:space="preserve">, </w:t>
      </w:r>
      <w:hyperlink w:anchor="_ENREF_22" w:tooltip=",  #335" w:history="1">
        <w:r w:rsidR="00550992" w:rsidRPr="00457793">
          <w:rPr>
            <w:rFonts w:ascii="Times New Roman" w:hAnsi="Times New Roman" w:cs="Times New Roman"/>
            <w:noProof/>
            <w:sz w:val="24"/>
            <w:szCs w:val="24"/>
            <w:lang w:val="en-US"/>
          </w:rPr>
          <w:t>22</w:t>
        </w:r>
      </w:hyperlink>
      <w:r w:rsidR="00963C24" w:rsidRPr="00457793">
        <w:rPr>
          <w:rFonts w:ascii="Times New Roman" w:hAnsi="Times New Roman" w:cs="Times New Roman"/>
          <w:noProof/>
          <w:sz w:val="24"/>
          <w:szCs w:val="24"/>
          <w:lang w:val="en-US"/>
        </w:rPr>
        <w:t>]</w:t>
      </w:r>
      <w:r w:rsidR="00DE5A88" w:rsidRPr="00457793">
        <w:rPr>
          <w:rFonts w:ascii="Times New Roman" w:hAnsi="Times New Roman" w:cs="Times New Roman"/>
          <w:sz w:val="24"/>
          <w:szCs w:val="24"/>
          <w:lang w:val="en-US"/>
        </w:rPr>
        <w:fldChar w:fldCharType="end"/>
      </w:r>
      <w:r w:rsidR="002F46C3" w:rsidRPr="00457793">
        <w:rPr>
          <w:rFonts w:ascii="Times New Roman" w:hAnsi="Times New Roman" w:cs="Times New Roman"/>
          <w:sz w:val="24"/>
          <w:szCs w:val="24"/>
          <w:lang w:val="en-US"/>
        </w:rPr>
        <w:t>.</w:t>
      </w:r>
      <w:r w:rsidR="00586B17" w:rsidRPr="00457793">
        <w:rPr>
          <w:rFonts w:ascii="Times New Roman" w:hAnsi="Times New Roman" w:cs="Times New Roman"/>
          <w:sz w:val="24"/>
          <w:szCs w:val="24"/>
          <w:lang w:val="en-US"/>
        </w:rPr>
        <w:t xml:space="preserve"> </w:t>
      </w:r>
      <w:r w:rsidR="00F618A5" w:rsidRPr="00457793">
        <w:rPr>
          <w:rFonts w:ascii="Times New Roman" w:hAnsi="Times New Roman" w:cs="Times New Roman"/>
          <w:sz w:val="24"/>
          <w:szCs w:val="24"/>
          <w:lang w:val="en-US"/>
        </w:rPr>
        <w:t xml:space="preserve">Overall, </w:t>
      </w:r>
      <w:r w:rsidR="00157A11" w:rsidRPr="00457793">
        <w:rPr>
          <w:rFonts w:ascii="Times New Roman" w:hAnsi="Times New Roman" w:cs="Times New Roman"/>
          <w:sz w:val="24"/>
          <w:szCs w:val="24"/>
          <w:lang w:val="en-US"/>
        </w:rPr>
        <w:t>459 infection episodes were recorded from 418 neonates.</w:t>
      </w:r>
      <w:r w:rsidR="00274D29" w:rsidRPr="00457793">
        <w:rPr>
          <w:rFonts w:ascii="Times New Roman" w:hAnsi="Times New Roman" w:cs="Times New Roman"/>
          <w:sz w:val="24"/>
          <w:szCs w:val="24"/>
          <w:lang w:val="en-US"/>
        </w:rPr>
        <w:t xml:space="preserve"> </w:t>
      </w:r>
      <w:r w:rsidR="00274D29" w:rsidRPr="00457793">
        <w:rPr>
          <w:rFonts w:ascii="Times New Roman" w:eastAsia="MS PGothic" w:hAnsi="Times New Roman" w:cs="Times New Roman"/>
          <w:color w:val="000000"/>
          <w:kern w:val="24"/>
          <w:sz w:val="24"/>
          <w:szCs w:val="24"/>
          <w:lang w:val="en-US"/>
        </w:rPr>
        <w:t xml:space="preserve">The incidence of EOS and LOS was 4.6 and </w:t>
      </w:r>
      <w:r w:rsidR="00274D29" w:rsidRPr="00457793">
        <w:rPr>
          <w:rFonts w:ascii="Times New Roman" w:hAnsi="Times New Roman" w:cs="Times New Roman"/>
          <w:bCs/>
          <w:color w:val="000000"/>
          <w:kern w:val="24"/>
          <w:sz w:val="24"/>
          <w:szCs w:val="24"/>
          <w:lang w:val="en-US"/>
        </w:rPr>
        <w:t>45.4 per 1000 NNU-</w:t>
      </w:r>
      <w:r w:rsidR="00274D29" w:rsidRPr="00457793">
        <w:rPr>
          <w:rFonts w:ascii="Times New Roman" w:hAnsi="Times New Roman" w:cs="Times New Roman"/>
          <w:bCs/>
          <w:color w:val="000000"/>
          <w:kern w:val="24"/>
          <w:sz w:val="24"/>
          <w:szCs w:val="24"/>
          <w:lang w:val="en-US"/>
        </w:rPr>
        <w:lastRenderedPageBreak/>
        <w:t xml:space="preserve">admissions respectively. </w:t>
      </w:r>
      <w:r w:rsidR="00C43232" w:rsidRPr="00457793">
        <w:rPr>
          <w:rFonts w:ascii="Times New Roman" w:hAnsi="Times New Roman" w:cs="Times New Roman"/>
          <w:bCs/>
          <w:color w:val="000000"/>
          <w:kern w:val="24"/>
          <w:sz w:val="24"/>
          <w:szCs w:val="24"/>
          <w:lang w:val="en-US"/>
        </w:rPr>
        <w:t>T</w:t>
      </w:r>
      <w:r w:rsidRPr="00457793">
        <w:rPr>
          <w:rFonts w:ascii="Times New Roman" w:hAnsi="Times New Roman" w:cs="Times New Roman"/>
          <w:sz w:val="24"/>
          <w:szCs w:val="24"/>
          <w:lang w:val="en-GB"/>
        </w:rPr>
        <w:t>able 1 shows th</w:t>
      </w:r>
      <w:r w:rsidR="009F012D" w:rsidRPr="00457793">
        <w:rPr>
          <w:rFonts w:ascii="Times New Roman" w:hAnsi="Times New Roman" w:cs="Times New Roman"/>
          <w:sz w:val="24"/>
          <w:szCs w:val="24"/>
          <w:lang w:val="en-GB"/>
        </w:rPr>
        <w:t>e</w:t>
      </w:r>
      <w:r w:rsidR="00DF41FA" w:rsidRPr="00457793">
        <w:rPr>
          <w:rFonts w:ascii="Times New Roman" w:hAnsi="Times New Roman" w:cs="Times New Roman"/>
          <w:sz w:val="24"/>
          <w:szCs w:val="24"/>
          <w:lang w:val="en-GB"/>
        </w:rPr>
        <w:t xml:space="preserve"> </w:t>
      </w:r>
      <w:r w:rsidRPr="00457793">
        <w:rPr>
          <w:rFonts w:ascii="Times New Roman" w:hAnsi="Times New Roman" w:cs="Times New Roman"/>
          <w:sz w:val="24"/>
          <w:szCs w:val="24"/>
          <w:lang w:val="en-GB"/>
        </w:rPr>
        <w:t xml:space="preserve">clinical characteristics </w:t>
      </w:r>
      <w:r w:rsidR="00DF41FA" w:rsidRPr="00457793">
        <w:rPr>
          <w:rFonts w:ascii="Times New Roman" w:hAnsi="Times New Roman" w:cs="Times New Roman"/>
          <w:sz w:val="24"/>
          <w:szCs w:val="24"/>
          <w:lang w:val="en-GB"/>
        </w:rPr>
        <w:t>of the study population</w:t>
      </w:r>
      <w:r w:rsidR="009F012D" w:rsidRPr="00457793">
        <w:rPr>
          <w:rFonts w:ascii="Times New Roman" w:hAnsi="Times New Roman" w:cs="Times New Roman"/>
          <w:sz w:val="24"/>
          <w:szCs w:val="24"/>
          <w:lang w:val="en-GB"/>
        </w:rPr>
        <w:t xml:space="preserve"> overall and in babies &lt;1500gr.</w:t>
      </w:r>
      <w:r w:rsidR="0012480D" w:rsidRPr="00457793" w:rsidDel="0012480D">
        <w:rPr>
          <w:rFonts w:ascii="Times New Roman" w:hAnsi="Times New Roman" w:cs="Times New Roman"/>
          <w:sz w:val="24"/>
          <w:szCs w:val="24"/>
          <w:lang w:val="en-US"/>
        </w:rPr>
        <w:t xml:space="preserve"> </w:t>
      </w:r>
    </w:p>
    <w:p w:rsidR="00687463" w:rsidRPr="00457793" w:rsidRDefault="00687463" w:rsidP="00E7075C">
      <w:pPr>
        <w:spacing w:line="480" w:lineRule="auto"/>
        <w:rPr>
          <w:rFonts w:ascii="Times New Roman" w:hAnsi="Times New Roman" w:cs="Times New Roman"/>
          <w:b/>
          <w:i/>
          <w:sz w:val="24"/>
          <w:szCs w:val="24"/>
          <w:lang w:val="en-US"/>
        </w:rPr>
      </w:pPr>
      <w:r w:rsidRPr="00457793">
        <w:rPr>
          <w:rFonts w:ascii="Times New Roman" w:hAnsi="Times New Roman" w:cs="Times New Roman"/>
          <w:b/>
          <w:i/>
          <w:kern w:val="24"/>
          <w:sz w:val="24"/>
          <w:szCs w:val="24"/>
          <w:lang w:val="en-US"/>
        </w:rPr>
        <w:t>Table 1: Clinical Characteristics of Infection Episodes</w:t>
      </w:r>
    </w:p>
    <w:p w:rsidR="009D304A" w:rsidRPr="00457793" w:rsidRDefault="00DF41FA" w:rsidP="00E7075C">
      <w:pPr>
        <w:pStyle w:val="ecxmsonormal"/>
        <w:spacing w:line="480" w:lineRule="auto"/>
        <w:rPr>
          <w:b/>
        </w:rPr>
      </w:pPr>
      <w:r w:rsidRPr="00457793">
        <w:rPr>
          <w:b/>
        </w:rPr>
        <w:t xml:space="preserve">Pathogens and </w:t>
      </w:r>
      <w:r w:rsidR="001B52D1" w:rsidRPr="00457793">
        <w:rPr>
          <w:b/>
        </w:rPr>
        <w:t xml:space="preserve">antimicrobial </w:t>
      </w:r>
      <w:r w:rsidRPr="00457793">
        <w:rPr>
          <w:b/>
        </w:rPr>
        <w:t>resistance</w:t>
      </w:r>
    </w:p>
    <w:p w:rsidR="00787265" w:rsidRPr="004E65C5" w:rsidRDefault="007255B0" w:rsidP="00E7075C">
      <w:pPr>
        <w:pStyle w:val="ecxmsonormal"/>
        <w:spacing w:line="480" w:lineRule="auto"/>
      </w:pPr>
      <w:r w:rsidRPr="00457793">
        <w:t>Gram-p</w:t>
      </w:r>
      <w:r w:rsidR="00714078" w:rsidRPr="00457793">
        <w:t>ositive</w:t>
      </w:r>
      <w:r w:rsidRPr="00457793">
        <w:t xml:space="preserve"> (GP)</w:t>
      </w:r>
      <w:r w:rsidR="009D304A" w:rsidRPr="00457793">
        <w:t xml:space="preserve"> bacteria</w:t>
      </w:r>
      <w:r w:rsidR="0089766A" w:rsidRPr="00457793">
        <w:t xml:space="preserve"> represented</w:t>
      </w:r>
      <w:r w:rsidR="00714078" w:rsidRPr="00457793">
        <w:t xml:space="preserve"> 41% </w:t>
      </w:r>
      <w:r w:rsidR="00DF377A" w:rsidRPr="00457793">
        <w:t xml:space="preserve">of </w:t>
      </w:r>
      <w:r w:rsidR="001F1F34" w:rsidRPr="00457793">
        <w:t>all pathogens</w:t>
      </w:r>
      <w:r w:rsidR="00141B1E" w:rsidRPr="00457793">
        <w:t>,</w:t>
      </w:r>
      <w:r w:rsidRPr="00457793">
        <w:t xml:space="preserve"> Gram-</w:t>
      </w:r>
      <w:r w:rsidR="00714078" w:rsidRPr="00457793">
        <w:t>negative</w:t>
      </w:r>
      <w:r w:rsidRPr="00457793">
        <w:t xml:space="preserve"> (GN)</w:t>
      </w:r>
      <w:r w:rsidR="00C12371" w:rsidRPr="00457793">
        <w:t xml:space="preserve"> </w:t>
      </w:r>
      <w:r w:rsidR="00714078" w:rsidRPr="00457793">
        <w:t>49%</w:t>
      </w:r>
      <w:r w:rsidR="00D3259B" w:rsidRPr="00457793">
        <w:t xml:space="preserve">, </w:t>
      </w:r>
      <w:r w:rsidR="00A451D0" w:rsidRPr="00457793">
        <w:t>and fungi</w:t>
      </w:r>
      <w:r w:rsidR="00C12371" w:rsidRPr="00457793">
        <w:t xml:space="preserve"> </w:t>
      </w:r>
      <w:r w:rsidR="00714078" w:rsidRPr="00457793">
        <w:t>10%.</w:t>
      </w:r>
      <w:r w:rsidR="00016008" w:rsidRPr="00457793">
        <w:t xml:space="preserve"> </w:t>
      </w:r>
      <w:r w:rsidR="0034727C" w:rsidRPr="00457793">
        <w:t xml:space="preserve"> </w:t>
      </w:r>
      <w:r w:rsidR="00A451D0" w:rsidRPr="00457793">
        <w:t xml:space="preserve">Pathogen distribution in </w:t>
      </w:r>
      <w:r w:rsidR="00955886" w:rsidRPr="00457793">
        <w:t xml:space="preserve">EOS and LOS </w:t>
      </w:r>
      <w:r w:rsidR="00A451D0" w:rsidRPr="00457793">
        <w:t>is</w:t>
      </w:r>
      <w:r w:rsidR="00B16EC3" w:rsidRPr="00457793">
        <w:t xml:space="preserve"> </w:t>
      </w:r>
      <w:r w:rsidR="00A451D0" w:rsidRPr="00457793">
        <w:t>detailed</w:t>
      </w:r>
      <w:r w:rsidR="00B16EC3" w:rsidRPr="00457793">
        <w:t xml:space="preserve"> </w:t>
      </w:r>
      <w:r w:rsidR="00955886" w:rsidRPr="00457793">
        <w:t>in Table</w:t>
      </w:r>
      <w:r w:rsidR="009D304A" w:rsidRPr="00457793">
        <w:t xml:space="preserve"> 2.</w:t>
      </w:r>
      <w:r w:rsidR="00307C07" w:rsidRPr="00457793">
        <w:t xml:space="preserve"> Figure 1 shows the pathogen distribution by gestational age</w:t>
      </w:r>
      <w:r w:rsidR="00216BB1" w:rsidRPr="00457793">
        <w:t>.</w:t>
      </w:r>
      <w:r w:rsidR="00F92EB7" w:rsidRPr="00457793">
        <w:t xml:space="preserve"> </w:t>
      </w:r>
      <w:r w:rsidR="00C92834" w:rsidRPr="00457793">
        <w:t xml:space="preserve">The susceptibility of </w:t>
      </w:r>
      <w:r w:rsidR="00C92834" w:rsidRPr="00457793">
        <w:rPr>
          <w:rFonts w:eastAsiaTheme="minorHAnsi"/>
          <w:lang w:val="en-US" w:eastAsia="en-US"/>
        </w:rPr>
        <w:t xml:space="preserve">EOS pathogens to the combination of </w:t>
      </w:r>
      <w:proofErr w:type="spellStart"/>
      <w:r w:rsidR="00C92834" w:rsidRPr="00457793">
        <w:rPr>
          <w:rFonts w:eastAsiaTheme="minorHAnsi"/>
          <w:lang w:val="en-US" w:eastAsia="en-US"/>
        </w:rPr>
        <w:t>benzylpenicillin</w:t>
      </w:r>
      <w:proofErr w:type="spellEnd"/>
      <w:r w:rsidR="00C92834" w:rsidRPr="00457793">
        <w:rPr>
          <w:rFonts w:eastAsiaTheme="minorHAnsi"/>
          <w:lang w:val="en-US" w:eastAsia="en-US"/>
        </w:rPr>
        <w:t>/</w:t>
      </w:r>
      <w:proofErr w:type="spellStart"/>
      <w:r w:rsidR="00C92834" w:rsidRPr="00457793">
        <w:rPr>
          <w:rFonts w:eastAsiaTheme="minorHAnsi"/>
          <w:lang w:val="en-US" w:eastAsia="en-US"/>
        </w:rPr>
        <w:t>gentamicin</w:t>
      </w:r>
      <w:proofErr w:type="spellEnd"/>
      <w:r w:rsidR="00C92834" w:rsidRPr="00457793">
        <w:rPr>
          <w:rFonts w:eastAsiaTheme="minorHAnsi"/>
          <w:lang w:val="en-US" w:eastAsia="en-US"/>
        </w:rPr>
        <w:t xml:space="preserve">, </w:t>
      </w:r>
      <w:proofErr w:type="spellStart"/>
      <w:r w:rsidR="00C92834" w:rsidRPr="00457793">
        <w:rPr>
          <w:rFonts w:eastAsiaTheme="minorHAnsi"/>
          <w:lang w:val="en-US" w:eastAsia="en-US"/>
        </w:rPr>
        <w:t>ampicillin</w:t>
      </w:r>
      <w:proofErr w:type="spellEnd"/>
      <w:r w:rsidR="00C92834" w:rsidRPr="00457793">
        <w:rPr>
          <w:rFonts w:eastAsiaTheme="minorHAnsi"/>
          <w:lang w:val="en-US" w:eastAsia="en-US"/>
        </w:rPr>
        <w:t xml:space="preserve">/ </w:t>
      </w:r>
      <w:proofErr w:type="spellStart"/>
      <w:r w:rsidR="00C92834" w:rsidRPr="00457793">
        <w:rPr>
          <w:rFonts w:eastAsiaTheme="minorHAnsi"/>
          <w:lang w:val="en-US" w:eastAsia="en-US"/>
        </w:rPr>
        <w:t>gentamicin</w:t>
      </w:r>
      <w:proofErr w:type="spellEnd"/>
      <w:r w:rsidR="00C92834" w:rsidRPr="00457793">
        <w:rPr>
          <w:rFonts w:eastAsiaTheme="minorHAnsi"/>
          <w:lang w:val="en-US" w:eastAsia="en-US"/>
        </w:rPr>
        <w:t xml:space="preserve"> and </w:t>
      </w:r>
      <w:proofErr w:type="spellStart"/>
      <w:r w:rsidR="00C92834" w:rsidRPr="00457793">
        <w:rPr>
          <w:rFonts w:eastAsiaTheme="minorHAnsi"/>
          <w:lang w:val="en-US" w:eastAsia="en-US"/>
        </w:rPr>
        <w:t>ampicillin</w:t>
      </w:r>
      <w:proofErr w:type="spellEnd"/>
      <w:r w:rsidR="00C92834" w:rsidRPr="00457793">
        <w:rPr>
          <w:rFonts w:eastAsiaTheme="minorHAnsi"/>
          <w:lang w:val="en-US" w:eastAsia="en-US"/>
        </w:rPr>
        <w:t>/</w:t>
      </w:r>
      <w:proofErr w:type="spellStart"/>
      <w:r w:rsidR="00C92834" w:rsidRPr="00457793">
        <w:rPr>
          <w:rFonts w:eastAsiaTheme="minorHAnsi"/>
          <w:lang w:val="en-US" w:eastAsia="en-US"/>
        </w:rPr>
        <w:t>cefotaxime</w:t>
      </w:r>
      <w:proofErr w:type="spellEnd"/>
      <w:r w:rsidR="00C92834" w:rsidRPr="00457793">
        <w:rPr>
          <w:rFonts w:eastAsiaTheme="minorHAnsi"/>
          <w:lang w:val="en-US" w:eastAsia="en-US"/>
        </w:rPr>
        <w:t xml:space="preserve"> was 80%, 80% and 74.2% respectively. In LOS cases the susceptibility to the combinations of </w:t>
      </w:r>
      <w:proofErr w:type="spellStart"/>
      <w:r w:rsidR="00C92834" w:rsidRPr="00457793">
        <w:rPr>
          <w:rFonts w:eastAsiaTheme="minorHAnsi"/>
          <w:lang w:val="en-US" w:eastAsia="en-US"/>
        </w:rPr>
        <w:t>flucloxacillin</w:t>
      </w:r>
      <w:proofErr w:type="spellEnd"/>
      <w:r w:rsidR="00C92834" w:rsidRPr="00457793">
        <w:rPr>
          <w:rFonts w:eastAsiaTheme="minorHAnsi"/>
          <w:lang w:val="en-US" w:eastAsia="en-US"/>
        </w:rPr>
        <w:t>/</w:t>
      </w:r>
      <w:proofErr w:type="spellStart"/>
      <w:r w:rsidR="00C92834" w:rsidRPr="00457793">
        <w:rPr>
          <w:rFonts w:eastAsiaTheme="minorHAnsi"/>
          <w:lang w:val="en-US" w:eastAsia="en-US"/>
        </w:rPr>
        <w:t>gentamicin</w:t>
      </w:r>
      <w:proofErr w:type="spellEnd"/>
      <w:r w:rsidR="00C92834" w:rsidRPr="00457793">
        <w:rPr>
          <w:rFonts w:eastAsiaTheme="minorHAnsi"/>
          <w:lang w:val="en-US" w:eastAsia="en-US"/>
        </w:rPr>
        <w:t xml:space="preserve">, </w:t>
      </w:r>
      <w:proofErr w:type="spellStart"/>
      <w:r w:rsidR="00C92834" w:rsidRPr="00457793">
        <w:rPr>
          <w:rFonts w:eastAsiaTheme="minorHAnsi"/>
          <w:lang w:val="en-US" w:eastAsia="en-US"/>
        </w:rPr>
        <w:t>ampicillin</w:t>
      </w:r>
      <w:proofErr w:type="spellEnd"/>
      <w:r w:rsidR="00C92834" w:rsidRPr="00457793">
        <w:rPr>
          <w:rFonts w:eastAsiaTheme="minorHAnsi"/>
          <w:lang w:val="en-US" w:eastAsia="en-US"/>
        </w:rPr>
        <w:t>/</w:t>
      </w:r>
      <w:proofErr w:type="spellStart"/>
      <w:r w:rsidR="00C92834" w:rsidRPr="00457793">
        <w:rPr>
          <w:rFonts w:eastAsiaTheme="minorHAnsi"/>
          <w:lang w:val="en-US" w:eastAsia="en-US"/>
        </w:rPr>
        <w:t>cefotaxime</w:t>
      </w:r>
      <w:proofErr w:type="spellEnd"/>
      <w:r w:rsidR="00C92834" w:rsidRPr="00457793">
        <w:rPr>
          <w:rFonts w:eastAsiaTheme="minorHAnsi"/>
          <w:lang w:val="en-US" w:eastAsia="en-US"/>
        </w:rPr>
        <w:t xml:space="preserve">, </w:t>
      </w:r>
      <w:proofErr w:type="spellStart"/>
      <w:proofErr w:type="gramStart"/>
      <w:r w:rsidR="00C92834" w:rsidRPr="00457793">
        <w:rPr>
          <w:rFonts w:eastAsiaTheme="minorHAnsi"/>
          <w:lang w:val="en-US" w:eastAsia="en-US"/>
        </w:rPr>
        <w:t>piperacillin</w:t>
      </w:r>
      <w:proofErr w:type="spellEnd"/>
      <w:proofErr w:type="gramEnd"/>
      <w:r w:rsidR="00C92834" w:rsidRPr="00457793">
        <w:rPr>
          <w:rFonts w:eastAsiaTheme="minorHAnsi"/>
          <w:lang w:val="en-US" w:eastAsia="en-US"/>
        </w:rPr>
        <w:t>/</w:t>
      </w:r>
      <w:proofErr w:type="spellStart"/>
      <w:r w:rsidR="00C92834" w:rsidRPr="00457793">
        <w:rPr>
          <w:rFonts w:eastAsiaTheme="minorHAnsi"/>
          <w:lang w:val="en-US" w:eastAsia="en-US"/>
        </w:rPr>
        <w:t>tazobactam</w:t>
      </w:r>
      <w:proofErr w:type="spellEnd"/>
      <w:r w:rsidR="00C92834" w:rsidRPr="00457793">
        <w:rPr>
          <w:rFonts w:eastAsiaTheme="minorHAnsi"/>
          <w:lang w:val="en-US" w:eastAsia="en-US"/>
        </w:rPr>
        <w:t>/</w:t>
      </w:r>
      <w:proofErr w:type="spellStart"/>
      <w:r w:rsidR="00C92834" w:rsidRPr="00457793">
        <w:rPr>
          <w:rFonts w:eastAsiaTheme="minorHAnsi"/>
          <w:lang w:val="en-US" w:eastAsia="en-US"/>
        </w:rPr>
        <w:t>gentamicin</w:t>
      </w:r>
      <w:proofErr w:type="spellEnd"/>
      <w:r w:rsidR="00C92834" w:rsidRPr="00457793">
        <w:rPr>
          <w:rFonts w:eastAsiaTheme="minorHAnsi"/>
          <w:lang w:val="en-US" w:eastAsia="en-US"/>
        </w:rPr>
        <w:t xml:space="preserve"> was 62.4%, 67.5% and 75.7%, respectively.</w:t>
      </w:r>
      <w:r w:rsidR="003052C7" w:rsidRPr="00457793">
        <w:rPr>
          <w:rFonts w:eastAsiaTheme="minorHAnsi"/>
          <w:lang w:val="en-US" w:eastAsia="en-US"/>
        </w:rPr>
        <w:t xml:space="preserve"> The susceptibility of LOS pathogens to </w:t>
      </w:r>
      <w:proofErr w:type="spellStart"/>
      <w:r w:rsidR="003052C7" w:rsidRPr="00457793">
        <w:rPr>
          <w:rFonts w:eastAsiaTheme="minorHAnsi"/>
          <w:lang w:val="en-US" w:eastAsia="en-US"/>
        </w:rPr>
        <w:t>meropenem</w:t>
      </w:r>
      <w:proofErr w:type="spellEnd"/>
      <w:r w:rsidR="00264B0E" w:rsidRPr="00457793">
        <w:rPr>
          <w:rFonts w:eastAsiaTheme="minorHAnsi"/>
          <w:lang w:val="en-US" w:eastAsia="en-US"/>
        </w:rPr>
        <w:t xml:space="preserve"> </w:t>
      </w:r>
      <w:r w:rsidR="00A451D0" w:rsidRPr="00457793">
        <w:rPr>
          <w:rFonts w:eastAsiaTheme="minorHAnsi"/>
          <w:lang w:val="en-US" w:eastAsia="en-US"/>
        </w:rPr>
        <w:t xml:space="preserve">was </w:t>
      </w:r>
      <w:r w:rsidR="003052C7" w:rsidRPr="00457793">
        <w:rPr>
          <w:rFonts w:eastAsiaTheme="minorHAnsi"/>
          <w:lang w:val="en-US" w:eastAsia="en-US"/>
        </w:rPr>
        <w:t>89%.</w:t>
      </w:r>
      <w:r w:rsidR="00787265" w:rsidRPr="00457793">
        <w:rPr>
          <w:bCs/>
          <w:color w:val="FF0000"/>
          <w:lang w:val="en-US"/>
        </w:rPr>
        <w:t xml:space="preserve"> </w:t>
      </w:r>
      <w:r w:rsidR="00787265" w:rsidRPr="00457793">
        <w:rPr>
          <w:bCs/>
          <w:lang w:val="en-US"/>
        </w:rPr>
        <w:t>N</w:t>
      </w:r>
      <w:r w:rsidR="00F618A5" w:rsidRPr="00457793">
        <w:rPr>
          <w:bCs/>
          <w:lang w:val="en-US"/>
        </w:rPr>
        <w:t>early half (45%) of the</w:t>
      </w:r>
      <w:r w:rsidR="00787265" w:rsidRPr="00457793">
        <w:rPr>
          <w:bCs/>
          <w:lang w:val="en-US"/>
        </w:rPr>
        <w:t xml:space="preserve"> </w:t>
      </w:r>
      <w:proofErr w:type="spellStart"/>
      <w:r w:rsidR="00787265" w:rsidRPr="00457793">
        <w:rPr>
          <w:bCs/>
          <w:i/>
          <w:lang w:val="en-US"/>
        </w:rPr>
        <w:t>Klebsiella</w:t>
      </w:r>
      <w:proofErr w:type="spellEnd"/>
      <w:r w:rsidR="00787265" w:rsidRPr="00457793">
        <w:rPr>
          <w:bCs/>
          <w:i/>
          <w:lang w:val="en-US"/>
        </w:rPr>
        <w:t xml:space="preserve"> </w:t>
      </w:r>
      <w:proofErr w:type="spellStart"/>
      <w:r w:rsidR="00787265" w:rsidRPr="00457793">
        <w:rPr>
          <w:bCs/>
          <w:i/>
          <w:lang w:val="en-US"/>
        </w:rPr>
        <w:t>spp</w:t>
      </w:r>
      <w:proofErr w:type="spellEnd"/>
      <w:r w:rsidR="00787265" w:rsidRPr="00457793">
        <w:rPr>
          <w:bCs/>
          <w:lang w:val="en-US"/>
        </w:rPr>
        <w:t xml:space="preserve"> were resistant to at least one </w:t>
      </w:r>
      <w:proofErr w:type="spellStart"/>
      <w:r w:rsidR="00787265" w:rsidRPr="00457793">
        <w:rPr>
          <w:bCs/>
          <w:lang w:val="en-US"/>
        </w:rPr>
        <w:t>aminoglycoside</w:t>
      </w:r>
      <w:proofErr w:type="spellEnd"/>
      <w:r w:rsidR="00255D63" w:rsidRPr="00457793">
        <w:rPr>
          <w:bCs/>
          <w:lang w:val="en-US"/>
        </w:rPr>
        <w:t xml:space="preserve"> (either </w:t>
      </w:r>
      <w:proofErr w:type="spellStart"/>
      <w:r w:rsidR="00255D63" w:rsidRPr="00457793">
        <w:rPr>
          <w:bCs/>
          <w:lang w:val="en-US"/>
        </w:rPr>
        <w:t>gentamicin</w:t>
      </w:r>
      <w:proofErr w:type="spellEnd"/>
      <w:r w:rsidR="00255D63" w:rsidRPr="00457793">
        <w:rPr>
          <w:bCs/>
          <w:lang w:val="en-US"/>
        </w:rPr>
        <w:t xml:space="preserve"> or </w:t>
      </w:r>
      <w:proofErr w:type="spellStart"/>
      <w:r w:rsidR="00255D63" w:rsidRPr="00457793">
        <w:rPr>
          <w:bCs/>
          <w:lang w:val="en-US"/>
        </w:rPr>
        <w:t>amikacin</w:t>
      </w:r>
      <w:proofErr w:type="spellEnd"/>
      <w:r w:rsidR="00255D63" w:rsidRPr="00457793">
        <w:rPr>
          <w:bCs/>
          <w:lang w:val="en-US"/>
        </w:rPr>
        <w:t>)</w:t>
      </w:r>
      <w:r w:rsidR="00787265" w:rsidRPr="00457793">
        <w:rPr>
          <w:bCs/>
          <w:lang w:val="en-US"/>
        </w:rPr>
        <w:t>, 34% to at least one third</w:t>
      </w:r>
      <w:r w:rsidR="00C12371" w:rsidRPr="00457793">
        <w:rPr>
          <w:bCs/>
          <w:lang w:val="en-US"/>
        </w:rPr>
        <w:t>-</w:t>
      </w:r>
      <w:r w:rsidR="00787265" w:rsidRPr="00457793">
        <w:rPr>
          <w:bCs/>
          <w:lang w:val="en-US"/>
        </w:rPr>
        <w:t xml:space="preserve">generation cephalosporin and 3% to a least one </w:t>
      </w:r>
      <w:proofErr w:type="spellStart"/>
      <w:r w:rsidR="00787265" w:rsidRPr="00457793">
        <w:rPr>
          <w:bCs/>
          <w:lang w:val="en-US"/>
        </w:rPr>
        <w:t>carbapenem</w:t>
      </w:r>
      <w:proofErr w:type="spellEnd"/>
      <w:r w:rsidR="00787265" w:rsidRPr="00457793">
        <w:rPr>
          <w:bCs/>
          <w:lang w:val="en-US"/>
        </w:rPr>
        <w:t xml:space="preserve">. </w:t>
      </w:r>
      <w:proofErr w:type="spellStart"/>
      <w:r w:rsidR="00787265" w:rsidRPr="00457793">
        <w:rPr>
          <w:bCs/>
          <w:i/>
          <w:lang w:val="en-US"/>
        </w:rPr>
        <w:t>Enterobacter</w:t>
      </w:r>
      <w:proofErr w:type="spellEnd"/>
      <w:r w:rsidR="00787265" w:rsidRPr="00457793">
        <w:rPr>
          <w:bCs/>
          <w:i/>
          <w:lang w:val="en-US"/>
        </w:rPr>
        <w:t xml:space="preserve"> </w:t>
      </w:r>
      <w:proofErr w:type="spellStart"/>
      <w:r w:rsidR="00787265" w:rsidRPr="00457793">
        <w:rPr>
          <w:bCs/>
          <w:i/>
          <w:lang w:val="en-US"/>
        </w:rPr>
        <w:t>spp</w:t>
      </w:r>
      <w:proofErr w:type="spellEnd"/>
      <w:r w:rsidR="00787265" w:rsidRPr="00457793">
        <w:rPr>
          <w:bCs/>
          <w:lang w:val="en-US"/>
        </w:rPr>
        <w:t xml:space="preserve"> showed 14% resistance to at least one </w:t>
      </w:r>
      <w:proofErr w:type="spellStart"/>
      <w:r w:rsidR="00787265" w:rsidRPr="00457793">
        <w:rPr>
          <w:bCs/>
          <w:lang w:val="en-US"/>
        </w:rPr>
        <w:t>aminoglycoside</w:t>
      </w:r>
      <w:proofErr w:type="spellEnd"/>
      <w:r w:rsidR="00787265" w:rsidRPr="00457793">
        <w:rPr>
          <w:bCs/>
          <w:lang w:val="en-US"/>
        </w:rPr>
        <w:t>, 65% to at least one third</w:t>
      </w:r>
      <w:r w:rsidR="00C12371" w:rsidRPr="00457793">
        <w:rPr>
          <w:bCs/>
          <w:lang w:val="en-US"/>
        </w:rPr>
        <w:t>-</w:t>
      </w:r>
      <w:r w:rsidR="00787265" w:rsidRPr="00457793">
        <w:rPr>
          <w:bCs/>
          <w:lang w:val="en-US"/>
        </w:rPr>
        <w:t xml:space="preserve">generation cephalosporin and 33% to at least one </w:t>
      </w:r>
      <w:proofErr w:type="spellStart"/>
      <w:r w:rsidR="00787265" w:rsidRPr="00457793">
        <w:rPr>
          <w:bCs/>
          <w:lang w:val="en-US"/>
        </w:rPr>
        <w:t>carbapenem</w:t>
      </w:r>
      <w:proofErr w:type="spellEnd"/>
      <w:r w:rsidR="00787265" w:rsidRPr="00457793">
        <w:rPr>
          <w:bCs/>
          <w:lang w:val="en-US"/>
        </w:rPr>
        <w:t xml:space="preserve">. The resistance profile of </w:t>
      </w:r>
      <w:proofErr w:type="spellStart"/>
      <w:r w:rsidR="00787265" w:rsidRPr="00457793">
        <w:rPr>
          <w:bCs/>
          <w:i/>
          <w:lang w:val="en-US"/>
        </w:rPr>
        <w:t>E.coli</w:t>
      </w:r>
      <w:proofErr w:type="spellEnd"/>
      <w:r w:rsidR="00787265" w:rsidRPr="00457793">
        <w:rPr>
          <w:bCs/>
          <w:i/>
          <w:lang w:val="en-US"/>
        </w:rPr>
        <w:t xml:space="preserve"> </w:t>
      </w:r>
      <w:r w:rsidR="00787265" w:rsidRPr="00457793">
        <w:rPr>
          <w:bCs/>
          <w:lang w:val="en-US"/>
        </w:rPr>
        <w:t xml:space="preserve">was 8% to at least one </w:t>
      </w:r>
      <w:proofErr w:type="spellStart"/>
      <w:r w:rsidR="00787265" w:rsidRPr="00457793">
        <w:rPr>
          <w:bCs/>
          <w:lang w:val="en-US"/>
        </w:rPr>
        <w:t>aminoglycoside</w:t>
      </w:r>
      <w:proofErr w:type="spellEnd"/>
      <w:r w:rsidR="009512AA" w:rsidRPr="00457793">
        <w:rPr>
          <w:bCs/>
          <w:lang w:val="en-US"/>
        </w:rPr>
        <w:t xml:space="preserve"> </w:t>
      </w:r>
      <w:r w:rsidR="00255D63" w:rsidRPr="00457793">
        <w:rPr>
          <w:bCs/>
          <w:lang w:val="en-US"/>
        </w:rPr>
        <w:t xml:space="preserve">(either </w:t>
      </w:r>
      <w:proofErr w:type="spellStart"/>
      <w:r w:rsidR="00255D63" w:rsidRPr="00457793">
        <w:rPr>
          <w:bCs/>
          <w:lang w:val="en-US"/>
        </w:rPr>
        <w:t>gentamicin</w:t>
      </w:r>
      <w:proofErr w:type="spellEnd"/>
      <w:r w:rsidR="00255D63" w:rsidRPr="00457793">
        <w:rPr>
          <w:bCs/>
          <w:lang w:val="en-US"/>
        </w:rPr>
        <w:t xml:space="preserve"> or </w:t>
      </w:r>
      <w:proofErr w:type="spellStart"/>
      <w:r w:rsidR="00255D63" w:rsidRPr="00457793">
        <w:rPr>
          <w:bCs/>
          <w:lang w:val="en-US"/>
        </w:rPr>
        <w:t>amikacin</w:t>
      </w:r>
      <w:proofErr w:type="spellEnd"/>
      <w:r w:rsidR="00255D63" w:rsidRPr="00457793">
        <w:rPr>
          <w:bCs/>
          <w:lang w:val="en-US"/>
        </w:rPr>
        <w:t>)</w:t>
      </w:r>
      <w:r w:rsidR="00787265" w:rsidRPr="00457793">
        <w:rPr>
          <w:bCs/>
          <w:lang w:val="en-US"/>
        </w:rPr>
        <w:t xml:space="preserve"> and 16% to at least one third</w:t>
      </w:r>
      <w:r w:rsidR="00C12371" w:rsidRPr="00457793">
        <w:rPr>
          <w:bCs/>
          <w:lang w:val="en-US"/>
        </w:rPr>
        <w:t>-</w:t>
      </w:r>
      <w:r w:rsidR="00787265" w:rsidRPr="00457793">
        <w:rPr>
          <w:bCs/>
          <w:lang w:val="en-US"/>
        </w:rPr>
        <w:t>generation cephalosporin.</w:t>
      </w:r>
    </w:p>
    <w:p w:rsidR="00BB23A8" w:rsidRPr="00571D61" w:rsidRDefault="00BB23A8" w:rsidP="00E7075C">
      <w:pPr>
        <w:spacing w:line="480" w:lineRule="auto"/>
        <w:rPr>
          <w:rFonts w:ascii="Times New Roman" w:hAnsi="Times New Roman" w:cs="Times New Roman"/>
          <w:b/>
          <w:i/>
          <w:sz w:val="24"/>
          <w:szCs w:val="24"/>
          <w:lang w:val="en-US"/>
        </w:rPr>
      </w:pPr>
      <w:r w:rsidRPr="00571D61">
        <w:rPr>
          <w:rFonts w:ascii="Times New Roman" w:hAnsi="Times New Roman" w:cs="Times New Roman"/>
          <w:b/>
          <w:i/>
          <w:sz w:val="24"/>
          <w:szCs w:val="24"/>
          <w:lang w:val="en-GB"/>
        </w:rPr>
        <w:t>Table 2</w:t>
      </w:r>
      <w:r w:rsidRPr="00571D61">
        <w:rPr>
          <w:rFonts w:ascii="Times New Roman" w:hAnsi="Times New Roman" w:cs="Times New Roman"/>
          <w:b/>
          <w:i/>
          <w:sz w:val="24"/>
          <w:szCs w:val="24"/>
          <w:lang w:val="en-US"/>
        </w:rPr>
        <w:t>: Pathogen distribution for EOS and LOS in Greek NNUs</w:t>
      </w:r>
    </w:p>
    <w:p w:rsidR="00F03E3F" w:rsidRPr="00571D61" w:rsidRDefault="0024312C" w:rsidP="00E7075C">
      <w:pPr>
        <w:pStyle w:val="ecxmsonormal"/>
        <w:spacing w:line="480" w:lineRule="auto"/>
        <w:rPr>
          <w:b/>
          <w:lang w:val="en-US"/>
        </w:rPr>
      </w:pPr>
      <w:r w:rsidRPr="00571D61">
        <w:rPr>
          <w:b/>
          <w:lang w:val="en-US"/>
        </w:rPr>
        <w:t xml:space="preserve">2. </w:t>
      </w:r>
      <w:r w:rsidR="00F03E3F" w:rsidRPr="00571D61">
        <w:rPr>
          <w:b/>
          <w:lang w:val="en-US"/>
        </w:rPr>
        <w:t>Ant</w:t>
      </w:r>
      <w:r w:rsidR="00CF212F" w:rsidRPr="00571D61">
        <w:rPr>
          <w:b/>
          <w:lang w:val="en-US"/>
        </w:rPr>
        <w:t>i</w:t>
      </w:r>
      <w:r w:rsidR="00264B0E" w:rsidRPr="00571D61">
        <w:rPr>
          <w:b/>
          <w:lang w:val="en-US"/>
        </w:rPr>
        <w:t>microbial</w:t>
      </w:r>
      <w:r w:rsidR="00CF212F" w:rsidRPr="00571D61">
        <w:rPr>
          <w:b/>
          <w:lang w:val="en-US"/>
        </w:rPr>
        <w:t xml:space="preserve"> Point Prevalence Survey</w:t>
      </w:r>
      <w:r w:rsidR="00F03E3F" w:rsidRPr="00571D61">
        <w:rPr>
          <w:b/>
          <w:lang w:val="en-US"/>
        </w:rPr>
        <w:t xml:space="preserve"> (PPS) </w:t>
      </w:r>
      <w:r w:rsidR="002653D2">
        <w:rPr>
          <w:b/>
          <w:lang w:val="en-US"/>
        </w:rPr>
        <w:t>and Antimicrobial Guidelines (Local Protocols)</w:t>
      </w:r>
    </w:p>
    <w:p w:rsidR="00BA6D1D" w:rsidRPr="00571D61" w:rsidRDefault="002B676C" w:rsidP="00E7075C">
      <w:pPr>
        <w:pStyle w:val="ecxmsonormal"/>
        <w:spacing w:line="480" w:lineRule="auto"/>
        <w:rPr>
          <w:b/>
          <w:bCs/>
          <w:lang w:val="en-US"/>
        </w:rPr>
      </w:pPr>
      <w:r w:rsidRPr="00571D61">
        <w:rPr>
          <w:lang w:val="en-US"/>
        </w:rPr>
        <w:lastRenderedPageBreak/>
        <w:t>Data o</w:t>
      </w:r>
      <w:r w:rsidR="002653D2">
        <w:rPr>
          <w:lang w:val="en-US"/>
        </w:rPr>
        <w:t>n</w:t>
      </w:r>
      <w:r w:rsidRPr="00571D61">
        <w:rPr>
          <w:lang w:val="en-US"/>
        </w:rPr>
        <w:t xml:space="preserve"> the </w:t>
      </w:r>
      <w:r w:rsidR="002653D2">
        <w:rPr>
          <w:lang w:val="en-US"/>
        </w:rPr>
        <w:t>PPS</w:t>
      </w:r>
      <w:r w:rsidR="00C70002">
        <w:rPr>
          <w:lang w:val="en-US"/>
        </w:rPr>
        <w:t xml:space="preserve"> </w:t>
      </w:r>
      <w:r w:rsidR="000E7712">
        <w:rPr>
          <w:lang w:val="en-US"/>
        </w:rPr>
        <w:t>are</w:t>
      </w:r>
      <w:r w:rsidRPr="00571D61">
        <w:rPr>
          <w:lang w:val="en-US"/>
        </w:rPr>
        <w:t xml:space="preserve"> shown in Table </w:t>
      </w:r>
      <w:r w:rsidR="001B5AD5" w:rsidRPr="00571D61">
        <w:rPr>
          <w:lang w:val="en-US"/>
        </w:rPr>
        <w:t>3</w:t>
      </w:r>
      <w:r w:rsidR="002653D2">
        <w:rPr>
          <w:lang w:val="en-US"/>
        </w:rPr>
        <w:t xml:space="preserve"> </w:t>
      </w:r>
      <w:r w:rsidR="00F8276E">
        <w:rPr>
          <w:lang w:val="en-US"/>
        </w:rPr>
        <w:t xml:space="preserve">and on </w:t>
      </w:r>
      <w:r w:rsidR="00C70002">
        <w:rPr>
          <w:lang w:val="en-US"/>
        </w:rPr>
        <w:t>the Antimicrobial Guidelines (Local Protocols</w:t>
      </w:r>
      <w:r w:rsidR="00B93630">
        <w:rPr>
          <w:lang w:val="en-US"/>
        </w:rPr>
        <w:t>)</w:t>
      </w:r>
      <w:r w:rsidR="00F8276E">
        <w:rPr>
          <w:lang w:val="en-US"/>
        </w:rPr>
        <w:t xml:space="preserve"> in Table 4</w:t>
      </w:r>
      <w:r w:rsidR="00B93630">
        <w:rPr>
          <w:lang w:val="en-US"/>
        </w:rPr>
        <w:t>.</w:t>
      </w:r>
      <w:r w:rsidRPr="00571D61">
        <w:rPr>
          <w:lang w:val="en-US"/>
        </w:rPr>
        <w:t xml:space="preserve"> </w:t>
      </w:r>
      <w:r w:rsidR="007B7707" w:rsidRPr="00571D61">
        <w:rPr>
          <w:lang w:val="en-US"/>
        </w:rPr>
        <w:t xml:space="preserve"> </w:t>
      </w:r>
      <w:r w:rsidR="00F03E3F" w:rsidRPr="00571D61">
        <w:rPr>
          <w:lang w:val="en-US"/>
        </w:rPr>
        <w:t xml:space="preserve">The </w:t>
      </w:r>
      <w:r w:rsidR="007B7707" w:rsidRPr="00571D61">
        <w:rPr>
          <w:lang w:val="en-US"/>
        </w:rPr>
        <w:t>most common</w:t>
      </w:r>
      <w:r w:rsidR="00F03E3F" w:rsidRPr="00571D61">
        <w:rPr>
          <w:lang w:val="en-US"/>
        </w:rPr>
        <w:t xml:space="preserve"> reasons for </w:t>
      </w:r>
      <w:r w:rsidR="007B7707" w:rsidRPr="00571D61">
        <w:rPr>
          <w:lang w:val="en-US"/>
        </w:rPr>
        <w:t>antibiotic prescribing</w:t>
      </w:r>
      <w:r w:rsidR="00B16EC3" w:rsidRPr="00571D61">
        <w:rPr>
          <w:lang w:val="en-US"/>
        </w:rPr>
        <w:t xml:space="preserve"> </w:t>
      </w:r>
      <w:r w:rsidR="00C70002">
        <w:rPr>
          <w:lang w:val="en-US"/>
        </w:rPr>
        <w:t xml:space="preserve">in the PPS </w:t>
      </w:r>
      <w:r w:rsidR="00F03E3F" w:rsidRPr="00571D61">
        <w:rPr>
          <w:lang w:val="en-US"/>
        </w:rPr>
        <w:t>we</w:t>
      </w:r>
      <w:r w:rsidR="00404039" w:rsidRPr="00571D61">
        <w:rPr>
          <w:lang w:val="en-US"/>
        </w:rPr>
        <w:t xml:space="preserve">re: sepsis </w:t>
      </w:r>
      <w:r w:rsidR="005F2A74" w:rsidRPr="00571D61">
        <w:rPr>
          <w:lang w:val="en-US"/>
        </w:rPr>
        <w:t>(5</w:t>
      </w:r>
      <w:r w:rsidR="00A0527D" w:rsidRPr="00571D61">
        <w:rPr>
          <w:lang w:val="en-US"/>
        </w:rPr>
        <w:t>2.6</w:t>
      </w:r>
      <w:r w:rsidR="005F2A74" w:rsidRPr="00571D61">
        <w:rPr>
          <w:lang w:val="en-US"/>
        </w:rPr>
        <w:t>%)</w:t>
      </w:r>
      <w:r w:rsidR="00F03E3F" w:rsidRPr="00571D61">
        <w:rPr>
          <w:lang w:val="en-US"/>
        </w:rPr>
        <w:t xml:space="preserve">, </w:t>
      </w:r>
      <w:r w:rsidR="00F03E3F" w:rsidRPr="004E65C5">
        <w:rPr>
          <w:lang w:val="en-US"/>
        </w:rPr>
        <w:t xml:space="preserve">prophylaxis for </w:t>
      </w:r>
      <w:r w:rsidR="003F3E45" w:rsidRPr="004E65C5">
        <w:rPr>
          <w:lang w:val="en-US"/>
        </w:rPr>
        <w:t>newborn risk factors</w:t>
      </w:r>
      <w:r w:rsidR="005F2A74" w:rsidRPr="004E65C5">
        <w:rPr>
          <w:lang w:val="en-US"/>
        </w:rPr>
        <w:t xml:space="preserve"> (27%)</w:t>
      </w:r>
      <w:r w:rsidR="00F03E3F" w:rsidRPr="004E65C5">
        <w:rPr>
          <w:lang w:val="en-US"/>
        </w:rPr>
        <w:t xml:space="preserve">, lower respiratory tract </w:t>
      </w:r>
      <w:r w:rsidR="005F2A74" w:rsidRPr="004E65C5">
        <w:rPr>
          <w:lang w:val="en-US"/>
        </w:rPr>
        <w:t>infection (1</w:t>
      </w:r>
      <w:r w:rsidR="00A0527D" w:rsidRPr="004E65C5">
        <w:rPr>
          <w:lang w:val="en-US"/>
        </w:rPr>
        <w:t>1</w:t>
      </w:r>
      <w:r w:rsidR="005F2A74" w:rsidRPr="004E65C5">
        <w:rPr>
          <w:lang w:val="en-US"/>
        </w:rPr>
        <w:t>%)</w:t>
      </w:r>
      <w:r w:rsidR="00F03E3F" w:rsidRPr="004E65C5">
        <w:rPr>
          <w:lang w:val="en-US"/>
        </w:rPr>
        <w:t xml:space="preserve"> and prophyl</w:t>
      </w:r>
      <w:r w:rsidR="0024312C" w:rsidRPr="004E65C5">
        <w:rPr>
          <w:lang w:val="en-US"/>
        </w:rPr>
        <w:t xml:space="preserve">axis </w:t>
      </w:r>
      <w:r w:rsidR="003F3E45" w:rsidRPr="004E65C5">
        <w:rPr>
          <w:lang w:val="en-US"/>
        </w:rPr>
        <w:t>for maternal risk</w:t>
      </w:r>
      <w:r w:rsidR="0024312C" w:rsidRPr="004E65C5">
        <w:rPr>
          <w:lang w:val="en-US"/>
        </w:rPr>
        <w:t xml:space="preserve"> factors</w:t>
      </w:r>
      <w:r w:rsidR="007B4EC2" w:rsidRPr="004E65C5">
        <w:rPr>
          <w:lang w:val="en-US"/>
        </w:rPr>
        <w:t xml:space="preserve"> </w:t>
      </w:r>
      <w:r w:rsidR="005F2A74" w:rsidRPr="004E65C5">
        <w:rPr>
          <w:lang w:val="en-US"/>
        </w:rPr>
        <w:t>(</w:t>
      </w:r>
      <w:r w:rsidR="00A0527D" w:rsidRPr="004E65C5">
        <w:rPr>
          <w:lang w:val="en-US"/>
        </w:rPr>
        <w:t>9.4</w:t>
      </w:r>
      <w:r w:rsidR="005F2A74" w:rsidRPr="004E65C5">
        <w:rPr>
          <w:lang w:val="en-US"/>
        </w:rPr>
        <w:t>%)</w:t>
      </w:r>
      <w:r w:rsidR="00F03E3F" w:rsidRPr="004E65C5">
        <w:rPr>
          <w:lang w:val="en-US"/>
        </w:rPr>
        <w:t xml:space="preserve">. </w:t>
      </w:r>
      <w:r w:rsidR="00031B5F" w:rsidRPr="00571D61">
        <w:rPr>
          <w:lang w:val="en-US"/>
        </w:rPr>
        <w:t>The m</w:t>
      </w:r>
      <w:r w:rsidR="007B7707" w:rsidRPr="00571D61">
        <w:rPr>
          <w:lang w:val="en-US"/>
        </w:rPr>
        <w:t>ajority of</w:t>
      </w:r>
      <w:r w:rsidR="00CB3E41" w:rsidRPr="00571D61">
        <w:rPr>
          <w:lang w:val="en-US"/>
        </w:rPr>
        <w:t xml:space="preserve"> </w:t>
      </w:r>
      <w:r w:rsidR="00F03E3F" w:rsidRPr="00571D61">
        <w:rPr>
          <w:lang w:val="en-US"/>
        </w:rPr>
        <w:t>neonates</w:t>
      </w:r>
      <w:r w:rsidR="00CB3E41" w:rsidRPr="00571D61">
        <w:rPr>
          <w:lang w:val="en-US"/>
        </w:rPr>
        <w:t xml:space="preserve"> </w:t>
      </w:r>
      <w:r w:rsidR="007B7707" w:rsidRPr="00571D61">
        <w:rPr>
          <w:lang w:val="en-US"/>
        </w:rPr>
        <w:t>(</w:t>
      </w:r>
      <w:r w:rsidR="003C5799" w:rsidRPr="00571D61">
        <w:rPr>
          <w:lang w:val="en-US"/>
        </w:rPr>
        <w:t>85</w:t>
      </w:r>
      <w:r w:rsidR="007B7707" w:rsidRPr="00571D61">
        <w:rPr>
          <w:lang w:val="en-US"/>
        </w:rPr>
        <w:t>%)</w:t>
      </w:r>
      <w:r w:rsidR="00CB3E41" w:rsidRPr="00571D61">
        <w:rPr>
          <w:lang w:val="en-US"/>
        </w:rPr>
        <w:t xml:space="preserve"> </w:t>
      </w:r>
      <w:r w:rsidR="00F03E3F" w:rsidRPr="00571D61">
        <w:rPr>
          <w:lang w:val="en-US"/>
        </w:rPr>
        <w:t xml:space="preserve">were </w:t>
      </w:r>
      <w:r w:rsidR="00031B5F" w:rsidRPr="00571D61">
        <w:rPr>
          <w:lang w:val="en-US"/>
        </w:rPr>
        <w:t xml:space="preserve">being </w:t>
      </w:r>
      <w:r w:rsidR="00F03E3F" w:rsidRPr="00571D61">
        <w:rPr>
          <w:lang w:val="en-US"/>
        </w:rPr>
        <w:t>treated for EOS</w:t>
      </w:r>
      <w:r w:rsidR="00031B5F" w:rsidRPr="00571D61">
        <w:rPr>
          <w:lang w:val="en-US"/>
        </w:rPr>
        <w:t>,</w:t>
      </w:r>
      <w:r w:rsidR="00F03E3F" w:rsidRPr="00571D61">
        <w:rPr>
          <w:lang w:val="en-US"/>
        </w:rPr>
        <w:t xml:space="preserve"> with a combination of </w:t>
      </w:r>
      <w:proofErr w:type="spellStart"/>
      <w:r w:rsidR="00F03E3F" w:rsidRPr="00571D61">
        <w:rPr>
          <w:lang w:val="en-US"/>
        </w:rPr>
        <w:t>ampicillin</w:t>
      </w:r>
      <w:proofErr w:type="spellEnd"/>
      <w:r w:rsidR="00F03E3F" w:rsidRPr="00571D61">
        <w:rPr>
          <w:lang w:val="en-US"/>
        </w:rPr>
        <w:t xml:space="preserve"> and an </w:t>
      </w:r>
      <w:proofErr w:type="spellStart"/>
      <w:r w:rsidR="00F03E3F" w:rsidRPr="00571D61">
        <w:rPr>
          <w:lang w:val="en-US"/>
        </w:rPr>
        <w:t>aminoglycos</w:t>
      </w:r>
      <w:r w:rsidR="00404039" w:rsidRPr="00571D61">
        <w:rPr>
          <w:lang w:val="en-US"/>
        </w:rPr>
        <w:t>ide</w:t>
      </w:r>
      <w:proofErr w:type="spellEnd"/>
      <w:r w:rsidR="00031B5F" w:rsidRPr="00571D61">
        <w:rPr>
          <w:lang w:val="en-US"/>
        </w:rPr>
        <w:t xml:space="preserve">. </w:t>
      </w:r>
      <w:r w:rsidR="007B7707" w:rsidRPr="00571D61">
        <w:rPr>
          <w:lang w:val="en-US"/>
        </w:rPr>
        <w:t>In cases of</w:t>
      </w:r>
      <w:r w:rsidR="00F03E3F" w:rsidRPr="00571D61">
        <w:rPr>
          <w:lang w:val="en-US"/>
        </w:rPr>
        <w:t xml:space="preserve"> LOS sepsis the two most frequent antibiotic combinations were: </w:t>
      </w:r>
      <w:proofErr w:type="spellStart"/>
      <w:r w:rsidR="00F03E3F" w:rsidRPr="00571D61">
        <w:rPr>
          <w:lang w:val="en-US"/>
        </w:rPr>
        <w:t>meropenem</w:t>
      </w:r>
      <w:proofErr w:type="spellEnd"/>
      <w:r w:rsidR="00CB3E41" w:rsidRPr="00571D61">
        <w:rPr>
          <w:lang w:val="en-US"/>
        </w:rPr>
        <w:t xml:space="preserve"> </w:t>
      </w:r>
      <w:r w:rsidR="007B7707" w:rsidRPr="00571D61">
        <w:rPr>
          <w:lang w:val="en-US"/>
        </w:rPr>
        <w:t>with</w:t>
      </w:r>
      <w:r w:rsidR="00CB3E41" w:rsidRPr="00571D61">
        <w:rPr>
          <w:lang w:val="en-US"/>
        </w:rPr>
        <w:t xml:space="preserve"> </w:t>
      </w:r>
      <w:r w:rsidR="00F03E3F" w:rsidRPr="00571D61">
        <w:rPr>
          <w:lang w:val="en-US"/>
        </w:rPr>
        <w:t xml:space="preserve">a </w:t>
      </w:r>
      <w:proofErr w:type="spellStart"/>
      <w:r w:rsidR="00F03E3F" w:rsidRPr="00571D61">
        <w:rPr>
          <w:lang w:val="en-US"/>
        </w:rPr>
        <w:t>glycopeptide</w:t>
      </w:r>
      <w:proofErr w:type="spellEnd"/>
      <w:r w:rsidR="001B5AD5" w:rsidRPr="00571D61">
        <w:rPr>
          <w:lang w:val="en-US"/>
        </w:rPr>
        <w:t xml:space="preserve"> </w:t>
      </w:r>
      <w:r w:rsidR="00550992">
        <w:rPr>
          <w:lang w:val="en-US"/>
        </w:rPr>
        <w:t xml:space="preserve">followed by </w:t>
      </w:r>
      <w:proofErr w:type="spellStart"/>
      <w:r w:rsidR="00F03E3F" w:rsidRPr="00571D61">
        <w:rPr>
          <w:lang w:val="en-US"/>
        </w:rPr>
        <w:t>piperacillin</w:t>
      </w:r>
      <w:proofErr w:type="spellEnd"/>
      <w:r w:rsidR="00F03E3F" w:rsidRPr="00571D61">
        <w:rPr>
          <w:lang w:val="en-US"/>
        </w:rPr>
        <w:t>/</w:t>
      </w:r>
      <w:proofErr w:type="spellStart"/>
      <w:r w:rsidR="00F03E3F" w:rsidRPr="00571D61">
        <w:rPr>
          <w:lang w:val="en-US"/>
        </w:rPr>
        <w:t>tazobac</w:t>
      </w:r>
      <w:r w:rsidR="00404039" w:rsidRPr="00571D61">
        <w:rPr>
          <w:lang w:val="en-US"/>
        </w:rPr>
        <w:t>tam</w:t>
      </w:r>
      <w:proofErr w:type="spellEnd"/>
      <w:r w:rsidR="00C8159C" w:rsidRPr="00571D61">
        <w:rPr>
          <w:lang w:val="en-US"/>
        </w:rPr>
        <w:t xml:space="preserve"> </w:t>
      </w:r>
      <w:r w:rsidR="007B7707" w:rsidRPr="00571D61">
        <w:rPr>
          <w:lang w:val="en-US"/>
        </w:rPr>
        <w:t xml:space="preserve">with </w:t>
      </w:r>
      <w:r w:rsidR="00404039" w:rsidRPr="00571D61">
        <w:rPr>
          <w:lang w:val="en-US"/>
        </w:rPr>
        <w:t xml:space="preserve">a </w:t>
      </w:r>
      <w:proofErr w:type="spellStart"/>
      <w:r w:rsidR="00193319" w:rsidRPr="00571D61">
        <w:rPr>
          <w:lang w:val="en-US"/>
        </w:rPr>
        <w:t>glycopeptide</w:t>
      </w:r>
      <w:proofErr w:type="spellEnd"/>
      <w:r w:rsidR="00193319" w:rsidRPr="00571D61">
        <w:rPr>
          <w:lang w:val="en-US"/>
        </w:rPr>
        <w:t>.</w:t>
      </w:r>
    </w:p>
    <w:p w:rsidR="002A1376" w:rsidRPr="00571D61" w:rsidRDefault="002A1376" w:rsidP="00E7075C">
      <w:pPr>
        <w:pStyle w:val="ecxmsonormal"/>
        <w:spacing w:line="480" w:lineRule="auto"/>
        <w:rPr>
          <w:b/>
          <w:i/>
        </w:rPr>
      </w:pPr>
      <w:r w:rsidRPr="00571D61">
        <w:rPr>
          <w:b/>
          <w:bCs/>
          <w:i/>
          <w:lang w:val="en-US"/>
        </w:rPr>
        <w:t xml:space="preserve">Table </w:t>
      </w:r>
      <w:r w:rsidR="003279D7" w:rsidRPr="00571D61">
        <w:rPr>
          <w:b/>
          <w:bCs/>
          <w:i/>
          <w:lang w:val="en-US"/>
        </w:rPr>
        <w:t>3</w:t>
      </w:r>
      <w:r w:rsidRPr="00571D61">
        <w:rPr>
          <w:b/>
          <w:bCs/>
          <w:i/>
          <w:lang w:val="en-US"/>
        </w:rPr>
        <w:t xml:space="preserve">: </w:t>
      </w:r>
      <w:r w:rsidR="001B5AD5" w:rsidRPr="00571D61">
        <w:rPr>
          <w:b/>
          <w:bCs/>
          <w:i/>
          <w:lang w:val="en-US"/>
        </w:rPr>
        <w:t xml:space="preserve">Antimicrobial </w:t>
      </w:r>
      <w:r w:rsidRPr="00571D61">
        <w:rPr>
          <w:b/>
          <w:bCs/>
          <w:i/>
          <w:lang w:val="en-US"/>
        </w:rPr>
        <w:t xml:space="preserve">Point Prevalence Survey </w:t>
      </w:r>
    </w:p>
    <w:p w:rsidR="00566D53" w:rsidRDefault="002A1376" w:rsidP="00566D53">
      <w:pPr>
        <w:spacing w:line="240" w:lineRule="auto"/>
        <w:rPr>
          <w:rFonts w:ascii="Times New Roman" w:hAnsi="Times New Roman" w:cs="Times New Roman"/>
          <w:b/>
          <w:bCs/>
          <w:i/>
          <w:iCs/>
          <w:sz w:val="24"/>
          <w:szCs w:val="24"/>
          <w:lang w:val="en-US"/>
        </w:rPr>
      </w:pPr>
      <w:r w:rsidRPr="00571D61">
        <w:rPr>
          <w:rFonts w:ascii="Times New Roman" w:hAnsi="Times New Roman" w:cs="Times New Roman"/>
          <w:b/>
          <w:bCs/>
          <w:i/>
          <w:iCs/>
          <w:sz w:val="24"/>
          <w:szCs w:val="24"/>
          <w:lang w:val="en-US"/>
        </w:rPr>
        <w:t xml:space="preserve">Table </w:t>
      </w:r>
      <w:r w:rsidR="003279D7" w:rsidRPr="00571D61">
        <w:rPr>
          <w:rFonts w:ascii="Times New Roman" w:hAnsi="Times New Roman" w:cs="Times New Roman"/>
          <w:b/>
          <w:bCs/>
          <w:i/>
          <w:iCs/>
          <w:sz w:val="24"/>
          <w:szCs w:val="24"/>
          <w:lang w:val="en-US"/>
        </w:rPr>
        <w:t>4</w:t>
      </w:r>
      <w:r w:rsidRPr="00571D61">
        <w:rPr>
          <w:rFonts w:ascii="Times New Roman" w:hAnsi="Times New Roman" w:cs="Times New Roman"/>
          <w:b/>
          <w:bCs/>
          <w:i/>
          <w:iCs/>
          <w:sz w:val="24"/>
          <w:szCs w:val="24"/>
          <w:lang w:val="en-US"/>
        </w:rPr>
        <w:t>: Antimicrobial Guidelines in Greek NNUs</w:t>
      </w:r>
    </w:p>
    <w:p w:rsidR="002A1376" w:rsidRPr="00566D53" w:rsidRDefault="00446E4D" w:rsidP="00566D53">
      <w:pPr>
        <w:spacing w:line="240" w:lineRule="auto"/>
        <w:rPr>
          <w:rFonts w:ascii="Times New Roman" w:hAnsi="Times New Roman" w:cs="Times New Roman"/>
          <w:i/>
          <w:sz w:val="24"/>
          <w:szCs w:val="24"/>
          <w:lang w:val="en-US"/>
        </w:rPr>
      </w:pPr>
      <w:r w:rsidRPr="00571D61">
        <w:rPr>
          <w:lang w:val="en-US"/>
        </w:rPr>
        <w:tab/>
      </w:r>
    </w:p>
    <w:p w:rsidR="00D165F7" w:rsidRDefault="00D165F7" w:rsidP="00E7075C">
      <w:pPr>
        <w:rPr>
          <w:rFonts w:ascii="Times New Roman" w:hAnsi="Times New Roman" w:cs="Times New Roman"/>
          <w:b/>
          <w:sz w:val="24"/>
          <w:szCs w:val="24"/>
          <w:lang w:val="en-US"/>
        </w:rPr>
      </w:pPr>
    </w:p>
    <w:p w:rsidR="00BE0873" w:rsidRPr="00566D53" w:rsidRDefault="00D165F7" w:rsidP="00E7075C">
      <w:pPr>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rsidR="00BE0873" w:rsidRPr="00571D61" w:rsidRDefault="00BE0873" w:rsidP="00E7075C">
      <w:pPr>
        <w:rPr>
          <w:rFonts w:ascii="Times New Roman" w:hAnsi="Times New Roman" w:cs="Times New Roman"/>
          <w:b/>
          <w:sz w:val="24"/>
          <w:szCs w:val="24"/>
          <w:u w:val="single"/>
          <w:lang w:val="en-US"/>
        </w:rPr>
      </w:pPr>
    </w:p>
    <w:p w:rsidR="00E12DC9" w:rsidRDefault="00031B5F" w:rsidP="00E12C87">
      <w:pPr>
        <w:pStyle w:val="ecxmsonormal"/>
        <w:spacing w:line="480" w:lineRule="auto"/>
        <w:ind w:firstLine="720"/>
        <w:rPr>
          <w:bCs/>
          <w:lang w:val="en-US"/>
        </w:rPr>
      </w:pPr>
      <w:r w:rsidRPr="00571D61">
        <w:rPr>
          <w:bCs/>
          <w:lang w:val="en-US"/>
        </w:rPr>
        <w:t xml:space="preserve">These are </w:t>
      </w:r>
      <w:r w:rsidR="00722B11" w:rsidRPr="00571D61">
        <w:rPr>
          <w:bCs/>
          <w:lang w:val="en-US"/>
        </w:rPr>
        <w:t>the first national</w:t>
      </w:r>
      <w:r w:rsidRPr="00571D61">
        <w:rPr>
          <w:bCs/>
          <w:lang w:val="en-US"/>
        </w:rPr>
        <w:t>ly representative</w:t>
      </w:r>
      <w:r w:rsidR="00722B11" w:rsidRPr="00571D61">
        <w:rPr>
          <w:bCs/>
          <w:lang w:val="en-US"/>
        </w:rPr>
        <w:t xml:space="preserve"> data on the epidemiol</w:t>
      </w:r>
      <w:r w:rsidR="004741FA" w:rsidRPr="00571D61">
        <w:rPr>
          <w:bCs/>
          <w:lang w:val="en-US"/>
        </w:rPr>
        <w:t>ogy of neonatal sepsis in Gree</w:t>
      </w:r>
      <w:r w:rsidR="0058676C" w:rsidRPr="00571D61">
        <w:rPr>
          <w:bCs/>
          <w:lang w:val="en-US"/>
        </w:rPr>
        <w:t>ce</w:t>
      </w:r>
      <w:r w:rsidR="00000161">
        <w:rPr>
          <w:bCs/>
          <w:lang w:val="en-US"/>
        </w:rPr>
        <w:t xml:space="preserve"> </w:t>
      </w:r>
      <w:r w:rsidR="00A20BDA">
        <w:rPr>
          <w:bCs/>
          <w:lang w:val="en-US"/>
        </w:rPr>
        <w:t>which</w:t>
      </w:r>
      <w:r w:rsidR="00E12DC9">
        <w:rPr>
          <w:bCs/>
          <w:lang w:val="en-US"/>
        </w:rPr>
        <w:t>,</w:t>
      </w:r>
      <w:r w:rsidR="00A20BDA">
        <w:rPr>
          <w:bCs/>
          <w:lang w:val="en-US"/>
        </w:rPr>
        <w:t xml:space="preserve"> when</w:t>
      </w:r>
      <w:r w:rsidR="00000161">
        <w:rPr>
          <w:bCs/>
          <w:lang w:val="en-US"/>
        </w:rPr>
        <w:t xml:space="preserve"> combined with the patterns of </w:t>
      </w:r>
      <w:r w:rsidR="00A20BDA">
        <w:rPr>
          <w:bCs/>
          <w:lang w:val="en-US"/>
        </w:rPr>
        <w:t xml:space="preserve">current </w:t>
      </w:r>
      <w:r w:rsidR="00000161">
        <w:rPr>
          <w:bCs/>
          <w:lang w:val="en-US"/>
        </w:rPr>
        <w:t>antimicrobial use</w:t>
      </w:r>
      <w:r w:rsidR="00E12DC9">
        <w:rPr>
          <w:bCs/>
          <w:lang w:val="en-US"/>
        </w:rPr>
        <w:t>,</w:t>
      </w:r>
      <w:r w:rsidR="00000161">
        <w:rPr>
          <w:bCs/>
          <w:lang w:val="en-US"/>
        </w:rPr>
        <w:t xml:space="preserve"> </w:t>
      </w:r>
      <w:r w:rsidR="00E12DC9">
        <w:rPr>
          <w:bCs/>
          <w:lang w:val="en-US"/>
        </w:rPr>
        <w:t xml:space="preserve">will </w:t>
      </w:r>
      <w:r w:rsidR="00000161">
        <w:rPr>
          <w:bCs/>
          <w:lang w:val="en-US"/>
        </w:rPr>
        <w:t>aid the development of evidence</w:t>
      </w:r>
      <w:r w:rsidR="00E12C87">
        <w:rPr>
          <w:bCs/>
          <w:lang w:val="en-US"/>
        </w:rPr>
        <w:t>-</w:t>
      </w:r>
      <w:r w:rsidR="00000161">
        <w:rPr>
          <w:bCs/>
          <w:lang w:val="en-US"/>
        </w:rPr>
        <w:t>based guidelines</w:t>
      </w:r>
      <w:r w:rsidR="00863E52" w:rsidRPr="00571D61">
        <w:rPr>
          <w:bCs/>
          <w:lang w:val="en-US"/>
        </w:rPr>
        <w:t xml:space="preserve">. </w:t>
      </w:r>
    </w:p>
    <w:p w:rsidR="00E12DC9" w:rsidRDefault="00031B5F" w:rsidP="00E12C87">
      <w:pPr>
        <w:pStyle w:val="ecxmsonormal"/>
        <w:spacing w:line="480" w:lineRule="auto"/>
        <w:ind w:firstLine="720"/>
      </w:pPr>
      <w:r w:rsidRPr="00571D61">
        <w:rPr>
          <w:bCs/>
          <w:lang w:val="en-US"/>
        </w:rPr>
        <w:t xml:space="preserve">In comparison with </w:t>
      </w:r>
      <w:r w:rsidR="00A20BDA">
        <w:rPr>
          <w:bCs/>
          <w:lang w:val="en-US"/>
        </w:rPr>
        <w:t xml:space="preserve">epidemiological </w:t>
      </w:r>
      <w:r w:rsidRPr="00571D61">
        <w:rPr>
          <w:bCs/>
          <w:lang w:val="en-US"/>
        </w:rPr>
        <w:t>data from the UK and other countries o</w:t>
      </w:r>
      <w:r w:rsidR="00863E52" w:rsidRPr="00571D61">
        <w:rPr>
          <w:bCs/>
          <w:lang w:val="en-US"/>
        </w:rPr>
        <w:t xml:space="preserve">ur population </w:t>
      </w:r>
      <w:r w:rsidR="00926BC5" w:rsidRPr="00571D61">
        <w:rPr>
          <w:bCs/>
          <w:lang w:val="en-US"/>
        </w:rPr>
        <w:t xml:space="preserve">has </w:t>
      </w:r>
      <w:r w:rsidRPr="00571D61">
        <w:rPr>
          <w:bCs/>
          <w:lang w:val="en-US"/>
        </w:rPr>
        <w:t xml:space="preserve">a </w:t>
      </w:r>
      <w:r w:rsidR="004741FA" w:rsidRPr="00571D61">
        <w:rPr>
          <w:bCs/>
          <w:lang w:val="en-US"/>
        </w:rPr>
        <w:t xml:space="preserve">higher </w:t>
      </w:r>
      <w:r w:rsidR="00C57853" w:rsidRPr="00571D61">
        <w:rPr>
          <w:bCs/>
          <w:lang w:val="en-US"/>
        </w:rPr>
        <w:t>birth weight</w:t>
      </w:r>
      <w:r w:rsidR="004741FA" w:rsidRPr="00571D61">
        <w:rPr>
          <w:bCs/>
          <w:lang w:val="en-US"/>
        </w:rPr>
        <w:t xml:space="preserve"> and gestational</w:t>
      </w:r>
      <w:r w:rsidR="0058676C" w:rsidRPr="00571D61">
        <w:rPr>
          <w:bCs/>
          <w:lang w:val="en-US"/>
        </w:rPr>
        <w:t>-</w:t>
      </w:r>
      <w:r w:rsidR="004741FA" w:rsidRPr="00571D61">
        <w:rPr>
          <w:bCs/>
          <w:lang w:val="en-US"/>
        </w:rPr>
        <w:t xml:space="preserve">age at birth </w:t>
      </w:r>
      <w:r w:rsidR="00DE5A88" w:rsidRPr="00571D61">
        <w:rPr>
          <w:bCs/>
          <w:lang w:val="en-US"/>
        </w:rPr>
        <w:fldChar w:fldCharType="begin">
          <w:fldData xml:space="preserve">PEVuZE5vdGU+PENpdGU+PEF1dGhvcj5Ha2VudHppPC9BdXRob3I+PFllYXI+MjAxNjwvWWVhcj48
UmVjTnVtPjI3NjwvUmVjTnVtPjxEaXNwbGF5VGV4dD5bMTAsIDIzLCAyNF08L0Rpc3BsYXlUZXh0
PjxyZWNvcmQ+PHJlYy1udW1iZXI+Mjc2PC9yZWMtbnVtYmVyPjxmb3JlaWduLWtleXM+PGtleSBh
cHA9IkVOIiBkYi1pZD0iYXB0cmZzYWV0ZXIydmplcmZ0anB4OXRvcDU1d3RhMjlwMHg5Ij4yNzY8
L2tleT48L2ZvcmVpZ24ta2V5cz48cmVmLXR5cGUgbmFtZT0iQ29uZmVyZW5jZSBQcm9jZWVkaW5n
cyI+MTA8L3JlZi10eXBlPjxjb250cmlidXRvcnM+PGF1dGhvcnM+PGF1dGhvcj5Ha2VudHppLCBE
LCAgIEtvcnRzYWxpb3VkYWtpLCBDLCAgQ2FpbGVzLCBCIGV0IGFsPC9hdXRob3I+PC9hdXRob3Jz
PjwvY29udHJpYnV0b3JzPjx0aXRsZXM+PHRpdGxlPkUtUE9TVEVSIERJU0NVU1NJT046IENPTVBB
UklTT04gT0YgVEhFIEVQSURFTUlPTE9HWSBPRiBORU9OQVRBTCBJTkZFQ1RJT05TIEJFVFdFRU4g
VFdPIEVVUk9QRUFOIENPVU5UUklFUyBGUk9NIFRIRSBORU9OSU4gSU5GRUNUSU9OIFNVUlZFSUxM
QU5DRSBORVRXT1JLPC90aXRsZT48c2Vjb25kYXJ5LXRpdGxlPkVTUElEIG1lZXRpbmc8L3NlY29u
ZGFyeS10aXRsZT48L3RpdGxlcz48ZGF0ZXM+PHllYXI+MjAxNjwveWVhcj48L2RhdGVzPjxwdWIt
bG9jYXRpb24+QnJpZ2h0b24sIFVLPC9wdWItbG9jYXRpb24+PHB1Ymxpc2hlcj5FU1BJRDwvcHVi
bGlzaGVyPjx1cmxzPjxyZWxhdGVkLXVybHM+PHVybD5odHRwOi8vZXNwaWQyMDE2LmtlbmVzLmNv
bS9Eb2N1bWVudHMvRVNQSUQxNl9BYnN0cmFjdHMucGRmPC91cmw+PC9yZWxhdGVkLXVybHM+PC91
cmxzPjwvcmVjb3JkPjwvQ2l0ZT48Q2l0ZT48QXV0aG9yPkdrZW50emk8L0F1dGhvcj48WWVhcj4y
MDE2PC9ZZWFyPjxSZWNOdW0+Mjc2PC9SZWNOdW0+PHJlY29yZD48cmVjLW51bWJlcj4yNzY8L3Jl
Yy1udW1iZXI+PGZvcmVpZ24ta2V5cz48a2V5IGFwcD0iRU4iIGRiLWlkPSJhcHRyZnNhZXRlcjJ2
amVyZnRqcHg5dG9wNTV3dGEyOXAweDkiPjI3Njwva2V5PjwvZm9yZWlnbi1rZXlzPjxyZWYtdHlw
ZSBuYW1lPSJDb25mZXJlbmNlIFByb2NlZWRpbmdzIj4xMDwvcmVmLXR5cGU+PGNvbnRyaWJ1dG9y
cz48YXV0aG9ycz48YXV0aG9yPkdrZW50emksIEQsICAgS29ydHNhbGlvdWRha2ksIEMsICBDYWls
ZXMsIEIgZXQgYWw8L2F1dGhvcj48L2F1dGhvcnM+PC9jb250cmlidXRvcnM+PHRpdGxlcz48dGl0
bGU+RS1QT1NURVIgRElTQ1VTU0lPTjogQ09NUEFSSVNPTiBPRiBUSEUgRVBJREVNSU9MT0dZIE9G
IE5FT05BVEFMIElORkVDVElPTlMgQkVUV0VFTiBUV08gRVVST1BFQU4gQ09VTlRSSUVTIEZST00g
VEhFIE5FT05JTiBJTkZFQ1RJT04gU1VSVkVJTExBTkNFIE5FVFdPUks8L3RpdGxlPjxzZWNvbmRh
cnktdGl0bGU+RVNQSUQgbWVldGluZzwvc2Vjb25kYXJ5LXRpdGxlPjwvdGl0bGVzPjxkYXRlcz48
eWVhcj4yMDE2PC95ZWFyPjwvZGF0ZXM+PHB1Yi1sb2NhdGlvbj5CcmlnaHRvbiwgVUs8L3B1Yi1s
b2NhdGlvbj48cHVibGlzaGVyPkVTUElEPC9wdWJsaXNoZXI+PHVybHM+PHJlbGF0ZWQtdXJscz48
dXJsPmh0dHA6Ly9lc3BpZDIwMTYua2VuZXMuY29tL0RvY3VtZW50cy9FU1BJRDE2X0Fic3RyYWN0
cy5wZGY8L3VybD48L3JlbGF0ZWQtdXJscz48L3VybHM+PC9yZWNvcmQ+PC9DaXRlPjxDaXRlPjxB
dXRob3I+VmVyZ25hbm88L0F1dGhvcj48WWVhcj4yMDExPC9ZZWFyPjxSZWNOdW0+MjMyPC9SZWNO
dW0+PHJlY29yZD48cmVjLW51bWJlcj4yMzI8L3JlYy1udW1iZXI+PGZvcmVpZ24ta2V5cz48a2V5
IGFwcD0iRU4iIGRiLWlkPSJhcHRyZnNhZXRlcjJ2amVyZnRqcHg5dG9wNTV3dGEyOXAweDkiPjIz
Mjwva2V5PjwvZm9yZWlnbi1rZXlzPjxyZWYtdHlwZSBuYW1lPSJKb3VybmFsIEFydGljbGUiPjE3
PC9yZWYtdHlwZT48Y29udHJpYnV0b3JzPjxhdXRob3JzPjxhdXRob3I+VmVyZ25hbm8sIFMuPC9h
dXRob3I+PGF1dGhvcj5NZW5zb24sIEUuPC9hdXRob3I+PGF1dGhvcj5LZW5uZWEsIE4uPC9hdXRo
b3I+PGF1dGhvcj5FbWJsZXRvbiwgTi48L2F1dGhvcj48YXV0aG9yPlJ1c3NlbGwsIEEuIEIuPC9h
dXRob3I+PGF1dGhvcj5XYXR0cywgVC48L2F1dGhvcj48YXV0aG9yPlJvYmluc29uLCBNLiBKLjwv
YXV0aG9yPjxhdXRob3I+Q29sbGluc29uLCBBLjwvYXV0aG9yPjxhdXRob3I+SGVhdGgsIFAuIFQu
PC9hdXRob3I+PC9hdXRob3JzPjwvY29udHJpYnV0b3JzPjxhdXRoLWFkZHJlc3M+RGl2aXNpb24g
b2YgQ2hpbGQgSGVhbHRoLCBTdCBHZW9yZ2UmYXBvcztzLCBVbml2ZXJzaXR5IG9mIExvbmRvbiwg
Q3Jhbm1lciBUZXJyYWNlLCBMb25kb24sIFVLLiBzdGV2QGRvY3RvcnMub3JnLnVrPC9hdXRoLWFk
ZHJlc3M+PHRpdGxlcz48dGl0bGU+TmVvbmF0YWwgaW5mZWN0aW9ucyBpbiBFbmdsYW5kOiB0aGUg
TmVvbklOIHN1cnZlaWxsYW5jZSBuZXR3b3JrPC90aXRsZT48c2Vjb25kYXJ5LXRpdGxlPkFyY2gg
RGlzIENoaWxkIEZldGFsIE5lb25hdGFsIEVkPC9zZWNvbmRhcnktdGl0bGU+PGFsdC10aXRsZT5B
cmNoaXZlcyBvZiBkaXNlYXNlIGluIGNoaWxkaG9vZC4gRmV0YWwgYW5kIG5lb25hdGFsIGVkaXRp
b248L2FsdC10aXRsZT48L3RpdGxlcz48cGVyaW9kaWNhbD48ZnVsbC10aXRsZT5BcmNoIERpcyBD
aGlsZCBGZXRhbCBOZW9uYXRhbCBFZDwvZnVsbC10aXRsZT48YWJici0xPkFyY2hpdmVzIG9mIGRp
c2Vhc2UgaW4gY2hpbGRob29kLiBGZXRhbCBhbmQgbmVvbmF0YWwgZWRpdGlvbjwvYWJici0xPjwv
cGVyaW9kaWNhbD48YWx0LXBlcmlvZGljYWw+PGZ1bGwtdGl0bGU+QXJjaCBEaXMgQ2hpbGQgRmV0
YWwgTmVvbmF0YWwgRWQ8L2Z1bGwtdGl0bGU+PGFiYnItMT5BcmNoaXZlcyBvZiBkaXNlYXNlIGlu
IGNoaWxkaG9vZC4gRmV0YWwgYW5kIG5lb25hdGFsIGVkaXRpb248L2FiYnItMT48L2FsdC1wZXJp
b2RpY2FsPjxwYWdlcz5GOS1GMTQ8L3BhZ2VzPjx2b2x1bWU+OTY8L3ZvbHVtZT48bnVtYmVyPjE8
L251bWJlcj48ZWRpdGlvbj4yMDEwLzA5LzMwPC9lZGl0aW9uPjxrZXl3b3Jkcz48a2V5d29yZD5B
Z2Ugb2YgT25zZXQ8L2tleXdvcmQ+PGtleXdvcmQ+QW50aS1CYWN0ZXJpYWwgQWdlbnRzL3RoZXJh
cGV1dGljIHVzZTwva2V5d29yZD48a2V5d29yZD5CYWN0ZXJpYWwgSW5mZWN0aW9ucy9kcnVnIHRo
ZXJhcHkvZXBpZGVtaW9sb2d5L21pY3JvYmlvbG9neTwva2V5d29yZD48a2V5d29yZD5EcnVnIFJl
c2lzdGFuY2UsIE1pY3JvYmlhbDwva2V5d29yZD48a2V5d29yZD5FbmdsYW5kL2VwaWRlbWlvbG9n
eTwva2V5d29yZD48a2V5d29yZD5GZW1hbGU8L2tleXdvcmQ+PGtleXdvcmQ+SHVtYW5zPC9rZXl3
b3JkPjxrZXl3b3JkPkluY2lkZW5jZTwva2V5d29yZD48a2V5d29yZD5JbmZhbnQsIExvdyBCaXJ0
aCBXZWlnaHQ8L2tleXdvcmQ+PGtleXdvcmQ+SW5mYW50LCBOZXdib3JuPC9rZXl3b3JkPjxrZXl3
b3JkPkluZmFudCwgUHJlbWF0dXJlPC9rZXl3b3JkPjxrZXl3b3JkPkluZmFudCwgUHJlbWF0dXJl
LCBEaXNlYXNlcy9lcGlkZW1pb2xvZ3kvbWljcm9iaW9sb2d5PC9rZXl3b3JkPjxrZXl3b3JkPklu
dGVuc2l2ZSBDYXJlIFVuaXRzLCBOZW9uYXRhbC8qc3RhdGlzdGljcyAmYW1wOyBudW1lcmljYWwg
ZGF0YTwva2V5d29yZD48a2V5d29yZD5NYWxlPC9rZXl3b3JkPjxrZXl3b3JkPk15Y29zZXMvZHJ1
ZyB0aGVyYXB5L2VwaWRlbWlvbG9neS9taWNyb2Jpb2xvZ3k8L2tleXdvcmQ+PGtleXdvcmQ+UG9w
dWxhdGlvbiBTdXJ2ZWlsbGFuY2U8L2tleXdvcmQ+PGtleXdvcmQ+U2Vwc2lzL2RydWcgdGhlcmFw
eS8qZXBpZGVtaW9sb2d5L21pY3JvYmlvbG9neTwva2V5d29yZD48L2tleXdvcmRzPjxkYXRlcz48
eWVhcj4yMDExPC95ZWFyPjxwdWItZGF0ZXM+PGRhdGU+SmFuPC9kYXRlPjwvcHViLWRhdGVzPjwv
ZGF0ZXM+PGlzYm4+MTQ2OC0yMDUyIChFbGVjdHJvbmljKSYjeEQ7MTM1OS0yOTk4IChMaW5raW5n
KTwvaXNibj48YWNjZXNzaW9uLW51bT4yMDg3NjU5NDwvYWNjZXNzaW9uLW51bT48dXJscz48cmVs
YXRlZC11cmxzPjx1cmw+aHR0cDovL3d3dy5uY2JpLm5sbS5uaWguZ292L3B1Ym1lZC8yMDg3NjU5
NDwvdXJsPjwvcmVsYXRlZC11cmxzPjwvdXJscz48ZWxlY3Ryb25pYy1yZXNvdXJjZS1udW0+MTAu
MTEzNi9hZGMuMjAwOS4xNzg3OTg8L2VsZWN0cm9uaWMtcmVzb3VyY2UtbnVtPjxsYW5ndWFnZT5l
bmc8L2xhbmd1YWdlPjwvcmVjb3JkPjwvQ2l0ZT48Q2l0ZT48QXV0aG9yPlNoYW5lPC9BdXRob3I+
PFllYXI+MjAxNDwvWWVhcj48UmVjTnVtPjIzMzwvUmVjTnVtPjxyZWNvcmQ+PHJlYy1udW1iZXI+
MjMzPC9yZWMtbnVtYmVyPjxmb3JlaWduLWtleXM+PGtleSBhcHA9IkVOIiBkYi1pZD0iYXB0cmZz
YWV0ZXIydmplcmZ0anB4OXRvcDU1d3RhMjlwMHg5Ij4yMzM8L2tleT48L2ZvcmVpZ24ta2V5cz48
cmVmLXR5cGUgbmFtZT0iSm91cm5hbCBBcnRpY2xlIj4xNzwvcmVmLXR5cGU+PGNvbnRyaWJ1dG9y
cz48YXV0aG9ycz48YXV0aG9yPlNoYW5lLCBBLiBMLjwvYXV0aG9yPjxhdXRob3I+U3RvbGwsIEIu
IEouPC9hdXRob3I+PC9hdXRob3JzPjwvY29udHJpYnV0b3JzPjxhdXRoLWFkZHJlc3M+RGl2aXNp
b24gb2YgSW5mZWN0aW91cyBEaXNlYXNlLCBFbW9yeSBVbml2ZXJzaXR5IFNjaG9vbCBvZiBNZWRp
Y2luZSwgMjAxNSBVcHBlcmdhdGUgRHJpdmUgTkUsIEF0bGFudGEsIEdBIDMwMzIyLCBVU0E7IERl
cGFydG1lbnQgb2YgUGVkaWF0cmljcywgRW1vcnkgVW5pdmVyc2l0eSBTY2hvb2wgb2YgTWVkaWNp
bmUsIDIwMTUgVXBwZXJnYXRlIERyaXZlIE5FLCBBdGxhbnRhLCBHQSAzMDMyMiwgVVNBOyBDaGls
ZHJlbiZhcG9zO3MgSGVhbHRoY2FyZSBvZiBBdGxhbnRhLCAyMDE1IFVwcGVyZ2F0ZSBEcml2ZSBO
RSwgQXRsYW50YSwgR0EgMzAzMjIsIFVTQS4gRWxlY3Ryb25pYyBhZGRyZXNzOiBhc2hhbmVAZW1v
cnkuZWR1LjwvYXV0aC1hZGRyZXNzPjx0aXRsZXM+PHRpdGxlPk5lb25hdGFsIHNlcHNpczogcHJv
Z3Jlc3MgdG93YXJkcyBpbXByb3ZlZCBvdXRjb21lczwvdGl0bGU+PHNlY29uZGFyeS10aXRsZT5K
IEluZmVjdDwvc2Vjb25kYXJ5LXRpdGxlPjxhbHQtdGl0bGU+VGhlIEpvdXJuYWwgb2YgaW5mZWN0
aW9uPC9hbHQtdGl0bGU+PC90aXRsZXM+PHBlcmlvZGljYWw+PGZ1bGwtdGl0bGU+SiBJbmZlY3Q8
L2Z1bGwtdGl0bGU+PGFiYnItMT5UaGUgSm91cm5hbCBvZiBpbmZlY3Rpb248L2FiYnItMT48L3Bl
cmlvZGljYWw+PGFsdC1wZXJpb2RpY2FsPjxmdWxsLXRpdGxlPkogSW5mZWN0PC9mdWxsLXRpdGxl
PjxhYmJyLTE+VGhlIEpvdXJuYWwgb2YgaW5mZWN0aW9uPC9hYmJyLTE+PC9hbHQtcGVyaW9kaWNh
bD48cGFnZXM+UzI0LTMyPC9wYWdlcz48dm9sdW1lPjY4IFN1cHBsIDE8L3ZvbHVtZT48ZWRpdGlv
bj4yMDEzLzEwLzIyPC9lZGl0aW9uPjxrZXl3b3Jkcz48a2V5d29yZD5BbnRpLUJhY3RlcmlhbCBB
Z2VudHMvdGhlcmFwZXV0aWMgdXNlPC9rZXl3b3JkPjxrZXl3b3JkPkFudGliaW90aWMgUHJvcGh5
bGF4aXMvbWV0aG9kczwva2V5d29yZD48a2V5d29yZD5BbnRpZnVuZ2FsIEFnZW50cy90aGVyYXBl
dXRpYyB1c2U8L2tleXdvcmQ+PGtleXdvcmQ+Q2FuZGlkZW1pYS9kaWFnbm9zaXMvZHJ1ZyB0aGVy
YXB5L2VwaWRlbWlvbG9neS9tb3J0YWxpdHk8L2tleXdvcmQ+PGtleXdvcmQ+R2xvYmFsIEhlYWx0
aDwva2V5d29yZD48a2V5d29yZD5HcmFtLU5lZ2F0aXZlIEJhY3RlcmlhbCBJbmZlY3Rpb25zL2Rp
YWdub3Npcy9kcnVnIHRoZXJhcHkvZXBpZGVtaW9sb2d5L21vcnRhbGl0eTwva2V5d29yZD48a2V5
d29yZD5HcmFtLVBvc2l0aXZlIEJhY3RlcmlhbCBJbmZlY3Rpb25zL2RpYWdub3Npcy9kcnVnIHRo
ZXJhcHkvZXBpZGVtaW9sb2d5L21vcnRhbGl0eTwva2V5d29yZD48a2V5d29yZD5IZWFsdGggUG9s
aWN5PC9rZXl3b3JkPjxrZXl3b3JkPkh1bWFuczwva2V5d29yZD48a2V5d29yZD5JbmZhbnQsIE5l
d2Jvcm48L2tleXdvcmQ+PGtleXdvcmQ+SW5mZWN0aW9uIENvbnRyb2wvbWV0aG9kczwva2V5d29y
ZD48a2V5d29yZD5Pcmdhbml6YXRpb25hbCBQb2xpY3k8L2tleXdvcmQ+PGtleXdvcmQ+UmlzayBG
YWN0b3JzPC9rZXl3b3JkPjxrZXl3b3JkPlNlcHNpcy8qZGlhZ25vc2lzL2VwaWRlbWlvbG9neS9t
b3J0YWxpdHkvKnRoZXJhcHk8L2tleXdvcmQ+PGtleXdvcmQ+U3Vydml2YWwgQW5hbHlzaXM8L2tl
eXdvcmQ+PGtleXdvcmQ+VHJlYXRtZW50IE91dGNvbWU8L2tleXdvcmQ+PC9rZXl3b3Jkcz48ZGF0
ZXM+PHllYXI+MjAxNDwveWVhcj48cHViLWRhdGVzPjxkYXRlPkphbjwvZGF0ZT48L3B1Yi1kYXRl
cz48L2RhdGVzPjxpc2JuPjE1MzItMjc0MiAoRWxlY3Ryb25pYykmI3hEOzAxNjMtNDQ1MyAoTGlu
a2luZyk8L2lzYm4+PGFjY2Vzc2lvbi1udW0+MjQxNDAxMzg8L2FjY2Vzc2lvbi1udW0+PHdvcmst
dHlwZT5SZXZpZXc8L3dvcmstdHlwZT48dXJscz48cmVsYXRlZC11cmxzPjx1cmw+aHR0cDovL3d3
dy5uY2JpLm5sbS5uaWguZ292L3B1Ym1lZC8yNDE0MDEzODwvdXJsPjwvcmVsYXRlZC11cmxzPjwv
dXJscz48ZWxlY3Ryb25pYy1yZXNvdXJjZS1udW0+MTAuMTAxNi9qLmppbmYuMjAxMy4wOS4wMTE8
L2VsZWN0cm9uaWMtcmVzb3VyY2UtbnVtPjxsYW5ndWFnZT5lbmc8L2xhbmd1YWdlPjwvcmVjb3Jk
PjwvQ2l0ZT48L0VuZE5vdGU+AG==
</w:fldData>
        </w:fldChar>
      </w:r>
      <w:r w:rsidR="00963C24">
        <w:rPr>
          <w:bCs/>
          <w:lang w:val="en-US"/>
        </w:rPr>
        <w:instrText xml:space="preserve"> ADDIN EN.CITE </w:instrText>
      </w:r>
      <w:r w:rsidR="00DE5A88">
        <w:rPr>
          <w:bCs/>
          <w:lang w:val="en-US"/>
        </w:rPr>
        <w:fldChar w:fldCharType="begin">
          <w:fldData xml:space="preserve">PEVuZE5vdGU+PENpdGU+PEF1dGhvcj5Ha2VudHppPC9BdXRob3I+PFllYXI+MjAxNjwvWWVhcj48
UmVjTnVtPjI3NjwvUmVjTnVtPjxEaXNwbGF5VGV4dD5bMTAsIDIzLCAyNF08L0Rpc3BsYXlUZXh0
PjxyZWNvcmQ+PHJlYy1udW1iZXI+Mjc2PC9yZWMtbnVtYmVyPjxmb3JlaWduLWtleXM+PGtleSBh
cHA9IkVOIiBkYi1pZD0iYXB0cmZzYWV0ZXIydmplcmZ0anB4OXRvcDU1d3RhMjlwMHg5Ij4yNzY8
L2tleT48L2ZvcmVpZ24ta2V5cz48cmVmLXR5cGUgbmFtZT0iQ29uZmVyZW5jZSBQcm9jZWVkaW5n
cyI+MTA8L3JlZi10eXBlPjxjb250cmlidXRvcnM+PGF1dGhvcnM+PGF1dGhvcj5Ha2VudHppLCBE
LCAgIEtvcnRzYWxpb3VkYWtpLCBDLCAgQ2FpbGVzLCBCIGV0IGFsPC9hdXRob3I+PC9hdXRob3Jz
PjwvY29udHJpYnV0b3JzPjx0aXRsZXM+PHRpdGxlPkUtUE9TVEVSIERJU0NVU1NJT046IENPTVBB
UklTT04gT0YgVEhFIEVQSURFTUlPTE9HWSBPRiBORU9OQVRBTCBJTkZFQ1RJT05TIEJFVFdFRU4g
VFdPIEVVUk9QRUFOIENPVU5UUklFUyBGUk9NIFRIRSBORU9OSU4gSU5GRUNUSU9OIFNVUlZFSUxM
QU5DRSBORVRXT1JLPC90aXRsZT48c2Vjb25kYXJ5LXRpdGxlPkVTUElEIG1lZXRpbmc8L3NlY29u
ZGFyeS10aXRsZT48L3RpdGxlcz48ZGF0ZXM+PHllYXI+MjAxNjwveWVhcj48L2RhdGVzPjxwdWIt
bG9jYXRpb24+QnJpZ2h0b24sIFVLPC9wdWItbG9jYXRpb24+PHB1Ymxpc2hlcj5FU1BJRDwvcHVi
bGlzaGVyPjx1cmxzPjxyZWxhdGVkLXVybHM+PHVybD5odHRwOi8vZXNwaWQyMDE2LmtlbmVzLmNv
bS9Eb2N1bWVudHMvRVNQSUQxNl9BYnN0cmFjdHMucGRmPC91cmw+PC9yZWxhdGVkLXVybHM+PC91
cmxzPjwvcmVjb3JkPjwvQ2l0ZT48Q2l0ZT48QXV0aG9yPkdrZW50emk8L0F1dGhvcj48WWVhcj4y
MDE2PC9ZZWFyPjxSZWNOdW0+Mjc2PC9SZWNOdW0+PHJlY29yZD48cmVjLW51bWJlcj4yNzY8L3Jl
Yy1udW1iZXI+PGZvcmVpZ24ta2V5cz48a2V5IGFwcD0iRU4iIGRiLWlkPSJhcHRyZnNhZXRlcjJ2
amVyZnRqcHg5dG9wNTV3dGEyOXAweDkiPjI3Njwva2V5PjwvZm9yZWlnbi1rZXlzPjxyZWYtdHlw
ZSBuYW1lPSJDb25mZXJlbmNlIFByb2NlZWRpbmdzIj4xMDwvcmVmLXR5cGU+PGNvbnRyaWJ1dG9y
cz48YXV0aG9ycz48YXV0aG9yPkdrZW50emksIEQsICAgS29ydHNhbGlvdWRha2ksIEMsICBDYWls
ZXMsIEIgZXQgYWw8L2F1dGhvcj48L2F1dGhvcnM+PC9jb250cmlidXRvcnM+PHRpdGxlcz48dGl0
bGU+RS1QT1NURVIgRElTQ1VTU0lPTjogQ09NUEFSSVNPTiBPRiBUSEUgRVBJREVNSU9MT0dZIE9G
IE5FT05BVEFMIElORkVDVElPTlMgQkVUV0VFTiBUV08gRVVST1BFQU4gQ09VTlRSSUVTIEZST00g
VEhFIE5FT05JTiBJTkZFQ1RJT04gU1VSVkVJTExBTkNFIE5FVFdPUks8L3RpdGxlPjxzZWNvbmRh
cnktdGl0bGU+RVNQSUQgbWVldGluZzwvc2Vjb25kYXJ5LXRpdGxlPjwvdGl0bGVzPjxkYXRlcz48
eWVhcj4yMDE2PC95ZWFyPjwvZGF0ZXM+PHB1Yi1sb2NhdGlvbj5CcmlnaHRvbiwgVUs8L3B1Yi1s
b2NhdGlvbj48cHVibGlzaGVyPkVTUElEPC9wdWJsaXNoZXI+PHVybHM+PHJlbGF0ZWQtdXJscz48
dXJsPmh0dHA6Ly9lc3BpZDIwMTYua2VuZXMuY29tL0RvY3VtZW50cy9FU1BJRDE2X0Fic3RyYWN0
cy5wZGY8L3VybD48L3JlbGF0ZWQtdXJscz48L3VybHM+PC9yZWNvcmQ+PC9DaXRlPjxDaXRlPjxB
dXRob3I+VmVyZ25hbm88L0F1dGhvcj48WWVhcj4yMDExPC9ZZWFyPjxSZWNOdW0+MjMyPC9SZWNO
dW0+PHJlY29yZD48cmVjLW51bWJlcj4yMzI8L3JlYy1udW1iZXI+PGZvcmVpZ24ta2V5cz48a2V5
IGFwcD0iRU4iIGRiLWlkPSJhcHRyZnNhZXRlcjJ2amVyZnRqcHg5dG9wNTV3dGEyOXAweDkiPjIz
Mjwva2V5PjwvZm9yZWlnbi1rZXlzPjxyZWYtdHlwZSBuYW1lPSJKb3VybmFsIEFydGljbGUiPjE3
PC9yZWYtdHlwZT48Y29udHJpYnV0b3JzPjxhdXRob3JzPjxhdXRob3I+VmVyZ25hbm8sIFMuPC9h
dXRob3I+PGF1dGhvcj5NZW5zb24sIEUuPC9hdXRob3I+PGF1dGhvcj5LZW5uZWEsIE4uPC9hdXRo
b3I+PGF1dGhvcj5FbWJsZXRvbiwgTi48L2F1dGhvcj48YXV0aG9yPlJ1c3NlbGwsIEEuIEIuPC9h
dXRob3I+PGF1dGhvcj5XYXR0cywgVC48L2F1dGhvcj48YXV0aG9yPlJvYmluc29uLCBNLiBKLjwv
YXV0aG9yPjxhdXRob3I+Q29sbGluc29uLCBBLjwvYXV0aG9yPjxhdXRob3I+SGVhdGgsIFAuIFQu
PC9hdXRob3I+PC9hdXRob3JzPjwvY29udHJpYnV0b3JzPjxhdXRoLWFkZHJlc3M+RGl2aXNpb24g
b2YgQ2hpbGQgSGVhbHRoLCBTdCBHZW9yZ2UmYXBvcztzLCBVbml2ZXJzaXR5IG9mIExvbmRvbiwg
Q3Jhbm1lciBUZXJyYWNlLCBMb25kb24sIFVLLiBzdGV2QGRvY3RvcnMub3JnLnVrPC9hdXRoLWFk
ZHJlc3M+PHRpdGxlcz48dGl0bGU+TmVvbmF0YWwgaW5mZWN0aW9ucyBpbiBFbmdsYW5kOiB0aGUg
TmVvbklOIHN1cnZlaWxsYW5jZSBuZXR3b3JrPC90aXRsZT48c2Vjb25kYXJ5LXRpdGxlPkFyY2gg
RGlzIENoaWxkIEZldGFsIE5lb25hdGFsIEVkPC9zZWNvbmRhcnktdGl0bGU+PGFsdC10aXRsZT5B
cmNoaXZlcyBvZiBkaXNlYXNlIGluIGNoaWxkaG9vZC4gRmV0YWwgYW5kIG5lb25hdGFsIGVkaXRp
b248L2FsdC10aXRsZT48L3RpdGxlcz48cGVyaW9kaWNhbD48ZnVsbC10aXRsZT5BcmNoIERpcyBD
aGlsZCBGZXRhbCBOZW9uYXRhbCBFZDwvZnVsbC10aXRsZT48YWJici0xPkFyY2hpdmVzIG9mIGRp
c2Vhc2UgaW4gY2hpbGRob29kLiBGZXRhbCBhbmQgbmVvbmF0YWwgZWRpdGlvbjwvYWJici0xPjwv
cGVyaW9kaWNhbD48YWx0LXBlcmlvZGljYWw+PGZ1bGwtdGl0bGU+QXJjaCBEaXMgQ2hpbGQgRmV0
YWwgTmVvbmF0YWwgRWQ8L2Z1bGwtdGl0bGU+PGFiYnItMT5BcmNoaXZlcyBvZiBkaXNlYXNlIGlu
IGNoaWxkaG9vZC4gRmV0YWwgYW5kIG5lb25hdGFsIGVkaXRpb248L2FiYnItMT48L2FsdC1wZXJp
b2RpY2FsPjxwYWdlcz5GOS1GMTQ8L3BhZ2VzPjx2b2x1bWU+OTY8L3ZvbHVtZT48bnVtYmVyPjE8
L251bWJlcj48ZWRpdGlvbj4yMDEwLzA5LzMwPC9lZGl0aW9uPjxrZXl3b3Jkcz48a2V5d29yZD5B
Z2Ugb2YgT25zZXQ8L2tleXdvcmQ+PGtleXdvcmQ+QW50aS1CYWN0ZXJpYWwgQWdlbnRzL3RoZXJh
cGV1dGljIHVzZTwva2V5d29yZD48a2V5d29yZD5CYWN0ZXJpYWwgSW5mZWN0aW9ucy9kcnVnIHRo
ZXJhcHkvZXBpZGVtaW9sb2d5L21pY3JvYmlvbG9neTwva2V5d29yZD48a2V5d29yZD5EcnVnIFJl
c2lzdGFuY2UsIE1pY3JvYmlhbDwva2V5d29yZD48a2V5d29yZD5FbmdsYW5kL2VwaWRlbWlvbG9n
eTwva2V5d29yZD48a2V5d29yZD5GZW1hbGU8L2tleXdvcmQ+PGtleXdvcmQ+SHVtYW5zPC9rZXl3
b3JkPjxrZXl3b3JkPkluY2lkZW5jZTwva2V5d29yZD48a2V5d29yZD5JbmZhbnQsIExvdyBCaXJ0
aCBXZWlnaHQ8L2tleXdvcmQ+PGtleXdvcmQ+SW5mYW50LCBOZXdib3JuPC9rZXl3b3JkPjxrZXl3
b3JkPkluZmFudCwgUHJlbWF0dXJlPC9rZXl3b3JkPjxrZXl3b3JkPkluZmFudCwgUHJlbWF0dXJl
LCBEaXNlYXNlcy9lcGlkZW1pb2xvZ3kvbWljcm9iaW9sb2d5PC9rZXl3b3JkPjxrZXl3b3JkPklu
dGVuc2l2ZSBDYXJlIFVuaXRzLCBOZW9uYXRhbC8qc3RhdGlzdGljcyAmYW1wOyBudW1lcmljYWwg
ZGF0YTwva2V5d29yZD48a2V5d29yZD5NYWxlPC9rZXl3b3JkPjxrZXl3b3JkPk15Y29zZXMvZHJ1
ZyB0aGVyYXB5L2VwaWRlbWlvbG9neS9taWNyb2Jpb2xvZ3k8L2tleXdvcmQ+PGtleXdvcmQ+UG9w
dWxhdGlvbiBTdXJ2ZWlsbGFuY2U8L2tleXdvcmQ+PGtleXdvcmQ+U2Vwc2lzL2RydWcgdGhlcmFw
eS8qZXBpZGVtaW9sb2d5L21pY3JvYmlvbG9neTwva2V5d29yZD48L2tleXdvcmRzPjxkYXRlcz48
eWVhcj4yMDExPC95ZWFyPjxwdWItZGF0ZXM+PGRhdGU+SmFuPC9kYXRlPjwvcHViLWRhdGVzPjwv
ZGF0ZXM+PGlzYm4+MTQ2OC0yMDUyIChFbGVjdHJvbmljKSYjeEQ7MTM1OS0yOTk4IChMaW5raW5n
KTwvaXNibj48YWNjZXNzaW9uLW51bT4yMDg3NjU5NDwvYWNjZXNzaW9uLW51bT48dXJscz48cmVs
YXRlZC11cmxzPjx1cmw+aHR0cDovL3d3dy5uY2JpLm5sbS5uaWguZ292L3B1Ym1lZC8yMDg3NjU5
NDwvdXJsPjwvcmVsYXRlZC11cmxzPjwvdXJscz48ZWxlY3Ryb25pYy1yZXNvdXJjZS1udW0+MTAu
MTEzNi9hZGMuMjAwOS4xNzg3OTg8L2VsZWN0cm9uaWMtcmVzb3VyY2UtbnVtPjxsYW5ndWFnZT5l
bmc8L2xhbmd1YWdlPjwvcmVjb3JkPjwvQ2l0ZT48Q2l0ZT48QXV0aG9yPlNoYW5lPC9BdXRob3I+
PFllYXI+MjAxNDwvWWVhcj48UmVjTnVtPjIzMzwvUmVjTnVtPjxyZWNvcmQ+PHJlYy1udW1iZXI+
MjMzPC9yZWMtbnVtYmVyPjxmb3JlaWduLWtleXM+PGtleSBhcHA9IkVOIiBkYi1pZD0iYXB0cmZz
YWV0ZXIydmplcmZ0anB4OXRvcDU1d3RhMjlwMHg5Ij4yMzM8L2tleT48L2ZvcmVpZ24ta2V5cz48
cmVmLXR5cGUgbmFtZT0iSm91cm5hbCBBcnRpY2xlIj4xNzwvcmVmLXR5cGU+PGNvbnRyaWJ1dG9y
cz48YXV0aG9ycz48YXV0aG9yPlNoYW5lLCBBLiBMLjwvYXV0aG9yPjxhdXRob3I+U3RvbGwsIEIu
IEouPC9hdXRob3I+PC9hdXRob3JzPjwvY29udHJpYnV0b3JzPjxhdXRoLWFkZHJlc3M+RGl2aXNp
b24gb2YgSW5mZWN0aW91cyBEaXNlYXNlLCBFbW9yeSBVbml2ZXJzaXR5IFNjaG9vbCBvZiBNZWRp
Y2luZSwgMjAxNSBVcHBlcmdhdGUgRHJpdmUgTkUsIEF0bGFudGEsIEdBIDMwMzIyLCBVU0E7IERl
cGFydG1lbnQgb2YgUGVkaWF0cmljcywgRW1vcnkgVW5pdmVyc2l0eSBTY2hvb2wgb2YgTWVkaWNp
bmUsIDIwMTUgVXBwZXJnYXRlIERyaXZlIE5FLCBBdGxhbnRhLCBHQSAzMDMyMiwgVVNBOyBDaGls
ZHJlbiZhcG9zO3MgSGVhbHRoY2FyZSBvZiBBdGxhbnRhLCAyMDE1IFVwcGVyZ2F0ZSBEcml2ZSBO
RSwgQXRsYW50YSwgR0EgMzAzMjIsIFVTQS4gRWxlY3Ryb25pYyBhZGRyZXNzOiBhc2hhbmVAZW1v
cnkuZWR1LjwvYXV0aC1hZGRyZXNzPjx0aXRsZXM+PHRpdGxlPk5lb25hdGFsIHNlcHNpczogcHJv
Z3Jlc3MgdG93YXJkcyBpbXByb3ZlZCBvdXRjb21lczwvdGl0bGU+PHNlY29uZGFyeS10aXRsZT5K
IEluZmVjdDwvc2Vjb25kYXJ5LXRpdGxlPjxhbHQtdGl0bGU+VGhlIEpvdXJuYWwgb2YgaW5mZWN0
aW9uPC9hbHQtdGl0bGU+PC90aXRsZXM+PHBlcmlvZGljYWw+PGZ1bGwtdGl0bGU+SiBJbmZlY3Q8
L2Z1bGwtdGl0bGU+PGFiYnItMT5UaGUgSm91cm5hbCBvZiBpbmZlY3Rpb248L2FiYnItMT48L3Bl
cmlvZGljYWw+PGFsdC1wZXJpb2RpY2FsPjxmdWxsLXRpdGxlPkogSW5mZWN0PC9mdWxsLXRpdGxl
PjxhYmJyLTE+VGhlIEpvdXJuYWwgb2YgaW5mZWN0aW9uPC9hYmJyLTE+PC9hbHQtcGVyaW9kaWNh
bD48cGFnZXM+UzI0LTMyPC9wYWdlcz48dm9sdW1lPjY4IFN1cHBsIDE8L3ZvbHVtZT48ZWRpdGlv
bj4yMDEzLzEwLzIyPC9lZGl0aW9uPjxrZXl3b3Jkcz48a2V5d29yZD5BbnRpLUJhY3RlcmlhbCBB
Z2VudHMvdGhlcmFwZXV0aWMgdXNlPC9rZXl3b3JkPjxrZXl3b3JkPkFudGliaW90aWMgUHJvcGh5
bGF4aXMvbWV0aG9kczwva2V5d29yZD48a2V5d29yZD5BbnRpZnVuZ2FsIEFnZW50cy90aGVyYXBl
dXRpYyB1c2U8L2tleXdvcmQ+PGtleXdvcmQ+Q2FuZGlkZW1pYS9kaWFnbm9zaXMvZHJ1ZyB0aGVy
YXB5L2VwaWRlbWlvbG9neS9tb3J0YWxpdHk8L2tleXdvcmQ+PGtleXdvcmQ+R2xvYmFsIEhlYWx0
aDwva2V5d29yZD48a2V5d29yZD5HcmFtLU5lZ2F0aXZlIEJhY3RlcmlhbCBJbmZlY3Rpb25zL2Rp
YWdub3Npcy9kcnVnIHRoZXJhcHkvZXBpZGVtaW9sb2d5L21vcnRhbGl0eTwva2V5d29yZD48a2V5
d29yZD5HcmFtLVBvc2l0aXZlIEJhY3RlcmlhbCBJbmZlY3Rpb25zL2RpYWdub3Npcy9kcnVnIHRo
ZXJhcHkvZXBpZGVtaW9sb2d5L21vcnRhbGl0eTwva2V5d29yZD48a2V5d29yZD5IZWFsdGggUG9s
aWN5PC9rZXl3b3JkPjxrZXl3b3JkPkh1bWFuczwva2V5d29yZD48a2V5d29yZD5JbmZhbnQsIE5l
d2Jvcm48L2tleXdvcmQ+PGtleXdvcmQ+SW5mZWN0aW9uIENvbnRyb2wvbWV0aG9kczwva2V5d29y
ZD48a2V5d29yZD5Pcmdhbml6YXRpb25hbCBQb2xpY3k8L2tleXdvcmQ+PGtleXdvcmQ+UmlzayBG
YWN0b3JzPC9rZXl3b3JkPjxrZXl3b3JkPlNlcHNpcy8qZGlhZ25vc2lzL2VwaWRlbWlvbG9neS9t
b3J0YWxpdHkvKnRoZXJhcHk8L2tleXdvcmQ+PGtleXdvcmQ+U3Vydml2YWwgQW5hbHlzaXM8L2tl
eXdvcmQ+PGtleXdvcmQ+VHJlYXRtZW50IE91dGNvbWU8L2tleXdvcmQ+PC9rZXl3b3Jkcz48ZGF0
ZXM+PHllYXI+MjAxNDwveWVhcj48cHViLWRhdGVzPjxkYXRlPkphbjwvZGF0ZT48L3B1Yi1kYXRl
cz48L2RhdGVzPjxpc2JuPjE1MzItMjc0MiAoRWxlY3Ryb25pYykmI3hEOzAxNjMtNDQ1MyAoTGlu
a2luZyk8L2lzYm4+PGFjY2Vzc2lvbi1udW0+MjQxNDAxMzg8L2FjY2Vzc2lvbi1udW0+PHdvcmst
dHlwZT5SZXZpZXc8L3dvcmstdHlwZT48dXJscz48cmVsYXRlZC11cmxzPjx1cmw+aHR0cDovL3d3
dy5uY2JpLm5sbS5uaWguZ292L3B1Ym1lZC8yNDE0MDEzODwvdXJsPjwvcmVsYXRlZC11cmxzPjwv
dXJscz48ZWxlY3Ryb25pYy1yZXNvdXJjZS1udW0+MTAuMTAxNi9qLmppbmYuMjAxMy4wOS4wMTE8
L2VsZWN0cm9uaWMtcmVzb3VyY2UtbnVtPjxsYW5ndWFnZT5lbmc8L2xhbmd1YWdlPjwvcmVjb3Jk
PjwvQ2l0ZT48L0VuZE5vdGU+AG==
</w:fldData>
        </w:fldChar>
      </w:r>
      <w:r w:rsidR="00963C24">
        <w:rPr>
          <w:bCs/>
          <w:lang w:val="en-US"/>
        </w:rPr>
        <w:instrText xml:space="preserve"> ADDIN EN.CITE.DATA </w:instrText>
      </w:r>
      <w:r w:rsidR="00DE5A88">
        <w:rPr>
          <w:bCs/>
          <w:lang w:val="en-US"/>
        </w:rPr>
      </w:r>
      <w:r w:rsidR="00DE5A88">
        <w:rPr>
          <w:bCs/>
          <w:lang w:val="en-US"/>
        </w:rPr>
        <w:fldChar w:fldCharType="end"/>
      </w:r>
      <w:r w:rsidR="00DE5A88" w:rsidRPr="00571D61">
        <w:rPr>
          <w:bCs/>
          <w:lang w:val="en-US"/>
        </w:rPr>
      </w:r>
      <w:r w:rsidR="00DE5A88" w:rsidRPr="00571D61">
        <w:rPr>
          <w:bCs/>
          <w:lang w:val="en-US"/>
        </w:rPr>
        <w:fldChar w:fldCharType="separate"/>
      </w:r>
      <w:r w:rsidR="00963C24">
        <w:rPr>
          <w:bCs/>
          <w:noProof/>
          <w:lang w:val="en-US"/>
        </w:rPr>
        <w:t>[</w:t>
      </w:r>
      <w:hyperlink w:anchor="_ENREF_10" w:tooltip="Vergnano, 2011 #232" w:history="1">
        <w:r w:rsidR="00550992">
          <w:rPr>
            <w:bCs/>
            <w:noProof/>
            <w:lang w:val="en-US"/>
          </w:rPr>
          <w:t>10</w:t>
        </w:r>
      </w:hyperlink>
      <w:r w:rsidR="00963C24">
        <w:rPr>
          <w:bCs/>
          <w:noProof/>
          <w:lang w:val="en-US"/>
        </w:rPr>
        <w:t xml:space="preserve">, </w:t>
      </w:r>
      <w:hyperlink w:anchor="_ENREF_23" w:tooltip="Gkentzi, 2016 #276" w:history="1">
        <w:r w:rsidR="00550992">
          <w:rPr>
            <w:bCs/>
            <w:noProof/>
            <w:lang w:val="en-US"/>
          </w:rPr>
          <w:t>23</w:t>
        </w:r>
      </w:hyperlink>
      <w:r w:rsidR="00963C24">
        <w:rPr>
          <w:bCs/>
          <w:noProof/>
          <w:lang w:val="en-US"/>
        </w:rPr>
        <w:t xml:space="preserve">, </w:t>
      </w:r>
      <w:hyperlink w:anchor="_ENREF_24" w:tooltip="Shane, 2014 #233" w:history="1">
        <w:r w:rsidR="00550992">
          <w:rPr>
            <w:bCs/>
            <w:noProof/>
            <w:lang w:val="en-US"/>
          </w:rPr>
          <w:t>24</w:t>
        </w:r>
      </w:hyperlink>
      <w:r w:rsidR="00963C24">
        <w:rPr>
          <w:bCs/>
          <w:noProof/>
          <w:lang w:val="en-US"/>
        </w:rPr>
        <w:t>]</w:t>
      </w:r>
      <w:r w:rsidR="00DE5A88" w:rsidRPr="00571D61">
        <w:rPr>
          <w:bCs/>
          <w:lang w:val="en-US"/>
        </w:rPr>
        <w:fldChar w:fldCharType="end"/>
      </w:r>
      <w:r w:rsidR="00E12DC9">
        <w:rPr>
          <w:bCs/>
          <w:lang w:val="en-US"/>
        </w:rPr>
        <w:t>,</w:t>
      </w:r>
      <w:r w:rsidR="00362F63" w:rsidRPr="00571D61">
        <w:rPr>
          <w:bCs/>
          <w:lang w:val="en-US"/>
        </w:rPr>
        <w:t xml:space="preserve"> although </w:t>
      </w:r>
      <w:r w:rsidR="00E12DC9">
        <w:rPr>
          <w:bCs/>
          <w:lang w:val="en-US"/>
        </w:rPr>
        <w:t xml:space="preserve">overall </w:t>
      </w:r>
      <w:r w:rsidR="00362F63" w:rsidRPr="00571D61">
        <w:rPr>
          <w:bCs/>
          <w:lang w:val="en-US"/>
        </w:rPr>
        <w:t>t</w:t>
      </w:r>
      <w:r w:rsidR="008637E7" w:rsidRPr="00571D61">
        <w:rPr>
          <w:bCs/>
          <w:lang w:val="en-US"/>
        </w:rPr>
        <w:t xml:space="preserve">he incidence </w:t>
      </w:r>
      <w:r w:rsidR="00276054" w:rsidRPr="00571D61">
        <w:rPr>
          <w:bCs/>
          <w:lang w:val="en-US"/>
        </w:rPr>
        <w:t>of neonatal sepsis</w:t>
      </w:r>
      <w:r w:rsidR="009448A4" w:rsidRPr="00571D61">
        <w:rPr>
          <w:bCs/>
          <w:lang w:val="en-US"/>
        </w:rPr>
        <w:t xml:space="preserve"> </w:t>
      </w:r>
      <w:r w:rsidRPr="00571D61">
        <w:rPr>
          <w:bCs/>
          <w:lang w:val="en-US"/>
        </w:rPr>
        <w:t xml:space="preserve">is </w:t>
      </w:r>
      <w:r w:rsidR="00362F63" w:rsidRPr="00571D61">
        <w:rPr>
          <w:bCs/>
          <w:lang w:val="en-US"/>
        </w:rPr>
        <w:t>similar to that reported</w:t>
      </w:r>
      <w:r w:rsidR="00863E52" w:rsidRPr="00571D61">
        <w:rPr>
          <w:bCs/>
          <w:lang w:val="en-US"/>
        </w:rPr>
        <w:t xml:space="preserve"> from </w:t>
      </w:r>
      <w:r w:rsidR="00863E52" w:rsidRPr="00571D61">
        <w:t xml:space="preserve">the UK </w:t>
      </w:r>
      <w:proofErr w:type="spellStart"/>
      <w:r w:rsidR="00863E52" w:rsidRPr="00571D61">
        <w:t>neonIN</w:t>
      </w:r>
      <w:proofErr w:type="spellEnd"/>
      <w:r w:rsidR="00863E52" w:rsidRPr="00571D61">
        <w:t xml:space="preserve"> </w:t>
      </w:r>
      <w:r w:rsidR="00E12DC9">
        <w:t>units over</w:t>
      </w:r>
      <w:r w:rsidR="00863E52" w:rsidRPr="00571D61">
        <w:t xml:space="preserve"> the same time period </w:t>
      </w:r>
      <w:r w:rsidR="00DE5A88" w:rsidRPr="00571D61">
        <w:fldChar w:fldCharType="begin"/>
      </w:r>
      <w:r w:rsidR="00963C24">
        <w:instrText xml:space="preserve"> ADDIN EN.CITE &lt;EndNote&gt;&lt;Cite&gt;&lt;Author&gt;Gkentzi&lt;/Author&gt;&lt;Year&gt;2016&lt;/Year&gt;&lt;RecNum&gt;276&lt;/RecNum&gt;&lt;DisplayText&gt;[23]&lt;/DisplayText&gt;&lt;record&gt;&lt;rec-number&gt;276&lt;/rec-number&gt;&lt;foreign-keys&gt;&lt;key app="EN" db-id="aptrfsaeter2vjerftjpx9top55wta29p0x9"&gt;276&lt;/key&gt;&lt;/foreign-keys&gt;&lt;ref-type name="Conference Proceedings"&gt;10&lt;/ref-type&gt;&lt;contributors&gt;&lt;authors&gt;&lt;author&gt;Gkentzi, D,   Kortsalioudaki, C,  Cailes, B et al&lt;/author&gt;&lt;/authors&gt;&lt;/contributors&gt;&lt;titles&gt;&lt;title&gt;E-POSTER DISCUSSION: COMPARISON OF THE EPIDEMIOLOGY OF NEONATAL INFECTIONS BETWEEN TWO EUROPEAN COUNTRIES FROM THE NEONIN INFECTION SURVEILLANCE NETWORK&lt;/title&gt;&lt;secondary-title&gt;ESPID meeting&lt;/secondary-title&gt;&lt;/titles&gt;&lt;dates&gt;&lt;year&gt;2016&lt;/year&gt;&lt;/dates&gt;&lt;pub-location&gt;Brighton, UK&lt;/pub-location&gt;&lt;publisher&gt;ESPID&lt;/publisher&gt;&lt;urls&gt;&lt;related-urls&gt;&lt;url&gt;http://espid2016.kenes.com/Documents/ESPID16_Abstracts.pdf&lt;/url&gt;&lt;/related-urls&gt;&lt;/urls&gt;&lt;/record&gt;&lt;/Cite&gt;&lt;/EndNote&gt;</w:instrText>
      </w:r>
      <w:r w:rsidR="00DE5A88" w:rsidRPr="00571D61">
        <w:fldChar w:fldCharType="separate"/>
      </w:r>
      <w:r w:rsidR="00963C24">
        <w:rPr>
          <w:noProof/>
        </w:rPr>
        <w:t>[</w:t>
      </w:r>
      <w:hyperlink w:anchor="_ENREF_23" w:tooltip="Gkentzi, 2016 #276" w:history="1">
        <w:r w:rsidR="00550992">
          <w:rPr>
            <w:noProof/>
          </w:rPr>
          <w:t>23</w:t>
        </w:r>
      </w:hyperlink>
      <w:r w:rsidR="00963C24">
        <w:rPr>
          <w:noProof/>
        </w:rPr>
        <w:t>]</w:t>
      </w:r>
      <w:r w:rsidR="00DE5A88" w:rsidRPr="00571D61">
        <w:fldChar w:fldCharType="end"/>
      </w:r>
      <w:r w:rsidR="00863E52" w:rsidRPr="00571D61">
        <w:t xml:space="preserve">. </w:t>
      </w:r>
      <w:r w:rsidR="0058676C" w:rsidRPr="00571D61">
        <w:t xml:space="preserve">In </w:t>
      </w:r>
      <w:r w:rsidR="00030822" w:rsidRPr="00571D61">
        <w:t xml:space="preserve">EOS, with the exclusion of </w:t>
      </w:r>
      <w:proofErr w:type="spellStart"/>
      <w:r w:rsidR="00030822" w:rsidRPr="00571D61">
        <w:t>CoNS</w:t>
      </w:r>
      <w:proofErr w:type="spellEnd"/>
      <w:r w:rsidR="00030822" w:rsidRPr="00571D61">
        <w:t>, Group B streptococc</w:t>
      </w:r>
      <w:r w:rsidR="0058676C" w:rsidRPr="00571D61">
        <w:t>us</w:t>
      </w:r>
      <w:r w:rsidR="00030822" w:rsidRPr="00571D61">
        <w:t xml:space="preserve"> (GBS) </w:t>
      </w:r>
      <w:r w:rsidR="0058676C" w:rsidRPr="00571D61">
        <w:t xml:space="preserve">was </w:t>
      </w:r>
      <w:r w:rsidR="00030822" w:rsidRPr="00571D61">
        <w:t>the predominant pathogen. The incidence of GBS infection is</w:t>
      </w:r>
      <w:r w:rsidR="00B16EC3" w:rsidRPr="00571D61">
        <w:t xml:space="preserve"> </w:t>
      </w:r>
      <w:r w:rsidR="00AE4382" w:rsidRPr="00571D61">
        <w:t xml:space="preserve">significantly </w:t>
      </w:r>
      <w:r w:rsidR="00A238E7" w:rsidRPr="00571D61">
        <w:t xml:space="preserve">lower compared to the </w:t>
      </w:r>
      <w:proofErr w:type="spellStart"/>
      <w:r w:rsidR="00C721F3" w:rsidRPr="00571D61">
        <w:t>neonIN</w:t>
      </w:r>
      <w:proofErr w:type="spellEnd"/>
      <w:r w:rsidR="00B16EC3" w:rsidRPr="00571D61">
        <w:t xml:space="preserve"> </w:t>
      </w:r>
      <w:r w:rsidR="00A238E7" w:rsidRPr="00571D61">
        <w:t>UK</w:t>
      </w:r>
      <w:r w:rsidR="00C721F3" w:rsidRPr="00571D61">
        <w:t xml:space="preserve"> NNUs</w:t>
      </w:r>
      <w:r w:rsidR="00DE5A88" w:rsidRPr="00571D61">
        <w:fldChar w:fldCharType="begin"/>
      </w:r>
      <w:r w:rsidR="00963C24" w:rsidRPr="00963C24">
        <w:instrText xml:space="preserve"> ADDIN EN.CITE &lt;EndNote&gt;&lt;Cite&gt;&lt;Author&gt;Gkentzi&lt;/Author&gt;&lt;Year&gt;2016&lt;/Year&gt;&lt;RecNum&gt;276&lt;/RecNum&gt;&lt;DisplayText&gt;[23]&lt;/DisplayText&gt;&lt;record&gt;&lt;rec-number&gt;276&lt;/rec-number&gt;&lt;foreign-keys&gt;&lt;key app="EN" db-id="aptrfsaeter2vjerftjpx9top55wta29p0x9"&gt;276&lt;/key&gt;&lt;/foreign-keys&gt;&lt;ref-type name="Conference Proceedings"&gt;10&lt;/ref-type&gt;&lt;contributors&gt;&lt;authors&gt;&lt;author&gt;Gkentzi, D,   Kortsalioudaki, C,  Cailes, B et al&lt;/author&gt;&lt;/authors&gt;&lt;/contributors&gt;&lt;titles&gt;&lt;title&gt;E-POSTER DISCUSSION: COMPARISON OF THE EPIDEMIOLOGY OF NEONATAL INFECTIONS BETWEEN TWO EUROPEAN COUNTRIES FROM THE NEONIN INFECTION SURVEILLANCE NETWORK&lt;/title&gt;&lt;secondary-title&gt;ESPID meeting&lt;/secondary-title&gt;&lt;/titles&gt;&lt;dates&gt;&lt;year&gt;2016&lt;/year&gt;&lt;/dates&gt;&lt;pub-location&gt;Brighton, UK&lt;/pub-location&gt;&lt;publisher&gt;ESPID&lt;/publisher&gt;&lt;urls&gt;&lt;related-urls&gt;&lt;url&gt;http://espid2016.kenes.com/Documents/ESPID16_Abstracts.pdf&lt;/url&gt;&lt;/related-urls&gt;&lt;/urls&gt;&lt;/record&gt;&lt;/Cite&gt;&lt;/EndNote&gt;</w:instrText>
      </w:r>
      <w:r w:rsidR="00DE5A88" w:rsidRPr="00571D61">
        <w:fldChar w:fldCharType="separate"/>
      </w:r>
      <w:r w:rsidR="00963C24" w:rsidRPr="00963C24">
        <w:rPr>
          <w:noProof/>
        </w:rPr>
        <w:t>[</w:t>
      </w:r>
      <w:hyperlink w:anchor="_ENREF_23" w:tooltip="Gkentzi, 2016 #276" w:history="1">
        <w:r w:rsidR="00550992" w:rsidRPr="00963C24">
          <w:rPr>
            <w:noProof/>
          </w:rPr>
          <w:t>23</w:t>
        </w:r>
      </w:hyperlink>
      <w:r w:rsidR="00963C24" w:rsidRPr="00963C24">
        <w:rPr>
          <w:noProof/>
        </w:rPr>
        <w:t>]</w:t>
      </w:r>
      <w:r w:rsidR="00DE5A88" w:rsidRPr="00571D61">
        <w:fldChar w:fldCharType="end"/>
      </w:r>
      <w:r w:rsidR="008054AA">
        <w:t xml:space="preserve"> which </w:t>
      </w:r>
      <w:r w:rsidR="00E12DC9">
        <w:t xml:space="preserve">might </w:t>
      </w:r>
      <w:r w:rsidR="008054AA">
        <w:t xml:space="preserve">be due to differences in </w:t>
      </w:r>
      <w:r w:rsidR="008054AA" w:rsidRPr="00571D61">
        <w:t xml:space="preserve">GBS colonisation </w:t>
      </w:r>
      <w:r w:rsidR="008054AA">
        <w:t xml:space="preserve">rates in </w:t>
      </w:r>
      <w:r w:rsidR="008054AA" w:rsidRPr="00571D61">
        <w:t xml:space="preserve"> </w:t>
      </w:r>
      <w:r w:rsidR="008054AA">
        <w:t xml:space="preserve">pregnancy </w:t>
      </w:r>
      <w:r w:rsidR="00E12DC9">
        <w:t xml:space="preserve">and / or the </w:t>
      </w:r>
      <w:r w:rsidR="008054AA">
        <w:t xml:space="preserve">molecular </w:t>
      </w:r>
      <w:r w:rsidR="008054AA">
        <w:lastRenderedPageBreak/>
        <w:t>characteristics</w:t>
      </w:r>
      <w:r w:rsidR="00E12DC9">
        <w:t xml:space="preserve"> of the isolates</w:t>
      </w:r>
      <w:r w:rsidR="00DE5A88">
        <w:fldChar w:fldCharType="begin">
          <w:fldData xml:space="preserve">PEVuZE5vdGU+PENpdGU+PEF1dGhvcj5MaWFrb3BvdWxvczwvQXV0aG9yPjxZZWFyPjIwMTQ8L1ll
YXI+PFJlY051bT40MzU8L1JlY051bT48RGlzcGxheVRleHQ+WzI1XTwvRGlzcGxheVRleHQ+PHJl
Y29yZD48cmVjLW51bWJlcj40MzU8L3JlYy1udW1iZXI+PGZvcmVpZ24ta2V5cz48a2V5IGFwcD0i
RU4iIGRiLWlkPSJhcHRyZnNhZXRlcjJ2amVyZnRqcHg5dG9wNTV3dGEyOXAweDkiPjQzNTwva2V5
PjwvZm9yZWlnbi1rZXlzPjxyZWYtdHlwZSBuYW1lPSJKb3VybmFsIEFydGljbGUiPjE3PC9yZWYt
dHlwZT48Y29udHJpYnV0b3JzPjxhdXRob3JzPjxhdXRob3I+TGlha29wb3Vsb3MsIEEuPC9hdXRo
b3I+PGF1dGhvcj5NYXZyb2lkaSwgQS48L2F1dGhvcj48YXV0aG9yPlZvdXJsaSwgUy48L2F1dGhv
cj48YXV0aG9yPlBhbm9wb3Vsb3UsIE0uPC9hdXRob3I+PGF1dGhvcj5aYWNoYXJpYWRvdSwgTC48
L2F1dGhvcj48YXV0aG9yPkNoYXR6aXBhbmFnaW90b3UsIFMuPC9hdXRob3I+PGF1dGhvcj5TcGls
aW9wb3Vsb3UsIEkuPC9hdXRob3I+PGF1dGhvcj5aZXJ2YSwgTC48L2F1dGhvcj48YXV0aG9yPlBl
dGluYWtpLCBFLjwvYXV0aG9yPjwvYXV0aG9ycz48L2NvbnRyaWJ1dG9ycz48YXV0aC1hZGRyZXNz
PkRlcGFydG1lbnQgb2YgTWljcm9iaW9sb2d5LCBVbml2ZXJzaXR5IEhvc3BpdGFsIG9mIExhcmlz
c2EsIExhcmlzc2EsIEdyZWVjZS4mI3hEO0RlcGFydG1lbnQgb2YgQ2xpbmljYWwgTWljcm9iaW9s
b2d5LCAmcXVvdDtBVFRJS09OJnF1b3Q7IEhvc3BpdGFsLCBVbml2ZXJzaXR5IG9mIEF0aGVucywg
R3JlZWNlLiYjeEQ7RGVwYXJ0bWVudCBvZiBNaWNyb2Jpb2xvZ3ksIERlbW9jcml0dXMgVW5pdmVy
c2l0eSBvZiBUaHJhY2UsIFVuaXZlcnNpdHkgSG9zcGl0YWwgb2YgQWxleGFuZHJvdXBvbGlzLCBB
bGV4YW5kcm91cG9saXMsIEdyZWVjZS4mI3hEO0FnaGlhIFNvcGhpYSBDaGlsZHJlbiZhcG9zO3Mg
SG9zcGl0YWwsIEF0aGVucywgR3JlZWNlLiYjeEQ7RGVwYXJ0bWVudCBvZiBCaW9wYXRob2xvZ3kg
YW5kIENsaW5pY2FsIE1pY3JvYmlvbG9neSwgQXRoZW5zIE1lZGljYWwgU2Nob29sLCBBZWdpbml0
aW9uIEhvc3BpdGFsLCBBdGhlbnMsIEdyZWVjZS4mI3hEO0RlcGFydG1lbnQgb2YgTWljcm9iaW9s
b2d5LCBTY2hvb2wgb2YgTWVkaWNpbmUsIFVuaXZlcnNpdHkgb2YgUGF0cmFzLCBHcmVlY2UuJiN4
RDtEZXBhcnRtZW50IG9mIE1pY3JvYmlvbG9neSwgVW5pdmVyc2l0eSBIb3NwaXRhbCBvZiBMYXJp
c3NhLCBMYXJpc3NhLCBHcmVlY2U7IERlcGFydG1lbnQgb2YgTWljcm9iaW9sb2d5LCBNZWRpY2Fs
IFNjaG9vbCwgVW5pdmVyc2l0eSBvZiBUaGVzc2FseSwgQmlvcG9saXMsIExhcmlzc2EsIEdyZWVj
ZS4gRWxlY3Ryb25pYyBhZGRyZXNzOiBwZXRpbmFraUBtZWQudXRoLmdyLjwvYXV0aC1hZGRyZXNz
Pjx0aXRsZXM+PHRpdGxlPk1vbGVjdWxhciBjaGFyYWN0ZXJpemF0aW9uIG9mIFN0cmVwdG9jb2Nj
dXMgYWdhbGFjdGlhZSBmcm9tIHZhZ2luYWwgY29sb25pemF0aW9uIGFuZCBuZW9uYXRhbCBpbmZl
Y3Rpb25zOiBhIDQteWVhciBtdWx0aWNlbnRlciBzdHVkeSBpbiBHcmVlY2U8L3RpdGxlPjxzZWNv
bmRhcnktdGl0bGU+RGlhZ24gTWljcm9iaW9sIEluZmVjdCBEaXM8L3NlY29uZGFyeS10aXRsZT48
YWx0LXRpdGxlPkRpYWdub3N0aWMgbWljcm9iaW9sb2d5IGFuZCBpbmZlY3Rpb3VzIGRpc2Vhc2U8
L2FsdC10aXRsZT48L3RpdGxlcz48cGVyaW9kaWNhbD48ZnVsbC10aXRsZT5EaWFnbiBNaWNyb2Jp
b2wgSW5mZWN0IERpczwvZnVsbC10aXRsZT48YWJici0xPkRpYWdub3N0aWMgbWljcm9iaW9sb2d5
IGFuZCBpbmZlY3Rpb3VzIGRpc2Vhc2U8L2FiYnItMT48L3BlcmlvZGljYWw+PGFsdC1wZXJpb2Rp
Y2FsPjxmdWxsLXRpdGxlPkRpYWduIE1pY3JvYmlvbCBJbmZlY3QgRGlzPC9mdWxsLXRpdGxlPjxh
YmJyLTE+RGlhZ25vc3RpYyBtaWNyb2Jpb2xvZ3kgYW5kIGluZmVjdGlvdXMgZGlzZWFzZTwvYWJi
ci0xPjwvYWx0LXBlcmlvZGljYWw+PHBhZ2VzPjQ4Ny05MDwvcGFnZXM+PHZvbHVtZT43ODwvdm9s
dW1lPjxudW1iZXI+NDwvbnVtYmVyPjxlZGl0aW9uPjIwMTQvMDIvMDg8L2VkaXRpb24+PGtleXdv
cmRzPjxrZXl3b3JkPkNhcnJpZXIgU3RhdGUvZXBpZGVtaW9sb2d5LyptaWNyb2Jpb2xvZ3k8L2tl
eXdvcmQ+PGtleXdvcmQ+RmVtYWxlPC9rZXl3b3JkPjxrZXl3b3JkPkdlbm90eXBlPC9rZXl3b3Jk
PjxrZXl3b3JkPkdyZWVjZS9lcGlkZW1pb2xvZ3k8L2tleXdvcmQ+PGtleXdvcmQ+SHVtYW5zPC9r
ZXl3b3JkPjxrZXl3b3JkPkluZmFudCwgTmV3Ym9ybjwva2V5d29yZD48a2V5d29yZD5NaWNyb2Jp
YWwgU2Vuc2l0aXZpdHkgVGVzdHM8L2tleXdvcmQ+PGtleXdvcmQ+TW9sZWN1bGFyIEVwaWRlbWlv
bG9neTwva2V5d29yZD48a2V5d29yZD5Nb2xlY3VsYXIgVHlwaW5nPC9rZXl3b3JkPjxrZXl3b3Jk
PlByZWduYW5jeTwva2V5d29yZD48a2V5d29yZD5TdHJlcHRvY29jY2FsIEluZmVjdGlvbnMvZXBp
ZGVtaW9sb2d5LyptaWNyb2Jpb2xvZ3k8L2tleXdvcmQ+PGtleXdvcmQ+U3RyZXB0b2NvY2N1cyBh
Z2FsYWN0aWFlLypjbGFzc2lmaWNhdGlvbi9nZW5ldGljcy9pc29sYXRpb24gJmFtcDsgcHVyaWZp
Y2F0aW9uPC9rZXl3b3JkPjxrZXl3b3JkPlZhZ2luYS9taWNyb2Jpb2xvZ3k8L2tleXdvcmQ+PC9r
ZXl3b3Jkcz48ZGF0ZXM+PHllYXI+MjAxNDwveWVhcj48cHViLWRhdGVzPjxkYXRlPkFwcjwvZGF0
ZT48L3B1Yi1kYXRlcz48L2RhdGVzPjxpc2JuPjE4NzktMDA3MCAoRWxlY3Ryb25pYykmI3hEOzA3
MzItODg5MyAoTGlua2luZyk8L2lzYm4+PGFjY2Vzc2lvbi1udW0+MjQ1MDM1MDU8L2FjY2Vzc2lv
bi1udW0+PHdvcmstdHlwZT5NdWx0aWNlbnRlciBTdHVkeTwvd29yay10eXBlPjx1cmxzPjxyZWxh
dGVkLXVybHM+PHVybD5odHRwOi8vd3d3Lm5jYmkubmxtLm5paC5nb3YvcHVibWVkLzI0NTAzNTA1
PC91cmw+PC9yZWxhdGVkLXVybHM+PC91cmxzPjxlbGVjdHJvbmljLXJlc291cmNlLW51bT4xMC4x
MDE2L2ouZGlhZ21pY3JvYmlvLjIwMTMuMTIuMDE3PC9lbGVjdHJvbmljLXJlc291cmNlLW51bT48
bGFuZ3VhZ2U+ZW5nPC9sYW5ndWFnZT48L3JlY29yZD48L0NpdGU+PC9FbmROb3RlPgB=
</w:fldData>
        </w:fldChar>
      </w:r>
      <w:r w:rsidR="00550992">
        <w:instrText xml:space="preserve"> ADDIN EN.CITE </w:instrText>
      </w:r>
      <w:r w:rsidR="00DE5A88">
        <w:fldChar w:fldCharType="begin">
          <w:fldData xml:space="preserve">PEVuZE5vdGU+PENpdGU+PEF1dGhvcj5MaWFrb3BvdWxvczwvQXV0aG9yPjxZZWFyPjIwMTQ8L1ll
YXI+PFJlY051bT40MzU8L1JlY051bT48RGlzcGxheVRleHQ+WzI1XTwvRGlzcGxheVRleHQ+PHJl
Y29yZD48cmVjLW51bWJlcj40MzU8L3JlYy1udW1iZXI+PGZvcmVpZ24ta2V5cz48a2V5IGFwcD0i
RU4iIGRiLWlkPSJhcHRyZnNhZXRlcjJ2amVyZnRqcHg5dG9wNTV3dGEyOXAweDkiPjQzNTwva2V5
PjwvZm9yZWlnbi1rZXlzPjxyZWYtdHlwZSBuYW1lPSJKb3VybmFsIEFydGljbGUiPjE3PC9yZWYt
dHlwZT48Y29udHJpYnV0b3JzPjxhdXRob3JzPjxhdXRob3I+TGlha29wb3Vsb3MsIEEuPC9hdXRo
b3I+PGF1dGhvcj5NYXZyb2lkaSwgQS48L2F1dGhvcj48YXV0aG9yPlZvdXJsaSwgUy48L2F1dGhv
cj48YXV0aG9yPlBhbm9wb3Vsb3UsIE0uPC9hdXRob3I+PGF1dGhvcj5aYWNoYXJpYWRvdSwgTC48
L2F1dGhvcj48YXV0aG9yPkNoYXR6aXBhbmFnaW90b3UsIFMuPC9hdXRob3I+PGF1dGhvcj5TcGls
aW9wb3Vsb3UsIEkuPC9hdXRob3I+PGF1dGhvcj5aZXJ2YSwgTC48L2F1dGhvcj48YXV0aG9yPlBl
dGluYWtpLCBFLjwvYXV0aG9yPjwvYXV0aG9ycz48L2NvbnRyaWJ1dG9ycz48YXV0aC1hZGRyZXNz
PkRlcGFydG1lbnQgb2YgTWljcm9iaW9sb2d5LCBVbml2ZXJzaXR5IEhvc3BpdGFsIG9mIExhcmlz
c2EsIExhcmlzc2EsIEdyZWVjZS4mI3hEO0RlcGFydG1lbnQgb2YgQ2xpbmljYWwgTWljcm9iaW9s
b2d5LCAmcXVvdDtBVFRJS09OJnF1b3Q7IEhvc3BpdGFsLCBVbml2ZXJzaXR5IG9mIEF0aGVucywg
R3JlZWNlLiYjeEQ7RGVwYXJ0bWVudCBvZiBNaWNyb2Jpb2xvZ3ksIERlbW9jcml0dXMgVW5pdmVy
c2l0eSBvZiBUaHJhY2UsIFVuaXZlcnNpdHkgSG9zcGl0YWwgb2YgQWxleGFuZHJvdXBvbGlzLCBB
bGV4YW5kcm91cG9saXMsIEdyZWVjZS4mI3hEO0FnaGlhIFNvcGhpYSBDaGlsZHJlbiZhcG9zO3Mg
SG9zcGl0YWwsIEF0aGVucywgR3JlZWNlLiYjeEQ7RGVwYXJ0bWVudCBvZiBCaW9wYXRob2xvZ3kg
YW5kIENsaW5pY2FsIE1pY3JvYmlvbG9neSwgQXRoZW5zIE1lZGljYWwgU2Nob29sLCBBZWdpbml0
aW9uIEhvc3BpdGFsLCBBdGhlbnMsIEdyZWVjZS4mI3hEO0RlcGFydG1lbnQgb2YgTWljcm9iaW9s
b2d5LCBTY2hvb2wgb2YgTWVkaWNpbmUsIFVuaXZlcnNpdHkgb2YgUGF0cmFzLCBHcmVlY2UuJiN4
RDtEZXBhcnRtZW50IG9mIE1pY3JvYmlvbG9neSwgVW5pdmVyc2l0eSBIb3NwaXRhbCBvZiBMYXJp
c3NhLCBMYXJpc3NhLCBHcmVlY2U7IERlcGFydG1lbnQgb2YgTWljcm9iaW9sb2d5LCBNZWRpY2Fs
IFNjaG9vbCwgVW5pdmVyc2l0eSBvZiBUaGVzc2FseSwgQmlvcG9saXMsIExhcmlzc2EsIEdyZWVj
ZS4gRWxlY3Ryb25pYyBhZGRyZXNzOiBwZXRpbmFraUBtZWQudXRoLmdyLjwvYXV0aC1hZGRyZXNz
Pjx0aXRsZXM+PHRpdGxlPk1vbGVjdWxhciBjaGFyYWN0ZXJpemF0aW9uIG9mIFN0cmVwdG9jb2Nj
dXMgYWdhbGFjdGlhZSBmcm9tIHZhZ2luYWwgY29sb25pemF0aW9uIGFuZCBuZW9uYXRhbCBpbmZl
Y3Rpb25zOiBhIDQteWVhciBtdWx0aWNlbnRlciBzdHVkeSBpbiBHcmVlY2U8L3RpdGxlPjxzZWNv
bmRhcnktdGl0bGU+RGlhZ24gTWljcm9iaW9sIEluZmVjdCBEaXM8L3NlY29uZGFyeS10aXRsZT48
YWx0LXRpdGxlPkRpYWdub3N0aWMgbWljcm9iaW9sb2d5IGFuZCBpbmZlY3Rpb3VzIGRpc2Vhc2U8
L2FsdC10aXRsZT48L3RpdGxlcz48cGVyaW9kaWNhbD48ZnVsbC10aXRsZT5EaWFnbiBNaWNyb2Jp
b2wgSW5mZWN0IERpczwvZnVsbC10aXRsZT48YWJici0xPkRpYWdub3N0aWMgbWljcm9iaW9sb2d5
IGFuZCBpbmZlY3Rpb3VzIGRpc2Vhc2U8L2FiYnItMT48L3BlcmlvZGljYWw+PGFsdC1wZXJpb2Rp
Y2FsPjxmdWxsLXRpdGxlPkRpYWduIE1pY3JvYmlvbCBJbmZlY3QgRGlzPC9mdWxsLXRpdGxlPjxh
YmJyLTE+RGlhZ25vc3RpYyBtaWNyb2Jpb2xvZ3kgYW5kIGluZmVjdGlvdXMgZGlzZWFzZTwvYWJi
ci0xPjwvYWx0LXBlcmlvZGljYWw+PHBhZ2VzPjQ4Ny05MDwvcGFnZXM+PHZvbHVtZT43ODwvdm9s
dW1lPjxudW1iZXI+NDwvbnVtYmVyPjxlZGl0aW9uPjIwMTQvMDIvMDg8L2VkaXRpb24+PGtleXdv
cmRzPjxrZXl3b3JkPkNhcnJpZXIgU3RhdGUvZXBpZGVtaW9sb2d5LyptaWNyb2Jpb2xvZ3k8L2tl
eXdvcmQ+PGtleXdvcmQ+RmVtYWxlPC9rZXl3b3JkPjxrZXl3b3JkPkdlbm90eXBlPC9rZXl3b3Jk
PjxrZXl3b3JkPkdyZWVjZS9lcGlkZW1pb2xvZ3k8L2tleXdvcmQ+PGtleXdvcmQ+SHVtYW5zPC9r
ZXl3b3JkPjxrZXl3b3JkPkluZmFudCwgTmV3Ym9ybjwva2V5d29yZD48a2V5d29yZD5NaWNyb2Jp
YWwgU2Vuc2l0aXZpdHkgVGVzdHM8L2tleXdvcmQ+PGtleXdvcmQ+TW9sZWN1bGFyIEVwaWRlbWlv
bG9neTwva2V5d29yZD48a2V5d29yZD5Nb2xlY3VsYXIgVHlwaW5nPC9rZXl3b3JkPjxrZXl3b3Jk
PlByZWduYW5jeTwva2V5d29yZD48a2V5d29yZD5TdHJlcHRvY29jY2FsIEluZmVjdGlvbnMvZXBp
ZGVtaW9sb2d5LyptaWNyb2Jpb2xvZ3k8L2tleXdvcmQ+PGtleXdvcmQ+U3RyZXB0b2NvY2N1cyBh
Z2FsYWN0aWFlLypjbGFzc2lmaWNhdGlvbi9nZW5ldGljcy9pc29sYXRpb24gJmFtcDsgcHVyaWZp
Y2F0aW9uPC9rZXl3b3JkPjxrZXl3b3JkPlZhZ2luYS9taWNyb2Jpb2xvZ3k8L2tleXdvcmQ+PC9r
ZXl3b3Jkcz48ZGF0ZXM+PHllYXI+MjAxNDwveWVhcj48cHViLWRhdGVzPjxkYXRlPkFwcjwvZGF0
ZT48L3B1Yi1kYXRlcz48L2RhdGVzPjxpc2JuPjE4NzktMDA3MCAoRWxlY3Ryb25pYykmI3hEOzA3
MzItODg5MyAoTGlua2luZyk8L2lzYm4+PGFjY2Vzc2lvbi1udW0+MjQ1MDM1MDU8L2FjY2Vzc2lv
bi1udW0+PHdvcmstdHlwZT5NdWx0aWNlbnRlciBTdHVkeTwvd29yay10eXBlPjx1cmxzPjxyZWxh
dGVkLXVybHM+PHVybD5odHRwOi8vd3d3Lm5jYmkubmxtLm5paC5nb3YvcHVibWVkLzI0NTAzNTA1
PC91cmw+PC9yZWxhdGVkLXVybHM+PC91cmxzPjxlbGVjdHJvbmljLXJlc291cmNlLW51bT4xMC4x
MDE2L2ouZGlhZ21pY3JvYmlvLjIwMTMuMTIuMDE3PC9lbGVjdHJvbmljLXJlc291cmNlLW51bT48
bGFuZ3VhZ2U+ZW5nPC9sYW5ndWFnZT48L3JlY29yZD48L0NpdGU+PC9FbmROb3RlPgB=
</w:fldData>
        </w:fldChar>
      </w:r>
      <w:r w:rsidR="00550992">
        <w:instrText xml:space="preserve"> ADDIN EN.CITE.DATA </w:instrText>
      </w:r>
      <w:r w:rsidR="00DE5A88">
        <w:fldChar w:fldCharType="end"/>
      </w:r>
      <w:r w:rsidR="00DE5A88">
        <w:fldChar w:fldCharType="separate"/>
      </w:r>
      <w:r w:rsidR="00550992">
        <w:rPr>
          <w:noProof/>
        </w:rPr>
        <w:t>[</w:t>
      </w:r>
      <w:hyperlink w:anchor="_ENREF_25" w:tooltip="Liakopoulos, 2014 #435" w:history="1">
        <w:r w:rsidR="00550992">
          <w:rPr>
            <w:noProof/>
          </w:rPr>
          <w:t>25</w:t>
        </w:r>
      </w:hyperlink>
      <w:r w:rsidR="00550992">
        <w:rPr>
          <w:noProof/>
        </w:rPr>
        <w:t>]</w:t>
      </w:r>
      <w:r w:rsidR="00DE5A88">
        <w:fldChar w:fldCharType="end"/>
      </w:r>
      <w:r w:rsidR="00A238E7" w:rsidRPr="00571D61">
        <w:t xml:space="preserve"> </w:t>
      </w:r>
      <w:r w:rsidR="00DE5A88" w:rsidRPr="00571D61">
        <w:fldChar w:fldCharType="begin">
          <w:fldData xml:space="preserve">PEVuZE5vdGU+PENpdGU+PEF1dGhvcj5Uc29saWE8L0F1dGhvcj48WWVhcj4yMDAzPC9ZZWFyPjxS
ZWNOdW0+MjM2PC9SZWNOdW0+PERpc3BsYXlUZXh0PlsyNl08L0Rpc3BsYXlUZXh0PjxyZWNvcmQ+
PHJlYy1udW1iZXI+MjM2PC9yZWMtbnVtYmVyPjxmb3JlaWduLWtleXM+PGtleSBhcHA9IkVOIiBk
Yi1pZD0iYXB0cmZzYWV0ZXIydmplcmZ0anB4OXRvcDU1d3RhMjlwMHg5Ij4yMzY8L2tleT48L2Zv
cmVpZ24ta2V5cz48cmVmLXR5cGUgbmFtZT0iSm91cm5hbCBBcnRpY2xlIj4xNzwvcmVmLXR5cGU+
PGNvbnRyaWJ1dG9ycz48YXV0aG9ycz48YXV0aG9yPlRzb2xpYSwgTS48L2F1dGhvcj48YXV0aG9y
PlBzb21hLCBNLjwvYXV0aG9yPjxhdXRob3I+R2F2cmlsaSwgUy48L2F1dGhvcj48YXV0aG9yPlBl
dHJvY2hpbG91LCBWLjwvYXV0aG9yPjxhdXRob3I+TWljaGFsYXMsIFMuPC9hdXRob3I+PGF1dGhv
cj5MZWdha2lzLCBOLjwvYXV0aG9yPjxhdXRob3I+S2FycGF0aGlvcywgVC48L2F1dGhvcj48L2F1
dGhvcnM+PC9jb250cmlidXRvcnM+PGF1dGgtYWRkcmVzcz5TZWNvbmQgRGVwYXJ0bWVudCBvZiBQ
ZWRpYXRyaWNzLCBVbml2ZXJzaXR5IG9mIEF0aGVucyBNZWRpY2FsIFNjaG9vbCwgUC4gYW5kIEEu
IEt5cmlha291IENoaWxkcmVuJmFwb3M7cyBIb3NwaXRhbCwgMTE1IDI3IEF0aGVucywgR3JlZWNl
LiBtYXRzb2xpYUBhdGguZm9ydGhuZXQuZ3I8L2F1dGgtYWRkcmVzcz48dGl0bGVzPjx0aXRsZT5H
cm91cCBCIHN0cmVwdG9jb2NjdXMgY29sb25pemF0aW9uIG9mIEdyZWVrIHByZWduYW50IHdvbWVu
IGFuZCBuZW9uYXRlczogcHJldmFsZW5jZSwgcmlzayBmYWN0b3JzIGFuZCBzZXJvdHlwZXM8L3Rp
dGxlPjxzZWNvbmRhcnktdGl0bGU+Q2xpbiBNaWNyb2Jpb2wgSW5mZWN0PC9zZWNvbmRhcnktdGl0
bGU+PGFsdC10aXRsZT5DbGluaWNhbCBtaWNyb2Jpb2xvZ3kgYW5kIGluZmVjdGlvbiA6IHRoZSBv
ZmZpY2lhbCBwdWJsaWNhdGlvbiBvZiB0aGUgRXVyb3BlYW4gU29jaWV0eSBvZiBDbGluaWNhbCBN
aWNyb2Jpb2xvZ3kgYW5kIEluZmVjdGlvdXMgRGlzZWFzZXM8L2FsdC10aXRsZT48L3RpdGxlcz48
cGVyaW9kaWNhbD48ZnVsbC10aXRsZT5DbGluIE1pY3JvYmlvbCBJbmZlY3Q8L2Z1bGwtdGl0bGU+
PGFiYnItMT5DbGluaWNhbCBtaWNyb2Jpb2xvZ3kgYW5kIGluZmVjdGlvbiA6IHRoZSBvZmZpY2lh
bCBwdWJsaWNhdGlvbiBvZiB0aGUgRXVyb3BlYW4gU29jaWV0eSBvZiBDbGluaWNhbCBNaWNyb2Jp
b2xvZ3kgYW5kIEluZmVjdGlvdXMgRGlzZWFzZXM8L2FiYnItMT48L3BlcmlvZGljYWw+PGFsdC1w
ZXJpb2RpY2FsPjxmdWxsLXRpdGxlPkNsaW4gTWljcm9iaW9sIEluZmVjdDwvZnVsbC10aXRsZT48
YWJici0xPkNsaW5pY2FsIG1pY3JvYmlvbG9neSBhbmQgaW5mZWN0aW9uIDogdGhlIG9mZmljaWFs
IHB1YmxpY2F0aW9uIG9mIHRoZSBFdXJvcGVhbiBTb2NpZXR5IG9mIENsaW5pY2FsIE1pY3JvYmlv
bG9neSBhbmQgSW5mZWN0aW91cyBEaXNlYXNlczwvYWJici0xPjwvYWx0LXBlcmlvZGljYWw+PHBh
Z2VzPjgzMi04PC9wYWdlcz48dm9sdW1lPjk8L3ZvbHVtZT48bnVtYmVyPjg8L251bWJlcj48ZWRp
dGlvbj4yMDAzLzExLzE4PC9lZGl0aW9uPjxrZXl3b3Jkcz48a2V5d29yZD5BZG9sZXNjZW50PC9r
ZXl3b3JkPjxrZXl3b3JkPkFkdWx0PC9rZXl3b3JkPjxrZXl3b3JkPkZlbWFsZTwva2V5d29yZD48
a2V5d29yZD5IdW1hbnM8L2tleXdvcmQ+PGtleXdvcmQ+SW5mYW50LCBOZXdib3JuPC9rZXl3b3Jk
PjxrZXl3b3JkPk1pY3JvYmlhbCBTZW5zaXRpdml0eSBUZXN0czwva2V5d29yZD48a2V5d29yZD5N
aWRkbGUgQWdlZDwva2V5d29yZD48a2V5d29yZD5QcmVnbmFuY3k8L2tleXdvcmQ+PGtleXdvcmQ+
UmVjdHVtL21pY3JvYmlvbG9neTwva2V5d29yZD48a2V5d29yZD5SaXNrIEZhY3RvcnM8L2tleXdv
cmQ+PGtleXdvcmQ+U2Vyb3R5cGluZzwva2V5d29yZD48a2V5d29yZD5TdHJlcHRvY29jY3VzIGFn
YWxhY3RpYWUvY2xhc3NpZmljYXRpb24vZHJ1ZyBlZmZlY3RzLyppc29sYXRpb24gJmFtcDsgcHVy
aWZpY2F0aW9uPC9rZXl3b3JkPjxrZXl3b3JkPlZhZ2luYS9taWNyb2Jpb2xvZ3k8L2tleXdvcmQ+
PC9rZXl3b3Jkcz48ZGF0ZXM+PHllYXI+MjAwMzwveWVhcj48cHViLWRhdGVzPjxkYXRlPkF1Zzwv
ZGF0ZT48L3B1Yi1kYXRlcz48L2RhdGVzPjxpc2JuPjExOTgtNzQzWCAoUHJpbnQpJiN4RDsxMTk4
LTc0M1ggKExpbmtpbmcpPC9pc2JuPjxhY2Nlc3Npb24tbnVtPjE0NjE2NzA0PC9hY2Nlc3Npb24t
bnVtPjx1cmxzPjxyZWxhdGVkLXVybHM+PHVybD5odHRwOi8vd3d3Lm5jYmkubmxtLm5paC5nb3Yv
cHVibWVkLzE0NjE2NzA0PC91cmw+PC9yZWxhdGVkLXVybHM+PC91cmxzPjxsYW5ndWFnZT5lbmc8
L2xhbmd1YWdlPjwvcmVjb3JkPjwvQ2l0ZT48L0VuZE5vdGU+
</w:fldData>
        </w:fldChar>
      </w:r>
      <w:r w:rsidR="00550992">
        <w:instrText xml:space="preserve"> ADDIN EN.CITE </w:instrText>
      </w:r>
      <w:r w:rsidR="00DE5A88">
        <w:fldChar w:fldCharType="begin">
          <w:fldData xml:space="preserve">PEVuZE5vdGU+PENpdGU+PEF1dGhvcj5Uc29saWE8L0F1dGhvcj48WWVhcj4yMDAzPC9ZZWFyPjxS
ZWNOdW0+MjM2PC9SZWNOdW0+PERpc3BsYXlUZXh0PlsyNl08L0Rpc3BsYXlUZXh0PjxyZWNvcmQ+
PHJlYy1udW1iZXI+MjM2PC9yZWMtbnVtYmVyPjxmb3JlaWduLWtleXM+PGtleSBhcHA9IkVOIiBk
Yi1pZD0iYXB0cmZzYWV0ZXIydmplcmZ0anB4OXRvcDU1d3RhMjlwMHg5Ij4yMzY8L2tleT48L2Zv
cmVpZ24ta2V5cz48cmVmLXR5cGUgbmFtZT0iSm91cm5hbCBBcnRpY2xlIj4xNzwvcmVmLXR5cGU+
PGNvbnRyaWJ1dG9ycz48YXV0aG9ycz48YXV0aG9yPlRzb2xpYSwgTS48L2F1dGhvcj48YXV0aG9y
PlBzb21hLCBNLjwvYXV0aG9yPjxhdXRob3I+R2F2cmlsaSwgUy48L2F1dGhvcj48YXV0aG9yPlBl
dHJvY2hpbG91LCBWLjwvYXV0aG9yPjxhdXRob3I+TWljaGFsYXMsIFMuPC9hdXRob3I+PGF1dGhv
cj5MZWdha2lzLCBOLjwvYXV0aG9yPjxhdXRob3I+S2FycGF0aGlvcywgVC48L2F1dGhvcj48L2F1
dGhvcnM+PC9jb250cmlidXRvcnM+PGF1dGgtYWRkcmVzcz5TZWNvbmQgRGVwYXJ0bWVudCBvZiBQ
ZWRpYXRyaWNzLCBVbml2ZXJzaXR5IG9mIEF0aGVucyBNZWRpY2FsIFNjaG9vbCwgUC4gYW5kIEEu
IEt5cmlha291IENoaWxkcmVuJmFwb3M7cyBIb3NwaXRhbCwgMTE1IDI3IEF0aGVucywgR3JlZWNl
LiBtYXRzb2xpYUBhdGguZm9ydGhuZXQuZ3I8L2F1dGgtYWRkcmVzcz48dGl0bGVzPjx0aXRsZT5H
cm91cCBCIHN0cmVwdG9jb2NjdXMgY29sb25pemF0aW9uIG9mIEdyZWVrIHByZWduYW50IHdvbWVu
IGFuZCBuZW9uYXRlczogcHJldmFsZW5jZSwgcmlzayBmYWN0b3JzIGFuZCBzZXJvdHlwZXM8L3Rp
dGxlPjxzZWNvbmRhcnktdGl0bGU+Q2xpbiBNaWNyb2Jpb2wgSW5mZWN0PC9zZWNvbmRhcnktdGl0
bGU+PGFsdC10aXRsZT5DbGluaWNhbCBtaWNyb2Jpb2xvZ3kgYW5kIGluZmVjdGlvbiA6IHRoZSBv
ZmZpY2lhbCBwdWJsaWNhdGlvbiBvZiB0aGUgRXVyb3BlYW4gU29jaWV0eSBvZiBDbGluaWNhbCBN
aWNyb2Jpb2xvZ3kgYW5kIEluZmVjdGlvdXMgRGlzZWFzZXM8L2FsdC10aXRsZT48L3RpdGxlcz48
cGVyaW9kaWNhbD48ZnVsbC10aXRsZT5DbGluIE1pY3JvYmlvbCBJbmZlY3Q8L2Z1bGwtdGl0bGU+
PGFiYnItMT5DbGluaWNhbCBtaWNyb2Jpb2xvZ3kgYW5kIGluZmVjdGlvbiA6IHRoZSBvZmZpY2lh
bCBwdWJsaWNhdGlvbiBvZiB0aGUgRXVyb3BlYW4gU29jaWV0eSBvZiBDbGluaWNhbCBNaWNyb2Jp
b2xvZ3kgYW5kIEluZmVjdGlvdXMgRGlzZWFzZXM8L2FiYnItMT48L3BlcmlvZGljYWw+PGFsdC1w
ZXJpb2RpY2FsPjxmdWxsLXRpdGxlPkNsaW4gTWljcm9iaW9sIEluZmVjdDwvZnVsbC10aXRsZT48
YWJici0xPkNsaW5pY2FsIG1pY3JvYmlvbG9neSBhbmQgaW5mZWN0aW9uIDogdGhlIG9mZmljaWFs
IHB1YmxpY2F0aW9uIG9mIHRoZSBFdXJvcGVhbiBTb2NpZXR5IG9mIENsaW5pY2FsIE1pY3JvYmlv
bG9neSBhbmQgSW5mZWN0aW91cyBEaXNlYXNlczwvYWJici0xPjwvYWx0LXBlcmlvZGljYWw+PHBh
Z2VzPjgzMi04PC9wYWdlcz48dm9sdW1lPjk8L3ZvbHVtZT48bnVtYmVyPjg8L251bWJlcj48ZWRp
dGlvbj4yMDAzLzExLzE4PC9lZGl0aW9uPjxrZXl3b3Jkcz48a2V5d29yZD5BZG9sZXNjZW50PC9r
ZXl3b3JkPjxrZXl3b3JkPkFkdWx0PC9rZXl3b3JkPjxrZXl3b3JkPkZlbWFsZTwva2V5d29yZD48
a2V5d29yZD5IdW1hbnM8L2tleXdvcmQ+PGtleXdvcmQ+SW5mYW50LCBOZXdib3JuPC9rZXl3b3Jk
PjxrZXl3b3JkPk1pY3JvYmlhbCBTZW5zaXRpdml0eSBUZXN0czwva2V5d29yZD48a2V5d29yZD5N
aWRkbGUgQWdlZDwva2V5d29yZD48a2V5d29yZD5QcmVnbmFuY3k8L2tleXdvcmQ+PGtleXdvcmQ+
UmVjdHVtL21pY3JvYmlvbG9neTwva2V5d29yZD48a2V5d29yZD5SaXNrIEZhY3RvcnM8L2tleXdv
cmQ+PGtleXdvcmQ+U2Vyb3R5cGluZzwva2V5d29yZD48a2V5d29yZD5TdHJlcHRvY29jY3VzIGFn
YWxhY3RpYWUvY2xhc3NpZmljYXRpb24vZHJ1ZyBlZmZlY3RzLyppc29sYXRpb24gJmFtcDsgcHVy
aWZpY2F0aW9uPC9rZXl3b3JkPjxrZXl3b3JkPlZhZ2luYS9taWNyb2Jpb2xvZ3k8L2tleXdvcmQ+
PC9rZXl3b3Jkcz48ZGF0ZXM+PHllYXI+MjAwMzwveWVhcj48cHViLWRhdGVzPjxkYXRlPkF1Zzwv
ZGF0ZT48L3B1Yi1kYXRlcz48L2RhdGVzPjxpc2JuPjExOTgtNzQzWCAoUHJpbnQpJiN4RDsxMTk4
LTc0M1ggKExpbmtpbmcpPC9pc2JuPjxhY2Nlc3Npb24tbnVtPjE0NjE2NzA0PC9hY2Nlc3Npb24t
bnVtPjx1cmxzPjxyZWxhdGVkLXVybHM+PHVybD5odHRwOi8vd3d3Lm5jYmkubmxtLm5paC5nb3Yv
cHVibWVkLzE0NjE2NzA0PC91cmw+PC9yZWxhdGVkLXVybHM+PC91cmxzPjxsYW5ndWFnZT5lbmc8
L2xhbmd1YWdlPjwvcmVjb3JkPjwvQ2l0ZT48L0VuZE5vdGU+
</w:fldData>
        </w:fldChar>
      </w:r>
      <w:r w:rsidR="00550992">
        <w:instrText xml:space="preserve"> ADDIN EN.CITE.DATA </w:instrText>
      </w:r>
      <w:r w:rsidR="00DE5A88">
        <w:fldChar w:fldCharType="end"/>
      </w:r>
      <w:r w:rsidR="00DE5A88" w:rsidRPr="00571D61">
        <w:fldChar w:fldCharType="separate"/>
      </w:r>
      <w:r w:rsidR="00550992">
        <w:rPr>
          <w:noProof/>
        </w:rPr>
        <w:t>[</w:t>
      </w:r>
      <w:hyperlink w:anchor="_ENREF_26" w:tooltip="Tsolia, 2003 #236" w:history="1">
        <w:r w:rsidR="00550992">
          <w:rPr>
            <w:noProof/>
          </w:rPr>
          <w:t>26</w:t>
        </w:r>
      </w:hyperlink>
      <w:r w:rsidR="00550992">
        <w:rPr>
          <w:noProof/>
        </w:rPr>
        <w:t>]</w:t>
      </w:r>
      <w:r w:rsidR="00DE5A88" w:rsidRPr="00571D61">
        <w:fldChar w:fldCharType="end"/>
      </w:r>
      <w:r w:rsidR="000E046E" w:rsidRPr="00571D61">
        <w:t xml:space="preserve">. </w:t>
      </w:r>
      <w:r w:rsidR="00E82C00" w:rsidRPr="00571D61">
        <w:t xml:space="preserve"> </w:t>
      </w:r>
      <w:r w:rsidR="00945A91" w:rsidRPr="00571D61">
        <w:t>In addition, a</w:t>
      </w:r>
      <w:r w:rsidR="000E046E" w:rsidRPr="00571D61">
        <w:t xml:space="preserve">lthough no official </w:t>
      </w:r>
      <w:r w:rsidR="00945A91" w:rsidRPr="00571D61">
        <w:t xml:space="preserve">national </w:t>
      </w:r>
      <w:r w:rsidR="000E046E" w:rsidRPr="00571D61">
        <w:t xml:space="preserve">guidance exists on GBS screening </w:t>
      </w:r>
      <w:r w:rsidR="0058676C" w:rsidRPr="00571D61">
        <w:t xml:space="preserve">in </w:t>
      </w:r>
      <w:r w:rsidR="000E046E" w:rsidRPr="00571D61">
        <w:t xml:space="preserve">pregnant women, </w:t>
      </w:r>
      <w:r w:rsidR="001118DB" w:rsidRPr="00571D61">
        <w:t xml:space="preserve">anecdotally, </w:t>
      </w:r>
      <w:r w:rsidR="000E046E" w:rsidRPr="00571D61">
        <w:t>the major</w:t>
      </w:r>
      <w:r w:rsidR="00762284">
        <w:t>ity of obstetricians</w:t>
      </w:r>
      <w:r w:rsidR="00E10964" w:rsidRPr="00571D61">
        <w:t xml:space="preserve"> in Greece</w:t>
      </w:r>
      <w:r w:rsidR="00264B0E" w:rsidRPr="00571D61">
        <w:t xml:space="preserve"> </w:t>
      </w:r>
      <w:r w:rsidR="001118DB" w:rsidRPr="00571D61">
        <w:t>follow</w:t>
      </w:r>
      <w:r w:rsidR="000E046E" w:rsidRPr="00571D61">
        <w:t xml:space="preserve"> the US </w:t>
      </w:r>
      <w:proofErr w:type="spellStart"/>
      <w:r w:rsidR="000E046E" w:rsidRPr="00571D61">
        <w:t>C</w:t>
      </w:r>
      <w:r w:rsidR="00362F63" w:rsidRPr="00571D61">
        <w:t>enters</w:t>
      </w:r>
      <w:proofErr w:type="spellEnd"/>
      <w:r w:rsidR="00362F63" w:rsidRPr="00571D61">
        <w:t xml:space="preserve"> for </w:t>
      </w:r>
      <w:r w:rsidR="000E046E" w:rsidRPr="007D5B76">
        <w:t>D</w:t>
      </w:r>
      <w:r w:rsidR="00362F63" w:rsidRPr="007D5B76">
        <w:t xml:space="preserve">isease </w:t>
      </w:r>
      <w:r w:rsidR="000E046E" w:rsidRPr="007D5B76">
        <w:t>C</w:t>
      </w:r>
      <w:r w:rsidR="00362F63" w:rsidRPr="007D5B76">
        <w:t>ontrol (CDC)</w:t>
      </w:r>
      <w:r w:rsidR="000E046E" w:rsidRPr="007D5B76">
        <w:t xml:space="preserve"> recommendations</w:t>
      </w:r>
      <w:r w:rsidR="001118DB" w:rsidRPr="007D5B76">
        <w:t xml:space="preserve"> </w:t>
      </w:r>
      <w:r w:rsidR="00E12DC9">
        <w:t xml:space="preserve">and undertake swab-based screening </w:t>
      </w:r>
      <w:r w:rsidR="00DE5A88" w:rsidRPr="007D5B76">
        <w:fldChar w:fldCharType="begin"/>
      </w:r>
      <w:r w:rsidR="00550992">
        <w:instrText xml:space="preserve"> ADDIN EN.CITE &lt;EndNote&gt;&lt;Cite&gt;&lt;Author&gt;Verani&lt;/Author&gt;&lt;Year&gt;2010&lt;/Year&gt;&lt;RecNum&gt;275&lt;/RecNum&gt;&lt;DisplayText&gt;[27]&lt;/DisplayText&gt;&lt;record&gt;&lt;rec-number&gt;275&lt;/rec-number&gt;&lt;foreign-keys&gt;&lt;key app="EN" db-id="aptrfsaeter2vjerftjpx9top55wta29p0x9"&gt;275&lt;/key&gt;&lt;/foreign-keys&gt;&lt;ref-type name="Web Page"&gt;12&lt;/ref-type&gt;&lt;contributors&gt;&lt;authors&gt;&lt;author&gt;Verani, J. R.&lt;/author&gt;&lt;/authors&gt;&lt;/contributors&gt;&lt;titles&gt;&lt;title&gt;Prevention of Perinatal Group B Streptococcal Disease: Revised Guidelines from CDC, 2010&lt;/title&gt;&lt;/titles&gt;&lt;dates&gt;&lt;year&gt;2010&lt;/year&gt;&lt;/dates&gt;&lt;urls&gt;&lt;related-urls&gt;&lt;url&gt;http://www.cdc.gov/mmwr/preview/mmwrhtml/rr5910a1.htm&lt;/url&gt;&lt;/related-urls&gt;&lt;/urls&gt;&lt;/record&gt;&lt;/Cite&gt;&lt;/EndNote&gt;</w:instrText>
      </w:r>
      <w:r w:rsidR="00DE5A88" w:rsidRPr="007D5B76">
        <w:fldChar w:fldCharType="separate"/>
      </w:r>
      <w:r w:rsidR="00550992">
        <w:rPr>
          <w:noProof/>
        </w:rPr>
        <w:t>[</w:t>
      </w:r>
      <w:hyperlink w:anchor="_ENREF_27" w:tooltip="Verani, 2010 #275" w:history="1">
        <w:r w:rsidR="00550992">
          <w:rPr>
            <w:noProof/>
          </w:rPr>
          <w:t>27</w:t>
        </w:r>
      </w:hyperlink>
      <w:r w:rsidR="00550992">
        <w:rPr>
          <w:noProof/>
        </w:rPr>
        <w:t>]</w:t>
      </w:r>
      <w:r w:rsidR="00DE5A88" w:rsidRPr="007D5B76">
        <w:fldChar w:fldCharType="end"/>
      </w:r>
      <w:r w:rsidR="003F3E45" w:rsidRPr="007D5B76">
        <w:rPr>
          <w:lang w:val="en-US"/>
        </w:rPr>
        <w:t>.</w:t>
      </w:r>
      <w:r w:rsidR="00945A91" w:rsidRPr="007D5B76">
        <w:t xml:space="preserve"> </w:t>
      </w:r>
      <w:r w:rsidR="00945A91" w:rsidRPr="00571D61">
        <w:t xml:space="preserve">In contrast, </w:t>
      </w:r>
      <w:r w:rsidR="00E43440" w:rsidRPr="00571D61">
        <w:t>the UK</w:t>
      </w:r>
      <w:r w:rsidR="00B2085C" w:rsidRPr="00571D61">
        <w:t xml:space="preserve"> </w:t>
      </w:r>
      <w:r w:rsidR="00E12DC9">
        <w:t>follows</w:t>
      </w:r>
      <w:r w:rsidR="00E43440" w:rsidRPr="00571D61">
        <w:t xml:space="preserve"> a risk based </w:t>
      </w:r>
      <w:r w:rsidR="00762284">
        <w:t>strategy</w:t>
      </w:r>
      <w:r w:rsidR="001118DB" w:rsidRPr="00571D61">
        <w:t xml:space="preserve"> </w:t>
      </w:r>
      <w:r w:rsidR="00DE5A88" w:rsidRPr="00571D61">
        <w:fldChar w:fldCharType="begin"/>
      </w:r>
      <w:r w:rsidR="00550992">
        <w:instrText xml:space="preserve"> ADDIN EN.CITE &lt;EndNote&gt;&lt;Cite&gt;&lt;Year&gt;2012&lt;/Year&gt;&lt;RecNum&gt;274&lt;/RecNum&gt;&lt;DisplayText&gt;[28]&lt;/DisplayText&gt;&lt;record&gt;&lt;rec-number&gt;274&lt;/rec-number&gt;&lt;foreign-keys&gt;&lt;key app="EN" db-id="aptrfsaeter2vjerftjpx9top55wta29p0x9"&gt;274&lt;/key&gt;&lt;/foreign-keys&gt;&lt;ref-type name="Web Page"&gt;12&lt;/ref-type&gt;&lt;contributors&gt;&lt;/contributors&gt;&lt;titles&gt;&lt;title&gt;The Prevention of Early-onset Neonatal Group B Streptococcal Disease&lt;/title&gt;&lt;/titles&gt;&lt;dates&gt;&lt;year&gt;2012&lt;/year&gt;&lt;/dates&gt;&lt;publisher&gt;Royal College of Obstetricians and Gynaecologists&lt;/publisher&gt;&lt;urls&gt;&lt;related-urls&gt;&lt;url&gt;https://www.rcog.org.uk/globalassets/documents/guidelines/gtg_36.pdf&lt;/url&gt;&lt;/related-urls&gt;&lt;/urls&gt;&lt;/record&gt;&lt;/Cite&gt;&lt;/EndNote&gt;</w:instrText>
      </w:r>
      <w:r w:rsidR="00DE5A88" w:rsidRPr="00571D61">
        <w:fldChar w:fldCharType="separate"/>
      </w:r>
      <w:r w:rsidR="00550992">
        <w:rPr>
          <w:noProof/>
        </w:rPr>
        <w:t>[</w:t>
      </w:r>
      <w:hyperlink w:anchor="_ENREF_28" w:tooltip=", 2012 #274" w:history="1">
        <w:r w:rsidR="00550992">
          <w:rPr>
            <w:noProof/>
          </w:rPr>
          <w:t>28</w:t>
        </w:r>
      </w:hyperlink>
      <w:r w:rsidR="00550992">
        <w:rPr>
          <w:noProof/>
        </w:rPr>
        <w:t>]</w:t>
      </w:r>
      <w:r w:rsidR="00DE5A88" w:rsidRPr="00571D61">
        <w:fldChar w:fldCharType="end"/>
      </w:r>
      <w:r w:rsidR="003D05B3" w:rsidRPr="00571D61">
        <w:t xml:space="preserve">. </w:t>
      </w:r>
    </w:p>
    <w:p w:rsidR="004741FA" w:rsidRPr="00571D61" w:rsidRDefault="00E12DC9" w:rsidP="00E12C87">
      <w:pPr>
        <w:pStyle w:val="ecxmsonormal"/>
        <w:spacing w:line="480" w:lineRule="auto"/>
        <w:ind w:firstLine="720"/>
      </w:pPr>
      <w:r>
        <w:t xml:space="preserve">In the case </w:t>
      </w:r>
      <w:proofErr w:type="gramStart"/>
      <w:r>
        <w:t xml:space="preserve">of </w:t>
      </w:r>
      <w:r>
        <w:rPr>
          <w:bCs/>
          <w:lang w:val="en-US"/>
        </w:rPr>
        <w:t xml:space="preserve"> </w:t>
      </w:r>
      <w:r w:rsidR="00710E58">
        <w:rPr>
          <w:bCs/>
          <w:lang w:val="en-US"/>
        </w:rPr>
        <w:t>LOS</w:t>
      </w:r>
      <w:proofErr w:type="gramEnd"/>
      <w:r w:rsidR="00710E58">
        <w:rPr>
          <w:bCs/>
          <w:lang w:val="en-US"/>
        </w:rPr>
        <w:t>, t</w:t>
      </w:r>
      <w:r w:rsidR="00962E33" w:rsidRPr="00571D61">
        <w:rPr>
          <w:bCs/>
          <w:lang w:val="en-US"/>
        </w:rPr>
        <w:t xml:space="preserve">here was a </w:t>
      </w:r>
      <w:r w:rsidR="00710E58">
        <w:rPr>
          <w:bCs/>
          <w:lang w:val="en-US"/>
        </w:rPr>
        <w:t>wide range of responsible pathogens</w:t>
      </w:r>
      <w:r w:rsidR="00962E33" w:rsidRPr="00571D61">
        <w:rPr>
          <w:bCs/>
          <w:lang w:val="en-US"/>
        </w:rPr>
        <w:t>,</w:t>
      </w:r>
      <w:r w:rsidR="00264B0E" w:rsidRPr="00571D61">
        <w:rPr>
          <w:bCs/>
          <w:lang w:val="en-US"/>
        </w:rPr>
        <w:t xml:space="preserve"> </w:t>
      </w:r>
      <w:r w:rsidR="003D05B3" w:rsidRPr="00571D61">
        <w:rPr>
          <w:bCs/>
          <w:lang w:val="en-US"/>
        </w:rPr>
        <w:t xml:space="preserve">with surprisingly </w:t>
      </w:r>
      <w:r w:rsidR="00710E58">
        <w:rPr>
          <w:bCs/>
          <w:lang w:val="en-US"/>
        </w:rPr>
        <w:t>high rates of GN pathogens</w:t>
      </w:r>
      <w:r w:rsidR="00590830" w:rsidRPr="00571D61">
        <w:rPr>
          <w:bCs/>
          <w:lang w:val="en-US"/>
        </w:rPr>
        <w:t>, unusually so for a</w:t>
      </w:r>
      <w:r w:rsidR="008412B5" w:rsidRPr="00571D61">
        <w:rPr>
          <w:bCs/>
          <w:lang w:val="en-US"/>
        </w:rPr>
        <w:t xml:space="preserve"> </w:t>
      </w:r>
      <w:r w:rsidR="003323BF" w:rsidRPr="00571D61">
        <w:rPr>
          <w:bCs/>
          <w:lang w:val="en-US"/>
        </w:rPr>
        <w:t>resource</w:t>
      </w:r>
      <w:r w:rsidR="002F5EC0" w:rsidRPr="00571D61">
        <w:rPr>
          <w:bCs/>
          <w:lang w:val="en-US"/>
        </w:rPr>
        <w:t xml:space="preserve">-rich </w:t>
      </w:r>
      <w:r w:rsidR="000A3782" w:rsidRPr="00571D61">
        <w:rPr>
          <w:bCs/>
          <w:lang w:val="en-US"/>
        </w:rPr>
        <w:t>countr</w:t>
      </w:r>
      <w:r w:rsidR="00590830" w:rsidRPr="00571D61">
        <w:rPr>
          <w:bCs/>
          <w:lang w:val="en-US"/>
        </w:rPr>
        <w:t>y</w:t>
      </w:r>
      <w:r w:rsidR="00B719CE" w:rsidRPr="00571D61">
        <w:rPr>
          <w:bCs/>
          <w:lang w:val="en-US"/>
        </w:rPr>
        <w:t xml:space="preserve"> </w:t>
      </w:r>
      <w:r w:rsidR="00DE5A88" w:rsidRPr="00571D61">
        <w:rPr>
          <w:bCs/>
          <w:lang w:val="en-US"/>
        </w:rPr>
        <w:fldChar w:fldCharType="begin">
          <w:fldData xml:space="preserve">PEVuZE5vdGU+PENpdGU+PEF1dGhvcj5TaGFoPC9BdXRob3I+PFllYXI+MjAxNDwvWWVhcj48UmVj
TnVtPjIzODwvUmVjTnVtPjxEaXNwbGF5VGV4dD5bMjldPC9EaXNwbGF5VGV4dD48cmVjb3JkPjxy
ZWMtbnVtYmVyPjIzODwvcmVjLW51bWJlcj48Zm9yZWlnbi1rZXlzPjxrZXkgYXBwPSJFTiIgZGIt
aWQ9ImFwdHJmc2FldGVyMnZqZXJmdGpweDl0b3A1NXd0YTI5cDB4OSI+MjM4PC9rZXk+PC9mb3Jl
aWduLWtleXM+PHJlZi10eXBlIG5hbWU9IkpvdXJuYWwgQXJ0aWNsZSI+MTc8L3JlZi10eXBlPjxj
b250cmlidXRvcnM+PGF1dGhvcnM+PGF1dGhvcj5TaGFoLCBCLiBBLjwvYXV0aG9yPjxhdXRob3I+
UGFkYnVyeSwgSi4gRi48L2F1dGhvcj48L2F1dGhvcnM+PC9jb250cmlidXRvcnM+PGF1dGgtYWRk
cmVzcz5JbnN0cnVjdG9yIG9mIFBlZGlhdHJpY3M7IE5lb25hdGFsLVBlcmluYXRhbCBNZWRpY2lu
ZTsgV2FycmVuIEFscGVydCBNZWRpY2FsIFNjaG9vbCBvZiBCcm93biBVbml2ZXJzaXR5OyBXb21l
biAmYW1wOyBJbmZhbnRzIEhvc3BpdGFsIG9mIFJob2RlIElzbGFuZDsgUHJvdmlkZW5jZSwgUkkg
VVNBLiYjeEQ7UGVkaWF0cmljaWFuLWluLUNoaWVmLCBQcm9mZXNzb3Igb2YgUGVkaWF0cmljczsg
V2FycmVuIEFscGVydCBNZWRpY2FsIFNjaG9vbCBvZiBCcm93biBVbml2ZXJzaXR5OyBXb21lbiAm
YW1wOyBJbmZhbnRzIEhvc3BpdGFsIG9mIFJob2RlIElzbGFuZDsgUHJvdmlkZW5jZSwgUkkgVVNB
LjwvYXV0aC1hZGRyZXNzPjx0aXRsZXM+PHRpdGxlPk5lb25hdGFsIHNlcHNpczogYW4gb2xkIHBy
b2JsZW0gd2l0aCBuZXcgaW5zaWdodHM8L3RpdGxlPjxzZWNvbmRhcnktdGl0bGU+VmlydWxlbmNl
PC9zZWNvbmRhcnktdGl0bGU+PGFsdC10aXRsZT5WaXJ1bGVuY2U8L2FsdC10aXRsZT48L3RpdGxl
cz48cGVyaW9kaWNhbD48ZnVsbC10aXRsZT5WaXJ1bGVuY2U8L2Z1bGwtdGl0bGU+PGFiYnItMT5W
aXJ1bGVuY2U8L2FiYnItMT48L3BlcmlvZGljYWw+PGFsdC1wZXJpb2RpY2FsPjxmdWxsLXRpdGxl
PlZpcnVsZW5jZTwvZnVsbC10aXRsZT48YWJici0xPlZpcnVsZW5jZTwvYWJici0xPjwvYWx0LXBl
cmlvZGljYWw+PHBhZ2VzPjE3MC04PC9wYWdlcz48dm9sdW1lPjU8L3ZvbHVtZT48bnVtYmVyPjE8
L251bWJlcj48ZWRpdGlvbj4yMDEzLzExLzA1PC9lZGl0aW9uPjxrZXl3b3Jkcz48a2V5d29yZD5B
bnRpLUJhY3RlcmlhbCBBZ2VudHMvdGhlcmFwZXV0aWMgdXNlPC9rZXl3b3JkPjxrZXl3b3JkPkJp
b21hcmtlcnMvYmxvb2Q8L2tleXdvcmQ+PGtleXdvcmQ+RXNjaGVyaWNoaWEgY29saTwva2V5d29y
ZD48a2V5d29yZD5Fc2NoZXJpY2hpYSBjb2xpIEluZmVjdGlvbnMvZGlhZ25vc2lzPC9rZXl3b3Jk
PjxrZXl3b3JkPkZlbWFsZTwva2V5d29yZD48a2V5d29yZD5IdW1hbnM8L2tleXdvcmQ+PGtleXdv
cmQ+SW5mYW50IE1vcnRhbGl0eTwva2V5d29yZD48a2V5d29yZD5JbmZhbnQsIE5ld2Jvcm48L2tl
eXdvcmQ+PGtleXdvcmQ+KkluZmFudCwgTmV3Ym9ybiwgRGlzZWFzZXMvZGlhZ25vc2lzL2RydWcg
dGhlcmFweS9lcGlkZW1pb2xvZ3kvbWljcm9iaW9sb2d5PC9rZXl3b3JkPjxrZXl3b3JkPlByZWdu
YW5jeTwva2V5d29yZD48a2V5d29yZD5QcmVnbmFuY3kgQ29tcGxpY2F0aW9ucywgSW5mZWN0aW91
cy9kaWFnbm9zaXMvZXBpZGVtaW9sb2d5L21pY3JvYmlvbG9neTwva2V5d29yZD48a2V5d29yZD5S
aXNrIEZhY3RvcnM8L2tleXdvcmQ+PGtleXdvcmQ+KlNlcHNpcy9kaWFnbm9zaXMvZHJ1ZyB0aGVy
YXB5L2VwaWRlbWlvbG9neTwva2V5d29yZD48a2V5d29yZD5TdHJlcHRvY29jY2FsIEluZmVjdGlv
bnMvZGlhZ25vc2lzL2RydWcgdGhlcmFweTwva2V5d29yZD48a2V5d29yZD5TdHJlcHRvY29jY3Vz
IGFnYWxhY3RpYWU8L2tleXdvcmQ+PC9rZXl3b3Jkcz48ZGF0ZXM+PHllYXI+MjAxNDwveWVhcj48
cHViLWRhdGVzPjxkYXRlPkphbiAxPC9kYXRlPjwvcHViLWRhdGVzPjwvZGF0ZXM+PGlzYm4+MjE1
MC01NjA4IChFbGVjdHJvbmljKSYjeEQ7MjE1MC01NTk0IChMaW5raW5nKTwvaXNibj48YWNjZXNz
aW9uLW51bT4yNDE4NTUzMjwvYWNjZXNzaW9uLW51bT48d29yay10eXBlPlJldmlldzwvd29yay10
eXBlPjx1cmxzPjxyZWxhdGVkLXVybHM+PHVybD5odHRwOi8vd3d3Lm5jYmkubmxtLm5paC5nb3Yv
cHVibWVkLzI0MTg1NTMyPC91cmw+PC9yZWxhdGVkLXVybHM+PC91cmxzPjxjdXN0b20yPjM5MTYz
NzE8L2N1c3RvbTI+PGVsZWN0cm9uaWMtcmVzb3VyY2UtbnVtPjEwLjQxNjEvdmlydS4yNjkwNjwv
ZWxlY3Ryb25pYy1yZXNvdXJjZS1udW0+PGxhbmd1YWdlPmVuZzwvbGFuZ3VhZ2U+PC9yZWNvcmQ+
PC9DaXRlPjwvRW5kTm90ZT5=
</w:fldData>
        </w:fldChar>
      </w:r>
      <w:r w:rsidR="00550992">
        <w:rPr>
          <w:bCs/>
          <w:lang w:val="en-US"/>
        </w:rPr>
        <w:instrText xml:space="preserve"> ADDIN EN.CITE </w:instrText>
      </w:r>
      <w:r w:rsidR="00DE5A88">
        <w:rPr>
          <w:bCs/>
          <w:lang w:val="en-US"/>
        </w:rPr>
        <w:fldChar w:fldCharType="begin">
          <w:fldData xml:space="preserve">PEVuZE5vdGU+PENpdGU+PEF1dGhvcj5TaGFoPC9BdXRob3I+PFllYXI+MjAxNDwvWWVhcj48UmVj
TnVtPjIzODwvUmVjTnVtPjxEaXNwbGF5VGV4dD5bMjldPC9EaXNwbGF5VGV4dD48cmVjb3JkPjxy
ZWMtbnVtYmVyPjIzODwvcmVjLW51bWJlcj48Zm9yZWlnbi1rZXlzPjxrZXkgYXBwPSJFTiIgZGIt
aWQ9ImFwdHJmc2FldGVyMnZqZXJmdGpweDl0b3A1NXd0YTI5cDB4OSI+MjM4PC9rZXk+PC9mb3Jl
aWduLWtleXM+PHJlZi10eXBlIG5hbWU9IkpvdXJuYWwgQXJ0aWNsZSI+MTc8L3JlZi10eXBlPjxj
b250cmlidXRvcnM+PGF1dGhvcnM+PGF1dGhvcj5TaGFoLCBCLiBBLjwvYXV0aG9yPjxhdXRob3I+
UGFkYnVyeSwgSi4gRi48L2F1dGhvcj48L2F1dGhvcnM+PC9jb250cmlidXRvcnM+PGF1dGgtYWRk
cmVzcz5JbnN0cnVjdG9yIG9mIFBlZGlhdHJpY3M7IE5lb25hdGFsLVBlcmluYXRhbCBNZWRpY2lu
ZTsgV2FycmVuIEFscGVydCBNZWRpY2FsIFNjaG9vbCBvZiBCcm93biBVbml2ZXJzaXR5OyBXb21l
biAmYW1wOyBJbmZhbnRzIEhvc3BpdGFsIG9mIFJob2RlIElzbGFuZDsgUHJvdmlkZW5jZSwgUkkg
VVNBLiYjeEQ7UGVkaWF0cmljaWFuLWluLUNoaWVmLCBQcm9mZXNzb3Igb2YgUGVkaWF0cmljczsg
V2FycmVuIEFscGVydCBNZWRpY2FsIFNjaG9vbCBvZiBCcm93biBVbml2ZXJzaXR5OyBXb21lbiAm
YW1wOyBJbmZhbnRzIEhvc3BpdGFsIG9mIFJob2RlIElzbGFuZDsgUHJvdmlkZW5jZSwgUkkgVVNB
LjwvYXV0aC1hZGRyZXNzPjx0aXRsZXM+PHRpdGxlPk5lb25hdGFsIHNlcHNpczogYW4gb2xkIHBy
b2JsZW0gd2l0aCBuZXcgaW5zaWdodHM8L3RpdGxlPjxzZWNvbmRhcnktdGl0bGU+VmlydWxlbmNl
PC9zZWNvbmRhcnktdGl0bGU+PGFsdC10aXRsZT5WaXJ1bGVuY2U8L2FsdC10aXRsZT48L3RpdGxl
cz48cGVyaW9kaWNhbD48ZnVsbC10aXRsZT5WaXJ1bGVuY2U8L2Z1bGwtdGl0bGU+PGFiYnItMT5W
aXJ1bGVuY2U8L2FiYnItMT48L3BlcmlvZGljYWw+PGFsdC1wZXJpb2RpY2FsPjxmdWxsLXRpdGxl
PlZpcnVsZW5jZTwvZnVsbC10aXRsZT48YWJici0xPlZpcnVsZW5jZTwvYWJici0xPjwvYWx0LXBl
cmlvZGljYWw+PHBhZ2VzPjE3MC04PC9wYWdlcz48dm9sdW1lPjU8L3ZvbHVtZT48bnVtYmVyPjE8
L251bWJlcj48ZWRpdGlvbj4yMDEzLzExLzA1PC9lZGl0aW9uPjxrZXl3b3Jkcz48a2V5d29yZD5B
bnRpLUJhY3RlcmlhbCBBZ2VudHMvdGhlcmFwZXV0aWMgdXNlPC9rZXl3b3JkPjxrZXl3b3JkPkJp
b21hcmtlcnMvYmxvb2Q8L2tleXdvcmQ+PGtleXdvcmQ+RXNjaGVyaWNoaWEgY29saTwva2V5d29y
ZD48a2V5d29yZD5Fc2NoZXJpY2hpYSBjb2xpIEluZmVjdGlvbnMvZGlhZ25vc2lzPC9rZXl3b3Jk
PjxrZXl3b3JkPkZlbWFsZTwva2V5d29yZD48a2V5d29yZD5IdW1hbnM8L2tleXdvcmQ+PGtleXdv
cmQ+SW5mYW50IE1vcnRhbGl0eTwva2V5d29yZD48a2V5d29yZD5JbmZhbnQsIE5ld2Jvcm48L2tl
eXdvcmQ+PGtleXdvcmQ+KkluZmFudCwgTmV3Ym9ybiwgRGlzZWFzZXMvZGlhZ25vc2lzL2RydWcg
dGhlcmFweS9lcGlkZW1pb2xvZ3kvbWljcm9iaW9sb2d5PC9rZXl3b3JkPjxrZXl3b3JkPlByZWdu
YW5jeTwva2V5d29yZD48a2V5d29yZD5QcmVnbmFuY3kgQ29tcGxpY2F0aW9ucywgSW5mZWN0aW91
cy9kaWFnbm9zaXMvZXBpZGVtaW9sb2d5L21pY3JvYmlvbG9neTwva2V5d29yZD48a2V5d29yZD5S
aXNrIEZhY3RvcnM8L2tleXdvcmQ+PGtleXdvcmQ+KlNlcHNpcy9kaWFnbm9zaXMvZHJ1ZyB0aGVy
YXB5L2VwaWRlbWlvbG9neTwva2V5d29yZD48a2V5d29yZD5TdHJlcHRvY29jY2FsIEluZmVjdGlv
bnMvZGlhZ25vc2lzL2RydWcgdGhlcmFweTwva2V5d29yZD48a2V5d29yZD5TdHJlcHRvY29jY3Vz
IGFnYWxhY3RpYWU8L2tleXdvcmQ+PC9rZXl3b3Jkcz48ZGF0ZXM+PHllYXI+MjAxNDwveWVhcj48
cHViLWRhdGVzPjxkYXRlPkphbiAxPC9kYXRlPjwvcHViLWRhdGVzPjwvZGF0ZXM+PGlzYm4+MjE1
MC01NjA4IChFbGVjdHJvbmljKSYjeEQ7MjE1MC01NTk0IChMaW5raW5nKTwvaXNibj48YWNjZXNz
aW9uLW51bT4yNDE4NTUzMjwvYWNjZXNzaW9uLW51bT48d29yay10eXBlPlJldmlldzwvd29yay10
eXBlPjx1cmxzPjxyZWxhdGVkLXVybHM+PHVybD5odHRwOi8vd3d3Lm5jYmkubmxtLm5paC5nb3Yv
cHVibWVkLzI0MTg1NTMyPC91cmw+PC9yZWxhdGVkLXVybHM+PC91cmxzPjxjdXN0b20yPjM5MTYz
NzE8L2N1c3RvbTI+PGVsZWN0cm9uaWMtcmVzb3VyY2UtbnVtPjEwLjQxNjEvdmlydS4yNjkwNjwv
ZWxlY3Ryb25pYy1yZXNvdXJjZS1udW0+PGxhbmd1YWdlPmVuZzwvbGFuZ3VhZ2U+PC9yZWNvcmQ+
PC9DaXRlPjwvRW5kTm90ZT5=
</w:fldData>
        </w:fldChar>
      </w:r>
      <w:r w:rsidR="00550992">
        <w:rPr>
          <w:bCs/>
          <w:lang w:val="en-US"/>
        </w:rPr>
        <w:instrText xml:space="preserve"> ADDIN EN.CITE.DATA </w:instrText>
      </w:r>
      <w:r w:rsidR="00DE5A88">
        <w:rPr>
          <w:bCs/>
          <w:lang w:val="en-US"/>
        </w:rPr>
      </w:r>
      <w:r w:rsidR="00DE5A88">
        <w:rPr>
          <w:bCs/>
          <w:lang w:val="en-US"/>
        </w:rPr>
        <w:fldChar w:fldCharType="end"/>
      </w:r>
      <w:r w:rsidR="00DE5A88" w:rsidRPr="00571D61">
        <w:rPr>
          <w:bCs/>
          <w:lang w:val="en-US"/>
        </w:rPr>
      </w:r>
      <w:r w:rsidR="00DE5A88" w:rsidRPr="00571D61">
        <w:rPr>
          <w:bCs/>
          <w:lang w:val="en-US"/>
        </w:rPr>
        <w:fldChar w:fldCharType="separate"/>
      </w:r>
      <w:r w:rsidR="00550992">
        <w:rPr>
          <w:bCs/>
          <w:noProof/>
          <w:lang w:val="en-US"/>
        </w:rPr>
        <w:t>[</w:t>
      </w:r>
      <w:hyperlink w:anchor="_ENREF_29" w:tooltip="Shah, 2014 #238" w:history="1">
        <w:r w:rsidR="00550992">
          <w:rPr>
            <w:bCs/>
            <w:noProof/>
            <w:lang w:val="en-US"/>
          </w:rPr>
          <w:t>29</w:t>
        </w:r>
      </w:hyperlink>
      <w:r w:rsidR="00550992">
        <w:rPr>
          <w:bCs/>
          <w:noProof/>
          <w:lang w:val="en-US"/>
        </w:rPr>
        <w:t>]</w:t>
      </w:r>
      <w:r w:rsidR="00DE5A88" w:rsidRPr="00571D61">
        <w:rPr>
          <w:bCs/>
          <w:lang w:val="en-US"/>
        </w:rPr>
        <w:fldChar w:fldCharType="end"/>
      </w:r>
      <w:r w:rsidR="000A3782" w:rsidRPr="00571D61">
        <w:rPr>
          <w:bCs/>
          <w:lang w:val="en-US"/>
        </w:rPr>
        <w:t>. However, c</w:t>
      </w:r>
      <w:r w:rsidR="009E05D6" w:rsidRPr="00571D61">
        <w:rPr>
          <w:bCs/>
          <w:lang w:val="en-US"/>
        </w:rPr>
        <w:t xml:space="preserve">ountries </w:t>
      </w:r>
      <w:r w:rsidR="003323BF" w:rsidRPr="00571D61">
        <w:rPr>
          <w:bCs/>
          <w:lang w:val="en-US"/>
        </w:rPr>
        <w:t xml:space="preserve">in </w:t>
      </w:r>
      <w:r w:rsidR="00962E33" w:rsidRPr="00571D61">
        <w:rPr>
          <w:bCs/>
          <w:lang w:val="en-US"/>
        </w:rPr>
        <w:t>S</w:t>
      </w:r>
      <w:r w:rsidR="009E05D6" w:rsidRPr="00571D61">
        <w:rPr>
          <w:bCs/>
          <w:lang w:val="en-US"/>
        </w:rPr>
        <w:t>outh</w:t>
      </w:r>
      <w:r w:rsidR="00962E33" w:rsidRPr="00571D61">
        <w:rPr>
          <w:bCs/>
          <w:lang w:val="en-US"/>
        </w:rPr>
        <w:t xml:space="preserve">ern </w:t>
      </w:r>
      <w:r w:rsidR="009E05D6" w:rsidRPr="00571D61">
        <w:rPr>
          <w:bCs/>
          <w:lang w:val="en-US"/>
        </w:rPr>
        <w:t xml:space="preserve">Europe </w:t>
      </w:r>
      <w:r w:rsidR="00962E33" w:rsidRPr="00571D61">
        <w:rPr>
          <w:bCs/>
          <w:lang w:val="en-US"/>
        </w:rPr>
        <w:t xml:space="preserve">appear </w:t>
      </w:r>
      <w:r w:rsidR="009E05D6" w:rsidRPr="00571D61">
        <w:rPr>
          <w:bCs/>
          <w:lang w:val="en-US"/>
        </w:rPr>
        <w:t>to have more GN</w:t>
      </w:r>
      <w:r w:rsidR="00362F63" w:rsidRPr="00571D61">
        <w:rPr>
          <w:bCs/>
          <w:lang w:val="en-US"/>
        </w:rPr>
        <w:t xml:space="preserve"> infections among</w:t>
      </w:r>
      <w:r w:rsidR="009E05D6" w:rsidRPr="00571D61">
        <w:rPr>
          <w:bCs/>
          <w:lang w:val="en-US"/>
        </w:rPr>
        <w:t xml:space="preserve"> L</w:t>
      </w:r>
      <w:r w:rsidR="00B23ED5" w:rsidRPr="00571D61">
        <w:rPr>
          <w:bCs/>
          <w:lang w:val="en-US"/>
        </w:rPr>
        <w:t>OS when compared to</w:t>
      </w:r>
      <w:r w:rsidR="00B16EC3" w:rsidRPr="00571D61">
        <w:rPr>
          <w:bCs/>
          <w:lang w:val="en-US"/>
        </w:rPr>
        <w:t xml:space="preserve"> </w:t>
      </w:r>
      <w:r w:rsidR="00962E33" w:rsidRPr="00571D61">
        <w:rPr>
          <w:bCs/>
          <w:lang w:val="en-US"/>
        </w:rPr>
        <w:t>those in N</w:t>
      </w:r>
      <w:r w:rsidR="00B23ED5" w:rsidRPr="00571D61">
        <w:rPr>
          <w:bCs/>
          <w:lang w:val="en-US"/>
        </w:rPr>
        <w:t>orth</w:t>
      </w:r>
      <w:r w:rsidR="00962E33" w:rsidRPr="00571D61">
        <w:rPr>
          <w:bCs/>
          <w:lang w:val="en-US"/>
        </w:rPr>
        <w:t xml:space="preserve">ern </w:t>
      </w:r>
      <w:r w:rsidR="00B23ED5" w:rsidRPr="00571D61">
        <w:rPr>
          <w:bCs/>
          <w:lang w:val="en-US"/>
        </w:rPr>
        <w:t>Europe</w:t>
      </w:r>
      <w:r w:rsidR="00DE5A88" w:rsidRPr="00571D61">
        <w:rPr>
          <w:bCs/>
          <w:lang w:val="en-US"/>
        </w:rPr>
        <w:fldChar w:fldCharType="begin"/>
      </w:r>
      <w:r w:rsidR="00550992">
        <w:rPr>
          <w:bCs/>
          <w:lang w:val="en-US"/>
        </w:rPr>
        <w:instrText xml:space="preserve"> ADDIN EN.CITE &lt;EndNote&gt;&lt;Cite&gt;&lt;Author&gt;Bell&lt;/Author&gt;&lt;Year&gt;2014&lt;/Year&gt;&lt;RecNum&gt;231&lt;/RecNum&gt;&lt;DisplayText&gt;[30]&lt;/DisplayText&gt;&lt;record&gt;&lt;rec-number&gt;231&lt;/rec-number&gt;&lt;foreign-keys&gt;&lt;key app="EN" db-id="aptrfsaeter2vjerftjpx9top55wta29p0x9"&gt;231&lt;/key&gt;&lt;/foreign-keys&gt;&lt;ref-type name="Journal Article"&gt;17&lt;/ref-type&gt;&lt;contributors&gt;&lt;authors&gt;&lt;author&gt;Bell, B. G.&lt;/author&gt;&lt;author&gt;Schellevis, F.&lt;/author&gt;&lt;author&gt;Stobberingh, E.&lt;/author&gt;&lt;author&gt;Goossens, H.&lt;/author&gt;&lt;author&gt;Pringle, M.&lt;/author&gt;&lt;/authors&gt;&lt;/contributors&gt;&lt;auth-address&gt;Division of Primary Care, University of Nottingham, University Park, Nottingham NG7 2RD, UK. brian.bell@nottingham.ac.uk.&lt;/auth-address&gt;&lt;titles&gt;&lt;title&gt;A systematic review and meta-analysis of the effects of antibiotic consumption on antibiotic resistance&lt;/title&gt;&lt;secondary-title&gt;BMC Infect Dis&lt;/secondary-title&gt;&lt;alt-title&gt;BMC infectious diseases&lt;/alt-title&gt;&lt;/titles&gt;&lt;periodical&gt;&lt;full-title&gt;BMC Infect Dis&lt;/full-title&gt;&lt;abbr-1&gt;BMC infectious diseases&lt;/abbr-1&gt;&lt;/periodical&gt;&lt;alt-periodical&gt;&lt;full-title&gt;BMC Infect Dis&lt;/full-title&gt;&lt;abbr-1&gt;BMC infectious diseases&lt;/abbr-1&gt;&lt;/alt-periodical&gt;&lt;pages&gt;13&lt;/pages&gt;&lt;volume&gt;14&lt;/volume&gt;&lt;edition&gt;2014/01/11&lt;/edition&gt;&lt;keywords&gt;&lt;keyword&gt;Anti-Bacterial Agents/*therapeutic use&lt;/keyword&gt;&lt;keyword&gt;*Drug Resistance, Microbial&lt;/keyword&gt;&lt;keyword&gt;Europe&lt;/keyword&gt;&lt;keyword&gt;Humans&lt;/keyword&gt;&lt;keyword&gt;Odds Ratio&lt;/keyword&gt;&lt;/keywords&gt;&lt;dates&gt;&lt;year&gt;2014&lt;/year&gt;&lt;/dates&gt;&lt;isbn&gt;1471-2334 (Electronic)&amp;#xD;1471-2334 (Linking)&lt;/isbn&gt;&lt;accession-num&gt;24405683&lt;/accession-num&gt;&lt;work-type&gt;Meta-Analysis&amp;#xD;Research Support, Non-U.S. Gov&amp;apos;t&amp;#xD;Review&lt;/work-type&gt;&lt;urls&gt;&lt;related-urls&gt;&lt;url&gt;http://www.ncbi.nlm.nih.gov/pubmed/24405683&lt;/url&gt;&lt;/related-urls&gt;&lt;/urls&gt;&lt;custom2&gt;3897982&lt;/custom2&gt;&lt;electronic-resource-num&gt;10.1186/1471-2334-14-13&lt;/electronic-resource-num&gt;&lt;language&gt;eng&lt;/language&gt;&lt;/record&gt;&lt;/Cite&gt;&lt;/EndNote&gt;</w:instrText>
      </w:r>
      <w:r w:rsidR="00DE5A88" w:rsidRPr="00571D61">
        <w:rPr>
          <w:bCs/>
          <w:lang w:val="en-US"/>
        </w:rPr>
        <w:fldChar w:fldCharType="separate"/>
      </w:r>
      <w:r w:rsidR="00550992">
        <w:rPr>
          <w:bCs/>
          <w:noProof/>
          <w:lang w:val="en-US"/>
        </w:rPr>
        <w:t>[</w:t>
      </w:r>
      <w:hyperlink w:anchor="_ENREF_30" w:tooltip="Bell, 2014 #231" w:history="1">
        <w:r w:rsidR="00550992">
          <w:rPr>
            <w:bCs/>
            <w:noProof/>
            <w:lang w:val="en-US"/>
          </w:rPr>
          <w:t>30</w:t>
        </w:r>
      </w:hyperlink>
      <w:r w:rsidR="00550992">
        <w:rPr>
          <w:bCs/>
          <w:noProof/>
          <w:lang w:val="en-US"/>
        </w:rPr>
        <w:t>]</w:t>
      </w:r>
      <w:r w:rsidR="00DE5A88" w:rsidRPr="00571D61">
        <w:rPr>
          <w:bCs/>
          <w:lang w:val="en-US"/>
        </w:rPr>
        <w:fldChar w:fldCharType="end"/>
      </w:r>
      <w:r w:rsidR="000A3782" w:rsidRPr="00571D61">
        <w:rPr>
          <w:bCs/>
          <w:lang w:val="en-US"/>
        </w:rPr>
        <w:t>.</w:t>
      </w:r>
      <w:r w:rsidR="00962E33" w:rsidRPr="00571D61">
        <w:rPr>
          <w:bCs/>
          <w:lang w:val="en-US"/>
        </w:rPr>
        <w:t>T</w:t>
      </w:r>
      <w:r w:rsidR="00E97331" w:rsidRPr="00571D61">
        <w:rPr>
          <w:bCs/>
          <w:lang w:val="en-US"/>
        </w:rPr>
        <w:t xml:space="preserve">he pathogen distribution is </w:t>
      </w:r>
      <w:r w:rsidR="00962E33" w:rsidRPr="00571D61">
        <w:rPr>
          <w:bCs/>
          <w:lang w:val="en-US"/>
        </w:rPr>
        <w:t xml:space="preserve">also </w:t>
      </w:r>
      <w:r w:rsidR="00E97331" w:rsidRPr="00571D61">
        <w:rPr>
          <w:bCs/>
          <w:lang w:val="en-US"/>
        </w:rPr>
        <w:t xml:space="preserve">different with </w:t>
      </w:r>
      <w:proofErr w:type="spellStart"/>
      <w:r w:rsidR="00E97331" w:rsidRPr="00571D61">
        <w:rPr>
          <w:bCs/>
          <w:i/>
          <w:lang w:val="en-US"/>
        </w:rPr>
        <w:t>Klebsiella</w:t>
      </w:r>
      <w:proofErr w:type="spellEnd"/>
      <w:r w:rsidR="008412B5" w:rsidRPr="00571D61">
        <w:rPr>
          <w:bCs/>
          <w:i/>
          <w:lang w:val="en-US"/>
        </w:rPr>
        <w:t xml:space="preserve"> </w:t>
      </w:r>
      <w:proofErr w:type="spellStart"/>
      <w:r w:rsidR="00B23ED5" w:rsidRPr="00571D61">
        <w:rPr>
          <w:bCs/>
          <w:i/>
          <w:lang w:val="en-US"/>
        </w:rPr>
        <w:t>spp</w:t>
      </w:r>
      <w:proofErr w:type="spellEnd"/>
      <w:r w:rsidR="008412B5" w:rsidRPr="00571D61">
        <w:rPr>
          <w:bCs/>
          <w:i/>
          <w:lang w:val="en-US"/>
        </w:rPr>
        <w:t xml:space="preserve"> </w:t>
      </w:r>
      <w:r w:rsidR="00AC11ED" w:rsidRPr="00571D61">
        <w:rPr>
          <w:bCs/>
          <w:lang w:val="en-US"/>
        </w:rPr>
        <w:t>being the commonest</w:t>
      </w:r>
      <w:r>
        <w:rPr>
          <w:bCs/>
          <w:lang w:val="en-US"/>
        </w:rPr>
        <w:t>,</w:t>
      </w:r>
      <w:r w:rsidR="008412B5" w:rsidRPr="00571D61">
        <w:rPr>
          <w:bCs/>
          <w:lang w:val="en-US"/>
        </w:rPr>
        <w:t xml:space="preserve"> </w:t>
      </w:r>
      <w:r>
        <w:rPr>
          <w:bCs/>
          <w:lang w:val="en-US"/>
        </w:rPr>
        <w:t xml:space="preserve">as compared with </w:t>
      </w:r>
      <w:proofErr w:type="spellStart"/>
      <w:r w:rsidR="00B23ED5" w:rsidRPr="00571D61">
        <w:rPr>
          <w:bCs/>
          <w:i/>
          <w:iCs/>
          <w:lang w:val="en-US"/>
        </w:rPr>
        <w:t>E.</w:t>
      </w:r>
      <w:r w:rsidR="00BA451D" w:rsidRPr="00571D61">
        <w:rPr>
          <w:bCs/>
          <w:i/>
          <w:iCs/>
          <w:lang w:val="en-US"/>
        </w:rPr>
        <w:t>c</w:t>
      </w:r>
      <w:r w:rsidR="00D40077" w:rsidRPr="00571D61">
        <w:rPr>
          <w:bCs/>
          <w:i/>
          <w:iCs/>
          <w:lang w:val="en-US"/>
        </w:rPr>
        <w:t>oli</w:t>
      </w:r>
      <w:proofErr w:type="spellEnd"/>
      <w:r w:rsidR="00B16EC3" w:rsidRPr="00571D61">
        <w:rPr>
          <w:bCs/>
          <w:i/>
          <w:iCs/>
          <w:lang w:val="en-US"/>
        </w:rPr>
        <w:t xml:space="preserve"> </w:t>
      </w:r>
      <w:r w:rsidR="00E97331" w:rsidRPr="00571D61">
        <w:rPr>
          <w:bCs/>
          <w:iCs/>
          <w:lang w:val="en-US"/>
        </w:rPr>
        <w:t>in the UK</w:t>
      </w:r>
      <w:r w:rsidR="00DE5A88" w:rsidRPr="00571D61">
        <w:rPr>
          <w:bCs/>
          <w:iCs/>
          <w:lang w:val="en-US"/>
        </w:rPr>
        <w:fldChar w:fldCharType="begin">
          <w:fldData xml:space="preserve">PEVuZE5vdGU+PENpdGU+PEF1dGhvcj5WZXJnbmFubzwvQXV0aG9yPjxZZWFyPjIwMTE8L1llYXI+
PFJlY051bT4yMzI8L1JlY051bT48RGlzcGxheVRleHQ+WzEwLCAyM108L0Rpc3BsYXlUZXh0Pjxy
ZWNvcmQ+PHJlYy1udW1iZXI+MjMyPC9yZWMtbnVtYmVyPjxmb3JlaWduLWtleXM+PGtleSBhcHA9
IkVOIiBkYi1pZD0iYXB0cmZzYWV0ZXIydmplcmZ0anB4OXRvcDU1d3RhMjlwMHg5Ij4yMzI8L2tl
eT48L2ZvcmVpZ24ta2V5cz48cmVmLXR5cGUgbmFtZT0iSm91cm5hbCBBcnRpY2xlIj4xNzwvcmVm
LXR5cGU+PGNvbnRyaWJ1dG9ycz48YXV0aG9ycz48YXV0aG9yPlZlcmduYW5vLCBTLjwvYXV0aG9y
PjxhdXRob3I+TWVuc29uLCBFLjwvYXV0aG9yPjxhdXRob3I+S2VubmVhLCBOLjwvYXV0aG9yPjxh
dXRob3I+RW1ibGV0b24sIE4uPC9hdXRob3I+PGF1dGhvcj5SdXNzZWxsLCBBLiBCLjwvYXV0aG9y
PjxhdXRob3I+V2F0dHMsIFQuPC9hdXRob3I+PGF1dGhvcj5Sb2JpbnNvbiwgTS4gSi48L2F1dGhv
cj48YXV0aG9yPkNvbGxpbnNvbiwgQS48L2F1dGhvcj48YXV0aG9yPkhlYXRoLCBQLiBULjwvYXV0
aG9yPjwvYXV0aG9ycz48L2NvbnRyaWJ1dG9ycz48YXV0aC1hZGRyZXNzPkRpdmlzaW9uIG9mIENo
aWxkIEhlYWx0aCwgU3QgR2VvcmdlJmFwb3M7cywgVW5pdmVyc2l0eSBvZiBMb25kb24sIENyYW5t
ZXIgVGVycmFjZSwgTG9uZG9uLCBVSy4gc3RldkBkb2N0b3JzLm9yZy51azwvYXV0aC1hZGRyZXNz
Pjx0aXRsZXM+PHRpdGxlPk5lb25hdGFsIGluZmVjdGlvbnMgaW4gRW5nbGFuZDogdGhlIE5lb25J
TiBzdXJ2ZWlsbGFuY2UgbmV0d29yazwvdGl0bGU+PHNlY29uZGFyeS10aXRsZT5BcmNoIERpcyBD
aGlsZCBGZXRhbCBOZW9uYXRhbCBFZDwvc2Vjb25kYXJ5LXRpdGxlPjxhbHQtdGl0bGU+QXJjaGl2
ZXMgb2YgZGlzZWFzZSBpbiBjaGlsZGhvb2QuIEZldGFsIGFuZCBuZW9uYXRhbCBlZGl0aW9uPC9h
bHQtdGl0bGU+PC90aXRsZXM+PHBlcmlvZGljYWw+PGZ1bGwtdGl0bGU+QXJjaCBEaXMgQ2hpbGQg
RmV0YWwgTmVvbmF0YWwgRWQ8L2Z1bGwtdGl0bGU+PGFiYnItMT5BcmNoaXZlcyBvZiBkaXNlYXNl
IGluIGNoaWxkaG9vZC4gRmV0YWwgYW5kIG5lb25hdGFsIGVkaXRpb248L2FiYnItMT48L3Blcmlv
ZGljYWw+PGFsdC1wZXJpb2RpY2FsPjxmdWxsLXRpdGxlPkFyY2ggRGlzIENoaWxkIEZldGFsIE5l
b25hdGFsIEVkPC9mdWxsLXRpdGxlPjxhYmJyLTE+QXJjaGl2ZXMgb2YgZGlzZWFzZSBpbiBjaGls
ZGhvb2QuIEZldGFsIGFuZCBuZW9uYXRhbCBlZGl0aW9uPC9hYmJyLTE+PC9hbHQtcGVyaW9kaWNh
bD48cGFnZXM+RjktRjE0PC9wYWdlcz48dm9sdW1lPjk2PC92b2x1bWU+PG51bWJlcj4xPC9udW1i
ZXI+PGVkaXRpb24+MjAxMC8wOS8zMDwvZWRpdGlvbj48a2V5d29yZHM+PGtleXdvcmQ+QWdlIG9m
IE9uc2V0PC9rZXl3b3JkPjxrZXl3b3JkPkFudGktQmFjdGVyaWFsIEFnZW50cy90aGVyYXBldXRp
YyB1c2U8L2tleXdvcmQ+PGtleXdvcmQ+QmFjdGVyaWFsIEluZmVjdGlvbnMvZHJ1ZyB0aGVyYXB5
L2VwaWRlbWlvbG9neS9taWNyb2Jpb2xvZ3k8L2tleXdvcmQ+PGtleXdvcmQ+RHJ1ZyBSZXNpc3Rh
bmNlLCBNaWNyb2JpYWw8L2tleXdvcmQ+PGtleXdvcmQ+RW5nbGFuZC9lcGlkZW1pb2xvZ3k8L2tl
eXdvcmQ+PGtleXdvcmQ+RmVtYWxlPC9rZXl3b3JkPjxrZXl3b3JkPkh1bWFuczwva2V5d29yZD48
a2V5d29yZD5JbmNpZGVuY2U8L2tleXdvcmQ+PGtleXdvcmQ+SW5mYW50LCBMb3cgQmlydGggV2Vp
Z2h0PC9rZXl3b3JkPjxrZXl3b3JkPkluZmFudCwgTmV3Ym9ybjwva2V5d29yZD48a2V5d29yZD5J
bmZhbnQsIFByZW1hdHVyZTwva2V5d29yZD48a2V5d29yZD5JbmZhbnQsIFByZW1hdHVyZSwgRGlz
ZWFzZXMvZXBpZGVtaW9sb2d5L21pY3JvYmlvbG9neTwva2V5d29yZD48a2V5d29yZD5JbnRlbnNp
dmUgQ2FyZSBVbml0cywgTmVvbmF0YWwvKnN0YXRpc3RpY3MgJmFtcDsgbnVtZXJpY2FsIGRhdGE8
L2tleXdvcmQ+PGtleXdvcmQ+TWFsZTwva2V5d29yZD48a2V5d29yZD5NeWNvc2VzL2RydWcgdGhl
cmFweS9lcGlkZW1pb2xvZ3kvbWljcm9iaW9sb2d5PC9rZXl3b3JkPjxrZXl3b3JkPlBvcHVsYXRp
b24gU3VydmVpbGxhbmNlPC9rZXl3b3JkPjxrZXl3b3JkPlNlcHNpcy9kcnVnIHRoZXJhcHkvKmVw
aWRlbWlvbG9neS9taWNyb2Jpb2xvZ3k8L2tleXdvcmQ+PC9rZXl3b3Jkcz48ZGF0ZXM+PHllYXI+
MjAxMTwveWVhcj48cHViLWRhdGVzPjxkYXRlPkphbjwvZGF0ZT48L3B1Yi1kYXRlcz48L2RhdGVz
Pjxpc2JuPjE0NjgtMjA1MiAoRWxlY3Ryb25pYykmI3hEOzEzNTktMjk5OCAoTGlua2luZyk8L2lz
Ym4+PGFjY2Vzc2lvbi1udW0+MjA4NzY1OTQ8L2FjY2Vzc2lvbi1udW0+PHVybHM+PHJlbGF0ZWQt
dXJscz48dXJsPmh0dHA6Ly93d3cubmNiaS5ubG0ubmloLmdvdi9wdWJtZWQvMjA4NzY1OTQ8L3Vy
bD48L3JlbGF0ZWQtdXJscz48L3VybHM+PGVsZWN0cm9uaWMtcmVzb3VyY2UtbnVtPjEwLjExMzYv
YWRjLjIwMDkuMTc4Nzk4PC9lbGVjdHJvbmljLXJlc291cmNlLW51bT48bGFuZ3VhZ2U+ZW5nPC9s
YW5ndWFnZT48L3JlY29yZD48L0NpdGU+PENpdGU+PEF1dGhvcj5Ha2VudHppPC9BdXRob3I+PFll
YXI+MjAxNjwvWWVhcj48UmVjTnVtPjI3NjwvUmVjTnVtPjxyZWNvcmQ+PHJlYy1udW1iZXI+Mjc2
PC9yZWMtbnVtYmVyPjxmb3JlaWduLWtleXM+PGtleSBhcHA9IkVOIiBkYi1pZD0iYXB0cmZzYWV0
ZXIydmplcmZ0anB4OXRvcDU1d3RhMjlwMHg5Ij4yNzY8L2tleT48L2ZvcmVpZ24ta2V5cz48cmVm
LXR5cGUgbmFtZT0iQ29uZmVyZW5jZSBQcm9jZWVkaW5ncyI+MTA8L3JlZi10eXBlPjxjb250cmli
dXRvcnM+PGF1dGhvcnM+PGF1dGhvcj5Ha2VudHppLCBELCAgIEtvcnRzYWxpb3VkYWtpLCBDLCAg
Q2FpbGVzLCBCIGV0IGFsPC9hdXRob3I+PC9hdXRob3JzPjwvY29udHJpYnV0b3JzPjx0aXRsZXM+
PHRpdGxlPkUtUE9TVEVSIERJU0NVU1NJT046IENPTVBBUklTT04gT0YgVEhFIEVQSURFTUlPTE9H
WSBPRiBORU9OQVRBTCBJTkZFQ1RJT05TIEJFVFdFRU4gVFdPIEVVUk9QRUFOIENPVU5UUklFUyBG
Uk9NIFRIRSBORU9OSU4gSU5GRUNUSU9OIFNVUlZFSUxMQU5DRSBORVRXT1JLPC90aXRsZT48c2Vj
b25kYXJ5LXRpdGxlPkVTUElEIG1lZXRpbmc8L3NlY29uZGFyeS10aXRsZT48L3RpdGxlcz48ZGF0
ZXM+PHllYXI+MjAxNjwveWVhcj48L2RhdGVzPjxwdWItbG9jYXRpb24+QnJpZ2h0b24sIFVLPC9w
dWItbG9jYXRpb24+PHB1Ymxpc2hlcj5FU1BJRDwvcHVibGlzaGVyPjx1cmxzPjxyZWxhdGVkLXVy
bHM+PHVybD5odHRwOi8vZXNwaWQyMDE2LmtlbmVzLmNvbS9Eb2N1bWVudHMvRVNQSUQxNl9BYnN0
cmFjdHMucGRmPC91cmw+PC9yZWxhdGVkLXVybHM+PC91cmxzPjwvcmVjb3JkPjwvQ2l0ZT48L0Vu
ZE5vdGU+
</w:fldData>
        </w:fldChar>
      </w:r>
      <w:r w:rsidR="00963C24">
        <w:rPr>
          <w:bCs/>
          <w:iCs/>
          <w:lang w:val="en-US"/>
        </w:rPr>
        <w:instrText xml:space="preserve"> ADDIN EN.CITE </w:instrText>
      </w:r>
      <w:r w:rsidR="00DE5A88">
        <w:rPr>
          <w:bCs/>
          <w:iCs/>
          <w:lang w:val="en-US"/>
        </w:rPr>
        <w:fldChar w:fldCharType="begin">
          <w:fldData xml:space="preserve">PEVuZE5vdGU+PENpdGU+PEF1dGhvcj5WZXJnbmFubzwvQXV0aG9yPjxZZWFyPjIwMTE8L1llYXI+
PFJlY051bT4yMzI8L1JlY051bT48RGlzcGxheVRleHQ+WzEwLCAyM108L0Rpc3BsYXlUZXh0Pjxy
ZWNvcmQ+PHJlYy1udW1iZXI+MjMyPC9yZWMtbnVtYmVyPjxmb3JlaWduLWtleXM+PGtleSBhcHA9
IkVOIiBkYi1pZD0iYXB0cmZzYWV0ZXIydmplcmZ0anB4OXRvcDU1d3RhMjlwMHg5Ij4yMzI8L2tl
eT48L2ZvcmVpZ24ta2V5cz48cmVmLXR5cGUgbmFtZT0iSm91cm5hbCBBcnRpY2xlIj4xNzwvcmVm
LXR5cGU+PGNvbnRyaWJ1dG9ycz48YXV0aG9ycz48YXV0aG9yPlZlcmduYW5vLCBTLjwvYXV0aG9y
PjxhdXRob3I+TWVuc29uLCBFLjwvYXV0aG9yPjxhdXRob3I+S2VubmVhLCBOLjwvYXV0aG9yPjxh
dXRob3I+RW1ibGV0b24sIE4uPC9hdXRob3I+PGF1dGhvcj5SdXNzZWxsLCBBLiBCLjwvYXV0aG9y
PjxhdXRob3I+V2F0dHMsIFQuPC9hdXRob3I+PGF1dGhvcj5Sb2JpbnNvbiwgTS4gSi48L2F1dGhv
cj48YXV0aG9yPkNvbGxpbnNvbiwgQS48L2F1dGhvcj48YXV0aG9yPkhlYXRoLCBQLiBULjwvYXV0
aG9yPjwvYXV0aG9ycz48L2NvbnRyaWJ1dG9ycz48YXV0aC1hZGRyZXNzPkRpdmlzaW9uIG9mIENo
aWxkIEhlYWx0aCwgU3QgR2VvcmdlJmFwb3M7cywgVW5pdmVyc2l0eSBvZiBMb25kb24sIENyYW5t
ZXIgVGVycmFjZSwgTG9uZG9uLCBVSy4gc3RldkBkb2N0b3JzLm9yZy51azwvYXV0aC1hZGRyZXNz
Pjx0aXRsZXM+PHRpdGxlPk5lb25hdGFsIGluZmVjdGlvbnMgaW4gRW5nbGFuZDogdGhlIE5lb25J
TiBzdXJ2ZWlsbGFuY2UgbmV0d29yazwvdGl0bGU+PHNlY29uZGFyeS10aXRsZT5BcmNoIERpcyBD
aGlsZCBGZXRhbCBOZW9uYXRhbCBFZDwvc2Vjb25kYXJ5LXRpdGxlPjxhbHQtdGl0bGU+QXJjaGl2
ZXMgb2YgZGlzZWFzZSBpbiBjaGlsZGhvb2QuIEZldGFsIGFuZCBuZW9uYXRhbCBlZGl0aW9uPC9h
bHQtdGl0bGU+PC90aXRsZXM+PHBlcmlvZGljYWw+PGZ1bGwtdGl0bGU+QXJjaCBEaXMgQ2hpbGQg
RmV0YWwgTmVvbmF0YWwgRWQ8L2Z1bGwtdGl0bGU+PGFiYnItMT5BcmNoaXZlcyBvZiBkaXNlYXNl
IGluIGNoaWxkaG9vZC4gRmV0YWwgYW5kIG5lb25hdGFsIGVkaXRpb248L2FiYnItMT48L3Blcmlv
ZGljYWw+PGFsdC1wZXJpb2RpY2FsPjxmdWxsLXRpdGxlPkFyY2ggRGlzIENoaWxkIEZldGFsIE5l
b25hdGFsIEVkPC9mdWxsLXRpdGxlPjxhYmJyLTE+QXJjaGl2ZXMgb2YgZGlzZWFzZSBpbiBjaGls
ZGhvb2QuIEZldGFsIGFuZCBuZW9uYXRhbCBlZGl0aW9uPC9hYmJyLTE+PC9hbHQtcGVyaW9kaWNh
bD48cGFnZXM+RjktRjE0PC9wYWdlcz48dm9sdW1lPjk2PC92b2x1bWU+PG51bWJlcj4xPC9udW1i
ZXI+PGVkaXRpb24+MjAxMC8wOS8zMDwvZWRpdGlvbj48a2V5d29yZHM+PGtleXdvcmQ+QWdlIG9m
IE9uc2V0PC9rZXl3b3JkPjxrZXl3b3JkPkFudGktQmFjdGVyaWFsIEFnZW50cy90aGVyYXBldXRp
YyB1c2U8L2tleXdvcmQ+PGtleXdvcmQ+QmFjdGVyaWFsIEluZmVjdGlvbnMvZHJ1ZyB0aGVyYXB5
L2VwaWRlbWlvbG9neS9taWNyb2Jpb2xvZ3k8L2tleXdvcmQ+PGtleXdvcmQ+RHJ1ZyBSZXNpc3Rh
bmNlLCBNaWNyb2JpYWw8L2tleXdvcmQ+PGtleXdvcmQ+RW5nbGFuZC9lcGlkZW1pb2xvZ3k8L2tl
eXdvcmQ+PGtleXdvcmQ+RmVtYWxlPC9rZXl3b3JkPjxrZXl3b3JkPkh1bWFuczwva2V5d29yZD48
a2V5d29yZD5JbmNpZGVuY2U8L2tleXdvcmQ+PGtleXdvcmQ+SW5mYW50LCBMb3cgQmlydGggV2Vp
Z2h0PC9rZXl3b3JkPjxrZXl3b3JkPkluZmFudCwgTmV3Ym9ybjwva2V5d29yZD48a2V5d29yZD5J
bmZhbnQsIFByZW1hdHVyZTwva2V5d29yZD48a2V5d29yZD5JbmZhbnQsIFByZW1hdHVyZSwgRGlz
ZWFzZXMvZXBpZGVtaW9sb2d5L21pY3JvYmlvbG9neTwva2V5d29yZD48a2V5d29yZD5JbnRlbnNp
dmUgQ2FyZSBVbml0cywgTmVvbmF0YWwvKnN0YXRpc3RpY3MgJmFtcDsgbnVtZXJpY2FsIGRhdGE8
L2tleXdvcmQ+PGtleXdvcmQ+TWFsZTwva2V5d29yZD48a2V5d29yZD5NeWNvc2VzL2RydWcgdGhl
cmFweS9lcGlkZW1pb2xvZ3kvbWljcm9iaW9sb2d5PC9rZXl3b3JkPjxrZXl3b3JkPlBvcHVsYXRp
b24gU3VydmVpbGxhbmNlPC9rZXl3b3JkPjxrZXl3b3JkPlNlcHNpcy9kcnVnIHRoZXJhcHkvKmVw
aWRlbWlvbG9neS9taWNyb2Jpb2xvZ3k8L2tleXdvcmQ+PC9rZXl3b3Jkcz48ZGF0ZXM+PHllYXI+
MjAxMTwveWVhcj48cHViLWRhdGVzPjxkYXRlPkphbjwvZGF0ZT48L3B1Yi1kYXRlcz48L2RhdGVz
Pjxpc2JuPjE0NjgtMjA1MiAoRWxlY3Ryb25pYykmI3hEOzEzNTktMjk5OCAoTGlua2luZyk8L2lz
Ym4+PGFjY2Vzc2lvbi1udW0+MjA4NzY1OTQ8L2FjY2Vzc2lvbi1udW0+PHVybHM+PHJlbGF0ZWQt
dXJscz48dXJsPmh0dHA6Ly93d3cubmNiaS5ubG0ubmloLmdvdi9wdWJtZWQvMjA4NzY1OTQ8L3Vy
bD48L3JlbGF0ZWQtdXJscz48L3VybHM+PGVsZWN0cm9uaWMtcmVzb3VyY2UtbnVtPjEwLjExMzYv
YWRjLjIwMDkuMTc4Nzk4PC9lbGVjdHJvbmljLXJlc291cmNlLW51bT48bGFuZ3VhZ2U+ZW5nPC9s
YW5ndWFnZT48L3JlY29yZD48L0NpdGU+PENpdGU+PEF1dGhvcj5Ha2VudHppPC9BdXRob3I+PFll
YXI+MjAxNjwvWWVhcj48UmVjTnVtPjI3NjwvUmVjTnVtPjxyZWNvcmQ+PHJlYy1udW1iZXI+Mjc2
PC9yZWMtbnVtYmVyPjxmb3JlaWduLWtleXM+PGtleSBhcHA9IkVOIiBkYi1pZD0iYXB0cmZzYWV0
ZXIydmplcmZ0anB4OXRvcDU1d3RhMjlwMHg5Ij4yNzY8L2tleT48L2ZvcmVpZ24ta2V5cz48cmVm
LXR5cGUgbmFtZT0iQ29uZmVyZW5jZSBQcm9jZWVkaW5ncyI+MTA8L3JlZi10eXBlPjxjb250cmli
dXRvcnM+PGF1dGhvcnM+PGF1dGhvcj5Ha2VudHppLCBELCAgIEtvcnRzYWxpb3VkYWtpLCBDLCAg
Q2FpbGVzLCBCIGV0IGFsPC9hdXRob3I+PC9hdXRob3JzPjwvY29udHJpYnV0b3JzPjx0aXRsZXM+
PHRpdGxlPkUtUE9TVEVSIERJU0NVU1NJT046IENPTVBBUklTT04gT0YgVEhFIEVQSURFTUlPTE9H
WSBPRiBORU9OQVRBTCBJTkZFQ1RJT05TIEJFVFdFRU4gVFdPIEVVUk9QRUFOIENPVU5UUklFUyBG
Uk9NIFRIRSBORU9OSU4gSU5GRUNUSU9OIFNVUlZFSUxMQU5DRSBORVRXT1JLPC90aXRsZT48c2Vj
b25kYXJ5LXRpdGxlPkVTUElEIG1lZXRpbmc8L3NlY29uZGFyeS10aXRsZT48L3RpdGxlcz48ZGF0
ZXM+PHllYXI+MjAxNjwveWVhcj48L2RhdGVzPjxwdWItbG9jYXRpb24+QnJpZ2h0b24sIFVLPC9w
dWItbG9jYXRpb24+PHB1Ymxpc2hlcj5FU1BJRDwvcHVibGlzaGVyPjx1cmxzPjxyZWxhdGVkLXVy
bHM+PHVybD5odHRwOi8vZXNwaWQyMDE2LmtlbmVzLmNvbS9Eb2N1bWVudHMvRVNQSUQxNl9BYnN0
cmFjdHMucGRmPC91cmw+PC9yZWxhdGVkLXVybHM+PC91cmxzPjwvcmVjb3JkPjwvQ2l0ZT48L0Vu
ZE5vdGU+
</w:fldData>
        </w:fldChar>
      </w:r>
      <w:r w:rsidR="00963C24">
        <w:rPr>
          <w:bCs/>
          <w:iCs/>
          <w:lang w:val="en-US"/>
        </w:rPr>
        <w:instrText xml:space="preserve"> ADDIN EN.CITE.DATA </w:instrText>
      </w:r>
      <w:r w:rsidR="00DE5A88">
        <w:rPr>
          <w:bCs/>
          <w:iCs/>
          <w:lang w:val="en-US"/>
        </w:rPr>
      </w:r>
      <w:r w:rsidR="00DE5A88">
        <w:rPr>
          <w:bCs/>
          <w:iCs/>
          <w:lang w:val="en-US"/>
        </w:rPr>
        <w:fldChar w:fldCharType="end"/>
      </w:r>
      <w:r w:rsidR="00DE5A88" w:rsidRPr="00571D61">
        <w:rPr>
          <w:bCs/>
          <w:iCs/>
          <w:lang w:val="en-US"/>
        </w:rPr>
      </w:r>
      <w:r w:rsidR="00DE5A88" w:rsidRPr="00571D61">
        <w:rPr>
          <w:bCs/>
          <w:iCs/>
          <w:lang w:val="en-US"/>
        </w:rPr>
        <w:fldChar w:fldCharType="separate"/>
      </w:r>
      <w:r w:rsidR="00963C24">
        <w:rPr>
          <w:bCs/>
          <w:iCs/>
          <w:noProof/>
          <w:lang w:val="en-US"/>
        </w:rPr>
        <w:t>[</w:t>
      </w:r>
      <w:hyperlink w:anchor="_ENREF_10" w:tooltip="Vergnano, 2011 #232" w:history="1">
        <w:r w:rsidR="00550992">
          <w:rPr>
            <w:bCs/>
            <w:iCs/>
            <w:noProof/>
            <w:lang w:val="en-US"/>
          </w:rPr>
          <w:t>10</w:t>
        </w:r>
      </w:hyperlink>
      <w:r w:rsidR="00963C24">
        <w:rPr>
          <w:bCs/>
          <w:iCs/>
          <w:noProof/>
          <w:lang w:val="en-US"/>
        </w:rPr>
        <w:t xml:space="preserve">, </w:t>
      </w:r>
      <w:hyperlink w:anchor="_ENREF_23" w:tooltip="Gkentzi, 2016 #276" w:history="1">
        <w:r w:rsidR="00550992">
          <w:rPr>
            <w:bCs/>
            <w:iCs/>
            <w:noProof/>
            <w:lang w:val="en-US"/>
          </w:rPr>
          <w:t>23</w:t>
        </w:r>
      </w:hyperlink>
      <w:r w:rsidR="00963C24">
        <w:rPr>
          <w:bCs/>
          <w:iCs/>
          <w:noProof/>
          <w:lang w:val="en-US"/>
        </w:rPr>
        <w:t>]</w:t>
      </w:r>
      <w:r w:rsidR="00DE5A88" w:rsidRPr="00571D61">
        <w:rPr>
          <w:bCs/>
          <w:iCs/>
          <w:lang w:val="en-US"/>
        </w:rPr>
        <w:fldChar w:fldCharType="end"/>
      </w:r>
      <w:r w:rsidR="00E97331" w:rsidRPr="00571D61">
        <w:rPr>
          <w:bCs/>
          <w:iCs/>
          <w:lang w:val="en-US"/>
        </w:rPr>
        <w:t>.</w:t>
      </w:r>
      <w:r w:rsidR="00255D63">
        <w:rPr>
          <w:bCs/>
          <w:iCs/>
          <w:lang w:val="en-US"/>
        </w:rPr>
        <w:t xml:space="preserve"> </w:t>
      </w:r>
      <w:r w:rsidR="00962E33" w:rsidRPr="00571D61">
        <w:rPr>
          <w:bCs/>
          <w:lang w:val="en-US"/>
        </w:rPr>
        <w:t>A concerning</w:t>
      </w:r>
      <w:r w:rsidR="00B23ED5" w:rsidRPr="00571D61">
        <w:rPr>
          <w:bCs/>
          <w:lang w:val="en-US"/>
        </w:rPr>
        <w:t xml:space="preserve"> feature </w:t>
      </w:r>
      <w:r w:rsidR="003323BF" w:rsidRPr="00571D61">
        <w:rPr>
          <w:bCs/>
          <w:lang w:val="en-US"/>
        </w:rPr>
        <w:t xml:space="preserve">of </w:t>
      </w:r>
      <w:r w:rsidR="00962E33" w:rsidRPr="00571D61">
        <w:rPr>
          <w:bCs/>
          <w:lang w:val="en-US"/>
        </w:rPr>
        <w:t xml:space="preserve">the </w:t>
      </w:r>
      <w:r w:rsidR="00B23ED5" w:rsidRPr="00571D61">
        <w:rPr>
          <w:bCs/>
          <w:lang w:val="en-US"/>
        </w:rPr>
        <w:t>GN pathogens</w:t>
      </w:r>
      <w:r w:rsidR="00D40077" w:rsidRPr="00571D61">
        <w:rPr>
          <w:bCs/>
          <w:lang w:val="en-US"/>
        </w:rPr>
        <w:t xml:space="preserve"> is</w:t>
      </w:r>
      <w:r w:rsidR="00E97331" w:rsidRPr="00571D61">
        <w:rPr>
          <w:bCs/>
          <w:lang w:val="en-US"/>
        </w:rPr>
        <w:t xml:space="preserve"> the</w:t>
      </w:r>
      <w:r w:rsidR="00B23ED5" w:rsidRPr="00571D61">
        <w:rPr>
          <w:bCs/>
          <w:lang w:val="en-US"/>
        </w:rPr>
        <w:t xml:space="preserve"> high rates of</w:t>
      </w:r>
      <w:r w:rsidR="00E97331" w:rsidRPr="00571D61">
        <w:rPr>
          <w:bCs/>
          <w:lang w:val="en-US"/>
        </w:rPr>
        <w:t xml:space="preserve"> antimicrobial resistance</w:t>
      </w:r>
      <w:r w:rsidR="009448A4" w:rsidRPr="00571D61">
        <w:rPr>
          <w:bCs/>
          <w:lang w:val="en-US"/>
        </w:rPr>
        <w:t xml:space="preserve"> </w:t>
      </w:r>
      <w:r w:rsidR="00722B11" w:rsidRPr="00571D61">
        <w:rPr>
          <w:bCs/>
          <w:lang w:val="en-US"/>
        </w:rPr>
        <w:t xml:space="preserve">to </w:t>
      </w:r>
      <w:proofErr w:type="spellStart"/>
      <w:r w:rsidR="00722B11" w:rsidRPr="00571D61">
        <w:rPr>
          <w:bCs/>
          <w:lang w:val="en-US"/>
        </w:rPr>
        <w:t>aminoglycosides</w:t>
      </w:r>
      <w:proofErr w:type="spellEnd"/>
      <w:r w:rsidR="00722B11" w:rsidRPr="00571D61">
        <w:rPr>
          <w:bCs/>
          <w:lang w:val="en-US"/>
        </w:rPr>
        <w:t xml:space="preserve"> and </w:t>
      </w:r>
      <w:r w:rsidR="00B23ED5" w:rsidRPr="00571D61">
        <w:rPr>
          <w:bCs/>
          <w:lang w:val="en-US"/>
        </w:rPr>
        <w:t>third</w:t>
      </w:r>
      <w:r w:rsidR="00722B11" w:rsidRPr="00571D61">
        <w:rPr>
          <w:bCs/>
          <w:lang w:val="en-US"/>
        </w:rPr>
        <w:t xml:space="preserve"> generation </w:t>
      </w:r>
      <w:proofErr w:type="spellStart"/>
      <w:r w:rsidR="00722B11" w:rsidRPr="00571D61">
        <w:rPr>
          <w:bCs/>
          <w:lang w:val="en-US"/>
        </w:rPr>
        <w:t>cephalosporins</w:t>
      </w:r>
      <w:proofErr w:type="spellEnd"/>
      <w:r w:rsidR="00D40077" w:rsidRPr="00571D61">
        <w:rPr>
          <w:bCs/>
          <w:lang w:val="en-US"/>
        </w:rPr>
        <w:t xml:space="preserve">. </w:t>
      </w:r>
      <w:r w:rsidR="00962E33" w:rsidRPr="00571D61">
        <w:t>The explanation</w:t>
      </w:r>
      <w:r w:rsidR="00590830" w:rsidRPr="00571D61">
        <w:t>s</w:t>
      </w:r>
      <w:r w:rsidR="00962E33" w:rsidRPr="00571D61">
        <w:t xml:space="preserve"> for these findings is likely to be </w:t>
      </w:r>
      <w:proofErr w:type="spellStart"/>
      <w:r w:rsidR="00AC11ED" w:rsidRPr="00571D61">
        <w:t>multifactorial</w:t>
      </w:r>
      <w:proofErr w:type="spellEnd"/>
      <w:r w:rsidR="00AC11ED" w:rsidRPr="00571D61">
        <w:t xml:space="preserve"> </w:t>
      </w:r>
      <w:r w:rsidR="00590830" w:rsidRPr="00571D61">
        <w:t xml:space="preserve">and may </w:t>
      </w:r>
      <w:r w:rsidR="00DE0BA0" w:rsidRPr="00571D61">
        <w:t>includ</w:t>
      </w:r>
      <w:r w:rsidR="00590830" w:rsidRPr="00571D61">
        <w:t>e</w:t>
      </w:r>
      <w:r w:rsidR="00DE0BA0" w:rsidRPr="00571D61">
        <w:t xml:space="preserve"> the</w:t>
      </w:r>
      <w:r w:rsidR="009448A4" w:rsidRPr="00571D61">
        <w:t xml:space="preserve"> </w:t>
      </w:r>
      <w:r w:rsidR="00AC11ED" w:rsidRPr="00571D61">
        <w:t xml:space="preserve">higher </w:t>
      </w:r>
      <w:r w:rsidR="003323BF" w:rsidRPr="00571D61">
        <w:t xml:space="preserve">rates </w:t>
      </w:r>
      <w:r w:rsidR="000A7FD8" w:rsidRPr="00571D61">
        <w:t xml:space="preserve">of </w:t>
      </w:r>
      <w:r w:rsidR="001C2222" w:rsidRPr="00571D61">
        <w:t>broad</w:t>
      </w:r>
      <w:r w:rsidR="00962E33" w:rsidRPr="00571D61">
        <w:t>-</w:t>
      </w:r>
      <w:r w:rsidR="001C2222" w:rsidRPr="00571D61">
        <w:t>spectrum antibiotics</w:t>
      </w:r>
      <w:r w:rsidR="00590830" w:rsidRPr="00571D61">
        <w:t xml:space="preserve"> use </w:t>
      </w:r>
      <w:r w:rsidR="00DE5A88" w:rsidRPr="00571D61">
        <w:fldChar w:fldCharType="begin">
          <w:fldData xml:space="preserve">PEVuZE5vdGU+PENpdGU+PEF1dGhvcj5WZXJzcG9ydGVuPC9BdXRob3I+PFllYXI+MjAxNjwvWWVh
cj48UmVjTnVtPjMzMjwvUmVjTnVtPjxEaXNwbGF5VGV4dD5bMzFdPC9EaXNwbGF5VGV4dD48cmVj
b3JkPjxyZWMtbnVtYmVyPjMzMjwvcmVjLW51bWJlcj48Zm9yZWlnbi1rZXlzPjxrZXkgYXBwPSJF
TiIgZGItaWQ9ImFwdHJmc2FldGVyMnZqZXJmdGpweDl0b3A1NXd0YTI5cDB4OSI+MzMyPC9rZXk+
PC9mb3JlaWduLWtleXM+PHJlZi10eXBlIG5hbWU9IkpvdXJuYWwgQXJ0aWNsZSI+MTc8L3JlZi10
eXBlPjxjb250cmlidXRvcnM+PGF1dGhvcnM+PGF1dGhvcj5WZXJzcG9ydGVuLCBBLjwvYXV0aG9y
PjxhdXRob3I+QmllbGlja2ksIEouPC9hdXRob3I+PGF1dGhvcj5EcmFwaWVyLCBOLjwvYXV0aG9y
PjxhdXRob3I+U2hhcmxhbmQsIE0uPC9hdXRob3I+PGF1dGhvcj5Hb29zc2VucywgSC48L2F1dGhv
cj48YXV0aG9yPkFycGVjIHByb2plY3QgZ3JvdXA8L2F1dGhvcj48L2F1dGhvcnM+PC9jb250cmli
dXRvcnM+PGF1dGgtYWRkcmVzcz5MYWJvcmF0b3J5IG9mIE1lZGljYWwgTWljcm9iaW9sb2d5LCBW
YWNjaW5lICZhbXA7IEluZmVjdGlvdXMgRGlzZWFzZSBJbnN0aXR1dGUgKFZBWElORkVDVElPKSwg
RmFjdWx0eSBvZiBNZWRpY2luZSBhbmQgSGVhbHRoIFNjaWVuY2UsIFVuaXZlcnNpdHkgb2YgQW50
d2VycCwgQW50d2VycCwgQmVsZ2l1bS4mI3hEO1BhZWRpYXRyaWMgSW5mZWN0aW91cyBEaXNlYXNl
cyBSZXNlYXJjaCBHcm91cCwgSW5zdGl0dXRlIGZvciBJbmZlY3Rpb24gYW5kIEltbXVuaXR5LCBT
dCBHZW9yZ2UmYXBvcztzLCBVbml2ZXJzaXR5IG9mIExvbmRvbiwgTG9uZG9uLCBVSy4mI3hEO0xh
Ym9yYXRvcnkgb2YgTWVkaWNhbCBNaWNyb2Jpb2xvZ3ksIFZhY2NpbmUgJmFtcDsgSW5mZWN0aW91
cyBEaXNlYXNlIEluc3RpdHV0ZSAoVkFYSU5GRUNUSU8pLCBGYWN1bHR5IG9mIE1lZGljaW5lIGFu
ZCBIZWFsdGggU2NpZW5jZSwgVW5pdmVyc2l0eSBvZiBBbnR3ZXJwLCBBbnR3ZXJwLCBCZWxnaXVt
IGhlcm1hbi5nb29zc2Vuc0B1emEuYmUuPC9hdXRoLWFkZHJlc3M+PHRpdGxlcz48dGl0bGU+VGhl
IFdvcmxkd2lkZSBBbnRpYmlvdGljIFJlc2lzdGFuY2UgYW5kIFByZXNjcmliaW5nIGluIEV1cm9w
ZWFuIENoaWxkcmVuIChBUlBFQykgcG9pbnQgcHJldmFsZW5jZSBzdXJ2ZXk6IGRldmVsb3Bpbmcg
aG9zcGl0YWwtcXVhbGl0eSBpbmRpY2F0b3JzIG9mIGFudGliaW90aWMgcHJlc2NyaWJpbmcgZm9y
IGNoaWxkcmVuPC90aXRsZT48c2Vjb25kYXJ5LXRpdGxlPkogQW50aW1pY3JvYiBDaGVtb3RoZXI8
L3NlY29uZGFyeS10aXRsZT48YWx0LXRpdGxlPlRoZSBKb3VybmFsIG9mIGFudGltaWNyb2JpYWwg
Y2hlbW90aGVyYXB5PC9hbHQtdGl0bGU+PC90aXRsZXM+PHBlcmlvZGljYWw+PGZ1bGwtdGl0bGU+
SiBBbnRpbWljcm9iIENoZW1vdGhlcjwvZnVsbC10aXRsZT48YWJici0xPlRoZSBKb3VybmFsIG9m
IGFudGltaWNyb2JpYWwgY2hlbW90aGVyYXB5PC9hYmJyLTE+PC9wZXJpb2RpY2FsPjxhbHQtcGVy
aW9kaWNhbD48ZnVsbC10aXRsZT5KIEFudGltaWNyb2IgQ2hlbW90aGVyPC9mdWxsLXRpdGxlPjxh
YmJyLTE+VGhlIEpvdXJuYWwgb2YgYW50aW1pY3JvYmlhbCBjaGVtb3RoZXJhcHk8L2FiYnItMT48
L2FsdC1wZXJpb2RpY2FsPjxwYWdlcz4xMTA2LTE3PC9wYWdlcz48dm9sdW1lPjcxPC92b2x1bWU+
PG51bWJlcj40PC9udW1iZXI+PGVkaXRpb24+MjAxNi8wMS8xMDwvZWRpdGlvbj48ZGF0ZXM+PHll
YXI+MjAxNjwveWVhcj48cHViLWRhdGVzPjxkYXRlPkFwcjwvZGF0ZT48L3B1Yi1kYXRlcz48L2Rh
dGVzPjxpc2JuPjE0NjAtMjA5MSAoRWxlY3Ryb25pYykmI3hEOzAzMDUtNzQ1MyAoTGlua2luZyk8
L2lzYm4+PGFjY2Vzc2lvbi1udW0+MjY3NDcxMDQ8L2FjY2Vzc2lvbi1udW0+PHdvcmstdHlwZT5S
ZXNlYXJjaCBTdXBwb3J0LCBOb24tVS5TLiBHb3YmYXBvczt0PC93b3JrLXR5cGU+PHVybHM+PHJl
bGF0ZWQtdXJscz48dXJsPmh0dHA6Ly93d3cubmNiaS5ubG0ubmloLmdvdi9wdWJtZWQvMjY3NDcx
MDQ8L3VybD48L3JlbGF0ZWQtdXJscz48L3VybHM+PGVsZWN0cm9uaWMtcmVzb3VyY2UtbnVtPjEw
LjEwOTMvamFjL2RrdjQxODwvZWxlY3Ryb25pYy1yZXNvdXJjZS1udW0+PGxhbmd1YWdlPmVuZzwv
bGFuZ3VhZ2U+PC9yZWNvcmQ+PC9DaXRlPjwvRW5kTm90ZT4A
</w:fldData>
        </w:fldChar>
      </w:r>
      <w:r w:rsidR="00550992">
        <w:instrText xml:space="preserve"> ADDIN EN.CITE </w:instrText>
      </w:r>
      <w:r w:rsidR="00DE5A88">
        <w:fldChar w:fldCharType="begin">
          <w:fldData xml:space="preserve">PEVuZE5vdGU+PENpdGU+PEF1dGhvcj5WZXJzcG9ydGVuPC9BdXRob3I+PFllYXI+MjAxNjwvWWVh
cj48UmVjTnVtPjMzMjwvUmVjTnVtPjxEaXNwbGF5VGV4dD5bMzFdPC9EaXNwbGF5VGV4dD48cmVj
b3JkPjxyZWMtbnVtYmVyPjMzMjwvcmVjLW51bWJlcj48Zm9yZWlnbi1rZXlzPjxrZXkgYXBwPSJF
TiIgZGItaWQ9ImFwdHJmc2FldGVyMnZqZXJmdGpweDl0b3A1NXd0YTI5cDB4OSI+MzMyPC9rZXk+
PC9mb3JlaWduLWtleXM+PHJlZi10eXBlIG5hbWU9IkpvdXJuYWwgQXJ0aWNsZSI+MTc8L3JlZi10
eXBlPjxjb250cmlidXRvcnM+PGF1dGhvcnM+PGF1dGhvcj5WZXJzcG9ydGVuLCBBLjwvYXV0aG9y
PjxhdXRob3I+QmllbGlja2ksIEouPC9hdXRob3I+PGF1dGhvcj5EcmFwaWVyLCBOLjwvYXV0aG9y
PjxhdXRob3I+U2hhcmxhbmQsIE0uPC9hdXRob3I+PGF1dGhvcj5Hb29zc2VucywgSC48L2F1dGhv
cj48YXV0aG9yPkFycGVjIHByb2plY3QgZ3JvdXA8L2F1dGhvcj48L2F1dGhvcnM+PC9jb250cmli
dXRvcnM+PGF1dGgtYWRkcmVzcz5MYWJvcmF0b3J5IG9mIE1lZGljYWwgTWljcm9iaW9sb2d5LCBW
YWNjaW5lICZhbXA7IEluZmVjdGlvdXMgRGlzZWFzZSBJbnN0aXR1dGUgKFZBWElORkVDVElPKSwg
RmFjdWx0eSBvZiBNZWRpY2luZSBhbmQgSGVhbHRoIFNjaWVuY2UsIFVuaXZlcnNpdHkgb2YgQW50
d2VycCwgQW50d2VycCwgQmVsZ2l1bS4mI3hEO1BhZWRpYXRyaWMgSW5mZWN0aW91cyBEaXNlYXNl
cyBSZXNlYXJjaCBHcm91cCwgSW5zdGl0dXRlIGZvciBJbmZlY3Rpb24gYW5kIEltbXVuaXR5LCBT
dCBHZW9yZ2UmYXBvcztzLCBVbml2ZXJzaXR5IG9mIExvbmRvbiwgTG9uZG9uLCBVSy4mI3hEO0xh
Ym9yYXRvcnkgb2YgTWVkaWNhbCBNaWNyb2Jpb2xvZ3ksIFZhY2NpbmUgJmFtcDsgSW5mZWN0aW91
cyBEaXNlYXNlIEluc3RpdHV0ZSAoVkFYSU5GRUNUSU8pLCBGYWN1bHR5IG9mIE1lZGljaW5lIGFu
ZCBIZWFsdGggU2NpZW5jZSwgVW5pdmVyc2l0eSBvZiBBbnR3ZXJwLCBBbnR3ZXJwLCBCZWxnaXVt
IGhlcm1hbi5nb29zc2Vuc0B1emEuYmUuPC9hdXRoLWFkZHJlc3M+PHRpdGxlcz48dGl0bGU+VGhl
IFdvcmxkd2lkZSBBbnRpYmlvdGljIFJlc2lzdGFuY2UgYW5kIFByZXNjcmliaW5nIGluIEV1cm9w
ZWFuIENoaWxkcmVuIChBUlBFQykgcG9pbnQgcHJldmFsZW5jZSBzdXJ2ZXk6IGRldmVsb3Bpbmcg
aG9zcGl0YWwtcXVhbGl0eSBpbmRpY2F0b3JzIG9mIGFudGliaW90aWMgcHJlc2NyaWJpbmcgZm9y
IGNoaWxkcmVuPC90aXRsZT48c2Vjb25kYXJ5LXRpdGxlPkogQW50aW1pY3JvYiBDaGVtb3RoZXI8
L3NlY29uZGFyeS10aXRsZT48YWx0LXRpdGxlPlRoZSBKb3VybmFsIG9mIGFudGltaWNyb2JpYWwg
Y2hlbW90aGVyYXB5PC9hbHQtdGl0bGU+PC90aXRsZXM+PHBlcmlvZGljYWw+PGZ1bGwtdGl0bGU+
SiBBbnRpbWljcm9iIENoZW1vdGhlcjwvZnVsbC10aXRsZT48YWJici0xPlRoZSBKb3VybmFsIG9m
IGFudGltaWNyb2JpYWwgY2hlbW90aGVyYXB5PC9hYmJyLTE+PC9wZXJpb2RpY2FsPjxhbHQtcGVy
aW9kaWNhbD48ZnVsbC10aXRsZT5KIEFudGltaWNyb2IgQ2hlbW90aGVyPC9mdWxsLXRpdGxlPjxh
YmJyLTE+VGhlIEpvdXJuYWwgb2YgYW50aW1pY3JvYmlhbCBjaGVtb3RoZXJhcHk8L2FiYnItMT48
L2FsdC1wZXJpb2RpY2FsPjxwYWdlcz4xMTA2LTE3PC9wYWdlcz48dm9sdW1lPjcxPC92b2x1bWU+
PG51bWJlcj40PC9udW1iZXI+PGVkaXRpb24+MjAxNi8wMS8xMDwvZWRpdGlvbj48ZGF0ZXM+PHll
YXI+MjAxNjwveWVhcj48cHViLWRhdGVzPjxkYXRlPkFwcjwvZGF0ZT48L3B1Yi1kYXRlcz48L2Rh
dGVzPjxpc2JuPjE0NjAtMjA5MSAoRWxlY3Ryb25pYykmI3hEOzAzMDUtNzQ1MyAoTGlua2luZyk8
L2lzYm4+PGFjY2Vzc2lvbi1udW0+MjY3NDcxMDQ8L2FjY2Vzc2lvbi1udW0+PHdvcmstdHlwZT5S
ZXNlYXJjaCBTdXBwb3J0LCBOb24tVS5TLiBHb3YmYXBvczt0PC93b3JrLXR5cGU+PHVybHM+PHJl
bGF0ZWQtdXJscz48dXJsPmh0dHA6Ly93d3cubmNiaS5ubG0ubmloLmdvdi9wdWJtZWQvMjY3NDcx
MDQ8L3VybD48L3JlbGF0ZWQtdXJscz48L3VybHM+PGVsZWN0cm9uaWMtcmVzb3VyY2UtbnVtPjEw
LjEwOTMvamFjL2RrdjQxODwvZWxlY3Ryb25pYy1yZXNvdXJjZS1udW0+PGxhbmd1YWdlPmVuZzwv
bGFuZ3VhZ2U+PC9yZWNvcmQ+PC9DaXRlPjwvRW5kTm90ZT4A
</w:fldData>
        </w:fldChar>
      </w:r>
      <w:r w:rsidR="00550992">
        <w:instrText xml:space="preserve"> ADDIN EN.CITE.DATA </w:instrText>
      </w:r>
      <w:r w:rsidR="00DE5A88">
        <w:fldChar w:fldCharType="end"/>
      </w:r>
      <w:r w:rsidR="00DE5A88" w:rsidRPr="00571D61">
        <w:fldChar w:fldCharType="separate"/>
      </w:r>
      <w:r w:rsidR="00550992">
        <w:rPr>
          <w:noProof/>
        </w:rPr>
        <w:t>[</w:t>
      </w:r>
      <w:hyperlink w:anchor="_ENREF_31" w:tooltip="Versporten, 2016 #332" w:history="1">
        <w:r w:rsidR="00550992">
          <w:rPr>
            <w:noProof/>
          </w:rPr>
          <w:t>31</w:t>
        </w:r>
      </w:hyperlink>
      <w:r w:rsidR="00550992">
        <w:rPr>
          <w:noProof/>
        </w:rPr>
        <w:t>]</w:t>
      </w:r>
      <w:r w:rsidR="00DE5A88" w:rsidRPr="00571D61">
        <w:fldChar w:fldCharType="end"/>
      </w:r>
      <w:r w:rsidR="00D40077" w:rsidRPr="00571D61">
        <w:t>,</w:t>
      </w:r>
      <w:r w:rsidR="009D20E4" w:rsidRPr="00571D61">
        <w:t xml:space="preserve"> </w:t>
      </w:r>
      <w:r w:rsidR="00107BE7" w:rsidRPr="00571D61">
        <w:t>the</w:t>
      </w:r>
      <w:r w:rsidR="009448A4" w:rsidRPr="00571D61">
        <w:t xml:space="preserve"> </w:t>
      </w:r>
      <w:r w:rsidR="00D53173" w:rsidRPr="00571D61">
        <w:t xml:space="preserve">lack of </w:t>
      </w:r>
      <w:r w:rsidR="00107BE7" w:rsidRPr="00571D61">
        <w:t>standardised</w:t>
      </w:r>
      <w:r w:rsidR="009448A4" w:rsidRPr="00571D61">
        <w:t xml:space="preserve"> </w:t>
      </w:r>
      <w:r w:rsidR="00D53173" w:rsidRPr="00571D61">
        <w:t>infection control policies,</w:t>
      </w:r>
      <w:r w:rsidR="00107BE7" w:rsidRPr="00571D61">
        <w:t xml:space="preserve"> and</w:t>
      </w:r>
      <w:r w:rsidR="00DF6A55" w:rsidRPr="00571D61">
        <w:t>,</w:t>
      </w:r>
      <w:r w:rsidR="00B16EC3" w:rsidRPr="00571D61">
        <w:t xml:space="preserve"> </w:t>
      </w:r>
      <w:r w:rsidR="00D40077" w:rsidRPr="00571D61">
        <w:t xml:space="preserve">the </w:t>
      </w:r>
      <w:r w:rsidR="00DF6A55" w:rsidRPr="00571D61">
        <w:t xml:space="preserve">low nurse-to-patient </w:t>
      </w:r>
      <w:r w:rsidR="00B23ED5" w:rsidRPr="00571D61">
        <w:t>ratio</w:t>
      </w:r>
      <w:r w:rsidR="00590830" w:rsidRPr="00571D61">
        <w:t>s</w:t>
      </w:r>
      <w:r w:rsidR="00B23ED5" w:rsidRPr="00571D61">
        <w:t xml:space="preserve"> observed</w:t>
      </w:r>
      <w:r w:rsidR="00074CBC" w:rsidRPr="00571D61">
        <w:t xml:space="preserve"> in Greek </w:t>
      </w:r>
      <w:proofErr w:type="gramStart"/>
      <w:r w:rsidR="00074CBC" w:rsidRPr="00571D61">
        <w:t>NNU</w:t>
      </w:r>
      <w:r w:rsidR="00185167">
        <w:t>s</w:t>
      </w:r>
      <w:proofErr w:type="gramEnd"/>
      <w:r w:rsidR="00DE5A88" w:rsidRPr="00571D61">
        <w:fldChar w:fldCharType="begin">
          <w:fldData xml:space="preserve">PEVuZE5vdGU+PENpdGU+PEF1dGhvcj5TaGVyZW5pYW48L0F1dGhvcj48WWVhcj4yMDEzPC9ZZWFy
PjxSZWNOdW0+MzMwPC9SZWNOdW0+PERpc3BsYXlUZXh0PlszMi0zNF08L0Rpc3BsYXlUZXh0Pjxy
ZWNvcmQ+PHJlYy1udW1iZXI+MzMwPC9yZWMtbnVtYmVyPjxmb3JlaWduLWtleXM+PGtleSBhcHA9
IkVOIiBkYi1pZD0iYXB0cmZzYWV0ZXIydmplcmZ0anB4OXRvcDU1d3RhMjlwMHg5Ij4zMzA8L2tl
eT48L2ZvcmVpZ24ta2V5cz48cmVmLXR5cGUgbmFtZT0iSm91cm5hbCBBcnRpY2xlIj4xNzwvcmVm
LXR5cGU+PGNvbnRyaWJ1dG9ycz48YXV0aG9ycz48YXV0aG9yPlNoZXJlbmlhbiwgTS48L2F1dGhv
cj48YXV0aG9yPlByb2ZpdCwgSi48L2F1dGhvcj48YXV0aG9yPlNjaG1pZHQsIEIuPC9hdXRob3I+
PGF1dGhvcj5TdWgsIFMuPC9hdXRob3I+PGF1dGhvcj5YaWFvLCBSLjwvYXV0aG9yPjxhdXRob3I+
WnVwYW5jaWMsIEouIEEuPC9hdXRob3I+PGF1dGhvcj5EZU1hdXJvLCBTLiBCLjwvYXV0aG9yPjwv
YXV0aG9ycz48L2NvbnRyaWJ1dG9ycz48YXV0aC1hZGRyZXNzPkRlcGFydG1lbnQgb2YgUGVkaWF0
cmljcywgVGhlIENoaWxkcmVuJmFwb3M7cyBIb3NwaXRhbCBvZiBQaGlsYWRlbHBoaWEsIFBoaWxh
ZGVscGhpYSwgUGEuLCBVU0EuPC9hdXRoLWFkZHJlc3M+PHRpdGxlcz48dGl0bGU+TnVyc2UtdG8t
cGF0aWVudCByYXRpb3MgYW5kIG5lb25hdGFsIG91dGNvbWVzOiBhIGJyaWVmIHN5c3RlbWF0aWMg
cmV2aWV3PC90aXRsZT48c2Vjb25kYXJ5LXRpdGxlPk5lb25hdG9sb2d5PC9zZWNvbmRhcnktdGl0
bGU+PGFsdC10aXRsZT5OZW9uYXRvbG9neTwvYWx0LXRpdGxlPjwvdGl0bGVzPjxwZXJpb2RpY2Fs
PjxmdWxsLXRpdGxlPk5lb25hdG9sb2d5PC9mdWxsLXRpdGxlPjxhYmJyLTE+TmVvbmF0b2xvZ3k8
L2FiYnItMT48L3BlcmlvZGljYWw+PGFsdC1wZXJpb2RpY2FsPjxmdWxsLXRpdGxlPk5lb25hdG9s
b2d5PC9mdWxsLXRpdGxlPjxhYmJyLTE+TmVvbmF0b2xvZ3k8L2FiYnItMT48L2FsdC1wZXJpb2Rp
Y2FsPjxwYWdlcz4xNzktODM8L3BhZ2VzPjx2b2x1bWU+MTA0PC92b2x1bWU+PG51bWJlcj4zPC9u
dW1iZXI+PGVkaXRpb24+MjAxMy8wOC8xNTwvZWRpdGlvbj48a2V5d29yZHM+PGtleXdvcmQ+R3Jl
YXQgQnJpdGFpbjwva2V5d29yZD48a2V5d29yZD5IdW1hbnM8L2tleXdvcmQ+PGtleXdvcmQ+Kklu
ZmFudCwgTmV3Ym9ybjwva2V5d29yZD48a2V5d29yZD5JbnRlbnNpdmUgQ2FyZSwgTmVvbmF0YWwv
Km1hbnBvd2VyPC9rZXl3b3JkPjxrZXl3b3JkPk51cnNlcy8qc3RhbmRhcmRzPC9rZXl3b3JkPjxr
ZXl3b3JkPk51cnNpbmcgU3RhZmYsIEhvc3BpdGFsPC9rZXl3b3JkPjxrZXl3b3JkPlBlcnNvbm5l
bCBTdGFmZmluZyBhbmQgU2NoZWR1bGluZzwva2V5d29yZD48a2V5d29yZD4qV29ya2xvYWQ8L2tl
eXdvcmQ+PC9rZXl3b3Jkcz48ZGF0ZXM+PHllYXI+MjAxMzwveWVhcj48L2RhdGVzPjxpc2JuPjE2
NjEtNzgxOSAoRWxlY3Ryb25pYykmI3hEOzE2NjEtNzgwMCAoTGlua2luZyk8L2lzYm4+PGFjY2Vz
c2lvbi1udW0+MjM5NDE3NDA8L2FjY2Vzc2lvbi1udW0+PHdvcmstdHlwZT5SZXZpZXc8L3dvcmst
dHlwZT48dXJscz48cmVsYXRlZC11cmxzPjx1cmw+aHR0cDovL3d3dy5uY2JpLm5sbS5uaWguZ292
L3B1Ym1lZC8yMzk0MTc0MDwvdXJsPjwvcmVsYXRlZC11cmxzPjwvdXJscz48ZWxlY3Ryb25pYy1y
ZXNvdXJjZS1udW0+MTAuMTE1OS8wMDAzNTM0NTg8L2VsZWN0cm9uaWMtcmVzb3VyY2UtbnVtPjxs
YW5ndWFnZT5lbmc8L2xhbmd1YWdlPjwvcmVjb3JkPjwvQ2l0ZT48Q2l0ZT48QXV0aG9yPlJvZ293
c2tpPC9BdXRob3I+PFllYXI+MjAxMzwvWWVhcj48UmVjTnVtPjMyOTwvUmVjTnVtPjxyZWNvcmQ+
PHJlYy1udW1iZXI+MzI5PC9yZWMtbnVtYmVyPjxmb3JlaWduLWtleXM+PGtleSBhcHA9IkVOIiBk
Yi1pZD0iYXB0cmZzYWV0ZXIydmplcmZ0anB4OXRvcDU1d3RhMjlwMHg5Ij4zMjk8L2tleT48L2Zv
cmVpZ24ta2V5cz48cmVmLXR5cGUgbmFtZT0iSm91cm5hbCBBcnRpY2xlIj4xNzwvcmVmLXR5cGU+
PGNvbnRyaWJ1dG9ycz48YXV0aG9ycz48YXV0aG9yPlJvZ293c2tpLCBKLiBBLjwvYXV0aG9yPjxh
dXRob3I+U3RhaWdlciwgRC48L2F1dGhvcj48YXV0aG9yPlBhdHJpY2ssIFQuPC9hdXRob3I+PGF1
dGhvcj5Ib3JiYXIsIEouPC9hdXRob3I+PGF1dGhvcj5LZW5ueSwgTS48L2F1dGhvcj48YXV0aG9y
Pkxha2UsIEUuIFQuPC9hdXRob3I+PC9hdXRob3JzPjwvY29udHJpYnV0b3JzPjxhdXRoLWFkZHJl
c3M+RGVwYXJ0bWVudCBvZiBIZWFsdGggU3lzdGVtcyBhbmQgUG9saWN5LCBTY2hvb2wgb2YgUHVi
bGljIEhlYWx0aCwgVW5pdmVyc2l0eSBvZiBNZWRpY2luZSBhbmQgRGVudGlzdHJ5IG9mIE5ldyBK
ZXJzZXksIFBpc2NhdGF3YXksIE5KIDA4ODU0LCBVU0EuIHJvZ293c2plQHVtZG5qLmVkdTwvYXV0
aC1hZGRyZXNzPjx0aXRsZXM+PHRpdGxlPk51cnNlIHN0YWZmaW5nIGFuZCBOSUNVIGluZmVjdGlv
biByYXRlczwvdGl0bGU+PHNlY29uZGFyeS10aXRsZT5KQU1BIFBlZGlhdHI8L3NlY29uZGFyeS10
aXRsZT48YWx0LXRpdGxlPkpBTUEgcGVkaWF0cmljczwvYWx0LXRpdGxlPjwvdGl0bGVzPjxwZXJp
b2RpY2FsPjxmdWxsLXRpdGxlPkpBTUEgUGVkaWF0cjwvZnVsbC10aXRsZT48YWJici0xPkpBTUEg
cGVkaWF0cmljczwvYWJici0xPjwvcGVyaW9kaWNhbD48YWx0LXBlcmlvZGljYWw+PGZ1bGwtdGl0
bGU+SkFNQSBQZWRpYXRyPC9mdWxsLXRpdGxlPjxhYmJyLTE+SkFNQSBwZWRpYXRyaWNzPC9hYmJy
LTE+PC9hbHQtcGVyaW9kaWNhbD48cGFnZXM+NDQ0LTUwPC9wYWdlcz48dm9sdW1lPjE2Nzwvdm9s
dW1lPjxudW1iZXI+NTwvbnVtYmVyPjxlZGl0aW9uPjIwMTMvMDQvMDQ8L2VkaXRpb24+PGtleXdv
cmRzPjxrZXl3b3JkPkNyb3NzIEluZmVjdGlvbi8qZXBpZGVtaW9sb2d5L3ByZXZlbnRpb24gJmFt
cDsgY29udHJvbDwva2V5d29yZD48a2V5d29yZD5GZW1hbGU8L2tleXdvcmQ+PGtleXdvcmQ+Kkd1
aWRlbGluZSBBZGhlcmVuY2U8L2tleXdvcmQ+PGtleXdvcmQ+SHVtYW5zPC9rZXl3b3JkPjxrZXl3
b3JkPkluZmFudCwgTmV3Ym9ybjwva2V5d29yZD48a2V5d29yZD4qSW5mYW50LCBWZXJ5IExvdyBC
aXJ0aCBXZWlnaHQ8L2tleXdvcmQ+PGtleXdvcmQ+TGlrZWxpaG9vZCBGdW5jdGlvbnM8L2tleXdv
cmQ+PGtleXdvcmQ+TG9naXN0aWMgTW9kZWxzPC9rZXl3b3JkPjxrZXl3b3JkPk1hbGU8L2tleXdv
cmQ+PGtleXdvcmQ+TXVsdGl2YXJpYXRlIEFuYWx5c2lzPC9rZXl3b3JkPjxrZXl3b3JkPk5lb25h
dGFsIE51cnNpbmc8L2tleXdvcmQ+PGtleXdvcmQ+TnVyc2luZyBTdGFmZiwgSG9zcGl0YWwvKnN1
cHBseSAmYW1wOyBkaXN0cmlidXRpb248L2tleXdvcmQ+PGtleXdvcmQ+UGF0aWVudCBBY3VpdHk8
L2tleXdvcmQ+PGtleXdvcmQ+KlBlcnNvbm5lbCBTdGFmZmluZyBhbmQgU2NoZWR1bGluZzwva2V5
d29yZD48a2V5d29yZD5SZXRyb3NwZWN0aXZlIFN0dWRpZXM8L2tleXdvcmQ+PGtleXdvcmQ+Umlz
azwva2V5d29yZD48a2V5d29yZD5Vbml0ZWQgU3RhdGVzL2VwaWRlbWlvbG9neTwva2V5d29yZD48
L2tleXdvcmRzPjxkYXRlcz48eWVhcj4yMDEzPC95ZWFyPjxwdWItZGF0ZXM+PGRhdGU+TWF5PC9k
YXRlPjwvcHViLWRhdGVzPjwvZGF0ZXM+PGlzYm4+MjE2OC02MjExIChFbGVjdHJvbmljKSYjeEQ7
MjE2OC02MjAzIChMaW5raW5nKTwvaXNibj48YWNjZXNzaW9uLW51bT4yMzU0OTY2MTwvYWNjZXNz
aW9uLW51bT48d29yay10eXBlPk11bHRpY2VudGVyIFN0dWR5JiN4RDtSZXNlYXJjaCBTdXBwb3J0
LCBOLkkuSC4sIEV4dHJhbXVyYWwmI3hEO1Jlc2VhcmNoIFN1cHBvcnQsIE5vbi1VLlMuIEdvdiZh
cG9zO3Q8L3dvcmstdHlwZT48dXJscz48cmVsYXRlZC11cmxzPjx1cmw+aHR0cDovL3d3dy5uY2Jp
Lm5sbS5uaWguZ292L3B1Ym1lZC8yMzU0OTY2MTwvdXJsPjwvcmVsYXRlZC11cmxzPjwvdXJscz48
Y3VzdG9tMj40OTcyNTg1PC9jdXN0b20yPjxlbGVjdHJvbmljLXJlc291cmNlLW51bT4xMC4xMDAx
L2phbWFwZWRpYXRyaWNzLjIwMTMuMTg8L2VsZWN0cm9uaWMtcmVzb3VyY2UtbnVtPjxsYW5ndWFn
ZT5lbmc8L2xhbmd1YWdlPjwvcmVjb3JkPjwvQ2l0ZT48Q2l0ZT48QXV0aG9yPldhdHNvbjwvQXV0
aG9yPjxZZWFyPjIwMTY8L1llYXI+PFJlY051bT42MDwvUmVjTnVtPjxyZWNvcmQ+PHJlYy1udW1i
ZXI+NjA8L3JlYy1udW1iZXI+PGZvcmVpZ24ta2V5cz48a2V5IGFwcD0iRU4iIGRiLWlkPSIwcnd3
cDI5djdhczBzZWV0MGYycGZ0cHRhYTJkd3BlcmR2cjIiPjYwPC9rZXk+PC9mb3JlaWduLWtleXM+
PHJlZi10eXBlIG5hbWU9IkpvdXJuYWwgQXJ0aWNsZSI+MTc8L3JlZi10eXBlPjxjb250cmlidXRv
cnM+PGF1dGhvcnM+PGF1dGhvcj5XYXRzb24sIFMuIEkuPC9hdXRob3I+PGF1dGhvcj5BcnVsYW1w
YWxhbSwgVy48L2F1dGhvcj48YXV0aG9yPlBldHJvdSwgUy48L2F1dGhvcj48YXV0aG9yPk1hcmxv
dywgTi48L2F1dGhvcj48YXV0aG9yPk1vcmdhbiwgQS4gUy48L2F1dGhvcj48YXV0aG9yPkRyYXBl
ciwgRS4gUy48L2F1dGhvcj48YXV0aG9yPk1vZGksIE4uPC9hdXRob3I+PGF1dGhvcj5OZW9uYXRh
bCBEYXRhIEFuYWx5c2lzLCBVbml0PC9hdXRob3I+PGF1dGhvcj50aGUgTmVvbmF0YWwgRWNvbm9t
aWMsIFN0YWZmaW5nPC9hdXRob3I+PGF1dGhvcj5DbGluaWNhbCBPdXRjb21lcyBQcm9qZWN0LCBH
cm91cDwvYXV0aG9yPjwvYXV0aG9ycz48L2NvbnRyaWJ1dG9ycz48YXV0aC1hZGRyZXNzPldhcndp
Y2sgTWVkaWNhbCBTY2hvb2wsIFVuaXZlcnNpdHkgb2YgV2Fyd2ljaywgQ292ZW50cnksIFVLLiYj
eEQ7RGVwYXJ0bWVudCBvZiBFY29ub21pY3MsIFVuaXZlcnNpdHkgb2YgV2Fyd2ljaywgQ292ZW50
cnksIFVLLiYjeEQ7QWNhZGVtaWMgTmVvbmF0b2xvZ3ksIFVDTCBJbnN0aXR1dGUgZm9yIFdvbWVu
JmFwb3M7cyBIZWFsdGgsIExvbmRvbiwgVUsuJiN4RDtEZXBhcnRtZW50IG9mIEhlYWx0aCBTY2ll
bmNlcywgVW5pdmVyc2l0eSBvZiBMZWljZXN0ZXIsIExlaWNlc3RlciwgVUsuJiN4RDtTZWN0aW9u
IG9mIE5lb25hdGFsIE1lZGljaW5lLCBEZXBhcnRtZW50IG9mIE1lZGljaW5lLCBDaGVsc2VhIGFu
ZCBXZXN0bWluc3RlciBDYW1wdXMsIEltcGVyaWFsIENvbGxlZ2UgTG9uZG9uLCBMb25kb24sIFVL
LjwvYXV0aC1hZGRyZXNzPjx0aXRsZXM+PHRpdGxlPlRoZSBlZmZlY3RzIG9mIGEgb25lLXRvLW9u
ZSBudXJzZS10by1wYXRpZW50IHJhdGlvIG9uIHRoZSBtb3J0YWxpdHkgcmF0ZSBpbiBuZW9uYXRh
bCBpbnRlbnNpdmUgY2FyZTogYSByZXRyb3NwZWN0aXZlLCBsb25naXR1ZGluYWwsIHBvcHVsYXRp
b24tYmFzZWQgc3R1ZHk8L3RpdGxlPjxzZWNvbmRhcnktdGl0bGU+QXJjaCBEaXMgQ2hpbGQgRmV0
YWwgTmVvbmF0YWwgRWQ8L3NlY29uZGFyeS10aXRsZT48YWx0LXRpdGxlPkFyY2hpdmVzIG9mIGRp
c2Vhc2UgaW4gY2hpbGRob29kLiBGZXRhbCBhbmQgbmVvbmF0YWwgZWRpdGlvbjwvYWx0LXRpdGxl
PjwvdGl0bGVzPjxwZXJpb2RpY2FsPjxmdWxsLXRpdGxlPkFyY2ggRGlzIENoaWxkIEZldGFsIE5l
b25hdGFsIEVkPC9mdWxsLXRpdGxlPjxhYmJyLTE+QXJjaGl2ZXMgb2YgZGlzZWFzZSBpbiBjaGls
ZGhvb2QuIEZldGFsIGFuZCBuZW9uYXRhbCBlZGl0aW9uPC9hYmJyLTE+PC9wZXJpb2RpY2FsPjxh
bHQtcGVyaW9kaWNhbD48ZnVsbC10aXRsZT5BcmNoIERpcyBDaGlsZCBGZXRhbCBOZW9uYXRhbCBF
ZDwvZnVsbC10aXRsZT48YWJici0xPkFyY2hpdmVzIG9mIGRpc2Vhc2UgaW4gY2hpbGRob29kLiBG
ZXRhbCBhbmQgbmVvbmF0YWwgZWRpdGlvbjwvYWJici0xPjwvYWx0LXBlcmlvZGljYWw+PHBhZ2Vz
PkYxOTUtMjAwPC9wYWdlcz48dm9sdW1lPjEwMTwvdm9sdW1lPjxudW1iZXI+MzwvbnVtYmVyPjxl
ZGl0aW9uPjIwMTYvMDIvMTE8L2VkaXRpb24+PGtleXdvcmRzPjxrZXl3b3JkPkVuZ2xhbmQvZXBp
ZGVtaW9sb2d5PC9rZXl3b3JkPjxrZXl3b3JkPipIb3NwaXRhbCBNb3J0YWxpdHk8L2tleXdvcmQ+
PGtleXdvcmQ+SHVtYW5zPC9rZXl3b3JkPjxrZXl3b3JkPkluZmFudDwva2V5d29yZD48a2V5d29y
ZD4qSW5mYW50IE1vcnRhbGl0eTwva2V5d29yZD48a2V5d29yZD5JbmZhbnQsIE5ld2Jvcm48L2tl
eXdvcmQ+PGtleXdvcmQ+SW50ZW5zaXZlIENhcmUgVW5pdHMsIE5lb25hdGFsLyptYW5wb3dlcjwv
a2V5d29yZD48a2V5d29yZD5MaW5lYXIgTW9kZWxzPC9rZXl3b3JkPjxrZXl3b3JkPkxvbmdpdHVk
aW5hbCBTdHVkaWVzPC9rZXl3b3JkPjxrZXl3b3JkPk51cnNpbmcgU3RhZmYsIEhvc3BpdGFsLypz
dXBwbHkgJmFtcDsgZGlzdHJpYnV0aW9uPC9rZXl3b3JkPjxrZXl3b3JkPlJldHJvc3BlY3RpdmUg
U3R1ZGllczwva2V5d29yZD48a2V5d29yZD5TdGF0ZSBNZWRpY2luZTwva2V5d29yZD48L2tleXdv
cmRzPjxkYXRlcz48eWVhcj4yMDE2PC95ZWFyPjxwdWItZGF0ZXM+PGRhdGU+TWF5PC9kYXRlPjwv
cHViLWRhdGVzPjwvZGF0ZXM+PGlzYm4+MTQ2OC0yMDUyIChFbGVjdHJvbmljKSYjeEQ7MTM1OS0y
OTk4IChMaW5raW5nKTwvaXNibj48YWNjZXNzaW9uLW51bT4yNjg2MDQ4MDwvYWNjZXNzaW9uLW51
bT48d29yay10eXBlPk11bHRpY2VudGVyIFN0dWR5JiN4RDtSZXNlYXJjaCBTdXBwb3J0LCBOb24t
VS5TLiBHb3YmYXBvczt0PC93b3JrLXR5cGU+PHVybHM+PHJlbGF0ZWQtdXJscz48dXJsPmh0dHA6
Ly93d3cubmNiaS5ubG0ubmloLmdvdi9wdWJtZWQvMjY4NjA0ODA8L3VybD48L3JlbGF0ZWQtdXJs
cz48L3VybHM+PGVsZWN0cm9uaWMtcmVzb3VyY2UtbnVtPjEwLjExMzYvYXJjaGRpc2NoaWxkLTIw
MTUtMzA5NDM1PC9lbGVjdHJvbmljLXJlc291cmNlLW51bT48bGFuZ3VhZ2U+ZW5nPC9sYW5ndWFn
ZT48L3JlY29yZD48L0NpdGU+PC9FbmROb3RlPgB=
</w:fldData>
        </w:fldChar>
      </w:r>
      <w:r w:rsidR="00550992">
        <w:instrText xml:space="preserve"> ADDIN EN.CITE </w:instrText>
      </w:r>
      <w:r w:rsidR="00DE5A88">
        <w:fldChar w:fldCharType="begin">
          <w:fldData xml:space="preserve">PEVuZE5vdGU+PENpdGU+PEF1dGhvcj5TaGVyZW5pYW48L0F1dGhvcj48WWVhcj4yMDEzPC9ZZWFy
PjxSZWNOdW0+MzMwPC9SZWNOdW0+PERpc3BsYXlUZXh0PlszMi0zNF08L0Rpc3BsYXlUZXh0Pjxy
ZWNvcmQ+PHJlYy1udW1iZXI+MzMwPC9yZWMtbnVtYmVyPjxmb3JlaWduLWtleXM+PGtleSBhcHA9
IkVOIiBkYi1pZD0iYXB0cmZzYWV0ZXIydmplcmZ0anB4OXRvcDU1d3RhMjlwMHg5Ij4zMzA8L2tl
eT48L2ZvcmVpZ24ta2V5cz48cmVmLXR5cGUgbmFtZT0iSm91cm5hbCBBcnRpY2xlIj4xNzwvcmVm
LXR5cGU+PGNvbnRyaWJ1dG9ycz48YXV0aG9ycz48YXV0aG9yPlNoZXJlbmlhbiwgTS48L2F1dGhv
cj48YXV0aG9yPlByb2ZpdCwgSi48L2F1dGhvcj48YXV0aG9yPlNjaG1pZHQsIEIuPC9hdXRob3I+
PGF1dGhvcj5TdWgsIFMuPC9hdXRob3I+PGF1dGhvcj5YaWFvLCBSLjwvYXV0aG9yPjxhdXRob3I+
WnVwYW5jaWMsIEouIEEuPC9hdXRob3I+PGF1dGhvcj5EZU1hdXJvLCBTLiBCLjwvYXV0aG9yPjwv
YXV0aG9ycz48L2NvbnRyaWJ1dG9ycz48YXV0aC1hZGRyZXNzPkRlcGFydG1lbnQgb2YgUGVkaWF0
cmljcywgVGhlIENoaWxkcmVuJmFwb3M7cyBIb3NwaXRhbCBvZiBQaGlsYWRlbHBoaWEsIFBoaWxh
ZGVscGhpYSwgUGEuLCBVU0EuPC9hdXRoLWFkZHJlc3M+PHRpdGxlcz48dGl0bGU+TnVyc2UtdG8t
cGF0aWVudCByYXRpb3MgYW5kIG5lb25hdGFsIG91dGNvbWVzOiBhIGJyaWVmIHN5c3RlbWF0aWMg
cmV2aWV3PC90aXRsZT48c2Vjb25kYXJ5LXRpdGxlPk5lb25hdG9sb2d5PC9zZWNvbmRhcnktdGl0
bGU+PGFsdC10aXRsZT5OZW9uYXRvbG9neTwvYWx0LXRpdGxlPjwvdGl0bGVzPjxwZXJpb2RpY2Fs
PjxmdWxsLXRpdGxlPk5lb25hdG9sb2d5PC9mdWxsLXRpdGxlPjxhYmJyLTE+TmVvbmF0b2xvZ3k8
L2FiYnItMT48L3BlcmlvZGljYWw+PGFsdC1wZXJpb2RpY2FsPjxmdWxsLXRpdGxlPk5lb25hdG9s
b2d5PC9mdWxsLXRpdGxlPjxhYmJyLTE+TmVvbmF0b2xvZ3k8L2FiYnItMT48L2FsdC1wZXJpb2Rp
Y2FsPjxwYWdlcz4xNzktODM8L3BhZ2VzPjx2b2x1bWU+MTA0PC92b2x1bWU+PG51bWJlcj4zPC9u
dW1iZXI+PGVkaXRpb24+MjAxMy8wOC8xNTwvZWRpdGlvbj48a2V5d29yZHM+PGtleXdvcmQ+R3Jl
YXQgQnJpdGFpbjwva2V5d29yZD48a2V5d29yZD5IdW1hbnM8L2tleXdvcmQ+PGtleXdvcmQ+Kklu
ZmFudCwgTmV3Ym9ybjwva2V5d29yZD48a2V5d29yZD5JbnRlbnNpdmUgQ2FyZSwgTmVvbmF0YWwv
Km1hbnBvd2VyPC9rZXl3b3JkPjxrZXl3b3JkPk51cnNlcy8qc3RhbmRhcmRzPC9rZXl3b3JkPjxr
ZXl3b3JkPk51cnNpbmcgU3RhZmYsIEhvc3BpdGFsPC9rZXl3b3JkPjxrZXl3b3JkPlBlcnNvbm5l
bCBTdGFmZmluZyBhbmQgU2NoZWR1bGluZzwva2V5d29yZD48a2V5d29yZD4qV29ya2xvYWQ8L2tl
eXdvcmQ+PC9rZXl3b3Jkcz48ZGF0ZXM+PHllYXI+MjAxMzwveWVhcj48L2RhdGVzPjxpc2JuPjE2
NjEtNzgxOSAoRWxlY3Ryb25pYykmI3hEOzE2NjEtNzgwMCAoTGlua2luZyk8L2lzYm4+PGFjY2Vz
c2lvbi1udW0+MjM5NDE3NDA8L2FjY2Vzc2lvbi1udW0+PHdvcmstdHlwZT5SZXZpZXc8L3dvcmst
dHlwZT48dXJscz48cmVsYXRlZC11cmxzPjx1cmw+aHR0cDovL3d3dy5uY2JpLm5sbS5uaWguZ292
L3B1Ym1lZC8yMzk0MTc0MDwvdXJsPjwvcmVsYXRlZC11cmxzPjwvdXJscz48ZWxlY3Ryb25pYy1y
ZXNvdXJjZS1udW0+MTAuMTE1OS8wMDAzNTM0NTg8L2VsZWN0cm9uaWMtcmVzb3VyY2UtbnVtPjxs
YW5ndWFnZT5lbmc8L2xhbmd1YWdlPjwvcmVjb3JkPjwvQ2l0ZT48Q2l0ZT48QXV0aG9yPlJvZ293
c2tpPC9BdXRob3I+PFllYXI+MjAxMzwvWWVhcj48UmVjTnVtPjMyOTwvUmVjTnVtPjxyZWNvcmQ+
PHJlYy1udW1iZXI+MzI5PC9yZWMtbnVtYmVyPjxmb3JlaWduLWtleXM+PGtleSBhcHA9IkVOIiBk
Yi1pZD0iYXB0cmZzYWV0ZXIydmplcmZ0anB4OXRvcDU1d3RhMjlwMHg5Ij4zMjk8L2tleT48L2Zv
cmVpZ24ta2V5cz48cmVmLXR5cGUgbmFtZT0iSm91cm5hbCBBcnRpY2xlIj4xNzwvcmVmLXR5cGU+
PGNvbnRyaWJ1dG9ycz48YXV0aG9ycz48YXV0aG9yPlJvZ293c2tpLCBKLiBBLjwvYXV0aG9yPjxh
dXRob3I+U3RhaWdlciwgRC48L2F1dGhvcj48YXV0aG9yPlBhdHJpY2ssIFQuPC9hdXRob3I+PGF1
dGhvcj5Ib3JiYXIsIEouPC9hdXRob3I+PGF1dGhvcj5LZW5ueSwgTS48L2F1dGhvcj48YXV0aG9y
Pkxha2UsIEUuIFQuPC9hdXRob3I+PC9hdXRob3JzPjwvY29udHJpYnV0b3JzPjxhdXRoLWFkZHJl
c3M+RGVwYXJ0bWVudCBvZiBIZWFsdGggU3lzdGVtcyBhbmQgUG9saWN5LCBTY2hvb2wgb2YgUHVi
bGljIEhlYWx0aCwgVW5pdmVyc2l0eSBvZiBNZWRpY2luZSBhbmQgRGVudGlzdHJ5IG9mIE5ldyBK
ZXJzZXksIFBpc2NhdGF3YXksIE5KIDA4ODU0LCBVU0EuIHJvZ293c2plQHVtZG5qLmVkdTwvYXV0
aC1hZGRyZXNzPjx0aXRsZXM+PHRpdGxlPk51cnNlIHN0YWZmaW5nIGFuZCBOSUNVIGluZmVjdGlv
biByYXRlczwvdGl0bGU+PHNlY29uZGFyeS10aXRsZT5KQU1BIFBlZGlhdHI8L3NlY29uZGFyeS10
aXRsZT48YWx0LXRpdGxlPkpBTUEgcGVkaWF0cmljczwvYWx0LXRpdGxlPjwvdGl0bGVzPjxwZXJp
b2RpY2FsPjxmdWxsLXRpdGxlPkpBTUEgUGVkaWF0cjwvZnVsbC10aXRsZT48YWJici0xPkpBTUEg
cGVkaWF0cmljczwvYWJici0xPjwvcGVyaW9kaWNhbD48YWx0LXBlcmlvZGljYWw+PGZ1bGwtdGl0
bGU+SkFNQSBQZWRpYXRyPC9mdWxsLXRpdGxlPjxhYmJyLTE+SkFNQSBwZWRpYXRyaWNzPC9hYmJy
LTE+PC9hbHQtcGVyaW9kaWNhbD48cGFnZXM+NDQ0LTUwPC9wYWdlcz48dm9sdW1lPjE2Nzwvdm9s
dW1lPjxudW1iZXI+NTwvbnVtYmVyPjxlZGl0aW9uPjIwMTMvMDQvMDQ8L2VkaXRpb24+PGtleXdv
cmRzPjxrZXl3b3JkPkNyb3NzIEluZmVjdGlvbi8qZXBpZGVtaW9sb2d5L3ByZXZlbnRpb24gJmFt
cDsgY29udHJvbDwva2V5d29yZD48a2V5d29yZD5GZW1hbGU8L2tleXdvcmQ+PGtleXdvcmQ+Kkd1
aWRlbGluZSBBZGhlcmVuY2U8L2tleXdvcmQ+PGtleXdvcmQ+SHVtYW5zPC9rZXl3b3JkPjxrZXl3
b3JkPkluZmFudCwgTmV3Ym9ybjwva2V5d29yZD48a2V5d29yZD4qSW5mYW50LCBWZXJ5IExvdyBC
aXJ0aCBXZWlnaHQ8L2tleXdvcmQ+PGtleXdvcmQ+TGlrZWxpaG9vZCBGdW5jdGlvbnM8L2tleXdv
cmQ+PGtleXdvcmQ+TG9naXN0aWMgTW9kZWxzPC9rZXl3b3JkPjxrZXl3b3JkPk1hbGU8L2tleXdv
cmQ+PGtleXdvcmQ+TXVsdGl2YXJpYXRlIEFuYWx5c2lzPC9rZXl3b3JkPjxrZXl3b3JkPk5lb25h
dGFsIE51cnNpbmc8L2tleXdvcmQ+PGtleXdvcmQ+TnVyc2luZyBTdGFmZiwgSG9zcGl0YWwvKnN1
cHBseSAmYW1wOyBkaXN0cmlidXRpb248L2tleXdvcmQ+PGtleXdvcmQ+UGF0aWVudCBBY3VpdHk8
L2tleXdvcmQ+PGtleXdvcmQ+KlBlcnNvbm5lbCBTdGFmZmluZyBhbmQgU2NoZWR1bGluZzwva2V5
d29yZD48a2V5d29yZD5SZXRyb3NwZWN0aXZlIFN0dWRpZXM8L2tleXdvcmQ+PGtleXdvcmQ+Umlz
azwva2V5d29yZD48a2V5d29yZD5Vbml0ZWQgU3RhdGVzL2VwaWRlbWlvbG9neTwva2V5d29yZD48
L2tleXdvcmRzPjxkYXRlcz48eWVhcj4yMDEzPC95ZWFyPjxwdWItZGF0ZXM+PGRhdGU+TWF5PC9k
YXRlPjwvcHViLWRhdGVzPjwvZGF0ZXM+PGlzYm4+MjE2OC02MjExIChFbGVjdHJvbmljKSYjeEQ7
MjE2OC02MjAzIChMaW5raW5nKTwvaXNibj48YWNjZXNzaW9uLW51bT4yMzU0OTY2MTwvYWNjZXNz
aW9uLW51bT48d29yay10eXBlPk11bHRpY2VudGVyIFN0dWR5JiN4RDtSZXNlYXJjaCBTdXBwb3J0
LCBOLkkuSC4sIEV4dHJhbXVyYWwmI3hEO1Jlc2VhcmNoIFN1cHBvcnQsIE5vbi1VLlMuIEdvdiZh
cG9zO3Q8L3dvcmstdHlwZT48dXJscz48cmVsYXRlZC11cmxzPjx1cmw+aHR0cDovL3d3dy5uY2Jp
Lm5sbS5uaWguZ292L3B1Ym1lZC8yMzU0OTY2MTwvdXJsPjwvcmVsYXRlZC11cmxzPjwvdXJscz48
Y3VzdG9tMj40OTcyNTg1PC9jdXN0b20yPjxlbGVjdHJvbmljLXJlc291cmNlLW51bT4xMC4xMDAx
L2phbWFwZWRpYXRyaWNzLjIwMTMuMTg8L2VsZWN0cm9uaWMtcmVzb3VyY2UtbnVtPjxsYW5ndWFn
ZT5lbmc8L2xhbmd1YWdlPjwvcmVjb3JkPjwvQ2l0ZT48Q2l0ZT48QXV0aG9yPldhdHNvbjwvQXV0
aG9yPjxZZWFyPjIwMTY8L1llYXI+PFJlY051bT42MDwvUmVjTnVtPjxyZWNvcmQ+PHJlYy1udW1i
ZXI+NjA8L3JlYy1udW1iZXI+PGZvcmVpZ24ta2V5cz48a2V5IGFwcD0iRU4iIGRiLWlkPSIwcnd3
cDI5djdhczBzZWV0MGYycGZ0cHRhYTJkd3BlcmR2cjIiPjYwPC9rZXk+PC9mb3JlaWduLWtleXM+
PHJlZi10eXBlIG5hbWU9IkpvdXJuYWwgQXJ0aWNsZSI+MTc8L3JlZi10eXBlPjxjb250cmlidXRv
cnM+PGF1dGhvcnM+PGF1dGhvcj5XYXRzb24sIFMuIEkuPC9hdXRob3I+PGF1dGhvcj5BcnVsYW1w
YWxhbSwgVy48L2F1dGhvcj48YXV0aG9yPlBldHJvdSwgUy48L2F1dGhvcj48YXV0aG9yPk1hcmxv
dywgTi48L2F1dGhvcj48YXV0aG9yPk1vcmdhbiwgQS4gUy48L2F1dGhvcj48YXV0aG9yPkRyYXBl
ciwgRS4gUy48L2F1dGhvcj48YXV0aG9yPk1vZGksIE4uPC9hdXRob3I+PGF1dGhvcj5OZW9uYXRh
bCBEYXRhIEFuYWx5c2lzLCBVbml0PC9hdXRob3I+PGF1dGhvcj50aGUgTmVvbmF0YWwgRWNvbm9t
aWMsIFN0YWZmaW5nPC9hdXRob3I+PGF1dGhvcj5DbGluaWNhbCBPdXRjb21lcyBQcm9qZWN0LCBH
cm91cDwvYXV0aG9yPjwvYXV0aG9ycz48L2NvbnRyaWJ1dG9ycz48YXV0aC1hZGRyZXNzPldhcndp
Y2sgTWVkaWNhbCBTY2hvb2wsIFVuaXZlcnNpdHkgb2YgV2Fyd2ljaywgQ292ZW50cnksIFVLLiYj
eEQ7RGVwYXJ0bWVudCBvZiBFY29ub21pY3MsIFVuaXZlcnNpdHkgb2YgV2Fyd2ljaywgQ292ZW50
cnksIFVLLiYjeEQ7QWNhZGVtaWMgTmVvbmF0b2xvZ3ksIFVDTCBJbnN0aXR1dGUgZm9yIFdvbWVu
JmFwb3M7cyBIZWFsdGgsIExvbmRvbiwgVUsuJiN4RDtEZXBhcnRtZW50IG9mIEhlYWx0aCBTY2ll
bmNlcywgVW5pdmVyc2l0eSBvZiBMZWljZXN0ZXIsIExlaWNlc3RlciwgVUsuJiN4RDtTZWN0aW9u
IG9mIE5lb25hdGFsIE1lZGljaW5lLCBEZXBhcnRtZW50IG9mIE1lZGljaW5lLCBDaGVsc2VhIGFu
ZCBXZXN0bWluc3RlciBDYW1wdXMsIEltcGVyaWFsIENvbGxlZ2UgTG9uZG9uLCBMb25kb24sIFVL
LjwvYXV0aC1hZGRyZXNzPjx0aXRsZXM+PHRpdGxlPlRoZSBlZmZlY3RzIG9mIGEgb25lLXRvLW9u
ZSBudXJzZS10by1wYXRpZW50IHJhdGlvIG9uIHRoZSBtb3J0YWxpdHkgcmF0ZSBpbiBuZW9uYXRh
bCBpbnRlbnNpdmUgY2FyZTogYSByZXRyb3NwZWN0aXZlLCBsb25naXR1ZGluYWwsIHBvcHVsYXRp
b24tYmFzZWQgc3R1ZHk8L3RpdGxlPjxzZWNvbmRhcnktdGl0bGU+QXJjaCBEaXMgQ2hpbGQgRmV0
YWwgTmVvbmF0YWwgRWQ8L3NlY29uZGFyeS10aXRsZT48YWx0LXRpdGxlPkFyY2hpdmVzIG9mIGRp
c2Vhc2UgaW4gY2hpbGRob29kLiBGZXRhbCBhbmQgbmVvbmF0YWwgZWRpdGlvbjwvYWx0LXRpdGxl
PjwvdGl0bGVzPjxwZXJpb2RpY2FsPjxmdWxsLXRpdGxlPkFyY2ggRGlzIENoaWxkIEZldGFsIE5l
b25hdGFsIEVkPC9mdWxsLXRpdGxlPjxhYmJyLTE+QXJjaGl2ZXMgb2YgZGlzZWFzZSBpbiBjaGls
ZGhvb2QuIEZldGFsIGFuZCBuZW9uYXRhbCBlZGl0aW9uPC9hYmJyLTE+PC9wZXJpb2RpY2FsPjxh
bHQtcGVyaW9kaWNhbD48ZnVsbC10aXRsZT5BcmNoIERpcyBDaGlsZCBGZXRhbCBOZW9uYXRhbCBF
ZDwvZnVsbC10aXRsZT48YWJici0xPkFyY2hpdmVzIG9mIGRpc2Vhc2UgaW4gY2hpbGRob29kLiBG
ZXRhbCBhbmQgbmVvbmF0YWwgZWRpdGlvbjwvYWJici0xPjwvYWx0LXBlcmlvZGljYWw+PHBhZ2Vz
PkYxOTUtMjAwPC9wYWdlcz48dm9sdW1lPjEwMTwvdm9sdW1lPjxudW1iZXI+MzwvbnVtYmVyPjxl
ZGl0aW9uPjIwMTYvMDIvMTE8L2VkaXRpb24+PGtleXdvcmRzPjxrZXl3b3JkPkVuZ2xhbmQvZXBp
ZGVtaW9sb2d5PC9rZXl3b3JkPjxrZXl3b3JkPipIb3NwaXRhbCBNb3J0YWxpdHk8L2tleXdvcmQ+
PGtleXdvcmQ+SHVtYW5zPC9rZXl3b3JkPjxrZXl3b3JkPkluZmFudDwva2V5d29yZD48a2V5d29y
ZD4qSW5mYW50IE1vcnRhbGl0eTwva2V5d29yZD48a2V5d29yZD5JbmZhbnQsIE5ld2Jvcm48L2tl
eXdvcmQ+PGtleXdvcmQ+SW50ZW5zaXZlIENhcmUgVW5pdHMsIE5lb25hdGFsLyptYW5wb3dlcjwv
a2V5d29yZD48a2V5d29yZD5MaW5lYXIgTW9kZWxzPC9rZXl3b3JkPjxrZXl3b3JkPkxvbmdpdHVk
aW5hbCBTdHVkaWVzPC9rZXl3b3JkPjxrZXl3b3JkPk51cnNpbmcgU3RhZmYsIEhvc3BpdGFsLypz
dXBwbHkgJmFtcDsgZGlzdHJpYnV0aW9uPC9rZXl3b3JkPjxrZXl3b3JkPlJldHJvc3BlY3RpdmUg
U3R1ZGllczwva2V5d29yZD48a2V5d29yZD5TdGF0ZSBNZWRpY2luZTwva2V5d29yZD48L2tleXdv
cmRzPjxkYXRlcz48eWVhcj4yMDE2PC95ZWFyPjxwdWItZGF0ZXM+PGRhdGU+TWF5PC9kYXRlPjwv
cHViLWRhdGVzPjwvZGF0ZXM+PGlzYm4+MTQ2OC0yMDUyIChFbGVjdHJvbmljKSYjeEQ7MTM1OS0y
OTk4IChMaW5raW5nKTwvaXNibj48YWNjZXNzaW9uLW51bT4yNjg2MDQ4MDwvYWNjZXNzaW9uLW51
bT48d29yay10eXBlPk11bHRpY2VudGVyIFN0dWR5JiN4RDtSZXNlYXJjaCBTdXBwb3J0LCBOb24t
VS5TLiBHb3YmYXBvczt0PC93b3JrLXR5cGU+PHVybHM+PHJlbGF0ZWQtdXJscz48dXJsPmh0dHA6
Ly93d3cubmNiaS5ubG0ubmloLmdvdi9wdWJtZWQvMjY4NjA0ODA8L3VybD48L3JlbGF0ZWQtdXJs
cz48L3VybHM+PGVsZWN0cm9uaWMtcmVzb3VyY2UtbnVtPjEwLjExMzYvYXJjaGRpc2NoaWxkLTIw
MTUtMzA5NDM1PC9lbGVjdHJvbmljLXJlc291cmNlLW51bT48bGFuZ3VhZ2U+ZW5nPC9sYW5ndWFn
ZT48L3JlY29yZD48L0NpdGU+PC9FbmROb3RlPgB=
</w:fldData>
        </w:fldChar>
      </w:r>
      <w:r w:rsidR="00550992">
        <w:instrText xml:space="preserve"> ADDIN EN.CITE.DATA </w:instrText>
      </w:r>
      <w:r w:rsidR="00DE5A88">
        <w:fldChar w:fldCharType="end"/>
      </w:r>
      <w:r w:rsidR="00DE5A88" w:rsidRPr="00571D61">
        <w:fldChar w:fldCharType="separate"/>
      </w:r>
      <w:r w:rsidR="00550992">
        <w:rPr>
          <w:noProof/>
        </w:rPr>
        <w:t>[</w:t>
      </w:r>
      <w:hyperlink w:anchor="_ENREF_32" w:tooltip="Sherenian, 2013 #330" w:history="1">
        <w:r w:rsidR="00550992">
          <w:rPr>
            <w:noProof/>
          </w:rPr>
          <w:t>32-34</w:t>
        </w:r>
      </w:hyperlink>
      <w:r w:rsidR="00550992">
        <w:rPr>
          <w:noProof/>
        </w:rPr>
        <w:t>]</w:t>
      </w:r>
      <w:r w:rsidR="00DE5A88" w:rsidRPr="00571D61">
        <w:fldChar w:fldCharType="end"/>
      </w:r>
      <w:r w:rsidR="000E4896">
        <w:t>.</w:t>
      </w:r>
    </w:p>
    <w:p w:rsidR="00EA100E" w:rsidRPr="00571D61" w:rsidRDefault="00F234CE" w:rsidP="00D22441">
      <w:pPr>
        <w:spacing w:line="480" w:lineRule="auto"/>
        <w:ind w:firstLine="720"/>
        <w:jc w:val="both"/>
        <w:rPr>
          <w:lang w:val="en-US"/>
        </w:rPr>
      </w:pPr>
      <w:r w:rsidRPr="00D22441">
        <w:rPr>
          <w:rFonts w:ascii="Times New Roman" w:hAnsi="Times New Roman" w:cs="Times New Roman"/>
          <w:sz w:val="24"/>
          <w:szCs w:val="24"/>
          <w:lang w:val="en-US"/>
        </w:rPr>
        <w:t xml:space="preserve">In </w:t>
      </w:r>
      <w:r w:rsidR="00D22441" w:rsidRPr="00D22441">
        <w:rPr>
          <w:rFonts w:ascii="Times New Roman" w:hAnsi="Times New Roman" w:cs="Times New Roman"/>
          <w:sz w:val="24"/>
          <w:szCs w:val="24"/>
          <w:lang w:val="en-US"/>
        </w:rPr>
        <w:t xml:space="preserve">the second part of </w:t>
      </w:r>
      <w:r w:rsidRPr="00D22441">
        <w:rPr>
          <w:rFonts w:ascii="Times New Roman" w:hAnsi="Times New Roman" w:cs="Times New Roman"/>
          <w:sz w:val="24"/>
          <w:szCs w:val="24"/>
          <w:lang w:val="en-US"/>
        </w:rPr>
        <w:t>this study</w:t>
      </w:r>
      <w:r w:rsidR="00735E48">
        <w:rPr>
          <w:rFonts w:ascii="Times New Roman" w:hAnsi="Times New Roman" w:cs="Times New Roman"/>
          <w:sz w:val="24"/>
          <w:szCs w:val="24"/>
          <w:lang w:val="en-US"/>
        </w:rPr>
        <w:t xml:space="preserve"> (PPS)</w:t>
      </w:r>
      <w:r w:rsidRPr="00D22441">
        <w:rPr>
          <w:rFonts w:ascii="Times New Roman" w:hAnsi="Times New Roman" w:cs="Times New Roman"/>
          <w:sz w:val="24"/>
          <w:szCs w:val="24"/>
          <w:lang w:val="en-US"/>
        </w:rPr>
        <w:t>,</w:t>
      </w:r>
      <w:r w:rsidR="00DE0BA0" w:rsidRPr="00D22441">
        <w:rPr>
          <w:rFonts w:ascii="Times New Roman" w:hAnsi="Times New Roman" w:cs="Times New Roman"/>
          <w:sz w:val="24"/>
          <w:szCs w:val="24"/>
          <w:lang w:val="en-US"/>
        </w:rPr>
        <w:t xml:space="preserve"> </w:t>
      </w:r>
      <w:r w:rsidR="00D22441" w:rsidRPr="00D22441">
        <w:rPr>
          <w:rFonts w:ascii="Times New Roman" w:hAnsi="Times New Roman" w:cs="Times New Roman"/>
          <w:sz w:val="24"/>
          <w:szCs w:val="24"/>
          <w:lang w:val="en-US"/>
        </w:rPr>
        <w:t xml:space="preserve">we demonstrated that </w:t>
      </w:r>
      <w:r w:rsidR="00EA100E" w:rsidRPr="00D22441">
        <w:rPr>
          <w:rFonts w:ascii="Times New Roman" w:hAnsi="Times New Roman" w:cs="Times New Roman"/>
          <w:sz w:val="24"/>
          <w:szCs w:val="24"/>
          <w:lang w:val="en-US"/>
        </w:rPr>
        <w:t>40% of inpatients were on antibiotic</w:t>
      </w:r>
      <w:r w:rsidR="00DE0BA0" w:rsidRPr="00D22441">
        <w:rPr>
          <w:rFonts w:ascii="Times New Roman" w:hAnsi="Times New Roman" w:cs="Times New Roman"/>
          <w:sz w:val="24"/>
          <w:szCs w:val="24"/>
          <w:lang w:val="en-US"/>
        </w:rPr>
        <w:t>s</w:t>
      </w:r>
      <w:r w:rsidR="004E5B71">
        <w:rPr>
          <w:rFonts w:ascii="Times New Roman" w:hAnsi="Times New Roman" w:cs="Times New Roman"/>
          <w:sz w:val="24"/>
          <w:szCs w:val="24"/>
          <w:lang w:val="en-US"/>
        </w:rPr>
        <w:t xml:space="preserve">, </w:t>
      </w:r>
      <w:r w:rsidR="00C80281" w:rsidRPr="00D22441">
        <w:rPr>
          <w:rFonts w:ascii="Times New Roman" w:hAnsi="Times New Roman" w:cs="Times New Roman"/>
          <w:sz w:val="24"/>
          <w:szCs w:val="24"/>
          <w:lang w:val="en-US"/>
        </w:rPr>
        <w:t>in</w:t>
      </w:r>
      <w:r w:rsidR="00DE0BA0" w:rsidRPr="00D22441">
        <w:rPr>
          <w:rFonts w:ascii="Times New Roman" w:hAnsi="Times New Roman" w:cs="Times New Roman"/>
          <w:sz w:val="24"/>
          <w:szCs w:val="24"/>
          <w:lang w:val="en-US"/>
        </w:rPr>
        <w:t xml:space="preserve"> keeping with the </w:t>
      </w:r>
      <w:r w:rsidR="00EA100E" w:rsidRPr="00D22441">
        <w:rPr>
          <w:rFonts w:ascii="Times New Roman" w:hAnsi="Times New Roman" w:cs="Times New Roman"/>
          <w:sz w:val="24"/>
          <w:szCs w:val="24"/>
          <w:lang w:val="en-US"/>
        </w:rPr>
        <w:t>previously reported figure of 4</w:t>
      </w:r>
      <w:r w:rsidR="00052A95" w:rsidRPr="00D22441">
        <w:rPr>
          <w:rFonts w:ascii="Times New Roman" w:hAnsi="Times New Roman" w:cs="Times New Roman"/>
          <w:sz w:val="24"/>
          <w:szCs w:val="24"/>
          <w:lang w:val="en-US"/>
        </w:rPr>
        <w:t>5</w:t>
      </w:r>
      <w:r w:rsidR="00C11A5A" w:rsidRPr="00D22441">
        <w:rPr>
          <w:rFonts w:ascii="Times New Roman" w:hAnsi="Times New Roman" w:cs="Times New Roman"/>
          <w:sz w:val="24"/>
          <w:szCs w:val="24"/>
          <w:lang w:val="en-US"/>
        </w:rPr>
        <w:t xml:space="preserve">% for Greece from the </w:t>
      </w:r>
      <w:r w:rsidR="00BE3B93" w:rsidRPr="00D22441">
        <w:rPr>
          <w:rFonts w:ascii="Times New Roman" w:hAnsi="Times New Roman" w:cs="Times New Roman"/>
          <w:sz w:val="24"/>
          <w:szCs w:val="24"/>
          <w:lang w:val="en-US"/>
        </w:rPr>
        <w:t>ARPEC</w:t>
      </w:r>
      <w:r w:rsidR="00DE0BA0" w:rsidRPr="00D22441">
        <w:rPr>
          <w:rFonts w:ascii="Times New Roman" w:hAnsi="Times New Roman" w:cs="Times New Roman"/>
          <w:sz w:val="24"/>
          <w:szCs w:val="24"/>
          <w:lang w:val="en-US"/>
        </w:rPr>
        <w:t xml:space="preserve"> project </w:t>
      </w:r>
      <w:r w:rsidR="00EA100E" w:rsidRPr="00D22441">
        <w:rPr>
          <w:rFonts w:ascii="Times New Roman" w:hAnsi="Times New Roman" w:cs="Times New Roman"/>
          <w:sz w:val="24"/>
          <w:szCs w:val="24"/>
          <w:lang w:val="en-US"/>
        </w:rPr>
        <w:t xml:space="preserve">in 2011 </w:t>
      </w:r>
      <w:r w:rsidR="00DE5A88" w:rsidRPr="00D22441">
        <w:rPr>
          <w:rFonts w:ascii="Times New Roman" w:hAnsi="Times New Roman" w:cs="Times New Roman"/>
          <w:sz w:val="24"/>
          <w:szCs w:val="24"/>
          <w:lang w:val="en-US"/>
        </w:rPr>
        <w:fldChar w:fldCharType="begin">
          <w:fldData xml:space="preserve">PEVuZE5vdGU+PENpdGU+PEF1dGhvcj5WZXJzcG9ydGVuPC9BdXRob3I+PFllYXI+MjAxMzwvWWVh
cj48UmVjTnVtPjU8L1JlY051bT48RGlzcGxheVRleHQ+WzEzXTwvRGlzcGxheVRleHQ+PHJlY29y
ZD48cmVjLW51bWJlcj41PC9yZWMtbnVtYmVyPjxmb3JlaWduLWtleXM+PGtleSBhcHA9IkVOIiBk
Yi1pZD0iYXB0cmZzYWV0ZXIydmplcmZ0anB4OXRvcDU1d3RhMjlwMHg5Ij41PC9rZXk+PC9mb3Jl
aWduLWtleXM+PHJlZi10eXBlIG5hbWU9IkpvdXJuYWwgQXJ0aWNsZSI+MTc8L3JlZi10eXBlPjxj
b250cmlidXRvcnM+PGF1dGhvcnM+PGF1dGhvcj5WZXJzcG9ydGVuLCBBLjwvYXV0aG9yPjxhdXRo
b3I+U2hhcmxhbmQsIE0uPC9hdXRob3I+PGF1dGhvcj5CaWVsaWNraSwgSi48L2F1dGhvcj48YXV0
aG9yPkRyYXBpZXIsIE4uPC9hdXRob3I+PGF1dGhvcj5WYW5rZXJja2hvdmVuLCBWLjwvYXV0aG9y
PjxhdXRob3I+R29vc3NlbnMsIEguPC9hdXRob3I+PGF1dGhvcj5BcnBlYyBQcm9qZWN0IEdyb3Vw
IE1lbWJlcnM8L2F1dGhvcj48L2F1dGhvcnM+PC9jb250cmlidXRvcnM+PGF1dGgtYWRkcmVzcz5M
YWJvcmF0b3J5IG9mIE1lZGljYWwgTWljcm9iaW9sb2d5LCBWYWNjaW5lICZhbXA7IEluZmVjdGlv
dXMgRGlzZWFzZSBJbnN0aXR1dGUsIEZhY3VsdHkgb2YgTWVkaWNpbmUgYW5kIEhlYWx0aCBTY2ll
bmNlLCBVbml2ZXJzaXR5IG9mIEFudHdlcnAsIEFudHdlcnAsIEJlbGdpdW0uIGFubi52ZXJzcG9y
dGVuQHVhLmFjLmJlPC9hdXRoLWFkZHJlc3M+PHRpdGxlcz48dGl0bGU+VGhlIGFudGliaW90aWMg
cmVzaXN0YW5jZSBhbmQgcHJlc2NyaWJpbmcgaW4gRXVyb3BlYW4gQ2hpbGRyZW4gcHJvamVjdDog
YSBuZW9uYXRhbCBhbmQgcGVkaWF0cmljIGFudGltaWNyb2JpYWwgd2ViLWJhc2VkIHBvaW50IHBy
ZXZhbGVuY2Ugc3VydmV5IGluIDczIGhvc3BpdGFscyB3b3JsZHdpZGU8L3RpdGxlPjxzZWNvbmRh
cnktdGl0bGU+UGVkaWF0ciBJbmZlY3QgRGlzIEo8L3NlY29uZGFyeS10aXRsZT48YWx0LXRpdGxl
PlRoZSBQZWRpYXRyaWMgaW5mZWN0aW91cyBkaXNlYXNlIGpvdXJuYWw8L2FsdC10aXRsZT48L3Rp
dGxlcz48cGVyaW9kaWNhbD48ZnVsbC10aXRsZT5QZWRpYXRyIEluZmVjdCBEaXMgSjwvZnVsbC10
aXRsZT48YWJici0xPlRoZSBQZWRpYXRyaWMgaW5mZWN0aW91cyBkaXNlYXNlIGpvdXJuYWw8L2Fi
YnItMT48L3BlcmlvZGljYWw+PGFsdC1wZXJpb2RpY2FsPjxmdWxsLXRpdGxlPlBlZGlhdHIgSW5m
ZWN0IERpcyBKPC9mdWxsLXRpdGxlPjxhYmJyLTE+VGhlIFBlZGlhdHJpYyBpbmZlY3Rpb3VzIGRp
c2Vhc2Ugam91cm5hbDwvYWJici0xPjwvYWx0LXBlcmlvZGljYWw+PHBhZ2VzPmUyNDItNTM8L3Bh
Z2VzPjx2b2x1bWU+MzI8L3ZvbHVtZT48bnVtYmVyPjY8L251bWJlcj48ZWRpdGlvbj4yMDEzLzA3
LzExPC9lZGl0aW9uPjxrZXl3b3Jkcz48a2V5d29yZD5BbnRpLUJhY3RlcmlhbCBBZ2VudHMvKnRo
ZXJhcGV1dGljIHVzZTwva2V5d29yZD48a2V5d29yZD5BdXRvbWF0aWMgRGF0YSBQcm9jZXNzaW5n
PC9rZXl3b3JkPjxrZXl3b3JkPkNoaWxkPC9rZXl3b3JkPjxrZXl3b3JkPkRydWcgUHJlc2NyaXB0
aW9ucy8qc3RhdGlzdGljcyAmYW1wOyBudW1lcmljYWwgZGF0YTwva2V5d29yZD48a2V5d29yZD5E
cnVnIFJlc2lzdGFuY2UsIEJhY3RlcmlhbDwva2V5d29yZD48a2V5d29yZD5EcnVnIFV0aWxpemF0
aW9uLypzdGF0aXN0aWNzICZhbXA7IG51bWVyaWNhbCBkYXRhPC9rZXl3b3JkPjxrZXl3b3JkPkV1
cm9wZTwva2V5d29yZD48a2V5d29yZD5IZWFsdGggU2VydmljZXMgUmVzZWFyY2gvKm1ldGhvZHMv
KnN0YW5kYXJkczwva2V5d29yZD48a2V5d29yZD5Ib3NwaXRhbHM8L2tleXdvcmQ+PGtleXdvcmQ+
SHVtYW5zPC9rZXl3b3JkPjxrZXl3b3JkPkludGVybmV0PC9rZXl3b3JkPjxrZXl3b3JkPlB1Ymxp
YyBIZWFsdGggQWRtaW5pc3RyYXRpb24vKm1ldGhvZHMvKnN0YW5kYXJkczwva2V5d29yZD48L2tl
eXdvcmRzPjxkYXRlcz48eWVhcj4yMDEzPC95ZWFyPjxwdWItZGF0ZXM+PGRhdGU+SnVuPC9kYXRl
PjwvcHViLWRhdGVzPjwvZGF0ZXM+PGlzYm4+MTUzMi0wOTg3IChFbGVjdHJvbmljKSYjeEQ7MDg5
MS0zNjY4IChMaW5raW5nKTwvaXNibj48YWNjZXNzaW9uLW51bT4yMzgzODc0MDwvYWNjZXNzaW9u
LW51bT48d29yay10eXBlPlJlc2VhcmNoIFN1cHBvcnQsIE5vbi1VLlMuIEdvdiZhcG9zO3Q8L3dv
cmstdHlwZT48dXJscz48cmVsYXRlZC11cmxzPjx1cmw+aHR0cDovL3d3dy5uY2JpLm5sbS5uaWgu
Z292L3B1Ym1lZC8yMzgzODc0MDwvdXJsPjwvcmVsYXRlZC11cmxzPjwvdXJscz48ZWxlY3Ryb25p
Yy1yZXNvdXJjZS1udW0+MTAuMTA5Ny9JTkYuMGIwMTNlMzE4Mjg2YzYxMjwvZWxlY3Ryb25pYy1y
ZXNvdXJjZS1udW0+PGxhbmd1YWdlPmVuZzwvbGFuZ3VhZ2U+PC9yZWNvcmQ+PC9DaXRlPjwvRW5k
Tm90ZT5=
</w:fldData>
        </w:fldChar>
      </w:r>
      <w:r w:rsidR="00963C24" w:rsidRPr="00D22441">
        <w:rPr>
          <w:rFonts w:ascii="Times New Roman" w:hAnsi="Times New Roman" w:cs="Times New Roman"/>
          <w:sz w:val="24"/>
          <w:szCs w:val="24"/>
          <w:lang w:val="en-US"/>
        </w:rPr>
        <w:instrText xml:space="preserve"> ADDIN EN.CITE </w:instrText>
      </w:r>
      <w:r w:rsidR="00DE5A88" w:rsidRPr="00D22441">
        <w:rPr>
          <w:rFonts w:ascii="Times New Roman" w:hAnsi="Times New Roman" w:cs="Times New Roman"/>
          <w:sz w:val="24"/>
          <w:szCs w:val="24"/>
          <w:lang w:val="en-US"/>
        </w:rPr>
        <w:fldChar w:fldCharType="begin">
          <w:fldData xml:space="preserve">PEVuZE5vdGU+PENpdGU+PEF1dGhvcj5WZXJzcG9ydGVuPC9BdXRob3I+PFllYXI+MjAxMzwvWWVh
cj48UmVjTnVtPjU8L1JlY051bT48RGlzcGxheVRleHQ+WzEzXTwvRGlzcGxheVRleHQ+PHJlY29y
ZD48cmVjLW51bWJlcj41PC9yZWMtbnVtYmVyPjxmb3JlaWduLWtleXM+PGtleSBhcHA9IkVOIiBk
Yi1pZD0iYXB0cmZzYWV0ZXIydmplcmZ0anB4OXRvcDU1d3RhMjlwMHg5Ij41PC9rZXk+PC9mb3Jl
aWduLWtleXM+PHJlZi10eXBlIG5hbWU9IkpvdXJuYWwgQXJ0aWNsZSI+MTc8L3JlZi10eXBlPjxj
b250cmlidXRvcnM+PGF1dGhvcnM+PGF1dGhvcj5WZXJzcG9ydGVuLCBBLjwvYXV0aG9yPjxhdXRo
b3I+U2hhcmxhbmQsIE0uPC9hdXRob3I+PGF1dGhvcj5CaWVsaWNraSwgSi48L2F1dGhvcj48YXV0
aG9yPkRyYXBpZXIsIE4uPC9hdXRob3I+PGF1dGhvcj5WYW5rZXJja2hvdmVuLCBWLjwvYXV0aG9y
PjxhdXRob3I+R29vc3NlbnMsIEguPC9hdXRob3I+PGF1dGhvcj5BcnBlYyBQcm9qZWN0IEdyb3Vw
IE1lbWJlcnM8L2F1dGhvcj48L2F1dGhvcnM+PC9jb250cmlidXRvcnM+PGF1dGgtYWRkcmVzcz5M
YWJvcmF0b3J5IG9mIE1lZGljYWwgTWljcm9iaW9sb2d5LCBWYWNjaW5lICZhbXA7IEluZmVjdGlv
dXMgRGlzZWFzZSBJbnN0aXR1dGUsIEZhY3VsdHkgb2YgTWVkaWNpbmUgYW5kIEhlYWx0aCBTY2ll
bmNlLCBVbml2ZXJzaXR5IG9mIEFudHdlcnAsIEFudHdlcnAsIEJlbGdpdW0uIGFubi52ZXJzcG9y
dGVuQHVhLmFjLmJlPC9hdXRoLWFkZHJlc3M+PHRpdGxlcz48dGl0bGU+VGhlIGFudGliaW90aWMg
cmVzaXN0YW5jZSBhbmQgcHJlc2NyaWJpbmcgaW4gRXVyb3BlYW4gQ2hpbGRyZW4gcHJvamVjdDog
YSBuZW9uYXRhbCBhbmQgcGVkaWF0cmljIGFudGltaWNyb2JpYWwgd2ViLWJhc2VkIHBvaW50IHBy
ZXZhbGVuY2Ugc3VydmV5IGluIDczIGhvc3BpdGFscyB3b3JsZHdpZGU8L3RpdGxlPjxzZWNvbmRh
cnktdGl0bGU+UGVkaWF0ciBJbmZlY3QgRGlzIEo8L3NlY29uZGFyeS10aXRsZT48YWx0LXRpdGxl
PlRoZSBQZWRpYXRyaWMgaW5mZWN0aW91cyBkaXNlYXNlIGpvdXJuYWw8L2FsdC10aXRsZT48L3Rp
dGxlcz48cGVyaW9kaWNhbD48ZnVsbC10aXRsZT5QZWRpYXRyIEluZmVjdCBEaXMgSjwvZnVsbC10
aXRsZT48YWJici0xPlRoZSBQZWRpYXRyaWMgaW5mZWN0aW91cyBkaXNlYXNlIGpvdXJuYWw8L2Fi
YnItMT48L3BlcmlvZGljYWw+PGFsdC1wZXJpb2RpY2FsPjxmdWxsLXRpdGxlPlBlZGlhdHIgSW5m
ZWN0IERpcyBKPC9mdWxsLXRpdGxlPjxhYmJyLTE+VGhlIFBlZGlhdHJpYyBpbmZlY3Rpb3VzIGRp
c2Vhc2Ugam91cm5hbDwvYWJici0xPjwvYWx0LXBlcmlvZGljYWw+PHBhZ2VzPmUyNDItNTM8L3Bh
Z2VzPjx2b2x1bWU+MzI8L3ZvbHVtZT48bnVtYmVyPjY8L251bWJlcj48ZWRpdGlvbj4yMDEzLzA3
LzExPC9lZGl0aW9uPjxrZXl3b3Jkcz48a2V5d29yZD5BbnRpLUJhY3RlcmlhbCBBZ2VudHMvKnRo
ZXJhcGV1dGljIHVzZTwva2V5d29yZD48a2V5d29yZD5BdXRvbWF0aWMgRGF0YSBQcm9jZXNzaW5n
PC9rZXl3b3JkPjxrZXl3b3JkPkNoaWxkPC9rZXl3b3JkPjxrZXl3b3JkPkRydWcgUHJlc2NyaXB0
aW9ucy8qc3RhdGlzdGljcyAmYW1wOyBudW1lcmljYWwgZGF0YTwva2V5d29yZD48a2V5d29yZD5E
cnVnIFJlc2lzdGFuY2UsIEJhY3RlcmlhbDwva2V5d29yZD48a2V5d29yZD5EcnVnIFV0aWxpemF0
aW9uLypzdGF0aXN0aWNzICZhbXA7IG51bWVyaWNhbCBkYXRhPC9rZXl3b3JkPjxrZXl3b3JkPkV1
cm9wZTwva2V5d29yZD48a2V5d29yZD5IZWFsdGggU2VydmljZXMgUmVzZWFyY2gvKm1ldGhvZHMv
KnN0YW5kYXJkczwva2V5d29yZD48a2V5d29yZD5Ib3NwaXRhbHM8L2tleXdvcmQ+PGtleXdvcmQ+
SHVtYW5zPC9rZXl3b3JkPjxrZXl3b3JkPkludGVybmV0PC9rZXl3b3JkPjxrZXl3b3JkPlB1Ymxp
YyBIZWFsdGggQWRtaW5pc3RyYXRpb24vKm1ldGhvZHMvKnN0YW5kYXJkczwva2V5d29yZD48L2tl
eXdvcmRzPjxkYXRlcz48eWVhcj4yMDEzPC95ZWFyPjxwdWItZGF0ZXM+PGRhdGU+SnVuPC9kYXRl
PjwvcHViLWRhdGVzPjwvZGF0ZXM+PGlzYm4+MTUzMi0wOTg3IChFbGVjdHJvbmljKSYjeEQ7MDg5
MS0zNjY4IChMaW5raW5nKTwvaXNibj48YWNjZXNzaW9uLW51bT4yMzgzODc0MDwvYWNjZXNzaW9u
LW51bT48d29yay10eXBlPlJlc2VhcmNoIFN1cHBvcnQsIE5vbi1VLlMuIEdvdiZhcG9zO3Q8L3dv
cmstdHlwZT48dXJscz48cmVsYXRlZC11cmxzPjx1cmw+aHR0cDovL3d3dy5uY2JpLm5sbS5uaWgu
Z292L3B1Ym1lZC8yMzgzODc0MDwvdXJsPjwvcmVsYXRlZC11cmxzPjwvdXJscz48ZWxlY3Ryb25p
Yy1yZXNvdXJjZS1udW0+MTAuMTA5Ny9JTkYuMGIwMTNlMzE4Mjg2YzYxMjwvZWxlY3Ryb25pYy1y
ZXNvdXJjZS1udW0+PGxhbmd1YWdlPmVuZzwvbGFuZ3VhZ2U+PC9yZWNvcmQ+PC9DaXRlPjwvRW5k
Tm90ZT5=
</w:fldData>
        </w:fldChar>
      </w:r>
      <w:r w:rsidR="00963C24" w:rsidRPr="00D22441">
        <w:rPr>
          <w:rFonts w:ascii="Times New Roman" w:hAnsi="Times New Roman" w:cs="Times New Roman"/>
          <w:sz w:val="24"/>
          <w:szCs w:val="24"/>
          <w:lang w:val="en-US"/>
        </w:rPr>
        <w:instrText xml:space="preserve"> ADDIN EN.CITE.DATA </w:instrText>
      </w:r>
      <w:r w:rsidR="00DE5A88" w:rsidRPr="00D22441">
        <w:rPr>
          <w:rFonts w:ascii="Times New Roman" w:hAnsi="Times New Roman" w:cs="Times New Roman"/>
          <w:sz w:val="24"/>
          <w:szCs w:val="24"/>
          <w:lang w:val="en-US"/>
        </w:rPr>
      </w:r>
      <w:r w:rsidR="00DE5A88" w:rsidRPr="00D22441">
        <w:rPr>
          <w:rFonts w:ascii="Times New Roman" w:hAnsi="Times New Roman" w:cs="Times New Roman"/>
          <w:sz w:val="24"/>
          <w:szCs w:val="24"/>
          <w:lang w:val="en-US"/>
        </w:rPr>
        <w:fldChar w:fldCharType="end"/>
      </w:r>
      <w:r w:rsidR="00DE5A88" w:rsidRPr="00D22441">
        <w:rPr>
          <w:rFonts w:ascii="Times New Roman" w:hAnsi="Times New Roman" w:cs="Times New Roman"/>
          <w:sz w:val="24"/>
          <w:szCs w:val="24"/>
          <w:lang w:val="en-US"/>
        </w:rPr>
      </w:r>
      <w:r w:rsidR="00DE5A88" w:rsidRPr="00D22441">
        <w:rPr>
          <w:rFonts w:ascii="Times New Roman" w:hAnsi="Times New Roman" w:cs="Times New Roman"/>
          <w:sz w:val="24"/>
          <w:szCs w:val="24"/>
          <w:lang w:val="en-US"/>
        </w:rPr>
        <w:fldChar w:fldCharType="separate"/>
      </w:r>
      <w:r w:rsidR="00963C24" w:rsidRPr="00D22441">
        <w:rPr>
          <w:rFonts w:ascii="Times New Roman" w:hAnsi="Times New Roman" w:cs="Times New Roman"/>
          <w:noProof/>
          <w:sz w:val="24"/>
          <w:szCs w:val="24"/>
          <w:lang w:val="en-US"/>
        </w:rPr>
        <w:t>[</w:t>
      </w:r>
      <w:hyperlink w:anchor="_ENREF_13" w:tooltip="Versporten, 2013 #5" w:history="1">
        <w:r w:rsidR="00550992" w:rsidRPr="00D22441">
          <w:rPr>
            <w:rFonts w:ascii="Times New Roman" w:hAnsi="Times New Roman" w:cs="Times New Roman"/>
            <w:noProof/>
            <w:sz w:val="24"/>
            <w:szCs w:val="24"/>
            <w:lang w:val="en-US"/>
          </w:rPr>
          <w:t>13</w:t>
        </w:r>
      </w:hyperlink>
      <w:r w:rsidR="00963C24" w:rsidRPr="00D22441">
        <w:rPr>
          <w:rFonts w:ascii="Times New Roman" w:hAnsi="Times New Roman" w:cs="Times New Roman"/>
          <w:noProof/>
          <w:sz w:val="24"/>
          <w:szCs w:val="24"/>
          <w:lang w:val="en-US"/>
        </w:rPr>
        <w:t>]</w:t>
      </w:r>
      <w:r w:rsidR="00DE5A88" w:rsidRPr="00D22441">
        <w:rPr>
          <w:rFonts w:ascii="Times New Roman" w:hAnsi="Times New Roman" w:cs="Times New Roman"/>
          <w:sz w:val="24"/>
          <w:szCs w:val="24"/>
          <w:lang w:val="en-US"/>
        </w:rPr>
        <w:fldChar w:fldCharType="end"/>
      </w:r>
      <w:r w:rsidR="00EA100E" w:rsidRPr="00D22441">
        <w:rPr>
          <w:rFonts w:ascii="Times New Roman" w:hAnsi="Times New Roman" w:cs="Times New Roman"/>
          <w:sz w:val="24"/>
          <w:szCs w:val="24"/>
          <w:lang w:val="en-US"/>
        </w:rPr>
        <w:t>.</w:t>
      </w:r>
      <w:r w:rsidR="00BA6DBD" w:rsidRPr="00D22441">
        <w:rPr>
          <w:rFonts w:ascii="Times New Roman" w:hAnsi="Times New Roman" w:cs="Times New Roman"/>
          <w:sz w:val="24"/>
          <w:szCs w:val="24"/>
          <w:lang w:val="en-US"/>
        </w:rPr>
        <w:t xml:space="preserve"> </w:t>
      </w:r>
      <w:r w:rsidR="004E5B71">
        <w:rPr>
          <w:rFonts w:ascii="Times New Roman" w:hAnsi="Times New Roman" w:cs="Times New Roman"/>
          <w:sz w:val="24"/>
          <w:szCs w:val="24"/>
          <w:lang w:val="en-US"/>
        </w:rPr>
        <w:t>This is higher than the o</w:t>
      </w:r>
      <w:r w:rsidR="00052A95" w:rsidRPr="00D22441">
        <w:rPr>
          <w:rFonts w:ascii="Times New Roman" w:hAnsi="Times New Roman" w:cs="Times New Roman"/>
          <w:sz w:val="24"/>
          <w:szCs w:val="24"/>
          <w:lang w:val="en-US"/>
        </w:rPr>
        <w:t xml:space="preserve">verall </w:t>
      </w:r>
      <w:r w:rsidR="004E5B71">
        <w:rPr>
          <w:rFonts w:ascii="Times New Roman" w:hAnsi="Times New Roman" w:cs="Times New Roman"/>
          <w:sz w:val="24"/>
          <w:szCs w:val="24"/>
          <w:lang w:val="en-US"/>
        </w:rPr>
        <w:t xml:space="preserve">figure from </w:t>
      </w:r>
      <w:r w:rsidR="00EA100E" w:rsidRPr="00D22441">
        <w:rPr>
          <w:rFonts w:ascii="Times New Roman" w:hAnsi="Times New Roman" w:cs="Times New Roman"/>
          <w:sz w:val="24"/>
          <w:szCs w:val="24"/>
          <w:lang w:val="en-US"/>
        </w:rPr>
        <w:t xml:space="preserve">the 2012 </w:t>
      </w:r>
      <w:r w:rsidR="00052A95" w:rsidRPr="00D22441">
        <w:rPr>
          <w:rFonts w:ascii="Times New Roman" w:hAnsi="Times New Roman" w:cs="Times New Roman"/>
          <w:sz w:val="24"/>
          <w:szCs w:val="24"/>
          <w:lang w:val="en-US"/>
        </w:rPr>
        <w:t xml:space="preserve">ARPEC </w:t>
      </w:r>
      <w:r w:rsidR="00EA100E" w:rsidRPr="00D22441">
        <w:rPr>
          <w:rFonts w:ascii="Times New Roman" w:hAnsi="Times New Roman" w:cs="Times New Roman"/>
          <w:sz w:val="24"/>
          <w:szCs w:val="24"/>
          <w:lang w:val="en-US"/>
        </w:rPr>
        <w:t xml:space="preserve">neonatal PPS </w:t>
      </w:r>
      <w:r w:rsidR="00DE5A88" w:rsidRPr="00D22441">
        <w:rPr>
          <w:rFonts w:ascii="Times New Roman" w:hAnsi="Times New Roman" w:cs="Times New Roman"/>
          <w:sz w:val="24"/>
          <w:szCs w:val="24"/>
          <w:lang w:val="en-US"/>
        </w:rPr>
        <w:fldChar w:fldCharType="begin">
          <w:fldData xml:space="preserve">PEVuZE5vdGU+PENpdGU+PEF1dGhvcj5WZXJzcG9ydGVuPC9BdXRob3I+PFllYXI+MjAxNjwvWWVh
cj48UmVjTnVtPjI3OTwvUmVjTnVtPjxEaXNwbGF5VGV4dD5bMzFdPC9EaXNwbGF5VGV4dD48cmVj
b3JkPjxyZWMtbnVtYmVyPjI3OTwvcmVjLW51bWJlcj48Zm9yZWlnbi1rZXlzPjxrZXkgYXBwPSJF
TiIgZGItaWQ9ImFwdHJmc2FldGVyMnZqZXJmdGpweDl0b3A1NXd0YTI5cDB4OSI+Mjc5PC9rZXk+
PC9mb3JlaWduLWtleXM+PHJlZi10eXBlIG5hbWU9IkpvdXJuYWwgQXJ0aWNsZSI+MTc8L3JlZi10
eXBlPjxjb250cmlidXRvcnM+PGF1dGhvcnM+PGF1dGhvcj5WZXJzcG9ydGVuLCBBLjwvYXV0aG9y
PjxhdXRob3I+QmllbGlja2ksIEouPC9hdXRob3I+PGF1dGhvcj5EcmFwaWVyLCBOLjwvYXV0aG9y
PjxhdXRob3I+U2hhcmxhbmQsIE0uPC9hdXRob3I+PGF1dGhvcj5Hb29zc2VucywgSC48L2F1dGhv
cj48YXV0aG9yPkFycGVjIHByb2plY3QgZ3JvdXA8L2F1dGhvcj48L2F1dGhvcnM+PC9jb250cmli
dXRvcnM+PGF1dGgtYWRkcmVzcz5MYWJvcmF0b3J5IG9mIE1lZGljYWwgTWljcm9iaW9sb2d5LCBW
YWNjaW5lICZhbXA7IEluZmVjdGlvdXMgRGlzZWFzZSBJbnN0aXR1dGUgKFZBWElORkVDVElPKSwg
RmFjdWx0eSBvZiBNZWRpY2luZSBhbmQgSGVhbHRoIFNjaWVuY2UsIFVuaXZlcnNpdHkgb2YgQW50
d2VycCwgQW50d2VycCwgQmVsZ2l1bS4mI3hEO1BhZWRpYXRyaWMgSW5mZWN0aW91cyBEaXNlYXNl
cyBSZXNlYXJjaCBHcm91cCwgSW5zdGl0dXRlIGZvciBJbmZlY3Rpb24gYW5kIEltbXVuaXR5LCBT
dCBHZW9yZ2UmYXBvcztzLCBVbml2ZXJzaXR5IG9mIExvbmRvbiwgTG9uZG9uLCBVSy4mI3hEO0xh
Ym9yYXRvcnkgb2YgTWVkaWNhbCBNaWNyb2Jpb2xvZ3ksIFZhY2NpbmUgJmFtcDsgSW5mZWN0aW91
cyBEaXNlYXNlIEluc3RpdHV0ZSAoVkFYSU5GRUNUSU8pLCBGYWN1bHR5IG9mIE1lZGljaW5lIGFu
ZCBIZWFsdGggU2NpZW5jZSwgVW5pdmVyc2l0eSBvZiBBbnR3ZXJwLCBBbnR3ZXJwLCBCZWxnaXVt
IGhlcm1hbi5nb29zc2Vuc0B1emEuYmUuPC9hdXRoLWFkZHJlc3M+PHRpdGxlcz48dGl0bGU+VGhl
IFdvcmxkd2lkZSBBbnRpYmlvdGljIFJlc2lzdGFuY2UgYW5kIFByZXNjcmliaW5nIGluIEV1cm9w
ZWFuIENoaWxkcmVuIChBUlBFQykgcG9pbnQgcHJldmFsZW5jZSBzdXJ2ZXk6IGRldmVsb3Bpbmcg
aG9zcGl0YWwtcXVhbGl0eSBpbmRpY2F0b3JzIG9mIGFudGliaW90aWMgcHJlc2NyaWJpbmcgZm9y
IGNoaWxkcmVuPC90aXRsZT48c2Vjb25kYXJ5LXRpdGxlPkogQW50aW1pY3JvYiBDaGVtb3RoZXI8
L3NlY29uZGFyeS10aXRsZT48YWx0LXRpdGxlPlRoZSBKb3VybmFsIG9mIGFudGltaWNyb2JpYWwg
Y2hlbW90aGVyYXB5PC9hbHQtdGl0bGU+PC90aXRsZXM+PHBlcmlvZGljYWw+PGZ1bGwtdGl0bGU+
SiBBbnRpbWljcm9iIENoZW1vdGhlcjwvZnVsbC10aXRsZT48YWJici0xPlRoZSBKb3VybmFsIG9m
IGFudGltaWNyb2JpYWwgY2hlbW90aGVyYXB5PC9hYmJyLTE+PC9wZXJpb2RpY2FsPjxhbHQtcGVy
aW9kaWNhbD48ZnVsbC10aXRsZT5KIEFudGltaWNyb2IgQ2hlbW90aGVyPC9mdWxsLXRpdGxlPjxh
YmJyLTE+VGhlIEpvdXJuYWwgb2YgYW50aW1pY3JvYmlhbCBjaGVtb3RoZXJhcHk8L2FiYnItMT48
L2FsdC1wZXJpb2RpY2FsPjxwYWdlcz4xMTA2LTE3PC9wYWdlcz48dm9sdW1lPjcxPC92b2x1bWU+
PG51bWJlcj40PC9udW1iZXI+PGVkaXRpb24+MjAxNi8wMS8xMDwvZWRpdGlvbj48ZGF0ZXM+PHll
YXI+MjAxNjwveWVhcj48cHViLWRhdGVzPjxkYXRlPkFwcjwvZGF0ZT48L3B1Yi1kYXRlcz48L2Rh
dGVzPjxpc2JuPjE0NjAtMjA5MSAoRWxlY3Ryb25pYykmI3hEOzAzMDUtNzQ1MyAoTGlua2luZyk8
L2lzYm4+PGFjY2Vzc2lvbi1udW0+MjY3NDcxMDQ8L2FjY2Vzc2lvbi1udW0+PHdvcmstdHlwZT5S
ZXNlYXJjaCBTdXBwb3J0LCBOb24tVS5TLiBHb3YmYXBvczt0PC93b3JrLXR5cGU+PHVybHM+PHJl
bGF0ZWQtdXJscz48dXJsPmh0dHA6Ly93d3cubmNiaS5ubG0ubmloLmdvdi9wdWJtZWQvMjY3NDcx
MDQ8L3VybD48L3JlbGF0ZWQtdXJscz48L3VybHM+PGVsZWN0cm9uaWMtcmVzb3VyY2UtbnVtPjEw
LjEwOTMvamFjL2RrdjQxODwvZWxlY3Ryb25pYy1yZXNvdXJjZS1udW0+PGxhbmd1YWdlPmVuZzwv
bGFuZ3VhZ2U+PC9yZWNvcmQ+PC9DaXRlPjwvRW5kTm90ZT4A
</w:fldData>
        </w:fldChar>
      </w:r>
      <w:r w:rsidR="00550992">
        <w:rPr>
          <w:rFonts w:ascii="Times New Roman" w:hAnsi="Times New Roman" w:cs="Times New Roman"/>
          <w:sz w:val="24"/>
          <w:szCs w:val="24"/>
          <w:lang w:val="en-US"/>
        </w:rPr>
        <w:instrText xml:space="preserve"> ADDIN EN.CITE </w:instrText>
      </w:r>
      <w:r w:rsidR="00DE5A88">
        <w:rPr>
          <w:rFonts w:ascii="Times New Roman" w:hAnsi="Times New Roman" w:cs="Times New Roman"/>
          <w:sz w:val="24"/>
          <w:szCs w:val="24"/>
          <w:lang w:val="en-US"/>
        </w:rPr>
        <w:fldChar w:fldCharType="begin">
          <w:fldData xml:space="preserve">PEVuZE5vdGU+PENpdGU+PEF1dGhvcj5WZXJzcG9ydGVuPC9BdXRob3I+PFllYXI+MjAxNjwvWWVh
cj48UmVjTnVtPjI3OTwvUmVjTnVtPjxEaXNwbGF5VGV4dD5bMzFdPC9EaXNwbGF5VGV4dD48cmVj
b3JkPjxyZWMtbnVtYmVyPjI3OTwvcmVjLW51bWJlcj48Zm9yZWlnbi1rZXlzPjxrZXkgYXBwPSJF
TiIgZGItaWQ9ImFwdHJmc2FldGVyMnZqZXJmdGpweDl0b3A1NXd0YTI5cDB4OSI+Mjc5PC9rZXk+
PC9mb3JlaWduLWtleXM+PHJlZi10eXBlIG5hbWU9IkpvdXJuYWwgQXJ0aWNsZSI+MTc8L3JlZi10
eXBlPjxjb250cmlidXRvcnM+PGF1dGhvcnM+PGF1dGhvcj5WZXJzcG9ydGVuLCBBLjwvYXV0aG9y
PjxhdXRob3I+QmllbGlja2ksIEouPC9hdXRob3I+PGF1dGhvcj5EcmFwaWVyLCBOLjwvYXV0aG9y
PjxhdXRob3I+U2hhcmxhbmQsIE0uPC9hdXRob3I+PGF1dGhvcj5Hb29zc2VucywgSC48L2F1dGhv
cj48YXV0aG9yPkFycGVjIHByb2plY3QgZ3JvdXA8L2F1dGhvcj48L2F1dGhvcnM+PC9jb250cmli
dXRvcnM+PGF1dGgtYWRkcmVzcz5MYWJvcmF0b3J5IG9mIE1lZGljYWwgTWljcm9iaW9sb2d5LCBW
YWNjaW5lICZhbXA7IEluZmVjdGlvdXMgRGlzZWFzZSBJbnN0aXR1dGUgKFZBWElORkVDVElPKSwg
RmFjdWx0eSBvZiBNZWRpY2luZSBhbmQgSGVhbHRoIFNjaWVuY2UsIFVuaXZlcnNpdHkgb2YgQW50
d2VycCwgQW50d2VycCwgQmVsZ2l1bS4mI3hEO1BhZWRpYXRyaWMgSW5mZWN0aW91cyBEaXNlYXNl
cyBSZXNlYXJjaCBHcm91cCwgSW5zdGl0dXRlIGZvciBJbmZlY3Rpb24gYW5kIEltbXVuaXR5LCBT
dCBHZW9yZ2UmYXBvcztzLCBVbml2ZXJzaXR5IG9mIExvbmRvbiwgTG9uZG9uLCBVSy4mI3hEO0xh
Ym9yYXRvcnkgb2YgTWVkaWNhbCBNaWNyb2Jpb2xvZ3ksIFZhY2NpbmUgJmFtcDsgSW5mZWN0aW91
cyBEaXNlYXNlIEluc3RpdHV0ZSAoVkFYSU5GRUNUSU8pLCBGYWN1bHR5IG9mIE1lZGljaW5lIGFu
ZCBIZWFsdGggU2NpZW5jZSwgVW5pdmVyc2l0eSBvZiBBbnR3ZXJwLCBBbnR3ZXJwLCBCZWxnaXVt
IGhlcm1hbi5nb29zc2Vuc0B1emEuYmUuPC9hdXRoLWFkZHJlc3M+PHRpdGxlcz48dGl0bGU+VGhl
IFdvcmxkd2lkZSBBbnRpYmlvdGljIFJlc2lzdGFuY2UgYW5kIFByZXNjcmliaW5nIGluIEV1cm9w
ZWFuIENoaWxkcmVuIChBUlBFQykgcG9pbnQgcHJldmFsZW5jZSBzdXJ2ZXk6IGRldmVsb3Bpbmcg
aG9zcGl0YWwtcXVhbGl0eSBpbmRpY2F0b3JzIG9mIGFudGliaW90aWMgcHJlc2NyaWJpbmcgZm9y
IGNoaWxkcmVuPC90aXRsZT48c2Vjb25kYXJ5LXRpdGxlPkogQW50aW1pY3JvYiBDaGVtb3RoZXI8
L3NlY29uZGFyeS10aXRsZT48YWx0LXRpdGxlPlRoZSBKb3VybmFsIG9mIGFudGltaWNyb2JpYWwg
Y2hlbW90aGVyYXB5PC9hbHQtdGl0bGU+PC90aXRsZXM+PHBlcmlvZGljYWw+PGZ1bGwtdGl0bGU+
SiBBbnRpbWljcm9iIENoZW1vdGhlcjwvZnVsbC10aXRsZT48YWJici0xPlRoZSBKb3VybmFsIG9m
IGFudGltaWNyb2JpYWwgY2hlbW90aGVyYXB5PC9hYmJyLTE+PC9wZXJpb2RpY2FsPjxhbHQtcGVy
aW9kaWNhbD48ZnVsbC10aXRsZT5KIEFudGltaWNyb2IgQ2hlbW90aGVyPC9mdWxsLXRpdGxlPjxh
YmJyLTE+VGhlIEpvdXJuYWwgb2YgYW50aW1pY3JvYmlhbCBjaGVtb3RoZXJhcHk8L2FiYnItMT48
L2FsdC1wZXJpb2RpY2FsPjxwYWdlcz4xMTA2LTE3PC9wYWdlcz48dm9sdW1lPjcxPC92b2x1bWU+
PG51bWJlcj40PC9udW1iZXI+PGVkaXRpb24+MjAxNi8wMS8xMDwvZWRpdGlvbj48ZGF0ZXM+PHll
YXI+MjAxNjwveWVhcj48cHViLWRhdGVzPjxkYXRlPkFwcjwvZGF0ZT48L3B1Yi1kYXRlcz48L2Rh
dGVzPjxpc2JuPjE0NjAtMjA5MSAoRWxlY3Ryb25pYykmI3hEOzAzMDUtNzQ1MyAoTGlua2luZyk8
L2lzYm4+PGFjY2Vzc2lvbi1udW0+MjY3NDcxMDQ8L2FjY2Vzc2lvbi1udW0+PHdvcmstdHlwZT5S
ZXNlYXJjaCBTdXBwb3J0LCBOb24tVS5TLiBHb3YmYXBvczt0PC93b3JrLXR5cGU+PHVybHM+PHJl
bGF0ZWQtdXJscz48dXJsPmh0dHA6Ly93d3cubmNiaS5ubG0ubmloLmdvdi9wdWJtZWQvMjY3NDcx
MDQ8L3VybD48L3JlbGF0ZWQtdXJscz48L3VybHM+PGVsZWN0cm9uaWMtcmVzb3VyY2UtbnVtPjEw
LjEwOTMvamFjL2RrdjQxODwvZWxlY3Ryb25pYy1yZXNvdXJjZS1udW0+PGxhbmd1YWdlPmVuZzwv
bGFuZ3VhZ2U+PC9yZWNvcmQ+PC9DaXRlPjwvRW5kTm90ZT4A
</w:fldData>
        </w:fldChar>
      </w:r>
      <w:r w:rsidR="00550992">
        <w:rPr>
          <w:rFonts w:ascii="Times New Roman" w:hAnsi="Times New Roman" w:cs="Times New Roman"/>
          <w:sz w:val="24"/>
          <w:szCs w:val="24"/>
          <w:lang w:val="en-US"/>
        </w:rPr>
        <w:instrText xml:space="preserve"> ADDIN EN.CITE.DATA </w:instrText>
      </w:r>
      <w:r w:rsidR="00DE5A88">
        <w:rPr>
          <w:rFonts w:ascii="Times New Roman" w:hAnsi="Times New Roman" w:cs="Times New Roman"/>
          <w:sz w:val="24"/>
          <w:szCs w:val="24"/>
          <w:lang w:val="en-US"/>
        </w:rPr>
      </w:r>
      <w:r w:rsidR="00DE5A88">
        <w:rPr>
          <w:rFonts w:ascii="Times New Roman" w:hAnsi="Times New Roman" w:cs="Times New Roman"/>
          <w:sz w:val="24"/>
          <w:szCs w:val="24"/>
          <w:lang w:val="en-US"/>
        </w:rPr>
        <w:fldChar w:fldCharType="end"/>
      </w:r>
      <w:r w:rsidR="00DE5A88" w:rsidRPr="00D22441">
        <w:rPr>
          <w:rFonts w:ascii="Times New Roman" w:hAnsi="Times New Roman" w:cs="Times New Roman"/>
          <w:sz w:val="24"/>
          <w:szCs w:val="24"/>
          <w:lang w:val="en-US"/>
        </w:rPr>
      </w:r>
      <w:r w:rsidR="00DE5A88" w:rsidRPr="00D22441">
        <w:rPr>
          <w:rFonts w:ascii="Times New Roman" w:hAnsi="Times New Roman" w:cs="Times New Roman"/>
          <w:sz w:val="24"/>
          <w:szCs w:val="24"/>
          <w:lang w:val="en-US"/>
        </w:rPr>
        <w:fldChar w:fldCharType="separate"/>
      </w:r>
      <w:r w:rsidR="00550992">
        <w:rPr>
          <w:rFonts w:ascii="Times New Roman" w:hAnsi="Times New Roman" w:cs="Times New Roman"/>
          <w:noProof/>
          <w:sz w:val="24"/>
          <w:szCs w:val="24"/>
          <w:lang w:val="en-US"/>
        </w:rPr>
        <w:t>[</w:t>
      </w:r>
      <w:hyperlink w:anchor="_ENREF_31" w:tooltip="Versporten, 2016 #332" w:history="1">
        <w:r w:rsidR="00550992">
          <w:rPr>
            <w:rFonts w:ascii="Times New Roman" w:hAnsi="Times New Roman" w:cs="Times New Roman"/>
            <w:noProof/>
            <w:sz w:val="24"/>
            <w:szCs w:val="24"/>
            <w:lang w:val="en-US"/>
          </w:rPr>
          <w:t>31</w:t>
        </w:r>
      </w:hyperlink>
      <w:r w:rsidR="00550992">
        <w:rPr>
          <w:rFonts w:ascii="Times New Roman" w:hAnsi="Times New Roman" w:cs="Times New Roman"/>
          <w:noProof/>
          <w:sz w:val="24"/>
          <w:szCs w:val="24"/>
          <w:lang w:val="en-US"/>
        </w:rPr>
        <w:t>]</w:t>
      </w:r>
      <w:r w:rsidR="00DE5A88" w:rsidRPr="00D22441">
        <w:rPr>
          <w:rFonts w:ascii="Times New Roman" w:hAnsi="Times New Roman" w:cs="Times New Roman"/>
          <w:sz w:val="24"/>
          <w:szCs w:val="24"/>
          <w:lang w:val="en-US"/>
        </w:rPr>
        <w:fldChar w:fldCharType="end"/>
      </w:r>
      <w:r w:rsidR="004E5B71">
        <w:rPr>
          <w:rFonts w:ascii="Times New Roman" w:hAnsi="Times New Roman" w:cs="Times New Roman"/>
          <w:sz w:val="24"/>
          <w:szCs w:val="24"/>
          <w:lang w:val="en-US"/>
        </w:rPr>
        <w:t xml:space="preserve"> of </w:t>
      </w:r>
      <w:r w:rsidR="00EA100E" w:rsidRPr="00D22441">
        <w:rPr>
          <w:rFonts w:ascii="Times New Roman" w:hAnsi="Times New Roman" w:cs="Times New Roman"/>
          <w:sz w:val="24"/>
          <w:szCs w:val="24"/>
          <w:lang w:val="en-US"/>
        </w:rPr>
        <w:t xml:space="preserve">30%. The commonest antibiotic combination used </w:t>
      </w:r>
      <w:r w:rsidR="00F50FDE" w:rsidRPr="00D22441">
        <w:rPr>
          <w:rFonts w:ascii="Times New Roman" w:hAnsi="Times New Roman" w:cs="Times New Roman"/>
          <w:sz w:val="24"/>
          <w:szCs w:val="24"/>
          <w:lang w:val="en-US"/>
        </w:rPr>
        <w:t xml:space="preserve">for EOS </w:t>
      </w:r>
      <w:r w:rsidR="00EA100E" w:rsidRPr="00D22441">
        <w:rPr>
          <w:rFonts w:ascii="Times New Roman" w:hAnsi="Times New Roman" w:cs="Times New Roman"/>
          <w:sz w:val="24"/>
          <w:szCs w:val="24"/>
          <w:lang w:val="en-US"/>
        </w:rPr>
        <w:t xml:space="preserve">was </w:t>
      </w:r>
      <w:r w:rsidR="003323BF" w:rsidRPr="00D22441">
        <w:rPr>
          <w:rFonts w:ascii="Times New Roman" w:hAnsi="Times New Roman" w:cs="Times New Roman"/>
          <w:sz w:val="24"/>
          <w:szCs w:val="24"/>
          <w:lang w:val="en-US"/>
        </w:rPr>
        <w:t xml:space="preserve">an </w:t>
      </w:r>
      <w:proofErr w:type="spellStart"/>
      <w:r w:rsidR="00EA100E" w:rsidRPr="00D22441">
        <w:rPr>
          <w:rFonts w:ascii="Times New Roman" w:hAnsi="Times New Roman" w:cs="Times New Roman"/>
          <w:sz w:val="24"/>
          <w:szCs w:val="24"/>
          <w:lang w:val="en-US"/>
        </w:rPr>
        <w:t>aminoglycoside</w:t>
      </w:r>
      <w:proofErr w:type="spellEnd"/>
      <w:r w:rsidR="00EA100E" w:rsidRPr="00D22441">
        <w:rPr>
          <w:rFonts w:ascii="Times New Roman" w:hAnsi="Times New Roman" w:cs="Times New Roman"/>
          <w:sz w:val="24"/>
          <w:szCs w:val="24"/>
          <w:lang w:val="en-US"/>
        </w:rPr>
        <w:t xml:space="preserve"> with </w:t>
      </w:r>
      <w:proofErr w:type="spellStart"/>
      <w:r w:rsidR="00EA100E" w:rsidRPr="00D22441">
        <w:rPr>
          <w:rFonts w:ascii="Times New Roman" w:hAnsi="Times New Roman" w:cs="Times New Roman"/>
          <w:sz w:val="24"/>
          <w:szCs w:val="24"/>
          <w:lang w:val="en-US"/>
        </w:rPr>
        <w:t>ampicillin</w:t>
      </w:r>
      <w:proofErr w:type="spellEnd"/>
      <w:r w:rsidR="00EA100E" w:rsidRPr="00D22441">
        <w:rPr>
          <w:rFonts w:ascii="Times New Roman" w:hAnsi="Times New Roman" w:cs="Times New Roman"/>
          <w:sz w:val="24"/>
          <w:szCs w:val="24"/>
          <w:lang w:val="en-US"/>
        </w:rPr>
        <w:t xml:space="preserve"> in West and South Europe, Latin and North America and Asia versus </w:t>
      </w:r>
      <w:r w:rsidR="000A23B4" w:rsidRPr="00D22441">
        <w:rPr>
          <w:rFonts w:ascii="Times New Roman" w:hAnsi="Times New Roman" w:cs="Times New Roman"/>
          <w:sz w:val="24"/>
          <w:szCs w:val="24"/>
          <w:lang w:val="en-US"/>
        </w:rPr>
        <w:t xml:space="preserve">an </w:t>
      </w:r>
      <w:proofErr w:type="spellStart"/>
      <w:r w:rsidR="00EA100E" w:rsidRPr="00D22441">
        <w:rPr>
          <w:rFonts w:ascii="Times New Roman" w:hAnsi="Times New Roman" w:cs="Times New Roman"/>
          <w:sz w:val="24"/>
          <w:szCs w:val="24"/>
          <w:lang w:val="en-US"/>
        </w:rPr>
        <w:t>aminoglycoside</w:t>
      </w:r>
      <w:proofErr w:type="spellEnd"/>
      <w:r w:rsidR="00EA100E" w:rsidRPr="00D22441">
        <w:rPr>
          <w:rFonts w:ascii="Times New Roman" w:hAnsi="Times New Roman" w:cs="Times New Roman"/>
          <w:sz w:val="24"/>
          <w:szCs w:val="24"/>
          <w:lang w:val="en-US"/>
        </w:rPr>
        <w:t xml:space="preserve"> and </w:t>
      </w:r>
      <w:proofErr w:type="spellStart"/>
      <w:r w:rsidR="00EA100E" w:rsidRPr="00D22441">
        <w:rPr>
          <w:rFonts w:ascii="Times New Roman" w:hAnsi="Times New Roman" w:cs="Times New Roman"/>
          <w:sz w:val="24"/>
          <w:szCs w:val="24"/>
          <w:lang w:val="en-US"/>
        </w:rPr>
        <w:t>benzylpenicillin</w:t>
      </w:r>
      <w:proofErr w:type="spellEnd"/>
      <w:r w:rsidR="00EA100E" w:rsidRPr="00D22441">
        <w:rPr>
          <w:rFonts w:ascii="Times New Roman" w:hAnsi="Times New Roman" w:cs="Times New Roman"/>
          <w:sz w:val="24"/>
          <w:szCs w:val="24"/>
          <w:lang w:val="en-US"/>
        </w:rPr>
        <w:t xml:space="preserve"> in North Europe, Australia and Africa</w:t>
      </w:r>
      <w:r w:rsidR="00DE5A88" w:rsidRPr="00D22441">
        <w:rPr>
          <w:rFonts w:ascii="Times New Roman" w:hAnsi="Times New Roman" w:cs="Times New Roman"/>
          <w:sz w:val="24"/>
          <w:szCs w:val="24"/>
          <w:lang w:val="en-US"/>
        </w:rPr>
        <w:fldChar w:fldCharType="begin">
          <w:fldData xml:space="preserve">PEVuZE5vdGU+PENpdGU+PEF1dGhvcj5WZXJzcG9ydGVuPC9BdXRob3I+PFllYXI+MjAxNjwvWWVh
cj48UmVjTnVtPjI3OTwvUmVjTnVtPjxEaXNwbGF5VGV4dD5bMzFdPC9EaXNwbGF5VGV4dD48cmVj
b3JkPjxyZWMtbnVtYmVyPjI3OTwvcmVjLW51bWJlcj48Zm9yZWlnbi1rZXlzPjxrZXkgYXBwPSJF
TiIgZGItaWQ9ImFwdHJmc2FldGVyMnZqZXJmdGpweDl0b3A1NXd0YTI5cDB4OSI+Mjc5PC9rZXk+
PC9mb3JlaWduLWtleXM+PHJlZi10eXBlIG5hbWU9IkpvdXJuYWwgQXJ0aWNsZSI+MTc8L3JlZi10
eXBlPjxjb250cmlidXRvcnM+PGF1dGhvcnM+PGF1dGhvcj5WZXJzcG9ydGVuLCBBLjwvYXV0aG9y
PjxhdXRob3I+QmllbGlja2ksIEouPC9hdXRob3I+PGF1dGhvcj5EcmFwaWVyLCBOLjwvYXV0aG9y
PjxhdXRob3I+U2hhcmxhbmQsIE0uPC9hdXRob3I+PGF1dGhvcj5Hb29zc2VucywgSC48L2F1dGhv
cj48YXV0aG9yPkFycGVjIHByb2plY3QgZ3JvdXA8L2F1dGhvcj48L2F1dGhvcnM+PC9jb250cmli
dXRvcnM+PGF1dGgtYWRkcmVzcz5MYWJvcmF0b3J5IG9mIE1lZGljYWwgTWljcm9iaW9sb2d5LCBW
YWNjaW5lICZhbXA7IEluZmVjdGlvdXMgRGlzZWFzZSBJbnN0aXR1dGUgKFZBWElORkVDVElPKSwg
RmFjdWx0eSBvZiBNZWRpY2luZSBhbmQgSGVhbHRoIFNjaWVuY2UsIFVuaXZlcnNpdHkgb2YgQW50
d2VycCwgQW50d2VycCwgQmVsZ2l1bS4mI3hEO1BhZWRpYXRyaWMgSW5mZWN0aW91cyBEaXNlYXNl
cyBSZXNlYXJjaCBHcm91cCwgSW5zdGl0dXRlIGZvciBJbmZlY3Rpb24gYW5kIEltbXVuaXR5LCBT
dCBHZW9yZ2UmYXBvcztzLCBVbml2ZXJzaXR5IG9mIExvbmRvbiwgTG9uZG9uLCBVSy4mI3hEO0xh
Ym9yYXRvcnkgb2YgTWVkaWNhbCBNaWNyb2Jpb2xvZ3ksIFZhY2NpbmUgJmFtcDsgSW5mZWN0aW91
cyBEaXNlYXNlIEluc3RpdHV0ZSAoVkFYSU5GRUNUSU8pLCBGYWN1bHR5IG9mIE1lZGljaW5lIGFu
ZCBIZWFsdGggU2NpZW5jZSwgVW5pdmVyc2l0eSBvZiBBbnR3ZXJwLCBBbnR3ZXJwLCBCZWxnaXVt
IGhlcm1hbi5nb29zc2Vuc0B1emEuYmUuPC9hdXRoLWFkZHJlc3M+PHRpdGxlcz48dGl0bGU+VGhl
IFdvcmxkd2lkZSBBbnRpYmlvdGljIFJlc2lzdGFuY2UgYW5kIFByZXNjcmliaW5nIGluIEV1cm9w
ZWFuIENoaWxkcmVuIChBUlBFQykgcG9pbnQgcHJldmFsZW5jZSBzdXJ2ZXk6IGRldmVsb3Bpbmcg
aG9zcGl0YWwtcXVhbGl0eSBpbmRpY2F0b3JzIG9mIGFudGliaW90aWMgcHJlc2NyaWJpbmcgZm9y
IGNoaWxkcmVuPC90aXRsZT48c2Vjb25kYXJ5LXRpdGxlPkogQW50aW1pY3JvYiBDaGVtb3RoZXI8
L3NlY29uZGFyeS10aXRsZT48YWx0LXRpdGxlPlRoZSBKb3VybmFsIG9mIGFudGltaWNyb2JpYWwg
Y2hlbW90aGVyYXB5PC9hbHQtdGl0bGU+PC90aXRsZXM+PHBlcmlvZGljYWw+PGZ1bGwtdGl0bGU+
SiBBbnRpbWljcm9iIENoZW1vdGhlcjwvZnVsbC10aXRsZT48YWJici0xPlRoZSBKb3VybmFsIG9m
IGFudGltaWNyb2JpYWwgY2hlbW90aGVyYXB5PC9hYmJyLTE+PC9wZXJpb2RpY2FsPjxhbHQtcGVy
aW9kaWNhbD48ZnVsbC10aXRsZT5KIEFudGltaWNyb2IgQ2hlbW90aGVyPC9mdWxsLXRpdGxlPjxh
YmJyLTE+VGhlIEpvdXJuYWwgb2YgYW50aW1pY3JvYmlhbCBjaGVtb3RoZXJhcHk8L2FiYnItMT48
L2FsdC1wZXJpb2RpY2FsPjxwYWdlcz4xMTA2LTE3PC9wYWdlcz48dm9sdW1lPjcxPC92b2x1bWU+
PG51bWJlcj40PC9udW1iZXI+PGVkaXRpb24+MjAxNi8wMS8xMDwvZWRpdGlvbj48ZGF0ZXM+PHll
YXI+MjAxNjwveWVhcj48cHViLWRhdGVzPjxkYXRlPkFwcjwvZGF0ZT48L3B1Yi1kYXRlcz48L2Rh
dGVzPjxpc2JuPjE0NjAtMjA5MSAoRWxlY3Ryb25pYykmI3hEOzAzMDUtNzQ1MyAoTGlua2luZyk8
L2lzYm4+PGFjY2Vzc2lvbi1udW0+MjY3NDcxMDQ8L2FjY2Vzc2lvbi1udW0+PHdvcmstdHlwZT5S
ZXNlYXJjaCBTdXBwb3J0LCBOb24tVS5TLiBHb3YmYXBvczt0PC93b3JrLXR5cGU+PHVybHM+PHJl
bGF0ZWQtdXJscz48dXJsPmh0dHA6Ly93d3cubmNiaS5ubG0ubmloLmdvdi9wdWJtZWQvMjY3NDcx
MDQ8L3VybD48L3JlbGF0ZWQtdXJscz48L3VybHM+PGVsZWN0cm9uaWMtcmVzb3VyY2UtbnVtPjEw
LjEwOTMvamFjL2RrdjQxODwvZWxlY3Ryb25pYy1yZXNvdXJjZS1udW0+PGxhbmd1YWdlPmVuZzwv
bGFuZ3VhZ2U+PC9yZWNvcmQ+PC9DaXRlPjwvRW5kTm90ZT4A
</w:fldData>
        </w:fldChar>
      </w:r>
      <w:r w:rsidR="00550992">
        <w:rPr>
          <w:rFonts w:ascii="Times New Roman" w:hAnsi="Times New Roman" w:cs="Times New Roman"/>
          <w:sz w:val="24"/>
          <w:szCs w:val="24"/>
          <w:lang w:val="en-US"/>
        </w:rPr>
        <w:instrText xml:space="preserve"> ADDIN EN.CITE </w:instrText>
      </w:r>
      <w:r w:rsidR="00DE5A88">
        <w:rPr>
          <w:rFonts w:ascii="Times New Roman" w:hAnsi="Times New Roman" w:cs="Times New Roman"/>
          <w:sz w:val="24"/>
          <w:szCs w:val="24"/>
          <w:lang w:val="en-US"/>
        </w:rPr>
        <w:fldChar w:fldCharType="begin">
          <w:fldData xml:space="preserve">PEVuZE5vdGU+PENpdGU+PEF1dGhvcj5WZXJzcG9ydGVuPC9BdXRob3I+PFllYXI+MjAxNjwvWWVh
cj48UmVjTnVtPjI3OTwvUmVjTnVtPjxEaXNwbGF5VGV4dD5bMzFdPC9EaXNwbGF5VGV4dD48cmVj
b3JkPjxyZWMtbnVtYmVyPjI3OTwvcmVjLW51bWJlcj48Zm9yZWlnbi1rZXlzPjxrZXkgYXBwPSJF
TiIgZGItaWQ9ImFwdHJmc2FldGVyMnZqZXJmdGpweDl0b3A1NXd0YTI5cDB4OSI+Mjc5PC9rZXk+
PC9mb3JlaWduLWtleXM+PHJlZi10eXBlIG5hbWU9IkpvdXJuYWwgQXJ0aWNsZSI+MTc8L3JlZi10
eXBlPjxjb250cmlidXRvcnM+PGF1dGhvcnM+PGF1dGhvcj5WZXJzcG9ydGVuLCBBLjwvYXV0aG9y
PjxhdXRob3I+QmllbGlja2ksIEouPC9hdXRob3I+PGF1dGhvcj5EcmFwaWVyLCBOLjwvYXV0aG9y
PjxhdXRob3I+U2hhcmxhbmQsIE0uPC9hdXRob3I+PGF1dGhvcj5Hb29zc2VucywgSC48L2F1dGhv
cj48YXV0aG9yPkFycGVjIHByb2plY3QgZ3JvdXA8L2F1dGhvcj48L2F1dGhvcnM+PC9jb250cmli
dXRvcnM+PGF1dGgtYWRkcmVzcz5MYWJvcmF0b3J5IG9mIE1lZGljYWwgTWljcm9iaW9sb2d5LCBW
YWNjaW5lICZhbXA7IEluZmVjdGlvdXMgRGlzZWFzZSBJbnN0aXR1dGUgKFZBWElORkVDVElPKSwg
RmFjdWx0eSBvZiBNZWRpY2luZSBhbmQgSGVhbHRoIFNjaWVuY2UsIFVuaXZlcnNpdHkgb2YgQW50
d2VycCwgQW50d2VycCwgQmVsZ2l1bS4mI3hEO1BhZWRpYXRyaWMgSW5mZWN0aW91cyBEaXNlYXNl
cyBSZXNlYXJjaCBHcm91cCwgSW5zdGl0dXRlIGZvciBJbmZlY3Rpb24gYW5kIEltbXVuaXR5LCBT
dCBHZW9yZ2UmYXBvcztzLCBVbml2ZXJzaXR5IG9mIExvbmRvbiwgTG9uZG9uLCBVSy4mI3hEO0xh
Ym9yYXRvcnkgb2YgTWVkaWNhbCBNaWNyb2Jpb2xvZ3ksIFZhY2NpbmUgJmFtcDsgSW5mZWN0aW91
cyBEaXNlYXNlIEluc3RpdHV0ZSAoVkFYSU5GRUNUSU8pLCBGYWN1bHR5IG9mIE1lZGljaW5lIGFu
ZCBIZWFsdGggU2NpZW5jZSwgVW5pdmVyc2l0eSBvZiBBbnR3ZXJwLCBBbnR3ZXJwLCBCZWxnaXVt
IGhlcm1hbi5nb29zc2Vuc0B1emEuYmUuPC9hdXRoLWFkZHJlc3M+PHRpdGxlcz48dGl0bGU+VGhl
IFdvcmxkd2lkZSBBbnRpYmlvdGljIFJlc2lzdGFuY2UgYW5kIFByZXNjcmliaW5nIGluIEV1cm9w
ZWFuIENoaWxkcmVuIChBUlBFQykgcG9pbnQgcHJldmFsZW5jZSBzdXJ2ZXk6IGRldmVsb3Bpbmcg
aG9zcGl0YWwtcXVhbGl0eSBpbmRpY2F0b3JzIG9mIGFudGliaW90aWMgcHJlc2NyaWJpbmcgZm9y
IGNoaWxkcmVuPC90aXRsZT48c2Vjb25kYXJ5LXRpdGxlPkogQW50aW1pY3JvYiBDaGVtb3RoZXI8
L3NlY29uZGFyeS10aXRsZT48YWx0LXRpdGxlPlRoZSBKb3VybmFsIG9mIGFudGltaWNyb2JpYWwg
Y2hlbW90aGVyYXB5PC9hbHQtdGl0bGU+PC90aXRsZXM+PHBlcmlvZGljYWw+PGZ1bGwtdGl0bGU+
SiBBbnRpbWljcm9iIENoZW1vdGhlcjwvZnVsbC10aXRsZT48YWJici0xPlRoZSBKb3VybmFsIG9m
IGFudGltaWNyb2JpYWwgY2hlbW90aGVyYXB5PC9hYmJyLTE+PC9wZXJpb2RpY2FsPjxhbHQtcGVy
aW9kaWNhbD48ZnVsbC10aXRsZT5KIEFudGltaWNyb2IgQ2hlbW90aGVyPC9mdWxsLXRpdGxlPjxh
YmJyLTE+VGhlIEpvdXJuYWwgb2YgYW50aW1pY3JvYmlhbCBjaGVtb3RoZXJhcHk8L2FiYnItMT48
L2FsdC1wZXJpb2RpY2FsPjxwYWdlcz4xMTA2LTE3PC9wYWdlcz48dm9sdW1lPjcxPC92b2x1bWU+
PG51bWJlcj40PC9udW1iZXI+PGVkaXRpb24+MjAxNi8wMS8xMDwvZWRpdGlvbj48ZGF0ZXM+PHll
YXI+MjAxNjwveWVhcj48cHViLWRhdGVzPjxkYXRlPkFwcjwvZGF0ZT48L3B1Yi1kYXRlcz48L2Rh
dGVzPjxpc2JuPjE0NjAtMjA5MSAoRWxlY3Ryb25pYykmI3hEOzAzMDUtNzQ1MyAoTGlua2luZyk8
L2lzYm4+PGFjY2Vzc2lvbi1udW0+MjY3NDcxMDQ8L2FjY2Vzc2lvbi1udW0+PHdvcmstdHlwZT5S
ZXNlYXJjaCBTdXBwb3J0LCBOb24tVS5TLiBHb3YmYXBvczt0PC93b3JrLXR5cGU+PHVybHM+PHJl
bGF0ZWQtdXJscz48dXJsPmh0dHA6Ly93d3cubmNiaS5ubG0ubmloLmdvdi9wdWJtZWQvMjY3NDcx
MDQ8L3VybD48L3JlbGF0ZWQtdXJscz48L3VybHM+PGVsZWN0cm9uaWMtcmVzb3VyY2UtbnVtPjEw
LjEwOTMvamFjL2RrdjQxODwvZWxlY3Ryb25pYy1yZXNvdXJjZS1udW0+PGxhbmd1YWdlPmVuZzwv
bGFuZ3VhZ2U+PC9yZWNvcmQ+PC9DaXRlPjwvRW5kTm90ZT4A
</w:fldData>
        </w:fldChar>
      </w:r>
      <w:r w:rsidR="00550992">
        <w:rPr>
          <w:rFonts w:ascii="Times New Roman" w:hAnsi="Times New Roman" w:cs="Times New Roman"/>
          <w:sz w:val="24"/>
          <w:szCs w:val="24"/>
          <w:lang w:val="en-US"/>
        </w:rPr>
        <w:instrText xml:space="preserve"> ADDIN EN.CITE.DATA </w:instrText>
      </w:r>
      <w:r w:rsidR="00DE5A88">
        <w:rPr>
          <w:rFonts w:ascii="Times New Roman" w:hAnsi="Times New Roman" w:cs="Times New Roman"/>
          <w:sz w:val="24"/>
          <w:szCs w:val="24"/>
          <w:lang w:val="en-US"/>
        </w:rPr>
      </w:r>
      <w:r w:rsidR="00DE5A88">
        <w:rPr>
          <w:rFonts w:ascii="Times New Roman" w:hAnsi="Times New Roman" w:cs="Times New Roman"/>
          <w:sz w:val="24"/>
          <w:szCs w:val="24"/>
          <w:lang w:val="en-US"/>
        </w:rPr>
        <w:fldChar w:fldCharType="end"/>
      </w:r>
      <w:r w:rsidR="00DE5A88" w:rsidRPr="00D22441">
        <w:rPr>
          <w:rFonts w:ascii="Times New Roman" w:hAnsi="Times New Roman" w:cs="Times New Roman"/>
          <w:sz w:val="24"/>
          <w:szCs w:val="24"/>
          <w:lang w:val="en-US"/>
        </w:rPr>
      </w:r>
      <w:r w:rsidR="00DE5A88" w:rsidRPr="00D22441">
        <w:rPr>
          <w:rFonts w:ascii="Times New Roman" w:hAnsi="Times New Roman" w:cs="Times New Roman"/>
          <w:sz w:val="24"/>
          <w:szCs w:val="24"/>
          <w:lang w:val="en-US"/>
        </w:rPr>
        <w:fldChar w:fldCharType="separate"/>
      </w:r>
      <w:r w:rsidR="00550992">
        <w:rPr>
          <w:rFonts w:ascii="Times New Roman" w:hAnsi="Times New Roman" w:cs="Times New Roman"/>
          <w:noProof/>
          <w:sz w:val="24"/>
          <w:szCs w:val="24"/>
          <w:lang w:val="en-US"/>
        </w:rPr>
        <w:t>[</w:t>
      </w:r>
      <w:hyperlink w:anchor="_ENREF_31" w:tooltip="Versporten, 2016 #332" w:history="1">
        <w:r w:rsidR="00550992">
          <w:rPr>
            <w:rFonts w:ascii="Times New Roman" w:hAnsi="Times New Roman" w:cs="Times New Roman"/>
            <w:noProof/>
            <w:sz w:val="24"/>
            <w:szCs w:val="24"/>
            <w:lang w:val="en-US"/>
          </w:rPr>
          <w:t>31</w:t>
        </w:r>
      </w:hyperlink>
      <w:r w:rsidR="00550992">
        <w:rPr>
          <w:rFonts w:ascii="Times New Roman" w:hAnsi="Times New Roman" w:cs="Times New Roman"/>
          <w:noProof/>
          <w:sz w:val="24"/>
          <w:szCs w:val="24"/>
          <w:lang w:val="en-US"/>
        </w:rPr>
        <w:t>]</w:t>
      </w:r>
      <w:r w:rsidR="00DE5A88" w:rsidRPr="00D22441">
        <w:rPr>
          <w:rFonts w:ascii="Times New Roman" w:hAnsi="Times New Roman" w:cs="Times New Roman"/>
          <w:sz w:val="24"/>
          <w:szCs w:val="24"/>
          <w:lang w:val="en-US"/>
        </w:rPr>
        <w:fldChar w:fldCharType="end"/>
      </w:r>
      <w:r w:rsidR="00EA100E" w:rsidRPr="00D22441">
        <w:rPr>
          <w:rFonts w:ascii="Times New Roman" w:hAnsi="Times New Roman" w:cs="Times New Roman"/>
          <w:sz w:val="24"/>
          <w:szCs w:val="24"/>
          <w:lang w:val="en-US"/>
        </w:rPr>
        <w:t>. Our results are</w:t>
      </w:r>
      <w:r w:rsidR="004E5B71">
        <w:rPr>
          <w:rFonts w:ascii="Times New Roman" w:hAnsi="Times New Roman" w:cs="Times New Roman"/>
          <w:sz w:val="24"/>
          <w:szCs w:val="24"/>
          <w:lang w:val="en-US"/>
        </w:rPr>
        <w:t xml:space="preserve"> </w:t>
      </w:r>
      <w:r w:rsidR="00EA100E" w:rsidRPr="00D22441">
        <w:rPr>
          <w:rFonts w:ascii="Times New Roman" w:hAnsi="Times New Roman" w:cs="Times New Roman"/>
          <w:sz w:val="24"/>
          <w:szCs w:val="24"/>
          <w:lang w:val="en-US"/>
        </w:rPr>
        <w:t xml:space="preserve">similar </w:t>
      </w:r>
      <w:r w:rsidR="00052A95" w:rsidRPr="00D22441">
        <w:rPr>
          <w:rFonts w:ascii="Times New Roman" w:hAnsi="Times New Roman" w:cs="Times New Roman"/>
          <w:sz w:val="24"/>
          <w:szCs w:val="24"/>
          <w:lang w:val="en-US"/>
        </w:rPr>
        <w:t>to</w:t>
      </w:r>
      <w:r w:rsidR="0034727C" w:rsidRPr="00D22441">
        <w:rPr>
          <w:rFonts w:ascii="Times New Roman" w:hAnsi="Times New Roman" w:cs="Times New Roman"/>
          <w:sz w:val="24"/>
          <w:szCs w:val="24"/>
          <w:lang w:val="en-US"/>
        </w:rPr>
        <w:t xml:space="preserve"> </w:t>
      </w:r>
      <w:r w:rsidR="00EA100E" w:rsidRPr="00D22441">
        <w:rPr>
          <w:rFonts w:ascii="Times New Roman" w:hAnsi="Times New Roman" w:cs="Times New Roman"/>
          <w:sz w:val="24"/>
          <w:szCs w:val="24"/>
          <w:lang w:val="en-US"/>
        </w:rPr>
        <w:t>th</w:t>
      </w:r>
      <w:r w:rsidR="00052A95" w:rsidRPr="00D22441">
        <w:rPr>
          <w:rFonts w:ascii="Times New Roman" w:hAnsi="Times New Roman" w:cs="Times New Roman"/>
          <w:sz w:val="24"/>
          <w:szCs w:val="24"/>
          <w:lang w:val="en-US"/>
        </w:rPr>
        <w:t>o</w:t>
      </w:r>
      <w:r w:rsidR="00EA100E" w:rsidRPr="00D22441">
        <w:rPr>
          <w:rFonts w:ascii="Times New Roman" w:hAnsi="Times New Roman" w:cs="Times New Roman"/>
          <w:sz w:val="24"/>
          <w:szCs w:val="24"/>
          <w:lang w:val="en-US"/>
        </w:rPr>
        <w:t xml:space="preserve">se reported from </w:t>
      </w:r>
      <w:r w:rsidR="004E5B71">
        <w:rPr>
          <w:rFonts w:ascii="Times New Roman" w:hAnsi="Times New Roman" w:cs="Times New Roman"/>
          <w:sz w:val="24"/>
          <w:szCs w:val="24"/>
          <w:lang w:val="en-US"/>
        </w:rPr>
        <w:t xml:space="preserve">other countries in </w:t>
      </w:r>
      <w:r w:rsidR="00EA100E" w:rsidRPr="00D22441">
        <w:rPr>
          <w:rFonts w:ascii="Times New Roman" w:hAnsi="Times New Roman" w:cs="Times New Roman"/>
          <w:sz w:val="24"/>
          <w:szCs w:val="24"/>
          <w:lang w:val="en-US"/>
        </w:rPr>
        <w:t xml:space="preserve">South Europe. With respect to the use of </w:t>
      </w:r>
      <w:proofErr w:type="spellStart"/>
      <w:r w:rsidR="00EA100E" w:rsidRPr="00D22441">
        <w:rPr>
          <w:rFonts w:ascii="Times New Roman" w:hAnsi="Times New Roman" w:cs="Times New Roman"/>
          <w:sz w:val="24"/>
          <w:szCs w:val="24"/>
          <w:lang w:val="en-US"/>
        </w:rPr>
        <w:t>carbapenems</w:t>
      </w:r>
      <w:proofErr w:type="spellEnd"/>
      <w:r w:rsidR="00EA100E" w:rsidRPr="00D22441">
        <w:rPr>
          <w:rFonts w:ascii="Times New Roman" w:hAnsi="Times New Roman" w:cs="Times New Roman"/>
          <w:sz w:val="24"/>
          <w:szCs w:val="24"/>
          <w:lang w:val="en-US"/>
        </w:rPr>
        <w:t xml:space="preserve">, our </w:t>
      </w:r>
      <w:r w:rsidR="00362F63" w:rsidRPr="00D22441">
        <w:rPr>
          <w:rFonts w:ascii="Times New Roman" w:hAnsi="Times New Roman" w:cs="Times New Roman"/>
          <w:sz w:val="24"/>
          <w:szCs w:val="24"/>
          <w:lang w:val="en-US"/>
        </w:rPr>
        <w:t xml:space="preserve">higher </w:t>
      </w:r>
      <w:r w:rsidR="00EA100E" w:rsidRPr="00D22441">
        <w:rPr>
          <w:rFonts w:ascii="Times New Roman" w:hAnsi="Times New Roman" w:cs="Times New Roman"/>
          <w:sz w:val="24"/>
          <w:szCs w:val="24"/>
          <w:lang w:val="en-US"/>
        </w:rPr>
        <w:lastRenderedPageBreak/>
        <w:t xml:space="preserve">percentages resemble more those </w:t>
      </w:r>
      <w:r w:rsidR="00052A95" w:rsidRPr="00D22441">
        <w:rPr>
          <w:rFonts w:ascii="Times New Roman" w:hAnsi="Times New Roman" w:cs="Times New Roman"/>
          <w:sz w:val="24"/>
          <w:szCs w:val="24"/>
          <w:lang w:val="en-US"/>
        </w:rPr>
        <w:t xml:space="preserve">described </w:t>
      </w:r>
      <w:r w:rsidR="00EA100E" w:rsidRPr="00D22441">
        <w:rPr>
          <w:rFonts w:ascii="Times New Roman" w:hAnsi="Times New Roman" w:cs="Times New Roman"/>
          <w:sz w:val="24"/>
          <w:szCs w:val="24"/>
          <w:lang w:val="en-US"/>
        </w:rPr>
        <w:t>in Asian N</w:t>
      </w:r>
      <w:r w:rsidR="00C81659" w:rsidRPr="00D22441">
        <w:rPr>
          <w:rFonts w:ascii="Times New Roman" w:hAnsi="Times New Roman" w:cs="Times New Roman"/>
          <w:sz w:val="24"/>
          <w:szCs w:val="24"/>
          <w:lang w:val="en-US"/>
        </w:rPr>
        <w:t>NU</w:t>
      </w:r>
      <w:r w:rsidR="00EA100E" w:rsidRPr="00D22441">
        <w:rPr>
          <w:rFonts w:ascii="Times New Roman" w:hAnsi="Times New Roman" w:cs="Times New Roman"/>
          <w:sz w:val="24"/>
          <w:szCs w:val="24"/>
          <w:lang w:val="en-US"/>
        </w:rPr>
        <w:t>s</w:t>
      </w:r>
      <w:r w:rsidR="008412B5" w:rsidRPr="00D22441">
        <w:rPr>
          <w:rFonts w:ascii="Times New Roman" w:hAnsi="Times New Roman" w:cs="Times New Roman"/>
          <w:sz w:val="24"/>
          <w:szCs w:val="24"/>
          <w:lang w:val="en-US"/>
        </w:rPr>
        <w:t>.</w:t>
      </w:r>
      <w:r w:rsidR="00913475" w:rsidRPr="00D22441">
        <w:rPr>
          <w:rFonts w:ascii="Times New Roman" w:hAnsi="Times New Roman" w:cs="Times New Roman"/>
          <w:sz w:val="24"/>
          <w:szCs w:val="24"/>
          <w:lang w:val="en-US"/>
        </w:rPr>
        <w:t xml:space="preserve"> As for the indications for antibiotic use, our results were in accordance with the ARPEC PPS with sepsis and empirical versus targeted treatment being the more common reasons. </w:t>
      </w:r>
    </w:p>
    <w:p w:rsidR="002B144C" w:rsidRPr="00CD74DC" w:rsidRDefault="00EA100E" w:rsidP="00CD74DC">
      <w:pPr>
        <w:spacing w:line="480" w:lineRule="auto"/>
        <w:rPr>
          <w:rFonts w:ascii="Times New Roman" w:hAnsi="Times New Roman" w:cs="Times New Roman"/>
          <w:sz w:val="24"/>
          <w:szCs w:val="24"/>
          <w:lang w:val="en-US"/>
        </w:rPr>
      </w:pPr>
      <w:r w:rsidRPr="00571D61">
        <w:rPr>
          <w:rFonts w:ascii="Times New Roman" w:hAnsi="Times New Roman" w:cs="Times New Roman"/>
          <w:sz w:val="24"/>
          <w:szCs w:val="24"/>
          <w:lang w:val="en-GB"/>
        </w:rPr>
        <w:tab/>
      </w:r>
      <w:r w:rsidR="004E5B71" w:rsidRPr="000C44A1">
        <w:rPr>
          <w:rFonts w:ascii="Times New Roman" w:hAnsi="Times New Roman" w:cs="Times New Roman"/>
          <w:sz w:val="24"/>
          <w:szCs w:val="24"/>
          <w:lang w:val="en-US"/>
        </w:rPr>
        <w:t>T</w:t>
      </w:r>
      <w:r w:rsidR="00697382" w:rsidRPr="000C44A1">
        <w:rPr>
          <w:rFonts w:ascii="Times New Roman" w:hAnsi="Times New Roman" w:cs="Times New Roman"/>
          <w:sz w:val="24"/>
          <w:szCs w:val="24"/>
          <w:lang w:val="en-US"/>
        </w:rPr>
        <w:t xml:space="preserve">here are </w:t>
      </w:r>
      <w:r w:rsidR="000C44A1">
        <w:rPr>
          <w:rFonts w:ascii="Times New Roman" w:hAnsi="Times New Roman" w:cs="Times New Roman"/>
          <w:sz w:val="24"/>
          <w:szCs w:val="24"/>
          <w:lang w:val="en-US"/>
        </w:rPr>
        <w:t xml:space="preserve">currently </w:t>
      </w:r>
      <w:r w:rsidR="00697382" w:rsidRPr="000C44A1">
        <w:rPr>
          <w:rFonts w:ascii="Times New Roman" w:hAnsi="Times New Roman" w:cs="Times New Roman"/>
          <w:sz w:val="24"/>
          <w:szCs w:val="24"/>
          <w:lang w:val="en-US"/>
        </w:rPr>
        <w:t>no national</w:t>
      </w:r>
      <w:r w:rsidR="009545F2" w:rsidRPr="000C44A1">
        <w:rPr>
          <w:rFonts w:ascii="Times New Roman" w:hAnsi="Times New Roman" w:cs="Times New Roman"/>
          <w:sz w:val="24"/>
          <w:szCs w:val="24"/>
          <w:lang w:val="en-US"/>
        </w:rPr>
        <w:t xml:space="preserve"> </w:t>
      </w:r>
      <w:r w:rsidR="004E5B71" w:rsidRPr="000C44A1">
        <w:rPr>
          <w:rFonts w:ascii="Times New Roman" w:hAnsi="Times New Roman" w:cs="Times New Roman"/>
          <w:sz w:val="24"/>
          <w:szCs w:val="24"/>
          <w:lang w:val="en-US"/>
        </w:rPr>
        <w:t xml:space="preserve">antimicrobial </w:t>
      </w:r>
      <w:r w:rsidR="009545F2" w:rsidRPr="000C44A1">
        <w:rPr>
          <w:rFonts w:ascii="Times New Roman" w:hAnsi="Times New Roman" w:cs="Times New Roman"/>
          <w:sz w:val="24"/>
          <w:szCs w:val="24"/>
          <w:lang w:val="en-US"/>
        </w:rPr>
        <w:t>guidelines for neonatal sepsis</w:t>
      </w:r>
      <w:r w:rsidR="00A81D60" w:rsidRPr="000C44A1">
        <w:rPr>
          <w:rFonts w:ascii="Times New Roman" w:hAnsi="Times New Roman" w:cs="Times New Roman"/>
          <w:sz w:val="24"/>
          <w:szCs w:val="24"/>
          <w:lang w:val="en-US"/>
        </w:rPr>
        <w:t xml:space="preserve"> </w:t>
      </w:r>
      <w:r w:rsidR="004E5B71" w:rsidRPr="000C44A1">
        <w:rPr>
          <w:rFonts w:ascii="Times New Roman" w:hAnsi="Times New Roman" w:cs="Times New Roman"/>
          <w:sz w:val="24"/>
          <w:szCs w:val="24"/>
          <w:lang w:val="en-GB"/>
        </w:rPr>
        <w:t xml:space="preserve">in Greece, </w:t>
      </w:r>
      <w:r w:rsidR="00A81D60" w:rsidRPr="000C44A1">
        <w:rPr>
          <w:rFonts w:ascii="Times New Roman" w:hAnsi="Times New Roman" w:cs="Times New Roman"/>
          <w:sz w:val="24"/>
          <w:szCs w:val="24"/>
          <w:lang w:val="en-US"/>
        </w:rPr>
        <w:t xml:space="preserve">and </w:t>
      </w:r>
      <w:r w:rsidR="00E12C87" w:rsidRPr="000C44A1">
        <w:rPr>
          <w:rFonts w:ascii="Times New Roman" w:hAnsi="Times New Roman" w:cs="Times New Roman"/>
          <w:sz w:val="24"/>
          <w:szCs w:val="24"/>
          <w:lang w:val="en-US"/>
        </w:rPr>
        <w:t xml:space="preserve">as we have shown </w:t>
      </w:r>
      <w:r w:rsidR="00735E48" w:rsidRPr="000C44A1">
        <w:rPr>
          <w:rFonts w:ascii="Times New Roman" w:hAnsi="Times New Roman" w:cs="Times New Roman"/>
          <w:sz w:val="24"/>
          <w:szCs w:val="24"/>
          <w:lang w:val="en-US"/>
        </w:rPr>
        <w:t>th</w:t>
      </w:r>
      <w:r w:rsidR="004E5B71" w:rsidRPr="000C44A1">
        <w:rPr>
          <w:rFonts w:ascii="Times New Roman" w:hAnsi="Times New Roman" w:cs="Times New Roman"/>
          <w:sz w:val="24"/>
          <w:szCs w:val="24"/>
          <w:lang w:val="en-US"/>
        </w:rPr>
        <w:t>at</w:t>
      </w:r>
      <w:r w:rsidR="00735E48" w:rsidRPr="000C44A1">
        <w:rPr>
          <w:rFonts w:ascii="Times New Roman" w:hAnsi="Times New Roman" w:cs="Times New Roman"/>
          <w:sz w:val="24"/>
          <w:szCs w:val="24"/>
          <w:lang w:val="en-US"/>
        </w:rPr>
        <w:t xml:space="preserve"> </w:t>
      </w:r>
      <w:r w:rsidR="00880E7B" w:rsidRPr="000C44A1">
        <w:rPr>
          <w:rFonts w:ascii="Times New Roman" w:hAnsi="Times New Roman" w:cs="Times New Roman"/>
          <w:sz w:val="24"/>
          <w:szCs w:val="24"/>
          <w:lang w:val="en-US"/>
        </w:rPr>
        <w:t>institutional protocols</w:t>
      </w:r>
      <w:r w:rsidR="00F30FFE" w:rsidRPr="000C44A1">
        <w:rPr>
          <w:rFonts w:ascii="Times New Roman" w:hAnsi="Times New Roman" w:cs="Times New Roman"/>
          <w:sz w:val="24"/>
          <w:szCs w:val="24"/>
          <w:lang w:val="en-US"/>
        </w:rPr>
        <w:t xml:space="preserve"> for empiric </w:t>
      </w:r>
      <w:r w:rsidR="00994ECA" w:rsidRPr="000C44A1">
        <w:rPr>
          <w:rFonts w:ascii="Times New Roman" w:hAnsi="Times New Roman" w:cs="Times New Roman"/>
          <w:sz w:val="24"/>
          <w:szCs w:val="24"/>
          <w:lang w:val="en-US"/>
        </w:rPr>
        <w:t xml:space="preserve">antimicrobial </w:t>
      </w:r>
      <w:r w:rsidR="00F30FFE" w:rsidRPr="008A0FE2">
        <w:rPr>
          <w:rFonts w:ascii="Times New Roman" w:hAnsi="Times New Roman" w:cs="Times New Roman"/>
          <w:sz w:val="24"/>
          <w:szCs w:val="24"/>
          <w:lang w:val="en-US"/>
        </w:rPr>
        <w:t xml:space="preserve">cover vary </w:t>
      </w:r>
      <w:r w:rsidR="009545F2" w:rsidRPr="008A0FE2">
        <w:rPr>
          <w:rFonts w:ascii="Times New Roman" w:hAnsi="Times New Roman" w:cs="Times New Roman"/>
          <w:sz w:val="24"/>
          <w:szCs w:val="24"/>
          <w:lang w:val="en-GB"/>
        </w:rPr>
        <w:t>significantly</w:t>
      </w:r>
      <w:r w:rsidR="000D68FA" w:rsidRPr="008A0FE2">
        <w:rPr>
          <w:rFonts w:ascii="Times New Roman" w:hAnsi="Times New Roman" w:cs="Times New Roman"/>
          <w:sz w:val="24"/>
          <w:szCs w:val="24"/>
          <w:lang w:val="en-GB"/>
        </w:rPr>
        <w:t xml:space="preserve">. </w:t>
      </w:r>
      <w:r w:rsidRPr="008A0FE2">
        <w:rPr>
          <w:rFonts w:ascii="Times New Roman" w:hAnsi="Times New Roman" w:cs="Times New Roman"/>
          <w:sz w:val="24"/>
          <w:szCs w:val="24"/>
          <w:lang w:val="en-GB"/>
        </w:rPr>
        <w:t>This variation is not an unexpected findi</w:t>
      </w:r>
      <w:r w:rsidRPr="00BD05E4">
        <w:rPr>
          <w:rFonts w:ascii="Times New Roman" w:hAnsi="Times New Roman" w:cs="Times New Roman"/>
          <w:sz w:val="24"/>
          <w:szCs w:val="24"/>
          <w:lang w:val="en-GB"/>
        </w:rPr>
        <w:t xml:space="preserve">ng as it has been previously </w:t>
      </w:r>
      <w:r w:rsidR="00A913DD" w:rsidRPr="00BD05E4">
        <w:rPr>
          <w:rFonts w:ascii="Times New Roman" w:hAnsi="Times New Roman" w:cs="Times New Roman"/>
          <w:sz w:val="24"/>
          <w:szCs w:val="24"/>
          <w:lang w:val="en-GB"/>
        </w:rPr>
        <w:t xml:space="preserve">reported </w:t>
      </w:r>
      <w:r w:rsidR="00DE5A88" w:rsidRPr="000C44A1">
        <w:rPr>
          <w:rFonts w:ascii="Times New Roman" w:hAnsi="Times New Roman" w:cs="Times New Roman"/>
          <w:sz w:val="24"/>
          <w:szCs w:val="24"/>
          <w:lang w:val="en-GB"/>
        </w:rPr>
        <w:fldChar w:fldCharType="begin">
          <w:fldData xml:space="preserve">PEVuZE5vdGU+PENpdGU+PEF1dGhvcj5Pc293aWNraTwvQXV0aG9yPjxZZWFyPjIwMTU8L1llYXI+
PFJlY051bT43MzwvUmVjTnVtPjxEaXNwbGF5VGV4dD5bMzUtMzddPC9EaXNwbGF5VGV4dD48cmVj
b3JkPjxyZWMtbnVtYmVyPjczPC9yZWMtbnVtYmVyPjxmb3JlaWduLWtleXM+PGtleSBhcHA9IkVO
IiBkYi1pZD0iYXB0cmZzYWV0ZXIydmplcmZ0anB4OXRvcDU1d3RhMjlwMHg5Ij43Mzwva2V5Pjwv
Zm9yZWlnbi1rZXlzPjxyZWYtdHlwZSBuYW1lPSJKb3VybmFsIEFydGljbGUiPjE3PC9yZWYtdHlw
ZT48Y29udHJpYnV0b3JzPjxhdXRob3JzPjxhdXRob3I+T3Nvd2lja2ksIEouPC9hdXRob3I+PGF1
dGhvcj5Hd2VlLCBBLjwvYXV0aG9yPjxhdXRob3I+Tm9yb25oYSwgSi48L2F1dGhvcj48YXV0aG9y
PkJyaXR0b24sIFAuIE4uPC9hdXRob3I+PGF1dGhvcj5Jc2FhY3MsIEQuPC9hdXRob3I+PGF1dGhv
cj5MYWksIFQuIEIuPC9hdXRob3I+PGF1dGhvcj5Ob3Vyc2UsIEMuPC9hdXRob3I+PGF1dGhvcj5B
dmVudCwgTS48L2F1dGhvcj48YXV0aG9yPk1vcmlhcnR5LCBQLjwvYXV0aG9yPjxhdXRob3I+RnJh
bmNpcywgSi4gUi48L2F1dGhvcj48YXV0aG9yPkJseXRoLCBDLiBDLjwvYXV0aG9yPjxhdXRob3I+
Q29vcGVyLCBDLiBNLjwvYXV0aG9yPjxhdXRob3I+QnJ5YW50LCBQLiBBLjwvYXV0aG9yPjxhdXRo
b3I+QW56cGlkLUFzYXAgZ3JvdXA8L2F1dGhvcj48L2F1dGhvcnM+PC9jb250cmlidXRvcnM+PGF1
dGgtYWRkcmVzcz5Gcm9tIHRoZSAqSW5mZWN0aW91cyBEaXNlYXNlcyBVbml0LCBEZXBhcnRtZW50
IG9mIEdlbmVyYWwgTWVkaWNpbmUsIFRoZSBSb3lhbCBDaGlsZHJlbiZhcG9zO3MgSG9zcGl0YWwg
TWVsYm91cm5lLCBQYXJrdmlsbGUsIFZpY3RvcmlhLCBBdXN0cmFsaWE7IGRhZ2dlck11cmRvY2gg
Q2hpbGRyZW4mYXBvcztzIFJlc2VhcmNoIEluc3RpdHV0ZSwgUGFya3ZpbGxlLCBWaWN0b3JpYSwg
QXVzdHJhbGlhOyBkb3VibGUgZGFnZ2VyRGVwYXJ0bWVudCBvZiBQYWVkaWF0cmljIEluZmVjdGlv
dXMgRGlzZWFzZXMsIE1vbmFzaCBDaGlsZHJlbiZhcG9zO3MgSG9zcGl0YWwsIENsYXl0b24sIFZp
Y3RvcmlhLCBBdXN0cmFsaWE7IHNlY3Rpb24gc2lnbkRlcGFydG1lbnQgb2YgSW5mZWN0aW91cyBE
aXNlYXNlcyBhbmQgTWljcm9iaW9sb2d5LCBUaGUgQ2hpbGRyZW4mYXBvcztzIEhvc3BpdGFsIGF0
IFdlc3RtZWFkLCBXZXN0bWVhZCwgTmV3IFNvdXRoIFdhbGVzLCBBdXN0cmFsaWE7IHBhcmFncmFw
aCBzaWduUGhhcm1hY3kgRGVwYXJ0bWVudCwgVGhlIENoaWxkcmVuJmFwb3M7cyBIb3NwaXRhbCBh
dCBXZXN0bWVhZCwgV2VzdG1lYWQsIE5ldyBTb3V0aCBXYWxlcywgQXVzdHJhbGlhOyB8fEluZmVj
dGlvbiBNYW5hZ2VtZW50IGFuZCBQcmV2ZW50aW9uIFNlcnZpY2UsIExhZHkgQ2lsZW50byBDaGls
ZHJlbiZhcG9zO3MgSG9zcGl0YWwsIFNvdXRoIEJyaXNiYW5lLCBRdWVlbnNsYW5kLCBBdXN0cmFs
aWE7ICoqRGVwYXJ0bWVudCBvZiBQYWVkaWF0cmljcywgVW5pdmVyc2l0eSBvZiBRdWVlbnNsYW5k
LCBTb3V0aCBCcmlzYmFuZSwgUXVlZW5zbGFuZCwgQXVzdHJhbGlhOyBkYWdnZXJkYWdnZXJNYXRl
ciBQaGFybWFjeSBTZXJ2aWNlcywgTWF0ZXIgSGVhbHRoLCBTb3V0aCBCcmlzYmFuZSwgUXVlZW5z
bGFuZCwgQXVzdHJhbGlhOyBkb3VibGUgZGFnZ2VyZG91YmxlIGRhZ2dlclVuaXZlcnNpdHkgb2Yg
UXVlZW5zbGFuZCBDZW50cmUgZm9yIENsaW5pY2FsIFJlc2VhcmNoLCBTb3V0aCBCcmlzYmFuZSwg
UXVlZW5zbGFuZCwgQXVzdHJhbGlhOyBzZWN0aW9uIHNpZ24gc2VjdGlvbiBzaWduRGVwYXJ0bWVu
dCBvZiBHZW5lcmFsIFBhZWRpYXRyaWNzLCBQcmluY2VzcyBNYXJnYXJldCBIb3NwaXRhbCBmb3Ig
Q2hpbGRyZW4sIFBlcnRoLCBXZXN0ZXJuIEF1c3RyYWxpYSwgQXVzdHJhbGlhOyBwYXJhZ3JhcGgg
c2lnbiBwYXJhZ3JhcGggc2lnbkRlcGFydG1lbnQgb2YgUGFlZGlhdHJpY3MsIFJveWFsIERhcndp
biBIb3NwaXRhbCwgRGFyd2luLCBOb3J0aGVybiBUZXJyaXRvcnksIEF1c3RyYWxpYTsgfHwgfHxT
Y2hvb2wgb2YgUGFlZGlhdHJpY3MgYW5kIENoaWxkIEhlYWx0aCwgVW5pdmVyc2l0eSBvZiBXZXN0
ZXJuIEF1c3RyYWxpYSwgUGVydGgsIFdlc3Rlcm4gQXVzdHJhbGlhLCBBdXN0cmFsaWE7ICoqKlBh
dGhXZXN0IExhYm9yYXRvcnkgTWVkaWNpbmUgV0EsIFByaW5jZXNzIE1hcmdhcmV0IEhvc3BpdGFs
LCBQZXJ0aCwgV2VzdGVybiBBdXN0cmFsaWEsIEF1c3RyYWxpYTsgZGFnZ2VyZGFnZ2VyZGFnZ2Vy
VGVsZXRob24gS2lkcyBJbnN0aXR1dGUsIFVuaXZlcnNpdHkgb2YgV2VzdGVybiBBdXN0cmFsaWEs
IFBlcnRoLCBXZXN0ZXJuIEF1c3RyYWxpYSwgQXVzdHJhbGlhOyBkb3VibGUgZGFnZ2VyZG91Ymxl
IGRhZ2dlcmRvdWJsZSBkYWdnZXJTQSBQYXRob2xvZ3ksIFdvbWVuJmFwb3M7cyBhbmQgQ2hpbGRy
ZW4mYXBvcztzIEhvc3BpdGFsLCBOb3J0aCBBZGVsYWlkZSwgU291dGggQXVzdHJhbGlhLCBBdXN0
cmFsaWE7IGFuZCBzZWN0aW9uIHNpZ24gc2VjdGlvbiBzaWduIHNlY3Rpb24gc2lnbkRlcGFydG1l
bnQgb2YgUGFlZGlhdHJpY3MsIFVuaXZlcnNpdHkgb2YgTWVsYm91cm5lLCBQYXJrdmlsbGUsIFZp
Y3RvcmlhLCBBdXN0cmFsaWEuPC9hdXRoLWFkZHJlc3M+PHRpdGxlcz48dGl0bGU+QXVzdHJhbGlh
LXdpZGUgUG9pbnQgUHJldmFsZW5jZSBTdXJ2ZXkgb2YgQW50aW1pY3JvYmlhbCBQcmVzY3JpYmlu
ZyBpbiBOZW9uYXRhbCBVbml0czogSG93IE11Y2ggYW5kIEhvdyBHb29kPzwvdGl0bGU+PHNlY29u
ZGFyeS10aXRsZT5QZWRpYXRyIEluZmVjdCBEaXMgSjwvc2Vjb25kYXJ5LXRpdGxlPjxhbHQtdGl0
bGU+VGhlIFBlZGlhdHJpYyBpbmZlY3Rpb3VzIGRpc2Vhc2Ugam91cm5hbDwvYWx0LXRpdGxlPjwv
dGl0bGVzPjxwZXJpb2RpY2FsPjxmdWxsLXRpdGxlPlBlZGlhdHIgSW5mZWN0IERpcyBKPC9mdWxs
LXRpdGxlPjxhYmJyLTE+VGhlIFBlZGlhdHJpYyBpbmZlY3Rpb3VzIGRpc2Vhc2Ugam91cm5hbDwv
YWJici0xPjwvcGVyaW9kaWNhbD48YWx0LXBlcmlvZGljYWw+PGZ1bGwtdGl0bGU+UGVkaWF0ciBJ
bmZlY3QgRGlzIEo8L2Z1bGwtdGl0bGU+PGFiYnItMT5UaGUgUGVkaWF0cmljIGluZmVjdGlvdXMg
ZGlzZWFzZSBqb3VybmFsPC9hYmJyLTE+PC9hbHQtcGVyaW9kaWNhbD48cGFnZXM+ZTE4NS05MDwv
cGFnZXM+PHZvbHVtZT4zNDwvdm9sdW1lPjxudW1iZXI+ODwvbnVtYmVyPjxlZGl0aW9uPjIwMTUv
MDUvMTI8L2VkaXRpb24+PGRhdGVzPjx5ZWFyPjIwMTU8L3llYXI+PHB1Yi1kYXRlcz48ZGF0ZT5B
dWc8L2RhdGU+PC9wdWItZGF0ZXM+PC9kYXRlcz48aXNibj4xNTMyLTA5ODcgKEVsZWN0cm9uaWMp
JiN4RDswODkxLTM2NjggKExpbmtpbmcpPC9pc2JuPjxhY2Nlc3Npb24tbnVtPjI1OTYxODk2PC9h
Y2Nlc3Npb24tbnVtPjx1cmxzPjxyZWxhdGVkLXVybHM+PHVybD5odHRwOi8vd3d3Lm5jYmkubmxt
Lm5paC5nb3YvcHVibWVkLzI1OTYxODk2PC91cmw+PC9yZWxhdGVkLXVybHM+PC91cmxzPjxlbGVj
dHJvbmljLXJlc291cmNlLW51bT4xMC4xMDk3L0lORi4wMDAwMDAwMDAwMDAwNzE5PC9lbGVjdHJv
bmljLXJlc291cmNlLW51bT48bGFuZ3VhZ2U+ZW5nPC9sYW5ndWFnZT48L3JlY29yZD48L0NpdGU+
PENpdGU+PEF1dGhvcj5MdXRzYXI8L0F1dGhvcj48WWVhcj4yMDE0PC9ZZWFyPjxSZWNOdW0+OTE8
L1JlY051bT48cmVjb3JkPjxyZWMtbnVtYmVyPjkxPC9yZWMtbnVtYmVyPjxmb3JlaWduLWtleXM+
PGtleSBhcHA9IkVOIiBkYi1pZD0iYXB0cmZzYWV0ZXIydmplcmZ0anB4OXRvcDU1d3RhMjlwMHg5
Ij45MTwva2V5PjwvZm9yZWlnbi1rZXlzPjxyZWYtdHlwZSBuYW1lPSJKb3VybmFsIEFydGljbGUi
PjE3PC9yZWYtdHlwZT48Y29udHJpYnV0b3JzPjxhdXRob3JzPjxhdXRob3I+THV0c2FyLCBJLjwv
YXV0aG9yPjxhdXRob3I+Q2hhemFsbG9uLCBDLjwvYXV0aG9yPjxhdXRob3I+Q2FyZHVjY2ksIEYu
IEkuPC9hdXRob3I+PGF1dGhvcj5UcmFmb2plciwgVS48L2F1dGhvcj48YXV0aG9yPkFiZGVsa2Fk
ZXIsIEIuPC9hdXRob3I+PGF1dGhvcj5kZSBDYWJyZSwgVi4gTS48L2F1dGhvcj48YXV0aG9yPkVz
cG9zaXRvLCBTLjwvYXV0aG9yPjxhdXRob3I+R2lhcXVpbnRvLCBDLjwvYXV0aG9yPjxhdXRob3I+
SGVhdGgsIFAuIFQuPC9hdXRob3I+PGF1dGhvcj5JbG1vamEsIE0uIEwuPC9hdXRob3I+PGF1dGhv
cj5LYXRyYWdrb3UsIEEuPC9hdXRob3I+PGF1dGhvcj5MYXNjb3V4LCBDLjwvYXV0aG9yPjxhdXRo
b3I+TWV0c3ZhaHQsIFQuPC9hdXRob3I+PGF1dGhvcj5NaXRzaWFrb3MsIEcuPC9hdXRob3I+PGF1
dGhvcj5OZXR6ZXIsIEUuPC9hdXRob3I+PGF1dGhvcj5QdWduaSwgTC48L2F1dGhvcj48YXV0aG9y
PlJvaWxpZGVzLCBFLjwvYXV0aG9yPjxhdXRob3I+U2FpZGksIFkuPC9hdXRob3I+PGF1dGhvcj5T
YXJhZmlkaXMsIEsuPC9hdXRob3I+PGF1dGhvcj5TaGFybGFuZCwgTS48L2F1dGhvcj48YXV0aG9y
PlVzb25pcywgVi48L2F1dGhvcj48YXV0aG9yPkFib3Vsa2VyLCBKLiBQLjwvYXV0aG9yPjxhdXRo
b3I+TmVvTWVybywgQ29uc29ydGl1bTwvYXV0aG9yPjwvYXV0aG9ycz48L2NvbnRyaWJ1dG9ycz48
YXV0aC1hZGRyZXNzPlVuaXZlcnNpdHkgYW5kIFVuaXZlcnNpdHkgQ2xpbmljcyBvZiBUYXJ0dSwg
VGFydHUsIEVzdG9uaWEsIGlyamEubHV0c2FyQHV0LmVlLjwvYXV0aC1hZGRyZXNzPjx0aXRsZXM+
PHRpdGxlPkN1cnJlbnQgbWFuYWdlbWVudCBvZiBsYXRlIG9uc2V0IG5lb25hdGFsIGJhY3Rlcmlh
bCBzZXBzaXMgaW4gZml2ZSBFdXJvcGVhbiBjb3VudHJpZXM8L3RpdGxlPjxzZWNvbmRhcnktdGl0
bGU+RXVyIEogUGVkaWF0cjwvc2Vjb25kYXJ5LXRpdGxlPjxhbHQtdGl0bGU+RXVyb3BlYW4gam91
cm5hbCBvZiBwZWRpYXRyaWNzPC9hbHQtdGl0bGU+PC90aXRsZXM+PHBlcmlvZGljYWw+PGZ1bGwt
dGl0bGU+RXVyIEogUGVkaWF0cjwvZnVsbC10aXRsZT48YWJici0xPkV1cm9wZWFuIGpvdXJuYWwg
b2YgcGVkaWF0cmljczwvYWJici0xPjwvcGVyaW9kaWNhbD48YWx0LXBlcmlvZGljYWw+PGZ1bGwt
dGl0bGU+RXVyIEogUGVkaWF0cjwvZnVsbC10aXRsZT48YWJici0xPkV1cm9wZWFuIGpvdXJuYWwg
b2YgcGVkaWF0cmljczwvYWJici0xPjwvYWx0LXBlcmlvZGljYWw+PHBhZ2VzPjk5Ny0xMDA0PC9w
YWdlcz48dm9sdW1lPjE3Mzwvdm9sdW1lPjxudW1iZXI+ODwvbnVtYmVyPjxlZGl0aW9uPjIwMTQv
MDIvMTQ8L2VkaXRpb24+PGtleXdvcmRzPjxrZXl3b3JkPkFudGktQmFjdGVyaWFsIEFnZW50cy8q
dGhlcmFwZXV0aWMgdXNlPC9rZXl3b3JkPjxrZXl3b3JkPkJhY3RlcmVtaWEvKmRpYWdub3Npcy8q
ZHJ1ZyB0aGVyYXB5L21pY3JvYmlvbG9neS9tb3J0YWxpdHk8L2tleXdvcmQ+PGtleXdvcmQ+RXVy
b3BlPC9rZXl3b3JkPjxrZXl3b3JkPkZlbWFsZTwva2V5d29yZD48a2V5d29yZD5HcmFtLU5lZ2F0
aXZlIEJhY3RlcmlhL2RydWcgZWZmZWN0cy9pc29sYXRpb24gJmFtcDsgcHVyaWZpY2F0aW9uPC9r
ZXl3b3JkPjxrZXl3b3JkPkdyYW0tUG9zaXRpdmUgQmFjdGVyaWEvZHJ1ZyBlZmZlY3RzL2lzb2xh
dGlvbiAmYW1wOyBwdXJpZmljYXRpb248L2tleXdvcmQ+PGtleXdvcmQ+SHVtYW5zPC9rZXl3b3Jk
PjxrZXl3b3JkPkluZmFudDwva2V5d29yZD48a2V5d29yZD5JbmZhbnQsIE5ld2Jvcm48L2tleXdv
cmQ+PGtleXdvcmQ+TWFsZTwva2V5d29yZD48a2V5d29yZD5NaWNyb2JpYWwgU2Vuc2l0aXZpdHkg
VGVzdHM8L2tleXdvcmQ+PGtleXdvcmQ+UHJvc3BlY3RpdmUgU3R1ZGllczwva2V5d29yZD48a2V5
d29yZD5UcmVhdG1lbnQgT3V0Y29tZTwva2V5d29yZD48L2tleXdvcmRzPjxkYXRlcz48eWVhcj4y
MDE0PC95ZWFyPjxwdWItZGF0ZXM+PGRhdGU+QXVnPC9kYXRlPjwvcHViLWRhdGVzPjwvZGF0ZXM+
PGlzYm4+MTQzMi0xMDc2IChFbGVjdHJvbmljKSYjeEQ7MDM0MC02MTk5IChMaW5raW5nKTwvaXNi
bj48YWNjZXNzaW9uLW51bT4yNDUyMjMyNjwvYWNjZXNzaW9uLW51bT48d29yay10eXBlPk11bHRp
Y2VudGVyIFN0dWR5JiN4RDtPYnNlcnZhdGlvbmFsIFN0dWR5JiN4RDtSZXNlYXJjaCBTdXBwb3J0
LCBOb24tVS5TLiBHb3YmYXBvczt0PC93b3JrLXR5cGU+PHVybHM+PHJlbGF0ZWQtdXJscz48dXJs
Pmh0dHA6Ly93d3cubmNiaS5ubG0ubmloLmdvdi9wdWJtZWQvMjQ1MjIzMjY8L3VybD48L3JlbGF0
ZWQtdXJscz48L3VybHM+PGVsZWN0cm9uaWMtcmVzb3VyY2UtbnVtPjEwLjEwMDcvczAwNDMxLTAx
NC0yMjc5LTU8L2VsZWN0cm9uaWMtcmVzb3VyY2UtbnVtPjxsYW5ndWFnZT5lbmc8L2xhbmd1YWdl
PjwvcmVjb3JkPjwvQ2l0ZT48Q2l0ZT48QXV0aG9yPlNweXJpZGlzPC9BdXRob3I+PFllYXI+MjAx
NTwvWWVhcj48UmVjTnVtPjQxPC9SZWNOdW0+PHJlY29yZD48cmVjLW51bWJlcj40MTwvcmVjLW51
bWJlcj48Zm9yZWlnbi1rZXlzPjxrZXkgYXBwPSJFTiIgZGItaWQ9ImFwdHJmc2FldGVyMnZqZXJm
dGpweDl0b3A1NXd0YTI5cDB4OSI+NDE8L2tleT48L2ZvcmVpZ24ta2V5cz48cmVmLXR5cGUgbmFt
ZT0iSm91cm5hbCBBcnRpY2xlIj4xNzwvcmVmLXR5cGU+PGNvbnRyaWJ1dG9ycz48YXV0aG9ycz48
YXV0aG9yPlNweXJpZGlzLCBOLjwvYXV0aG9yPjxhdXRob3I+U3lyaWRvdSwgRy48L2F1dGhvcj48
YXV0aG9yPkdvb3NzZW5zLCBILjwvYXV0aG9yPjxhdXRob3I+VmVyc3BvcnRlbiwgQS48L2F1dGhv
cj48YXV0aG9yPktvcHNpZGFzLCBKLjwvYXV0aG9yPjxhdXRob3I+S291cmxhYmEsIEcuPC9hdXRo
b3I+PGF1dGhvcj5CaWVsaWNraSwgSi48L2F1dGhvcj48YXV0aG9yPkRyYXBpZXIsIE4uPC9hdXRo
b3I+PGF1dGhvcj5aYW91dGlzLCBULjwvYXV0aG9yPjxhdXRob3I+VHNvbGlhLCBNLjwvYXV0aG9y
PjxhdXRob3I+U2hhcmxhbmQsIE0uPC9hdXRob3I+PGF1dGhvcj5BcnBlYyBQcm9qZWN0IEdyb3Vw
IE1lbWJlcnM8L2F1dGhvcj48L2F1dGhvcnM+PC9jb250cmlidXRvcnM+PGF1dGgtYWRkcmVzcz5E
ZXBhcnRtZW50IG9mIFBhZWRpYXRyaWMgSW5mZWN0aW91cyBEaXNlYXNlcywgQWdsYWlhIEt5cmlh
a291IENoaWxkcmVuJmFwb3M7cyBIb3NwaXRhbCwgVW5pdmVyc2l0eSBvZiBBdGhlbnMsIEF0aGVu
cywgR3JlZWNlLiYjeEQ7TGFib3JhdG9yeSBvZiBNZWRpY2FsIE1pY3JvYmlvbG9neSwgVmFjY2lu
ZSAmYW1wOyBJbmZlY3Rpb3VzIERpc2Vhc2UgSW5zdGl0dXRlIChWQVhJTkZFQ1RJTyksIFVuaXZl
cnNpdHkgb2YgQW50d2VycCwgQW50d2VycCwgQmVsZ2l1bS4mI3hEO1N0YXZyb3MgTmlhcmNob3Mg
Rm91bmRhdGlvbi1Db2xsYWJvcmF0aXZlIENlbnRlciBmb3IgQ2xpbmljYWwgRXBpZGVtaW9sb2d5
IGFuZCBPdXRjb21lcyBSZXNlYXJjaCBhbmQgRGl2aXNpb24gb2YgSW5mZWN0aW91cyBEaXNlYXNl
cyAoQ0xFTyksIFVuaXZlcnNpdHkgb2YgQXRoZW5zIFNjaG9vbCBvZiBNZWRpY2luZSwgQXRoZW5z
LCBHcmVlY2UuJiN4RDtQYWVkaWF0cmljIEluZmVjdGlvdXMgRGlzZWFzZXMgUmVzZWFyY2ggR3Jv
dXAsIFN0IEdlb3JnZSZhcG9zO3MgVW5pdmVyc2l0eSBvZiBMb25kb24sIExvbmRvbiwgVUsuJiN4
RDtTdGF2cm9zIE5pYXJjaG9zIEZvdW5kYXRpb24tQ29sbGFib3JhdGl2ZSBDZW50ZXIgZm9yIENs
aW5pY2FsIEVwaWRlbWlvbG9neSBhbmQgT3V0Y29tZXMgUmVzZWFyY2ggYW5kIERpdmlzaW9uIG9m
IEluZmVjdGlvdXMgRGlzZWFzZXMgKENMRU8pLCBVbml2ZXJzaXR5IG9mIEF0aGVucyBTY2hvb2wg
b2YgTWVkaWNpbmUsIEF0aGVucywgR3JlZWNlIFRoZSBDaGlsZHJlbiZhcG9zO3MgSG9zcGl0YWwg
b2YgUGhpbGFkZWxwaGlhLCBQZXJlbG1hbiBTY2hvb2wgb2YgTWVkaWNpbmUsIFVuaXZlcnNpdHkg
b2YgUGVubnN5bHZhbmlhLCBQaGlsYWRlbHBoaWEsIFVTQS48L2F1dGgtYWRkcmVzcz48dGl0bGVz
Pjx0aXRsZT5WYXJpYXRpb24gaW4gcGFlZGlhdHJpYyBob3NwaXRhbCBhbnRpYmlvdGljIGd1aWRl
bGluZXMgaW4gRXVyb3BlPC90aXRsZT48c2Vjb25kYXJ5LXRpdGxlPkFyY2ggRGlzIENoaWxkPC9z
ZWNvbmRhcnktdGl0bGU+PGFsdC10aXRsZT5BcmNoaXZlcyBvZiBkaXNlYXNlIGluIGNoaWxkaG9v
ZDwvYWx0LXRpdGxlPjwvdGl0bGVzPjxwZXJpb2RpY2FsPjxmdWxsLXRpdGxlPkFyY2ggRGlzIENo
aWxkPC9mdWxsLXRpdGxlPjxhYmJyLTE+QXJjaGl2ZXMgb2YgZGlzZWFzZSBpbiBjaGlsZGhvb2Q8
L2FiYnItMT48L3BlcmlvZGljYWw+PGFsdC1wZXJpb2RpY2FsPjxmdWxsLXRpdGxlPkFyY2ggRGlz
IENoaWxkPC9mdWxsLXRpdGxlPjxhYmJyLTE+QXJjaGl2ZXMgb2YgZGlzZWFzZSBpbiBjaGlsZGhv
b2Q8L2FiYnItMT48L2FsdC1wZXJpb2RpY2FsPjxlZGl0aW9uPjIwMTUvMDkvMzA8L2VkaXRpb24+
PGRhdGVzPjx5ZWFyPjIwMTU8L3llYXI+PHB1Yi1kYXRlcz48ZGF0ZT5TZXAgMjg8L2RhdGU+PC9w
dWItZGF0ZXM+PC9kYXRlcz48aXNibj4xNDY4LTIwNDQgKEVsZWN0cm9uaWMpJiN4RDswMDAzLTk4
ODggKExpbmtpbmcpPC9pc2JuPjxhY2Nlc3Npb24tbnVtPjI2NDE2OTAwPC9hY2Nlc3Npb24tbnVt
Pjx1cmxzPjxyZWxhdGVkLXVybHM+PHVybD5odHRwOi8vd3d3Lm5jYmkubmxtLm5paC5nb3YvcHVi
bWVkLzI2NDE2OTAwPC91cmw+PC9yZWxhdGVkLXVybHM+PC91cmxzPjxlbGVjdHJvbmljLXJlc291
cmNlLW51bT4xMC4xMTM2L2FyY2hkaXNjaGlsZC0yMDE1LTMwODI1NTwvZWxlY3Ryb25pYy1yZXNv
dXJjZS1udW0+PGxhbmd1YWdlPkVuZzwvbGFuZ3VhZ2U+PC9yZWNvcmQ+PC9DaXRlPjwvRW5kTm90
ZT5=
</w:fldData>
        </w:fldChar>
      </w:r>
      <w:r w:rsidR="00550992">
        <w:rPr>
          <w:rFonts w:ascii="Times New Roman" w:hAnsi="Times New Roman" w:cs="Times New Roman"/>
          <w:sz w:val="24"/>
          <w:szCs w:val="24"/>
          <w:lang w:val="en-GB"/>
        </w:rPr>
        <w:instrText xml:space="preserve"> ADDIN EN.CITE </w:instrText>
      </w:r>
      <w:r w:rsidR="00DE5A88">
        <w:rPr>
          <w:rFonts w:ascii="Times New Roman" w:hAnsi="Times New Roman" w:cs="Times New Roman"/>
          <w:sz w:val="24"/>
          <w:szCs w:val="24"/>
          <w:lang w:val="en-GB"/>
        </w:rPr>
        <w:fldChar w:fldCharType="begin">
          <w:fldData xml:space="preserve">PEVuZE5vdGU+PENpdGU+PEF1dGhvcj5Pc293aWNraTwvQXV0aG9yPjxZZWFyPjIwMTU8L1llYXI+
PFJlY051bT43MzwvUmVjTnVtPjxEaXNwbGF5VGV4dD5bMzUtMzddPC9EaXNwbGF5VGV4dD48cmVj
b3JkPjxyZWMtbnVtYmVyPjczPC9yZWMtbnVtYmVyPjxmb3JlaWduLWtleXM+PGtleSBhcHA9IkVO
IiBkYi1pZD0iYXB0cmZzYWV0ZXIydmplcmZ0anB4OXRvcDU1d3RhMjlwMHg5Ij43Mzwva2V5Pjwv
Zm9yZWlnbi1rZXlzPjxyZWYtdHlwZSBuYW1lPSJKb3VybmFsIEFydGljbGUiPjE3PC9yZWYtdHlw
ZT48Y29udHJpYnV0b3JzPjxhdXRob3JzPjxhdXRob3I+T3Nvd2lja2ksIEouPC9hdXRob3I+PGF1
dGhvcj5Hd2VlLCBBLjwvYXV0aG9yPjxhdXRob3I+Tm9yb25oYSwgSi48L2F1dGhvcj48YXV0aG9y
PkJyaXR0b24sIFAuIE4uPC9hdXRob3I+PGF1dGhvcj5Jc2FhY3MsIEQuPC9hdXRob3I+PGF1dGhv
cj5MYWksIFQuIEIuPC9hdXRob3I+PGF1dGhvcj5Ob3Vyc2UsIEMuPC9hdXRob3I+PGF1dGhvcj5B
dmVudCwgTS48L2F1dGhvcj48YXV0aG9yPk1vcmlhcnR5LCBQLjwvYXV0aG9yPjxhdXRob3I+RnJh
bmNpcywgSi4gUi48L2F1dGhvcj48YXV0aG9yPkJseXRoLCBDLiBDLjwvYXV0aG9yPjxhdXRob3I+
Q29vcGVyLCBDLiBNLjwvYXV0aG9yPjxhdXRob3I+QnJ5YW50LCBQLiBBLjwvYXV0aG9yPjxhdXRo
b3I+QW56cGlkLUFzYXAgZ3JvdXA8L2F1dGhvcj48L2F1dGhvcnM+PC9jb250cmlidXRvcnM+PGF1
dGgtYWRkcmVzcz5Gcm9tIHRoZSAqSW5mZWN0aW91cyBEaXNlYXNlcyBVbml0LCBEZXBhcnRtZW50
IG9mIEdlbmVyYWwgTWVkaWNpbmUsIFRoZSBSb3lhbCBDaGlsZHJlbiZhcG9zO3MgSG9zcGl0YWwg
TWVsYm91cm5lLCBQYXJrdmlsbGUsIFZpY3RvcmlhLCBBdXN0cmFsaWE7IGRhZ2dlck11cmRvY2gg
Q2hpbGRyZW4mYXBvcztzIFJlc2VhcmNoIEluc3RpdHV0ZSwgUGFya3ZpbGxlLCBWaWN0b3JpYSwg
QXVzdHJhbGlhOyBkb3VibGUgZGFnZ2VyRGVwYXJ0bWVudCBvZiBQYWVkaWF0cmljIEluZmVjdGlv
dXMgRGlzZWFzZXMsIE1vbmFzaCBDaGlsZHJlbiZhcG9zO3MgSG9zcGl0YWwsIENsYXl0b24sIFZp
Y3RvcmlhLCBBdXN0cmFsaWE7IHNlY3Rpb24gc2lnbkRlcGFydG1lbnQgb2YgSW5mZWN0aW91cyBE
aXNlYXNlcyBhbmQgTWljcm9iaW9sb2d5LCBUaGUgQ2hpbGRyZW4mYXBvcztzIEhvc3BpdGFsIGF0
IFdlc3RtZWFkLCBXZXN0bWVhZCwgTmV3IFNvdXRoIFdhbGVzLCBBdXN0cmFsaWE7IHBhcmFncmFw
aCBzaWduUGhhcm1hY3kgRGVwYXJ0bWVudCwgVGhlIENoaWxkcmVuJmFwb3M7cyBIb3NwaXRhbCBh
dCBXZXN0bWVhZCwgV2VzdG1lYWQsIE5ldyBTb3V0aCBXYWxlcywgQXVzdHJhbGlhOyB8fEluZmVj
dGlvbiBNYW5hZ2VtZW50IGFuZCBQcmV2ZW50aW9uIFNlcnZpY2UsIExhZHkgQ2lsZW50byBDaGls
ZHJlbiZhcG9zO3MgSG9zcGl0YWwsIFNvdXRoIEJyaXNiYW5lLCBRdWVlbnNsYW5kLCBBdXN0cmFs
aWE7ICoqRGVwYXJ0bWVudCBvZiBQYWVkaWF0cmljcywgVW5pdmVyc2l0eSBvZiBRdWVlbnNsYW5k
LCBTb3V0aCBCcmlzYmFuZSwgUXVlZW5zbGFuZCwgQXVzdHJhbGlhOyBkYWdnZXJkYWdnZXJNYXRl
ciBQaGFybWFjeSBTZXJ2aWNlcywgTWF0ZXIgSGVhbHRoLCBTb3V0aCBCcmlzYmFuZSwgUXVlZW5z
bGFuZCwgQXVzdHJhbGlhOyBkb3VibGUgZGFnZ2VyZG91YmxlIGRhZ2dlclVuaXZlcnNpdHkgb2Yg
UXVlZW5zbGFuZCBDZW50cmUgZm9yIENsaW5pY2FsIFJlc2VhcmNoLCBTb3V0aCBCcmlzYmFuZSwg
UXVlZW5zbGFuZCwgQXVzdHJhbGlhOyBzZWN0aW9uIHNpZ24gc2VjdGlvbiBzaWduRGVwYXJ0bWVu
dCBvZiBHZW5lcmFsIFBhZWRpYXRyaWNzLCBQcmluY2VzcyBNYXJnYXJldCBIb3NwaXRhbCBmb3Ig
Q2hpbGRyZW4sIFBlcnRoLCBXZXN0ZXJuIEF1c3RyYWxpYSwgQXVzdHJhbGlhOyBwYXJhZ3JhcGgg
c2lnbiBwYXJhZ3JhcGggc2lnbkRlcGFydG1lbnQgb2YgUGFlZGlhdHJpY3MsIFJveWFsIERhcndp
biBIb3NwaXRhbCwgRGFyd2luLCBOb3J0aGVybiBUZXJyaXRvcnksIEF1c3RyYWxpYTsgfHwgfHxT
Y2hvb2wgb2YgUGFlZGlhdHJpY3MgYW5kIENoaWxkIEhlYWx0aCwgVW5pdmVyc2l0eSBvZiBXZXN0
ZXJuIEF1c3RyYWxpYSwgUGVydGgsIFdlc3Rlcm4gQXVzdHJhbGlhLCBBdXN0cmFsaWE7ICoqKlBh
dGhXZXN0IExhYm9yYXRvcnkgTWVkaWNpbmUgV0EsIFByaW5jZXNzIE1hcmdhcmV0IEhvc3BpdGFs
LCBQZXJ0aCwgV2VzdGVybiBBdXN0cmFsaWEsIEF1c3RyYWxpYTsgZGFnZ2VyZGFnZ2VyZGFnZ2Vy
VGVsZXRob24gS2lkcyBJbnN0aXR1dGUsIFVuaXZlcnNpdHkgb2YgV2VzdGVybiBBdXN0cmFsaWEs
IFBlcnRoLCBXZXN0ZXJuIEF1c3RyYWxpYSwgQXVzdHJhbGlhOyBkb3VibGUgZGFnZ2VyZG91Ymxl
IGRhZ2dlcmRvdWJsZSBkYWdnZXJTQSBQYXRob2xvZ3ksIFdvbWVuJmFwb3M7cyBhbmQgQ2hpbGRy
ZW4mYXBvcztzIEhvc3BpdGFsLCBOb3J0aCBBZGVsYWlkZSwgU291dGggQXVzdHJhbGlhLCBBdXN0
cmFsaWE7IGFuZCBzZWN0aW9uIHNpZ24gc2VjdGlvbiBzaWduIHNlY3Rpb24gc2lnbkRlcGFydG1l
bnQgb2YgUGFlZGlhdHJpY3MsIFVuaXZlcnNpdHkgb2YgTWVsYm91cm5lLCBQYXJrdmlsbGUsIFZp
Y3RvcmlhLCBBdXN0cmFsaWEuPC9hdXRoLWFkZHJlc3M+PHRpdGxlcz48dGl0bGU+QXVzdHJhbGlh
LXdpZGUgUG9pbnQgUHJldmFsZW5jZSBTdXJ2ZXkgb2YgQW50aW1pY3JvYmlhbCBQcmVzY3JpYmlu
ZyBpbiBOZW9uYXRhbCBVbml0czogSG93IE11Y2ggYW5kIEhvdyBHb29kPzwvdGl0bGU+PHNlY29u
ZGFyeS10aXRsZT5QZWRpYXRyIEluZmVjdCBEaXMgSjwvc2Vjb25kYXJ5LXRpdGxlPjxhbHQtdGl0
bGU+VGhlIFBlZGlhdHJpYyBpbmZlY3Rpb3VzIGRpc2Vhc2Ugam91cm5hbDwvYWx0LXRpdGxlPjwv
dGl0bGVzPjxwZXJpb2RpY2FsPjxmdWxsLXRpdGxlPlBlZGlhdHIgSW5mZWN0IERpcyBKPC9mdWxs
LXRpdGxlPjxhYmJyLTE+VGhlIFBlZGlhdHJpYyBpbmZlY3Rpb3VzIGRpc2Vhc2Ugam91cm5hbDwv
YWJici0xPjwvcGVyaW9kaWNhbD48YWx0LXBlcmlvZGljYWw+PGZ1bGwtdGl0bGU+UGVkaWF0ciBJ
bmZlY3QgRGlzIEo8L2Z1bGwtdGl0bGU+PGFiYnItMT5UaGUgUGVkaWF0cmljIGluZmVjdGlvdXMg
ZGlzZWFzZSBqb3VybmFsPC9hYmJyLTE+PC9hbHQtcGVyaW9kaWNhbD48cGFnZXM+ZTE4NS05MDwv
cGFnZXM+PHZvbHVtZT4zNDwvdm9sdW1lPjxudW1iZXI+ODwvbnVtYmVyPjxlZGl0aW9uPjIwMTUv
MDUvMTI8L2VkaXRpb24+PGRhdGVzPjx5ZWFyPjIwMTU8L3llYXI+PHB1Yi1kYXRlcz48ZGF0ZT5B
dWc8L2RhdGU+PC9wdWItZGF0ZXM+PC9kYXRlcz48aXNibj4xNTMyLTA5ODcgKEVsZWN0cm9uaWMp
JiN4RDswODkxLTM2NjggKExpbmtpbmcpPC9pc2JuPjxhY2Nlc3Npb24tbnVtPjI1OTYxODk2PC9h
Y2Nlc3Npb24tbnVtPjx1cmxzPjxyZWxhdGVkLXVybHM+PHVybD5odHRwOi8vd3d3Lm5jYmkubmxt
Lm5paC5nb3YvcHVibWVkLzI1OTYxODk2PC91cmw+PC9yZWxhdGVkLXVybHM+PC91cmxzPjxlbGVj
dHJvbmljLXJlc291cmNlLW51bT4xMC4xMDk3L0lORi4wMDAwMDAwMDAwMDAwNzE5PC9lbGVjdHJv
bmljLXJlc291cmNlLW51bT48bGFuZ3VhZ2U+ZW5nPC9sYW5ndWFnZT48L3JlY29yZD48L0NpdGU+
PENpdGU+PEF1dGhvcj5MdXRzYXI8L0F1dGhvcj48WWVhcj4yMDE0PC9ZZWFyPjxSZWNOdW0+OTE8
L1JlY051bT48cmVjb3JkPjxyZWMtbnVtYmVyPjkxPC9yZWMtbnVtYmVyPjxmb3JlaWduLWtleXM+
PGtleSBhcHA9IkVOIiBkYi1pZD0iYXB0cmZzYWV0ZXIydmplcmZ0anB4OXRvcDU1d3RhMjlwMHg5
Ij45MTwva2V5PjwvZm9yZWlnbi1rZXlzPjxyZWYtdHlwZSBuYW1lPSJKb3VybmFsIEFydGljbGUi
PjE3PC9yZWYtdHlwZT48Y29udHJpYnV0b3JzPjxhdXRob3JzPjxhdXRob3I+THV0c2FyLCBJLjwv
YXV0aG9yPjxhdXRob3I+Q2hhemFsbG9uLCBDLjwvYXV0aG9yPjxhdXRob3I+Q2FyZHVjY2ksIEYu
IEkuPC9hdXRob3I+PGF1dGhvcj5UcmFmb2plciwgVS48L2F1dGhvcj48YXV0aG9yPkFiZGVsa2Fk
ZXIsIEIuPC9hdXRob3I+PGF1dGhvcj5kZSBDYWJyZSwgVi4gTS48L2F1dGhvcj48YXV0aG9yPkVz
cG9zaXRvLCBTLjwvYXV0aG9yPjxhdXRob3I+R2lhcXVpbnRvLCBDLjwvYXV0aG9yPjxhdXRob3I+
SGVhdGgsIFAuIFQuPC9hdXRob3I+PGF1dGhvcj5JbG1vamEsIE0uIEwuPC9hdXRob3I+PGF1dGhv
cj5LYXRyYWdrb3UsIEEuPC9hdXRob3I+PGF1dGhvcj5MYXNjb3V4LCBDLjwvYXV0aG9yPjxhdXRo
b3I+TWV0c3ZhaHQsIFQuPC9hdXRob3I+PGF1dGhvcj5NaXRzaWFrb3MsIEcuPC9hdXRob3I+PGF1
dGhvcj5OZXR6ZXIsIEUuPC9hdXRob3I+PGF1dGhvcj5QdWduaSwgTC48L2F1dGhvcj48YXV0aG9y
PlJvaWxpZGVzLCBFLjwvYXV0aG9yPjxhdXRob3I+U2FpZGksIFkuPC9hdXRob3I+PGF1dGhvcj5T
YXJhZmlkaXMsIEsuPC9hdXRob3I+PGF1dGhvcj5TaGFybGFuZCwgTS48L2F1dGhvcj48YXV0aG9y
PlVzb25pcywgVi48L2F1dGhvcj48YXV0aG9yPkFib3Vsa2VyLCBKLiBQLjwvYXV0aG9yPjxhdXRo
b3I+TmVvTWVybywgQ29uc29ydGl1bTwvYXV0aG9yPjwvYXV0aG9ycz48L2NvbnRyaWJ1dG9ycz48
YXV0aC1hZGRyZXNzPlVuaXZlcnNpdHkgYW5kIFVuaXZlcnNpdHkgQ2xpbmljcyBvZiBUYXJ0dSwg
VGFydHUsIEVzdG9uaWEsIGlyamEubHV0c2FyQHV0LmVlLjwvYXV0aC1hZGRyZXNzPjx0aXRsZXM+
PHRpdGxlPkN1cnJlbnQgbWFuYWdlbWVudCBvZiBsYXRlIG9uc2V0IG5lb25hdGFsIGJhY3Rlcmlh
bCBzZXBzaXMgaW4gZml2ZSBFdXJvcGVhbiBjb3VudHJpZXM8L3RpdGxlPjxzZWNvbmRhcnktdGl0
bGU+RXVyIEogUGVkaWF0cjwvc2Vjb25kYXJ5LXRpdGxlPjxhbHQtdGl0bGU+RXVyb3BlYW4gam91
cm5hbCBvZiBwZWRpYXRyaWNzPC9hbHQtdGl0bGU+PC90aXRsZXM+PHBlcmlvZGljYWw+PGZ1bGwt
dGl0bGU+RXVyIEogUGVkaWF0cjwvZnVsbC10aXRsZT48YWJici0xPkV1cm9wZWFuIGpvdXJuYWwg
b2YgcGVkaWF0cmljczwvYWJici0xPjwvcGVyaW9kaWNhbD48YWx0LXBlcmlvZGljYWw+PGZ1bGwt
dGl0bGU+RXVyIEogUGVkaWF0cjwvZnVsbC10aXRsZT48YWJici0xPkV1cm9wZWFuIGpvdXJuYWwg
b2YgcGVkaWF0cmljczwvYWJici0xPjwvYWx0LXBlcmlvZGljYWw+PHBhZ2VzPjk5Ny0xMDA0PC9w
YWdlcz48dm9sdW1lPjE3Mzwvdm9sdW1lPjxudW1iZXI+ODwvbnVtYmVyPjxlZGl0aW9uPjIwMTQv
MDIvMTQ8L2VkaXRpb24+PGtleXdvcmRzPjxrZXl3b3JkPkFudGktQmFjdGVyaWFsIEFnZW50cy8q
dGhlcmFwZXV0aWMgdXNlPC9rZXl3b3JkPjxrZXl3b3JkPkJhY3RlcmVtaWEvKmRpYWdub3Npcy8q
ZHJ1ZyB0aGVyYXB5L21pY3JvYmlvbG9neS9tb3J0YWxpdHk8L2tleXdvcmQ+PGtleXdvcmQ+RXVy
b3BlPC9rZXl3b3JkPjxrZXl3b3JkPkZlbWFsZTwva2V5d29yZD48a2V5d29yZD5HcmFtLU5lZ2F0
aXZlIEJhY3RlcmlhL2RydWcgZWZmZWN0cy9pc29sYXRpb24gJmFtcDsgcHVyaWZpY2F0aW9uPC9r
ZXl3b3JkPjxrZXl3b3JkPkdyYW0tUG9zaXRpdmUgQmFjdGVyaWEvZHJ1ZyBlZmZlY3RzL2lzb2xh
dGlvbiAmYW1wOyBwdXJpZmljYXRpb248L2tleXdvcmQ+PGtleXdvcmQ+SHVtYW5zPC9rZXl3b3Jk
PjxrZXl3b3JkPkluZmFudDwva2V5d29yZD48a2V5d29yZD5JbmZhbnQsIE5ld2Jvcm48L2tleXdv
cmQ+PGtleXdvcmQ+TWFsZTwva2V5d29yZD48a2V5d29yZD5NaWNyb2JpYWwgU2Vuc2l0aXZpdHkg
VGVzdHM8L2tleXdvcmQ+PGtleXdvcmQ+UHJvc3BlY3RpdmUgU3R1ZGllczwva2V5d29yZD48a2V5
d29yZD5UcmVhdG1lbnQgT3V0Y29tZTwva2V5d29yZD48L2tleXdvcmRzPjxkYXRlcz48eWVhcj4y
MDE0PC95ZWFyPjxwdWItZGF0ZXM+PGRhdGU+QXVnPC9kYXRlPjwvcHViLWRhdGVzPjwvZGF0ZXM+
PGlzYm4+MTQzMi0xMDc2IChFbGVjdHJvbmljKSYjeEQ7MDM0MC02MTk5IChMaW5raW5nKTwvaXNi
bj48YWNjZXNzaW9uLW51bT4yNDUyMjMyNjwvYWNjZXNzaW9uLW51bT48d29yay10eXBlPk11bHRp
Y2VudGVyIFN0dWR5JiN4RDtPYnNlcnZhdGlvbmFsIFN0dWR5JiN4RDtSZXNlYXJjaCBTdXBwb3J0
LCBOb24tVS5TLiBHb3YmYXBvczt0PC93b3JrLXR5cGU+PHVybHM+PHJlbGF0ZWQtdXJscz48dXJs
Pmh0dHA6Ly93d3cubmNiaS5ubG0ubmloLmdvdi9wdWJtZWQvMjQ1MjIzMjY8L3VybD48L3JlbGF0
ZWQtdXJscz48L3VybHM+PGVsZWN0cm9uaWMtcmVzb3VyY2UtbnVtPjEwLjEwMDcvczAwNDMxLTAx
NC0yMjc5LTU8L2VsZWN0cm9uaWMtcmVzb3VyY2UtbnVtPjxsYW5ndWFnZT5lbmc8L2xhbmd1YWdl
PjwvcmVjb3JkPjwvQ2l0ZT48Q2l0ZT48QXV0aG9yPlNweXJpZGlzPC9BdXRob3I+PFllYXI+MjAx
NTwvWWVhcj48UmVjTnVtPjQxPC9SZWNOdW0+PHJlY29yZD48cmVjLW51bWJlcj40MTwvcmVjLW51
bWJlcj48Zm9yZWlnbi1rZXlzPjxrZXkgYXBwPSJFTiIgZGItaWQ9ImFwdHJmc2FldGVyMnZqZXJm
dGpweDl0b3A1NXd0YTI5cDB4OSI+NDE8L2tleT48L2ZvcmVpZ24ta2V5cz48cmVmLXR5cGUgbmFt
ZT0iSm91cm5hbCBBcnRpY2xlIj4xNzwvcmVmLXR5cGU+PGNvbnRyaWJ1dG9ycz48YXV0aG9ycz48
YXV0aG9yPlNweXJpZGlzLCBOLjwvYXV0aG9yPjxhdXRob3I+U3lyaWRvdSwgRy48L2F1dGhvcj48
YXV0aG9yPkdvb3NzZW5zLCBILjwvYXV0aG9yPjxhdXRob3I+VmVyc3BvcnRlbiwgQS48L2F1dGhv
cj48YXV0aG9yPktvcHNpZGFzLCBKLjwvYXV0aG9yPjxhdXRob3I+S291cmxhYmEsIEcuPC9hdXRo
b3I+PGF1dGhvcj5CaWVsaWNraSwgSi48L2F1dGhvcj48YXV0aG9yPkRyYXBpZXIsIE4uPC9hdXRo
b3I+PGF1dGhvcj5aYW91dGlzLCBULjwvYXV0aG9yPjxhdXRob3I+VHNvbGlhLCBNLjwvYXV0aG9y
PjxhdXRob3I+U2hhcmxhbmQsIE0uPC9hdXRob3I+PGF1dGhvcj5BcnBlYyBQcm9qZWN0IEdyb3Vw
IE1lbWJlcnM8L2F1dGhvcj48L2F1dGhvcnM+PC9jb250cmlidXRvcnM+PGF1dGgtYWRkcmVzcz5E
ZXBhcnRtZW50IG9mIFBhZWRpYXRyaWMgSW5mZWN0aW91cyBEaXNlYXNlcywgQWdsYWlhIEt5cmlh
a291IENoaWxkcmVuJmFwb3M7cyBIb3NwaXRhbCwgVW5pdmVyc2l0eSBvZiBBdGhlbnMsIEF0aGVu
cywgR3JlZWNlLiYjeEQ7TGFib3JhdG9yeSBvZiBNZWRpY2FsIE1pY3JvYmlvbG9neSwgVmFjY2lu
ZSAmYW1wOyBJbmZlY3Rpb3VzIERpc2Vhc2UgSW5zdGl0dXRlIChWQVhJTkZFQ1RJTyksIFVuaXZl
cnNpdHkgb2YgQW50d2VycCwgQW50d2VycCwgQmVsZ2l1bS4mI3hEO1N0YXZyb3MgTmlhcmNob3Mg
Rm91bmRhdGlvbi1Db2xsYWJvcmF0aXZlIENlbnRlciBmb3IgQ2xpbmljYWwgRXBpZGVtaW9sb2d5
IGFuZCBPdXRjb21lcyBSZXNlYXJjaCBhbmQgRGl2aXNpb24gb2YgSW5mZWN0aW91cyBEaXNlYXNl
cyAoQ0xFTyksIFVuaXZlcnNpdHkgb2YgQXRoZW5zIFNjaG9vbCBvZiBNZWRpY2luZSwgQXRoZW5z
LCBHcmVlY2UuJiN4RDtQYWVkaWF0cmljIEluZmVjdGlvdXMgRGlzZWFzZXMgUmVzZWFyY2ggR3Jv
dXAsIFN0IEdlb3JnZSZhcG9zO3MgVW5pdmVyc2l0eSBvZiBMb25kb24sIExvbmRvbiwgVUsuJiN4
RDtTdGF2cm9zIE5pYXJjaG9zIEZvdW5kYXRpb24tQ29sbGFib3JhdGl2ZSBDZW50ZXIgZm9yIENs
aW5pY2FsIEVwaWRlbWlvbG9neSBhbmQgT3V0Y29tZXMgUmVzZWFyY2ggYW5kIERpdmlzaW9uIG9m
IEluZmVjdGlvdXMgRGlzZWFzZXMgKENMRU8pLCBVbml2ZXJzaXR5IG9mIEF0aGVucyBTY2hvb2wg
b2YgTWVkaWNpbmUsIEF0aGVucywgR3JlZWNlIFRoZSBDaGlsZHJlbiZhcG9zO3MgSG9zcGl0YWwg
b2YgUGhpbGFkZWxwaGlhLCBQZXJlbG1hbiBTY2hvb2wgb2YgTWVkaWNpbmUsIFVuaXZlcnNpdHkg
b2YgUGVubnN5bHZhbmlhLCBQaGlsYWRlbHBoaWEsIFVTQS48L2F1dGgtYWRkcmVzcz48dGl0bGVz
Pjx0aXRsZT5WYXJpYXRpb24gaW4gcGFlZGlhdHJpYyBob3NwaXRhbCBhbnRpYmlvdGljIGd1aWRl
bGluZXMgaW4gRXVyb3BlPC90aXRsZT48c2Vjb25kYXJ5LXRpdGxlPkFyY2ggRGlzIENoaWxkPC9z
ZWNvbmRhcnktdGl0bGU+PGFsdC10aXRsZT5BcmNoaXZlcyBvZiBkaXNlYXNlIGluIGNoaWxkaG9v
ZDwvYWx0LXRpdGxlPjwvdGl0bGVzPjxwZXJpb2RpY2FsPjxmdWxsLXRpdGxlPkFyY2ggRGlzIENo
aWxkPC9mdWxsLXRpdGxlPjxhYmJyLTE+QXJjaGl2ZXMgb2YgZGlzZWFzZSBpbiBjaGlsZGhvb2Q8
L2FiYnItMT48L3BlcmlvZGljYWw+PGFsdC1wZXJpb2RpY2FsPjxmdWxsLXRpdGxlPkFyY2ggRGlz
IENoaWxkPC9mdWxsLXRpdGxlPjxhYmJyLTE+QXJjaGl2ZXMgb2YgZGlzZWFzZSBpbiBjaGlsZGhv
b2Q8L2FiYnItMT48L2FsdC1wZXJpb2RpY2FsPjxlZGl0aW9uPjIwMTUvMDkvMzA8L2VkaXRpb24+
PGRhdGVzPjx5ZWFyPjIwMTU8L3llYXI+PHB1Yi1kYXRlcz48ZGF0ZT5TZXAgMjg8L2RhdGU+PC9w
dWItZGF0ZXM+PC9kYXRlcz48aXNibj4xNDY4LTIwNDQgKEVsZWN0cm9uaWMpJiN4RDswMDAzLTk4
ODggKExpbmtpbmcpPC9pc2JuPjxhY2Nlc3Npb24tbnVtPjI2NDE2OTAwPC9hY2Nlc3Npb24tbnVt
Pjx1cmxzPjxyZWxhdGVkLXVybHM+PHVybD5odHRwOi8vd3d3Lm5jYmkubmxtLm5paC5nb3YvcHVi
bWVkLzI2NDE2OTAwPC91cmw+PC9yZWxhdGVkLXVybHM+PC91cmxzPjxlbGVjdHJvbmljLXJlc291
cmNlLW51bT4xMC4xMTM2L2FyY2hkaXNjaGlsZC0yMDE1LTMwODI1NTwvZWxlY3Ryb25pYy1yZXNv
dXJjZS1udW0+PGxhbmd1YWdlPkVuZzwvbGFuZ3VhZ2U+PC9yZWNvcmQ+PC9DaXRlPjwvRW5kTm90
ZT5=
</w:fldData>
        </w:fldChar>
      </w:r>
      <w:r w:rsidR="00550992">
        <w:rPr>
          <w:rFonts w:ascii="Times New Roman" w:hAnsi="Times New Roman" w:cs="Times New Roman"/>
          <w:sz w:val="24"/>
          <w:szCs w:val="24"/>
          <w:lang w:val="en-GB"/>
        </w:rPr>
        <w:instrText xml:space="preserve"> ADDIN EN.CITE.DATA </w:instrText>
      </w:r>
      <w:r w:rsidR="00DE5A88">
        <w:rPr>
          <w:rFonts w:ascii="Times New Roman" w:hAnsi="Times New Roman" w:cs="Times New Roman"/>
          <w:sz w:val="24"/>
          <w:szCs w:val="24"/>
          <w:lang w:val="en-GB"/>
        </w:rPr>
      </w:r>
      <w:r w:rsidR="00DE5A88">
        <w:rPr>
          <w:rFonts w:ascii="Times New Roman" w:hAnsi="Times New Roman" w:cs="Times New Roman"/>
          <w:sz w:val="24"/>
          <w:szCs w:val="24"/>
          <w:lang w:val="en-GB"/>
        </w:rPr>
        <w:fldChar w:fldCharType="end"/>
      </w:r>
      <w:r w:rsidR="00DE5A88" w:rsidRPr="000C44A1">
        <w:rPr>
          <w:rFonts w:ascii="Times New Roman" w:hAnsi="Times New Roman" w:cs="Times New Roman"/>
          <w:sz w:val="24"/>
          <w:szCs w:val="24"/>
          <w:lang w:val="en-GB"/>
        </w:rPr>
      </w:r>
      <w:r w:rsidR="00DE5A88" w:rsidRPr="000C44A1">
        <w:rPr>
          <w:rFonts w:ascii="Times New Roman" w:hAnsi="Times New Roman" w:cs="Times New Roman"/>
          <w:sz w:val="24"/>
          <w:szCs w:val="24"/>
          <w:lang w:val="en-GB"/>
        </w:rPr>
        <w:fldChar w:fldCharType="separate"/>
      </w:r>
      <w:r w:rsidR="00550992">
        <w:rPr>
          <w:rFonts w:ascii="Times New Roman" w:hAnsi="Times New Roman" w:cs="Times New Roman"/>
          <w:noProof/>
          <w:sz w:val="24"/>
          <w:szCs w:val="24"/>
          <w:lang w:val="en-GB"/>
        </w:rPr>
        <w:t>[</w:t>
      </w:r>
      <w:hyperlink w:anchor="_ENREF_35" w:tooltip="Osowicki, 2015 #73" w:history="1">
        <w:r w:rsidR="00550992">
          <w:rPr>
            <w:rFonts w:ascii="Times New Roman" w:hAnsi="Times New Roman" w:cs="Times New Roman"/>
            <w:noProof/>
            <w:sz w:val="24"/>
            <w:szCs w:val="24"/>
            <w:lang w:val="en-GB"/>
          </w:rPr>
          <w:t>35-37</w:t>
        </w:r>
      </w:hyperlink>
      <w:r w:rsidR="00550992">
        <w:rPr>
          <w:rFonts w:ascii="Times New Roman" w:hAnsi="Times New Roman" w:cs="Times New Roman"/>
          <w:noProof/>
          <w:sz w:val="24"/>
          <w:szCs w:val="24"/>
          <w:lang w:val="en-GB"/>
        </w:rPr>
        <w:t>]</w:t>
      </w:r>
      <w:r w:rsidR="00DE5A88" w:rsidRPr="000C44A1">
        <w:rPr>
          <w:rFonts w:ascii="Times New Roman" w:hAnsi="Times New Roman" w:cs="Times New Roman"/>
          <w:sz w:val="24"/>
          <w:szCs w:val="24"/>
          <w:lang w:val="en-GB"/>
        </w:rPr>
        <w:fldChar w:fldCharType="end"/>
      </w:r>
      <w:r w:rsidR="009448A4" w:rsidRPr="000C44A1">
        <w:rPr>
          <w:rFonts w:ascii="Times New Roman" w:hAnsi="Times New Roman" w:cs="Times New Roman"/>
          <w:sz w:val="24"/>
          <w:szCs w:val="24"/>
          <w:lang w:val="en-GB"/>
        </w:rPr>
        <w:t xml:space="preserve"> </w:t>
      </w:r>
      <w:r w:rsidR="00A913DD" w:rsidRPr="000C44A1">
        <w:rPr>
          <w:rFonts w:ascii="Times New Roman" w:hAnsi="Times New Roman" w:cs="Times New Roman"/>
          <w:sz w:val="24"/>
          <w:szCs w:val="24"/>
          <w:lang w:val="en-GB"/>
        </w:rPr>
        <w:t xml:space="preserve">and </w:t>
      </w:r>
      <w:r w:rsidRPr="000C44A1">
        <w:rPr>
          <w:rFonts w:ascii="Times New Roman" w:hAnsi="Times New Roman" w:cs="Times New Roman"/>
          <w:sz w:val="24"/>
          <w:szCs w:val="24"/>
          <w:lang w:val="en-GB"/>
        </w:rPr>
        <w:t>could be partially explained by lo</w:t>
      </w:r>
      <w:r w:rsidR="002D5D02" w:rsidRPr="000C44A1">
        <w:rPr>
          <w:rFonts w:ascii="Times New Roman" w:hAnsi="Times New Roman" w:cs="Times New Roman"/>
          <w:sz w:val="24"/>
          <w:szCs w:val="24"/>
          <w:lang w:val="en-GB"/>
        </w:rPr>
        <w:t>cal epidemiology and antimicrobial</w:t>
      </w:r>
      <w:r w:rsidRPr="000C44A1">
        <w:rPr>
          <w:rFonts w:ascii="Times New Roman" w:hAnsi="Times New Roman" w:cs="Times New Roman"/>
          <w:sz w:val="24"/>
          <w:szCs w:val="24"/>
          <w:lang w:val="en-GB"/>
        </w:rPr>
        <w:t xml:space="preserve"> susceptibility patt</w:t>
      </w:r>
      <w:r w:rsidR="002D5D02" w:rsidRPr="000C44A1">
        <w:rPr>
          <w:rFonts w:ascii="Times New Roman" w:hAnsi="Times New Roman" w:cs="Times New Roman"/>
          <w:sz w:val="24"/>
          <w:szCs w:val="24"/>
          <w:lang w:val="en-GB"/>
        </w:rPr>
        <w:t>erns</w:t>
      </w:r>
      <w:r w:rsidR="00B23ED5" w:rsidRPr="000C44A1">
        <w:rPr>
          <w:rFonts w:ascii="Times New Roman" w:hAnsi="Times New Roman" w:cs="Times New Roman"/>
          <w:sz w:val="24"/>
          <w:szCs w:val="24"/>
          <w:lang w:val="en-GB"/>
        </w:rPr>
        <w:t xml:space="preserve"> but might </w:t>
      </w:r>
      <w:r w:rsidR="00C11A5A" w:rsidRPr="000C44A1">
        <w:rPr>
          <w:rFonts w:ascii="Times New Roman" w:hAnsi="Times New Roman" w:cs="Times New Roman"/>
          <w:sz w:val="24"/>
          <w:szCs w:val="24"/>
          <w:lang w:val="en-GB"/>
        </w:rPr>
        <w:t>also</w:t>
      </w:r>
      <w:r w:rsidR="00CA44E9" w:rsidRPr="000C44A1">
        <w:rPr>
          <w:rFonts w:ascii="Times New Roman" w:hAnsi="Times New Roman" w:cs="Times New Roman"/>
          <w:sz w:val="24"/>
          <w:szCs w:val="24"/>
          <w:lang w:val="en-GB"/>
        </w:rPr>
        <w:t xml:space="preserve"> reflect</w:t>
      </w:r>
      <w:r w:rsidRPr="000C44A1">
        <w:rPr>
          <w:rFonts w:ascii="Times New Roman" w:hAnsi="Times New Roman" w:cs="Times New Roman"/>
          <w:sz w:val="24"/>
          <w:szCs w:val="24"/>
          <w:lang w:val="en-GB"/>
        </w:rPr>
        <w:t xml:space="preserve"> </w:t>
      </w:r>
      <w:r w:rsidR="004E5B71" w:rsidRPr="000C44A1">
        <w:rPr>
          <w:rFonts w:ascii="Times New Roman" w:hAnsi="Times New Roman" w:cs="Times New Roman"/>
          <w:sz w:val="24"/>
          <w:szCs w:val="24"/>
          <w:lang w:val="en-GB"/>
        </w:rPr>
        <w:t>the absence</w:t>
      </w:r>
      <w:r w:rsidRPr="000C44A1">
        <w:rPr>
          <w:rFonts w:ascii="Times New Roman" w:hAnsi="Times New Roman" w:cs="Times New Roman"/>
          <w:sz w:val="24"/>
          <w:szCs w:val="24"/>
          <w:lang w:val="en-GB"/>
        </w:rPr>
        <w:t xml:space="preserve"> of </w:t>
      </w:r>
      <w:r w:rsidR="0054451C" w:rsidRPr="000C44A1">
        <w:rPr>
          <w:rFonts w:ascii="Times New Roman" w:hAnsi="Times New Roman" w:cs="Times New Roman"/>
          <w:sz w:val="24"/>
          <w:szCs w:val="24"/>
          <w:lang w:val="en-GB"/>
        </w:rPr>
        <w:t xml:space="preserve">national </w:t>
      </w:r>
      <w:r w:rsidR="00C965DC" w:rsidRPr="000C44A1">
        <w:rPr>
          <w:rFonts w:ascii="Times New Roman" w:hAnsi="Times New Roman" w:cs="Times New Roman"/>
          <w:sz w:val="24"/>
          <w:szCs w:val="24"/>
          <w:lang w:val="en-GB"/>
        </w:rPr>
        <w:t>guidelines</w:t>
      </w:r>
      <w:r w:rsidRPr="000C44A1">
        <w:rPr>
          <w:rFonts w:ascii="Times New Roman" w:hAnsi="Times New Roman" w:cs="Times New Roman"/>
          <w:sz w:val="24"/>
          <w:szCs w:val="24"/>
          <w:lang w:val="en-GB"/>
        </w:rPr>
        <w:t>.</w:t>
      </w:r>
      <w:r w:rsidR="00994ECA" w:rsidRPr="000C44A1">
        <w:rPr>
          <w:rFonts w:ascii="Times New Roman" w:hAnsi="Times New Roman" w:cs="Times New Roman"/>
          <w:sz w:val="24"/>
          <w:szCs w:val="24"/>
          <w:lang w:val="en-GB"/>
        </w:rPr>
        <w:t xml:space="preserve"> The development of </w:t>
      </w:r>
      <w:r w:rsidR="004E5B71" w:rsidRPr="000C44A1">
        <w:rPr>
          <w:rFonts w:ascii="Times New Roman" w:hAnsi="Times New Roman" w:cs="Times New Roman"/>
          <w:sz w:val="24"/>
          <w:szCs w:val="24"/>
          <w:lang w:val="en-GB"/>
        </w:rPr>
        <w:t xml:space="preserve">guidelines </w:t>
      </w:r>
      <w:r w:rsidR="00994ECA" w:rsidRPr="000C44A1">
        <w:rPr>
          <w:rFonts w:ascii="Times New Roman" w:hAnsi="Times New Roman" w:cs="Times New Roman"/>
          <w:sz w:val="24"/>
          <w:szCs w:val="24"/>
          <w:lang w:val="en-GB"/>
        </w:rPr>
        <w:t xml:space="preserve">could be assisted by the </w:t>
      </w:r>
      <w:r w:rsidR="00880E7B" w:rsidRPr="000C44A1">
        <w:rPr>
          <w:rFonts w:ascii="Times New Roman" w:hAnsi="Times New Roman" w:cs="Times New Roman"/>
          <w:sz w:val="24"/>
          <w:szCs w:val="24"/>
          <w:lang w:val="en-GB"/>
        </w:rPr>
        <w:t>findings of</w:t>
      </w:r>
      <w:r w:rsidR="00F30FFE" w:rsidRPr="000C44A1">
        <w:rPr>
          <w:rFonts w:ascii="Times New Roman" w:hAnsi="Times New Roman" w:cs="Times New Roman"/>
          <w:sz w:val="24"/>
          <w:szCs w:val="24"/>
          <w:lang w:val="en-GB"/>
        </w:rPr>
        <w:t xml:space="preserve"> our study on </w:t>
      </w:r>
      <w:r w:rsidR="00880E7B" w:rsidRPr="008A0FE2">
        <w:rPr>
          <w:rFonts w:ascii="Times New Roman" w:hAnsi="Times New Roman" w:cs="Times New Roman"/>
          <w:sz w:val="24"/>
          <w:szCs w:val="24"/>
          <w:lang w:val="en-GB"/>
        </w:rPr>
        <w:t>both epidemiology</w:t>
      </w:r>
      <w:r w:rsidR="00F30FFE" w:rsidRPr="008A0FE2">
        <w:rPr>
          <w:rFonts w:ascii="Times New Roman" w:hAnsi="Times New Roman" w:cs="Times New Roman"/>
          <w:sz w:val="24"/>
          <w:szCs w:val="24"/>
          <w:lang w:val="en-GB"/>
        </w:rPr>
        <w:t xml:space="preserve"> </w:t>
      </w:r>
      <w:r w:rsidR="002653D2" w:rsidRPr="008A0FE2">
        <w:rPr>
          <w:rFonts w:ascii="Times New Roman" w:hAnsi="Times New Roman" w:cs="Times New Roman"/>
          <w:sz w:val="24"/>
          <w:szCs w:val="24"/>
          <w:lang w:val="en-GB"/>
        </w:rPr>
        <w:t>and antimicrobial</w:t>
      </w:r>
      <w:r w:rsidR="00F30FFE" w:rsidRPr="008A0FE2">
        <w:rPr>
          <w:rFonts w:ascii="Times New Roman" w:hAnsi="Times New Roman" w:cs="Times New Roman"/>
          <w:sz w:val="24"/>
          <w:szCs w:val="24"/>
          <w:lang w:val="en-GB"/>
        </w:rPr>
        <w:t xml:space="preserve"> use. </w:t>
      </w:r>
      <w:r w:rsidR="00C965DC" w:rsidRPr="00BD05E4">
        <w:rPr>
          <w:rFonts w:ascii="Times New Roman" w:hAnsi="Times New Roman" w:cs="Times New Roman"/>
          <w:sz w:val="24"/>
          <w:szCs w:val="24"/>
          <w:lang w:val="en-GB"/>
        </w:rPr>
        <w:t>In particular</w:t>
      </w:r>
      <w:r w:rsidR="00994ECA" w:rsidRPr="00BD05E4">
        <w:rPr>
          <w:rFonts w:ascii="Times New Roman" w:hAnsi="Times New Roman" w:cs="Times New Roman"/>
          <w:sz w:val="24"/>
          <w:szCs w:val="24"/>
          <w:lang w:val="en-GB"/>
        </w:rPr>
        <w:t xml:space="preserve">, </w:t>
      </w:r>
      <w:r w:rsidR="00C965DC" w:rsidRPr="00BD05E4">
        <w:rPr>
          <w:rFonts w:ascii="Times New Roman" w:hAnsi="Times New Roman" w:cs="Times New Roman"/>
          <w:sz w:val="24"/>
          <w:szCs w:val="24"/>
          <w:lang w:val="en-GB"/>
        </w:rPr>
        <w:t>f</w:t>
      </w:r>
      <w:r w:rsidR="0082085D">
        <w:rPr>
          <w:rFonts w:ascii="Times New Roman" w:eastAsia="MS PGothic" w:hAnsi="Times New Roman" w:cs="Times New Roman"/>
          <w:color w:val="000000" w:themeColor="text1"/>
          <w:kern w:val="24"/>
          <w:sz w:val="24"/>
          <w:szCs w:val="24"/>
          <w:lang w:val="en-US"/>
        </w:rPr>
        <w:t xml:space="preserve">or EOS the combination of </w:t>
      </w:r>
      <w:proofErr w:type="spellStart"/>
      <w:r w:rsidR="0082085D">
        <w:rPr>
          <w:rFonts w:ascii="Times New Roman" w:eastAsia="MS PGothic" w:hAnsi="Times New Roman" w:cs="Times New Roman"/>
          <w:color w:val="000000" w:themeColor="text1"/>
          <w:kern w:val="24"/>
          <w:sz w:val="24"/>
          <w:szCs w:val="24"/>
          <w:lang w:val="en-US"/>
        </w:rPr>
        <w:t>ampicillin</w:t>
      </w:r>
      <w:proofErr w:type="spellEnd"/>
      <w:r w:rsidR="0082085D">
        <w:rPr>
          <w:rFonts w:ascii="Times New Roman" w:eastAsia="MS PGothic" w:hAnsi="Times New Roman" w:cs="Times New Roman"/>
          <w:color w:val="000000" w:themeColor="text1"/>
          <w:kern w:val="24"/>
          <w:sz w:val="24"/>
          <w:szCs w:val="24"/>
          <w:lang w:val="en-US"/>
        </w:rPr>
        <w:t xml:space="preserve"> or </w:t>
      </w:r>
      <w:proofErr w:type="spellStart"/>
      <w:r w:rsidR="0082085D">
        <w:rPr>
          <w:rFonts w:ascii="Times New Roman" w:eastAsia="MS PGothic" w:hAnsi="Times New Roman" w:cs="Times New Roman"/>
          <w:color w:val="000000" w:themeColor="text1"/>
          <w:kern w:val="24"/>
          <w:sz w:val="24"/>
          <w:szCs w:val="24"/>
          <w:lang w:val="en-US"/>
        </w:rPr>
        <w:t>benzylpenicillin</w:t>
      </w:r>
      <w:proofErr w:type="spellEnd"/>
      <w:r w:rsidR="0082085D">
        <w:rPr>
          <w:rFonts w:ascii="Times New Roman" w:eastAsia="MS PGothic" w:hAnsi="Times New Roman" w:cs="Times New Roman"/>
          <w:color w:val="000000" w:themeColor="text1"/>
          <w:kern w:val="24"/>
          <w:sz w:val="24"/>
          <w:szCs w:val="24"/>
          <w:lang w:val="en-US"/>
        </w:rPr>
        <w:t xml:space="preserve"> with an </w:t>
      </w:r>
      <w:proofErr w:type="spellStart"/>
      <w:r w:rsidR="0082085D">
        <w:rPr>
          <w:rFonts w:ascii="Times New Roman" w:eastAsia="MS PGothic" w:hAnsi="Times New Roman" w:cs="Times New Roman"/>
          <w:color w:val="000000" w:themeColor="text1"/>
          <w:kern w:val="24"/>
          <w:sz w:val="24"/>
          <w:szCs w:val="24"/>
          <w:lang w:val="en-US"/>
        </w:rPr>
        <w:t>aminoglycoside</w:t>
      </w:r>
      <w:proofErr w:type="spellEnd"/>
      <w:r w:rsidR="0082085D">
        <w:rPr>
          <w:rFonts w:ascii="Times New Roman" w:eastAsia="MS PGothic" w:hAnsi="Times New Roman" w:cs="Times New Roman"/>
          <w:color w:val="000000" w:themeColor="text1"/>
          <w:kern w:val="24"/>
          <w:sz w:val="24"/>
          <w:szCs w:val="24"/>
          <w:lang w:val="en-US"/>
        </w:rPr>
        <w:t xml:space="preserve"> appears to be a reasonable first line choice. Given the relatively low incidence of neonatal </w:t>
      </w:r>
      <w:proofErr w:type="spellStart"/>
      <w:r w:rsidR="0082085D">
        <w:rPr>
          <w:rFonts w:ascii="Times New Roman" w:eastAsia="MS PGothic" w:hAnsi="Times New Roman" w:cs="Times New Roman"/>
          <w:color w:val="000000" w:themeColor="text1"/>
          <w:kern w:val="24"/>
          <w:sz w:val="24"/>
          <w:szCs w:val="24"/>
          <w:lang w:val="en-US"/>
        </w:rPr>
        <w:t>listeriosis</w:t>
      </w:r>
      <w:proofErr w:type="spellEnd"/>
      <w:r w:rsidR="0082085D">
        <w:rPr>
          <w:rFonts w:ascii="Times New Roman" w:eastAsia="MS PGothic" w:hAnsi="Times New Roman" w:cs="Times New Roman"/>
          <w:color w:val="000000" w:themeColor="text1"/>
          <w:kern w:val="24"/>
          <w:sz w:val="24"/>
          <w:szCs w:val="24"/>
          <w:lang w:val="en-US"/>
        </w:rPr>
        <w:t xml:space="preserve"> the use of </w:t>
      </w:r>
      <w:proofErr w:type="spellStart"/>
      <w:r w:rsidR="0082085D">
        <w:rPr>
          <w:rFonts w:ascii="Times New Roman" w:eastAsia="MS PGothic" w:hAnsi="Times New Roman" w:cs="Times New Roman"/>
          <w:color w:val="000000" w:themeColor="text1"/>
          <w:kern w:val="24"/>
          <w:sz w:val="24"/>
          <w:szCs w:val="24"/>
          <w:lang w:val="en-US"/>
        </w:rPr>
        <w:t>benzylpenicillin</w:t>
      </w:r>
      <w:proofErr w:type="spellEnd"/>
      <w:r w:rsidR="0082085D">
        <w:rPr>
          <w:rFonts w:ascii="Times New Roman" w:eastAsia="MS PGothic" w:hAnsi="Times New Roman" w:cs="Times New Roman"/>
          <w:color w:val="000000" w:themeColor="text1"/>
          <w:kern w:val="24"/>
          <w:sz w:val="24"/>
          <w:szCs w:val="24"/>
          <w:lang w:val="en-US"/>
        </w:rPr>
        <w:t xml:space="preserve"> and </w:t>
      </w:r>
      <w:proofErr w:type="spellStart"/>
      <w:r w:rsidR="0082085D">
        <w:rPr>
          <w:rFonts w:ascii="Times New Roman" w:eastAsia="MS PGothic" w:hAnsi="Times New Roman" w:cs="Times New Roman"/>
          <w:color w:val="000000" w:themeColor="text1"/>
          <w:kern w:val="24"/>
          <w:sz w:val="24"/>
          <w:szCs w:val="24"/>
          <w:lang w:val="en-US"/>
        </w:rPr>
        <w:t>gentamicin</w:t>
      </w:r>
      <w:proofErr w:type="spellEnd"/>
      <w:r w:rsidR="0082085D">
        <w:rPr>
          <w:rFonts w:ascii="Times New Roman" w:eastAsia="MS PGothic" w:hAnsi="Times New Roman" w:cs="Times New Roman"/>
          <w:color w:val="000000" w:themeColor="text1"/>
          <w:kern w:val="24"/>
          <w:sz w:val="24"/>
          <w:szCs w:val="24"/>
          <w:lang w:val="en-US"/>
        </w:rPr>
        <w:t xml:space="preserve"> </w:t>
      </w:r>
      <w:r w:rsidR="000C44A1">
        <w:rPr>
          <w:rFonts w:ascii="Times New Roman" w:eastAsia="MS PGothic" w:hAnsi="Times New Roman" w:cs="Times New Roman"/>
          <w:color w:val="000000" w:themeColor="text1"/>
          <w:kern w:val="24"/>
          <w:sz w:val="24"/>
          <w:szCs w:val="24"/>
          <w:lang w:val="en-US"/>
        </w:rPr>
        <w:t>might be preferred to</w:t>
      </w:r>
      <w:r w:rsidR="00F729BF" w:rsidRPr="000C44A1">
        <w:rPr>
          <w:rFonts w:ascii="Times New Roman" w:eastAsia="MS PGothic" w:hAnsi="Times New Roman" w:cs="Times New Roman"/>
          <w:color w:val="000000" w:themeColor="text1"/>
          <w:kern w:val="24"/>
          <w:sz w:val="24"/>
          <w:szCs w:val="24"/>
          <w:lang w:val="en-US"/>
        </w:rPr>
        <w:t xml:space="preserve"> </w:t>
      </w:r>
      <w:proofErr w:type="spellStart"/>
      <w:r w:rsidR="00F729BF" w:rsidRPr="000C44A1">
        <w:rPr>
          <w:rFonts w:ascii="Times New Roman" w:eastAsia="MS PGothic" w:hAnsi="Times New Roman" w:cs="Times New Roman"/>
          <w:color w:val="000000" w:themeColor="text1"/>
          <w:kern w:val="24"/>
          <w:sz w:val="24"/>
          <w:szCs w:val="24"/>
          <w:lang w:val="en-US"/>
        </w:rPr>
        <w:t>ampicillin</w:t>
      </w:r>
      <w:proofErr w:type="spellEnd"/>
      <w:r w:rsidR="00F729BF" w:rsidRPr="000C44A1">
        <w:rPr>
          <w:rFonts w:ascii="Times New Roman" w:eastAsia="MS PGothic" w:hAnsi="Times New Roman" w:cs="Times New Roman"/>
          <w:color w:val="000000" w:themeColor="text1"/>
          <w:kern w:val="24"/>
          <w:sz w:val="24"/>
          <w:szCs w:val="24"/>
          <w:lang w:val="en-US"/>
        </w:rPr>
        <w:t xml:space="preserve"> </w:t>
      </w:r>
      <w:r w:rsidR="004E5B71" w:rsidRPr="000C44A1">
        <w:rPr>
          <w:rFonts w:ascii="Times New Roman" w:eastAsia="MS PGothic" w:hAnsi="Times New Roman" w:cs="Times New Roman"/>
          <w:color w:val="000000" w:themeColor="text1"/>
          <w:kern w:val="24"/>
          <w:sz w:val="24"/>
          <w:szCs w:val="24"/>
          <w:lang w:val="en-US"/>
        </w:rPr>
        <w:t xml:space="preserve">and </w:t>
      </w:r>
      <w:proofErr w:type="spellStart"/>
      <w:r w:rsidR="004E5B71" w:rsidRPr="000C44A1">
        <w:rPr>
          <w:rFonts w:ascii="Times New Roman" w:eastAsia="MS PGothic" w:hAnsi="Times New Roman" w:cs="Times New Roman"/>
          <w:color w:val="000000" w:themeColor="text1"/>
          <w:kern w:val="24"/>
          <w:sz w:val="24"/>
          <w:szCs w:val="24"/>
          <w:lang w:val="en-US"/>
        </w:rPr>
        <w:t>gentamicin</w:t>
      </w:r>
      <w:proofErr w:type="spellEnd"/>
      <w:r w:rsidR="004E5B71" w:rsidRPr="000C44A1">
        <w:rPr>
          <w:rFonts w:ascii="Times New Roman" w:eastAsia="MS PGothic" w:hAnsi="Times New Roman" w:cs="Times New Roman"/>
          <w:color w:val="000000" w:themeColor="text1"/>
          <w:kern w:val="24"/>
          <w:sz w:val="24"/>
          <w:szCs w:val="24"/>
          <w:lang w:val="en-US"/>
        </w:rPr>
        <w:t xml:space="preserve"> </w:t>
      </w:r>
      <w:r w:rsidR="00F729BF" w:rsidRPr="000C44A1">
        <w:rPr>
          <w:rFonts w:ascii="Times New Roman" w:eastAsia="MS PGothic" w:hAnsi="Times New Roman" w:cs="Times New Roman"/>
          <w:color w:val="000000" w:themeColor="text1"/>
          <w:kern w:val="24"/>
          <w:sz w:val="24"/>
          <w:szCs w:val="24"/>
          <w:lang w:val="en-US"/>
        </w:rPr>
        <w:t xml:space="preserve">as there is no evidence that </w:t>
      </w:r>
      <w:proofErr w:type="spellStart"/>
      <w:r w:rsidR="00F729BF" w:rsidRPr="000C44A1">
        <w:rPr>
          <w:rFonts w:ascii="Times New Roman" w:eastAsia="MS PGothic" w:hAnsi="Times New Roman" w:cs="Times New Roman"/>
          <w:color w:val="000000" w:themeColor="text1"/>
          <w:kern w:val="24"/>
          <w:sz w:val="24"/>
          <w:szCs w:val="24"/>
          <w:lang w:val="en-US"/>
        </w:rPr>
        <w:t>ampicillin</w:t>
      </w:r>
      <w:proofErr w:type="spellEnd"/>
      <w:r w:rsidR="00F729BF" w:rsidRPr="000C44A1">
        <w:rPr>
          <w:rFonts w:ascii="Times New Roman" w:eastAsia="MS PGothic" w:hAnsi="Times New Roman" w:cs="Times New Roman"/>
          <w:color w:val="000000" w:themeColor="text1"/>
          <w:kern w:val="24"/>
          <w:sz w:val="24"/>
          <w:szCs w:val="24"/>
          <w:lang w:val="en-US"/>
        </w:rPr>
        <w:t xml:space="preserve"> is superior. For LOS, however, the situation is more complicated when considering the existing variations of both pathogens and resistance patterns between NNUs.</w:t>
      </w:r>
      <w:r w:rsidR="00C965DC" w:rsidRPr="000C44A1">
        <w:rPr>
          <w:rFonts w:ascii="Times New Roman" w:eastAsia="MS PGothic" w:hAnsi="Times New Roman" w:cs="Times New Roman"/>
          <w:color w:val="000000" w:themeColor="text1"/>
          <w:kern w:val="24"/>
          <w:sz w:val="24"/>
          <w:szCs w:val="24"/>
          <w:lang w:val="en-US"/>
        </w:rPr>
        <w:t xml:space="preserve"> </w:t>
      </w:r>
      <w:r w:rsidR="004E5B71" w:rsidRPr="000C44A1">
        <w:rPr>
          <w:rFonts w:ascii="Times New Roman" w:eastAsia="Times New Roman" w:hAnsi="Times New Roman" w:cs="Times New Roman"/>
          <w:color w:val="000000"/>
          <w:kern w:val="24"/>
          <w:sz w:val="24"/>
          <w:szCs w:val="24"/>
          <w:lang w:val="en-US" w:eastAsia="el-GR"/>
        </w:rPr>
        <w:t>Although</w:t>
      </w:r>
      <w:r w:rsidR="004454B5" w:rsidRPr="000C44A1">
        <w:rPr>
          <w:rFonts w:ascii="Times New Roman" w:eastAsia="Times New Roman" w:hAnsi="Times New Roman" w:cs="Times New Roman"/>
          <w:color w:val="000000"/>
          <w:kern w:val="24"/>
          <w:sz w:val="24"/>
          <w:szCs w:val="24"/>
          <w:lang w:val="en-US" w:eastAsia="el-GR"/>
        </w:rPr>
        <w:t>,</w:t>
      </w:r>
      <w:r w:rsidR="00C965DC" w:rsidRPr="000C44A1">
        <w:rPr>
          <w:rFonts w:ascii="Times New Roman" w:eastAsia="Times New Roman" w:hAnsi="Times New Roman" w:cs="Times New Roman"/>
          <w:color w:val="000000"/>
          <w:kern w:val="24"/>
          <w:sz w:val="24"/>
          <w:szCs w:val="24"/>
          <w:lang w:val="en-US" w:eastAsia="el-GR"/>
        </w:rPr>
        <w:t xml:space="preserve"> </w:t>
      </w:r>
      <w:r w:rsidR="004454B5" w:rsidRPr="000C44A1">
        <w:rPr>
          <w:rFonts w:ascii="Times New Roman" w:eastAsia="Times New Roman" w:hAnsi="Times New Roman" w:cs="Times New Roman"/>
          <w:color w:val="000000"/>
          <w:kern w:val="24"/>
          <w:sz w:val="24"/>
          <w:szCs w:val="24"/>
          <w:lang w:val="en-US" w:eastAsia="el-GR"/>
        </w:rPr>
        <w:t>t</w:t>
      </w:r>
      <w:r w:rsidR="00F729BF" w:rsidRPr="000C44A1">
        <w:rPr>
          <w:rFonts w:ascii="Times New Roman" w:eastAsia="Times New Roman" w:hAnsi="Times New Roman" w:cs="Times New Roman"/>
          <w:color w:val="000000"/>
          <w:kern w:val="24"/>
          <w:sz w:val="24"/>
          <w:szCs w:val="24"/>
          <w:lang w:val="en-US" w:eastAsia="el-GR"/>
        </w:rPr>
        <w:t xml:space="preserve">he </w:t>
      </w:r>
      <w:r w:rsidR="004E5B71" w:rsidRPr="000C44A1">
        <w:rPr>
          <w:rFonts w:ascii="Times New Roman" w:eastAsia="Times New Roman" w:hAnsi="Times New Roman" w:cs="Times New Roman"/>
          <w:color w:val="000000"/>
          <w:kern w:val="24"/>
          <w:sz w:val="24"/>
          <w:szCs w:val="24"/>
          <w:lang w:val="en-US" w:eastAsia="el-GR"/>
        </w:rPr>
        <w:t xml:space="preserve">current </w:t>
      </w:r>
      <w:r w:rsidR="00F729BF" w:rsidRPr="000C44A1">
        <w:rPr>
          <w:rFonts w:ascii="Times New Roman" w:eastAsia="Times New Roman" w:hAnsi="Times New Roman" w:cs="Times New Roman"/>
          <w:color w:val="000000"/>
          <w:kern w:val="24"/>
          <w:sz w:val="24"/>
          <w:szCs w:val="24"/>
          <w:lang w:val="en-US" w:eastAsia="el-GR"/>
        </w:rPr>
        <w:t>res</w:t>
      </w:r>
      <w:r w:rsidR="00C965DC" w:rsidRPr="000C44A1">
        <w:rPr>
          <w:rFonts w:ascii="Times New Roman" w:eastAsia="Times New Roman" w:hAnsi="Times New Roman" w:cs="Times New Roman"/>
          <w:color w:val="000000"/>
          <w:kern w:val="24"/>
          <w:sz w:val="24"/>
          <w:szCs w:val="24"/>
          <w:lang w:val="en-US" w:eastAsia="el-GR"/>
        </w:rPr>
        <w:t>istance profile of GNs</w:t>
      </w:r>
      <w:r w:rsidR="00F729BF" w:rsidRPr="000C44A1">
        <w:rPr>
          <w:rFonts w:ascii="Times New Roman" w:eastAsia="Times New Roman" w:hAnsi="Times New Roman" w:cs="Times New Roman"/>
          <w:color w:val="000000"/>
          <w:kern w:val="24"/>
          <w:sz w:val="24"/>
          <w:szCs w:val="24"/>
          <w:lang w:val="en-US" w:eastAsia="el-GR"/>
        </w:rPr>
        <w:t xml:space="preserve"> </w:t>
      </w:r>
      <w:r w:rsidR="004454B5" w:rsidRPr="000C44A1">
        <w:rPr>
          <w:rFonts w:ascii="Times New Roman" w:eastAsia="Times New Roman" w:hAnsi="Times New Roman" w:cs="Times New Roman"/>
          <w:color w:val="000000"/>
          <w:kern w:val="24"/>
          <w:sz w:val="24"/>
          <w:szCs w:val="24"/>
          <w:lang w:val="en-US" w:eastAsia="el-GR"/>
        </w:rPr>
        <w:t xml:space="preserve">makes </w:t>
      </w:r>
      <w:r w:rsidR="00F729BF" w:rsidRPr="000C44A1">
        <w:rPr>
          <w:rFonts w:ascii="Times New Roman" w:eastAsia="Times New Roman" w:hAnsi="Times New Roman" w:cs="Times New Roman"/>
          <w:color w:val="000000"/>
          <w:kern w:val="24"/>
          <w:sz w:val="24"/>
          <w:szCs w:val="24"/>
          <w:lang w:val="en-US" w:eastAsia="el-GR"/>
        </w:rPr>
        <w:t>emp</w:t>
      </w:r>
      <w:r w:rsidR="00710E58" w:rsidRPr="000C44A1">
        <w:rPr>
          <w:rFonts w:ascii="Times New Roman" w:eastAsia="Times New Roman" w:hAnsi="Times New Roman" w:cs="Times New Roman"/>
          <w:color w:val="000000"/>
          <w:kern w:val="24"/>
          <w:sz w:val="24"/>
          <w:szCs w:val="24"/>
          <w:lang w:val="en-US" w:eastAsia="el-GR"/>
        </w:rPr>
        <w:t xml:space="preserve">iric coverage with </w:t>
      </w:r>
      <w:proofErr w:type="spellStart"/>
      <w:r w:rsidR="00710E58" w:rsidRPr="000C44A1">
        <w:rPr>
          <w:rFonts w:ascii="Times New Roman" w:eastAsia="Times New Roman" w:hAnsi="Times New Roman" w:cs="Times New Roman"/>
          <w:color w:val="000000"/>
          <w:kern w:val="24"/>
          <w:sz w:val="24"/>
          <w:szCs w:val="24"/>
          <w:lang w:val="en-US" w:eastAsia="el-GR"/>
        </w:rPr>
        <w:t>carbapenems</w:t>
      </w:r>
      <w:proofErr w:type="spellEnd"/>
      <w:r w:rsidR="00710E58" w:rsidRPr="000C44A1">
        <w:rPr>
          <w:rFonts w:ascii="Times New Roman" w:eastAsia="Times New Roman" w:hAnsi="Times New Roman" w:cs="Times New Roman"/>
          <w:color w:val="000000"/>
          <w:kern w:val="24"/>
          <w:sz w:val="24"/>
          <w:szCs w:val="24"/>
          <w:lang w:val="en-US" w:eastAsia="el-GR"/>
        </w:rPr>
        <w:t xml:space="preserve"> </w:t>
      </w:r>
      <w:r w:rsidR="000C44A1">
        <w:rPr>
          <w:rFonts w:ascii="Times New Roman" w:eastAsia="Times New Roman" w:hAnsi="Times New Roman" w:cs="Times New Roman"/>
          <w:color w:val="000000"/>
          <w:kern w:val="24"/>
          <w:sz w:val="24"/>
          <w:szCs w:val="24"/>
          <w:lang w:val="en-US" w:eastAsia="el-GR"/>
        </w:rPr>
        <w:t xml:space="preserve">seem </w:t>
      </w:r>
      <w:r w:rsidR="004E5B71" w:rsidRPr="000C44A1">
        <w:rPr>
          <w:rFonts w:ascii="Times New Roman" w:eastAsia="Times New Roman" w:hAnsi="Times New Roman" w:cs="Times New Roman"/>
          <w:color w:val="000000"/>
          <w:kern w:val="24"/>
          <w:sz w:val="24"/>
          <w:szCs w:val="24"/>
          <w:lang w:val="en-US" w:eastAsia="el-GR"/>
        </w:rPr>
        <w:t xml:space="preserve">appropriate, this </w:t>
      </w:r>
      <w:r w:rsidR="000D68FA" w:rsidRPr="000C44A1">
        <w:rPr>
          <w:rFonts w:ascii="Times New Roman" w:eastAsia="Times New Roman" w:hAnsi="Times New Roman" w:cs="Times New Roman"/>
          <w:color w:val="000000"/>
          <w:kern w:val="24"/>
          <w:sz w:val="24"/>
          <w:szCs w:val="24"/>
          <w:lang w:val="en-US" w:eastAsia="el-GR"/>
        </w:rPr>
        <w:t>will</w:t>
      </w:r>
      <w:r w:rsidR="00F729BF" w:rsidRPr="000C44A1">
        <w:rPr>
          <w:rFonts w:ascii="Times New Roman" w:eastAsia="Times New Roman" w:hAnsi="Times New Roman" w:cs="Times New Roman"/>
          <w:color w:val="000000"/>
          <w:kern w:val="24"/>
          <w:sz w:val="24"/>
          <w:szCs w:val="24"/>
          <w:lang w:val="en-US" w:eastAsia="el-GR"/>
        </w:rPr>
        <w:t xml:space="preserve"> </w:t>
      </w:r>
      <w:r w:rsidR="000C44A1">
        <w:rPr>
          <w:rFonts w:ascii="Times New Roman" w:eastAsia="Times New Roman" w:hAnsi="Times New Roman" w:cs="Times New Roman"/>
          <w:color w:val="000000"/>
          <w:kern w:val="24"/>
          <w:sz w:val="24"/>
          <w:szCs w:val="24"/>
          <w:lang w:val="en-US" w:eastAsia="el-GR"/>
        </w:rPr>
        <w:t xml:space="preserve">undoubtedly </w:t>
      </w:r>
      <w:r w:rsidR="00F729BF" w:rsidRPr="000C44A1">
        <w:rPr>
          <w:rFonts w:ascii="Times New Roman" w:eastAsia="Times New Roman" w:hAnsi="Times New Roman" w:cs="Times New Roman"/>
          <w:color w:val="000000"/>
          <w:kern w:val="24"/>
          <w:sz w:val="24"/>
          <w:szCs w:val="24"/>
          <w:lang w:val="en-US" w:eastAsia="el-GR"/>
        </w:rPr>
        <w:t xml:space="preserve">exacerbate the </w:t>
      </w:r>
      <w:r w:rsidR="004E5B71" w:rsidRPr="000C44A1">
        <w:rPr>
          <w:rFonts w:ascii="Times New Roman" w:eastAsia="Times New Roman" w:hAnsi="Times New Roman" w:cs="Times New Roman"/>
          <w:color w:val="000000"/>
          <w:kern w:val="24"/>
          <w:sz w:val="24"/>
          <w:szCs w:val="24"/>
          <w:lang w:val="en-US" w:eastAsia="el-GR"/>
        </w:rPr>
        <w:t xml:space="preserve">development of </w:t>
      </w:r>
      <w:proofErr w:type="spellStart"/>
      <w:r w:rsidR="004B7F15" w:rsidRPr="000C44A1">
        <w:rPr>
          <w:rFonts w:ascii="Times New Roman" w:hAnsi="Times New Roman" w:cs="Times New Roman"/>
          <w:bCs/>
          <w:iCs/>
          <w:sz w:val="24"/>
          <w:szCs w:val="24"/>
          <w:lang w:val="en-US"/>
        </w:rPr>
        <w:t>carbapenem</w:t>
      </w:r>
      <w:proofErr w:type="spellEnd"/>
      <w:r w:rsidR="004B7F15" w:rsidRPr="000C44A1">
        <w:rPr>
          <w:rFonts w:ascii="Times New Roman" w:hAnsi="Times New Roman" w:cs="Times New Roman"/>
          <w:bCs/>
          <w:iCs/>
          <w:sz w:val="24"/>
          <w:szCs w:val="24"/>
          <w:lang w:val="en-US"/>
        </w:rPr>
        <w:t xml:space="preserve"> resistance</w:t>
      </w:r>
      <w:r w:rsidR="00F729BF" w:rsidRPr="000C44A1">
        <w:rPr>
          <w:rFonts w:ascii="Times New Roman" w:eastAsia="Times New Roman" w:hAnsi="Times New Roman" w:cs="Times New Roman"/>
          <w:color w:val="000000"/>
          <w:kern w:val="24"/>
          <w:sz w:val="24"/>
          <w:szCs w:val="24"/>
          <w:lang w:val="en-US" w:eastAsia="el-GR"/>
        </w:rPr>
        <w:t>.</w:t>
      </w:r>
      <w:r w:rsidR="00C965DC" w:rsidRPr="000C44A1">
        <w:rPr>
          <w:rFonts w:ascii="Times New Roman" w:eastAsia="Times New Roman" w:hAnsi="Times New Roman" w:cs="Times New Roman"/>
          <w:color w:val="000000"/>
          <w:kern w:val="24"/>
          <w:sz w:val="24"/>
          <w:szCs w:val="24"/>
          <w:lang w:val="en-US" w:eastAsia="el-GR"/>
        </w:rPr>
        <w:t xml:space="preserve"> </w:t>
      </w:r>
      <w:r w:rsidR="00F729BF" w:rsidRPr="000C44A1">
        <w:rPr>
          <w:rFonts w:ascii="Times New Roman" w:eastAsia="Times New Roman" w:hAnsi="Times New Roman" w:cs="Times New Roman"/>
          <w:color w:val="000000"/>
          <w:kern w:val="24"/>
          <w:sz w:val="24"/>
          <w:szCs w:val="24"/>
          <w:lang w:val="en-US" w:eastAsia="el-GR"/>
        </w:rPr>
        <w:t>A su</w:t>
      </w:r>
      <w:r w:rsidR="000B46D9" w:rsidRPr="000C44A1">
        <w:rPr>
          <w:rFonts w:ascii="Times New Roman" w:eastAsia="Times New Roman" w:hAnsi="Times New Roman" w:cs="Times New Roman"/>
          <w:color w:val="000000"/>
          <w:kern w:val="24"/>
          <w:sz w:val="24"/>
          <w:szCs w:val="24"/>
          <w:lang w:val="en-US" w:eastAsia="el-GR"/>
        </w:rPr>
        <w:t xml:space="preserve">itable alternative </w:t>
      </w:r>
      <w:r w:rsidR="004E5B71" w:rsidRPr="000C44A1">
        <w:rPr>
          <w:rFonts w:ascii="Times New Roman" w:eastAsia="Times New Roman" w:hAnsi="Times New Roman" w:cs="Times New Roman"/>
          <w:color w:val="000000"/>
          <w:kern w:val="24"/>
          <w:sz w:val="24"/>
          <w:szCs w:val="24"/>
          <w:lang w:val="en-US" w:eastAsia="el-GR"/>
        </w:rPr>
        <w:t>may</w:t>
      </w:r>
      <w:r w:rsidR="000D68FA" w:rsidRPr="000C44A1">
        <w:rPr>
          <w:rFonts w:ascii="Times New Roman" w:eastAsia="Times New Roman" w:hAnsi="Times New Roman" w:cs="Times New Roman"/>
          <w:color w:val="000000"/>
          <w:kern w:val="24"/>
          <w:sz w:val="24"/>
          <w:szCs w:val="24"/>
          <w:lang w:val="en-US" w:eastAsia="el-GR"/>
        </w:rPr>
        <w:t xml:space="preserve"> be </w:t>
      </w:r>
      <w:r w:rsidR="000B46D9" w:rsidRPr="000C44A1">
        <w:rPr>
          <w:rFonts w:ascii="Times New Roman" w:eastAsia="Times New Roman" w:hAnsi="Times New Roman" w:cs="Times New Roman"/>
          <w:color w:val="000000"/>
          <w:kern w:val="24"/>
          <w:sz w:val="24"/>
          <w:szCs w:val="24"/>
          <w:lang w:val="en-US" w:eastAsia="el-GR"/>
        </w:rPr>
        <w:t xml:space="preserve">the combination of </w:t>
      </w:r>
      <w:proofErr w:type="spellStart"/>
      <w:r w:rsidR="000B46D9" w:rsidRPr="000C44A1">
        <w:rPr>
          <w:rFonts w:ascii="Times New Roman" w:eastAsia="Times New Roman" w:hAnsi="Times New Roman" w:cs="Times New Roman"/>
          <w:color w:val="000000"/>
          <w:kern w:val="24"/>
          <w:sz w:val="24"/>
          <w:szCs w:val="24"/>
          <w:lang w:val="en-US" w:eastAsia="el-GR"/>
        </w:rPr>
        <w:t>piperacillin</w:t>
      </w:r>
      <w:proofErr w:type="spellEnd"/>
      <w:r w:rsidR="000B46D9" w:rsidRPr="000C44A1">
        <w:rPr>
          <w:rFonts w:ascii="Times New Roman" w:eastAsia="Times New Roman" w:hAnsi="Times New Roman" w:cs="Times New Roman"/>
          <w:color w:val="000000"/>
          <w:kern w:val="24"/>
          <w:sz w:val="24"/>
          <w:szCs w:val="24"/>
          <w:lang w:val="en-US" w:eastAsia="el-GR"/>
        </w:rPr>
        <w:t>/</w:t>
      </w:r>
      <w:proofErr w:type="spellStart"/>
      <w:r w:rsidR="000B46D9" w:rsidRPr="000C44A1">
        <w:rPr>
          <w:rFonts w:ascii="Times New Roman" w:eastAsia="Times New Roman" w:hAnsi="Times New Roman" w:cs="Times New Roman"/>
          <w:color w:val="000000"/>
          <w:kern w:val="24"/>
          <w:sz w:val="24"/>
          <w:szCs w:val="24"/>
          <w:lang w:val="en-US" w:eastAsia="el-GR"/>
        </w:rPr>
        <w:t>tazobactam</w:t>
      </w:r>
      <w:proofErr w:type="spellEnd"/>
      <w:r w:rsidR="000B46D9" w:rsidRPr="000C44A1">
        <w:rPr>
          <w:rFonts w:ascii="Times New Roman" w:eastAsia="Times New Roman" w:hAnsi="Times New Roman" w:cs="Times New Roman"/>
          <w:color w:val="000000"/>
          <w:kern w:val="24"/>
          <w:sz w:val="24"/>
          <w:szCs w:val="24"/>
          <w:lang w:val="en-US" w:eastAsia="el-GR"/>
        </w:rPr>
        <w:t xml:space="preserve"> with </w:t>
      </w:r>
      <w:proofErr w:type="spellStart"/>
      <w:r w:rsidR="000B46D9" w:rsidRPr="000C44A1">
        <w:rPr>
          <w:rFonts w:ascii="Times New Roman" w:eastAsia="Times New Roman" w:hAnsi="Times New Roman" w:cs="Times New Roman"/>
          <w:color w:val="000000"/>
          <w:kern w:val="24"/>
          <w:sz w:val="24"/>
          <w:szCs w:val="24"/>
          <w:lang w:val="en-US" w:eastAsia="el-GR"/>
        </w:rPr>
        <w:t>gentamicin</w:t>
      </w:r>
      <w:proofErr w:type="spellEnd"/>
      <w:r w:rsidR="00F729BF" w:rsidRPr="000C44A1">
        <w:rPr>
          <w:rFonts w:ascii="Times New Roman" w:eastAsia="Times New Roman" w:hAnsi="Times New Roman" w:cs="Times New Roman"/>
          <w:color w:val="000000"/>
          <w:kern w:val="24"/>
          <w:sz w:val="24"/>
          <w:szCs w:val="24"/>
          <w:lang w:val="en-US" w:eastAsia="el-GR"/>
        </w:rPr>
        <w:t xml:space="preserve"> which provides slightly lower coverage</w:t>
      </w:r>
      <w:r w:rsidR="00193319" w:rsidRPr="000C44A1">
        <w:rPr>
          <w:rFonts w:ascii="Times New Roman" w:eastAsia="Times New Roman" w:hAnsi="Times New Roman" w:cs="Times New Roman"/>
          <w:color w:val="000000"/>
          <w:kern w:val="24"/>
          <w:sz w:val="24"/>
          <w:szCs w:val="24"/>
          <w:lang w:val="en-US" w:eastAsia="el-GR"/>
        </w:rPr>
        <w:t xml:space="preserve"> </w:t>
      </w:r>
      <w:r w:rsidR="00F729BF" w:rsidRPr="000C44A1">
        <w:rPr>
          <w:rFonts w:ascii="Times New Roman" w:eastAsia="Times New Roman" w:hAnsi="Times New Roman" w:cs="Times New Roman"/>
          <w:color w:val="000000"/>
          <w:kern w:val="24"/>
          <w:sz w:val="24"/>
          <w:szCs w:val="24"/>
          <w:lang w:val="en-US" w:eastAsia="el-GR"/>
        </w:rPr>
        <w:t xml:space="preserve">than </w:t>
      </w:r>
      <w:proofErr w:type="spellStart"/>
      <w:r w:rsidR="00F729BF" w:rsidRPr="000C44A1">
        <w:rPr>
          <w:rFonts w:ascii="Times New Roman" w:eastAsia="Times New Roman" w:hAnsi="Times New Roman" w:cs="Times New Roman"/>
          <w:color w:val="000000"/>
          <w:kern w:val="24"/>
          <w:sz w:val="24"/>
          <w:szCs w:val="24"/>
          <w:lang w:val="en-US" w:eastAsia="el-GR"/>
        </w:rPr>
        <w:t>meropenem</w:t>
      </w:r>
      <w:proofErr w:type="spellEnd"/>
      <w:r w:rsidR="00193319" w:rsidRPr="000C44A1">
        <w:rPr>
          <w:rFonts w:ascii="Times New Roman" w:eastAsia="Times New Roman" w:hAnsi="Times New Roman" w:cs="Times New Roman"/>
          <w:color w:val="000000"/>
          <w:kern w:val="24"/>
          <w:sz w:val="24"/>
          <w:szCs w:val="24"/>
          <w:lang w:val="en-US" w:eastAsia="el-GR"/>
        </w:rPr>
        <w:t xml:space="preserve"> </w:t>
      </w:r>
      <w:r w:rsidR="00F729BF" w:rsidRPr="000C44A1">
        <w:rPr>
          <w:rFonts w:ascii="Times New Roman" w:eastAsia="Times New Roman" w:hAnsi="Times New Roman" w:cs="Times New Roman"/>
          <w:color w:val="000000"/>
          <w:kern w:val="24"/>
          <w:sz w:val="24"/>
          <w:szCs w:val="24"/>
          <w:lang w:val="en-US" w:eastAsia="el-GR"/>
        </w:rPr>
        <w:t xml:space="preserve">but covers the most important </w:t>
      </w:r>
      <w:r w:rsidR="00F729BF" w:rsidRPr="00457793">
        <w:rPr>
          <w:rFonts w:ascii="Times New Roman" w:eastAsia="Times New Roman" w:hAnsi="Times New Roman" w:cs="Times New Roman"/>
          <w:color w:val="000000"/>
          <w:kern w:val="24"/>
          <w:sz w:val="24"/>
          <w:szCs w:val="24"/>
          <w:lang w:val="en-US" w:eastAsia="el-GR"/>
        </w:rPr>
        <w:t xml:space="preserve">pathogens well, and also ensures that </w:t>
      </w:r>
      <w:proofErr w:type="spellStart"/>
      <w:r w:rsidR="00F729BF" w:rsidRPr="00457793">
        <w:rPr>
          <w:rFonts w:ascii="Times New Roman" w:eastAsia="Times New Roman" w:hAnsi="Times New Roman" w:cs="Times New Roman"/>
          <w:color w:val="000000"/>
          <w:kern w:val="24"/>
          <w:sz w:val="24"/>
          <w:szCs w:val="24"/>
          <w:lang w:val="en-US" w:eastAsia="el-GR"/>
        </w:rPr>
        <w:t>meropenem</w:t>
      </w:r>
      <w:proofErr w:type="spellEnd"/>
      <w:r w:rsidR="00F729BF" w:rsidRPr="00457793">
        <w:rPr>
          <w:rFonts w:ascii="Times New Roman" w:eastAsia="Times New Roman" w:hAnsi="Times New Roman" w:cs="Times New Roman"/>
          <w:color w:val="000000"/>
          <w:kern w:val="24"/>
          <w:sz w:val="24"/>
          <w:szCs w:val="24"/>
          <w:lang w:val="en-US" w:eastAsia="el-GR"/>
        </w:rPr>
        <w:t xml:space="preserve"> use can be reserved for those </w:t>
      </w:r>
      <w:r w:rsidR="000C44A1" w:rsidRPr="00457793">
        <w:rPr>
          <w:rFonts w:ascii="Times New Roman" w:eastAsia="Times New Roman" w:hAnsi="Times New Roman" w:cs="Times New Roman"/>
          <w:color w:val="000000"/>
          <w:kern w:val="24"/>
          <w:sz w:val="24"/>
          <w:szCs w:val="24"/>
          <w:lang w:val="en-US" w:eastAsia="el-GR"/>
        </w:rPr>
        <w:t>where it is needed</w:t>
      </w:r>
      <w:r w:rsidR="00F729BF" w:rsidRPr="00457793">
        <w:rPr>
          <w:rFonts w:ascii="Times New Roman" w:eastAsia="Times New Roman" w:hAnsi="Times New Roman" w:cs="Times New Roman"/>
          <w:color w:val="000000"/>
          <w:kern w:val="24"/>
          <w:sz w:val="24"/>
          <w:szCs w:val="24"/>
          <w:lang w:val="en-US" w:eastAsia="el-GR"/>
        </w:rPr>
        <w:t>.</w:t>
      </w:r>
      <w:r w:rsidR="00C965DC" w:rsidRPr="00457793">
        <w:rPr>
          <w:rFonts w:ascii="Times New Roman" w:eastAsia="Times New Roman" w:hAnsi="Times New Roman" w:cs="Times New Roman"/>
          <w:color w:val="000000"/>
          <w:kern w:val="24"/>
          <w:sz w:val="24"/>
          <w:szCs w:val="24"/>
          <w:lang w:val="en-US" w:eastAsia="el-GR"/>
        </w:rPr>
        <w:t xml:space="preserve"> </w:t>
      </w:r>
      <w:r w:rsidR="004454B5" w:rsidRPr="00457793">
        <w:rPr>
          <w:rFonts w:ascii="Times New Roman" w:eastAsia="Times New Roman" w:hAnsi="Times New Roman" w:cs="Times New Roman"/>
          <w:color w:val="000000"/>
          <w:kern w:val="24"/>
          <w:sz w:val="24"/>
          <w:szCs w:val="24"/>
          <w:lang w:val="en-US" w:eastAsia="el-GR"/>
        </w:rPr>
        <w:t xml:space="preserve">Another </w:t>
      </w:r>
      <w:r w:rsidR="00D90E6C" w:rsidRPr="00457793">
        <w:rPr>
          <w:rFonts w:ascii="Times New Roman" w:eastAsia="Times New Roman" w:hAnsi="Times New Roman" w:cs="Times New Roman"/>
          <w:color w:val="000000"/>
          <w:kern w:val="24"/>
          <w:sz w:val="24"/>
          <w:szCs w:val="24"/>
          <w:lang w:val="en-US" w:eastAsia="el-GR"/>
        </w:rPr>
        <w:t>issue</w:t>
      </w:r>
      <w:r w:rsidR="00F729BF" w:rsidRPr="00457793">
        <w:rPr>
          <w:rFonts w:ascii="Times New Roman" w:eastAsia="Times New Roman" w:hAnsi="Times New Roman" w:cs="Times New Roman"/>
          <w:color w:val="000000"/>
          <w:kern w:val="24"/>
          <w:sz w:val="24"/>
          <w:szCs w:val="24"/>
          <w:lang w:val="en-US" w:eastAsia="el-GR"/>
        </w:rPr>
        <w:t xml:space="preserve"> is the </w:t>
      </w:r>
      <w:r w:rsidR="000D68FA" w:rsidRPr="00457793">
        <w:rPr>
          <w:rFonts w:ascii="Times New Roman" w:eastAsia="Times New Roman" w:hAnsi="Times New Roman" w:cs="Times New Roman"/>
          <w:color w:val="000000"/>
          <w:kern w:val="24"/>
          <w:sz w:val="24"/>
          <w:szCs w:val="24"/>
          <w:lang w:val="en-US" w:eastAsia="el-GR"/>
        </w:rPr>
        <w:t xml:space="preserve">widely used </w:t>
      </w:r>
      <w:r w:rsidR="00F729BF" w:rsidRPr="00457793">
        <w:rPr>
          <w:rFonts w:ascii="Times New Roman" w:eastAsia="Times New Roman" w:hAnsi="Times New Roman" w:cs="Times New Roman"/>
          <w:color w:val="000000"/>
          <w:kern w:val="24"/>
          <w:sz w:val="24"/>
          <w:szCs w:val="24"/>
          <w:lang w:val="en-US" w:eastAsia="el-GR"/>
        </w:rPr>
        <w:t xml:space="preserve">empiric coverage with </w:t>
      </w:r>
      <w:proofErr w:type="spellStart"/>
      <w:r w:rsidR="00F729BF" w:rsidRPr="00457793">
        <w:rPr>
          <w:rFonts w:ascii="Times New Roman" w:eastAsia="Times New Roman" w:hAnsi="Times New Roman" w:cs="Times New Roman"/>
          <w:color w:val="000000"/>
          <w:kern w:val="24"/>
          <w:sz w:val="24"/>
          <w:szCs w:val="24"/>
          <w:lang w:val="en-US" w:eastAsia="el-GR"/>
        </w:rPr>
        <w:t>vancomycin</w:t>
      </w:r>
      <w:proofErr w:type="spellEnd"/>
      <w:r w:rsidR="00F729BF" w:rsidRPr="00457793">
        <w:rPr>
          <w:rFonts w:ascii="Times New Roman" w:eastAsia="Times New Roman" w:hAnsi="Times New Roman" w:cs="Times New Roman"/>
          <w:color w:val="000000"/>
          <w:kern w:val="24"/>
          <w:sz w:val="24"/>
          <w:szCs w:val="24"/>
          <w:lang w:val="en-US" w:eastAsia="el-GR"/>
        </w:rPr>
        <w:t xml:space="preserve"> for suspected </w:t>
      </w:r>
      <w:proofErr w:type="spellStart"/>
      <w:r w:rsidR="00F729BF" w:rsidRPr="00457793">
        <w:rPr>
          <w:rFonts w:ascii="Times New Roman" w:eastAsia="Times New Roman" w:hAnsi="Times New Roman" w:cs="Times New Roman"/>
          <w:color w:val="000000"/>
          <w:kern w:val="24"/>
          <w:sz w:val="24"/>
          <w:szCs w:val="24"/>
          <w:lang w:val="en-US" w:eastAsia="el-GR"/>
        </w:rPr>
        <w:t>CoNS</w:t>
      </w:r>
      <w:proofErr w:type="spellEnd"/>
      <w:r w:rsidR="00F729BF" w:rsidRPr="00457793">
        <w:rPr>
          <w:rFonts w:ascii="Times New Roman" w:eastAsia="Times New Roman" w:hAnsi="Times New Roman" w:cs="Times New Roman"/>
          <w:color w:val="000000"/>
          <w:kern w:val="24"/>
          <w:sz w:val="24"/>
          <w:szCs w:val="24"/>
          <w:lang w:val="en-US" w:eastAsia="el-GR"/>
        </w:rPr>
        <w:t xml:space="preserve"> LOS.</w:t>
      </w:r>
      <w:r w:rsidR="00382E87" w:rsidRPr="00457793">
        <w:rPr>
          <w:rFonts w:ascii="Times New Roman" w:eastAsia="Times New Roman" w:hAnsi="Times New Roman" w:cs="Times New Roman"/>
          <w:color w:val="000000"/>
          <w:kern w:val="24"/>
          <w:sz w:val="24"/>
          <w:szCs w:val="24"/>
          <w:lang w:val="en-US" w:eastAsia="el-GR"/>
        </w:rPr>
        <w:t xml:space="preserve"> </w:t>
      </w:r>
      <w:r w:rsidR="00112648" w:rsidRPr="00457793">
        <w:rPr>
          <w:rFonts w:ascii="Times New Roman" w:eastAsia="Times New Roman" w:hAnsi="Times New Roman" w:cs="Times New Roman"/>
          <w:color w:val="000000"/>
          <w:kern w:val="24"/>
          <w:sz w:val="24"/>
          <w:szCs w:val="24"/>
          <w:lang w:val="en-US" w:eastAsia="el-GR"/>
        </w:rPr>
        <w:t>I</w:t>
      </w:r>
      <w:r w:rsidR="00F729BF" w:rsidRPr="00457793">
        <w:rPr>
          <w:rFonts w:ascii="Times New Roman" w:eastAsia="Times New Roman" w:hAnsi="Times New Roman" w:cs="Times New Roman"/>
          <w:color w:val="000000"/>
          <w:kern w:val="24"/>
          <w:sz w:val="24"/>
          <w:szCs w:val="24"/>
          <w:lang w:val="en-US" w:eastAsia="el-GR"/>
        </w:rPr>
        <w:t xml:space="preserve">n </w:t>
      </w:r>
      <w:r w:rsidR="000C44A1" w:rsidRPr="00457793">
        <w:rPr>
          <w:rFonts w:ascii="Times New Roman" w:eastAsia="Times New Roman" w:hAnsi="Times New Roman" w:cs="Times New Roman"/>
          <w:color w:val="000000"/>
          <w:kern w:val="24"/>
          <w:sz w:val="24"/>
          <w:szCs w:val="24"/>
          <w:lang w:val="en-US" w:eastAsia="el-GR"/>
        </w:rPr>
        <w:t>one</w:t>
      </w:r>
      <w:r w:rsidR="00F729BF" w:rsidRPr="00457793">
        <w:rPr>
          <w:rFonts w:ascii="Times New Roman" w:eastAsia="Times New Roman" w:hAnsi="Times New Roman" w:cs="Times New Roman"/>
          <w:color w:val="000000"/>
          <w:kern w:val="24"/>
          <w:sz w:val="24"/>
          <w:szCs w:val="24"/>
          <w:lang w:val="en-US" w:eastAsia="el-GR"/>
        </w:rPr>
        <w:t xml:space="preserve"> US</w:t>
      </w:r>
      <w:r w:rsidR="000C44A1" w:rsidRPr="00457793">
        <w:rPr>
          <w:rFonts w:ascii="Times New Roman" w:eastAsia="Times New Roman" w:hAnsi="Times New Roman" w:cs="Times New Roman"/>
          <w:color w:val="000000"/>
          <w:kern w:val="24"/>
          <w:sz w:val="24"/>
          <w:szCs w:val="24"/>
          <w:lang w:val="en-US" w:eastAsia="el-GR"/>
        </w:rPr>
        <w:t xml:space="preserve"> study</w:t>
      </w:r>
      <w:r w:rsidR="00112648" w:rsidRPr="00457793">
        <w:rPr>
          <w:rFonts w:ascii="Times New Roman" w:eastAsia="Times New Roman" w:hAnsi="Times New Roman" w:cs="Times New Roman"/>
          <w:color w:val="000000"/>
          <w:kern w:val="24"/>
          <w:sz w:val="24"/>
          <w:szCs w:val="24"/>
          <w:lang w:val="en-US" w:eastAsia="el-GR"/>
        </w:rPr>
        <w:t>,</w:t>
      </w:r>
      <w:r w:rsidR="00F729BF" w:rsidRPr="00457793">
        <w:rPr>
          <w:rFonts w:ascii="Times New Roman" w:eastAsia="Times New Roman" w:hAnsi="Times New Roman" w:cs="Times New Roman"/>
          <w:color w:val="000000"/>
          <w:kern w:val="24"/>
          <w:sz w:val="24"/>
          <w:szCs w:val="24"/>
          <w:lang w:val="en-US" w:eastAsia="el-GR"/>
        </w:rPr>
        <w:t xml:space="preserve"> </w:t>
      </w:r>
      <w:r w:rsidR="00C861DF" w:rsidRPr="00457793">
        <w:rPr>
          <w:rFonts w:ascii="Times New Roman" w:eastAsia="Times New Roman" w:hAnsi="Times New Roman" w:cs="Times New Roman"/>
          <w:color w:val="000000"/>
          <w:kern w:val="24"/>
          <w:sz w:val="24"/>
          <w:szCs w:val="24"/>
          <w:lang w:val="en-US" w:eastAsia="el-GR"/>
        </w:rPr>
        <w:t xml:space="preserve">a </w:t>
      </w:r>
      <w:proofErr w:type="spellStart"/>
      <w:r w:rsidR="00C861DF" w:rsidRPr="00457793">
        <w:rPr>
          <w:rFonts w:ascii="Times New Roman" w:eastAsia="Times New Roman" w:hAnsi="Times New Roman" w:cs="Times New Roman"/>
          <w:color w:val="000000"/>
          <w:kern w:val="24"/>
          <w:sz w:val="24"/>
          <w:szCs w:val="24"/>
          <w:lang w:val="en-US" w:eastAsia="el-GR"/>
        </w:rPr>
        <w:t>vancomycin</w:t>
      </w:r>
      <w:proofErr w:type="spellEnd"/>
      <w:r w:rsidR="00C861DF" w:rsidRPr="00457793">
        <w:rPr>
          <w:rFonts w:ascii="Times New Roman" w:eastAsia="Times New Roman" w:hAnsi="Times New Roman" w:cs="Times New Roman"/>
          <w:color w:val="000000"/>
          <w:kern w:val="24"/>
          <w:sz w:val="24"/>
          <w:szCs w:val="24"/>
          <w:lang w:val="en-US" w:eastAsia="el-GR"/>
        </w:rPr>
        <w:t xml:space="preserve"> restriction policy </w:t>
      </w:r>
      <w:r w:rsidR="000C44A1" w:rsidRPr="00457793">
        <w:rPr>
          <w:rFonts w:ascii="Times New Roman" w:eastAsia="Times New Roman" w:hAnsi="Times New Roman" w:cs="Times New Roman"/>
          <w:color w:val="000000"/>
          <w:kern w:val="24"/>
          <w:sz w:val="24"/>
          <w:szCs w:val="24"/>
          <w:lang w:val="en-US" w:eastAsia="el-GR"/>
        </w:rPr>
        <w:t>did</w:t>
      </w:r>
      <w:r w:rsidR="00C861DF" w:rsidRPr="00457793">
        <w:rPr>
          <w:rFonts w:ascii="Times New Roman" w:eastAsia="Times New Roman" w:hAnsi="Times New Roman" w:cs="Times New Roman"/>
          <w:color w:val="000000"/>
          <w:kern w:val="24"/>
          <w:sz w:val="24"/>
          <w:szCs w:val="24"/>
          <w:lang w:val="en-US" w:eastAsia="el-GR"/>
        </w:rPr>
        <w:t xml:space="preserve"> not</w:t>
      </w:r>
      <w:r w:rsidR="00F729BF" w:rsidRPr="00457793">
        <w:rPr>
          <w:rFonts w:ascii="Times New Roman" w:eastAsia="Times New Roman" w:hAnsi="Times New Roman" w:cs="Times New Roman"/>
          <w:color w:val="000000"/>
          <w:kern w:val="24"/>
          <w:sz w:val="24"/>
          <w:szCs w:val="24"/>
          <w:lang w:val="en-US" w:eastAsia="el-GR"/>
        </w:rPr>
        <w:t xml:space="preserve"> </w:t>
      </w:r>
      <w:r w:rsidR="00C861DF" w:rsidRPr="00457793">
        <w:rPr>
          <w:rFonts w:ascii="Times New Roman" w:hAnsi="Times New Roman" w:cs="Times New Roman"/>
          <w:sz w:val="24"/>
          <w:szCs w:val="24"/>
          <w:lang w:val="en-GB"/>
        </w:rPr>
        <w:t>adversely affected</w:t>
      </w:r>
      <w:r w:rsidR="00F729BF" w:rsidRPr="00457793">
        <w:rPr>
          <w:rFonts w:ascii="Times New Roman" w:hAnsi="Times New Roman" w:cs="Times New Roman"/>
          <w:sz w:val="24"/>
          <w:szCs w:val="24"/>
          <w:lang w:val="en-GB"/>
        </w:rPr>
        <w:t xml:space="preserve"> short-term patient </w:t>
      </w:r>
      <w:r w:rsidR="00880E7B" w:rsidRPr="00457793">
        <w:rPr>
          <w:rFonts w:ascii="Times New Roman" w:hAnsi="Times New Roman" w:cs="Times New Roman"/>
          <w:sz w:val="24"/>
          <w:szCs w:val="24"/>
          <w:lang w:val="en-GB"/>
        </w:rPr>
        <w:t xml:space="preserve">safety </w:t>
      </w:r>
      <w:r w:rsidR="00DE5A88" w:rsidRPr="00457793">
        <w:rPr>
          <w:rFonts w:ascii="Times New Roman" w:eastAsia="Times New Roman" w:hAnsi="Times New Roman" w:cs="Times New Roman"/>
          <w:color w:val="000000"/>
          <w:kern w:val="24"/>
          <w:sz w:val="24"/>
          <w:szCs w:val="24"/>
          <w:lang w:val="en-US" w:eastAsia="el-GR"/>
        </w:rPr>
        <w:fldChar w:fldCharType="begin">
          <w:fldData xml:space="preserve">PEVuZE5vdGU+PENpdGU+PEF1dGhvcj5DaGl1PC9BdXRob3I+PFllYXI+MjAxMTwvWWVhcj48UmVj
TnVtPjI1NDwvUmVjTnVtPjxEaXNwbGF5VGV4dD5bMzhdPC9EaXNwbGF5VGV4dD48cmVjb3JkPjxy
ZWMtbnVtYmVyPjI1NDwvcmVjLW51bWJlcj48Zm9yZWlnbi1rZXlzPjxrZXkgYXBwPSJFTiIgZGIt
aWQ9ImFwdHJmc2FldGVyMnZqZXJmdGpweDl0b3A1NXd0YTI5cDB4OSI+MjU0PC9rZXk+PC9mb3Jl
aWduLWtleXM+PHJlZi10eXBlIG5hbWU9IkpvdXJuYWwgQXJ0aWNsZSI+MTc8L3JlZi10eXBlPjxj
b250cmlidXRvcnM+PGF1dGhvcnM+PGF1dGhvcj5DaGl1LCBDLiBILjwvYXV0aG9yPjxhdXRob3I+
TWljaGVsb3csIEkuIEMuPC9hdXRob3I+PGF1dGhvcj5Dcm9uaW4sIEouPC9hdXRob3I+PGF1dGhv
cj5SaW5nZXIsIFMuIEEuPC9hdXRob3I+PGF1dGhvcj5GZXJyaXMsIFQuIEcuPC9hdXRob3I+PGF1
dGhvcj5QdW9wb2xvLCBLLiBNLjwvYXV0aG9yPjwvYXV0aG9ycz48L2NvbnRyaWJ1dG9ycz48YXV0
aC1hZGRyZXNzPkRpdmlzaW9uIG9mIE5ld2Jvcm4gTWVkaWNpbmUsIENoaWxkcmVuJmFwb3M7cyBI
b3NwaXRhbCwgQm9zdG9uLCBNQSwgVVNBLjwvYXV0aC1hZGRyZXNzPjx0aXRsZXM+PHRpdGxlPkVm
ZmVjdGl2ZW5lc3Mgb2YgYSBndWlkZWxpbmUgdG8gcmVkdWNlIHZhbmNvbXljaW4gdXNlIGluIHRo
ZSBuZW9uYXRhbCBpbnRlbnNpdmUgY2FyZSB1bml0PC90aXRsZT48c2Vjb25kYXJ5LXRpdGxlPlBl
ZGlhdHIgSW5mZWN0IERpcyBKPC9zZWNvbmRhcnktdGl0bGU+PGFsdC10aXRsZT5UaGUgUGVkaWF0
cmljIGluZmVjdGlvdXMgZGlzZWFzZSBqb3VybmFsPC9hbHQtdGl0bGU+PC90aXRsZXM+PHBlcmlv
ZGljYWw+PGZ1bGwtdGl0bGU+UGVkaWF0ciBJbmZlY3QgRGlzIEo8L2Z1bGwtdGl0bGU+PGFiYnIt
MT5UaGUgUGVkaWF0cmljIGluZmVjdGlvdXMgZGlzZWFzZSBqb3VybmFsPC9hYmJyLTE+PC9wZXJp
b2RpY2FsPjxhbHQtcGVyaW9kaWNhbD48ZnVsbC10aXRsZT5QZWRpYXRyIEluZmVjdCBEaXMgSjwv
ZnVsbC10aXRsZT48YWJici0xPlRoZSBQZWRpYXRyaWMgaW5mZWN0aW91cyBkaXNlYXNlIGpvdXJu
YWw8L2FiYnItMT48L2FsdC1wZXJpb2RpY2FsPjxwYWdlcz4yNzMtODwvcGFnZXM+PHZvbHVtZT4z
MDwvdm9sdW1lPjxudW1iZXI+NDwvbnVtYmVyPjxlZGl0aW9uPjIwMTAvMTEvMTk8L2VkaXRpb24+
PGtleXdvcmRzPjxrZXl3b3JkPkFudGktQmFjdGVyaWFsIEFnZW50cy8qdGhlcmFwZXV0aWMgdXNl
PC9rZXl3b3JkPjxrZXl3b3JkPkJhY3RlcmlhbCBJbmZlY3Rpb25zLypkcnVnIHRoZXJhcHk8L2tl
eXdvcmQ+PGtleXdvcmQ+RHJ1ZyBVdGlsaXphdGlvbi8qc3RhbmRhcmRzPC9rZXl3b3JkPjxrZXl3
b3JkPkd1aWRlbGluZSBBZGhlcmVuY2UvKnN0YXRpc3RpY3MgJmFtcDsgbnVtZXJpY2FsIGRhdGE8
L2tleXdvcmQ+PGtleXdvcmQ+KkhlYWx0aCBTZXJ2aWNlcyBSZXNlYXJjaDwva2V5d29yZD48a2V5
d29yZD5IdW1hbnM8L2tleXdvcmQ+PGtleXdvcmQ+SW5mYW50LCBOZXdib3JuPC9rZXl3b3JkPjxr
ZXl3b3JkPkludGVuc2l2ZSBDYXJlLCBOZW9uYXRhbC9tZXRob2RzPC9rZXl3b3JkPjxrZXl3b3Jk
Pk1hc3NhY2h1c2V0dHM8L2tleXdvcmQ+PGtleXdvcmQ+T3JnYW5pemF0aW9uYWwgUG9saWN5PC9r
ZXl3b3JkPjxrZXl3b3JkPlZhbmNvbXljaW4vKnRoZXJhcGV1dGljIHVzZTwva2V5d29yZD48L2tl
eXdvcmRzPjxkYXRlcz48eWVhcj4yMDExPC95ZWFyPjxwdWItZGF0ZXM+PGRhdGU+QXByPC9kYXRl
PjwvcHViLWRhdGVzPjwvZGF0ZXM+PGlzYm4+MTUzMi0wOTg3IChFbGVjdHJvbmljKSYjeEQ7MDg5
MS0zNjY4IChMaW5raW5nKTwvaXNibj48YWNjZXNzaW9uLW51bT4yMTA4NTA1MTwvYWNjZXNzaW9u
LW51bT48d29yay10eXBlPlJlc2VhcmNoIFN1cHBvcnQsIE5vbi1VLlMuIEdvdiZhcG9zO3Q8L3dv
cmstdHlwZT48dXJscz48cmVsYXRlZC11cmxzPjx1cmw+aHR0cDovL3d3dy5uY2JpLm5sbS5uaWgu
Z292L3B1Ym1lZC8yMTA4NTA1MTwvdXJsPjwvcmVsYXRlZC11cmxzPjwvdXJscz48ZWxlY3Ryb25p
Yy1yZXNvdXJjZS1udW0+MTAuMTA5Ny9JTkYuMGIwMTNlMzE4MjAxMWQxMjwvZWxlY3Ryb25pYy1y
ZXNvdXJjZS1udW0+PGxhbmd1YWdlPmVuZzwvbGFuZ3VhZ2U+PC9yZWNvcmQ+PC9DaXRlPjwvRW5k
Tm90ZT4A
</w:fldData>
        </w:fldChar>
      </w:r>
      <w:r w:rsidR="00550992" w:rsidRPr="00457793">
        <w:rPr>
          <w:rFonts w:ascii="Times New Roman" w:eastAsia="Times New Roman" w:hAnsi="Times New Roman" w:cs="Times New Roman"/>
          <w:color w:val="000000"/>
          <w:kern w:val="24"/>
          <w:sz w:val="24"/>
          <w:szCs w:val="24"/>
          <w:lang w:val="en-US" w:eastAsia="el-GR"/>
        </w:rPr>
        <w:instrText xml:space="preserve"> ADDIN EN.CITE </w:instrText>
      </w:r>
      <w:r w:rsidR="00DE5A88" w:rsidRPr="00457793">
        <w:rPr>
          <w:rFonts w:ascii="Times New Roman" w:eastAsia="Times New Roman" w:hAnsi="Times New Roman" w:cs="Times New Roman"/>
          <w:color w:val="000000"/>
          <w:kern w:val="24"/>
          <w:sz w:val="24"/>
          <w:szCs w:val="24"/>
          <w:lang w:val="en-US" w:eastAsia="el-GR"/>
        </w:rPr>
        <w:fldChar w:fldCharType="begin">
          <w:fldData xml:space="preserve">PEVuZE5vdGU+PENpdGU+PEF1dGhvcj5DaGl1PC9BdXRob3I+PFllYXI+MjAxMTwvWWVhcj48UmVj
TnVtPjI1NDwvUmVjTnVtPjxEaXNwbGF5VGV4dD5bMzhdPC9EaXNwbGF5VGV4dD48cmVjb3JkPjxy
ZWMtbnVtYmVyPjI1NDwvcmVjLW51bWJlcj48Zm9yZWlnbi1rZXlzPjxrZXkgYXBwPSJFTiIgZGIt
aWQ9ImFwdHJmc2FldGVyMnZqZXJmdGpweDl0b3A1NXd0YTI5cDB4OSI+MjU0PC9rZXk+PC9mb3Jl
aWduLWtleXM+PHJlZi10eXBlIG5hbWU9IkpvdXJuYWwgQXJ0aWNsZSI+MTc8L3JlZi10eXBlPjxj
b250cmlidXRvcnM+PGF1dGhvcnM+PGF1dGhvcj5DaGl1LCBDLiBILjwvYXV0aG9yPjxhdXRob3I+
TWljaGVsb3csIEkuIEMuPC9hdXRob3I+PGF1dGhvcj5Dcm9uaW4sIEouPC9hdXRob3I+PGF1dGhv
cj5SaW5nZXIsIFMuIEEuPC9hdXRob3I+PGF1dGhvcj5GZXJyaXMsIFQuIEcuPC9hdXRob3I+PGF1
dGhvcj5QdW9wb2xvLCBLLiBNLjwvYXV0aG9yPjwvYXV0aG9ycz48L2NvbnRyaWJ1dG9ycz48YXV0
aC1hZGRyZXNzPkRpdmlzaW9uIG9mIE5ld2Jvcm4gTWVkaWNpbmUsIENoaWxkcmVuJmFwb3M7cyBI
b3NwaXRhbCwgQm9zdG9uLCBNQSwgVVNBLjwvYXV0aC1hZGRyZXNzPjx0aXRsZXM+PHRpdGxlPkVm
ZmVjdGl2ZW5lc3Mgb2YgYSBndWlkZWxpbmUgdG8gcmVkdWNlIHZhbmNvbXljaW4gdXNlIGluIHRo
ZSBuZW9uYXRhbCBpbnRlbnNpdmUgY2FyZSB1bml0PC90aXRsZT48c2Vjb25kYXJ5LXRpdGxlPlBl
ZGlhdHIgSW5mZWN0IERpcyBKPC9zZWNvbmRhcnktdGl0bGU+PGFsdC10aXRsZT5UaGUgUGVkaWF0
cmljIGluZmVjdGlvdXMgZGlzZWFzZSBqb3VybmFsPC9hbHQtdGl0bGU+PC90aXRsZXM+PHBlcmlv
ZGljYWw+PGZ1bGwtdGl0bGU+UGVkaWF0ciBJbmZlY3QgRGlzIEo8L2Z1bGwtdGl0bGU+PGFiYnIt
MT5UaGUgUGVkaWF0cmljIGluZmVjdGlvdXMgZGlzZWFzZSBqb3VybmFsPC9hYmJyLTE+PC9wZXJp
b2RpY2FsPjxhbHQtcGVyaW9kaWNhbD48ZnVsbC10aXRsZT5QZWRpYXRyIEluZmVjdCBEaXMgSjwv
ZnVsbC10aXRsZT48YWJici0xPlRoZSBQZWRpYXRyaWMgaW5mZWN0aW91cyBkaXNlYXNlIGpvdXJu
YWw8L2FiYnItMT48L2FsdC1wZXJpb2RpY2FsPjxwYWdlcz4yNzMtODwvcGFnZXM+PHZvbHVtZT4z
MDwvdm9sdW1lPjxudW1iZXI+NDwvbnVtYmVyPjxlZGl0aW9uPjIwMTAvMTEvMTk8L2VkaXRpb24+
PGtleXdvcmRzPjxrZXl3b3JkPkFudGktQmFjdGVyaWFsIEFnZW50cy8qdGhlcmFwZXV0aWMgdXNl
PC9rZXl3b3JkPjxrZXl3b3JkPkJhY3RlcmlhbCBJbmZlY3Rpb25zLypkcnVnIHRoZXJhcHk8L2tl
eXdvcmQ+PGtleXdvcmQ+RHJ1ZyBVdGlsaXphdGlvbi8qc3RhbmRhcmRzPC9rZXl3b3JkPjxrZXl3
b3JkPkd1aWRlbGluZSBBZGhlcmVuY2UvKnN0YXRpc3RpY3MgJmFtcDsgbnVtZXJpY2FsIGRhdGE8
L2tleXdvcmQ+PGtleXdvcmQ+KkhlYWx0aCBTZXJ2aWNlcyBSZXNlYXJjaDwva2V5d29yZD48a2V5
d29yZD5IdW1hbnM8L2tleXdvcmQ+PGtleXdvcmQ+SW5mYW50LCBOZXdib3JuPC9rZXl3b3JkPjxr
ZXl3b3JkPkludGVuc2l2ZSBDYXJlLCBOZW9uYXRhbC9tZXRob2RzPC9rZXl3b3JkPjxrZXl3b3Jk
Pk1hc3NhY2h1c2V0dHM8L2tleXdvcmQ+PGtleXdvcmQ+T3JnYW5pemF0aW9uYWwgUG9saWN5PC9r
ZXl3b3JkPjxrZXl3b3JkPlZhbmNvbXljaW4vKnRoZXJhcGV1dGljIHVzZTwva2V5d29yZD48L2tl
eXdvcmRzPjxkYXRlcz48eWVhcj4yMDExPC95ZWFyPjxwdWItZGF0ZXM+PGRhdGU+QXByPC9kYXRl
PjwvcHViLWRhdGVzPjwvZGF0ZXM+PGlzYm4+MTUzMi0wOTg3IChFbGVjdHJvbmljKSYjeEQ7MDg5
MS0zNjY4IChMaW5raW5nKTwvaXNibj48YWNjZXNzaW9uLW51bT4yMTA4NTA1MTwvYWNjZXNzaW9u
LW51bT48d29yay10eXBlPlJlc2VhcmNoIFN1cHBvcnQsIE5vbi1VLlMuIEdvdiZhcG9zO3Q8L3dv
cmstdHlwZT48dXJscz48cmVsYXRlZC11cmxzPjx1cmw+aHR0cDovL3d3dy5uY2JpLm5sbS5uaWgu
Z292L3B1Ym1lZC8yMTA4NTA1MTwvdXJsPjwvcmVsYXRlZC11cmxzPjwvdXJscz48ZWxlY3Ryb25p
Yy1yZXNvdXJjZS1udW0+MTAuMTA5Ny9JTkYuMGIwMTNlMzE4MjAxMWQxMjwvZWxlY3Ryb25pYy1y
ZXNvdXJjZS1udW0+PGxhbmd1YWdlPmVuZzwvbGFuZ3VhZ2U+PC9yZWNvcmQ+PC9DaXRlPjwvRW5k
Tm90ZT4A
</w:fldData>
        </w:fldChar>
      </w:r>
      <w:r w:rsidR="00550992" w:rsidRPr="00457793">
        <w:rPr>
          <w:rFonts w:ascii="Times New Roman" w:eastAsia="Times New Roman" w:hAnsi="Times New Roman" w:cs="Times New Roman"/>
          <w:color w:val="000000"/>
          <w:kern w:val="24"/>
          <w:sz w:val="24"/>
          <w:szCs w:val="24"/>
          <w:lang w:val="en-US" w:eastAsia="el-GR"/>
        </w:rPr>
        <w:instrText xml:space="preserve"> ADDIN EN.CITE.DATA </w:instrText>
      </w:r>
      <w:r w:rsidR="00DE5A88" w:rsidRPr="00457793">
        <w:rPr>
          <w:rFonts w:ascii="Times New Roman" w:eastAsia="Times New Roman" w:hAnsi="Times New Roman" w:cs="Times New Roman"/>
          <w:color w:val="000000"/>
          <w:kern w:val="24"/>
          <w:sz w:val="24"/>
          <w:szCs w:val="24"/>
          <w:lang w:val="en-US" w:eastAsia="el-GR"/>
        </w:rPr>
      </w:r>
      <w:r w:rsidR="00DE5A88" w:rsidRPr="00457793">
        <w:rPr>
          <w:rFonts w:ascii="Times New Roman" w:eastAsia="Times New Roman" w:hAnsi="Times New Roman" w:cs="Times New Roman"/>
          <w:color w:val="000000"/>
          <w:kern w:val="24"/>
          <w:sz w:val="24"/>
          <w:szCs w:val="24"/>
          <w:lang w:val="en-US" w:eastAsia="el-GR"/>
        </w:rPr>
        <w:fldChar w:fldCharType="end"/>
      </w:r>
      <w:r w:rsidR="00DE5A88" w:rsidRPr="00457793">
        <w:rPr>
          <w:rFonts w:ascii="Times New Roman" w:eastAsia="Times New Roman" w:hAnsi="Times New Roman" w:cs="Times New Roman"/>
          <w:color w:val="000000"/>
          <w:kern w:val="24"/>
          <w:sz w:val="24"/>
          <w:szCs w:val="24"/>
          <w:lang w:val="en-US" w:eastAsia="el-GR"/>
        </w:rPr>
      </w:r>
      <w:r w:rsidR="00DE5A88" w:rsidRPr="00457793">
        <w:rPr>
          <w:rFonts w:ascii="Times New Roman" w:eastAsia="Times New Roman" w:hAnsi="Times New Roman" w:cs="Times New Roman"/>
          <w:color w:val="000000"/>
          <w:kern w:val="24"/>
          <w:sz w:val="24"/>
          <w:szCs w:val="24"/>
          <w:lang w:val="en-US" w:eastAsia="el-GR"/>
        </w:rPr>
        <w:fldChar w:fldCharType="separate"/>
      </w:r>
      <w:r w:rsidR="00550992" w:rsidRPr="00457793">
        <w:rPr>
          <w:rFonts w:ascii="Times New Roman" w:eastAsia="Times New Roman" w:hAnsi="Times New Roman" w:cs="Times New Roman"/>
          <w:noProof/>
          <w:color w:val="000000"/>
          <w:kern w:val="24"/>
          <w:sz w:val="24"/>
          <w:szCs w:val="24"/>
          <w:lang w:val="en-US" w:eastAsia="el-GR"/>
        </w:rPr>
        <w:t>[</w:t>
      </w:r>
      <w:hyperlink w:anchor="_ENREF_38" w:tooltip="Chiu, 2011 #254" w:history="1">
        <w:r w:rsidR="00550992" w:rsidRPr="00457793">
          <w:rPr>
            <w:rFonts w:ascii="Times New Roman" w:eastAsia="Times New Roman" w:hAnsi="Times New Roman" w:cs="Times New Roman"/>
            <w:noProof/>
            <w:color w:val="000000"/>
            <w:kern w:val="24"/>
            <w:sz w:val="24"/>
            <w:szCs w:val="24"/>
            <w:lang w:val="en-US" w:eastAsia="el-GR"/>
          </w:rPr>
          <w:t>38</w:t>
        </w:r>
      </w:hyperlink>
      <w:r w:rsidR="00550992" w:rsidRPr="00457793">
        <w:rPr>
          <w:rFonts w:ascii="Times New Roman" w:eastAsia="Times New Roman" w:hAnsi="Times New Roman" w:cs="Times New Roman"/>
          <w:noProof/>
          <w:color w:val="000000"/>
          <w:kern w:val="24"/>
          <w:sz w:val="24"/>
          <w:szCs w:val="24"/>
          <w:lang w:val="en-US" w:eastAsia="el-GR"/>
        </w:rPr>
        <w:t>]</w:t>
      </w:r>
      <w:r w:rsidR="00DE5A88" w:rsidRPr="00457793">
        <w:rPr>
          <w:rFonts w:ascii="Times New Roman" w:eastAsia="Times New Roman" w:hAnsi="Times New Roman" w:cs="Times New Roman"/>
          <w:color w:val="000000"/>
          <w:kern w:val="24"/>
          <w:sz w:val="24"/>
          <w:szCs w:val="24"/>
          <w:lang w:val="en-US" w:eastAsia="el-GR"/>
        </w:rPr>
        <w:fldChar w:fldCharType="end"/>
      </w:r>
      <w:r w:rsidR="000C44A1" w:rsidRPr="00457793">
        <w:rPr>
          <w:rFonts w:ascii="Times New Roman" w:eastAsia="Times New Roman" w:hAnsi="Times New Roman" w:cs="Times New Roman"/>
          <w:color w:val="000000"/>
          <w:kern w:val="24"/>
          <w:sz w:val="24"/>
          <w:szCs w:val="24"/>
          <w:lang w:val="en-US" w:eastAsia="el-GR"/>
        </w:rPr>
        <w:t xml:space="preserve"> </w:t>
      </w:r>
      <w:r w:rsidR="0082085D" w:rsidRPr="00457793">
        <w:rPr>
          <w:rFonts w:ascii="Times New Roman" w:hAnsi="Times New Roman" w:cs="Times New Roman"/>
          <w:sz w:val="24"/>
          <w:szCs w:val="24"/>
          <w:lang w:val="en-US"/>
        </w:rPr>
        <w:t xml:space="preserve">and </w:t>
      </w:r>
      <w:r w:rsidR="000C44A1" w:rsidRPr="00457793">
        <w:rPr>
          <w:rFonts w:ascii="Times New Roman" w:hAnsi="Times New Roman" w:cs="Times New Roman"/>
          <w:sz w:val="24"/>
          <w:szCs w:val="24"/>
          <w:lang w:val="en-US"/>
        </w:rPr>
        <w:t xml:space="preserve">in </w:t>
      </w:r>
      <w:r w:rsidR="0082085D" w:rsidRPr="00457793">
        <w:rPr>
          <w:rFonts w:ascii="Times New Roman" w:hAnsi="Times New Roman" w:cs="Times New Roman"/>
          <w:sz w:val="24"/>
          <w:szCs w:val="24"/>
          <w:lang w:val="en-US"/>
        </w:rPr>
        <w:t>another</w:t>
      </w:r>
      <w:r w:rsidR="000C44A1" w:rsidRPr="00457793">
        <w:rPr>
          <w:rFonts w:ascii="Times New Roman" w:hAnsi="Times New Roman" w:cs="Times New Roman"/>
          <w:sz w:val="24"/>
          <w:szCs w:val="24"/>
          <w:lang w:val="en-US"/>
        </w:rPr>
        <w:t>,</w:t>
      </w:r>
      <w:r w:rsidR="0082085D" w:rsidRPr="00457793">
        <w:rPr>
          <w:rFonts w:ascii="Times New Roman" w:hAnsi="Times New Roman" w:cs="Times New Roman"/>
          <w:sz w:val="24"/>
          <w:szCs w:val="24"/>
          <w:lang w:val="en-US"/>
        </w:rPr>
        <w:t xml:space="preserve"> no survival benefit of a policy of empirical </w:t>
      </w:r>
      <w:proofErr w:type="spellStart"/>
      <w:r w:rsidR="0082085D" w:rsidRPr="00457793">
        <w:rPr>
          <w:rFonts w:ascii="Times New Roman" w:hAnsi="Times New Roman" w:cs="Times New Roman"/>
          <w:sz w:val="24"/>
          <w:szCs w:val="24"/>
          <w:lang w:val="en-US"/>
        </w:rPr>
        <w:t>vancomycin</w:t>
      </w:r>
      <w:proofErr w:type="spellEnd"/>
      <w:r w:rsidR="0082085D" w:rsidRPr="00457793">
        <w:rPr>
          <w:rFonts w:ascii="Times New Roman" w:hAnsi="Times New Roman" w:cs="Times New Roman"/>
          <w:sz w:val="24"/>
          <w:szCs w:val="24"/>
          <w:lang w:val="en-US"/>
        </w:rPr>
        <w:t xml:space="preserve"> therapy over delayed </w:t>
      </w:r>
      <w:proofErr w:type="spellStart"/>
      <w:r w:rsidR="0082085D" w:rsidRPr="00457793">
        <w:rPr>
          <w:rFonts w:ascii="Times New Roman" w:hAnsi="Times New Roman" w:cs="Times New Roman"/>
          <w:sz w:val="24"/>
          <w:szCs w:val="24"/>
          <w:lang w:val="en-US"/>
        </w:rPr>
        <w:t>vancomycin</w:t>
      </w:r>
      <w:proofErr w:type="spellEnd"/>
      <w:r w:rsidR="0082085D" w:rsidRPr="00457793">
        <w:rPr>
          <w:rFonts w:ascii="Times New Roman" w:hAnsi="Times New Roman" w:cs="Times New Roman"/>
          <w:sz w:val="24"/>
          <w:szCs w:val="24"/>
          <w:lang w:val="en-US"/>
        </w:rPr>
        <w:t xml:space="preserve"> therapy for </w:t>
      </w:r>
      <w:proofErr w:type="spellStart"/>
      <w:r w:rsidR="0082085D" w:rsidRPr="00457793">
        <w:rPr>
          <w:rFonts w:ascii="Times New Roman" w:hAnsi="Times New Roman" w:cs="Times New Roman"/>
          <w:sz w:val="24"/>
          <w:szCs w:val="24"/>
          <w:lang w:val="en-US"/>
        </w:rPr>
        <w:t>CoNS</w:t>
      </w:r>
      <w:proofErr w:type="spellEnd"/>
      <w:r w:rsidR="0082085D" w:rsidRPr="00457793">
        <w:rPr>
          <w:rFonts w:ascii="Times New Roman" w:hAnsi="Times New Roman" w:cs="Times New Roman"/>
          <w:sz w:val="24"/>
          <w:szCs w:val="24"/>
          <w:lang w:val="en-US"/>
        </w:rPr>
        <w:t xml:space="preserve"> </w:t>
      </w:r>
      <w:proofErr w:type="spellStart"/>
      <w:r w:rsidR="0082085D" w:rsidRPr="00457793">
        <w:rPr>
          <w:rFonts w:ascii="Times New Roman" w:hAnsi="Times New Roman" w:cs="Times New Roman"/>
          <w:sz w:val="24"/>
          <w:szCs w:val="24"/>
          <w:lang w:val="en-US"/>
        </w:rPr>
        <w:lastRenderedPageBreak/>
        <w:t>bacteremias</w:t>
      </w:r>
      <w:proofErr w:type="spellEnd"/>
      <w:r w:rsidR="000C44A1" w:rsidRPr="00457793">
        <w:rPr>
          <w:rFonts w:ascii="Times New Roman" w:hAnsi="Times New Roman" w:cs="Times New Roman"/>
          <w:sz w:val="24"/>
          <w:szCs w:val="24"/>
          <w:lang w:val="en-US"/>
        </w:rPr>
        <w:t xml:space="preserve"> was </w:t>
      </w:r>
      <w:proofErr w:type="gramStart"/>
      <w:r w:rsidR="000C44A1" w:rsidRPr="00457793">
        <w:rPr>
          <w:rFonts w:ascii="Times New Roman" w:hAnsi="Times New Roman" w:cs="Times New Roman"/>
          <w:sz w:val="24"/>
          <w:szCs w:val="24"/>
          <w:lang w:val="en-US"/>
        </w:rPr>
        <w:t>shown</w:t>
      </w:r>
      <w:proofErr w:type="gramEnd"/>
      <w:r w:rsidR="00DE5A88" w:rsidRPr="00457793">
        <w:rPr>
          <w:rFonts w:ascii="Times New Roman" w:hAnsi="Times New Roman" w:cs="Times New Roman"/>
          <w:sz w:val="24"/>
          <w:szCs w:val="24"/>
          <w:lang w:val="en-US"/>
        </w:rPr>
        <w:fldChar w:fldCharType="begin">
          <w:fldData xml:space="preserve">PEVuZE5vdGU+PENpdGU+PEF1dGhvcj5Fcmljc29uPC9BdXRob3I+PFllYXI+MjAxNTwvWWVhcj48
UmVjTnVtPjQ0MDwvUmVjTnVtPjxEaXNwbGF5VGV4dD5bMzldPC9EaXNwbGF5VGV4dD48cmVjb3Jk
PjxyZWMtbnVtYmVyPjQ0MDwvcmVjLW51bWJlcj48Zm9yZWlnbi1rZXlzPjxrZXkgYXBwPSJFTiIg
ZGItaWQ9ImFwdHJmc2FldGVyMnZqZXJmdGpweDl0b3A1NXd0YTI5cDB4OSI+NDQwPC9rZXk+PC9m
b3JlaWduLWtleXM+PHJlZi10eXBlIG5hbWU9IkpvdXJuYWwgQXJ0aWNsZSI+MTc8L3JlZi10eXBl
Pjxjb250cmlidXRvcnM+PGF1dGhvcnM+PGF1dGhvcj5Fcmljc29uLCBKLiBFLjwvYXV0aG9yPjxh
dXRob3I+VGhhZGVuLCBKLjwvYXV0aG9yPjxhdXRob3I+Q3Jvc3MsIEguIFIuPC9hdXRob3I+PGF1
dGhvcj5DbGFyaywgUi4gSC48L2F1dGhvcj48YXV0aG9yPkZvd2xlciwgVi4gRy4sIEpyLjwvYXV0
aG9yPjxhdXRob3I+QmVuamFtaW4sIEQuIEsuLCBKci48L2F1dGhvcj48YXV0aG9yPkNvaGVuLVdv
bGtvd2lleiwgTS48L2F1dGhvcj48YXV0aG9yPkhvcm5paywgQy4gUC48L2F1dGhvcj48YXV0aG9y
PlNtaXRoLCBQLiBCLjwvYXV0aG9yPjxhdXRob3I+QW50aWJhY3RlcmlhbCBSZXNpc3RhbmNlIExl
YWRlcnNoaXAsIEdyb3VwPC9hdXRob3I+PC9hdXRob3JzPjwvY29udHJpYnV0b3JzPjxhdXRoLWFk
ZHJlc3M+RnJvbSB0aGUgKkRlcGFydG1lbnQgb2YgUGVkaWF0cmljcywgRHVrZSBVbml2ZXJzaXR5
OyBkYWdnZXJEdWtlIENsaW5pY2FsIFJlc2VhcmNoIEluc3RpdHV0ZSwgRHVrZSBVbml2ZXJzaXR5
OyBkb3VibGUgZGFnZ2VyRGVwYXJ0bWVudCBvZiBNZWRpY2luZSwgRHVrZSBVbml2ZXJzaXR5LCBE
dXJoYW0sIE5DOyBhbmQgc2VjdGlvbiBzaWduUGVkaWF0cml4LU9ic3RldHJpeCBDZW50ZXIgZm9y
IFJlc2VhcmNoIGFuZCBFZHVjYXRpb24sIFN1bnJpc2UsIEZMLjwvYXV0aC1hZGRyZXNzPjx0aXRs
ZXM+PHRpdGxlPk5vIHN1cnZpdmFsIGJlbmVmaXQgd2l0aCBlbXBpcmljYWwgdmFuY29teWNpbiB0
aGVyYXB5IGZvciBjb2FndWxhc2UtbmVnYXRpdmUgc3RhcGh5bG9jb2NjYWwgYmxvb2RzdHJlYW0g
aW5mZWN0aW9ucyBpbiBpbmZhbnRzPC90aXRsZT48c2Vjb25kYXJ5LXRpdGxlPlBlZGlhdHIgSW5m
ZWN0IERpcyBKPC9zZWNvbmRhcnktdGl0bGU+PGFsdC10aXRsZT5UaGUgUGVkaWF0cmljIGluZmVj
dGlvdXMgZGlzZWFzZSBqb3VybmFsPC9hbHQtdGl0bGU+PC90aXRsZXM+PHBlcmlvZGljYWw+PGZ1
bGwtdGl0bGU+UGVkaWF0ciBJbmZlY3QgRGlzIEo8L2Z1bGwtdGl0bGU+PGFiYnItMT5UaGUgUGVk
aWF0cmljIGluZmVjdGlvdXMgZGlzZWFzZSBqb3VybmFsPC9hYmJyLTE+PC9wZXJpb2RpY2FsPjxh
bHQtcGVyaW9kaWNhbD48ZnVsbC10aXRsZT5QZWRpYXRyIEluZmVjdCBEaXMgSjwvZnVsbC10aXRs
ZT48YWJici0xPlRoZSBQZWRpYXRyaWMgaW5mZWN0aW91cyBkaXNlYXNlIGpvdXJuYWw8L2FiYnIt
MT48L2FsdC1wZXJpb2RpY2FsPjxwYWdlcz4zNzEtNTwvcGFnZXM+PHZvbHVtZT4zNDwvdm9sdW1l
PjxudW1iZXI+NDwvbnVtYmVyPjxlZGl0aW9uPjIwMTUvMDMvMTI8L2VkaXRpb24+PGtleXdvcmRz
PjxrZXl3b3JkPkFudGktQmFjdGVyaWFsIEFnZW50cy8qdGhlcmFwZXV0aWMgdXNlPC9rZXl3b3Jk
PjxrZXl3b3JkPkJhY3RlcmVtaWEvKmRydWcgdGhlcmFweS9taWNyb2Jpb2xvZ3kvKm1vcnRhbGl0
eTwva2V5d29yZD48a2V5d29yZD5Db2FndWxhc2UvYW5hbHlzaXM8L2tleXdvcmQ+PGtleXdvcmQ+
RmVtYWxlPC9rZXl3b3JkPjxrZXl3b3JkPkh1bWFuczwva2V5d29yZD48a2V5d29yZD5JbmZhbnQ8
L2tleXdvcmQ+PGtleXdvcmQ+SW5mYW50LCBOZXdib3JuPC9rZXl3b3JkPjxrZXl3b3JkPkludGVu
c2l2ZSBDYXJlIFVuaXRzLCBOZW9uYXRhbDwva2V5d29yZD48a2V5d29yZD5NYWxlPC9rZXl3b3Jk
PjxrZXl3b3JkPlNlY29uZGFyeSBQcmV2ZW50aW9uPC9rZXl3b3JkPjxrZXl3b3JkPlN0YXBoeWxv
Y29jY2FsIEluZmVjdGlvbnMvKmRydWcgdGhlcmFweS9taWNyb2Jpb2xvZ3kvKm1vcnRhbGl0eTwv
a2V5d29yZD48a2V5d29yZD5TdGFwaHlsb2NvY2N1cy9kcnVnIGVmZmVjdHMvZW56eW1vbG9neS8q
aXNvbGF0aW9uICZhbXA7IHB1cmlmaWNhdGlvbjwva2V5d29yZD48a2V5d29yZD5TdXJ2aXZhbCBB
bmFseXNpczwva2V5d29yZD48a2V5d29yZD5UaW1lIEZhY3RvcnM8L2tleXdvcmQ+PGtleXdvcmQ+
VHJlYXRtZW50IE91dGNvbWU8L2tleXdvcmQ+PGtleXdvcmQ+VmFuY29teWNpbi8qYWRtaW5pc3Ry
YXRpb24gJmFtcDsgZG9zYWdlPC9rZXl3b3JkPjwva2V5d29yZHM+PGRhdGVzPjx5ZWFyPjIwMTU8
L3llYXI+PHB1Yi1kYXRlcz48ZGF0ZT5BcHI8L2RhdGU+PC9wdWItZGF0ZXM+PC9kYXRlcz48aXNi
bj4xNTMyLTA5ODcgKEVsZWN0cm9uaWMpJiN4RDswODkxLTM2NjggKExpbmtpbmcpPC9pc2JuPjxh
Y2Nlc3Npb24tbnVtPjI1NzYwNTY0PC9hY2Nlc3Npb24tbnVtPjx3b3JrLXR5cGU+UmVzZWFyY2gg
U3VwcG9ydCwgTi5JLkguLCBFeHRyYW11cmFsPC93b3JrLXR5cGU+PHVybHM+PHJlbGF0ZWQtdXJs
cz48dXJsPmh0dHA6Ly93d3cubmNiaS5ubG0ubmloLmdvdi9wdWJtZWQvMjU3NjA1NjQ8L3VybD48
L3JlbGF0ZWQtdXJscz48L3VybHM+PGN1c3RvbTI+NDM1NzMxMjwvY3VzdG9tMj48ZWxlY3Ryb25p
Yy1yZXNvdXJjZS1udW0+MTAuMTA5Ny9JTkYuMDAwMDAwMDAwMDAwMDU3MzwvZWxlY3Ryb25pYy1y
ZXNvdXJjZS1udW0+PGxhbmd1YWdlPmVuZzwvbGFuZ3VhZ2U+PC9yZWNvcmQ+PC9DaXRlPjwvRW5k
Tm90ZT5=
</w:fldData>
        </w:fldChar>
      </w:r>
      <w:r w:rsidR="00550992" w:rsidRPr="00457793">
        <w:rPr>
          <w:rFonts w:ascii="Times New Roman" w:hAnsi="Times New Roman" w:cs="Times New Roman"/>
          <w:sz w:val="24"/>
          <w:szCs w:val="24"/>
          <w:lang w:val="en-US"/>
        </w:rPr>
        <w:instrText xml:space="preserve"> ADDIN EN.CITE </w:instrText>
      </w:r>
      <w:r w:rsidR="00DE5A88" w:rsidRPr="00457793">
        <w:rPr>
          <w:rFonts w:ascii="Times New Roman" w:hAnsi="Times New Roman" w:cs="Times New Roman"/>
          <w:sz w:val="24"/>
          <w:szCs w:val="24"/>
          <w:lang w:val="en-US"/>
        </w:rPr>
        <w:fldChar w:fldCharType="begin">
          <w:fldData xml:space="preserve">PEVuZE5vdGU+PENpdGU+PEF1dGhvcj5Fcmljc29uPC9BdXRob3I+PFllYXI+MjAxNTwvWWVhcj48
UmVjTnVtPjQ0MDwvUmVjTnVtPjxEaXNwbGF5VGV4dD5bMzldPC9EaXNwbGF5VGV4dD48cmVjb3Jk
PjxyZWMtbnVtYmVyPjQ0MDwvcmVjLW51bWJlcj48Zm9yZWlnbi1rZXlzPjxrZXkgYXBwPSJFTiIg
ZGItaWQ9ImFwdHJmc2FldGVyMnZqZXJmdGpweDl0b3A1NXd0YTI5cDB4OSI+NDQwPC9rZXk+PC9m
b3JlaWduLWtleXM+PHJlZi10eXBlIG5hbWU9IkpvdXJuYWwgQXJ0aWNsZSI+MTc8L3JlZi10eXBl
Pjxjb250cmlidXRvcnM+PGF1dGhvcnM+PGF1dGhvcj5Fcmljc29uLCBKLiBFLjwvYXV0aG9yPjxh
dXRob3I+VGhhZGVuLCBKLjwvYXV0aG9yPjxhdXRob3I+Q3Jvc3MsIEguIFIuPC9hdXRob3I+PGF1
dGhvcj5DbGFyaywgUi4gSC48L2F1dGhvcj48YXV0aG9yPkZvd2xlciwgVi4gRy4sIEpyLjwvYXV0
aG9yPjxhdXRob3I+QmVuamFtaW4sIEQuIEsuLCBKci48L2F1dGhvcj48YXV0aG9yPkNvaGVuLVdv
bGtvd2lleiwgTS48L2F1dGhvcj48YXV0aG9yPkhvcm5paywgQy4gUC48L2F1dGhvcj48YXV0aG9y
PlNtaXRoLCBQLiBCLjwvYXV0aG9yPjxhdXRob3I+QW50aWJhY3RlcmlhbCBSZXNpc3RhbmNlIExl
YWRlcnNoaXAsIEdyb3VwPC9hdXRob3I+PC9hdXRob3JzPjwvY29udHJpYnV0b3JzPjxhdXRoLWFk
ZHJlc3M+RnJvbSB0aGUgKkRlcGFydG1lbnQgb2YgUGVkaWF0cmljcywgRHVrZSBVbml2ZXJzaXR5
OyBkYWdnZXJEdWtlIENsaW5pY2FsIFJlc2VhcmNoIEluc3RpdHV0ZSwgRHVrZSBVbml2ZXJzaXR5
OyBkb3VibGUgZGFnZ2VyRGVwYXJ0bWVudCBvZiBNZWRpY2luZSwgRHVrZSBVbml2ZXJzaXR5LCBE
dXJoYW0sIE5DOyBhbmQgc2VjdGlvbiBzaWduUGVkaWF0cml4LU9ic3RldHJpeCBDZW50ZXIgZm9y
IFJlc2VhcmNoIGFuZCBFZHVjYXRpb24sIFN1bnJpc2UsIEZMLjwvYXV0aC1hZGRyZXNzPjx0aXRs
ZXM+PHRpdGxlPk5vIHN1cnZpdmFsIGJlbmVmaXQgd2l0aCBlbXBpcmljYWwgdmFuY29teWNpbiB0
aGVyYXB5IGZvciBjb2FndWxhc2UtbmVnYXRpdmUgc3RhcGh5bG9jb2NjYWwgYmxvb2RzdHJlYW0g
aW5mZWN0aW9ucyBpbiBpbmZhbnRzPC90aXRsZT48c2Vjb25kYXJ5LXRpdGxlPlBlZGlhdHIgSW5m
ZWN0IERpcyBKPC9zZWNvbmRhcnktdGl0bGU+PGFsdC10aXRsZT5UaGUgUGVkaWF0cmljIGluZmVj
dGlvdXMgZGlzZWFzZSBqb3VybmFsPC9hbHQtdGl0bGU+PC90aXRsZXM+PHBlcmlvZGljYWw+PGZ1
bGwtdGl0bGU+UGVkaWF0ciBJbmZlY3QgRGlzIEo8L2Z1bGwtdGl0bGU+PGFiYnItMT5UaGUgUGVk
aWF0cmljIGluZmVjdGlvdXMgZGlzZWFzZSBqb3VybmFsPC9hYmJyLTE+PC9wZXJpb2RpY2FsPjxh
bHQtcGVyaW9kaWNhbD48ZnVsbC10aXRsZT5QZWRpYXRyIEluZmVjdCBEaXMgSjwvZnVsbC10aXRs
ZT48YWJici0xPlRoZSBQZWRpYXRyaWMgaW5mZWN0aW91cyBkaXNlYXNlIGpvdXJuYWw8L2FiYnIt
MT48L2FsdC1wZXJpb2RpY2FsPjxwYWdlcz4zNzEtNTwvcGFnZXM+PHZvbHVtZT4zNDwvdm9sdW1l
PjxudW1iZXI+NDwvbnVtYmVyPjxlZGl0aW9uPjIwMTUvMDMvMTI8L2VkaXRpb24+PGtleXdvcmRz
PjxrZXl3b3JkPkFudGktQmFjdGVyaWFsIEFnZW50cy8qdGhlcmFwZXV0aWMgdXNlPC9rZXl3b3Jk
PjxrZXl3b3JkPkJhY3RlcmVtaWEvKmRydWcgdGhlcmFweS9taWNyb2Jpb2xvZ3kvKm1vcnRhbGl0
eTwva2V5d29yZD48a2V5d29yZD5Db2FndWxhc2UvYW5hbHlzaXM8L2tleXdvcmQ+PGtleXdvcmQ+
RmVtYWxlPC9rZXl3b3JkPjxrZXl3b3JkPkh1bWFuczwva2V5d29yZD48a2V5d29yZD5JbmZhbnQ8
L2tleXdvcmQ+PGtleXdvcmQ+SW5mYW50LCBOZXdib3JuPC9rZXl3b3JkPjxrZXl3b3JkPkludGVu
c2l2ZSBDYXJlIFVuaXRzLCBOZW9uYXRhbDwva2V5d29yZD48a2V5d29yZD5NYWxlPC9rZXl3b3Jk
PjxrZXl3b3JkPlNlY29uZGFyeSBQcmV2ZW50aW9uPC9rZXl3b3JkPjxrZXl3b3JkPlN0YXBoeWxv
Y29jY2FsIEluZmVjdGlvbnMvKmRydWcgdGhlcmFweS9taWNyb2Jpb2xvZ3kvKm1vcnRhbGl0eTwv
a2V5d29yZD48a2V5d29yZD5TdGFwaHlsb2NvY2N1cy9kcnVnIGVmZmVjdHMvZW56eW1vbG9neS8q
aXNvbGF0aW9uICZhbXA7IHB1cmlmaWNhdGlvbjwva2V5d29yZD48a2V5d29yZD5TdXJ2aXZhbCBB
bmFseXNpczwva2V5d29yZD48a2V5d29yZD5UaW1lIEZhY3RvcnM8L2tleXdvcmQ+PGtleXdvcmQ+
VHJlYXRtZW50IE91dGNvbWU8L2tleXdvcmQ+PGtleXdvcmQ+VmFuY29teWNpbi8qYWRtaW5pc3Ry
YXRpb24gJmFtcDsgZG9zYWdlPC9rZXl3b3JkPjwva2V5d29yZHM+PGRhdGVzPjx5ZWFyPjIwMTU8
L3llYXI+PHB1Yi1kYXRlcz48ZGF0ZT5BcHI8L2RhdGU+PC9wdWItZGF0ZXM+PC9kYXRlcz48aXNi
bj4xNTMyLTA5ODcgKEVsZWN0cm9uaWMpJiN4RDswODkxLTM2NjggKExpbmtpbmcpPC9pc2JuPjxh
Y2Nlc3Npb24tbnVtPjI1NzYwNTY0PC9hY2Nlc3Npb24tbnVtPjx3b3JrLXR5cGU+UmVzZWFyY2gg
U3VwcG9ydCwgTi5JLkguLCBFeHRyYW11cmFsPC93b3JrLXR5cGU+PHVybHM+PHJlbGF0ZWQtdXJs
cz48dXJsPmh0dHA6Ly93d3cubmNiaS5ubG0ubmloLmdvdi9wdWJtZWQvMjU3NjA1NjQ8L3VybD48
L3JlbGF0ZWQtdXJscz48L3VybHM+PGN1c3RvbTI+NDM1NzMxMjwvY3VzdG9tMj48ZWxlY3Ryb25p
Yy1yZXNvdXJjZS1udW0+MTAuMTA5Ny9JTkYuMDAwMDAwMDAwMDAwMDU3MzwvZWxlY3Ryb25pYy1y
ZXNvdXJjZS1udW0+PGxhbmd1YWdlPmVuZzwvbGFuZ3VhZ2U+PC9yZWNvcmQ+PC9DaXRlPjwvRW5k
Tm90ZT5=
</w:fldData>
        </w:fldChar>
      </w:r>
      <w:r w:rsidR="00550992" w:rsidRPr="00457793">
        <w:rPr>
          <w:rFonts w:ascii="Times New Roman" w:hAnsi="Times New Roman" w:cs="Times New Roman"/>
          <w:sz w:val="24"/>
          <w:szCs w:val="24"/>
          <w:lang w:val="en-US"/>
        </w:rPr>
        <w:instrText xml:space="preserve"> ADDIN EN.CITE.DATA </w:instrText>
      </w:r>
      <w:r w:rsidR="00DE5A88" w:rsidRPr="00457793">
        <w:rPr>
          <w:rFonts w:ascii="Times New Roman" w:hAnsi="Times New Roman" w:cs="Times New Roman"/>
          <w:sz w:val="24"/>
          <w:szCs w:val="24"/>
          <w:lang w:val="en-US"/>
        </w:rPr>
      </w:r>
      <w:r w:rsidR="00DE5A88" w:rsidRPr="00457793">
        <w:rPr>
          <w:rFonts w:ascii="Times New Roman" w:hAnsi="Times New Roman" w:cs="Times New Roman"/>
          <w:sz w:val="24"/>
          <w:szCs w:val="24"/>
          <w:lang w:val="en-US"/>
        </w:rPr>
        <w:fldChar w:fldCharType="end"/>
      </w:r>
      <w:r w:rsidR="00DE5A88" w:rsidRPr="00457793">
        <w:rPr>
          <w:rFonts w:ascii="Times New Roman" w:hAnsi="Times New Roman" w:cs="Times New Roman"/>
          <w:sz w:val="24"/>
          <w:szCs w:val="24"/>
          <w:lang w:val="en-US"/>
        </w:rPr>
      </w:r>
      <w:r w:rsidR="00DE5A88" w:rsidRPr="00457793">
        <w:rPr>
          <w:rFonts w:ascii="Times New Roman" w:hAnsi="Times New Roman" w:cs="Times New Roman"/>
          <w:sz w:val="24"/>
          <w:szCs w:val="24"/>
          <w:lang w:val="en-US"/>
        </w:rPr>
        <w:fldChar w:fldCharType="separate"/>
      </w:r>
      <w:r w:rsidR="00550992" w:rsidRPr="00457793">
        <w:rPr>
          <w:rFonts w:ascii="Times New Roman" w:hAnsi="Times New Roman" w:cs="Times New Roman"/>
          <w:noProof/>
          <w:sz w:val="24"/>
          <w:szCs w:val="24"/>
          <w:lang w:val="en-US"/>
        </w:rPr>
        <w:t>[</w:t>
      </w:r>
      <w:hyperlink w:anchor="_ENREF_39" w:tooltip="Ericson, 2015 #440" w:history="1">
        <w:r w:rsidR="00550992" w:rsidRPr="00457793">
          <w:rPr>
            <w:rFonts w:ascii="Times New Roman" w:hAnsi="Times New Roman" w:cs="Times New Roman"/>
            <w:noProof/>
            <w:sz w:val="24"/>
            <w:szCs w:val="24"/>
            <w:lang w:val="en-US"/>
          </w:rPr>
          <w:t>39</w:t>
        </w:r>
      </w:hyperlink>
      <w:r w:rsidR="00550992" w:rsidRPr="00457793">
        <w:rPr>
          <w:rFonts w:ascii="Times New Roman" w:hAnsi="Times New Roman" w:cs="Times New Roman"/>
          <w:noProof/>
          <w:sz w:val="24"/>
          <w:szCs w:val="24"/>
          <w:lang w:val="en-US"/>
        </w:rPr>
        <w:t>]</w:t>
      </w:r>
      <w:r w:rsidR="00DE5A88" w:rsidRPr="00457793">
        <w:rPr>
          <w:rFonts w:ascii="Times New Roman" w:hAnsi="Times New Roman" w:cs="Times New Roman"/>
          <w:sz w:val="24"/>
          <w:szCs w:val="24"/>
          <w:lang w:val="en-US"/>
        </w:rPr>
        <w:fldChar w:fldCharType="end"/>
      </w:r>
      <w:r w:rsidR="0082085D" w:rsidRPr="00457793">
        <w:rPr>
          <w:rFonts w:ascii="Times New Roman" w:hAnsi="Times New Roman" w:cs="Times New Roman"/>
          <w:sz w:val="24"/>
          <w:szCs w:val="24"/>
          <w:lang w:val="en-US"/>
        </w:rPr>
        <w:t xml:space="preserve">. </w:t>
      </w:r>
      <w:r w:rsidR="000C44A1" w:rsidRPr="00457793">
        <w:rPr>
          <w:rFonts w:ascii="Times New Roman" w:hAnsi="Times New Roman" w:cs="Times New Roman"/>
          <w:sz w:val="24"/>
          <w:szCs w:val="24"/>
          <w:lang w:val="en-US"/>
        </w:rPr>
        <w:t xml:space="preserve">We propose that </w:t>
      </w:r>
      <w:proofErr w:type="spellStart"/>
      <w:r w:rsidR="000C44A1" w:rsidRPr="00457793">
        <w:rPr>
          <w:rFonts w:ascii="Times New Roman" w:hAnsi="Times New Roman" w:cs="Times New Roman"/>
          <w:sz w:val="24"/>
          <w:szCs w:val="24"/>
          <w:lang w:val="en-US"/>
        </w:rPr>
        <w:t>vancomycin</w:t>
      </w:r>
      <w:proofErr w:type="spellEnd"/>
      <w:r w:rsidR="000C44A1" w:rsidRPr="00457793">
        <w:rPr>
          <w:rFonts w:ascii="Times New Roman" w:hAnsi="Times New Roman" w:cs="Times New Roman"/>
          <w:sz w:val="24"/>
          <w:szCs w:val="24"/>
          <w:lang w:val="en-US"/>
        </w:rPr>
        <w:t xml:space="preserve"> use should not be empirical but based on the results of relevant cultures. </w:t>
      </w:r>
    </w:p>
    <w:p w:rsidR="00030822" w:rsidRPr="00457793" w:rsidRDefault="002B144C" w:rsidP="000C44A1">
      <w:pPr>
        <w:autoSpaceDE w:val="0"/>
        <w:autoSpaceDN w:val="0"/>
        <w:adjustRightInd w:val="0"/>
        <w:spacing w:after="0" w:line="480" w:lineRule="auto"/>
        <w:rPr>
          <w:rFonts w:ascii="Times New Roman" w:hAnsi="Times New Roman" w:cs="Times New Roman"/>
          <w:sz w:val="24"/>
          <w:szCs w:val="24"/>
          <w:lang w:val="en-GB"/>
        </w:rPr>
      </w:pPr>
      <w:r w:rsidRPr="00457793">
        <w:rPr>
          <w:rFonts w:ascii="Times New Roman" w:hAnsi="Times New Roman" w:cs="Times New Roman"/>
          <w:b/>
          <w:sz w:val="24"/>
          <w:szCs w:val="24"/>
          <w:lang w:val="en-US"/>
        </w:rPr>
        <w:tab/>
      </w:r>
      <w:r w:rsidR="0082085D" w:rsidRPr="00457793">
        <w:rPr>
          <w:rFonts w:ascii="Times New Roman" w:hAnsi="Times New Roman" w:cs="Times New Roman"/>
          <w:sz w:val="24"/>
          <w:szCs w:val="24"/>
          <w:lang w:val="en-US"/>
        </w:rPr>
        <w:t>As this</w:t>
      </w:r>
      <w:r w:rsidR="000C44A1" w:rsidRPr="00457793">
        <w:rPr>
          <w:rFonts w:ascii="Times New Roman" w:hAnsi="Times New Roman" w:cs="Times New Roman"/>
          <w:b/>
          <w:sz w:val="24"/>
          <w:szCs w:val="24"/>
          <w:lang w:val="en-US"/>
        </w:rPr>
        <w:t xml:space="preserve"> </w:t>
      </w:r>
      <w:r w:rsidR="002351A7" w:rsidRPr="00457793">
        <w:rPr>
          <w:rFonts w:ascii="Times New Roman" w:hAnsi="Times New Roman" w:cs="Times New Roman"/>
          <w:sz w:val="24"/>
          <w:szCs w:val="24"/>
          <w:lang w:val="en-US"/>
        </w:rPr>
        <w:t>study</w:t>
      </w:r>
      <w:r w:rsidR="000C44A1" w:rsidRPr="00457793">
        <w:rPr>
          <w:rFonts w:ascii="Times New Roman" w:hAnsi="Times New Roman" w:cs="Times New Roman"/>
          <w:sz w:val="24"/>
          <w:szCs w:val="24"/>
          <w:lang w:val="en-US"/>
        </w:rPr>
        <w:t xml:space="preserve"> was </w:t>
      </w:r>
      <w:r w:rsidR="002351A7" w:rsidRPr="00457793">
        <w:rPr>
          <w:rFonts w:ascii="Times New Roman" w:hAnsi="Times New Roman" w:cs="Times New Roman"/>
          <w:sz w:val="24"/>
          <w:szCs w:val="24"/>
          <w:lang w:val="en-US"/>
        </w:rPr>
        <w:t>a pragmatic one</w:t>
      </w:r>
      <w:r w:rsidR="00710E58" w:rsidRPr="00457793">
        <w:rPr>
          <w:rFonts w:ascii="Times New Roman" w:hAnsi="Times New Roman" w:cs="Times New Roman"/>
          <w:sz w:val="24"/>
          <w:szCs w:val="24"/>
          <w:lang w:val="en-US"/>
        </w:rPr>
        <w:t>,</w:t>
      </w:r>
      <w:r w:rsidR="002351A7" w:rsidRPr="00457793">
        <w:rPr>
          <w:rFonts w:ascii="Times New Roman" w:hAnsi="Times New Roman" w:cs="Times New Roman"/>
          <w:sz w:val="24"/>
          <w:szCs w:val="24"/>
          <w:lang w:val="en-US"/>
        </w:rPr>
        <w:t xml:space="preserve"> </w:t>
      </w:r>
      <w:r w:rsidR="000C44A1" w:rsidRPr="00457793">
        <w:rPr>
          <w:rFonts w:ascii="Times New Roman" w:hAnsi="Times New Roman" w:cs="Times New Roman"/>
          <w:sz w:val="24"/>
          <w:szCs w:val="24"/>
          <w:lang w:val="en-US"/>
        </w:rPr>
        <w:t xml:space="preserve">there are a number of </w:t>
      </w:r>
      <w:r w:rsidR="002351A7" w:rsidRPr="00457793">
        <w:rPr>
          <w:rFonts w:ascii="Times New Roman" w:hAnsi="Times New Roman" w:cs="Times New Roman"/>
          <w:sz w:val="24"/>
          <w:szCs w:val="24"/>
          <w:lang w:val="en-US"/>
        </w:rPr>
        <w:t>limitations including</w:t>
      </w:r>
      <w:r w:rsidR="002351A7" w:rsidRPr="00457793">
        <w:rPr>
          <w:rFonts w:ascii="Times New Roman" w:hAnsi="Times New Roman" w:cs="Times New Roman"/>
          <w:b/>
          <w:sz w:val="24"/>
          <w:szCs w:val="24"/>
          <w:lang w:val="en-US"/>
        </w:rPr>
        <w:t xml:space="preserve"> </w:t>
      </w:r>
      <w:r w:rsidRPr="00457793">
        <w:rPr>
          <w:rFonts w:ascii="Times New Roman" w:hAnsi="Times New Roman" w:cs="Times New Roman"/>
          <w:sz w:val="24"/>
          <w:szCs w:val="24"/>
          <w:lang w:val="en-US"/>
        </w:rPr>
        <w:t xml:space="preserve">the </w:t>
      </w:r>
      <w:r w:rsidR="008A0FE2" w:rsidRPr="00457793">
        <w:rPr>
          <w:rFonts w:ascii="Times New Roman" w:hAnsi="Times New Roman" w:cs="Times New Roman"/>
          <w:sz w:val="24"/>
          <w:szCs w:val="24"/>
          <w:lang w:val="en-US"/>
        </w:rPr>
        <w:t xml:space="preserve">use of </w:t>
      </w:r>
      <w:r w:rsidRPr="00457793">
        <w:rPr>
          <w:rFonts w:ascii="Times New Roman" w:hAnsi="Times New Roman" w:cs="Times New Roman"/>
          <w:sz w:val="24"/>
          <w:szCs w:val="24"/>
          <w:lang w:val="en-US"/>
        </w:rPr>
        <w:t xml:space="preserve">voluntary reporting </w:t>
      </w:r>
      <w:r w:rsidR="008C03E0" w:rsidRPr="00457793">
        <w:rPr>
          <w:rFonts w:ascii="Times New Roman" w:hAnsi="Times New Roman" w:cs="Times New Roman"/>
          <w:sz w:val="24"/>
          <w:szCs w:val="24"/>
          <w:lang w:val="en-US"/>
        </w:rPr>
        <w:t xml:space="preserve">of </w:t>
      </w:r>
      <w:r w:rsidRPr="00457793">
        <w:rPr>
          <w:rFonts w:ascii="Times New Roman" w:hAnsi="Times New Roman" w:cs="Times New Roman"/>
          <w:sz w:val="24"/>
          <w:szCs w:val="24"/>
          <w:lang w:val="en-US"/>
        </w:rPr>
        <w:t>infection episodes</w:t>
      </w:r>
      <w:r w:rsidR="00586FC5" w:rsidRPr="00457793">
        <w:rPr>
          <w:rFonts w:ascii="Times New Roman" w:hAnsi="Times New Roman" w:cs="Times New Roman"/>
          <w:sz w:val="24"/>
          <w:szCs w:val="24"/>
          <w:lang w:val="en-GB"/>
        </w:rPr>
        <w:t>.</w:t>
      </w:r>
      <w:r w:rsidR="00994ECA" w:rsidRPr="00457793">
        <w:rPr>
          <w:rFonts w:ascii="Times New Roman" w:hAnsi="Times New Roman" w:cs="Times New Roman"/>
          <w:sz w:val="24"/>
          <w:szCs w:val="24"/>
          <w:lang w:val="en-GB"/>
        </w:rPr>
        <w:t xml:space="preserve"> </w:t>
      </w:r>
      <w:r w:rsidR="00586FC5" w:rsidRPr="00457793">
        <w:rPr>
          <w:rFonts w:ascii="Times New Roman" w:hAnsi="Times New Roman" w:cs="Times New Roman"/>
          <w:sz w:val="24"/>
          <w:szCs w:val="24"/>
          <w:lang w:val="en-GB"/>
        </w:rPr>
        <w:t>In addition</w:t>
      </w:r>
      <w:r w:rsidR="00994ECA" w:rsidRPr="00457793">
        <w:rPr>
          <w:rFonts w:ascii="Times New Roman" w:hAnsi="Times New Roman" w:cs="Times New Roman"/>
          <w:sz w:val="24"/>
          <w:szCs w:val="24"/>
          <w:lang w:val="en-GB"/>
        </w:rPr>
        <w:t xml:space="preserve">, we acknowledge that </w:t>
      </w:r>
      <w:r w:rsidR="008A0FE2" w:rsidRPr="00457793">
        <w:rPr>
          <w:rFonts w:ascii="Times New Roman" w:hAnsi="Times New Roman" w:cs="Times New Roman"/>
          <w:sz w:val="24"/>
          <w:szCs w:val="24"/>
          <w:lang w:val="en-GB"/>
        </w:rPr>
        <w:t>the burden of</w:t>
      </w:r>
      <w:r w:rsidR="00586FC5" w:rsidRPr="00457793">
        <w:rPr>
          <w:rFonts w:ascii="Times New Roman" w:hAnsi="Times New Roman" w:cs="Times New Roman"/>
          <w:sz w:val="24"/>
          <w:szCs w:val="24"/>
          <w:lang w:val="en-GB"/>
        </w:rPr>
        <w:t xml:space="preserve"> </w:t>
      </w:r>
      <w:proofErr w:type="spellStart"/>
      <w:r w:rsidR="00994ECA" w:rsidRPr="00457793">
        <w:rPr>
          <w:rFonts w:ascii="Times New Roman" w:hAnsi="Times New Roman" w:cs="Times New Roman"/>
          <w:sz w:val="24"/>
          <w:szCs w:val="24"/>
          <w:lang w:val="en-GB"/>
        </w:rPr>
        <w:t>CoNS</w:t>
      </w:r>
      <w:proofErr w:type="spellEnd"/>
      <w:r w:rsidR="00994ECA" w:rsidRPr="00457793">
        <w:rPr>
          <w:rFonts w:ascii="Times New Roman" w:hAnsi="Times New Roman" w:cs="Times New Roman"/>
          <w:sz w:val="24"/>
          <w:szCs w:val="24"/>
          <w:lang w:val="en-GB"/>
        </w:rPr>
        <w:t xml:space="preserve"> </w:t>
      </w:r>
      <w:proofErr w:type="spellStart"/>
      <w:r w:rsidR="008A0FE2" w:rsidRPr="00457793">
        <w:rPr>
          <w:rFonts w:ascii="Times New Roman" w:hAnsi="Times New Roman" w:cs="Times New Roman"/>
          <w:sz w:val="24"/>
          <w:szCs w:val="24"/>
          <w:lang w:val="en-GB"/>
        </w:rPr>
        <w:t>bacteremia</w:t>
      </w:r>
      <w:proofErr w:type="spellEnd"/>
      <w:r w:rsidR="008A0FE2" w:rsidRPr="00457793">
        <w:rPr>
          <w:rFonts w:ascii="Times New Roman" w:hAnsi="Times New Roman" w:cs="Times New Roman"/>
          <w:sz w:val="24"/>
          <w:szCs w:val="24"/>
          <w:lang w:val="en-GB"/>
        </w:rPr>
        <w:t xml:space="preserve"> is likely to be over-estimated</w:t>
      </w:r>
      <w:r w:rsidR="00994ECA" w:rsidRPr="00457793">
        <w:rPr>
          <w:rFonts w:ascii="Times New Roman" w:hAnsi="Times New Roman" w:cs="Times New Roman"/>
          <w:sz w:val="24"/>
          <w:szCs w:val="24"/>
          <w:lang w:val="en-GB"/>
        </w:rPr>
        <w:t xml:space="preserve"> </w:t>
      </w:r>
      <w:r w:rsidR="008A0FE2" w:rsidRPr="00457793">
        <w:rPr>
          <w:rFonts w:ascii="Times New Roman" w:hAnsi="Times New Roman" w:cs="Times New Roman"/>
          <w:sz w:val="24"/>
          <w:szCs w:val="24"/>
          <w:lang w:val="en-GB"/>
        </w:rPr>
        <w:t xml:space="preserve">(especially as a cause of EOS) </w:t>
      </w:r>
      <w:r w:rsidR="00994ECA" w:rsidRPr="00457793">
        <w:rPr>
          <w:rFonts w:ascii="Times New Roman" w:hAnsi="Times New Roman" w:cs="Times New Roman"/>
          <w:sz w:val="24"/>
          <w:szCs w:val="24"/>
          <w:lang w:val="en-GB"/>
        </w:rPr>
        <w:t xml:space="preserve">as some of the recorded </w:t>
      </w:r>
      <w:proofErr w:type="spellStart"/>
      <w:r w:rsidR="00994ECA" w:rsidRPr="00457793">
        <w:rPr>
          <w:rFonts w:ascii="Times New Roman" w:hAnsi="Times New Roman" w:cs="Times New Roman"/>
          <w:sz w:val="24"/>
          <w:szCs w:val="24"/>
          <w:lang w:val="en-GB"/>
        </w:rPr>
        <w:t>CoNS</w:t>
      </w:r>
      <w:proofErr w:type="spellEnd"/>
      <w:r w:rsidR="00994ECA" w:rsidRPr="00457793">
        <w:rPr>
          <w:rFonts w:ascii="Times New Roman" w:hAnsi="Times New Roman" w:cs="Times New Roman"/>
          <w:sz w:val="24"/>
          <w:szCs w:val="24"/>
          <w:lang w:val="en-GB"/>
        </w:rPr>
        <w:t xml:space="preserve"> </w:t>
      </w:r>
      <w:r w:rsidR="00880E7B" w:rsidRPr="00457793">
        <w:rPr>
          <w:rFonts w:ascii="Times New Roman" w:hAnsi="Times New Roman" w:cs="Times New Roman"/>
          <w:sz w:val="24"/>
          <w:szCs w:val="24"/>
          <w:lang w:val="en-GB"/>
        </w:rPr>
        <w:t xml:space="preserve">cases </w:t>
      </w:r>
      <w:r w:rsidR="008A0FE2" w:rsidRPr="00457793">
        <w:rPr>
          <w:rFonts w:ascii="Times New Roman" w:hAnsi="Times New Roman" w:cs="Times New Roman"/>
          <w:sz w:val="24"/>
          <w:szCs w:val="24"/>
          <w:lang w:val="en-GB"/>
        </w:rPr>
        <w:t>are likely to</w:t>
      </w:r>
      <w:r w:rsidR="00994ECA" w:rsidRPr="00457793">
        <w:rPr>
          <w:rFonts w:ascii="Times New Roman" w:hAnsi="Times New Roman" w:cs="Times New Roman"/>
          <w:sz w:val="24"/>
          <w:szCs w:val="24"/>
          <w:lang w:val="en-GB"/>
        </w:rPr>
        <w:t xml:space="preserve"> be contaminants</w:t>
      </w:r>
      <w:r w:rsidR="008A0FE2" w:rsidRPr="00457793">
        <w:rPr>
          <w:rFonts w:ascii="Times New Roman" w:hAnsi="Times New Roman" w:cs="Times New Roman"/>
          <w:sz w:val="24"/>
          <w:szCs w:val="24"/>
          <w:lang w:val="en-GB"/>
        </w:rPr>
        <w:t>, although a standard surveillance definition for clinical significance was used</w:t>
      </w:r>
      <w:r w:rsidR="00DE5A88" w:rsidRPr="00457793">
        <w:rPr>
          <w:rFonts w:ascii="Times New Roman" w:hAnsi="Times New Roman" w:cs="Times New Roman"/>
          <w:sz w:val="24"/>
          <w:szCs w:val="24"/>
          <w:lang w:val="en-GB"/>
        </w:rPr>
        <w:fldChar w:fldCharType="begin">
          <w:fldData xml:space="preserve">PEVuZE5vdGU+PENpdGU+PEF1dGhvcj5DYWlsZXM8L0F1dGhvcj48WWVhcj4yMDE3PC9ZZWFyPjxS
ZWNOdW0+NDQyPC9SZWNOdW0+PERpc3BsYXlUZXh0Pls0MF08L0Rpc3BsYXlUZXh0PjxyZWNvcmQ+
PHJlYy1udW1iZXI+NDQyPC9yZWMtbnVtYmVyPjxmb3JlaWduLWtleXM+PGtleSBhcHA9IkVOIiBk
Yi1pZD0iYXB0cmZzYWV0ZXIydmplcmZ0anB4OXRvcDU1d3RhMjlwMHg5Ij40NDI8L2tleT48L2Zv
cmVpZ24ta2V5cz48cmVmLXR5cGUgbmFtZT0iSm91cm5hbCBBcnRpY2xlIj4xNzwvcmVmLXR5cGU+
PGNvbnRyaWJ1dG9ycz48YXV0aG9ycz48YXV0aG9yPkNhaWxlcywgQi48L2F1dGhvcj48YXV0aG9y
PktvcnRzYWxpb3VkYWtpLCBDLjwvYXV0aG9yPjxhdXRob3I+QnV0dGVyeSwgSi48L2F1dGhvcj48
YXV0aG9yPlBhdHRuYXlhaywgUy48L2F1dGhvcj48YXV0aG9yPkdyZWVub3VnaCwgQS48L2F1dGhv
cj48YXV0aG9yPk1hdHRoZXMsIEouPC9hdXRob3I+PGF1dGhvcj5CZWRmb3JkIFJ1c3NlbGwsIEEu
PC9hdXRob3I+PGF1dGhvcj5LZW5uZWEsIE4uPC9hdXRob3I+PGF1dGhvcj5IZWF0aCwgUC4gVC48
L2F1dGhvcj48YXV0aG9yPm5lb24sIEkuIE4uIG5ldHdvcms8L2F1dGhvcj48L2F1dGhvcnM+PC9j
b250cmlidXRvcnM+PGF1dGgtYWRkcmVzcz5QYWVkaWF0cmljIEluZmVjdGlvdXMgRGlzZWFzZXMg
UmVzZWFyY2ggR3JvdXAgYW5kIFZhY2NpbmUgSW5zdGl0dXRlLCBTdCBHZW9yZ2UmYXBvcztzIEhv
c3BpdGFsIFVuaXZlcnNpdHkgb2YgTG9uZG9uLCBMb25kb24sIFVLLiYjeEQ7RGVwYXJ0bWVudCBv
ZiBJbmZlY3Rpb24gYW5kIEltbXVuaXR5LCBNb25hc2ggQ2hpbGRyZW4mYXBvcztzLCBNb25hc2gg
TWVkaWNhbCBDZW50cmUsIENsYXl0b24sIFZpY3RvcmlhLCBBdXN0cmFsaWEuJiN4RDtPbGl2ZXIg
RmlzaGVyIE5lb25hdGFsIFVuaXQsIE1lZHdheSBOSFMgRm91bmRhdGlvbiBUcnVzdCwgR2lsbGlu
Z2hhbSwgVUsuJiN4RDtEZXBhcnRtZW50IG9mIFdvbWVuIGFuZCBDaGlsZHJlbiZhcG9zO3MgSGVh
bHRoLCBLaW5ncyBDb2xsZWdlIEhvc3BpdGFsLCBMb25kb24sIFVLLiYjeEQ7U2luZ2xldG9uIEhv
c3BpdGFsIE5JQ1UsIFNpbmdsZXRvbiBIb3NwaXRhbCwgU3dhbnNlYSwgVUsuJiN4RDtCaXJtaW5n
aGFtIFdvbWVuJmFwb3M7cyBIb3NwaXRhbCBOSUNVLCBCaXJtaW5naGFtIFdvbWVuJmFwb3M7cyBO
SFMgRm91bmRhdGlvbiBUcnVzdCwgQmlybWluZ2hhbSwgVUsuJiN4RDtEZXBhcnRtZW50IG9mIE5l
b25hdG9sb2d5LCBTdC4gR2VvcmdlJmFwb3M7cyBVbml2ZXJzaXR5IE5IUyBGb3VuZGF0aW9uIFRy
dXN0LCBMb25kb24sIFVLLjwvYXV0aC1hZGRyZXNzPjx0aXRsZXM+PHRpdGxlPkVwaWRlbWlvbG9n
eSBvZiBVSyBuZW9uYXRhbCBpbmZlY3Rpb25zOiB0aGUgbmVvbklOIGluZmVjdGlvbiBzdXJ2ZWls
bGFuY2UgbmV0d29yazwvdGl0bGU+PHNlY29uZGFyeS10aXRsZT5BcmNoIERpcyBDaGlsZCBGZXRh
bCBOZW9uYXRhbCBFZDwvc2Vjb25kYXJ5LXRpdGxlPjxhbHQtdGl0bGU+QXJjaGl2ZXMgb2YgZGlz
ZWFzZSBpbiBjaGlsZGhvb2QuIEZldGFsIGFuZCBuZW9uYXRhbCBlZGl0aW9uPC9hbHQtdGl0bGU+
PC90aXRsZXM+PHBlcmlvZGljYWw+PGZ1bGwtdGl0bGU+QXJjaCBEaXMgQ2hpbGQgRmV0YWwgTmVv
bmF0YWwgRWQ8L2Z1bGwtdGl0bGU+PGFiYnItMT5BcmNoaXZlcyBvZiBkaXNlYXNlIGluIGNoaWxk
aG9vZC4gRmV0YWwgYW5kIG5lb25hdGFsIGVkaXRpb248L2FiYnItMT48L3BlcmlvZGljYWw+PGFs
dC1wZXJpb2RpY2FsPjxmdWxsLXRpdGxlPkFyY2ggRGlzIENoaWxkIEZldGFsIE5lb25hdGFsIEVk
PC9mdWxsLXRpdGxlPjxhYmJyLTE+QXJjaGl2ZXMgb2YgZGlzZWFzZSBpbiBjaGlsZGhvb2QuIEZl
dGFsIGFuZCBuZW9uYXRhbCBlZGl0aW9uPC9hYmJyLTE+PC9hbHQtcGVyaW9kaWNhbD48ZWRpdGlv
bj4yMDE3LzEyLzA3PC9lZGl0aW9uPjxkYXRlcz48eWVhcj4yMDE3PC95ZWFyPjxwdWItZGF0ZXM+
PGRhdGU+RGVjIDU8L2RhdGU+PC9wdWItZGF0ZXM+PC9kYXRlcz48aXNibj4xNDY4LTIwNTIgKEVs
ZWN0cm9uaWMpJiN4RDsxMzU5LTI5OTggKExpbmtpbmcpPC9pc2JuPjxhY2Nlc3Npb24tbnVtPjI5
MjA4NjY2PC9hY2Nlc3Npb24tbnVtPjx1cmxzPjxyZWxhdGVkLXVybHM+PHVybD5odHRwOi8vd3d3
Lm5jYmkubmxtLm5paC5nb3YvcHVibWVkLzI5MjA4NjY2PC91cmw+PC9yZWxhdGVkLXVybHM+PC91
cmxzPjxlbGVjdHJvbmljLXJlc291cmNlLW51bT4xMC4xMTM2L2FyY2hkaXNjaGlsZC0yMDE3LTMx
MzIwMzwvZWxlY3Ryb25pYy1yZXNvdXJjZS1udW0+PGxhbmd1YWdlPmVuZzwvbGFuZ3VhZ2U+PC9y
ZWNvcmQ+PC9DaXRlPjwvRW5kTm90ZT5=
</w:fldData>
        </w:fldChar>
      </w:r>
      <w:r w:rsidR="00550992" w:rsidRPr="00457793">
        <w:rPr>
          <w:rFonts w:ascii="Times New Roman" w:hAnsi="Times New Roman" w:cs="Times New Roman"/>
          <w:sz w:val="24"/>
          <w:szCs w:val="24"/>
          <w:lang w:val="en-GB"/>
        </w:rPr>
        <w:instrText xml:space="preserve"> ADDIN EN.CITE </w:instrText>
      </w:r>
      <w:r w:rsidR="00DE5A88" w:rsidRPr="00457793">
        <w:rPr>
          <w:rFonts w:ascii="Times New Roman" w:hAnsi="Times New Roman" w:cs="Times New Roman"/>
          <w:sz w:val="24"/>
          <w:szCs w:val="24"/>
          <w:lang w:val="en-GB"/>
        </w:rPr>
        <w:fldChar w:fldCharType="begin">
          <w:fldData xml:space="preserve">PEVuZE5vdGU+PENpdGU+PEF1dGhvcj5DYWlsZXM8L0F1dGhvcj48WWVhcj4yMDE3PC9ZZWFyPjxS
ZWNOdW0+NDQyPC9SZWNOdW0+PERpc3BsYXlUZXh0Pls0MF08L0Rpc3BsYXlUZXh0PjxyZWNvcmQ+
PHJlYy1udW1iZXI+NDQyPC9yZWMtbnVtYmVyPjxmb3JlaWduLWtleXM+PGtleSBhcHA9IkVOIiBk
Yi1pZD0iYXB0cmZzYWV0ZXIydmplcmZ0anB4OXRvcDU1d3RhMjlwMHg5Ij40NDI8L2tleT48L2Zv
cmVpZ24ta2V5cz48cmVmLXR5cGUgbmFtZT0iSm91cm5hbCBBcnRpY2xlIj4xNzwvcmVmLXR5cGU+
PGNvbnRyaWJ1dG9ycz48YXV0aG9ycz48YXV0aG9yPkNhaWxlcywgQi48L2F1dGhvcj48YXV0aG9y
PktvcnRzYWxpb3VkYWtpLCBDLjwvYXV0aG9yPjxhdXRob3I+QnV0dGVyeSwgSi48L2F1dGhvcj48
YXV0aG9yPlBhdHRuYXlhaywgUy48L2F1dGhvcj48YXV0aG9yPkdyZWVub3VnaCwgQS48L2F1dGhv
cj48YXV0aG9yPk1hdHRoZXMsIEouPC9hdXRob3I+PGF1dGhvcj5CZWRmb3JkIFJ1c3NlbGwsIEEu
PC9hdXRob3I+PGF1dGhvcj5LZW5uZWEsIE4uPC9hdXRob3I+PGF1dGhvcj5IZWF0aCwgUC4gVC48
L2F1dGhvcj48YXV0aG9yPm5lb24sIEkuIE4uIG5ldHdvcms8L2F1dGhvcj48L2F1dGhvcnM+PC9j
b250cmlidXRvcnM+PGF1dGgtYWRkcmVzcz5QYWVkaWF0cmljIEluZmVjdGlvdXMgRGlzZWFzZXMg
UmVzZWFyY2ggR3JvdXAgYW5kIFZhY2NpbmUgSW5zdGl0dXRlLCBTdCBHZW9yZ2UmYXBvcztzIEhv
c3BpdGFsIFVuaXZlcnNpdHkgb2YgTG9uZG9uLCBMb25kb24sIFVLLiYjeEQ7RGVwYXJ0bWVudCBv
ZiBJbmZlY3Rpb24gYW5kIEltbXVuaXR5LCBNb25hc2ggQ2hpbGRyZW4mYXBvcztzLCBNb25hc2gg
TWVkaWNhbCBDZW50cmUsIENsYXl0b24sIFZpY3RvcmlhLCBBdXN0cmFsaWEuJiN4RDtPbGl2ZXIg
RmlzaGVyIE5lb25hdGFsIFVuaXQsIE1lZHdheSBOSFMgRm91bmRhdGlvbiBUcnVzdCwgR2lsbGlu
Z2hhbSwgVUsuJiN4RDtEZXBhcnRtZW50IG9mIFdvbWVuIGFuZCBDaGlsZHJlbiZhcG9zO3MgSGVh
bHRoLCBLaW5ncyBDb2xsZWdlIEhvc3BpdGFsLCBMb25kb24sIFVLLiYjeEQ7U2luZ2xldG9uIEhv
c3BpdGFsIE5JQ1UsIFNpbmdsZXRvbiBIb3NwaXRhbCwgU3dhbnNlYSwgVUsuJiN4RDtCaXJtaW5n
aGFtIFdvbWVuJmFwb3M7cyBIb3NwaXRhbCBOSUNVLCBCaXJtaW5naGFtIFdvbWVuJmFwb3M7cyBO
SFMgRm91bmRhdGlvbiBUcnVzdCwgQmlybWluZ2hhbSwgVUsuJiN4RDtEZXBhcnRtZW50IG9mIE5l
b25hdG9sb2d5LCBTdC4gR2VvcmdlJmFwb3M7cyBVbml2ZXJzaXR5IE5IUyBGb3VuZGF0aW9uIFRy
dXN0LCBMb25kb24sIFVLLjwvYXV0aC1hZGRyZXNzPjx0aXRsZXM+PHRpdGxlPkVwaWRlbWlvbG9n
eSBvZiBVSyBuZW9uYXRhbCBpbmZlY3Rpb25zOiB0aGUgbmVvbklOIGluZmVjdGlvbiBzdXJ2ZWls
bGFuY2UgbmV0d29yazwvdGl0bGU+PHNlY29uZGFyeS10aXRsZT5BcmNoIERpcyBDaGlsZCBGZXRh
bCBOZW9uYXRhbCBFZDwvc2Vjb25kYXJ5LXRpdGxlPjxhbHQtdGl0bGU+QXJjaGl2ZXMgb2YgZGlz
ZWFzZSBpbiBjaGlsZGhvb2QuIEZldGFsIGFuZCBuZW9uYXRhbCBlZGl0aW9uPC9hbHQtdGl0bGU+
PC90aXRsZXM+PHBlcmlvZGljYWw+PGZ1bGwtdGl0bGU+QXJjaCBEaXMgQ2hpbGQgRmV0YWwgTmVv
bmF0YWwgRWQ8L2Z1bGwtdGl0bGU+PGFiYnItMT5BcmNoaXZlcyBvZiBkaXNlYXNlIGluIGNoaWxk
aG9vZC4gRmV0YWwgYW5kIG5lb25hdGFsIGVkaXRpb248L2FiYnItMT48L3BlcmlvZGljYWw+PGFs
dC1wZXJpb2RpY2FsPjxmdWxsLXRpdGxlPkFyY2ggRGlzIENoaWxkIEZldGFsIE5lb25hdGFsIEVk
PC9mdWxsLXRpdGxlPjxhYmJyLTE+QXJjaGl2ZXMgb2YgZGlzZWFzZSBpbiBjaGlsZGhvb2QuIEZl
dGFsIGFuZCBuZW9uYXRhbCBlZGl0aW9uPC9hYmJyLTE+PC9hbHQtcGVyaW9kaWNhbD48ZWRpdGlv
bj4yMDE3LzEyLzA3PC9lZGl0aW9uPjxkYXRlcz48eWVhcj4yMDE3PC95ZWFyPjxwdWItZGF0ZXM+
PGRhdGU+RGVjIDU8L2RhdGU+PC9wdWItZGF0ZXM+PC9kYXRlcz48aXNibj4xNDY4LTIwNTIgKEVs
ZWN0cm9uaWMpJiN4RDsxMzU5LTI5OTggKExpbmtpbmcpPC9pc2JuPjxhY2Nlc3Npb24tbnVtPjI5
MjA4NjY2PC9hY2Nlc3Npb24tbnVtPjx1cmxzPjxyZWxhdGVkLXVybHM+PHVybD5odHRwOi8vd3d3
Lm5jYmkubmxtLm5paC5nb3YvcHVibWVkLzI5MjA4NjY2PC91cmw+PC9yZWxhdGVkLXVybHM+PC91
cmxzPjxlbGVjdHJvbmljLXJlc291cmNlLW51bT4xMC4xMTM2L2FyY2hkaXNjaGlsZC0yMDE3LTMx
MzIwMzwvZWxlY3Ryb25pYy1yZXNvdXJjZS1udW0+PGxhbmd1YWdlPmVuZzwvbGFuZ3VhZ2U+PC9y
ZWNvcmQ+PC9DaXRlPjwvRW5kTm90ZT5=
</w:fldData>
        </w:fldChar>
      </w:r>
      <w:r w:rsidR="00550992" w:rsidRPr="00457793">
        <w:rPr>
          <w:rFonts w:ascii="Times New Roman" w:hAnsi="Times New Roman" w:cs="Times New Roman"/>
          <w:sz w:val="24"/>
          <w:szCs w:val="24"/>
          <w:lang w:val="en-GB"/>
        </w:rPr>
        <w:instrText xml:space="preserve"> ADDIN EN.CITE.DATA </w:instrText>
      </w:r>
      <w:r w:rsidR="00DE5A88" w:rsidRPr="00457793">
        <w:rPr>
          <w:rFonts w:ascii="Times New Roman" w:hAnsi="Times New Roman" w:cs="Times New Roman"/>
          <w:sz w:val="24"/>
          <w:szCs w:val="24"/>
          <w:lang w:val="en-GB"/>
        </w:rPr>
      </w:r>
      <w:r w:rsidR="00DE5A88" w:rsidRPr="00457793">
        <w:rPr>
          <w:rFonts w:ascii="Times New Roman" w:hAnsi="Times New Roman" w:cs="Times New Roman"/>
          <w:sz w:val="24"/>
          <w:szCs w:val="24"/>
          <w:lang w:val="en-GB"/>
        </w:rPr>
        <w:fldChar w:fldCharType="end"/>
      </w:r>
      <w:r w:rsidR="00DE5A88" w:rsidRPr="00457793">
        <w:rPr>
          <w:rFonts w:ascii="Times New Roman" w:hAnsi="Times New Roman" w:cs="Times New Roman"/>
          <w:sz w:val="24"/>
          <w:szCs w:val="24"/>
          <w:lang w:val="en-GB"/>
        </w:rPr>
      </w:r>
      <w:r w:rsidR="00DE5A88" w:rsidRPr="00457793">
        <w:rPr>
          <w:rFonts w:ascii="Times New Roman" w:hAnsi="Times New Roman" w:cs="Times New Roman"/>
          <w:sz w:val="24"/>
          <w:szCs w:val="24"/>
          <w:lang w:val="en-GB"/>
        </w:rPr>
        <w:fldChar w:fldCharType="separate"/>
      </w:r>
      <w:r w:rsidR="00550992" w:rsidRPr="00457793">
        <w:rPr>
          <w:rFonts w:ascii="Times New Roman" w:hAnsi="Times New Roman" w:cs="Times New Roman"/>
          <w:noProof/>
          <w:sz w:val="24"/>
          <w:szCs w:val="24"/>
          <w:lang w:val="en-GB"/>
        </w:rPr>
        <w:t>[</w:t>
      </w:r>
      <w:hyperlink w:anchor="_ENREF_40" w:tooltip="Cailes, 2017 #442" w:history="1">
        <w:r w:rsidR="00550992" w:rsidRPr="00457793">
          <w:rPr>
            <w:rFonts w:ascii="Times New Roman" w:hAnsi="Times New Roman" w:cs="Times New Roman"/>
            <w:noProof/>
            <w:sz w:val="24"/>
            <w:szCs w:val="24"/>
            <w:lang w:val="en-GB"/>
          </w:rPr>
          <w:t>40</w:t>
        </w:r>
      </w:hyperlink>
      <w:r w:rsidR="00550992" w:rsidRPr="00457793">
        <w:rPr>
          <w:rFonts w:ascii="Times New Roman" w:hAnsi="Times New Roman" w:cs="Times New Roman"/>
          <w:noProof/>
          <w:sz w:val="24"/>
          <w:szCs w:val="24"/>
          <w:lang w:val="en-GB"/>
        </w:rPr>
        <w:t>]</w:t>
      </w:r>
      <w:r w:rsidR="00DE5A88" w:rsidRPr="00457793">
        <w:rPr>
          <w:rFonts w:ascii="Times New Roman" w:hAnsi="Times New Roman" w:cs="Times New Roman"/>
          <w:sz w:val="24"/>
          <w:szCs w:val="24"/>
          <w:lang w:val="en-GB"/>
        </w:rPr>
        <w:fldChar w:fldCharType="end"/>
      </w:r>
      <w:r w:rsidR="00586FC5" w:rsidRPr="00457793">
        <w:rPr>
          <w:rFonts w:ascii="Times New Roman" w:hAnsi="Times New Roman" w:cs="Times New Roman"/>
          <w:sz w:val="24"/>
          <w:szCs w:val="24"/>
          <w:lang w:val="en-GB"/>
        </w:rPr>
        <w:t>.</w:t>
      </w:r>
      <w:r w:rsidR="00F30FFE" w:rsidRPr="00457793">
        <w:rPr>
          <w:rFonts w:ascii="Times New Roman" w:hAnsi="Times New Roman" w:cs="Times New Roman"/>
          <w:sz w:val="24"/>
          <w:szCs w:val="24"/>
          <w:lang w:val="en-GB"/>
        </w:rPr>
        <w:t xml:space="preserve"> </w:t>
      </w:r>
      <w:r w:rsidR="008A0FE2" w:rsidRPr="00457793">
        <w:rPr>
          <w:rFonts w:ascii="Times New Roman" w:hAnsi="Times New Roman" w:cs="Times New Roman"/>
          <w:sz w:val="24"/>
          <w:szCs w:val="24"/>
          <w:lang w:val="en-GB"/>
        </w:rPr>
        <w:t>With regard</w:t>
      </w:r>
      <w:r w:rsidR="00550992" w:rsidRPr="00457793">
        <w:rPr>
          <w:rFonts w:ascii="Times New Roman" w:hAnsi="Times New Roman" w:cs="Times New Roman"/>
          <w:sz w:val="24"/>
          <w:szCs w:val="24"/>
          <w:lang w:val="en-GB"/>
        </w:rPr>
        <w:t>s</w:t>
      </w:r>
      <w:r w:rsidR="008A0FE2" w:rsidRPr="00457793">
        <w:rPr>
          <w:rFonts w:ascii="Times New Roman" w:hAnsi="Times New Roman" w:cs="Times New Roman"/>
          <w:sz w:val="24"/>
          <w:szCs w:val="24"/>
          <w:lang w:val="en-GB"/>
        </w:rPr>
        <w:t xml:space="preserve"> to </w:t>
      </w:r>
      <w:r w:rsidR="00C3445C" w:rsidRPr="00457793">
        <w:rPr>
          <w:rFonts w:ascii="Times New Roman" w:hAnsi="Times New Roman" w:cs="Times New Roman"/>
          <w:sz w:val="24"/>
          <w:szCs w:val="24"/>
          <w:lang w:val="en-US"/>
        </w:rPr>
        <w:t>antimicrobial</w:t>
      </w:r>
      <w:r w:rsidR="009448A4" w:rsidRPr="00457793">
        <w:rPr>
          <w:rFonts w:ascii="Times New Roman" w:hAnsi="Times New Roman" w:cs="Times New Roman"/>
          <w:sz w:val="24"/>
          <w:szCs w:val="24"/>
          <w:lang w:val="en-US"/>
        </w:rPr>
        <w:t xml:space="preserve"> </w:t>
      </w:r>
      <w:r w:rsidR="007D5E19" w:rsidRPr="00457793">
        <w:rPr>
          <w:rFonts w:ascii="Times New Roman" w:hAnsi="Times New Roman" w:cs="Times New Roman"/>
          <w:sz w:val="24"/>
          <w:szCs w:val="24"/>
          <w:lang w:val="en-US"/>
        </w:rPr>
        <w:t>utilization</w:t>
      </w:r>
      <w:r w:rsidR="006F1AD3" w:rsidRPr="00457793">
        <w:rPr>
          <w:rFonts w:ascii="Times New Roman" w:hAnsi="Times New Roman" w:cs="Times New Roman"/>
          <w:sz w:val="24"/>
          <w:szCs w:val="24"/>
          <w:lang w:val="en-US"/>
        </w:rPr>
        <w:t>,</w:t>
      </w:r>
      <w:r w:rsidRPr="00457793">
        <w:rPr>
          <w:rFonts w:ascii="Times New Roman" w:hAnsi="Times New Roman" w:cs="Times New Roman"/>
          <w:sz w:val="24"/>
          <w:szCs w:val="24"/>
          <w:lang w:val="en-US"/>
        </w:rPr>
        <w:t xml:space="preserve"> </w:t>
      </w:r>
      <w:r w:rsidR="00ED1CCC" w:rsidRPr="00457793">
        <w:rPr>
          <w:rFonts w:ascii="Times New Roman" w:hAnsi="Times New Roman" w:cs="Times New Roman"/>
          <w:sz w:val="24"/>
          <w:szCs w:val="24"/>
          <w:lang w:val="en-US"/>
        </w:rPr>
        <w:t xml:space="preserve">we acknowledge that </w:t>
      </w:r>
      <w:r w:rsidRPr="00457793">
        <w:rPr>
          <w:rFonts w:ascii="Times New Roman" w:hAnsi="Times New Roman" w:cs="Times New Roman"/>
          <w:sz w:val="24"/>
          <w:szCs w:val="24"/>
          <w:lang w:val="en-US"/>
        </w:rPr>
        <w:t>we do not provide data on antimicrobial duration</w:t>
      </w:r>
      <w:r w:rsidRPr="00457793">
        <w:rPr>
          <w:rFonts w:ascii="Times New Roman" w:hAnsi="Times New Roman" w:cs="Times New Roman"/>
          <w:sz w:val="24"/>
          <w:szCs w:val="24"/>
          <w:lang w:val="en-GB"/>
        </w:rPr>
        <w:t xml:space="preserve"> and on the appropriateness of the given treatment. </w:t>
      </w:r>
    </w:p>
    <w:p w:rsidR="00E15B0A" w:rsidRPr="00571D61" w:rsidRDefault="00B71737" w:rsidP="00E7075C">
      <w:pPr>
        <w:spacing w:line="480" w:lineRule="auto"/>
        <w:rPr>
          <w:rFonts w:ascii="Times New Roman" w:hAnsi="Times New Roman" w:cs="Times New Roman"/>
          <w:b/>
          <w:sz w:val="24"/>
          <w:szCs w:val="24"/>
          <w:lang w:val="en-US"/>
        </w:rPr>
      </w:pPr>
      <w:r w:rsidRPr="00457793">
        <w:rPr>
          <w:rFonts w:ascii="Times New Roman" w:eastAsia="MS PGothic" w:hAnsi="Times New Roman" w:cs="Times New Roman"/>
          <w:color w:val="000000" w:themeColor="text1"/>
          <w:kern w:val="24"/>
          <w:sz w:val="24"/>
          <w:szCs w:val="24"/>
          <w:lang w:val="en-GB"/>
        </w:rPr>
        <w:tab/>
      </w:r>
      <w:r w:rsidR="00EA476B" w:rsidRPr="00457793">
        <w:rPr>
          <w:rFonts w:ascii="Times New Roman" w:eastAsia="MS PGothic" w:hAnsi="Times New Roman" w:cs="Times New Roman"/>
          <w:color w:val="000000" w:themeColor="text1"/>
          <w:kern w:val="24"/>
          <w:sz w:val="24"/>
          <w:szCs w:val="24"/>
          <w:lang w:val="en-GB"/>
        </w:rPr>
        <w:t xml:space="preserve">In conclusion, </w:t>
      </w:r>
      <w:r w:rsidR="002D79CA" w:rsidRPr="00457793">
        <w:rPr>
          <w:rFonts w:ascii="Times New Roman" w:eastAsia="MS PGothic" w:hAnsi="Times New Roman" w:cs="Times New Roman"/>
          <w:color w:val="000000" w:themeColor="text1"/>
          <w:kern w:val="24"/>
          <w:sz w:val="24"/>
          <w:szCs w:val="24"/>
          <w:lang w:val="en-GB"/>
        </w:rPr>
        <w:t xml:space="preserve">we anticipate that </w:t>
      </w:r>
      <w:r w:rsidR="00A20BDA" w:rsidRPr="00457793">
        <w:rPr>
          <w:rFonts w:ascii="Times New Roman" w:eastAsia="MS PGothic" w:hAnsi="Times New Roman" w:cs="Times New Roman"/>
          <w:color w:val="000000" w:themeColor="text1"/>
          <w:kern w:val="24"/>
          <w:sz w:val="24"/>
          <w:szCs w:val="24"/>
          <w:lang w:val="en-US"/>
        </w:rPr>
        <w:t>t</w:t>
      </w:r>
      <w:r w:rsidR="00E27E01" w:rsidRPr="00457793">
        <w:rPr>
          <w:rFonts w:ascii="Times New Roman" w:eastAsia="MS PGothic" w:hAnsi="Times New Roman" w:cs="Times New Roman"/>
          <w:color w:val="000000" w:themeColor="text1"/>
          <w:kern w:val="24"/>
          <w:sz w:val="24"/>
          <w:szCs w:val="24"/>
          <w:lang w:val="en-US"/>
        </w:rPr>
        <w:t>he</w:t>
      </w:r>
      <w:r w:rsidR="00762284" w:rsidRPr="00457793">
        <w:rPr>
          <w:rFonts w:ascii="Times New Roman" w:eastAsia="MS PGothic" w:hAnsi="Times New Roman" w:cs="Times New Roman"/>
          <w:color w:val="000000" w:themeColor="text1"/>
          <w:kern w:val="24"/>
          <w:sz w:val="24"/>
          <w:szCs w:val="24"/>
          <w:lang w:val="en-US"/>
        </w:rPr>
        <w:t xml:space="preserve"> interpretation of these</w:t>
      </w:r>
      <w:r w:rsidR="00E27E01" w:rsidRPr="00457793">
        <w:rPr>
          <w:rFonts w:ascii="Times New Roman" w:eastAsia="MS PGothic" w:hAnsi="Times New Roman" w:cs="Times New Roman"/>
          <w:color w:val="000000" w:themeColor="text1"/>
          <w:kern w:val="24"/>
          <w:sz w:val="24"/>
          <w:szCs w:val="24"/>
          <w:lang w:val="en-US"/>
        </w:rPr>
        <w:t xml:space="preserve"> data</w:t>
      </w:r>
      <w:r w:rsidR="00007FF9" w:rsidRPr="00457793">
        <w:rPr>
          <w:rFonts w:ascii="Times New Roman" w:eastAsia="MS PGothic" w:hAnsi="Times New Roman" w:cs="Times New Roman"/>
          <w:color w:val="000000" w:themeColor="text1"/>
          <w:kern w:val="24"/>
          <w:sz w:val="24"/>
          <w:szCs w:val="24"/>
          <w:lang w:val="en-US"/>
        </w:rPr>
        <w:t xml:space="preserve"> </w:t>
      </w:r>
      <w:r w:rsidR="00E12C87" w:rsidRPr="00457793">
        <w:rPr>
          <w:rFonts w:ascii="Times New Roman" w:eastAsia="MS PGothic" w:hAnsi="Times New Roman" w:cs="Times New Roman"/>
          <w:color w:val="000000" w:themeColor="text1"/>
          <w:kern w:val="24"/>
          <w:sz w:val="24"/>
          <w:szCs w:val="24"/>
          <w:lang w:val="en-US"/>
        </w:rPr>
        <w:t xml:space="preserve">on epidemiology and patterns </w:t>
      </w:r>
      <w:r w:rsidR="006F1AD3" w:rsidRPr="00457793">
        <w:rPr>
          <w:rFonts w:ascii="Times New Roman" w:eastAsia="MS PGothic" w:hAnsi="Times New Roman" w:cs="Times New Roman"/>
          <w:color w:val="000000" w:themeColor="text1"/>
          <w:kern w:val="24"/>
          <w:sz w:val="24"/>
          <w:szCs w:val="24"/>
          <w:lang w:val="en-US"/>
        </w:rPr>
        <w:t>of antimicrobial</w:t>
      </w:r>
      <w:r w:rsidR="00E12C87" w:rsidRPr="00457793">
        <w:rPr>
          <w:rFonts w:ascii="Times New Roman" w:eastAsia="MS PGothic" w:hAnsi="Times New Roman" w:cs="Times New Roman"/>
          <w:color w:val="000000" w:themeColor="text1"/>
          <w:kern w:val="24"/>
          <w:sz w:val="24"/>
          <w:szCs w:val="24"/>
          <w:lang w:val="en-US"/>
        </w:rPr>
        <w:t xml:space="preserve"> </w:t>
      </w:r>
      <w:r w:rsidR="006F1AD3" w:rsidRPr="00457793">
        <w:rPr>
          <w:rFonts w:ascii="Times New Roman" w:eastAsia="MS PGothic" w:hAnsi="Times New Roman" w:cs="Times New Roman"/>
          <w:color w:val="000000" w:themeColor="text1"/>
          <w:kern w:val="24"/>
          <w:sz w:val="24"/>
          <w:szCs w:val="24"/>
          <w:lang w:val="en-US"/>
        </w:rPr>
        <w:t>use</w:t>
      </w:r>
      <w:r w:rsidR="002D79CA" w:rsidRPr="00457793">
        <w:rPr>
          <w:rFonts w:ascii="Times New Roman" w:eastAsia="MS PGothic" w:hAnsi="Times New Roman" w:cs="Times New Roman"/>
          <w:color w:val="000000" w:themeColor="text1"/>
          <w:kern w:val="24"/>
          <w:sz w:val="24"/>
          <w:szCs w:val="24"/>
          <w:lang w:val="en-US"/>
        </w:rPr>
        <w:t xml:space="preserve"> </w:t>
      </w:r>
      <w:r w:rsidR="00007FF9" w:rsidRPr="00457793">
        <w:rPr>
          <w:rFonts w:ascii="Times New Roman" w:eastAsia="MS PGothic" w:hAnsi="Times New Roman" w:cs="Times New Roman"/>
          <w:color w:val="000000" w:themeColor="text1"/>
          <w:kern w:val="24"/>
          <w:sz w:val="24"/>
          <w:szCs w:val="24"/>
          <w:lang w:val="en-US"/>
        </w:rPr>
        <w:t>will assist in</w:t>
      </w:r>
      <w:r w:rsidR="00E27E01" w:rsidRPr="00457793">
        <w:rPr>
          <w:rFonts w:ascii="Times New Roman" w:eastAsia="MS PGothic" w:hAnsi="Times New Roman" w:cs="Times New Roman"/>
          <w:color w:val="000000" w:themeColor="text1"/>
          <w:kern w:val="24"/>
          <w:sz w:val="24"/>
          <w:szCs w:val="24"/>
          <w:lang w:val="en-US"/>
        </w:rPr>
        <w:t xml:space="preserve"> the development of </w:t>
      </w:r>
      <w:r w:rsidR="0023158C" w:rsidRPr="00457793">
        <w:rPr>
          <w:rFonts w:ascii="Times New Roman" w:eastAsia="MS PGothic" w:hAnsi="Times New Roman" w:cs="Times New Roman"/>
          <w:color w:val="000000" w:themeColor="text1"/>
          <w:kern w:val="24"/>
          <w:sz w:val="24"/>
          <w:szCs w:val="24"/>
          <w:lang w:val="en-US"/>
        </w:rPr>
        <w:t>e</w:t>
      </w:r>
      <w:r w:rsidR="00E27E01" w:rsidRPr="00457793">
        <w:rPr>
          <w:rFonts w:ascii="Times New Roman" w:eastAsia="MS PGothic" w:hAnsi="Times New Roman" w:cs="Times New Roman"/>
          <w:color w:val="000000" w:themeColor="text1"/>
          <w:kern w:val="24"/>
          <w:sz w:val="24"/>
          <w:szCs w:val="24"/>
          <w:lang w:val="en-US"/>
        </w:rPr>
        <w:t>vidence-</w:t>
      </w:r>
      <w:r w:rsidR="0023158C" w:rsidRPr="00457793">
        <w:rPr>
          <w:rFonts w:ascii="Times New Roman" w:eastAsia="MS PGothic" w:hAnsi="Times New Roman" w:cs="Times New Roman"/>
          <w:color w:val="000000" w:themeColor="text1"/>
          <w:kern w:val="24"/>
          <w:sz w:val="24"/>
          <w:szCs w:val="24"/>
          <w:lang w:val="en-US"/>
        </w:rPr>
        <w:t>b</w:t>
      </w:r>
      <w:r w:rsidR="00BE3B93" w:rsidRPr="00457793">
        <w:rPr>
          <w:rFonts w:ascii="Times New Roman" w:eastAsia="MS PGothic" w:hAnsi="Times New Roman" w:cs="Times New Roman"/>
          <w:color w:val="000000" w:themeColor="text1"/>
          <w:kern w:val="24"/>
          <w:sz w:val="24"/>
          <w:szCs w:val="24"/>
          <w:lang w:val="en-US"/>
        </w:rPr>
        <w:t>ased national guidelines on the management of neonatal sepsis. Moreover, c</w:t>
      </w:r>
      <w:r w:rsidR="00030822" w:rsidRPr="00457793">
        <w:rPr>
          <w:rFonts w:ascii="Times New Roman" w:eastAsia="MS PGothic" w:hAnsi="Times New Roman" w:cs="Times New Roman"/>
          <w:color w:val="000000" w:themeColor="text1"/>
          <w:kern w:val="24"/>
          <w:sz w:val="24"/>
          <w:szCs w:val="24"/>
          <w:lang w:val="en-US"/>
        </w:rPr>
        <w:t xml:space="preserve">ontinuous surveillance at a national level will facilitate </w:t>
      </w:r>
      <w:r w:rsidR="00C3445C" w:rsidRPr="00457793">
        <w:rPr>
          <w:rFonts w:ascii="Times New Roman" w:eastAsia="MS PGothic" w:hAnsi="Times New Roman" w:cs="Times New Roman"/>
          <w:color w:val="000000" w:themeColor="text1"/>
          <w:kern w:val="24"/>
          <w:sz w:val="24"/>
          <w:szCs w:val="24"/>
          <w:lang w:val="en-US"/>
        </w:rPr>
        <w:t xml:space="preserve">a </w:t>
      </w:r>
      <w:r w:rsidR="00030822" w:rsidRPr="00457793">
        <w:rPr>
          <w:rFonts w:ascii="Times New Roman" w:eastAsia="MS PGothic" w:hAnsi="Times New Roman" w:cs="Times New Roman"/>
          <w:color w:val="000000" w:themeColor="text1"/>
          <w:kern w:val="24"/>
          <w:sz w:val="24"/>
          <w:szCs w:val="24"/>
          <w:lang w:val="en-US"/>
        </w:rPr>
        <w:t>better understanding of the disease and antibiotic resistance burden and monitor the impact of new approaches to prevent and treat these important infections</w:t>
      </w:r>
      <w:r w:rsidR="00030822" w:rsidRPr="00457793">
        <w:rPr>
          <w:rFonts w:ascii="Times New Roman" w:eastAsia="MS PGothic" w:hAnsi="Times New Roman" w:cs="Times New Roman"/>
          <w:color w:val="000000" w:themeColor="text1"/>
          <w:kern w:val="24"/>
          <w:sz w:val="24"/>
          <w:szCs w:val="24"/>
          <w:lang w:val="en-GB"/>
        </w:rPr>
        <w:t xml:space="preserve">. </w:t>
      </w:r>
      <w:r w:rsidR="00BE3B93" w:rsidRPr="00457793">
        <w:rPr>
          <w:rFonts w:ascii="Times New Roman" w:eastAsia="MS PGothic" w:hAnsi="Times New Roman" w:cs="Times New Roman"/>
          <w:color w:val="000000" w:themeColor="text1"/>
          <w:kern w:val="24"/>
          <w:sz w:val="24"/>
          <w:szCs w:val="24"/>
          <w:lang w:val="en-US"/>
        </w:rPr>
        <w:t xml:space="preserve">Introduction of </w:t>
      </w:r>
      <w:r w:rsidR="00E27E01" w:rsidRPr="00457793">
        <w:rPr>
          <w:rFonts w:ascii="Times New Roman" w:eastAsia="MS PGothic" w:hAnsi="Times New Roman" w:cs="Times New Roman"/>
          <w:color w:val="000000" w:themeColor="text1"/>
          <w:kern w:val="24"/>
          <w:sz w:val="24"/>
          <w:szCs w:val="24"/>
          <w:lang w:val="en-GB"/>
        </w:rPr>
        <w:t xml:space="preserve">antimicrobial stewardship interventions based on </w:t>
      </w:r>
      <w:r w:rsidR="004F582F" w:rsidRPr="00457793">
        <w:rPr>
          <w:rFonts w:ascii="Times New Roman" w:eastAsia="MS PGothic" w:hAnsi="Times New Roman" w:cs="Times New Roman"/>
          <w:color w:val="000000" w:themeColor="text1"/>
          <w:kern w:val="24"/>
          <w:sz w:val="24"/>
          <w:szCs w:val="24"/>
          <w:lang w:val="en-GB"/>
        </w:rPr>
        <w:t>e</w:t>
      </w:r>
      <w:r w:rsidR="00710E58" w:rsidRPr="00457793">
        <w:rPr>
          <w:rFonts w:ascii="Times New Roman" w:eastAsia="MS PGothic" w:hAnsi="Times New Roman" w:cs="Times New Roman"/>
          <w:color w:val="000000" w:themeColor="text1"/>
          <w:kern w:val="24"/>
          <w:sz w:val="24"/>
          <w:szCs w:val="24"/>
          <w:lang w:val="en-GB"/>
        </w:rPr>
        <w:t>vidence-</w:t>
      </w:r>
      <w:r w:rsidR="004F582F" w:rsidRPr="00457793">
        <w:rPr>
          <w:rFonts w:ascii="Times New Roman" w:eastAsia="MS PGothic" w:hAnsi="Times New Roman" w:cs="Times New Roman"/>
          <w:color w:val="000000" w:themeColor="text1"/>
          <w:kern w:val="24"/>
          <w:sz w:val="24"/>
          <w:szCs w:val="24"/>
          <w:lang w:val="en-GB"/>
        </w:rPr>
        <w:t>b</w:t>
      </w:r>
      <w:r w:rsidR="00BE3B93" w:rsidRPr="00457793">
        <w:rPr>
          <w:rFonts w:ascii="Times New Roman" w:eastAsia="MS PGothic" w:hAnsi="Times New Roman" w:cs="Times New Roman"/>
          <w:color w:val="000000" w:themeColor="text1"/>
          <w:kern w:val="24"/>
          <w:sz w:val="24"/>
          <w:szCs w:val="24"/>
          <w:lang w:val="en-GB"/>
        </w:rPr>
        <w:t xml:space="preserve">ased guidelines and local </w:t>
      </w:r>
      <w:r w:rsidR="0023158C" w:rsidRPr="00457793">
        <w:rPr>
          <w:rFonts w:ascii="Times New Roman" w:eastAsia="MS PGothic" w:hAnsi="Times New Roman" w:cs="Times New Roman"/>
          <w:color w:val="000000" w:themeColor="text1"/>
          <w:kern w:val="24"/>
          <w:sz w:val="24"/>
          <w:szCs w:val="24"/>
          <w:lang w:val="en-GB"/>
        </w:rPr>
        <w:t>epidemiology</w:t>
      </w:r>
      <w:r w:rsidR="009448A4" w:rsidRPr="00457793">
        <w:rPr>
          <w:rFonts w:ascii="Times New Roman" w:eastAsia="MS PGothic" w:hAnsi="Times New Roman" w:cs="Times New Roman"/>
          <w:color w:val="000000" w:themeColor="text1"/>
          <w:kern w:val="24"/>
          <w:sz w:val="24"/>
          <w:szCs w:val="24"/>
          <w:lang w:val="en-GB"/>
        </w:rPr>
        <w:t xml:space="preserve"> </w:t>
      </w:r>
      <w:r w:rsidR="00BE3B93" w:rsidRPr="00457793">
        <w:rPr>
          <w:rFonts w:ascii="Times New Roman" w:eastAsia="MS PGothic" w:hAnsi="Times New Roman" w:cs="Times New Roman"/>
          <w:color w:val="000000" w:themeColor="text1"/>
          <w:kern w:val="24"/>
          <w:sz w:val="24"/>
          <w:szCs w:val="24"/>
          <w:lang w:val="en-GB"/>
        </w:rPr>
        <w:t>patterns are urgently required in Greece.</w:t>
      </w:r>
    </w:p>
    <w:p w:rsidR="00BB23A8" w:rsidRDefault="00BB23A8" w:rsidP="00E7075C">
      <w:pPr>
        <w:rPr>
          <w:rFonts w:ascii="Times New Roman" w:hAnsi="Times New Roman" w:cs="Times New Roman"/>
          <w:b/>
          <w:sz w:val="24"/>
          <w:szCs w:val="24"/>
          <w:lang w:val="en-US"/>
        </w:rPr>
      </w:pPr>
    </w:p>
    <w:p w:rsidR="00E7075C" w:rsidRDefault="00E7075C" w:rsidP="00E7075C">
      <w:pPr>
        <w:rPr>
          <w:rFonts w:ascii="Times New Roman" w:hAnsi="Times New Roman" w:cs="Times New Roman"/>
          <w:b/>
          <w:sz w:val="24"/>
          <w:szCs w:val="24"/>
          <w:lang w:val="en-US"/>
        </w:rPr>
      </w:pPr>
    </w:p>
    <w:p w:rsidR="008A0FE2" w:rsidRPr="00D165F7" w:rsidRDefault="00A0147E" w:rsidP="00D7269D">
      <w:pPr>
        <w:spacing w:line="480" w:lineRule="auto"/>
        <w:rPr>
          <w:rFonts w:ascii="Times New Roman" w:hAnsi="Times New Roman" w:cs="Times New Roman"/>
          <w:b/>
          <w:sz w:val="24"/>
          <w:szCs w:val="24"/>
          <w:lang w:val="en-US"/>
        </w:rPr>
      </w:pPr>
      <w:r w:rsidRPr="00D165F7">
        <w:rPr>
          <w:rFonts w:ascii="Times New Roman" w:hAnsi="Times New Roman" w:cs="Times New Roman"/>
          <w:b/>
          <w:color w:val="212121"/>
          <w:sz w:val="24"/>
          <w:szCs w:val="24"/>
          <w:shd w:val="clear" w:color="auto" w:fill="FFFFFF"/>
          <w:lang w:val="en-US"/>
        </w:rPr>
        <w:t>Funding statement</w:t>
      </w:r>
      <w:r w:rsidR="00D165F7">
        <w:rPr>
          <w:rFonts w:ascii="Times New Roman" w:hAnsi="Times New Roman" w:cs="Times New Roman"/>
          <w:b/>
          <w:color w:val="212121"/>
          <w:sz w:val="24"/>
          <w:szCs w:val="24"/>
          <w:shd w:val="clear" w:color="auto" w:fill="FFFFFF"/>
          <w:lang w:val="en-US"/>
        </w:rPr>
        <w:t xml:space="preserve">: </w:t>
      </w:r>
      <w:r w:rsidR="00D165F7" w:rsidRPr="00D165F7">
        <w:rPr>
          <w:rFonts w:ascii="Times New Roman" w:hAnsi="Times New Roman" w:cs="Times New Roman"/>
          <w:color w:val="212121"/>
          <w:sz w:val="24"/>
          <w:szCs w:val="24"/>
          <w:shd w:val="clear" w:color="auto" w:fill="FFFFFF"/>
          <w:lang w:val="en-US"/>
        </w:rPr>
        <w:t>T</w:t>
      </w:r>
      <w:r w:rsidRPr="00D165F7">
        <w:rPr>
          <w:rFonts w:ascii="Times New Roman" w:hAnsi="Times New Roman" w:cs="Times New Roman"/>
          <w:color w:val="212121"/>
          <w:sz w:val="24"/>
          <w:szCs w:val="24"/>
          <w:shd w:val="clear" w:color="auto" w:fill="FFFFFF"/>
          <w:lang w:val="en-US"/>
        </w:rPr>
        <w:t>his work was supported by</w:t>
      </w:r>
      <w:r w:rsidR="00D165F7">
        <w:rPr>
          <w:rFonts w:ascii="Times New Roman" w:hAnsi="Times New Roman" w:cs="Times New Roman"/>
          <w:color w:val="212121"/>
          <w:sz w:val="24"/>
          <w:szCs w:val="24"/>
          <w:shd w:val="clear" w:color="auto" w:fill="FFFFFF"/>
          <w:lang w:val="en-US"/>
        </w:rPr>
        <w:t xml:space="preserve"> </w:t>
      </w:r>
      <w:r w:rsidR="00D7269D">
        <w:rPr>
          <w:rFonts w:ascii="Times New Roman" w:hAnsi="Times New Roman" w:cs="Times New Roman"/>
          <w:color w:val="212121"/>
          <w:sz w:val="24"/>
          <w:szCs w:val="24"/>
          <w:shd w:val="clear" w:color="auto" w:fill="FFFFFF"/>
          <w:lang w:val="en-US"/>
        </w:rPr>
        <w:t xml:space="preserve">the </w:t>
      </w:r>
      <w:r w:rsidR="00D7269D" w:rsidRPr="00D7269D">
        <w:rPr>
          <w:rFonts w:ascii="Times New Roman" w:hAnsi="Times New Roman" w:cs="Times New Roman"/>
          <w:i/>
          <w:color w:val="212121"/>
          <w:sz w:val="24"/>
          <w:szCs w:val="24"/>
          <w:shd w:val="clear" w:color="auto" w:fill="FFFFFF"/>
          <w:lang w:val="en-US"/>
        </w:rPr>
        <w:t xml:space="preserve">European Society of </w:t>
      </w:r>
      <w:proofErr w:type="spellStart"/>
      <w:r w:rsidR="00D7269D" w:rsidRPr="00D7269D">
        <w:rPr>
          <w:rFonts w:ascii="Times New Roman" w:hAnsi="Times New Roman" w:cs="Times New Roman"/>
          <w:i/>
          <w:color w:val="212121"/>
          <w:sz w:val="24"/>
          <w:szCs w:val="24"/>
          <w:shd w:val="clear" w:color="auto" w:fill="FFFFFF"/>
          <w:lang w:val="en-US"/>
        </w:rPr>
        <w:t>Paediatric</w:t>
      </w:r>
      <w:proofErr w:type="spellEnd"/>
      <w:r w:rsidR="00D7269D" w:rsidRPr="00D7269D">
        <w:rPr>
          <w:rFonts w:ascii="Times New Roman" w:hAnsi="Times New Roman" w:cs="Times New Roman"/>
          <w:i/>
          <w:color w:val="212121"/>
          <w:sz w:val="24"/>
          <w:szCs w:val="24"/>
          <w:shd w:val="clear" w:color="auto" w:fill="FFFFFF"/>
          <w:lang w:val="en-US"/>
        </w:rPr>
        <w:t xml:space="preserve"> Infectious Diseases </w:t>
      </w:r>
      <w:r w:rsidR="00D7269D">
        <w:rPr>
          <w:rFonts w:ascii="Times New Roman" w:hAnsi="Times New Roman" w:cs="Times New Roman"/>
          <w:color w:val="212121"/>
          <w:sz w:val="24"/>
          <w:szCs w:val="24"/>
          <w:shd w:val="clear" w:color="auto" w:fill="FFFFFF"/>
          <w:lang w:val="en-US"/>
        </w:rPr>
        <w:t>(Small Grant Award 2014 and 2015).</w:t>
      </w:r>
    </w:p>
    <w:p w:rsidR="008A0FE2" w:rsidRPr="00D165F7" w:rsidRDefault="008A0FE2" w:rsidP="00D7269D">
      <w:pPr>
        <w:spacing w:line="480" w:lineRule="auto"/>
        <w:rPr>
          <w:rFonts w:ascii="Times New Roman" w:hAnsi="Times New Roman" w:cs="Times New Roman"/>
          <w:b/>
          <w:sz w:val="24"/>
          <w:szCs w:val="24"/>
          <w:lang w:val="en-US"/>
        </w:rPr>
      </w:pPr>
    </w:p>
    <w:p w:rsidR="008A0FE2" w:rsidRDefault="008A0FE2" w:rsidP="00E7075C">
      <w:pPr>
        <w:rPr>
          <w:rFonts w:ascii="Times New Roman" w:hAnsi="Times New Roman" w:cs="Times New Roman"/>
          <w:b/>
          <w:sz w:val="24"/>
          <w:szCs w:val="24"/>
          <w:lang w:val="en-US"/>
        </w:rPr>
      </w:pPr>
    </w:p>
    <w:p w:rsidR="008565C7" w:rsidRPr="0070078E" w:rsidRDefault="008565C7" w:rsidP="00E7075C">
      <w:pPr>
        <w:rPr>
          <w:rFonts w:ascii="Times New Roman" w:hAnsi="Times New Roman" w:cs="Times New Roman"/>
          <w:b/>
          <w:sz w:val="24"/>
          <w:szCs w:val="24"/>
          <w:lang w:val="en-GB"/>
        </w:rPr>
      </w:pPr>
    </w:p>
    <w:p w:rsidR="00632BFF" w:rsidRPr="00632BFF" w:rsidRDefault="00632BFF" w:rsidP="00632BFF">
      <w:pPr>
        <w:autoSpaceDE w:val="0"/>
        <w:autoSpaceDN w:val="0"/>
        <w:adjustRightInd w:val="0"/>
        <w:spacing w:after="0" w:line="480" w:lineRule="auto"/>
        <w:jc w:val="both"/>
        <w:rPr>
          <w:rFonts w:ascii="Times New Roman" w:hAnsi="Times New Roman" w:cs="Times New Roman"/>
          <w:b/>
          <w:sz w:val="24"/>
          <w:szCs w:val="24"/>
          <w:lang w:val="en-GB"/>
        </w:rPr>
      </w:pPr>
      <w:r w:rsidRPr="00632BFF">
        <w:rPr>
          <w:rFonts w:ascii="Times New Roman" w:hAnsi="Times New Roman" w:cs="Times New Roman"/>
          <w:b/>
          <w:sz w:val="24"/>
          <w:szCs w:val="24"/>
          <w:lang w:val="en-GB"/>
        </w:rPr>
        <w:lastRenderedPageBreak/>
        <w:t xml:space="preserve">What is already known on this </w:t>
      </w:r>
      <w:proofErr w:type="gramStart"/>
      <w:r w:rsidRPr="00632BFF">
        <w:rPr>
          <w:rFonts w:ascii="Times New Roman" w:hAnsi="Times New Roman" w:cs="Times New Roman"/>
          <w:b/>
          <w:sz w:val="24"/>
          <w:szCs w:val="24"/>
          <w:lang w:val="en-GB"/>
        </w:rPr>
        <w:t>topic</w:t>
      </w:r>
      <w:proofErr w:type="gramEnd"/>
    </w:p>
    <w:p w:rsidR="00632BFF" w:rsidRPr="00632BFF" w:rsidRDefault="00632BFF" w:rsidP="00632BFF">
      <w:pPr>
        <w:autoSpaceDE w:val="0"/>
        <w:autoSpaceDN w:val="0"/>
        <w:adjustRightInd w:val="0"/>
        <w:spacing w:after="0" w:line="480" w:lineRule="auto"/>
        <w:jc w:val="both"/>
        <w:rPr>
          <w:rFonts w:ascii="Times New Roman" w:hAnsi="Times New Roman" w:cs="Times New Roman"/>
          <w:b/>
          <w:sz w:val="24"/>
          <w:szCs w:val="24"/>
          <w:lang w:val="en-GB"/>
        </w:rPr>
      </w:pPr>
    </w:p>
    <w:p w:rsidR="00632BFF" w:rsidRPr="00577EFD" w:rsidRDefault="00632BFF" w:rsidP="00632BFF">
      <w:pPr>
        <w:pStyle w:val="a3"/>
        <w:numPr>
          <w:ilvl w:val="0"/>
          <w:numId w:val="8"/>
        </w:numPr>
        <w:autoSpaceDE w:val="0"/>
        <w:autoSpaceDN w:val="0"/>
        <w:adjustRightInd w:val="0"/>
        <w:spacing w:line="480" w:lineRule="auto"/>
        <w:jc w:val="both"/>
      </w:pPr>
      <w:r w:rsidRPr="00C86A2B">
        <w:rPr>
          <w:lang w:val="en-US"/>
        </w:rPr>
        <w:t xml:space="preserve">Data on the pathogens causing </w:t>
      </w:r>
      <w:r>
        <w:rPr>
          <w:lang w:val="en-US"/>
        </w:rPr>
        <w:t xml:space="preserve">neonatal </w:t>
      </w:r>
      <w:r w:rsidRPr="00C86A2B">
        <w:rPr>
          <w:lang w:val="en-US"/>
        </w:rPr>
        <w:t>infecti</w:t>
      </w:r>
      <w:r>
        <w:rPr>
          <w:lang w:val="en-US"/>
        </w:rPr>
        <w:t>ons</w:t>
      </w:r>
      <w:r w:rsidRPr="00C86A2B">
        <w:rPr>
          <w:lang w:val="en-US"/>
        </w:rPr>
        <w:t xml:space="preserve"> in Greece are limited and the emergence of multi-drug resistant pathogens is an important pu</w:t>
      </w:r>
      <w:r>
        <w:rPr>
          <w:lang w:val="en-US"/>
        </w:rPr>
        <w:t>blic health concern.</w:t>
      </w:r>
    </w:p>
    <w:p w:rsidR="00632BFF" w:rsidRPr="00057207" w:rsidRDefault="00632BFF" w:rsidP="00632BFF">
      <w:pPr>
        <w:pStyle w:val="a3"/>
        <w:numPr>
          <w:ilvl w:val="0"/>
          <w:numId w:val="8"/>
        </w:numPr>
        <w:autoSpaceDE w:val="0"/>
        <w:autoSpaceDN w:val="0"/>
        <w:adjustRightInd w:val="0"/>
        <w:spacing w:line="480" w:lineRule="auto"/>
        <w:jc w:val="both"/>
      </w:pPr>
      <w:r w:rsidRPr="00577EFD">
        <w:t>The neonatal infection surveillance network</w:t>
      </w:r>
      <w:r>
        <w:t xml:space="preserve"> </w:t>
      </w:r>
      <w:r w:rsidRPr="00577EFD">
        <w:t>(</w:t>
      </w:r>
      <w:proofErr w:type="spellStart"/>
      <w:r w:rsidR="008A0FE2">
        <w:t>n</w:t>
      </w:r>
      <w:r w:rsidRPr="00577EFD">
        <w:t>eonIN</w:t>
      </w:r>
      <w:proofErr w:type="spellEnd"/>
      <w:r w:rsidRPr="00577EFD">
        <w:t xml:space="preserve">) monitors the epidemiology </w:t>
      </w:r>
      <w:r w:rsidRPr="00057207">
        <w:t>of neonatal infections in Europe.</w:t>
      </w:r>
    </w:p>
    <w:p w:rsidR="00632BFF" w:rsidRPr="00632BFF" w:rsidRDefault="00632BFF" w:rsidP="00632BFF">
      <w:pPr>
        <w:autoSpaceDE w:val="0"/>
        <w:autoSpaceDN w:val="0"/>
        <w:adjustRightInd w:val="0"/>
        <w:spacing w:after="0" w:line="480" w:lineRule="auto"/>
        <w:jc w:val="both"/>
        <w:rPr>
          <w:rFonts w:ascii="Times New Roman" w:hAnsi="Times New Roman" w:cs="Times New Roman"/>
          <w:sz w:val="24"/>
          <w:szCs w:val="24"/>
          <w:lang w:val="en-GB"/>
        </w:rPr>
      </w:pPr>
    </w:p>
    <w:p w:rsidR="00632BFF" w:rsidRPr="00577EFD" w:rsidRDefault="00632BFF" w:rsidP="00632BFF">
      <w:pPr>
        <w:autoSpaceDE w:val="0"/>
        <w:autoSpaceDN w:val="0"/>
        <w:adjustRightInd w:val="0"/>
        <w:spacing w:after="0" w:line="480" w:lineRule="auto"/>
        <w:jc w:val="both"/>
        <w:rPr>
          <w:rFonts w:ascii="Times New Roman" w:hAnsi="Times New Roman" w:cs="Times New Roman"/>
          <w:b/>
          <w:sz w:val="24"/>
          <w:szCs w:val="24"/>
        </w:rPr>
      </w:pPr>
      <w:r w:rsidRPr="00577EFD">
        <w:rPr>
          <w:rFonts w:ascii="Times New Roman" w:hAnsi="Times New Roman" w:cs="Times New Roman"/>
          <w:b/>
          <w:sz w:val="24"/>
          <w:szCs w:val="24"/>
        </w:rPr>
        <w:t>What this study adds</w:t>
      </w:r>
    </w:p>
    <w:p w:rsidR="00632BFF" w:rsidRPr="00577EFD" w:rsidRDefault="00632BFF" w:rsidP="00632BFF">
      <w:pPr>
        <w:autoSpaceDE w:val="0"/>
        <w:autoSpaceDN w:val="0"/>
        <w:adjustRightInd w:val="0"/>
        <w:spacing w:after="0" w:line="480" w:lineRule="auto"/>
        <w:jc w:val="both"/>
        <w:rPr>
          <w:rFonts w:ascii="Times New Roman" w:hAnsi="Times New Roman" w:cs="Times New Roman"/>
          <w:b/>
          <w:sz w:val="24"/>
          <w:szCs w:val="24"/>
        </w:rPr>
      </w:pPr>
    </w:p>
    <w:p w:rsidR="00632BFF" w:rsidRPr="00577EFD" w:rsidRDefault="00632BFF" w:rsidP="00632BFF">
      <w:pPr>
        <w:pStyle w:val="a3"/>
        <w:numPr>
          <w:ilvl w:val="0"/>
          <w:numId w:val="9"/>
        </w:numPr>
        <w:autoSpaceDE w:val="0"/>
        <w:autoSpaceDN w:val="0"/>
        <w:adjustRightInd w:val="0"/>
        <w:spacing w:line="480" w:lineRule="auto"/>
        <w:jc w:val="both"/>
      </w:pPr>
      <w:r w:rsidRPr="00C86A2B">
        <w:rPr>
          <w:lang w:val="en-US"/>
        </w:rPr>
        <w:t>This is</w:t>
      </w:r>
      <w:r w:rsidRPr="00C86A2B">
        <w:rPr>
          <w:bCs/>
          <w:lang w:val="en-US"/>
        </w:rPr>
        <w:t xml:space="preserve"> the largest collection of data on the epidemiology of</w:t>
      </w:r>
      <w:r>
        <w:rPr>
          <w:bCs/>
          <w:lang w:val="en-US"/>
        </w:rPr>
        <w:t xml:space="preserve"> neonatal infections in Greece as well as on the </w:t>
      </w:r>
      <w:r w:rsidR="008A0FE2">
        <w:rPr>
          <w:bCs/>
          <w:lang w:val="en-US"/>
        </w:rPr>
        <w:t xml:space="preserve">use of </w:t>
      </w:r>
      <w:r>
        <w:rPr>
          <w:bCs/>
          <w:lang w:val="en-US"/>
        </w:rPr>
        <w:t>antimicrobial</w:t>
      </w:r>
      <w:r w:rsidR="008A0FE2">
        <w:rPr>
          <w:bCs/>
          <w:lang w:val="en-US"/>
        </w:rPr>
        <w:t>s in neonatal units</w:t>
      </w:r>
      <w:r>
        <w:rPr>
          <w:bCs/>
          <w:lang w:val="en-US"/>
        </w:rPr>
        <w:t>.</w:t>
      </w:r>
    </w:p>
    <w:p w:rsidR="00632BFF" w:rsidRPr="00577EFD" w:rsidRDefault="00632BFF" w:rsidP="00632BFF">
      <w:pPr>
        <w:pStyle w:val="a3"/>
        <w:numPr>
          <w:ilvl w:val="0"/>
          <w:numId w:val="9"/>
        </w:numPr>
        <w:autoSpaceDE w:val="0"/>
        <w:autoSpaceDN w:val="0"/>
        <w:adjustRightInd w:val="0"/>
        <w:spacing w:line="480" w:lineRule="auto"/>
        <w:jc w:val="both"/>
      </w:pPr>
      <w:r w:rsidRPr="00571D61">
        <w:rPr>
          <w:rFonts w:eastAsia="MS PGothic"/>
          <w:color w:val="000000" w:themeColor="text1"/>
          <w:kern w:val="24"/>
          <w:lang w:val="en-US"/>
        </w:rPr>
        <w:t>T</w:t>
      </w:r>
      <w:r>
        <w:rPr>
          <w:rFonts w:eastAsia="MS PGothic"/>
          <w:color w:val="000000" w:themeColor="text1"/>
          <w:kern w:val="24"/>
          <w:lang w:val="en-US"/>
        </w:rPr>
        <w:t>hese</w:t>
      </w:r>
      <w:r w:rsidRPr="00571D61">
        <w:rPr>
          <w:rFonts w:eastAsia="MS PGothic"/>
          <w:color w:val="000000" w:themeColor="text1"/>
          <w:kern w:val="24"/>
          <w:lang w:val="en-US"/>
        </w:rPr>
        <w:t xml:space="preserve"> data will assist in the development of </w:t>
      </w:r>
      <w:r w:rsidR="008A0FE2">
        <w:rPr>
          <w:rFonts w:eastAsia="MS PGothic"/>
          <w:color w:val="000000" w:themeColor="text1"/>
          <w:kern w:val="24"/>
          <w:lang w:val="en-US"/>
        </w:rPr>
        <w:t xml:space="preserve">national </w:t>
      </w:r>
      <w:r w:rsidRPr="00571D61">
        <w:rPr>
          <w:rFonts w:eastAsia="MS PGothic"/>
          <w:color w:val="000000" w:themeColor="text1"/>
          <w:kern w:val="24"/>
          <w:lang w:val="en-US"/>
        </w:rPr>
        <w:t>evidence-based guidelines on the management of neonatal sepsis</w:t>
      </w:r>
      <w:r w:rsidR="008A0FE2">
        <w:rPr>
          <w:rFonts w:eastAsia="MS PGothic"/>
          <w:color w:val="000000" w:themeColor="text1"/>
          <w:kern w:val="24"/>
          <w:lang w:val="en-US"/>
        </w:rPr>
        <w:t xml:space="preserve"> in Greece</w:t>
      </w:r>
      <w:r>
        <w:rPr>
          <w:rFonts w:eastAsia="MS PGothic"/>
          <w:color w:val="000000" w:themeColor="text1"/>
          <w:kern w:val="24"/>
          <w:lang w:val="en-US"/>
        </w:rPr>
        <w:t>.</w:t>
      </w:r>
    </w:p>
    <w:p w:rsidR="00632BFF" w:rsidRPr="00632BFF" w:rsidRDefault="00632BFF" w:rsidP="00566D53">
      <w:pPr>
        <w:rPr>
          <w:rFonts w:ascii="Times New Roman" w:hAnsi="Times New Roman" w:cs="Times New Roman"/>
          <w:b/>
          <w:sz w:val="24"/>
          <w:szCs w:val="24"/>
          <w:lang w:val="en-GB"/>
        </w:rPr>
      </w:pPr>
    </w:p>
    <w:p w:rsidR="00632BFF" w:rsidRDefault="00632BFF" w:rsidP="00566D53">
      <w:pPr>
        <w:rPr>
          <w:rFonts w:ascii="Times New Roman" w:hAnsi="Times New Roman" w:cs="Times New Roman"/>
          <w:b/>
          <w:sz w:val="24"/>
          <w:szCs w:val="24"/>
          <w:lang w:val="en-US"/>
        </w:rPr>
      </w:pPr>
    </w:p>
    <w:p w:rsidR="00632BFF" w:rsidRDefault="00632BFF" w:rsidP="00566D53">
      <w:pPr>
        <w:rPr>
          <w:rFonts w:ascii="Times New Roman" w:hAnsi="Times New Roman" w:cs="Times New Roman"/>
          <w:b/>
          <w:sz w:val="24"/>
          <w:szCs w:val="24"/>
          <w:lang w:val="en-US"/>
        </w:rPr>
      </w:pPr>
    </w:p>
    <w:p w:rsidR="00632BFF" w:rsidRDefault="00632BFF" w:rsidP="00566D53">
      <w:pPr>
        <w:rPr>
          <w:rFonts w:ascii="Times New Roman" w:hAnsi="Times New Roman" w:cs="Times New Roman"/>
          <w:b/>
          <w:sz w:val="24"/>
          <w:szCs w:val="24"/>
          <w:lang w:val="en-US"/>
        </w:rPr>
      </w:pPr>
    </w:p>
    <w:p w:rsidR="00632BFF" w:rsidRDefault="00632BFF" w:rsidP="00566D53">
      <w:pPr>
        <w:rPr>
          <w:rFonts w:ascii="Times New Roman" w:hAnsi="Times New Roman" w:cs="Times New Roman"/>
          <w:b/>
          <w:sz w:val="24"/>
          <w:szCs w:val="24"/>
          <w:lang w:val="en-US"/>
        </w:rPr>
      </w:pPr>
    </w:p>
    <w:p w:rsidR="00632BFF" w:rsidRDefault="00632BFF" w:rsidP="00566D53">
      <w:pPr>
        <w:rPr>
          <w:rFonts w:ascii="Times New Roman" w:hAnsi="Times New Roman" w:cs="Times New Roman"/>
          <w:b/>
          <w:sz w:val="24"/>
          <w:szCs w:val="24"/>
          <w:lang w:val="en-US"/>
        </w:rPr>
      </w:pPr>
    </w:p>
    <w:p w:rsidR="008A0FE2" w:rsidRDefault="008A0FE2" w:rsidP="00566D53">
      <w:pPr>
        <w:rPr>
          <w:rFonts w:ascii="Times New Roman" w:hAnsi="Times New Roman" w:cs="Times New Roman"/>
          <w:b/>
          <w:sz w:val="24"/>
          <w:szCs w:val="24"/>
          <w:lang w:val="en-US"/>
        </w:rPr>
      </w:pPr>
    </w:p>
    <w:p w:rsidR="008A0FE2" w:rsidRDefault="008A0FE2" w:rsidP="00566D53">
      <w:pPr>
        <w:rPr>
          <w:rFonts w:ascii="Times New Roman" w:hAnsi="Times New Roman" w:cs="Times New Roman"/>
          <w:b/>
          <w:sz w:val="24"/>
          <w:szCs w:val="24"/>
          <w:lang w:val="en-US"/>
        </w:rPr>
      </w:pPr>
    </w:p>
    <w:p w:rsidR="008A0FE2" w:rsidRDefault="008A0FE2" w:rsidP="00566D53">
      <w:pPr>
        <w:rPr>
          <w:rFonts w:ascii="Times New Roman" w:hAnsi="Times New Roman" w:cs="Times New Roman"/>
          <w:b/>
          <w:sz w:val="24"/>
          <w:szCs w:val="24"/>
          <w:lang w:val="en-US"/>
        </w:rPr>
      </w:pPr>
    </w:p>
    <w:p w:rsidR="00CD74DC" w:rsidRDefault="00CD74DC" w:rsidP="00566D53">
      <w:pPr>
        <w:rPr>
          <w:rFonts w:ascii="Times New Roman" w:hAnsi="Times New Roman" w:cs="Times New Roman"/>
          <w:b/>
          <w:sz w:val="24"/>
          <w:szCs w:val="24"/>
          <w:lang w:val="en-US"/>
        </w:rPr>
      </w:pPr>
    </w:p>
    <w:p w:rsidR="00CD74DC" w:rsidRDefault="00CD74DC" w:rsidP="00566D53">
      <w:pPr>
        <w:rPr>
          <w:rFonts w:ascii="Times New Roman" w:hAnsi="Times New Roman" w:cs="Times New Roman"/>
          <w:b/>
          <w:sz w:val="24"/>
          <w:szCs w:val="24"/>
          <w:lang w:val="en-US"/>
        </w:rPr>
      </w:pPr>
    </w:p>
    <w:p w:rsidR="00632BFF" w:rsidRDefault="00632BFF" w:rsidP="00566D53">
      <w:pPr>
        <w:rPr>
          <w:rFonts w:ascii="Times New Roman" w:hAnsi="Times New Roman" w:cs="Times New Roman"/>
          <w:b/>
          <w:sz w:val="24"/>
          <w:szCs w:val="24"/>
          <w:lang w:val="en-US"/>
        </w:rPr>
      </w:pPr>
    </w:p>
    <w:p w:rsidR="007D1ABE" w:rsidRPr="00446E4D" w:rsidRDefault="00CD74DC" w:rsidP="00566D53">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rsidR="00550992" w:rsidRPr="00550992" w:rsidRDefault="00DE5A88" w:rsidP="00550992">
      <w:pPr>
        <w:spacing w:after="0" w:line="240" w:lineRule="auto"/>
        <w:rPr>
          <w:rFonts w:ascii="Calibri" w:hAnsi="Calibri" w:cs="Times New Roman"/>
          <w:noProof/>
          <w:szCs w:val="24"/>
          <w:lang w:val="en-US"/>
        </w:rPr>
      </w:pPr>
      <w:r w:rsidRPr="00202745">
        <w:rPr>
          <w:rFonts w:ascii="Times New Roman" w:hAnsi="Times New Roman" w:cs="Times New Roman"/>
          <w:sz w:val="24"/>
          <w:szCs w:val="24"/>
          <w:lang w:val="en-US"/>
        </w:rPr>
        <w:fldChar w:fldCharType="begin"/>
      </w:r>
      <w:r w:rsidR="007D1ABE" w:rsidRPr="00202745">
        <w:rPr>
          <w:rFonts w:ascii="Times New Roman" w:hAnsi="Times New Roman" w:cs="Times New Roman"/>
          <w:sz w:val="24"/>
          <w:szCs w:val="24"/>
          <w:lang w:val="en-US"/>
        </w:rPr>
        <w:instrText xml:space="preserve"> ADDIN EN.REFLIST </w:instrText>
      </w:r>
      <w:r w:rsidRPr="00202745">
        <w:rPr>
          <w:rFonts w:ascii="Times New Roman" w:hAnsi="Times New Roman" w:cs="Times New Roman"/>
          <w:sz w:val="24"/>
          <w:szCs w:val="24"/>
          <w:lang w:val="en-US"/>
        </w:rPr>
        <w:fldChar w:fldCharType="separate"/>
      </w:r>
      <w:bookmarkStart w:id="0" w:name="_ENREF_1"/>
      <w:r w:rsidR="00550992" w:rsidRPr="00550992">
        <w:rPr>
          <w:rFonts w:ascii="Calibri" w:hAnsi="Calibri" w:cs="Times New Roman"/>
          <w:noProof/>
          <w:szCs w:val="24"/>
          <w:lang w:val="en-US"/>
        </w:rPr>
        <w:t>[1]</w:t>
      </w:r>
      <w:r w:rsidR="00550992" w:rsidRPr="00550992">
        <w:rPr>
          <w:rFonts w:ascii="Calibri" w:hAnsi="Calibri" w:cs="Times New Roman"/>
          <w:noProof/>
          <w:szCs w:val="24"/>
          <w:lang w:val="en-US"/>
        </w:rPr>
        <w:tab/>
        <w:t>Galanakis E, Krallis N, Levidiotou S, Hotoura E, Andronikou S. Neonatal bacteraemia: a population-based study. Scandinavian journal of infectious diseases. 2002;34(8):598-601. Epub 2002/09/20.</w:t>
      </w:r>
      <w:bookmarkEnd w:id="0"/>
    </w:p>
    <w:p w:rsidR="00550992" w:rsidRPr="00550992" w:rsidRDefault="00550992" w:rsidP="00550992">
      <w:pPr>
        <w:spacing w:after="0" w:line="240" w:lineRule="auto"/>
        <w:rPr>
          <w:rFonts w:ascii="Calibri" w:hAnsi="Calibri" w:cs="Times New Roman"/>
          <w:noProof/>
          <w:szCs w:val="24"/>
          <w:lang w:val="en-US"/>
        </w:rPr>
      </w:pPr>
      <w:bookmarkStart w:id="1" w:name="_ENREF_2"/>
      <w:r w:rsidRPr="00550992">
        <w:rPr>
          <w:rFonts w:ascii="Calibri" w:hAnsi="Calibri" w:cs="Times New Roman"/>
          <w:noProof/>
          <w:szCs w:val="24"/>
          <w:lang w:val="en-US"/>
        </w:rPr>
        <w:t>[2]</w:t>
      </w:r>
      <w:r w:rsidRPr="00550992">
        <w:rPr>
          <w:rFonts w:ascii="Calibri" w:hAnsi="Calibri" w:cs="Times New Roman"/>
          <w:noProof/>
          <w:szCs w:val="24"/>
          <w:lang w:val="en-US"/>
        </w:rPr>
        <w:tab/>
        <w:t>Roilides E, Farmaki E, Evdoridou J, Dotis J, Hatziioannidis E, Tsivitanidou M, et al. Neonatal candidiasis: analysis of epidemiology, drug susceptibility, and molecular typing of causative isolates. European journal of clinical microbiology &amp; infectious diseases : official publication of the European Society of Clinical Microbiology. 2004;23(10):745-50. Epub 2004/12/18.</w:t>
      </w:r>
      <w:bookmarkEnd w:id="1"/>
    </w:p>
    <w:p w:rsidR="00550992" w:rsidRPr="00550992" w:rsidRDefault="00550992" w:rsidP="00550992">
      <w:pPr>
        <w:spacing w:after="0" w:line="240" w:lineRule="auto"/>
        <w:rPr>
          <w:rFonts w:ascii="Calibri" w:hAnsi="Calibri" w:cs="Times New Roman"/>
          <w:noProof/>
          <w:szCs w:val="24"/>
          <w:lang w:val="en-US"/>
        </w:rPr>
      </w:pPr>
      <w:bookmarkStart w:id="2" w:name="_ENREF_3"/>
      <w:r w:rsidRPr="00550992">
        <w:rPr>
          <w:rFonts w:ascii="Calibri" w:hAnsi="Calibri" w:cs="Times New Roman"/>
          <w:noProof/>
          <w:szCs w:val="24"/>
          <w:lang w:val="en-US"/>
        </w:rPr>
        <w:t>[3]</w:t>
      </w:r>
      <w:r w:rsidRPr="00550992">
        <w:rPr>
          <w:rFonts w:ascii="Calibri" w:hAnsi="Calibri" w:cs="Times New Roman"/>
          <w:noProof/>
          <w:szCs w:val="24"/>
          <w:lang w:val="en-US"/>
        </w:rPr>
        <w:tab/>
        <w:t>Apostolopoulou E, Lambridou M, Lambadaridis I. Nosocomial bloodstream infections in a neonatal intensive care unit. British journal of nursing. 2004;13(13):806-12. Epub 2004/07/31.</w:t>
      </w:r>
      <w:bookmarkEnd w:id="2"/>
    </w:p>
    <w:p w:rsidR="00550992" w:rsidRPr="00550992" w:rsidRDefault="00550992" w:rsidP="00550992">
      <w:pPr>
        <w:spacing w:after="0" w:line="240" w:lineRule="auto"/>
        <w:rPr>
          <w:rFonts w:ascii="Calibri" w:hAnsi="Calibri" w:cs="Times New Roman"/>
          <w:noProof/>
          <w:szCs w:val="24"/>
          <w:lang w:val="en-US"/>
        </w:rPr>
      </w:pPr>
      <w:bookmarkStart w:id="3" w:name="_ENREF_4"/>
      <w:r w:rsidRPr="00550992">
        <w:rPr>
          <w:rFonts w:ascii="Calibri" w:hAnsi="Calibri" w:cs="Times New Roman"/>
          <w:noProof/>
          <w:szCs w:val="24"/>
          <w:lang w:val="en-US"/>
        </w:rPr>
        <w:t>[4]</w:t>
      </w:r>
      <w:r w:rsidRPr="00550992">
        <w:rPr>
          <w:rFonts w:ascii="Calibri" w:hAnsi="Calibri" w:cs="Times New Roman"/>
          <w:noProof/>
          <w:szCs w:val="24"/>
          <w:lang w:val="en-US"/>
        </w:rPr>
        <w:tab/>
        <w:t>Spiliopoulou A, Dimitriou G, Jelastopulu E, Giannakopoulos I, Anastassiou ED, Christofidou M. Neonatal intensive care unit candidemia: epidemiology, risk factors, outcome, and critical review of published case series. Mycopathologia. 2012;173(4):219-28. Epub 2011/11/15.</w:t>
      </w:r>
      <w:bookmarkEnd w:id="3"/>
    </w:p>
    <w:p w:rsidR="00550992" w:rsidRPr="00550992" w:rsidRDefault="00550992" w:rsidP="00550992">
      <w:pPr>
        <w:spacing w:after="0" w:line="240" w:lineRule="auto"/>
        <w:rPr>
          <w:rFonts w:ascii="Calibri" w:hAnsi="Calibri" w:cs="Times New Roman"/>
          <w:noProof/>
          <w:szCs w:val="24"/>
          <w:lang w:val="en-US"/>
        </w:rPr>
      </w:pPr>
      <w:bookmarkStart w:id="4" w:name="_ENREF_5"/>
      <w:r w:rsidRPr="00550992">
        <w:rPr>
          <w:rFonts w:ascii="Calibri" w:hAnsi="Calibri" w:cs="Times New Roman"/>
          <w:noProof/>
          <w:szCs w:val="24"/>
          <w:lang w:val="en-US"/>
        </w:rPr>
        <w:t>[5]</w:t>
      </w:r>
      <w:r w:rsidRPr="00550992">
        <w:rPr>
          <w:rFonts w:ascii="Calibri" w:hAnsi="Calibri" w:cs="Times New Roman"/>
          <w:noProof/>
          <w:szCs w:val="24"/>
          <w:lang w:val="en-US"/>
        </w:rPr>
        <w:tab/>
        <w:t>Kimouli M, Vrioni G, Papadopoulou M, Koumaki V, Petropoulou D, Gounaris A, et al. Two cases of severe sepsis caused by Bacillus pumilus in neonatal infants. Journal of medical microbiology. 2012;61(Pt 4):596-9. Epub 2011/12/17.</w:t>
      </w:r>
      <w:bookmarkEnd w:id="4"/>
    </w:p>
    <w:p w:rsidR="00550992" w:rsidRPr="00550992" w:rsidRDefault="00550992" w:rsidP="00550992">
      <w:pPr>
        <w:spacing w:after="0" w:line="240" w:lineRule="auto"/>
        <w:rPr>
          <w:rFonts w:ascii="Calibri" w:hAnsi="Calibri" w:cs="Times New Roman"/>
          <w:noProof/>
          <w:szCs w:val="24"/>
          <w:lang w:val="en-US"/>
        </w:rPr>
      </w:pPr>
      <w:bookmarkStart w:id="5" w:name="_ENREF_6"/>
      <w:r w:rsidRPr="00550992">
        <w:rPr>
          <w:rFonts w:ascii="Calibri" w:hAnsi="Calibri" w:cs="Times New Roman"/>
          <w:noProof/>
          <w:szCs w:val="24"/>
          <w:lang w:val="en-US"/>
        </w:rPr>
        <w:t>[6]</w:t>
      </w:r>
      <w:r w:rsidRPr="00550992">
        <w:rPr>
          <w:rFonts w:ascii="Calibri" w:hAnsi="Calibri" w:cs="Times New Roman"/>
          <w:noProof/>
          <w:szCs w:val="24"/>
          <w:lang w:val="en-US"/>
        </w:rPr>
        <w:tab/>
        <w:t>Iosifidis E, Evdoridou I, Agakidou E, Chochliourou E, Protonotariou E, Karakoula K, et al. Vancomycin-resistant Enterococcus outbreak in a neonatal intensive care unit: epidemiology, molecular analysis and risk factors. American journal of infection control. 2013;41(10):857-61. Epub 2013/05/15.</w:t>
      </w:r>
      <w:bookmarkEnd w:id="5"/>
    </w:p>
    <w:p w:rsidR="00550992" w:rsidRPr="00550992" w:rsidRDefault="00550992" w:rsidP="00550992">
      <w:pPr>
        <w:spacing w:after="0" w:line="240" w:lineRule="auto"/>
        <w:rPr>
          <w:rFonts w:ascii="Calibri" w:hAnsi="Calibri" w:cs="Times New Roman"/>
          <w:noProof/>
          <w:szCs w:val="24"/>
          <w:lang w:val="en-US"/>
        </w:rPr>
      </w:pPr>
      <w:bookmarkStart w:id="6" w:name="_ENREF_7"/>
      <w:r w:rsidRPr="00550992">
        <w:rPr>
          <w:rFonts w:ascii="Calibri" w:hAnsi="Calibri" w:cs="Times New Roman"/>
          <w:noProof/>
          <w:szCs w:val="24"/>
          <w:lang w:val="en-US"/>
        </w:rPr>
        <w:t>[7]</w:t>
      </w:r>
      <w:r w:rsidRPr="00550992">
        <w:rPr>
          <w:rFonts w:ascii="Calibri" w:hAnsi="Calibri" w:cs="Times New Roman"/>
          <w:noProof/>
          <w:szCs w:val="24"/>
          <w:lang w:val="en-US"/>
        </w:rPr>
        <w:tab/>
        <w:t>Maltezou HC, Kontopidou F, Katerelos P, Daikos G, Roilides E, Theodoridou M. Infections caused by carbapenem-resistant Gram-negative pathogens in hospitalized children. The Pediatric infectious disease journal. 2013;32(4):e151-4. Epub 2012/12/20.</w:t>
      </w:r>
      <w:bookmarkEnd w:id="6"/>
    </w:p>
    <w:p w:rsidR="00550992" w:rsidRPr="00550992" w:rsidRDefault="00550992" w:rsidP="00550992">
      <w:pPr>
        <w:spacing w:after="0" w:line="240" w:lineRule="auto"/>
        <w:rPr>
          <w:rFonts w:ascii="Calibri" w:hAnsi="Calibri" w:cs="Times New Roman"/>
          <w:noProof/>
          <w:szCs w:val="24"/>
          <w:lang w:val="en-US"/>
        </w:rPr>
      </w:pPr>
      <w:bookmarkStart w:id="7" w:name="_ENREF_8"/>
      <w:r w:rsidRPr="00550992">
        <w:rPr>
          <w:rFonts w:ascii="Calibri" w:hAnsi="Calibri" w:cs="Times New Roman"/>
          <w:noProof/>
          <w:szCs w:val="24"/>
          <w:lang w:val="en-US"/>
        </w:rPr>
        <w:t>[8]</w:t>
      </w:r>
      <w:r w:rsidRPr="00550992">
        <w:rPr>
          <w:rFonts w:ascii="Calibri" w:hAnsi="Calibri" w:cs="Times New Roman"/>
          <w:noProof/>
          <w:szCs w:val="24"/>
          <w:lang w:val="en-US"/>
        </w:rPr>
        <w:tab/>
        <w:t>Kontopidou F, Giamarellou H, Katerelos P, Maragos A, Kioumis I, Trikka-Graphakos E, et al. Infections caused by carbapenem-resistant Klebsiella pneumoniae among patients in intensive care units in Greece: a multi-centre study on clinical outcome and therapeutic options. Clinical microbiology and infection : the official publication of the European Society of Clinical Microbiology and Infectious Diseases. 2014;20(2):O117-23. Epub 2013/09/03.</w:t>
      </w:r>
      <w:bookmarkEnd w:id="7"/>
    </w:p>
    <w:p w:rsidR="00550992" w:rsidRPr="00550992" w:rsidRDefault="00550992" w:rsidP="00550992">
      <w:pPr>
        <w:spacing w:after="0" w:line="240" w:lineRule="auto"/>
        <w:rPr>
          <w:rFonts w:ascii="Calibri" w:hAnsi="Calibri" w:cs="Times New Roman"/>
          <w:noProof/>
          <w:szCs w:val="24"/>
          <w:lang w:val="en-US"/>
        </w:rPr>
      </w:pPr>
      <w:bookmarkStart w:id="8" w:name="_ENREF_9"/>
      <w:r w:rsidRPr="00550992">
        <w:rPr>
          <w:rFonts w:ascii="Calibri" w:hAnsi="Calibri" w:cs="Times New Roman"/>
          <w:noProof/>
          <w:szCs w:val="24"/>
          <w:lang w:val="en-US"/>
        </w:rPr>
        <w:t>[9]</w:t>
      </w:r>
      <w:r w:rsidRPr="00550992">
        <w:rPr>
          <w:rFonts w:ascii="Calibri" w:hAnsi="Calibri" w:cs="Times New Roman"/>
          <w:noProof/>
          <w:szCs w:val="24"/>
          <w:lang w:val="en-US"/>
        </w:rPr>
        <w:tab/>
        <w:t>Cailes B, Vergnano S, Kortsalioudaki C, Heath P, Sharland M. The current and future roles of neonatal infection surveillance programmes in combating antimicrobial resistance. Early human development. 2015;91(11):613-8. Epub 2015/09/21.</w:t>
      </w:r>
      <w:bookmarkEnd w:id="8"/>
    </w:p>
    <w:p w:rsidR="00550992" w:rsidRPr="00550992" w:rsidRDefault="00550992" w:rsidP="00550992">
      <w:pPr>
        <w:spacing w:after="0" w:line="240" w:lineRule="auto"/>
        <w:rPr>
          <w:rFonts w:ascii="Calibri" w:hAnsi="Calibri" w:cs="Times New Roman"/>
          <w:noProof/>
          <w:szCs w:val="24"/>
          <w:lang w:val="en-US"/>
        </w:rPr>
      </w:pPr>
      <w:bookmarkStart w:id="9" w:name="_ENREF_10"/>
      <w:r w:rsidRPr="00550992">
        <w:rPr>
          <w:rFonts w:ascii="Calibri" w:hAnsi="Calibri" w:cs="Times New Roman"/>
          <w:noProof/>
          <w:szCs w:val="24"/>
          <w:lang w:val="en-US"/>
        </w:rPr>
        <w:t>[10]</w:t>
      </w:r>
      <w:r w:rsidRPr="00550992">
        <w:rPr>
          <w:rFonts w:ascii="Calibri" w:hAnsi="Calibri" w:cs="Times New Roman"/>
          <w:noProof/>
          <w:szCs w:val="24"/>
          <w:lang w:val="en-US"/>
        </w:rPr>
        <w:tab/>
        <w:t>Vergnano S, Menson E, Kennea N, Embleton N, Russell AB, Watts T, et al. Neonatal infections in England: the NeonIN surveillance network. Archives of disease in childhood Fetal and neonatal edition. 2011;96(1):F9-F14. Epub 2010/09/30.</w:t>
      </w:r>
      <w:bookmarkEnd w:id="9"/>
    </w:p>
    <w:p w:rsidR="00550992" w:rsidRPr="00550992" w:rsidRDefault="00550992" w:rsidP="00550992">
      <w:pPr>
        <w:spacing w:after="0" w:line="240" w:lineRule="auto"/>
        <w:rPr>
          <w:rFonts w:ascii="Calibri" w:hAnsi="Calibri" w:cs="Times New Roman"/>
          <w:noProof/>
          <w:szCs w:val="24"/>
          <w:lang w:val="en-US"/>
        </w:rPr>
      </w:pPr>
      <w:bookmarkStart w:id="10" w:name="_ENREF_11"/>
      <w:r w:rsidRPr="00550992">
        <w:rPr>
          <w:rFonts w:ascii="Calibri" w:hAnsi="Calibri" w:cs="Times New Roman"/>
          <w:noProof/>
          <w:szCs w:val="24"/>
          <w:lang w:val="en-US"/>
        </w:rPr>
        <w:t>[11]</w:t>
      </w:r>
      <w:r w:rsidRPr="00550992">
        <w:rPr>
          <w:rFonts w:ascii="Calibri" w:hAnsi="Calibri" w:cs="Times New Roman"/>
          <w:noProof/>
          <w:szCs w:val="24"/>
          <w:lang w:val="en-US"/>
        </w:rPr>
        <w:tab/>
        <w:t>ECDC Annual epidemiological report-Antimicrobial resistance and healthcare-associated infections. ECDC: ECDC; 2014; Available from</w:t>
      </w:r>
      <w:proofErr w:type="gramStart"/>
      <w:r w:rsidRPr="00550992">
        <w:rPr>
          <w:rFonts w:ascii="Calibri" w:hAnsi="Calibri" w:cs="Times New Roman"/>
          <w:noProof/>
          <w:szCs w:val="24"/>
          <w:lang w:val="en-US"/>
        </w:rPr>
        <w:t xml:space="preserve">: </w:t>
      </w:r>
      <w:hyperlink r:id="rId10" w:history="1">
        <w:r w:rsidRPr="00550992">
          <w:rPr>
            <w:rStyle w:val="-"/>
            <w:rFonts w:ascii="Calibri" w:hAnsi="Calibri" w:cs="Times New Roman"/>
            <w:noProof/>
            <w:szCs w:val="24"/>
            <w:lang w:val="en-US"/>
          </w:rPr>
          <w:t>http://ecdc.europa.eu/en/publications/Publications/antimicrobial-resistance-annual-epidemiological-report.pdf</w:t>
        </w:r>
      </w:hyperlink>
      <w:r w:rsidRPr="00550992">
        <w:rPr>
          <w:rFonts w:ascii="Calibri" w:hAnsi="Calibri" w:cs="Times New Roman"/>
          <w:noProof/>
          <w:szCs w:val="24"/>
          <w:lang w:val="en-US"/>
        </w:rPr>
        <w:t>.</w:t>
      </w:r>
      <w:bookmarkEnd w:id="10"/>
      <w:proofErr w:type="gramEnd"/>
    </w:p>
    <w:p w:rsidR="00550992" w:rsidRPr="00550992" w:rsidRDefault="00550992" w:rsidP="00550992">
      <w:pPr>
        <w:spacing w:after="0" w:line="240" w:lineRule="auto"/>
        <w:rPr>
          <w:rFonts w:ascii="Calibri" w:hAnsi="Calibri" w:cs="Times New Roman"/>
          <w:noProof/>
          <w:szCs w:val="24"/>
          <w:lang w:val="en-US"/>
        </w:rPr>
      </w:pPr>
      <w:bookmarkStart w:id="11" w:name="_ENREF_12"/>
      <w:r w:rsidRPr="00550992">
        <w:rPr>
          <w:rFonts w:ascii="Calibri" w:hAnsi="Calibri" w:cs="Times New Roman"/>
          <w:noProof/>
          <w:szCs w:val="24"/>
          <w:lang w:val="en-US"/>
        </w:rPr>
        <w:t>[12]</w:t>
      </w:r>
      <w:r w:rsidRPr="00550992">
        <w:rPr>
          <w:rFonts w:ascii="Calibri" w:hAnsi="Calibri" w:cs="Times New Roman"/>
          <w:noProof/>
          <w:szCs w:val="24"/>
          <w:lang w:val="en-US"/>
        </w:rPr>
        <w:tab/>
        <w:t>Dellit TH, Owens RC, McGowan JE, Jr., Gerding DN, Weinstein RA, Burke JP, et al. Infectious Diseases Society of America and the Society for Healthcare Epidemiology of America guidelines for developing an institutional program to enhance antimicrobial stewardship. Clinical infectious diseases : an official publication of the Infectious Diseases Society of America. 2007;44(2):159-77. Epub 2006/12/19.</w:t>
      </w:r>
      <w:bookmarkEnd w:id="11"/>
    </w:p>
    <w:p w:rsidR="00550992" w:rsidRPr="00550992" w:rsidRDefault="00550992" w:rsidP="00550992">
      <w:pPr>
        <w:spacing w:after="0" w:line="240" w:lineRule="auto"/>
        <w:rPr>
          <w:rFonts w:ascii="Calibri" w:hAnsi="Calibri" w:cs="Times New Roman"/>
          <w:noProof/>
          <w:szCs w:val="24"/>
          <w:lang w:val="en-US"/>
        </w:rPr>
      </w:pPr>
      <w:bookmarkStart w:id="12" w:name="_ENREF_13"/>
      <w:r w:rsidRPr="00550992">
        <w:rPr>
          <w:rFonts w:ascii="Calibri" w:hAnsi="Calibri" w:cs="Times New Roman"/>
          <w:noProof/>
          <w:szCs w:val="24"/>
          <w:lang w:val="en-US"/>
        </w:rPr>
        <w:t>[13]</w:t>
      </w:r>
      <w:r w:rsidRPr="00550992">
        <w:rPr>
          <w:rFonts w:ascii="Calibri" w:hAnsi="Calibri" w:cs="Times New Roman"/>
          <w:noProof/>
          <w:szCs w:val="24"/>
          <w:lang w:val="en-US"/>
        </w:rPr>
        <w:tab/>
        <w:t>Versporten A, Sharland M, Bielicki J, Drapier N, Vankerckhoven V, Goossens H, et al. The antibiotic resistance and prescribing in European Children project: a neonatal and pediatric antimicrobial web-based point prevalence survey in 73 hospitals worldwide. The Pediatric infectious disease journal. 2013;32(6):e242-53. Epub 2013/07/11.</w:t>
      </w:r>
      <w:bookmarkEnd w:id="12"/>
    </w:p>
    <w:p w:rsidR="00550992" w:rsidRPr="00550992" w:rsidRDefault="00550992" w:rsidP="00550992">
      <w:pPr>
        <w:spacing w:after="0" w:line="240" w:lineRule="auto"/>
        <w:rPr>
          <w:rFonts w:ascii="Calibri" w:hAnsi="Calibri" w:cs="Times New Roman"/>
          <w:noProof/>
          <w:szCs w:val="24"/>
          <w:lang w:val="en-US"/>
        </w:rPr>
      </w:pPr>
      <w:bookmarkStart w:id="13" w:name="_ENREF_14"/>
      <w:r w:rsidRPr="00550992">
        <w:rPr>
          <w:rFonts w:ascii="Calibri" w:hAnsi="Calibri" w:cs="Times New Roman"/>
          <w:noProof/>
          <w:szCs w:val="24"/>
          <w:lang w:val="en-US"/>
        </w:rPr>
        <w:lastRenderedPageBreak/>
        <w:t>[14]</w:t>
      </w:r>
      <w:r w:rsidRPr="00550992">
        <w:rPr>
          <w:rFonts w:ascii="Calibri" w:hAnsi="Calibri" w:cs="Times New Roman"/>
          <w:noProof/>
          <w:szCs w:val="24"/>
          <w:lang w:val="en-US"/>
        </w:rPr>
        <w:tab/>
        <w:t>Patel SJ, Oshodi A, Prasad P, Delamora P, Larson E, Zaoutis T, et al. Antibiotic use in neonatal intensive care units and adherence with Centers for Disease Control and Prevention 12 Step Campaign to Prevent Antimicrobial Resistance. The Pediatric infectious disease journal. 2009;28(12):1047-51. Epub 2009/10/28.</w:t>
      </w:r>
      <w:bookmarkEnd w:id="13"/>
    </w:p>
    <w:p w:rsidR="00550992" w:rsidRPr="00550992" w:rsidRDefault="00550992" w:rsidP="00550992">
      <w:pPr>
        <w:spacing w:after="0" w:line="240" w:lineRule="auto"/>
        <w:rPr>
          <w:rFonts w:ascii="Calibri" w:hAnsi="Calibri" w:cs="Times New Roman"/>
          <w:noProof/>
          <w:szCs w:val="24"/>
          <w:lang w:val="en-US"/>
        </w:rPr>
      </w:pPr>
      <w:bookmarkStart w:id="14" w:name="_ENREF_15"/>
      <w:r w:rsidRPr="00550992">
        <w:rPr>
          <w:rFonts w:ascii="Calibri" w:hAnsi="Calibri" w:cs="Times New Roman"/>
          <w:noProof/>
          <w:szCs w:val="24"/>
          <w:lang w:val="en-US"/>
        </w:rPr>
        <w:t>[15]</w:t>
      </w:r>
      <w:r w:rsidRPr="00550992">
        <w:rPr>
          <w:rFonts w:ascii="Calibri" w:hAnsi="Calibri" w:cs="Times New Roman"/>
          <w:noProof/>
          <w:szCs w:val="24"/>
          <w:lang w:val="en-US"/>
        </w:rPr>
        <w:tab/>
        <w:t>Tripathi N, Cotten CM, Smith PB. Antibiotic use and misuse in the neonatal intensive care unit. Clinics in perinatology. 2012;39(1):61-8. Epub 2012/02/22.</w:t>
      </w:r>
      <w:bookmarkEnd w:id="14"/>
    </w:p>
    <w:p w:rsidR="00550992" w:rsidRPr="00550992" w:rsidRDefault="00550992" w:rsidP="00550992">
      <w:pPr>
        <w:spacing w:after="0" w:line="240" w:lineRule="auto"/>
        <w:rPr>
          <w:rFonts w:ascii="Calibri" w:hAnsi="Calibri" w:cs="Times New Roman"/>
          <w:noProof/>
          <w:szCs w:val="24"/>
          <w:lang w:val="en-US"/>
        </w:rPr>
      </w:pPr>
      <w:bookmarkStart w:id="15" w:name="_ENREF_16"/>
      <w:r w:rsidRPr="00550992">
        <w:rPr>
          <w:rFonts w:ascii="Calibri" w:hAnsi="Calibri" w:cs="Times New Roman"/>
          <w:noProof/>
          <w:szCs w:val="24"/>
          <w:lang w:val="en-US"/>
        </w:rPr>
        <w:t>[16]</w:t>
      </w:r>
      <w:r w:rsidRPr="00550992">
        <w:rPr>
          <w:rFonts w:ascii="Calibri" w:hAnsi="Calibri" w:cs="Times New Roman"/>
          <w:noProof/>
          <w:szCs w:val="24"/>
          <w:lang w:val="en-US"/>
        </w:rPr>
        <w:tab/>
        <w:t>Tzialla C, Borghesi A, Perotti GF, Garofoli F, Manzoni P, Stronati M. Use and misuse of antibiotics in the neonatal intensive care unit. The journal of maternal-fetal &amp; neonatal medicine : the official journal of the European Association of Perinatal Medicine, the Federation of Asia and Oceania Perinatal Societies, the International Society of Perinatal Obstet. 2012;25 Suppl 4:35-7. Epub 2012/09/14.</w:t>
      </w:r>
      <w:bookmarkEnd w:id="15"/>
    </w:p>
    <w:p w:rsidR="00550992" w:rsidRPr="00550992" w:rsidRDefault="00550992" w:rsidP="00550992">
      <w:pPr>
        <w:spacing w:after="0" w:line="240" w:lineRule="auto"/>
        <w:rPr>
          <w:rFonts w:ascii="Calibri" w:hAnsi="Calibri" w:cs="Times New Roman"/>
          <w:noProof/>
          <w:szCs w:val="24"/>
          <w:lang w:val="en-US"/>
        </w:rPr>
      </w:pPr>
      <w:bookmarkStart w:id="16" w:name="_ENREF_17"/>
      <w:r w:rsidRPr="00550992">
        <w:rPr>
          <w:rFonts w:ascii="Calibri" w:hAnsi="Calibri" w:cs="Times New Roman"/>
          <w:noProof/>
          <w:szCs w:val="24"/>
          <w:lang w:val="en-US"/>
        </w:rPr>
        <w:t>[17]</w:t>
      </w:r>
      <w:r w:rsidRPr="00550992">
        <w:rPr>
          <w:rFonts w:ascii="Calibri" w:hAnsi="Calibri" w:cs="Times New Roman"/>
          <w:noProof/>
          <w:szCs w:val="24"/>
          <w:lang w:val="en-US"/>
        </w:rPr>
        <w:tab/>
        <w:t>Cotten CM, McDonald S, Stoll B, Goldberg RN, Poole K, Benjamin DK, Jr., et al. The association of third-generation cephalosporin use and invasive candidiasis in extremely low birth-weight infants. Pediatrics. 2006;118(2):717-22. Epub 2006/08/03.</w:t>
      </w:r>
      <w:bookmarkEnd w:id="16"/>
    </w:p>
    <w:p w:rsidR="00550992" w:rsidRPr="00550992" w:rsidRDefault="00550992" w:rsidP="00550992">
      <w:pPr>
        <w:spacing w:after="0" w:line="240" w:lineRule="auto"/>
        <w:rPr>
          <w:rFonts w:ascii="Calibri" w:hAnsi="Calibri" w:cs="Times New Roman"/>
          <w:noProof/>
          <w:szCs w:val="24"/>
          <w:lang w:val="en-US"/>
        </w:rPr>
      </w:pPr>
      <w:bookmarkStart w:id="17" w:name="_ENREF_18"/>
      <w:r w:rsidRPr="00550992">
        <w:rPr>
          <w:rFonts w:ascii="Calibri" w:hAnsi="Calibri" w:cs="Times New Roman"/>
          <w:noProof/>
          <w:szCs w:val="24"/>
          <w:lang w:val="en-US"/>
        </w:rPr>
        <w:t>[18]</w:t>
      </w:r>
      <w:r w:rsidRPr="00550992">
        <w:rPr>
          <w:rFonts w:ascii="Calibri" w:hAnsi="Calibri" w:cs="Times New Roman"/>
          <w:noProof/>
          <w:szCs w:val="24"/>
          <w:lang w:val="en-US"/>
        </w:rPr>
        <w:tab/>
        <w:t>Kuppala VS, Meinzen-Derr J, Morrow AL, Schibler KR. Prolonged initial empirical antibiotic treatment is associated with adverse outcomes in premature infants. The Journal of pediatrics. 2011;159(5):720-5. Epub 2011/07/26.</w:t>
      </w:r>
      <w:bookmarkEnd w:id="17"/>
    </w:p>
    <w:p w:rsidR="00550992" w:rsidRPr="00550992" w:rsidRDefault="00550992" w:rsidP="00550992">
      <w:pPr>
        <w:spacing w:after="0" w:line="240" w:lineRule="auto"/>
        <w:rPr>
          <w:rFonts w:ascii="Calibri" w:hAnsi="Calibri" w:cs="Times New Roman"/>
          <w:noProof/>
          <w:szCs w:val="24"/>
          <w:lang w:val="en-US"/>
        </w:rPr>
      </w:pPr>
      <w:bookmarkStart w:id="18" w:name="_ENREF_19"/>
      <w:r w:rsidRPr="00550992">
        <w:rPr>
          <w:rFonts w:ascii="Calibri" w:hAnsi="Calibri" w:cs="Times New Roman"/>
          <w:noProof/>
          <w:szCs w:val="24"/>
          <w:lang w:val="en-US"/>
        </w:rPr>
        <w:t>[19]</w:t>
      </w:r>
      <w:r w:rsidRPr="00550992">
        <w:rPr>
          <w:rFonts w:ascii="Calibri" w:hAnsi="Calibri" w:cs="Times New Roman"/>
          <w:noProof/>
          <w:szCs w:val="24"/>
          <w:lang w:val="en-US"/>
        </w:rPr>
        <w:tab/>
        <w:t>Lee JH, Hornik CP, Benjamin DK, Jr., Herring AH, Clark RH, Cohen-Wolkowiez M, et al. Risk factors for invasive candidiasis in infants &gt;1500 g birth weight. The Pediatric infectious disease journal. 2013;32(3):222-6. Epub 2012/10/09.</w:t>
      </w:r>
      <w:bookmarkEnd w:id="18"/>
    </w:p>
    <w:p w:rsidR="00550992" w:rsidRPr="00550992" w:rsidRDefault="00550992" w:rsidP="00550992">
      <w:pPr>
        <w:spacing w:after="0" w:line="240" w:lineRule="auto"/>
        <w:rPr>
          <w:rFonts w:ascii="Calibri" w:hAnsi="Calibri" w:cs="Times New Roman"/>
          <w:noProof/>
          <w:szCs w:val="24"/>
          <w:lang w:val="en-US"/>
        </w:rPr>
      </w:pPr>
      <w:bookmarkStart w:id="19" w:name="_ENREF_20"/>
      <w:r w:rsidRPr="00550992">
        <w:rPr>
          <w:rFonts w:ascii="Calibri" w:hAnsi="Calibri" w:cs="Times New Roman"/>
          <w:noProof/>
          <w:szCs w:val="24"/>
          <w:lang w:val="en-US"/>
        </w:rPr>
        <w:t>[20]</w:t>
      </w:r>
      <w:r w:rsidRPr="00550992">
        <w:rPr>
          <w:rFonts w:ascii="Calibri" w:hAnsi="Calibri" w:cs="Times New Roman"/>
          <w:noProof/>
          <w:szCs w:val="24"/>
          <w:lang w:val="en-US"/>
        </w:rPr>
        <w:tab/>
        <w:t>Penders J, Kummeling I, Thijs C. Infant antibiotic use and wheeze and asthma risk: a systematic review and meta-analysis. The European respiratory journal. 2011;38(2):295-302. Epub 2011/01/15.</w:t>
      </w:r>
      <w:bookmarkEnd w:id="19"/>
    </w:p>
    <w:p w:rsidR="00550992" w:rsidRPr="00550992" w:rsidRDefault="00550992" w:rsidP="00550992">
      <w:pPr>
        <w:spacing w:after="0" w:line="240" w:lineRule="auto"/>
        <w:rPr>
          <w:rFonts w:ascii="Calibri" w:hAnsi="Calibri" w:cs="Times New Roman"/>
          <w:noProof/>
          <w:szCs w:val="24"/>
          <w:lang w:val="en-US"/>
        </w:rPr>
      </w:pPr>
      <w:bookmarkStart w:id="20" w:name="_ENREF_21"/>
      <w:r w:rsidRPr="00550992">
        <w:rPr>
          <w:rFonts w:ascii="Calibri" w:hAnsi="Calibri" w:cs="Times New Roman"/>
          <w:noProof/>
          <w:szCs w:val="24"/>
          <w:lang w:val="en-US"/>
        </w:rPr>
        <w:t>[21]</w:t>
      </w:r>
      <w:r w:rsidRPr="00550992">
        <w:rPr>
          <w:rFonts w:ascii="Calibri" w:hAnsi="Calibri" w:cs="Times New Roman"/>
          <w:noProof/>
          <w:szCs w:val="24"/>
          <w:lang w:val="en-US"/>
        </w:rPr>
        <w:tab/>
        <w:t>Service standards for hospitals providing neonatal care, 3rd Ed. British Association of Perinatal Medicine; 2010; Available from</w:t>
      </w:r>
      <w:proofErr w:type="gramStart"/>
      <w:r w:rsidRPr="00550992">
        <w:rPr>
          <w:rFonts w:ascii="Calibri" w:hAnsi="Calibri" w:cs="Times New Roman"/>
          <w:noProof/>
          <w:szCs w:val="24"/>
          <w:lang w:val="en-US"/>
        </w:rPr>
        <w:t xml:space="preserve">: </w:t>
      </w:r>
      <w:hyperlink r:id="rId11" w:history="1">
        <w:r w:rsidRPr="00550992">
          <w:rPr>
            <w:rStyle w:val="-"/>
            <w:rFonts w:ascii="Calibri" w:hAnsi="Calibri" w:cs="Times New Roman"/>
            <w:noProof/>
            <w:szCs w:val="24"/>
            <w:lang w:val="en-US"/>
          </w:rPr>
          <w:t>http://www.bapm.org/publications/documents/guidelines/BAPM_Standards_Final_Aug2010.pdf</w:t>
        </w:r>
      </w:hyperlink>
      <w:r w:rsidRPr="00550992">
        <w:rPr>
          <w:rFonts w:ascii="Calibri" w:hAnsi="Calibri" w:cs="Times New Roman"/>
          <w:noProof/>
          <w:szCs w:val="24"/>
          <w:lang w:val="en-US"/>
        </w:rPr>
        <w:t>.</w:t>
      </w:r>
      <w:bookmarkEnd w:id="20"/>
      <w:proofErr w:type="gramEnd"/>
    </w:p>
    <w:p w:rsidR="00550992" w:rsidRPr="00550992" w:rsidRDefault="00550992" w:rsidP="00550992">
      <w:pPr>
        <w:spacing w:after="0" w:line="240" w:lineRule="auto"/>
        <w:rPr>
          <w:rFonts w:ascii="Calibri" w:hAnsi="Calibri" w:cs="Times New Roman"/>
          <w:noProof/>
          <w:szCs w:val="24"/>
          <w:lang w:val="en-US"/>
        </w:rPr>
      </w:pPr>
      <w:bookmarkStart w:id="21" w:name="_ENREF_22"/>
      <w:r w:rsidRPr="00550992">
        <w:rPr>
          <w:rFonts w:ascii="Calibri" w:hAnsi="Calibri" w:cs="Times New Roman"/>
          <w:noProof/>
          <w:szCs w:val="24"/>
          <w:lang w:val="en-US"/>
        </w:rPr>
        <w:t>[22]</w:t>
      </w:r>
      <w:r w:rsidRPr="00550992">
        <w:rPr>
          <w:rFonts w:ascii="Calibri" w:hAnsi="Calibri" w:cs="Times New Roman"/>
          <w:noProof/>
          <w:szCs w:val="24"/>
          <w:lang w:val="en-US"/>
        </w:rPr>
        <w:tab/>
        <w:t>Toolkit for high quality neonatal services. Neonatal Intensive Care Services. Review Group for the NHS &amp; Department of Health 2009.; Available from: https://</w:t>
      </w:r>
      <w:hyperlink r:id="rId12" w:history="1">
        <w:r w:rsidRPr="00550992">
          <w:rPr>
            <w:rStyle w:val="-"/>
            <w:rFonts w:ascii="Calibri" w:hAnsi="Calibri" w:cs="Times New Roman"/>
            <w:noProof/>
            <w:szCs w:val="24"/>
            <w:lang w:val="en-US"/>
          </w:rPr>
          <w:t>www.nepho.org.uk/uploads/doc/vid_8769_Toolkit%20for%20high-quality%20Neonatal%20services.pdf</w:t>
        </w:r>
      </w:hyperlink>
      <w:r w:rsidRPr="00550992">
        <w:rPr>
          <w:rFonts w:ascii="Calibri" w:hAnsi="Calibri" w:cs="Times New Roman"/>
          <w:noProof/>
          <w:szCs w:val="24"/>
          <w:lang w:val="en-US"/>
        </w:rPr>
        <w:t>.</w:t>
      </w:r>
      <w:bookmarkEnd w:id="21"/>
    </w:p>
    <w:p w:rsidR="00550992" w:rsidRPr="00550992" w:rsidRDefault="00550992" w:rsidP="00550992">
      <w:pPr>
        <w:spacing w:after="0" w:line="240" w:lineRule="auto"/>
        <w:rPr>
          <w:rFonts w:ascii="Calibri" w:hAnsi="Calibri" w:cs="Times New Roman"/>
          <w:noProof/>
          <w:szCs w:val="24"/>
          <w:lang w:val="en-US"/>
        </w:rPr>
      </w:pPr>
      <w:bookmarkStart w:id="22" w:name="_ENREF_23"/>
      <w:r w:rsidRPr="00550992">
        <w:rPr>
          <w:rFonts w:ascii="Calibri" w:hAnsi="Calibri" w:cs="Times New Roman"/>
          <w:noProof/>
          <w:szCs w:val="24"/>
          <w:lang w:val="en-US"/>
        </w:rPr>
        <w:t>[23]</w:t>
      </w:r>
      <w:r w:rsidRPr="00550992">
        <w:rPr>
          <w:rFonts w:ascii="Calibri" w:hAnsi="Calibri" w:cs="Times New Roman"/>
          <w:noProof/>
          <w:szCs w:val="24"/>
          <w:lang w:val="en-US"/>
        </w:rPr>
        <w:tab/>
        <w:t>Gkentzi D, Kortsalioudaki, C,  Cailes, B et al, editor. E-POSTER DISCUSSION: COMPARISON OF THE EPIDEMIOLOGY OF NEONATAL INFECTIONS BETWEEN TWO EUROPEAN COUNTRIES FROM THE NEONIN INFECTION SURVEILLANCE NETWORK. ESPID meeting; 2016; Brighton, UK: ESPID.</w:t>
      </w:r>
      <w:bookmarkEnd w:id="22"/>
    </w:p>
    <w:p w:rsidR="00550992" w:rsidRPr="00550992" w:rsidRDefault="00550992" w:rsidP="00550992">
      <w:pPr>
        <w:spacing w:after="0" w:line="240" w:lineRule="auto"/>
        <w:rPr>
          <w:rFonts w:ascii="Calibri" w:hAnsi="Calibri" w:cs="Times New Roman"/>
          <w:noProof/>
          <w:szCs w:val="24"/>
          <w:lang w:val="en-US"/>
        </w:rPr>
      </w:pPr>
      <w:bookmarkStart w:id="23" w:name="_ENREF_24"/>
      <w:r w:rsidRPr="00550992">
        <w:rPr>
          <w:rFonts w:ascii="Calibri" w:hAnsi="Calibri" w:cs="Times New Roman"/>
          <w:noProof/>
          <w:szCs w:val="24"/>
          <w:lang w:val="en-US"/>
        </w:rPr>
        <w:t>[24]</w:t>
      </w:r>
      <w:r w:rsidRPr="00550992">
        <w:rPr>
          <w:rFonts w:ascii="Calibri" w:hAnsi="Calibri" w:cs="Times New Roman"/>
          <w:noProof/>
          <w:szCs w:val="24"/>
          <w:lang w:val="en-US"/>
        </w:rPr>
        <w:tab/>
        <w:t>Shane AL, Stoll BJ. Neonatal sepsis: progress towards improved outcomes. The Journal of infection. 2014;68 Suppl 1:S24-32. Epub 2013/10/22.</w:t>
      </w:r>
      <w:bookmarkEnd w:id="23"/>
    </w:p>
    <w:p w:rsidR="00550992" w:rsidRPr="00550992" w:rsidRDefault="00550992" w:rsidP="00550992">
      <w:pPr>
        <w:spacing w:after="0" w:line="240" w:lineRule="auto"/>
        <w:rPr>
          <w:rFonts w:ascii="Calibri" w:hAnsi="Calibri" w:cs="Times New Roman"/>
          <w:noProof/>
          <w:szCs w:val="24"/>
          <w:lang w:val="en-US"/>
        </w:rPr>
      </w:pPr>
      <w:bookmarkStart w:id="24" w:name="_ENREF_25"/>
      <w:r w:rsidRPr="00550992">
        <w:rPr>
          <w:rFonts w:ascii="Calibri" w:hAnsi="Calibri" w:cs="Times New Roman"/>
          <w:noProof/>
          <w:szCs w:val="24"/>
          <w:lang w:val="en-US"/>
        </w:rPr>
        <w:t>[25]</w:t>
      </w:r>
      <w:r w:rsidRPr="00550992">
        <w:rPr>
          <w:rFonts w:ascii="Calibri" w:hAnsi="Calibri" w:cs="Times New Roman"/>
          <w:noProof/>
          <w:szCs w:val="24"/>
          <w:lang w:val="en-US"/>
        </w:rPr>
        <w:tab/>
        <w:t>Liakopoulos A, Mavroidi A, Vourli S, Panopoulou M, Zachariadou L, Chatzipanagiotou S, et al. Molecular characterization of Streptococcus agalactiae from vaginal colonization and neonatal infections: a 4-year multicenter study in Greece. Diagnostic microbiology and infectious disease. 2014;78(4):487-90. Epub 2014/02/08.</w:t>
      </w:r>
      <w:bookmarkEnd w:id="24"/>
    </w:p>
    <w:p w:rsidR="00550992" w:rsidRPr="00550992" w:rsidRDefault="00550992" w:rsidP="00550992">
      <w:pPr>
        <w:spacing w:after="0" w:line="240" w:lineRule="auto"/>
        <w:rPr>
          <w:rFonts w:ascii="Calibri" w:hAnsi="Calibri" w:cs="Times New Roman"/>
          <w:noProof/>
          <w:szCs w:val="24"/>
          <w:lang w:val="en-US"/>
        </w:rPr>
      </w:pPr>
      <w:bookmarkStart w:id="25" w:name="_ENREF_26"/>
      <w:r w:rsidRPr="00550992">
        <w:rPr>
          <w:rFonts w:ascii="Calibri" w:hAnsi="Calibri" w:cs="Times New Roman"/>
          <w:noProof/>
          <w:szCs w:val="24"/>
          <w:lang w:val="en-US"/>
        </w:rPr>
        <w:t>[26]</w:t>
      </w:r>
      <w:r w:rsidRPr="00550992">
        <w:rPr>
          <w:rFonts w:ascii="Calibri" w:hAnsi="Calibri" w:cs="Times New Roman"/>
          <w:noProof/>
          <w:szCs w:val="24"/>
          <w:lang w:val="en-US"/>
        </w:rPr>
        <w:tab/>
        <w:t>Tsolia M, Psoma M, Gavrili S, Petrochilou V, Michalas S, Legakis N, et al. Group B streptococcus colonization of Greek pregnant women and neonates: prevalence, risk factors and serotypes. Clinical microbiology and infection : the official publication of the European Society of Clinical Microbiology and Infectious Diseases. 2003;9(8):832-8. Epub 2003/11/18.</w:t>
      </w:r>
      <w:bookmarkEnd w:id="25"/>
    </w:p>
    <w:p w:rsidR="00550992" w:rsidRPr="00550992" w:rsidRDefault="00550992" w:rsidP="00550992">
      <w:pPr>
        <w:spacing w:after="0" w:line="240" w:lineRule="auto"/>
        <w:rPr>
          <w:rFonts w:ascii="Calibri" w:hAnsi="Calibri" w:cs="Times New Roman"/>
          <w:noProof/>
          <w:szCs w:val="24"/>
          <w:lang w:val="en-US"/>
        </w:rPr>
      </w:pPr>
      <w:bookmarkStart w:id="26" w:name="_ENREF_27"/>
      <w:r w:rsidRPr="00550992">
        <w:rPr>
          <w:rFonts w:ascii="Calibri" w:hAnsi="Calibri" w:cs="Times New Roman"/>
          <w:noProof/>
          <w:szCs w:val="24"/>
          <w:lang w:val="en-US"/>
        </w:rPr>
        <w:t>[27]</w:t>
      </w:r>
      <w:r w:rsidRPr="00550992">
        <w:rPr>
          <w:rFonts w:ascii="Calibri" w:hAnsi="Calibri" w:cs="Times New Roman"/>
          <w:noProof/>
          <w:szCs w:val="24"/>
          <w:lang w:val="en-US"/>
        </w:rPr>
        <w:tab/>
        <w:t>Verani JR. Prevention of Perinatal Group B Streptococcal Disease: Revised Guidelines from CDC, 2010. 2010; Available from</w:t>
      </w:r>
      <w:proofErr w:type="gramStart"/>
      <w:r w:rsidRPr="00550992">
        <w:rPr>
          <w:rFonts w:ascii="Calibri" w:hAnsi="Calibri" w:cs="Times New Roman"/>
          <w:noProof/>
          <w:szCs w:val="24"/>
          <w:lang w:val="en-US"/>
        </w:rPr>
        <w:t xml:space="preserve">: </w:t>
      </w:r>
      <w:hyperlink r:id="rId13" w:history="1">
        <w:r w:rsidRPr="00550992">
          <w:rPr>
            <w:rStyle w:val="-"/>
            <w:rFonts w:ascii="Calibri" w:hAnsi="Calibri" w:cs="Times New Roman"/>
            <w:noProof/>
            <w:szCs w:val="24"/>
            <w:lang w:val="en-US"/>
          </w:rPr>
          <w:t>http://www.cdc.gov/mmwr/preview/mmwrhtml/rr5910a1.htm</w:t>
        </w:r>
      </w:hyperlink>
      <w:r w:rsidRPr="00550992">
        <w:rPr>
          <w:rFonts w:ascii="Calibri" w:hAnsi="Calibri" w:cs="Times New Roman"/>
          <w:noProof/>
          <w:szCs w:val="24"/>
          <w:lang w:val="en-US"/>
        </w:rPr>
        <w:t>.</w:t>
      </w:r>
      <w:bookmarkEnd w:id="26"/>
      <w:proofErr w:type="gramEnd"/>
    </w:p>
    <w:p w:rsidR="00550992" w:rsidRPr="00550992" w:rsidRDefault="00550992" w:rsidP="00550992">
      <w:pPr>
        <w:spacing w:after="0" w:line="240" w:lineRule="auto"/>
        <w:rPr>
          <w:rFonts w:ascii="Calibri" w:hAnsi="Calibri" w:cs="Times New Roman"/>
          <w:noProof/>
          <w:szCs w:val="24"/>
          <w:lang w:val="en-US"/>
        </w:rPr>
      </w:pPr>
      <w:bookmarkStart w:id="27" w:name="_ENREF_28"/>
      <w:r w:rsidRPr="00550992">
        <w:rPr>
          <w:rFonts w:ascii="Calibri" w:hAnsi="Calibri" w:cs="Times New Roman"/>
          <w:noProof/>
          <w:szCs w:val="24"/>
          <w:lang w:val="en-US"/>
        </w:rPr>
        <w:t>[28]</w:t>
      </w:r>
      <w:r w:rsidRPr="00550992">
        <w:rPr>
          <w:rFonts w:ascii="Calibri" w:hAnsi="Calibri" w:cs="Times New Roman"/>
          <w:noProof/>
          <w:szCs w:val="24"/>
          <w:lang w:val="en-US"/>
        </w:rPr>
        <w:tab/>
        <w:t>The Prevention of Early-onset Neonatal Group B Streptococcal Disease. Royal College of Obstetricians and Gynaecologists; 2012; Available from: https://</w:t>
      </w:r>
      <w:hyperlink r:id="rId14" w:history="1">
        <w:r w:rsidRPr="00550992">
          <w:rPr>
            <w:rStyle w:val="-"/>
            <w:rFonts w:ascii="Calibri" w:hAnsi="Calibri" w:cs="Times New Roman"/>
            <w:noProof/>
            <w:szCs w:val="24"/>
            <w:lang w:val="en-US"/>
          </w:rPr>
          <w:t>www.rcog.org.uk/globalassets/documents/guidelines/gtg_36.pdf</w:t>
        </w:r>
      </w:hyperlink>
      <w:r w:rsidRPr="00550992">
        <w:rPr>
          <w:rFonts w:ascii="Calibri" w:hAnsi="Calibri" w:cs="Times New Roman"/>
          <w:noProof/>
          <w:szCs w:val="24"/>
          <w:lang w:val="en-US"/>
        </w:rPr>
        <w:t>.</w:t>
      </w:r>
      <w:bookmarkEnd w:id="27"/>
    </w:p>
    <w:p w:rsidR="00550992" w:rsidRPr="00550992" w:rsidRDefault="00550992" w:rsidP="00550992">
      <w:pPr>
        <w:spacing w:after="0" w:line="240" w:lineRule="auto"/>
        <w:rPr>
          <w:rFonts w:ascii="Calibri" w:hAnsi="Calibri" w:cs="Times New Roman"/>
          <w:noProof/>
          <w:szCs w:val="24"/>
          <w:lang w:val="en-US"/>
        </w:rPr>
      </w:pPr>
      <w:bookmarkStart w:id="28" w:name="_ENREF_29"/>
      <w:r w:rsidRPr="00550992">
        <w:rPr>
          <w:rFonts w:ascii="Calibri" w:hAnsi="Calibri" w:cs="Times New Roman"/>
          <w:noProof/>
          <w:szCs w:val="24"/>
          <w:lang w:val="en-US"/>
        </w:rPr>
        <w:lastRenderedPageBreak/>
        <w:t>[29]</w:t>
      </w:r>
      <w:r w:rsidRPr="00550992">
        <w:rPr>
          <w:rFonts w:ascii="Calibri" w:hAnsi="Calibri" w:cs="Times New Roman"/>
          <w:noProof/>
          <w:szCs w:val="24"/>
          <w:lang w:val="en-US"/>
        </w:rPr>
        <w:tab/>
        <w:t>Shah BA, Padbury JF. Neonatal sepsis: an old problem with new insights. Virulence. 2014;5(1):170-8. Epub 2013/11/05.</w:t>
      </w:r>
      <w:bookmarkEnd w:id="28"/>
    </w:p>
    <w:p w:rsidR="00550992" w:rsidRPr="00550992" w:rsidRDefault="00550992" w:rsidP="00550992">
      <w:pPr>
        <w:spacing w:after="0" w:line="240" w:lineRule="auto"/>
        <w:rPr>
          <w:rFonts w:ascii="Calibri" w:hAnsi="Calibri" w:cs="Times New Roman"/>
          <w:noProof/>
          <w:szCs w:val="24"/>
          <w:lang w:val="en-US"/>
        </w:rPr>
      </w:pPr>
      <w:bookmarkStart w:id="29" w:name="_ENREF_30"/>
      <w:r w:rsidRPr="00550992">
        <w:rPr>
          <w:rFonts w:ascii="Calibri" w:hAnsi="Calibri" w:cs="Times New Roman"/>
          <w:noProof/>
          <w:szCs w:val="24"/>
          <w:lang w:val="en-US"/>
        </w:rPr>
        <w:t>[30]</w:t>
      </w:r>
      <w:r w:rsidRPr="00550992">
        <w:rPr>
          <w:rFonts w:ascii="Calibri" w:hAnsi="Calibri" w:cs="Times New Roman"/>
          <w:noProof/>
          <w:szCs w:val="24"/>
          <w:lang w:val="en-US"/>
        </w:rPr>
        <w:tab/>
        <w:t>Bell BG, Schellevis F, Stobberingh E, Goossens H, Pringle M. A systematic review and meta-analysis of the effects of antibiotic consumption on antibiotic resistance. BMC infectious diseases. 2014;14:13. Epub 2014/01/11.</w:t>
      </w:r>
      <w:bookmarkEnd w:id="29"/>
    </w:p>
    <w:p w:rsidR="00550992" w:rsidRPr="00550992" w:rsidRDefault="00550992" w:rsidP="00550992">
      <w:pPr>
        <w:spacing w:after="0" w:line="240" w:lineRule="auto"/>
        <w:rPr>
          <w:rFonts w:ascii="Calibri" w:hAnsi="Calibri" w:cs="Times New Roman"/>
          <w:noProof/>
          <w:szCs w:val="24"/>
          <w:lang w:val="en-US"/>
        </w:rPr>
      </w:pPr>
      <w:bookmarkStart w:id="30" w:name="_ENREF_31"/>
      <w:r w:rsidRPr="00550992">
        <w:rPr>
          <w:rFonts w:ascii="Calibri" w:hAnsi="Calibri" w:cs="Times New Roman"/>
          <w:noProof/>
          <w:szCs w:val="24"/>
          <w:lang w:val="en-US"/>
        </w:rPr>
        <w:t>[31]</w:t>
      </w:r>
      <w:r w:rsidRPr="00550992">
        <w:rPr>
          <w:rFonts w:ascii="Calibri" w:hAnsi="Calibri" w:cs="Times New Roman"/>
          <w:noProof/>
          <w:szCs w:val="24"/>
          <w:lang w:val="en-US"/>
        </w:rPr>
        <w:tab/>
        <w:t>Versporten A, Bielicki J, Drapier N, Sharland M, Goossens H, group Ap. The Worldwide Antibiotic Resistance and Prescribing in European Children (ARPEC) point prevalence survey: developing hospital-quality indicators of antibiotic prescribing for children. The Journal of antimicrobial chemotherapy. 2016;71(4):1106-17. Epub 2016/01/10.</w:t>
      </w:r>
      <w:bookmarkEnd w:id="30"/>
    </w:p>
    <w:p w:rsidR="00550992" w:rsidRPr="00550992" w:rsidRDefault="00550992" w:rsidP="00550992">
      <w:pPr>
        <w:spacing w:after="0" w:line="240" w:lineRule="auto"/>
        <w:rPr>
          <w:rFonts w:ascii="Calibri" w:hAnsi="Calibri" w:cs="Times New Roman"/>
          <w:noProof/>
          <w:szCs w:val="24"/>
          <w:lang w:val="en-US"/>
        </w:rPr>
      </w:pPr>
      <w:bookmarkStart w:id="31" w:name="_ENREF_32"/>
      <w:r w:rsidRPr="00550992">
        <w:rPr>
          <w:rFonts w:ascii="Calibri" w:hAnsi="Calibri" w:cs="Times New Roman"/>
          <w:noProof/>
          <w:szCs w:val="24"/>
          <w:lang w:val="en-US"/>
        </w:rPr>
        <w:t>[32]</w:t>
      </w:r>
      <w:r w:rsidRPr="00550992">
        <w:rPr>
          <w:rFonts w:ascii="Calibri" w:hAnsi="Calibri" w:cs="Times New Roman"/>
          <w:noProof/>
          <w:szCs w:val="24"/>
          <w:lang w:val="en-US"/>
        </w:rPr>
        <w:tab/>
        <w:t>Sherenian M, Profit J, Schmidt B, Suh S, Xiao R, Zupancic JA, et al. Nurse-to-patient ratios and neonatal outcomes: a brief systematic review. Neonatology. 2013;104(3):179-83. Epub 2013/08/15.</w:t>
      </w:r>
      <w:bookmarkEnd w:id="31"/>
    </w:p>
    <w:p w:rsidR="00550992" w:rsidRPr="00550992" w:rsidRDefault="00550992" w:rsidP="00550992">
      <w:pPr>
        <w:spacing w:after="0" w:line="240" w:lineRule="auto"/>
        <w:rPr>
          <w:rFonts w:ascii="Calibri" w:hAnsi="Calibri" w:cs="Times New Roman"/>
          <w:noProof/>
          <w:szCs w:val="24"/>
          <w:lang w:val="en-US"/>
        </w:rPr>
      </w:pPr>
      <w:bookmarkStart w:id="32" w:name="_ENREF_33"/>
      <w:r w:rsidRPr="00550992">
        <w:rPr>
          <w:rFonts w:ascii="Calibri" w:hAnsi="Calibri" w:cs="Times New Roman"/>
          <w:noProof/>
          <w:szCs w:val="24"/>
          <w:lang w:val="en-US"/>
        </w:rPr>
        <w:t>[33]</w:t>
      </w:r>
      <w:r w:rsidRPr="00550992">
        <w:rPr>
          <w:rFonts w:ascii="Calibri" w:hAnsi="Calibri" w:cs="Times New Roman"/>
          <w:noProof/>
          <w:szCs w:val="24"/>
          <w:lang w:val="en-US"/>
        </w:rPr>
        <w:tab/>
        <w:t>Rogowski JA, Staiger D, Patrick T, Horbar J, Kenny M, Lake ET. Nurse staffing and NICU infection rates. JAMA pediatrics. 2013;167(5):444-50. Epub 2013/04/04.</w:t>
      </w:r>
      <w:bookmarkEnd w:id="32"/>
    </w:p>
    <w:p w:rsidR="00550992" w:rsidRPr="00550992" w:rsidRDefault="00550992" w:rsidP="00550992">
      <w:pPr>
        <w:spacing w:after="0" w:line="240" w:lineRule="auto"/>
        <w:rPr>
          <w:rFonts w:ascii="Calibri" w:hAnsi="Calibri" w:cs="Times New Roman"/>
          <w:noProof/>
          <w:szCs w:val="24"/>
          <w:lang w:val="en-US"/>
        </w:rPr>
      </w:pPr>
      <w:bookmarkStart w:id="33" w:name="_ENREF_34"/>
      <w:r w:rsidRPr="00550992">
        <w:rPr>
          <w:rFonts w:ascii="Calibri" w:hAnsi="Calibri" w:cs="Times New Roman"/>
          <w:noProof/>
          <w:szCs w:val="24"/>
          <w:lang w:val="en-US"/>
        </w:rPr>
        <w:t>[34]</w:t>
      </w:r>
      <w:r w:rsidRPr="00550992">
        <w:rPr>
          <w:rFonts w:ascii="Calibri" w:hAnsi="Calibri" w:cs="Times New Roman"/>
          <w:noProof/>
          <w:szCs w:val="24"/>
          <w:lang w:val="en-US"/>
        </w:rPr>
        <w:tab/>
        <w:t>Watson SI, Arulampalam W, Petrou S, Marlow N, Morgan AS, Draper ES, et al. The effects of a one-to-one nurse-to-patient ratio on the mortality rate in neonatal intensive care: a retrospective, longitudinal, population-based study. Archives of disease in childhood Fetal and neonatal edition. 2016;101(3):F195-200. Epub 2016/02/11.</w:t>
      </w:r>
      <w:bookmarkEnd w:id="33"/>
    </w:p>
    <w:p w:rsidR="00550992" w:rsidRPr="00550992" w:rsidRDefault="00550992" w:rsidP="00550992">
      <w:pPr>
        <w:spacing w:after="0" w:line="240" w:lineRule="auto"/>
        <w:rPr>
          <w:rFonts w:ascii="Calibri" w:hAnsi="Calibri" w:cs="Times New Roman"/>
          <w:noProof/>
          <w:szCs w:val="24"/>
          <w:lang w:val="en-US"/>
        </w:rPr>
      </w:pPr>
      <w:bookmarkStart w:id="34" w:name="_ENREF_35"/>
      <w:r w:rsidRPr="00550992">
        <w:rPr>
          <w:rFonts w:ascii="Calibri" w:hAnsi="Calibri" w:cs="Times New Roman"/>
          <w:noProof/>
          <w:szCs w:val="24"/>
          <w:lang w:val="en-US"/>
        </w:rPr>
        <w:t>[35]</w:t>
      </w:r>
      <w:r w:rsidRPr="00550992">
        <w:rPr>
          <w:rFonts w:ascii="Calibri" w:hAnsi="Calibri" w:cs="Times New Roman"/>
          <w:noProof/>
          <w:szCs w:val="24"/>
          <w:lang w:val="en-US"/>
        </w:rPr>
        <w:tab/>
        <w:t>Osowicki J, Gwee A, Noronha J, Britton PN, Isaacs D, Lai TB, et al. Australia-wide Point Prevalence Survey of Antimicrobial Prescribing in Neonatal Units: How Much and How Good? The Pediatric infectious disease journal. 2015;34(8):e185-90. Epub 2015/05/12.</w:t>
      </w:r>
      <w:bookmarkEnd w:id="34"/>
    </w:p>
    <w:p w:rsidR="00550992" w:rsidRPr="00550992" w:rsidRDefault="00550992" w:rsidP="00550992">
      <w:pPr>
        <w:spacing w:after="0" w:line="240" w:lineRule="auto"/>
        <w:rPr>
          <w:rFonts w:ascii="Calibri" w:hAnsi="Calibri" w:cs="Times New Roman"/>
          <w:noProof/>
          <w:szCs w:val="24"/>
          <w:lang w:val="en-US"/>
        </w:rPr>
      </w:pPr>
      <w:bookmarkStart w:id="35" w:name="_ENREF_36"/>
      <w:r w:rsidRPr="00550992">
        <w:rPr>
          <w:rFonts w:ascii="Calibri" w:hAnsi="Calibri" w:cs="Times New Roman"/>
          <w:noProof/>
          <w:szCs w:val="24"/>
          <w:lang w:val="en-US"/>
        </w:rPr>
        <w:t>[36]</w:t>
      </w:r>
      <w:r w:rsidRPr="00550992">
        <w:rPr>
          <w:rFonts w:ascii="Calibri" w:hAnsi="Calibri" w:cs="Times New Roman"/>
          <w:noProof/>
          <w:szCs w:val="24"/>
          <w:lang w:val="en-US"/>
        </w:rPr>
        <w:tab/>
        <w:t>Lutsar I, Chazallon C, Carducci FI, Trafojer U, Abdelkader B, de Cabre VM, et al. Current management of late onset neonatal bacterial sepsis in five European countries. European journal of pediatrics. 2014;173(8):997-1004. Epub 2014/02/14.</w:t>
      </w:r>
      <w:bookmarkEnd w:id="35"/>
    </w:p>
    <w:p w:rsidR="00550992" w:rsidRPr="00550992" w:rsidRDefault="00550992" w:rsidP="00550992">
      <w:pPr>
        <w:spacing w:after="0" w:line="240" w:lineRule="auto"/>
        <w:rPr>
          <w:rFonts w:ascii="Calibri" w:hAnsi="Calibri" w:cs="Times New Roman"/>
          <w:noProof/>
          <w:szCs w:val="24"/>
          <w:lang w:val="en-US"/>
        </w:rPr>
      </w:pPr>
      <w:bookmarkStart w:id="36" w:name="_ENREF_37"/>
      <w:r w:rsidRPr="00550992">
        <w:rPr>
          <w:rFonts w:ascii="Calibri" w:hAnsi="Calibri" w:cs="Times New Roman"/>
          <w:noProof/>
          <w:szCs w:val="24"/>
          <w:lang w:val="en-US"/>
        </w:rPr>
        <w:t>[37]</w:t>
      </w:r>
      <w:r w:rsidRPr="00550992">
        <w:rPr>
          <w:rFonts w:ascii="Calibri" w:hAnsi="Calibri" w:cs="Times New Roman"/>
          <w:noProof/>
          <w:szCs w:val="24"/>
          <w:lang w:val="en-US"/>
        </w:rPr>
        <w:tab/>
        <w:t>Spyridis N, Syridou G, Goossens H, Versporten A, Kopsidas J, Kourlaba G, et al. Variation in paediatric hospital antibiotic guidelines in Europe. Archives of disease in childhood. 2015. Epub 2015/09/30.</w:t>
      </w:r>
      <w:bookmarkEnd w:id="36"/>
    </w:p>
    <w:p w:rsidR="00550992" w:rsidRPr="00550992" w:rsidRDefault="00550992" w:rsidP="00550992">
      <w:pPr>
        <w:spacing w:after="0" w:line="240" w:lineRule="auto"/>
        <w:rPr>
          <w:rFonts w:ascii="Calibri" w:hAnsi="Calibri" w:cs="Times New Roman"/>
          <w:noProof/>
          <w:szCs w:val="24"/>
          <w:lang w:val="en-US"/>
        </w:rPr>
      </w:pPr>
      <w:bookmarkStart w:id="37" w:name="_ENREF_38"/>
      <w:r w:rsidRPr="00550992">
        <w:rPr>
          <w:rFonts w:ascii="Calibri" w:hAnsi="Calibri" w:cs="Times New Roman"/>
          <w:noProof/>
          <w:szCs w:val="24"/>
          <w:lang w:val="en-US"/>
        </w:rPr>
        <w:t>[38]</w:t>
      </w:r>
      <w:r w:rsidRPr="00550992">
        <w:rPr>
          <w:rFonts w:ascii="Calibri" w:hAnsi="Calibri" w:cs="Times New Roman"/>
          <w:noProof/>
          <w:szCs w:val="24"/>
          <w:lang w:val="en-US"/>
        </w:rPr>
        <w:tab/>
        <w:t>Chiu CH, Michelow IC, Cronin J, Ringer SA, Ferris TG, Puopolo KM. Effectiveness of a guideline to reduce vancomycin use in the neonatal intensive care unit. The Pediatric infectious disease journal. 2011;30(4):273-8. Epub 2010/11/19.</w:t>
      </w:r>
      <w:bookmarkEnd w:id="37"/>
    </w:p>
    <w:p w:rsidR="00550992" w:rsidRPr="00550992" w:rsidRDefault="00550992" w:rsidP="00550992">
      <w:pPr>
        <w:spacing w:after="0" w:line="240" w:lineRule="auto"/>
        <w:rPr>
          <w:rFonts w:ascii="Calibri" w:hAnsi="Calibri" w:cs="Times New Roman"/>
          <w:noProof/>
          <w:szCs w:val="24"/>
          <w:lang w:val="en-US"/>
        </w:rPr>
      </w:pPr>
      <w:bookmarkStart w:id="38" w:name="_ENREF_39"/>
      <w:r w:rsidRPr="00550992">
        <w:rPr>
          <w:rFonts w:ascii="Calibri" w:hAnsi="Calibri" w:cs="Times New Roman"/>
          <w:noProof/>
          <w:szCs w:val="24"/>
          <w:lang w:val="en-US"/>
        </w:rPr>
        <w:t>[39]</w:t>
      </w:r>
      <w:r w:rsidRPr="00550992">
        <w:rPr>
          <w:rFonts w:ascii="Calibri" w:hAnsi="Calibri" w:cs="Times New Roman"/>
          <w:noProof/>
          <w:szCs w:val="24"/>
          <w:lang w:val="en-US"/>
        </w:rPr>
        <w:tab/>
        <w:t>Ericson JE, Thaden J, Cross HR, Clark RH, Fowler VG, Jr., Benjamin DK, Jr., et al. No survival benefit with empirical vancomycin therapy for coagulase-negative staphylococcal bloodstream infections in infants. The Pediatric infectious disease journal. 2015;34(4):371-5. Epub 2015/03/12.</w:t>
      </w:r>
      <w:bookmarkEnd w:id="38"/>
    </w:p>
    <w:p w:rsidR="00550992" w:rsidRPr="00550992" w:rsidRDefault="00550992" w:rsidP="00550992">
      <w:pPr>
        <w:spacing w:line="240" w:lineRule="auto"/>
        <w:rPr>
          <w:rFonts w:ascii="Calibri" w:hAnsi="Calibri" w:cs="Times New Roman"/>
          <w:noProof/>
          <w:szCs w:val="24"/>
          <w:lang w:val="en-US"/>
        </w:rPr>
      </w:pPr>
      <w:bookmarkStart w:id="39" w:name="_ENREF_40"/>
      <w:r w:rsidRPr="00550992">
        <w:rPr>
          <w:rFonts w:ascii="Calibri" w:hAnsi="Calibri" w:cs="Times New Roman"/>
          <w:noProof/>
          <w:szCs w:val="24"/>
          <w:lang w:val="en-US"/>
        </w:rPr>
        <w:t>[40]</w:t>
      </w:r>
      <w:r w:rsidRPr="00550992">
        <w:rPr>
          <w:rFonts w:ascii="Calibri" w:hAnsi="Calibri" w:cs="Times New Roman"/>
          <w:noProof/>
          <w:szCs w:val="24"/>
          <w:lang w:val="en-US"/>
        </w:rPr>
        <w:tab/>
        <w:t>Cailes B, Kortsalioudaki C, Buttery J, Pattnayak S, Greenough A, Matthes J, et al. Epidemiology of UK neonatal infections: the neonIN infection surveillance network. Archives of disease in childhood Fetal and neonatal edition. 2017. Epub 2017/12/07.</w:t>
      </w:r>
      <w:bookmarkEnd w:id="39"/>
    </w:p>
    <w:p w:rsidR="00550992" w:rsidRDefault="00550992" w:rsidP="00550992">
      <w:pPr>
        <w:spacing w:line="240" w:lineRule="auto"/>
        <w:rPr>
          <w:rFonts w:ascii="Calibri" w:hAnsi="Calibri" w:cs="Times New Roman"/>
          <w:noProof/>
          <w:szCs w:val="24"/>
          <w:lang w:val="en-US"/>
        </w:rPr>
      </w:pPr>
    </w:p>
    <w:p w:rsidR="00E7075C" w:rsidRPr="00202745" w:rsidRDefault="00DE5A88" w:rsidP="00622A96">
      <w:pPr>
        <w:tabs>
          <w:tab w:val="center" w:pos="4153"/>
        </w:tabs>
        <w:spacing w:line="480" w:lineRule="auto"/>
        <w:rPr>
          <w:rFonts w:ascii="Times New Roman" w:hAnsi="Times New Roman" w:cs="Times New Roman"/>
          <w:sz w:val="24"/>
          <w:szCs w:val="24"/>
          <w:lang w:val="en-US"/>
        </w:rPr>
      </w:pPr>
      <w:r w:rsidRPr="00202745">
        <w:rPr>
          <w:rFonts w:ascii="Times New Roman" w:hAnsi="Times New Roman" w:cs="Times New Roman"/>
          <w:sz w:val="24"/>
          <w:szCs w:val="24"/>
          <w:lang w:val="en-US"/>
        </w:rPr>
        <w:fldChar w:fldCharType="end"/>
      </w:r>
      <w:r w:rsidR="00622A96">
        <w:rPr>
          <w:rFonts w:ascii="Times New Roman" w:hAnsi="Times New Roman" w:cs="Times New Roman"/>
          <w:sz w:val="24"/>
          <w:szCs w:val="24"/>
          <w:lang w:val="en-US"/>
        </w:rPr>
        <w:tab/>
      </w:r>
    </w:p>
    <w:p w:rsidR="00E7075C" w:rsidRPr="00202745" w:rsidRDefault="00E7075C" w:rsidP="00202745">
      <w:pPr>
        <w:spacing w:line="480" w:lineRule="auto"/>
        <w:rPr>
          <w:rFonts w:ascii="Times New Roman" w:hAnsi="Times New Roman" w:cs="Times New Roman"/>
          <w:sz w:val="24"/>
          <w:szCs w:val="24"/>
          <w:lang w:val="en-US"/>
        </w:rPr>
      </w:pPr>
    </w:p>
    <w:p w:rsidR="00E7075C" w:rsidRPr="00202745" w:rsidRDefault="00E7075C" w:rsidP="00202745">
      <w:pPr>
        <w:spacing w:line="480" w:lineRule="auto"/>
        <w:rPr>
          <w:rFonts w:ascii="Times New Roman" w:hAnsi="Times New Roman" w:cs="Times New Roman"/>
          <w:sz w:val="24"/>
          <w:szCs w:val="24"/>
          <w:lang w:val="en-US"/>
        </w:rPr>
      </w:pPr>
    </w:p>
    <w:p w:rsidR="00E7075C" w:rsidRDefault="00E7075C" w:rsidP="00202745">
      <w:pPr>
        <w:spacing w:line="480" w:lineRule="auto"/>
        <w:rPr>
          <w:rFonts w:ascii="Times New Roman" w:hAnsi="Times New Roman" w:cs="Times New Roman"/>
          <w:sz w:val="20"/>
          <w:szCs w:val="20"/>
          <w:lang w:val="en-US"/>
        </w:rPr>
      </w:pPr>
    </w:p>
    <w:p w:rsidR="00057207" w:rsidRPr="00202745" w:rsidRDefault="00057207" w:rsidP="00202745">
      <w:pPr>
        <w:spacing w:line="480" w:lineRule="auto"/>
        <w:rPr>
          <w:rFonts w:ascii="Times New Roman" w:hAnsi="Times New Roman" w:cs="Times New Roman"/>
          <w:sz w:val="20"/>
          <w:szCs w:val="20"/>
          <w:lang w:val="en-US"/>
        </w:rPr>
      </w:pPr>
    </w:p>
    <w:p w:rsidR="006807D6" w:rsidRDefault="006807D6" w:rsidP="00E7075C">
      <w:pPr>
        <w:spacing w:line="480" w:lineRule="auto"/>
        <w:rPr>
          <w:rFonts w:ascii="Times New Roman" w:hAnsi="Times New Roman" w:cs="Times New Roman"/>
          <w:b/>
          <w:sz w:val="24"/>
          <w:szCs w:val="24"/>
          <w:lang w:val="en-US"/>
        </w:rPr>
      </w:pPr>
    </w:p>
    <w:p w:rsidR="00E7075C" w:rsidRDefault="00117175" w:rsidP="00E7075C">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Figure 1</w:t>
      </w:r>
      <w:r w:rsidR="00D57DD4" w:rsidRPr="00571D61">
        <w:rPr>
          <w:rFonts w:ascii="Times New Roman" w:hAnsi="Times New Roman" w:cs="Times New Roman"/>
          <w:b/>
          <w:sz w:val="24"/>
          <w:szCs w:val="24"/>
          <w:lang w:val="en-US"/>
        </w:rPr>
        <w:t>: Pathogen Distribution by D</w:t>
      </w:r>
      <w:r w:rsidR="00D57DD4">
        <w:rPr>
          <w:rFonts w:ascii="Times New Roman" w:hAnsi="Times New Roman" w:cs="Times New Roman"/>
          <w:b/>
          <w:sz w:val="24"/>
          <w:szCs w:val="24"/>
          <w:lang w:val="en-US"/>
        </w:rPr>
        <w:t xml:space="preserve">ay of Onset </w:t>
      </w:r>
    </w:p>
    <w:p w:rsidR="00E7075C" w:rsidRPr="0022076A" w:rsidRDefault="00E7075C" w:rsidP="00645E35">
      <w:pPr>
        <w:spacing w:line="240" w:lineRule="auto"/>
        <w:jc w:val="both"/>
        <w:rPr>
          <w:b/>
          <w:sz w:val="24"/>
          <w:szCs w:val="24"/>
          <w:lang w:val="en-US"/>
        </w:rPr>
      </w:pPr>
      <w:r w:rsidRPr="0022076A">
        <w:rPr>
          <w:rFonts w:ascii="Times New Roman" w:hAnsi="Times New Roman" w:cs="Times New Roman"/>
          <w:b/>
          <w:kern w:val="24"/>
          <w:sz w:val="24"/>
          <w:szCs w:val="24"/>
          <w:lang w:val="en-US"/>
        </w:rPr>
        <w:t>Table 1: Clinical Characteristics of Infection Episodes</w:t>
      </w:r>
    </w:p>
    <w:tbl>
      <w:tblPr>
        <w:tblStyle w:val="ae"/>
        <w:tblW w:w="8359" w:type="dxa"/>
        <w:tblLayout w:type="fixed"/>
        <w:tblLook w:val="04A0"/>
      </w:tblPr>
      <w:tblGrid>
        <w:gridCol w:w="4705"/>
        <w:gridCol w:w="2236"/>
        <w:gridCol w:w="1418"/>
      </w:tblGrid>
      <w:tr w:rsidR="00E7075C" w:rsidRPr="0022076A" w:rsidTr="00B16AD6">
        <w:trPr>
          <w:cnfStyle w:val="100000000000"/>
        </w:trPr>
        <w:tc>
          <w:tcPr>
            <w:cnfStyle w:val="001000000000"/>
            <w:tcW w:w="4705" w:type="dxa"/>
            <w:shd w:val="clear" w:color="auto" w:fill="auto"/>
          </w:tcPr>
          <w:p w:rsidR="00E7075C" w:rsidRPr="00B16AD6" w:rsidRDefault="00E7075C" w:rsidP="00645E35">
            <w:pPr>
              <w:textAlignment w:val="bottom"/>
              <w:rPr>
                <w:rFonts w:ascii="Times New Roman" w:hAnsi="Times New Roman" w:cs="Times New Roman"/>
                <w:color w:val="000000" w:themeColor="text1"/>
                <w:kern w:val="24"/>
                <w:sz w:val="24"/>
                <w:szCs w:val="24"/>
                <w:lang w:val="en-US"/>
              </w:rPr>
            </w:pPr>
            <w:r w:rsidRPr="00B16AD6">
              <w:rPr>
                <w:rFonts w:ascii="Times New Roman" w:hAnsi="Times New Roman" w:cs="Times New Roman"/>
                <w:color w:val="000000" w:themeColor="text1"/>
                <w:kern w:val="24"/>
                <w:sz w:val="24"/>
                <w:szCs w:val="24"/>
                <w:lang w:val="en-US"/>
              </w:rPr>
              <w:t>Clinical Characteristics</w:t>
            </w:r>
          </w:p>
        </w:tc>
        <w:tc>
          <w:tcPr>
            <w:tcW w:w="2236" w:type="dxa"/>
            <w:shd w:val="clear" w:color="auto" w:fill="auto"/>
          </w:tcPr>
          <w:p w:rsidR="00E7075C" w:rsidRPr="00B16AD6" w:rsidRDefault="00E7075C" w:rsidP="00645E35">
            <w:pPr>
              <w:ind w:left="662" w:hanging="330"/>
              <w:jc w:val="center"/>
              <w:textAlignment w:val="center"/>
              <w:cnfStyle w:val="100000000000"/>
              <w:rPr>
                <w:rFonts w:ascii="Times New Roman" w:hAnsi="Times New Roman" w:cs="Times New Roman"/>
                <w:bCs w:val="0"/>
                <w:color w:val="000000" w:themeColor="text1"/>
                <w:kern w:val="24"/>
                <w:sz w:val="24"/>
                <w:szCs w:val="24"/>
              </w:rPr>
            </w:pPr>
            <w:r w:rsidRPr="00B16AD6">
              <w:rPr>
                <w:rFonts w:ascii="Times New Roman" w:hAnsi="Times New Roman" w:cs="Times New Roman"/>
                <w:bCs w:val="0"/>
                <w:color w:val="000000" w:themeColor="text1"/>
                <w:kern w:val="24"/>
                <w:sz w:val="24"/>
                <w:szCs w:val="24"/>
              </w:rPr>
              <w:t>Overall</w:t>
            </w:r>
          </w:p>
        </w:tc>
        <w:tc>
          <w:tcPr>
            <w:tcW w:w="1418" w:type="dxa"/>
            <w:shd w:val="clear" w:color="auto" w:fill="auto"/>
          </w:tcPr>
          <w:p w:rsidR="00E7075C" w:rsidRPr="00B16AD6" w:rsidRDefault="00E7075C" w:rsidP="00645E35">
            <w:pPr>
              <w:textAlignment w:val="center"/>
              <w:cnfStyle w:val="100000000000"/>
              <w:rPr>
                <w:rFonts w:ascii="Times New Roman" w:hAnsi="Times New Roman" w:cs="Times New Roman"/>
                <w:bCs w:val="0"/>
                <w:color w:val="000000" w:themeColor="text1"/>
                <w:kern w:val="24"/>
                <w:sz w:val="24"/>
                <w:szCs w:val="24"/>
              </w:rPr>
            </w:pPr>
            <w:r w:rsidRPr="00B16AD6">
              <w:rPr>
                <w:rFonts w:ascii="Times New Roman" w:hAnsi="Times New Roman" w:cs="Times New Roman"/>
                <w:bCs w:val="0"/>
                <w:color w:val="000000" w:themeColor="text1"/>
                <w:kern w:val="24"/>
                <w:sz w:val="24"/>
                <w:szCs w:val="24"/>
                <w:lang w:val="en-GB"/>
              </w:rPr>
              <w:t xml:space="preserve">   </w:t>
            </w:r>
            <w:r w:rsidRPr="00B16AD6">
              <w:rPr>
                <w:rFonts w:ascii="Times New Roman" w:hAnsi="Times New Roman" w:cs="Times New Roman"/>
                <w:bCs w:val="0"/>
                <w:color w:val="000000" w:themeColor="text1"/>
                <w:kern w:val="24"/>
                <w:sz w:val="24"/>
                <w:szCs w:val="24"/>
              </w:rPr>
              <w:t>&lt;</w:t>
            </w:r>
            <w:r w:rsidRPr="00B16AD6">
              <w:rPr>
                <w:rFonts w:ascii="Times New Roman" w:hAnsi="Times New Roman" w:cs="Times New Roman"/>
                <w:bCs w:val="0"/>
                <w:color w:val="000000" w:themeColor="text1"/>
                <w:kern w:val="24"/>
                <w:sz w:val="24"/>
                <w:szCs w:val="24"/>
                <w:lang w:val="en-GB"/>
              </w:rPr>
              <w:t xml:space="preserve"> </w:t>
            </w:r>
            <w:r w:rsidRPr="00B16AD6">
              <w:rPr>
                <w:rFonts w:ascii="Times New Roman" w:hAnsi="Times New Roman" w:cs="Times New Roman"/>
                <w:bCs w:val="0"/>
                <w:color w:val="000000" w:themeColor="text1"/>
                <w:kern w:val="24"/>
                <w:sz w:val="24"/>
                <w:szCs w:val="24"/>
              </w:rPr>
              <w:t>1500gr</w:t>
            </w:r>
          </w:p>
        </w:tc>
      </w:tr>
      <w:tr w:rsidR="00E7075C" w:rsidRPr="0022076A" w:rsidTr="00B16AD6">
        <w:trPr>
          <w:cnfStyle w:val="000000100000"/>
        </w:trPr>
        <w:tc>
          <w:tcPr>
            <w:cnfStyle w:val="001000000000"/>
            <w:tcW w:w="4705" w:type="dxa"/>
          </w:tcPr>
          <w:p w:rsidR="00E7075C" w:rsidRPr="00B16AD6" w:rsidRDefault="00E7075C" w:rsidP="00645E35">
            <w:pPr>
              <w:textAlignment w:val="bottom"/>
              <w:rPr>
                <w:rFonts w:ascii="Times New Roman" w:hAnsi="Times New Roman" w:cs="Times New Roman"/>
                <w:b w:val="0"/>
                <w:sz w:val="24"/>
                <w:szCs w:val="24"/>
              </w:rPr>
            </w:pPr>
            <w:r w:rsidRPr="00B16AD6">
              <w:rPr>
                <w:rFonts w:ascii="Times New Roman" w:hAnsi="Times New Roman" w:cs="Times New Roman"/>
                <w:b w:val="0"/>
                <w:color w:val="000000"/>
                <w:kern w:val="24"/>
                <w:sz w:val="24"/>
                <w:szCs w:val="24"/>
              </w:rPr>
              <w:t xml:space="preserve">Number of infection episodes </w:t>
            </w:r>
          </w:p>
        </w:tc>
        <w:tc>
          <w:tcPr>
            <w:tcW w:w="2236" w:type="dxa"/>
          </w:tcPr>
          <w:p w:rsidR="00E7075C" w:rsidRPr="00B16AD6" w:rsidRDefault="00E7075C" w:rsidP="00645E35">
            <w:pPr>
              <w:jc w:val="center"/>
              <w:textAlignment w:val="center"/>
              <w:cnfStyle w:val="000000100000"/>
              <w:rPr>
                <w:rFonts w:ascii="Times New Roman" w:hAnsi="Times New Roman" w:cs="Times New Roman"/>
                <w:sz w:val="24"/>
                <w:szCs w:val="24"/>
              </w:rPr>
            </w:pPr>
            <w:r w:rsidRPr="00B16AD6">
              <w:rPr>
                <w:rFonts w:ascii="Times New Roman" w:hAnsi="Times New Roman" w:cs="Times New Roman"/>
                <w:bCs/>
                <w:color w:val="000000"/>
                <w:kern w:val="24"/>
                <w:sz w:val="24"/>
                <w:szCs w:val="24"/>
              </w:rPr>
              <w:t xml:space="preserve">459 </w:t>
            </w:r>
          </w:p>
        </w:tc>
        <w:tc>
          <w:tcPr>
            <w:tcW w:w="1418" w:type="dxa"/>
          </w:tcPr>
          <w:p w:rsidR="00E7075C" w:rsidRPr="00B16AD6" w:rsidRDefault="00E7075C" w:rsidP="00645E35">
            <w:pPr>
              <w:jc w:val="center"/>
              <w:textAlignment w:val="center"/>
              <w:cnfStyle w:val="000000100000"/>
              <w:rPr>
                <w:rFonts w:ascii="Times New Roman" w:hAnsi="Times New Roman" w:cs="Times New Roman"/>
                <w:bCs/>
                <w:color w:val="000000"/>
                <w:kern w:val="24"/>
                <w:sz w:val="24"/>
                <w:szCs w:val="24"/>
                <w:lang w:val="en-GB"/>
              </w:rPr>
            </w:pPr>
            <w:r w:rsidRPr="00B16AD6">
              <w:rPr>
                <w:rFonts w:ascii="Times New Roman" w:hAnsi="Times New Roman" w:cs="Times New Roman"/>
                <w:bCs/>
                <w:color w:val="000000"/>
                <w:kern w:val="24"/>
                <w:sz w:val="24"/>
                <w:szCs w:val="24"/>
              </w:rPr>
              <w:t xml:space="preserve">166 </w:t>
            </w:r>
            <w:r w:rsidRPr="00B16AD6">
              <w:rPr>
                <w:rFonts w:ascii="Times New Roman" w:hAnsi="Times New Roman" w:cs="Times New Roman"/>
                <w:bCs/>
                <w:color w:val="000000"/>
                <w:kern w:val="24"/>
                <w:sz w:val="24"/>
                <w:szCs w:val="24"/>
                <w:lang w:val="en-GB"/>
              </w:rPr>
              <w:t>(36.2%)</w:t>
            </w:r>
          </w:p>
        </w:tc>
      </w:tr>
      <w:tr w:rsidR="00E7075C" w:rsidRPr="0022076A" w:rsidTr="00B16AD6">
        <w:trPr>
          <w:trHeight w:val="559"/>
        </w:trPr>
        <w:tc>
          <w:tcPr>
            <w:cnfStyle w:val="001000000000"/>
            <w:tcW w:w="4705" w:type="dxa"/>
          </w:tcPr>
          <w:p w:rsidR="00E7075C" w:rsidRPr="00B16AD6" w:rsidRDefault="00E7075C" w:rsidP="00645E35">
            <w:pPr>
              <w:textAlignment w:val="bottom"/>
              <w:rPr>
                <w:rFonts w:ascii="Times New Roman" w:hAnsi="Times New Roman" w:cs="Times New Roman"/>
                <w:b w:val="0"/>
                <w:sz w:val="24"/>
                <w:szCs w:val="24"/>
                <w:lang w:val="en-GB"/>
              </w:rPr>
            </w:pPr>
            <w:r w:rsidRPr="00B16AD6">
              <w:rPr>
                <w:rFonts w:ascii="Times New Roman" w:hAnsi="Times New Roman" w:cs="Times New Roman"/>
                <w:b w:val="0"/>
                <w:color w:val="000000"/>
                <w:kern w:val="24"/>
                <w:sz w:val="24"/>
                <w:szCs w:val="24"/>
                <w:lang w:val="en-GB"/>
              </w:rPr>
              <w:t xml:space="preserve">Male </w:t>
            </w:r>
            <w:r w:rsidRPr="00B16AD6">
              <w:rPr>
                <w:rFonts w:ascii="Times New Roman" w:hAnsi="Times New Roman" w:cs="Times New Roman"/>
                <w:b w:val="0"/>
                <w:color w:val="000000"/>
                <w:kern w:val="24"/>
                <w:sz w:val="24"/>
                <w:szCs w:val="24"/>
              </w:rPr>
              <w:t>sex</w:t>
            </w:r>
            <w:r w:rsidRPr="00B16AD6">
              <w:rPr>
                <w:rFonts w:ascii="Times New Roman" w:hAnsi="Times New Roman" w:cs="Times New Roman"/>
                <w:b w:val="0"/>
                <w:color w:val="000000"/>
                <w:kern w:val="24"/>
                <w:sz w:val="24"/>
                <w:szCs w:val="24"/>
                <w:lang w:val="en-GB"/>
              </w:rPr>
              <w:t>,</w:t>
            </w:r>
            <w:r w:rsidRPr="00B16AD6">
              <w:rPr>
                <w:rFonts w:ascii="Times New Roman" w:hAnsi="Times New Roman" w:cs="Times New Roman"/>
                <w:b w:val="0"/>
                <w:color w:val="000000"/>
                <w:kern w:val="24"/>
                <w:sz w:val="24"/>
                <w:szCs w:val="24"/>
              </w:rPr>
              <w:t xml:space="preserve"> n</w:t>
            </w:r>
            <w:r w:rsidRPr="00B16AD6">
              <w:rPr>
                <w:rFonts w:ascii="Times New Roman" w:hAnsi="Times New Roman" w:cs="Times New Roman"/>
                <w:b w:val="0"/>
                <w:color w:val="000000"/>
                <w:kern w:val="24"/>
                <w:sz w:val="24"/>
                <w:szCs w:val="24"/>
                <w:lang w:val="en-GB"/>
              </w:rPr>
              <w:t xml:space="preserve"> (%)</w:t>
            </w:r>
          </w:p>
        </w:tc>
        <w:tc>
          <w:tcPr>
            <w:tcW w:w="2236" w:type="dxa"/>
          </w:tcPr>
          <w:p w:rsidR="00E7075C" w:rsidRPr="00B16AD6" w:rsidRDefault="00E7075C" w:rsidP="00645E35">
            <w:pPr>
              <w:jc w:val="center"/>
              <w:textAlignment w:val="center"/>
              <w:cnfStyle w:val="000000000000"/>
              <w:rPr>
                <w:rFonts w:ascii="Times New Roman" w:hAnsi="Times New Roman" w:cs="Times New Roman"/>
                <w:sz w:val="24"/>
                <w:szCs w:val="24"/>
              </w:rPr>
            </w:pPr>
            <w:r w:rsidRPr="00B16AD6">
              <w:rPr>
                <w:rFonts w:ascii="Times New Roman" w:hAnsi="Times New Roman" w:cs="Times New Roman"/>
                <w:bCs/>
                <w:color w:val="000000"/>
                <w:kern w:val="24"/>
                <w:sz w:val="24"/>
                <w:szCs w:val="24"/>
              </w:rPr>
              <w:t xml:space="preserve">281 (63.4%) </w:t>
            </w:r>
          </w:p>
        </w:tc>
        <w:tc>
          <w:tcPr>
            <w:tcW w:w="1418" w:type="dxa"/>
          </w:tcPr>
          <w:p w:rsidR="00E7075C" w:rsidRPr="00B16AD6" w:rsidRDefault="00E7075C" w:rsidP="00645E35">
            <w:pPr>
              <w:jc w:val="center"/>
              <w:textAlignment w:val="center"/>
              <w:cnfStyle w:val="000000000000"/>
              <w:rPr>
                <w:rFonts w:ascii="Times New Roman" w:hAnsi="Times New Roman" w:cs="Times New Roman"/>
                <w:bCs/>
                <w:color w:val="000000"/>
                <w:kern w:val="24"/>
                <w:sz w:val="24"/>
                <w:szCs w:val="24"/>
              </w:rPr>
            </w:pPr>
            <w:r w:rsidRPr="00B16AD6">
              <w:rPr>
                <w:rFonts w:ascii="Times New Roman" w:eastAsia="Times New Roman" w:hAnsi="Times New Roman" w:cs="Times New Roman"/>
                <w:color w:val="000000" w:themeColor="dark1"/>
                <w:kern w:val="24"/>
                <w:sz w:val="24"/>
                <w:szCs w:val="24"/>
                <w:lang w:eastAsia="el-GR"/>
              </w:rPr>
              <w:t>97 (58.8%)</w:t>
            </w:r>
          </w:p>
        </w:tc>
      </w:tr>
      <w:tr w:rsidR="00E7075C" w:rsidRPr="0022076A" w:rsidTr="00B16AD6">
        <w:trPr>
          <w:cnfStyle w:val="000000100000"/>
        </w:trPr>
        <w:tc>
          <w:tcPr>
            <w:cnfStyle w:val="001000000000"/>
            <w:tcW w:w="4705" w:type="dxa"/>
          </w:tcPr>
          <w:p w:rsidR="00E7075C" w:rsidRPr="00B43FDC" w:rsidRDefault="00E7075C" w:rsidP="00645E35">
            <w:pPr>
              <w:ind w:left="-440" w:firstLine="440"/>
              <w:textAlignment w:val="bottom"/>
              <w:rPr>
                <w:rFonts w:ascii="Times New Roman" w:hAnsi="Times New Roman" w:cs="Times New Roman"/>
                <w:b w:val="0"/>
                <w:sz w:val="24"/>
                <w:szCs w:val="24"/>
                <w:vertAlign w:val="superscript"/>
                <w:lang w:val="en-US"/>
              </w:rPr>
            </w:pPr>
            <w:r w:rsidRPr="00B16AD6">
              <w:rPr>
                <w:rFonts w:ascii="Times New Roman" w:hAnsi="Times New Roman" w:cs="Times New Roman"/>
                <w:b w:val="0"/>
                <w:color w:val="000000"/>
                <w:kern w:val="24"/>
                <w:sz w:val="24"/>
                <w:szCs w:val="24"/>
                <w:lang w:val="en-US"/>
              </w:rPr>
              <w:t>Gestational age at birth (weeks)</w:t>
            </w:r>
            <w:r w:rsidR="00B43FDC">
              <w:rPr>
                <w:rFonts w:ascii="Times New Roman" w:hAnsi="Times New Roman" w:cs="Times New Roman"/>
                <w:b w:val="0"/>
                <w:color w:val="000000"/>
                <w:kern w:val="24"/>
                <w:sz w:val="24"/>
                <w:szCs w:val="24"/>
                <w:vertAlign w:val="superscript"/>
                <w:lang w:val="en-US"/>
              </w:rPr>
              <w:t>a</w:t>
            </w:r>
          </w:p>
        </w:tc>
        <w:tc>
          <w:tcPr>
            <w:tcW w:w="2236" w:type="dxa"/>
          </w:tcPr>
          <w:p w:rsidR="00E7075C" w:rsidRPr="00B16AD6" w:rsidRDefault="00E7075C" w:rsidP="00645E35">
            <w:pPr>
              <w:jc w:val="center"/>
              <w:textAlignment w:val="center"/>
              <w:cnfStyle w:val="000000100000"/>
              <w:rPr>
                <w:rFonts w:ascii="Times New Roman" w:hAnsi="Times New Roman" w:cs="Times New Roman"/>
                <w:sz w:val="24"/>
                <w:szCs w:val="24"/>
              </w:rPr>
            </w:pPr>
            <w:r w:rsidRPr="00B16AD6">
              <w:rPr>
                <w:rFonts w:ascii="Times New Roman" w:hAnsi="Times New Roman" w:cs="Times New Roman"/>
                <w:bCs/>
                <w:color w:val="000000"/>
                <w:kern w:val="24"/>
                <w:sz w:val="24"/>
                <w:szCs w:val="24"/>
              </w:rPr>
              <w:t xml:space="preserve">33.5 (29-38) </w:t>
            </w:r>
          </w:p>
        </w:tc>
        <w:tc>
          <w:tcPr>
            <w:tcW w:w="1418" w:type="dxa"/>
          </w:tcPr>
          <w:p w:rsidR="00E7075C" w:rsidRPr="00B16AD6" w:rsidRDefault="00E7075C" w:rsidP="00645E35">
            <w:pPr>
              <w:jc w:val="center"/>
              <w:textAlignment w:val="center"/>
              <w:cnfStyle w:val="000000100000"/>
              <w:rPr>
                <w:rFonts w:ascii="Times New Roman" w:hAnsi="Times New Roman" w:cs="Times New Roman"/>
                <w:bCs/>
                <w:color w:val="000000"/>
                <w:kern w:val="24"/>
                <w:sz w:val="24"/>
                <w:szCs w:val="24"/>
              </w:rPr>
            </w:pPr>
            <w:r w:rsidRPr="00B16AD6">
              <w:rPr>
                <w:rFonts w:ascii="Times New Roman" w:eastAsia="Times New Roman" w:hAnsi="Times New Roman" w:cs="Times New Roman"/>
                <w:color w:val="000000" w:themeColor="dark1"/>
                <w:kern w:val="24"/>
                <w:sz w:val="24"/>
                <w:szCs w:val="24"/>
                <w:lang w:eastAsia="el-GR"/>
              </w:rPr>
              <w:t>28 (26-30)</w:t>
            </w:r>
          </w:p>
        </w:tc>
      </w:tr>
      <w:tr w:rsidR="00E7075C" w:rsidRPr="0022076A" w:rsidTr="00B16AD6">
        <w:tc>
          <w:tcPr>
            <w:cnfStyle w:val="001000000000"/>
            <w:tcW w:w="4705" w:type="dxa"/>
          </w:tcPr>
          <w:p w:rsidR="00E7075C" w:rsidRPr="00B43FDC" w:rsidRDefault="00E7075C" w:rsidP="00645E35">
            <w:pPr>
              <w:textAlignment w:val="bottom"/>
              <w:rPr>
                <w:rFonts w:ascii="Times New Roman" w:hAnsi="Times New Roman" w:cs="Times New Roman"/>
                <w:b w:val="0"/>
                <w:bCs w:val="0"/>
                <w:color w:val="9BBB59"/>
                <w:kern w:val="24"/>
                <w:sz w:val="24"/>
                <w:szCs w:val="24"/>
                <w:vertAlign w:val="superscript"/>
                <w:lang w:val="en-US"/>
              </w:rPr>
            </w:pPr>
            <w:r w:rsidRPr="00B16AD6">
              <w:rPr>
                <w:rFonts w:ascii="Times New Roman" w:hAnsi="Times New Roman" w:cs="Times New Roman"/>
                <w:b w:val="0"/>
                <w:color w:val="000000"/>
                <w:kern w:val="24"/>
                <w:sz w:val="24"/>
                <w:szCs w:val="24"/>
                <w:lang w:val="en-US"/>
              </w:rPr>
              <w:t>Birth weight (grams)</w:t>
            </w:r>
            <w:r w:rsidR="00B43FDC">
              <w:rPr>
                <w:rFonts w:ascii="Times New Roman" w:hAnsi="Times New Roman" w:cs="Times New Roman"/>
                <w:b w:val="0"/>
                <w:color w:val="000000"/>
                <w:kern w:val="24"/>
                <w:sz w:val="24"/>
                <w:szCs w:val="24"/>
                <w:vertAlign w:val="superscript"/>
                <w:lang w:val="en-US"/>
              </w:rPr>
              <w:t>a</w:t>
            </w:r>
          </w:p>
        </w:tc>
        <w:tc>
          <w:tcPr>
            <w:tcW w:w="2236" w:type="dxa"/>
          </w:tcPr>
          <w:p w:rsidR="00E7075C" w:rsidRPr="00B16AD6" w:rsidRDefault="00E7075C" w:rsidP="00645E35">
            <w:pPr>
              <w:jc w:val="center"/>
              <w:textAlignment w:val="center"/>
              <w:cnfStyle w:val="000000000000"/>
              <w:rPr>
                <w:rFonts w:ascii="Times New Roman" w:hAnsi="Times New Roman" w:cs="Times New Roman"/>
                <w:bCs/>
                <w:color w:val="000000"/>
                <w:kern w:val="24"/>
                <w:sz w:val="24"/>
                <w:szCs w:val="24"/>
              </w:rPr>
            </w:pPr>
            <w:r w:rsidRPr="00B16AD6">
              <w:rPr>
                <w:rFonts w:ascii="Times New Roman" w:hAnsi="Times New Roman" w:cs="Times New Roman"/>
                <w:bCs/>
                <w:color w:val="000000"/>
                <w:kern w:val="24"/>
                <w:sz w:val="24"/>
                <w:szCs w:val="24"/>
              </w:rPr>
              <w:t>1910</w:t>
            </w:r>
          </w:p>
          <w:p w:rsidR="00E7075C" w:rsidRPr="00B16AD6" w:rsidRDefault="00E7075C" w:rsidP="00645E35">
            <w:pPr>
              <w:jc w:val="center"/>
              <w:textAlignment w:val="center"/>
              <w:cnfStyle w:val="000000000000"/>
              <w:rPr>
                <w:rFonts w:ascii="Times New Roman" w:hAnsi="Times New Roman" w:cs="Times New Roman"/>
                <w:sz w:val="24"/>
                <w:szCs w:val="24"/>
              </w:rPr>
            </w:pPr>
            <w:r w:rsidRPr="00B16AD6">
              <w:rPr>
                <w:rFonts w:ascii="Times New Roman" w:hAnsi="Times New Roman" w:cs="Times New Roman"/>
                <w:bCs/>
                <w:color w:val="000000"/>
                <w:kern w:val="24"/>
                <w:sz w:val="24"/>
                <w:szCs w:val="24"/>
              </w:rPr>
              <w:t xml:space="preserve"> (1176-3030) </w:t>
            </w:r>
          </w:p>
        </w:tc>
        <w:tc>
          <w:tcPr>
            <w:tcW w:w="1418" w:type="dxa"/>
          </w:tcPr>
          <w:p w:rsidR="00E7075C" w:rsidRPr="00B16AD6" w:rsidRDefault="00E7075C" w:rsidP="00645E35">
            <w:pPr>
              <w:jc w:val="center"/>
              <w:textAlignment w:val="center"/>
              <w:cnfStyle w:val="000000000000"/>
              <w:rPr>
                <w:rFonts w:ascii="Times New Roman" w:eastAsia="Times New Roman" w:hAnsi="Times New Roman" w:cs="Times New Roman"/>
                <w:color w:val="000000" w:themeColor="dark1"/>
                <w:kern w:val="24"/>
                <w:sz w:val="24"/>
                <w:szCs w:val="24"/>
                <w:lang w:eastAsia="el-GR"/>
              </w:rPr>
            </w:pPr>
            <w:r w:rsidRPr="00B16AD6">
              <w:rPr>
                <w:rFonts w:ascii="Times New Roman" w:eastAsia="Times New Roman" w:hAnsi="Times New Roman" w:cs="Times New Roman"/>
                <w:color w:val="000000" w:themeColor="dark1"/>
                <w:kern w:val="24"/>
                <w:sz w:val="24"/>
                <w:szCs w:val="24"/>
                <w:lang w:eastAsia="el-GR"/>
              </w:rPr>
              <w:t xml:space="preserve">1020 </w:t>
            </w:r>
          </w:p>
          <w:p w:rsidR="00E7075C" w:rsidRPr="00B16AD6" w:rsidRDefault="00E7075C" w:rsidP="00645E35">
            <w:pPr>
              <w:jc w:val="center"/>
              <w:textAlignment w:val="center"/>
              <w:cnfStyle w:val="000000000000"/>
              <w:rPr>
                <w:rFonts w:ascii="Times New Roman" w:hAnsi="Times New Roman" w:cs="Times New Roman"/>
                <w:bCs/>
                <w:color w:val="000000"/>
                <w:kern w:val="24"/>
                <w:sz w:val="24"/>
                <w:szCs w:val="24"/>
              </w:rPr>
            </w:pPr>
            <w:r w:rsidRPr="00B16AD6">
              <w:rPr>
                <w:rFonts w:ascii="Times New Roman" w:eastAsia="Times New Roman" w:hAnsi="Times New Roman" w:cs="Times New Roman"/>
                <w:color w:val="000000" w:themeColor="dark1"/>
                <w:kern w:val="24"/>
                <w:sz w:val="24"/>
                <w:szCs w:val="24"/>
                <w:lang w:eastAsia="el-GR"/>
              </w:rPr>
              <w:t>(820-1220)</w:t>
            </w:r>
          </w:p>
        </w:tc>
      </w:tr>
      <w:tr w:rsidR="00E7075C" w:rsidRPr="0022076A" w:rsidTr="00B16AD6">
        <w:trPr>
          <w:cnfStyle w:val="000000100000"/>
        </w:trPr>
        <w:tc>
          <w:tcPr>
            <w:cnfStyle w:val="001000000000"/>
            <w:tcW w:w="4705" w:type="dxa"/>
          </w:tcPr>
          <w:p w:rsidR="00E7075C" w:rsidRPr="00B43FDC" w:rsidRDefault="00E7075C" w:rsidP="00645E35">
            <w:pPr>
              <w:textAlignment w:val="bottom"/>
              <w:rPr>
                <w:rFonts w:ascii="Times New Roman" w:hAnsi="Times New Roman" w:cs="Times New Roman"/>
                <w:b w:val="0"/>
                <w:color w:val="9BBB59"/>
                <w:kern w:val="24"/>
                <w:sz w:val="24"/>
                <w:szCs w:val="24"/>
                <w:vertAlign w:val="superscript"/>
                <w:lang w:val="en-US"/>
              </w:rPr>
            </w:pPr>
            <w:r w:rsidRPr="00B16AD6">
              <w:rPr>
                <w:rFonts w:ascii="Times New Roman" w:hAnsi="Times New Roman" w:cs="Times New Roman"/>
                <w:b w:val="0"/>
                <w:color w:val="000000"/>
                <w:kern w:val="24"/>
                <w:sz w:val="24"/>
                <w:szCs w:val="24"/>
                <w:lang w:val="en-US"/>
              </w:rPr>
              <w:t>Postnatal age (days)</w:t>
            </w:r>
            <w:r w:rsidR="00B43FDC">
              <w:rPr>
                <w:rFonts w:ascii="Times New Roman" w:hAnsi="Times New Roman" w:cs="Times New Roman"/>
                <w:b w:val="0"/>
                <w:color w:val="000000"/>
                <w:kern w:val="24"/>
                <w:sz w:val="24"/>
                <w:szCs w:val="24"/>
                <w:vertAlign w:val="superscript"/>
                <w:lang w:val="en-US"/>
              </w:rPr>
              <w:t>a</w:t>
            </w:r>
          </w:p>
        </w:tc>
        <w:tc>
          <w:tcPr>
            <w:tcW w:w="2236" w:type="dxa"/>
          </w:tcPr>
          <w:p w:rsidR="00E7075C" w:rsidRPr="00B16AD6" w:rsidRDefault="00E7075C" w:rsidP="00645E35">
            <w:pPr>
              <w:jc w:val="center"/>
              <w:textAlignment w:val="center"/>
              <w:cnfStyle w:val="000000100000"/>
              <w:rPr>
                <w:rFonts w:ascii="Times New Roman" w:hAnsi="Times New Roman" w:cs="Times New Roman"/>
                <w:sz w:val="24"/>
                <w:szCs w:val="24"/>
              </w:rPr>
            </w:pPr>
            <w:r w:rsidRPr="00B16AD6">
              <w:rPr>
                <w:rFonts w:ascii="Times New Roman" w:hAnsi="Times New Roman" w:cs="Times New Roman"/>
                <w:color w:val="000000"/>
                <w:kern w:val="24"/>
                <w:sz w:val="24"/>
                <w:szCs w:val="24"/>
              </w:rPr>
              <w:t xml:space="preserve">13 (7-27) </w:t>
            </w:r>
          </w:p>
        </w:tc>
        <w:tc>
          <w:tcPr>
            <w:tcW w:w="1418" w:type="dxa"/>
          </w:tcPr>
          <w:p w:rsidR="00E7075C" w:rsidRPr="00B16AD6" w:rsidRDefault="00E7075C" w:rsidP="00645E35">
            <w:pPr>
              <w:jc w:val="center"/>
              <w:textAlignment w:val="center"/>
              <w:cnfStyle w:val="000000100000"/>
              <w:rPr>
                <w:rFonts w:ascii="Times New Roman" w:hAnsi="Times New Roman" w:cs="Times New Roman"/>
                <w:color w:val="000000"/>
                <w:kern w:val="24"/>
                <w:sz w:val="24"/>
                <w:szCs w:val="24"/>
              </w:rPr>
            </w:pPr>
            <w:r w:rsidRPr="00B16AD6">
              <w:rPr>
                <w:rFonts w:ascii="Times New Roman" w:hAnsi="Times New Roman" w:cs="Times New Roman"/>
                <w:sz w:val="24"/>
                <w:szCs w:val="24"/>
              </w:rPr>
              <w:t>13 (7-27)</w:t>
            </w:r>
          </w:p>
        </w:tc>
      </w:tr>
      <w:tr w:rsidR="00E7075C" w:rsidRPr="0022076A" w:rsidTr="00B16AD6">
        <w:tc>
          <w:tcPr>
            <w:cnfStyle w:val="001000000000"/>
            <w:tcW w:w="4705" w:type="dxa"/>
          </w:tcPr>
          <w:p w:rsidR="00E7075C" w:rsidRPr="00B16AD6" w:rsidRDefault="00E7075C" w:rsidP="00645E35">
            <w:pPr>
              <w:textAlignment w:val="bottom"/>
              <w:rPr>
                <w:rFonts w:ascii="Times New Roman" w:hAnsi="Times New Roman" w:cs="Times New Roman"/>
                <w:b w:val="0"/>
                <w:sz w:val="24"/>
                <w:szCs w:val="24"/>
                <w:lang w:val="en-GB"/>
              </w:rPr>
            </w:pPr>
            <w:r w:rsidRPr="00B16AD6">
              <w:rPr>
                <w:rFonts w:ascii="Times New Roman" w:hAnsi="Times New Roman" w:cs="Times New Roman"/>
                <w:b w:val="0"/>
                <w:color w:val="000000"/>
                <w:kern w:val="24"/>
                <w:sz w:val="24"/>
                <w:szCs w:val="24"/>
                <w:lang w:val="en-GB"/>
              </w:rPr>
              <w:t>Central line in-situ, n (%)</w:t>
            </w:r>
          </w:p>
        </w:tc>
        <w:tc>
          <w:tcPr>
            <w:tcW w:w="2236" w:type="dxa"/>
          </w:tcPr>
          <w:p w:rsidR="00E7075C" w:rsidRPr="00B16AD6" w:rsidRDefault="00E7075C" w:rsidP="00645E35">
            <w:pPr>
              <w:jc w:val="center"/>
              <w:textAlignment w:val="center"/>
              <w:cnfStyle w:val="000000000000"/>
              <w:rPr>
                <w:rFonts w:ascii="Times New Roman" w:hAnsi="Times New Roman" w:cs="Times New Roman"/>
                <w:sz w:val="24"/>
                <w:szCs w:val="24"/>
              </w:rPr>
            </w:pPr>
            <w:r w:rsidRPr="00B16AD6">
              <w:rPr>
                <w:rFonts w:ascii="Times New Roman" w:hAnsi="Times New Roman" w:cs="Times New Roman"/>
                <w:color w:val="000000"/>
                <w:kern w:val="24"/>
                <w:sz w:val="24"/>
                <w:szCs w:val="24"/>
              </w:rPr>
              <w:t>107 (2</w:t>
            </w:r>
            <w:r w:rsidRPr="00B16AD6">
              <w:rPr>
                <w:rFonts w:ascii="Times New Roman" w:hAnsi="Times New Roman" w:cs="Times New Roman"/>
                <w:color w:val="000000"/>
                <w:kern w:val="24"/>
                <w:sz w:val="24"/>
                <w:szCs w:val="24"/>
                <w:lang w:val="en-GB"/>
              </w:rPr>
              <w:t>3.3</w:t>
            </w:r>
            <w:r w:rsidRPr="00B16AD6">
              <w:rPr>
                <w:rFonts w:ascii="Times New Roman" w:hAnsi="Times New Roman" w:cs="Times New Roman"/>
                <w:color w:val="000000"/>
                <w:kern w:val="24"/>
                <w:sz w:val="24"/>
                <w:szCs w:val="24"/>
              </w:rPr>
              <w:t xml:space="preserve">%) </w:t>
            </w:r>
          </w:p>
        </w:tc>
        <w:tc>
          <w:tcPr>
            <w:tcW w:w="1418" w:type="dxa"/>
          </w:tcPr>
          <w:p w:rsidR="00E7075C" w:rsidRPr="00B16AD6" w:rsidRDefault="00E7075C" w:rsidP="00645E35">
            <w:pPr>
              <w:jc w:val="center"/>
              <w:textAlignment w:val="center"/>
              <w:cnfStyle w:val="000000000000"/>
              <w:rPr>
                <w:rFonts w:ascii="Times New Roman" w:hAnsi="Times New Roman" w:cs="Times New Roman"/>
                <w:color w:val="000000"/>
                <w:kern w:val="24"/>
                <w:sz w:val="24"/>
                <w:szCs w:val="24"/>
              </w:rPr>
            </w:pPr>
            <w:r w:rsidRPr="00B16AD6">
              <w:rPr>
                <w:rFonts w:ascii="Times New Roman" w:hAnsi="Times New Roman" w:cs="Times New Roman"/>
                <w:bCs/>
                <w:sz w:val="24"/>
                <w:szCs w:val="24"/>
              </w:rPr>
              <w:t>59 (3</w:t>
            </w:r>
            <w:r w:rsidRPr="00B16AD6">
              <w:rPr>
                <w:rFonts w:ascii="Times New Roman" w:hAnsi="Times New Roman" w:cs="Times New Roman"/>
                <w:bCs/>
                <w:sz w:val="24"/>
                <w:szCs w:val="24"/>
                <w:lang w:val="en-GB"/>
              </w:rPr>
              <w:t>5.5</w:t>
            </w:r>
            <w:r w:rsidRPr="00B16AD6">
              <w:rPr>
                <w:rFonts w:ascii="Times New Roman" w:hAnsi="Times New Roman" w:cs="Times New Roman"/>
                <w:bCs/>
                <w:sz w:val="24"/>
                <w:szCs w:val="24"/>
              </w:rPr>
              <w:t>%)</w:t>
            </w:r>
          </w:p>
        </w:tc>
      </w:tr>
      <w:tr w:rsidR="00E7075C" w:rsidRPr="0022076A" w:rsidTr="00B16AD6">
        <w:trPr>
          <w:cnfStyle w:val="000000100000"/>
        </w:trPr>
        <w:tc>
          <w:tcPr>
            <w:cnfStyle w:val="001000000000"/>
            <w:tcW w:w="4705" w:type="dxa"/>
          </w:tcPr>
          <w:p w:rsidR="00E7075C" w:rsidRPr="00B16AD6" w:rsidRDefault="00E7075C" w:rsidP="00645E35">
            <w:pPr>
              <w:textAlignment w:val="bottom"/>
              <w:rPr>
                <w:rFonts w:ascii="Times New Roman" w:hAnsi="Times New Roman" w:cs="Times New Roman"/>
                <w:b w:val="0"/>
                <w:sz w:val="24"/>
                <w:szCs w:val="24"/>
              </w:rPr>
            </w:pPr>
            <w:r w:rsidRPr="00B16AD6">
              <w:rPr>
                <w:rFonts w:ascii="Times New Roman" w:hAnsi="Times New Roman" w:cs="Times New Roman"/>
                <w:b w:val="0"/>
                <w:color w:val="000000"/>
                <w:kern w:val="24"/>
                <w:sz w:val="24"/>
                <w:szCs w:val="24"/>
              </w:rPr>
              <w:t>Treated for meningitis</w:t>
            </w:r>
            <w:r w:rsidRPr="00B16AD6">
              <w:rPr>
                <w:rFonts w:ascii="Times New Roman" w:hAnsi="Times New Roman" w:cs="Times New Roman"/>
                <w:b w:val="0"/>
                <w:color w:val="000000"/>
                <w:kern w:val="24"/>
                <w:sz w:val="24"/>
                <w:szCs w:val="24"/>
                <w:lang w:val="en-GB"/>
              </w:rPr>
              <w:t xml:space="preserve">, </w:t>
            </w:r>
            <w:r w:rsidRPr="00B16AD6">
              <w:rPr>
                <w:rFonts w:ascii="Times New Roman" w:hAnsi="Times New Roman" w:cs="Times New Roman"/>
                <w:b w:val="0"/>
                <w:color w:val="000000"/>
                <w:kern w:val="24"/>
                <w:sz w:val="24"/>
                <w:szCs w:val="24"/>
              </w:rPr>
              <w:t>n</w:t>
            </w:r>
            <w:r w:rsidRPr="00B16AD6">
              <w:rPr>
                <w:rFonts w:ascii="Times New Roman" w:hAnsi="Times New Roman" w:cs="Times New Roman"/>
                <w:b w:val="0"/>
                <w:color w:val="000000"/>
                <w:kern w:val="24"/>
                <w:sz w:val="24"/>
                <w:szCs w:val="24"/>
                <w:lang w:val="en-GB"/>
              </w:rPr>
              <w:t xml:space="preserve"> (%)</w:t>
            </w:r>
          </w:p>
        </w:tc>
        <w:tc>
          <w:tcPr>
            <w:tcW w:w="2236" w:type="dxa"/>
          </w:tcPr>
          <w:p w:rsidR="00E7075C" w:rsidRPr="00B16AD6" w:rsidRDefault="00E7075C" w:rsidP="00645E35">
            <w:pPr>
              <w:jc w:val="center"/>
              <w:textAlignment w:val="center"/>
              <w:cnfStyle w:val="000000100000"/>
              <w:rPr>
                <w:rFonts w:ascii="Times New Roman" w:hAnsi="Times New Roman" w:cs="Times New Roman"/>
                <w:sz w:val="24"/>
                <w:szCs w:val="24"/>
              </w:rPr>
            </w:pPr>
            <w:r w:rsidRPr="00B16AD6">
              <w:rPr>
                <w:rFonts w:ascii="Times New Roman" w:hAnsi="Times New Roman" w:cs="Times New Roman"/>
                <w:color w:val="000000"/>
                <w:kern w:val="24"/>
                <w:sz w:val="24"/>
                <w:szCs w:val="24"/>
              </w:rPr>
              <w:t>72 (</w:t>
            </w:r>
            <w:r w:rsidRPr="00B16AD6">
              <w:rPr>
                <w:rFonts w:ascii="Times New Roman" w:hAnsi="Times New Roman" w:cs="Times New Roman"/>
                <w:color w:val="000000"/>
                <w:kern w:val="24"/>
                <w:sz w:val="24"/>
                <w:szCs w:val="24"/>
                <w:lang w:val="en-GB"/>
              </w:rPr>
              <w:t>15.7</w:t>
            </w:r>
            <w:r w:rsidRPr="00B16AD6">
              <w:rPr>
                <w:rFonts w:ascii="Times New Roman" w:hAnsi="Times New Roman" w:cs="Times New Roman"/>
                <w:color w:val="000000"/>
                <w:kern w:val="24"/>
                <w:sz w:val="24"/>
                <w:szCs w:val="24"/>
              </w:rPr>
              <w:t xml:space="preserve">%) </w:t>
            </w:r>
          </w:p>
        </w:tc>
        <w:tc>
          <w:tcPr>
            <w:tcW w:w="1418" w:type="dxa"/>
          </w:tcPr>
          <w:p w:rsidR="00E7075C" w:rsidRPr="00B16AD6" w:rsidRDefault="00E7075C" w:rsidP="00645E35">
            <w:pPr>
              <w:jc w:val="center"/>
              <w:textAlignment w:val="center"/>
              <w:cnfStyle w:val="000000100000"/>
              <w:rPr>
                <w:rFonts w:ascii="Times New Roman" w:hAnsi="Times New Roman" w:cs="Times New Roman"/>
                <w:color w:val="000000"/>
                <w:kern w:val="24"/>
                <w:sz w:val="24"/>
                <w:szCs w:val="24"/>
              </w:rPr>
            </w:pPr>
            <w:r w:rsidRPr="00B16AD6">
              <w:rPr>
                <w:rFonts w:ascii="Times New Roman" w:hAnsi="Times New Roman" w:cs="Times New Roman"/>
                <w:color w:val="000000"/>
                <w:kern w:val="24"/>
                <w:sz w:val="24"/>
                <w:szCs w:val="24"/>
              </w:rPr>
              <w:t>31 (</w:t>
            </w:r>
            <w:r w:rsidRPr="00B16AD6">
              <w:rPr>
                <w:rFonts w:ascii="Times New Roman" w:hAnsi="Times New Roman" w:cs="Times New Roman"/>
                <w:color w:val="000000"/>
                <w:kern w:val="24"/>
                <w:sz w:val="24"/>
                <w:szCs w:val="24"/>
                <w:lang w:val="en-GB"/>
              </w:rPr>
              <w:t>18.7</w:t>
            </w:r>
            <w:r w:rsidRPr="00B16AD6">
              <w:rPr>
                <w:rFonts w:ascii="Times New Roman" w:hAnsi="Times New Roman" w:cs="Times New Roman"/>
                <w:color w:val="000000"/>
                <w:kern w:val="24"/>
                <w:sz w:val="24"/>
                <w:szCs w:val="24"/>
              </w:rPr>
              <w:t>%)</w:t>
            </w:r>
          </w:p>
        </w:tc>
      </w:tr>
      <w:tr w:rsidR="00E7075C" w:rsidRPr="0022076A" w:rsidTr="00B16AD6">
        <w:tc>
          <w:tcPr>
            <w:cnfStyle w:val="001000000000"/>
            <w:tcW w:w="4705" w:type="dxa"/>
          </w:tcPr>
          <w:p w:rsidR="00E7075C" w:rsidRPr="00B43FDC" w:rsidRDefault="00B43FDC" w:rsidP="00645E35">
            <w:pPr>
              <w:textAlignment w:val="bottom"/>
              <w:rPr>
                <w:rFonts w:ascii="Times New Roman" w:hAnsi="Times New Roman" w:cs="Times New Roman"/>
                <w:b w:val="0"/>
                <w:color w:val="000000" w:themeColor="text1"/>
                <w:kern w:val="24"/>
                <w:sz w:val="24"/>
                <w:szCs w:val="24"/>
                <w:vertAlign w:val="superscript"/>
                <w:lang w:val="en-US"/>
              </w:rPr>
            </w:pPr>
            <w:r>
              <w:rPr>
                <w:rFonts w:ascii="Times New Roman" w:hAnsi="Times New Roman" w:cs="Times New Roman"/>
                <w:b w:val="0"/>
                <w:color w:val="000000"/>
                <w:kern w:val="24"/>
                <w:sz w:val="24"/>
                <w:szCs w:val="24"/>
                <w:lang w:val="en-US"/>
              </w:rPr>
              <w:t xml:space="preserve"> </w:t>
            </w:r>
            <w:r w:rsidR="00E7075C" w:rsidRPr="00B16AD6">
              <w:rPr>
                <w:rFonts w:ascii="Times New Roman" w:hAnsi="Times New Roman" w:cs="Times New Roman"/>
                <w:b w:val="0"/>
                <w:color w:val="000000"/>
                <w:kern w:val="24"/>
                <w:sz w:val="24"/>
                <w:szCs w:val="24"/>
                <w:lang w:val="en-US"/>
              </w:rPr>
              <w:t>C-reactive protein (</w:t>
            </w:r>
            <w:r w:rsidR="00E7075C" w:rsidRPr="00B16AD6">
              <w:rPr>
                <w:rFonts w:ascii="Times New Roman" w:hAnsi="Times New Roman" w:cs="Times New Roman"/>
                <w:b w:val="0"/>
                <w:color w:val="000000" w:themeColor="text1"/>
                <w:kern w:val="24"/>
                <w:sz w:val="24"/>
                <w:szCs w:val="24"/>
                <w:lang w:val="en-US"/>
              </w:rPr>
              <w:t>mg/</w:t>
            </w:r>
            <w:proofErr w:type="spellStart"/>
            <w:r w:rsidR="00E7075C" w:rsidRPr="00B16AD6">
              <w:rPr>
                <w:rFonts w:ascii="Times New Roman" w:hAnsi="Times New Roman" w:cs="Times New Roman"/>
                <w:b w:val="0"/>
                <w:color w:val="000000" w:themeColor="text1"/>
                <w:kern w:val="24"/>
                <w:sz w:val="24"/>
                <w:szCs w:val="24"/>
                <w:lang w:val="en-US"/>
              </w:rPr>
              <w:t>dL</w:t>
            </w:r>
            <w:proofErr w:type="spellEnd"/>
            <w:r w:rsidR="00E7075C" w:rsidRPr="00B16AD6">
              <w:rPr>
                <w:rFonts w:ascii="Times New Roman" w:hAnsi="Times New Roman" w:cs="Times New Roman"/>
                <w:b w:val="0"/>
                <w:color w:val="000000" w:themeColor="text1"/>
                <w:kern w:val="24"/>
                <w:sz w:val="24"/>
                <w:szCs w:val="24"/>
                <w:lang w:val="en-US"/>
              </w:rPr>
              <w:t>)</w:t>
            </w:r>
            <w:r>
              <w:rPr>
                <w:rFonts w:ascii="Times New Roman" w:hAnsi="Times New Roman" w:cs="Times New Roman"/>
                <w:b w:val="0"/>
                <w:color w:val="000000" w:themeColor="text1"/>
                <w:kern w:val="24"/>
                <w:sz w:val="24"/>
                <w:szCs w:val="24"/>
                <w:vertAlign w:val="superscript"/>
                <w:lang w:val="en-US"/>
              </w:rPr>
              <w:t>a</w:t>
            </w:r>
          </w:p>
          <w:p w:rsidR="00E7075C" w:rsidRPr="00B16AD6" w:rsidRDefault="00E7075C" w:rsidP="00645E35">
            <w:pPr>
              <w:textAlignment w:val="bottom"/>
              <w:rPr>
                <w:rFonts w:ascii="Times New Roman" w:hAnsi="Times New Roman" w:cs="Times New Roman"/>
                <w:b w:val="0"/>
                <w:color w:val="FF0000"/>
                <w:sz w:val="24"/>
                <w:szCs w:val="24"/>
                <w:lang w:val="en-US"/>
              </w:rPr>
            </w:pPr>
            <w:r w:rsidRPr="00B16AD6">
              <w:rPr>
                <w:rFonts w:ascii="Times New Roman" w:hAnsi="Times New Roman" w:cs="Times New Roman"/>
                <w:b w:val="0"/>
                <w:color w:val="000000" w:themeColor="text1"/>
                <w:kern w:val="24"/>
                <w:sz w:val="24"/>
                <w:szCs w:val="24"/>
                <w:lang w:val="en-US"/>
              </w:rPr>
              <w:t>(maximum CRP at or within 48h of obtaining positive culture)</w:t>
            </w:r>
          </w:p>
        </w:tc>
        <w:tc>
          <w:tcPr>
            <w:tcW w:w="2236" w:type="dxa"/>
          </w:tcPr>
          <w:p w:rsidR="00E7075C" w:rsidRPr="00B16AD6" w:rsidRDefault="00E7075C" w:rsidP="00645E35">
            <w:pPr>
              <w:jc w:val="center"/>
              <w:textAlignment w:val="center"/>
              <w:cnfStyle w:val="000000000000"/>
              <w:rPr>
                <w:rFonts w:ascii="Times New Roman" w:hAnsi="Times New Roman" w:cs="Times New Roman"/>
                <w:sz w:val="24"/>
                <w:szCs w:val="24"/>
              </w:rPr>
            </w:pPr>
            <w:r w:rsidRPr="00B16AD6">
              <w:rPr>
                <w:rFonts w:ascii="Times New Roman" w:hAnsi="Times New Roman" w:cs="Times New Roman"/>
                <w:color w:val="000000"/>
                <w:kern w:val="24"/>
                <w:sz w:val="24"/>
                <w:szCs w:val="24"/>
              </w:rPr>
              <w:t xml:space="preserve">27.5 (7.3-87.8) </w:t>
            </w:r>
          </w:p>
        </w:tc>
        <w:tc>
          <w:tcPr>
            <w:tcW w:w="1418" w:type="dxa"/>
          </w:tcPr>
          <w:p w:rsidR="00E7075C" w:rsidRPr="00B16AD6" w:rsidRDefault="00E7075C" w:rsidP="00645E35">
            <w:pPr>
              <w:jc w:val="center"/>
              <w:textAlignment w:val="center"/>
              <w:cnfStyle w:val="000000000000"/>
              <w:rPr>
                <w:rFonts w:ascii="Times New Roman" w:hAnsi="Times New Roman" w:cs="Times New Roman"/>
                <w:color w:val="000000"/>
                <w:kern w:val="24"/>
                <w:sz w:val="24"/>
                <w:szCs w:val="24"/>
              </w:rPr>
            </w:pPr>
            <w:r w:rsidRPr="00B16AD6">
              <w:rPr>
                <w:rFonts w:ascii="Times New Roman" w:hAnsi="Times New Roman" w:cs="Times New Roman"/>
                <w:color w:val="000000"/>
                <w:kern w:val="24"/>
                <w:sz w:val="24"/>
                <w:szCs w:val="24"/>
              </w:rPr>
              <w:t>20.2</w:t>
            </w:r>
            <w:r w:rsidR="00374FA8">
              <w:rPr>
                <w:rFonts w:ascii="Times New Roman" w:hAnsi="Times New Roman" w:cs="Times New Roman"/>
                <w:color w:val="000000"/>
                <w:kern w:val="24"/>
                <w:sz w:val="24"/>
                <w:szCs w:val="24"/>
              </w:rPr>
              <w:t xml:space="preserve"> </w:t>
            </w:r>
            <w:r w:rsidRPr="00B16AD6">
              <w:rPr>
                <w:rFonts w:ascii="Times New Roman" w:hAnsi="Times New Roman" w:cs="Times New Roman"/>
                <w:color w:val="000000"/>
                <w:kern w:val="24"/>
                <w:sz w:val="24"/>
                <w:szCs w:val="24"/>
              </w:rPr>
              <w:t>(5-79)</w:t>
            </w:r>
          </w:p>
        </w:tc>
      </w:tr>
      <w:tr w:rsidR="00E7075C" w:rsidRPr="0022076A" w:rsidTr="00B16AD6">
        <w:trPr>
          <w:cnfStyle w:val="000000100000"/>
        </w:trPr>
        <w:tc>
          <w:tcPr>
            <w:cnfStyle w:val="001000000000"/>
            <w:tcW w:w="4705" w:type="dxa"/>
          </w:tcPr>
          <w:p w:rsidR="00E7075C" w:rsidRPr="00B16AD6" w:rsidRDefault="00E7075C" w:rsidP="00645E35">
            <w:pPr>
              <w:textAlignment w:val="bottom"/>
              <w:rPr>
                <w:rFonts w:ascii="Times New Roman" w:hAnsi="Times New Roman" w:cs="Times New Roman"/>
                <w:b w:val="0"/>
                <w:sz w:val="24"/>
                <w:szCs w:val="24"/>
                <w:lang w:val="en-GB"/>
              </w:rPr>
            </w:pPr>
            <w:r w:rsidRPr="00B16AD6">
              <w:rPr>
                <w:rFonts w:ascii="Times New Roman" w:hAnsi="Times New Roman" w:cs="Times New Roman"/>
                <w:b w:val="0"/>
                <w:color w:val="000000"/>
                <w:kern w:val="24"/>
                <w:sz w:val="24"/>
                <w:szCs w:val="24"/>
                <w:lang w:val="en-GB"/>
              </w:rPr>
              <w:t xml:space="preserve"> Pathogen isolated from blood culture, n (%)</w:t>
            </w:r>
          </w:p>
        </w:tc>
        <w:tc>
          <w:tcPr>
            <w:tcW w:w="2236" w:type="dxa"/>
          </w:tcPr>
          <w:p w:rsidR="00E7075C" w:rsidRPr="00B16AD6" w:rsidRDefault="00E7075C" w:rsidP="00645E35">
            <w:pPr>
              <w:jc w:val="center"/>
              <w:textAlignment w:val="center"/>
              <w:cnfStyle w:val="000000100000"/>
              <w:rPr>
                <w:rFonts w:ascii="Times New Roman" w:hAnsi="Times New Roman" w:cs="Times New Roman"/>
                <w:sz w:val="24"/>
                <w:szCs w:val="24"/>
              </w:rPr>
            </w:pPr>
            <w:r w:rsidRPr="00B16AD6">
              <w:rPr>
                <w:rFonts w:ascii="Times New Roman" w:hAnsi="Times New Roman" w:cs="Times New Roman"/>
                <w:color w:val="000000"/>
                <w:kern w:val="24"/>
                <w:sz w:val="24"/>
                <w:szCs w:val="24"/>
              </w:rPr>
              <w:t xml:space="preserve">363 (79.1%) </w:t>
            </w:r>
          </w:p>
        </w:tc>
        <w:tc>
          <w:tcPr>
            <w:tcW w:w="1418" w:type="dxa"/>
          </w:tcPr>
          <w:p w:rsidR="00E7075C" w:rsidRPr="00B16AD6" w:rsidRDefault="00E7075C" w:rsidP="00645E35">
            <w:pPr>
              <w:jc w:val="center"/>
              <w:textAlignment w:val="center"/>
              <w:cnfStyle w:val="000000100000"/>
              <w:rPr>
                <w:rFonts w:ascii="Times New Roman" w:hAnsi="Times New Roman" w:cs="Times New Roman"/>
                <w:color w:val="000000"/>
                <w:kern w:val="24"/>
                <w:sz w:val="24"/>
                <w:szCs w:val="24"/>
              </w:rPr>
            </w:pPr>
            <w:r w:rsidRPr="00B16AD6">
              <w:rPr>
                <w:rFonts w:ascii="Times New Roman" w:hAnsi="Times New Roman" w:cs="Times New Roman"/>
                <w:color w:val="000000"/>
                <w:kern w:val="24"/>
                <w:sz w:val="24"/>
                <w:szCs w:val="24"/>
              </w:rPr>
              <w:t>146 (88%)</w:t>
            </w:r>
          </w:p>
        </w:tc>
      </w:tr>
      <w:tr w:rsidR="00E7075C" w:rsidRPr="0022076A" w:rsidTr="00B16AD6">
        <w:tc>
          <w:tcPr>
            <w:cnfStyle w:val="001000000000"/>
            <w:tcW w:w="4705" w:type="dxa"/>
          </w:tcPr>
          <w:p w:rsidR="00E7075C" w:rsidRPr="00B16AD6" w:rsidRDefault="00E7075C" w:rsidP="00645E35">
            <w:pPr>
              <w:textAlignment w:val="bottom"/>
              <w:rPr>
                <w:rFonts w:ascii="Times New Roman" w:hAnsi="Times New Roman" w:cs="Times New Roman"/>
                <w:b w:val="0"/>
                <w:sz w:val="24"/>
                <w:szCs w:val="24"/>
              </w:rPr>
            </w:pPr>
            <w:r w:rsidRPr="00B16AD6">
              <w:rPr>
                <w:rFonts w:ascii="Times New Roman" w:hAnsi="Times New Roman" w:cs="Times New Roman"/>
                <w:b w:val="0"/>
                <w:color w:val="000000"/>
                <w:kern w:val="24"/>
                <w:sz w:val="24"/>
                <w:szCs w:val="24"/>
              </w:rPr>
              <w:t xml:space="preserve"> E</w:t>
            </w:r>
            <w:r w:rsidRPr="00B16AD6">
              <w:rPr>
                <w:rFonts w:ascii="Times New Roman" w:hAnsi="Times New Roman" w:cs="Times New Roman"/>
                <w:b w:val="0"/>
                <w:color w:val="000000"/>
                <w:kern w:val="24"/>
                <w:sz w:val="24"/>
                <w:szCs w:val="24"/>
                <w:lang w:val="en-US"/>
              </w:rPr>
              <w:t>OS episodes</w:t>
            </w:r>
            <w:r w:rsidRPr="00B16AD6">
              <w:rPr>
                <w:rFonts w:ascii="Times New Roman" w:hAnsi="Times New Roman" w:cs="Times New Roman"/>
                <w:b w:val="0"/>
                <w:color w:val="000000"/>
                <w:kern w:val="24"/>
                <w:sz w:val="24"/>
                <w:szCs w:val="24"/>
              </w:rPr>
              <w:t xml:space="preserve"> (&lt;48h)</w:t>
            </w:r>
          </w:p>
        </w:tc>
        <w:tc>
          <w:tcPr>
            <w:tcW w:w="2236" w:type="dxa"/>
          </w:tcPr>
          <w:p w:rsidR="00E7075C" w:rsidRPr="00B16AD6" w:rsidRDefault="00E7075C" w:rsidP="00645E35">
            <w:pPr>
              <w:jc w:val="center"/>
              <w:textAlignment w:val="center"/>
              <w:cnfStyle w:val="000000000000"/>
              <w:rPr>
                <w:rFonts w:ascii="Times New Roman" w:hAnsi="Times New Roman" w:cs="Times New Roman"/>
                <w:sz w:val="24"/>
                <w:szCs w:val="24"/>
              </w:rPr>
            </w:pPr>
            <w:r w:rsidRPr="00B16AD6">
              <w:rPr>
                <w:rFonts w:ascii="Times New Roman" w:hAnsi="Times New Roman" w:cs="Times New Roman"/>
                <w:bCs/>
                <w:color w:val="000000"/>
                <w:kern w:val="24"/>
                <w:sz w:val="24"/>
                <w:szCs w:val="24"/>
              </w:rPr>
              <w:t xml:space="preserve">46 (10.0%) </w:t>
            </w:r>
          </w:p>
        </w:tc>
        <w:tc>
          <w:tcPr>
            <w:tcW w:w="1418" w:type="dxa"/>
          </w:tcPr>
          <w:p w:rsidR="00E7075C" w:rsidRPr="00B16AD6" w:rsidRDefault="00E7075C" w:rsidP="00645E35">
            <w:pPr>
              <w:jc w:val="center"/>
              <w:textAlignment w:val="center"/>
              <w:cnfStyle w:val="000000000000"/>
              <w:rPr>
                <w:rFonts w:ascii="Times New Roman" w:hAnsi="Times New Roman" w:cs="Times New Roman"/>
                <w:bCs/>
                <w:color w:val="000000"/>
                <w:kern w:val="24"/>
                <w:sz w:val="24"/>
                <w:szCs w:val="24"/>
              </w:rPr>
            </w:pPr>
            <w:r w:rsidRPr="00B16AD6">
              <w:rPr>
                <w:rFonts w:ascii="Times New Roman" w:hAnsi="Times New Roman" w:cs="Times New Roman"/>
                <w:bCs/>
                <w:color w:val="000000"/>
                <w:kern w:val="24"/>
                <w:sz w:val="24"/>
                <w:szCs w:val="24"/>
              </w:rPr>
              <w:t>17 (10.2%)</w:t>
            </w:r>
          </w:p>
        </w:tc>
      </w:tr>
    </w:tbl>
    <w:p w:rsidR="00E7075C" w:rsidRPr="00B43FDC" w:rsidRDefault="00B43FDC" w:rsidP="00645E35">
      <w:pPr>
        <w:pStyle w:val="ecxmsonormal"/>
        <w:jc w:val="both"/>
        <w:rPr>
          <w:sz w:val="20"/>
          <w:szCs w:val="20"/>
        </w:rPr>
      </w:pPr>
      <w:proofErr w:type="spellStart"/>
      <w:proofErr w:type="gramStart"/>
      <w:r w:rsidRPr="00B43FDC">
        <w:rPr>
          <w:sz w:val="20"/>
          <w:szCs w:val="20"/>
          <w:vertAlign w:val="superscript"/>
        </w:rPr>
        <w:t>a</w:t>
      </w:r>
      <w:r w:rsidR="00E7075C" w:rsidRPr="00B43FDC">
        <w:rPr>
          <w:sz w:val="20"/>
          <w:szCs w:val="20"/>
        </w:rPr>
        <w:t>Data</w:t>
      </w:r>
      <w:proofErr w:type="spellEnd"/>
      <w:proofErr w:type="gramEnd"/>
      <w:r w:rsidR="00E7075C" w:rsidRPr="00B43FDC">
        <w:rPr>
          <w:sz w:val="20"/>
          <w:szCs w:val="20"/>
        </w:rPr>
        <w:t xml:space="preserve"> are presented as median (IQR)</w:t>
      </w:r>
    </w:p>
    <w:p w:rsidR="00E7075C" w:rsidRPr="00E7075C" w:rsidRDefault="00E7075C" w:rsidP="00645E35">
      <w:pPr>
        <w:spacing w:line="240" w:lineRule="auto"/>
        <w:rPr>
          <w:rFonts w:ascii="Times New Roman" w:hAnsi="Times New Roman" w:cs="Times New Roman"/>
          <w:b/>
          <w:sz w:val="24"/>
          <w:szCs w:val="24"/>
          <w:lang w:val="en-GB"/>
        </w:rPr>
      </w:pPr>
    </w:p>
    <w:p w:rsidR="00E7075C" w:rsidRDefault="00E7075C" w:rsidP="00645E35">
      <w:pPr>
        <w:spacing w:line="240" w:lineRule="auto"/>
        <w:rPr>
          <w:rFonts w:ascii="Times New Roman" w:hAnsi="Times New Roman" w:cs="Times New Roman"/>
          <w:b/>
          <w:sz w:val="24"/>
          <w:szCs w:val="24"/>
          <w:lang w:val="en-US"/>
        </w:rPr>
      </w:pPr>
    </w:p>
    <w:p w:rsidR="00E7075C" w:rsidRDefault="00E7075C" w:rsidP="00645E35">
      <w:pPr>
        <w:spacing w:line="240" w:lineRule="auto"/>
        <w:rPr>
          <w:rFonts w:ascii="Times New Roman" w:hAnsi="Times New Roman" w:cs="Times New Roman"/>
          <w:b/>
          <w:sz w:val="24"/>
          <w:szCs w:val="24"/>
          <w:lang w:val="en-US"/>
        </w:rPr>
      </w:pPr>
    </w:p>
    <w:p w:rsidR="00E7075C" w:rsidRDefault="00E7075C" w:rsidP="00645E35">
      <w:pPr>
        <w:spacing w:line="240" w:lineRule="auto"/>
        <w:rPr>
          <w:rFonts w:ascii="Times New Roman" w:hAnsi="Times New Roman" w:cs="Times New Roman"/>
          <w:b/>
          <w:sz w:val="24"/>
          <w:szCs w:val="24"/>
          <w:lang w:val="en-US"/>
        </w:rPr>
      </w:pPr>
    </w:p>
    <w:p w:rsidR="00E7075C" w:rsidRDefault="00E7075C" w:rsidP="00645E35">
      <w:pPr>
        <w:spacing w:line="240" w:lineRule="auto"/>
        <w:rPr>
          <w:rFonts w:ascii="Times New Roman" w:hAnsi="Times New Roman" w:cs="Times New Roman"/>
          <w:b/>
          <w:sz w:val="24"/>
          <w:szCs w:val="24"/>
          <w:lang w:val="en-US"/>
        </w:rPr>
      </w:pPr>
    </w:p>
    <w:p w:rsidR="00645E35" w:rsidRDefault="00645E35" w:rsidP="00645E35">
      <w:pPr>
        <w:spacing w:line="240" w:lineRule="auto"/>
        <w:rPr>
          <w:rFonts w:ascii="Times New Roman" w:hAnsi="Times New Roman" w:cs="Times New Roman"/>
          <w:b/>
          <w:sz w:val="24"/>
          <w:szCs w:val="24"/>
          <w:lang w:val="en-US"/>
        </w:rPr>
      </w:pPr>
    </w:p>
    <w:p w:rsidR="00645E35" w:rsidRDefault="00645E35" w:rsidP="00645E35">
      <w:pPr>
        <w:spacing w:line="240" w:lineRule="auto"/>
        <w:rPr>
          <w:rFonts w:ascii="Times New Roman" w:hAnsi="Times New Roman" w:cs="Times New Roman"/>
          <w:b/>
          <w:sz w:val="24"/>
          <w:szCs w:val="24"/>
          <w:lang w:val="en-US"/>
        </w:rPr>
      </w:pPr>
    </w:p>
    <w:p w:rsidR="00645E35" w:rsidRDefault="00645E35" w:rsidP="00645E35">
      <w:pPr>
        <w:spacing w:line="240" w:lineRule="auto"/>
        <w:rPr>
          <w:rFonts w:ascii="Times New Roman" w:hAnsi="Times New Roman" w:cs="Times New Roman"/>
          <w:b/>
          <w:sz w:val="24"/>
          <w:szCs w:val="24"/>
          <w:lang w:val="en-US"/>
        </w:rPr>
      </w:pPr>
    </w:p>
    <w:p w:rsidR="00645E35" w:rsidRDefault="00645E35" w:rsidP="00645E35">
      <w:pPr>
        <w:spacing w:line="240" w:lineRule="auto"/>
        <w:rPr>
          <w:rFonts w:ascii="Times New Roman" w:hAnsi="Times New Roman" w:cs="Times New Roman"/>
          <w:b/>
          <w:sz w:val="24"/>
          <w:szCs w:val="24"/>
          <w:lang w:val="en-US"/>
        </w:rPr>
      </w:pPr>
    </w:p>
    <w:p w:rsidR="00645E35" w:rsidRDefault="00645E35" w:rsidP="00645E35">
      <w:pPr>
        <w:spacing w:line="240" w:lineRule="auto"/>
        <w:rPr>
          <w:rFonts w:ascii="Times New Roman" w:hAnsi="Times New Roman" w:cs="Times New Roman"/>
          <w:b/>
          <w:sz w:val="24"/>
          <w:szCs w:val="24"/>
          <w:lang w:val="en-US"/>
        </w:rPr>
      </w:pPr>
    </w:p>
    <w:p w:rsidR="00645E35" w:rsidRPr="00550992" w:rsidRDefault="00645E35" w:rsidP="00645E35">
      <w:pPr>
        <w:spacing w:line="240" w:lineRule="auto"/>
        <w:jc w:val="both"/>
        <w:rPr>
          <w:rFonts w:ascii="Times New Roman" w:hAnsi="Times New Roman" w:cs="Times New Roman"/>
          <w:b/>
          <w:sz w:val="24"/>
          <w:szCs w:val="24"/>
          <w:lang w:val="en-GB"/>
        </w:rPr>
      </w:pPr>
    </w:p>
    <w:p w:rsidR="006F1AD3" w:rsidRDefault="006F1AD3" w:rsidP="00645E35">
      <w:pPr>
        <w:spacing w:line="240" w:lineRule="auto"/>
        <w:jc w:val="both"/>
        <w:rPr>
          <w:rFonts w:ascii="Times New Roman" w:hAnsi="Times New Roman" w:cs="Times New Roman"/>
          <w:b/>
          <w:sz w:val="24"/>
          <w:szCs w:val="24"/>
          <w:lang w:val="en-GB"/>
        </w:rPr>
      </w:pPr>
    </w:p>
    <w:p w:rsidR="006F1AD3" w:rsidRDefault="006F1AD3" w:rsidP="00645E35">
      <w:pPr>
        <w:spacing w:line="240" w:lineRule="auto"/>
        <w:jc w:val="both"/>
        <w:rPr>
          <w:rFonts w:ascii="Times New Roman" w:hAnsi="Times New Roman" w:cs="Times New Roman"/>
          <w:b/>
          <w:sz w:val="24"/>
          <w:szCs w:val="24"/>
          <w:lang w:val="en-GB"/>
        </w:rPr>
      </w:pPr>
    </w:p>
    <w:p w:rsidR="006F1AD3" w:rsidRDefault="006F1AD3" w:rsidP="00645E35">
      <w:pPr>
        <w:spacing w:line="240" w:lineRule="auto"/>
        <w:jc w:val="both"/>
        <w:rPr>
          <w:rFonts w:ascii="Times New Roman" w:hAnsi="Times New Roman" w:cs="Times New Roman"/>
          <w:b/>
          <w:sz w:val="24"/>
          <w:szCs w:val="24"/>
          <w:lang w:val="en-GB"/>
        </w:rPr>
      </w:pPr>
    </w:p>
    <w:p w:rsidR="006807D6" w:rsidRDefault="006807D6" w:rsidP="00645E35">
      <w:pPr>
        <w:spacing w:line="240" w:lineRule="auto"/>
        <w:jc w:val="both"/>
        <w:rPr>
          <w:rFonts w:ascii="Times New Roman" w:hAnsi="Times New Roman" w:cs="Times New Roman"/>
          <w:b/>
          <w:sz w:val="24"/>
          <w:szCs w:val="24"/>
          <w:lang w:val="en-GB"/>
        </w:rPr>
      </w:pPr>
    </w:p>
    <w:p w:rsidR="006807D6" w:rsidRDefault="006807D6" w:rsidP="00645E35">
      <w:pPr>
        <w:spacing w:line="240" w:lineRule="auto"/>
        <w:jc w:val="both"/>
        <w:rPr>
          <w:rFonts w:ascii="Times New Roman" w:hAnsi="Times New Roman" w:cs="Times New Roman"/>
          <w:b/>
          <w:sz w:val="24"/>
          <w:szCs w:val="24"/>
          <w:lang w:val="en-GB"/>
        </w:rPr>
      </w:pPr>
    </w:p>
    <w:p w:rsidR="00E7075C" w:rsidRPr="008E6E7C" w:rsidRDefault="00E7075C" w:rsidP="00645E35">
      <w:pPr>
        <w:spacing w:line="240" w:lineRule="auto"/>
        <w:jc w:val="both"/>
        <w:rPr>
          <w:rFonts w:ascii="Times New Roman" w:hAnsi="Times New Roman" w:cs="Times New Roman"/>
          <w:b/>
          <w:sz w:val="24"/>
          <w:szCs w:val="24"/>
          <w:lang w:val="en-US"/>
        </w:rPr>
      </w:pPr>
      <w:r w:rsidRPr="008E6E7C">
        <w:rPr>
          <w:rFonts w:ascii="Times New Roman" w:hAnsi="Times New Roman" w:cs="Times New Roman"/>
          <w:b/>
          <w:sz w:val="24"/>
          <w:szCs w:val="24"/>
          <w:lang w:val="en-GB"/>
        </w:rPr>
        <w:t>Table 2</w:t>
      </w:r>
      <w:r w:rsidRPr="008E6E7C">
        <w:rPr>
          <w:rFonts w:ascii="Times New Roman" w:hAnsi="Times New Roman" w:cs="Times New Roman"/>
          <w:b/>
          <w:sz w:val="24"/>
          <w:szCs w:val="24"/>
          <w:lang w:val="en-US"/>
        </w:rPr>
        <w:t>: Pathogen distribution for EOS and LOS in Greek NNUs</w:t>
      </w:r>
    </w:p>
    <w:tbl>
      <w:tblPr>
        <w:tblStyle w:val="ae"/>
        <w:tblW w:w="10767" w:type="dxa"/>
        <w:tblInd w:w="-666" w:type="dxa"/>
        <w:tblLook w:val="04A0"/>
      </w:tblPr>
      <w:tblGrid>
        <w:gridCol w:w="2988"/>
        <w:gridCol w:w="2932"/>
        <w:gridCol w:w="4847"/>
      </w:tblGrid>
      <w:tr w:rsidR="00E7075C" w:rsidRPr="004E7D06" w:rsidTr="00DB1735">
        <w:trPr>
          <w:cnfStyle w:val="100000000000"/>
          <w:trHeight w:val="577"/>
        </w:trPr>
        <w:tc>
          <w:tcPr>
            <w:cnfStyle w:val="001000000000"/>
            <w:tcW w:w="2988" w:type="dxa"/>
            <w:shd w:val="clear" w:color="auto" w:fill="auto"/>
          </w:tcPr>
          <w:p w:rsidR="00E7075C" w:rsidRPr="008E6E7C" w:rsidRDefault="00E7075C" w:rsidP="00645E35">
            <w:pPr>
              <w:rPr>
                <w:rFonts w:ascii="Times New Roman" w:hAnsi="Times New Roman"/>
                <w:b w:val="0"/>
                <w:sz w:val="24"/>
                <w:szCs w:val="24"/>
                <w:lang w:val="en-US"/>
              </w:rPr>
            </w:pPr>
          </w:p>
        </w:tc>
        <w:tc>
          <w:tcPr>
            <w:tcW w:w="2932" w:type="dxa"/>
            <w:shd w:val="clear" w:color="auto" w:fill="auto"/>
          </w:tcPr>
          <w:p w:rsidR="00E7075C" w:rsidRPr="004E7D06" w:rsidRDefault="00E7075C" w:rsidP="00645E35">
            <w:pPr>
              <w:cnfStyle w:val="100000000000"/>
              <w:rPr>
                <w:rFonts w:ascii="Times New Roman" w:hAnsi="Times New Roman"/>
                <w:color w:val="auto"/>
                <w:kern w:val="24"/>
                <w:sz w:val="24"/>
                <w:szCs w:val="24"/>
                <w:lang w:val="en-GB"/>
              </w:rPr>
            </w:pPr>
            <w:r w:rsidRPr="004E7D06">
              <w:rPr>
                <w:rFonts w:ascii="Times New Roman" w:hAnsi="Times New Roman"/>
                <w:color w:val="auto"/>
                <w:kern w:val="24"/>
                <w:sz w:val="24"/>
                <w:szCs w:val="24"/>
              </w:rPr>
              <w:t xml:space="preserve">EOS </w:t>
            </w:r>
          </w:p>
          <w:p w:rsidR="00E7075C" w:rsidRPr="004E7D06" w:rsidRDefault="00E7075C" w:rsidP="00645E35">
            <w:pPr>
              <w:cnfStyle w:val="100000000000"/>
              <w:rPr>
                <w:rFonts w:ascii="Times New Roman" w:hAnsi="Times New Roman"/>
                <w:color w:val="auto"/>
                <w:kern w:val="24"/>
                <w:sz w:val="24"/>
                <w:szCs w:val="24"/>
              </w:rPr>
            </w:pPr>
            <w:r w:rsidRPr="004E7D06">
              <w:rPr>
                <w:rFonts w:ascii="Times New Roman" w:hAnsi="Times New Roman"/>
                <w:color w:val="auto"/>
                <w:kern w:val="24"/>
                <w:sz w:val="24"/>
                <w:szCs w:val="24"/>
              </w:rPr>
              <w:t>n (%)</w:t>
            </w:r>
          </w:p>
        </w:tc>
        <w:tc>
          <w:tcPr>
            <w:tcW w:w="4847" w:type="dxa"/>
            <w:shd w:val="clear" w:color="auto" w:fill="auto"/>
          </w:tcPr>
          <w:p w:rsidR="00E7075C" w:rsidRPr="004E7D06" w:rsidRDefault="00E7075C" w:rsidP="00645E35">
            <w:pPr>
              <w:cnfStyle w:val="100000000000"/>
              <w:rPr>
                <w:rFonts w:ascii="Times New Roman" w:hAnsi="Times New Roman"/>
                <w:color w:val="auto"/>
                <w:kern w:val="24"/>
                <w:sz w:val="24"/>
                <w:szCs w:val="24"/>
              </w:rPr>
            </w:pPr>
            <w:r w:rsidRPr="004E7D06">
              <w:rPr>
                <w:rFonts w:ascii="Times New Roman" w:hAnsi="Times New Roman"/>
                <w:color w:val="auto"/>
                <w:kern w:val="24"/>
                <w:sz w:val="24"/>
                <w:szCs w:val="24"/>
              </w:rPr>
              <w:t xml:space="preserve">LOS </w:t>
            </w:r>
          </w:p>
          <w:p w:rsidR="00E7075C" w:rsidRPr="004E7D06" w:rsidRDefault="00E7075C" w:rsidP="00645E35">
            <w:pPr>
              <w:cnfStyle w:val="100000000000"/>
              <w:rPr>
                <w:rFonts w:ascii="Times New Roman" w:hAnsi="Times New Roman"/>
                <w:color w:val="auto"/>
                <w:kern w:val="24"/>
                <w:sz w:val="24"/>
                <w:szCs w:val="24"/>
              </w:rPr>
            </w:pPr>
            <w:r w:rsidRPr="004E7D06">
              <w:rPr>
                <w:rFonts w:ascii="Times New Roman" w:hAnsi="Times New Roman"/>
                <w:color w:val="auto"/>
                <w:kern w:val="24"/>
                <w:sz w:val="24"/>
                <w:szCs w:val="24"/>
              </w:rPr>
              <w:t>n (%)</w:t>
            </w:r>
          </w:p>
        </w:tc>
      </w:tr>
      <w:tr w:rsidR="00E7075C" w:rsidRPr="004E7D06" w:rsidTr="00DB1735">
        <w:trPr>
          <w:cnfStyle w:val="000000100000"/>
        </w:trPr>
        <w:tc>
          <w:tcPr>
            <w:cnfStyle w:val="001000000000"/>
            <w:tcW w:w="2988" w:type="dxa"/>
          </w:tcPr>
          <w:p w:rsidR="00E7075C" w:rsidRPr="004E7D06" w:rsidRDefault="00E7075C" w:rsidP="00645E35">
            <w:pPr>
              <w:rPr>
                <w:rFonts w:ascii="Times New Roman" w:hAnsi="Times New Roman"/>
                <w:color w:val="000000" w:themeColor="text1"/>
                <w:sz w:val="24"/>
                <w:szCs w:val="24"/>
              </w:rPr>
            </w:pPr>
            <w:r w:rsidRPr="004E7D06">
              <w:rPr>
                <w:rFonts w:ascii="Times New Roman" w:hAnsi="Times New Roman"/>
                <w:color w:val="000000" w:themeColor="text1"/>
                <w:sz w:val="24"/>
                <w:szCs w:val="24"/>
              </w:rPr>
              <w:t>Pathogens</w:t>
            </w:r>
          </w:p>
        </w:tc>
        <w:tc>
          <w:tcPr>
            <w:tcW w:w="2932" w:type="dxa"/>
          </w:tcPr>
          <w:p w:rsidR="00E7075C" w:rsidRPr="004E7D06" w:rsidRDefault="00E7075C" w:rsidP="00645E35">
            <w:pPr>
              <w:cnfStyle w:val="000000100000"/>
              <w:rPr>
                <w:rFonts w:ascii="Times New Roman" w:hAnsi="Times New Roman"/>
                <w:b/>
                <w:kern w:val="24"/>
                <w:sz w:val="24"/>
                <w:szCs w:val="24"/>
              </w:rPr>
            </w:pPr>
            <w:r w:rsidRPr="004E7D06">
              <w:rPr>
                <w:rFonts w:ascii="Times New Roman" w:hAnsi="Times New Roman"/>
                <w:b/>
                <w:kern w:val="24"/>
                <w:sz w:val="24"/>
                <w:szCs w:val="24"/>
              </w:rPr>
              <w:t>46 (10%)</w:t>
            </w:r>
          </w:p>
        </w:tc>
        <w:tc>
          <w:tcPr>
            <w:tcW w:w="4847" w:type="dxa"/>
          </w:tcPr>
          <w:p w:rsidR="00E7075C" w:rsidRPr="004E7D06" w:rsidRDefault="00E7075C" w:rsidP="00645E35">
            <w:pPr>
              <w:cnfStyle w:val="000000100000"/>
              <w:rPr>
                <w:rFonts w:ascii="Times New Roman" w:hAnsi="Times New Roman"/>
                <w:b/>
                <w:kern w:val="24"/>
                <w:sz w:val="24"/>
                <w:szCs w:val="24"/>
              </w:rPr>
            </w:pPr>
            <w:r w:rsidRPr="004E7D06">
              <w:rPr>
                <w:rFonts w:ascii="Times New Roman" w:hAnsi="Times New Roman"/>
                <w:b/>
                <w:kern w:val="24"/>
                <w:sz w:val="24"/>
                <w:szCs w:val="24"/>
              </w:rPr>
              <w:t>413 (90%)</w:t>
            </w:r>
          </w:p>
        </w:tc>
      </w:tr>
      <w:tr w:rsidR="00E7075C" w:rsidRPr="004E7D06" w:rsidTr="00DB1735">
        <w:tc>
          <w:tcPr>
            <w:cnfStyle w:val="001000000000"/>
            <w:tcW w:w="2988" w:type="dxa"/>
          </w:tcPr>
          <w:p w:rsidR="00E7075C" w:rsidRPr="004E7D06" w:rsidRDefault="00E7075C" w:rsidP="00645E35">
            <w:pPr>
              <w:pStyle w:val="ecxmsonormal"/>
              <w:rPr>
                <w:rFonts w:cs="Arial"/>
                <w:bCs w:val="0"/>
              </w:rPr>
            </w:pPr>
            <w:r w:rsidRPr="004E7D06">
              <w:rPr>
                <w:rFonts w:cs="Arial"/>
                <w:bCs w:val="0"/>
                <w:kern w:val="24"/>
              </w:rPr>
              <w:t>Gram positive (GP)</w:t>
            </w:r>
          </w:p>
        </w:tc>
        <w:tc>
          <w:tcPr>
            <w:tcW w:w="2932" w:type="dxa"/>
          </w:tcPr>
          <w:p w:rsidR="00E7075C" w:rsidRPr="004E7D06" w:rsidRDefault="00E7075C" w:rsidP="00645E35">
            <w:pPr>
              <w:pStyle w:val="ecxmsonormal"/>
              <w:cnfStyle w:val="000000000000"/>
              <w:rPr>
                <w:rFonts w:cs="Arial"/>
                <w:bCs/>
              </w:rPr>
            </w:pPr>
            <w:r w:rsidRPr="004E7D06">
              <w:rPr>
                <w:rFonts w:cs="Arial"/>
                <w:bCs/>
                <w:kern w:val="24"/>
              </w:rPr>
              <w:t>28 (60.9%)</w:t>
            </w:r>
          </w:p>
        </w:tc>
        <w:tc>
          <w:tcPr>
            <w:tcW w:w="4847" w:type="dxa"/>
          </w:tcPr>
          <w:p w:rsidR="00E7075C" w:rsidRPr="004E7D06" w:rsidRDefault="00E7075C" w:rsidP="00645E35">
            <w:pPr>
              <w:pStyle w:val="ecxmsonormal"/>
              <w:cnfStyle w:val="000000000000"/>
              <w:rPr>
                <w:rFonts w:cs="Arial"/>
                <w:bCs/>
              </w:rPr>
            </w:pPr>
            <w:r w:rsidRPr="004E7D06">
              <w:rPr>
                <w:rFonts w:cs="Arial"/>
                <w:bCs/>
                <w:color w:val="000000"/>
                <w:kern w:val="24"/>
              </w:rPr>
              <w:t>162 (39.2%)</w:t>
            </w:r>
          </w:p>
        </w:tc>
      </w:tr>
      <w:tr w:rsidR="00E7075C" w:rsidRPr="004E7D06" w:rsidTr="00DB1735">
        <w:trPr>
          <w:cnfStyle w:val="000000100000"/>
        </w:trPr>
        <w:tc>
          <w:tcPr>
            <w:cnfStyle w:val="001000000000"/>
            <w:tcW w:w="2988" w:type="dxa"/>
          </w:tcPr>
          <w:p w:rsidR="00E7075C" w:rsidRPr="004E7D06" w:rsidRDefault="00E7075C" w:rsidP="00645E35">
            <w:pPr>
              <w:pStyle w:val="ecxmsonormal"/>
              <w:rPr>
                <w:rFonts w:cs="Arial"/>
                <w:b w:val="0"/>
                <w:bCs w:val="0"/>
              </w:rPr>
            </w:pPr>
            <w:r w:rsidRPr="004E7D06">
              <w:rPr>
                <w:rFonts w:cs="Arial"/>
                <w:b w:val="0"/>
                <w:color w:val="000000"/>
                <w:kern w:val="24"/>
              </w:rPr>
              <w:t xml:space="preserve">Most common GP pathogen </w:t>
            </w:r>
          </w:p>
        </w:tc>
        <w:tc>
          <w:tcPr>
            <w:tcW w:w="2932" w:type="dxa"/>
          </w:tcPr>
          <w:p w:rsidR="00E7075C" w:rsidRPr="004E7D06" w:rsidRDefault="00E7075C" w:rsidP="00645E35">
            <w:pPr>
              <w:pStyle w:val="ecxmsonormal"/>
              <w:cnfStyle w:val="000000100000"/>
              <w:rPr>
                <w:rFonts w:cs="Arial"/>
                <w:bCs/>
              </w:rPr>
            </w:pPr>
            <w:proofErr w:type="spellStart"/>
            <w:r w:rsidRPr="004E7D06">
              <w:rPr>
                <w:rFonts w:cs="Arial"/>
                <w:i/>
                <w:color w:val="000000"/>
                <w:kern w:val="24"/>
              </w:rPr>
              <w:t>CoNS</w:t>
            </w:r>
            <w:proofErr w:type="spellEnd"/>
            <w:r w:rsidRPr="004E7D06">
              <w:rPr>
                <w:rFonts w:cs="Arial"/>
                <w:color w:val="000000"/>
                <w:kern w:val="24"/>
              </w:rPr>
              <w:t xml:space="preserve"> (8, 28.6%)</w:t>
            </w:r>
          </w:p>
        </w:tc>
        <w:tc>
          <w:tcPr>
            <w:tcW w:w="4847" w:type="dxa"/>
          </w:tcPr>
          <w:p w:rsidR="00E7075C" w:rsidRPr="004E7D06" w:rsidRDefault="00E7075C" w:rsidP="00645E35">
            <w:pPr>
              <w:pStyle w:val="ecxmsonormal"/>
              <w:cnfStyle w:val="000000100000"/>
              <w:rPr>
                <w:rFonts w:cs="Arial"/>
                <w:bCs/>
              </w:rPr>
            </w:pPr>
            <w:proofErr w:type="spellStart"/>
            <w:r w:rsidRPr="004E7D06">
              <w:rPr>
                <w:rFonts w:cs="Arial"/>
                <w:i/>
                <w:color w:val="000000"/>
                <w:kern w:val="24"/>
              </w:rPr>
              <w:t>CoNS</w:t>
            </w:r>
            <w:proofErr w:type="spellEnd"/>
            <w:r w:rsidRPr="004E7D06">
              <w:rPr>
                <w:rFonts w:cs="Arial"/>
                <w:color w:val="000000"/>
                <w:kern w:val="24"/>
              </w:rPr>
              <w:t xml:space="preserve"> (130, 80.3%)</w:t>
            </w:r>
          </w:p>
        </w:tc>
      </w:tr>
      <w:tr w:rsidR="00E7075C" w:rsidRPr="004E7D06" w:rsidTr="00DB1735">
        <w:trPr>
          <w:trHeight w:val="1616"/>
        </w:trPr>
        <w:tc>
          <w:tcPr>
            <w:cnfStyle w:val="001000000000"/>
            <w:tcW w:w="2988" w:type="dxa"/>
          </w:tcPr>
          <w:p w:rsidR="00E7075C" w:rsidRPr="004E7D06" w:rsidRDefault="00E7075C" w:rsidP="00645E35">
            <w:pPr>
              <w:pStyle w:val="ecxmsonormal"/>
              <w:rPr>
                <w:rFonts w:cs="Arial"/>
                <w:b w:val="0"/>
                <w:color w:val="000000"/>
                <w:kern w:val="24"/>
              </w:rPr>
            </w:pPr>
            <w:r w:rsidRPr="004E7D06">
              <w:rPr>
                <w:rFonts w:cs="Arial"/>
                <w:b w:val="0"/>
                <w:color w:val="000000"/>
                <w:kern w:val="24"/>
              </w:rPr>
              <w:t xml:space="preserve">GP pathogens  </w:t>
            </w:r>
            <w:r w:rsidR="006807D6" w:rsidRPr="004E7D06">
              <w:rPr>
                <w:rFonts w:cs="Arial"/>
                <w:b w:val="0"/>
                <w:color w:val="000000"/>
                <w:kern w:val="24"/>
              </w:rPr>
              <w:t xml:space="preserve">            </w:t>
            </w:r>
            <w:r w:rsidRPr="004E7D06">
              <w:rPr>
                <w:rFonts w:cs="Arial"/>
                <w:b w:val="0"/>
                <w:color w:val="000000"/>
                <w:kern w:val="24"/>
              </w:rPr>
              <w:t>(</w:t>
            </w:r>
            <w:proofErr w:type="spellStart"/>
            <w:r w:rsidRPr="004E7D06">
              <w:rPr>
                <w:rFonts w:cs="Arial"/>
                <w:b w:val="0"/>
                <w:color w:val="000000"/>
                <w:kern w:val="24"/>
              </w:rPr>
              <w:t>CoNS</w:t>
            </w:r>
            <w:proofErr w:type="spellEnd"/>
            <w:r w:rsidRPr="004E7D06">
              <w:rPr>
                <w:rFonts w:cs="Arial"/>
                <w:b w:val="0"/>
                <w:color w:val="000000"/>
                <w:kern w:val="24"/>
              </w:rPr>
              <w:t xml:space="preserve"> excluded)</w:t>
            </w:r>
          </w:p>
        </w:tc>
        <w:tc>
          <w:tcPr>
            <w:tcW w:w="2932" w:type="dxa"/>
          </w:tcPr>
          <w:p w:rsidR="00E7075C" w:rsidRPr="004E7D06" w:rsidRDefault="00E7075C" w:rsidP="00645E35">
            <w:pPr>
              <w:pStyle w:val="ecxmsonormal"/>
              <w:spacing w:before="0" w:beforeAutospacing="0" w:after="0" w:afterAutospacing="0"/>
              <w:cnfStyle w:val="000000000000"/>
              <w:rPr>
                <w:rFonts w:cs="Arial"/>
                <w:color w:val="000000"/>
                <w:kern w:val="24"/>
              </w:rPr>
            </w:pPr>
            <w:r w:rsidRPr="004E7D06">
              <w:rPr>
                <w:rFonts w:cs="Arial"/>
                <w:i/>
                <w:color w:val="000000"/>
                <w:kern w:val="24"/>
              </w:rPr>
              <w:t>GBS</w:t>
            </w:r>
            <w:r w:rsidRPr="004E7D06">
              <w:rPr>
                <w:rFonts w:cs="Arial"/>
                <w:color w:val="000000"/>
                <w:kern w:val="24"/>
              </w:rPr>
              <w:t xml:space="preserve"> (6, 30.0%)</w:t>
            </w:r>
          </w:p>
          <w:p w:rsidR="00E7075C" w:rsidRPr="004E7D06" w:rsidRDefault="00E7075C" w:rsidP="00645E35">
            <w:pPr>
              <w:pStyle w:val="ecxmsonormal"/>
              <w:spacing w:before="0" w:beforeAutospacing="0" w:after="0" w:afterAutospacing="0"/>
              <w:cnfStyle w:val="000000000000"/>
              <w:rPr>
                <w:rFonts w:cs="Arial"/>
                <w:color w:val="000000"/>
                <w:kern w:val="24"/>
              </w:rPr>
            </w:pPr>
            <w:proofErr w:type="spellStart"/>
            <w:r w:rsidRPr="004E7D06">
              <w:rPr>
                <w:rFonts w:cs="Arial"/>
                <w:i/>
                <w:color w:val="000000"/>
                <w:kern w:val="24"/>
              </w:rPr>
              <w:t>Enterococcus</w:t>
            </w:r>
            <w:proofErr w:type="spellEnd"/>
            <w:r w:rsidRPr="004E7D06">
              <w:rPr>
                <w:rFonts w:cs="Arial"/>
                <w:i/>
                <w:color w:val="000000"/>
                <w:kern w:val="24"/>
              </w:rPr>
              <w:t xml:space="preserve"> </w:t>
            </w:r>
            <w:proofErr w:type="spellStart"/>
            <w:r w:rsidRPr="004E7D06">
              <w:rPr>
                <w:rFonts w:cs="Arial"/>
                <w:i/>
                <w:color w:val="000000"/>
                <w:kern w:val="24"/>
              </w:rPr>
              <w:t>spp</w:t>
            </w:r>
            <w:proofErr w:type="spellEnd"/>
            <w:r w:rsidRPr="004E7D06">
              <w:rPr>
                <w:rFonts w:cs="Arial"/>
                <w:color w:val="000000"/>
                <w:kern w:val="24"/>
              </w:rPr>
              <w:t xml:space="preserve"> (4, 20%)</w:t>
            </w:r>
          </w:p>
          <w:p w:rsidR="00E7075C" w:rsidRPr="004E7D06" w:rsidRDefault="00E7075C" w:rsidP="00645E35">
            <w:pPr>
              <w:pStyle w:val="ecxmsonormal"/>
              <w:spacing w:before="0" w:beforeAutospacing="0" w:after="0" w:afterAutospacing="0"/>
              <w:cnfStyle w:val="000000000000"/>
              <w:rPr>
                <w:rFonts w:cs="Arial"/>
                <w:color w:val="000000"/>
                <w:kern w:val="24"/>
              </w:rPr>
            </w:pPr>
            <w:r w:rsidRPr="004E7D06">
              <w:rPr>
                <w:rFonts w:cs="Arial"/>
                <w:i/>
                <w:color w:val="000000"/>
                <w:kern w:val="24"/>
              </w:rPr>
              <w:t xml:space="preserve">Streptococcus </w:t>
            </w:r>
            <w:proofErr w:type="spellStart"/>
            <w:r w:rsidRPr="004E7D06">
              <w:rPr>
                <w:rFonts w:cs="Arial"/>
                <w:i/>
                <w:color w:val="000000"/>
                <w:kern w:val="24"/>
              </w:rPr>
              <w:t>spp</w:t>
            </w:r>
            <w:proofErr w:type="spellEnd"/>
            <w:r w:rsidRPr="004E7D06">
              <w:rPr>
                <w:rFonts w:cs="Arial"/>
                <w:i/>
                <w:color w:val="000000"/>
                <w:kern w:val="24"/>
              </w:rPr>
              <w:t xml:space="preserve"> </w:t>
            </w:r>
            <w:r w:rsidRPr="004E7D06">
              <w:rPr>
                <w:rFonts w:cs="Arial"/>
                <w:color w:val="000000"/>
                <w:kern w:val="24"/>
              </w:rPr>
              <w:t>(5, 25%)</w:t>
            </w:r>
          </w:p>
          <w:p w:rsidR="00E7075C" w:rsidRPr="004E7D06" w:rsidRDefault="00E7075C" w:rsidP="00645E35">
            <w:pPr>
              <w:pStyle w:val="ecxmsonormal"/>
              <w:spacing w:before="0" w:beforeAutospacing="0" w:after="0" w:afterAutospacing="0"/>
              <w:cnfStyle w:val="000000000000"/>
              <w:rPr>
                <w:rFonts w:cs="Arial"/>
                <w:color w:val="000000"/>
                <w:kern w:val="24"/>
              </w:rPr>
            </w:pPr>
            <w:proofErr w:type="spellStart"/>
            <w:r w:rsidRPr="004E7D06">
              <w:rPr>
                <w:rFonts w:cs="Arial"/>
                <w:i/>
                <w:color w:val="000000"/>
                <w:kern w:val="24"/>
              </w:rPr>
              <w:t>Listeria</w:t>
            </w:r>
            <w:proofErr w:type="spellEnd"/>
            <w:r w:rsidRPr="004E7D06">
              <w:rPr>
                <w:rFonts w:cs="Arial"/>
                <w:i/>
                <w:color w:val="000000"/>
                <w:kern w:val="24"/>
              </w:rPr>
              <w:t xml:space="preserve"> </w:t>
            </w:r>
            <w:r w:rsidRPr="004E7D06">
              <w:rPr>
                <w:rFonts w:cs="Arial"/>
                <w:color w:val="000000"/>
                <w:kern w:val="24"/>
              </w:rPr>
              <w:t>(3, 15%)</w:t>
            </w:r>
          </w:p>
          <w:p w:rsidR="00E7075C" w:rsidRPr="004E7D06" w:rsidRDefault="00E7075C" w:rsidP="00645E35">
            <w:pPr>
              <w:pStyle w:val="ecxmsonormal"/>
              <w:spacing w:before="0" w:beforeAutospacing="0" w:after="0" w:afterAutospacing="0"/>
              <w:cnfStyle w:val="000000000000"/>
              <w:rPr>
                <w:rFonts w:cs="Arial"/>
                <w:color w:val="000000"/>
                <w:kern w:val="24"/>
              </w:rPr>
            </w:pPr>
            <w:proofErr w:type="spellStart"/>
            <w:r w:rsidRPr="004E7D06">
              <w:rPr>
                <w:rFonts w:cs="Arial"/>
                <w:i/>
                <w:color w:val="000000"/>
                <w:kern w:val="24"/>
              </w:rPr>
              <w:t>Diphtheroids</w:t>
            </w:r>
            <w:proofErr w:type="spellEnd"/>
            <w:r w:rsidRPr="004E7D06">
              <w:rPr>
                <w:rFonts w:cs="Arial"/>
                <w:i/>
                <w:color w:val="000000"/>
                <w:kern w:val="24"/>
              </w:rPr>
              <w:t xml:space="preserve"> </w:t>
            </w:r>
            <w:r w:rsidRPr="004E7D06">
              <w:rPr>
                <w:rFonts w:cs="Arial"/>
                <w:color w:val="000000"/>
                <w:kern w:val="24"/>
              </w:rPr>
              <w:t>(2, 10%)</w:t>
            </w:r>
          </w:p>
        </w:tc>
        <w:tc>
          <w:tcPr>
            <w:tcW w:w="4847" w:type="dxa"/>
          </w:tcPr>
          <w:p w:rsidR="00E7075C" w:rsidRPr="004E7D06" w:rsidRDefault="00B16AD6" w:rsidP="00645E35">
            <w:pPr>
              <w:pStyle w:val="ecxmsonormal"/>
              <w:spacing w:before="0" w:beforeAutospacing="0" w:after="0" w:afterAutospacing="0"/>
              <w:cnfStyle w:val="000000000000"/>
              <w:rPr>
                <w:rFonts w:cs="Arial"/>
                <w:color w:val="000000"/>
                <w:kern w:val="24"/>
              </w:rPr>
            </w:pPr>
            <w:proofErr w:type="spellStart"/>
            <w:r w:rsidRPr="004E7D06">
              <w:rPr>
                <w:rFonts w:cs="Arial"/>
                <w:i/>
                <w:color w:val="000000"/>
                <w:kern w:val="24"/>
              </w:rPr>
              <w:t>Enterococcus</w:t>
            </w:r>
            <w:proofErr w:type="spellEnd"/>
            <w:r w:rsidRPr="004E7D06">
              <w:rPr>
                <w:rFonts w:cs="Arial"/>
                <w:i/>
                <w:color w:val="000000"/>
                <w:kern w:val="24"/>
              </w:rPr>
              <w:t xml:space="preserve"> </w:t>
            </w:r>
            <w:proofErr w:type="spellStart"/>
            <w:r w:rsidR="00E7075C" w:rsidRPr="004E7D06">
              <w:rPr>
                <w:rFonts w:cs="Arial"/>
                <w:i/>
                <w:color w:val="000000"/>
                <w:kern w:val="24"/>
              </w:rPr>
              <w:t>spp</w:t>
            </w:r>
            <w:proofErr w:type="spellEnd"/>
            <w:r w:rsidR="00B43FDC" w:rsidRPr="004E7D06">
              <w:rPr>
                <w:rFonts w:cs="Arial"/>
                <w:color w:val="000000"/>
                <w:kern w:val="24"/>
              </w:rPr>
              <w:t xml:space="preserve"> (22, </w:t>
            </w:r>
            <w:r w:rsidR="00E7075C" w:rsidRPr="004E7D06">
              <w:rPr>
                <w:rFonts w:cs="Arial"/>
                <w:color w:val="000000"/>
                <w:kern w:val="24"/>
              </w:rPr>
              <w:t>68.7%</w:t>
            </w:r>
            <w:proofErr w:type="gramStart"/>
            <w:r w:rsidR="00E7075C" w:rsidRPr="004E7D06">
              <w:rPr>
                <w:rFonts w:cs="Arial"/>
                <w:color w:val="000000"/>
                <w:kern w:val="24"/>
              </w:rPr>
              <w:t>)</w:t>
            </w:r>
            <w:r w:rsidR="009646A4" w:rsidRPr="004E7D06">
              <w:rPr>
                <w:rFonts w:cs="Arial"/>
                <w:kern w:val="24"/>
              </w:rPr>
              <w:t>(</w:t>
            </w:r>
            <w:proofErr w:type="gramEnd"/>
            <w:r w:rsidR="009646A4" w:rsidRPr="004E7D06">
              <w:rPr>
                <w:rFonts w:cs="Arial"/>
                <w:i/>
                <w:kern w:val="24"/>
              </w:rPr>
              <w:t>VRE</w:t>
            </w:r>
            <w:r w:rsidR="00D61ACA" w:rsidRPr="004E7D06">
              <w:rPr>
                <w:b/>
                <w:i/>
                <w:color w:val="000000"/>
                <w:kern w:val="24"/>
                <w:vertAlign w:val="superscript"/>
                <w:lang w:val="en-US" w:eastAsia="el-GR"/>
              </w:rPr>
              <w:t>a</w:t>
            </w:r>
            <w:r w:rsidR="00D61ACA" w:rsidRPr="004E7D06">
              <w:rPr>
                <w:b/>
                <w:color w:val="000000"/>
                <w:kern w:val="24"/>
                <w:lang w:val="en-US" w:eastAsia="el-GR"/>
              </w:rPr>
              <w:t xml:space="preserve"> </w:t>
            </w:r>
            <w:r w:rsidR="009646A4" w:rsidRPr="004E7D06">
              <w:rPr>
                <w:kern w:val="24"/>
              </w:rPr>
              <w:t>14%)</w:t>
            </w:r>
          </w:p>
          <w:p w:rsidR="00E7075C" w:rsidRPr="004E7D06" w:rsidRDefault="00E7075C" w:rsidP="00645E35">
            <w:pPr>
              <w:pStyle w:val="ecxmsonormal"/>
              <w:spacing w:before="0" w:beforeAutospacing="0" w:after="0" w:afterAutospacing="0"/>
              <w:cnfStyle w:val="000000000000"/>
              <w:rPr>
                <w:rFonts w:cs="Arial"/>
                <w:color w:val="000000"/>
                <w:kern w:val="24"/>
              </w:rPr>
            </w:pPr>
            <w:r w:rsidRPr="004E7D06">
              <w:rPr>
                <w:rFonts w:cs="Arial"/>
                <w:i/>
                <w:color w:val="000000"/>
                <w:kern w:val="24"/>
              </w:rPr>
              <w:t xml:space="preserve">Bacillus </w:t>
            </w:r>
            <w:proofErr w:type="spellStart"/>
            <w:r w:rsidRPr="004E7D06">
              <w:rPr>
                <w:rFonts w:cs="Arial"/>
                <w:i/>
                <w:color w:val="000000"/>
                <w:kern w:val="24"/>
              </w:rPr>
              <w:t>spp</w:t>
            </w:r>
            <w:proofErr w:type="spellEnd"/>
            <w:r w:rsidRPr="004E7D06">
              <w:rPr>
                <w:rFonts w:cs="Arial"/>
                <w:color w:val="000000"/>
                <w:kern w:val="24"/>
              </w:rPr>
              <w:t xml:space="preserve"> (4, 12.5%)</w:t>
            </w:r>
          </w:p>
          <w:p w:rsidR="00E7075C" w:rsidRPr="004E7D06" w:rsidRDefault="00E7075C" w:rsidP="00645E35">
            <w:pPr>
              <w:pStyle w:val="ecxmsonormal"/>
              <w:spacing w:before="0" w:beforeAutospacing="0" w:after="0" w:afterAutospacing="0"/>
              <w:cnfStyle w:val="000000000000"/>
              <w:rPr>
                <w:rFonts w:cs="Arial"/>
                <w:i/>
                <w:color w:val="000000"/>
                <w:kern w:val="24"/>
              </w:rPr>
            </w:pPr>
            <w:r w:rsidRPr="004E7D06">
              <w:rPr>
                <w:rFonts w:cs="Arial"/>
                <w:i/>
                <w:color w:val="000000"/>
                <w:kern w:val="24"/>
              </w:rPr>
              <w:t xml:space="preserve">S. </w:t>
            </w:r>
            <w:proofErr w:type="spellStart"/>
            <w:r w:rsidRPr="004E7D06">
              <w:rPr>
                <w:rFonts w:cs="Arial"/>
                <w:i/>
                <w:kern w:val="24"/>
              </w:rPr>
              <w:t>aureus</w:t>
            </w:r>
            <w:proofErr w:type="spellEnd"/>
            <w:r w:rsidR="009646A4" w:rsidRPr="004E7D06">
              <w:rPr>
                <w:rFonts w:cs="Arial"/>
                <w:i/>
                <w:kern w:val="24"/>
              </w:rPr>
              <w:t xml:space="preserve"> (</w:t>
            </w:r>
            <w:r w:rsidR="00374FA8" w:rsidRPr="004E7D06">
              <w:rPr>
                <w:rFonts w:cs="Arial"/>
                <w:i/>
                <w:kern w:val="24"/>
              </w:rPr>
              <w:t xml:space="preserve">all </w:t>
            </w:r>
            <w:r w:rsidR="009646A4" w:rsidRPr="004E7D06">
              <w:rPr>
                <w:rFonts w:cs="Arial"/>
                <w:i/>
                <w:kern w:val="24"/>
              </w:rPr>
              <w:t>MSSA</w:t>
            </w:r>
            <w:r w:rsidR="00EE0CC1" w:rsidRPr="004E7D06">
              <w:rPr>
                <w:color w:val="000000"/>
                <w:kern w:val="24"/>
                <w:vertAlign w:val="superscript"/>
                <w:lang w:val="en-US" w:eastAsia="el-GR"/>
              </w:rPr>
              <w:t xml:space="preserve"> </w:t>
            </w:r>
            <w:r w:rsidR="00EE0CC1" w:rsidRPr="004E7D06">
              <w:rPr>
                <w:i/>
                <w:color w:val="000000"/>
                <w:kern w:val="24"/>
                <w:vertAlign w:val="superscript"/>
                <w:lang w:val="en-US" w:eastAsia="el-GR"/>
              </w:rPr>
              <w:t>b</w:t>
            </w:r>
            <w:proofErr w:type="gramStart"/>
            <w:r w:rsidR="009646A4" w:rsidRPr="004E7D06">
              <w:rPr>
                <w:rFonts w:cs="Arial"/>
                <w:i/>
                <w:kern w:val="24"/>
              </w:rPr>
              <w:t>)</w:t>
            </w:r>
            <w:r w:rsidRPr="004E7D06">
              <w:rPr>
                <w:rFonts w:cs="Arial"/>
                <w:kern w:val="24"/>
              </w:rPr>
              <w:t>(</w:t>
            </w:r>
            <w:proofErr w:type="gramEnd"/>
            <w:r w:rsidRPr="004E7D06">
              <w:rPr>
                <w:rFonts w:cs="Arial"/>
                <w:color w:val="000000"/>
                <w:kern w:val="24"/>
              </w:rPr>
              <w:t>2, 6.2%)</w:t>
            </w:r>
          </w:p>
          <w:p w:rsidR="00E7075C" w:rsidRPr="004E7D06" w:rsidRDefault="00E7075C" w:rsidP="00645E35">
            <w:pPr>
              <w:pStyle w:val="ecxmsonormal"/>
              <w:spacing w:before="0" w:beforeAutospacing="0" w:after="0" w:afterAutospacing="0"/>
              <w:cnfStyle w:val="000000000000"/>
              <w:rPr>
                <w:rFonts w:cs="Arial"/>
                <w:color w:val="000000"/>
                <w:kern w:val="24"/>
              </w:rPr>
            </w:pPr>
            <w:r w:rsidRPr="004E7D06">
              <w:rPr>
                <w:rFonts w:cs="Arial"/>
                <w:i/>
                <w:color w:val="000000"/>
                <w:kern w:val="24"/>
              </w:rPr>
              <w:t xml:space="preserve">GBS </w:t>
            </w:r>
            <w:r w:rsidRPr="004E7D06">
              <w:rPr>
                <w:rFonts w:cs="Arial"/>
                <w:color w:val="000000"/>
                <w:kern w:val="24"/>
              </w:rPr>
              <w:t>(1, 3.1%)</w:t>
            </w:r>
          </w:p>
          <w:p w:rsidR="00E7075C" w:rsidRPr="004E7D06" w:rsidRDefault="00E7075C" w:rsidP="00645E35">
            <w:pPr>
              <w:pStyle w:val="ecxmsonormal"/>
              <w:spacing w:before="0" w:beforeAutospacing="0" w:after="0" w:afterAutospacing="0"/>
              <w:cnfStyle w:val="000000000000"/>
              <w:rPr>
                <w:rFonts w:cs="Arial"/>
                <w:bCs/>
              </w:rPr>
            </w:pPr>
            <w:r w:rsidRPr="004E7D06">
              <w:rPr>
                <w:rFonts w:cs="Arial"/>
                <w:i/>
                <w:color w:val="000000"/>
                <w:kern w:val="24"/>
              </w:rPr>
              <w:t xml:space="preserve">Streptococcus </w:t>
            </w:r>
            <w:proofErr w:type="spellStart"/>
            <w:r w:rsidRPr="004E7D06">
              <w:rPr>
                <w:rFonts w:cs="Arial"/>
                <w:i/>
                <w:color w:val="000000"/>
                <w:kern w:val="24"/>
              </w:rPr>
              <w:t>spp</w:t>
            </w:r>
            <w:proofErr w:type="spellEnd"/>
            <w:r w:rsidRPr="004E7D06">
              <w:rPr>
                <w:rFonts w:cs="Arial"/>
                <w:i/>
                <w:color w:val="000000"/>
                <w:kern w:val="24"/>
              </w:rPr>
              <w:t xml:space="preserve"> </w:t>
            </w:r>
            <w:r w:rsidRPr="004E7D06">
              <w:rPr>
                <w:rFonts w:cs="Arial"/>
                <w:color w:val="000000"/>
                <w:kern w:val="24"/>
              </w:rPr>
              <w:t>(3, 9.3%)</w:t>
            </w:r>
          </w:p>
        </w:tc>
      </w:tr>
      <w:tr w:rsidR="00E7075C" w:rsidRPr="004E7D06" w:rsidTr="00DB1735">
        <w:trPr>
          <w:cnfStyle w:val="000000100000"/>
        </w:trPr>
        <w:tc>
          <w:tcPr>
            <w:cnfStyle w:val="001000000000"/>
            <w:tcW w:w="2988" w:type="dxa"/>
          </w:tcPr>
          <w:p w:rsidR="00E7075C" w:rsidRPr="004E7D06" w:rsidRDefault="00E7075C" w:rsidP="00645E35">
            <w:pPr>
              <w:pStyle w:val="ecxmsonormal"/>
              <w:rPr>
                <w:rFonts w:cs="Arial"/>
                <w:bCs w:val="0"/>
              </w:rPr>
            </w:pPr>
            <w:r w:rsidRPr="004E7D06">
              <w:rPr>
                <w:rFonts w:cs="Arial"/>
                <w:bCs w:val="0"/>
                <w:color w:val="000000"/>
                <w:kern w:val="24"/>
              </w:rPr>
              <w:t>Gram negative (GN)</w:t>
            </w:r>
          </w:p>
        </w:tc>
        <w:tc>
          <w:tcPr>
            <w:tcW w:w="2932" w:type="dxa"/>
          </w:tcPr>
          <w:p w:rsidR="00E7075C" w:rsidRPr="004E7D06" w:rsidRDefault="00E7075C" w:rsidP="00645E35">
            <w:pPr>
              <w:pStyle w:val="ecxmsonormal"/>
              <w:spacing w:before="0" w:beforeAutospacing="0" w:after="0" w:afterAutospacing="0"/>
              <w:cnfStyle w:val="000000100000"/>
              <w:rPr>
                <w:rFonts w:cs="Arial"/>
                <w:bCs/>
              </w:rPr>
            </w:pPr>
            <w:r w:rsidRPr="004E7D06">
              <w:rPr>
                <w:rFonts w:cs="Arial"/>
                <w:bCs/>
                <w:color w:val="000000"/>
                <w:kern w:val="24"/>
              </w:rPr>
              <w:t>17 (37.0%)</w:t>
            </w:r>
          </w:p>
        </w:tc>
        <w:tc>
          <w:tcPr>
            <w:tcW w:w="4847" w:type="dxa"/>
          </w:tcPr>
          <w:p w:rsidR="00E7075C" w:rsidRPr="004E7D06" w:rsidRDefault="00E7075C" w:rsidP="00645E35">
            <w:pPr>
              <w:pStyle w:val="ecxmsonormal"/>
              <w:spacing w:before="0" w:beforeAutospacing="0" w:after="0" w:afterAutospacing="0"/>
              <w:cnfStyle w:val="000000100000"/>
              <w:rPr>
                <w:rFonts w:cs="Arial"/>
                <w:bCs/>
              </w:rPr>
            </w:pPr>
            <w:r w:rsidRPr="004E7D06">
              <w:rPr>
                <w:rFonts w:cs="Arial"/>
                <w:bCs/>
                <w:color w:val="000000"/>
                <w:kern w:val="24"/>
              </w:rPr>
              <w:t>207 (50.1%)</w:t>
            </w:r>
          </w:p>
        </w:tc>
      </w:tr>
      <w:tr w:rsidR="00E7075C" w:rsidRPr="00A63427" w:rsidTr="00DB1735">
        <w:tc>
          <w:tcPr>
            <w:cnfStyle w:val="001000000000"/>
            <w:tcW w:w="2988" w:type="dxa"/>
          </w:tcPr>
          <w:p w:rsidR="00E7075C" w:rsidRPr="004E7D06" w:rsidRDefault="00E7075C" w:rsidP="00645E35">
            <w:pPr>
              <w:pStyle w:val="ecxmsonormal"/>
              <w:rPr>
                <w:rFonts w:cs="Arial"/>
                <w:b w:val="0"/>
                <w:bCs w:val="0"/>
              </w:rPr>
            </w:pPr>
            <w:r w:rsidRPr="004E7D06">
              <w:rPr>
                <w:rFonts w:cs="Arial"/>
                <w:b w:val="0"/>
                <w:color w:val="000000"/>
                <w:kern w:val="24"/>
              </w:rPr>
              <w:t xml:space="preserve"> GN pathogens</w:t>
            </w:r>
          </w:p>
        </w:tc>
        <w:tc>
          <w:tcPr>
            <w:tcW w:w="2932" w:type="dxa"/>
          </w:tcPr>
          <w:p w:rsidR="00E7075C" w:rsidRPr="004E7D06" w:rsidRDefault="00E7075C" w:rsidP="00645E35">
            <w:pPr>
              <w:pStyle w:val="ecxmsonormal"/>
              <w:spacing w:before="0" w:beforeAutospacing="0" w:after="0" w:afterAutospacing="0"/>
              <w:cnfStyle w:val="000000000000"/>
              <w:rPr>
                <w:rFonts w:cs="Arial"/>
                <w:color w:val="000000"/>
                <w:kern w:val="24"/>
              </w:rPr>
            </w:pPr>
            <w:proofErr w:type="spellStart"/>
            <w:r w:rsidRPr="004E7D06">
              <w:rPr>
                <w:rFonts w:cs="Arial"/>
                <w:i/>
                <w:color w:val="000000"/>
                <w:kern w:val="24"/>
              </w:rPr>
              <w:t>E.coli</w:t>
            </w:r>
            <w:proofErr w:type="spellEnd"/>
            <w:r w:rsidRPr="004E7D06">
              <w:rPr>
                <w:rFonts w:cs="Arial"/>
                <w:color w:val="000000"/>
                <w:kern w:val="24"/>
              </w:rPr>
              <w:t xml:space="preserve"> (8, 47.1%)</w:t>
            </w:r>
          </w:p>
          <w:p w:rsidR="00E7075C" w:rsidRPr="004E7D06" w:rsidRDefault="00E7075C" w:rsidP="00645E35">
            <w:pPr>
              <w:pStyle w:val="ecxmsonormal"/>
              <w:spacing w:before="0" w:beforeAutospacing="0" w:after="0" w:afterAutospacing="0"/>
              <w:cnfStyle w:val="000000000000"/>
              <w:rPr>
                <w:rFonts w:cs="Arial"/>
                <w:color w:val="000000"/>
                <w:kern w:val="24"/>
              </w:rPr>
            </w:pPr>
            <w:proofErr w:type="spellStart"/>
            <w:r w:rsidRPr="004E7D06">
              <w:rPr>
                <w:rFonts w:cs="Arial"/>
                <w:i/>
                <w:color w:val="000000"/>
                <w:kern w:val="24"/>
              </w:rPr>
              <w:t>Klebsiella</w:t>
            </w:r>
            <w:proofErr w:type="spellEnd"/>
            <w:r w:rsidRPr="004E7D06">
              <w:rPr>
                <w:rFonts w:cs="Arial"/>
                <w:i/>
                <w:color w:val="000000"/>
                <w:kern w:val="24"/>
              </w:rPr>
              <w:t xml:space="preserve"> </w:t>
            </w:r>
            <w:proofErr w:type="spellStart"/>
            <w:r w:rsidRPr="004E7D06">
              <w:rPr>
                <w:rFonts w:cs="Arial"/>
                <w:i/>
                <w:color w:val="000000"/>
                <w:kern w:val="24"/>
              </w:rPr>
              <w:t>spp</w:t>
            </w:r>
            <w:proofErr w:type="spellEnd"/>
            <w:r w:rsidRPr="004E7D06">
              <w:rPr>
                <w:rFonts w:cs="Arial"/>
                <w:i/>
                <w:color w:val="000000"/>
                <w:kern w:val="24"/>
              </w:rPr>
              <w:t xml:space="preserve"> </w:t>
            </w:r>
            <w:r w:rsidRPr="004E7D06">
              <w:rPr>
                <w:rFonts w:cs="Arial"/>
                <w:color w:val="000000"/>
                <w:kern w:val="24"/>
              </w:rPr>
              <w:t>(2, 11.7%)</w:t>
            </w:r>
          </w:p>
          <w:p w:rsidR="00E7075C" w:rsidRPr="004E7D06" w:rsidRDefault="00E7075C" w:rsidP="00645E35">
            <w:pPr>
              <w:pStyle w:val="ecxmsonormal"/>
              <w:spacing w:before="0" w:beforeAutospacing="0" w:after="0" w:afterAutospacing="0"/>
              <w:cnfStyle w:val="000000000000"/>
              <w:rPr>
                <w:rFonts w:cs="Arial"/>
                <w:color w:val="000000"/>
                <w:kern w:val="24"/>
              </w:rPr>
            </w:pPr>
            <w:r w:rsidRPr="004E7D06">
              <w:rPr>
                <w:rFonts w:cs="Arial"/>
                <w:i/>
                <w:color w:val="000000"/>
                <w:kern w:val="24"/>
              </w:rPr>
              <w:t xml:space="preserve">S. </w:t>
            </w:r>
            <w:proofErr w:type="spellStart"/>
            <w:r w:rsidRPr="004E7D06">
              <w:rPr>
                <w:rFonts w:cs="Arial"/>
                <w:i/>
                <w:color w:val="000000"/>
                <w:kern w:val="24"/>
              </w:rPr>
              <w:t>maltophilia</w:t>
            </w:r>
            <w:proofErr w:type="spellEnd"/>
            <w:r w:rsidRPr="004E7D06">
              <w:rPr>
                <w:rFonts w:cs="Arial"/>
                <w:i/>
                <w:color w:val="000000"/>
                <w:kern w:val="24"/>
              </w:rPr>
              <w:t xml:space="preserve"> </w:t>
            </w:r>
            <w:r w:rsidRPr="004E7D06">
              <w:rPr>
                <w:rFonts w:cs="Arial"/>
                <w:color w:val="000000"/>
                <w:kern w:val="24"/>
              </w:rPr>
              <w:t>(2, 11.7%)</w:t>
            </w:r>
          </w:p>
          <w:p w:rsidR="00E7075C" w:rsidRPr="004E7D06" w:rsidRDefault="00E7075C" w:rsidP="00645E35">
            <w:pPr>
              <w:pStyle w:val="ecxmsonormal"/>
              <w:spacing w:before="0" w:beforeAutospacing="0" w:after="0" w:afterAutospacing="0"/>
              <w:cnfStyle w:val="000000000000"/>
              <w:rPr>
                <w:rFonts w:cs="Arial"/>
                <w:i/>
                <w:color w:val="000000"/>
                <w:kern w:val="24"/>
              </w:rPr>
            </w:pPr>
            <w:proofErr w:type="spellStart"/>
            <w:r w:rsidRPr="004E7D06">
              <w:rPr>
                <w:rFonts w:cs="Arial"/>
                <w:i/>
                <w:color w:val="000000"/>
                <w:kern w:val="24"/>
              </w:rPr>
              <w:t>Acinetobacter</w:t>
            </w:r>
            <w:proofErr w:type="spellEnd"/>
            <w:r w:rsidRPr="004E7D06">
              <w:rPr>
                <w:rFonts w:cs="Arial"/>
                <w:i/>
                <w:color w:val="000000"/>
                <w:kern w:val="24"/>
              </w:rPr>
              <w:t xml:space="preserve"> </w:t>
            </w:r>
            <w:proofErr w:type="spellStart"/>
            <w:r w:rsidRPr="004E7D06">
              <w:rPr>
                <w:rFonts w:cs="Arial"/>
                <w:i/>
                <w:color w:val="000000"/>
                <w:kern w:val="24"/>
              </w:rPr>
              <w:t>spp</w:t>
            </w:r>
            <w:proofErr w:type="spellEnd"/>
            <w:r w:rsidRPr="004E7D06">
              <w:rPr>
                <w:rFonts w:cs="Arial"/>
                <w:i/>
                <w:color w:val="000000"/>
                <w:kern w:val="24"/>
              </w:rPr>
              <w:t xml:space="preserve"> </w:t>
            </w:r>
            <w:r w:rsidRPr="004E7D06">
              <w:rPr>
                <w:rFonts w:cs="Arial"/>
                <w:color w:val="000000"/>
                <w:kern w:val="24"/>
              </w:rPr>
              <w:t>(1</w:t>
            </w:r>
            <w:proofErr w:type="gramStart"/>
            <w:r w:rsidRPr="004E7D06">
              <w:rPr>
                <w:rFonts w:cs="Arial"/>
                <w:color w:val="000000"/>
                <w:kern w:val="24"/>
              </w:rPr>
              <w:t>,5.8</w:t>
            </w:r>
            <w:proofErr w:type="gramEnd"/>
            <w:r w:rsidRPr="004E7D06">
              <w:rPr>
                <w:rFonts w:cs="Arial"/>
                <w:color w:val="000000"/>
                <w:kern w:val="24"/>
              </w:rPr>
              <w:t>%)</w:t>
            </w:r>
          </w:p>
          <w:p w:rsidR="00E7075C" w:rsidRPr="004E7D06" w:rsidRDefault="00E7075C" w:rsidP="00645E35">
            <w:pPr>
              <w:pStyle w:val="ecxmsonormal"/>
              <w:spacing w:before="0" w:beforeAutospacing="0" w:after="0" w:afterAutospacing="0"/>
              <w:cnfStyle w:val="000000000000"/>
              <w:rPr>
                <w:rFonts w:cs="Arial"/>
                <w:bCs/>
              </w:rPr>
            </w:pPr>
            <w:proofErr w:type="spellStart"/>
            <w:r w:rsidRPr="004E7D06">
              <w:rPr>
                <w:rFonts w:cs="Arial"/>
                <w:bCs/>
                <w:i/>
              </w:rPr>
              <w:t>Haemophilus</w:t>
            </w:r>
            <w:proofErr w:type="spellEnd"/>
            <w:r w:rsidRPr="004E7D06">
              <w:rPr>
                <w:rFonts w:cs="Arial"/>
                <w:bCs/>
                <w:i/>
              </w:rPr>
              <w:t xml:space="preserve"> </w:t>
            </w:r>
            <w:proofErr w:type="spellStart"/>
            <w:r w:rsidRPr="004E7D06">
              <w:rPr>
                <w:rFonts w:cs="Arial"/>
                <w:bCs/>
                <w:i/>
              </w:rPr>
              <w:t>spp</w:t>
            </w:r>
            <w:proofErr w:type="spellEnd"/>
            <w:r w:rsidRPr="004E7D06">
              <w:rPr>
                <w:rFonts w:cs="Arial"/>
                <w:bCs/>
              </w:rPr>
              <w:t xml:space="preserve"> (1, 5.8%)</w:t>
            </w:r>
          </w:p>
          <w:p w:rsidR="00E7075C" w:rsidRPr="004E7D06" w:rsidRDefault="00E7075C" w:rsidP="00645E35">
            <w:pPr>
              <w:pStyle w:val="ecxmsonormal"/>
              <w:spacing w:before="0" w:beforeAutospacing="0" w:after="0" w:afterAutospacing="0"/>
              <w:cnfStyle w:val="000000000000"/>
              <w:rPr>
                <w:rFonts w:cs="Arial"/>
                <w:bCs/>
              </w:rPr>
            </w:pPr>
            <w:r w:rsidRPr="004E7D06">
              <w:rPr>
                <w:rFonts w:cs="Arial"/>
                <w:bCs/>
                <w:i/>
              </w:rPr>
              <w:t xml:space="preserve">Proteus </w:t>
            </w:r>
            <w:proofErr w:type="spellStart"/>
            <w:r w:rsidRPr="004E7D06">
              <w:rPr>
                <w:rFonts w:cs="Arial"/>
                <w:bCs/>
                <w:i/>
              </w:rPr>
              <w:t>spp</w:t>
            </w:r>
            <w:proofErr w:type="spellEnd"/>
            <w:r w:rsidRPr="004E7D06">
              <w:rPr>
                <w:rFonts w:cs="Arial"/>
                <w:bCs/>
              </w:rPr>
              <w:t xml:space="preserve"> (1, 5.8%)</w:t>
            </w:r>
          </w:p>
          <w:p w:rsidR="00E7075C" w:rsidRPr="004E7D06" w:rsidRDefault="00E7075C" w:rsidP="00645E35">
            <w:pPr>
              <w:pStyle w:val="ecxmsonormal"/>
              <w:spacing w:before="0" w:beforeAutospacing="0" w:after="0" w:afterAutospacing="0"/>
              <w:cnfStyle w:val="000000000000"/>
              <w:rPr>
                <w:rFonts w:cs="Arial"/>
                <w:bCs/>
              </w:rPr>
            </w:pPr>
            <w:proofErr w:type="spellStart"/>
            <w:r w:rsidRPr="004E7D06">
              <w:rPr>
                <w:rFonts w:cs="Arial"/>
                <w:bCs/>
                <w:i/>
              </w:rPr>
              <w:t>Citrobacter</w:t>
            </w:r>
            <w:proofErr w:type="spellEnd"/>
            <w:r w:rsidRPr="004E7D06">
              <w:rPr>
                <w:rFonts w:cs="Arial"/>
                <w:bCs/>
                <w:i/>
              </w:rPr>
              <w:t xml:space="preserve"> </w:t>
            </w:r>
            <w:proofErr w:type="spellStart"/>
            <w:r w:rsidRPr="004E7D06">
              <w:rPr>
                <w:rFonts w:cs="Arial"/>
                <w:bCs/>
                <w:i/>
              </w:rPr>
              <w:t>spp</w:t>
            </w:r>
            <w:proofErr w:type="spellEnd"/>
            <w:r w:rsidRPr="004E7D06">
              <w:rPr>
                <w:rFonts w:cs="Arial"/>
                <w:bCs/>
              </w:rPr>
              <w:t xml:space="preserve"> (1, 5.8%)</w:t>
            </w:r>
          </w:p>
          <w:p w:rsidR="00E7075C" w:rsidRPr="004E7D06" w:rsidRDefault="00E7075C" w:rsidP="00645E35">
            <w:pPr>
              <w:pStyle w:val="ecxmsonormal"/>
              <w:spacing w:before="0" w:beforeAutospacing="0" w:after="0" w:afterAutospacing="0"/>
              <w:cnfStyle w:val="000000000000"/>
              <w:rPr>
                <w:rFonts w:cs="Arial"/>
                <w:bCs/>
              </w:rPr>
            </w:pPr>
            <w:proofErr w:type="spellStart"/>
            <w:r w:rsidRPr="004E7D06">
              <w:rPr>
                <w:rFonts w:cs="Arial"/>
                <w:bCs/>
                <w:i/>
              </w:rPr>
              <w:t>Enterobacter</w:t>
            </w:r>
            <w:proofErr w:type="spellEnd"/>
            <w:r w:rsidRPr="004E7D06">
              <w:rPr>
                <w:rFonts w:cs="Arial"/>
                <w:bCs/>
                <w:i/>
              </w:rPr>
              <w:t xml:space="preserve"> </w:t>
            </w:r>
            <w:proofErr w:type="spellStart"/>
            <w:r w:rsidRPr="004E7D06">
              <w:rPr>
                <w:rFonts w:cs="Arial"/>
                <w:bCs/>
                <w:i/>
              </w:rPr>
              <w:t>spp</w:t>
            </w:r>
            <w:proofErr w:type="spellEnd"/>
            <w:r w:rsidRPr="004E7D06">
              <w:rPr>
                <w:rFonts w:cs="Arial"/>
                <w:bCs/>
              </w:rPr>
              <w:t xml:space="preserve"> (1, 5.8%)</w:t>
            </w:r>
          </w:p>
        </w:tc>
        <w:tc>
          <w:tcPr>
            <w:tcW w:w="4847" w:type="dxa"/>
          </w:tcPr>
          <w:p w:rsidR="00E7075C" w:rsidRPr="004E7D06" w:rsidRDefault="00E7075C" w:rsidP="00645E35">
            <w:pPr>
              <w:pStyle w:val="ecxmsonormal"/>
              <w:spacing w:before="0" w:beforeAutospacing="0" w:after="0" w:afterAutospacing="0"/>
              <w:cnfStyle w:val="000000000000"/>
              <w:rPr>
                <w:rFonts w:cs="Arial"/>
                <w:color w:val="000000"/>
                <w:kern w:val="24"/>
              </w:rPr>
            </w:pPr>
            <w:proofErr w:type="spellStart"/>
            <w:r w:rsidRPr="004E7D06">
              <w:rPr>
                <w:rFonts w:cs="Arial"/>
                <w:i/>
                <w:color w:val="000000"/>
                <w:kern w:val="24"/>
              </w:rPr>
              <w:t>Klebsiella</w:t>
            </w:r>
            <w:proofErr w:type="spellEnd"/>
            <w:r w:rsidRPr="004E7D06">
              <w:rPr>
                <w:rFonts w:cs="Arial"/>
                <w:i/>
                <w:color w:val="000000"/>
                <w:kern w:val="24"/>
              </w:rPr>
              <w:t xml:space="preserve"> </w:t>
            </w:r>
            <w:proofErr w:type="spellStart"/>
            <w:r w:rsidRPr="004E7D06">
              <w:rPr>
                <w:rFonts w:cs="Arial"/>
                <w:i/>
                <w:color w:val="000000"/>
                <w:kern w:val="24"/>
              </w:rPr>
              <w:t>spp</w:t>
            </w:r>
            <w:proofErr w:type="spellEnd"/>
            <w:r w:rsidR="00B16AD6" w:rsidRPr="004E7D06">
              <w:rPr>
                <w:rFonts w:cs="Arial"/>
                <w:color w:val="000000"/>
                <w:kern w:val="24"/>
              </w:rPr>
              <w:t xml:space="preserve"> </w:t>
            </w:r>
            <w:r w:rsidRPr="004E7D06">
              <w:rPr>
                <w:rFonts w:cs="Arial"/>
                <w:color w:val="000000"/>
                <w:kern w:val="24"/>
              </w:rPr>
              <w:t>(80, 38.7%)</w:t>
            </w:r>
          </w:p>
          <w:p w:rsidR="00E7075C" w:rsidRPr="004E7D06" w:rsidRDefault="00E7075C" w:rsidP="00645E35">
            <w:pPr>
              <w:pStyle w:val="ecxmsonormal"/>
              <w:spacing w:before="0" w:beforeAutospacing="0" w:after="0" w:afterAutospacing="0"/>
              <w:cnfStyle w:val="000000000000"/>
              <w:rPr>
                <w:rFonts w:cs="Arial"/>
                <w:color w:val="000000"/>
                <w:kern w:val="24"/>
              </w:rPr>
            </w:pPr>
            <w:proofErr w:type="spellStart"/>
            <w:r w:rsidRPr="004E7D06">
              <w:rPr>
                <w:rFonts w:cs="Arial"/>
                <w:i/>
                <w:color w:val="000000"/>
                <w:kern w:val="24"/>
              </w:rPr>
              <w:t>E.coli</w:t>
            </w:r>
            <w:proofErr w:type="spellEnd"/>
            <w:r w:rsidRPr="004E7D06">
              <w:rPr>
                <w:rFonts w:cs="Arial"/>
                <w:color w:val="000000"/>
                <w:kern w:val="24"/>
              </w:rPr>
              <w:t xml:space="preserve"> (54, 26%)</w:t>
            </w:r>
          </w:p>
          <w:p w:rsidR="00E7075C" w:rsidRPr="004E7D06" w:rsidRDefault="00E7075C" w:rsidP="00645E35">
            <w:pPr>
              <w:pStyle w:val="ecxmsonormal"/>
              <w:spacing w:before="0" w:beforeAutospacing="0" w:after="0" w:afterAutospacing="0"/>
              <w:cnfStyle w:val="000000000000"/>
              <w:rPr>
                <w:rFonts w:cs="Arial"/>
                <w:color w:val="000000"/>
                <w:kern w:val="24"/>
              </w:rPr>
            </w:pPr>
            <w:proofErr w:type="spellStart"/>
            <w:proofErr w:type="gramStart"/>
            <w:r w:rsidRPr="004E7D06">
              <w:rPr>
                <w:rFonts w:cs="Arial"/>
                <w:i/>
                <w:color w:val="000000"/>
                <w:kern w:val="24"/>
              </w:rPr>
              <w:t>Enterobacter</w:t>
            </w:r>
            <w:proofErr w:type="spellEnd"/>
            <w:r w:rsidRPr="004E7D06">
              <w:rPr>
                <w:rFonts w:cs="Arial"/>
                <w:color w:val="000000"/>
                <w:kern w:val="24"/>
              </w:rPr>
              <w:t xml:space="preserve">  </w:t>
            </w:r>
            <w:proofErr w:type="spellStart"/>
            <w:r w:rsidRPr="004E7D06">
              <w:rPr>
                <w:rFonts w:cs="Arial"/>
                <w:i/>
                <w:color w:val="000000"/>
                <w:kern w:val="24"/>
              </w:rPr>
              <w:t>spp</w:t>
            </w:r>
            <w:proofErr w:type="spellEnd"/>
            <w:proofErr w:type="gramEnd"/>
            <w:r w:rsidRPr="004E7D06">
              <w:rPr>
                <w:rFonts w:cs="Arial"/>
                <w:color w:val="000000"/>
                <w:kern w:val="24"/>
              </w:rPr>
              <w:t xml:space="preserve"> (33, 16%)</w:t>
            </w:r>
          </w:p>
          <w:p w:rsidR="00E7075C" w:rsidRPr="004E7D06" w:rsidRDefault="00E7075C" w:rsidP="00645E35">
            <w:pPr>
              <w:pStyle w:val="ecxmsonormal"/>
              <w:spacing w:before="0" w:beforeAutospacing="0" w:after="0" w:afterAutospacing="0"/>
              <w:cnfStyle w:val="000000000000"/>
              <w:rPr>
                <w:rFonts w:cs="Arial"/>
                <w:color w:val="000000"/>
                <w:kern w:val="24"/>
              </w:rPr>
            </w:pPr>
            <w:proofErr w:type="spellStart"/>
            <w:r w:rsidRPr="004E7D06">
              <w:rPr>
                <w:rFonts w:cs="Arial"/>
                <w:i/>
                <w:color w:val="000000"/>
                <w:kern w:val="24"/>
              </w:rPr>
              <w:t>Serratia</w:t>
            </w:r>
            <w:proofErr w:type="spellEnd"/>
            <w:r w:rsidRPr="004E7D06">
              <w:rPr>
                <w:rFonts w:cs="Arial"/>
                <w:i/>
                <w:color w:val="000000"/>
                <w:kern w:val="24"/>
              </w:rPr>
              <w:t xml:space="preserve"> </w:t>
            </w:r>
            <w:proofErr w:type="spellStart"/>
            <w:r w:rsidRPr="004E7D06">
              <w:rPr>
                <w:rFonts w:cs="Arial"/>
                <w:i/>
                <w:color w:val="000000"/>
                <w:kern w:val="24"/>
              </w:rPr>
              <w:t>spp</w:t>
            </w:r>
            <w:proofErr w:type="spellEnd"/>
            <w:r w:rsidRPr="004E7D06">
              <w:rPr>
                <w:rFonts w:cs="Arial"/>
                <w:i/>
                <w:color w:val="000000"/>
                <w:kern w:val="24"/>
              </w:rPr>
              <w:t xml:space="preserve"> </w:t>
            </w:r>
            <w:r w:rsidRPr="004E7D06">
              <w:rPr>
                <w:rFonts w:cs="Arial"/>
                <w:color w:val="000000"/>
                <w:kern w:val="24"/>
              </w:rPr>
              <w:t>(16, 7%)</w:t>
            </w:r>
          </w:p>
          <w:p w:rsidR="00E7075C" w:rsidRPr="004E7D06" w:rsidRDefault="00E7075C" w:rsidP="00645E35">
            <w:pPr>
              <w:pStyle w:val="ecxmsonormal"/>
              <w:spacing w:before="0" w:beforeAutospacing="0" w:after="0" w:afterAutospacing="0"/>
              <w:cnfStyle w:val="000000000000"/>
              <w:rPr>
                <w:rFonts w:cs="Arial"/>
                <w:color w:val="000000"/>
                <w:kern w:val="24"/>
              </w:rPr>
            </w:pPr>
            <w:r w:rsidRPr="004E7D06">
              <w:rPr>
                <w:rFonts w:cs="Arial"/>
                <w:i/>
                <w:color w:val="000000"/>
                <w:kern w:val="24"/>
              </w:rPr>
              <w:t>Pseudomonas</w:t>
            </w:r>
            <w:r w:rsidRPr="004E7D06">
              <w:rPr>
                <w:rFonts w:cs="Arial"/>
                <w:color w:val="000000"/>
                <w:kern w:val="24"/>
              </w:rPr>
              <w:t xml:space="preserve"> (8, 3.8%)</w:t>
            </w:r>
          </w:p>
          <w:p w:rsidR="00E7075C" w:rsidRPr="004E7D06" w:rsidRDefault="00E7075C" w:rsidP="00645E35">
            <w:pPr>
              <w:pStyle w:val="ecxmsonormal"/>
              <w:spacing w:before="0" w:beforeAutospacing="0" w:after="0" w:afterAutospacing="0"/>
              <w:cnfStyle w:val="000000000000"/>
              <w:rPr>
                <w:rFonts w:cs="Arial"/>
                <w:color w:val="000000"/>
                <w:kern w:val="24"/>
              </w:rPr>
            </w:pPr>
            <w:proofErr w:type="spellStart"/>
            <w:proofErr w:type="gramStart"/>
            <w:r w:rsidRPr="004E7D06">
              <w:rPr>
                <w:rFonts w:cs="Arial"/>
                <w:i/>
                <w:color w:val="000000"/>
                <w:kern w:val="24"/>
              </w:rPr>
              <w:t>Acinetobacter</w:t>
            </w:r>
            <w:proofErr w:type="spellEnd"/>
            <w:r w:rsidRPr="004E7D06">
              <w:rPr>
                <w:rFonts w:cs="Arial"/>
                <w:color w:val="000000"/>
                <w:kern w:val="24"/>
              </w:rPr>
              <w:t xml:space="preserve">  </w:t>
            </w:r>
            <w:proofErr w:type="spellStart"/>
            <w:r w:rsidRPr="004E7D06">
              <w:rPr>
                <w:rFonts w:cs="Arial"/>
                <w:color w:val="000000"/>
                <w:kern w:val="24"/>
              </w:rPr>
              <w:t>spp</w:t>
            </w:r>
            <w:proofErr w:type="spellEnd"/>
            <w:proofErr w:type="gramEnd"/>
            <w:r w:rsidRPr="004E7D06">
              <w:rPr>
                <w:rFonts w:cs="Arial"/>
                <w:color w:val="000000"/>
                <w:kern w:val="24"/>
              </w:rPr>
              <w:t xml:space="preserve"> (8, 3.8%)</w:t>
            </w:r>
          </w:p>
          <w:p w:rsidR="00E7075C" w:rsidRPr="004E7D06" w:rsidRDefault="00E7075C" w:rsidP="00645E35">
            <w:pPr>
              <w:pStyle w:val="ecxmsonormal"/>
              <w:spacing w:before="0" w:beforeAutospacing="0" w:after="0" w:afterAutospacing="0"/>
              <w:cnfStyle w:val="000000000000"/>
              <w:rPr>
                <w:rFonts w:cs="Arial"/>
                <w:color w:val="000000"/>
                <w:kern w:val="24"/>
              </w:rPr>
            </w:pPr>
            <w:proofErr w:type="spellStart"/>
            <w:r w:rsidRPr="004E7D06">
              <w:rPr>
                <w:rFonts w:cs="Arial"/>
                <w:i/>
                <w:color w:val="000000"/>
                <w:kern w:val="24"/>
              </w:rPr>
              <w:t>Citrobacter</w:t>
            </w:r>
            <w:proofErr w:type="spellEnd"/>
            <w:r w:rsidRPr="004E7D06">
              <w:rPr>
                <w:rFonts w:cs="Arial"/>
                <w:i/>
                <w:color w:val="000000"/>
                <w:kern w:val="24"/>
              </w:rPr>
              <w:t xml:space="preserve"> </w:t>
            </w:r>
            <w:proofErr w:type="spellStart"/>
            <w:r w:rsidRPr="004E7D06">
              <w:rPr>
                <w:rFonts w:cs="Arial"/>
                <w:i/>
                <w:color w:val="000000"/>
                <w:kern w:val="24"/>
              </w:rPr>
              <w:t>spp</w:t>
            </w:r>
            <w:proofErr w:type="spellEnd"/>
            <w:r w:rsidRPr="004E7D06">
              <w:rPr>
                <w:rFonts w:cs="Arial"/>
                <w:color w:val="000000"/>
                <w:kern w:val="24"/>
              </w:rPr>
              <w:t xml:space="preserve"> (4, 1.9%)</w:t>
            </w:r>
          </w:p>
          <w:p w:rsidR="00E7075C" w:rsidRPr="004E7D06" w:rsidRDefault="00E7075C" w:rsidP="00645E35">
            <w:pPr>
              <w:pStyle w:val="ecxmsonormal"/>
              <w:spacing w:before="0" w:beforeAutospacing="0" w:after="0" w:afterAutospacing="0"/>
              <w:cnfStyle w:val="000000000000"/>
              <w:rPr>
                <w:rFonts w:cs="Arial"/>
                <w:color w:val="000000"/>
                <w:kern w:val="24"/>
              </w:rPr>
            </w:pPr>
            <w:r w:rsidRPr="004E7D06">
              <w:rPr>
                <w:rFonts w:cs="Arial"/>
                <w:i/>
                <w:color w:val="000000"/>
                <w:kern w:val="24"/>
              </w:rPr>
              <w:t xml:space="preserve">Proteus </w:t>
            </w:r>
            <w:proofErr w:type="spellStart"/>
            <w:r w:rsidRPr="004E7D06">
              <w:rPr>
                <w:rFonts w:cs="Arial"/>
                <w:i/>
                <w:color w:val="000000"/>
                <w:kern w:val="24"/>
              </w:rPr>
              <w:t>spp</w:t>
            </w:r>
            <w:proofErr w:type="spellEnd"/>
            <w:r w:rsidRPr="004E7D06">
              <w:rPr>
                <w:rFonts w:cs="Arial"/>
                <w:i/>
                <w:color w:val="000000"/>
                <w:kern w:val="24"/>
              </w:rPr>
              <w:t xml:space="preserve"> </w:t>
            </w:r>
            <w:r w:rsidRPr="004E7D06">
              <w:rPr>
                <w:rFonts w:cs="Arial"/>
                <w:color w:val="000000"/>
                <w:kern w:val="24"/>
              </w:rPr>
              <w:t>(2, 1%)</w:t>
            </w:r>
          </w:p>
          <w:p w:rsidR="00E7075C" w:rsidRPr="004E7D06" w:rsidRDefault="00E7075C" w:rsidP="00645E35">
            <w:pPr>
              <w:pStyle w:val="ecxmsonormal"/>
              <w:spacing w:before="0" w:beforeAutospacing="0" w:after="0" w:afterAutospacing="0"/>
              <w:cnfStyle w:val="000000000000"/>
              <w:rPr>
                <w:rFonts w:cs="Arial"/>
                <w:i/>
                <w:color w:val="000000"/>
                <w:kern w:val="24"/>
              </w:rPr>
            </w:pPr>
            <w:proofErr w:type="spellStart"/>
            <w:r w:rsidRPr="004E7D06">
              <w:rPr>
                <w:rFonts w:cs="Arial"/>
                <w:i/>
                <w:color w:val="000000"/>
                <w:kern w:val="24"/>
              </w:rPr>
              <w:t>Haemophilus</w:t>
            </w:r>
            <w:proofErr w:type="spellEnd"/>
            <w:r w:rsidRPr="004E7D06">
              <w:rPr>
                <w:rFonts w:cs="Arial"/>
                <w:i/>
                <w:color w:val="000000"/>
                <w:kern w:val="24"/>
              </w:rPr>
              <w:t xml:space="preserve"> </w:t>
            </w:r>
            <w:proofErr w:type="spellStart"/>
            <w:r w:rsidRPr="004E7D06">
              <w:rPr>
                <w:rFonts w:cs="Arial"/>
                <w:i/>
                <w:color w:val="000000"/>
                <w:kern w:val="24"/>
              </w:rPr>
              <w:t>spp</w:t>
            </w:r>
            <w:proofErr w:type="spellEnd"/>
            <w:r w:rsidRPr="004E7D06">
              <w:rPr>
                <w:rFonts w:cs="Arial"/>
                <w:i/>
                <w:color w:val="000000"/>
                <w:kern w:val="24"/>
              </w:rPr>
              <w:t xml:space="preserve"> </w:t>
            </w:r>
            <w:r w:rsidRPr="004E7D06">
              <w:rPr>
                <w:rFonts w:cs="Arial"/>
                <w:color w:val="000000"/>
                <w:kern w:val="24"/>
              </w:rPr>
              <w:t>(1, 0.5%)</w:t>
            </w:r>
          </w:p>
          <w:p w:rsidR="00E7075C" w:rsidRPr="004E7D06" w:rsidRDefault="00E7075C" w:rsidP="00645E35">
            <w:pPr>
              <w:pStyle w:val="ecxmsonormal"/>
              <w:spacing w:before="0" w:beforeAutospacing="0" w:after="0" w:afterAutospacing="0"/>
              <w:cnfStyle w:val="000000000000"/>
              <w:rPr>
                <w:rFonts w:cs="Arial"/>
                <w:color w:val="000000"/>
                <w:kern w:val="24"/>
              </w:rPr>
            </w:pPr>
            <w:r w:rsidRPr="004E7D06">
              <w:rPr>
                <w:rFonts w:cs="Arial"/>
                <w:i/>
                <w:color w:val="000000"/>
                <w:kern w:val="24"/>
              </w:rPr>
              <w:t xml:space="preserve">S. </w:t>
            </w:r>
            <w:proofErr w:type="spellStart"/>
            <w:r w:rsidRPr="004E7D06">
              <w:rPr>
                <w:rFonts w:cs="Arial"/>
                <w:i/>
                <w:color w:val="000000"/>
                <w:kern w:val="24"/>
              </w:rPr>
              <w:t>maltophilia</w:t>
            </w:r>
            <w:proofErr w:type="spellEnd"/>
            <w:r w:rsidRPr="004E7D06">
              <w:rPr>
                <w:rFonts w:cs="Arial"/>
                <w:i/>
                <w:color w:val="000000"/>
                <w:kern w:val="24"/>
              </w:rPr>
              <w:t xml:space="preserve"> </w:t>
            </w:r>
            <w:r w:rsidRPr="004E7D06">
              <w:rPr>
                <w:rFonts w:cs="Arial"/>
                <w:color w:val="000000"/>
                <w:kern w:val="24"/>
              </w:rPr>
              <w:t>(1, 0.5%)</w:t>
            </w:r>
          </w:p>
        </w:tc>
      </w:tr>
      <w:tr w:rsidR="00E7075C" w:rsidRPr="004E7D06" w:rsidTr="00DB1735">
        <w:trPr>
          <w:cnfStyle w:val="000000100000"/>
        </w:trPr>
        <w:tc>
          <w:tcPr>
            <w:cnfStyle w:val="001000000000"/>
            <w:tcW w:w="2988" w:type="dxa"/>
          </w:tcPr>
          <w:p w:rsidR="00E7075C" w:rsidRPr="004E7D06" w:rsidRDefault="00E7075C" w:rsidP="00645E35">
            <w:pPr>
              <w:pStyle w:val="ecxmsonormal"/>
              <w:rPr>
                <w:rFonts w:cs="Arial"/>
                <w:bCs w:val="0"/>
              </w:rPr>
            </w:pPr>
            <w:r w:rsidRPr="004E7D06">
              <w:rPr>
                <w:rFonts w:cs="Arial"/>
                <w:bCs w:val="0"/>
                <w:color w:val="000000"/>
                <w:kern w:val="24"/>
              </w:rPr>
              <w:t>Fungi</w:t>
            </w:r>
          </w:p>
        </w:tc>
        <w:tc>
          <w:tcPr>
            <w:tcW w:w="2932" w:type="dxa"/>
          </w:tcPr>
          <w:p w:rsidR="00E7075C" w:rsidRPr="004E7D06" w:rsidRDefault="00E7075C" w:rsidP="00645E35">
            <w:pPr>
              <w:pStyle w:val="ecxmsonormal"/>
              <w:cnfStyle w:val="000000100000"/>
              <w:rPr>
                <w:rFonts w:cs="Arial"/>
                <w:bCs/>
              </w:rPr>
            </w:pPr>
            <w:r w:rsidRPr="004E7D06">
              <w:rPr>
                <w:rFonts w:cs="Arial"/>
                <w:bCs/>
                <w:color w:val="000000"/>
                <w:kern w:val="24"/>
              </w:rPr>
              <w:t>1 (2.1%)</w:t>
            </w:r>
          </w:p>
        </w:tc>
        <w:tc>
          <w:tcPr>
            <w:tcW w:w="4847" w:type="dxa"/>
          </w:tcPr>
          <w:p w:rsidR="00E7075C" w:rsidRPr="004E7D06" w:rsidRDefault="00E7075C" w:rsidP="00645E35">
            <w:pPr>
              <w:pStyle w:val="ecxmsonormal"/>
              <w:cnfStyle w:val="000000100000"/>
              <w:rPr>
                <w:rFonts w:cs="Arial"/>
                <w:bCs/>
              </w:rPr>
            </w:pPr>
            <w:r w:rsidRPr="004E7D06">
              <w:rPr>
                <w:rFonts w:cs="Arial"/>
                <w:bCs/>
                <w:color w:val="000000"/>
                <w:kern w:val="24"/>
              </w:rPr>
              <w:t>44 (10.7%)</w:t>
            </w:r>
          </w:p>
        </w:tc>
      </w:tr>
      <w:tr w:rsidR="00E7075C" w:rsidRPr="004E7D06" w:rsidTr="00DB1735">
        <w:trPr>
          <w:trHeight w:val="323"/>
        </w:trPr>
        <w:tc>
          <w:tcPr>
            <w:cnfStyle w:val="001000000000"/>
            <w:tcW w:w="2988" w:type="dxa"/>
          </w:tcPr>
          <w:p w:rsidR="00E7075C" w:rsidRPr="004E7D06" w:rsidRDefault="00E7075C" w:rsidP="00645E35">
            <w:pPr>
              <w:pStyle w:val="ecxmsonormal"/>
              <w:rPr>
                <w:rFonts w:cs="Arial"/>
                <w:b w:val="0"/>
                <w:bCs w:val="0"/>
              </w:rPr>
            </w:pPr>
            <w:r w:rsidRPr="004E7D06">
              <w:rPr>
                <w:rFonts w:cs="Arial"/>
                <w:b w:val="0"/>
                <w:color w:val="000000"/>
                <w:kern w:val="24"/>
              </w:rPr>
              <w:t xml:space="preserve">Most common fungi </w:t>
            </w:r>
          </w:p>
        </w:tc>
        <w:tc>
          <w:tcPr>
            <w:tcW w:w="2932" w:type="dxa"/>
          </w:tcPr>
          <w:p w:rsidR="00E7075C" w:rsidRPr="004E7D06" w:rsidRDefault="00E7075C" w:rsidP="00645E35">
            <w:pPr>
              <w:pStyle w:val="ecxmsonormal"/>
              <w:cnfStyle w:val="000000000000"/>
              <w:rPr>
                <w:rFonts w:cs="Arial"/>
                <w:bCs/>
              </w:rPr>
            </w:pPr>
            <w:r w:rsidRPr="004E7D06">
              <w:rPr>
                <w:rFonts w:cs="Arial"/>
                <w:bCs/>
              </w:rPr>
              <w:t>-</w:t>
            </w:r>
          </w:p>
        </w:tc>
        <w:tc>
          <w:tcPr>
            <w:tcW w:w="4847" w:type="dxa"/>
          </w:tcPr>
          <w:p w:rsidR="00E7075C" w:rsidRPr="004E7D06" w:rsidRDefault="00E7075C" w:rsidP="00645E35">
            <w:pPr>
              <w:pStyle w:val="ecxmsonormal"/>
              <w:cnfStyle w:val="000000000000"/>
              <w:rPr>
                <w:rFonts w:cs="Arial"/>
                <w:bCs/>
              </w:rPr>
            </w:pPr>
            <w:r w:rsidRPr="004E7D06">
              <w:rPr>
                <w:rFonts w:cs="Arial"/>
                <w:i/>
              </w:rPr>
              <w:t xml:space="preserve">Candida </w:t>
            </w:r>
            <w:proofErr w:type="spellStart"/>
            <w:r w:rsidRPr="004E7D06">
              <w:rPr>
                <w:rFonts w:cs="Arial"/>
                <w:i/>
              </w:rPr>
              <w:t>parapsilosis</w:t>
            </w:r>
            <w:proofErr w:type="spellEnd"/>
            <w:r w:rsidR="00B43FDC" w:rsidRPr="004E7D06">
              <w:rPr>
                <w:rFonts w:cs="Arial"/>
              </w:rPr>
              <w:t xml:space="preserve"> (23, </w:t>
            </w:r>
            <w:r w:rsidRPr="004E7D06">
              <w:rPr>
                <w:rFonts w:cs="Arial"/>
              </w:rPr>
              <w:t>52.3%)</w:t>
            </w:r>
          </w:p>
        </w:tc>
      </w:tr>
    </w:tbl>
    <w:p w:rsidR="00374FA8" w:rsidRPr="004E7D06" w:rsidRDefault="00EE0CC1" w:rsidP="00645E35">
      <w:pPr>
        <w:pStyle w:val="ecxmsonormal"/>
        <w:jc w:val="both"/>
        <w:rPr>
          <w:bCs/>
          <w:i/>
          <w:sz w:val="20"/>
          <w:szCs w:val="20"/>
          <w:lang w:val="en-US"/>
        </w:rPr>
      </w:pPr>
      <w:proofErr w:type="gramStart"/>
      <w:r w:rsidRPr="004E7D06">
        <w:rPr>
          <w:i/>
          <w:color w:val="000000"/>
          <w:kern w:val="24"/>
          <w:sz w:val="20"/>
          <w:szCs w:val="20"/>
          <w:vertAlign w:val="superscript"/>
          <w:lang w:val="en-US" w:eastAsia="el-GR"/>
        </w:rPr>
        <w:t>a</w:t>
      </w:r>
      <w:proofErr w:type="gramEnd"/>
      <w:r w:rsidRPr="004E7D06">
        <w:rPr>
          <w:bCs/>
          <w:i/>
          <w:sz w:val="20"/>
          <w:szCs w:val="20"/>
          <w:lang w:val="en-US"/>
        </w:rPr>
        <w:t xml:space="preserve"> </w:t>
      </w:r>
      <w:r w:rsidR="00374FA8" w:rsidRPr="004E7D06">
        <w:rPr>
          <w:bCs/>
          <w:i/>
          <w:sz w:val="20"/>
          <w:szCs w:val="20"/>
          <w:lang w:val="en-US"/>
        </w:rPr>
        <w:t xml:space="preserve">VRE = </w:t>
      </w:r>
      <w:proofErr w:type="spellStart"/>
      <w:r w:rsidRPr="004E7D06">
        <w:rPr>
          <w:bCs/>
          <w:i/>
          <w:sz w:val="20"/>
          <w:szCs w:val="20"/>
          <w:lang w:val="en-US"/>
        </w:rPr>
        <w:t>V</w:t>
      </w:r>
      <w:r w:rsidR="006F1AD3" w:rsidRPr="004E7D06">
        <w:rPr>
          <w:bCs/>
          <w:i/>
          <w:sz w:val="20"/>
          <w:szCs w:val="20"/>
          <w:lang w:val="en-US"/>
        </w:rPr>
        <w:t>ancomycin</w:t>
      </w:r>
      <w:proofErr w:type="spellEnd"/>
      <w:r w:rsidR="006F1AD3" w:rsidRPr="004E7D06">
        <w:rPr>
          <w:bCs/>
          <w:i/>
          <w:sz w:val="20"/>
          <w:szCs w:val="20"/>
          <w:lang w:val="en-US"/>
        </w:rPr>
        <w:t xml:space="preserve">-Resistant </w:t>
      </w:r>
      <w:proofErr w:type="spellStart"/>
      <w:r w:rsidR="006F1AD3" w:rsidRPr="004E7D06">
        <w:rPr>
          <w:bCs/>
          <w:i/>
          <w:sz w:val="20"/>
          <w:szCs w:val="20"/>
          <w:lang w:val="en-US"/>
        </w:rPr>
        <w:t>Enterococcus</w:t>
      </w:r>
      <w:proofErr w:type="spellEnd"/>
      <w:r w:rsidR="006807D6" w:rsidRPr="004E7D06">
        <w:rPr>
          <w:bCs/>
          <w:i/>
          <w:sz w:val="20"/>
          <w:szCs w:val="20"/>
          <w:lang w:val="en-US"/>
        </w:rPr>
        <w:t xml:space="preserve">, </w:t>
      </w:r>
      <w:proofErr w:type="spellStart"/>
      <w:r w:rsidR="00D61ACA" w:rsidRPr="004E7D06">
        <w:rPr>
          <w:i/>
          <w:color w:val="000000"/>
          <w:kern w:val="24"/>
          <w:sz w:val="20"/>
          <w:szCs w:val="20"/>
          <w:vertAlign w:val="superscript"/>
          <w:lang w:val="en-US" w:eastAsia="el-GR"/>
        </w:rPr>
        <w:t>b</w:t>
      </w:r>
      <w:r w:rsidR="00374FA8" w:rsidRPr="004E7D06">
        <w:rPr>
          <w:bCs/>
          <w:i/>
          <w:sz w:val="20"/>
          <w:szCs w:val="20"/>
          <w:lang w:val="en-US"/>
        </w:rPr>
        <w:t>MSSA</w:t>
      </w:r>
      <w:proofErr w:type="spellEnd"/>
      <w:r w:rsidR="00374FA8" w:rsidRPr="004E7D06">
        <w:rPr>
          <w:bCs/>
          <w:i/>
          <w:sz w:val="20"/>
          <w:szCs w:val="20"/>
          <w:lang w:val="en-US"/>
        </w:rPr>
        <w:t xml:space="preserve"> = </w:t>
      </w:r>
      <w:proofErr w:type="spellStart"/>
      <w:r w:rsidRPr="004E7D06">
        <w:rPr>
          <w:bCs/>
          <w:i/>
          <w:sz w:val="20"/>
          <w:szCs w:val="20"/>
          <w:lang w:val="en-US"/>
        </w:rPr>
        <w:t>Methicillin</w:t>
      </w:r>
      <w:proofErr w:type="spellEnd"/>
      <w:r w:rsidRPr="004E7D06">
        <w:rPr>
          <w:bCs/>
          <w:i/>
          <w:sz w:val="20"/>
          <w:szCs w:val="20"/>
          <w:lang w:val="en-US"/>
        </w:rPr>
        <w:t xml:space="preserve">-Susceptible </w:t>
      </w:r>
      <w:proofErr w:type="spellStart"/>
      <w:r w:rsidRPr="004E7D06">
        <w:rPr>
          <w:bCs/>
          <w:i/>
          <w:sz w:val="20"/>
          <w:szCs w:val="20"/>
          <w:lang w:val="en-US"/>
        </w:rPr>
        <w:t>Staphyloccus</w:t>
      </w:r>
      <w:proofErr w:type="spellEnd"/>
      <w:r w:rsidRPr="004E7D06">
        <w:rPr>
          <w:bCs/>
          <w:i/>
          <w:sz w:val="20"/>
          <w:szCs w:val="20"/>
          <w:lang w:val="en-US"/>
        </w:rPr>
        <w:t xml:space="preserve"> </w:t>
      </w:r>
      <w:proofErr w:type="spellStart"/>
      <w:r w:rsidRPr="004E7D06">
        <w:rPr>
          <w:bCs/>
          <w:i/>
          <w:sz w:val="20"/>
          <w:szCs w:val="20"/>
          <w:lang w:val="en-US"/>
        </w:rPr>
        <w:t>Aureus</w:t>
      </w:r>
      <w:proofErr w:type="spellEnd"/>
    </w:p>
    <w:p w:rsidR="00374FA8" w:rsidRPr="004E7D06" w:rsidRDefault="00374FA8" w:rsidP="00645E35">
      <w:pPr>
        <w:pStyle w:val="ecxmsonormal"/>
        <w:jc w:val="both"/>
        <w:rPr>
          <w:bCs/>
          <w:sz w:val="20"/>
          <w:szCs w:val="20"/>
          <w:lang w:val="en-US"/>
        </w:rPr>
      </w:pPr>
    </w:p>
    <w:p w:rsidR="008A0FE2" w:rsidRPr="004E7D06" w:rsidRDefault="008A0FE2" w:rsidP="00645E35">
      <w:pPr>
        <w:pStyle w:val="ecxmsonormal"/>
        <w:jc w:val="both"/>
        <w:rPr>
          <w:b/>
          <w:bCs/>
          <w:lang w:val="en-US"/>
        </w:rPr>
      </w:pPr>
    </w:p>
    <w:p w:rsidR="008A0FE2" w:rsidRPr="004E7D06" w:rsidRDefault="008A0FE2" w:rsidP="00645E35">
      <w:pPr>
        <w:pStyle w:val="ecxmsonormal"/>
        <w:jc w:val="both"/>
        <w:rPr>
          <w:b/>
          <w:bCs/>
          <w:lang w:val="en-US"/>
        </w:rPr>
      </w:pPr>
    </w:p>
    <w:p w:rsidR="008A0FE2" w:rsidRPr="004E7D06" w:rsidRDefault="008A0FE2" w:rsidP="00645E35">
      <w:pPr>
        <w:pStyle w:val="ecxmsonormal"/>
        <w:jc w:val="both"/>
        <w:rPr>
          <w:b/>
          <w:bCs/>
          <w:lang w:val="en-US"/>
        </w:rPr>
      </w:pPr>
    </w:p>
    <w:p w:rsidR="008A0FE2" w:rsidRPr="004E7D06" w:rsidRDefault="008A0FE2" w:rsidP="00645E35">
      <w:pPr>
        <w:pStyle w:val="ecxmsonormal"/>
        <w:jc w:val="both"/>
        <w:rPr>
          <w:b/>
          <w:bCs/>
          <w:lang w:val="en-US"/>
        </w:rPr>
      </w:pPr>
    </w:p>
    <w:p w:rsidR="008A0FE2" w:rsidRPr="004E7D06" w:rsidRDefault="008A0FE2" w:rsidP="00645E35">
      <w:pPr>
        <w:pStyle w:val="ecxmsonormal"/>
        <w:jc w:val="both"/>
        <w:rPr>
          <w:b/>
          <w:bCs/>
          <w:lang w:val="en-US"/>
        </w:rPr>
      </w:pPr>
    </w:p>
    <w:p w:rsidR="008A0FE2" w:rsidRPr="004E7D06" w:rsidRDefault="008A0FE2" w:rsidP="00645E35">
      <w:pPr>
        <w:pStyle w:val="ecxmsonormal"/>
        <w:jc w:val="both"/>
        <w:rPr>
          <w:b/>
          <w:bCs/>
          <w:lang w:val="en-US"/>
        </w:rPr>
      </w:pPr>
    </w:p>
    <w:p w:rsidR="008A0FE2" w:rsidRPr="004E7D06" w:rsidRDefault="008A0FE2" w:rsidP="00645E35">
      <w:pPr>
        <w:pStyle w:val="ecxmsonormal"/>
        <w:jc w:val="both"/>
        <w:rPr>
          <w:b/>
          <w:bCs/>
          <w:lang w:val="en-US"/>
        </w:rPr>
      </w:pPr>
    </w:p>
    <w:p w:rsidR="008A0FE2" w:rsidRPr="004E7D06" w:rsidRDefault="008A0FE2" w:rsidP="00645E35">
      <w:pPr>
        <w:pStyle w:val="ecxmsonormal"/>
        <w:jc w:val="both"/>
        <w:rPr>
          <w:b/>
          <w:bCs/>
        </w:rPr>
      </w:pPr>
    </w:p>
    <w:p w:rsidR="00D61ACA" w:rsidRPr="004E7D06" w:rsidRDefault="00D61ACA" w:rsidP="00645E35">
      <w:pPr>
        <w:pStyle w:val="ecxmsonormal"/>
        <w:jc w:val="both"/>
        <w:rPr>
          <w:b/>
          <w:bCs/>
        </w:rPr>
      </w:pPr>
    </w:p>
    <w:p w:rsidR="006807D6" w:rsidRPr="004E7D06" w:rsidRDefault="006807D6" w:rsidP="00645E35">
      <w:pPr>
        <w:pStyle w:val="ecxmsonormal"/>
        <w:jc w:val="both"/>
        <w:rPr>
          <w:b/>
          <w:bCs/>
          <w:lang w:val="en-US"/>
        </w:rPr>
      </w:pPr>
    </w:p>
    <w:p w:rsidR="00B16AD6" w:rsidRPr="004E7D06" w:rsidRDefault="00B16AD6" w:rsidP="00645E35">
      <w:pPr>
        <w:pStyle w:val="ecxmsonormal"/>
        <w:jc w:val="both"/>
        <w:rPr>
          <w:b/>
        </w:rPr>
      </w:pPr>
      <w:r w:rsidRPr="004E7D06">
        <w:rPr>
          <w:b/>
          <w:bCs/>
          <w:lang w:val="en-US"/>
        </w:rPr>
        <w:t xml:space="preserve">Table 3: Antimicrobial Point Prevalence Survey </w:t>
      </w:r>
    </w:p>
    <w:tbl>
      <w:tblPr>
        <w:tblStyle w:val="ae"/>
        <w:tblW w:w="10008" w:type="dxa"/>
        <w:tblLook w:val="04A0"/>
      </w:tblPr>
      <w:tblGrid>
        <w:gridCol w:w="5868"/>
        <w:gridCol w:w="4140"/>
      </w:tblGrid>
      <w:tr w:rsidR="00B16AD6" w:rsidRPr="004E7D06" w:rsidTr="00B16AD6">
        <w:trPr>
          <w:cnfStyle w:val="100000000000"/>
          <w:trHeight w:val="449"/>
        </w:trPr>
        <w:tc>
          <w:tcPr>
            <w:cnfStyle w:val="001000000000"/>
            <w:tcW w:w="5868" w:type="dxa"/>
            <w:shd w:val="clear" w:color="auto" w:fill="auto"/>
            <w:hideMark/>
          </w:tcPr>
          <w:p w:rsidR="00B16AD6" w:rsidRPr="004E7D06" w:rsidRDefault="00B16AD6" w:rsidP="00645E35">
            <w:pPr>
              <w:rPr>
                <w:rFonts w:ascii="Times New Roman" w:eastAsia="Times New Roman" w:hAnsi="Times New Roman" w:cs="Times New Roman"/>
                <w:sz w:val="24"/>
                <w:szCs w:val="24"/>
                <w:lang w:val="en-GB" w:eastAsia="el-GR"/>
              </w:rPr>
            </w:pPr>
          </w:p>
          <w:p w:rsidR="00B16AD6" w:rsidRPr="004E7D06" w:rsidRDefault="00B16AD6" w:rsidP="00645E35">
            <w:pPr>
              <w:rPr>
                <w:rFonts w:ascii="Times New Roman" w:eastAsia="Times New Roman" w:hAnsi="Times New Roman" w:cs="Times New Roman"/>
                <w:b w:val="0"/>
                <w:color w:val="auto"/>
                <w:sz w:val="24"/>
                <w:szCs w:val="24"/>
                <w:lang w:val="en-US" w:eastAsia="el-GR"/>
              </w:rPr>
            </w:pPr>
            <w:r w:rsidRPr="004E7D06">
              <w:rPr>
                <w:rFonts w:ascii="Times New Roman" w:eastAsia="Times New Roman" w:hAnsi="Times New Roman" w:cs="Times New Roman"/>
                <w:color w:val="auto"/>
                <w:sz w:val="24"/>
                <w:szCs w:val="24"/>
                <w:lang w:val="en-US" w:eastAsia="el-GR"/>
              </w:rPr>
              <w:t>Number of participating NNUs</w:t>
            </w:r>
          </w:p>
        </w:tc>
        <w:tc>
          <w:tcPr>
            <w:tcW w:w="4140" w:type="dxa"/>
            <w:shd w:val="clear" w:color="auto" w:fill="auto"/>
            <w:hideMark/>
          </w:tcPr>
          <w:p w:rsidR="00B16AD6" w:rsidRPr="004E7D06" w:rsidRDefault="00B16AD6" w:rsidP="00645E35">
            <w:pPr>
              <w:cnfStyle w:val="100000000000"/>
              <w:rPr>
                <w:rFonts w:ascii="Times New Roman" w:eastAsia="Times New Roman" w:hAnsi="Times New Roman" w:cs="Times New Roman"/>
                <w:b w:val="0"/>
                <w:sz w:val="24"/>
                <w:szCs w:val="24"/>
                <w:lang w:val="en-US" w:eastAsia="el-GR"/>
              </w:rPr>
            </w:pPr>
          </w:p>
          <w:p w:rsidR="00B16AD6" w:rsidRPr="004E7D06" w:rsidRDefault="00B16AD6" w:rsidP="00645E35">
            <w:pPr>
              <w:cnfStyle w:val="100000000000"/>
              <w:rPr>
                <w:rFonts w:ascii="Times New Roman" w:eastAsia="Times New Roman" w:hAnsi="Times New Roman" w:cs="Times New Roman"/>
                <w:sz w:val="24"/>
                <w:szCs w:val="24"/>
                <w:lang w:val="en-US" w:eastAsia="el-GR"/>
              </w:rPr>
            </w:pPr>
            <w:r w:rsidRPr="004E7D06">
              <w:rPr>
                <w:rFonts w:ascii="Times New Roman" w:eastAsia="Times New Roman" w:hAnsi="Times New Roman" w:cs="Times New Roman"/>
                <w:color w:val="000000"/>
                <w:kern w:val="24"/>
                <w:sz w:val="24"/>
                <w:szCs w:val="24"/>
                <w:lang w:val="en-US" w:eastAsia="el-GR"/>
              </w:rPr>
              <w:t>11</w:t>
            </w:r>
          </w:p>
        </w:tc>
      </w:tr>
      <w:tr w:rsidR="00B16AD6" w:rsidRPr="004E7D06" w:rsidTr="00B16AD6">
        <w:trPr>
          <w:cnfStyle w:val="000000100000"/>
          <w:trHeight w:val="387"/>
        </w:trPr>
        <w:tc>
          <w:tcPr>
            <w:cnfStyle w:val="001000000000"/>
            <w:tcW w:w="5868" w:type="dxa"/>
            <w:hideMark/>
          </w:tcPr>
          <w:p w:rsidR="00B16AD6" w:rsidRPr="004E7D06" w:rsidRDefault="00B16AD6" w:rsidP="00645E35">
            <w:pPr>
              <w:rPr>
                <w:rFonts w:ascii="Times New Roman" w:eastAsia="Times New Roman" w:hAnsi="Times New Roman" w:cs="Times New Roman"/>
                <w:b w:val="0"/>
                <w:color w:val="000000"/>
                <w:kern w:val="24"/>
                <w:sz w:val="24"/>
                <w:szCs w:val="24"/>
                <w:lang w:val="en-US" w:eastAsia="el-GR"/>
              </w:rPr>
            </w:pPr>
          </w:p>
          <w:p w:rsidR="00B16AD6" w:rsidRPr="004E7D06" w:rsidRDefault="00B16AD6" w:rsidP="00645E35">
            <w:pPr>
              <w:rPr>
                <w:rFonts w:ascii="Times New Roman" w:eastAsia="Times New Roman" w:hAnsi="Times New Roman" w:cs="Times New Roman"/>
                <w:b w:val="0"/>
                <w:sz w:val="24"/>
                <w:szCs w:val="24"/>
                <w:lang w:val="en-US" w:eastAsia="el-GR"/>
              </w:rPr>
            </w:pPr>
            <w:r w:rsidRPr="004E7D06">
              <w:rPr>
                <w:rFonts w:ascii="Times New Roman" w:eastAsia="Times New Roman" w:hAnsi="Times New Roman" w:cs="Times New Roman"/>
                <w:b w:val="0"/>
                <w:color w:val="000000"/>
                <w:kern w:val="24"/>
                <w:sz w:val="24"/>
                <w:szCs w:val="24"/>
                <w:lang w:val="en-US" w:eastAsia="el-GR"/>
              </w:rPr>
              <w:t>Patients on antibiotics</w:t>
            </w:r>
            <w:r w:rsidR="00F8276E" w:rsidRPr="004E7D06">
              <w:rPr>
                <w:rFonts w:ascii="Times New Roman" w:eastAsia="Times New Roman" w:hAnsi="Times New Roman" w:cs="Times New Roman"/>
                <w:b w:val="0"/>
                <w:color w:val="000000"/>
                <w:kern w:val="24"/>
                <w:sz w:val="24"/>
                <w:szCs w:val="24"/>
                <w:lang w:val="en-US" w:eastAsia="el-GR"/>
              </w:rPr>
              <w:t>,</w:t>
            </w:r>
            <w:r w:rsidRPr="004E7D06">
              <w:rPr>
                <w:rFonts w:ascii="Times New Roman" w:eastAsia="Times New Roman" w:hAnsi="Times New Roman" w:cs="Times New Roman"/>
                <w:b w:val="0"/>
                <w:color w:val="000000"/>
                <w:kern w:val="24"/>
                <w:sz w:val="24"/>
                <w:szCs w:val="24"/>
                <w:lang w:val="en-US" w:eastAsia="el-GR"/>
              </w:rPr>
              <w:t xml:space="preserve"> n (%)</w:t>
            </w:r>
          </w:p>
        </w:tc>
        <w:tc>
          <w:tcPr>
            <w:tcW w:w="4140" w:type="dxa"/>
            <w:hideMark/>
          </w:tcPr>
          <w:p w:rsidR="00B16AD6" w:rsidRPr="004E7D06" w:rsidRDefault="00B16AD6" w:rsidP="00645E35">
            <w:pPr>
              <w:cnfStyle w:val="000000100000"/>
              <w:rPr>
                <w:rFonts w:ascii="Times New Roman" w:eastAsia="Times New Roman" w:hAnsi="Times New Roman" w:cs="Times New Roman"/>
                <w:color w:val="000000"/>
                <w:kern w:val="24"/>
                <w:sz w:val="24"/>
                <w:szCs w:val="24"/>
                <w:lang w:val="en-US" w:eastAsia="el-GR"/>
              </w:rPr>
            </w:pPr>
          </w:p>
          <w:p w:rsidR="00B16AD6" w:rsidRPr="004E7D06" w:rsidRDefault="00B16AD6" w:rsidP="00645E35">
            <w:pPr>
              <w:cnfStyle w:val="000000100000"/>
              <w:rPr>
                <w:rFonts w:ascii="Times New Roman" w:eastAsia="Times New Roman" w:hAnsi="Times New Roman" w:cs="Times New Roman"/>
                <w:sz w:val="24"/>
                <w:szCs w:val="24"/>
                <w:lang w:eastAsia="el-GR"/>
              </w:rPr>
            </w:pPr>
            <w:r w:rsidRPr="004E7D06">
              <w:rPr>
                <w:rFonts w:ascii="Times New Roman" w:eastAsia="Times New Roman" w:hAnsi="Times New Roman" w:cs="Times New Roman"/>
                <w:color w:val="000000"/>
                <w:kern w:val="24"/>
                <w:sz w:val="24"/>
                <w:szCs w:val="24"/>
                <w:lang w:val="en-US" w:eastAsia="el-GR"/>
              </w:rPr>
              <w:t>196/484 (40.5%)</w:t>
            </w:r>
          </w:p>
        </w:tc>
      </w:tr>
      <w:tr w:rsidR="00B16AD6" w:rsidRPr="004E7D06" w:rsidTr="00B16AD6">
        <w:trPr>
          <w:trHeight w:val="357"/>
        </w:trPr>
        <w:tc>
          <w:tcPr>
            <w:cnfStyle w:val="001000000000"/>
            <w:tcW w:w="5868" w:type="dxa"/>
            <w:hideMark/>
          </w:tcPr>
          <w:p w:rsidR="00B16AD6" w:rsidRPr="004E7D06" w:rsidRDefault="00B16AD6" w:rsidP="00645E35">
            <w:pPr>
              <w:rPr>
                <w:rFonts w:ascii="Times New Roman" w:eastAsia="Times New Roman" w:hAnsi="Times New Roman" w:cs="Times New Roman"/>
                <w:b w:val="0"/>
                <w:sz w:val="24"/>
                <w:szCs w:val="24"/>
                <w:lang w:eastAsia="el-GR"/>
              </w:rPr>
            </w:pPr>
            <w:r w:rsidRPr="004E7D06">
              <w:rPr>
                <w:rFonts w:ascii="Times New Roman" w:eastAsia="Times New Roman" w:hAnsi="Times New Roman" w:cs="Times New Roman"/>
                <w:b w:val="0"/>
                <w:color w:val="000000"/>
                <w:kern w:val="24"/>
                <w:sz w:val="24"/>
                <w:szCs w:val="24"/>
                <w:lang w:val="en-US" w:eastAsia="el-GR"/>
              </w:rPr>
              <w:t>Male sex, n (%)</w:t>
            </w:r>
          </w:p>
        </w:tc>
        <w:tc>
          <w:tcPr>
            <w:tcW w:w="4140" w:type="dxa"/>
            <w:hideMark/>
          </w:tcPr>
          <w:p w:rsidR="00B16AD6" w:rsidRPr="004E7D06" w:rsidRDefault="00B16AD6" w:rsidP="00645E35">
            <w:pPr>
              <w:cnfStyle w:val="000000000000"/>
              <w:rPr>
                <w:rFonts w:ascii="Times New Roman" w:eastAsia="Times New Roman" w:hAnsi="Times New Roman" w:cs="Times New Roman"/>
                <w:sz w:val="24"/>
                <w:szCs w:val="24"/>
                <w:lang w:eastAsia="el-GR"/>
              </w:rPr>
            </w:pPr>
            <w:r w:rsidRPr="004E7D06">
              <w:rPr>
                <w:rFonts w:ascii="Times New Roman" w:eastAsia="Times New Roman" w:hAnsi="Times New Roman" w:cs="Times New Roman"/>
                <w:color w:val="000000"/>
                <w:kern w:val="24"/>
                <w:sz w:val="24"/>
                <w:szCs w:val="24"/>
                <w:lang w:val="en-US" w:eastAsia="el-GR"/>
              </w:rPr>
              <w:t>119/196 (60.7%)</w:t>
            </w:r>
          </w:p>
        </w:tc>
      </w:tr>
      <w:tr w:rsidR="00B16AD6" w:rsidRPr="004E7D06" w:rsidTr="00B16AD6">
        <w:trPr>
          <w:cnfStyle w:val="000000100000"/>
          <w:trHeight w:val="339"/>
        </w:trPr>
        <w:tc>
          <w:tcPr>
            <w:cnfStyle w:val="001000000000"/>
            <w:tcW w:w="5868" w:type="dxa"/>
            <w:hideMark/>
          </w:tcPr>
          <w:p w:rsidR="00B16AD6" w:rsidRPr="004E7D06" w:rsidRDefault="00B16AD6" w:rsidP="00645E35">
            <w:pPr>
              <w:rPr>
                <w:rFonts w:ascii="Times New Roman" w:eastAsia="Times New Roman" w:hAnsi="Times New Roman" w:cs="Times New Roman"/>
                <w:b w:val="0"/>
                <w:sz w:val="24"/>
                <w:szCs w:val="24"/>
                <w:lang w:val="en-US" w:eastAsia="el-GR"/>
              </w:rPr>
            </w:pPr>
            <w:r w:rsidRPr="004E7D06">
              <w:rPr>
                <w:rFonts w:ascii="Times New Roman" w:eastAsia="Times New Roman" w:hAnsi="Times New Roman" w:cs="Times New Roman"/>
                <w:b w:val="0"/>
                <w:color w:val="000000"/>
                <w:kern w:val="24"/>
                <w:sz w:val="24"/>
                <w:szCs w:val="24"/>
                <w:lang w:val="en-US" w:eastAsia="el-GR"/>
              </w:rPr>
              <w:t>Gestational Age (weeks)</w:t>
            </w:r>
            <w:r w:rsidR="00B43FDC" w:rsidRPr="004E7D06">
              <w:rPr>
                <w:rFonts w:ascii="Times New Roman" w:eastAsia="Times New Roman" w:hAnsi="Times New Roman" w:cs="Times New Roman"/>
                <w:b w:val="0"/>
                <w:color w:val="000000"/>
                <w:kern w:val="24"/>
                <w:sz w:val="24"/>
                <w:szCs w:val="24"/>
                <w:vertAlign w:val="superscript"/>
                <w:lang w:val="en-US" w:eastAsia="el-GR"/>
              </w:rPr>
              <w:t>a</w:t>
            </w:r>
            <w:r w:rsidRPr="004E7D06">
              <w:rPr>
                <w:rFonts w:ascii="Times New Roman" w:eastAsia="Times New Roman" w:hAnsi="Times New Roman" w:cs="Times New Roman"/>
                <w:b w:val="0"/>
                <w:color w:val="000000"/>
                <w:kern w:val="24"/>
                <w:sz w:val="24"/>
                <w:szCs w:val="24"/>
                <w:lang w:val="en-US" w:eastAsia="el-GR"/>
              </w:rPr>
              <w:t xml:space="preserve">  </w:t>
            </w:r>
          </w:p>
        </w:tc>
        <w:tc>
          <w:tcPr>
            <w:tcW w:w="4140" w:type="dxa"/>
            <w:hideMark/>
          </w:tcPr>
          <w:p w:rsidR="00B16AD6" w:rsidRPr="004E7D06" w:rsidRDefault="00B16AD6" w:rsidP="00645E35">
            <w:pPr>
              <w:cnfStyle w:val="000000100000"/>
              <w:rPr>
                <w:rFonts w:ascii="Times New Roman" w:eastAsia="Times New Roman" w:hAnsi="Times New Roman" w:cs="Times New Roman"/>
                <w:sz w:val="24"/>
                <w:szCs w:val="24"/>
                <w:lang w:eastAsia="el-GR"/>
              </w:rPr>
            </w:pPr>
            <w:r w:rsidRPr="004E7D06">
              <w:rPr>
                <w:rFonts w:ascii="Times New Roman" w:eastAsia="Times New Roman" w:hAnsi="Times New Roman" w:cs="Times New Roman"/>
                <w:color w:val="000000"/>
                <w:kern w:val="24"/>
                <w:sz w:val="24"/>
                <w:szCs w:val="24"/>
                <w:lang w:val="en-US" w:eastAsia="el-GR"/>
              </w:rPr>
              <w:t>35 (32-38)</w:t>
            </w:r>
          </w:p>
        </w:tc>
      </w:tr>
      <w:tr w:rsidR="00B16AD6" w:rsidRPr="004E7D06" w:rsidTr="00B16AD6">
        <w:trPr>
          <w:trHeight w:val="367"/>
        </w:trPr>
        <w:tc>
          <w:tcPr>
            <w:cnfStyle w:val="001000000000"/>
            <w:tcW w:w="5868" w:type="dxa"/>
            <w:hideMark/>
          </w:tcPr>
          <w:p w:rsidR="00B16AD6" w:rsidRPr="004E7D06" w:rsidRDefault="00B16AD6" w:rsidP="00645E35">
            <w:pPr>
              <w:rPr>
                <w:rFonts w:ascii="Times New Roman" w:eastAsia="Times New Roman" w:hAnsi="Times New Roman" w:cs="Times New Roman"/>
                <w:b w:val="0"/>
                <w:sz w:val="24"/>
                <w:szCs w:val="24"/>
                <w:lang w:val="en-US" w:eastAsia="el-GR"/>
              </w:rPr>
            </w:pPr>
            <w:r w:rsidRPr="004E7D06">
              <w:rPr>
                <w:rFonts w:ascii="Times New Roman" w:eastAsia="Times New Roman" w:hAnsi="Times New Roman" w:cs="Times New Roman"/>
                <w:b w:val="0"/>
                <w:color w:val="000000"/>
                <w:kern w:val="24"/>
                <w:sz w:val="24"/>
                <w:szCs w:val="24"/>
                <w:lang w:val="en-US" w:eastAsia="el-GR"/>
              </w:rPr>
              <w:t>Birth Weight  (grams)</w:t>
            </w:r>
            <w:r w:rsidR="00B43FDC" w:rsidRPr="004E7D06">
              <w:rPr>
                <w:rFonts w:ascii="Times New Roman" w:eastAsia="Times New Roman" w:hAnsi="Times New Roman" w:cs="Times New Roman"/>
                <w:b w:val="0"/>
                <w:color w:val="000000"/>
                <w:kern w:val="24"/>
                <w:sz w:val="24"/>
                <w:szCs w:val="24"/>
                <w:vertAlign w:val="superscript"/>
                <w:lang w:val="en-US" w:eastAsia="el-GR"/>
              </w:rPr>
              <w:t>a</w:t>
            </w:r>
            <w:r w:rsidRPr="004E7D06">
              <w:rPr>
                <w:rFonts w:ascii="Times New Roman" w:eastAsia="Times New Roman" w:hAnsi="Times New Roman" w:cs="Times New Roman"/>
                <w:b w:val="0"/>
                <w:color w:val="000000"/>
                <w:kern w:val="24"/>
                <w:sz w:val="24"/>
                <w:szCs w:val="24"/>
                <w:lang w:val="en-US" w:eastAsia="el-GR"/>
              </w:rPr>
              <w:t xml:space="preserve">  </w:t>
            </w:r>
          </w:p>
        </w:tc>
        <w:tc>
          <w:tcPr>
            <w:tcW w:w="4140" w:type="dxa"/>
            <w:hideMark/>
          </w:tcPr>
          <w:p w:rsidR="00B16AD6" w:rsidRPr="004E7D06" w:rsidRDefault="00B16AD6" w:rsidP="00645E35">
            <w:pPr>
              <w:cnfStyle w:val="000000000000"/>
              <w:rPr>
                <w:rFonts w:ascii="Times New Roman" w:eastAsia="Times New Roman" w:hAnsi="Times New Roman" w:cs="Times New Roman"/>
                <w:sz w:val="24"/>
                <w:szCs w:val="24"/>
                <w:lang w:eastAsia="el-GR"/>
              </w:rPr>
            </w:pPr>
            <w:r w:rsidRPr="004E7D06">
              <w:rPr>
                <w:rFonts w:ascii="Times New Roman" w:eastAsia="Times New Roman" w:hAnsi="Times New Roman" w:cs="Times New Roman"/>
                <w:color w:val="000000"/>
                <w:kern w:val="24"/>
                <w:sz w:val="24"/>
                <w:szCs w:val="24"/>
                <w:lang w:val="en-US" w:eastAsia="el-GR"/>
              </w:rPr>
              <w:t>2240 (1557-2990)</w:t>
            </w:r>
          </w:p>
        </w:tc>
      </w:tr>
      <w:tr w:rsidR="00B16AD6" w:rsidRPr="004E7D06" w:rsidTr="00B16AD6">
        <w:trPr>
          <w:cnfStyle w:val="000000100000"/>
          <w:trHeight w:val="349"/>
        </w:trPr>
        <w:tc>
          <w:tcPr>
            <w:cnfStyle w:val="001000000000"/>
            <w:tcW w:w="5868" w:type="dxa"/>
            <w:hideMark/>
          </w:tcPr>
          <w:p w:rsidR="00B16AD6" w:rsidRPr="004E7D06" w:rsidRDefault="00B16AD6" w:rsidP="00645E35">
            <w:pPr>
              <w:rPr>
                <w:rFonts w:ascii="Times New Roman" w:eastAsia="Times New Roman" w:hAnsi="Times New Roman" w:cs="Times New Roman"/>
                <w:b w:val="0"/>
                <w:sz w:val="24"/>
                <w:szCs w:val="24"/>
                <w:vertAlign w:val="superscript"/>
                <w:lang w:val="en-US" w:eastAsia="el-GR"/>
              </w:rPr>
            </w:pPr>
            <w:r w:rsidRPr="004E7D06">
              <w:rPr>
                <w:rFonts w:ascii="Times New Roman" w:eastAsia="Times New Roman" w:hAnsi="Times New Roman" w:cs="Times New Roman"/>
                <w:b w:val="0"/>
                <w:color w:val="000000"/>
                <w:kern w:val="24"/>
                <w:sz w:val="24"/>
                <w:szCs w:val="24"/>
                <w:lang w:val="en-US" w:eastAsia="el-GR"/>
              </w:rPr>
              <w:t>Postnatal age (days)</w:t>
            </w:r>
            <w:r w:rsidR="00B43FDC" w:rsidRPr="004E7D06">
              <w:rPr>
                <w:rFonts w:ascii="Times New Roman" w:eastAsia="Times New Roman" w:hAnsi="Times New Roman" w:cs="Times New Roman"/>
                <w:b w:val="0"/>
                <w:color w:val="000000"/>
                <w:kern w:val="24"/>
                <w:sz w:val="24"/>
                <w:szCs w:val="24"/>
                <w:vertAlign w:val="superscript"/>
                <w:lang w:val="en-US" w:eastAsia="el-GR"/>
              </w:rPr>
              <w:t>a</w:t>
            </w:r>
          </w:p>
        </w:tc>
        <w:tc>
          <w:tcPr>
            <w:tcW w:w="4140" w:type="dxa"/>
            <w:hideMark/>
          </w:tcPr>
          <w:p w:rsidR="00B16AD6" w:rsidRPr="004E7D06" w:rsidRDefault="00B16AD6" w:rsidP="00645E35">
            <w:pPr>
              <w:cnfStyle w:val="000000100000"/>
              <w:rPr>
                <w:rFonts w:ascii="Times New Roman" w:eastAsia="Times New Roman" w:hAnsi="Times New Roman" w:cs="Times New Roman"/>
                <w:sz w:val="24"/>
                <w:szCs w:val="24"/>
                <w:lang w:eastAsia="el-GR"/>
              </w:rPr>
            </w:pPr>
            <w:r w:rsidRPr="004E7D06">
              <w:rPr>
                <w:rFonts w:ascii="Times New Roman" w:eastAsia="Times New Roman" w:hAnsi="Times New Roman" w:cs="Times New Roman"/>
                <w:color w:val="000000"/>
                <w:kern w:val="24"/>
                <w:sz w:val="24"/>
                <w:szCs w:val="24"/>
                <w:lang w:val="en-US" w:eastAsia="el-GR"/>
              </w:rPr>
              <w:t>8 (4-18)</w:t>
            </w:r>
          </w:p>
        </w:tc>
      </w:tr>
      <w:tr w:rsidR="00B16AD6" w:rsidRPr="004E7D06" w:rsidTr="00B16AD6">
        <w:trPr>
          <w:trHeight w:val="512"/>
        </w:trPr>
        <w:tc>
          <w:tcPr>
            <w:cnfStyle w:val="001000000000"/>
            <w:tcW w:w="5868" w:type="dxa"/>
            <w:hideMark/>
          </w:tcPr>
          <w:p w:rsidR="00B16AD6" w:rsidRPr="004E7D06" w:rsidRDefault="00B16AD6" w:rsidP="00645E35">
            <w:pPr>
              <w:rPr>
                <w:rFonts w:ascii="Times New Roman" w:eastAsia="Times New Roman" w:hAnsi="Times New Roman" w:cs="Times New Roman"/>
                <w:b w:val="0"/>
                <w:color w:val="000000"/>
                <w:kern w:val="24"/>
                <w:sz w:val="24"/>
                <w:szCs w:val="24"/>
                <w:lang w:val="en-US" w:eastAsia="el-GR"/>
              </w:rPr>
            </w:pPr>
            <w:r w:rsidRPr="004E7D06">
              <w:rPr>
                <w:rFonts w:ascii="Times New Roman" w:eastAsia="Times New Roman" w:hAnsi="Times New Roman" w:cs="Times New Roman"/>
                <w:b w:val="0"/>
                <w:color w:val="000000"/>
                <w:kern w:val="24"/>
                <w:sz w:val="24"/>
                <w:szCs w:val="24"/>
                <w:lang w:val="en-US" w:eastAsia="el-GR"/>
              </w:rPr>
              <w:t>On respiratory support, n (%)</w:t>
            </w:r>
          </w:p>
        </w:tc>
        <w:tc>
          <w:tcPr>
            <w:tcW w:w="4140" w:type="dxa"/>
            <w:hideMark/>
          </w:tcPr>
          <w:p w:rsidR="00B16AD6" w:rsidRPr="004E7D06" w:rsidRDefault="00B16AD6" w:rsidP="00645E35">
            <w:pPr>
              <w:cnfStyle w:val="000000000000"/>
              <w:rPr>
                <w:rFonts w:ascii="Times New Roman" w:eastAsia="Times New Roman" w:hAnsi="Times New Roman" w:cs="Times New Roman"/>
                <w:sz w:val="24"/>
                <w:szCs w:val="24"/>
                <w:lang w:eastAsia="el-GR"/>
              </w:rPr>
            </w:pPr>
            <w:r w:rsidRPr="004E7D06">
              <w:rPr>
                <w:rFonts w:ascii="Times New Roman" w:eastAsia="Times New Roman" w:hAnsi="Times New Roman" w:cs="Times New Roman"/>
                <w:color w:val="000000"/>
                <w:kern w:val="24"/>
                <w:sz w:val="24"/>
                <w:szCs w:val="24"/>
                <w:lang w:val="en-US" w:eastAsia="el-GR"/>
              </w:rPr>
              <w:t>79/196 (40.3%)</w:t>
            </w:r>
          </w:p>
        </w:tc>
      </w:tr>
      <w:tr w:rsidR="00B16AD6" w:rsidRPr="004E7D06" w:rsidTr="00B16AD6">
        <w:trPr>
          <w:cnfStyle w:val="000000100000"/>
          <w:trHeight w:val="333"/>
        </w:trPr>
        <w:tc>
          <w:tcPr>
            <w:cnfStyle w:val="001000000000"/>
            <w:tcW w:w="5868" w:type="dxa"/>
            <w:hideMark/>
          </w:tcPr>
          <w:p w:rsidR="00B16AD6" w:rsidRPr="004E7D06" w:rsidRDefault="00B16AD6" w:rsidP="00645E35">
            <w:pPr>
              <w:rPr>
                <w:rFonts w:ascii="Times New Roman" w:eastAsia="Times New Roman" w:hAnsi="Times New Roman" w:cs="Times New Roman"/>
                <w:b w:val="0"/>
                <w:sz w:val="24"/>
                <w:szCs w:val="24"/>
                <w:lang w:val="en-US" w:eastAsia="el-GR"/>
              </w:rPr>
            </w:pPr>
            <w:r w:rsidRPr="004E7D06">
              <w:rPr>
                <w:rFonts w:ascii="Times New Roman" w:eastAsia="Times New Roman" w:hAnsi="Times New Roman" w:cs="Times New Roman"/>
                <w:b w:val="0"/>
                <w:color w:val="000000"/>
                <w:kern w:val="24"/>
                <w:sz w:val="24"/>
                <w:szCs w:val="24"/>
                <w:lang w:val="en-US" w:eastAsia="el-GR"/>
              </w:rPr>
              <w:t xml:space="preserve">On empiric </w:t>
            </w:r>
            <w:proofErr w:type="spellStart"/>
            <w:r w:rsidRPr="004E7D06">
              <w:rPr>
                <w:rFonts w:ascii="Times New Roman" w:eastAsia="Times New Roman" w:hAnsi="Times New Roman" w:cs="Times New Roman"/>
                <w:b w:val="0"/>
                <w:color w:val="000000"/>
                <w:kern w:val="24"/>
                <w:sz w:val="24"/>
                <w:szCs w:val="24"/>
                <w:lang w:val="en-US" w:eastAsia="el-GR"/>
              </w:rPr>
              <w:t>antibiotics</w:t>
            </w:r>
            <w:r w:rsidR="00B43FDC" w:rsidRPr="004E7D06">
              <w:rPr>
                <w:rFonts w:ascii="Times New Roman" w:eastAsia="Times New Roman" w:hAnsi="Times New Roman" w:cs="Times New Roman"/>
                <w:b w:val="0"/>
                <w:color w:val="000000"/>
                <w:kern w:val="24"/>
                <w:sz w:val="24"/>
                <w:szCs w:val="24"/>
                <w:vertAlign w:val="superscript"/>
                <w:lang w:val="en-US" w:eastAsia="el-GR"/>
              </w:rPr>
              <w:t>b</w:t>
            </w:r>
            <w:proofErr w:type="spellEnd"/>
            <w:r w:rsidRPr="004E7D06">
              <w:rPr>
                <w:rFonts w:ascii="Times New Roman" w:eastAsia="Times New Roman" w:hAnsi="Times New Roman" w:cs="Times New Roman"/>
                <w:b w:val="0"/>
                <w:color w:val="000000"/>
                <w:kern w:val="24"/>
                <w:sz w:val="24"/>
                <w:szCs w:val="24"/>
                <w:lang w:val="en-US" w:eastAsia="el-GR"/>
              </w:rPr>
              <w:t>, n (%)</w:t>
            </w:r>
          </w:p>
        </w:tc>
        <w:tc>
          <w:tcPr>
            <w:tcW w:w="4140" w:type="dxa"/>
            <w:hideMark/>
          </w:tcPr>
          <w:p w:rsidR="00B16AD6" w:rsidRPr="004E7D06" w:rsidRDefault="00B16AD6" w:rsidP="00645E35">
            <w:pPr>
              <w:cnfStyle w:val="000000100000"/>
              <w:rPr>
                <w:rFonts w:ascii="Times New Roman" w:eastAsia="Times New Roman" w:hAnsi="Times New Roman" w:cs="Times New Roman"/>
                <w:sz w:val="24"/>
                <w:szCs w:val="24"/>
                <w:lang w:eastAsia="el-GR"/>
              </w:rPr>
            </w:pPr>
            <w:r w:rsidRPr="004E7D06">
              <w:rPr>
                <w:rFonts w:ascii="Times New Roman" w:eastAsia="Times New Roman" w:hAnsi="Times New Roman" w:cs="Times New Roman"/>
                <w:color w:val="000000"/>
                <w:kern w:val="24"/>
                <w:sz w:val="24"/>
                <w:szCs w:val="24"/>
                <w:lang w:val="en-US" w:eastAsia="el-GR"/>
              </w:rPr>
              <w:t>165/196 (84.1%)</w:t>
            </w:r>
          </w:p>
        </w:tc>
      </w:tr>
      <w:tr w:rsidR="00B16AD6" w:rsidRPr="004E7D06" w:rsidTr="00B16AD6">
        <w:trPr>
          <w:trHeight w:val="485"/>
        </w:trPr>
        <w:tc>
          <w:tcPr>
            <w:cnfStyle w:val="001000000000"/>
            <w:tcW w:w="5868" w:type="dxa"/>
            <w:hideMark/>
          </w:tcPr>
          <w:p w:rsidR="00B16AD6" w:rsidRPr="004E7D06" w:rsidRDefault="00B16AD6" w:rsidP="00645E35">
            <w:pPr>
              <w:rPr>
                <w:rFonts w:ascii="Times New Roman" w:eastAsia="Times New Roman" w:hAnsi="Times New Roman" w:cs="Times New Roman"/>
                <w:b w:val="0"/>
                <w:sz w:val="24"/>
                <w:szCs w:val="24"/>
                <w:lang w:val="en-US" w:eastAsia="el-GR"/>
              </w:rPr>
            </w:pPr>
            <w:r w:rsidRPr="004E7D06">
              <w:rPr>
                <w:rFonts w:ascii="Times New Roman" w:eastAsia="Times New Roman" w:hAnsi="Times New Roman" w:cs="Times New Roman"/>
                <w:b w:val="0"/>
                <w:color w:val="000000"/>
                <w:kern w:val="24"/>
                <w:sz w:val="24"/>
                <w:szCs w:val="24"/>
                <w:lang w:val="en-US" w:eastAsia="el-GR"/>
              </w:rPr>
              <w:t>Most frequent indication for antibiotic prescribing, n (%)</w:t>
            </w:r>
          </w:p>
        </w:tc>
        <w:tc>
          <w:tcPr>
            <w:tcW w:w="4140" w:type="dxa"/>
            <w:hideMark/>
          </w:tcPr>
          <w:p w:rsidR="00B16AD6" w:rsidRPr="004E7D06" w:rsidRDefault="00B16AD6" w:rsidP="00645E35">
            <w:pPr>
              <w:cnfStyle w:val="000000000000"/>
              <w:rPr>
                <w:rFonts w:ascii="Times New Roman" w:eastAsia="Times New Roman" w:hAnsi="Times New Roman" w:cs="Times New Roman"/>
                <w:sz w:val="24"/>
                <w:szCs w:val="24"/>
                <w:lang w:eastAsia="el-GR"/>
              </w:rPr>
            </w:pPr>
            <w:r w:rsidRPr="004E7D06">
              <w:rPr>
                <w:rFonts w:ascii="Times New Roman" w:eastAsia="Times New Roman" w:hAnsi="Times New Roman" w:cs="Times New Roman"/>
                <w:color w:val="000000"/>
                <w:kern w:val="24"/>
                <w:sz w:val="24"/>
                <w:szCs w:val="24"/>
                <w:lang w:val="en-US" w:eastAsia="el-GR"/>
              </w:rPr>
              <w:t>Suspected sepsis, 103/196 (52.6%)</w:t>
            </w:r>
          </w:p>
        </w:tc>
      </w:tr>
    </w:tbl>
    <w:p w:rsidR="00B16AD6" w:rsidRPr="004E7D06" w:rsidRDefault="00B43FDC" w:rsidP="00645E35">
      <w:pPr>
        <w:pStyle w:val="ecxmsonormal"/>
        <w:rPr>
          <w:i/>
          <w:sz w:val="20"/>
          <w:szCs w:val="20"/>
          <w:lang w:val="en-US"/>
        </w:rPr>
      </w:pPr>
      <w:proofErr w:type="spellStart"/>
      <w:proofErr w:type="gramStart"/>
      <w:r w:rsidRPr="004E7D06">
        <w:rPr>
          <w:i/>
          <w:sz w:val="20"/>
          <w:szCs w:val="20"/>
          <w:vertAlign w:val="superscript"/>
          <w:lang w:val="en-US"/>
        </w:rPr>
        <w:t>a</w:t>
      </w:r>
      <w:r w:rsidR="00B16AD6" w:rsidRPr="004E7D06">
        <w:rPr>
          <w:i/>
          <w:sz w:val="20"/>
          <w:szCs w:val="20"/>
          <w:lang w:val="en-US"/>
        </w:rPr>
        <w:t>Data</w:t>
      </w:r>
      <w:proofErr w:type="spellEnd"/>
      <w:proofErr w:type="gramEnd"/>
      <w:r w:rsidR="00B16AD6" w:rsidRPr="004E7D06">
        <w:rPr>
          <w:i/>
          <w:sz w:val="20"/>
          <w:szCs w:val="20"/>
          <w:lang w:val="en-US"/>
        </w:rPr>
        <w:t xml:space="preserve"> are presented as Median (IQR)</w:t>
      </w:r>
    </w:p>
    <w:p w:rsidR="00B16AD6" w:rsidRPr="004E7D06" w:rsidRDefault="00B43FDC" w:rsidP="00645E35">
      <w:pPr>
        <w:pStyle w:val="ecxmsonormal"/>
        <w:jc w:val="both"/>
        <w:rPr>
          <w:i/>
          <w:sz w:val="20"/>
          <w:szCs w:val="20"/>
          <w:lang w:val="en-US"/>
        </w:rPr>
      </w:pPr>
      <w:proofErr w:type="gramStart"/>
      <w:r w:rsidRPr="004E7D06">
        <w:rPr>
          <w:i/>
          <w:sz w:val="20"/>
          <w:szCs w:val="20"/>
          <w:vertAlign w:val="superscript"/>
          <w:lang w:val="en-US"/>
        </w:rPr>
        <w:t>b</w:t>
      </w:r>
      <w:proofErr w:type="gramEnd"/>
      <w:r w:rsidRPr="004E7D06">
        <w:rPr>
          <w:i/>
          <w:sz w:val="20"/>
          <w:szCs w:val="20"/>
          <w:vertAlign w:val="superscript"/>
          <w:lang w:val="en-US"/>
        </w:rPr>
        <w:t xml:space="preserve"> </w:t>
      </w:r>
      <w:r w:rsidR="0002287A" w:rsidRPr="004E7D06">
        <w:rPr>
          <w:i/>
          <w:sz w:val="20"/>
          <w:szCs w:val="20"/>
          <w:lang w:val="en-US"/>
        </w:rPr>
        <w:t xml:space="preserve">Empirical treatment </w:t>
      </w:r>
      <w:r w:rsidR="00367432" w:rsidRPr="004E7D06">
        <w:rPr>
          <w:i/>
          <w:sz w:val="20"/>
          <w:szCs w:val="20"/>
          <w:lang w:val="en-US"/>
        </w:rPr>
        <w:t>=</w:t>
      </w:r>
      <w:r w:rsidR="00B16AD6" w:rsidRPr="004E7D06">
        <w:rPr>
          <w:i/>
          <w:sz w:val="20"/>
          <w:szCs w:val="20"/>
          <w:lang w:val="en-US"/>
        </w:rPr>
        <w:t xml:space="preserve"> antibiotics prescribed </w:t>
      </w:r>
      <w:r w:rsidR="00374FA8" w:rsidRPr="004E7D06">
        <w:rPr>
          <w:i/>
          <w:sz w:val="20"/>
          <w:szCs w:val="20"/>
        </w:rPr>
        <w:t>according to</w:t>
      </w:r>
      <w:r w:rsidR="0002287A" w:rsidRPr="004E7D06">
        <w:rPr>
          <w:i/>
          <w:sz w:val="20"/>
          <w:szCs w:val="20"/>
        </w:rPr>
        <w:t xml:space="preserve"> local guidelines</w:t>
      </w:r>
      <w:r w:rsidR="00367432" w:rsidRPr="004E7D06">
        <w:rPr>
          <w:i/>
          <w:sz w:val="20"/>
          <w:szCs w:val="20"/>
        </w:rPr>
        <w:t>, t</w:t>
      </w:r>
      <w:r w:rsidR="0002287A" w:rsidRPr="004E7D06">
        <w:rPr>
          <w:i/>
          <w:sz w:val="20"/>
          <w:szCs w:val="20"/>
        </w:rPr>
        <w:t xml:space="preserve">argeted treatment </w:t>
      </w:r>
      <w:r w:rsidR="00367432" w:rsidRPr="004E7D06">
        <w:rPr>
          <w:i/>
          <w:sz w:val="20"/>
          <w:szCs w:val="20"/>
        </w:rPr>
        <w:t xml:space="preserve">= antibiotics prescribed </w:t>
      </w:r>
      <w:r w:rsidR="00374FA8" w:rsidRPr="004E7D06">
        <w:rPr>
          <w:i/>
          <w:sz w:val="20"/>
          <w:szCs w:val="20"/>
        </w:rPr>
        <w:t>according to</w:t>
      </w:r>
      <w:r w:rsidR="0002287A" w:rsidRPr="004E7D06">
        <w:rPr>
          <w:i/>
          <w:sz w:val="20"/>
          <w:szCs w:val="20"/>
        </w:rPr>
        <w:t xml:space="preserve"> microbiological culture and </w:t>
      </w:r>
      <w:r w:rsidR="00374FA8" w:rsidRPr="004E7D06">
        <w:rPr>
          <w:i/>
          <w:sz w:val="20"/>
          <w:szCs w:val="20"/>
        </w:rPr>
        <w:t>antibiotic susceptibility results</w:t>
      </w:r>
    </w:p>
    <w:p w:rsidR="00B16AD6" w:rsidRPr="004E7D06" w:rsidRDefault="00B16AD6" w:rsidP="00645E35">
      <w:pPr>
        <w:spacing w:line="240" w:lineRule="auto"/>
        <w:rPr>
          <w:rFonts w:ascii="Times New Roman" w:hAnsi="Times New Roman" w:cs="Times New Roman"/>
          <w:b/>
          <w:sz w:val="24"/>
          <w:szCs w:val="24"/>
          <w:lang w:val="en-US"/>
        </w:rPr>
      </w:pPr>
    </w:p>
    <w:p w:rsidR="00F8276E" w:rsidRPr="004E7D06" w:rsidRDefault="00F8276E" w:rsidP="00645E35">
      <w:pPr>
        <w:spacing w:line="240" w:lineRule="auto"/>
        <w:rPr>
          <w:rFonts w:ascii="Times New Roman" w:hAnsi="Times New Roman" w:cs="Times New Roman"/>
          <w:b/>
          <w:sz w:val="24"/>
          <w:szCs w:val="24"/>
          <w:lang w:val="en-US"/>
        </w:rPr>
      </w:pPr>
    </w:p>
    <w:p w:rsidR="00F8276E" w:rsidRPr="004E7D06" w:rsidRDefault="00F8276E" w:rsidP="00645E35">
      <w:pPr>
        <w:spacing w:line="240" w:lineRule="auto"/>
        <w:rPr>
          <w:rFonts w:ascii="Times New Roman" w:hAnsi="Times New Roman" w:cs="Times New Roman"/>
          <w:b/>
          <w:sz w:val="24"/>
          <w:szCs w:val="24"/>
          <w:lang w:val="en-US"/>
        </w:rPr>
      </w:pPr>
    </w:p>
    <w:p w:rsidR="008A0FE2" w:rsidRPr="004E7D06" w:rsidRDefault="008A0FE2" w:rsidP="00645E35">
      <w:pPr>
        <w:spacing w:line="240" w:lineRule="auto"/>
        <w:rPr>
          <w:rFonts w:ascii="Times New Roman" w:hAnsi="Times New Roman" w:cs="Times New Roman"/>
          <w:b/>
          <w:sz w:val="24"/>
          <w:szCs w:val="24"/>
          <w:lang w:val="en-US"/>
        </w:rPr>
      </w:pPr>
    </w:p>
    <w:p w:rsidR="008A0FE2" w:rsidRPr="004E7D06" w:rsidRDefault="008A0FE2" w:rsidP="00645E35">
      <w:pPr>
        <w:spacing w:line="240" w:lineRule="auto"/>
        <w:rPr>
          <w:rFonts w:ascii="Times New Roman" w:hAnsi="Times New Roman" w:cs="Times New Roman"/>
          <w:b/>
          <w:sz w:val="24"/>
          <w:szCs w:val="24"/>
          <w:lang w:val="en-US"/>
        </w:rPr>
      </w:pPr>
    </w:p>
    <w:p w:rsidR="008A0FE2" w:rsidRPr="004E7D06" w:rsidRDefault="008A0FE2" w:rsidP="00645E35">
      <w:pPr>
        <w:spacing w:line="240" w:lineRule="auto"/>
        <w:rPr>
          <w:rFonts w:ascii="Times New Roman" w:hAnsi="Times New Roman" w:cs="Times New Roman"/>
          <w:b/>
          <w:sz w:val="24"/>
          <w:szCs w:val="24"/>
          <w:lang w:val="en-US"/>
        </w:rPr>
      </w:pPr>
    </w:p>
    <w:p w:rsidR="008A0FE2" w:rsidRPr="004E7D06" w:rsidRDefault="008A0FE2" w:rsidP="00645E35">
      <w:pPr>
        <w:spacing w:line="240" w:lineRule="auto"/>
        <w:rPr>
          <w:rFonts w:ascii="Times New Roman" w:hAnsi="Times New Roman" w:cs="Times New Roman"/>
          <w:b/>
          <w:sz w:val="24"/>
          <w:szCs w:val="24"/>
          <w:lang w:val="en-US"/>
        </w:rPr>
      </w:pPr>
    </w:p>
    <w:p w:rsidR="008A0FE2" w:rsidRPr="004E7D06" w:rsidRDefault="008A0FE2" w:rsidP="00645E35">
      <w:pPr>
        <w:spacing w:line="240" w:lineRule="auto"/>
        <w:rPr>
          <w:rFonts w:ascii="Times New Roman" w:hAnsi="Times New Roman" w:cs="Times New Roman"/>
          <w:b/>
          <w:sz w:val="24"/>
          <w:szCs w:val="24"/>
          <w:lang w:val="en-US"/>
        </w:rPr>
      </w:pPr>
    </w:p>
    <w:p w:rsidR="008A0FE2" w:rsidRPr="004E7D06" w:rsidRDefault="008A0FE2" w:rsidP="00645E35">
      <w:pPr>
        <w:spacing w:line="240" w:lineRule="auto"/>
        <w:rPr>
          <w:rFonts w:ascii="Times New Roman" w:hAnsi="Times New Roman" w:cs="Times New Roman"/>
          <w:b/>
          <w:sz w:val="24"/>
          <w:szCs w:val="24"/>
          <w:lang w:val="en-US"/>
        </w:rPr>
      </w:pPr>
    </w:p>
    <w:p w:rsidR="008A0FE2" w:rsidRPr="004E7D06" w:rsidRDefault="008A0FE2" w:rsidP="00645E35">
      <w:pPr>
        <w:spacing w:line="240" w:lineRule="auto"/>
        <w:rPr>
          <w:rFonts w:ascii="Times New Roman" w:hAnsi="Times New Roman" w:cs="Times New Roman"/>
          <w:b/>
          <w:sz w:val="24"/>
          <w:szCs w:val="24"/>
          <w:lang w:val="en-US"/>
        </w:rPr>
      </w:pPr>
    </w:p>
    <w:p w:rsidR="008A0FE2" w:rsidRPr="004E7D06" w:rsidRDefault="008A0FE2" w:rsidP="00645E35">
      <w:pPr>
        <w:spacing w:line="240" w:lineRule="auto"/>
        <w:rPr>
          <w:rFonts w:ascii="Times New Roman" w:hAnsi="Times New Roman" w:cs="Times New Roman"/>
          <w:b/>
          <w:sz w:val="24"/>
          <w:szCs w:val="24"/>
          <w:lang w:val="en-US"/>
        </w:rPr>
      </w:pPr>
    </w:p>
    <w:p w:rsidR="008A0FE2" w:rsidRPr="004E7D06" w:rsidRDefault="008A0FE2" w:rsidP="00645E35">
      <w:pPr>
        <w:spacing w:line="240" w:lineRule="auto"/>
        <w:rPr>
          <w:rFonts w:ascii="Times New Roman" w:hAnsi="Times New Roman" w:cs="Times New Roman"/>
          <w:b/>
          <w:sz w:val="24"/>
          <w:szCs w:val="24"/>
          <w:lang w:val="en-US"/>
        </w:rPr>
      </w:pPr>
    </w:p>
    <w:p w:rsidR="008A0FE2" w:rsidRPr="004E7D06" w:rsidRDefault="008A0FE2" w:rsidP="00645E35">
      <w:pPr>
        <w:spacing w:line="240" w:lineRule="auto"/>
        <w:rPr>
          <w:rFonts w:ascii="Times New Roman" w:hAnsi="Times New Roman" w:cs="Times New Roman"/>
          <w:b/>
          <w:sz w:val="24"/>
          <w:szCs w:val="24"/>
          <w:lang w:val="en-US"/>
        </w:rPr>
      </w:pPr>
    </w:p>
    <w:p w:rsidR="008A0FE2" w:rsidRPr="004E7D06" w:rsidRDefault="008A0FE2" w:rsidP="00645E35">
      <w:pPr>
        <w:spacing w:line="240" w:lineRule="auto"/>
        <w:rPr>
          <w:rFonts w:ascii="Times New Roman" w:hAnsi="Times New Roman" w:cs="Times New Roman"/>
          <w:b/>
          <w:sz w:val="24"/>
          <w:szCs w:val="24"/>
          <w:lang w:val="en-US"/>
        </w:rPr>
      </w:pPr>
    </w:p>
    <w:p w:rsidR="00F8276E" w:rsidRPr="004E7D06" w:rsidRDefault="00F8276E" w:rsidP="00645E35">
      <w:pPr>
        <w:spacing w:line="240" w:lineRule="auto"/>
        <w:rPr>
          <w:rFonts w:ascii="Times New Roman" w:hAnsi="Times New Roman" w:cs="Times New Roman"/>
          <w:b/>
          <w:sz w:val="24"/>
          <w:szCs w:val="24"/>
          <w:lang w:val="en-US"/>
        </w:rPr>
      </w:pPr>
    </w:p>
    <w:p w:rsidR="00F8276E" w:rsidRPr="004E7D06" w:rsidRDefault="00F8276E" w:rsidP="00645E35">
      <w:pPr>
        <w:spacing w:line="240" w:lineRule="auto"/>
        <w:rPr>
          <w:rFonts w:ascii="Times New Roman" w:hAnsi="Times New Roman" w:cs="Times New Roman"/>
          <w:b/>
          <w:sz w:val="24"/>
          <w:szCs w:val="24"/>
          <w:lang w:val="en-US"/>
        </w:rPr>
      </w:pPr>
    </w:p>
    <w:p w:rsidR="00B16AD6" w:rsidRPr="004E7D06" w:rsidRDefault="00B16AD6" w:rsidP="00645E35">
      <w:pPr>
        <w:spacing w:line="240" w:lineRule="auto"/>
        <w:jc w:val="both"/>
        <w:rPr>
          <w:rFonts w:ascii="Times New Roman" w:hAnsi="Times New Roman" w:cs="Times New Roman"/>
          <w:sz w:val="24"/>
          <w:szCs w:val="24"/>
          <w:lang w:val="en-US"/>
        </w:rPr>
      </w:pPr>
      <w:r w:rsidRPr="004E7D06">
        <w:rPr>
          <w:rFonts w:ascii="Times New Roman" w:hAnsi="Times New Roman" w:cs="Times New Roman"/>
          <w:b/>
          <w:bCs/>
          <w:iCs/>
          <w:sz w:val="24"/>
          <w:szCs w:val="24"/>
          <w:lang w:val="en-US"/>
        </w:rPr>
        <w:t>Table 4: Antimicrobial Guidelines in Greek NNUs</w:t>
      </w:r>
    </w:p>
    <w:tbl>
      <w:tblPr>
        <w:tblStyle w:val="1"/>
        <w:tblW w:w="9039" w:type="dxa"/>
        <w:tblLook w:val="04A0"/>
      </w:tblPr>
      <w:tblGrid>
        <w:gridCol w:w="2802"/>
        <w:gridCol w:w="4819"/>
        <w:gridCol w:w="1418"/>
      </w:tblGrid>
      <w:tr w:rsidR="00B16AD6" w:rsidRPr="004E7D06" w:rsidTr="000C36E5">
        <w:trPr>
          <w:cnfStyle w:val="100000000000"/>
          <w:trHeight w:val="366"/>
        </w:trPr>
        <w:tc>
          <w:tcPr>
            <w:cnfStyle w:val="001000000000"/>
            <w:tcW w:w="2802" w:type="dxa"/>
            <w:hideMark/>
          </w:tcPr>
          <w:p w:rsidR="00B16AD6" w:rsidRPr="004E7D06" w:rsidRDefault="00B16AD6" w:rsidP="00645E35">
            <w:pPr>
              <w:rPr>
                <w:rFonts w:ascii="Times New Roman" w:eastAsia="Times New Roman" w:hAnsi="Times New Roman" w:cs="Times New Roman"/>
                <w:sz w:val="24"/>
                <w:szCs w:val="24"/>
                <w:lang w:val="en-US" w:eastAsia="el-GR"/>
              </w:rPr>
            </w:pPr>
          </w:p>
        </w:tc>
        <w:tc>
          <w:tcPr>
            <w:tcW w:w="4819" w:type="dxa"/>
            <w:hideMark/>
          </w:tcPr>
          <w:p w:rsidR="00B16AD6" w:rsidRPr="004E7D06" w:rsidRDefault="00B16AD6" w:rsidP="00645E35">
            <w:pPr>
              <w:cnfStyle w:val="100000000000"/>
              <w:rPr>
                <w:rFonts w:ascii="Times New Roman" w:eastAsia="Times New Roman" w:hAnsi="Times New Roman" w:cs="Times New Roman"/>
                <w:sz w:val="24"/>
                <w:szCs w:val="24"/>
                <w:lang w:val="en-US" w:eastAsia="el-GR"/>
              </w:rPr>
            </w:pPr>
            <w:r w:rsidRPr="004E7D06">
              <w:rPr>
                <w:rFonts w:ascii="Times New Roman" w:eastAsia="Times New Roman" w:hAnsi="Times New Roman" w:cs="Times New Roman"/>
                <w:bCs w:val="0"/>
                <w:color w:val="000000"/>
                <w:kern w:val="24"/>
                <w:sz w:val="24"/>
                <w:szCs w:val="24"/>
                <w:lang w:val="en-US" w:eastAsia="el-GR"/>
              </w:rPr>
              <w:t>Empiric Antimicrobial Policies</w:t>
            </w:r>
          </w:p>
        </w:tc>
        <w:tc>
          <w:tcPr>
            <w:tcW w:w="1418" w:type="dxa"/>
            <w:hideMark/>
          </w:tcPr>
          <w:p w:rsidR="00B16AD6" w:rsidRPr="004E7D06" w:rsidRDefault="00B16AD6" w:rsidP="00645E35">
            <w:pPr>
              <w:cnfStyle w:val="100000000000"/>
              <w:rPr>
                <w:rFonts w:ascii="Times New Roman" w:eastAsia="Times New Roman" w:hAnsi="Times New Roman" w:cs="Times New Roman"/>
                <w:sz w:val="24"/>
                <w:szCs w:val="24"/>
                <w:lang w:eastAsia="el-GR"/>
              </w:rPr>
            </w:pPr>
            <w:r w:rsidRPr="004E7D06">
              <w:rPr>
                <w:rFonts w:ascii="Times New Roman" w:eastAsia="Times New Roman" w:hAnsi="Times New Roman" w:cs="Times New Roman"/>
                <w:b w:val="0"/>
                <w:bCs w:val="0"/>
                <w:color w:val="000000"/>
                <w:kern w:val="24"/>
                <w:sz w:val="24"/>
                <w:szCs w:val="24"/>
                <w:lang w:eastAsia="el-GR"/>
              </w:rPr>
              <w:t xml:space="preserve">N (%) </w:t>
            </w:r>
          </w:p>
        </w:tc>
      </w:tr>
      <w:tr w:rsidR="00B16AD6" w:rsidRPr="004E7D06" w:rsidTr="000C36E5">
        <w:trPr>
          <w:cnfStyle w:val="000000100000"/>
          <w:trHeight w:val="843"/>
        </w:trPr>
        <w:tc>
          <w:tcPr>
            <w:cnfStyle w:val="001000000000"/>
            <w:tcW w:w="2802" w:type="dxa"/>
            <w:shd w:val="clear" w:color="auto" w:fill="auto"/>
            <w:hideMark/>
          </w:tcPr>
          <w:p w:rsidR="00B16AD6" w:rsidRPr="004E7D06" w:rsidRDefault="00B16AD6" w:rsidP="00645E35">
            <w:pPr>
              <w:pStyle w:val="ecxmsonormal"/>
              <w:rPr>
                <w:vertAlign w:val="superscript"/>
                <w:lang w:val="en-US"/>
              </w:rPr>
            </w:pPr>
            <w:r w:rsidRPr="004E7D06">
              <w:rPr>
                <w:bCs w:val="0"/>
                <w:color w:val="000000"/>
                <w:kern w:val="24"/>
                <w:lang w:eastAsia="el-GR"/>
              </w:rPr>
              <w:t>E</w:t>
            </w:r>
            <w:proofErr w:type="spellStart"/>
            <w:r w:rsidRPr="004E7D06">
              <w:rPr>
                <w:bCs w:val="0"/>
                <w:color w:val="000000"/>
                <w:kern w:val="24"/>
                <w:lang w:val="en-US" w:eastAsia="el-GR"/>
              </w:rPr>
              <w:t>arly</w:t>
            </w:r>
            <w:proofErr w:type="spellEnd"/>
            <w:r w:rsidRPr="004E7D06">
              <w:rPr>
                <w:bCs w:val="0"/>
                <w:color w:val="000000"/>
                <w:kern w:val="24"/>
                <w:lang w:val="en-US" w:eastAsia="el-GR"/>
              </w:rPr>
              <w:t xml:space="preserve"> </w:t>
            </w:r>
            <w:r w:rsidRPr="004E7D06">
              <w:rPr>
                <w:bCs w:val="0"/>
                <w:color w:val="000000"/>
                <w:kern w:val="24"/>
                <w:lang w:eastAsia="el-GR"/>
              </w:rPr>
              <w:t>O</w:t>
            </w:r>
            <w:proofErr w:type="spellStart"/>
            <w:r w:rsidRPr="004E7D06">
              <w:rPr>
                <w:bCs w:val="0"/>
                <w:color w:val="000000"/>
                <w:kern w:val="24"/>
                <w:lang w:val="en-US" w:eastAsia="el-GR"/>
              </w:rPr>
              <w:t>nset</w:t>
            </w:r>
            <w:proofErr w:type="spellEnd"/>
            <w:r w:rsidRPr="004E7D06">
              <w:rPr>
                <w:bCs w:val="0"/>
                <w:color w:val="000000"/>
                <w:kern w:val="24"/>
                <w:lang w:val="en-US" w:eastAsia="el-GR"/>
              </w:rPr>
              <w:t xml:space="preserve"> </w:t>
            </w:r>
            <w:r w:rsidRPr="004E7D06">
              <w:rPr>
                <w:bCs w:val="0"/>
                <w:color w:val="000000"/>
                <w:kern w:val="24"/>
                <w:lang w:eastAsia="el-GR"/>
              </w:rPr>
              <w:t>S</w:t>
            </w:r>
            <w:proofErr w:type="spellStart"/>
            <w:r w:rsidRPr="004E7D06">
              <w:rPr>
                <w:bCs w:val="0"/>
                <w:color w:val="000000"/>
                <w:kern w:val="24"/>
                <w:lang w:val="en-US" w:eastAsia="el-GR"/>
              </w:rPr>
              <w:t>epsis</w:t>
            </w:r>
            <w:proofErr w:type="spellEnd"/>
          </w:p>
          <w:p w:rsidR="00B16AD6" w:rsidRPr="004E7D06" w:rsidRDefault="00B16AD6" w:rsidP="00645E35">
            <w:pPr>
              <w:rPr>
                <w:rFonts w:ascii="Times New Roman" w:eastAsia="Times New Roman" w:hAnsi="Times New Roman" w:cs="Times New Roman"/>
                <w:sz w:val="24"/>
                <w:szCs w:val="24"/>
                <w:lang w:eastAsia="el-GR"/>
              </w:rPr>
            </w:pPr>
          </w:p>
        </w:tc>
        <w:tc>
          <w:tcPr>
            <w:tcW w:w="4819" w:type="dxa"/>
            <w:shd w:val="clear" w:color="auto" w:fill="auto"/>
            <w:hideMark/>
          </w:tcPr>
          <w:p w:rsidR="00B16AD6" w:rsidRPr="004E7D06" w:rsidRDefault="00B16AD6" w:rsidP="00645E35">
            <w:pPr>
              <w:cnfStyle w:val="000000100000"/>
              <w:rPr>
                <w:rFonts w:ascii="Times New Roman" w:eastAsia="Times New Roman" w:hAnsi="Times New Roman" w:cs="Times New Roman"/>
                <w:color w:val="000000"/>
                <w:kern w:val="24"/>
                <w:sz w:val="24"/>
                <w:szCs w:val="24"/>
                <w:lang w:val="en-US" w:eastAsia="el-GR"/>
              </w:rPr>
            </w:pPr>
            <w:proofErr w:type="spellStart"/>
            <w:r w:rsidRPr="004E7D06">
              <w:rPr>
                <w:rFonts w:ascii="Times New Roman" w:eastAsia="Times New Roman" w:hAnsi="Times New Roman" w:cs="Times New Roman"/>
                <w:color w:val="000000"/>
                <w:kern w:val="24"/>
                <w:sz w:val="24"/>
                <w:szCs w:val="24"/>
                <w:lang w:val="en-US" w:eastAsia="el-GR"/>
              </w:rPr>
              <w:t>Ampicillin</w:t>
            </w:r>
            <w:proofErr w:type="spellEnd"/>
            <w:r w:rsidRPr="004E7D06">
              <w:rPr>
                <w:rFonts w:ascii="Times New Roman" w:eastAsia="Times New Roman" w:hAnsi="Times New Roman" w:cs="Times New Roman"/>
                <w:color w:val="000000"/>
                <w:kern w:val="24"/>
                <w:sz w:val="24"/>
                <w:szCs w:val="24"/>
                <w:lang w:val="en-US" w:eastAsia="el-GR"/>
              </w:rPr>
              <w:t xml:space="preserve"> + </w:t>
            </w:r>
            <w:proofErr w:type="spellStart"/>
            <w:r w:rsidRPr="004E7D06">
              <w:rPr>
                <w:rFonts w:ascii="Times New Roman" w:eastAsia="Times New Roman" w:hAnsi="Times New Roman" w:cs="Times New Roman"/>
                <w:color w:val="000000"/>
                <w:kern w:val="24"/>
                <w:sz w:val="24"/>
                <w:szCs w:val="24"/>
                <w:lang w:val="en-US" w:eastAsia="el-GR"/>
              </w:rPr>
              <w:t>Gentamicin</w:t>
            </w:r>
            <w:proofErr w:type="spellEnd"/>
            <w:r w:rsidRPr="004E7D06">
              <w:rPr>
                <w:rFonts w:ascii="Times New Roman" w:eastAsia="Times New Roman" w:hAnsi="Times New Roman" w:cs="Times New Roman"/>
                <w:color w:val="000000"/>
                <w:kern w:val="24"/>
                <w:sz w:val="24"/>
                <w:szCs w:val="24"/>
                <w:lang w:val="en-US" w:eastAsia="el-GR"/>
              </w:rPr>
              <w:t xml:space="preserve">                    </w:t>
            </w:r>
          </w:p>
          <w:p w:rsidR="00B16AD6" w:rsidRPr="004E7D06" w:rsidRDefault="00B16AD6" w:rsidP="00645E35">
            <w:pPr>
              <w:cnfStyle w:val="000000100000"/>
              <w:rPr>
                <w:rFonts w:ascii="Times New Roman" w:eastAsia="Times New Roman" w:hAnsi="Times New Roman" w:cs="Times New Roman"/>
                <w:sz w:val="24"/>
                <w:szCs w:val="24"/>
                <w:lang w:val="en-US" w:eastAsia="el-GR"/>
              </w:rPr>
            </w:pPr>
            <w:proofErr w:type="spellStart"/>
            <w:r w:rsidRPr="004E7D06">
              <w:rPr>
                <w:rFonts w:ascii="Times New Roman" w:eastAsia="Times New Roman" w:hAnsi="Times New Roman" w:cs="Times New Roman"/>
                <w:color w:val="000000"/>
                <w:kern w:val="24"/>
                <w:sz w:val="24"/>
                <w:szCs w:val="24"/>
                <w:lang w:val="en-US" w:eastAsia="el-GR"/>
              </w:rPr>
              <w:t>Benzylpenicillin</w:t>
            </w:r>
            <w:proofErr w:type="spellEnd"/>
            <w:r w:rsidRPr="004E7D06">
              <w:rPr>
                <w:rFonts w:ascii="Times New Roman" w:eastAsia="Times New Roman" w:hAnsi="Times New Roman" w:cs="Times New Roman"/>
                <w:color w:val="000000"/>
                <w:kern w:val="24"/>
                <w:sz w:val="24"/>
                <w:szCs w:val="24"/>
                <w:lang w:val="en-US" w:eastAsia="el-GR"/>
              </w:rPr>
              <w:t xml:space="preserve">  + </w:t>
            </w:r>
            <w:proofErr w:type="spellStart"/>
            <w:r w:rsidRPr="004E7D06">
              <w:rPr>
                <w:rFonts w:ascii="Times New Roman" w:eastAsia="Times New Roman" w:hAnsi="Times New Roman" w:cs="Times New Roman"/>
                <w:color w:val="000000"/>
                <w:kern w:val="24"/>
                <w:sz w:val="24"/>
                <w:szCs w:val="24"/>
                <w:lang w:val="en-US" w:eastAsia="el-GR"/>
              </w:rPr>
              <w:t>Gentamicin</w:t>
            </w:r>
            <w:proofErr w:type="spellEnd"/>
            <w:r w:rsidRPr="004E7D06">
              <w:rPr>
                <w:rFonts w:ascii="Times New Roman" w:eastAsia="Times New Roman" w:hAnsi="Times New Roman" w:cs="Times New Roman"/>
                <w:color w:val="000000"/>
                <w:kern w:val="24"/>
                <w:sz w:val="24"/>
                <w:szCs w:val="24"/>
                <w:lang w:val="en-US" w:eastAsia="el-GR"/>
              </w:rPr>
              <w:t xml:space="preserve">           </w:t>
            </w:r>
          </w:p>
          <w:p w:rsidR="00B16AD6" w:rsidRPr="004E7D06" w:rsidRDefault="00B16AD6" w:rsidP="00645E35">
            <w:pPr>
              <w:cnfStyle w:val="000000100000"/>
              <w:rPr>
                <w:rFonts w:ascii="Times New Roman" w:eastAsia="Times New Roman" w:hAnsi="Times New Roman" w:cs="Times New Roman"/>
                <w:color w:val="000000"/>
                <w:kern w:val="24"/>
                <w:sz w:val="24"/>
                <w:szCs w:val="24"/>
                <w:lang w:val="en-US" w:eastAsia="el-GR"/>
              </w:rPr>
            </w:pPr>
            <w:proofErr w:type="spellStart"/>
            <w:r w:rsidRPr="004E7D06">
              <w:rPr>
                <w:rFonts w:ascii="Times New Roman" w:eastAsia="Times New Roman" w:hAnsi="Times New Roman" w:cs="Times New Roman"/>
                <w:color w:val="000000"/>
                <w:kern w:val="24"/>
                <w:sz w:val="24"/>
                <w:szCs w:val="24"/>
                <w:lang w:val="en-US" w:eastAsia="el-GR"/>
              </w:rPr>
              <w:t>Ampicillin</w:t>
            </w:r>
            <w:proofErr w:type="spellEnd"/>
            <w:r w:rsidRPr="004E7D06">
              <w:rPr>
                <w:rFonts w:ascii="Times New Roman" w:eastAsia="Times New Roman" w:hAnsi="Times New Roman" w:cs="Times New Roman"/>
                <w:color w:val="000000"/>
                <w:kern w:val="24"/>
                <w:sz w:val="24"/>
                <w:szCs w:val="24"/>
                <w:lang w:val="en-US" w:eastAsia="el-GR"/>
              </w:rPr>
              <w:t xml:space="preserve"> + </w:t>
            </w:r>
            <w:proofErr w:type="spellStart"/>
            <w:r w:rsidRPr="004E7D06">
              <w:rPr>
                <w:rFonts w:ascii="Times New Roman" w:eastAsia="Times New Roman" w:hAnsi="Times New Roman" w:cs="Times New Roman"/>
                <w:color w:val="000000"/>
                <w:kern w:val="24"/>
                <w:sz w:val="24"/>
                <w:szCs w:val="24"/>
                <w:lang w:val="en-US" w:eastAsia="el-GR"/>
              </w:rPr>
              <w:t>Amikacin</w:t>
            </w:r>
            <w:proofErr w:type="spellEnd"/>
          </w:p>
          <w:p w:rsidR="000C36E5" w:rsidRPr="004E7D06" w:rsidRDefault="000C36E5" w:rsidP="00645E35">
            <w:pPr>
              <w:cnfStyle w:val="000000100000"/>
              <w:rPr>
                <w:rFonts w:ascii="Times New Roman" w:eastAsia="Times New Roman" w:hAnsi="Times New Roman" w:cs="Times New Roman"/>
                <w:sz w:val="24"/>
                <w:szCs w:val="24"/>
                <w:lang w:val="en-US" w:eastAsia="el-GR"/>
              </w:rPr>
            </w:pPr>
            <w:proofErr w:type="spellStart"/>
            <w:r w:rsidRPr="004E7D06">
              <w:rPr>
                <w:rFonts w:ascii="Times New Roman" w:eastAsia="Times New Roman" w:hAnsi="Times New Roman" w:cs="Times New Roman"/>
                <w:sz w:val="24"/>
                <w:szCs w:val="24"/>
                <w:lang w:val="en-US" w:eastAsia="el-GR"/>
              </w:rPr>
              <w:t>Cefotaxime</w:t>
            </w:r>
            <w:proofErr w:type="spellEnd"/>
            <w:r w:rsidRPr="004E7D06">
              <w:rPr>
                <w:rFonts w:ascii="Times New Roman" w:eastAsia="Times New Roman" w:hAnsi="Times New Roman" w:cs="Times New Roman"/>
                <w:sz w:val="24"/>
                <w:szCs w:val="24"/>
                <w:lang w:val="en-US" w:eastAsia="el-GR"/>
              </w:rPr>
              <w:t xml:space="preserve"> (second line option)</w:t>
            </w:r>
          </w:p>
        </w:tc>
        <w:tc>
          <w:tcPr>
            <w:tcW w:w="1418" w:type="dxa"/>
            <w:shd w:val="clear" w:color="auto" w:fill="auto"/>
            <w:hideMark/>
          </w:tcPr>
          <w:p w:rsidR="00B16AD6" w:rsidRPr="004E7D06" w:rsidRDefault="00B16AD6" w:rsidP="00645E35">
            <w:pPr>
              <w:cnfStyle w:val="000000100000"/>
              <w:rPr>
                <w:rFonts w:ascii="Times New Roman" w:eastAsia="Times New Roman" w:hAnsi="Times New Roman" w:cs="Times New Roman"/>
                <w:sz w:val="24"/>
                <w:szCs w:val="24"/>
                <w:lang w:val="en-GB" w:eastAsia="el-GR"/>
              </w:rPr>
            </w:pPr>
            <w:r w:rsidRPr="004E7D06">
              <w:rPr>
                <w:rFonts w:ascii="Times New Roman" w:eastAsia="Times New Roman" w:hAnsi="Times New Roman" w:cs="Times New Roman"/>
                <w:color w:val="000000"/>
                <w:kern w:val="24"/>
                <w:sz w:val="24"/>
                <w:szCs w:val="24"/>
                <w:lang w:val="en-GB" w:eastAsia="el-GR"/>
              </w:rPr>
              <w:t>9 (</w:t>
            </w:r>
            <w:r w:rsidRPr="004E7D06">
              <w:rPr>
                <w:rFonts w:ascii="Times New Roman" w:eastAsia="Times New Roman" w:hAnsi="Times New Roman" w:cs="Times New Roman"/>
                <w:color w:val="000000"/>
                <w:kern w:val="24"/>
                <w:sz w:val="24"/>
                <w:szCs w:val="24"/>
                <w:lang w:eastAsia="el-GR"/>
              </w:rPr>
              <w:t>73</w:t>
            </w:r>
            <w:r w:rsidRPr="004E7D06">
              <w:rPr>
                <w:rFonts w:ascii="Times New Roman" w:eastAsia="Times New Roman" w:hAnsi="Times New Roman" w:cs="Times New Roman"/>
                <w:color w:val="000000"/>
                <w:kern w:val="24"/>
                <w:sz w:val="24"/>
                <w:szCs w:val="24"/>
                <w:lang w:val="en-GB" w:eastAsia="el-GR"/>
              </w:rPr>
              <w:t>)</w:t>
            </w:r>
          </w:p>
          <w:p w:rsidR="00B16AD6" w:rsidRPr="004E7D06" w:rsidRDefault="00B16AD6" w:rsidP="00645E35">
            <w:pPr>
              <w:cnfStyle w:val="000000100000"/>
              <w:rPr>
                <w:rFonts w:ascii="Times New Roman" w:eastAsia="Times New Roman" w:hAnsi="Times New Roman" w:cs="Times New Roman"/>
                <w:sz w:val="24"/>
                <w:szCs w:val="24"/>
                <w:lang w:val="en-GB" w:eastAsia="el-GR"/>
              </w:rPr>
            </w:pPr>
            <w:r w:rsidRPr="004E7D06">
              <w:rPr>
                <w:rFonts w:ascii="Times New Roman" w:eastAsia="Times New Roman" w:hAnsi="Times New Roman" w:cs="Times New Roman"/>
                <w:color w:val="000000"/>
                <w:kern w:val="24"/>
                <w:sz w:val="24"/>
                <w:szCs w:val="24"/>
                <w:lang w:val="en-GB" w:eastAsia="el-GR"/>
              </w:rPr>
              <w:t>2 (</w:t>
            </w:r>
            <w:r w:rsidRPr="004E7D06">
              <w:rPr>
                <w:rFonts w:ascii="Times New Roman" w:eastAsia="Times New Roman" w:hAnsi="Times New Roman" w:cs="Times New Roman"/>
                <w:color w:val="000000"/>
                <w:kern w:val="24"/>
                <w:sz w:val="24"/>
                <w:szCs w:val="24"/>
                <w:lang w:eastAsia="el-GR"/>
              </w:rPr>
              <w:t>18</w:t>
            </w:r>
            <w:r w:rsidRPr="004E7D06">
              <w:rPr>
                <w:rFonts w:ascii="Times New Roman" w:eastAsia="Times New Roman" w:hAnsi="Times New Roman" w:cs="Times New Roman"/>
                <w:color w:val="000000"/>
                <w:kern w:val="24"/>
                <w:sz w:val="24"/>
                <w:szCs w:val="24"/>
                <w:lang w:val="en-GB" w:eastAsia="el-GR"/>
              </w:rPr>
              <w:t>)</w:t>
            </w:r>
          </w:p>
          <w:p w:rsidR="000C36E5" w:rsidRPr="004E7D06" w:rsidRDefault="00B16AD6" w:rsidP="00645E35">
            <w:pPr>
              <w:cnfStyle w:val="000000100000"/>
              <w:rPr>
                <w:rFonts w:ascii="Times New Roman" w:eastAsia="Times New Roman" w:hAnsi="Times New Roman" w:cs="Times New Roman"/>
                <w:color w:val="000000"/>
                <w:kern w:val="24"/>
                <w:sz w:val="24"/>
                <w:szCs w:val="24"/>
                <w:lang w:val="en-GB" w:eastAsia="el-GR"/>
              </w:rPr>
            </w:pPr>
            <w:r w:rsidRPr="004E7D06">
              <w:rPr>
                <w:rFonts w:ascii="Times New Roman" w:eastAsia="Times New Roman" w:hAnsi="Times New Roman" w:cs="Times New Roman"/>
                <w:color w:val="000000"/>
                <w:kern w:val="24"/>
                <w:sz w:val="24"/>
                <w:szCs w:val="24"/>
                <w:lang w:val="en-GB" w:eastAsia="el-GR"/>
              </w:rPr>
              <w:t>1 (</w:t>
            </w:r>
            <w:r w:rsidRPr="004E7D06">
              <w:rPr>
                <w:rFonts w:ascii="Times New Roman" w:eastAsia="Times New Roman" w:hAnsi="Times New Roman" w:cs="Times New Roman"/>
                <w:color w:val="000000"/>
                <w:kern w:val="24"/>
                <w:sz w:val="24"/>
                <w:szCs w:val="24"/>
                <w:lang w:eastAsia="el-GR"/>
              </w:rPr>
              <w:t>9</w:t>
            </w:r>
            <w:r w:rsidRPr="004E7D06">
              <w:rPr>
                <w:rFonts w:ascii="Times New Roman" w:eastAsia="Times New Roman" w:hAnsi="Times New Roman" w:cs="Times New Roman"/>
                <w:color w:val="000000"/>
                <w:kern w:val="24"/>
                <w:sz w:val="24"/>
                <w:szCs w:val="24"/>
                <w:lang w:val="en-GB" w:eastAsia="el-GR"/>
              </w:rPr>
              <w:t>)</w:t>
            </w:r>
          </w:p>
          <w:p w:rsidR="00B16AD6" w:rsidRPr="004E7D06" w:rsidRDefault="000C36E5" w:rsidP="00645E35">
            <w:pPr>
              <w:cnfStyle w:val="000000100000"/>
              <w:rPr>
                <w:rFonts w:ascii="Times New Roman" w:eastAsia="Times New Roman" w:hAnsi="Times New Roman" w:cs="Times New Roman"/>
                <w:sz w:val="24"/>
                <w:szCs w:val="24"/>
                <w:lang w:eastAsia="el-GR"/>
              </w:rPr>
            </w:pPr>
            <w:r w:rsidRPr="004E7D06">
              <w:rPr>
                <w:rFonts w:ascii="Times New Roman" w:eastAsia="Times New Roman" w:hAnsi="Times New Roman" w:cs="Times New Roman"/>
                <w:color w:val="000000"/>
                <w:kern w:val="24"/>
                <w:sz w:val="24"/>
                <w:szCs w:val="24"/>
                <w:lang w:val="en-GB" w:eastAsia="el-GR"/>
              </w:rPr>
              <w:t>7 (64)</w:t>
            </w:r>
            <w:r w:rsidR="00B16AD6" w:rsidRPr="004E7D06">
              <w:rPr>
                <w:rFonts w:ascii="Times New Roman" w:eastAsia="Times New Roman" w:hAnsi="Times New Roman" w:cs="Times New Roman"/>
                <w:color w:val="000000"/>
                <w:kern w:val="24"/>
                <w:sz w:val="24"/>
                <w:szCs w:val="24"/>
                <w:lang w:eastAsia="el-GR"/>
              </w:rPr>
              <w:t xml:space="preserve"> </w:t>
            </w:r>
          </w:p>
        </w:tc>
      </w:tr>
      <w:tr w:rsidR="00B16AD6" w:rsidRPr="004E7D06" w:rsidTr="000C36E5">
        <w:trPr>
          <w:trHeight w:val="1976"/>
        </w:trPr>
        <w:tc>
          <w:tcPr>
            <w:cnfStyle w:val="001000000000"/>
            <w:tcW w:w="2802" w:type="dxa"/>
            <w:shd w:val="clear" w:color="auto" w:fill="auto"/>
            <w:hideMark/>
          </w:tcPr>
          <w:p w:rsidR="00B16AD6" w:rsidRPr="004E7D06" w:rsidRDefault="00B16AD6" w:rsidP="00645E35">
            <w:pPr>
              <w:rPr>
                <w:rFonts w:ascii="Times New Roman" w:eastAsia="Times New Roman" w:hAnsi="Times New Roman" w:cs="Times New Roman"/>
                <w:sz w:val="24"/>
                <w:szCs w:val="24"/>
                <w:lang w:eastAsia="el-GR"/>
              </w:rPr>
            </w:pPr>
            <w:r w:rsidRPr="004E7D06">
              <w:rPr>
                <w:rFonts w:ascii="Times New Roman" w:eastAsia="Times New Roman" w:hAnsi="Times New Roman" w:cs="Times New Roman"/>
                <w:bCs w:val="0"/>
                <w:color w:val="000000"/>
                <w:kern w:val="24"/>
                <w:sz w:val="24"/>
                <w:szCs w:val="24"/>
                <w:lang w:eastAsia="el-GR"/>
              </w:rPr>
              <w:t>L</w:t>
            </w:r>
            <w:r w:rsidRPr="004E7D06">
              <w:rPr>
                <w:rFonts w:ascii="Times New Roman" w:eastAsia="Times New Roman" w:hAnsi="Times New Roman" w:cs="Times New Roman"/>
                <w:bCs w:val="0"/>
                <w:color w:val="000000"/>
                <w:kern w:val="24"/>
                <w:sz w:val="24"/>
                <w:szCs w:val="24"/>
                <w:lang w:val="en-US" w:eastAsia="el-GR"/>
              </w:rPr>
              <w:t xml:space="preserve">ate </w:t>
            </w:r>
            <w:r w:rsidRPr="004E7D06">
              <w:rPr>
                <w:rFonts w:ascii="Times New Roman" w:eastAsia="Times New Roman" w:hAnsi="Times New Roman" w:cs="Times New Roman"/>
                <w:bCs w:val="0"/>
                <w:color w:val="000000"/>
                <w:kern w:val="24"/>
                <w:sz w:val="24"/>
                <w:szCs w:val="24"/>
                <w:lang w:eastAsia="el-GR"/>
              </w:rPr>
              <w:t>O</w:t>
            </w:r>
            <w:proofErr w:type="spellStart"/>
            <w:r w:rsidRPr="004E7D06">
              <w:rPr>
                <w:rFonts w:ascii="Times New Roman" w:eastAsia="Times New Roman" w:hAnsi="Times New Roman" w:cs="Times New Roman"/>
                <w:bCs w:val="0"/>
                <w:color w:val="000000"/>
                <w:kern w:val="24"/>
                <w:sz w:val="24"/>
                <w:szCs w:val="24"/>
                <w:lang w:val="en-US" w:eastAsia="el-GR"/>
              </w:rPr>
              <w:t>nset</w:t>
            </w:r>
            <w:proofErr w:type="spellEnd"/>
            <w:r w:rsidRPr="004E7D06">
              <w:rPr>
                <w:rFonts w:ascii="Times New Roman" w:eastAsia="Times New Roman" w:hAnsi="Times New Roman" w:cs="Times New Roman"/>
                <w:bCs w:val="0"/>
                <w:color w:val="000000"/>
                <w:kern w:val="24"/>
                <w:sz w:val="24"/>
                <w:szCs w:val="24"/>
                <w:lang w:val="en-US" w:eastAsia="el-GR"/>
              </w:rPr>
              <w:t xml:space="preserve"> </w:t>
            </w:r>
            <w:r w:rsidRPr="004E7D06">
              <w:rPr>
                <w:rFonts w:ascii="Times New Roman" w:eastAsia="Times New Roman" w:hAnsi="Times New Roman" w:cs="Times New Roman"/>
                <w:bCs w:val="0"/>
                <w:color w:val="000000"/>
                <w:kern w:val="24"/>
                <w:sz w:val="24"/>
                <w:szCs w:val="24"/>
                <w:lang w:eastAsia="el-GR"/>
              </w:rPr>
              <w:t>S</w:t>
            </w:r>
            <w:proofErr w:type="spellStart"/>
            <w:r w:rsidRPr="004E7D06">
              <w:rPr>
                <w:rFonts w:ascii="Times New Roman" w:eastAsia="Times New Roman" w:hAnsi="Times New Roman" w:cs="Times New Roman"/>
                <w:bCs w:val="0"/>
                <w:color w:val="000000"/>
                <w:kern w:val="24"/>
                <w:sz w:val="24"/>
                <w:szCs w:val="24"/>
                <w:lang w:val="en-US" w:eastAsia="el-GR"/>
              </w:rPr>
              <w:t>epsis</w:t>
            </w:r>
            <w:proofErr w:type="spellEnd"/>
          </w:p>
        </w:tc>
        <w:tc>
          <w:tcPr>
            <w:tcW w:w="4819" w:type="dxa"/>
            <w:shd w:val="clear" w:color="auto" w:fill="auto"/>
            <w:hideMark/>
          </w:tcPr>
          <w:p w:rsidR="00B16AD6" w:rsidRPr="004E7D06" w:rsidRDefault="00B16AD6" w:rsidP="00645E35">
            <w:pPr>
              <w:cnfStyle w:val="000000000000"/>
              <w:rPr>
                <w:rFonts w:ascii="Times New Roman" w:eastAsia="Times New Roman" w:hAnsi="Times New Roman" w:cs="Times New Roman"/>
                <w:sz w:val="24"/>
                <w:szCs w:val="24"/>
                <w:lang w:val="en-US" w:eastAsia="el-GR"/>
              </w:rPr>
            </w:pPr>
            <w:proofErr w:type="spellStart"/>
            <w:r w:rsidRPr="004E7D06">
              <w:rPr>
                <w:rFonts w:ascii="Times New Roman" w:eastAsia="Times New Roman" w:hAnsi="Times New Roman" w:cs="Times New Roman"/>
                <w:color w:val="000000"/>
                <w:kern w:val="24"/>
                <w:sz w:val="24"/>
                <w:szCs w:val="24"/>
                <w:lang w:val="en-US" w:eastAsia="el-GR"/>
              </w:rPr>
              <w:t>Piperacillin</w:t>
            </w:r>
            <w:proofErr w:type="spellEnd"/>
            <w:r w:rsidRPr="004E7D06">
              <w:rPr>
                <w:rFonts w:ascii="Times New Roman" w:eastAsia="Times New Roman" w:hAnsi="Times New Roman" w:cs="Times New Roman"/>
                <w:color w:val="000000"/>
                <w:kern w:val="24"/>
                <w:sz w:val="24"/>
                <w:szCs w:val="24"/>
                <w:lang w:val="en-US" w:eastAsia="el-GR"/>
              </w:rPr>
              <w:t>/</w:t>
            </w:r>
            <w:proofErr w:type="spellStart"/>
            <w:r w:rsidRPr="004E7D06">
              <w:rPr>
                <w:rFonts w:ascii="Times New Roman" w:eastAsia="Times New Roman" w:hAnsi="Times New Roman" w:cs="Times New Roman"/>
                <w:color w:val="000000"/>
                <w:kern w:val="24"/>
                <w:sz w:val="24"/>
                <w:szCs w:val="24"/>
                <w:lang w:val="en-US" w:eastAsia="el-GR"/>
              </w:rPr>
              <w:t>tazobactam</w:t>
            </w:r>
            <w:proofErr w:type="spellEnd"/>
            <w:r w:rsidRPr="004E7D06">
              <w:rPr>
                <w:rFonts w:ascii="Times New Roman" w:eastAsia="Times New Roman" w:hAnsi="Times New Roman" w:cs="Times New Roman"/>
                <w:color w:val="000000"/>
                <w:kern w:val="24"/>
                <w:sz w:val="24"/>
                <w:szCs w:val="24"/>
                <w:lang w:val="en-US" w:eastAsia="el-GR"/>
              </w:rPr>
              <w:t xml:space="preserve"> + </w:t>
            </w:r>
            <w:proofErr w:type="spellStart"/>
            <w:r w:rsidRPr="004E7D06">
              <w:rPr>
                <w:rFonts w:ascii="Times New Roman" w:eastAsia="Times New Roman" w:hAnsi="Times New Roman" w:cs="Times New Roman"/>
                <w:color w:val="000000"/>
                <w:kern w:val="24"/>
                <w:sz w:val="24"/>
                <w:szCs w:val="24"/>
                <w:lang w:val="en-US" w:eastAsia="el-GR"/>
              </w:rPr>
              <w:t>Teicoplanin</w:t>
            </w:r>
            <w:proofErr w:type="spellEnd"/>
          </w:p>
          <w:p w:rsidR="00B16AD6" w:rsidRPr="004E7D06" w:rsidRDefault="00B16AD6" w:rsidP="00645E35">
            <w:pPr>
              <w:cnfStyle w:val="000000000000"/>
              <w:rPr>
                <w:rFonts w:ascii="Times New Roman" w:eastAsia="Times New Roman" w:hAnsi="Times New Roman" w:cs="Times New Roman"/>
                <w:sz w:val="24"/>
                <w:szCs w:val="24"/>
                <w:lang w:val="en-US" w:eastAsia="el-GR"/>
              </w:rPr>
            </w:pPr>
            <w:proofErr w:type="spellStart"/>
            <w:r w:rsidRPr="004E7D06">
              <w:rPr>
                <w:rFonts w:ascii="Times New Roman" w:eastAsia="Times New Roman" w:hAnsi="Times New Roman" w:cs="Times New Roman"/>
                <w:color w:val="000000"/>
                <w:kern w:val="24"/>
                <w:sz w:val="24"/>
                <w:szCs w:val="24"/>
                <w:lang w:val="en-US" w:eastAsia="el-GR"/>
              </w:rPr>
              <w:t>Cefotaxime</w:t>
            </w:r>
            <w:proofErr w:type="spellEnd"/>
            <w:r w:rsidRPr="004E7D06">
              <w:rPr>
                <w:rFonts w:ascii="Times New Roman" w:eastAsia="Times New Roman" w:hAnsi="Times New Roman" w:cs="Times New Roman"/>
                <w:color w:val="000000"/>
                <w:kern w:val="24"/>
                <w:sz w:val="24"/>
                <w:szCs w:val="24"/>
                <w:lang w:val="en-US" w:eastAsia="el-GR"/>
              </w:rPr>
              <w:t xml:space="preserve"> + </w:t>
            </w:r>
            <w:proofErr w:type="spellStart"/>
            <w:r w:rsidRPr="004E7D06">
              <w:rPr>
                <w:rFonts w:ascii="Times New Roman" w:eastAsia="Times New Roman" w:hAnsi="Times New Roman" w:cs="Times New Roman"/>
                <w:color w:val="000000"/>
                <w:kern w:val="24"/>
                <w:sz w:val="24"/>
                <w:szCs w:val="24"/>
                <w:lang w:val="en-US" w:eastAsia="el-GR"/>
              </w:rPr>
              <w:t>Glycopeptide</w:t>
            </w:r>
            <w:proofErr w:type="spellEnd"/>
          </w:p>
          <w:p w:rsidR="00B16AD6" w:rsidRPr="004E7D06" w:rsidRDefault="00B16AD6" w:rsidP="00645E35">
            <w:pPr>
              <w:cnfStyle w:val="000000000000"/>
              <w:rPr>
                <w:rFonts w:ascii="Times New Roman" w:eastAsia="Times New Roman" w:hAnsi="Times New Roman" w:cs="Times New Roman"/>
                <w:sz w:val="24"/>
                <w:szCs w:val="24"/>
                <w:lang w:val="en-US" w:eastAsia="el-GR"/>
              </w:rPr>
            </w:pPr>
            <w:proofErr w:type="spellStart"/>
            <w:r w:rsidRPr="004E7D06">
              <w:rPr>
                <w:rFonts w:ascii="Times New Roman" w:eastAsia="Times New Roman" w:hAnsi="Times New Roman" w:cs="Times New Roman"/>
                <w:color w:val="000000"/>
                <w:kern w:val="24"/>
                <w:sz w:val="24"/>
                <w:szCs w:val="24"/>
                <w:lang w:val="en-US" w:eastAsia="el-GR"/>
              </w:rPr>
              <w:t>Meropenem</w:t>
            </w:r>
            <w:proofErr w:type="spellEnd"/>
            <w:r w:rsidRPr="004E7D06">
              <w:rPr>
                <w:rFonts w:ascii="Times New Roman" w:eastAsia="Times New Roman" w:hAnsi="Times New Roman" w:cs="Times New Roman"/>
                <w:color w:val="000000"/>
                <w:kern w:val="24"/>
                <w:sz w:val="24"/>
                <w:szCs w:val="24"/>
                <w:lang w:val="en-US" w:eastAsia="el-GR"/>
              </w:rPr>
              <w:t xml:space="preserve"> + </w:t>
            </w:r>
            <w:proofErr w:type="spellStart"/>
            <w:r w:rsidRPr="004E7D06">
              <w:rPr>
                <w:rFonts w:ascii="Times New Roman" w:eastAsia="Times New Roman" w:hAnsi="Times New Roman" w:cs="Times New Roman"/>
                <w:color w:val="000000"/>
                <w:kern w:val="24"/>
                <w:sz w:val="24"/>
                <w:szCs w:val="24"/>
                <w:lang w:val="en-US" w:eastAsia="el-GR"/>
              </w:rPr>
              <w:t>Vancomycin</w:t>
            </w:r>
            <w:proofErr w:type="spellEnd"/>
          </w:p>
          <w:p w:rsidR="00B16AD6" w:rsidRPr="004E7D06" w:rsidRDefault="00B16AD6" w:rsidP="00645E35">
            <w:pPr>
              <w:cnfStyle w:val="000000000000"/>
              <w:rPr>
                <w:rFonts w:ascii="Times New Roman" w:eastAsia="Times New Roman" w:hAnsi="Times New Roman" w:cs="Times New Roman"/>
                <w:sz w:val="24"/>
                <w:szCs w:val="24"/>
                <w:lang w:val="en-US" w:eastAsia="el-GR"/>
              </w:rPr>
            </w:pPr>
            <w:proofErr w:type="spellStart"/>
            <w:r w:rsidRPr="004E7D06">
              <w:rPr>
                <w:rFonts w:ascii="Times New Roman" w:eastAsia="Times New Roman" w:hAnsi="Times New Roman" w:cs="Times New Roman"/>
                <w:color w:val="000000"/>
                <w:kern w:val="24"/>
                <w:sz w:val="24"/>
                <w:szCs w:val="24"/>
                <w:lang w:val="en-US" w:eastAsia="el-GR"/>
              </w:rPr>
              <w:t>Piperacillin</w:t>
            </w:r>
            <w:proofErr w:type="spellEnd"/>
            <w:r w:rsidRPr="004E7D06">
              <w:rPr>
                <w:rFonts w:ascii="Times New Roman" w:eastAsia="Times New Roman" w:hAnsi="Times New Roman" w:cs="Times New Roman"/>
                <w:color w:val="000000"/>
                <w:kern w:val="24"/>
                <w:sz w:val="24"/>
                <w:szCs w:val="24"/>
                <w:lang w:val="en-US" w:eastAsia="el-GR"/>
              </w:rPr>
              <w:t>/</w:t>
            </w:r>
            <w:proofErr w:type="spellStart"/>
            <w:r w:rsidRPr="004E7D06">
              <w:rPr>
                <w:rFonts w:ascii="Times New Roman" w:eastAsia="Times New Roman" w:hAnsi="Times New Roman" w:cs="Times New Roman"/>
                <w:color w:val="000000"/>
                <w:kern w:val="24"/>
                <w:sz w:val="24"/>
                <w:szCs w:val="24"/>
                <w:lang w:val="en-US" w:eastAsia="el-GR"/>
              </w:rPr>
              <w:t>tazobactam</w:t>
            </w:r>
            <w:proofErr w:type="spellEnd"/>
            <w:r w:rsidRPr="004E7D06">
              <w:rPr>
                <w:rFonts w:ascii="Times New Roman" w:eastAsia="Times New Roman" w:hAnsi="Times New Roman" w:cs="Times New Roman"/>
                <w:color w:val="000000"/>
                <w:kern w:val="24"/>
                <w:sz w:val="24"/>
                <w:szCs w:val="24"/>
                <w:lang w:val="en-US" w:eastAsia="el-GR"/>
              </w:rPr>
              <w:t xml:space="preserve"> +  </w:t>
            </w:r>
            <w:proofErr w:type="spellStart"/>
            <w:r w:rsidRPr="004E7D06">
              <w:rPr>
                <w:rFonts w:ascii="Times New Roman" w:eastAsia="Times New Roman" w:hAnsi="Times New Roman" w:cs="Times New Roman"/>
                <w:color w:val="000000"/>
                <w:kern w:val="24"/>
                <w:sz w:val="24"/>
                <w:szCs w:val="24"/>
                <w:lang w:val="en-US" w:eastAsia="el-GR"/>
              </w:rPr>
              <w:t>Amikacin</w:t>
            </w:r>
            <w:proofErr w:type="spellEnd"/>
          </w:p>
          <w:p w:rsidR="00B16AD6" w:rsidRPr="004E7D06" w:rsidRDefault="00B16AD6" w:rsidP="00645E35">
            <w:pPr>
              <w:cnfStyle w:val="000000000000"/>
              <w:rPr>
                <w:rFonts w:ascii="Times New Roman" w:eastAsia="Times New Roman" w:hAnsi="Times New Roman" w:cs="Times New Roman"/>
                <w:sz w:val="24"/>
                <w:szCs w:val="24"/>
                <w:lang w:val="en-US" w:eastAsia="el-GR"/>
              </w:rPr>
            </w:pPr>
            <w:proofErr w:type="spellStart"/>
            <w:r w:rsidRPr="004E7D06">
              <w:rPr>
                <w:rFonts w:ascii="Times New Roman" w:eastAsia="Times New Roman" w:hAnsi="Times New Roman" w:cs="Times New Roman"/>
                <w:color w:val="000000"/>
                <w:kern w:val="24"/>
                <w:sz w:val="24"/>
                <w:szCs w:val="24"/>
                <w:lang w:val="en-US" w:eastAsia="el-GR"/>
              </w:rPr>
              <w:t>Cef</w:t>
            </w:r>
            <w:r w:rsidR="009512AA" w:rsidRPr="004E7D06">
              <w:rPr>
                <w:rFonts w:ascii="Times New Roman" w:eastAsia="Times New Roman" w:hAnsi="Times New Roman" w:cs="Times New Roman"/>
                <w:color w:val="000000"/>
                <w:kern w:val="24"/>
                <w:sz w:val="24"/>
                <w:szCs w:val="24"/>
                <w:lang w:val="en-US" w:eastAsia="el-GR"/>
              </w:rPr>
              <w:t>e</w:t>
            </w:r>
            <w:r w:rsidRPr="004E7D06">
              <w:rPr>
                <w:rFonts w:ascii="Times New Roman" w:eastAsia="Times New Roman" w:hAnsi="Times New Roman" w:cs="Times New Roman"/>
                <w:color w:val="000000"/>
                <w:kern w:val="24"/>
                <w:sz w:val="24"/>
                <w:szCs w:val="24"/>
                <w:lang w:val="en-US" w:eastAsia="el-GR"/>
              </w:rPr>
              <w:t>pime</w:t>
            </w:r>
            <w:proofErr w:type="spellEnd"/>
            <w:r w:rsidRPr="004E7D06">
              <w:rPr>
                <w:rFonts w:ascii="Times New Roman" w:eastAsia="Times New Roman" w:hAnsi="Times New Roman" w:cs="Times New Roman"/>
                <w:color w:val="000000"/>
                <w:kern w:val="24"/>
                <w:sz w:val="24"/>
                <w:szCs w:val="24"/>
                <w:lang w:val="en-US" w:eastAsia="el-GR"/>
              </w:rPr>
              <w:t xml:space="preserve"> + </w:t>
            </w:r>
            <w:proofErr w:type="spellStart"/>
            <w:r w:rsidRPr="004E7D06">
              <w:rPr>
                <w:rFonts w:ascii="Times New Roman" w:eastAsia="Times New Roman" w:hAnsi="Times New Roman" w:cs="Times New Roman"/>
                <w:color w:val="000000"/>
                <w:kern w:val="24"/>
                <w:sz w:val="24"/>
                <w:szCs w:val="24"/>
                <w:lang w:val="en-US" w:eastAsia="el-GR"/>
              </w:rPr>
              <w:t>Vancomycin</w:t>
            </w:r>
            <w:proofErr w:type="spellEnd"/>
          </w:p>
          <w:p w:rsidR="00B16AD6" w:rsidRPr="004E7D06" w:rsidRDefault="00B16AD6" w:rsidP="00645E35">
            <w:pPr>
              <w:cnfStyle w:val="000000000000"/>
              <w:rPr>
                <w:rFonts w:ascii="Times New Roman" w:eastAsia="Times New Roman" w:hAnsi="Times New Roman" w:cs="Times New Roman"/>
                <w:sz w:val="24"/>
                <w:szCs w:val="24"/>
                <w:lang w:val="en-GB" w:eastAsia="el-GR"/>
              </w:rPr>
            </w:pPr>
            <w:proofErr w:type="spellStart"/>
            <w:r w:rsidRPr="004E7D06">
              <w:rPr>
                <w:rFonts w:ascii="Times New Roman" w:eastAsia="Times New Roman" w:hAnsi="Times New Roman" w:cs="Times New Roman"/>
                <w:color w:val="000000"/>
                <w:kern w:val="24"/>
                <w:sz w:val="24"/>
                <w:szCs w:val="24"/>
                <w:lang w:val="en-US" w:eastAsia="el-GR"/>
              </w:rPr>
              <w:t>Flucloxacillin</w:t>
            </w:r>
            <w:proofErr w:type="spellEnd"/>
            <w:r w:rsidRPr="004E7D06">
              <w:rPr>
                <w:rFonts w:ascii="Times New Roman" w:eastAsia="Times New Roman" w:hAnsi="Times New Roman" w:cs="Times New Roman"/>
                <w:color w:val="000000"/>
                <w:kern w:val="24"/>
                <w:sz w:val="24"/>
                <w:szCs w:val="24"/>
                <w:lang w:val="en-US" w:eastAsia="el-GR"/>
              </w:rPr>
              <w:t xml:space="preserve"> + </w:t>
            </w:r>
            <w:proofErr w:type="spellStart"/>
            <w:r w:rsidRPr="004E7D06">
              <w:rPr>
                <w:rFonts w:ascii="Times New Roman" w:eastAsia="Times New Roman" w:hAnsi="Times New Roman" w:cs="Times New Roman"/>
                <w:color w:val="000000"/>
                <w:kern w:val="24"/>
                <w:sz w:val="24"/>
                <w:szCs w:val="24"/>
                <w:lang w:val="en-US" w:eastAsia="el-GR"/>
              </w:rPr>
              <w:t>Gentamicin</w:t>
            </w:r>
            <w:proofErr w:type="spellEnd"/>
            <w:r w:rsidRPr="004E7D06">
              <w:rPr>
                <w:rFonts w:ascii="Times New Roman" w:eastAsia="Times New Roman" w:hAnsi="Times New Roman" w:cs="Times New Roman"/>
                <w:color w:val="000000"/>
                <w:kern w:val="24"/>
                <w:sz w:val="24"/>
                <w:szCs w:val="24"/>
                <w:lang w:val="en-US" w:eastAsia="el-GR"/>
              </w:rPr>
              <w:t xml:space="preserve">                                      </w:t>
            </w:r>
          </w:p>
        </w:tc>
        <w:tc>
          <w:tcPr>
            <w:tcW w:w="1418" w:type="dxa"/>
            <w:shd w:val="clear" w:color="auto" w:fill="auto"/>
            <w:hideMark/>
          </w:tcPr>
          <w:p w:rsidR="00B16AD6" w:rsidRPr="004E7D06" w:rsidRDefault="00B16AD6" w:rsidP="00645E35">
            <w:pPr>
              <w:cnfStyle w:val="000000000000"/>
              <w:rPr>
                <w:rFonts w:ascii="Times New Roman" w:eastAsia="Times New Roman" w:hAnsi="Times New Roman" w:cs="Times New Roman"/>
                <w:sz w:val="24"/>
                <w:szCs w:val="24"/>
                <w:lang w:val="en-GB" w:eastAsia="el-GR"/>
              </w:rPr>
            </w:pPr>
            <w:r w:rsidRPr="004E7D06">
              <w:rPr>
                <w:rFonts w:ascii="Times New Roman" w:eastAsia="Times New Roman" w:hAnsi="Times New Roman" w:cs="Times New Roman"/>
                <w:color w:val="000000"/>
                <w:kern w:val="24"/>
                <w:sz w:val="24"/>
                <w:szCs w:val="24"/>
                <w:lang w:val="en-GB" w:eastAsia="el-GR"/>
              </w:rPr>
              <w:t>3 (</w:t>
            </w:r>
            <w:r w:rsidRPr="004E7D06">
              <w:rPr>
                <w:rFonts w:ascii="Times New Roman" w:eastAsia="Times New Roman" w:hAnsi="Times New Roman" w:cs="Times New Roman"/>
                <w:color w:val="000000"/>
                <w:kern w:val="24"/>
                <w:sz w:val="24"/>
                <w:szCs w:val="24"/>
                <w:lang w:eastAsia="el-GR"/>
              </w:rPr>
              <w:t>27</w:t>
            </w:r>
            <w:r w:rsidRPr="004E7D06">
              <w:rPr>
                <w:rFonts w:ascii="Times New Roman" w:eastAsia="Times New Roman" w:hAnsi="Times New Roman" w:cs="Times New Roman"/>
                <w:color w:val="000000"/>
                <w:kern w:val="24"/>
                <w:sz w:val="24"/>
                <w:szCs w:val="24"/>
                <w:lang w:val="en-GB" w:eastAsia="el-GR"/>
              </w:rPr>
              <w:t>)</w:t>
            </w:r>
          </w:p>
          <w:p w:rsidR="00B16AD6" w:rsidRPr="004E7D06" w:rsidRDefault="00B16AD6" w:rsidP="00645E35">
            <w:pPr>
              <w:cnfStyle w:val="000000000000"/>
              <w:rPr>
                <w:rFonts w:ascii="Times New Roman" w:eastAsia="Times New Roman" w:hAnsi="Times New Roman" w:cs="Times New Roman"/>
                <w:sz w:val="24"/>
                <w:szCs w:val="24"/>
                <w:lang w:val="en-GB" w:eastAsia="el-GR"/>
              </w:rPr>
            </w:pPr>
            <w:r w:rsidRPr="004E7D06">
              <w:rPr>
                <w:rFonts w:ascii="Times New Roman" w:eastAsia="Times New Roman" w:hAnsi="Times New Roman" w:cs="Times New Roman"/>
                <w:color w:val="000000"/>
                <w:kern w:val="24"/>
                <w:sz w:val="24"/>
                <w:szCs w:val="24"/>
                <w:lang w:val="en-GB" w:eastAsia="el-GR"/>
              </w:rPr>
              <w:t>3 (27)</w:t>
            </w:r>
          </w:p>
          <w:p w:rsidR="00B16AD6" w:rsidRPr="004E7D06" w:rsidRDefault="00B16AD6" w:rsidP="00645E35">
            <w:pPr>
              <w:cnfStyle w:val="000000000000"/>
              <w:rPr>
                <w:rFonts w:ascii="Times New Roman" w:eastAsia="Times New Roman" w:hAnsi="Times New Roman" w:cs="Times New Roman"/>
                <w:sz w:val="24"/>
                <w:szCs w:val="24"/>
                <w:lang w:val="en-GB" w:eastAsia="el-GR"/>
              </w:rPr>
            </w:pPr>
            <w:r w:rsidRPr="004E7D06">
              <w:rPr>
                <w:rFonts w:ascii="Times New Roman" w:eastAsia="Times New Roman" w:hAnsi="Times New Roman" w:cs="Times New Roman"/>
                <w:color w:val="000000"/>
                <w:kern w:val="24"/>
                <w:sz w:val="24"/>
                <w:szCs w:val="24"/>
                <w:lang w:val="en-GB" w:eastAsia="el-GR"/>
              </w:rPr>
              <w:t>2 (</w:t>
            </w:r>
            <w:r w:rsidRPr="004E7D06">
              <w:rPr>
                <w:rFonts w:ascii="Times New Roman" w:eastAsia="Times New Roman" w:hAnsi="Times New Roman" w:cs="Times New Roman"/>
                <w:color w:val="000000"/>
                <w:kern w:val="24"/>
                <w:sz w:val="24"/>
                <w:szCs w:val="24"/>
                <w:lang w:eastAsia="el-GR"/>
              </w:rPr>
              <w:t>18</w:t>
            </w:r>
            <w:r w:rsidRPr="004E7D06">
              <w:rPr>
                <w:rFonts w:ascii="Times New Roman" w:eastAsia="Times New Roman" w:hAnsi="Times New Roman" w:cs="Times New Roman"/>
                <w:color w:val="000000"/>
                <w:kern w:val="24"/>
                <w:sz w:val="24"/>
                <w:szCs w:val="24"/>
                <w:lang w:val="en-GB" w:eastAsia="el-GR"/>
              </w:rPr>
              <w:t>)</w:t>
            </w:r>
          </w:p>
          <w:p w:rsidR="00B16AD6" w:rsidRPr="004E7D06" w:rsidRDefault="00B16AD6" w:rsidP="00645E35">
            <w:pPr>
              <w:cnfStyle w:val="000000000000"/>
              <w:rPr>
                <w:rFonts w:ascii="Times New Roman" w:eastAsia="Times New Roman" w:hAnsi="Times New Roman" w:cs="Times New Roman"/>
                <w:sz w:val="24"/>
                <w:szCs w:val="24"/>
                <w:lang w:val="en-GB" w:eastAsia="el-GR"/>
              </w:rPr>
            </w:pPr>
            <w:r w:rsidRPr="004E7D06">
              <w:rPr>
                <w:rFonts w:ascii="Times New Roman" w:eastAsia="Times New Roman" w:hAnsi="Times New Roman" w:cs="Times New Roman"/>
                <w:color w:val="000000"/>
                <w:kern w:val="24"/>
                <w:sz w:val="24"/>
                <w:szCs w:val="24"/>
                <w:lang w:val="en-GB" w:eastAsia="el-GR"/>
              </w:rPr>
              <w:t>1 (</w:t>
            </w:r>
            <w:r w:rsidRPr="004E7D06">
              <w:rPr>
                <w:rFonts w:ascii="Times New Roman" w:eastAsia="Times New Roman" w:hAnsi="Times New Roman" w:cs="Times New Roman"/>
                <w:color w:val="000000"/>
                <w:kern w:val="24"/>
                <w:sz w:val="24"/>
                <w:szCs w:val="24"/>
                <w:lang w:eastAsia="el-GR"/>
              </w:rPr>
              <w:t>9</w:t>
            </w:r>
            <w:r w:rsidRPr="004E7D06">
              <w:rPr>
                <w:rFonts w:ascii="Times New Roman" w:eastAsia="Times New Roman" w:hAnsi="Times New Roman" w:cs="Times New Roman"/>
                <w:color w:val="000000"/>
                <w:kern w:val="24"/>
                <w:sz w:val="24"/>
                <w:szCs w:val="24"/>
                <w:lang w:val="en-GB" w:eastAsia="el-GR"/>
              </w:rPr>
              <w:t>)</w:t>
            </w:r>
          </w:p>
          <w:p w:rsidR="00B16AD6" w:rsidRPr="004E7D06" w:rsidRDefault="00B16AD6" w:rsidP="00645E35">
            <w:pPr>
              <w:cnfStyle w:val="000000000000"/>
              <w:rPr>
                <w:rFonts w:ascii="Times New Roman" w:eastAsia="Times New Roman" w:hAnsi="Times New Roman" w:cs="Times New Roman"/>
                <w:sz w:val="24"/>
                <w:szCs w:val="24"/>
                <w:lang w:val="en-GB" w:eastAsia="el-GR"/>
              </w:rPr>
            </w:pPr>
            <w:r w:rsidRPr="004E7D06">
              <w:rPr>
                <w:rFonts w:ascii="Times New Roman" w:eastAsia="Times New Roman" w:hAnsi="Times New Roman" w:cs="Times New Roman"/>
                <w:color w:val="000000"/>
                <w:kern w:val="24"/>
                <w:sz w:val="24"/>
                <w:szCs w:val="24"/>
                <w:lang w:val="en-GB" w:eastAsia="el-GR"/>
              </w:rPr>
              <w:t>1 (</w:t>
            </w:r>
            <w:r w:rsidRPr="004E7D06">
              <w:rPr>
                <w:rFonts w:ascii="Times New Roman" w:eastAsia="Times New Roman" w:hAnsi="Times New Roman" w:cs="Times New Roman"/>
                <w:color w:val="000000"/>
                <w:kern w:val="24"/>
                <w:sz w:val="24"/>
                <w:szCs w:val="24"/>
                <w:lang w:eastAsia="el-GR"/>
              </w:rPr>
              <w:t>9</w:t>
            </w:r>
            <w:r w:rsidRPr="004E7D06">
              <w:rPr>
                <w:rFonts w:ascii="Times New Roman" w:eastAsia="Times New Roman" w:hAnsi="Times New Roman" w:cs="Times New Roman"/>
                <w:color w:val="000000"/>
                <w:kern w:val="24"/>
                <w:sz w:val="24"/>
                <w:szCs w:val="24"/>
                <w:lang w:val="en-GB" w:eastAsia="el-GR"/>
              </w:rPr>
              <w:t>)</w:t>
            </w:r>
          </w:p>
          <w:p w:rsidR="00B16AD6" w:rsidRPr="004E7D06" w:rsidRDefault="00B16AD6" w:rsidP="00645E35">
            <w:pPr>
              <w:cnfStyle w:val="000000000000"/>
              <w:rPr>
                <w:rFonts w:ascii="Times New Roman" w:eastAsia="Times New Roman" w:hAnsi="Times New Roman" w:cs="Times New Roman"/>
                <w:sz w:val="24"/>
                <w:szCs w:val="24"/>
                <w:lang w:val="en-GB" w:eastAsia="el-GR"/>
              </w:rPr>
            </w:pPr>
            <w:r w:rsidRPr="004E7D06">
              <w:rPr>
                <w:rFonts w:ascii="Times New Roman" w:eastAsia="Times New Roman" w:hAnsi="Times New Roman" w:cs="Times New Roman"/>
                <w:color w:val="000000"/>
                <w:kern w:val="24"/>
                <w:sz w:val="24"/>
                <w:szCs w:val="24"/>
                <w:lang w:val="en-GB" w:eastAsia="el-GR"/>
              </w:rPr>
              <w:t>1 (</w:t>
            </w:r>
            <w:r w:rsidRPr="004E7D06">
              <w:rPr>
                <w:rFonts w:ascii="Times New Roman" w:eastAsia="Times New Roman" w:hAnsi="Times New Roman" w:cs="Times New Roman"/>
                <w:color w:val="000000"/>
                <w:kern w:val="24"/>
                <w:sz w:val="24"/>
                <w:szCs w:val="24"/>
                <w:lang w:eastAsia="el-GR"/>
              </w:rPr>
              <w:t>9</w:t>
            </w:r>
            <w:r w:rsidRPr="004E7D06">
              <w:rPr>
                <w:rFonts w:ascii="Times New Roman" w:eastAsia="Times New Roman" w:hAnsi="Times New Roman" w:cs="Times New Roman"/>
                <w:color w:val="000000"/>
                <w:kern w:val="24"/>
                <w:sz w:val="24"/>
                <w:szCs w:val="24"/>
                <w:lang w:val="en-GB" w:eastAsia="el-GR"/>
              </w:rPr>
              <w:t>)</w:t>
            </w:r>
          </w:p>
          <w:p w:rsidR="00B16AD6" w:rsidRPr="004E7D06" w:rsidRDefault="00B16AD6" w:rsidP="00645E35">
            <w:pPr>
              <w:cnfStyle w:val="000000000000"/>
              <w:rPr>
                <w:rFonts w:ascii="Times New Roman" w:eastAsia="Times New Roman" w:hAnsi="Times New Roman" w:cs="Times New Roman"/>
                <w:sz w:val="24"/>
                <w:szCs w:val="24"/>
                <w:lang w:val="en-GB" w:eastAsia="el-GR"/>
              </w:rPr>
            </w:pPr>
          </w:p>
        </w:tc>
      </w:tr>
      <w:tr w:rsidR="00B16AD6" w:rsidRPr="004E7D06" w:rsidTr="000C36E5">
        <w:trPr>
          <w:cnfStyle w:val="000000100000"/>
          <w:trHeight w:val="964"/>
        </w:trPr>
        <w:tc>
          <w:tcPr>
            <w:cnfStyle w:val="001000000000"/>
            <w:tcW w:w="2802" w:type="dxa"/>
            <w:shd w:val="clear" w:color="auto" w:fill="auto"/>
            <w:hideMark/>
          </w:tcPr>
          <w:p w:rsidR="00B16AD6" w:rsidRPr="004E7D06" w:rsidRDefault="00B16AD6" w:rsidP="00645E35">
            <w:pPr>
              <w:rPr>
                <w:rFonts w:ascii="Times New Roman" w:eastAsia="Times New Roman" w:hAnsi="Times New Roman" w:cs="Times New Roman"/>
                <w:sz w:val="24"/>
                <w:szCs w:val="24"/>
                <w:lang w:val="en-US" w:eastAsia="el-GR"/>
              </w:rPr>
            </w:pPr>
            <w:r w:rsidRPr="004E7D06">
              <w:rPr>
                <w:rFonts w:ascii="Times New Roman" w:eastAsia="Times New Roman" w:hAnsi="Times New Roman" w:cs="Times New Roman"/>
                <w:bCs w:val="0"/>
                <w:color w:val="000000"/>
                <w:kern w:val="24"/>
                <w:sz w:val="24"/>
                <w:szCs w:val="24"/>
                <w:lang w:eastAsia="el-GR"/>
              </w:rPr>
              <w:t>A</w:t>
            </w:r>
            <w:proofErr w:type="spellStart"/>
            <w:r w:rsidRPr="004E7D06">
              <w:rPr>
                <w:rFonts w:ascii="Times New Roman" w:eastAsia="Times New Roman" w:hAnsi="Times New Roman" w:cs="Times New Roman"/>
                <w:bCs w:val="0"/>
                <w:color w:val="000000"/>
                <w:kern w:val="24"/>
                <w:sz w:val="24"/>
                <w:szCs w:val="24"/>
                <w:lang w:val="en-US" w:eastAsia="el-GR"/>
              </w:rPr>
              <w:t>ntifungal</w:t>
            </w:r>
            <w:proofErr w:type="spellEnd"/>
            <w:r w:rsidRPr="004E7D06">
              <w:rPr>
                <w:rFonts w:ascii="Times New Roman" w:eastAsia="Times New Roman" w:hAnsi="Times New Roman" w:cs="Times New Roman"/>
                <w:bCs w:val="0"/>
                <w:color w:val="000000"/>
                <w:kern w:val="24"/>
                <w:sz w:val="24"/>
                <w:szCs w:val="24"/>
                <w:lang w:val="en-US" w:eastAsia="el-GR"/>
              </w:rPr>
              <w:t xml:space="preserve"> </w:t>
            </w:r>
            <w:r w:rsidRPr="004E7D06">
              <w:rPr>
                <w:rFonts w:ascii="Times New Roman" w:eastAsia="Times New Roman" w:hAnsi="Times New Roman" w:cs="Times New Roman"/>
                <w:bCs w:val="0"/>
                <w:color w:val="000000"/>
                <w:kern w:val="24"/>
                <w:sz w:val="24"/>
                <w:szCs w:val="24"/>
                <w:lang w:eastAsia="el-GR"/>
              </w:rPr>
              <w:t>P</w:t>
            </w:r>
            <w:proofErr w:type="spellStart"/>
            <w:r w:rsidRPr="004E7D06">
              <w:rPr>
                <w:rFonts w:ascii="Times New Roman" w:eastAsia="Times New Roman" w:hAnsi="Times New Roman" w:cs="Times New Roman"/>
                <w:bCs w:val="0"/>
                <w:color w:val="000000"/>
                <w:kern w:val="24"/>
                <w:sz w:val="24"/>
                <w:szCs w:val="24"/>
                <w:lang w:val="en-US" w:eastAsia="el-GR"/>
              </w:rPr>
              <w:t>rophylaxis</w:t>
            </w:r>
            <w:r w:rsidR="000C36E5" w:rsidRPr="004E7D06">
              <w:rPr>
                <w:vertAlign w:val="superscript"/>
                <w:lang w:val="en-US"/>
              </w:rPr>
              <w:t>a</w:t>
            </w:r>
            <w:proofErr w:type="spellEnd"/>
          </w:p>
        </w:tc>
        <w:tc>
          <w:tcPr>
            <w:tcW w:w="4819" w:type="dxa"/>
            <w:shd w:val="clear" w:color="auto" w:fill="auto"/>
            <w:hideMark/>
          </w:tcPr>
          <w:p w:rsidR="00B16AD6" w:rsidRPr="004E7D06" w:rsidRDefault="00B16AD6" w:rsidP="00645E35">
            <w:pPr>
              <w:cnfStyle w:val="000000100000"/>
              <w:rPr>
                <w:rFonts w:ascii="Times New Roman" w:eastAsia="Times New Roman" w:hAnsi="Times New Roman" w:cs="Times New Roman"/>
                <w:sz w:val="24"/>
                <w:szCs w:val="24"/>
                <w:lang w:val="en-US" w:eastAsia="el-GR"/>
              </w:rPr>
            </w:pPr>
            <w:proofErr w:type="spellStart"/>
            <w:r w:rsidRPr="004E7D06">
              <w:rPr>
                <w:rFonts w:ascii="Times New Roman" w:eastAsia="Times New Roman" w:hAnsi="Times New Roman" w:cs="Times New Roman"/>
                <w:color w:val="000000"/>
                <w:kern w:val="24"/>
                <w:sz w:val="24"/>
                <w:szCs w:val="24"/>
                <w:lang w:val="en-US" w:eastAsia="el-GR"/>
              </w:rPr>
              <w:t>Fluconazole</w:t>
            </w:r>
            <w:proofErr w:type="spellEnd"/>
            <w:r w:rsidRPr="004E7D06">
              <w:rPr>
                <w:rFonts w:ascii="Times New Roman" w:eastAsia="Times New Roman" w:hAnsi="Times New Roman" w:cs="Times New Roman"/>
                <w:color w:val="000000"/>
                <w:kern w:val="24"/>
                <w:sz w:val="24"/>
                <w:szCs w:val="24"/>
                <w:lang w:val="en-US" w:eastAsia="el-GR"/>
              </w:rPr>
              <w:t xml:space="preserve"> IV                                                                 </w:t>
            </w:r>
          </w:p>
          <w:p w:rsidR="00B16AD6" w:rsidRPr="004E7D06" w:rsidRDefault="00B16AD6" w:rsidP="00645E35">
            <w:pPr>
              <w:cnfStyle w:val="000000100000"/>
              <w:rPr>
                <w:rFonts w:ascii="Times New Roman" w:eastAsia="Times New Roman" w:hAnsi="Times New Roman" w:cs="Times New Roman"/>
                <w:sz w:val="24"/>
                <w:szCs w:val="24"/>
                <w:lang w:val="en-US" w:eastAsia="el-GR"/>
              </w:rPr>
            </w:pPr>
            <w:proofErr w:type="spellStart"/>
            <w:r w:rsidRPr="004E7D06">
              <w:rPr>
                <w:rFonts w:ascii="Times New Roman" w:eastAsia="Times New Roman" w:hAnsi="Times New Roman" w:cs="Times New Roman"/>
                <w:color w:val="000000"/>
                <w:kern w:val="24"/>
                <w:sz w:val="24"/>
                <w:szCs w:val="24"/>
                <w:lang w:val="en-US" w:eastAsia="el-GR"/>
              </w:rPr>
              <w:t>Nystatin</w:t>
            </w:r>
            <w:proofErr w:type="spellEnd"/>
            <w:r w:rsidRPr="004E7D06">
              <w:rPr>
                <w:rFonts w:ascii="Times New Roman" w:eastAsia="Times New Roman" w:hAnsi="Times New Roman" w:cs="Times New Roman"/>
                <w:color w:val="000000"/>
                <w:kern w:val="24"/>
                <w:sz w:val="24"/>
                <w:szCs w:val="24"/>
                <w:lang w:val="en-US" w:eastAsia="el-GR"/>
              </w:rPr>
              <w:t xml:space="preserve"> PO                                   </w:t>
            </w:r>
          </w:p>
          <w:p w:rsidR="00B16AD6" w:rsidRPr="004E7D06" w:rsidRDefault="00B16AD6" w:rsidP="00645E35">
            <w:pPr>
              <w:cnfStyle w:val="000000100000"/>
              <w:rPr>
                <w:rFonts w:ascii="Times New Roman" w:eastAsia="Times New Roman" w:hAnsi="Times New Roman" w:cs="Times New Roman"/>
                <w:sz w:val="24"/>
                <w:szCs w:val="24"/>
                <w:lang w:val="en-US" w:eastAsia="el-GR"/>
              </w:rPr>
            </w:pPr>
            <w:r w:rsidRPr="004E7D06">
              <w:rPr>
                <w:rFonts w:ascii="Times New Roman" w:eastAsia="Times New Roman" w:hAnsi="Times New Roman" w:cs="Times New Roman"/>
                <w:color w:val="000000"/>
                <w:kern w:val="24"/>
                <w:sz w:val="24"/>
                <w:szCs w:val="24"/>
                <w:lang w:val="en-US" w:eastAsia="el-GR"/>
              </w:rPr>
              <w:t xml:space="preserve">No prophylaxis                              </w:t>
            </w:r>
          </w:p>
          <w:p w:rsidR="00B16AD6" w:rsidRPr="004E7D06" w:rsidRDefault="00B16AD6" w:rsidP="00645E35">
            <w:pPr>
              <w:cnfStyle w:val="000000100000"/>
              <w:rPr>
                <w:rFonts w:ascii="Times New Roman" w:eastAsia="Times New Roman" w:hAnsi="Times New Roman" w:cs="Times New Roman"/>
                <w:sz w:val="24"/>
                <w:szCs w:val="24"/>
                <w:lang w:eastAsia="el-GR"/>
              </w:rPr>
            </w:pPr>
            <w:r w:rsidRPr="004E7D06">
              <w:rPr>
                <w:rFonts w:ascii="Times New Roman" w:eastAsia="Times New Roman" w:hAnsi="Times New Roman" w:cs="Times New Roman"/>
                <w:color w:val="000000"/>
                <w:kern w:val="24"/>
                <w:sz w:val="24"/>
                <w:szCs w:val="24"/>
                <w:lang w:eastAsia="el-GR"/>
              </w:rPr>
              <w:t xml:space="preserve">No policy                                         </w:t>
            </w:r>
          </w:p>
        </w:tc>
        <w:tc>
          <w:tcPr>
            <w:tcW w:w="1418" w:type="dxa"/>
            <w:shd w:val="clear" w:color="auto" w:fill="auto"/>
            <w:hideMark/>
          </w:tcPr>
          <w:p w:rsidR="00B16AD6" w:rsidRPr="004E7D06" w:rsidRDefault="00B16AD6" w:rsidP="00645E35">
            <w:pPr>
              <w:cnfStyle w:val="000000100000"/>
              <w:rPr>
                <w:rFonts w:ascii="Times New Roman" w:eastAsia="Times New Roman" w:hAnsi="Times New Roman" w:cs="Times New Roman"/>
                <w:sz w:val="24"/>
                <w:szCs w:val="24"/>
                <w:lang w:val="en-GB" w:eastAsia="el-GR"/>
              </w:rPr>
            </w:pPr>
            <w:r w:rsidRPr="004E7D06">
              <w:rPr>
                <w:rFonts w:ascii="Times New Roman" w:eastAsia="Times New Roman" w:hAnsi="Times New Roman" w:cs="Times New Roman"/>
                <w:color w:val="000000"/>
                <w:kern w:val="24"/>
                <w:sz w:val="24"/>
                <w:szCs w:val="24"/>
                <w:lang w:val="en-GB" w:eastAsia="el-GR"/>
              </w:rPr>
              <w:t>6 (</w:t>
            </w:r>
            <w:r w:rsidRPr="004E7D06">
              <w:rPr>
                <w:rFonts w:ascii="Times New Roman" w:eastAsia="Times New Roman" w:hAnsi="Times New Roman" w:cs="Times New Roman"/>
                <w:color w:val="000000"/>
                <w:kern w:val="24"/>
                <w:sz w:val="24"/>
                <w:szCs w:val="24"/>
                <w:lang w:eastAsia="el-GR"/>
              </w:rPr>
              <w:t>54</w:t>
            </w:r>
            <w:r w:rsidRPr="004E7D06">
              <w:rPr>
                <w:rFonts w:ascii="Times New Roman" w:eastAsia="Times New Roman" w:hAnsi="Times New Roman" w:cs="Times New Roman"/>
                <w:color w:val="000000"/>
                <w:kern w:val="24"/>
                <w:sz w:val="24"/>
                <w:szCs w:val="24"/>
                <w:lang w:val="en-GB" w:eastAsia="el-GR"/>
              </w:rPr>
              <w:t>)</w:t>
            </w:r>
          </w:p>
          <w:p w:rsidR="00B16AD6" w:rsidRPr="004E7D06" w:rsidRDefault="00B16AD6" w:rsidP="00645E35">
            <w:pPr>
              <w:cnfStyle w:val="000000100000"/>
              <w:rPr>
                <w:rFonts w:ascii="Times New Roman" w:eastAsia="Times New Roman" w:hAnsi="Times New Roman" w:cs="Times New Roman"/>
                <w:sz w:val="24"/>
                <w:szCs w:val="24"/>
                <w:lang w:val="en-GB" w:eastAsia="el-GR"/>
              </w:rPr>
            </w:pPr>
            <w:r w:rsidRPr="004E7D06">
              <w:rPr>
                <w:rFonts w:ascii="Times New Roman" w:eastAsia="Times New Roman" w:hAnsi="Times New Roman" w:cs="Times New Roman"/>
                <w:color w:val="000000"/>
                <w:kern w:val="24"/>
                <w:sz w:val="24"/>
                <w:szCs w:val="24"/>
                <w:lang w:val="en-GB" w:eastAsia="el-GR"/>
              </w:rPr>
              <w:t>2 (</w:t>
            </w:r>
            <w:r w:rsidRPr="004E7D06">
              <w:rPr>
                <w:rFonts w:ascii="Times New Roman" w:eastAsia="Times New Roman" w:hAnsi="Times New Roman" w:cs="Times New Roman"/>
                <w:color w:val="000000"/>
                <w:kern w:val="24"/>
                <w:sz w:val="24"/>
                <w:szCs w:val="24"/>
                <w:lang w:eastAsia="el-GR"/>
              </w:rPr>
              <w:t>18</w:t>
            </w:r>
            <w:r w:rsidRPr="004E7D06">
              <w:rPr>
                <w:rFonts w:ascii="Times New Roman" w:eastAsia="Times New Roman" w:hAnsi="Times New Roman" w:cs="Times New Roman"/>
                <w:color w:val="000000"/>
                <w:kern w:val="24"/>
                <w:sz w:val="24"/>
                <w:szCs w:val="24"/>
                <w:lang w:val="en-GB" w:eastAsia="el-GR"/>
              </w:rPr>
              <w:t>)</w:t>
            </w:r>
          </w:p>
          <w:p w:rsidR="00B16AD6" w:rsidRPr="004E7D06" w:rsidRDefault="00B16AD6" w:rsidP="00645E35">
            <w:pPr>
              <w:cnfStyle w:val="000000100000"/>
              <w:rPr>
                <w:rFonts w:ascii="Times New Roman" w:eastAsia="Times New Roman" w:hAnsi="Times New Roman" w:cs="Times New Roman"/>
                <w:sz w:val="24"/>
                <w:szCs w:val="24"/>
                <w:lang w:val="en-GB" w:eastAsia="el-GR"/>
              </w:rPr>
            </w:pPr>
            <w:r w:rsidRPr="004E7D06">
              <w:rPr>
                <w:rFonts w:ascii="Times New Roman" w:eastAsia="Times New Roman" w:hAnsi="Times New Roman" w:cs="Times New Roman"/>
                <w:color w:val="000000"/>
                <w:kern w:val="24"/>
                <w:sz w:val="24"/>
                <w:szCs w:val="24"/>
                <w:lang w:val="en-GB" w:eastAsia="el-GR"/>
              </w:rPr>
              <w:t>2 (</w:t>
            </w:r>
            <w:r w:rsidRPr="004E7D06">
              <w:rPr>
                <w:rFonts w:ascii="Times New Roman" w:eastAsia="Times New Roman" w:hAnsi="Times New Roman" w:cs="Times New Roman"/>
                <w:color w:val="000000"/>
                <w:kern w:val="24"/>
                <w:sz w:val="24"/>
                <w:szCs w:val="24"/>
                <w:lang w:eastAsia="el-GR"/>
              </w:rPr>
              <w:t>18</w:t>
            </w:r>
            <w:r w:rsidRPr="004E7D06">
              <w:rPr>
                <w:rFonts w:ascii="Times New Roman" w:eastAsia="Times New Roman" w:hAnsi="Times New Roman" w:cs="Times New Roman"/>
                <w:color w:val="000000"/>
                <w:kern w:val="24"/>
                <w:sz w:val="24"/>
                <w:szCs w:val="24"/>
                <w:lang w:val="en-GB" w:eastAsia="el-GR"/>
              </w:rPr>
              <w:t>)</w:t>
            </w:r>
          </w:p>
          <w:p w:rsidR="00B16AD6" w:rsidRPr="004E7D06" w:rsidRDefault="00B16AD6" w:rsidP="00645E35">
            <w:pPr>
              <w:cnfStyle w:val="000000100000"/>
              <w:rPr>
                <w:rFonts w:ascii="Times New Roman" w:eastAsia="Times New Roman" w:hAnsi="Times New Roman" w:cs="Times New Roman"/>
                <w:sz w:val="24"/>
                <w:szCs w:val="24"/>
                <w:lang w:val="en-GB" w:eastAsia="el-GR"/>
              </w:rPr>
            </w:pPr>
            <w:r w:rsidRPr="004E7D06">
              <w:rPr>
                <w:rFonts w:ascii="Times New Roman" w:eastAsia="Times New Roman" w:hAnsi="Times New Roman" w:cs="Times New Roman"/>
                <w:color w:val="000000"/>
                <w:kern w:val="24"/>
                <w:sz w:val="24"/>
                <w:szCs w:val="24"/>
                <w:lang w:val="en-GB" w:eastAsia="el-GR"/>
              </w:rPr>
              <w:t>1 (</w:t>
            </w:r>
            <w:r w:rsidRPr="004E7D06">
              <w:rPr>
                <w:rFonts w:ascii="Times New Roman" w:eastAsia="Times New Roman" w:hAnsi="Times New Roman" w:cs="Times New Roman"/>
                <w:color w:val="000000"/>
                <w:kern w:val="24"/>
                <w:sz w:val="24"/>
                <w:szCs w:val="24"/>
                <w:lang w:eastAsia="el-GR"/>
              </w:rPr>
              <w:t>9</w:t>
            </w:r>
            <w:r w:rsidRPr="004E7D06">
              <w:rPr>
                <w:rFonts w:ascii="Times New Roman" w:eastAsia="Times New Roman" w:hAnsi="Times New Roman" w:cs="Times New Roman"/>
                <w:color w:val="000000"/>
                <w:kern w:val="24"/>
                <w:sz w:val="24"/>
                <w:szCs w:val="24"/>
                <w:lang w:val="en-GB" w:eastAsia="el-GR"/>
              </w:rPr>
              <w:t>)</w:t>
            </w:r>
          </w:p>
        </w:tc>
      </w:tr>
    </w:tbl>
    <w:p w:rsidR="000C36E5" w:rsidRPr="004E7D06" w:rsidRDefault="000C36E5" w:rsidP="00645E35">
      <w:pPr>
        <w:spacing w:line="240" w:lineRule="auto"/>
        <w:rPr>
          <w:rFonts w:ascii="Times New Roman" w:hAnsi="Times New Roman" w:cs="Times New Roman"/>
          <w:sz w:val="20"/>
          <w:szCs w:val="20"/>
          <w:vertAlign w:val="superscript"/>
          <w:lang w:val="en-US"/>
        </w:rPr>
      </w:pPr>
    </w:p>
    <w:p w:rsidR="00B16AD6" w:rsidRPr="000C36E5" w:rsidRDefault="000C36E5" w:rsidP="00645E35">
      <w:pPr>
        <w:spacing w:line="240" w:lineRule="auto"/>
        <w:rPr>
          <w:rFonts w:ascii="Times New Roman" w:hAnsi="Times New Roman" w:cs="Times New Roman"/>
          <w:b/>
          <w:i/>
          <w:sz w:val="20"/>
          <w:szCs w:val="20"/>
          <w:lang w:val="en-US"/>
        </w:rPr>
      </w:pPr>
      <w:proofErr w:type="spellStart"/>
      <w:proofErr w:type="gramStart"/>
      <w:r w:rsidRPr="004E7D06">
        <w:rPr>
          <w:rFonts w:ascii="Times New Roman" w:hAnsi="Times New Roman" w:cs="Times New Roman"/>
          <w:sz w:val="20"/>
          <w:szCs w:val="20"/>
          <w:vertAlign w:val="superscript"/>
          <w:lang w:val="en-US"/>
        </w:rPr>
        <w:t>a</w:t>
      </w:r>
      <w:proofErr w:type="spellEnd"/>
      <w:proofErr w:type="gramEnd"/>
      <w:r w:rsidRPr="004E7D06">
        <w:rPr>
          <w:rFonts w:ascii="Times New Roman" w:hAnsi="Times New Roman" w:cs="Times New Roman"/>
          <w:sz w:val="20"/>
          <w:szCs w:val="20"/>
          <w:vertAlign w:val="superscript"/>
          <w:lang w:val="en-US"/>
        </w:rPr>
        <w:t xml:space="preserve"> </w:t>
      </w:r>
      <w:r w:rsidR="00367432" w:rsidRPr="004E7D06">
        <w:rPr>
          <w:rFonts w:ascii="Times New Roman" w:hAnsi="Times New Roman" w:cs="Times New Roman"/>
          <w:i/>
          <w:sz w:val="20"/>
          <w:szCs w:val="20"/>
          <w:lang w:val="en-US"/>
        </w:rPr>
        <w:t>where recommended, a</w:t>
      </w:r>
      <w:r w:rsidRPr="004E7D06">
        <w:rPr>
          <w:rFonts w:ascii="Times New Roman" w:hAnsi="Times New Roman" w:cs="Times New Roman"/>
          <w:i/>
          <w:sz w:val="20"/>
          <w:szCs w:val="20"/>
          <w:lang w:val="en-US"/>
        </w:rPr>
        <w:t xml:space="preserve">ntifungal prophylaxis </w:t>
      </w:r>
      <w:r w:rsidR="00367432" w:rsidRPr="004E7D06">
        <w:rPr>
          <w:rFonts w:ascii="Times New Roman" w:hAnsi="Times New Roman" w:cs="Times New Roman"/>
          <w:i/>
          <w:sz w:val="20"/>
          <w:szCs w:val="20"/>
          <w:lang w:val="en-US"/>
        </w:rPr>
        <w:t>is for</w:t>
      </w:r>
      <w:r w:rsidRPr="004E7D06">
        <w:rPr>
          <w:rFonts w:ascii="Times New Roman" w:hAnsi="Times New Roman" w:cs="Times New Roman"/>
          <w:i/>
          <w:sz w:val="20"/>
          <w:szCs w:val="20"/>
          <w:lang w:val="en-US"/>
        </w:rPr>
        <w:t xml:space="preserve"> all babies &lt;1000 gr</w:t>
      </w:r>
    </w:p>
    <w:sectPr w:rsidR="00B16AD6" w:rsidRPr="000C36E5" w:rsidSect="00566D53">
      <w:footerReference w:type="default" r:id="rId15"/>
      <w:pgSz w:w="11906" w:h="16838"/>
      <w:pgMar w:top="1440" w:right="1800" w:bottom="1440" w:left="1800" w:header="708" w:footer="708"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66D6D" w15:done="0"/>
  <w15:commentEx w15:paraId="523A6A49" w15:done="0"/>
  <w15:commentEx w15:paraId="4B70EB6E" w15:done="0"/>
  <w15:commentEx w15:paraId="38EFD00A" w15:done="0"/>
  <w15:commentEx w15:paraId="4604A5F7" w15:done="0"/>
  <w15:commentEx w15:paraId="6A7CC268" w15:done="0"/>
  <w15:commentEx w15:paraId="647EF47A" w15:done="0"/>
  <w15:commentEx w15:paraId="7575E374" w15:done="0"/>
  <w15:commentEx w15:paraId="05C383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66D6D" w16cid:durableId="1D584BF1"/>
  <w16cid:commentId w16cid:paraId="523A6A49" w16cid:durableId="1D58DF10"/>
  <w16cid:commentId w16cid:paraId="4B70EB6E" w16cid:durableId="1D584BF2"/>
  <w16cid:commentId w16cid:paraId="38EFD00A" w16cid:durableId="1D58DF5E"/>
  <w16cid:commentId w16cid:paraId="4604A5F7" w16cid:durableId="1D584BF3"/>
  <w16cid:commentId w16cid:paraId="6A7CC268" w16cid:durableId="1D58E022"/>
  <w16cid:commentId w16cid:paraId="647EF47A" w16cid:durableId="1D584BF4"/>
  <w16cid:commentId w16cid:paraId="7575E374" w16cid:durableId="1D584BF5"/>
  <w16cid:commentId w16cid:paraId="05C38335" w16cid:durableId="1D58E0A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47E" w:rsidRDefault="00A0147E" w:rsidP="00CF212F">
      <w:pPr>
        <w:spacing w:after="0" w:line="240" w:lineRule="auto"/>
      </w:pPr>
      <w:r>
        <w:separator/>
      </w:r>
    </w:p>
  </w:endnote>
  <w:endnote w:type="continuationSeparator" w:id="0">
    <w:p w:rsidR="00A0147E" w:rsidRDefault="00A0147E" w:rsidP="00CF2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n-cs">
    <w:panose1 w:val="00000000000000000000"/>
    <w:charset w:val="00"/>
    <w:family w:val="roman"/>
    <w:notTrueType/>
    <w:pitch w:val="default"/>
    <w:sig w:usb0="00000000" w:usb1="00000000" w:usb2="00000000" w:usb3="00000000" w:csb0="00000000" w:csb1="00000000"/>
  </w:font>
  <w:font w:name="StempelSchneidlerStd-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1667"/>
      <w:docPartObj>
        <w:docPartGallery w:val="Page Numbers (Bottom of Page)"/>
        <w:docPartUnique/>
      </w:docPartObj>
    </w:sdtPr>
    <w:sdtContent>
      <w:p w:rsidR="00A0147E" w:rsidRDefault="00DE5A88">
        <w:pPr>
          <w:pStyle w:val="a7"/>
          <w:jc w:val="center"/>
        </w:pPr>
        <w:fldSimple w:instr=" PAGE   \* MERGEFORMAT ">
          <w:r w:rsidR="00A63427">
            <w:rPr>
              <w:noProof/>
            </w:rPr>
            <w:t>7</w:t>
          </w:r>
        </w:fldSimple>
      </w:p>
    </w:sdtContent>
  </w:sdt>
  <w:p w:rsidR="00A0147E" w:rsidRDefault="00A014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47E" w:rsidRDefault="00A0147E" w:rsidP="00CF212F">
      <w:pPr>
        <w:spacing w:after="0" w:line="240" w:lineRule="auto"/>
      </w:pPr>
      <w:r>
        <w:separator/>
      </w:r>
    </w:p>
  </w:footnote>
  <w:footnote w:type="continuationSeparator" w:id="0">
    <w:p w:rsidR="00A0147E" w:rsidRDefault="00A0147E" w:rsidP="00CF2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0F9"/>
    <w:multiLevelType w:val="hybridMultilevel"/>
    <w:tmpl w:val="9A46E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0A06D3"/>
    <w:multiLevelType w:val="hybridMultilevel"/>
    <w:tmpl w:val="0DA8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47ED0"/>
    <w:multiLevelType w:val="hybridMultilevel"/>
    <w:tmpl w:val="CB6436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205E43"/>
    <w:multiLevelType w:val="hybridMultilevel"/>
    <w:tmpl w:val="F35E023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3AD778B7"/>
    <w:multiLevelType w:val="hybridMultilevel"/>
    <w:tmpl w:val="B7D4F0EE"/>
    <w:lvl w:ilvl="0" w:tplc="A69E7F64">
      <w:start w:val="1"/>
      <w:numFmt w:val="decimal"/>
      <w:lvlText w:val="%1."/>
      <w:lvlJc w:val="left"/>
      <w:pPr>
        <w:tabs>
          <w:tab w:val="num" w:pos="720"/>
        </w:tabs>
        <w:ind w:left="720" w:hanging="360"/>
      </w:pPr>
      <w:rPr>
        <w:rFonts w:hint="default"/>
      </w:rPr>
    </w:lvl>
    <w:lvl w:ilvl="1" w:tplc="225EF1C6" w:tentative="1">
      <w:start w:val="1"/>
      <w:numFmt w:val="bullet"/>
      <w:lvlText w:val=""/>
      <w:lvlJc w:val="left"/>
      <w:pPr>
        <w:tabs>
          <w:tab w:val="num" w:pos="1440"/>
        </w:tabs>
        <w:ind w:left="1440" w:hanging="360"/>
      </w:pPr>
      <w:rPr>
        <w:rFonts w:ascii="Wingdings" w:hAnsi="Wingdings" w:hint="default"/>
      </w:rPr>
    </w:lvl>
    <w:lvl w:ilvl="2" w:tplc="EB1E9A3A" w:tentative="1">
      <w:start w:val="1"/>
      <w:numFmt w:val="bullet"/>
      <w:lvlText w:val=""/>
      <w:lvlJc w:val="left"/>
      <w:pPr>
        <w:tabs>
          <w:tab w:val="num" w:pos="2160"/>
        </w:tabs>
        <w:ind w:left="2160" w:hanging="360"/>
      </w:pPr>
      <w:rPr>
        <w:rFonts w:ascii="Wingdings" w:hAnsi="Wingdings" w:hint="default"/>
      </w:rPr>
    </w:lvl>
    <w:lvl w:ilvl="3" w:tplc="1B26E15A" w:tentative="1">
      <w:start w:val="1"/>
      <w:numFmt w:val="bullet"/>
      <w:lvlText w:val=""/>
      <w:lvlJc w:val="left"/>
      <w:pPr>
        <w:tabs>
          <w:tab w:val="num" w:pos="2880"/>
        </w:tabs>
        <w:ind w:left="2880" w:hanging="360"/>
      </w:pPr>
      <w:rPr>
        <w:rFonts w:ascii="Wingdings" w:hAnsi="Wingdings" w:hint="default"/>
      </w:rPr>
    </w:lvl>
    <w:lvl w:ilvl="4" w:tplc="FFD2E452" w:tentative="1">
      <w:start w:val="1"/>
      <w:numFmt w:val="bullet"/>
      <w:lvlText w:val=""/>
      <w:lvlJc w:val="left"/>
      <w:pPr>
        <w:tabs>
          <w:tab w:val="num" w:pos="3600"/>
        </w:tabs>
        <w:ind w:left="3600" w:hanging="360"/>
      </w:pPr>
      <w:rPr>
        <w:rFonts w:ascii="Wingdings" w:hAnsi="Wingdings" w:hint="default"/>
      </w:rPr>
    </w:lvl>
    <w:lvl w:ilvl="5" w:tplc="CD6A0B3C" w:tentative="1">
      <w:start w:val="1"/>
      <w:numFmt w:val="bullet"/>
      <w:lvlText w:val=""/>
      <w:lvlJc w:val="left"/>
      <w:pPr>
        <w:tabs>
          <w:tab w:val="num" w:pos="4320"/>
        </w:tabs>
        <w:ind w:left="4320" w:hanging="360"/>
      </w:pPr>
      <w:rPr>
        <w:rFonts w:ascii="Wingdings" w:hAnsi="Wingdings" w:hint="default"/>
      </w:rPr>
    </w:lvl>
    <w:lvl w:ilvl="6" w:tplc="8124C950" w:tentative="1">
      <w:start w:val="1"/>
      <w:numFmt w:val="bullet"/>
      <w:lvlText w:val=""/>
      <w:lvlJc w:val="left"/>
      <w:pPr>
        <w:tabs>
          <w:tab w:val="num" w:pos="5040"/>
        </w:tabs>
        <w:ind w:left="5040" w:hanging="360"/>
      </w:pPr>
      <w:rPr>
        <w:rFonts w:ascii="Wingdings" w:hAnsi="Wingdings" w:hint="default"/>
      </w:rPr>
    </w:lvl>
    <w:lvl w:ilvl="7" w:tplc="8A38E710" w:tentative="1">
      <w:start w:val="1"/>
      <w:numFmt w:val="bullet"/>
      <w:lvlText w:val=""/>
      <w:lvlJc w:val="left"/>
      <w:pPr>
        <w:tabs>
          <w:tab w:val="num" w:pos="5760"/>
        </w:tabs>
        <w:ind w:left="5760" w:hanging="360"/>
      </w:pPr>
      <w:rPr>
        <w:rFonts w:ascii="Wingdings" w:hAnsi="Wingdings" w:hint="default"/>
      </w:rPr>
    </w:lvl>
    <w:lvl w:ilvl="8" w:tplc="F25447C2" w:tentative="1">
      <w:start w:val="1"/>
      <w:numFmt w:val="bullet"/>
      <w:lvlText w:val=""/>
      <w:lvlJc w:val="left"/>
      <w:pPr>
        <w:tabs>
          <w:tab w:val="num" w:pos="6480"/>
        </w:tabs>
        <w:ind w:left="6480" w:hanging="360"/>
      </w:pPr>
      <w:rPr>
        <w:rFonts w:ascii="Wingdings" w:hAnsi="Wingdings" w:hint="default"/>
      </w:rPr>
    </w:lvl>
  </w:abstractNum>
  <w:abstractNum w:abstractNumId="5">
    <w:nsid w:val="6A4A6A04"/>
    <w:multiLevelType w:val="hybridMultilevel"/>
    <w:tmpl w:val="D5AA8BDC"/>
    <w:lvl w:ilvl="0" w:tplc="E97024F6">
      <w:start w:val="1"/>
      <w:numFmt w:val="bullet"/>
      <w:lvlText w:val=""/>
      <w:lvlJc w:val="left"/>
      <w:pPr>
        <w:tabs>
          <w:tab w:val="num" w:pos="720"/>
        </w:tabs>
        <w:ind w:left="720" w:hanging="360"/>
      </w:pPr>
      <w:rPr>
        <w:rFonts w:ascii="Wingdings" w:hAnsi="Wingdings" w:hint="default"/>
      </w:rPr>
    </w:lvl>
    <w:lvl w:ilvl="1" w:tplc="545EFFF2" w:tentative="1">
      <w:start w:val="1"/>
      <w:numFmt w:val="bullet"/>
      <w:lvlText w:val=""/>
      <w:lvlJc w:val="left"/>
      <w:pPr>
        <w:tabs>
          <w:tab w:val="num" w:pos="1440"/>
        </w:tabs>
        <w:ind w:left="1440" w:hanging="360"/>
      </w:pPr>
      <w:rPr>
        <w:rFonts w:ascii="Wingdings" w:hAnsi="Wingdings" w:hint="default"/>
      </w:rPr>
    </w:lvl>
    <w:lvl w:ilvl="2" w:tplc="A2DC7D0C" w:tentative="1">
      <w:start w:val="1"/>
      <w:numFmt w:val="bullet"/>
      <w:lvlText w:val=""/>
      <w:lvlJc w:val="left"/>
      <w:pPr>
        <w:tabs>
          <w:tab w:val="num" w:pos="2160"/>
        </w:tabs>
        <w:ind w:left="2160" w:hanging="360"/>
      </w:pPr>
      <w:rPr>
        <w:rFonts w:ascii="Wingdings" w:hAnsi="Wingdings" w:hint="default"/>
      </w:rPr>
    </w:lvl>
    <w:lvl w:ilvl="3" w:tplc="DCE83CD6" w:tentative="1">
      <w:start w:val="1"/>
      <w:numFmt w:val="bullet"/>
      <w:lvlText w:val=""/>
      <w:lvlJc w:val="left"/>
      <w:pPr>
        <w:tabs>
          <w:tab w:val="num" w:pos="2880"/>
        </w:tabs>
        <w:ind w:left="2880" w:hanging="360"/>
      </w:pPr>
      <w:rPr>
        <w:rFonts w:ascii="Wingdings" w:hAnsi="Wingdings" w:hint="default"/>
      </w:rPr>
    </w:lvl>
    <w:lvl w:ilvl="4" w:tplc="56347900" w:tentative="1">
      <w:start w:val="1"/>
      <w:numFmt w:val="bullet"/>
      <w:lvlText w:val=""/>
      <w:lvlJc w:val="left"/>
      <w:pPr>
        <w:tabs>
          <w:tab w:val="num" w:pos="3600"/>
        </w:tabs>
        <w:ind w:left="3600" w:hanging="360"/>
      </w:pPr>
      <w:rPr>
        <w:rFonts w:ascii="Wingdings" w:hAnsi="Wingdings" w:hint="default"/>
      </w:rPr>
    </w:lvl>
    <w:lvl w:ilvl="5" w:tplc="6116E612" w:tentative="1">
      <w:start w:val="1"/>
      <w:numFmt w:val="bullet"/>
      <w:lvlText w:val=""/>
      <w:lvlJc w:val="left"/>
      <w:pPr>
        <w:tabs>
          <w:tab w:val="num" w:pos="4320"/>
        </w:tabs>
        <w:ind w:left="4320" w:hanging="360"/>
      </w:pPr>
      <w:rPr>
        <w:rFonts w:ascii="Wingdings" w:hAnsi="Wingdings" w:hint="default"/>
      </w:rPr>
    </w:lvl>
    <w:lvl w:ilvl="6" w:tplc="05340E9C" w:tentative="1">
      <w:start w:val="1"/>
      <w:numFmt w:val="bullet"/>
      <w:lvlText w:val=""/>
      <w:lvlJc w:val="left"/>
      <w:pPr>
        <w:tabs>
          <w:tab w:val="num" w:pos="5040"/>
        </w:tabs>
        <w:ind w:left="5040" w:hanging="360"/>
      </w:pPr>
      <w:rPr>
        <w:rFonts w:ascii="Wingdings" w:hAnsi="Wingdings" w:hint="default"/>
      </w:rPr>
    </w:lvl>
    <w:lvl w:ilvl="7" w:tplc="E924A09E" w:tentative="1">
      <w:start w:val="1"/>
      <w:numFmt w:val="bullet"/>
      <w:lvlText w:val=""/>
      <w:lvlJc w:val="left"/>
      <w:pPr>
        <w:tabs>
          <w:tab w:val="num" w:pos="5760"/>
        </w:tabs>
        <w:ind w:left="5760" w:hanging="360"/>
      </w:pPr>
      <w:rPr>
        <w:rFonts w:ascii="Wingdings" w:hAnsi="Wingdings" w:hint="default"/>
      </w:rPr>
    </w:lvl>
    <w:lvl w:ilvl="8" w:tplc="6E529F4C" w:tentative="1">
      <w:start w:val="1"/>
      <w:numFmt w:val="bullet"/>
      <w:lvlText w:val=""/>
      <w:lvlJc w:val="left"/>
      <w:pPr>
        <w:tabs>
          <w:tab w:val="num" w:pos="6480"/>
        </w:tabs>
        <w:ind w:left="6480" w:hanging="360"/>
      </w:pPr>
      <w:rPr>
        <w:rFonts w:ascii="Wingdings" w:hAnsi="Wingdings" w:hint="default"/>
      </w:rPr>
    </w:lvl>
  </w:abstractNum>
  <w:abstractNum w:abstractNumId="6">
    <w:nsid w:val="6CEB4EE1"/>
    <w:multiLevelType w:val="hybridMultilevel"/>
    <w:tmpl w:val="8F7876F0"/>
    <w:lvl w:ilvl="0" w:tplc="78D2A412">
      <w:start w:val="1"/>
      <w:numFmt w:val="bullet"/>
      <w:lvlText w:val=""/>
      <w:lvlJc w:val="left"/>
      <w:pPr>
        <w:tabs>
          <w:tab w:val="num" w:pos="720"/>
        </w:tabs>
        <w:ind w:left="720" w:hanging="360"/>
      </w:pPr>
      <w:rPr>
        <w:rFonts w:ascii="Wingdings" w:hAnsi="Wingdings" w:hint="default"/>
      </w:rPr>
    </w:lvl>
    <w:lvl w:ilvl="1" w:tplc="BA18BC88" w:tentative="1">
      <w:start w:val="1"/>
      <w:numFmt w:val="bullet"/>
      <w:lvlText w:val=""/>
      <w:lvlJc w:val="left"/>
      <w:pPr>
        <w:tabs>
          <w:tab w:val="num" w:pos="1440"/>
        </w:tabs>
        <w:ind w:left="1440" w:hanging="360"/>
      </w:pPr>
      <w:rPr>
        <w:rFonts w:ascii="Wingdings" w:hAnsi="Wingdings" w:hint="default"/>
      </w:rPr>
    </w:lvl>
    <w:lvl w:ilvl="2" w:tplc="4CA6F87C" w:tentative="1">
      <w:start w:val="1"/>
      <w:numFmt w:val="bullet"/>
      <w:lvlText w:val=""/>
      <w:lvlJc w:val="left"/>
      <w:pPr>
        <w:tabs>
          <w:tab w:val="num" w:pos="2160"/>
        </w:tabs>
        <w:ind w:left="2160" w:hanging="360"/>
      </w:pPr>
      <w:rPr>
        <w:rFonts w:ascii="Wingdings" w:hAnsi="Wingdings" w:hint="default"/>
      </w:rPr>
    </w:lvl>
    <w:lvl w:ilvl="3" w:tplc="7068D2BC" w:tentative="1">
      <w:start w:val="1"/>
      <w:numFmt w:val="bullet"/>
      <w:lvlText w:val=""/>
      <w:lvlJc w:val="left"/>
      <w:pPr>
        <w:tabs>
          <w:tab w:val="num" w:pos="2880"/>
        </w:tabs>
        <w:ind w:left="2880" w:hanging="360"/>
      </w:pPr>
      <w:rPr>
        <w:rFonts w:ascii="Wingdings" w:hAnsi="Wingdings" w:hint="default"/>
      </w:rPr>
    </w:lvl>
    <w:lvl w:ilvl="4" w:tplc="F45AD1DC" w:tentative="1">
      <w:start w:val="1"/>
      <w:numFmt w:val="bullet"/>
      <w:lvlText w:val=""/>
      <w:lvlJc w:val="left"/>
      <w:pPr>
        <w:tabs>
          <w:tab w:val="num" w:pos="3600"/>
        </w:tabs>
        <w:ind w:left="3600" w:hanging="360"/>
      </w:pPr>
      <w:rPr>
        <w:rFonts w:ascii="Wingdings" w:hAnsi="Wingdings" w:hint="default"/>
      </w:rPr>
    </w:lvl>
    <w:lvl w:ilvl="5" w:tplc="92206FE2" w:tentative="1">
      <w:start w:val="1"/>
      <w:numFmt w:val="bullet"/>
      <w:lvlText w:val=""/>
      <w:lvlJc w:val="left"/>
      <w:pPr>
        <w:tabs>
          <w:tab w:val="num" w:pos="4320"/>
        </w:tabs>
        <w:ind w:left="4320" w:hanging="360"/>
      </w:pPr>
      <w:rPr>
        <w:rFonts w:ascii="Wingdings" w:hAnsi="Wingdings" w:hint="default"/>
      </w:rPr>
    </w:lvl>
    <w:lvl w:ilvl="6" w:tplc="CBC85E2A" w:tentative="1">
      <w:start w:val="1"/>
      <w:numFmt w:val="bullet"/>
      <w:lvlText w:val=""/>
      <w:lvlJc w:val="left"/>
      <w:pPr>
        <w:tabs>
          <w:tab w:val="num" w:pos="5040"/>
        </w:tabs>
        <w:ind w:left="5040" w:hanging="360"/>
      </w:pPr>
      <w:rPr>
        <w:rFonts w:ascii="Wingdings" w:hAnsi="Wingdings" w:hint="default"/>
      </w:rPr>
    </w:lvl>
    <w:lvl w:ilvl="7" w:tplc="FD5076F6" w:tentative="1">
      <w:start w:val="1"/>
      <w:numFmt w:val="bullet"/>
      <w:lvlText w:val=""/>
      <w:lvlJc w:val="left"/>
      <w:pPr>
        <w:tabs>
          <w:tab w:val="num" w:pos="5760"/>
        </w:tabs>
        <w:ind w:left="5760" w:hanging="360"/>
      </w:pPr>
      <w:rPr>
        <w:rFonts w:ascii="Wingdings" w:hAnsi="Wingdings" w:hint="default"/>
      </w:rPr>
    </w:lvl>
    <w:lvl w:ilvl="8" w:tplc="5E648052" w:tentative="1">
      <w:start w:val="1"/>
      <w:numFmt w:val="bullet"/>
      <w:lvlText w:val=""/>
      <w:lvlJc w:val="left"/>
      <w:pPr>
        <w:tabs>
          <w:tab w:val="num" w:pos="6480"/>
        </w:tabs>
        <w:ind w:left="6480" w:hanging="360"/>
      </w:pPr>
      <w:rPr>
        <w:rFonts w:ascii="Wingdings" w:hAnsi="Wingdings" w:hint="default"/>
      </w:rPr>
    </w:lvl>
  </w:abstractNum>
  <w:abstractNum w:abstractNumId="7">
    <w:nsid w:val="71661DB3"/>
    <w:multiLevelType w:val="hybridMultilevel"/>
    <w:tmpl w:val="9ED4A708"/>
    <w:lvl w:ilvl="0" w:tplc="54FCE152">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2E52DC"/>
    <w:multiLevelType w:val="hybridMultilevel"/>
    <w:tmpl w:val="2B5A9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8EE0ED4"/>
    <w:multiLevelType w:val="hybridMultilevel"/>
    <w:tmpl w:val="156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7"/>
  </w:num>
  <w:num w:numId="7">
    <w:abstractNumId w:val="2"/>
  </w:num>
  <w:num w:numId="8">
    <w:abstractNumId w:val="1"/>
  </w:num>
  <w:num w:numId="9">
    <w:abstractNumId w:val="9"/>
  </w:num>
  <w:num w:numId="10">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Kortsalioudaki">
    <w15:presenceInfo w15:providerId="None" w15:userId="Christina Kortsalioudaki"/>
  </w15:person>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Vancouver Copy [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ptrfsaeter2vjerftjpx9top55wta29p0x9&quot;&gt;NeonIN END NOTE Library&lt;record-ids&gt;&lt;item&gt;4&lt;/item&gt;&lt;item&gt;5&lt;/item&gt;&lt;item&gt;8&lt;/item&gt;&lt;item&gt;29&lt;/item&gt;&lt;item&gt;36&lt;/item&gt;&lt;item&gt;41&lt;/item&gt;&lt;item&gt;73&lt;/item&gt;&lt;item&gt;85&lt;/item&gt;&lt;item&gt;91&lt;/item&gt;&lt;item&gt;104&lt;/item&gt;&lt;item&gt;109&lt;/item&gt;&lt;item&gt;110&lt;/item&gt;&lt;item&gt;220&lt;/item&gt;&lt;item&gt;221&lt;/item&gt;&lt;item&gt;223&lt;/item&gt;&lt;item&gt;224&lt;/item&gt;&lt;item&gt;225&lt;/item&gt;&lt;item&gt;226&lt;/item&gt;&lt;item&gt;227&lt;/item&gt;&lt;item&gt;228&lt;/item&gt;&lt;item&gt;229&lt;/item&gt;&lt;item&gt;230&lt;/item&gt;&lt;item&gt;231&lt;/item&gt;&lt;item&gt;232&lt;/item&gt;&lt;item&gt;233&lt;/item&gt;&lt;item&gt;236&lt;/item&gt;&lt;item&gt;238&lt;/item&gt;&lt;item&gt;254&lt;/item&gt;&lt;item&gt;274&lt;/item&gt;&lt;item&gt;275&lt;/item&gt;&lt;item&gt;276&lt;/item&gt;&lt;item&gt;279&lt;/item&gt;&lt;item&gt;329&lt;/item&gt;&lt;item&gt;330&lt;/item&gt;&lt;item&gt;332&lt;/item&gt;&lt;item&gt;334&lt;/item&gt;&lt;item&gt;335&lt;/item&gt;&lt;item&gt;435&lt;/item&gt;&lt;item&gt;440&lt;/item&gt;&lt;item&gt;442&lt;/item&gt;&lt;/record-ids&gt;&lt;/item&gt;&lt;/Libraries&gt;"/>
  </w:docVars>
  <w:rsids>
    <w:rsidRoot w:val="00F03E3F"/>
    <w:rsid w:val="00000161"/>
    <w:rsid w:val="0000090D"/>
    <w:rsid w:val="0000451D"/>
    <w:rsid w:val="000048FF"/>
    <w:rsid w:val="00007FF9"/>
    <w:rsid w:val="00012F58"/>
    <w:rsid w:val="00013CC8"/>
    <w:rsid w:val="00016008"/>
    <w:rsid w:val="00020271"/>
    <w:rsid w:val="0002287A"/>
    <w:rsid w:val="00023B5E"/>
    <w:rsid w:val="0002428C"/>
    <w:rsid w:val="00025CB9"/>
    <w:rsid w:val="00030822"/>
    <w:rsid w:val="00031B5F"/>
    <w:rsid w:val="00033FEA"/>
    <w:rsid w:val="00034151"/>
    <w:rsid w:val="0004072E"/>
    <w:rsid w:val="00046A5D"/>
    <w:rsid w:val="00052A95"/>
    <w:rsid w:val="00057207"/>
    <w:rsid w:val="000630CA"/>
    <w:rsid w:val="00065E0B"/>
    <w:rsid w:val="000667E8"/>
    <w:rsid w:val="00067254"/>
    <w:rsid w:val="000733C3"/>
    <w:rsid w:val="000735C2"/>
    <w:rsid w:val="00074CBC"/>
    <w:rsid w:val="000754B5"/>
    <w:rsid w:val="00082907"/>
    <w:rsid w:val="00091D5B"/>
    <w:rsid w:val="000A01D8"/>
    <w:rsid w:val="000A0A1B"/>
    <w:rsid w:val="000A23B4"/>
    <w:rsid w:val="000A3782"/>
    <w:rsid w:val="000A59D0"/>
    <w:rsid w:val="000A7FD8"/>
    <w:rsid w:val="000B252D"/>
    <w:rsid w:val="000B46D9"/>
    <w:rsid w:val="000B53E2"/>
    <w:rsid w:val="000B6755"/>
    <w:rsid w:val="000B6D4F"/>
    <w:rsid w:val="000C36E5"/>
    <w:rsid w:val="000C44A1"/>
    <w:rsid w:val="000C7E77"/>
    <w:rsid w:val="000D054E"/>
    <w:rsid w:val="000D1C0C"/>
    <w:rsid w:val="000D2B4E"/>
    <w:rsid w:val="000D5FF4"/>
    <w:rsid w:val="000D68FA"/>
    <w:rsid w:val="000E046E"/>
    <w:rsid w:val="000E4896"/>
    <w:rsid w:val="000E7712"/>
    <w:rsid w:val="000F41F8"/>
    <w:rsid w:val="00103C8E"/>
    <w:rsid w:val="0010685D"/>
    <w:rsid w:val="001070A4"/>
    <w:rsid w:val="00107BE7"/>
    <w:rsid w:val="00111309"/>
    <w:rsid w:val="001118DB"/>
    <w:rsid w:val="00112648"/>
    <w:rsid w:val="001132B4"/>
    <w:rsid w:val="00114333"/>
    <w:rsid w:val="00115004"/>
    <w:rsid w:val="00117175"/>
    <w:rsid w:val="001179C9"/>
    <w:rsid w:val="0012345E"/>
    <w:rsid w:val="0012480D"/>
    <w:rsid w:val="001250B2"/>
    <w:rsid w:val="00132BA2"/>
    <w:rsid w:val="001330AA"/>
    <w:rsid w:val="00141B1E"/>
    <w:rsid w:val="00152CB3"/>
    <w:rsid w:val="0015359E"/>
    <w:rsid w:val="00155A47"/>
    <w:rsid w:val="00157A11"/>
    <w:rsid w:val="00166984"/>
    <w:rsid w:val="00174342"/>
    <w:rsid w:val="00185167"/>
    <w:rsid w:val="00185BDE"/>
    <w:rsid w:val="00187BC2"/>
    <w:rsid w:val="001902E7"/>
    <w:rsid w:val="00193319"/>
    <w:rsid w:val="001963F1"/>
    <w:rsid w:val="001A093B"/>
    <w:rsid w:val="001A1B2A"/>
    <w:rsid w:val="001A34C7"/>
    <w:rsid w:val="001A6053"/>
    <w:rsid w:val="001B408B"/>
    <w:rsid w:val="001B5284"/>
    <w:rsid w:val="001B52D1"/>
    <w:rsid w:val="001B5AD5"/>
    <w:rsid w:val="001C2222"/>
    <w:rsid w:val="001C2A8D"/>
    <w:rsid w:val="001D0792"/>
    <w:rsid w:val="001E537C"/>
    <w:rsid w:val="001F1F34"/>
    <w:rsid w:val="001F35B4"/>
    <w:rsid w:val="00202745"/>
    <w:rsid w:val="002033B9"/>
    <w:rsid w:val="00204420"/>
    <w:rsid w:val="002065C0"/>
    <w:rsid w:val="002073E7"/>
    <w:rsid w:val="0020741C"/>
    <w:rsid w:val="00207904"/>
    <w:rsid w:val="00216BB1"/>
    <w:rsid w:val="00216F47"/>
    <w:rsid w:val="00220623"/>
    <w:rsid w:val="00220BDD"/>
    <w:rsid w:val="00220D27"/>
    <w:rsid w:val="00223084"/>
    <w:rsid w:val="0023158C"/>
    <w:rsid w:val="002351A7"/>
    <w:rsid w:val="00236C48"/>
    <w:rsid w:val="00242E17"/>
    <w:rsid w:val="0024312C"/>
    <w:rsid w:val="00243915"/>
    <w:rsid w:val="0024565F"/>
    <w:rsid w:val="00255D63"/>
    <w:rsid w:val="00261D97"/>
    <w:rsid w:val="00264A2D"/>
    <w:rsid w:val="00264B0E"/>
    <w:rsid w:val="002653D2"/>
    <w:rsid w:val="002660F0"/>
    <w:rsid w:val="002673E3"/>
    <w:rsid w:val="00271F1B"/>
    <w:rsid w:val="00271F8E"/>
    <w:rsid w:val="00274D29"/>
    <w:rsid w:val="0027500F"/>
    <w:rsid w:val="0027578E"/>
    <w:rsid w:val="00276054"/>
    <w:rsid w:val="0028106D"/>
    <w:rsid w:val="002A1376"/>
    <w:rsid w:val="002A2FA1"/>
    <w:rsid w:val="002A3115"/>
    <w:rsid w:val="002B144C"/>
    <w:rsid w:val="002B1C84"/>
    <w:rsid w:val="002B27DF"/>
    <w:rsid w:val="002B3877"/>
    <w:rsid w:val="002B676C"/>
    <w:rsid w:val="002C5936"/>
    <w:rsid w:val="002D16C3"/>
    <w:rsid w:val="002D31A4"/>
    <w:rsid w:val="002D3E3E"/>
    <w:rsid w:val="002D479E"/>
    <w:rsid w:val="002D5D02"/>
    <w:rsid w:val="002D7700"/>
    <w:rsid w:val="002D79CA"/>
    <w:rsid w:val="002E393A"/>
    <w:rsid w:val="002E6211"/>
    <w:rsid w:val="002F46C3"/>
    <w:rsid w:val="002F4B2D"/>
    <w:rsid w:val="002F5EC0"/>
    <w:rsid w:val="002F5FDD"/>
    <w:rsid w:val="002F6440"/>
    <w:rsid w:val="00302A2A"/>
    <w:rsid w:val="003052C7"/>
    <w:rsid w:val="00307C07"/>
    <w:rsid w:val="003135A6"/>
    <w:rsid w:val="00314085"/>
    <w:rsid w:val="003148D2"/>
    <w:rsid w:val="00321E79"/>
    <w:rsid w:val="003279D7"/>
    <w:rsid w:val="003323BF"/>
    <w:rsid w:val="00332D31"/>
    <w:rsid w:val="00333016"/>
    <w:rsid w:val="0033463E"/>
    <w:rsid w:val="0033513E"/>
    <w:rsid w:val="00336ED3"/>
    <w:rsid w:val="00342224"/>
    <w:rsid w:val="00345702"/>
    <w:rsid w:val="0034598D"/>
    <w:rsid w:val="0034727C"/>
    <w:rsid w:val="00347DAC"/>
    <w:rsid w:val="003530D7"/>
    <w:rsid w:val="00353E2B"/>
    <w:rsid w:val="0035460C"/>
    <w:rsid w:val="00356451"/>
    <w:rsid w:val="00361102"/>
    <w:rsid w:val="0036169B"/>
    <w:rsid w:val="0036245F"/>
    <w:rsid w:val="00362F63"/>
    <w:rsid w:val="00363433"/>
    <w:rsid w:val="003654A7"/>
    <w:rsid w:val="00366429"/>
    <w:rsid w:val="00367432"/>
    <w:rsid w:val="00374FA8"/>
    <w:rsid w:val="00375434"/>
    <w:rsid w:val="003768BF"/>
    <w:rsid w:val="0037703F"/>
    <w:rsid w:val="00381B47"/>
    <w:rsid w:val="00382E87"/>
    <w:rsid w:val="00384C8F"/>
    <w:rsid w:val="00386AD4"/>
    <w:rsid w:val="00392F8E"/>
    <w:rsid w:val="003940CB"/>
    <w:rsid w:val="003A095B"/>
    <w:rsid w:val="003A29BF"/>
    <w:rsid w:val="003A4D26"/>
    <w:rsid w:val="003B069F"/>
    <w:rsid w:val="003B296C"/>
    <w:rsid w:val="003C3279"/>
    <w:rsid w:val="003C5799"/>
    <w:rsid w:val="003C75DD"/>
    <w:rsid w:val="003D05B3"/>
    <w:rsid w:val="003D28F5"/>
    <w:rsid w:val="003D554A"/>
    <w:rsid w:val="003D6297"/>
    <w:rsid w:val="003D6403"/>
    <w:rsid w:val="003E18FC"/>
    <w:rsid w:val="003E53E1"/>
    <w:rsid w:val="003F3B13"/>
    <w:rsid w:val="003F3E45"/>
    <w:rsid w:val="003F44E9"/>
    <w:rsid w:val="003F5032"/>
    <w:rsid w:val="00400F83"/>
    <w:rsid w:val="004036BA"/>
    <w:rsid w:val="00404039"/>
    <w:rsid w:val="00404329"/>
    <w:rsid w:val="00405843"/>
    <w:rsid w:val="004061F3"/>
    <w:rsid w:val="00407B4F"/>
    <w:rsid w:val="00410131"/>
    <w:rsid w:val="0041129E"/>
    <w:rsid w:val="004121AA"/>
    <w:rsid w:val="00427C23"/>
    <w:rsid w:val="004413E5"/>
    <w:rsid w:val="004429BA"/>
    <w:rsid w:val="004454B5"/>
    <w:rsid w:val="00446E4D"/>
    <w:rsid w:val="00452A45"/>
    <w:rsid w:val="00457793"/>
    <w:rsid w:val="00464BC9"/>
    <w:rsid w:val="00466F7D"/>
    <w:rsid w:val="00467CBC"/>
    <w:rsid w:val="00467F4D"/>
    <w:rsid w:val="004712C9"/>
    <w:rsid w:val="004741FA"/>
    <w:rsid w:val="0047680A"/>
    <w:rsid w:val="00482E30"/>
    <w:rsid w:val="00482F2E"/>
    <w:rsid w:val="0048622C"/>
    <w:rsid w:val="00494ACA"/>
    <w:rsid w:val="00496B42"/>
    <w:rsid w:val="00496CBE"/>
    <w:rsid w:val="004A5312"/>
    <w:rsid w:val="004A55BC"/>
    <w:rsid w:val="004A6E85"/>
    <w:rsid w:val="004B61CA"/>
    <w:rsid w:val="004B7326"/>
    <w:rsid w:val="004B7F15"/>
    <w:rsid w:val="004D3C33"/>
    <w:rsid w:val="004D5D86"/>
    <w:rsid w:val="004E2E26"/>
    <w:rsid w:val="004E5B71"/>
    <w:rsid w:val="004E65C5"/>
    <w:rsid w:val="004E7D06"/>
    <w:rsid w:val="004F288B"/>
    <w:rsid w:val="004F4EAD"/>
    <w:rsid w:val="004F582F"/>
    <w:rsid w:val="0050100B"/>
    <w:rsid w:val="00517308"/>
    <w:rsid w:val="00517749"/>
    <w:rsid w:val="005222BE"/>
    <w:rsid w:val="00523D47"/>
    <w:rsid w:val="00530315"/>
    <w:rsid w:val="00533DD0"/>
    <w:rsid w:val="0054000F"/>
    <w:rsid w:val="005409D5"/>
    <w:rsid w:val="0054451C"/>
    <w:rsid w:val="0054685F"/>
    <w:rsid w:val="00550992"/>
    <w:rsid w:val="00554726"/>
    <w:rsid w:val="00554D16"/>
    <w:rsid w:val="005644C7"/>
    <w:rsid w:val="00566850"/>
    <w:rsid w:val="00566D53"/>
    <w:rsid w:val="00571D61"/>
    <w:rsid w:val="0057423A"/>
    <w:rsid w:val="00580599"/>
    <w:rsid w:val="0058281E"/>
    <w:rsid w:val="0058676C"/>
    <w:rsid w:val="00586B17"/>
    <w:rsid w:val="00586FC5"/>
    <w:rsid w:val="00587AC2"/>
    <w:rsid w:val="00587D57"/>
    <w:rsid w:val="00590830"/>
    <w:rsid w:val="00593E56"/>
    <w:rsid w:val="005A132B"/>
    <w:rsid w:val="005A689A"/>
    <w:rsid w:val="005B309B"/>
    <w:rsid w:val="005B4539"/>
    <w:rsid w:val="005B4DF9"/>
    <w:rsid w:val="005B5E9F"/>
    <w:rsid w:val="005C40F7"/>
    <w:rsid w:val="005C48C9"/>
    <w:rsid w:val="005D5C62"/>
    <w:rsid w:val="005D788B"/>
    <w:rsid w:val="005F0712"/>
    <w:rsid w:val="005F2678"/>
    <w:rsid w:val="005F2A74"/>
    <w:rsid w:val="005F37C7"/>
    <w:rsid w:val="005F6869"/>
    <w:rsid w:val="005F6CAF"/>
    <w:rsid w:val="006008A6"/>
    <w:rsid w:val="006119B5"/>
    <w:rsid w:val="006170D5"/>
    <w:rsid w:val="00617B2A"/>
    <w:rsid w:val="006219A4"/>
    <w:rsid w:val="00622A96"/>
    <w:rsid w:val="00630A6A"/>
    <w:rsid w:val="00632BFF"/>
    <w:rsid w:val="006344E7"/>
    <w:rsid w:val="006350C9"/>
    <w:rsid w:val="00637470"/>
    <w:rsid w:val="006409E2"/>
    <w:rsid w:val="006420B3"/>
    <w:rsid w:val="00644485"/>
    <w:rsid w:val="00645E35"/>
    <w:rsid w:val="00646DC8"/>
    <w:rsid w:val="00650D5D"/>
    <w:rsid w:val="00651344"/>
    <w:rsid w:val="006544B0"/>
    <w:rsid w:val="006564C5"/>
    <w:rsid w:val="00656869"/>
    <w:rsid w:val="00662837"/>
    <w:rsid w:val="006669B5"/>
    <w:rsid w:val="00672CD1"/>
    <w:rsid w:val="006743BC"/>
    <w:rsid w:val="00675E61"/>
    <w:rsid w:val="00677DA8"/>
    <w:rsid w:val="006807D6"/>
    <w:rsid w:val="006824D7"/>
    <w:rsid w:val="006869CA"/>
    <w:rsid w:val="00686E3C"/>
    <w:rsid w:val="00687463"/>
    <w:rsid w:val="00695C7B"/>
    <w:rsid w:val="00697382"/>
    <w:rsid w:val="006A0AF1"/>
    <w:rsid w:val="006A1282"/>
    <w:rsid w:val="006A278D"/>
    <w:rsid w:val="006A2EE7"/>
    <w:rsid w:val="006A5EBD"/>
    <w:rsid w:val="006A72F9"/>
    <w:rsid w:val="006B16A1"/>
    <w:rsid w:val="006B5254"/>
    <w:rsid w:val="006C78C6"/>
    <w:rsid w:val="006E0086"/>
    <w:rsid w:val="006F1AD3"/>
    <w:rsid w:val="006F776A"/>
    <w:rsid w:val="0070078E"/>
    <w:rsid w:val="00707C71"/>
    <w:rsid w:val="00710E58"/>
    <w:rsid w:val="00714078"/>
    <w:rsid w:val="00714FC0"/>
    <w:rsid w:val="00717699"/>
    <w:rsid w:val="00722B11"/>
    <w:rsid w:val="00723D8E"/>
    <w:rsid w:val="0072538B"/>
    <w:rsid w:val="007255B0"/>
    <w:rsid w:val="007260E4"/>
    <w:rsid w:val="00735E48"/>
    <w:rsid w:val="007400A5"/>
    <w:rsid w:val="00752B19"/>
    <w:rsid w:val="00755955"/>
    <w:rsid w:val="00760906"/>
    <w:rsid w:val="00762284"/>
    <w:rsid w:val="00763DBA"/>
    <w:rsid w:val="00764FA3"/>
    <w:rsid w:val="00765C9A"/>
    <w:rsid w:val="0077044E"/>
    <w:rsid w:val="00771539"/>
    <w:rsid w:val="0077708F"/>
    <w:rsid w:val="00782905"/>
    <w:rsid w:val="00787265"/>
    <w:rsid w:val="007876AA"/>
    <w:rsid w:val="007917F4"/>
    <w:rsid w:val="00795386"/>
    <w:rsid w:val="007A7295"/>
    <w:rsid w:val="007B131E"/>
    <w:rsid w:val="007B17BF"/>
    <w:rsid w:val="007B4EC2"/>
    <w:rsid w:val="007B5E9D"/>
    <w:rsid w:val="007B7707"/>
    <w:rsid w:val="007B77D6"/>
    <w:rsid w:val="007C2BC8"/>
    <w:rsid w:val="007C2F95"/>
    <w:rsid w:val="007D1ABE"/>
    <w:rsid w:val="007D5904"/>
    <w:rsid w:val="007D5B76"/>
    <w:rsid w:val="007D5E19"/>
    <w:rsid w:val="007D60B4"/>
    <w:rsid w:val="007D79F5"/>
    <w:rsid w:val="007E0A44"/>
    <w:rsid w:val="007E2890"/>
    <w:rsid w:val="007E403A"/>
    <w:rsid w:val="007E4E97"/>
    <w:rsid w:val="007E5738"/>
    <w:rsid w:val="00802252"/>
    <w:rsid w:val="008054AA"/>
    <w:rsid w:val="00807D4D"/>
    <w:rsid w:val="00812F71"/>
    <w:rsid w:val="008202B3"/>
    <w:rsid w:val="0082085D"/>
    <w:rsid w:val="008238EE"/>
    <w:rsid w:val="00833366"/>
    <w:rsid w:val="00835184"/>
    <w:rsid w:val="008412B5"/>
    <w:rsid w:val="0084131C"/>
    <w:rsid w:val="00841BC7"/>
    <w:rsid w:val="00846668"/>
    <w:rsid w:val="00850692"/>
    <w:rsid w:val="008519CB"/>
    <w:rsid w:val="008565C7"/>
    <w:rsid w:val="00860717"/>
    <w:rsid w:val="008607B2"/>
    <w:rsid w:val="008637E7"/>
    <w:rsid w:val="00863E52"/>
    <w:rsid w:val="00872588"/>
    <w:rsid w:val="00876036"/>
    <w:rsid w:val="00876E04"/>
    <w:rsid w:val="00880E7B"/>
    <w:rsid w:val="00881272"/>
    <w:rsid w:val="0088133B"/>
    <w:rsid w:val="008818A1"/>
    <w:rsid w:val="0088570C"/>
    <w:rsid w:val="00886B8E"/>
    <w:rsid w:val="00891C22"/>
    <w:rsid w:val="00893C5B"/>
    <w:rsid w:val="0089766A"/>
    <w:rsid w:val="008A0FE2"/>
    <w:rsid w:val="008A5FBD"/>
    <w:rsid w:val="008B4C5F"/>
    <w:rsid w:val="008B4ECA"/>
    <w:rsid w:val="008B72F3"/>
    <w:rsid w:val="008C03E0"/>
    <w:rsid w:val="008C1ADD"/>
    <w:rsid w:val="008D1879"/>
    <w:rsid w:val="008D1C9A"/>
    <w:rsid w:val="008E087C"/>
    <w:rsid w:val="008E37C9"/>
    <w:rsid w:val="008E5240"/>
    <w:rsid w:val="008E5FD6"/>
    <w:rsid w:val="008F02AA"/>
    <w:rsid w:val="0090799D"/>
    <w:rsid w:val="00910D97"/>
    <w:rsid w:val="0091247E"/>
    <w:rsid w:val="00913475"/>
    <w:rsid w:val="00914B72"/>
    <w:rsid w:val="00923708"/>
    <w:rsid w:val="00924930"/>
    <w:rsid w:val="00926BC5"/>
    <w:rsid w:val="00930206"/>
    <w:rsid w:val="00930DA6"/>
    <w:rsid w:val="00930F8D"/>
    <w:rsid w:val="009333BF"/>
    <w:rsid w:val="00936C10"/>
    <w:rsid w:val="00936ED9"/>
    <w:rsid w:val="00944560"/>
    <w:rsid w:val="009448A4"/>
    <w:rsid w:val="00945398"/>
    <w:rsid w:val="00945A91"/>
    <w:rsid w:val="00947C1D"/>
    <w:rsid w:val="00947ECC"/>
    <w:rsid w:val="009512AA"/>
    <w:rsid w:val="009545F2"/>
    <w:rsid w:val="00955886"/>
    <w:rsid w:val="00956586"/>
    <w:rsid w:val="00962E33"/>
    <w:rsid w:val="00963C24"/>
    <w:rsid w:val="009646A4"/>
    <w:rsid w:val="00984B6E"/>
    <w:rsid w:val="0098762C"/>
    <w:rsid w:val="00987DC9"/>
    <w:rsid w:val="00991B48"/>
    <w:rsid w:val="00992CA5"/>
    <w:rsid w:val="00993133"/>
    <w:rsid w:val="00994ECA"/>
    <w:rsid w:val="009A3017"/>
    <w:rsid w:val="009A4304"/>
    <w:rsid w:val="009A68B9"/>
    <w:rsid w:val="009B006B"/>
    <w:rsid w:val="009C3223"/>
    <w:rsid w:val="009C3F8B"/>
    <w:rsid w:val="009D20E4"/>
    <w:rsid w:val="009D304A"/>
    <w:rsid w:val="009D43D6"/>
    <w:rsid w:val="009D7759"/>
    <w:rsid w:val="009E05D6"/>
    <w:rsid w:val="009E79DF"/>
    <w:rsid w:val="009F012D"/>
    <w:rsid w:val="009F01D2"/>
    <w:rsid w:val="009F6207"/>
    <w:rsid w:val="00A0147E"/>
    <w:rsid w:val="00A0527D"/>
    <w:rsid w:val="00A0782C"/>
    <w:rsid w:val="00A11160"/>
    <w:rsid w:val="00A11A1E"/>
    <w:rsid w:val="00A123BA"/>
    <w:rsid w:val="00A1240C"/>
    <w:rsid w:val="00A152A2"/>
    <w:rsid w:val="00A20BDA"/>
    <w:rsid w:val="00A22159"/>
    <w:rsid w:val="00A228FA"/>
    <w:rsid w:val="00A22CC4"/>
    <w:rsid w:val="00A2317B"/>
    <w:rsid w:val="00A238E7"/>
    <w:rsid w:val="00A2456F"/>
    <w:rsid w:val="00A30177"/>
    <w:rsid w:val="00A37343"/>
    <w:rsid w:val="00A377BA"/>
    <w:rsid w:val="00A451D0"/>
    <w:rsid w:val="00A45AF7"/>
    <w:rsid w:val="00A60411"/>
    <w:rsid w:val="00A6176F"/>
    <w:rsid w:val="00A63427"/>
    <w:rsid w:val="00A67292"/>
    <w:rsid w:val="00A73C01"/>
    <w:rsid w:val="00A76938"/>
    <w:rsid w:val="00A81D60"/>
    <w:rsid w:val="00A8564E"/>
    <w:rsid w:val="00A913DD"/>
    <w:rsid w:val="00A96BE3"/>
    <w:rsid w:val="00AA51D2"/>
    <w:rsid w:val="00AA7C28"/>
    <w:rsid w:val="00AC11ED"/>
    <w:rsid w:val="00AD0967"/>
    <w:rsid w:val="00AD2674"/>
    <w:rsid w:val="00AD5DEA"/>
    <w:rsid w:val="00AE1BF6"/>
    <w:rsid w:val="00AE33F9"/>
    <w:rsid w:val="00AE4382"/>
    <w:rsid w:val="00AE4E3D"/>
    <w:rsid w:val="00AE622B"/>
    <w:rsid w:val="00AF445C"/>
    <w:rsid w:val="00AF5255"/>
    <w:rsid w:val="00B003C0"/>
    <w:rsid w:val="00B02AA1"/>
    <w:rsid w:val="00B04D29"/>
    <w:rsid w:val="00B1151C"/>
    <w:rsid w:val="00B16AD6"/>
    <w:rsid w:val="00B16EC3"/>
    <w:rsid w:val="00B2085C"/>
    <w:rsid w:val="00B234A1"/>
    <w:rsid w:val="00B23ED5"/>
    <w:rsid w:val="00B26AEF"/>
    <w:rsid w:val="00B32943"/>
    <w:rsid w:val="00B32BA2"/>
    <w:rsid w:val="00B34187"/>
    <w:rsid w:val="00B41AF6"/>
    <w:rsid w:val="00B43FDC"/>
    <w:rsid w:val="00B47F95"/>
    <w:rsid w:val="00B53D48"/>
    <w:rsid w:val="00B57503"/>
    <w:rsid w:val="00B57863"/>
    <w:rsid w:val="00B65D17"/>
    <w:rsid w:val="00B71737"/>
    <w:rsid w:val="00B719CE"/>
    <w:rsid w:val="00B73ABE"/>
    <w:rsid w:val="00B750F4"/>
    <w:rsid w:val="00B93630"/>
    <w:rsid w:val="00BA027A"/>
    <w:rsid w:val="00BA451D"/>
    <w:rsid w:val="00BA6D1D"/>
    <w:rsid w:val="00BA6DBD"/>
    <w:rsid w:val="00BB1270"/>
    <w:rsid w:val="00BB23A8"/>
    <w:rsid w:val="00BB4363"/>
    <w:rsid w:val="00BB59C3"/>
    <w:rsid w:val="00BD05E4"/>
    <w:rsid w:val="00BD0774"/>
    <w:rsid w:val="00BE0873"/>
    <w:rsid w:val="00BE1237"/>
    <w:rsid w:val="00BE2AFD"/>
    <w:rsid w:val="00BE3B93"/>
    <w:rsid w:val="00BF13F0"/>
    <w:rsid w:val="00C00BA0"/>
    <w:rsid w:val="00C0256A"/>
    <w:rsid w:val="00C02A1F"/>
    <w:rsid w:val="00C11A5A"/>
    <w:rsid w:val="00C12371"/>
    <w:rsid w:val="00C139DB"/>
    <w:rsid w:val="00C1541C"/>
    <w:rsid w:val="00C266D3"/>
    <w:rsid w:val="00C3445C"/>
    <w:rsid w:val="00C35262"/>
    <w:rsid w:val="00C40F32"/>
    <w:rsid w:val="00C43232"/>
    <w:rsid w:val="00C4399D"/>
    <w:rsid w:val="00C51486"/>
    <w:rsid w:val="00C547FD"/>
    <w:rsid w:val="00C549B1"/>
    <w:rsid w:val="00C57853"/>
    <w:rsid w:val="00C579BF"/>
    <w:rsid w:val="00C600BA"/>
    <w:rsid w:val="00C6108A"/>
    <w:rsid w:val="00C619E3"/>
    <w:rsid w:val="00C649B9"/>
    <w:rsid w:val="00C67169"/>
    <w:rsid w:val="00C70002"/>
    <w:rsid w:val="00C7114E"/>
    <w:rsid w:val="00C721F3"/>
    <w:rsid w:val="00C73991"/>
    <w:rsid w:val="00C76F86"/>
    <w:rsid w:val="00C80281"/>
    <w:rsid w:val="00C812B5"/>
    <w:rsid w:val="00C8159C"/>
    <w:rsid w:val="00C81659"/>
    <w:rsid w:val="00C861DF"/>
    <w:rsid w:val="00C92834"/>
    <w:rsid w:val="00C92CB9"/>
    <w:rsid w:val="00C94F79"/>
    <w:rsid w:val="00C965DC"/>
    <w:rsid w:val="00CA3F75"/>
    <w:rsid w:val="00CA44E9"/>
    <w:rsid w:val="00CB07F5"/>
    <w:rsid w:val="00CB3E41"/>
    <w:rsid w:val="00CB47B3"/>
    <w:rsid w:val="00CB515E"/>
    <w:rsid w:val="00CC0C65"/>
    <w:rsid w:val="00CC18C4"/>
    <w:rsid w:val="00CC2238"/>
    <w:rsid w:val="00CD36D0"/>
    <w:rsid w:val="00CD3D58"/>
    <w:rsid w:val="00CD74DC"/>
    <w:rsid w:val="00CE0933"/>
    <w:rsid w:val="00CE1B1C"/>
    <w:rsid w:val="00CE2753"/>
    <w:rsid w:val="00CE7F33"/>
    <w:rsid w:val="00CF212F"/>
    <w:rsid w:val="00CF3E30"/>
    <w:rsid w:val="00CF54F3"/>
    <w:rsid w:val="00D000C1"/>
    <w:rsid w:val="00D07837"/>
    <w:rsid w:val="00D11833"/>
    <w:rsid w:val="00D1204D"/>
    <w:rsid w:val="00D165F7"/>
    <w:rsid w:val="00D22441"/>
    <w:rsid w:val="00D22B85"/>
    <w:rsid w:val="00D2576D"/>
    <w:rsid w:val="00D26D91"/>
    <w:rsid w:val="00D277C1"/>
    <w:rsid w:val="00D27E92"/>
    <w:rsid w:val="00D3259B"/>
    <w:rsid w:val="00D3411B"/>
    <w:rsid w:val="00D35D40"/>
    <w:rsid w:val="00D40077"/>
    <w:rsid w:val="00D40170"/>
    <w:rsid w:val="00D414A9"/>
    <w:rsid w:val="00D42403"/>
    <w:rsid w:val="00D5061E"/>
    <w:rsid w:val="00D52B18"/>
    <w:rsid w:val="00D53173"/>
    <w:rsid w:val="00D57DD4"/>
    <w:rsid w:val="00D61ACA"/>
    <w:rsid w:val="00D623D8"/>
    <w:rsid w:val="00D7269D"/>
    <w:rsid w:val="00D751C9"/>
    <w:rsid w:val="00D7675F"/>
    <w:rsid w:val="00D80A76"/>
    <w:rsid w:val="00D84D1F"/>
    <w:rsid w:val="00D85B9A"/>
    <w:rsid w:val="00D85E5A"/>
    <w:rsid w:val="00D86AEA"/>
    <w:rsid w:val="00D901D3"/>
    <w:rsid w:val="00D90E6C"/>
    <w:rsid w:val="00D91EAC"/>
    <w:rsid w:val="00DA0ACB"/>
    <w:rsid w:val="00DA19ED"/>
    <w:rsid w:val="00DA3152"/>
    <w:rsid w:val="00DA516F"/>
    <w:rsid w:val="00DB1735"/>
    <w:rsid w:val="00DB5B6A"/>
    <w:rsid w:val="00DB6D9E"/>
    <w:rsid w:val="00DB75D1"/>
    <w:rsid w:val="00DC5EAE"/>
    <w:rsid w:val="00DD2B3C"/>
    <w:rsid w:val="00DD31E2"/>
    <w:rsid w:val="00DD4BAE"/>
    <w:rsid w:val="00DE0BA0"/>
    <w:rsid w:val="00DE1CC7"/>
    <w:rsid w:val="00DE27AF"/>
    <w:rsid w:val="00DE4673"/>
    <w:rsid w:val="00DE5A88"/>
    <w:rsid w:val="00DE642F"/>
    <w:rsid w:val="00DF0DE8"/>
    <w:rsid w:val="00DF377A"/>
    <w:rsid w:val="00DF41FA"/>
    <w:rsid w:val="00DF6A55"/>
    <w:rsid w:val="00DF6EE0"/>
    <w:rsid w:val="00E001AE"/>
    <w:rsid w:val="00E02E38"/>
    <w:rsid w:val="00E03430"/>
    <w:rsid w:val="00E059B3"/>
    <w:rsid w:val="00E06567"/>
    <w:rsid w:val="00E07168"/>
    <w:rsid w:val="00E10964"/>
    <w:rsid w:val="00E1207E"/>
    <w:rsid w:val="00E12C87"/>
    <w:rsid w:val="00E12DC9"/>
    <w:rsid w:val="00E1324D"/>
    <w:rsid w:val="00E15B0A"/>
    <w:rsid w:val="00E20CD1"/>
    <w:rsid w:val="00E21B0F"/>
    <w:rsid w:val="00E21F58"/>
    <w:rsid w:val="00E22AC8"/>
    <w:rsid w:val="00E23486"/>
    <w:rsid w:val="00E24084"/>
    <w:rsid w:val="00E27E01"/>
    <w:rsid w:val="00E37407"/>
    <w:rsid w:val="00E37A21"/>
    <w:rsid w:val="00E4270A"/>
    <w:rsid w:val="00E43440"/>
    <w:rsid w:val="00E45874"/>
    <w:rsid w:val="00E50F4B"/>
    <w:rsid w:val="00E5100D"/>
    <w:rsid w:val="00E51172"/>
    <w:rsid w:val="00E544C9"/>
    <w:rsid w:val="00E57E26"/>
    <w:rsid w:val="00E6129C"/>
    <w:rsid w:val="00E64B0F"/>
    <w:rsid w:val="00E65C12"/>
    <w:rsid w:val="00E66FAA"/>
    <w:rsid w:val="00E7075C"/>
    <w:rsid w:val="00E714F9"/>
    <w:rsid w:val="00E77DE3"/>
    <w:rsid w:val="00E82C00"/>
    <w:rsid w:val="00E90BE6"/>
    <w:rsid w:val="00E92DD0"/>
    <w:rsid w:val="00E97331"/>
    <w:rsid w:val="00E9765C"/>
    <w:rsid w:val="00EA100E"/>
    <w:rsid w:val="00EA3C6E"/>
    <w:rsid w:val="00EA476B"/>
    <w:rsid w:val="00EB240B"/>
    <w:rsid w:val="00EB3CC8"/>
    <w:rsid w:val="00EB542D"/>
    <w:rsid w:val="00EC0505"/>
    <w:rsid w:val="00EC30D3"/>
    <w:rsid w:val="00EC7D8F"/>
    <w:rsid w:val="00ED1CCC"/>
    <w:rsid w:val="00ED2D53"/>
    <w:rsid w:val="00ED7A08"/>
    <w:rsid w:val="00EE0CC1"/>
    <w:rsid w:val="00EE260E"/>
    <w:rsid w:val="00EE271C"/>
    <w:rsid w:val="00EE3D87"/>
    <w:rsid w:val="00EE5E5F"/>
    <w:rsid w:val="00EF0DFE"/>
    <w:rsid w:val="00EF1FB1"/>
    <w:rsid w:val="00EF54DB"/>
    <w:rsid w:val="00F01610"/>
    <w:rsid w:val="00F02DA6"/>
    <w:rsid w:val="00F03E3F"/>
    <w:rsid w:val="00F12BC6"/>
    <w:rsid w:val="00F21315"/>
    <w:rsid w:val="00F234CE"/>
    <w:rsid w:val="00F303D6"/>
    <w:rsid w:val="00F3079F"/>
    <w:rsid w:val="00F30FFE"/>
    <w:rsid w:val="00F33327"/>
    <w:rsid w:val="00F4162C"/>
    <w:rsid w:val="00F41A45"/>
    <w:rsid w:val="00F50FDE"/>
    <w:rsid w:val="00F524E3"/>
    <w:rsid w:val="00F53DD6"/>
    <w:rsid w:val="00F5440A"/>
    <w:rsid w:val="00F54E3B"/>
    <w:rsid w:val="00F55E96"/>
    <w:rsid w:val="00F565AC"/>
    <w:rsid w:val="00F57954"/>
    <w:rsid w:val="00F605DC"/>
    <w:rsid w:val="00F60D07"/>
    <w:rsid w:val="00F618A5"/>
    <w:rsid w:val="00F64C03"/>
    <w:rsid w:val="00F71CA0"/>
    <w:rsid w:val="00F729BF"/>
    <w:rsid w:val="00F81F79"/>
    <w:rsid w:val="00F8276E"/>
    <w:rsid w:val="00F83C41"/>
    <w:rsid w:val="00F90006"/>
    <w:rsid w:val="00F9028E"/>
    <w:rsid w:val="00F92EB7"/>
    <w:rsid w:val="00FA5A2F"/>
    <w:rsid w:val="00FB19BE"/>
    <w:rsid w:val="00FB312D"/>
    <w:rsid w:val="00FB4087"/>
    <w:rsid w:val="00FB7985"/>
    <w:rsid w:val="00FC32E9"/>
    <w:rsid w:val="00FD274C"/>
    <w:rsid w:val="00FD74BC"/>
    <w:rsid w:val="00FD7523"/>
    <w:rsid w:val="00FE1D46"/>
    <w:rsid w:val="00FF245A"/>
    <w:rsid w:val="00FF5D75"/>
    <w:rsid w:val="00FF625F"/>
    <w:rsid w:val="00FF7B9A"/>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03E3F"/>
    <w:rPr>
      <w:color w:val="0000FF" w:themeColor="hyperlink"/>
      <w:u w:val="single"/>
    </w:rPr>
  </w:style>
  <w:style w:type="paragraph" w:customStyle="1" w:styleId="ecxmsonormal">
    <w:name w:val="ecxmsonormal"/>
    <w:basedOn w:val="a"/>
    <w:rsid w:val="00F03E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3">
    <w:name w:val="List Paragraph"/>
    <w:basedOn w:val="a"/>
    <w:uiPriority w:val="34"/>
    <w:qFormat/>
    <w:rsid w:val="00F03E3F"/>
    <w:pPr>
      <w:spacing w:after="0" w:line="240" w:lineRule="auto"/>
      <w:ind w:left="720"/>
      <w:contextualSpacing/>
    </w:pPr>
    <w:rPr>
      <w:rFonts w:ascii="Times New Roman" w:eastAsia="Times New Roman" w:hAnsi="Times New Roman" w:cs="Times New Roman"/>
      <w:sz w:val="24"/>
      <w:szCs w:val="24"/>
      <w:lang w:val="en-GB" w:eastAsia="en-GB"/>
    </w:rPr>
  </w:style>
  <w:style w:type="table" w:styleId="a4">
    <w:name w:val="Table Grid"/>
    <w:basedOn w:val="a1"/>
    <w:uiPriority w:val="39"/>
    <w:rsid w:val="00F03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03E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5">
    <w:name w:val="Light List Accent 5"/>
    <w:basedOn w:val="a1"/>
    <w:uiPriority w:val="61"/>
    <w:rsid w:val="00F03E3F"/>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
    <w:name w:val="Ανοιχτόχρωμη σκίαση1"/>
    <w:basedOn w:val="a1"/>
    <w:uiPriority w:val="60"/>
    <w:rsid w:val="00F03E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Balloon Text"/>
    <w:basedOn w:val="a"/>
    <w:link w:val="Char"/>
    <w:uiPriority w:val="99"/>
    <w:semiHidden/>
    <w:unhideWhenUsed/>
    <w:rsid w:val="00F03E3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03E3F"/>
    <w:rPr>
      <w:rFonts w:ascii="Tahoma" w:hAnsi="Tahoma" w:cs="Tahoma"/>
      <w:sz w:val="16"/>
      <w:szCs w:val="16"/>
    </w:rPr>
  </w:style>
  <w:style w:type="paragraph" w:styleId="a6">
    <w:name w:val="header"/>
    <w:basedOn w:val="a"/>
    <w:link w:val="Char0"/>
    <w:uiPriority w:val="99"/>
    <w:semiHidden/>
    <w:unhideWhenUsed/>
    <w:rsid w:val="00CF212F"/>
    <w:pPr>
      <w:tabs>
        <w:tab w:val="center" w:pos="4153"/>
        <w:tab w:val="right" w:pos="8306"/>
      </w:tabs>
      <w:spacing w:after="0" w:line="240" w:lineRule="auto"/>
    </w:pPr>
  </w:style>
  <w:style w:type="character" w:customStyle="1" w:styleId="Char0">
    <w:name w:val="Κεφαλίδα Char"/>
    <w:basedOn w:val="a0"/>
    <w:link w:val="a6"/>
    <w:uiPriority w:val="99"/>
    <w:semiHidden/>
    <w:rsid w:val="00CF212F"/>
  </w:style>
  <w:style w:type="paragraph" w:styleId="a7">
    <w:name w:val="footer"/>
    <w:basedOn w:val="a"/>
    <w:link w:val="Char1"/>
    <w:uiPriority w:val="99"/>
    <w:unhideWhenUsed/>
    <w:rsid w:val="00CF212F"/>
    <w:pPr>
      <w:tabs>
        <w:tab w:val="center" w:pos="4153"/>
        <w:tab w:val="right" w:pos="8306"/>
      </w:tabs>
      <w:spacing w:after="0" w:line="240" w:lineRule="auto"/>
    </w:pPr>
  </w:style>
  <w:style w:type="character" w:customStyle="1" w:styleId="Char1">
    <w:name w:val="Υποσέλιδο Char"/>
    <w:basedOn w:val="a0"/>
    <w:link w:val="a7"/>
    <w:uiPriority w:val="99"/>
    <w:rsid w:val="00CF212F"/>
  </w:style>
  <w:style w:type="character" w:styleId="a8">
    <w:name w:val="annotation reference"/>
    <w:basedOn w:val="a0"/>
    <w:uiPriority w:val="99"/>
    <w:semiHidden/>
    <w:unhideWhenUsed/>
    <w:rsid w:val="005C48C9"/>
    <w:rPr>
      <w:sz w:val="16"/>
      <w:szCs w:val="16"/>
    </w:rPr>
  </w:style>
  <w:style w:type="paragraph" w:styleId="a9">
    <w:name w:val="annotation text"/>
    <w:basedOn w:val="a"/>
    <w:link w:val="Char2"/>
    <w:uiPriority w:val="99"/>
    <w:unhideWhenUsed/>
    <w:rsid w:val="005C48C9"/>
    <w:pPr>
      <w:spacing w:line="240" w:lineRule="auto"/>
    </w:pPr>
    <w:rPr>
      <w:sz w:val="20"/>
      <w:szCs w:val="20"/>
    </w:rPr>
  </w:style>
  <w:style w:type="character" w:customStyle="1" w:styleId="Char2">
    <w:name w:val="Κείμενο σχολίου Char"/>
    <w:basedOn w:val="a0"/>
    <w:link w:val="a9"/>
    <w:uiPriority w:val="99"/>
    <w:rsid w:val="005C48C9"/>
    <w:rPr>
      <w:sz w:val="20"/>
      <w:szCs w:val="20"/>
    </w:rPr>
  </w:style>
  <w:style w:type="paragraph" w:styleId="aa">
    <w:name w:val="annotation subject"/>
    <w:basedOn w:val="a9"/>
    <w:next w:val="a9"/>
    <w:link w:val="Char3"/>
    <w:uiPriority w:val="99"/>
    <w:semiHidden/>
    <w:unhideWhenUsed/>
    <w:rsid w:val="005C48C9"/>
    <w:rPr>
      <w:b/>
      <w:bCs/>
    </w:rPr>
  </w:style>
  <w:style w:type="character" w:customStyle="1" w:styleId="Char3">
    <w:name w:val="Θέμα σχολίου Char"/>
    <w:basedOn w:val="Char2"/>
    <w:link w:val="aa"/>
    <w:uiPriority w:val="99"/>
    <w:semiHidden/>
    <w:rsid w:val="005C48C9"/>
    <w:rPr>
      <w:b/>
      <w:bCs/>
      <w:sz w:val="20"/>
      <w:szCs w:val="20"/>
    </w:rPr>
  </w:style>
  <w:style w:type="paragraph" w:styleId="ab">
    <w:name w:val="Revision"/>
    <w:hidden/>
    <w:uiPriority w:val="99"/>
    <w:semiHidden/>
    <w:rsid w:val="00031B5F"/>
    <w:pPr>
      <w:spacing w:after="0" w:line="240" w:lineRule="auto"/>
    </w:pPr>
  </w:style>
  <w:style w:type="character" w:customStyle="1" w:styleId="allowtextselection">
    <w:name w:val="allowtextselection"/>
    <w:basedOn w:val="a0"/>
    <w:rsid w:val="00FB312D"/>
  </w:style>
  <w:style w:type="paragraph" w:customStyle="1" w:styleId="xmsonormal">
    <w:name w:val="x_msonormal"/>
    <w:basedOn w:val="a"/>
    <w:rsid w:val="00FB312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c">
    <w:name w:val="endnote text"/>
    <w:basedOn w:val="a"/>
    <w:link w:val="Char4"/>
    <w:uiPriority w:val="99"/>
    <w:semiHidden/>
    <w:unhideWhenUsed/>
    <w:rsid w:val="0015359E"/>
    <w:pPr>
      <w:spacing w:after="0" w:line="240" w:lineRule="auto"/>
    </w:pPr>
    <w:rPr>
      <w:sz w:val="20"/>
      <w:szCs w:val="20"/>
    </w:rPr>
  </w:style>
  <w:style w:type="character" w:customStyle="1" w:styleId="Char4">
    <w:name w:val="Κείμενο σημείωσης τέλους Char"/>
    <w:basedOn w:val="a0"/>
    <w:link w:val="ac"/>
    <w:uiPriority w:val="99"/>
    <w:semiHidden/>
    <w:rsid w:val="0015359E"/>
    <w:rPr>
      <w:sz w:val="20"/>
      <w:szCs w:val="20"/>
    </w:rPr>
  </w:style>
  <w:style w:type="character" w:styleId="ad">
    <w:name w:val="endnote reference"/>
    <w:basedOn w:val="a0"/>
    <w:uiPriority w:val="99"/>
    <w:semiHidden/>
    <w:unhideWhenUsed/>
    <w:rsid w:val="0015359E"/>
    <w:rPr>
      <w:vertAlign w:val="superscript"/>
    </w:rPr>
  </w:style>
  <w:style w:type="table" w:styleId="ae">
    <w:name w:val="Light List"/>
    <w:basedOn w:val="a1"/>
    <w:uiPriority w:val="61"/>
    <w:rsid w:val="00B16AD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
    <w:name w:val="Strong"/>
    <w:basedOn w:val="a0"/>
    <w:uiPriority w:val="22"/>
    <w:qFormat/>
    <w:rsid w:val="00566D53"/>
    <w:rPr>
      <w:b/>
      <w:bCs/>
    </w:rPr>
  </w:style>
  <w:style w:type="paragraph" w:styleId="af0">
    <w:name w:val="Title"/>
    <w:aliases w:val="title"/>
    <w:basedOn w:val="a"/>
    <w:link w:val="Char5"/>
    <w:uiPriority w:val="10"/>
    <w:qFormat/>
    <w:rsid w:val="008A0FE2"/>
    <w:pPr>
      <w:spacing w:before="100" w:beforeAutospacing="1" w:after="100" w:afterAutospacing="1" w:line="240" w:lineRule="auto"/>
    </w:pPr>
    <w:rPr>
      <w:rFonts w:ascii="Times New Roman" w:hAnsi="Times New Roman" w:cs="Times New Roman"/>
      <w:sz w:val="20"/>
      <w:szCs w:val="20"/>
      <w:lang w:val="en-GB"/>
    </w:rPr>
  </w:style>
  <w:style w:type="character" w:customStyle="1" w:styleId="Char5">
    <w:name w:val="Τίτλος Char"/>
    <w:aliases w:val="title Char"/>
    <w:basedOn w:val="a0"/>
    <w:link w:val="af0"/>
    <w:uiPriority w:val="10"/>
    <w:rsid w:val="008A0FE2"/>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E3F"/>
    <w:rPr>
      <w:color w:val="0000FF" w:themeColor="hyperlink"/>
      <w:u w:val="single"/>
    </w:rPr>
  </w:style>
  <w:style w:type="paragraph" w:customStyle="1" w:styleId="ecxmsonormal">
    <w:name w:val="ecxmsonormal"/>
    <w:basedOn w:val="Normal"/>
    <w:rsid w:val="00F03E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03E3F"/>
    <w:pPr>
      <w:spacing w:after="0" w:line="240" w:lineRule="auto"/>
      <w:ind w:left="720"/>
      <w:contextualSpacing/>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F03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03E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LightList-Accent5">
    <w:name w:val="Light List Accent 5"/>
    <w:basedOn w:val="TableNormal"/>
    <w:uiPriority w:val="61"/>
    <w:rsid w:val="00F03E3F"/>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
    <w:name w:val="Ανοιχτόχρωμη σκίαση1"/>
    <w:basedOn w:val="TableNormal"/>
    <w:uiPriority w:val="60"/>
    <w:rsid w:val="00F03E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03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E3F"/>
    <w:rPr>
      <w:rFonts w:ascii="Tahoma" w:hAnsi="Tahoma" w:cs="Tahoma"/>
      <w:sz w:val="16"/>
      <w:szCs w:val="16"/>
    </w:rPr>
  </w:style>
  <w:style w:type="paragraph" w:styleId="Header">
    <w:name w:val="header"/>
    <w:basedOn w:val="Normal"/>
    <w:link w:val="HeaderChar"/>
    <w:uiPriority w:val="99"/>
    <w:semiHidden/>
    <w:unhideWhenUsed/>
    <w:rsid w:val="00CF212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F212F"/>
  </w:style>
  <w:style w:type="paragraph" w:styleId="Footer">
    <w:name w:val="footer"/>
    <w:basedOn w:val="Normal"/>
    <w:link w:val="FooterChar"/>
    <w:uiPriority w:val="99"/>
    <w:unhideWhenUsed/>
    <w:rsid w:val="00CF21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212F"/>
  </w:style>
  <w:style w:type="character" w:styleId="CommentReference">
    <w:name w:val="annotation reference"/>
    <w:basedOn w:val="DefaultParagraphFont"/>
    <w:uiPriority w:val="99"/>
    <w:semiHidden/>
    <w:unhideWhenUsed/>
    <w:rsid w:val="005C48C9"/>
    <w:rPr>
      <w:sz w:val="16"/>
      <w:szCs w:val="16"/>
    </w:rPr>
  </w:style>
  <w:style w:type="paragraph" w:styleId="CommentText">
    <w:name w:val="annotation text"/>
    <w:basedOn w:val="Normal"/>
    <w:link w:val="CommentTextChar"/>
    <w:uiPriority w:val="99"/>
    <w:unhideWhenUsed/>
    <w:rsid w:val="005C48C9"/>
    <w:pPr>
      <w:spacing w:line="240" w:lineRule="auto"/>
    </w:pPr>
    <w:rPr>
      <w:sz w:val="20"/>
      <w:szCs w:val="20"/>
    </w:rPr>
  </w:style>
  <w:style w:type="character" w:customStyle="1" w:styleId="CommentTextChar">
    <w:name w:val="Comment Text Char"/>
    <w:basedOn w:val="DefaultParagraphFont"/>
    <w:link w:val="CommentText"/>
    <w:uiPriority w:val="99"/>
    <w:rsid w:val="005C48C9"/>
    <w:rPr>
      <w:sz w:val="20"/>
      <w:szCs w:val="20"/>
    </w:rPr>
  </w:style>
  <w:style w:type="paragraph" w:styleId="CommentSubject">
    <w:name w:val="annotation subject"/>
    <w:basedOn w:val="CommentText"/>
    <w:next w:val="CommentText"/>
    <w:link w:val="CommentSubjectChar"/>
    <w:uiPriority w:val="99"/>
    <w:semiHidden/>
    <w:unhideWhenUsed/>
    <w:rsid w:val="005C48C9"/>
    <w:rPr>
      <w:b/>
      <w:bCs/>
    </w:rPr>
  </w:style>
  <w:style w:type="character" w:customStyle="1" w:styleId="CommentSubjectChar">
    <w:name w:val="Comment Subject Char"/>
    <w:basedOn w:val="CommentTextChar"/>
    <w:link w:val="CommentSubject"/>
    <w:uiPriority w:val="99"/>
    <w:semiHidden/>
    <w:rsid w:val="005C48C9"/>
    <w:rPr>
      <w:b/>
      <w:bCs/>
      <w:sz w:val="20"/>
      <w:szCs w:val="20"/>
    </w:rPr>
  </w:style>
  <w:style w:type="paragraph" w:styleId="Revision">
    <w:name w:val="Revision"/>
    <w:hidden/>
    <w:uiPriority w:val="99"/>
    <w:semiHidden/>
    <w:rsid w:val="00031B5F"/>
    <w:pPr>
      <w:spacing w:after="0" w:line="240" w:lineRule="auto"/>
    </w:pPr>
  </w:style>
  <w:style w:type="character" w:customStyle="1" w:styleId="allowtextselection">
    <w:name w:val="allowtextselection"/>
    <w:basedOn w:val="DefaultParagraphFont"/>
    <w:rsid w:val="00FB312D"/>
  </w:style>
  <w:style w:type="paragraph" w:customStyle="1" w:styleId="xmsonormal">
    <w:name w:val="x_msonormal"/>
    <w:basedOn w:val="Normal"/>
    <w:rsid w:val="00FB312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1535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359E"/>
    <w:rPr>
      <w:sz w:val="20"/>
      <w:szCs w:val="20"/>
    </w:rPr>
  </w:style>
  <w:style w:type="character" w:styleId="EndnoteReference">
    <w:name w:val="endnote reference"/>
    <w:basedOn w:val="DefaultParagraphFont"/>
    <w:uiPriority w:val="99"/>
    <w:semiHidden/>
    <w:unhideWhenUsed/>
    <w:rsid w:val="0015359E"/>
    <w:rPr>
      <w:vertAlign w:val="superscript"/>
    </w:rPr>
  </w:style>
  <w:style w:type="table" w:styleId="LightList">
    <w:name w:val="Light List"/>
    <w:basedOn w:val="TableNormal"/>
    <w:uiPriority w:val="61"/>
    <w:rsid w:val="00B16AD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566D53"/>
    <w:rPr>
      <w:b/>
      <w:bCs/>
    </w:rPr>
  </w:style>
  <w:style w:type="paragraph" w:styleId="Title">
    <w:name w:val="Title"/>
    <w:aliases w:val="title"/>
    <w:basedOn w:val="Normal"/>
    <w:link w:val="TitleChar"/>
    <w:uiPriority w:val="10"/>
    <w:qFormat/>
    <w:rsid w:val="008A0FE2"/>
    <w:pPr>
      <w:spacing w:before="100" w:beforeAutospacing="1" w:after="100" w:afterAutospacing="1" w:line="240" w:lineRule="auto"/>
    </w:pPr>
    <w:rPr>
      <w:rFonts w:ascii="Times New Roman" w:hAnsi="Times New Roman" w:cs="Times New Roman"/>
      <w:sz w:val="20"/>
      <w:szCs w:val="20"/>
      <w:lang w:val="en-GB"/>
    </w:rPr>
  </w:style>
  <w:style w:type="character" w:customStyle="1" w:styleId="TitleChar">
    <w:name w:val="Title Char"/>
    <w:basedOn w:val="DefaultParagraphFont"/>
    <w:link w:val="Title"/>
    <w:uiPriority w:val="10"/>
    <w:rsid w:val="008A0FE2"/>
    <w:rPr>
      <w:rFonts w:ascii="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425620480">
      <w:bodyDiv w:val="1"/>
      <w:marLeft w:val="0"/>
      <w:marRight w:val="0"/>
      <w:marTop w:val="0"/>
      <w:marBottom w:val="0"/>
      <w:divBdr>
        <w:top w:val="none" w:sz="0" w:space="0" w:color="auto"/>
        <w:left w:val="none" w:sz="0" w:space="0" w:color="auto"/>
        <w:bottom w:val="none" w:sz="0" w:space="0" w:color="auto"/>
        <w:right w:val="none" w:sz="0" w:space="0" w:color="auto"/>
      </w:divBdr>
    </w:div>
    <w:div w:id="516509437">
      <w:bodyDiv w:val="1"/>
      <w:marLeft w:val="0"/>
      <w:marRight w:val="0"/>
      <w:marTop w:val="0"/>
      <w:marBottom w:val="0"/>
      <w:divBdr>
        <w:top w:val="none" w:sz="0" w:space="0" w:color="auto"/>
        <w:left w:val="none" w:sz="0" w:space="0" w:color="auto"/>
        <w:bottom w:val="none" w:sz="0" w:space="0" w:color="auto"/>
        <w:right w:val="none" w:sz="0" w:space="0" w:color="auto"/>
      </w:divBdr>
    </w:div>
    <w:div w:id="565608152">
      <w:bodyDiv w:val="1"/>
      <w:marLeft w:val="0"/>
      <w:marRight w:val="0"/>
      <w:marTop w:val="0"/>
      <w:marBottom w:val="0"/>
      <w:divBdr>
        <w:top w:val="none" w:sz="0" w:space="0" w:color="auto"/>
        <w:left w:val="none" w:sz="0" w:space="0" w:color="auto"/>
        <w:bottom w:val="none" w:sz="0" w:space="0" w:color="auto"/>
        <w:right w:val="none" w:sz="0" w:space="0" w:color="auto"/>
      </w:divBdr>
    </w:div>
    <w:div w:id="571042799">
      <w:bodyDiv w:val="1"/>
      <w:marLeft w:val="0"/>
      <w:marRight w:val="0"/>
      <w:marTop w:val="0"/>
      <w:marBottom w:val="0"/>
      <w:divBdr>
        <w:top w:val="none" w:sz="0" w:space="0" w:color="auto"/>
        <w:left w:val="none" w:sz="0" w:space="0" w:color="auto"/>
        <w:bottom w:val="none" w:sz="0" w:space="0" w:color="auto"/>
        <w:right w:val="none" w:sz="0" w:space="0" w:color="auto"/>
      </w:divBdr>
    </w:div>
    <w:div w:id="1238397349">
      <w:bodyDiv w:val="1"/>
      <w:marLeft w:val="0"/>
      <w:marRight w:val="0"/>
      <w:marTop w:val="0"/>
      <w:marBottom w:val="0"/>
      <w:divBdr>
        <w:top w:val="none" w:sz="0" w:space="0" w:color="auto"/>
        <w:left w:val="none" w:sz="0" w:space="0" w:color="auto"/>
        <w:bottom w:val="none" w:sz="0" w:space="0" w:color="auto"/>
        <w:right w:val="none" w:sz="0" w:space="0" w:color="auto"/>
      </w:divBdr>
      <w:divsChild>
        <w:div w:id="1496609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34642">
              <w:marLeft w:val="0"/>
              <w:marRight w:val="0"/>
              <w:marTop w:val="0"/>
              <w:marBottom w:val="0"/>
              <w:divBdr>
                <w:top w:val="none" w:sz="0" w:space="0" w:color="auto"/>
                <w:left w:val="none" w:sz="0" w:space="0" w:color="auto"/>
                <w:bottom w:val="none" w:sz="0" w:space="0" w:color="auto"/>
                <w:right w:val="none" w:sz="0" w:space="0" w:color="auto"/>
              </w:divBdr>
              <w:divsChild>
                <w:div w:id="1777753409">
                  <w:marLeft w:val="0"/>
                  <w:marRight w:val="0"/>
                  <w:marTop w:val="0"/>
                  <w:marBottom w:val="0"/>
                  <w:divBdr>
                    <w:top w:val="none" w:sz="0" w:space="0" w:color="auto"/>
                    <w:left w:val="none" w:sz="0" w:space="0" w:color="auto"/>
                    <w:bottom w:val="none" w:sz="0" w:space="0" w:color="auto"/>
                    <w:right w:val="none" w:sz="0" w:space="0" w:color="auto"/>
                  </w:divBdr>
                  <w:divsChild>
                    <w:div w:id="6837497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9064510">
                          <w:marLeft w:val="0"/>
                          <w:marRight w:val="0"/>
                          <w:marTop w:val="0"/>
                          <w:marBottom w:val="0"/>
                          <w:divBdr>
                            <w:top w:val="none" w:sz="0" w:space="0" w:color="auto"/>
                            <w:left w:val="none" w:sz="0" w:space="0" w:color="auto"/>
                            <w:bottom w:val="none" w:sz="0" w:space="0" w:color="auto"/>
                            <w:right w:val="none" w:sz="0" w:space="0" w:color="auto"/>
                          </w:divBdr>
                          <w:divsChild>
                            <w:div w:id="734819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92439">
                                  <w:marLeft w:val="0"/>
                                  <w:marRight w:val="0"/>
                                  <w:marTop w:val="0"/>
                                  <w:marBottom w:val="0"/>
                                  <w:divBdr>
                                    <w:top w:val="none" w:sz="0" w:space="0" w:color="auto"/>
                                    <w:left w:val="none" w:sz="0" w:space="0" w:color="auto"/>
                                    <w:bottom w:val="none" w:sz="0" w:space="0" w:color="auto"/>
                                    <w:right w:val="none" w:sz="0" w:space="0" w:color="auto"/>
                                  </w:divBdr>
                                  <w:divsChild>
                                    <w:div w:id="1066680572">
                                      <w:marLeft w:val="0"/>
                                      <w:marRight w:val="0"/>
                                      <w:marTop w:val="0"/>
                                      <w:marBottom w:val="0"/>
                                      <w:divBdr>
                                        <w:top w:val="none" w:sz="0" w:space="0" w:color="auto"/>
                                        <w:left w:val="none" w:sz="0" w:space="0" w:color="auto"/>
                                        <w:bottom w:val="none" w:sz="0" w:space="0" w:color="auto"/>
                                        <w:right w:val="none" w:sz="0" w:space="0" w:color="auto"/>
                                      </w:divBdr>
                                      <w:divsChild>
                                        <w:div w:id="11602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549449">
      <w:bodyDiv w:val="1"/>
      <w:marLeft w:val="0"/>
      <w:marRight w:val="0"/>
      <w:marTop w:val="0"/>
      <w:marBottom w:val="0"/>
      <w:divBdr>
        <w:top w:val="none" w:sz="0" w:space="0" w:color="auto"/>
        <w:left w:val="none" w:sz="0" w:space="0" w:color="auto"/>
        <w:bottom w:val="none" w:sz="0" w:space="0" w:color="auto"/>
        <w:right w:val="none" w:sz="0" w:space="0" w:color="auto"/>
      </w:divBdr>
    </w:div>
    <w:div w:id="212064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entzid@hotmail.com" TargetMode="External"/><Relationship Id="rId13" Type="http://schemas.openxmlformats.org/officeDocument/2006/relationships/hyperlink" Target="http://www.cdc.gov/mmwr/preview/mmwrhtml/rr5910a1.htm"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nepho.org.uk/uploads/doc/vid_8769_Toolkit%20for%20high-quality%20Neonatal%20servic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pm.org/publications/documents/guidelines/BAPM_Standards_Final_Aug2010.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ecdc.europa.eu/en/publications/Publications/antimicrobial-resistance-annual-epidemiological-report.pdf" TargetMode="External"/><Relationship Id="rId4" Type="http://schemas.openxmlformats.org/officeDocument/2006/relationships/settings" Target="settings.xml"/><Relationship Id="rId9" Type="http://schemas.openxmlformats.org/officeDocument/2006/relationships/hyperlink" Target="http://www.neonin.org.uk/" TargetMode="External"/><Relationship Id="rId14" Type="http://schemas.openxmlformats.org/officeDocument/2006/relationships/hyperlink" Target="http://www.rcog.org.uk/globalassets/documents/guidelines/gtg_36.pdf" TargetMode="External"/><Relationship Id="rId22"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54E99B-F442-4376-83F4-DF852FAF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6645</Words>
  <Characters>35883</Characters>
  <Application>Microsoft Office Word</Application>
  <DocSecurity>0</DocSecurity>
  <Lines>299</Lines>
  <Paragraphs>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PGNP</Company>
  <LinksUpToDate>false</LinksUpToDate>
  <CharactersWithSpaces>42444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mtrigka</dc:creator>
  <cp:lastModifiedBy>ΓΚΕΝΤΖΗ ΔΕΣΠΟΙΝΑ</cp:lastModifiedBy>
  <cp:revision>11</cp:revision>
  <dcterms:created xsi:type="dcterms:W3CDTF">2018-04-25T11:59:00Z</dcterms:created>
  <dcterms:modified xsi:type="dcterms:W3CDTF">2018-04-25T14:49:00Z</dcterms:modified>
</cp:coreProperties>
</file>