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92521" w14:textId="0F277A31" w:rsidR="00C73B1E" w:rsidRDefault="0048373B" w:rsidP="00B47DE9">
      <w:pPr>
        <w:spacing w:line="480" w:lineRule="auto"/>
        <w:rPr>
          <w:b/>
        </w:rPr>
      </w:pPr>
      <w:r>
        <w:rPr>
          <w:b/>
        </w:rPr>
        <w:t>T</w:t>
      </w:r>
      <w:r w:rsidR="00C73B1E" w:rsidRPr="00DE76E1">
        <w:rPr>
          <w:b/>
        </w:rPr>
        <w:t>rajectories</w:t>
      </w:r>
      <w:r>
        <w:rPr>
          <w:b/>
        </w:rPr>
        <w:t xml:space="preserve"> of</w:t>
      </w:r>
      <w:r w:rsidR="00D2798C">
        <w:rPr>
          <w:b/>
        </w:rPr>
        <w:t xml:space="preserve"> self-reported</w:t>
      </w:r>
      <w:r>
        <w:rPr>
          <w:b/>
        </w:rPr>
        <w:t xml:space="preserve"> physical activity</w:t>
      </w:r>
      <w:r w:rsidR="00C73B1E" w:rsidRPr="00DE76E1">
        <w:rPr>
          <w:b/>
        </w:rPr>
        <w:t xml:space="preserve"> and predictors during the transition to old age</w:t>
      </w:r>
      <w:r>
        <w:rPr>
          <w:b/>
        </w:rPr>
        <w:t>: a 20-year cohort study</w:t>
      </w:r>
      <w:r w:rsidR="00D0627A">
        <w:rPr>
          <w:b/>
        </w:rPr>
        <w:t xml:space="preserve"> of British men</w:t>
      </w:r>
    </w:p>
    <w:p w14:paraId="495FC2B3" w14:textId="3A268DCE" w:rsidR="007576AD" w:rsidRPr="00B23D3E" w:rsidRDefault="007576AD" w:rsidP="00B47DE9">
      <w:pPr>
        <w:spacing w:line="480" w:lineRule="auto"/>
        <w:rPr>
          <w:rFonts w:cs="Times New Roman"/>
          <w:b/>
          <w:bCs/>
          <w:sz w:val="24"/>
          <w:szCs w:val="24"/>
          <w:lang w:eastAsia="en-GB"/>
        </w:rPr>
      </w:pPr>
      <w:proofErr w:type="spellStart"/>
      <w:r w:rsidRPr="00B23D3E">
        <w:rPr>
          <w:b/>
          <w:bCs/>
        </w:rPr>
        <w:t>Aggio</w:t>
      </w:r>
      <w:proofErr w:type="spellEnd"/>
      <w:r w:rsidRPr="00B23D3E">
        <w:rPr>
          <w:b/>
          <w:bCs/>
        </w:rPr>
        <w:t xml:space="preserve"> DA</w:t>
      </w:r>
      <w:r w:rsidRPr="00B23D3E">
        <w:rPr>
          <w:b/>
          <w:bCs/>
          <w:vertAlign w:val="superscript"/>
        </w:rPr>
        <w:t>12</w:t>
      </w:r>
      <w:r w:rsidR="0048373B">
        <w:rPr>
          <w:b/>
          <w:bCs/>
          <w:vertAlign w:val="superscript"/>
        </w:rPr>
        <w:t>*</w:t>
      </w:r>
      <w:r w:rsidRPr="00B23D3E">
        <w:rPr>
          <w:b/>
          <w:bCs/>
        </w:rPr>
        <w:t xml:space="preserve">, </w:t>
      </w:r>
      <w:proofErr w:type="spellStart"/>
      <w:r>
        <w:rPr>
          <w:b/>
          <w:bCs/>
        </w:rPr>
        <w:t>Efstathios</w:t>
      </w:r>
      <w:proofErr w:type="spellEnd"/>
      <w:r>
        <w:rPr>
          <w:b/>
          <w:bCs/>
        </w:rPr>
        <w:t xml:space="preserve"> Papachristou</w:t>
      </w:r>
      <w:r w:rsidRPr="007576AD">
        <w:rPr>
          <w:b/>
          <w:bCs/>
          <w:vertAlign w:val="superscript"/>
        </w:rPr>
        <w:t>1</w:t>
      </w:r>
      <w:r w:rsidR="0048373B">
        <w:rPr>
          <w:b/>
          <w:bCs/>
          <w:vertAlign w:val="superscript"/>
        </w:rPr>
        <w:t>3</w:t>
      </w:r>
      <w:r w:rsidRPr="00B23D3E">
        <w:rPr>
          <w:b/>
          <w:bCs/>
        </w:rPr>
        <w:t xml:space="preserve">, </w:t>
      </w:r>
      <w:proofErr w:type="spellStart"/>
      <w:r w:rsidRPr="00B23D3E">
        <w:rPr>
          <w:b/>
          <w:bCs/>
        </w:rPr>
        <w:t>Papacosta</w:t>
      </w:r>
      <w:proofErr w:type="spellEnd"/>
      <w:r w:rsidRPr="00B23D3E">
        <w:rPr>
          <w:b/>
          <w:bCs/>
        </w:rPr>
        <w:t xml:space="preserve"> O</w:t>
      </w:r>
      <w:r w:rsidRPr="00B23D3E">
        <w:rPr>
          <w:b/>
          <w:bCs/>
          <w:vertAlign w:val="superscript"/>
        </w:rPr>
        <w:t>1</w:t>
      </w:r>
      <w:r w:rsidRPr="00B23D3E">
        <w:rPr>
          <w:b/>
          <w:bCs/>
        </w:rPr>
        <w:t>, Lennon LT</w:t>
      </w:r>
      <w:r w:rsidRPr="00B23D3E">
        <w:rPr>
          <w:b/>
          <w:bCs/>
          <w:vertAlign w:val="superscript"/>
        </w:rPr>
        <w:t>1</w:t>
      </w:r>
      <w:r w:rsidRPr="00B23D3E">
        <w:rPr>
          <w:b/>
          <w:bCs/>
        </w:rPr>
        <w:t>, Ash S</w:t>
      </w:r>
      <w:r w:rsidRPr="00B23D3E">
        <w:rPr>
          <w:b/>
          <w:bCs/>
          <w:vertAlign w:val="superscript"/>
        </w:rPr>
        <w:t>1</w:t>
      </w:r>
      <w:r w:rsidRPr="00B23D3E">
        <w:rPr>
          <w:b/>
          <w:bCs/>
        </w:rPr>
        <w:t>, Whincup PH</w:t>
      </w:r>
      <w:r w:rsidR="0048373B">
        <w:rPr>
          <w:b/>
          <w:bCs/>
          <w:vertAlign w:val="superscript"/>
        </w:rPr>
        <w:t>4</w:t>
      </w:r>
      <w:r w:rsidRPr="00B23D3E">
        <w:rPr>
          <w:b/>
          <w:bCs/>
        </w:rPr>
        <w:t>, Wannamethee SG</w:t>
      </w:r>
      <w:r w:rsidRPr="00B23D3E">
        <w:rPr>
          <w:b/>
          <w:bCs/>
          <w:vertAlign w:val="superscript"/>
        </w:rPr>
        <w:t>12</w:t>
      </w:r>
      <w:r w:rsidRPr="00B23D3E">
        <w:rPr>
          <w:b/>
          <w:bCs/>
        </w:rPr>
        <w:t>, Jefferis BJ</w:t>
      </w:r>
      <w:r w:rsidRPr="00B23D3E">
        <w:rPr>
          <w:b/>
          <w:bCs/>
          <w:vertAlign w:val="superscript"/>
        </w:rPr>
        <w:t>12</w:t>
      </w:r>
      <w:r w:rsidRPr="00B23D3E">
        <w:rPr>
          <w:b/>
          <w:bCs/>
        </w:rPr>
        <w:t xml:space="preserve"> </w:t>
      </w:r>
    </w:p>
    <w:p w14:paraId="79BD2F7B" w14:textId="77777777" w:rsidR="007576AD" w:rsidRPr="00B23D3E" w:rsidRDefault="007576AD" w:rsidP="00B47DE9">
      <w:pPr>
        <w:spacing w:line="480" w:lineRule="auto"/>
        <w:rPr>
          <w:color w:val="1F497D"/>
        </w:rPr>
      </w:pPr>
    </w:p>
    <w:p w14:paraId="69D37572" w14:textId="77777777" w:rsidR="007576AD" w:rsidRPr="00B23D3E" w:rsidRDefault="007576AD" w:rsidP="00B47DE9">
      <w:pPr>
        <w:spacing w:line="480" w:lineRule="auto"/>
        <w:rPr>
          <w:rFonts w:cs="Arial"/>
          <w:sz w:val="24"/>
          <w:szCs w:val="24"/>
        </w:rPr>
      </w:pPr>
      <w:r w:rsidRPr="00B23D3E">
        <w:rPr>
          <w:rFonts w:cs="Arial"/>
          <w:vertAlign w:val="superscript"/>
        </w:rPr>
        <w:t>1</w:t>
      </w:r>
      <w:r w:rsidRPr="00B23D3E">
        <w:rPr>
          <w:rFonts w:cs="Arial"/>
        </w:rPr>
        <w:t>UCL Department of Primary Care &amp; Population Health, UCL Medical School, Rowland Hill Street, London. NW3 2PF. UK</w:t>
      </w:r>
    </w:p>
    <w:p w14:paraId="704D88AD" w14:textId="45710460" w:rsidR="007576AD" w:rsidRPr="00B23D3E" w:rsidRDefault="007576AD" w:rsidP="00B47DE9">
      <w:pPr>
        <w:spacing w:line="480" w:lineRule="auto"/>
        <w:rPr>
          <w:rFonts w:cs="Arial"/>
        </w:rPr>
      </w:pPr>
      <w:r w:rsidRPr="00B23D3E">
        <w:rPr>
          <w:rFonts w:cs="Arial"/>
          <w:vertAlign w:val="superscript"/>
        </w:rPr>
        <w:t>2</w:t>
      </w:r>
      <w:r w:rsidRPr="00B23D3E">
        <w:rPr>
          <w:rFonts w:cs="Arial"/>
        </w:rPr>
        <w:t>UCL Physical Activity Research Group</w:t>
      </w:r>
    </w:p>
    <w:p w14:paraId="1ECE916F" w14:textId="57384641" w:rsidR="0048373B" w:rsidRPr="000B2AB6" w:rsidRDefault="0048373B" w:rsidP="0048373B">
      <w:pPr>
        <w:spacing w:line="360" w:lineRule="auto"/>
        <w:rPr>
          <w:rFonts w:cs="Arial"/>
        </w:rPr>
      </w:pPr>
      <w:r>
        <w:rPr>
          <w:rFonts w:cs="Arial"/>
          <w:vertAlign w:val="superscript"/>
        </w:rPr>
        <w:t>3</w:t>
      </w:r>
      <w:r>
        <w:rPr>
          <w:rFonts w:cs="Arial"/>
        </w:rPr>
        <w:t>Department of Psychology &amp; Human Development, UCL Institute of Education, WC1H 0 AA, London, UK.</w:t>
      </w:r>
    </w:p>
    <w:p w14:paraId="6981551F" w14:textId="3711E757" w:rsidR="007576AD" w:rsidRPr="00B23D3E" w:rsidRDefault="0048373B" w:rsidP="00B47DE9">
      <w:pPr>
        <w:spacing w:line="480" w:lineRule="auto"/>
        <w:rPr>
          <w:rFonts w:cs="Arial"/>
        </w:rPr>
      </w:pPr>
      <w:r>
        <w:rPr>
          <w:rFonts w:cs="Arial"/>
          <w:vertAlign w:val="superscript"/>
        </w:rPr>
        <w:t>4</w:t>
      </w:r>
      <w:r w:rsidR="007576AD" w:rsidRPr="00B23D3E">
        <w:rPr>
          <w:rFonts w:cs="Arial"/>
        </w:rPr>
        <w:t>Population Health Research Institute, St George’s University of London, Cranmer Terrace, London. SW17 0RE, UK.</w:t>
      </w:r>
    </w:p>
    <w:p w14:paraId="543217F6" w14:textId="73729A14" w:rsidR="0048373B" w:rsidRPr="0048373B" w:rsidRDefault="0048373B" w:rsidP="00B47DE9">
      <w:pPr>
        <w:spacing w:line="480" w:lineRule="auto"/>
      </w:pPr>
      <w:r w:rsidRPr="0048373B">
        <w:t>*Corresponding author</w:t>
      </w:r>
    </w:p>
    <w:p w14:paraId="69A61DAB" w14:textId="73A165F5" w:rsidR="0048373B" w:rsidRPr="002B16B2" w:rsidRDefault="0048373B" w:rsidP="00B47DE9">
      <w:pPr>
        <w:spacing w:line="480" w:lineRule="auto"/>
      </w:pPr>
      <w:r w:rsidRPr="002B16B2">
        <w:t xml:space="preserve">Daniel </w:t>
      </w:r>
      <w:proofErr w:type="spellStart"/>
      <w:r w:rsidRPr="002B16B2">
        <w:t>Aggio</w:t>
      </w:r>
      <w:proofErr w:type="spellEnd"/>
      <w:r w:rsidR="00114FCF">
        <w:t>*</w:t>
      </w:r>
      <w:r w:rsidRPr="002B16B2">
        <w:t xml:space="preserve">, </w:t>
      </w:r>
      <w:hyperlink r:id="rId7" w:history="1">
        <w:r w:rsidRPr="002B16B2">
          <w:rPr>
            <w:rStyle w:val="Hyperlink"/>
          </w:rPr>
          <w:t>d.aggio@ucl.ac.uk</w:t>
        </w:r>
      </w:hyperlink>
      <w:r w:rsidRPr="002B16B2">
        <w:t xml:space="preserve">; </w:t>
      </w:r>
      <w:proofErr w:type="spellStart"/>
      <w:r w:rsidRPr="002B16B2">
        <w:t>Efstathios</w:t>
      </w:r>
      <w:proofErr w:type="spellEnd"/>
      <w:r w:rsidRPr="002B16B2">
        <w:t xml:space="preserve"> </w:t>
      </w:r>
      <w:proofErr w:type="spellStart"/>
      <w:r w:rsidRPr="002B16B2">
        <w:t>Papachristou</w:t>
      </w:r>
      <w:proofErr w:type="spellEnd"/>
      <w:r w:rsidRPr="002B16B2">
        <w:t xml:space="preserve">, </w:t>
      </w:r>
      <w:hyperlink r:id="rId8" w:history="1">
        <w:r w:rsidRPr="002B16B2">
          <w:rPr>
            <w:rStyle w:val="Hyperlink"/>
          </w:rPr>
          <w:t>efstathios.papachristou@ucl.ac.uk</w:t>
        </w:r>
      </w:hyperlink>
      <w:r w:rsidRPr="002B16B2">
        <w:t xml:space="preserve"> ; Olia Papacosta, </w:t>
      </w:r>
      <w:hyperlink r:id="rId9" w:history="1">
        <w:r w:rsidRPr="002B16B2">
          <w:rPr>
            <w:rStyle w:val="Hyperlink"/>
          </w:rPr>
          <w:t>o.papacosta@ucl.ac.uk</w:t>
        </w:r>
      </w:hyperlink>
      <w:r w:rsidRPr="002B16B2">
        <w:t xml:space="preserve">; Lucy Lennon, </w:t>
      </w:r>
      <w:hyperlink r:id="rId10" w:history="1">
        <w:r w:rsidRPr="002B16B2">
          <w:rPr>
            <w:rStyle w:val="Hyperlink"/>
          </w:rPr>
          <w:t>l.lennon@ucl.ac.uk</w:t>
        </w:r>
      </w:hyperlink>
      <w:r w:rsidRPr="002B16B2">
        <w:t xml:space="preserve">; Sarah Ash, </w:t>
      </w:r>
      <w:hyperlink r:id="rId11" w:history="1">
        <w:r w:rsidRPr="002B16B2">
          <w:rPr>
            <w:rStyle w:val="Hyperlink"/>
          </w:rPr>
          <w:t>sarah.ash@ucl.ac.uk</w:t>
        </w:r>
      </w:hyperlink>
      <w:r w:rsidRPr="002B16B2">
        <w:t xml:space="preserve">; Peter Whincup, </w:t>
      </w:r>
      <w:hyperlink r:id="rId12" w:history="1">
        <w:r w:rsidRPr="002B16B2">
          <w:rPr>
            <w:rStyle w:val="Hyperlink"/>
          </w:rPr>
          <w:t>pwhincup@sgul.ac.uk</w:t>
        </w:r>
      </w:hyperlink>
      <w:r w:rsidRPr="002B16B2">
        <w:t xml:space="preserve">; Goya </w:t>
      </w:r>
      <w:r w:rsidRPr="002B16B2">
        <w:rPr>
          <w:bCs/>
        </w:rPr>
        <w:t>Wannamethee</w:t>
      </w:r>
      <w:r w:rsidR="002B16B2" w:rsidRPr="002B16B2">
        <w:rPr>
          <w:bCs/>
        </w:rPr>
        <w:t>,</w:t>
      </w:r>
      <w:r w:rsidRPr="002B16B2">
        <w:t xml:space="preserve"> </w:t>
      </w:r>
      <w:hyperlink r:id="rId13" w:history="1">
        <w:r w:rsidRPr="002B16B2">
          <w:rPr>
            <w:rStyle w:val="Hyperlink"/>
          </w:rPr>
          <w:t>g.wannamethee@ucl.ac.uk</w:t>
        </w:r>
      </w:hyperlink>
      <w:r w:rsidR="002B16B2" w:rsidRPr="002B16B2">
        <w:t xml:space="preserve">; Barbara Jefferis </w:t>
      </w:r>
      <w:hyperlink r:id="rId14" w:history="1">
        <w:r w:rsidR="002B16B2" w:rsidRPr="002B16B2">
          <w:rPr>
            <w:rStyle w:val="Hyperlink"/>
          </w:rPr>
          <w:t>b.jefferis@ucl.ac.uk</w:t>
        </w:r>
      </w:hyperlink>
      <w:r w:rsidR="002B16B2" w:rsidRPr="002B16B2">
        <w:t xml:space="preserve"> </w:t>
      </w:r>
    </w:p>
    <w:p w14:paraId="6D549840" w14:textId="77777777" w:rsidR="0048373B" w:rsidRDefault="0048373B" w:rsidP="00B47DE9">
      <w:pPr>
        <w:spacing w:line="480" w:lineRule="auto"/>
        <w:rPr>
          <w:b/>
        </w:rPr>
      </w:pPr>
    </w:p>
    <w:p w14:paraId="15B904A0" w14:textId="77777777" w:rsidR="002B16B2" w:rsidRDefault="002B16B2" w:rsidP="00B47DE9">
      <w:pPr>
        <w:spacing w:line="480" w:lineRule="auto"/>
        <w:rPr>
          <w:b/>
        </w:rPr>
      </w:pPr>
    </w:p>
    <w:p w14:paraId="7C75C8A7" w14:textId="77777777" w:rsidR="002B16B2" w:rsidRDefault="002B16B2" w:rsidP="00B47DE9">
      <w:pPr>
        <w:spacing w:line="480" w:lineRule="auto"/>
        <w:rPr>
          <w:b/>
        </w:rPr>
      </w:pPr>
    </w:p>
    <w:p w14:paraId="461810A5" w14:textId="77777777" w:rsidR="002B16B2" w:rsidRDefault="002B16B2" w:rsidP="00B47DE9">
      <w:pPr>
        <w:spacing w:line="480" w:lineRule="auto"/>
        <w:rPr>
          <w:b/>
        </w:rPr>
      </w:pPr>
    </w:p>
    <w:p w14:paraId="37E4016E" w14:textId="77777777" w:rsidR="002B16B2" w:rsidRDefault="002B16B2" w:rsidP="00B47DE9">
      <w:pPr>
        <w:spacing w:line="480" w:lineRule="auto"/>
        <w:rPr>
          <w:b/>
        </w:rPr>
      </w:pPr>
    </w:p>
    <w:p w14:paraId="56243A28" w14:textId="77777777" w:rsidR="001740AA" w:rsidRDefault="001740AA" w:rsidP="00B47DE9">
      <w:pPr>
        <w:spacing w:line="480" w:lineRule="auto"/>
        <w:rPr>
          <w:b/>
        </w:rPr>
      </w:pPr>
      <w:r>
        <w:rPr>
          <w:b/>
        </w:rPr>
        <w:lastRenderedPageBreak/>
        <w:t>Abstract</w:t>
      </w:r>
    </w:p>
    <w:p w14:paraId="46D7EE91" w14:textId="412A7AE2" w:rsidR="001740AA" w:rsidRPr="000A12B7" w:rsidRDefault="002B16B2" w:rsidP="00B47DE9">
      <w:pPr>
        <w:spacing w:line="480" w:lineRule="auto"/>
      </w:pPr>
      <w:r>
        <w:t>Background</w:t>
      </w:r>
    </w:p>
    <w:p w14:paraId="64E808F0" w14:textId="4879CE2B" w:rsidR="001740AA" w:rsidRDefault="006A25D1" w:rsidP="00B47DE9">
      <w:pPr>
        <w:spacing w:line="480" w:lineRule="auto"/>
      </w:pPr>
      <w:r>
        <w:t xml:space="preserve">Maintenance </w:t>
      </w:r>
      <w:r w:rsidR="00BC45FC">
        <w:t xml:space="preserve">of </w:t>
      </w:r>
      <w:r w:rsidR="001740AA">
        <w:t>physical activity</w:t>
      </w:r>
      <w:r w:rsidR="00D2798C">
        <w:t xml:space="preserve"> (PA)</w:t>
      </w:r>
      <w:r w:rsidR="001740AA">
        <w:t xml:space="preserve"> during later life is associate</w:t>
      </w:r>
      <w:r w:rsidR="00957DE4">
        <w:t xml:space="preserve">d with optimal health; however, </w:t>
      </w:r>
      <w:r w:rsidR="001740AA">
        <w:t xml:space="preserve">the long-term trajectories of </w:t>
      </w:r>
      <w:r w:rsidR="00D2798C">
        <w:t>PA</w:t>
      </w:r>
      <w:r w:rsidR="001740AA">
        <w:t xml:space="preserve"> into old age and their predictors </w:t>
      </w:r>
      <w:r w:rsidR="00BA4381">
        <w:t>have not</w:t>
      </w:r>
      <w:r w:rsidR="00CD42CA">
        <w:t xml:space="preserve"> </w:t>
      </w:r>
      <w:r w:rsidR="00C2721E">
        <w:t>been extensively researched</w:t>
      </w:r>
      <w:r w:rsidR="007E2ECF">
        <w:t xml:space="preserve"> using latent class methods</w:t>
      </w:r>
      <w:r w:rsidR="001740AA">
        <w:t xml:space="preserve">. This study aimed to identify trajectories of </w:t>
      </w:r>
      <w:r w:rsidR="00BC45FC">
        <w:t xml:space="preserve">self-reported </w:t>
      </w:r>
      <w:r w:rsidR="00D2798C">
        <w:t>PA</w:t>
      </w:r>
      <w:r w:rsidR="00E84CAB">
        <w:t xml:space="preserve"> and their predictors</w:t>
      </w:r>
      <w:r w:rsidR="00D0627A">
        <w:t xml:space="preserve"> in men transitioning from</w:t>
      </w:r>
      <w:r w:rsidR="001740AA">
        <w:t xml:space="preserve"> midlife </w:t>
      </w:r>
      <w:r w:rsidR="00D0627A">
        <w:t>to</w:t>
      </w:r>
      <w:r w:rsidR="00BC45FC">
        <w:t xml:space="preserve"> </w:t>
      </w:r>
      <w:r w:rsidR="00D2798C">
        <w:t>old age</w:t>
      </w:r>
      <w:r w:rsidR="001740AA">
        <w:t>.</w:t>
      </w:r>
    </w:p>
    <w:p w14:paraId="34ABDE58" w14:textId="77777777" w:rsidR="001740AA" w:rsidRDefault="001740AA" w:rsidP="00B47DE9">
      <w:pPr>
        <w:spacing w:line="480" w:lineRule="auto"/>
      </w:pPr>
      <w:r>
        <w:t>Methods</w:t>
      </w:r>
    </w:p>
    <w:p w14:paraId="407D92D0" w14:textId="4F6384F6" w:rsidR="001740AA" w:rsidRPr="00B42DD7" w:rsidRDefault="001740AA" w:rsidP="00B47DE9">
      <w:pPr>
        <w:spacing w:line="480" w:lineRule="auto"/>
      </w:pPr>
      <w:r>
        <w:t>7735 men</w:t>
      </w:r>
      <w:r w:rsidR="00957DE4">
        <w:t xml:space="preserve"> (aged 40-59 years)</w:t>
      </w:r>
      <w:r w:rsidR="00E57D22">
        <w:t xml:space="preserve"> </w:t>
      </w:r>
      <w:r>
        <w:t>recruited in 1978–80</w:t>
      </w:r>
      <w:r w:rsidR="00513D0F">
        <w:t xml:space="preserve"> </w:t>
      </w:r>
      <w:r>
        <w:t xml:space="preserve">were followed up after 12, 16 and 20 years, reporting </w:t>
      </w:r>
      <w:r w:rsidR="00D2798C">
        <w:t>PA</w:t>
      </w:r>
      <w:r>
        <w:t>, health status</w:t>
      </w:r>
      <w:r w:rsidR="00895370">
        <w:t>, lifestyle behaviours and</w:t>
      </w:r>
      <w:r>
        <w:t xml:space="preserve"> socio-demographic characteristics. Group-based trajectory modelling </w:t>
      </w:r>
      <w:r w:rsidR="006A25D1">
        <w:t>identified the</w:t>
      </w:r>
      <w:r>
        <w:t xml:space="preserve"> trajectories of </w:t>
      </w:r>
      <w:r w:rsidR="00D2798C">
        <w:t>PA</w:t>
      </w:r>
      <w:r>
        <w:t xml:space="preserve"> and </w:t>
      </w:r>
      <w:r w:rsidR="00BA4381">
        <w:t>associations with</w:t>
      </w:r>
      <w:r>
        <w:t xml:space="preserve"> </w:t>
      </w:r>
      <w:r w:rsidR="00513D0F">
        <w:t>time-stable and time-varying</w:t>
      </w:r>
      <w:r w:rsidR="004E4D18">
        <w:t xml:space="preserve"> covariates</w:t>
      </w:r>
      <w:r>
        <w:t>.</w:t>
      </w:r>
      <w:r w:rsidR="00513D0F" w:rsidRPr="00513D0F">
        <w:t xml:space="preserve"> </w:t>
      </w:r>
      <w:r w:rsidR="00513D0F">
        <w:t>We considered a range of sociodemographic and health and lifestyle factors as potential covariates.</w:t>
      </w:r>
    </w:p>
    <w:p w14:paraId="7C552252" w14:textId="77777777" w:rsidR="00D1449E" w:rsidRDefault="001740AA" w:rsidP="00B47DE9">
      <w:pPr>
        <w:spacing w:line="480" w:lineRule="auto"/>
        <w:rPr>
          <w:bCs/>
        </w:rPr>
      </w:pPr>
      <w:r>
        <w:rPr>
          <w:bCs/>
        </w:rPr>
        <w:t>Results</w:t>
      </w:r>
    </w:p>
    <w:p w14:paraId="7CB3DC0B" w14:textId="6912AC9B" w:rsidR="000E579A" w:rsidRDefault="009B043B" w:rsidP="00B47DE9">
      <w:pPr>
        <w:spacing w:line="480" w:lineRule="auto"/>
      </w:pPr>
      <w:r>
        <w:t xml:space="preserve">4952 men </w:t>
      </w:r>
      <w:r w:rsidR="001740AA">
        <w:t>(mean baseline</w:t>
      </w:r>
      <w:r w:rsidR="00BA4381">
        <w:t xml:space="preserve"> age</w:t>
      </w:r>
      <w:r>
        <w:t xml:space="preserve"> </w:t>
      </w:r>
      <w:r>
        <w:rPr>
          <w:rFonts w:ascii="Calibri" w:eastAsia="Times New Roman" w:hAnsi="Calibri" w:cs="Times New Roman"/>
          <w:color w:val="000000"/>
          <w:lang w:eastAsia="en-GB"/>
        </w:rPr>
        <w:t xml:space="preserve">49.1 </w:t>
      </w:r>
      <w:r>
        <w:t>±</w:t>
      </w:r>
      <w:r>
        <w:rPr>
          <w:rFonts w:ascii="Calibri" w:eastAsia="Times New Roman" w:hAnsi="Calibri" w:cs="Times New Roman"/>
          <w:color w:val="000000"/>
          <w:lang w:eastAsia="en-GB"/>
        </w:rPr>
        <w:t xml:space="preserve"> 5.6</w:t>
      </w:r>
      <w:r w:rsidR="00BA4381">
        <w:t xml:space="preserve"> years) provid</w:t>
      </w:r>
      <w:r>
        <w:t xml:space="preserve">ing </w:t>
      </w:r>
      <w:r w:rsidR="00D2798C">
        <w:t>PA</w:t>
      </w:r>
      <w:r w:rsidR="001740AA">
        <w:t xml:space="preserve"> data</w:t>
      </w:r>
      <w:r>
        <w:t xml:space="preserve"> at ≥3 time points were included in analyses</w:t>
      </w:r>
      <w:r w:rsidR="001740AA">
        <w:t>.</w:t>
      </w:r>
      <w:r w:rsidR="00BB21E9">
        <w:t xml:space="preserve"> </w:t>
      </w:r>
      <w:r w:rsidR="001740AA">
        <w:t xml:space="preserve">Three distinct </w:t>
      </w:r>
      <w:r w:rsidR="006A25D1">
        <w:t>20-</w:t>
      </w:r>
      <w:r w:rsidR="00A032A4">
        <w:t xml:space="preserve">year </w:t>
      </w:r>
      <w:r w:rsidR="001740AA">
        <w:t xml:space="preserve">trajectories </w:t>
      </w:r>
      <w:r w:rsidR="00A032A4">
        <w:t xml:space="preserve">were </w:t>
      </w:r>
      <w:r w:rsidR="006A25D1">
        <w:t>identified</w:t>
      </w:r>
      <w:r w:rsidR="00D01826">
        <w:t xml:space="preserve">: </w:t>
      </w:r>
      <w:r>
        <w:t>low decreasing (24.6%, n=1218), light stable (51.1%, n=2530) and moderate increasing (24.3%, n=1204)</w:t>
      </w:r>
      <w:r w:rsidR="001740AA">
        <w:t>.</w:t>
      </w:r>
      <w:r w:rsidR="00E10489">
        <w:t xml:space="preserve"> Being older</w:t>
      </w:r>
      <w:r w:rsidR="00922A3B">
        <w:t xml:space="preserve">, having a manual occupation, having never married or had children, residing in the midlands or North of England, suffering from a range of health conditions, </w:t>
      </w:r>
      <w:r w:rsidR="00E10489">
        <w:t xml:space="preserve">being a smoker/ex-smoker and never </w:t>
      </w:r>
      <w:r w:rsidR="006A25D1">
        <w:t>consuming</w:t>
      </w:r>
      <w:r w:rsidR="00E10489">
        <w:t xml:space="preserve"> breakfast cereal or alcohol</w:t>
      </w:r>
      <w:r w:rsidR="00922A3B">
        <w:t xml:space="preserve"> </w:t>
      </w:r>
      <w:r w:rsidR="00E10489">
        <w:t>were independently associated with reduced odds of belonging to the moderate increasing trajectory group compared to the low decreasing group</w:t>
      </w:r>
      <w:r w:rsidR="001740AA">
        <w:t xml:space="preserve">. </w:t>
      </w:r>
      <w:r w:rsidR="00513D0F">
        <w:t>Of the time-varying covariates considered,</w:t>
      </w:r>
      <w:r w:rsidR="00E1348B">
        <w:t xml:space="preserve"> l</w:t>
      </w:r>
      <w:r w:rsidR="00E1348B" w:rsidRPr="00E1348B">
        <w:t>eaving employment was associated with a decrease in PA in the low decreasing group (β -0.306, p&lt;0.001) but an increase in the light stable (β 0.324, p&lt;0.001) and moderate increasing groups (β 0.847, p&lt;0.001).</w:t>
      </w:r>
      <w:r w:rsidR="00895370">
        <w:t xml:space="preserve"> </w:t>
      </w:r>
      <w:r w:rsidR="00E1348B">
        <w:t xml:space="preserve">Developing cardiovascular-related conditions was associated with a decrease in PA in the low decreasing (β </w:t>
      </w:r>
      <w:r w:rsidR="00E1348B">
        <w:rPr>
          <w:rFonts w:eastAsia="Times New Roman" w:cs="Times New Roman"/>
          <w:color w:val="000000"/>
          <w:lang w:eastAsia="en-GB"/>
        </w:rPr>
        <w:t xml:space="preserve">-0.408, p&lt;0.001) and light stable groups </w:t>
      </w:r>
      <w:r w:rsidR="00E1348B">
        <w:t xml:space="preserve">(β </w:t>
      </w:r>
      <w:r w:rsidR="00E1348B">
        <w:rPr>
          <w:rFonts w:eastAsia="Times New Roman" w:cs="Times New Roman"/>
          <w:color w:val="000000"/>
          <w:lang w:eastAsia="en-GB"/>
        </w:rPr>
        <w:lastRenderedPageBreak/>
        <w:t>-0.118, p&lt;0.001) but no association w</w:t>
      </w:r>
      <w:r w:rsidR="006A25D1">
        <w:rPr>
          <w:rFonts w:eastAsia="Times New Roman" w:cs="Times New Roman"/>
          <w:color w:val="000000"/>
          <w:lang w:eastAsia="en-GB"/>
        </w:rPr>
        <w:t>as</w:t>
      </w:r>
      <w:r w:rsidR="00E1348B">
        <w:rPr>
          <w:rFonts w:eastAsia="Times New Roman" w:cs="Times New Roman"/>
          <w:color w:val="000000"/>
          <w:lang w:eastAsia="en-GB"/>
        </w:rPr>
        <w:t xml:space="preserve"> observed in the moderate increasing group</w:t>
      </w:r>
      <w:r w:rsidR="00E1348B">
        <w:t xml:space="preserve"> (β </w:t>
      </w:r>
      <w:r w:rsidR="00E1348B">
        <w:rPr>
          <w:rFonts w:eastAsia="Times New Roman" w:cs="Times New Roman"/>
          <w:color w:val="000000"/>
          <w:lang w:eastAsia="en-GB"/>
        </w:rPr>
        <w:t>-0.060, p=0.313).</w:t>
      </w:r>
      <w:r w:rsidR="00E1348B">
        <w:t xml:space="preserve"> </w:t>
      </w:r>
    </w:p>
    <w:p w14:paraId="693B242C" w14:textId="77777777" w:rsidR="001740AA" w:rsidRDefault="001740AA" w:rsidP="00B47DE9">
      <w:pPr>
        <w:spacing w:line="480" w:lineRule="auto"/>
      </w:pPr>
      <w:r>
        <w:t>Conclusions</w:t>
      </w:r>
    </w:p>
    <w:p w14:paraId="1CE78BE5" w14:textId="1B445D96" w:rsidR="001740AA" w:rsidRDefault="00E1348B" w:rsidP="00B47DE9">
      <w:pPr>
        <w:spacing w:line="480" w:lineRule="auto"/>
      </w:pPr>
      <w:r>
        <w:t>Three distinct trajectories of PA were identified in men transitioning from midlife to old age, of which nearly a quarter had persistently low levels of PA</w:t>
      </w:r>
      <w:r w:rsidR="00851451">
        <w:t xml:space="preserve">. </w:t>
      </w:r>
      <w:r w:rsidR="002B16B2">
        <w:t>Promotion efforts</w:t>
      </w:r>
      <w:r w:rsidR="001740AA">
        <w:t xml:space="preserve"> may need to focus attention </w:t>
      </w:r>
      <w:r w:rsidR="00760C70">
        <w:t>prior to middle age</w:t>
      </w:r>
      <w:r w:rsidR="00957DE4">
        <w:t xml:space="preserve"> and</w:t>
      </w:r>
      <w:r w:rsidR="002B16B2">
        <w:t xml:space="preserve"> </w:t>
      </w:r>
      <w:r w:rsidR="00895370">
        <w:t>consi</w:t>
      </w:r>
      <w:r w:rsidR="00957DE4">
        <w:t>der a number of sociodemographic</w:t>
      </w:r>
      <w:r w:rsidR="00895370">
        <w:t>, health and lifestyle factors</w:t>
      </w:r>
      <w:r w:rsidR="00851451">
        <w:t xml:space="preserve"> to sustain </w:t>
      </w:r>
      <w:r w:rsidR="009673AC">
        <w:t xml:space="preserve">PA </w:t>
      </w:r>
      <w:r w:rsidR="00851451">
        <w:t>in</w:t>
      </w:r>
      <w:r w:rsidR="009673AC">
        <w:t>to</w:t>
      </w:r>
      <w:r w:rsidR="00851451">
        <w:t xml:space="preserve"> </w:t>
      </w:r>
      <w:r w:rsidR="009673AC">
        <w:t>old age</w:t>
      </w:r>
      <w:r w:rsidR="002B16B2">
        <w:t>. The effects of r</w:t>
      </w:r>
      <w:r w:rsidR="001740AA">
        <w:t>etirement and</w:t>
      </w:r>
      <w:r w:rsidR="002B16B2">
        <w:t xml:space="preserve"> development of</w:t>
      </w:r>
      <w:r w:rsidR="001740AA">
        <w:t xml:space="preserve"> cardiovascular disease </w:t>
      </w:r>
      <w:r w:rsidR="002B16B2">
        <w:t xml:space="preserve">may vary according to </w:t>
      </w:r>
      <w:r w:rsidR="00760C70">
        <w:t>PA</w:t>
      </w:r>
      <w:r w:rsidR="00E57D22">
        <w:t xml:space="preserve"> trajectories</w:t>
      </w:r>
      <w:r w:rsidR="001740AA">
        <w:t xml:space="preserve">. </w:t>
      </w:r>
    </w:p>
    <w:p w14:paraId="734A64AB" w14:textId="372B1468" w:rsidR="002B16B2" w:rsidRDefault="00BA4381" w:rsidP="00B47DE9">
      <w:pPr>
        <w:spacing w:line="480" w:lineRule="auto"/>
      </w:pPr>
      <w:r>
        <w:t>Keywords: physical activity, ageing, retirement, cardiovascular disease</w:t>
      </w:r>
    </w:p>
    <w:p w14:paraId="79170B4B" w14:textId="02F7303A" w:rsidR="002B16B2" w:rsidRDefault="007C4F44" w:rsidP="00B47DE9">
      <w:pPr>
        <w:spacing w:line="480" w:lineRule="auto"/>
      </w:pPr>
      <w:r>
        <w:t xml:space="preserve">Abbreviations: </w:t>
      </w:r>
      <w:r w:rsidR="00760C70">
        <w:t xml:space="preserve">PA, </w:t>
      </w:r>
      <w:r w:rsidR="009673AC">
        <w:t>physical activity</w:t>
      </w:r>
      <w:r w:rsidR="00760C70">
        <w:t xml:space="preserve">; </w:t>
      </w:r>
      <w:r>
        <w:t>CVD, cardiovascular disease; GBTM, group-based trajectory modelling;</w:t>
      </w:r>
      <w:r w:rsidR="00B71F19">
        <w:t xml:space="preserve"> BMI, body mass index; BIC, </w:t>
      </w:r>
      <w:r w:rsidR="00B71F19" w:rsidRPr="00B71F19">
        <w:t>Bayesian information criterion</w:t>
      </w:r>
      <w:r w:rsidR="00B71F19">
        <w:t>;</w:t>
      </w:r>
    </w:p>
    <w:p w14:paraId="54293B49" w14:textId="77777777" w:rsidR="002B16B2" w:rsidRDefault="002B16B2" w:rsidP="00B47DE9">
      <w:pPr>
        <w:spacing w:line="480" w:lineRule="auto"/>
      </w:pPr>
    </w:p>
    <w:p w14:paraId="32E9EBA8" w14:textId="77777777" w:rsidR="002B16B2" w:rsidRDefault="002B16B2" w:rsidP="00B47DE9">
      <w:pPr>
        <w:spacing w:line="480" w:lineRule="auto"/>
      </w:pPr>
    </w:p>
    <w:p w14:paraId="1E6BA43A" w14:textId="77777777" w:rsidR="002B16B2" w:rsidRDefault="002B16B2" w:rsidP="00B47DE9">
      <w:pPr>
        <w:spacing w:line="480" w:lineRule="auto"/>
      </w:pPr>
    </w:p>
    <w:p w14:paraId="68DE819C" w14:textId="77777777" w:rsidR="002B16B2" w:rsidRDefault="002B16B2" w:rsidP="00B47DE9">
      <w:pPr>
        <w:spacing w:line="480" w:lineRule="auto"/>
      </w:pPr>
    </w:p>
    <w:p w14:paraId="54003976" w14:textId="77777777" w:rsidR="002B16B2" w:rsidRDefault="002B16B2" w:rsidP="00B47DE9">
      <w:pPr>
        <w:spacing w:line="480" w:lineRule="auto"/>
      </w:pPr>
    </w:p>
    <w:p w14:paraId="105429F8" w14:textId="77777777" w:rsidR="002B16B2" w:rsidRDefault="002B16B2" w:rsidP="00B47DE9">
      <w:pPr>
        <w:spacing w:line="480" w:lineRule="auto"/>
      </w:pPr>
    </w:p>
    <w:p w14:paraId="23DEEAE0" w14:textId="77777777" w:rsidR="002B16B2" w:rsidRDefault="002B16B2" w:rsidP="00B47DE9">
      <w:pPr>
        <w:spacing w:line="480" w:lineRule="auto"/>
      </w:pPr>
    </w:p>
    <w:p w14:paraId="270E584E" w14:textId="77777777" w:rsidR="00BA4381" w:rsidRDefault="00BA4381" w:rsidP="00B47DE9">
      <w:pPr>
        <w:spacing w:line="480" w:lineRule="auto"/>
      </w:pPr>
    </w:p>
    <w:p w14:paraId="615F9492" w14:textId="77777777" w:rsidR="002679BE" w:rsidRDefault="002679BE" w:rsidP="00B47DE9">
      <w:pPr>
        <w:spacing w:line="480" w:lineRule="auto"/>
      </w:pPr>
    </w:p>
    <w:p w14:paraId="7175ECC8" w14:textId="77777777" w:rsidR="00D1449E" w:rsidRDefault="00D1449E" w:rsidP="00B47DE9">
      <w:pPr>
        <w:spacing w:line="480" w:lineRule="auto"/>
      </w:pPr>
    </w:p>
    <w:p w14:paraId="74101BD1" w14:textId="77777777" w:rsidR="00BA4381" w:rsidRDefault="00BA4381" w:rsidP="00B47DE9">
      <w:pPr>
        <w:spacing w:line="480" w:lineRule="auto"/>
      </w:pPr>
    </w:p>
    <w:p w14:paraId="0EE8BDD9" w14:textId="6DA7E890" w:rsidR="00C73B1E" w:rsidRPr="00DE76E1" w:rsidRDefault="00BA4381" w:rsidP="00B47DE9">
      <w:pPr>
        <w:spacing w:line="480" w:lineRule="auto"/>
        <w:rPr>
          <w:b/>
        </w:rPr>
      </w:pPr>
      <w:r>
        <w:rPr>
          <w:b/>
        </w:rPr>
        <w:lastRenderedPageBreak/>
        <w:t>Background</w:t>
      </w:r>
      <w:r w:rsidR="00793671">
        <w:rPr>
          <w:b/>
        </w:rPr>
        <w:t xml:space="preserve"> </w:t>
      </w:r>
    </w:p>
    <w:p w14:paraId="11C7F64A" w14:textId="01F79AB1" w:rsidR="00697826" w:rsidRDefault="00627CBA" w:rsidP="00B47DE9">
      <w:pPr>
        <w:spacing w:line="480" w:lineRule="auto"/>
      </w:pPr>
      <w:r>
        <w:t xml:space="preserve">There is </w:t>
      </w:r>
      <w:r w:rsidR="00D510A9">
        <w:t>extensive evidence on the</w:t>
      </w:r>
      <w:r>
        <w:t xml:space="preserve"> benefits of physical activity</w:t>
      </w:r>
      <w:r w:rsidR="00023B15">
        <w:t xml:space="preserve"> (PA)</w:t>
      </w:r>
      <w:r>
        <w:t xml:space="preserve"> in older adults</w:t>
      </w:r>
      <w:r w:rsidR="00D510A9">
        <w:t>, including reduced ri</w:t>
      </w:r>
      <w:r w:rsidR="00B50234">
        <w:t>sk of a number of diseases</w:t>
      </w:r>
      <w:r w:rsidR="00EF5288">
        <w:t xml:space="preserve"> </w:t>
      </w:r>
      <w:r w:rsidR="00B57AB5">
        <w:fldChar w:fldCharType="begin">
          <w:fldData xml:space="preserve">PEVuZE5vdGU+PENpdGU+PEF1dGhvcj5MaTwvQXV0aG9yPjxZZWFyPjIwMTI8L1llYXI+PFJlY051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</w:fldData>
        </w:fldChar>
      </w:r>
      <w:r w:rsidR="00910F56">
        <w:instrText xml:space="preserve"> ADDIN EN.CITE </w:instrText>
      </w:r>
      <w:r w:rsidR="00910F56">
        <w:fldChar w:fldCharType="begin">
          <w:fldData xml:space="preserve">PEVuZE5vdGU+PENpdGU+PEF1dGhvcj5MaTwvQXV0aG9yPjxZZWFyPjIwMTI8L1llYXI+PFJlY051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</w:fldData>
        </w:fldChar>
      </w:r>
      <w:r w:rsidR="00910F56">
        <w:instrText xml:space="preserve"> ADDIN EN.CITE.DATA </w:instrText>
      </w:r>
      <w:r w:rsidR="00910F56">
        <w:fldChar w:fldCharType="end"/>
      </w:r>
      <w:r w:rsidR="00B57AB5">
        <w:fldChar w:fldCharType="separate"/>
      </w:r>
      <w:r w:rsidR="005B3D37">
        <w:rPr>
          <w:noProof/>
        </w:rPr>
        <w:t>[1, 2]</w:t>
      </w:r>
      <w:r w:rsidR="00B57AB5">
        <w:fldChar w:fldCharType="end"/>
      </w:r>
      <w:r w:rsidR="00D510A9">
        <w:t>,</w:t>
      </w:r>
      <w:r w:rsidR="00696760">
        <w:t xml:space="preserve"> mor</w:t>
      </w:r>
      <w:r w:rsidR="00B57AB5">
        <w:t>tality</w:t>
      </w:r>
      <w:r w:rsidR="00EF5288">
        <w:t xml:space="preserve"> </w:t>
      </w:r>
      <w:r w:rsidR="00B57AB5">
        <w:fldChar w:fldCharType="begin">
          <w:fldData xml:space="preserve">PEVuZE5vdGU+PENpdGU+PEF1dGhvcj5Ob2NvbjwvQXV0aG9yPjxZZWFyPjIwMDg8L1llYXI+PFJl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=
</w:fldData>
        </w:fldChar>
      </w:r>
      <w:r w:rsidR="00910F56">
        <w:instrText xml:space="preserve"> ADDIN EN.CITE </w:instrText>
      </w:r>
      <w:r w:rsidR="00910F56">
        <w:fldChar w:fldCharType="begin">
          <w:fldData xml:space="preserve">PEVuZE5vdGU+PENpdGU+PEF1dGhvcj5Ob2NvbjwvQXV0aG9yPjxZZWFyPjIwMDg8L1llYXI+PFJl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=
</w:fldData>
        </w:fldChar>
      </w:r>
      <w:r w:rsidR="00910F56">
        <w:instrText xml:space="preserve"> ADDIN EN.CITE.DATA </w:instrText>
      </w:r>
      <w:r w:rsidR="00910F56">
        <w:fldChar w:fldCharType="end"/>
      </w:r>
      <w:r w:rsidR="00B57AB5">
        <w:fldChar w:fldCharType="separate"/>
      </w:r>
      <w:r w:rsidR="005B3D37">
        <w:rPr>
          <w:noProof/>
        </w:rPr>
        <w:t>[3, 4, 5]</w:t>
      </w:r>
      <w:r w:rsidR="00B57AB5">
        <w:fldChar w:fldCharType="end"/>
      </w:r>
      <w:r w:rsidR="001367AD">
        <w:t>,</w:t>
      </w:r>
      <w:r w:rsidR="00EF5288">
        <w:t xml:space="preserve"> falls </w:t>
      </w:r>
      <w:r w:rsidR="00EF5288">
        <w:fldChar w:fldCharType="begin">
          <w:fldData xml:space="preserve">PEVuZE5vdGU+PENpdGU+PEF1dGhvcj5DYWJhbi1NYXJ0aW5lejwvQXV0aG9yPjxZZWFyPjIwMTU8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==
</w:fldData>
        </w:fldChar>
      </w:r>
      <w:r w:rsidR="00910F56">
        <w:instrText xml:space="preserve"> ADDIN EN.CITE </w:instrText>
      </w:r>
      <w:r w:rsidR="00910F56">
        <w:fldChar w:fldCharType="begin">
          <w:fldData xml:space="preserve">PEVuZE5vdGU+PENpdGU+PEF1dGhvcj5DYWJhbi1NYXJ0aW5lejwvQXV0aG9yPjxZZWFyPjIwMTU8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==
</w:fldData>
        </w:fldChar>
      </w:r>
      <w:r w:rsidR="00910F56">
        <w:instrText xml:space="preserve"> ADDIN EN.CITE.DATA </w:instrText>
      </w:r>
      <w:r w:rsidR="00910F56">
        <w:fldChar w:fldCharType="end"/>
      </w:r>
      <w:r w:rsidR="00EF5288">
        <w:fldChar w:fldCharType="separate"/>
      </w:r>
      <w:r w:rsidR="005B3D37">
        <w:rPr>
          <w:noProof/>
        </w:rPr>
        <w:t>[6]</w:t>
      </w:r>
      <w:r w:rsidR="00EF5288">
        <w:fldChar w:fldCharType="end"/>
      </w:r>
      <w:r w:rsidR="001A73CA">
        <w:t xml:space="preserve"> and</w:t>
      </w:r>
      <w:r w:rsidR="001367AD">
        <w:t xml:space="preserve"> cognitive</w:t>
      </w:r>
      <w:r w:rsidR="00EF5288">
        <w:t xml:space="preserve"> </w:t>
      </w:r>
      <w:r w:rsidR="00EF5288">
        <w:fldChar w:fldCharType="begin"/>
      </w:r>
      <w:r w:rsidR="00910F56">
        <w:instrText xml:space="preserve"> ADDIN EN.CITE &lt;EndNote&gt;&lt;Cite&gt;&lt;Author&gt;Zhu&lt;/Author&gt;&lt;Year&gt;2017&lt;/Year&gt;&lt;RecNum&gt;7&lt;/RecNum&gt;&lt;DisplayText&gt;[7]&lt;/DisplayText&gt;&lt;record&gt;&lt;rec-number&gt;7&lt;/rec-number&gt;&lt;foreign-keys&gt;&lt;key app="EN" db-id="02z0rd52azswxoevrxhxzfvvw2dxsfx5a5ad" timestamp="1502891165"&gt;7&lt;/key&gt;&lt;/foreign-keys&gt;&lt;ref-type name="Journal Article"&gt;17&lt;/ref-type&gt;&lt;contributors&gt;&lt;authors&gt;&lt;author&gt;Zhu, W.&lt;/author&gt;&lt;author&gt;Wadley, V. G.&lt;/author&gt;&lt;author&gt;Howard, V. J.&lt;/author&gt;&lt;author&gt;Hutto, B.&lt;/author&gt;&lt;author&gt;Blair, S. N.&lt;/author&gt;&lt;author&gt;Hooker, S. P.&lt;/author&gt;&lt;/authors&gt;&lt;/contributors&gt;&lt;auth-address&gt;1School of Physical Education, Shaanxi Normal University, Xi&amp;apos;an, Shaanxi, CHINA; 2Department of Medicine, School of Medicine, University of Alabama at Birmingham, Birmingham, AL; 3Department of Epidemiology, School of Public Health, University of Alabama at Birmingham, Birmingham, AL; 4Prevention Research Center, Arnold School of Public Health, University of South Carolina, Columbia, SC; 5Departments of Exercise Science and Epidemiology/Biostatistics, Arnold School of Public Health, University of South Carolina, Columbia, SC; and 6Exercise Science and Health Promotion Program, College of Health Solutions, Arizona State University, Phoenix, AZ.&lt;/auth-address&gt;&lt;titles&gt;&lt;title&gt;Objectively Measured Physical Activity and Cognitive Function in Older Adults&lt;/title&gt;&lt;secondary-title&gt;Med Sci Sports Exerc&lt;/secondary-title&gt;&lt;/titles&gt;&lt;periodical&gt;&lt;full-title&gt;Med Sci Sports Exerc&lt;/full-title&gt;&lt;/periodical&gt;&lt;pages&gt;47-53&lt;/pages&gt;&lt;volume&gt;49&lt;/volume&gt;&lt;number&gt;1&lt;/number&gt;&lt;dates&gt;&lt;year&gt;2017&lt;/year&gt;&lt;pub-dates&gt;&lt;date&gt;Jan&lt;/date&gt;&lt;/pub-dates&gt;&lt;/dates&gt;&lt;isbn&gt;1530-0315 (Electronic)&amp;#xD;0195-9131 (Linking)&lt;/isbn&gt;&lt;accession-num&gt;27580146&lt;/accession-num&gt;&lt;urls&gt;&lt;related-urls&gt;&lt;url&gt;https://www.ncbi.nlm.nih.gov/pubmed/27580146&lt;/url&gt;&lt;/related-urls&gt;&lt;/urls&gt;&lt;custom2&gt;PMC5161659&lt;/custom2&gt;&lt;electronic-resource-num&gt;10.1249/MSS.0000000000001079&lt;/electronic-resource-num&gt;&lt;/record&gt;&lt;/Cite&gt;&lt;/EndNote&gt;</w:instrText>
      </w:r>
      <w:r w:rsidR="00EF5288">
        <w:fldChar w:fldCharType="separate"/>
      </w:r>
      <w:r w:rsidR="005B3D37">
        <w:rPr>
          <w:noProof/>
        </w:rPr>
        <w:t>[7]</w:t>
      </w:r>
      <w:r w:rsidR="00EF5288">
        <w:fldChar w:fldCharType="end"/>
      </w:r>
      <w:r w:rsidR="001367AD">
        <w:t xml:space="preserve"> </w:t>
      </w:r>
      <w:r w:rsidR="001C24B0">
        <w:t>and functio</w:t>
      </w:r>
      <w:r w:rsidR="00EF5288">
        <w:t xml:space="preserve">nal decline </w:t>
      </w:r>
      <w:r w:rsidR="00EF5288">
        <w:fldChar w:fldCharType="begin">
          <w:fldData xml:space="preserve">PEVuZE5vdGU+PENpdGU+PEF1dGhvcj5CYXRzaXM8L0F1dGhvcj48WWVhcj4yMDE0PC9ZZWFyPjxS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</w:fldData>
        </w:fldChar>
      </w:r>
      <w:r w:rsidR="00910F56">
        <w:instrText xml:space="preserve"> ADDIN EN.CITE </w:instrText>
      </w:r>
      <w:r w:rsidR="00910F56">
        <w:fldChar w:fldCharType="begin">
          <w:fldData xml:space="preserve">PEVuZE5vdGU+PENpdGU+PEF1dGhvcj5CYXRzaXM8L0F1dGhvcj48WWVhcj4yMDE0PC9ZZWFyPjxS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</w:fldData>
        </w:fldChar>
      </w:r>
      <w:r w:rsidR="00910F56">
        <w:instrText xml:space="preserve"> ADDIN EN.CITE.DATA </w:instrText>
      </w:r>
      <w:r w:rsidR="00910F56">
        <w:fldChar w:fldCharType="end"/>
      </w:r>
      <w:r w:rsidR="00EF5288">
        <w:fldChar w:fldCharType="separate"/>
      </w:r>
      <w:r w:rsidR="005B3D37">
        <w:rPr>
          <w:noProof/>
        </w:rPr>
        <w:t>[8]</w:t>
      </w:r>
      <w:r w:rsidR="00EF5288">
        <w:fldChar w:fldCharType="end"/>
      </w:r>
      <w:r w:rsidR="00D510A9">
        <w:t xml:space="preserve">. Despite the benefits, </w:t>
      </w:r>
      <w:r w:rsidR="00023B15">
        <w:t>PA</w:t>
      </w:r>
      <w:r w:rsidR="00607DAF">
        <w:t xml:space="preserve"> levels decrease rapidly in </w:t>
      </w:r>
      <w:r w:rsidR="000879D1">
        <w:t xml:space="preserve">old age </w:t>
      </w:r>
      <w:r w:rsidR="00895370">
        <w:fldChar w:fldCharType="begin"/>
      </w:r>
      <w:r w:rsidR="00910F56">
        <w:instrText xml:space="preserve"> ADDIN EN.CITE &lt;EndNote&gt;&lt;Cite&gt;&lt;Author&gt;Scholes&lt;/Author&gt;&lt;RecNum&gt;104&lt;/RecNum&gt;&lt;DisplayText&gt;[9]&lt;/DisplayText&gt;&lt;record&gt;&lt;rec-number&gt;104&lt;/rec-number&gt;&lt;foreign-keys&gt;&lt;key app="EN" db-id="02z0rd52azswxoevrxhxzfvvw2dxsfx5a5ad" timestamp="1502891217"&gt;104&lt;/key&gt;&lt;/foreign-keys&gt;&lt;ref-type name="Journal Article"&gt;17&lt;/ref-type&gt;&lt;contributors&gt;&lt;authors&gt;&lt;author&gt;Scholes, S. &lt;/author&gt;&lt;author&gt;Mindell, J.&lt;/author&gt;&lt;/authors&gt;&lt;/contributors&gt;&lt;titles&gt;&lt;title&gt;Physical activity in adults (Ch 2)&lt;/title&gt;&lt;secondary-title&gt;Health Survey for England 2012 annual report. http://www.hscic.gov.uk/catalogue/PUB13218&lt;/secondary-title&gt;&lt;/titles&gt;&lt;periodical&gt;&lt;full-title&gt;Health Survey for England 2012 annual report. http://www.hscic.gov.uk/catalogue/PUB13218&lt;/full-title&gt;&lt;/periodical&gt;&lt;dates&gt;&lt;/dates&gt;&lt;urls&gt;&lt;/urls&gt;&lt;/record&gt;&lt;/Cite&gt;&lt;/EndNote&gt;</w:instrText>
      </w:r>
      <w:r w:rsidR="00895370">
        <w:fldChar w:fldCharType="separate"/>
      </w:r>
      <w:r w:rsidR="005B3D37">
        <w:rPr>
          <w:noProof/>
        </w:rPr>
        <w:t>[9]</w:t>
      </w:r>
      <w:r w:rsidR="00895370">
        <w:fldChar w:fldCharType="end"/>
      </w:r>
      <w:r w:rsidR="00D510A9" w:rsidRPr="00D510A9">
        <w:t xml:space="preserve">. </w:t>
      </w:r>
      <w:r w:rsidR="00D510A9">
        <w:t>Maintenance of a physically active lifestyle</w:t>
      </w:r>
      <w:r w:rsidR="000879D1">
        <w:t xml:space="preserve"> during later life</w:t>
      </w:r>
      <w:r w:rsidR="00D510A9">
        <w:t xml:space="preserve"> is associated </w:t>
      </w:r>
      <w:r w:rsidR="000879D1">
        <w:t xml:space="preserve">with optimal health benefits </w:t>
      </w:r>
      <w:r w:rsidR="004D5AB5">
        <w:fldChar w:fldCharType="begin">
          <w:fldData xml:space="preserve">PEVuZE5vdGU+PENpdGU+PEF1dGhvcj5XYW5uYW1ldGhlZTwvQXV0aG9yPjxZZWFyPjE5OTg8L1ll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</w:fldData>
        </w:fldChar>
      </w:r>
      <w:r w:rsidR="00910F56">
        <w:instrText xml:space="preserve"> ADDIN EN.CITE </w:instrText>
      </w:r>
      <w:r w:rsidR="00910F56">
        <w:fldChar w:fldCharType="begin">
          <w:fldData xml:space="preserve">PEVuZE5vdGU+PENpdGU+PEF1dGhvcj5XYW5uYW1ldGhlZTwvQXV0aG9yPjxZZWFyPjE5OTg8L1ll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</w:fldData>
        </w:fldChar>
      </w:r>
      <w:r w:rsidR="00910F56">
        <w:instrText xml:space="preserve"> ADDIN EN.CITE.DATA </w:instrText>
      </w:r>
      <w:r w:rsidR="00910F56">
        <w:fldChar w:fldCharType="end"/>
      </w:r>
      <w:r w:rsidR="004D5AB5">
        <w:fldChar w:fldCharType="separate"/>
      </w:r>
      <w:r w:rsidR="005B3D37">
        <w:rPr>
          <w:noProof/>
        </w:rPr>
        <w:t>[10, 11, 12]</w:t>
      </w:r>
      <w:r w:rsidR="004D5AB5">
        <w:fldChar w:fldCharType="end"/>
      </w:r>
      <w:r w:rsidR="000879D1">
        <w:t xml:space="preserve">; however, very few studies have examined the </w:t>
      </w:r>
      <w:r w:rsidR="001A73CA">
        <w:t>traj</w:t>
      </w:r>
      <w:r w:rsidR="00607DAF">
        <w:t xml:space="preserve">ectories of </w:t>
      </w:r>
      <w:r w:rsidR="00023B15">
        <w:t>PA</w:t>
      </w:r>
      <w:r w:rsidR="00607DAF">
        <w:t xml:space="preserve"> during the transition to old age</w:t>
      </w:r>
      <w:r w:rsidR="00346959">
        <w:t xml:space="preserve"> to understand when declines occur and the factors that predict these changes</w:t>
      </w:r>
      <w:r w:rsidR="000879D1">
        <w:t xml:space="preserve"> </w:t>
      </w:r>
      <w:r w:rsidR="000F2622">
        <w:fldChar w:fldCharType="begin">
          <w:fldData xml:space="preserve">PEVuZE5vdGU+PENpdGU+PEF1dGhvcj5TbWl0aDwvQXV0aG9yPjxZZWFyPjIwMTU8L1llYXI+PFJl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</w:fldData>
        </w:fldChar>
      </w:r>
      <w:r w:rsidR="00910F56">
        <w:instrText xml:space="preserve"> ADDIN EN.CITE </w:instrText>
      </w:r>
      <w:r w:rsidR="00910F56">
        <w:fldChar w:fldCharType="begin">
          <w:fldData xml:space="preserve">PEVuZE5vdGU+PENpdGU+PEF1dGhvcj5TbWl0aDwvQXV0aG9yPjxZZWFyPjIwMTU8L1llYXI+PFJl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</w:fldData>
        </w:fldChar>
      </w:r>
      <w:r w:rsidR="00910F56">
        <w:instrText xml:space="preserve"> ADDIN EN.CITE.DATA </w:instrText>
      </w:r>
      <w:r w:rsidR="00910F56">
        <w:fldChar w:fldCharType="end"/>
      </w:r>
      <w:r w:rsidR="000F2622">
        <w:fldChar w:fldCharType="separate"/>
      </w:r>
      <w:r w:rsidR="005B3D37">
        <w:rPr>
          <w:noProof/>
        </w:rPr>
        <w:t>[13, 14, 15]</w:t>
      </w:r>
      <w:r w:rsidR="000F2622">
        <w:fldChar w:fldCharType="end"/>
      </w:r>
      <w:r w:rsidR="000879D1">
        <w:t xml:space="preserve">. </w:t>
      </w:r>
      <w:r w:rsidR="005E28C6">
        <w:t>Longitudinal studies investigating</w:t>
      </w:r>
      <w:r w:rsidR="00B57C63">
        <w:t xml:space="preserve"> </w:t>
      </w:r>
      <w:r w:rsidR="00793671">
        <w:t xml:space="preserve">the determinants of </w:t>
      </w:r>
      <w:r w:rsidR="00EF30C9">
        <w:t xml:space="preserve">change in </w:t>
      </w:r>
      <w:r w:rsidR="00023B15">
        <w:t>PA</w:t>
      </w:r>
      <w:r w:rsidR="00EF30C9">
        <w:t xml:space="preserve"> in older adults</w:t>
      </w:r>
      <w:r w:rsidR="005E28C6">
        <w:t xml:space="preserve"> have </w:t>
      </w:r>
      <w:r w:rsidR="00E22522">
        <w:t>i</w:t>
      </w:r>
      <w:r w:rsidR="00B57C63">
        <w:t xml:space="preserve">dentified a number of factors associated with maintenance of </w:t>
      </w:r>
      <w:r w:rsidR="00023B15">
        <w:t>PA</w:t>
      </w:r>
      <w:r w:rsidR="005F7992">
        <w:t>.</w:t>
      </w:r>
      <w:r w:rsidR="00B57C63">
        <w:t xml:space="preserve"> Sociodemographic factors such as</w:t>
      </w:r>
      <w:r w:rsidR="00D33F77">
        <w:t xml:space="preserve"> female sex</w:t>
      </w:r>
      <w:r w:rsidR="00697826">
        <w:t>,</w:t>
      </w:r>
      <w:r w:rsidR="00B57C63">
        <w:t xml:space="preserve"> </w:t>
      </w:r>
      <w:r w:rsidR="00D33F77">
        <w:t>lower</w:t>
      </w:r>
      <w:r w:rsidR="00697826">
        <w:t xml:space="preserve"> education and</w:t>
      </w:r>
      <w:r w:rsidR="00D33F77">
        <w:t xml:space="preserve"> income</w:t>
      </w:r>
      <w:r w:rsidR="00B57C63">
        <w:t xml:space="preserve"> have been associated with</w:t>
      </w:r>
      <w:r w:rsidR="00D33F77">
        <w:t xml:space="preserve"> reduced likelihood of being</w:t>
      </w:r>
      <w:r w:rsidR="00B57C63">
        <w:t xml:space="preserve"> </w:t>
      </w:r>
      <w:r w:rsidR="00D33F77">
        <w:t>persistent</w:t>
      </w:r>
      <w:r w:rsidR="00170EC7">
        <w:t>ly</w:t>
      </w:r>
      <w:r w:rsidR="00D33F77">
        <w:t xml:space="preserve"> active in older adult</w:t>
      </w:r>
      <w:r w:rsidR="00793671">
        <w:t>hood</w:t>
      </w:r>
      <w:r w:rsidR="00D33F77">
        <w:t xml:space="preserve"> </w:t>
      </w:r>
      <w:r w:rsidR="000F2622">
        <w:fldChar w:fldCharType="begin">
          <w:fldData xml:space="preserve">PEVuZE5vdGU+PENpdGU+PEF1dGhvcj5TbWl0aDwvQXV0aG9yPjxZZWFyPjIwMTU8L1llYXI+PFJl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==
</w:fldData>
        </w:fldChar>
      </w:r>
      <w:r w:rsidR="00910F56">
        <w:instrText xml:space="preserve"> ADDIN EN.CITE </w:instrText>
      </w:r>
      <w:r w:rsidR="00910F56">
        <w:fldChar w:fldCharType="begin">
          <w:fldData xml:space="preserve">PEVuZE5vdGU+PENpdGU+PEF1dGhvcj5TbWl0aDwvQXV0aG9yPjxZZWFyPjIwMTU8L1llYXI+PFJl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==
</w:fldData>
        </w:fldChar>
      </w:r>
      <w:r w:rsidR="00910F56">
        <w:instrText xml:space="preserve"> ADDIN EN.CITE.DATA </w:instrText>
      </w:r>
      <w:r w:rsidR="00910F56">
        <w:fldChar w:fldCharType="end"/>
      </w:r>
      <w:r w:rsidR="000F2622">
        <w:fldChar w:fldCharType="separate"/>
      </w:r>
      <w:r w:rsidR="005B3D37">
        <w:rPr>
          <w:noProof/>
        </w:rPr>
        <w:t>[13, 14]</w:t>
      </w:r>
      <w:r w:rsidR="000F2622">
        <w:fldChar w:fldCharType="end"/>
      </w:r>
      <w:r w:rsidR="00D33F77">
        <w:t xml:space="preserve">. </w:t>
      </w:r>
      <w:r w:rsidR="00EF30C9">
        <w:t>H</w:t>
      </w:r>
      <w:r w:rsidR="00D33F77">
        <w:t>ealth</w:t>
      </w:r>
      <w:r w:rsidR="00170EC7">
        <w:t xml:space="preserve"> status </w:t>
      </w:r>
      <w:r w:rsidR="00EF30C9">
        <w:t>is also</w:t>
      </w:r>
      <w:r w:rsidR="00697826">
        <w:t xml:space="preserve"> </w:t>
      </w:r>
      <w:r w:rsidR="00EF30C9">
        <w:t>an important factor related to changes in</w:t>
      </w:r>
      <w:r w:rsidR="00697826">
        <w:t xml:space="preserve"> </w:t>
      </w:r>
      <w:r w:rsidR="00023B15">
        <w:t>PA</w:t>
      </w:r>
      <w:r w:rsidR="00EF30C9">
        <w:t xml:space="preserve"> in older adults</w:t>
      </w:r>
      <w:r w:rsidR="00697826">
        <w:t>. Poor</w:t>
      </w:r>
      <w:r w:rsidR="00170EC7">
        <w:t>er</w:t>
      </w:r>
      <w:r w:rsidR="00697826">
        <w:t xml:space="preserve"> self-rated health, arthritis, depression,</w:t>
      </w:r>
      <w:r w:rsidR="00170EC7">
        <w:t xml:space="preserve"> obesity and</w:t>
      </w:r>
      <w:r w:rsidR="00697826">
        <w:t xml:space="preserve"> low</w:t>
      </w:r>
      <w:r w:rsidR="001367AD">
        <w:t>er</w:t>
      </w:r>
      <w:r w:rsidR="00697826">
        <w:t xml:space="preserve"> physical function are</w:t>
      </w:r>
      <w:r w:rsidR="00D33F77">
        <w:t xml:space="preserve"> associated with </w:t>
      </w:r>
      <w:r w:rsidR="00EF30C9">
        <w:t xml:space="preserve">declining </w:t>
      </w:r>
      <w:r w:rsidR="00023B15">
        <w:t>PA</w:t>
      </w:r>
      <w:r w:rsidR="000F2622">
        <w:t xml:space="preserve"> </w:t>
      </w:r>
      <w:r w:rsidR="000F2622">
        <w:fldChar w:fldCharType="begin">
          <w:fldData xml:space="preserve">PEVuZE5vdGU+PENpdGU+PEF1dGhvcj5TbWl0aDwvQXV0aG9yPjxZZWFyPjIwMTU8L1llYXI+PFJl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</w:fldData>
        </w:fldChar>
      </w:r>
      <w:r w:rsidR="00910F56">
        <w:instrText xml:space="preserve"> ADDIN EN.CITE </w:instrText>
      </w:r>
      <w:r w:rsidR="00910F56">
        <w:fldChar w:fldCharType="begin">
          <w:fldData xml:space="preserve">PEVuZE5vdGU+PENpdGU+PEF1dGhvcj5TbWl0aDwvQXV0aG9yPjxZZWFyPjIwMTU8L1llYXI+PFJl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</w:fldData>
        </w:fldChar>
      </w:r>
      <w:r w:rsidR="00910F56">
        <w:instrText xml:space="preserve"> ADDIN EN.CITE.DATA </w:instrText>
      </w:r>
      <w:r w:rsidR="00910F56">
        <w:fldChar w:fldCharType="end"/>
      </w:r>
      <w:r w:rsidR="000F2622">
        <w:fldChar w:fldCharType="separate"/>
      </w:r>
      <w:r w:rsidR="005B3D37">
        <w:rPr>
          <w:noProof/>
        </w:rPr>
        <w:t>[13, 16, 17, 18]</w:t>
      </w:r>
      <w:r w:rsidR="000F2622">
        <w:fldChar w:fldCharType="end"/>
      </w:r>
      <w:r w:rsidR="00EF30C9">
        <w:t>.</w:t>
      </w:r>
      <w:r w:rsidR="004A4959">
        <w:t xml:space="preserve"> </w:t>
      </w:r>
      <w:r w:rsidR="00023B15">
        <w:t>PA</w:t>
      </w:r>
      <w:r w:rsidR="004A4959">
        <w:t xml:space="preserve"> is known to protect again</w:t>
      </w:r>
      <w:r w:rsidR="00D91B96">
        <w:t>st cardiovascular disease</w:t>
      </w:r>
      <w:r w:rsidR="007B320A">
        <w:t xml:space="preserve"> (CVD)</w:t>
      </w:r>
      <w:r w:rsidR="00D91B96">
        <w:t xml:space="preserve"> </w:t>
      </w:r>
      <w:r w:rsidR="00D91B96">
        <w:fldChar w:fldCharType="begin">
          <w:fldData xml:space="preserve">PEVuZE5vdGU+PENpdGU+PEF1dGhvcj5MaTwvQXV0aG9yPjxZZWFyPjIwMTI8L1llYXI+PFJlY051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</w:fldData>
        </w:fldChar>
      </w:r>
      <w:r w:rsidR="00910F56">
        <w:instrText xml:space="preserve"> ADDIN EN.CITE </w:instrText>
      </w:r>
      <w:r w:rsidR="00910F56">
        <w:fldChar w:fldCharType="begin">
          <w:fldData xml:space="preserve">PEVuZE5vdGU+PENpdGU+PEF1dGhvcj5MaTwvQXV0aG9yPjxZZWFyPjIwMTI8L1llYXI+PFJlY051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</w:fldData>
        </w:fldChar>
      </w:r>
      <w:r w:rsidR="00910F56">
        <w:instrText xml:space="preserve"> ADDIN EN.CITE.DATA </w:instrText>
      </w:r>
      <w:r w:rsidR="00910F56">
        <w:fldChar w:fldCharType="end"/>
      </w:r>
      <w:r w:rsidR="00D91B96">
        <w:fldChar w:fldCharType="separate"/>
      </w:r>
      <w:r w:rsidR="005B3D37">
        <w:rPr>
          <w:noProof/>
        </w:rPr>
        <w:t>[1]</w:t>
      </w:r>
      <w:r w:rsidR="00D91B96">
        <w:fldChar w:fldCharType="end"/>
      </w:r>
      <w:r w:rsidR="004A4959">
        <w:t>, but the impact of</w:t>
      </w:r>
      <w:r w:rsidR="007B320A">
        <w:t xml:space="preserve"> </w:t>
      </w:r>
      <w:r w:rsidR="00793671">
        <w:t xml:space="preserve">developing </w:t>
      </w:r>
      <w:r w:rsidR="004A4959">
        <w:t xml:space="preserve">CVD on subsequent long-term </w:t>
      </w:r>
      <w:r w:rsidR="00023B15">
        <w:t>PA</w:t>
      </w:r>
      <w:r w:rsidR="004A4959">
        <w:t xml:space="preserve"> patterns remains unclear. </w:t>
      </w:r>
      <w:r w:rsidR="004E64F3">
        <w:t xml:space="preserve">Research on the effects of other life events coinciding with older age, such as retirement, on </w:t>
      </w:r>
      <w:r w:rsidR="00023B15">
        <w:t>PA</w:t>
      </w:r>
      <w:r w:rsidR="004E64F3">
        <w:t xml:space="preserve"> has</w:t>
      </w:r>
      <w:r w:rsidR="000F7F50">
        <w:t xml:space="preserve"> </w:t>
      </w:r>
      <w:r w:rsidR="004E64F3">
        <w:t>produced mixed findings</w:t>
      </w:r>
      <w:r w:rsidR="000F7F50">
        <w:t>.</w:t>
      </w:r>
      <w:r w:rsidR="004E64F3">
        <w:t xml:space="preserve"> There is evidence that older adults who stay employed are more physically active due t</w:t>
      </w:r>
      <w:r w:rsidR="00D91B96">
        <w:t xml:space="preserve">o work-related travel </w:t>
      </w:r>
      <w:r w:rsidR="00D91B96">
        <w:fldChar w:fldCharType="begin">
          <w:fldData xml:space="preserve">PEVuZE5vdGU+PENpdGU+PEF1dGhvcj5TbGluZ2VybGFuZDwvQXV0aG9yPjxZZWFyPjIwMDc8L1ll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</w:fldData>
        </w:fldChar>
      </w:r>
      <w:r w:rsidR="00910F56">
        <w:instrText xml:space="preserve"> ADDIN EN.CITE </w:instrText>
      </w:r>
      <w:r w:rsidR="00910F56">
        <w:fldChar w:fldCharType="begin">
          <w:fldData xml:space="preserve">PEVuZE5vdGU+PENpdGU+PEF1dGhvcj5TbGluZ2VybGFuZDwvQXV0aG9yPjxZZWFyPjIwMDc8L1ll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</w:fldData>
        </w:fldChar>
      </w:r>
      <w:r w:rsidR="00910F56">
        <w:instrText xml:space="preserve"> ADDIN EN.CITE.DATA </w:instrText>
      </w:r>
      <w:r w:rsidR="00910F56">
        <w:fldChar w:fldCharType="end"/>
      </w:r>
      <w:r w:rsidR="00D91B96">
        <w:fldChar w:fldCharType="separate"/>
      </w:r>
      <w:r w:rsidR="00760C70">
        <w:rPr>
          <w:noProof/>
        </w:rPr>
        <w:t>[19]</w:t>
      </w:r>
      <w:r w:rsidR="00D91B96">
        <w:fldChar w:fldCharType="end"/>
      </w:r>
      <w:r w:rsidR="004E64F3">
        <w:t>, whereas other</w:t>
      </w:r>
      <w:r w:rsidR="00696760">
        <w:t xml:space="preserve"> studies suggest</w:t>
      </w:r>
      <w:r w:rsidR="000F7F50">
        <w:t xml:space="preserve"> that </w:t>
      </w:r>
      <w:r w:rsidR="00023B15">
        <w:t>PA</w:t>
      </w:r>
      <w:r w:rsidR="000F7F50">
        <w:t xml:space="preserve"> increases on retirement</w:t>
      </w:r>
      <w:r w:rsidR="004E64F3">
        <w:t xml:space="preserve"> due to increased leisure time </w:t>
      </w:r>
      <w:r w:rsidR="00023B15">
        <w:t>PA</w:t>
      </w:r>
      <w:r w:rsidR="00CE2CE8">
        <w:t xml:space="preserve"> </w:t>
      </w:r>
      <w:r w:rsidR="00CE2CE8">
        <w:fldChar w:fldCharType="begin">
          <w:fldData xml:space="preserve">PEVuZE5vdGU+PENpdGU+PEF1dGhvcj5Lb2VuZW1hbjwvQXV0aG9yPjxZZWFyPjIwMTI8L1llYXI+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</w:fldData>
        </w:fldChar>
      </w:r>
      <w:r w:rsidR="00910F56">
        <w:instrText xml:space="preserve"> ADDIN EN.CITE </w:instrText>
      </w:r>
      <w:r w:rsidR="00910F56">
        <w:fldChar w:fldCharType="begin">
          <w:fldData xml:space="preserve">PEVuZE5vdGU+PENpdGU+PEF1dGhvcj5Lb2VuZW1hbjwvQXV0aG9yPjxZZWFyPjIwMTI8L1llYXI+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</w:fldData>
        </w:fldChar>
      </w:r>
      <w:r w:rsidR="00910F56">
        <w:instrText xml:space="preserve"> ADDIN EN.CITE.DATA </w:instrText>
      </w:r>
      <w:r w:rsidR="00910F56">
        <w:fldChar w:fldCharType="end"/>
      </w:r>
      <w:r w:rsidR="00CE2CE8">
        <w:fldChar w:fldCharType="separate"/>
      </w:r>
      <w:r w:rsidR="00903933">
        <w:rPr>
          <w:noProof/>
        </w:rPr>
        <w:t>[20, 21, 22, 23]</w:t>
      </w:r>
      <w:r w:rsidR="00CE2CE8">
        <w:fldChar w:fldCharType="end"/>
      </w:r>
      <w:r w:rsidR="000F7F50">
        <w:t>.</w:t>
      </w:r>
      <w:r w:rsidR="00CF2CCA">
        <w:t xml:space="preserve"> </w:t>
      </w:r>
    </w:p>
    <w:p w14:paraId="7159ACB0" w14:textId="313D1008" w:rsidR="00C1669B" w:rsidRDefault="00696760" w:rsidP="00B47DE9">
      <w:pPr>
        <w:spacing w:line="480" w:lineRule="auto"/>
      </w:pPr>
      <w:r>
        <w:t>Although there is</w:t>
      </w:r>
      <w:r w:rsidR="00CF2CCA">
        <w:t xml:space="preserve"> accumulating evidence relating these factors </w:t>
      </w:r>
      <w:r w:rsidR="00346959">
        <w:t>to</w:t>
      </w:r>
      <w:r w:rsidR="00CF2CCA">
        <w:t xml:space="preserve"> change</w:t>
      </w:r>
      <w:r w:rsidR="00346959">
        <w:t>s</w:t>
      </w:r>
      <w:r w:rsidR="00CF2CCA">
        <w:t xml:space="preserve"> in </w:t>
      </w:r>
      <w:r w:rsidR="00023B15">
        <w:t>PA</w:t>
      </w:r>
      <w:r w:rsidR="00CF2CCA">
        <w:t xml:space="preserve"> in older adults</w:t>
      </w:r>
      <w:r w:rsidR="00793671">
        <w:t xml:space="preserve"> </w:t>
      </w:r>
      <w:r w:rsidR="00903933">
        <w:fldChar w:fldCharType="begin">
          <w:fldData xml:space="preserve">PEVuZE5vdGU+PENpdGU+PEF1dGhvcj5TbWl0aDwvQXV0aG9yPjxZZWFyPjIwMTU8L1llYXI+PFJl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</w:fldData>
        </w:fldChar>
      </w:r>
      <w:r w:rsidR="00910F56">
        <w:instrText xml:space="preserve"> ADDIN EN.CITE </w:instrText>
      </w:r>
      <w:r w:rsidR="00910F56">
        <w:fldChar w:fldCharType="begin">
          <w:fldData xml:space="preserve">PEVuZE5vdGU+PENpdGU+PEF1dGhvcj5TbWl0aDwvQXV0aG9yPjxZZWFyPjIwMTU8L1llYXI+PFJl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</w:fldData>
        </w:fldChar>
      </w:r>
      <w:r w:rsidR="00910F56">
        <w:instrText xml:space="preserve"> ADDIN EN.CITE.DATA </w:instrText>
      </w:r>
      <w:r w:rsidR="00910F56">
        <w:fldChar w:fldCharType="end"/>
      </w:r>
      <w:r w:rsidR="00903933">
        <w:fldChar w:fldCharType="separate"/>
      </w:r>
      <w:r w:rsidR="00903933">
        <w:rPr>
          <w:noProof/>
        </w:rPr>
        <w:t>[13, 14, 15, 16, 17, 18, 19, 20, 22, 23]</w:t>
      </w:r>
      <w:r w:rsidR="00903933">
        <w:fldChar w:fldCharType="end"/>
      </w:r>
      <w:r w:rsidR="00CF2CCA">
        <w:t xml:space="preserve">, </w:t>
      </w:r>
      <w:r w:rsidR="00903933">
        <w:t>some</w:t>
      </w:r>
      <w:r w:rsidR="001A73CA">
        <w:t xml:space="preserve"> longitudinal</w:t>
      </w:r>
      <w:r w:rsidR="00CF2CCA">
        <w:t xml:space="preserve"> studies are limited by their </w:t>
      </w:r>
      <w:r w:rsidR="00E22522">
        <w:t>statistical approach.</w:t>
      </w:r>
      <w:r w:rsidR="00CF2CCA">
        <w:t xml:space="preserve"> </w:t>
      </w:r>
      <w:r w:rsidR="000879D1">
        <w:t>Tra</w:t>
      </w:r>
      <w:r w:rsidR="0010292F">
        <w:t>ditional</w:t>
      </w:r>
      <w:r w:rsidR="00CC2057">
        <w:t xml:space="preserve"> growth curve analysis</w:t>
      </w:r>
      <w:r w:rsidR="0010292F">
        <w:t xml:space="preserve"> </w:t>
      </w:r>
      <w:r w:rsidR="00CC2057">
        <w:t xml:space="preserve">is often </w:t>
      </w:r>
      <w:r w:rsidR="002D70C9">
        <w:t>us</w:t>
      </w:r>
      <w:r w:rsidR="00CC2057">
        <w:t>ed to</w:t>
      </w:r>
      <w:r w:rsidR="002D70C9">
        <w:t xml:space="preserve"> describe an average pattern of change over time</w:t>
      </w:r>
      <w:r w:rsidR="00CC2057">
        <w:t>, making the assumption that all individuals come from the same population and share a common trajectory. This approach</w:t>
      </w:r>
      <w:r w:rsidR="008A4E86">
        <w:t xml:space="preserve"> may be unrealistic and</w:t>
      </w:r>
      <w:r w:rsidR="002D70C9">
        <w:t xml:space="preserve"> </w:t>
      </w:r>
      <w:r w:rsidR="0058189C">
        <w:t>do</w:t>
      </w:r>
      <w:r w:rsidR="002D70C9">
        <w:t>es</w:t>
      </w:r>
      <w:r w:rsidR="0058189C">
        <w:t xml:space="preserve"> not allow for the possibility of different or unusual underlying pattern</w:t>
      </w:r>
      <w:r w:rsidR="004E64F3">
        <w:t>s of change among participants</w:t>
      </w:r>
      <w:r w:rsidR="002D70C9">
        <w:t>.</w:t>
      </w:r>
      <w:r w:rsidR="004E64F3">
        <w:t xml:space="preserve"> </w:t>
      </w:r>
      <w:r w:rsidR="002D70C9">
        <w:t>Further</w:t>
      </w:r>
      <w:r w:rsidR="00023B15">
        <w:t>more</w:t>
      </w:r>
      <w:r w:rsidR="002D70C9">
        <w:t>, some studies</w:t>
      </w:r>
      <w:r w:rsidR="00CF2CCA">
        <w:t xml:space="preserve"> assume specific trajectories of </w:t>
      </w:r>
      <w:r w:rsidR="00023B15">
        <w:t>PA</w:t>
      </w:r>
      <w:r w:rsidR="00CF2CCA">
        <w:t xml:space="preserve"> prior to analysis using researcher-driven or su</w:t>
      </w:r>
      <w:r w:rsidR="00CE2CE8">
        <w:t xml:space="preserve">bjective classifications </w:t>
      </w:r>
      <w:r w:rsidR="00CE2CE8">
        <w:fldChar w:fldCharType="begin"/>
      </w:r>
      <w:r w:rsidR="00910F56">
        <w:instrText xml:space="preserve"> ADDIN EN.CITE &lt;EndNote&gt;&lt;Cite&gt;&lt;Author&gt;de Souto Barreto&lt;/Author&gt;&lt;Year&gt;2014&lt;/Year&gt;&lt;RecNum&gt;15&lt;/RecNum&gt;&lt;DisplayText&gt;[16]&lt;/DisplayText&gt;&lt;record&gt;&lt;rec-number&gt;15&lt;/rec-number&gt;&lt;foreign-keys&gt;&lt;key app="EN" db-id="02z0rd52azswxoevrxhxzfvvw2dxsfx5a5ad" timestamp="1502891165"&gt;15&lt;/key&gt;&lt;/foreign-keys&gt;&lt;ref-type name="Journal Article"&gt;17&lt;/ref-type&gt;&lt;contributors&gt;&lt;authors&gt;&lt;author&gt;de Souto Barreto, P.&lt;/author&gt;&lt;author&gt;Ferrandez, A. M.&lt;/author&gt;&lt;/authors&gt;&lt;/contributors&gt;&lt;auth-address&gt;UMR 7268 ADES, Aix-Marseille Universite/EFS/CNRS, Marseille, France. Electronic address: philipebarreto81@yahoo.com.br.&amp;#xD;UMR 7268 ADES, Aix-Marseille Universite/EFS/CNRS, Marseille, France.&lt;/auth-address&gt;&lt;titles&gt;&lt;title&gt;Static or dynamic predictors of physical activity (PA)? A tracking study based on 12- and 38-month follow-ups in older adults&lt;/title&gt;&lt;secondary-title&gt;Arch Gerontol Geriatr&lt;/secondary-title&gt;&lt;/titles&gt;&lt;periodical&gt;&lt;full-title&gt;Arch Gerontol Geriatr&lt;/full-title&gt;&lt;/periodical&gt;&lt;pages&gt;326-30&lt;/pages&gt;&lt;volume&gt;59&lt;/volume&gt;&lt;number&gt;2&lt;/number&gt;&lt;keywords&gt;&lt;keyword&gt;Aged&lt;/keyword&gt;&lt;keyword&gt;Female&lt;/keyword&gt;&lt;keyword&gt;Follow-Up Studies&lt;/keyword&gt;&lt;keyword&gt;France&lt;/keyword&gt;&lt;keyword&gt;Geriatric Assessment/*methods&lt;/keyword&gt;&lt;keyword&gt;Health Status&lt;/keyword&gt;&lt;keyword&gt;Humans&lt;/keyword&gt;&lt;keyword&gt;Male&lt;/keyword&gt;&lt;keyword&gt;Middle Aged&lt;/keyword&gt;&lt;keyword&gt;Motor Activity/*physiology&lt;/keyword&gt;&lt;keyword&gt;Postural Balance/*physiology&lt;/keyword&gt;&lt;keyword&gt;Predictive Value of Tests&lt;/keyword&gt;&lt;keyword&gt;Prospective Studies&lt;/keyword&gt;&lt;keyword&gt;Surveys and Questionnaires&lt;/keyword&gt;&lt;keyword&gt;Elderly&lt;/keyword&gt;&lt;keyword&gt;Exercise&lt;/keyword&gt;&lt;keyword&gt;Physical function&lt;/keyword&gt;&lt;keyword&gt;Stability&lt;/keyword&gt;&lt;/keywords&gt;&lt;dates&gt;&lt;year&gt;2014&lt;/year&gt;&lt;pub-dates&gt;&lt;date&gt;Sep-Oct&lt;/date&gt;&lt;/pub-dates&gt;&lt;/dates&gt;&lt;isbn&gt;1872-6976 (Electronic)&amp;#xD;0167-4943 (Linking)&lt;/isbn&gt;&lt;accession-num&gt;24852664&lt;/accession-num&gt;&lt;urls&gt;&lt;related-urls&gt;&lt;url&gt;https://www.ncbi.nlm.nih.gov/pubmed/24852664&lt;/url&gt;&lt;/related-urls&gt;&lt;/urls&gt;&lt;electronic-resource-num&gt;10.1016/j.archger.2014.04.010&lt;/electronic-resource-num&gt;&lt;/record&gt;&lt;/Cite&gt;&lt;/EndNote&gt;</w:instrText>
      </w:r>
      <w:r w:rsidR="00CE2CE8">
        <w:fldChar w:fldCharType="separate"/>
      </w:r>
      <w:r w:rsidR="005B3D37">
        <w:rPr>
          <w:noProof/>
        </w:rPr>
        <w:t>[16]</w:t>
      </w:r>
      <w:r w:rsidR="00CE2CE8">
        <w:fldChar w:fldCharType="end"/>
      </w:r>
      <w:r w:rsidR="00CF2CCA">
        <w:t xml:space="preserve"> </w:t>
      </w:r>
      <w:r w:rsidR="00CF2CCA">
        <w:lastRenderedPageBreak/>
        <w:t>rather than allowing for appropriate trajectories to emerge from the data itself.</w:t>
      </w:r>
      <w:r w:rsidR="00082706">
        <w:t xml:space="preserve"> Subjective approaches may fail to identify important underlying subgroups with unusual patterns of behaviour change.</w:t>
      </w:r>
      <w:r w:rsidR="00CF2CCA">
        <w:t xml:space="preserve"> </w:t>
      </w:r>
      <w:r w:rsidR="005F7992">
        <w:t>Unlike</w:t>
      </w:r>
      <w:r w:rsidR="00082706">
        <w:t xml:space="preserve"> the aforementioned</w:t>
      </w:r>
      <w:r w:rsidR="005F7992">
        <w:t xml:space="preserve"> </w:t>
      </w:r>
      <w:r w:rsidR="00CC2057">
        <w:t>approaches</w:t>
      </w:r>
      <w:r w:rsidR="005F7992">
        <w:t>, g</w:t>
      </w:r>
      <w:r w:rsidR="00E22522">
        <w:t>roup-based trajectory</w:t>
      </w:r>
      <w:r w:rsidR="00D01826">
        <w:t xml:space="preserve"> </w:t>
      </w:r>
      <w:r w:rsidR="00E22522">
        <w:t>modelling</w:t>
      </w:r>
      <w:r w:rsidR="0036562F">
        <w:t xml:space="preserve"> (GBTM)</w:t>
      </w:r>
      <w:r w:rsidR="00E22522">
        <w:t xml:space="preserve"> is a data-driven method for identifying </w:t>
      </w:r>
      <w:r w:rsidR="005F7992">
        <w:t xml:space="preserve">the unobserved heterogeneity in behaviour change and </w:t>
      </w:r>
      <w:r w:rsidR="00CF2CCA">
        <w:t>subsequently</w:t>
      </w:r>
      <w:r w:rsidR="005F7992">
        <w:t xml:space="preserve"> a number of distinct subpopulations </w:t>
      </w:r>
      <w:r w:rsidR="00E22522">
        <w:t>that follow a similar pat</w:t>
      </w:r>
      <w:r w:rsidR="00933182">
        <w:t xml:space="preserve">tern of behaviour over time </w:t>
      </w:r>
      <w:r w:rsidR="0036562F">
        <w:fldChar w:fldCharType="begin"/>
      </w:r>
      <w:r w:rsidR="00910F56">
        <w:instrText xml:space="preserve"> ADDIN EN.CITE &lt;EndNote&gt;&lt;Cite&gt;&lt;Author&gt;Nagin&lt;/Author&gt;&lt;Year&gt;2010&lt;/Year&gt;&lt;RecNum&gt;50&lt;/RecNum&gt;&lt;DisplayText&gt;[24]&lt;/DisplayText&gt;&lt;record&gt;&lt;rec-number&gt;50&lt;/rec-number&gt;&lt;foreign-keys&gt;&lt;key app="EN" db-id="02z0rd52azswxoevrxhxzfvvw2dxsfx5a5ad" timestamp="1502891166"&gt;50&lt;/key&gt;&lt;/foreign-keys&gt;&lt;ref-type name="Journal Article"&gt;17&lt;/ref-type&gt;&lt;contributors&gt;&lt;authors&gt;&lt;author&gt;Nagin, D. S.&lt;/author&gt;&lt;author&gt;Odgers, C. L.&lt;/author&gt;&lt;/authors&gt;&lt;/contributors&gt;&lt;auth-address&gt;Heinz School of Public Policy, Carnegie Mellon University, Pittsburgh, Pennsylvania 15213-3890, USA. dn03@andrew.cmu.edu&lt;/auth-address&gt;&lt;titles&gt;&lt;title&gt;Group-based trajectory modeling in clinical research&lt;/title&gt;&lt;secondary-title&gt;Annu Rev Clin Psychol&lt;/secondary-title&gt;&lt;/titles&gt;&lt;periodical&gt;&lt;full-title&gt;Annu Rev Clin Psychol&lt;/full-title&gt;&lt;/periodical&gt;&lt;pages&gt;109-38&lt;/pages&gt;&lt;volume&gt;6&lt;/volume&gt;&lt;keywords&gt;&lt;keyword&gt;Biomedical Research/*methods/*statistics &amp;amp; numerical data&lt;/keyword&gt;&lt;keyword&gt;Humans&lt;/keyword&gt;&lt;keyword&gt;*Models, Psychological&lt;/keyword&gt;&lt;keyword&gt;Psychology, Clinical/*methods/*statistics &amp;amp; numerical data&lt;/keyword&gt;&lt;/keywords&gt;&lt;dates&gt;&lt;year&gt;2010&lt;/year&gt;&lt;/dates&gt;&lt;isbn&gt;1548-5951 (Electronic)&amp;#xD;1548-5943 (Linking)&lt;/isbn&gt;&lt;accession-num&gt;20192788&lt;/accession-num&gt;&lt;urls&gt;&lt;related-urls&gt;&lt;url&gt;https://www.ncbi.nlm.nih.gov/pubmed/20192788&lt;/url&gt;&lt;/related-urls&gt;&lt;/urls&gt;&lt;electronic-resource-num&gt;10.1146/annurev.clinpsy.121208.131413&lt;/electronic-resource-num&gt;&lt;/record&gt;&lt;/Cite&gt;&lt;/EndNote&gt;</w:instrText>
      </w:r>
      <w:r w:rsidR="0036562F">
        <w:fldChar w:fldCharType="separate"/>
      </w:r>
      <w:r w:rsidR="00760C70">
        <w:rPr>
          <w:noProof/>
        </w:rPr>
        <w:t>[24]</w:t>
      </w:r>
      <w:r w:rsidR="0036562F">
        <w:fldChar w:fldCharType="end"/>
      </w:r>
      <w:r w:rsidR="00E22522">
        <w:t xml:space="preserve">. </w:t>
      </w:r>
      <w:r w:rsidR="00461ABF">
        <w:t>This approach</w:t>
      </w:r>
      <w:r w:rsidR="00763F2C">
        <w:t xml:space="preserve"> has been used frequently in </w:t>
      </w:r>
      <w:r w:rsidR="006E4643">
        <w:t>studies of younger</w:t>
      </w:r>
      <w:r w:rsidR="00763F2C">
        <w:t xml:space="preserve"> populations </w:t>
      </w:r>
      <w:r w:rsidR="00910F56">
        <w:fldChar w:fldCharType="begin">
          <w:fldData xml:space="preserve">PEVuZE5vdGU+PENpdGU+PEF1dGhvcj5Ld29uPC9BdXRob3I+PFllYXI+MjAxNTwvWWVhcj48UmVj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</w:fldData>
        </w:fldChar>
      </w:r>
      <w:r w:rsidR="00910F56">
        <w:instrText xml:space="preserve"> ADDIN EN.CITE </w:instrText>
      </w:r>
      <w:r w:rsidR="00910F56">
        <w:fldChar w:fldCharType="begin">
          <w:fldData xml:space="preserve">PEVuZE5vdGU+PENpdGU+PEF1dGhvcj5Ld29uPC9BdXRob3I+PFllYXI+MjAxNTwvWWVhcj48UmVj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</w:fldData>
        </w:fldChar>
      </w:r>
      <w:r w:rsidR="00910F56">
        <w:instrText xml:space="preserve"> ADDIN EN.CITE.DATA </w:instrText>
      </w:r>
      <w:r w:rsidR="00910F56">
        <w:fldChar w:fldCharType="end"/>
      </w:r>
      <w:r w:rsidR="00910F56">
        <w:fldChar w:fldCharType="separate"/>
      </w:r>
      <w:r w:rsidR="00910F56">
        <w:rPr>
          <w:noProof/>
        </w:rPr>
        <w:t>[14, 25, 26, 27, 28, 29]</w:t>
      </w:r>
      <w:r w:rsidR="00910F56">
        <w:fldChar w:fldCharType="end"/>
      </w:r>
      <w:r w:rsidR="00927686">
        <w:t xml:space="preserve"> but has only recently been adopted in older adults </w:t>
      </w:r>
      <w:r w:rsidR="00927686">
        <w:fldChar w:fldCharType="begin"/>
      </w:r>
      <w:r w:rsidR="00927686">
        <w:instrText xml:space="preserve"> ADDIN EN.CITE &lt;EndNote&gt;&lt;Cite&gt;&lt;Author&gt;Pan&lt;/Author&gt;&lt;Year&gt;2015&lt;/Year&gt;&lt;RecNum&gt;14&lt;/RecNum&gt;&lt;DisplayText&gt;[15]&lt;/DisplayText&gt;&lt;record&gt;&lt;rec-number&gt;14&lt;/rec-number&gt;&lt;foreign-keys&gt;&lt;key app="EN" db-id="02z0rd52azswxoevrxhxzfvvw2dxsfx5a5ad" timestamp="1502891165"&gt;14&lt;/key&gt;&lt;/foreign-keys&gt;&lt;ref-type name="Journal Article"&gt;17&lt;/ref-type&gt;&lt;contributors&gt;&lt;authors&gt;&lt;author&gt;Pan, L. Y.&lt;/author&gt;&lt;author&gt;Hsu, H. C.&lt;/author&gt;&lt;author&gt;Chang, W. C.&lt;/author&gt;&lt;author&gt;Luh, D. L.&lt;/author&gt;&lt;/authors&gt;&lt;/contributors&gt;&lt;auth-address&gt;Geneva Foundation for Medical Education and Research, Villa Grand-Montfleury, Chemin du Grand-Montfleury 48, 1290, Versoix, Switzerland.&lt;/auth-address&gt;&lt;titles&gt;&lt;title&gt;Trajectories of physical activity and risk factors among Taiwanese older adults&lt;/title&gt;&lt;secondary-title&gt;Int J Behav Med&lt;/secondary-title&gt;&lt;/titles&gt;&lt;periodical&gt;&lt;full-title&gt;Int J Behav Med&lt;/full-title&gt;&lt;/periodical&gt;&lt;pages&gt;62-9&lt;/pages&gt;&lt;volume&gt;22&lt;/volume&gt;&lt;number&gt;1&lt;/number&gt;&lt;keywords&gt;&lt;keyword&gt;Aged&lt;/keyword&gt;&lt;keyword&gt;Aged, 80 and over&lt;/keyword&gt;&lt;keyword&gt;Depression/*epidemiology&lt;/keyword&gt;&lt;keyword&gt;Exercise/*physiology&lt;/keyword&gt;&lt;keyword&gt;Female&lt;/keyword&gt;&lt;keyword&gt;Humans&lt;/keyword&gt;&lt;keyword&gt;Male&lt;/keyword&gt;&lt;keyword&gt;Middle Aged&lt;/keyword&gt;&lt;keyword&gt;Motor Activity/*physiology&lt;/keyword&gt;&lt;keyword&gt;Risk Factors&lt;/keyword&gt;&lt;keyword&gt;Taiwan&lt;/keyword&gt;&lt;keyword&gt;Time Factors&lt;/keyword&gt;&lt;/keywords&gt;&lt;dates&gt;&lt;year&gt;2015&lt;/year&gt;&lt;pub-dates&gt;&lt;date&gt;Feb&lt;/date&gt;&lt;/pub-dates&gt;&lt;/dates&gt;&lt;isbn&gt;1532-7558 (Electronic)&amp;#xD;1070-5503 (Linking)&lt;/isbn&gt;&lt;accession-num&gt;24700380&lt;/accession-num&gt;&lt;urls&gt;&lt;related-urls&gt;&lt;url&gt;https://www.ncbi.nlm.nih.gov/pubmed/24700380&lt;/url&gt;&lt;/related-urls&gt;&lt;/urls&gt;&lt;electronic-resource-num&gt;10.1007/s12529-014-9409-3&lt;/electronic-resource-num&gt;&lt;/record&gt;&lt;/Cite&gt;&lt;/EndNote&gt;</w:instrText>
      </w:r>
      <w:r w:rsidR="00927686">
        <w:fldChar w:fldCharType="separate"/>
      </w:r>
      <w:r w:rsidR="00927686">
        <w:rPr>
          <w:noProof/>
        </w:rPr>
        <w:t>[15]</w:t>
      </w:r>
      <w:r w:rsidR="00927686">
        <w:fldChar w:fldCharType="end"/>
      </w:r>
      <w:r w:rsidR="00927686">
        <w:t xml:space="preserve">. More research utilising this approach in other older adult populations is required to fully understand the </w:t>
      </w:r>
      <w:r w:rsidR="00763F2C">
        <w:t>trajectories of physical activity between midlife and old age and, further, the factors that may be</w:t>
      </w:r>
      <w:r w:rsidR="00461ABF">
        <w:t xml:space="preserve"> </w:t>
      </w:r>
      <w:r w:rsidR="00C1669B">
        <w:t xml:space="preserve">related to </w:t>
      </w:r>
      <w:r w:rsidR="00763810">
        <w:t xml:space="preserve">more favourable </w:t>
      </w:r>
      <w:r w:rsidR="009673AC">
        <w:t>PA</w:t>
      </w:r>
      <w:r w:rsidR="00763F2C">
        <w:t xml:space="preserve"> trajectories into later life</w:t>
      </w:r>
      <w:r w:rsidR="00C1669B">
        <w:t xml:space="preserve">. </w:t>
      </w:r>
      <w:r w:rsidR="00654418" w:rsidRPr="00654418">
        <w:t>Based on current evidence in the literature, we hypothesised that a range of sociodemographic and health and lifestyle factors would be associated with PA trajectories</w:t>
      </w:r>
      <w:r w:rsidR="00654418">
        <w:t xml:space="preserve"> into old age</w:t>
      </w:r>
      <w:r w:rsidR="00654418" w:rsidRPr="00654418">
        <w:t xml:space="preserve">.  </w:t>
      </w:r>
    </w:p>
    <w:p w14:paraId="1F10984A" w14:textId="5D62ACA3" w:rsidR="00303C72" w:rsidRDefault="00303C72" w:rsidP="00B47DE9">
      <w:pPr>
        <w:spacing w:line="480" w:lineRule="auto"/>
      </w:pPr>
      <w:r>
        <w:t xml:space="preserve">The aims of this study were firstly to identify distinct trajectories of </w:t>
      </w:r>
      <w:r w:rsidR="00793671">
        <w:t xml:space="preserve">self-reported </w:t>
      </w:r>
      <w:r w:rsidR="00023B15">
        <w:t>PA</w:t>
      </w:r>
      <w:r>
        <w:t xml:space="preserve"> from midlife to old age using </w:t>
      </w:r>
      <w:r w:rsidR="00D01826">
        <w:t>GBT</w:t>
      </w:r>
      <w:r w:rsidR="0036562F">
        <w:t>M</w:t>
      </w:r>
      <w:r>
        <w:t xml:space="preserve"> methods. Second</w:t>
      </w:r>
      <w:r w:rsidR="00607DAF">
        <w:t>ly</w:t>
      </w:r>
      <w:r>
        <w:t>,</w:t>
      </w:r>
      <w:r w:rsidR="001A73CA">
        <w:t xml:space="preserve"> to</w:t>
      </w:r>
      <w:r>
        <w:t xml:space="preserve"> identify independent predictors of trajectory class membership and the effects of time-varying covariates (such as onset of CVD) on </w:t>
      </w:r>
      <w:r w:rsidR="00023B15">
        <w:t>PA</w:t>
      </w:r>
      <w:r>
        <w:t xml:space="preserve"> trajectories.</w:t>
      </w:r>
    </w:p>
    <w:p w14:paraId="5AAF12EB" w14:textId="77777777" w:rsidR="00303C72" w:rsidRDefault="00303C72" w:rsidP="00B47DE9">
      <w:pPr>
        <w:spacing w:line="480" w:lineRule="auto"/>
      </w:pPr>
    </w:p>
    <w:p w14:paraId="09759884" w14:textId="77777777" w:rsidR="00FA38B6" w:rsidRPr="00DE76E1" w:rsidRDefault="00FA38B6" w:rsidP="00B47DE9">
      <w:pPr>
        <w:spacing w:line="480" w:lineRule="auto"/>
        <w:rPr>
          <w:b/>
        </w:rPr>
      </w:pPr>
      <w:r w:rsidRPr="00DE76E1">
        <w:rPr>
          <w:b/>
        </w:rPr>
        <w:t>Methods</w:t>
      </w:r>
    </w:p>
    <w:p w14:paraId="7F68BCF1" w14:textId="77777777" w:rsidR="00FA38B6" w:rsidRDefault="00FA38B6" w:rsidP="00B47DE9">
      <w:pPr>
        <w:spacing w:line="480" w:lineRule="auto"/>
      </w:pPr>
      <w:r>
        <w:t>Participants</w:t>
      </w:r>
    </w:p>
    <w:p w14:paraId="70256435" w14:textId="41734499" w:rsidR="00FA38B6" w:rsidRDefault="00FA38B6" w:rsidP="00B47DE9">
      <w:pPr>
        <w:spacing w:line="480" w:lineRule="auto"/>
      </w:pPr>
      <w:r>
        <w:t>Data were drawn from the British Regional Heart Study</w:t>
      </w:r>
      <w:r w:rsidR="00793671">
        <w:t>,</w:t>
      </w:r>
      <w:r>
        <w:t xml:space="preserve"> an ongoing pr</w:t>
      </w:r>
      <w:r w:rsidR="001C24FF">
        <w:t>ospective cohort study following up</w:t>
      </w:r>
      <w:r>
        <w:t xml:space="preserve"> 7735 men</w:t>
      </w:r>
      <w:r w:rsidR="001C24FF">
        <w:t xml:space="preserve"> recruited from primary care practices in</w:t>
      </w:r>
      <w:r>
        <w:t xml:space="preserve"> 24 towns in Great Britain</w:t>
      </w:r>
      <w:r w:rsidR="001C24FF">
        <w:t xml:space="preserve"> between 1978-80 when aged 40-59 years</w:t>
      </w:r>
      <w:r w:rsidR="00BD02C6">
        <w:t xml:space="preserve"> </w:t>
      </w:r>
      <w:r w:rsidR="00BD02C6">
        <w:fldChar w:fldCharType="begin">
          <w:fldData xml:space="preserve">PEVuZE5vdGU+PENpdGU+PEF1dGhvcj5MZW5ub248L0F1dGhvcj48WWVhcj4yMDE1PC9ZZWFyPjxS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</w:fldData>
        </w:fldChar>
      </w:r>
      <w:r w:rsidR="00910F56">
        <w:instrText xml:space="preserve"> ADDIN EN.CITE </w:instrText>
      </w:r>
      <w:r w:rsidR="00910F56">
        <w:fldChar w:fldCharType="begin">
          <w:fldData xml:space="preserve">PEVuZE5vdGU+PENpdGU+PEF1dGhvcj5MZW5ub248L0F1dGhvcj48WWVhcj4yMDE1PC9ZZWFyPjxS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</w:fldData>
        </w:fldChar>
      </w:r>
      <w:r w:rsidR="00910F56">
        <w:instrText xml:space="preserve"> ADDIN EN.CITE.DATA </w:instrText>
      </w:r>
      <w:r w:rsidR="00910F56">
        <w:fldChar w:fldCharType="end"/>
      </w:r>
      <w:r w:rsidR="00BD02C6">
        <w:fldChar w:fldCharType="separate"/>
      </w:r>
      <w:r w:rsidR="00910F56">
        <w:rPr>
          <w:noProof/>
        </w:rPr>
        <w:t>[30]</w:t>
      </w:r>
      <w:r w:rsidR="00BD02C6">
        <w:fldChar w:fldCharType="end"/>
      </w:r>
      <w:r>
        <w:t>. Men were followe</w:t>
      </w:r>
      <w:r w:rsidR="001C24FF">
        <w:t>d up after 12, 16 and 20 years, completing</w:t>
      </w:r>
      <w:r>
        <w:t xml:space="preserve"> a lifestyle and medical history questionnaire at each </w:t>
      </w:r>
      <w:r w:rsidR="009A4C21" w:rsidRPr="00CD5894">
        <w:t>follow up</w:t>
      </w:r>
      <w:r w:rsidR="001C24FF" w:rsidRPr="00CD5894">
        <w:t xml:space="preserve"> </w:t>
      </w:r>
      <w:r w:rsidR="001C24FF">
        <w:t>and attending physical examinations at baseline and 20-year follow up</w:t>
      </w:r>
      <w:r>
        <w:t>. Participants provided informed writte</w:t>
      </w:r>
      <w:bookmarkStart w:id="0" w:name="_GoBack"/>
      <w:bookmarkEnd w:id="0"/>
      <w:r>
        <w:t>n consent to the investigation. Ethical approval was obtained from the Nationa</w:t>
      </w:r>
      <w:r w:rsidR="007C4F44">
        <w:t>l Research Ethics Service</w:t>
      </w:r>
      <w:r>
        <w:t xml:space="preserve"> Committee London.</w:t>
      </w:r>
    </w:p>
    <w:p w14:paraId="4DEF5672" w14:textId="77777777" w:rsidR="00FA38B6" w:rsidRDefault="00FA38B6" w:rsidP="00B47DE9">
      <w:pPr>
        <w:spacing w:line="480" w:lineRule="auto"/>
      </w:pPr>
      <w:r>
        <w:lastRenderedPageBreak/>
        <w:t>Measures</w:t>
      </w:r>
    </w:p>
    <w:p w14:paraId="71D42F20" w14:textId="6AB26679" w:rsidR="00FA38B6" w:rsidRDefault="00FA38B6" w:rsidP="00B47DE9">
      <w:pPr>
        <w:spacing w:line="480" w:lineRule="auto"/>
      </w:pPr>
      <w:r>
        <w:t xml:space="preserve">Self-reported </w:t>
      </w:r>
      <w:r w:rsidR="00023B15">
        <w:t>PA</w:t>
      </w:r>
      <w:r>
        <w:t xml:space="preserve"> </w:t>
      </w:r>
    </w:p>
    <w:p w14:paraId="7420C50D" w14:textId="3F11A1A3" w:rsidR="00FA38B6" w:rsidRDefault="00FA38B6" w:rsidP="00B47DE9">
      <w:pPr>
        <w:spacing w:line="480" w:lineRule="auto"/>
      </w:pPr>
      <w:r>
        <w:t xml:space="preserve">At all </w:t>
      </w:r>
      <w:r w:rsidR="009A4C21" w:rsidRPr="00CD5894">
        <w:t>follow ups</w:t>
      </w:r>
      <w:r w:rsidRPr="00CD5894">
        <w:t xml:space="preserve">, participants </w:t>
      </w:r>
      <w:r w:rsidR="00793671" w:rsidRPr="00CD5894">
        <w:t>self-</w:t>
      </w:r>
      <w:r w:rsidRPr="00CD5894">
        <w:t xml:space="preserve">reported their usual </w:t>
      </w:r>
      <w:r w:rsidR="00023B15" w:rsidRPr="00CD5894">
        <w:t>PA</w:t>
      </w:r>
      <w:r w:rsidRPr="00CD5894">
        <w:t xml:space="preserve"> levels</w:t>
      </w:r>
      <w:r w:rsidR="00023B15" w:rsidRPr="00CD5894">
        <w:t>.</w:t>
      </w:r>
      <w:r w:rsidRPr="00CD5894">
        <w:t xml:space="preserve"> Questions </w:t>
      </w:r>
      <w:r w:rsidR="001C24FF" w:rsidRPr="00CD5894">
        <w:t>included</w:t>
      </w:r>
      <w:r w:rsidR="008D0DCF" w:rsidRPr="00CD5894">
        <w:t xml:space="preserve"> how much time is spent on all forms of walking</w:t>
      </w:r>
      <w:r w:rsidRPr="00CD5894">
        <w:t xml:space="preserve">, </w:t>
      </w:r>
      <w:r w:rsidR="008D0DCF" w:rsidRPr="00CD5894">
        <w:t>time</w:t>
      </w:r>
      <w:r w:rsidRPr="00CD5894">
        <w:t xml:space="preserve"> spent on recreational activities (such as </w:t>
      </w:r>
      <w:r w:rsidR="00505284" w:rsidRPr="00CD5894">
        <w:t xml:space="preserve">recreational walking, </w:t>
      </w:r>
      <w:r w:rsidRPr="00CD5894">
        <w:t>gardeni</w:t>
      </w:r>
      <w:r w:rsidR="008D0DCF" w:rsidRPr="00CD5894">
        <w:t>ng, chores and</w:t>
      </w:r>
      <w:r w:rsidR="007C4F44" w:rsidRPr="00CD5894">
        <w:t xml:space="preserve"> do-it-yourself</w:t>
      </w:r>
      <w:r w:rsidRPr="00CD5894">
        <w:t xml:space="preserve"> </w:t>
      </w:r>
      <w:r w:rsidR="001C24FF" w:rsidRPr="00CD5894">
        <w:t>activities</w:t>
      </w:r>
      <w:r w:rsidR="008D0DCF" w:rsidRPr="00CD5894">
        <w:t>)</w:t>
      </w:r>
      <w:r w:rsidR="001C24FF" w:rsidRPr="00CD5894">
        <w:t xml:space="preserve"> </w:t>
      </w:r>
      <w:r w:rsidRPr="00CD5894">
        <w:t xml:space="preserve">and </w:t>
      </w:r>
      <w:r w:rsidR="001C24FF" w:rsidRPr="00CD5894">
        <w:t>engagement</w:t>
      </w:r>
      <w:r w:rsidRPr="00CD5894">
        <w:t xml:space="preserve"> in sport/exercise. </w:t>
      </w:r>
      <w:r w:rsidR="00023B15" w:rsidRPr="00CD5894">
        <w:t xml:space="preserve"> The same questionnaire was administered at each </w:t>
      </w:r>
      <w:r w:rsidR="009A4C21" w:rsidRPr="00CD5894">
        <w:t>follow up</w:t>
      </w:r>
      <w:r w:rsidR="009A4C21" w:rsidRPr="00CD5894" w:rsidDel="009A4C21">
        <w:t xml:space="preserve"> </w:t>
      </w:r>
      <w:r w:rsidR="00023B15">
        <w:t xml:space="preserve">to facilitate comparison between time points. </w:t>
      </w:r>
      <w:r>
        <w:t xml:space="preserve">Responses to each </w:t>
      </w:r>
      <w:r w:rsidR="000A1614">
        <w:t>type</w:t>
      </w:r>
      <w:r>
        <w:t xml:space="preserve"> of </w:t>
      </w:r>
      <w:r w:rsidR="00023B15">
        <w:t>PA</w:t>
      </w:r>
      <w:r>
        <w:t xml:space="preserve"> were scored based on the intensity and fr</w:t>
      </w:r>
      <w:r w:rsidR="00901CCA">
        <w:t>equency of the activity</w:t>
      </w:r>
      <w:r w:rsidR="00BD02C6">
        <w:t xml:space="preserve"> </w:t>
      </w:r>
      <w:r w:rsidR="00BD02C6">
        <w:fldChar w:fldCharType="begin">
          <w:fldData xml:space="preserve">PEVuZE5vdGU+PENpdGU+PEF1dGhvcj5XaWxzb248L0F1dGhvcj48WWVhcj4xOTg2PC9ZZWFyPjxS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=
</w:fldData>
        </w:fldChar>
      </w:r>
      <w:r w:rsidR="00910F56">
        <w:instrText xml:space="preserve"> ADDIN EN.CITE </w:instrText>
      </w:r>
      <w:r w:rsidR="00910F56">
        <w:fldChar w:fldCharType="begin">
          <w:fldData xml:space="preserve">PEVuZE5vdGU+PENpdGU+PEF1dGhvcj5XaWxzb248L0F1dGhvcj48WWVhcj4xOTg2PC9ZZWFyPjxS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=
</w:fldData>
        </w:fldChar>
      </w:r>
      <w:r w:rsidR="00910F56">
        <w:instrText xml:space="preserve"> ADDIN EN.CITE.DATA </w:instrText>
      </w:r>
      <w:r w:rsidR="00910F56">
        <w:fldChar w:fldCharType="end"/>
      </w:r>
      <w:r w:rsidR="00BD02C6">
        <w:fldChar w:fldCharType="separate"/>
      </w:r>
      <w:r w:rsidR="00910F56">
        <w:rPr>
          <w:noProof/>
        </w:rPr>
        <w:t>[31, 32]</w:t>
      </w:r>
      <w:r w:rsidR="00BD02C6">
        <w:fldChar w:fldCharType="end"/>
      </w:r>
      <w:r>
        <w:t xml:space="preserve">. For example, making no journeys by foot was scored as 0 and &gt;90 minutes/weekday was scored as 5. Scores were also heavily weighted for vigorous activities. For example, playing sport 4-7 times a month was given a score of 8. Scores for each </w:t>
      </w:r>
      <w:r w:rsidR="000A1614">
        <w:t>item</w:t>
      </w:r>
      <w:r>
        <w:t xml:space="preserve"> were summed together to give a total </w:t>
      </w:r>
      <w:r w:rsidR="00023B15">
        <w:t>PA</w:t>
      </w:r>
      <w:r>
        <w:t xml:space="preserve"> </w:t>
      </w:r>
      <w:r w:rsidR="007E2ECF">
        <w:t>index</w:t>
      </w:r>
      <w:r>
        <w:t>. The original scoring system has been r</w:t>
      </w:r>
      <w:r w:rsidR="00901CCA">
        <w:t>eported in detail</w:t>
      </w:r>
      <w:r w:rsidR="00BD02C6">
        <w:t xml:space="preserve"> elsewhere </w:t>
      </w:r>
      <w:r w:rsidR="00BD02C6">
        <w:fldChar w:fldCharType="begin"/>
      </w:r>
      <w:r w:rsidR="00910F56">
        <w:instrText xml:space="preserve"> ADDIN EN.CITE &lt;EndNote&gt;&lt;Cite&gt;&lt;Author&gt;Shaper&lt;/Author&gt;&lt;Year&gt;1991&lt;/Year&gt;&lt;RecNum&gt;27&lt;/RecNum&gt;&lt;DisplayText&gt;[33]&lt;/DisplayText&gt;&lt;record&gt;&lt;rec-number&gt;27&lt;/rec-number&gt;&lt;foreign-keys&gt;&lt;key app="EN" db-id="02z0rd52azswxoevrxhxzfvvw2dxsfx5a5ad" timestamp="1502891165"&gt;27&lt;/key&gt;&lt;/foreign-keys&gt;&lt;ref-type name="Journal Article"&gt;17&lt;/ref-type&gt;&lt;contributors&gt;&lt;authors&gt;&lt;author&gt;Shaper, A. G.&lt;/author&gt;&lt;author&gt;Wannamethee, G.&lt;/author&gt;&lt;author&gt;Weatherall, R.&lt;/author&gt;&lt;/authors&gt;&lt;/contributors&gt;&lt;auth-address&gt;Department of Public Health and Primary Care, Royal Free Hospital School of Medicine, London.&lt;/auth-address&gt;&lt;titles&gt;&lt;title&gt;Physical activity and ischaemic heart disease in middle-aged British men&lt;/title&gt;&lt;secondary-title&gt;Br Heart J&lt;/secondary-title&gt;&lt;/titles&gt;&lt;periodical&gt;&lt;full-title&gt;Br Heart J&lt;/full-title&gt;&lt;/periodical&gt;&lt;pages&gt;384-94&lt;/pages&gt;&lt;volume&gt;66&lt;/volume&gt;&lt;number&gt;5&lt;/number&gt;&lt;keywords&gt;&lt;keyword&gt;Adult&lt;/keyword&gt;&lt;keyword&gt;Age Factors&lt;/keyword&gt;&lt;keyword&gt;Coronary Disease/complications&lt;/keyword&gt;&lt;keyword&gt;Follow-Up Studies&lt;/keyword&gt;&lt;keyword&gt;Forced Expiratory Volume/physiology&lt;/keyword&gt;&lt;keyword&gt;Heart Rate/physiology&lt;/keyword&gt;&lt;keyword&gt;Humans&lt;/keyword&gt;&lt;keyword&gt;Male&lt;/keyword&gt;&lt;keyword&gt;Middle Aged&lt;/keyword&gt;&lt;keyword&gt;Myocardial Infarction/etiology/*prevention &amp;amp; control&lt;/keyword&gt;&lt;keyword&gt;Physical Exertion/*physiology&lt;/keyword&gt;&lt;keyword&gt;Prospective Studies&lt;/keyword&gt;&lt;keyword&gt;Risk Factors&lt;/keyword&gt;&lt;keyword&gt;Sports&lt;/keyword&gt;&lt;keyword&gt;United Kingdom&lt;/keyword&gt;&lt;/keywords&gt;&lt;dates&gt;&lt;year&gt;1991&lt;/year&gt;&lt;pub-dates&gt;&lt;date&gt;Nov&lt;/date&gt;&lt;/pub-dates&gt;&lt;/dates&gt;&lt;isbn&gt;0007-0769 (Print)&amp;#xD;0007-0769 (Linking)&lt;/isbn&gt;&lt;accession-num&gt;1747302&lt;/accession-num&gt;&lt;urls&gt;&lt;related-urls&gt;&lt;url&gt;https://www.ncbi.nlm.nih.gov/pubmed/1747302&lt;/url&gt;&lt;/related-urls&gt;&lt;/urls&gt;&lt;custom2&gt;PMC1024782&lt;/custom2&gt;&lt;/record&gt;&lt;/Cite&gt;&lt;/EndNote&gt;</w:instrText>
      </w:r>
      <w:r w:rsidR="00BD02C6">
        <w:fldChar w:fldCharType="separate"/>
      </w:r>
      <w:r w:rsidR="00910F56">
        <w:rPr>
          <w:noProof/>
        </w:rPr>
        <w:t>[33]</w:t>
      </w:r>
      <w:r w:rsidR="00BD02C6">
        <w:fldChar w:fldCharType="end"/>
      </w:r>
      <w:r w:rsidR="00901CCA">
        <w:t>.</w:t>
      </w:r>
      <w:r>
        <w:t xml:space="preserve"> The total </w:t>
      </w:r>
      <w:r w:rsidR="00023B15">
        <w:t>PA</w:t>
      </w:r>
      <w:r>
        <w:t xml:space="preserve"> </w:t>
      </w:r>
      <w:r w:rsidR="007E2ECF">
        <w:t>index</w:t>
      </w:r>
      <w:r>
        <w:t xml:space="preserve"> was then used to group men</w:t>
      </w:r>
      <w:r w:rsidR="00A7162B">
        <w:t xml:space="preserve"> into six categories</w:t>
      </w:r>
      <w:r w:rsidR="00412C82">
        <w:t xml:space="preserve"> (0-5)</w:t>
      </w:r>
      <w:r w:rsidR="00A7162B">
        <w:t>; inactive;</w:t>
      </w:r>
      <w:r>
        <w:t xml:space="preserve"> occasional (regular walking</w:t>
      </w:r>
      <w:r w:rsidR="00A7162B">
        <w:t xml:space="preserve"> or recreational activity only);</w:t>
      </w:r>
      <w:r>
        <w:t xml:space="preserve"> light (more-frequent recreational activities, sporting exercise less than once a week, or regular walking p</w:t>
      </w:r>
      <w:r w:rsidR="00A7162B">
        <w:t>lus some recreational activity);</w:t>
      </w:r>
      <w:r>
        <w:t xml:space="preserve"> moderate (cycling, very frequent weekend recreational activities plus regular walking, or </w:t>
      </w:r>
      <w:r w:rsidR="00A7162B">
        <w:t xml:space="preserve">sporting activity once a week); </w:t>
      </w:r>
      <w:r>
        <w:t>moderately vigorous (sporting activity at least once a week or frequent cycling, plus frequent recreational activities or walking, or frequent sporting activities only)</w:t>
      </w:r>
      <w:r w:rsidR="00A7162B">
        <w:t>;</w:t>
      </w:r>
      <w:r>
        <w:t xml:space="preserve"> or vigorous (very frequent sporting exercise or frequent sporting exercise plus other recreational activities).</w:t>
      </w:r>
      <w:r w:rsidR="00962CEA">
        <w:t xml:space="preserve"> The</w:t>
      </w:r>
      <w:r w:rsidR="00F70F5B">
        <w:t xml:space="preserve"> 6-point</w:t>
      </w:r>
      <w:r w:rsidR="00962CEA">
        <w:t xml:space="preserve"> total PA score was used for</w:t>
      </w:r>
      <w:r w:rsidR="00F70F5B">
        <w:t xml:space="preserve"> the</w:t>
      </w:r>
      <w:r w:rsidR="00962CEA">
        <w:t xml:space="preserve"> analysis.</w:t>
      </w:r>
      <w:r>
        <w:t xml:space="preserve"> These </w:t>
      </w:r>
      <w:r w:rsidR="00023B15">
        <w:t>PA</w:t>
      </w:r>
      <w:r>
        <w:t xml:space="preserve"> scores have previously been validated</w:t>
      </w:r>
      <w:r w:rsidR="003D4092">
        <w:t xml:space="preserve"> </w:t>
      </w:r>
      <w:r w:rsidR="00901CCA" w:rsidRPr="00901CCA">
        <w:t xml:space="preserve">against heart rate and forced </w:t>
      </w:r>
      <w:r w:rsidR="00901CCA">
        <w:t>expiratory volume i</w:t>
      </w:r>
      <w:r w:rsidR="00BD02C6">
        <w:t xml:space="preserve">n 1 second </w:t>
      </w:r>
      <w:r w:rsidR="00BD02C6">
        <w:fldChar w:fldCharType="begin"/>
      </w:r>
      <w:r w:rsidR="00910F56">
        <w:instrText xml:space="preserve"> ADDIN EN.CITE &lt;EndNote&gt;&lt;Cite&gt;&lt;Author&gt;Shaper&lt;/Author&gt;&lt;Year&gt;1991&lt;/Year&gt;&lt;RecNum&gt;27&lt;/RecNum&gt;&lt;DisplayText&gt;[33]&lt;/DisplayText&gt;&lt;record&gt;&lt;rec-number&gt;27&lt;/rec-number&gt;&lt;foreign-keys&gt;&lt;key app="EN" db-id="02z0rd52azswxoevrxhxzfvvw2dxsfx5a5ad" timestamp="1502891165"&gt;27&lt;/key&gt;&lt;/foreign-keys&gt;&lt;ref-type name="Journal Article"&gt;17&lt;/ref-type&gt;&lt;contributors&gt;&lt;authors&gt;&lt;author&gt;Shaper, A. G.&lt;/author&gt;&lt;author&gt;Wannamethee, G.&lt;/author&gt;&lt;author&gt;Weatherall, R.&lt;/author&gt;&lt;/authors&gt;&lt;/contributors&gt;&lt;auth-address&gt;Department of Public Health and Primary Care, Royal Free Hospital School of Medicine, London.&lt;/auth-address&gt;&lt;titles&gt;&lt;title&gt;Physical activity and ischaemic heart disease in middle-aged British men&lt;/title&gt;&lt;secondary-title&gt;Br Heart J&lt;/secondary-title&gt;&lt;/titles&gt;&lt;periodical&gt;&lt;full-title&gt;Br Heart J&lt;/full-title&gt;&lt;/periodical&gt;&lt;pages&gt;384-94&lt;/pages&gt;&lt;volume&gt;66&lt;/volume&gt;&lt;number&gt;5&lt;/number&gt;&lt;keywords&gt;&lt;keyword&gt;Adult&lt;/keyword&gt;&lt;keyword&gt;Age Factors&lt;/keyword&gt;&lt;keyword&gt;Coronary Disease/complications&lt;/keyword&gt;&lt;keyword&gt;Follow-Up Studies&lt;/keyword&gt;&lt;keyword&gt;Forced Expiratory Volume/physiology&lt;/keyword&gt;&lt;keyword&gt;Heart Rate/physiology&lt;/keyword&gt;&lt;keyword&gt;Humans&lt;/keyword&gt;&lt;keyword&gt;Male&lt;/keyword&gt;&lt;keyword&gt;Middle Aged&lt;/keyword&gt;&lt;keyword&gt;Myocardial Infarction/etiology/*prevention &amp;amp; control&lt;/keyword&gt;&lt;keyword&gt;Physical Exertion/*physiology&lt;/keyword&gt;&lt;keyword&gt;Prospective Studies&lt;/keyword&gt;&lt;keyword&gt;Risk Factors&lt;/keyword&gt;&lt;keyword&gt;Sports&lt;/keyword&gt;&lt;keyword&gt;United Kingdom&lt;/keyword&gt;&lt;/keywords&gt;&lt;dates&gt;&lt;year&gt;1991&lt;/year&gt;&lt;pub-dates&gt;&lt;date&gt;Nov&lt;/date&gt;&lt;/pub-dates&gt;&lt;/dates&gt;&lt;isbn&gt;0007-0769 (Print)&amp;#xD;0007-0769 (Linking)&lt;/isbn&gt;&lt;accession-num&gt;1747302&lt;/accession-num&gt;&lt;urls&gt;&lt;related-urls&gt;&lt;url&gt;https://www.ncbi.nlm.nih.gov/pubmed/1747302&lt;/url&gt;&lt;/related-urls&gt;&lt;/urls&gt;&lt;custom2&gt;PMC1024782&lt;/custom2&gt;&lt;/record&gt;&lt;/Cite&gt;&lt;/EndNote&gt;</w:instrText>
      </w:r>
      <w:r w:rsidR="00BD02C6">
        <w:fldChar w:fldCharType="separate"/>
      </w:r>
      <w:r w:rsidR="00910F56">
        <w:rPr>
          <w:noProof/>
        </w:rPr>
        <w:t>[33]</w:t>
      </w:r>
      <w:r w:rsidR="00BD02C6">
        <w:fldChar w:fldCharType="end"/>
      </w:r>
      <w:r w:rsidR="00901CCA" w:rsidRPr="00901CCA">
        <w:t xml:space="preserve"> and more recently ag</w:t>
      </w:r>
      <w:r w:rsidR="00901CCA">
        <w:t>ainst ob</w:t>
      </w:r>
      <w:r w:rsidR="007C4F44">
        <w:t xml:space="preserve">jectively measured </w:t>
      </w:r>
      <w:r w:rsidR="00023B15">
        <w:t>PA</w:t>
      </w:r>
      <w:r w:rsidR="00BD02C6">
        <w:t xml:space="preserve"> </w:t>
      </w:r>
      <w:r w:rsidR="00BD02C6">
        <w:fldChar w:fldCharType="begin">
          <w:fldData xml:space="preserve">PEVuZE5vdGU+PENpdGU+PEF1dGhvcj5KZWZmZXJpczwvQXV0aG9yPjxZZWFyPjIwMTY8L1llYXI+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</w:fldData>
        </w:fldChar>
      </w:r>
      <w:r w:rsidR="00910F56">
        <w:instrText xml:space="preserve"> ADDIN EN.CITE </w:instrText>
      </w:r>
      <w:r w:rsidR="00910F56">
        <w:fldChar w:fldCharType="begin">
          <w:fldData xml:space="preserve">PEVuZE5vdGU+PENpdGU+PEF1dGhvcj5KZWZmZXJpczwvQXV0aG9yPjxZZWFyPjIwMTY8L1llYXI+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</w:fldData>
        </w:fldChar>
      </w:r>
      <w:r w:rsidR="00910F56">
        <w:instrText xml:space="preserve"> ADDIN EN.CITE.DATA </w:instrText>
      </w:r>
      <w:r w:rsidR="00910F56">
        <w:fldChar w:fldCharType="end"/>
      </w:r>
      <w:r w:rsidR="00BD02C6">
        <w:fldChar w:fldCharType="separate"/>
      </w:r>
      <w:r w:rsidR="00910F56">
        <w:rPr>
          <w:noProof/>
        </w:rPr>
        <w:t>[34]</w:t>
      </w:r>
      <w:r w:rsidR="00BD02C6">
        <w:fldChar w:fldCharType="end"/>
      </w:r>
      <w:r>
        <w:t>.</w:t>
      </w:r>
      <w:r w:rsidR="00793671">
        <w:t xml:space="preserve">  </w:t>
      </w:r>
    </w:p>
    <w:p w14:paraId="28346941" w14:textId="77777777" w:rsidR="002316E0" w:rsidRDefault="002316E0" w:rsidP="00B47DE9">
      <w:pPr>
        <w:spacing w:line="480" w:lineRule="auto"/>
      </w:pPr>
    </w:p>
    <w:p w14:paraId="3BA265C2" w14:textId="77777777" w:rsidR="007F398D" w:rsidRDefault="007F398D" w:rsidP="00B47DE9">
      <w:pPr>
        <w:spacing w:line="480" w:lineRule="auto"/>
      </w:pPr>
    </w:p>
    <w:p w14:paraId="4B1D2654" w14:textId="77777777" w:rsidR="007F398D" w:rsidRDefault="007F398D" w:rsidP="00B47DE9">
      <w:pPr>
        <w:spacing w:line="480" w:lineRule="auto"/>
      </w:pPr>
    </w:p>
    <w:p w14:paraId="3CC6A172" w14:textId="77777777" w:rsidR="009A4C21" w:rsidRDefault="009A4C21" w:rsidP="00B47DE9">
      <w:pPr>
        <w:spacing w:line="480" w:lineRule="auto"/>
      </w:pPr>
    </w:p>
    <w:p w14:paraId="7DB69AE2" w14:textId="77777777" w:rsidR="002316E0" w:rsidRDefault="002316E0" w:rsidP="00B47DE9">
      <w:pPr>
        <w:spacing w:line="480" w:lineRule="auto"/>
      </w:pPr>
      <w:r>
        <w:lastRenderedPageBreak/>
        <w:t>Other measures</w:t>
      </w:r>
    </w:p>
    <w:p w14:paraId="1216134D" w14:textId="55E4D08F" w:rsidR="00312D06" w:rsidRDefault="007F398D" w:rsidP="00B47DE9">
      <w:pPr>
        <w:spacing w:line="480" w:lineRule="auto"/>
      </w:pPr>
      <w:r w:rsidRPr="00456951">
        <w:t xml:space="preserve">Variables that were not measured </w:t>
      </w:r>
      <w:r w:rsidR="009A4C21" w:rsidRPr="00456951">
        <w:t>at each follow-</w:t>
      </w:r>
      <w:r w:rsidRPr="00456951">
        <w:t>up could only be considered as time-stable variables for the current analyses. Variables that were measured repeatedly</w:t>
      </w:r>
      <w:r w:rsidR="00312D06" w:rsidRPr="00456951">
        <w:t xml:space="preserve"> at each follow up</w:t>
      </w:r>
      <w:r w:rsidRPr="00456951">
        <w:t xml:space="preserve"> could be considered as time varying. However, </w:t>
      </w:r>
      <w:r w:rsidR="00284449" w:rsidRPr="00456951">
        <w:t>a</w:t>
      </w:r>
      <w:r w:rsidR="00312D06" w:rsidRPr="00456951">
        <w:t xml:space="preserve"> number of factors were considered before </w:t>
      </w:r>
      <w:r w:rsidR="00284449" w:rsidRPr="00456951">
        <w:t>incorporating</w:t>
      </w:r>
      <w:r w:rsidR="00312D06" w:rsidRPr="00456951">
        <w:t xml:space="preserve"> them as time varying in the model</w:t>
      </w:r>
      <w:r w:rsidR="00FD0EF7">
        <w:t>,</w:t>
      </w:r>
      <w:r w:rsidR="00312D06" w:rsidRPr="00456951">
        <w:t xml:space="preserve"> including how much they changed over time, whereby those </w:t>
      </w:r>
      <w:r w:rsidR="002162EE" w:rsidRPr="00456951">
        <w:t>that had little variability over time were instead treated as time stable; whether the effects were different between trajectory groups, which could be investigated using a Wald test; and whether a change in the variable of interest represented an important life event that could in theory initiate change in PA.</w:t>
      </w:r>
      <w:r w:rsidR="002162EE">
        <w:t xml:space="preserve"> </w:t>
      </w:r>
    </w:p>
    <w:p w14:paraId="08185B72" w14:textId="77704BEC" w:rsidR="00F9679A" w:rsidRPr="00F9679A" w:rsidRDefault="00F9679A" w:rsidP="00B47DE9">
      <w:pPr>
        <w:spacing w:line="480" w:lineRule="auto"/>
        <w:rPr>
          <w:i/>
        </w:rPr>
      </w:pPr>
      <w:r w:rsidRPr="00F9679A">
        <w:rPr>
          <w:i/>
        </w:rPr>
        <w:t>Time-stable</w:t>
      </w:r>
      <w:r>
        <w:rPr>
          <w:i/>
        </w:rPr>
        <w:t xml:space="preserve"> measures</w:t>
      </w:r>
    </w:p>
    <w:p w14:paraId="2A3A89E5" w14:textId="1D120A5D" w:rsidR="00F9679A" w:rsidRDefault="000C0163" w:rsidP="00B47DE9">
      <w:pPr>
        <w:spacing w:line="480" w:lineRule="auto"/>
      </w:pPr>
      <w:r>
        <w:t xml:space="preserve">At baseline men reported a number of sociodemographic characteristics, health conditions and lifestyle </w:t>
      </w:r>
      <w:r w:rsidR="00CB077C">
        <w:t xml:space="preserve">behaviours. </w:t>
      </w:r>
      <w:r>
        <w:t>These</w:t>
      </w:r>
      <w:r w:rsidR="00CB077C">
        <w:t xml:space="preserve"> variables</w:t>
      </w:r>
      <w:r>
        <w:t xml:space="preserve"> included current or longest held occupation (manual or non-manual); </w:t>
      </w:r>
      <w:r w:rsidR="000B5FFE">
        <w:t>marital status</w:t>
      </w:r>
      <w:r w:rsidR="009E7281">
        <w:t xml:space="preserve"> (</w:t>
      </w:r>
      <w:r w:rsidR="000B5FFE">
        <w:t>single, married or widowed/divorced</w:t>
      </w:r>
      <w:r w:rsidR="009E7281">
        <w:t>)</w:t>
      </w:r>
      <w:r w:rsidR="000B5FFE">
        <w:t>; number of children</w:t>
      </w:r>
      <w:r w:rsidR="00AB19FC">
        <w:t xml:space="preserve"> (none or ≥1)</w:t>
      </w:r>
      <w:r w:rsidR="000B5FFE">
        <w:t>; doctor-diagnosed health conditions including arthritis, bronchitis and high blood pressure;</w:t>
      </w:r>
      <w:r w:rsidR="00AA53C2">
        <w:t xml:space="preserve"> other health problems including breathlessness and </w:t>
      </w:r>
      <w:r w:rsidR="00AA53C2" w:rsidRPr="003E3929">
        <w:t>chest pain</w:t>
      </w:r>
      <w:r w:rsidR="0083690A">
        <w:t xml:space="preserve"> on exertion</w:t>
      </w:r>
      <w:r w:rsidR="00AA53C2">
        <w:t>;</w:t>
      </w:r>
      <w:r w:rsidR="000B5FFE">
        <w:t xml:space="preserve"> </w:t>
      </w:r>
      <w:r>
        <w:t>body mass index (BMI) (normal weight: BMI &lt;25.0 Kg/m</w:t>
      </w:r>
      <w:r w:rsidRPr="0013106E">
        <w:rPr>
          <w:vertAlign w:val="superscript"/>
        </w:rPr>
        <w:t>2</w:t>
      </w:r>
      <w:r>
        <w:t xml:space="preserve"> or overweight/obese: BMI ≥25.0 Kg/m</w:t>
      </w:r>
      <w:r w:rsidRPr="0013106E">
        <w:rPr>
          <w:vertAlign w:val="superscript"/>
        </w:rPr>
        <w:t>2</w:t>
      </w:r>
      <w:r>
        <w:t xml:space="preserve">); </w:t>
      </w:r>
      <w:r w:rsidR="000B5FFE">
        <w:t>smoking status</w:t>
      </w:r>
      <w:r w:rsidR="00D4499F">
        <w:t xml:space="preserve"> </w:t>
      </w:r>
      <w:r w:rsidR="009E7281">
        <w:t>(</w:t>
      </w:r>
      <w:r w:rsidR="000B5FFE">
        <w:t>current/ex-smoker or non-smokers</w:t>
      </w:r>
      <w:r w:rsidR="009E7281">
        <w:t>)</w:t>
      </w:r>
      <w:r w:rsidR="000B5FFE">
        <w:t>;</w:t>
      </w:r>
      <w:r w:rsidR="009E7281">
        <w:t xml:space="preserve"> alcohol consumption (</w:t>
      </w:r>
      <w:r w:rsidR="00AA53C2">
        <w:t>none, occasional</w:t>
      </w:r>
      <w:r w:rsidR="009E7281">
        <w:t xml:space="preserve"> [&lt;1 drink/week]</w:t>
      </w:r>
      <w:r w:rsidR="00AA53C2">
        <w:t>, light</w:t>
      </w:r>
      <w:r w:rsidR="009E7281">
        <w:t xml:space="preserve"> [1-15 drinks/week]</w:t>
      </w:r>
      <w:r w:rsidR="00AA53C2">
        <w:t>, moderate</w:t>
      </w:r>
      <w:r w:rsidR="009E7281">
        <w:t xml:space="preserve"> [</w:t>
      </w:r>
      <w:r w:rsidR="00AA53C2">
        <w:t>16-42</w:t>
      </w:r>
      <w:r w:rsidR="009E7281">
        <w:t xml:space="preserve"> drinks/week]</w:t>
      </w:r>
      <w:r w:rsidR="0013106E">
        <w:t xml:space="preserve"> or</w:t>
      </w:r>
      <w:r w:rsidR="00AA53C2">
        <w:t xml:space="preserve"> heavy</w:t>
      </w:r>
      <w:r w:rsidR="00F0348A">
        <w:t xml:space="preserve"> </w:t>
      </w:r>
      <w:r w:rsidR="009E7281">
        <w:t>[</w:t>
      </w:r>
      <w:r w:rsidR="00F0348A">
        <w:t>&gt;42 drinks/week</w:t>
      </w:r>
      <w:r w:rsidR="009E7281">
        <w:t>]</w:t>
      </w:r>
      <w:r w:rsidR="00F0348A">
        <w:t xml:space="preserve">); </w:t>
      </w:r>
      <w:r>
        <w:t xml:space="preserve">region of residence </w:t>
      </w:r>
      <w:r w:rsidR="00FD0EF7">
        <w:t>(</w:t>
      </w:r>
      <w:r>
        <w:t>Scotland, North, Midlands and South</w:t>
      </w:r>
      <w:r w:rsidR="00FD0EF7">
        <w:t>)</w:t>
      </w:r>
      <w:r>
        <w:t xml:space="preserve">; and </w:t>
      </w:r>
      <w:r w:rsidR="00F0348A">
        <w:t xml:space="preserve">weekly </w:t>
      </w:r>
      <w:r w:rsidR="001E0DC0">
        <w:t xml:space="preserve">breakfast </w:t>
      </w:r>
      <w:r w:rsidR="00F0348A">
        <w:t>cereal</w:t>
      </w:r>
      <w:r w:rsidR="009E7281">
        <w:t xml:space="preserve"> consumption (</w:t>
      </w:r>
      <w:r w:rsidR="00F0348A">
        <w:t>n</w:t>
      </w:r>
      <w:r w:rsidR="0013106E">
        <w:t>one, occasional [</w:t>
      </w:r>
      <w:r w:rsidR="00F0348A">
        <w:t>1-2 times/week</w:t>
      </w:r>
      <w:r w:rsidR="0013106E">
        <w:t>]</w:t>
      </w:r>
      <w:r w:rsidR="00F0348A">
        <w:t xml:space="preserve"> or regular </w:t>
      </w:r>
      <w:r w:rsidR="0013106E">
        <w:t>[</w:t>
      </w:r>
      <w:r w:rsidR="00F0348A">
        <w:t>&gt;3 times/week</w:t>
      </w:r>
      <w:r w:rsidR="0013106E">
        <w:t>]</w:t>
      </w:r>
      <w:r w:rsidR="00F0348A">
        <w:t xml:space="preserve">). </w:t>
      </w:r>
      <w:r w:rsidR="001E0DC0">
        <w:t>Breakfast c</w:t>
      </w:r>
      <w:r w:rsidR="00F0348A">
        <w:t>ereal consumption was used as an indicator of breakfast habits.</w:t>
      </w:r>
      <w:r w:rsidR="00F9679A">
        <w:t xml:space="preserve"> </w:t>
      </w:r>
    </w:p>
    <w:p w14:paraId="1B27CCF3" w14:textId="5D28604C" w:rsidR="00F9679A" w:rsidRPr="00F9679A" w:rsidRDefault="00F9679A" w:rsidP="00B47DE9">
      <w:pPr>
        <w:spacing w:line="480" w:lineRule="auto"/>
        <w:rPr>
          <w:i/>
        </w:rPr>
      </w:pPr>
      <w:r w:rsidRPr="00F9679A">
        <w:rPr>
          <w:i/>
        </w:rPr>
        <w:t>Time-varying measures</w:t>
      </w:r>
    </w:p>
    <w:p w14:paraId="33EAC3E0" w14:textId="142E893F" w:rsidR="002316E0" w:rsidRDefault="000C0163" w:rsidP="00B47DE9">
      <w:pPr>
        <w:spacing w:line="480" w:lineRule="auto"/>
      </w:pPr>
      <w:r>
        <w:t>Number of CVD diagnoses and employment status were treated as time-varying variables</w:t>
      </w:r>
      <w:r>
        <w:rPr>
          <w:i/>
        </w:rPr>
        <w:t xml:space="preserve">. </w:t>
      </w:r>
      <w:r w:rsidR="00D4499F">
        <w:t xml:space="preserve">At </w:t>
      </w:r>
      <w:r w:rsidR="00312D06">
        <w:t xml:space="preserve">each follow up </w:t>
      </w:r>
      <w:r w:rsidR="00D4499F">
        <w:t>men reported doctor diag</w:t>
      </w:r>
      <w:r w:rsidR="0013106E">
        <w:t xml:space="preserve">nosis of </w:t>
      </w:r>
      <w:r>
        <w:t>CVD</w:t>
      </w:r>
      <w:r w:rsidR="00D4499F">
        <w:t xml:space="preserve"> </w:t>
      </w:r>
      <w:r w:rsidR="0013106E">
        <w:t>(</w:t>
      </w:r>
      <w:r w:rsidR="00D4499F">
        <w:t>stroke, heart attack</w:t>
      </w:r>
      <w:r w:rsidR="00AC583A">
        <w:t xml:space="preserve">, myocardial infarction, </w:t>
      </w:r>
      <w:r w:rsidR="00AC583A">
        <w:lastRenderedPageBreak/>
        <w:t>coronary thrombosis or angina</w:t>
      </w:r>
      <w:r w:rsidR="0013106E">
        <w:t>)</w:t>
      </w:r>
      <w:r w:rsidR="00AC583A">
        <w:t>.</w:t>
      </w:r>
      <w:r w:rsidR="00346959">
        <w:t xml:space="preserve"> The </w:t>
      </w:r>
      <w:r w:rsidR="0078239E">
        <w:t>number of CVD diagnoses was</w:t>
      </w:r>
      <w:r w:rsidR="00346959">
        <w:t xml:space="preserve"> summed</w:t>
      </w:r>
      <w:r w:rsidR="006257DE">
        <w:t xml:space="preserve"> at each time point.</w:t>
      </w:r>
      <w:r w:rsidR="00AC583A">
        <w:t xml:space="preserve"> </w:t>
      </w:r>
      <w:r w:rsidR="00C0209D">
        <w:t>Men also reported employment status at each</w:t>
      </w:r>
      <w:r w:rsidR="00C0209D" w:rsidRPr="00CD5894">
        <w:t xml:space="preserve"> </w:t>
      </w:r>
      <w:r w:rsidR="009A4C21" w:rsidRPr="00CD5894">
        <w:t>follow up</w:t>
      </w:r>
      <w:r w:rsidR="00C0209D" w:rsidRPr="00CD5894">
        <w:t>, from which</w:t>
      </w:r>
      <w:r w:rsidR="006257DE" w:rsidRPr="00CD5894">
        <w:t xml:space="preserve"> me</w:t>
      </w:r>
      <w:r w:rsidR="00C56EDC" w:rsidRPr="00CD5894">
        <w:t>n</w:t>
      </w:r>
      <w:r w:rsidR="006257DE" w:rsidRPr="00CD5894">
        <w:t xml:space="preserve"> wer</w:t>
      </w:r>
      <w:r w:rsidR="00D137A4" w:rsidRPr="00CD5894">
        <w:t>e classified as in employment (0</w:t>
      </w:r>
      <w:r w:rsidR="006257DE" w:rsidRPr="00CD5894">
        <w:t>) or not in employment</w:t>
      </w:r>
      <w:r w:rsidR="00D137A4" w:rsidRPr="00CD5894">
        <w:t xml:space="preserve"> (1</w:t>
      </w:r>
      <w:r w:rsidR="00E56BBA" w:rsidRPr="00CD5894">
        <w:t>)</w:t>
      </w:r>
      <w:r w:rsidR="00C56EDC" w:rsidRPr="00CD5894">
        <w:t>.</w:t>
      </w:r>
      <w:r w:rsidR="00C0209D" w:rsidRPr="00CD5894">
        <w:t xml:space="preserve"> </w:t>
      </w:r>
      <w:r w:rsidR="00E56BBA" w:rsidRPr="00CD5894">
        <w:t xml:space="preserve">Years </w:t>
      </w:r>
      <w:r w:rsidR="00E56BBA">
        <w:t>of follow up were</w:t>
      </w:r>
      <w:r w:rsidR="00C0209D">
        <w:t xml:space="preserve"> derived from the date of survey completion.</w:t>
      </w:r>
      <w:r w:rsidR="006234D5">
        <w:t xml:space="preserve"> </w:t>
      </w:r>
      <w:r w:rsidR="004B54DA">
        <w:t>We</w:t>
      </w:r>
      <w:r w:rsidR="00A72255">
        <w:t xml:space="preserve"> considered using BMI</w:t>
      </w:r>
      <w:r w:rsidR="00030079">
        <w:t xml:space="preserve"> and marital status</w:t>
      </w:r>
      <w:r w:rsidR="00A72255">
        <w:t xml:space="preserve"> as time-varying covariate</w:t>
      </w:r>
      <w:r w:rsidR="00030079">
        <w:t xml:space="preserve">s; </w:t>
      </w:r>
      <w:r w:rsidR="00346959">
        <w:t xml:space="preserve">but due to high collinearity </w:t>
      </w:r>
      <w:r w:rsidR="00030079">
        <w:t>a</w:t>
      </w:r>
      <w:r w:rsidR="008A37F1">
        <w:t>cross assessments (</w:t>
      </w:r>
      <w:r w:rsidR="00B71F19" w:rsidRPr="00B71F19">
        <w:t xml:space="preserve">variance inflation factor </w:t>
      </w:r>
      <w:r w:rsidR="008A37F1">
        <w:t>&gt;3)</w:t>
      </w:r>
      <w:r w:rsidR="00370DEF">
        <w:t xml:space="preserve"> and because the effects of</w:t>
      </w:r>
      <w:r w:rsidR="002162EE">
        <w:t xml:space="preserve"> BMI were similar across all trajectory groups</w:t>
      </w:r>
      <w:r w:rsidR="008A37F1">
        <w:t xml:space="preserve">, </w:t>
      </w:r>
      <w:r w:rsidR="00030079">
        <w:t>these</w:t>
      </w:r>
      <w:r w:rsidR="0033436E">
        <w:t xml:space="preserve"> variables</w:t>
      </w:r>
      <w:r w:rsidR="00030079">
        <w:t xml:space="preserve"> were</w:t>
      </w:r>
      <w:r w:rsidR="008A37F1">
        <w:t xml:space="preserve"> instead</w:t>
      </w:r>
      <w:r w:rsidR="00030079">
        <w:t xml:space="preserve"> treated as time-stable predictors.</w:t>
      </w:r>
      <w:r w:rsidR="00E44134">
        <w:t xml:space="preserve"> Data on alcohol consumption and smoking were also available at each </w:t>
      </w:r>
      <w:r w:rsidR="009A4C21" w:rsidRPr="00CD5894">
        <w:t xml:space="preserve">follow up </w:t>
      </w:r>
      <w:r w:rsidR="00E44134">
        <w:t xml:space="preserve">so were eligible for inclusion as time varying. However, as the impact of these behaviours was not the primary focus of this study we included </w:t>
      </w:r>
      <w:r w:rsidR="00FD0EF7">
        <w:t xml:space="preserve">them as </w:t>
      </w:r>
      <w:r w:rsidR="00E44134">
        <w:t xml:space="preserve">time stable predictors in the main analysis. We did however explore them as time-varying covariates in supplementary analyses.  </w:t>
      </w:r>
      <w:r w:rsidR="001E0DC0">
        <w:t xml:space="preserve">All predictor variables were selected a priori based on evidence in the current literature and were hypothesised to be associated with </w:t>
      </w:r>
      <w:r w:rsidR="009673AC">
        <w:t xml:space="preserve">PA </w:t>
      </w:r>
      <w:r w:rsidR="001E0DC0">
        <w:t>levels.</w:t>
      </w:r>
    </w:p>
    <w:p w14:paraId="506926B7" w14:textId="77777777" w:rsidR="00EA1F94" w:rsidRDefault="00EA1F94" w:rsidP="00B47DE9">
      <w:pPr>
        <w:spacing w:line="480" w:lineRule="auto"/>
      </w:pPr>
    </w:p>
    <w:p w14:paraId="6CFF191D" w14:textId="77777777" w:rsidR="00EA1F94" w:rsidRDefault="00EA1F94" w:rsidP="00B47DE9">
      <w:pPr>
        <w:spacing w:line="480" w:lineRule="auto"/>
      </w:pPr>
      <w:r>
        <w:t>Data analysis</w:t>
      </w:r>
    </w:p>
    <w:p w14:paraId="0499BDBE" w14:textId="4186B827" w:rsidR="00513D0F" w:rsidRDefault="00513D0F" w:rsidP="00B47DE9">
      <w:pPr>
        <w:spacing w:line="480" w:lineRule="auto"/>
      </w:pPr>
      <w:r>
        <w:t xml:space="preserve">We used a </w:t>
      </w:r>
      <w:r w:rsidRPr="00D01826">
        <w:t>G</w:t>
      </w:r>
      <w:r>
        <w:t>BT</w:t>
      </w:r>
      <w:r w:rsidRPr="00D01826">
        <w:t xml:space="preserve"> model</w:t>
      </w:r>
      <w:r>
        <w:t xml:space="preserve"> to identify latent</w:t>
      </w:r>
      <w:r w:rsidDel="009D6234">
        <w:t xml:space="preserve"> </w:t>
      </w:r>
      <w:r>
        <w:t xml:space="preserve">homogenous groups of study members with similar </w:t>
      </w:r>
      <w:r w:rsidR="00023B15">
        <w:t>PA</w:t>
      </w:r>
      <w:r>
        <w:t xml:space="preserve"> trajectories over 20 years by means of the Stata TRAJ plugin </w:t>
      </w:r>
      <w:r w:rsidR="0067373D">
        <w:fldChar w:fldCharType="begin"/>
      </w:r>
      <w:r w:rsidR="00910F56">
        <w:instrText xml:space="preserve"> ADDIN EN.CITE &lt;EndNote&gt;&lt;Cite&gt;&lt;Author&gt;Jones&lt;/Author&gt;&lt;Year&gt;2013&lt;/Year&gt;&lt;RecNum&gt;51&lt;/RecNum&gt;&lt;DisplayText&gt;[35]&lt;/DisplayText&gt;&lt;record&gt;&lt;rec-number&gt;51&lt;/rec-number&gt;&lt;foreign-keys&gt;&lt;key app="EN" db-id="02z0rd52azswxoevrxhxzfvvw2dxsfx5a5ad" timestamp="1502891166"&gt;51&lt;/key&gt;&lt;/foreign-keys&gt;&lt;ref-type name="Journal Article"&gt;17&lt;/ref-type&gt;&lt;contributors&gt;&lt;authors&gt;&lt;author&gt;Jones, B. L.&lt;/author&gt;&lt;author&gt;Nagin, D. S.&lt;/author&gt;&lt;/authors&gt;&lt;/contributors&gt;&lt;auth-address&gt;Univ Pittsburgh, Med Ctr, Pittsburgh, PA USA&amp;#xD;Carnegie Mellon Univ, Heinz Coll, Pittsburgh, PA 15213 USA&lt;/auth-address&gt;&lt;titles&gt;&lt;title&gt;A Note on a Stata Plugin for Estimating Group-based Trajectory Models&lt;/title&gt;&lt;secondary-title&gt;Sociological Methods &amp;amp; Research&lt;/secondary-title&gt;&lt;alt-title&gt;Sociol Method Res&lt;/alt-title&gt;&lt;/titles&gt;&lt;periodical&gt;&lt;full-title&gt;Sociological Methods &amp;amp; Research&lt;/full-title&gt;&lt;abbr-1&gt;Sociol Method Res&lt;/abbr-1&gt;&lt;/periodical&gt;&lt;alt-periodical&gt;&lt;full-title&gt;Sociological Methods &amp;amp; Research&lt;/full-title&gt;&lt;abbr-1&gt;Sociol Method Res&lt;/abbr-1&gt;&lt;/alt-periodical&gt;&lt;pages&gt;608-613&lt;/pages&gt;&lt;volume&gt;42&lt;/volume&gt;&lt;number&gt;4&lt;/number&gt;&lt;keywords&gt;&lt;keyword&gt;stata&lt;/keyword&gt;&lt;keyword&gt;plugin&lt;/keyword&gt;&lt;keyword&gt;group-based&lt;/keyword&gt;&lt;keyword&gt;trajectory&lt;/keyword&gt;&lt;keyword&gt;models&lt;/keyword&gt;&lt;keyword&gt;sas procedure&lt;/keyword&gt;&lt;/keywords&gt;&lt;dates&gt;&lt;year&gt;2013&lt;/year&gt;&lt;pub-dates&gt;&lt;date&gt;Nov&lt;/date&gt;&lt;/pub-dates&gt;&lt;/dates&gt;&lt;isbn&gt;0049-1241&lt;/isbn&gt;&lt;accession-num&gt;WOS:000330315100007&lt;/accession-num&gt;&lt;urls&gt;&lt;related-urls&gt;&lt;url&gt;&amp;lt;Go to ISI&amp;gt;://WOS:000330315100007&lt;/url&gt;&lt;/related-urls&gt;&lt;/urls&gt;&lt;electronic-resource-num&gt;10.1177/0049124113503141&lt;/electronic-resource-num&gt;&lt;language&gt;English&lt;/language&gt;&lt;/record&gt;&lt;/Cite&gt;&lt;/EndNote&gt;</w:instrText>
      </w:r>
      <w:r w:rsidR="0067373D">
        <w:fldChar w:fldCharType="separate"/>
      </w:r>
      <w:r w:rsidR="00910F56">
        <w:rPr>
          <w:noProof/>
        </w:rPr>
        <w:t>[35]</w:t>
      </w:r>
      <w:r w:rsidR="0067373D">
        <w:fldChar w:fldCharType="end"/>
      </w:r>
      <w:r w:rsidR="0028440A">
        <w:t>,</w:t>
      </w:r>
      <w:r w:rsidR="0028440A" w:rsidRPr="0028440A">
        <w:t xml:space="preserve"> </w:t>
      </w:r>
      <w:r w:rsidR="0028440A">
        <w:t>which applies finite mixture models and maximum likelihood estimation to identify groups of individuals that follow similar patterns of behaviour over time</w:t>
      </w:r>
      <w:r w:rsidR="005D4405">
        <w:t>.</w:t>
      </w:r>
      <w:r w:rsidR="00981602">
        <w:t xml:space="preserve"> This </w:t>
      </w:r>
      <w:r w:rsidR="003245DE">
        <w:t xml:space="preserve">approach is recommended when it is likely that individuals follow a mixture of distinct patterns of behaviour over time, which </w:t>
      </w:r>
      <w:r w:rsidR="008A37F1">
        <w:t>is</w:t>
      </w:r>
      <w:r w:rsidR="003245DE">
        <w:t xml:space="preserve"> unlikely to be accounted for with a single set of parameters. </w:t>
      </w:r>
      <w:r w:rsidR="00A72255">
        <w:t xml:space="preserve"> </w:t>
      </w:r>
      <w:r w:rsidR="005D4405">
        <w:t>GBT models are simpler compared to other techniques used to identify latent classes of subjects with comparable growth trajectories, suc</w:t>
      </w:r>
      <w:r w:rsidR="007C4F44">
        <w:t>h as growth mixture models</w:t>
      </w:r>
      <w:r w:rsidR="005D4405">
        <w:t xml:space="preserve">, yet they have been shown to outperform them in terms of their ability to identify optimal solutions with fewer classes </w:t>
      </w:r>
      <w:r w:rsidR="0067373D">
        <w:fldChar w:fldCharType="begin">
          <w:fldData xml:space="preserve">PEVuZE5vdGU+PENpdGU+PEF1dGhvcj5Ud2lzazwvQXV0aG9yPjxZZWFyPjIwMTI8L1llYXI+PFJl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</w:fldData>
        </w:fldChar>
      </w:r>
      <w:r w:rsidR="00910F56">
        <w:instrText xml:space="preserve"> ADDIN EN.CITE </w:instrText>
      </w:r>
      <w:r w:rsidR="00910F56">
        <w:fldChar w:fldCharType="begin">
          <w:fldData xml:space="preserve">PEVuZE5vdGU+PENpdGU+PEF1dGhvcj5Ud2lzazwvQXV0aG9yPjxZZWFyPjIwMTI8L1llYXI+PFJl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</w:fldData>
        </w:fldChar>
      </w:r>
      <w:r w:rsidR="00910F56">
        <w:instrText xml:space="preserve"> ADDIN EN.CITE.DATA </w:instrText>
      </w:r>
      <w:r w:rsidR="00910F56">
        <w:fldChar w:fldCharType="end"/>
      </w:r>
      <w:r w:rsidR="0067373D">
        <w:fldChar w:fldCharType="separate"/>
      </w:r>
      <w:r w:rsidR="00910F56">
        <w:rPr>
          <w:noProof/>
        </w:rPr>
        <w:t>[36]</w:t>
      </w:r>
      <w:r w:rsidR="0067373D">
        <w:fldChar w:fldCharType="end"/>
      </w:r>
      <w:r w:rsidR="008A37F1">
        <w:t xml:space="preserve">. </w:t>
      </w:r>
    </w:p>
    <w:p w14:paraId="73BA9539" w14:textId="77777777" w:rsidR="00A516CF" w:rsidRDefault="00A516CF" w:rsidP="00B47DE9">
      <w:pPr>
        <w:spacing w:line="480" w:lineRule="auto"/>
      </w:pPr>
    </w:p>
    <w:p w14:paraId="10E4846A" w14:textId="42E92FB5" w:rsidR="00B219C4" w:rsidRDefault="005D4405" w:rsidP="00B47DE9">
      <w:pPr>
        <w:spacing w:line="480" w:lineRule="auto"/>
      </w:pPr>
      <w:r>
        <w:lastRenderedPageBreak/>
        <w:t>In a GBT</w:t>
      </w:r>
      <w:r w:rsidR="0036562F">
        <w:t>M</w:t>
      </w:r>
      <w:r>
        <w:t xml:space="preserve"> framework, the parameters determining each group’s trajectory are the latent growth factors, i.e. intercepts and slopes. The intercept refers to the initial score at baseline and the slope corresponds to the rate of change of the trajectory across assessments. Non-linear trajectories can also be captured by introducing additional quadratic or cubic growth parameters in the model. </w:t>
      </w:r>
      <w:r w:rsidR="00A72255">
        <w:t xml:space="preserve">To identify the optimal number of trajectory groups, </w:t>
      </w:r>
      <w:r w:rsidR="003245DE">
        <w:t>model</w:t>
      </w:r>
      <w:r w:rsidR="00C83DB0">
        <w:t>s with 2 to 5</w:t>
      </w:r>
      <w:r w:rsidR="003245DE">
        <w:t xml:space="preserve"> groups</w:t>
      </w:r>
      <w:r w:rsidR="00C83DB0">
        <w:t xml:space="preserve"> were tested</w:t>
      </w:r>
      <w:r w:rsidR="003245DE">
        <w:t xml:space="preserve"> and</w:t>
      </w:r>
      <w:r>
        <w:t xml:space="preserve"> </w:t>
      </w:r>
      <w:r w:rsidR="00A72255">
        <w:t xml:space="preserve"> </w:t>
      </w:r>
      <w:r>
        <w:t xml:space="preserve">compared </w:t>
      </w:r>
      <w:r w:rsidR="00C83DB0">
        <w:t>using</w:t>
      </w:r>
      <w:r>
        <w:t xml:space="preserve"> goodness of fit criteria</w:t>
      </w:r>
      <w:r w:rsidR="00C83DB0">
        <w:t xml:space="preserve"> </w:t>
      </w:r>
      <w:r w:rsidR="00A72255">
        <w:t>including the</w:t>
      </w:r>
      <w:r w:rsidR="00B71F19">
        <w:t xml:space="preserve"> </w:t>
      </w:r>
      <w:r w:rsidR="00B71F19" w:rsidRPr="00B71F19">
        <w:t>Bayesian information criterion</w:t>
      </w:r>
      <w:r w:rsidR="00A72255">
        <w:t xml:space="preserve"> </w:t>
      </w:r>
      <w:r w:rsidR="00B71F19">
        <w:t>(</w:t>
      </w:r>
      <w:r w:rsidR="00A72255">
        <w:t>BIC</w:t>
      </w:r>
      <w:r w:rsidR="00B71F19">
        <w:t>)</w:t>
      </w:r>
      <w:r w:rsidR="00A72255">
        <w:t xml:space="preserve"> </w:t>
      </w:r>
      <w:r w:rsidR="00A72255" w:rsidRPr="001B6C13">
        <w:t>and the log Bayes Factor</w:t>
      </w:r>
      <w:r w:rsidR="00674E18">
        <w:t>, whereby a higher BIC (i.e. least negative) and log Bayes factor &gt;10 represent</w:t>
      </w:r>
      <w:r w:rsidR="008A4DCA">
        <w:t>s</w:t>
      </w:r>
      <w:r w:rsidR="00674E18">
        <w:t xml:space="preserve"> a better fitting model than the last</w:t>
      </w:r>
      <w:r w:rsidR="00A72255">
        <w:t xml:space="preserve">; the requirement of at least 5% of participants in each trajectory group; </w:t>
      </w:r>
      <w:r w:rsidR="00126854">
        <w:t xml:space="preserve">close agreement between the estimated </w:t>
      </w:r>
      <w:r w:rsidR="00C676B6">
        <w:t xml:space="preserve">probability of group membership </w:t>
      </w:r>
      <w:r w:rsidR="00A72255">
        <w:t>and actual</w:t>
      </w:r>
      <w:r w:rsidR="00C676B6">
        <w:t xml:space="preserve"> the proportion of the sampl</w:t>
      </w:r>
      <w:r w:rsidR="0033436E">
        <w:t>e</w:t>
      </w:r>
      <w:r w:rsidR="00C676B6">
        <w:t xml:space="preserve"> assigned to that group</w:t>
      </w:r>
      <w:r w:rsidR="00A72255">
        <w:t xml:space="preserve">; posterior probabilities of &gt;0.70; and odds of correct classification based on posterior probabilities exceeding 5 </w:t>
      </w:r>
      <w:r w:rsidR="0067373D">
        <w:fldChar w:fldCharType="begin"/>
      </w:r>
      <w:r w:rsidR="00910F56">
        <w:instrText xml:space="preserve"> ADDIN EN.CITE &lt;EndNote&gt;&lt;Cite&gt;&lt;Author&gt;Nagin&lt;/Author&gt;&lt;Year&gt;2010&lt;/Year&gt;&lt;RecNum&gt;50&lt;/RecNum&gt;&lt;DisplayText&gt;[24]&lt;/DisplayText&gt;&lt;record&gt;&lt;rec-number&gt;50&lt;/rec-number&gt;&lt;foreign-keys&gt;&lt;key app="EN" db-id="02z0rd52azswxoevrxhxzfvvw2dxsfx5a5ad" timestamp="1502891166"&gt;50&lt;/key&gt;&lt;/foreign-keys&gt;&lt;ref-type name="Journal Article"&gt;17&lt;/ref-type&gt;&lt;contributors&gt;&lt;authors&gt;&lt;author&gt;Nagin, D. S.&lt;/author&gt;&lt;author&gt;Odgers, C. L.&lt;/author&gt;&lt;/authors&gt;&lt;/contributors&gt;&lt;auth-address&gt;Heinz School of Public Policy, Carnegie Mellon University, Pittsburgh, Pennsylvania 15213-3890, USA. dn03@andrew.cmu.edu&lt;/auth-address&gt;&lt;titles&gt;&lt;title&gt;Group-based trajectory modeling in clinical research&lt;/title&gt;&lt;secondary-title&gt;Annu Rev Clin Psychol&lt;/secondary-title&gt;&lt;/titles&gt;&lt;periodical&gt;&lt;full-title&gt;Annu Rev Clin Psychol&lt;/full-title&gt;&lt;/periodical&gt;&lt;pages&gt;109-38&lt;/pages&gt;&lt;volume&gt;6&lt;/volume&gt;&lt;keywords&gt;&lt;keyword&gt;Biomedical Research/*methods/*statistics &amp;amp; numerical data&lt;/keyword&gt;&lt;keyword&gt;Humans&lt;/keyword&gt;&lt;keyword&gt;*Models, Psychological&lt;/keyword&gt;&lt;keyword&gt;Psychology, Clinical/*methods/*statistics &amp;amp; numerical data&lt;/keyword&gt;&lt;/keywords&gt;&lt;dates&gt;&lt;year&gt;2010&lt;/year&gt;&lt;/dates&gt;&lt;isbn&gt;1548-5951 (Electronic)&amp;#xD;1548-5943 (Linking)&lt;/isbn&gt;&lt;accession-num&gt;20192788&lt;/accession-num&gt;&lt;urls&gt;&lt;related-urls&gt;&lt;url&gt;https://www.ncbi.nlm.nih.gov/pubmed/20192788&lt;/url&gt;&lt;/related-urls&gt;&lt;/urls&gt;&lt;electronic-resource-num&gt;10.1146/annurev.clinpsy.121208.131413&lt;/electronic-resource-num&gt;&lt;/record&gt;&lt;/Cite&gt;&lt;/EndNote&gt;</w:instrText>
      </w:r>
      <w:r w:rsidR="0067373D">
        <w:fldChar w:fldCharType="separate"/>
      </w:r>
      <w:r w:rsidR="00760C70">
        <w:rPr>
          <w:noProof/>
        </w:rPr>
        <w:t>[24]</w:t>
      </w:r>
      <w:r w:rsidR="0067373D">
        <w:fldChar w:fldCharType="end"/>
      </w:r>
      <w:r w:rsidR="00A72255">
        <w:t>.</w:t>
      </w:r>
      <w:r w:rsidR="00981602">
        <w:t xml:space="preserve"> For each subject</w:t>
      </w:r>
      <w:r w:rsidR="00122B13">
        <w:t>,</w:t>
      </w:r>
      <w:r w:rsidR="00981602">
        <w:t xml:space="preserve"> the model provides the probability of belonging to each of the identified trajectory groups and assigns the subject to the trajectory group based on the highest probability.</w:t>
      </w:r>
      <w:r w:rsidR="00587227">
        <w:t xml:space="preserve"> </w:t>
      </w:r>
      <w:r w:rsidR="00C83DB0">
        <w:t>GBT</w:t>
      </w:r>
      <w:r w:rsidR="0036562F">
        <w:t>M</w:t>
      </w:r>
      <w:r w:rsidR="00C83DB0">
        <w:t xml:space="preserve"> also allows for the inclusion of time-varying and time-stable predictors simultaneous to class selection in order to increase classification accuracy and to adjust the shape of each group’s trajectory.  </w:t>
      </w:r>
      <w:r w:rsidR="00A72255">
        <w:t>A multinomial logit function</w:t>
      </w:r>
      <w:r w:rsidR="00C83DB0">
        <w:t xml:space="preserve"> is used to</w:t>
      </w:r>
      <w:r w:rsidR="00A72255">
        <w:t xml:space="preserve"> estimate the odds of trajectory group membership according to time-stable predictors</w:t>
      </w:r>
      <w:r w:rsidR="00C83DB0">
        <w:t>,</w:t>
      </w:r>
      <w:r w:rsidR="0067373D">
        <w:fldChar w:fldCharType="begin"/>
      </w:r>
      <w:r w:rsidR="00910F56">
        <w:instrText xml:space="preserve"> ADDIN EN.CITE &lt;EndNote&gt;&lt;Cite&gt;&lt;Author&gt;Jones&lt;/Author&gt;&lt;Year&gt;2013&lt;/Year&gt;&lt;RecNum&gt;51&lt;/RecNum&gt;&lt;DisplayText&gt;[35]&lt;/DisplayText&gt;&lt;record&gt;&lt;rec-number&gt;51&lt;/rec-number&gt;&lt;foreign-keys&gt;&lt;key app="EN" db-id="02z0rd52azswxoevrxhxzfvvw2dxsfx5a5ad" timestamp="1502891166"&gt;51&lt;/key&gt;&lt;/foreign-keys&gt;&lt;ref-type name="Journal Article"&gt;17&lt;/ref-type&gt;&lt;contributors&gt;&lt;authors&gt;&lt;author&gt;Jones, B. L.&lt;/author&gt;&lt;author&gt;Nagin, D. S.&lt;/author&gt;&lt;/authors&gt;&lt;/contributors&gt;&lt;auth-address&gt;Univ Pittsburgh, Med Ctr, Pittsburgh, PA USA&amp;#xD;Carnegie Mellon Univ, Heinz Coll, Pittsburgh, PA 15213 USA&lt;/auth-address&gt;&lt;titles&gt;&lt;title&gt;A Note on a Stata Plugin for Estimating Group-based Trajectory Models&lt;/title&gt;&lt;secondary-title&gt;Sociological Methods &amp;amp; Research&lt;/secondary-title&gt;&lt;alt-title&gt;Sociol Method Res&lt;/alt-title&gt;&lt;/titles&gt;&lt;periodical&gt;&lt;full-title&gt;Sociological Methods &amp;amp; Research&lt;/full-title&gt;&lt;abbr-1&gt;Sociol Method Res&lt;/abbr-1&gt;&lt;/periodical&gt;&lt;alt-periodical&gt;&lt;full-title&gt;Sociological Methods &amp;amp; Research&lt;/full-title&gt;&lt;abbr-1&gt;Sociol Method Res&lt;/abbr-1&gt;&lt;/alt-periodical&gt;&lt;pages&gt;608-613&lt;/pages&gt;&lt;volume&gt;42&lt;/volume&gt;&lt;number&gt;4&lt;/number&gt;&lt;keywords&gt;&lt;keyword&gt;stata&lt;/keyword&gt;&lt;keyword&gt;plugin&lt;/keyword&gt;&lt;keyword&gt;group-based&lt;/keyword&gt;&lt;keyword&gt;trajectory&lt;/keyword&gt;&lt;keyword&gt;models&lt;/keyword&gt;&lt;keyword&gt;sas procedure&lt;/keyword&gt;&lt;/keywords&gt;&lt;dates&gt;&lt;year&gt;2013&lt;/year&gt;&lt;pub-dates&gt;&lt;date&gt;Nov&lt;/date&gt;&lt;/pub-dates&gt;&lt;/dates&gt;&lt;isbn&gt;0049-1241&lt;/isbn&gt;&lt;accession-num&gt;WOS:000330315100007&lt;/accession-num&gt;&lt;urls&gt;&lt;related-urls&gt;&lt;url&gt;&amp;lt;Go to ISI&amp;gt;://WOS:000330315100007&lt;/url&gt;&lt;/related-urls&gt;&lt;/urls&gt;&lt;electronic-resource-num&gt;10.1177/0049124113503141&lt;/electronic-resource-num&gt;&lt;language&gt;English&lt;/language&gt;&lt;/record&gt;&lt;/Cite&gt;&lt;/EndNote&gt;</w:instrText>
      </w:r>
      <w:r w:rsidR="0067373D">
        <w:fldChar w:fldCharType="separate"/>
      </w:r>
      <w:r w:rsidR="00910F56">
        <w:rPr>
          <w:noProof/>
        </w:rPr>
        <w:t>[35]</w:t>
      </w:r>
      <w:r w:rsidR="0067373D">
        <w:fldChar w:fldCharType="end"/>
      </w:r>
      <w:r w:rsidR="00C83DB0">
        <w:t xml:space="preserve"> while incorporating time-varying predictors in the model allows for a trajectory to depend on additional variables beyond age or time.</w:t>
      </w:r>
      <w:r w:rsidR="00A72255">
        <w:t xml:space="preserve"> The effects of time-varying predictors on the trajectory </w:t>
      </w:r>
      <w:r w:rsidR="00587227">
        <w:t xml:space="preserve">shapes </w:t>
      </w:r>
      <w:r w:rsidR="00A72255">
        <w:t>are estimated for each trajectory group</w:t>
      </w:r>
      <w:r w:rsidR="00587227">
        <w:t>, and thus the effects could differ in each trajectory group</w:t>
      </w:r>
      <w:r w:rsidR="00A72255">
        <w:t>.</w:t>
      </w:r>
      <w:r w:rsidR="008A4DCA">
        <w:t xml:space="preserve"> </w:t>
      </w:r>
      <w:r w:rsidR="008A4DCA" w:rsidRPr="008A4DCA">
        <w:t xml:space="preserve">Estimates for time-varying covariates represent the shift in </w:t>
      </w:r>
      <w:r w:rsidR="00023B15">
        <w:t>PA</w:t>
      </w:r>
      <w:r w:rsidR="008A4DCA" w:rsidRPr="008A4DCA">
        <w:t xml:space="preserve"> trajectory per unit change in</w:t>
      </w:r>
      <w:r w:rsidR="008A4DCA">
        <w:t xml:space="preserve"> the</w:t>
      </w:r>
      <w:r w:rsidR="008A4DCA" w:rsidRPr="008A4DCA">
        <w:t xml:space="preserve"> exposure variable.</w:t>
      </w:r>
      <w:r w:rsidR="00A72255">
        <w:t xml:space="preserve"> After the optimal number of trajectory groups had been determined, the level of the polynomial function for each group was reduced, starting with quadratic, until each parameter estimate was statistically significant (p&lt;0.05). </w:t>
      </w:r>
      <w:r w:rsidR="00C83DB0">
        <w:t>We considered the following o</w:t>
      </w:r>
      <w:r w:rsidR="00A72255">
        <w:t>utcomes from the GBT model</w:t>
      </w:r>
      <w:r w:rsidR="00C83DB0">
        <w:t>:</w:t>
      </w:r>
      <w:r w:rsidR="00A72255">
        <w:t xml:space="preserve"> 1) the optimal number of trajectory groups, 2) </w:t>
      </w:r>
      <w:r w:rsidR="00C83DB0">
        <w:t xml:space="preserve">growth parameters </w:t>
      </w:r>
      <w:r w:rsidR="00A72255">
        <w:t xml:space="preserve">describing the shape of each trajectory group 3) the proportion of men assigned to each group, 4) significant predictors of group membership and 5) the effects of time-varying variables </w:t>
      </w:r>
      <w:r w:rsidR="007C4F44">
        <w:t xml:space="preserve">on </w:t>
      </w:r>
      <w:r w:rsidR="00023B15">
        <w:t>PA</w:t>
      </w:r>
      <w:r w:rsidR="00A72255">
        <w:t xml:space="preserve"> slopes by trajectory groups.</w:t>
      </w:r>
      <w:r w:rsidR="00A516CF">
        <w:t xml:space="preserve"> </w:t>
      </w:r>
      <w:r w:rsidR="00BC4B91">
        <w:lastRenderedPageBreak/>
        <w:t>Trajectories were estimated for men with at least three valid measures of physical activity across the four possible time points accompanied by complete covariate data (n=4952).</w:t>
      </w:r>
      <w:r w:rsidR="00A72255">
        <w:t xml:space="preserve"> </w:t>
      </w:r>
      <w:r w:rsidR="00607DAF" w:rsidRPr="00AA2C35">
        <w:t>To understand whether attrition may have affected our results, w</w:t>
      </w:r>
      <w:r w:rsidR="00B51B99" w:rsidRPr="00AA2C35">
        <w:t>e also performed</w:t>
      </w:r>
      <w:r w:rsidR="00BC4B91">
        <w:t xml:space="preserve"> a</w:t>
      </w:r>
      <w:r w:rsidR="00B51B99" w:rsidRPr="00AA2C35">
        <w:t xml:space="preserve"> sensitivity analyses</w:t>
      </w:r>
      <w:r w:rsidR="00BC4B91">
        <w:t xml:space="preserve"> identifying trajectories</w:t>
      </w:r>
      <w:r w:rsidR="00B51B99" w:rsidRPr="00AA2C35">
        <w:t xml:space="preserve"> </w:t>
      </w:r>
      <w:r w:rsidR="00BC4B91">
        <w:t xml:space="preserve">in all men with at least one physical activity measure </w:t>
      </w:r>
      <w:r w:rsidR="00C83DB0" w:rsidRPr="00814C4C">
        <w:t>(n=</w:t>
      </w:r>
      <w:r w:rsidR="00BC4B91">
        <w:t>7646</w:t>
      </w:r>
      <w:r w:rsidR="00C83DB0" w:rsidRPr="00814C4C">
        <w:t>)</w:t>
      </w:r>
      <w:r w:rsidR="00B51B99" w:rsidRPr="00814C4C">
        <w:t>.</w:t>
      </w:r>
      <w:r w:rsidR="00B51B99">
        <w:t xml:space="preserve"> </w:t>
      </w:r>
      <w:r w:rsidR="00741211" w:rsidRPr="00456951">
        <w:t xml:space="preserve">Finally, as the older men in this cohort transitioned from midlife to old age before the younger men, </w:t>
      </w:r>
      <w:r w:rsidR="00741211" w:rsidRPr="00456951">
        <w:rPr>
          <w:rFonts w:cs="Times New Roman"/>
        </w:rPr>
        <w:t xml:space="preserve">we also hypothesised that the trajectories of physical activity may be age specific. Thus, in a </w:t>
      </w:r>
      <w:r w:rsidR="00875821" w:rsidRPr="00456951">
        <w:rPr>
          <w:rFonts w:cs="Times New Roman"/>
        </w:rPr>
        <w:t>sensitivity analysis</w:t>
      </w:r>
      <w:r w:rsidR="00741211" w:rsidRPr="00456951">
        <w:rPr>
          <w:rFonts w:cs="Times New Roman"/>
        </w:rPr>
        <w:t xml:space="preserve"> we present trajectories separately for younger and older men.</w:t>
      </w:r>
    </w:p>
    <w:p w14:paraId="25C38F0B" w14:textId="77777777" w:rsidR="00B219C4" w:rsidRDefault="00B219C4" w:rsidP="00B47DE9">
      <w:pPr>
        <w:spacing w:line="480" w:lineRule="auto"/>
      </w:pPr>
    </w:p>
    <w:p w14:paraId="5A535756" w14:textId="77777777" w:rsidR="00611A13" w:rsidRPr="00DE76E1" w:rsidRDefault="00611A13" w:rsidP="00B47DE9">
      <w:pPr>
        <w:spacing w:line="480" w:lineRule="auto"/>
        <w:rPr>
          <w:b/>
        </w:rPr>
      </w:pPr>
      <w:r w:rsidRPr="00DE76E1">
        <w:rPr>
          <w:b/>
        </w:rPr>
        <w:t>Results:</w:t>
      </w:r>
    </w:p>
    <w:p w14:paraId="06FF00FA" w14:textId="48877557" w:rsidR="007C56EC" w:rsidRDefault="00923ED8" w:rsidP="00B47DE9">
      <w:pPr>
        <w:spacing w:line="480" w:lineRule="auto"/>
      </w:pPr>
      <w:r>
        <w:t>Out of the 7</w:t>
      </w:r>
      <w:r w:rsidR="001615A4">
        <w:t>735 men originally invited, 2752 (36</w:t>
      </w:r>
      <w:r>
        <w:t xml:space="preserve">%) men with &lt;3 PA measurements were excluded from the </w:t>
      </w:r>
      <w:r w:rsidR="006B22C2">
        <w:t>main analysis. Of the 2752 excluded,</w:t>
      </w:r>
      <w:r w:rsidR="00474055">
        <w:t xml:space="preserve"> 18</w:t>
      </w:r>
      <w:r w:rsidR="008F4655">
        <w:t>44</w:t>
      </w:r>
      <w:r>
        <w:t xml:space="preserve"> (</w:t>
      </w:r>
      <w:r w:rsidR="00474055">
        <w:t>67</w:t>
      </w:r>
      <w:r>
        <w:t xml:space="preserve">%) were lost to follow </w:t>
      </w:r>
      <w:r w:rsidR="006B22C2">
        <w:t>up due to death.  A further 31</w:t>
      </w:r>
      <w:r>
        <w:t xml:space="preserve"> (</w:t>
      </w:r>
      <w:r w:rsidR="006B22C2">
        <w:t>0.4</w:t>
      </w:r>
      <w:r>
        <w:t xml:space="preserve">%) were excluded due to </w:t>
      </w:r>
      <w:r w:rsidRPr="00923ED8">
        <w:t>miss</w:t>
      </w:r>
      <w:r w:rsidR="006B22C2">
        <w:t>ing covariate data</w:t>
      </w:r>
      <w:r>
        <w:t>.</w:t>
      </w:r>
      <w:r w:rsidR="00A21249">
        <w:t xml:space="preserve"> Figure 1 illustrates a flow diagram of the study participants.</w:t>
      </w:r>
      <w:r w:rsidR="0008561B">
        <w:t xml:space="preserve"> </w:t>
      </w:r>
      <w:r w:rsidR="00622946">
        <w:t>Compared to men in the analytic sample, m</w:t>
      </w:r>
      <w:r w:rsidR="007C56EC">
        <w:t>en excluded due to having only 1 or 2 physical activity measures</w:t>
      </w:r>
      <w:r w:rsidR="00B03313">
        <w:t xml:space="preserve"> (n=2694)</w:t>
      </w:r>
      <w:r w:rsidR="007C56EC">
        <w:t xml:space="preserve"> were less active at baseline</w:t>
      </w:r>
      <w:r w:rsidR="00B03313">
        <w:t xml:space="preserve"> (</w:t>
      </w:r>
      <w:r w:rsidR="00622946">
        <w:t>53.0% vs. 62.3% classified with at least light activity, respectively</w:t>
      </w:r>
      <w:r w:rsidR="00B03313">
        <w:t>), were older (52.2 years vs. 49.1 years, p&lt;0.001)</w:t>
      </w:r>
      <w:r w:rsidR="00622946">
        <w:t>, were more likely to come from manual occupations (71.6% vs. 54.3%) and had more health conditions (e.g. 10.7% and 3.2% of men had ≥1 CVD-related at baseline, respectively).</w:t>
      </w:r>
    </w:p>
    <w:p w14:paraId="6B534EBA" w14:textId="189DDD12" w:rsidR="006C1DE5" w:rsidRDefault="003D4092" w:rsidP="00B47DE9">
      <w:pPr>
        <w:spacing w:line="480" w:lineRule="auto"/>
      </w:pPr>
      <w:r>
        <w:t xml:space="preserve">We identified 3 distinct trajectory groups of </w:t>
      </w:r>
      <w:r w:rsidR="00023B15">
        <w:t>PA</w:t>
      </w:r>
      <w:r>
        <w:t xml:space="preserve"> over 20 years of follow up: </w:t>
      </w:r>
      <w:r w:rsidR="008749FA">
        <w:t>low decreasing (</w:t>
      </w:r>
      <w:r w:rsidR="00EA4D00">
        <w:t>24.6</w:t>
      </w:r>
      <w:r w:rsidR="008749FA">
        <w:t>%</w:t>
      </w:r>
      <w:r w:rsidR="00545A33">
        <w:t>, n=</w:t>
      </w:r>
      <w:r w:rsidR="00EA4D00">
        <w:t>1218</w:t>
      </w:r>
      <w:r w:rsidR="008749FA">
        <w:t xml:space="preserve">), </w:t>
      </w:r>
      <w:r w:rsidR="005E3C53">
        <w:t>light stable</w:t>
      </w:r>
      <w:r w:rsidR="008749FA">
        <w:t xml:space="preserve"> (</w:t>
      </w:r>
      <w:r w:rsidR="00EA4D00">
        <w:t>51.1</w:t>
      </w:r>
      <w:r w:rsidR="008749FA">
        <w:t>%</w:t>
      </w:r>
      <w:r w:rsidR="00545A33">
        <w:t>, n=</w:t>
      </w:r>
      <w:r w:rsidR="00EA4D00">
        <w:t>2530</w:t>
      </w:r>
      <w:r w:rsidR="008749FA">
        <w:t>) and moderate increasing (</w:t>
      </w:r>
      <w:r w:rsidR="00EA4D00">
        <w:t>24.3</w:t>
      </w:r>
      <w:r w:rsidR="00BF40F3">
        <w:t>%</w:t>
      </w:r>
      <w:r w:rsidR="00545A33">
        <w:t>, n=1</w:t>
      </w:r>
      <w:r w:rsidR="00EA4D00">
        <w:t>204</w:t>
      </w:r>
      <w:r w:rsidR="00BF40F3">
        <w:t>)</w:t>
      </w:r>
      <w:r>
        <w:t xml:space="preserve"> (see </w:t>
      </w:r>
      <w:r w:rsidR="00BA0CC6">
        <w:t>figure</w:t>
      </w:r>
      <w:r w:rsidR="00BF40F3">
        <w:t xml:space="preserve"> 1). Although the BIC was </w:t>
      </w:r>
      <w:r w:rsidR="00877409">
        <w:t>higher</w:t>
      </w:r>
      <w:r w:rsidR="00BF40F3">
        <w:t xml:space="preserve"> for the 4</w:t>
      </w:r>
      <w:r w:rsidR="008749FA">
        <w:t xml:space="preserve"> </w:t>
      </w:r>
      <w:r w:rsidR="00BF40F3">
        <w:t>group model</w:t>
      </w:r>
      <w:r w:rsidR="008749FA">
        <w:t>, we rejected th</w:t>
      </w:r>
      <w:r w:rsidR="00B76A36">
        <w:t>is</w:t>
      </w:r>
      <w:r w:rsidR="00BF40F3">
        <w:t xml:space="preserve"> model because the difference in BIC was fairly small compared t</w:t>
      </w:r>
      <w:r w:rsidR="00B073B6">
        <w:t xml:space="preserve">o the 3 group model (see </w:t>
      </w:r>
      <w:r w:rsidR="006F59C7">
        <w:t>Supplementary Table 1</w:t>
      </w:r>
      <w:r w:rsidR="00DD6F2F">
        <w:t>).</w:t>
      </w:r>
      <w:r w:rsidR="00BF40F3">
        <w:t xml:space="preserve"> </w:t>
      </w:r>
      <w:r w:rsidR="003F2416">
        <w:t xml:space="preserve">Furthermore, </w:t>
      </w:r>
      <w:r w:rsidR="003F2416" w:rsidRPr="00B36A91">
        <w:t xml:space="preserve">additional </w:t>
      </w:r>
      <w:r w:rsidR="003F2416">
        <w:t>groups</w:t>
      </w:r>
      <w:r w:rsidR="003F2416" w:rsidRPr="00B36A91">
        <w:t xml:space="preserve"> largely replicated the patterns of </w:t>
      </w:r>
      <w:r w:rsidR="003F2416">
        <w:t>the 3 group model</w:t>
      </w:r>
      <w:r w:rsidR="003F2416" w:rsidRPr="00B36A91">
        <w:t xml:space="preserve"> </w:t>
      </w:r>
      <w:r w:rsidR="003F2416">
        <w:t>but with smaller group sizes</w:t>
      </w:r>
      <w:r w:rsidR="003F2416" w:rsidRPr="00B36A91">
        <w:t xml:space="preserve">. We therefore selected the </w:t>
      </w:r>
      <w:r w:rsidR="003F2416">
        <w:t>3-group</w:t>
      </w:r>
      <w:r w:rsidR="003F2416" w:rsidRPr="00B36A91">
        <w:t xml:space="preserve"> model as the most parsimonious description of the </w:t>
      </w:r>
      <w:r w:rsidR="003F2416">
        <w:t>longitudinal</w:t>
      </w:r>
      <w:r w:rsidR="003F2416" w:rsidRPr="00B36A91">
        <w:t xml:space="preserve"> patterns in the data.</w:t>
      </w:r>
      <w:r w:rsidR="00BF40F3">
        <w:t xml:space="preserve"> In the 3 group model, posterior probabilities ranged from 0.</w:t>
      </w:r>
      <w:r w:rsidR="00EA4D00">
        <w:t>82</w:t>
      </w:r>
      <w:r w:rsidR="008749FA">
        <w:t xml:space="preserve"> to 0.</w:t>
      </w:r>
      <w:r w:rsidR="00EA4D00">
        <w:t>90</w:t>
      </w:r>
      <w:r w:rsidR="00BF40F3">
        <w:t xml:space="preserve"> and the estimated group sizes were comparable with the actual group sizes, suggesting a good fit. </w:t>
      </w:r>
      <w:r w:rsidR="00E56BBA">
        <w:t xml:space="preserve">Odds </w:t>
      </w:r>
      <w:r w:rsidR="00E56BBA">
        <w:lastRenderedPageBreak/>
        <w:t xml:space="preserve">ratios for correct classification ranged from </w:t>
      </w:r>
      <w:r w:rsidR="00A50DB5" w:rsidRPr="006247BB">
        <w:t>10.0</w:t>
      </w:r>
      <w:r w:rsidR="00E56BBA" w:rsidRPr="006247BB">
        <w:t xml:space="preserve"> to </w:t>
      </w:r>
      <w:r w:rsidR="00A50DB5" w:rsidRPr="006247BB">
        <w:t>49.3</w:t>
      </w:r>
      <w:r w:rsidR="00E56BBA">
        <w:t xml:space="preserve">, suggesting accurate group assignment. </w:t>
      </w:r>
      <w:r w:rsidR="005C1BF1">
        <w:t xml:space="preserve"> </w:t>
      </w:r>
      <w:r w:rsidR="00FD0EF7">
        <w:t xml:space="preserve">Characteristics of the final study sample (n=4952) are presented in table 1, according to trajectory groups. </w:t>
      </w:r>
      <w:r w:rsidR="00FD0EF7" w:rsidRPr="00877409">
        <w:t xml:space="preserve">As expected the proportion of men who were not in employment </w:t>
      </w:r>
      <w:r w:rsidR="00FD0EF7">
        <w:t>and with ≥1 CVD-related conditions increased over time across all trajectory groups.</w:t>
      </w:r>
    </w:p>
    <w:p w14:paraId="60DA8D4B" w14:textId="01340CE5" w:rsidR="006C1DE5" w:rsidRDefault="006C1DE5" w:rsidP="00B47DE9">
      <w:pPr>
        <w:spacing w:line="480" w:lineRule="auto"/>
      </w:pPr>
      <w:r>
        <w:t>In the low decreasing group the quadratic function was statistically significant (p=</w:t>
      </w:r>
      <w:r w:rsidRPr="00514CAE">
        <w:rPr>
          <w:rFonts w:eastAsia="Times New Roman" w:cs="Times New Roman"/>
          <w:color w:val="000000"/>
          <w:lang w:eastAsia="en-GB"/>
        </w:rPr>
        <w:t>&lt;0.001</w:t>
      </w:r>
      <w:r>
        <w:t>)</w:t>
      </w:r>
      <w:r w:rsidR="006F59C7">
        <w:t>,</w:t>
      </w:r>
      <w:r>
        <w:t xml:space="preserve"> suggest</w:t>
      </w:r>
      <w:r w:rsidR="007C4F44">
        <w:t xml:space="preserve">ing a non-linear shape of the </w:t>
      </w:r>
      <w:r w:rsidR="00023B15">
        <w:t>PA</w:t>
      </w:r>
      <w:r>
        <w:t xml:space="preserve"> trajectory</w:t>
      </w:r>
      <w:r w:rsidR="00A50DB5">
        <w:t xml:space="preserve"> (see </w:t>
      </w:r>
      <w:r w:rsidR="00132F3B">
        <w:t>Table 2</w:t>
      </w:r>
      <w:r w:rsidR="00A50DB5">
        <w:t>)</w:t>
      </w:r>
      <w:r>
        <w:t xml:space="preserve">. Members of this group were characterized by light/occasional </w:t>
      </w:r>
      <w:r w:rsidR="009673AC">
        <w:t xml:space="preserve">PA </w:t>
      </w:r>
      <w:r>
        <w:t xml:space="preserve">at baseline </w:t>
      </w:r>
      <w:r w:rsidR="008D2E6A">
        <w:t xml:space="preserve">which </w:t>
      </w:r>
      <w:r w:rsidR="00685316">
        <w:t>was stable between baseline and 12-year follow up</w:t>
      </w:r>
      <w:r w:rsidR="008D2E6A">
        <w:t>. Thereafter, this group</w:t>
      </w:r>
      <w:r>
        <w:t xml:space="preserve"> showed a decreasing pattern between 12- and 16-year follow ups and a subsequent steeper decline towards being inactive at 20-year follow up. In the </w:t>
      </w:r>
      <w:r w:rsidR="005E3C53">
        <w:t>light stable</w:t>
      </w:r>
      <w:r>
        <w:t xml:space="preserve"> group</w:t>
      </w:r>
      <w:r w:rsidR="00A50DB5">
        <w:t>, although</w:t>
      </w:r>
      <w:r>
        <w:t xml:space="preserve"> </w:t>
      </w:r>
      <w:r w:rsidR="00A50DB5">
        <w:t xml:space="preserve">the slope </w:t>
      </w:r>
      <w:r>
        <w:t>was significant (p=</w:t>
      </w:r>
      <w:r w:rsidRPr="00514CAE">
        <w:rPr>
          <w:rFonts w:eastAsia="Times New Roman" w:cs="Times New Roman"/>
          <w:color w:val="000000"/>
          <w:lang w:eastAsia="en-GB"/>
        </w:rPr>
        <w:t>&lt;0.001</w:t>
      </w:r>
      <w:r>
        <w:t>) suggesting</w:t>
      </w:r>
      <w:r w:rsidR="00A50DB5">
        <w:t xml:space="preserve"> a slight decline, PA levels remained</w:t>
      </w:r>
      <w:r>
        <w:t xml:space="preserve"> consistent</w:t>
      </w:r>
      <w:r w:rsidR="00A50DB5">
        <w:t>ly</w:t>
      </w:r>
      <w:r>
        <w:t xml:space="preserve"> light </w:t>
      </w:r>
      <w:r w:rsidR="00906331">
        <w:t>over time. Finally, in the moderate</w:t>
      </w:r>
      <w:r>
        <w:t xml:space="preserve"> increasing group the slope, but not the quadratic term</w:t>
      </w:r>
      <w:r w:rsidR="00F41843">
        <w:t xml:space="preserve"> (see supplementary Table 2)</w:t>
      </w:r>
      <w:r>
        <w:t>, was positive and statistically significant (p&lt;0.001) suggesting a linear increase in</w:t>
      </w:r>
      <w:r w:rsidR="007C4F44">
        <w:t xml:space="preserve"> </w:t>
      </w:r>
      <w:r w:rsidR="00023B15">
        <w:t>PA</w:t>
      </w:r>
      <w:r w:rsidR="007C4F44">
        <w:t xml:space="preserve"> </w:t>
      </w:r>
      <w:r w:rsidR="001B11C3">
        <w:t>over time (see table 2</w:t>
      </w:r>
      <w:r>
        <w:t>).</w:t>
      </w:r>
      <w:r w:rsidR="006B00E4">
        <w:t xml:space="preserve"> </w:t>
      </w:r>
      <w:r w:rsidR="00A21249">
        <w:t>W</w:t>
      </w:r>
      <w:r w:rsidR="006B00E4">
        <w:t>e</w:t>
      </w:r>
      <w:r w:rsidR="00A21249">
        <w:t xml:space="preserve"> also</w:t>
      </w:r>
      <w:r w:rsidR="006B00E4">
        <w:t xml:space="preserve"> examined the participation rates in specific types of </w:t>
      </w:r>
      <w:r w:rsidR="009673AC">
        <w:t xml:space="preserve">PA </w:t>
      </w:r>
      <w:r w:rsidR="006B00E4">
        <w:t xml:space="preserve">across surveys by trajectory </w:t>
      </w:r>
      <w:r w:rsidR="006F59C7">
        <w:t>group</w:t>
      </w:r>
      <w:r w:rsidR="006B00E4">
        <w:t xml:space="preserve">. </w:t>
      </w:r>
      <w:r w:rsidR="00A50DB5">
        <w:t>Notable d</w:t>
      </w:r>
      <w:r w:rsidR="006B00E4">
        <w:t>ecreases in sport and recreational activity were observed in the low decreasing group, but walking had increased by 20-year follow up. In the light stable group, sport participation remained stable, but increases in walking and decreases in recreational activity were observed. In the moderate increasing group sport</w:t>
      </w:r>
      <w:r w:rsidR="00E21AB3">
        <w:t xml:space="preserve"> participation</w:t>
      </w:r>
      <w:r w:rsidR="006B00E4">
        <w:t xml:space="preserve"> </w:t>
      </w:r>
      <w:r w:rsidR="00E21AB3">
        <w:t>was consistently high (&gt;80%) and</w:t>
      </w:r>
      <w:r w:rsidR="006B00E4">
        <w:t xml:space="preserve"> walking increased</w:t>
      </w:r>
      <w:r w:rsidR="00B76A36">
        <w:t xml:space="preserve"> over time</w:t>
      </w:r>
      <w:r w:rsidR="006B00E4">
        <w:t xml:space="preserve"> and recreational activity remained stable. </w:t>
      </w:r>
    </w:p>
    <w:p w14:paraId="745E2E2B" w14:textId="77777777" w:rsidR="008749FA" w:rsidRDefault="008749FA" w:rsidP="00B47DE9">
      <w:pPr>
        <w:spacing w:line="480" w:lineRule="auto"/>
        <w:rPr>
          <w:i/>
        </w:rPr>
      </w:pPr>
    </w:p>
    <w:p w14:paraId="3B2176C4" w14:textId="77777777" w:rsidR="0065170C" w:rsidRDefault="0065170C" w:rsidP="00B47DE9">
      <w:pPr>
        <w:spacing w:line="480" w:lineRule="auto"/>
        <w:rPr>
          <w:i/>
        </w:rPr>
      </w:pPr>
      <w:r w:rsidRPr="00B66865">
        <w:rPr>
          <w:i/>
        </w:rPr>
        <w:t>Time-stable</w:t>
      </w:r>
      <w:r>
        <w:rPr>
          <w:i/>
        </w:rPr>
        <w:t xml:space="preserve"> predictors of trajectory group membership</w:t>
      </w:r>
    </w:p>
    <w:p w14:paraId="1EBBE065" w14:textId="3EF32D5E" w:rsidR="000B2796" w:rsidRPr="00B07EED" w:rsidRDefault="000B609A" w:rsidP="00B47DE9">
      <w:pPr>
        <w:spacing w:line="480" w:lineRule="auto"/>
        <w:rPr>
          <w:rFonts w:ascii="Calibri" w:hAnsi="Calibri" w:cs="Calibri"/>
        </w:rPr>
      </w:pPr>
      <w:r>
        <w:t>The effects of time-stable covariates on trajectory class membership are shown in table 3. A number of sociodemographic characteristics were associated with PA trajectories</w:t>
      </w:r>
      <w:r w:rsidRPr="00B07EED">
        <w:t xml:space="preserve">. </w:t>
      </w:r>
      <w:r w:rsidR="000B2796" w:rsidRPr="00B07EED">
        <w:rPr>
          <w:rFonts w:ascii="Calibri" w:hAnsi="Calibri" w:cs="Calibri"/>
        </w:rPr>
        <w:t xml:space="preserve">Being older, residing in the midlands or north of England, being overweight or obese, being a current smoker and suffering from  a range of health conditions was associated with reduced odds of belonging to an active trajectory </w:t>
      </w:r>
      <w:r w:rsidR="000B2796" w:rsidRPr="00B07EED">
        <w:rPr>
          <w:rFonts w:ascii="Calibri" w:hAnsi="Calibri" w:cs="Calibri"/>
        </w:rPr>
        <w:lastRenderedPageBreak/>
        <w:t xml:space="preserve">group (light stable/moderate increasing) compared to the low decreasing group. Working in a manual profession was also associated with reduced odds of belonging to the moderate increasing group when compared to the low decreasing group. Furthermore, being married or previously married, having children, </w:t>
      </w:r>
      <w:r w:rsidRPr="00B07EED">
        <w:rPr>
          <w:rFonts w:ascii="Calibri" w:hAnsi="Calibri" w:cs="Calibri"/>
        </w:rPr>
        <w:t>drinking alcohol and eating</w:t>
      </w:r>
      <w:r w:rsidR="000B2796" w:rsidRPr="00B07EED">
        <w:rPr>
          <w:rFonts w:ascii="Calibri" w:hAnsi="Calibri" w:cs="Calibri"/>
        </w:rPr>
        <w:t xml:space="preserve"> breakfast cereal</w:t>
      </w:r>
      <w:r w:rsidRPr="00B07EED">
        <w:rPr>
          <w:rFonts w:ascii="Calibri" w:hAnsi="Calibri" w:cs="Calibri"/>
        </w:rPr>
        <w:t xml:space="preserve"> was associated with increased odds of belonging to an active trajectory group compared to the low decreasing group.</w:t>
      </w:r>
    </w:p>
    <w:p w14:paraId="68B1FF83" w14:textId="77777777" w:rsidR="0065170C" w:rsidRPr="00B07EED" w:rsidRDefault="0065170C" w:rsidP="00B47DE9">
      <w:pPr>
        <w:spacing w:line="480" w:lineRule="auto"/>
      </w:pPr>
    </w:p>
    <w:p w14:paraId="2F3D27E1" w14:textId="238624A5" w:rsidR="00B66865" w:rsidRPr="00B07EED" w:rsidRDefault="00AA2EC7" w:rsidP="00B47DE9">
      <w:pPr>
        <w:spacing w:line="480" w:lineRule="auto"/>
        <w:rPr>
          <w:i/>
        </w:rPr>
      </w:pPr>
      <w:r w:rsidRPr="00B07EED">
        <w:rPr>
          <w:i/>
        </w:rPr>
        <w:t>Time-varying predictors of</w:t>
      </w:r>
      <w:r w:rsidR="00122B13" w:rsidRPr="00B07EED">
        <w:rPr>
          <w:i/>
        </w:rPr>
        <w:t xml:space="preserve"> t</w:t>
      </w:r>
      <w:r w:rsidR="00B66865" w:rsidRPr="00B07EED">
        <w:rPr>
          <w:i/>
        </w:rPr>
        <w:t>rajectory slopes</w:t>
      </w:r>
    </w:p>
    <w:p w14:paraId="2A5D79F5" w14:textId="5F0DDBFB" w:rsidR="00BF40F3" w:rsidRDefault="00BF40F3" w:rsidP="00B47DE9">
      <w:pPr>
        <w:spacing w:line="480" w:lineRule="auto"/>
      </w:pPr>
      <w:r w:rsidRPr="00B07EED">
        <w:t>The associations between time-varying covariates and</w:t>
      </w:r>
      <w:r w:rsidR="007C4F44" w:rsidRPr="00B07EED">
        <w:t xml:space="preserve"> </w:t>
      </w:r>
      <w:r w:rsidR="00023B15" w:rsidRPr="00B07EED">
        <w:t>PA</w:t>
      </w:r>
      <w:r w:rsidRPr="00B07EED">
        <w:t xml:space="preserve"> in each trajector</w:t>
      </w:r>
      <w:r w:rsidR="00B073B6" w:rsidRPr="00B07EED">
        <w:t xml:space="preserve">y group are presented in </w:t>
      </w:r>
      <w:r w:rsidR="006F59C7" w:rsidRPr="00B07EED">
        <w:t>Table 2</w:t>
      </w:r>
      <w:r w:rsidRPr="00B07EED">
        <w:t xml:space="preserve">. </w:t>
      </w:r>
      <w:r w:rsidR="00F36DE7" w:rsidRPr="00B07EED">
        <w:t>Leaving employment was associated with a decrease in PA in the low decreasing group (β -0.306, p&lt;0.001) but an increase in the light stable (β 0.324, p&lt;0.001) and moderate increasing groups (β 0.847, p&lt;0.001). The primary reason for leaving employment was retirement (</w:t>
      </w:r>
      <w:r w:rsidR="00B51BC5" w:rsidRPr="00B07EED">
        <w:t xml:space="preserve">i.e. </w:t>
      </w:r>
      <w:r w:rsidR="00F36DE7" w:rsidRPr="00B07EED">
        <w:t>86%, 94% and 97% of men not in employment had retired at 12, 16 and 20-year follow ups, respectively)</w:t>
      </w:r>
      <w:r w:rsidR="00B66865" w:rsidRPr="00B07EED">
        <w:t>.</w:t>
      </w:r>
      <w:r w:rsidR="00F36DE7" w:rsidRPr="00B07EED">
        <w:t xml:space="preserve"> Further analysis revealed a higher proportion of men in the low decreasing group were retiring due to health issues (30%) compared to the light stable (15%) and moderate increasing groups (11%). </w:t>
      </w:r>
      <w:r w:rsidR="00B66865">
        <w:t xml:space="preserve">Development of cardiovascular-related </w:t>
      </w:r>
      <w:r w:rsidR="00527343">
        <w:t>conditions was associated with</w:t>
      </w:r>
      <w:r w:rsidR="00B66865">
        <w:t xml:space="preserve"> </w:t>
      </w:r>
      <w:r w:rsidR="00E1348B">
        <w:t>a decrease in</w:t>
      </w:r>
      <w:r w:rsidR="00B66865">
        <w:t xml:space="preserve"> </w:t>
      </w:r>
      <w:r w:rsidR="00023B15">
        <w:t>PA</w:t>
      </w:r>
      <w:r w:rsidR="00B66865">
        <w:t xml:space="preserve"> in the low decreasing (β </w:t>
      </w:r>
      <w:r w:rsidR="00CF55B6">
        <w:rPr>
          <w:rFonts w:eastAsia="Times New Roman" w:cs="Times New Roman"/>
          <w:color w:val="000000"/>
          <w:lang w:eastAsia="en-GB"/>
        </w:rPr>
        <w:t>-0.408</w:t>
      </w:r>
      <w:r w:rsidR="00B66865">
        <w:rPr>
          <w:rFonts w:eastAsia="Times New Roman" w:cs="Times New Roman"/>
          <w:color w:val="000000"/>
          <w:lang w:eastAsia="en-GB"/>
        </w:rPr>
        <w:t xml:space="preserve">, p&lt;0.001) and </w:t>
      </w:r>
      <w:r w:rsidR="005E3C53">
        <w:rPr>
          <w:rFonts w:eastAsia="Times New Roman" w:cs="Times New Roman"/>
          <w:color w:val="000000"/>
          <w:lang w:eastAsia="en-GB"/>
        </w:rPr>
        <w:t>light stable</w:t>
      </w:r>
      <w:r w:rsidR="00B66865">
        <w:rPr>
          <w:rFonts w:eastAsia="Times New Roman" w:cs="Times New Roman"/>
          <w:color w:val="000000"/>
          <w:lang w:eastAsia="en-GB"/>
        </w:rPr>
        <w:t xml:space="preserve"> groups </w:t>
      </w:r>
      <w:r w:rsidR="00B66865">
        <w:t xml:space="preserve">(β </w:t>
      </w:r>
      <w:r w:rsidR="00CF55B6">
        <w:rPr>
          <w:rFonts w:eastAsia="Times New Roman" w:cs="Times New Roman"/>
          <w:color w:val="000000"/>
          <w:lang w:eastAsia="en-GB"/>
        </w:rPr>
        <w:t>-0.118</w:t>
      </w:r>
      <w:r w:rsidR="00B66865">
        <w:rPr>
          <w:rFonts w:eastAsia="Times New Roman" w:cs="Times New Roman"/>
          <w:color w:val="000000"/>
          <w:lang w:eastAsia="en-GB"/>
        </w:rPr>
        <w:t xml:space="preserve">, </w:t>
      </w:r>
      <w:r w:rsidR="008749FA">
        <w:rPr>
          <w:rFonts w:eastAsia="Times New Roman" w:cs="Times New Roman"/>
          <w:color w:val="000000"/>
          <w:lang w:eastAsia="en-GB"/>
        </w:rPr>
        <w:t>p&lt;0.001</w:t>
      </w:r>
      <w:r w:rsidR="00B66865">
        <w:rPr>
          <w:rFonts w:eastAsia="Times New Roman" w:cs="Times New Roman"/>
          <w:color w:val="000000"/>
          <w:lang w:eastAsia="en-GB"/>
        </w:rPr>
        <w:t>)</w:t>
      </w:r>
      <w:r w:rsidR="00527343">
        <w:rPr>
          <w:rFonts w:eastAsia="Times New Roman" w:cs="Times New Roman"/>
          <w:color w:val="000000"/>
          <w:lang w:eastAsia="en-GB"/>
        </w:rPr>
        <w:t xml:space="preserve"> but</w:t>
      </w:r>
      <w:r w:rsidR="00B66865">
        <w:rPr>
          <w:rFonts w:eastAsia="Times New Roman" w:cs="Times New Roman"/>
          <w:color w:val="000000"/>
          <w:lang w:eastAsia="en-GB"/>
        </w:rPr>
        <w:t xml:space="preserve"> </w:t>
      </w:r>
      <w:r w:rsidR="00527343">
        <w:rPr>
          <w:rFonts w:eastAsia="Times New Roman" w:cs="Times New Roman"/>
          <w:color w:val="000000"/>
          <w:lang w:eastAsia="en-GB"/>
        </w:rPr>
        <w:t>no association w</w:t>
      </w:r>
      <w:r w:rsidR="00B51BC5">
        <w:rPr>
          <w:rFonts w:eastAsia="Times New Roman" w:cs="Times New Roman"/>
          <w:color w:val="000000"/>
          <w:lang w:eastAsia="en-GB"/>
        </w:rPr>
        <w:t>as</w:t>
      </w:r>
      <w:r w:rsidR="00527343">
        <w:rPr>
          <w:rFonts w:eastAsia="Times New Roman" w:cs="Times New Roman"/>
          <w:color w:val="000000"/>
          <w:lang w:eastAsia="en-GB"/>
        </w:rPr>
        <w:t xml:space="preserve"> observed in the moderate increasing group</w:t>
      </w:r>
      <w:r w:rsidR="00527343">
        <w:t xml:space="preserve"> </w:t>
      </w:r>
      <w:r w:rsidR="00B66865">
        <w:t xml:space="preserve">(β </w:t>
      </w:r>
      <w:r w:rsidR="00CF55B6">
        <w:rPr>
          <w:rFonts w:eastAsia="Times New Roman" w:cs="Times New Roman"/>
          <w:color w:val="000000"/>
          <w:lang w:eastAsia="en-GB"/>
        </w:rPr>
        <w:t>-0.060</w:t>
      </w:r>
      <w:r w:rsidR="008749FA">
        <w:rPr>
          <w:rFonts w:eastAsia="Times New Roman" w:cs="Times New Roman"/>
          <w:color w:val="000000"/>
          <w:lang w:eastAsia="en-GB"/>
        </w:rPr>
        <w:t>, p=</w:t>
      </w:r>
      <w:r w:rsidR="00CF55B6">
        <w:rPr>
          <w:rFonts w:eastAsia="Times New Roman" w:cs="Times New Roman"/>
          <w:color w:val="000000"/>
          <w:lang w:eastAsia="en-GB"/>
        </w:rPr>
        <w:t>0.313</w:t>
      </w:r>
      <w:r w:rsidR="00B66865">
        <w:rPr>
          <w:rFonts w:eastAsia="Times New Roman" w:cs="Times New Roman"/>
          <w:color w:val="000000"/>
          <w:lang w:eastAsia="en-GB"/>
        </w:rPr>
        <w:t>).</w:t>
      </w:r>
      <w:r w:rsidR="00B66865">
        <w:t xml:space="preserve"> </w:t>
      </w:r>
      <w:r w:rsidR="0065170C" w:rsidRPr="008749FA">
        <w:t xml:space="preserve">Wald tests revealed </w:t>
      </w:r>
      <w:r w:rsidR="0065170C">
        <w:t>that the effects of</w:t>
      </w:r>
      <w:r w:rsidR="0065170C" w:rsidRPr="008749FA">
        <w:t xml:space="preserve"> employment status and </w:t>
      </w:r>
      <w:r w:rsidR="0078239E">
        <w:t>CVD diagnoses</w:t>
      </w:r>
      <w:r w:rsidR="0065170C">
        <w:t xml:space="preserve"> were significantly different </w:t>
      </w:r>
      <w:r w:rsidR="0065170C" w:rsidRPr="008749FA">
        <w:t xml:space="preserve">between trajectory groups (p&lt;0.001). </w:t>
      </w:r>
      <w:r w:rsidR="0065170C">
        <w:t xml:space="preserve"> </w:t>
      </w:r>
      <w:r w:rsidR="00CC6F90">
        <w:t>In a supplementary analysis, we included alcohol consumption and smoking as time-varying covariates. This analysis showed that an increase in alcohol consumption was associated with an increase in PA in the active trajectory groups, while quitting smoking was associated with an increase in PA across all trajecto</w:t>
      </w:r>
      <w:r w:rsidR="009A4C71">
        <w:t xml:space="preserve">ry groups (supplementary table </w:t>
      </w:r>
      <w:r w:rsidR="00F41843">
        <w:t>3</w:t>
      </w:r>
      <w:r w:rsidR="00CC6F90">
        <w:t>).</w:t>
      </w:r>
      <w:r w:rsidR="009A4C71">
        <w:t xml:space="preserve"> </w:t>
      </w:r>
    </w:p>
    <w:p w14:paraId="11721E0B" w14:textId="77777777" w:rsidR="00F26B1D" w:rsidRDefault="00F26B1D" w:rsidP="00B47DE9">
      <w:pPr>
        <w:spacing w:line="480" w:lineRule="auto"/>
      </w:pPr>
    </w:p>
    <w:p w14:paraId="2E0AAD42" w14:textId="77777777" w:rsidR="00B51BC5" w:rsidRDefault="00B51BC5" w:rsidP="00B47DE9">
      <w:pPr>
        <w:spacing w:line="480" w:lineRule="auto"/>
      </w:pPr>
    </w:p>
    <w:p w14:paraId="086AE16F" w14:textId="77777777" w:rsidR="00BF40F3" w:rsidRDefault="00BF40F3" w:rsidP="00B47DE9">
      <w:pPr>
        <w:spacing w:line="480" w:lineRule="auto"/>
      </w:pPr>
      <w:r>
        <w:lastRenderedPageBreak/>
        <w:t>Sensitivity analyses</w:t>
      </w:r>
    </w:p>
    <w:p w14:paraId="6475AA35" w14:textId="0FECFC37" w:rsidR="00EA65B0" w:rsidRDefault="00B3615F" w:rsidP="00B47DE9">
      <w:pPr>
        <w:spacing w:line="480" w:lineRule="auto"/>
        <w:sectPr w:rsidR="00EA65B0" w:rsidSect="006F59C7">
          <w:headerReference w:type="default" r:id="rId15"/>
          <w:type w:val="continuous"/>
          <w:pgSz w:w="11906" w:h="16838"/>
          <w:pgMar w:top="1440" w:right="1440" w:bottom="1440" w:left="1440" w:header="709" w:footer="709" w:gutter="0"/>
          <w:lnNumType w:countBy="1" w:restart="continuous"/>
          <w:cols w:space="708"/>
          <w:docGrid w:linePitch="360"/>
        </w:sectPr>
      </w:pPr>
      <w:r>
        <w:t xml:space="preserve">Incorporating all available data into the trajectory group analysis (n=7646), which included </w:t>
      </w:r>
      <w:r w:rsidR="00BF40F3">
        <w:t xml:space="preserve">men </w:t>
      </w:r>
      <w:r>
        <w:t>with PA data at one or two assessments (n=2694)</w:t>
      </w:r>
      <w:r w:rsidR="00130434">
        <w:t>, t</w:t>
      </w:r>
      <w:r w:rsidR="00BF40F3">
        <w:t>he three group model remained optimal and the shapes of the trajectories remained largely unchanged.</w:t>
      </w:r>
      <w:r w:rsidR="009845AE">
        <w:t xml:space="preserve"> Associations with exposure variables also remained unchanged.</w:t>
      </w:r>
      <w:r w:rsidR="00BF40F3">
        <w:t xml:space="preserve"> </w:t>
      </w:r>
      <w:r w:rsidR="00F36DE7" w:rsidRPr="00B07EED">
        <w:t>However, group sizes were altered, with a higher proportion of men belonging to the low decreasing trajectory group (34.3%) and a lower proportion in the moderate increasing trajectory group (18.7%)</w:t>
      </w:r>
      <w:r w:rsidR="00056777" w:rsidRPr="00B07EED">
        <w:t xml:space="preserve">. </w:t>
      </w:r>
      <w:r w:rsidR="00056777">
        <w:t>This</w:t>
      </w:r>
      <w:r w:rsidR="00BF40F3">
        <w:t xml:space="preserve"> suggests that </w:t>
      </w:r>
      <w:r w:rsidR="009673AC">
        <w:t xml:space="preserve">PA </w:t>
      </w:r>
      <w:r w:rsidR="00056777">
        <w:t xml:space="preserve">levels were lower in </w:t>
      </w:r>
      <w:r w:rsidR="001A7C36">
        <w:t>men</w:t>
      </w:r>
      <w:r w:rsidR="009845AE">
        <w:t xml:space="preserve"> who were</w:t>
      </w:r>
      <w:r w:rsidR="001A7C36">
        <w:t xml:space="preserve"> lost to follow up</w:t>
      </w:r>
      <w:r w:rsidR="00056777">
        <w:t xml:space="preserve"> and that attrition may have led to an overestimation of</w:t>
      </w:r>
      <w:r w:rsidR="00BF40F3">
        <w:t xml:space="preserve"> </w:t>
      </w:r>
      <w:r w:rsidR="009673AC">
        <w:t xml:space="preserve">PA </w:t>
      </w:r>
      <w:r w:rsidR="00BF40F3">
        <w:t>levels</w:t>
      </w:r>
      <w:r w:rsidR="00056777">
        <w:t>. However, this</w:t>
      </w:r>
      <w:r w:rsidR="00BF40F3">
        <w:t xml:space="preserve"> is unlikely to have affected the trajectory shapes and optimal number of groups.</w:t>
      </w:r>
      <w:r w:rsidR="00056777">
        <w:t xml:space="preserve"> </w:t>
      </w:r>
      <w:r w:rsidR="00875821">
        <w:t xml:space="preserve"> </w:t>
      </w:r>
      <w:r w:rsidR="00875821" w:rsidRPr="00456951">
        <w:t>When we stratified our sample into younger (mean age at baseline, 45.1 ± 3.0) and older men (mean age at baseline, 54.8 ± 2.8), the results remained largely unchanged; however,</w:t>
      </w:r>
      <w:r w:rsidR="00D64BAC" w:rsidRPr="00456951">
        <w:t xml:space="preserve"> this revealed important periods of</w:t>
      </w:r>
      <w:r w:rsidR="00875821" w:rsidRPr="00456951">
        <w:t xml:space="preserve"> change</w:t>
      </w:r>
      <w:r w:rsidR="00D64BAC" w:rsidRPr="00456951">
        <w:t xml:space="preserve"> that were previously masked</w:t>
      </w:r>
      <w:r w:rsidR="00875821" w:rsidRPr="00456951">
        <w:t xml:space="preserve">. The early sixties emerged as a period in the </w:t>
      </w:r>
      <w:proofErr w:type="spellStart"/>
      <w:r w:rsidR="00875821" w:rsidRPr="00456951">
        <w:t>lifecourse</w:t>
      </w:r>
      <w:proofErr w:type="spellEnd"/>
      <w:r w:rsidR="00875821" w:rsidRPr="00456951">
        <w:t xml:space="preserve"> when PA may be more likely to increase </w:t>
      </w:r>
      <w:r w:rsidR="00D64BAC" w:rsidRPr="00456951">
        <w:t>(see supplementary Figure 1);</w:t>
      </w:r>
      <w:r w:rsidR="00875821" w:rsidRPr="00456951">
        <w:t xml:space="preserve"> </w:t>
      </w:r>
      <w:r w:rsidR="00D64BAC" w:rsidRPr="00456951">
        <w:t>however,</w:t>
      </w:r>
      <w:r w:rsidR="00875821" w:rsidRPr="00456951">
        <w:t xml:space="preserve"> </w:t>
      </w:r>
      <w:r w:rsidR="00D64BAC" w:rsidRPr="00456951">
        <w:t>PA may start to decline as men approach their late sixties/early seventies.</w:t>
      </w:r>
      <w:r w:rsidR="00D64BAC">
        <w:t xml:space="preserve"> </w:t>
      </w:r>
    </w:p>
    <w:p w14:paraId="58740E27" w14:textId="6EC4B513" w:rsidR="006F59C7" w:rsidRDefault="006F59C7" w:rsidP="006F59C7">
      <w:pPr>
        <w:spacing w:line="480" w:lineRule="auto"/>
      </w:pPr>
      <w:r w:rsidRPr="00412C82">
        <w:rPr>
          <w:b/>
        </w:rPr>
        <w:lastRenderedPageBreak/>
        <w:t>Table 1.</w:t>
      </w:r>
      <w:r>
        <w:t xml:space="preserve"> Participant characteristics at baseline and subsequent </w:t>
      </w:r>
      <w:r w:rsidR="009A4C21">
        <w:t xml:space="preserve">follow ups </w:t>
      </w:r>
      <w:r w:rsidR="00E73DC7">
        <w:t>across trajectory groups</w:t>
      </w:r>
      <w:r>
        <w:t xml:space="preserve">, mean (SD) or percentage (n=4952, repeated measurements= </w:t>
      </w:r>
      <w:r w:rsidRPr="003043D6">
        <w:t>17710</w:t>
      </w:r>
      <w:r>
        <w:t>)</w:t>
      </w:r>
    </w:p>
    <w:tbl>
      <w:tblPr>
        <w:tblW w:w="15906" w:type="dxa"/>
        <w:tblInd w:w="-772" w:type="dxa"/>
        <w:tblBorders>
          <w:top w:val="single" w:sz="4" w:space="0" w:color="auto"/>
          <w:bottom w:val="single" w:sz="4" w:space="0" w:color="auto"/>
        </w:tblBorders>
        <w:tblLook w:val="04A0" w:firstRow="1" w:lastRow="0" w:firstColumn="1" w:lastColumn="0" w:noHBand="0" w:noVBand="1"/>
      </w:tblPr>
      <w:tblGrid>
        <w:gridCol w:w="3259"/>
        <w:gridCol w:w="1023"/>
        <w:gridCol w:w="993"/>
        <w:gridCol w:w="992"/>
        <w:gridCol w:w="992"/>
        <w:gridCol w:w="284"/>
        <w:gridCol w:w="1134"/>
        <w:gridCol w:w="992"/>
        <w:gridCol w:w="992"/>
        <w:gridCol w:w="992"/>
        <w:gridCol w:w="284"/>
        <w:gridCol w:w="992"/>
        <w:gridCol w:w="992"/>
        <w:gridCol w:w="993"/>
        <w:gridCol w:w="992"/>
      </w:tblGrid>
      <w:tr w:rsidR="007F14AE" w:rsidRPr="00D8692E" w14:paraId="0C7BE926" w14:textId="77777777" w:rsidTr="007F14AE">
        <w:trPr>
          <w:trHeight w:val="290"/>
        </w:trPr>
        <w:tc>
          <w:tcPr>
            <w:tcW w:w="3259" w:type="dxa"/>
            <w:shd w:val="clear" w:color="auto" w:fill="auto"/>
            <w:noWrap/>
            <w:vAlign w:val="bottom"/>
            <w:hideMark/>
          </w:tcPr>
          <w:p w14:paraId="2256B8B2"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p>
        </w:tc>
        <w:tc>
          <w:tcPr>
            <w:tcW w:w="4000" w:type="dxa"/>
            <w:gridSpan w:val="4"/>
            <w:tcBorders>
              <w:top w:val="single" w:sz="4" w:space="0" w:color="auto"/>
              <w:bottom w:val="single" w:sz="4" w:space="0" w:color="auto"/>
            </w:tcBorders>
            <w:shd w:val="clear" w:color="auto" w:fill="auto"/>
            <w:noWrap/>
            <w:vAlign w:val="bottom"/>
            <w:hideMark/>
          </w:tcPr>
          <w:p w14:paraId="73F84F84"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Low decreasing (n=1218)</w:t>
            </w:r>
          </w:p>
        </w:tc>
        <w:tc>
          <w:tcPr>
            <w:tcW w:w="284" w:type="dxa"/>
            <w:tcBorders>
              <w:bottom w:val="nil"/>
            </w:tcBorders>
            <w:shd w:val="clear" w:color="auto" w:fill="auto"/>
            <w:noWrap/>
            <w:vAlign w:val="bottom"/>
            <w:hideMark/>
          </w:tcPr>
          <w:p w14:paraId="180F666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4110" w:type="dxa"/>
            <w:gridSpan w:val="4"/>
            <w:tcBorders>
              <w:top w:val="single" w:sz="4" w:space="0" w:color="auto"/>
              <w:bottom w:val="single" w:sz="4" w:space="0" w:color="auto"/>
            </w:tcBorders>
            <w:shd w:val="clear" w:color="auto" w:fill="auto"/>
            <w:noWrap/>
            <w:vAlign w:val="bottom"/>
            <w:hideMark/>
          </w:tcPr>
          <w:p w14:paraId="21D8430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Light stable (n=2530)</w:t>
            </w:r>
          </w:p>
        </w:tc>
        <w:tc>
          <w:tcPr>
            <w:tcW w:w="284" w:type="dxa"/>
            <w:tcBorders>
              <w:bottom w:val="nil"/>
            </w:tcBorders>
            <w:shd w:val="clear" w:color="auto" w:fill="auto"/>
            <w:noWrap/>
            <w:vAlign w:val="bottom"/>
            <w:hideMark/>
          </w:tcPr>
          <w:p w14:paraId="0090339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3969" w:type="dxa"/>
            <w:gridSpan w:val="4"/>
            <w:tcBorders>
              <w:top w:val="single" w:sz="4" w:space="0" w:color="auto"/>
              <w:bottom w:val="single" w:sz="4" w:space="0" w:color="auto"/>
            </w:tcBorders>
            <w:shd w:val="clear" w:color="auto" w:fill="auto"/>
            <w:noWrap/>
            <w:vAlign w:val="bottom"/>
            <w:hideMark/>
          </w:tcPr>
          <w:p w14:paraId="37171B3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Moderate increasing (n=1204)</w:t>
            </w:r>
          </w:p>
        </w:tc>
      </w:tr>
      <w:tr w:rsidR="007F14AE" w:rsidRPr="00D8692E" w14:paraId="17E8A5D5" w14:textId="77777777" w:rsidTr="00450343">
        <w:trPr>
          <w:trHeight w:val="290"/>
        </w:trPr>
        <w:tc>
          <w:tcPr>
            <w:tcW w:w="3259" w:type="dxa"/>
            <w:shd w:val="clear" w:color="auto" w:fill="auto"/>
            <w:noWrap/>
            <w:vAlign w:val="center"/>
            <w:hideMark/>
          </w:tcPr>
          <w:p w14:paraId="08ABFF6B" w14:textId="29D20FD4"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023" w:type="dxa"/>
            <w:tcBorders>
              <w:top w:val="single" w:sz="4" w:space="0" w:color="auto"/>
              <w:bottom w:val="single" w:sz="4" w:space="0" w:color="auto"/>
            </w:tcBorders>
            <w:shd w:val="clear" w:color="auto" w:fill="auto"/>
            <w:noWrap/>
            <w:vAlign w:val="center"/>
            <w:hideMark/>
          </w:tcPr>
          <w:p w14:paraId="4972709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1978/80</w:t>
            </w:r>
          </w:p>
        </w:tc>
        <w:tc>
          <w:tcPr>
            <w:tcW w:w="993" w:type="dxa"/>
            <w:tcBorders>
              <w:top w:val="single" w:sz="4" w:space="0" w:color="auto"/>
              <w:bottom w:val="single" w:sz="4" w:space="0" w:color="auto"/>
            </w:tcBorders>
            <w:shd w:val="clear" w:color="auto" w:fill="auto"/>
            <w:noWrap/>
            <w:vAlign w:val="center"/>
            <w:hideMark/>
          </w:tcPr>
          <w:p w14:paraId="4655CD4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1992</w:t>
            </w:r>
          </w:p>
        </w:tc>
        <w:tc>
          <w:tcPr>
            <w:tcW w:w="992" w:type="dxa"/>
            <w:tcBorders>
              <w:top w:val="single" w:sz="4" w:space="0" w:color="auto"/>
              <w:bottom w:val="single" w:sz="4" w:space="0" w:color="auto"/>
            </w:tcBorders>
            <w:shd w:val="clear" w:color="auto" w:fill="auto"/>
            <w:noWrap/>
            <w:vAlign w:val="center"/>
            <w:hideMark/>
          </w:tcPr>
          <w:p w14:paraId="64B0419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1996</w:t>
            </w:r>
          </w:p>
        </w:tc>
        <w:tc>
          <w:tcPr>
            <w:tcW w:w="992" w:type="dxa"/>
            <w:tcBorders>
              <w:top w:val="single" w:sz="4" w:space="0" w:color="auto"/>
              <w:bottom w:val="single" w:sz="4" w:space="0" w:color="auto"/>
            </w:tcBorders>
            <w:shd w:val="clear" w:color="auto" w:fill="auto"/>
            <w:noWrap/>
            <w:vAlign w:val="center"/>
            <w:hideMark/>
          </w:tcPr>
          <w:p w14:paraId="58D1AEF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2000</w:t>
            </w:r>
          </w:p>
        </w:tc>
        <w:tc>
          <w:tcPr>
            <w:tcW w:w="284" w:type="dxa"/>
            <w:tcBorders>
              <w:top w:val="nil"/>
              <w:bottom w:val="nil"/>
            </w:tcBorders>
            <w:shd w:val="clear" w:color="auto" w:fill="auto"/>
            <w:noWrap/>
            <w:vAlign w:val="center"/>
            <w:hideMark/>
          </w:tcPr>
          <w:p w14:paraId="7F32743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tcBorders>
              <w:top w:val="single" w:sz="4" w:space="0" w:color="auto"/>
              <w:bottom w:val="single" w:sz="4" w:space="0" w:color="auto"/>
            </w:tcBorders>
            <w:shd w:val="clear" w:color="auto" w:fill="auto"/>
            <w:noWrap/>
            <w:vAlign w:val="center"/>
            <w:hideMark/>
          </w:tcPr>
          <w:p w14:paraId="4DA1B2E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1978/80</w:t>
            </w:r>
          </w:p>
        </w:tc>
        <w:tc>
          <w:tcPr>
            <w:tcW w:w="992" w:type="dxa"/>
            <w:tcBorders>
              <w:top w:val="single" w:sz="4" w:space="0" w:color="auto"/>
              <w:bottom w:val="single" w:sz="4" w:space="0" w:color="auto"/>
            </w:tcBorders>
            <w:shd w:val="clear" w:color="auto" w:fill="auto"/>
            <w:noWrap/>
            <w:vAlign w:val="center"/>
            <w:hideMark/>
          </w:tcPr>
          <w:p w14:paraId="4F584B7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1992</w:t>
            </w:r>
          </w:p>
        </w:tc>
        <w:tc>
          <w:tcPr>
            <w:tcW w:w="992" w:type="dxa"/>
            <w:tcBorders>
              <w:top w:val="single" w:sz="4" w:space="0" w:color="auto"/>
              <w:bottom w:val="single" w:sz="4" w:space="0" w:color="auto"/>
            </w:tcBorders>
            <w:shd w:val="clear" w:color="auto" w:fill="auto"/>
            <w:noWrap/>
            <w:vAlign w:val="center"/>
            <w:hideMark/>
          </w:tcPr>
          <w:p w14:paraId="0953D30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1996</w:t>
            </w:r>
          </w:p>
        </w:tc>
        <w:tc>
          <w:tcPr>
            <w:tcW w:w="992" w:type="dxa"/>
            <w:tcBorders>
              <w:top w:val="single" w:sz="4" w:space="0" w:color="auto"/>
              <w:bottom w:val="single" w:sz="4" w:space="0" w:color="auto"/>
            </w:tcBorders>
            <w:shd w:val="clear" w:color="auto" w:fill="auto"/>
            <w:noWrap/>
            <w:vAlign w:val="center"/>
            <w:hideMark/>
          </w:tcPr>
          <w:p w14:paraId="6FD348E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2000</w:t>
            </w:r>
          </w:p>
        </w:tc>
        <w:tc>
          <w:tcPr>
            <w:tcW w:w="284" w:type="dxa"/>
            <w:tcBorders>
              <w:top w:val="nil"/>
              <w:bottom w:val="nil"/>
            </w:tcBorders>
            <w:shd w:val="clear" w:color="auto" w:fill="auto"/>
            <w:noWrap/>
            <w:vAlign w:val="center"/>
            <w:hideMark/>
          </w:tcPr>
          <w:p w14:paraId="17A0707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tcBorders>
              <w:top w:val="single" w:sz="4" w:space="0" w:color="auto"/>
              <w:bottom w:val="single" w:sz="4" w:space="0" w:color="auto"/>
            </w:tcBorders>
            <w:shd w:val="clear" w:color="auto" w:fill="auto"/>
            <w:noWrap/>
            <w:vAlign w:val="center"/>
            <w:hideMark/>
          </w:tcPr>
          <w:p w14:paraId="0107D8C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1978/80</w:t>
            </w:r>
          </w:p>
        </w:tc>
        <w:tc>
          <w:tcPr>
            <w:tcW w:w="992" w:type="dxa"/>
            <w:tcBorders>
              <w:top w:val="single" w:sz="4" w:space="0" w:color="auto"/>
              <w:bottom w:val="single" w:sz="4" w:space="0" w:color="auto"/>
            </w:tcBorders>
            <w:shd w:val="clear" w:color="auto" w:fill="auto"/>
            <w:noWrap/>
            <w:vAlign w:val="center"/>
            <w:hideMark/>
          </w:tcPr>
          <w:p w14:paraId="2513353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1992</w:t>
            </w:r>
          </w:p>
        </w:tc>
        <w:tc>
          <w:tcPr>
            <w:tcW w:w="993" w:type="dxa"/>
            <w:tcBorders>
              <w:top w:val="single" w:sz="4" w:space="0" w:color="auto"/>
              <w:bottom w:val="single" w:sz="4" w:space="0" w:color="auto"/>
            </w:tcBorders>
            <w:shd w:val="clear" w:color="auto" w:fill="auto"/>
            <w:noWrap/>
            <w:vAlign w:val="center"/>
            <w:hideMark/>
          </w:tcPr>
          <w:p w14:paraId="6CEC3A7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1996</w:t>
            </w:r>
          </w:p>
        </w:tc>
        <w:tc>
          <w:tcPr>
            <w:tcW w:w="992" w:type="dxa"/>
            <w:tcBorders>
              <w:top w:val="single" w:sz="4" w:space="0" w:color="auto"/>
              <w:bottom w:val="single" w:sz="4" w:space="0" w:color="auto"/>
            </w:tcBorders>
            <w:shd w:val="clear" w:color="auto" w:fill="auto"/>
            <w:noWrap/>
            <w:vAlign w:val="center"/>
            <w:hideMark/>
          </w:tcPr>
          <w:p w14:paraId="3D8AFBB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2000</w:t>
            </w:r>
          </w:p>
        </w:tc>
      </w:tr>
      <w:tr w:rsidR="007F14AE" w:rsidRPr="00D8692E" w14:paraId="495CC2A9" w14:textId="77777777" w:rsidTr="00450343">
        <w:trPr>
          <w:trHeight w:val="276"/>
        </w:trPr>
        <w:tc>
          <w:tcPr>
            <w:tcW w:w="3259" w:type="dxa"/>
            <w:shd w:val="clear" w:color="auto" w:fill="auto"/>
            <w:noWrap/>
            <w:vAlign w:val="center"/>
            <w:hideMark/>
          </w:tcPr>
          <w:p w14:paraId="532E8EE1" w14:textId="77777777" w:rsidR="0069085F" w:rsidRPr="00D8692E" w:rsidRDefault="0069085F" w:rsidP="00450343">
            <w:pPr>
              <w:spacing w:before="120" w:after="120" w:line="240" w:lineRule="auto"/>
              <w:jc w:val="center"/>
              <w:rPr>
                <w:rFonts w:ascii="Calibri" w:eastAsia="Times New Roman" w:hAnsi="Calibri" w:cs="Times New Roman"/>
                <w:b/>
                <w:bCs/>
                <w:sz w:val="16"/>
                <w:szCs w:val="16"/>
                <w:lang w:eastAsia="en-GB"/>
              </w:rPr>
            </w:pPr>
            <w:r w:rsidRPr="00D8692E">
              <w:rPr>
                <w:rFonts w:ascii="Calibri" w:eastAsia="Times New Roman" w:hAnsi="Calibri" w:cs="Times New Roman"/>
                <w:b/>
                <w:bCs/>
                <w:sz w:val="16"/>
                <w:szCs w:val="16"/>
                <w:lang w:eastAsia="en-GB"/>
              </w:rPr>
              <w:t>Time-stable</w:t>
            </w:r>
          </w:p>
        </w:tc>
        <w:tc>
          <w:tcPr>
            <w:tcW w:w="1023" w:type="dxa"/>
            <w:tcBorders>
              <w:top w:val="single" w:sz="4" w:space="0" w:color="auto"/>
            </w:tcBorders>
            <w:shd w:val="clear" w:color="auto" w:fill="auto"/>
            <w:noWrap/>
            <w:vAlign w:val="bottom"/>
            <w:hideMark/>
          </w:tcPr>
          <w:p w14:paraId="3C2C37E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tcBorders>
              <w:top w:val="single" w:sz="4" w:space="0" w:color="auto"/>
            </w:tcBorders>
            <w:shd w:val="clear" w:color="auto" w:fill="auto"/>
            <w:noWrap/>
            <w:vAlign w:val="bottom"/>
            <w:hideMark/>
          </w:tcPr>
          <w:p w14:paraId="0769CE4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tcBorders>
              <w:top w:val="single" w:sz="4" w:space="0" w:color="auto"/>
            </w:tcBorders>
            <w:shd w:val="clear" w:color="auto" w:fill="auto"/>
            <w:noWrap/>
            <w:vAlign w:val="bottom"/>
            <w:hideMark/>
          </w:tcPr>
          <w:p w14:paraId="011A103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tcBorders>
              <w:top w:val="single" w:sz="4" w:space="0" w:color="auto"/>
            </w:tcBorders>
            <w:shd w:val="clear" w:color="auto" w:fill="auto"/>
            <w:noWrap/>
            <w:vAlign w:val="bottom"/>
            <w:hideMark/>
          </w:tcPr>
          <w:p w14:paraId="5FEDEDB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tcBorders>
              <w:top w:val="nil"/>
            </w:tcBorders>
            <w:shd w:val="clear" w:color="auto" w:fill="auto"/>
            <w:noWrap/>
            <w:vAlign w:val="bottom"/>
            <w:hideMark/>
          </w:tcPr>
          <w:p w14:paraId="45C490F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tcBorders>
              <w:top w:val="single" w:sz="4" w:space="0" w:color="auto"/>
            </w:tcBorders>
            <w:shd w:val="clear" w:color="auto" w:fill="auto"/>
            <w:noWrap/>
            <w:vAlign w:val="bottom"/>
            <w:hideMark/>
          </w:tcPr>
          <w:p w14:paraId="20FA4E1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tcBorders>
              <w:top w:val="single" w:sz="4" w:space="0" w:color="auto"/>
            </w:tcBorders>
            <w:shd w:val="clear" w:color="auto" w:fill="auto"/>
            <w:noWrap/>
            <w:vAlign w:val="bottom"/>
            <w:hideMark/>
          </w:tcPr>
          <w:p w14:paraId="3D92939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tcBorders>
              <w:top w:val="single" w:sz="4" w:space="0" w:color="auto"/>
            </w:tcBorders>
            <w:shd w:val="clear" w:color="auto" w:fill="auto"/>
            <w:noWrap/>
            <w:vAlign w:val="bottom"/>
            <w:hideMark/>
          </w:tcPr>
          <w:p w14:paraId="3B34A30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tcBorders>
              <w:top w:val="single" w:sz="4" w:space="0" w:color="auto"/>
            </w:tcBorders>
            <w:shd w:val="clear" w:color="auto" w:fill="auto"/>
            <w:noWrap/>
            <w:vAlign w:val="bottom"/>
            <w:hideMark/>
          </w:tcPr>
          <w:p w14:paraId="6D60277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tcBorders>
              <w:top w:val="nil"/>
            </w:tcBorders>
            <w:shd w:val="clear" w:color="auto" w:fill="auto"/>
            <w:noWrap/>
            <w:vAlign w:val="bottom"/>
            <w:hideMark/>
          </w:tcPr>
          <w:p w14:paraId="1CD65F0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tcBorders>
              <w:top w:val="single" w:sz="4" w:space="0" w:color="auto"/>
            </w:tcBorders>
            <w:shd w:val="clear" w:color="auto" w:fill="auto"/>
            <w:noWrap/>
            <w:vAlign w:val="bottom"/>
            <w:hideMark/>
          </w:tcPr>
          <w:p w14:paraId="6708CAA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tcBorders>
              <w:top w:val="single" w:sz="4" w:space="0" w:color="auto"/>
            </w:tcBorders>
            <w:shd w:val="clear" w:color="auto" w:fill="auto"/>
            <w:noWrap/>
            <w:vAlign w:val="bottom"/>
            <w:hideMark/>
          </w:tcPr>
          <w:p w14:paraId="5752BE6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tcBorders>
              <w:top w:val="single" w:sz="4" w:space="0" w:color="auto"/>
            </w:tcBorders>
            <w:shd w:val="clear" w:color="auto" w:fill="auto"/>
            <w:noWrap/>
            <w:vAlign w:val="bottom"/>
            <w:hideMark/>
          </w:tcPr>
          <w:p w14:paraId="1C5F8AE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tcBorders>
              <w:top w:val="single" w:sz="4" w:space="0" w:color="auto"/>
            </w:tcBorders>
            <w:shd w:val="clear" w:color="auto" w:fill="auto"/>
            <w:noWrap/>
            <w:vAlign w:val="bottom"/>
            <w:hideMark/>
          </w:tcPr>
          <w:p w14:paraId="186081B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0202E426" w14:textId="77777777" w:rsidTr="00450343">
        <w:trPr>
          <w:trHeight w:val="302"/>
        </w:trPr>
        <w:tc>
          <w:tcPr>
            <w:tcW w:w="3259" w:type="dxa"/>
            <w:shd w:val="clear" w:color="auto" w:fill="auto"/>
            <w:noWrap/>
            <w:vAlign w:val="center"/>
            <w:hideMark/>
          </w:tcPr>
          <w:p w14:paraId="06A4B94C"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Age (mean ± SD)</w:t>
            </w:r>
          </w:p>
        </w:tc>
        <w:tc>
          <w:tcPr>
            <w:tcW w:w="1023" w:type="dxa"/>
            <w:shd w:val="clear" w:color="auto" w:fill="auto"/>
            <w:noWrap/>
            <w:vAlign w:val="bottom"/>
            <w:hideMark/>
          </w:tcPr>
          <w:p w14:paraId="78653B4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50.4 (5.6)</w:t>
            </w:r>
          </w:p>
        </w:tc>
        <w:tc>
          <w:tcPr>
            <w:tcW w:w="993" w:type="dxa"/>
            <w:shd w:val="clear" w:color="auto" w:fill="auto"/>
            <w:noWrap/>
            <w:vAlign w:val="bottom"/>
            <w:hideMark/>
          </w:tcPr>
          <w:p w14:paraId="5EA0D6A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B56E0A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EF4BA9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7DA7D40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2A7D025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49.0 (5.6)</w:t>
            </w:r>
          </w:p>
        </w:tc>
        <w:tc>
          <w:tcPr>
            <w:tcW w:w="992" w:type="dxa"/>
            <w:shd w:val="clear" w:color="auto" w:fill="auto"/>
            <w:noWrap/>
            <w:vAlign w:val="bottom"/>
            <w:hideMark/>
          </w:tcPr>
          <w:p w14:paraId="18CF33C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002E66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A4F1B8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77E0A0E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F8A807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48.2 (5.3)</w:t>
            </w:r>
          </w:p>
        </w:tc>
        <w:tc>
          <w:tcPr>
            <w:tcW w:w="992" w:type="dxa"/>
            <w:shd w:val="clear" w:color="auto" w:fill="auto"/>
            <w:noWrap/>
            <w:vAlign w:val="bottom"/>
            <w:hideMark/>
          </w:tcPr>
          <w:p w14:paraId="7F6FED8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03F88E8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1812204"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4CF22FAF" w14:textId="77777777" w:rsidTr="00450343">
        <w:trPr>
          <w:trHeight w:val="242"/>
        </w:trPr>
        <w:tc>
          <w:tcPr>
            <w:tcW w:w="3259" w:type="dxa"/>
            <w:shd w:val="clear" w:color="auto" w:fill="auto"/>
            <w:noWrap/>
            <w:vAlign w:val="center"/>
            <w:hideMark/>
          </w:tcPr>
          <w:p w14:paraId="43F74079"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Manual occupation (%, n)</w:t>
            </w:r>
          </w:p>
        </w:tc>
        <w:tc>
          <w:tcPr>
            <w:tcW w:w="1023" w:type="dxa"/>
            <w:shd w:val="clear" w:color="auto" w:fill="auto"/>
            <w:noWrap/>
            <w:vAlign w:val="bottom"/>
            <w:hideMark/>
          </w:tcPr>
          <w:p w14:paraId="7F71446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62.7 (764)</w:t>
            </w:r>
          </w:p>
        </w:tc>
        <w:tc>
          <w:tcPr>
            <w:tcW w:w="993" w:type="dxa"/>
            <w:shd w:val="clear" w:color="auto" w:fill="auto"/>
            <w:noWrap/>
            <w:vAlign w:val="bottom"/>
            <w:hideMark/>
          </w:tcPr>
          <w:p w14:paraId="375A7AE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52A25C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CF7CA5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291A21E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6A94756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57.6 (1457)</w:t>
            </w:r>
          </w:p>
        </w:tc>
        <w:tc>
          <w:tcPr>
            <w:tcW w:w="992" w:type="dxa"/>
            <w:shd w:val="clear" w:color="auto" w:fill="auto"/>
            <w:noWrap/>
            <w:vAlign w:val="bottom"/>
            <w:hideMark/>
          </w:tcPr>
          <w:p w14:paraId="5C682D3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39B26B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22919D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4DD215E4"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F9EA72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38.8 (467)</w:t>
            </w:r>
          </w:p>
        </w:tc>
        <w:tc>
          <w:tcPr>
            <w:tcW w:w="992" w:type="dxa"/>
            <w:shd w:val="clear" w:color="auto" w:fill="auto"/>
            <w:noWrap/>
            <w:vAlign w:val="bottom"/>
            <w:hideMark/>
          </w:tcPr>
          <w:p w14:paraId="547FE03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48C924F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79B53F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39814504" w14:textId="77777777" w:rsidTr="00450343">
        <w:trPr>
          <w:trHeight w:val="302"/>
        </w:trPr>
        <w:tc>
          <w:tcPr>
            <w:tcW w:w="3259" w:type="dxa"/>
            <w:shd w:val="clear" w:color="auto" w:fill="auto"/>
            <w:noWrap/>
            <w:vAlign w:val="center"/>
            <w:hideMark/>
          </w:tcPr>
          <w:p w14:paraId="021C2272"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Children ≥ 1 at baseline (%, n)</w:t>
            </w:r>
          </w:p>
        </w:tc>
        <w:tc>
          <w:tcPr>
            <w:tcW w:w="1023" w:type="dxa"/>
            <w:shd w:val="clear" w:color="auto" w:fill="auto"/>
            <w:noWrap/>
            <w:vAlign w:val="bottom"/>
            <w:hideMark/>
          </w:tcPr>
          <w:p w14:paraId="0C62290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62.9 (766)</w:t>
            </w:r>
          </w:p>
        </w:tc>
        <w:tc>
          <w:tcPr>
            <w:tcW w:w="993" w:type="dxa"/>
            <w:shd w:val="clear" w:color="auto" w:fill="auto"/>
            <w:noWrap/>
            <w:vAlign w:val="bottom"/>
            <w:hideMark/>
          </w:tcPr>
          <w:p w14:paraId="2CCD0BE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14E47E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329D70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372A0E5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637401C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71.7 (1815)</w:t>
            </w:r>
          </w:p>
        </w:tc>
        <w:tc>
          <w:tcPr>
            <w:tcW w:w="992" w:type="dxa"/>
            <w:shd w:val="clear" w:color="auto" w:fill="auto"/>
            <w:noWrap/>
            <w:vAlign w:val="bottom"/>
            <w:hideMark/>
          </w:tcPr>
          <w:p w14:paraId="7476278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3D680B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715BCB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67F4604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51FB5A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73.2 (881)</w:t>
            </w:r>
          </w:p>
        </w:tc>
        <w:tc>
          <w:tcPr>
            <w:tcW w:w="992" w:type="dxa"/>
            <w:shd w:val="clear" w:color="auto" w:fill="auto"/>
            <w:noWrap/>
            <w:vAlign w:val="bottom"/>
            <w:hideMark/>
          </w:tcPr>
          <w:p w14:paraId="4C87AFC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0C6FAB1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303F2A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58A1DD47" w14:textId="77777777" w:rsidTr="00450343">
        <w:trPr>
          <w:trHeight w:val="361"/>
        </w:trPr>
        <w:tc>
          <w:tcPr>
            <w:tcW w:w="3259" w:type="dxa"/>
            <w:shd w:val="clear" w:color="auto" w:fill="auto"/>
            <w:noWrap/>
            <w:vAlign w:val="center"/>
            <w:hideMark/>
          </w:tcPr>
          <w:p w14:paraId="2F417B74"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Resident in South of England at baseline (%, n)</w:t>
            </w:r>
          </w:p>
        </w:tc>
        <w:tc>
          <w:tcPr>
            <w:tcW w:w="1023" w:type="dxa"/>
            <w:shd w:val="clear" w:color="auto" w:fill="auto"/>
            <w:noWrap/>
            <w:vAlign w:val="bottom"/>
            <w:hideMark/>
          </w:tcPr>
          <w:p w14:paraId="7E29D22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24.0 (292)</w:t>
            </w:r>
          </w:p>
        </w:tc>
        <w:tc>
          <w:tcPr>
            <w:tcW w:w="993" w:type="dxa"/>
            <w:shd w:val="clear" w:color="auto" w:fill="auto"/>
            <w:noWrap/>
            <w:vAlign w:val="bottom"/>
            <w:hideMark/>
          </w:tcPr>
          <w:p w14:paraId="2570FBA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A73713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9CB174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3F48155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4B68A18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36.1 (913)</w:t>
            </w:r>
          </w:p>
        </w:tc>
        <w:tc>
          <w:tcPr>
            <w:tcW w:w="992" w:type="dxa"/>
            <w:shd w:val="clear" w:color="auto" w:fill="auto"/>
            <w:noWrap/>
            <w:vAlign w:val="bottom"/>
            <w:hideMark/>
          </w:tcPr>
          <w:p w14:paraId="080A4F0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E85965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5E5F55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520264C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0E1BD8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34.8 (419)</w:t>
            </w:r>
          </w:p>
        </w:tc>
        <w:tc>
          <w:tcPr>
            <w:tcW w:w="992" w:type="dxa"/>
            <w:shd w:val="clear" w:color="auto" w:fill="auto"/>
            <w:noWrap/>
            <w:vAlign w:val="bottom"/>
            <w:hideMark/>
          </w:tcPr>
          <w:p w14:paraId="2F31A31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1E4A6D2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84ACCD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00F06A9B" w14:textId="77777777" w:rsidTr="00450343">
        <w:trPr>
          <w:trHeight w:val="288"/>
        </w:trPr>
        <w:tc>
          <w:tcPr>
            <w:tcW w:w="3259" w:type="dxa"/>
            <w:shd w:val="clear" w:color="auto" w:fill="auto"/>
            <w:noWrap/>
            <w:vAlign w:val="center"/>
            <w:hideMark/>
          </w:tcPr>
          <w:p w14:paraId="54B2BFF6"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Overweight/obese at baseline (%, n)</w:t>
            </w:r>
          </w:p>
        </w:tc>
        <w:tc>
          <w:tcPr>
            <w:tcW w:w="1023" w:type="dxa"/>
            <w:shd w:val="clear" w:color="auto" w:fill="auto"/>
            <w:noWrap/>
            <w:vAlign w:val="bottom"/>
            <w:hideMark/>
          </w:tcPr>
          <w:p w14:paraId="687B320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60.1 (732)</w:t>
            </w:r>
          </w:p>
        </w:tc>
        <w:tc>
          <w:tcPr>
            <w:tcW w:w="993" w:type="dxa"/>
            <w:shd w:val="clear" w:color="auto" w:fill="auto"/>
            <w:noWrap/>
            <w:vAlign w:val="bottom"/>
            <w:hideMark/>
          </w:tcPr>
          <w:p w14:paraId="593B4BC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2D7CAB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B88C71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094B8E5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329F405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52.9 (1339)</w:t>
            </w:r>
          </w:p>
        </w:tc>
        <w:tc>
          <w:tcPr>
            <w:tcW w:w="992" w:type="dxa"/>
            <w:shd w:val="clear" w:color="auto" w:fill="auto"/>
            <w:noWrap/>
            <w:vAlign w:val="bottom"/>
            <w:hideMark/>
          </w:tcPr>
          <w:p w14:paraId="2273588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E187C4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C656B7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69D897B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541E98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48.1 (579)</w:t>
            </w:r>
          </w:p>
        </w:tc>
        <w:tc>
          <w:tcPr>
            <w:tcW w:w="992" w:type="dxa"/>
            <w:shd w:val="clear" w:color="auto" w:fill="auto"/>
            <w:noWrap/>
            <w:vAlign w:val="bottom"/>
            <w:hideMark/>
          </w:tcPr>
          <w:p w14:paraId="3CA8BEE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30B07C1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D960FF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3B609BFD" w14:textId="77777777" w:rsidTr="00450343">
        <w:trPr>
          <w:trHeight w:val="276"/>
        </w:trPr>
        <w:tc>
          <w:tcPr>
            <w:tcW w:w="3259" w:type="dxa"/>
            <w:shd w:val="clear" w:color="auto" w:fill="auto"/>
            <w:noWrap/>
            <w:vAlign w:val="center"/>
            <w:hideMark/>
          </w:tcPr>
          <w:p w14:paraId="22365C01" w14:textId="2AA99099" w:rsidR="00AD57E6" w:rsidRPr="00D8692E" w:rsidRDefault="00AD57E6"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Married/previously married at baseline (%, n)</w:t>
            </w:r>
          </w:p>
        </w:tc>
        <w:tc>
          <w:tcPr>
            <w:tcW w:w="1023" w:type="dxa"/>
            <w:shd w:val="clear" w:color="auto" w:fill="auto"/>
            <w:noWrap/>
            <w:vAlign w:val="bottom"/>
            <w:hideMark/>
          </w:tcPr>
          <w:p w14:paraId="1A7465D6"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94.8 (1154)</w:t>
            </w:r>
          </w:p>
        </w:tc>
        <w:tc>
          <w:tcPr>
            <w:tcW w:w="993" w:type="dxa"/>
            <w:shd w:val="clear" w:color="auto" w:fill="auto"/>
            <w:noWrap/>
            <w:vAlign w:val="bottom"/>
            <w:hideMark/>
          </w:tcPr>
          <w:p w14:paraId="7E738F0E"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243F925"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4B9D5A2"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184595D9"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4092722F"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96.4 (2438)</w:t>
            </w:r>
          </w:p>
        </w:tc>
        <w:tc>
          <w:tcPr>
            <w:tcW w:w="992" w:type="dxa"/>
            <w:shd w:val="clear" w:color="auto" w:fill="auto"/>
            <w:noWrap/>
            <w:vAlign w:val="bottom"/>
            <w:hideMark/>
          </w:tcPr>
          <w:p w14:paraId="4D33526F"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4EE529A"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5E3B577"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0BB54FB4"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B87A90B"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97.6 (1175)</w:t>
            </w:r>
          </w:p>
        </w:tc>
        <w:tc>
          <w:tcPr>
            <w:tcW w:w="992" w:type="dxa"/>
            <w:shd w:val="clear" w:color="auto" w:fill="auto"/>
            <w:vAlign w:val="bottom"/>
          </w:tcPr>
          <w:p w14:paraId="45BF6C14" w14:textId="7E695FA8"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5BA2243D"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655245B" w14:textId="77777777" w:rsidR="00AD57E6" w:rsidRPr="00D8692E" w:rsidRDefault="00AD57E6"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51E1AE71" w14:textId="77777777" w:rsidTr="00450343">
        <w:trPr>
          <w:trHeight w:val="276"/>
        </w:trPr>
        <w:tc>
          <w:tcPr>
            <w:tcW w:w="3259" w:type="dxa"/>
            <w:shd w:val="clear" w:color="auto" w:fill="auto"/>
            <w:noWrap/>
            <w:vAlign w:val="center"/>
            <w:hideMark/>
          </w:tcPr>
          <w:p w14:paraId="044D062A"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Chest pain at baseline (%, n)</w:t>
            </w:r>
          </w:p>
        </w:tc>
        <w:tc>
          <w:tcPr>
            <w:tcW w:w="1023" w:type="dxa"/>
            <w:shd w:val="clear" w:color="auto" w:fill="auto"/>
            <w:noWrap/>
            <w:vAlign w:val="bottom"/>
            <w:hideMark/>
          </w:tcPr>
          <w:p w14:paraId="19F2372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8.7 (106)</w:t>
            </w:r>
          </w:p>
        </w:tc>
        <w:tc>
          <w:tcPr>
            <w:tcW w:w="993" w:type="dxa"/>
            <w:shd w:val="clear" w:color="auto" w:fill="auto"/>
            <w:noWrap/>
            <w:vAlign w:val="bottom"/>
            <w:hideMark/>
          </w:tcPr>
          <w:p w14:paraId="7C3A87F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C7FF74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43E877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6DDF688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2EBAA2E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4.6 (115)</w:t>
            </w:r>
          </w:p>
        </w:tc>
        <w:tc>
          <w:tcPr>
            <w:tcW w:w="992" w:type="dxa"/>
            <w:shd w:val="clear" w:color="auto" w:fill="auto"/>
            <w:noWrap/>
            <w:vAlign w:val="bottom"/>
            <w:hideMark/>
          </w:tcPr>
          <w:p w14:paraId="4908E5F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56B115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78523E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39C0158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9070BD4"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3.2 (39)</w:t>
            </w:r>
          </w:p>
        </w:tc>
        <w:tc>
          <w:tcPr>
            <w:tcW w:w="992" w:type="dxa"/>
            <w:shd w:val="clear" w:color="auto" w:fill="auto"/>
            <w:noWrap/>
            <w:vAlign w:val="bottom"/>
            <w:hideMark/>
          </w:tcPr>
          <w:p w14:paraId="3E5D7C7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237BA5E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998B19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31CEC474" w14:textId="77777777" w:rsidTr="00450343">
        <w:trPr>
          <w:trHeight w:val="276"/>
        </w:trPr>
        <w:tc>
          <w:tcPr>
            <w:tcW w:w="3259" w:type="dxa"/>
            <w:shd w:val="clear" w:color="auto" w:fill="auto"/>
            <w:noWrap/>
            <w:vAlign w:val="center"/>
            <w:hideMark/>
          </w:tcPr>
          <w:p w14:paraId="59EE14EB"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Breathlessness at baseline (%, n)</w:t>
            </w:r>
          </w:p>
        </w:tc>
        <w:tc>
          <w:tcPr>
            <w:tcW w:w="1023" w:type="dxa"/>
            <w:shd w:val="clear" w:color="auto" w:fill="auto"/>
            <w:noWrap/>
            <w:vAlign w:val="bottom"/>
            <w:hideMark/>
          </w:tcPr>
          <w:p w14:paraId="1DA55C7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9.9 (120)</w:t>
            </w:r>
          </w:p>
        </w:tc>
        <w:tc>
          <w:tcPr>
            <w:tcW w:w="993" w:type="dxa"/>
            <w:shd w:val="clear" w:color="auto" w:fill="auto"/>
            <w:noWrap/>
            <w:vAlign w:val="bottom"/>
            <w:hideMark/>
          </w:tcPr>
          <w:p w14:paraId="6BD99DB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68571A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866795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2E493494"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4972D9E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2.2 (55)</w:t>
            </w:r>
          </w:p>
        </w:tc>
        <w:tc>
          <w:tcPr>
            <w:tcW w:w="992" w:type="dxa"/>
            <w:shd w:val="clear" w:color="auto" w:fill="auto"/>
            <w:noWrap/>
            <w:vAlign w:val="bottom"/>
            <w:hideMark/>
          </w:tcPr>
          <w:p w14:paraId="561F098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FBC5A5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7E3FDC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008B7A2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1DA39A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0.7 (8)</w:t>
            </w:r>
          </w:p>
        </w:tc>
        <w:tc>
          <w:tcPr>
            <w:tcW w:w="992" w:type="dxa"/>
            <w:shd w:val="clear" w:color="auto" w:fill="auto"/>
            <w:noWrap/>
            <w:vAlign w:val="bottom"/>
            <w:hideMark/>
          </w:tcPr>
          <w:p w14:paraId="2BE2B5C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336561A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36055F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6FB75EFA" w14:textId="77777777" w:rsidTr="00450343">
        <w:trPr>
          <w:trHeight w:val="276"/>
        </w:trPr>
        <w:tc>
          <w:tcPr>
            <w:tcW w:w="3259" w:type="dxa"/>
            <w:shd w:val="clear" w:color="auto" w:fill="auto"/>
            <w:noWrap/>
            <w:vAlign w:val="center"/>
            <w:hideMark/>
          </w:tcPr>
          <w:p w14:paraId="64535E98"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Arthritis at baseline (%, n)</w:t>
            </w:r>
          </w:p>
        </w:tc>
        <w:tc>
          <w:tcPr>
            <w:tcW w:w="1023" w:type="dxa"/>
            <w:shd w:val="clear" w:color="auto" w:fill="auto"/>
            <w:noWrap/>
            <w:vAlign w:val="bottom"/>
            <w:hideMark/>
          </w:tcPr>
          <w:p w14:paraId="6D60DFD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13.9 (169)</w:t>
            </w:r>
          </w:p>
        </w:tc>
        <w:tc>
          <w:tcPr>
            <w:tcW w:w="993" w:type="dxa"/>
            <w:shd w:val="clear" w:color="auto" w:fill="auto"/>
            <w:noWrap/>
            <w:vAlign w:val="bottom"/>
            <w:hideMark/>
          </w:tcPr>
          <w:p w14:paraId="3878D15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E02D48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DA069E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2E0ABBF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6CDA142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7.4 (187)</w:t>
            </w:r>
          </w:p>
        </w:tc>
        <w:tc>
          <w:tcPr>
            <w:tcW w:w="992" w:type="dxa"/>
            <w:shd w:val="clear" w:color="auto" w:fill="auto"/>
            <w:noWrap/>
            <w:vAlign w:val="bottom"/>
            <w:hideMark/>
          </w:tcPr>
          <w:p w14:paraId="0542F33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478FB2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0485BF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52FCE72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B3D780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6.6 (79)</w:t>
            </w:r>
          </w:p>
        </w:tc>
        <w:tc>
          <w:tcPr>
            <w:tcW w:w="992" w:type="dxa"/>
            <w:shd w:val="clear" w:color="auto" w:fill="auto"/>
            <w:noWrap/>
            <w:vAlign w:val="bottom"/>
            <w:hideMark/>
          </w:tcPr>
          <w:p w14:paraId="10324D6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74CF5BD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2039D5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5971A9CD" w14:textId="77777777" w:rsidTr="00450343">
        <w:trPr>
          <w:trHeight w:val="276"/>
        </w:trPr>
        <w:tc>
          <w:tcPr>
            <w:tcW w:w="3259" w:type="dxa"/>
            <w:shd w:val="clear" w:color="auto" w:fill="auto"/>
            <w:noWrap/>
            <w:vAlign w:val="center"/>
            <w:hideMark/>
          </w:tcPr>
          <w:p w14:paraId="68C39740"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High blood pressure at baseline (%, n)</w:t>
            </w:r>
          </w:p>
        </w:tc>
        <w:tc>
          <w:tcPr>
            <w:tcW w:w="1023" w:type="dxa"/>
            <w:shd w:val="clear" w:color="auto" w:fill="auto"/>
            <w:noWrap/>
            <w:vAlign w:val="bottom"/>
            <w:hideMark/>
          </w:tcPr>
          <w:p w14:paraId="328E6AD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14.7 (179)</w:t>
            </w:r>
          </w:p>
        </w:tc>
        <w:tc>
          <w:tcPr>
            <w:tcW w:w="993" w:type="dxa"/>
            <w:shd w:val="clear" w:color="auto" w:fill="auto"/>
            <w:noWrap/>
            <w:vAlign w:val="bottom"/>
            <w:hideMark/>
          </w:tcPr>
          <w:p w14:paraId="1CA46B0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AA9DD1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194233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7B169BC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2D6271F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9.1 (229)</w:t>
            </w:r>
          </w:p>
        </w:tc>
        <w:tc>
          <w:tcPr>
            <w:tcW w:w="992" w:type="dxa"/>
            <w:shd w:val="clear" w:color="auto" w:fill="auto"/>
            <w:noWrap/>
            <w:vAlign w:val="bottom"/>
            <w:hideMark/>
          </w:tcPr>
          <w:p w14:paraId="34B9E5D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AB276C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B83100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3E099ED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21EE1C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8.4 (101)</w:t>
            </w:r>
          </w:p>
        </w:tc>
        <w:tc>
          <w:tcPr>
            <w:tcW w:w="992" w:type="dxa"/>
            <w:shd w:val="clear" w:color="auto" w:fill="auto"/>
            <w:noWrap/>
            <w:vAlign w:val="bottom"/>
            <w:hideMark/>
          </w:tcPr>
          <w:p w14:paraId="45C8D3C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447076F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991CCF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434BED6D" w14:textId="77777777" w:rsidTr="00450343">
        <w:trPr>
          <w:trHeight w:val="276"/>
        </w:trPr>
        <w:tc>
          <w:tcPr>
            <w:tcW w:w="3259" w:type="dxa"/>
            <w:shd w:val="clear" w:color="auto" w:fill="auto"/>
            <w:noWrap/>
            <w:vAlign w:val="center"/>
            <w:hideMark/>
          </w:tcPr>
          <w:p w14:paraId="788BF789"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Bronchitis at baseline (%, n)</w:t>
            </w:r>
          </w:p>
        </w:tc>
        <w:tc>
          <w:tcPr>
            <w:tcW w:w="1023" w:type="dxa"/>
            <w:shd w:val="clear" w:color="auto" w:fill="auto"/>
            <w:noWrap/>
            <w:vAlign w:val="bottom"/>
            <w:hideMark/>
          </w:tcPr>
          <w:p w14:paraId="2CA4295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22.2 (270)</w:t>
            </w:r>
          </w:p>
        </w:tc>
        <w:tc>
          <w:tcPr>
            <w:tcW w:w="993" w:type="dxa"/>
            <w:shd w:val="clear" w:color="auto" w:fill="auto"/>
            <w:noWrap/>
            <w:vAlign w:val="bottom"/>
            <w:hideMark/>
          </w:tcPr>
          <w:p w14:paraId="30D3086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AF760A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F43570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056DC2F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5EDE46E4"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13.6 (345)</w:t>
            </w:r>
          </w:p>
        </w:tc>
        <w:tc>
          <w:tcPr>
            <w:tcW w:w="992" w:type="dxa"/>
            <w:shd w:val="clear" w:color="auto" w:fill="auto"/>
            <w:noWrap/>
            <w:vAlign w:val="bottom"/>
            <w:hideMark/>
          </w:tcPr>
          <w:p w14:paraId="105270A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5B83F4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860A91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3F439B7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FB0025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10.6 (128)</w:t>
            </w:r>
          </w:p>
        </w:tc>
        <w:tc>
          <w:tcPr>
            <w:tcW w:w="992" w:type="dxa"/>
            <w:shd w:val="clear" w:color="auto" w:fill="auto"/>
            <w:noWrap/>
            <w:vAlign w:val="bottom"/>
            <w:hideMark/>
          </w:tcPr>
          <w:p w14:paraId="3E56A2D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1CB1E6C7"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FEF1D8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709D4142" w14:textId="77777777" w:rsidTr="00450343">
        <w:trPr>
          <w:trHeight w:val="276"/>
        </w:trPr>
        <w:tc>
          <w:tcPr>
            <w:tcW w:w="3259" w:type="dxa"/>
            <w:shd w:val="clear" w:color="auto" w:fill="auto"/>
            <w:noWrap/>
            <w:vAlign w:val="center"/>
            <w:hideMark/>
          </w:tcPr>
          <w:p w14:paraId="52E04956"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Breakfast cereal consumption ≥2/week at baseline (%, n)</w:t>
            </w:r>
          </w:p>
        </w:tc>
        <w:tc>
          <w:tcPr>
            <w:tcW w:w="1023" w:type="dxa"/>
            <w:shd w:val="clear" w:color="auto" w:fill="auto"/>
            <w:noWrap/>
            <w:vAlign w:val="bottom"/>
            <w:hideMark/>
          </w:tcPr>
          <w:p w14:paraId="016A40D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34.7 (423)</w:t>
            </w:r>
          </w:p>
        </w:tc>
        <w:tc>
          <w:tcPr>
            <w:tcW w:w="993" w:type="dxa"/>
            <w:shd w:val="clear" w:color="auto" w:fill="auto"/>
            <w:noWrap/>
            <w:vAlign w:val="bottom"/>
            <w:hideMark/>
          </w:tcPr>
          <w:p w14:paraId="6445137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909E839"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C1EA60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5ED433C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0DD3665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53.5 (1354)</w:t>
            </w:r>
          </w:p>
        </w:tc>
        <w:tc>
          <w:tcPr>
            <w:tcW w:w="992" w:type="dxa"/>
            <w:shd w:val="clear" w:color="auto" w:fill="auto"/>
            <w:noWrap/>
            <w:vAlign w:val="bottom"/>
            <w:hideMark/>
          </w:tcPr>
          <w:p w14:paraId="0208B8B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3A24FE5"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4DFC5C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37B26B7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2D23CE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58.5 (704)</w:t>
            </w:r>
          </w:p>
        </w:tc>
        <w:tc>
          <w:tcPr>
            <w:tcW w:w="992" w:type="dxa"/>
            <w:shd w:val="clear" w:color="auto" w:fill="auto"/>
            <w:noWrap/>
            <w:vAlign w:val="bottom"/>
            <w:hideMark/>
          </w:tcPr>
          <w:p w14:paraId="66764C7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636165E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A8FFB0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1950D04C" w14:textId="77777777" w:rsidTr="00450343">
        <w:trPr>
          <w:trHeight w:val="276"/>
        </w:trPr>
        <w:tc>
          <w:tcPr>
            <w:tcW w:w="3259" w:type="dxa"/>
            <w:shd w:val="clear" w:color="auto" w:fill="auto"/>
            <w:noWrap/>
            <w:vAlign w:val="center"/>
            <w:hideMark/>
          </w:tcPr>
          <w:p w14:paraId="5BDD7065" w14:textId="7993C773"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Alcohol consumption (≥</w:t>
            </w:r>
            <w:proofErr w:type="spellStart"/>
            <w:r w:rsidRPr="00D8692E">
              <w:rPr>
                <w:rFonts w:ascii="Calibri" w:eastAsia="Times New Roman" w:hAnsi="Calibri" w:cs="Times New Roman"/>
                <w:sz w:val="16"/>
                <w:szCs w:val="16"/>
                <w:lang w:eastAsia="en-GB"/>
              </w:rPr>
              <w:t>light</w:t>
            </w:r>
            <w:r w:rsidR="00834B15" w:rsidRPr="00D8692E">
              <w:rPr>
                <w:rFonts w:ascii="Calibri" w:eastAsia="Times New Roman" w:hAnsi="Calibri" w:cs="Times New Roman"/>
                <w:sz w:val="16"/>
                <w:szCs w:val="16"/>
                <w:vertAlign w:val="superscript"/>
                <w:lang w:eastAsia="en-GB"/>
              </w:rPr>
              <w:t>a</w:t>
            </w:r>
            <w:proofErr w:type="spellEnd"/>
            <w:r w:rsidRPr="00D8692E">
              <w:rPr>
                <w:rFonts w:ascii="Calibri" w:eastAsia="Times New Roman" w:hAnsi="Calibri" w:cs="Times New Roman"/>
                <w:sz w:val="16"/>
                <w:szCs w:val="16"/>
                <w:lang w:eastAsia="en-GB"/>
              </w:rPr>
              <w:t>) (%, n)</w:t>
            </w:r>
          </w:p>
        </w:tc>
        <w:tc>
          <w:tcPr>
            <w:tcW w:w="1023" w:type="dxa"/>
            <w:shd w:val="clear" w:color="auto" w:fill="auto"/>
            <w:noWrap/>
            <w:vAlign w:val="bottom"/>
            <w:hideMark/>
          </w:tcPr>
          <w:p w14:paraId="592DB06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68.1 (829)</w:t>
            </w:r>
          </w:p>
        </w:tc>
        <w:tc>
          <w:tcPr>
            <w:tcW w:w="993" w:type="dxa"/>
            <w:shd w:val="clear" w:color="auto" w:fill="auto"/>
            <w:noWrap/>
            <w:vAlign w:val="bottom"/>
            <w:hideMark/>
          </w:tcPr>
          <w:p w14:paraId="48D6285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AD6EDF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27424C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3CB4A0EB"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788E260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68.5 (1734)</w:t>
            </w:r>
          </w:p>
        </w:tc>
        <w:tc>
          <w:tcPr>
            <w:tcW w:w="992" w:type="dxa"/>
            <w:shd w:val="clear" w:color="auto" w:fill="auto"/>
            <w:noWrap/>
            <w:vAlign w:val="bottom"/>
            <w:hideMark/>
          </w:tcPr>
          <w:p w14:paraId="0056809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18EE4DD"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1EEAFE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2CDE186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F5BB07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77.3 (931)</w:t>
            </w:r>
          </w:p>
        </w:tc>
        <w:tc>
          <w:tcPr>
            <w:tcW w:w="992" w:type="dxa"/>
            <w:shd w:val="clear" w:color="auto" w:fill="auto"/>
            <w:noWrap/>
            <w:vAlign w:val="bottom"/>
            <w:hideMark/>
          </w:tcPr>
          <w:p w14:paraId="5B8CA44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3D87581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C4A4BF6"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59263661" w14:textId="77777777" w:rsidTr="00450343">
        <w:trPr>
          <w:trHeight w:val="276"/>
        </w:trPr>
        <w:tc>
          <w:tcPr>
            <w:tcW w:w="3259" w:type="dxa"/>
            <w:shd w:val="clear" w:color="auto" w:fill="auto"/>
            <w:noWrap/>
            <w:vAlign w:val="center"/>
            <w:hideMark/>
          </w:tcPr>
          <w:p w14:paraId="4C53A25D" w14:textId="77777777" w:rsidR="0069085F" w:rsidRPr="00D8692E" w:rsidRDefault="0069085F" w:rsidP="00450343">
            <w:pPr>
              <w:spacing w:before="120" w:after="120" w:line="240" w:lineRule="auto"/>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Current smokers (%, n)</w:t>
            </w:r>
          </w:p>
        </w:tc>
        <w:tc>
          <w:tcPr>
            <w:tcW w:w="1023" w:type="dxa"/>
            <w:shd w:val="clear" w:color="auto" w:fill="auto"/>
            <w:noWrap/>
            <w:vAlign w:val="bottom"/>
            <w:hideMark/>
          </w:tcPr>
          <w:p w14:paraId="3F88B0D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54.1 (659)</w:t>
            </w:r>
          </w:p>
        </w:tc>
        <w:tc>
          <w:tcPr>
            <w:tcW w:w="993" w:type="dxa"/>
            <w:shd w:val="clear" w:color="auto" w:fill="auto"/>
            <w:noWrap/>
            <w:vAlign w:val="bottom"/>
            <w:hideMark/>
          </w:tcPr>
          <w:p w14:paraId="79F3EC08"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DB2F242"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504917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4B4E352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1259598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30.0 (760)</w:t>
            </w:r>
          </w:p>
        </w:tc>
        <w:tc>
          <w:tcPr>
            <w:tcW w:w="992" w:type="dxa"/>
            <w:shd w:val="clear" w:color="auto" w:fill="auto"/>
            <w:noWrap/>
            <w:vAlign w:val="bottom"/>
            <w:hideMark/>
          </w:tcPr>
          <w:p w14:paraId="08CD6E43"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C0BB35E"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7ECEB5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570E8DA0"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45C258A"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r w:rsidRPr="00D8692E">
              <w:rPr>
                <w:rFonts w:ascii="Calibri" w:eastAsia="Times New Roman" w:hAnsi="Calibri" w:cs="Times New Roman"/>
                <w:sz w:val="16"/>
                <w:szCs w:val="16"/>
                <w:lang w:eastAsia="en-GB"/>
              </w:rPr>
              <w:t>22.9 (276)</w:t>
            </w:r>
          </w:p>
        </w:tc>
        <w:tc>
          <w:tcPr>
            <w:tcW w:w="992" w:type="dxa"/>
            <w:shd w:val="clear" w:color="auto" w:fill="auto"/>
            <w:noWrap/>
            <w:vAlign w:val="bottom"/>
            <w:hideMark/>
          </w:tcPr>
          <w:p w14:paraId="3E1906FC"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612DC1F1"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37636EF" w14:textId="77777777" w:rsidR="0069085F" w:rsidRPr="00D8692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717B816F" w14:textId="77777777" w:rsidTr="00450343">
        <w:trPr>
          <w:trHeight w:val="276"/>
        </w:trPr>
        <w:tc>
          <w:tcPr>
            <w:tcW w:w="3259" w:type="dxa"/>
            <w:shd w:val="clear" w:color="auto" w:fill="auto"/>
            <w:noWrap/>
            <w:vAlign w:val="bottom"/>
            <w:hideMark/>
          </w:tcPr>
          <w:p w14:paraId="2A0112FD"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023" w:type="dxa"/>
            <w:shd w:val="clear" w:color="auto" w:fill="auto"/>
            <w:noWrap/>
            <w:vAlign w:val="bottom"/>
            <w:hideMark/>
          </w:tcPr>
          <w:p w14:paraId="06422F0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34130572"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8C4C17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F3E4D3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64251B2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7E8FC81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CFCE0AA"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C43DBC2"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252810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022C1A46"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0F89C29"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C8BBB99"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67A899C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A21104F"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5CB664D7" w14:textId="77777777" w:rsidTr="00450343">
        <w:trPr>
          <w:trHeight w:val="276"/>
        </w:trPr>
        <w:tc>
          <w:tcPr>
            <w:tcW w:w="3259" w:type="dxa"/>
            <w:shd w:val="clear" w:color="auto" w:fill="auto"/>
            <w:noWrap/>
            <w:vAlign w:val="center"/>
            <w:hideMark/>
          </w:tcPr>
          <w:p w14:paraId="2A217E41" w14:textId="77777777" w:rsidR="0069085F" w:rsidRPr="00D1449E" w:rsidRDefault="0069085F" w:rsidP="00450343">
            <w:pPr>
              <w:spacing w:before="120" w:after="120" w:line="240" w:lineRule="auto"/>
              <w:jc w:val="center"/>
              <w:rPr>
                <w:rFonts w:ascii="Calibri" w:eastAsia="Times New Roman" w:hAnsi="Calibri" w:cs="Times New Roman"/>
                <w:b/>
                <w:bCs/>
                <w:sz w:val="16"/>
                <w:szCs w:val="16"/>
                <w:lang w:eastAsia="en-GB"/>
              </w:rPr>
            </w:pPr>
            <w:r w:rsidRPr="00D1449E">
              <w:rPr>
                <w:rFonts w:ascii="Calibri" w:eastAsia="Times New Roman" w:hAnsi="Calibri" w:cs="Times New Roman"/>
                <w:b/>
                <w:bCs/>
                <w:sz w:val="16"/>
                <w:szCs w:val="16"/>
                <w:lang w:eastAsia="en-GB"/>
              </w:rPr>
              <w:t>Time-varying</w:t>
            </w:r>
          </w:p>
        </w:tc>
        <w:tc>
          <w:tcPr>
            <w:tcW w:w="1023" w:type="dxa"/>
            <w:shd w:val="clear" w:color="auto" w:fill="auto"/>
            <w:noWrap/>
            <w:vAlign w:val="bottom"/>
            <w:hideMark/>
          </w:tcPr>
          <w:p w14:paraId="61F551E9"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1B5450BB"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CA9DDCB"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6BAE6FA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1DFDB794"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297869E1"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B82B0A9"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2FC007A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4F27DB6"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284" w:type="dxa"/>
            <w:shd w:val="clear" w:color="auto" w:fill="auto"/>
            <w:noWrap/>
            <w:vAlign w:val="bottom"/>
            <w:hideMark/>
          </w:tcPr>
          <w:p w14:paraId="15CDAC7A"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E5E7374"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587FE64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3" w:type="dxa"/>
            <w:shd w:val="clear" w:color="auto" w:fill="auto"/>
            <w:noWrap/>
            <w:vAlign w:val="bottom"/>
            <w:hideMark/>
          </w:tcPr>
          <w:p w14:paraId="3DB23A6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7976C6D2"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r>
      <w:tr w:rsidR="007F14AE" w:rsidRPr="00D8692E" w14:paraId="215309B7" w14:textId="77777777" w:rsidTr="00450343">
        <w:trPr>
          <w:trHeight w:val="317"/>
        </w:trPr>
        <w:tc>
          <w:tcPr>
            <w:tcW w:w="3259" w:type="dxa"/>
            <w:shd w:val="clear" w:color="auto" w:fill="auto"/>
            <w:noWrap/>
            <w:vAlign w:val="center"/>
            <w:hideMark/>
          </w:tcPr>
          <w:p w14:paraId="5C47845D" w14:textId="106B8B79" w:rsidR="0069085F" w:rsidRPr="00D1449E" w:rsidRDefault="0069085F" w:rsidP="00450343">
            <w:pPr>
              <w:spacing w:before="120" w:after="120" w:line="240" w:lineRule="auto"/>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 xml:space="preserve">Completed PA </w:t>
            </w:r>
            <w:proofErr w:type="spellStart"/>
            <w:r w:rsidRPr="00D1449E">
              <w:rPr>
                <w:rFonts w:ascii="Calibri" w:eastAsia="Times New Roman" w:hAnsi="Calibri" w:cs="Times New Roman"/>
                <w:sz w:val="16"/>
                <w:szCs w:val="16"/>
                <w:lang w:eastAsia="en-GB"/>
              </w:rPr>
              <w:t>Questionnaire</w:t>
            </w:r>
            <w:r w:rsidR="00834B15" w:rsidRPr="00D1449E">
              <w:rPr>
                <w:rFonts w:ascii="Calibri" w:eastAsia="Times New Roman" w:hAnsi="Calibri" w:cs="Times New Roman"/>
                <w:sz w:val="16"/>
                <w:szCs w:val="16"/>
                <w:vertAlign w:val="superscript"/>
                <w:lang w:eastAsia="en-GB"/>
              </w:rPr>
              <w:t>b</w:t>
            </w:r>
            <w:proofErr w:type="spellEnd"/>
            <w:r w:rsidRPr="00D1449E">
              <w:rPr>
                <w:rFonts w:ascii="Calibri" w:eastAsia="Times New Roman" w:hAnsi="Calibri" w:cs="Times New Roman"/>
                <w:sz w:val="16"/>
                <w:szCs w:val="16"/>
                <w:lang w:eastAsia="en-GB"/>
              </w:rPr>
              <w:t xml:space="preserve"> (n)</w:t>
            </w:r>
          </w:p>
        </w:tc>
        <w:tc>
          <w:tcPr>
            <w:tcW w:w="1023" w:type="dxa"/>
            <w:shd w:val="clear" w:color="auto" w:fill="auto"/>
            <w:noWrap/>
            <w:vAlign w:val="center"/>
            <w:hideMark/>
          </w:tcPr>
          <w:p w14:paraId="3EADD214"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1204</w:t>
            </w:r>
          </w:p>
        </w:tc>
        <w:tc>
          <w:tcPr>
            <w:tcW w:w="993" w:type="dxa"/>
            <w:shd w:val="clear" w:color="auto" w:fill="auto"/>
            <w:noWrap/>
            <w:vAlign w:val="center"/>
            <w:hideMark/>
          </w:tcPr>
          <w:p w14:paraId="2D61317E"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1150</w:t>
            </w:r>
          </w:p>
        </w:tc>
        <w:tc>
          <w:tcPr>
            <w:tcW w:w="992" w:type="dxa"/>
            <w:shd w:val="clear" w:color="auto" w:fill="auto"/>
            <w:noWrap/>
            <w:vAlign w:val="center"/>
            <w:hideMark/>
          </w:tcPr>
          <w:p w14:paraId="04B47BA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1126</w:t>
            </w:r>
          </w:p>
        </w:tc>
        <w:tc>
          <w:tcPr>
            <w:tcW w:w="992" w:type="dxa"/>
            <w:shd w:val="clear" w:color="auto" w:fill="auto"/>
            <w:noWrap/>
            <w:vAlign w:val="center"/>
            <w:hideMark/>
          </w:tcPr>
          <w:p w14:paraId="1AF87715"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849</w:t>
            </w:r>
          </w:p>
        </w:tc>
        <w:tc>
          <w:tcPr>
            <w:tcW w:w="284" w:type="dxa"/>
            <w:shd w:val="clear" w:color="auto" w:fill="auto"/>
            <w:noWrap/>
            <w:vAlign w:val="bottom"/>
            <w:hideMark/>
          </w:tcPr>
          <w:p w14:paraId="48FD2A0F"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33435B9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2512</w:t>
            </w:r>
          </w:p>
        </w:tc>
        <w:tc>
          <w:tcPr>
            <w:tcW w:w="992" w:type="dxa"/>
            <w:shd w:val="clear" w:color="auto" w:fill="auto"/>
            <w:noWrap/>
            <w:vAlign w:val="bottom"/>
            <w:hideMark/>
          </w:tcPr>
          <w:p w14:paraId="3A1D770A"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2434</w:t>
            </w:r>
          </w:p>
        </w:tc>
        <w:tc>
          <w:tcPr>
            <w:tcW w:w="992" w:type="dxa"/>
            <w:shd w:val="clear" w:color="auto" w:fill="auto"/>
            <w:noWrap/>
            <w:vAlign w:val="bottom"/>
            <w:hideMark/>
          </w:tcPr>
          <w:p w14:paraId="176C838A"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2391</w:t>
            </w:r>
          </w:p>
        </w:tc>
        <w:tc>
          <w:tcPr>
            <w:tcW w:w="992" w:type="dxa"/>
            <w:shd w:val="clear" w:color="auto" w:fill="auto"/>
            <w:noWrap/>
            <w:vAlign w:val="bottom"/>
            <w:hideMark/>
          </w:tcPr>
          <w:p w14:paraId="38FF14DB"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2034</w:t>
            </w:r>
          </w:p>
        </w:tc>
        <w:tc>
          <w:tcPr>
            <w:tcW w:w="284" w:type="dxa"/>
            <w:shd w:val="clear" w:color="auto" w:fill="auto"/>
            <w:noWrap/>
            <w:vAlign w:val="bottom"/>
            <w:hideMark/>
          </w:tcPr>
          <w:p w14:paraId="2CCFF99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41A6DC2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1202</w:t>
            </w:r>
          </w:p>
        </w:tc>
        <w:tc>
          <w:tcPr>
            <w:tcW w:w="992" w:type="dxa"/>
            <w:shd w:val="clear" w:color="auto" w:fill="auto"/>
            <w:noWrap/>
            <w:vAlign w:val="bottom"/>
            <w:hideMark/>
          </w:tcPr>
          <w:p w14:paraId="3958131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1168</w:t>
            </w:r>
          </w:p>
        </w:tc>
        <w:tc>
          <w:tcPr>
            <w:tcW w:w="993" w:type="dxa"/>
            <w:shd w:val="clear" w:color="auto" w:fill="auto"/>
            <w:noWrap/>
            <w:vAlign w:val="bottom"/>
            <w:hideMark/>
          </w:tcPr>
          <w:p w14:paraId="02E1342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1146</w:t>
            </w:r>
          </w:p>
        </w:tc>
        <w:tc>
          <w:tcPr>
            <w:tcW w:w="992" w:type="dxa"/>
            <w:shd w:val="clear" w:color="auto" w:fill="auto"/>
            <w:noWrap/>
            <w:vAlign w:val="bottom"/>
            <w:hideMark/>
          </w:tcPr>
          <w:p w14:paraId="149B352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1042</w:t>
            </w:r>
          </w:p>
        </w:tc>
      </w:tr>
      <w:tr w:rsidR="007F14AE" w:rsidRPr="00D8692E" w14:paraId="504A8707" w14:textId="77777777" w:rsidTr="00450343">
        <w:trPr>
          <w:trHeight w:val="143"/>
        </w:trPr>
        <w:tc>
          <w:tcPr>
            <w:tcW w:w="3259" w:type="dxa"/>
            <w:shd w:val="clear" w:color="auto" w:fill="auto"/>
            <w:noWrap/>
            <w:vAlign w:val="center"/>
            <w:hideMark/>
          </w:tcPr>
          <w:p w14:paraId="09A87538" w14:textId="7FF308B2" w:rsidR="0069085F" w:rsidRPr="00D1449E" w:rsidRDefault="0069085F" w:rsidP="00450343">
            <w:pPr>
              <w:spacing w:before="120" w:after="120" w:line="240" w:lineRule="auto"/>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 xml:space="preserve">≥Light </w:t>
            </w:r>
            <w:proofErr w:type="spellStart"/>
            <w:r w:rsidRPr="00D1449E">
              <w:rPr>
                <w:rFonts w:ascii="Calibri" w:eastAsia="Times New Roman" w:hAnsi="Calibri" w:cs="Times New Roman"/>
                <w:sz w:val="16"/>
                <w:szCs w:val="16"/>
                <w:lang w:eastAsia="en-GB"/>
              </w:rPr>
              <w:t>Activity</w:t>
            </w:r>
            <w:r w:rsidR="00834B15" w:rsidRPr="00D1449E">
              <w:rPr>
                <w:rFonts w:ascii="Calibri" w:eastAsia="Times New Roman" w:hAnsi="Calibri" w:cs="Times New Roman"/>
                <w:sz w:val="16"/>
                <w:szCs w:val="16"/>
                <w:vertAlign w:val="superscript"/>
                <w:lang w:eastAsia="en-GB"/>
              </w:rPr>
              <w:t>c</w:t>
            </w:r>
            <w:proofErr w:type="spellEnd"/>
            <w:r w:rsidRPr="00D1449E">
              <w:rPr>
                <w:rFonts w:ascii="Calibri" w:eastAsia="Times New Roman" w:hAnsi="Calibri" w:cs="Times New Roman"/>
                <w:sz w:val="16"/>
                <w:szCs w:val="16"/>
                <w:lang w:eastAsia="en-GB"/>
              </w:rPr>
              <w:t xml:space="preserve"> (%, n)</w:t>
            </w:r>
          </w:p>
        </w:tc>
        <w:tc>
          <w:tcPr>
            <w:tcW w:w="1023" w:type="dxa"/>
            <w:shd w:val="clear" w:color="auto" w:fill="auto"/>
            <w:noWrap/>
            <w:vAlign w:val="bottom"/>
            <w:hideMark/>
          </w:tcPr>
          <w:p w14:paraId="1EA5A09D"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34.6 (417)</w:t>
            </w:r>
          </w:p>
        </w:tc>
        <w:tc>
          <w:tcPr>
            <w:tcW w:w="993" w:type="dxa"/>
            <w:shd w:val="clear" w:color="auto" w:fill="auto"/>
            <w:noWrap/>
            <w:vAlign w:val="bottom"/>
            <w:hideMark/>
          </w:tcPr>
          <w:p w14:paraId="530F748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26.6 (306)</w:t>
            </w:r>
          </w:p>
        </w:tc>
        <w:tc>
          <w:tcPr>
            <w:tcW w:w="992" w:type="dxa"/>
            <w:shd w:val="clear" w:color="auto" w:fill="auto"/>
            <w:noWrap/>
            <w:vAlign w:val="bottom"/>
            <w:hideMark/>
          </w:tcPr>
          <w:p w14:paraId="12F59864"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7.1 (80)</w:t>
            </w:r>
          </w:p>
        </w:tc>
        <w:tc>
          <w:tcPr>
            <w:tcW w:w="992" w:type="dxa"/>
            <w:shd w:val="clear" w:color="auto" w:fill="auto"/>
            <w:noWrap/>
            <w:vAlign w:val="bottom"/>
            <w:hideMark/>
          </w:tcPr>
          <w:p w14:paraId="72E3DCC9"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8.4 (71)</w:t>
            </w:r>
          </w:p>
        </w:tc>
        <w:tc>
          <w:tcPr>
            <w:tcW w:w="284" w:type="dxa"/>
            <w:shd w:val="clear" w:color="auto" w:fill="auto"/>
            <w:noWrap/>
            <w:vAlign w:val="bottom"/>
            <w:hideMark/>
          </w:tcPr>
          <w:p w14:paraId="2A9A0E85"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732BD5C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66.0 (1659)</w:t>
            </w:r>
          </w:p>
        </w:tc>
        <w:tc>
          <w:tcPr>
            <w:tcW w:w="992" w:type="dxa"/>
            <w:shd w:val="clear" w:color="auto" w:fill="auto"/>
            <w:noWrap/>
            <w:vAlign w:val="bottom"/>
            <w:hideMark/>
          </w:tcPr>
          <w:p w14:paraId="73B484AF"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74.2 (1806)</w:t>
            </w:r>
          </w:p>
        </w:tc>
        <w:tc>
          <w:tcPr>
            <w:tcW w:w="992" w:type="dxa"/>
            <w:shd w:val="clear" w:color="auto" w:fill="auto"/>
            <w:noWrap/>
            <w:vAlign w:val="bottom"/>
            <w:hideMark/>
          </w:tcPr>
          <w:p w14:paraId="6F532E86"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65.1 (1557)</w:t>
            </w:r>
          </w:p>
        </w:tc>
        <w:tc>
          <w:tcPr>
            <w:tcW w:w="992" w:type="dxa"/>
            <w:shd w:val="clear" w:color="auto" w:fill="auto"/>
            <w:noWrap/>
            <w:vAlign w:val="bottom"/>
            <w:hideMark/>
          </w:tcPr>
          <w:p w14:paraId="652CBBBF"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72.5 (1475)</w:t>
            </w:r>
          </w:p>
        </w:tc>
        <w:tc>
          <w:tcPr>
            <w:tcW w:w="284" w:type="dxa"/>
            <w:shd w:val="clear" w:color="auto" w:fill="auto"/>
            <w:noWrap/>
            <w:vAlign w:val="bottom"/>
            <w:hideMark/>
          </w:tcPr>
          <w:p w14:paraId="002B6BFA"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1CDA044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90.1 (1083)</w:t>
            </w:r>
          </w:p>
        </w:tc>
        <w:tc>
          <w:tcPr>
            <w:tcW w:w="992" w:type="dxa"/>
            <w:shd w:val="clear" w:color="auto" w:fill="auto"/>
            <w:noWrap/>
            <w:vAlign w:val="bottom"/>
            <w:hideMark/>
          </w:tcPr>
          <w:p w14:paraId="72E2E2F2"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98.1 (1146)</w:t>
            </w:r>
          </w:p>
        </w:tc>
        <w:tc>
          <w:tcPr>
            <w:tcW w:w="993" w:type="dxa"/>
            <w:shd w:val="clear" w:color="auto" w:fill="auto"/>
            <w:noWrap/>
            <w:vAlign w:val="bottom"/>
            <w:hideMark/>
          </w:tcPr>
          <w:p w14:paraId="05294D4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98.3 (1127)</w:t>
            </w:r>
          </w:p>
        </w:tc>
        <w:tc>
          <w:tcPr>
            <w:tcW w:w="992" w:type="dxa"/>
            <w:shd w:val="clear" w:color="auto" w:fill="auto"/>
            <w:noWrap/>
            <w:vAlign w:val="bottom"/>
            <w:hideMark/>
          </w:tcPr>
          <w:p w14:paraId="1C85B3A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98.9 (1030)</w:t>
            </w:r>
          </w:p>
        </w:tc>
      </w:tr>
      <w:tr w:rsidR="007F14AE" w:rsidRPr="00D8692E" w14:paraId="25440321" w14:textId="77777777" w:rsidTr="00450343">
        <w:trPr>
          <w:trHeight w:val="276"/>
        </w:trPr>
        <w:tc>
          <w:tcPr>
            <w:tcW w:w="3259" w:type="dxa"/>
            <w:shd w:val="clear" w:color="auto" w:fill="auto"/>
            <w:noWrap/>
            <w:vAlign w:val="bottom"/>
            <w:hideMark/>
          </w:tcPr>
          <w:p w14:paraId="562B0490" w14:textId="5E3AB27B" w:rsidR="0069085F" w:rsidRPr="00D1449E" w:rsidRDefault="00834B15" w:rsidP="00450343">
            <w:pPr>
              <w:spacing w:before="120" w:after="120" w:line="240" w:lineRule="auto"/>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 xml:space="preserve">High sport </w:t>
            </w:r>
            <w:proofErr w:type="spellStart"/>
            <w:r w:rsidRPr="00D1449E">
              <w:rPr>
                <w:rFonts w:ascii="Calibri" w:eastAsia="Times New Roman" w:hAnsi="Calibri" w:cs="Times New Roman"/>
                <w:sz w:val="16"/>
                <w:szCs w:val="16"/>
                <w:lang w:eastAsia="en-GB"/>
              </w:rPr>
              <w:t>participation</w:t>
            </w:r>
            <w:r w:rsidRPr="00D1449E">
              <w:rPr>
                <w:rFonts w:ascii="Calibri" w:eastAsia="Times New Roman" w:hAnsi="Calibri" w:cs="Times New Roman"/>
                <w:sz w:val="16"/>
                <w:szCs w:val="16"/>
                <w:vertAlign w:val="superscript"/>
                <w:lang w:eastAsia="en-GB"/>
              </w:rPr>
              <w:t>d</w:t>
            </w:r>
            <w:proofErr w:type="spellEnd"/>
            <w:r w:rsidR="0069085F" w:rsidRPr="00D1449E">
              <w:rPr>
                <w:rFonts w:ascii="Calibri" w:eastAsia="Times New Roman" w:hAnsi="Calibri" w:cs="Times New Roman"/>
                <w:sz w:val="16"/>
                <w:szCs w:val="16"/>
                <w:lang w:eastAsia="en-GB"/>
              </w:rPr>
              <w:t xml:space="preserve"> (%, n)</w:t>
            </w:r>
          </w:p>
        </w:tc>
        <w:tc>
          <w:tcPr>
            <w:tcW w:w="1023" w:type="dxa"/>
            <w:shd w:val="clear" w:color="auto" w:fill="auto"/>
            <w:noWrap/>
            <w:vAlign w:val="center"/>
            <w:hideMark/>
          </w:tcPr>
          <w:p w14:paraId="4B5AED2A"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17.8 (217)</w:t>
            </w:r>
          </w:p>
        </w:tc>
        <w:tc>
          <w:tcPr>
            <w:tcW w:w="993" w:type="dxa"/>
            <w:shd w:val="clear" w:color="auto" w:fill="auto"/>
            <w:noWrap/>
            <w:vAlign w:val="center"/>
            <w:hideMark/>
          </w:tcPr>
          <w:p w14:paraId="7A4950D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7.5 (87)</w:t>
            </w:r>
          </w:p>
        </w:tc>
        <w:tc>
          <w:tcPr>
            <w:tcW w:w="992" w:type="dxa"/>
            <w:shd w:val="clear" w:color="auto" w:fill="auto"/>
            <w:noWrap/>
            <w:vAlign w:val="center"/>
            <w:hideMark/>
          </w:tcPr>
          <w:p w14:paraId="69AEB66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4.4 (51)</w:t>
            </w:r>
          </w:p>
        </w:tc>
        <w:tc>
          <w:tcPr>
            <w:tcW w:w="992" w:type="dxa"/>
            <w:shd w:val="clear" w:color="auto" w:fill="auto"/>
            <w:noWrap/>
            <w:vAlign w:val="center"/>
            <w:hideMark/>
          </w:tcPr>
          <w:p w14:paraId="6E992C2A"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5.5 (47)</w:t>
            </w:r>
          </w:p>
        </w:tc>
        <w:tc>
          <w:tcPr>
            <w:tcW w:w="284" w:type="dxa"/>
            <w:shd w:val="clear" w:color="auto" w:fill="auto"/>
            <w:noWrap/>
            <w:vAlign w:val="bottom"/>
            <w:hideMark/>
          </w:tcPr>
          <w:p w14:paraId="05404CC9"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0ECE625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40.1 (1014)</w:t>
            </w:r>
          </w:p>
        </w:tc>
        <w:tc>
          <w:tcPr>
            <w:tcW w:w="992" w:type="dxa"/>
            <w:shd w:val="clear" w:color="auto" w:fill="auto"/>
            <w:noWrap/>
            <w:vAlign w:val="bottom"/>
            <w:hideMark/>
          </w:tcPr>
          <w:p w14:paraId="1EA024C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33.4 (814)</w:t>
            </w:r>
          </w:p>
        </w:tc>
        <w:tc>
          <w:tcPr>
            <w:tcW w:w="992" w:type="dxa"/>
            <w:shd w:val="clear" w:color="auto" w:fill="auto"/>
            <w:noWrap/>
            <w:vAlign w:val="bottom"/>
            <w:hideMark/>
          </w:tcPr>
          <w:p w14:paraId="00AF0F4E"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32.3 (765)</w:t>
            </w:r>
          </w:p>
        </w:tc>
        <w:tc>
          <w:tcPr>
            <w:tcW w:w="992" w:type="dxa"/>
            <w:shd w:val="clear" w:color="auto" w:fill="auto"/>
            <w:noWrap/>
            <w:vAlign w:val="bottom"/>
            <w:hideMark/>
          </w:tcPr>
          <w:p w14:paraId="56EADB3B"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41.3 (844)</w:t>
            </w:r>
          </w:p>
        </w:tc>
        <w:tc>
          <w:tcPr>
            <w:tcW w:w="284" w:type="dxa"/>
            <w:shd w:val="clear" w:color="auto" w:fill="auto"/>
            <w:noWrap/>
            <w:vAlign w:val="bottom"/>
            <w:hideMark/>
          </w:tcPr>
          <w:p w14:paraId="0AE9539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439393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80.1 (964)</w:t>
            </w:r>
          </w:p>
        </w:tc>
        <w:tc>
          <w:tcPr>
            <w:tcW w:w="992" w:type="dxa"/>
            <w:shd w:val="clear" w:color="auto" w:fill="auto"/>
            <w:noWrap/>
            <w:vAlign w:val="bottom"/>
            <w:hideMark/>
          </w:tcPr>
          <w:p w14:paraId="125435D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92.2 (1090)</w:t>
            </w:r>
          </w:p>
        </w:tc>
        <w:tc>
          <w:tcPr>
            <w:tcW w:w="993" w:type="dxa"/>
            <w:shd w:val="clear" w:color="auto" w:fill="auto"/>
            <w:noWrap/>
            <w:vAlign w:val="bottom"/>
            <w:hideMark/>
          </w:tcPr>
          <w:p w14:paraId="43A24A8D"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93.7 (1089)</w:t>
            </w:r>
          </w:p>
        </w:tc>
        <w:tc>
          <w:tcPr>
            <w:tcW w:w="992" w:type="dxa"/>
            <w:shd w:val="clear" w:color="auto" w:fill="auto"/>
            <w:noWrap/>
            <w:vAlign w:val="bottom"/>
            <w:hideMark/>
          </w:tcPr>
          <w:p w14:paraId="4412EE12"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94.9 (989)</w:t>
            </w:r>
          </w:p>
        </w:tc>
      </w:tr>
      <w:tr w:rsidR="007F14AE" w:rsidRPr="00D8692E" w14:paraId="416F3238" w14:textId="77777777" w:rsidTr="00450343">
        <w:trPr>
          <w:trHeight w:val="276"/>
        </w:trPr>
        <w:tc>
          <w:tcPr>
            <w:tcW w:w="3259" w:type="dxa"/>
            <w:shd w:val="clear" w:color="auto" w:fill="auto"/>
            <w:noWrap/>
            <w:vAlign w:val="bottom"/>
            <w:hideMark/>
          </w:tcPr>
          <w:p w14:paraId="3D38D39E" w14:textId="0DB4B546" w:rsidR="0069085F" w:rsidRPr="00D1449E" w:rsidRDefault="00834B15" w:rsidP="00450343">
            <w:pPr>
              <w:spacing w:before="120" w:after="120" w:line="240" w:lineRule="auto"/>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 xml:space="preserve">High recreational </w:t>
            </w:r>
            <w:proofErr w:type="spellStart"/>
            <w:r w:rsidRPr="00D1449E">
              <w:rPr>
                <w:rFonts w:ascii="Calibri" w:eastAsia="Times New Roman" w:hAnsi="Calibri" w:cs="Times New Roman"/>
                <w:sz w:val="16"/>
                <w:szCs w:val="16"/>
                <w:lang w:eastAsia="en-GB"/>
              </w:rPr>
              <w:t>activity</w:t>
            </w:r>
            <w:r w:rsidRPr="00D1449E">
              <w:rPr>
                <w:rFonts w:ascii="Calibri" w:eastAsia="Times New Roman" w:hAnsi="Calibri" w:cs="Times New Roman"/>
                <w:sz w:val="16"/>
                <w:szCs w:val="16"/>
                <w:vertAlign w:val="superscript"/>
                <w:lang w:eastAsia="en-GB"/>
              </w:rPr>
              <w:t>e</w:t>
            </w:r>
            <w:proofErr w:type="spellEnd"/>
            <w:r w:rsidR="0069085F" w:rsidRPr="00D1449E">
              <w:rPr>
                <w:rFonts w:ascii="Calibri" w:eastAsia="Times New Roman" w:hAnsi="Calibri" w:cs="Times New Roman"/>
                <w:sz w:val="16"/>
                <w:szCs w:val="16"/>
                <w:lang w:eastAsia="en-GB"/>
              </w:rPr>
              <w:t xml:space="preserve"> (%, n)</w:t>
            </w:r>
          </w:p>
        </w:tc>
        <w:tc>
          <w:tcPr>
            <w:tcW w:w="1023" w:type="dxa"/>
            <w:shd w:val="clear" w:color="auto" w:fill="auto"/>
            <w:noWrap/>
            <w:vAlign w:val="center"/>
            <w:hideMark/>
          </w:tcPr>
          <w:p w14:paraId="481B2AF1"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36.0 (437)</w:t>
            </w:r>
          </w:p>
        </w:tc>
        <w:tc>
          <w:tcPr>
            <w:tcW w:w="993" w:type="dxa"/>
            <w:shd w:val="clear" w:color="auto" w:fill="auto"/>
            <w:noWrap/>
            <w:vAlign w:val="center"/>
            <w:hideMark/>
          </w:tcPr>
          <w:p w14:paraId="554B3185"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26.7 (315)</w:t>
            </w:r>
          </w:p>
        </w:tc>
        <w:tc>
          <w:tcPr>
            <w:tcW w:w="992" w:type="dxa"/>
            <w:shd w:val="clear" w:color="auto" w:fill="auto"/>
            <w:noWrap/>
            <w:vAlign w:val="center"/>
            <w:hideMark/>
          </w:tcPr>
          <w:p w14:paraId="40B7B094"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7.6 (87)</w:t>
            </w:r>
          </w:p>
        </w:tc>
        <w:tc>
          <w:tcPr>
            <w:tcW w:w="992" w:type="dxa"/>
            <w:shd w:val="clear" w:color="auto" w:fill="auto"/>
            <w:noWrap/>
            <w:vAlign w:val="center"/>
            <w:hideMark/>
          </w:tcPr>
          <w:p w14:paraId="61FE01DE"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6.5 (55)</w:t>
            </w:r>
          </w:p>
        </w:tc>
        <w:tc>
          <w:tcPr>
            <w:tcW w:w="284" w:type="dxa"/>
            <w:shd w:val="clear" w:color="auto" w:fill="auto"/>
            <w:noWrap/>
            <w:vAlign w:val="bottom"/>
            <w:hideMark/>
          </w:tcPr>
          <w:p w14:paraId="689A954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0D5D0F99"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58.0 (1465)</w:t>
            </w:r>
          </w:p>
        </w:tc>
        <w:tc>
          <w:tcPr>
            <w:tcW w:w="992" w:type="dxa"/>
            <w:shd w:val="clear" w:color="auto" w:fill="auto"/>
            <w:noWrap/>
            <w:vAlign w:val="bottom"/>
            <w:hideMark/>
          </w:tcPr>
          <w:p w14:paraId="462C156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61.4 (1517)</w:t>
            </w:r>
          </w:p>
        </w:tc>
        <w:tc>
          <w:tcPr>
            <w:tcW w:w="992" w:type="dxa"/>
            <w:shd w:val="clear" w:color="auto" w:fill="auto"/>
            <w:noWrap/>
            <w:vAlign w:val="bottom"/>
            <w:hideMark/>
          </w:tcPr>
          <w:p w14:paraId="243E12C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39.5 (949)</w:t>
            </w:r>
          </w:p>
        </w:tc>
        <w:tc>
          <w:tcPr>
            <w:tcW w:w="992" w:type="dxa"/>
            <w:shd w:val="clear" w:color="auto" w:fill="auto"/>
            <w:noWrap/>
            <w:vAlign w:val="bottom"/>
            <w:hideMark/>
          </w:tcPr>
          <w:p w14:paraId="7C63D1AE"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39.0 (799)</w:t>
            </w:r>
          </w:p>
        </w:tc>
        <w:tc>
          <w:tcPr>
            <w:tcW w:w="284" w:type="dxa"/>
            <w:shd w:val="clear" w:color="auto" w:fill="auto"/>
            <w:noWrap/>
            <w:vAlign w:val="bottom"/>
            <w:hideMark/>
          </w:tcPr>
          <w:p w14:paraId="1C6FFB8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F11DC9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66.1 (796)</w:t>
            </w:r>
          </w:p>
        </w:tc>
        <w:tc>
          <w:tcPr>
            <w:tcW w:w="992" w:type="dxa"/>
            <w:shd w:val="clear" w:color="auto" w:fill="auto"/>
            <w:noWrap/>
            <w:vAlign w:val="bottom"/>
            <w:hideMark/>
          </w:tcPr>
          <w:p w14:paraId="3B483F35"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74.5 (880)</w:t>
            </w:r>
          </w:p>
        </w:tc>
        <w:tc>
          <w:tcPr>
            <w:tcW w:w="993" w:type="dxa"/>
            <w:shd w:val="clear" w:color="auto" w:fill="auto"/>
            <w:noWrap/>
            <w:vAlign w:val="bottom"/>
            <w:hideMark/>
          </w:tcPr>
          <w:p w14:paraId="5DADB07D"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61.5 (707)</w:t>
            </w:r>
          </w:p>
        </w:tc>
        <w:tc>
          <w:tcPr>
            <w:tcW w:w="992" w:type="dxa"/>
            <w:shd w:val="clear" w:color="auto" w:fill="auto"/>
            <w:noWrap/>
            <w:vAlign w:val="bottom"/>
            <w:hideMark/>
          </w:tcPr>
          <w:p w14:paraId="6B589C40"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63.4 (663)</w:t>
            </w:r>
          </w:p>
        </w:tc>
      </w:tr>
      <w:tr w:rsidR="007F14AE" w:rsidRPr="00D8692E" w14:paraId="2A7E83BC" w14:textId="77777777" w:rsidTr="00450343">
        <w:trPr>
          <w:trHeight w:val="276"/>
        </w:trPr>
        <w:tc>
          <w:tcPr>
            <w:tcW w:w="3259" w:type="dxa"/>
            <w:shd w:val="clear" w:color="auto" w:fill="auto"/>
            <w:noWrap/>
            <w:vAlign w:val="bottom"/>
            <w:hideMark/>
          </w:tcPr>
          <w:p w14:paraId="61E668A1" w14:textId="7EBC75DE" w:rsidR="0069085F" w:rsidRPr="00D1449E" w:rsidRDefault="00834B15" w:rsidP="00450343">
            <w:pPr>
              <w:spacing w:before="120" w:after="120" w:line="240" w:lineRule="auto"/>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 xml:space="preserve">High </w:t>
            </w:r>
            <w:proofErr w:type="spellStart"/>
            <w:r w:rsidRPr="00D1449E">
              <w:rPr>
                <w:rFonts w:ascii="Calibri" w:eastAsia="Times New Roman" w:hAnsi="Calibri" w:cs="Times New Roman"/>
                <w:sz w:val="16"/>
                <w:szCs w:val="16"/>
                <w:lang w:eastAsia="en-GB"/>
              </w:rPr>
              <w:t>walking</w:t>
            </w:r>
            <w:r w:rsidRPr="00D1449E">
              <w:rPr>
                <w:rFonts w:ascii="Calibri" w:eastAsia="Times New Roman" w:hAnsi="Calibri" w:cs="Times New Roman"/>
                <w:sz w:val="16"/>
                <w:szCs w:val="16"/>
                <w:vertAlign w:val="superscript"/>
                <w:lang w:eastAsia="en-GB"/>
              </w:rPr>
              <w:t>f</w:t>
            </w:r>
            <w:proofErr w:type="spellEnd"/>
            <w:r w:rsidR="0069085F" w:rsidRPr="00D1449E">
              <w:rPr>
                <w:rFonts w:ascii="Calibri" w:eastAsia="Times New Roman" w:hAnsi="Calibri" w:cs="Times New Roman"/>
                <w:sz w:val="16"/>
                <w:szCs w:val="16"/>
                <w:vertAlign w:val="superscript"/>
                <w:lang w:eastAsia="en-GB"/>
              </w:rPr>
              <w:t xml:space="preserve"> </w:t>
            </w:r>
            <w:r w:rsidR="0069085F" w:rsidRPr="00D1449E">
              <w:rPr>
                <w:rFonts w:ascii="Calibri" w:eastAsia="Times New Roman" w:hAnsi="Calibri" w:cs="Times New Roman"/>
                <w:sz w:val="16"/>
                <w:szCs w:val="16"/>
                <w:lang w:eastAsia="en-GB"/>
              </w:rPr>
              <w:t>(%, n)</w:t>
            </w:r>
          </w:p>
        </w:tc>
        <w:tc>
          <w:tcPr>
            <w:tcW w:w="1023" w:type="dxa"/>
            <w:shd w:val="clear" w:color="auto" w:fill="auto"/>
            <w:noWrap/>
            <w:vAlign w:val="center"/>
            <w:hideMark/>
          </w:tcPr>
          <w:p w14:paraId="5F48E3F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19.4 (234)</w:t>
            </w:r>
          </w:p>
        </w:tc>
        <w:tc>
          <w:tcPr>
            <w:tcW w:w="993" w:type="dxa"/>
            <w:shd w:val="clear" w:color="auto" w:fill="auto"/>
            <w:noWrap/>
            <w:vAlign w:val="center"/>
            <w:hideMark/>
          </w:tcPr>
          <w:p w14:paraId="0A5E8820"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32.6 (376)</w:t>
            </w:r>
          </w:p>
        </w:tc>
        <w:tc>
          <w:tcPr>
            <w:tcW w:w="992" w:type="dxa"/>
            <w:shd w:val="clear" w:color="auto" w:fill="auto"/>
            <w:noWrap/>
            <w:vAlign w:val="center"/>
            <w:hideMark/>
          </w:tcPr>
          <w:p w14:paraId="6798DDB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22.1 (259)</w:t>
            </w:r>
          </w:p>
        </w:tc>
        <w:tc>
          <w:tcPr>
            <w:tcW w:w="992" w:type="dxa"/>
            <w:shd w:val="clear" w:color="auto" w:fill="auto"/>
            <w:noWrap/>
            <w:vAlign w:val="center"/>
            <w:hideMark/>
          </w:tcPr>
          <w:p w14:paraId="6E7F524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31.9 (276)</w:t>
            </w:r>
          </w:p>
        </w:tc>
        <w:tc>
          <w:tcPr>
            <w:tcW w:w="284" w:type="dxa"/>
            <w:shd w:val="clear" w:color="auto" w:fill="auto"/>
            <w:noWrap/>
            <w:vAlign w:val="bottom"/>
            <w:hideMark/>
          </w:tcPr>
          <w:p w14:paraId="25847DF5"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66E0E5C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29.9 (752)</w:t>
            </w:r>
          </w:p>
        </w:tc>
        <w:tc>
          <w:tcPr>
            <w:tcW w:w="992" w:type="dxa"/>
            <w:shd w:val="clear" w:color="auto" w:fill="auto"/>
            <w:noWrap/>
            <w:vAlign w:val="bottom"/>
            <w:hideMark/>
          </w:tcPr>
          <w:p w14:paraId="5CDB47C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56.6 (1377)</w:t>
            </w:r>
          </w:p>
        </w:tc>
        <w:tc>
          <w:tcPr>
            <w:tcW w:w="992" w:type="dxa"/>
            <w:shd w:val="clear" w:color="auto" w:fill="auto"/>
            <w:noWrap/>
            <w:vAlign w:val="bottom"/>
            <w:hideMark/>
          </w:tcPr>
          <w:p w14:paraId="635E54C5"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56.0 (1373)</w:t>
            </w:r>
          </w:p>
        </w:tc>
        <w:tc>
          <w:tcPr>
            <w:tcW w:w="992" w:type="dxa"/>
            <w:shd w:val="clear" w:color="auto" w:fill="auto"/>
            <w:noWrap/>
            <w:vAlign w:val="bottom"/>
            <w:hideMark/>
          </w:tcPr>
          <w:p w14:paraId="34E6E67A"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67.5 (1392)</w:t>
            </w:r>
          </w:p>
        </w:tc>
        <w:tc>
          <w:tcPr>
            <w:tcW w:w="284" w:type="dxa"/>
            <w:shd w:val="clear" w:color="auto" w:fill="auto"/>
            <w:noWrap/>
            <w:vAlign w:val="bottom"/>
            <w:hideMark/>
          </w:tcPr>
          <w:p w14:paraId="1924B92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30DFD70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29.3 (353)</w:t>
            </w:r>
          </w:p>
        </w:tc>
        <w:tc>
          <w:tcPr>
            <w:tcW w:w="992" w:type="dxa"/>
            <w:shd w:val="clear" w:color="auto" w:fill="auto"/>
            <w:noWrap/>
            <w:vAlign w:val="bottom"/>
            <w:hideMark/>
          </w:tcPr>
          <w:p w14:paraId="1649C4F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59.7 (688)</w:t>
            </w:r>
          </w:p>
        </w:tc>
        <w:tc>
          <w:tcPr>
            <w:tcW w:w="993" w:type="dxa"/>
            <w:shd w:val="clear" w:color="auto" w:fill="auto"/>
            <w:noWrap/>
            <w:vAlign w:val="bottom"/>
            <w:hideMark/>
          </w:tcPr>
          <w:p w14:paraId="27154CB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58.6 (686)</w:t>
            </w:r>
          </w:p>
        </w:tc>
        <w:tc>
          <w:tcPr>
            <w:tcW w:w="992" w:type="dxa"/>
            <w:shd w:val="clear" w:color="auto" w:fill="auto"/>
            <w:noWrap/>
            <w:vAlign w:val="bottom"/>
            <w:hideMark/>
          </w:tcPr>
          <w:p w14:paraId="772D9372"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73.0 (766)</w:t>
            </w:r>
          </w:p>
        </w:tc>
      </w:tr>
      <w:tr w:rsidR="007F14AE" w:rsidRPr="00D8692E" w14:paraId="4BC41AEA" w14:textId="77777777" w:rsidTr="00450343">
        <w:trPr>
          <w:trHeight w:val="276"/>
        </w:trPr>
        <w:tc>
          <w:tcPr>
            <w:tcW w:w="3259" w:type="dxa"/>
            <w:shd w:val="clear" w:color="auto" w:fill="auto"/>
            <w:noWrap/>
            <w:vAlign w:val="center"/>
            <w:hideMark/>
          </w:tcPr>
          <w:p w14:paraId="52909EC9" w14:textId="77777777" w:rsidR="0069085F" w:rsidRPr="00D1449E" w:rsidRDefault="0069085F" w:rsidP="00450343">
            <w:pPr>
              <w:spacing w:before="120" w:after="120" w:line="240" w:lineRule="auto"/>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Not in employment† (%, n)</w:t>
            </w:r>
          </w:p>
        </w:tc>
        <w:tc>
          <w:tcPr>
            <w:tcW w:w="1023" w:type="dxa"/>
            <w:shd w:val="clear" w:color="auto" w:fill="auto"/>
            <w:noWrap/>
            <w:vAlign w:val="center"/>
            <w:hideMark/>
          </w:tcPr>
          <w:p w14:paraId="1128568B"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6.5 (79)</w:t>
            </w:r>
          </w:p>
        </w:tc>
        <w:tc>
          <w:tcPr>
            <w:tcW w:w="993" w:type="dxa"/>
            <w:shd w:val="clear" w:color="auto" w:fill="auto"/>
            <w:noWrap/>
            <w:vAlign w:val="center"/>
            <w:hideMark/>
          </w:tcPr>
          <w:p w14:paraId="538CDDF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71.6 (836)</w:t>
            </w:r>
          </w:p>
        </w:tc>
        <w:tc>
          <w:tcPr>
            <w:tcW w:w="992" w:type="dxa"/>
            <w:shd w:val="clear" w:color="auto" w:fill="auto"/>
            <w:noWrap/>
            <w:vAlign w:val="center"/>
            <w:hideMark/>
          </w:tcPr>
          <w:p w14:paraId="5E2B89BE"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83.9 (985)</w:t>
            </w:r>
          </w:p>
        </w:tc>
        <w:tc>
          <w:tcPr>
            <w:tcW w:w="992" w:type="dxa"/>
            <w:shd w:val="clear" w:color="auto" w:fill="auto"/>
            <w:noWrap/>
            <w:vAlign w:val="center"/>
            <w:hideMark/>
          </w:tcPr>
          <w:p w14:paraId="47502F64"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88.2 (751)</w:t>
            </w:r>
          </w:p>
        </w:tc>
        <w:tc>
          <w:tcPr>
            <w:tcW w:w="284" w:type="dxa"/>
            <w:shd w:val="clear" w:color="auto" w:fill="auto"/>
            <w:noWrap/>
            <w:vAlign w:val="bottom"/>
            <w:hideMark/>
          </w:tcPr>
          <w:p w14:paraId="6A36E259"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center"/>
            <w:hideMark/>
          </w:tcPr>
          <w:p w14:paraId="5696540F"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2.9 (73)</w:t>
            </w:r>
          </w:p>
        </w:tc>
        <w:tc>
          <w:tcPr>
            <w:tcW w:w="992" w:type="dxa"/>
            <w:shd w:val="clear" w:color="auto" w:fill="auto"/>
            <w:noWrap/>
            <w:vAlign w:val="center"/>
            <w:hideMark/>
          </w:tcPr>
          <w:p w14:paraId="6023BA95"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56.5 (1390)</w:t>
            </w:r>
          </w:p>
        </w:tc>
        <w:tc>
          <w:tcPr>
            <w:tcW w:w="992" w:type="dxa"/>
            <w:shd w:val="clear" w:color="auto" w:fill="auto"/>
            <w:noWrap/>
            <w:vAlign w:val="center"/>
            <w:hideMark/>
          </w:tcPr>
          <w:p w14:paraId="55B9DEFD"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71.8 (1748)</w:t>
            </w:r>
          </w:p>
        </w:tc>
        <w:tc>
          <w:tcPr>
            <w:tcW w:w="992" w:type="dxa"/>
            <w:shd w:val="clear" w:color="auto" w:fill="auto"/>
            <w:noWrap/>
            <w:vAlign w:val="center"/>
            <w:hideMark/>
          </w:tcPr>
          <w:p w14:paraId="56AC6939"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81.2 (1656)</w:t>
            </w:r>
          </w:p>
        </w:tc>
        <w:tc>
          <w:tcPr>
            <w:tcW w:w="284" w:type="dxa"/>
            <w:shd w:val="clear" w:color="auto" w:fill="auto"/>
            <w:noWrap/>
            <w:vAlign w:val="bottom"/>
            <w:hideMark/>
          </w:tcPr>
          <w:p w14:paraId="2F4D9D54"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center"/>
            <w:hideMark/>
          </w:tcPr>
          <w:p w14:paraId="4F996F63"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1.6 (19)</w:t>
            </w:r>
          </w:p>
        </w:tc>
        <w:tc>
          <w:tcPr>
            <w:tcW w:w="992" w:type="dxa"/>
            <w:shd w:val="clear" w:color="auto" w:fill="auto"/>
            <w:noWrap/>
            <w:vAlign w:val="center"/>
            <w:hideMark/>
          </w:tcPr>
          <w:p w14:paraId="4C531AEE"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52.0 (611)</w:t>
            </w:r>
          </w:p>
        </w:tc>
        <w:tc>
          <w:tcPr>
            <w:tcW w:w="993" w:type="dxa"/>
            <w:shd w:val="clear" w:color="auto" w:fill="auto"/>
            <w:noWrap/>
            <w:vAlign w:val="center"/>
            <w:hideMark/>
          </w:tcPr>
          <w:p w14:paraId="2B3D00DE"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69.0 (806)</w:t>
            </w:r>
          </w:p>
        </w:tc>
        <w:tc>
          <w:tcPr>
            <w:tcW w:w="992" w:type="dxa"/>
            <w:shd w:val="clear" w:color="auto" w:fill="auto"/>
            <w:noWrap/>
            <w:vAlign w:val="center"/>
            <w:hideMark/>
          </w:tcPr>
          <w:p w14:paraId="5E57076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79.1 (828)</w:t>
            </w:r>
          </w:p>
        </w:tc>
      </w:tr>
      <w:tr w:rsidR="007F14AE" w:rsidRPr="00D8692E" w14:paraId="26B95110" w14:textId="77777777" w:rsidTr="00450343">
        <w:trPr>
          <w:trHeight w:val="135"/>
        </w:trPr>
        <w:tc>
          <w:tcPr>
            <w:tcW w:w="3259" w:type="dxa"/>
            <w:shd w:val="clear" w:color="auto" w:fill="auto"/>
            <w:noWrap/>
            <w:vAlign w:val="center"/>
            <w:hideMark/>
          </w:tcPr>
          <w:p w14:paraId="3D495FB2" w14:textId="77777777" w:rsidR="0069085F" w:rsidRPr="00D1449E" w:rsidRDefault="0069085F" w:rsidP="00450343">
            <w:pPr>
              <w:spacing w:before="120" w:after="120" w:line="240" w:lineRule="auto"/>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CVD conditions ≥1† (%, n)</w:t>
            </w:r>
          </w:p>
        </w:tc>
        <w:tc>
          <w:tcPr>
            <w:tcW w:w="1023" w:type="dxa"/>
            <w:shd w:val="clear" w:color="auto" w:fill="auto"/>
            <w:noWrap/>
            <w:vAlign w:val="bottom"/>
            <w:hideMark/>
          </w:tcPr>
          <w:p w14:paraId="42E8FD9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5.3 (64)</w:t>
            </w:r>
          </w:p>
        </w:tc>
        <w:tc>
          <w:tcPr>
            <w:tcW w:w="993" w:type="dxa"/>
            <w:shd w:val="clear" w:color="auto" w:fill="auto"/>
            <w:noWrap/>
            <w:vAlign w:val="bottom"/>
            <w:hideMark/>
          </w:tcPr>
          <w:p w14:paraId="7F556018"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23.4 (256)</w:t>
            </w:r>
          </w:p>
        </w:tc>
        <w:tc>
          <w:tcPr>
            <w:tcW w:w="992" w:type="dxa"/>
            <w:shd w:val="clear" w:color="auto" w:fill="auto"/>
            <w:noWrap/>
            <w:vAlign w:val="bottom"/>
            <w:hideMark/>
          </w:tcPr>
          <w:p w14:paraId="09547B8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28.5 (334)</w:t>
            </w:r>
          </w:p>
        </w:tc>
        <w:tc>
          <w:tcPr>
            <w:tcW w:w="992" w:type="dxa"/>
            <w:shd w:val="clear" w:color="auto" w:fill="auto"/>
            <w:noWrap/>
            <w:vAlign w:val="bottom"/>
            <w:hideMark/>
          </w:tcPr>
          <w:p w14:paraId="091462E2"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32.1 (276)</w:t>
            </w:r>
          </w:p>
        </w:tc>
        <w:tc>
          <w:tcPr>
            <w:tcW w:w="284" w:type="dxa"/>
            <w:shd w:val="clear" w:color="auto" w:fill="auto"/>
            <w:noWrap/>
            <w:vAlign w:val="bottom"/>
            <w:hideMark/>
          </w:tcPr>
          <w:p w14:paraId="6E22345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1134" w:type="dxa"/>
            <w:shd w:val="clear" w:color="auto" w:fill="auto"/>
            <w:noWrap/>
            <w:vAlign w:val="bottom"/>
            <w:hideMark/>
          </w:tcPr>
          <w:p w14:paraId="313EEF4F"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2.6 (66)</w:t>
            </w:r>
          </w:p>
        </w:tc>
        <w:tc>
          <w:tcPr>
            <w:tcW w:w="992" w:type="dxa"/>
            <w:shd w:val="clear" w:color="auto" w:fill="auto"/>
            <w:noWrap/>
            <w:vAlign w:val="bottom"/>
            <w:hideMark/>
          </w:tcPr>
          <w:p w14:paraId="566F6D5C"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15.5 (366)</w:t>
            </w:r>
          </w:p>
        </w:tc>
        <w:tc>
          <w:tcPr>
            <w:tcW w:w="992" w:type="dxa"/>
            <w:shd w:val="clear" w:color="auto" w:fill="auto"/>
            <w:noWrap/>
            <w:vAlign w:val="bottom"/>
            <w:hideMark/>
          </w:tcPr>
          <w:p w14:paraId="0BC33D1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19.4 (473)</w:t>
            </w:r>
          </w:p>
        </w:tc>
        <w:tc>
          <w:tcPr>
            <w:tcW w:w="992" w:type="dxa"/>
            <w:shd w:val="clear" w:color="auto" w:fill="auto"/>
            <w:noWrap/>
            <w:vAlign w:val="bottom"/>
            <w:hideMark/>
          </w:tcPr>
          <w:p w14:paraId="5C0B4696"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22.4 (457)</w:t>
            </w:r>
          </w:p>
        </w:tc>
        <w:tc>
          <w:tcPr>
            <w:tcW w:w="284" w:type="dxa"/>
            <w:shd w:val="clear" w:color="auto" w:fill="auto"/>
            <w:noWrap/>
            <w:vAlign w:val="bottom"/>
            <w:hideMark/>
          </w:tcPr>
          <w:p w14:paraId="379FE147"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p>
        </w:tc>
        <w:tc>
          <w:tcPr>
            <w:tcW w:w="992" w:type="dxa"/>
            <w:shd w:val="clear" w:color="auto" w:fill="auto"/>
            <w:noWrap/>
            <w:vAlign w:val="bottom"/>
            <w:hideMark/>
          </w:tcPr>
          <w:p w14:paraId="0B923325"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2.5 (30)</w:t>
            </w:r>
          </w:p>
        </w:tc>
        <w:tc>
          <w:tcPr>
            <w:tcW w:w="992" w:type="dxa"/>
            <w:shd w:val="clear" w:color="auto" w:fill="auto"/>
            <w:noWrap/>
            <w:vAlign w:val="bottom"/>
            <w:hideMark/>
          </w:tcPr>
          <w:p w14:paraId="02C0B776"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12.1 (139)</w:t>
            </w:r>
          </w:p>
        </w:tc>
        <w:tc>
          <w:tcPr>
            <w:tcW w:w="993" w:type="dxa"/>
            <w:shd w:val="clear" w:color="auto" w:fill="auto"/>
            <w:noWrap/>
            <w:vAlign w:val="bottom"/>
            <w:hideMark/>
          </w:tcPr>
          <w:p w14:paraId="364AD301"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15.8 (184)</w:t>
            </w:r>
          </w:p>
        </w:tc>
        <w:tc>
          <w:tcPr>
            <w:tcW w:w="992" w:type="dxa"/>
            <w:shd w:val="clear" w:color="auto" w:fill="auto"/>
            <w:noWrap/>
            <w:vAlign w:val="bottom"/>
            <w:hideMark/>
          </w:tcPr>
          <w:p w14:paraId="6F8D9C7D" w14:textId="77777777" w:rsidR="0069085F" w:rsidRPr="00D1449E" w:rsidRDefault="0069085F" w:rsidP="00450343">
            <w:pPr>
              <w:spacing w:before="120" w:after="120" w:line="240" w:lineRule="auto"/>
              <w:jc w:val="center"/>
              <w:rPr>
                <w:rFonts w:ascii="Calibri" w:eastAsia="Times New Roman" w:hAnsi="Calibri" w:cs="Times New Roman"/>
                <w:sz w:val="16"/>
                <w:szCs w:val="16"/>
                <w:lang w:eastAsia="en-GB"/>
              </w:rPr>
            </w:pPr>
            <w:r w:rsidRPr="00D1449E">
              <w:rPr>
                <w:rFonts w:ascii="Calibri" w:eastAsia="Times New Roman" w:hAnsi="Calibri" w:cs="Times New Roman"/>
                <w:sz w:val="16"/>
                <w:szCs w:val="16"/>
                <w:lang w:eastAsia="en-GB"/>
              </w:rPr>
              <w:t>18.6 (194)</w:t>
            </w:r>
          </w:p>
        </w:tc>
      </w:tr>
    </w:tbl>
    <w:p w14:paraId="38E5E847" w14:textId="5E66BEC8" w:rsidR="00834B15" w:rsidRPr="00D1449E" w:rsidRDefault="00834B15" w:rsidP="006F59C7">
      <w:pPr>
        <w:spacing w:line="480" w:lineRule="auto"/>
      </w:pPr>
      <w:r w:rsidRPr="00D1449E">
        <w:rPr>
          <w:vertAlign w:val="superscript"/>
        </w:rPr>
        <w:t>a</w:t>
      </w:r>
      <w:r w:rsidRPr="00D1449E">
        <w:t>light classified as ≥1 unit per week</w:t>
      </w:r>
    </w:p>
    <w:p w14:paraId="11F99375" w14:textId="132D93A7" w:rsidR="006F59C7" w:rsidRPr="00D1449E" w:rsidRDefault="00834B15" w:rsidP="006F59C7">
      <w:pPr>
        <w:spacing w:line="480" w:lineRule="auto"/>
      </w:pPr>
      <w:r w:rsidRPr="00D1449E">
        <w:rPr>
          <w:vertAlign w:val="superscript"/>
        </w:rPr>
        <w:t>b</w:t>
      </w:r>
      <w:r w:rsidR="006F59C7" w:rsidRPr="00D1449E">
        <w:rPr>
          <w:vertAlign w:val="superscript"/>
        </w:rPr>
        <w:t xml:space="preserve"> </w:t>
      </w:r>
      <w:r w:rsidR="006F59C7" w:rsidRPr="00D1449E">
        <w:t xml:space="preserve">men with a complete </w:t>
      </w:r>
      <w:r w:rsidR="000B2B04" w:rsidRPr="00D1449E">
        <w:t>physical activity (PA)</w:t>
      </w:r>
      <w:r w:rsidR="006F59C7" w:rsidRPr="00D1449E">
        <w:t xml:space="preserve"> score at each </w:t>
      </w:r>
      <w:r w:rsidR="009A4C21" w:rsidRPr="00D1449E">
        <w:t>follow up</w:t>
      </w:r>
    </w:p>
    <w:p w14:paraId="2E9A9DD0" w14:textId="6490BFA3" w:rsidR="006F59C7" w:rsidRPr="00D1449E" w:rsidRDefault="00834B15" w:rsidP="006F59C7">
      <w:pPr>
        <w:spacing w:line="480" w:lineRule="auto"/>
      </w:pPr>
      <w:proofErr w:type="spellStart"/>
      <w:r w:rsidRPr="00D1449E">
        <w:rPr>
          <w:vertAlign w:val="superscript"/>
        </w:rPr>
        <w:t>c</w:t>
      </w:r>
      <w:r w:rsidR="006F59C7" w:rsidRPr="00D1449E">
        <w:t>men</w:t>
      </w:r>
      <w:proofErr w:type="spellEnd"/>
      <w:r w:rsidR="006F59C7" w:rsidRPr="00D1449E">
        <w:t xml:space="preserve"> clas</w:t>
      </w:r>
      <w:r w:rsidR="000B2B04" w:rsidRPr="00D1449E">
        <w:t>sified as having at least light physical activity</w:t>
      </w:r>
      <w:r w:rsidR="006F59C7" w:rsidRPr="00D1449E">
        <w:t xml:space="preserve"> (scoring ≥2) </w:t>
      </w:r>
    </w:p>
    <w:p w14:paraId="4166A67F" w14:textId="68154F29" w:rsidR="00834B15" w:rsidRPr="00D1449E" w:rsidRDefault="00834B15" w:rsidP="00834B15">
      <w:pPr>
        <w:spacing w:line="480" w:lineRule="auto"/>
      </w:pPr>
      <w:r w:rsidRPr="00D1449E">
        <w:rPr>
          <w:vertAlign w:val="superscript"/>
        </w:rPr>
        <w:t>d</w:t>
      </w:r>
      <w:r w:rsidR="00FF2370" w:rsidRPr="00D1449E">
        <w:t xml:space="preserve"> h</w:t>
      </w:r>
      <w:r w:rsidRPr="00D1449E">
        <w:t>igh sport was classified as reporting at least occasional participation (less than once a month)</w:t>
      </w:r>
    </w:p>
    <w:p w14:paraId="1A0E214B" w14:textId="3BC031A7" w:rsidR="00834B15" w:rsidRPr="00D1449E" w:rsidRDefault="00834B15" w:rsidP="00834B15">
      <w:pPr>
        <w:spacing w:line="480" w:lineRule="auto"/>
      </w:pPr>
      <w:r w:rsidRPr="00D1449E">
        <w:rPr>
          <w:vertAlign w:val="superscript"/>
        </w:rPr>
        <w:t xml:space="preserve">e </w:t>
      </w:r>
      <w:r w:rsidR="00FF2370" w:rsidRPr="00D1449E">
        <w:t>high recreational activity was cla</w:t>
      </w:r>
      <w:r w:rsidR="00ED3660" w:rsidRPr="00D1449E">
        <w:t>ssified as &gt;4</w:t>
      </w:r>
      <w:r w:rsidR="00FF2370" w:rsidRPr="00D1449E">
        <w:t>hours/</w:t>
      </w:r>
      <w:r w:rsidR="005A5B77" w:rsidRPr="00D1449E">
        <w:t>weekend</w:t>
      </w:r>
      <w:r w:rsidR="00FF2370" w:rsidRPr="00D1449E">
        <w:t xml:space="preserve"> on recreational activities </w:t>
      </w:r>
    </w:p>
    <w:p w14:paraId="2B1FF4D7" w14:textId="169536E5" w:rsidR="00834B15" w:rsidRPr="00D1449E" w:rsidRDefault="00834B15" w:rsidP="00834B15">
      <w:pPr>
        <w:spacing w:line="480" w:lineRule="auto"/>
      </w:pPr>
      <w:r w:rsidRPr="00D1449E">
        <w:rPr>
          <w:vertAlign w:val="superscript"/>
        </w:rPr>
        <w:t>f</w:t>
      </w:r>
      <w:r w:rsidRPr="00D1449E">
        <w:t xml:space="preserve"> </w:t>
      </w:r>
      <w:r w:rsidR="00FF2370" w:rsidRPr="00D1449E">
        <w:t>high walkin</w:t>
      </w:r>
      <w:r w:rsidR="005E2B8F" w:rsidRPr="00D1449E">
        <w:t>g was classified as &gt;20 mins/day</w:t>
      </w:r>
    </w:p>
    <w:p w14:paraId="6095B981" w14:textId="26D0F517" w:rsidR="005E2B8F" w:rsidRPr="00D1449E" w:rsidRDefault="005E2B8F" w:rsidP="00834B15">
      <w:pPr>
        <w:spacing w:line="480" w:lineRule="auto"/>
        <w:sectPr w:rsidR="005E2B8F" w:rsidRPr="00D1449E" w:rsidSect="00EA65B0">
          <w:pgSz w:w="16838" w:h="11906" w:orient="landscape"/>
          <w:pgMar w:top="1440" w:right="1440" w:bottom="1440" w:left="1440" w:header="709" w:footer="709" w:gutter="0"/>
          <w:lnNumType w:countBy="1" w:restart="continuous"/>
          <w:cols w:space="708"/>
          <w:docGrid w:linePitch="360"/>
        </w:sectPr>
      </w:pPr>
      <w:r w:rsidRPr="00D1449E">
        <w:t xml:space="preserve">†total number with complete data on employment, CVD conditions and on physical activity types differs to that of the total number with complete PA questionnaire data at each </w:t>
      </w:r>
      <w:r w:rsidR="009A4C21" w:rsidRPr="00D1449E">
        <w:t>follow up</w:t>
      </w:r>
    </w:p>
    <w:p w14:paraId="05A149AF" w14:textId="77777777" w:rsidR="006F24F7" w:rsidRPr="00D8692E" w:rsidRDefault="006F24F7" w:rsidP="006F24F7">
      <w:pPr>
        <w:spacing w:line="480" w:lineRule="auto"/>
        <w:rPr>
          <w:b/>
          <w:vertAlign w:val="superscript"/>
        </w:rPr>
      </w:pPr>
      <w:r w:rsidRPr="00D8692E">
        <w:rPr>
          <w:b/>
        </w:rPr>
        <w:lastRenderedPageBreak/>
        <w:t xml:space="preserve">Table 2. </w:t>
      </w:r>
      <w:r w:rsidRPr="00D8692E">
        <w:t>Trajectories of physical activity and the effects of time-varying predictors on trajectory shapes, by trajectory group</w:t>
      </w:r>
      <w:r w:rsidRPr="00D8692E">
        <w:rPr>
          <w:b/>
        </w:rPr>
        <w:t xml:space="preserve"> </w:t>
      </w:r>
      <w:r w:rsidRPr="00D1449E">
        <w:rPr>
          <w:rFonts w:eastAsia="Times New Roman" w:cs="Times New Roman"/>
          <w:lang w:eastAsia="en-GB"/>
        </w:rPr>
        <w:t>(n=</w:t>
      </w:r>
      <w:proofErr w:type="gramStart"/>
      <w:r w:rsidRPr="00D8692E">
        <w:t>4952</w:t>
      </w:r>
      <w:r w:rsidRPr="00D1449E">
        <w:rPr>
          <w:rFonts w:eastAsia="Times New Roman" w:cs="Times New Roman"/>
          <w:lang w:eastAsia="en-GB"/>
        </w:rPr>
        <w:t>)</w:t>
      </w:r>
      <w:r w:rsidRPr="00D1449E">
        <w:rPr>
          <w:rFonts w:eastAsia="Times New Roman" w:cs="Times New Roman"/>
          <w:vertAlign w:val="superscript"/>
          <w:lang w:eastAsia="en-GB"/>
        </w:rPr>
        <w:t>a</w:t>
      </w:r>
      <w:proofErr w:type="gramEnd"/>
    </w:p>
    <w:p w14:paraId="179463D1" w14:textId="77777777" w:rsidR="006F24F7" w:rsidRPr="00D8692E" w:rsidRDefault="006F24F7" w:rsidP="006F24F7">
      <w:pPr>
        <w:spacing w:line="480" w:lineRule="auto"/>
      </w:pPr>
    </w:p>
    <w:tbl>
      <w:tblPr>
        <w:tblW w:w="8944" w:type="dxa"/>
        <w:tblInd w:w="93" w:type="dxa"/>
        <w:tblBorders>
          <w:top w:val="single" w:sz="4" w:space="0" w:color="auto"/>
          <w:bottom w:val="single" w:sz="4" w:space="0" w:color="auto"/>
        </w:tblBorders>
        <w:tblLook w:val="04A0" w:firstRow="1" w:lastRow="0" w:firstColumn="1" w:lastColumn="0" w:noHBand="0" w:noVBand="1"/>
      </w:tblPr>
      <w:tblGrid>
        <w:gridCol w:w="1600"/>
        <w:gridCol w:w="2951"/>
        <w:gridCol w:w="1100"/>
        <w:gridCol w:w="1206"/>
        <w:gridCol w:w="2087"/>
      </w:tblGrid>
      <w:tr w:rsidR="006F24F7" w:rsidRPr="00D8692E" w14:paraId="5959FE0A" w14:textId="77777777" w:rsidTr="00EB569D">
        <w:trPr>
          <w:trHeight w:val="300"/>
        </w:trPr>
        <w:tc>
          <w:tcPr>
            <w:tcW w:w="1600" w:type="dxa"/>
            <w:tcBorders>
              <w:top w:val="single" w:sz="4" w:space="0" w:color="auto"/>
              <w:bottom w:val="single" w:sz="4" w:space="0" w:color="auto"/>
            </w:tcBorders>
            <w:shd w:val="clear" w:color="auto" w:fill="auto"/>
            <w:noWrap/>
            <w:vAlign w:val="bottom"/>
            <w:hideMark/>
          </w:tcPr>
          <w:p w14:paraId="32C606F8" w14:textId="77777777" w:rsidR="006F24F7" w:rsidRPr="00D1449E" w:rsidRDefault="006F24F7" w:rsidP="007F398D">
            <w:pPr>
              <w:spacing w:after="0" w:line="480" w:lineRule="auto"/>
              <w:rPr>
                <w:rFonts w:eastAsia="Times New Roman" w:cs="Times New Roman"/>
                <w:lang w:eastAsia="en-GB"/>
              </w:rPr>
            </w:pPr>
            <w:r w:rsidRPr="00D1449E">
              <w:rPr>
                <w:rFonts w:eastAsia="Times New Roman" w:cs="Times New Roman"/>
                <w:lang w:eastAsia="en-GB"/>
              </w:rPr>
              <w:t> </w:t>
            </w:r>
          </w:p>
        </w:tc>
        <w:tc>
          <w:tcPr>
            <w:tcW w:w="2951" w:type="dxa"/>
            <w:tcBorders>
              <w:top w:val="single" w:sz="4" w:space="0" w:color="auto"/>
              <w:bottom w:val="single" w:sz="4" w:space="0" w:color="auto"/>
            </w:tcBorders>
            <w:shd w:val="clear" w:color="auto" w:fill="auto"/>
            <w:noWrap/>
            <w:vAlign w:val="bottom"/>
            <w:hideMark/>
          </w:tcPr>
          <w:p w14:paraId="72061ADA" w14:textId="77777777" w:rsidR="006F24F7" w:rsidRPr="00D1449E" w:rsidRDefault="006F24F7" w:rsidP="007F398D">
            <w:pPr>
              <w:spacing w:after="0" w:line="480" w:lineRule="auto"/>
              <w:jc w:val="center"/>
              <w:rPr>
                <w:rFonts w:eastAsia="Times New Roman" w:cs="Times New Roman"/>
                <w:b/>
                <w:bCs/>
                <w:vertAlign w:val="superscript"/>
                <w:lang w:eastAsia="en-GB"/>
              </w:rPr>
            </w:pPr>
            <w:proofErr w:type="spellStart"/>
            <w:r w:rsidRPr="00D1449E">
              <w:rPr>
                <w:rFonts w:eastAsia="Times New Roman" w:cs="Times New Roman"/>
                <w:b/>
                <w:bCs/>
                <w:lang w:eastAsia="en-GB"/>
              </w:rPr>
              <w:t>Parameter</w:t>
            </w:r>
            <w:r w:rsidRPr="00D1449E">
              <w:rPr>
                <w:rFonts w:eastAsia="Times New Roman" w:cs="Times New Roman"/>
                <w:b/>
                <w:bCs/>
                <w:vertAlign w:val="superscript"/>
                <w:lang w:eastAsia="en-GB"/>
              </w:rPr>
              <w:t>b</w:t>
            </w:r>
            <w:proofErr w:type="spellEnd"/>
          </w:p>
        </w:tc>
        <w:tc>
          <w:tcPr>
            <w:tcW w:w="1100" w:type="dxa"/>
            <w:tcBorders>
              <w:top w:val="single" w:sz="4" w:space="0" w:color="auto"/>
              <w:bottom w:val="single" w:sz="4" w:space="0" w:color="auto"/>
            </w:tcBorders>
            <w:vAlign w:val="bottom"/>
          </w:tcPr>
          <w:p w14:paraId="6F411753" w14:textId="77777777" w:rsidR="006F24F7" w:rsidRPr="00D1449E" w:rsidRDefault="006F24F7" w:rsidP="007F398D">
            <w:pPr>
              <w:spacing w:after="0" w:line="480" w:lineRule="auto"/>
              <w:jc w:val="center"/>
              <w:rPr>
                <w:rFonts w:eastAsia="Times New Roman" w:cs="Times New Roman"/>
                <w:b/>
                <w:bCs/>
                <w:lang w:eastAsia="en-GB"/>
              </w:rPr>
            </w:pPr>
            <w:r w:rsidRPr="00D1449E">
              <w:rPr>
                <w:rFonts w:eastAsia="Times New Roman" w:cs="Times New Roman"/>
                <w:b/>
                <w:bCs/>
                <w:lang w:eastAsia="en-GB"/>
              </w:rPr>
              <w:t>Estimate</w:t>
            </w:r>
          </w:p>
        </w:tc>
        <w:tc>
          <w:tcPr>
            <w:tcW w:w="1206" w:type="dxa"/>
            <w:tcBorders>
              <w:top w:val="single" w:sz="4" w:space="0" w:color="auto"/>
              <w:bottom w:val="single" w:sz="4" w:space="0" w:color="auto"/>
            </w:tcBorders>
            <w:vAlign w:val="bottom"/>
          </w:tcPr>
          <w:p w14:paraId="2F28CE34" w14:textId="77777777" w:rsidR="006F24F7" w:rsidRPr="00D1449E" w:rsidRDefault="006F24F7" w:rsidP="007F398D">
            <w:pPr>
              <w:spacing w:after="0" w:line="480" w:lineRule="auto"/>
              <w:jc w:val="center"/>
              <w:rPr>
                <w:rFonts w:eastAsia="Times New Roman" w:cs="Times New Roman"/>
                <w:b/>
                <w:bCs/>
                <w:lang w:eastAsia="en-GB"/>
              </w:rPr>
            </w:pPr>
            <w:r w:rsidRPr="00D1449E">
              <w:rPr>
                <w:rFonts w:eastAsia="Times New Roman" w:cs="Times New Roman"/>
                <w:b/>
                <w:bCs/>
                <w:lang w:eastAsia="en-GB"/>
              </w:rPr>
              <w:t>SE</w:t>
            </w:r>
          </w:p>
        </w:tc>
        <w:tc>
          <w:tcPr>
            <w:tcW w:w="2087" w:type="dxa"/>
            <w:tcBorders>
              <w:top w:val="single" w:sz="4" w:space="0" w:color="auto"/>
              <w:bottom w:val="single" w:sz="4" w:space="0" w:color="auto"/>
            </w:tcBorders>
            <w:vAlign w:val="bottom"/>
          </w:tcPr>
          <w:p w14:paraId="4B7B6EE4" w14:textId="00B9DF61" w:rsidR="006F24F7" w:rsidRPr="00D1449E" w:rsidRDefault="00EB569D" w:rsidP="007F398D">
            <w:pPr>
              <w:spacing w:after="0" w:line="480" w:lineRule="auto"/>
              <w:jc w:val="center"/>
              <w:rPr>
                <w:rFonts w:eastAsia="Times New Roman" w:cs="Times New Roman"/>
                <w:b/>
                <w:bCs/>
                <w:lang w:eastAsia="en-GB"/>
              </w:rPr>
            </w:pPr>
            <w:r>
              <w:rPr>
                <w:rFonts w:eastAsia="Times New Roman" w:cs="Times New Roman"/>
                <w:b/>
                <w:bCs/>
                <w:lang w:eastAsia="en-GB"/>
              </w:rPr>
              <w:t xml:space="preserve">p </w:t>
            </w:r>
            <w:r w:rsidRPr="00CD5894">
              <w:rPr>
                <w:rFonts w:eastAsia="Times New Roman" w:cs="Times New Roman"/>
                <w:b/>
                <w:bCs/>
                <w:lang w:eastAsia="en-GB"/>
              </w:rPr>
              <w:t>value</w:t>
            </w:r>
          </w:p>
        </w:tc>
      </w:tr>
      <w:tr w:rsidR="006F24F7" w:rsidRPr="00D8692E" w14:paraId="22C439E6" w14:textId="77777777" w:rsidTr="00EB569D">
        <w:trPr>
          <w:trHeight w:val="300"/>
        </w:trPr>
        <w:tc>
          <w:tcPr>
            <w:tcW w:w="1600" w:type="dxa"/>
            <w:tcBorders>
              <w:top w:val="single" w:sz="4" w:space="0" w:color="auto"/>
            </w:tcBorders>
            <w:shd w:val="clear" w:color="auto" w:fill="auto"/>
            <w:noWrap/>
            <w:hideMark/>
          </w:tcPr>
          <w:p w14:paraId="6C739DF9" w14:textId="77777777" w:rsidR="006F24F7" w:rsidRPr="00D1449E" w:rsidRDefault="006F24F7" w:rsidP="007F398D">
            <w:pPr>
              <w:spacing w:after="0" w:line="480" w:lineRule="auto"/>
              <w:jc w:val="center"/>
              <w:rPr>
                <w:rFonts w:eastAsia="Times New Roman" w:cs="Times New Roman"/>
                <w:b/>
                <w:bCs/>
                <w:lang w:eastAsia="en-GB"/>
              </w:rPr>
            </w:pPr>
            <w:r w:rsidRPr="00D1449E">
              <w:t>Low Decreasing</w:t>
            </w:r>
          </w:p>
        </w:tc>
        <w:tc>
          <w:tcPr>
            <w:tcW w:w="2951" w:type="dxa"/>
            <w:tcBorders>
              <w:top w:val="single" w:sz="4" w:space="0" w:color="auto"/>
            </w:tcBorders>
            <w:shd w:val="clear" w:color="auto" w:fill="auto"/>
            <w:noWrap/>
            <w:hideMark/>
          </w:tcPr>
          <w:p w14:paraId="2A803938" w14:textId="77777777" w:rsidR="006F24F7" w:rsidRPr="00D1449E" w:rsidRDefault="006F24F7" w:rsidP="007F398D">
            <w:pPr>
              <w:spacing w:after="0" w:line="480" w:lineRule="auto"/>
              <w:rPr>
                <w:rFonts w:eastAsia="Times New Roman" w:cs="Times New Roman"/>
                <w:lang w:eastAsia="en-GB"/>
              </w:rPr>
            </w:pPr>
          </w:p>
        </w:tc>
        <w:tc>
          <w:tcPr>
            <w:tcW w:w="1100" w:type="dxa"/>
            <w:tcBorders>
              <w:top w:val="single" w:sz="4" w:space="0" w:color="auto"/>
            </w:tcBorders>
          </w:tcPr>
          <w:p w14:paraId="141FD211" w14:textId="77777777" w:rsidR="006F24F7" w:rsidRPr="00D1449E" w:rsidRDefault="006F24F7" w:rsidP="007F398D">
            <w:pPr>
              <w:spacing w:after="0" w:line="480" w:lineRule="auto"/>
              <w:jc w:val="center"/>
              <w:rPr>
                <w:rFonts w:eastAsia="Times New Roman" w:cs="Times New Roman"/>
                <w:lang w:eastAsia="en-GB"/>
              </w:rPr>
            </w:pPr>
          </w:p>
        </w:tc>
        <w:tc>
          <w:tcPr>
            <w:tcW w:w="1206" w:type="dxa"/>
            <w:tcBorders>
              <w:top w:val="single" w:sz="4" w:space="0" w:color="auto"/>
            </w:tcBorders>
          </w:tcPr>
          <w:p w14:paraId="23CA9CE9" w14:textId="77777777" w:rsidR="006F24F7" w:rsidRPr="00D1449E" w:rsidRDefault="006F24F7" w:rsidP="007F398D">
            <w:pPr>
              <w:spacing w:after="0" w:line="480" w:lineRule="auto"/>
              <w:jc w:val="center"/>
              <w:rPr>
                <w:rFonts w:eastAsia="Times New Roman" w:cs="Times New Roman"/>
                <w:lang w:eastAsia="en-GB"/>
              </w:rPr>
            </w:pPr>
          </w:p>
        </w:tc>
        <w:tc>
          <w:tcPr>
            <w:tcW w:w="2087" w:type="dxa"/>
            <w:tcBorders>
              <w:top w:val="single" w:sz="4" w:space="0" w:color="auto"/>
            </w:tcBorders>
          </w:tcPr>
          <w:p w14:paraId="2EF25C1B" w14:textId="77777777" w:rsidR="006F24F7" w:rsidRPr="00D1449E" w:rsidRDefault="006F24F7" w:rsidP="007F398D">
            <w:pPr>
              <w:spacing w:after="0" w:line="480" w:lineRule="auto"/>
              <w:jc w:val="center"/>
              <w:rPr>
                <w:rFonts w:eastAsia="Times New Roman" w:cs="Times New Roman"/>
                <w:lang w:eastAsia="en-GB"/>
              </w:rPr>
            </w:pPr>
          </w:p>
        </w:tc>
      </w:tr>
      <w:tr w:rsidR="006F24F7" w:rsidRPr="00D8692E" w14:paraId="5DE1F07E" w14:textId="77777777" w:rsidTr="00EB569D">
        <w:trPr>
          <w:trHeight w:val="300"/>
        </w:trPr>
        <w:tc>
          <w:tcPr>
            <w:tcW w:w="1600" w:type="dxa"/>
            <w:shd w:val="clear" w:color="auto" w:fill="auto"/>
            <w:noWrap/>
            <w:hideMark/>
          </w:tcPr>
          <w:p w14:paraId="5CEDE7F9"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hideMark/>
          </w:tcPr>
          <w:p w14:paraId="2DE916DF" w14:textId="77777777" w:rsidR="006F24F7" w:rsidRPr="00D1449E" w:rsidRDefault="006F24F7" w:rsidP="007F398D">
            <w:pPr>
              <w:spacing w:after="0" w:line="480" w:lineRule="auto"/>
              <w:jc w:val="center"/>
              <w:rPr>
                <w:rFonts w:eastAsia="Times New Roman" w:cs="Times New Roman"/>
                <w:lang w:eastAsia="en-GB"/>
              </w:rPr>
            </w:pPr>
            <w:r w:rsidRPr="00D1449E">
              <w:t>Intercept</w:t>
            </w:r>
          </w:p>
        </w:tc>
        <w:tc>
          <w:tcPr>
            <w:tcW w:w="1100" w:type="dxa"/>
          </w:tcPr>
          <w:p w14:paraId="621F3390" w14:textId="77777777" w:rsidR="006F24F7" w:rsidRPr="00D1449E" w:rsidRDefault="006F24F7" w:rsidP="007F398D">
            <w:pPr>
              <w:spacing w:after="0" w:line="480" w:lineRule="auto"/>
              <w:jc w:val="center"/>
              <w:rPr>
                <w:rFonts w:eastAsia="Times New Roman" w:cs="Times New Roman"/>
                <w:lang w:eastAsia="en-GB"/>
              </w:rPr>
            </w:pPr>
            <w:r w:rsidRPr="00D1449E">
              <w:t>1.362</w:t>
            </w:r>
          </w:p>
        </w:tc>
        <w:tc>
          <w:tcPr>
            <w:tcW w:w="1206" w:type="dxa"/>
          </w:tcPr>
          <w:p w14:paraId="620A113F" w14:textId="77777777" w:rsidR="006F24F7" w:rsidRPr="00D1449E" w:rsidRDefault="006F24F7" w:rsidP="007F398D">
            <w:pPr>
              <w:spacing w:after="0" w:line="480" w:lineRule="auto"/>
              <w:jc w:val="center"/>
              <w:rPr>
                <w:rFonts w:eastAsia="Times New Roman" w:cs="Times New Roman"/>
                <w:lang w:eastAsia="en-GB"/>
              </w:rPr>
            </w:pPr>
            <w:r w:rsidRPr="00D1449E">
              <w:t>0.052</w:t>
            </w:r>
          </w:p>
        </w:tc>
        <w:tc>
          <w:tcPr>
            <w:tcW w:w="2087" w:type="dxa"/>
          </w:tcPr>
          <w:p w14:paraId="37449A58"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20CA7824" w14:textId="77777777" w:rsidTr="00EB569D">
        <w:trPr>
          <w:trHeight w:val="300"/>
        </w:trPr>
        <w:tc>
          <w:tcPr>
            <w:tcW w:w="1600" w:type="dxa"/>
            <w:shd w:val="clear" w:color="auto" w:fill="auto"/>
            <w:noWrap/>
          </w:tcPr>
          <w:p w14:paraId="3FD3F966"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42139FE9" w14:textId="77777777" w:rsidR="006F24F7" w:rsidRPr="00D1449E" w:rsidRDefault="006F24F7" w:rsidP="007F398D">
            <w:pPr>
              <w:spacing w:after="0" w:line="480" w:lineRule="auto"/>
              <w:jc w:val="center"/>
              <w:rPr>
                <w:rFonts w:eastAsia="Times New Roman" w:cs="Times New Roman"/>
                <w:lang w:eastAsia="en-GB"/>
              </w:rPr>
            </w:pPr>
            <w:r w:rsidRPr="00D1449E">
              <w:t>Linear</w:t>
            </w:r>
          </w:p>
        </w:tc>
        <w:tc>
          <w:tcPr>
            <w:tcW w:w="1100" w:type="dxa"/>
          </w:tcPr>
          <w:p w14:paraId="05EA9007" w14:textId="77777777" w:rsidR="006F24F7" w:rsidRPr="00D1449E" w:rsidRDefault="006F24F7" w:rsidP="007F398D">
            <w:pPr>
              <w:spacing w:after="0" w:line="480" w:lineRule="auto"/>
              <w:jc w:val="center"/>
              <w:rPr>
                <w:rFonts w:eastAsia="Times New Roman" w:cs="Times New Roman"/>
                <w:lang w:eastAsia="en-GB"/>
              </w:rPr>
            </w:pPr>
            <w:r w:rsidRPr="00D1449E">
              <w:t>0.073</w:t>
            </w:r>
          </w:p>
        </w:tc>
        <w:tc>
          <w:tcPr>
            <w:tcW w:w="1206" w:type="dxa"/>
          </w:tcPr>
          <w:p w14:paraId="12A422FB" w14:textId="77777777" w:rsidR="006F24F7" w:rsidRPr="00D1449E" w:rsidRDefault="006F24F7" w:rsidP="007F398D">
            <w:pPr>
              <w:spacing w:after="0" w:line="480" w:lineRule="auto"/>
              <w:jc w:val="center"/>
              <w:rPr>
                <w:rFonts w:eastAsia="Times New Roman" w:cs="Times New Roman"/>
                <w:lang w:eastAsia="en-GB"/>
              </w:rPr>
            </w:pPr>
            <w:r w:rsidRPr="00D1449E">
              <w:t>0.015</w:t>
            </w:r>
          </w:p>
        </w:tc>
        <w:tc>
          <w:tcPr>
            <w:tcW w:w="2087" w:type="dxa"/>
          </w:tcPr>
          <w:p w14:paraId="3DDEA0C5"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55492A6B" w14:textId="77777777" w:rsidTr="00EB569D">
        <w:trPr>
          <w:trHeight w:val="300"/>
        </w:trPr>
        <w:tc>
          <w:tcPr>
            <w:tcW w:w="1600" w:type="dxa"/>
            <w:shd w:val="clear" w:color="auto" w:fill="auto"/>
            <w:noWrap/>
            <w:hideMark/>
          </w:tcPr>
          <w:p w14:paraId="126FB700"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hideMark/>
          </w:tcPr>
          <w:p w14:paraId="62CC3E22" w14:textId="77777777" w:rsidR="006F24F7" w:rsidRPr="00D1449E" w:rsidRDefault="006F24F7" w:rsidP="007F398D">
            <w:pPr>
              <w:spacing w:after="0" w:line="480" w:lineRule="auto"/>
              <w:jc w:val="center"/>
              <w:rPr>
                <w:rFonts w:eastAsia="Times New Roman" w:cs="Times New Roman"/>
                <w:lang w:eastAsia="en-GB"/>
              </w:rPr>
            </w:pPr>
            <w:r w:rsidRPr="00D1449E">
              <w:t>Quadratic</w:t>
            </w:r>
          </w:p>
        </w:tc>
        <w:tc>
          <w:tcPr>
            <w:tcW w:w="1100" w:type="dxa"/>
          </w:tcPr>
          <w:p w14:paraId="507894F6" w14:textId="77777777" w:rsidR="006F24F7" w:rsidRPr="00D1449E" w:rsidRDefault="006F24F7" w:rsidP="007F398D">
            <w:pPr>
              <w:spacing w:after="0" w:line="480" w:lineRule="auto"/>
              <w:jc w:val="center"/>
              <w:rPr>
                <w:rFonts w:eastAsia="Times New Roman" w:cs="Times New Roman"/>
                <w:lang w:eastAsia="en-GB"/>
              </w:rPr>
            </w:pPr>
            <w:r w:rsidRPr="00D1449E">
              <w:t>-0.006</w:t>
            </w:r>
          </w:p>
        </w:tc>
        <w:tc>
          <w:tcPr>
            <w:tcW w:w="1206" w:type="dxa"/>
          </w:tcPr>
          <w:p w14:paraId="3CF78FD0" w14:textId="77777777" w:rsidR="006F24F7" w:rsidRPr="00D1449E" w:rsidRDefault="006F24F7" w:rsidP="007F398D">
            <w:pPr>
              <w:spacing w:after="0" w:line="480" w:lineRule="auto"/>
              <w:jc w:val="center"/>
              <w:rPr>
                <w:rFonts w:eastAsia="Times New Roman" w:cs="Times New Roman"/>
                <w:lang w:eastAsia="en-GB"/>
              </w:rPr>
            </w:pPr>
            <w:r w:rsidRPr="00D1449E">
              <w:t>0.001</w:t>
            </w:r>
          </w:p>
        </w:tc>
        <w:tc>
          <w:tcPr>
            <w:tcW w:w="2087" w:type="dxa"/>
          </w:tcPr>
          <w:p w14:paraId="0054EE5E"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7A7D5A01" w14:textId="77777777" w:rsidTr="00EB569D">
        <w:trPr>
          <w:trHeight w:val="300"/>
        </w:trPr>
        <w:tc>
          <w:tcPr>
            <w:tcW w:w="1600" w:type="dxa"/>
            <w:shd w:val="clear" w:color="auto" w:fill="auto"/>
            <w:noWrap/>
          </w:tcPr>
          <w:p w14:paraId="72ED3365"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10D9A0D5" w14:textId="77777777" w:rsidR="006F24F7" w:rsidRPr="00D1449E" w:rsidRDefault="006F24F7" w:rsidP="007F398D">
            <w:pPr>
              <w:spacing w:after="0" w:line="480" w:lineRule="auto"/>
              <w:jc w:val="center"/>
              <w:rPr>
                <w:rFonts w:eastAsia="Times New Roman" w:cs="Times New Roman"/>
                <w:lang w:eastAsia="en-GB"/>
              </w:rPr>
            </w:pPr>
            <w:r w:rsidRPr="00D1449E">
              <w:t>Time-varying covariates</w:t>
            </w:r>
          </w:p>
        </w:tc>
        <w:tc>
          <w:tcPr>
            <w:tcW w:w="1100" w:type="dxa"/>
          </w:tcPr>
          <w:p w14:paraId="07FBB784" w14:textId="77777777" w:rsidR="006F24F7" w:rsidRPr="00D1449E" w:rsidRDefault="006F24F7" w:rsidP="007F398D">
            <w:pPr>
              <w:spacing w:after="0" w:line="480" w:lineRule="auto"/>
              <w:jc w:val="center"/>
              <w:rPr>
                <w:rFonts w:eastAsia="Times New Roman" w:cs="Times New Roman"/>
                <w:lang w:eastAsia="en-GB"/>
              </w:rPr>
            </w:pPr>
          </w:p>
        </w:tc>
        <w:tc>
          <w:tcPr>
            <w:tcW w:w="1206" w:type="dxa"/>
          </w:tcPr>
          <w:p w14:paraId="5EBBF5E7" w14:textId="77777777" w:rsidR="006F24F7" w:rsidRPr="00D1449E" w:rsidRDefault="006F24F7" w:rsidP="007F398D">
            <w:pPr>
              <w:spacing w:after="0" w:line="480" w:lineRule="auto"/>
              <w:jc w:val="center"/>
              <w:rPr>
                <w:rFonts w:eastAsia="Times New Roman" w:cs="Times New Roman"/>
                <w:lang w:eastAsia="en-GB"/>
              </w:rPr>
            </w:pPr>
          </w:p>
        </w:tc>
        <w:tc>
          <w:tcPr>
            <w:tcW w:w="2087" w:type="dxa"/>
          </w:tcPr>
          <w:p w14:paraId="6BD58C89" w14:textId="77777777" w:rsidR="006F24F7" w:rsidRPr="00D1449E" w:rsidRDefault="006F24F7" w:rsidP="007F398D">
            <w:pPr>
              <w:spacing w:after="0" w:line="480" w:lineRule="auto"/>
              <w:jc w:val="center"/>
              <w:rPr>
                <w:rFonts w:eastAsia="Times New Roman" w:cs="Times New Roman"/>
                <w:lang w:eastAsia="en-GB"/>
              </w:rPr>
            </w:pPr>
          </w:p>
        </w:tc>
      </w:tr>
      <w:tr w:rsidR="006F24F7" w:rsidRPr="00D8692E" w14:paraId="74821E63" w14:textId="77777777" w:rsidTr="00EB569D">
        <w:trPr>
          <w:trHeight w:val="300"/>
        </w:trPr>
        <w:tc>
          <w:tcPr>
            <w:tcW w:w="1600" w:type="dxa"/>
            <w:shd w:val="clear" w:color="auto" w:fill="auto"/>
            <w:noWrap/>
          </w:tcPr>
          <w:p w14:paraId="35F2CA55"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3E48DCFF" w14:textId="77777777" w:rsidR="006F24F7" w:rsidRPr="00D1449E" w:rsidRDefault="006F24F7" w:rsidP="007F398D">
            <w:pPr>
              <w:spacing w:after="0" w:line="480" w:lineRule="auto"/>
              <w:jc w:val="center"/>
              <w:rPr>
                <w:rFonts w:eastAsia="Times New Roman" w:cs="Times New Roman"/>
                <w:lang w:eastAsia="en-GB"/>
              </w:rPr>
            </w:pPr>
            <w:r w:rsidRPr="00D1449E">
              <w:t>Not employed</w:t>
            </w:r>
          </w:p>
        </w:tc>
        <w:tc>
          <w:tcPr>
            <w:tcW w:w="1100" w:type="dxa"/>
          </w:tcPr>
          <w:p w14:paraId="0C52EC5F" w14:textId="77777777" w:rsidR="006F24F7" w:rsidRPr="00D1449E" w:rsidRDefault="006F24F7" w:rsidP="007F398D">
            <w:pPr>
              <w:spacing w:after="0" w:line="480" w:lineRule="auto"/>
              <w:jc w:val="center"/>
              <w:rPr>
                <w:rFonts w:eastAsia="Times New Roman" w:cs="Times New Roman"/>
                <w:lang w:eastAsia="en-GB"/>
              </w:rPr>
            </w:pPr>
            <w:r w:rsidRPr="00D1449E">
              <w:t>-0.306</w:t>
            </w:r>
          </w:p>
        </w:tc>
        <w:tc>
          <w:tcPr>
            <w:tcW w:w="1206" w:type="dxa"/>
          </w:tcPr>
          <w:p w14:paraId="6442A1CC" w14:textId="77777777" w:rsidR="006F24F7" w:rsidRPr="00D1449E" w:rsidRDefault="006F24F7" w:rsidP="007F398D">
            <w:pPr>
              <w:spacing w:after="0" w:line="480" w:lineRule="auto"/>
              <w:jc w:val="center"/>
              <w:rPr>
                <w:rFonts w:eastAsia="Times New Roman" w:cs="Times New Roman"/>
                <w:lang w:eastAsia="en-GB"/>
              </w:rPr>
            </w:pPr>
            <w:r w:rsidRPr="00D1449E">
              <w:t>0.077</w:t>
            </w:r>
          </w:p>
        </w:tc>
        <w:tc>
          <w:tcPr>
            <w:tcW w:w="2087" w:type="dxa"/>
          </w:tcPr>
          <w:p w14:paraId="6B45EC2B"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08B86C50" w14:textId="77777777" w:rsidTr="00EB569D">
        <w:trPr>
          <w:trHeight w:val="300"/>
        </w:trPr>
        <w:tc>
          <w:tcPr>
            <w:tcW w:w="1600" w:type="dxa"/>
            <w:shd w:val="clear" w:color="auto" w:fill="auto"/>
            <w:noWrap/>
          </w:tcPr>
          <w:p w14:paraId="3ED4A40A"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7EA5F902" w14:textId="77777777" w:rsidR="006F24F7" w:rsidRPr="00D1449E" w:rsidRDefault="006F24F7" w:rsidP="007F398D">
            <w:pPr>
              <w:spacing w:after="0" w:line="480" w:lineRule="auto"/>
              <w:jc w:val="center"/>
              <w:rPr>
                <w:rFonts w:eastAsia="Times New Roman" w:cs="Times New Roman"/>
                <w:lang w:eastAsia="en-GB"/>
              </w:rPr>
            </w:pPr>
            <w:r w:rsidRPr="00D1449E">
              <w:t>N. of CVD diagnoses</w:t>
            </w:r>
          </w:p>
        </w:tc>
        <w:tc>
          <w:tcPr>
            <w:tcW w:w="1100" w:type="dxa"/>
          </w:tcPr>
          <w:p w14:paraId="404EB8B7" w14:textId="77777777" w:rsidR="006F24F7" w:rsidRPr="00D1449E" w:rsidRDefault="006F24F7" w:rsidP="007F398D">
            <w:pPr>
              <w:spacing w:after="0" w:line="480" w:lineRule="auto"/>
              <w:jc w:val="center"/>
              <w:rPr>
                <w:rFonts w:eastAsia="Times New Roman" w:cs="Times New Roman"/>
                <w:lang w:eastAsia="en-GB"/>
              </w:rPr>
            </w:pPr>
            <w:r w:rsidRPr="00D1449E">
              <w:t>-0.408</w:t>
            </w:r>
          </w:p>
        </w:tc>
        <w:tc>
          <w:tcPr>
            <w:tcW w:w="1206" w:type="dxa"/>
          </w:tcPr>
          <w:p w14:paraId="2711090B" w14:textId="77777777" w:rsidR="006F24F7" w:rsidRPr="00D1449E" w:rsidRDefault="006F24F7" w:rsidP="007F398D">
            <w:pPr>
              <w:spacing w:after="0" w:line="480" w:lineRule="auto"/>
              <w:jc w:val="center"/>
              <w:rPr>
                <w:rFonts w:eastAsia="Times New Roman" w:cs="Times New Roman"/>
                <w:lang w:eastAsia="en-GB"/>
              </w:rPr>
            </w:pPr>
            <w:r w:rsidRPr="00D1449E">
              <w:t>0.050</w:t>
            </w:r>
          </w:p>
        </w:tc>
        <w:tc>
          <w:tcPr>
            <w:tcW w:w="2087" w:type="dxa"/>
          </w:tcPr>
          <w:p w14:paraId="5394A630"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62D71769" w14:textId="77777777" w:rsidTr="00EB569D">
        <w:trPr>
          <w:trHeight w:val="722"/>
        </w:trPr>
        <w:tc>
          <w:tcPr>
            <w:tcW w:w="1600" w:type="dxa"/>
            <w:shd w:val="clear" w:color="auto" w:fill="auto"/>
            <w:noWrap/>
            <w:hideMark/>
          </w:tcPr>
          <w:p w14:paraId="261FE99E" w14:textId="77777777" w:rsidR="006F24F7" w:rsidRPr="00D1449E" w:rsidRDefault="006F24F7" w:rsidP="007F398D">
            <w:pPr>
              <w:spacing w:after="0" w:line="480" w:lineRule="auto"/>
              <w:jc w:val="center"/>
              <w:rPr>
                <w:rFonts w:eastAsia="Times New Roman" w:cs="Times New Roman"/>
                <w:b/>
                <w:bCs/>
                <w:lang w:eastAsia="en-GB"/>
              </w:rPr>
            </w:pPr>
            <w:r w:rsidRPr="00D1449E">
              <w:t>Light Stable</w:t>
            </w:r>
          </w:p>
        </w:tc>
        <w:tc>
          <w:tcPr>
            <w:tcW w:w="2951" w:type="dxa"/>
            <w:shd w:val="clear" w:color="auto" w:fill="auto"/>
            <w:noWrap/>
            <w:hideMark/>
          </w:tcPr>
          <w:p w14:paraId="315220D9" w14:textId="77777777" w:rsidR="006F24F7" w:rsidRPr="00D1449E" w:rsidRDefault="006F24F7" w:rsidP="007F398D">
            <w:pPr>
              <w:spacing w:after="0" w:line="480" w:lineRule="auto"/>
              <w:rPr>
                <w:rFonts w:eastAsia="Times New Roman" w:cs="Times New Roman"/>
                <w:lang w:eastAsia="en-GB"/>
              </w:rPr>
            </w:pPr>
          </w:p>
        </w:tc>
        <w:tc>
          <w:tcPr>
            <w:tcW w:w="1100" w:type="dxa"/>
          </w:tcPr>
          <w:p w14:paraId="36C3057E" w14:textId="77777777" w:rsidR="006F24F7" w:rsidRPr="00D1449E" w:rsidRDefault="006F24F7" w:rsidP="007F398D">
            <w:pPr>
              <w:spacing w:after="0" w:line="480" w:lineRule="auto"/>
              <w:jc w:val="center"/>
              <w:rPr>
                <w:rFonts w:eastAsia="Times New Roman" w:cs="Times New Roman"/>
                <w:lang w:eastAsia="en-GB"/>
              </w:rPr>
            </w:pPr>
          </w:p>
        </w:tc>
        <w:tc>
          <w:tcPr>
            <w:tcW w:w="1206" w:type="dxa"/>
          </w:tcPr>
          <w:p w14:paraId="72B67263" w14:textId="77777777" w:rsidR="006F24F7" w:rsidRPr="00D1449E" w:rsidRDefault="006F24F7" w:rsidP="007F398D">
            <w:pPr>
              <w:spacing w:after="0" w:line="480" w:lineRule="auto"/>
              <w:jc w:val="center"/>
              <w:rPr>
                <w:rFonts w:eastAsia="Times New Roman" w:cs="Times New Roman"/>
                <w:lang w:eastAsia="en-GB"/>
              </w:rPr>
            </w:pPr>
          </w:p>
        </w:tc>
        <w:tc>
          <w:tcPr>
            <w:tcW w:w="2087" w:type="dxa"/>
          </w:tcPr>
          <w:p w14:paraId="5C4F21F8" w14:textId="77777777" w:rsidR="006F24F7" w:rsidRPr="00D1449E" w:rsidRDefault="006F24F7" w:rsidP="007F398D">
            <w:pPr>
              <w:spacing w:after="0" w:line="480" w:lineRule="auto"/>
              <w:jc w:val="center"/>
              <w:rPr>
                <w:rFonts w:eastAsia="Times New Roman" w:cs="Times New Roman"/>
                <w:lang w:eastAsia="en-GB"/>
              </w:rPr>
            </w:pPr>
          </w:p>
        </w:tc>
      </w:tr>
      <w:tr w:rsidR="006F24F7" w:rsidRPr="00D8692E" w14:paraId="335CCE20" w14:textId="77777777" w:rsidTr="00EB569D">
        <w:trPr>
          <w:trHeight w:val="300"/>
        </w:trPr>
        <w:tc>
          <w:tcPr>
            <w:tcW w:w="1600" w:type="dxa"/>
            <w:shd w:val="clear" w:color="auto" w:fill="auto"/>
            <w:noWrap/>
            <w:hideMark/>
          </w:tcPr>
          <w:p w14:paraId="70A9FBB2"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hideMark/>
          </w:tcPr>
          <w:p w14:paraId="4429D2BA" w14:textId="77777777" w:rsidR="006F24F7" w:rsidRPr="00D1449E" w:rsidRDefault="006F24F7" w:rsidP="007F398D">
            <w:pPr>
              <w:spacing w:after="0" w:line="480" w:lineRule="auto"/>
              <w:jc w:val="center"/>
              <w:rPr>
                <w:rFonts w:eastAsia="Times New Roman" w:cs="Times New Roman"/>
                <w:lang w:eastAsia="en-GB"/>
              </w:rPr>
            </w:pPr>
            <w:r w:rsidRPr="00D1449E">
              <w:t>Intercept</w:t>
            </w:r>
          </w:p>
        </w:tc>
        <w:tc>
          <w:tcPr>
            <w:tcW w:w="1100" w:type="dxa"/>
          </w:tcPr>
          <w:p w14:paraId="1385F52D" w14:textId="77777777" w:rsidR="006F24F7" w:rsidRPr="00D1449E" w:rsidRDefault="006F24F7" w:rsidP="007F398D">
            <w:pPr>
              <w:spacing w:after="0" w:line="480" w:lineRule="auto"/>
              <w:jc w:val="center"/>
              <w:rPr>
                <w:rFonts w:eastAsia="Times New Roman" w:cs="Times New Roman"/>
                <w:lang w:eastAsia="en-GB"/>
              </w:rPr>
            </w:pPr>
            <w:r w:rsidRPr="00D1449E">
              <w:t>2.212</w:t>
            </w:r>
          </w:p>
        </w:tc>
        <w:tc>
          <w:tcPr>
            <w:tcW w:w="1206" w:type="dxa"/>
          </w:tcPr>
          <w:p w14:paraId="151B7D64" w14:textId="77777777" w:rsidR="006F24F7" w:rsidRPr="00D1449E" w:rsidRDefault="006F24F7" w:rsidP="007F398D">
            <w:pPr>
              <w:spacing w:after="0" w:line="480" w:lineRule="auto"/>
              <w:jc w:val="center"/>
              <w:rPr>
                <w:rFonts w:eastAsia="Times New Roman" w:cs="Times New Roman"/>
                <w:lang w:eastAsia="en-GB"/>
              </w:rPr>
            </w:pPr>
            <w:r w:rsidRPr="00D1449E">
              <w:t>0.042</w:t>
            </w:r>
          </w:p>
        </w:tc>
        <w:tc>
          <w:tcPr>
            <w:tcW w:w="2087" w:type="dxa"/>
          </w:tcPr>
          <w:p w14:paraId="5AA62817"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40B5949E" w14:textId="77777777" w:rsidTr="00EB569D">
        <w:trPr>
          <w:trHeight w:val="300"/>
        </w:trPr>
        <w:tc>
          <w:tcPr>
            <w:tcW w:w="1600" w:type="dxa"/>
            <w:shd w:val="clear" w:color="auto" w:fill="auto"/>
            <w:noWrap/>
          </w:tcPr>
          <w:p w14:paraId="0A5C7E51"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196690FE" w14:textId="77777777" w:rsidR="006F24F7" w:rsidRPr="00D1449E" w:rsidRDefault="006F24F7" w:rsidP="007F398D">
            <w:pPr>
              <w:spacing w:after="0" w:line="480" w:lineRule="auto"/>
              <w:jc w:val="center"/>
              <w:rPr>
                <w:rFonts w:eastAsia="Times New Roman" w:cs="Times New Roman"/>
                <w:lang w:eastAsia="en-GB"/>
              </w:rPr>
            </w:pPr>
            <w:r w:rsidRPr="00D1449E">
              <w:t>Linear</w:t>
            </w:r>
          </w:p>
        </w:tc>
        <w:tc>
          <w:tcPr>
            <w:tcW w:w="1100" w:type="dxa"/>
          </w:tcPr>
          <w:p w14:paraId="0ED51028" w14:textId="77777777" w:rsidR="006F24F7" w:rsidRPr="00D1449E" w:rsidRDefault="006F24F7" w:rsidP="007F398D">
            <w:pPr>
              <w:spacing w:after="0" w:line="480" w:lineRule="auto"/>
              <w:jc w:val="center"/>
              <w:rPr>
                <w:rFonts w:eastAsia="Times New Roman" w:cs="Times New Roman"/>
                <w:lang w:eastAsia="en-GB"/>
              </w:rPr>
            </w:pPr>
            <w:r w:rsidRPr="00D1449E">
              <w:t>-0.011</w:t>
            </w:r>
          </w:p>
        </w:tc>
        <w:tc>
          <w:tcPr>
            <w:tcW w:w="1206" w:type="dxa"/>
          </w:tcPr>
          <w:p w14:paraId="1ED984A2" w14:textId="77777777" w:rsidR="006F24F7" w:rsidRPr="00D1449E" w:rsidRDefault="006F24F7" w:rsidP="007F398D">
            <w:pPr>
              <w:spacing w:after="0" w:line="480" w:lineRule="auto"/>
              <w:jc w:val="center"/>
              <w:rPr>
                <w:rFonts w:eastAsia="Times New Roman" w:cs="Times New Roman"/>
                <w:lang w:eastAsia="en-GB"/>
              </w:rPr>
            </w:pPr>
            <w:r w:rsidRPr="00D1449E">
              <w:t>0.003</w:t>
            </w:r>
          </w:p>
        </w:tc>
        <w:tc>
          <w:tcPr>
            <w:tcW w:w="2087" w:type="dxa"/>
          </w:tcPr>
          <w:p w14:paraId="19C1F3E0"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1FECA29C" w14:textId="77777777" w:rsidTr="00EB569D">
        <w:trPr>
          <w:trHeight w:val="300"/>
        </w:trPr>
        <w:tc>
          <w:tcPr>
            <w:tcW w:w="1600" w:type="dxa"/>
            <w:shd w:val="clear" w:color="auto" w:fill="auto"/>
            <w:noWrap/>
          </w:tcPr>
          <w:p w14:paraId="11134CBD"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2C73B23F" w14:textId="77777777" w:rsidR="006F24F7" w:rsidRPr="00D1449E" w:rsidRDefault="006F24F7" w:rsidP="007F398D">
            <w:pPr>
              <w:spacing w:after="0" w:line="480" w:lineRule="auto"/>
              <w:jc w:val="center"/>
              <w:rPr>
                <w:rFonts w:eastAsia="Times New Roman" w:cs="Times New Roman"/>
                <w:lang w:eastAsia="en-GB"/>
              </w:rPr>
            </w:pPr>
            <w:r w:rsidRPr="00D1449E">
              <w:t>Time-varying covariates</w:t>
            </w:r>
          </w:p>
        </w:tc>
        <w:tc>
          <w:tcPr>
            <w:tcW w:w="1100" w:type="dxa"/>
          </w:tcPr>
          <w:p w14:paraId="6D89EE94" w14:textId="77777777" w:rsidR="006F24F7" w:rsidRPr="00D1449E" w:rsidRDefault="006F24F7" w:rsidP="007F398D">
            <w:pPr>
              <w:spacing w:after="0" w:line="480" w:lineRule="auto"/>
              <w:jc w:val="center"/>
              <w:rPr>
                <w:rFonts w:eastAsia="Times New Roman" w:cs="Times New Roman"/>
                <w:lang w:eastAsia="en-GB"/>
              </w:rPr>
            </w:pPr>
          </w:p>
        </w:tc>
        <w:tc>
          <w:tcPr>
            <w:tcW w:w="1206" w:type="dxa"/>
          </w:tcPr>
          <w:p w14:paraId="5F929FD8" w14:textId="77777777" w:rsidR="006F24F7" w:rsidRPr="00D1449E" w:rsidRDefault="006F24F7" w:rsidP="007F398D">
            <w:pPr>
              <w:spacing w:after="0" w:line="480" w:lineRule="auto"/>
              <w:jc w:val="center"/>
              <w:rPr>
                <w:rFonts w:eastAsia="Times New Roman" w:cs="Times New Roman"/>
                <w:lang w:eastAsia="en-GB"/>
              </w:rPr>
            </w:pPr>
          </w:p>
        </w:tc>
        <w:tc>
          <w:tcPr>
            <w:tcW w:w="2087" w:type="dxa"/>
          </w:tcPr>
          <w:p w14:paraId="170B19E2" w14:textId="77777777" w:rsidR="006F24F7" w:rsidRPr="00D1449E" w:rsidRDefault="006F24F7" w:rsidP="007F398D">
            <w:pPr>
              <w:spacing w:after="0" w:line="480" w:lineRule="auto"/>
              <w:jc w:val="center"/>
              <w:rPr>
                <w:rFonts w:eastAsia="Times New Roman" w:cs="Times New Roman"/>
                <w:lang w:eastAsia="en-GB"/>
              </w:rPr>
            </w:pPr>
          </w:p>
        </w:tc>
      </w:tr>
      <w:tr w:rsidR="006F24F7" w:rsidRPr="00D8692E" w14:paraId="7F262E66" w14:textId="77777777" w:rsidTr="00EB569D">
        <w:trPr>
          <w:trHeight w:val="300"/>
        </w:trPr>
        <w:tc>
          <w:tcPr>
            <w:tcW w:w="1600" w:type="dxa"/>
            <w:shd w:val="clear" w:color="auto" w:fill="auto"/>
            <w:noWrap/>
          </w:tcPr>
          <w:p w14:paraId="5426F44A"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7576AEDE" w14:textId="77777777" w:rsidR="006F24F7" w:rsidRPr="00D1449E" w:rsidRDefault="006F24F7" w:rsidP="007F398D">
            <w:pPr>
              <w:spacing w:after="0" w:line="480" w:lineRule="auto"/>
              <w:jc w:val="center"/>
              <w:rPr>
                <w:rFonts w:eastAsia="Times New Roman" w:cs="Times New Roman"/>
                <w:lang w:eastAsia="en-GB"/>
              </w:rPr>
            </w:pPr>
            <w:r w:rsidRPr="00D1449E">
              <w:t>Not employed</w:t>
            </w:r>
          </w:p>
        </w:tc>
        <w:tc>
          <w:tcPr>
            <w:tcW w:w="1100" w:type="dxa"/>
          </w:tcPr>
          <w:p w14:paraId="651F81BE" w14:textId="77777777" w:rsidR="006F24F7" w:rsidRPr="00D1449E" w:rsidRDefault="006F24F7" w:rsidP="007F398D">
            <w:pPr>
              <w:spacing w:after="0" w:line="480" w:lineRule="auto"/>
              <w:jc w:val="center"/>
              <w:rPr>
                <w:rFonts w:eastAsia="Times New Roman" w:cs="Times New Roman"/>
                <w:lang w:eastAsia="en-GB"/>
              </w:rPr>
            </w:pPr>
            <w:r w:rsidRPr="00D1449E">
              <w:t>0.324</w:t>
            </w:r>
          </w:p>
        </w:tc>
        <w:tc>
          <w:tcPr>
            <w:tcW w:w="1206" w:type="dxa"/>
          </w:tcPr>
          <w:p w14:paraId="04C1430C" w14:textId="77777777" w:rsidR="006F24F7" w:rsidRPr="00D1449E" w:rsidRDefault="006F24F7" w:rsidP="007F398D">
            <w:pPr>
              <w:spacing w:after="0" w:line="480" w:lineRule="auto"/>
              <w:jc w:val="center"/>
              <w:rPr>
                <w:rFonts w:eastAsia="Times New Roman" w:cs="Times New Roman"/>
                <w:lang w:eastAsia="en-GB"/>
              </w:rPr>
            </w:pPr>
            <w:r w:rsidRPr="00D1449E">
              <w:t>0.050</w:t>
            </w:r>
          </w:p>
        </w:tc>
        <w:tc>
          <w:tcPr>
            <w:tcW w:w="2087" w:type="dxa"/>
          </w:tcPr>
          <w:p w14:paraId="0535E1DA"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2139DCC1" w14:textId="77777777" w:rsidTr="00EB569D">
        <w:trPr>
          <w:trHeight w:val="300"/>
        </w:trPr>
        <w:tc>
          <w:tcPr>
            <w:tcW w:w="1600" w:type="dxa"/>
            <w:shd w:val="clear" w:color="auto" w:fill="auto"/>
            <w:noWrap/>
          </w:tcPr>
          <w:p w14:paraId="76CF06D2"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7F45AB95" w14:textId="77777777" w:rsidR="006F24F7" w:rsidRPr="00D1449E" w:rsidRDefault="006F24F7" w:rsidP="007F398D">
            <w:pPr>
              <w:spacing w:after="0" w:line="480" w:lineRule="auto"/>
              <w:jc w:val="center"/>
              <w:rPr>
                <w:rFonts w:eastAsia="Times New Roman" w:cs="Times New Roman"/>
                <w:lang w:eastAsia="en-GB"/>
              </w:rPr>
            </w:pPr>
            <w:r w:rsidRPr="00D1449E">
              <w:t>N. of CVD diagnoses</w:t>
            </w:r>
          </w:p>
        </w:tc>
        <w:tc>
          <w:tcPr>
            <w:tcW w:w="1100" w:type="dxa"/>
          </w:tcPr>
          <w:p w14:paraId="2ED478BA" w14:textId="77777777" w:rsidR="006F24F7" w:rsidRPr="00D1449E" w:rsidRDefault="006F24F7" w:rsidP="007F398D">
            <w:pPr>
              <w:spacing w:after="0" w:line="480" w:lineRule="auto"/>
              <w:jc w:val="center"/>
              <w:rPr>
                <w:rFonts w:eastAsia="Times New Roman" w:cs="Times New Roman"/>
                <w:lang w:eastAsia="en-GB"/>
              </w:rPr>
            </w:pPr>
            <w:r w:rsidRPr="00D1449E">
              <w:t>-0.118</w:t>
            </w:r>
          </w:p>
        </w:tc>
        <w:tc>
          <w:tcPr>
            <w:tcW w:w="1206" w:type="dxa"/>
          </w:tcPr>
          <w:p w14:paraId="28284C51" w14:textId="77777777" w:rsidR="006F24F7" w:rsidRPr="00D1449E" w:rsidRDefault="006F24F7" w:rsidP="007F398D">
            <w:pPr>
              <w:spacing w:after="0" w:line="480" w:lineRule="auto"/>
              <w:jc w:val="center"/>
              <w:rPr>
                <w:rFonts w:eastAsia="Times New Roman" w:cs="Times New Roman"/>
                <w:lang w:eastAsia="en-GB"/>
              </w:rPr>
            </w:pPr>
            <w:r w:rsidRPr="00D1449E">
              <w:t>0.042</w:t>
            </w:r>
          </w:p>
        </w:tc>
        <w:tc>
          <w:tcPr>
            <w:tcW w:w="2087" w:type="dxa"/>
          </w:tcPr>
          <w:p w14:paraId="2D04839D" w14:textId="434BF88C" w:rsidR="006F24F7" w:rsidRPr="00D1449E" w:rsidRDefault="006F24F7" w:rsidP="007F398D">
            <w:pPr>
              <w:spacing w:after="0" w:line="480" w:lineRule="auto"/>
              <w:jc w:val="center"/>
              <w:rPr>
                <w:rFonts w:eastAsia="Times New Roman" w:cs="Times New Roman"/>
                <w:lang w:eastAsia="en-GB"/>
              </w:rPr>
            </w:pPr>
            <w:r w:rsidRPr="00D1449E">
              <w:t>0.0</w:t>
            </w:r>
            <w:r w:rsidR="00D1449E">
              <w:t>0</w:t>
            </w:r>
            <w:r w:rsidRPr="00D1449E">
              <w:t>5</w:t>
            </w:r>
          </w:p>
        </w:tc>
      </w:tr>
      <w:tr w:rsidR="006F24F7" w:rsidRPr="00D8692E" w14:paraId="3FEA8535" w14:textId="77777777" w:rsidTr="00EB569D">
        <w:trPr>
          <w:trHeight w:val="721"/>
        </w:trPr>
        <w:tc>
          <w:tcPr>
            <w:tcW w:w="1600" w:type="dxa"/>
            <w:shd w:val="clear" w:color="auto" w:fill="auto"/>
            <w:noWrap/>
            <w:hideMark/>
          </w:tcPr>
          <w:p w14:paraId="43D68CDD" w14:textId="77777777" w:rsidR="006F24F7" w:rsidRPr="00D1449E" w:rsidRDefault="006F24F7" w:rsidP="007F398D">
            <w:pPr>
              <w:spacing w:after="0" w:line="480" w:lineRule="auto"/>
              <w:jc w:val="center"/>
              <w:rPr>
                <w:rFonts w:eastAsia="Times New Roman" w:cs="Times New Roman"/>
                <w:b/>
                <w:bCs/>
                <w:lang w:eastAsia="en-GB"/>
              </w:rPr>
            </w:pPr>
            <w:r w:rsidRPr="00D1449E">
              <w:t>Moderate Increasing</w:t>
            </w:r>
          </w:p>
        </w:tc>
        <w:tc>
          <w:tcPr>
            <w:tcW w:w="2951" w:type="dxa"/>
            <w:shd w:val="clear" w:color="auto" w:fill="auto"/>
            <w:noWrap/>
            <w:hideMark/>
          </w:tcPr>
          <w:p w14:paraId="18E6CF55" w14:textId="77777777" w:rsidR="006F24F7" w:rsidRPr="00D1449E" w:rsidRDefault="006F24F7" w:rsidP="007F398D">
            <w:pPr>
              <w:spacing w:after="0" w:line="480" w:lineRule="auto"/>
              <w:rPr>
                <w:rFonts w:eastAsia="Times New Roman" w:cs="Times New Roman"/>
                <w:lang w:eastAsia="en-GB"/>
              </w:rPr>
            </w:pPr>
          </w:p>
        </w:tc>
        <w:tc>
          <w:tcPr>
            <w:tcW w:w="1100" w:type="dxa"/>
          </w:tcPr>
          <w:p w14:paraId="69ACA992" w14:textId="77777777" w:rsidR="006F24F7" w:rsidRPr="00D1449E" w:rsidRDefault="006F24F7" w:rsidP="007F398D">
            <w:pPr>
              <w:spacing w:after="0" w:line="480" w:lineRule="auto"/>
              <w:jc w:val="center"/>
              <w:rPr>
                <w:rFonts w:eastAsia="Times New Roman" w:cs="Times New Roman"/>
                <w:lang w:eastAsia="en-GB"/>
              </w:rPr>
            </w:pPr>
          </w:p>
        </w:tc>
        <w:tc>
          <w:tcPr>
            <w:tcW w:w="1206" w:type="dxa"/>
          </w:tcPr>
          <w:p w14:paraId="1FF24100" w14:textId="77777777" w:rsidR="006F24F7" w:rsidRPr="00D1449E" w:rsidRDefault="006F24F7" w:rsidP="007F398D">
            <w:pPr>
              <w:spacing w:after="0" w:line="480" w:lineRule="auto"/>
              <w:jc w:val="center"/>
              <w:rPr>
                <w:rFonts w:eastAsia="Times New Roman" w:cs="Times New Roman"/>
                <w:lang w:eastAsia="en-GB"/>
              </w:rPr>
            </w:pPr>
          </w:p>
        </w:tc>
        <w:tc>
          <w:tcPr>
            <w:tcW w:w="2087" w:type="dxa"/>
          </w:tcPr>
          <w:p w14:paraId="2BB45340" w14:textId="77777777" w:rsidR="006F24F7" w:rsidRPr="00D1449E" w:rsidRDefault="006F24F7" w:rsidP="007F398D">
            <w:pPr>
              <w:spacing w:after="0" w:line="480" w:lineRule="auto"/>
              <w:jc w:val="center"/>
              <w:rPr>
                <w:rFonts w:eastAsia="Times New Roman" w:cs="Times New Roman"/>
                <w:lang w:eastAsia="en-GB"/>
              </w:rPr>
            </w:pPr>
          </w:p>
        </w:tc>
      </w:tr>
      <w:tr w:rsidR="006F24F7" w:rsidRPr="00D8692E" w14:paraId="34D46B92" w14:textId="77777777" w:rsidTr="00EB569D">
        <w:trPr>
          <w:trHeight w:val="300"/>
        </w:trPr>
        <w:tc>
          <w:tcPr>
            <w:tcW w:w="1600" w:type="dxa"/>
            <w:shd w:val="clear" w:color="auto" w:fill="auto"/>
            <w:noWrap/>
            <w:hideMark/>
          </w:tcPr>
          <w:p w14:paraId="23051C9F"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hideMark/>
          </w:tcPr>
          <w:p w14:paraId="1627B57D" w14:textId="77777777" w:rsidR="006F24F7" w:rsidRPr="00D1449E" w:rsidRDefault="006F24F7" w:rsidP="007F398D">
            <w:pPr>
              <w:spacing w:after="0" w:line="480" w:lineRule="auto"/>
              <w:jc w:val="center"/>
              <w:rPr>
                <w:rFonts w:eastAsia="Times New Roman" w:cs="Times New Roman"/>
                <w:lang w:eastAsia="en-GB"/>
              </w:rPr>
            </w:pPr>
            <w:r w:rsidRPr="00D1449E">
              <w:t>Intercept</w:t>
            </w:r>
          </w:p>
        </w:tc>
        <w:tc>
          <w:tcPr>
            <w:tcW w:w="1100" w:type="dxa"/>
          </w:tcPr>
          <w:p w14:paraId="0C6A38F5" w14:textId="77777777" w:rsidR="006F24F7" w:rsidRPr="00D1449E" w:rsidRDefault="006F24F7" w:rsidP="007F398D">
            <w:pPr>
              <w:spacing w:after="0" w:line="480" w:lineRule="auto"/>
              <w:jc w:val="center"/>
              <w:rPr>
                <w:rFonts w:eastAsia="Times New Roman" w:cs="Times New Roman"/>
                <w:lang w:eastAsia="en-GB"/>
              </w:rPr>
            </w:pPr>
            <w:r w:rsidRPr="00D1449E">
              <w:t>3.631</w:t>
            </w:r>
          </w:p>
        </w:tc>
        <w:tc>
          <w:tcPr>
            <w:tcW w:w="1206" w:type="dxa"/>
          </w:tcPr>
          <w:p w14:paraId="6217B97D" w14:textId="77777777" w:rsidR="006F24F7" w:rsidRPr="00D1449E" w:rsidRDefault="006F24F7" w:rsidP="007F398D">
            <w:pPr>
              <w:spacing w:after="0" w:line="480" w:lineRule="auto"/>
              <w:jc w:val="center"/>
              <w:rPr>
                <w:rFonts w:eastAsia="Times New Roman" w:cs="Times New Roman"/>
                <w:lang w:eastAsia="en-GB"/>
              </w:rPr>
            </w:pPr>
            <w:r w:rsidRPr="00D1449E">
              <w:t>0.050</w:t>
            </w:r>
          </w:p>
        </w:tc>
        <w:tc>
          <w:tcPr>
            <w:tcW w:w="2087" w:type="dxa"/>
          </w:tcPr>
          <w:p w14:paraId="4333C9E0"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414B240A" w14:textId="77777777" w:rsidTr="00EB569D">
        <w:trPr>
          <w:trHeight w:val="300"/>
        </w:trPr>
        <w:tc>
          <w:tcPr>
            <w:tcW w:w="1600" w:type="dxa"/>
            <w:shd w:val="clear" w:color="auto" w:fill="auto"/>
            <w:noWrap/>
            <w:hideMark/>
          </w:tcPr>
          <w:p w14:paraId="542F87AB"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hideMark/>
          </w:tcPr>
          <w:p w14:paraId="3E749DD6" w14:textId="77777777" w:rsidR="006F24F7" w:rsidRPr="00D1449E" w:rsidRDefault="006F24F7" w:rsidP="007F398D">
            <w:pPr>
              <w:spacing w:after="0" w:line="480" w:lineRule="auto"/>
              <w:jc w:val="center"/>
              <w:rPr>
                <w:rFonts w:eastAsia="Times New Roman" w:cs="Times New Roman"/>
                <w:lang w:eastAsia="en-GB"/>
              </w:rPr>
            </w:pPr>
            <w:r w:rsidRPr="00D1449E">
              <w:t>Linear</w:t>
            </w:r>
          </w:p>
        </w:tc>
        <w:tc>
          <w:tcPr>
            <w:tcW w:w="1100" w:type="dxa"/>
          </w:tcPr>
          <w:p w14:paraId="1AD7F81B" w14:textId="77777777" w:rsidR="006F24F7" w:rsidRPr="00D1449E" w:rsidRDefault="006F24F7" w:rsidP="007F398D">
            <w:pPr>
              <w:spacing w:after="0" w:line="480" w:lineRule="auto"/>
              <w:jc w:val="center"/>
              <w:rPr>
                <w:rFonts w:eastAsia="Times New Roman" w:cs="Times New Roman"/>
                <w:lang w:eastAsia="en-GB"/>
              </w:rPr>
            </w:pPr>
            <w:r w:rsidRPr="00D1449E">
              <w:t>0.024</w:t>
            </w:r>
          </w:p>
        </w:tc>
        <w:tc>
          <w:tcPr>
            <w:tcW w:w="1206" w:type="dxa"/>
          </w:tcPr>
          <w:p w14:paraId="6A55E3B8" w14:textId="77777777" w:rsidR="006F24F7" w:rsidRPr="00D1449E" w:rsidRDefault="006F24F7" w:rsidP="007F398D">
            <w:pPr>
              <w:spacing w:after="0" w:line="480" w:lineRule="auto"/>
              <w:jc w:val="center"/>
              <w:rPr>
                <w:rFonts w:eastAsia="Times New Roman" w:cs="Times New Roman"/>
                <w:lang w:eastAsia="en-GB"/>
              </w:rPr>
            </w:pPr>
            <w:r w:rsidRPr="00D1449E">
              <w:t>0.004</w:t>
            </w:r>
          </w:p>
        </w:tc>
        <w:tc>
          <w:tcPr>
            <w:tcW w:w="2087" w:type="dxa"/>
          </w:tcPr>
          <w:p w14:paraId="7C0E07B8"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7FB106AD" w14:textId="77777777" w:rsidTr="00EB569D">
        <w:trPr>
          <w:trHeight w:val="300"/>
        </w:trPr>
        <w:tc>
          <w:tcPr>
            <w:tcW w:w="1600" w:type="dxa"/>
            <w:shd w:val="clear" w:color="auto" w:fill="auto"/>
            <w:noWrap/>
          </w:tcPr>
          <w:p w14:paraId="7AB279C2"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2BF5F76C" w14:textId="77777777" w:rsidR="006F24F7" w:rsidRPr="00D1449E" w:rsidRDefault="006F24F7" w:rsidP="007F398D">
            <w:pPr>
              <w:spacing w:after="0" w:line="480" w:lineRule="auto"/>
              <w:jc w:val="center"/>
              <w:rPr>
                <w:rFonts w:eastAsia="Times New Roman" w:cs="Times New Roman"/>
                <w:lang w:eastAsia="en-GB"/>
              </w:rPr>
            </w:pPr>
            <w:r w:rsidRPr="00D1449E">
              <w:t>Time-varying covariates</w:t>
            </w:r>
          </w:p>
        </w:tc>
        <w:tc>
          <w:tcPr>
            <w:tcW w:w="1100" w:type="dxa"/>
          </w:tcPr>
          <w:p w14:paraId="1621ABF3" w14:textId="77777777" w:rsidR="006F24F7" w:rsidRPr="00D1449E" w:rsidRDefault="006F24F7" w:rsidP="007F398D">
            <w:pPr>
              <w:spacing w:after="0" w:line="480" w:lineRule="auto"/>
              <w:jc w:val="center"/>
              <w:rPr>
                <w:rFonts w:eastAsia="Times New Roman" w:cs="Times New Roman"/>
                <w:lang w:eastAsia="en-GB"/>
              </w:rPr>
            </w:pPr>
          </w:p>
        </w:tc>
        <w:tc>
          <w:tcPr>
            <w:tcW w:w="1206" w:type="dxa"/>
          </w:tcPr>
          <w:p w14:paraId="24CE4838" w14:textId="77777777" w:rsidR="006F24F7" w:rsidRPr="00D1449E" w:rsidRDefault="006F24F7" w:rsidP="007F398D">
            <w:pPr>
              <w:spacing w:after="0" w:line="480" w:lineRule="auto"/>
              <w:jc w:val="center"/>
              <w:rPr>
                <w:rFonts w:eastAsia="Times New Roman" w:cs="Times New Roman"/>
                <w:lang w:eastAsia="en-GB"/>
              </w:rPr>
            </w:pPr>
          </w:p>
        </w:tc>
        <w:tc>
          <w:tcPr>
            <w:tcW w:w="2087" w:type="dxa"/>
          </w:tcPr>
          <w:p w14:paraId="18B55600" w14:textId="77777777" w:rsidR="006F24F7" w:rsidRPr="00D1449E" w:rsidRDefault="006F24F7" w:rsidP="007F398D">
            <w:pPr>
              <w:spacing w:after="0" w:line="480" w:lineRule="auto"/>
              <w:jc w:val="center"/>
              <w:rPr>
                <w:rFonts w:eastAsia="Times New Roman" w:cs="Times New Roman"/>
                <w:lang w:eastAsia="en-GB"/>
              </w:rPr>
            </w:pPr>
          </w:p>
        </w:tc>
      </w:tr>
      <w:tr w:rsidR="006F24F7" w:rsidRPr="00D8692E" w14:paraId="2B43E01D" w14:textId="77777777" w:rsidTr="00EB569D">
        <w:trPr>
          <w:trHeight w:val="300"/>
        </w:trPr>
        <w:tc>
          <w:tcPr>
            <w:tcW w:w="1600" w:type="dxa"/>
            <w:shd w:val="clear" w:color="auto" w:fill="auto"/>
            <w:noWrap/>
          </w:tcPr>
          <w:p w14:paraId="455A2265"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2DE646CC" w14:textId="77777777" w:rsidR="006F24F7" w:rsidRPr="00D1449E" w:rsidRDefault="006F24F7" w:rsidP="007F398D">
            <w:pPr>
              <w:spacing w:after="0" w:line="480" w:lineRule="auto"/>
              <w:jc w:val="center"/>
              <w:rPr>
                <w:rFonts w:eastAsia="Times New Roman" w:cs="Times New Roman"/>
                <w:lang w:eastAsia="en-GB"/>
              </w:rPr>
            </w:pPr>
            <w:r w:rsidRPr="00D1449E">
              <w:t>Not employed</w:t>
            </w:r>
          </w:p>
        </w:tc>
        <w:tc>
          <w:tcPr>
            <w:tcW w:w="1100" w:type="dxa"/>
          </w:tcPr>
          <w:p w14:paraId="7636CC3C" w14:textId="77777777" w:rsidR="006F24F7" w:rsidRPr="00D1449E" w:rsidRDefault="006F24F7" w:rsidP="007F398D">
            <w:pPr>
              <w:spacing w:after="0" w:line="480" w:lineRule="auto"/>
              <w:jc w:val="center"/>
              <w:rPr>
                <w:rFonts w:eastAsia="Times New Roman" w:cs="Times New Roman"/>
                <w:lang w:eastAsia="en-GB"/>
              </w:rPr>
            </w:pPr>
            <w:r w:rsidRPr="00D1449E">
              <w:t>0.847</w:t>
            </w:r>
          </w:p>
        </w:tc>
        <w:tc>
          <w:tcPr>
            <w:tcW w:w="1206" w:type="dxa"/>
          </w:tcPr>
          <w:p w14:paraId="2F46089E" w14:textId="77777777" w:rsidR="006F24F7" w:rsidRPr="00D1449E" w:rsidRDefault="006F24F7" w:rsidP="007F398D">
            <w:pPr>
              <w:spacing w:after="0" w:line="480" w:lineRule="auto"/>
              <w:jc w:val="center"/>
              <w:rPr>
                <w:rFonts w:eastAsia="Times New Roman" w:cs="Times New Roman"/>
                <w:lang w:eastAsia="en-GB"/>
              </w:rPr>
            </w:pPr>
            <w:r w:rsidRPr="00D1449E">
              <w:t>0.065</w:t>
            </w:r>
          </w:p>
        </w:tc>
        <w:tc>
          <w:tcPr>
            <w:tcW w:w="2087" w:type="dxa"/>
          </w:tcPr>
          <w:p w14:paraId="2CC561C0" w14:textId="77777777" w:rsidR="006F24F7" w:rsidRPr="00D1449E" w:rsidRDefault="006F24F7" w:rsidP="007F398D">
            <w:pPr>
              <w:spacing w:after="0" w:line="480" w:lineRule="auto"/>
              <w:jc w:val="center"/>
              <w:rPr>
                <w:rFonts w:eastAsia="Times New Roman" w:cs="Times New Roman"/>
                <w:lang w:eastAsia="en-GB"/>
              </w:rPr>
            </w:pPr>
            <w:r w:rsidRPr="00D1449E">
              <w:t>&lt;0.001</w:t>
            </w:r>
          </w:p>
        </w:tc>
      </w:tr>
      <w:tr w:rsidR="006F24F7" w:rsidRPr="00D8692E" w14:paraId="0FF08A54" w14:textId="77777777" w:rsidTr="00EB569D">
        <w:trPr>
          <w:trHeight w:val="300"/>
        </w:trPr>
        <w:tc>
          <w:tcPr>
            <w:tcW w:w="1600" w:type="dxa"/>
            <w:shd w:val="clear" w:color="auto" w:fill="auto"/>
            <w:noWrap/>
          </w:tcPr>
          <w:p w14:paraId="65F97872" w14:textId="77777777" w:rsidR="006F24F7" w:rsidRPr="00D1449E" w:rsidRDefault="006F24F7" w:rsidP="007F398D">
            <w:pPr>
              <w:spacing w:after="0" w:line="480" w:lineRule="auto"/>
              <w:rPr>
                <w:rFonts w:eastAsia="Times New Roman" w:cs="Times New Roman"/>
                <w:lang w:eastAsia="en-GB"/>
              </w:rPr>
            </w:pPr>
          </w:p>
        </w:tc>
        <w:tc>
          <w:tcPr>
            <w:tcW w:w="2951" w:type="dxa"/>
            <w:shd w:val="clear" w:color="auto" w:fill="auto"/>
            <w:noWrap/>
          </w:tcPr>
          <w:p w14:paraId="2E8EAB4C" w14:textId="77777777" w:rsidR="006F24F7" w:rsidRPr="00D1449E" w:rsidRDefault="006F24F7" w:rsidP="007F398D">
            <w:pPr>
              <w:spacing w:after="0" w:line="480" w:lineRule="auto"/>
              <w:jc w:val="center"/>
              <w:rPr>
                <w:rFonts w:eastAsia="Times New Roman" w:cs="Times New Roman"/>
                <w:lang w:eastAsia="en-GB"/>
              </w:rPr>
            </w:pPr>
            <w:r w:rsidRPr="00D1449E">
              <w:t>N. of CVD diagnoses</w:t>
            </w:r>
          </w:p>
        </w:tc>
        <w:tc>
          <w:tcPr>
            <w:tcW w:w="1100" w:type="dxa"/>
          </w:tcPr>
          <w:p w14:paraId="324E3C15" w14:textId="77777777" w:rsidR="006F24F7" w:rsidRPr="00D1449E" w:rsidRDefault="006F24F7" w:rsidP="007F398D">
            <w:pPr>
              <w:spacing w:after="0" w:line="480" w:lineRule="auto"/>
              <w:jc w:val="center"/>
              <w:rPr>
                <w:rFonts w:eastAsia="Times New Roman" w:cs="Times New Roman"/>
                <w:lang w:eastAsia="en-GB"/>
              </w:rPr>
            </w:pPr>
            <w:r w:rsidRPr="00D1449E">
              <w:t>-0.060</w:t>
            </w:r>
          </w:p>
        </w:tc>
        <w:tc>
          <w:tcPr>
            <w:tcW w:w="1206" w:type="dxa"/>
          </w:tcPr>
          <w:p w14:paraId="7E63B151" w14:textId="77777777" w:rsidR="006F24F7" w:rsidRPr="00D1449E" w:rsidRDefault="006F24F7" w:rsidP="007F398D">
            <w:pPr>
              <w:spacing w:after="0" w:line="480" w:lineRule="auto"/>
              <w:jc w:val="center"/>
              <w:rPr>
                <w:rFonts w:eastAsia="Times New Roman" w:cs="Times New Roman"/>
                <w:lang w:eastAsia="en-GB"/>
              </w:rPr>
            </w:pPr>
            <w:r w:rsidRPr="00D1449E">
              <w:t>0.060</w:t>
            </w:r>
          </w:p>
        </w:tc>
        <w:tc>
          <w:tcPr>
            <w:tcW w:w="2087" w:type="dxa"/>
          </w:tcPr>
          <w:p w14:paraId="51965966" w14:textId="77777777" w:rsidR="006F24F7" w:rsidRPr="00D1449E" w:rsidRDefault="006F24F7" w:rsidP="007F398D">
            <w:pPr>
              <w:spacing w:after="0" w:line="480" w:lineRule="auto"/>
              <w:jc w:val="center"/>
              <w:rPr>
                <w:rFonts w:eastAsia="Times New Roman" w:cs="Times New Roman"/>
                <w:lang w:eastAsia="en-GB"/>
              </w:rPr>
            </w:pPr>
            <w:r w:rsidRPr="00D1449E">
              <w:t>0.313</w:t>
            </w:r>
          </w:p>
        </w:tc>
      </w:tr>
    </w:tbl>
    <w:p w14:paraId="19F77E0D" w14:textId="77777777" w:rsidR="006F24F7" w:rsidRPr="00D8692E" w:rsidRDefault="006F24F7" w:rsidP="006F24F7">
      <w:pPr>
        <w:spacing w:after="0" w:line="480" w:lineRule="auto"/>
      </w:pPr>
      <w:proofErr w:type="spellStart"/>
      <w:r w:rsidRPr="00D8692E">
        <w:rPr>
          <w:vertAlign w:val="superscript"/>
        </w:rPr>
        <w:t>a</w:t>
      </w:r>
      <w:r w:rsidRPr="00D8692E">
        <w:t>Estimates</w:t>
      </w:r>
      <w:proofErr w:type="spellEnd"/>
      <w:r w:rsidRPr="00D8692E">
        <w:t xml:space="preserve"> for time-varying covariates represent the shift in physical activity trajectory per unit change in exposure variable.</w:t>
      </w:r>
    </w:p>
    <w:p w14:paraId="46AB81C7" w14:textId="77777777" w:rsidR="006F24F7" w:rsidRDefault="006F24F7" w:rsidP="006F24F7">
      <w:pPr>
        <w:spacing w:after="0" w:line="480" w:lineRule="auto"/>
        <w:rPr>
          <w:rFonts w:cs="Arial"/>
        </w:rPr>
      </w:pPr>
      <w:proofErr w:type="spellStart"/>
      <w:r w:rsidRPr="00D8692E">
        <w:rPr>
          <w:rFonts w:cs="Arial"/>
          <w:vertAlign w:val="superscript"/>
        </w:rPr>
        <w:t>b</w:t>
      </w:r>
      <w:r w:rsidRPr="00D8692E">
        <w:rPr>
          <w:rFonts w:cs="Arial"/>
        </w:rPr>
        <w:t>Models</w:t>
      </w:r>
      <w:proofErr w:type="spellEnd"/>
      <w:r w:rsidRPr="00D8692E">
        <w:rPr>
          <w:rFonts w:cs="Arial"/>
        </w:rPr>
        <w:t xml:space="preserve"> adjusted for employment status and number of CVD diagnoses as time-varying covariates, and occupational class, marital status, number of children, region, BMI, arthritis, bronchitis, blood pressure, breathlessness, chest pain, smoking status, alcohol consumption and breakfast consumption at baseline</w:t>
      </w:r>
    </w:p>
    <w:p w14:paraId="7F76B36D" w14:textId="77777777" w:rsidR="00D1449E" w:rsidRDefault="00D1449E" w:rsidP="006F24F7">
      <w:pPr>
        <w:spacing w:after="0" w:line="480" w:lineRule="auto"/>
        <w:rPr>
          <w:rFonts w:cs="Arial"/>
        </w:rPr>
        <w:sectPr w:rsidR="00D1449E" w:rsidSect="00EA65B0">
          <w:pgSz w:w="11906" w:h="16838"/>
          <w:pgMar w:top="1440" w:right="1440" w:bottom="1440" w:left="1440" w:header="709" w:footer="709" w:gutter="0"/>
          <w:lnNumType w:countBy="1" w:restart="continuous"/>
          <w:cols w:space="708"/>
          <w:docGrid w:linePitch="360"/>
        </w:sectPr>
      </w:pPr>
    </w:p>
    <w:p w14:paraId="3C9E8CF4" w14:textId="77777777" w:rsidR="006F24F7" w:rsidRPr="00D8692E" w:rsidRDefault="006F24F7" w:rsidP="006F24F7">
      <w:pPr>
        <w:spacing w:line="480" w:lineRule="auto"/>
        <w:sectPr w:rsidR="006F24F7" w:rsidRPr="00D8692E" w:rsidSect="00D1449E">
          <w:pgSz w:w="16838" w:h="11906" w:orient="landscape"/>
          <w:pgMar w:top="1440" w:right="1440" w:bottom="1440" w:left="1440" w:header="709" w:footer="709" w:gutter="0"/>
          <w:lnNumType w:countBy="1" w:restart="continuous"/>
          <w:cols w:space="708"/>
          <w:docGrid w:linePitch="360"/>
        </w:sectPr>
      </w:pPr>
    </w:p>
    <w:p w14:paraId="7398C0BC" w14:textId="77777777" w:rsidR="00D1449E" w:rsidRPr="00D8692E" w:rsidRDefault="00D1449E" w:rsidP="00D1449E">
      <w:pPr>
        <w:spacing w:after="0" w:line="480" w:lineRule="auto"/>
        <w:rPr>
          <w:rFonts w:cs="Arial"/>
        </w:rPr>
        <w:sectPr w:rsidR="00D1449E" w:rsidRPr="00D8692E" w:rsidSect="00D1449E">
          <w:type w:val="continuous"/>
          <w:pgSz w:w="16838" w:h="11906" w:orient="landscape"/>
          <w:pgMar w:top="1440" w:right="1440" w:bottom="1440" w:left="1440" w:header="709" w:footer="709" w:gutter="0"/>
          <w:lnNumType w:countBy="1" w:restart="continuous"/>
          <w:cols w:space="708"/>
          <w:docGrid w:linePitch="360"/>
        </w:sectPr>
      </w:pPr>
      <w:r w:rsidRPr="00D1449E">
        <w:rPr>
          <w:rFonts w:eastAsia="Times New Roman" w:cs="Times New Roman"/>
          <w:b/>
          <w:lang w:eastAsia="en-GB"/>
        </w:rPr>
        <w:t xml:space="preserve">Table 3. </w:t>
      </w:r>
      <w:r w:rsidRPr="00D1449E">
        <w:rPr>
          <w:rFonts w:eastAsia="Times New Roman" w:cs="Times New Roman"/>
          <w:lang w:eastAsia="en-GB"/>
        </w:rPr>
        <w:t>Time-stable predictors of trajectory class membership (n=</w:t>
      </w:r>
      <w:r w:rsidRPr="00D8692E">
        <w:t>4952</w:t>
      </w:r>
      <w:r w:rsidRPr="00D1449E">
        <w:rPr>
          <w:rFonts w:eastAsia="Times New Roman" w:cs="Times New Roman"/>
          <w:lang w:eastAsia="en-GB"/>
        </w:rPr>
        <w:t>)</w:t>
      </w:r>
    </w:p>
    <w:p w14:paraId="2992486E" w14:textId="04E785E2" w:rsidR="006F24F7" w:rsidRPr="00D1449E" w:rsidRDefault="006F24F7" w:rsidP="006F24F7">
      <w:pPr>
        <w:spacing w:after="0" w:line="480" w:lineRule="auto"/>
        <w:rPr>
          <w:rFonts w:eastAsia="Times New Roman" w:cs="Times New Roman"/>
          <w:b/>
          <w:lang w:eastAsia="en-GB"/>
        </w:rPr>
      </w:pPr>
    </w:p>
    <w:tbl>
      <w:tblPr>
        <w:tblW w:w="14081" w:type="dxa"/>
        <w:tblInd w:w="93" w:type="dxa"/>
        <w:tblLook w:val="04A0" w:firstRow="1" w:lastRow="0" w:firstColumn="1" w:lastColumn="0" w:noHBand="0" w:noVBand="1"/>
      </w:tblPr>
      <w:tblGrid>
        <w:gridCol w:w="3569"/>
        <w:gridCol w:w="3250"/>
        <w:gridCol w:w="993"/>
        <w:gridCol w:w="4746"/>
        <w:gridCol w:w="1523"/>
      </w:tblGrid>
      <w:tr w:rsidR="00CD5894" w:rsidRPr="00CD5894" w14:paraId="2C541595" w14:textId="3E7B4A2D" w:rsidTr="001206B5">
        <w:trPr>
          <w:trHeight w:val="171"/>
        </w:trPr>
        <w:tc>
          <w:tcPr>
            <w:tcW w:w="3569" w:type="dxa"/>
            <w:tcBorders>
              <w:top w:val="single" w:sz="4" w:space="0" w:color="auto"/>
              <w:left w:val="nil"/>
              <w:bottom w:val="single" w:sz="4" w:space="0" w:color="auto"/>
              <w:right w:val="nil"/>
            </w:tcBorders>
            <w:shd w:val="clear" w:color="auto" w:fill="auto"/>
            <w:noWrap/>
            <w:vAlign w:val="bottom"/>
            <w:hideMark/>
          </w:tcPr>
          <w:p w14:paraId="6BF16AFE" w14:textId="77777777" w:rsidR="001206B5" w:rsidRPr="00CD5894" w:rsidRDefault="001206B5" w:rsidP="007F398D">
            <w:pPr>
              <w:spacing w:after="0" w:line="480" w:lineRule="auto"/>
              <w:rPr>
                <w:rFonts w:eastAsia="Times New Roman" w:cs="Times New Roman"/>
                <w:lang w:eastAsia="en-GB"/>
              </w:rPr>
            </w:pPr>
            <w:r w:rsidRPr="00CD5894">
              <w:rPr>
                <w:rFonts w:eastAsia="Times New Roman" w:cs="Times New Roman"/>
                <w:lang w:eastAsia="en-GB"/>
              </w:rPr>
              <w:t> </w:t>
            </w:r>
          </w:p>
        </w:tc>
        <w:tc>
          <w:tcPr>
            <w:tcW w:w="3250" w:type="dxa"/>
            <w:tcBorders>
              <w:top w:val="single" w:sz="4" w:space="0" w:color="auto"/>
              <w:left w:val="nil"/>
              <w:bottom w:val="single" w:sz="4" w:space="0" w:color="auto"/>
              <w:right w:val="nil"/>
            </w:tcBorders>
            <w:shd w:val="clear" w:color="auto" w:fill="auto"/>
            <w:noWrap/>
            <w:vAlign w:val="bottom"/>
            <w:hideMark/>
          </w:tcPr>
          <w:p w14:paraId="27A2739B" w14:textId="77777777" w:rsidR="001206B5" w:rsidRPr="00CD5894" w:rsidRDefault="001206B5" w:rsidP="007F398D">
            <w:pPr>
              <w:spacing w:after="0" w:line="480" w:lineRule="auto"/>
              <w:jc w:val="center"/>
              <w:rPr>
                <w:rFonts w:eastAsia="Times New Roman" w:cs="Times New Roman"/>
                <w:b/>
                <w:bCs/>
                <w:vertAlign w:val="superscript"/>
                <w:lang w:eastAsia="en-GB"/>
              </w:rPr>
            </w:pPr>
            <w:r w:rsidRPr="00CD5894">
              <w:rPr>
                <w:rFonts w:eastAsia="Times New Roman" w:cs="Times New Roman"/>
                <w:b/>
                <w:bCs/>
                <w:lang w:eastAsia="en-GB"/>
              </w:rPr>
              <w:t xml:space="preserve">Light Stable vs. Low </w:t>
            </w:r>
            <w:proofErr w:type="spellStart"/>
            <w:r w:rsidRPr="00CD5894">
              <w:rPr>
                <w:rFonts w:eastAsia="Times New Roman" w:cs="Times New Roman"/>
                <w:b/>
                <w:bCs/>
                <w:lang w:eastAsia="en-GB"/>
              </w:rPr>
              <w:t>Decreasing</w:t>
            </w:r>
            <w:r w:rsidRPr="00CD5894">
              <w:rPr>
                <w:rFonts w:eastAsia="Times New Roman" w:cs="Times New Roman"/>
                <w:b/>
                <w:bCs/>
                <w:vertAlign w:val="superscript"/>
                <w:lang w:eastAsia="en-GB"/>
              </w:rPr>
              <w:t>a</w:t>
            </w:r>
            <w:proofErr w:type="spellEnd"/>
          </w:p>
        </w:tc>
        <w:tc>
          <w:tcPr>
            <w:tcW w:w="993" w:type="dxa"/>
            <w:tcBorders>
              <w:top w:val="single" w:sz="4" w:space="0" w:color="auto"/>
              <w:left w:val="nil"/>
              <w:bottom w:val="single" w:sz="4" w:space="0" w:color="auto"/>
              <w:right w:val="nil"/>
            </w:tcBorders>
          </w:tcPr>
          <w:p w14:paraId="34287BC1" w14:textId="77777777" w:rsidR="001206B5" w:rsidRPr="00CD5894" w:rsidRDefault="001206B5" w:rsidP="007F398D">
            <w:pPr>
              <w:spacing w:after="0" w:line="480" w:lineRule="auto"/>
              <w:jc w:val="center"/>
              <w:rPr>
                <w:rFonts w:eastAsia="Times New Roman" w:cs="Times New Roman"/>
                <w:b/>
                <w:bCs/>
                <w:lang w:eastAsia="en-GB"/>
              </w:rPr>
            </w:pPr>
          </w:p>
        </w:tc>
        <w:tc>
          <w:tcPr>
            <w:tcW w:w="4746" w:type="dxa"/>
            <w:tcBorders>
              <w:top w:val="single" w:sz="4" w:space="0" w:color="auto"/>
              <w:left w:val="nil"/>
              <w:bottom w:val="single" w:sz="4" w:space="0" w:color="auto"/>
              <w:right w:val="nil"/>
            </w:tcBorders>
            <w:shd w:val="clear" w:color="auto" w:fill="auto"/>
            <w:noWrap/>
            <w:vAlign w:val="bottom"/>
            <w:hideMark/>
          </w:tcPr>
          <w:p w14:paraId="1E39D95A" w14:textId="557CE9F7" w:rsidR="001206B5" w:rsidRPr="00CD5894" w:rsidRDefault="001206B5" w:rsidP="007F398D">
            <w:pPr>
              <w:spacing w:after="0" w:line="480" w:lineRule="auto"/>
              <w:jc w:val="center"/>
              <w:rPr>
                <w:rFonts w:eastAsia="Times New Roman" w:cs="Times New Roman"/>
                <w:b/>
                <w:bCs/>
                <w:lang w:eastAsia="en-GB"/>
              </w:rPr>
            </w:pPr>
            <w:r w:rsidRPr="00CD5894">
              <w:rPr>
                <w:rFonts w:eastAsia="Times New Roman" w:cs="Times New Roman"/>
                <w:b/>
                <w:bCs/>
                <w:lang w:eastAsia="en-GB"/>
              </w:rPr>
              <w:t xml:space="preserve">Moderate Increasing vs. Low </w:t>
            </w:r>
            <w:proofErr w:type="spellStart"/>
            <w:r w:rsidRPr="00CD5894">
              <w:rPr>
                <w:rFonts w:eastAsia="Times New Roman" w:cs="Times New Roman"/>
                <w:b/>
                <w:bCs/>
                <w:lang w:eastAsia="en-GB"/>
              </w:rPr>
              <w:t>Decreasing</w:t>
            </w:r>
            <w:r w:rsidRPr="00CD5894">
              <w:rPr>
                <w:rFonts w:eastAsia="Times New Roman" w:cs="Times New Roman"/>
                <w:b/>
                <w:bCs/>
                <w:vertAlign w:val="superscript"/>
                <w:lang w:eastAsia="en-GB"/>
              </w:rPr>
              <w:t>a</w:t>
            </w:r>
            <w:proofErr w:type="spellEnd"/>
          </w:p>
        </w:tc>
        <w:tc>
          <w:tcPr>
            <w:tcW w:w="1523" w:type="dxa"/>
            <w:tcBorders>
              <w:top w:val="single" w:sz="4" w:space="0" w:color="auto"/>
              <w:left w:val="nil"/>
              <w:bottom w:val="single" w:sz="4" w:space="0" w:color="auto"/>
              <w:right w:val="nil"/>
            </w:tcBorders>
          </w:tcPr>
          <w:p w14:paraId="1AD9801C" w14:textId="77777777" w:rsidR="001206B5" w:rsidRPr="00CD5894" w:rsidRDefault="001206B5" w:rsidP="007F398D">
            <w:pPr>
              <w:spacing w:after="0" w:line="480" w:lineRule="auto"/>
              <w:jc w:val="center"/>
              <w:rPr>
                <w:rFonts w:eastAsia="Times New Roman" w:cs="Times New Roman"/>
                <w:b/>
                <w:bCs/>
                <w:lang w:eastAsia="en-GB"/>
              </w:rPr>
            </w:pPr>
          </w:p>
        </w:tc>
      </w:tr>
      <w:tr w:rsidR="00CD5894" w:rsidRPr="00CD5894" w14:paraId="2619796F" w14:textId="25146AE5" w:rsidTr="001206B5">
        <w:trPr>
          <w:trHeight w:val="171"/>
        </w:trPr>
        <w:tc>
          <w:tcPr>
            <w:tcW w:w="3569" w:type="dxa"/>
            <w:tcBorders>
              <w:top w:val="nil"/>
              <w:left w:val="nil"/>
              <w:bottom w:val="nil"/>
              <w:right w:val="nil"/>
            </w:tcBorders>
            <w:shd w:val="clear" w:color="auto" w:fill="auto"/>
            <w:noWrap/>
            <w:vAlign w:val="bottom"/>
            <w:hideMark/>
          </w:tcPr>
          <w:p w14:paraId="30CCBE56"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single" w:sz="4" w:space="0" w:color="auto"/>
              <w:right w:val="nil"/>
            </w:tcBorders>
            <w:shd w:val="clear" w:color="auto" w:fill="auto"/>
            <w:noWrap/>
            <w:vAlign w:val="bottom"/>
            <w:hideMark/>
          </w:tcPr>
          <w:p w14:paraId="39AEAE7A" w14:textId="77777777" w:rsidR="001206B5" w:rsidRPr="00CD5894" w:rsidRDefault="001206B5" w:rsidP="007F398D">
            <w:pPr>
              <w:spacing w:after="0" w:line="480" w:lineRule="auto"/>
              <w:jc w:val="center"/>
              <w:rPr>
                <w:rFonts w:eastAsia="Times New Roman" w:cs="Times New Roman"/>
                <w:lang w:eastAsia="en-GB"/>
              </w:rPr>
            </w:pPr>
            <w:r w:rsidRPr="00CD5894">
              <w:rPr>
                <w:rFonts w:eastAsia="Times New Roman" w:cs="Times New Roman"/>
                <w:lang w:eastAsia="en-GB"/>
              </w:rPr>
              <w:t>OR (95% CI)</w:t>
            </w:r>
            <w:r w:rsidRPr="00CD5894">
              <w:rPr>
                <w:rFonts w:eastAsia="Times New Roman" w:cs="Times New Roman"/>
                <w:vertAlign w:val="superscript"/>
                <w:lang w:eastAsia="en-GB"/>
              </w:rPr>
              <w:t>b</w:t>
            </w:r>
          </w:p>
        </w:tc>
        <w:tc>
          <w:tcPr>
            <w:tcW w:w="993" w:type="dxa"/>
            <w:tcBorders>
              <w:top w:val="nil"/>
              <w:left w:val="nil"/>
              <w:bottom w:val="single" w:sz="4" w:space="0" w:color="auto"/>
              <w:right w:val="nil"/>
            </w:tcBorders>
          </w:tcPr>
          <w:p w14:paraId="43EF3775" w14:textId="62BDD6A6" w:rsidR="001206B5" w:rsidRPr="00CD5894" w:rsidRDefault="001206B5" w:rsidP="007F398D">
            <w:pPr>
              <w:spacing w:after="0" w:line="480" w:lineRule="auto"/>
              <w:jc w:val="center"/>
              <w:rPr>
                <w:rFonts w:eastAsia="Times New Roman" w:cs="Times New Roman"/>
                <w:lang w:eastAsia="en-GB"/>
              </w:rPr>
            </w:pPr>
            <w:r w:rsidRPr="00CD5894">
              <w:rPr>
                <w:rFonts w:eastAsia="Times New Roman" w:cs="Times New Roman"/>
                <w:lang w:eastAsia="en-GB"/>
              </w:rPr>
              <w:t>p value</w:t>
            </w:r>
          </w:p>
        </w:tc>
        <w:tc>
          <w:tcPr>
            <w:tcW w:w="4746" w:type="dxa"/>
            <w:tcBorders>
              <w:top w:val="nil"/>
              <w:left w:val="nil"/>
              <w:bottom w:val="single" w:sz="4" w:space="0" w:color="auto"/>
              <w:right w:val="nil"/>
            </w:tcBorders>
            <w:shd w:val="clear" w:color="auto" w:fill="auto"/>
            <w:noWrap/>
            <w:vAlign w:val="bottom"/>
            <w:hideMark/>
          </w:tcPr>
          <w:p w14:paraId="7D6851DD" w14:textId="1020587C" w:rsidR="001206B5" w:rsidRPr="00CD5894" w:rsidRDefault="001206B5" w:rsidP="007F398D">
            <w:pPr>
              <w:spacing w:after="0" w:line="480" w:lineRule="auto"/>
              <w:jc w:val="center"/>
              <w:rPr>
                <w:rFonts w:eastAsia="Times New Roman" w:cs="Times New Roman"/>
                <w:lang w:eastAsia="en-GB"/>
              </w:rPr>
            </w:pPr>
            <w:r w:rsidRPr="00CD5894">
              <w:rPr>
                <w:rFonts w:eastAsia="Times New Roman" w:cs="Times New Roman"/>
                <w:lang w:eastAsia="en-GB"/>
              </w:rPr>
              <w:t>OR (95% CI)</w:t>
            </w:r>
            <w:r w:rsidRPr="00CD5894">
              <w:rPr>
                <w:rFonts w:eastAsia="Times New Roman" w:cs="Times New Roman"/>
                <w:vertAlign w:val="superscript"/>
                <w:lang w:eastAsia="en-GB"/>
              </w:rPr>
              <w:t>b</w:t>
            </w:r>
          </w:p>
        </w:tc>
        <w:tc>
          <w:tcPr>
            <w:tcW w:w="1523" w:type="dxa"/>
            <w:tcBorders>
              <w:top w:val="nil"/>
              <w:left w:val="nil"/>
              <w:bottom w:val="single" w:sz="4" w:space="0" w:color="auto"/>
              <w:right w:val="nil"/>
            </w:tcBorders>
          </w:tcPr>
          <w:p w14:paraId="1B5599ED" w14:textId="1BF6DF69" w:rsidR="001206B5" w:rsidRPr="00CD5894" w:rsidRDefault="001206B5" w:rsidP="007F398D">
            <w:pPr>
              <w:spacing w:after="0" w:line="480" w:lineRule="auto"/>
              <w:jc w:val="center"/>
              <w:rPr>
                <w:rFonts w:eastAsia="Times New Roman" w:cs="Times New Roman"/>
                <w:lang w:eastAsia="en-GB"/>
              </w:rPr>
            </w:pPr>
            <w:r w:rsidRPr="00CD5894">
              <w:rPr>
                <w:rFonts w:eastAsia="Times New Roman" w:cs="Times New Roman"/>
                <w:lang w:eastAsia="en-GB"/>
              </w:rPr>
              <w:t>p value</w:t>
            </w:r>
          </w:p>
        </w:tc>
      </w:tr>
      <w:tr w:rsidR="00CD5894" w:rsidRPr="00CD5894" w14:paraId="2B03BAD2" w14:textId="3DFEDE8E" w:rsidTr="001206B5">
        <w:trPr>
          <w:trHeight w:val="171"/>
        </w:trPr>
        <w:tc>
          <w:tcPr>
            <w:tcW w:w="3569" w:type="dxa"/>
            <w:tcBorders>
              <w:top w:val="nil"/>
              <w:left w:val="nil"/>
              <w:bottom w:val="nil"/>
              <w:right w:val="nil"/>
            </w:tcBorders>
            <w:shd w:val="clear" w:color="auto" w:fill="auto"/>
            <w:noWrap/>
            <w:vAlign w:val="bottom"/>
            <w:hideMark/>
          </w:tcPr>
          <w:p w14:paraId="3A544B40" w14:textId="77777777" w:rsidR="001206B5" w:rsidRPr="00CD5894" w:rsidRDefault="001206B5" w:rsidP="007F398D">
            <w:pPr>
              <w:spacing w:after="0" w:line="480" w:lineRule="auto"/>
              <w:rPr>
                <w:rFonts w:eastAsia="Times New Roman" w:cs="Times New Roman"/>
                <w:b/>
                <w:bCs/>
                <w:lang w:eastAsia="en-GB"/>
              </w:rPr>
            </w:pPr>
            <w:r w:rsidRPr="00CD5894">
              <w:rPr>
                <w:rFonts w:eastAsia="Times New Roman" w:cs="Times New Roman"/>
                <w:b/>
                <w:bCs/>
                <w:lang w:eastAsia="en-GB"/>
              </w:rPr>
              <w:t>Socio-demographic factors</w:t>
            </w:r>
          </w:p>
        </w:tc>
        <w:tc>
          <w:tcPr>
            <w:tcW w:w="3250" w:type="dxa"/>
            <w:tcBorders>
              <w:top w:val="nil"/>
              <w:left w:val="nil"/>
              <w:bottom w:val="nil"/>
              <w:right w:val="nil"/>
            </w:tcBorders>
            <w:shd w:val="clear" w:color="auto" w:fill="auto"/>
            <w:noWrap/>
            <w:vAlign w:val="bottom"/>
            <w:hideMark/>
          </w:tcPr>
          <w:p w14:paraId="4ED7AB5E"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72031750"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vAlign w:val="bottom"/>
            <w:hideMark/>
          </w:tcPr>
          <w:p w14:paraId="42D61C2D" w14:textId="4B2F5600"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75ACD608" w14:textId="77777777" w:rsidR="001206B5" w:rsidRPr="00CD5894" w:rsidRDefault="001206B5" w:rsidP="007F398D">
            <w:pPr>
              <w:spacing w:after="0" w:line="480" w:lineRule="auto"/>
              <w:rPr>
                <w:rFonts w:eastAsia="Times New Roman" w:cs="Times New Roman"/>
                <w:lang w:eastAsia="en-GB"/>
              </w:rPr>
            </w:pPr>
          </w:p>
        </w:tc>
      </w:tr>
      <w:tr w:rsidR="00CD5894" w:rsidRPr="00CD5894" w14:paraId="23CDA0C3" w14:textId="029BF90E" w:rsidTr="001206B5">
        <w:trPr>
          <w:trHeight w:val="171"/>
        </w:trPr>
        <w:tc>
          <w:tcPr>
            <w:tcW w:w="3569" w:type="dxa"/>
            <w:tcBorders>
              <w:top w:val="nil"/>
              <w:left w:val="nil"/>
              <w:bottom w:val="nil"/>
              <w:right w:val="nil"/>
            </w:tcBorders>
            <w:shd w:val="clear" w:color="auto" w:fill="auto"/>
            <w:noWrap/>
            <w:vAlign w:val="bottom"/>
            <w:hideMark/>
          </w:tcPr>
          <w:p w14:paraId="4922E746"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vAlign w:val="bottom"/>
            <w:hideMark/>
          </w:tcPr>
          <w:p w14:paraId="5B0F523A"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1B581A86"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vAlign w:val="bottom"/>
            <w:hideMark/>
          </w:tcPr>
          <w:p w14:paraId="75D26730" w14:textId="7BA245AE"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34AE4336" w14:textId="77777777" w:rsidR="001206B5" w:rsidRPr="00CD5894" w:rsidRDefault="001206B5" w:rsidP="007F398D">
            <w:pPr>
              <w:spacing w:after="0" w:line="480" w:lineRule="auto"/>
              <w:rPr>
                <w:rFonts w:eastAsia="Times New Roman" w:cs="Times New Roman"/>
                <w:lang w:eastAsia="en-GB"/>
              </w:rPr>
            </w:pPr>
          </w:p>
        </w:tc>
      </w:tr>
      <w:tr w:rsidR="00CD5894" w:rsidRPr="00CD5894" w14:paraId="484571E3" w14:textId="1C554025" w:rsidTr="001206B5">
        <w:trPr>
          <w:trHeight w:val="171"/>
        </w:trPr>
        <w:tc>
          <w:tcPr>
            <w:tcW w:w="3569" w:type="dxa"/>
            <w:tcBorders>
              <w:top w:val="nil"/>
              <w:left w:val="nil"/>
              <w:bottom w:val="nil"/>
              <w:right w:val="nil"/>
            </w:tcBorders>
            <w:shd w:val="clear" w:color="auto" w:fill="auto"/>
            <w:noWrap/>
          </w:tcPr>
          <w:p w14:paraId="229D2A24" w14:textId="77777777" w:rsidR="001206B5" w:rsidRPr="00CD5894" w:rsidRDefault="001206B5" w:rsidP="007F398D">
            <w:pPr>
              <w:spacing w:after="0" w:line="480" w:lineRule="auto"/>
              <w:rPr>
                <w:rFonts w:eastAsia="Times New Roman" w:cs="Times New Roman"/>
                <w:lang w:eastAsia="en-GB"/>
              </w:rPr>
            </w:pPr>
            <w:r w:rsidRPr="00CD5894">
              <w:t>Baseline age (per year increase)</w:t>
            </w:r>
          </w:p>
        </w:tc>
        <w:tc>
          <w:tcPr>
            <w:tcW w:w="3250" w:type="dxa"/>
            <w:tcBorders>
              <w:top w:val="nil"/>
              <w:left w:val="nil"/>
              <w:bottom w:val="nil"/>
              <w:right w:val="nil"/>
            </w:tcBorders>
            <w:shd w:val="clear" w:color="auto" w:fill="auto"/>
            <w:noWrap/>
          </w:tcPr>
          <w:p w14:paraId="02665DA1" w14:textId="77777777" w:rsidR="001206B5" w:rsidRPr="00CD5894" w:rsidRDefault="001206B5" w:rsidP="007F398D">
            <w:pPr>
              <w:spacing w:after="0" w:line="480" w:lineRule="auto"/>
              <w:jc w:val="center"/>
              <w:rPr>
                <w:rFonts w:eastAsia="Times New Roman" w:cs="Times New Roman"/>
                <w:lang w:eastAsia="en-GB"/>
              </w:rPr>
            </w:pPr>
            <w:r w:rsidRPr="00CD5894">
              <w:t>0.97 (0.95, 0.98)</w:t>
            </w:r>
          </w:p>
        </w:tc>
        <w:tc>
          <w:tcPr>
            <w:tcW w:w="993" w:type="dxa"/>
            <w:tcBorders>
              <w:top w:val="nil"/>
              <w:left w:val="nil"/>
              <w:bottom w:val="nil"/>
              <w:right w:val="nil"/>
            </w:tcBorders>
          </w:tcPr>
          <w:p w14:paraId="41B5AC67" w14:textId="158DC88D" w:rsidR="001206B5" w:rsidRPr="00CD5894" w:rsidRDefault="001206B5" w:rsidP="007F398D">
            <w:pPr>
              <w:spacing w:after="0" w:line="480" w:lineRule="auto"/>
              <w:jc w:val="center"/>
            </w:pPr>
            <w:r w:rsidRPr="00CD5894">
              <w:t>&lt;0.001</w:t>
            </w:r>
          </w:p>
        </w:tc>
        <w:tc>
          <w:tcPr>
            <w:tcW w:w="4746" w:type="dxa"/>
            <w:tcBorders>
              <w:top w:val="nil"/>
              <w:left w:val="nil"/>
              <w:bottom w:val="nil"/>
              <w:right w:val="nil"/>
            </w:tcBorders>
            <w:shd w:val="clear" w:color="auto" w:fill="auto"/>
            <w:noWrap/>
          </w:tcPr>
          <w:p w14:paraId="2C22A5F5" w14:textId="1DFE5954" w:rsidR="001206B5" w:rsidRPr="00CD5894" w:rsidRDefault="001206B5" w:rsidP="007F398D">
            <w:pPr>
              <w:spacing w:after="0" w:line="480" w:lineRule="auto"/>
              <w:jc w:val="center"/>
              <w:rPr>
                <w:rFonts w:eastAsia="Times New Roman" w:cs="Times New Roman"/>
                <w:lang w:eastAsia="en-GB"/>
              </w:rPr>
            </w:pPr>
            <w:r w:rsidRPr="00CD5894">
              <w:t>0.94 (0.92, 0.96)</w:t>
            </w:r>
          </w:p>
        </w:tc>
        <w:tc>
          <w:tcPr>
            <w:tcW w:w="1523" w:type="dxa"/>
            <w:tcBorders>
              <w:top w:val="nil"/>
              <w:left w:val="nil"/>
              <w:bottom w:val="nil"/>
              <w:right w:val="nil"/>
            </w:tcBorders>
          </w:tcPr>
          <w:p w14:paraId="0D8A878A" w14:textId="4FED1096" w:rsidR="001206B5" w:rsidRPr="00CD5894" w:rsidRDefault="001206B5" w:rsidP="007F398D">
            <w:pPr>
              <w:spacing w:after="0" w:line="480" w:lineRule="auto"/>
              <w:jc w:val="center"/>
            </w:pPr>
            <w:r w:rsidRPr="00CD5894">
              <w:t>&lt;0.001</w:t>
            </w:r>
          </w:p>
        </w:tc>
      </w:tr>
      <w:tr w:rsidR="00CD5894" w:rsidRPr="00CD5894" w14:paraId="700234B1" w14:textId="167E602C" w:rsidTr="001206B5">
        <w:trPr>
          <w:trHeight w:val="171"/>
        </w:trPr>
        <w:tc>
          <w:tcPr>
            <w:tcW w:w="3569" w:type="dxa"/>
            <w:tcBorders>
              <w:top w:val="nil"/>
              <w:left w:val="nil"/>
              <w:bottom w:val="nil"/>
              <w:right w:val="nil"/>
            </w:tcBorders>
            <w:shd w:val="clear" w:color="auto" w:fill="auto"/>
            <w:noWrap/>
          </w:tcPr>
          <w:p w14:paraId="2B2EDFB1"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tcPr>
          <w:p w14:paraId="4048550E"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348DF2BC"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tcPr>
          <w:p w14:paraId="31F3C610" w14:textId="71A3D0CB"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093C43D1" w14:textId="77777777" w:rsidR="001206B5" w:rsidRPr="00CD5894" w:rsidRDefault="001206B5" w:rsidP="007F398D">
            <w:pPr>
              <w:spacing w:after="0" w:line="480" w:lineRule="auto"/>
              <w:rPr>
                <w:rFonts w:eastAsia="Times New Roman" w:cs="Times New Roman"/>
                <w:lang w:eastAsia="en-GB"/>
              </w:rPr>
            </w:pPr>
          </w:p>
        </w:tc>
      </w:tr>
      <w:tr w:rsidR="00CD5894" w:rsidRPr="00CD5894" w14:paraId="11E8D9BA" w14:textId="68025582" w:rsidTr="001206B5">
        <w:trPr>
          <w:trHeight w:val="171"/>
        </w:trPr>
        <w:tc>
          <w:tcPr>
            <w:tcW w:w="3569" w:type="dxa"/>
            <w:tcBorders>
              <w:top w:val="nil"/>
              <w:left w:val="nil"/>
              <w:bottom w:val="nil"/>
              <w:right w:val="nil"/>
            </w:tcBorders>
            <w:shd w:val="clear" w:color="auto" w:fill="auto"/>
            <w:noWrap/>
            <w:hideMark/>
          </w:tcPr>
          <w:p w14:paraId="1FAC652F" w14:textId="77777777" w:rsidR="001206B5" w:rsidRPr="00CD5894" w:rsidRDefault="001206B5" w:rsidP="007F398D">
            <w:pPr>
              <w:spacing w:after="0" w:line="480" w:lineRule="auto"/>
              <w:rPr>
                <w:rFonts w:eastAsia="Times New Roman" w:cs="Times New Roman"/>
                <w:lang w:eastAsia="en-GB"/>
              </w:rPr>
            </w:pPr>
            <w:r w:rsidRPr="00CD5894">
              <w:t>Occupational class</w:t>
            </w:r>
          </w:p>
        </w:tc>
        <w:tc>
          <w:tcPr>
            <w:tcW w:w="3250" w:type="dxa"/>
            <w:tcBorders>
              <w:top w:val="nil"/>
              <w:left w:val="nil"/>
              <w:bottom w:val="nil"/>
              <w:right w:val="nil"/>
            </w:tcBorders>
            <w:shd w:val="clear" w:color="auto" w:fill="auto"/>
            <w:noWrap/>
            <w:hideMark/>
          </w:tcPr>
          <w:p w14:paraId="33B291B8"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29C9E51E"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648D0AEC" w14:textId="44A5DADB"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3C9738FD" w14:textId="77777777" w:rsidR="001206B5" w:rsidRPr="00CD5894" w:rsidRDefault="001206B5" w:rsidP="007F398D">
            <w:pPr>
              <w:spacing w:after="0" w:line="480" w:lineRule="auto"/>
              <w:rPr>
                <w:rFonts w:eastAsia="Times New Roman" w:cs="Times New Roman"/>
                <w:lang w:eastAsia="en-GB"/>
              </w:rPr>
            </w:pPr>
          </w:p>
        </w:tc>
      </w:tr>
      <w:tr w:rsidR="00CD5894" w:rsidRPr="00CD5894" w14:paraId="4019C373" w14:textId="107216CF" w:rsidTr="001206B5">
        <w:trPr>
          <w:trHeight w:val="171"/>
        </w:trPr>
        <w:tc>
          <w:tcPr>
            <w:tcW w:w="3569" w:type="dxa"/>
            <w:tcBorders>
              <w:top w:val="nil"/>
              <w:left w:val="nil"/>
              <w:bottom w:val="nil"/>
              <w:right w:val="nil"/>
            </w:tcBorders>
            <w:shd w:val="clear" w:color="auto" w:fill="auto"/>
            <w:noWrap/>
            <w:hideMark/>
          </w:tcPr>
          <w:p w14:paraId="2CF56DD1" w14:textId="77777777" w:rsidR="001206B5" w:rsidRPr="00CD5894" w:rsidRDefault="001206B5" w:rsidP="007F398D">
            <w:pPr>
              <w:spacing w:after="0" w:line="480" w:lineRule="auto"/>
              <w:rPr>
                <w:rFonts w:eastAsia="Times New Roman" w:cs="Times New Roman"/>
                <w:lang w:eastAsia="en-GB"/>
              </w:rPr>
            </w:pPr>
            <w:r w:rsidRPr="00CD5894">
              <w:t>Manual (ref. non-manual)</w:t>
            </w:r>
          </w:p>
        </w:tc>
        <w:tc>
          <w:tcPr>
            <w:tcW w:w="3250" w:type="dxa"/>
            <w:tcBorders>
              <w:top w:val="nil"/>
              <w:left w:val="nil"/>
              <w:bottom w:val="nil"/>
              <w:right w:val="nil"/>
            </w:tcBorders>
            <w:shd w:val="clear" w:color="auto" w:fill="auto"/>
            <w:noWrap/>
            <w:hideMark/>
          </w:tcPr>
          <w:p w14:paraId="5E82BC12" w14:textId="77777777" w:rsidR="001206B5" w:rsidRPr="00CD5894" w:rsidRDefault="001206B5" w:rsidP="007F398D">
            <w:pPr>
              <w:spacing w:after="0" w:line="480" w:lineRule="auto"/>
              <w:jc w:val="center"/>
              <w:rPr>
                <w:rFonts w:eastAsia="Times New Roman" w:cs="Times New Roman"/>
                <w:lang w:eastAsia="en-GB"/>
              </w:rPr>
            </w:pPr>
            <w:r w:rsidRPr="00CD5894">
              <w:t>1.10 (0.88, 1.37)</w:t>
            </w:r>
          </w:p>
        </w:tc>
        <w:tc>
          <w:tcPr>
            <w:tcW w:w="993" w:type="dxa"/>
            <w:tcBorders>
              <w:top w:val="nil"/>
              <w:left w:val="nil"/>
              <w:bottom w:val="nil"/>
              <w:right w:val="nil"/>
            </w:tcBorders>
          </w:tcPr>
          <w:p w14:paraId="39364AB3" w14:textId="319053DC" w:rsidR="001206B5" w:rsidRPr="00CD5894" w:rsidRDefault="001206B5" w:rsidP="007F398D">
            <w:pPr>
              <w:spacing w:after="0" w:line="480" w:lineRule="auto"/>
              <w:jc w:val="center"/>
            </w:pPr>
            <w:r w:rsidRPr="00CD5894">
              <w:t>0.401</w:t>
            </w:r>
          </w:p>
        </w:tc>
        <w:tc>
          <w:tcPr>
            <w:tcW w:w="4746" w:type="dxa"/>
            <w:tcBorders>
              <w:top w:val="nil"/>
              <w:left w:val="nil"/>
              <w:bottom w:val="nil"/>
              <w:right w:val="nil"/>
            </w:tcBorders>
            <w:shd w:val="clear" w:color="auto" w:fill="auto"/>
            <w:noWrap/>
            <w:hideMark/>
          </w:tcPr>
          <w:p w14:paraId="5875F3E0" w14:textId="41677668" w:rsidR="001206B5" w:rsidRPr="00CD5894" w:rsidRDefault="001206B5" w:rsidP="007F398D">
            <w:pPr>
              <w:spacing w:after="0" w:line="480" w:lineRule="auto"/>
              <w:jc w:val="center"/>
              <w:rPr>
                <w:rFonts w:eastAsia="Times New Roman" w:cs="Times New Roman"/>
                <w:lang w:eastAsia="en-GB"/>
              </w:rPr>
            </w:pPr>
            <w:r w:rsidRPr="00CD5894">
              <w:t>0.60 (0.48, 0.74)</w:t>
            </w:r>
          </w:p>
        </w:tc>
        <w:tc>
          <w:tcPr>
            <w:tcW w:w="1523" w:type="dxa"/>
            <w:tcBorders>
              <w:top w:val="nil"/>
              <w:left w:val="nil"/>
              <w:bottom w:val="nil"/>
              <w:right w:val="nil"/>
            </w:tcBorders>
          </w:tcPr>
          <w:p w14:paraId="03E1AEF6" w14:textId="48E4D51A" w:rsidR="001206B5" w:rsidRPr="00CD5894" w:rsidRDefault="001206B5" w:rsidP="007F398D">
            <w:pPr>
              <w:spacing w:after="0" w:line="480" w:lineRule="auto"/>
              <w:jc w:val="center"/>
            </w:pPr>
            <w:r w:rsidRPr="00CD5894">
              <w:t>&lt;0.001</w:t>
            </w:r>
          </w:p>
        </w:tc>
      </w:tr>
      <w:tr w:rsidR="00CD5894" w:rsidRPr="00CD5894" w14:paraId="4AE46D78" w14:textId="0401C9D8" w:rsidTr="001206B5">
        <w:trPr>
          <w:trHeight w:val="171"/>
        </w:trPr>
        <w:tc>
          <w:tcPr>
            <w:tcW w:w="3569" w:type="dxa"/>
            <w:tcBorders>
              <w:top w:val="nil"/>
              <w:left w:val="nil"/>
              <w:bottom w:val="nil"/>
              <w:right w:val="nil"/>
            </w:tcBorders>
            <w:shd w:val="clear" w:color="auto" w:fill="auto"/>
            <w:noWrap/>
            <w:hideMark/>
          </w:tcPr>
          <w:p w14:paraId="376BDBE9"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3FE037E9"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10ACBFFB"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17CDBD50" w14:textId="72DC8379"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53A918F7" w14:textId="77777777" w:rsidR="001206B5" w:rsidRPr="00CD5894" w:rsidRDefault="001206B5" w:rsidP="007F398D">
            <w:pPr>
              <w:spacing w:after="0" w:line="480" w:lineRule="auto"/>
              <w:rPr>
                <w:rFonts w:eastAsia="Times New Roman" w:cs="Times New Roman"/>
                <w:lang w:eastAsia="en-GB"/>
              </w:rPr>
            </w:pPr>
          </w:p>
        </w:tc>
      </w:tr>
      <w:tr w:rsidR="00CD5894" w:rsidRPr="00CD5894" w14:paraId="6E27B683" w14:textId="192FB019" w:rsidTr="001206B5">
        <w:trPr>
          <w:trHeight w:val="171"/>
        </w:trPr>
        <w:tc>
          <w:tcPr>
            <w:tcW w:w="3569" w:type="dxa"/>
            <w:tcBorders>
              <w:top w:val="nil"/>
              <w:left w:val="nil"/>
              <w:bottom w:val="nil"/>
              <w:right w:val="nil"/>
            </w:tcBorders>
            <w:shd w:val="clear" w:color="auto" w:fill="auto"/>
            <w:noWrap/>
            <w:hideMark/>
          </w:tcPr>
          <w:p w14:paraId="38487268" w14:textId="77777777" w:rsidR="001206B5" w:rsidRPr="00CD5894" w:rsidRDefault="001206B5" w:rsidP="007F398D">
            <w:pPr>
              <w:spacing w:after="0" w:line="480" w:lineRule="auto"/>
              <w:rPr>
                <w:rFonts w:eastAsia="Times New Roman" w:cs="Times New Roman"/>
                <w:lang w:eastAsia="en-GB"/>
              </w:rPr>
            </w:pPr>
            <w:r w:rsidRPr="00CD5894">
              <w:t>Marital status</w:t>
            </w:r>
          </w:p>
        </w:tc>
        <w:tc>
          <w:tcPr>
            <w:tcW w:w="3250" w:type="dxa"/>
            <w:tcBorders>
              <w:top w:val="nil"/>
              <w:left w:val="nil"/>
              <w:bottom w:val="nil"/>
              <w:right w:val="nil"/>
            </w:tcBorders>
            <w:shd w:val="clear" w:color="auto" w:fill="auto"/>
            <w:noWrap/>
            <w:hideMark/>
          </w:tcPr>
          <w:p w14:paraId="4E59C324"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17C3D71E"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64A0213B" w14:textId="4E4DBFCC"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558365EE" w14:textId="77777777" w:rsidR="001206B5" w:rsidRPr="00CD5894" w:rsidRDefault="001206B5" w:rsidP="007F398D">
            <w:pPr>
              <w:spacing w:after="0" w:line="480" w:lineRule="auto"/>
              <w:rPr>
                <w:rFonts w:eastAsia="Times New Roman" w:cs="Times New Roman"/>
                <w:lang w:eastAsia="en-GB"/>
              </w:rPr>
            </w:pPr>
          </w:p>
        </w:tc>
      </w:tr>
      <w:tr w:rsidR="00CD5894" w:rsidRPr="00CD5894" w14:paraId="5AB44A6F" w14:textId="2CEA33CE" w:rsidTr="001206B5">
        <w:trPr>
          <w:trHeight w:val="171"/>
        </w:trPr>
        <w:tc>
          <w:tcPr>
            <w:tcW w:w="3569" w:type="dxa"/>
            <w:tcBorders>
              <w:top w:val="nil"/>
              <w:left w:val="nil"/>
              <w:bottom w:val="nil"/>
              <w:right w:val="nil"/>
            </w:tcBorders>
            <w:shd w:val="clear" w:color="auto" w:fill="auto"/>
            <w:noWrap/>
            <w:hideMark/>
          </w:tcPr>
          <w:p w14:paraId="0491B6E1" w14:textId="77777777" w:rsidR="001206B5" w:rsidRPr="00CD5894" w:rsidRDefault="001206B5" w:rsidP="007F398D">
            <w:pPr>
              <w:spacing w:after="0" w:line="480" w:lineRule="auto"/>
              <w:rPr>
                <w:rFonts w:eastAsia="Times New Roman" w:cs="Times New Roman"/>
                <w:lang w:eastAsia="en-GB"/>
              </w:rPr>
            </w:pPr>
            <w:r w:rsidRPr="00CD5894">
              <w:t>Married (ref. single)</w:t>
            </w:r>
          </w:p>
        </w:tc>
        <w:tc>
          <w:tcPr>
            <w:tcW w:w="3250" w:type="dxa"/>
            <w:tcBorders>
              <w:top w:val="nil"/>
              <w:left w:val="nil"/>
              <w:bottom w:val="nil"/>
              <w:right w:val="nil"/>
            </w:tcBorders>
            <w:shd w:val="clear" w:color="auto" w:fill="auto"/>
            <w:noWrap/>
            <w:hideMark/>
          </w:tcPr>
          <w:p w14:paraId="65218FCE" w14:textId="77777777" w:rsidR="001206B5" w:rsidRPr="00CD5894" w:rsidRDefault="001206B5" w:rsidP="007F398D">
            <w:pPr>
              <w:spacing w:after="0" w:line="480" w:lineRule="auto"/>
              <w:jc w:val="center"/>
              <w:rPr>
                <w:rFonts w:eastAsia="Times New Roman" w:cs="Times New Roman"/>
                <w:lang w:eastAsia="en-GB"/>
              </w:rPr>
            </w:pPr>
            <w:r w:rsidRPr="00CD5894">
              <w:t>1.41 (0.84, 2.39)</w:t>
            </w:r>
          </w:p>
        </w:tc>
        <w:tc>
          <w:tcPr>
            <w:tcW w:w="993" w:type="dxa"/>
            <w:tcBorders>
              <w:top w:val="nil"/>
              <w:left w:val="nil"/>
              <w:bottom w:val="nil"/>
              <w:right w:val="nil"/>
            </w:tcBorders>
          </w:tcPr>
          <w:p w14:paraId="28A386C0" w14:textId="4402F61D" w:rsidR="001206B5" w:rsidRPr="00CD5894" w:rsidRDefault="001206B5" w:rsidP="007F398D">
            <w:pPr>
              <w:spacing w:after="0" w:line="480" w:lineRule="auto"/>
              <w:jc w:val="center"/>
            </w:pPr>
            <w:r w:rsidRPr="00CD5894">
              <w:t>0.197</w:t>
            </w:r>
          </w:p>
        </w:tc>
        <w:tc>
          <w:tcPr>
            <w:tcW w:w="4746" w:type="dxa"/>
            <w:tcBorders>
              <w:top w:val="nil"/>
              <w:left w:val="nil"/>
              <w:bottom w:val="nil"/>
              <w:right w:val="nil"/>
            </w:tcBorders>
            <w:shd w:val="clear" w:color="auto" w:fill="auto"/>
            <w:noWrap/>
            <w:hideMark/>
          </w:tcPr>
          <w:p w14:paraId="5396C945" w14:textId="4F2063DA" w:rsidR="001206B5" w:rsidRPr="00CD5894" w:rsidRDefault="001206B5" w:rsidP="007F398D">
            <w:pPr>
              <w:spacing w:after="0" w:line="480" w:lineRule="auto"/>
              <w:jc w:val="center"/>
              <w:rPr>
                <w:rFonts w:eastAsia="Times New Roman" w:cs="Times New Roman"/>
                <w:lang w:eastAsia="en-GB"/>
              </w:rPr>
            </w:pPr>
            <w:r w:rsidRPr="00CD5894">
              <w:t>2.14 (1.22, 3.75)</w:t>
            </w:r>
          </w:p>
        </w:tc>
        <w:tc>
          <w:tcPr>
            <w:tcW w:w="1523" w:type="dxa"/>
            <w:tcBorders>
              <w:top w:val="nil"/>
              <w:left w:val="nil"/>
              <w:bottom w:val="nil"/>
              <w:right w:val="nil"/>
            </w:tcBorders>
          </w:tcPr>
          <w:p w14:paraId="2FD21F3B" w14:textId="5FCCBA93" w:rsidR="001206B5" w:rsidRPr="00CD5894" w:rsidRDefault="001206B5" w:rsidP="007F398D">
            <w:pPr>
              <w:spacing w:after="0" w:line="480" w:lineRule="auto"/>
              <w:jc w:val="center"/>
            </w:pPr>
            <w:r w:rsidRPr="00CD5894">
              <w:t>0.008</w:t>
            </w:r>
          </w:p>
        </w:tc>
      </w:tr>
      <w:tr w:rsidR="00CD5894" w:rsidRPr="00CD5894" w14:paraId="384B2C36" w14:textId="2B04F985" w:rsidTr="001206B5">
        <w:trPr>
          <w:trHeight w:val="171"/>
        </w:trPr>
        <w:tc>
          <w:tcPr>
            <w:tcW w:w="3569" w:type="dxa"/>
            <w:tcBorders>
              <w:top w:val="nil"/>
              <w:left w:val="nil"/>
              <w:bottom w:val="nil"/>
              <w:right w:val="nil"/>
            </w:tcBorders>
            <w:shd w:val="clear" w:color="auto" w:fill="auto"/>
            <w:noWrap/>
            <w:hideMark/>
          </w:tcPr>
          <w:p w14:paraId="51987384" w14:textId="77777777" w:rsidR="001206B5" w:rsidRPr="00CD5894" w:rsidRDefault="001206B5" w:rsidP="007F398D">
            <w:pPr>
              <w:spacing w:after="0" w:line="480" w:lineRule="auto"/>
              <w:rPr>
                <w:rFonts w:eastAsia="Times New Roman" w:cs="Times New Roman"/>
                <w:lang w:eastAsia="en-GB"/>
              </w:rPr>
            </w:pPr>
            <w:r w:rsidRPr="00CD5894">
              <w:t>Widowed/Divorced (ref. single)</w:t>
            </w:r>
          </w:p>
        </w:tc>
        <w:tc>
          <w:tcPr>
            <w:tcW w:w="3250" w:type="dxa"/>
            <w:tcBorders>
              <w:top w:val="nil"/>
              <w:left w:val="nil"/>
              <w:bottom w:val="nil"/>
              <w:right w:val="nil"/>
            </w:tcBorders>
            <w:shd w:val="clear" w:color="auto" w:fill="auto"/>
            <w:noWrap/>
            <w:hideMark/>
          </w:tcPr>
          <w:p w14:paraId="60947E12" w14:textId="77777777" w:rsidR="001206B5" w:rsidRPr="00CD5894" w:rsidRDefault="001206B5" w:rsidP="007F398D">
            <w:pPr>
              <w:spacing w:after="0" w:line="480" w:lineRule="auto"/>
              <w:jc w:val="center"/>
              <w:rPr>
                <w:rFonts w:eastAsia="Times New Roman" w:cs="Times New Roman"/>
                <w:lang w:eastAsia="en-GB"/>
              </w:rPr>
            </w:pPr>
            <w:r w:rsidRPr="00CD5894">
              <w:t>1.98 (0.96, 4.08)</w:t>
            </w:r>
          </w:p>
        </w:tc>
        <w:tc>
          <w:tcPr>
            <w:tcW w:w="993" w:type="dxa"/>
            <w:tcBorders>
              <w:top w:val="nil"/>
              <w:left w:val="nil"/>
              <w:bottom w:val="nil"/>
              <w:right w:val="nil"/>
            </w:tcBorders>
          </w:tcPr>
          <w:p w14:paraId="41CFBB4E" w14:textId="4896C0E3" w:rsidR="001206B5" w:rsidRPr="00CD5894" w:rsidRDefault="001206B5" w:rsidP="007F398D">
            <w:pPr>
              <w:spacing w:after="0" w:line="480" w:lineRule="auto"/>
              <w:jc w:val="center"/>
            </w:pPr>
            <w:r w:rsidRPr="00CD5894">
              <w:t>0.064</w:t>
            </w:r>
          </w:p>
        </w:tc>
        <w:tc>
          <w:tcPr>
            <w:tcW w:w="4746" w:type="dxa"/>
            <w:tcBorders>
              <w:top w:val="nil"/>
              <w:left w:val="nil"/>
              <w:bottom w:val="nil"/>
              <w:right w:val="nil"/>
            </w:tcBorders>
            <w:shd w:val="clear" w:color="auto" w:fill="auto"/>
            <w:noWrap/>
            <w:hideMark/>
          </w:tcPr>
          <w:p w14:paraId="3BB560B1" w14:textId="24754473" w:rsidR="001206B5" w:rsidRPr="00CD5894" w:rsidRDefault="001206B5" w:rsidP="007F398D">
            <w:pPr>
              <w:spacing w:after="0" w:line="480" w:lineRule="auto"/>
              <w:jc w:val="center"/>
              <w:rPr>
                <w:rFonts w:eastAsia="Times New Roman" w:cs="Times New Roman"/>
                <w:lang w:eastAsia="en-GB"/>
              </w:rPr>
            </w:pPr>
            <w:r w:rsidRPr="00CD5894">
              <w:t>2.58 (1.20, 5.55)</w:t>
            </w:r>
          </w:p>
        </w:tc>
        <w:tc>
          <w:tcPr>
            <w:tcW w:w="1523" w:type="dxa"/>
            <w:tcBorders>
              <w:top w:val="nil"/>
              <w:left w:val="nil"/>
              <w:bottom w:val="nil"/>
              <w:right w:val="nil"/>
            </w:tcBorders>
          </w:tcPr>
          <w:p w14:paraId="78E52A0C" w14:textId="1BC38269" w:rsidR="001206B5" w:rsidRPr="00CD5894" w:rsidRDefault="001206B5" w:rsidP="007F398D">
            <w:pPr>
              <w:spacing w:after="0" w:line="480" w:lineRule="auto"/>
              <w:jc w:val="center"/>
            </w:pPr>
            <w:r w:rsidRPr="00CD5894">
              <w:t>0.015</w:t>
            </w:r>
          </w:p>
        </w:tc>
      </w:tr>
      <w:tr w:rsidR="00CD5894" w:rsidRPr="00CD5894" w14:paraId="6FF25FEF" w14:textId="0A8AFA2F" w:rsidTr="001206B5">
        <w:trPr>
          <w:trHeight w:val="171"/>
        </w:trPr>
        <w:tc>
          <w:tcPr>
            <w:tcW w:w="3569" w:type="dxa"/>
            <w:tcBorders>
              <w:top w:val="nil"/>
              <w:left w:val="nil"/>
              <w:bottom w:val="nil"/>
              <w:right w:val="nil"/>
            </w:tcBorders>
            <w:shd w:val="clear" w:color="auto" w:fill="auto"/>
            <w:noWrap/>
            <w:hideMark/>
          </w:tcPr>
          <w:p w14:paraId="36EBD927"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10F6763A"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262C7ED0"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5A22465E" w14:textId="59517CC5"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10AC9F3D" w14:textId="77777777" w:rsidR="001206B5" w:rsidRPr="00CD5894" w:rsidRDefault="001206B5" w:rsidP="007F398D">
            <w:pPr>
              <w:spacing w:after="0" w:line="480" w:lineRule="auto"/>
              <w:rPr>
                <w:rFonts w:eastAsia="Times New Roman" w:cs="Times New Roman"/>
                <w:lang w:eastAsia="en-GB"/>
              </w:rPr>
            </w:pPr>
          </w:p>
        </w:tc>
      </w:tr>
      <w:tr w:rsidR="00CD5894" w:rsidRPr="00CD5894" w14:paraId="2B79B4D8" w14:textId="4965A98C" w:rsidTr="001206B5">
        <w:trPr>
          <w:trHeight w:val="171"/>
        </w:trPr>
        <w:tc>
          <w:tcPr>
            <w:tcW w:w="3569" w:type="dxa"/>
            <w:tcBorders>
              <w:top w:val="nil"/>
              <w:left w:val="nil"/>
              <w:bottom w:val="nil"/>
              <w:right w:val="nil"/>
            </w:tcBorders>
            <w:shd w:val="clear" w:color="auto" w:fill="auto"/>
            <w:noWrap/>
            <w:hideMark/>
          </w:tcPr>
          <w:p w14:paraId="40574138" w14:textId="77777777" w:rsidR="001206B5" w:rsidRPr="00CD5894" w:rsidRDefault="001206B5" w:rsidP="007F398D">
            <w:pPr>
              <w:spacing w:after="0" w:line="480" w:lineRule="auto"/>
              <w:rPr>
                <w:rFonts w:eastAsia="Times New Roman" w:cs="Times New Roman"/>
                <w:lang w:eastAsia="en-GB"/>
              </w:rPr>
            </w:pPr>
            <w:r w:rsidRPr="00CD5894">
              <w:lastRenderedPageBreak/>
              <w:t>Number of children</w:t>
            </w:r>
          </w:p>
        </w:tc>
        <w:tc>
          <w:tcPr>
            <w:tcW w:w="3250" w:type="dxa"/>
            <w:tcBorders>
              <w:top w:val="nil"/>
              <w:left w:val="nil"/>
              <w:bottom w:val="nil"/>
              <w:right w:val="nil"/>
            </w:tcBorders>
            <w:shd w:val="clear" w:color="auto" w:fill="auto"/>
            <w:noWrap/>
            <w:hideMark/>
          </w:tcPr>
          <w:p w14:paraId="6E6DE2AC"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55D5CB36"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089DDED1" w14:textId="1409C4F6"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5C263726" w14:textId="77777777" w:rsidR="001206B5" w:rsidRPr="00CD5894" w:rsidRDefault="001206B5" w:rsidP="007F398D">
            <w:pPr>
              <w:spacing w:after="0" w:line="480" w:lineRule="auto"/>
              <w:rPr>
                <w:rFonts w:eastAsia="Times New Roman" w:cs="Times New Roman"/>
                <w:lang w:eastAsia="en-GB"/>
              </w:rPr>
            </w:pPr>
          </w:p>
        </w:tc>
      </w:tr>
      <w:tr w:rsidR="00CD5894" w:rsidRPr="00CD5894" w14:paraId="1E2C8F3B" w14:textId="411E9E19" w:rsidTr="001206B5">
        <w:trPr>
          <w:trHeight w:val="171"/>
        </w:trPr>
        <w:tc>
          <w:tcPr>
            <w:tcW w:w="3569" w:type="dxa"/>
            <w:tcBorders>
              <w:top w:val="nil"/>
              <w:left w:val="nil"/>
              <w:bottom w:val="nil"/>
              <w:right w:val="nil"/>
            </w:tcBorders>
            <w:shd w:val="clear" w:color="auto" w:fill="auto"/>
            <w:noWrap/>
            <w:hideMark/>
          </w:tcPr>
          <w:p w14:paraId="771B8FCB" w14:textId="77777777" w:rsidR="001206B5" w:rsidRPr="00CD5894" w:rsidRDefault="001206B5" w:rsidP="007F398D">
            <w:pPr>
              <w:spacing w:after="0" w:line="480" w:lineRule="auto"/>
              <w:rPr>
                <w:rFonts w:eastAsia="Times New Roman" w:cs="Times New Roman"/>
                <w:lang w:eastAsia="en-GB"/>
              </w:rPr>
            </w:pPr>
            <w:r w:rsidRPr="00CD5894">
              <w:t>≥1 child (ref. no children)</w:t>
            </w:r>
          </w:p>
        </w:tc>
        <w:tc>
          <w:tcPr>
            <w:tcW w:w="3250" w:type="dxa"/>
            <w:tcBorders>
              <w:top w:val="nil"/>
              <w:left w:val="nil"/>
              <w:bottom w:val="nil"/>
              <w:right w:val="nil"/>
            </w:tcBorders>
            <w:shd w:val="clear" w:color="auto" w:fill="auto"/>
            <w:noWrap/>
            <w:hideMark/>
          </w:tcPr>
          <w:p w14:paraId="776849F7" w14:textId="77777777" w:rsidR="001206B5" w:rsidRPr="00CD5894" w:rsidRDefault="001206B5" w:rsidP="007F398D">
            <w:pPr>
              <w:spacing w:after="0" w:line="480" w:lineRule="auto"/>
              <w:jc w:val="center"/>
              <w:rPr>
                <w:rFonts w:eastAsia="Times New Roman" w:cs="Times New Roman"/>
                <w:lang w:eastAsia="en-GB"/>
              </w:rPr>
            </w:pPr>
            <w:r w:rsidRPr="00CD5894">
              <w:t>1.42 (1.13, 1.78)</w:t>
            </w:r>
          </w:p>
        </w:tc>
        <w:tc>
          <w:tcPr>
            <w:tcW w:w="993" w:type="dxa"/>
            <w:tcBorders>
              <w:top w:val="nil"/>
              <w:left w:val="nil"/>
              <w:bottom w:val="nil"/>
              <w:right w:val="nil"/>
            </w:tcBorders>
          </w:tcPr>
          <w:p w14:paraId="3F88BB2D" w14:textId="0B22F7C1" w:rsidR="001206B5" w:rsidRPr="00CD5894" w:rsidRDefault="001206B5" w:rsidP="007F398D">
            <w:pPr>
              <w:spacing w:after="0" w:line="480" w:lineRule="auto"/>
              <w:jc w:val="center"/>
            </w:pPr>
            <w:r w:rsidRPr="00CD5894">
              <w:t>0.003</w:t>
            </w:r>
          </w:p>
        </w:tc>
        <w:tc>
          <w:tcPr>
            <w:tcW w:w="4746" w:type="dxa"/>
            <w:tcBorders>
              <w:top w:val="nil"/>
              <w:left w:val="nil"/>
              <w:bottom w:val="nil"/>
              <w:right w:val="nil"/>
            </w:tcBorders>
            <w:shd w:val="clear" w:color="auto" w:fill="auto"/>
            <w:noWrap/>
            <w:hideMark/>
          </w:tcPr>
          <w:p w14:paraId="76EA863B" w14:textId="05E1B927" w:rsidR="001206B5" w:rsidRPr="00CD5894" w:rsidRDefault="001206B5" w:rsidP="007F398D">
            <w:pPr>
              <w:spacing w:after="0" w:line="480" w:lineRule="auto"/>
              <w:jc w:val="center"/>
              <w:rPr>
                <w:rFonts w:eastAsia="Times New Roman" w:cs="Times New Roman"/>
                <w:lang w:eastAsia="en-GB"/>
              </w:rPr>
            </w:pPr>
            <w:r w:rsidRPr="00CD5894">
              <w:t>1.45 (1.15, 1.81)</w:t>
            </w:r>
          </w:p>
        </w:tc>
        <w:tc>
          <w:tcPr>
            <w:tcW w:w="1523" w:type="dxa"/>
            <w:tcBorders>
              <w:top w:val="nil"/>
              <w:left w:val="nil"/>
              <w:bottom w:val="nil"/>
              <w:right w:val="nil"/>
            </w:tcBorders>
          </w:tcPr>
          <w:p w14:paraId="4EA3F122" w14:textId="663CDED1" w:rsidR="001206B5" w:rsidRPr="00CD5894" w:rsidRDefault="001206B5" w:rsidP="007F398D">
            <w:pPr>
              <w:spacing w:after="0" w:line="480" w:lineRule="auto"/>
              <w:jc w:val="center"/>
            </w:pPr>
            <w:r w:rsidRPr="00CD5894">
              <w:t>0.001</w:t>
            </w:r>
          </w:p>
        </w:tc>
      </w:tr>
      <w:tr w:rsidR="00CD5894" w:rsidRPr="00CD5894" w14:paraId="4E09FD48" w14:textId="02668D35" w:rsidTr="001206B5">
        <w:trPr>
          <w:trHeight w:val="171"/>
        </w:trPr>
        <w:tc>
          <w:tcPr>
            <w:tcW w:w="3569" w:type="dxa"/>
            <w:tcBorders>
              <w:top w:val="nil"/>
              <w:left w:val="nil"/>
              <w:bottom w:val="nil"/>
              <w:right w:val="nil"/>
            </w:tcBorders>
            <w:shd w:val="clear" w:color="auto" w:fill="auto"/>
            <w:noWrap/>
            <w:hideMark/>
          </w:tcPr>
          <w:p w14:paraId="2E7F7F69"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6C47A2BA"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30746D68"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133AB3A2" w14:textId="7B81750D"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3343D44A" w14:textId="77777777" w:rsidR="001206B5" w:rsidRPr="00CD5894" w:rsidRDefault="001206B5" w:rsidP="007F398D">
            <w:pPr>
              <w:spacing w:after="0" w:line="480" w:lineRule="auto"/>
              <w:rPr>
                <w:rFonts w:eastAsia="Times New Roman" w:cs="Times New Roman"/>
                <w:lang w:eastAsia="en-GB"/>
              </w:rPr>
            </w:pPr>
          </w:p>
        </w:tc>
      </w:tr>
      <w:tr w:rsidR="00CD5894" w:rsidRPr="00CD5894" w14:paraId="2B9DA239" w14:textId="4C33F0E7" w:rsidTr="001206B5">
        <w:trPr>
          <w:trHeight w:val="171"/>
        </w:trPr>
        <w:tc>
          <w:tcPr>
            <w:tcW w:w="3569" w:type="dxa"/>
            <w:tcBorders>
              <w:top w:val="nil"/>
              <w:left w:val="nil"/>
              <w:bottom w:val="nil"/>
              <w:right w:val="nil"/>
            </w:tcBorders>
            <w:shd w:val="clear" w:color="auto" w:fill="auto"/>
            <w:noWrap/>
            <w:hideMark/>
          </w:tcPr>
          <w:p w14:paraId="70468C2B" w14:textId="77777777" w:rsidR="001206B5" w:rsidRPr="00CD5894" w:rsidRDefault="001206B5" w:rsidP="007F398D">
            <w:pPr>
              <w:spacing w:after="0" w:line="480" w:lineRule="auto"/>
              <w:rPr>
                <w:rFonts w:eastAsia="Times New Roman" w:cs="Times New Roman"/>
                <w:lang w:eastAsia="en-GB"/>
              </w:rPr>
            </w:pPr>
            <w:r w:rsidRPr="00CD5894">
              <w:t>Region</w:t>
            </w:r>
          </w:p>
        </w:tc>
        <w:tc>
          <w:tcPr>
            <w:tcW w:w="3250" w:type="dxa"/>
            <w:tcBorders>
              <w:top w:val="nil"/>
              <w:left w:val="nil"/>
              <w:bottom w:val="nil"/>
              <w:right w:val="nil"/>
            </w:tcBorders>
            <w:shd w:val="clear" w:color="auto" w:fill="auto"/>
            <w:noWrap/>
            <w:hideMark/>
          </w:tcPr>
          <w:p w14:paraId="5D7C45BB"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7FBE8E77"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038BF75F" w14:textId="7D960804"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7FADAC79" w14:textId="77777777" w:rsidR="001206B5" w:rsidRPr="00CD5894" w:rsidRDefault="001206B5" w:rsidP="007F398D">
            <w:pPr>
              <w:spacing w:after="0" w:line="480" w:lineRule="auto"/>
              <w:rPr>
                <w:rFonts w:eastAsia="Times New Roman" w:cs="Times New Roman"/>
                <w:lang w:eastAsia="en-GB"/>
              </w:rPr>
            </w:pPr>
          </w:p>
        </w:tc>
      </w:tr>
      <w:tr w:rsidR="00CD5894" w:rsidRPr="00CD5894" w14:paraId="3A764414" w14:textId="44BEA700" w:rsidTr="001206B5">
        <w:trPr>
          <w:trHeight w:val="171"/>
        </w:trPr>
        <w:tc>
          <w:tcPr>
            <w:tcW w:w="3569" w:type="dxa"/>
            <w:tcBorders>
              <w:top w:val="nil"/>
              <w:left w:val="nil"/>
              <w:bottom w:val="nil"/>
              <w:right w:val="nil"/>
            </w:tcBorders>
            <w:shd w:val="clear" w:color="auto" w:fill="auto"/>
            <w:noWrap/>
            <w:hideMark/>
          </w:tcPr>
          <w:p w14:paraId="59652CB6" w14:textId="77777777" w:rsidR="001206B5" w:rsidRPr="00CD5894" w:rsidRDefault="001206B5" w:rsidP="007F398D">
            <w:pPr>
              <w:spacing w:after="0" w:line="480" w:lineRule="auto"/>
              <w:rPr>
                <w:rFonts w:eastAsia="Times New Roman" w:cs="Times New Roman"/>
                <w:lang w:eastAsia="en-GB"/>
              </w:rPr>
            </w:pPr>
            <w:r w:rsidRPr="00CD5894">
              <w:t>Midlands (ref. south)</w:t>
            </w:r>
          </w:p>
        </w:tc>
        <w:tc>
          <w:tcPr>
            <w:tcW w:w="3250" w:type="dxa"/>
            <w:tcBorders>
              <w:top w:val="nil"/>
              <w:left w:val="nil"/>
              <w:bottom w:val="nil"/>
              <w:right w:val="nil"/>
            </w:tcBorders>
            <w:shd w:val="clear" w:color="auto" w:fill="auto"/>
            <w:noWrap/>
            <w:hideMark/>
          </w:tcPr>
          <w:p w14:paraId="19713150" w14:textId="77777777" w:rsidR="001206B5" w:rsidRPr="00CD5894" w:rsidRDefault="001206B5" w:rsidP="007F398D">
            <w:pPr>
              <w:spacing w:after="0" w:line="480" w:lineRule="auto"/>
              <w:jc w:val="center"/>
              <w:rPr>
                <w:rFonts w:eastAsia="Times New Roman" w:cs="Times New Roman"/>
                <w:lang w:eastAsia="en-GB"/>
              </w:rPr>
            </w:pPr>
            <w:r w:rsidRPr="00CD5894">
              <w:t>0.67 (0.49, 0.92)</w:t>
            </w:r>
          </w:p>
        </w:tc>
        <w:tc>
          <w:tcPr>
            <w:tcW w:w="993" w:type="dxa"/>
            <w:tcBorders>
              <w:top w:val="nil"/>
              <w:left w:val="nil"/>
              <w:bottom w:val="nil"/>
              <w:right w:val="nil"/>
            </w:tcBorders>
          </w:tcPr>
          <w:p w14:paraId="75821D28" w14:textId="57875BA3" w:rsidR="001206B5" w:rsidRPr="00CD5894" w:rsidRDefault="001206B5" w:rsidP="007F398D">
            <w:pPr>
              <w:spacing w:after="0" w:line="480" w:lineRule="auto"/>
              <w:jc w:val="center"/>
            </w:pPr>
            <w:r w:rsidRPr="00CD5894">
              <w:t>0.014</w:t>
            </w:r>
          </w:p>
        </w:tc>
        <w:tc>
          <w:tcPr>
            <w:tcW w:w="4746" w:type="dxa"/>
            <w:tcBorders>
              <w:top w:val="nil"/>
              <w:left w:val="nil"/>
              <w:bottom w:val="nil"/>
              <w:right w:val="nil"/>
            </w:tcBorders>
            <w:shd w:val="clear" w:color="auto" w:fill="auto"/>
            <w:noWrap/>
            <w:hideMark/>
          </w:tcPr>
          <w:p w14:paraId="267D92D2" w14:textId="4C6C6597" w:rsidR="001206B5" w:rsidRPr="00CD5894" w:rsidRDefault="001206B5" w:rsidP="007F398D">
            <w:pPr>
              <w:spacing w:after="0" w:line="480" w:lineRule="auto"/>
              <w:jc w:val="center"/>
              <w:rPr>
                <w:rFonts w:eastAsia="Times New Roman" w:cs="Times New Roman"/>
                <w:lang w:eastAsia="en-GB"/>
              </w:rPr>
            </w:pPr>
            <w:r w:rsidRPr="00CD5894">
              <w:t>0.68 (0.49, 0.94)</w:t>
            </w:r>
          </w:p>
        </w:tc>
        <w:tc>
          <w:tcPr>
            <w:tcW w:w="1523" w:type="dxa"/>
            <w:tcBorders>
              <w:top w:val="nil"/>
              <w:left w:val="nil"/>
              <w:bottom w:val="nil"/>
              <w:right w:val="nil"/>
            </w:tcBorders>
          </w:tcPr>
          <w:p w14:paraId="61198D61" w14:textId="483CD596" w:rsidR="001206B5" w:rsidRPr="00CD5894" w:rsidRDefault="001206B5" w:rsidP="007F398D">
            <w:pPr>
              <w:spacing w:after="0" w:line="480" w:lineRule="auto"/>
              <w:jc w:val="center"/>
            </w:pPr>
            <w:r w:rsidRPr="00CD5894">
              <w:t>0.018</w:t>
            </w:r>
          </w:p>
        </w:tc>
      </w:tr>
      <w:tr w:rsidR="00CD5894" w:rsidRPr="00CD5894" w14:paraId="56F8BF31" w14:textId="2C51AF09" w:rsidTr="001206B5">
        <w:trPr>
          <w:trHeight w:val="171"/>
        </w:trPr>
        <w:tc>
          <w:tcPr>
            <w:tcW w:w="3569" w:type="dxa"/>
            <w:tcBorders>
              <w:top w:val="nil"/>
              <w:left w:val="nil"/>
              <w:bottom w:val="nil"/>
              <w:right w:val="nil"/>
            </w:tcBorders>
            <w:shd w:val="clear" w:color="auto" w:fill="auto"/>
            <w:noWrap/>
            <w:hideMark/>
          </w:tcPr>
          <w:p w14:paraId="661E792C" w14:textId="77777777" w:rsidR="001206B5" w:rsidRPr="00CD5894" w:rsidRDefault="001206B5" w:rsidP="007F398D">
            <w:pPr>
              <w:spacing w:after="0" w:line="480" w:lineRule="auto"/>
              <w:rPr>
                <w:rFonts w:eastAsia="Times New Roman" w:cs="Times New Roman"/>
                <w:lang w:eastAsia="en-GB"/>
              </w:rPr>
            </w:pPr>
            <w:r w:rsidRPr="00CD5894">
              <w:t>North (ref. south)</w:t>
            </w:r>
          </w:p>
        </w:tc>
        <w:tc>
          <w:tcPr>
            <w:tcW w:w="3250" w:type="dxa"/>
            <w:tcBorders>
              <w:top w:val="nil"/>
              <w:left w:val="nil"/>
              <w:bottom w:val="nil"/>
              <w:right w:val="nil"/>
            </w:tcBorders>
            <w:shd w:val="clear" w:color="auto" w:fill="auto"/>
            <w:noWrap/>
            <w:hideMark/>
          </w:tcPr>
          <w:p w14:paraId="3A1B78E2" w14:textId="77777777" w:rsidR="001206B5" w:rsidRPr="00CD5894" w:rsidRDefault="001206B5" w:rsidP="007F398D">
            <w:pPr>
              <w:spacing w:after="0" w:line="480" w:lineRule="auto"/>
              <w:jc w:val="center"/>
              <w:rPr>
                <w:rFonts w:eastAsia="Times New Roman" w:cs="Times New Roman"/>
                <w:lang w:eastAsia="en-GB"/>
              </w:rPr>
            </w:pPr>
            <w:r w:rsidRPr="00CD5894">
              <w:t>0.71 (0.55, 0.91)</w:t>
            </w:r>
          </w:p>
        </w:tc>
        <w:tc>
          <w:tcPr>
            <w:tcW w:w="993" w:type="dxa"/>
            <w:tcBorders>
              <w:top w:val="nil"/>
              <w:left w:val="nil"/>
              <w:bottom w:val="nil"/>
              <w:right w:val="nil"/>
            </w:tcBorders>
          </w:tcPr>
          <w:p w14:paraId="35BD06D8" w14:textId="7ED362B7" w:rsidR="001206B5" w:rsidRPr="00CD5894" w:rsidRDefault="001206B5" w:rsidP="007F398D">
            <w:pPr>
              <w:spacing w:after="0" w:line="480" w:lineRule="auto"/>
              <w:jc w:val="center"/>
            </w:pPr>
            <w:r w:rsidRPr="00CD5894">
              <w:t>0.008</w:t>
            </w:r>
          </w:p>
        </w:tc>
        <w:tc>
          <w:tcPr>
            <w:tcW w:w="4746" w:type="dxa"/>
            <w:tcBorders>
              <w:top w:val="nil"/>
              <w:left w:val="nil"/>
              <w:bottom w:val="nil"/>
              <w:right w:val="nil"/>
            </w:tcBorders>
            <w:shd w:val="clear" w:color="auto" w:fill="auto"/>
            <w:noWrap/>
            <w:hideMark/>
          </w:tcPr>
          <w:p w14:paraId="4AF93F28" w14:textId="1BA5766D" w:rsidR="001206B5" w:rsidRPr="00CD5894" w:rsidRDefault="001206B5" w:rsidP="007F398D">
            <w:pPr>
              <w:spacing w:after="0" w:line="480" w:lineRule="auto"/>
              <w:jc w:val="center"/>
              <w:rPr>
                <w:rFonts w:eastAsia="Times New Roman" w:cs="Times New Roman"/>
                <w:lang w:eastAsia="en-GB"/>
              </w:rPr>
            </w:pPr>
            <w:r w:rsidRPr="00CD5894">
              <w:t>0.70 (0.55, 0.90)</w:t>
            </w:r>
          </w:p>
        </w:tc>
        <w:tc>
          <w:tcPr>
            <w:tcW w:w="1523" w:type="dxa"/>
            <w:tcBorders>
              <w:top w:val="nil"/>
              <w:left w:val="nil"/>
              <w:bottom w:val="nil"/>
              <w:right w:val="nil"/>
            </w:tcBorders>
          </w:tcPr>
          <w:p w14:paraId="54B4BC38" w14:textId="36F2B353" w:rsidR="001206B5" w:rsidRPr="00CD5894" w:rsidRDefault="005F3D52" w:rsidP="007F398D">
            <w:pPr>
              <w:spacing w:after="0" w:line="480" w:lineRule="auto"/>
              <w:jc w:val="center"/>
            </w:pPr>
            <w:r w:rsidRPr="00CD5894">
              <w:t>0.005</w:t>
            </w:r>
          </w:p>
        </w:tc>
      </w:tr>
      <w:tr w:rsidR="00CD5894" w:rsidRPr="00CD5894" w14:paraId="0A336814" w14:textId="34A582EA" w:rsidTr="001206B5">
        <w:trPr>
          <w:trHeight w:val="171"/>
        </w:trPr>
        <w:tc>
          <w:tcPr>
            <w:tcW w:w="3569" w:type="dxa"/>
            <w:tcBorders>
              <w:top w:val="nil"/>
              <w:left w:val="nil"/>
              <w:bottom w:val="nil"/>
              <w:right w:val="nil"/>
            </w:tcBorders>
            <w:shd w:val="clear" w:color="auto" w:fill="auto"/>
            <w:noWrap/>
            <w:hideMark/>
          </w:tcPr>
          <w:p w14:paraId="1FCB9697" w14:textId="77777777" w:rsidR="001206B5" w:rsidRPr="00CD5894" w:rsidRDefault="001206B5" w:rsidP="007F398D">
            <w:pPr>
              <w:spacing w:after="0" w:line="480" w:lineRule="auto"/>
              <w:rPr>
                <w:rFonts w:eastAsia="Times New Roman" w:cs="Times New Roman"/>
                <w:lang w:eastAsia="en-GB"/>
              </w:rPr>
            </w:pPr>
            <w:r w:rsidRPr="00CD5894">
              <w:t>Scotland (ref. south)</w:t>
            </w:r>
          </w:p>
        </w:tc>
        <w:tc>
          <w:tcPr>
            <w:tcW w:w="3250" w:type="dxa"/>
            <w:tcBorders>
              <w:top w:val="nil"/>
              <w:left w:val="nil"/>
              <w:bottom w:val="nil"/>
              <w:right w:val="nil"/>
            </w:tcBorders>
            <w:shd w:val="clear" w:color="auto" w:fill="auto"/>
            <w:noWrap/>
            <w:hideMark/>
          </w:tcPr>
          <w:p w14:paraId="605CE5E3" w14:textId="77777777" w:rsidR="001206B5" w:rsidRPr="00CD5894" w:rsidRDefault="001206B5" w:rsidP="007F398D">
            <w:pPr>
              <w:spacing w:after="0" w:line="480" w:lineRule="auto"/>
              <w:jc w:val="center"/>
              <w:rPr>
                <w:rFonts w:eastAsia="Times New Roman" w:cs="Times New Roman"/>
                <w:lang w:eastAsia="en-GB"/>
              </w:rPr>
            </w:pPr>
            <w:r w:rsidRPr="00CD5894">
              <w:t>0.71 (0.49, 1.04)</w:t>
            </w:r>
          </w:p>
        </w:tc>
        <w:tc>
          <w:tcPr>
            <w:tcW w:w="993" w:type="dxa"/>
            <w:tcBorders>
              <w:top w:val="nil"/>
              <w:left w:val="nil"/>
              <w:bottom w:val="nil"/>
              <w:right w:val="nil"/>
            </w:tcBorders>
          </w:tcPr>
          <w:p w14:paraId="688B636E" w14:textId="0E7EF2E8" w:rsidR="001206B5" w:rsidRPr="00CD5894" w:rsidRDefault="001206B5" w:rsidP="007F398D">
            <w:pPr>
              <w:spacing w:after="0" w:line="480" w:lineRule="auto"/>
              <w:jc w:val="center"/>
            </w:pPr>
            <w:r w:rsidRPr="00CD5894">
              <w:t>0.076</w:t>
            </w:r>
          </w:p>
        </w:tc>
        <w:tc>
          <w:tcPr>
            <w:tcW w:w="4746" w:type="dxa"/>
            <w:tcBorders>
              <w:top w:val="nil"/>
              <w:left w:val="nil"/>
              <w:bottom w:val="nil"/>
              <w:right w:val="nil"/>
            </w:tcBorders>
            <w:shd w:val="clear" w:color="auto" w:fill="auto"/>
            <w:noWrap/>
            <w:hideMark/>
          </w:tcPr>
          <w:p w14:paraId="66EC16CB" w14:textId="2FBC5EBE" w:rsidR="001206B5" w:rsidRPr="00CD5894" w:rsidRDefault="001206B5" w:rsidP="007F398D">
            <w:pPr>
              <w:spacing w:after="0" w:line="480" w:lineRule="auto"/>
              <w:jc w:val="center"/>
              <w:rPr>
                <w:rFonts w:eastAsia="Times New Roman" w:cs="Times New Roman"/>
                <w:lang w:eastAsia="en-GB"/>
              </w:rPr>
            </w:pPr>
            <w:r w:rsidRPr="00CD5894">
              <w:t>1.25 (0.88, 1.78)</w:t>
            </w:r>
          </w:p>
        </w:tc>
        <w:tc>
          <w:tcPr>
            <w:tcW w:w="1523" w:type="dxa"/>
            <w:tcBorders>
              <w:top w:val="nil"/>
              <w:left w:val="nil"/>
              <w:bottom w:val="nil"/>
              <w:right w:val="nil"/>
            </w:tcBorders>
          </w:tcPr>
          <w:p w14:paraId="4C9C2B4A" w14:textId="17D64156" w:rsidR="001206B5" w:rsidRPr="00CD5894" w:rsidRDefault="005F3D52" w:rsidP="007F398D">
            <w:pPr>
              <w:spacing w:after="0" w:line="480" w:lineRule="auto"/>
              <w:jc w:val="center"/>
            </w:pPr>
            <w:r w:rsidRPr="00CD5894">
              <w:t>0.210</w:t>
            </w:r>
          </w:p>
        </w:tc>
      </w:tr>
      <w:tr w:rsidR="00CD5894" w:rsidRPr="00CD5894" w14:paraId="7E198ADB" w14:textId="1E359F62" w:rsidTr="001206B5">
        <w:trPr>
          <w:trHeight w:val="171"/>
        </w:trPr>
        <w:tc>
          <w:tcPr>
            <w:tcW w:w="3569" w:type="dxa"/>
            <w:tcBorders>
              <w:top w:val="nil"/>
              <w:left w:val="nil"/>
              <w:bottom w:val="nil"/>
              <w:right w:val="nil"/>
            </w:tcBorders>
            <w:shd w:val="clear" w:color="auto" w:fill="auto"/>
            <w:noWrap/>
            <w:hideMark/>
          </w:tcPr>
          <w:p w14:paraId="712C842E"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53D7CC66"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2ECA4EAA"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18C95048" w14:textId="46726CF2"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0A3042DA" w14:textId="77777777" w:rsidR="001206B5" w:rsidRPr="00CD5894" w:rsidRDefault="001206B5" w:rsidP="007F398D">
            <w:pPr>
              <w:spacing w:after="0" w:line="480" w:lineRule="auto"/>
              <w:rPr>
                <w:rFonts w:eastAsia="Times New Roman" w:cs="Times New Roman"/>
                <w:lang w:eastAsia="en-GB"/>
              </w:rPr>
            </w:pPr>
          </w:p>
        </w:tc>
      </w:tr>
      <w:tr w:rsidR="00CD5894" w:rsidRPr="00CD5894" w14:paraId="09746732" w14:textId="78816D46" w:rsidTr="001206B5">
        <w:trPr>
          <w:trHeight w:val="171"/>
        </w:trPr>
        <w:tc>
          <w:tcPr>
            <w:tcW w:w="3569" w:type="dxa"/>
            <w:tcBorders>
              <w:top w:val="nil"/>
              <w:left w:val="nil"/>
              <w:bottom w:val="nil"/>
              <w:right w:val="nil"/>
            </w:tcBorders>
            <w:shd w:val="clear" w:color="auto" w:fill="auto"/>
            <w:noWrap/>
            <w:hideMark/>
          </w:tcPr>
          <w:p w14:paraId="34F0F64F"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1B260D31"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72424A97"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1DD4D823" w14:textId="2238A5ED"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184A0C98" w14:textId="77777777" w:rsidR="001206B5" w:rsidRPr="00CD5894" w:rsidRDefault="001206B5" w:rsidP="007F398D">
            <w:pPr>
              <w:spacing w:after="0" w:line="480" w:lineRule="auto"/>
              <w:rPr>
                <w:rFonts w:eastAsia="Times New Roman" w:cs="Times New Roman"/>
                <w:lang w:eastAsia="en-GB"/>
              </w:rPr>
            </w:pPr>
          </w:p>
        </w:tc>
      </w:tr>
      <w:tr w:rsidR="00CD5894" w:rsidRPr="00CD5894" w14:paraId="1C9710F2" w14:textId="6BD1E7ED" w:rsidTr="001206B5">
        <w:trPr>
          <w:trHeight w:val="171"/>
        </w:trPr>
        <w:tc>
          <w:tcPr>
            <w:tcW w:w="3569" w:type="dxa"/>
            <w:tcBorders>
              <w:top w:val="nil"/>
              <w:left w:val="nil"/>
              <w:bottom w:val="nil"/>
              <w:right w:val="nil"/>
            </w:tcBorders>
            <w:shd w:val="clear" w:color="auto" w:fill="auto"/>
            <w:noWrap/>
            <w:hideMark/>
          </w:tcPr>
          <w:p w14:paraId="51A7B0A5" w14:textId="77777777" w:rsidR="001206B5" w:rsidRPr="00CD5894" w:rsidRDefault="001206B5" w:rsidP="007F398D">
            <w:pPr>
              <w:spacing w:after="0" w:line="480" w:lineRule="auto"/>
              <w:rPr>
                <w:rFonts w:eastAsia="Times New Roman" w:cs="Times New Roman"/>
                <w:b/>
                <w:bCs/>
                <w:lang w:eastAsia="en-GB"/>
              </w:rPr>
            </w:pPr>
            <w:r w:rsidRPr="00CD5894">
              <w:t>Health and Lifestyle Factors</w:t>
            </w:r>
          </w:p>
        </w:tc>
        <w:tc>
          <w:tcPr>
            <w:tcW w:w="3250" w:type="dxa"/>
            <w:tcBorders>
              <w:top w:val="nil"/>
              <w:left w:val="nil"/>
              <w:bottom w:val="nil"/>
              <w:right w:val="nil"/>
            </w:tcBorders>
            <w:shd w:val="clear" w:color="auto" w:fill="auto"/>
            <w:noWrap/>
            <w:hideMark/>
          </w:tcPr>
          <w:p w14:paraId="29308EB9" w14:textId="77777777" w:rsidR="001206B5" w:rsidRPr="00CD5894" w:rsidRDefault="001206B5" w:rsidP="007F398D">
            <w:pPr>
              <w:spacing w:after="0" w:line="480" w:lineRule="auto"/>
              <w:jc w:val="center"/>
              <w:rPr>
                <w:rFonts w:eastAsia="Times New Roman" w:cs="Times New Roman"/>
                <w:lang w:eastAsia="en-GB"/>
              </w:rPr>
            </w:pPr>
          </w:p>
        </w:tc>
        <w:tc>
          <w:tcPr>
            <w:tcW w:w="993" w:type="dxa"/>
            <w:tcBorders>
              <w:top w:val="nil"/>
              <w:left w:val="nil"/>
              <w:bottom w:val="nil"/>
              <w:right w:val="nil"/>
            </w:tcBorders>
          </w:tcPr>
          <w:p w14:paraId="1947B9A8" w14:textId="77777777" w:rsidR="001206B5" w:rsidRPr="00CD5894" w:rsidRDefault="001206B5" w:rsidP="007F398D">
            <w:pPr>
              <w:spacing w:after="0" w:line="480" w:lineRule="auto"/>
              <w:jc w:val="center"/>
              <w:rPr>
                <w:rFonts w:eastAsia="Times New Roman" w:cs="Times New Roman"/>
                <w:lang w:eastAsia="en-GB"/>
              </w:rPr>
            </w:pPr>
          </w:p>
        </w:tc>
        <w:tc>
          <w:tcPr>
            <w:tcW w:w="4746" w:type="dxa"/>
            <w:tcBorders>
              <w:top w:val="nil"/>
              <w:left w:val="nil"/>
              <w:bottom w:val="nil"/>
              <w:right w:val="nil"/>
            </w:tcBorders>
            <w:shd w:val="clear" w:color="auto" w:fill="auto"/>
            <w:noWrap/>
            <w:hideMark/>
          </w:tcPr>
          <w:p w14:paraId="46E00E72" w14:textId="7434665B" w:rsidR="001206B5" w:rsidRPr="00CD5894" w:rsidRDefault="001206B5" w:rsidP="007F398D">
            <w:pPr>
              <w:spacing w:after="0" w:line="480" w:lineRule="auto"/>
              <w:jc w:val="center"/>
              <w:rPr>
                <w:rFonts w:eastAsia="Times New Roman" w:cs="Times New Roman"/>
                <w:lang w:eastAsia="en-GB"/>
              </w:rPr>
            </w:pPr>
          </w:p>
        </w:tc>
        <w:tc>
          <w:tcPr>
            <w:tcW w:w="1523" w:type="dxa"/>
            <w:tcBorders>
              <w:top w:val="nil"/>
              <w:left w:val="nil"/>
              <w:bottom w:val="nil"/>
              <w:right w:val="nil"/>
            </w:tcBorders>
          </w:tcPr>
          <w:p w14:paraId="6EBB5E97" w14:textId="77777777" w:rsidR="001206B5" w:rsidRPr="00CD5894" w:rsidRDefault="001206B5" w:rsidP="007F398D">
            <w:pPr>
              <w:spacing w:after="0" w:line="480" w:lineRule="auto"/>
              <w:jc w:val="center"/>
              <w:rPr>
                <w:rFonts w:eastAsia="Times New Roman" w:cs="Times New Roman"/>
                <w:lang w:eastAsia="en-GB"/>
              </w:rPr>
            </w:pPr>
          </w:p>
        </w:tc>
      </w:tr>
      <w:tr w:rsidR="00CD5894" w:rsidRPr="00CD5894" w14:paraId="255FFD54" w14:textId="2528AB7C" w:rsidTr="001206B5">
        <w:trPr>
          <w:trHeight w:val="171"/>
        </w:trPr>
        <w:tc>
          <w:tcPr>
            <w:tcW w:w="3569" w:type="dxa"/>
            <w:tcBorders>
              <w:top w:val="nil"/>
              <w:left w:val="nil"/>
              <w:bottom w:val="nil"/>
              <w:right w:val="nil"/>
            </w:tcBorders>
            <w:shd w:val="clear" w:color="auto" w:fill="auto"/>
            <w:noWrap/>
          </w:tcPr>
          <w:p w14:paraId="6A71CC1C" w14:textId="77777777" w:rsidR="001206B5" w:rsidRPr="00CD5894" w:rsidRDefault="001206B5" w:rsidP="007F398D">
            <w:pPr>
              <w:spacing w:after="0" w:line="480" w:lineRule="auto"/>
              <w:rPr>
                <w:rFonts w:eastAsia="Times New Roman" w:cs="Times New Roman"/>
                <w:b/>
                <w:bCs/>
                <w:lang w:eastAsia="en-GB"/>
              </w:rPr>
            </w:pPr>
          </w:p>
        </w:tc>
        <w:tc>
          <w:tcPr>
            <w:tcW w:w="3250" w:type="dxa"/>
            <w:tcBorders>
              <w:top w:val="nil"/>
              <w:left w:val="nil"/>
              <w:bottom w:val="nil"/>
              <w:right w:val="nil"/>
            </w:tcBorders>
            <w:shd w:val="clear" w:color="auto" w:fill="auto"/>
            <w:noWrap/>
          </w:tcPr>
          <w:p w14:paraId="2AB030DB" w14:textId="77777777" w:rsidR="001206B5" w:rsidRPr="00CD5894" w:rsidRDefault="001206B5" w:rsidP="007F398D">
            <w:pPr>
              <w:spacing w:after="0" w:line="480" w:lineRule="auto"/>
              <w:jc w:val="center"/>
              <w:rPr>
                <w:rFonts w:eastAsia="Times New Roman" w:cs="Times New Roman"/>
                <w:lang w:eastAsia="en-GB"/>
              </w:rPr>
            </w:pPr>
          </w:p>
        </w:tc>
        <w:tc>
          <w:tcPr>
            <w:tcW w:w="993" w:type="dxa"/>
            <w:tcBorders>
              <w:top w:val="nil"/>
              <w:left w:val="nil"/>
              <w:bottom w:val="nil"/>
              <w:right w:val="nil"/>
            </w:tcBorders>
          </w:tcPr>
          <w:p w14:paraId="6BCB651A" w14:textId="77777777" w:rsidR="001206B5" w:rsidRPr="00CD5894" w:rsidRDefault="001206B5" w:rsidP="007F398D">
            <w:pPr>
              <w:spacing w:after="0" w:line="480" w:lineRule="auto"/>
              <w:jc w:val="center"/>
              <w:rPr>
                <w:rFonts w:eastAsia="Times New Roman" w:cs="Times New Roman"/>
                <w:lang w:eastAsia="en-GB"/>
              </w:rPr>
            </w:pPr>
          </w:p>
        </w:tc>
        <w:tc>
          <w:tcPr>
            <w:tcW w:w="4746" w:type="dxa"/>
            <w:tcBorders>
              <w:top w:val="nil"/>
              <w:left w:val="nil"/>
              <w:bottom w:val="nil"/>
              <w:right w:val="nil"/>
            </w:tcBorders>
            <w:shd w:val="clear" w:color="auto" w:fill="auto"/>
            <w:noWrap/>
          </w:tcPr>
          <w:p w14:paraId="444EFD80" w14:textId="6FAA1A99" w:rsidR="001206B5" w:rsidRPr="00CD5894" w:rsidRDefault="001206B5" w:rsidP="007F398D">
            <w:pPr>
              <w:spacing w:after="0" w:line="480" w:lineRule="auto"/>
              <w:jc w:val="center"/>
              <w:rPr>
                <w:rFonts w:eastAsia="Times New Roman" w:cs="Times New Roman"/>
                <w:lang w:eastAsia="en-GB"/>
              </w:rPr>
            </w:pPr>
          </w:p>
        </w:tc>
        <w:tc>
          <w:tcPr>
            <w:tcW w:w="1523" w:type="dxa"/>
            <w:tcBorders>
              <w:top w:val="nil"/>
              <w:left w:val="nil"/>
              <w:bottom w:val="nil"/>
              <w:right w:val="nil"/>
            </w:tcBorders>
          </w:tcPr>
          <w:p w14:paraId="24478BCA" w14:textId="77777777" w:rsidR="001206B5" w:rsidRPr="00CD5894" w:rsidRDefault="001206B5" w:rsidP="007F398D">
            <w:pPr>
              <w:spacing w:after="0" w:line="480" w:lineRule="auto"/>
              <w:jc w:val="center"/>
              <w:rPr>
                <w:rFonts w:eastAsia="Times New Roman" w:cs="Times New Roman"/>
                <w:lang w:eastAsia="en-GB"/>
              </w:rPr>
            </w:pPr>
          </w:p>
        </w:tc>
      </w:tr>
      <w:tr w:rsidR="00CD5894" w:rsidRPr="00CD5894" w14:paraId="60ABD2A2" w14:textId="67CA92C1" w:rsidTr="001206B5">
        <w:trPr>
          <w:trHeight w:val="171"/>
        </w:trPr>
        <w:tc>
          <w:tcPr>
            <w:tcW w:w="3569" w:type="dxa"/>
            <w:tcBorders>
              <w:top w:val="nil"/>
              <w:left w:val="nil"/>
              <w:bottom w:val="nil"/>
              <w:right w:val="nil"/>
            </w:tcBorders>
            <w:shd w:val="clear" w:color="auto" w:fill="auto"/>
            <w:noWrap/>
            <w:hideMark/>
          </w:tcPr>
          <w:p w14:paraId="6E865395" w14:textId="77777777" w:rsidR="001206B5" w:rsidRPr="00CD5894" w:rsidRDefault="001206B5" w:rsidP="007F398D">
            <w:pPr>
              <w:spacing w:after="0" w:line="480" w:lineRule="auto"/>
              <w:rPr>
                <w:rFonts w:eastAsia="Times New Roman" w:cs="Times New Roman"/>
                <w:lang w:eastAsia="en-GB"/>
              </w:rPr>
            </w:pPr>
            <w:r w:rsidRPr="00CD5894">
              <w:t>Overweight/Obese (ref. healthy BMI)</w:t>
            </w:r>
          </w:p>
        </w:tc>
        <w:tc>
          <w:tcPr>
            <w:tcW w:w="3250" w:type="dxa"/>
            <w:tcBorders>
              <w:top w:val="nil"/>
              <w:left w:val="nil"/>
              <w:bottom w:val="nil"/>
              <w:right w:val="nil"/>
            </w:tcBorders>
            <w:shd w:val="clear" w:color="auto" w:fill="auto"/>
            <w:noWrap/>
            <w:hideMark/>
          </w:tcPr>
          <w:p w14:paraId="324173B1" w14:textId="77777777" w:rsidR="001206B5" w:rsidRPr="00CD5894" w:rsidRDefault="001206B5" w:rsidP="007F398D">
            <w:pPr>
              <w:spacing w:after="0" w:line="480" w:lineRule="auto"/>
              <w:jc w:val="center"/>
              <w:rPr>
                <w:rFonts w:eastAsia="Times New Roman" w:cs="Times New Roman"/>
                <w:lang w:eastAsia="en-GB"/>
              </w:rPr>
            </w:pPr>
            <w:r w:rsidRPr="00CD5894">
              <w:t>0.79 (0.64, 0.98)</w:t>
            </w:r>
          </w:p>
        </w:tc>
        <w:tc>
          <w:tcPr>
            <w:tcW w:w="993" w:type="dxa"/>
            <w:tcBorders>
              <w:top w:val="nil"/>
              <w:left w:val="nil"/>
              <w:bottom w:val="nil"/>
              <w:right w:val="nil"/>
            </w:tcBorders>
          </w:tcPr>
          <w:p w14:paraId="17B88501" w14:textId="19B1C962" w:rsidR="001206B5" w:rsidRPr="00CD5894" w:rsidRDefault="001206B5" w:rsidP="007F398D">
            <w:pPr>
              <w:spacing w:after="0" w:line="480" w:lineRule="auto"/>
              <w:jc w:val="center"/>
            </w:pPr>
            <w:r w:rsidRPr="00CD5894">
              <w:t>0.031</w:t>
            </w:r>
          </w:p>
        </w:tc>
        <w:tc>
          <w:tcPr>
            <w:tcW w:w="4746" w:type="dxa"/>
            <w:tcBorders>
              <w:top w:val="nil"/>
              <w:left w:val="nil"/>
              <w:bottom w:val="nil"/>
              <w:right w:val="nil"/>
            </w:tcBorders>
            <w:shd w:val="clear" w:color="auto" w:fill="auto"/>
            <w:noWrap/>
            <w:hideMark/>
          </w:tcPr>
          <w:p w14:paraId="14000AD2" w14:textId="74F28A82" w:rsidR="001206B5" w:rsidRPr="00CD5894" w:rsidRDefault="001206B5" w:rsidP="007F398D">
            <w:pPr>
              <w:spacing w:after="0" w:line="480" w:lineRule="auto"/>
              <w:jc w:val="center"/>
              <w:rPr>
                <w:rFonts w:eastAsia="Times New Roman" w:cs="Times New Roman"/>
                <w:bCs/>
                <w:lang w:eastAsia="en-GB"/>
              </w:rPr>
            </w:pPr>
            <w:r w:rsidRPr="00CD5894">
              <w:t>0.66 (0.54, 0.81)</w:t>
            </w:r>
          </w:p>
        </w:tc>
        <w:tc>
          <w:tcPr>
            <w:tcW w:w="1523" w:type="dxa"/>
            <w:tcBorders>
              <w:top w:val="nil"/>
              <w:left w:val="nil"/>
              <w:bottom w:val="nil"/>
              <w:right w:val="nil"/>
            </w:tcBorders>
          </w:tcPr>
          <w:p w14:paraId="616CF62A" w14:textId="11952CFA" w:rsidR="001206B5" w:rsidRPr="00CD5894" w:rsidRDefault="005F3D52" w:rsidP="007F398D">
            <w:pPr>
              <w:spacing w:after="0" w:line="480" w:lineRule="auto"/>
              <w:jc w:val="center"/>
            </w:pPr>
            <w:r w:rsidRPr="00CD5894">
              <w:t>&lt;0.001</w:t>
            </w:r>
          </w:p>
        </w:tc>
      </w:tr>
      <w:tr w:rsidR="00CD5894" w:rsidRPr="00CD5894" w14:paraId="55B7D6C6" w14:textId="2C2C935C" w:rsidTr="001206B5">
        <w:trPr>
          <w:trHeight w:val="171"/>
        </w:trPr>
        <w:tc>
          <w:tcPr>
            <w:tcW w:w="3569" w:type="dxa"/>
            <w:tcBorders>
              <w:top w:val="nil"/>
              <w:left w:val="nil"/>
              <w:bottom w:val="nil"/>
              <w:right w:val="nil"/>
            </w:tcBorders>
            <w:shd w:val="clear" w:color="auto" w:fill="auto"/>
            <w:noWrap/>
            <w:hideMark/>
          </w:tcPr>
          <w:p w14:paraId="3ABC8178"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6CBFB2A8"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6F6C65C1"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1135BD9C" w14:textId="1CD340DF"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451DEBB1" w14:textId="77777777" w:rsidR="001206B5" w:rsidRPr="00CD5894" w:rsidRDefault="001206B5" w:rsidP="007F398D">
            <w:pPr>
              <w:spacing w:after="0" w:line="480" w:lineRule="auto"/>
              <w:rPr>
                <w:rFonts w:eastAsia="Times New Roman" w:cs="Times New Roman"/>
                <w:lang w:eastAsia="en-GB"/>
              </w:rPr>
            </w:pPr>
          </w:p>
        </w:tc>
      </w:tr>
      <w:tr w:rsidR="00CD5894" w:rsidRPr="00CD5894" w14:paraId="2B0FBCEB" w14:textId="27E7B2C7" w:rsidTr="001206B5">
        <w:trPr>
          <w:trHeight w:val="171"/>
        </w:trPr>
        <w:tc>
          <w:tcPr>
            <w:tcW w:w="3569" w:type="dxa"/>
            <w:tcBorders>
              <w:top w:val="nil"/>
              <w:left w:val="nil"/>
              <w:bottom w:val="nil"/>
              <w:right w:val="nil"/>
            </w:tcBorders>
            <w:shd w:val="clear" w:color="auto" w:fill="auto"/>
            <w:noWrap/>
            <w:hideMark/>
          </w:tcPr>
          <w:p w14:paraId="08B74040" w14:textId="77777777" w:rsidR="001206B5" w:rsidRPr="00CD5894" w:rsidRDefault="001206B5" w:rsidP="007F398D">
            <w:pPr>
              <w:spacing w:after="0" w:line="480" w:lineRule="auto"/>
              <w:rPr>
                <w:rFonts w:eastAsia="Times New Roman" w:cs="Times New Roman"/>
                <w:lang w:eastAsia="en-GB"/>
              </w:rPr>
            </w:pPr>
            <w:r w:rsidRPr="00CD5894">
              <w:t>Arthritis (ref. no arthritis)</w:t>
            </w:r>
          </w:p>
        </w:tc>
        <w:tc>
          <w:tcPr>
            <w:tcW w:w="3250" w:type="dxa"/>
            <w:tcBorders>
              <w:top w:val="nil"/>
              <w:left w:val="nil"/>
              <w:bottom w:val="nil"/>
              <w:right w:val="nil"/>
            </w:tcBorders>
            <w:shd w:val="clear" w:color="auto" w:fill="auto"/>
            <w:noWrap/>
            <w:hideMark/>
          </w:tcPr>
          <w:p w14:paraId="79289450" w14:textId="77777777" w:rsidR="001206B5" w:rsidRPr="00CD5894" w:rsidRDefault="001206B5" w:rsidP="007F398D">
            <w:pPr>
              <w:spacing w:after="0" w:line="480" w:lineRule="auto"/>
              <w:jc w:val="center"/>
              <w:rPr>
                <w:rFonts w:eastAsia="Times New Roman" w:cs="Times New Roman"/>
                <w:lang w:eastAsia="en-GB"/>
              </w:rPr>
            </w:pPr>
            <w:r w:rsidRPr="00CD5894">
              <w:t>0.60 (0.44, 0.83)</w:t>
            </w:r>
          </w:p>
        </w:tc>
        <w:tc>
          <w:tcPr>
            <w:tcW w:w="993" w:type="dxa"/>
            <w:tcBorders>
              <w:top w:val="nil"/>
              <w:left w:val="nil"/>
              <w:bottom w:val="nil"/>
              <w:right w:val="nil"/>
            </w:tcBorders>
          </w:tcPr>
          <w:p w14:paraId="0C9E257E" w14:textId="5487635B" w:rsidR="001206B5" w:rsidRPr="00CD5894" w:rsidRDefault="001206B5" w:rsidP="007F398D">
            <w:pPr>
              <w:spacing w:after="0" w:line="480" w:lineRule="auto"/>
              <w:jc w:val="center"/>
            </w:pPr>
            <w:r w:rsidRPr="00CD5894">
              <w:t>0.002</w:t>
            </w:r>
          </w:p>
        </w:tc>
        <w:tc>
          <w:tcPr>
            <w:tcW w:w="4746" w:type="dxa"/>
            <w:tcBorders>
              <w:top w:val="nil"/>
              <w:left w:val="nil"/>
              <w:bottom w:val="nil"/>
              <w:right w:val="nil"/>
            </w:tcBorders>
            <w:shd w:val="clear" w:color="auto" w:fill="auto"/>
            <w:noWrap/>
            <w:hideMark/>
          </w:tcPr>
          <w:p w14:paraId="24CEC2B1" w14:textId="2C88868A" w:rsidR="001206B5" w:rsidRPr="00CD5894" w:rsidRDefault="001206B5" w:rsidP="007F398D">
            <w:pPr>
              <w:spacing w:after="0" w:line="480" w:lineRule="auto"/>
              <w:jc w:val="center"/>
              <w:rPr>
                <w:rFonts w:eastAsia="Times New Roman" w:cs="Times New Roman"/>
                <w:lang w:eastAsia="en-GB"/>
              </w:rPr>
            </w:pPr>
            <w:r w:rsidRPr="00CD5894">
              <w:t>0.54 (0.38, 0.76)</w:t>
            </w:r>
          </w:p>
        </w:tc>
        <w:tc>
          <w:tcPr>
            <w:tcW w:w="1523" w:type="dxa"/>
            <w:tcBorders>
              <w:top w:val="nil"/>
              <w:left w:val="nil"/>
              <w:bottom w:val="nil"/>
              <w:right w:val="nil"/>
            </w:tcBorders>
          </w:tcPr>
          <w:p w14:paraId="7EC24F16" w14:textId="22EB3728" w:rsidR="001206B5" w:rsidRPr="00CD5894" w:rsidRDefault="005F3D52" w:rsidP="007F398D">
            <w:pPr>
              <w:spacing w:after="0" w:line="480" w:lineRule="auto"/>
              <w:jc w:val="center"/>
            </w:pPr>
            <w:r w:rsidRPr="00CD5894">
              <w:t>&lt;0.001</w:t>
            </w:r>
          </w:p>
        </w:tc>
      </w:tr>
      <w:tr w:rsidR="00CD5894" w:rsidRPr="00CD5894" w14:paraId="4681C82E" w14:textId="7F60F42D" w:rsidTr="001206B5">
        <w:trPr>
          <w:trHeight w:val="171"/>
        </w:trPr>
        <w:tc>
          <w:tcPr>
            <w:tcW w:w="3569" w:type="dxa"/>
            <w:tcBorders>
              <w:top w:val="nil"/>
              <w:left w:val="nil"/>
              <w:bottom w:val="nil"/>
              <w:right w:val="nil"/>
            </w:tcBorders>
            <w:shd w:val="clear" w:color="auto" w:fill="auto"/>
            <w:noWrap/>
            <w:hideMark/>
          </w:tcPr>
          <w:p w14:paraId="15CF5B31"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4EEA15C8"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6929C26E"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05526F3A" w14:textId="2A10FF95"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458465D9" w14:textId="77777777" w:rsidR="001206B5" w:rsidRPr="00CD5894" w:rsidRDefault="001206B5" w:rsidP="007F398D">
            <w:pPr>
              <w:spacing w:after="0" w:line="480" w:lineRule="auto"/>
              <w:rPr>
                <w:rFonts w:eastAsia="Times New Roman" w:cs="Times New Roman"/>
                <w:lang w:eastAsia="en-GB"/>
              </w:rPr>
            </w:pPr>
          </w:p>
        </w:tc>
      </w:tr>
      <w:tr w:rsidR="00CD5894" w:rsidRPr="00CD5894" w14:paraId="78121FC8" w14:textId="03440748" w:rsidTr="001206B5">
        <w:trPr>
          <w:trHeight w:val="171"/>
        </w:trPr>
        <w:tc>
          <w:tcPr>
            <w:tcW w:w="3569" w:type="dxa"/>
            <w:tcBorders>
              <w:top w:val="nil"/>
              <w:left w:val="nil"/>
              <w:bottom w:val="nil"/>
              <w:right w:val="nil"/>
            </w:tcBorders>
            <w:shd w:val="clear" w:color="auto" w:fill="auto"/>
            <w:noWrap/>
            <w:hideMark/>
          </w:tcPr>
          <w:p w14:paraId="7BE96AD1" w14:textId="77777777" w:rsidR="001206B5" w:rsidRPr="00CD5894" w:rsidRDefault="001206B5" w:rsidP="007F398D">
            <w:pPr>
              <w:spacing w:after="0" w:line="480" w:lineRule="auto"/>
              <w:rPr>
                <w:rFonts w:eastAsia="Times New Roman" w:cs="Times New Roman"/>
                <w:lang w:eastAsia="en-GB"/>
              </w:rPr>
            </w:pPr>
            <w:r w:rsidRPr="00CD5894">
              <w:t>Bronchitis (ref. no bronchitis)</w:t>
            </w:r>
          </w:p>
        </w:tc>
        <w:tc>
          <w:tcPr>
            <w:tcW w:w="3250" w:type="dxa"/>
            <w:tcBorders>
              <w:top w:val="nil"/>
              <w:left w:val="nil"/>
              <w:bottom w:val="nil"/>
              <w:right w:val="nil"/>
            </w:tcBorders>
            <w:shd w:val="clear" w:color="auto" w:fill="auto"/>
            <w:noWrap/>
            <w:hideMark/>
          </w:tcPr>
          <w:p w14:paraId="44B3D986" w14:textId="77777777" w:rsidR="001206B5" w:rsidRPr="00CD5894" w:rsidRDefault="001206B5" w:rsidP="007F398D">
            <w:pPr>
              <w:spacing w:after="0" w:line="480" w:lineRule="auto"/>
              <w:jc w:val="center"/>
              <w:rPr>
                <w:rFonts w:eastAsia="Times New Roman" w:cs="Times New Roman"/>
                <w:lang w:eastAsia="en-GB"/>
              </w:rPr>
            </w:pPr>
            <w:r w:rsidRPr="00CD5894">
              <w:t>0.74 (0.57, 0.97)</w:t>
            </w:r>
          </w:p>
        </w:tc>
        <w:tc>
          <w:tcPr>
            <w:tcW w:w="993" w:type="dxa"/>
            <w:tcBorders>
              <w:top w:val="nil"/>
              <w:left w:val="nil"/>
              <w:bottom w:val="nil"/>
              <w:right w:val="nil"/>
            </w:tcBorders>
          </w:tcPr>
          <w:p w14:paraId="769C78CD" w14:textId="68FB8115" w:rsidR="001206B5" w:rsidRPr="00CD5894" w:rsidRDefault="001206B5" w:rsidP="007F398D">
            <w:pPr>
              <w:spacing w:after="0" w:line="480" w:lineRule="auto"/>
              <w:jc w:val="center"/>
            </w:pPr>
            <w:r w:rsidRPr="00CD5894">
              <w:t>0.026</w:t>
            </w:r>
          </w:p>
        </w:tc>
        <w:tc>
          <w:tcPr>
            <w:tcW w:w="4746" w:type="dxa"/>
            <w:tcBorders>
              <w:top w:val="nil"/>
              <w:left w:val="nil"/>
              <w:bottom w:val="nil"/>
              <w:right w:val="nil"/>
            </w:tcBorders>
            <w:shd w:val="clear" w:color="auto" w:fill="auto"/>
            <w:noWrap/>
            <w:hideMark/>
          </w:tcPr>
          <w:p w14:paraId="42ACBE6C" w14:textId="0214E4DC" w:rsidR="001206B5" w:rsidRPr="00CD5894" w:rsidRDefault="001206B5" w:rsidP="007F398D">
            <w:pPr>
              <w:spacing w:after="0" w:line="480" w:lineRule="auto"/>
              <w:jc w:val="center"/>
              <w:rPr>
                <w:rFonts w:eastAsia="Times New Roman" w:cs="Times New Roman"/>
                <w:lang w:eastAsia="en-GB"/>
              </w:rPr>
            </w:pPr>
            <w:r w:rsidRPr="00CD5894">
              <w:t>0.62 (0.47, 0.82)</w:t>
            </w:r>
          </w:p>
        </w:tc>
        <w:tc>
          <w:tcPr>
            <w:tcW w:w="1523" w:type="dxa"/>
            <w:tcBorders>
              <w:top w:val="nil"/>
              <w:left w:val="nil"/>
              <w:bottom w:val="nil"/>
              <w:right w:val="nil"/>
            </w:tcBorders>
          </w:tcPr>
          <w:p w14:paraId="63D819A4" w14:textId="34AFC62F" w:rsidR="001206B5" w:rsidRPr="00CD5894" w:rsidRDefault="005F3D52" w:rsidP="007F398D">
            <w:pPr>
              <w:spacing w:after="0" w:line="480" w:lineRule="auto"/>
              <w:jc w:val="center"/>
            </w:pPr>
            <w:r w:rsidRPr="00CD5894">
              <w:t>&lt;0.001</w:t>
            </w:r>
          </w:p>
        </w:tc>
      </w:tr>
      <w:tr w:rsidR="00CD5894" w:rsidRPr="00CD5894" w14:paraId="53654763" w14:textId="745C832A" w:rsidTr="001206B5">
        <w:trPr>
          <w:trHeight w:val="171"/>
        </w:trPr>
        <w:tc>
          <w:tcPr>
            <w:tcW w:w="3569" w:type="dxa"/>
            <w:tcBorders>
              <w:top w:val="nil"/>
              <w:left w:val="nil"/>
              <w:bottom w:val="nil"/>
              <w:right w:val="nil"/>
            </w:tcBorders>
            <w:shd w:val="clear" w:color="auto" w:fill="auto"/>
            <w:noWrap/>
            <w:hideMark/>
          </w:tcPr>
          <w:p w14:paraId="6A5A20BB"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1EA6A77D"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23A89283"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7A741C0E" w14:textId="6BD3491B"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1C20EA41" w14:textId="77777777" w:rsidR="001206B5" w:rsidRPr="00CD5894" w:rsidRDefault="001206B5" w:rsidP="007F398D">
            <w:pPr>
              <w:spacing w:after="0" w:line="480" w:lineRule="auto"/>
              <w:rPr>
                <w:rFonts w:eastAsia="Times New Roman" w:cs="Times New Roman"/>
                <w:lang w:eastAsia="en-GB"/>
              </w:rPr>
            </w:pPr>
          </w:p>
        </w:tc>
      </w:tr>
      <w:tr w:rsidR="00CD5894" w:rsidRPr="00CD5894" w14:paraId="700684A5" w14:textId="35C78D2A" w:rsidTr="001206B5">
        <w:trPr>
          <w:trHeight w:val="171"/>
        </w:trPr>
        <w:tc>
          <w:tcPr>
            <w:tcW w:w="3569" w:type="dxa"/>
            <w:tcBorders>
              <w:top w:val="nil"/>
              <w:left w:val="nil"/>
              <w:bottom w:val="nil"/>
              <w:right w:val="nil"/>
            </w:tcBorders>
            <w:shd w:val="clear" w:color="auto" w:fill="auto"/>
            <w:noWrap/>
            <w:hideMark/>
          </w:tcPr>
          <w:p w14:paraId="6F707602" w14:textId="77777777" w:rsidR="001206B5" w:rsidRPr="00CD5894" w:rsidRDefault="001206B5" w:rsidP="007F398D">
            <w:pPr>
              <w:spacing w:after="0" w:line="480" w:lineRule="auto"/>
              <w:rPr>
                <w:rFonts w:eastAsia="Times New Roman" w:cs="Times New Roman"/>
                <w:lang w:eastAsia="en-GB"/>
              </w:rPr>
            </w:pPr>
            <w:r w:rsidRPr="00CD5894">
              <w:t>High blood pressure (ref. normal blood pressure)</w:t>
            </w:r>
          </w:p>
        </w:tc>
        <w:tc>
          <w:tcPr>
            <w:tcW w:w="3250" w:type="dxa"/>
            <w:tcBorders>
              <w:top w:val="nil"/>
              <w:left w:val="nil"/>
              <w:bottom w:val="nil"/>
              <w:right w:val="nil"/>
            </w:tcBorders>
            <w:shd w:val="clear" w:color="auto" w:fill="auto"/>
            <w:noWrap/>
            <w:hideMark/>
          </w:tcPr>
          <w:p w14:paraId="486C0AC9" w14:textId="77777777" w:rsidR="001206B5" w:rsidRPr="00CD5894" w:rsidRDefault="001206B5" w:rsidP="007F398D">
            <w:pPr>
              <w:spacing w:after="0" w:line="480" w:lineRule="auto"/>
              <w:jc w:val="center"/>
              <w:rPr>
                <w:rFonts w:eastAsia="Times New Roman" w:cs="Times New Roman"/>
                <w:lang w:eastAsia="en-GB"/>
              </w:rPr>
            </w:pPr>
            <w:r w:rsidRPr="00CD5894">
              <w:t>0.71 (0.52, 0.97)</w:t>
            </w:r>
          </w:p>
        </w:tc>
        <w:tc>
          <w:tcPr>
            <w:tcW w:w="993" w:type="dxa"/>
            <w:tcBorders>
              <w:top w:val="nil"/>
              <w:left w:val="nil"/>
              <w:bottom w:val="nil"/>
              <w:right w:val="nil"/>
            </w:tcBorders>
          </w:tcPr>
          <w:p w14:paraId="25FDC4EA" w14:textId="1393F978" w:rsidR="001206B5" w:rsidRPr="00CD5894" w:rsidRDefault="001206B5" w:rsidP="007F398D">
            <w:pPr>
              <w:spacing w:after="0" w:line="480" w:lineRule="auto"/>
              <w:jc w:val="center"/>
            </w:pPr>
            <w:r w:rsidRPr="00CD5894">
              <w:t>0.034</w:t>
            </w:r>
          </w:p>
        </w:tc>
        <w:tc>
          <w:tcPr>
            <w:tcW w:w="4746" w:type="dxa"/>
            <w:tcBorders>
              <w:top w:val="nil"/>
              <w:left w:val="nil"/>
              <w:bottom w:val="nil"/>
              <w:right w:val="nil"/>
            </w:tcBorders>
            <w:shd w:val="clear" w:color="auto" w:fill="auto"/>
            <w:noWrap/>
            <w:hideMark/>
          </w:tcPr>
          <w:p w14:paraId="73E6959C" w14:textId="15096F41" w:rsidR="001206B5" w:rsidRPr="00CD5894" w:rsidRDefault="001206B5" w:rsidP="007F398D">
            <w:pPr>
              <w:spacing w:after="0" w:line="480" w:lineRule="auto"/>
              <w:jc w:val="center"/>
              <w:rPr>
                <w:rFonts w:eastAsia="Times New Roman" w:cs="Times New Roman"/>
                <w:lang w:eastAsia="en-GB"/>
              </w:rPr>
            </w:pPr>
            <w:r w:rsidRPr="00CD5894">
              <w:t>0.67 (0.48, 0.92)</w:t>
            </w:r>
          </w:p>
        </w:tc>
        <w:tc>
          <w:tcPr>
            <w:tcW w:w="1523" w:type="dxa"/>
            <w:tcBorders>
              <w:top w:val="nil"/>
              <w:left w:val="nil"/>
              <w:bottom w:val="nil"/>
              <w:right w:val="nil"/>
            </w:tcBorders>
          </w:tcPr>
          <w:p w14:paraId="437F5E06" w14:textId="5652CBF2" w:rsidR="001206B5" w:rsidRPr="00CD5894" w:rsidRDefault="005F3D52" w:rsidP="007F398D">
            <w:pPr>
              <w:spacing w:after="0" w:line="480" w:lineRule="auto"/>
              <w:jc w:val="center"/>
            </w:pPr>
            <w:r w:rsidRPr="00CD5894">
              <w:t>0.014</w:t>
            </w:r>
          </w:p>
        </w:tc>
      </w:tr>
      <w:tr w:rsidR="00CD5894" w:rsidRPr="00CD5894" w14:paraId="436B011E" w14:textId="0846D6E3" w:rsidTr="001206B5">
        <w:trPr>
          <w:trHeight w:val="171"/>
        </w:trPr>
        <w:tc>
          <w:tcPr>
            <w:tcW w:w="3569" w:type="dxa"/>
            <w:tcBorders>
              <w:top w:val="nil"/>
              <w:left w:val="nil"/>
              <w:bottom w:val="nil"/>
              <w:right w:val="nil"/>
            </w:tcBorders>
            <w:shd w:val="clear" w:color="auto" w:fill="auto"/>
            <w:noWrap/>
            <w:hideMark/>
          </w:tcPr>
          <w:p w14:paraId="451B9B43"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4F2033C7"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01080ABC"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216F3C5A" w14:textId="1378169C"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20AE799D" w14:textId="77777777" w:rsidR="001206B5" w:rsidRPr="00CD5894" w:rsidRDefault="001206B5" w:rsidP="007F398D">
            <w:pPr>
              <w:spacing w:after="0" w:line="480" w:lineRule="auto"/>
              <w:rPr>
                <w:rFonts w:eastAsia="Times New Roman" w:cs="Times New Roman"/>
                <w:lang w:eastAsia="en-GB"/>
              </w:rPr>
            </w:pPr>
          </w:p>
        </w:tc>
      </w:tr>
      <w:tr w:rsidR="00CD5894" w:rsidRPr="00CD5894" w14:paraId="271C48D9" w14:textId="607C49E2" w:rsidTr="001206B5">
        <w:trPr>
          <w:trHeight w:val="171"/>
        </w:trPr>
        <w:tc>
          <w:tcPr>
            <w:tcW w:w="3569" w:type="dxa"/>
            <w:tcBorders>
              <w:top w:val="nil"/>
              <w:left w:val="nil"/>
              <w:bottom w:val="nil"/>
              <w:right w:val="nil"/>
            </w:tcBorders>
            <w:shd w:val="clear" w:color="auto" w:fill="auto"/>
            <w:noWrap/>
            <w:hideMark/>
          </w:tcPr>
          <w:p w14:paraId="7B16AD1E" w14:textId="77777777" w:rsidR="001206B5" w:rsidRPr="00CD5894" w:rsidRDefault="001206B5" w:rsidP="007F398D">
            <w:pPr>
              <w:spacing w:after="0" w:line="480" w:lineRule="auto"/>
              <w:rPr>
                <w:rFonts w:eastAsia="Times New Roman" w:cs="Times New Roman"/>
                <w:lang w:eastAsia="en-GB"/>
              </w:rPr>
            </w:pPr>
            <w:r w:rsidRPr="00CD5894">
              <w:t>Suffers breathlessness (ref. no breathlessness)</w:t>
            </w:r>
          </w:p>
        </w:tc>
        <w:tc>
          <w:tcPr>
            <w:tcW w:w="3250" w:type="dxa"/>
            <w:tcBorders>
              <w:top w:val="nil"/>
              <w:left w:val="nil"/>
              <w:bottom w:val="nil"/>
              <w:right w:val="nil"/>
            </w:tcBorders>
            <w:shd w:val="clear" w:color="auto" w:fill="auto"/>
            <w:noWrap/>
            <w:hideMark/>
          </w:tcPr>
          <w:p w14:paraId="2FFC5435" w14:textId="77777777" w:rsidR="001206B5" w:rsidRPr="00CD5894" w:rsidRDefault="001206B5" w:rsidP="007F398D">
            <w:pPr>
              <w:spacing w:after="0" w:line="480" w:lineRule="auto"/>
              <w:jc w:val="center"/>
              <w:rPr>
                <w:rFonts w:eastAsia="Times New Roman" w:cs="Times New Roman"/>
                <w:lang w:eastAsia="en-GB"/>
              </w:rPr>
            </w:pPr>
            <w:r w:rsidRPr="00CD5894">
              <w:t>0.30 (0.19, 0.48)</w:t>
            </w:r>
          </w:p>
        </w:tc>
        <w:tc>
          <w:tcPr>
            <w:tcW w:w="993" w:type="dxa"/>
            <w:tcBorders>
              <w:top w:val="nil"/>
              <w:left w:val="nil"/>
              <w:bottom w:val="nil"/>
              <w:right w:val="nil"/>
            </w:tcBorders>
          </w:tcPr>
          <w:p w14:paraId="3DAFE789" w14:textId="2ED62738" w:rsidR="001206B5" w:rsidRPr="00CD5894" w:rsidRDefault="001206B5" w:rsidP="007F398D">
            <w:pPr>
              <w:spacing w:after="0" w:line="480" w:lineRule="auto"/>
              <w:jc w:val="center"/>
            </w:pPr>
            <w:r w:rsidRPr="00CD5894">
              <w:t>&lt;0.001</w:t>
            </w:r>
          </w:p>
        </w:tc>
        <w:tc>
          <w:tcPr>
            <w:tcW w:w="4746" w:type="dxa"/>
            <w:tcBorders>
              <w:top w:val="nil"/>
              <w:left w:val="nil"/>
              <w:bottom w:val="nil"/>
              <w:right w:val="nil"/>
            </w:tcBorders>
            <w:shd w:val="clear" w:color="auto" w:fill="auto"/>
            <w:noWrap/>
            <w:hideMark/>
          </w:tcPr>
          <w:p w14:paraId="7E3735EA" w14:textId="2C907A48" w:rsidR="001206B5" w:rsidRPr="00CD5894" w:rsidRDefault="001206B5" w:rsidP="007F398D">
            <w:pPr>
              <w:spacing w:after="0" w:line="480" w:lineRule="auto"/>
              <w:jc w:val="center"/>
              <w:rPr>
                <w:rFonts w:eastAsia="Times New Roman" w:cs="Times New Roman"/>
                <w:lang w:eastAsia="en-GB"/>
              </w:rPr>
            </w:pPr>
            <w:r w:rsidRPr="00CD5894">
              <w:t>0.14 (0.06, 0.29)</w:t>
            </w:r>
          </w:p>
        </w:tc>
        <w:tc>
          <w:tcPr>
            <w:tcW w:w="1523" w:type="dxa"/>
            <w:tcBorders>
              <w:top w:val="nil"/>
              <w:left w:val="nil"/>
              <w:bottom w:val="nil"/>
              <w:right w:val="nil"/>
            </w:tcBorders>
          </w:tcPr>
          <w:p w14:paraId="1B2B58BE" w14:textId="4166D8B5" w:rsidR="001206B5" w:rsidRPr="00CD5894" w:rsidRDefault="005F3D52" w:rsidP="007F398D">
            <w:pPr>
              <w:spacing w:after="0" w:line="480" w:lineRule="auto"/>
              <w:jc w:val="center"/>
            </w:pPr>
            <w:r w:rsidRPr="00CD5894">
              <w:t>&lt;0.001</w:t>
            </w:r>
          </w:p>
        </w:tc>
      </w:tr>
      <w:tr w:rsidR="00CD5894" w:rsidRPr="00CD5894" w14:paraId="28BE14AA" w14:textId="68F82B3E" w:rsidTr="001206B5">
        <w:trPr>
          <w:trHeight w:val="171"/>
        </w:trPr>
        <w:tc>
          <w:tcPr>
            <w:tcW w:w="3569" w:type="dxa"/>
            <w:tcBorders>
              <w:top w:val="nil"/>
              <w:left w:val="nil"/>
              <w:bottom w:val="nil"/>
              <w:right w:val="nil"/>
            </w:tcBorders>
            <w:shd w:val="clear" w:color="auto" w:fill="auto"/>
            <w:noWrap/>
            <w:hideMark/>
          </w:tcPr>
          <w:p w14:paraId="03236375"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7FAB42F0"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107E5C61"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6833DD4F" w14:textId="20524DC6"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139FC889" w14:textId="77777777" w:rsidR="001206B5" w:rsidRPr="00CD5894" w:rsidRDefault="001206B5" w:rsidP="007F398D">
            <w:pPr>
              <w:spacing w:after="0" w:line="480" w:lineRule="auto"/>
              <w:rPr>
                <w:rFonts w:eastAsia="Times New Roman" w:cs="Times New Roman"/>
                <w:lang w:eastAsia="en-GB"/>
              </w:rPr>
            </w:pPr>
          </w:p>
        </w:tc>
      </w:tr>
      <w:tr w:rsidR="00CD5894" w:rsidRPr="00CD5894" w14:paraId="188419F1" w14:textId="73DCEF88" w:rsidTr="001206B5">
        <w:trPr>
          <w:trHeight w:val="171"/>
        </w:trPr>
        <w:tc>
          <w:tcPr>
            <w:tcW w:w="3569" w:type="dxa"/>
            <w:tcBorders>
              <w:top w:val="nil"/>
              <w:left w:val="nil"/>
              <w:bottom w:val="nil"/>
              <w:right w:val="nil"/>
            </w:tcBorders>
            <w:shd w:val="clear" w:color="auto" w:fill="auto"/>
            <w:noWrap/>
            <w:hideMark/>
          </w:tcPr>
          <w:p w14:paraId="1F2B85FE" w14:textId="77777777" w:rsidR="001206B5" w:rsidRPr="00CD5894" w:rsidRDefault="001206B5" w:rsidP="007F398D">
            <w:pPr>
              <w:spacing w:after="0" w:line="480" w:lineRule="auto"/>
              <w:rPr>
                <w:rFonts w:eastAsia="Times New Roman" w:cs="Times New Roman"/>
                <w:lang w:eastAsia="en-GB"/>
              </w:rPr>
            </w:pPr>
            <w:r w:rsidRPr="00CD5894">
              <w:t>Suffers chest pain (ref. no chest pain)</w:t>
            </w:r>
          </w:p>
        </w:tc>
        <w:tc>
          <w:tcPr>
            <w:tcW w:w="3250" w:type="dxa"/>
            <w:tcBorders>
              <w:top w:val="nil"/>
              <w:left w:val="nil"/>
              <w:bottom w:val="nil"/>
              <w:right w:val="nil"/>
            </w:tcBorders>
            <w:shd w:val="clear" w:color="auto" w:fill="auto"/>
            <w:noWrap/>
            <w:hideMark/>
          </w:tcPr>
          <w:p w14:paraId="63C018A5" w14:textId="77777777" w:rsidR="001206B5" w:rsidRPr="00CD5894" w:rsidRDefault="001206B5" w:rsidP="007F398D">
            <w:pPr>
              <w:spacing w:after="0" w:line="480" w:lineRule="auto"/>
              <w:jc w:val="center"/>
              <w:rPr>
                <w:rFonts w:eastAsia="Times New Roman" w:cs="Times New Roman"/>
                <w:lang w:eastAsia="en-GB"/>
              </w:rPr>
            </w:pPr>
            <w:r w:rsidRPr="00CD5894">
              <w:t>0.74 (0.48, 1.13)</w:t>
            </w:r>
          </w:p>
        </w:tc>
        <w:tc>
          <w:tcPr>
            <w:tcW w:w="993" w:type="dxa"/>
            <w:tcBorders>
              <w:top w:val="nil"/>
              <w:left w:val="nil"/>
              <w:bottom w:val="nil"/>
              <w:right w:val="nil"/>
            </w:tcBorders>
          </w:tcPr>
          <w:p w14:paraId="6278AABC" w14:textId="68AB52C7" w:rsidR="001206B5" w:rsidRPr="00CD5894" w:rsidRDefault="001206B5" w:rsidP="007F398D">
            <w:pPr>
              <w:spacing w:after="0" w:line="480" w:lineRule="auto"/>
              <w:jc w:val="center"/>
            </w:pPr>
            <w:r w:rsidRPr="00CD5894">
              <w:t>0.159</w:t>
            </w:r>
          </w:p>
        </w:tc>
        <w:tc>
          <w:tcPr>
            <w:tcW w:w="4746" w:type="dxa"/>
            <w:tcBorders>
              <w:top w:val="nil"/>
              <w:left w:val="nil"/>
              <w:bottom w:val="nil"/>
              <w:right w:val="nil"/>
            </w:tcBorders>
            <w:shd w:val="clear" w:color="auto" w:fill="auto"/>
            <w:noWrap/>
            <w:hideMark/>
          </w:tcPr>
          <w:p w14:paraId="5B7E54B2" w14:textId="5AAAB899" w:rsidR="001206B5" w:rsidRPr="00CD5894" w:rsidRDefault="001206B5" w:rsidP="007F398D">
            <w:pPr>
              <w:spacing w:after="0" w:line="480" w:lineRule="auto"/>
              <w:jc w:val="center"/>
              <w:rPr>
                <w:rFonts w:eastAsia="Times New Roman" w:cs="Times New Roman"/>
                <w:lang w:eastAsia="en-GB"/>
              </w:rPr>
            </w:pPr>
            <w:r w:rsidRPr="00CD5894">
              <w:t>0.64 (0.40, 1.02)</w:t>
            </w:r>
          </w:p>
        </w:tc>
        <w:tc>
          <w:tcPr>
            <w:tcW w:w="1523" w:type="dxa"/>
            <w:tcBorders>
              <w:top w:val="nil"/>
              <w:left w:val="nil"/>
              <w:bottom w:val="nil"/>
              <w:right w:val="nil"/>
            </w:tcBorders>
          </w:tcPr>
          <w:p w14:paraId="7DDE2458" w14:textId="219470C5" w:rsidR="001206B5" w:rsidRPr="00CD5894" w:rsidRDefault="005F3D52" w:rsidP="007F398D">
            <w:pPr>
              <w:spacing w:after="0" w:line="480" w:lineRule="auto"/>
              <w:jc w:val="center"/>
            </w:pPr>
            <w:r w:rsidRPr="00CD5894">
              <w:t>0.061</w:t>
            </w:r>
          </w:p>
        </w:tc>
      </w:tr>
      <w:tr w:rsidR="00CD5894" w:rsidRPr="00CD5894" w14:paraId="42681707" w14:textId="4E255268" w:rsidTr="001206B5">
        <w:trPr>
          <w:trHeight w:val="171"/>
        </w:trPr>
        <w:tc>
          <w:tcPr>
            <w:tcW w:w="3569" w:type="dxa"/>
            <w:tcBorders>
              <w:top w:val="nil"/>
              <w:left w:val="nil"/>
              <w:bottom w:val="nil"/>
              <w:right w:val="nil"/>
            </w:tcBorders>
            <w:shd w:val="clear" w:color="auto" w:fill="auto"/>
            <w:noWrap/>
            <w:hideMark/>
          </w:tcPr>
          <w:p w14:paraId="1EE3EDE5"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292A3EA3"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4D58EA29"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54B1C1E3" w14:textId="4A3AD061"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08D7452A" w14:textId="77777777" w:rsidR="001206B5" w:rsidRPr="00CD5894" w:rsidRDefault="001206B5" w:rsidP="007F398D">
            <w:pPr>
              <w:spacing w:after="0" w:line="480" w:lineRule="auto"/>
              <w:rPr>
                <w:rFonts w:eastAsia="Times New Roman" w:cs="Times New Roman"/>
                <w:lang w:eastAsia="en-GB"/>
              </w:rPr>
            </w:pPr>
          </w:p>
        </w:tc>
      </w:tr>
      <w:tr w:rsidR="00CD5894" w:rsidRPr="00CD5894" w14:paraId="228C21E8" w14:textId="45850684" w:rsidTr="001206B5">
        <w:trPr>
          <w:trHeight w:val="171"/>
        </w:trPr>
        <w:tc>
          <w:tcPr>
            <w:tcW w:w="3569" w:type="dxa"/>
            <w:tcBorders>
              <w:top w:val="nil"/>
              <w:left w:val="nil"/>
              <w:bottom w:val="nil"/>
              <w:right w:val="nil"/>
            </w:tcBorders>
            <w:shd w:val="clear" w:color="auto" w:fill="auto"/>
            <w:noWrap/>
            <w:hideMark/>
          </w:tcPr>
          <w:p w14:paraId="2E484129" w14:textId="77777777" w:rsidR="001206B5" w:rsidRPr="00CD5894" w:rsidRDefault="001206B5" w:rsidP="007F398D">
            <w:pPr>
              <w:spacing w:after="0" w:line="480" w:lineRule="auto"/>
              <w:rPr>
                <w:rFonts w:eastAsia="Times New Roman" w:cs="Times New Roman"/>
                <w:lang w:eastAsia="en-GB"/>
              </w:rPr>
            </w:pPr>
            <w:r w:rsidRPr="00CD5894">
              <w:t>Current/ex-smoker (ref. non-smoker)</w:t>
            </w:r>
          </w:p>
        </w:tc>
        <w:tc>
          <w:tcPr>
            <w:tcW w:w="3250" w:type="dxa"/>
            <w:tcBorders>
              <w:top w:val="nil"/>
              <w:left w:val="nil"/>
              <w:bottom w:val="nil"/>
              <w:right w:val="nil"/>
            </w:tcBorders>
            <w:shd w:val="clear" w:color="auto" w:fill="auto"/>
            <w:noWrap/>
            <w:hideMark/>
          </w:tcPr>
          <w:p w14:paraId="24F87EAA" w14:textId="77777777" w:rsidR="001206B5" w:rsidRPr="00CD5894" w:rsidRDefault="001206B5" w:rsidP="007F398D">
            <w:pPr>
              <w:spacing w:after="0" w:line="480" w:lineRule="auto"/>
              <w:jc w:val="center"/>
              <w:rPr>
                <w:rFonts w:eastAsia="Times New Roman" w:cs="Times New Roman"/>
                <w:lang w:eastAsia="en-GB"/>
              </w:rPr>
            </w:pPr>
            <w:r w:rsidRPr="00CD5894">
              <w:t>0.42 (0.34, 0.52)</w:t>
            </w:r>
          </w:p>
        </w:tc>
        <w:tc>
          <w:tcPr>
            <w:tcW w:w="993" w:type="dxa"/>
            <w:tcBorders>
              <w:top w:val="nil"/>
              <w:left w:val="nil"/>
              <w:bottom w:val="nil"/>
              <w:right w:val="nil"/>
            </w:tcBorders>
          </w:tcPr>
          <w:p w14:paraId="3951F297" w14:textId="0F93886B" w:rsidR="001206B5" w:rsidRPr="00CD5894" w:rsidRDefault="001206B5" w:rsidP="007F398D">
            <w:pPr>
              <w:spacing w:after="0" w:line="480" w:lineRule="auto"/>
              <w:jc w:val="center"/>
            </w:pPr>
            <w:r w:rsidRPr="00CD5894">
              <w:t>&lt;0.001</w:t>
            </w:r>
          </w:p>
        </w:tc>
        <w:tc>
          <w:tcPr>
            <w:tcW w:w="4746" w:type="dxa"/>
            <w:tcBorders>
              <w:top w:val="nil"/>
              <w:left w:val="nil"/>
              <w:bottom w:val="nil"/>
              <w:right w:val="nil"/>
            </w:tcBorders>
            <w:shd w:val="clear" w:color="auto" w:fill="auto"/>
            <w:noWrap/>
            <w:hideMark/>
          </w:tcPr>
          <w:p w14:paraId="6C1FFF25" w14:textId="671C0753" w:rsidR="001206B5" w:rsidRPr="00CD5894" w:rsidRDefault="001206B5" w:rsidP="007F398D">
            <w:pPr>
              <w:spacing w:after="0" w:line="480" w:lineRule="auto"/>
              <w:jc w:val="center"/>
              <w:rPr>
                <w:rFonts w:eastAsia="Times New Roman" w:cs="Times New Roman"/>
                <w:lang w:eastAsia="en-GB"/>
              </w:rPr>
            </w:pPr>
            <w:r w:rsidRPr="00CD5894">
              <w:t>0.31 (0.24, 0.39)</w:t>
            </w:r>
          </w:p>
        </w:tc>
        <w:tc>
          <w:tcPr>
            <w:tcW w:w="1523" w:type="dxa"/>
            <w:tcBorders>
              <w:top w:val="nil"/>
              <w:left w:val="nil"/>
              <w:bottom w:val="nil"/>
              <w:right w:val="nil"/>
            </w:tcBorders>
          </w:tcPr>
          <w:p w14:paraId="1B57E0E1" w14:textId="56B70750" w:rsidR="001206B5" w:rsidRPr="00CD5894" w:rsidRDefault="005F3D52" w:rsidP="007F398D">
            <w:pPr>
              <w:spacing w:after="0" w:line="480" w:lineRule="auto"/>
              <w:jc w:val="center"/>
            </w:pPr>
            <w:r w:rsidRPr="00CD5894">
              <w:t>&lt;0.001</w:t>
            </w:r>
          </w:p>
        </w:tc>
      </w:tr>
      <w:tr w:rsidR="00CD5894" w:rsidRPr="00CD5894" w14:paraId="772811E0" w14:textId="155AD2EF" w:rsidTr="001206B5">
        <w:trPr>
          <w:trHeight w:val="171"/>
        </w:trPr>
        <w:tc>
          <w:tcPr>
            <w:tcW w:w="3569" w:type="dxa"/>
            <w:tcBorders>
              <w:top w:val="nil"/>
              <w:left w:val="nil"/>
              <w:bottom w:val="nil"/>
              <w:right w:val="nil"/>
            </w:tcBorders>
            <w:shd w:val="clear" w:color="auto" w:fill="auto"/>
            <w:noWrap/>
            <w:hideMark/>
          </w:tcPr>
          <w:p w14:paraId="74FD97AC"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3FB08BE2"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477BB11E"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72F3343E" w14:textId="17D452DD"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585AE155" w14:textId="77777777" w:rsidR="001206B5" w:rsidRPr="00CD5894" w:rsidRDefault="001206B5" w:rsidP="007F398D">
            <w:pPr>
              <w:spacing w:after="0" w:line="480" w:lineRule="auto"/>
              <w:rPr>
                <w:rFonts w:eastAsia="Times New Roman" w:cs="Times New Roman"/>
                <w:lang w:eastAsia="en-GB"/>
              </w:rPr>
            </w:pPr>
          </w:p>
        </w:tc>
      </w:tr>
      <w:tr w:rsidR="00CD5894" w:rsidRPr="00CD5894" w14:paraId="2D91CF61" w14:textId="318350CC" w:rsidTr="001206B5">
        <w:trPr>
          <w:trHeight w:val="171"/>
        </w:trPr>
        <w:tc>
          <w:tcPr>
            <w:tcW w:w="3569" w:type="dxa"/>
            <w:tcBorders>
              <w:top w:val="nil"/>
              <w:left w:val="nil"/>
              <w:bottom w:val="nil"/>
              <w:right w:val="nil"/>
            </w:tcBorders>
            <w:shd w:val="clear" w:color="auto" w:fill="auto"/>
            <w:noWrap/>
            <w:hideMark/>
          </w:tcPr>
          <w:p w14:paraId="5742B908" w14:textId="77777777" w:rsidR="001206B5" w:rsidRPr="00CD5894" w:rsidRDefault="001206B5" w:rsidP="007F398D">
            <w:pPr>
              <w:spacing w:after="0" w:line="480" w:lineRule="auto"/>
              <w:rPr>
                <w:rFonts w:eastAsia="Times New Roman" w:cs="Times New Roman"/>
                <w:lang w:eastAsia="en-GB"/>
              </w:rPr>
            </w:pPr>
            <w:r w:rsidRPr="00CD5894">
              <w:t>Alcohol consumption</w:t>
            </w:r>
          </w:p>
        </w:tc>
        <w:tc>
          <w:tcPr>
            <w:tcW w:w="3250" w:type="dxa"/>
            <w:tcBorders>
              <w:top w:val="nil"/>
              <w:left w:val="nil"/>
              <w:bottom w:val="nil"/>
              <w:right w:val="nil"/>
            </w:tcBorders>
            <w:shd w:val="clear" w:color="auto" w:fill="auto"/>
            <w:noWrap/>
            <w:hideMark/>
          </w:tcPr>
          <w:p w14:paraId="35C14F15"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01C1B2D3"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5403B70A" w14:textId="6F4694A7"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15BF7090" w14:textId="77777777" w:rsidR="001206B5" w:rsidRPr="00CD5894" w:rsidRDefault="001206B5" w:rsidP="007F398D">
            <w:pPr>
              <w:spacing w:after="0" w:line="480" w:lineRule="auto"/>
              <w:rPr>
                <w:rFonts w:eastAsia="Times New Roman" w:cs="Times New Roman"/>
                <w:lang w:eastAsia="en-GB"/>
              </w:rPr>
            </w:pPr>
          </w:p>
        </w:tc>
      </w:tr>
      <w:tr w:rsidR="00CD5894" w:rsidRPr="00CD5894" w14:paraId="61C63F64" w14:textId="6C4DFE9B" w:rsidTr="001206B5">
        <w:trPr>
          <w:trHeight w:val="171"/>
        </w:trPr>
        <w:tc>
          <w:tcPr>
            <w:tcW w:w="3569" w:type="dxa"/>
            <w:tcBorders>
              <w:top w:val="nil"/>
              <w:left w:val="nil"/>
              <w:bottom w:val="nil"/>
              <w:right w:val="nil"/>
            </w:tcBorders>
            <w:shd w:val="clear" w:color="auto" w:fill="auto"/>
            <w:noWrap/>
            <w:hideMark/>
          </w:tcPr>
          <w:p w14:paraId="4DCD806C" w14:textId="77777777" w:rsidR="001206B5" w:rsidRPr="00CD5894" w:rsidRDefault="001206B5" w:rsidP="007F398D">
            <w:pPr>
              <w:spacing w:after="0" w:line="480" w:lineRule="auto"/>
              <w:rPr>
                <w:rFonts w:eastAsia="Times New Roman" w:cs="Times New Roman"/>
                <w:lang w:eastAsia="en-GB"/>
              </w:rPr>
            </w:pPr>
            <w:r w:rsidRPr="00CD5894">
              <w:t>Occasional (ref. none)</w:t>
            </w:r>
          </w:p>
        </w:tc>
        <w:tc>
          <w:tcPr>
            <w:tcW w:w="3250" w:type="dxa"/>
            <w:tcBorders>
              <w:top w:val="nil"/>
              <w:left w:val="nil"/>
              <w:bottom w:val="nil"/>
              <w:right w:val="nil"/>
            </w:tcBorders>
            <w:shd w:val="clear" w:color="auto" w:fill="auto"/>
            <w:noWrap/>
            <w:hideMark/>
          </w:tcPr>
          <w:p w14:paraId="5FC49450" w14:textId="77777777" w:rsidR="001206B5" w:rsidRPr="00CD5894" w:rsidRDefault="001206B5" w:rsidP="007F398D">
            <w:pPr>
              <w:spacing w:after="0" w:line="480" w:lineRule="auto"/>
              <w:jc w:val="center"/>
              <w:rPr>
                <w:rFonts w:eastAsia="Times New Roman" w:cs="Times New Roman"/>
                <w:lang w:eastAsia="en-GB"/>
              </w:rPr>
            </w:pPr>
            <w:r w:rsidRPr="00CD5894">
              <w:t>1.29 (0.83, 2.02)</w:t>
            </w:r>
          </w:p>
        </w:tc>
        <w:tc>
          <w:tcPr>
            <w:tcW w:w="993" w:type="dxa"/>
            <w:tcBorders>
              <w:top w:val="nil"/>
              <w:left w:val="nil"/>
              <w:bottom w:val="nil"/>
              <w:right w:val="nil"/>
            </w:tcBorders>
          </w:tcPr>
          <w:p w14:paraId="3AD9B210" w14:textId="02CCB47F" w:rsidR="001206B5" w:rsidRPr="00CD5894" w:rsidRDefault="001206B5" w:rsidP="007F398D">
            <w:pPr>
              <w:spacing w:after="0" w:line="480" w:lineRule="auto"/>
              <w:jc w:val="center"/>
            </w:pPr>
            <w:r w:rsidRPr="00CD5894">
              <w:t>0.260</w:t>
            </w:r>
          </w:p>
        </w:tc>
        <w:tc>
          <w:tcPr>
            <w:tcW w:w="4746" w:type="dxa"/>
            <w:tcBorders>
              <w:top w:val="nil"/>
              <w:left w:val="nil"/>
              <w:bottom w:val="nil"/>
              <w:right w:val="nil"/>
            </w:tcBorders>
            <w:shd w:val="clear" w:color="auto" w:fill="auto"/>
            <w:noWrap/>
            <w:hideMark/>
          </w:tcPr>
          <w:p w14:paraId="137A9C2E" w14:textId="7EF5E832" w:rsidR="001206B5" w:rsidRPr="00CD5894" w:rsidRDefault="001206B5" w:rsidP="007F398D">
            <w:pPr>
              <w:spacing w:after="0" w:line="480" w:lineRule="auto"/>
              <w:jc w:val="center"/>
              <w:rPr>
                <w:rFonts w:eastAsia="Times New Roman" w:cs="Times New Roman"/>
                <w:lang w:eastAsia="en-GB"/>
              </w:rPr>
            </w:pPr>
            <w:r w:rsidRPr="00CD5894">
              <w:t>1.47 (0.89, 2.43)</w:t>
            </w:r>
          </w:p>
        </w:tc>
        <w:tc>
          <w:tcPr>
            <w:tcW w:w="1523" w:type="dxa"/>
            <w:tcBorders>
              <w:top w:val="nil"/>
              <w:left w:val="nil"/>
              <w:bottom w:val="nil"/>
              <w:right w:val="nil"/>
            </w:tcBorders>
          </w:tcPr>
          <w:p w14:paraId="072D664A" w14:textId="46A0686C" w:rsidR="001206B5" w:rsidRPr="00CD5894" w:rsidRDefault="005F3D52" w:rsidP="007F398D">
            <w:pPr>
              <w:spacing w:after="0" w:line="480" w:lineRule="auto"/>
              <w:jc w:val="center"/>
            </w:pPr>
            <w:r w:rsidRPr="00CD5894">
              <w:t>0.133</w:t>
            </w:r>
          </w:p>
        </w:tc>
      </w:tr>
      <w:tr w:rsidR="00CD5894" w:rsidRPr="00CD5894" w14:paraId="2E6B7245" w14:textId="73B9E099" w:rsidTr="001206B5">
        <w:trPr>
          <w:trHeight w:val="171"/>
        </w:trPr>
        <w:tc>
          <w:tcPr>
            <w:tcW w:w="3569" w:type="dxa"/>
            <w:tcBorders>
              <w:top w:val="nil"/>
              <w:left w:val="nil"/>
              <w:bottom w:val="nil"/>
              <w:right w:val="nil"/>
            </w:tcBorders>
            <w:shd w:val="clear" w:color="auto" w:fill="auto"/>
            <w:noWrap/>
            <w:hideMark/>
          </w:tcPr>
          <w:p w14:paraId="0D7ABF64" w14:textId="77777777" w:rsidR="001206B5" w:rsidRPr="00CD5894" w:rsidRDefault="001206B5" w:rsidP="007F398D">
            <w:pPr>
              <w:spacing w:after="0" w:line="480" w:lineRule="auto"/>
              <w:rPr>
                <w:rFonts w:eastAsia="Times New Roman" w:cs="Times New Roman"/>
                <w:lang w:eastAsia="en-GB"/>
              </w:rPr>
            </w:pPr>
            <w:r w:rsidRPr="00CD5894">
              <w:t>Light (ref. none)</w:t>
            </w:r>
          </w:p>
        </w:tc>
        <w:tc>
          <w:tcPr>
            <w:tcW w:w="3250" w:type="dxa"/>
            <w:tcBorders>
              <w:top w:val="nil"/>
              <w:left w:val="nil"/>
              <w:bottom w:val="nil"/>
              <w:right w:val="nil"/>
            </w:tcBorders>
            <w:shd w:val="clear" w:color="auto" w:fill="auto"/>
            <w:noWrap/>
            <w:hideMark/>
          </w:tcPr>
          <w:p w14:paraId="390D0D8F" w14:textId="77777777" w:rsidR="001206B5" w:rsidRPr="00CD5894" w:rsidRDefault="001206B5" w:rsidP="007F398D">
            <w:pPr>
              <w:spacing w:after="0" w:line="480" w:lineRule="auto"/>
              <w:jc w:val="center"/>
              <w:rPr>
                <w:rFonts w:eastAsia="Times New Roman" w:cs="Times New Roman"/>
                <w:lang w:eastAsia="en-GB"/>
              </w:rPr>
            </w:pPr>
            <w:r w:rsidRPr="00CD5894">
              <w:t>1.50 (0.96, 2.35)</w:t>
            </w:r>
          </w:p>
        </w:tc>
        <w:tc>
          <w:tcPr>
            <w:tcW w:w="993" w:type="dxa"/>
            <w:tcBorders>
              <w:top w:val="nil"/>
              <w:left w:val="nil"/>
              <w:bottom w:val="nil"/>
              <w:right w:val="nil"/>
            </w:tcBorders>
          </w:tcPr>
          <w:p w14:paraId="6F4C32BC" w14:textId="02350FBB" w:rsidR="001206B5" w:rsidRPr="00CD5894" w:rsidRDefault="001206B5" w:rsidP="007F398D">
            <w:pPr>
              <w:spacing w:after="0" w:line="480" w:lineRule="auto"/>
              <w:jc w:val="center"/>
            </w:pPr>
            <w:r w:rsidRPr="00CD5894">
              <w:t>0.075</w:t>
            </w:r>
          </w:p>
        </w:tc>
        <w:tc>
          <w:tcPr>
            <w:tcW w:w="4746" w:type="dxa"/>
            <w:tcBorders>
              <w:top w:val="nil"/>
              <w:left w:val="nil"/>
              <w:bottom w:val="nil"/>
              <w:right w:val="nil"/>
            </w:tcBorders>
            <w:shd w:val="clear" w:color="auto" w:fill="auto"/>
            <w:noWrap/>
            <w:hideMark/>
          </w:tcPr>
          <w:p w14:paraId="44CE0390" w14:textId="4C90EFCC" w:rsidR="001206B5" w:rsidRPr="00CD5894" w:rsidRDefault="001206B5" w:rsidP="007F398D">
            <w:pPr>
              <w:spacing w:after="0" w:line="480" w:lineRule="auto"/>
              <w:jc w:val="center"/>
              <w:rPr>
                <w:rFonts w:eastAsia="Times New Roman" w:cs="Times New Roman"/>
                <w:lang w:eastAsia="en-GB"/>
              </w:rPr>
            </w:pPr>
            <w:r w:rsidRPr="00CD5894">
              <w:t>2.73 (1.67, 4.45)</w:t>
            </w:r>
          </w:p>
        </w:tc>
        <w:tc>
          <w:tcPr>
            <w:tcW w:w="1523" w:type="dxa"/>
            <w:tcBorders>
              <w:top w:val="nil"/>
              <w:left w:val="nil"/>
              <w:bottom w:val="nil"/>
              <w:right w:val="nil"/>
            </w:tcBorders>
          </w:tcPr>
          <w:p w14:paraId="3CEA44DE" w14:textId="12D2C157" w:rsidR="001206B5" w:rsidRPr="00CD5894" w:rsidRDefault="005F3D52" w:rsidP="007F398D">
            <w:pPr>
              <w:spacing w:after="0" w:line="480" w:lineRule="auto"/>
              <w:jc w:val="center"/>
            </w:pPr>
            <w:r w:rsidRPr="00CD5894">
              <w:t>&lt;0.001</w:t>
            </w:r>
          </w:p>
        </w:tc>
      </w:tr>
      <w:tr w:rsidR="00CD5894" w:rsidRPr="00CD5894" w14:paraId="22BD936C" w14:textId="0260D916" w:rsidTr="001206B5">
        <w:trPr>
          <w:trHeight w:val="171"/>
        </w:trPr>
        <w:tc>
          <w:tcPr>
            <w:tcW w:w="3569" w:type="dxa"/>
            <w:tcBorders>
              <w:top w:val="nil"/>
              <w:left w:val="nil"/>
              <w:bottom w:val="nil"/>
              <w:right w:val="nil"/>
            </w:tcBorders>
            <w:shd w:val="clear" w:color="auto" w:fill="auto"/>
            <w:noWrap/>
            <w:hideMark/>
          </w:tcPr>
          <w:p w14:paraId="6B0B9B6D" w14:textId="77777777" w:rsidR="001206B5" w:rsidRPr="00CD5894" w:rsidRDefault="001206B5" w:rsidP="007F398D">
            <w:pPr>
              <w:spacing w:after="0" w:line="480" w:lineRule="auto"/>
              <w:rPr>
                <w:rFonts w:eastAsia="Times New Roman" w:cs="Times New Roman"/>
                <w:lang w:eastAsia="en-GB"/>
              </w:rPr>
            </w:pPr>
            <w:r w:rsidRPr="00CD5894">
              <w:t>Moderate (ref. none)</w:t>
            </w:r>
          </w:p>
        </w:tc>
        <w:tc>
          <w:tcPr>
            <w:tcW w:w="3250" w:type="dxa"/>
            <w:tcBorders>
              <w:top w:val="nil"/>
              <w:left w:val="nil"/>
              <w:bottom w:val="nil"/>
              <w:right w:val="nil"/>
            </w:tcBorders>
            <w:shd w:val="clear" w:color="auto" w:fill="auto"/>
            <w:noWrap/>
            <w:hideMark/>
          </w:tcPr>
          <w:p w14:paraId="3756A70C" w14:textId="77777777" w:rsidR="001206B5" w:rsidRPr="00CD5894" w:rsidRDefault="001206B5" w:rsidP="007F398D">
            <w:pPr>
              <w:spacing w:after="0" w:line="480" w:lineRule="auto"/>
              <w:jc w:val="center"/>
              <w:rPr>
                <w:rFonts w:eastAsia="Times New Roman" w:cs="Times New Roman"/>
                <w:lang w:eastAsia="en-GB"/>
              </w:rPr>
            </w:pPr>
            <w:r w:rsidRPr="00CD5894">
              <w:t>1.27 (0.81, 1.99)</w:t>
            </w:r>
          </w:p>
        </w:tc>
        <w:tc>
          <w:tcPr>
            <w:tcW w:w="993" w:type="dxa"/>
            <w:tcBorders>
              <w:top w:val="nil"/>
              <w:left w:val="nil"/>
              <w:bottom w:val="nil"/>
              <w:right w:val="nil"/>
            </w:tcBorders>
          </w:tcPr>
          <w:p w14:paraId="02A2F491" w14:textId="48A93720" w:rsidR="001206B5" w:rsidRPr="00CD5894" w:rsidRDefault="001206B5" w:rsidP="007F398D">
            <w:pPr>
              <w:spacing w:after="0" w:line="480" w:lineRule="auto"/>
              <w:jc w:val="center"/>
            </w:pPr>
            <w:r w:rsidRPr="00CD5894">
              <w:t>0.294</w:t>
            </w:r>
          </w:p>
        </w:tc>
        <w:tc>
          <w:tcPr>
            <w:tcW w:w="4746" w:type="dxa"/>
            <w:tcBorders>
              <w:top w:val="nil"/>
              <w:left w:val="nil"/>
              <w:bottom w:val="nil"/>
              <w:right w:val="nil"/>
            </w:tcBorders>
            <w:shd w:val="clear" w:color="auto" w:fill="auto"/>
            <w:noWrap/>
            <w:hideMark/>
          </w:tcPr>
          <w:p w14:paraId="12535A58" w14:textId="59433707" w:rsidR="001206B5" w:rsidRPr="00CD5894" w:rsidRDefault="001206B5" w:rsidP="007F398D">
            <w:pPr>
              <w:spacing w:after="0" w:line="480" w:lineRule="auto"/>
              <w:jc w:val="center"/>
              <w:rPr>
                <w:rFonts w:eastAsia="Times New Roman" w:cs="Times New Roman"/>
                <w:lang w:eastAsia="en-GB"/>
              </w:rPr>
            </w:pPr>
            <w:r w:rsidRPr="00CD5894">
              <w:t>2.15 (1.31, 3.53)</w:t>
            </w:r>
          </w:p>
        </w:tc>
        <w:tc>
          <w:tcPr>
            <w:tcW w:w="1523" w:type="dxa"/>
            <w:tcBorders>
              <w:top w:val="nil"/>
              <w:left w:val="nil"/>
              <w:bottom w:val="nil"/>
              <w:right w:val="nil"/>
            </w:tcBorders>
          </w:tcPr>
          <w:p w14:paraId="5874CBB3" w14:textId="3A4FF2BC" w:rsidR="001206B5" w:rsidRPr="00CD5894" w:rsidRDefault="005F3D52" w:rsidP="007F398D">
            <w:pPr>
              <w:spacing w:after="0" w:line="480" w:lineRule="auto"/>
              <w:jc w:val="center"/>
            </w:pPr>
            <w:r w:rsidRPr="00CD5894">
              <w:t>0.003</w:t>
            </w:r>
          </w:p>
        </w:tc>
      </w:tr>
      <w:tr w:rsidR="00CD5894" w:rsidRPr="00CD5894" w14:paraId="288577CF" w14:textId="13B78067" w:rsidTr="001206B5">
        <w:trPr>
          <w:trHeight w:val="171"/>
        </w:trPr>
        <w:tc>
          <w:tcPr>
            <w:tcW w:w="3569" w:type="dxa"/>
            <w:tcBorders>
              <w:top w:val="nil"/>
              <w:left w:val="nil"/>
              <w:bottom w:val="nil"/>
              <w:right w:val="nil"/>
            </w:tcBorders>
            <w:shd w:val="clear" w:color="auto" w:fill="auto"/>
            <w:noWrap/>
            <w:hideMark/>
          </w:tcPr>
          <w:p w14:paraId="5DCD6B94" w14:textId="77777777" w:rsidR="001206B5" w:rsidRPr="00CD5894" w:rsidRDefault="001206B5" w:rsidP="007F398D">
            <w:pPr>
              <w:spacing w:after="0" w:line="480" w:lineRule="auto"/>
              <w:rPr>
                <w:rFonts w:eastAsia="Times New Roman" w:cs="Times New Roman"/>
                <w:lang w:eastAsia="en-GB"/>
              </w:rPr>
            </w:pPr>
            <w:r w:rsidRPr="00CD5894">
              <w:t>Heavy (ref. none)</w:t>
            </w:r>
          </w:p>
        </w:tc>
        <w:tc>
          <w:tcPr>
            <w:tcW w:w="3250" w:type="dxa"/>
            <w:tcBorders>
              <w:top w:val="nil"/>
              <w:left w:val="nil"/>
              <w:bottom w:val="nil"/>
              <w:right w:val="nil"/>
            </w:tcBorders>
            <w:shd w:val="clear" w:color="auto" w:fill="auto"/>
            <w:noWrap/>
            <w:hideMark/>
          </w:tcPr>
          <w:p w14:paraId="2CA4E256" w14:textId="77777777" w:rsidR="001206B5" w:rsidRPr="00CD5894" w:rsidRDefault="001206B5" w:rsidP="007F398D">
            <w:pPr>
              <w:spacing w:after="0" w:line="480" w:lineRule="auto"/>
              <w:jc w:val="center"/>
              <w:rPr>
                <w:rFonts w:eastAsia="Times New Roman" w:cs="Times New Roman"/>
                <w:lang w:eastAsia="en-GB"/>
              </w:rPr>
            </w:pPr>
            <w:r w:rsidRPr="00CD5894">
              <w:t>1.55 (0.92, 2.61)</w:t>
            </w:r>
          </w:p>
        </w:tc>
        <w:tc>
          <w:tcPr>
            <w:tcW w:w="993" w:type="dxa"/>
            <w:tcBorders>
              <w:top w:val="nil"/>
              <w:left w:val="nil"/>
              <w:bottom w:val="nil"/>
              <w:right w:val="nil"/>
            </w:tcBorders>
          </w:tcPr>
          <w:p w14:paraId="00A4C0D6" w14:textId="1EB4AE53" w:rsidR="001206B5" w:rsidRPr="00CD5894" w:rsidRDefault="001206B5" w:rsidP="007F398D">
            <w:pPr>
              <w:spacing w:after="0" w:line="480" w:lineRule="auto"/>
              <w:jc w:val="center"/>
            </w:pPr>
            <w:r w:rsidRPr="00CD5894">
              <w:t>0.099</w:t>
            </w:r>
          </w:p>
        </w:tc>
        <w:tc>
          <w:tcPr>
            <w:tcW w:w="4746" w:type="dxa"/>
            <w:tcBorders>
              <w:top w:val="nil"/>
              <w:left w:val="nil"/>
              <w:bottom w:val="nil"/>
              <w:right w:val="nil"/>
            </w:tcBorders>
            <w:shd w:val="clear" w:color="auto" w:fill="auto"/>
            <w:noWrap/>
            <w:hideMark/>
          </w:tcPr>
          <w:p w14:paraId="4C8BC15A" w14:textId="408D1D2B" w:rsidR="001206B5" w:rsidRPr="00CD5894" w:rsidRDefault="001206B5" w:rsidP="007F398D">
            <w:pPr>
              <w:spacing w:after="0" w:line="480" w:lineRule="auto"/>
              <w:jc w:val="center"/>
              <w:rPr>
                <w:rFonts w:eastAsia="Times New Roman" w:cs="Times New Roman"/>
                <w:lang w:eastAsia="en-GB"/>
              </w:rPr>
            </w:pPr>
            <w:r w:rsidRPr="00CD5894">
              <w:t>2.30 (1.30, 4.07)</w:t>
            </w:r>
          </w:p>
        </w:tc>
        <w:tc>
          <w:tcPr>
            <w:tcW w:w="1523" w:type="dxa"/>
            <w:tcBorders>
              <w:top w:val="nil"/>
              <w:left w:val="nil"/>
              <w:bottom w:val="nil"/>
              <w:right w:val="nil"/>
            </w:tcBorders>
          </w:tcPr>
          <w:p w14:paraId="01C5A8E4" w14:textId="281FDEC1" w:rsidR="001206B5" w:rsidRPr="00CD5894" w:rsidRDefault="005F3D52" w:rsidP="007F398D">
            <w:pPr>
              <w:spacing w:after="0" w:line="480" w:lineRule="auto"/>
              <w:jc w:val="center"/>
            </w:pPr>
            <w:r w:rsidRPr="00CD5894">
              <w:t>0.004</w:t>
            </w:r>
          </w:p>
        </w:tc>
      </w:tr>
      <w:tr w:rsidR="00CD5894" w:rsidRPr="00CD5894" w14:paraId="6E33B493" w14:textId="16ECF285" w:rsidTr="001206B5">
        <w:trPr>
          <w:trHeight w:val="171"/>
        </w:trPr>
        <w:tc>
          <w:tcPr>
            <w:tcW w:w="3569" w:type="dxa"/>
            <w:tcBorders>
              <w:top w:val="nil"/>
              <w:left w:val="nil"/>
              <w:bottom w:val="nil"/>
              <w:right w:val="nil"/>
            </w:tcBorders>
            <w:shd w:val="clear" w:color="auto" w:fill="auto"/>
            <w:noWrap/>
            <w:hideMark/>
          </w:tcPr>
          <w:p w14:paraId="2351F912" w14:textId="77777777" w:rsidR="001206B5" w:rsidRPr="00CD5894" w:rsidRDefault="001206B5" w:rsidP="007F398D">
            <w:pPr>
              <w:spacing w:after="0" w:line="480" w:lineRule="auto"/>
              <w:rPr>
                <w:rFonts w:eastAsia="Times New Roman" w:cs="Times New Roman"/>
                <w:lang w:eastAsia="en-GB"/>
              </w:rPr>
            </w:pPr>
          </w:p>
        </w:tc>
        <w:tc>
          <w:tcPr>
            <w:tcW w:w="3250" w:type="dxa"/>
            <w:tcBorders>
              <w:top w:val="nil"/>
              <w:left w:val="nil"/>
              <w:bottom w:val="nil"/>
              <w:right w:val="nil"/>
            </w:tcBorders>
            <w:shd w:val="clear" w:color="auto" w:fill="auto"/>
            <w:noWrap/>
            <w:hideMark/>
          </w:tcPr>
          <w:p w14:paraId="1ACCFC36"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01869479"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44F460D5" w14:textId="4B867D6D"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1B209AEF" w14:textId="77777777" w:rsidR="001206B5" w:rsidRPr="00CD5894" w:rsidRDefault="001206B5" w:rsidP="007F398D">
            <w:pPr>
              <w:spacing w:after="0" w:line="480" w:lineRule="auto"/>
              <w:rPr>
                <w:rFonts w:eastAsia="Times New Roman" w:cs="Times New Roman"/>
                <w:lang w:eastAsia="en-GB"/>
              </w:rPr>
            </w:pPr>
          </w:p>
        </w:tc>
      </w:tr>
      <w:tr w:rsidR="00CD5894" w:rsidRPr="00CD5894" w14:paraId="200A99F4" w14:textId="4CE4794C" w:rsidTr="001206B5">
        <w:trPr>
          <w:trHeight w:val="171"/>
        </w:trPr>
        <w:tc>
          <w:tcPr>
            <w:tcW w:w="3569" w:type="dxa"/>
            <w:tcBorders>
              <w:top w:val="nil"/>
              <w:left w:val="nil"/>
              <w:bottom w:val="nil"/>
              <w:right w:val="nil"/>
            </w:tcBorders>
            <w:shd w:val="clear" w:color="auto" w:fill="auto"/>
            <w:noWrap/>
            <w:hideMark/>
          </w:tcPr>
          <w:p w14:paraId="50A36C81" w14:textId="77777777" w:rsidR="001206B5" w:rsidRPr="00CD5894" w:rsidRDefault="001206B5" w:rsidP="007F398D">
            <w:pPr>
              <w:spacing w:after="0" w:line="480" w:lineRule="auto"/>
              <w:rPr>
                <w:rFonts w:eastAsia="Times New Roman" w:cs="Times New Roman"/>
                <w:lang w:eastAsia="en-GB"/>
              </w:rPr>
            </w:pPr>
            <w:r w:rsidRPr="00CD5894">
              <w:t>Dietary habits</w:t>
            </w:r>
          </w:p>
        </w:tc>
        <w:tc>
          <w:tcPr>
            <w:tcW w:w="3250" w:type="dxa"/>
            <w:tcBorders>
              <w:top w:val="nil"/>
              <w:left w:val="nil"/>
              <w:bottom w:val="nil"/>
              <w:right w:val="nil"/>
            </w:tcBorders>
            <w:shd w:val="clear" w:color="auto" w:fill="auto"/>
            <w:noWrap/>
            <w:hideMark/>
          </w:tcPr>
          <w:p w14:paraId="28866981" w14:textId="77777777" w:rsidR="001206B5" w:rsidRPr="00CD5894" w:rsidRDefault="001206B5" w:rsidP="007F398D">
            <w:pPr>
              <w:spacing w:after="0" w:line="480" w:lineRule="auto"/>
              <w:rPr>
                <w:rFonts w:eastAsia="Times New Roman" w:cs="Times New Roman"/>
                <w:lang w:eastAsia="en-GB"/>
              </w:rPr>
            </w:pPr>
          </w:p>
        </w:tc>
        <w:tc>
          <w:tcPr>
            <w:tcW w:w="993" w:type="dxa"/>
            <w:tcBorders>
              <w:top w:val="nil"/>
              <w:left w:val="nil"/>
              <w:bottom w:val="nil"/>
              <w:right w:val="nil"/>
            </w:tcBorders>
          </w:tcPr>
          <w:p w14:paraId="7FC0CCD1" w14:textId="77777777" w:rsidR="001206B5" w:rsidRPr="00CD5894" w:rsidRDefault="001206B5" w:rsidP="007F398D">
            <w:pPr>
              <w:spacing w:after="0" w:line="480" w:lineRule="auto"/>
              <w:rPr>
                <w:rFonts w:eastAsia="Times New Roman" w:cs="Times New Roman"/>
                <w:lang w:eastAsia="en-GB"/>
              </w:rPr>
            </w:pPr>
          </w:p>
        </w:tc>
        <w:tc>
          <w:tcPr>
            <w:tcW w:w="4746" w:type="dxa"/>
            <w:tcBorders>
              <w:top w:val="nil"/>
              <w:left w:val="nil"/>
              <w:bottom w:val="nil"/>
              <w:right w:val="nil"/>
            </w:tcBorders>
            <w:shd w:val="clear" w:color="auto" w:fill="auto"/>
            <w:noWrap/>
            <w:hideMark/>
          </w:tcPr>
          <w:p w14:paraId="478A4F22" w14:textId="22FA84AE" w:rsidR="001206B5" w:rsidRPr="00CD5894" w:rsidRDefault="001206B5" w:rsidP="007F398D">
            <w:pPr>
              <w:spacing w:after="0" w:line="480" w:lineRule="auto"/>
              <w:rPr>
                <w:rFonts w:eastAsia="Times New Roman" w:cs="Times New Roman"/>
                <w:lang w:eastAsia="en-GB"/>
              </w:rPr>
            </w:pPr>
          </w:p>
        </w:tc>
        <w:tc>
          <w:tcPr>
            <w:tcW w:w="1523" w:type="dxa"/>
            <w:tcBorders>
              <w:top w:val="nil"/>
              <w:left w:val="nil"/>
              <w:bottom w:val="nil"/>
              <w:right w:val="nil"/>
            </w:tcBorders>
          </w:tcPr>
          <w:p w14:paraId="740E3478" w14:textId="77777777" w:rsidR="001206B5" w:rsidRPr="00CD5894" w:rsidRDefault="001206B5" w:rsidP="007F398D">
            <w:pPr>
              <w:spacing w:after="0" w:line="480" w:lineRule="auto"/>
              <w:rPr>
                <w:rFonts w:eastAsia="Times New Roman" w:cs="Times New Roman"/>
                <w:lang w:eastAsia="en-GB"/>
              </w:rPr>
            </w:pPr>
          </w:p>
        </w:tc>
      </w:tr>
      <w:tr w:rsidR="00CD5894" w:rsidRPr="00CD5894" w14:paraId="05DDB15B" w14:textId="5FFFD3F5" w:rsidTr="001206B5">
        <w:trPr>
          <w:trHeight w:val="171"/>
        </w:trPr>
        <w:tc>
          <w:tcPr>
            <w:tcW w:w="3569" w:type="dxa"/>
            <w:tcBorders>
              <w:top w:val="nil"/>
              <w:left w:val="nil"/>
              <w:bottom w:val="nil"/>
              <w:right w:val="nil"/>
            </w:tcBorders>
            <w:shd w:val="clear" w:color="auto" w:fill="auto"/>
            <w:noWrap/>
            <w:hideMark/>
          </w:tcPr>
          <w:p w14:paraId="51C0EDDF" w14:textId="77777777" w:rsidR="001206B5" w:rsidRPr="00CD5894" w:rsidRDefault="001206B5" w:rsidP="007F398D">
            <w:pPr>
              <w:spacing w:after="0" w:line="480" w:lineRule="auto"/>
              <w:rPr>
                <w:rFonts w:eastAsia="Times New Roman" w:cs="Times New Roman"/>
                <w:lang w:eastAsia="en-GB"/>
              </w:rPr>
            </w:pPr>
            <w:r w:rsidRPr="00CD5894">
              <w:t>Occasional breakfast cereal (ref. none)</w:t>
            </w:r>
          </w:p>
        </w:tc>
        <w:tc>
          <w:tcPr>
            <w:tcW w:w="3250" w:type="dxa"/>
            <w:tcBorders>
              <w:top w:val="nil"/>
              <w:left w:val="nil"/>
              <w:bottom w:val="nil"/>
              <w:right w:val="nil"/>
            </w:tcBorders>
            <w:shd w:val="clear" w:color="auto" w:fill="auto"/>
            <w:noWrap/>
            <w:hideMark/>
          </w:tcPr>
          <w:p w14:paraId="717261BF" w14:textId="77777777" w:rsidR="001206B5" w:rsidRPr="00CD5894" w:rsidRDefault="001206B5" w:rsidP="007F398D">
            <w:pPr>
              <w:spacing w:after="0" w:line="480" w:lineRule="auto"/>
              <w:jc w:val="center"/>
              <w:rPr>
                <w:rFonts w:eastAsia="Times New Roman" w:cs="Times New Roman"/>
                <w:lang w:eastAsia="en-GB"/>
              </w:rPr>
            </w:pPr>
            <w:r w:rsidRPr="00CD5894">
              <w:t>2.13 (1.49, 3.05)</w:t>
            </w:r>
          </w:p>
        </w:tc>
        <w:tc>
          <w:tcPr>
            <w:tcW w:w="993" w:type="dxa"/>
            <w:tcBorders>
              <w:top w:val="nil"/>
              <w:left w:val="nil"/>
              <w:bottom w:val="nil"/>
              <w:right w:val="nil"/>
            </w:tcBorders>
          </w:tcPr>
          <w:p w14:paraId="679466C9" w14:textId="31EE779F" w:rsidR="001206B5" w:rsidRPr="00CD5894" w:rsidRDefault="001206B5" w:rsidP="007F398D">
            <w:pPr>
              <w:spacing w:after="0" w:line="480" w:lineRule="auto"/>
              <w:jc w:val="center"/>
            </w:pPr>
            <w:r w:rsidRPr="00CD5894">
              <w:t>&lt;0.001</w:t>
            </w:r>
          </w:p>
        </w:tc>
        <w:tc>
          <w:tcPr>
            <w:tcW w:w="4746" w:type="dxa"/>
            <w:tcBorders>
              <w:top w:val="nil"/>
              <w:left w:val="nil"/>
              <w:bottom w:val="nil"/>
              <w:right w:val="nil"/>
            </w:tcBorders>
            <w:shd w:val="clear" w:color="auto" w:fill="auto"/>
            <w:noWrap/>
            <w:hideMark/>
          </w:tcPr>
          <w:p w14:paraId="4C1CBF24" w14:textId="227E6FD1" w:rsidR="001206B5" w:rsidRPr="00CD5894" w:rsidRDefault="001206B5" w:rsidP="007F398D">
            <w:pPr>
              <w:spacing w:after="0" w:line="480" w:lineRule="auto"/>
              <w:jc w:val="center"/>
              <w:rPr>
                <w:rFonts w:eastAsia="Times New Roman" w:cs="Times New Roman"/>
                <w:lang w:eastAsia="en-GB"/>
              </w:rPr>
            </w:pPr>
            <w:r w:rsidRPr="00CD5894">
              <w:t>2.13 (1.50, 3.03)</w:t>
            </w:r>
          </w:p>
        </w:tc>
        <w:tc>
          <w:tcPr>
            <w:tcW w:w="1523" w:type="dxa"/>
            <w:tcBorders>
              <w:top w:val="nil"/>
              <w:left w:val="nil"/>
              <w:bottom w:val="nil"/>
              <w:right w:val="nil"/>
            </w:tcBorders>
          </w:tcPr>
          <w:p w14:paraId="74733B49" w14:textId="69B15E63" w:rsidR="001206B5" w:rsidRPr="00CD5894" w:rsidRDefault="005F3D52" w:rsidP="007F398D">
            <w:pPr>
              <w:spacing w:after="0" w:line="480" w:lineRule="auto"/>
              <w:jc w:val="center"/>
            </w:pPr>
            <w:r w:rsidRPr="00CD5894">
              <w:t>&lt;0.001</w:t>
            </w:r>
          </w:p>
        </w:tc>
      </w:tr>
      <w:tr w:rsidR="00CD5894" w:rsidRPr="00CD5894" w14:paraId="26B85A91" w14:textId="03B66532" w:rsidTr="001206B5">
        <w:trPr>
          <w:trHeight w:val="171"/>
        </w:trPr>
        <w:tc>
          <w:tcPr>
            <w:tcW w:w="3569" w:type="dxa"/>
            <w:tcBorders>
              <w:top w:val="nil"/>
              <w:left w:val="nil"/>
              <w:bottom w:val="single" w:sz="4" w:space="0" w:color="auto"/>
              <w:right w:val="nil"/>
            </w:tcBorders>
            <w:shd w:val="clear" w:color="auto" w:fill="auto"/>
            <w:noWrap/>
            <w:hideMark/>
          </w:tcPr>
          <w:p w14:paraId="24E9AB67" w14:textId="77777777" w:rsidR="001206B5" w:rsidRPr="00CD5894" w:rsidRDefault="001206B5" w:rsidP="007F398D">
            <w:pPr>
              <w:spacing w:after="0" w:line="480" w:lineRule="auto"/>
              <w:rPr>
                <w:rFonts w:eastAsia="Times New Roman" w:cs="Times New Roman"/>
                <w:lang w:eastAsia="en-GB"/>
              </w:rPr>
            </w:pPr>
            <w:r w:rsidRPr="00CD5894">
              <w:t>Regular breakfast cereal (ref. none)</w:t>
            </w:r>
          </w:p>
        </w:tc>
        <w:tc>
          <w:tcPr>
            <w:tcW w:w="3250" w:type="dxa"/>
            <w:tcBorders>
              <w:top w:val="nil"/>
              <w:left w:val="nil"/>
              <w:bottom w:val="single" w:sz="4" w:space="0" w:color="auto"/>
              <w:right w:val="nil"/>
            </w:tcBorders>
            <w:shd w:val="clear" w:color="auto" w:fill="auto"/>
            <w:noWrap/>
            <w:hideMark/>
          </w:tcPr>
          <w:p w14:paraId="336162DD" w14:textId="77777777" w:rsidR="001206B5" w:rsidRPr="00CD5894" w:rsidRDefault="001206B5" w:rsidP="007F398D">
            <w:pPr>
              <w:spacing w:after="0" w:line="480" w:lineRule="auto"/>
              <w:jc w:val="center"/>
              <w:rPr>
                <w:rFonts w:eastAsia="Times New Roman" w:cs="Times New Roman"/>
                <w:lang w:eastAsia="en-GB"/>
              </w:rPr>
            </w:pPr>
            <w:r w:rsidRPr="00CD5894">
              <w:t>1.57 (1.25, 1.98)</w:t>
            </w:r>
          </w:p>
        </w:tc>
        <w:tc>
          <w:tcPr>
            <w:tcW w:w="993" w:type="dxa"/>
            <w:tcBorders>
              <w:top w:val="nil"/>
              <w:left w:val="nil"/>
              <w:bottom w:val="single" w:sz="4" w:space="0" w:color="auto"/>
              <w:right w:val="nil"/>
            </w:tcBorders>
          </w:tcPr>
          <w:p w14:paraId="5B3A6BC0" w14:textId="6FD7402E" w:rsidR="001206B5" w:rsidRPr="00CD5894" w:rsidRDefault="001206B5" w:rsidP="007F398D">
            <w:pPr>
              <w:spacing w:after="0" w:line="480" w:lineRule="auto"/>
              <w:jc w:val="center"/>
            </w:pPr>
            <w:r w:rsidRPr="00CD5894">
              <w:t>&lt;0.001</w:t>
            </w:r>
          </w:p>
        </w:tc>
        <w:tc>
          <w:tcPr>
            <w:tcW w:w="4746" w:type="dxa"/>
            <w:tcBorders>
              <w:top w:val="nil"/>
              <w:left w:val="nil"/>
              <w:bottom w:val="single" w:sz="4" w:space="0" w:color="auto"/>
              <w:right w:val="nil"/>
            </w:tcBorders>
            <w:shd w:val="clear" w:color="auto" w:fill="auto"/>
            <w:noWrap/>
            <w:hideMark/>
          </w:tcPr>
          <w:p w14:paraId="3A1A86F6" w14:textId="43382042" w:rsidR="001206B5" w:rsidRPr="00CD5894" w:rsidRDefault="001206B5" w:rsidP="007F398D">
            <w:pPr>
              <w:spacing w:after="0" w:line="480" w:lineRule="auto"/>
              <w:jc w:val="center"/>
              <w:rPr>
                <w:rFonts w:eastAsia="Times New Roman" w:cs="Times New Roman"/>
                <w:lang w:eastAsia="en-GB"/>
              </w:rPr>
            </w:pPr>
            <w:r w:rsidRPr="00CD5894">
              <w:t>1.66 (1.32, 2.08)</w:t>
            </w:r>
          </w:p>
        </w:tc>
        <w:tc>
          <w:tcPr>
            <w:tcW w:w="1523" w:type="dxa"/>
            <w:tcBorders>
              <w:top w:val="nil"/>
              <w:left w:val="nil"/>
              <w:bottom w:val="single" w:sz="4" w:space="0" w:color="auto"/>
              <w:right w:val="nil"/>
            </w:tcBorders>
          </w:tcPr>
          <w:p w14:paraId="0754E471" w14:textId="2618953E" w:rsidR="001206B5" w:rsidRPr="00CD5894" w:rsidRDefault="005F3D52" w:rsidP="007F398D">
            <w:pPr>
              <w:spacing w:after="0" w:line="480" w:lineRule="auto"/>
              <w:jc w:val="center"/>
            </w:pPr>
            <w:r w:rsidRPr="00CD5894">
              <w:t>&lt;0.001</w:t>
            </w:r>
          </w:p>
        </w:tc>
      </w:tr>
    </w:tbl>
    <w:p w14:paraId="69915A48" w14:textId="095714C9" w:rsidR="00D1449E" w:rsidRPr="001206B5" w:rsidRDefault="006F24F7" w:rsidP="001206B5">
      <w:pPr>
        <w:spacing w:after="0" w:line="480" w:lineRule="auto"/>
        <w:rPr>
          <w:rFonts w:cs="Arial"/>
        </w:rPr>
        <w:sectPr w:rsidR="00D1449E" w:rsidRPr="001206B5" w:rsidSect="00D1449E">
          <w:headerReference w:type="default" r:id="rId16"/>
          <w:type w:val="continuous"/>
          <w:pgSz w:w="16838" w:h="11906" w:orient="landscape"/>
          <w:pgMar w:top="1440" w:right="1440" w:bottom="1440" w:left="1440" w:header="709" w:footer="709" w:gutter="0"/>
          <w:lnNumType w:countBy="1" w:restart="continuous"/>
          <w:cols w:space="708"/>
          <w:docGrid w:linePitch="360"/>
        </w:sectPr>
      </w:pPr>
      <w:proofErr w:type="spellStart"/>
      <w:r>
        <w:rPr>
          <w:rFonts w:cs="Arial"/>
          <w:vertAlign w:val="superscript"/>
        </w:rPr>
        <w:t>a</w:t>
      </w:r>
      <w:r>
        <w:rPr>
          <w:rFonts w:cs="Arial"/>
        </w:rPr>
        <w:t>Low</w:t>
      </w:r>
      <w:proofErr w:type="spellEnd"/>
      <w:r>
        <w:rPr>
          <w:rFonts w:cs="Arial"/>
        </w:rPr>
        <w:t xml:space="preserve"> decreasing (reference group). </w:t>
      </w:r>
      <w:proofErr w:type="spellStart"/>
      <w:r>
        <w:rPr>
          <w:rFonts w:cs="Arial"/>
          <w:vertAlign w:val="superscript"/>
        </w:rPr>
        <w:t>b</w:t>
      </w:r>
      <w:r>
        <w:rPr>
          <w:rFonts w:cs="Arial"/>
        </w:rPr>
        <w:t>Models</w:t>
      </w:r>
      <w:proofErr w:type="spellEnd"/>
      <w:r>
        <w:rPr>
          <w:rFonts w:cs="Arial"/>
        </w:rPr>
        <w:t xml:space="preserve"> a</w:t>
      </w:r>
      <w:r w:rsidRPr="00251248">
        <w:rPr>
          <w:rFonts w:cs="Arial"/>
        </w:rPr>
        <w:t xml:space="preserve">djusted for </w:t>
      </w:r>
      <w:r>
        <w:rPr>
          <w:rFonts w:cs="Arial"/>
        </w:rPr>
        <w:t xml:space="preserve">employment status and number of CVD diagnoses as time-varying covariates, and </w:t>
      </w:r>
      <w:r w:rsidRPr="00251248">
        <w:rPr>
          <w:rFonts w:cs="Arial"/>
        </w:rPr>
        <w:t>occupational class, marital status, number of children, region, BMI, arthritis, bronchitis, blood pressure, breathlessness, chest pain, smoking status, alcohol consum</w:t>
      </w:r>
      <w:r>
        <w:rPr>
          <w:rFonts w:cs="Arial"/>
        </w:rPr>
        <w:t>ption and br</w:t>
      </w:r>
      <w:r w:rsidR="001206B5">
        <w:rPr>
          <w:rFonts w:cs="Arial"/>
        </w:rPr>
        <w:t>eakfast consumption at baseline</w:t>
      </w:r>
    </w:p>
    <w:p w14:paraId="370FBB55" w14:textId="77777777" w:rsidR="001206B5" w:rsidRDefault="001206B5" w:rsidP="001206B5">
      <w:pPr>
        <w:spacing w:line="480" w:lineRule="auto"/>
        <w:rPr>
          <w:b/>
        </w:rPr>
      </w:pPr>
      <w:r w:rsidRPr="00573258">
        <w:rPr>
          <w:b/>
        </w:rPr>
        <w:lastRenderedPageBreak/>
        <w:t>Discussion</w:t>
      </w:r>
    </w:p>
    <w:p w14:paraId="719277B4" w14:textId="77777777" w:rsidR="001206B5" w:rsidRDefault="001206B5" w:rsidP="001206B5">
      <w:pPr>
        <w:spacing w:line="480" w:lineRule="auto"/>
      </w:pPr>
      <w:r>
        <w:t>We identified 3 distinct trajectories of PA</w:t>
      </w:r>
      <w:r w:rsidRPr="001B5C02">
        <w:t xml:space="preserve"> </w:t>
      </w:r>
      <w:r>
        <w:t xml:space="preserve">in men transitioning from midlife to old age: low decreasing, light stable and moderate increasing. Men following light stable and moderate increasing trajectories had fewer health conditions, generally engaged in other healthy behaviours and had more </w:t>
      </w:r>
      <w:r w:rsidRPr="00310D6C">
        <w:t>advantaged social background characteristics</w:t>
      </w:r>
      <w:r>
        <w:t xml:space="preserve"> in midlife than men following low decreasing trajectories. Furthermore, the effects of developing CVD-related conditions and changing employment status varied according to trajectory groups. </w:t>
      </w:r>
    </w:p>
    <w:p w14:paraId="1B072DB4" w14:textId="77777777" w:rsidR="001206B5" w:rsidRDefault="001206B5" w:rsidP="001206B5">
      <w:pPr>
        <w:spacing w:line="480" w:lineRule="auto"/>
      </w:pPr>
      <w:r>
        <w:t>Relation to previous studies</w:t>
      </w:r>
    </w:p>
    <w:p w14:paraId="7D7108DC" w14:textId="77777777" w:rsidR="001206B5" w:rsidRDefault="001206B5" w:rsidP="001206B5">
      <w:pPr>
        <w:spacing w:line="480" w:lineRule="auto"/>
      </w:pPr>
      <w:r>
        <w:t xml:space="preserve">Other recent studies, using similar statistical approaches </w:t>
      </w:r>
      <w:r>
        <w:fldChar w:fldCharType="begin">
          <w:fldData xml:space="preserve">PEVuZE5vdGU+PENpdGU+PEF1dGhvcj5QYW48L0F1dGhvcj48WWVhcj4yMDE1PC9ZZWFyPjxSZWNO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</w:fldData>
        </w:fldChar>
      </w:r>
      <w:r>
        <w:instrText xml:space="preserve"> ADDIN EN.CITE </w:instrText>
      </w:r>
      <w:r>
        <w:fldChar w:fldCharType="begin">
          <w:fldData xml:space="preserve">PEVuZE5vdGU+PENpdGU+PEF1dGhvcj5QYW48L0F1dGhvcj48WWVhcj4yMDE1PC9ZZWFyPjxSZWNO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</w:fldData>
        </w:fldChar>
      </w:r>
      <w:r>
        <w:instrText xml:space="preserve"> ADDIN EN.CITE.DATA </w:instrText>
      </w:r>
      <w:r>
        <w:fldChar w:fldCharType="end"/>
      </w:r>
      <w:r>
        <w:fldChar w:fldCharType="separate"/>
      </w:r>
      <w:r>
        <w:rPr>
          <w:noProof/>
        </w:rPr>
        <w:t>[15, 37, 38]</w:t>
      </w:r>
      <w:r>
        <w:fldChar w:fldCharType="end"/>
      </w:r>
      <w:r>
        <w:t xml:space="preserve">, have also identified a large proportion of older adults who are persistently inactive </w:t>
      </w:r>
      <w:r>
        <w:fldChar w:fldCharType="begin"/>
      </w:r>
      <w:r>
        <w:instrText xml:space="preserve"> ADDIN EN.CITE &lt;EndNote&gt;&lt;Cite&gt;&lt;Author&gt;Pan&lt;/Author&gt;&lt;Year&gt;2015&lt;/Year&gt;&lt;RecNum&gt;14&lt;/RecNum&gt;&lt;DisplayText&gt;[15]&lt;/DisplayText&gt;&lt;record&gt;&lt;rec-number&gt;14&lt;/rec-number&gt;&lt;foreign-keys&gt;&lt;key app="EN" db-id="02z0rd52azswxoevrxhxzfvvw2dxsfx5a5ad" timestamp="1502891165"&gt;14&lt;/key&gt;&lt;/foreign-keys&gt;&lt;ref-type name="Journal Article"&gt;17&lt;/ref-type&gt;&lt;contributors&gt;&lt;authors&gt;&lt;author&gt;Pan, L. Y.&lt;/author&gt;&lt;author&gt;Hsu, H. C.&lt;/author&gt;&lt;author&gt;Chang, W. C.&lt;/author&gt;&lt;author&gt;Luh, D. L.&lt;/author&gt;&lt;/authors&gt;&lt;/contributors&gt;&lt;auth-address&gt;Geneva Foundation for Medical Education and Research, Villa Grand-Montfleury, Chemin du Grand-Montfleury 48, 1290, Versoix, Switzerland.&lt;/auth-address&gt;&lt;titles&gt;&lt;title&gt;Trajectories of physical activity and risk factors among Taiwanese older adults&lt;/title&gt;&lt;secondary-title&gt;Int J Behav Med&lt;/secondary-title&gt;&lt;/titles&gt;&lt;periodical&gt;&lt;full-title&gt;Int J Behav Med&lt;/full-title&gt;&lt;/periodical&gt;&lt;pages&gt;62-9&lt;/pages&gt;&lt;volume&gt;22&lt;/volume&gt;&lt;number&gt;1&lt;/number&gt;&lt;keywords&gt;&lt;keyword&gt;Aged&lt;/keyword&gt;&lt;keyword&gt;Aged, 80 and over&lt;/keyword&gt;&lt;keyword&gt;Depression/*epidemiology&lt;/keyword&gt;&lt;keyword&gt;Exercise/*physiology&lt;/keyword&gt;&lt;keyword&gt;Female&lt;/keyword&gt;&lt;keyword&gt;Humans&lt;/keyword&gt;&lt;keyword&gt;Male&lt;/keyword&gt;&lt;keyword&gt;Middle Aged&lt;/keyword&gt;&lt;keyword&gt;Motor Activity/*physiology&lt;/keyword&gt;&lt;keyword&gt;Risk Factors&lt;/keyword&gt;&lt;keyword&gt;Taiwan&lt;/keyword&gt;&lt;keyword&gt;Time Factors&lt;/keyword&gt;&lt;/keywords&gt;&lt;dates&gt;&lt;year&gt;2015&lt;/year&gt;&lt;pub-dates&gt;&lt;date&gt;Feb&lt;/date&gt;&lt;/pub-dates&gt;&lt;/dates&gt;&lt;isbn&gt;1532-7558 (Electronic)&amp;#xD;1070-5503 (Linking)&lt;/isbn&gt;&lt;accession-num&gt;24700380&lt;/accession-num&gt;&lt;urls&gt;&lt;related-urls&gt;&lt;url&gt;https://www.ncbi.nlm.nih.gov/pubmed/24700380&lt;/url&gt;&lt;/related-urls&gt;&lt;/urls&gt;&lt;electronic-resource-num&gt;10.1007/s12529-014-9409-3&lt;/electronic-resource-num&gt;&lt;/record&gt;&lt;/Cite&gt;&lt;/EndNote&gt;</w:instrText>
      </w:r>
      <w:r>
        <w:fldChar w:fldCharType="separate"/>
      </w:r>
      <w:r>
        <w:rPr>
          <w:noProof/>
        </w:rPr>
        <w:t>[15]</w:t>
      </w:r>
      <w:r>
        <w:fldChar w:fldCharType="end"/>
      </w:r>
      <w:r>
        <w:t xml:space="preserve">. </w:t>
      </w:r>
      <w:r w:rsidRPr="00B87D45">
        <w:rPr>
          <w:rFonts w:cs="Arial"/>
        </w:rPr>
        <w:t>However, such studies have typically included groups that experience large declines and/or increases in PA</w:t>
      </w:r>
      <w:r>
        <w:t xml:space="preserve"> </w:t>
      </w:r>
      <w:r>
        <w:fldChar w:fldCharType="begin">
          <w:fldData xml:space="preserve">PEVuZE5vdGU+PENpdGU+PEF1dGhvcj5MaTwvQXV0aG9yPjxZZWFyPjIwMTM8L1llYXI+PFJlY051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</w:fldData>
        </w:fldChar>
      </w:r>
      <w:r>
        <w:instrText xml:space="preserve"> ADDIN EN.CITE </w:instrText>
      </w:r>
      <w:r>
        <w:fldChar w:fldCharType="begin">
          <w:fldData xml:space="preserve">PEVuZE5vdGU+PENpdGU+PEF1dGhvcj5MaTwvQXV0aG9yPjxZZWFyPjIwMTM8L1llYXI+PFJlY051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</w:fldData>
        </w:fldChar>
      </w:r>
      <w:r>
        <w:instrText xml:space="preserve"> ADDIN EN.CITE.DATA </w:instrText>
      </w:r>
      <w:r>
        <w:fldChar w:fldCharType="end"/>
      </w:r>
      <w:r>
        <w:fldChar w:fldCharType="separate"/>
      </w:r>
      <w:r>
        <w:rPr>
          <w:noProof/>
        </w:rPr>
        <w:t>[15, 37, 38]</w:t>
      </w:r>
      <w:r>
        <w:fldChar w:fldCharType="end"/>
      </w:r>
      <w:r>
        <w:t xml:space="preserve">. The results of the present study suggest that although PA levels change during the transition to old age, PA levels in old age are largely determined by PA levels in midlife or earlier. These discrepancies may at least partly reflect differences in the reporting instruments and cut offs used to measure PA. For example, one of the aforementioned studies examined 11-year PA trajectories in a cohort of Taiwanese older adults and used a binary variable, derived from self-reported sport and exercise participation </w:t>
      </w:r>
      <w:r>
        <w:fldChar w:fldCharType="begin"/>
      </w:r>
      <w:r>
        <w:instrText xml:space="preserve"> ADDIN EN.CITE &lt;EndNote&gt;&lt;Cite&gt;&lt;Author&gt;Pan&lt;/Author&gt;&lt;Year&gt;2015&lt;/Year&gt;&lt;RecNum&gt;14&lt;/RecNum&gt;&lt;DisplayText&gt;[15]&lt;/DisplayText&gt;&lt;record&gt;&lt;rec-number&gt;14&lt;/rec-number&gt;&lt;foreign-keys&gt;&lt;key app="EN" db-id="02z0rd52azswxoevrxhxzfvvw2dxsfx5a5ad" timestamp="1502891165"&gt;14&lt;/key&gt;&lt;/foreign-keys&gt;&lt;ref-type name="Journal Article"&gt;17&lt;/ref-type&gt;&lt;contributors&gt;&lt;authors&gt;&lt;author&gt;Pan, L. Y.&lt;/author&gt;&lt;author&gt;Hsu, H. C.&lt;/author&gt;&lt;author&gt;Chang, W. C.&lt;/author&gt;&lt;author&gt;Luh, D. L.&lt;/author&gt;&lt;/authors&gt;&lt;/contributors&gt;&lt;auth-address&gt;Geneva Foundation for Medical Education and Research, Villa Grand-Montfleury, Chemin du Grand-Montfleury 48, 1290, Versoix, Switzerland.&lt;/auth-address&gt;&lt;titles&gt;&lt;title&gt;Trajectories of physical activity and risk factors among Taiwanese older adults&lt;/title&gt;&lt;secondary-title&gt;Int J Behav Med&lt;/secondary-title&gt;&lt;/titles&gt;&lt;periodical&gt;&lt;full-title&gt;Int J Behav Med&lt;/full-title&gt;&lt;/periodical&gt;&lt;pages&gt;62-9&lt;/pages&gt;&lt;volume&gt;22&lt;/volume&gt;&lt;number&gt;1&lt;/number&gt;&lt;keywords&gt;&lt;keyword&gt;Aged&lt;/keyword&gt;&lt;keyword&gt;Aged, 80 and over&lt;/keyword&gt;&lt;keyword&gt;Depression/*epidemiology&lt;/keyword&gt;&lt;keyword&gt;Exercise/*physiology&lt;/keyword&gt;&lt;keyword&gt;Female&lt;/keyword&gt;&lt;keyword&gt;Humans&lt;/keyword&gt;&lt;keyword&gt;Male&lt;/keyword&gt;&lt;keyword&gt;Middle Aged&lt;/keyword&gt;&lt;keyword&gt;Motor Activity/*physiology&lt;/keyword&gt;&lt;keyword&gt;Risk Factors&lt;/keyword&gt;&lt;keyword&gt;Taiwan&lt;/keyword&gt;&lt;keyword&gt;Time Factors&lt;/keyword&gt;&lt;/keywords&gt;&lt;dates&gt;&lt;year&gt;2015&lt;/year&gt;&lt;pub-dates&gt;&lt;date&gt;Feb&lt;/date&gt;&lt;/pub-dates&gt;&lt;/dates&gt;&lt;isbn&gt;1532-7558 (Electronic)&amp;#xD;1070-5503 (Linking)&lt;/isbn&gt;&lt;accession-num&gt;24700380&lt;/accession-num&gt;&lt;urls&gt;&lt;related-urls&gt;&lt;url&gt;https://www.ncbi.nlm.nih.gov/pubmed/24700380&lt;/url&gt;&lt;/related-urls&gt;&lt;/urls&gt;&lt;electronic-resource-num&gt;10.1007/s12529-014-9409-3&lt;/electronic-resource-num&gt;&lt;/record&gt;&lt;/Cite&gt;&lt;/EndNote&gt;</w:instrText>
      </w:r>
      <w:r>
        <w:fldChar w:fldCharType="separate"/>
      </w:r>
      <w:r>
        <w:rPr>
          <w:noProof/>
        </w:rPr>
        <w:t>[15]</w:t>
      </w:r>
      <w:r>
        <w:fldChar w:fldCharType="end"/>
      </w:r>
      <w:r>
        <w:t xml:space="preserve">. Another study from the Women’s Health and Aging Study II used a categorical variable, classifying women as inactive, moderately active, and very active based on self-reported data </w:t>
      </w:r>
      <w:r>
        <w:fldChar w:fldCharType="begin">
          <w:fldData xml:space="preserve">PEVuZE5vdGU+PENpdGU+PEF1dGhvcj5YdWU8L0F1dGhvcj48WWVhcj4yMDEyPC9ZZWFyPjxSZWNO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</w:fldData>
        </w:fldChar>
      </w:r>
      <w:r>
        <w:instrText xml:space="preserve"> ADDIN EN.CITE </w:instrText>
      </w:r>
      <w:r>
        <w:fldChar w:fldCharType="begin">
          <w:fldData xml:space="preserve">PEVuZE5vdGU+PENpdGU+PEF1dGhvcj5YdWU8L0F1dGhvcj48WWVhcj4yMDEyPC9ZZWFyPjxSZWNO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</w:fldData>
        </w:fldChar>
      </w:r>
      <w:r>
        <w:instrText xml:space="preserve"> ADDIN EN.CITE.DATA </w:instrText>
      </w:r>
      <w:r>
        <w:fldChar w:fldCharType="end"/>
      </w:r>
      <w:r>
        <w:fldChar w:fldCharType="separate"/>
      </w:r>
      <w:r>
        <w:rPr>
          <w:noProof/>
        </w:rPr>
        <w:t>[38]</w:t>
      </w:r>
      <w:r>
        <w:fldChar w:fldCharType="end"/>
      </w:r>
      <w:r>
        <w:t xml:space="preserve">. Objective measures of PA that were previously unavailable when many of these cohort studies began, may provide a more accurate estimate of total time spent in PA. Although in the present study PA was measured subjectively, a key strength is that the PA questionnaire covers several types of PA. As such, we were able to observe how different types of PA contribute to these trajectories. In the low-decreasing group, declines were largely due to decreases in sport and recreational activity; however, interestingly, walking actually increased. Interventions targeting the most inactive older age </w:t>
      </w:r>
      <w:r>
        <w:lastRenderedPageBreak/>
        <w:t xml:space="preserve">members of the population may benefit from promoting walking as this group appear to be more likely to take up this type of PA. </w:t>
      </w:r>
    </w:p>
    <w:p w14:paraId="746DE225" w14:textId="77777777" w:rsidR="001206B5" w:rsidRDefault="001206B5" w:rsidP="001206B5">
      <w:pPr>
        <w:spacing w:line="480" w:lineRule="auto"/>
      </w:pPr>
    </w:p>
    <w:p w14:paraId="368999CE" w14:textId="77777777" w:rsidR="001206B5" w:rsidRPr="00F062BE" w:rsidRDefault="001206B5" w:rsidP="001206B5">
      <w:pPr>
        <w:spacing w:line="480" w:lineRule="auto"/>
        <w:rPr>
          <w:i/>
        </w:rPr>
      </w:pPr>
      <w:r w:rsidRPr="00F062BE">
        <w:rPr>
          <w:i/>
        </w:rPr>
        <w:t>Predictors of trajectory patterns</w:t>
      </w:r>
    </w:p>
    <w:p w14:paraId="57DE511F" w14:textId="77777777" w:rsidR="001206B5" w:rsidRDefault="001206B5" w:rsidP="001206B5">
      <w:pPr>
        <w:spacing w:line="480" w:lineRule="auto"/>
      </w:pPr>
      <w:r w:rsidRPr="00693D28">
        <w:t>The present study identified a number of sociodemographic factors associated with</w:t>
      </w:r>
      <w:r>
        <w:t xml:space="preserve"> membership of more ‘active’</w:t>
      </w:r>
      <w:r>
        <w:t xml:space="preserve"> trajectory group</w:t>
      </w:r>
      <w:r>
        <w:t>s (light stable or moderate increasing)</w:t>
      </w:r>
      <w:r w:rsidRPr="00693D28">
        <w:t xml:space="preserve">. For example, </w:t>
      </w:r>
      <w:r>
        <w:t xml:space="preserve">being older, coming from manual occupations, not being married and being resident in the Midlands or North of England was associated with reduced odds of following an active trajectory. </w:t>
      </w:r>
      <w:r>
        <w:t>P</w:t>
      </w:r>
      <w:r w:rsidRPr="00693D28">
        <w:t>revious s</w:t>
      </w:r>
      <w:r>
        <w:t>tudies have found that older adults</w:t>
      </w:r>
      <w:r w:rsidRPr="00693D28">
        <w:t xml:space="preserve"> are more inactive </w:t>
      </w:r>
      <w:r>
        <w:fldChar w:fldCharType="begin"/>
      </w:r>
      <w:r>
        <w:instrText xml:space="preserve"> ADDIN EN.CITE &lt;EndNote&gt;&lt;Cite&gt;&lt;Author&gt;Scholes&lt;/Author&gt;&lt;RecNum&gt;104&lt;/RecNum&gt;&lt;DisplayText&gt;[9]&lt;/DisplayText&gt;&lt;record&gt;&lt;rec-number&gt;104&lt;/rec-number&gt;&lt;foreign-keys&gt;&lt;key app="EN" db-id="02z0rd52azswxoevrxhxzfvvw2dxsfx5a5ad" timestamp="1502891217"&gt;104&lt;/key&gt;&lt;/foreign-keys&gt;&lt;ref-type name="Journal Article"&gt;17&lt;/ref-type&gt;&lt;contributors&gt;&lt;authors&gt;&lt;author&gt;Scholes, S. &lt;/author&gt;&lt;author&gt;Mindell, J.&lt;/author&gt;&lt;/authors&gt;&lt;/contributors&gt;&lt;titles&gt;&lt;title&gt;Physical activity in adults (Ch 2)&lt;/title&gt;&lt;secondary-title&gt;Health Survey for England 2012 annual report. http://www.hscic.gov.uk/catalogue/PUB13218&lt;/secondary-title&gt;&lt;/titles&gt;&lt;periodical&gt;&lt;full-title&gt;Health Survey for England 2012 annual report. http://www.hscic.gov.uk/catalogue/PUB13218&lt;/full-title&gt;&lt;/periodical&gt;&lt;dates&gt;&lt;/dates&gt;&lt;urls&gt;&lt;/urls&gt;&lt;/record&gt;&lt;/Cite&gt;&lt;/EndNote&gt;</w:instrText>
      </w:r>
      <w:r>
        <w:fldChar w:fldCharType="separate"/>
      </w:r>
      <w:r>
        <w:rPr>
          <w:noProof/>
        </w:rPr>
        <w:t>[9]</w:t>
      </w:r>
      <w:r>
        <w:fldChar w:fldCharType="end"/>
      </w:r>
      <w:r w:rsidRPr="00693D28">
        <w:t xml:space="preserve"> and more likely to follow inactive trajectories over time </w:t>
      </w:r>
      <w:r>
        <w:fldChar w:fldCharType="begin"/>
      </w:r>
      <w:r>
        <w:instrText xml:space="preserve"> ADDIN EN.CITE &lt;EndNote&gt;&lt;Cite&gt;&lt;Author&gt;Barnett&lt;/Author&gt;&lt;Year&gt;2008&lt;/Year&gt;&lt;RecNum&gt;13&lt;/RecNum&gt;&lt;DisplayText&gt;[14]&lt;/DisplayText&gt;&lt;record&gt;&lt;rec-number&gt;13&lt;/rec-number&gt;&lt;foreign-keys&gt;&lt;key app="EN" db-id="02z0rd52azswxoevrxhxzfvvw2dxsfx5a5ad" timestamp="1502891165"&gt;13&lt;/key&gt;&lt;/foreign-keys&gt;&lt;ref-type name="Journal Article"&gt;17&lt;/ref-type&gt;&lt;contributors&gt;&lt;authors&gt;&lt;author&gt;Barnett, T. A.&lt;/author&gt;&lt;author&gt;Gauvin, L.&lt;/author&gt;&lt;author&gt;Craig, C. L.&lt;/author&gt;&lt;author&gt;Katzmarzyk, P. T.&lt;/author&gt;&lt;/authors&gt;&lt;/contributors&gt;&lt;auth-address&gt;Centre de recherche du Centre Hospitalier Universitaire Sainte-Justine, 3175, Cote-Sainte-Catherine Montreal (Quebec), H3T 1C5, Canada. ta.barnett@umontreal.ca&lt;/auth-address&gt;&lt;titles&gt;&lt;title&gt;Distinct trajectories of leisure time physical activity and predictors of trajectory class membership: a 22 year cohort study&lt;/title&gt;&lt;secondary-title&gt;Int J Behav Nutr Phys Act&lt;/secondary-title&gt;&lt;/titles&gt;&lt;periodical&gt;&lt;full-title&gt;Int J Behav Nutr Phys Act&lt;/full-title&gt;&lt;/periodical&gt;&lt;pages&gt;57&lt;/pages&gt;&lt;volume&gt;5&lt;/volume&gt;&lt;dates&gt;&lt;year&gt;2008&lt;/year&gt;&lt;pub-dates&gt;&lt;date&gt;Nov 07&lt;/date&gt;&lt;/pub-dates&gt;&lt;/dates&gt;&lt;isbn&gt;1479-5868 (Electronic)&amp;#xD;1479-5868 (Linking)&lt;/isbn&gt;&lt;accession-num&gt;18990250&lt;/accession-num&gt;&lt;urls&gt;&lt;related-urls&gt;&lt;url&gt;https://www.ncbi.nlm.nih.gov/pubmed/18990250&lt;/url&gt;&lt;/related-urls&gt;&lt;/urls&gt;&lt;custom2&gt;PMC2613394&lt;/custom2&gt;&lt;electronic-resource-num&gt;10.1186/1479-5868-5-57&lt;/electronic-resource-num&gt;&lt;/record&gt;&lt;/Cite&gt;&lt;/EndNote&gt;</w:instrText>
      </w:r>
      <w:r>
        <w:fldChar w:fldCharType="separate"/>
      </w:r>
      <w:r>
        <w:rPr>
          <w:noProof/>
        </w:rPr>
        <w:t>[14]</w:t>
      </w:r>
      <w:r>
        <w:fldChar w:fldCharType="end"/>
      </w:r>
      <w:r w:rsidRPr="00693D28">
        <w:t xml:space="preserve"> compared to younger counterparts. </w:t>
      </w:r>
      <w:r>
        <w:t>Further, s</w:t>
      </w:r>
      <w:r w:rsidRPr="00693D28">
        <w:t>ocio-economic disadvantage, of which occupation class is closely related to, has also been a</w:t>
      </w:r>
      <w:r>
        <w:t xml:space="preserve">ssociated with lower PA. </w:t>
      </w:r>
      <w:r>
        <w:fldChar w:fldCharType="begin">
          <w:fldData xml:space="preserve">PEVuZE5vdGU+PENpdGU+PEF1dGhvcj5CYXJuZXR0PC9BdXRob3I+PFllYXI+MjAwODwvWWVhcj48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</w:fldData>
        </w:fldChar>
      </w:r>
      <w:r>
        <w:instrText xml:space="preserve"> ADDIN EN.CITE </w:instrText>
      </w:r>
      <w:r>
        <w:fldChar w:fldCharType="begin">
          <w:fldData xml:space="preserve">PEVuZE5vdGU+PENpdGU+PEF1dGhvcj5CYXJuZXR0PC9BdXRob3I+PFllYXI+MjAwODwvWWVhcj48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</w:fldData>
        </w:fldChar>
      </w:r>
      <w:r>
        <w:instrText xml:space="preserve"> ADDIN EN.CITE.DATA </w:instrText>
      </w:r>
      <w:r>
        <w:fldChar w:fldCharType="end"/>
      </w:r>
      <w:r>
        <w:fldChar w:fldCharType="separate"/>
      </w:r>
      <w:r>
        <w:rPr>
          <w:noProof/>
        </w:rPr>
        <w:t>[14, 15, 39]</w:t>
      </w:r>
      <w:r>
        <w:fldChar w:fldCharType="end"/>
      </w:r>
      <w:r w:rsidRPr="00693D28">
        <w:t xml:space="preserve"> Our results suggest socioeconomic disadvantage may predict long-term inactivity into old age.</w:t>
      </w:r>
      <w:r>
        <w:t xml:space="preserve"> Current evidence on the association between marital status and PA in older adults has been somewhat mixed.</w:t>
      </w:r>
      <w:r>
        <w:fldChar w:fldCharType="begin">
          <w:fldData xml:space="preserve">PEVuZE5vdGU+PENpdGU+PEF1dGhvcj5QZXR0ZWU8L0F1dGhvcj48WWVhcj4yMDA2PC9ZZWFyPjxS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</w:fldData>
        </w:fldChar>
      </w:r>
      <w:r>
        <w:instrText xml:space="preserve"> ADDIN EN.CITE </w:instrText>
      </w:r>
      <w:r>
        <w:fldChar w:fldCharType="begin">
          <w:fldData xml:space="preserve">PEVuZE5vdGU+PENpdGU+PEF1dGhvcj5QZXR0ZWU8L0F1dGhvcj48WWVhcj4yMDA2PC9ZZWFyPjxS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</w:fldData>
        </w:fldChar>
      </w:r>
      <w:r>
        <w:instrText xml:space="preserve"> ADDIN EN.CITE.DATA </w:instrText>
      </w:r>
      <w:r>
        <w:fldChar w:fldCharType="end"/>
      </w:r>
      <w:r>
        <w:fldChar w:fldCharType="separate"/>
      </w:r>
      <w:r>
        <w:rPr>
          <w:noProof/>
        </w:rPr>
        <w:t>[15, 37, 40]</w:t>
      </w:r>
      <w:r>
        <w:fldChar w:fldCharType="end"/>
      </w:r>
      <w:r>
        <w:t xml:space="preserve"> One study in adults aged 70-79 showed that married men had higher levels of exercise than single men of the same age </w:t>
      </w:r>
      <w:r>
        <w:fldChar w:fldCharType="begin">
          <w:fldData xml:space="preserve">PEVuZE5vdGU+PENpdGU+PEF1dGhvcj5QZXR0ZWU8L0F1dGhvcj48WWVhcj4yMDA2PC9ZZWFyPjxS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</w:fldData>
        </w:fldChar>
      </w:r>
      <w:r>
        <w:instrText xml:space="preserve"> ADDIN EN.CITE </w:instrText>
      </w:r>
      <w:r>
        <w:fldChar w:fldCharType="begin">
          <w:fldData xml:space="preserve">PEVuZE5vdGU+PENpdGU+PEF1dGhvcj5QZXR0ZWU8L0F1dGhvcj48WWVhcj4yMDA2PC9ZZWFyPjxS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</w:fldData>
        </w:fldChar>
      </w:r>
      <w:r>
        <w:instrText xml:space="preserve"> ADDIN EN.CITE.DATA </w:instrText>
      </w:r>
      <w:r>
        <w:fldChar w:fldCharType="end"/>
      </w:r>
      <w:r>
        <w:fldChar w:fldCharType="separate"/>
      </w:r>
      <w:r>
        <w:rPr>
          <w:noProof/>
        </w:rPr>
        <w:t>[40]</w:t>
      </w:r>
      <w:r>
        <w:fldChar w:fldCharType="end"/>
      </w:r>
      <w:r>
        <w:t xml:space="preserve">. There is also evidence for close concordance between the PA trajectories of married couples. </w:t>
      </w:r>
      <w:r>
        <w:fldChar w:fldCharType="begin">
          <w:fldData xml:space="preserve">PEVuZE5vdGU+PENpdGU+PEF1dGhvcj5MaTwvQXV0aG9yPjxZZWFyPjIwMTM8L1llYXI+PFJlY051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</w:fldData>
        </w:fldChar>
      </w:r>
      <w:r>
        <w:instrText xml:space="preserve"> ADDIN EN.CITE </w:instrText>
      </w:r>
      <w:r>
        <w:fldChar w:fldCharType="begin">
          <w:fldData xml:space="preserve">PEVuZE5vdGU+PENpdGU+PEF1dGhvcj5MaTwvQXV0aG9yPjxZZWFyPjIwMTM8L1llYXI+PFJlY051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</w:fldData>
        </w:fldChar>
      </w:r>
      <w:r>
        <w:instrText xml:space="preserve"> ADDIN EN.CITE.DATA </w:instrText>
      </w:r>
      <w:r>
        <w:fldChar w:fldCharType="end"/>
      </w:r>
      <w:r>
        <w:fldChar w:fldCharType="separate"/>
      </w:r>
      <w:r>
        <w:rPr>
          <w:noProof/>
        </w:rPr>
        <w:t>[37]</w:t>
      </w:r>
      <w:r>
        <w:fldChar w:fldCharType="end"/>
      </w:r>
      <w:r>
        <w:t xml:space="preserve"> Plausibly, being married may prevent isolation in old age and provide a companion for physical activities. </w:t>
      </w:r>
      <w:r w:rsidRPr="00626E21">
        <w:t xml:space="preserve">On the other hand, having a spouse may involve care-giving responsibilities, which may prove to be a barrier for maintaining or increasing PA levels. </w:t>
      </w:r>
      <w:r>
        <w:fldChar w:fldCharType="begin"/>
      </w:r>
      <w:r>
        <w:instrText xml:space="preserve"> ADDIN EN.CITE &lt;EndNote&gt;&lt;Cite&gt;&lt;Author&gt;Pan&lt;/Author&gt;&lt;Year&gt;2015&lt;/Year&gt;&lt;RecNum&gt;14&lt;/RecNum&gt;&lt;DisplayText&gt;[15]&lt;/DisplayText&gt;&lt;record&gt;&lt;rec-number&gt;14&lt;/rec-number&gt;&lt;foreign-keys&gt;&lt;key app="EN" db-id="02z0rd52azswxoevrxhxzfvvw2dxsfx5a5ad" timestamp="1502891165"&gt;14&lt;/key&gt;&lt;/foreign-keys&gt;&lt;ref-type name="Journal Article"&gt;17&lt;/ref-type&gt;&lt;contributors&gt;&lt;authors&gt;&lt;author&gt;Pan, L. Y.&lt;/author&gt;&lt;author&gt;Hsu, H. C.&lt;/author&gt;&lt;author&gt;Chang, W. C.&lt;/author&gt;&lt;author&gt;Luh, D. L.&lt;/author&gt;&lt;/authors&gt;&lt;/contributors&gt;&lt;auth-address&gt;Geneva Foundation for Medical Education and Research, Villa Grand-Montfleury, Chemin du Grand-Montfleury 48, 1290, Versoix, Switzerland.&lt;/auth-address&gt;&lt;titles&gt;&lt;title&gt;Trajectories of physical activity and risk factors among Taiwanese older adults&lt;/title&gt;&lt;secondary-title&gt;Int J Behav Med&lt;/secondary-title&gt;&lt;/titles&gt;&lt;periodical&gt;&lt;full-title&gt;Int J Behav Med&lt;/full-title&gt;&lt;/periodical&gt;&lt;pages&gt;62-9&lt;/pages&gt;&lt;volume&gt;22&lt;/volume&gt;&lt;number&gt;1&lt;/number&gt;&lt;keywords&gt;&lt;keyword&gt;Aged&lt;/keyword&gt;&lt;keyword&gt;Aged, 80 and over&lt;/keyword&gt;&lt;keyword&gt;Depression/*epidemiology&lt;/keyword&gt;&lt;keyword&gt;Exercise/*physiology&lt;/keyword&gt;&lt;keyword&gt;Female&lt;/keyword&gt;&lt;keyword&gt;Humans&lt;/keyword&gt;&lt;keyword&gt;Male&lt;/keyword&gt;&lt;keyword&gt;Middle Aged&lt;/keyword&gt;&lt;keyword&gt;Motor Activity/*physiology&lt;/keyword&gt;&lt;keyword&gt;Risk Factors&lt;/keyword&gt;&lt;keyword&gt;Taiwan&lt;/keyword&gt;&lt;keyword&gt;Time Factors&lt;/keyword&gt;&lt;/keywords&gt;&lt;dates&gt;&lt;year&gt;2015&lt;/year&gt;&lt;pub-dates&gt;&lt;date&gt;Feb&lt;/date&gt;&lt;/pub-dates&gt;&lt;/dates&gt;&lt;isbn&gt;1532-7558 (Electronic)&amp;#xD;1070-5503 (Linking)&lt;/isbn&gt;&lt;accession-num&gt;24700380&lt;/accession-num&gt;&lt;urls&gt;&lt;related-urls&gt;&lt;url&gt;https://www.ncbi.nlm.nih.gov/pubmed/24700380&lt;/url&gt;&lt;/related-urls&gt;&lt;/urls&gt;&lt;electronic-resource-num&gt;10.1007/s12529-014-9409-3&lt;/electronic-resource-num&gt;&lt;/record&gt;&lt;/Cite&gt;&lt;/EndNote&gt;</w:instrText>
      </w:r>
      <w:r>
        <w:fldChar w:fldCharType="separate"/>
      </w:r>
      <w:r>
        <w:rPr>
          <w:noProof/>
        </w:rPr>
        <w:t>[15]</w:t>
      </w:r>
      <w:r>
        <w:fldChar w:fldCharType="end"/>
      </w:r>
      <w:r>
        <w:t xml:space="preserve">. Regional differences in PA levels in England have previously been reported in cross-sectional studies </w:t>
      </w:r>
      <w:r>
        <w:fldChar w:fldCharType="begin"/>
      </w:r>
      <w:r>
        <w:instrText xml:space="preserve"> ADDIN EN.CITE &lt;EndNote&gt;&lt;Cite&gt;&lt;Author&gt;Townsend&lt;/Author&gt;&lt;Year&gt;2015&lt;/Year&gt;&lt;RecNum&gt;105&lt;/RecNum&gt;&lt;DisplayText&gt;[41]&lt;/DisplayText&gt;&lt;record&gt;&lt;rec-number&gt;105&lt;/rec-number&gt;&lt;foreign-keys&gt;&lt;key app="EN" db-id="02z0rd52azswxoevrxhxzfvvw2dxsfx5a5ad" timestamp="1502891217"&gt;105&lt;/key&gt;&lt;/foreign-keys&gt;&lt;ref-type name="Journal Article"&gt;17&lt;/ref-type&gt;&lt;contributors&gt;&lt;authors&gt;&lt;author&gt;Townsend, N. &lt;/author&gt;&lt;author&gt;Wickramasinghe, K.&lt;/author&gt;&lt;author&gt;Williams, J. &lt;/author&gt;&lt;author&gt;Bhatnagar, P. &lt;/author&gt;&lt;author&gt;Rayner, M.&lt;/author&gt;&lt;/authors&gt;&lt;/contributors&gt;&lt;titles&gt;&lt;title&gt;Physical Activity Statistics 2015. British Heart Foundation: London.&lt;/title&gt;&lt;/titles&gt;&lt;dates&gt;&lt;year&gt;2015&lt;/year&gt;&lt;/dates&gt;&lt;urls&gt;&lt;/urls&gt;&lt;/record&gt;&lt;/Cite&gt;&lt;/EndNote&gt;</w:instrText>
      </w:r>
      <w:r>
        <w:fldChar w:fldCharType="separate"/>
      </w:r>
      <w:r>
        <w:rPr>
          <w:noProof/>
        </w:rPr>
        <w:t>[41]</w:t>
      </w:r>
      <w:r>
        <w:fldChar w:fldCharType="end"/>
      </w:r>
      <w:r>
        <w:t>, with higher prevalence of inactivity reported in adults from Northern England compared to adults from Southern regions of England. In our study, we show that these regional trends persist over long periods in adults transitioning to old age. Regional differences in PA levels may be explained by variation in the social and built environment and access to leisure facilities; however, further research is required to fully understand this regional variation.</w:t>
      </w:r>
    </w:p>
    <w:p w14:paraId="06DAF193" w14:textId="77777777" w:rsidR="001206B5" w:rsidRDefault="001206B5" w:rsidP="001206B5">
      <w:pPr>
        <w:spacing w:line="480" w:lineRule="auto"/>
      </w:pPr>
      <w:r>
        <w:lastRenderedPageBreak/>
        <w:t xml:space="preserve">Men with children were also more likely to be members of active trajectory groups compared to the low decreasing group. </w:t>
      </w:r>
      <w:r>
        <w:t>T</w:t>
      </w:r>
      <w:r>
        <w:t xml:space="preserve">here is a large body of evidence demonstrating the influence of parental behaviours on children’s PA levels </w:t>
      </w:r>
      <w:r>
        <w:fldChar w:fldCharType="begin">
          <w:fldData xml:space="preserve">PEVuZE5vdGU+PENpdGU+PEF1dGhvcj5CZWV0czwvQXV0aG9yPjxZZWFyPjIwMTA8L1llYXI+PFJl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</w:fldData>
        </w:fldChar>
      </w:r>
      <w:r>
        <w:instrText xml:space="preserve"> ADDIN EN.CITE </w:instrText>
      </w:r>
      <w:r>
        <w:fldChar w:fldCharType="begin">
          <w:fldData xml:space="preserve">PEVuZE5vdGU+PENpdGU+PEF1dGhvcj5CZWV0czwvQXV0aG9yPjxZZWFyPjIwMTA8L1llYXI+PFJl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</w:fldData>
        </w:fldChar>
      </w:r>
      <w:r>
        <w:instrText xml:space="preserve"> ADDIN EN.CITE.DATA </w:instrText>
      </w:r>
      <w:r>
        <w:fldChar w:fldCharType="end"/>
      </w:r>
      <w:r>
        <w:fldChar w:fldCharType="separate"/>
      </w:r>
      <w:r>
        <w:rPr>
          <w:noProof/>
        </w:rPr>
        <w:t>[42]</w:t>
      </w:r>
      <w:r>
        <w:fldChar w:fldCharType="end"/>
      </w:r>
      <w:r>
        <w:t xml:space="preserve"> but very little research has been conducted on the impact of having children on the parent’s long-term PA levels. From the limited studies available it has been shown that parenthood is associated with an acute decrease in PA levels in mothers </w:t>
      </w:r>
      <w:r>
        <w:fldChar w:fldCharType="begin">
          <w:fldData xml:space="preserve">PEVuZE5vdGU+PENpdGU+PEF1dGhvcj5TY2hhcmZmPC9BdXRob3I+PFllYXI+MTk5OTwvWWVhcj48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</w:fldData>
        </w:fldChar>
      </w:r>
      <w:r>
        <w:instrText xml:space="preserve"> ADDIN EN.CITE </w:instrText>
      </w:r>
      <w:r>
        <w:fldChar w:fldCharType="begin">
          <w:fldData xml:space="preserve">PEVuZE5vdGU+PENpdGU+PEF1dGhvcj5TY2hhcmZmPC9BdXRob3I+PFllYXI+MTk5OTwvWWVhcj48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</w:fldData>
        </w:fldChar>
      </w:r>
      <w:r>
        <w:instrText xml:space="preserve"> ADDIN EN.CITE.DATA </w:instrText>
      </w:r>
      <w:r>
        <w:fldChar w:fldCharType="end"/>
      </w:r>
      <w:r>
        <w:fldChar w:fldCharType="separate"/>
      </w:r>
      <w:r>
        <w:rPr>
          <w:noProof/>
        </w:rPr>
        <w:t>[43, 44]</w:t>
      </w:r>
      <w:r>
        <w:fldChar w:fldCharType="end"/>
      </w:r>
      <w:r>
        <w:t>; however, the present study demonstrate</w:t>
      </w:r>
      <w:r>
        <w:t>s a positive</w:t>
      </w:r>
      <w:r>
        <w:t xml:space="preserve"> long-term impact of </w:t>
      </w:r>
      <w:r>
        <w:t>father</w:t>
      </w:r>
      <w:r>
        <w:t xml:space="preserve">hood on PA into old age. A larger family network including children and possibly grandchildren may facilitate a more active lifestyle through more social activities and increased childcare responsibilities. Higher PA trajectories may also be one pathway explaining the observed association between parenthood and increased longevity </w:t>
      </w:r>
      <w:r>
        <w:fldChar w:fldCharType="begin"/>
      </w:r>
      <w:r>
        <w:instrText xml:space="preserve"> ADDIN EN.CITE &lt;EndNote&gt;&lt;Cite&gt;&lt;Author&gt;Modig&lt;/Author&gt;&lt;Year&gt;2017&lt;/Year&gt;&lt;RecNum&gt;49&lt;/RecNum&gt;&lt;DisplayText&gt;[45]&lt;/DisplayText&gt;&lt;record&gt;&lt;rec-number&gt;49&lt;/rec-number&gt;&lt;foreign-keys&gt;&lt;key app="EN" db-id="02z0rd52azswxoevrxhxzfvvw2dxsfx5a5ad" timestamp="1502891166"&gt;49&lt;/key&gt;&lt;/foreign-keys&gt;&lt;ref-type name="Journal Article"&gt;17&lt;/ref-type&gt;&lt;contributors&gt;&lt;authors&gt;&lt;author&gt;Modig, K.&lt;/author&gt;&lt;author&gt;Talback, M.&lt;/author&gt;&lt;author&gt;Torssander, J.&lt;/author&gt;&lt;author&gt;Ahlbom, A.&lt;/author&gt;&lt;/authors&gt;&lt;/contributors&gt;&lt;auth-address&gt;Epidemiology unit, Institute of Environmental Medicine, Karolinska Institutet, Stockholm, Sweden.&amp;#xD;Swedish Institute for Social Research, Stockholm University, Stockholm, Sweden.&lt;/auth-address&gt;&lt;titles&gt;&lt;title&gt;Payback time? Influence of having children on mortality in old age&lt;/title&gt;&lt;secondary-title&gt;J Epidemiol Community Health&lt;/secondary-title&gt;&lt;/titles&gt;&lt;periodical&gt;&lt;full-title&gt;J Epidemiol Community Health&lt;/full-title&gt;&lt;/periodical&gt;&lt;pages&gt;424-430&lt;/pages&gt;&lt;volume&gt;71&lt;/volume&gt;&lt;number&gt;5&lt;/number&gt;&lt;keywords&gt;&lt;keyword&gt;Ageing&lt;/keyword&gt;&lt;keyword&gt;Longitudinal studies&lt;/keyword&gt;&lt;keyword&gt;Life course epidemiology&lt;/keyword&gt;&lt;/keywords&gt;&lt;dates&gt;&lt;year&gt;2017&lt;/year&gt;&lt;pub-dates&gt;&lt;date&gt;May&lt;/date&gt;&lt;/pub-dates&gt;&lt;/dates&gt;&lt;isbn&gt;1470-2738 (Electronic)&amp;#xD;0143-005X (Linking)&lt;/isbn&gt;&lt;accession-num&gt;28292784&lt;/accession-num&gt;&lt;urls&gt;&lt;related-urls&gt;&lt;url&gt;https://www.ncbi.nlm.nih.gov/pubmed/28292784&lt;/url&gt;&lt;/related-urls&gt;&lt;/urls&gt;&lt;electronic-resource-num&gt;10.1136/jech-2016-207857&lt;/electronic-resource-num&gt;&lt;/record&gt;&lt;/Cite&gt;&lt;/EndNote&gt;</w:instrText>
      </w:r>
      <w:r>
        <w:fldChar w:fldCharType="separate"/>
      </w:r>
      <w:r>
        <w:rPr>
          <w:noProof/>
        </w:rPr>
        <w:t>[45]</w:t>
      </w:r>
      <w:r>
        <w:fldChar w:fldCharType="end"/>
      </w:r>
      <w:r>
        <w:t xml:space="preserve">. </w:t>
      </w:r>
    </w:p>
    <w:p w14:paraId="187249AE" w14:textId="77777777" w:rsidR="001206B5" w:rsidRDefault="001206B5" w:rsidP="001206B5">
      <w:pPr>
        <w:spacing w:line="480" w:lineRule="auto"/>
      </w:pPr>
      <w:r>
        <w:t xml:space="preserve">As expected, men suffering from a variety of health problems at baseline were less likely to be members of an active trajectory group compared to the low decreasing group. These health conditions included being overweight or obese; diagnosed arthritis, bronchitis and high blood pressure; chest pain; and breathlessness. Previous studies have highlighted worse overall health as a predictor of declines in PA in older adults </w:t>
      </w:r>
      <w:r>
        <w:fldChar w:fldCharType="begin"/>
      </w:r>
      <w:r>
        <w:instrText xml:space="preserve"> ADDIN EN.CITE &lt;EndNote&gt;&lt;Cite&gt;&lt;Author&gt;Burton&lt;/Author&gt;&lt;Year&gt;1999&lt;/Year&gt;&lt;RecNum&gt;37&lt;/RecNum&gt;&lt;DisplayText&gt;[46]&lt;/DisplayText&gt;&lt;record&gt;&lt;rec-number&gt;37&lt;/rec-number&gt;&lt;foreign-keys&gt;&lt;key app="EN" db-id="02z0rd52azswxoevrxhxzfvvw2dxsfx5a5ad" timestamp="1502891166"&gt;37&lt;/key&gt;&lt;/foreign-keys&gt;&lt;ref-type name="Journal Article"&gt;17&lt;/ref-type&gt;&lt;contributors&gt;&lt;authors&gt;&lt;author&gt;Burton, L. C.&lt;/author&gt;&lt;author&gt;Shapiro, S.&lt;/author&gt;&lt;author&gt;German, P. S.&lt;/author&gt;&lt;/authors&gt;&lt;/contributors&gt;&lt;auth-address&gt;Johns Hopkins Univ, Hlth Serv Res &amp;amp; Dev Ctr, Sch Hyg &amp;amp; Publ Hlth, Baltimore, MD 21205 USA&lt;/auth-address&gt;&lt;titles&gt;&lt;title&gt;Determinants of physical activity initiation and maintenance among community-dwelling older persons&lt;/title&gt;&lt;secondary-title&gt;Preventive Medicine&lt;/secondary-title&gt;&lt;alt-title&gt;Prev Med&lt;/alt-title&gt;&lt;/titles&gt;&lt;periodical&gt;&lt;full-title&gt;Preventive Medicine&lt;/full-title&gt;&lt;abbr-1&gt;Prev Med&lt;/abbr-1&gt;&lt;/periodical&gt;&lt;alt-periodical&gt;&lt;full-title&gt;Preventive Medicine&lt;/full-title&gt;&lt;abbr-1&gt;Prev Med&lt;/abbr-1&gt;&lt;/alt-periodical&gt;&lt;pages&gt;422-430&lt;/pages&gt;&lt;volume&gt;29&lt;/volume&gt;&lt;number&gt;5&lt;/number&gt;&lt;keywords&gt;&lt;keyword&gt;aged&lt;/keyword&gt;&lt;keyword&gt;health behaviors&lt;/keyword&gt;&lt;keyword&gt;physical activity&lt;/keyword&gt;&lt;keyword&gt;health beliefs&lt;/keyword&gt;&lt;keyword&gt;quality of well-being scale&lt;/keyword&gt;&lt;keyword&gt;physician&lt;/keyword&gt;&lt;keyword&gt;counseling&lt;/keyword&gt;&lt;keyword&gt;randomized controlled trial&lt;/keyword&gt;&lt;keyword&gt;self-efficacy&lt;/keyword&gt;&lt;keyword&gt;health behaviors&lt;/keyword&gt;&lt;keyword&gt;myocardial-infarction&lt;/keyword&gt;&lt;keyword&gt;preventive services&lt;/keyword&gt;&lt;keyword&gt;alameda county&lt;/keyword&gt;&lt;keyword&gt;adults&lt;/keyword&gt;&lt;keyword&gt;risk&lt;/keyword&gt;&lt;keyword&gt;exercise&lt;/keyword&gt;&lt;keyword&gt;women&lt;/keyword&gt;&lt;/keywords&gt;&lt;dates&gt;&lt;year&gt;1999&lt;/year&gt;&lt;pub-dates&gt;&lt;date&gt;Nov&lt;/date&gt;&lt;/pub-dates&gt;&lt;/dates&gt;&lt;isbn&gt;0091-7435&lt;/isbn&gt;&lt;accession-num&gt;WOS:000083597900014&lt;/accession-num&gt;&lt;urls&gt;&lt;related-urls&gt;&lt;url&gt;&amp;lt;Go to ISI&amp;gt;://WOS:000083597900014&lt;/url&gt;&lt;/related-urls&gt;&lt;/urls&gt;&lt;electronic-resource-num&gt;DOI 10.1006/pmed.1999.0561&lt;/electronic-resource-num&gt;&lt;language&gt;English&lt;/language&gt;&lt;/record&gt;&lt;/Cite&gt;&lt;/EndNote&gt;</w:instrText>
      </w:r>
      <w:r>
        <w:fldChar w:fldCharType="separate"/>
      </w:r>
      <w:r>
        <w:rPr>
          <w:noProof/>
        </w:rPr>
        <w:t>[46]</w:t>
      </w:r>
      <w:r>
        <w:fldChar w:fldCharType="end"/>
      </w:r>
      <w:r>
        <w:t>, but few have quantified the impact of specific conditions. In the present study, breathlessness in midlife was the strongest health-related predictor of an inactive trajectory into old age. Overall, early onset of health conditions, particularly breathlessness, may represent a major barrier for maintenance of a physically active lifestyle into old age.</w:t>
      </w:r>
    </w:p>
    <w:p w14:paraId="7381514E" w14:textId="77777777" w:rsidR="001206B5" w:rsidRDefault="001206B5" w:rsidP="001206B5">
      <w:pPr>
        <w:spacing w:line="480" w:lineRule="auto"/>
      </w:pPr>
      <w:r>
        <w:t>Men who did not smoke and who consumed breakfast cereal were also more likely to be members of an active trajectory group compared to the low decreasing group.</w:t>
      </w:r>
      <w:r>
        <w:t xml:space="preserve"> This may reflect</w:t>
      </w:r>
      <w:r>
        <w:t xml:space="preserve"> the tendency for healthy lifestyle behaviours to cluster. For example, skipping breakfast is associated with the clustering of other health-compromising behaviours such as sedentary behaviour, smoking and alcohol use </w:t>
      </w:r>
      <w:r>
        <w:fldChar w:fldCharType="begin"/>
      </w:r>
      <w:r>
        <w:instrText xml:space="preserve"> ADDIN EN.CITE &lt;EndNote&gt;&lt;Cite&gt;&lt;Author&gt;Keski-Rahkonen&lt;/Author&gt;&lt;Year&gt;2003&lt;/Year&gt;&lt;RecNum&gt;38&lt;/RecNum&gt;&lt;DisplayText&gt;[47]&lt;/DisplayText&gt;&lt;record&gt;&lt;rec-number&gt;38&lt;/rec-number&gt;&lt;foreign-keys&gt;&lt;key app="EN" db-id="02z0rd52azswxoevrxhxzfvvw2dxsfx5a5ad" timestamp="1502891166"&gt;38&lt;/key&gt;&lt;/foreign-keys&gt;&lt;ref-type name="Journal Article"&gt;17&lt;/ref-type&gt;&lt;contributors&gt;&lt;authors&gt;&lt;author&gt;Keski-Rahkonen, A.&lt;/author&gt;&lt;author&gt;Kaprio, J.&lt;/author&gt;&lt;author&gt;Rissanen, A.&lt;/author&gt;&lt;author&gt;Virkkunen, M.&lt;/author&gt;&lt;author&gt;Rose, R. J.&lt;/author&gt;&lt;/authors&gt;&lt;/contributors&gt;&lt;auth-address&gt;Department of Public Health, PO Box 41, University of Helsinki, Helsinki 00014, Finland. anna.keski-rahkonen@helsinki.fi&lt;/auth-address&gt;&lt;titles&gt;&lt;title&gt;Breakfast skipping and health-compromising behaviors in adolescents and adults&lt;/title&gt;&lt;secondary-title&gt;Eur J Clin Nutr&lt;/secondary-title&gt;&lt;/titles&gt;&lt;periodical&gt;&lt;full-title&gt;Eur J Clin Nutr&lt;/full-title&gt;&lt;/periodical&gt;&lt;pages&gt;842-53&lt;/pages&gt;&lt;volume&gt;57&lt;/volume&gt;&lt;number&gt;7&lt;/number&gt;&lt;keywords&gt;&lt;keyword&gt;Adolescent&lt;/keyword&gt;&lt;keyword&gt;*Adolescent Behavior&lt;/keyword&gt;&lt;keyword&gt;Adolescent Nutritional Physiological Phenomena&lt;/keyword&gt;&lt;keyword&gt;Adult&lt;/keyword&gt;&lt;keyword&gt;Aged&lt;/keyword&gt;&lt;keyword&gt;Choice Behavior&lt;/keyword&gt;&lt;keyword&gt;Cohort Studies&lt;/keyword&gt;&lt;keyword&gt;*Eating&lt;/keyword&gt;&lt;keyword&gt;*Feeding Behavior&lt;/keyword&gt;&lt;keyword&gt;Female&lt;/keyword&gt;&lt;keyword&gt;*Health Behavior&lt;/keyword&gt;&lt;keyword&gt;Humans&lt;/keyword&gt;&lt;keyword&gt;Male&lt;/keyword&gt;&lt;keyword&gt;Middle Aged&lt;/keyword&gt;&lt;keyword&gt;Parent-Child Relations&lt;/keyword&gt;&lt;keyword&gt;Sex Factors&lt;/keyword&gt;&lt;keyword&gt;Socioeconomic Factors&lt;/keyword&gt;&lt;keyword&gt;Surveys and Questionnaires&lt;/keyword&gt;&lt;/keywords&gt;&lt;dates&gt;&lt;year&gt;2003&lt;/year&gt;&lt;pub-dates&gt;&lt;date&gt;Jul&lt;/date&gt;&lt;/pub-dates&gt;&lt;/dates&gt;&lt;isbn&gt;0954-3007 (Print)&amp;#xD;0954-3007 (Linking)&lt;/isbn&gt;&lt;accession-num&gt;12821884&lt;/accession-num&gt;&lt;urls&gt;&lt;related-urls&gt;&lt;url&gt;https://www.ncbi.nlm.nih.gov/pubmed/12821884&lt;/url&gt;&lt;/related-urls&gt;&lt;/urls&gt;&lt;electronic-resource-num&gt;10.1038/sj.ejcn.1601618&lt;/electronic-resource-num&gt;&lt;/record&gt;&lt;/Cite&gt;&lt;/EndNote&gt;</w:instrText>
      </w:r>
      <w:r>
        <w:fldChar w:fldCharType="separate"/>
      </w:r>
      <w:r>
        <w:rPr>
          <w:noProof/>
        </w:rPr>
        <w:t>[47]</w:t>
      </w:r>
      <w:r>
        <w:fldChar w:fldCharType="end"/>
      </w:r>
      <w:r>
        <w:t xml:space="preserve">. Alternatively, it is also possible that breakfast consumption provides energy for morning PA and facilitates PA readiness </w:t>
      </w:r>
      <w:r>
        <w:fldChar w:fldCharType="begin">
          <w:fldData xml:space="preserve">PEVuZE5vdGU+PENpdGU+PEF1dGhvcj5DaG93ZGh1cnk8L0F1dGhvcj48WWVhcj4yMDE2PC9ZZWFy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</w:fldData>
        </w:fldChar>
      </w:r>
      <w:r>
        <w:instrText xml:space="preserve"> ADDIN EN.CITE </w:instrText>
      </w:r>
      <w:r>
        <w:fldChar w:fldCharType="begin">
          <w:fldData xml:space="preserve">PEVuZE5vdGU+PENpdGU+PEF1dGhvcj5DaG93ZGh1cnk8L0F1dGhvcj48WWVhcj4yMDE2PC9ZZWFy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</w:fldData>
        </w:fldChar>
      </w:r>
      <w:r>
        <w:instrText xml:space="preserve"> ADDIN EN.CITE.DATA </w:instrText>
      </w:r>
      <w:r>
        <w:fldChar w:fldCharType="end"/>
      </w:r>
      <w:r>
        <w:fldChar w:fldCharType="separate"/>
      </w:r>
      <w:r>
        <w:rPr>
          <w:noProof/>
        </w:rPr>
        <w:t>[48, 49]</w:t>
      </w:r>
      <w:r>
        <w:fldChar w:fldCharType="end"/>
      </w:r>
      <w:r>
        <w:t xml:space="preserve">. Breakfast habits in the elderly may be particularly </w:t>
      </w:r>
      <w:r>
        <w:lastRenderedPageBreak/>
        <w:t xml:space="preserve">important given that older adults are generally most active in the mornings </w:t>
      </w:r>
      <w:r>
        <w:fldChar w:fldCharType="begin">
          <w:fldData xml:space="preserve">PEVuZE5vdGU+PENpdGU+PEF1dGhvcj5TYXJ0aW5pPC9BdXRob3I+PFllYXI+MjAxNTwvWWVhcj48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</w:fldData>
        </w:fldChar>
      </w:r>
      <w:r>
        <w:instrText xml:space="preserve"> ADDIN EN.CITE </w:instrText>
      </w:r>
      <w:r>
        <w:fldChar w:fldCharType="begin">
          <w:fldData xml:space="preserve">PEVuZE5vdGU+PENpdGU+PEF1dGhvcj5TYXJ0aW5pPC9BdXRob3I+PFllYXI+MjAxNTwvWWVhcj48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</w:fldData>
        </w:fldChar>
      </w:r>
      <w:r>
        <w:instrText xml:space="preserve"> ADDIN EN.CITE.DATA </w:instrText>
      </w:r>
      <w:r>
        <w:fldChar w:fldCharType="end"/>
      </w:r>
      <w:r>
        <w:fldChar w:fldCharType="separate"/>
      </w:r>
      <w:r>
        <w:rPr>
          <w:noProof/>
        </w:rPr>
        <w:t>[50]</w:t>
      </w:r>
      <w:r>
        <w:fldChar w:fldCharType="end"/>
      </w:r>
      <w:r>
        <w:t xml:space="preserve">. Interestingly, not all healthy behaviours were associated with following an active trajectory. In contrast to dietary and smoking habits, men consuming </w:t>
      </w:r>
      <w:r>
        <w:t>greater</w:t>
      </w:r>
      <w:r>
        <w:t xml:space="preserve"> amounts of alcohol were more likely to be members of the moderate increasing trajectory group. This is consistent with a recent systematic review that found a positive association between PA and alcohol consumption </w:t>
      </w:r>
      <w:r>
        <w:fldChar w:fldCharType="begin"/>
      </w:r>
      <w:r>
        <w:instrText xml:space="preserve"> ADDIN EN.CITE &lt;EndNote&gt;&lt;Cite&gt;&lt;Author&gt;Dodge&lt;/Author&gt;&lt;Year&gt;2016&lt;/Year&gt;&lt;RecNum&gt;42&lt;/RecNum&gt;&lt;DisplayText&gt;[51]&lt;/DisplayText&gt;&lt;record&gt;&lt;rec-number&gt;42&lt;/rec-number&gt;&lt;foreign-keys&gt;&lt;key app="EN" db-id="02z0rd52azswxoevrxhxzfvvw2dxsfx5a5ad" timestamp="1502891166"&gt;42&lt;/key&gt;&lt;/foreign-keys&gt;&lt;ref-type name="Journal Article"&gt;17&lt;/ref-type&gt;&lt;contributors&gt;&lt;authors&gt;&lt;author&gt;Dodge, T.&lt;/author&gt;&lt;author&gt;Clarke, P.&lt;/author&gt;&lt;author&gt;Dwan, R.&lt;/author&gt;&lt;/authors&gt;&lt;/contributors&gt;&lt;auth-address&gt;Department of Psychology, George Washington University, Washington, DC, USA tdodge@gwu.edu.&amp;#xD;Department of Psychology, George Washington University, Washington, DC, USA.&lt;/auth-address&gt;&lt;titles&gt;&lt;title&gt;The Relationship Between Physical Activity and Alcohol Use Among Adults in the United States: A Systematic Review of the Literature&lt;/title&gt;&lt;secondary-title&gt;Am J Health Promot&lt;/secondary-title&gt;&lt;/titles&gt;&lt;periodical&gt;&lt;full-title&gt;Am J Health Promot&lt;/full-title&gt;&lt;/periodical&gt;&lt;keywords&gt;&lt;keyword&gt;adults&lt;/keyword&gt;&lt;keyword&gt;alcohol use&lt;/keyword&gt;&lt;keyword&gt;physical activity&lt;/keyword&gt;&lt;keyword&gt;systematic review&lt;/keyword&gt;&lt;/keywords&gt;&lt;dates&gt;&lt;year&gt;2016&lt;/year&gt;&lt;pub-dates&gt;&lt;date&gt;Sep 13&lt;/date&gt;&lt;/pub-dates&gt;&lt;/dates&gt;&lt;isbn&gt;2168-6602 (Electronic)&amp;#xD;0890-1171 (Linking)&lt;/isbn&gt;&lt;accession-num&gt;27630108&lt;/accession-num&gt;&lt;urls&gt;&lt;related-urls&gt;&lt;url&gt;https://www.ncbi.nlm.nih.gov/pubmed/27630108&lt;/url&gt;&lt;/related-urls&gt;&lt;/urls&gt;&lt;electronic-resource-num&gt;10.1177/0890117116664710&lt;/electronic-resource-num&gt;&lt;/record&gt;&lt;/Cite&gt;&lt;/EndNote&gt;</w:instrText>
      </w:r>
      <w:r>
        <w:fldChar w:fldCharType="separate"/>
      </w:r>
      <w:r>
        <w:rPr>
          <w:noProof/>
        </w:rPr>
        <w:t>[51]</w:t>
      </w:r>
      <w:r>
        <w:fldChar w:fldCharType="end"/>
      </w:r>
      <w:r>
        <w:t xml:space="preserve">. One hypothesis is that PA creates more social activities and therefore more opportunities for alcohol consumption. Alternatively, adults who drink alcohol may seek to compensate for this unhealthy behaviour by performing more PA </w:t>
      </w:r>
      <w:r>
        <w:fldChar w:fldCharType="begin"/>
      </w:r>
      <w:r>
        <w:instrText xml:space="preserve"> ADDIN EN.CITE &lt;EndNote&gt;&lt;Cite&gt;&lt;Author&gt;French&lt;/Author&gt;&lt;Year&gt;2009&lt;/Year&gt;&lt;RecNum&gt;43&lt;/RecNum&gt;&lt;DisplayText&gt;[52]&lt;/DisplayText&gt;&lt;record&gt;&lt;rec-number&gt;43&lt;/rec-number&gt;&lt;foreign-keys&gt;&lt;key app="EN" db-id="02z0rd52azswxoevrxhxzfvvw2dxsfx5a5ad" timestamp="1502891166"&gt;43&lt;/key&gt;&lt;/foreign-keys&gt;&lt;ref-type name="Journal Article"&gt;17&lt;/ref-type&gt;&lt;contributors&gt;&lt;authors&gt;&lt;author&gt;French, M. T.&lt;/author&gt;&lt;author&gt;Popovici, I.&lt;/author&gt;&lt;author&gt;Maclean, J. C.&lt;/author&gt;&lt;/authors&gt;&lt;/contributors&gt;&lt;auth-address&gt;Department of Sociology, University of Miami, Coral Gables, Florida 33124-2030, USA. mfrench@miami.edu&lt;/auth-address&gt;&lt;titles&gt;&lt;title&gt;Do alcohol consumers exercise more? Findings from a national survey&lt;/title&gt;&lt;secondary-title&gt;Am J Health Promot&lt;/secondary-title&gt;&lt;/titles&gt;&lt;periodical&gt;&lt;full-title&gt;Am J Health Promot&lt;/full-title&gt;&lt;/periodical&gt;&lt;pages&gt;2-10&lt;/pages&gt;&lt;volume&gt;24&lt;/volume&gt;&lt;number&gt;1&lt;/number&gt;&lt;keywords&gt;&lt;keyword&gt;Adult&lt;/keyword&gt;&lt;keyword&gt;*Alcohol Drinking&lt;/keyword&gt;&lt;keyword&gt;Cross-Sectional Studies&lt;/keyword&gt;&lt;keyword&gt;*Exercise&lt;/keyword&gt;&lt;keyword&gt;Female&lt;/keyword&gt;&lt;keyword&gt;Humans&lt;/keyword&gt;&lt;keyword&gt;Male&lt;/keyword&gt;&lt;keyword&gt;Middle Aged&lt;/keyword&gt;&lt;keyword&gt;*Motor Activity&lt;/keyword&gt;&lt;keyword&gt;United States&lt;/keyword&gt;&lt;/keywords&gt;&lt;dates&gt;&lt;year&gt;2009&lt;/year&gt;&lt;pub-dates&gt;&lt;date&gt;Sep-Oct&lt;/date&gt;&lt;/pub-dates&gt;&lt;/dates&gt;&lt;isbn&gt;0890-1171 (Print)&amp;#xD;0890-1171 (Linking)&lt;/isbn&gt;&lt;accession-num&gt;19750956&lt;/accession-num&gt;&lt;urls&gt;&lt;related-urls&gt;&lt;url&gt;https://www.ncbi.nlm.nih.gov/pubmed/19750956&lt;/url&gt;&lt;/related-urls&gt;&lt;/urls&gt;&lt;custom2&gt;PMC2747097&lt;/custom2&gt;&lt;electronic-resource-num&gt;10.4278/ajhp.0801104&lt;/electronic-resource-num&gt;&lt;/record&gt;&lt;/Cite&gt;&lt;/EndNote&gt;</w:instrText>
      </w:r>
      <w:r>
        <w:fldChar w:fldCharType="separate"/>
      </w:r>
      <w:r>
        <w:rPr>
          <w:noProof/>
        </w:rPr>
        <w:t>[52]</w:t>
      </w:r>
      <w:r>
        <w:fldChar w:fldCharType="end"/>
      </w:r>
      <w:r>
        <w:t>. Further research is required to understand the mechanisms that link PA levels with alcohol consumption</w:t>
      </w:r>
      <w:r>
        <w:t>, but</w:t>
      </w:r>
      <w:r>
        <w:t xml:space="preserve"> independent strategies to tackle alcohol use problems in active older adults may be required.</w:t>
      </w:r>
    </w:p>
    <w:p w14:paraId="431906E9" w14:textId="77777777" w:rsidR="001206B5" w:rsidRDefault="001206B5" w:rsidP="001206B5">
      <w:pPr>
        <w:spacing w:line="480" w:lineRule="auto"/>
      </w:pPr>
      <w:r>
        <w:t>Overall, the associations between time-stable covariates and trajectory group membership</w:t>
      </w:r>
      <w:r w:rsidRPr="00693D28">
        <w:t xml:space="preserve"> were in the expected direction.</w:t>
      </w:r>
      <w:r>
        <w:t xml:space="preserve"> However, these results extend on what is already known by highlighting factors that predict long term PA. This information might be useful for interventions targeting individuals who are most at risk of long-term inactivity into old age.</w:t>
      </w:r>
    </w:p>
    <w:p w14:paraId="322AEFF0" w14:textId="77777777" w:rsidR="001206B5" w:rsidRDefault="001206B5" w:rsidP="001206B5">
      <w:pPr>
        <w:spacing w:line="480" w:lineRule="auto"/>
        <w:rPr>
          <w:i/>
        </w:rPr>
      </w:pPr>
      <w:r>
        <w:rPr>
          <w:i/>
        </w:rPr>
        <w:t>Influence of time-varying predictors on trajectory slopes</w:t>
      </w:r>
    </w:p>
    <w:p w14:paraId="3443951E" w14:textId="77777777" w:rsidR="001206B5" w:rsidRDefault="001206B5" w:rsidP="001206B5">
      <w:pPr>
        <w:spacing w:line="480" w:lineRule="auto"/>
      </w:pPr>
      <w:r w:rsidRPr="00A20B0C">
        <w:t>Leaving employment was associated with increased PA in the active trajectory groups but decreased PA in the low-decreasing group. The primary reason for leaving employment was retirement, suggesting that retirement may be associated with an increase in PA in men who are already at least occasionally active.</w:t>
      </w:r>
      <w:r>
        <w:t xml:space="preserve"> Previous research has also indicated that retirement can lead to increases in leisure time PA </w:t>
      </w:r>
      <w:r>
        <w:fldChar w:fldCharType="begin">
          <w:fldData xml:space="preserve">PEVuZE5vdGU+PENpdGU+PEF1dGhvcj5Lb2VuZW1hbjwvQXV0aG9yPjxZZWFyPjIwMTI8L1llYXI+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</w:fldData>
        </w:fldChar>
      </w:r>
      <w:r>
        <w:instrText xml:space="preserve"> ADDIN EN.CITE </w:instrText>
      </w:r>
      <w:r>
        <w:fldChar w:fldCharType="begin">
          <w:fldData xml:space="preserve">PEVuZE5vdGU+PENpdGU+PEF1dGhvcj5Lb2VuZW1hbjwvQXV0aG9yPjxZZWFyPjIwMTI8L1llYXI+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</w:fldData>
        </w:fldChar>
      </w:r>
      <w:r>
        <w:instrText xml:space="preserve"> ADDIN EN.CITE.DATA </w:instrText>
      </w:r>
      <w:r>
        <w:fldChar w:fldCharType="end"/>
      </w:r>
      <w:r>
        <w:fldChar w:fldCharType="separate"/>
      </w:r>
      <w:r>
        <w:rPr>
          <w:noProof/>
        </w:rPr>
        <w:t>[20, 21, 22, 23]</w:t>
      </w:r>
      <w:r>
        <w:fldChar w:fldCharType="end"/>
      </w:r>
      <w:r>
        <w:t xml:space="preserve">, possibly due to increased free time. However, our results suggest that this association may be limited to individuals who are already partaking in some PA prior to retirement. </w:t>
      </w:r>
      <w:r w:rsidRPr="00A20B0C">
        <w:t xml:space="preserve">Retiring whilst free from disease may be an important mediator of this association. Members of the low-decreasing group typically came from manual occupations, suggesting that the majority of their PA was work related. Hence, retirement results in PA declines in this group. </w:t>
      </w:r>
      <w:r w:rsidRPr="00A20B0C">
        <w:lastRenderedPageBreak/>
        <w:t>Different strategies may be required to increase PA in retiring men who are already inactive or coming from manual professions.</w:t>
      </w:r>
    </w:p>
    <w:p w14:paraId="1FBC6BF4" w14:textId="77777777" w:rsidR="001206B5" w:rsidRDefault="001206B5" w:rsidP="001206B5">
      <w:pPr>
        <w:spacing w:line="480" w:lineRule="auto"/>
      </w:pPr>
      <w:r w:rsidRPr="0065302E">
        <w:t xml:space="preserve">An increase in the number of diagnosed CVD conditions was associated with a decline in PA levels in the light stable and low decreasing groups. </w:t>
      </w:r>
      <w:r>
        <w:t xml:space="preserve">PA has been well established as a protective behaviour against CVD </w:t>
      </w:r>
      <w:r>
        <w:fldChar w:fldCharType="begin">
          <w:fldData xml:space="preserve">PEVuZE5vdGU+PENpdGU+PEF1dGhvcj5MaTwvQXV0aG9yPjxZZWFyPjIwMTI8L1llYXI+PFJlY051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</w:fldData>
        </w:fldChar>
      </w:r>
      <w:r>
        <w:instrText xml:space="preserve"> ADDIN EN.CITE </w:instrText>
      </w:r>
      <w:r>
        <w:fldChar w:fldCharType="begin">
          <w:fldData xml:space="preserve">PEVuZE5vdGU+PENpdGU+PEF1dGhvcj5MaTwvQXV0aG9yPjxZZWFyPjIwMTI8L1llYXI+PFJlY051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</w:fldData>
        </w:fldChar>
      </w:r>
      <w:r>
        <w:instrText xml:space="preserve"> ADDIN EN.CITE.DATA </w:instrText>
      </w:r>
      <w:r>
        <w:fldChar w:fldCharType="end"/>
      </w:r>
      <w:r>
        <w:fldChar w:fldCharType="separate"/>
      </w:r>
      <w:r>
        <w:rPr>
          <w:noProof/>
        </w:rPr>
        <w:t>[1]</w:t>
      </w:r>
      <w:r>
        <w:fldChar w:fldCharType="end"/>
      </w:r>
      <w:r>
        <w:t xml:space="preserve"> but few studies have quantified how CVD is associated with changes in PA over prolonged periods. Onset of CVD conditions may reduce the functional capacity to carry out PA in older adults, particularly in those who have lower PA levels to begin with. However, there is evidence that functional and aerobic capacity can recover to nearly normal levels after CVD events, such as heart attack or stroke, even without intervention </w:t>
      </w:r>
      <w:r>
        <w:fldChar w:fldCharType="begin">
          <w:fldData xml:space="preserve">PEVuZE5vdGU+PENpdGU+PEF1dGhvcj5EZUJ1c2s8L0F1dGhvcj48WWVhcj4xOTc5PC9ZZWFyPjxS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</w:fldData>
        </w:fldChar>
      </w:r>
      <w:r>
        <w:instrText xml:space="preserve"> ADDIN EN.CITE </w:instrText>
      </w:r>
      <w:r>
        <w:fldChar w:fldCharType="begin">
          <w:fldData xml:space="preserve">PEVuZE5vdGU+PENpdGU+PEF1dGhvcj5EZUJ1c2s8L0F1dGhvcj48WWVhcj4xOTc5PC9ZZWFyPjxS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</w:fldData>
        </w:fldChar>
      </w:r>
      <w:r>
        <w:instrText xml:space="preserve"> ADDIN EN.CITE.DATA </w:instrText>
      </w:r>
      <w:r>
        <w:fldChar w:fldCharType="end"/>
      </w:r>
      <w:r>
        <w:fldChar w:fldCharType="separate"/>
      </w:r>
      <w:r>
        <w:rPr>
          <w:noProof/>
        </w:rPr>
        <w:t>[53, 54]</w:t>
      </w:r>
      <w:r>
        <w:fldChar w:fldCharType="end"/>
      </w:r>
      <w:r>
        <w:t>. Individuals who are active prior to a cardiac event may be preconditioned with greater tolerance to such events and subsequently have a better recovery. For example, higher pre-stroke PA levels have been associated with improved physical function and greater expression of v</w:t>
      </w:r>
      <w:r w:rsidRPr="00A007D9">
        <w:t>ascular endothelial growth factor</w:t>
      </w:r>
      <w:r>
        <w:t xml:space="preserve">s after stroke </w:t>
      </w:r>
      <w:r>
        <w:fldChar w:fldCharType="begin">
          <w:fldData xml:space="preserve">PEVuZE5vdGU+PENpdGU+PEF1dGhvcj5SaWNjaWFyZGk8L0F1dGhvcj48WWVhcj4yMDE0PC9ZZWFy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</w:fldData>
        </w:fldChar>
      </w:r>
      <w:r>
        <w:instrText xml:space="preserve"> ADDIN EN.CITE </w:instrText>
      </w:r>
      <w:r>
        <w:fldChar w:fldCharType="begin">
          <w:fldData xml:space="preserve">PEVuZE5vdGU+PENpdGU+PEF1dGhvcj5SaWNjaWFyZGk8L0F1dGhvcj48WWVhcj4yMDE0PC9ZZWFy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</w:fldData>
        </w:fldChar>
      </w:r>
      <w:r>
        <w:instrText xml:space="preserve"> ADDIN EN.CITE.DATA </w:instrText>
      </w:r>
      <w:r>
        <w:fldChar w:fldCharType="end"/>
      </w:r>
      <w:r>
        <w:fldChar w:fldCharType="separate"/>
      </w:r>
      <w:r>
        <w:rPr>
          <w:noProof/>
        </w:rPr>
        <w:t>[55, 56]</w:t>
      </w:r>
      <w:r>
        <w:fldChar w:fldCharType="end"/>
      </w:r>
      <w:r>
        <w:t>. The present study extends on this research by showing this tolerance exists in active community-dwelling older adults and that it persists over prolonged periods. Cardiac rehabilitation services may need to target individuals who were inactive prior to their cardiac event.</w:t>
      </w:r>
    </w:p>
    <w:p w14:paraId="1A863121" w14:textId="77777777" w:rsidR="001206B5" w:rsidRDefault="001206B5" w:rsidP="001206B5">
      <w:pPr>
        <w:spacing w:line="480" w:lineRule="auto"/>
      </w:pPr>
      <w:r>
        <w:t>Strengths and limitations</w:t>
      </w:r>
    </w:p>
    <w:p w14:paraId="29178F63" w14:textId="77777777" w:rsidR="001206B5" w:rsidRDefault="001206B5" w:rsidP="001206B5">
      <w:pPr>
        <w:spacing w:line="480" w:lineRule="auto"/>
      </w:pPr>
      <w:r>
        <w:t>The main strength of this study is the data-driven approach for identifying PA trajectories. This technique also allowed us to examine the effects of both time-stable and time-varying predictors on PA trajectories. Unfortunately, we were unable to capture the effects of all variables that could potentially vary over time due to data availability. Some variables may have had dynamic effects on PA that we were unable to capture</w:t>
      </w:r>
      <w:bookmarkStart w:id="1" w:name="_Hlk493061808"/>
      <w:r>
        <w:t>. More prospective research capturing time-varying data will help unearth how other events, such as onset of other health conditions, influence PA trajectories.</w:t>
      </w:r>
      <w:bookmarkEnd w:id="1"/>
      <w:r>
        <w:t xml:space="preserve"> This study is also limited by the use of self-reported PA, which may have been prone to recall bias. </w:t>
      </w:r>
      <w:r w:rsidRPr="0001775D">
        <w:t>However, the questionnaire was validated at baseline against heart rate and force</w:t>
      </w:r>
      <w:r>
        <w:t>d expiratory volume in 1 second</w:t>
      </w:r>
      <w:r w:rsidRPr="0001775D">
        <w:t xml:space="preserve"> and </w:t>
      </w:r>
      <w:r>
        <w:t xml:space="preserve">more </w:t>
      </w:r>
      <w:r w:rsidRPr="0001775D">
        <w:t>recently ag</w:t>
      </w:r>
      <w:r>
        <w:t xml:space="preserve">ainst objectively measured PA </w:t>
      </w:r>
      <w:r>
        <w:fldChar w:fldCharType="begin">
          <w:fldData xml:space="preserve">PEVuZE5vdGU+PENpdGU+PEF1dGhvcj5TaGFwZXI8L0F1dGhvcj48WWVhcj4xOTkxPC9ZZWFyPjxS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</w:fldData>
        </w:fldChar>
      </w:r>
      <w:r>
        <w:instrText xml:space="preserve"> ADDIN EN.CITE </w:instrText>
      </w:r>
      <w:r>
        <w:fldChar w:fldCharType="begin">
          <w:fldData xml:space="preserve">PEVuZE5vdGU+PENpdGU+PEF1dGhvcj5TaGFwZXI8L0F1dGhvcj48WWVhcj4xOTkxPC9ZZWFyPjxS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</w:fldData>
        </w:fldChar>
      </w:r>
      <w:r>
        <w:instrText xml:space="preserve"> ADDIN EN.CITE.DATA </w:instrText>
      </w:r>
      <w:r>
        <w:fldChar w:fldCharType="end"/>
      </w:r>
      <w:r>
        <w:fldChar w:fldCharType="separate"/>
      </w:r>
      <w:r>
        <w:rPr>
          <w:noProof/>
        </w:rPr>
        <w:t>[33, 34]</w:t>
      </w:r>
      <w:r>
        <w:fldChar w:fldCharType="end"/>
      </w:r>
      <w:r w:rsidRPr="0001775D">
        <w:t>.</w:t>
      </w:r>
      <w:r>
        <w:t xml:space="preserve"> Self-reported data </w:t>
      </w:r>
      <w:r>
        <w:lastRenderedPageBreak/>
        <w:t>also provide an insight into the types of PA that contribute to these trajectories, which may help inform intervention strategy. Although the 20-year trajectories cover a significant proportion of the lifespan, important fluctuations in PA levels may have been missed in the 12-year interval between baseline and the next follow up assessment. Other important periods prior to midlife may be critical for lifelong PA trajectories but were not captured in this study. PA habits formed earlier in life may be associated with an increased risk of chronic conditions in midlife. Thus we cannot ignore the possibility of reverse causation. There is also the possibility that men dropping out of the study may have affected our trajectories. Sensitivity analyses revealed that the proportion of men who follow a low decreasing trajectory may have been underestimated owing to men who were lost to follow up being less active; however, this is unlikely to have affected the number of trajectories and trajectory shapes as they were comparable when we included men with ≥1 time point rather than requiring ≥3 time points.</w:t>
      </w:r>
      <w:r w:rsidRPr="004448CB">
        <w:t xml:space="preserve"> </w:t>
      </w:r>
      <w:r>
        <w:t>An important advantage of using the</w:t>
      </w:r>
      <w:r w:rsidRPr="0009699B">
        <w:t xml:space="preserve"> maximum likelihood method, which is incorporated into the </w:t>
      </w:r>
      <w:r>
        <w:t>GBTM</w:t>
      </w:r>
      <w:r w:rsidRPr="0009699B">
        <w:t xml:space="preserve"> framework</w:t>
      </w:r>
      <w:r>
        <w:t>, is that it is able to utilise all available data</w:t>
      </w:r>
      <w:r w:rsidRPr="0009699B">
        <w:t xml:space="preserve"> to estimate parameters and standard errors, under the assumption that missingness is at random</w:t>
      </w:r>
      <w:r>
        <w:t xml:space="preserve">. Lastly, another important limitation is that </w:t>
      </w:r>
      <w:r w:rsidRPr="00E73DC7">
        <w:rPr>
          <w:rFonts w:cs="Arial"/>
        </w:rPr>
        <w:t>our</w:t>
      </w:r>
      <w:r>
        <w:rPr>
          <w:rFonts w:cs="Arial"/>
        </w:rPr>
        <w:t xml:space="preserve"> sample were predominantly white males, which means our</w:t>
      </w:r>
      <w:r w:rsidRPr="00E73DC7">
        <w:rPr>
          <w:rFonts w:cs="Arial"/>
        </w:rPr>
        <w:t xml:space="preserve"> findings may not be generalizable to women and non-white ethnic groups</w:t>
      </w:r>
      <w:r>
        <w:rPr>
          <w:rFonts w:cs="Arial"/>
        </w:rPr>
        <w:t>.</w:t>
      </w:r>
    </w:p>
    <w:p w14:paraId="07E49EFC" w14:textId="77777777" w:rsidR="001206B5" w:rsidRDefault="001206B5" w:rsidP="001206B5">
      <w:pPr>
        <w:spacing w:line="480" w:lineRule="auto"/>
      </w:pPr>
    </w:p>
    <w:p w14:paraId="68B3F11A" w14:textId="77777777" w:rsidR="001206B5" w:rsidRDefault="001206B5" w:rsidP="001206B5">
      <w:pPr>
        <w:spacing w:line="480" w:lineRule="auto"/>
      </w:pPr>
    </w:p>
    <w:p w14:paraId="5A355E31" w14:textId="77777777" w:rsidR="001206B5" w:rsidRPr="00CD42CA" w:rsidRDefault="001206B5" w:rsidP="001206B5">
      <w:pPr>
        <w:spacing w:line="480" w:lineRule="auto"/>
        <w:rPr>
          <w:b/>
        </w:rPr>
      </w:pPr>
      <w:r w:rsidRPr="00CD42CA">
        <w:rPr>
          <w:b/>
        </w:rPr>
        <w:t>Conclusion</w:t>
      </w:r>
    </w:p>
    <w:p w14:paraId="4C6B5F48" w14:textId="77777777" w:rsidR="001206B5" w:rsidRDefault="001206B5" w:rsidP="001206B5">
      <w:pPr>
        <w:spacing w:line="480" w:lineRule="auto"/>
      </w:pPr>
      <w:r>
        <w:t>Three distinct trajectories of PA from midlife to old age were identified</w:t>
      </w:r>
      <w:r>
        <w:t>, with almost</w:t>
      </w:r>
      <w:r>
        <w:t xml:space="preserve"> a quarter of the sample </w:t>
      </w:r>
      <w:r>
        <w:t xml:space="preserve">being </w:t>
      </w:r>
      <w:r>
        <w:t xml:space="preserve">categorised as essentially persistently inactive. </w:t>
      </w:r>
      <w:r>
        <w:t xml:space="preserve">PA levels in old age were largely dictated by PA in midlife. </w:t>
      </w:r>
      <w:r w:rsidRPr="00EB3CCE">
        <w:t xml:space="preserve">Interventions targeting adults transitioning into old age may need to consider a number of sociodemographic characteristics, family features and health and lifestyle factors. </w:t>
      </w:r>
      <w:r>
        <w:t xml:space="preserve"> </w:t>
      </w:r>
      <w:r w:rsidRPr="00EB3CCE">
        <w:t>Strategies focussing on promoting PA in adults who are retiring or recovering from a cardiovascular event may need to be tailored according to prior PA.</w:t>
      </w:r>
    </w:p>
    <w:p w14:paraId="4E33330F" w14:textId="77777777" w:rsidR="001206B5" w:rsidRDefault="001206B5" w:rsidP="001206B5">
      <w:pPr>
        <w:spacing w:line="480" w:lineRule="auto"/>
      </w:pPr>
    </w:p>
    <w:p w14:paraId="1D3AA17D" w14:textId="77777777" w:rsidR="001206B5" w:rsidRPr="00E17B0C" w:rsidRDefault="001206B5" w:rsidP="001206B5">
      <w:pPr>
        <w:spacing w:line="480" w:lineRule="auto"/>
        <w:rPr>
          <w:b/>
        </w:rPr>
      </w:pPr>
      <w:r w:rsidRPr="00E17B0C">
        <w:rPr>
          <w:b/>
        </w:rPr>
        <w:t>Declarations</w:t>
      </w:r>
    </w:p>
    <w:p w14:paraId="6D52067C" w14:textId="77777777" w:rsidR="001206B5" w:rsidRDefault="001206B5" w:rsidP="001206B5">
      <w:pPr>
        <w:spacing w:line="480" w:lineRule="auto"/>
      </w:pPr>
      <w:r>
        <w:t>Ethics approval and consent to participate</w:t>
      </w:r>
    </w:p>
    <w:p w14:paraId="7ECFA739" w14:textId="77777777" w:rsidR="001206B5" w:rsidRDefault="001206B5" w:rsidP="001206B5">
      <w:pPr>
        <w:spacing w:line="480" w:lineRule="auto"/>
      </w:pPr>
      <w:r>
        <w:t>Ethical approval was obtained from the National Research Ethics Service (NRES) Committee London. Participants provided informed written consent to the investigation.</w:t>
      </w:r>
    </w:p>
    <w:p w14:paraId="7F4F305C" w14:textId="77777777" w:rsidR="001206B5" w:rsidRDefault="001206B5" w:rsidP="001206B5">
      <w:pPr>
        <w:spacing w:line="480" w:lineRule="auto"/>
      </w:pPr>
      <w:r>
        <w:t>Consent for publication</w:t>
      </w:r>
    </w:p>
    <w:p w14:paraId="1BFF46F7" w14:textId="77777777" w:rsidR="001206B5" w:rsidRDefault="001206B5" w:rsidP="001206B5">
      <w:pPr>
        <w:spacing w:line="480" w:lineRule="auto"/>
      </w:pPr>
      <w:r>
        <w:t>Not applicable</w:t>
      </w:r>
    </w:p>
    <w:p w14:paraId="2B5229DA" w14:textId="77777777" w:rsidR="001206B5" w:rsidRDefault="001206B5" w:rsidP="001206B5">
      <w:pPr>
        <w:spacing w:line="480" w:lineRule="auto"/>
      </w:pPr>
      <w:r>
        <w:t>Availability of data and material</w:t>
      </w:r>
    </w:p>
    <w:p w14:paraId="0A1C6BE9" w14:textId="77777777" w:rsidR="001206B5" w:rsidRDefault="001206B5" w:rsidP="001206B5">
      <w:pPr>
        <w:spacing w:line="480" w:lineRule="auto"/>
      </w:pPr>
      <w:r>
        <w:t xml:space="preserve">Data are not publically available, but applications for data sharing can be made. For enquiries please contact Lucy Lennon (l.lennon@ucl.ac.uk). </w:t>
      </w:r>
    </w:p>
    <w:p w14:paraId="7F6489B4" w14:textId="77777777" w:rsidR="001206B5" w:rsidRDefault="001206B5" w:rsidP="001206B5">
      <w:pPr>
        <w:spacing w:line="480" w:lineRule="auto"/>
      </w:pPr>
      <w:r>
        <w:t>Competing interests</w:t>
      </w:r>
    </w:p>
    <w:p w14:paraId="4F03CA35" w14:textId="77777777" w:rsidR="001206B5" w:rsidRDefault="001206B5" w:rsidP="001206B5">
      <w:pPr>
        <w:spacing w:line="480" w:lineRule="auto"/>
      </w:pPr>
      <w:r>
        <w:t>The authors declare that they have no conflict of interest.</w:t>
      </w:r>
    </w:p>
    <w:p w14:paraId="5F712AD8" w14:textId="77777777" w:rsidR="001206B5" w:rsidRDefault="001206B5" w:rsidP="001206B5">
      <w:pPr>
        <w:spacing w:line="480" w:lineRule="auto"/>
      </w:pPr>
      <w:r>
        <w:t>Funding</w:t>
      </w:r>
    </w:p>
    <w:p w14:paraId="13858746" w14:textId="77777777" w:rsidR="001206B5" w:rsidRDefault="001206B5" w:rsidP="001206B5">
      <w:pPr>
        <w:spacing w:line="480" w:lineRule="auto"/>
      </w:pPr>
      <w:r>
        <w:t xml:space="preserve">DA is funded by a British Heart Foundation PhD studentship </w:t>
      </w:r>
      <w:r>
        <w:rPr>
          <w:rFonts w:ascii="Calibri" w:hAnsi="Calibri"/>
        </w:rPr>
        <w:t>(FS/15/70/32044)</w:t>
      </w:r>
      <w:r>
        <w:t xml:space="preserve">. This research was also supported by an NIHR Post-Doctoral Fellowship awarded to BJJ (2010–03–023) and by a British Heart Foundation project grant (PG/13/86/30546) to BJJ. The British Regional Heart study is supported by a British Heart Foundation grant (RG/13/16/30528). </w:t>
      </w:r>
    </w:p>
    <w:p w14:paraId="04A34400" w14:textId="77777777" w:rsidR="001206B5" w:rsidRDefault="001206B5" w:rsidP="001206B5">
      <w:pPr>
        <w:spacing w:line="480" w:lineRule="auto"/>
      </w:pPr>
      <w:r>
        <w:t>Authors' contributions</w:t>
      </w:r>
    </w:p>
    <w:p w14:paraId="067476FD" w14:textId="77777777" w:rsidR="001206B5" w:rsidRDefault="001206B5" w:rsidP="001206B5">
      <w:pPr>
        <w:spacing w:line="480" w:lineRule="auto"/>
      </w:pPr>
      <w:r>
        <w:t xml:space="preserve">DA and BJ designed and conceived this study.  </w:t>
      </w:r>
      <w:r w:rsidRPr="00E17B0C">
        <w:t>SGW and P</w:t>
      </w:r>
      <w:r>
        <w:t>H</w:t>
      </w:r>
      <w:r w:rsidRPr="00E17B0C">
        <w:t xml:space="preserve">W </w:t>
      </w:r>
      <w:r>
        <w:t xml:space="preserve">were responsible for BRHS data collection and oversight with support from LL.  </w:t>
      </w:r>
      <w:r w:rsidRPr="00E17B0C">
        <w:t>. DA analysed and interpreted the data</w:t>
      </w:r>
      <w:r>
        <w:t>,</w:t>
      </w:r>
      <w:r w:rsidRPr="00E17B0C">
        <w:t xml:space="preserve"> </w:t>
      </w:r>
      <w:r>
        <w:t xml:space="preserve">with help from EP, BJJ and SGW, </w:t>
      </w:r>
      <w:r w:rsidRPr="00E17B0C">
        <w:t>and</w:t>
      </w:r>
      <w:r>
        <w:t xml:space="preserve"> drafted the initial manuscript</w:t>
      </w:r>
      <w:r w:rsidRPr="00E17B0C">
        <w:t xml:space="preserve">. OP generated the database. </w:t>
      </w:r>
      <w:r>
        <w:t xml:space="preserve">All authors critically reviewed and </w:t>
      </w:r>
      <w:r w:rsidRPr="00E17B0C">
        <w:t>approved the final manuscript</w:t>
      </w:r>
      <w:r>
        <w:t>.</w:t>
      </w:r>
    </w:p>
    <w:p w14:paraId="3D058A39" w14:textId="77777777" w:rsidR="001206B5" w:rsidRDefault="001206B5" w:rsidP="001206B5">
      <w:pPr>
        <w:spacing w:line="480" w:lineRule="auto"/>
      </w:pPr>
      <w:r>
        <w:lastRenderedPageBreak/>
        <w:t>Acknowledgements</w:t>
      </w:r>
    </w:p>
    <w:p w14:paraId="18947D08" w14:textId="77777777" w:rsidR="001206B5" w:rsidRDefault="001206B5" w:rsidP="001206B5">
      <w:pPr>
        <w:spacing w:line="480" w:lineRule="auto"/>
      </w:pPr>
      <w:r>
        <w:t>We acknowledge the contributions of Professor A.G. Shaper and the British Regional Heart Study research team for data collection.</w:t>
      </w:r>
    </w:p>
    <w:p w14:paraId="138D6AF5" w14:textId="77777777" w:rsidR="001206B5" w:rsidRDefault="001206B5" w:rsidP="001206B5">
      <w:pPr>
        <w:spacing w:line="480" w:lineRule="auto"/>
      </w:pPr>
    </w:p>
    <w:p w14:paraId="334D04AF" w14:textId="77777777" w:rsidR="001206B5" w:rsidRPr="00E17B0C" w:rsidRDefault="001206B5" w:rsidP="001206B5">
      <w:pPr>
        <w:spacing w:line="480" w:lineRule="auto"/>
        <w:rPr>
          <w:b/>
        </w:rPr>
      </w:pPr>
      <w:r w:rsidRPr="00E17B0C">
        <w:rPr>
          <w:b/>
        </w:rPr>
        <w:t>References</w:t>
      </w:r>
    </w:p>
    <w:p w14:paraId="2CB97296" w14:textId="77777777" w:rsidR="001206B5" w:rsidRPr="00A20B0C" w:rsidRDefault="001206B5" w:rsidP="001206B5">
      <w:pPr>
        <w:pStyle w:val="EndNoteBibliography"/>
        <w:spacing w:after="0" w:line="480" w:lineRule="auto"/>
      </w:pPr>
      <w:r>
        <w:fldChar w:fldCharType="begin"/>
      </w:r>
      <w:r>
        <w:instrText xml:space="preserve"> ADDIN EN.REFLIST </w:instrText>
      </w:r>
      <w:r>
        <w:fldChar w:fldCharType="separate"/>
      </w:r>
      <w:r w:rsidRPr="00A20B0C">
        <w:t>1.</w:t>
      </w:r>
      <w:r w:rsidRPr="00A20B0C">
        <w:tab/>
        <w:t>Li J, Siegrist J. Physical Activity and Risk of Cardiovascular Disease-A Meta-Analysis of Prospective Cohort Studies. Int J Env Res Pub He. 2012;9(2):391-407.</w:t>
      </w:r>
    </w:p>
    <w:p w14:paraId="616DA321" w14:textId="77777777" w:rsidR="001206B5" w:rsidRPr="00A20B0C" w:rsidRDefault="001206B5" w:rsidP="001206B5">
      <w:pPr>
        <w:pStyle w:val="EndNoteBibliography"/>
        <w:spacing w:after="0" w:line="480" w:lineRule="auto"/>
      </w:pPr>
      <w:r w:rsidRPr="00A20B0C">
        <w:t>2.</w:t>
      </w:r>
      <w:r w:rsidRPr="00A20B0C">
        <w:tab/>
        <w:t>Demakakos P, Hamer M, Stamatakis E, Steptoe A. Low-intensity physical activity is associated with reduced risk of incident type 2 diabetes in older adults: evidence from the English Longitudinal Study of Ageing. Diabetologia. 2010;53(9):1877-85.</w:t>
      </w:r>
    </w:p>
    <w:p w14:paraId="4618237F" w14:textId="77777777" w:rsidR="001206B5" w:rsidRPr="00A20B0C" w:rsidRDefault="001206B5" w:rsidP="001206B5">
      <w:pPr>
        <w:pStyle w:val="EndNoteBibliography"/>
        <w:spacing w:after="0" w:line="480" w:lineRule="auto"/>
      </w:pPr>
      <w:r w:rsidRPr="00A20B0C">
        <w:t>3.</w:t>
      </w:r>
      <w:r w:rsidRPr="00A20B0C">
        <w:tab/>
        <w:t>Nocon M, Hiemann T, Mueller-Riemenschneider F, Thalau F, Roll S, Willich SN. Association of physical activity with all-cause and cardiovascular mortality: a systematic review and meta-analysis. Eur J Cardiov Prev R. 2008;15(3):239-46.</w:t>
      </w:r>
    </w:p>
    <w:p w14:paraId="2716984E" w14:textId="77777777" w:rsidR="001206B5" w:rsidRPr="00A20B0C" w:rsidRDefault="001206B5" w:rsidP="001206B5">
      <w:pPr>
        <w:pStyle w:val="EndNoteBibliography"/>
        <w:spacing w:after="0" w:line="480" w:lineRule="auto"/>
      </w:pPr>
      <w:r w:rsidRPr="00A20B0C">
        <w:t>4.</w:t>
      </w:r>
      <w:r w:rsidRPr="00A20B0C">
        <w:tab/>
        <w:t>Wannamethee SG, Shaper AG, Walker M, Ebrahim S. Lifestyle and 15-year survival free of heart attack, stroke, and diabetes in midldle-aged British men. Arch Intern Med. 1998;158(22):2433-40.</w:t>
      </w:r>
    </w:p>
    <w:p w14:paraId="28DDA1A8" w14:textId="77777777" w:rsidR="001206B5" w:rsidRPr="00A20B0C" w:rsidRDefault="001206B5" w:rsidP="001206B5">
      <w:pPr>
        <w:pStyle w:val="EndNoteBibliography"/>
        <w:spacing w:after="0" w:line="480" w:lineRule="auto"/>
      </w:pPr>
      <w:r w:rsidRPr="00A20B0C">
        <w:t>5.</w:t>
      </w:r>
      <w:r w:rsidRPr="00A20B0C">
        <w:tab/>
        <w:t>Lee IM, Shiroma EJ, Lobelo F, Puska P, Blair SN, Katzmarzyk PT, Workin LPAS. Effect of physical inactivity on major non-communicable diseases worldwide: an analysis of burden of disease and life expectancy. Lancet. 2012;380(9838):219-29.</w:t>
      </w:r>
    </w:p>
    <w:p w14:paraId="598F8225" w14:textId="77777777" w:rsidR="001206B5" w:rsidRPr="00A20B0C" w:rsidRDefault="001206B5" w:rsidP="001206B5">
      <w:pPr>
        <w:pStyle w:val="EndNoteBibliography"/>
        <w:spacing w:after="0" w:line="480" w:lineRule="auto"/>
      </w:pPr>
      <w:r w:rsidRPr="00A20B0C">
        <w:t>6.</w:t>
      </w:r>
      <w:r w:rsidRPr="00A20B0C">
        <w:tab/>
        <w:t>Caban-Martinez AJ, Courtney TK, Chang WR, Lombardi DA, Huang YH, Brennan MJ, Perry MJ, Katz JN, Christiani DC, Verma SK. Leisure-Time Physical Activity, Falls, and Fall Injuries in Middle-Aged Adults. Am J Prev Med. 2015;49(6):888-901.</w:t>
      </w:r>
    </w:p>
    <w:p w14:paraId="7180B6A8" w14:textId="77777777" w:rsidR="001206B5" w:rsidRPr="00A20B0C" w:rsidRDefault="001206B5" w:rsidP="001206B5">
      <w:pPr>
        <w:pStyle w:val="EndNoteBibliography"/>
        <w:spacing w:after="0" w:line="480" w:lineRule="auto"/>
      </w:pPr>
      <w:r w:rsidRPr="00A20B0C">
        <w:t>7.</w:t>
      </w:r>
      <w:r w:rsidRPr="00A20B0C">
        <w:tab/>
        <w:t>Zhu W, Wadley VG, Howard VJ, Hutto B, Blair SN, Hooker SP. Objectively Measured Physical Activity and Cognitive Function in Older Adults. Med Sci Sports Exerc. 2017;49(1):47-53.</w:t>
      </w:r>
    </w:p>
    <w:p w14:paraId="71EC367A" w14:textId="77777777" w:rsidR="001206B5" w:rsidRPr="00A20B0C" w:rsidRDefault="001206B5" w:rsidP="001206B5">
      <w:pPr>
        <w:pStyle w:val="EndNoteBibliography"/>
        <w:spacing w:after="0" w:line="480" w:lineRule="auto"/>
      </w:pPr>
      <w:r w:rsidRPr="00A20B0C">
        <w:lastRenderedPageBreak/>
        <w:t>8.</w:t>
      </w:r>
      <w:r w:rsidRPr="00A20B0C">
        <w:tab/>
        <w:t>Batsis JA, Zbehlik AJ, Barre LK, Mackenzie TA, Bartels SJ. The impact of waist circumference on function and physical activity in older adults: longitudinal observational data from the osteoarthritis initiative. Nutr J. 2014;13:81.</w:t>
      </w:r>
    </w:p>
    <w:p w14:paraId="0DF2D24C" w14:textId="77777777" w:rsidR="001206B5" w:rsidRPr="00A20B0C" w:rsidRDefault="001206B5" w:rsidP="001206B5">
      <w:pPr>
        <w:pStyle w:val="EndNoteBibliography"/>
        <w:spacing w:after="0" w:line="480" w:lineRule="auto"/>
      </w:pPr>
      <w:r w:rsidRPr="00A20B0C">
        <w:t>9.</w:t>
      </w:r>
      <w:r w:rsidRPr="00A20B0C">
        <w:tab/>
        <w:t xml:space="preserve">Scholes S, Mindell J. Physical activity in adults (Ch 2). Health Survey for England 2012 annual report </w:t>
      </w:r>
      <w:hyperlink r:id="rId17" w:history="1">
        <w:r w:rsidRPr="00A20B0C">
          <w:rPr>
            <w:rStyle w:val="Hyperlink"/>
          </w:rPr>
          <w:t>http://wwwhscicgovuk/catalogue/PUB13218</w:t>
        </w:r>
      </w:hyperlink>
      <w:r w:rsidRPr="00A20B0C">
        <w:t>.</w:t>
      </w:r>
    </w:p>
    <w:p w14:paraId="377A5758" w14:textId="77777777" w:rsidR="001206B5" w:rsidRPr="00A20B0C" w:rsidRDefault="001206B5" w:rsidP="001206B5">
      <w:pPr>
        <w:pStyle w:val="EndNoteBibliography"/>
        <w:spacing w:after="0" w:line="480" w:lineRule="auto"/>
      </w:pPr>
      <w:r w:rsidRPr="00A20B0C">
        <w:t>10.</w:t>
      </w:r>
      <w:r w:rsidRPr="00A20B0C">
        <w:tab/>
        <w:t>Wannamethee SG, Shaper AG, Walker M. Changes in physical activity, mortality, and incidence of coronary heart disease in older men. Lancet. 1998;351(9116):1603-8.</w:t>
      </w:r>
    </w:p>
    <w:p w14:paraId="6B75AB79" w14:textId="77777777" w:rsidR="001206B5" w:rsidRPr="00A20B0C" w:rsidRDefault="001206B5" w:rsidP="001206B5">
      <w:pPr>
        <w:pStyle w:val="EndNoteBibliography"/>
        <w:spacing w:after="0" w:line="480" w:lineRule="auto"/>
      </w:pPr>
      <w:r w:rsidRPr="00A20B0C">
        <w:t>11.</w:t>
      </w:r>
      <w:r w:rsidRPr="00A20B0C">
        <w:tab/>
        <w:t>Stessman J, Hammerman-Rozenberg R, Cohen A, Ein-Mor E, Jacobs JM. Physical Activity, Function, and Longevity Among the Very Old. Arch Intern Med. 2009;169(16):1476-83.</w:t>
      </w:r>
    </w:p>
    <w:p w14:paraId="1C403F5D" w14:textId="77777777" w:rsidR="001206B5" w:rsidRPr="00A20B0C" w:rsidRDefault="001206B5" w:rsidP="001206B5">
      <w:pPr>
        <w:pStyle w:val="EndNoteBibliography"/>
        <w:spacing w:after="0" w:line="480" w:lineRule="auto"/>
      </w:pPr>
      <w:r w:rsidRPr="00A20B0C">
        <w:t>12.</w:t>
      </w:r>
      <w:r w:rsidRPr="00A20B0C">
        <w:tab/>
        <w:t>Byberg L, Melhus H, Gedeborg R, Sundstrom J, Ahlbom A, Zethelius B, Berglund LG, Wolk A, Michaelsson K. Total mortality after changes in leisure time physical activity in 50 year old men: 35 year follow-up of population based cohort. BMJ. 2009;338:b688.</w:t>
      </w:r>
    </w:p>
    <w:p w14:paraId="67CB96BE" w14:textId="77777777" w:rsidR="001206B5" w:rsidRPr="00A20B0C" w:rsidRDefault="001206B5" w:rsidP="001206B5">
      <w:pPr>
        <w:pStyle w:val="EndNoteBibliography"/>
        <w:spacing w:after="0" w:line="480" w:lineRule="auto"/>
      </w:pPr>
      <w:r w:rsidRPr="00A20B0C">
        <w:t>13.</w:t>
      </w:r>
      <w:r w:rsidRPr="00A20B0C">
        <w:tab/>
        <w:t>Smith L, Gardner B, Fisher A, Hamer M. Patterns and correlates of physical activity behaviour over 10 years in older adults: prospective analyses from the English Longitudinal Study of Ageing. BMJ Open. 2015;5(4):e007423.</w:t>
      </w:r>
    </w:p>
    <w:p w14:paraId="0862ED90" w14:textId="77777777" w:rsidR="001206B5" w:rsidRPr="00A20B0C" w:rsidRDefault="001206B5" w:rsidP="001206B5">
      <w:pPr>
        <w:pStyle w:val="EndNoteBibliography"/>
        <w:spacing w:after="0" w:line="480" w:lineRule="auto"/>
      </w:pPr>
      <w:r w:rsidRPr="00A20B0C">
        <w:t>14.</w:t>
      </w:r>
      <w:r w:rsidRPr="00A20B0C">
        <w:tab/>
        <w:t>Barnett TA, Gauvin L, Craig CL, Katzmarzyk PT. Distinct trajectories of leisure time physical activity and predictors of trajectory class membership: a 22 year cohort study. Int J Behav Nutr Phys Act. 2008;5:57.</w:t>
      </w:r>
    </w:p>
    <w:p w14:paraId="56406E6D" w14:textId="77777777" w:rsidR="001206B5" w:rsidRPr="00A20B0C" w:rsidRDefault="001206B5" w:rsidP="001206B5">
      <w:pPr>
        <w:pStyle w:val="EndNoteBibliography"/>
        <w:spacing w:after="0" w:line="480" w:lineRule="auto"/>
      </w:pPr>
      <w:r w:rsidRPr="00A20B0C">
        <w:t>15.</w:t>
      </w:r>
      <w:r w:rsidRPr="00A20B0C">
        <w:tab/>
        <w:t>Pan LY, Hsu HC, Chang WC, Luh DL. Trajectories of physical activity and risk factors among Taiwanese older adults. Int J Behav Med. 2015;22(1):62-9.</w:t>
      </w:r>
    </w:p>
    <w:p w14:paraId="00D91F86" w14:textId="77777777" w:rsidR="001206B5" w:rsidRPr="00A20B0C" w:rsidRDefault="001206B5" w:rsidP="001206B5">
      <w:pPr>
        <w:pStyle w:val="EndNoteBibliography"/>
        <w:spacing w:after="0" w:line="480" w:lineRule="auto"/>
      </w:pPr>
      <w:r w:rsidRPr="00A20B0C">
        <w:t>16.</w:t>
      </w:r>
      <w:r w:rsidRPr="00A20B0C">
        <w:tab/>
        <w:t>de Souto Barreto P, Ferrandez AM. Static or dynamic predictors of physical activity (PA)? A tracking study based on 12- and 38-month follow-ups in older adults. Arch Gerontol Geriatr. 2014;59(2):326-30.</w:t>
      </w:r>
    </w:p>
    <w:p w14:paraId="249AF594" w14:textId="77777777" w:rsidR="001206B5" w:rsidRPr="00A20B0C" w:rsidRDefault="001206B5" w:rsidP="001206B5">
      <w:pPr>
        <w:pStyle w:val="EndNoteBibliography"/>
        <w:spacing w:after="0" w:line="480" w:lineRule="auto"/>
      </w:pPr>
      <w:r w:rsidRPr="00A20B0C">
        <w:t>17.</w:t>
      </w:r>
      <w:r w:rsidRPr="00A20B0C">
        <w:tab/>
        <w:t>Zimmermann E, Ekholm O, Gronbaek M, Curtis T. Predictors of changes in physical activity in a prospective cohort study of the Danish adult population. Scand J Public Health. 2008;36(3):235-41.</w:t>
      </w:r>
    </w:p>
    <w:p w14:paraId="67CBF473" w14:textId="77777777" w:rsidR="001206B5" w:rsidRPr="00A20B0C" w:rsidRDefault="001206B5" w:rsidP="001206B5">
      <w:pPr>
        <w:pStyle w:val="EndNoteBibliography"/>
        <w:spacing w:after="0" w:line="480" w:lineRule="auto"/>
      </w:pPr>
      <w:r w:rsidRPr="00A20B0C">
        <w:lastRenderedPageBreak/>
        <w:t>18.</w:t>
      </w:r>
      <w:r w:rsidRPr="00A20B0C">
        <w:tab/>
        <w:t>McAuley E, Hall KS, Motl RW, White SM, Wojcicki TR, Hu L, Doerksen SE. Trajectory of declines in physical activity in community-dwelling older women: social cognitive influences. J Gerontol B Psychol Sci Soc Sci. 2009;64(5):543-50.</w:t>
      </w:r>
    </w:p>
    <w:p w14:paraId="166DC246" w14:textId="77777777" w:rsidR="001206B5" w:rsidRPr="00A20B0C" w:rsidRDefault="001206B5" w:rsidP="001206B5">
      <w:pPr>
        <w:pStyle w:val="EndNoteBibliography"/>
        <w:spacing w:after="0" w:line="480" w:lineRule="auto"/>
      </w:pPr>
      <w:r w:rsidRPr="00A20B0C">
        <w:t>19.</w:t>
      </w:r>
      <w:r w:rsidRPr="00A20B0C">
        <w:tab/>
        <w:t>Slingerland AS, van Lenthe FJ, Jukema JW, Kamphuis CB, Looman C, Giskes K, Huisman M, Narayan KM, Mackenbach JP, Brug J. Aging, retirement, and changes in physical activity: prospective cohort findings from the GLOBE study. Am J Epidemiol. 2007;165(12):1356-63.</w:t>
      </w:r>
    </w:p>
    <w:p w14:paraId="0BC2B52D" w14:textId="77777777" w:rsidR="001206B5" w:rsidRPr="00A20B0C" w:rsidRDefault="001206B5" w:rsidP="001206B5">
      <w:pPr>
        <w:pStyle w:val="EndNoteBibliography"/>
        <w:spacing w:after="0" w:line="480" w:lineRule="auto"/>
      </w:pPr>
      <w:r w:rsidRPr="00A20B0C">
        <w:t>20.</w:t>
      </w:r>
      <w:r w:rsidRPr="00A20B0C">
        <w:tab/>
        <w:t>Koeneman MA, Chinapaw MJ, Verheijden MW, van Tilburg TG, Visser M, Deeg DJ, Hopman-Rock M. Do major life events influence physical activity among older adults: the Longitudinal Aging Study Amsterdam. Int J Behav Nutr Phys Act. 2012;9:147.</w:t>
      </w:r>
    </w:p>
    <w:p w14:paraId="47AD263C" w14:textId="77777777" w:rsidR="001206B5" w:rsidRPr="00A20B0C" w:rsidRDefault="001206B5" w:rsidP="001206B5">
      <w:pPr>
        <w:pStyle w:val="EndNoteBibliography"/>
        <w:spacing w:after="0" w:line="480" w:lineRule="auto"/>
      </w:pPr>
      <w:r w:rsidRPr="00A20B0C">
        <w:t>21.</w:t>
      </w:r>
      <w:r w:rsidRPr="00A20B0C">
        <w:tab/>
        <w:t>Godfrey A, Lord S, Galna B, Mathers JC, Burn DJ, Rochester L. The association between retirement and age on physical activity in older adults. Age Ageing. 2014;43(3):386-93.</w:t>
      </w:r>
    </w:p>
    <w:p w14:paraId="58A0B00D" w14:textId="77777777" w:rsidR="001206B5" w:rsidRPr="00A20B0C" w:rsidRDefault="001206B5" w:rsidP="001206B5">
      <w:pPr>
        <w:pStyle w:val="EndNoteBibliography"/>
        <w:spacing w:after="0" w:line="480" w:lineRule="auto"/>
      </w:pPr>
      <w:r w:rsidRPr="00A20B0C">
        <w:t>22.</w:t>
      </w:r>
      <w:r w:rsidRPr="00A20B0C">
        <w:tab/>
        <w:t>Touvier M, Bertrais S, Charreire H, Vergnaud AC, Hercberg S, Oppert JM. Changes in leisure-time physical activity and sedentary behaviour at retirement: a prospective study in middle-aged French subjects. Int J Behav Nutr Phy. 2010;7.</w:t>
      </w:r>
    </w:p>
    <w:p w14:paraId="278EBDEA" w14:textId="77777777" w:rsidR="001206B5" w:rsidRPr="00A20B0C" w:rsidRDefault="001206B5" w:rsidP="001206B5">
      <w:pPr>
        <w:pStyle w:val="EndNoteBibliography"/>
        <w:spacing w:after="0" w:line="480" w:lineRule="auto"/>
      </w:pPr>
      <w:r w:rsidRPr="00A20B0C">
        <w:t>23.</w:t>
      </w:r>
      <w:r w:rsidRPr="00A20B0C">
        <w:tab/>
        <w:t>Menai M, Fezeu L, Charreire H, Kesse-Guyot E, Touvier M, Simon C, Weber C, Andreeva VA, Hercberg S, Oppert JM. Changes in Sedentary Behaviours and Associations with Physical Activity through Retirement: A 6-Year Longitudinal Study. Plos One. 2014;9(9).</w:t>
      </w:r>
    </w:p>
    <w:p w14:paraId="2A186FA8" w14:textId="77777777" w:rsidR="001206B5" w:rsidRPr="00A20B0C" w:rsidRDefault="001206B5" w:rsidP="001206B5">
      <w:pPr>
        <w:pStyle w:val="EndNoteBibliography"/>
        <w:spacing w:after="0" w:line="480" w:lineRule="auto"/>
      </w:pPr>
      <w:r w:rsidRPr="00A20B0C">
        <w:t>24.</w:t>
      </w:r>
      <w:r w:rsidRPr="00A20B0C">
        <w:tab/>
        <w:t>Nagin DS, Odgers CL. Group-based trajectory modeling in clinical research. Annu Rev Clin Psychol. 2010;6:109-38.</w:t>
      </w:r>
    </w:p>
    <w:p w14:paraId="06805BF9" w14:textId="77777777" w:rsidR="001206B5" w:rsidRPr="00A20B0C" w:rsidRDefault="001206B5" w:rsidP="001206B5">
      <w:pPr>
        <w:pStyle w:val="EndNoteBibliography"/>
        <w:spacing w:after="0" w:line="480" w:lineRule="auto"/>
      </w:pPr>
      <w:r w:rsidRPr="00A20B0C">
        <w:t>25.</w:t>
      </w:r>
      <w:r w:rsidRPr="00A20B0C">
        <w:tab/>
        <w:t>Kwon S, Janz KF, Letuchy EM, Burns TL, Levy SM. Developmental Trajectories of Physical Activity, Sports, and Television Viewing During Childhood to Young Adulthood Iowa Bone Development Study. Jama Pediatr. 2015;169(7):666-72.</w:t>
      </w:r>
    </w:p>
    <w:p w14:paraId="05550E11" w14:textId="77777777" w:rsidR="001206B5" w:rsidRPr="00A20B0C" w:rsidRDefault="001206B5" w:rsidP="001206B5">
      <w:pPr>
        <w:pStyle w:val="EndNoteBibliography"/>
        <w:spacing w:after="0" w:line="480" w:lineRule="auto"/>
      </w:pPr>
      <w:r w:rsidRPr="00A20B0C">
        <w:t>26.</w:t>
      </w:r>
      <w:r w:rsidRPr="00A20B0C">
        <w:tab/>
        <w:t>Kwon S, Lee J, Carnethon MR. Developmental trajectories of physical activity and television viewing during adolescence among girls: National Growth and Health Cohort Study. Bmc Public Health. 2015;15.</w:t>
      </w:r>
    </w:p>
    <w:p w14:paraId="2B0954E7" w14:textId="77777777" w:rsidR="001206B5" w:rsidRPr="00A20B0C" w:rsidRDefault="001206B5" w:rsidP="001206B5">
      <w:pPr>
        <w:pStyle w:val="EndNoteBibliography"/>
        <w:spacing w:after="0" w:line="480" w:lineRule="auto"/>
      </w:pPr>
      <w:r w:rsidRPr="00A20B0C">
        <w:lastRenderedPageBreak/>
        <w:t>27.</w:t>
      </w:r>
      <w:r w:rsidRPr="00A20B0C">
        <w:tab/>
        <w:t>Kwon S, Janz KF, Letuchy EM, Burns TL, Levy SM. Active Lifestyle in Childhood and Adolescence Prevents Obesity Development in Young Adulthood. Obesity. 2015;23(12):2462-9.</w:t>
      </w:r>
    </w:p>
    <w:p w14:paraId="200AFAA3" w14:textId="77777777" w:rsidR="001206B5" w:rsidRPr="00A20B0C" w:rsidRDefault="001206B5" w:rsidP="001206B5">
      <w:pPr>
        <w:pStyle w:val="EndNoteBibliography"/>
        <w:spacing w:after="0" w:line="480" w:lineRule="auto"/>
      </w:pPr>
      <w:r w:rsidRPr="00A20B0C">
        <w:t>28.</w:t>
      </w:r>
      <w:r w:rsidRPr="00A20B0C">
        <w:tab/>
        <w:t>Findlay LC, Garner RE, Kohen DE. Patterns of Children's Participation in Unorganized Physical Activity. Res Q Exercise Sport. 2010;81(2):133-42.</w:t>
      </w:r>
    </w:p>
    <w:p w14:paraId="603DF516" w14:textId="77777777" w:rsidR="001206B5" w:rsidRPr="00A20B0C" w:rsidRDefault="001206B5" w:rsidP="001206B5">
      <w:pPr>
        <w:pStyle w:val="EndNoteBibliography"/>
        <w:spacing w:after="0" w:line="480" w:lineRule="auto"/>
      </w:pPr>
      <w:r w:rsidRPr="00A20B0C">
        <w:t>29.</w:t>
      </w:r>
      <w:r w:rsidRPr="00A20B0C">
        <w:tab/>
        <w:t>Findlay LC, Garner RE, Kohen DE. Children's Organized Physical Activity Patterns From Childhood Into Adolescence. J Phys Act Health. 2009;6(6):708-15.</w:t>
      </w:r>
    </w:p>
    <w:p w14:paraId="43F03DD6" w14:textId="77777777" w:rsidR="001206B5" w:rsidRPr="00A20B0C" w:rsidRDefault="001206B5" w:rsidP="001206B5">
      <w:pPr>
        <w:pStyle w:val="EndNoteBibliography"/>
        <w:spacing w:after="0" w:line="480" w:lineRule="auto"/>
      </w:pPr>
      <w:r w:rsidRPr="00A20B0C">
        <w:t>30.</w:t>
      </w:r>
      <w:r w:rsidRPr="00A20B0C">
        <w:tab/>
        <w:t>Lennon LT, Ramsay SE, Papacosta O, Shaper AG, Wannamethee SG, Whincup PH. Cohort Profile Update: The British Regional Heart Study 1978-2014: 35 years follow-up of cardiovascular disease and ageing. Int J Epidemiol. 2015;44(3):826-g.</w:t>
      </w:r>
    </w:p>
    <w:p w14:paraId="72810358" w14:textId="77777777" w:rsidR="001206B5" w:rsidRPr="00A20B0C" w:rsidRDefault="001206B5" w:rsidP="001206B5">
      <w:pPr>
        <w:pStyle w:val="EndNoteBibliography"/>
        <w:spacing w:after="0" w:line="480" w:lineRule="auto"/>
      </w:pPr>
      <w:r w:rsidRPr="00A20B0C">
        <w:t>31.</w:t>
      </w:r>
      <w:r w:rsidRPr="00A20B0C">
        <w:tab/>
        <w:t>Wilson PW, Paffenbarger RS, Jr., Morris JN, Havlik RJ. Assessment methods for physical activity and physical fitness in population studies: report of a NHLBI workshop. Am Heart J. 1986;111(6):1177-92.</w:t>
      </w:r>
    </w:p>
    <w:p w14:paraId="5A6A478B" w14:textId="77777777" w:rsidR="001206B5" w:rsidRPr="00A20B0C" w:rsidRDefault="001206B5" w:rsidP="001206B5">
      <w:pPr>
        <w:pStyle w:val="EndNoteBibliography"/>
        <w:spacing w:after="0" w:line="480" w:lineRule="auto"/>
      </w:pPr>
      <w:r w:rsidRPr="00A20B0C">
        <w:t>32.</w:t>
      </w:r>
      <w:r w:rsidRPr="00A20B0C">
        <w:tab/>
        <w:t>Taylor HL, Jacobs DR, Jr., Schucker B, Knudsen J, Leon AS, Debacker G. A questionnaire for the assessment of leisure time physical activities. J Chronic Dis. 1978;31(12):741-55.</w:t>
      </w:r>
    </w:p>
    <w:p w14:paraId="3A479403" w14:textId="77777777" w:rsidR="001206B5" w:rsidRPr="00A20B0C" w:rsidRDefault="001206B5" w:rsidP="001206B5">
      <w:pPr>
        <w:pStyle w:val="EndNoteBibliography"/>
        <w:spacing w:after="0" w:line="480" w:lineRule="auto"/>
      </w:pPr>
      <w:r w:rsidRPr="00A20B0C">
        <w:t>33.</w:t>
      </w:r>
      <w:r w:rsidRPr="00A20B0C">
        <w:tab/>
        <w:t>Shaper AG, Wannamethee G, Weatherall R. Physical activity and ischaemic heart disease in middle-aged British men. Br Heart J. 1991;66(5):384-94.</w:t>
      </w:r>
    </w:p>
    <w:p w14:paraId="6705FBDF" w14:textId="77777777" w:rsidR="001206B5" w:rsidRPr="00A20B0C" w:rsidRDefault="001206B5" w:rsidP="001206B5">
      <w:pPr>
        <w:pStyle w:val="EndNoteBibliography"/>
        <w:spacing w:after="0" w:line="480" w:lineRule="auto"/>
      </w:pPr>
      <w:r w:rsidRPr="00A20B0C">
        <w:t>34.</w:t>
      </w:r>
      <w:r w:rsidRPr="00A20B0C">
        <w:tab/>
        <w:t>Jefferis BJ, Sartini C, Ash S, Lennon LT, Wannamethee SG, Whincup PH. Validity of questionnaire-based assessment of sedentary behaviour and physical activity in a population-based cohort of older men; comparisons with objectively measured physical activity data. Int J Behav Nutr Phys Act. 2016;13:14.</w:t>
      </w:r>
    </w:p>
    <w:p w14:paraId="6B9C9079" w14:textId="77777777" w:rsidR="001206B5" w:rsidRPr="00A20B0C" w:rsidRDefault="001206B5" w:rsidP="001206B5">
      <w:pPr>
        <w:pStyle w:val="EndNoteBibliography"/>
        <w:spacing w:after="0" w:line="480" w:lineRule="auto"/>
      </w:pPr>
      <w:r w:rsidRPr="00A20B0C">
        <w:t>35.</w:t>
      </w:r>
      <w:r w:rsidRPr="00A20B0C">
        <w:tab/>
        <w:t>Jones BL, Nagin DS. A Note on a Stata Plugin for Estimating Group-based Trajectory Models. Sociol Method Res. 2013;42(4):608-13.</w:t>
      </w:r>
    </w:p>
    <w:p w14:paraId="705F5276" w14:textId="77777777" w:rsidR="001206B5" w:rsidRPr="00A20B0C" w:rsidRDefault="001206B5" w:rsidP="001206B5">
      <w:pPr>
        <w:pStyle w:val="EndNoteBibliography"/>
        <w:spacing w:after="0" w:line="480" w:lineRule="auto"/>
      </w:pPr>
      <w:r w:rsidRPr="00A20B0C">
        <w:t>36.</w:t>
      </w:r>
      <w:r w:rsidRPr="00A20B0C">
        <w:tab/>
        <w:t>Twisk J, Hoekstra T. Classifying developmental trajectories over time should be done with great caution: a comparison between methods. J Clin Epidemiol. 2012;65(10):1078-87.</w:t>
      </w:r>
    </w:p>
    <w:p w14:paraId="13EB7746" w14:textId="77777777" w:rsidR="001206B5" w:rsidRPr="00A20B0C" w:rsidRDefault="001206B5" w:rsidP="001206B5">
      <w:pPr>
        <w:pStyle w:val="EndNoteBibliography"/>
        <w:spacing w:after="0" w:line="480" w:lineRule="auto"/>
      </w:pPr>
      <w:r w:rsidRPr="00A20B0C">
        <w:lastRenderedPageBreak/>
        <w:t>37.</w:t>
      </w:r>
      <w:r w:rsidRPr="00A20B0C">
        <w:tab/>
        <w:t>Li KK, Cardinal BJ, Acock AC. Concordance of Physical Activity Trajectories Among Middle-Aged and Older Married Couples: Impact of Diseases and Functional Difficulties. J Gerontol B-Psychol. 2013;68(5):794-806.</w:t>
      </w:r>
    </w:p>
    <w:p w14:paraId="4B4B7C64" w14:textId="77777777" w:rsidR="001206B5" w:rsidRPr="00A20B0C" w:rsidRDefault="001206B5" w:rsidP="001206B5">
      <w:pPr>
        <w:pStyle w:val="EndNoteBibliography"/>
        <w:spacing w:after="0" w:line="480" w:lineRule="auto"/>
      </w:pPr>
      <w:r w:rsidRPr="00A20B0C">
        <w:t>38.</w:t>
      </w:r>
      <w:r w:rsidRPr="00A20B0C">
        <w:tab/>
        <w:t>Xue QL, Bandeen-Roche K, Mielenz TJ, Seplaki CL, Szanton SL, Thorpe RJ, Kalyani RR, Chaves PHM, Dam TTL, Ornstein K, RoyChoudhury A, Varadhan R, Yao WL, Fried LP. Patterns of 12-Year Change in Physical Activity Levels in Community-Dwelling Older Women: Can Modest Levels of Physical Activity Help Older Women Live Longer? Am J Epidemiol. 2012;176(6):534-43.</w:t>
      </w:r>
    </w:p>
    <w:p w14:paraId="29EFD881" w14:textId="77777777" w:rsidR="001206B5" w:rsidRPr="00A20B0C" w:rsidRDefault="001206B5" w:rsidP="001206B5">
      <w:pPr>
        <w:pStyle w:val="EndNoteBibliography"/>
        <w:spacing w:after="0" w:line="480" w:lineRule="auto"/>
      </w:pPr>
      <w:r w:rsidRPr="00A20B0C">
        <w:t>39.</w:t>
      </w:r>
      <w:r w:rsidRPr="00A20B0C">
        <w:tab/>
        <w:t>Li FZ, Fisher KJ, Brownson RC. A multilevel analysis of change in neighborhood walking activity in older adults. J Aging Phys Activ. 2005;13(2):145-59.</w:t>
      </w:r>
    </w:p>
    <w:p w14:paraId="71518DF9" w14:textId="77777777" w:rsidR="001206B5" w:rsidRPr="00A20B0C" w:rsidRDefault="001206B5" w:rsidP="001206B5">
      <w:pPr>
        <w:pStyle w:val="EndNoteBibliography"/>
        <w:spacing w:after="0" w:line="480" w:lineRule="auto"/>
      </w:pPr>
      <w:r w:rsidRPr="00A20B0C">
        <w:t>40.</w:t>
      </w:r>
      <w:r w:rsidRPr="00A20B0C">
        <w:tab/>
        <w:t>Pettee KK, Brach JS, Kriska AM, Boudreau R, Richardson CR, Colbert LH, Satterfield S, Visser M, Harris TB, Ayonayon HN, Newman AB. Influence of marital status on physical activity levels among older adults. Med Sci Sport Exer. 2006;38(3):541-6.</w:t>
      </w:r>
    </w:p>
    <w:p w14:paraId="60C083BD" w14:textId="77777777" w:rsidR="001206B5" w:rsidRPr="00A20B0C" w:rsidRDefault="001206B5" w:rsidP="001206B5">
      <w:pPr>
        <w:pStyle w:val="EndNoteBibliography"/>
        <w:spacing w:after="0" w:line="480" w:lineRule="auto"/>
      </w:pPr>
      <w:r w:rsidRPr="00A20B0C">
        <w:t>41.</w:t>
      </w:r>
      <w:r w:rsidRPr="00A20B0C">
        <w:tab/>
        <w:t>Townsend N, Wickramasinghe K, Williams J, Bhatnagar P, Rayner M. Physical Activity Statistics 2015. British Heart Foundation: London. 2015.</w:t>
      </w:r>
    </w:p>
    <w:p w14:paraId="548AD448" w14:textId="77777777" w:rsidR="001206B5" w:rsidRPr="00A20B0C" w:rsidRDefault="001206B5" w:rsidP="001206B5">
      <w:pPr>
        <w:pStyle w:val="EndNoteBibliography"/>
        <w:spacing w:after="0" w:line="480" w:lineRule="auto"/>
      </w:pPr>
      <w:r w:rsidRPr="00A20B0C">
        <w:t>42.</w:t>
      </w:r>
      <w:r w:rsidRPr="00A20B0C">
        <w:tab/>
        <w:t>Beets MW, Cardinal BJ, Alderman BL. Parental Social Support and the Physical Activity-Related Behaviors of Youth: A Review. Health Educ Behav. 2010;37(5):621-44.</w:t>
      </w:r>
    </w:p>
    <w:p w14:paraId="6CFEBA33" w14:textId="77777777" w:rsidR="001206B5" w:rsidRPr="00A20B0C" w:rsidRDefault="001206B5" w:rsidP="001206B5">
      <w:pPr>
        <w:pStyle w:val="EndNoteBibliography"/>
        <w:spacing w:after="0" w:line="480" w:lineRule="auto"/>
      </w:pPr>
      <w:r w:rsidRPr="00A20B0C">
        <w:t>43.</w:t>
      </w:r>
      <w:r w:rsidRPr="00A20B0C">
        <w:tab/>
        <w:t>Scharff DP, Homan S, Kreuter M, Brennan L. Factors associated with physical activity in women across the life span: Implications for program development. Women Health. 1999;29(2):115-34.</w:t>
      </w:r>
    </w:p>
    <w:p w14:paraId="033A33E3" w14:textId="77777777" w:rsidR="001206B5" w:rsidRPr="00A20B0C" w:rsidRDefault="001206B5" w:rsidP="001206B5">
      <w:pPr>
        <w:pStyle w:val="EndNoteBibliography"/>
        <w:spacing w:after="0" w:line="480" w:lineRule="auto"/>
      </w:pPr>
      <w:r w:rsidRPr="00A20B0C">
        <w:t>44.</w:t>
      </w:r>
      <w:r w:rsidRPr="00A20B0C">
        <w:tab/>
        <w:t>Brown WJ, Trost SG. Life transitions and changing physical activity patterns in young women. Am J Prev Med. 2003;25(2):140-3.</w:t>
      </w:r>
    </w:p>
    <w:p w14:paraId="6AE53A98" w14:textId="77777777" w:rsidR="001206B5" w:rsidRPr="00A20B0C" w:rsidRDefault="001206B5" w:rsidP="001206B5">
      <w:pPr>
        <w:pStyle w:val="EndNoteBibliography"/>
        <w:spacing w:after="0" w:line="480" w:lineRule="auto"/>
      </w:pPr>
      <w:r w:rsidRPr="00A20B0C">
        <w:t>45.</w:t>
      </w:r>
      <w:r w:rsidRPr="00A20B0C">
        <w:tab/>
        <w:t>Modig K, Talback M, Torssander J, Ahlbom A. Payback time? Influence of having children on mortality in old age. J Epidemiol Community Health. 2017;71(5):424-30.</w:t>
      </w:r>
    </w:p>
    <w:p w14:paraId="7705BCB9" w14:textId="77777777" w:rsidR="001206B5" w:rsidRPr="00A20B0C" w:rsidRDefault="001206B5" w:rsidP="001206B5">
      <w:pPr>
        <w:pStyle w:val="EndNoteBibliography"/>
        <w:spacing w:after="0" w:line="480" w:lineRule="auto"/>
      </w:pPr>
      <w:r w:rsidRPr="00A20B0C">
        <w:t>46.</w:t>
      </w:r>
      <w:r w:rsidRPr="00A20B0C">
        <w:tab/>
        <w:t>Burton LC, Shapiro S, German PS. Determinants of physical activity initiation and maintenance among community-dwelling older persons. Prev Med. 1999;29(5):422-30.</w:t>
      </w:r>
    </w:p>
    <w:p w14:paraId="3225FE5E" w14:textId="77777777" w:rsidR="001206B5" w:rsidRPr="00A20B0C" w:rsidRDefault="001206B5" w:rsidP="001206B5">
      <w:pPr>
        <w:pStyle w:val="EndNoteBibliography"/>
        <w:spacing w:after="0" w:line="480" w:lineRule="auto"/>
      </w:pPr>
      <w:r w:rsidRPr="00A20B0C">
        <w:lastRenderedPageBreak/>
        <w:t>47.</w:t>
      </w:r>
      <w:r w:rsidRPr="00A20B0C">
        <w:tab/>
        <w:t>Keski-Rahkonen A, Kaprio J, Rissanen A, Virkkunen M, Rose RJ. Breakfast skipping and health-compromising behaviors in adolescents and adults. Eur J Clin Nutr. 2003;57(7):842-53.</w:t>
      </w:r>
    </w:p>
    <w:p w14:paraId="769C2B0C" w14:textId="77777777" w:rsidR="001206B5" w:rsidRPr="00A20B0C" w:rsidRDefault="001206B5" w:rsidP="001206B5">
      <w:pPr>
        <w:pStyle w:val="EndNoteBibliography"/>
        <w:spacing w:after="0" w:line="480" w:lineRule="auto"/>
      </w:pPr>
      <w:r w:rsidRPr="00A20B0C">
        <w:t>48.</w:t>
      </w:r>
      <w:r w:rsidRPr="00A20B0C">
        <w:tab/>
        <w:t>Chowdhury EA, Richardson JD, Holman GD, Tsintzas K, Thompson D, Betts JA. The causal role of breakfast in energy balance and health: a randomized controlled trial in obese adults. Am J Clin Nutr. 2016;103(3):747-56.</w:t>
      </w:r>
    </w:p>
    <w:p w14:paraId="602C4F76" w14:textId="77777777" w:rsidR="001206B5" w:rsidRPr="00A20B0C" w:rsidRDefault="001206B5" w:rsidP="001206B5">
      <w:pPr>
        <w:pStyle w:val="EndNoteBibliography"/>
        <w:spacing w:after="0" w:line="480" w:lineRule="auto"/>
      </w:pPr>
      <w:r w:rsidRPr="00A20B0C">
        <w:t>49.</w:t>
      </w:r>
      <w:r w:rsidRPr="00A20B0C">
        <w:tab/>
        <w:t>Vermorel M, Bitar A, Vernet J, Verdier E, Coudert J. The extent to which breakfast covers the morning energy expenditure of adolescents with varying levels of physical activity. Eur J Clin Nutr. 2003;57(2):310-5.</w:t>
      </w:r>
    </w:p>
    <w:p w14:paraId="1EF1557C" w14:textId="77777777" w:rsidR="001206B5" w:rsidRPr="00A20B0C" w:rsidRDefault="001206B5" w:rsidP="001206B5">
      <w:pPr>
        <w:pStyle w:val="EndNoteBibliography"/>
        <w:spacing w:after="0" w:line="480" w:lineRule="auto"/>
      </w:pPr>
      <w:r w:rsidRPr="00A20B0C">
        <w:t>50.</w:t>
      </w:r>
      <w:r w:rsidRPr="00A20B0C">
        <w:tab/>
        <w:t>Sartini C, Wannamethee SG, Iliffe S, Morris RW, Ash S, Lennon L, Whincup PH, Jefferis BJ. Diurnal patterns of objectively measured physical activity and sedentary behaviour in older men. BMC Public Health. 2015;15:609.</w:t>
      </w:r>
    </w:p>
    <w:p w14:paraId="2B6933F0" w14:textId="77777777" w:rsidR="001206B5" w:rsidRPr="00A20B0C" w:rsidRDefault="001206B5" w:rsidP="001206B5">
      <w:pPr>
        <w:pStyle w:val="EndNoteBibliography"/>
        <w:spacing w:after="0" w:line="480" w:lineRule="auto"/>
      </w:pPr>
      <w:r w:rsidRPr="00A20B0C">
        <w:t>51.</w:t>
      </w:r>
      <w:r w:rsidRPr="00A20B0C">
        <w:tab/>
        <w:t>Dodge T, Clarke P, Dwan R. The Relationship Between Physical Activity and Alcohol Use Among Adults in the United States: A Systematic Review of the Literature. Am J Health Promot. 2016.</w:t>
      </w:r>
    </w:p>
    <w:p w14:paraId="7DFA595F" w14:textId="77777777" w:rsidR="001206B5" w:rsidRPr="00A20B0C" w:rsidRDefault="001206B5" w:rsidP="001206B5">
      <w:pPr>
        <w:pStyle w:val="EndNoteBibliography"/>
        <w:spacing w:after="0" w:line="480" w:lineRule="auto"/>
      </w:pPr>
      <w:r w:rsidRPr="00A20B0C">
        <w:t>52.</w:t>
      </w:r>
      <w:r w:rsidRPr="00A20B0C">
        <w:tab/>
        <w:t>French MT, Popovici I, Maclean JC. Do alcohol consumers exercise more? Findings from a national survey. Am J Health Promot. 2009;24(1):2-10.</w:t>
      </w:r>
    </w:p>
    <w:p w14:paraId="084393E4" w14:textId="77777777" w:rsidR="001206B5" w:rsidRPr="00A20B0C" w:rsidRDefault="001206B5" w:rsidP="001206B5">
      <w:pPr>
        <w:pStyle w:val="EndNoteBibliography"/>
        <w:spacing w:after="0" w:line="480" w:lineRule="auto"/>
      </w:pPr>
      <w:r w:rsidRPr="00A20B0C">
        <w:t>53.</w:t>
      </w:r>
      <w:r w:rsidRPr="00A20B0C">
        <w:tab/>
        <w:t>DeBusk RF, Houston N, Haskell W, Fry G, Parker M. Exercise training soon after myocardial infarction. Am J Cardiol. 1979;44(7):1223-9.</w:t>
      </w:r>
    </w:p>
    <w:p w14:paraId="238D4767" w14:textId="77777777" w:rsidR="001206B5" w:rsidRPr="00A20B0C" w:rsidRDefault="001206B5" w:rsidP="001206B5">
      <w:pPr>
        <w:pStyle w:val="EndNoteBibliography"/>
        <w:spacing w:after="0" w:line="480" w:lineRule="auto"/>
      </w:pPr>
      <w:r w:rsidRPr="00A20B0C">
        <w:t>54.</w:t>
      </w:r>
      <w:r w:rsidRPr="00A20B0C">
        <w:tab/>
        <w:t>Mackay-Lyons MJ, Makrides L. Longitudinal changes in exercise capacity after stroke. Arch Phys Med Rehabil. 2004;85(10):1608-12.</w:t>
      </w:r>
    </w:p>
    <w:p w14:paraId="7DF90F62" w14:textId="77777777" w:rsidR="001206B5" w:rsidRPr="00A20B0C" w:rsidRDefault="001206B5" w:rsidP="001206B5">
      <w:pPr>
        <w:pStyle w:val="EndNoteBibliography"/>
        <w:spacing w:after="0" w:line="480" w:lineRule="auto"/>
      </w:pPr>
      <w:r w:rsidRPr="00A20B0C">
        <w:t>55.</w:t>
      </w:r>
      <w:r w:rsidRPr="00A20B0C">
        <w:tab/>
        <w:t>Ricciardi AC, Lopez-Cancio E, Perez de la Ossa N, Sobrino T, Hernandez-Perez M, Gomis M, Munuera J, Munoz L, Dorado L, Millan M, Davalos A, Arenillas JF. Prestroke physical activity is associated with good functional outcome and arterial recanalization after stroke due to a large vessel occlusion. Cerebrovasc Dis. 2014;37(4):304-11.</w:t>
      </w:r>
    </w:p>
    <w:p w14:paraId="56D0220E" w14:textId="77777777" w:rsidR="001206B5" w:rsidRPr="00A20B0C" w:rsidRDefault="001206B5" w:rsidP="001206B5">
      <w:pPr>
        <w:pStyle w:val="EndNoteBibliography"/>
        <w:spacing w:line="480" w:lineRule="auto"/>
      </w:pPr>
      <w:r w:rsidRPr="00A20B0C">
        <w:t>56.</w:t>
      </w:r>
      <w:r w:rsidRPr="00A20B0C">
        <w:tab/>
        <w:t xml:space="preserve">Lopez-Cancio E, Ricciardi AC, Sobrino T, Cortes J, de la Ossa NP, Millan M, Hernandez-Perez M, Gomis M, Dorado L, Munoz-Narbona L, Campos F, Arenillas JF, Davalos A. Reported Prestroke </w:t>
      </w:r>
      <w:r w:rsidRPr="00A20B0C">
        <w:lastRenderedPageBreak/>
        <w:t>Physical Activity Is Associated with Vascular Endothelial Growth Factor Expression and Good Outcomes after Stroke. J Stroke Cerebrovasc Dis. 2017;26(2):425-30.</w:t>
      </w:r>
    </w:p>
    <w:p w14:paraId="09B74BE1" w14:textId="77777777" w:rsidR="001206B5" w:rsidRDefault="001206B5" w:rsidP="001206B5">
      <w:pPr>
        <w:spacing w:line="480" w:lineRule="auto"/>
        <w:sectPr w:rsidR="001206B5" w:rsidSect="00D1449E">
          <w:pgSz w:w="11906" w:h="16838"/>
          <w:pgMar w:top="1440" w:right="1440" w:bottom="1440" w:left="1440" w:header="709" w:footer="709" w:gutter="0"/>
          <w:lnNumType w:countBy="1" w:restart="continuous"/>
          <w:cols w:space="708"/>
          <w:docGrid w:linePitch="360"/>
        </w:sectPr>
      </w:pPr>
      <w:r>
        <w:fldChar w:fldCharType="end"/>
      </w:r>
    </w:p>
    <w:p w14:paraId="57E6B394" w14:textId="77777777" w:rsidR="001206B5" w:rsidRDefault="001206B5" w:rsidP="001206B5">
      <w:pPr>
        <w:spacing w:line="480" w:lineRule="auto"/>
        <w:sectPr w:rsidR="001206B5" w:rsidSect="00D1449E">
          <w:type w:val="continuous"/>
          <w:pgSz w:w="11906" w:h="16838"/>
          <w:pgMar w:top="1440" w:right="1440" w:bottom="1440" w:left="1440" w:header="709" w:footer="709" w:gutter="0"/>
          <w:lnNumType w:countBy="1" w:restart="continuous"/>
          <w:cols w:space="708"/>
          <w:docGrid w:linePitch="360"/>
        </w:sectPr>
      </w:pPr>
    </w:p>
    <w:p w14:paraId="4884217D" w14:textId="77777777" w:rsidR="001206B5" w:rsidRDefault="001206B5" w:rsidP="001206B5">
      <w:r w:rsidRPr="00C31CCD">
        <w:rPr>
          <w:b/>
        </w:rPr>
        <w:lastRenderedPageBreak/>
        <w:t>Figure 1.</w:t>
      </w:r>
      <w:r w:rsidRPr="00C31CCD">
        <w:t xml:space="preserve"> Flow diagram of study participants</w:t>
      </w:r>
    </w:p>
    <w:p w14:paraId="10058165" w14:textId="77777777" w:rsidR="001206B5" w:rsidRPr="00702F1B" w:rsidRDefault="001206B5" w:rsidP="001206B5">
      <w:r>
        <w:rPr>
          <w:rFonts w:cs="Calibri,Bold"/>
          <w:b/>
          <w:bCs/>
        </w:rPr>
        <w:t>Figure 2</w:t>
      </w:r>
      <w:r w:rsidRPr="00702F1B">
        <w:rPr>
          <w:rFonts w:cs="Calibri,Bold"/>
          <w:b/>
          <w:bCs/>
        </w:rPr>
        <w:t xml:space="preserve">. </w:t>
      </w:r>
      <w:r w:rsidRPr="00702F1B">
        <w:rPr>
          <w:rFonts w:cs="Calibri"/>
        </w:rPr>
        <w:t>Physical activity trajectories and 95% CIs from 655 midlife to old age (n=4952).</w:t>
      </w:r>
    </w:p>
    <w:p w14:paraId="3FD06803" w14:textId="638467DC" w:rsidR="006F24F7" w:rsidRPr="00B073B6" w:rsidRDefault="006F24F7" w:rsidP="006F24F7">
      <w:pPr>
        <w:spacing w:line="480" w:lineRule="auto"/>
        <w:sectPr w:rsidR="006F24F7" w:rsidRPr="00B073B6" w:rsidSect="00D1449E">
          <w:pgSz w:w="11906" w:h="16838"/>
          <w:pgMar w:top="1440" w:right="1440" w:bottom="1440" w:left="1440" w:header="709" w:footer="709" w:gutter="0"/>
          <w:lnNumType w:countBy="1" w:restart="continuous"/>
          <w:cols w:space="708"/>
          <w:docGrid w:linePitch="360"/>
        </w:sectPr>
      </w:pPr>
    </w:p>
    <w:p w14:paraId="5D5891D7" w14:textId="77777777" w:rsidR="00EA65B0" w:rsidRDefault="00EA65B0" w:rsidP="00B47DE9">
      <w:pPr>
        <w:spacing w:line="480" w:lineRule="auto"/>
        <w:sectPr w:rsidR="00EA65B0" w:rsidSect="00D1449E">
          <w:pgSz w:w="11906" w:h="16838"/>
          <w:pgMar w:top="1440" w:right="1440" w:bottom="1440" w:left="1440" w:header="709" w:footer="709" w:gutter="0"/>
          <w:lnNumType w:countBy="1" w:restart="continuous"/>
          <w:cols w:space="708"/>
          <w:docGrid w:linePitch="360"/>
        </w:sectPr>
      </w:pPr>
    </w:p>
    <w:p w14:paraId="0DD69A64" w14:textId="01039EB6" w:rsidR="006F24F7" w:rsidRDefault="006F24F7"/>
    <w:sectPr w:rsidR="006F24F7" w:rsidSect="00D1449E">
      <w:head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70F3" w14:textId="77777777" w:rsidR="00D1449E" w:rsidRDefault="00D1449E" w:rsidP="00B47DE9">
      <w:pPr>
        <w:spacing w:after="0" w:line="240" w:lineRule="auto"/>
      </w:pPr>
      <w:r>
        <w:separator/>
      </w:r>
    </w:p>
  </w:endnote>
  <w:endnote w:type="continuationSeparator" w:id="0">
    <w:p w14:paraId="440136F4" w14:textId="77777777" w:rsidR="00D1449E" w:rsidRDefault="00D1449E" w:rsidP="00B4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27CE6" w14:textId="77777777" w:rsidR="00D1449E" w:rsidRDefault="00D1449E" w:rsidP="00B47DE9">
      <w:pPr>
        <w:spacing w:after="0" w:line="240" w:lineRule="auto"/>
      </w:pPr>
      <w:r>
        <w:separator/>
      </w:r>
    </w:p>
  </w:footnote>
  <w:footnote w:type="continuationSeparator" w:id="0">
    <w:p w14:paraId="441A8256" w14:textId="77777777" w:rsidR="00D1449E" w:rsidRDefault="00D1449E" w:rsidP="00B4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926157"/>
      <w:docPartObj>
        <w:docPartGallery w:val="Page Numbers (Top of Page)"/>
        <w:docPartUnique/>
      </w:docPartObj>
    </w:sdtPr>
    <w:sdtEndPr>
      <w:rPr>
        <w:noProof/>
      </w:rPr>
    </w:sdtEndPr>
    <w:sdtContent>
      <w:p w14:paraId="0774427D" w14:textId="3AB9D182" w:rsidR="00D1449E" w:rsidRDefault="00D1449E">
        <w:pPr>
          <w:pStyle w:val="Header"/>
          <w:jc w:val="right"/>
        </w:pPr>
        <w:r>
          <w:fldChar w:fldCharType="begin"/>
        </w:r>
        <w:r>
          <w:instrText xml:space="preserve"> PAGE   \* MERGEFORMAT </w:instrText>
        </w:r>
        <w:r>
          <w:fldChar w:fldCharType="separate"/>
        </w:r>
        <w:r w:rsidR="00CD5894">
          <w:rPr>
            <w:noProof/>
          </w:rPr>
          <w:t>18</w:t>
        </w:r>
        <w:r>
          <w:rPr>
            <w:noProof/>
          </w:rPr>
          <w:fldChar w:fldCharType="end"/>
        </w:r>
      </w:p>
    </w:sdtContent>
  </w:sdt>
  <w:p w14:paraId="12B7A9B5" w14:textId="77777777" w:rsidR="00D1449E" w:rsidRDefault="00D14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148420"/>
      <w:docPartObj>
        <w:docPartGallery w:val="Page Numbers (Top of Page)"/>
        <w:docPartUnique/>
      </w:docPartObj>
    </w:sdtPr>
    <w:sdtEndPr>
      <w:rPr>
        <w:noProof/>
      </w:rPr>
    </w:sdtEndPr>
    <w:sdtContent>
      <w:p w14:paraId="41D707EA" w14:textId="4C9AE1FD" w:rsidR="00D1449E" w:rsidRDefault="00D1449E">
        <w:pPr>
          <w:pStyle w:val="Header"/>
          <w:jc w:val="right"/>
        </w:pPr>
        <w:r>
          <w:fldChar w:fldCharType="begin"/>
        </w:r>
        <w:r>
          <w:instrText xml:space="preserve"> PAGE   \* MERGEFORMAT </w:instrText>
        </w:r>
        <w:r>
          <w:fldChar w:fldCharType="separate"/>
        </w:r>
        <w:r w:rsidR="00CD5894">
          <w:rPr>
            <w:noProof/>
          </w:rPr>
          <w:t>21</w:t>
        </w:r>
        <w:r>
          <w:rPr>
            <w:noProof/>
          </w:rPr>
          <w:fldChar w:fldCharType="end"/>
        </w:r>
      </w:p>
    </w:sdtContent>
  </w:sdt>
  <w:p w14:paraId="71577BFD" w14:textId="77777777" w:rsidR="00D1449E" w:rsidRDefault="00D14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857103"/>
      <w:docPartObj>
        <w:docPartGallery w:val="Page Numbers (Top of Page)"/>
        <w:docPartUnique/>
      </w:docPartObj>
    </w:sdtPr>
    <w:sdtEndPr>
      <w:rPr>
        <w:noProof/>
      </w:rPr>
    </w:sdtEndPr>
    <w:sdtContent>
      <w:p w14:paraId="1790ECB5" w14:textId="2917BCB0" w:rsidR="00D1449E" w:rsidRDefault="00D1449E">
        <w:pPr>
          <w:pStyle w:val="Header"/>
          <w:jc w:val="right"/>
        </w:pPr>
        <w:r>
          <w:fldChar w:fldCharType="begin"/>
        </w:r>
        <w:r>
          <w:instrText xml:space="preserve"> PAGE   \* MERGEFORMAT </w:instrText>
        </w:r>
        <w:r>
          <w:fldChar w:fldCharType="separate"/>
        </w:r>
        <w:r w:rsidR="00CD5894">
          <w:rPr>
            <w:noProof/>
          </w:rPr>
          <w:t>38</w:t>
        </w:r>
        <w:r>
          <w:rPr>
            <w:noProof/>
          </w:rPr>
          <w:fldChar w:fldCharType="end"/>
        </w:r>
      </w:p>
    </w:sdtContent>
  </w:sdt>
  <w:p w14:paraId="2DD5A303" w14:textId="77777777" w:rsidR="00D1449E" w:rsidRDefault="00D14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z0rd52azswxoevrxhxzfvvw2dxsfx5a5ad&quot;&gt;Merged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104&lt;/item&gt;&lt;item&gt;105&lt;/item&gt;&lt;item&gt;264&lt;/item&gt;&lt;item&gt;265&lt;/item&gt;&lt;item&gt;266&lt;/item&gt;&lt;item&gt;267&lt;/item&gt;&lt;item&gt;268&lt;/item&gt;&lt;/record-ids&gt;&lt;/item&gt;&lt;/Libraries&gt;"/>
  </w:docVars>
  <w:rsids>
    <w:rsidRoot w:val="0065175A"/>
    <w:rsid w:val="0000366D"/>
    <w:rsid w:val="0001175B"/>
    <w:rsid w:val="00012EAA"/>
    <w:rsid w:val="0001369B"/>
    <w:rsid w:val="000176B7"/>
    <w:rsid w:val="0001775D"/>
    <w:rsid w:val="00023B15"/>
    <w:rsid w:val="00026033"/>
    <w:rsid w:val="000272D6"/>
    <w:rsid w:val="00030079"/>
    <w:rsid w:val="00030BC9"/>
    <w:rsid w:val="00033C12"/>
    <w:rsid w:val="0004173C"/>
    <w:rsid w:val="00046EB0"/>
    <w:rsid w:val="00054BEC"/>
    <w:rsid w:val="00056777"/>
    <w:rsid w:val="00057845"/>
    <w:rsid w:val="000679F7"/>
    <w:rsid w:val="00071D3A"/>
    <w:rsid w:val="00080719"/>
    <w:rsid w:val="00082706"/>
    <w:rsid w:val="0008276E"/>
    <w:rsid w:val="0008561B"/>
    <w:rsid w:val="000879D1"/>
    <w:rsid w:val="000A12B7"/>
    <w:rsid w:val="000A1614"/>
    <w:rsid w:val="000A7779"/>
    <w:rsid w:val="000B0BCC"/>
    <w:rsid w:val="000B2796"/>
    <w:rsid w:val="000B2B04"/>
    <w:rsid w:val="000B5FFE"/>
    <w:rsid w:val="000B609A"/>
    <w:rsid w:val="000C0163"/>
    <w:rsid w:val="000C2AE4"/>
    <w:rsid w:val="000C5633"/>
    <w:rsid w:val="000C7ED7"/>
    <w:rsid w:val="000D1D4B"/>
    <w:rsid w:val="000D779A"/>
    <w:rsid w:val="000E3223"/>
    <w:rsid w:val="000E579A"/>
    <w:rsid w:val="000F2622"/>
    <w:rsid w:val="000F3B9A"/>
    <w:rsid w:val="000F526D"/>
    <w:rsid w:val="000F7E41"/>
    <w:rsid w:val="000F7F50"/>
    <w:rsid w:val="0010158B"/>
    <w:rsid w:val="0010292F"/>
    <w:rsid w:val="0010320C"/>
    <w:rsid w:val="00105D5D"/>
    <w:rsid w:val="00114FCF"/>
    <w:rsid w:val="001206B5"/>
    <w:rsid w:val="00122B13"/>
    <w:rsid w:val="00123EA4"/>
    <w:rsid w:val="001261AB"/>
    <w:rsid w:val="00126854"/>
    <w:rsid w:val="00130434"/>
    <w:rsid w:val="0013106E"/>
    <w:rsid w:val="0013186C"/>
    <w:rsid w:val="00132F3B"/>
    <w:rsid w:val="00134850"/>
    <w:rsid w:val="001367AD"/>
    <w:rsid w:val="001413D7"/>
    <w:rsid w:val="00141C51"/>
    <w:rsid w:val="00141F2A"/>
    <w:rsid w:val="001447DF"/>
    <w:rsid w:val="00145E44"/>
    <w:rsid w:val="00146263"/>
    <w:rsid w:val="001516A4"/>
    <w:rsid w:val="00151E6A"/>
    <w:rsid w:val="0015475B"/>
    <w:rsid w:val="001615A4"/>
    <w:rsid w:val="001649C3"/>
    <w:rsid w:val="00170EC7"/>
    <w:rsid w:val="001740AA"/>
    <w:rsid w:val="00174C3F"/>
    <w:rsid w:val="00176A12"/>
    <w:rsid w:val="00180131"/>
    <w:rsid w:val="0018225E"/>
    <w:rsid w:val="00194CD6"/>
    <w:rsid w:val="00196F3D"/>
    <w:rsid w:val="001A0350"/>
    <w:rsid w:val="001A73CA"/>
    <w:rsid w:val="001A7C36"/>
    <w:rsid w:val="001B001E"/>
    <w:rsid w:val="001B11C3"/>
    <w:rsid w:val="001B548E"/>
    <w:rsid w:val="001B5C02"/>
    <w:rsid w:val="001B6C13"/>
    <w:rsid w:val="001C0928"/>
    <w:rsid w:val="001C24B0"/>
    <w:rsid w:val="001C24FF"/>
    <w:rsid w:val="001C348F"/>
    <w:rsid w:val="001C3D19"/>
    <w:rsid w:val="001E0DC0"/>
    <w:rsid w:val="001E227D"/>
    <w:rsid w:val="001E2650"/>
    <w:rsid w:val="001E4157"/>
    <w:rsid w:val="001F5C2D"/>
    <w:rsid w:val="00213308"/>
    <w:rsid w:val="00213B9A"/>
    <w:rsid w:val="002162EE"/>
    <w:rsid w:val="0021642A"/>
    <w:rsid w:val="002169AE"/>
    <w:rsid w:val="002316E0"/>
    <w:rsid w:val="00232F97"/>
    <w:rsid w:val="00233268"/>
    <w:rsid w:val="002365A9"/>
    <w:rsid w:val="002373F0"/>
    <w:rsid w:val="00246384"/>
    <w:rsid w:val="00251248"/>
    <w:rsid w:val="002558D6"/>
    <w:rsid w:val="00262A9C"/>
    <w:rsid w:val="002679BE"/>
    <w:rsid w:val="0027283A"/>
    <w:rsid w:val="00272ED2"/>
    <w:rsid w:val="00280DAE"/>
    <w:rsid w:val="0028440A"/>
    <w:rsid w:val="00284449"/>
    <w:rsid w:val="0029360F"/>
    <w:rsid w:val="00297689"/>
    <w:rsid w:val="002A4C55"/>
    <w:rsid w:val="002B0FB6"/>
    <w:rsid w:val="002B16B2"/>
    <w:rsid w:val="002B33DD"/>
    <w:rsid w:val="002B3E83"/>
    <w:rsid w:val="002B78C2"/>
    <w:rsid w:val="002C006F"/>
    <w:rsid w:val="002C4157"/>
    <w:rsid w:val="002C635E"/>
    <w:rsid w:val="002D3672"/>
    <w:rsid w:val="002D5000"/>
    <w:rsid w:val="002D70C9"/>
    <w:rsid w:val="002D7AC9"/>
    <w:rsid w:val="002F433D"/>
    <w:rsid w:val="00301C95"/>
    <w:rsid w:val="00303630"/>
    <w:rsid w:val="00303C72"/>
    <w:rsid w:val="003043D6"/>
    <w:rsid w:val="003060AE"/>
    <w:rsid w:val="00310D6C"/>
    <w:rsid w:val="00312D06"/>
    <w:rsid w:val="00313223"/>
    <w:rsid w:val="003245DE"/>
    <w:rsid w:val="00333FB9"/>
    <w:rsid w:val="0033436E"/>
    <w:rsid w:val="00340D88"/>
    <w:rsid w:val="00346959"/>
    <w:rsid w:val="00353876"/>
    <w:rsid w:val="003543E1"/>
    <w:rsid w:val="0035440B"/>
    <w:rsid w:val="00364367"/>
    <w:rsid w:val="0036562F"/>
    <w:rsid w:val="00365F32"/>
    <w:rsid w:val="00366D67"/>
    <w:rsid w:val="003705BB"/>
    <w:rsid w:val="00370DEF"/>
    <w:rsid w:val="00371893"/>
    <w:rsid w:val="00372B0F"/>
    <w:rsid w:val="003738D1"/>
    <w:rsid w:val="00373A3B"/>
    <w:rsid w:val="00375105"/>
    <w:rsid w:val="003769CE"/>
    <w:rsid w:val="00387C54"/>
    <w:rsid w:val="003929B5"/>
    <w:rsid w:val="003A055D"/>
    <w:rsid w:val="003A3947"/>
    <w:rsid w:val="003A3FF4"/>
    <w:rsid w:val="003C5172"/>
    <w:rsid w:val="003C51AC"/>
    <w:rsid w:val="003D38EB"/>
    <w:rsid w:val="003D4092"/>
    <w:rsid w:val="003D435B"/>
    <w:rsid w:val="003E1F25"/>
    <w:rsid w:val="003E3929"/>
    <w:rsid w:val="003E57D2"/>
    <w:rsid w:val="003F04D7"/>
    <w:rsid w:val="003F2416"/>
    <w:rsid w:val="004051EF"/>
    <w:rsid w:val="00412C82"/>
    <w:rsid w:val="0042431E"/>
    <w:rsid w:val="00424875"/>
    <w:rsid w:val="00426E8B"/>
    <w:rsid w:val="00430345"/>
    <w:rsid w:val="00430845"/>
    <w:rsid w:val="00432C2A"/>
    <w:rsid w:val="00435A33"/>
    <w:rsid w:val="004448CB"/>
    <w:rsid w:val="00446AE5"/>
    <w:rsid w:val="00446BDE"/>
    <w:rsid w:val="00450343"/>
    <w:rsid w:val="0045568F"/>
    <w:rsid w:val="00456951"/>
    <w:rsid w:val="00461ABF"/>
    <w:rsid w:val="00462BCA"/>
    <w:rsid w:val="004679FC"/>
    <w:rsid w:val="004732C2"/>
    <w:rsid w:val="0047354E"/>
    <w:rsid w:val="00474055"/>
    <w:rsid w:val="00474232"/>
    <w:rsid w:val="00477892"/>
    <w:rsid w:val="0048373B"/>
    <w:rsid w:val="004840D2"/>
    <w:rsid w:val="00485765"/>
    <w:rsid w:val="00487059"/>
    <w:rsid w:val="004906B3"/>
    <w:rsid w:val="00493671"/>
    <w:rsid w:val="00494EF3"/>
    <w:rsid w:val="0049709B"/>
    <w:rsid w:val="00497B0D"/>
    <w:rsid w:val="004A4959"/>
    <w:rsid w:val="004A54A0"/>
    <w:rsid w:val="004A68CD"/>
    <w:rsid w:val="004B3063"/>
    <w:rsid w:val="004B54DA"/>
    <w:rsid w:val="004C652B"/>
    <w:rsid w:val="004C66C7"/>
    <w:rsid w:val="004D1856"/>
    <w:rsid w:val="004D27AF"/>
    <w:rsid w:val="004D54C3"/>
    <w:rsid w:val="004D5AB5"/>
    <w:rsid w:val="004D6DC7"/>
    <w:rsid w:val="004D7944"/>
    <w:rsid w:val="004E3E32"/>
    <w:rsid w:val="004E4D18"/>
    <w:rsid w:val="004E64F3"/>
    <w:rsid w:val="004E7701"/>
    <w:rsid w:val="004F2AD2"/>
    <w:rsid w:val="00501339"/>
    <w:rsid w:val="005018FD"/>
    <w:rsid w:val="00502CC9"/>
    <w:rsid w:val="00505284"/>
    <w:rsid w:val="0050777B"/>
    <w:rsid w:val="00511521"/>
    <w:rsid w:val="00513D0F"/>
    <w:rsid w:val="00514167"/>
    <w:rsid w:val="00514CAE"/>
    <w:rsid w:val="005216B0"/>
    <w:rsid w:val="005236EE"/>
    <w:rsid w:val="005257D4"/>
    <w:rsid w:val="00527343"/>
    <w:rsid w:val="005355F4"/>
    <w:rsid w:val="00541C23"/>
    <w:rsid w:val="00545A33"/>
    <w:rsid w:val="005471B3"/>
    <w:rsid w:val="0055556F"/>
    <w:rsid w:val="00563AFD"/>
    <w:rsid w:val="00565789"/>
    <w:rsid w:val="005662F7"/>
    <w:rsid w:val="00572CCB"/>
    <w:rsid w:val="00573258"/>
    <w:rsid w:val="0057469B"/>
    <w:rsid w:val="00577685"/>
    <w:rsid w:val="005807A4"/>
    <w:rsid w:val="0058189C"/>
    <w:rsid w:val="00581A01"/>
    <w:rsid w:val="0058232D"/>
    <w:rsid w:val="00587227"/>
    <w:rsid w:val="00593D94"/>
    <w:rsid w:val="00594434"/>
    <w:rsid w:val="005A388E"/>
    <w:rsid w:val="005A50C0"/>
    <w:rsid w:val="005A5B77"/>
    <w:rsid w:val="005A5C1D"/>
    <w:rsid w:val="005A6E0C"/>
    <w:rsid w:val="005B3D37"/>
    <w:rsid w:val="005C1BF1"/>
    <w:rsid w:val="005C35C5"/>
    <w:rsid w:val="005C7148"/>
    <w:rsid w:val="005D16C0"/>
    <w:rsid w:val="005D4405"/>
    <w:rsid w:val="005D4972"/>
    <w:rsid w:val="005D590A"/>
    <w:rsid w:val="005D5D6C"/>
    <w:rsid w:val="005D79EB"/>
    <w:rsid w:val="005E1A9A"/>
    <w:rsid w:val="005E28C6"/>
    <w:rsid w:val="005E2B8F"/>
    <w:rsid w:val="005E3C53"/>
    <w:rsid w:val="005E461E"/>
    <w:rsid w:val="005E56FD"/>
    <w:rsid w:val="005E68CA"/>
    <w:rsid w:val="005E6AEE"/>
    <w:rsid w:val="005F3D52"/>
    <w:rsid w:val="005F54CA"/>
    <w:rsid w:val="005F5D05"/>
    <w:rsid w:val="005F6ED8"/>
    <w:rsid w:val="005F7992"/>
    <w:rsid w:val="00607DAF"/>
    <w:rsid w:val="006100B9"/>
    <w:rsid w:val="00611A13"/>
    <w:rsid w:val="006129DD"/>
    <w:rsid w:val="00617586"/>
    <w:rsid w:val="00620C3C"/>
    <w:rsid w:val="00622946"/>
    <w:rsid w:val="006234D5"/>
    <w:rsid w:val="006247BB"/>
    <w:rsid w:val="006257DE"/>
    <w:rsid w:val="00626014"/>
    <w:rsid w:val="00626E21"/>
    <w:rsid w:val="00627CBA"/>
    <w:rsid w:val="0063559B"/>
    <w:rsid w:val="00635AA9"/>
    <w:rsid w:val="00640874"/>
    <w:rsid w:val="006414A0"/>
    <w:rsid w:val="0064535F"/>
    <w:rsid w:val="00646E23"/>
    <w:rsid w:val="0065170C"/>
    <w:rsid w:val="0065175A"/>
    <w:rsid w:val="0065302E"/>
    <w:rsid w:val="00654418"/>
    <w:rsid w:val="00656B3F"/>
    <w:rsid w:val="006606F5"/>
    <w:rsid w:val="00664596"/>
    <w:rsid w:val="0067373D"/>
    <w:rsid w:val="00674E18"/>
    <w:rsid w:val="00675EBB"/>
    <w:rsid w:val="006816B5"/>
    <w:rsid w:val="00685316"/>
    <w:rsid w:val="00685EB9"/>
    <w:rsid w:val="00687B7E"/>
    <w:rsid w:val="0069085F"/>
    <w:rsid w:val="00690CF5"/>
    <w:rsid w:val="00690ED2"/>
    <w:rsid w:val="00691814"/>
    <w:rsid w:val="00693D28"/>
    <w:rsid w:val="00696760"/>
    <w:rsid w:val="00697826"/>
    <w:rsid w:val="006A0978"/>
    <w:rsid w:val="006A25D1"/>
    <w:rsid w:val="006A3B8C"/>
    <w:rsid w:val="006A498A"/>
    <w:rsid w:val="006A7977"/>
    <w:rsid w:val="006B00E4"/>
    <w:rsid w:val="006B1F32"/>
    <w:rsid w:val="006B22C2"/>
    <w:rsid w:val="006C1DE5"/>
    <w:rsid w:val="006C3EA9"/>
    <w:rsid w:val="006C67D0"/>
    <w:rsid w:val="006E0EF0"/>
    <w:rsid w:val="006E1FD4"/>
    <w:rsid w:val="006E3F73"/>
    <w:rsid w:val="006E4643"/>
    <w:rsid w:val="006E5F01"/>
    <w:rsid w:val="006E60F6"/>
    <w:rsid w:val="006E7173"/>
    <w:rsid w:val="006E7DAA"/>
    <w:rsid w:val="006F24F7"/>
    <w:rsid w:val="006F59C7"/>
    <w:rsid w:val="006F684A"/>
    <w:rsid w:val="00704387"/>
    <w:rsid w:val="00716B27"/>
    <w:rsid w:val="0072082D"/>
    <w:rsid w:val="00722351"/>
    <w:rsid w:val="00724782"/>
    <w:rsid w:val="00725C54"/>
    <w:rsid w:val="0073302C"/>
    <w:rsid w:val="00741211"/>
    <w:rsid w:val="0074230F"/>
    <w:rsid w:val="00755455"/>
    <w:rsid w:val="00756C53"/>
    <w:rsid w:val="007576AD"/>
    <w:rsid w:val="00760C70"/>
    <w:rsid w:val="00763810"/>
    <w:rsid w:val="00763F2C"/>
    <w:rsid w:val="00771E87"/>
    <w:rsid w:val="0077530D"/>
    <w:rsid w:val="00775782"/>
    <w:rsid w:val="00777247"/>
    <w:rsid w:val="007822D8"/>
    <w:rsid w:val="0078239E"/>
    <w:rsid w:val="00792F9C"/>
    <w:rsid w:val="00793671"/>
    <w:rsid w:val="007A445E"/>
    <w:rsid w:val="007B320A"/>
    <w:rsid w:val="007B57ED"/>
    <w:rsid w:val="007C1A5A"/>
    <w:rsid w:val="007C4F44"/>
    <w:rsid w:val="007C56EC"/>
    <w:rsid w:val="007D0AA0"/>
    <w:rsid w:val="007D2DCE"/>
    <w:rsid w:val="007D5152"/>
    <w:rsid w:val="007E18D6"/>
    <w:rsid w:val="007E2ECF"/>
    <w:rsid w:val="007E3A04"/>
    <w:rsid w:val="007E4EED"/>
    <w:rsid w:val="007F14AE"/>
    <w:rsid w:val="007F308F"/>
    <w:rsid w:val="007F35F7"/>
    <w:rsid w:val="007F398D"/>
    <w:rsid w:val="007F5A42"/>
    <w:rsid w:val="00805710"/>
    <w:rsid w:val="00811F40"/>
    <w:rsid w:val="00814C4C"/>
    <w:rsid w:val="00820C65"/>
    <w:rsid w:val="00821295"/>
    <w:rsid w:val="008233DF"/>
    <w:rsid w:val="00825993"/>
    <w:rsid w:val="0082676B"/>
    <w:rsid w:val="00834B15"/>
    <w:rsid w:val="0083690A"/>
    <w:rsid w:val="008401F9"/>
    <w:rsid w:val="00846F93"/>
    <w:rsid w:val="00851451"/>
    <w:rsid w:val="00852849"/>
    <w:rsid w:val="008538D1"/>
    <w:rsid w:val="00857431"/>
    <w:rsid w:val="008575E5"/>
    <w:rsid w:val="00861075"/>
    <w:rsid w:val="008618D5"/>
    <w:rsid w:val="00873552"/>
    <w:rsid w:val="00873AAA"/>
    <w:rsid w:val="008749FA"/>
    <w:rsid w:val="00875821"/>
    <w:rsid w:val="00877409"/>
    <w:rsid w:val="008830AC"/>
    <w:rsid w:val="0088556D"/>
    <w:rsid w:val="00885F34"/>
    <w:rsid w:val="00895370"/>
    <w:rsid w:val="0089573E"/>
    <w:rsid w:val="008A37F1"/>
    <w:rsid w:val="008A4DCA"/>
    <w:rsid w:val="008A4E86"/>
    <w:rsid w:val="008B2931"/>
    <w:rsid w:val="008B2A77"/>
    <w:rsid w:val="008B75AD"/>
    <w:rsid w:val="008D0DCF"/>
    <w:rsid w:val="008D2E6A"/>
    <w:rsid w:val="008D644A"/>
    <w:rsid w:val="008E4A9C"/>
    <w:rsid w:val="008F3035"/>
    <w:rsid w:val="008F4655"/>
    <w:rsid w:val="008F4CFC"/>
    <w:rsid w:val="008F56AF"/>
    <w:rsid w:val="00901CCA"/>
    <w:rsid w:val="00903933"/>
    <w:rsid w:val="00906331"/>
    <w:rsid w:val="00906514"/>
    <w:rsid w:val="00910B8A"/>
    <w:rsid w:val="00910F56"/>
    <w:rsid w:val="00914740"/>
    <w:rsid w:val="00915BAE"/>
    <w:rsid w:val="0091661E"/>
    <w:rsid w:val="00922A3B"/>
    <w:rsid w:val="00923617"/>
    <w:rsid w:val="00923ED8"/>
    <w:rsid w:val="009262A6"/>
    <w:rsid w:val="00927686"/>
    <w:rsid w:val="00931A61"/>
    <w:rsid w:val="00933182"/>
    <w:rsid w:val="00957DE4"/>
    <w:rsid w:val="00962CEA"/>
    <w:rsid w:val="009673AC"/>
    <w:rsid w:val="0096787B"/>
    <w:rsid w:val="00972AF5"/>
    <w:rsid w:val="00977C2E"/>
    <w:rsid w:val="00981602"/>
    <w:rsid w:val="00981D9C"/>
    <w:rsid w:val="009845AE"/>
    <w:rsid w:val="009879B7"/>
    <w:rsid w:val="00987F68"/>
    <w:rsid w:val="00991547"/>
    <w:rsid w:val="009A08E4"/>
    <w:rsid w:val="009A18C9"/>
    <w:rsid w:val="009A3680"/>
    <w:rsid w:val="009A4C21"/>
    <w:rsid w:val="009A4C71"/>
    <w:rsid w:val="009B043B"/>
    <w:rsid w:val="009B347E"/>
    <w:rsid w:val="009B65A4"/>
    <w:rsid w:val="009C40E9"/>
    <w:rsid w:val="009C722A"/>
    <w:rsid w:val="009E305F"/>
    <w:rsid w:val="009E7281"/>
    <w:rsid w:val="009F0D5A"/>
    <w:rsid w:val="00A007D9"/>
    <w:rsid w:val="00A014BD"/>
    <w:rsid w:val="00A032A4"/>
    <w:rsid w:val="00A035B8"/>
    <w:rsid w:val="00A129C8"/>
    <w:rsid w:val="00A13D71"/>
    <w:rsid w:val="00A14115"/>
    <w:rsid w:val="00A20B0C"/>
    <w:rsid w:val="00A21249"/>
    <w:rsid w:val="00A3023F"/>
    <w:rsid w:val="00A50DB5"/>
    <w:rsid w:val="00A516CF"/>
    <w:rsid w:val="00A556A6"/>
    <w:rsid w:val="00A55867"/>
    <w:rsid w:val="00A5640C"/>
    <w:rsid w:val="00A56EA9"/>
    <w:rsid w:val="00A60833"/>
    <w:rsid w:val="00A64B04"/>
    <w:rsid w:val="00A7162B"/>
    <w:rsid w:val="00A7222C"/>
    <w:rsid w:val="00A72255"/>
    <w:rsid w:val="00A83A12"/>
    <w:rsid w:val="00A8512C"/>
    <w:rsid w:val="00A87F9E"/>
    <w:rsid w:val="00A96228"/>
    <w:rsid w:val="00A972AE"/>
    <w:rsid w:val="00AA13AC"/>
    <w:rsid w:val="00AA2C35"/>
    <w:rsid w:val="00AA2EC7"/>
    <w:rsid w:val="00AA4764"/>
    <w:rsid w:val="00AA53C2"/>
    <w:rsid w:val="00AA772E"/>
    <w:rsid w:val="00AB19FC"/>
    <w:rsid w:val="00AB1CE9"/>
    <w:rsid w:val="00AC2535"/>
    <w:rsid w:val="00AC583A"/>
    <w:rsid w:val="00AD2C37"/>
    <w:rsid w:val="00AD3C49"/>
    <w:rsid w:val="00AD57E6"/>
    <w:rsid w:val="00AD7E11"/>
    <w:rsid w:val="00AE582B"/>
    <w:rsid w:val="00AF1BAB"/>
    <w:rsid w:val="00AF391E"/>
    <w:rsid w:val="00B03313"/>
    <w:rsid w:val="00B048CE"/>
    <w:rsid w:val="00B073B6"/>
    <w:rsid w:val="00B07EED"/>
    <w:rsid w:val="00B156FC"/>
    <w:rsid w:val="00B219C4"/>
    <w:rsid w:val="00B22284"/>
    <w:rsid w:val="00B2493D"/>
    <w:rsid w:val="00B25746"/>
    <w:rsid w:val="00B30337"/>
    <w:rsid w:val="00B343DE"/>
    <w:rsid w:val="00B3615F"/>
    <w:rsid w:val="00B361E7"/>
    <w:rsid w:val="00B40286"/>
    <w:rsid w:val="00B42DD7"/>
    <w:rsid w:val="00B4301A"/>
    <w:rsid w:val="00B47DE9"/>
    <w:rsid w:val="00B50234"/>
    <w:rsid w:val="00B51B99"/>
    <w:rsid w:val="00B51BC5"/>
    <w:rsid w:val="00B53F89"/>
    <w:rsid w:val="00B5787E"/>
    <w:rsid w:val="00B57AB5"/>
    <w:rsid w:val="00B57C63"/>
    <w:rsid w:val="00B64859"/>
    <w:rsid w:val="00B66865"/>
    <w:rsid w:val="00B71349"/>
    <w:rsid w:val="00B71F19"/>
    <w:rsid w:val="00B720E0"/>
    <w:rsid w:val="00B76A36"/>
    <w:rsid w:val="00B76E6F"/>
    <w:rsid w:val="00B87D45"/>
    <w:rsid w:val="00B9121C"/>
    <w:rsid w:val="00B92E27"/>
    <w:rsid w:val="00B9351A"/>
    <w:rsid w:val="00B9744D"/>
    <w:rsid w:val="00B97E40"/>
    <w:rsid w:val="00BA0CC6"/>
    <w:rsid w:val="00BA4381"/>
    <w:rsid w:val="00BA6914"/>
    <w:rsid w:val="00BA730F"/>
    <w:rsid w:val="00BB04B4"/>
    <w:rsid w:val="00BB21E9"/>
    <w:rsid w:val="00BB7D17"/>
    <w:rsid w:val="00BC0098"/>
    <w:rsid w:val="00BC0559"/>
    <w:rsid w:val="00BC45FC"/>
    <w:rsid w:val="00BC4B91"/>
    <w:rsid w:val="00BD02C6"/>
    <w:rsid w:val="00BE3F43"/>
    <w:rsid w:val="00BE7832"/>
    <w:rsid w:val="00BF3F0A"/>
    <w:rsid w:val="00BF40F3"/>
    <w:rsid w:val="00BF5B8A"/>
    <w:rsid w:val="00C00381"/>
    <w:rsid w:val="00C0209D"/>
    <w:rsid w:val="00C14E5B"/>
    <w:rsid w:val="00C1669B"/>
    <w:rsid w:val="00C25C8D"/>
    <w:rsid w:val="00C2721E"/>
    <w:rsid w:val="00C31CCD"/>
    <w:rsid w:val="00C32F95"/>
    <w:rsid w:val="00C334D5"/>
    <w:rsid w:val="00C340A3"/>
    <w:rsid w:val="00C36731"/>
    <w:rsid w:val="00C411CC"/>
    <w:rsid w:val="00C47162"/>
    <w:rsid w:val="00C5095E"/>
    <w:rsid w:val="00C5625E"/>
    <w:rsid w:val="00C56360"/>
    <w:rsid w:val="00C56EDC"/>
    <w:rsid w:val="00C574F8"/>
    <w:rsid w:val="00C676B6"/>
    <w:rsid w:val="00C73B1E"/>
    <w:rsid w:val="00C75F47"/>
    <w:rsid w:val="00C77F6D"/>
    <w:rsid w:val="00C83DB0"/>
    <w:rsid w:val="00C85C1E"/>
    <w:rsid w:val="00C927D2"/>
    <w:rsid w:val="00CA02A4"/>
    <w:rsid w:val="00CA062F"/>
    <w:rsid w:val="00CA2A47"/>
    <w:rsid w:val="00CA555A"/>
    <w:rsid w:val="00CA5912"/>
    <w:rsid w:val="00CA7118"/>
    <w:rsid w:val="00CB077C"/>
    <w:rsid w:val="00CB4EB8"/>
    <w:rsid w:val="00CB53AD"/>
    <w:rsid w:val="00CB7C59"/>
    <w:rsid w:val="00CC1E53"/>
    <w:rsid w:val="00CC2057"/>
    <w:rsid w:val="00CC41B7"/>
    <w:rsid w:val="00CC6F90"/>
    <w:rsid w:val="00CD42CA"/>
    <w:rsid w:val="00CD5894"/>
    <w:rsid w:val="00CE1572"/>
    <w:rsid w:val="00CE2C43"/>
    <w:rsid w:val="00CE2CE8"/>
    <w:rsid w:val="00CE6979"/>
    <w:rsid w:val="00CF2CCA"/>
    <w:rsid w:val="00CF55B6"/>
    <w:rsid w:val="00CF64BF"/>
    <w:rsid w:val="00D00C7E"/>
    <w:rsid w:val="00D01826"/>
    <w:rsid w:val="00D0440E"/>
    <w:rsid w:val="00D0627A"/>
    <w:rsid w:val="00D10D47"/>
    <w:rsid w:val="00D137A4"/>
    <w:rsid w:val="00D1449E"/>
    <w:rsid w:val="00D218BB"/>
    <w:rsid w:val="00D2798C"/>
    <w:rsid w:val="00D326AE"/>
    <w:rsid w:val="00D332BE"/>
    <w:rsid w:val="00D33F77"/>
    <w:rsid w:val="00D4499F"/>
    <w:rsid w:val="00D504AC"/>
    <w:rsid w:val="00D510A9"/>
    <w:rsid w:val="00D55E67"/>
    <w:rsid w:val="00D64AF3"/>
    <w:rsid w:val="00D64BAC"/>
    <w:rsid w:val="00D74DCE"/>
    <w:rsid w:val="00D823C7"/>
    <w:rsid w:val="00D84E14"/>
    <w:rsid w:val="00D8692E"/>
    <w:rsid w:val="00D875C8"/>
    <w:rsid w:val="00D878DE"/>
    <w:rsid w:val="00D90D34"/>
    <w:rsid w:val="00D910E1"/>
    <w:rsid w:val="00D91B96"/>
    <w:rsid w:val="00D92EB3"/>
    <w:rsid w:val="00DA3CC6"/>
    <w:rsid w:val="00DB08BC"/>
    <w:rsid w:val="00DB0C33"/>
    <w:rsid w:val="00DB1AEF"/>
    <w:rsid w:val="00DC5CAD"/>
    <w:rsid w:val="00DC6500"/>
    <w:rsid w:val="00DC6C5E"/>
    <w:rsid w:val="00DC7E7B"/>
    <w:rsid w:val="00DD6F2F"/>
    <w:rsid w:val="00DE0887"/>
    <w:rsid w:val="00DE735A"/>
    <w:rsid w:val="00DE76E1"/>
    <w:rsid w:val="00DF6E01"/>
    <w:rsid w:val="00E00FB2"/>
    <w:rsid w:val="00E01B8C"/>
    <w:rsid w:val="00E10489"/>
    <w:rsid w:val="00E1348B"/>
    <w:rsid w:val="00E17B0C"/>
    <w:rsid w:val="00E20C49"/>
    <w:rsid w:val="00E21AB3"/>
    <w:rsid w:val="00E22522"/>
    <w:rsid w:val="00E26D50"/>
    <w:rsid w:val="00E2771A"/>
    <w:rsid w:val="00E308D2"/>
    <w:rsid w:val="00E30E80"/>
    <w:rsid w:val="00E35E1F"/>
    <w:rsid w:val="00E36273"/>
    <w:rsid w:val="00E44134"/>
    <w:rsid w:val="00E45AFC"/>
    <w:rsid w:val="00E512F4"/>
    <w:rsid w:val="00E56BBA"/>
    <w:rsid w:val="00E573F5"/>
    <w:rsid w:val="00E57D22"/>
    <w:rsid w:val="00E605B5"/>
    <w:rsid w:val="00E73BDA"/>
    <w:rsid w:val="00E73DC7"/>
    <w:rsid w:val="00E75B40"/>
    <w:rsid w:val="00E8067C"/>
    <w:rsid w:val="00E84CAB"/>
    <w:rsid w:val="00E85A0D"/>
    <w:rsid w:val="00E9102C"/>
    <w:rsid w:val="00EA1F94"/>
    <w:rsid w:val="00EA25AF"/>
    <w:rsid w:val="00EA4D00"/>
    <w:rsid w:val="00EA65B0"/>
    <w:rsid w:val="00EB3480"/>
    <w:rsid w:val="00EB3CCE"/>
    <w:rsid w:val="00EB569D"/>
    <w:rsid w:val="00EC28AD"/>
    <w:rsid w:val="00EC3C04"/>
    <w:rsid w:val="00EC5191"/>
    <w:rsid w:val="00EC6395"/>
    <w:rsid w:val="00EC6810"/>
    <w:rsid w:val="00EC6C3F"/>
    <w:rsid w:val="00EC6D7D"/>
    <w:rsid w:val="00EC788B"/>
    <w:rsid w:val="00ED0B2E"/>
    <w:rsid w:val="00ED3660"/>
    <w:rsid w:val="00ED798C"/>
    <w:rsid w:val="00EE4E2D"/>
    <w:rsid w:val="00EE7AF1"/>
    <w:rsid w:val="00EF30C9"/>
    <w:rsid w:val="00EF5288"/>
    <w:rsid w:val="00F0226B"/>
    <w:rsid w:val="00F0348A"/>
    <w:rsid w:val="00F049B8"/>
    <w:rsid w:val="00F050C2"/>
    <w:rsid w:val="00F062BE"/>
    <w:rsid w:val="00F213E5"/>
    <w:rsid w:val="00F22581"/>
    <w:rsid w:val="00F243E9"/>
    <w:rsid w:val="00F26B1D"/>
    <w:rsid w:val="00F32723"/>
    <w:rsid w:val="00F36DE7"/>
    <w:rsid w:val="00F41843"/>
    <w:rsid w:val="00F46761"/>
    <w:rsid w:val="00F51383"/>
    <w:rsid w:val="00F56E74"/>
    <w:rsid w:val="00F61170"/>
    <w:rsid w:val="00F6284F"/>
    <w:rsid w:val="00F658EA"/>
    <w:rsid w:val="00F67429"/>
    <w:rsid w:val="00F70F5B"/>
    <w:rsid w:val="00F71CAA"/>
    <w:rsid w:val="00F720E1"/>
    <w:rsid w:val="00F75ED8"/>
    <w:rsid w:val="00F80A61"/>
    <w:rsid w:val="00F84851"/>
    <w:rsid w:val="00F84B66"/>
    <w:rsid w:val="00F84F17"/>
    <w:rsid w:val="00F9580A"/>
    <w:rsid w:val="00F9679A"/>
    <w:rsid w:val="00F96E9A"/>
    <w:rsid w:val="00F97DFC"/>
    <w:rsid w:val="00FA38B6"/>
    <w:rsid w:val="00FA3BDC"/>
    <w:rsid w:val="00FA4A2B"/>
    <w:rsid w:val="00FA5EFB"/>
    <w:rsid w:val="00FB1078"/>
    <w:rsid w:val="00FB234E"/>
    <w:rsid w:val="00FB413F"/>
    <w:rsid w:val="00FC00E1"/>
    <w:rsid w:val="00FC6B9E"/>
    <w:rsid w:val="00FD0EF7"/>
    <w:rsid w:val="00FD11E7"/>
    <w:rsid w:val="00FD1F70"/>
    <w:rsid w:val="00FD4D3B"/>
    <w:rsid w:val="00FD69CC"/>
    <w:rsid w:val="00FE3298"/>
    <w:rsid w:val="00FF1F38"/>
    <w:rsid w:val="00FF2370"/>
    <w:rsid w:val="00FF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3D4F"/>
  <w15:docId w15:val="{C5F1F339-F04F-4F27-BCA6-70A11A6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4B04"/>
    <w:rPr>
      <w:sz w:val="16"/>
      <w:szCs w:val="16"/>
    </w:rPr>
  </w:style>
  <w:style w:type="paragraph" w:styleId="CommentText">
    <w:name w:val="annotation text"/>
    <w:basedOn w:val="Normal"/>
    <w:link w:val="CommentTextChar"/>
    <w:uiPriority w:val="99"/>
    <w:semiHidden/>
    <w:unhideWhenUsed/>
    <w:rsid w:val="00A64B04"/>
    <w:pPr>
      <w:spacing w:line="240" w:lineRule="auto"/>
    </w:pPr>
    <w:rPr>
      <w:sz w:val="20"/>
      <w:szCs w:val="20"/>
    </w:rPr>
  </w:style>
  <w:style w:type="character" w:customStyle="1" w:styleId="CommentTextChar">
    <w:name w:val="Comment Text Char"/>
    <w:basedOn w:val="DefaultParagraphFont"/>
    <w:link w:val="CommentText"/>
    <w:uiPriority w:val="99"/>
    <w:semiHidden/>
    <w:rsid w:val="00A64B04"/>
    <w:rPr>
      <w:sz w:val="20"/>
      <w:szCs w:val="20"/>
    </w:rPr>
  </w:style>
  <w:style w:type="paragraph" w:styleId="CommentSubject">
    <w:name w:val="annotation subject"/>
    <w:basedOn w:val="CommentText"/>
    <w:next w:val="CommentText"/>
    <w:link w:val="CommentSubjectChar"/>
    <w:uiPriority w:val="99"/>
    <w:semiHidden/>
    <w:unhideWhenUsed/>
    <w:rsid w:val="00A64B04"/>
    <w:rPr>
      <w:b/>
      <w:bCs/>
    </w:rPr>
  </w:style>
  <w:style w:type="character" w:customStyle="1" w:styleId="CommentSubjectChar">
    <w:name w:val="Comment Subject Char"/>
    <w:basedOn w:val="CommentTextChar"/>
    <w:link w:val="CommentSubject"/>
    <w:uiPriority w:val="99"/>
    <w:semiHidden/>
    <w:rsid w:val="00A64B04"/>
    <w:rPr>
      <w:b/>
      <w:bCs/>
      <w:sz w:val="20"/>
      <w:szCs w:val="20"/>
    </w:rPr>
  </w:style>
  <w:style w:type="paragraph" w:styleId="BalloonText">
    <w:name w:val="Balloon Text"/>
    <w:basedOn w:val="Normal"/>
    <w:link w:val="BalloonTextChar"/>
    <w:uiPriority w:val="99"/>
    <w:semiHidden/>
    <w:unhideWhenUsed/>
    <w:rsid w:val="00A6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B04"/>
    <w:rPr>
      <w:rFonts w:ascii="Tahoma" w:hAnsi="Tahoma" w:cs="Tahoma"/>
      <w:sz w:val="16"/>
      <w:szCs w:val="16"/>
    </w:rPr>
  </w:style>
  <w:style w:type="character" w:customStyle="1" w:styleId="apple-converted-space">
    <w:name w:val="apple-converted-space"/>
    <w:basedOn w:val="DefaultParagraphFont"/>
    <w:rsid w:val="005355F4"/>
  </w:style>
  <w:style w:type="character" w:customStyle="1" w:styleId="internalref">
    <w:name w:val="internalref"/>
    <w:basedOn w:val="DefaultParagraphFont"/>
    <w:rsid w:val="00AD2C37"/>
  </w:style>
  <w:style w:type="character" w:styleId="Hyperlink">
    <w:name w:val="Hyperlink"/>
    <w:basedOn w:val="DefaultParagraphFont"/>
    <w:uiPriority w:val="99"/>
    <w:unhideWhenUsed/>
    <w:rsid w:val="00AD2C37"/>
    <w:rPr>
      <w:color w:val="0000FF"/>
      <w:u w:val="single"/>
    </w:rPr>
  </w:style>
  <w:style w:type="table" w:styleId="TableGrid">
    <w:name w:val="Table Grid"/>
    <w:basedOn w:val="TableNormal"/>
    <w:uiPriority w:val="59"/>
    <w:rsid w:val="00611A13"/>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0E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A7977"/>
    <w:rPr>
      <w:i/>
      <w:iCs/>
    </w:rPr>
  </w:style>
  <w:style w:type="character" w:customStyle="1" w:styleId="citationref">
    <w:name w:val="citationref"/>
    <w:basedOn w:val="DefaultParagraphFont"/>
    <w:rsid w:val="005E68CA"/>
  </w:style>
  <w:style w:type="paragraph" w:customStyle="1" w:styleId="EndNoteBibliographyTitle">
    <w:name w:val="EndNote Bibliography Title"/>
    <w:basedOn w:val="Normal"/>
    <w:link w:val="EndNoteBibliographyTitleChar"/>
    <w:rsid w:val="00B57AB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57AB5"/>
    <w:rPr>
      <w:rFonts w:ascii="Calibri" w:hAnsi="Calibri"/>
      <w:noProof/>
      <w:lang w:val="en-US"/>
    </w:rPr>
  </w:style>
  <w:style w:type="paragraph" w:customStyle="1" w:styleId="EndNoteBibliography">
    <w:name w:val="EndNote Bibliography"/>
    <w:basedOn w:val="Normal"/>
    <w:link w:val="EndNoteBibliographyChar"/>
    <w:rsid w:val="00B57AB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57AB5"/>
    <w:rPr>
      <w:rFonts w:ascii="Calibri" w:hAnsi="Calibri"/>
      <w:noProof/>
      <w:lang w:val="en-US"/>
    </w:rPr>
  </w:style>
  <w:style w:type="paragraph" w:styleId="Header">
    <w:name w:val="header"/>
    <w:basedOn w:val="Normal"/>
    <w:link w:val="HeaderChar"/>
    <w:uiPriority w:val="99"/>
    <w:unhideWhenUsed/>
    <w:rsid w:val="00B47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DE9"/>
  </w:style>
  <w:style w:type="paragraph" w:styleId="Footer">
    <w:name w:val="footer"/>
    <w:basedOn w:val="Normal"/>
    <w:link w:val="FooterChar"/>
    <w:uiPriority w:val="99"/>
    <w:unhideWhenUsed/>
    <w:rsid w:val="00B47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DE9"/>
  </w:style>
  <w:style w:type="character" w:styleId="LineNumber">
    <w:name w:val="line number"/>
    <w:basedOn w:val="DefaultParagraphFont"/>
    <w:uiPriority w:val="99"/>
    <w:semiHidden/>
    <w:unhideWhenUsed/>
    <w:rsid w:val="00B4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94781">
      <w:bodyDiv w:val="1"/>
      <w:marLeft w:val="0"/>
      <w:marRight w:val="0"/>
      <w:marTop w:val="0"/>
      <w:marBottom w:val="0"/>
      <w:divBdr>
        <w:top w:val="none" w:sz="0" w:space="0" w:color="auto"/>
        <w:left w:val="none" w:sz="0" w:space="0" w:color="auto"/>
        <w:bottom w:val="none" w:sz="0" w:space="0" w:color="auto"/>
        <w:right w:val="none" w:sz="0" w:space="0" w:color="auto"/>
      </w:divBdr>
    </w:div>
    <w:div w:id="667827301">
      <w:bodyDiv w:val="1"/>
      <w:marLeft w:val="0"/>
      <w:marRight w:val="0"/>
      <w:marTop w:val="0"/>
      <w:marBottom w:val="0"/>
      <w:divBdr>
        <w:top w:val="none" w:sz="0" w:space="0" w:color="auto"/>
        <w:left w:val="none" w:sz="0" w:space="0" w:color="auto"/>
        <w:bottom w:val="none" w:sz="0" w:space="0" w:color="auto"/>
        <w:right w:val="none" w:sz="0" w:space="0" w:color="auto"/>
      </w:divBdr>
    </w:div>
    <w:div w:id="853764297">
      <w:bodyDiv w:val="1"/>
      <w:marLeft w:val="0"/>
      <w:marRight w:val="0"/>
      <w:marTop w:val="0"/>
      <w:marBottom w:val="0"/>
      <w:divBdr>
        <w:top w:val="none" w:sz="0" w:space="0" w:color="auto"/>
        <w:left w:val="none" w:sz="0" w:space="0" w:color="auto"/>
        <w:bottom w:val="none" w:sz="0" w:space="0" w:color="auto"/>
        <w:right w:val="none" w:sz="0" w:space="0" w:color="auto"/>
      </w:divBdr>
    </w:div>
    <w:div w:id="1092510846">
      <w:bodyDiv w:val="1"/>
      <w:marLeft w:val="0"/>
      <w:marRight w:val="0"/>
      <w:marTop w:val="0"/>
      <w:marBottom w:val="0"/>
      <w:divBdr>
        <w:top w:val="none" w:sz="0" w:space="0" w:color="auto"/>
        <w:left w:val="none" w:sz="0" w:space="0" w:color="auto"/>
        <w:bottom w:val="none" w:sz="0" w:space="0" w:color="auto"/>
        <w:right w:val="none" w:sz="0" w:space="0" w:color="auto"/>
      </w:divBdr>
    </w:div>
    <w:div w:id="1192765011">
      <w:bodyDiv w:val="1"/>
      <w:marLeft w:val="0"/>
      <w:marRight w:val="0"/>
      <w:marTop w:val="0"/>
      <w:marBottom w:val="0"/>
      <w:divBdr>
        <w:top w:val="none" w:sz="0" w:space="0" w:color="auto"/>
        <w:left w:val="none" w:sz="0" w:space="0" w:color="auto"/>
        <w:bottom w:val="none" w:sz="0" w:space="0" w:color="auto"/>
        <w:right w:val="none" w:sz="0" w:space="0" w:color="auto"/>
      </w:divBdr>
    </w:div>
    <w:div w:id="1565408914">
      <w:bodyDiv w:val="1"/>
      <w:marLeft w:val="0"/>
      <w:marRight w:val="0"/>
      <w:marTop w:val="0"/>
      <w:marBottom w:val="0"/>
      <w:divBdr>
        <w:top w:val="none" w:sz="0" w:space="0" w:color="auto"/>
        <w:left w:val="none" w:sz="0" w:space="0" w:color="auto"/>
        <w:bottom w:val="none" w:sz="0" w:space="0" w:color="auto"/>
        <w:right w:val="none" w:sz="0" w:space="0" w:color="auto"/>
      </w:divBdr>
    </w:div>
    <w:div w:id="2001153626">
      <w:bodyDiv w:val="1"/>
      <w:marLeft w:val="0"/>
      <w:marRight w:val="0"/>
      <w:marTop w:val="0"/>
      <w:marBottom w:val="0"/>
      <w:divBdr>
        <w:top w:val="none" w:sz="0" w:space="0" w:color="auto"/>
        <w:left w:val="none" w:sz="0" w:space="0" w:color="auto"/>
        <w:bottom w:val="none" w:sz="0" w:space="0" w:color="auto"/>
        <w:right w:val="none" w:sz="0" w:space="0" w:color="auto"/>
      </w:divBdr>
    </w:div>
    <w:div w:id="20037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stathios.papachristou@ucl.ac.uk" TargetMode="External"/><Relationship Id="rId13" Type="http://schemas.openxmlformats.org/officeDocument/2006/relationships/hyperlink" Target="mailto:g.wannamethee@ucl.ac.uk"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ggio@ucl.ac.uk" TargetMode="External"/><Relationship Id="rId12" Type="http://schemas.openxmlformats.org/officeDocument/2006/relationships/hyperlink" Target="mailto:pwhincup@sgul.ac.uk" TargetMode="External"/><Relationship Id="rId17" Type="http://schemas.openxmlformats.org/officeDocument/2006/relationships/hyperlink" Target="http://wwwhscicgovuk/catalogue/PUB13218"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ah.ash@ucl.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lennon@ucl.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apacosta@ucl.ac.uk" TargetMode="External"/><Relationship Id="rId14" Type="http://schemas.openxmlformats.org/officeDocument/2006/relationships/hyperlink" Target="mailto:b.jefferi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A9C5-A93F-4DF1-B2C4-7916C020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13563</Words>
  <Characters>77314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Aggio</dc:creator>
  <cp:lastModifiedBy>user</cp:lastModifiedBy>
  <cp:revision>10</cp:revision>
  <cp:lastPrinted>2017-04-12T11:42:00Z</cp:lastPrinted>
  <dcterms:created xsi:type="dcterms:W3CDTF">2017-12-14T16:44:00Z</dcterms:created>
  <dcterms:modified xsi:type="dcterms:W3CDTF">2018-02-23T16:08:00Z</dcterms:modified>
</cp:coreProperties>
</file>