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2B" w:rsidRPr="005D3632" w:rsidRDefault="00363592" w:rsidP="005824F1">
      <w:pPr>
        <w:jc w:val="both"/>
        <w:rPr>
          <w:b/>
          <w:bCs/>
          <w:lang w:val="en-GB"/>
        </w:rPr>
      </w:pPr>
      <w:r w:rsidRPr="005D3632">
        <w:rPr>
          <w:b/>
          <w:bCs/>
          <w:lang w:val="en-GB"/>
        </w:rPr>
        <w:t xml:space="preserve">The </w:t>
      </w:r>
      <w:r w:rsidR="001B7281" w:rsidRPr="005D3632">
        <w:rPr>
          <w:b/>
          <w:bCs/>
          <w:lang w:val="en-GB"/>
        </w:rPr>
        <w:t>weight of the world</w:t>
      </w:r>
      <w:r w:rsidR="002928CF" w:rsidRPr="005D3632">
        <w:rPr>
          <w:b/>
          <w:bCs/>
          <w:lang w:val="en-GB"/>
        </w:rPr>
        <w:t xml:space="preserve"> </w:t>
      </w:r>
      <w:r w:rsidR="00E61954" w:rsidRPr="005D3632">
        <w:rPr>
          <w:b/>
          <w:bCs/>
          <w:lang w:val="en-GB"/>
        </w:rPr>
        <w:t>–</w:t>
      </w:r>
      <w:r w:rsidRPr="005D3632">
        <w:rPr>
          <w:b/>
          <w:bCs/>
          <w:lang w:val="en-GB"/>
        </w:rPr>
        <w:t xml:space="preserve"> </w:t>
      </w:r>
      <w:r w:rsidR="00E61954" w:rsidRPr="005D3632">
        <w:rPr>
          <w:b/>
          <w:bCs/>
          <w:lang w:val="en-GB"/>
        </w:rPr>
        <w:t xml:space="preserve">trends in </w:t>
      </w:r>
      <w:r w:rsidR="000641B3" w:rsidRPr="005D3632">
        <w:rPr>
          <w:b/>
          <w:bCs/>
          <w:lang w:val="en-GB"/>
        </w:rPr>
        <w:t xml:space="preserve">adult </w:t>
      </w:r>
      <w:r w:rsidRPr="005D3632">
        <w:rPr>
          <w:b/>
          <w:bCs/>
          <w:lang w:val="en-GB"/>
        </w:rPr>
        <w:t xml:space="preserve">body </w:t>
      </w:r>
      <w:r w:rsidR="00DC5957" w:rsidRPr="005D3632">
        <w:rPr>
          <w:b/>
          <w:bCs/>
          <w:lang w:val="en-GB"/>
        </w:rPr>
        <w:t xml:space="preserve">mass index </w:t>
      </w:r>
      <w:r w:rsidR="00273D1E" w:rsidRPr="005D3632">
        <w:rPr>
          <w:b/>
          <w:bCs/>
          <w:lang w:val="en-GB"/>
        </w:rPr>
        <w:t>in 200 countries</w:t>
      </w:r>
      <w:r w:rsidR="002928CF" w:rsidRPr="005D3632">
        <w:rPr>
          <w:b/>
          <w:bCs/>
          <w:lang w:val="en-GB"/>
        </w:rPr>
        <w:t xml:space="preserve"> since 1975</w:t>
      </w:r>
      <w:r w:rsidR="00DC5957" w:rsidRPr="005D3632">
        <w:rPr>
          <w:b/>
          <w:bCs/>
          <w:lang w:val="en-GB"/>
        </w:rPr>
        <w:t xml:space="preserve">: </w:t>
      </w:r>
      <w:r w:rsidR="00A577D2" w:rsidRPr="005D3632">
        <w:rPr>
          <w:b/>
          <w:bCs/>
          <w:lang w:val="en-GB"/>
        </w:rPr>
        <w:t>p</w:t>
      </w:r>
      <w:r w:rsidR="00DC5957" w:rsidRPr="005D3632">
        <w:rPr>
          <w:b/>
          <w:bCs/>
          <w:lang w:val="en-GB"/>
        </w:rPr>
        <w:t xml:space="preserve">ooled analysis of </w:t>
      </w:r>
      <w:r w:rsidR="00E157C2" w:rsidRPr="005D3632">
        <w:rPr>
          <w:b/>
          <w:bCs/>
          <w:lang w:val="en-GB"/>
        </w:rPr>
        <w:t>1,6</w:t>
      </w:r>
      <w:r w:rsidR="0071412D">
        <w:rPr>
          <w:b/>
          <w:bCs/>
          <w:lang w:val="en-GB"/>
        </w:rPr>
        <w:t>98</w:t>
      </w:r>
      <w:r w:rsidR="00DC5957" w:rsidRPr="005D3632">
        <w:rPr>
          <w:b/>
          <w:bCs/>
          <w:lang w:val="en-GB"/>
        </w:rPr>
        <w:t xml:space="preserve"> population-based measurement studies with </w:t>
      </w:r>
      <w:r w:rsidR="00E157C2" w:rsidRPr="005D3632">
        <w:rPr>
          <w:b/>
          <w:bCs/>
          <w:lang w:val="en-GB"/>
        </w:rPr>
        <w:t>19.2</w:t>
      </w:r>
      <w:r w:rsidR="00DC5957" w:rsidRPr="005D3632">
        <w:rPr>
          <w:b/>
          <w:bCs/>
          <w:lang w:val="en-GB"/>
        </w:rPr>
        <w:t xml:space="preserve"> million participants</w:t>
      </w:r>
    </w:p>
    <w:p w:rsidR="00926534" w:rsidRPr="005D3632" w:rsidRDefault="00926534" w:rsidP="005824F1">
      <w:pPr>
        <w:jc w:val="both"/>
        <w:rPr>
          <w:bCs/>
          <w:lang w:val="en-GB"/>
        </w:rPr>
      </w:pPr>
    </w:p>
    <w:p w:rsidR="00A8062B" w:rsidRPr="005D3632" w:rsidRDefault="00162679" w:rsidP="005824F1">
      <w:pPr>
        <w:jc w:val="both"/>
        <w:rPr>
          <w:bCs/>
          <w:lang w:val="en-GB"/>
        </w:rPr>
      </w:pPr>
      <w:r w:rsidRPr="005D3632">
        <w:rPr>
          <w:bCs/>
          <w:lang w:val="en-GB"/>
        </w:rPr>
        <w:t>NCD Risk Factor Collaboration</w:t>
      </w:r>
      <w:r w:rsidR="0033148B" w:rsidRPr="005D3632">
        <w:rPr>
          <w:bCs/>
          <w:lang w:val="en-GB"/>
        </w:rPr>
        <w:t xml:space="preserve"> </w:t>
      </w:r>
      <w:r w:rsidR="0033148B" w:rsidRPr="005D3632">
        <w:rPr>
          <w:bCs/>
          <w:color w:val="000000"/>
          <w:lang w:val="en-GB"/>
        </w:rPr>
        <w:t>(NCD-R</w:t>
      </w:r>
      <w:r w:rsidR="00A24EBA" w:rsidRPr="005D3632">
        <w:rPr>
          <w:bCs/>
          <w:color w:val="000000"/>
          <w:lang w:val="en-GB"/>
        </w:rPr>
        <w:t>is</w:t>
      </w:r>
      <w:r w:rsidR="0033148B" w:rsidRPr="005D3632">
        <w:rPr>
          <w:bCs/>
          <w:color w:val="000000"/>
          <w:lang w:val="en-GB"/>
        </w:rPr>
        <w:t>C)</w:t>
      </w:r>
    </w:p>
    <w:p w:rsidR="001B6437" w:rsidRPr="005D3632" w:rsidRDefault="001B6437" w:rsidP="005824F1">
      <w:pPr>
        <w:jc w:val="both"/>
        <w:rPr>
          <w:lang w:val="en-GB"/>
        </w:rPr>
      </w:pPr>
    </w:p>
    <w:p w:rsidR="00162679" w:rsidRPr="005D3632" w:rsidRDefault="00162679" w:rsidP="005824F1">
      <w:pPr>
        <w:jc w:val="both"/>
        <w:rPr>
          <w:lang w:val="en-GB"/>
        </w:rPr>
      </w:pPr>
    </w:p>
    <w:p w:rsidR="00C462FE" w:rsidRPr="005D3632" w:rsidRDefault="00C462FE" w:rsidP="005824F1">
      <w:pPr>
        <w:jc w:val="both"/>
        <w:rPr>
          <w:lang w:val="en-GB"/>
        </w:rPr>
      </w:pPr>
      <w:r w:rsidRPr="005D3632">
        <w:rPr>
          <w:lang w:val="en-GB"/>
        </w:rPr>
        <w:br w:type="page"/>
      </w:r>
    </w:p>
    <w:p w:rsidR="00C462FE" w:rsidRPr="005D3632" w:rsidRDefault="00FA5E19" w:rsidP="005D49F6">
      <w:pPr>
        <w:jc w:val="both"/>
        <w:rPr>
          <w:b/>
          <w:lang w:val="en-GB"/>
        </w:rPr>
      </w:pPr>
      <w:r w:rsidRPr="005D3632">
        <w:rPr>
          <w:b/>
          <w:lang w:val="en-GB"/>
        </w:rPr>
        <w:lastRenderedPageBreak/>
        <w:t>Summary</w:t>
      </w:r>
    </w:p>
    <w:p w:rsidR="00926534" w:rsidRPr="005D3632" w:rsidRDefault="00235D3D" w:rsidP="00D7678E">
      <w:pPr>
        <w:jc w:val="both"/>
        <w:rPr>
          <w:lang w:val="en-GB"/>
        </w:rPr>
      </w:pPr>
      <w:r w:rsidRPr="005D3632">
        <w:rPr>
          <w:b/>
          <w:lang w:val="en-GB"/>
        </w:rPr>
        <w:t>Background:</w:t>
      </w:r>
      <w:r w:rsidRPr="005D3632">
        <w:rPr>
          <w:lang w:val="en-GB"/>
        </w:rPr>
        <w:t xml:space="preserve"> </w:t>
      </w:r>
      <w:r w:rsidR="005212AA" w:rsidRPr="005D3632">
        <w:rPr>
          <w:lang w:val="en-GB"/>
        </w:rPr>
        <w:t>Trends in m</w:t>
      </w:r>
      <w:r w:rsidR="00930713" w:rsidRPr="005D3632">
        <w:rPr>
          <w:lang w:val="en-GB"/>
        </w:rPr>
        <w:t xml:space="preserve">ean body mass index (BMI) </w:t>
      </w:r>
      <w:r w:rsidR="005212AA" w:rsidRPr="005D3632">
        <w:rPr>
          <w:bCs/>
          <w:color w:val="000000"/>
          <w:lang w:val="en-GB"/>
        </w:rPr>
        <w:t>characterise</w:t>
      </w:r>
      <w:r w:rsidR="00930713" w:rsidRPr="005D3632">
        <w:rPr>
          <w:bCs/>
          <w:color w:val="000000"/>
          <w:lang w:val="en-GB"/>
        </w:rPr>
        <w:t xml:space="preserve"> shifts in the population distribution of BMI, and prevalences of </w:t>
      </w:r>
      <w:r w:rsidR="00AB29D1" w:rsidRPr="005D3632">
        <w:rPr>
          <w:bCs/>
          <w:color w:val="000000"/>
          <w:lang w:val="en-GB"/>
        </w:rPr>
        <w:t xml:space="preserve">underweight, and severe and morbid obesity </w:t>
      </w:r>
      <w:r w:rsidR="0075322C" w:rsidRPr="005D3632">
        <w:rPr>
          <w:bCs/>
          <w:color w:val="000000"/>
          <w:lang w:val="en-GB"/>
        </w:rPr>
        <w:t>(BMI ≥ 35 and 40 kg/m</w:t>
      </w:r>
      <w:r w:rsidR="0075322C" w:rsidRPr="005D3632">
        <w:rPr>
          <w:bCs/>
          <w:color w:val="000000"/>
          <w:vertAlign w:val="superscript"/>
          <w:lang w:val="en-GB"/>
        </w:rPr>
        <w:t>2</w:t>
      </w:r>
      <w:r w:rsidR="0075322C" w:rsidRPr="005D3632">
        <w:rPr>
          <w:bCs/>
          <w:color w:val="000000"/>
          <w:lang w:val="en-GB"/>
        </w:rPr>
        <w:t xml:space="preserve">, respectively) </w:t>
      </w:r>
      <w:r w:rsidR="0061405F" w:rsidRPr="005D3632">
        <w:rPr>
          <w:bCs/>
          <w:color w:val="000000"/>
          <w:lang w:val="en-GB"/>
        </w:rPr>
        <w:t xml:space="preserve">show </w:t>
      </w:r>
      <w:r w:rsidR="0075322C" w:rsidRPr="005D3632">
        <w:rPr>
          <w:bCs/>
          <w:color w:val="000000"/>
          <w:lang w:val="en-GB"/>
        </w:rPr>
        <w:t xml:space="preserve">what proportion of </w:t>
      </w:r>
      <w:r w:rsidR="00F83ABE">
        <w:rPr>
          <w:bCs/>
          <w:color w:val="000000"/>
          <w:lang w:val="en-GB"/>
        </w:rPr>
        <w:t xml:space="preserve">the </w:t>
      </w:r>
      <w:r w:rsidR="0075322C" w:rsidRPr="005D3632">
        <w:rPr>
          <w:bCs/>
          <w:color w:val="000000"/>
          <w:lang w:val="en-GB"/>
        </w:rPr>
        <w:t>population are at high risks of adverse health outcomes</w:t>
      </w:r>
      <w:r w:rsidR="0061405F" w:rsidRPr="005D3632">
        <w:rPr>
          <w:bCs/>
          <w:color w:val="000000"/>
          <w:lang w:val="en-GB"/>
        </w:rPr>
        <w:t>. O</w:t>
      </w:r>
      <w:r w:rsidR="00AB29D1" w:rsidRPr="005D3632">
        <w:rPr>
          <w:bCs/>
          <w:color w:val="000000"/>
          <w:lang w:val="en-GB"/>
        </w:rPr>
        <w:t>ur aim</w:t>
      </w:r>
      <w:r w:rsidR="0061405F" w:rsidRPr="005D3632">
        <w:rPr>
          <w:bCs/>
          <w:color w:val="000000"/>
          <w:lang w:val="en-GB"/>
        </w:rPr>
        <w:t xml:space="preserve"> was to estimate trends in mean BMI and in prevalences of various BMI categories for</w:t>
      </w:r>
      <w:r w:rsidR="00091FE8" w:rsidRPr="005D3632">
        <w:rPr>
          <w:bCs/>
          <w:color w:val="000000"/>
          <w:lang w:val="en-GB"/>
        </w:rPr>
        <w:t xml:space="preserve"> adults in all countries.</w:t>
      </w:r>
      <w:r w:rsidR="00926534" w:rsidRPr="005D3632">
        <w:rPr>
          <w:bCs/>
          <w:color w:val="000000"/>
          <w:lang w:val="en-GB"/>
        </w:rPr>
        <w:t xml:space="preserve"> </w:t>
      </w:r>
    </w:p>
    <w:p w:rsidR="00926534" w:rsidRPr="005D3632" w:rsidRDefault="00926534" w:rsidP="00D7678E">
      <w:pPr>
        <w:jc w:val="both"/>
        <w:rPr>
          <w:lang w:val="en-GB"/>
        </w:rPr>
      </w:pPr>
    </w:p>
    <w:p w:rsidR="00235D3D" w:rsidRPr="005D3632" w:rsidRDefault="00235D3D" w:rsidP="00D7678E">
      <w:pPr>
        <w:jc w:val="both"/>
        <w:rPr>
          <w:lang w:val="en-GB"/>
        </w:rPr>
      </w:pPr>
      <w:r w:rsidRPr="005D3632">
        <w:rPr>
          <w:b/>
          <w:lang w:val="en-GB"/>
        </w:rPr>
        <w:t>Methods:</w:t>
      </w:r>
      <w:r w:rsidR="00926534" w:rsidRPr="005D3632">
        <w:rPr>
          <w:lang w:val="en-GB"/>
        </w:rPr>
        <w:t xml:space="preserve"> We reanalysed population-based studies with measured height and weight </w:t>
      </w:r>
      <w:r w:rsidR="00C85FC4" w:rsidRPr="005D3632">
        <w:rPr>
          <w:lang w:val="en-GB"/>
        </w:rPr>
        <w:t>data</w:t>
      </w:r>
      <w:r w:rsidR="00A55041" w:rsidRPr="005D3632">
        <w:rPr>
          <w:lang w:val="en-GB"/>
        </w:rPr>
        <w:t xml:space="preserve"> in adults aged </w:t>
      </w:r>
      <w:r w:rsidR="005212AA" w:rsidRPr="005D3632">
        <w:rPr>
          <w:lang w:val="en-GB"/>
        </w:rPr>
        <w:t>18 years and older</w:t>
      </w:r>
      <w:r w:rsidR="00C85FC4" w:rsidRPr="005D3632">
        <w:rPr>
          <w:lang w:val="en-GB"/>
        </w:rPr>
        <w:t xml:space="preserve"> </w:t>
      </w:r>
      <w:r w:rsidR="00926534" w:rsidRPr="005D3632">
        <w:rPr>
          <w:lang w:val="en-GB"/>
        </w:rPr>
        <w:t xml:space="preserve">using a consistent protocol. We </w:t>
      </w:r>
      <w:r w:rsidR="00F83ABE">
        <w:rPr>
          <w:lang w:val="en-GB"/>
        </w:rPr>
        <w:t xml:space="preserve">applied a </w:t>
      </w:r>
      <w:r w:rsidR="00926534" w:rsidRPr="005D3632">
        <w:rPr>
          <w:lang w:val="en-GB"/>
        </w:rPr>
        <w:t>Bayesian hierarchical model</w:t>
      </w:r>
      <w:r w:rsidR="00F83ABE">
        <w:rPr>
          <w:lang w:val="en-GB"/>
        </w:rPr>
        <w:t xml:space="preserve"> to </w:t>
      </w:r>
      <w:r w:rsidR="00F83ABE" w:rsidRPr="005D3632">
        <w:rPr>
          <w:lang w:val="en-GB"/>
        </w:rPr>
        <w:t xml:space="preserve">these data </w:t>
      </w:r>
      <w:r w:rsidR="00926534" w:rsidRPr="005D3632">
        <w:rPr>
          <w:lang w:val="en-GB"/>
        </w:rPr>
        <w:t xml:space="preserve">to estimate trends </w:t>
      </w:r>
      <w:r w:rsidR="00926534" w:rsidRPr="005D3632">
        <w:rPr>
          <w:bCs/>
          <w:color w:val="000000"/>
          <w:lang w:val="en-GB"/>
        </w:rPr>
        <w:t>from 1975 to 2014</w:t>
      </w:r>
      <w:r w:rsidR="009F2138" w:rsidRPr="005D3632">
        <w:rPr>
          <w:bCs/>
          <w:color w:val="000000"/>
          <w:lang w:val="en-GB"/>
        </w:rPr>
        <w:t xml:space="preserve"> </w:t>
      </w:r>
      <w:r w:rsidR="00926534" w:rsidRPr="005D3632">
        <w:rPr>
          <w:lang w:val="en-GB"/>
        </w:rPr>
        <w:t xml:space="preserve">in mean BMI and in the </w:t>
      </w:r>
      <w:r w:rsidR="00926534" w:rsidRPr="005D3632">
        <w:rPr>
          <w:bCs/>
          <w:color w:val="000000"/>
          <w:lang w:val="en-GB"/>
        </w:rPr>
        <w:t>prevalences of BMI &lt; 18.5 kg/m</w:t>
      </w:r>
      <w:r w:rsidR="00926534" w:rsidRPr="005D3632">
        <w:rPr>
          <w:bCs/>
          <w:color w:val="000000"/>
          <w:vertAlign w:val="superscript"/>
          <w:lang w:val="en-GB"/>
        </w:rPr>
        <w:t>2</w:t>
      </w:r>
      <w:r w:rsidR="00926534" w:rsidRPr="005D3632">
        <w:rPr>
          <w:bCs/>
          <w:color w:val="000000"/>
          <w:lang w:val="en-GB"/>
        </w:rPr>
        <w:t xml:space="preserve"> (underweight), 18.5 to &lt;20 kg/m</w:t>
      </w:r>
      <w:r w:rsidR="00926534" w:rsidRPr="005D3632">
        <w:rPr>
          <w:bCs/>
          <w:color w:val="000000"/>
          <w:vertAlign w:val="superscript"/>
          <w:lang w:val="en-GB"/>
        </w:rPr>
        <w:t>2</w:t>
      </w:r>
      <w:r w:rsidR="00926534" w:rsidRPr="005D3632">
        <w:rPr>
          <w:bCs/>
          <w:color w:val="000000"/>
          <w:lang w:val="en-GB"/>
        </w:rPr>
        <w:t>, 20 to &lt;25 kg/m</w:t>
      </w:r>
      <w:r w:rsidR="00926534" w:rsidRPr="005D3632">
        <w:rPr>
          <w:bCs/>
          <w:color w:val="000000"/>
          <w:vertAlign w:val="superscript"/>
          <w:lang w:val="en-GB"/>
        </w:rPr>
        <w:t>2</w:t>
      </w:r>
      <w:r w:rsidR="00926534" w:rsidRPr="005D3632">
        <w:rPr>
          <w:bCs/>
          <w:color w:val="000000"/>
          <w:lang w:val="en-GB"/>
        </w:rPr>
        <w:t>, 25 to &lt;30 kg/m</w:t>
      </w:r>
      <w:r w:rsidR="00926534" w:rsidRPr="005D3632">
        <w:rPr>
          <w:bCs/>
          <w:color w:val="000000"/>
          <w:vertAlign w:val="superscript"/>
          <w:lang w:val="en-GB"/>
        </w:rPr>
        <w:t>2</w:t>
      </w:r>
      <w:r w:rsidR="00926534" w:rsidRPr="005D3632">
        <w:rPr>
          <w:bCs/>
          <w:color w:val="000000"/>
          <w:lang w:val="en-GB"/>
        </w:rPr>
        <w:t>, 30 to &lt;35 kg/m</w:t>
      </w:r>
      <w:r w:rsidR="00926534" w:rsidRPr="005D3632">
        <w:rPr>
          <w:bCs/>
          <w:color w:val="000000"/>
          <w:vertAlign w:val="superscript"/>
          <w:lang w:val="en-GB"/>
        </w:rPr>
        <w:t>2</w:t>
      </w:r>
      <w:r w:rsidR="00926534" w:rsidRPr="005D3632">
        <w:rPr>
          <w:bCs/>
          <w:color w:val="000000"/>
          <w:lang w:val="en-GB"/>
        </w:rPr>
        <w:t>, 35 to &lt;40 kg/m</w:t>
      </w:r>
      <w:r w:rsidR="00926534" w:rsidRPr="005D3632">
        <w:rPr>
          <w:bCs/>
          <w:color w:val="000000"/>
          <w:vertAlign w:val="superscript"/>
          <w:lang w:val="en-GB"/>
        </w:rPr>
        <w:t>2</w:t>
      </w:r>
      <w:r w:rsidR="00926534" w:rsidRPr="005D3632">
        <w:rPr>
          <w:bCs/>
          <w:color w:val="000000"/>
          <w:lang w:val="en-GB"/>
        </w:rPr>
        <w:t>, ≥40 kg/m</w:t>
      </w:r>
      <w:r w:rsidR="00926534" w:rsidRPr="005D3632">
        <w:rPr>
          <w:bCs/>
          <w:color w:val="000000"/>
          <w:vertAlign w:val="superscript"/>
          <w:lang w:val="en-GB"/>
        </w:rPr>
        <w:t>2</w:t>
      </w:r>
      <w:r w:rsidR="00926534" w:rsidRPr="005D3632">
        <w:rPr>
          <w:bCs/>
          <w:color w:val="000000"/>
          <w:lang w:val="en-GB"/>
        </w:rPr>
        <w:t xml:space="preserve"> </w:t>
      </w:r>
      <w:r w:rsidR="00456D78" w:rsidRPr="005D3632">
        <w:rPr>
          <w:bCs/>
          <w:color w:val="000000"/>
          <w:lang w:val="en-GB"/>
        </w:rPr>
        <w:t>by sex</w:t>
      </w:r>
      <w:r w:rsidR="00926534" w:rsidRPr="005D3632">
        <w:rPr>
          <w:bCs/>
          <w:color w:val="000000"/>
          <w:lang w:val="en-GB"/>
        </w:rPr>
        <w:t xml:space="preserve"> in 200 countries and territories</w:t>
      </w:r>
      <w:r w:rsidR="00456D78" w:rsidRPr="005D3632">
        <w:rPr>
          <w:bCs/>
          <w:color w:val="000000"/>
          <w:lang w:val="en-GB"/>
        </w:rPr>
        <w:t>, organised in 21 regions</w:t>
      </w:r>
      <w:r w:rsidR="00926534" w:rsidRPr="005D3632">
        <w:rPr>
          <w:lang w:val="en-GB"/>
        </w:rPr>
        <w:t>.</w:t>
      </w:r>
      <w:r w:rsidR="00F25675" w:rsidRPr="005D3632">
        <w:rPr>
          <w:lang w:val="en-GB"/>
        </w:rPr>
        <w:t xml:space="preserve"> </w:t>
      </w:r>
      <w:r w:rsidR="00C85FC4" w:rsidRPr="005D3632">
        <w:rPr>
          <w:lang w:val="en-GB"/>
        </w:rPr>
        <w:t>We calculated the posterior probability</w:t>
      </w:r>
      <w:r w:rsidR="00F25675" w:rsidRPr="005D3632">
        <w:rPr>
          <w:lang w:val="en-GB"/>
        </w:rPr>
        <w:t xml:space="preserve"> of meeting the target of halting </w:t>
      </w:r>
      <w:r w:rsidR="00F25675" w:rsidRPr="005D3632">
        <w:rPr>
          <w:bCs/>
          <w:color w:val="000000"/>
          <w:lang w:val="en-GB"/>
        </w:rPr>
        <w:t>by 2025 the rise in obesity compared to its 2010 levels,</w:t>
      </w:r>
      <w:r w:rsidR="00F25675" w:rsidRPr="005D3632">
        <w:rPr>
          <w:lang w:val="en-GB"/>
        </w:rPr>
        <w:t xml:space="preserve"> if post-2000 trends continue.</w:t>
      </w:r>
    </w:p>
    <w:p w:rsidR="00235D3D" w:rsidRPr="005D3632" w:rsidRDefault="00235D3D" w:rsidP="00D7678E">
      <w:pPr>
        <w:jc w:val="both"/>
        <w:rPr>
          <w:lang w:val="en-GB"/>
        </w:rPr>
      </w:pPr>
    </w:p>
    <w:p w:rsidR="006550B2" w:rsidRPr="005D3632" w:rsidRDefault="00235D3D" w:rsidP="006550B2">
      <w:pPr>
        <w:jc w:val="both"/>
        <w:rPr>
          <w:bCs/>
          <w:color w:val="000000"/>
          <w:lang w:val="en-GB"/>
        </w:rPr>
      </w:pPr>
      <w:r w:rsidRPr="005D3632">
        <w:rPr>
          <w:b/>
          <w:lang w:val="en-GB"/>
        </w:rPr>
        <w:t>Findings:</w:t>
      </w:r>
      <w:r w:rsidR="00B6797C" w:rsidRPr="005D3632">
        <w:rPr>
          <w:lang w:val="en-GB"/>
        </w:rPr>
        <w:t xml:space="preserve"> </w:t>
      </w:r>
      <w:r w:rsidR="0001237D" w:rsidRPr="005D3632">
        <w:rPr>
          <w:bCs/>
          <w:color w:val="000000"/>
          <w:lang w:val="en-GB"/>
        </w:rPr>
        <w:t xml:space="preserve">Global age-standardised mean BMI increased from </w:t>
      </w:r>
      <w:r w:rsidR="00E157C2" w:rsidRPr="005D3632">
        <w:rPr>
          <w:bCs/>
          <w:color w:val="000000"/>
          <w:lang w:val="en-GB"/>
        </w:rPr>
        <w:t>21.7</w:t>
      </w:r>
      <w:r w:rsidR="0001237D" w:rsidRPr="005D3632">
        <w:rPr>
          <w:bCs/>
          <w:color w:val="000000"/>
          <w:lang w:val="en-GB"/>
        </w:rPr>
        <w:t xml:space="preserve"> kg/m</w:t>
      </w:r>
      <w:r w:rsidR="0001237D" w:rsidRPr="005D3632">
        <w:rPr>
          <w:bCs/>
          <w:color w:val="000000"/>
          <w:vertAlign w:val="superscript"/>
          <w:lang w:val="en-GB"/>
        </w:rPr>
        <w:t>2</w:t>
      </w:r>
      <w:r w:rsidR="0001237D" w:rsidRPr="005D3632">
        <w:rPr>
          <w:bCs/>
          <w:color w:val="000000"/>
          <w:lang w:val="en-GB"/>
        </w:rPr>
        <w:t xml:space="preserve"> (95% </w:t>
      </w:r>
      <w:r w:rsidR="005212AA" w:rsidRPr="005D3632">
        <w:rPr>
          <w:bCs/>
          <w:color w:val="000000"/>
          <w:lang w:val="en-GB"/>
        </w:rPr>
        <w:t>credible interval</w:t>
      </w:r>
      <w:r w:rsidR="0001237D" w:rsidRPr="005D3632">
        <w:rPr>
          <w:bCs/>
          <w:color w:val="000000"/>
          <w:lang w:val="en-GB"/>
        </w:rPr>
        <w:t xml:space="preserve"> </w:t>
      </w:r>
      <w:r w:rsidR="00E157C2" w:rsidRPr="005D3632">
        <w:rPr>
          <w:bCs/>
          <w:color w:val="000000"/>
          <w:lang w:val="en-GB"/>
        </w:rPr>
        <w:t>21.3-22.1</w:t>
      </w:r>
      <w:r w:rsidR="0001237D" w:rsidRPr="005D3632">
        <w:rPr>
          <w:bCs/>
          <w:color w:val="000000"/>
          <w:lang w:val="en-GB"/>
        </w:rPr>
        <w:t>) in 1975 to 24.2 kg/m</w:t>
      </w:r>
      <w:r w:rsidR="0001237D" w:rsidRPr="005D3632">
        <w:rPr>
          <w:bCs/>
          <w:color w:val="000000"/>
          <w:vertAlign w:val="superscript"/>
          <w:lang w:val="en-GB"/>
        </w:rPr>
        <w:t>2</w:t>
      </w:r>
      <w:r w:rsidR="0001237D" w:rsidRPr="005D3632">
        <w:rPr>
          <w:bCs/>
          <w:color w:val="000000"/>
          <w:lang w:val="en-GB"/>
        </w:rPr>
        <w:t xml:space="preserve"> (24.0-24.4) in 2014</w:t>
      </w:r>
      <w:r w:rsidR="00C96461" w:rsidRPr="005D3632">
        <w:rPr>
          <w:bCs/>
          <w:color w:val="000000"/>
          <w:lang w:val="en-GB"/>
        </w:rPr>
        <w:t xml:space="preserve"> in men</w:t>
      </w:r>
      <w:r w:rsidR="0001237D" w:rsidRPr="005D3632">
        <w:rPr>
          <w:bCs/>
          <w:color w:val="000000"/>
          <w:lang w:val="en-GB"/>
        </w:rPr>
        <w:t xml:space="preserve">, and from </w:t>
      </w:r>
      <w:r w:rsidR="00E157C2" w:rsidRPr="005D3632">
        <w:rPr>
          <w:bCs/>
          <w:color w:val="000000"/>
          <w:lang w:val="en-GB"/>
        </w:rPr>
        <w:t>22.1</w:t>
      </w:r>
      <w:r w:rsidR="0001237D" w:rsidRPr="005D3632">
        <w:rPr>
          <w:bCs/>
          <w:color w:val="000000"/>
          <w:lang w:val="en-GB"/>
        </w:rPr>
        <w:t xml:space="preserve"> (21.7-22.</w:t>
      </w:r>
      <w:r w:rsidR="00E157C2" w:rsidRPr="005D3632">
        <w:rPr>
          <w:bCs/>
          <w:color w:val="000000"/>
          <w:lang w:val="en-GB"/>
        </w:rPr>
        <w:t>5</w:t>
      </w:r>
      <w:r w:rsidR="0001237D" w:rsidRPr="005D3632">
        <w:rPr>
          <w:bCs/>
          <w:color w:val="000000"/>
          <w:lang w:val="en-GB"/>
        </w:rPr>
        <w:t>) kg/m</w:t>
      </w:r>
      <w:r w:rsidR="0001237D" w:rsidRPr="005D3632">
        <w:rPr>
          <w:bCs/>
          <w:color w:val="000000"/>
          <w:vertAlign w:val="superscript"/>
          <w:lang w:val="en-GB"/>
        </w:rPr>
        <w:t>2</w:t>
      </w:r>
      <w:r w:rsidR="0001237D" w:rsidRPr="005D3632">
        <w:rPr>
          <w:bCs/>
          <w:color w:val="000000"/>
          <w:lang w:val="en-GB"/>
        </w:rPr>
        <w:t xml:space="preserve"> in 1975 to 24.4 (24.2-24.6) kg/m</w:t>
      </w:r>
      <w:r w:rsidR="0001237D" w:rsidRPr="005D3632">
        <w:rPr>
          <w:bCs/>
          <w:color w:val="000000"/>
          <w:vertAlign w:val="superscript"/>
          <w:lang w:val="en-GB"/>
        </w:rPr>
        <w:t>2</w:t>
      </w:r>
      <w:r w:rsidR="0001237D" w:rsidRPr="005D3632">
        <w:rPr>
          <w:bCs/>
          <w:color w:val="000000"/>
          <w:lang w:val="en-GB"/>
        </w:rPr>
        <w:t xml:space="preserve"> in 2014</w:t>
      </w:r>
      <w:r w:rsidR="00C96461" w:rsidRPr="005D3632">
        <w:rPr>
          <w:bCs/>
          <w:color w:val="000000"/>
          <w:lang w:val="en-GB"/>
        </w:rPr>
        <w:t xml:space="preserve"> in women</w:t>
      </w:r>
      <w:r w:rsidR="0001237D" w:rsidRPr="005D3632">
        <w:rPr>
          <w:bCs/>
          <w:color w:val="000000"/>
          <w:lang w:val="en-GB"/>
        </w:rPr>
        <w:t>. Regional mean BMIs in 2014 for men ranged from 21.4 kg/m</w:t>
      </w:r>
      <w:r w:rsidR="0001237D" w:rsidRPr="005D3632">
        <w:rPr>
          <w:bCs/>
          <w:color w:val="000000"/>
          <w:vertAlign w:val="superscript"/>
          <w:lang w:val="en-GB"/>
        </w:rPr>
        <w:t>2</w:t>
      </w:r>
      <w:r w:rsidR="0001237D" w:rsidRPr="005D3632">
        <w:rPr>
          <w:bCs/>
          <w:color w:val="000000"/>
          <w:lang w:val="en-GB"/>
        </w:rPr>
        <w:t xml:space="preserve"> in Central Africa and South Asia to 29.2 (28.</w:t>
      </w:r>
      <w:r w:rsidR="00E157C2" w:rsidRPr="005D3632">
        <w:rPr>
          <w:bCs/>
          <w:color w:val="000000"/>
          <w:lang w:val="en-GB"/>
        </w:rPr>
        <w:t>6</w:t>
      </w:r>
      <w:r w:rsidR="0001237D" w:rsidRPr="005D3632">
        <w:rPr>
          <w:bCs/>
          <w:color w:val="000000"/>
          <w:lang w:val="en-GB"/>
        </w:rPr>
        <w:t>-29.8) kg/m</w:t>
      </w:r>
      <w:r w:rsidR="0001237D" w:rsidRPr="005D3632">
        <w:rPr>
          <w:bCs/>
          <w:color w:val="000000"/>
          <w:vertAlign w:val="superscript"/>
          <w:lang w:val="en-GB"/>
        </w:rPr>
        <w:t>2</w:t>
      </w:r>
      <w:r w:rsidR="0001237D" w:rsidRPr="005D3632">
        <w:rPr>
          <w:bCs/>
          <w:color w:val="000000"/>
          <w:lang w:val="en-GB"/>
        </w:rPr>
        <w:t xml:space="preserve"> in Polynesia and Micronesia; for women the range was from 21.8 (21.</w:t>
      </w:r>
      <w:r w:rsidR="009F1EDD">
        <w:rPr>
          <w:bCs/>
          <w:color w:val="000000"/>
          <w:lang w:val="en-GB"/>
        </w:rPr>
        <w:t>4</w:t>
      </w:r>
      <w:r w:rsidR="0001237D" w:rsidRPr="005D3632">
        <w:rPr>
          <w:bCs/>
          <w:color w:val="000000"/>
          <w:lang w:val="en-GB"/>
        </w:rPr>
        <w:t>-22.</w:t>
      </w:r>
      <w:r w:rsidR="00E157C2" w:rsidRPr="005D3632">
        <w:rPr>
          <w:bCs/>
          <w:color w:val="000000"/>
          <w:lang w:val="en-GB"/>
        </w:rPr>
        <w:t>3</w:t>
      </w:r>
      <w:r w:rsidR="0001237D" w:rsidRPr="005D3632">
        <w:rPr>
          <w:bCs/>
          <w:color w:val="000000"/>
          <w:lang w:val="en-GB"/>
        </w:rPr>
        <w:t>) kg/m</w:t>
      </w:r>
      <w:r w:rsidR="0001237D" w:rsidRPr="005D3632">
        <w:rPr>
          <w:bCs/>
          <w:color w:val="000000"/>
          <w:vertAlign w:val="superscript"/>
          <w:lang w:val="en-GB"/>
        </w:rPr>
        <w:t>2</w:t>
      </w:r>
      <w:r w:rsidR="0001237D" w:rsidRPr="005D3632">
        <w:rPr>
          <w:bCs/>
          <w:color w:val="000000"/>
          <w:lang w:val="en-GB"/>
        </w:rPr>
        <w:t xml:space="preserve"> in South Asia to 32.2 (31.</w:t>
      </w:r>
      <w:r w:rsidR="009F1EDD">
        <w:rPr>
          <w:bCs/>
          <w:color w:val="000000"/>
          <w:lang w:val="en-GB"/>
        </w:rPr>
        <w:t>5</w:t>
      </w:r>
      <w:r w:rsidR="0001237D" w:rsidRPr="005D3632">
        <w:rPr>
          <w:bCs/>
          <w:color w:val="000000"/>
          <w:lang w:val="en-GB"/>
        </w:rPr>
        <w:t>-32.8) kg/m</w:t>
      </w:r>
      <w:r w:rsidR="0001237D" w:rsidRPr="005D3632">
        <w:rPr>
          <w:bCs/>
          <w:color w:val="000000"/>
          <w:vertAlign w:val="superscript"/>
          <w:lang w:val="en-GB"/>
        </w:rPr>
        <w:t>2</w:t>
      </w:r>
      <w:r w:rsidR="0001237D" w:rsidRPr="005D3632">
        <w:rPr>
          <w:bCs/>
          <w:color w:val="000000"/>
          <w:lang w:val="en-GB"/>
        </w:rPr>
        <w:t xml:space="preserve"> in Polynesia and Micronesia</w:t>
      </w:r>
      <w:r w:rsidR="00D7678E" w:rsidRPr="005D3632">
        <w:rPr>
          <w:bCs/>
          <w:color w:val="000000"/>
          <w:lang w:val="en-GB"/>
        </w:rPr>
        <w:t xml:space="preserve">. </w:t>
      </w:r>
      <w:r w:rsidR="00AD513A" w:rsidRPr="005D3632">
        <w:rPr>
          <w:bCs/>
          <w:color w:val="000000"/>
          <w:lang w:val="en-GB"/>
        </w:rPr>
        <w:t>Over these four decades, global prevalence of underweight (BMI &lt;18.5 kg/m</w:t>
      </w:r>
      <w:r w:rsidR="00AD513A" w:rsidRPr="005D3632">
        <w:rPr>
          <w:bCs/>
          <w:color w:val="000000"/>
          <w:vertAlign w:val="superscript"/>
          <w:lang w:val="en-GB"/>
        </w:rPr>
        <w:t>2</w:t>
      </w:r>
      <w:r w:rsidR="00AD513A" w:rsidRPr="005D3632">
        <w:rPr>
          <w:bCs/>
          <w:color w:val="000000"/>
          <w:lang w:val="en-GB"/>
        </w:rPr>
        <w:t xml:space="preserve">) declined from </w:t>
      </w:r>
      <w:r w:rsidR="00F7553B" w:rsidRPr="005D3632">
        <w:rPr>
          <w:bCs/>
          <w:color w:val="000000"/>
          <w:lang w:val="en-GB"/>
        </w:rPr>
        <w:t>13.8</w:t>
      </w:r>
      <w:r w:rsidR="00AD513A" w:rsidRPr="005D3632">
        <w:rPr>
          <w:bCs/>
          <w:color w:val="000000"/>
          <w:lang w:val="en-GB"/>
        </w:rPr>
        <w:t>% (</w:t>
      </w:r>
      <w:r w:rsidR="00F7553B" w:rsidRPr="005D3632">
        <w:rPr>
          <w:bCs/>
          <w:color w:val="000000"/>
          <w:lang w:val="en-GB"/>
        </w:rPr>
        <w:t>10.5-17.</w:t>
      </w:r>
      <w:r w:rsidR="004470E7">
        <w:rPr>
          <w:bCs/>
          <w:color w:val="000000"/>
          <w:lang w:val="en-GB"/>
        </w:rPr>
        <w:t>4</w:t>
      </w:r>
      <w:r w:rsidR="00AD513A" w:rsidRPr="005D3632">
        <w:rPr>
          <w:bCs/>
          <w:color w:val="000000"/>
          <w:lang w:val="en-GB"/>
        </w:rPr>
        <w:t>) to 8.</w:t>
      </w:r>
      <w:r w:rsidR="004470E7">
        <w:rPr>
          <w:bCs/>
          <w:color w:val="000000"/>
          <w:lang w:val="en-GB"/>
        </w:rPr>
        <w:t>8</w:t>
      </w:r>
      <w:r w:rsidR="00AD513A" w:rsidRPr="005D3632">
        <w:rPr>
          <w:bCs/>
          <w:color w:val="000000"/>
          <w:lang w:val="en-GB"/>
        </w:rPr>
        <w:t>% (7.</w:t>
      </w:r>
      <w:r w:rsidR="004470E7">
        <w:rPr>
          <w:bCs/>
          <w:color w:val="000000"/>
          <w:lang w:val="en-GB"/>
        </w:rPr>
        <w:t>4</w:t>
      </w:r>
      <w:r w:rsidR="00AD513A" w:rsidRPr="005D3632">
        <w:rPr>
          <w:bCs/>
          <w:color w:val="000000"/>
          <w:lang w:val="en-GB"/>
        </w:rPr>
        <w:t>-10.</w:t>
      </w:r>
      <w:r w:rsidR="004470E7">
        <w:rPr>
          <w:bCs/>
          <w:color w:val="000000"/>
          <w:lang w:val="en-GB"/>
        </w:rPr>
        <w:t>3</w:t>
      </w:r>
      <w:r w:rsidR="00AD513A" w:rsidRPr="005D3632">
        <w:rPr>
          <w:bCs/>
          <w:color w:val="000000"/>
          <w:lang w:val="en-GB"/>
        </w:rPr>
        <w:t>) in men and from 14.</w:t>
      </w:r>
      <w:r w:rsidR="00FD6EE2">
        <w:rPr>
          <w:bCs/>
          <w:color w:val="000000"/>
          <w:lang w:val="en-GB"/>
        </w:rPr>
        <w:t>6</w:t>
      </w:r>
      <w:r w:rsidR="00AD513A" w:rsidRPr="005D3632">
        <w:rPr>
          <w:bCs/>
          <w:color w:val="000000"/>
          <w:lang w:val="en-GB"/>
        </w:rPr>
        <w:t>% (</w:t>
      </w:r>
      <w:r w:rsidR="00F7553B" w:rsidRPr="005D3632">
        <w:rPr>
          <w:bCs/>
          <w:color w:val="000000"/>
          <w:lang w:val="en-GB"/>
        </w:rPr>
        <w:t>11.</w:t>
      </w:r>
      <w:r w:rsidR="00FD6EE2">
        <w:rPr>
          <w:bCs/>
          <w:color w:val="000000"/>
          <w:lang w:val="en-GB"/>
        </w:rPr>
        <w:t>6</w:t>
      </w:r>
      <w:r w:rsidR="00F7553B" w:rsidRPr="005D3632">
        <w:rPr>
          <w:bCs/>
          <w:color w:val="000000"/>
          <w:lang w:val="en-GB"/>
        </w:rPr>
        <w:t>-17.9</w:t>
      </w:r>
      <w:r w:rsidR="00AD513A" w:rsidRPr="005D3632">
        <w:rPr>
          <w:bCs/>
          <w:color w:val="000000"/>
          <w:lang w:val="en-GB"/>
        </w:rPr>
        <w:t>) to 9.</w:t>
      </w:r>
      <w:r w:rsidR="00F7553B" w:rsidRPr="005D3632">
        <w:rPr>
          <w:bCs/>
          <w:color w:val="000000"/>
          <w:lang w:val="en-GB"/>
        </w:rPr>
        <w:t>7</w:t>
      </w:r>
      <w:r w:rsidR="00AD513A" w:rsidRPr="005D3632">
        <w:rPr>
          <w:bCs/>
          <w:color w:val="000000"/>
          <w:lang w:val="en-GB"/>
        </w:rPr>
        <w:t>% (8.</w:t>
      </w:r>
      <w:r w:rsidR="00F7553B" w:rsidRPr="005D3632">
        <w:rPr>
          <w:bCs/>
          <w:color w:val="000000"/>
          <w:lang w:val="en-GB"/>
        </w:rPr>
        <w:t>3</w:t>
      </w:r>
      <w:r w:rsidR="00AD513A" w:rsidRPr="005D3632">
        <w:rPr>
          <w:bCs/>
          <w:color w:val="000000"/>
          <w:lang w:val="en-GB"/>
        </w:rPr>
        <w:t>-11.</w:t>
      </w:r>
      <w:r w:rsidR="00F7553B" w:rsidRPr="005D3632">
        <w:rPr>
          <w:bCs/>
          <w:color w:val="000000"/>
          <w:lang w:val="en-GB"/>
        </w:rPr>
        <w:t>1</w:t>
      </w:r>
      <w:r w:rsidR="00AD513A" w:rsidRPr="005D3632">
        <w:rPr>
          <w:bCs/>
          <w:color w:val="000000"/>
          <w:lang w:val="en-GB"/>
        </w:rPr>
        <w:t>) in women.</w:t>
      </w:r>
      <w:r w:rsidR="009D46C4" w:rsidRPr="005D3632">
        <w:rPr>
          <w:bCs/>
          <w:color w:val="000000"/>
          <w:lang w:val="en-GB"/>
        </w:rPr>
        <w:t xml:space="preserve"> South Asia had the highest prevalence of underweight in 2014, </w:t>
      </w:r>
      <w:r w:rsidR="001458AD" w:rsidRPr="005D3632">
        <w:rPr>
          <w:bCs/>
          <w:color w:val="000000"/>
          <w:lang w:val="en-GB"/>
        </w:rPr>
        <w:t>23.</w:t>
      </w:r>
      <w:r w:rsidR="00D72A79">
        <w:rPr>
          <w:bCs/>
          <w:color w:val="000000"/>
          <w:lang w:val="en-GB"/>
        </w:rPr>
        <w:t>4</w:t>
      </w:r>
      <w:r w:rsidR="009D46C4" w:rsidRPr="005D3632">
        <w:rPr>
          <w:bCs/>
          <w:color w:val="000000"/>
          <w:lang w:val="en-GB"/>
        </w:rPr>
        <w:t>% (</w:t>
      </w:r>
      <w:r w:rsidR="00D72A79">
        <w:rPr>
          <w:bCs/>
          <w:color w:val="000000"/>
          <w:lang w:val="en-GB"/>
        </w:rPr>
        <w:t>17.8-29.2</w:t>
      </w:r>
      <w:r w:rsidR="009D46C4" w:rsidRPr="005D3632">
        <w:rPr>
          <w:bCs/>
          <w:color w:val="000000"/>
          <w:lang w:val="en-GB"/>
        </w:rPr>
        <w:t xml:space="preserve">) in men and </w:t>
      </w:r>
      <w:r w:rsidR="001458AD" w:rsidRPr="005D3632">
        <w:rPr>
          <w:bCs/>
          <w:color w:val="000000"/>
          <w:lang w:val="en-GB"/>
        </w:rPr>
        <w:t>24.</w:t>
      </w:r>
      <w:r w:rsidR="00FD6EE2">
        <w:rPr>
          <w:bCs/>
          <w:color w:val="000000"/>
          <w:lang w:val="en-GB"/>
        </w:rPr>
        <w:t>0</w:t>
      </w:r>
      <w:r w:rsidR="009D46C4" w:rsidRPr="005D3632">
        <w:rPr>
          <w:bCs/>
          <w:color w:val="000000"/>
          <w:lang w:val="en-GB"/>
        </w:rPr>
        <w:t>% (</w:t>
      </w:r>
      <w:r w:rsidR="00FD6EE2">
        <w:rPr>
          <w:bCs/>
          <w:color w:val="000000"/>
          <w:lang w:val="en-GB"/>
        </w:rPr>
        <w:t>18.9</w:t>
      </w:r>
      <w:r w:rsidR="009D46C4" w:rsidRPr="005D3632">
        <w:rPr>
          <w:bCs/>
          <w:color w:val="000000"/>
          <w:lang w:val="en-GB"/>
        </w:rPr>
        <w:t>-</w:t>
      </w:r>
      <w:r w:rsidR="001458AD" w:rsidRPr="005D3632">
        <w:rPr>
          <w:bCs/>
          <w:color w:val="000000"/>
          <w:lang w:val="en-GB"/>
        </w:rPr>
        <w:t>29.</w:t>
      </w:r>
      <w:r w:rsidR="00FD6EE2">
        <w:rPr>
          <w:bCs/>
          <w:color w:val="000000"/>
          <w:lang w:val="en-GB"/>
        </w:rPr>
        <w:t>3</w:t>
      </w:r>
      <w:r w:rsidR="009D46C4" w:rsidRPr="005D3632">
        <w:rPr>
          <w:bCs/>
          <w:color w:val="000000"/>
          <w:lang w:val="en-GB"/>
        </w:rPr>
        <w:t>) in women.</w:t>
      </w:r>
      <w:r w:rsidR="00AD513A" w:rsidRPr="005D3632">
        <w:rPr>
          <w:bCs/>
          <w:color w:val="000000"/>
          <w:lang w:val="en-GB"/>
        </w:rPr>
        <w:t xml:space="preserve"> Prevalence of obesity increased from 3.</w:t>
      </w:r>
      <w:r w:rsidR="00F7553B" w:rsidRPr="005D3632">
        <w:rPr>
          <w:bCs/>
          <w:color w:val="000000"/>
          <w:lang w:val="en-GB"/>
        </w:rPr>
        <w:t>2</w:t>
      </w:r>
      <w:r w:rsidR="00AD513A" w:rsidRPr="005D3632">
        <w:rPr>
          <w:bCs/>
          <w:color w:val="000000"/>
          <w:lang w:val="en-GB"/>
        </w:rPr>
        <w:t>% (2.</w:t>
      </w:r>
      <w:r w:rsidR="00F7553B" w:rsidRPr="005D3632">
        <w:rPr>
          <w:bCs/>
          <w:color w:val="000000"/>
          <w:lang w:val="en-GB"/>
        </w:rPr>
        <w:t>4</w:t>
      </w:r>
      <w:r w:rsidR="00AD513A" w:rsidRPr="005D3632">
        <w:rPr>
          <w:bCs/>
          <w:color w:val="000000"/>
          <w:lang w:val="en-GB"/>
        </w:rPr>
        <w:t>-4.</w:t>
      </w:r>
      <w:r w:rsidR="00AD6999">
        <w:rPr>
          <w:bCs/>
          <w:color w:val="000000"/>
          <w:lang w:val="en-GB"/>
        </w:rPr>
        <w:t>1</w:t>
      </w:r>
      <w:r w:rsidR="00AD513A" w:rsidRPr="005D3632">
        <w:rPr>
          <w:bCs/>
          <w:color w:val="000000"/>
          <w:lang w:val="en-GB"/>
        </w:rPr>
        <w:t>) in 1975 to 10.</w:t>
      </w:r>
      <w:r w:rsidR="00F7553B" w:rsidRPr="005D3632">
        <w:rPr>
          <w:bCs/>
          <w:color w:val="000000"/>
          <w:lang w:val="en-GB"/>
        </w:rPr>
        <w:t>8</w:t>
      </w:r>
      <w:r w:rsidR="00AD513A" w:rsidRPr="005D3632">
        <w:rPr>
          <w:bCs/>
          <w:color w:val="000000"/>
          <w:lang w:val="en-GB"/>
        </w:rPr>
        <w:t>% (9.</w:t>
      </w:r>
      <w:r w:rsidR="00F7553B" w:rsidRPr="005D3632">
        <w:rPr>
          <w:bCs/>
          <w:color w:val="000000"/>
          <w:lang w:val="en-GB"/>
        </w:rPr>
        <w:t>7</w:t>
      </w:r>
      <w:r w:rsidR="00AD513A" w:rsidRPr="005D3632">
        <w:rPr>
          <w:bCs/>
          <w:color w:val="000000"/>
          <w:lang w:val="en-GB"/>
        </w:rPr>
        <w:t>-</w:t>
      </w:r>
      <w:r w:rsidR="00F7553B" w:rsidRPr="005D3632">
        <w:rPr>
          <w:bCs/>
          <w:color w:val="000000"/>
          <w:lang w:val="en-GB"/>
        </w:rPr>
        <w:t>12.0</w:t>
      </w:r>
      <w:r w:rsidR="00AD513A" w:rsidRPr="005D3632">
        <w:rPr>
          <w:bCs/>
          <w:color w:val="000000"/>
          <w:lang w:val="en-GB"/>
        </w:rPr>
        <w:t>) in 2014 in men, and from 6.</w:t>
      </w:r>
      <w:r w:rsidR="00DA46CD">
        <w:rPr>
          <w:bCs/>
          <w:color w:val="000000"/>
          <w:lang w:val="en-GB"/>
        </w:rPr>
        <w:t>4</w:t>
      </w:r>
      <w:r w:rsidR="00AD513A" w:rsidRPr="005D3632">
        <w:rPr>
          <w:bCs/>
          <w:color w:val="000000"/>
          <w:lang w:val="en-GB"/>
        </w:rPr>
        <w:t>% (5.</w:t>
      </w:r>
      <w:r w:rsidR="00DA46CD">
        <w:rPr>
          <w:bCs/>
          <w:color w:val="000000"/>
          <w:lang w:val="en-GB"/>
        </w:rPr>
        <w:t>1</w:t>
      </w:r>
      <w:r w:rsidR="00AD513A" w:rsidRPr="005D3632">
        <w:rPr>
          <w:bCs/>
          <w:color w:val="000000"/>
          <w:lang w:val="en-GB"/>
        </w:rPr>
        <w:t>-</w:t>
      </w:r>
      <w:r w:rsidR="00F7553B" w:rsidRPr="005D3632">
        <w:rPr>
          <w:bCs/>
          <w:color w:val="000000"/>
          <w:lang w:val="en-GB"/>
        </w:rPr>
        <w:t>7.8</w:t>
      </w:r>
      <w:r w:rsidR="00AD513A" w:rsidRPr="005D3632">
        <w:rPr>
          <w:bCs/>
          <w:color w:val="000000"/>
          <w:lang w:val="en-GB"/>
        </w:rPr>
        <w:t>) to 14.</w:t>
      </w:r>
      <w:r w:rsidR="00F7553B" w:rsidRPr="005D3632">
        <w:rPr>
          <w:bCs/>
          <w:color w:val="000000"/>
          <w:lang w:val="en-GB"/>
        </w:rPr>
        <w:t>9</w:t>
      </w:r>
      <w:r w:rsidR="00AD513A" w:rsidRPr="005D3632">
        <w:rPr>
          <w:bCs/>
          <w:color w:val="000000"/>
          <w:lang w:val="en-GB"/>
        </w:rPr>
        <w:t>% (13.</w:t>
      </w:r>
      <w:r w:rsidR="00DA46CD">
        <w:rPr>
          <w:bCs/>
          <w:color w:val="000000"/>
          <w:lang w:val="en-GB"/>
        </w:rPr>
        <w:t>6</w:t>
      </w:r>
      <w:r w:rsidR="00AD513A" w:rsidRPr="005D3632">
        <w:rPr>
          <w:bCs/>
          <w:color w:val="000000"/>
          <w:lang w:val="en-GB"/>
        </w:rPr>
        <w:t>-16.</w:t>
      </w:r>
      <w:r w:rsidR="00DA46CD">
        <w:rPr>
          <w:bCs/>
          <w:color w:val="000000"/>
          <w:lang w:val="en-GB"/>
        </w:rPr>
        <w:t>1</w:t>
      </w:r>
      <w:r w:rsidR="00AD513A" w:rsidRPr="005D3632">
        <w:rPr>
          <w:bCs/>
          <w:color w:val="000000"/>
          <w:lang w:val="en-GB"/>
        </w:rPr>
        <w:t>) in women. 2.</w:t>
      </w:r>
      <w:r w:rsidR="006D4881">
        <w:rPr>
          <w:bCs/>
          <w:color w:val="000000"/>
          <w:lang w:val="en-GB"/>
        </w:rPr>
        <w:t>3</w:t>
      </w:r>
      <w:r w:rsidR="00AD513A" w:rsidRPr="005D3632">
        <w:rPr>
          <w:bCs/>
          <w:color w:val="000000"/>
          <w:lang w:val="en-GB"/>
        </w:rPr>
        <w:t>% (</w:t>
      </w:r>
      <w:r w:rsidR="00F7553B" w:rsidRPr="005D3632">
        <w:rPr>
          <w:bCs/>
          <w:color w:val="000000"/>
          <w:lang w:val="en-GB"/>
        </w:rPr>
        <w:t>2.0-2.</w:t>
      </w:r>
      <w:r w:rsidR="006D4881">
        <w:rPr>
          <w:bCs/>
          <w:color w:val="000000"/>
          <w:lang w:val="en-GB"/>
        </w:rPr>
        <w:t>7</w:t>
      </w:r>
      <w:r w:rsidR="00AD513A" w:rsidRPr="005D3632">
        <w:rPr>
          <w:bCs/>
          <w:color w:val="000000"/>
          <w:lang w:val="en-GB"/>
        </w:rPr>
        <w:t xml:space="preserve">) of the world’s adult men and </w:t>
      </w:r>
      <w:r w:rsidR="00F7553B" w:rsidRPr="005D3632">
        <w:rPr>
          <w:bCs/>
          <w:color w:val="000000"/>
          <w:lang w:val="en-GB"/>
        </w:rPr>
        <w:t>5.0</w:t>
      </w:r>
      <w:r w:rsidR="00AD513A" w:rsidRPr="005D3632">
        <w:rPr>
          <w:bCs/>
          <w:color w:val="000000"/>
          <w:lang w:val="en-GB"/>
        </w:rPr>
        <w:t>% (</w:t>
      </w:r>
      <w:r w:rsidR="00F7553B" w:rsidRPr="005D3632">
        <w:rPr>
          <w:bCs/>
          <w:color w:val="000000"/>
          <w:lang w:val="en-GB"/>
        </w:rPr>
        <w:t>4.</w:t>
      </w:r>
      <w:r w:rsidR="00FD6EE2">
        <w:rPr>
          <w:bCs/>
          <w:color w:val="000000"/>
          <w:lang w:val="en-GB"/>
        </w:rPr>
        <w:t>4</w:t>
      </w:r>
      <w:r w:rsidR="00F7553B" w:rsidRPr="005D3632">
        <w:rPr>
          <w:bCs/>
          <w:color w:val="000000"/>
          <w:lang w:val="en-GB"/>
        </w:rPr>
        <w:t>-5.6</w:t>
      </w:r>
      <w:r w:rsidR="00AD513A" w:rsidRPr="005D3632">
        <w:rPr>
          <w:bCs/>
          <w:color w:val="000000"/>
          <w:lang w:val="en-GB"/>
        </w:rPr>
        <w:t>) of adult women are severely obese.</w:t>
      </w:r>
      <w:r w:rsidR="002A3920" w:rsidRPr="005D3632">
        <w:rPr>
          <w:bCs/>
          <w:color w:val="000000"/>
          <w:lang w:val="en-GB"/>
        </w:rPr>
        <w:t xml:space="preserve"> </w:t>
      </w:r>
      <w:r w:rsidR="00AD5E82">
        <w:rPr>
          <w:bCs/>
          <w:color w:val="000000"/>
          <w:lang w:val="en-GB"/>
        </w:rPr>
        <w:t>Morbid obesity is 0.6</w:t>
      </w:r>
      <w:r w:rsidR="005A20C0">
        <w:rPr>
          <w:bCs/>
          <w:color w:val="000000"/>
          <w:lang w:val="en-GB"/>
        </w:rPr>
        <w:t>4</w:t>
      </w:r>
      <w:r w:rsidR="00AD5E82">
        <w:rPr>
          <w:bCs/>
          <w:color w:val="000000"/>
          <w:lang w:val="en-GB"/>
        </w:rPr>
        <w:t>% (0.46-0.8</w:t>
      </w:r>
      <w:r w:rsidR="005A20C0">
        <w:rPr>
          <w:bCs/>
          <w:color w:val="000000"/>
          <w:lang w:val="en-GB"/>
        </w:rPr>
        <w:t>6</w:t>
      </w:r>
      <w:r w:rsidR="00AD5E82">
        <w:rPr>
          <w:bCs/>
          <w:color w:val="000000"/>
          <w:lang w:val="en-GB"/>
        </w:rPr>
        <w:t xml:space="preserve">) among men and 1.6% (1.3-1.9) among women. </w:t>
      </w:r>
      <w:r w:rsidR="0001237D" w:rsidRPr="005D3632">
        <w:rPr>
          <w:bCs/>
          <w:color w:val="000000"/>
          <w:lang w:val="en-GB"/>
        </w:rPr>
        <w:t>If post-2000 trends continue,</w:t>
      </w:r>
      <w:r w:rsidR="006550B2" w:rsidRPr="005D3632">
        <w:rPr>
          <w:bCs/>
          <w:color w:val="000000"/>
          <w:lang w:val="en-GB"/>
        </w:rPr>
        <w:t xml:space="preserve"> the probability of meeting the global obesity target is virtually zero. Rather, if </w:t>
      </w:r>
      <w:r w:rsidR="00456D78" w:rsidRPr="005D3632">
        <w:rPr>
          <w:bCs/>
          <w:color w:val="000000"/>
          <w:lang w:val="en-GB"/>
        </w:rPr>
        <w:t xml:space="preserve">these </w:t>
      </w:r>
      <w:r w:rsidR="006550B2" w:rsidRPr="005D3632">
        <w:rPr>
          <w:bCs/>
          <w:color w:val="000000"/>
          <w:lang w:val="en-GB"/>
        </w:rPr>
        <w:t>trends continue, by 2025, global obesity</w:t>
      </w:r>
      <w:r w:rsidR="00E61A27" w:rsidRPr="005D3632">
        <w:rPr>
          <w:bCs/>
          <w:color w:val="000000"/>
          <w:lang w:val="en-GB"/>
        </w:rPr>
        <w:t xml:space="preserve"> prevalence will surpass </w:t>
      </w:r>
      <w:r w:rsidR="004C577F" w:rsidRPr="005D3632">
        <w:rPr>
          <w:bCs/>
          <w:color w:val="000000"/>
          <w:lang w:val="en-GB"/>
        </w:rPr>
        <w:t>17</w:t>
      </w:r>
      <w:r w:rsidR="006550B2" w:rsidRPr="005D3632">
        <w:rPr>
          <w:bCs/>
          <w:color w:val="000000"/>
          <w:lang w:val="en-GB"/>
        </w:rPr>
        <w:t xml:space="preserve">% in men and </w:t>
      </w:r>
      <w:r w:rsidR="00F074A5" w:rsidRPr="005D3632">
        <w:rPr>
          <w:bCs/>
          <w:color w:val="000000"/>
          <w:lang w:val="en-GB"/>
        </w:rPr>
        <w:t>21</w:t>
      </w:r>
      <w:r w:rsidR="006550B2" w:rsidRPr="005D3632">
        <w:rPr>
          <w:bCs/>
          <w:color w:val="000000"/>
          <w:lang w:val="en-GB"/>
        </w:rPr>
        <w:t xml:space="preserve">% in women; severe obesity will </w:t>
      </w:r>
      <w:r w:rsidR="00F95626" w:rsidRPr="005D3632">
        <w:rPr>
          <w:bCs/>
          <w:color w:val="000000"/>
          <w:lang w:val="en-GB"/>
        </w:rPr>
        <w:t>surpass</w:t>
      </w:r>
      <w:r w:rsidR="00456D78" w:rsidRPr="005D3632">
        <w:rPr>
          <w:bCs/>
          <w:color w:val="000000"/>
          <w:lang w:val="en-GB"/>
        </w:rPr>
        <w:t xml:space="preserve"> </w:t>
      </w:r>
      <w:r w:rsidR="00F95626" w:rsidRPr="005D3632">
        <w:rPr>
          <w:bCs/>
          <w:color w:val="000000"/>
          <w:lang w:val="en-GB"/>
        </w:rPr>
        <w:t>6</w:t>
      </w:r>
      <w:r w:rsidR="00456D78" w:rsidRPr="005D3632">
        <w:rPr>
          <w:bCs/>
          <w:color w:val="000000"/>
          <w:lang w:val="en-GB"/>
        </w:rPr>
        <w:t xml:space="preserve">% in men and </w:t>
      </w:r>
      <w:r w:rsidR="00F95626" w:rsidRPr="005D3632">
        <w:rPr>
          <w:bCs/>
          <w:color w:val="000000"/>
          <w:lang w:val="en-GB"/>
        </w:rPr>
        <w:t>9</w:t>
      </w:r>
      <w:r w:rsidR="00456D78" w:rsidRPr="005D3632">
        <w:rPr>
          <w:bCs/>
          <w:color w:val="000000"/>
          <w:lang w:val="en-GB"/>
        </w:rPr>
        <w:t>% in women</w:t>
      </w:r>
      <w:r w:rsidR="006550B2" w:rsidRPr="005D3632">
        <w:rPr>
          <w:bCs/>
          <w:color w:val="000000"/>
          <w:lang w:val="en-GB"/>
        </w:rPr>
        <w:t>.</w:t>
      </w:r>
    </w:p>
    <w:p w:rsidR="002A3920" w:rsidRPr="005D3632" w:rsidRDefault="002A3920" w:rsidP="00D7678E">
      <w:pPr>
        <w:jc w:val="both"/>
        <w:rPr>
          <w:bCs/>
          <w:color w:val="000000"/>
          <w:lang w:val="en-GB"/>
        </w:rPr>
      </w:pPr>
    </w:p>
    <w:p w:rsidR="00235D3D" w:rsidRPr="005D3632" w:rsidRDefault="00235D3D" w:rsidP="00D7678E">
      <w:pPr>
        <w:jc w:val="both"/>
        <w:rPr>
          <w:lang w:val="en-GB"/>
        </w:rPr>
      </w:pPr>
      <w:r w:rsidRPr="005D3632">
        <w:rPr>
          <w:b/>
          <w:lang w:val="en-GB"/>
        </w:rPr>
        <w:t>Interpretation:</w:t>
      </w:r>
      <w:r w:rsidR="00D52A33" w:rsidRPr="005D3632">
        <w:rPr>
          <w:lang w:val="en-GB"/>
        </w:rPr>
        <w:t xml:space="preserve"> </w:t>
      </w:r>
      <w:r w:rsidR="006550B2" w:rsidRPr="005D3632">
        <w:rPr>
          <w:bCs/>
          <w:color w:val="000000"/>
          <w:lang w:val="en-GB"/>
        </w:rPr>
        <w:t xml:space="preserve">If current trends continue, </w:t>
      </w:r>
      <w:r w:rsidR="00C96461" w:rsidRPr="005D3632">
        <w:rPr>
          <w:bCs/>
          <w:color w:val="000000"/>
          <w:lang w:val="en-GB"/>
        </w:rPr>
        <w:t>the world</w:t>
      </w:r>
      <w:r w:rsidR="009F7B01" w:rsidRPr="005D3632">
        <w:rPr>
          <w:bCs/>
          <w:color w:val="000000"/>
          <w:lang w:val="en-GB"/>
        </w:rPr>
        <w:t xml:space="preserve"> will</w:t>
      </w:r>
      <w:r w:rsidR="009D46C4" w:rsidRPr="005D3632">
        <w:rPr>
          <w:bCs/>
          <w:color w:val="000000"/>
          <w:lang w:val="en-GB"/>
        </w:rPr>
        <w:t xml:space="preserve"> not meet the global obesity target, </w:t>
      </w:r>
      <w:r w:rsidR="00FD4B79">
        <w:rPr>
          <w:bCs/>
          <w:color w:val="000000"/>
          <w:lang w:val="en-GB"/>
        </w:rPr>
        <w:t>and</w:t>
      </w:r>
      <w:r w:rsidR="009D46C4" w:rsidRPr="005D3632">
        <w:rPr>
          <w:bCs/>
          <w:color w:val="000000"/>
          <w:lang w:val="en-GB"/>
        </w:rPr>
        <w:t xml:space="preserve"> will </w:t>
      </w:r>
      <w:r w:rsidR="009F7B01" w:rsidRPr="005D3632">
        <w:rPr>
          <w:bCs/>
          <w:color w:val="000000"/>
          <w:lang w:val="en-GB"/>
        </w:rPr>
        <w:t>face an</w:t>
      </w:r>
      <w:r w:rsidR="006550B2" w:rsidRPr="005D3632">
        <w:rPr>
          <w:bCs/>
          <w:color w:val="000000"/>
          <w:lang w:val="en-GB"/>
        </w:rPr>
        <w:t xml:space="preserve"> epidemic of severe obesity. Underweight </w:t>
      </w:r>
      <w:r w:rsidR="0020306E" w:rsidRPr="005D3632">
        <w:rPr>
          <w:bCs/>
          <w:color w:val="000000"/>
          <w:lang w:val="en-GB"/>
        </w:rPr>
        <w:t xml:space="preserve">nonetheless </w:t>
      </w:r>
      <w:r w:rsidR="009D46C4" w:rsidRPr="005D3632">
        <w:rPr>
          <w:bCs/>
          <w:color w:val="000000"/>
          <w:lang w:val="en-GB"/>
        </w:rPr>
        <w:t xml:space="preserve">remains prevalent </w:t>
      </w:r>
      <w:r w:rsidR="006550B2" w:rsidRPr="005D3632">
        <w:rPr>
          <w:bCs/>
          <w:color w:val="000000"/>
          <w:lang w:val="en-GB"/>
        </w:rPr>
        <w:t>in the</w:t>
      </w:r>
      <w:r w:rsidR="0020306E" w:rsidRPr="005D3632">
        <w:rPr>
          <w:bCs/>
          <w:color w:val="000000"/>
          <w:lang w:val="en-GB"/>
        </w:rPr>
        <w:t xml:space="preserve"> world’s</w:t>
      </w:r>
      <w:r w:rsidR="006550B2" w:rsidRPr="005D3632">
        <w:rPr>
          <w:bCs/>
          <w:color w:val="000000"/>
          <w:lang w:val="en-GB"/>
        </w:rPr>
        <w:t xml:space="preserve"> poorest regions</w:t>
      </w:r>
      <w:r w:rsidR="0020306E" w:rsidRPr="005D3632">
        <w:rPr>
          <w:bCs/>
          <w:color w:val="000000"/>
          <w:lang w:val="en-GB"/>
        </w:rPr>
        <w:t xml:space="preserve">, </w:t>
      </w:r>
      <w:r w:rsidR="009D46C4" w:rsidRPr="005D3632">
        <w:rPr>
          <w:bCs/>
          <w:color w:val="000000"/>
          <w:lang w:val="en-GB"/>
        </w:rPr>
        <w:t xml:space="preserve">especially in </w:t>
      </w:r>
      <w:r w:rsidR="006550B2" w:rsidRPr="005D3632">
        <w:rPr>
          <w:bCs/>
          <w:color w:val="000000"/>
          <w:lang w:val="en-GB"/>
        </w:rPr>
        <w:t>South Asia.</w:t>
      </w:r>
    </w:p>
    <w:p w:rsidR="00235D3D" w:rsidRPr="005D3632" w:rsidRDefault="00235D3D" w:rsidP="00D7678E">
      <w:pPr>
        <w:jc w:val="both"/>
        <w:rPr>
          <w:lang w:val="en-GB"/>
        </w:rPr>
      </w:pPr>
    </w:p>
    <w:p w:rsidR="00A8062B" w:rsidRPr="005D3632" w:rsidRDefault="00235D3D" w:rsidP="00D7678E">
      <w:pPr>
        <w:jc w:val="both"/>
        <w:rPr>
          <w:lang w:val="en-GB"/>
        </w:rPr>
      </w:pPr>
      <w:r w:rsidRPr="005D3632">
        <w:rPr>
          <w:b/>
          <w:lang w:val="en-GB"/>
        </w:rPr>
        <w:t>Funding:</w:t>
      </w:r>
      <w:r w:rsidRPr="005D3632">
        <w:rPr>
          <w:lang w:val="en-GB"/>
        </w:rPr>
        <w:t xml:space="preserve"> Wellcome Trust</w:t>
      </w:r>
      <w:r w:rsidR="00E02C65" w:rsidRPr="005D3632">
        <w:rPr>
          <w:lang w:val="en-GB"/>
        </w:rPr>
        <w:t xml:space="preserve">; Grand Challenges Canada </w:t>
      </w:r>
      <w:r w:rsidR="00A8062B" w:rsidRPr="005D3632">
        <w:rPr>
          <w:lang w:val="en-GB"/>
        </w:rPr>
        <w:br w:type="page"/>
      </w:r>
    </w:p>
    <w:p w:rsidR="006B058D" w:rsidRPr="005D3632" w:rsidRDefault="006B058D" w:rsidP="00AD7B24">
      <w:pPr>
        <w:spacing w:line="480" w:lineRule="auto"/>
        <w:jc w:val="both"/>
        <w:rPr>
          <w:b/>
          <w:lang w:val="en-GB"/>
        </w:rPr>
      </w:pPr>
      <w:r w:rsidRPr="005D3632">
        <w:rPr>
          <w:b/>
          <w:lang w:val="en-GB"/>
        </w:rPr>
        <w:lastRenderedPageBreak/>
        <w:t>Introduction</w:t>
      </w:r>
    </w:p>
    <w:p w:rsidR="006E0F02" w:rsidRPr="005D3632" w:rsidRDefault="0020306E" w:rsidP="006E0F02">
      <w:pPr>
        <w:spacing w:line="480" w:lineRule="auto"/>
        <w:jc w:val="both"/>
        <w:rPr>
          <w:bCs/>
          <w:color w:val="000000"/>
          <w:lang w:val="en-GB"/>
        </w:rPr>
      </w:pPr>
      <w:r w:rsidRPr="005D3632">
        <w:rPr>
          <w:bCs/>
          <w:color w:val="000000"/>
          <w:lang w:val="en-GB"/>
        </w:rPr>
        <w:t>High</w:t>
      </w:r>
      <w:r w:rsidR="00C12796" w:rsidRPr="005D3632">
        <w:rPr>
          <w:bCs/>
          <w:color w:val="000000"/>
          <w:lang w:val="en-GB"/>
        </w:rPr>
        <w:t xml:space="preserve"> body mass index (BMI) </w:t>
      </w:r>
      <w:r w:rsidRPr="005D3632">
        <w:rPr>
          <w:bCs/>
          <w:color w:val="000000"/>
          <w:lang w:val="en-GB"/>
        </w:rPr>
        <w:t>is an</w:t>
      </w:r>
      <w:r w:rsidR="00091FE8" w:rsidRPr="005D3632">
        <w:rPr>
          <w:bCs/>
          <w:color w:val="000000"/>
          <w:lang w:val="en-GB"/>
        </w:rPr>
        <w:t xml:space="preserve"> </w:t>
      </w:r>
      <w:r w:rsidRPr="005D3632">
        <w:rPr>
          <w:bCs/>
          <w:color w:val="000000"/>
          <w:lang w:val="en-GB"/>
        </w:rPr>
        <w:t>important risk factor</w:t>
      </w:r>
      <w:r w:rsidR="00F4158D" w:rsidRPr="005D3632">
        <w:rPr>
          <w:bCs/>
          <w:color w:val="000000"/>
          <w:lang w:val="en-GB"/>
        </w:rPr>
        <w:t xml:space="preserve"> for </w:t>
      </w:r>
      <w:r w:rsidR="00C4733D" w:rsidRPr="005D3632">
        <w:rPr>
          <w:bCs/>
          <w:color w:val="000000"/>
          <w:lang w:val="en-GB"/>
        </w:rPr>
        <w:t xml:space="preserve">cardiovascular </w:t>
      </w:r>
      <w:r w:rsidR="002928CF" w:rsidRPr="005D3632">
        <w:rPr>
          <w:bCs/>
          <w:color w:val="000000"/>
          <w:lang w:val="en-GB"/>
        </w:rPr>
        <w:t xml:space="preserve">and kidney </w:t>
      </w:r>
      <w:r w:rsidR="00C4733D" w:rsidRPr="005D3632">
        <w:rPr>
          <w:bCs/>
          <w:color w:val="000000"/>
          <w:lang w:val="en-GB"/>
        </w:rPr>
        <w:t>diseases, diabetes</w:t>
      </w:r>
      <w:r w:rsidR="002928CF" w:rsidRPr="005D3632">
        <w:rPr>
          <w:bCs/>
          <w:color w:val="000000"/>
          <w:lang w:val="en-GB"/>
        </w:rPr>
        <w:t>,</w:t>
      </w:r>
      <w:r w:rsidR="00C4733D" w:rsidRPr="005D3632">
        <w:rPr>
          <w:bCs/>
          <w:color w:val="000000"/>
          <w:lang w:val="en-GB"/>
        </w:rPr>
        <w:t xml:space="preserve"> </w:t>
      </w:r>
      <w:r w:rsidR="00091FE8" w:rsidRPr="005D3632">
        <w:rPr>
          <w:bCs/>
          <w:color w:val="000000"/>
          <w:lang w:val="en-GB"/>
        </w:rPr>
        <w:t>some</w:t>
      </w:r>
      <w:r w:rsidR="002928CF" w:rsidRPr="005D3632">
        <w:rPr>
          <w:bCs/>
          <w:color w:val="000000"/>
          <w:lang w:val="en-GB"/>
        </w:rPr>
        <w:t xml:space="preserve"> </w:t>
      </w:r>
      <w:r w:rsidR="00C4733D" w:rsidRPr="005D3632">
        <w:rPr>
          <w:bCs/>
          <w:color w:val="000000"/>
          <w:lang w:val="en-GB"/>
        </w:rPr>
        <w:t>cancers</w:t>
      </w:r>
      <w:r w:rsidR="002928CF" w:rsidRPr="005D3632">
        <w:rPr>
          <w:bCs/>
          <w:color w:val="000000"/>
          <w:lang w:val="en-GB"/>
        </w:rPr>
        <w:t xml:space="preserve"> and musculoskeletal conditions</w:t>
      </w:r>
      <w:r w:rsidR="002E0D23" w:rsidRPr="005D3632">
        <w:rPr>
          <w:bCs/>
          <w:color w:val="000000"/>
          <w:lang w:val="en-GB"/>
        </w:rPr>
        <w:t>.</w:t>
      </w:r>
      <w:hyperlink w:anchor="_ENREF_1" w:tooltip="Singh, 2013 #11" w:history="1">
        <w:r w:rsidR="00342607" w:rsidRPr="005D3632">
          <w:rPr>
            <w:bCs/>
            <w:color w:val="000000"/>
            <w:lang w:val="en-GB"/>
          </w:rPr>
          <w:fldChar w:fldCharType="begin">
            <w:fldData xml:space="preserve">PEVuZE5vdGU+PENpdGU+PEF1dGhvcj5TaW5naDwvQXV0aG9yPjxZZWFyPjIwMTM8L1llYXI+PFJl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PHBhZ2VzPmU2NTE3NDwvcGFnZXM+PHZvbHVtZT44PC92b2x1bWU+PG51bWJlcj43PC9udW1iZXI+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bmNldDwvYWJici0xPjwvYWx0LXBlcmlvZGljYWw+PHBhZ2VzPjEwODUtOTU8L3BhZ2VzPjx2b2x1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dGxlPjxhYmJyLTE+TGFuY2V0PC9hYmJyLTE+PC9hbHQtcGVyaW9kaWNhbD48cGFnZXM+MTA4My05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cGVyaW9kaWNhbD48cGFnZXM+OTcwLTgzPC9wYWdlcz48dm9sdW1lPjM4Mzwvdm9sdW1lPjxudW1i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PEVuZE5vdGU+PENpdGU+PEF1dGhvcj5TaW5naDwvQXV0aG9yPjxZZWFyPjIwMTM8L1llYXI+PFJl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PHBhZ2VzPmU2NTE3NDwvcGFnZXM+PHZvbHVtZT44PC92b2x1bWU+PG51bWJlcj43PC9udW1iZXI+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bmNldDwvYWJici0xPjwvYWx0LXBlcmlvZGljYWw+PHBhZ2VzPjEwODUtOTU8L3BhZ2VzPjx2b2x1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dGxlPjxhYmJyLTE+TGFuY2V0PC9hYmJyLTE+PC9hbHQtcGVyaW9kaWNhbD48cGFnZXM+MTA4My05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cGVyaW9kaWNhbD48cGFnZXM+OTcwLTgzPC9wYWdlcz48dm9sdW1lPjM4Mzwvdm9sdW1lPjxudW1i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1-7</w:t>
        </w:r>
        <w:r w:rsidR="00342607" w:rsidRPr="005D3632">
          <w:rPr>
            <w:bCs/>
            <w:color w:val="000000"/>
            <w:lang w:val="en-GB"/>
          </w:rPr>
          <w:fldChar w:fldCharType="end"/>
        </w:r>
      </w:hyperlink>
      <w:r w:rsidR="002B3C70" w:rsidRPr="005D3632">
        <w:rPr>
          <w:bCs/>
          <w:color w:val="000000"/>
          <w:lang w:val="en-GB"/>
        </w:rPr>
        <w:t xml:space="preserve"> </w:t>
      </w:r>
      <w:r w:rsidR="00CC02B0" w:rsidRPr="005D3632">
        <w:rPr>
          <w:bCs/>
          <w:color w:val="000000"/>
          <w:lang w:val="en-GB"/>
        </w:rPr>
        <w:t>C</w:t>
      </w:r>
      <w:r w:rsidR="0002714B" w:rsidRPr="005D3632">
        <w:rPr>
          <w:bCs/>
          <w:color w:val="000000"/>
          <w:lang w:val="en-GB"/>
        </w:rPr>
        <w:t xml:space="preserve">oncerns about the health and </w:t>
      </w:r>
      <w:r w:rsidR="002928CF" w:rsidRPr="005D3632">
        <w:rPr>
          <w:bCs/>
          <w:color w:val="000000"/>
          <w:lang w:val="en-GB"/>
        </w:rPr>
        <w:t>economic burden</w:t>
      </w:r>
      <w:r w:rsidR="0002714B" w:rsidRPr="005D3632">
        <w:rPr>
          <w:bCs/>
          <w:color w:val="000000"/>
          <w:lang w:val="en-GB"/>
        </w:rPr>
        <w:t xml:space="preserve"> </w:t>
      </w:r>
      <w:r w:rsidR="00CC02B0" w:rsidRPr="005D3632">
        <w:rPr>
          <w:bCs/>
          <w:color w:val="000000"/>
          <w:lang w:val="en-GB"/>
        </w:rPr>
        <w:t xml:space="preserve">of increasing </w:t>
      </w:r>
      <w:r w:rsidR="00C12796" w:rsidRPr="005D3632">
        <w:rPr>
          <w:bCs/>
          <w:color w:val="000000"/>
          <w:lang w:val="en-GB"/>
        </w:rPr>
        <w:t xml:space="preserve">BMI </w:t>
      </w:r>
      <w:r w:rsidR="00CC02B0" w:rsidRPr="005D3632">
        <w:rPr>
          <w:bCs/>
          <w:color w:val="000000"/>
          <w:lang w:val="en-GB"/>
        </w:rPr>
        <w:t>have</w:t>
      </w:r>
      <w:r w:rsidR="002D69CF" w:rsidRPr="005D3632">
        <w:rPr>
          <w:bCs/>
          <w:color w:val="000000"/>
          <w:lang w:val="en-GB"/>
        </w:rPr>
        <w:t xml:space="preserve"> led</w:t>
      </w:r>
      <w:r w:rsidR="00CC02B0" w:rsidRPr="005D3632">
        <w:rPr>
          <w:bCs/>
          <w:color w:val="000000"/>
          <w:lang w:val="en-GB"/>
        </w:rPr>
        <w:t xml:space="preserve"> to </w:t>
      </w:r>
      <w:r w:rsidR="0092474C">
        <w:rPr>
          <w:bCs/>
          <w:color w:val="000000"/>
          <w:lang w:val="en-GB"/>
        </w:rPr>
        <w:t>adiposity</w:t>
      </w:r>
      <w:r w:rsidR="00CC02B0" w:rsidRPr="005D3632">
        <w:rPr>
          <w:bCs/>
          <w:color w:val="000000"/>
          <w:lang w:val="en-GB"/>
        </w:rPr>
        <w:t xml:space="preserve"> being included among the </w:t>
      </w:r>
      <w:r w:rsidR="002A1C18" w:rsidRPr="005D3632">
        <w:rPr>
          <w:bCs/>
          <w:color w:val="000000"/>
          <w:lang w:val="en-GB"/>
        </w:rPr>
        <w:t xml:space="preserve">global </w:t>
      </w:r>
      <w:r w:rsidR="00CC02B0" w:rsidRPr="005D3632">
        <w:rPr>
          <w:bCs/>
          <w:color w:val="000000"/>
          <w:lang w:val="en-GB"/>
        </w:rPr>
        <w:t>non</w:t>
      </w:r>
      <w:r w:rsidR="00091FE8" w:rsidRPr="005D3632">
        <w:rPr>
          <w:bCs/>
          <w:color w:val="000000"/>
          <w:lang w:val="en-GB"/>
        </w:rPr>
        <w:t>-</w:t>
      </w:r>
      <w:r w:rsidR="00CC02B0" w:rsidRPr="005D3632">
        <w:rPr>
          <w:bCs/>
          <w:color w:val="000000"/>
          <w:lang w:val="en-GB"/>
        </w:rPr>
        <w:t>communicable diseases</w:t>
      </w:r>
      <w:r w:rsidR="0002714B" w:rsidRPr="005D3632">
        <w:rPr>
          <w:bCs/>
          <w:color w:val="000000"/>
          <w:lang w:val="en-GB"/>
        </w:rPr>
        <w:t xml:space="preserve"> </w:t>
      </w:r>
      <w:r w:rsidR="00CC02B0" w:rsidRPr="005D3632">
        <w:rPr>
          <w:bCs/>
          <w:color w:val="000000"/>
          <w:lang w:val="en-GB"/>
        </w:rPr>
        <w:t>(</w:t>
      </w:r>
      <w:r w:rsidR="0002714B" w:rsidRPr="005D3632">
        <w:rPr>
          <w:bCs/>
          <w:color w:val="000000"/>
          <w:lang w:val="en-GB"/>
        </w:rPr>
        <w:t>NCD</w:t>
      </w:r>
      <w:r w:rsidR="00CC02B0" w:rsidRPr="005D3632">
        <w:rPr>
          <w:bCs/>
          <w:color w:val="000000"/>
          <w:lang w:val="en-GB"/>
        </w:rPr>
        <w:t>)</w:t>
      </w:r>
      <w:r w:rsidR="0092474C">
        <w:rPr>
          <w:bCs/>
          <w:color w:val="000000"/>
          <w:lang w:val="en-GB"/>
        </w:rPr>
        <w:t xml:space="preserve"> targets</w:t>
      </w:r>
      <w:r w:rsidR="002D69CF" w:rsidRPr="005D3632">
        <w:rPr>
          <w:bCs/>
          <w:color w:val="000000"/>
          <w:lang w:val="en-GB"/>
        </w:rPr>
        <w:t>, with a target of halting</w:t>
      </w:r>
      <w:r w:rsidR="003F6984" w:rsidRPr="005D3632">
        <w:rPr>
          <w:bCs/>
          <w:color w:val="000000"/>
          <w:lang w:val="en-GB"/>
        </w:rPr>
        <w:t>, by 2025,</w:t>
      </w:r>
      <w:r w:rsidR="0002714B" w:rsidRPr="005D3632">
        <w:rPr>
          <w:bCs/>
          <w:color w:val="000000"/>
          <w:lang w:val="en-GB"/>
        </w:rPr>
        <w:t xml:space="preserve"> the rise in the </w:t>
      </w:r>
      <w:r w:rsidR="002A1C18" w:rsidRPr="005D3632">
        <w:rPr>
          <w:bCs/>
          <w:color w:val="000000"/>
          <w:lang w:val="en-GB"/>
        </w:rPr>
        <w:t>prevalence of obesity</w:t>
      </w:r>
      <w:r w:rsidR="00EE00C2" w:rsidRPr="005D3632">
        <w:rPr>
          <w:bCs/>
          <w:color w:val="000000"/>
          <w:lang w:val="en-GB"/>
        </w:rPr>
        <w:t xml:space="preserve"> compared to 2010 </w:t>
      </w:r>
      <w:r w:rsidR="00EF6373" w:rsidRPr="005D3632">
        <w:rPr>
          <w:bCs/>
          <w:color w:val="000000"/>
          <w:lang w:val="en-GB"/>
        </w:rPr>
        <w:t>(i.e.</w:t>
      </w:r>
      <w:r w:rsidR="009A3384" w:rsidRPr="005D3632">
        <w:rPr>
          <w:bCs/>
          <w:color w:val="000000"/>
          <w:lang w:val="en-GB"/>
        </w:rPr>
        <w:t>,</w:t>
      </w:r>
      <w:r w:rsidR="00EF6373" w:rsidRPr="005D3632">
        <w:rPr>
          <w:bCs/>
          <w:color w:val="000000"/>
          <w:lang w:val="en-GB"/>
        </w:rPr>
        <w:t xml:space="preserve"> </w:t>
      </w:r>
      <w:r w:rsidR="009A3384" w:rsidRPr="005D3632">
        <w:rPr>
          <w:bCs/>
          <w:color w:val="000000"/>
          <w:lang w:val="en-GB"/>
        </w:rPr>
        <w:t>age-standardised prevalence in 2025</w:t>
      </w:r>
      <w:r w:rsidR="00EF6373" w:rsidRPr="005D3632">
        <w:rPr>
          <w:bCs/>
          <w:color w:val="000000"/>
          <w:lang w:val="en-GB"/>
        </w:rPr>
        <w:t xml:space="preserve"> </w:t>
      </w:r>
      <w:r w:rsidR="009A3384" w:rsidRPr="005D3632">
        <w:rPr>
          <w:bCs/>
          <w:color w:val="000000"/>
          <w:lang w:val="en-GB"/>
        </w:rPr>
        <w:t>is no more than i</w:t>
      </w:r>
      <w:r w:rsidR="0092474C">
        <w:rPr>
          <w:bCs/>
          <w:color w:val="000000"/>
          <w:lang w:val="en-GB"/>
        </w:rPr>
        <w:t>ts</w:t>
      </w:r>
      <w:r w:rsidR="009A3384" w:rsidRPr="005D3632">
        <w:rPr>
          <w:bCs/>
          <w:color w:val="000000"/>
          <w:lang w:val="en-GB"/>
        </w:rPr>
        <w:t xml:space="preserve"> 2010</w:t>
      </w:r>
      <w:r w:rsidR="0092474C">
        <w:rPr>
          <w:bCs/>
          <w:color w:val="000000"/>
          <w:lang w:val="en-GB"/>
        </w:rPr>
        <w:t xml:space="preserve"> level</w:t>
      </w:r>
      <w:r w:rsidR="009A3384" w:rsidRPr="005D3632">
        <w:rPr>
          <w:bCs/>
          <w:color w:val="000000"/>
          <w:lang w:val="en-GB"/>
        </w:rPr>
        <w:t>)</w:t>
      </w:r>
      <w:r w:rsidR="00405D13" w:rsidRPr="005D3632">
        <w:rPr>
          <w:bCs/>
          <w:color w:val="000000"/>
          <w:lang w:val="en-GB"/>
        </w:rPr>
        <w:t>.</w:t>
      </w:r>
      <w:r w:rsidR="00CB5DE1" w:rsidRPr="005D3632">
        <w:rPr>
          <w:bCs/>
          <w:color w:val="000000"/>
          <w:lang w:val="en-GB"/>
        </w:rPr>
        <w:fldChar w:fldCharType="begin">
          <w:fldData xml:space="preserve">PEVuZE5vdGU+PENpdGU+PEF1dGhvcj5Xb3JsZCBIZWFsdGggT3JnYW5pemF0aW9uPC9BdXRob3I+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LTE+TGFuY2V0PC9hYmJyLTE+PC9hbHQtcGVyaW9kaWNhbD48cGFnZXM+NDI3LTM3PC9wYWdlcz48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</w:fldData>
        </w:fldChar>
      </w:r>
      <w:r w:rsidR="001B1CFD" w:rsidRPr="005D3632">
        <w:rPr>
          <w:bCs/>
          <w:color w:val="000000"/>
          <w:lang w:val="en-GB"/>
        </w:rPr>
        <w:instrText xml:space="preserve"> ADDIN EN.CITE </w:instrText>
      </w:r>
      <w:r w:rsidR="001B1CFD" w:rsidRPr="005D3632">
        <w:rPr>
          <w:bCs/>
          <w:color w:val="000000"/>
          <w:lang w:val="en-GB"/>
        </w:rPr>
        <w:fldChar w:fldCharType="begin">
          <w:fldData xml:space="preserve">PEVuZE5vdGU+PENpdGU+PEF1dGhvcj5Xb3JsZCBIZWFsdGggT3JnYW5pemF0aW9uPC9BdXRob3I+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LTE+TGFuY2V0PC9hYmJyLTE+PC9hbHQtcGVyaW9kaWNhbD48cGFnZXM+NDI3LTM3PC9wYWdlcz48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</w:fldData>
        </w:fldChar>
      </w:r>
      <w:r w:rsidR="001B1CFD" w:rsidRPr="005D3632">
        <w:rPr>
          <w:bCs/>
          <w:color w:val="000000"/>
          <w:lang w:val="en-GB"/>
        </w:rPr>
        <w:instrText xml:space="preserve"> ADDIN EN.CITE.DATA </w:instrText>
      </w:r>
      <w:r w:rsidR="001B1CFD" w:rsidRPr="005D3632">
        <w:rPr>
          <w:bCs/>
          <w:color w:val="000000"/>
          <w:lang w:val="en-GB"/>
        </w:rPr>
      </w:r>
      <w:r w:rsidR="001B1CFD" w:rsidRPr="005D3632">
        <w:rPr>
          <w:bCs/>
          <w:color w:val="000000"/>
          <w:lang w:val="en-GB"/>
        </w:rPr>
        <w:fldChar w:fldCharType="end"/>
      </w:r>
      <w:r w:rsidR="00CB5DE1" w:rsidRPr="005D3632">
        <w:rPr>
          <w:bCs/>
          <w:color w:val="000000"/>
          <w:lang w:val="en-GB"/>
        </w:rPr>
      </w:r>
      <w:r w:rsidR="00CB5DE1" w:rsidRPr="005D3632">
        <w:rPr>
          <w:bCs/>
          <w:color w:val="000000"/>
          <w:lang w:val="en-GB"/>
        </w:rPr>
        <w:fldChar w:fldCharType="separate"/>
      </w:r>
      <w:hyperlink w:anchor="_ENREF_8" w:tooltip="World Health Organization, 2013 #37" w:history="1">
        <w:r w:rsidR="00342607" w:rsidRPr="005D3632">
          <w:rPr>
            <w:bCs/>
            <w:noProof/>
            <w:color w:val="000000"/>
            <w:vertAlign w:val="superscript"/>
            <w:lang w:val="en-GB"/>
          </w:rPr>
          <w:t>8</w:t>
        </w:r>
      </w:hyperlink>
      <w:r w:rsidR="001B1CFD" w:rsidRPr="005D3632">
        <w:rPr>
          <w:bCs/>
          <w:noProof/>
          <w:color w:val="000000"/>
          <w:vertAlign w:val="superscript"/>
          <w:lang w:val="en-GB"/>
        </w:rPr>
        <w:t xml:space="preserve">, </w:t>
      </w:r>
      <w:hyperlink w:anchor="_ENREF_9" w:tooltip="Kontis, 2014 #38" w:history="1">
        <w:r w:rsidR="00342607" w:rsidRPr="005D3632">
          <w:rPr>
            <w:bCs/>
            <w:noProof/>
            <w:color w:val="000000"/>
            <w:vertAlign w:val="superscript"/>
            <w:lang w:val="en-GB"/>
          </w:rPr>
          <w:t>9</w:t>
        </w:r>
      </w:hyperlink>
      <w:r w:rsidR="00CB5DE1" w:rsidRPr="005D3632">
        <w:rPr>
          <w:bCs/>
          <w:color w:val="000000"/>
          <w:lang w:val="en-GB"/>
        </w:rPr>
        <w:fldChar w:fldCharType="end"/>
      </w:r>
      <w:hyperlink w:anchor="_ENREF_10" w:tooltip="Kontis, 2014 #38" w:history="1"/>
      <w:r w:rsidR="00393EDB" w:rsidRPr="005D3632">
        <w:rPr>
          <w:bCs/>
          <w:color w:val="000000"/>
          <w:lang w:val="en-GB"/>
        </w:rPr>
        <w:t xml:space="preserve"> </w:t>
      </w:r>
      <w:r w:rsidR="00091FE8" w:rsidRPr="005D3632">
        <w:rPr>
          <w:lang w:val="en-GB"/>
        </w:rPr>
        <w:t>I</w:t>
      </w:r>
      <w:r w:rsidR="006E0F02" w:rsidRPr="005D3632">
        <w:rPr>
          <w:lang w:val="en-GB"/>
        </w:rPr>
        <w:t>nformation on</w:t>
      </w:r>
      <w:hyperlink w:anchor="_ENREF_18" w:tooltip="Mendez, 2005 #136" w:history="1"/>
      <w:r w:rsidR="006E0F02" w:rsidRPr="005D3632">
        <w:rPr>
          <w:bCs/>
          <w:color w:val="000000"/>
          <w:lang w:val="en-GB"/>
        </w:rPr>
        <w:t xml:space="preserve"> </w:t>
      </w:r>
      <w:r w:rsidR="0029488E" w:rsidRPr="005D3632">
        <w:rPr>
          <w:bCs/>
          <w:color w:val="000000"/>
          <w:lang w:val="en-GB"/>
        </w:rPr>
        <w:t>whether countries are on track to achieve this target</w:t>
      </w:r>
      <w:r w:rsidR="006E0F02" w:rsidRPr="005D3632">
        <w:rPr>
          <w:bCs/>
          <w:color w:val="000000"/>
          <w:lang w:val="en-GB"/>
        </w:rPr>
        <w:t xml:space="preserve"> is needed to </w:t>
      </w:r>
      <w:r w:rsidR="00091FE8" w:rsidRPr="005D3632">
        <w:rPr>
          <w:bCs/>
          <w:color w:val="000000"/>
          <w:lang w:val="en-GB"/>
        </w:rPr>
        <w:t>support</w:t>
      </w:r>
      <w:r w:rsidR="006E0F02" w:rsidRPr="005D3632">
        <w:rPr>
          <w:bCs/>
          <w:color w:val="000000"/>
          <w:lang w:val="en-GB"/>
        </w:rPr>
        <w:t xml:space="preserve"> accountability towards the global </w:t>
      </w:r>
      <w:r w:rsidR="0029488E" w:rsidRPr="005D3632">
        <w:rPr>
          <w:bCs/>
          <w:color w:val="000000"/>
          <w:lang w:val="en-GB"/>
        </w:rPr>
        <w:t xml:space="preserve">NCD </w:t>
      </w:r>
      <w:r w:rsidR="002D69CF" w:rsidRPr="005D3632">
        <w:rPr>
          <w:bCs/>
          <w:color w:val="000000"/>
          <w:lang w:val="en-GB"/>
        </w:rPr>
        <w:t>commitments</w:t>
      </w:r>
      <w:r w:rsidR="006E0F02" w:rsidRPr="005D3632">
        <w:rPr>
          <w:bCs/>
          <w:color w:val="000000"/>
          <w:lang w:val="en-GB"/>
        </w:rPr>
        <w:t>.</w:t>
      </w:r>
      <w:hyperlink w:anchor="_ENREF_10" w:tooltip="Beaglehole, 2014 #61" w:history="1">
        <w:r w:rsidR="00342607" w:rsidRPr="005D3632">
          <w:rPr>
            <w:bCs/>
            <w:color w:val="000000"/>
            <w:lang w:val="en-GB"/>
          </w:rPr>
          <w:fldChar w:fldCharType="begin">
            <w:fldData xml:space="preserve">PEVuZE5vdGU+PENpdGU+PEF1dGhvcj5CZWFnbGVob2xlPC9BdXRob3I+PFllYXI+MjAxNDwvWWVh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dGxlPjxhYmJyLTE+TGFuY2V0PC9hYmJyLTE+PC9hbHQtcGVyaW9kaWNhbD48cGFnZXM+MTA1LTc8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PEVuZE5vdGU+PENpdGU+PEF1dGhvcj5CZWFnbGVob2xlPC9BdXRob3I+PFllYXI+MjAxNDwvWWVh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dGxlPjxhYmJyLTE+TGFuY2V0PC9hYmJyLTE+PC9hbHQtcGVyaW9kaWNhbD48cGFnZXM+MTA1LTc8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10</w:t>
        </w:r>
        <w:r w:rsidR="00342607" w:rsidRPr="005D3632">
          <w:rPr>
            <w:bCs/>
            <w:color w:val="000000"/>
            <w:lang w:val="en-GB"/>
          </w:rPr>
          <w:fldChar w:fldCharType="end"/>
        </w:r>
      </w:hyperlink>
    </w:p>
    <w:p w:rsidR="0017043B" w:rsidRPr="005D3632" w:rsidRDefault="0017043B" w:rsidP="00AD7B24">
      <w:pPr>
        <w:spacing w:line="480" w:lineRule="auto"/>
        <w:jc w:val="both"/>
        <w:rPr>
          <w:bCs/>
          <w:color w:val="000000"/>
          <w:lang w:val="en-GB"/>
        </w:rPr>
      </w:pPr>
    </w:p>
    <w:p w:rsidR="009767D4" w:rsidRPr="005D3632" w:rsidRDefault="00CC02B0" w:rsidP="009767D4">
      <w:pPr>
        <w:spacing w:line="480" w:lineRule="auto"/>
        <w:jc w:val="both"/>
        <w:rPr>
          <w:bCs/>
          <w:color w:val="000000"/>
          <w:lang w:val="en-GB"/>
        </w:rPr>
      </w:pPr>
      <w:r w:rsidRPr="005D3632">
        <w:rPr>
          <w:bCs/>
          <w:color w:val="000000"/>
          <w:lang w:val="en-GB"/>
        </w:rPr>
        <w:t xml:space="preserve">Two previous studies estimated global trends in </w:t>
      </w:r>
      <w:r w:rsidR="006E0F02" w:rsidRPr="005D3632">
        <w:rPr>
          <w:bCs/>
          <w:color w:val="000000"/>
          <w:lang w:val="en-GB"/>
        </w:rPr>
        <w:t xml:space="preserve">the </w:t>
      </w:r>
      <w:r w:rsidRPr="005D3632">
        <w:rPr>
          <w:bCs/>
          <w:color w:val="000000"/>
          <w:lang w:val="en-GB"/>
        </w:rPr>
        <w:t>prevalences of overweight and obesity.</w:t>
      </w:r>
      <w:hyperlink w:anchor="_ENREF_11" w:tooltip="Finucane, 2011 #52" w:history="1">
        <w:r w:rsidR="00342607" w:rsidRPr="005D3632">
          <w:rPr>
            <w:bCs/>
            <w:color w:val="000000"/>
            <w:lang w:val="en-GB"/>
          </w:rPr>
          <w:fldChar w:fldCharType="begin">
            <w:fldData xml:space="preserve">PEVuZE5vdGU+PENpdGU+PEF1dGhvcj5GaW51Y2FuZTwvQXV0aG9yPjxZZWFyPjIwMTE8L1llYXI+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bGwtdGl0bGU+PGFiYnItMT5MYW5jZXQ8L2FiYnItMT48L2FsdC1wZXJpb2RpY2FsPjxwYWdlcz41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YnItMT5MYW5jZXQ8L2FiYnItMT48L2FsdC1wZXJpb2RpY2FsPjxwYWdlcz43NjYtODE8L3BhZ2Vz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PEVuZE5vdGU+PENpdGU+PEF1dGhvcj5GaW51Y2FuZTwvQXV0aG9yPjxZZWFyPjIwMTE8L1llYXI+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bGwtdGl0bGU+PGFiYnItMT5MYW5jZXQ8L2FiYnItMT48L2FsdC1wZXJpb2RpY2FsPjxwYWdlcz41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YnItMT5MYW5jZXQ8L2FiYnItMT48L2FsdC1wZXJpb2RpY2FsPjxwYWdlcz43NjYtODE8L3BhZ2Vz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11-13</w:t>
        </w:r>
        <w:r w:rsidR="00342607" w:rsidRPr="005D3632">
          <w:rPr>
            <w:bCs/>
            <w:color w:val="000000"/>
            <w:lang w:val="en-GB"/>
          </w:rPr>
          <w:fldChar w:fldCharType="end"/>
        </w:r>
      </w:hyperlink>
      <w:r w:rsidRPr="005D3632">
        <w:rPr>
          <w:bCs/>
          <w:color w:val="000000"/>
          <w:lang w:val="en-GB"/>
        </w:rPr>
        <w:t xml:space="preserve"> </w:t>
      </w:r>
      <w:r w:rsidR="00181601" w:rsidRPr="005D3632">
        <w:rPr>
          <w:bCs/>
          <w:color w:val="000000"/>
          <w:lang w:val="en-GB"/>
        </w:rPr>
        <w:t>T</w:t>
      </w:r>
      <w:r w:rsidRPr="005D3632">
        <w:rPr>
          <w:bCs/>
          <w:color w:val="000000"/>
          <w:lang w:val="en-GB"/>
        </w:rPr>
        <w:t xml:space="preserve">he </w:t>
      </w:r>
      <w:r w:rsidR="00181601" w:rsidRPr="005D3632">
        <w:rPr>
          <w:bCs/>
          <w:color w:val="000000"/>
          <w:lang w:val="en-GB"/>
        </w:rPr>
        <w:t xml:space="preserve">largest health benefits of weight management are achieved by shifting the population distribution of BMI. </w:t>
      </w:r>
      <w:r w:rsidR="000D4375" w:rsidRPr="005D3632">
        <w:rPr>
          <w:bCs/>
          <w:color w:val="000000"/>
          <w:lang w:val="en-GB"/>
        </w:rPr>
        <w:t xml:space="preserve">The </w:t>
      </w:r>
      <w:r w:rsidR="009767D4" w:rsidRPr="005D3632">
        <w:rPr>
          <w:bCs/>
          <w:color w:val="000000"/>
          <w:lang w:val="en-GB"/>
        </w:rPr>
        <w:t xml:space="preserve">only </w:t>
      </w:r>
      <w:r w:rsidR="009F7B01" w:rsidRPr="005D3632">
        <w:rPr>
          <w:lang w:val="en-GB"/>
        </w:rPr>
        <w:t>global report on mean BMI</w:t>
      </w:r>
      <w:r w:rsidR="000D4375" w:rsidRPr="005D3632">
        <w:rPr>
          <w:bCs/>
          <w:color w:val="000000"/>
          <w:lang w:val="en-GB"/>
        </w:rPr>
        <w:t xml:space="preserve">, </w:t>
      </w:r>
      <w:r w:rsidRPr="005D3632">
        <w:rPr>
          <w:bCs/>
          <w:color w:val="000000"/>
          <w:lang w:val="en-GB"/>
        </w:rPr>
        <w:t xml:space="preserve">which </w:t>
      </w:r>
      <w:r w:rsidR="00C12796" w:rsidRPr="005D3632">
        <w:rPr>
          <w:bCs/>
          <w:color w:val="000000"/>
          <w:lang w:val="en-GB"/>
        </w:rPr>
        <w:t xml:space="preserve">characterises </w:t>
      </w:r>
      <w:r w:rsidR="000D4375" w:rsidRPr="005D3632">
        <w:rPr>
          <w:bCs/>
          <w:color w:val="000000"/>
          <w:lang w:val="en-GB"/>
        </w:rPr>
        <w:t xml:space="preserve">distributional shifts, </w:t>
      </w:r>
      <w:r w:rsidR="006E3068" w:rsidRPr="005D3632">
        <w:rPr>
          <w:bCs/>
          <w:color w:val="000000"/>
          <w:lang w:val="en-GB"/>
        </w:rPr>
        <w:t>estimated trends to</w:t>
      </w:r>
      <w:r w:rsidR="000D4375" w:rsidRPr="005D3632">
        <w:rPr>
          <w:bCs/>
          <w:color w:val="000000"/>
          <w:lang w:val="en-GB"/>
        </w:rPr>
        <w:t xml:space="preserve"> 2008,</w:t>
      </w:r>
      <w:hyperlink w:anchor="_ENREF_11" w:tooltip="Finucane, 2011 #52" w:history="1">
        <w:r w:rsidR="00342607" w:rsidRPr="005D3632">
          <w:rPr>
            <w:bCs/>
            <w:color w:val="000000"/>
            <w:lang w:val="en-GB"/>
          </w:rPr>
          <w:fldChar w:fldCharType="begin">
            <w:fldData xml:space="preserve">PEVuZE5vdGU+PENpdGU+PEF1dGhvcj5GaW51Y2FuZTwvQXV0aG9yPjxZZWFyPjIwMTE8L1llYXI+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dGl0bGU+PGFiYnItMT5MYW5jZXQ8L2FiYnItMT48L2FsdC1wZXJpb2RpY2FsPjxwYWdlcz41NTct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PEVuZE5vdGU+PENpdGU+PEF1dGhvcj5GaW51Y2FuZTwvQXV0aG9yPjxZZWFyPjIwMTE8L1llYXI+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dGl0bGU+PGFiYnItMT5MYW5jZXQ8L2FiYnItMT48L2FsdC1wZXJpb2RpY2FsPjxwYWdlcz41NTct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11</w:t>
        </w:r>
        <w:r w:rsidR="00342607" w:rsidRPr="005D3632">
          <w:rPr>
            <w:bCs/>
            <w:color w:val="000000"/>
            <w:lang w:val="en-GB"/>
          </w:rPr>
          <w:fldChar w:fldCharType="end"/>
        </w:r>
      </w:hyperlink>
      <w:r w:rsidR="000D4375" w:rsidRPr="005D3632">
        <w:rPr>
          <w:bCs/>
          <w:color w:val="000000"/>
          <w:lang w:val="en-GB"/>
        </w:rPr>
        <w:t xml:space="preserve"> </w:t>
      </w:r>
      <w:r w:rsidR="00181601" w:rsidRPr="005D3632">
        <w:rPr>
          <w:bCs/>
          <w:color w:val="000000"/>
          <w:lang w:val="en-GB"/>
        </w:rPr>
        <w:t xml:space="preserve">before </w:t>
      </w:r>
      <w:r w:rsidR="0020306E" w:rsidRPr="005D3632">
        <w:rPr>
          <w:bCs/>
          <w:color w:val="000000"/>
          <w:lang w:val="en-GB"/>
        </w:rPr>
        <w:t>the</w:t>
      </w:r>
      <w:r w:rsidR="00181601" w:rsidRPr="005D3632">
        <w:rPr>
          <w:bCs/>
          <w:color w:val="000000"/>
          <w:lang w:val="en-GB"/>
        </w:rPr>
        <w:t xml:space="preserve"> global target </w:t>
      </w:r>
      <w:r w:rsidR="006E3068" w:rsidRPr="005D3632">
        <w:rPr>
          <w:bCs/>
          <w:color w:val="000000"/>
          <w:lang w:val="en-GB"/>
        </w:rPr>
        <w:t xml:space="preserve">was </w:t>
      </w:r>
      <w:r w:rsidR="005212AA" w:rsidRPr="005D3632">
        <w:rPr>
          <w:bCs/>
          <w:color w:val="000000"/>
          <w:lang w:val="en-GB"/>
        </w:rPr>
        <w:t>agreed upon</w:t>
      </w:r>
      <w:r w:rsidR="000D4375" w:rsidRPr="005D3632">
        <w:rPr>
          <w:bCs/>
          <w:color w:val="000000"/>
          <w:lang w:val="en-GB"/>
        </w:rPr>
        <w:t>.</w:t>
      </w:r>
      <w:r w:rsidR="00B35770" w:rsidRPr="005D3632">
        <w:rPr>
          <w:bCs/>
          <w:color w:val="000000"/>
          <w:lang w:val="en-GB"/>
        </w:rPr>
        <w:t xml:space="preserve"> </w:t>
      </w:r>
      <w:r w:rsidR="00181601" w:rsidRPr="005D3632">
        <w:rPr>
          <w:bCs/>
          <w:color w:val="000000"/>
          <w:lang w:val="en-GB"/>
        </w:rPr>
        <w:t>E</w:t>
      </w:r>
      <w:r w:rsidR="00393EDB" w:rsidRPr="005D3632">
        <w:rPr>
          <w:bCs/>
          <w:color w:val="000000"/>
          <w:lang w:val="en-GB"/>
        </w:rPr>
        <w:t xml:space="preserve">pidemiological studies </w:t>
      </w:r>
      <w:r w:rsidR="00487BEF" w:rsidRPr="005D3632">
        <w:rPr>
          <w:bCs/>
          <w:color w:val="000000"/>
          <w:lang w:val="en-GB"/>
        </w:rPr>
        <w:t xml:space="preserve">have </w:t>
      </w:r>
      <w:r w:rsidR="00181601" w:rsidRPr="005D3632">
        <w:rPr>
          <w:bCs/>
          <w:color w:val="000000"/>
          <w:lang w:val="en-GB"/>
        </w:rPr>
        <w:t xml:space="preserve">also </w:t>
      </w:r>
      <w:r w:rsidR="00487BEF" w:rsidRPr="005D3632">
        <w:rPr>
          <w:bCs/>
          <w:color w:val="000000"/>
          <w:lang w:val="en-GB"/>
        </w:rPr>
        <w:t>demonstrated</w:t>
      </w:r>
      <w:r w:rsidR="00393EDB" w:rsidRPr="005D3632">
        <w:rPr>
          <w:bCs/>
          <w:color w:val="000000"/>
          <w:lang w:val="en-GB"/>
        </w:rPr>
        <w:t xml:space="preserve"> </w:t>
      </w:r>
      <w:r w:rsidR="00B35770" w:rsidRPr="005D3632">
        <w:rPr>
          <w:bCs/>
          <w:color w:val="000000"/>
          <w:lang w:val="en-GB"/>
        </w:rPr>
        <w:t>substantial risks among people with</w:t>
      </w:r>
      <w:r w:rsidR="006E0F02" w:rsidRPr="005D3632">
        <w:rPr>
          <w:bCs/>
          <w:color w:val="000000"/>
          <w:lang w:val="en-GB"/>
        </w:rPr>
        <w:t xml:space="preserve"> </w:t>
      </w:r>
      <w:r w:rsidR="0040065A" w:rsidRPr="005D3632">
        <w:rPr>
          <w:bCs/>
          <w:color w:val="000000"/>
          <w:lang w:val="en-GB"/>
        </w:rPr>
        <w:t xml:space="preserve">very high </w:t>
      </w:r>
      <w:r w:rsidR="00393EDB" w:rsidRPr="005D3632">
        <w:rPr>
          <w:bCs/>
          <w:color w:val="000000"/>
          <w:lang w:val="en-GB"/>
        </w:rPr>
        <w:t>BMI</w:t>
      </w:r>
      <w:r w:rsidR="0040065A" w:rsidRPr="005D3632">
        <w:rPr>
          <w:bCs/>
          <w:color w:val="000000"/>
          <w:lang w:val="en-GB"/>
        </w:rPr>
        <w:t>, e.g.,</w:t>
      </w:r>
      <w:r w:rsidR="00393EDB" w:rsidRPr="005D3632">
        <w:rPr>
          <w:bCs/>
          <w:color w:val="000000"/>
          <w:lang w:val="en-GB"/>
        </w:rPr>
        <w:t xml:space="preserve"> ≥35 or </w:t>
      </w:r>
      <w:r w:rsidR="00BA233F" w:rsidRPr="005D3632">
        <w:rPr>
          <w:bCs/>
          <w:color w:val="000000"/>
          <w:lang w:val="en-GB"/>
        </w:rPr>
        <w:t>≥</w:t>
      </w:r>
      <w:r w:rsidR="00393EDB" w:rsidRPr="005D3632">
        <w:rPr>
          <w:bCs/>
          <w:color w:val="000000"/>
          <w:lang w:val="en-GB"/>
        </w:rPr>
        <w:t>40kg/m</w:t>
      </w:r>
      <w:r w:rsidR="00393EDB" w:rsidRPr="005D3632">
        <w:rPr>
          <w:bCs/>
          <w:color w:val="000000"/>
          <w:vertAlign w:val="superscript"/>
          <w:lang w:val="en-GB"/>
        </w:rPr>
        <w:t>2</w:t>
      </w:r>
      <w:r w:rsidR="00181601" w:rsidRPr="005D3632">
        <w:rPr>
          <w:bCs/>
          <w:color w:val="000000"/>
          <w:lang w:val="en-GB"/>
        </w:rPr>
        <w:t xml:space="preserve"> </w:t>
      </w:r>
      <w:r w:rsidR="00A82D94" w:rsidRPr="005D3632">
        <w:rPr>
          <w:bCs/>
          <w:color w:val="000000"/>
          <w:lang w:val="en-GB"/>
        </w:rPr>
        <w:t>(</w:t>
      </w:r>
      <w:r w:rsidR="00181601" w:rsidRPr="005D3632">
        <w:rPr>
          <w:bCs/>
          <w:color w:val="000000"/>
          <w:lang w:val="en-GB"/>
        </w:rPr>
        <w:t xml:space="preserve">referred to as </w:t>
      </w:r>
      <w:r w:rsidR="0040065A" w:rsidRPr="005D3632">
        <w:rPr>
          <w:bCs/>
          <w:color w:val="000000"/>
          <w:lang w:val="en-GB"/>
        </w:rPr>
        <w:t>severe and morbid obesity</w:t>
      </w:r>
      <w:r w:rsidR="00BA233F" w:rsidRPr="005D3632">
        <w:rPr>
          <w:bCs/>
          <w:color w:val="000000"/>
          <w:lang w:val="en-GB"/>
        </w:rPr>
        <w:t>, respectively</w:t>
      </w:r>
      <w:r w:rsidR="0040065A" w:rsidRPr="005D3632">
        <w:rPr>
          <w:bCs/>
          <w:color w:val="000000"/>
          <w:lang w:val="en-GB"/>
        </w:rPr>
        <w:t>).</w:t>
      </w:r>
      <w:hyperlink w:anchor="_ENREF_14" w:tooltip="Kitahara, 2014 #119" w:history="1">
        <w:r w:rsidR="00342607" w:rsidRPr="005D3632">
          <w:rPr>
            <w:bCs/>
            <w:color w:val="000000"/>
            <w:lang w:val="en-GB"/>
          </w:rPr>
          <w:fldChar w:fldCharType="begin">
            <w:fldData xml:space="preserve">PEVuZE5vdGU+PENpdGU+PEF1dGhvcj5LaXRhaGFyYTwvQXV0aG9yPjxZZWFyPjIwMTQ8L1llYXI+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PEVuZE5vdGU+PENpdGU+PEF1dGhvcj5LaXRhaGFyYTwvQXV0aG9yPjxZZWFyPjIwMTQ8L1llYXI+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14</w:t>
        </w:r>
        <w:r w:rsidR="00342607" w:rsidRPr="005D3632">
          <w:rPr>
            <w:bCs/>
            <w:color w:val="000000"/>
            <w:lang w:val="en-GB"/>
          </w:rPr>
          <w:fldChar w:fldCharType="end"/>
        </w:r>
      </w:hyperlink>
      <w:r w:rsidR="0040065A" w:rsidRPr="005D3632">
        <w:rPr>
          <w:bCs/>
          <w:color w:val="000000"/>
          <w:lang w:val="en-GB"/>
        </w:rPr>
        <w:t xml:space="preserve"> </w:t>
      </w:r>
      <w:r w:rsidR="002A1C18" w:rsidRPr="005D3632">
        <w:rPr>
          <w:bCs/>
          <w:color w:val="000000"/>
          <w:lang w:val="en-GB"/>
        </w:rPr>
        <w:t xml:space="preserve">Being underweight is also associated with increased risk of </w:t>
      </w:r>
      <w:r w:rsidR="00DE0B71" w:rsidRPr="005D3632">
        <w:rPr>
          <w:bCs/>
          <w:color w:val="000000"/>
          <w:lang w:val="en-GB"/>
        </w:rPr>
        <w:t>morbidity</w:t>
      </w:r>
      <w:r w:rsidR="0066172E">
        <w:rPr>
          <w:bCs/>
          <w:color w:val="000000"/>
          <w:lang w:val="en-GB"/>
        </w:rPr>
        <w:t xml:space="preserve"> and</w:t>
      </w:r>
      <w:r w:rsidR="00DE0B71" w:rsidRPr="005D3632">
        <w:rPr>
          <w:bCs/>
          <w:color w:val="000000"/>
          <w:lang w:val="en-GB"/>
        </w:rPr>
        <w:t xml:space="preserve"> </w:t>
      </w:r>
      <w:r w:rsidR="002A1C18" w:rsidRPr="005D3632">
        <w:rPr>
          <w:bCs/>
          <w:color w:val="000000"/>
          <w:lang w:val="en-GB"/>
        </w:rPr>
        <w:t xml:space="preserve">mortality </w:t>
      </w:r>
      <w:r w:rsidR="0066172E">
        <w:rPr>
          <w:bCs/>
          <w:color w:val="000000"/>
          <w:lang w:val="en-GB"/>
        </w:rPr>
        <w:t>(</w:t>
      </w:r>
      <w:r w:rsidR="0066172E" w:rsidRPr="005D3632">
        <w:rPr>
          <w:bCs/>
          <w:color w:val="000000"/>
          <w:lang w:val="en-GB"/>
        </w:rPr>
        <w:t>i.e., a so-called J-shaped association</w:t>
      </w:r>
      <w:r w:rsidR="0066172E">
        <w:rPr>
          <w:bCs/>
          <w:color w:val="000000"/>
          <w:lang w:val="en-GB"/>
        </w:rPr>
        <w:t>)</w:t>
      </w:r>
      <w:r w:rsidR="0066172E" w:rsidRPr="005D3632">
        <w:rPr>
          <w:bCs/>
          <w:color w:val="000000"/>
          <w:lang w:val="en-GB"/>
        </w:rPr>
        <w:t xml:space="preserve"> </w:t>
      </w:r>
      <w:r w:rsidR="002A1C18" w:rsidRPr="005D3632">
        <w:rPr>
          <w:bCs/>
          <w:color w:val="000000"/>
          <w:lang w:val="en-GB"/>
        </w:rPr>
        <w:t xml:space="preserve">and </w:t>
      </w:r>
      <w:r w:rsidR="0066172E">
        <w:rPr>
          <w:bCs/>
          <w:color w:val="000000"/>
          <w:lang w:val="en-GB"/>
        </w:rPr>
        <w:t xml:space="preserve">with </w:t>
      </w:r>
      <w:r w:rsidR="002A1C18" w:rsidRPr="005D3632">
        <w:rPr>
          <w:bCs/>
          <w:color w:val="000000"/>
          <w:lang w:val="en-GB"/>
        </w:rPr>
        <w:t>adverse pregnancy outcomes</w:t>
      </w:r>
      <w:r w:rsidR="00405D13" w:rsidRPr="005D3632">
        <w:rPr>
          <w:bCs/>
          <w:color w:val="000000"/>
          <w:lang w:val="en-GB"/>
        </w:rPr>
        <w:t>.</w:t>
      </w:r>
      <w:r w:rsidR="00AB6CF9" w:rsidRPr="005D3632">
        <w:rPr>
          <w:bCs/>
          <w:color w:val="000000"/>
          <w:lang w:val="en-GB"/>
        </w:rPr>
        <w:fldChar w:fldCharType="begin">
          <w:fldData xml:space="preserve">PEVuZE5vdGU+PENpdGU+PEF1dGhvcj5Qcm9zcGVjdGl2ZSBTdHVkaWVzIENvbGxhYm9yYXRpb248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TGFuY2V0PC9hYmJyLTE+PC9hbHQtcGVyaW9kaWNhbD48cGFnZXM+MTA4My05NjwvcGFnZXM+PHZv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YWJici0xPkxhbmNldDwvYWJici0xPjwvYWx0LXBlcmlvZGljYWw+PHBhZ2VzPjQyNy01MTwvcGFn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</w:fldData>
        </w:fldChar>
      </w:r>
      <w:r w:rsidR="001B1CFD" w:rsidRPr="005D3632">
        <w:rPr>
          <w:bCs/>
          <w:color w:val="000000"/>
          <w:lang w:val="en-GB"/>
        </w:rPr>
        <w:instrText xml:space="preserve"> ADDIN EN.CITE </w:instrText>
      </w:r>
      <w:r w:rsidR="001B1CFD" w:rsidRPr="005D3632">
        <w:rPr>
          <w:bCs/>
          <w:color w:val="000000"/>
          <w:lang w:val="en-GB"/>
        </w:rPr>
        <w:fldChar w:fldCharType="begin">
          <w:fldData xml:space="preserve">PEVuZE5vdGU+PENpdGU+PEF1dGhvcj5Qcm9zcGVjdGl2ZSBTdHVkaWVzIENvbGxhYm9yYXRpb248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TGFuY2V0PC9hYmJyLTE+PC9hbHQtcGVyaW9kaWNhbD48cGFnZXM+MTA4My05NjwvcGFnZXM+PHZv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YWJici0xPkxhbmNldDwvYWJici0xPjwvYWx0LXBlcmlvZGljYWw+PHBhZ2VzPjQyNy01MTwvcGFn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</w:fldData>
        </w:fldChar>
      </w:r>
      <w:r w:rsidR="001B1CFD" w:rsidRPr="005D3632">
        <w:rPr>
          <w:bCs/>
          <w:color w:val="000000"/>
          <w:lang w:val="en-GB"/>
        </w:rPr>
        <w:instrText xml:space="preserve"> ADDIN EN.CITE.DATA </w:instrText>
      </w:r>
      <w:r w:rsidR="001B1CFD" w:rsidRPr="005D3632">
        <w:rPr>
          <w:bCs/>
          <w:color w:val="000000"/>
          <w:lang w:val="en-GB"/>
        </w:rPr>
      </w:r>
      <w:r w:rsidR="001B1CFD" w:rsidRPr="005D3632">
        <w:rPr>
          <w:bCs/>
          <w:color w:val="000000"/>
          <w:lang w:val="en-GB"/>
        </w:rPr>
        <w:fldChar w:fldCharType="end"/>
      </w:r>
      <w:r w:rsidR="00AB6CF9" w:rsidRPr="005D3632">
        <w:rPr>
          <w:bCs/>
          <w:color w:val="000000"/>
          <w:lang w:val="en-GB"/>
        </w:rPr>
      </w:r>
      <w:r w:rsidR="00AB6CF9" w:rsidRPr="005D3632">
        <w:rPr>
          <w:bCs/>
          <w:color w:val="000000"/>
          <w:lang w:val="en-GB"/>
        </w:rPr>
        <w:fldChar w:fldCharType="separate"/>
      </w:r>
      <w:hyperlink w:anchor="_ENREF_4" w:tooltip="Zheng, 2011 #28" w:history="1">
        <w:r w:rsidR="00342607" w:rsidRPr="005D3632">
          <w:rPr>
            <w:bCs/>
            <w:noProof/>
            <w:color w:val="000000"/>
            <w:vertAlign w:val="superscript"/>
            <w:lang w:val="en-GB"/>
          </w:rPr>
          <w:t>4</w:t>
        </w:r>
      </w:hyperlink>
      <w:r w:rsidR="001B1CFD" w:rsidRPr="005D3632">
        <w:rPr>
          <w:bCs/>
          <w:noProof/>
          <w:color w:val="000000"/>
          <w:vertAlign w:val="superscript"/>
          <w:lang w:val="en-GB"/>
        </w:rPr>
        <w:t xml:space="preserve">, </w:t>
      </w:r>
      <w:hyperlink w:anchor="_ENREF_6" w:tooltip="Prospective Studies Collaboration, 2009 #30" w:history="1">
        <w:r w:rsidR="00342607" w:rsidRPr="005D3632">
          <w:rPr>
            <w:bCs/>
            <w:noProof/>
            <w:color w:val="000000"/>
            <w:vertAlign w:val="superscript"/>
            <w:lang w:val="en-GB"/>
          </w:rPr>
          <w:t>6</w:t>
        </w:r>
      </w:hyperlink>
      <w:r w:rsidR="001B1CFD" w:rsidRPr="005D3632">
        <w:rPr>
          <w:bCs/>
          <w:noProof/>
          <w:color w:val="000000"/>
          <w:vertAlign w:val="superscript"/>
          <w:lang w:val="en-GB"/>
        </w:rPr>
        <w:t xml:space="preserve">, </w:t>
      </w:r>
      <w:hyperlink w:anchor="_ENREF_15" w:tooltip="Black, 2013 #46" w:history="1">
        <w:r w:rsidR="00342607" w:rsidRPr="005D3632">
          <w:rPr>
            <w:bCs/>
            <w:noProof/>
            <w:color w:val="000000"/>
            <w:vertAlign w:val="superscript"/>
            <w:lang w:val="en-GB"/>
          </w:rPr>
          <w:t>15</w:t>
        </w:r>
      </w:hyperlink>
      <w:r w:rsidR="001B1CFD" w:rsidRPr="005D3632">
        <w:rPr>
          <w:bCs/>
          <w:noProof/>
          <w:color w:val="000000"/>
          <w:vertAlign w:val="superscript"/>
          <w:lang w:val="en-GB"/>
        </w:rPr>
        <w:t xml:space="preserve">, </w:t>
      </w:r>
      <w:hyperlink w:anchor="_ENREF_16" w:tooltip="Han, 2011 #115" w:history="1">
        <w:r w:rsidR="00342607" w:rsidRPr="005D3632">
          <w:rPr>
            <w:bCs/>
            <w:noProof/>
            <w:color w:val="000000"/>
            <w:vertAlign w:val="superscript"/>
            <w:lang w:val="en-GB"/>
          </w:rPr>
          <w:t>16</w:t>
        </w:r>
      </w:hyperlink>
      <w:r w:rsidR="00AB6CF9" w:rsidRPr="005D3632">
        <w:rPr>
          <w:bCs/>
          <w:color w:val="000000"/>
          <w:lang w:val="en-GB"/>
        </w:rPr>
        <w:fldChar w:fldCharType="end"/>
      </w:r>
      <w:r w:rsidR="002A1C18" w:rsidRPr="005D3632">
        <w:rPr>
          <w:bCs/>
          <w:color w:val="000000"/>
          <w:lang w:val="en-GB"/>
        </w:rPr>
        <w:t xml:space="preserve"> </w:t>
      </w:r>
      <w:r w:rsidR="000E28AB" w:rsidRPr="005D3632">
        <w:rPr>
          <w:bCs/>
          <w:color w:val="000000"/>
          <w:lang w:val="en-GB"/>
        </w:rPr>
        <w:t>T</w:t>
      </w:r>
      <w:r w:rsidR="006F6F83" w:rsidRPr="005D3632">
        <w:rPr>
          <w:bCs/>
          <w:color w:val="000000"/>
          <w:lang w:val="en-GB"/>
        </w:rPr>
        <w:t xml:space="preserve">here </w:t>
      </w:r>
      <w:r w:rsidR="000E28AB" w:rsidRPr="005D3632">
        <w:rPr>
          <w:bCs/>
          <w:color w:val="000000"/>
          <w:lang w:val="en-GB"/>
        </w:rPr>
        <w:t>are no consistent global estimates</w:t>
      </w:r>
      <w:r w:rsidR="006F6F83" w:rsidRPr="005D3632">
        <w:rPr>
          <w:bCs/>
          <w:color w:val="000000"/>
          <w:lang w:val="en-GB"/>
        </w:rPr>
        <w:t xml:space="preserve"> </w:t>
      </w:r>
      <w:r w:rsidR="000E28AB" w:rsidRPr="005D3632">
        <w:rPr>
          <w:bCs/>
          <w:color w:val="000000"/>
          <w:lang w:val="en-GB"/>
        </w:rPr>
        <w:t xml:space="preserve">of </w:t>
      </w:r>
      <w:r w:rsidR="009767D4" w:rsidRPr="005D3632">
        <w:rPr>
          <w:bCs/>
          <w:color w:val="000000"/>
          <w:lang w:val="en-GB"/>
        </w:rPr>
        <w:t>trends in underweight</w:t>
      </w:r>
      <w:r w:rsidR="00123918" w:rsidRPr="005D3632">
        <w:rPr>
          <w:bCs/>
          <w:color w:val="000000"/>
          <w:lang w:val="en-GB"/>
        </w:rPr>
        <w:t>, especially for men,</w:t>
      </w:r>
      <w:hyperlink w:anchor="_ENREF_17" w:tooltip="Mamun, 2015 #146" w:history="1">
        <w:r w:rsidR="00342607" w:rsidRPr="005D3632">
          <w:rPr>
            <w:bCs/>
            <w:color w:val="000000"/>
            <w:lang w:val="en-GB"/>
          </w:rPr>
          <w:fldChar w:fldCharType="begin"/>
        </w:r>
        <w:r w:rsidR="00342607" w:rsidRPr="005D3632">
          <w:rPr>
            <w:bCs/>
            <w:color w:val="000000"/>
            <w:lang w:val="en-GB"/>
          </w:rPr>
          <w:instrText xml:space="preserve"> ADDIN EN.CITE &lt;EndNote&gt;&lt;Cite&gt;&lt;Author&gt;Mamun&lt;/Author&gt;&lt;Year&gt;2015&lt;/Year&gt;&lt;RecNum&gt;146&lt;/RecNum&gt;&lt;DisplayText&gt;&lt;style face="superscript"&gt;17&lt;/style&gt;&lt;/DisplayText&gt;&lt;record&gt;&lt;rec-number&gt;146&lt;/rec-number&gt;&lt;foreign-keys&gt;&lt;key app="EN" db-id="ddprvx2rxtvtdwee9f7psaryvrfx9assp5aa"&gt;146&lt;/key&gt;&lt;/foreign-keys&gt;&lt;ref-type name="Journal Article"&gt;17&lt;/ref-type&gt;&lt;contributors&gt;&lt;authors&gt;&lt;author&gt;Mamun, A. A.&lt;/author&gt;&lt;author&gt;Finlay, J. E.&lt;/author&gt;&lt;/authors&gt;&lt;/contributors&gt;&lt;titles&gt;&lt;title&gt;Shifting of undernutrition to overnutrition and its determinants among women of reproductive ages in the 36 low to medium income countries&lt;/title&gt;&lt;secondary-title&gt;Obes Res Clin Pract&lt;/secondary-title&gt;&lt;alt-title&gt;Obesity research &amp;amp; clinical practice&lt;/alt-title&gt;&lt;/titles&gt;&lt;periodical&gt;&lt;full-title&gt;Obes Res Clin Pract&lt;/full-title&gt;&lt;abbr-1&gt;Obesity research &amp;amp; clinical practice&lt;/abbr-1&gt;&lt;/periodical&gt;&lt;alt-periodical&gt;&lt;full-title&gt;Obes Res Clin Pract&lt;/full-title&gt;&lt;abbr-1&gt;Obesity research &amp;amp; clinical practice&lt;/abbr-1&gt;&lt;/alt-periodical&gt;&lt;pages&gt;75-86&lt;/pages&gt;&lt;volume&gt;9&lt;/volume&gt;&lt;number&gt;1&lt;/number&gt;&lt;dates&gt;&lt;year&gt;2015&lt;/year&gt;&lt;pub-dates&gt;&lt;date&gt;Jan-Feb&lt;/date&gt;&lt;/pub-dates&gt;&lt;/dates&gt;&lt;isbn&gt;1871-403X (Print)&amp;#xD;1871-403X (Linking)&lt;/isbn&gt;&lt;accession-num&gt;24925607&lt;/accession-num&gt;&lt;urls&gt;&lt;related-urls&gt;&lt;url&gt;http://www.ncbi.nlm.nih.gov/pubmed/24925607&lt;/url&gt;&lt;/related-urls&gt;&lt;/urls&gt;&lt;electronic-resource-num&gt;10.1016/j.orcp.2014.03.001&lt;/electronic-resource-num&gt;&lt;/record&gt;&lt;/Cite&gt;&lt;/EndNote&gt;</w:instrText>
        </w:r>
        <w:r w:rsidR="00342607" w:rsidRPr="005D3632">
          <w:rPr>
            <w:bCs/>
            <w:color w:val="000000"/>
            <w:lang w:val="en-GB"/>
          </w:rPr>
          <w:fldChar w:fldCharType="separate"/>
        </w:r>
        <w:r w:rsidR="00342607" w:rsidRPr="005D3632">
          <w:rPr>
            <w:bCs/>
            <w:noProof/>
            <w:color w:val="000000"/>
            <w:vertAlign w:val="superscript"/>
            <w:lang w:val="en-GB"/>
          </w:rPr>
          <w:t>17</w:t>
        </w:r>
        <w:r w:rsidR="00342607" w:rsidRPr="005D3632">
          <w:rPr>
            <w:bCs/>
            <w:color w:val="000000"/>
            <w:lang w:val="en-GB"/>
          </w:rPr>
          <w:fldChar w:fldCharType="end"/>
        </w:r>
      </w:hyperlink>
      <w:r w:rsidR="00123918" w:rsidRPr="005D3632">
        <w:rPr>
          <w:bCs/>
          <w:color w:val="000000"/>
          <w:lang w:val="en-GB"/>
        </w:rPr>
        <w:t xml:space="preserve"> and </w:t>
      </w:r>
      <w:r w:rsidR="0066172E">
        <w:rPr>
          <w:bCs/>
          <w:color w:val="000000"/>
          <w:lang w:val="en-GB"/>
        </w:rPr>
        <w:t>in</w:t>
      </w:r>
      <w:r w:rsidR="00BF221E" w:rsidRPr="005D3632">
        <w:rPr>
          <w:bCs/>
          <w:color w:val="000000"/>
          <w:lang w:val="en-GB"/>
        </w:rPr>
        <w:t xml:space="preserve"> </w:t>
      </w:r>
      <w:r w:rsidR="00123918" w:rsidRPr="005D3632">
        <w:rPr>
          <w:bCs/>
          <w:color w:val="000000"/>
          <w:lang w:val="en-GB"/>
        </w:rPr>
        <w:t>severe and morbid obesity.</w:t>
      </w:r>
      <w:r w:rsidR="006F6F83" w:rsidRPr="005D3632">
        <w:rPr>
          <w:lang w:val="en-GB"/>
        </w:rPr>
        <w:t xml:space="preserve"> </w:t>
      </w:r>
      <w:r w:rsidR="009767D4" w:rsidRPr="005D3632">
        <w:rPr>
          <w:lang w:val="en-GB"/>
        </w:rPr>
        <w:t xml:space="preserve">Finally, there is no information on </w:t>
      </w:r>
      <w:r w:rsidR="00EA7764" w:rsidRPr="005D3632">
        <w:rPr>
          <w:lang w:val="en-GB"/>
        </w:rPr>
        <w:t>how likely it is for countries to achieve the</w:t>
      </w:r>
      <w:r w:rsidR="009767D4" w:rsidRPr="005D3632">
        <w:rPr>
          <w:lang w:val="en-GB"/>
        </w:rPr>
        <w:t xml:space="preserve"> </w:t>
      </w:r>
      <w:r w:rsidR="007F0CF3" w:rsidRPr="005D3632">
        <w:rPr>
          <w:lang w:val="en-GB"/>
        </w:rPr>
        <w:t>global obesity target</w:t>
      </w:r>
      <w:r w:rsidR="009767D4" w:rsidRPr="005D3632">
        <w:rPr>
          <w:bCs/>
          <w:color w:val="000000"/>
          <w:lang w:val="en-GB"/>
        </w:rPr>
        <w:t>.</w:t>
      </w:r>
    </w:p>
    <w:p w:rsidR="0003202F" w:rsidRPr="005D3632" w:rsidRDefault="0003202F" w:rsidP="00AD7B24">
      <w:pPr>
        <w:spacing w:line="480" w:lineRule="auto"/>
        <w:jc w:val="both"/>
        <w:rPr>
          <w:bCs/>
          <w:color w:val="000000"/>
          <w:lang w:val="en-GB"/>
        </w:rPr>
      </w:pPr>
    </w:p>
    <w:p w:rsidR="0003202F" w:rsidRPr="005D3632" w:rsidRDefault="00EA7764" w:rsidP="00AD7B24">
      <w:pPr>
        <w:spacing w:line="480" w:lineRule="auto"/>
        <w:jc w:val="both"/>
        <w:rPr>
          <w:bCs/>
          <w:color w:val="000000"/>
          <w:lang w:val="en-GB"/>
        </w:rPr>
      </w:pPr>
      <w:r w:rsidRPr="005D3632">
        <w:rPr>
          <w:bCs/>
          <w:color w:val="000000"/>
          <w:lang w:val="en-GB"/>
        </w:rPr>
        <w:t>W</w:t>
      </w:r>
      <w:r w:rsidR="00181601" w:rsidRPr="005D3632">
        <w:rPr>
          <w:bCs/>
          <w:color w:val="000000"/>
          <w:lang w:val="en-GB"/>
        </w:rPr>
        <w:t>e</w:t>
      </w:r>
      <w:r w:rsidR="009C31C1" w:rsidRPr="005D3632">
        <w:rPr>
          <w:bCs/>
          <w:color w:val="000000"/>
          <w:lang w:val="en-GB"/>
        </w:rPr>
        <w:t xml:space="preserve"> </w:t>
      </w:r>
      <w:r w:rsidR="006F6F83" w:rsidRPr="005D3632">
        <w:rPr>
          <w:bCs/>
          <w:color w:val="000000"/>
          <w:lang w:val="en-GB"/>
        </w:rPr>
        <w:t xml:space="preserve">pooled </w:t>
      </w:r>
      <w:r w:rsidR="007E2ADB" w:rsidRPr="005D3632">
        <w:rPr>
          <w:bCs/>
          <w:color w:val="000000"/>
          <w:lang w:val="en-GB"/>
        </w:rPr>
        <w:t xml:space="preserve">population-based data </w:t>
      </w:r>
      <w:r w:rsidR="006F6F83" w:rsidRPr="005D3632">
        <w:rPr>
          <w:bCs/>
          <w:color w:val="000000"/>
          <w:lang w:val="en-GB"/>
        </w:rPr>
        <w:t>to</w:t>
      </w:r>
      <w:r w:rsidR="007E2ADB" w:rsidRPr="005D3632">
        <w:rPr>
          <w:bCs/>
          <w:color w:val="000000"/>
          <w:lang w:val="en-GB"/>
        </w:rPr>
        <w:t xml:space="preserve"> estimate trends </w:t>
      </w:r>
      <w:r w:rsidR="009F62BB" w:rsidRPr="005D3632">
        <w:rPr>
          <w:bCs/>
          <w:color w:val="000000"/>
          <w:lang w:val="en-GB"/>
        </w:rPr>
        <w:t>from 1975 to 2014</w:t>
      </w:r>
      <w:r w:rsidR="007E2ADB" w:rsidRPr="005D3632">
        <w:rPr>
          <w:bCs/>
          <w:color w:val="000000"/>
          <w:lang w:val="en-GB"/>
        </w:rPr>
        <w:t xml:space="preserve"> in both mean BMI and in prevalence</w:t>
      </w:r>
      <w:r w:rsidR="00FD3881" w:rsidRPr="005D3632">
        <w:rPr>
          <w:bCs/>
          <w:color w:val="000000"/>
          <w:lang w:val="en-GB"/>
        </w:rPr>
        <w:t>s</w:t>
      </w:r>
      <w:r w:rsidR="007E2ADB" w:rsidRPr="005D3632">
        <w:rPr>
          <w:bCs/>
          <w:color w:val="000000"/>
          <w:lang w:val="en-GB"/>
        </w:rPr>
        <w:t xml:space="preserve"> of BMI </w:t>
      </w:r>
      <w:r w:rsidR="008C0483" w:rsidRPr="005D3632">
        <w:rPr>
          <w:bCs/>
          <w:color w:val="000000"/>
          <w:lang w:val="en-GB"/>
        </w:rPr>
        <w:t>categories</w:t>
      </w:r>
      <w:r w:rsidR="007E2ADB" w:rsidRPr="005D3632">
        <w:rPr>
          <w:bCs/>
          <w:color w:val="000000"/>
          <w:lang w:val="en-GB"/>
        </w:rPr>
        <w:t xml:space="preserve">, ranging from underweight to morbid obesity. We also </w:t>
      </w:r>
      <w:r w:rsidR="007F0CF3" w:rsidRPr="005D3632">
        <w:rPr>
          <w:bCs/>
          <w:color w:val="000000"/>
          <w:lang w:val="en-GB"/>
        </w:rPr>
        <w:t xml:space="preserve">estimated </w:t>
      </w:r>
      <w:r w:rsidR="007E2ADB" w:rsidRPr="005D3632">
        <w:rPr>
          <w:bCs/>
          <w:color w:val="000000"/>
          <w:lang w:val="en-GB"/>
        </w:rPr>
        <w:t xml:space="preserve">the probability of achieving </w:t>
      </w:r>
      <w:r w:rsidR="00964BA6" w:rsidRPr="005D3632">
        <w:rPr>
          <w:bCs/>
          <w:color w:val="000000"/>
          <w:lang w:val="en-GB"/>
        </w:rPr>
        <w:t>the</w:t>
      </w:r>
      <w:r w:rsidR="007E2ADB" w:rsidRPr="005D3632">
        <w:rPr>
          <w:bCs/>
          <w:color w:val="000000"/>
          <w:lang w:val="en-GB"/>
        </w:rPr>
        <w:t xml:space="preserve"> </w:t>
      </w:r>
      <w:r w:rsidR="00A55041" w:rsidRPr="005D3632">
        <w:rPr>
          <w:bCs/>
          <w:color w:val="000000"/>
          <w:lang w:val="en-GB"/>
        </w:rPr>
        <w:t xml:space="preserve">global </w:t>
      </w:r>
      <w:r w:rsidR="007F0CF3" w:rsidRPr="005D3632">
        <w:rPr>
          <w:bCs/>
          <w:color w:val="000000"/>
          <w:lang w:val="en-GB"/>
        </w:rPr>
        <w:t xml:space="preserve">obesity </w:t>
      </w:r>
      <w:r w:rsidR="007E2ADB" w:rsidRPr="005D3632">
        <w:rPr>
          <w:bCs/>
          <w:color w:val="000000"/>
          <w:lang w:val="en-GB"/>
        </w:rPr>
        <w:t>target.</w:t>
      </w:r>
    </w:p>
    <w:p w:rsidR="0003202F" w:rsidRPr="005D3632" w:rsidRDefault="0003202F" w:rsidP="00AD7B24">
      <w:pPr>
        <w:spacing w:line="480" w:lineRule="auto"/>
        <w:jc w:val="both"/>
        <w:rPr>
          <w:bCs/>
          <w:color w:val="000000"/>
          <w:lang w:val="en-GB"/>
        </w:rPr>
      </w:pPr>
    </w:p>
    <w:p w:rsidR="0000473D" w:rsidRPr="005D3632" w:rsidRDefault="0000473D" w:rsidP="00AD7B24">
      <w:pPr>
        <w:spacing w:line="480" w:lineRule="auto"/>
        <w:jc w:val="both"/>
        <w:rPr>
          <w:b/>
          <w:bCs/>
          <w:color w:val="000000"/>
          <w:lang w:val="en-GB"/>
        </w:rPr>
      </w:pPr>
      <w:r w:rsidRPr="005D3632">
        <w:rPr>
          <w:b/>
          <w:bCs/>
          <w:color w:val="000000"/>
          <w:lang w:val="en-GB"/>
        </w:rPr>
        <w:t>Methods</w:t>
      </w:r>
    </w:p>
    <w:p w:rsidR="00215924" w:rsidRPr="005D3632" w:rsidRDefault="00444F33" w:rsidP="00AD7B24">
      <w:pPr>
        <w:spacing w:line="480" w:lineRule="auto"/>
        <w:jc w:val="both"/>
        <w:rPr>
          <w:bCs/>
          <w:i/>
          <w:color w:val="000000"/>
          <w:lang w:val="en-GB"/>
        </w:rPr>
      </w:pPr>
      <w:r w:rsidRPr="005D3632">
        <w:rPr>
          <w:bCs/>
          <w:i/>
          <w:color w:val="000000"/>
          <w:lang w:val="en-GB"/>
        </w:rPr>
        <w:t>Overview</w:t>
      </w:r>
    </w:p>
    <w:p w:rsidR="006E0F02" w:rsidRPr="005D3632" w:rsidRDefault="008C0483" w:rsidP="00CA589C">
      <w:pPr>
        <w:spacing w:line="480" w:lineRule="auto"/>
        <w:jc w:val="both"/>
        <w:rPr>
          <w:bCs/>
          <w:color w:val="000000"/>
          <w:lang w:val="en-GB"/>
        </w:rPr>
      </w:pPr>
      <w:r w:rsidRPr="005D3632">
        <w:rPr>
          <w:bCs/>
          <w:color w:val="000000"/>
          <w:lang w:val="en-GB"/>
        </w:rPr>
        <w:t xml:space="preserve">We </w:t>
      </w:r>
      <w:r w:rsidR="008C1A03" w:rsidRPr="005D3632">
        <w:rPr>
          <w:bCs/>
          <w:color w:val="000000"/>
          <w:lang w:val="en-GB"/>
        </w:rPr>
        <w:t>estimated</w:t>
      </w:r>
      <w:r w:rsidRPr="005D3632">
        <w:rPr>
          <w:bCs/>
          <w:color w:val="000000"/>
          <w:lang w:val="en-GB"/>
        </w:rPr>
        <w:t xml:space="preserve"> trends in mean BMI and prevalences of BMI </w:t>
      </w:r>
      <w:r w:rsidR="00964BA6" w:rsidRPr="005D3632">
        <w:rPr>
          <w:bCs/>
          <w:color w:val="000000"/>
          <w:lang w:val="en-GB"/>
        </w:rPr>
        <w:t xml:space="preserve">categories </w:t>
      </w:r>
      <w:r w:rsidR="00F3012D" w:rsidRPr="005D3632">
        <w:rPr>
          <w:bCs/>
          <w:color w:val="000000"/>
          <w:lang w:val="en-GB"/>
        </w:rPr>
        <w:t>&lt;</w:t>
      </w:r>
      <w:r w:rsidRPr="005D3632">
        <w:rPr>
          <w:bCs/>
          <w:color w:val="000000"/>
          <w:lang w:val="en-GB"/>
        </w:rPr>
        <w:t>18.5 kg/m</w:t>
      </w:r>
      <w:r w:rsidRPr="005D3632">
        <w:rPr>
          <w:bCs/>
          <w:color w:val="000000"/>
          <w:vertAlign w:val="superscript"/>
          <w:lang w:val="en-GB"/>
        </w:rPr>
        <w:t>2</w:t>
      </w:r>
      <w:r w:rsidR="006F6F83" w:rsidRPr="005D3632">
        <w:rPr>
          <w:bCs/>
          <w:color w:val="000000"/>
          <w:lang w:val="en-GB"/>
        </w:rPr>
        <w:t xml:space="preserve"> (underweight),</w:t>
      </w:r>
      <w:r w:rsidRPr="005D3632">
        <w:rPr>
          <w:bCs/>
          <w:color w:val="000000"/>
          <w:lang w:val="en-GB"/>
        </w:rPr>
        <w:t xml:space="preserve"> 18.5 to &lt;20 kg/m</w:t>
      </w:r>
      <w:r w:rsidRPr="005D3632">
        <w:rPr>
          <w:bCs/>
          <w:color w:val="000000"/>
          <w:vertAlign w:val="superscript"/>
          <w:lang w:val="en-GB"/>
        </w:rPr>
        <w:t>2</w:t>
      </w:r>
      <w:r w:rsidRPr="005D3632">
        <w:rPr>
          <w:bCs/>
          <w:color w:val="000000"/>
          <w:lang w:val="en-GB"/>
        </w:rPr>
        <w:t>, 20 to &lt;25 kg/m</w:t>
      </w:r>
      <w:r w:rsidRPr="005D3632">
        <w:rPr>
          <w:bCs/>
          <w:color w:val="000000"/>
          <w:vertAlign w:val="superscript"/>
          <w:lang w:val="en-GB"/>
        </w:rPr>
        <w:t>2</w:t>
      </w:r>
      <w:r w:rsidRPr="005D3632">
        <w:rPr>
          <w:bCs/>
          <w:color w:val="000000"/>
          <w:lang w:val="en-GB"/>
        </w:rPr>
        <w:t>, 25 to &lt;30 kg/m</w:t>
      </w:r>
      <w:r w:rsidRPr="005D3632">
        <w:rPr>
          <w:bCs/>
          <w:color w:val="000000"/>
          <w:vertAlign w:val="superscript"/>
          <w:lang w:val="en-GB"/>
        </w:rPr>
        <w:t>2</w:t>
      </w:r>
      <w:r w:rsidRPr="005D3632">
        <w:rPr>
          <w:bCs/>
          <w:color w:val="000000"/>
          <w:lang w:val="en-GB"/>
        </w:rPr>
        <w:t>, 30 to &lt;35 kg/m</w:t>
      </w:r>
      <w:r w:rsidRPr="005D3632">
        <w:rPr>
          <w:bCs/>
          <w:color w:val="000000"/>
          <w:vertAlign w:val="superscript"/>
          <w:lang w:val="en-GB"/>
        </w:rPr>
        <w:t>2</w:t>
      </w:r>
      <w:r w:rsidRPr="005D3632">
        <w:rPr>
          <w:bCs/>
          <w:color w:val="000000"/>
          <w:lang w:val="en-GB"/>
        </w:rPr>
        <w:t>, 35 to &lt;40 kg/m</w:t>
      </w:r>
      <w:r w:rsidRPr="005D3632">
        <w:rPr>
          <w:bCs/>
          <w:color w:val="000000"/>
          <w:vertAlign w:val="superscript"/>
          <w:lang w:val="en-GB"/>
        </w:rPr>
        <w:t>2</w:t>
      </w:r>
      <w:r w:rsidRPr="005D3632">
        <w:rPr>
          <w:bCs/>
          <w:color w:val="000000"/>
          <w:lang w:val="en-GB"/>
        </w:rPr>
        <w:t>, ≥40 kg/m</w:t>
      </w:r>
      <w:r w:rsidRPr="005D3632">
        <w:rPr>
          <w:bCs/>
          <w:color w:val="000000"/>
          <w:vertAlign w:val="superscript"/>
          <w:lang w:val="en-GB"/>
        </w:rPr>
        <w:t>2</w:t>
      </w:r>
      <w:r w:rsidRPr="005D3632">
        <w:rPr>
          <w:bCs/>
          <w:color w:val="000000"/>
          <w:lang w:val="en-GB"/>
        </w:rPr>
        <w:t xml:space="preserve"> </w:t>
      </w:r>
      <w:r w:rsidR="006F6F83" w:rsidRPr="005D3632">
        <w:rPr>
          <w:bCs/>
          <w:color w:val="000000"/>
          <w:lang w:val="en-GB"/>
        </w:rPr>
        <w:t xml:space="preserve">(morbid obesity) </w:t>
      </w:r>
      <w:r w:rsidRPr="005D3632">
        <w:rPr>
          <w:bCs/>
          <w:color w:val="000000"/>
          <w:lang w:val="en-GB"/>
        </w:rPr>
        <w:t xml:space="preserve">from 1975 to 2014 </w:t>
      </w:r>
      <w:r w:rsidR="00004112" w:rsidRPr="005D3632">
        <w:rPr>
          <w:bCs/>
          <w:color w:val="000000"/>
          <w:lang w:val="en-GB"/>
        </w:rPr>
        <w:t>in</w:t>
      </w:r>
      <w:r w:rsidRPr="005D3632">
        <w:rPr>
          <w:bCs/>
          <w:color w:val="000000"/>
          <w:lang w:val="en-GB"/>
        </w:rPr>
        <w:t xml:space="preserve"> </w:t>
      </w:r>
      <w:r w:rsidR="00C956F3" w:rsidRPr="005D3632">
        <w:rPr>
          <w:bCs/>
          <w:color w:val="000000"/>
          <w:lang w:val="en-GB"/>
        </w:rPr>
        <w:t>200</w:t>
      </w:r>
      <w:r w:rsidRPr="005D3632">
        <w:rPr>
          <w:bCs/>
          <w:color w:val="000000"/>
          <w:lang w:val="en-GB"/>
        </w:rPr>
        <w:t xml:space="preserve"> countries</w:t>
      </w:r>
      <w:r w:rsidR="00C26488" w:rsidRPr="005D3632">
        <w:rPr>
          <w:bCs/>
          <w:color w:val="000000"/>
          <w:lang w:val="en-GB"/>
        </w:rPr>
        <w:t xml:space="preserve"> and territories</w:t>
      </w:r>
      <w:r w:rsidR="003B0F76" w:rsidRPr="005D3632">
        <w:rPr>
          <w:bCs/>
          <w:color w:val="000000"/>
          <w:lang w:val="en-GB"/>
        </w:rPr>
        <w:t xml:space="preserve">. </w:t>
      </w:r>
      <w:r w:rsidR="00B55B8B" w:rsidRPr="005D3632">
        <w:rPr>
          <w:bCs/>
          <w:color w:val="000000"/>
          <w:lang w:val="en-GB"/>
        </w:rPr>
        <w:t xml:space="preserve">We report </w:t>
      </w:r>
      <w:r w:rsidR="00E51CB6">
        <w:rPr>
          <w:bCs/>
          <w:color w:val="000000"/>
          <w:lang w:val="en-GB"/>
        </w:rPr>
        <w:t>results</w:t>
      </w:r>
      <w:r w:rsidR="00B55B8B" w:rsidRPr="005D3632">
        <w:rPr>
          <w:bCs/>
          <w:color w:val="000000"/>
          <w:lang w:val="en-GB"/>
        </w:rPr>
        <w:t xml:space="preserve"> for these categories</w:t>
      </w:r>
      <w:r w:rsidR="001C542C" w:rsidRPr="005D3632">
        <w:rPr>
          <w:bCs/>
          <w:color w:val="000000"/>
          <w:lang w:val="en-GB"/>
        </w:rPr>
        <w:t>, as well as</w:t>
      </w:r>
      <w:r w:rsidR="00B55B8B" w:rsidRPr="005D3632">
        <w:rPr>
          <w:bCs/>
          <w:color w:val="000000"/>
          <w:lang w:val="en-GB"/>
        </w:rPr>
        <w:t xml:space="preserve"> for </w:t>
      </w:r>
      <w:r w:rsidR="002D0E99" w:rsidRPr="005D3632">
        <w:rPr>
          <w:bCs/>
          <w:color w:val="000000"/>
          <w:lang w:val="en-GB"/>
        </w:rPr>
        <w:t xml:space="preserve">total </w:t>
      </w:r>
      <w:r w:rsidR="006A2491" w:rsidRPr="005D3632">
        <w:rPr>
          <w:bCs/>
          <w:color w:val="000000"/>
          <w:lang w:val="en-GB"/>
        </w:rPr>
        <w:t>obesity (</w:t>
      </w:r>
      <w:r w:rsidR="0066172E">
        <w:rPr>
          <w:bCs/>
          <w:color w:val="000000"/>
          <w:lang w:val="en-GB"/>
        </w:rPr>
        <w:t>BMI ≥</w:t>
      </w:r>
      <w:r w:rsidR="004717EF" w:rsidRPr="005D3632">
        <w:rPr>
          <w:bCs/>
          <w:color w:val="000000"/>
          <w:lang w:val="en-GB"/>
        </w:rPr>
        <w:t>30 kg/m</w:t>
      </w:r>
      <w:r w:rsidR="004717EF" w:rsidRPr="005D3632">
        <w:rPr>
          <w:bCs/>
          <w:color w:val="000000"/>
          <w:vertAlign w:val="superscript"/>
          <w:lang w:val="en-GB"/>
        </w:rPr>
        <w:t>2</w:t>
      </w:r>
      <w:r w:rsidR="004717EF" w:rsidRPr="005D3632">
        <w:rPr>
          <w:bCs/>
          <w:color w:val="000000"/>
          <w:lang w:val="en-GB"/>
        </w:rPr>
        <w:t>) and severe obesity</w:t>
      </w:r>
      <w:r w:rsidR="0066172E">
        <w:rPr>
          <w:bCs/>
          <w:color w:val="000000"/>
          <w:lang w:val="en-GB"/>
        </w:rPr>
        <w:t xml:space="preserve"> (BMI ≥</w:t>
      </w:r>
      <w:r w:rsidR="006A2491" w:rsidRPr="005D3632">
        <w:rPr>
          <w:bCs/>
          <w:color w:val="000000"/>
          <w:lang w:val="en-GB"/>
        </w:rPr>
        <w:t>35 kg/m</w:t>
      </w:r>
      <w:r w:rsidR="006A2491" w:rsidRPr="005D3632">
        <w:rPr>
          <w:bCs/>
          <w:color w:val="000000"/>
          <w:vertAlign w:val="superscript"/>
          <w:lang w:val="en-GB"/>
        </w:rPr>
        <w:t>2</w:t>
      </w:r>
      <w:r w:rsidR="006A2491" w:rsidRPr="005D3632">
        <w:rPr>
          <w:bCs/>
          <w:color w:val="000000"/>
          <w:lang w:val="en-GB"/>
        </w:rPr>
        <w:t>).</w:t>
      </w:r>
      <w:r w:rsidR="004717EF" w:rsidRPr="005D3632">
        <w:rPr>
          <w:bCs/>
          <w:color w:val="000000"/>
          <w:lang w:val="en-GB"/>
        </w:rPr>
        <w:t xml:space="preserve"> </w:t>
      </w:r>
      <w:r w:rsidR="006F6F83" w:rsidRPr="005D3632">
        <w:rPr>
          <w:bCs/>
          <w:color w:val="000000"/>
          <w:lang w:val="en-GB"/>
        </w:rPr>
        <w:t xml:space="preserve">Countries and territories were organised into 21 regions, </w:t>
      </w:r>
      <w:r w:rsidR="00F72A8B" w:rsidRPr="005D3632">
        <w:rPr>
          <w:bCs/>
          <w:color w:val="000000"/>
          <w:lang w:val="en-GB"/>
        </w:rPr>
        <w:t xml:space="preserve">mostly </w:t>
      </w:r>
      <w:r w:rsidR="006F6F83" w:rsidRPr="005D3632">
        <w:rPr>
          <w:bCs/>
          <w:color w:val="000000"/>
          <w:lang w:val="en-GB"/>
        </w:rPr>
        <w:t xml:space="preserve">based on geography </w:t>
      </w:r>
      <w:r w:rsidR="00EA7764" w:rsidRPr="005D3632">
        <w:rPr>
          <w:bCs/>
          <w:color w:val="000000"/>
          <w:lang w:val="en-GB"/>
        </w:rPr>
        <w:t xml:space="preserve">and national income </w:t>
      </w:r>
      <w:r w:rsidR="006F6F83" w:rsidRPr="005D3632">
        <w:rPr>
          <w:bCs/>
          <w:color w:val="000000"/>
          <w:lang w:val="en-GB"/>
        </w:rPr>
        <w:t xml:space="preserve">(Appendix Table 1). </w:t>
      </w:r>
      <w:r w:rsidR="0066172E">
        <w:rPr>
          <w:bCs/>
          <w:color w:val="000000"/>
          <w:lang w:val="en-GB"/>
        </w:rPr>
        <w:t xml:space="preserve">The exception </w:t>
      </w:r>
      <w:r w:rsidR="00F72A8B" w:rsidRPr="005D3632">
        <w:rPr>
          <w:bCs/>
          <w:color w:val="000000"/>
          <w:lang w:val="en-GB"/>
        </w:rPr>
        <w:t xml:space="preserve">was </w:t>
      </w:r>
      <w:r w:rsidR="004566F2" w:rsidRPr="005D3632">
        <w:rPr>
          <w:bCs/>
          <w:color w:val="000000"/>
          <w:lang w:val="en-GB"/>
        </w:rPr>
        <w:t>a</w:t>
      </w:r>
      <w:r w:rsidR="00F72A8B" w:rsidRPr="005D3632">
        <w:rPr>
          <w:bCs/>
          <w:color w:val="000000"/>
          <w:lang w:val="en-GB"/>
        </w:rPr>
        <w:t xml:space="preserve"> region </w:t>
      </w:r>
      <w:r w:rsidR="004566F2" w:rsidRPr="005D3632">
        <w:rPr>
          <w:bCs/>
          <w:color w:val="000000"/>
          <w:lang w:val="en-GB"/>
        </w:rPr>
        <w:t>consisting of</w:t>
      </w:r>
      <w:r w:rsidR="00F72A8B" w:rsidRPr="005D3632">
        <w:rPr>
          <w:bCs/>
          <w:color w:val="000000"/>
          <w:lang w:val="en-GB"/>
        </w:rPr>
        <w:t xml:space="preserve"> high-income English-speaking countries</w:t>
      </w:r>
      <w:r w:rsidR="00BF221E" w:rsidRPr="005D3632">
        <w:rPr>
          <w:bCs/>
          <w:color w:val="000000"/>
          <w:lang w:val="en-GB"/>
        </w:rPr>
        <w:t xml:space="preserve"> because </w:t>
      </w:r>
      <w:r w:rsidR="0066172E">
        <w:rPr>
          <w:bCs/>
          <w:color w:val="000000"/>
          <w:lang w:val="en-GB"/>
        </w:rPr>
        <w:t>BMI</w:t>
      </w:r>
      <w:r w:rsidR="00BF221E" w:rsidRPr="005D3632">
        <w:rPr>
          <w:bCs/>
          <w:color w:val="000000"/>
          <w:lang w:val="en-GB"/>
        </w:rPr>
        <w:t xml:space="preserve"> and other cardiometabolic risk factors</w:t>
      </w:r>
      <w:r w:rsidR="001C799D" w:rsidRPr="005D3632">
        <w:rPr>
          <w:bCs/>
          <w:color w:val="000000"/>
          <w:lang w:val="en-GB"/>
        </w:rPr>
        <w:t xml:space="preserve"> </w:t>
      </w:r>
      <w:r w:rsidR="00BF221E" w:rsidRPr="005D3632">
        <w:rPr>
          <w:bCs/>
          <w:color w:val="000000"/>
          <w:lang w:val="en-GB"/>
        </w:rPr>
        <w:t>have similar trends in these countries</w:t>
      </w:r>
      <w:r w:rsidR="00AD5E82">
        <w:rPr>
          <w:bCs/>
          <w:color w:val="000000"/>
          <w:lang w:val="en-GB"/>
        </w:rPr>
        <w:t xml:space="preserve">, which can be distinct from other countries </w:t>
      </w:r>
      <w:r w:rsidR="00BD6DE9">
        <w:rPr>
          <w:bCs/>
          <w:color w:val="000000"/>
          <w:lang w:val="en-GB"/>
        </w:rPr>
        <w:t>in their geographical region</w:t>
      </w:r>
      <w:r w:rsidR="00BF221E" w:rsidRPr="005D3632">
        <w:rPr>
          <w:bCs/>
          <w:color w:val="000000"/>
          <w:lang w:val="en-GB"/>
        </w:rPr>
        <w:t>.</w:t>
      </w:r>
      <w:r w:rsidR="004566F2" w:rsidRPr="005D3632">
        <w:rPr>
          <w:bCs/>
          <w:color w:val="000000"/>
          <w:lang w:val="en-GB"/>
        </w:rPr>
        <w:t xml:space="preserve"> </w:t>
      </w:r>
      <w:r w:rsidR="00DC0B2A" w:rsidRPr="005D3632">
        <w:rPr>
          <w:bCs/>
          <w:color w:val="000000"/>
          <w:lang w:val="en-GB"/>
        </w:rPr>
        <w:t>Our analysis covered</w:t>
      </w:r>
      <w:r w:rsidR="002C647D" w:rsidRPr="005D3632">
        <w:rPr>
          <w:bCs/>
          <w:color w:val="000000"/>
          <w:lang w:val="en-GB"/>
        </w:rPr>
        <w:t xml:space="preserve"> </w:t>
      </w:r>
      <w:r w:rsidR="00141EDE" w:rsidRPr="005D3632">
        <w:rPr>
          <w:bCs/>
          <w:color w:val="000000"/>
          <w:lang w:val="en-GB"/>
        </w:rPr>
        <w:t>men and women</w:t>
      </w:r>
      <w:r w:rsidR="002C647D" w:rsidRPr="005D3632">
        <w:rPr>
          <w:bCs/>
          <w:color w:val="000000"/>
          <w:lang w:val="en-GB"/>
        </w:rPr>
        <w:t xml:space="preserve"> 18 years of age and older</w:t>
      </w:r>
      <w:r w:rsidR="00DA733C" w:rsidRPr="005D3632">
        <w:rPr>
          <w:bCs/>
          <w:color w:val="000000"/>
          <w:lang w:val="en-GB"/>
        </w:rPr>
        <w:t>, consistent with</w:t>
      </w:r>
      <w:r w:rsidR="00CF0292" w:rsidRPr="005D3632">
        <w:rPr>
          <w:bCs/>
          <w:color w:val="000000"/>
          <w:lang w:val="en-GB"/>
        </w:rPr>
        <w:t xml:space="preserve"> the Global Monitoring Framework for NCDs</w:t>
      </w:r>
      <w:r w:rsidR="00944AFC" w:rsidRPr="005D3632">
        <w:rPr>
          <w:bCs/>
          <w:color w:val="000000"/>
          <w:lang w:val="en-GB"/>
        </w:rPr>
        <w:t>.</w:t>
      </w:r>
      <w:hyperlink w:anchor="_ENREF_8" w:tooltip="World Health Organization, 2013 #37" w:history="1">
        <w:r w:rsidR="00342607" w:rsidRPr="005D3632">
          <w:rPr>
            <w:bCs/>
            <w:color w:val="000000"/>
            <w:lang w:val="en-GB"/>
          </w:rPr>
          <w:fldChar w:fldCharType="begin"/>
        </w:r>
        <w:r w:rsidR="00342607" w:rsidRPr="005D3632">
          <w:rPr>
            <w:bCs/>
            <w:color w:val="000000"/>
            <w:lang w:val="en-GB"/>
          </w:rPr>
          <w:instrText xml:space="preserve"> ADDIN EN.CITE &lt;EndNote&gt;&lt;Cite&gt;&lt;Author&gt;World Health Organization&lt;/Author&gt;&lt;Year&gt;2013&lt;/Year&gt;&lt;RecNum&gt;37&lt;/RecNum&gt;&lt;DisplayText&gt;&lt;style face="superscript"&gt;8&lt;/style&gt;&lt;/DisplayText&gt;&lt;record&gt;&lt;rec-number&gt;37&lt;/rec-number&gt;&lt;foreign-keys&gt;&lt;key app="EN" db-id="ddprvx2rxtvtdwee9f7psaryvrfx9assp5aa"&gt;37&lt;/key&gt;&lt;/foreign-keys&gt;&lt;ref-type name="Report"&gt;27&lt;/ref-type&gt;&lt;contributors&gt;&lt;authors&gt;&lt;author&gt;World Health Organization, &lt;/author&gt;&lt;/authors&gt;&lt;/contributors&gt;&lt;titles&gt;&lt;title&gt;Global action plan for the prevention and control of noncommunicable diseases 2013-2020&lt;/title&gt;&lt;/titles&gt;&lt;dates&gt;&lt;year&gt;2013&lt;/year&gt;&lt;/dates&gt;&lt;pub-location&gt;World Health Organization, Geneva, Switzerland&lt;/pub-location&gt;&lt;urls&gt;&lt;related-urls&gt;&lt;url&gt;http://apps.who.int/gb/ebwha/pdf_files/WHA66/A66_8-en.pdf?ua=1&lt;/url&gt;&lt;/related-urls&gt;&lt;/urls&gt;&lt;/record&gt;&lt;/Cite&gt;&lt;/EndNote&gt;</w:instrText>
        </w:r>
        <w:r w:rsidR="00342607" w:rsidRPr="005D3632">
          <w:rPr>
            <w:bCs/>
            <w:color w:val="000000"/>
            <w:lang w:val="en-GB"/>
          </w:rPr>
          <w:fldChar w:fldCharType="separate"/>
        </w:r>
        <w:r w:rsidR="00342607" w:rsidRPr="005D3632">
          <w:rPr>
            <w:bCs/>
            <w:noProof/>
            <w:color w:val="000000"/>
            <w:vertAlign w:val="superscript"/>
            <w:lang w:val="en-GB"/>
          </w:rPr>
          <w:t>8</w:t>
        </w:r>
        <w:r w:rsidR="00342607" w:rsidRPr="005D3632">
          <w:rPr>
            <w:bCs/>
            <w:color w:val="000000"/>
            <w:lang w:val="en-GB"/>
          </w:rPr>
          <w:fldChar w:fldCharType="end"/>
        </w:r>
      </w:hyperlink>
      <w:r w:rsidR="00CF0292" w:rsidRPr="005D3632">
        <w:rPr>
          <w:bCs/>
          <w:color w:val="000000"/>
          <w:lang w:val="en-GB"/>
        </w:rPr>
        <w:t xml:space="preserve"> </w:t>
      </w:r>
    </w:p>
    <w:p w:rsidR="006E0F02" w:rsidRPr="005D3632" w:rsidRDefault="006E0F02" w:rsidP="00CA589C">
      <w:pPr>
        <w:spacing w:line="480" w:lineRule="auto"/>
        <w:jc w:val="both"/>
        <w:rPr>
          <w:bCs/>
          <w:color w:val="000000"/>
          <w:lang w:val="en-GB"/>
        </w:rPr>
      </w:pPr>
    </w:p>
    <w:p w:rsidR="008C0483" w:rsidRPr="005D3632" w:rsidRDefault="00031A30" w:rsidP="00CA589C">
      <w:pPr>
        <w:spacing w:line="480" w:lineRule="auto"/>
        <w:jc w:val="both"/>
        <w:rPr>
          <w:bCs/>
          <w:color w:val="000000"/>
          <w:lang w:val="en-GB"/>
        </w:rPr>
      </w:pPr>
      <w:r w:rsidRPr="005D3632">
        <w:rPr>
          <w:bCs/>
          <w:color w:val="000000"/>
          <w:lang w:val="en-GB"/>
        </w:rPr>
        <w:t xml:space="preserve">Our study had two steps, described below. First, </w:t>
      </w:r>
      <w:r w:rsidR="007F7D2B" w:rsidRPr="005D3632">
        <w:rPr>
          <w:bCs/>
          <w:color w:val="000000"/>
          <w:lang w:val="en-GB"/>
        </w:rPr>
        <w:t xml:space="preserve">we </w:t>
      </w:r>
      <w:r w:rsidRPr="005D3632">
        <w:rPr>
          <w:bCs/>
          <w:color w:val="000000"/>
          <w:lang w:val="en-GB"/>
        </w:rPr>
        <w:t xml:space="preserve">identified, accessed, </w:t>
      </w:r>
      <w:r w:rsidR="007F7D2B" w:rsidRPr="005D3632">
        <w:rPr>
          <w:bCs/>
          <w:color w:val="000000"/>
          <w:lang w:val="en-GB"/>
        </w:rPr>
        <w:t>and reanalysed population-based measurement studies of human anthropometry</w:t>
      </w:r>
      <w:r w:rsidRPr="005D3632">
        <w:rPr>
          <w:bCs/>
          <w:color w:val="000000"/>
          <w:lang w:val="en-GB"/>
        </w:rPr>
        <w:t>. We then used a statistical model to estimate trends for all countries and years.</w:t>
      </w:r>
    </w:p>
    <w:p w:rsidR="007E2ADB" w:rsidRPr="005D3632" w:rsidRDefault="007E2ADB" w:rsidP="00AD7B24">
      <w:pPr>
        <w:spacing w:line="480" w:lineRule="auto"/>
        <w:jc w:val="both"/>
        <w:rPr>
          <w:bCs/>
          <w:color w:val="000000"/>
          <w:lang w:val="en-GB"/>
        </w:rPr>
      </w:pPr>
    </w:p>
    <w:p w:rsidR="0099323D" w:rsidRPr="005D3632" w:rsidRDefault="0099323D" w:rsidP="00AD7B24">
      <w:pPr>
        <w:spacing w:line="480" w:lineRule="auto"/>
        <w:jc w:val="both"/>
        <w:rPr>
          <w:bCs/>
          <w:i/>
          <w:color w:val="000000"/>
          <w:lang w:val="en-GB"/>
        </w:rPr>
      </w:pPr>
      <w:r w:rsidRPr="005D3632">
        <w:rPr>
          <w:bCs/>
          <w:i/>
          <w:color w:val="000000"/>
          <w:lang w:val="en-GB"/>
        </w:rPr>
        <w:t>Data sources</w:t>
      </w:r>
    </w:p>
    <w:p w:rsidR="00964BA6" w:rsidRPr="005D3632" w:rsidRDefault="00031A30" w:rsidP="00964BA6">
      <w:pPr>
        <w:spacing w:line="480" w:lineRule="auto"/>
        <w:jc w:val="both"/>
        <w:rPr>
          <w:bCs/>
          <w:color w:val="000000"/>
          <w:lang w:val="en-GB"/>
        </w:rPr>
      </w:pPr>
      <w:r w:rsidRPr="005D3632">
        <w:rPr>
          <w:bCs/>
          <w:color w:val="000000"/>
          <w:lang w:val="en-GB"/>
        </w:rPr>
        <w:t xml:space="preserve">We used data sources that were representative of a national, subnational, or community population and </w:t>
      </w:r>
      <w:r w:rsidR="00DD6A67" w:rsidRPr="005D3632">
        <w:rPr>
          <w:bCs/>
          <w:color w:val="000000"/>
          <w:lang w:val="en-GB"/>
        </w:rPr>
        <w:t xml:space="preserve">had </w:t>
      </w:r>
      <w:r w:rsidRPr="005D3632">
        <w:rPr>
          <w:bCs/>
          <w:color w:val="000000"/>
          <w:lang w:val="en-GB"/>
        </w:rPr>
        <w:t>measured height and weight.</w:t>
      </w:r>
      <w:r w:rsidR="002C647D" w:rsidRPr="005D3632">
        <w:rPr>
          <w:bCs/>
          <w:color w:val="000000"/>
          <w:lang w:val="en-GB"/>
        </w:rPr>
        <w:t xml:space="preserve"> We did not use self-reported </w:t>
      </w:r>
      <w:r w:rsidR="006077DB" w:rsidRPr="005D3632">
        <w:rPr>
          <w:bCs/>
          <w:color w:val="000000"/>
          <w:lang w:val="en-GB"/>
        </w:rPr>
        <w:t xml:space="preserve">height and weight </w:t>
      </w:r>
      <w:r w:rsidR="00964BA6" w:rsidRPr="005D3632">
        <w:rPr>
          <w:bCs/>
          <w:color w:val="000000"/>
          <w:lang w:val="en-GB"/>
        </w:rPr>
        <w:t>because the</w:t>
      </w:r>
      <w:r w:rsidR="00BD6DE9">
        <w:rPr>
          <w:bCs/>
          <w:color w:val="000000"/>
          <w:lang w:val="en-GB"/>
        </w:rPr>
        <w:t>y</w:t>
      </w:r>
      <w:r w:rsidR="00964BA6" w:rsidRPr="005D3632">
        <w:rPr>
          <w:bCs/>
          <w:color w:val="000000"/>
          <w:lang w:val="en-GB"/>
        </w:rPr>
        <w:t xml:space="preserve"> </w:t>
      </w:r>
      <w:r w:rsidR="006077DB" w:rsidRPr="005D3632">
        <w:rPr>
          <w:bCs/>
          <w:color w:val="000000"/>
          <w:lang w:val="en-GB"/>
        </w:rPr>
        <w:t>are subject to bias</w:t>
      </w:r>
      <w:r w:rsidR="001D1D9A" w:rsidRPr="005D3632">
        <w:rPr>
          <w:bCs/>
          <w:color w:val="000000"/>
          <w:lang w:val="en-GB"/>
        </w:rPr>
        <w:t xml:space="preserve">es that </w:t>
      </w:r>
      <w:r w:rsidR="00DD6A67" w:rsidRPr="005D3632">
        <w:rPr>
          <w:bCs/>
          <w:color w:val="000000"/>
          <w:lang w:val="en-GB"/>
        </w:rPr>
        <w:t>var</w:t>
      </w:r>
      <w:r w:rsidR="009F2138" w:rsidRPr="005D3632">
        <w:rPr>
          <w:bCs/>
          <w:color w:val="000000"/>
          <w:lang w:val="en-GB"/>
        </w:rPr>
        <w:t>y</w:t>
      </w:r>
      <w:r w:rsidR="00DD6A67" w:rsidRPr="005D3632">
        <w:rPr>
          <w:bCs/>
          <w:color w:val="000000"/>
          <w:lang w:val="en-GB"/>
        </w:rPr>
        <w:t xml:space="preserve"> by</w:t>
      </w:r>
      <w:r w:rsidR="00E60279" w:rsidRPr="005D3632">
        <w:rPr>
          <w:bCs/>
          <w:color w:val="000000"/>
          <w:lang w:val="en-GB"/>
        </w:rPr>
        <w:t xml:space="preserve"> </w:t>
      </w:r>
      <w:r w:rsidR="00BA2B26" w:rsidRPr="005D3632">
        <w:rPr>
          <w:bCs/>
          <w:color w:val="000000"/>
          <w:lang w:val="en-GB"/>
        </w:rPr>
        <w:t>geography</w:t>
      </w:r>
      <w:r w:rsidR="00E60279" w:rsidRPr="005D3632">
        <w:rPr>
          <w:bCs/>
          <w:color w:val="000000"/>
          <w:lang w:val="en-GB"/>
        </w:rPr>
        <w:t xml:space="preserve">, time, age, sex, and socioeconomic </w:t>
      </w:r>
      <w:r w:rsidR="00B53497" w:rsidRPr="005D3632">
        <w:rPr>
          <w:bCs/>
          <w:color w:val="000000"/>
          <w:lang w:val="en-GB"/>
        </w:rPr>
        <w:t>characteristics</w:t>
      </w:r>
      <w:r w:rsidR="001D1D9A" w:rsidRPr="005D3632">
        <w:rPr>
          <w:bCs/>
          <w:color w:val="000000"/>
          <w:lang w:val="en-GB"/>
        </w:rPr>
        <w:t>.</w:t>
      </w:r>
      <w:hyperlink w:anchor="_ENREF_18" w:tooltip="Connor Gorber, 2007 #1067" w:history="1">
        <w:r w:rsidR="00342607" w:rsidRPr="005D3632">
          <w:rPr>
            <w:bCs/>
            <w:color w:val="000000"/>
            <w:lang w:val="en-GB"/>
          </w:rPr>
          <w:fldChar w:fldCharType="begin">
            <w:fldData xml:space="preserve">PEVuZE5vdGU+PENpdGU+PEF1dGhvcj5Db25ub3IgR29yYmVyPC9BdXRob3I+PFllYXI+MjAwNzwv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</w:fldData>
          </w:fldChar>
        </w:r>
        <w:r w:rsidR="00342607">
          <w:rPr>
            <w:bCs/>
            <w:color w:val="000000"/>
            <w:lang w:val="en-GB"/>
          </w:rPr>
          <w:instrText xml:space="preserve"> ADDIN EN.CITE </w:instrText>
        </w:r>
        <w:r w:rsidR="00342607">
          <w:rPr>
            <w:bCs/>
            <w:color w:val="000000"/>
            <w:lang w:val="en-GB"/>
          </w:rPr>
          <w:fldChar w:fldCharType="begin">
            <w:fldData xml:space="preserve">PEVuZE5vdGU+PENpdGU+PEF1dGhvcj5Db25ub3IgR29yYmVyPC9BdXRob3I+PFllYXI+MjAwNzwv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</w:fldData>
          </w:fldChar>
        </w:r>
        <w:r w:rsidR="00342607">
          <w:rPr>
            <w:bCs/>
            <w:color w:val="000000"/>
            <w:lang w:val="en-GB"/>
          </w:rPr>
          <w:instrText xml:space="preserve"> ADDIN EN.CITE.DATA </w:instrText>
        </w:r>
        <w:r w:rsidR="00342607">
          <w:rPr>
            <w:bCs/>
            <w:color w:val="000000"/>
            <w:lang w:val="en-GB"/>
          </w:rPr>
        </w:r>
        <w:r w:rsidR="00342607">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18-20</w:t>
        </w:r>
        <w:r w:rsidR="00342607" w:rsidRPr="005D3632">
          <w:rPr>
            <w:bCs/>
            <w:color w:val="000000"/>
            <w:lang w:val="en-GB"/>
          </w:rPr>
          <w:fldChar w:fldCharType="end"/>
        </w:r>
      </w:hyperlink>
      <w:hyperlink w:anchor="_ENREF_28" w:tooltip="Wetmore, 2012 #139" w:history="1"/>
      <w:hyperlink w:anchor="_ENREF_28" w:tooltip="Schenker, 2010 #63" w:history="1"/>
      <w:hyperlink w:anchor="_ENREF_32" w:tooltip="Wetmore, 2012 #139" w:history="1"/>
      <w:r w:rsidR="00B77D4C" w:rsidRPr="005D3632">
        <w:rPr>
          <w:bCs/>
          <w:color w:val="000000"/>
          <w:lang w:val="en-GB"/>
        </w:rPr>
        <w:t xml:space="preserve"> </w:t>
      </w:r>
      <w:r w:rsidR="00B55B8B" w:rsidRPr="005D3632">
        <w:rPr>
          <w:bCs/>
          <w:color w:val="000000"/>
          <w:lang w:val="en-GB"/>
        </w:rPr>
        <w:t>Due to these variations</w:t>
      </w:r>
      <w:r w:rsidR="001E5281" w:rsidRPr="005D3632">
        <w:rPr>
          <w:bCs/>
          <w:color w:val="000000"/>
          <w:lang w:val="en-GB"/>
        </w:rPr>
        <w:t xml:space="preserve">, </w:t>
      </w:r>
      <w:r w:rsidR="00907437" w:rsidRPr="005D3632">
        <w:rPr>
          <w:bCs/>
          <w:color w:val="000000"/>
          <w:lang w:val="en-GB"/>
        </w:rPr>
        <w:t>current</w:t>
      </w:r>
      <w:r w:rsidR="00B77D4C" w:rsidRPr="005D3632">
        <w:rPr>
          <w:bCs/>
          <w:color w:val="000000"/>
          <w:lang w:val="en-GB"/>
        </w:rPr>
        <w:t xml:space="preserve"> approaches to correcting self-reported data</w:t>
      </w:r>
      <w:r w:rsidR="00BB41E7" w:rsidRPr="005D3632">
        <w:rPr>
          <w:bCs/>
          <w:color w:val="000000"/>
          <w:lang w:val="en-GB"/>
        </w:rPr>
        <w:t xml:space="preserve"> </w:t>
      </w:r>
      <w:r w:rsidR="00BB41E7" w:rsidRPr="005D3632">
        <w:rPr>
          <w:bCs/>
          <w:color w:val="000000"/>
          <w:lang w:val="en-GB"/>
        </w:rPr>
        <w:lastRenderedPageBreak/>
        <w:t>leave residual bias and error</w:t>
      </w:r>
      <w:r w:rsidR="00B77D4C" w:rsidRPr="005D3632">
        <w:rPr>
          <w:bCs/>
          <w:color w:val="000000"/>
          <w:lang w:val="en-GB"/>
        </w:rPr>
        <w:t>.</w:t>
      </w:r>
      <w:r w:rsidR="00DC0B2A" w:rsidRPr="005D3632">
        <w:rPr>
          <w:bCs/>
          <w:color w:val="000000"/>
          <w:lang w:val="en-GB"/>
        </w:rPr>
        <w:t xml:space="preserve"> Our </w:t>
      </w:r>
      <w:r w:rsidR="003B0F76" w:rsidRPr="005D3632">
        <w:rPr>
          <w:bCs/>
          <w:color w:val="000000"/>
          <w:lang w:val="en-GB"/>
        </w:rPr>
        <w:t>data</w:t>
      </w:r>
      <w:r w:rsidR="00AF7CEB" w:rsidRPr="005D3632">
        <w:rPr>
          <w:bCs/>
          <w:color w:val="000000"/>
          <w:lang w:val="en-GB"/>
        </w:rPr>
        <w:t xml:space="preserve"> </w:t>
      </w:r>
      <w:r w:rsidR="00DC0B2A" w:rsidRPr="005D3632">
        <w:rPr>
          <w:bCs/>
          <w:color w:val="000000"/>
          <w:lang w:val="en-GB"/>
        </w:rPr>
        <w:t>inclusion and exclusion criteria</w:t>
      </w:r>
      <w:r w:rsidR="00EA7764" w:rsidRPr="005D3632">
        <w:rPr>
          <w:bCs/>
          <w:color w:val="000000"/>
          <w:lang w:val="en-GB"/>
        </w:rPr>
        <w:t>,</w:t>
      </w:r>
      <w:r w:rsidR="003E23A7" w:rsidRPr="005D3632">
        <w:rPr>
          <w:bCs/>
          <w:color w:val="000000"/>
          <w:lang w:val="en-GB"/>
        </w:rPr>
        <w:t xml:space="preserve"> </w:t>
      </w:r>
      <w:r w:rsidR="00EA7764" w:rsidRPr="005D3632">
        <w:rPr>
          <w:bCs/>
          <w:color w:val="000000"/>
          <w:lang w:val="en-GB"/>
        </w:rPr>
        <w:t xml:space="preserve">listed in </w:t>
      </w:r>
      <w:r w:rsidR="00C5779E" w:rsidRPr="005D3632">
        <w:rPr>
          <w:bCs/>
          <w:color w:val="000000"/>
          <w:lang w:val="en-GB"/>
        </w:rPr>
        <w:t>A</w:t>
      </w:r>
      <w:r w:rsidR="00EA7764" w:rsidRPr="005D3632">
        <w:rPr>
          <w:bCs/>
          <w:color w:val="000000"/>
          <w:lang w:val="en-GB"/>
        </w:rPr>
        <w:t xml:space="preserve">ppendix, </w:t>
      </w:r>
      <w:r w:rsidR="003E23A7" w:rsidRPr="005D3632">
        <w:rPr>
          <w:bCs/>
          <w:color w:val="000000"/>
          <w:lang w:val="en-GB"/>
        </w:rPr>
        <w:t>were designed to ensure population representativeness</w:t>
      </w:r>
      <w:r w:rsidR="00DC0B2A" w:rsidRPr="005D3632">
        <w:rPr>
          <w:bCs/>
          <w:color w:val="000000"/>
          <w:lang w:val="en-GB"/>
        </w:rPr>
        <w:t>.</w:t>
      </w:r>
      <w:r w:rsidR="00964BA6" w:rsidRPr="005D3632">
        <w:rPr>
          <w:bCs/>
          <w:color w:val="000000"/>
          <w:lang w:val="en-GB"/>
        </w:rPr>
        <w:t xml:space="preserve"> </w:t>
      </w:r>
      <w:r w:rsidR="00102F66" w:rsidRPr="005D3632">
        <w:rPr>
          <w:bCs/>
          <w:color w:val="000000"/>
          <w:lang w:val="en-GB"/>
        </w:rPr>
        <w:t xml:space="preserve">Our methods for identifying and accessing data are described in </w:t>
      </w:r>
      <w:r w:rsidR="00C5779E" w:rsidRPr="005D3632">
        <w:rPr>
          <w:bCs/>
          <w:color w:val="000000"/>
          <w:lang w:val="en-GB"/>
        </w:rPr>
        <w:t>A</w:t>
      </w:r>
      <w:r w:rsidR="00102F66" w:rsidRPr="005D3632">
        <w:rPr>
          <w:bCs/>
          <w:color w:val="000000"/>
          <w:lang w:val="en-GB"/>
        </w:rPr>
        <w:t>ppendix.</w:t>
      </w:r>
    </w:p>
    <w:p w:rsidR="007E2ADB" w:rsidRPr="005D3632" w:rsidRDefault="007E2ADB" w:rsidP="00AD7B24">
      <w:pPr>
        <w:spacing w:line="480" w:lineRule="auto"/>
        <w:jc w:val="both"/>
        <w:rPr>
          <w:bCs/>
          <w:color w:val="000000"/>
          <w:lang w:val="en-GB"/>
        </w:rPr>
      </w:pPr>
    </w:p>
    <w:p w:rsidR="0099323D" w:rsidRPr="005D3632" w:rsidRDefault="00540350" w:rsidP="00AD7B24">
      <w:pPr>
        <w:spacing w:line="480" w:lineRule="auto"/>
        <w:jc w:val="both"/>
        <w:rPr>
          <w:bCs/>
          <w:i/>
          <w:color w:val="000000"/>
          <w:lang w:val="en-GB"/>
        </w:rPr>
      </w:pPr>
      <w:hyperlink w:anchor="_ENREF_11" w:tooltip="Finucane, 2011 #52" w:history="1"/>
      <w:r w:rsidR="008D4264" w:rsidRPr="005D3632">
        <w:rPr>
          <w:bCs/>
          <w:i/>
          <w:color w:val="000000"/>
          <w:lang w:val="en-GB"/>
        </w:rPr>
        <w:t>Statistical m</w:t>
      </w:r>
      <w:r w:rsidR="00701CB4" w:rsidRPr="005D3632">
        <w:rPr>
          <w:bCs/>
          <w:i/>
          <w:color w:val="000000"/>
          <w:lang w:val="en-GB"/>
        </w:rPr>
        <w:t>ethods</w:t>
      </w:r>
    </w:p>
    <w:p w:rsidR="0058578D" w:rsidRPr="005D3632" w:rsidRDefault="00153529" w:rsidP="0058578D">
      <w:pPr>
        <w:spacing w:line="480" w:lineRule="auto"/>
        <w:jc w:val="both"/>
        <w:rPr>
          <w:bCs/>
          <w:color w:val="000000"/>
          <w:lang w:val="en-GB"/>
        </w:rPr>
      </w:pPr>
      <w:r w:rsidRPr="005D3632">
        <w:rPr>
          <w:bCs/>
          <w:color w:val="000000"/>
          <w:lang w:val="en-GB"/>
        </w:rPr>
        <w:t xml:space="preserve">We </w:t>
      </w:r>
      <w:r w:rsidR="00F83ABE">
        <w:rPr>
          <w:bCs/>
          <w:color w:val="000000"/>
          <w:lang w:val="en-GB"/>
        </w:rPr>
        <w:t>performed</w:t>
      </w:r>
      <w:r w:rsidRPr="005D3632">
        <w:rPr>
          <w:bCs/>
          <w:color w:val="000000"/>
          <w:lang w:val="en-GB"/>
        </w:rPr>
        <w:t xml:space="preserve"> all analyses by sex, because there are differences in BMI levels and trends in relation to sex. </w:t>
      </w:r>
      <w:r w:rsidR="00B705EB" w:rsidRPr="005D3632">
        <w:rPr>
          <w:bCs/>
          <w:color w:val="000000"/>
          <w:lang w:val="en-GB"/>
        </w:rPr>
        <w:t xml:space="preserve">The </w:t>
      </w:r>
      <w:r w:rsidR="003D487E" w:rsidRPr="005D3632">
        <w:rPr>
          <w:bCs/>
          <w:color w:val="000000"/>
          <w:lang w:val="en-GB"/>
        </w:rPr>
        <w:t xml:space="preserve">statistical </w:t>
      </w:r>
      <w:r w:rsidR="00B705EB" w:rsidRPr="005D3632">
        <w:rPr>
          <w:bCs/>
          <w:color w:val="000000"/>
          <w:lang w:val="en-GB"/>
        </w:rPr>
        <w:t xml:space="preserve">method is described </w:t>
      </w:r>
      <w:r w:rsidR="00BD0440" w:rsidRPr="005D3632">
        <w:rPr>
          <w:bCs/>
          <w:color w:val="000000"/>
          <w:lang w:val="en-GB"/>
        </w:rPr>
        <w:t xml:space="preserve">in </w:t>
      </w:r>
      <w:r w:rsidR="00B705EB" w:rsidRPr="005D3632">
        <w:rPr>
          <w:bCs/>
          <w:color w:val="000000"/>
          <w:lang w:val="en-GB"/>
        </w:rPr>
        <w:t>a statistical paper</w:t>
      </w:r>
      <w:r w:rsidR="009E012C" w:rsidRPr="005D3632">
        <w:rPr>
          <w:bCs/>
          <w:color w:val="000000"/>
          <w:lang w:val="en-GB"/>
        </w:rPr>
        <w:t xml:space="preserve">, and in the </w:t>
      </w:r>
      <w:r w:rsidR="00C5779E" w:rsidRPr="005D3632">
        <w:rPr>
          <w:bCs/>
          <w:color w:val="000000"/>
          <w:lang w:val="en-GB"/>
        </w:rPr>
        <w:t>Appendix</w:t>
      </w:r>
      <w:r w:rsidR="009E012C" w:rsidRPr="005D3632">
        <w:rPr>
          <w:bCs/>
          <w:color w:val="000000"/>
          <w:lang w:val="en-GB"/>
        </w:rPr>
        <w:t xml:space="preserve"> of a previous empirical paper</w:t>
      </w:r>
      <w:r w:rsidR="00405D13" w:rsidRPr="005D3632">
        <w:rPr>
          <w:bCs/>
          <w:color w:val="000000"/>
          <w:lang w:val="en-GB"/>
        </w:rPr>
        <w:t>.</w:t>
      </w:r>
      <w:r w:rsidR="001B1CFD" w:rsidRPr="005D3632">
        <w:rPr>
          <w:bCs/>
          <w:color w:val="000000"/>
          <w:lang w:val="en-GB"/>
        </w:rPr>
        <w:fldChar w:fldCharType="begin">
          <w:fldData xml:space="preserve">PEVuZE5vdGU+PENpdGU+PEF1dGhvcj5GaW51Y2FuZTwvQXV0aG9yPjxZZWFyPjIwMTQ8L1llYXI+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</w:fldData>
        </w:fldChar>
      </w:r>
      <w:r w:rsidR="00342607">
        <w:rPr>
          <w:bCs/>
          <w:color w:val="000000"/>
          <w:lang w:val="en-GB"/>
        </w:rPr>
        <w:instrText xml:space="preserve"> ADDIN EN.CITE </w:instrText>
      </w:r>
      <w:r w:rsidR="00342607">
        <w:rPr>
          <w:bCs/>
          <w:color w:val="000000"/>
          <w:lang w:val="en-GB"/>
        </w:rPr>
        <w:fldChar w:fldCharType="begin">
          <w:fldData xml:space="preserve">PEVuZE5vdGU+PENpdGU+PEF1dGhvcj5GaW51Y2FuZTwvQXV0aG9yPjxZZWFyPjIwMTQ8L1llYXI+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</w:fldData>
        </w:fldChar>
      </w:r>
      <w:r w:rsidR="00342607">
        <w:rPr>
          <w:bCs/>
          <w:color w:val="000000"/>
          <w:lang w:val="en-GB"/>
        </w:rPr>
        <w:instrText xml:space="preserve"> ADDIN EN.CITE.DATA </w:instrText>
      </w:r>
      <w:r w:rsidR="00342607">
        <w:rPr>
          <w:bCs/>
          <w:color w:val="000000"/>
          <w:lang w:val="en-GB"/>
        </w:rPr>
      </w:r>
      <w:r w:rsidR="00342607">
        <w:rPr>
          <w:bCs/>
          <w:color w:val="000000"/>
          <w:lang w:val="en-GB"/>
        </w:rPr>
        <w:fldChar w:fldCharType="end"/>
      </w:r>
      <w:r w:rsidR="001B1CFD" w:rsidRPr="005D3632">
        <w:rPr>
          <w:bCs/>
          <w:color w:val="000000"/>
          <w:lang w:val="en-GB"/>
        </w:rPr>
      </w:r>
      <w:r w:rsidR="001B1CFD" w:rsidRPr="005D3632">
        <w:rPr>
          <w:bCs/>
          <w:color w:val="000000"/>
          <w:lang w:val="en-GB"/>
        </w:rPr>
        <w:fldChar w:fldCharType="separate"/>
      </w:r>
      <w:hyperlink w:anchor="_ENREF_21" w:tooltip="Finucane, 2014 #82" w:history="1">
        <w:r w:rsidR="00342607" w:rsidRPr="005D3632">
          <w:rPr>
            <w:bCs/>
            <w:noProof/>
            <w:color w:val="000000"/>
            <w:vertAlign w:val="superscript"/>
            <w:lang w:val="en-GB"/>
          </w:rPr>
          <w:t>21</w:t>
        </w:r>
      </w:hyperlink>
      <w:r w:rsidR="006C3FED" w:rsidRPr="005D3632">
        <w:rPr>
          <w:bCs/>
          <w:noProof/>
          <w:color w:val="000000"/>
          <w:vertAlign w:val="superscript"/>
          <w:lang w:val="en-GB"/>
        </w:rPr>
        <w:t xml:space="preserve">, </w:t>
      </w:r>
      <w:hyperlink w:anchor="_ENREF_22" w:tooltip="Danaei, 2011 #1078" w:history="1">
        <w:r w:rsidR="00342607" w:rsidRPr="005D3632">
          <w:rPr>
            <w:bCs/>
            <w:noProof/>
            <w:color w:val="000000"/>
            <w:vertAlign w:val="superscript"/>
            <w:lang w:val="en-GB"/>
          </w:rPr>
          <w:t>22</w:t>
        </w:r>
      </w:hyperlink>
      <w:r w:rsidR="001B1CFD" w:rsidRPr="005D3632">
        <w:rPr>
          <w:bCs/>
          <w:color w:val="000000"/>
          <w:lang w:val="en-GB"/>
        </w:rPr>
        <w:fldChar w:fldCharType="end"/>
      </w:r>
      <w:r w:rsidR="00B705EB" w:rsidRPr="005D3632">
        <w:rPr>
          <w:bCs/>
          <w:color w:val="000000"/>
          <w:lang w:val="en-GB"/>
        </w:rPr>
        <w:t xml:space="preserve"> In summary, </w:t>
      </w:r>
      <w:r w:rsidR="0058578D" w:rsidRPr="005D3632">
        <w:rPr>
          <w:bCs/>
          <w:color w:val="000000"/>
          <w:lang w:val="en-GB"/>
        </w:rPr>
        <w:t xml:space="preserve">the model had a hierarchical structure in which </w:t>
      </w:r>
      <w:r w:rsidR="0058578D" w:rsidRPr="005D3632">
        <w:rPr>
          <w:lang w:val="en-GB"/>
        </w:rPr>
        <w:t xml:space="preserve">estimates for each country and year were informed by its own data, </w:t>
      </w:r>
      <w:r w:rsidR="0058578D" w:rsidRPr="005D3632">
        <w:rPr>
          <w:bCs/>
          <w:color w:val="000000"/>
          <w:lang w:val="en-GB"/>
        </w:rPr>
        <w:t xml:space="preserve">if available, and by data from other years in the same country and in other countries, especially those in the same region with data for similar time periods. The hierarchical </w:t>
      </w:r>
      <w:r w:rsidR="00D00B97" w:rsidRPr="005D3632">
        <w:rPr>
          <w:bCs/>
          <w:color w:val="000000"/>
          <w:lang w:val="en-GB"/>
        </w:rPr>
        <w:t>structure</w:t>
      </w:r>
      <w:r w:rsidR="0058578D" w:rsidRPr="005D3632">
        <w:rPr>
          <w:bCs/>
          <w:color w:val="000000"/>
          <w:lang w:val="en-GB"/>
        </w:rPr>
        <w:t xml:space="preserve"> shares information to a greater </w:t>
      </w:r>
      <w:r w:rsidR="00D00B97" w:rsidRPr="005D3632">
        <w:rPr>
          <w:bCs/>
          <w:color w:val="000000"/>
          <w:lang w:val="en-GB"/>
        </w:rPr>
        <w:t xml:space="preserve">degree </w:t>
      </w:r>
      <w:r w:rsidR="0058578D" w:rsidRPr="005D3632">
        <w:rPr>
          <w:bCs/>
          <w:color w:val="000000"/>
          <w:lang w:val="en-GB"/>
        </w:rPr>
        <w:t>when data are non-existent or weakly informative (e.g., have a small sample size or, as described below, are not national), and to a lesser extent in data-rich countries and regions.</w:t>
      </w:r>
    </w:p>
    <w:p w:rsidR="0058578D" w:rsidRPr="005D3632" w:rsidRDefault="0058578D" w:rsidP="0058578D">
      <w:pPr>
        <w:spacing w:line="480" w:lineRule="auto"/>
        <w:jc w:val="both"/>
        <w:rPr>
          <w:bCs/>
          <w:color w:val="000000"/>
          <w:lang w:val="en-GB"/>
        </w:rPr>
      </w:pPr>
    </w:p>
    <w:p w:rsidR="00B11960" w:rsidRPr="005D3632" w:rsidRDefault="0058578D" w:rsidP="00B11960">
      <w:pPr>
        <w:spacing w:line="480" w:lineRule="auto"/>
        <w:jc w:val="both"/>
        <w:rPr>
          <w:bCs/>
          <w:color w:val="000000"/>
          <w:lang w:val="en-GB"/>
        </w:rPr>
      </w:pPr>
      <w:r w:rsidRPr="005D3632">
        <w:rPr>
          <w:bCs/>
          <w:color w:val="000000"/>
          <w:lang w:val="en-GB"/>
        </w:rPr>
        <w:t>The model incorporated non-linear time trends</w:t>
      </w:r>
      <w:r w:rsidR="00D00B97" w:rsidRPr="005D3632">
        <w:rPr>
          <w:bCs/>
          <w:color w:val="000000"/>
          <w:lang w:val="en-GB"/>
        </w:rPr>
        <w:t xml:space="preserve"> and age patterns</w:t>
      </w:r>
      <w:r w:rsidR="00DA107B" w:rsidRPr="005D3632">
        <w:rPr>
          <w:bCs/>
          <w:color w:val="000000"/>
          <w:lang w:val="en-GB"/>
        </w:rPr>
        <w:t xml:space="preserve">; national versus subnational and community representativeness; and whether data covered both rural and urban areas </w:t>
      </w:r>
      <w:r w:rsidR="004C363F">
        <w:rPr>
          <w:bCs/>
          <w:color w:val="000000"/>
          <w:lang w:val="en-GB"/>
        </w:rPr>
        <w:t>versus</w:t>
      </w:r>
      <w:r w:rsidR="004C363F" w:rsidRPr="005D3632">
        <w:rPr>
          <w:bCs/>
          <w:color w:val="000000"/>
          <w:lang w:val="en-GB"/>
        </w:rPr>
        <w:t xml:space="preserve"> </w:t>
      </w:r>
      <w:r w:rsidR="00DA107B" w:rsidRPr="005D3632">
        <w:rPr>
          <w:bCs/>
          <w:color w:val="000000"/>
          <w:lang w:val="en-GB"/>
        </w:rPr>
        <w:t>only one of them</w:t>
      </w:r>
      <w:r w:rsidR="00E87135" w:rsidRPr="005D3632">
        <w:rPr>
          <w:lang w:val="en-GB"/>
        </w:rPr>
        <w:t xml:space="preserve">. </w:t>
      </w:r>
      <w:r w:rsidR="00A97E2B" w:rsidRPr="005D3632">
        <w:rPr>
          <w:bCs/>
          <w:color w:val="000000"/>
          <w:lang w:val="en-GB"/>
        </w:rPr>
        <w:t xml:space="preserve">The </w:t>
      </w:r>
      <w:r w:rsidR="00102F66" w:rsidRPr="005D3632">
        <w:rPr>
          <w:bCs/>
          <w:color w:val="000000"/>
          <w:lang w:val="en-GB"/>
        </w:rPr>
        <w:t>model included</w:t>
      </w:r>
      <w:r w:rsidR="00A97E2B" w:rsidRPr="005D3632">
        <w:rPr>
          <w:bCs/>
          <w:color w:val="000000"/>
          <w:lang w:val="en-GB"/>
        </w:rPr>
        <w:t xml:space="preserve"> covariates that help predict </w:t>
      </w:r>
      <w:r w:rsidR="000620B9" w:rsidRPr="005D3632">
        <w:rPr>
          <w:bCs/>
          <w:color w:val="000000"/>
          <w:lang w:val="en-GB"/>
        </w:rPr>
        <w:t>BMI</w:t>
      </w:r>
      <w:r w:rsidR="00A97E2B" w:rsidRPr="005D3632">
        <w:rPr>
          <w:bCs/>
          <w:color w:val="000000"/>
          <w:lang w:val="en-GB"/>
        </w:rPr>
        <w:t>, including national income (natural logarithm of per-person GDP adjusted for inflation and purchasing power), proportion of population living in urban areas, and a summary measure of availability of different food types for human consumption</w:t>
      </w:r>
      <w:r w:rsidR="00405D13" w:rsidRPr="005D3632">
        <w:rPr>
          <w:bCs/>
          <w:color w:val="000000"/>
          <w:lang w:val="en-GB"/>
        </w:rPr>
        <w:t>.</w:t>
      </w:r>
      <w:r w:rsidR="00CB5DE1" w:rsidRPr="005D3632">
        <w:rPr>
          <w:bCs/>
          <w:color w:val="000000"/>
          <w:lang w:val="en-GB"/>
        </w:rPr>
        <w:fldChar w:fldCharType="begin">
          <w:fldData xml:space="preserve">PEVuZE5vdGU+PENpdGU+PEF1dGhvcj5EYW5hZWk8L0F1dGhvcj48WWVhcj4yMDEzPC9ZZWFyPjxS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</w:fldData>
        </w:fldChar>
      </w:r>
      <w:r w:rsidR="00342607">
        <w:rPr>
          <w:bCs/>
          <w:color w:val="000000"/>
          <w:lang w:val="en-GB"/>
        </w:rPr>
        <w:instrText xml:space="preserve"> ADDIN EN.CITE </w:instrText>
      </w:r>
      <w:r w:rsidR="00342607">
        <w:rPr>
          <w:bCs/>
          <w:color w:val="000000"/>
          <w:lang w:val="en-GB"/>
        </w:rPr>
        <w:fldChar w:fldCharType="begin">
          <w:fldData xml:space="preserve">PEVuZE5vdGU+PENpdGU+PEF1dGhvcj5EYW5hZWk8L0F1dGhvcj48WWVhcj4yMDEzPC9ZZWFyPjxS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</w:fldData>
        </w:fldChar>
      </w:r>
      <w:r w:rsidR="00342607">
        <w:rPr>
          <w:bCs/>
          <w:color w:val="000000"/>
          <w:lang w:val="en-GB"/>
        </w:rPr>
        <w:instrText xml:space="preserve"> ADDIN EN.CITE.DATA </w:instrText>
      </w:r>
      <w:r w:rsidR="00342607">
        <w:rPr>
          <w:bCs/>
          <w:color w:val="000000"/>
          <w:lang w:val="en-GB"/>
        </w:rPr>
      </w:r>
      <w:r w:rsidR="00342607">
        <w:rPr>
          <w:bCs/>
          <w:color w:val="000000"/>
          <w:lang w:val="en-GB"/>
        </w:rPr>
        <w:fldChar w:fldCharType="end"/>
      </w:r>
      <w:r w:rsidR="00CB5DE1" w:rsidRPr="005D3632">
        <w:rPr>
          <w:bCs/>
          <w:color w:val="000000"/>
          <w:lang w:val="en-GB"/>
        </w:rPr>
      </w:r>
      <w:r w:rsidR="00CB5DE1" w:rsidRPr="005D3632">
        <w:rPr>
          <w:bCs/>
          <w:color w:val="000000"/>
          <w:lang w:val="en-GB"/>
        </w:rPr>
        <w:fldChar w:fldCharType="separate"/>
      </w:r>
      <w:hyperlink w:anchor="_ENREF_23" w:tooltip="Danaei, 2013 #1135" w:history="1">
        <w:r w:rsidR="00342607" w:rsidRPr="005D3632">
          <w:rPr>
            <w:bCs/>
            <w:noProof/>
            <w:color w:val="000000"/>
            <w:vertAlign w:val="superscript"/>
            <w:lang w:val="en-GB"/>
          </w:rPr>
          <w:t>23</w:t>
        </w:r>
      </w:hyperlink>
      <w:r w:rsidR="006C3FED" w:rsidRPr="005D3632">
        <w:rPr>
          <w:bCs/>
          <w:noProof/>
          <w:color w:val="000000"/>
          <w:vertAlign w:val="superscript"/>
          <w:lang w:val="en-GB"/>
        </w:rPr>
        <w:t xml:space="preserve">, </w:t>
      </w:r>
      <w:hyperlink w:anchor="_ENREF_24" w:tooltip="Ezzati, 2013 #1137" w:history="1">
        <w:r w:rsidR="00342607" w:rsidRPr="005D3632">
          <w:rPr>
            <w:bCs/>
            <w:noProof/>
            <w:color w:val="000000"/>
            <w:vertAlign w:val="superscript"/>
            <w:lang w:val="en-GB"/>
          </w:rPr>
          <w:t>24</w:t>
        </w:r>
      </w:hyperlink>
      <w:r w:rsidR="00CB5DE1" w:rsidRPr="005D3632">
        <w:rPr>
          <w:bCs/>
          <w:color w:val="000000"/>
          <w:lang w:val="en-GB"/>
        </w:rPr>
        <w:fldChar w:fldCharType="end"/>
      </w:r>
      <w:r w:rsidR="00A97E2B" w:rsidRPr="005D3632">
        <w:rPr>
          <w:bCs/>
          <w:color w:val="000000"/>
          <w:lang w:val="en-GB"/>
        </w:rPr>
        <w:t xml:space="preserve"> </w:t>
      </w:r>
      <w:r w:rsidR="00BD0440" w:rsidRPr="005D3632">
        <w:rPr>
          <w:bCs/>
          <w:color w:val="000000"/>
          <w:lang w:val="en-GB"/>
        </w:rPr>
        <w:t>We also conducted an analysis without the use of covariates and compare</w:t>
      </w:r>
      <w:r w:rsidR="00F02CB9" w:rsidRPr="005D3632">
        <w:rPr>
          <w:bCs/>
          <w:color w:val="000000"/>
          <w:lang w:val="en-GB"/>
        </w:rPr>
        <w:t>d</w:t>
      </w:r>
      <w:r w:rsidR="00BD0440" w:rsidRPr="005D3632">
        <w:rPr>
          <w:bCs/>
          <w:color w:val="000000"/>
          <w:lang w:val="en-GB"/>
        </w:rPr>
        <w:t xml:space="preserve"> the estimates with and without covariates.</w:t>
      </w:r>
      <w:r w:rsidR="00B11960" w:rsidRPr="005D3632">
        <w:rPr>
          <w:bCs/>
          <w:color w:val="000000"/>
          <w:lang w:val="en-GB"/>
        </w:rPr>
        <w:t xml:space="preserve"> Estimates with and without covariates were virtually identical in most countries (Appendix Figure 4) with the exception of a few countries that had no data and whose covariates (e.g., national income) differed from those of their region, </w:t>
      </w:r>
      <w:r w:rsidR="00B11960" w:rsidRPr="005D3632">
        <w:rPr>
          <w:bCs/>
          <w:color w:val="000000"/>
          <w:lang w:val="en-GB"/>
        </w:rPr>
        <w:lastRenderedPageBreak/>
        <w:t>e.g., Brunei Darussalam, Bermuda, and North Korea. We report estimates for the model with covariates because it had significantly better fit to data, as measured by deviance information criterion.</w:t>
      </w:r>
    </w:p>
    <w:p w:rsidR="00D00B97" w:rsidRPr="005D3632" w:rsidRDefault="00D00B97" w:rsidP="0058578D">
      <w:pPr>
        <w:spacing w:line="480" w:lineRule="auto"/>
        <w:jc w:val="both"/>
        <w:rPr>
          <w:bCs/>
          <w:color w:val="000000"/>
          <w:lang w:val="en-GB"/>
        </w:rPr>
      </w:pPr>
    </w:p>
    <w:p w:rsidR="008A48C4" w:rsidRPr="005D3632" w:rsidRDefault="00220D25" w:rsidP="008A48C4">
      <w:pPr>
        <w:spacing w:line="480" w:lineRule="auto"/>
        <w:jc w:val="both"/>
        <w:rPr>
          <w:lang w:val="en-GB"/>
        </w:rPr>
      </w:pPr>
      <w:r w:rsidRPr="005D3632">
        <w:rPr>
          <w:bCs/>
          <w:color w:val="000000"/>
          <w:lang w:val="en-GB"/>
        </w:rPr>
        <w:t>We analysed mean BMI and each of the above prevalences</w:t>
      </w:r>
      <w:r w:rsidR="0090557B" w:rsidRPr="005D3632">
        <w:rPr>
          <w:bCs/>
          <w:color w:val="000000"/>
          <w:lang w:val="en-GB"/>
        </w:rPr>
        <w:t xml:space="preserve"> separately</w:t>
      </w:r>
      <w:r w:rsidRPr="005D3632">
        <w:rPr>
          <w:bCs/>
          <w:color w:val="000000"/>
          <w:lang w:val="en-GB"/>
        </w:rPr>
        <w:t>. We re-scaled the estimated prevalences</w:t>
      </w:r>
      <w:r w:rsidR="001B0F3E" w:rsidRPr="005D3632">
        <w:rPr>
          <w:bCs/>
          <w:color w:val="000000"/>
          <w:lang w:val="en-GB"/>
        </w:rPr>
        <w:t xml:space="preserve"> of different categories</w:t>
      </w:r>
      <w:r w:rsidRPr="005D3632">
        <w:rPr>
          <w:bCs/>
          <w:color w:val="000000"/>
          <w:lang w:val="en-GB"/>
        </w:rPr>
        <w:t xml:space="preserve"> so that the</w:t>
      </w:r>
      <w:r w:rsidR="001B0F3E" w:rsidRPr="005D3632">
        <w:rPr>
          <w:bCs/>
          <w:color w:val="000000"/>
          <w:lang w:val="en-GB"/>
        </w:rPr>
        <w:t>ir</w:t>
      </w:r>
      <w:r w:rsidRPr="005D3632">
        <w:rPr>
          <w:bCs/>
          <w:color w:val="000000"/>
          <w:lang w:val="en-GB"/>
        </w:rPr>
        <w:t xml:space="preserve"> sum</w:t>
      </w:r>
      <w:r w:rsidR="001B0F3E" w:rsidRPr="005D3632">
        <w:rPr>
          <w:bCs/>
          <w:color w:val="000000"/>
          <w:lang w:val="en-GB"/>
        </w:rPr>
        <w:t xml:space="preserve"> was </w:t>
      </w:r>
      <w:r w:rsidRPr="005D3632">
        <w:rPr>
          <w:bCs/>
          <w:color w:val="000000"/>
          <w:lang w:val="en-GB"/>
        </w:rPr>
        <w:t xml:space="preserve">1.0 </w:t>
      </w:r>
      <w:r w:rsidR="00D5075D" w:rsidRPr="005D3632">
        <w:rPr>
          <w:bCs/>
          <w:color w:val="000000"/>
          <w:lang w:val="en-GB"/>
        </w:rPr>
        <w:t>in each age, sex, country, and year</w:t>
      </w:r>
      <w:r w:rsidRPr="005D3632">
        <w:rPr>
          <w:bCs/>
          <w:color w:val="000000"/>
          <w:lang w:val="en-GB"/>
        </w:rPr>
        <w:t xml:space="preserve">. </w:t>
      </w:r>
      <w:r w:rsidR="001B0F3E" w:rsidRPr="005D3632">
        <w:rPr>
          <w:bCs/>
          <w:color w:val="000000"/>
          <w:lang w:val="en-GB"/>
        </w:rPr>
        <w:t>T</w:t>
      </w:r>
      <w:r w:rsidRPr="005D3632">
        <w:rPr>
          <w:bCs/>
          <w:color w:val="000000"/>
          <w:lang w:val="en-GB"/>
        </w:rPr>
        <w:t xml:space="preserve">he average scaling factor across draws was </w:t>
      </w:r>
      <w:r w:rsidR="005232AC" w:rsidRPr="005D3632">
        <w:rPr>
          <w:bCs/>
          <w:color w:val="000000"/>
          <w:lang w:val="en-GB"/>
        </w:rPr>
        <w:t>1.05</w:t>
      </w:r>
      <w:r w:rsidRPr="005D3632">
        <w:rPr>
          <w:bCs/>
          <w:color w:val="000000"/>
          <w:lang w:val="en-GB"/>
        </w:rPr>
        <w:t xml:space="preserve"> for men and </w:t>
      </w:r>
      <w:r w:rsidR="005232AC" w:rsidRPr="005D3632">
        <w:rPr>
          <w:bCs/>
          <w:color w:val="000000"/>
          <w:lang w:val="en-GB"/>
        </w:rPr>
        <w:t>1.07</w:t>
      </w:r>
      <w:r w:rsidRPr="005D3632">
        <w:rPr>
          <w:bCs/>
          <w:color w:val="000000"/>
          <w:lang w:val="en-GB"/>
        </w:rPr>
        <w:t xml:space="preserve"> for women, i.e., the sum of </w:t>
      </w:r>
      <w:r w:rsidR="00065152" w:rsidRPr="005D3632">
        <w:rPr>
          <w:bCs/>
          <w:color w:val="000000"/>
          <w:lang w:val="en-GB"/>
        </w:rPr>
        <w:t xml:space="preserve">the separately </w:t>
      </w:r>
      <w:r w:rsidRPr="005D3632">
        <w:rPr>
          <w:bCs/>
          <w:color w:val="000000"/>
          <w:lang w:val="en-GB"/>
        </w:rPr>
        <w:t xml:space="preserve">estimated prevalences was </w:t>
      </w:r>
      <w:r w:rsidR="00A1369D" w:rsidRPr="005D3632">
        <w:rPr>
          <w:bCs/>
          <w:color w:val="000000"/>
          <w:lang w:val="en-GB"/>
        </w:rPr>
        <w:t>close to</w:t>
      </w:r>
      <w:r w:rsidRPr="005D3632">
        <w:rPr>
          <w:bCs/>
          <w:color w:val="000000"/>
          <w:lang w:val="en-GB"/>
        </w:rPr>
        <w:t xml:space="preserve"> 1.0. </w:t>
      </w:r>
      <w:r w:rsidR="008A48C4" w:rsidRPr="005D3632">
        <w:rPr>
          <w:lang w:val="en-GB"/>
        </w:rPr>
        <w:t xml:space="preserve">Estimates for regions and the world were calculated as population-weighted averages of the constituent country estimates by age group and sex. For presentation, </w:t>
      </w:r>
      <w:r w:rsidR="00023568">
        <w:rPr>
          <w:lang w:val="en-GB"/>
        </w:rPr>
        <w:t xml:space="preserve">we </w:t>
      </w:r>
      <w:r w:rsidR="008A48C4" w:rsidRPr="005D3632">
        <w:rPr>
          <w:lang w:val="en-GB"/>
        </w:rPr>
        <w:t>age-standardi</w:t>
      </w:r>
      <w:r w:rsidR="00CB06EA" w:rsidRPr="005D3632">
        <w:rPr>
          <w:lang w:val="en-GB"/>
        </w:rPr>
        <w:t>s</w:t>
      </w:r>
      <w:r w:rsidR="008A48C4" w:rsidRPr="005D3632">
        <w:rPr>
          <w:lang w:val="en-GB"/>
        </w:rPr>
        <w:t xml:space="preserve">ed </w:t>
      </w:r>
      <w:r w:rsidR="00023568">
        <w:rPr>
          <w:lang w:val="en-GB"/>
        </w:rPr>
        <w:t xml:space="preserve">the </w:t>
      </w:r>
      <w:r w:rsidR="00023568" w:rsidRPr="005D3632">
        <w:rPr>
          <w:lang w:val="en-GB"/>
        </w:rPr>
        <w:t>estimate</w:t>
      </w:r>
      <w:r w:rsidR="008F2105">
        <w:rPr>
          <w:lang w:val="en-GB"/>
        </w:rPr>
        <w:t>d</w:t>
      </w:r>
      <w:r w:rsidR="00023568" w:rsidRPr="005D3632">
        <w:rPr>
          <w:lang w:val="en-GB"/>
        </w:rPr>
        <w:t xml:space="preserve"> </w:t>
      </w:r>
      <w:r w:rsidR="008F2105">
        <w:rPr>
          <w:lang w:val="en-GB"/>
        </w:rPr>
        <w:t xml:space="preserve">means and prevalences </w:t>
      </w:r>
      <w:r w:rsidR="008A48C4" w:rsidRPr="005D3632">
        <w:rPr>
          <w:lang w:val="en-GB"/>
        </w:rPr>
        <w:t>to the WHO reference population</w:t>
      </w:r>
      <w:r w:rsidR="00D8422A">
        <w:rPr>
          <w:lang w:val="en-GB"/>
        </w:rPr>
        <w:t>,</w:t>
      </w:r>
      <w:hyperlink w:anchor="_ENREF_25" w:tooltip="Ahmad, 2001 #89" w:history="1">
        <w:r w:rsidR="00342607" w:rsidRPr="005D3632">
          <w:rPr>
            <w:lang w:val="en-GB"/>
          </w:rPr>
          <w:fldChar w:fldCharType="begin"/>
        </w:r>
        <w:r w:rsidR="00342607" w:rsidRPr="005D3632">
          <w:rPr>
            <w:lang w:val="en-GB"/>
          </w:rPr>
          <w:instrText xml:space="preserve"> ADDIN EN.CITE &lt;EndNote&gt;&lt;Cite&gt;&lt;Author&gt;Ahmad&lt;/Author&gt;&lt;Year&gt;2001&lt;/Year&gt;&lt;RecNum&gt;89&lt;/RecNum&gt;&lt;DisplayText&gt;&lt;style face="superscript"&gt;25&lt;/style&gt;&lt;/DisplayText&gt;&lt;record&gt;&lt;rec-number&gt;89&lt;/rec-number&gt;&lt;foreign-keys&gt;&lt;key app="EN" db-id="ddprvx2rxtvtdwee9f7psaryvrfx9assp5aa"&gt;89&lt;/key&gt;&lt;/foreign-keys&gt;&lt;ref-type name="Report"&gt;27&lt;/ref-type&gt;&lt;contributors&gt;&lt;authors&gt;&lt;author&gt;Ahmad, Omar B. &lt;/author&gt;&lt;author&gt;Boschi-Pinto, Cynthia&lt;/author&gt;&lt;author&gt;Lopez, Alan D. &lt;/author&gt;&lt;author&gt;Murray, Christopher JL &lt;/author&gt;&lt;author&gt;Lozano, Rafael &lt;/author&gt;&lt;author&gt;Inoue, Mie &lt;/author&gt;&lt;/authors&gt;&lt;/contributors&gt;&lt;titles&gt;&lt;title&gt;Age standardization of rates: a new WHO standard&lt;/title&gt;&lt;/titles&gt;&lt;dates&gt;&lt;year&gt;2001&lt;/year&gt;&lt;/dates&gt;&lt;pub-location&gt;Geneva&lt;/pub-location&gt;&lt;publisher&gt;World Health Organization&lt;/publisher&gt;&lt;urls&gt;&lt;/urls&gt;&lt;/record&gt;&lt;/Cite&gt;&lt;/EndNote&gt;</w:instrText>
        </w:r>
        <w:r w:rsidR="00342607" w:rsidRPr="005D3632">
          <w:rPr>
            <w:lang w:val="en-GB"/>
          </w:rPr>
          <w:fldChar w:fldCharType="separate"/>
        </w:r>
        <w:r w:rsidR="00342607" w:rsidRPr="005D3632">
          <w:rPr>
            <w:noProof/>
            <w:vertAlign w:val="superscript"/>
            <w:lang w:val="en-GB"/>
          </w:rPr>
          <w:t>25</w:t>
        </w:r>
        <w:r w:rsidR="00342607" w:rsidRPr="005D3632">
          <w:rPr>
            <w:lang w:val="en-GB"/>
          </w:rPr>
          <w:fldChar w:fldCharType="end"/>
        </w:r>
      </w:hyperlink>
      <w:r w:rsidR="00B11960" w:rsidRPr="005D3632">
        <w:rPr>
          <w:lang w:val="en-GB"/>
        </w:rPr>
        <w:t xml:space="preserve"> </w:t>
      </w:r>
      <w:r w:rsidR="00D8422A">
        <w:rPr>
          <w:lang w:val="en-GB"/>
        </w:rPr>
        <w:t xml:space="preserve">by </w:t>
      </w:r>
      <w:r w:rsidR="00023568">
        <w:rPr>
          <w:lang w:val="en-GB"/>
        </w:rPr>
        <w:t>taking weighted averages of</w:t>
      </w:r>
      <w:r w:rsidR="00D8422A">
        <w:rPr>
          <w:lang w:val="en-GB"/>
        </w:rPr>
        <w:t xml:space="preserve"> age-sex-specific </w:t>
      </w:r>
      <w:r w:rsidR="008F2105">
        <w:rPr>
          <w:lang w:val="en-GB"/>
        </w:rPr>
        <w:t xml:space="preserve">estimates </w:t>
      </w:r>
      <w:r w:rsidR="00D8422A">
        <w:rPr>
          <w:lang w:val="en-GB"/>
        </w:rPr>
        <w:t>with</w:t>
      </w:r>
      <w:r w:rsidR="00023568">
        <w:rPr>
          <w:lang w:val="en-GB"/>
        </w:rPr>
        <w:t xml:space="preserve"> use of</w:t>
      </w:r>
      <w:r w:rsidR="00D8422A">
        <w:rPr>
          <w:lang w:val="en-GB"/>
        </w:rPr>
        <w:t xml:space="preserve"> age weights from the reference population.</w:t>
      </w:r>
      <w:r w:rsidR="00D8422A" w:rsidRPr="005D3632">
        <w:rPr>
          <w:lang w:val="en-GB"/>
        </w:rPr>
        <w:t xml:space="preserve"> </w:t>
      </w:r>
      <w:r w:rsidR="00B11960" w:rsidRPr="005D3632">
        <w:rPr>
          <w:lang w:val="en-GB"/>
        </w:rPr>
        <w:t xml:space="preserve">We tested how well our </w:t>
      </w:r>
      <w:r w:rsidR="00600BFA" w:rsidRPr="005D3632">
        <w:rPr>
          <w:bCs/>
          <w:color w:val="000000"/>
          <w:lang w:val="en-GB"/>
        </w:rPr>
        <w:t xml:space="preserve">statistical model </w:t>
      </w:r>
      <w:r w:rsidR="00B11960" w:rsidRPr="005D3632">
        <w:rPr>
          <w:lang w:val="en-GB"/>
        </w:rPr>
        <w:t xml:space="preserve">predicts missing data as described in the </w:t>
      </w:r>
      <w:r w:rsidR="00C5779E" w:rsidRPr="005D3632">
        <w:rPr>
          <w:lang w:val="en-GB"/>
        </w:rPr>
        <w:t>Appendix</w:t>
      </w:r>
      <w:r w:rsidR="00B11960" w:rsidRPr="005D3632">
        <w:rPr>
          <w:lang w:val="en-GB"/>
        </w:rPr>
        <w:t xml:space="preserve">, which showed that </w:t>
      </w:r>
      <w:r w:rsidR="00600BFA">
        <w:rPr>
          <w:bCs/>
          <w:color w:val="000000"/>
          <w:lang w:val="en-GB"/>
        </w:rPr>
        <w:t>it</w:t>
      </w:r>
      <w:r w:rsidR="00B11960" w:rsidRPr="005D3632">
        <w:rPr>
          <w:bCs/>
          <w:color w:val="000000"/>
          <w:lang w:val="en-GB"/>
        </w:rPr>
        <w:t xml:space="preserve"> performed extremely well in estimating mean BMI as well as prevalences of BMI categories when data were missing.</w:t>
      </w:r>
    </w:p>
    <w:p w:rsidR="008A48C4" w:rsidRPr="005D3632" w:rsidRDefault="008A48C4" w:rsidP="008A48C4">
      <w:pPr>
        <w:spacing w:line="480" w:lineRule="auto"/>
        <w:jc w:val="both"/>
        <w:rPr>
          <w:lang w:val="en-GB"/>
        </w:rPr>
      </w:pPr>
    </w:p>
    <w:p w:rsidR="008A48C4" w:rsidRPr="005D3632" w:rsidRDefault="008A48C4" w:rsidP="008A48C4">
      <w:pPr>
        <w:spacing w:line="480" w:lineRule="auto"/>
        <w:jc w:val="both"/>
        <w:rPr>
          <w:lang w:val="en-GB"/>
        </w:rPr>
      </w:pPr>
      <w:r w:rsidRPr="005D3632">
        <w:rPr>
          <w:lang w:val="en-GB"/>
        </w:rPr>
        <w:t xml:space="preserve">We estimated </w:t>
      </w:r>
      <w:r w:rsidR="000374CC" w:rsidRPr="005D3632">
        <w:rPr>
          <w:lang w:val="en-GB"/>
        </w:rPr>
        <w:t xml:space="preserve">average </w:t>
      </w:r>
      <w:r w:rsidRPr="005D3632">
        <w:rPr>
          <w:lang w:val="en-GB"/>
        </w:rPr>
        <w:t xml:space="preserve">change in </w:t>
      </w:r>
      <w:r w:rsidR="005549F5" w:rsidRPr="005D3632">
        <w:rPr>
          <w:lang w:val="en-GB"/>
        </w:rPr>
        <w:t>mean and</w:t>
      </w:r>
      <w:r w:rsidRPr="005D3632">
        <w:rPr>
          <w:lang w:val="en-GB"/>
        </w:rPr>
        <w:t xml:space="preserve"> prevalence (absolute </w:t>
      </w:r>
      <w:r w:rsidR="00984054" w:rsidRPr="005D3632">
        <w:rPr>
          <w:lang w:val="en-GB"/>
        </w:rPr>
        <w:t xml:space="preserve">change </w:t>
      </w:r>
      <w:r w:rsidRPr="005D3632">
        <w:rPr>
          <w:lang w:val="en-GB"/>
        </w:rPr>
        <w:t xml:space="preserve">for mean and </w:t>
      </w:r>
      <w:r w:rsidR="00CC2F77">
        <w:rPr>
          <w:lang w:val="en-GB"/>
        </w:rPr>
        <w:t>relative change</w:t>
      </w:r>
      <w:r w:rsidRPr="005D3632">
        <w:rPr>
          <w:lang w:val="en-GB"/>
        </w:rPr>
        <w:t xml:space="preserve"> for prevalence)</w:t>
      </w:r>
      <w:r w:rsidR="000374CC" w:rsidRPr="005D3632">
        <w:rPr>
          <w:lang w:val="en-GB"/>
        </w:rPr>
        <w:t xml:space="preserve"> over the </w:t>
      </w:r>
      <w:r w:rsidR="001B0F3E" w:rsidRPr="005D3632">
        <w:rPr>
          <w:lang w:val="en-GB"/>
        </w:rPr>
        <w:t xml:space="preserve">40 </w:t>
      </w:r>
      <w:r w:rsidR="00984054" w:rsidRPr="005D3632">
        <w:rPr>
          <w:lang w:val="en-GB"/>
        </w:rPr>
        <w:t>years of analysis and report</w:t>
      </w:r>
      <w:r w:rsidRPr="005D3632">
        <w:rPr>
          <w:lang w:val="en-GB"/>
        </w:rPr>
        <w:t xml:space="preserve"> as change per</w:t>
      </w:r>
      <w:r w:rsidR="000374CC" w:rsidRPr="005D3632">
        <w:rPr>
          <w:lang w:val="en-GB"/>
        </w:rPr>
        <w:t xml:space="preserve"> </w:t>
      </w:r>
      <w:r w:rsidRPr="005D3632">
        <w:rPr>
          <w:lang w:val="en-GB"/>
        </w:rPr>
        <w:t>decade</w:t>
      </w:r>
      <w:r w:rsidR="005549F5" w:rsidRPr="005D3632">
        <w:rPr>
          <w:lang w:val="en-GB"/>
        </w:rPr>
        <w:t>.</w:t>
      </w:r>
      <w:r w:rsidRPr="005D3632">
        <w:rPr>
          <w:lang w:val="en-GB"/>
        </w:rPr>
        <w:t xml:space="preserve"> </w:t>
      </w:r>
      <w:r w:rsidR="005549F5" w:rsidRPr="005D3632">
        <w:rPr>
          <w:lang w:val="en-GB"/>
        </w:rPr>
        <w:t>W</w:t>
      </w:r>
      <w:r w:rsidR="006F358C" w:rsidRPr="005D3632">
        <w:rPr>
          <w:lang w:val="en-GB"/>
        </w:rPr>
        <w:t>e</w:t>
      </w:r>
      <w:r w:rsidR="005549F5" w:rsidRPr="005D3632">
        <w:rPr>
          <w:lang w:val="en-GB"/>
        </w:rPr>
        <w:t xml:space="preserve"> also</w:t>
      </w:r>
      <w:r w:rsidR="006F358C" w:rsidRPr="005D3632">
        <w:rPr>
          <w:lang w:val="en-GB"/>
        </w:rPr>
        <w:t xml:space="preserve"> report the posterior probability (PP) that an estimated increase or decrease represents a truly increasing or decreasing trend. </w:t>
      </w:r>
      <w:r w:rsidR="005549F5" w:rsidRPr="005D3632">
        <w:rPr>
          <w:lang w:val="en-GB"/>
        </w:rPr>
        <w:t>In addition, w</w:t>
      </w:r>
      <w:r w:rsidRPr="005D3632">
        <w:rPr>
          <w:lang w:val="en-GB"/>
        </w:rPr>
        <w:t xml:space="preserve">e </w:t>
      </w:r>
      <w:r w:rsidR="005549F5" w:rsidRPr="005D3632">
        <w:rPr>
          <w:lang w:val="en-GB"/>
        </w:rPr>
        <w:t xml:space="preserve">made </w:t>
      </w:r>
      <w:r w:rsidR="006F358C" w:rsidRPr="005D3632">
        <w:rPr>
          <w:lang w:val="en-GB"/>
        </w:rPr>
        <w:t xml:space="preserve">separate trend estimates for </w:t>
      </w:r>
      <w:r w:rsidRPr="005D3632">
        <w:rPr>
          <w:lang w:val="en-GB"/>
        </w:rPr>
        <w:t xml:space="preserve">pre-2000 and post-2000 years </w:t>
      </w:r>
      <w:r w:rsidR="006F358C" w:rsidRPr="005D3632">
        <w:rPr>
          <w:lang w:val="en-GB"/>
        </w:rPr>
        <w:t xml:space="preserve">to assess whether the increasing recognition of </w:t>
      </w:r>
      <w:r w:rsidR="00FD7D9E" w:rsidRPr="005D3632">
        <w:rPr>
          <w:lang w:val="en-GB"/>
        </w:rPr>
        <w:t xml:space="preserve">adiposity </w:t>
      </w:r>
      <w:r w:rsidR="006F358C" w:rsidRPr="005D3632">
        <w:rPr>
          <w:lang w:val="en-GB"/>
        </w:rPr>
        <w:t>as an “epidemic” in the 1990s</w:t>
      </w:r>
      <w:r w:rsidR="00FD7699">
        <w:rPr>
          <w:lang w:val="en-GB"/>
        </w:rPr>
        <w:t>,</w:t>
      </w:r>
      <w:hyperlink w:anchor="_ENREF_26" w:tooltip="Stamler, 1993 #90" w:history="1">
        <w:r w:rsidR="00342607" w:rsidRPr="005D3632">
          <w:rPr>
            <w:lang w:val="en-GB"/>
          </w:rPr>
          <w:fldChar w:fldCharType="begin"/>
        </w:r>
        <w:r w:rsidR="00342607" w:rsidRPr="005D3632">
          <w:rPr>
            <w:lang w:val="en-GB"/>
          </w:rPr>
          <w:instrText xml:space="preserve"> ADDIN EN.CITE &lt;EndNote&gt;&lt;Cite&gt;&lt;Author&gt;Stamler&lt;/Author&gt;&lt;Year&gt;1993&lt;/Year&gt;&lt;RecNum&gt;90&lt;/RecNum&gt;&lt;DisplayText&gt;&lt;style face="superscript"&gt;26&lt;/style&gt;&lt;/DisplayText&gt;&lt;record&gt;&lt;rec-number&gt;90&lt;/rec-number&gt;&lt;foreign-keys&gt;&lt;key app="EN" db-id="ddprvx2rxtvtdwee9f7psaryvrfx9assp5aa"&gt;90&lt;/key&gt;&lt;/foreign-keys&gt;&lt;ref-type name="Journal Article"&gt;17&lt;/ref-type&gt;&lt;contributors&gt;&lt;authors&gt;&lt;author&gt;Stamler, J.&lt;/author&gt;&lt;/authors&gt;&lt;/contributors&gt;&lt;titles&gt;&lt;title&gt;Epidemic obesity in the United States&lt;/title&gt;&lt;secondary-title&gt;Arch Intern Med&lt;/secondary-title&gt;&lt;alt-title&gt;Archives of internal medicine&lt;/alt-title&gt;&lt;/titles&gt;&lt;periodical&gt;&lt;full-title&gt;Arch Intern Med&lt;/full-title&gt;&lt;/periodical&gt;&lt;pages&gt;1040-4&lt;/pages&gt;&lt;volume&gt;153&lt;/volume&gt;&lt;number&gt;9&lt;/number&gt;&lt;keywords&gt;&lt;keyword&gt;Adult&lt;/keyword&gt;&lt;keyword&gt;Age Factors&lt;/keyword&gt;&lt;keyword&gt;Aged&lt;/keyword&gt;&lt;keyword&gt;Body Mass Index&lt;/keyword&gt;&lt;keyword&gt;Cholesterol/blood&lt;/keyword&gt;&lt;keyword&gt;Coronary Disease/blood/mortality&lt;/keyword&gt;&lt;keyword&gt;Dietary Fats/administration &amp;amp; dosage&lt;/keyword&gt;&lt;keyword&gt;*Disease Outbreaks&lt;/keyword&gt;&lt;keyword&gt;Female&lt;/keyword&gt;&lt;keyword&gt;Humans&lt;/keyword&gt;&lt;keyword&gt;Male&lt;/keyword&gt;&lt;keyword&gt;Middle Aged&lt;/keyword&gt;&lt;keyword&gt;Obesity/blood/*epidemiology&lt;/keyword&gt;&lt;keyword&gt;Risk Factors&lt;/keyword&gt;&lt;keyword&gt;Sex Factors&lt;/keyword&gt;&lt;keyword&gt;Socioeconomic Factors&lt;/keyword&gt;&lt;keyword&gt;United States/epidemiology&lt;/keyword&gt;&lt;/keywords&gt;&lt;dates&gt;&lt;year&gt;1993&lt;/year&gt;&lt;pub-dates&gt;&lt;date&gt;May 10&lt;/date&gt;&lt;/pub-dates&gt;&lt;/dates&gt;&lt;isbn&gt;0003-9926 (Print)&amp;#xD;0003-9926 (Linking)&lt;/isbn&gt;&lt;accession-num&gt;8481071&lt;/accession-num&gt;&lt;urls&gt;&lt;related-urls&gt;&lt;url&gt;http://www.ncbi.nlm.nih.gov/pubmed/8481071&lt;/url&gt;&lt;url&gt;http://archinte.jamanetwork.com/article.aspx?articleid=617268&lt;/url&gt;&lt;/related-urls&gt;&lt;/urls&gt;&lt;/record&gt;&lt;/Cite&gt;&lt;/EndNote&gt;</w:instrText>
        </w:r>
        <w:r w:rsidR="00342607" w:rsidRPr="005D3632">
          <w:rPr>
            <w:lang w:val="en-GB"/>
          </w:rPr>
          <w:fldChar w:fldCharType="separate"/>
        </w:r>
        <w:r w:rsidR="00342607" w:rsidRPr="005D3632">
          <w:rPr>
            <w:noProof/>
            <w:vertAlign w:val="superscript"/>
            <w:lang w:val="en-GB"/>
          </w:rPr>
          <w:t>26</w:t>
        </w:r>
        <w:r w:rsidR="00342607" w:rsidRPr="005D3632">
          <w:rPr>
            <w:lang w:val="en-GB"/>
          </w:rPr>
          <w:fldChar w:fldCharType="end"/>
        </w:r>
      </w:hyperlink>
      <w:r w:rsidR="000105ED" w:rsidRPr="005D3632">
        <w:rPr>
          <w:lang w:val="en-GB"/>
        </w:rPr>
        <w:t xml:space="preserve"> and subsequent public health attention</w:t>
      </w:r>
      <w:r w:rsidR="001B0F3E" w:rsidRPr="005D3632">
        <w:rPr>
          <w:lang w:val="en-GB"/>
        </w:rPr>
        <w:t xml:space="preserve"> and response</w:t>
      </w:r>
      <w:r w:rsidR="00FD7699">
        <w:rPr>
          <w:lang w:val="en-GB"/>
        </w:rPr>
        <w:t>,</w:t>
      </w:r>
      <w:r w:rsidR="00485540" w:rsidRPr="005D3632">
        <w:rPr>
          <w:lang w:val="en-GB"/>
        </w:rPr>
        <w:fldChar w:fldCharType="begin">
          <w:fldData xml:space="preserve">PEVuZE5vdGU+PENpdGU+PEF1dGhvcj5VLlMuIERlcGFydG1lbnQgb2YgSGVhbHRoIGFuZCBIdW1h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</w:fldData>
        </w:fldChar>
      </w:r>
      <w:r w:rsidR="006C3FED" w:rsidRPr="005D3632">
        <w:rPr>
          <w:lang w:val="en-GB"/>
        </w:rPr>
        <w:instrText xml:space="preserve"> ADDIN EN.CITE </w:instrText>
      </w:r>
      <w:r w:rsidR="006C3FED" w:rsidRPr="005D3632">
        <w:rPr>
          <w:lang w:val="en-GB"/>
        </w:rPr>
        <w:fldChar w:fldCharType="begin">
          <w:fldData xml:space="preserve">PEVuZE5vdGU+PENpdGU+PEF1dGhvcj5VLlMuIERlcGFydG1lbnQgb2YgSGVhbHRoIGFuZCBIdW1h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</w:fldData>
        </w:fldChar>
      </w:r>
      <w:r w:rsidR="006C3FED" w:rsidRPr="005D3632">
        <w:rPr>
          <w:lang w:val="en-GB"/>
        </w:rPr>
        <w:instrText xml:space="preserve"> ADDIN EN.CITE.DATA </w:instrText>
      </w:r>
      <w:r w:rsidR="006C3FED" w:rsidRPr="005D3632">
        <w:rPr>
          <w:lang w:val="en-GB"/>
        </w:rPr>
      </w:r>
      <w:r w:rsidR="006C3FED" w:rsidRPr="005D3632">
        <w:rPr>
          <w:lang w:val="en-GB"/>
        </w:rPr>
        <w:fldChar w:fldCharType="end"/>
      </w:r>
      <w:r w:rsidR="00485540" w:rsidRPr="005D3632">
        <w:rPr>
          <w:lang w:val="en-GB"/>
        </w:rPr>
      </w:r>
      <w:r w:rsidR="00485540" w:rsidRPr="005D3632">
        <w:rPr>
          <w:lang w:val="en-GB"/>
        </w:rPr>
        <w:fldChar w:fldCharType="separate"/>
      </w:r>
      <w:hyperlink w:anchor="_ENREF_27" w:tooltip="U.S. Department of Health and Human Services, 2001 #91" w:history="1">
        <w:r w:rsidR="00342607" w:rsidRPr="005D3632">
          <w:rPr>
            <w:noProof/>
            <w:vertAlign w:val="superscript"/>
            <w:lang w:val="en-GB"/>
          </w:rPr>
          <w:t>27</w:t>
        </w:r>
      </w:hyperlink>
      <w:r w:rsidR="006C3FED" w:rsidRPr="005D3632">
        <w:rPr>
          <w:noProof/>
          <w:vertAlign w:val="superscript"/>
          <w:lang w:val="en-GB"/>
        </w:rPr>
        <w:t xml:space="preserve">, </w:t>
      </w:r>
      <w:hyperlink w:anchor="_ENREF_28" w:tooltip="Hilton, 2012 #137" w:history="1">
        <w:r w:rsidR="00342607" w:rsidRPr="005D3632">
          <w:rPr>
            <w:noProof/>
            <w:vertAlign w:val="superscript"/>
            <w:lang w:val="en-GB"/>
          </w:rPr>
          <w:t>28</w:t>
        </w:r>
      </w:hyperlink>
      <w:r w:rsidR="00485540" w:rsidRPr="005D3632">
        <w:rPr>
          <w:lang w:val="en-GB"/>
        </w:rPr>
        <w:fldChar w:fldCharType="end"/>
      </w:r>
      <w:r w:rsidR="006F358C" w:rsidRPr="005D3632">
        <w:rPr>
          <w:lang w:val="en-GB"/>
        </w:rPr>
        <w:t xml:space="preserve"> may have slowed down its rise. </w:t>
      </w:r>
      <w:r w:rsidRPr="005D3632">
        <w:rPr>
          <w:lang w:val="en-GB"/>
        </w:rPr>
        <w:t>We calculated the PP</w:t>
      </w:r>
      <w:r w:rsidR="006F358C" w:rsidRPr="005D3632">
        <w:rPr>
          <w:lang w:val="en-GB"/>
        </w:rPr>
        <w:t xml:space="preserve"> of meeting the</w:t>
      </w:r>
      <w:r w:rsidRPr="005D3632">
        <w:rPr>
          <w:lang w:val="en-GB"/>
        </w:rPr>
        <w:t xml:space="preserve"> </w:t>
      </w:r>
      <w:r w:rsidR="001B0F3E" w:rsidRPr="005D3632">
        <w:rPr>
          <w:lang w:val="en-GB"/>
        </w:rPr>
        <w:t xml:space="preserve">global obesity </w:t>
      </w:r>
      <w:r w:rsidRPr="005D3632">
        <w:rPr>
          <w:lang w:val="en-GB"/>
        </w:rPr>
        <w:t>target</w:t>
      </w:r>
      <w:r w:rsidR="006F358C" w:rsidRPr="005D3632">
        <w:rPr>
          <w:lang w:val="en-GB"/>
        </w:rPr>
        <w:t xml:space="preserve"> </w:t>
      </w:r>
      <w:r w:rsidR="00F25675" w:rsidRPr="005D3632">
        <w:rPr>
          <w:lang w:val="en-GB"/>
        </w:rPr>
        <w:t xml:space="preserve">if </w:t>
      </w:r>
      <w:r w:rsidRPr="005D3632">
        <w:rPr>
          <w:lang w:val="en-GB"/>
        </w:rPr>
        <w:t>post-2000 trends continue.</w:t>
      </w:r>
    </w:p>
    <w:p w:rsidR="008A48C4" w:rsidRPr="005D3632" w:rsidRDefault="008A48C4" w:rsidP="00AD7B24">
      <w:pPr>
        <w:spacing w:line="480" w:lineRule="auto"/>
        <w:jc w:val="both"/>
        <w:rPr>
          <w:bCs/>
          <w:color w:val="000000"/>
          <w:lang w:val="en-GB"/>
        </w:rPr>
      </w:pPr>
    </w:p>
    <w:p w:rsidR="00CC6A04" w:rsidRPr="005D3632" w:rsidRDefault="00CC6A04" w:rsidP="00CC6A04">
      <w:pPr>
        <w:spacing w:line="480" w:lineRule="auto"/>
        <w:jc w:val="both"/>
        <w:rPr>
          <w:bCs/>
          <w:i/>
          <w:color w:val="000000"/>
          <w:lang w:val="en-GB"/>
        </w:rPr>
      </w:pPr>
      <w:r w:rsidRPr="005D3632">
        <w:rPr>
          <w:bCs/>
          <w:i/>
          <w:color w:val="000000"/>
          <w:lang w:val="en-GB"/>
        </w:rPr>
        <w:lastRenderedPageBreak/>
        <w:t>Role of funding source</w:t>
      </w:r>
    </w:p>
    <w:p w:rsidR="00CC6A04" w:rsidRPr="005D3632" w:rsidRDefault="00CC6A04" w:rsidP="00CC6A04">
      <w:pPr>
        <w:spacing w:line="480" w:lineRule="auto"/>
        <w:jc w:val="both"/>
        <w:rPr>
          <w:bCs/>
          <w:color w:val="000000"/>
          <w:lang w:val="en-GB"/>
        </w:rPr>
      </w:pPr>
      <w:r w:rsidRPr="005D3632">
        <w:rPr>
          <w:bCs/>
          <w:color w:val="000000"/>
          <w:lang w:val="en-GB"/>
        </w:rPr>
        <w:t xml:space="preserve">The funder of the study had no role in study design, data collection, analysis, interpretation, or writing of the report. </w:t>
      </w:r>
      <w:r w:rsidR="00434F07" w:rsidRPr="00FD7699">
        <w:rPr>
          <w:bCs/>
          <w:color w:val="000000"/>
          <w:lang w:val="en-GB"/>
        </w:rPr>
        <w:t>Country and Regional Data</w:t>
      </w:r>
      <w:r w:rsidR="00434F07" w:rsidRPr="005D3632">
        <w:rPr>
          <w:bCs/>
          <w:color w:val="000000"/>
          <w:lang w:val="en-GB"/>
        </w:rPr>
        <w:t xml:space="preserve"> Group members, </w:t>
      </w:r>
      <w:r w:rsidRPr="005D3632">
        <w:rPr>
          <w:bCs/>
          <w:color w:val="000000"/>
          <w:lang w:val="en-GB"/>
        </w:rPr>
        <w:t>MDC and JB had full access to the data in the study and the corresponding author had final responsibility for the decision to submit for publication.</w:t>
      </w:r>
    </w:p>
    <w:p w:rsidR="00CC6A04" w:rsidRPr="005D3632" w:rsidRDefault="00CC6A04" w:rsidP="00AD7B24">
      <w:pPr>
        <w:spacing w:line="480" w:lineRule="auto"/>
        <w:jc w:val="both"/>
        <w:rPr>
          <w:bCs/>
          <w:color w:val="000000"/>
          <w:lang w:val="en-GB"/>
        </w:rPr>
      </w:pPr>
    </w:p>
    <w:p w:rsidR="0099323D" w:rsidRPr="005D3632" w:rsidRDefault="008D4264" w:rsidP="00AD7B24">
      <w:pPr>
        <w:spacing w:line="480" w:lineRule="auto"/>
        <w:jc w:val="both"/>
        <w:rPr>
          <w:b/>
          <w:bCs/>
          <w:color w:val="000000"/>
          <w:lang w:val="en-GB"/>
        </w:rPr>
      </w:pPr>
      <w:r w:rsidRPr="005D3632">
        <w:rPr>
          <w:b/>
          <w:bCs/>
          <w:color w:val="000000"/>
          <w:lang w:val="en-GB"/>
        </w:rPr>
        <w:t>Results</w:t>
      </w:r>
    </w:p>
    <w:p w:rsidR="003D6477" w:rsidRPr="005D3632" w:rsidRDefault="003D6477" w:rsidP="00AD7B24">
      <w:pPr>
        <w:spacing w:line="480" w:lineRule="auto"/>
        <w:jc w:val="both"/>
        <w:rPr>
          <w:bCs/>
          <w:i/>
          <w:color w:val="000000"/>
          <w:lang w:val="en-GB"/>
        </w:rPr>
      </w:pPr>
      <w:r w:rsidRPr="005D3632">
        <w:rPr>
          <w:bCs/>
          <w:i/>
          <w:color w:val="000000"/>
          <w:lang w:val="en-GB"/>
        </w:rPr>
        <w:t>Data availability</w:t>
      </w:r>
    </w:p>
    <w:p w:rsidR="0058027B" w:rsidRPr="005D3632" w:rsidRDefault="005F430A" w:rsidP="00AD7B24">
      <w:pPr>
        <w:spacing w:line="480" w:lineRule="auto"/>
        <w:jc w:val="both"/>
        <w:rPr>
          <w:bCs/>
          <w:color w:val="000000"/>
          <w:lang w:val="en-GB"/>
        </w:rPr>
      </w:pPr>
      <w:r w:rsidRPr="005D3632">
        <w:rPr>
          <w:bCs/>
          <w:color w:val="000000"/>
          <w:lang w:val="en-GB"/>
        </w:rPr>
        <w:t>We used</w:t>
      </w:r>
      <w:r w:rsidR="00844079" w:rsidRPr="005D3632">
        <w:rPr>
          <w:bCs/>
          <w:color w:val="000000"/>
          <w:lang w:val="en-GB"/>
        </w:rPr>
        <w:t xml:space="preserve"> </w:t>
      </w:r>
      <w:r w:rsidR="0066392D" w:rsidRPr="005D3632">
        <w:rPr>
          <w:bCs/>
          <w:color w:val="000000"/>
          <w:lang w:val="en-GB"/>
        </w:rPr>
        <w:t>1,</w:t>
      </w:r>
      <w:r w:rsidR="00CF428F" w:rsidRPr="005D3632">
        <w:rPr>
          <w:bCs/>
          <w:color w:val="000000"/>
          <w:lang w:val="en-GB"/>
        </w:rPr>
        <w:t>6</w:t>
      </w:r>
      <w:r w:rsidR="004754DB">
        <w:rPr>
          <w:bCs/>
          <w:color w:val="000000"/>
          <w:lang w:val="en-GB"/>
        </w:rPr>
        <w:t>98</w:t>
      </w:r>
      <w:r w:rsidR="00CF428F" w:rsidRPr="005D3632">
        <w:rPr>
          <w:bCs/>
          <w:color w:val="000000"/>
          <w:lang w:val="en-GB"/>
        </w:rPr>
        <w:t xml:space="preserve"> </w:t>
      </w:r>
      <w:r w:rsidR="00844079" w:rsidRPr="005D3632">
        <w:rPr>
          <w:bCs/>
          <w:color w:val="000000"/>
          <w:lang w:val="en-GB"/>
        </w:rPr>
        <w:t>population-based data sources</w:t>
      </w:r>
      <w:r w:rsidR="00A34917" w:rsidRPr="005D3632">
        <w:rPr>
          <w:bCs/>
          <w:color w:val="000000"/>
          <w:lang w:val="en-GB"/>
        </w:rPr>
        <w:t xml:space="preserve">, with </w:t>
      </w:r>
      <w:r w:rsidR="00B11960" w:rsidRPr="005D3632">
        <w:rPr>
          <w:bCs/>
          <w:color w:val="000000"/>
          <w:lang w:val="en-GB"/>
        </w:rPr>
        <w:t>~</w:t>
      </w:r>
      <w:r w:rsidR="00A050B6" w:rsidRPr="005D3632">
        <w:rPr>
          <w:bCs/>
          <w:color w:val="000000"/>
          <w:lang w:val="en-GB"/>
        </w:rPr>
        <w:t>19.2</w:t>
      </w:r>
      <w:r w:rsidR="00CF428F" w:rsidRPr="005D3632">
        <w:rPr>
          <w:bCs/>
          <w:color w:val="000000"/>
          <w:lang w:val="en-GB"/>
        </w:rPr>
        <w:t xml:space="preserve"> </w:t>
      </w:r>
      <w:r w:rsidR="00BC1EF8" w:rsidRPr="005D3632">
        <w:rPr>
          <w:bCs/>
          <w:color w:val="000000"/>
          <w:lang w:val="en-GB"/>
        </w:rPr>
        <w:t xml:space="preserve">million </w:t>
      </w:r>
      <w:r w:rsidRPr="005D3632">
        <w:rPr>
          <w:bCs/>
          <w:color w:val="000000"/>
          <w:lang w:val="en-GB"/>
        </w:rPr>
        <w:t xml:space="preserve">participants </w:t>
      </w:r>
      <w:r w:rsidR="00E501BD" w:rsidRPr="005D3632">
        <w:rPr>
          <w:bCs/>
          <w:color w:val="000000"/>
          <w:lang w:val="en-GB"/>
        </w:rPr>
        <w:t>(</w:t>
      </w:r>
      <w:r w:rsidR="00A76347" w:rsidRPr="005D3632">
        <w:rPr>
          <w:bCs/>
          <w:color w:val="000000"/>
          <w:lang w:val="en-GB"/>
        </w:rPr>
        <w:t>9.9</w:t>
      </w:r>
      <w:r w:rsidR="00E501BD" w:rsidRPr="005D3632">
        <w:rPr>
          <w:bCs/>
          <w:color w:val="000000"/>
          <w:lang w:val="en-GB"/>
        </w:rPr>
        <w:t xml:space="preserve"> million men</w:t>
      </w:r>
      <w:r w:rsidR="001B0F3E" w:rsidRPr="005D3632">
        <w:rPr>
          <w:bCs/>
          <w:color w:val="000000"/>
          <w:lang w:val="en-GB"/>
        </w:rPr>
        <w:t>;</w:t>
      </w:r>
      <w:r w:rsidR="00E501BD" w:rsidRPr="005D3632">
        <w:rPr>
          <w:bCs/>
          <w:color w:val="000000"/>
          <w:lang w:val="en-GB"/>
        </w:rPr>
        <w:t xml:space="preserve"> </w:t>
      </w:r>
      <w:r w:rsidR="00A76347" w:rsidRPr="005D3632">
        <w:rPr>
          <w:bCs/>
          <w:color w:val="000000"/>
          <w:lang w:val="en-GB"/>
        </w:rPr>
        <w:t>9.3</w:t>
      </w:r>
      <w:r w:rsidR="00E501BD" w:rsidRPr="005D3632">
        <w:rPr>
          <w:bCs/>
          <w:color w:val="000000"/>
          <w:lang w:val="en-GB"/>
        </w:rPr>
        <w:t xml:space="preserve"> million women) </w:t>
      </w:r>
      <w:r w:rsidRPr="005D3632">
        <w:rPr>
          <w:bCs/>
          <w:color w:val="000000"/>
          <w:lang w:val="en-GB"/>
        </w:rPr>
        <w:t xml:space="preserve">aged </w:t>
      </w:r>
      <w:r w:rsidR="001B0F3E" w:rsidRPr="005D3632">
        <w:rPr>
          <w:bCs/>
          <w:color w:val="000000"/>
          <w:lang w:val="en-GB"/>
        </w:rPr>
        <w:t>≥</w:t>
      </w:r>
      <w:r w:rsidRPr="005D3632">
        <w:rPr>
          <w:bCs/>
          <w:color w:val="000000"/>
          <w:lang w:val="en-GB"/>
        </w:rPr>
        <w:t xml:space="preserve">18 years </w:t>
      </w:r>
      <w:r w:rsidR="00A34917" w:rsidRPr="005D3632">
        <w:rPr>
          <w:bCs/>
          <w:color w:val="000000"/>
          <w:lang w:val="en-GB"/>
        </w:rPr>
        <w:t>whose height and weight had been measured,</w:t>
      </w:r>
      <w:r w:rsidR="00844079" w:rsidRPr="005D3632">
        <w:rPr>
          <w:bCs/>
          <w:color w:val="000000"/>
          <w:lang w:val="en-GB"/>
        </w:rPr>
        <w:t xml:space="preserve"> in </w:t>
      </w:r>
      <w:r w:rsidR="0066392D" w:rsidRPr="005D3632">
        <w:rPr>
          <w:bCs/>
          <w:color w:val="000000"/>
          <w:lang w:val="en-GB"/>
        </w:rPr>
        <w:t>186</w:t>
      </w:r>
      <w:r w:rsidR="006E0F02" w:rsidRPr="005D3632">
        <w:rPr>
          <w:bCs/>
          <w:color w:val="000000"/>
          <w:lang w:val="en-GB"/>
        </w:rPr>
        <w:t xml:space="preserve"> of 200</w:t>
      </w:r>
      <w:r w:rsidR="00844079" w:rsidRPr="005D3632">
        <w:rPr>
          <w:bCs/>
          <w:color w:val="000000"/>
          <w:lang w:val="en-GB"/>
        </w:rPr>
        <w:t xml:space="preserve"> countries </w:t>
      </w:r>
      <w:r w:rsidR="006E0F02" w:rsidRPr="005D3632">
        <w:rPr>
          <w:bCs/>
          <w:color w:val="000000"/>
          <w:lang w:val="en-GB"/>
        </w:rPr>
        <w:t>for which estimates were made</w:t>
      </w:r>
      <w:r w:rsidR="005549F5" w:rsidRPr="005D3632">
        <w:rPr>
          <w:bCs/>
          <w:color w:val="000000"/>
          <w:lang w:val="en-GB"/>
        </w:rPr>
        <w:t xml:space="preserve"> (Appendix Figure 2)</w:t>
      </w:r>
      <w:r w:rsidR="006E0F02" w:rsidRPr="005D3632">
        <w:rPr>
          <w:bCs/>
          <w:color w:val="000000"/>
          <w:lang w:val="en-GB"/>
        </w:rPr>
        <w:t xml:space="preserve">; these </w:t>
      </w:r>
      <w:r w:rsidR="00C05AA3" w:rsidRPr="005D3632">
        <w:rPr>
          <w:bCs/>
          <w:color w:val="000000"/>
          <w:lang w:val="en-GB"/>
        </w:rPr>
        <w:t>186</w:t>
      </w:r>
      <w:r w:rsidR="00CF428F" w:rsidRPr="005D3632">
        <w:rPr>
          <w:bCs/>
          <w:color w:val="000000"/>
          <w:lang w:val="en-GB"/>
        </w:rPr>
        <w:t xml:space="preserve"> </w:t>
      </w:r>
      <w:r w:rsidR="006E0F02" w:rsidRPr="005D3632">
        <w:rPr>
          <w:bCs/>
          <w:color w:val="000000"/>
          <w:lang w:val="en-GB"/>
        </w:rPr>
        <w:t>countries covered</w:t>
      </w:r>
      <w:r w:rsidR="00844079" w:rsidRPr="005D3632">
        <w:rPr>
          <w:bCs/>
          <w:color w:val="000000"/>
          <w:lang w:val="en-GB"/>
        </w:rPr>
        <w:t xml:space="preserve"> 9</w:t>
      </w:r>
      <w:r w:rsidR="0066392D" w:rsidRPr="005D3632">
        <w:rPr>
          <w:bCs/>
          <w:color w:val="000000"/>
          <w:lang w:val="en-GB"/>
        </w:rPr>
        <w:t>9</w:t>
      </w:r>
      <w:r w:rsidR="00844079" w:rsidRPr="005D3632">
        <w:rPr>
          <w:bCs/>
          <w:color w:val="000000"/>
          <w:lang w:val="en-GB"/>
        </w:rPr>
        <w:t xml:space="preserve">% of the </w:t>
      </w:r>
      <w:r w:rsidR="00984054" w:rsidRPr="005D3632">
        <w:rPr>
          <w:bCs/>
          <w:color w:val="000000"/>
          <w:lang w:val="en-GB"/>
        </w:rPr>
        <w:t>world’s</w:t>
      </w:r>
      <w:r w:rsidR="00844079" w:rsidRPr="005D3632">
        <w:rPr>
          <w:bCs/>
          <w:color w:val="000000"/>
          <w:lang w:val="en-GB"/>
        </w:rPr>
        <w:t xml:space="preserve"> population. </w:t>
      </w:r>
      <w:r w:rsidR="00A050B6" w:rsidRPr="005D3632">
        <w:rPr>
          <w:bCs/>
          <w:color w:val="000000"/>
          <w:lang w:val="en-GB"/>
        </w:rPr>
        <w:t>159</w:t>
      </w:r>
      <w:r w:rsidR="00087BBF" w:rsidRPr="005D3632">
        <w:rPr>
          <w:bCs/>
          <w:color w:val="000000"/>
          <w:lang w:val="en-GB"/>
        </w:rPr>
        <w:t xml:space="preserve"> </w:t>
      </w:r>
      <w:r w:rsidR="0041748E" w:rsidRPr="005D3632">
        <w:rPr>
          <w:bCs/>
          <w:color w:val="000000"/>
          <w:lang w:val="en-GB"/>
        </w:rPr>
        <w:t xml:space="preserve">countries had at least two data sources, which allowed more reliable trend estimates. </w:t>
      </w:r>
      <w:r w:rsidR="004754DB">
        <w:rPr>
          <w:bCs/>
          <w:color w:val="000000"/>
          <w:lang w:val="en-GB"/>
        </w:rPr>
        <w:t>827</w:t>
      </w:r>
      <w:r w:rsidR="00CF428F" w:rsidRPr="005D3632">
        <w:rPr>
          <w:bCs/>
          <w:color w:val="000000"/>
          <w:lang w:val="en-GB"/>
        </w:rPr>
        <w:t xml:space="preserve"> </w:t>
      </w:r>
      <w:r w:rsidR="00BC1EF8" w:rsidRPr="005D3632">
        <w:rPr>
          <w:bCs/>
          <w:color w:val="000000"/>
          <w:lang w:val="en-GB"/>
        </w:rPr>
        <w:t xml:space="preserve">sources </w:t>
      </w:r>
      <w:r w:rsidR="004764DA" w:rsidRPr="005D3632">
        <w:rPr>
          <w:bCs/>
          <w:color w:val="000000"/>
          <w:lang w:val="en-GB"/>
        </w:rPr>
        <w:t>(</w:t>
      </w:r>
      <w:r w:rsidR="00A050B6" w:rsidRPr="005D3632">
        <w:rPr>
          <w:bCs/>
          <w:color w:val="000000"/>
          <w:lang w:val="en-GB"/>
        </w:rPr>
        <w:t>48.</w:t>
      </w:r>
      <w:r w:rsidR="004754DB">
        <w:rPr>
          <w:bCs/>
          <w:color w:val="000000"/>
          <w:lang w:val="en-GB"/>
        </w:rPr>
        <w:t>7</w:t>
      </w:r>
      <w:r w:rsidR="004764DA" w:rsidRPr="005D3632">
        <w:rPr>
          <w:bCs/>
          <w:color w:val="000000"/>
          <w:lang w:val="en-GB"/>
        </w:rPr>
        <w:t xml:space="preserve">%) </w:t>
      </w:r>
      <w:r w:rsidR="00844079" w:rsidRPr="005D3632">
        <w:rPr>
          <w:bCs/>
          <w:color w:val="000000"/>
          <w:lang w:val="en-GB"/>
        </w:rPr>
        <w:t xml:space="preserve">were national, </w:t>
      </w:r>
      <w:r w:rsidR="004754DB">
        <w:rPr>
          <w:bCs/>
          <w:color w:val="000000"/>
          <w:lang w:val="en-GB"/>
        </w:rPr>
        <w:t>236</w:t>
      </w:r>
      <w:r w:rsidR="00CF428F" w:rsidRPr="005D3632">
        <w:rPr>
          <w:bCs/>
          <w:color w:val="000000"/>
          <w:lang w:val="en-GB"/>
        </w:rPr>
        <w:t xml:space="preserve"> </w:t>
      </w:r>
      <w:r w:rsidR="004764DA" w:rsidRPr="005D3632">
        <w:rPr>
          <w:bCs/>
          <w:color w:val="000000"/>
          <w:lang w:val="en-GB"/>
        </w:rPr>
        <w:t>(</w:t>
      </w:r>
      <w:r w:rsidR="00A050B6" w:rsidRPr="005D3632">
        <w:rPr>
          <w:bCs/>
          <w:color w:val="000000"/>
          <w:lang w:val="en-GB"/>
        </w:rPr>
        <w:t>13.9</w:t>
      </w:r>
      <w:r w:rsidR="004764DA" w:rsidRPr="005D3632">
        <w:rPr>
          <w:bCs/>
          <w:color w:val="000000"/>
          <w:lang w:val="en-GB"/>
        </w:rPr>
        <w:t xml:space="preserve">%) </w:t>
      </w:r>
      <w:r w:rsidR="00844079" w:rsidRPr="005D3632">
        <w:rPr>
          <w:bCs/>
          <w:color w:val="000000"/>
          <w:lang w:val="en-GB"/>
        </w:rPr>
        <w:t xml:space="preserve">were subnational, and the remaining </w:t>
      </w:r>
      <w:r w:rsidR="00A050B6" w:rsidRPr="005D3632">
        <w:rPr>
          <w:bCs/>
          <w:color w:val="000000"/>
          <w:lang w:val="en-GB"/>
        </w:rPr>
        <w:t>635</w:t>
      </w:r>
      <w:r w:rsidR="00CF428F" w:rsidRPr="005D3632">
        <w:rPr>
          <w:bCs/>
          <w:color w:val="000000"/>
          <w:lang w:val="en-GB"/>
        </w:rPr>
        <w:t xml:space="preserve"> </w:t>
      </w:r>
      <w:r w:rsidR="004764DA" w:rsidRPr="005D3632">
        <w:rPr>
          <w:bCs/>
          <w:color w:val="000000"/>
          <w:lang w:val="en-GB"/>
        </w:rPr>
        <w:t>(</w:t>
      </w:r>
      <w:r w:rsidR="00A050B6" w:rsidRPr="005D3632">
        <w:rPr>
          <w:bCs/>
          <w:color w:val="000000"/>
          <w:lang w:val="en-GB"/>
        </w:rPr>
        <w:t>37.</w:t>
      </w:r>
      <w:r w:rsidR="004754DB">
        <w:rPr>
          <w:bCs/>
          <w:color w:val="000000"/>
          <w:lang w:val="en-GB"/>
        </w:rPr>
        <w:t>4</w:t>
      </w:r>
      <w:r w:rsidR="004764DA" w:rsidRPr="005D3632">
        <w:rPr>
          <w:bCs/>
          <w:color w:val="000000"/>
          <w:lang w:val="en-GB"/>
        </w:rPr>
        <w:t xml:space="preserve">%) </w:t>
      </w:r>
      <w:r w:rsidR="00844079" w:rsidRPr="005D3632">
        <w:rPr>
          <w:bCs/>
          <w:color w:val="000000"/>
          <w:lang w:val="en-GB"/>
        </w:rPr>
        <w:t>were community-based</w:t>
      </w:r>
      <w:r w:rsidR="00A34917" w:rsidRPr="005D3632">
        <w:rPr>
          <w:bCs/>
          <w:color w:val="000000"/>
          <w:lang w:val="en-GB"/>
        </w:rPr>
        <w:t xml:space="preserve"> (Appendix Figure </w:t>
      </w:r>
      <w:r w:rsidR="00E562F1" w:rsidRPr="005D3632">
        <w:rPr>
          <w:bCs/>
          <w:color w:val="000000"/>
          <w:lang w:val="en-GB"/>
        </w:rPr>
        <w:t>3</w:t>
      </w:r>
      <w:r w:rsidR="00A34917" w:rsidRPr="005D3632">
        <w:rPr>
          <w:bCs/>
          <w:color w:val="000000"/>
          <w:lang w:val="en-GB"/>
        </w:rPr>
        <w:t>)</w:t>
      </w:r>
      <w:r w:rsidR="00844079" w:rsidRPr="005D3632">
        <w:rPr>
          <w:bCs/>
          <w:color w:val="000000"/>
          <w:lang w:val="en-GB"/>
        </w:rPr>
        <w:t xml:space="preserve">. </w:t>
      </w:r>
      <w:r w:rsidR="003D6477" w:rsidRPr="005D3632">
        <w:rPr>
          <w:bCs/>
          <w:color w:val="000000"/>
          <w:lang w:val="en-GB"/>
        </w:rPr>
        <w:t>Ac</w:t>
      </w:r>
      <w:r w:rsidR="00173ACE">
        <w:rPr>
          <w:bCs/>
          <w:color w:val="000000"/>
          <w:lang w:val="en-GB"/>
        </w:rPr>
        <w:t>ross regions, there were between</w:t>
      </w:r>
      <w:r w:rsidR="003D6477" w:rsidRPr="005D3632">
        <w:rPr>
          <w:bCs/>
          <w:color w:val="000000"/>
          <w:lang w:val="en-GB"/>
        </w:rPr>
        <w:t xml:space="preserve"> an</w:t>
      </w:r>
      <w:r w:rsidR="00BC1EF8" w:rsidRPr="005D3632">
        <w:rPr>
          <w:bCs/>
          <w:color w:val="000000"/>
          <w:lang w:val="en-GB"/>
        </w:rPr>
        <w:t xml:space="preserve"> average of </w:t>
      </w:r>
      <w:r w:rsidR="00736583" w:rsidRPr="005D3632">
        <w:rPr>
          <w:bCs/>
          <w:color w:val="000000"/>
          <w:lang w:val="en-GB"/>
        </w:rPr>
        <w:t>2.</w:t>
      </w:r>
      <w:r w:rsidR="005205C5" w:rsidRPr="005D3632">
        <w:rPr>
          <w:bCs/>
          <w:color w:val="000000"/>
          <w:lang w:val="en-GB"/>
        </w:rPr>
        <w:t>8</w:t>
      </w:r>
      <w:r w:rsidR="003D6477" w:rsidRPr="005D3632">
        <w:rPr>
          <w:bCs/>
          <w:color w:val="000000"/>
          <w:lang w:val="en-GB"/>
        </w:rPr>
        <w:t xml:space="preserve"> data sources</w:t>
      </w:r>
      <w:r w:rsidR="00844079" w:rsidRPr="005D3632">
        <w:rPr>
          <w:bCs/>
          <w:color w:val="000000"/>
          <w:lang w:val="en-GB"/>
        </w:rPr>
        <w:t xml:space="preserve"> per country in </w:t>
      </w:r>
      <w:r w:rsidR="00736583" w:rsidRPr="005D3632">
        <w:rPr>
          <w:bCs/>
          <w:color w:val="000000"/>
          <w:lang w:val="en-GB"/>
        </w:rPr>
        <w:t>Polynesia and Micronesia</w:t>
      </w:r>
      <w:r w:rsidR="00844079" w:rsidRPr="005D3632">
        <w:rPr>
          <w:bCs/>
          <w:color w:val="000000"/>
          <w:lang w:val="en-GB"/>
        </w:rPr>
        <w:t xml:space="preserve"> to </w:t>
      </w:r>
      <w:r w:rsidR="00736583" w:rsidRPr="005D3632">
        <w:rPr>
          <w:bCs/>
          <w:color w:val="000000"/>
          <w:lang w:val="en-GB"/>
        </w:rPr>
        <w:t>35</w:t>
      </w:r>
      <w:r w:rsidR="00365C22" w:rsidRPr="005D3632">
        <w:rPr>
          <w:bCs/>
          <w:color w:val="000000"/>
          <w:lang w:val="en-GB"/>
        </w:rPr>
        <w:t xml:space="preserve"> </w:t>
      </w:r>
      <w:r w:rsidR="005F5B95" w:rsidRPr="005D3632">
        <w:rPr>
          <w:bCs/>
          <w:color w:val="000000"/>
          <w:lang w:val="en-GB"/>
        </w:rPr>
        <w:t xml:space="preserve">per country </w:t>
      </w:r>
      <w:r w:rsidR="00844079" w:rsidRPr="005D3632">
        <w:rPr>
          <w:bCs/>
          <w:color w:val="000000"/>
          <w:lang w:val="en-GB"/>
        </w:rPr>
        <w:t xml:space="preserve">in high-income Asia Pacific. </w:t>
      </w:r>
      <w:r w:rsidR="00A050B6" w:rsidRPr="005D3632">
        <w:rPr>
          <w:bCs/>
          <w:color w:val="000000"/>
          <w:lang w:val="en-GB"/>
        </w:rPr>
        <w:t>525</w:t>
      </w:r>
      <w:r w:rsidR="00A34917" w:rsidRPr="005D3632">
        <w:rPr>
          <w:bCs/>
          <w:color w:val="000000"/>
          <w:lang w:val="en-GB"/>
        </w:rPr>
        <w:t xml:space="preserve"> data sources (</w:t>
      </w:r>
      <w:r w:rsidR="00A050B6" w:rsidRPr="005D3632">
        <w:rPr>
          <w:bCs/>
          <w:color w:val="000000"/>
          <w:lang w:val="en-GB"/>
        </w:rPr>
        <w:t>3</w:t>
      </w:r>
      <w:r w:rsidR="004754DB">
        <w:rPr>
          <w:bCs/>
          <w:color w:val="000000"/>
          <w:lang w:val="en-GB"/>
        </w:rPr>
        <w:t>0.9</w:t>
      </w:r>
      <w:r w:rsidR="00A34917" w:rsidRPr="005D3632">
        <w:rPr>
          <w:bCs/>
          <w:color w:val="000000"/>
          <w:lang w:val="en-GB"/>
        </w:rPr>
        <w:t xml:space="preserve">%) </w:t>
      </w:r>
      <w:r w:rsidR="004764DA" w:rsidRPr="005D3632">
        <w:rPr>
          <w:bCs/>
          <w:color w:val="000000"/>
          <w:lang w:val="en-GB"/>
        </w:rPr>
        <w:t xml:space="preserve">were </w:t>
      </w:r>
      <w:r w:rsidR="00045B92" w:rsidRPr="005D3632">
        <w:rPr>
          <w:bCs/>
          <w:color w:val="000000"/>
          <w:lang w:val="en-GB"/>
        </w:rPr>
        <w:t xml:space="preserve">from </w:t>
      </w:r>
      <w:r w:rsidR="00B13221" w:rsidRPr="005D3632">
        <w:rPr>
          <w:bCs/>
          <w:color w:val="000000"/>
          <w:lang w:val="en-GB"/>
        </w:rPr>
        <w:t xml:space="preserve">years </w:t>
      </w:r>
      <w:r w:rsidR="00A34917" w:rsidRPr="005D3632">
        <w:rPr>
          <w:bCs/>
          <w:color w:val="000000"/>
          <w:lang w:val="en-GB"/>
        </w:rPr>
        <w:t xml:space="preserve">before </w:t>
      </w:r>
      <w:r w:rsidR="00045B92" w:rsidRPr="005D3632">
        <w:rPr>
          <w:bCs/>
          <w:color w:val="000000"/>
          <w:lang w:val="en-GB"/>
        </w:rPr>
        <w:t>1995</w:t>
      </w:r>
      <w:r w:rsidR="00A34917" w:rsidRPr="005D3632">
        <w:rPr>
          <w:bCs/>
          <w:color w:val="000000"/>
          <w:lang w:val="en-GB"/>
        </w:rPr>
        <w:t xml:space="preserve"> and another </w:t>
      </w:r>
      <w:r w:rsidR="00A050B6" w:rsidRPr="005D3632">
        <w:rPr>
          <w:bCs/>
          <w:color w:val="000000"/>
          <w:lang w:val="en-GB"/>
        </w:rPr>
        <w:t>11</w:t>
      </w:r>
      <w:r w:rsidR="004754DB">
        <w:rPr>
          <w:bCs/>
          <w:color w:val="000000"/>
          <w:lang w:val="en-GB"/>
        </w:rPr>
        <w:t>73</w:t>
      </w:r>
      <w:r w:rsidR="00A34917" w:rsidRPr="005D3632">
        <w:rPr>
          <w:bCs/>
          <w:color w:val="000000"/>
          <w:lang w:val="en-GB"/>
        </w:rPr>
        <w:t xml:space="preserve"> (</w:t>
      </w:r>
      <w:r w:rsidR="004754DB">
        <w:rPr>
          <w:bCs/>
          <w:color w:val="000000"/>
          <w:lang w:val="en-GB"/>
        </w:rPr>
        <w:t>69.1</w:t>
      </w:r>
      <w:r w:rsidR="00A34917" w:rsidRPr="005D3632">
        <w:rPr>
          <w:bCs/>
          <w:color w:val="000000"/>
          <w:lang w:val="en-GB"/>
        </w:rPr>
        <w:t xml:space="preserve">%) </w:t>
      </w:r>
      <w:r w:rsidR="00045B92" w:rsidRPr="005D3632">
        <w:rPr>
          <w:bCs/>
          <w:color w:val="000000"/>
          <w:lang w:val="en-GB"/>
        </w:rPr>
        <w:t>for 1995 and later</w:t>
      </w:r>
      <w:r w:rsidR="005549F5" w:rsidRPr="005D3632">
        <w:rPr>
          <w:bCs/>
          <w:color w:val="000000"/>
          <w:lang w:val="en-GB"/>
        </w:rPr>
        <w:t>.</w:t>
      </w:r>
      <w:r w:rsidR="00A34917" w:rsidRPr="005D3632">
        <w:rPr>
          <w:bCs/>
          <w:color w:val="000000"/>
          <w:lang w:val="en-GB"/>
        </w:rPr>
        <w:t xml:space="preserve"> </w:t>
      </w:r>
      <w:r w:rsidR="005205C5" w:rsidRPr="005D3632">
        <w:rPr>
          <w:bCs/>
          <w:color w:val="000000"/>
          <w:lang w:val="en-GB"/>
        </w:rPr>
        <w:t>13</w:t>
      </w:r>
      <w:r w:rsidR="004754DB">
        <w:rPr>
          <w:bCs/>
          <w:color w:val="000000"/>
          <w:lang w:val="en-GB"/>
        </w:rPr>
        <w:t>14</w:t>
      </w:r>
      <w:r w:rsidR="009567E7" w:rsidRPr="005D3632">
        <w:rPr>
          <w:bCs/>
          <w:color w:val="000000"/>
          <w:lang w:val="en-GB"/>
        </w:rPr>
        <w:t xml:space="preserve"> </w:t>
      </w:r>
      <w:r w:rsidR="00B27449" w:rsidRPr="005D3632">
        <w:rPr>
          <w:bCs/>
          <w:color w:val="000000"/>
          <w:lang w:val="en-GB"/>
        </w:rPr>
        <w:t xml:space="preserve">sources had data on </w:t>
      </w:r>
      <w:r w:rsidR="00561EC4" w:rsidRPr="005D3632">
        <w:rPr>
          <w:bCs/>
          <w:color w:val="000000"/>
          <w:lang w:val="en-GB"/>
        </w:rPr>
        <w:t>men as well as</w:t>
      </w:r>
      <w:r w:rsidR="00DE5930" w:rsidRPr="005D3632">
        <w:rPr>
          <w:bCs/>
          <w:color w:val="000000"/>
          <w:lang w:val="en-GB"/>
        </w:rPr>
        <w:t xml:space="preserve"> women, </w:t>
      </w:r>
      <w:r w:rsidR="005205C5" w:rsidRPr="005D3632">
        <w:rPr>
          <w:bCs/>
          <w:color w:val="000000"/>
          <w:lang w:val="en-GB"/>
        </w:rPr>
        <w:t>144</w:t>
      </w:r>
      <w:r w:rsidR="009567E7" w:rsidRPr="005D3632">
        <w:rPr>
          <w:bCs/>
          <w:color w:val="000000"/>
          <w:lang w:val="en-GB"/>
        </w:rPr>
        <w:t xml:space="preserve"> </w:t>
      </w:r>
      <w:r w:rsidR="00B27449" w:rsidRPr="005D3632">
        <w:rPr>
          <w:bCs/>
          <w:color w:val="000000"/>
          <w:lang w:val="en-GB"/>
        </w:rPr>
        <w:t xml:space="preserve">only on men, and </w:t>
      </w:r>
      <w:r w:rsidR="005205C5" w:rsidRPr="005D3632">
        <w:rPr>
          <w:bCs/>
          <w:color w:val="000000"/>
          <w:lang w:val="en-GB"/>
        </w:rPr>
        <w:t>240</w:t>
      </w:r>
      <w:r w:rsidR="009567E7" w:rsidRPr="005D3632">
        <w:rPr>
          <w:bCs/>
          <w:color w:val="000000"/>
          <w:lang w:val="en-GB"/>
        </w:rPr>
        <w:t xml:space="preserve"> </w:t>
      </w:r>
      <w:r w:rsidR="00B27449" w:rsidRPr="005D3632">
        <w:rPr>
          <w:bCs/>
          <w:color w:val="000000"/>
          <w:lang w:val="en-GB"/>
        </w:rPr>
        <w:t>only on women.</w:t>
      </w:r>
    </w:p>
    <w:p w:rsidR="0039674D" w:rsidRPr="005D3632" w:rsidRDefault="0039674D" w:rsidP="007A2F06">
      <w:pPr>
        <w:spacing w:line="480" w:lineRule="auto"/>
        <w:jc w:val="both"/>
        <w:rPr>
          <w:bCs/>
          <w:color w:val="000000"/>
          <w:lang w:val="en-GB"/>
        </w:rPr>
      </w:pPr>
    </w:p>
    <w:p w:rsidR="004764DA" w:rsidRPr="005D3632" w:rsidRDefault="004764DA" w:rsidP="00492E54">
      <w:pPr>
        <w:spacing w:line="480" w:lineRule="auto"/>
        <w:jc w:val="both"/>
        <w:rPr>
          <w:bCs/>
          <w:i/>
          <w:color w:val="000000"/>
          <w:lang w:val="en-GB"/>
        </w:rPr>
      </w:pPr>
      <w:r w:rsidRPr="005D3632">
        <w:rPr>
          <w:bCs/>
          <w:i/>
          <w:color w:val="000000"/>
          <w:lang w:val="en-GB"/>
        </w:rPr>
        <w:t>Mean BMI</w:t>
      </w:r>
      <w:r w:rsidR="000E5786" w:rsidRPr="005D3632">
        <w:rPr>
          <w:bCs/>
          <w:i/>
          <w:color w:val="000000"/>
          <w:lang w:val="en-GB"/>
        </w:rPr>
        <w:t xml:space="preserve"> (global and regional)</w:t>
      </w:r>
    </w:p>
    <w:p w:rsidR="004764DA" w:rsidRPr="005D3632" w:rsidRDefault="004764DA" w:rsidP="004764DA">
      <w:pPr>
        <w:spacing w:line="480" w:lineRule="auto"/>
        <w:jc w:val="both"/>
        <w:rPr>
          <w:bCs/>
          <w:color w:val="000000"/>
          <w:lang w:val="en-GB"/>
        </w:rPr>
      </w:pPr>
      <w:r w:rsidRPr="005D3632">
        <w:rPr>
          <w:bCs/>
          <w:color w:val="000000"/>
          <w:lang w:val="en-GB"/>
        </w:rPr>
        <w:t xml:space="preserve">Global age-standardised mean BMI </w:t>
      </w:r>
      <w:r w:rsidR="00E11C28" w:rsidRPr="005D3632">
        <w:rPr>
          <w:bCs/>
          <w:color w:val="000000"/>
          <w:lang w:val="en-GB"/>
        </w:rPr>
        <w:t xml:space="preserve">in men </w:t>
      </w:r>
      <w:r w:rsidRPr="005D3632">
        <w:rPr>
          <w:bCs/>
          <w:color w:val="000000"/>
          <w:lang w:val="en-GB"/>
        </w:rPr>
        <w:t xml:space="preserve">increased from </w:t>
      </w:r>
      <w:r w:rsidR="00AD0DF0" w:rsidRPr="005D3632">
        <w:rPr>
          <w:bCs/>
          <w:color w:val="000000"/>
          <w:lang w:val="en-GB"/>
        </w:rPr>
        <w:t>21.7</w:t>
      </w:r>
      <w:r w:rsidRPr="005D3632">
        <w:rPr>
          <w:bCs/>
          <w:color w:val="000000"/>
          <w:lang w:val="en-GB"/>
        </w:rPr>
        <w:t xml:space="preserve"> kg/m</w:t>
      </w:r>
      <w:r w:rsidRPr="005D3632">
        <w:rPr>
          <w:bCs/>
          <w:color w:val="000000"/>
          <w:vertAlign w:val="superscript"/>
          <w:lang w:val="en-GB"/>
        </w:rPr>
        <w:t>2</w:t>
      </w:r>
      <w:r w:rsidRPr="005D3632">
        <w:rPr>
          <w:bCs/>
          <w:color w:val="000000"/>
          <w:lang w:val="en-GB"/>
        </w:rPr>
        <w:t xml:space="preserve"> (95% CrI </w:t>
      </w:r>
      <w:r w:rsidR="00AD0DF0" w:rsidRPr="005D3632">
        <w:rPr>
          <w:bCs/>
          <w:color w:val="000000"/>
          <w:lang w:val="en-GB"/>
        </w:rPr>
        <w:t>21.3-22.1</w:t>
      </w:r>
      <w:r w:rsidRPr="005D3632">
        <w:rPr>
          <w:bCs/>
          <w:color w:val="000000"/>
          <w:lang w:val="en-GB"/>
        </w:rPr>
        <w:t>) in 1975 to 24.2 kg/m</w:t>
      </w:r>
      <w:r w:rsidRPr="005D3632">
        <w:rPr>
          <w:bCs/>
          <w:color w:val="000000"/>
          <w:vertAlign w:val="superscript"/>
          <w:lang w:val="en-GB"/>
        </w:rPr>
        <w:t>2</w:t>
      </w:r>
      <w:r w:rsidRPr="005D3632">
        <w:rPr>
          <w:bCs/>
          <w:color w:val="000000"/>
          <w:lang w:val="en-GB"/>
        </w:rPr>
        <w:t xml:space="preserve"> (</w:t>
      </w:r>
      <w:r w:rsidR="003564EF" w:rsidRPr="005D3632">
        <w:rPr>
          <w:bCs/>
          <w:color w:val="000000"/>
          <w:lang w:val="en-GB"/>
        </w:rPr>
        <w:t>24.0</w:t>
      </w:r>
      <w:r w:rsidRPr="005D3632">
        <w:rPr>
          <w:bCs/>
          <w:color w:val="000000"/>
          <w:lang w:val="en-GB"/>
        </w:rPr>
        <w:t xml:space="preserve">-24.4) in 2014, and </w:t>
      </w:r>
      <w:r w:rsidR="00E11C28" w:rsidRPr="005D3632">
        <w:rPr>
          <w:bCs/>
          <w:color w:val="000000"/>
          <w:lang w:val="en-GB"/>
        </w:rPr>
        <w:t xml:space="preserve">in women </w:t>
      </w:r>
      <w:r w:rsidRPr="005D3632">
        <w:rPr>
          <w:bCs/>
          <w:color w:val="000000"/>
          <w:lang w:val="en-GB"/>
        </w:rPr>
        <w:t>from 22.</w:t>
      </w:r>
      <w:r w:rsidR="00AD0DF0" w:rsidRPr="005D3632">
        <w:rPr>
          <w:bCs/>
          <w:color w:val="000000"/>
          <w:lang w:val="en-GB"/>
        </w:rPr>
        <w:t>1</w:t>
      </w:r>
      <w:r w:rsidRPr="005D3632">
        <w:rPr>
          <w:bCs/>
          <w:color w:val="000000"/>
          <w:lang w:val="en-GB"/>
        </w:rPr>
        <w:t xml:space="preserve"> (21.</w:t>
      </w:r>
      <w:r w:rsidR="003564EF" w:rsidRPr="005D3632">
        <w:rPr>
          <w:bCs/>
          <w:color w:val="000000"/>
          <w:lang w:val="en-GB"/>
        </w:rPr>
        <w:t>7</w:t>
      </w:r>
      <w:r w:rsidRPr="005D3632">
        <w:rPr>
          <w:bCs/>
          <w:color w:val="000000"/>
          <w:lang w:val="en-GB"/>
        </w:rPr>
        <w:t>-22.</w:t>
      </w:r>
      <w:r w:rsidR="00AD0DF0" w:rsidRPr="005D3632">
        <w:rPr>
          <w:bCs/>
          <w:color w:val="000000"/>
          <w:lang w:val="en-GB"/>
        </w:rPr>
        <w:t>5</w:t>
      </w:r>
      <w:r w:rsidRPr="005D3632">
        <w:rPr>
          <w:bCs/>
          <w:color w:val="000000"/>
          <w:lang w:val="en-GB"/>
        </w:rPr>
        <w:t>) kg/m</w:t>
      </w:r>
      <w:r w:rsidRPr="005D3632">
        <w:rPr>
          <w:bCs/>
          <w:color w:val="000000"/>
          <w:vertAlign w:val="superscript"/>
          <w:lang w:val="en-GB"/>
        </w:rPr>
        <w:t>2</w:t>
      </w:r>
      <w:r w:rsidRPr="005D3632">
        <w:rPr>
          <w:bCs/>
          <w:color w:val="000000"/>
          <w:lang w:val="en-GB"/>
        </w:rPr>
        <w:t xml:space="preserve"> in 1975 to 24.4 (24.2-24.6) kg/m</w:t>
      </w:r>
      <w:r w:rsidRPr="005D3632">
        <w:rPr>
          <w:bCs/>
          <w:color w:val="000000"/>
          <w:vertAlign w:val="superscript"/>
          <w:lang w:val="en-GB"/>
        </w:rPr>
        <w:t>2</w:t>
      </w:r>
      <w:r w:rsidRPr="005D3632">
        <w:rPr>
          <w:bCs/>
          <w:color w:val="000000"/>
          <w:lang w:val="en-GB"/>
        </w:rPr>
        <w:t xml:space="preserve"> in 2</w:t>
      </w:r>
      <w:bookmarkStart w:id="0" w:name="_GoBack"/>
      <w:bookmarkEnd w:id="0"/>
      <w:r w:rsidRPr="005D3632">
        <w:rPr>
          <w:bCs/>
          <w:color w:val="000000"/>
          <w:lang w:val="en-GB"/>
        </w:rPr>
        <w:t xml:space="preserve">014 (Figure </w:t>
      </w:r>
      <w:r w:rsidR="0023390C" w:rsidRPr="005D3632">
        <w:rPr>
          <w:bCs/>
          <w:color w:val="000000"/>
          <w:lang w:val="en-GB"/>
        </w:rPr>
        <w:t>1</w:t>
      </w:r>
      <w:r w:rsidRPr="005D3632">
        <w:rPr>
          <w:bCs/>
          <w:color w:val="000000"/>
          <w:lang w:val="en-GB"/>
        </w:rPr>
        <w:t>)</w:t>
      </w:r>
      <w:r w:rsidR="00FD4B79" w:rsidRPr="00FD4B79">
        <w:rPr>
          <w:bCs/>
          <w:color w:val="000000"/>
          <w:lang w:val="en-GB"/>
        </w:rPr>
        <w:t xml:space="preserve"> </w:t>
      </w:r>
      <w:r w:rsidR="00FD4B79" w:rsidRPr="005D3632">
        <w:rPr>
          <w:bCs/>
          <w:color w:val="000000"/>
          <w:lang w:val="en-GB"/>
        </w:rPr>
        <w:t>(PP of being a true rise &gt;0.9999 for both sexes)</w:t>
      </w:r>
      <w:r w:rsidRPr="005D3632">
        <w:rPr>
          <w:bCs/>
          <w:color w:val="000000"/>
          <w:lang w:val="en-GB"/>
        </w:rPr>
        <w:t xml:space="preserve">. </w:t>
      </w:r>
      <w:r w:rsidR="00375899" w:rsidRPr="005D3632">
        <w:rPr>
          <w:bCs/>
          <w:color w:val="000000"/>
          <w:lang w:val="en-GB"/>
        </w:rPr>
        <w:t>The</w:t>
      </w:r>
      <w:r w:rsidRPr="005D3632">
        <w:rPr>
          <w:bCs/>
          <w:color w:val="000000"/>
          <w:lang w:val="en-GB"/>
        </w:rPr>
        <w:t xml:space="preserve"> </w:t>
      </w:r>
      <w:r w:rsidRPr="005D3632">
        <w:rPr>
          <w:bCs/>
          <w:color w:val="000000"/>
          <w:lang w:val="en-GB"/>
        </w:rPr>
        <w:lastRenderedPageBreak/>
        <w:t>average rise</w:t>
      </w:r>
      <w:r w:rsidR="00375899" w:rsidRPr="005D3632">
        <w:rPr>
          <w:bCs/>
          <w:color w:val="000000"/>
          <w:lang w:val="en-GB"/>
        </w:rPr>
        <w:t>s</w:t>
      </w:r>
      <w:r w:rsidRPr="005D3632">
        <w:rPr>
          <w:bCs/>
          <w:color w:val="000000"/>
          <w:lang w:val="en-GB"/>
        </w:rPr>
        <w:t xml:space="preserve"> of 0.</w:t>
      </w:r>
      <w:r w:rsidR="00AD0DF0" w:rsidRPr="005D3632">
        <w:rPr>
          <w:bCs/>
          <w:color w:val="000000"/>
          <w:lang w:val="en-GB"/>
        </w:rPr>
        <w:t>63</w:t>
      </w:r>
      <w:r w:rsidRPr="005D3632">
        <w:rPr>
          <w:bCs/>
          <w:color w:val="000000"/>
          <w:lang w:val="en-GB"/>
        </w:rPr>
        <w:t xml:space="preserve"> kg/m</w:t>
      </w:r>
      <w:r w:rsidRPr="005D3632">
        <w:rPr>
          <w:bCs/>
          <w:color w:val="000000"/>
          <w:vertAlign w:val="superscript"/>
          <w:lang w:val="en-GB"/>
        </w:rPr>
        <w:t>2</w:t>
      </w:r>
      <w:r w:rsidRPr="005D3632">
        <w:rPr>
          <w:bCs/>
          <w:color w:val="000000"/>
          <w:lang w:val="en-GB"/>
        </w:rPr>
        <w:t xml:space="preserve"> per decade (</w:t>
      </w:r>
      <w:r w:rsidR="00AD0DF0" w:rsidRPr="005D3632">
        <w:rPr>
          <w:bCs/>
          <w:color w:val="000000"/>
          <w:lang w:val="en-GB"/>
        </w:rPr>
        <w:t>0.53-0.7</w:t>
      </w:r>
      <w:r w:rsidR="00B74F0B">
        <w:rPr>
          <w:bCs/>
          <w:color w:val="000000"/>
          <w:lang w:val="en-GB"/>
        </w:rPr>
        <w:t>3</w:t>
      </w:r>
      <w:r w:rsidRPr="005D3632">
        <w:rPr>
          <w:bCs/>
          <w:color w:val="000000"/>
          <w:lang w:val="en-GB"/>
        </w:rPr>
        <w:t>) for men and 0.5</w:t>
      </w:r>
      <w:r w:rsidR="00AD0DF0" w:rsidRPr="005D3632">
        <w:rPr>
          <w:bCs/>
          <w:color w:val="000000"/>
          <w:lang w:val="en-GB"/>
        </w:rPr>
        <w:t>9</w:t>
      </w:r>
      <w:r w:rsidRPr="005D3632">
        <w:rPr>
          <w:bCs/>
          <w:color w:val="000000"/>
          <w:lang w:val="en-GB"/>
        </w:rPr>
        <w:t xml:space="preserve"> kg/m</w:t>
      </w:r>
      <w:r w:rsidRPr="005D3632">
        <w:rPr>
          <w:bCs/>
          <w:color w:val="000000"/>
          <w:vertAlign w:val="superscript"/>
          <w:lang w:val="en-GB"/>
        </w:rPr>
        <w:t>2</w:t>
      </w:r>
      <w:r w:rsidRPr="005D3632">
        <w:rPr>
          <w:bCs/>
          <w:color w:val="000000"/>
          <w:lang w:val="en-GB"/>
        </w:rPr>
        <w:t xml:space="preserve"> per decade (0.4</w:t>
      </w:r>
      <w:r w:rsidR="00AD0DF0" w:rsidRPr="005D3632">
        <w:rPr>
          <w:bCs/>
          <w:color w:val="000000"/>
          <w:lang w:val="en-GB"/>
        </w:rPr>
        <w:t>9</w:t>
      </w:r>
      <w:r w:rsidRPr="005D3632">
        <w:rPr>
          <w:bCs/>
          <w:color w:val="000000"/>
          <w:lang w:val="en-GB"/>
        </w:rPr>
        <w:t>-0.</w:t>
      </w:r>
      <w:r w:rsidR="009F1EDD">
        <w:rPr>
          <w:bCs/>
          <w:color w:val="000000"/>
          <w:lang w:val="en-GB"/>
        </w:rPr>
        <w:t>70</w:t>
      </w:r>
      <w:r w:rsidRPr="005D3632">
        <w:rPr>
          <w:bCs/>
          <w:color w:val="000000"/>
          <w:lang w:val="en-GB"/>
        </w:rPr>
        <w:t xml:space="preserve">) for women </w:t>
      </w:r>
      <w:r w:rsidR="00375899" w:rsidRPr="005D3632">
        <w:rPr>
          <w:bCs/>
          <w:color w:val="000000"/>
          <w:lang w:val="en-GB"/>
        </w:rPr>
        <w:t xml:space="preserve">are equivalent to </w:t>
      </w:r>
      <w:r w:rsidR="009F7B01" w:rsidRPr="005D3632">
        <w:rPr>
          <w:bCs/>
          <w:color w:val="000000"/>
          <w:lang w:val="en-GB"/>
        </w:rPr>
        <w:t>the world’s population</w:t>
      </w:r>
      <w:r w:rsidR="00375899" w:rsidRPr="005D3632">
        <w:rPr>
          <w:bCs/>
          <w:color w:val="000000"/>
          <w:lang w:val="en-GB"/>
        </w:rPr>
        <w:t xml:space="preserve"> having become </w:t>
      </w:r>
      <w:r w:rsidR="009F7B01" w:rsidRPr="005D3632">
        <w:rPr>
          <w:bCs/>
          <w:color w:val="000000"/>
          <w:lang w:val="en-GB"/>
        </w:rPr>
        <w:t xml:space="preserve">on average </w:t>
      </w:r>
      <w:r w:rsidR="001E66B7" w:rsidRPr="005D3632">
        <w:rPr>
          <w:bCs/>
          <w:color w:val="000000"/>
          <w:lang w:val="en-GB"/>
        </w:rPr>
        <w:t>&gt;1.5</w:t>
      </w:r>
      <w:r w:rsidR="00375899" w:rsidRPr="005D3632">
        <w:rPr>
          <w:bCs/>
          <w:color w:val="000000"/>
          <w:lang w:val="en-GB"/>
        </w:rPr>
        <w:t xml:space="preserve"> kg heavier each decade</w:t>
      </w:r>
      <w:r w:rsidRPr="005D3632">
        <w:rPr>
          <w:bCs/>
          <w:color w:val="000000"/>
          <w:lang w:val="en-GB"/>
        </w:rPr>
        <w:t xml:space="preserve">. </w:t>
      </w:r>
    </w:p>
    <w:p w:rsidR="004764DA" w:rsidRPr="005D3632" w:rsidRDefault="004764DA" w:rsidP="00492E54">
      <w:pPr>
        <w:spacing w:line="480" w:lineRule="auto"/>
        <w:jc w:val="both"/>
        <w:rPr>
          <w:bCs/>
          <w:color w:val="000000"/>
          <w:lang w:val="en-GB"/>
        </w:rPr>
      </w:pPr>
    </w:p>
    <w:p w:rsidR="001E6E3E" w:rsidRPr="005D3632" w:rsidRDefault="006D156F" w:rsidP="00F32F5C">
      <w:pPr>
        <w:spacing w:line="480" w:lineRule="auto"/>
        <w:jc w:val="both"/>
        <w:rPr>
          <w:bCs/>
          <w:color w:val="000000"/>
          <w:lang w:val="en-GB"/>
        </w:rPr>
      </w:pPr>
      <w:r w:rsidRPr="005D3632">
        <w:rPr>
          <w:bCs/>
          <w:color w:val="000000"/>
          <w:lang w:val="en-GB"/>
        </w:rPr>
        <w:t>Regional</w:t>
      </w:r>
      <w:r w:rsidR="005B0EE1" w:rsidRPr="005D3632">
        <w:rPr>
          <w:bCs/>
          <w:color w:val="000000"/>
          <w:lang w:val="en-GB"/>
        </w:rPr>
        <w:t xml:space="preserve"> m</w:t>
      </w:r>
      <w:r w:rsidR="00CE30CE" w:rsidRPr="005D3632">
        <w:rPr>
          <w:bCs/>
          <w:color w:val="000000"/>
          <w:lang w:val="en-GB"/>
        </w:rPr>
        <w:t xml:space="preserve">ean </w:t>
      </w:r>
      <w:r w:rsidR="0044150D" w:rsidRPr="005D3632">
        <w:rPr>
          <w:bCs/>
          <w:color w:val="000000"/>
          <w:lang w:val="en-GB"/>
        </w:rPr>
        <w:t xml:space="preserve">BMI in 2014 </w:t>
      </w:r>
      <w:r w:rsidR="00FC6BAA" w:rsidRPr="005D3632">
        <w:rPr>
          <w:bCs/>
          <w:color w:val="000000"/>
          <w:lang w:val="en-GB"/>
        </w:rPr>
        <w:t>for</w:t>
      </w:r>
      <w:r w:rsidR="0044150D" w:rsidRPr="005D3632">
        <w:rPr>
          <w:bCs/>
          <w:color w:val="000000"/>
          <w:lang w:val="en-GB"/>
        </w:rPr>
        <w:t xml:space="preserve"> </w:t>
      </w:r>
      <w:r w:rsidR="00CE30CE" w:rsidRPr="005D3632">
        <w:rPr>
          <w:bCs/>
          <w:color w:val="000000"/>
          <w:lang w:val="en-GB"/>
        </w:rPr>
        <w:t>men</w:t>
      </w:r>
      <w:r w:rsidR="00712866" w:rsidRPr="005D3632">
        <w:rPr>
          <w:bCs/>
          <w:color w:val="000000"/>
          <w:lang w:val="en-GB"/>
        </w:rPr>
        <w:t xml:space="preserve"> </w:t>
      </w:r>
      <w:r w:rsidR="00CE30CE" w:rsidRPr="005D3632">
        <w:rPr>
          <w:bCs/>
          <w:color w:val="000000"/>
          <w:lang w:val="en-GB"/>
        </w:rPr>
        <w:t xml:space="preserve">ranged from </w:t>
      </w:r>
      <w:r w:rsidR="0044150D" w:rsidRPr="005D3632">
        <w:rPr>
          <w:bCs/>
          <w:color w:val="000000"/>
          <w:lang w:val="en-GB"/>
        </w:rPr>
        <w:t>21.</w:t>
      </w:r>
      <w:r w:rsidR="0035231B" w:rsidRPr="005D3632">
        <w:rPr>
          <w:bCs/>
          <w:color w:val="000000"/>
          <w:lang w:val="en-GB"/>
        </w:rPr>
        <w:t>4</w:t>
      </w:r>
      <w:r w:rsidR="0044150D" w:rsidRPr="005D3632">
        <w:rPr>
          <w:bCs/>
          <w:color w:val="000000"/>
          <w:lang w:val="en-GB"/>
        </w:rPr>
        <w:t xml:space="preserve"> kg/m</w:t>
      </w:r>
      <w:r w:rsidR="0044150D" w:rsidRPr="005D3632">
        <w:rPr>
          <w:bCs/>
          <w:color w:val="000000"/>
          <w:vertAlign w:val="superscript"/>
          <w:lang w:val="en-GB"/>
        </w:rPr>
        <w:t>2</w:t>
      </w:r>
      <w:r w:rsidR="0044150D" w:rsidRPr="005D3632">
        <w:rPr>
          <w:bCs/>
          <w:color w:val="000000"/>
          <w:lang w:val="en-GB"/>
        </w:rPr>
        <w:t xml:space="preserve"> </w:t>
      </w:r>
      <w:r w:rsidR="0035231B" w:rsidRPr="005D3632">
        <w:rPr>
          <w:bCs/>
          <w:color w:val="000000"/>
          <w:lang w:val="en-GB"/>
        </w:rPr>
        <w:t>in Central Africa</w:t>
      </w:r>
      <w:r w:rsidR="008C05B0" w:rsidRPr="005D3632">
        <w:rPr>
          <w:bCs/>
          <w:color w:val="000000"/>
          <w:lang w:val="en-GB"/>
        </w:rPr>
        <w:t xml:space="preserve"> and</w:t>
      </w:r>
      <w:r w:rsidR="00712866" w:rsidRPr="005D3632">
        <w:rPr>
          <w:bCs/>
          <w:color w:val="000000"/>
          <w:lang w:val="en-GB"/>
        </w:rPr>
        <w:t xml:space="preserve"> </w:t>
      </w:r>
      <w:r w:rsidR="002F0396" w:rsidRPr="005D3632">
        <w:rPr>
          <w:bCs/>
          <w:color w:val="000000"/>
          <w:lang w:val="en-GB"/>
        </w:rPr>
        <w:t>South Asia</w:t>
      </w:r>
      <w:r w:rsidR="0044150D" w:rsidRPr="005D3632">
        <w:rPr>
          <w:bCs/>
          <w:color w:val="000000"/>
          <w:lang w:val="en-GB"/>
        </w:rPr>
        <w:t xml:space="preserve"> to </w:t>
      </w:r>
      <w:r w:rsidR="002F0396" w:rsidRPr="005D3632">
        <w:rPr>
          <w:bCs/>
          <w:color w:val="000000"/>
          <w:lang w:val="en-GB"/>
        </w:rPr>
        <w:t>29.2</w:t>
      </w:r>
      <w:r w:rsidR="0044150D" w:rsidRPr="005D3632">
        <w:rPr>
          <w:bCs/>
          <w:color w:val="000000"/>
          <w:lang w:val="en-GB"/>
        </w:rPr>
        <w:t xml:space="preserve"> (</w:t>
      </w:r>
      <w:r w:rsidR="008C2550" w:rsidRPr="005D3632">
        <w:rPr>
          <w:bCs/>
          <w:color w:val="000000"/>
          <w:lang w:val="en-GB"/>
        </w:rPr>
        <w:t>28.</w:t>
      </w:r>
      <w:r w:rsidR="001D0FF5" w:rsidRPr="005D3632">
        <w:rPr>
          <w:bCs/>
          <w:color w:val="000000"/>
          <w:lang w:val="en-GB"/>
        </w:rPr>
        <w:t>6</w:t>
      </w:r>
      <w:r w:rsidR="008C2550" w:rsidRPr="005D3632">
        <w:rPr>
          <w:bCs/>
          <w:color w:val="000000"/>
          <w:lang w:val="en-GB"/>
        </w:rPr>
        <w:t>-29.8</w:t>
      </w:r>
      <w:r w:rsidR="0044150D" w:rsidRPr="005D3632">
        <w:rPr>
          <w:bCs/>
          <w:color w:val="000000"/>
          <w:lang w:val="en-GB"/>
        </w:rPr>
        <w:t>) kg/m</w:t>
      </w:r>
      <w:r w:rsidR="0044150D" w:rsidRPr="005D3632">
        <w:rPr>
          <w:bCs/>
          <w:color w:val="000000"/>
          <w:vertAlign w:val="superscript"/>
          <w:lang w:val="en-GB"/>
        </w:rPr>
        <w:t>2</w:t>
      </w:r>
      <w:r w:rsidR="0044150D" w:rsidRPr="005D3632">
        <w:rPr>
          <w:bCs/>
          <w:color w:val="000000"/>
          <w:lang w:val="en-GB"/>
        </w:rPr>
        <w:t xml:space="preserve"> in </w:t>
      </w:r>
      <w:r w:rsidR="00920685">
        <w:rPr>
          <w:bCs/>
          <w:color w:val="000000"/>
          <w:lang w:val="en-GB"/>
        </w:rPr>
        <w:t xml:space="preserve">Polynesia and Micronesia </w:t>
      </w:r>
      <w:r w:rsidR="00920685" w:rsidRPr="005D3632">
        <w:rPr>
          <w:bCs/>
          <w:color w:val="000000"/>
          <w:lang w:val="en-GB"/>
        </w:rPr>
        <w:t>(Figure 1)</w:t>
      </w:r>
      <w:r w:rsidR="00920685">
        <w:rPr>
          <w:bCs/>
          <w:color w:val="000000"/>
          <w:lang w:val="en-GB"/>
        </w:rPr>
        <w:t>. F</w:t>
      </w:r>
      <w:r w:rsidR="008C05B0" w:rsidRPr="005D3632">
        <w:rPr>
          <w:bCs/>
          <w:color w:val="000000"/>
          <w:lang w:val="en-GB"/>
        </w:rPr>
        <w:t>or women the range was from 21.8 (21.</w:t>
      </w:r>
      <w:r w:rsidR="009F1EDD">
        <w:rPr>
          <w:bCs/>
          <w:color w:val="000000"/>
          <w:lang w:val="en-GB"/>
        </w:rPr>
        <w:t>4</w:t>
      </w:r>
      <w:r w:rsidR="008C05B0" w:rsidRPr="005D3632">
        <w:rPr>
          <w:bCs/>
          <w:color w:val="000000"/>
          <w:lang w:val="en-GB"/>
        </w:rPr>
        <w:t>-22.</w:t>
      </w:r>
      <w:r w:rsidR="001D0FF5" w:rsidRPr="005D3632">
        <w:rPr>
          <w:bCs/>
          <w:color w:val="000000"/>
          <w:lang w:val="en-GB"/>
        </w:rPr>
        <w:t>3</w:t>
      </w:r>
      <w:r w:rsidR="008C05B0" w:rsidRPr="005D3632">
        <w:rPr>
          <w:bCs/>
          <w:color w:val="000000"/>
          <w:lang w:val="en-GB"/>
        </w:rPr>
        <w:t>) kg/m</w:t>
      </w:r>
      <w:r w:rsidR="008C05B0" w:rsidRPr="005D3632">
        <w:rPr>
          <w:bCs/>
          <w:color w:val="000000"/>
          <w:vertAlign w:val="superscript"/>
          <w:lang w:val="en-GB"/>
        </w:rPr>
        <w:t>2</w:t>
      </w:r>
      <w:r w:rsidR="008C05B0" w:rsidRPr="005D3632">
        <w:rPr>
          <w:bCs/>
          <w:color w:val="000000"/>
          <w:lang w:val="en-GB"/>
        </w:rPr>
        <w:t xml:space="preserve"> in South Asia to 32.2 (31.</w:t>
      </w:r>
      <w:r w:rsidR="009F1EDD">
        <w:rPr>
          <w:bCs/>
          <w:color w:val="000000"/>
          <w:lang w:val="en-GB"/>
        </w:rPr>
        <w:t>5</w:t>
      </w:r>
      <w:r w:rsidR="008C05B0" w:rsidRPr="005D3632">
        <w:rPr>
          <w:bCs/>
          <w:color w:val="000000"/>
          <w:lang w:val="en-GB"/>
        </w:rPr>
        <w:t>-32.8) kg/m</w:t>
      </w:r>
      <w:r w:rsidR="008C05B0" w:rsidRPr="005D3632">
        <w:rPr>
          <w:bCs/>
          <w:color w:val="000000"/>
          <w:vertAlign w:val="superscript"/>
          <w:lang w:val="en-GB"/>
        </w:rPr>
        <w:t>2</w:t>
      </w:r>
      <w:r w:rsidR="008C05B0" w:rsidRPr="005D3632">
        <w:rPr>
          <w:bCs/>
          <w:color w:val="000000"/>
          <w:lang w:val="en-GB"/>
        </w:rPr>
        <w:t xml:space="preserve"> in Polynesia and Micronesia</w:t>
      </w:r>
      <w:r w:rsidR="0044150D" w:rsidRPr="005D3632">
        <w:rPr>
          <w:bCs/>
          <w:color w:val="000000"/>
          <w:lang w:val="en-GB"/>
        </w:rPr>
        <w:t xml:space="preserve">. </w:t>
      </w:r>
      <w:r w:rsidR="00712866" w:rsidRPr="005D3632">
        <w:rPr>
          <w:bCs/>
          <w:color w:val="000000"/>
          <w:lang w:val="en-GB"/>
        </w:rPr>
        <w:t xml:space="preserve">Mean BMI was also </w:t>
      </w:r>
      <w:r w:rsidR="001E6E3E" w:rsidRPr="005D3632">
        <w:rPr>
          <w:bCs/>
          <w:color w:val="000000"/>
          <w:lang w:val="en-GB"/>
        </w:rPr>
        <w:t>high</w:t>
      </w:r>
      <w:r w:rsidR="005A5EF9" w:rsidRPr="005D3632">
        <w:rPr>
          <w:bCs/>
          <w:color w:val="000000"/>
          <w:lang w:val="en-GB"/>
        </w:rPr>
        <w:t xml:space="preserve"> </w:t>
      </w:r>
      <w:r w:rsidR="00920685">
        <w:rPr>
          <w:bCs/>
          <w:color w:val="000000"/>
          <w:lang w:val="en-GB"/>
        </w:rPr>
        <w:t>among</w:t>
      </w:r>
      <w:r w:rsidR="00712866" w:rsidRPr="005D3632">
        <w:rPr>
          <w:bCs/>
          <w:color w:val="000000"/>
          <w:lang w:val="en-GB"/>
        </w:rPr>
        <w:t xml:space="preserve"> men and women in </w:t>
      </w:r>
      <w:r w:rsidR="001B0F3E" w:rsidRPr="005D3632">
        <w:rPr>
          <w:bCs/>
          <w:color w:val="000000"/>
          <w:lang w:val="en-GB"/>
        </w:rPr>
        <w:t xml:space="preserve">the </w:t>
      </w:r>
      <w:r w:rsidR="00712866" w:rsidRPr="005D3632">
        <w:rPr>
          <w:bCs/>
          <w:color w:val="000000"/>
          <w:lang w:val="en-GB"/>
        </w:rPr>
        <w:t xml:space="preserve">region </w:t>
      </w:r>
      <w:r w:rsidR="00BA233F" w:rsidRPr="005D3632">
        <w:rPr>
          <w:bCs/>
          <w:color w:val="000000"/>
          <w:lang w:val="en-GB"/>
        </w:rPr>
        <w:t xml:space="preserve">comprising </w:t>
      </w:r>
      <w:r w:rsidR="00712866" w:rsidRPr="005D3632">
        <w:rPr>
          <w:bCs/>
          <w:color w:val="000000"/>
          <w:lang w:val="en-GB"/>
        </w:rPr>
        <w:t xml:space="preserve">of high-income English-speaking countries, and in women in </w:t>
      </w:r>
      <w:r w:rsidR="00136765" w:rsidRPr="005D3632">
        <w:rPr>
          <w:bCs/>
          <w:color w:val="000000"/>
          <w:lang w:val="en-GB"/>
        </w:rPr>
        <w:t xml:space="preserve">Southern Africa </w:t>
      </w:r>
      <w:r w:rsidR="00130E36" w:rsidRPr="005D3632">
        <w:rPr>
          <w:bCs/>
          <w:color w:val="000000"/>
          <w:lang w:val="en-GB"/>
        </w:rPr>
        <w:t xml:space="preserve">and </w:t>
      </w:r>
      <w:r w:rsidR="004004DC" w:rsidRPr="005D3632">
        <w:rPr>
          <w:bCs/>
          <w:color w:val="000000"/>
          <w:lang w:val="en-GB"/>
        </w:rPr>
        <w:t xml:space="preserve">in </w:t>
      </w:r>
      <w:r w:rsidR="00712866" w:rsidRPr="005D3632">
        <w:rPr>
          <w:bCs/>
          <w:color w:val="000000"/>
          <w:lang w:val="en-GB"/>
        </w:rPr>
        <w:t xml:space="preserve">Middle East </w:t>
      </w:r>
      <w:r w:rsidR="00136765" w:rsidRPr="005D3632">
        <w:rPr>
          <w:bCs/>
          <w:color w:val="000000"/>
          <w:lang w:val="en-GB"/>
        </w:rPr>
        <w:t xml:space="preserve">and </w:t>
      </w:r>
      <w:r w:rsidR="00712866" w:rsidRPr="005D3632">
        <w:rPr>
          <w:bCs/>
          <w:color w:val="000000"/>
          <w:lang w:val="en-GB"/>
        </w:rPr>
        <w:t xml:space="preserve">North Africa. </w:t>
      </w:r>
    </w:p>
    <w:p w:rsidR="001E6E3E" w:rsidRPr="005D3632" w:rsidRDefault="001E6E3E" w:rsidP="00F32F5C">
      <w:pPr>
        <w:spacing w:line="480" w:lineRule="auto"/>
        <w:jc w:val="both"/>
        <w:rPr>
          <w:bCs/>
          <w:color w:val="000000"/>
          <w:lang w:val="en-GB"/>
        </w:rPr>
      </w:pPr>
    </w:p>
    <w:p w:rsidR="00612393" w:rsidRPr="005D3632" w:rsidRDefault="001E6E3E" w:rsidP="00F32F5C">
      <w:pPr>
        <w:spacing w:line="480" w:lineRule="auto"/>
        <w:jc w:val="both"/>
        <w:rPr>
          <w:bCs/>
          <w:color w:val="000000"/>
          <w:lang w:val="en-GB"/>
        </w:rPr>
      </w:pPr>
      <w:r w:rsidRPr="005D3632">
        <w:rPr>
          <w:bCs/>
          <w:color w:val="000000"/>
          <w:lang w:val="en-GB"/>
        </w:rPr>
        <w:t>T</w:t>
      </w:r>
      <w:r w:rsidR="00FC6BAA" w:rsidRPr="005D3632">
        <w:rPr>
          <w:bCs/>
          <w:color w:val="000000"/>
          <w:lang w:val="en-GB"/>
        </w:rPr>
        <w:t>he largest rise in men</w:t>
      </w:r>
      <w:r w:rsidRPr="005D3632">
        <w:rPr>
          <w:bCs/>
          <w:color w:val="000000"/>
          <w:lang w:val="en-GB"/>
        </w:rPr>
        <w:t>’s BMI</w:t>
      </w:r>
      <w:r w:rsidR="00FC6BAA" w:rsidRPr="005D3632">
        <w:rPr>
          <w:bCs/>
          <w:color w:val="000000"/>
          <w:lang w:val="en-GB"/>
        </w:rPr>
        <w:t xml:space="preserve"> occurred in high-income English-speaking countries (</w:t>
      </w:r>
      <w:r w:rsidR="0035231B" w:rsidRPr="005D3632">
        <w:rPr>
          <w:bCs/>
          <w:color w:val="000000"/>
          <w:lang w:val="en-GB"/>
        </w:rPr>
        <w:t>1.00</w:t>
      </w:r>
      <w:r w:rsidR="00B27449" w:rsidRPr="005D3632">
        <w:rPr>
          <w:bCs/>
          <w:color w:val="000000"/>
          <w:lang w:val="en-GB"/>
        </w:rPr>
        <w:t xml:space="preserve"> </w:t>
      </w:r>
      <w:r w:rsidR="00FC6BAA" w:rsidRPr="005D3632">
        <w:rPr>
          <w:bCs/>
          <w:color w:val="000000"/>
          <w:lang w:val="en-GB"/>
        </w:rPr>
        <w:t>kg/m</w:t>
      </w:r>
      <w:r w:rsidR="00FC6BAA" w:rsidRPr="005D3632">
        <w:rPr>
          <w:bCs/>
          <w:color w:val="000000"/>
          <w:vertAlign w:val="superscript"/>
          <w:lang w:val="en-GB"/>
        </w:rPr>
        <w:t>2</w:t>
      </w:r>
      <w:r w:rsidR="00FC6BAA" w:rsidRPr="005D3632">
        <w:rPr>
          <w:bCs/>
          <w:color w:val="000000"/>
          <w:lang w:val="en-GB"/>
        </w:rPr>
        <w:t xml:space="preserve"> per decade; PP </w:t>
      </w:r>
      <w:r w:rsidR="003636F2" w:rsidRPr="005D3632">
        <w:rPr>
          <w:bCs/>
          <w:color w:val="000000"/>
          <w:lang w:val="en-GB"/>
        </w:rPr>
        <w:t>&gt;0.999</w:t>
      </w:r>
      <w:r w:rsidR="00F32F5C" w:rsidRPr="005D3632">
        <w:rPr>
          <w:bCs/>
          <w:color w:val="000000"/>
          <w:lang w:val="en-GB"/>
        </w:rPr>
        <w:t>9</w:t>
      </w:r>
      <w:r w:rsidR="00FC6BAA" w:rsidRPr="005D3632">
        <w:rPr>
          <w:bCs/>
          <w:color w:val="000000"/>
          <w:lang w:val="en-GB"/>
        </w:rPr>
        <w:t>) and</w:t>
      </w:r>
      <w:r w:rsidR="00492E54" w:rsidRPr="005D3632">
        <w:rPr>
          <w:bCs/>
          <w:color w:val="000000"/>
          <w:lang w:val="en-GB"/>
        </w:rPr>
        <w:t xml:space="preserve"> </w:t>
      </w:r>
      <w:r w:rsidR="00600BFA">
        <w:rPr>
          <w:bCs/>
          <w:color w:val="000000"/>
          <w:lang w:val="en-GB"/>
        </w:rPr>
        <w:t>for</w:t>
      </w:r>
      <w:r w:rsidR="00492E54" w:rsidRPr="005D3632">
        <w:rPr>
          <w:bCs/>
          <w:color w:val="000000"/>
          <w:lang w:val="en-GB"/>
        </w:rPr>
        <w:t xml:space="preserve"> </w:t>
      </w:r>
      <w:r w:rsidR="00FC6BAA" w:rsidRPr="005D3632">
        <w:rPr>
          <w:bCs/>
          <w:color w:val="000000"/>
          <w:lang w:val="en-GB"/>
        </w:rPr>
        <w:t xml:space="preserve">women in </w:t>
      </w:r>
      <w:r w:rsidR="00F32F5C" w:rsidRPr="005D3632">
        <w:rPr>
          <w:bCs/>
          <w:color w:val="000000"/>
          <w:lang w:val="en-GB"/>
        </w:rPr>
        <w:t xml:space="preserve">Central Latin America </w:t>
      </w:r>
      <w:r w:rsidR="00492E54" w:rsidRPr="005D3632">
        <w:rPr>
          <w:bCs/>
          <w:color w:val="000000"/>
          <w:lang w:val="en-GB"/>
        </w:rPr>
        <w:t>(</w:t>
      </w:r>
      <w:r w:rsidR="00D7582E" w:rsidRPr="005D3632">
        <w:rPr>
          <w:bCs/>
          <w:color w:val="000000"/>
          <w:lang w:val="en-GB"/>
        </w:rPr>
        <w:t>1.</w:t>
      </w:r>
      <w:r w:rsidR="0035231B" w:rsidRPr="005D3632">
        <w:rPr>
          <w:bCs/>
          <w:color w:val="000000"/>
          <w:lang w:val="en-GB"/>
        </w:rPr>
        <w:t>2</w:t>
      </w:r>
      <w:r w:rsidR="009F1EDD">
        <w:rPr>
          <w:bCs/>
          <w:color w:val="000000"/>
          <w:lang w:val="en-GB"/>
        </w:rPr>
        <w:t>7</w:t>
      </w:r>
      <w:r w:rsidR="00B27449" w:rsidRPr="005D3632">
        <w:rPr>
          <w:bCs/>
          <w:color w:val="000000"/>
          <w:lang w:val="en-GB"/>
        </w:rPr>
        <w:t xml:space="preserve"> </w:t>
      </w:r>
      <w:r w:rsidR="00FC6BAA" w:rsidRPr="005D3632">
        <w:rPr>
          <w:bCs/>
          <w:color w:val="000000"/>
          <w:lang w:val="en-GB"/>
        </w:rPr>
        <w:t>kg/m</w:t>
      </w:r>
      <w:r w:rsidR="00FC6BAA" w:rsidRPr="005D3632">
        <w:rPr>
          <w:bCs/>
          <w:color w:val="000000"/>
          <w:vertAlign w:val="superscript"/>
          <w:lang w:val="en-GB"/>
        </w:rPr>
        <w:t>2</w:t>
      </w:r>
      <w:r w:rsidR="00FC6BAA" w:rsidRPr="005D3632">
        <w:rPr>
          <w:bCs/>
          <w:color w:val="000000"/>
          <w:lang w:val="en-GB"/>
        </w:rPr>
        <w:t xml:space="preserve"> per decade; </w:t>
      </w:r>
      <w:r w:rsidR="003636F2" w:rsidRPr="005D3632">
        <w:rPr>
          <w:bCs/>
          <w:color w:val="000000"/>
          <w:lang w:val="en-GB"/>
        </w:rPr>
        <w:t xml:space="preserve">PP </w:t>
      </w:r>
      <w:r w:rsidR="00AC156E" w:rsidRPr="005D3632">
        <w:rPr>
          <w:bCs/>
          <w:color w:val="000000"/>
          <w:lang w:val="en-GB"/>
        </w:rPr>
        <w:t>&gt;</w:t>
      </w:r>
      <w:r w:rsidR="008C2550" w:rsidRPr="005D3632">
        <w:rPr>
          <w:bCs/>
          <w:color w:val="000000"/>
          <w:lang w:val="en-GB"/>
        </w:rPr>
        <w:t>0.9999</w:t>
      </w:r>
      <w:r w:rsidR="00492E54" w:rsidRPr="005D3632">
        <w:rPr>
          <w:bCs/>
          <w:color w:val="000000"/>
          <w:lang w:val="en-GB"/>
        </w:rPr>
        <w:t>).</w:t>
      </w:r>
      <w:r w:rsidR="008C5C55" w:rsidRPr="005D3632">
        <w:rPr>
          <w:bCs/>
          <w:color w:val="000000"/>
          <w:lang w:val="en-GB"/>
        </w:rPr>
        <w:t xml:space="preserve"> </w:t>
      </w:r>
      <w:r w:rsidR="00AC156E" w:rsidRPr="005D3632">
        <w:rPr>
          <w:bCs/>
          <w:color w:val="000000"/>
          <w:lang w:val="en-GB"/>
        </w:rPr>
        <w:t xml:space="preserve">The increase in </w:t>
      </w:r>
      <w:r w:rsidR="00921D68" w:rsidRPr="005D3632">
        <w:rPr>
          <w:bCs/>
          <w:color w:val="000000"/>
          <w:lang w:val="en-GB"/>
        </w:rPr>
        <w:t xml:space="preserve">female </w:t>
      </w:r>
      <w:r w:rsidR="00AC156E" w:rsidRPr="005D3632">
        <w:rPr>
          <w:bCs/>
          <w:color w:val="000000"/>
          <w:lang w:val="en-GB"/>
        </w:rPr>
        <w:t>BMI was also &gt;</w:t>
      </w:r>
      <w:r w:rsidR="00612393" w:rsidRPr="005D3632">
        <w:rPr>
          <w:bCs/>
          <w:color w:val="000000"/>
          <w:lang w:val="en-GB"/>
        </w:rPr>
        <w:t>1.0</w:t>
      </w:r>
      <w:r w:rsidR="00DA203F" w:rsidRPr="005D3632">
        <w:rPr>
          <w:bCs/>
          <w:color w:val="000000"/>
          <w:lang w:val="en-GB"/>
        </w:rPr>
        <w:t>0</w:t>
      </w:r>
      <w:r w:rsidR="00612393" w:rsidRPr="005D3632">
        <w:rPr>
          <w:bCs/>
          <w:color w:val="000000"/>
          <w:lang w:val="en-GB"/>
        </w:rPr>
        <w:t xml:space="preserve"> kg/m</w:t>
      </w:r>
      <w:r w:rsidR="00612393" w:rsidRPr="005D3632">
        <w:rPr>
          <w:bCs/>
          <w:color w:val="000000"/>
          <w:vertAlign w:val="superscript"/>
          <w:lang w:val="en-GB"/>
        </w:rPr>
        <w:t>2</w:t>
      </w:r>
      <w:r w:rsidR="00612393" w:rsidRPr="005D3632">
        <w:rPr>
          <w:bCs/>
          <w:color w:val="000000"/>
          <w:lang w:val="en-GB"/>
        </w:rPr>
        <w:t xml:space="preserve"> per decade in Melanesia, Polynesia and Micronesia</w:t>
      </w:r>
      <w:r w:rsidR="00E23B71" w:rsidRPr="005D3632">
        <w:rPr>
          <w:bCs/>
          <w:color w:val="000000"/>
          <w:lang w:val="en-GB"/>
        </w:rPr>
        <w:t xml:space="preserve">, high-income English-speaking countries, South East Asia, Andean Latin America and </w:t>
      </w:r>
      <w:r w:rsidR="00606C86" w:rsidRPr="005D3632">
        <w:rPr>
          <w:bCs/>
          <w:color w:val="000000"/>
          <w:lang w:val="en-GB"/>
        </w:rPr>
        <w:t xml:space="preserve">the </w:t>
      </w:r>
      <w:r w:rsidR="00E23B71" w:rsidRPr="005D3632">
        <w:rPr>
          <w:bCs/>
          <w:color w:val="000000"/>
          <w:lang w:val="en-GB"/>
        </w:rPr>
        <w:t>Caribbean</w:t>
      </w:r>
      <w:r w:rsidR="00612393" w:rsidRPr="005D3632">
        <w:rPr>
          <w:bCs/>
          <w:color w:val="000000"/>
          <w:lang w:val="en-GB"/>
        </w:rPr>
        <w:t>. Due to these trends</w:t>
      </w:r>
      <w:r w:rsidR="00983A18" w:rsidRPr="005D3632">
        <w:rPr>
          <w:bCs/>
          <w:color w:val="000000"/>
          <w:lang w:val="en-GB"/>
        </w:rPr>
        <w:t>,</w:t>
      </w:r>
      <w:r w:rsidR="00612393" w:rsidRPr="005D3632">
        <w:rPr>
          <w:bCs/>
          <w:color w:val="000000"/>
          <w:lang w:val="en-GB"/>
        </w:rPr>
        <w:t xml:space="preserve"> </w:t>
      </w:r>
      <w:r w:rsidR="00983A18" w:rsidRPr="005D3632">
        <w:rPr>
          <w:bCs/>
          <w:color w:val="000000"/>
          <w:lang w:val="en-GB"/>
        </w:rPr>
        <w:t>in</w:t>
      </w:r>
      <w:r w:rsidR="00612393" w:rsidRPr="005D3632">
        <w:rPr>
          <w:bCs/>
          <w:color w:val="000000"/>
          <w:lang w:val="en-GB"/>
        </w:rPr>
        <w:t xml:space="preserve"> 2014 men and women in high-income English-spea</w:t>
      </w:r>
      <w:r w:rsidR="00920685">
        <w:rPr>
          <w:bCs/>
          <w:color w:val="000000"/>
          <w:lang w:val="en-GB"/>
        </w:rPr>
        <w:t>king countries had substantially</w:t>
      </w:r>
      <w:r w:rsidR="00612393" w:rsidRPr="005D3632">
        <w:rPr>
          <w:bCs/>
          <w:color w:val="000000"/>
          <w:lang w:val="en-GB"/>
        </w:rPr>
        <w:t xml:space="preserve"> higher BMIs than </w:t>
      </w:r>
      <w:r w:rsidR="006D156F" w:rsidRPr="005D3632">
        <w:rPr>
          <w:bCs/>
          <w:color w:val="000000"/>
          <w:lang w:val="en-GB"/>
        </w:rPr>
        <w:t xml:space="preserve">those in </w:t>
      </w:r>
      <w:r w:rsidR="00612393" w:rsidRPr="005D3632">
        <w:rPr>
          <w:bCs/>
          <w:color w:val="000000"/>
          <w:lang w:val="en-GB"/>
        </w:rPr>
        <w:t>continental Europe</w:t>
      </w:r>
      <w:r w:rsidR="00983A18" w:rsidRPr="005D3632">
        <w:rPr>
          <w:bCs/>
          <w:color w:val="000000"/>
          <w:lang w:val="en-GB"/>
        </w:rPr>
        <w:t xml:space="preserve">, whereas in 1975 their BMI </w:t>
      </w:r>
      <w:r w:rsidR="00612393" w:rsidRPr="005D3632">
        <w:rPr>
          <w:bCs/>
          <w:color w:val="000000"/>
          <w:lang w:val="en-GB"/>
        </w:rPr>
        <w:t>had been similar or lower</w:t>
      </w:r>
      <w:r w:rsidR="00FD4B79">
        <w:rPr>
          <w:bCs/>
          <w:color w:val="000000"/>
          <w:lang w:val="en-GB"/>
        </w:rPr>
        <w:t>, especially for women</w:t>
      </w:r>
      <w:r w:rsidR="00612393" w:rsidRPr="005D3632">
        <w:rPr>
          <w:bCs/>
          <w:color w:val="000000"/>
          <w:lang w:val="en-GB"/>
        </w:rPr>
        <w:t xml:space="preserve"> (Figure </w:t>
      </w:r>
      <w:r w:rsidR="0023390C" w:rsidRPr="005D3632">
        <w:rPr>
          <w:bCs/>
          <w:color w:val="000000"/>
          <w:lang w:val="en-GB"/>
        </w:rPr>
        <w:t>1</w:t>
      </w:r>
      <w:r w:rsidR="00612393" w:rsidRPr="005D3632">
        <w:rPr>
          <w:bCs/>
          <w:color w:val="000000"/>
          <w:lang w:val="en-GB"/>
        </w:rPr>
        <w:t xml:space="preserve">). </w:t>
      </w:r>
      <w:r w:rsidR="002A6255" w:rsidRPr="005D3632">
        <w:rPr>
          <w:bCs/>
          <w:color w:val="000000"/>
          <w:lang w:val="en-GB"/>
        </w:rPr>
        <w:t xml:space="preserve">In contrast </w:t>
      </w:r>
      <w:r w:rsidR="00920685">
        <w:rPr>
          <w:bCs/>
          <w:color w:val="000000"/>
          <w:lang w:val="en-GB"/>
        </w:rPr>
        <w:t xml:space="preserve">to these large increases, </w:t>
      </w:r>
      <w:r w:rsidR="002A6255" w:rsidRPr="005D3632">
        <w:rPr>
          <w:bCs/>
          <w:color w:val="000000"/>
          <w:lang w:val="en-GB"/>
        </w:rPr>
        <w:t>the rise in women’s BMI was &lt;0.2 kg/m</w:t>
      </w:r>
      <w:r w:rsidR="002A6255" w:rsidRPr="005D3632">
        <w:rPr>
          <w:bCs/>
          <w:color w:val="000000"/>
          <w:vertAlign w:val="superscript"/>
          <w:lang w:val="en-GB"/>
        </w:rPr>
        <w:t>2</w:t>
      </w:r>
      <w:r w:rsidR="002A6255" w:rsidRPr="005D3632">
        <w:rPr>
          <w:bCs/>
          <w:color w:val="000000"/>
          <w:lang w:val="en-GB"/>
        </w:rPr>
        <w:t xml:space="preserve"> per decade in Central and South Western Europe and high-income Asia-Pacific.</w:t>
      </w:r>
    </w:p>
    <w:p w:rsidR="00612393" w:rsidRPr="005D3632" w:rsidRDefault="00612393" w:rsidP="00F32F5C">
      <w:pPr>
        <w:spacing w:line="480" w:lineRule="auto"/>
        <w:jc w:val="both"/>
        <w:rPr>
          <w:bCs/>
          <w:color w:val="000000"/>
          <w:lang w:val="en-GB"/>
        </w:rPr>
      </w:pPr>
    </w:p>
    <w:p w:rsidR="000E5786" w:rsidRPr="005D3632" w:rsidRDefault="000E5786" w:rsidP="000E5786">
      <w:pPr>
        <w:spacing w:line="480" w:lineRule="auto"/>
        <w:jc w:val="both"/>
        <w:rPr>
          <w:bCs/>
          <w:i/>
          <w:color w:val="000000"/>
          <w:lang w:val="en-GB"/>
        </w:rPr>
      </w:pPr>
      <w:r w:rsidRPr="005D3632">
        <w:rPr>
          <w:bCs/>
          <w:i/>
          <w:color w:val="000000"/>
          <w:lang w:val="en-GB"/>
        </w:rPr>
        <w:t>Mean BMI (country level)</w:t>
      </w:r>
    </w:p>
    <w:p w:rsidR="003F092D" w:rsidRPr="005D3632" w:rsidRDefault="00492E54" w:rsidP="00F32F5C">
      <w:pPr>
        <w:spacing w:line="480" w:lineRule="auto"/>
        <w:jc w:val="both"/>
        <w:rPr>
          <w:bCs/>
          <w:color w:val="000000"/>
          <w:lang w:val="en-GB"/>
        </w:rPr>
      </w:pPr>
      <w:r w:rsidRPr="005D3632">
        <w:rPr>
          <w:bCs/>
          <w:color w:val="000000"/>
          <w:lang w:val="en-GB"/>
        </w:rPr>
        <w:lastRenderedPageBreak/>
        <w:t xml:space="preserve">In 1975, age-standardised mean BMI </w:t>
      </w:r>
      <w:r w:rsidR="00D514B8" w:rsidRPr="005D3632">
        <w:rPr>
          <w:bCs/>
          <w:color w:val="000000"/>
          <w:lang w:val="en-GB"/>
        </w:rPr>
        <w:t>was</w:t>
      </w:r>
      <w:r w:rsidRPr="005D3632">
        <w:rPr>
          <w:bCs/>
          <w:color w:val="000000"/>
          <w:lang w:val="en-GB"/>
        </w:rPr>
        <w:t xml:space="preserve"> </w:t>
      </w:r>
      <w:r w:rsidR="00973DE5" w:rsidRPr="005D3632">
        <w:rPr>
          <w:bCs/>
          <w:color w:val="000000"/>
          <w:lang w:val="en-GB"/>
        </w:rPr>
        <w:t>&lt;</w:t>
      </w:r>
      <w:r w:rsidR="00AA34FF" w:rsidRPr="005D3632">
        <w:rPr>
          <w:bCs/>
          <w:color w:val="000000"/>
          <w:lang w:val="en-GB"/>
        </w:rPr>
        <w:t>19</w:t>
      </w:r>
      <w:r w:rsidR="00F32F5C" w:rsidRPr="005D3632">
        <w:rPr>
          <w:bCs/>
          <w:color w:val="000000"/>
          <w:lang w:val="en-GB"/>
        </w:rPr>
        <w:t xml:space="preserve"> </w:t>
      </w:r>
      <w:r w:rsidR="003B4D79" w:rsidRPr="005D3632">
        <w:rPr>
          <w:bCs/>
          <w:color w:val="000000"/>
          <w:lang w:val="en-GB"/>
        </w:rPr>
        <w:t>kg/m</w:t>
      </w:r>
      <w:r w:rsidR="003B4D79" w:rsidRPr="005D3632">
        <w:rPr>
          <w:bCs/>
          <w:color w:val="000000"/>
          <w:vertAlign w:val="superscript"/>
          <w:lang w:val="en-GB"/>
        </w:rPr>
        <w:t>2</w:t>
      </w:r>
      <w:r w:rsidR="003B4D79" w:rsidRPr="005D3632">
        <w:rPr>
          <w:bCs/>
          <w:color w:val="000000"/>
          <w:lang w:val="en-GB"/>
        </w:rPr>
        <w:t xml:space="preserve"> among men in </w:t>
      </w:r>
      <w:r w:rsidR="00B74F0B">
        <w:rPr>
          <w:bCs/>
          <w:color w:val="000000"/>
          <w:lang w:val="en-GB"/>
        </w:rPr>
        <w:t xml:space="preserve">Timor-Leste, </w:t>
      </w:r>
      <w:r w:rsidR="00A658FE" w:rsidRPr="005D3632">
        <w:rPr>
          <w:bCs/>
          <w:color w:val="000000"/>
          <w:lang w:val="en-GB"/>
        </w:rPr>
        <w:t>Burundi,  India, Ethiopia, Viet Nam, Rwanda, Eritrea and Bangladesh</w:t>
      </w:r>
      <w:r w:rsidR="007D18B9">
        <w:rPr>
          <w:bCs/>
          <w:color w:val="000000"/>
          <w:lang w:val="en-GB"/>
        </w:rPr>
        <w:t>,</w:t>
      </w:r>
      <w:r w:rsidR="003B4D79" w:rsidRPr="005D3632">
        <w:rPr>
          <w:bCs/>
          <w:color w:val="000000"/>
          <w:lang w:val="en-GB"/>
        </w:rPr>
        <w:t xml:space="preserve"> and </w:t>
      </w:r>
      <w:r w:rsidR="00F32F5C" w:rsidRPr="005D3632">
        <w:rPr>
          <w:bCs/>
          <w:color w:val="000000"/>
          <w:lang w:val="en-GB"/>
        </w:rPr>
        <w:t>17-</w:t>
      </w:r>
      <w:r w:rsidRPr="005D3632">
        <w:rPr>
          <w:bCs/>
          <w:color w:val="000000"/>
          <w:lang w:val="en-GB"/>
        </w:rPr>
        <w:t xml:space="preserve">18 </w:t>
      </w:r>
      <w:r w:rsidR="003B4D79" w:rsidRPr="005D3632">
        <w:rPr>
          <w:bCs/>
          <w:color w:val="000000"/>
          <w:lang w:val="en-GB"/>
        </w:rPr>
        <w:t>kg/m</w:t>
      </w:r>
      <w:r w:rsidR="003B4D79" w:rsidRPr="005D3632">
        <w:rPr>
          <w:bCs/>
          <w:color w:val="000000"/>
          <w:vertAlign w:val="superscript"/>
          <w:lang w:val="en-GB"/>
        </w:rPr>
        <w:t>2</w:t>
      </w:r>
      <w:r w:rsidR="003B4D79" w:rsidRPr="005D3632">
        <w:rPr>
          <w:bCs/>
          <w:color w:val="000000"/>
          <w:lang w:val="en-GB"/>
        </w:rPr>
        <w:t xml:space="preserve"> </w:t>
      </w:r>
      <w:r w:rsidRPr="005D3632">
        <w:rPr>
          <w:bCs/>
          <w:color w:val="000000"/>
          <w:lang w:val="en-GB"/>
        </w:rPr>
        <w:t xml:space="preserve">among women in </w:t>
      </w:r>
      <w:r w:rsidR="00F32F5C" w:rsidRPr="005D3632">
        <w:rPr>
          <w:bCs/>
          <w:color w:val="000000"/>
          <w:lang w:val="en-GB"/>
        </w:rPr>
        <w:t>Bangladesh, Nepal, Timor-Leste</w:t>
      </w:r>
      <w:r w:rsidR="00A658FE" w:rsidRPr="005D3632">
        <w:rPr>
          <w:bCs/>
          <w:color w:val="000000"/>
          <w:lang w:val="en-GB"/>
        </w:rPr>
        <w:t>,</w:t>
      </w:r>
      <w:r w:rsidR="00E23B71" w:rsidRPr="005D3632">
        <w:rPr>
          <w:bCs/>
          <w:color w:val="000000"/>
          <w:lang w:val="en-GB"/>
        </w:rPr>
        <w:t xml:space="preserve"> </w:t>
      </w:r>
      <w:r w:rsidR="00F32F5C" w:rsidRPr="005D3632">
        <w:rPr>
          <w:bCs/>
          <w:color w:val="000000"/>
          <w:lang w:val="en-GB"/>
        </w:rPr>
        <w:t>Burundi</w:t>
      </w:r>
      <w:r w:rsidR="00A658FE" w:rsidRPr="005D3632">
        <w:rPr>
          <w:bCs/>
          <w:color w:val="000000"/>
          <w:lang w:val="en-GB"/>
        </w:rPr>
        <w:t>, Cambodia and Viet Nam</w:t>
      </w:r>
      <w:r w:rsidR="008C5C55" w:rsidRPr="005D3632">
        <w:rPr>
          <w:bCs/>
          <w:color w:val="000000"/>
          <w:lang w:val="en-GB"/>
        </w:rPr>
        <w:t xml:space="preserve"> (Figure </w:t>
      </w:r>
      <w:r w:rsidR="0023390C" w:rsidRPr="005D3632">
        <w:rPr>
          <w:bCs/>
          <w:color w:val="000000"/>
          <w:lang w:val="en-GB"/>
        </w:rPr>
        <w:t>2</w:t>
      </w:r>
      <w:r w:rsidR="008C5C55" w:rsidRPr="005D3632">
        <w:rPr>
          <w:bCs/>
          <w:color w:val="000000"/>
          <w:lang w:val="en-GB"/>
        </w:rPr>
        <w:t>)</w:t>
      </w:r>
      <w:r w:rsidR="003F092D" w:rsidRPr="005D3632">
        <w:rPr>
          <w:bCs/>
          <w:color w:val="000000"/>
          <w:lang w:val="en-GB"/>
        </w:rPr>
        <w:t xml:space="preserve">. </w:t>
      </w:r>
      <w:r w:rsidR="00FE7BC1" w:rsidRPr="005D3632">
        <w:rPr>
          <w:bCs/>
          <w:color w:val="000000"/>
          <w:lang w:val="en-GB"/>
        </w:rPr>
        <w:t>In the same year</w:t>
      </w:r>
      <w:r w:rsidR="003F092D" w:rsidRPr="005D3632">
        <w:rPr>
          <w:bCs/>
          <w:color w:val="000000"/>
          <w:lang w:val="en-GB"/>
        </w:rPr>
        <w:t xml:space="preserve">, men and women in Nauru </w:t>
      </w:r>
      <w:r w:rsidR="004E376E" w:rsidRPr="005D3632">
        <w:rPr>
          <w:bCs/>
          <w:color w:val="000000"/>
          <w:lang w:val="en-GB"/>
        </w:rPr>
        <w:t xml:space="preserve">and women in American Samoa </w:t>
      </w:r>
      <w:r w:rsidR="003F092D" w:rsidRPr="005D3632">
        <w:rPr>
          <w:bCs/>
          <w:color w:val="000000"/>
          <w:lang w:val="en-GB"/>
        </w:rPr>
        <w:t xml:space="preserve">already had mean BMIs </w:t>
      </w:r>
      <w:r w:rsidR="003B4D79" w:rsidRPr="005D3632">
        <w:rPr>
          <w:bCs/>
          <w:color w:val="000000"/>
          <w:lang w:val="en-GB"/>
        </w:rPr>
        <w:t>&gt;</w:t>
      </w:r>
      <w:r w:rsidR="003F092D" w:rsidRPr="005D3632">
        <w:rPr>
          <w:bCs/>
          <w:color w:val="000000"/>
          <w:lang w:val="en-GB"/>
        </w:rPr>
        <w:t>3</w:t>
      </w:r>
      <w:r w:rsidR="004E376E" w:rsidRPr="005D3632">
        <w:rPr>
          <w:bCs/>
          <w:color w:val="000000"/>
          <w:lang w:val="en-GB"/>
        </w:rPr>
        <w:t>0</w:t>
      </w:r>
      <w:r w:rsidR="003F092D" w:rsidRPr="005D3632">
        <w:rPr>
          <w:bCs/>
          <w:color w:val="000000"/>
          <w:lang w:val="en-GB"/>
        </w:rPr>
        <w:t xml:space="preserve"> kg/m</w:t>
      </w:r>
      <w:r w:rsidR="003F092D" w:rsidRPr="005D3632">
        <w:rPr>
          <w:bCs/>
          <w:color w:val="000000"/>
          <w:vertAlign w:val="superscript"/>
          <w:lang w:val="en-GB"/>
        </w:rPr>
        <w:t>2</w:t>
      </w:r>
      <w:r w:rsidR="00F10162" w:rsidRPr="005D3632">
        <w:rPr>
          <w:bCs/>
          <w:color w:val="000000"/>
          <w:lang w:val="en-GB"/>
        </w:rPr>
        <w:t>.</w:t>
      </w:r>
      <w:r w:rsidR="00AB6CF9" w:rsidRPr="005D3632">
        <w:rPr>
          <w:bCs/>
          <w:color w:val="000000"/>
          <w:lang w:val="en-GB"/>
        </w:rPr>
        <w:fldChar w:fldCharType="begin">
          <w:fldData xml:space="preserve">PEVuZE5vdGU+PENpdGU+PEF1dGhvcj5NY0dhcnZleTwvQXV0aG9yPjxZZWFyPjE5OTE8L1llYXI+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</w:fldData>
        </w:fldChar>
      </w:r>
      <w:r w:rsidR="006C3FED" w:rsidRPr="005D3632">
        <w:rPr>
          <w:bCs/>
          <w:color w:val="000000"/>
          <w:lang w:val="en-GB"/>
        </w:rPr>
        <w:instrText xml:space="preserve"> ADDIN EN.CITE </w:instrText>
      </w:r>
      <w:r w:rsidR="006C3FED" w:rsidRPr="005D3632">
        <w:rPr>
          <w:bCs/>
          <w:color w:val="000000"/>
          <w:lang w:val="en-GB"/>
        </w:rPr>
        <w:fldChar w:fldCharType="begin">
          <w:fldData xml:space="preserve">PEVuZE5vdGU+PENpdGU+PEF1dGhvcj5NY0dhcnZleTwvQXV0aG9yPjxZZWFyPjE5OTE8L1llYXI+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</w:fldData>
        </w:fldChar>
      </w:r>
      <w:r w:rsidR="006C3FED" w:rsidRPr="005D3632">
        <w:rPr>
          <w:bCs/>
          <w:color w:val="000000"/>
          <w:lang w:val="en-GB"/>
        </w:rPr>
        <w:instrText xml:space="preserve"> ADDIN EN.CITE.DATA </w:instrText>
      </w:r>
      <w:r w:rsidR="006C3FED" w:rsidRPr="005D3632">
        <w:rPr>
          <w:bCs/>
          <w:color w:val="000000"/>
          <w:lang w:val="en-GB"/>
        </w:rPr>
      </w:r>
      <w:r w:rsidR="006C3FED" w:rsidRPr="005D3632">
        <w:rPr>
          <w:bCs/>
          <w:color w:val="000000"/>
          <w:lang w:val="en-GB"/>
        </w:rPr>
        <w:fldChar w:fldCharType="end"/>
      </w:r>
      <w:r w:rsidR="00AB6CF9" w:rsidRPr="005D3632">
        <w:rPr>
          <w:bCs/>
          <w:color w:val="000000"/>
          <w:lang w:val="en-GB"/>
        </w:rPr>
      </w:r>
      <w:r w:rsidR="00AB6CF9" w:rsidRPr="005D3632">
        <w:rPr>
          <w:bCs/>
          <w:color w:val="000000"/>
          <w:lang w:val="en-GB"/>
        </w:rPr>
        <w:fldChar w:fldCharType="separate"/>
      </w:r>
      <w:hyperlink w:anchor="_ENREF_29" w:tooltip="McGarvey, 1991 #98" w:history="1">
        <w:r w:rsidR="00342607" w:rsidRPr="005D3632">
          <w:rPr>
            <w:bCs/>
            <w:noProof/>
            <w:color w:val="000000"/>
            <w:vertAlign w:val="superscript"/>
            <w:lang w:val="en-GB"/>
          </w:rPr>
          <w:t>29</w:t>
        </w:r>
      </w:hyperlink>
      <w:r w:rsidR="006C3FED" w:rsidRPr="005D3632">
        <w:rPr>
          <w:bCs/>
          <w:noProof/>
          <w:color w:val="000000"/>
          <w:vertAlign w:val="superscript"/>
          <w:lang w:val="en-GB"/>
        </w:rPr>
        <w:t xml:space="preserve">, </w:t>
      </w:r>
      <w:hyperlink w:anchor="_ENREF_30" w:tooltip="Zimmet, 1978 #112" w:history="1">
        <w:r w:rsidR="00342607" w:rsidRPr="005D3632">
          <w:rPr>
            <w:bCs/>
            <w:noProof/>
            <w:color w:val="000000"/>
            <w:vertAlign w:val="superscript"/>
            <w:lang w:val="en-GB"/>
          </w:rPr>
          <w:t>30</w:t>
        </w:r>
      </w:hyperlink>
      <w:r w:rsidR="00AB6CF9" w:rsidRPr="005D3632">
        <w:rPr>
          <w:bCs/>
          <w:color w:val="000000"/>
          <w:lang w:val="en-GB"/>
        </w:rPr>
        <w:fldChar w:fldCharType="end"/>
      </w:r>
      <w:r w:rsidR="00FE7BC1" w:rsidRPr="005D3632">
        <w:rPr>
          <w:bCs/>
          <w:color w:val="000000"/>
          <w:lang w:val="en-GB"/>
        </w:rPr>
        <w:t xml:space="preserve"> By 2014, age-standardised </w:t>
      </w:r>
      <w:r w:rsidR="003B4D79" w:rsidRPr="005D3632">
        <w:rPr>
          <w:bCs/>
          <w:color w:val="000000"/>
          <w:lang w:val="en-GB"/>
        </w:rPr>
        <w:t>m</w:t>
      </w:r>
      <w:r w:rsidR="00AC156E" w:rsidRPr="005D3632">
        <w:rPr>
          <w:bCs/>
          <w:color w:val="000000"/>
          <w:lang w:val="en-GB"/>
        </w:rPr>
        <w:t xml:space="preserve">ean BMI </w:t>
      </w:r>
      <w:r w:rsidR="00C6508B" w:rsidRPr="005D3632">
        <w:rPr>
          <w:bCs/>
          <w:color w:val="000000"/>
          <w:lang w:val="en-GB"/>
        </w:rPr>
        <w:t>had reached</w:t>
      </w:r>
      <w:r w:rsidR="00AC156E" w:rsidRPr="005D3632">
        <w:rPr>
          <w:bCs/>
          <w:color w:val="000000"/>
          <w:lang w:val="en-GB"/>
        </w:rPr>
        <w:t xml:space="preserve"> &gt;</w:t>
      </w:r>
      <w:r w:rsidR="00E23B71" w:rsidRPr="005D3632">
        <w:rPr>
          <w:bCs/>
          <w:color w:val="000000"/>
          <w:lang w:val="en-GB"/>
        </w:rPr>
        <w:t>20.0</w:t>
      </w:r>
      <w:r w:rsidR="00FE7BC1" w:rsidRPr="005D3632">
        <w:rPr>
          <w:bCs/>
          <w:color w:val="000000"/>
          <w:lang w:val="en-GB"/>
        </w:rPr>
        <w:t xml:space="preserve"> kg/m</w:t>
      </w:r>
      <w:r w:rsidR="00FE7BC1" w:rsidRPr="005D3632">
        <w:rPr>
          <w:bCs/>
          <w:color w:val="000000"/>
          <w:vertAlign w:val="superscript"/>
          <w:lang w:val="en-GB"/>
        </w:rPr>
        <w:t>2</w:t>
      </w:r>
      <w:r w:rsidR="00FE7BC1" w:rsidRPr="005D3632">
        <w:rPr>
          <w:bCs/>
          <w:color w:val="000000"/>
          <w:lang w:val="en-GB"/>
        </w:rPr>
        <w:t xml:space="preserve"> </w:t>
      </w:r>
      <w:r w:rsidR="004D1C94" w:rsidRPr="005D3632">
        <w:rPr>
          <w:bCs/>
          <w:color w:val="000000"/>
          <w:lang w:val="en-GB"/>
        </w:rPr>
        <w:t xml:space="preserve">in men </w:t>
      </w:r>
      <w:r w:rsidR="00FE7BC1" w:rsidRPr="005D3632">
        <w:rPr>
          <w:bCs/>
          <w:color w:val="000000"/>
          <w:lang w:val="en-GB"/>
        </w:rPr>
        <w:t xml:space="preserve">and </w:t>
      </w:r>
      <w:r w:rsidR="00AC156E" w:rsidRPr="005D3632">
        <w:rPr>
          <w:bCs/>
          <w:color w:val="000000"/>
          <w:lang w:val="en-GB"/>
        </w:rPr>
        <w:t>&gt;</w:t>
      </w:r>
      <w:r w:rsidR="00FE7BC1" w:rsidRPr="005D3632">
        <w:rPr>
          <w:bCs/>
          <w:color w:val="000000"/>
          <w:lang w:val="en-GB"/>
        </w:rPr>
        <w:t>2</w:t>
      </w:r>
      <w:r w:rsidR="004B3465" w:rsidRPr="005D3632">
        <w:rPr>
          <w:bCs/>
          <w:color w:val="000000"/>
          <w:lang w:val="en-GB"/>
        </w:rPr>
        <w:t>0.</w:t>
      </w:r>
      <w:r w:rsidR="00E23B71" w:rsidRPr="005D3632">
        <w:rPr>
          <w:bCs/>
          <w:color w:val="000000"/>
          <w:lang w:val="en-GB"/>
        </w:rPr>
        <w:t>7</w:t>
      </w:r>
      <w:r w:rsidR="00FE7BC1" w:rsidRPr="005D3632">
        <w:rPr>
          <w:bCs/>
          <w:color w:val="000000"/>
          <w:lang w:val="en-GB"/>
        </w:rPr>
        <w:t xml:space="preserve"> kg/m</w:t>
      </w:r>
      <w:r w:rsidR="00FE7BC1" w:rsidRPr="005D3632">
        <w:rPr>
          <w:bCs/>
          <w:color w:val="000000"/>
          <w:vertAlign w:val="superscript"/>
          <w:lang w:val="en-GB"/>
        </w:rPr>
        <w:t>2</w:t>
      </w:r>
      <w:r w:rsidR="00FE7BC1" w:rsidRPr="005D3632">
        <w:rPr>
          <w:bCs/>
          <w:color w:val="000000"/>
          <w:lang w:val="en-GB"/>
        </w:rPr>
        <w:t xml:space="preserve"> </w:t>
      </w:r>
      <w:r w:rsidR="004D1C94" w:rsidRPr="005D3632">
        <w:rPr>
          <w:bCs/>
          <w:color w:val="000000"/>
          <w:lang w:val="en-GB"/>
        </w:rPr>
        <w:t xml:space="preserve">in women </w:t>
      </w:r>
      <w:r w:rsidR="00FE7BC1" w:rsidRPr="005D3632">
        <w:rPr>
          <w:bCs/>
          <w:color w:val="000000"/>
          <w:lang w:val="en-GB"/>
        </w:rPr>
        <w:t>in every country</w:t>
      </w:r>
      <w:r w:rsidR="00975872" w:rsidRPr="005D3632">
        <w:rPr>
          <w:bCs/>
          <w:color w:val="000000"/>
          <w:lang w:val="en-GB"/>
        </w:rPr>
        <w:t>,</w:t>
      </w:r>
      <w:r w:rsidR="00FE7BC1" w:rsidRPr="005D3632">
        <w:rPr>
          <w:bCs/>
          <w:color w:val="000000"/>
          <w:lang w:val="en-GB"/>
        </w:rPr>
        <w:t xml:space="preserve"> with Ethiopia</w:t>
      </w:r>
      <w:r w:rsidR="00921D68" w:rsidRPr="005D3632">
        <w:rPr>
          <w:bCs/>
          <w:color w:val="000000"/>
          <w:lang w:val="en-GB"/>
        </w:rPr>
        <w:t>,</w:t>
      </w:r>
      <w:r w:rsidR="004D1C94" w:rsidRPr="005D3632">
        <w:rPr>
          <w:bCs/>
          <w:color w:val="000000"/>
          <w:lang w:val="en-GB"/>
        </w:rPr>
        <w:t xml:space="preserve"> </w:t>
      </w:r>
      <w:r w:rsidR="00921D68" w:rsidRPr="005D3632">
        <w:rPr>
          <w:bCs/>
          <w:color w:val="000000"/>
          <w:lang w:val="en-GB"/>
        </w:rPr>
        <w:t xml:space="preserve">Eritrea and Timor-Leste </w:t>
      </w:r>
      <w:r w:rsidR="004D1C94" w:rsidRPr="005D3632">
        <w:rPr>
          <w:bCs/>
          <w:color w:val="000000"/>
          <w:lang w:val="en-GB"/>
        </w:rPr>
        <w:t>having the lowest BMIs</w:t>
      </w:r>
      <w:r w:rsidR="00FE7BC1" w:rsidRPr="005D3632">
        <w:rPr>
          <w:bCs/>
          <w:color w:val="000000"/>
          <w:lang w:val="en-GB"/>
        </w:rPr>
        <w:t xml:space="preserve"> for both sexes</w:t>
      </w:r>
      <w:r w:rsidR="008C5C55" w:rsidRPr="005D3632">
        <w:rPr>
          <w:bCs/>
          <w:color w:val="000000"/>
          <w:lang w:val="en-GB"/>
        </w:rPr>
        <w:t xml:space="preserve">. At the same time, men and women in American Samoa had </w:t>
      </w:r>
      <w:r w:rsidR="00600BFA" w:rsidRPr="005D3632">
        <w:rPr>
          <w:bCs/>
          <w:color w:val="000000"/>
          <w:lang w:val="en-GB"/>
        </w:rPr>
        <w:t xml:space="preserve">age-standardised </w:t>
      </w:r>
      <w:r w:rsidR="008C5C55" w:rsidRPr="005D3632">
        <w:rPr>
          <w:bCs/>
          <w:color w:val="000000"/>
          <w:lang w:val="en-GB"/>
        </w:rPr>
        <w:t xml:space="preserve">mean BMIs of </w:t>
      </w:r>
      <w:r w:rsidR="00E23B71" w:rsidRPr="005D3632">
        <w:rPr>
          <w:bCs/>
          <w:color w:val="000000"/>
          <w:lang w:val="en-GB"/>
        </w:rPr>
        <w:t>32.</w:t>
      </w:r>
      <w:r w:rsidR="003B2D16" w:rsidRPr="005D3632">
        <w:rPr>
          <w:bCs/>
          <w:color w:val="000000"/>
          <w:lang w:val="en-GB"/>
        </w:rPr>
        <w:t>2</w:t>
      </w:r>
      <w:r w:rsidR="008C5C55" w:rsidRPr="005D3632">
        <w:rPr>
          <w:bCs/>
          <w:color w:val="000000"/>
          <w:lang w:val="en-GB"/>
        </w:rPr>
        <w:t xml:space="preserve"> (</w:t>
      </w:r>
      <w:r w:rsidR="00461FCE" w:rsidRPr="005D3632">
        <w:rPr>
          <w:bCs/>
          <w:color w:val="000000"/>
          <w:lang w:val="en-GB"/>
        </w:rPr>
        <w:t>30.</w:t>
      </w:r>
      <w:r w:rsidR="003B2D16" w:rsidRPr="005D3632">
        <w:rPr>
          <w:bCs/>
          <w:color w:val="000000"/>
          <w:lang w:val="en-GB"/>
        </w:rPr>
        <w:t>5</w:t>
      </w:r>
      <w:r w:rsidR="00461FCE" w:rsidRPr="005D3632">
        <w:rPr>
          <w:bCs/>
          <w:color w:val="000000"/>
          <w:lang w:val="en-GB"/>
        </w:rPr>
        <w:t>-33.</w:t>
      </w:r>
      <w:r w:rsidR="00E23B71" w:rsidRPr="005D3632">
        <w:rPr>
          <w:bCs/>
          <w:color w:val="000000"/>
          <w:lang w:val="en-GB"/>
        </w:rPr>
        <w:t>7</w:t>
      </w:r>
      <w:r w:rsidR="008C5C55" w:rsidRPr="005D3632">
        <w:rPr>
          <w:bCs/>
          <w:color w:val="000000"/>
          <w:lang w:val="en-GB"/>
        </w:rPr>
        <w:t xml:space="preserve">) and </w:t>
      </w:r>
      <w:r w:rsidR="00461FCE" w:rsidRPr="005D3632">
        <w:rPr>
          <w:bCs/>
          <w:color w:val="000000"/>
          <w:lang w:val="en-GB"/>
        </w:rPr>
        <w:t>34.</w:t>
      </w:r>
      <w:r w:rsidR="008C67FB">
        <w:rPr>
          <w:bCs/>
          <w:color w:val="000000"/>
          <w:lang w:val="en-GB"/>
        </w:rPr>
        <w:t>8</w:t>
      </w:r>
      <w:r w:rsidR="008C5C55" w:rsidRPr="005D3632">
        <w:rPr>
          <w:bCs/>
          <w:color w:val="000000"/>
          <w:lang w:val="en-GB"/>
        </w:rPr>
        <w:t xml:space="preserve"> (</w:t>
      </w:r>
      <w:r w:rsidR="00461FCE" w:rsidRPr="005D3632">
        <w:rPr>
          <w:bCs/>
          <w:color w:val="000000"/>
          <w:lang w:val="en-GB"/>
        </w:rPr>
        <w:t>33.</w:t>
      </w:r>
      <w:r w:rsidR="008C67FB">
        <w:rPr>
          <w:bCs/>
          <w:color w:val="000000"/>
          <w:lang w:val="en-GB"/>
        </w:rPr>
        <w:t>2</w:t>
      </w:r>
      <w:r w:rsidR="00461FCE" w:rsidRPr="005D3632">
        <w:rPr>
          <w:bCs/>
          <w:color w:val="000000"/>
          <w:lang w:val="en-GB"/>
        </w:rPr>
        <w:t>-36.</w:t>
      </w:r>
      <w:r w:rsidR="00E23B71" w:rsidRPr="005D3632">
        <w:rPr>
          <w:bCs/>
          <w:color w:val="000000"/>
          <w:lang w:val="en-GB"/>
        </w:rPr>
        <w:t>3</w:t>
      </w:r>
      <w:r w:rsidR="008C5C55" w:rsidRPr="005D3632">
        <w:rPr>
          <w:bCs/>
          <w:color w:val="000000"/>
          <w:lang w:val="en-GB"/>
        </w:rPr>
        <w:t>) kg/m</w:t>
      </w:r>
      <w:r w:rsidR="008C5C55" w:rsidRPr="005D3632">
        <w:rPr>
          <w:bCs/>
          <w:color w:val="000000"/>
          <w:vertAlign w:val="superscript"/>
          <w:lang w:val="en-GB"/>
        </w:rPr>
        <w:t>2</w:t>
      </w:r>
      <w:r w:rsidR="008C5C55" w:rsidRPr="005D3632">
        <w:rPr>
          <w:bCs/>
          <w:color w:val="000000"/>
          <w:lang w:val="en-GB"/>
        </w:rPr>
        <w:t xml:space="preserve">, respectively, with </w:t>
      </w:r>
      <w:r w:rsidR="00F3012D" w:rsidRPr="005D3632">
        <w:rPr>
          <w:bCs/>
          <w:color w:val="000000"/>
          <w:lang w:val="en-GB"/>
        </w:rPr>
        <w:t>mean BMI also &gt;</w:t>
      </w:r>
      <w:r w:rsidR="008C5C55" w:rsidRPr="005D3632">
        <w:rPr>
          <w:bCs/>
          <w:color w:val="000000"/>
          <w:lang w:val="en-GB"/>
        </w:rPr>
        <w:t>30 kg/m</w:t>
      </w:r>
      <w:r w:rsidR="008C5C55" w:rsidRPr="005D3632">
        <w:rPr>
          <w:bCs/>
          <w:color w:val="000000"/>
          <w:vertAlign w:val="superscript"/>
          <w:lang w:val="en-GB"/>
        </w:rPr>
        <w:t>2</w:t>
      </w:r>
      <w:r w:rsidR="008C5C55" w:rsidRPr="005D3632">
        <w:rPr>
          <w:bCs/>
          <w:color w:val="000000"/>
          <w:lang w:val="en-GB"/>
        </w:rPr>
        <w:t xml:space="preserve"> in </w:t>
      </w:r>
      <w:r w:rsidR="00DF2790" w:rsidRPr="005D3632">
        <w:rPr>
          <w:bCs/>
          <w:color w:val="000000"/>
          <w:lang w:val="en-GB"/>
        </w:rPr>
        <w:t xml:space="preserve">both sexes in some </w:t>
      </w:r>
      <w:r w:rsidR="008C5C55" w:rsidRPr="005D3632">
        <w:rPr>
          <w:bCs/>
          <w:color w:val="000000"/>
          <w:lang w:val="en-GB"/>
        </w:rPr>
        <w:t>other islands</w:t>
      </w:r>
      <w:r w:rsidR="00DF2790" w:rsidRPr="005D3632">
        <w:rPr>
          <w:bCs/>
          <w:color w:val="000000"/>
          <w:lang w:val="en-GB"/>
        </w:rPr>
        <w:t xml:space="preserve"> in Polynesia and Micronesia, and</w:t>
      </w:r>
      <w:r w:rsidR="008C5C55" w:rsidRPr="005D3632">
        <w:rPr>
          <w:bCs/>
          <w:color w:val="000000"/>
          <w:lang w:val="en-GB"/>
        </w:rPr>
        <w:t xml:space="preserve"> </w:t>
      </w:r>
      <w:r w:rsidR="00DF2790" w:rsidRPr="005D3632">
        <w:rPr>
          <w:bCs/>
          <w:color w:val="000000"/>
          <w:lang w:val="en-GB"/>
        </w:rPr>
        <w:t>in women</w:t>
      </w:r>
      <w:r w:rsidR="008C5C55" w:rsidRPr="005D3632">
        <w:rPr>
          <w:bCs/>
          <w:color w:val="000000"/>
          <w:lang w:val="en-GB"/>
        </w:rPr>
        <w:t xml:space="preserve"> in some countries in </w:t>
      </w:r>
      <w:r w:rsidR="003B4D79" w:rsidRPr="005D3632">
        <w:rPr>
          <w:bCs/>
          <w:color w:val="000000"/>
          <w:lang w:val="en-GB"/>
        </w:rPr>
        <w:t xml:space="preserve">Middle East and North Africa (e.g., </w:t>
      </w:r>
      <w:r w:rsidR="003B2D16" w:rsidRPr="005D3632">
        <w:rPr>
          <w:bCs/>
          <w:color w:val="000000"/>
          <w:lang w:val="en-GB"/>
        </w:rPr>
        <w:t xml:space="preserve">Egypt and </w:t>
      </w:r>
      <w:r w:rsidR="003B4D79" w:rsidRPr="005D3632">
        <w:rPr>
          <w:bCs/>
          <w:color w:val="000000"/>
          <w:lang w:val="en-GB"/>
        </w:rPr>
        <w:t xml:space="preserve">Kuwait) and </w:t>
      </w:r>
      <w:r w:rsidR="00566A55" w:rsidRPr="005D3632">
        <w:rPr>
          <w:bCs/>
          <w:color w:val="000000"/>
          <w:lang w:val="en-GB"/>
        </w:rPr>
        <w:t xml:space="preserve">the </w:t>
      </w:r>
      <w:r w:rsidR="003B4D79" w:rsidRPr="005D3632">
        <w:rPr>
          <w:bCs/>
          <w:color w:val="000000"/>
          <w:lang w:val="en-GB"/>
        </w:rPr>
        <w:t>Caribbean.</w:t>
      </w:r>
      <w:r w:rsidR="00943903" w:rsidRPr="005D3632">
        <w:rPr>
          <w:bCs/>
          <w:color w:val="000000"/>
          <w:lang w:val="en-GB"/>
        </w:rPr>
        <w:t xml:space="preserve"> </w:t>
      </w:r>
    </w:p>
    <w:p w:rsidR="00471A9F" w:rsidRPr="005D3632" w:rsidRDefault="00471A9F" w:rsidP="00492E54">
      <w:pPr>
        <w:spacing w:line="480" w:lineRule="auto"/>
        <w:jc w:val="both"/>
        <w:rPr>
          <w:bCs/>
          <w:color w:val="000000"/>
          <w:lang w:val="en-GB"/>
        </w:rPr>
      </w:pPr>
    </w:p>
    <w:p w:rsidR="008E78E1" w:rsidRPr="005D3632" w:rsidRDefault="00E11C28" w:rsidP="00525F30">
      <w:pPr>
        <w:spacing w:line="480" w:lineRule="auto"/>
        <w:jc w:val="both"/>
        <w:rPr>
          <w:bCs/>
          <w:color w:val="000000"/>
          <w:lang w:val="en-GB"/>
        </w:rPr>
      </w:pPr>
      <w:r w:rsidRPr="005D3632">
        <w:rPr>
          <w:bCs/>
          <w:color w:val="000000"/>
          <w:lang w:val="en-GB"/>
        </w:rPr>
        <w:t xml:space="preserve">Trends </w:t>
      </w:r>
      <w:r w:rsidR="008C5C55" w:rsidRPr="005D3632">
        <w:rPr>
          <w:bCs/>
          <w:color w:val="000000"/>
          <w:lang w:val="en-GB"/>
        </w:rPr>
        <w:t xml:space="preserve">in </w:t>
      </w:r>
      <w:r w:rsidR="00471A9F" w:rsidRPr="005D3632">
        <w:rPr>
          <w:bCs/>
          <w:color w:val="000000"/>
          <w:lang w:val="en-GB"/>
        </w:rPr>
        <w:t xml:space="preserve">men’s </w:t>
      </w:r>
      <w:r w:rsidR="008C5C55" w:rsidRPr="005D3632">
        <w:rPr>
          <w:bCs/>
          <w:color w:val="000000"/>
          <w:lang w:val="en-GB"/>
        </w:rPr>
        <w:t>BMI over the</w:t>
      </w:r>
      <w:r w:rsidR="00AD513A" w:rsidRPr="005D3632">
        <w:rPr>
          <w:bCs/>
          <w:color w:val="000000"/>
          <w:lang w:val="en-GB"/>
        </w:rPr>
        <w:t>se</w:t>
      </w:r>
      <w:r w:rsidR="008C5C55" w:rsidRPr="005D3632">
        <w:rPr>
          <w:bCs/>
          <w:color w:val="000000"/>
          <w:lang w:val="en-GB"/>
        </w:rPr>
        <w:t xml:space="preserve"> </w:t>
      </w:r>
      <w:r w:rsidR="003B4D79" w:rsidRPr="005D3632">
        <w:rPr>
          <w:bCs/>
          <w:color w:val="000000"/>
          <w:lang w:val="en-GB"/>
        </w:rPr>
        <w:t>four</w:t>
      </w:r>
      <w:r w:rsidR="008C5C55" w:rsidRPr="005D3632">
        <w:rPr>
          <w:bCs/>
          <w:color w:val="000000"/>
          <w:lang w:val="en-GB"/>
        </w:rPr>
        <w:t xml:space="preserve"> decades ranged from virtually flat</w:t>
      </w:r>
      <w:r w:rsidRPr="005D3632">
        <w:rPr>
          <w:bCs/>
          <w:color w:val="000000"/>
          <w:lang w:val="en-GB"/>
        </w:rPr>
        <w:t xml:space="preserve"> </w:t>
      </w:r>
      <w:r w:rsidR="008C5C55" w:rsidRPr="005D3632">
        <w:rPr>
          <w:bCs/>
          <w:color w:val="000000"/>
          <w:lang w:val="en-GB"/>
        </w:rPr>
        <w:t xml:space="preserve">in </w:t>
      </w:r>
      <w:r w:rsidR="00F017E5" w:rsidRPr="005D3632">
        <w:rPr>
          <w:bCs/>
          <w:color w:val="000000"/>
          <w:lang w:val="en-GB"/>
        </w:rPr>
        <w:t xml:space="preserve">Nauru (albeit at </w:t>
      </w:r>
      <w:r w:rsidR="002116D2">
        <w:rPr>
          <w:bCs/>
          <w:color w:val="000000"/>
          <w:lang w:val="en-GB"/>
        </w:rPr>
        <w:t xml:space="preserve">a </w:t>
      </w:r>
      <w:r w:rsidR="00F017E5" w:rsidRPr="005D3632">
        <w:rPr>
          <w:bCs/>
          <w:color w:val="000000"/>
          <w:lang w:val="en-GB"/>
        </w:rPr>
        <w:t xml:space="preserve">very high level), North Korea and </w:t>
      </w:r>
      <w:r w:rsidR="00512DB1" w:rsidRPr="005D3632">
        <w:rPr>
          <w:bCs/>
          <w:color w:val="000000"/>
          <w:lang w:val="en-GB"/>
        </w:rPr>
        <w:t xml:space="preserve">a number of countries in </w:t>
      </w:r>
      <w:r w:rsidR="004E6FFA" w:rsidRPr="005D3632">
        <w:rPr>
          <w:bCs/>
          <w:color w:val="000000"/>
          <w:lang w:val="en-GB"/>
        </w:rPr>
        <w:t xml:space="preserve">sub-Saharan </w:t>
      </w:r>
      <w:r w:rsidR="00512DB1" w:rsidRPr="005D3632">
        <w:rPr>
          <w:bCs/>
          <w:color w:val="000000"/>
          <w:lang w:val="en-GB"/>
        </w:rPr>
        <w:t xml:space="preserve">Africa, to </w:t>
      </w:r>
      <w:r w:rsidRPr="005D3632">
        <w:rPr>
          <w:bCs/>
          <w:color w:val="000000"/>
          <w:lang w:val="en-GB"/>
        </w:rPr>
        <w:t xml:space="preserve">an increase of </w:t>
      </w:r>
      <w:r w:rsidR="00F017E5" w:rsidRPr="005D3632">
        <w:rPr>
          <w:bCs/>
          <w:color w:val="000000"/>
          <w:lang w:val="en-GB"/>
        </w:rPr>
        <w:t>&gt;</w:t>
      </w:r>
      <w:r w:rsidR="00707E48" w:rsidRPr="005D3632">
        <w:rPr>
          <w:bCs/>
          <w:color w:val="000000"/>
          <w:lang w:val="en-GB"/>
        </w:rPr>
        <w:t>1.</w:t>
      </w:r>
      <w:r w:rsidR="00127617" w:rsidRPr="005D3632">
        <w:rPr>
          <w:bCs/>
          <w:color w:val="000000"/>
          <w:lang w:val="en-GB"/>
        </w:rPr>
        <w:t>5</w:t>
      </w:r>
      <w:r w:rsidR="00525F30" w:rsidRPr="005D3632">
        <w:rPr>
          <w:bCs/>
          <w:color w:val="000000"/>
          <w:lang w:val="en-GB"/>
        </w:rPr>
        <w:t xml:space="preserve"> kg/m</w:t>
      </w:r>
      <w:r w:rsidR="00525F30" w:rsidRPr="005D3632">
        <w:rPr>
          <w:bCs/>
          <w:color w:val="000000"/>
          <w:vertAlign w:val="superscript"/>
          <w:lang w:val="en-GB"/>
        </w:rPr>
        <w:t>2</w:t>
      </w:r>
      <w:r w:rsidR="00707E48" w:rsidRPr="005D3632">
        <w:rPr>
          <w:bCs/>
          <w:color w:val="000000"/>
          <w:lang w:val="en-GB"/>
        </w:rPr>
        <w:t xml:space="preserve"> per decade</w:t>
      </w:r>
      <w:r w:rsidR="00512DB1" w:rsidRPr="005D3632">
        <w:rPr>
          <w:bCs/>
          <w:color w:val="000000"/>
          <w:lang w:val="en-GB"/>
        </w:rPr>
        <w:t xml:space="preserve">. </w:t>
      </w:r>
      <w:r w:rsidRPr="005D3632">
        <w:rPr>
          <w:bCs/>
          <w:color w:val="000000"/>
          <w:lang w:val="en-GB"/>
        </w:rPr>
        <w:t>Similarly, w</w:t>
      </w:r>
      <w:r w:rsidR="00707E48" w:rsidRPr="005D3632">
        <w:rPr>
          <w:bCs/>
          <w:color w:val="000000"/>
          <w:lang w:val="en-GB"/>
        </w:rPr>
        <w:t xml:space="preserve">omen’s </w:t>
      </w:r>
      <w:r w:rsidR="00512DB1" w:rsidRPr="005D3632">
        <w:rPr>
          <w:bCs/>
          <w:color w:val="000000"/>
          <w:lang w:val="en-GB"/>
        </w:rPr>
        <w:t xml:space="preserve">BMI </w:t>
      </w:r>
      <w:r w:rsidRPr="005D3632">
        <w:rPr>
          <w:bCs/>
          <w:color w:val="000000"/>
          <w:lang w:val="en-GB"/>
        </w:rPr>
        <w:t>did not change</w:t>
      </w:r>
      <w:r w:rsidR="00512DB1" w:rsidRPr="005D3632">
        <w:rPr>
          <w:bCs/>
          <w:color w:val="000000"/>
          <w:lang w:val="en-GB"/>
        </w:rPr>
        <w:t xml:space="preserve"> in </w:t>
      </w:r>
      <w:r w:rsidR="002E0213" w:rsidRPr="005D3632">
        <w:rPr>
          <w:bCs/>
          <w:color w:val="000000"/>
          <w:lang w:val="en-GB"/>
        </w:rPr>
        <w:t>Bahrain</w:t>
      </w:r>
      <w:r w:rsidR="00127617" w:rsidRPr="005D3632">
        <w:rPr>
          <w:bCs/>
          <w:color w:val="000000"/>
          <w:lang w:val="en-GB"/>
        </w:rPr>
        <w:t xml:space="preserve"> and</w:t>
      </w:r>
      <w:r w:rsidR="002E0213" w:rsidRPr="005D3632">
        <w:rPr>
          <w:bCs/>
          <w:color w:val="000000"/>
          <w:lang w:val="en-GB"/>
        </w:rPr>
        <w:t xml:space="preserve"> </w:t>
      </w:r>
      <w:r w:rsidR="00512DB1" w:rsidRPr="005D3632">
        <w:rPr>
          <w:bCs/>
          <w:color w:val="000000"/>
          <w:lang w:val="en-GB"/>
        </w:rPr>
        <w:t>Nauru</w:t>
      </w:r>
      <w:r w:rsidR="00127617" w:rsidRPr="005D3632">
        <w:rPr>
          <w:bCs/>
          <w:color w:val="000000"/>
          <w:lang w:val="en-GB"/>
        </w:rPr>
        <w:t xml:space="preserve"> (both starting at high BMIs)</w:t>
      </w:r>
      <w:r w:rsidR="00802500" w:rsidRPr="005D3632">
        <w:rPr>
          <w:bCs/>
          <w:color w:val="000000"/>
          <w:lang w:val="en-GB"/>
        </w:rPr>
        <w:t xml:space="preserve">, </w:t>
      </w:r>
      <w:r w:rsidR="00BA1A13">
        <w:rPr>
          <w:bCs/>
          <w:color w:val="000000"/>
          <w:lang w:val="en-GB"/>
        </w:rPr>
        <w:t>Singapore, Japan, North Korea</w:t>
      </w:r>
      <w:r w:rsidR="00D1229C" w:rsidRPr="005D3632">
        <w:rPr>
          <w:bCs/>
          <w:color w:val="000000"/>
          <w:lang w:val="en-GB"/>
        </w:rPr>
        <w:t xml:space="preserve"> and </w:t>
      </w:r>
      <w:r w:rsidR="00802500" w:rsidRPr="005D3632">
        <w:rPr>
          <w:bCs/>
          <w:color w:val="000000"/>
          <w:lang w:val="en-GB"/>
        </w:rPr>
        <w:t>a number of European countries</w:t>
      </w:r>
      <w:r w:rsidR="00127617" w:rsidRPr="005D3632">
        <w:rPr>
          <w:bCs/>
          <w:color w:val="000000"/>
          <w:lang w:val="en-GB"/>
        </w:rPr>
        <w:t xml:space="preserve">, but increased </w:t>
      </w:r>
      <w:r w:rsidR="00471A9F" w:rsidRPr="005D3632">
        <w:rPr>
          <w:bCs/>
          <w:color w:val="000000"/>
          <w:lang w:val="en-GB"/>
        </w:rPr>
        <w:t>by &gt;</w:t>
      </w:r>
      <w:r w:rsidR="00802500" w:rsidRPr="005D3632">
        <w:rPr>
          <w:bCs/>
          <w:color w:val="000000"/>
          <w:lang w:val="en-GB"/>
        </w:rPr>
        <w:t>1.</w:t>
      </w:r>
      <w:r w:rsidR="00E24D72" w:rsidRPr="005D3632">
        <w:rPr>
          <w:bCs/>
          <w:color w:val="000000"/>
          <w:lang w:val="en-GB"/>
        </w:rPr>
        <w:t>5</w:t>
      </w:r>
      <w:r w:rsidR="00802500" w:rsidRPr="005D3632">
        <w:rPr>
          <w:bCs/>
          <w:color w:val="000000"/>
          <w:lang w:val="en-GB"/>
        </w:rPr>
        <w:t xml:space="preserve"> kg/m</w:t>
      </w:r>
      <w:r w:rsidR="00802500" w:rsidRPr="005D3632">
        <w:rPr>
          <w:bCs/>
          <w:color w:val="000000"/>
          <w:vertAlign w:val="superscript"/>
          <w:lang w:val="en-GB"/>
        </w:rPr>
        <w:t>2</w:t>
      </w:r>
      <w:r w:rsidR="00802500" w:rsidRPr="005D3632">
        <w:rPr>
          <w:bCs/>
          <w:color w:val="000000"/>
          <w:lang w:val="en-GB"/>
        </w:rPr>
        <w:t xml:space="preserve"> per decade</w:t>
      </w:r>
      <w:r w:rsidR="00127617" w:rsidRPr="005D3632">
        <w:rPr>
          <w:bCs/>
          <w:color w:val="000000"/>
          <w:lang w:val="en-GB"/>
        </w:rPr>
        <w:t xml:space="preserve"> in some countries</w:t>
      </w:r>
      <w:r w:rsidR="00802500" w:rsidRPr="005D3632">
        <w:rPr>
          <w:bCs/>
          <w:color w:val="000000"/>
          <w:lang w:val="en-GB"/>
        </w:rPr>
        <w:t xml:space="preserve">. </w:t>
      </w:r>
      <w:r w:rsidR="009D7800" w:rsidRPr="005D3632">
        <w:rPr>
          <w:bCs/>
          <w:color w:val="000000"/>
          <w:lang w:val="en-GB"/>
        </w:rPr>
        <w:t xml:space="preserve">BMI </w:t>
      </w:r>
      <w:r w:rsidR="00471A9F" w:rsidRPr="005D3632">
        <w:rPr>
          <w:bCs/>
          <w:color w:val="000000"/>
          <w:lang w:val="en-GB"/>
        </w:rPr>
        <w:t xml:space="preserve">rose more slowly </w:t>
      </w:r>
      <w:r w:rsidR="009D7800" w:rsidRPr="005D3632">
        <w:rPr>
          <w:bCs/>
          <w:color w:val="000000"/>
          <w:lang w:val="en-GB"/>
        </w:rPr>
        <w:t xml:space="preserve">after the year 2000 </w:t>
      </w:r>
      <w:r w:rsidR="00471A9F" w:rsidRPr="005D3632">
        <w:rPr>
          <w:bCs/>
          <w:color w:val="000000"/>
          <w:lang w:val="en-GB"/>
        </w:rPr>
        <w:t xml:space="preserve">than it had </w:t>
      </w:r>
      <w:r w:rsidR="009D7800" w:rsidRPr="005D3632">
        <w:rPr>
          <w:bCs/>
          <w:color w:val="000000"/>
          <w:lang w:val="en-GB"/>
        </w:rPr>
        <w:t>in the preceding 2.5 decades in</w:t>
      </w:r>
      <w:r w:rsidR="00836929">
        <w:rPr>
          <w:bCs/>
          <w:color w:val="000000"/>
          <w:lang w:val="en-GB"/>
        </w:rPr>
        <w:t xml:space="preserve"> </w:t>
      </w:r>
      <w:r w:rsidR="00C21D90">
        <w:rPr>
          <w:bCs/>
          <w:color w:val="000000"/>
          <w:lang w:val="en-GB"/>
        </w:rPr>
        <w:t>Oceania</w:t>
      </w:r>
      <w:r w:rsidR="00836929" w:rsidRPr="00836929">
        <w:rPr>
          <w:bCs/>
          <w:color w:val="000000"/>
          <w:lang w:val="en-GB"/>
        </w:rPr>
        <w:t xml:space="preserve"> </w:t>
      </w:r>
      <w:r w:rsidR="00836929" w:rsidRPr="005D3632">
        <w:rPr>
          <w:bCs/>
          <w:color w:val="000000"/>
          <w:lang w:val="en-GB"/>
        </w:rPr>
        <w:t>and</w:t>
      </w:r>
      <w:r w:rsidR="00836929">
        <w:rPr>
          <w:bCs/>
          <w:color w:val="000000"/>
          <w:lang w:val="en-GB"/>
        </w:rPr>
        <w:t xml:space="preserve"> in most</w:t>
      </w:r>
      <w:r w:rsidR="00836929" w:rsidRPr="005D3632">
        <w:rPr>
          <w:bCs/>
          <w:color w:val="000000"/>
          <w:lang w:val="en-GB"/>
        </w:rPr>
        <w:t xml:space="preserve"> high-income countries</w:t>
      </w:r>
      <w:r w:rsidR="00836929">
        <w:rPr>
          <w:bCs/>
          <w:color w:val="000000"/>
          <w:lang w:val="en-GB"/>
        </w:rPr>
        <w:t xml:space="preserve"> for both sexes</w:t>
      </w:r>
      <w:r w:rsidR="001C3249" w:rsidRPr="005D3632">
        <w:rPr>
          <w:bCs/>
          <w:color w:val="000000"/>
          <w:lang w:val="en-GB"/>
        </w:rPr>
        <w:t xml:space="preserve">, and for women in most countries in Latin America and the Caribbean </w:t>
      </w:r>
      <w:r w:rsidR="009D7800" w:rsidRPr="005D3632">
        <w:rPr>
          <w:bCs/>
          <w:color w:val="000000"/>
          <w:lang w:val="en-GB"/>
        </w:rPr>
        <w:t xml:space="preserve">(Figure </w:t>
      </w:r>
      <w:r w:rsidR="0023390C" w:rsidRPr="005D3632">
        <w:rPr>
          <w:bCs/>
          <w:color w:val="000000"/>
          <w:lang w:val="en-GB"/>
        </w:rPr>
        <w:t>3</w:t>
      </w:r>
      <w:r w:rsidR="009D7800" w:rsidRPr="005D3632">
        <w:rPr>
          <w:bCs/>
          <w:color w:val="000000"/>
          <w:lang w:val="en-GB"/>
        </w:rPr>
        <w:t xml:space="preserve">). In contrast, the post-2000 rise was steeper than </w:t>
      </w:r>
      <w:r w:rsidRPr="005D3632">
        <w:rPr>
          <w:bCs/>
          <w:color w:val="000000"/>
          <w:lang w:val="en-GB"/>
        </w:rPr>
        <w:t>pre-2000</w:t>
      </w:r>
      <w:r w:rsidR="009D7800" w:rsidRPr="005D3632">
        <w:rPr>
          <w:bCs/>
          <w:color w:val="000000"/>
          <w:lang w:val="en-GB"/>
        </w:rPr>
        <w:t xml:space="preserve"> </w:t>
      </w:r>
      <w:r w:rsidR="00836929">
        <w:rPr>
          <w:bCs/>
          <w:color w:val="000000"/>
          <w:lang w:val="en-GB"/>
        </w:rPr>
        <w:t>among men in</w:t>
      </w:r>
      <w:r w:rsidR="009D7800" w:rsidRPr="005D3632">
        <w:rPr>
          <w:bCs/>
          <w:color w:val="000000"/>
          <w:lang w:val="en-GB"/>
        </w:rPr>
        <w:t xml:space="preserve"> </w:t>
      </w:r>
      <w:r w:rsidR="001C3249" w:rsidRPr="005D3632">
        <w:rPr>
          <w:bCs/>
          <w:color w:val="000000"/>
          <w:lang w:val="en-GB"/>
        </w:rPr>
        <w:t>Central and Eastern Europe</w:t>
      </w:r>
      <w:r w:rsidR="00836929">
        <w:rPr>
          <w:bCs/>
          <w:color w:val="000000"/>
          <w:lang w:val="en-GB"/>
        </w:rPr>
        <w:t xml:space="preserve">, </w:t>
      </w:r>
      <w:r w:rsidR="009D7800" w:rsidRPr="005D3632">
        <w:rPr>
          <w:bCs/>
          <w:color w:val="000000"/>
          <w:lang w:val="en-GB"/>
        </w:rPr>
        <w:t>East and Southeast Asia</w:t>
      </w:r>
      <w:r w:rsidR="00836929">
        <w:rPr>
          <w:bCs/>
          <w:color w:val="000000"/>
          <w:lang w:val="en-GB"/>
        </w:rPr>
        <w:t>, and most countries</w:t>
      </w:r>
      <w:r w:rsidR="009D7800" w:rsidRPr="005D3632">
        <w:rPr>
          <w:bCs/>
          <w:color w:val="000000"/>
          <w:lang w:val="en-GB"/>
        </w:rPr>
        <w:t xml:space="preserve"> </w:t>
      </w:r>
      <w:r w:rsidR="00836929" w:rsidRPr="005D3632">
        <w:rPr>
          <w:bCs/>
          <w:color w:val="000000"/>
          <w:lang w:val="en-GB"/>
        </w:rPr>
        <w:t>in Latin America and the Caribbean</w:t>
      </w:r>
      <w:r w:rsidR="00836929">
        <w:rPr>
          <w:bCs/>
          <w:color w:val="000000"/>
          <w:lang w:val="en-GB"/>
        </w:rPr>
        <w:t xml:space="preserve">. In other regions, pre- and post-2000 increases in BMI were similar or there was </w:t>
      </w:r>
      <w:r w:rsidR="004B1C64" w:rsidRPr="005D3632">
        <w:rPr>
          <w:bCs/>
          <w:color w:val="000000"/>
          <w:lang w:val="en-GB"/>
        </w:rPr>
        <w:t>a mix of</w:t>
      </w:r>
      <w:r w:rsidR="009D7800" w:rsidRPr="005D3632">
        <w:rPr>
          <w:bCs/>
          <w:color w:val="000000"/>
          <w:lang w:val="en-GB"/>
        </w:rPr>
        <w:t xml:space="preserve"> slow-down and acceleration.</w:t>
      </w:r>
      <w:r w:rsidR="00D1229C" w:rsidRPr="005D3632">
        <w:rPr>
          <w:bCs/>
          <w:color w:val="000000"/>
          <w:lang w:val="en-GB"/>
        </w:rPr>
        <w:t xml:space="preserve"> The standard devi</w:t>
      </w:r>
      <w:r w:rsidR="005751D9" w:rsidRPr="005D3632">
        <w:rPr>
          <w:bCs/>
          <w:color w:val="000000"/>
          <w:lang w:val="en-GB"/>
        </w:rPr>
        <w:t xml:space="preserve">ation of BMI also increased from </w:t>
      </w:r>
      <w:r w:rsidR="008E1204">
        <w:rPr>
          <w:bCs/>
          <w:color w:val="000000"/>
          <w:lang w:val="en-GB"/>
        </w:rPr>
        <w:t>1975</w:t>
      </w:r>
      <w:r w:rsidR="005751D9" w:rsidRPr="005D3632">
        <w:rPr>
          <w:bCs/>
          <w:color w:val="000000"/>
          <w:lang w:val="en-GB"/>
        </w:rPr>
        <w:t xml:space="preserve"> to 2014 </w:t>
      </w:r>
      <w:r w:rsidR="005751D9" w:rsidRPr="005D3632">
        <w:rPr>
          <w:bCs/>
          <w:color w:val="000000"/>
          <w:lang w:val="en-GB"/>
        </w:rPr>
        <w:lastRenderedPageBreak/>
        <w:t xml:space="preserve">(Appendix Figure </w:t>
      </w:r>
      <w:r w:rsidR="005263B9" w:rsidRPr="005D3632">
        <w:rPr>
          <w:bCs/>
          <w:color w:val="000000"/>
          <w:lang w:val="en-GB"/>
        </w:rPr>
        <w:t>5</w:t>
      </w:r>
      <w:r w:rsidR="005751D9" w:rsidRPr="005D3632">
        <w:rPr>
          <w:bCs/>
          <w:color w:val="000000"/>
          <w:lang w:val="en-GB"/>
        </w:rPr>
        <w:t xml:space="preserve">), which </w:t>
      </w:r>
      <w:r w:rsidR="002116D2">
        <w:rPr>
          <w:bCs/>
          <w:color w:val="000000"/>
          <w:lang w:val="en-GB"/>
        </w:rPr>
        <w:t>contributed to increasing</w:t>
      </w:r>
      <w:r w:rsidR="005751D9" w:rsidRPr="005D3632">
        <w:rPr>
          <w:bCs/>
          <w:color w:val="000000"/>
          <w:lang w:val="en-GB"/>
        </w:rPr>
        <w:t xml:space="preserve"> the prevalence</w:t>
      </w:r>
      <w:r w:rsidR="002116D2">
        <w:rPr>
          <w:bCs/>
          <w:color w:val="000000"/>
          <w:lang w:val="en-GB"/>
        </w:rPr>
        <w:t>s</w:t>
      </w:r>
      <w:r w:rsidR="005751D9" w:rsidRPr="005D3632">
        <w:rPr>
          <w:bCs/>
          <w:color w:val="000000"/>
          <w:lang w:val="en-GB"/>
        </w:rPr>
        <w:t xml:space="preserve"> of people at low and</w:t>
      </w:r>
      <w:r w:rsidR="002576EA">
        <w:rPr>
          <w:bCs/>
          <w:color w:val="000000"/>
          <w:lang w:val="en-GB"/>
        </w:rPr>
        <w:t>/or</w:t>
      </w:r>
      <w:r w:rsidR="005751D9" w:rsidRPr="005D3632">
        <w:rPr>
          <w:bCs/>
          <w:color w:val="000000"/>
          <w:lang w:val="en-GB"/>
        </w:rPr>
        <w:t xml:space="preserve"> high BMI levels</w:t>
      </w:r>
      <w:r w:rsidR="002116D2">
        <w:rPr>
          <w:bCs/>
          <w:color w:val="000000"/>
          <w:lang w:val="en-GB"/>
        </w:rPr>
        <w:t>, as presented below</w:t>
      </w:r>
      <w:r w:rsidR="005751D9" w:rsidRPr="005D3632">
        <w:rPr>
          <w:bCs/>
          <w:color w:val="000000"/>
          <w:lang w:val="en-GB"/>
        </w:rPr>
        <w:t>.</w:t>
      </w:r>
    </w:p>
    <w:p w:rsidR="00D030FD" w:rsidRPr="005D3632" w:rsidRDefault="00D030FD" w:rsidP="00525F30">
      <w:pPr>
        <w:spacing w:line="480" w:lineRule="auto"/>
        <w:jc w:val="both"/>
        <w:rPr>
          <w:bCs/>
          <w:color w:val="000000"/>
          <w:lang w:val="en-GB"/>
        </w:rPr>
      </w:pPr>
    </w:p>
    <w:p w:rsidR="00D030FD" w:rsidRPr="005D3632" w:rsidRDefault="00D030FD" w:rsidP="00525F30">
      <w:pPr>
        <w:spacing w:line="480" w:lineRule="auto"/>
        <w:jc w:val="both"/>
        <w:rPr>
          <w:bCs/>
          <w:color w:val="000000"/>
          <w:lang w:val="en-GB"/>
        </w:rPr>
      </w:pPr>
      <w:r w:rsidRPr="005D3632">
        <w:rPr>
          <w:bCs/>
          <w:color w:val="000000"/>
          <w:lang w:val="en-GB"/>
        </w:rPr>
        <w:t>BMI varied more across countries in women (e.g., 14.1 kg/m</w:t>
      </w:r>
      <w:r w:rsidRPr="005D3632">
        <w:rPr>
          <w:bCs/>
          <w:color w:val="000000"/>
          <w:vertAlign w:val="superscript"/>
          <w:lang w:val="en-GB"/>
        </w:rPr>
        <w:t>2</w:t>
      </w:r>
      <w:r w:rsidRPr="005D3632">
        <w:rPr>
          <w:bCs/>
          <w:color w:val="000000"/>
          <w:lang w:val="en-GB"/>
        </w:rPr>
        <w:t xml:space="preserve">, equivalent to ~35 kg </w:t>
      </w:r>
      <w:r w:rsidR="002116D2">
        <w:rPr>
          <w:bCs/>
          <w:color w:val="000000"/>
          <w:lang w:val="en-GB"/>
        </w:rPr>
        <w:t xml:space="preserve">heavier </w:t>
      </w:r>
      <w:r w:rsidRPr="005D3632">
        <w:rPr>
          <w:bCs/>
          <w:color w:val="000000"/>
          <w:lang w:val="en-GB"/>
        </w:rPr>
        <w:t>in American Samoa compared to Timor-Leste) than it did among men (12.1 kg/m</w:t>
      </w:r>
      <w:r w:rsidRPr="005D3632">
        <w:rPr>
          <w:bCs/>
          <w:color w:val="000000"/>
          <w:vertAlign w:val="superscript"/>
          <w:lang w:val="en-GB"/>
        </w:rPr>
        <w:t>2</w:t>
      </w:r>
      <w:r w:rsidRPr="005D3632">
        <w:rPr>
          <w:bCs/>
          <w:color w:val="000000"/>
          <w:lang w:val="en-GB"/>
        </w:rPr>
        <w:t xml:space="preserve">). Although male and female BMIs were correlated across countries, women had higher BMI than men in </w:t>
      </w:r>
      <w:r w:rsidR="00A76347" w:rsidRPr="005D3632">
        <w:rPr>
          <w:bCs/>
          <w:color w:val="000000"/>
          <w:lang w:val="en-GB"/>
        </w:rPr>
        <w:t>141</w:t>
      </w:r>
      <w:r w:rsidRPr="005D3632">
        <w:rPr>
          <w:bCs/>
          <w:color w:val="000000"/>
          <w:lang w:val="en-GB"/>
        </w:rPr>
        <w:t xml:space="preserve"> countries</w:t>
      </w:r>
      <w:r w:rsidR="004B6AD6" w:rsidRPr="005D3632">
        <w:rPr>
          <w:bCs/>
          <w:color w:val="000000"/>
          <w:lang w:val="en-GB"/>
        </w:rPr>
        <w:t xml:space="preserve"> in 2014</w:t>
      </w:r>
      <w:r w:rsidR="008B594B">
        <w:rPr>
          <w:bCs/>
          <w:color w:val="000000"/>
          <w:lang w:val="en-GB"/>
        </w:rPr>
        <w:t xml:space="preserve"> </w:t>
      </w:r>
      <w:r w:rsidR="008B594B" w:rsidRPr="005D3632">
        <w:rPr>
          <w:bCs/>
          <w:color w:val="000000"/>
          <w:lang w:val="en-GB"/>
        </w:rPr>
        <w:t>(Appendix Figure 6)</w:t>
      </w:r>
      <w:r w:rsidRPr="005D3632">
        <w:rPr>
          <w:bCs/>
          <w:color w:val="000000"/>
          <w:lang w:val="en-GB"/>
        </w:rPr>
        <w:t xml:space="preserve">. </w:t>
      </w:r>
      <w:r w:rsidR="006F0756">
        <w:rPr>
          <w:bCs/>
          <w:color w:val="000000"/>
          <w:lang w:val="en-GB"/>
        </w:rPr>
        <w:t>T</w:t>
      </w:r>
      <w:r w:rsidRPr="005D3632">
        <w:rPr>
          <w:bCs/>
          <w:color w:val="000000"/>
          <w:lang w:val="en-GB"/>
        </w:rPr>
        <w:t>here was weak correlation between change</w:t>
      </w:r>
      <w:r w:rsidR="00C17201">
        <w:rPr>
          <w:bCs/>
          <w:color w:val="000000"/>
          <w:lang w:val="en-GB"/>
        </w:rPr>
        <w:t>s</w:t>
      </w:r>
      <w:r w:rsidRPr="005D3632">
        <w:rPr>
          <w:bCs/>
          <w:color w:val="000000"/>
          <w:lang w:val="en-GB"/>
        </w:rPr>
        <w:t xml:space="preserve"> in male and female </w:t>
      </w:r>
      <w:r w:rsidR="00C17201">
        <w:rPr>
          <w:bCs/>
          <w:color w:val="000000"/>
          <w:lang w:val="en-GB"/>
        </w:rPr>
        <w:t>BMI</w:t>
      </w:r>
      <w:r w:rsidR="00444168" w:rsidRPr="00444168">
        <w:rPr>
          <w:bCs/>
          <w:color w:val="000000"/>
          <w:lang w:val="en-GB"/>
        </w:rPr>
        <w:t xml:space="preserve"> </w:t>
      </w:r>
      <w:r w:rsidR="00444168">
        <w:rPr>
          <w:bCs/>
          <w:color w:val="000000"/>
          <w:lang w:val="en-GB"/>
        </w:rPr>
        <w:t>across countries</w:t>
      </w:r>
      <w:r w:rsidRPr="005D3632">
        <w:rPr>
          <w:bCs/>
          <w:color w:val="000000"/>
          <w:lang w:val="en-GB"/>
        </w:rPr>
        <w:t>.</w:t>
      </w:r>
      <w:hyperlink w:anchor="_ENREF_31" w:tooltip="NCD Risk Factor Collaboration, Submitted #199" w:history="1"/>
    </w:p>
    <w:p w:rsidR="001C3249" w:rsidRPr="005D3632" w:rsidRDefault="001C3249" w:rsidP="001C3249">
      <w:pPr>
        <w:spacing w:line="480" w:lineRule="auto"/>
        <w:jc w:val="both"/>
        <w:rPr>
          <w:bCs/>
          <w:color w:val="000000"/>
          <w:lang w:val="en-GB"/>
        </w:rPr>
      </w:pPr>
    </w:p>
    <w:p w:rsidR="00EC2CB3" w:rsidRPr="005D3632" w:rsidRDefault="00EC2CB3" w:rsidP="001C3249">
      <w:pPr>
        <w:spacing w:line="480" w:lineRule="auto"/>
        <w:jc w:val="both"/>
        <w:rPr>
          <w:bCs/>
          <w:i/>
          <w:color w:val="000000"/>
          <w:lang w:val="en-GB"/>
        </w:rPr>
      </w:pPr>
      <w:r w:rsidRPr="005D3632">
        <w:rPr>
          <w:bCs/>
          <w:i/>
          <w:color w:val="000000"/>
          <w:lang w:val="en-GB"/>
        </w:rPr>
        <w:t>Prevalences of BMI categori</w:t>
      </w:r>
      <w:r w:rsidR="00590CB8" w:rsidRPr="005D3632">
        <w:rPr>
          <w:bCs/>
          <w:i/>
          <w:color w:val="000000"/>
          <w:lang w:val="en-GB"/>
        </w:rPr>
        <w:t>es</w:t>
      </w:r>
      <w:r w:rsidR="005D7069" w:rsidRPr="005D3632">
        <w:rPr>
          <w:bCs/>
          <w:i/>
          <w:color w:val="000000"/>
          <w:lang w:val="en-GB"/>
        </w:rPr>
        <w:t xml:space="preserve"> (global and regional)</w:t>
      </w:r>
    </w:p>
    <w:p w:rsidR="009F71A9" w:rsidRPr="005D3632" w:rsidRDefault="009F71A9" w:rsidP="00525F30">
      <w:pPr>
        <w:spacing w:line="480" w:lineRule="auto"/>
        <w:jc w:val="both"/>
        <w:rPr>
          <w:bCs/>
          <w:color w:val="000000"/>
          <w:lang w:val="en-GB"/>
        </w:rPr>
      </w:pPr>
      <w:r w:rsidRPr="005D3632">
        <w:rPr>
          <w:bCs/>
          <w:color w:val="000000"/>
          <w:lang w:val="en-GB"/>
        </w:rPr>
        <w:t>Over the</w:t>
      </w:r>
      <w:r w:rsidR="00AD513A" w:rsidRPr="005D3632">
        <w:rPr>
          <w:bCs/>
          <w:color w:val="000000"/>
          <w:lang w:val="en-GB"/>
        </w:rPr>
        <w:t>se</w:t>
      </w:r>
      <w:r w:rsidRPr="005D3632">
        <w:rPr>
          <w:bCs/>
          <w:color w:val="000000"/>
          <w:lang w:val="en-GB"/>
        </w:rPr>
        <w:t xml:space="preserve"> </w:t>
      </w:r>
      <w:r w:rsidR="004B1C64" w:rsidRPr="005D3632">
        <w:rPr>
          <w:bCs/>
          <w:color w:val="000000"/>
          <w:lang w:val="en-GB"/>
        </w:rPr>
        <w:t>four decades</w:t>
      </w:r>
      <w:r w:rsidRPr="005D3632">
        <w:rPr>
          <w:bCs/>
          <w:color w:val="000000"/>
          <w:lang w:val="en-GB"/>
        </w:rPr>
        <w:t xml:space="preserve">, </w:t>
      </w:r>
      <w:r w:rsidR="006F0756">
        <w:rPr>
          <w:bCs/>
          <w:color w:val="000000"/>
          <w:lang w:val="en-GB"/>
        </w:rPr>
        <w:t xml:space="preserve">global </w:t>
      </w:r>
      <w:r w:rsidR="00C17201">
        <w:rPr>
          <w:bCs/>
          <w:color w:val="000000"/>
          <w:lang w:val="en-GB"/>
        </w:rPr>
        <w:t xml:space="preserve">age-standardised </w:t>
      </w:r>
      <w:r w:rsidRPr="005D3632">
        <w:rPr>
          <w:bCs/>
          <w:color w:val="000000"/>
          <w:lang w:val="en-GB"/>
        </w:rPr>
        <w:t xml:space="preserve">prevalence of </w:t>
      </w:r>
      <w:r w:rsidR="00451482">
        <w:rPr>
          <w:bCs/>
          <w:color w:val="000000"/>
          <w:lang w:val="en-GB"/>
        </w:rPr>
        <w:t>underweight</w:t>
      </w:r>
      <w:r w:rsidR="00CE30CE" w:rsidRPr="005D3632">
        <w:rPr>
          <w:bCs/>
          <w:color w:val="000000"/>
          <w:lang w:val="en-GB"/>
        </w:rPr>
        <w:t xml:space="preserve"> declined from </w:t>
      </w:r>
      <w:r w:rsidR="00EA3970" w:rsidRPr="005D3632">
        <w:rPr>
          <w:bCs/>
          <w:color w:val="000000"/>
          <w:lang w:val="en-GB"/>
        </w:rPr>
        <w:t>13.8</w:t>
      </w:r>
      <w:r w:rsidR="008E1B4B" w:rsidRPr="005D3632">
        <w:rPr>
          <w:bCs/>
          <w:color w:val="000000"/>
          <w:lang w:val="en-GB"/>
        </w:rPr>
        <w:t>% (</w:t>
      </w:r>
      <w:r w:rsidR="00EA3970" w:rsidRPr="005D3632">
        <w:rPr>
          <w:bCs/>
          <w:color w:val="000000"/>
          <w:lang w:val="en-GB"/>
        </w:rPr>
        <w:t>10.5-17.</w:t>
      </w:r>
      <w:r w:rsidR="004470E7">
        <w:rPr>
          <w:bCs/>
          <w:color w:val="000000"/>
          <w:lang w:val="en-GB"/>
        </w:rPr>
        <w:t>4</w:t>
      </w:r>
      <w:r w:rsidR="008E1B4B" w:rsidRPr="005D3632">
        <w:rPr>
          <w:bCs/>
          <w:color w:val="000000"/>
          <w:lang w:val="en-GB"/>
        </w:rPr>
        <w:t>) to 8.</w:t>
      </w:r>
      <w:r w:rsidR="004470E7">
        <w:rPr>
          <w:bCs/>
          <w:color w:val="000000"/>
          <w:lang w:val="en-GB"/>
        </w:rPr>
        <w:t>8</w:t>
      </w:r>
      <w:r w:rsidR="008E1B4B" w:rsidRPr="005D3632">
        <w:rPr>
          <w:bCs/>
          <w:color w:val="000000"/>
          <w:lang w:val="en-GB"/>
        </w:rPr>
        <w:t>% (7.</w:t>
      </w:r>
      <w:r w:rsidR="004470E7">
        <w:rPr>
          <w:bCs/>
          <w:color w:val="000000"/>
          <w:lang w:val="en-GB"/>
        </w:rPr>
        <w:t>4</w:t>
      </w:r>
      <w:r w:rsidR="008E1B4B" w:rsidRPr="005D3632">
        <w:rPr>
          <w:bCs/>
          <w:color w:val="000000"/>
          <w:lang w:val="en-GB"/>
        </w:rPr>
        <w:t>-10.</w:t>
      </w:r>
      <w:r w:rsidR="004470E7">
        <w:rPr>
          <w:bCs/>
          <w:color w:val="000000"/>
          <w:lang w:val="en-GB"/>
        </w:rPr>
        <w:t>3</w:t>
      </w:r>
      <w:r w:rsidR="00CE30CE" w:rsidRPr="005D3632">
        <w:rPr>
          <w:bCs/>
          <w:color w:val="000000"/>
          <w:lang w:val="en-GB"/>
        </w:rPr>
        <w:t xml:space="preserve">) </w:t>
      </w:r>
      <w:r w:rsidR="00590CB8" w:rsidRPr="005D3632">
        <w:rPr>
          <w:bCs/>
          <w:color w:val="000000"/>
          <w:lang w:val="en-GB"/>
        </w:rPr>
        <w:t>in</w:t>
      </w:r>
      <w:r w:rsidR="00CE30CE" w:rsidRPr="005D3632">
        <w:rPr>
          <w:bCs/>
          <w:color w:val="000000"/>
          <w:lang w:val="en-GB"/>
        </w:rPr>
        <w:t xml:space="preserve"> m</w:t>
      </w:r>
      <w:r w:rsidR="00351EB9" w:rsidRPr="005D3632">
        <w:rPr>
          <w:bCs/>
          <w:color w:val="000000"/>
          <w:lang w:val="en-GB"/>
        </w:rPr>
        <w:t xml:space="preserve">en and from </w:t>
      </w:r>
      <w:r w:rsidR="00FC74BA" w:rsidRPr="005D3632">
        <w:rPr>
          <w:bCs/>
          <w:color w:val="000000"/>
          <w:lang w:val="en-GB"/>
        </w:rPr>
        <w:t>14.</w:t>
      </w:r>
      <w:r w:rsidR="00FD6EE2">
        <w:rPr>
          <w:bCs/>
          <w:color w:val="000000"/>
          <w:lang w:val="en-GB"/>
        </w:rPr>
        <w:t>6</w:t>
      </w:r>
      <w:r w:rsidR="00351EB9" w:rsidRPr="005D3632">
        <w:rPr>
          <w:bCs/>
          <w:color w:val="000000"/>
          <w:lang w:val="en-GB"/>
        </w:rPr>
        <w:t>% (</w:t>
      </w:r>
      <w:r w:rsidR="00EA3970" w:rsidRPr="005D3632">
        <w:rPr>
          <w:bCs/>
          <w:color w:val="000000"/>
          <w:lang w:val="en-GB"/>
        </w:rPr>
        <w:t>11.</w:t>
      </w:r>
      <w:r w:rsidR="00FD6EE2">
        <w:rPr>
          <w:bCs/>
          <w:color w:val="000000"/>
          <w:lang w:val="en-GB"/>
        </w:rPr>
        <w:t>6</w:t>
      </w:r>
      <w:r w:rsidR="00EA3970" w:rsidRPr="005D3632">
        <w:rPr>
          <w:bCs/>
          <w:color w:val="000000"/>
          <w:lang w:val="en-GB"/>
        </w:rPr>
        <w:t>-17.9</w:t>
      </w:r>
      <w:r w:rsidR="00351EB9" w:rsidRPr="005D3632">
        <w:rPr>
          <w:bCs/>
          <w:color w:val="000000"/>
          <w:lang w:val="en-GB"/>
        </w:rPr>
        <w:t>) to 9.</w:t>
      </w:r>
      <w:r w:rsidR="00EA3970" w:rsidRPr="005D3632">
        <w:rPr>
          <w:bCs/>
          <w:color w:val="000000"/>
          <w:lang w:val="en-GB"/>
        </w:rPr>
        <w:t>7</w:t>
      </w:r>
      <w:r w:rsidR="00351EB9" w:rsidRPr="005D3632">
        <w:rPr>
          <w:bCs/>
          <w:color w:val="000000"/>
          <w:lang w:val="en-GB"/>
        </w:rPr>
        <w:t>% (8.</w:t>
      </w:r>
      <w:r w:rsidR="00EA3970" w:rsidRPr="005D3632">
        <w:rPr>
          <w:bCs/>
          <w:color w:val="000000"/>
          <w:lang w:val="en-GB"/>
        </w:rPr>
        <w:t>3</w:t>
      </w:r>
      <w:r w:rsidR="00351EB9" w:rsidRPr="005D3632">
        <w:rPr>
          <w:bCs/>
          <w:color w:val="000000"/>
          <w:lang w:val="en-GB"/>
        </w:rPr>
        <w:t>-</w:t>
      </w:r>
      <w:r w:rsidR="00FC74BA" w:rsidRPr="005D3632">
        <w:rPr>
          <w:bCs/>
          <w:color w:val="000000"/>
          <w:lang w:val="en-GB"/>
        </w:rPr>
        <w:t>11.</w:t>
      </w:r>
      <w:r w:rsidR="00EA3970" w:rsidRPr="005D3632">
        <w:rPr>
          <w:bCs/>
          <w:color w:val="000000"/>
          <w:lang w:val="en-GB"/>
        </w:rPr>
        <w:t>1</w:t>
      </w:r>
      <w:r w:rsidR="00CE30CE" w:rsidRPr="005D3632">
        <w:rPr>
          <w:bCs/>
          <w:color w:val="000000"/>
          <w:lang w:val="en-GB"/>
        </w:rPr>
        <w:t xml:space="preserve">) </w:t>
      </w:r>
      <w:r w:rsidR="00590CB8" w:rsidRPr="005D3632">
        <w:rPr>
          <w:bCs/>
          <w:color w:val="000000"/>
          <w:lang w:val="en-GB"/>
        </w:rPr>
        <w:t>in</w:t>
      </w:r>
      <w:r w:rsidR="00CE30CE" w:rsidRPr="005D3632">
        <w:rPr>
          <w:bCs/>
          <w:color w:val="000000"/>
          <w:lang w:val="en-GB"/>
        </w:rPr>
        <w:t xml:space="preserve"> women</w:t>
      </w:r>
      <w:r w:rsidR="00C17201">
        <w:rPr>
          <w:bCs/>
          <w:color w:val="000000"/>
          <w:lang w:val="en-GB"/>
        </w:rPr>
        <w:t xml:space="preserve"> </w:t>
      </w:r>
      <w:r w:rsidR="00530E6B" w:rsidRPr="005D3632">
        <w:rPr>
          <w:bCs/>
          <w:color w:val="000000"/>
          <w:lang w:val="en-GB"/>
        </w:rPr>
        <w:t xml:space="preserve">(Figure </w:t>
      </w:r>
      <w:r w:rsidR="0023390C" w:rsidRPr="005D3632">
        <w:rPr>
          <w:bCs/>
          <w:color w:val="000000"/>
          <w:lang w:val="en-GB"/>
        </w:rPr>
        <w:t>4</w:t>
      </w:r>
      <w:r w:rsidR="00530E6B" w:rsidRPr="005D3632">
        <w:rPr>
          <w:bCs/>
          <w:color w:val="000000"/>
          <w:lang w:val="en-GB"/>
        </w:rPr>
        <w:t>)</w:t>
      </w:r>
      <w:r w:rsidR="00CE30CE" w:rsidRPr="005D3632">
        <w:rPr>
          <w:bCs/>
          <w:color w:val="000000"/>
          <w:lang w:val="en-GB"/>
        </w:rPr>
        <w:t xml:space="preserve">. </w:t>
      </w:r>
      <w:r w:rsidR="00674A68" w:rsidRPr="005D3632">
        <w:rPr>
          <w:bCs/>
          <w:color w:val="000000"/>
          <w:lang w:val="en-GB"/>
        </w:rPr>
        <w:t xml:space="preserve">Compared to the fall in underweight, prevalence </w:t>
      </w:r>
      <w:r w:rsidR="00CE30CE" w:rsidRPr="005D3632">
        <w:rPr>
          <w:bCs/>
          <w:color w:val="000000"/>
          <w:lang w:val="en-GB"/>
        </w:rPr>
        <w:t xml:space="preserve">of obesity increased </w:t>
      </w:r>
      <w:r w:rsidR="006550B2" w:rsidRPr="005D3632">
        <w:rPr>
          <w:bCs/>
          <w:color w:val="000000"/>
          <w:lang w:val="en-GB"/>
        </w:rPr>
        <w:t xml:space="preserve">by a larger amount </w:t>
      </w:r>
      <w:r w:rsidR="00F41BAB" w:rsidRPr="005D3632">
        <w:rPr>
          <w:bCs/>
          <w:color w:val="000000"/>
          <w:lang w:val="en-GB"/>
        </w:rPr>
        <w:t xml:space="preserve">– </w:t>
      </w:r>
      <w:r w:rsidR="00CE30CE" w:rsidRPr="005D3632">
        <w:rPr>
          <w:bCs/>
          <w:color w:val="000000"/>
          <w:lang w:val="en-GB"/>
        </w:rPr>
        <w:t xml:space="preserve">from </w:t>
      </w:r>
      <w:r w:rsidR="003C24CE" w:rsidRPr="005D3632">
        <w:rPr>
          <w:bCs/>
          <w:color w:val="000000"/>
          <w:lang w:val="en-GB"/>
        </w:rPr>
        <w:t>3.</w:t>
      </w:r>
      <w:r w:rsidR="00EA3970" w:rsidRPr="005D3632">
        <w:rPr>
          <w:bCs/>
          <w:color w:val="000000"/>
          <w:lang w:val="en-GB"/>
        </w:rPr>
        <w:t>2</w:t>
      </w:r>
      <w:r w:rsidR="00CE30CE" w:rsidRPr="005D3632">
        <w:rPr>
          <w:bCs/>
          <w:color w:val="000000"/>
          <w:lang w:val="en-GB"/>
        </w:rPr>
        <w:t>% (</w:t>
      </w:r>
      <w:r w:rsidR="003C24CE" w:rsidRPr="005D3632">
        <w:rPr>
          <w:bCs/>
          <w:color w:val="000000"/>
          <w:lang w:val="en-GB"/>
        </w:rPr>
        <w:t>2.</w:t>
      </w:r>
      <w:r w:rsidR="00EA3970" w:rsidRPr="005D3632">
        <w:rPr>
          <w:bCs/>
          <w:color w:val="000000"/>
          <w:lang w:val="en-GB"/>
        </w:rPr>
        <w:t>4</w:t>
      </w:r>
      <w:r w:rsidR="003C24CE" w:rsidRPr="005D3632">
        <w:rPr>
          <w:bCs/>
          <w:color w:val="000000"/>
          <w:lang w:val="en-GB"/>
        </w:rPr>
        <w:t>-</w:t>
      </w:r>
      <w:r w:rsidR="00FC74BA" w:rsidRPr="005D3632">
        <w:rPr>
          <w:bCs/>
          <w:color w:val="000000"/>
          <w:lang w:val="en-GB"/>
        </w:rPr>
        <w:t>4.</w:t>
      </w:r>
      <w:r w:rsidR="00AD6999">
        <w:rPr>
          <w:bCs/>
          <w:color w:val="000000"/>
          <w:lang w:val="en-GB"/>
        </w:rPr>
        <w:t>1</w:t>
      </w:r>
      <w:r w:rsidR="00CE30CE" w:rsidRPr="005D3632">
        <w:rPr>
          <w:bCs/>
          <w:color w:val="000000"/>
          <w:lang w:val="en-GB"/>
        </w:rPr>
        <w:t xml:space="preserve">) </w:t>
      </w:r>
      <w:r w:rsidR="005B1A4E" w:rsidRPr="005D3632">
        <w:rPr>
          <w:bCs/>
          <w:color w:val="000000"/>
          <w:lang w:val="en-GB"/>
        </w:rPr>
        <w:t xml:space="preserve">in 1975 </w:t>
      </w:r>
      <w:r w:rsidR="00CE30CE" w:rsidRPr="005D3632">
        <w:rPr>
          <w:bCs/>
          <w:color w:val="000000"/>
          <w:lang w:val="en-GB"/>
        </w:rPr>
        <w:t xml:space="preserve">to </w:t>
      </w:r>
      <w:r w:rsidR="003C24CE" w:rsidRPr="005D3632">
        <w:rPr>
          <w:bCs/>
          <w:color w:val="000000"/>
          <w:lang w:val="en-GB"/>
        </w:rPr>
        <w:t>10.</w:t>
      </w:r>
      <w:r w:rsidR="00EA3970" w:rsidRPr="005D3632">
        <w:rPr>
          <w:bCs/>
          <w:color w:val="000000"/>
          <w:lang w:val="en-GB"/>
        </w:rPr>
        <w:t>8</w:t>
      </w:r>
      <w:r w:rsidR="00CE30CE" w:rsidRPr="005D3632">
        <w:rPr>
          <w:bCs/>
          <w:color w:val="000000"/>
          <w:lang w:val="en-GB"/>
        </w:rPr>
        <w:t>% (</w:t>
      </w:r>
      <w:r w:rsidR="003C24CE" w:rsidRPr="005D3632">
        <w:rPr>
          <w:bCs/>
          <w:color w:val="000000"/>
          <w:lang w:val="en-GB"/>
        </w:rPr>
        <w:t>9.</w:t>
      </w:r>
      <w:r w:rsidR="00EA3970" w:rsidRPr="005D3632">
        <w:rPr>
          <w:bCs/>
          <w:color w:val="000000"/>
          <w:lang w:val="en-GB"/>
        </w:rPr>
        <w:t>7</w:t>
      </w:r>
      <w:r w:rsidR="003C24CE" w:rsidRPr="005D3632">
        <w:rPr>
          <w:bCs/>
          <w:color w:val="000000"/>
          <w:lang w:val="en-GB"/>
        </w:rPr>
        <w:t>-</w:t>
      </w:r>
      <w:r w:rsidR="00EA3970" w:rsidRPr="005D3632">
        <w:rPr>
          <w:bCs/>
          <w:color w:val="000000"/>
          <w:lang w:val="en-GB"/>
        </w:rPr>
        <w:t>12.0</w:t>
      </w:r>
      <w:r w:rsidR="00CE30CE" w:rsidRPr="005D3632">
        <w:rPr>
          <w:bCs/>
          <w:color w:val="000000"/>
          <w:lang w:val="en-GB"/>
        </w:rPr>
        <w:t>)</w:t>
      </w:r>
      <w:r w:rsidR="005B1A4E" w:rsidRPr="005D3632">
        <w:rPr>
          <w:bCs/>
          <w:color w:val="000000"/>
          <w:lang w:val="en-GB"/>
        </w:rPr>
        <w:t xml:space="preserve"> in 2014</w:t>
      </w:r>
      <w:r w:rsidR="00CE30CE" w:rsidRPr="005D3632">
        <w:rPr>
          <w:bCs/>
          <w:color w:val="000000"/>
          <w:lang w:val="en-GB"/>
        </w:rPr>
        <w:t xml:space="preserve"> </w:t>
      </w:r>
      <w:r w:rsidR="005B0EE1" w:rsidRPr="005D3632">
        <w:rPr>
          <w:bCs/>
          <w:color w:val="000000"/>
          <w:lang w:val="en-GB"/>
        </w:rPr>
        <w:t>in</w:t>
      </w:r>
      <w:r w:rsidR="00CE30CE" w:rsidRPr="005D3632">
        <w:rPr>
          <w:bCs/>
          <w:color w:val="000000"/>
          <w:lang w:val="en-GB"/>
        </w:rPr>
        <w:t xml:space="preserve"> men</w:t>
      </w:r>
      <w:r w:rsidR="005B0EE1" w:rsidRPr="005D3632">
        <w:rPr>
          <w:bCs/>
          <w:color w:val="000000"/>
          <w:lang w:val="en-GB"/>
        </w:rPr>
        <w:t>,</w:t>
      </w:r>
      <w:r w:rsidR="00CE30CE" w:rsidRPr="005D3632">
        <w:rPr>
          <w:bCs/>
          <w:color w:val="000000"/>
          <w:lang w:val="en-GB"/>
        </w:rPr>
        <w:t xml:space="preserve"> and from </w:t>
      </w:r>
      <w:r w:rsidR="003C24CE" w:rsidRPr="005D3632">
        <w:rPr>
          <w:bCs/>
          <w:color w:val="000000"/>
          <w:lang w:val="en-GB"/>
        </w:rPr>
        <w:t>6.</w:t>
      </w:r>
      <w:r w:rsidR="004F51A4">
        <w:rPr>
          <w:bCs/>
          <w:color w:val="000000"/>
          <w:lang w:val="en-GB"/>
        </w:rPr>
        <w:t>4</w:t>
      </w:r>
      <w:r w:rsidR="00CE30CE" w:rsidRPr="005D3632">
        <w:rPr>
          <w:bCs/>
          <w:color w:val="000000"/>
          <w:lang w:val="en-GB"/>
        </w:rPr>
        <w:t>% (</w:t>
      </w:r>
      <w:r w:rsidR="003C24CE" w:rsidRPr="005D3632">
        <w:rPr>
          <w:bCs/>
          <w:color w:val="000000"/>
          <w:lang w:val="en-GB"/>
        </w:rPr>
        <w:t>5.</w:t>
      </w:r>
      <w:r w:rsidR="004F51A4">
        <w:rPr>
          <w:bCs/>
          <w:color w:val="000000"/>
          <w:lang w:val="en-GB"/>
        </w:rPr>
        <w:t>1</w:t>
      </w:r>
      <w:r w:rsidR="003C24CE" w:rsidRPr="005D3632">
        <w:rPr>
          <w:bCs/>
          <w:color w:val="000000"/>
          <w:lang w:val="en-GB"/>
        </w:rPr>
        <w:t>-</w:t>
      </w:r>
      <w:r w:rsidR="00EA3970" w:rsidRPr="005D3632">
        <w:rPr>
          <w:bCs/>
          <w:color w:val="000000"/>
          <w:lang w:val="en-GB"/>
        </w:rPr>
        <w:t>7.8</w:t>
      </w:r>
      <w:r w:rsidR="00CE30CE" w:rsidRPr="005D3632">
        <w:rPr>
          <w:bCs/>
          <w:color w:val="000000"/>
          <w:lang w:val="en-GB"/>
        </w:rPr>
        <w:t xml:space="preserve">) to </w:t>
      </w:r>
      <w:r w:rsidR="003C24CE" w:rsidRPr="005D3632">
        <w:rPr>
          <w:bCs/>
          <w:color w:val="000000"/>
          <w:lang w:val="en-GB"/>
        </w:rPr>
        <w:t>14.</w:t>
      </w:r>
      <w:r w:rsidR="00EA3970" w:rsidRPr="005D3632">
        <w:rPr>
          <w:bCs/>
          <w:color w:val="000000"/>
          <w:lang w:val="en-GB"/>
        </w:rPr>
        <w:t>9</w:t>
      </w:r>
      <w:r w:rsidR="00CE30CE" w:rsidRPr="005D3632">
        <w:rPr>
          <w:bCs/>
          <w:color w:val="000000"/>
          <w:lang w:val="en-GB"/>
        </w:rPr>
        <w:t>% (</w:t>
      </w:r>
      <w:r w:rsidR="003C24CE" w:rsidRPr="005D3632">
        <w:rPr>
          <w:bCs/>
          <w:color w:val="000000"/>
          <w:lang w:val="en-GB"/>
        </w:rPr>
        <w:t>13.</w:t>
      </w:r>
      <w:r w:rsidR="004F51A4">
        <w:rPr>
          <w:bCs/>
          <w:color w:val="000000"/>
          <w:lang w:val="en-GB"/>
        </w:rPr>
        <w:t>6</w:t>
      </w:r>
      <w:r w:rsidR="003C24CE" w:rsidRPr="005D3632">
        <w:rPr>
          <w:bCs/>
          <w:color w:val="000000"/>
          <w:lang w:val="en-GB"/>
        </w:rPr>
        <w:t>-16.</w:t>
      </w:r>
      <w:r w:rsidR="004F51A4">
        <w:rPr>
          <w:bCs/>
          <w:color w:val="000000"/>
          <w:lang w:val="en-GB"/>
        </w:rPr>
        <w:t>1</w:t>
      </w:r>
      <w:r w:rsidR="00CE30CE" w:rsidRPr="005D3632">
        <w:rPr>
          <w:bCs/>
          <w:color w:val="000000"/>
          <w:lang w:val="en-GB"/>
        </w:rPr>
        <w:t xml:space="preserve">) </w:t>
      </w:r>
      <w:r w:rsidR="005B0EE1" w:rsidRPr="005D3632">
        <w:rPr>
          <w:bCs/>
          <w:color w:val="000000"/>
          <w:lang w:val="en-GB"/>
        </w:rPr>
        <w:t>in</w:t>
      </w:r>
      <w:r w:rsidR="00CE30CE" w:rsidRPr="005D3632">
        <w:rPr>
          <w:bCs/>
          <w:color w:val="000000"/>
          <w:lang w:val="en-GB"/>
        </w:rPr>
        <w:t xml:space="preserve"> women. </w:t>
      </w:r>
      <w:r w:rsidR="00127617" w:rsidRPr="005D3632">
        <w:rPr>
          <w:bCs/>
          <w:color w:val="000000"/>
          <w:lang w:val="en-GB"/>
        </w:rPr>
        <w:t>P</w:t>
      </w:r>
      <w:r w:rsidR="00525F30" w:rsidRPr="005D3632">
        <w:rPr>
          <w:bCs/>
          <w:color w:val="000000"/>
          <w:lang w:val="en-GB"/>
        </w:rPr>
        <w:t xml:space="preserve">revalence of obesity surpassed </w:t>
      </w:r>
      <w:r w:rsidR="00127617" w:rsidRPr="005D3632">
        <w:rPr>
          <w:bCs/>
          <w:color w:val="000000"/>
          <w:lang w:val="en-GB"/>
        </w:rPr>
        <w:t>that</w:t>
      </w:r>
      <w:r w:rsidR="00525F30" w:rsidRPr="005D3632">
        <w:rPr>
          <w:bCs/>
          <w:color w:val="000000"/>
          <w:lang w:val="en-GB"/>
        </w:rPr>
        <w:t xml:space="preserve"> of underweight </w:t>
      </w:r>
      <w:r w:rsidR="00351EB9" w:rsidRPr="005D3632">
        <w:rPr>
          <w:bCs/>
          <w:color w:val="000000"/>
          <w:lang w:val="en-GB"/>
        </w:rPr>
        <w:t xml:space="preserve">in </w:t>
      </w:r>
      <w:r w:rsidR="00EA3970" w:rsidRPr="005D3632">
        <w:rPr>
          <w:bCs/>
          <w:color w:val="000000"/>
          <w:lang w:val="en-GB"/>
        </w:rPr>
        <w:t xml:space="preserve">2004 </w:t>
      </w:r>
      <w:r w:rsidR="008E1B4B" w:rsidRPr="005D3632">
        <w:rPr>
          <w:bCs/>
          <w:color w:val="000000"/>
          <w:lang w:val="en-GB"/>
        </w:rPr>
        <w:t>in women and</w:t>
      </w:r>
      <w:r w:rsidR="00352B73" w:rsidRPr="005D3632">
        <w:rPr>
          <w:bCs/>
          <w:color w:val="000000"/>
          <w:lang w:val="en-GB"/>
        </w:rPr>
        <w:t xml:space="preserve"> </w:t>
      </w:r>
      <w:r w:rsidR="00E11C28" w:rsidRPr="005D3632">
        <w:rPr>
          <w:bCs/>
          <w:color w:val="000000"/>
          <w:lang w:val="en-GB"/>
        </w:rPr>
        <w:t>in</w:t>
      </w:r>
      <w:r w:rsidR="00352B73" w:rsidRPr="005D3632">
        <w:rPr>
          <w:bCs/>
          <w:color w:val="000000"/>
          <w:lang w:val="en-GB"/>
        </w:rPr>
        <w:t xml:space="preserve"> </w:t>
      </w:r>
      <w:r w:rsidR="008E1B4B" w:rsidRPr="005D3632">
        <w:rPr>
          <w:bCs/>
          <w:color w:val="000000"/>
          <w:lang w:val="en-GB"/>
        </w:rPr>
        <w:t>201</w:t>
      </w:r>
      <w:r w:rsidR="00FC74BA" w:rsidRPr="005D3632">
        <w:rPr>
          <w:bCs/>
          <w:color w:val="000000"/>
          <w:lang w:val="en-GB"/>
        </w:rPr>
        <w:t>1</w:t>
      </w:r>
      <w:r w:rsidR="006A4BED" w:rsidRPr="005D3632">
        <w:rPr>
          <w:bCs/>
          <w:color w:val="000000"/>
          <w:lang w:val="en-GB"/>
        </w:rPr>
        <w:t xml:space="preserve"> in men. </w:t>
      </w:r>
      <w:r w:rsidR="008B594B" w:rsidRPr="005D3632">
        <w:rPr>
          <w:bCs/>
          <w:color w:val="000000"/>
          <w:lang w:val="en-GB"/>
        </w:rPr>
        <w:t>2.</w:t>
      </w:r>
      <w:r w:rsidR="004470E7">
        <w:rPr>
          <w:bCs/>
          <w:color w:val="000000"/>
          <w:lang w:val="en-GB"/>
        </w:rPr>
        <w:t>3</w:t>
      </w:r>
      <w:r w:rsidR="008B594B" w:rsidRPr="005D3632">
        <w:rPr>
          <w:bCs/>
          <w:color w:val="000000"/>
          <w:lang w:val="en-GB"/>
        </w:rPr>
        <w:t>% (2.</w:t>
      </w:r>
      <w:r w:rsidR="008B594B">
        <w:rPr>
          <w:bCs/>
          <w:color w:val="000000"/>
          <w:lang w:val="en-GB"/>
        </w:rPr>
        <w:t>0-2.</w:t>
      </w:r>
      <w:r w:rsidR="004470E7">
        <w:rPr>
          <w:bCs/>
          <w:color w:val="000000"/>
          <w:lang w:val="en-GB"/>
        </w:rPr>
        <w:t>7</w:t>
      </w:r>
      <w:r w:rsidR="008B594B">
        <w:rPr>
          <w:bCs/>
          <w:color w:val="000000"/>
          <w:lang w:val="en-GB"/>
        </w:rPr>
        <w:t>) of the world’s adult men and 5.0% (4.</w:t>
      </w:r>
      <w:r w:rsidR="00FD6EE2">
        <w:rPr>
          <w:bCs/>
          <w:color w:val="000000"/>
          <w:lang w:val="en-GB"/>
        </w:rPr>
        <w:t>4</w:t>
      </w:r>
      <w:r w:rsidR="008B594B">
        <w:rPr>
          <w:bCs/>
          <w:color w:val="000000"/>
          <w:lang w:val="en-GB"/>
        </w:rPr>
        <w:t>-5.6) of adult women are severely obese. Morbid obesity is 0.6</w:t>
      </w:r>
      <w:r w:rsidR="005A20C0">
        <w:rPr>
          <w:bCs/>
          <w:color w:val="000000"/>
          <w:lang w:val="en-GB"/>
        </w:rPr>
        <w:t>4</w:t>
      </w:r>
      <w:r w:rsidR="008B594B">
        <w:rPr>
          <w:bCs/>
          <w:color w:val="000000"/>
          <w:lang w:val="en-GB"/>
        </w:rPr>
        <w:t>% (0.46-0.8</w:t>
      </w:r>
      <w:r w:rsidR="005A20C0">
        <w:rPr>
          <w:bCs/>
          <w:color w:val="000000"/>
          <w:lang w:val="en-GB"/>
        </w:rPr>
        <w:t>6</w:t>
      </w:r>
      <w:r w:rsidR="008B594B">
        <w:rPr>
          <w:bCs/>
          <w:color w:val="000000"/>
          <w:lang w:val="en-GB"/>
        </w:rPr>
        <w:t>) among men and 1.6% (1.3-1.9) among women.</w:t>
      </w:r>
    </w:p>
    <w:p w:rsidR="00CE30CE" w:rsidRPr="005D3632" w:rsidRDefault="00CE30CE" w:rsidP="00AD7B24">
      <w:pPr>
        <w:spacing w:line="480" w:lineRule="auto"/>
        <w:jc w:val="both"/>
        <w:rPr>
          <w:bCs/>
          <w:color w:val="000000"/>
          <w:lang w:val="en-GB"/>
        </w:rPr>
      </w:pPr>
    </w:p>
    <w:p w:rsidR="00C85D6C" w:rsidRPr="00C85D6C" w:rsidRDefault="00C17201" w:rsidP="00C85D6C">
      <w:pPr>
        <w:spacing w:line="480" w:lineRule="auto"/>
        <w:jc w:val="both"/>
        <w:rPr>
          <w:bCs/>
          <w:color w:val="000000"/>
          <w:lang w:val="en-GB"/>
        </w:rPr>
      </w:pPr>
      <w:r>
        <w:rPr>
          <w:bCs/>
          <w:color w:val="000000"/>
          <w:lang w:val="en-GB"/>
        </w:rPr>
        <w:t>Age-standardised u</w:t>
      </w:r>
      <w:r w:rsidR="00DE59A3" w:rsidRPr="005D3632">
        <w:rPr>
          <w:bCs/>
          <w:color w:val="000000"/>
          <w:lang w:val="en-GB"/>
        </w:rPr>
        <w:t xml:space="preserve">nderweight </w:t>
      </w:r>
      <w:r w:rsidR="00D6021B" w:rsidRPr="005D3632">
        <w:rPr>
          <w:bCs/>
          <w:color w:val="000000"/>
          <w:lang w:val="en-GB"/>
        </w:rPr>
        <w:t xml:space="preserve">prevalence in </w:t>
      </w:r>
      <w:r w:rsidR="00476D96">
        <w:rPr>
          <w:bCs/>
          <w:color w:val="000000"/>
          <w:lang w:val="en-GB"/>
        </w:rPr>
        <w:t xml:space="preserve">South Asia, where it is most common, </w:t>
      </w:r>
      <w:r w:rsidR="00351EB9" w:rsidRPr="005D3632">
        <w:rPr>
          <w:bCs/>
          <w:color w:val="000000"/>
          <w:lang w:val="en-GB"/>
        </w:rPr>
        <w:t xml:space="preserve">declined from </w:t>
      </w:r>
      <w:r w:rsidR="00476D96">
        <w:rPr>
          <w:bCs/>
          <w:color w:val="000000"/>
          <w:lang w:val="en-GB"/>
        </w:rPr>
        <w:t xml:space="preserve">&gt;35% in 1975 to </w:t>
      </w:r>
      <w:r w:rsidR="00C939DB">
        <w:rPr>
          <w:bCs/>
          <w:color w:val="000000"/>
          <w:lang w:val="en-GB"/>
        </w:rPr>
        <w:t>~</w:t>
      </w:r>
      <w:r w:rsidR="00476D96">
        <w:rPr>
          <w:bCs/>
          <w:color w:val="000000"/>
          <w:lang w:val="en-GB"/>
        </w:rPr>
        <w:t>24% in</w:t>
      </w:r>
      <w:r w:rsidR="006D1964" w:rsidRPr="005D3632">
        <w:rPr>
          <w:bCs/>
          <w:color w:val="000000"/>
          <w:lang w:val="en-GB"/>
        </w:rPr>
        <w:t xml:space="preserve"> 2014</w:t>
      </w:r>
      <w:r w:rsidR="00476D96">
        <w:rPr>
          <w:bCs/>
          <w:color w:val="000000"/>
          <w:lang w:val="en-GB"/>
        </w:rPr>
        <w:t xml:space="preserve"> in both sexes</w:t>
      </w:r>
      <w:r w:rsidR="004479EA" w:rsidRPr="005D3632">
        <w:rPr>
          <w:bCs/>
          <w:color w:val="000000"/>
          <w:lang w:val="en-GB"/>
        </w:rPr>
        <w:t xml:space="preserve"> (Figure 4)</w:t>
      </w:r>
      <w:r w:rsidR="006D1964" w:rsidRPr="005D3632">
        <w:rPr>
          <w:bCs/>
          <w:color w:val="000000"/>
          <w:lang w:val="en-GB"/>
        </w:rPr>
        <w:t>.</w:t>
      </w:r>
      <w:r w:rsidR="004479EA" w:rsidRPr="005D3632">
        <w:rPr>
          <w:bCs/>
          <w:color w:val="000000"/>
          <w:lang w:val="en-GB"/>
        </w:rPr>
        <w:t xml:space="preserve"> </w:t>
      </w:r>
      <w:r w:rsidR="008C36F4">
        <w:rPr>
          <w:bCs/>
          <w:color w:val="000000"/>
          <w:lang w:val="en-GB"/>
        </w:rPr>
        <w:t xml:space="preserve">Underweight prevalence also remains </w:t>
      </w:r>
      <w:r>
        <w:rPr>
          <w:bCs/>
          <w:color w:val="000000"/>
          <w:lang w:val="en-GB"/>
        </w:rPr>
        <w:t>&gt;</w:t>
      </w:r>
      <w:r w:rsidR="008C36F4">
        <w:rPr>
          <w:bCs/>
          <w:color w:val="000000"/>
          <w:lang w:val="en-GB"/>
        </w:rPr>
        <w:t xml:space="preserve">12% in women and &gt;15% in men in </w:t>
      </w:r>
      <w:r w:rsidR="00D24397" w:rsidRPr="005D3632">
        <w:rPr>
          <w:bCs/>
          <w:color w:val="000000"/>
          <w:lang w:val="en-GB"/>
        </w:rPr>
        <w:t>Central and East Africa</w:t>
      </w:r>
      <w:r w:rsidR="004479EA" w:rsidRPr="005D3632">
        <w:rPr>
          <w:bCs/>
          <w:color w:val="000000"/>
          <w:lang w:val="en-GB"/>
        </w:rPr>
        <w:t xml:space="preserve">, </w:t>
      </w:r>
      <w:r w:rsidR="008C36F4">
        <w:rPr>
          <w:bCs/>
          <w:color w:val="000000"/>
          <w:lang w:val="en-GB"/>
        </w:rPr>
        <w:t>despite some declines</w:t>
      </w:r>
      <w:r w:rsidR="00A105C9" w:rsidRPr="005D3632">
        <w:rPr>
          <w:bCs/>
          <w:color w:val="000000"/>
          <w:lang w:val="en-GB"/>
        </w:rPr>
        <w:t xml:space="preserve">. </w:t>
      </w:r>
      <w:r w:rsidR="00476D96">
        <w:rPr>
          <w:bCs/>
          <w:color w:val="000000"/>
          <w:lang w:val="en-GB"/>
        </w:rPr>
        <w:t>At the other extreme</w:t>
      </w:r>
      <w:r>
        <w:rPr>
          <w:bCs/>
          <w:color w:val="000000"/>
          <w:lang w:val="en-GB"/>
        </w:rPr>
        <w:t>, &gt;38% of men and &gt;</w:t>
      </w:r>
      <w:r w:rsidR="00476D96">
        <w:rPr>
          <w:bCs/>
          <w:color w:val="000000"/>
          <w:lang w:val="en-GB"/>
        </w:rPr>
        <w:t xml:space="preserve">50% of women in </w:t>
      </w:r>
      <w:r w:rsidR="00476D96" w:rsidRPr="00476D96">
        <w:rPr>
          <w:bCs/>
          <w:color w:val="000000"/>
          <w:lang w:val="en-GB"/>
        </w:rPr>
        <w:t>Polynesia and Micronesia</w:t>
      </w:r>
      <w:r>
        <w:rPr>
          <w:bCs/>
          <w:color w:val="000000"/>
          <w:lang w:val="en-GB"/>
        </w:rPr>
        <w:t xml:space="preserve"> are obese. </w:t>
      </w:r>
      <w:r>
        <w:rPr>
          <w:bCs/>
          <w:color w:val="000000"/>
          <w:lang w:val="en-GB"/>
        </w:rPr>
        <w:lastRenderedPageBreak/>
        <w:t>Obesity prevalence also surpasses 30% among men and women in</w:t>
      </w:r>
      <w:r w:rsidR="00476D96">
        <w:rPr>
          <w:bCs/>
          <w:color w:val="000000"/>
          <w:lang w:val="en-GB"/>
        </w:rPr>
        <w:t xml:space="preserve"> English-speaking high-income countries</w:t>
      </w:r>
      <w:r>
        <w:rPr>
          <w:bCs/>
          <w:color w:val="000000"/>
          <w:lang w:val="en-GB"/>
        </w:rPr>
        <w:t>, and women in</w:t>
      </w:r>
      <w:r w:rsidR="00C85D6C">
        <w:rPr>
          <w:bCs/>
          <w:color w:val="000000"/>
          <w:lang w:val="en-GB"/>
        </w:rPr>
        <w:t xml:space="preserve"> </w:t>
      </w:r>
      <w:r w:rsidR="00C85D6C" w:rsidRPr="00C85D6C">
        <w:rPr>
          <w:bCs/>
          <w:color w:val="000000"/>
          <w:lang w:val="en-GB"/>
        </w:rPr>
        <w:t>Southern Africa</w:t>
      </w:r>
      <w:r w:rsidR="00C85D6C">
        <w:rPr>
          <w:bCs/>
          <w:color w:val="000000"/>
          <w:lang w:val="en-GB"/>
        </w:rPr>
        <w:t xml:space="preserve"> and </w:t>
      </w:r>
      <w:r w:rsidR="006F0756">
        <w:rPr>
          <w:bCs/>
          <w:color w:val="000000"/>
          <w:lang w:val="en-GB"/>
        </w:rPr>
        <w:t xml:space="preserve">in </w:t>
      </w:r>
      <w:r w:rsidR="00C85D6C" w:rsidRPr="00C85D6C">
        <w:rPr>
          <w:bCs/>
          <w:color w:val="000000"/>
          <w:lang w:val="en-GB"/>
        </w:rPr>
        <w:t>Middle East and North Africa</w:t>
      </w:r>
      <w:r w:rsidR="00C85D6C">
        <w:rPr>
          <w:bCs/>
          <w:color w:val="000000"/>
          <w:lang w:val="en-GB"/>
        </w:rPr>
        <w:t>.</w:t>
      </w:r>
    </w:p>
    <w:p w:rsidR="00307778" w:rsidRPr="005D3632" w:rsidRDefault="00307778" w:rsidP="00AD7B24">
      <w:pPr>
        <w:spacing w:line="480" w:lineRule="auto"/>
        <w:jc w:val="both"/>
        <w:rPr>
          <w:bCs/>
          <w:color w:val="000000"/>
          <w:lang w:val="en-GB"/>
        </w:rPr>
      </w:pPr>
    </w:p>
    <w:p w:rsidR="005D7069" w:rsidRPr="005D3632" w:rsidRDefault="005D7069" w:rsidP="005D7069">
      <w:pPr>
        <w:spacing w:line="480" w:lineRule="auto"/>
        <w:jc w:val="both"/>
        <w:rPr>
          <w:bCs/>
          <w:i/>
          <w:color w:val="000000"/>
          <w:lang w:val="en-GB"/>
        </w:rPr>
      </w:pPr>
      <w:r w:rsidRPr="005D3632">
        <w:rPr>
          <w:bCs/>
          <w:i/>
          <w:color w:val="000000"/>
          <w:lang w:val="en-GB"/>
        </w:rPr>
        <w:t>Prevalences of BMI categories (country level)</w:t>
      </w:r>
    </w:p>
    <w:p w:rsidR="000E5786" w:rsidRPr="005D3632" w:rsidRDefault="001E12E3" w:rsidP="005F11D0">
      <w:pPr>
        <w:spacing w:line="480" w:lineRule="auto"/>
        <w:jc w:val="both"/>
        <w:rPr>
          <w:bCs/>
          <w:color w:val="000000"/>
          <w:lang w:val="en-GB"/>
        </w:rPr>
      </w:pPr>
      <w:r>
        <w:rPr>
          <w:bCs/>
          <w:color w:val="000000"/>
          <w:lang w:val="en-GB"/>
        </w:rPr>
        <w:t>Age-standardised</w:t>
      </w:r>
      <w:r w:rsidR="0021517A" w:rsidRPr="005D3632">
        <w:rPr>
          <w:bCs/>
          <w:color w:val="000000"/>
          <w:lang w:val="en-GB"/>
        </w:rPr>
        <w:t xml:space="preserve"> </w:t>
      </w:r>
      <w:r w:rsidR="0000581C" w:rsidRPr="005D3632">
        <w:rPr>
          <w:bCs/>
          <w:color w:val="000000"/>
          <w:lang w:val="en-GB"/>
        </w:rPr>
        <w:t>prevalence</w:t>
      </w:r>
      <w:r w:rsidR="0021517A" w:rsidRPr="005D3632">
        <w:rPr>
          <w:bCs/>
          <w:color w:val="000000"/>
          <w:lang w:val="en-GB"/>
        </w:rPr>
        <w:t xml:space="preserve"> of underweight</w:t>
      </w:r>
      <w:r w:rsidR="0000581C" w:rsidRPr="005D3632">
        <w:rPr>
          <w:bCs/>
          <w:color w:val="000000"/>
          <w:lang w:val="en-GB"/>
        </w:rPr>
        <w:t xml:space="preserve"> in 2014 </w:t>
      </w:r>
      <w:r w:rsidR="00307778" w:rsidRPr="005D3632">
        <w:rPr>
          <w:bCs/>
          <w:color w:val="000000"/>
          <w:lang w:val="en-GB"/>
        </w:rPr>
        <w:t xml:space="preserve">was less than 1% among men in </w:t>
      </w:r>
      <w:r w:rsidR="005232AC" w:rsidRPr="005D3632">
        <w:rPr>
          <w:bCs/>
          <w:color w:val="000000"/>
          <w:lang w:val="en-GB"/>
        </w:rPr>
        <w:t>6</w:t>
      </w:r>
      <w:r w:rsidR="002F14D1">
        <w:rPr>
          <w:bCs/>
          <w:color w:val="000000"/>
          <w:lang w:val="en-GB"/>
        </w:rPr>
        <w:t>8</w:t>
      </w:r>
      <w:r w:rsidR="00307778" w:rsidRPr="005D3632">
        <w:rPr>
          <w:bCs/>
          <w:color w:val="000000"/>
          <w:lang w:val="en-GB"/>
        </w:rPr>
        <w:t xml:space="preserve"> countries and </w:t>
      </w:r>
      <w:r w:rsidR="004D6C18" w:rsidRPr="005D3632">
        <w:rPr>
          <w:bCs/>
          <w:color w:val="000000"/>
          <w:lang w:val="en-GB"/>
        </w:rPr>
        <w:t xml:space="preserve">among women in </w:t>
      </w:r>
      <w:r w:rsidR="005232AC" w:rsidRPr="005D3632">
        <w:rPr>
          <w:bCs/>
          <w:color w:val="000000"/>
          <w:lang w:val="en-GB"/>
        </w:rPr>
        <w:t>1</w:t>
      </w:r>
      <w:r w:rsidR="00616E5D">
        <w:rPr>
          <w:bCs/>
          <w:color w:val="000000"/>
          <w:lang w:val="en-GB"/>
        </w:rPr>
        <w:t>1</w:t>
      </w:r>
      <w:r w:rsidR="004D6C18" w:rsidRPr="005D3632">
        <w:rPr>
          <w:bCs/>
          <w:color w:val="000000"/>
          <w:lang w:val="en-GB"/>
        </w:rPr>
        <w:t xml:space="preserve"> countries</w:t>
      </w:r>
      <w:r w:rsidR="00307778" w:rsidRPr="005D3632">
        <w:rPr>
          <w:bCs/>
          <w:color w:val="000000"/>
          <w:lang w:val="en-GB"/>
        </w:rPr>
        <w:t xml:space="preserve"> (Figure </w:t>
      </w:r>
      <w:r w:rsidR="002136E9">
        <w:rPr>
          <w:bCs/>
          <w:color w:val="000000"/>
          <w:lang w:val="en-GB"/>
        </w:rPr>
        <w:t>5</w:t>
      </w:r>
      <w:r w:rsidR="00307778" w:rsidRPr="005D3632">
        <w:rPr>
          <w:bCs/>
          <w:color w:val="000000"/>
          <w:lang w:val="en-GB"/>
        </w:rPr>
        <w:t>).</w:t>
      </w:r>
      <w:r w:rsidR="004D6C18" w:rsidRPr="005D3632">
        <w:rPr>
          <w:bCs/>
          <w:color w:val="000000"/>
          <w:lang w:val="en-GB"/>
        </w:rPr>
        <w:t xml:space="preserve"> At the other extreme</w:t>
      </w:r>
      <w:r w:rsidR="00DA203F" w:rsidRPr="005D3632">
        <w:rPr>
          <w:bCs/>
          <w:color w:val="000000"/>
          <w:lang w:val="en-GB"/>
        </w:rPr>
        <w:t>,</w:t>
      </w:r>
      <w:r w:rsidR="004D6C18" w:rsidRPr="005D3632">
        <w:rPr>
          <w:bCs/>
          <w:color w:val="000000"/>
          <w:lang w:val="en-GB"/>
        </w:rPr>
        <w:t xml:space="preserve"> </w:t>
      </w:r>
      <w:r w:rsidR="00C85D6C">
        <w:rPr>
          <w:bCs/>
          <w:color w:val="000000"/>
          <w:lang w:val="en-GB"/>
        </w:rPr>
        <w:t>&gt;</w:t>
      </w:r>
      <w:r w:rsidR="004D6C18" w:rsidRPr="005D3632">
        <w:rPr>
          <w:bCs/>
          <w:color w:val="000000"/>
          <w:lang w:val="en-GB"/>
        </w:rPr>
        <w:t xml:space="preserve">20% of men in </w:t>
      </w:r>
      <w:r w:rsidR="009357F6" w:rsidRPr="005D3632">
        <w:rPr>
          <w:bCs/>
          <w:color w:val="000000"/>
          <w:lang w:val="en-GB"/>
        </w:rPr>
        <w:t xml:space="preserve">India, </w:t>
      </w:r>
      <w:r w:rsidR="004D6C18" w:rsidRPr="005D3632">
        <w:rPr>
          <w:bCs/>
          <w:color w:val="000000"/>
          <w:lang w:val="en-GB"/>
        </w:rPr>
        <w:t xml:space="preserve">Bangladesh, </w:t>
      </w:r>
      <w:r w:rsidR="005232AC" w:rsidRPr="005D3632">
        <w:rPr>
          <w:bCs/>
          <w:color w:val="000000"/>
          <w:lang w:val="en-GB"/>
        </w:rPr>
        <w:t xml:space="preserve">Timor-Leste, </w:t>
      </w:r>
      <w:r w:rsidR="004D6C18" w:rsidRPr="005D3632">
        <w:rPr>
          <w:bCs/>
          <w:color w:val="000000"/>
          <w:lang w:val="en-GB"/>
        </w:rPr>
        <w:t>Afghanistan</w:t>
      </w:r>
      <w:r w:rsidR="009357F6" w:rsidRPr="005D3632">
        <w:rPr>
          <w:bCs/>
          <w:color w:val="000000"/>
          <w:lang w:val="en-GB"/>
        </w:rPr>
        <w:t xml:space="preserve">, </w:t>
      </w:r>
      <w:r w:rsidR="0001531D">
        <w:rPr>
          <w:bCs/>
          <w:color w:val="000000"/>
          <w:lang w:val="en-GB"/>
        </w:rPr>
        <w:t>Eritrea</w:t>
      </w:r>
      <w:r w:rsidR="004D6C18" w:rsidRPr="005D3632">
        <w:rPr>
          <w:bCs/>
          <w:color w:val="000000"/>
          <w:lang w:val="en-GB"/>
        </w:rPr>
        <w:t xml:space="preserve"> and Ethiopia</w:t>
      </w:r>
      <w:r w:rsidR="0001531D">
        <w:rPr>
          <w:bCs/>
          <w:color w:val="000000"/>
          <w:lang w:val="en-GB"/>
        </w:rPr>
        <w:t>,</w:t>
      </w:r>
      <w:r w:rsidR="004D6C18" w:rsidRPr="005D3632">
        <w:rPr>
          <w:bCs/>
          <w:color w:val="000000"/>
          <w:lang w:val="en-GB"/>
        </w:rPr>
        <w:t xml:space="preserve"> and </w:t>
      </w:r>
      <w:r w:rsidR="004C363F">
        <w:rPr>
          <w:bCs/>
          <w:color w:val="000000"/>
          <w:lang w:val="en-GB"/>
        </w:rPr>
        <w:t>a quarter</w:t>
      </w:r>
      <w:r w:rsidR="00BA1A13">
        <w:rPr>
          <w:bCs/>
          <w:color w:val="000000"/>
          <w:lang w:val="en-GB"/>
        </w:rPr>
        <w:t xml:space="preserve"> or more</w:t>
      </w:r>
      <w:r w:rsidR="00C85D6C" w:rsidRPr="005D3632">
        <w:rPr>
          <w:bCs/>
          <w:color w:val="000000"/>
          <w:lang w:val="en-GB"/>
        </w:rPr>
        <w:t xml:space="preserve"> </w:t>
      </w:r>
      <w:r w:rsidR="004D6C18" w:rsidRPr="005D3632">
        <w:rPr>
          <w:bCs/>
          <w:color w:val="000000"/>
          <w:lang w:val="en-GB"/>
        </w:rPr>
        <w:t>of women in Bangladesh</w:t>
      </w:r>
      <w:r w:rsidR="005232AC" w:rsidRPr="005D3632">
        <w:rPr>
          <w:bCs/>
          <w:color w:val="000000"/>
          <w:lang w:val="en-GB"/>
        </w:rPr>
        <w:t xml:space="preserve"> and</w:t>
      </w:r>
      <w:r w:rsidR="004D6C18" w:rsidRPr="005D3632">
        <w:rPr>
          <w:bCs/>
          <w:color w:val="000000"/>
          <w:lang w:val="en-GB"/>
        </w:rPr>
        <w:t xml:space="preserve"> India</w:t>
      </w:r>
      <w:r w:rsidR="009357F6" w:rsidRPr="005D3632">
        <w:rPr>
          <w:bCs/>
          <w:color w:val="000000"/>
          <w:lang w:val="en-GB"/>
        </w:rPr>
        <w:t xml:space="preserve"> </w:t>
      </w:r>
      <w:r w:rsidR="004D6C18" w:rsidRPr="005D3632">
        <w:rPr>
          <w:bCs/>
          <w:color w:val="000000"/>
          <w:lang w:val="en-GB"/>
        </w:rPr>
        <w:t>are still underweight. In 1975, the proportion had been as high as 3</w:t>
      </w:r>
      <w:r w:rsidR="005232AC" w:rsidRPr="005D3632">
        <w:rPr>
          <w:bCs/>
          <w:color w:val="000000"/>
          <w:lang w:val="en-GB"/>
        </w:rPr>
        <w:t>7</w:t>
      </w:r>
      <w:r w:rsidR="004D6C18" w:rsidRPr="005D3632">
        <w:rPr>
          <w:bCs/>
          <w:color w:val="000000"/>
          <w:lang w:val="en-GB"/>
        </w:rPr>
        <w:t xml:space="preserve">% in </w:t>
      </w:r>
      <w:r w:rsidR="005232AC" w:rsidRPr="005D3632">
        <w:rPr>
          <w:bCs/>
          <w:color w:val="000000"/>
          <w:lang w:val="en-GB"/>
        </w:rPr>
        <w:t xml:space="preserve">Indian and </w:t>
      </w:r>
      <w:r w:rsidR="004D6C18" w:rsidRPr="005D3632">
        <w:rPr>
          <w:bCs/>
          <w:color w:val="000000"/>
          <w:lang w:val="en-GB"/>
        </w:rPr>
        <w:t>Bangladesh</w:t>
      </w:r>
      <w:r w:rsidR="00525F30" w:rsidRPr="005D3632">
        <w:rPr>
          <w:bCs/>
          <w:color w:val="000000"/>
          <w:lang w:val="en-GB"/>
        </w:rPr>
        <w:t>i women</w:t>
      </w:r>
      <w:r w:rsidR="004D6C18" w:rsidRPr="005D3632">
        <w:rPr>
          <w:bCs/>
          <w:color w:val="000000"/>
          <w:lang w:val="en-GB"/>
        </w:rPr>
        <w:t xml:space="preserve">. </w:t>
      </w:r>
    </w:p>
    <w:p w:rsidR="000E5786" w:rsidRPr="005D3632" w:rsidRDefault="000E5786" w:rsidP="005F11D0">
      <w:pPr>
        <w:spacing w:line="480" w:lineRule="auto"/>
        <w:jc w:val="both"/>
        <w:rPr>
          <w:bCs/>
          <w:color w:val="000000"/>
          <w:lang w:val="en-GB"/>
        </w:rPr>
      </w:pPr>
    </w:p>
    <w:p w:rsidR="00D1229C" w:rsidRPr="005D3632" w:rsidRDefault="005F11D0" w:rsidP="005F11D0">
      <w:pPr>
        <w:spacing w:line="480" w:lineRule="auto"/>
        <w:jc w:val="both"/>
        <w:rPr>
          <w:bCs/>
          <w:color w:val="000000"/>
          <w:lang w:val="en-GB"/>
        </w:rPr>
      </w:pPr>
      <w:r w:rsidRPr="005D3632">
        <w:rPr>
          <w:bCs/>
          <w:color w:val="000000"/>
          <w:lang w:val="en-GB"/>
        </w:rPr>
        <w:t xml:space="preserve">In </w:t>
      </w:r>
      <w:r w:rsidR="00E40B5C" w:rsidRPr="005D3632">
        <w:rPr>
          <w:bCs/>
          <w:color w:val="000000"/>
          <w:lang w:val="en-GB"/>
        </w:rPr>
        <w:t>13</w:t>
      </w:r>
      <w:r w:rsidR="009357F6" w:rsidRPr="005D3632">
        <w:rPr>
          <w:bCs/>
          <w:color w:val="000000"/>
          <w:lang w:val="en-GB"/>
        </w:rPr>
        <w:t>6</w:t>
      </w:r>
      <w:r w:rsidRPr="005D3632">
        <w:rPr>
          <w:bCs/>
          <w:color w:val="000000"/>
          <w:lang w:val="en-GB"/>
        </w:rPr>
        <w:t xml:space="preserve"> of 200 countries, more men are now obese than underweight; in </w:t>
      </w:r>
      <w:r w:rsidR="00E40B5C" w:rsidRPr="005D3632">
        <w:rPr>
          <w:bCs/>
          <w:color w:val="000000"/>
          <w:lang w:val="en-GB"/>
        </w:rPr>
        <w:t>11</w:t>
      </w:r>
      <w:r w:rsidR="000F6380">
        <w:rPr>
          <w:bCs/>
          <w:color w:val="000000"/>
          <w:lang w:val="en-GB"/>
        </w:rPr>
        <w:t>3</w:t>
      </w:r>
      <w:r w:rsidRPr="005D3632">
        <w:rPr>
          <w:bCs/>
          <w:color w:val="000000"/>
          <w:lang w:val="en-GB"/>
        </w:rPr>
        <w:t xml:space="preserve"> of these, more are severely obese than underweight. </w:t>
      </w:r>
      <w:r w:rsidR="002B7F74" w:rsidRPr="005D3632">
        <w:rPr>
          <w:bCs/>
          <w:color w:val="000000"/>
          <w:lang w:val="en-GB"/>
        </w:rPr>
        <w:t xml:space="preserve">For women, obesity surpasses underweight in </w:t>
      </w:r>
      <w:r w:rsidR="00E05BB4" w:rsidRPr="005D3632">
        <w:rPr>
          <w:bCs/>
          <w:color w:val="000000"/>
          <w:lang w:val="en-GB"/>
        </w:rPr>
        <w:t>16</w:t>
      </w:r>
      <w:r w:rsidR="00557885">
        <w:rPr>
          <w:bCs/>
          <w:color w:val="000000"/>
          <w:lang w:val="en-GB"/>
        </w:rPr>
        <w:t>5</w:t>
      </w:r>
      <w:r w:rsidR="002B7F74" w:rsidRPr="005D3632">
        <w:rPr>
          <w:bCs/>
          <w:color w:val="000000"/>
          <w:lang w:val="en-GB"/>
        </w:rPr>
        <w:t xml:space="preserve"> countries and severe obesity surpasses underweight in </w:t>
      </w:r>
      <w:r w:rsidR="00E05BB4" w:rsidRPr="005D3632">
        <w:rPr>
          <w:bCs/>
          <w:color w:val="000000"/>
          <w:lang w:val="en-GB"/>
        </w:rPr>
        <w:t>13</w:t>
      </w:r>
      <w:r w:rsidR="00EE03A5" w:rsidRPr="005D3632">
        <w:rPr>
          <w:bCs/>
          <w:color w:val="000000"/>
          <w:lang w:val="en-GB"/>
        </w:rPr>
        <w:t>5</w:t>
      </w:r>
      <w:r w:rsidR="002B7F74" w:rsidRPr="005D3632">
        <w:rPr>
          <w:bCs/>
          <w:color w:val="000000"/>
          <w:lang w:val="en-GB"/>
        </w:rPr>
        <w:t xml:space="preserve">. </w:t>
      </w:r>
      <w:r w:rsidR="00371EA8" w:rsidRPr="005D3632">
        <w:rPr>
          <w:bCs/>
          <w:color w:val="000000"/>
          <w:lang w:val="en-GB"/>
        </w:rPr>
        <w:t xml:space="preserve">Obesity prevalence was </w:t>
      </w:r>
      <w:r w:rsidR="00CC26BA" w:rsidRPr="005D3632">
        <w:rPr>
          <w:bCs/>
          <w:color w:val="000000"/>
          <w:lang w:val="en-GB"/>
        </w:rPr>
        <w:t>&lt;</w:t>
      </w:r>
      <w:r w:rsidR="004D6C18" w:rsidRPr="005D3632">
        <w:rPr>
          <w:bCs/>
          <w:color w:val="000000"/>
          <w:lang w:val="en-GB"/>
        </w:rPr>
        <w:t xml:space="preserve">1% among men in Burundi and </w:t>
      </w:r>
      <w:r w:rsidR="002C57F1">
        <w:rPr>
          <w:bCs/>
          <w:color w:val="000000"/>
          <w:lang w:val="en-GB"/>
        </w:rPr>
        <w:t>Timor-Leste</w:t>
      </w:r>
      <w:r w:rsidRPr="005D3632">
        <w:rPr>
          <w:bCs/>
          <w:color w:val="000000"/>
          <w:lang w:val="en-GB"/>
        </w:rPr>
        <w:t xml:space="preserve"> and between 1% and 2% in another 1</w:t>
      </w:r>
      <w:r w:rsidR="002C57F1">
        <w:rPr>
          <w:bCs/>
          <w:color w:val="000000"/>
          <w:lang w:val="en-GB"/>
        </w:rPr>
        <w:t>5</w:t>
      </w:r>
      <w:r w:rsidRPr="005D3632">
        <w:rPr>
          <w:bCs/>
          <w:color w:val="000000"/>
          <w:lang w:val="en-GB"/>
        </w:rPr>
        <w:t xml:space="preserve"> countries in </w:t>
      </w:r>
      <w:r w:rsidR="004C363F">
        <w:rPr>
          <w:bCs/>
          <w:color w:val="000000"/>
          <w:lang w:val="en-GB"/>
        </w:rPr>
        <w:t>Central,</w:t>
      </w:r>
      <w:r w:rsidRPr="005D3632">
        <w:rPr>
          <w:bCs/>
          <w:color w:val="000000"/>
          <w:lang w:val="en-GB"/>
        </w:rPr>
        <w:t xml:space="preserve"> East </w:t>
      </w:r>
      <w:r w:rsidR="004C363F">
        <w:rPr>
          <w:bCs/>
          <w:color w:val="000000"/>
          <w:lang w:val="en-GB"/>
        </w:rPr>
        <w:t xml:space="preserve">and West </w:t>
      </w:r>
      <w:r w:rsidRPr="005D3632">
        <w:rPr>
          <w:bCs/>
          <w:color w:val="000000"/>
          <w:lang w:val="en-GB"/>
        </w:rPr>
        <w:t>Africa and in South and Southeast Asia</w:t>
      </w:r>
      <w:r w:rsidR="00371EA8" w:rsidRPr="005D3632">
        <w:rPr>
          <w:bCs/>
          <w:color w:val="000000"/>
          <w:lang w:val="en-GB"/>
        </w:rPr>
        <w:t>.</w:t>
      </w:r>
      <w:r w:rsidRPr="005D3632">
        <w:rPr>
          <w:bCs/>
          <w:color w:val="000000"/>
          <w:lang w:val="en-GB"/>
        </w:rPr>
        <w:t xml:space="preserve"> The lowest prevalence</w:t>
      </w:r>
      <w:r w:rsidR="00DA203F" w:rsidRPr="005D3632">
        <w:rPr>
          <w:bCs/>
          <w:color w:val="000000"/>
          <w:lang w:val="en-GB"/>
        </w:rPr>
        <w:t>s in women were</w:t>
      </w:r>
      <w:r w:rsidRPr="005D3632">
        <w:rPr>
          <w:bCs/>
          <w:color w:val="000000"/>
          <w:lang w:val="en-GB"/>
        </w:rPr>
        <w:t xml:space="preserve"> in Timor-Leste, </w:t>
      </w:r>
      <w:r w:rsidR="005F2204" w:rsidRPr="005D3632">
        <w:rPr>
          <w:bCs/>
          <w:color w:val="000000"/>
          <w:lang w:val="en-GB"/>
        </w:rPr>
        <w:t xml:space="preserve">Japan, </w:t>
      </w:r>
      <w:r w:rsidR="00BD08A8" w:rsidRPr="005D3632">
        <w:rPr>
          <w:bCs/>
          <w:color w:val="000000"/>
          <w:lang w:val="en-GB"/>
        </w:rPr>
        <w:t>Viet Nam,</w:t>
      </w:r>
      <w:r w:rsidRPr="005D3632">
        <w:rPr>
          <w:bCs/>
          <w:color w:val="000000"/>
          <w:lang w:val="en-GB"/>
        </w:rPr>
        <w:t xml:space="preserve"> North Korea</w:t>
      </w:r>
      <w:r w:rsidR="00F6614F" w:rsidRPr="005D3632">
        <w:rPr>
          <w:bCs/>
          <w:color w:val="000000"/>
          <w:lang w:val="en-GB"/>
        </w:rPr>
        <w:t>,</w:t>
      </w:r>
      <w:r w:rsidR="00BD08A8" w:rsidRPr="005D3632">
        <w:rPr>
          <w:bCs/>
          <w:color w:val="000000"/>
          <w:lang w:val="en-GB"/>
        </w:rPr>
        <w:t xml:space="preserve"> Cambodia</w:t>
      </w:r>
      <w:r w:rsidRPr="005D3632">
        <w:rPr>
          <w:bCs/>
          <w:color w:val="000000"/>
          <w:lang w:val="en-GB"/>
        </w:rPr>
        <w:t xml:space="preserve">, </w:t>
      </w:r>
      <w:r w:rsidR="006046E3">
        <w:rPr>
          <w:bCs/>
          <w:color w:val="000000"/>
          <w:lang w:val="en-GB"/>
        </w:rPr>
        <w:t xml:space="preserve">Lao PDR and </w:t>
      </w:r>
      <w:r w:rsidR="00F6614F" w:rsidRPr="005D3632">
        <w:rPr>
          <w:bCs/>
          <w:color w:val="000000"/>
          <w:lang w:val="en-GB"/>
        </w:rPr>
        <w:t xml:space="preserve">Bangladesh </w:t>
      </w:r>
      <w:r w:rsidRPr="005D3632">
        <w:rPr>
          <w:bCs/>
          <w:color w:val="000000"/>
          <w:lang w:val="en-GB"/>
        </w:rPr>
        <w:t xml:space="preserve">all </w:t>
      </w:r>
      <w:r w:rsidR="003C6EE6" w:rsidRPr="005D3632">
        <w:rPr>
          <w:bCs/>
          <w:color w:val="000000"/>
          <w:lang w:val="en-GB"/>
        </w:rPr>
        <w:t>&lt;</w:t>
      </w:r>
      <w:r w:rsidR="00F6614F" w:rsidRPr="005D3632">
        <w:rPr>
          <w:bCs/>
          <w:color w:val="000000"/>
          <w:lang w:val="en-GB"/>
        </w:rPr>
        <w:t>5</w:t>
      </w:r>
      <w:r w:rsidRPr="005D3632">
        <w:rPr>
          <w:bCs/>
          <w:color w:val="000000"/>
          <w:lang w:val="en-GB"/>
        </w:rPr>
        <w:t>%.</w:t>
      </w:r>
      <w:r w:rsidR="00AE39A2" w:rsidRPr="005D3632">
        <w:rPr>
          <w:bCs/>
          <w:color w:val="000000"/>
          <w:lang w:val="en-GB"/>
        </w:rPr>
        <w:t xml:space="preserve"> At</w:t>
      </w:r>
      <w:r w:rsidR="00E11C28" w:rsidRPr="005D3632">
        <w:rPr>
          <w:bCs/>
          <w:color w:val="000000"/>
          <w:lang w:val="en-GB"/>
        </w:rPr>
        <w:t xml:space="preserve"> the other extreme, </w:t>
      </w:r>
      <w:r w:rsidR="00AC156E" w:rsidRPr="005D3632">
        <w:rPr>
          <w:bCs/>
          <w:color w:val="000000"/>
          <w:lang w:val="en-GB"/>
        </w:rPr>
        <w:t>&gt;</w:t>
      </w:r>
      <w:r w:rsidRPr="005D3632">
        <w:rPr>
          <w:bCs/>
          <w:color w:val="000000"/>
          <w:lang w:val="en-GB"/>
        </w:rPr>
        <w:t xml:space="preserve">45% </w:t>
      </w:r>
      <w:r w:rsidR="00AE39A2" w:rsidRPr="005D3632">
        <w:rPr>
          <w:bCs/>
          <w:color w:val="000000"/>
          <w:lang w:val="en-GB"/>
        </w:rPr>
        <w:t>of</w:t>
      </w:r>
      <w:r w:rsidRPr="005D3632">
        <w:rPr>
          <w:bCs/>
          <w:color w:val="000000"/>
          <w:lang w:val="en-GB"/>
        </w:rPr>
        <w:t xml:space="preserve"> men in 6 islands in </w:t>
      </w:r>
      <w:r w:rsidR="00AC156E" w:rsidRPr="005D3632">
        <w:rPr>
          <w:bCs/>
          <w:color w:val="000000"/>
          <w:lang w:val="en-GB"/>
        </w:rPr>
        <w:t>Polynesia and Micronesia, and &gt;</w:t>
      </w:r>
      <w:r w:rsidRPr="005D3632">
        <w:rPr>
          <w:bCs/>
          <w:color w:val="000000"/>
          <w:lang w:val="en-GB"/>
        </w:rPr>
        <w:t xml:space="preserve">50% </w:t>
      </w:r>
      <w:r w:rsidR="00566A55" w:rsidRPr="005D3632">
        <w:rPr>
          <w:bCs/>
          <w:color w:val="000000"/>
          <w:lang w:val="en-GB"/>
        </w:rPr>
        <w:t xml:space="preserve">of </w:t>
      </w:r>
      <w:r w:rsidRPr="005D3632">
        <w:rPr>
          <w:bCs/>
          <w:color w:val="000000"/>
          <w:lang w:val="en-GB"/>
        </w:rPr>
        <w:t>women in 11 such island nations</w:t>
      </w:r>
      <w:r w:rsidR="00AE39A2" w:rsidRPr="005D3632">
        <w:rPr>
          <w:bCs/>
          <w:color w:val="000000"/>
          <w:lang w:val="en-GB"/>
        </w:rPr>
        <w:t xml:space="preserve"> were obese</w:t>
      </w:r>
      <w:r w:rsidRPr="005D3632">
        <w:rPr>
          <w:bCs/>
          <w:color w:val="000000"/>
          <w:lang w:val="en-GB"/>
        </w:rPr>
        <w:t xml:space="preserve">. Women in a number of Caribbean and Middle Eastern countries had </w:t>
      </w:r>
      <w:r w:rsidR="00C6508B" w:rsidRPr="005D3632">
        <w:rPr>
          <w:bCs/>
          <w:color w:val="000000"/>
          <w:lang w:val="en-GB"/>
        </w:rPr>
        <w:t xml:space="preserve">obesity </w:t>
      </w:r>
      <w:r w:rsidRPr="005D3632">
        <w:rPr>
          <w:bCs/>
          <w:color w:val="000000"/>
          <w:lang w:val="en-GB"/>
        </w:rPr>
        <w:t>p</w:t>
      </w:r>
      <w:r w:rsidR="00C6508B" w:rsidRPr="005D3632">
        <w:rPr>
          <w:bCs/>
          <w:color w:val="000000"/>
          <w:lang w:val="en-GB"/>
        </w:rPr>
        <w:t>revalences of 40% to</w:t>
      </w:r>
      <w:r w:rsidR="005F2204" w:rsidRPr="005D3632">
        <w:rPr>
          <w:bCs/>
          <w:color w:val="000000"/>
          <w:lang w:val="en-GB"/>
        </w:rPr>
        <w:t xml:space="preserve"> 50%.</w:t>
      </w:r>
      <w:r w:rsidRPr="005D3632">
        <w:rPr>
          <w:bCs/>
          <w:color w:val="000000"/>
          <w:lang w:val="en-GB"/>
        </w:rPr>
        <w:t xml:space="preserve"> Severe obesity surpassed 20% </w:t>
      </w:r>
      <w:r w:rsidR="000620B9" w:rsidRPr="005D3632">
        <w:rPr>
          <w:bCs/>
          <w:color w:val="000000"/>
          <w:lang w:val="en-GB"/>
        </w:rPr>
        <w:t>in</w:t>
      </w:r>
      <w:r w:rsidR="00566A55" w:rsidRPr="005D3632">
        <w:rPr>
          <w:bCs/>
          <w:color w:val="000000"/>
          <w:lang w:val="en-GB"/>
        </w:rPr>
        <w:t xml:space="preserve"> </w:t>
      </w:r>
      <w:r w:rsidRPr="005D3632">
        <w:rPr>
          <w:bCs/>
          <w:color w:val="000000"/>
          <w:lang w:val="en-GB"/>
        </w:rPr>
        <w:t xml:space="preserve">men and 30% </w:t>
      </w:r>
      <w:r w:rsidR="000620B9" w:rsidRPr="005D3632">
        <w:rPr>
          <w:bCs/>
          <w:color w:val="000000"/>
          <w:lang w:val="en-GB"/>
        </w:rPr>
        <w:t>in</w:t>
      </w:r>
      <w:r w:rsidR="00566A55" w:rsidRPr="005D3632">
        <w:rPr>
          <w:bCs/>
          <w:color w:val="000000"/>
          <w:lang w:val="en-GB"/>
        </w:rPr>
        <w:t xml:space="preserve"> </w:t>
      </w:r>
      <w:r w:rsidRPr="005D3632">
        <w:rPr>
          <w:bCs/>
          <w:color w:val="000000"/>
          <w:lang w:val="en-GB"/>
        </w:rPr>
        <w:t>women in some Polynesian and Micronesian islands, reaching 3</w:t>
      </w:r>
      <w:r w:rsidR="00BD08A8" w:rsidRPr="005D3632">
        <w:rPr>
          <w:bCs/>
          <w:color w:val="000000"/>
          <w:lang w:val="en-GB"/>
        </w:rPr>
        <w:t>3.</w:t>
      </w:r>
      <w:r w:rsidR="006046E3">
        <w:rPr>
          <w:bCs/>
          <w:color w:val="000000"/>
          <w:lang w:val="en-GB"/>
        </w:rPr>
        <w:t>4</w:t>
      </w:r>
      <w:r w:rsidRPr="005D3632">
        <w:rPr>
          <w:bCs/>
          <w:color w:val="000000"/>
          <w:lang w:val="en-GB"/>
        </w:rPr>
        <w:t>% (</w:t>
      </w:r>
      <w:r w:rsidR="00E40B5C" w:rsidRPr="005D3632">
        <w:rPr>
          <w:bCs/>
          <w:color w:val="000000"/>
          <w:lang w:val="en-GB"/>
        </w:rPr>
        <w:t>23.</w:t>
      </w:r>
      <w:r w:rsidR="00521CEC" w:rsidRPr="005D3632">
        <w:rPr>
          <w:bCs/>
          <w:color w:val="000000"/>
          <w:lang w:val="en-GB"/>
        </w:rPr>
        <w:t>6</w:t>
      </w:r>
      <w:r w:rsidR="00E40B5C" w:rsidRPr="005D3632">
        <w:rPr>
          <w:bCs/>
          <w:color w:val="000000"/>
          <w:lang w:val="en-GB"/>
        </w:rPr>
        <w:t>-</w:t>
      </w:r>
      <w:r w:rsidR="00521CEC" w:rsidRPr="005D3632">
        <w:rPr>
          <w:bCs/>
          <w:color w:val="000000"/>
          <w:lang w:val="en-GB"/>
        </w:rPr>
        <w:t>4</w:t>
      </w:r>
      <w:r w:rsidR="006046E3">
        <w:rPr>
          <w:bCs/>
          <w:color w:val="000000"/>
          <w:lang w:val="en-GB"/>
        </w:rPr>
        <w:t>3.5</w:t>
      </w:r>
      <w:r w:rsidRPr="005D3632">
        <w:rPr>
          <w:bCs/>
          <w:color w:val="000000"/>
          <w:lang w:val="en-GB"/>
        </w:rPr>
        <w:t>) in American Samoa</w:t>
      </w:r>
      <w:r w:rsidR="00B0216D">
        <w:rPr>
          <w:bCs/>
          <w:color w:val="000000"/>
          <w:lang w:val="en-GB"/>
        </w:rPr>
        <w:t xml:space="preserve"> in 2014. O</w:t>
      </w:r>
      <w:r w:rsidR="0071327B" w:rsidRPr="005D3632">
        <w:rPr>
          <w:bCs/>
          <w:color w:val="000000"/>
          <w:lang w:val="en-GB"/>
        </w:rPr>
        <w:t xml:space="preserve">ver </w:t>
      </w:r>
      <w:r w:rsidR="00FE7556" w:rsidRPr="005D3632">
        <w:rPr>
          <w:bCs/>
          <w:color w:val="000000"/>
          <w:lang w:val="en-GB"/>
        </w:rPr>
        <w:t>15</w:t>
      </w:r>
      <w:r w:rsidR="002B7F74" w:rsidRPr="005D3632">
        <w:rPr>
          <w:bCs/>
          <w:color w:val="000000"/>
          <w:lang w:val="en-GB"/>
        </w:rPr>
        <w:t xml:space="preserve">% </w:t>
      </w:r>
      <w:r w:rsidR="0071327B" w:rsidRPr="005D3632">
        <w:rPr>
          <w:bCs/>
          <w:color w:val="000000"/>
          <w:lang w:val="en-GB"/>
        </w:rPr>
        <w:t>of</w:t>
      </w:r>
      <w:r w:rsidR="00FE7556" w:rsidRPr="005D3632">
        <w:rPr>
          <w:bCs/>
          <w:color w:val="000000"/>
          <w:lang w:val="en-GB"/>
        </w:rPr>
        <w:t xml:space="preserve"> women in Nauru and American Samoa</w:t>
      </w:r>
      <w:r w:rsidR="00C6508B" w:rsidRPr="005D3632">
        <w:rPr>
          <w:bCs/>
          <w:color w:val="000000"/>
          <w:lang w:val="en-GB"/>
        </w:rPr>
        <w:t xml:space="preserve"> we</w:t>
      </w:r>
      <w:r w:rsidR="0071327B" w:rsidRPr="005D3632">
        <w:rPr>
          <w:bCs/>
          <w:color w:val="000000"/>
          <w:lang w:val="en-GB"/>
        </w:rPr>
        <w:t>re morbidly obese</w:t>
      </w:r>
      <w:r w:rsidR="002B7F74" w:rsidRPr="005D3632">
        <w:rPr>
          <w:bCs/>
          <w:color w:val="000000"/>
          <w:lang w:val="en-GB"/>
        </w:rPr>
        <w:t>.</w:t>
      </w:r>
    </w:p>
    <w:p w:rsidR="00A105C9" w:rsidRPr="005D3632" w:rsidRDefault="00A105C9" w:rsidP="00AD7B24">
      <w:pPr>
        <w:spacing w:line="480" w:lineRule="auto"/>
        <w:jc w:val="both"/>
        <w:rPr>
          <w:bCs/>
          <w:color w:val="000000"/>
          <w:lang w:val="en-GB"/>
        </w:rPr>
      </w:pPr>
    </w:p>
    <w:p w:rsidR="005D7069" w:rsidRPr="005D3632" w:rsidRDefault="005D7069" w:rsidP="00AD7B24">
      <w:pPr>
        <w:spacing w:line="480" w:lineRule="auto"/>
        <w:jc w:val="both"/>
        <w:rPr>
          <w:bCs/>
          <w:i/>
          <w:color w:val="000000"/>
          <w:lang w:val="en-GB"/>
        </w:rPr>
      </w:pPr>
      <w:r w:rsidRPr="005D3632">
        <w:rPr>
          <w:bCs/>
          <w:i/>
          <w:color w:val="000000"/>
          <w:lang w:val="en-GB"/>
        </w:rPr>
        <w:lastRenderedPageBreak/>
        <w:t>Number of underweight, obese and severely obese people</w:t>
      </w:r>
    </w:p>
    <w:p w:rsidR="005D7069" w:rsidRPr="005D3632" w:rsidRDefault="005D7069" w:rsidP="005D7069">
      <w:pPr>
        <w:spacing w:line="480" w:lineRule="auto"/>
        <w:jc w:val="both"/>
        <w:rPr>
          <w:bCs/>
          <w:color w:val="000000"/>
          <w:lang w:val="en-GB"/>
        </w:rPr>
      </w:pPr>
      <w:r w:rsidRPr="005D3632">
        <w:rPr>
          <w:bCs/>
          <w:color w:val="000000"/>
          <w:lang w:val="en-GB"/>
        </w:rPr>
        <w:t xml:space="preserve">The above prevalences translate to </w:t>
      </w:r>
      <w:r w:rsidR="004B7B2A" w:rsidRPr="005D3632">
        <w:rPr>
          <w:bCs/>
          <w:color w:val="000000"/>
          <w:lang w:val="en-GB"/>
        </w:rPr>
        <w:t>26</w:t>
      </w:r>
      <w:r w:rsidR="004B7B2A">
        <w:rPr>
          <w:bCs/>
          <w:color w:val="000000"/>
          <w:lang w:val="en-GB"/>
        </w:rPr>
        <w:t>6</w:t>
      </w:r>
      <w:r w:rsidR="004B7B2A" w:rsidRPr="005D3632">
        <w:rPr>
          <w:bCs/>
          <w:color w:val="000000"/>
          <w:lang w:val="en-GB"/>
        </w:rPr>
        <w:t xml:space="preserve"> </w:t>
      </w:r>
      <w:r w:rsidRPr="005D3632">
        <w:rPr>
          <w:bCs/>
          <w:color w:val="000000"/>
          <w:lang w:val="en-GB"/>
        </w:rPr>
        <w:t>(2</w:t>
      </w:r>
      <w:r w:rsidR="004B7B2A">
        <w:rPr>
          <w:bCs/>
          <w:color w:val="000000"/>
          <w:lang w:val="en-GB"/>
        </w:rPr>
        <w:t>40</w:t>
      </w:r>
      <w:r w:rsidRPr="005D3632">
        <w:rPr>
          <w:bCs/>
          <w:color w:val="000000"/>
          <w:lang w:val="en-GB"/>
        </w:rPr>
        <w:t>-29</w:t>
      </w:r>
      <w:r w:rsidR="004B7B2A">
        <w:rPr>
          <w:bCs/>
          <w:color w:val="000000"/>
          <w:lang w:val="en-GB"/>
        </w:rPr>
        <w:t>5</w:t>
      </w:r>
      <w:r w:rsidRPr="005D3632">
        <w:rPr>
          <w:bCs/>
          <w:color w:val="000000"/>
          <w:lang w:val="en-GB"/>
        </w:rPr>
        <w:t>) million obese men and 37</w:t>
      </w:r>
      <w:r w:rsidR="007715DE">
        <w:rPr>
          <w:bCs/>
          <w:color w:val="000000"/>
          <w:lang w:val="en-GB"/>
        </w:rPr>
        <w:t>5</w:t>
      </w:r>
      <w:r w:rsidRPr="005D3632">
        <w:rPr>
          <w:bCs/>
          <w:color w:val="000000"/>
          <w:lang w:val="en-GB"/>
        </w:rPr>
        <w:t xml:space="preserve"> (34</w:t>
      </w:r>
      <w:r w:rsidR="007715DE">
        <w:rPr>
          <w:bCs/>
          <w:color w:val="000000"/>
          <w:lang w:val="en-GB"/>
        </w:rPr>
        <w:t>4</w:t>
      </w:r>
      <w:r w:rsidRPr="005D3632">
        <w:rPr>
          <w:bCs/>
          <w:color w:val="000000"/>
          <w:lang w:val="en-GB"/>
        </w:rPr>
        <w:t>-</w:t>
      </w:r>
      <w:r w:rsidR="0091039C" w:rsidRPr="005D3632">
        <w:rPr>
          <w:bCs/>
          <w:color w:val="000000"/>
          <w:lang w:val="en-GB"/>
        </w:rPr>
        <w:t>40</w:t>
      </w:r>
      <w:r w:rsidR="007715DE">
        <w:rPr>
          <w:bCs/>
          <w:color w:val="000000"/>
          <w:lang w:val="en-GB"/>
        </w:rPr>
        <w:t>7</w:t>
      </w:r>
      <w:r w:rsidRPr="005D3632">
        <w:rPr>
          <w:bCs/>
          <w:color w:val="000000"/>
          <w:lang w:val="en-GB"/>
        </w:rPr>
        <w:t>) million obese women in the world in 2014, compared to 3</w:t>
      </w:r>
      <w:r w:rsidR="00F11928">
        <w:rPr>
          <w:bCs/>
          <w:color w:val="000000"/>
          <w:lang w:val="en-GB"/>
        </w:rPr>
        <w:t>4</w:t>
      </w:r>
      <w:r w:rsidRPr="005D3632">
        <w:rPr>
          <w:bCs/>
          <w:color w:val="000000"/>
          <w:lang w:val="en-GB"/>
        </w:rPr>
        <w:t xml:space="preserve"> (</w:t>
      </w:r>
      <w:r w:rsidR="00F11928">
        <w:rPr>
          <w:bCs/>
          <w:color w:val="000000"/>
          <w:lang w:val="en-GB"/>
        </w:rPr>
        <w:t>26</w:t>
      </w:r>
      <w:r w:rsidRPr="005D3632">
        <w:rPr>
          <w:bCs/>
          <w:color w:val="000000"/>
          <w:lang w:val="en-GB"/>
        </w:rPr>
        <w:t>-</w:t>
      </w:r>
      <w:r w:rsidR="00F11928">
        <w:rPr>
          <w:bCs/>
          <w:color w:val="000000"/>
          <w:lang w:val="en-GB"/>
        </w:rPr>
        <w:t>4</w:t>
      </w:r>
      <w:r w:rsidR="00022D6A">
        <w:rPr>
          <w:bCs/>
          <w:color w:val="000000"/>
          <w:lang w:val="en-GB"/>
        </w:rPr>
        <w:t>4</w:t>
      </w:r>
      <w:r w:rsidRPr="005D3632">
        <w:rPr>
          <w:bCs/>
          <w:color w:val="000000"/>
          <w:lang w:val="en-GB"/>
        </w:rPr>
        <w:t xml:space="preserve">) million and </w:t>
      </w:r>
      <w:r w:rsidR="009D59F6" w:rsidRPr="005D3632">
        <w:rPr>
          <w:bCs/>
          <w:color w:val="000000"/>
          <w:lang w:val="en-GB"/>
        </w:rPr>
        <w:t>7</w:t>
      </w:r>
      <w:r w:rsidR="009D59F6">
        <w:rPr>
          <w:bCs/>
          <w:color w:val="000000"/>
          <w:lang w:val="en-GB"/>
        </w:rPr>
        <w:t>1</w:t>
      </w:r>
      <w:r w:rsidR="009D59F6" w:rsidRPr="005D3632">
        <w:rPr>
          <w:bCs/>
          <w:color w:val="000000"/>
          <w:lang w:val="en-GB"/>
        </w:rPr>
        <w:t xml:space="preserve"> </w:t>
      </w:r>
      <w:r w:rsidRPr="005D3632">
        <w:rPr>
          <w:bCs/>
          <w:color w:val="000000"/>
          <w:lang w:val="en-GB"/>
        </w:rPr>
        <w:t>(5</w:t>
      </w:r>
      <w:r w:rsidR="007715DE">
        <w:rPr>
          <w:bCs/>
          <w:color w:val="000000"/>
          <w:lang w:val="en-GB"/>
        </w:rPr>
        <w:t>7</w:t>
      </w:r>
      <w:r w:rsidRPr="005D3632">
        <w:rPr>
          <w:bCs/>
          <w:color w:val="000000"/>
          <w:lang w:val="en-GB"/>
        </w:rPr>
        <w:t xml:space="preserve">-87) million in 1975 (Figure </w:t>
      </w:r>
      <w:r w:rsidR="002136E9">
        <w:rPr>
          <w:bCs/>
          <w:color w:val="000000"/>
          <w:lang w:val="en-GB"/>
        </w:rPr>
        <w:t>6</w:t>
      </w:r>
      <w:r w:rsidRPr="005D3632">
        <w:rPr>
          <w:bCs/>
          <w:color w:val="000000"/>
          <w:lang w:val="en-GB"/>
        </w:rPr>
        <w:t xml:space="preserve">). </w:t>
      </w:r>
      <w:r w:rsidR="008167F4">
        <w:rPr>
          <w:bCs/>
          <w:color w:val="000000"/>
          <w:lang w:val="en-GB"/>
        </w:rPr>
        <w:t>5</w:t>
      </w:r>
      <w:r w:rsidR="00022D6A">
        <w:rPr>
          <w:bCs/>
          <w:color w:val="000000"/>
          <w:lang w:val="en-GB"/>
        </w:rPr>
        <w:t>8</w:t>
      </w:r>
      <w:r w:rsidRPr="005D3632">
        <w:rPr>
          <w:bCs/>
          <w:color w:val="000000"/>
          <w:lang w:val="en-GB"/>
        </w:rPr>
        <w:t xml:space="preserve"> (</w:t>
      </w:r>
      <w:r w:rsidR="00022D6A">
        <w:rPr>
          <w:bCs/>
          <w:color w:val="000000"/>
          <w:lang w:val="en-GB"/>
        </w:rPr>
        <w:t>49</w:t>
      </w:r>
      <w:r w:rsidRPr="005D3632">
        <w:rPr>
          <w:bCs/>
          <w:color w:val="000000"/>
          <w:lang w:val="en-GB"/>
        </w:rPr>
        <w:t>-</w:t>
      </w:r>
      <w:r w:rsidR="00022D6A">
        <w:rPr>
          <w:bCs/>
          <w:color w:val="000000"/>
          <w:lang w:val="en-GB"/>
        </w:rPr>
        <w:t>68</w:t>
      </w:r>
      <w:r w:rsidRPr="005D3632">
        <w:rPr>
          <w:bCs/>
          <w:color w:val="000000"/>
          <w:lang w:val="en-GB"/>
        </w:rPr>
        <w:t>) million of these men and 12</w:t>
      </w:r>
      <w:r w:rsidR="0091039C">
        <w:rPr>
          <w:bCs/>
          <w:color w:val="000000"/>
          <w:lang w:val="en-GB"/>
        </w:rPr>
        <w:t>6</w:t>
      </w:r>
      <w:r w:rsidRPr="005D3632">
        <w:rPr>
          <w:bCs/>
          <w:color w:val="000000"/>
          <w:lang w:val="en-GB"/>
        </w:rPr>
        <w:t xml:space="preserve"> (11</w:t>
      </w:r>
      <w:r w:rsidR="0091039C">
        <w:rPr>
          <w:bCs/>
          <w:color w:val="000000"/>
          <w:lang w:val="en-GB"/>
        </w:rPr>
        <w:t>2</w:t>
      </w:r>
      <w:r w:rsidRPr="005D3632">
        <w:rPr>
          <w:bCs/>
          <w:color w:val="000000"/>
          <w:lang w:val="en-GB"/>
        </w:rPr>
        <w:t>-14</w:t>
      </w:r>
      <w:r w:rsidR="00022D6A">
        <w:rPr>
          <w:bCs/>
          <w:color w:val="000000"/>
          <w:lang w:val="en-GB"/>
        </w:rPr>
        <w:t>1</w:t>
      </w:r>
      <w:r w:rsidRPr="005D3632">
        <w:rPr>
          <w:bCs/>
          <w:color w:val="000000"/>
          <w:lang w:val="en-GB"/>
        </w:rPr>
        <w:t xml:space="preserve">) million of these women are severely obese. </w:t>
      </w:r>
      <w:r w:rsidR="004B7B2A">
        <w:rPr>
          <w:bCs/>
          <w:color w:val="000000"/>
          <w:lang w:val="en-GB"/>
        </w:rPr>
        <w:t>18.</w:t>
      </w:r>
      <w:r w:rsidR="00D54552">
        <w:rPr>
          <w:bCs/>
          <w:color w:val="000000"/>
          <w:lang w:val="en-GB"/>
        </w:rPr>
        <w:t>4</w:t>
      </w:r>
      <w:r w:rsidRPr="005D3632">
        <w:rPr>
          <w:bCs/>
          <w:color w:val="000000"/>
          <w:lang w:val="en-GB"/>
        </w:rPr>
        <w:t xml:space="preserve">% of the world’s obese adults </w:t>
      </w:r>
      <w:r w:rsidR="00693376" w:rsidRPr="005D3632">
        <w:rPr>
          <w:bCs/>
          <w:color w:val="000000"/>
          <w:lang w:val="en-GB"/>
        </w:rPr>
        <w:t>(</w:t>
      </w:r>
      <w:r w:rsidR="004B7B2A" w:rsidRPr="005D3632">
        <w:rPr>
          <w:bCs/>
          <w:color w:val="000000"/>
          <w:lang w:val="en-GB"/>
        </w:rPr>
        <w:t>11</w:t>
      </w:r>
      <w:r w:rsidR="004B7B2A">
        <w:rPr>
          <w:bCs/>
          <w:color w:val="000000"/>
          <w:lang w:val="en-GB"/>
        </w:rPr>
        <w:t>8</w:t>
      </w:r>
      <w:r w:rsidR="004B7B2A" w:rsidRPr="005D3632">
        <w:rPr>
          <w:bCs/>
          <w:color w:val="000000"/>
          <w:lang w:val="en-GB"/>
        </w:rPr>
        <w:t xml:space="preserve"> </w:t>
      </w:r>
      <w:r w:rsidR="00693376" w:rsidRPr="005D3632">
        <w:rPr>
          <w:bCs/>
          <w:color w:val="000000"/>
          <w:lang w:val="en-GB"/>
        </w:rPr>
        <w:t xml:space="preserve">million) </w:t>
      </w:r>
      <w:r w:rsidRPr="005D3632">
        <w:rPr>
          <w:bCs/>
          <w:color w:val="000000"/>
          <w:lang w:val="en-GB"/>
        </w:rPr>
        <w:t xml:space="preserve">live in English-speaking high-income countries, followed by </w:t>
      </w:r>
      <w:r w:rsidR="004B7B2A">
        <w:rPr>
          <w:bCs/>
          <w:color w:val="000000"/>
          <w:lang w:val="en-GB"/>
        </w:rPr>
        <w:t>14.</w:t>
      </w:r>
      <w:r w:rsidR="005F73F1">
        <w:rPr>
          <w:bCs/>
          <w:color w:val="000000"/>
          <w:lang w:val="en-GB"/>
        </w:rPr>
        <w:t>5</w:t>
      </w:r>
      <w:r w:rsidRPr="005D3632">
        <w:rPr>
          <w:bCs/>
          <w:color w:val="000000"/>
          <w:lang w:val="en-GB"/>
        </w:rPr>
        <w:t xml:space="preserve">% </w:t>
      </w:r>
      <w:r w:rsidR="00693376" w:rsidRPr="005D3632">
        <w:rPr>
          <w:bCs/>
          <w:color w:val="000000"/>
          <w:lang w:val="en-GB"/>
        </w:rPr>
        <w:t>(</w:t>
      </w:r>
      <w:r w:rsidR="00022D6A">
        <w:rPr>
          <w:bCs/>
          <w:color w:val="000000"/>
          <w:lang w:val="en-GB"/>
        </w:rPr>
        <w:t>93</w:t>
      </w:r>
      <w:r w:rsidR="00022D6A" w:rsidRPr="005D3632">
        <w:rPr>
          <w:bCs/>
          <w:color w:val="000000"/>
          <w:lang w:val="en-GB"/>
        </w:rPr>
        <w:t xml:space="preserve"> </w:t>
      </w:r>
      <w:r w:rsidR="00693376" w:rsidRPr="005D3632">
        <w:rPr>
          <w:bCs/>
          <w:color w:val="000000"/>
          <w:lang w:val="en-GB"/>
        </w:rPr>
        <w:t xml:space="preserve">million) </w:t>
      </w:r>
      <w:r w:rsidRPr="005D3632">
        <w:rPr>
          <w:bCs/>
          <w:color w:val="000000"/>
          <w:lang w:val="en-GB"/>
        </w:rPr>
        <w:t xml:space="preserve">in East Asia and </w:t>
      </w:r>
      <w:r w:rsidR="004B7B2A">
        <w:rPr>
          <w:bCs/>
          <w:color w:val="000000"/>
          <w:lang w:val="en-GB"/>
        </w:rPr>
        <w:t>12.4</w:t>
      </w:r>
      <w:r w:rsidRPr="005D3632">
        <w:rPr>
          <w:bCs/>
          <w:color w:val="000000"/>
          <w:lang w:val="en-GB"/>
        </w:rPr>
        <w:t xml:space="preserve">% </w:t>
      </w:r>
      <w:r w:rsidR="00693376" w:rsidRPr="005D3632">
        <w:rPr>
          <w:bCs/>
          <w:color w:val="000000"/>
          <w:lang w:val="en-GB"/>
        </w:rPr>
        <w:t>(</w:t>
      </w:r>
      <w:r w:rsidR="00022D6A">
        <w:rPr>
          <w:bCs/>
          <w:color w:val="000000"/>
          <w:lang w:val="en-GB"/>
        </w:rPr>
        <w:t>79</w:t>
      </w:r>
      <w:r w:rsidR="00693376" w:rsidRPr="005D3632">
        <w:rPr>
          <w:bCs/>
          <w:color w:val="000000"/>
          <w:lang w:val="en-GB"/>
        </w:rPr>
        <w:t xml:space="preserve"> million) </w:t>
      </w:r>
      <w:r w:rsidRPr="005D3632">
        <w:rPr>
          <w:bCs/>
          <w:color w:val="000000"/>
          <w:lang w:val="en-GB"/>
        </w:rPr>
        <w:t>in Middle East and North Africa. English-speaking high-income countries house an even larger share of the world’s severely obese people (2</w:t>
      </w:r>
      <w:r w:rsidR="00022D6A">
        <w:rPr>
          <w:bCs/>
          <w:color w:val="000000"/>
          <w:lang w:val="en-GB"/>
        </w:rPr>
        <w:t>7.1</w:t>
      </w:r>
      <w:r w:rsidRPr="005D3632">
        <w:rPr>
          <w:bCs/>
          <w:color w:val="000000"/>
          <w:lang w:val="en-GB"/>
        </w:rPr>
        <w:t>%</w:t>
      </w:r>
      <w:r w:rsidR="00693376" w:rsidRPr="005D3632">
        <w:rPr>
          <w:bCs/>
          <w:color w:val="000000"/>
          <w:lang w:val="en-GB"/>
        </w:rPr>
        <w:t xml:space="preserve">; </w:t>
      </w:r>
      <w:r w:rsidR="00CE0663">
        <w:rPr>
          <w:bCs/>
          <w:color w:val="000000"/>
          <w:lang w:val="en-GB"/>
        </w:rPr>
        <w:t>50</w:t>
      </w:r>
      <w:r w:rsidR="00CE0663" w:rsidRPr="005D3632">
        <w:rPr>
          <w:bCs/>
          <w:color w:val="000000"/>
          <w:lang w:val="en-GB"/>
        </w:rPr>
        <w:t xml:space="preserve"> </w:t>
      </w:r>
      <w:r w:rsidR="00693376" w:rsidRPr="005D3632">
        <w:rPr>
          <w:bCs/>
          <w:color w:val="000000"/>
          <w:lang w:val="en-GB"/>
        </w:rPr>
        <w:t>million</w:t>
      </w:r>
      <w:r w:rsidRPr="005D3632">
        <w:rPr>
          <w:bCs/>
          <w:color w:val="000000"/>
          <w:lang w:val="en-GB"/>
        </w:rPr>
        <w:t xml:space="preserve">), followed by </w:t>
      </w:r>
      <w:r w:rsidR="00CE0663">
        <w:rPr>
          <w:bCs/>
          <w:color w:val="000000"/>
          <w:lang w:val="en-GB"/>
        </w:rPr>
        <w:t>13.9</w:t>
      </w:r>
      <w:r w:rsidRPr="005D3632">
        <w:rPr>
          <w:bCs/>
          <w:color w:val="000000"/>
          <w:lang w:val="en-GB"/>
        </w:rPr>
        <w:t xml:space="preserve">% </w:t>
      </w:r>
      <w:r w:rsidR="00693376" w:rsidRPr="005D3632">
        <w:rPr>
          <w:bCs/>
          <w:color w:val="000000"/>
          <w:lang w:val="en-GB"/>
        </w:rPr>
        <w:t>(</w:t>
      </w:r>
      <w:r w:rsidR="002C2D61" w:rsidRPr="005D3632">
        <w:rPr>
          <w:bCs/>
          <w:color w:val="000000"/>
          <w:lang w:val="en-GB"/>
        </w:rPr>
        <w:t>2</w:t>
      </w:r>
      <w:r w:rsidR="00CE0663">
        <w:rPr>
          <w:bCs/>
          <w:color w:val="000000"/>
          <w:lang w:val="en-GB"/>
        </w:rPr>
        <w:t>6</w:t>
      </w:r>
      <w:r w:rsidR="007B707B" w:rsidRPr="005D3632">
        <w:rPr>
          <w:bCs/>
          <w:color w:val="000000"/>
          <w:lang w:val="en-GB"/>
        </w:rPr>
        <w:t xml:space="preserve"> million)</w:t>
      </w:r>
      <w:r w:rsidR="00693376" w:rsidRPr="005D3632">
        <w:rPr>
          <w:bCs/>
          <w:color w:val="000000"/>
          <w:lang w:val="en-GB"/>
        </w:rPr>
        <w:t xml:space="preserve"> </w:t>
      </w:r>
      <w:r w:rsidRPr="005D3632">
        <w:rPr>
          <w:bCs/>
          <w:color w:val="000000"/>
          <w:lang w:val="en-GB"/>
        </w:rPr>
        <w:t xml:space="preserve">in Middle East and North Africa. </w:t>
      </w:r>
    </w:p>
    <w:p w:rsidR="005D7069" w:rsidRPr="005D3632" w:rsidRDefault="005D7069" w:rsidP="00602872">
      <w:pPr>
        <w:spacing w:line="480" w:lineRule="auto"/>
        <w:jc w:val="both"/>
        <w:rPr>
          <w:lang w:val="en-GB"/>
        </w:rPr>
      </w:pPr>
    </w:p>
    <w:p w:rsidR="007E3128" w:rsidRPr="005D3632" w:rsidRDefault="008A46C7" w:rsidP="00602872">
      <w:pPr>
        <w:spacing w:line="480" w:lineRule="auto"/>
        <w:jc w:val="both"/>
        <w:rPr>
          <w:lang w:val="en-GB"/>
        </w:rPr>
      </w:pPr>
      <w:r w:rsidRPr="005D3632">
        <w:rPr>
          <w:lang w:val="en-GB"/>
        </w:rPr>
        <w:t>C</w:t>
      </w:r>
      <w:r w:rsidR="007E3128" w:rsidRPr="005D3632">
        <w:rPr>
          <w:lang w:val="en-GB"/>
        </w:rPr>
        <w:t xml:space="preserve">ountries where </w:t>
      </w:r>
      <w:r w:rsidR="00E97D2E" w:rsidRPr="005D3632">
        <w:rPr>
          <w:lang w:val="en-GB"/>
        </w:rPr>
        <w:t>large numbers of</w:t>
      </w:r>
      <w:r w:rsidR="007E3128" w:rsidRPr="005D3632">
        <w:rPr>
          <w:lang w:val="en-GB"/>
        </w:rPr>
        <w:t xml:space="preserve"> underweight people live</w:t>
      </w:r>
      <w:r w:rsidR="00707E48" w:rsidRPr="005D3632">
        <w:rPr>
          <w:lang w:val="en-GB"/>
        </w:rPr>
        <w:t>d</w:t>
      </w:r>
      <w:r w:rsidR="007E3128" w:rsidRPr="005D3632">
        <w:rPr>
          <w:lang w:val="en-GB"/>
        </w:rPr>
        <w:t xml:space="preserve"> in 1975 as well as in 2014 </w:t>
      </w:r>
      <w:r w:rsidR="00707E48" w:rsidRPr="005D3632">
        <w:rPr>
          <w:lang w:val="en-GB"/>
        </w:rPr>
        <w:t>were mostly</w:t>
      </w:r>
      <w:r w:rsidR="007E3128" w:rsidRPr="005D3632">
        <w:rPr>
          <w:lang w:val="en-GB"/>
        </w:rPr>
        <w:t xml:space="preserve"> large countries in Asia and sub-Saharan Africa</w:t>
      </w:r>
      <w:r w:rsidR="00E97D2E" w:rsidRPr="005D3632">
        <w:rPr>
          <w:lang w:val="en-GB"/>
        </w:rPr>
        <w:t xml:space="preserve">, with </w:t>
      </w:r>
      <w:r w:rsidR="00C6508B" w:rsidRPr="005D3632">
        <w:rPr>
          <w:lang w:val="en-GB"/>
        </w:rPr>
        <w:t>an increasing share of underweight people living</w:t>
      </w:r>
      <w:r w:rsidR="00E97D2E" w:rsidRPr="005D3632">
        <w:rPr>
          <w:lang w:val="en-GB"/>
        </w:rPr>
        <w:t xml:space="preserve"> in South Asia over time (Figure </w:t>
      </w:r>
      <w:r w:rsidR="0023390C" w:rsidRPr="005D3632">
        <w:rPr>
          <w:lang w:val="en-GB"/>
        </w:rPr>
        <w:t>7</w:t>
      </w:r>
      <w:r w:rsidR="00E97D2E" w:rsidRPr="005D3632">
        <w:rPr>
          <w:lang w:val="en-GB"/>
        </w:rPr>
        <w:t>). In contrast</w:t>
      </w:r>
      <w:r w:rsidR="0001531D">
        <w:rPr>
          <w:lang w:val="en-GB"/>
        </w:rPr>
        <w:t xml:space="preserve"> to this stability of underweight</w:t>
      </w:r>
      <w:r w:rsidR="001E12E3">
        <w:rPr>
          <w:lang w:val="en-GB"/>
        </w:rPr>
        <w:t xml:space="preserve"> geography</w:t>
      </w:r>
      <w:r w:rsidR="0001531D">
        <w:rPr>
          <w:lang w:val="en-GB"/>
        </w:rPr>
        <w:t xml:space="preserve">, </w:t>
      </w:r>
      <w:r w:rsidR="00E97D2E" w:rsidRPr="005D3632">
        <w:rPr>
          <w:lang w:val="en-GB"/>
        </w:rPr>
        <w:t xml:space="preserve">countries </w:t>
      </w:r>
      <w:r w:rsidR="00602872" w:rsidRPr="005D3632">
        <w:rPr>
          <w:lang w:val="en-GB"/>
        </w:rPr>
        <w:t xml:space="preserve">with the largest </w:t>
      </w:r>
      <w:r w:rsidR="00707E48" w:rsidRPr="005D3632">
        <w:rPr>
          <w:lang w:val="en-GB"/>
        </w:rPr>
        <w:t>number</w:t>
      </w:r>
      <w:r w:rsidR="00602872" w:rsidRPr="005D3632">
        <w:rPr>
          <w:lang w:val="en-GB"/>
        </w:rPr>
        <w:t xml:space="preserve"> of </w:t>
      </w:r>
      <w:r w:rsidR="00E97D2E" w:rsidRPr="005D3632">
        <w:rPr>
          <w:lang w:val="en-GB"/>
        </w:rPr>
        <w:t>obese and severe</w:t>
      </w:r>
      <w:r w:rsidR="00602872" w:rsidRPr="005D3632">
        <w:rPr>
          <w:lang w:val="en-GB"/>
        </w:rPr>
        <w:t>ly</w:t>
      </w:r>
      <w:r w:rsidR="00E97D2E" w:rsidRPr="005D3632">
        <w:rPr>
          <w:lang w:val="en-GB"/>
        </w:rPr>
        <w:t xml:space="preserve"> obese people changed over these four decades, with more middle-income countries joining the </w:t>
      </w:r>
      <w:r w:rsidR="00384F28" w:rsidRPr="005D3632">
        <w:rPr>
          <w:lang w:val="en-GB"/>
        </w:rPr>
        <w:t>USA</w:t>
      </w:r>
      <w:r w:rsidR="00707E48" w:rsidRPr="005D3632">
        <w:rPr>
          <w:lang w:val="en-GB"/>
        </w:rPr>
        <w:t xml:space="preserve">, </w:t>
      </w:r>
      <w:r w:rsidR="00E97D2E" w:rsidRPr="005D3632">
        <w:rPr>
          <w:lang w:val="en-GB"/>
        </w:rPr>
        <w:t xml:space="preserve">especially for women. </w:t>
      </w:r>
      <w:r w:rsidR="00B72249" w:rsidRPr="005D3632">
        <w:rPr>
          <w:lang w:val="en-GB"/>
        </w:rPr>
        <w:t>More</w:t>
      </w:r>
      <w:r w:rsidR="00E97D2E" w:rsidRPr="005D3632">
        <w:rPr>
          <w:lang w:val="en-GB"/>
        </w:rPr>
        <w:t xml:space="preserve"> obese </w:t>
      </w:r>
      <w:r w:rsidR="000A7C39">
        <w:rPr>
          <w:lang w:val="en-GB"/>
        </w:rPr>
        <w:t xml:space="preserve">men and </w:t>
      </w:r>
      <w:r w:rsidR="00E97D2E" w:rsidRPr="005D3632">
        <w:rPr>
          <w:lang w:val="en-GB"/>
        </w:rPr>
        <w:t xml:space="preserve">women </w:t>
      </w:r>
      <w:r w:rsidR="0071327B" w:rsidRPr="005D3632">
        <w:rPr>
          <w:lang w:val="en-GB"/>
        </w:rPr>
        <w:t xml:space="preserve">now </w:t>
      </w:r>
      <w:r w:rsidR="00E67BA2" w:rsidRPr="005D3632">
        <w:rPr>
          <w:lang w:val="en-GB"/>
        </w:rPr>
        <w:t xml:space="preserve">live </w:t>
      </w:r>
      <w:r w:rsidR="00E97D2E" w:rsidRPr="005D3632">
        <w:rPr>
          <w:lang w:val="en-GB"/>
        </w:rPr>
        <w:t xml:space="preserve">in China </w:t>
      </w:r>
      <w:r w:rsidR="009D46C4" w:rsidRPr="005D3632">
        <w:rPr>
          <w:lang w:val="en-GB"/>
        </w:rPr>
        <w:t xml:space="preserve">than </w:t>
      </w:r>
      <w:r w:rsidR="00E97D2E" w:rsidRPr="005D3632">
        <w:rPr>
          <w:lang w:val="en-GB"/>
        </w:rPr>
        <w:t xml:space="preserve">in the </w:t>
      </w:r>
      <w:r w:rsidR="0071327B" w:rsidRPr="005D3632">
        <w:rPr>
          <w:lang w:val="en-GB"/>
        </w:rPr>
        <w:t>USA</w:t>
      </w:r>
      <w:r w:rsidR="00E97D2E" w:rsidRPr="005D3632">
        <w:rPr>
          <w:lang w:val="en-GB"/>
        </w:rPr>
        <w:t xml:space="preserve">, and even for severe obesity China moved from </w:t>
      </w:r>
      <w:r w:rsidR="00B72249" w:rsidRPr="005D3632">
        <w:rPr>
          <w:lang w:val="en-GB"/>
        </w:rPr>
        <w:t>60</w:t>
      </w:r>
      <w:r w:rsidR="00B72249" w:rsidRPr="005D3632">
        <w:rPr>
          <w:vertAlign w:val="superscript"/>
          <w:lang w:val="en-GB"/>
        </w:rPr>
        <w:t>th</w:t>
      </w:r>
      <w:r w:rsidR="00B72249" w:rsidRPr="005D3632">
        <w:rPr>
          <w:lang w:val="en-GB"/>
        </w:rPr>
        <w:t xml:space="preserve"> </w:t>
      </w:r>
      <w:r w:rsidR="00E97D2E" w:rsidRPr="005D3632">
        <w:rPr>
          <w:lang w:val="en-GB"/>
        </w:rPr>
        <w:t xml:space="preserve">place for men and </w:t>
      </w:r>
      <w:r w:rsidR="00D54552">
        <w:rPr>
          <w:lang w:val="en-GB"/>
        </w:rPr>
        <w:t>41</w:t>
      </w:r>
      <w:r w:rsidR="00D54552" w:rsidRPr="00D54552">
        <w:rPr>
          <w:vertAlign w:val="superscript"/>
          <w:lang w:val="en-GB"/>
        </w:rPr>
        <w:t>st</w:t>
      </w:r>
      <w:r w:rsidR="00D54552">
        <w:rPr>
          <w:lang w:val="en-GB"/>
        </w:rPr>
        <w:t xml:space="preserve"> </w:t>
      </w:r>
      <w:r w:rsidR="00E97D2E" w:rsidRPr="005D3632">
        <w:rPr>
          <w:lang w:val="en-GB"/>
        </w:rPr>
        <w:t>place for women</w:t>
      </w:r>
      <w:r w:rsidR="00E11C28" w:rsidRPr="005D3632">
        <w:rPr>
          <w:lang w:val="en-GB"/>
        </w:rPr>
        <w:t xml:space="preserve"> in 1975</w:t>
      </w:r>
      <w:r w:rsidR="00E97D2E" w:rsidRPr="005D3632">
        <w:rPr>
          <w:lang w:val="en-GB"/>
        </w:rPr>
        <w:t xml:space="preserve">, to </w:t>
      </w:r>
      <w:r w:rsidR="0027074A" w:rsidRPr="005D3632">
        <w:rPr>
          <w:lang w:val="en-GB"/>
        </w:rPr>
        <w:t>2</w:t>
      </w:r>
      <w:r w:rsidR="0027074A" w:rsidRPr="005D3632">
        <w:rPr>
          <w:vertAlign w:val="superscript"/>
          <w:lang w:val="en-GB"/>
        </w:rPr>
        <w:t>nd</w:t>
      </w:r>
      <w:r w:rsidR="00E97D2E" w:rsidRPr="005D3632">
        <w:rPr>
          <w:lang w:val="en-GB"/>
        </w:rPr>
        <w:t xml:space="preserve"> </w:t>
      </w:r>
      <w:r w:rsidR="00E11C28" w:rsidRPr="005D3632">
        <w:rPr>
          <w:lang w:val="en-GB"/>
        </w:rPr>
        <w:t>rank for</w:t>
      </w:r>
      <w:r w:rsidR="00D54552">
        <w:rPr>
          <w:lang w:val="en-GB"/>
        </w:rPr>
        <w:t xml:space="preserve"> both</w:t>
      </w:r>
      <w:r w:rsidR="00E11C28" w:rsidRPr="005D3632">
        <w:rPr>
          <w:lang w:val="en-GB"/>
        </w:rPr>
        <w:t xml:space="preserve"> men </w:t>
      </w:r>
      <w:r w:rsidR="00E97D2E" w:rsidRPr="005D3632">
        <w:rPr>
          <w:lang w:val="en-GB"/>
        </w:rPr>
        <w:t xml:space="preserve">and </w:t>
      </w:r>
      <w:r w:rsidR="00E11C28" w:rsidRPr="005D3632">
        <w:rPr>
          <w:lang w:val="en-GB"/>
        </w:rPr>
        <w:t>women in 2014</w:t>
      </w:r>
      <w:r w:rsidR="00E97D2E" w:rsidRPr="005D3632">
        <w:rPr>
          <w:lang w:val="en-GB"/>
        </w:rPr>
        <w:t xml:space="preserve">. </w:t>
      </w:r>
      <w:r w:rsidR="00384F28" w:rsidRPr="005D3632">
        <w:rPr>
          <w:lang w:val="en-GB"/>
        </w:rPr>
        <w:t xml:space="preserve">Nonetheless, </w:t>
      </w:r>
      <w:r w:rsidR="00B72249" w:rsidRPr="005D3632">
        <w:rPr>
          <w:lang w:val="en-GB"/>
        </w:rPr>
        <w:t>more than</w:t>
      </w:r>
      <w:r w:rsidR="009B3297" w:rsidRPr="005D3632">
        <w:rPr>
          <w:lang w:val="en-GB"/>
        </w:rPr>
        <w:t xml:space="preserve"> </w:t>
      </w:r>
      <w:r w:rsidR="00384F28" w:rsidRPr="005D3632">
        <w:rPr>
          <w:lang w:val="en-GB"/>
        </w:rPr>
        <w:t xml:space="preserve">one in </w:t>
      </w:r>
      <w:r w:rsidR="00B72249" w:rsidRPr="005D3632">
        <w:rPr>
          <w:lang w:val="en-GB"/>
        </w:rPr>
        <w:t>four</w:t>
      </w:r>
      <w:r w:rsidR="00384F28" w:rsidRPr="005D3632">
        <w:rPr>
          <w:lang w:val="en-GB"/>
        </w:rPr>
        <w:t xml:space="preserve"> severely obese men and </w:t>
      </w:r>
      <w:r w:rsidR="00B72249" w:rsidRPr="005D3632">
        <w:rPr>
          <w:lang w:val="en-GB"/>
        </w:rPr>
        <w:t xml:space="preserve">almost </w:t>
      </w:r>
      <w:r w:rsidR="00384F28" w:rsidRPr="005D3632">
        <w:rPr>
          <w:lang w:val="en-GB"/>
        </w:rPr>
        <w:t xml:space="preserve">one in </w:t>
      </w:r>
      <w:r w:rsidR="00FA4853" w:rsidRPr="005D3632">
        <w:rPr>
          <w:lang w:val="en-GB"/>
        </w:rPr>
        <w:t>five</w:t>
      </w:r>
      <w:r w:rsidR="00384F28" w:rsidRPr="005D3632">
        <w:rPr>
          <w:lang w:val="en-GB"/>
        </w:rPr>
        <w:t xml:space="preserve"> severely obese women in the world are</w:t>
      </w:r>
      <w:r w:rsidR="0071327B" w:rsidRPr="005D3632">
        <w:rPr>
          <w:lang w:val="en-GB"/>
        </w:rPr>
        <w:t xml:space="preserve"> still</w:t>
      </w:r>
      <w:r w:rsidR="00384F28" w:rsidRPr="005D3632">
        <w:rPr>
          <w:lang w:val="en-GB"/>
        </w:rPr>
        <w:t xml:space="preserve"> from the USA.</w:t>
      </w:r>
    </w:p>
    <w:p w:rsidR="00F41BAB" w:rsidRPr="005D3632" w:rsidRDefault="00F41BAB" w:rsidP="00AD7B24">
      <w:pPr>
        <w:spacing w:line="480" w:lineRule="auto"/>
        <w:jc w:val="both"/>
        <w:rPr>
          <w:bCs/>
          <w:color w:val="000000"/>
          <w:lang w:val="en-GB"/>
        </w:rPr>
      </w:pPr>
    </w:p>
    <w:p w:rsidR="005D7069" w:rsidRPr="005D3632" w:rsidRDefault="005D7069" w:rsidP="00AD7B24">
      <w:pPr>
        <w:spacing w:line="480" w:lineRule="auto"/>
        <w:jc w:val="both"/>
        <w:rPr>
          <w:bCs/>
          <w:i/>
          <w:color w:val="000000"/>
          <w:lang w:val="en-GB"/>
        </w:rPr>
      </w:pPr>
      <w:r w:rsidRPr="005D3632">
        <w:rPr>
          <w:bCs/>
          <w:i/>
          <w:color w:val="000000"/>
          <w:lang w:val="en-GB"/>
        </w:rPr>
        <w:t>Progress towards the global target</w:t>
      </w:r>
    </w:p>
    <w:p w:rsidR="005C25AA" w:rsidRPr="005D3632" w:rsidRDefault="00602872" w:rsidP="00602872">
      <w:pPr>
        <w:spacing w:line="480" w:lineRule="auto"/>
        <w:jc w:val="both"/>
        <w:rPr>
          <w:bCs/>
          <w:color w:val="000000"/>
          <w:lang w:val="en-GB"/>
        </w:rPr>
      </w:pPr>
      <w:r w:rsidRPr="005D3632">
        <w:rPr>
          <w:bCs/>
          <w:color w:val="000000"/>
          <w:lang w:val="en-GB"/>
        </w:rPr>
        <w:t>If post-2000 trends continue</w:t>
      </w:r>
      <w:r w:rsidR="002B7F74" w:rsidRPr="005D3632">
        <w:rPr>
          <w:bCs/>
          <w:color w:val="000000"/>
          <w:lang w:val="en-GB"/>
        </w:rPr>
        <w:t xml:space="preserve">, </w:t>
      </w:r>
      <w:r w:rsidR="0001237D" w:rsidRPr="005D3632">
        <w:rPr>
          <w:bCs/>
          <w:color w:val="000000"/>
          <w:lang w:val="en-GB"/>
        </w:rPr>
        <w:t xml:space="preserve">the </w:t>
      </w:r>
      <w:r w:rsidR="00AE39A2" w:rsidRPr="005D3632">
        <w:rPr>
          <w:bCs/>
          <w:color w:val="000000"/>
          <w:lang w:val="en-GB"/>
        </w:rPr>
        <w:t xml:space="preserve">probability </w:t>
      </w:r>
      <w:r w:rsidR="002B7F74" w:rsidRPr="005D3632">
        <w:rPr>
          <w:bCs/>
          <w:color w:val="000000"/>
          <w:lang w:val="en-GB"/>
        </w:rPr>
        <w:t xml:space="preserve">of meeting the global </w:t>
      </w:r>
      <w:r w:rsidR="00B11960" w:rsidRPr="005D3632">
        <w:rPr>
          <w:bCs/>
          <w:color w:val="000000"/>
          <w:lang w:val="en-GB"/>
        </w:rPr>
        <w:t xml:space="preserve">obesity </w:t>
      </w:r>
      <w:r w:rsidR="002B7F74" w:rsidRPr="005D3632">
        <w:rPr>
          <w:bCs/>
          <w:color w:val="000000"/>
          <w:lang w:val="en-GB"/>
        </w:rPr>
        <w:t xml:space="preserve">target </w:t>
      </w:r>
      <w:r w:rsidR="0001237D" w:rsidRPr="005D3632">
        <w:rPr>
          <w:bCs/>
          <w:color w:val="000000"/>
          <w:lang w:val="en-GB"/>
        </w:rPr>
        <w:t xml:space="preserve">is less than 50% in every country, with Nauru having the highest probability of ~45% </w:t>
      </w:r>
      <w:r w:rsidR="002B7F74" w:rsidRPr="005D3632">
        <w:rPr>
          <w:bCs/>
          <w:color w:val="000000"/>
          <w:lang w:val="en-GB"/>
        </w:rPr>
        <w:t>(</w:t>
      </w:r>
      <w:r w:rsidR="005263B9" w:rsidRPr="005D3632">
        <w:rPr>
          <w:bCs/>
          <w:color w:val="000000"/>
          <w:lang w:val="en-GB"/>
        </w:rPr>
        <w:t xml:space="preserve">Appendix </w:t>
      </w:r>
      <w:r w:rsidR="002B7F74" w:rsidRPr="005D3632">
        <w:rPr>
          <w:bCs/>
          <w:color w:val="000000"/>
          <w:lang w:val="en-GB"/>
        </w:rPr>
        <w:t xml:space="preserve">Figure </w:t>
      </w:r>
      <w:r w:rsidR="005263B9" w:rsidRPr="005D3632">
        <w:rPr>
          <w:bCs/>
          <w:color w:val="000000"/>
          <w:lang w:val="en-GB"/>
        </w:rPr>
        <w:t>7</w:t>
      </w:r>
      <w:r w:rsidR="0001237D" w:rsidRPr="005D3632">
        <w:rPr>
          <w:bCs/>
          <w:color w:val="000000"/>
          <w:lang w:val="en-GB"/>
        </w:rPr>
        <w:t>). W</w:t>
      </w:r>
      <w:r w:rsidR="001E12E3">
        <w:rPr>
          <w:bCs/>
          <w:color w:val="000000"/>
          <w:lang w:val="en-GB"/>
        </w:rPr>
        <w:t xml:space="preserve">ith </w:t>
      </w:r>
      <w:r w:rsidR="001E12E3">
        <w:rPr>
          <w:bCs/>
          <w:color w:val="000000"/>
          <w:lang w:val="en-GB"/>
        </w:rPr>
        <w:lastRenderedPageBreak/>
        <w:t>an</w:t>
      </w:r>
      <w:r w:rsidR="002B7F74" w:rsidRPr="005D3632">
        <w:rPr>
          <w:bCs/>
          <w:color w:val="000000"/>
          <w:lang w:val="en-GB"/>
        </w:rPr>
        <w:t xml:space="preserve"> </w:t>
      </w:r>
      <w:r w:rsidR="00B11960" w:rsidRPr="005D3632">
        <w:rPr>
          <w:bCs/>
          <w:color w:val="000000"/>
          <w:lang w:val="en-GB"/>
        </w:rPr>
        <w:t xml:space="preserve">obesity </w:t>
      </w:r>
      <w:r w:rsidR="002B7F74" w:rsidRPr="005D3632">
        <w:rPr>
          <w:bCs/>
          <w:color w:val="000000"/>
          <w:lang w:val="en-GB"/>
        </w:rPr>
        <w:t xml:space="preserve">prevalence at </w:t>
      </w:r>
      <w:r w:rsidR="00246C24" w:rsidRPr="005D3632">
        <w:rPr>
          <w:bCs/>
          <w:color w:val="000000"/>
          <w:lang w:val="en-GB"/>
        </w:rPr>
        <w:t>&gt;45</w:t>
      </w:r>
      <w:r w:rsidR="002B7F74" w:rsidRPr="005D3632">
        <w:rPr>
          <w:bCs/>
          <w:color w:val="000000"/>
          <w:lang w:val="en-GB"/>
        </w:rPr>
        <w:t xml:space="preserve">% for men and </w:t>
      </w:r>
      <w:r w:rsidR="00246C24" w:rsidRPr="005D3632">
        <w:rPr>
          <w:bCs/>
          <w:color w:val="000000"/>
          <w:lang w:val="en-GB"/>
        </w:rPr>
        <w:t>&gt;55</w:t>
      </w:r>
      <w:r w:rsidR="002B7F74" w:rsidRPr="005D3632">
        <w:rPr>
          <w:bCs/>
          <w:color w:val="000000"/>
          <w:lang w:val="en-GB"/>
        </w:rPr>
        <w:t xml:space="preserve">% for women in Nauru, this is not </w:t>
      </w:r>
      <w:r w:rsidR="00714DB9" w:rsidRPr="005D3632">
        <w:rPr>
          <w:bCs/>
          <w:color w:val="000000"/>
          <w:lang w:val="en-GB"/>
        </w:rPr>
        <w:t xml:space="preserve">a </w:t>
      </w:r>
      <w:r w:rsidR="002B7F74" w:rsidRPr="005D3632">
        <w:rPr>
          <w:bCs/>
          <w:color w:val="000000"/>
          <w:lang w:val="en-GB"/>
        </w:rPr>
        <w:t>pub</w:t>
      </w:r>
      <w:r w:rsidR="00316F74" w:rsidRPr="005D3632">
        <w:rPr>
          <w:bCs/>
          <w:color w:val="000000"/>
          <w:lang w:val="en-GB"/>
        </w:rPr>
        <w:t xml:space="preserve">lic health achievement. </w:t>
      </w:r>
      <w:r w:rsidR="002B7F74" w:rsidRPr="005D3632">
        <w:rPr>
          <w:bCs/>
          <w:color w:val="000000"/>
          <w:lang w:val="en-GB"/>
        </w:rPr>
        <w:t xml:space="preserve">The probability </w:t>
      </w:r>
      <w:r w:rsidR="00E11C28" w:rsidRPr="005D3632">
        <w:rPr>
          <w:bCs/>
          <w:color w:val="000000"/>
          <w:lang w:val="en-GB"/>
        </w:rPr>
        <w:t xml:space="preserve">of achieving the target </w:t>
      </w:r>
      <w:r w:rsidR="002B7F74" w:rsidRPr="005D3632">
        <w:rPr>
          <w:bCs/>
          <w:color w:val="000000"/>
          <w:lang w:val="en-GB"/>
        </w:rPr>
        <w:t xml:space="preserve">is &lt;10% among men in </w:t>
      </w:r>
      <w:r w:rsidR="00B72249" w:rsidRPr="005D3632">
        <w:rPr>
          <w:bCs/>
          <w:color w:val="000000"/>
          <w:lang w:val="en-GB"/>
        </w:rPr>
        <w:t>194</w:t>
      </w:r>
      <w:r w:rsidR="002B7F74" w:rsidRPr="005D3632">
        <w:rPr>
          <w:bCs/>
          <w:color w:val="000000"/>
          <w:lang w:val="en-GB"/>
        </w:rPr>
        <w:t xml:space="preserve"> countries and women in </w:t>
      </w:r>
      <w:r w:rsidR="003065CE" w:rsidRPr="005D3632">
        <w:rPr>
          <w:bCs/>
          <w:color w:val="000000"/>
          <w:lang w:val="en-GB"/>
        </w:rPr>
        <w:t>17</w:t>
      </w:r>
      <w:r w:rsidR="00B72249" w:rsidRPr="005D3632">
        <w:rPr>
          <w:bCs/>
          <w:color w:val="000000"/>
          <w:lang w:val="en-GB"/>
        </w:rPr>
        <w:t>4</w:t>
      </w:r>
      <w:r w:rsidR="002B7F74" w:rsidRPr="005D3632">
        <w:rPr>
          <w:bCs/>
          <w:color w:val="000000"/>
          <w:lang w:val="en-GB"/>
        </w:rPr>
        <w:t xml:space="preserve"> countries. </w:t>
      </w:r>
      <w:r w:rsidR="00817DE1" w:rsidRPr="005D3632">
        <w:rPr>
          <w:bCs/>
          <w:color w:val="000000"/>
          <w:lang w:val="en-GB"/>
        </w:rPr>
        <w:t xml:space="preserve">At the global level, </w:t>
      </w:r>
      <w:r w:rsidR="00CC397C" w:rsidRPr="005D3632">
        <w:rPr>
          <w:bCs/>
          <w:color w:val="000000"/>
          <w:lang w:val="en-GB"/>
        </w:rPr>
        <w:t>the probability of meeting the target is virtually zero.</w:t>
      </w:r>
      <w:r w:rsidR="00316F74" w:rsidRPr="005D3632">
        <w:rPr>
          <w:bCs/>
          <w:color w:val="000000"/>
          <w:lang w:val="en-GB"/>
        </w:rPr>
        <w:t xml:space="preserve"> Rather, </w:t>
      </w:r>
      <w:r w:rsidR="00AE39A2" w:rsidRPr="005D3632">
        <w:rPr>
          <w:bCs/>
          <w:color w:val="000000"/>
          <w:lang w:val="en-GB"/>
        </w:rPr>
        <w:t xml:space="preserve">if current trends continue, </w:t>
      </w:r>
      <w:r w:rsidR="007E1E4F" w:rsidRPr="005D3632">
        <w:rPr>
          <w:bCs/>
          <w:color w:val="000000"/>
          <w:lang w:val="en-GB"/>
        </w:rPr>
        <w:t>by 2025, global obesity pre</w:t>
      </w:r>
      <w:r w:rsidR="00163F07" w:rsidRPr="005D3632">
        <w:rPr>
          <w:bCs/>
          <w:color w:val="000000"/>
          <w:lang w:val="en-GB"/>
        </w:rPr>
        <w:t xml:space="preserve">valence </w:t>
      </w:r>
      <w:r w:rsidR="00AE39A2" w:rsidRPr="005D3632">
        <w:rPr>
          <w:bCs/>
          <w:color w:val="000000"/>
          <w:lang w:val="en-GB"/>
        </w:rPr>
        <w:t xml:space="preserve">will </w:t>
      </w:r>
      <w:r w:rsidR="00547395" w:rsidRPr="005D3632">
        <w:rPr>
          <w:bCs/>
          <w:color w:val="000000"/>
          <w:lang w:val="en-GB"/>
        </w:rPr>
        <w:t>surpass</w:t>
      </w:r>
      <w:r w:rsidR="00480D97" w:rsidRPr="005D3632">
        <w:rPr>
          <w:bCs/>
          <w:color w:val="000000"/>
          <w:lang w:val="en-GB"/>
        </w:rPr>
        <w:t xml:space="preserve"> </w:t>
      </w:r>
      <w:r w:rsidR="00BE72C3" w:rsidRPr="005D3632">
        <w:rPr>
          <w:bCs/>
          <w:color w:val="000000"/>
          <w:lang w:val="en-GB"/>
        </w:rPr>
        <w:t>17</w:t>
      </w:r>
      <w:r w:rsidR="000116B7" w:rsidRPr="005D3632">
        <w:rPr>
          <w:bCs/>
          <w:color w:val="000000"/>
          <w:lang w:val="en-GB"/>
        </w:rPr>
        <w:t xml:space="preserve">% </w:t>
      </w:r>
      <w:r w:rsidR="00480D97" w:rsidRPr="005D3632">
        <w:rPr>
          <w:bCs/>
          <w:color w:val="000000"/>
          <w:lang w:val="en-GB"/>
        </w:rPr>
        <w:t>in</w:t>
      </w:r>
      <w:r w:rsidR="000116B7" w:rsidRPr="005D3632">
        <w:rPr>
          <w:bCs/>
          <w:color w:val="000000"/>
          <w:lang w:val="en-GB"/>
        </w:rPr>
        <w:t xml:space="preserve"> men and </w:t>
      </w:r>
      <w:r w:rsidR="00BE72C3" w:rsidRPr="005D3632">
        <w:rPr>
          <w:bCs/>
          <w:color w:val="000000"/>
          <w:lang w:val="en-GB"/>
        </w:rPr>
        <w:t>21</w:t>
      </w:r>
      <w:r w:rsidR="007E1E4F" w:rsidRPr="005D3632">
        <w:rPr>
          <w:bCs/>
          <w:color w:val="000000"/>
          <w:lang w:val="en-GB"/>
        </w:rPr>
        <w:t xml:space="preserve">% </w:t>
      </w:r>
      <w:r w:rsidR="00480D97" w:rsidRPr="005D3632">
        <w:rPr>
          <w:bCs/>
          <w:color w:val="000000"/>
          <w:lang w:val="en-GB"/>
        </w:rPr>
        <w:t xml:space="preserve">in </w:t>
      </w:r>
      <w:r w:rsidR="007E1E4F" w:rsidRPr="005D3632">
        <w:rPr>
          <w:bCs/>
          <w:color w:val="000000"/>
          <w:lang w:val="en-GB"/>
        </w:rPr>
        <w:t>women</w:t>
      </w:r>
      <w:r w:rsidR="00480D97" w:rsidRPr="005D3632">
        <w:rPr>
          <w:bCs/>
          <w:color w:val="000000"/>
          <w:lang w:val="en-GB"/>
        </w:rPr>
        <w:t>;</w:t>
      </w:r>
      <w:r w:rsidR="001630CB" w:rsidRPr="005D3632">
        <w:rPr>
          <w:bCs/>
          <w:color w:val="000000"/>
          <w:lang w:val="en-GB"/>
        </w:rPr>
        <w:t xml:space="preserve"> </w:t>
      </w:r>
      <w:r w:rsidR="00480D97" w:rsidRPr="005D3632">
        <w:rPr>
          <w:bCs/>
          <w:color w:val="000000"/>
          <w:lang w:val="en-GB"/>
        </w:rPr>
        <w:t xml:space="preserve">and </w:t>
      </w:r>
      <w:r w:rsidR="001630CB" w:rsidRPr="005D3632">
        <w:rPr>
          <w:bCs/>
          <w:color w:val="000000"/>
          <w:lang w:val="en-GB"/>
        </w:rPr>
        <w:t xml:space="preserve">severe obesity </w:t>
      </w:r>
      <w:r w:rsidR="00480D97" w:rsidRPr="005D3632">
        <w:rPr>
          <w:bCs/>
          <w:color w:val="000000"/>
          <w:lang w:val="en-GB"/>
        </w:rPr>
        <w:t>will</w:t>
      </w:r>
      <w:r w:rsidR="00566A55" w:rsidRPr="005D3632">
        <w:rPr>
          <w:bCs/>
          <w:color w:val="000000"/>
          <w:lang w:val="en-GB"/>
        </w:rPr>
        <w:t xml:space="preserve"> </w:t>
      </w:r>
      <w:r w:rsidR="00D83310" w:rsidRPr="005D3632">
        <w:rPr>
          <w:bCs/>
          <w:color w:val="000000"/>
          <w:lang w:val="en-GB"/>
        </w:rPr>
        <w:t>surpass</w:t>
      </w:r>
      <w:r w:rsidR="007B707B" w:rsidRPr="005D3632">
        <w:rPr>
          <w:bCs/>
          <w:color w:val="000000"/>
          <w:lang w:val="en-GB"/>
        </w:rPr>
        <w:t xml:space="preserve"> 9% in women, and will be larger than the projected prevalence of</w:t>
      </w:r>
      <w:r w:rsidR="00D83310" w:rsidRPr="005D3632">
        <w:rPr>
          <w:bCs/>
          <w:color w:val="000000"/>
          <w:lang w:val="en-GB"/>
        </w:rPr>
        <w:t xml:space="preserve"> </w:t>
      </w:r>
      <w:r w:rsidR="00B00A4C" w:rsidRPr="005D3632">
        <w:rPr>
          <w:bCs/>
          <w:color w:val="000000"/>
          <w:lang w:val="en-GB"/>
        </w:rPr>
        <w:t>underweight</w:t>
      </w:r>
      <w:r w:rsidR="007E1E4F" w:rsidRPr="005D3632">
        <w:rPr>
          <w:bCs/>
          <w:color w:val="000000"/>
          <w:lang w:val="en-GB"/>
        </w:rPr>
        <w:t>.</w:t>
      </w:r>
    </w:p>
    <w:p w:rsidR="00CA298C" w:rsidRPr="005D3632" w:rsidRDefault="00CA298C" w:rsidP="00AD7B24">
      <w:pPr>
        <w:spacing w:line="480" w:lineRule="auto"/>
        <w:jc w:val="both"/>
        <w:rPr>
          <w:bCs/>
          <w:color w:val="000000"/>
          <w:lang w:val="en-GB"/>
        </w:rPr>
      </w:pPr>
    </w:p>
    <w:p w:rsidR="005101AF" w:rsidRPr="005D3632" w:rsidRDefault="005101AF" w:rsidP="00AD7B24">
      <w:pPr>
        <w:spacing w:line="480" w:lineRule="auto"/>
        <w:jc w:val="both"/>
        <w:rPr>
          <w:b/>
          <w:bCs/>
          <w:color w:val="000000"/>
          <w:lang w:val="en-GB"/>
        </w:rPr>
      </w:pPr>
      <w:r w:rsidRPr="005D3632">
        <w:rPr>
          <w:b/>
          <w:bCs/>
          <w:color w:val="000000"/>
          <w:lang w:val="en-GB"/>
        </w:rPr>
        <w:t>Discussion</w:t>
      </w:r>
    </w:p>
    <w:p w:rsidR="003E7436" w:rsidRPr="005D3632" w:rsidRDefault="00CC6F68" w:rsidP="003E7436">
      <w:pPr>
        <w:spacing w:line="480" w:lineRule="auto"/>
        <w:jc w:val="both"/>
        <w:rPr>
          <w:bCs/>
          <w:color w:val="000000"/>
          <w:lang w:val="en-GB"/>
        </w:rPr>
      </w:pPr>
      <w:r w:rsidRPr="005D3632">
        <w:rPr>
          <w:bCs/>
          <w:color w:val="000000"/>
          <w:lang w:val="en-GB"/>
        </w:rPr>
        <w:t xml:space="preserve">Over the </w:t>
      </w:r>
      <w:r w:rsidR="006A4BED" w:rsidRPr="005D3632">
        <w:rPr>
          <w:bCs/>
          <w:color w:val="000000"/>
          <w:lang w:val="en-GB"/>
        </w:rPr>
        <w:t>past</w:t>
      </w:r>
      <w:r w:rsidR="00F3252E" w:rsidRPr="005D3632">
        <w:rPr>
          <w:bCs/>
          <w:color w:val="000000"/>
          <w:lang w:val="en-GB"/>
        </w:rPr>
        <w:t xml:space="preserve"> four decades</w:t>
      </w:r>
      <w:r w:rsidRPr="005D3632">
        <w:rPr>
          <w:bCs/>
          <w:color w:val="000000"/>
          <w:lang w:val="en-GB"/>
        </w:rPr>
        <w:t>, we</w:t>
      </w:r>
      <w:r w:rsidR="006A4BED" w:rsidRPr="005D3632">
        <w:rPr>
          <w:bCs/>
          <w:color w:val="000000"/>
          <w:lang w:val="en-GB"/>
        </w:rPr>
        <w:t xml:space="preserve"> have transition</w:t>
      </w:r>
      <w:r w:rsidR="00B11960" w:rsidRPr="005D3632">
        <w:rPr>
          <w:bCs/>
          <w:color w:val="000000"/>
          <w:lang w:val="en-GB"/>
        </w:rPr>
        <w:t>ed</w:t>
      </w:r>
      <w:r w:rsidR="00F3252E" w:rsidRPr="005D3632">
        <w:rPr>
          <w:bCs/>
          <w:color w:val="000000"/>
          <w:lang w:val="en-GB"/>
        </w:rPr>
        <w:t xml:space="preserve"> from</w:t>
      </w:r>
      <w:r w:rsidR="00B40E6D" w:rsidRPr="005D3632">
        <w:rPr>
          <w:bCs/>
          <w:color w:val="000000"/>
          <w:lang w:val="en-GB"/>
        </w:rPr>
        <w:t xml:space="preserve"> </w:t>
      </w:r>
      <w:r w:rsidR="00F3252E" w:rsidRPr="005D3632">
        <w:rPr>
          <w:bCs/>
          <w:color w:val="000000"/>
          <w:lang w:val="en-GB"/>
        </w:rPr>
        <w:t>a world in which</w:t>
      </w:r>
      <w:r w:rsidR="00B40E6D" w:rsidRPr="005D3632">
        <w:rPr>
          <w:bCs/>
          <w:color w:val="000000"/>
          <w:lang w:val="en-GB"/>
        </w:rPr>
        <w:t xml:space="preserve"> underweight prevalence was </w:t>
      </w:r>
      <w:r w:rsidR="00882689" w:rsidRPr="005D3632">
        <w:rPr>
          <w:bCs/>
          <w:color w:val="000000"/>
          <w:lang w:val="en-GB"/>
        </w:rPr>
        <w:t xml:space="preserve">more than </w:t>
      </w:r>
      <w:r w:rsidR="00D86878" w:rsidRPr="005D3632">
        <w:rPr>
          <w:bCs/>
          <w:color w:val="000000"/>
          <w:lang w:val="en-GB"/>
        </w:rPr>
        <w:t xml:space="preserve">double </w:t>
      </w:r>
      <w:r w:rsidR="00882689" w:rsidRPr="005D3632">
        <w:rPr>
          <w:bCs/>
          <w:color w:val="000000"/>
          <w:lang w:val="en-GB"/>
        </w:rPr>
        <w:t>that of</w:t>
      </w:r>
      <w:r w:rsidR="00B40E6D" w:rsidRPr="005D3632">
        <w:rPr>
          <w:bCs/>
          <w:color w:val="000000"/>
          <w:lang w:val="en-GB"/>
        </w:rPr>
        <w:t xml:space="preserve"> obesity</w:t>
      </w:r>
      <w:r w:rsidR="00882689" w:rsidRPr="005D3632">
        <w:rPr>
          <w:bCs/>
          <w:color w:val="000000"/>
          <w:lang w:val="en-GB"/>
        </w:rPr>
        <w:t>,</w:t>
      </w:r>
      <w:r w:rsidR="00B40E6D" w:rsidRPr="005D3632">
        <w:rPr>
          <w:bCs/>
          <w:color w:val="000000"/>
          <w:lang w:val="en-GB"/>
        </w:rPr>
        <w:t xml:space="preserve"> to one in which more people are obese than underweight – globally as well as in all regions </w:t>
      </w:r>
      <w:r w:rsidR="000105ED" w:rsidRPr="005D3632">
        <w:rPr>
          <w:bCs/>
          <w:color w:val="000000"/>
          <w:lang w:val="en-GB"/>
        </w:rPr>
        <w:t>except</w:t>
      </w:r>
      <w:r w:rsidR="00B40E6D" w:rsidRPr="005D3632">
        <w:rPr>
          <w:bCs/>
          <w:color w:val="000000"/>
          <w:lang w:val="en-GB"/>
        </w:rPr>
        <w:t xml:space="preserve"> parts of sub-Saharan Africa and Asia. </w:t>
      </w:r>
      <w:r w:rsidR="00F3252E" w:rsidRPr="005D3632">
        <w:rPr>
          <w:bCs/>
          <w:color w:val="000000"/>
          <w:lang w:val="en-GB"/>
        </w:rPr>
        <w:t xml:space="preserve">The </w:t>
      </w:r>
      <w:r w:rsidR="00C6508B" w:rsidRPr="005D3632">
        <w:rPr>
          <w:bCs/>
          <w:color w:val="000000"/>
          <w:lang w:val="en-GB"/>
        </w:rPr>
        <w:t xml:space="preserve">rate of increase </w:t>
      </w:r>
      <w:r w:rsidR="003E7436" w:rsidRPr="005D3632">
        <w:rPr>
          <w:bCs/>
          <w:color w:val="000000"/>
          <w:lang w:val="en-GB"/>
        </w:rPr>
        <w:t xml:space="preserve">in BMI </w:t>
      </w:r>
      <w:r w:rsidRPr="005D3632">
        <w:rPr>
          <w:bCs/>
          <w:color w:val="000000"/>
          <w:lang w:val="en-GB"/>
        </w:rPr>
        <w:t>since 2000</w:t>
      </w:r>
      <w:r w:rsidR="003E7436" w:rsidRPr="005D3632">
        <w:rPr>
          <w:bCs/>
          <w:color w:val="000000"/>
          <w:lang w:val="en-GB"/>
        </w:rPr>
        <w:t xml:space="preserve"> has been slower than the preceding decade</w:t>
      </w:r>
      <w:r w:rsidR="00E11C28" w:rsidRPr="005D3632">
        <w:rPr>
          <w:bCs/>
          <w:color w:val="000000"/>
          <w:lang w:val="en-GB"/>
        </w:rPr>
        <w:t>s</w:t>
      </w:r>
      <w:r w:rsidR="003E7436" w:rsidRPr="005D3632">
        <w:rPr>
          <w:bCs/>
          <w:color w:val="000000"/>
          <w:lang w:val="en-GB"/>
        </w:rPr>
        <w:t xml:space="preserve"> in high-income</w:t>
      </w:r>
      <w:r w:rsidR="005B1A4E" w:rsidRPr="005D3632">
        <w:rPr>
          <w:bCs/>
          <w:color w:val="000000"/>
          <w:lang w:val="en-GB"/>
        </w:rPr>
        <w:t xml:space="preserve"> countries</w:t>
      </w:r>
      <w:r w:rsidRPr="005D3632">
        <w:rPr>
          <w:bCs/>
          <w:color w:val="000000"/>
          <w:lang w:val="en-GB"/>
        </w:rPr>
        <w:t xml:space="preserve">, where </w:t>
      </w:r>
      <w:r w:rsidR="00FD7D9E" w:rsidRPr="005D3632">
        <w:rPr>
          <w:bCs/>
          <w:color w:val="000000"/>
          <w:lang w:val="en-GB"/>
        </w:rPr>
        <w:t xml:space="preserve">adiposity </w:t>
      </w:r>
      <w:r w:rsidRPr="005D3632">
        <w:rPr>
          <w:bCs/>
          <w:color w:val="000000"/>
          <w:lang w:val="en-GB"/>
        </w:rPr>
        <w:t xml:space="preserve">became </w:t>
      </w:r>
      <w:r w:rsidR="00B11960" w:rsidRPr="005D3632">
        <w:rPr>
          <w:bCs/>
          <w:color w:val="000000"/>
          <w:lang w:val="en-GB"/>
        </w:rPr>
        <w:t>an</w:t>
      </w:r>
      <w:r w:rsidRPr="005D3632">
        <w:rPr>
          <w:bCs/>
          <w:color w:val="000000"/>
          <w:lang w:val="en-GB"/>
        </w:rPr>
        <w:t xml:space="preserve"> explicit public health concern</w:t>
      </w:r>
      <w:r w:rsidR="007E628D" w:rsidRPr="005D3632">
        <w:rPr>
          <w:bCs/>
          <w:color w:val="000000"/>
          <w:lang w:val="en-GB"/>
        </w:rPr>
        <w:t xml:space="preserve"> around this time</w:t>
      </w:r>
      <w:r w:rsidRPr="005D3632">
        <w:rPr>
          <w:bCs/>
          <w:color w:val="000000"/>
          <w:lang w:val="en-GB"/>
        </w:rPr>
        <w:t>,</w:t>
      </w:r>
      <w:r w:rsidRPr="005D3632">
        <w:rPr>
          <w:bCs/>
          <w:color w:val="000000"/>
          <w:lang w:val="en-GB"/>
        </w:rPr>
        <w:fldChar w:fldCharType="begin">
          <w:fldData xml:space="preserve">PEVuZE5vdGU+PENpdGU+PEF1dGhvcj5VLlMuIERlcGFydG1lbnQgb2YgSGVhbHRoIGFuZCBIdW1h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</w:fldData>
        </w:fldChar>
      </w:r>
      <w:r w:rsidR="006C3FED" w:rsidRPr="005D3632">
        <w:rPr>
          <w:bCs/>
          <w:color w:val="000000"/>
          <w:lang w:val="en-GB"/>
        </w:rPr>
        <w:instrText xml:space="preserve"> ADDIN EN.CITE </w:instrText>
      </w:r>
      <w:r w:rsidR="006C3FED" w:rsidRPr="005D3632">
        <w:rPr>
          <w:bCs/>
          <w:color w:val="000000"/>
          <w:lang w:val="en-GB"/>
        </w:rPr>
        <w:fldChar w:fldCharType="begin">
          <w:fldData xml:space="preserve">PEVuZE5vdGU+PENpdGU+PEF1dGhvcj5VLlMuIERlcGFydG1lbnQgb2YgSGVhbHRoIGFuZCBIdW1h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</w:fldData>
        </w:fldChar>
      </w:r>
      <w:r w:rsidR="006C3FED" w:rsidRPr="005D3632">
        <w:rPr>
          <w:bCs/>
          <w:color w:val="000000"/>
          <w:lang w:val="en-GB"/>
        </w:rPr>
        <w:instrText xml:space="preserve"> ADDIN EN.CITE.DATA </w:instrText>
      </w:r>
      <w:r w:rsidR="006C3FED" w:rsidRPr="005D3632">
        <w:rPr>
          <w:bCs/>
          <w:color w:val="000000"/>
          <w:lang w:val="en-GB"/>
        </w:rPr>
      </w:r>
      <w:r w:rsidR="006C3FED" w:rsidRPr="005D3632">
        <w:rPr>
          <w:bCs/>
          <w:color w:val="000000"/>
          <w:lang w:val="en-GB"/>
        </w:rPr>
        <w:fldChar w:fldCharType="end"/>
      </w:r>
      <w:r w:rsidRPr="005D3632">
        <w:rPr>
          <w:bCs/>
          <w:color w:val="000000"/>
          <w:lang w:val="en-GB"/>
        </w:rPr>
      </w:r>
      <w:r w:rsidRPr="005D3632">
        <w:rPr>
          <w:bCs/>
          <w:color w:val="000000"/>
          <w:lang w:val="en-GB"/>
        </w:rPr>
        <w:fldChar w:fldCharType="separate"/>
      </w:r>
      <w:hyperlink w:anchor="_ENREF_27" w:tooltip="U.S. Department of Health and Human Services, 2001 #91" w:history="1">
        <w:r w:rsidR="00342607" w:rsidRPr="005D3632">
          <w:rPr>
            <w:bCs/>
            <w:noProof/>
            <w:color w:val="000000"/>
            <w:vertAlign w:val="superscript"/>
            <w:lang w:val="en-GB"/>
          </w:rPr>
          <w:t>27</w:t>
        </w:r>
      </w:hyperlink>
      <w:r w:rsidR="006C3FED" w:rsidRPr="005D3632">
        <w:rPr>
          <w:bCs/>
          <w:noProof/>
          <w:color w:val="000000"/>
          <w:vertAlign w:val="superscript"/>
          <w:lang w:val="en-GB"/>
        </w:rPr>
        <w:t xml:space="preserve">, </w:t>
      </w:r>
      <w:hyperlink w:anchor="_ENREF_28" w:tooltip="Hilton, 2012 #137" w:history="1">
        <w:r w:rsidR="00342607" w:rsidRPr="005D3632">
          <w:rPr>
            <w:bCs/>
            <w:noProof/>
            <w:color w:val="000000"/>
            <w:vertAlign w:val="superscript"/>
            <w:lang w:val="en-GB"/>
          </w:rPr>
          <w:t>28</w:t>
        </w:r>
      </w:hyperlink>
      <w:r w:rsidRPr="005D3632">
        <w:rPr>
          <w:bCs/>
          <w:color w:val="000000"/>
          <w:lang w:val="en-GB"/>
        </w:rPr>
        <w:fldChar w:fldCharType="end"/>
      </w:r>
      <w:r w:rsidRPr="005D3632">
        <w:rPr>
          <w:bCs/>
          <w:color w:val="000000"/>
          <w:lang w:val="en-GB"/>
        </w:rPr>
        <w:t xml:space="preserve"> </w:t>
      </w:r>
      <w:hyperlink w:anchor="_ENREF_39" w:tooltip="Hilton, 2012 #137" w:history="1"/>
      <w:r w:rsidR="003E7436" w:rsidRPr="005D3632">
        <w:rPr>
          <w:bCs/>
          <w:color w:val="000000"/>
          <w:lang w:val="en-GB"/>
        </w:rPr>
        <w:t xml:space="preserve">and </w:t>
      </w:r>
      <w:r w:rsidRPr="005D3632">
        <w:rPr>
          <w:bCs/>
          <w:color w:val="000000"/>
          <w:lang w:val="en-GB"/>
        </w:rPr>
        <w:t xml:space="preserve">in </w:t>
      </w:r>
      <w:r w:rsidR="003E7436" w:rsidRPr="005D3632">
        <w:rPr>
          <w:bCs/>
          <w:color w:val="000000"/>
          <w:lang w:val="en-GB"/>
        </w:rPr>
        <w:t xml:space="preserve">some </w:t>
      </w:r>
      <w:r w:rsidR="00DB2F45" w:rsidRPr="005D3632">
        <w:rPr>
          <w:bCs/>
          <w:color w:val="000000"/>
          <w:lang w:val="en-GB"/>
        </w:rPr>
        <w:t>middle-income countries</w:t>
      </w:r>
      <w:r w:rsidR="00AE39A2" w:rsidRPr="005D3632">
        <w:rPr>
          <w:bCs/>
          <w:color w:val="000000"/>
          <w:lang w:val="en-GB"/>
        </w:rPr>
        <w:t>;</w:t>
      </w:r>
      <w:r w:rsidR="00E11C28" w:rsidRPr="005D3632">
        <w:rPr>
          <w:bCs/>
          <w:color w:val="000000"/>
          <w:lang w:val="en-GB"/>
        </w:rPr>
        <w:t xml:space="preserve"> </w:t>
      </w:r>
      <w:r w:rsidR="00AE39A2" w:rsidRPr="005D3632">
        <w:rPr>
          <w:bCs/>
          <w:color w:val="000000"/>
          <w:lang w:val="en-GB"/>
        </w:rPr>
        <w:t>BMI</w:t>
      </w:r>
      <w:r w:rsidR="00566A55" w:rsidRPr="005D3632">
        <w:rPr>
          <w:bCs/>
          <w:color w:val="000000"/>
          <w:lang w:val="en-GB"/>
        </w:rPr>
        <w:t>, however,</w:t>
      </w:r>
      <w:r w:rsidR="00E11C28" w:rsidRPr="005D3632">
        <w:rPr>
          <w:bCs/>
          <w:color w:val="000000"/>
          <w:lang w:val="en-GB"/>
        </w:rPr>
        <w:t xml:space="preserve"> rose faster in </w:t>
      </w:r>
      <w:r w:rsidR="00EB7C72">
        <w:rPr>
          <w:bCs/>
          <w:color w:val="000000"/>
          <w:lang w:val="en-GB"/>
        </w:rPr>
        <w:t xml:space="preserve">some </w:t>
      </w:r>
      <w:r w:rsidR="00E11C28" w:rsidRPr="005D3632">
        <w:rPr>
          <w:bCs/>
          <w:color w:val="000000"/>
          <w:lang w:val="en-GB"/>
        </w:rPr>
        <w:t>other regions</w:t>
      </w:r>
      <w:r w:rsidR="00DB2F45" w:rsidRPr="005D3632">
        <w:rPr>
          <w:bCs/>
          <w:color w:val="000000"/>
          <w:lang w:val="en-GB"/>
        </w:rPr>
        <w:t xml:space="preserve"> </w:t>
      </w:r>
      <w:r w:rsidR="006A4BED" w:rsidRPr="005D3632">
        <w:rPr>
          <w:bCs/>
          <w:color w:val="000000"/>
          <w:lang w:val="en-GB"/>
        </w:rPr>
        <w:t>such</w:t>
      </w:r>
      <w:r w:rsidR="00DB2F45" w:rsidRPr="005D3632">
        <w:rPr>
          <w:bCs/>
          <w:color w:val="000000"/>
          <w:lang w:val="en-GB"/>
        </w:rPr>
        <w:t xml:space="preserve"> that the global rise </w:t>
      </w:r>
      <w:r w:rsidR="00AE39A2" w:rsidRPr="005D3632">
        <w:rPr>
          <w:bCs/>
          <w:color w:val="000000"/>
          <w:lang w:val="en-GB"/>
        </w:rPr>
        <w:t xml:space="preserve">in BMI </w:t>
      </w:r>
      <w:r w:rsidR="00DB2F45" w:rsidRPr="005D3632">
        <w:rPr>
          <w:bCs/>
          <w:color w:val="000000"/>
          <w:lang w:val="en-GB"/>
        </w:rPr>
        <w:t>has not slowed</w:t>
      </w:r>
      <w:r w:rsidR="003E7436" w:rsidRPr="005D3632">
        <w:rPr>
          <w:bCs/>
          <w:color w:val="000000"/>
          <w:lang w:val="en-GB"/>
        </w:rPr>
        <w:t xml:space="preserve">. </w:t>
      </w:r>
      <w:r w:rsidR="00334286" w:rsidRPr="005D3632">
        <w:rPr>
          <w:bCs/>
          <w:color w:val="000000"/>
          <w:lang w:val="en-GB"/>
        </w:rPr>
        <w:t xml:space="preserve">If </w:t>
      </w:r>
      <w:r w:rsidR="00F3252E" w:rsidRPr="005D3632">
        <w:rPr>
          <w:bCs/>
          <w:color w:val="000000"/>
          <w:lang w:val="en-GB"/>
        </w:rPr>
        <w:t>recent</w:t>
      </w:r>
      <w:r w:rsidR="00334286" w:rsidRPr="005D3632">
        <w:rPr>
          <w:bCs/>
          <w:color w:val="000000"/>
          <w:lang w:val="en-GB"/>
        </w:rPr>
        <w:t xml:space="preserve"> trends continue, </w:t>
      </w:r>
      <w:r w:rsidR="00EB1CE4" w:rsidRPr="005D3632">
        <w:rPr>
          <w:bCs/>
          <w:color w:val="000000"/>
          <w:lang w:val="en-GB"/>
        </w:rPr>
        <w:t xml:space="preserve">not only will </w:t>
      </w:r>
      <w:r w:rsidR="00334286" w:rsidRPr="005D3632">
        <w:rPr>
          <w:bCs/>
          <w:color w:val="000000"/>
          <w:lang w:val="en-GB"/>
        </w:rPr>
        <w:t xml:space="preserve">the world not meet the global </w:t>
      </w:r>
      <w:r w:rsidR="006B7DA5" w:rsidRPr="007D3B22">
        <w:rPr>
          <w:bCs/>
          <w:color w:val="000000"/>
          <w:lang w:val="en-GB"/>
        </w:rPr>
        <w:t xml:space="preserve">target for halting the rise in </w:t>
      </w:r>
      <w:r w:rsidR="006B7DA5" w:rsidRPr="005D3632">
        <w:rPr>
          <w:bCs/>
          <w:color w:val="000000"/>
          <w:lang w:val="en-GB"/>
        </w:rPr>
        <w:t>obesity</w:t>
      </w:r>
      <w:r w:rsidR="00F3252E" w:rsidRPr="005D3632">
        <w:rPr>
          <w:bCs/>
          <w:color w:val="000000"/>
          <w:lang w:val="en-GB"/>
        </w:rPr>
        <w:t xml:space="preserve">, </w:t>
      </w:r>
      <w:r w:rsidR="00334286" w:rsidRPr="005D3632">
        <w:rPr>
          <w:bCs/>
          <w:color w:val="000000"/>
          <w:lang w:val="en-GB"/>
        </w:rPr>
        <w:t xml:space="preserve">but also severe obesity </w:t>
      </w:r>
      <w:r w:rsidR="0056337D" w:rsidRPr="005D3632">
        <w:rPr>
          <w:bCs/>
          <w:color w:val="000000"/>
          <w:lang w:val="en-GB"/>
        </w:rPr>
        <w:t xml:space="preserve">will </w:t>
      </w:r>
      <w:r w:rsidR="00FD7D9E" w:rsidRPr="005D3632">
        <w:rPr>
          <w:bCs/>
          <w:color w:val="000000"/>
          <w:lang w:val="en-GB"/>
        </w:rPr>
        <w:t>surpass</w:t>
      </w:r>
      <w:r w:rsidR="0056337D" w:rsidRPr="005D3632">
        <w:rPr>
          <w:bCs/>
          <w:color w:val="000000"/>
          <w:lang w:val="en-GB"/>
        </w:rPr>
        <w:t xml:space="preserve"> underweight among women</w:t>
      </w:r>
      <w:r w:rsidR="00EB1CE4" w:rsidRPr="005D3632">
        <w:rPr>
          <w:bCs/>
          <w:color w:val="000000"/>
          <w:lang w:val="en-GB"/>
        </w:rPr>
        <w:t xml:space="preserve"> by 2025</w:t>
      </w:r>
      <w:r w:rsidR="00F3252E" w:rsidRPr="005D3632">
        <w:rPr>
          <w:bCs/>
          <w:color w:val="000000"/>
          <w:lang w:val="en-GB"/>
        </w:rPr>
        <w:t xml:space="preserve">. </w:t>
      </w:r>
      <w:r w:rsidR="00B11960" w:rsidRPr="005D3632">
        <w:rPr>
          <w:bCs/>
          <w:color w:val="000000"/>
          <w:lang w:val="en-GB"/>
        </w:rPr>
        <w:t>U</w:t>
      </w:r>
      <w:r w:rsidR="00F3252E" w:rsidRPr="005D3632">
        <w:rPr>
          <w:bCs/>
          <w:color w:val="000000"/>
          <w:lang w:val="en-GB"/>
        </w:rPr>
        <w:t xml:space="preserve">nderweight </w:t>
      </w:r>
      <w:r w:rsidR="00B11960" w:rsidRPr="005D3632">
        <w:rPr>
          <w:bCs/>
          <w:color w:val="000000"/>
          <w:lang w:val="en-GB"/>
        </w:rPr>
        <w:t xml:space="preserve">nonetheless </w:t>
      </w:r>
      <w:r w:rsidR="00EB7C72">
        <w:rPr>
          <w:bCs/>
          <w:color w:val="000000"/>
          <w:lang w:val="en-GB"/>
        </w:rPr>
        <w:t>remains a public health problem</w:t>
      </w:r>
      <w:r w:rsidR="00F3252E" w:rsidRPr="005D3632">
        <w:rPr>
          <w:bCs/>
          <w:color w:val="000000"/>
          <w:lang w:val="en-GB"/>
        </w:rPr>
        <w:t xml:space="preserve"> </w:t>
      </w:r>
      <w:r w:rsidR="00DB2F45" w:rsidRPr="005D3632">
        <w:rPr>
          <w:bCs/>
          <w:color w:val="000000"/>
          <w:lang w:val="en-GB"/>
        </w:rPr>
        <w:t xml:space="preserve">in </w:t>
      </w:r>
      <w:r w:rsidR="00F3252E" w:rsidRPr="005D3632">
        <w:rPr>
          <w:bCs/>
          <w:color w:val="000000"/>
          <w:lang w:val="en-GB"/>
        </w:rPr>
        <w:t xml:space="preserve">South Asia and Central and East Africa. </w:t>
      </w:r>
    </w:p>
    <w:p w:rsidR="003E7436" w:rsidRPr="005D3632" w:rsidRDefault="003E7436" w:rsidP="003E7436">
      <w:pPr>
        <w:spacing w:line="480" w:lineRule="auto"/>
        <w:jc w:val="both"/>
        <w:rPr>
          <w:bCs/>
          <w:color w:val="000000"/>
          <w:lang w:val="en-GB"/>
        </w:rPr>
      </w:pPr>
    </w:p>
    <w:p w:rsidR="003E7436" w:rsidRPr="005D3632" w:rsidRDefault="00430243" w:rsidP="00C80386">
      <w:pPr>
        <w:spacing w:line="480" w:lineRule="auto"/>
        <w:jc w:val="both"/>
        <w:rPr>
          <w:bCs/>
          <w:color w:val="000000"/>
          <w:lang w:val="en-GB"/>
        </w:rPr>
      </w:pPr>
      <w:r w:rsidRPr="005D3632">
        <w:rPr>
          <w:bCs/>
          <w:color w:val="000000"/>
          <w:lang w:val="en-GB"/>
        </w:rPr>
        <w:t>W</w:t>
      </w:r>
      <w:r w:rsidR="00D90EB4" w:rsidRPr="005D3632">
        <w:rPr>
          <w:bCs/>
          <w:color w:val="000000"/>
          <w:lang w:val="en-GB"/>
        </w:rPr>
        <w:t xml:space="preserve">e estimated a </w:t>
      </w:r>
      <w:r w:rsidRPr="005D3632">
        <w:rPr>
          <w:bCs/>
          <w:color w:val="000000"/>
          <w:lang w:val="en-GB"/>
        </w:rPr>
        <w:t xml:space="preserve">slightly </w:t>
      </w:r>
      <w:r w:rsidR="00D90EB4" w:rsidRPr="005D3632">
        <w:rPr>
          <w:bCs/>
          <w:color w:val="000000"/>
          <w:lang w:val="en-GB"/>
        </w:rPr>
        <w:t xml:space="preserve">larger rise in </w:t>
      </w:r>
      <w:r w:rsidRPr="005D3632">
        <w:rPr>
          <w:bCs/>
          <w:color w:val="000000"/>
          <w:lang w:val="en-GB"/>
        </w:rPr>
        <w:t xml:space="preserve">mean </w:t>
      </w:r>
      <w:r w:rsidR="001E12E3">
        <w:rPr>
          <w:bCs/>
          <w:color w:val="000000"/>
          <w:lang w:val="en-GB"/>
        </w:rPr>
        <w:t>BMI since 1980</w:t>
      </w:r>
      <w:r w:rsidR="00D90EB4" w:rsidRPr="005D3632">
        <w:rPr>
          <w:bCs/>
          <w:color w:val="000000"/>
          <w:lang w:val="en-GB"/>
        </w:rPr>
        <w:t xml:space="preserve"> than Finucane et al</w:t>
      </w:r>
      <w:r w:rsidR="001E12E3">
        <w:rPr>
          <w:bCs/>
          <w:color w:val="000000"/>
          <w:lang w:val="en-GB"/>
        </w:rPr>
        <w:t>,</w:t>
      </w:r>
      <w:hyperlink w:anchor="_ENREF_11" w:tooltip="Finucane, 2011 #52" w:history="1">
        <w:r w:rsidR="00342607" w:rsidRPr="005D3632">
          <w:rPr>
            <w:bCs/>
            <w:color w:val="000000"/>
            <w:lang w:val="en-GB"/>
          </w:rPr>
          <w:fldChar w:fldCharType="begin">
            <w:fldData xml:space="preserve">PEVuZE5vdGU+PENpdGU+PEF1dGhvcj5GaW51Y2FuZTwvQXV0aG9yPjxZZWFyPjIwMTE8L1llYXI+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dGl0bGU+PGFiYnItMT5MYW5jZXQ8L2FiYnItMT48L2FsdC1wZXJpb2RpY2FsPjxwYWdlcz41NTct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PEVuZE5vdGU+PENpdGU+PEF1dGhvcj5GaW51Y2FuZTwvQXV0aG9yPjxZZWFyPjIwMTE8L1llYXI+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dGl0bGU+PGFiYnItMT5MYW5jZXQ8L2FiYnItMT48L2FsdC1wZXJpb2RpY2FsPjxwYWdlcz41NTct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11</w:t>
        </w:r>
        <w:r w:rsidR="00342607" w:rsidRPr="005D3632">
          <w:rPr>
            <w:bCs/>
            <w:color w:val="000000"/>
            <w:lang w:val="en-GB"/>
          </w:rPr>
          <w:fldChar w:fldCharType="end"/>
        </w:r>
      </w:hyperlink>
      <w:r w:rsidR="00A6568A" w:rsidRPr="005D3632">
        <w:rPr>
          <w:bCs/>
          <w:color w:val="000000"/>
          <w:lang w:val="en-GB"/>
        </w:rPr>
        <w:t xml:space="preserve"> especially for men, because our estimates for 1980 were lower, globally and in most regions.</w:t>
      </w:r>
      <w:r w:rsidRPr="005D3632">
        <w:rPr>
          <w:bCs/>
          <w:color w:val="000000"/>
          <w:lang w:val="en-GB"/>
        </w:rPr>
        <w:t xml:space="preserve"> This may be because o</w:t>
      </w:r>
      <w:r w:rsidR="00B11960" w:rsidRPr="005D3632">
        <w:rPr>
          <w:bCs/>
          <w:color w:val="000000"/>
          <w:lang w:val="en-GB"/>
        </w:rPr>
        <w:t xml:space="preserve">ur </w:t>
      </w:r>
      <w:r w:rsidR="00CE08AA">
        <w:rPr>
          <w:bCs/>
          <w:color w:val="000000"/>
          <w:lang w:val="en-GB"/>
        </w:rPr>
        <w:t>study</w:t>
      </w:r>
      <w:r w:rsidR="00B11960" w:rsidRPr="005D3632">
        <w:rPr>
          <w:bCs/>
          <w:color w:val="000000"/>
          <w:lang w:val="en-GB"/>
        </w:rPr>
        <w:t xml:space="preserve"> included substantially more data, from a larger number of countries</w:t>
      </w:r>
      <w:r w:rsidRPr="005D3632">
        <w:rPr>
          <w:bCs/>
          <w:color w:val="000000"/>
          <w:lang w:val="en-GB"/>
        </w:rPr>
        <w:t>.</w:t>
      </w:r>
      <w:r w:rsidR="00123918" w:rsidRPr="005D3632">
        <w:rPr>
          <w:bCs/>
          <w:color w:val="000000"/>
          <w:lang w:val="en-GB"/>
        </w:rPr>
        <w:t xml:space="preserve"> </w:t>
      </w:r>
      <w:r w:rsidR="002F705B" w:rsidRPr="005D3632">
        <w:rPr>
          <w:bCs/>
          <w:color w:val="000000"/>
          <w:lang w:val="en-GB"/>
        </w:rPr>
        <w:t xml:space="preserve">Our global estimates of overweight prevalence are similar to </w:t>
      </w:r>
      <w:r w:rsidR="005F4811" w:rsidRPr="005D3632">
        <w:rPr>
          <w:bCs/>
          <w:color w:val="000000"/>
          <w:lang w:val="en-GB"/>
        </w:rPr>
        <w:t>those</w:t>
      </w:r>
      <w:r w:rsidR="00BA233F" w:rsidRPr="005D3632">
        <w:rPr>
          <w:bCs/>
          <w:color w:val="000000"/>
          <w:lang w:val="en-GB"/>
        </w:rPr>
        <w:t xml:space="preserve"> reported</w:t>
      </w:r>
      <w:r w:rsidR="005F4811" w:rsidRPr="005D3632">
        <w:rPr>
          <w:bCs/>
          <w:color w:val="000000"/>
          <w:lang w:val="en-GB"/>
        </w:rPr>
        <w:t xml:space="preserve"> by</w:t>
      </w:r>
      <w:r w:rsidR="002F705B" w:rsidRPr="005D3632">
        <w:rPr>
          <w:bCs/>
          <w:color w:val="000000"/>
          <w:lang w:val="en-GB"/>
        </w:rPr>
        <w:t xml:space="preserve"> Stevens et al</w:t>
      </w:r>
      <w:hyperlink w:anchor="_ENREF_13" w:tooltip="Stevens, 2012 #81" w:history="1">
        <w:r w:rsidR="00342607" w:rsidRPr="005D3632">
          <w:rPr>
            <w:bCs/>
            <w:color w:val="000000"/>
            <w:lang w:val="en-GB"/>
          </w:rPr>
          <w:fldChar w:fldCharType="begin"/>
        </w:r>
        <w:r w:rsidR="00342607" w:rsidRPr="005D3632">
          <w:rPr>
            <w:bCs/>
            <w:color w:val="000000"/>
            <w:lang w:val="en-GB"/>
          </w:rPr>
          <w:instrText xml:space="preserve"> ADDIN EN.CITE &lt;EndNote&gt;&lt;Cite&gt;&lt;Author&gt;Stevens&lt;/Author&gt;&lt;Year&gt;2012&lt;/Year&gt;&lt;RecNum&gt;81&lt;/RecNum&gt;&lt;DisplayText&gt;&lt;style face="superscript"&gt;13&lt;/style&gt;&lt;/DisplayText&gt;&lt;record&gt;&lt;rec-number&gt;81&lt;/rec-number&gt;&lt;foreign-keys&gt;&lt;key app="EN" db-id="ddprvx2rxtvtdwee9f7psaryvrfx9assp5aa"&gt;81&lt;/key&gt;&lt;/foreign-keys&gt;&lt;ref-type name="Journal Article"&gt;17&lt;/ref-type&gt;&lt;contributors&gt;&lt;authors&gt;&lt;author&gt;Stevens, G. A.&lt;/author&gt;&lt;author&gt;Singh, G. M.&lt;/author&gt;&lt;author&gt;Lu, Y.&lt;/author&gt;&lt;author&gt;Danaei, G.&lt;/author&gt;&lt;author&gt;Lin, J. K.&lt;/author&gt;&lt;author&gt;Finucane, M. M.&lt;/author&gt;&lt;author&gt;Bahalim, A. N.&lt;/author&gt;&lt;author&gt;McIntire, R. K.&lt;/author&gt;&lt;author&gt;Gutierrez, H. R.&lt;/author&gt;&lt;author&gt;Cowan, M.&lt;/author&gt;&lt;author&gt;Paciorek, C. J.&lt;/author&gt;&lt;author&gt;Farzadfar, F.&lt;/author&gt;&lt;author&gt;Riley, L.&lt;/author&gt;&lt;author&gt;Ezzati, M.&lt;/author&gt;&lt;author&gt;Global Burden of Metabolic Risk Factors of Chronic Diseases Collaborating, Group&lt;/author&gt;&lt;/authors&gt;&lt;/contributors&gt;&lt;auth-address&gt;Department of Health Statistics and Information Systems, World Health Organization, Geneva, Switzerland.&lt;/auth-address&gt;&lt;titles&gt;&lt;title&gt;National, regional, and global trends in adult overweight and obesity prevalences&lt;/title&gt;&lt;secondary-title&gt;Popul Health Metr&lt;/secondary-title&gt;&lt;alt-title&gt;Population health metrics&lt;/alt-title&gt;&lt;/titles&gt;&lt;periodical&gt;&lt;full-title&gt;Popul Health Metr&lt;/full-title&gt;&lt;/periodical&gt;&lt;pages&gt;22&lt;/pages&gt;&lt;volume&gt;10&lt;/volume&gt;&lt;number&gt;1&lt;/number&gt;&lt;dates&gt;&lt;year&gt;2012&lt;/year&gt;&lt;/dates&gt;&lt;isbn&gt;1478-7954 (Electronic)&amp;#xD;1478-7954 (Linking)&lt;/isbn&gt;&lt;accession-num&gt;23167948&lt;/accession-num&gt;&lt;urls&gt;&lt;related-urls&gt;&lt;url&gt;http://www.ncbi.nlm.nih.gov/pubmed/23167948&lt;/url&gt;&lt;url&gt;http://www.ncbi.nlm.nih.gov/pmc/articles/PMC3543235/pdf/1478-7954-10-22.pdf&lt;/url&gt;&lt;/related-urls&gt;&lt;/urls&gt;&lt;custom2&gt;3543235&lt;/custom2&gt;&lt;electronic-resource-num&gt;10.1186/1478-7954-10-22&lt;/electronic-resource-num&gt;&lt;/record&gt;&lt;/Cite&gt;&lt;/EndNote&gt;</w:instrText>
        </w:r>
        <w:r w:rsidR="00342607" w:rsidRPr="005D3632">
          <w:rPr>
            <w:bCs/>
            <w:color w:val="000000"/>
            <w:lang w:val="en-GB"/>
          </w:rPr>
          <w:fldChar w:fldCharType="separate"/>
        </w:r>
        <w:r w:rsidR="00342607" w:rsidRPr="005D3632">
          <w:rPr>
            <w:bCs/>
            <w:noProof/>
            <w:color w:val="000000"/>
            <w:vertAlign w:val="superscript"/>
            <w:lang w:val="en-GB"/>
          </w:rPr>
          <w:t>13</w:t>
        </w:r>
        <w:r w:rsidR="00342607" w:rsidRPr="005D3632">
          <w:rPr>
            <w:bCs/>
            <w:color w:val="000000"/>
            <w:lang w:val="en-GB"/>
          </w:rPr>
          <w:fldChar w:fldCharType="end"/>
        </w:r>
      </w:hyperlink>
      <w:r w:rsidR="002F705B" w:rsidRPr="005D3632">
        <w:rPr>
          <w:bCs/>
          <w:color w:val="000000"/>
          <w:lang w:val="en-GB"/>
        </w:rPr>
        <w:t xml:space="preserve"> </w:t>
      </w:r>
      <w:r w:rsidR="00890AD3" w:rsidRPr="005D3632">
        <w:rPr>
          <w:bCs/>
          <w:color w:val="000000"/>
          <w:lang w:val="en-GB"/>
        </w:rPr>
        <w:t xml:space="preserve">for </w:t>
      </w:r>
      <w:r w:rsidR="00890AD3" w:rsidRPr="005D3632">
        <w:rPr>
          <w:bCs/>
          <w:color w:val="000000"/>
          <w:lang w:val="en-GB"/>
        </w:rPr>
        <w:lastRenderedPageBreak/>
        <w:t xml:space="preserve">2008 </w:t>
      </w:r>
      <w:r w:rsidR="005F4811" w:rsidRPr="005D3632">
        <w:rPr>
          <w:bCs/>
          <w:color w:val="000000"/>
          <w:lang w:val="en-GB"/>
        </w:rPr>
        <w:t xml:space="preserve">and by </w:t>
      </w:r>
      <w:r w:rsidR="002F705B" w:rsidRPr="005D3632">
        <w:rPr>
          <w:bCs/>
          <w:color w:val="000000"/>
          <w:lang w:val="en-GB"/>
        </w:rPr>
        <w:t>Ng et al</w:t>
      </w:r>
      <w:r w:rsidR="00890AD3" w:rsidRPr="005D3632">
        <w:rPr>
          <w:bCs/>
          <w:color w:val="000000"/>
          <w:lang w:val="en-GB"/>
        </w:rPr>
        <w:t xml:space="preserve"> for 2013</w:t>
      </w:r>
      <w:r w:rsidR="002F705B" w:rsidRPr="005D3632">
        <w:rPr>
          <w:bCs/>
          <w:color w:val="000000"/>
          <w:lang w:val="en-GB"/>
        </w:rPr>
        <w:t>;</w:t>
      </w:r>
      <w:hyperlink w:anchor="_ENREF_12" w:tooltip="Ng, 2014 #57" w:history="1">
        <w:r w:rsidR="00342607" w:rsidRPr="005D3632">
          <w:rPr>
            <w:bCs/>
            <w:color w:val="000000"/>
            <w:lang w:val="en-GB"/>
          </w:rPr>
          <w:fldChar w:fldCharType="begin">
            <w:fldData xml:space="preserve">PEVuZE5vdGU+PENpdGU+PEF1dGhvcj5OZzwvQXV0aG9yPjxZZWFyPjIwMTQ8L1llYXI+PFJlY051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NzY2LTgxPC9wYWdlcz48dm9sdW1lPjM4NDwvdm9sdW1lPjxudW1iZXI+OTk0NTwvbnVtYmVyPjxr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PEVuZE5vdGU+PENpdGU+PEF1dGhvcj5OZzwvQXV0aG9yPjxZZWFyPjIwMTQ8L1llYXI+PFJlY051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NzY2LTgxPC9wYWdlcz48dm9sdW1lPjM4NDwvdm9sdW1lPjxudW1iZXI+OTk0NTwvbnVtYmVyPjxr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12</w:t>
        </w:r>
        <w:r w:rsidR="00342607" w:rsidRPr="005D3632">
          <w:rPr>
            <w:bCs/>
            <w:color w:val="000000"/>
            <w:lang w:val="en-GB"/>
          </w:rPr>
          <w:fldChar w:fldCharType="end"/>
        </w:r>
      </w:hyperlink>
      <w:r w:rsidR="002F705B" w:rsidRPr="005D3632">
        <w:rPr>
          <w:bCs/>
          <w:color w:val="000000"/>
          <w:lang w:val="en-GB"/>
        </w:rPr>
        <w:t xml:space="preserve"> our estimates for obesity </w:t>
      </w:r>
      <w:r w:rsidR="005F4811" w:rsidRPr="005D3632">
        <w:rPr>
          <w:bCs/>
          <w:color w:val="000000"/>
          <w:lang w:val="en-GB"/>
        </w:rPr>
        <w:t xml:space="preserve">for the same years </w:t>
      </w:r>
      <w:r w:rsidR="002F705B" w:rsidRPr="005D3632">
        <w:rPr>
          <w:bCs/>
          <w:color w:val="000000"/>
          <w:lang w:val="en-GB"/>
        </w:rPr>
        <w:t>are slightly lower than those of Stevens et al</w:t>
      </w:r>
      <w:r w:rsidR="005F4811" w:rsidRPr="005D3632">
        <w:rPr>
          <w:bCs/>
          <w:color w:val="000000"/>
          <w:lang w:val="en-GB"/>
        </w:rPr>
        <w:t xml:space="preserve"> and slightly higher than those of Ng et al. Further, we estimated a lower prevalence of obesity </w:t>
      </w:r>
      <w:r w:rsidR="00890AD3" w:rsidRPr="005D3632">
        <w:rPr>
          <w:bCs/>
          <w:color w:val="000000"/>
          <w:lang w:val="en-GB"/>
        </w:rPr>
        <w:t xml:space="preserve">for 1980 </w:t>
      </w:r>
      <w:r w:rsidR="005F4811" w:rsidRPr="005D3632">
        <w:rPr>
          <w:bCs/>
          <w:color w:val="000000"/>
          <w:lang w:val="en-GB"/>
        </w:rPr>
        <w:t>than Ng et al</w:t>
      </w:r>
      <w:r w:rsidR="00890AD3" w:rsidRPr="005D3632">
        <w:rPr>
          <w:bCs/>
          <w:color w:val="000000"/>
          <w:lang w:val="en-GB"/>
        </w:rPr>
        <w:t xml:space="preserve"> had, which </w:t>
      </w:r>
      <w:r w:rsidR="00C16449" w:rsidRPr="005D3632">
        <w:rPr>
          <w:bCs/>
          <w:color w:val="000000"/>
          <w:lang w:val="en-GB"/>
        </w:rPr>
        <w:t>means</w:t>
      </w:r>
      <w:r w:rsidR="005F4811" w:rsidRPr="005D3632">
        <w:rPr>
          <w:bCs/>
          <w:color w:val="000000"/>
          <w:lang w:val="en-GB"/>
        </w:rPr>
        <w:t xml:space="preserve"> </w:t>
      </w:r>
      <w:r w:rsidR="0001237D" w:rsidRPr="005D3632">
        <w:rPr>
          <w:bCs/>
          <w:color w:val="000000"/>
          <w:lang w:val="en-GB"/>
        </w:rPr>
        <w:t>we attribute</w:t>
      </w:r>
      <w:r w:rsidR="003B14E0" w:rsidRPr="005D3632">
        <w:rPr>
          <w:bCs/>
          <w:color w:val="000000"/>
          <w:lang w:val="en-GB"/>
        </w:rPr>
        <w:t xml:space="preserve"> a larger role </w:t>
      </w:r>
      <w:r w:rsidR="005F4811" w:rsidRPr="005D3632">
        <w:rPr>
          <w:bCs/>
          <w:color w:val="000000"/>
          <w:lang w:val="en-GB"/>
        </w:rPr>
        <w:t>to the rise over the past few decades</w:t>
      </w:r>
      <w:r w:rsidR="00890AD3" w:rsidRPr="005D3632">
        <w:rPr>
          <w:bCs/>
          <w:color w:val="000000"/>
          <w:lang w:val="en-GB"/>
        </w:rPr>
        <w:t xml:space="preserve"> for the current extent of obesity</w:t>
      </w:r>
      <w:r w:rsidR="005F4811" w:rsidRPr="005D3632">
        <w:rPr>
          <w:bCs/>
          <w:color w:val="000000"/>
          <w:lang w:val="en-GB"/>
        </w:rPr>
        <w:t xml:space="preserve">. </w:t>
      </w:r>
      <w:r w:rsidR="00C80386" w:rsidRPr="005D3632">
        <w:rPr>
          <w:bCs/>
          <w:color w:val="000000"/>
          <w:lang w:val="en-GB"/>
        </w:rPr>
        <w:t xml:space="preserve">Differences between our study and Ng et al were greater at the regional level, </w:t>
      </w:r>
      <w:r w:rsidR="001E12E3">
        <w:rPr>
          <w:bCs/>
          <w:color w:val="000000"/>
          <w:lang w:val="en-GB"/>
        </w:rPr>
        <w:t>e.g.,</w:t>
      </w:r>
      <w:r w:rsidR="00C80386" w:rsidRPr="005D3632">
        <w:rPr>
          <w:bCs/>
          <w:color w:val="000000"/>
          <w:lang w:val="en-GB"/>
        </w:rPr>
        <w:t xml:space="preserve"> </w:t>
      </w:r>
      <w:r w:rsidR="003B14E0" w:rsidRPr="005D3632">
        <w:rPr>
          <w:bCs/>
          <w:color w:val="000000"/>
          <w:lang w:val="en-GB"/>
        </w:rPr>
        <w:t>for obesity</w:t>
      </w:r>
      <w:r w:rsidR="001E12E3">
        <w:rPr>
          <w:bCs/>
          <w:color w:val="000000"/>
          <w:lang w:val="en-GB"/>
        </w:rPr>
        <w:t xml:space="preserve"> among men in South Asia and </w:t>
      </w:r>
      <w:r w:rsidR="00AE4C3C">
        <w:rPr>
          <w:bCs/>
          <w:color w:val="000000"/>
          <w:lang w:val="en-GB"/>
        </w:rPr>
        <w:t>Central, East</w:t>
      </w:r>
      <w:r w:rsidR="003B14E0" w:rsidRPr="005D3632">
        <w:rPr>
          <w:bCs/>
          <w:color w:val="000000"/>
          <w:lang w:val="en-GB"/>
        </w:rPr>
        <w:t xml:space="preserve"> and West Africa</w:t>
      </w:r>
      <w:r w:rsidR="00C80386" w:rsidRPr="005D3632">
        <w:rPr>
          <w:bCs/>
          <w:color w:val="000000"/>
          <w:lang w:val="en-GB"/>
        </w:rPr>
        <w:t>,</w:t>
      </w:r>
      <w:r w:rsidR="003B14E0" w:rsidRPr="005D3632">
        <w:rPr>
          <w:bCs/>
          <w:color w:val="000000"/>
          <w:lang w:val="en-GB"/>
        </w:rPr>
        <w:t xml:space="preserve"> where our estimates </w:t>
      </w:r>
      <w:r w:rsidR="00E11C28" w:rsidRPr="005D3632">
        <w:rPr>
          <w:bCs/>
          <w:color w:val="000000"/>
          <w:lang w:val="en-GB"/>
        </w:rPr>
        <w:t xml:space="preserve">of </w:t>
      </w:r>
      <w:r w:rsidR="00AE39A2" w:rsidRPr="005D3632">
        <w:rPr>
          <w:bCs/>
          <w:color w:val="000000"/>
          <w:lang w:val="en-GB"/>
        </w:rPr>
        <w:t xml:space="preserve">obesity </w:t>
      </w:r>
      <w:r w:rsidR="00E11C28" w:rsidRPr="005D3632">
        <w:rPr>
          <w:bCs/>
          <w:color w:val="000000"/>
          <w:lang w:val="en-GB"/>
        </w:rPr>
        <w:t xml:space="preserve">prevalence </w:t>
      </w:r>
      <w:r w:rsidR="003B14E0" w:rsidRPr="005D3632">
        <w:rPr>
          <w:bCs/>
          <w:color w:val="000000"/>
          <w:lang w:val="en-GB"/>
        </w:rPr>
        <w:t>are less than half of those by Ng et al.</w:t>
      </w:r>
      <w:r w:rsidR="007B4337" w:rsidRPr="005D3632">
        <w:rPr>
          <w:bCs/>
          <w:color w:val="000000"/>
          <w:lang w:val="en-GB"/>
        </w:rPr>
        <w:t xml:space="preserve"> </w:t>
      </w:r>
      <w:r w:rsidRPr="005D3632">
        <w:rPr>
          <w:bCs/>
          <w:color w:val="000000"/>
          <w:lang w:val="en-GB"/>
        </w:rPr>
        <w:t xml:space="preserve">None </w:t>
      </w:r>
      <w:r w:rsidR="005F4811" w:rsidRPr="005D3632">
        <w:rPr>
          <w:bCs/>
          <w:color w:val="000000"/>
          <w:lang w:val="en-GB"/>
        </w:rPr>
        <w:t>of these previous works had estimated underweigh</w:t>
      </w:r>
      <w:r w:rsidR="007B4337" w:rsidRPr="005D3632">
        <w:rPr>
          <w:bCs/>
          <w:color w:val="000000"/>
          <w:lang w:val="en-GB"/>
        </w:rPr>
        <w:t>t or severe and morbid obesity</w:t>
      </w:r>
      <w:r w:rsidR="001E12E3">
        <w:rPr>
          <w:bCs/>
          <w:color w:val="000000"/>
          <w:lang w:val="en-GB"/>
        </w:rPr>
        <w:t>, which are important clinical and public health outcomes</w:t>
      </w:r>
      <w:r w:rsidR="007B4337" w:rsidRPr="005D3632">
        <w:rPr>
          <w:bCs/>
          <w:color w:val="000000"/>
          <w:lang w:val="en-GB"/>
        </w:rPr>
        <w:t xml:space="preserve">. </w:t>
      </w:r>
    </w:p>
    <w:p w:rsidR="00514015" w:rsidRPr="005D3632" w:rsidRDefault="00514015" w:rsidP="003E7436">
      <w:pPr>
        <w:spacing w:line="480" w:lineRule="auto"/>
        <w:jc w:val="both"/>
        <w:rPr>
          <w:bCs/>
          <w:color w:val="000000"/>
          <w:lang w:val="en-GB"/>
        </w:rPr>
      </w:pPr>
    </w:p>
    <w:p w:rsidR="00514015" w:rsidRPr="005D3632" w:rsidRDefault="00DB2F45" w:rsidP="00C80386">
      <w:pPr>
        <w:spacing w:line="480" w:lineRule="auto"/>
        <w:jc w:val="both"/>
        <w:rPr>
          <w:bCs/>
          <w:color w:val="000000"/>
          <w:lang w:val="en-GB"/>
        </w:rPr>
      </w:pPr>
      <w:r w:rsidRPr="005D3632">
        <w:rPr>
          <w:bCs/>
          <w:color w:val="000000"/>
          <w:lang w:val="en-GB"/>
        </w:rPr>
        <w:t xml:space="preserve">The strengths of our </w:t>
      </w:r>
      <w:r w:rsidR="001C7D6B" w:rsidRPr="005D3632">
        <w:rPr>
          <w:bCs/>
          <w:color w:val="000000"/>
          <w:lang w:val="en-GB"/>
        </w:rPr>
        <w:t>study</w:t>
      </w:r>
      <w:r w:rsidRPr="005D3632">
        <w:rPr>
          <w:bCs/>
          <w:color w:val="000000"/>
          <w:lang w:val="en-GB"/>
        </w:rPr>
        <w:t xml:space="preserve"> include </w:t>
      </w:r>
      <w:r w:rsidR="001F37F7" w:rsidRPr="005D3632">
        <w:rPr>
          <w:bCs/>
          <w:color w:val="000000"/>
          <w:lang w:val="en-GB"/>
        </w:rPr>
        <w:t xml:space="preserve">its </w:t>
      </w:r>
      <w:r w:rsidR="001C7D6B" w:rsidRPr="005D3632">
        <w:rPr>
          <w:bCs/>
          <w:color w:val="000000"/>
          <w:lang w:val="en-GB"/>
        </w:rPr>
        <w:t xml:space="preserve">unique </w:t>
      </w:r>
      <w:r w:rsidR="001F37F7" w:rsidRPr="005D3632">
        <w:rPr>
          <w:bCs/>
          <w:color w:val="000000"/>
          <w:lang w:val="en-GB"/>
        </w:rPr>
        <w:t>scope of making consistent estimates of mean BMI as well as the prevalence</w:t>
      </w:r>
      <w:r w:rsidR="00BA09B7" w:rsidRPr="005D3632">
        <w:rPr>
          <w:bCs/>
          <w:color w:val="000000"/>
          <w:lang w:val="en-GB"/>
        </w:rPr>
        <w:t>s</w:t>
      </w:r>
      <w:r w:rsidR="001F37F7" w:rsidRPr="005D3632">
        <w:rPr>
          <w:bCs/>
          <w:color w:val="000000"/>
          <w:lang w:val="en-GB"/>
        </w:rPr>
        <w:t xml:space="preserve"> of all BMI categories </w:t>
      </w:r>
      <w:r w:rsidR="00430243" w:rsidRPr="005D3632">
        <w:rPr>
          <w:bCs/>
          <w:color w:val="000000"/>
          <w:lang w:val="en-GB"/>
        </w:rPr>
        <w:t>with</w:t>
      </w:r>
      <w:r w:rsidR="001F37F7" w:rsidRPr="005D3632">
        <w:rPr>
          <w:bCs/>
          <w:color w:val="000000"/>
          <w:lang w:val="en-GB"/>
        </w:rPr>
        <w:t xml:space="preserve"> clinical and public health relevance – including the first-ever estimates </w:t>
      </w:r>
      <w:r w:rsidR="00CE1AF7">
        <w:rPr>
          <w:bCs/>
          <w:color w:val="000000"/>
          <w:lang w:val="en-GB"/>
        </w:rPr>
        <w:t xml:space="preserve">of </w:t>
      </w:r>
      <w:r w:rsidR="001F37F7" w:rsidRPr="005D3632">
        <w:rPr>
          <w:bCs/>
          <w:color w:val="000000"/>
          <w:lang w:val="en-GB"/>
        </w:rPr>
        <w:t>underweight and severe and morbid obesity. This helped reveal the detai</w:t>
      </w:r>
      <w:r w:rsidR="006A4BED" w:rsidRPr="005D3632">
        <w:rPr>
          <w:bCs/>
          <w:color w:val="000000"/>
          <w:lang w:val="en-GB"/>
        </w:rPr>
        <w:t xml:space="preserve">ls of underweight to overweight/obesity </w:t>
      </w:r>
      <w:r w:rsidR="001F37F7" w:rsidRPr="005D3632">
        <w:rPr>
          <w:bCs/>
          <w:color w:val="000000"/>
          <w:lang w:val="en-GB"/>
        </w:rPr>
        <w:t>transition throughout the world</w:t>
      </w:r>
      <w:r w:rsidR="005578A4" w:rsidRPr="005D3632">
        <w:rPr>
          <w:bCs/>
          <w:color w:val="000000"/>
          <w:lang w:val="en-GB"/>
        </w:rPr>
        <w:t xml:space="preserve">. We also reported the probability that each country will meet </w:t>
      </w:r>
      <w:r w:rsidR="00C16449" w:rsidRPr="005D3632">
        <w:rPr>
          <w:bCs/>
          <w:color w:val="000000"/>
          <w:lang w:val="en-GB"/>
        </w:rPr>
        <w:t xml:space="preserve">the global </w:t>
      </w:r>
      <w:r w:rsidR="00512976" w:rsidRPr="005D3632">
        <w:rPr>
          <w:bCs/>
          <w:color w:val="000000"/>
          <w:lang w:val="en-GB"/>
        </w:rPr>
        <w:t xml:space="preserve">obesity </w:t>
      </w:r>
      <w:r w:rsidR="00C16449" w:rsidRPr="005D3632">
        <w:rPr>
          <w:bCs/>
          <w:color w:val="000000"/>
          <w:lang w:val="en-GB"/>
        </w:rPr>
        <w:t>target</w:t>
      </w:r>
      <w:r w:rsidR="005578A4" w:rsidRPr="005D3632">
        <w:rPr>
          <w:bCs/>
          <w:color w:val="000000"/>
          <w:lang w:val="en-GB"/>
        </w:rPr>
        <w:t xml:space="preserve">. </w:t>
      </w:r>
      <w:r w:rsidR="0001237D" w:rsidRPr="005D3632">
        <w:rPr>
          <w:bCs/>
          <w:color w:val="000000"/>
          <w:lang w:val="en-GB"/>
        </w:rPr>
        <w:t xml:space="preserve">We put </w:t>
      </w:r>
      <w:r w:rsidR="00C10BD1" w:rsidRPr="005D3632">
        <w:rPr>
          <w:bCs/>
          <w:color w:val="000000"/>
          <w:lang w:val="en-GB"/>
        </w:rPr>
        <w:t xml:space="preserve">great </w:t>
      </w:r>
      <w:r w:rsidR="0001237D" w:rsidRPr="005D3632">
        <w:rPr>
          <w:bCs/>
          <w:color w:val="000000"/>
          <w:lang w:val="en-GB"/>
        </w:rPr>
        <w:t xml:space="preserve">emphasis on data quality and used only population-based data that had measured height and weight, to </w:t>
      </w:r>
      <w:r w:rsidR="001E12E3">
        <w:rPr>
          <w:bCs/>
          <w:color w:val="000000"/>
          <w:lang w:val="en-GB"/>
        </w:rPr>
        <w:t>avoid the bias in</w:t>
      </w:r>
      <w:r w:rsidR="0001237D" w:rsidRPr="005D3632">
        <w:rPr>
          <w:bCs/>
          <w:color w:val="000000"/>
          <w:lang w:val="en-GB"/>
        </w:rPr>
        <w:t xml:space="preserve"> self-reported data</w:t>
      </w:r>
      <w:r w:rsidR="004A793C">
        <w:rPr>
          <w:bCs/>
          <w:color w:val="000000"/>
          <w:lang w:val="en-GB"/>
        </w:rPr>
        <w:t>. C</w:t>
      </w:r>
      <w:r w:rsidR="0001237D" w:rsidRPr="005D3632">
        <w:rPr>
          <w:bCs/>
          <w:color w:val="000000"/>
          <w:lang w:val="en-GB"/>
        </w:rPr>
        <w:t>haracteristics and quality of data sources were verified through repeated checks by Collaborating Group members. Data were analysed according to a common protocol to obtain the required mean and prevalences by age and sex, which in turn minimised reliance on models for filling such gaps, as done in previous studies.</w:t>
      </w:r>
      <w:hyperlink w:anchor="_ENREF_11" w:tooltip="Finucane, 2011 #52" w:history="1">
        <w:r w:rsidR="00342607" w:rsidRPr="005D3632">
          <w:rPr>
            <w:bCs/>
            <w:color w:val="000000"/>
            <w:lang w:val="en-GB"/>
          </w:rPr>
          <w:fldChar w:fldCharType="begin">
            <w:fldData xml:space="preserve">ZHVyaW5nIDE5ODAtMjAxMzogYSBzeXN0ZW1hdGljIGFuYWx5c2lzIGZvciB0aGUgR2xvYmFsIEJ1
cmRlbiBvZiBEaXNlYXNlIFN0dWR5IDIwMTM8L3RpdGxlPjxzZWNvbmRhcnktdGl0bGU+TGFuY2V0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Pjc2Ni04MTwvcGFnZXM+PHZvbHVtZT4zODQ8L3ZvbHVtZT48bnVtYmVyPjk5NDU8L251bWJlcj48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PEVuZE5vdGU+PENpdGU+PEF1dGhvcj5GaW51Y2FuZTwvQXV0aG9yPjxZZWFyPjIwMTE8L1llYXI+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bGwtdGl0bGU+PGFiYnItMT5MYW5jZXQ8L2FiYnItMT48L2FsdC1wZXJpb2RpY2FsPjxwYWdlcz41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L2FsdC1wZXJpb2RpY2FsPjxwYWdlcz43NjYtODE8L3BhZ2VzPjx2b2x1bWU+Mzg0PC92b2x1bWU+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YnItMT48L2FsdC1wZXJpb2RpY2FsPjxwYWdlcz41NTctNjc8L3BhZ2VzPjx2b2x1bWU+Mzc3PC92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==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fldChar w:fldCharType="begin">
            <w:fldData xml:space="preserve">ZHVyaW5nIDE5ODAtMjAxMzogYSBzeXN0ZW1hdGljIGFuYWx5c2lzIGZvciB0aGUgR2xvYmFsIEJ1
cmRlbiBvZiBEaXNlYXNlIFN0dWR5IDIwMTM8L3RpdGxlPjxzZWNvbmRhcnktdGl0bGU+TGFuY2V0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Pjc2Ni04MTwvcGFnZXM+PHZvbHVtZT4zODQ8L3ZvbHVtZT48bnVtYmVyPjk5NDU8L251bWJlcj48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11-13</w:t>
        </w:r>
        <w:r w:rsidR="00342607" w:rsidRPr="005D3632">
          <w:rPr>
            <w:bCs/>
            <w:color w:val="000000"/>
            <w:lang w:val="en-GB"/>
          </w:rPr>
          <w:fldChar w:fldCharType="end"/>
        </w:r>
      </w:hyperlink>
      <w:r w:rsidR="001E12E3">
        <w:rPr>
          <w:bCs/>
          <w:color w:val="000000"/>
          <w:lang w:val="en-GB"/>
        </w:rPr>
        <w:t xml:space="preserve"> </w:t>
      </w:r>
      <w:r w:rsidR="003C7244" w:rsidRPr="005D3632">
        <w:rPr>
          <w:bCs/>
          <w:color w:val="000000"/>
          <w:lang w:val="en-GB"/>
        </w:rPr>
        <w:t xml:space="preserve">Finally, we pooled data using a statistical model designed to take into account the epidemiological features of </w:t>
      </w:r>
      <w:r w:rsidR="00C16449" w:rsidRPr="005D3632">
        <w:rPr>
          <w:bCs/>
          <w:color w:val="000000"/>
          <w:lang w:val="en-GB"/>
        </w:rPr>
        <w:t>outcomes</w:t>
      </w:r>
      <w:r w:rsidR="003C7244" w:rsidRPr="005D3632">
        <w:rPr>
          <w:bCs/>
          <w:color w:val="000000"/>
          <w:lang w:val="en-GB"/>
        </w:rPr>
        <w:t xml:space="preserve"> such as BMI, and one that used all available data while giving more weight to national </w:t>
      </w:r>
      <w:r w:rsidR="00C16449" w:rsidRPr="005D3632">
        <w:rPr>
          <w:bCs/>
          <w:color w:val="000000"/>
          <w:lang w:val="en-GB"/>
        </w:rPr>
        <w:t>data</w:t>
      </w:r>
      <w:r w:rsidR="003C7244" w:rsidRPr="005D3632">
        <w:rPr>
          <w:bCs/>
          <w:color w:val="000000"/>
          <w:lang w:val="en-GB"/>
        </w:rPr>
        <w:t xml:space="preserve"> </w:t>
      </w:r>
      <w:r w:rsidR="005578A4" w:rsidRPr="005D3632">
        <w:rPr>
          <w:bCs/>
          <w:color w:val="000000"/>
          <w:lang w:val="en-GB"/>
        </w:rPr>
        <w:t xml:space="preserve">than </w:t>
      </w:r>
      <w:r w:rsidR="003C7244" w:rsidRPr="005D3632">
        <w:rPr>
          <w:bCs/>
          <w:color w:val="000000"/>
          <w:lang w:val="en-GB"/>
        </w:rPr>
        <w:t xml:space="preserve">subnational and community </w:t>
      </w:r>
      <w:r w:rsidR="00CE08AA">
        <w:rPr>
          <w:bCs/>
          <w:color w:val="000000"/>
          <w:lang w:val="en-GB"/>
        </w:rPr>
        <w:t>studies</w:t>
      </w:r>
      <w:r w:rsidR="003C7244" w:rsidRPr="005D3632">
        <w:rPr>
          <w:bCs/>
          <w:color w:val="000000"/>
          <w:lang w:val="en-GB"/>
        </w:rPr>
        <w:t>.</w:t>
      </w:r>
      <w:r w:rsidR="006A4BED" w:rsidRPr="005D3632">
        <w:rPr>
          <w:bCs/>
          <w:color w:val="000000"/>
          <w:lang w:val="en-GB"/>
        </w:rPr>
        <w:t xml:space="preserve"> </w:t>
      </w:r>
    </w:p>
    <w:p w:rsidR="003C7244" w:rsidRPr="005D3632" w:rsidRDefault="003C7244" w:rsidP="003E7436">
      <w:pPr>
        <w:spacing w:line="480" w:lineRule="auto"/>
        <w:jc w:val="both"/>
        <w:rPr>
          <w:bCs/>
          <w:color w:val="000000"/>
          <w:lang w:val="en-GB"/>
        </w:rPr>
      </w:pPr>
    </w:p>
    <w:p w:rsidR="006E0F02" w:rsidRPr="005D3632" w:rsidRDefault="00DB2F45" w:rsidP="006E0F02">
      <w:pPr>
        <w:spacing w:line="480" w:lineRule="auto"/>
        <w:jc w:val="both"/>
        <w:rPr>
          <w:bCs/>
          <w:color w:val="000000"/>
          <w:lang w:val="en-GB"/>
        </w:rPr>
      </w:pPr>
      <w:r w:rsidRPr="005D3632">
        <w:rPr>
          <w:bCs/>
          <w:color w:val="000000"/>
          <w:lang w:val="en-GB"/>
        </w:rPr>
        <w:lastRenderedPageBreak/>
        <w:t xml:space="preserve">Despite </w:t>
      </w:r>
      <w:r w:rsidR="00512976" w:rsidRPr="005D3632">
        <w:rPr>
          <w:bCs/>
          <w:color w:val="000000"/>
          <w:lang w:val="en-GB"/>
        </w:rPr>
        <w:t xml:space="preserve">our </w:t>
      </w:r>
      <w:r w:rsidRPr="005D3632">
        <w:rPr>
          <w:bCs/>
          <w:color w:val="000000"/>
          <w:lang w:val="en-GB"/>
        </w:rPr>
        <w:t>effort</w:t>
      </w:r>
      <w:r w:rsidR="00512976" w:rsidRPr="005D3632">
        <w:rPr>
          <w:bCs/>
          <w:color w:val="000000"/>
          <w:lang w:val="en-GB"/>
        </w:rPr>
        <w:t>s</w:t>
      </w:r>
      <w:r w:rsidRPr="005D3632">
        <w:rPr>
          <w:bCs/>
          <w:color w:val="000000"/>
          <w:lang w:val="en-GB"/>
        </w:rPr>
        <w:t xml:space="preserve"> in identifying and accessing country-level data</w:t>
      </w:r>
      <w:r w:rsidR="003C7244" w:rsidRPr="005D3632">
        <w:rPr>
          <w:bCs/>
          <w:color w:val="000000"/>
          <w:lang w:val="en-GB"/>
        </w:rPr>
        <w:t xml:space="preserve">, some countries had fewer data sources, especially those in </w:t>
      </w:r>
      <w:r w:rsidR="006B640F" w:rsidRPr="005D3632">
        <w:rPr>
          <w:bCs/>
          <w:color w:val="000000"/>
          <w:lang w:val="en-GB"/>
        </w:rPr>
        <w:t>Polynesia and Micronesia, the Caribbean</w:t>
      </w:r>
      <w:r w:rsidR="00B32A64" w:rsidRPr="005D3632">
        <w:rPr>
          <w:bCs/>
          <w:color w:val="000000"/>
          <w:lang w:val="en-GB"/>
        </w:rPr>
        <w:t xml:space="preserve"> </w:t>
      </w:r>
      <w:r w:rsidR="006B640F" w:rsidRPr="005D3632">
        <w:rPr>
          <w:bCs/>
          <w:color w:val="000000"/>
          <w:lang w:val="en-GB"/>
        </w:rPr>
        <w:t xml:space="preserve">and </w:t>
      </w:r>
      <w:r w:rsidR="00B32A64" w:rsidRPr="005D3632">
        <w:rPr>
          <w:bCs/>
          <w:color w:val="000000"/>
          <w:lang w:val="en-GB"/>
        </w:rPr>
        <w:t>Central Asia</w:t>
      </w:r>
      <w:r w:rsidR="003C7244" w:rsidRPr="005D3632">
        <w:rPr>
          <w:bCs/>
          <w:color w:val="000000"/>
          <w:lang w:val="en-GB"/>
        </w:rPr>
        <w:t xml:space="preserve">. In addition, only </w:t>
      </w:r>
      <w:r w:rsidR="0056337D" w:rsidRPr="005D3632">
        <w:rPr>
          <w:bCs/>
          <w:color w:val="000000"/>
          <w:lang w:val="en-GB"/>
        </w:rPr>
        <w:t>4</w:t>
      </w:r>
      <w:r w:rsidR="00C314F3" w:rsidRPr="005D3632">
        <w:rPr>
          <w:bCs/>
          <w:color w:val="000000"/>
          <w:lang w:val="en-GB"/>
        </w:rPr>
        <w:t>2</w:t>
      </w:r>
      <w:r w:rsidR="003C7244" w:rsidRPr="005D3632">
        <w:rPr>
          <w:bCs/>
          <w:color w:val="000000"/>
          <w:lang w:val="en-GB"/>
        </w:rPr>
        <w:t xml:space="preserve">% of sources </w:t>
      </w:r>
      <w:r w:rsidR="00BA233F" w:rsidRPr="005D3632">
        <w:rPr>
          <w:bCs/>
          <w:color w:val="000000"/>
          <w:lang w:val="en-GB"/>
        </w:rPr>
        <w:t xml:space="preserve">included </w:t>
      </w:r>
      <w:r w:rsidR="003C7244" w:rsidRPr="005D3632">
        <w:rPr>
          <w:bCs/>
          <w:color w:val="000000"/>
          <w:lang w:val="en-GB"/>
        </w:rPr>
        <w:t xml:space="preserve">people older than </w:t>
      </w:r>
      <w:r w:rsidR="0056337D" w:rsidRPr="005D3632">
        <w:rPr>
          <w:bCs/>
          <w:color w:val="000000"/>
          <w:lang w:val="en-GB"/>
        </w:rPr>
        <w:t>70</w:t>
      </w:r>
      <w:r w:rsidR="00D80A90" w:rsidRPr="005D3632">
        <w:rPr>
          <w:bCs/>
          <w:color w:val="000000"/>
          <w:lang w:val="en-GB"/>
        </w:rPr>
        <w:t xml:space="preserve"> years</w:t>
      </w:r>
      <w:r w:rsidR="005578A4" w:rsidRPr="005D3632">
        <w:rPr>
          <w:bCs/>
          <w:color w:val="000000"/>
          <w:lang w:val="en-GB"/>
        </w:rPr>
        <w:t>. Given ageing trends throughout the world</w:t>
      </w:r>
      <w:r w:rsidR="007017AE" w:rsidRPr="005D3632">
        <w:rPr>
          <w:bCs/>
          <w:color w:val="000000"/>
          <w:lang w:val="en-GB"/>
        </w:rPr>
        <w:t>, older people</w:t>
      </w:r>
      <w:r w:rsidR="00BA09B7" w:rsidRPr="005D3632">
        <w:rPr>
          <w:bCs/>
          <w:color w:val="000000"/>
          <w:lang w:val="en-GB"/>
        </w:rPr>
        <w:t xml:space="preserve"> should be included</w:t>
      </w:r>
      <w:r w:rsidR="007017AE" w:rsidRPr="005D3632">
        <w:rPr>
          <w:bCs/>
          <w:color w:val="000000"/>
          <w:lang w:val="en-GB"/>
        </w:rPr>
        <w:t xml:space="preserve"> in health and nutrition surveys</w:t>
      </w:r>
      <w:r w:rsidR="00D80A90" w:rsidRPr="005D3632">
        <w:rPr>
          <w:bCs/>
          <w:color w:val="000000"/>
          <w:lang w:val="en-GB"/>
        </w:rPr>
        <w:t>, which have traditionally focused on childbearing ages</w:t>
      </w:r>
      <w:r w:rsidR="007017AE" w:rsidRPr="005D3632">
        <w:rPr>
          <w:bCs/>
          <w:color w:val="000000"/>
          <w:lang w:val="en-GB"/>
        </w:rPr>
        <w:t xml:space="preserve">. </w:t>
      </w:r>
      <w:r w:rsidR="001D19FB" w:rsidRPr="005D3632">
        <w:rPr>
          <w:bCs/>
          <w:color w:val="000000"/>
          <w:lang w:val="en-GB"/>
        </w:rPr>
        <w:t xml:space="preserve">Even measured height and weight data can </w:t>
      </w:r>
      <w:r w:rsidR="00CE08AA">
        <w:rPr>
          <w:bCs/>
          <w:color w:val="000000"/>
          <w:lang w:val="en-GB"/>
        </w:rPr>
        <w:t xml:space="preserve">have </w:t>
      </w:r>
      <w:r w:rsidR="001D19FB" w:rsidRPr="005D3632">
        <w:rPr>
          <w:bCs/>
          <w:color w:val="000000"/>
          <w:lang w:val="en-GB"/>
        </w:rPr>
        <w:t xml:space="preserve">error depending on how closely </w:t>
      </w:r>
      <w:r w:rsidR="00954F1E" w:rsidRPr="005D3632">
        <w:rPr>
          <w:bCs/>
          <w:color w:val="000000"/>
          <w:lang w:val="en-GB"/>
        </w:rPr>
        <w:t>measurement</w:t>
      </w:r>
      <w:r w:rsidR="001D19FB" w:rsidRPr="005D3632">
        <w:rPr>
          <w:bCs/>
          <w:color w:val="000000"/>
          <w:lang w:val="en-GB"/>
        </w:rPr>
        <w:t xml:space="preserve"> protocols are followed. </w:t>
      </w:r>
      <w:r w:rsidR="007017AE" w:rsidRPr="005D3632">
        <w:rPr>
          <w:bCs/>
          <w:color w:val="000000"/>
          <w:lang w:val="en-GB"/>
        </w:rPr>
        <w:t xml:space="preserve">Although data held by Collaborating Group members were analysed to provide all needed details by age group and BMI level, individual participant data could not be accessed for </w:t>
      </w:r>
      <w:r w:rsidR="001458AD" w:rsidRPr="005D3632">
        <w:rPr>
          <w:bCs/>
          <w:color w:val="000000"/>
          <w:lang w:val="en-GB"/>
        </w:rPr>
        <w:t>19.</w:t>
      </w:r>
      <w:r w:rsidR="00DB1F5C">
        <w:rPr>
          <w:bCs/>
          <w:color w:val="000000"/>
          <w:lang w:val="en-GB"/>
        </w:rPr>
        <w:t>4</w:t>
      </w:r>
      <w:r w:rsidR="007017AE" w:rsidRPr="005D3632">
        <w:rPr>
          <w:bCs/>
          <w:color w:val="000000"/>
          <w:lang w:val="en-GB"/>
        </w:rPr>
        <w:t>% of data</w:t>
      </w:r>
      <w:r w:rsidR="00BA09B7" w:rsidRPr="005D3632">
        <w:rPr>
          <w:bCs/>
          <w:color w:val="000000"/>
          <w:lang w:val="en-GB"/>
        </w:rPr>
        <w:t xml:space="preserve"> used in our analysis</w:t>
      </w:r>
      <w:r w:rsidR="007017AE" w:rsidRPr="005D3632">
        <w:rPr>
          <w:bCs/>
          <w:color w:val="000000"/>
          <w:lang w:val="en-GB"/>
        </w:rPr>
        <w:t>, hence conversions across categories were still needed</w:t>
      </w:r>
      <w:r w:rsidR="006A4BED" w:rsidRPr="005D3632">
        <w:rPr>
          <w:bCs/>
          <w:color w:val="000000"/>
          <w:lang w:val="en-GB"/>
        </w:rPr>
        <w:t xml:space="preserve"> – the conversion regressions </w:t>
      </w:r>
      <w:r w:rsidR="0001237D" w:rsidRPr="005D3632">
        <w:rPr>
          <w:bCs/>
          <w:color w:val="000000"/>
          <w:lang w:val="en-GB"/>
        </w:rPr>
        <w:t xml:space="preserve">nonetheless </w:t>
      </w:r>
      <w:r w:rsidR="006A4BED" w:rsidRPr="005D3632">
        <w:rPr>
          <w:bCs/>
          <w:color w:val="000000"/>
          <w:lang w:val="en-GB"/>
        </w:rPr>
        <w:t xml:space="preserve">had </w:t>
      </w:r>
      <w:r w:rsidR="00763BB0" w:rsidRPr="005D3632">
        <w:rPr>
          <w:bCs/>
          <w:color w:val="000000"/>
          <w:lang w:val="en-GB"/>
        </w:rPr>
        <w:t>high predictive accuracy</w:t>
      </w:r>
      <w:r w:rsidR="00BA09B7" w:rsidRPr="005D3632">
        <w:rPr>
          <w:bCs/>
          <w:color w:val="000000"/>
          <w:lang w:val="en-GB"/>
        </w:rPr>
        <w:t xml:space="preserve"> (Appendix Table 3)</w:t>
      </w:r>
      <w:r w:rsidR="007017AE" w:rsidRPr="005D3632">
        <w:rPr>
          <w:bCs/>
          <w:color w:val="000000"/>
          <w:lang w:val="en-GB"/>
        </w:rPr>
        <w:t xml:space="preserve">. </w:t>
      </w:r>
      <w:r w:rsidR="008C43DF" w:rsidRPr="005D3632">
        <w:rPr>
          <w:bCs/>
          <w:color w:val="000000"/>
          <w:lang w:val="en-GB"/>
        </w:rPr>
        <w:t>E</w:t>
      </w:r>
      <w:r w:rsidR="00B25D07" w:rsidRPr="005D3632">
        <w:rPr>
          <w:bCs/>
          <w:color w:val="000000"/>
          <w:lang w:val="en-GB"/>
        </w:rPr>
        <w:t xml:space="preserve">stimating </w:t>
      </w:r>
      <w:r w:rsidR="009B7EE0" w:rsidRPr="005D3632">
        <w:rPr>
          <w:bCs/>
          <w:color w:val="000000"/>
          <w:lang w:val="en-GB"/>
        </w:rPr>
        <w:t xml:space="preserve">prevalences for </w:t>
      </w:r>
      <w:r w:rsidR="008A67B5" w:rsidRPr="005D3632">
        <w:rPr>
          <w:bCs/>
          <w:color w:val="000000"/>
          <w:lang w:val="en-GB"/>
        </w:rPr>
        <w:t>a complete set of</w:t>
      </w:r>
      <w:r w:rsidR="00B25D07" w:rsidRPr="005D3632">
        <w:rPr>
          <w:bCs/>
          <w:color w:val="000000"/>
          <w:lang w:val="en-GB"/>
        </w:rPr>
        <w:t xml:space="preserve"> BMI categories is a </w:t>
      </w:r>
      <w:r w:rsidR="004A793C">
        <w:rPr>
          <w:bCs/>
          <w:color w:val="000000"/>
          <w:lang w:val="en-GB"/>
        </w:rPr>
        <w:t>novel component</w:t>
      </w:r>
      <w:r w:rsidR="00B25D07" w:rsidRPr="005D3632">
        <w:rPr>
          <w:bCs/>
          <w:color w:val="000000"/>
          <w:lang w:val="en-GB"/>
        </w:rPr>
        <w:t xml:space="preserve"> of our work, </w:t>
      </w:r>
      <w:r w:rsidR="008C43DF" w:rsidRPr="005D3632">
        <w:rPr>
          <w:bCs/>
          <w:color w:val="000000"/>
          <w:lang w:val="en-GB"/>
        </w:rPr>
        <w:t xml:space="preserve">but </w:t>
      </w:r>
      <w:r w:rsidR="009B7EE0" w:rsidRPr="005D3632">
        <w:rPr>
          <w:bCs/>
          <w:color w:val="000000"/>
          <w:lang w:val="en-GB"/>
        </w:rPr>
        <w:t xml:space="preserve">the uncertainty intervals </w:t>
      </w:r>
      <w:r w:rsidR="00A16E7B" w:rsidRPr="005D3632">
        <w:rPr>
          <w:bCs/>
          <w:color w:val="000000"/>
          <w:lang w:val="en-GB"/>
        </w:rPr>
        <w:t>for BMI ≥30 kg/m</w:t>
      </w:r>
      <w:r w:rsidR="00A16E7B" w:rsidRPr="005D3632">
        <w:rPr>
          <w:bCs/>
          <w:color w:val="000000"/>
          <w:vertAlign w:val="superscript"/>
          <w:lang w:val="en-GB"/>
        </w:rPr>
        <w:t>2</w:t>
      </w:r>
      <w:r w:rsidR="00A16E7B" w:rsidRPr="005D3632">
        <w:rPr>
          <w:bCs/>
          <w:color w:val="000000"/>
          <w:lang w:val="en-GB"/>
        </w:rPr>
        <w:t xml:space="preserve"> and BMI ≥35 kg/m</w:t>
      </w:r>
      <w:r w:rsidR="00A16E7B" w:rsidRPr="005D3632">
        <w:rPr>
          <w:bCs/>
          <w:color w:val="000000"/>
          <w:vertAlign w:val="superscript"/>
          <w:lang w:val="en-GB"/>
        </w:rPr>
        <w:t>2</w:t>
      </w:r>
      <w:r w:rsidR="00A16E7B" w:rsidRPr="005D3632">
        <w:rPr>
          <w:bCs/>
          <w:color w:val="000000"/>
          <w:lang w:val="en-GB"/>
        </w:rPr>
        <w:t>, which</w:t>
      </w:r>
      <w:r w:rsidR="009B7EE0" w:rsidRPr="005D3632">
        <w:rPr>
          <w:bCs/>
          <w:color w:val="000000"/>
          <w:lang w:val="en-GB"/>
        </w:rPr>
        <w:t xml:space="preserve"> span more than one </w:t>
      </w:r>
      <w:r w:rsidR="003E139C" w:rsidRPr="005D3632">
        <w:rPr>
          <w:bCs/>
          <w:color w:val="000000"/>
          <w:lang w:val="en-GB"/>
        </w:rPr>
        <w:t>of the analysed categories</w:t>
      </w:r>
      <w:r w:rsidR="00A16E7B" w:rsidRPr="005D3632">
        <w:rPr>
          <w:bCs/>
          <w:color w:val="000000"/>
          <w:lang w:val="en-GB"/>
        </w:rPr>
        <w:t>,</w:t>
      </w:r>
      <w:r w:rsidR="008A67B5" w:rsidRPr="005D3632">
        <w:rPr>
          <w:bCs/>
          <w:color w:val="000000"/>
          <w:lang w:val="en-GB"/>
        </w:rPr>
        <w:t xml:space="preserve"> </w:t>
      </w:r>
      <w:r w:rsidR="00D80A90" w:rsidRPr="005D3632">
        <w:rPr>
          <w:bCs/>
          <w:color w:val="000000"/>
          <w:lang w:val="en-GB"/>
        </w:rPr>
        <w:t>may be</w:t>
      </w:r>
      <w:r w:rsidR="008A67B5" w:rsidRPr="005D3632">
        <w:rPr>
          <w:bCs/>
          <w:color w:val="000000"/>
          <w:lang w:val="en-GB"/>
        </w:rPr>
        <w:t xml:space="preserve"> affected by the fact that we combined posterior distributions </w:t>
      </w:r>
      <w:r w:rsidR="00C10BD1" w:rsidRPr="005D3632">
        <w:rPr>
          <w:bCs/>
          <w:color w:val="000000"/>
          <w:lang w:val="en-GB"/>
        </w:rPr>
        <w:t>across Bayesian</w:t>
      </w:r>
      <w:r w:rsidR="008A67B5" w:rsidRPr="005D3632">
        <w:rPr>
          <w:bCs/>
          <w:color w:val="000000"/>
          <w:lang w:val="en-GB"/>
        </w:rPr>
        <w:t xml:space="preserve"> models.</w:t>
      </w:r>
      <w:r w:rsidR="00BC505B" w:rsidRPr="005D3632">
        <w:rPr>
          <w:bCs/>
          <w:color w:val="000000"/>
          <w:lang w:val="en-GB"/>
        </w:rPr>
        <w:t xml:space="preserve"> </w:t>
      </w:r>
      <w:r w:rsidR="00792B08" w:rsidRPr="005D3632">
        <w:rPr>
          <w:bCs/>
          <w:color w:val="000000"/>
          <w:lang w:val="en-GB"/>
        </w:rPr>
        <w:t>We did not estimate trends in measures of adiposity other than BMI, such as waist circumference and waist-to-hip ratio, as these are only measured in recent surveys</w:t>
      </w:r>
      <w:r w:rsidR="00606C86" w:rsidRPr="005D3632">
        <w:rPr>
          <w:bCs/>
          <w:color w:val="000000"/>
          <w:lang w:val="en-GB"/>
        </w:rPr>
        <w:t xml:space="preserve">. </w:t>
      </w:r>
      <w:r w:rsidR="00C21547" w:rsidRPr="005D3632">
        <w:rPr>
          <w:bCs/>
          <w:color w:val="000000"/>
          <w:lang w:val="en-GB"/>
        </w:rPr>
        <w:t>A systematic review of epidemiological studies</w:t>
      </w:r>
      <w:r w:rsidR="00E06CA1" w:rsidRPr="005D3632">
        <w:rPr>
          <w:bCs/>
          <w:color w:val="000000"/>
          <w:lang w:val="en-GB"/>
        </w:rPr>
        <w:t xml:space="preserve"> </w:t>
      </w:r>
      <w:r w:rsidR="00C21547" w:rsidRPr="005D3632">
        <w:rPr>
          <w:bCs/>
          <w:color w:val="000000"/>
          <w:lang w:val="en-GB"/>
        </w:rPr>
        <w:t>found that</w:t>
      </w:r>
      <w:r w:rsidR="00E06CA1" w:rsidRPr="005D3632">
        <w:rPr>
          <w:bCs/>
          <w:color w:val="000000"/>
          <w:lang w:val="en-GB"/>
        </w:rPr>
        <w:t xml:space="preserve">, </w:t>
      </w:r>
      <w:r w:rsidR="009F15D7" w:rsidRPr="005D3632">
        <w:rPr>
          <w:bCs/>
          <w:color w:val="000000"/>
          <w:lang w:val="en-GB"/>
        </w:rPr>
        <w:t xml:space="preserve">taken together, </w:t>
      </w:r>
      <w:r w:rsidR="00E06CA1" w:rsidRPr="005D3632">
        <w:rPr>
          <w:bCs/>
          <w:color w:val="000000"/>
          <w:lang w:val="en-GB"/>
        </w:rPr>
        <w:t>these studies do not show that</w:t>
      </w:r>
      <w:r w:rsidR="00676AAC" w:rsidRPr="005D3632">
        <w:rPr>
          <w:bCs/>
          <w:color w:val="000000"/>
          <w:lang w:val="en-GB"/>
        </w:rPr>
        <w:t xml:space="preserve"> </w:t>
      </w:r>
      <w:r w:rsidR="00E06CA1" w:rsidRPr="005D3632">
        <w:rPr>
          <w:bCs/>
          <w:color w:val="000000"/>
          <w:lang w:val="en-GB"/>
        </w:rPr>
        <w:t xml:space="preserve">any of the measures </w:t>
      </w:r>
      <w:r w:rsidR="009F15D7" w:rsidRPr="005D3632">
        <w:rPr>
          <w:bCs/>
          <w:color w:val="000000"/>
          <w:lang w:val="en-GB"/>
        </w:rPr>
        <w:t xml:space="preserve">of adiposity </w:t>
      </w:r>
      <w:r w:rsidR="00E06CA1" w:rsidRPr="005D3632">
        <w:rPr>
          <w:bCs/>
          <w:color w:val="000000"/>
          <w:lang w:val="en-GB"/>
        </w:rPr>
        <w:t xml:space="preserve">had </w:t>
      </w:r>
      <w:r w:rsidR="00676AAC" w:rsidRPr="005D3632">
        <w:rPr>
          <w:bCs/>
          <w:color w:val="000000"/>
          <w:lang w:val="en-GB"/>
        </w:rPr>
        <w:t>“super</w:t>
      </w:r>
      <w:r w:rsidR="00E06CA1" w:rsidRPr="005D3632">
        <w:rPr>
          <w:bCs/>
          <w:color w:val="000000"/>
          <w:lang w:val="en-GB"/>
        </w:rPr>
        <w:t>ior discriminatory capability</w:t>
      </w:r>
      <w:r w:rsidR="00676AAC" w:rsidRPr="005D3632">
        <w:rPr>
          <w:bCs/>
          <w:color w:val="000000"/>
          <w:lang w:val="en-GB"/>
        </w:rPr>
        <w:t xml:space="preserve">” in terms of </w:t>
      </w:r>
      <w:r w:rsidR="00E06CA1" w:rsidRPr="005D3632">
        <w:rPr>
          <w:bCs/>
          <w:color w:val="000000"/>
          <w:lang w:val="en-GB"/>
        </w:rPr>
        <w:t>risk of adverse cardiometabolic outcomes</w:t>
      </w:r>
      <w:r w:rsidR="00676AAC" w:rsidRPr="005D3632">
        <w:rPr>
          <w:bCs/>
          <w:color w:val="000000"/>
          <w:lang w:val="en-GB"/>
        </w:rPr>
        <w:t>; any observed difference was “too small to be of any clinical relevance”.</w:t>
      </w:r>
      <w:hyperlink w:anchor="_ENREF_31" w:tooltip="Huxley, 2010 #149" w:history="1">
        <w:r w:rsidR="00342607" w:rsidRPr="005D3632">
          <w:rPr>
            <w:bCs/>
            <w:color w:val="000000"/>
            <w:lang w:val="en-GB"/>
          </w:rPr>
          <w:fldChar w:fldCharType="begin"/>
        </w:r>
        <w:r w:rsidR="00342607">
          <w:rPr>
            <w:bCs/>
            <w:color w:val="000000"/>
            <w:lang w:val="en-GB"/>
          </w:rPr>
          <w:instrText xml:space="preserve"> ADDIN EN.CITE &lt;EndNote&gt;&lt;Cite&gt;&lt;Author&gt;Huxley&lt;/Author&gt;&lt;Year&gt;2010&lt;/Year&gt;&lt;RecNum&gt;149&lt;/RecNum&gt;&lt;DisplayText&gt;&lt;style face="superscript"&gt;31&lt;/style&gt;&lt;/DisplayText&gt;&lt;record&gt;&lt;rec-number&gt;149&lt;/rec-number&gt;&lt;foreign-keys&gt;&lt;key app="EN" db-id="ddprvx2rxtvtdwee9f7psaryvrfx9assp5aa"&gt;149&lt;/key&gt;&lt;/foreign-keys&gt;&lt;ref-type name="Journal Article"&gt;17&lt;/ref-type&gt;&lt;contributors&gt;&lt;authors&gt;&lt;author&gt;Huxley, R.&lt;/author&gt;&lt;author&gt;Mendis, S.&lt;/author&gt;&lt;author&gt;Zheleznyakov, E.&lt;/author&gt;&lt;author&gt;Reddy, S.&lt;/author&gt;&lt;author&gt;Chan, J.&lt;/author&gt;&lt;/authors&gt;&lt;/contributors&gt;&lt;auth-address&gt;Renal and Metabolic Division, The George Institute for International Health, The University of Sydney, Sydney, Australia. rhuxley@george.org.au&lt;/auth-address&gt;&lt;titles&gt;&lt;title&gt;Body mass index, waist circumference and waist:hip ratio as predictors of cardiovascular risk--a review of the literature&lt;/title&gt;&lt;secondary-title&gt;Eur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nutrition&lt;/abbr-1&gt;&lt;/alt-periodical&gt;&lt;pages&gt;16-22&lt;/pages&gt;&lt;volume&gt;64&lt;/volume&gt;&lt;number&gt;1&lt;/number&gt;&lt;keywords&gt;&lt;keyword&gt;Body Fat Distribution&lt;/keyword&gt;&lt;keyword&gt;*Body Mass Index&lt;/keyword&gt;&lt;keyword&gt;Cardiovascular Diseases/*etiology&lt;/keyword&gt;&lt;keyword&gt;Ethnic Groups&lt;/keyword&gt;&lt;keyword&gt;Humans&lt;/keyword&gt;&lt;keyword&gt;Obesity/*complications/ethnology&lt;/keyword&gt;&lt;keyword&gt;Risk Factors&lt;/keyword&gt;&lt;keyword&gt;*Waist Circumference&lt;/keyword&gt;&lt;keyword&gt;*Waist-Hip Ratio&lt;/keyword&gt;&lt;/keywords&gt;&lt;dates&gt;&lt;year&gt;2010&lt;/year&gt;&lt;pub-dates&gt;&lt;date&gt;Jan&lt;/date&gt;&lt;/pub-dates&gt;&lt;/dates&gt;&lt;isbn&gt;1476-5640 (Electronic)&amp;#xD;0954-3007 (Linking)&lt;/isbn&gt;&lt;accession-num&gt;19654593&lt;/accession-num&gt;&lt;urls&gt;&lt;related-urls&gt;&lt;url&gt;http://www.ncbi.nlm.nih.gov/pubmed/19654593&lt;/url&gt;&lt;/related-urls&gt;&lt;/urls&gt;&lt;electronic-resource-num&gt;10.1038/ejcn.2009.68&lt;/electronic-resource-num&gt;&lt;/record&gt;&lt;/Cite&gt;&lt;/EndNote&gt;</w:instrText>
        </w:r>
        <w:r w:rsidR="00342607" w:rsidRPr="005D3632">
          <w:rPr>
            <w:bCs/>
            <w:color w:val="000000"/>
            <w:lang w:val="en-GB"/>
          </w:rPr>
          <w:fldChar w:fldCharType="separate"/>
        </w:r>
        <w:r w:rsidR="00342607" w:rsidRPr="00342607">
          <w:rPr>
            <w:bCs/>
            <w:noProof/>
            <w:color w:val="000000"/>
            <w:vertAlign w:val="superscript"/>
            <w:lang w:val="en-GB"/>
          </w:rPr>
          <w:t>31</w:t>
        </w:r>
        <w:r w:rsidR="00342607" w:rsidRPr="005D3632">
          <w:rPr>
            <w:bCs/>
            <w:color w:val="000000"/>
            <w:lang w:val="en-GB"/>
          </w:rPr>
          <w:fldChar w:fldCharType="end"/>
        </w:r>
      </w:hyperlink>
      <w:r w:rsidR="00676AAC" w:rsidRPr="005D3632">
        <w:rPr>
          <w:bCs/>
          <w:color w:val="000000"/>
          <w:lang w:val="en-GB"/>
        </w:rPr>
        <w:t xml:space="preserve"> </w:t>
      </w:r>
      <w:r w:rsidR="009F15D7" w:rsidRPr="005D3632">
        <w:rPr>
          <w:bCs/>
          <w:color w:val="000000"/>
          <w:lang w:val="en-GB"/>
        </w:rPr>
        <w:t>We</w:t>
      </w:r>
      <w:r w:rsidR="006E0F02" w:rsidRPr="005D3632">
        <w:rPr>
          <w:bCs/>
          <w:color w:val="000000"/>
          <w:lang w:val="en-GB"/>
        </w:rPr>
        <w:t xml:space="preserve"> did not analyse children and adolescents for two reasons. First, because childhood and adolescence is a period of rapid growth, BMI cut-offs used to define under/over-weight and obesity for children and adolescents are different from those for adults, and vary by age and sex.</w:t>
      </w:r>
      <w:hyperlink w:anchor="_ENREF_32" w:tooltip="de Onis, 2007 #1048" w:history="1">
        <w:r w:rsidR="00342607" w:rsidRPr="005D3632">
          <w:rPr>
            <w:bCs/>
            <w:color w:val="000000"/>
            <w:lang w:val="en-GB"/>
          </w:rPr>
          <w:fldChar w:fldCharType="begin"/>
        </w:r>
        <w:r w:rsidR="00342607">
          <w:rPr>
            <w:bCs/>
            <w:color w:val="000000"/>
            <w:lang w:val="en-GB"/>
          </w:rPr>
          <w:instrText xml:space="preserve"> ADDIN EN.CITE &lt;EndNote&gt;&lt;Cite&gt;&lt;Author&gt;de Onis&lt;/Author&gt;&lt;Year&gt;2007&lt;/Year&gt;&lt;RecNum&gt;1048&lt;/RecNum&gt;&lt;DisplayText&gt;&lt;style face="superscript"&gt;32&lt;/style&gt;&lt;/DisplayText&gt;&lt;record&gt;&lt;rec-number&gt;1048&lt;/rec-number&gt;&lt;foreign-keys&gt;&lt;key app="EN" db-id="dfpfewz2pv5xv1epwtuv9a07f2e5d5w9pdav"&gt;1048&lt;/key&gt;&lt;/foreign-keys&gt;&lt;ref-type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J.&lt;/author&gt;&lt;/authors&gt;&lt;/contributors&gt;&lt;auth-address&gt;Department of Nutrition, World Health Organization, Geneva, Switzerland. deonism@who.int&lt;/auth-address&gt;&lt;titles&gt;&lt;title&gt;Development of a WHO growth reference for school-aged children and adolescents&lt;/title&gt;&lt;secondary-title&gt;Bull World Health Organ&lt;/secondary-title&gt;&lt;alt-title&gt;Bulletin of the World Health Organization&lt;/alt-title&gt;&lt;/titles&gt;&lt;periodical&gt;&lt;full-title&gt;Bulletin of the World Health Organization&lt;/full-title&gt;&lt;abbr-1&gt;Bull. World Health Organ.&lt;/abbr-1&gt;&lt;abbr-2&gt;Bull World Health Organ&lt;/abbr-2&gt;&lt;/periodical&gt;&lt;alt-periodical&gt;&lt;full-title&gt;Bulletin of the World Health Organization&lt;/full-title&gt;&lt;abbr-1&gt;Bull. World Health Organ.&lt;/abbr-1&gt;&lt;abbr-2&gt;Bull World Health Organ&lt;/abbr-2&gt;&lt;/alt-periodical&gt;&lt;pages&gt;660-7&lt;/pages&gt;&lt;volume&gt;85&lt;/volume&gt;&lt;number&gt;9&lt;/number&gt;&lt;edition&gt;2007/11/21&lt;/edition&gt;&lt;keywords&gt;&lt;keyword&gt;Adolescent&lt;/keyword&gt;&lt;keyword&gt;Adult&lt;/keyword&gt;&lt;keyword&gt;Body Mass Index&lt;/keyword&gt;&lt;keyword&gt;Child&lt;/keyword&gt;&lt;keyword&gt;*Databases as Topic&lt;/keyword&gt;&lt;keyword&gt;Female&lt;/keyword&gt;&lt;keyword&gt;Growth and Development/*physiology&lt;/keyword&gt;&lt;keyword&gt;Humans&lt;/keyword&gt;&lt;keyword&gt;Male&lt;/keyword&gt;&lt;keyword&gt;World Health Organization&lt;/keyword&gt;&lt;/keywords&gt;&lt;dates&gt;&lt;year&gt;2007&lt;/year&gt;&lt;pub-dates&gt;&lt;date&gt;Sep&lt;/date&gt;&lt;/pub-dates&gt;&lt;/dates&gt;&lt;isbn&gt;0042-9686 (Print)&amp;#xD;0042-9686&lt;/isbn&gt;&lt;accession-num&gt;18026621&lt;/accession-num&gt;&lt;urls&gt;&lt;/urls&gt;&lt;custom2&gt;Pmc2636412&lt;/custom2&gt;&lt;remote-database-provider&gt;NLM&lt;/remote-database-provider&gt;&lt;language&gt;eng&lt;/language&gt;&lt;/record&gt;&lt;/Cite&gt;&lt;/EndNote&gt;</w:instrText>
        </w:r>
        <w:r w:rsidR="00342607" w:rsidRPr="005D3632">
          <w:rPr>
            <w:bCs/>
            <w:color w:val="000000"/>
            <w:lang w:val="en-GB"/>
          </w:rPr>
          <w:fldChar w:fldCharType="separate"/>
        </w:r>
        <w:r w:rsidR="00342607" w:rsidRPr="00342607">
          <w:rPr>
            <w:bCs/>
            <w:noProof/>
            <w:color w:val="000000"/>
            <w:vertAlign w:val="superscript"/>
            <w:lang w:val="en-GB"/>
          </w:rPr>
          <w:t>32</w:t>
        </w:r>
        <w:r w:rsidR="00342607" w:rsidRPr="005D3632">
          <w:rPr>
            <w:bCs/>
            <w:color w:val="000000"/>
            <w:lang w:val="en-GB"/>
          </w:rPr>
          <w:fldChar w:fldCharType="end"/>
        </w:r>
      </w:hyperlink>
      <w:r w:rsidR="006E0F02" w:rsidRPr="005D3632">
        <w:rPr>
          <w:bCs/>
          <w:color w:val="000000"/>
          <w:lang w:val="en-GB"/>
        </w:rPr>
        <w:t xml:space="preserve"> Second, time trends in children’s and adolescents’ obesity are different from those </w:t>
      </w:r>
      <w:r w:rsidR="006E0F02" w:rsidRPr="005D3632">
        <w:rPr>
          <w:bCs/>
          <w:color w:val="000000"/>
          <w:lang w:val="en-GB"/>
        </w:rPr>
        <w:lastRenderedPageBreak/>
        <w:t>of adults.</w:t>
      </w:r>
      <w:hyperlink w:anchor="_ENREF_33" w:tooltip="Popkin, 2006 #94" w:history="1">
        <w:r w:rsidR="00342607" w:rsidRPr="005D3632">
          <w:rPr>
            <w:bCs/>
            <w:color w:val="000000"/>
            <w:lang w:val="en-GB"/>
          </w:rPr>
          <w:fldChar w:fldCharType="begin">
            <w:fldData xml:space="preserve">PEVuZE5vdGU+PENpdGU+PEF1dGhvcj5Qb3BraW48L0F1dGhvcj48WWVhcj4yMDA2PC9ZZWFyPjxS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</w:fldData>
          </w:fldChar>
        </w:r>
        <w:r w:rsidR="00342607">
          <w:rPr>
            <w:bCs/>
            <w:color w:val="000000"/>
            <w:lang w:val="en-GB"/>
          </w:rPr>
          <w:instrText xml:space="preserve"> ADDIN EN.CITE </w:instrText>
        </w:r>
        <w:r w:rsidR="00342607">
          <w:rPr>
            <w:bCs/>
            <w:color w:val="000000"/>
            <w:lang w:val="en-GB"/>
          </w:rPr>
          <w:fldChar w:fldCharType="begin">
            <w:fldData xml:space="preserve">PEVuZE5vdGU+PENpdGU+PEF1dGhvcj5Qb3BraW48L0F1dGhvcj48WWVhcj4yMDA2PC9ZZWFyPjxS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</w:fldData>
          </w:fldChar>
        </w:r>
        <w:r w:rsidR="00342607">
          <w:rPr>
            <w:bCs/>
            <w:color w:val="000000"/>
            <w:lang w:val="en-GB"/>
          </w:rPr>
          <w:instrText xml:space="preserve"> ADDIN EN.CITE.DATA </w:instrText>
        </w:r>
        <w:r w:rsidR="00342607">
          <w:rPr>
            <w:bCs/>
            <w:color w:val="000000"/>
            <w:lang w:val="en-GB"/>
          </w:rPr>
        </w:r>
        <w:r w:rsidR="00342607">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342607">
          <w:rPr>
            <w:bCs/>
            <w:noProof/>
            <w:color w:val="000000"/>
            <w:vertAlign w:val="superscript"/>
            <w:lang w:val="en-GB"/>
          </w:rPr>
          <w:t>33</w:t>
        </w:r>
        <w:r w:rsidR="00342607" w:rsidRPr="005D3632">
          <w:rPr>
            <w:bCs/>
            <w:color w:val="000000"/>
            <w:lang w:val="en-GB"/>
          </w:rPr>
          <w:fldChar w:fldCharType="end"/>
        </w:r>
      </w:hyperlink>
      <w:r w:rsidR="006E0F02" w:rsidRPr="005D3632">
        <w:rPr>
          <w:bCs/>
          <w:color w:val="000000"/>
          <w:lang w:val="en-GB"/>
        </w:rPr>
        <w:t xml:space="preserve"> </w:t>
      </w:r>
      <w:r w:rsidR="009F15D7" w:rsidRPr="005D3632">
        <w:rPr>
          <w:bCs/>
          <w:color w:val="000000"/>
          <w:lang w:val="en-GB"/>
        </w:rPr>
        <w:t>Finally, the global obesity target does not penalise a situation in which high prevalence of obesity persists in a country</w:t>
      </w:r>
      <w:r w:rsidR="004A793C">
        <w:rPr>
          <w:bCs/>
          <w:color w:val="000000"/>
          <w:lang w:val="en-GB"/>
        </w:rPr>
        <w:t>, as is the case in Nauru for example</w:t>
      </w:r>
      <w:r w:rsidR="009F15D7" w:rsidRPr="005D3632">
        <w:rPr>
          <w:bCs/>
          <w:color w:val="000000"/>
          <w:lang w:val="en-GB"/>
        </w:rPr>
        <w:t xml:space="preserve">. </w:t>
      </w:r>
    </w:p>
    <w:p w:rsidR="00CC6F68" w:rsidRPr="005D3632" w:rsidRDefault="00CC6F68" w:rsidP="003E7436">
      <w:pPr>
        <w:spacing w:line="480" w:lineRule="auto"/>
        <w:jc w:val="both"/>
        <w:rPr>
          <w:bCs/>
          <w:color w:val="000000"/>
          <w:lang w:val="en-GB"/>
        </w:rPr>
      </w:pPr>
    </w:p>
    <w:p w:rsidR="00E87051" w:rsidRPr="005D3632" w:rsidRDefault="00F876C2" w:rsidP="00AD7B24">
      <w:pPr>
        <w:spacing w:line="480" w:lineRule="auto"/>
        <w:jc w:val="both"/>
        <w:rPr>
          <w:bCs/>
          <w:color w:val="000000"/>
          <w:lang w:val="en-GB"/>
        </w:rPr>
      </w:pPr>
      <w:r w:rsidRPr="005D3632">
        <w:rPr>
          <w:bCs/>
          <w:color w:val="000000"/>
          <w:lang w:val="en-GB"/>
        </w:rPr>
        <w:t xml:space="preserve">There are a number of implications to our results. First, the global focus on the obesity epidemic has largely overshadowed the persistence of underweight in </w:t>
      </w:r>
      <w:r w:rsidR="00CE08AA">
        <w:rPr>
          <w:bCs/>
          <w:color w:val="000000"/>
          <w:lang w:val="en-GB"/>
        </w:rPr>
        <w:t>some</w:t>
      </w:r>
      <w:r w:rsidRPr="005D3632">
        <w:rPr>
          <w:bCs/>
          <w:color w:val="000000"/>
          <w:lang w:val="en-GB"/>
        </w:rPr>
        <w:t xml:space="preserve"> </w:t>
      </w:r>
      <w:r w:rsidR="00C042F2" w:rsidRPr="005D3632">
        <w:rPr>
          <w:bCs/>
          <w:color w:val="000000"/>
          <w:lang w:val="en-GB"/>
        </w:rPr>
        <w:t>c</w:t>
      </w:r>
      <w:r w:rsidR="00E35871" w:rsidRPr="005D3632">
        <w:rPr>
          <w:bCs/>
          <w:color w:val="000000"/>
          <w:lang w:val="en-GB"/>
        </w:rPr>
        <w:t>ountries. Our results demonstrate the need to</w:t>
      </w:r>
      <w:r w:rsidR="00BC505B" w:rsidRPr="005D3632">
        <w:rPr>
          <w:bCs/>
          <w:color w:val="000000"/>
          <w:lang w:val="en-GB"/>
        </w:rPr>
        <w:t xml:space="preserve"> address</w:t>
      </w:r>
      <w:r w:rsidR="00BA233F" w:rsidRPr="005D3632">
        <w:rPr>
          <w:bCs/>
          <w:color w:val="000000"/>
          <w:lang w:val="en-GB"/>
        </w:rPr>
        <w:t xml:space="preserve"> the </w:t>
      </w:r>
      <w:r w:rsidR="00CE08AA">
        <w:rPr>
          <w:bCs/>
          <w:color w:val="000000"/>
          <w:lang w:val="en-GB"/>
        </w:rPr>
        <w:t>remaining</w:t>
      </w:r>
      <w:r w:rsidR="00BA233F" w:rsidRPr="005D3632">
        <w:rPr>
          <w:bCs/>
          <w:color w:val="000000"/>
          <w:lang w:val="en-GB"/>
        </w:rPr>
        <w:t xml:space="preserve"> underweight </w:t>
      </w:r>
      <w:r w:rsidR="00BC505B" w:rsidRPr="005D3632">
        <w:rPr>
          <w:bCs/>
          <w:color w:val="000000"/>
          <w:lang w:val="en-GB"/>
        </w:rPr>
        <w:t>problem</w:t>
      </w:r>
      <w:r w:rsidR="00B07A4B" w:rsidRPr="005D3632">
        <w:rPr>
          <w:bCs/>
          <w:color w:val="000000"/>
          <w:lang w:val="en-GB"/>
        </w:rPr>
        <w:t>,</w:t>
      </w:r>
      <w:r w:rsidR="00E35871" w:rsidRPr="005D3632">
        <w:rPr>
          <w:bCs/>
          <w:color w:val="000000"/>
          <w:lang w:val="en-GB"/>
        </w:rPr>
        <w:t xml:space="preserve"> </w:t>
      </w:r>
      <w:r w:rsidR="00AE684B" w:rsidRPr="005D3632">
        <w:rPr>
          <w:bCs/>
          <w:color w:val="000000"/>
          <w:lang w:val="en-GB"/>
        </w:rPr>
        <w:t xml:space="preserve">which will </w:t>
      </w:r>
      <w:r w:rsidR="00D9654C" w:rsidRPr="005D3632">
        <w:rPr>
          <w:bCs/>
          <w:color w:val="000000"/>
          <w:lang w:val="en-GB"/>
        </w:rPr>
        <w:t>reduce risks to pregnant women and their newborn infants</w:t>
      </w:r>
      <w:r w:rsidR="0001237D" w:rsidRPr="005D3632">
        <w:rPr>
          <w:bCs/>
          <w:color w:val="000000"/>
          <w:lang w:val="en-GB"/>
        </w:rPr>
        <w:t>,</w:t>
      </w:r>
      <w:hyperlink w:anchor="_ENREF_15" w:tooltip="Black, 2013 #46" w:history="1">
        <w:r w:rsidR="00342607" w:rsidRPr="005D3632">
          <w:rPr>
            <w:bCs/>
            <w:color w:val="000000"/>
            <w:lang w:val="en-GB"/>
          </w:rPr>
          <w:fldChar w:fldCharType="begin">
            <w:fldData xml:space="preserve">PEVuZE5vdGU+PENpdGU+PEF1dGhvcj5CbGFjazwvQXV0aG9yPjxZZWFyPjIwMTM8L1llYXI+PFJl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bC10aXRsZT48YWJici0xPkxhbmNldDwvYWJici0xPjwvYWx0LXBlcmlvZGljYWw+PHBhZ2VzPjQy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PEVuZE5vdGU+PENpdGU+PEF1dGhvcj5CbGFjazwvQXV0aG9yPjxZZWFyPjIwMTM8L1llYXI+PFJl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bC10aXRsZT48YWJici0xPkxhbmNldDwvYWJici0xPjwvYWx0LXBlcmlvZGljYWw+PHBhZ2VzPjQy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15</w:t>
        </w:r>
        <w:r w:rsidR="00342607" w:rsidRPr="005D3632">
          <w:rPr>
            <w:bCs/>
            <w:color w:val="000000"/>
            <w:lang w:val="en-GB"/>
          </w:rPr>
          <w:fldChar w:fldCharType="end"/>
        </w:r>
      </w:hyperlink>
      <w:r w:rsidR="00E35871" w:rsidRPr="005D3632">
        <w:rPr>
          <w:bCs/>
          <w:color w:val="000000"/>
          <w:lang w:val="en-GB"/>
        </w:rPr>
        <w:t xml:space="preserve"> mortality from tuberculosis</w:t>
      </w:r>
      <w:r w:rsidR="007A2F06" w:rsidRPr="005D3632">
        <w:rPr>
          <w:bCs/>
          <w:color w:val="000000"/>
          <w:lang w:val="en-GB"/>
        </w:rPr>
        <w:t xml:space="preserve"> and other respiratory diseases</w:t>
      </w:r>
      <w:r w:rsidR="00944AFC" w:rsidRPr="005D3632">
        <w:rPr>
          <w:bCs/>
          <w:color w:val="000000"/>
          <w:lang w:val="en-GB"/>
        </w:rPr>
        <w:t>,</w:t>
      </w:r>
      <w:hyperlink w:anchor="_ENREF_34" w:tooltip="Pednekar, 2008 #133" w:history="1">
        <w:r w:rsidR="00342607" w:rsidRPr="005D3632">
          <w:rPr>
            <w:bCs/>
            <w:color w:val="000000"/>
            <w:lang w:val="en-GB"/>
          </w:rPr>
          <w:fldChar w:fldCharType="begin"/>
        </w:r>
        <w:r w:rsidR="00342607">
          <w:rPr>
            <w:bCs/>
            <w:color w:val="000000"/>
            <w:lang w:val="en-GB"/>
          </w:rPr>
          <w:instrText xml:space="preserve"> ADDIN EN.CITE &lt;EndNote&gt;&lt;Cite&gt;&lt;Author&gt;Pednekar&lt;/Author&gt;&lt;Year&gt;2008&lt;/Year&gt;&lt;RecNum&gt;133&lt;/RecNum&gt;&lt;DisplayText&gt;&lt;style face="superscript"&gt;34&lt;/style&gt;&lt;/DisplayText&gt;&lt;record&gt;&lt;rec-number&gt;133&lt;/rec-number&gt;&lt;foreign-keys&gt;&lt;key app="EN" db-id="ddprvx2rxtvtdwee9f7psaryvrfx9assp5aa"&gt;133&lt;/key&gt;&lt;/foreign-keys&gt;&lt;ref-type name="Journal Article"&gt;17&lt;/ref-type&gt;&lt;contributors&gt;&lt;authors&gt;&lt;author&gt;Pednekar, M. S.&lt;/author&gt;&lt;author&gt;Hakama, M.&lt;/author&gt;&lt;author&gt;Hebert, J. R.&lt;/author&gt;&lt;author&gt;Gupta, P. C.&lt;/author&gt;&lt;/authors&gt;&lt;/contributors&gt;&lt;auth-address&gt;Healis-Sekhsaria Institute for Public Health, Mumbai 400614, India. pednekarmangesh@rediffmail.com&lt;/auth-address&gt;&lt;titles&gt;&lt;title&gt;Association of body mass index with all-cause and cause-specific mortality: findings from a prospective cohort study in Mumbai (Bombay), India&lt;/title&gt;&lt;secondary-title&gt;Int J Epidemiol&lt;/secondary-title&gt;&lt;alt-title&gt;International journal of epidemiology&lt;/alt-title&gt;&lt;/titles&gt;&lt;periodical&gt;&lt;full-title&gt;Int J Epidemiol&lt;/full-title&gt;&lt;/periodical&gt;&lt;pages&gt;524-35&lt;/pages&gt;&lt;volume&gt;37&lt;/volume&gt;&lt;number&gt;3&lt;/number&gt;&lt;keywords&gt;&lt;keyword&gt;Adult&lt;/keyword&gt;&lt;keyword&gt;*Body Mass Index&lt;/keyword&gt;&lt;keyword&gt;*Cause of Death&lt;/keyword&gt;&lt;keyword&gt;Cities&lt;/keyword&gt;&lt;keyword&gt;Death Certificates&lt;/keyword&gt;&lt;keyword&gt;*Developing Countries&lt;/keyword&gt;&lt;keyword&gt;Female&lt;/keyword&gt;&lt;keyword&gt;Follow-Up Studies&lt;/keyword&gt;&lt;keyword&gt;Humans&lt;/keyword&gt;&lt;keyword&gt;India/epidemiology&lt;/keyword&gt;&lt;keyword&gt;Male&lt;/keyword&gt;&lt;keyword&gt;Malnutrition/mortality&lt;/keyword&gt;&lt;keyword&gt;Prospective Studies&lt;/keyword&gt;&lt;keyword&gt;Risk Factors&lt;/keyword&gt;&lt;/keywords&gt;&lt;dates&gt;&lt;year&gt;2008&lt;/year&gt;&lt;pub-dates&gt;&lt;date&gt;Jun&lt;/date&gt;&lt;/pub-dates&gt;&lt;/dates&gt;&lt;isbn&gt;1464-3685 (Electronic)&amp;#xD;0300-5771 (Linking)&lt;/isbn&gt;&lt;accession-num&gt;18276634&lt;/accession-num&gt;&lt;urls&gt;&lt;related-urls&gt;&lt;url&gt;http://www.ncbi.nlm.nih.gov/pubmed/18276634&lt;/url&gt;&lt;url&gt;http://ije.oxfordjournals.org/content/37/3/524.full.pdf&lt;/url&gt;&lt;/related-urls&gt;&lt;/urls&gt;&lt;electronic-resource-num&gt;10.1093/ije/dyn001&lt;/electronic-resource-num&gt;&lt;/record&gt;&lt;/Cite&gt;&lt;/EndNote&gt;</w:instrText>
        </w:r>
        <w:r w:rsidR="00342607" w:rsidRPr="005D3632">
          <w:rPr>
            <w:bCs/>
            <w:color w:val="000000"/>
            <w:lang w:val="en-GB"/>
          </w:rPr>
          <w:fldChar w:fldCharType="separate"/>
        </w:r>
        <w:r w:rsidR="00342607" w:rsidRPr="00342607">
          <w:rPr>
            <w:bCs/>
            <w:noProof/>
            <w:color w:val="000000"/>
            <w:vertAlign w:val="superscript"/>
            <w:lang w:val="en-GB"/>
          </w:rPr>
          <w:t>34</w:t>
        </w:r>
        <w:r w:rsidR="00342607" w:rsidRPr="005D3632">
          <w:rPr>
            <w:bCs/>
            <w:color w:val="000000"/>
            <w:lang w:val="en-GB"/>
          </w:rPr>
          <w:fldChar w:fldCharType="end"/>
        </w:r>
      </w:hyperlink>
      <w:r w:rsidR="00E35871" w:rsidRPr="005D3632">
        <w:rPr>
          <w:bCs/>
          <w:color w:val="000000"/>
          <w:lang w:val="en-GB"/>
        </w:rPr>
        <w:t xml:space="preserve"> and possibly all-cause mortality</w:t>
      </w:r>
      <w:r w:rsidR="00430243" w:rsidRPr="005D3632">
        <w:rPr>
          <w:bCs/>
          <w:color w:val="000000"/>
          <w:lang w:val="en-GB"/>
        </w:rPr>
        <w:t xml:space="preserve"> for which there is a J-shaped association</w:t>
      </w:r>
      <w:r w:rsidR="007807CD" w:rsidRPr="005D3632">
        <w:rPr>
          <w:bCs/>
          <w:color w:val="000000"/>
          <w:lang w:val="en-GB"/>
        </w:rPr>
        <w:t>.</w:t>
      </w:r>
      <w:r w:rsidR="008867BA" w:rsidRPr="005D3632">
        <w:rPr>
          <w:bCs/>
          <w:color w:val="000000"/>
          <w:lang w:val="en-GB"/>
        </w:rPr>
        <w:fldChar w:fldCharType="begin">
          <w:fldData xml:space="preserve">PEVuZE5vdGU+PENpdGU+PEF1dGhvcj5Bc2lhIFBhY2lmaWMgQ29ob3J0IFN0dWRpZXMgQ29sbGFi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</w:fldData>
        </w:fldChar>
      </w:r>
      <w:r w:rsidR="00005454" w:rsidRPr="005D3632">
        <w:rPr>
          <w:bCs/>
          <w:color w:val="000000"/>
          <w:lang w:val="en-GB"/>
        </w:rPr>
        <w:instrText xml:space="preserve"> ADDIN EN.CITE </w:instrText>
      </w:r>
      <w:r w:rsidR="00005454" w:rsidRPr="005D3632">
        <w:rPr>
          <w:bCs/>
          <w:color w:val="000000"/>
          <w:lang w:val="en-GB"/>
        </w:rPr>
        <w:fldChar w:fldCharType="begin">
          <w:fldData xml:space="preserve">PEVuZE5vdGU+PENpdGU+PEF1dGhvcj5Bc2lhIFBhY2lmaWMgQ29ob3J0IFN0dWRpZXMgQ29sbGFi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</w:fldData>
        </w:fldChar>
      </w:r>
      <w:r w:rsidR="00005454" w:rsidRPr="005D3632">
        <w:rPr>
          <w:bCs/>
          <w:color w:val="000000"/>
          <w:lang w:val="en-GB"/>
        </w:rPr>
        <w:instrText xml:space="preserve"> ADDIN EN.CITE.DATA </w:instrText>
      </w:r>
      <w:r w:rsidR="00005454" w:rsidRPr="005D3632">
        <w:rPr>
          <w:bCs/>
          <w:color w:val="000000"/>
          <w:lang w:val="en-GB"/>
        </w:rPr>
      </w:r>
      <w:r w:rsidR="00005454" w:rsidRPr="005D3632">
        <w:rPr>
          <w:bCs/>
          <w:color w:val="000000"/>
          <w:lang w:val="en-GB"/>
        </w:rPr>
        <w:fldChar w:fldCharType="end"/>
      </w:r>
      <w:r w:rsidR="008867BA" w:rsidRPr="005D3632">
        <w:rPr>
          <w:bCs/>
          <w:color w:val="000000"/>
          <w:lang w:val="en-GB"/>
        </w:rPr>
      </w:r>
      <w:r w:rsidR="008867BA" w:rsidRPr="005D3632">
        <w:rPr>
          <w:bCs/>
          <w:color w:val="000000"/>
          <w:lang w:val="en-GB"/>
        </w:rPr>
        <w:fldChar w:fldCharType="separate"/>
      </w:r>
      <w:hyperlink w:anchor="_ENREF_2" w:tooltip="Asia Pacific Cohort Studies Collaboration, 2004 #13" w:history="1">
        <w:r w:rsidR="00342607" w:rsidRPr="005D3632">
          <w:rPr>
            <w:bCs/>
            <w:noProof/>
            <w:color w:val="000000"/>
            <w:vertAlign w:val="superscript"/>
            <w:lang w:val="en-GB"/>
          </w:rPr>
          <w:t>2</w:t>
        </w:r>
      </w:hyperlink>
      <w:r w:rsidR="008867BA" w:rsidRPr="005D3632">
        <w:rPr>
          <w:bCs/>
          <w:noProof/>
          <w:color w:val="000000"/>
          <w:vertAlign w:val="superscript"/>
          <w:lang w:val="en-GB"/>
        </w:rPr>
        <w:t xml:space="preserve">, </w:t>
      </w:r>
      <w:hyperlink w:anchor="_ENREF_3" w:tooltip="Berrington de Gonzalez, 2010 #26" w:history="1">
        <w:r w:rsidR="00342607" w:rsidRPr="005D3632">
          <w:rPr>
            <w:bCs/>
            <w:noProof/>
            <w:color w:val="000000"/>
            <w:vertAlign w:val="superscript"/>
            <w:lang w:val="en-GB"/>
          </w:rPr>
          <w:t>3</w:t>
        </w:r>
      </w:hyperlink>
      <w:r w:rsidR="008867BA" w:rsidRPr="005D3632">
        <w:rPr>
          <w:bCs/>
          <w:color w:val="000000"/>
          <w:lang w:val="en-GB"/>
        </w:rPr>
        <w:fldChar w:fldCharType="end"/>
      </w:r>
      <w:r w:rsidR="00E35871" w:rsidRPr="005D3632">
        <w:rPr>
          <w:bCs/>
          <w:color w:val="000000"/>
          <w:lang w:val="en-GB"/>
        </w:rPr>
        <w:t xml:space="preserve"> </w:t>
      </w:r>
      <w:r w:rsidR="00B07A4B" w:rsidRPr="005D3632">
        <w:rPr>
          <w:bCs/>
          <w:color w:val="000000"/>
          <w:lang w:val="en-GB"/>
        </w:rPr>
        <w:t>Achieving this require</w:t>
      </w:r>
      <w:r w:rsidR="005B1A4E" w:rsidRPr="005D3632">
        <w:rPr>
          <w:bCs/>
          <w:color w:val="000000"/>
          <w:lang w:val="en-GB"/>
        </w:rPr>
        <w:t>s</w:t>
      </w:r>
      <w:r w:rsidR="00B07A4B" w:rsidRPr="005D3632">
        <w:rPr>
          <w:bCs/>
          <w:color w:val="000000"/>
          <w:lang w:val="en-GB"/>
        </w:rPr>
        <w:t xml:space="preserve"> social and food policies that enhance food security in poor households, but avoid overconsumption of process</w:t>
      </w:r>
      <w:r w:rsidR="001E3ED1" w:rsidRPr="005D3632">
        <w:rPr>
          <w:bCs/>
          <w:color w:val="000000"/>
          <w:lang w:val="en-GB"/>
        </w:rPr>
        <w:t>ed carbohydrates and other unhealthy foods</w:t>
      </w:r>
      <w:r w:rsidR="00B07A4B" w:rsidRPr="005D3632">
        <w:rPr>
          <w:bCs/>
          <w:color w:val="000000"/>
          <w:lang w:val="en-GB"/>
        </w:rPr>
        <w:t>.</w:t>
      </w:r>
      <w:r w:rsidR="001E3ED1" w:rsidRPr="005D3632">
        <w:rPr>
          <w:bCs/>
          <w:color w:val="000000"/>
          <w:lang w:val="en-GB"/>
        </w:rPr>
        <w:t xml:space="preserve"> </w:t>
      </w:r>
      <w:r w:rsidR="0001237D" w:rsidRPr="005D3632">
        <w:rPr>
          <w:bCs/>
          <w:color w:val="000000"/>
          <w:lang w:val="en-GB"/>
        </w:rPr>
        <w:t>Second</w:t>
      </w:r>
      <w:r w:rsidR="00E35871" w:rsidRPr="005D3632">
        <w:rPr>
          <w:bCs/>
          <w:color w:val="000000"/>
          <w:lang w:val="en-GB"/>
        </w:rPr>
        <w:t xml:space="preserve">, although </w:t>
      </w:r>
      <w:r w:rsidR="00BC505B" w:rsidRPr="005D3632">
        <w:rPr>
          <w:bCs/>
          <w:color w:val="000000"/>
          <w:lang w:val="en-GB"/>
        </w:rPr>
        <w:t>adiposity</w:t>
      </w:r>
      <w:r w:rsidR="00E35871" w:rsidRPr="005D3632">
        <w:rPr>
          <w:bCs/>
          <w:color w:val="000000"/>
          <w:lang w:val="en-GB"/>
        </w:rPr>
        <w:t xml:space="preserve"> </w:t>
      </w:r>
      <w:r w:rsidR="00755E17" w:rsidRPr="005D3632">
        <w:rPr>
          <w:bCs/>
          <w:color w:val="000000"/>
          <w:lang w:val="en-GB"/>
        </w:rPr>
        <w:t xml:space="preserve">has been consistently </w:t>
      </w:r>
      <w:r w:rsidR="00BC505B" w:rsidRPr="005D3632">
        <w:rPr>
          <w:bCs/>
          <w:color w:val="000000"/>
          <w:lang w:val="en-GB"/>
        </w:rPr>
        <w:t>shown</w:t>
      </w:r>
      <w:r w:rsidR="00755E17" w:rsidRPr="005D3632">
        <w:rPr>
          <w:bCs/>
          <w:color w:val="000000"/>
          <w:lang w:val="en-GB"/>
        </w:rPr>
        <w:t xml:space="preserve"> to be a</w:t>
      </w:r>
      <w:r w:rsidR="001E3ED1" w:rsidRPr="005D3632">
        <w:rPr>
          <w:bCs/>
          <w:color w:val="000000"/>
          <w:lang w:val="en-GB"/>
        </w:rPr>
        <w:t>n</w:t>
      </w:r>
      <w:r w:rsidR="00CD2722" w:rsidRPr="005D3632">
        <w:rPr>
          <w:bCs/>
          <w:color w:val="000000"/>
          <w:lang w:val="en-GB"/>
        </w:rPr>
        <w:t xml:space="preserve"> independent risk factor for a number of NCDs</w:t>
      </w:r>
      <w:r w:rsidR="001E3ED1" w:rsidRPr="005D3632">
        <w:rPr>
          <w:bCs/>
          <w:color w:val="000000"/>
          <w:lang w:val="en-GB"/>
        </w:rPr>
        <w:t xml:space="preserve"> in individual-level epidemiological studies</w:t>
      </w:r>
      <w:r w:rsidR="00CD2722" w:rsidRPr="005D3632">
        <w:rPr>
          <w:bCs/>
          <w:color w:val="000000"/>
          <w:lang w:val="en-GB"/>
        </w:rPr>
        <w:t>, at the population level</w:t>
      </w:r>
      <w:r w:rsidR="00566A55" w:rsidRPr="005D3632">
        <w:rPr>
          <w:bCs/>
          <w:color w:val="000000"/>
          <w:lang w:val="en-GB"/>
        </w:rPr>
        <w:t>,</w:t>
      </w:r>
      <w:r w:rsidR="00CD2722" w:rsidRPr="005D3632">
        <w:rPr>
          <w:bCs/>
          <w:color w:val="000000"/>
          <w:lang w:val="en-GB"/>
        </w:rPr>
        <w:t xml:space="preserve"> the effect of rising BMI on the course of mortality decline has so far been modest in </w:t>
      </w:r>
      <w:r w:rsidRPr="005D3632">
        <w:rPr>
          <w:bCs/>
          <w:color w:val="000000"/>
          <w:lang w:val="en-GB"/>
        </w:rPr>
        <w:t>high-income countries</w:t>
      </w:r>
      <w:r w:rsidR="005F7341" w:rsidRPr="005D3632">
        <w:rPr>
          <w:bCs/>
          <w:color w:val="000000"/>
          <w:lang w:val="en-GB"/>
        </w:rPr>
        <w:t>,</w:t>
      </w:r>
      <w:r w:rsidR="00646CCA" w:rsidRPr="005D3632">
        <w:rPr>
          <w:bCs/>
          <w:color w:val="000000"/>
          <w:lang w:val="en-GB"/>
        </w:rPr>
        <w:fldChar w:fldCharType="begin">
          <w:fldData xml:space="preserve">PEVuZE5vdGU+PENpdGU+PEF1dGhvcj5FenphdGk8L0F1dGhvcj48WWVhcj4yMDE1PC9ZZWFyPjxS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</w:fldData>
        </w:fldChar>
      </w:r>
      <w:r w:rsidR="00342607">
        <w:rPr>
          <w:bCs/>
          <w:color w:val="000000"/>
          <w:lang w:val="en-GB"/>
        </w:rPr>
        <w:instrText xml:space="preserve"> ADDIN EN.CITE </w:instrText>
      </w:r>
      <w:r w:rsidR="00342607">
        <w:rPr>
          <w:bCs/>
          <w:color w:val="000000"/>
          <w:lang w:val="en-GB"/>
        </w:rPr>
        <w:fldChar w:fldCharType="begin">
          <w:fldData xml:space="preserve">PEVuZE5vdGU+PENpdGU+PEF1dGhvcj5FenphdGk8L0F1dGhvcj48WWVhcj4yMDE1PC9ZZWFyPjxS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</w:fldData>
        </w:fldChar>
      </w:r>
      <w:r w:rsidR="00342607">
        <w:rPr>
          <w:bCs/>
          <w:color w:val="000000"/>
          <w:lang w:val="en-GB"/>
        </w:rPr>
        <w:instrText xml:space="preserve"> ADDIN EN.CITE.DATA </w:instrText>
      </w:r>
      <w:r w:rsidR="00342607">
        <w:rPr>
          <w:bCs/>
          <w:color w:val="000000"/>
          <w:lang w:val="en-GB"/>
        </w:rPr>
      </w:r>
      <w:r w:rsidR="00342607">
        <w:rPr>
          <w:bCs/>
          <w:color w:val="000000"/>
          <w:lang w:val="en-GB"/>
        </w:rPr>
        <w:fldChar w:fldCharType="end"/>
      </w:r>
      <w:r w:rsidR="00646CCA" w:rsidRPr="005D3632">
        <w:rPr>
          <w:bCs/>
          <w:color w:val="000000"/>
          <w:lang w:val="en-GB"/>
        </w:rPr>
      </w:r>
      <w:r w:rsidR="00646CCA" w:rsidRPr="005D3632">
        <w:rPr>
          <w:bCs/>
          <w:color w:val="000000"/>
          <w:lang w:val="en-GB"/>
        </w:rPr>
        <w:fldChar w:fldCharType="separate"/>
      </w:r>
      <w:hyperlink w:anchor="_ENREF_35" w:tooltip="Ezzati, 2015 #147" w:history="1">
        <w:r w:rsidR="00342607" w:rsidRPr="00342607">
          <w:rPr>
            <w:bCs/>
            <w:noProof/>
            <w:color w:val="000000"/>
            <w:vertAlign w:val="superscript"/>
            <w:lang w:val="en-GB"/>
          </w:rPr>
          <w:t>35</w:t>
        </w:r>
      </w:hyperlink>
      <w:r w:rsidR="00342607" w:rsidRPr="00342607">
        <w:rPr>
          <w:bCs/>
          <w:noProof/>
          <w:color w:val="000000"/>
          <w:vertAlign w:val="superscript"/>
          <w:lang w:val="en-GB"/>
        </w:rPr>
        <w:t xml:space="preserve">, </w:t>
      </w:r>
      <w:hyperlink w:anchor="_ENREF_36" w:tooltip="Di Cesare, 2013 #125" w:history="1">
        <w:r w:rsidR="00342607" w:rsidRPr="00342607">
          <w:rPr>
            <w:bCs/>
            <w:noProof/>
            <w:color w:val="000000"/>
            <w:vertAlign w:val="superscript"/>
            <w:lang w:val="en-GB"/>
          </w:rPr>
          <w:t>36</w:t>
        </w:r>
      </w:hyperlink>
      <w:r w:rsidR="00646CCA" w:rsidRPr="005D3632">
        <w:rPr>
          <w:bCs/>
          <w:color w:val="000000"/>
          <w:lang w:val="en-GB"/>
        </w:rPr>
        <w:fldChar w:fldCharType="end"/>
      </w:r>
      <w:hyperlink w:anchor="_ENREF_42" w:tooltip="Di Cesare, 2013 #125" w:history="1"/>
      <w:r w:rsidR="00CD2722" w:rsidRPr="005D3632">
        <w:rPr>
          <w:bCs/>
          <w:color w:val="000000"/>
          <w:lang w:val="en-GB"/>
        </w:rPr>
        <w:t xml:space="preserve"> possibly because </w:t>
      </w:r>
      <w:r w:rsidR="00BA233F" w:rsidRPr="005D3632">
        <w:rPr>
          <w:bCs/>
          <w:color w:val="000000"/>
          <w:lang w:val="en-GB"/>
        </w:rPr>
        <w:t xml:space="preserve">pharmacological </w:t>
      </w:r>
      <w:r w:rsidR="00CD2722" w:rsidRPr="005D3632">
        <w:rPr>
          <w:bCs/>
          <w:color w:val="000000"/>
          <w:lang w:val="en-GB"/>
        </w:rPr>
        <w:t>treatment has helped lower blood</w:t>
      </w:r>
      <w:r w:rsidR="00AE684B" w:rsidRPr="005D3632">
        <w:rPr>
          <w:bCs/>
          <w:color w:val="000000"/>
          <w:lang w:val="en-GB"/>
        </w:rPr>
        <w:t xml:space="preserve"> pressure and serum cholesterol and manage diabetes complications</w:t>
      </w:r>
      <w:r w:rsidR="00CD2722" w:rsidRPr="005D3632">
        <w:rPr>
          <w:bCs/>
          <w:color w:val="000000"/>
          <w:lang w:val="en-GB"/>
        </w:rPr>
        <w:t xml:space="preserve"> which are mediators of the effects of BMI</w:t>
      </w:r>
      <w:r w:rsidR="00BA233F" w:rsidRPr="005D3632">
        <w:rPr>
          <w:bCs/>
          <w:color w:val="000000"/>
          <w:lang w:val="en-GB"/>
        </w:rPr>
        <w:t xml:space="preserve"> on cardiovascular disease</w:t>
      </w:r>
      <w:r w:rsidR="00E75DCF" w:rsidRPr="005D3632">
        <w:rPr>
          <w:bCs/>
          <w:color w:val="000000"/>
          <w:lang w:val="en-GB"/>
        </w:rPr>
        <w:t>s</w:t>
      </w:r>
      <w:r w:rsidR="00CD2722" w:rsidRPr="005D3632">
        <w:rPr>
          <w:bCs/>
          <w:color w:val="000000"/>
          <w:lang w:val="en-GB"/>
        </w:rPr>
        <w:t xml:space="preserve">. </w:t>
      </w:r>
      <w:r w:rsidR="0041748E" w:rsidRPr="005D3632">
        <w:rPr>
          <w:bCs/>
          <w:color w:val="000000"/>
          <w:lang w:val="en-GB"/>
        </w:rPr>
        <w:t xml:space="preserve">In low-income countries, where health systems might not have the capacity to </w:t>
      </w:r>
      <w:r w:rsidR="004A793C">
        <w:rPr>
          <w:bCs/>
          <w:color w:val="000000"/>
          <w:lang w:val="en-GB"/>
        </w:rPr>
        <w:t>identify</w:t>
      </w:r>
      <w:r w:rsidR="0041748E" w:rsidRPr="005D3632">
        <w:rPr>
          <w:bCs/>
          <w:color w:val="000000"/>
          <w:lang w:val="en-GB"/>
        </w:rPr>
        <w:t xml:space="preserve"> and treat </w:t>
      </w:r>
      <w:r w:rsidR="00C87996" w:rsidRPr="005D3632">
        <w:rPr>
          <w:bCs/>
          <w:color w:val="000000"/>
          <w:lang w:val="en-GB"/>
        </w:rPr>
        <w:t>hypertension</w:t>
      </w:r>
      <w:r w:rsidR="00AE684B" w:rsidRPr="005D3632">
        <w:rPr>
          <w:bCs/>
          <w:color w:val="000000"/>
          <w:lang w:val="en-GB"/>
        </w:rPr>
        <w:t>,</w:t>
      </w:r>
      <w:r w:rsidR="00C87996" w:rsidRPr="005D3632">
        <w:rPr>
          <w:bCs/>
          <w:color w:val="000000"/>
          <w:lang w:val="en-GB"/>
        </w:rPr>
        <w:t xml:space="preserve"> dyslipidaemia</w:t>
      </w:r>
      <w:r w:rsidR="0075334C" w:rsidRPr="005D3632">
        <w:rPr>
          <w:bCs/>
          <w:color w:val="000000"/>
          <w:lang w:val="en-GB"/>
        </w:rPr>
        <w:t xml:space="preserve"> and diabetes</w:t>
      </w:r>
      <w:r w:rsidR="0041748E" w:rsidRPr="005D3632">
        <w:rPr>
          <w:bCs/>
          <w:color w:val="000000"/>
          <w:lang w:val="en-GB"/>
        </w:rPr>
        <w:t xml:space="preserve">, </w:t>
      </w:r>
      <w:r w:rsidR="00430243" w:rsidRPr="005D3632">
        <w:rPr>
          <w:bCs/>
          <w:color w:val="000000"/>
          <w:lang w:val="en-GB"/>
        </w:rPr>
        <w:t>adiposity</w:t>
      </w:r>
      <w:r w:rsidR="0041748E" w:rsidRPr="005D3632">
        <w:rPr>
          <w:bCs/>
          <w:color w:val="000000"/>
          <w:lang w:val="en-GB"/>
        </w:rPr>
        <w:t xml:space="preserve"> might have larger impact on population health. Further, w</w:t>
      </w:r>
      <w:r w:rsidR="00CD2722" w:rsidRPr="005D3632">
        <w:rPr>
          <w:bCs/>
          <w:color w:val="000000"/>
          <w:lang w:val="en-GB"/>
        </w:rPr>
        <w:t xml:space="preserve">e have shown </w:t>
      </w:r>
      <w:r w:rsidR="00755E17" w:rsidRPr="005D3632">
        <w:rPr>
          <w:bCs/>
          <w:color w:val="000000"/>
          <w:lang w:val="en-GB"/>
        </w:rPr>
        <w:t>that</w:t>
      </w:r>
      <w:r w:rsidR="00CD2722" w:rsidRPr="005D3632">
        <w:rPr>
          <w:bCs/>
          <w:color w:val="000000"/>
          <w:lang w:val="en-GB"/>
        </w:rPr>
        <w:t xml:space="preserve"> </w:t>
      </w:r>
      <w:r w:rsidR="001E3ED1" w:rsidRPr="005D3632">
        <w:rPr>
          <w:bCs/>
          <w:color w:val="000000"/>
          <w:lang w:val="en-GB"/>
        </w:rPr>
        <w:t xml:space="preserve">some </w:t>
      </w:r>
      <w:r w:rsidR="00CD2722" w:rsidRPr="005D3632">
        <w:rPr>
          <w:bCs/>
          <w:color w:val="000000"/>
          <w:lang w:val="en-GB"/>
        </w:rPr>
        <w:t>high-income and middle-income regions are now facing an epidemic of severe obesity</w:t>
      </w:r>
      <w:r w:rsidR="00606C86" w:rsidRPr="005D3632">
        <w:rPr>
          <w:bCs/>
          <w:color w:val="000000"/>
          <w:lang w:val="en-GB"/>
        </w:rPr>
        <w:t>. E</w:t>
      </w:r>
      <w:r w:rsidR="00CD2722" w:rsidRPr="005D3632">
        <w:rPr>
          <w:bCs/>
          <w:color w:val="000000"/>
          <w:lang w:val="en-GB"/>
        </w:rPr>
        <w:t xml:space="preserve">ven </w:t>
      </w:r>
      <w:r w:rsidR="00C87996" w:rsidRPr="005D3632">
        <w:rPr>
          <w:bCs/>
          <w:color w:val="000000"/>
          <w:lang w:val="en-GB"/>
        </w:rPr>
        <w:t>antihypertensive</w:t>
      </w:r>
      <w:r w:rsidR="00674A68" w:rsidRPr="005D3632">
        <w:rPr>
          <w:bCs/>
          <w:color w:val="000000"/>
          <w:lang w:val="en-GB"/>
        </w:rPr>
        <w:t xml:space="preserve"> medicine</w:t>
      </w:r>
      <w:r w:rsidR="00D9654C" w:rsidRPr="005D3632">
        <w:rPr>
          <w:bCs/>
          <w:color w:val="000000"/>
          <w:lang w:val="en-GB"/>
        </w:rPr>
        <w:t>s</w:t>
      </w:r>
      <w:r w:rsidR="00A35145" w:rsidRPr="005D3632">
        <w:rPr>
          <w:bCs/>
          <w:color w:val="000000"/>
          <w:lang w:val="en-GB"/>
        </w:rPr>
        <w:t xml:space="preserve">, </w:t>
      </w:r>
      <w:r w:rsidR="00D9654C" w:rsidRPr="005D3632">
        <w:rPr>
          <w:bCs/>
          <w:color w:val="000000"/>
          <w:lang w:val="en-GB"/>
        </w:rPr>
        <w:t>statins</w:t>
      </w:r>
      <w:r w:rsidR="00D80A90" w:rsidRPr="005D3632">
        <w:rPr>
          <w:bCs/>
          <w:color w:val="000000"/>
          <w:lang w:val="en-GB"/>
        </w:rPr>
        <w:t xml:space="preserve"> and glucose lowering drugs</w:t>
      </w:r>
      <w:r w:rsidR="00CD2722" w:rsidRPr="005D3632">
        <w:rPr>
          <w:bCs/>
          <w:color w:val="000000"/>
          <w:lang w:val="en-GB"/>
        </w:rPr>
        <w:t xml:space="preserve"> will not be able to fully address the hazards of such high BMI levels</w:t>
      </w:r>
      <w:r w:rsidR="00D9654C" w:rsidRPr="005D3632">
        <w:rPr>
          <w:bCs/>
          <w:color w:val="000000"/>
          <w:lang w:val="en-GB"/>
        </w:rPr>
        <w:t>,</w:t>
      </w:r>
      <w:hyperlink w:anchor="_ENREF_7" w:tooltip="The Global Burden of Metabolic Risk Factors for Chronic Diseases Collaboration (BMI Mediated Effects), 2014 #35" w:history="1">
        <w:r w:rsidR="00342607" w:rsidRPr="005D3632">
          <w:rPr>
            <w:bCs/>
            <w:color w:val="000000"/>
            <w:lang w:val="en-GB"/>
          </w:rPr>
          <w:fldChar w:fldCharType="begin">
            <w:fldData xml:space="preserve">PEVuZE5vdGU+PENpdGU+PEF1dGhvcj5UaGUgR2xvYmFsIEJ1cmRlbiBvZiBNZXRhYm9saWMgUmlz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b2RpY2FsPjxwYWdlcz45NzAtODM8L3BhZ2VzPjx2b2x1bWU+MzgzPC92b2x1bWU+PG51bWJlcj45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PEVuZE5vdGU+PENpdGU+PEF1dGhvcj5UaGUgR2xvYmFsIEJ1cmRlbiBvZiBNZXRhYm9saWMgUmlz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b2RpY2FsPjxwYWdlcz45NzAtODM8L3BhZ2VzPjx2b2x1bWU+MzgzPC92b2x1bWU+PG51bWJlcj45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7</w:t>
        </w:r>
        <w:r w:rsidR="00342607" w:rsidRPr="005D3632">
          <w:rPr>
            <w:bCs/>
            <w:color w:val="000000"/>
            <w:lang w:val="en-GB"/>
          </w:rPr>
          <w:fldChar w:fldCharType="end"/>
        </w:r>
      </w:hyperlink>
      <w:r w:rsidR="00A20CA1" w:rsidRPr="005D3632">
        <w:rPr>
          <w:bCs/>
          <w:color w:val="000000"/>
          <w:lang w:val="en-GB"/>
        </w:rPr>
        <w:t xml:space="preserve"> </w:t>
      </w:r>
      <w:r w:rsidR="00D9654C" w:rsidRPr="005D3632">
        <w:rPr>
          <w:bCs/>
          <w:color w:val="000000"/>
          <w:lang w:val="en-GB"/>
        </w:rPr>
        <w:t>and</w:t>
      </w:r>
      <w:r w:rsidR="00E87051" w:rsidRPr="005D3632">
        <w:rPr>
          <w:bCs/>
          <w:color w:val="000000"/>
          <w:lang w:val="en-GB"/>
        </w:rPr>
        <w:t xml:space="preserve"> bariatric surgery may be </w:t>
      </w:r>
      <w:r w:rsidR="007A2F06" w:rsidRPr="005D3632">
        <w:rPr>
          <w:bCs/>
          <w:color w:val="000000"/>
          <w:lang w:val="en-GB"/>
        </w:rPr>
        <w:t>the most</w:t>
      </w:r>
      <w:r w:rsidR="00E87051" w:rsidRPr="005D3632">
        <w:rPr>
          <w:bCs/>
          <w:color w:val="000000"/>
          <w:lang w:val="en-GB"/>
        </w:rPr>
        <w:t xml:space="preserve"> effective intervention for weight loss and disease prevention and remission</w:t>
      </w:r>
      <w:r w:rsidR="00D9654C" w:rsidRPr="005D3632">
        <w:rPr>
          <w:bCs/>
          <w:color w:val="000000"/>
          <w:lang w:val="en-GB"/>
        </w:rPr>
        <w:t>.</w:t>
      </w:r>
      <w:hyperlink w:anchor="_ENREF_37" w:tooltip="Poirier, 2011 #135" w:history="1">
        <w:r w:rsidR="00342607" w:rsidRPr="005D3632">
          <w:rPr>
            <w:bCs/>
            <w:color w:val="000000"/>
            <w:lang w:val="en-GB"/>
          </w:rPr>
          <w:fldChar w:fldCharType="begin">
            <w:fldData xml:space="preserve">PEVuZE5vdGU+PENpdGU+PEF1dGhvcj5Qb2lyaWVyPC9BdXRob3I+PFllYXI+MjAxMTwvWWVhcj48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Q2lyY3VsYXRpb248L2FiYnItMT48L2FsdC1wZXJpb2RpY2FsPjxwYWdlcz4xNjgzLTcwMTwvcGFn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</w:fldData>
          </w:fldChar>
        </w:r>
        <w:r w:rsidR="00342607">
          <w:rPr>
            <w:bCs/>
            <w:color w:val="000000"/>
            <w:lang w:val="en-GB"/>
          </w:rPr>
          <w:instrText xml:space="preserve"> ADDIN EN.CITE </w:instrText>
        </w:r>
        <w:r w:rsidR="00342607">
          <w:rPr>
            <w:bCs/>
            <w:color w:val="000000"/>
            <w:lang w:val="en-GB"/>
          </w:rPr>
          <w:fldChar w:fldCharType="begin">
            <w:fldData xml:space="preserve">PEVuZE5vdGU+PENpdGU+PEF1dGhvcj5Qb2lyaWVyPC9BdXRob3I+PFllYXI+MjAxMTwvWWVhcj48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Q2lyY3VsYXRpb248L2FiYnItMT48L2FsdC1wZXJpb2RpY2FsPjxwYWdlcz4xNjgzLTcwMTwvcGFn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</w:fldData>
          </w:fldChar>
        </w:r>
        <w:r w:rsidR="00342607">
          <w:rPr>
            <w:bCs/>
            <w:color w:val="000000"/>
            <w:lang w:val="en-GB"/>
          </w:rPr>
          <w:instrText xml:space="preserve"> ADDIN EN.CITE.DATA </w:instrText>
        </w:r>
        <w:r w:rsidR="00342607">
          <w:rPr>
            <w:bCs/>
            <w:color w:val="000000"/>
            <w:lang w:val="en-GB"/>
          </w:rPr>
        </w:r>
        <w:r w:rsidR="00342607">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342607">
          <w:rPr>
            <w:bCs/>
            <w:noProof/>
            <w:color w:val="000000"/>
            <w:vertAlign w:val="superscript"/>
            <w:lang w:val="en-GB"/>
          </w:rPr>
          <w:t>37</w:t>
        </w:r>
        <w:r w:rsidR="00342607" w:rsidRPr="005D3632">
          <w:rPr>
            <w:bCs/>
            <w:color w:val="000000"/>
            <w:lang w:val="en-GB"/>
          </w:rPr>
          <w:fldChar w:fldCharType="end"/>
        </w:r>
      </w:hyperlink>
      <w:r w:rsidR="00561EC4" w:rsidRPr="005D3632">
        <w:rPr>
          <w:bCs/>
          <w:color w:val="000000"/>
          <w:lang w:val="en-GB"/>
        </w:rPr>
        <w:t xml:space="preserve"> </w:t>
      </w:r>
      <w:r w:rsidR="00D9654C" w:rsidRPr="005D3632">
        <w:rPr>
          <w:bCs/>
          <w:color w:val="000000"/>
          <w:lang w:val="en-GB"/>
        </w:rPr>
        <w:t>However, l</w:t>
      </w:r>
      <w:r w:rsidR="00C87996" w:rsidRPr="005D3632">
        <w:rPr>
          <w:bCs/>
          <w:color w:val="000000"/>
          <w:lang w:val="en-GB"/>
        </w:rPr>
        <w:t xml:space="preserve">ong-term health outcomes of bariatric surgery </w:t>
      </w:r>
      <w:r w:rsidR="00430243" w:rsidRPr="005D3632">
        <w:rPr>
          <w:bCs/>
          <w:color w:val="000000"/>
          <w:lang w:val="en-GB"/>
        </w:rPr>
        <w:t xml:space="preserve">are </w:t>
      </w:r>
      <w:r w:rsidR="00C87996" w:rsidRPr="005D3632">
        <w:rPr>
          <w:bCs/>
          <w:color w:val="000000"/>
          <w:lang w:val="en-GB"/>
        </w:rPr>
        <w:t xml:space="preserve">largely </w:t>
      </w:r>
      <w:r w:rsidR="00C87996" w:rsidRPr="005D3632">
        <w:rPr>
          <w:bCs/>
          <w:color w:val="000000"/>
          <w:lang w:val="en-GB"/>
        </w:rPr>
        <w:lastRenderedPageBreak/>
        <w:t xml:space="preserve">unknown and it </w:t>
      </w:r>
      <w:r w:rsidR="00561EC4" w:rsidRPr="005D3632">
        <w:rPr>
          <w:bCs/>
          <w:color w:val="000000"/>
          <w:lang w:val="en-GB"/>
        </w:rPr>
        <w:t xml:space="preserve">is not </w:t>
      </w:r>
      <w:r w:rsidR="007A2F06" w:rsidRPr="005D3632">
        <w:rPr>
          <w:bCs/>
          <w:color w:val="000000"/>
          <w:lang w:val="en-GB"/>
        </w:rPr>
        <w:t>accessible to most people in low- and middle-income countries</w:t>
      </w:r>
      <w:r w:rsidR="00561EC4" w:rsidRPr="005D3632">
        <w:rPr>
          <w:bCs/>
          <w:color w:val="000000"/>
          <w:lang w:val="en-GB"/>
        </w:rPr>
        <w:t xml:space="preserve"> due to financial and health systems barriers</w:t>
      </w:r>
      <w:r w:rsidR="007A2F06" w:rsidRPr="005D3632">
        <w:rPr>
          <w:bCs/>
          <w:color w:val="000000"/>
          <w:lang w:val="en-GB"/>
        </w:rPr>
        <w:t>.</w:t>
      </w:r>
      <w:hyperlink w:anchor="_ENREF_13" w:tooltip="Sjostrom, 2007 #39" w:history="1"/>
    </w:p>
    <w:p w:rsidR="00E87051" w:rsidRPr="005D3632" w:rsidRDefault="00E87051" w:rsidP="00AD7B24">
      <w:pPr>
        <w:spacing w:line="480" w:lineRule="auto"/>
        <w:jc w:val="both"/>
        <w:rPr>
          <w:bCs/>
          <w:color w:val="000000"/>
          <w:lang w:val="en-GB"/>
        </w:rPr>
      </w:pPr>
    </w:p>
    <w:p w:rsidR="000F7F07" w:rsidRPr="005D3632" w:rsidRDefault="00512976" w:rsidP="000F7F07">
      <w:pPr>
        <w:spacing w:line="480" w:lineRule="auto"/>
        <w:jc w:val="both"/>
        <w:rPr>
          <w:bCs/>
          <w:color w:val="000000"/>
          <w:lang w:val="en-GB"/>
        </w:rPr>
      </w:pPr>
      <w:r w:rsidRPr="005D3632">
        <w:rPr>
          <w:bCs/>
          <w:color w:val="000000"/>
          <w:lang w:val="en-GB"/>
        </w:rPr>
        <w:t>Current</w:t>
      </w:r>
      <w:r w:rsidR="009D3196" w:rsidRPr="005D3632">
        <w:rPr>
          <w:bCs/>
          <w:color w:val="000000"/>
          <w:lang w:val="en-GB"/>
        </w:rPr>
        <w:t xml:space="preserve"> </w:t>
      </w:r>
      <w:r w:rsidR="0044641B" w:rsidRPr="005D3632">
        <w:rPr>
          <w:bCs/>
          <w:color w:val="000000"/>
          <w:lang w:val="en-GB"/>
        </w:rPr>
        <w:t>interventions and policies</w:t>
      </w:r>
      <w:r w:rsidR="009D3196" w:rsidRPr="005D3632">
        <w:rPr>
          <w:bCs/>
          <w:color w:val="000000"/>
          <w:lang w:val="en-GB"/>
        </w:rPr>
        <w:t xml:space="preserve"> </w:t>
      </w:r>
      <w:r w:rsidR="00296D77">
        <w:rPr>
          <w:bCs/>
          <w:color w:val="000000"/>
          <w:lang w:val="en-GB"/>
        </w:rPr>
        <w:t>have not been able to stop</w:t>
      </w:r>
      <w:r w:rsidRPr="005D3632">
        <w:rPr>
          <w:bCs/>
          <w:color w:val="000000"/>
          <w:lang w:val="en-GB"/>
        </w:rPr>
        <w:t xml:space="preserve"> the rise in BMI</w:t>
      </w:r>
      <w:r w:rsidR="00296D77">
        <w:rPr>
          <w:bCs/>
          <w:color w:val="000000"/>
          <w:lang w:val="en-GB"/>
        </w:rPr>
        <w:t xml:space="preserve"> </w:t>
      </w:r>
      <w:r w:rsidRPr="005D3632">
        <w:rPr>
          <w:bCs/>
          <w:color w:val="000000"/>
          <w:lang w:val="en-GB"/>
        </w:rPr>
        <w:t>in most countries</w:t>
      </w:r>
      <w:r w:rsidR="00043F5E" w:rsidRPr="005D3632">
        <w:rPr>
          <w:bCs/>
          <w:color w:val="000000"/>
          <w:lang w:val="en-GB"/>
        </w:rPr>
        <w:t>.</w:t>
      </w:r>
      <w:hyperlink w:anchor="_ENREF_38" w:tooltip="Ezzati, 2012 #127" w:history="1">
        <w:r w:rsidR="00342607" w:rsidRPr="005D3632">
          <w:rPr>
            <w:bCs/>
            <w:color w:val="000000"/>
            <w:lang w:val="en-GB"/>
          </w:rPr>
          <w:fldChar w:fldCharType="begin">
            <w:fldData xml:space="preserve">PEVuZE5vdGU+PENpdGU+PEF1dGhvcj5FenphdGk8L0F1dGhvcj48WWVhcj4yMDEyPC9ZZWFyPjxS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YmJyLTE+U2NpZW5jZTwvYWJici0xPjwvYWx0LXBlcmlvZGljYWw+PHBhZ2VzPjE0ODItNzwvcGFn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YW5jZXQ8L2FiYnItMT48L2FsdC1wZXJpb2RpY2FsPjxwYWdlcz4yMzI2LTg8L3BhZ2VzPjx2b2x1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cGVyaW9kaWNhbD48cGFnZXM+MjQwMC05PC9wYWdlcz48dm9sdW1lPjM4NTwvdm9sdW1lPjxudW1i
ZXI+OTk4NTwvbnVtYmVyPjxkYXRlcz48eWVhcj4yMDE1PC95ZWFyPjxwdWItZGF0ZXM+PGRhdGU+
RmViIDE4PC9kYXRlPjwvcHViLWRhdGVzPjwvZGF0ZXM+PGlzYm4+MTQ3NC01NDdYIChFbGVjdHJv
bmljKSYjeEQ7MDE0MC02NzM2IChMaW5raW5nKTwvaXNibj48YWNjZXNzaW9uLW51bT4yNTcwMzEx
MTwvYWNjZXNzaW9uLW51bT48dXJscz48cmVsYXRlZC11cmxzPjx1cmw+aHR0cDovL3d3dy5uY2Jp
Lm5sbS5uaWguZ292L3B1Ym1lZC8yNTcwMzExMTwvdXJsPjwvcmVsYXRlZC11cmxzPjwvdXJscz48
ZWxlY3Ryb25pYy1yZXNvdXJjZS1udW0+MTAuMTAxNi9TMDE0MC02NzM2KDE0KTYxNzQ0LVg8L2Vs
ZWN0cm9uaWMtcmVzb3VyY2UtbnVtPjwvcmVjb3JkPjwvQ2l0ZT48L0VuZE5vdGU+
</w:fldData>
          </w:fldChar>
        </w:r>
        <w:r w:rsidR="00342607">
          <w:rPr>
            <w:bCs/>
            <w:color w:val="000000"/>
            <w:lang w:val="en-GB"/>
          </w:rPr>
          <w:instrText xml:space="preserve"> ADDIN EN.CITE </w:instrText>
        </w:r>
        <w:r w:rsidR="00342607">
          <w:rPr>
            <w:bCs/>
            <w:color w:val="000000"/>
            <w:lang w:val="en-GB"/>
          </w:rPr>
          <w:fldChar w:fldCharType="begin">
            <w:fldData xml:space="preserve">PEVuZE5vdGU+PENpdGU+PEF1dGhvcj5FenphdGk8L0F1dGhvcj48WWVhcj4yMDEyPC9ZZWFyPjxS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YmJyLTE+U2NpZW5jZTwvYWJici0xPjwvYWx0LXBlcmlvZGljYWw+PHBhZ2VzPjE0ODItNzwvcGFn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YW5jZXQ8L2FiYnItMT48L2FsdC1wZXJpb2RpY2FsPjxwYWdlcz4yMzI2LTg8L3BhZ2VzPjx2b2x1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cGVyaW9kaWNhbD48cGFnZXM+MjQwMC05PC9wYWdlcz48dm9sdW1lPjM4NTwvdm9sdW1lPjxudW1i
ZXI+OTk4NTwvbnVtYmVyPjxkYXRlcz48eWVhcj4yMDE1PC95ZWFyPjxwdWItZGF0ZXM+PGRhdGU+
RmViIDE4PC9kYXRlPjwvcHViLWRhdGVzPjwvZGF0ZXM+PGlzYm4+MTQ3NC01NDdYIChFbGVjdHJv
bmljKSYjeEQ7MDE0MC02NzM2IChMaW5raW5nKTwvaXNibj48YWNjZXNzaW9uLW51bT4yNTcwMzEx
MTwvYWNjZXNzaW9uLW51bT48dXJscz48cmVsYXRlZC11cmxzPjx1cmw+aHR0cDovL3d3dy5uY2Jp
Lm5sbS5uaWguZ292L3B1Ym1lZC8yNTcwMzExMTwvdXJsPjwvcmVsYXRlZC11cmxzPjwvdXJscz48
ZWxlY3Ryb25pYy1yZXNvdXJjZS1udW0+MTAuMTAxNi9TMDE0MC02NzM2KDE0KTYxNzQ0LVg8L2Vs
ZWN0cm9uaWMtcmVzb3VyY2UtbnVtPjwvcmVjb3JkPjwvQ2l0ZT48L0VuZE5vdGU+
</w:fldData>
          </w:fldChar>
        </w:r>
        <w:r w:rsidR="00342607">
          <w:rPr>
            <w:bCs/>
            <w:color w:val="000000"/>
            <w:lang w:val="en-GB"/>
          </w:rPr>
          <w:instrText xml:space="preserve"> ADDIN EN.CITE.DATA </w:instrText>
        </w:r>
        <w:r w:rsidR="00342607">
          <w:rPr>
            <w:bCs/>
            <w:color w:val="000000"/>
            <w:lang w:val="en-GB"/>
          </w:rPr>
        </w:r>
        <w:r w:rsidR="00342607">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342607">
          <w:rPr>
            <w:bCs/>
            <w:noProof/>
            <w:color w:val="000000"/>
            <w:vertAlign w:val="superscript"/>
            <w:lang w:val="en-GB"/>
          </w:rPr>
          <w:t>38-40</w:t>
        </w:r>
        <w:r w:rsidR="00342607" w:rsidRPr="005D3632">
          <w:rPr>
            <w:bCs/>
            <w:color w:val="000000"/>
            <w:lang w:val="en-GB"/>
          </w:rPr>
          <w:fldChar w:fldCharType="end"/>
        </w:r>
      </w:hyperlink>
      <w:r w:rsidR="00986C24" w:rsidRPr="005D3632">
        <w:rPr>
          <w:bCs/>
          <w:color w:val="000000"/>
          <w:lang w:val="en-GB"/>
        </w:rPr>
        <w:t xml:space="preserve"> The global NCD target on obesity, although ambitious in the light of past </w:t>
      </w:r>
      <w:r w:rsidR="009D3196" w:rsidRPr="005D3632">
        <w:rPr>
          <w:bCs/>
          <w:color w:val="000000"/>
          <w:lang w:val="en-GB"/>
        </w:rPr>
        <w:t>trends</w:t>
      </w:r>
      <w:r w:rsidR="00986C24" w:rsidRPr="005D3632">
        <w:rPr>
          <w:bCs/>
          <w:color w:val="000000"/>
          <w:lang w:val="en-GB"/>
        </w:rPr>
        <w:t xml:space="preserve">, has engendered a new look </w:t>
      </w:r>
      <w:r w:rsidR="00043F5E" w:rsidRPr="005D3632">
        <w:rPr>
          <w:bCs/>
          <w:color w:val="000000"/>
          <w:lang w:val="en-GB"/>
        </w:rPr>
        <w:t>at</w:t>
      </w:r>
      <w:r w:rsidR="00BA233F" w:rsidRPr="005D3632">
        <w:rPr>
          <w:bCs/>
          <w:color w:val="000000"/>
          <w:lang w:val="en-GB"/>
        </w:rPr>
        <w:t xml:space="preserve"> </w:t>
      </w:r>
      <w:r w:rsidR="002F5203" w:rsidRPr="005D3632">
        <w:rPr>
          <w:bCs/>
          <w:color w:val="000000"/>
          <w:lang w:val="en-GB"/>
        </w:rPr>
        <w:t>policies</w:t>
      </w:r>
      <w:r w:rsidR="009D3196" w:rsidRPr="005D3632">
        <w:rPr>
          <w:bCs/>
          <w:color w:val="000000"/>
          <w:lang w:val="en-GB"/>
        </w:rPr>
        <w:t xml:space="preserve"> that may slow down and stop the worldwide rise in BMI</w:t>
      </w:r>
      <w:r w:rsidR="005D57A7" w:rsidRPr="005D3632">
        <w:rPr>
          <w:bCs/>
          <w:color w:val="000000"/>
          <w:lang w:val="en-GB"/>
        </w:rPr>
        <w:t>.</w:t>
      </w:r>
      <w:hyperlink w:anchor="_ENREF_40" w:tooltip="Roberto, 2015 #141" w:history="1">
        <w:r w:rsidR="00342607" w:rsidRPr="005D3632">
          <w:rPr>
            <w:bCs/>
            <w:color w:val="000000"/>
            <w:lang w:val="en-GB"/>
          </w:rPr>
          <w:fldChar w:fldCharType="begin">
            <w:fldData xml:space="preserve">PEVuZE5vdGU+PENpdGU+PEF1dGhvcj5EaWV0ejwvQXV0aG9yPjxZZWFyPjIwMTU8L1llYXI+PFJl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YWw+PHBhZ2VzPjI1MjEtMzM8L3BhZ2VzPjx2b2x1bWU+Mzg1PC92b2x1bWU+PG51bWJlcj45OTg2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PjxhYmJyLTE+TGFuY2V0PC9hYmJyLTE+PC9hbHQtcGVyaW9kaWNhbD48cGFnZXM+MjQwMC05PC9w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bmNldDwvYWJici0xPjwvYWx0LXBlcmlvZGljYWw+PHBhZ2VzPjI0MTAtMjE8L3BhZ2VzPjx2b2x1
bWU+Mzg1PC92b2x1bWU+PG51bWJlcj45OTg1PC9udW1iZXI+PGRhdGVzPjx5ZWFyPjIwMTU8L3ll
YXI+PHB1Yi1kYXRlcz48ZGF0ZT5GZWIgMTg8L2RhdGU+PC9wdWItZGF0ZXM+PC9kYXRlcz48aXNi
bj4xNDc0LTU0N1ggKEVsZWN0cm9uaWMpJiN4RDswMTQwLTY3MzYgKExpbmtpbmcpPC9pc2JuPjxh
Y2Nlc3Npb24tbnVtPjI1NzAzMTA5PC9hY2Nlc3Npb24tbnVtPjx1cmxzPjxyZWxhdGVkLXVybHM+
PHVybD5odHRwOi8vd3d3Lm5jYmkubmxtLm5paC5nb3YvcHVibWVkLzI1NzAzMTA5PC91cmw+PC9y
ZWxhdGVkLXVybHM+PC91cmxzPjxlbGVjdHJvbmljLXJlc291cmNlLW51bT4xMC4xMDE2L1MwMTQw
LTY3MzYoMTQpNjE3NDUtMTwvZWxlY3Ryb25pYy1yZXNvdXJjZS1udW0+PC9yZWNvcmQ+PC9DaXRl
PjwvRW5kTm90ZT4A
</w:fldData>
          </w:fldChar>
        </w:r>
        <w:r w:rsidR="00342607">
          <w:rPr>
            <w:bCs/>
            <w:color w:val="000000"/>
            <w:lang w:val="en-GB"/>
          </w:rPr>
          <w:instrText xml:space="preserve"> ADDIN EN.CITE </w:instrText>
        </w:r>
        <w:r w:rsidR="00342607">
          <w:rPr>
            <w:bCs/>
            <w:color w:val="000000"/>
            <w:lang w:val="en-GB"/>
          </w:rPr>
          <w:fldChar w:fldCharType="begin">
            <w:fldData xml:space="preserve">PEVuZE5vdGU+PENpdGU+PEF1dGhvcj5EaWV0ejwvQXV0aG9yPjxZZWFyPjIwMTU8L1llYXI+PFJl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YWw+PHBhZ2VzPjI1MjEtMzM8L3BhZ2VzPjx2b2x1bWU+Mzg1PC92b2x1bWU+PG51bWJlcj45OTg2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PjxhYmJyLTE+TGFuY2V0PC9hYmJyLTE+PC9hbHQtcGVyaW9kaWNhbD48cGFnZXM+MjQwMC05PC9w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bmNldDwvYWJici0xPjwvYWx0LXBlcmlvZGljYWw+PHBhZ2VzPjI0MTAtMjE8L3BhZ2VzPjx2b2x1
bWU+Mzg1PC92b2x1bWU+PG51bWJlcj45OTg1PC9udW1iZXI+PGRhdGVzPjx5ZWFyPjIwMTU8L3ll
YXI+PHB1Yi1kYXRlcz48ZGF0ZT5GZWIgMTg8L2RhdGU+PC9wdWItZGF0ZXM+PC9kYXRlcz48aXNi
bj4xNDc0LTU0N1ggKEVsZWN0cm9uaWMpJiN4RDswMTQwLTY3MzYgKExpbmtpbmcpPC9pc2JuPjxh
Y2Nlc3Npb24tbnVtPjI1NzAzMTA5PC9hY2Nlc3Npb24tbnVtPjx1cmxzPjxyZWxhdGVkLXVybHM+
PHVybD5odHRwOi8vd3d3Lm5jYmkubmxtLm5paC5nb3YvcHVibWVkLzI1NzAzMTA5PC91cmw+PC9y
ZWxhdGVkLXVybHM+PC91cmxzPjxlbGVjdHJvbmljLXJlc291cmNlLW51bT4xMC4xMDE2L1MwMTQw
LTY3MzYoMTQpNjE3NDUtMTwvZWxlY3Ryb25pYy1yZXNvdXJjZS1udW0+PC9yZWNvcmQ+PC9DaXRl
PjwvRW5kTm90ZT4A
</w:fldData>
          </w:fldChar>
        </w:r>
        <w:r w:rsidR="00342607">
          <w:rPr>
            <w:bCs/>
            <w:color w:val="000000"/>
            <w:lang w:val="en-GB"/>
          </w:rPr>
          <w:instrText xml:space="preserve"> ADDIN EN.CITE.DATA </w:instrText>
        </w:r>
        <w:r w:rsidR="00342607">
          <w:rPr>
            <w:bCs/>
            <w:color w:val="000000"/>
            <w:lang w:val="en-GB"/>
          </w:rPr>
        </w:r>
        <w:r w:rsidR="00342607">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342607">
          <w:rPr>
            <w:bCs/>
            <w:noProof/>
            <w:color w:val="000000"/>
            <w:vertAlign w:val="superscript"/>
            <w:lang w:val="en-GB"/>
          </w:rPr>
          <w:t>40-42</w:t>
        </w:r>
        <w:r w:rsidR="00342607" w:rsidRPr="005D3632">
          <w:rPr>
            <w:bCs/>
            <w:color w:val="000000"/>
            <w:lang w:val="en-GB"/>
          </w:rPr>
          <w:fldChar w:fldCharType="end"/>
        </w:r>
      </w:hyperlink>
      <w:hyperlink w:anchor="_ENREF_46" w:tooltip="Roberto, 2015 #141" w:history="1"/>
      <w:hyperlink w:anchor="_ENREF_47" w:tooltip="Dietz, 2015 #131" w:history="1"/>
      <w:r w:rsidR="002F5203" w:rsidRPr="005D3632">
        <w:rPr>
          <w:bCs/>
          <w:color w:val="000000"/>
          <w:lang w:val="en-GB"/>
        </w:rPr>
        <w:t xml:space="preserve"> To avoid an epidemic of severe obesity, the next step must be </w:t>
      </w:r>
      <w:r w:rsidR="0026652C" w:rsidRPr="005D3632">
        <w:rPr>
          <w:bCs/>
          <w:color w:val="000000"/>
          <w:lang w:val="en-GB"/>
        </w:rPr>
        <w:t>to implement</w:t>
      </w:r>
      <w:r w:rsidR="002F5203" w:rsidRPr="005D3632">
        <w:rPr>
          <w:bCs/>
          <w:color w:val="000000"/>
          <w:lang w:val="en-GB"/>
        </w:rPr>
        <w:t xml:space="preserve"> these policies</w:t>
      </w:r>
      <w:r w:rsidR="0026652C" w:rsidRPr="005D3632">
        <w:rPr>
          <w:bCs/>
          <w:color w:val="000000"/>
          <w:lang w:val="en-GB"/>
        </w:rPr>
        <w:t xml:space="preserve">, </w:t>
      </w:r>
      <w:r w:rsidR="002F5203" w:rsidRPr="005D3632">
        <w:rPr>
          <w:bCs/>
          <w:color w:val="000000"/>
          <w:lang w:val="en-GB"/>
        </w:rPr>
        <w:t xml:space="preserve">and </w:t>
      </w:r>
      <w:r w:rsidR="0026652C" w:rsidRPr="005D3632">
        <w:rPr>
          <w:bCs/>
          <w:color w:val="000000"/>
          <w:lang w:val="en-GB"/>
        </w:rPr>
        <w:t xml:space="preserve">to </w:t>
      </w:r>
      <w:r w:rsidR="002F5203" w:rsidRPr="005D3632">
        <w:rPr>
          <w:bCs/>
          <w:color w:val="000000"/>
          <w:lang w:val="en-GB"/>
        </w:rPr>
        <w:t>systematic</w:t>
      </w:r>
      <w:r w:rsidR="0026652C" w:rsidRPr="005D3632">
        <w:rPr>
          <w:bCs/>
          <w:color w:val="000000"/>
          <w:lang w:val="en-GB"/>
        </w:rPr>
        <w:t>ally evaluate</w:t>
      </w:r>
      <w:r w:rsidR="002F5203" w:rsidRPr="005D3632">
        <w:rPr>
          <w:bCs/>
          <w:color w:val="000000"/>
          <w:lang w:val="en-GB"/>
        </w:rPr>
        <w:t xml:space="preserve"> their impact</w:t>
      </w:r>
      <w:r w:rsidR="005D57A7" w:rsidRPr="005D3632">
        <w:rPr>
          <w:bCs/>
          <w:color w:val="000000"/>
          <w:lang w:val="en-GB"/>
        </w:rPr>
        <w:t>.</w:t>
      </w:r>
      <w:hyperlink w:anchor="_ENREF_43" w:tooltip="Swinburn, 2015 #132" w:history="1">
        <w:r w:rsidR="00342607" w:rsidRPr="005D3632">
          <w:rPr>
            <w:bCs/>
            <w:color w:val="000000"/>
            <w:lang w:val="en-GB"/>
          </w:rPr>
          <w:fldChar w:fldCharType="begin">
            <w:fldData xml:space="preserve">PEVuZE5vdGU+PENpdGU+PEF1dGhvcj5Td2luYnVybjwvQXV0aG9yPjxZZWFyPjIwMTU8L1llYXI+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PHBhZ2VzPjI1MzQtNDU8L3BhZ2VzPjx2b2x1bWU+Mzg1PC92b2x1bWU+PG51bWJlcj45OTg2PC9u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YmJyLTE+PC9hbHQtcGVyaW9kaWNhbD48cGFnZXM+MjUzNC00NTwvcGFnZXM+PHZvbHVtZT4zODU8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dGl0bGU+PGFiYnItMT5MYW5jZXQ8L2FiYnItMT48L2FsdC1wZXJpb2RpY2FsPjxwYWdlcz4yNTM0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LXBlcmlvZGljYWw+PHBhZ2VzPjI1MzQtNDU8L3BhZ2VzPjx2b2x1bWU+Mzg1PC92b2x1bWU+PG51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</w:fldData>
          </w:fldChar>
        </w:r>
        <w:r w:rsidR="00342607">
          <w:rPr>
            <w:bCs/>
            <w:color w:val="000000"/>
            <w:lang w:val="en-GB"/>
          </w:rPr>
          <w:instrText xml:space="preserve"> ADDIN EN.CITE </w:instrText>
        </w:r>
        <w:r w:rsidR="00342607">
          <w:rPr>
            <w:bCs/>
            <w:color w:val="000000"/>
            <w:lang w:val="en-GB"/>
          </w:rPr>
          <w:fldChar w:fldCharType="begin">
            <w:fldData xml:space="preserve">PEVuZE5vdGU+PENpdGU+PEF1dGhvcj5Td2luYnVybjwvQXV0aG9yPjxZZWFyPjIwMTU8L1llYXI+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PHBhZ2VzPjI1MzQtNDU8L3BhZ2VzPjx2b2x1bWU+Mzg1PC92b2x1bWU+PG51bWJlcj45OTg2PC9u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YmJyLTE+PC9hbHQtcGVyaW9kaWNhbD48cGFnZXM+MjUzNC00NTwvcGFnZXM+PHZvbHVtZT4zODU8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dGl0bGU+PGFiYnItMT5MYW5jZXQ8L2FiYnItMT48L2FsdC1wZXJpb2RpY2FsPjxwYWdlcz4yNTM0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LXBlcmlvZGljYWw+PHBhZ2VzPjI1MzQtNDU8L3BhZ2VzPjx2b2x1bWU+Mzg1PC92b2x1bWU+PG51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</w:fldData>
          </w:fldChar>
        </w:r>
        <w:r w:rsidR="00342607">
          <w:rPr>
            <w:bCs/>
            <w:color w:val="000000"/>
            <w:lang w:val="en-GB"/>
          </w:rPr>
          <w:instrText xml:space="preserve"> ADDIN EN.CITE.DATA </w:instrText>
        </w:r>
        <w:r w:rsidR="00342607">
          <w:rPr>
            <w:bCs/>
            <w:color w:val="000000"/>
            <w:lang w:val="en-GB"/>
          </w:rPr>
        </w:r>
        <w:r w:rsidR="00342607">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342607">
          <w:rPr>
            <w:bCs/>
            <w:noProof/>
            <w:color w:val="000000"/>
            <w:vertAlign w:val="superscript"/>
            <w:lang w:val="en-GB"/>
          </w:rPr>
          <w:t>43</w:t>
        </w:r>
        <w:r w:rsidR="00342607" w:rsidRPr="005D3632">
          <w:rPr>
            <w:bCs/>
            <w:color w:val="000000"/>
            <w:lang w:val="en-GB"/>
          </w:rPr>
          <w:fldChar w:fldCharType="end"/>
        </w:r>
      </w:hyperlink>
      <w:r w:rsidR="000F7F07" w:rsidRPr="005D3632">
        <w:rPr>
          <w:bCs/>
          <w:color w:val="000000"/>
          <w:lang w:val="en-GB"/>
        </w:rPr>
        <w:br w:type="page"/>
      </w:r>
    </w:p>
    <w:p w:rsidR="000F7F07" w:rsidRPr="005D3632" w:rsidRDefault="000F7F07" w:rsidP="002C060F">
      <w:pPr>
        <w:spacing w:line="480" w:lineRule="auto"/>
        <w:jc w:val="both"/>
        <w:rPr>
          <w:b/>
          <w:bCs/>
          <w:color w:val="000000"/>
          <w:lang w:val="en-GB"/>
        </w:rPr>
      </w:pPr>
      <w:r w:rsidRPr="005D3632">
        <w:rPr>
          <w:b/>
          <w:bCs/>
          <w:color w:val="000000"/>
          <w:lang w:val="en-GB"/>
        </w:rPr>
        <w:lastRenderedPageBreak/>
        <w:t>Research in Context</w:t>
      </w:r>
    </w:p>
    <w:p w:rsidR="000F7F07" w:rsidRPr="005D3632" w:rsidRDefault="000F7F07" w:rsidP="002C060F">
      <w:pPr>
        <w:spacing w:line="480" w:lineRule="auto"/>
        <w:jc w:val="both"/>
        <w:rPr>
          <w:bCs/>
          <w:i/>
          <w:color w:val="000000"/>
          <w:lang w:val="en-GB"/>
        </w:rPr>
      </w:pPr>
      <w:r w:rsidRPr="005D3632">
        <w:rPr>
          <w:bCs/>
          <w:i/>
          <w:color w:val="000000"/>
          <w:lang w:val="en-GB"/>
        </w:rPr>
        <w:t>Evidence before this study</w:t>
      </w:r>
    </w:p>
    <w:p w:rsidR="00AE57E1" w:rsidRPr="005D3632" w:rsidRDefault="000F7F07" w:rsidP="002C060F">
      <w:pPr>
        <w:spacing w:line="480" w:lineRule="auto"/>
        <w:jc w:val="both"/>
        <w:rPr>
          <w:bCs/>
          <w:color w:val="000000"/>
          <w:lang w:val="en-GB"/>
        </w:rPr>
      </w:pPr>
      <w:r w:rsidRPr="005D3632">
        <w:rPr>
          <w:bCs/>
          <w:color w:val="000000"/>
          <w:lang w:val="en-GB"/>
        </w:rPr>
        <w:t>We searched Medline (via</w:t>
      </w:r>
      <w:r w:rsidR="00BC3BCB" w:rsidRPr="005D3632">
        <w:rPr>
          <w:bCs/>
          <w:color w:val="000000"/>
          <w:lang w:val="en-GB"/>
        </w:rPr>
        <w:t xml:space="preserve"> PubMed) </w:t>
      </w:r>
      <w:r w:rsidRPr="005D3632">
        <w:rPr>
          <w:bCs/>
          <w:color w:val="000000"/>
          <w:lang w:val="en-GB"/>
        </w:rPr>
        <w:t>using the search terms “body size”[mh:noexp]</w:t>
      </w:r>
      <w:r w:rsidR="00BC3BCB" w:rsidRPr="005D3632">
        <w:rPr>
          <w:bCs/>
          <w:color w:val="000000"/>
          <w:lang w:val="en-GB"/>
        </w:rPr>
        <w:t xml:space="preserve"> </w:t>
      </w:r>
      <w:r w:rsidRPr="005D3632">
        <w:rPr>
          <w:bCs/>
          <w:color w:val="000000"/>
          <w:lang w:val="en-GB"/>
        </w:rPr>
        <w:t>OR “body height”[mh:noexp] OR “body weight”[mh:noexp] OR “birth weight”[mh:noexp] OR</w:t>
      </w:r>
      <w:r w:rsidR="00BC3BCB" w:rsidRPr="005D3632">
        <w:rPr>
          <w:bCs/>
          <w:color w:val="000000"/>
          <w:lang w:val="en-GB"/>
        </w:rPr>
        <w:t xml:space="preserve"> </w:t>
      </w:r>
      <w:r w:rsidRPr="005D3632">
        <w:rPr>
          <w:bCs/>
          <w:color w:val="000000"/>
          <w:lang w:val="en-GB"/>
        </w:rPr>
        <w:t>“overweight”[mh:noexp] OR “obesity”[mh] OR “thinness”[mh:noexp] OR “Waist-Hip</w:t>
      </w:r>
      <w:r w:rsidR="00BC3BCB" w:rsidRPr="005D3632">
        <w:rPr>
          <w:bCs/>
          <w:color w:val="000000"/>
          <w:lang w:val="en-GB"/>
        </w:rPr>
        <w:t xml:space="preserve"> </w:t>
      </w:r>
      <w:r w:rsidRPr="005D3632">
        <w:rPr>
          <w:bCs/>
          <w:color w:val="000000"/>
          <w:lang w:val="en-GB"/>
        </w:rPr>
        <w:t>Ratio”[mh:noexp] or “Waist Circumference”[mh:noexp] or “body mass index” [mh:noexp])</w:t>
      </w:r>
      <w:r w:rsidR="00AE57E1" w:rsidRPr="005D3632">
        <w:rPr>
          <w:bCs/>
          <w:color w:val="000000"/>
          <w:lang w:val="en-GB"/>
        </w:rPr>
        <w:t xml:space="preserve"> </w:t>
      </w:r>
      <w:r w:rsidRPr="005D3632">
        <w:rPr>
          <w:bCs/>
          <w:color w:val="000000"/>
          <w:lang w:val="en-GB"/>
        </w:rPr>
        <w:t>AND (“Humans”[mh]) AND(“1950”[PDAT] : “2013”[PDAT]) AND (“Health Surveys”[mh]</w:t>
      </w:r>
      <w:r w:rsidR="00AE57E1" w:rsidRPr="005D3632">
        <w:rPr>
          <w:bCs/>
          <w:color w:val="000000"/>
          <w:lang w:val="en-GB"/>
        </w:rPr>
        <w:t xml:space="preserve"> </w:t>
      </w:r>
      <w:r w:rsidRPr="005D3632">
        <w:rPr>
          <w:bCs/>
          <w:color w:val="000000"/>
          <w:lang w:val="en-GB"/>
        </w:rPr>
        <w:t>OR “Epidemiological Monitoring”[mh] OR “Prevalence”[mh]) NOT Comment[ptyp] NOT Case</w:t>
      </w:r>
      <w:r w:rsidR="009931DC" w:rsidRPr="005D3632">
        <w:rPr>
          <w:bCs/>
          <w:color w:val="000000"/>
          <w:lang w:val="en-GB"/>
        </w:rPr>
        <w:t xml:space="preserve"> </w:t>
      </w:r>
      <w:r w:rsidRPr="005D3632">
        <w:rPr>
          <w:bCs/>
          <w:color w:val="000000"/>
          <w:lang w:val="en-GB"/>
        </w:rPr>
        <w:t>Reports[ptyp]. Articles were screened according to the inclusion and exclusion criteria described</w:t>
      </w:r>
      <w:r w:rsidR="00AE57E1" w:rsidRPr="005D3632">
        <w:rPr>
          <w:bCs/>
          <w:color w:val="000000"/>
          <w:lang w:val="en-GB"/>
        </w:rPr>
        <w:t xml:space="preserve"> in the Appendix</w:t>
      </w:r>
      <w:r w:rsidRPr="005D3632">
        <w:rPr>
          <w:bCs/>
          <w:color w:val="000000"/>
          <w:lang w:val="en-GB"/>
        </w:rPr>
        <w:t>.</w:t>
      </w:r>
      <w:r w:rsidR="00AE57E1" w:rsidRPr="005D3632">
        <w:rPr>
          <w:bCs/>
          <w:color w:val="000000"/>
          <w:lang w:val="en-GB"/>
        </w:rPr>
        <w:t xml:space="preserve"> </w:t>
      </w:r>
    </w:p>
    <w:p w:rsidR="00AE57E1" w:rsidRPr="005D3632" w:rsidRDefault="00AE57E1" w:rsidP="002C060F">
      <w:pPr>
        <w:spacing w:line="480" w:lineRule="auto"/>
        <w:jc w:val="both"/>
        <w:rPr>
          <w:bCs/>
          <w:color w:val="000000"/>
          <w:lang w:val="en-GB"/>
        </w:rPr>
      </w:pPr>
    </w:p>
    <w:p w:rsidR="00AE57E1" w:rsidRPr="005D3632" w:rsidRDefault="009F15D7" w:rsidP="00AE57E1">
      <w:pPr>
        <w:spacing w:line="480" w:lineRule="auto"/>
        <w:jc w:val="both"/>
        <w:rPr>
          <w:bCs/>
          <w:color w:val="000000"/>
          <w:lang w:val="en-GB"/>
        </w:rPr>
      </w:pPr>
      <w:r w:rsidRPr="005D3632">
        <w:rPr>
          <w:bCs/>
          <w:color w:val="000000"/>
          <w:lang w:val="en-GB"/>
        </w:rPr>
        <w:t>The only study on trends in</w:t>
      </w:r>
      <w:r w:rsidRPr="005D3632">
        <w:rPr>
          <w:lang w:val="en-GB"/>
        </w:rPr>
        <w:t xml:space="preserve"> mean BMI</w:t>
      </w:r>
      <w:r w:rsidRPr="005D3632">
        <w:rPr>
          <w:bCs/>
          <w:color w:val="000000"/>
          <w:lang w:val="en-GB"/>
        </w:rPr>
        <w:t>,</w:t>
      </w:r>
      <w:hyperlink w:anchor="_ENREF_11" w:tooltip="Finucane, 2011 #52" w:history="1">
        <w:r w:rsidR="00342607" w:rsidRPr="005D3632">
          <w:rPr>
            <w:bCs/>
            <w:color w:val="000000"/>
            <w:lang w:val="en-GB"/>
          </w:rPr>
          <w:fldChar w:fldCharType="begin">
            <w:fldData xml:space="preserve">PEVuZE5vdGU+PENpdGU+PEF1dGhvcj5GaW51Y2FuZTwvQXV0aG9yPjxZZWFyPjIwMTE8L1llYXI+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dGl0bGU+PGFiYnItMT5MYW5jZXQ8L2FiYnItMT48L2FsdC1wZXJpb2RpY2FsPjxwYWdlcz41NTct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PEVuZE5vdGU+PENpdGU+PEF1dGhvcj5GaW51Y2FuZTwvQXV0aG9yPjxZZWFyPjIwMTE8L1llYXI+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dGl0bGU+PGFiYnItMT5MYW5jZXQ8L2FiYnItMT48L2FsdC1wZXJpb2RpY2FsPjxwYWdlcz41NTct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11</w:t>
        </w:r>
        <w:r w:rsidR="00342607" w:rsidRPr="005D3632">
          <w:rPr>
            <w:bCs/>
            <w:color w:val="000000"/>
            <w:lang w:val="en-GB"/>
          </w:rPr>
          <w:fldChar w:fldCharType="end"/>
        </w:r>
      </w:hyperlink>
      <w:r w:rsidRPr="005D3632">
        <w:rPr>
          <w:bCs/>
          <w:color w:val="000000"/>
          <w:lang w:val="en-GB"/>
        </w:rPr>
        <w:t xml:space="preserve"> which characterises shifts in the population distribution of BMI, reported trends to 2008 before the global target on obesity was agreed upon</w:t>
      </w:r>
      <w:r w:rsidR="00EF09DE">
        <w:rPr>
          <w:bCs/>
          <w:color w:val="000000"/>
          <w:lang w:val="en-GB"/>
        </w:rPr>
        <w:t>, and there are no recent data</w:t>
      </w:r>
      <w:r w:rsidRPr="005D3632">
        <w:rPr>
          <w:bCs/>
          <w:color w:val="000000"/>
          <w:lang w:val="en-GB"/>
        </w:rPr>
        <w:t xml:space="preserve">. </w:t>
      </w:r>
      <w:r w:rsidR="00AE57E1" w:rsidRPr="005D3632">
        <w:rPr>
          <w:bCs/>
          <w:color w:val="000000"/>
          <w:lang w:val="en-GB"/>
        </w:rPr>
        <w:t>Two previous studies estimated global trends in the prevalences of overweight and obesity.</w:t>
      </w:r>
      <w:hyperlink w:anchor="_ENREF_11" w:tooltip="Finucane, 2011 #52" w:history="1">
        <w:r w:rsidR="00342607" w:rsidRPr="005D3632">
          <w:rPr>
            <w:bCs/>
            <w:color w:val="000000"/>
            <w:lang w:val="en-GB"/>
          </w:rPr>
          <w:fldChar w:fldCharType="begin">
            <w:fldData xml:space="preserve">PEVuZE5vdGU+PENpdGU+PEF1dGhvcj5GaW51Y2FuZTwvQXV0aG9yPjxZZWFyPjIwMTE8L1llYXI+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bGwtdGl0bGU+PGFiYnItMT5MYW5jZXQ8L2FiYnItMT48L2FsdC1wZXJpb2RpY2FsPjxwYWdlcz41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YnItMT5MYW5jZXQ8L2FiYnItMT48L2FsdC1wZXJpb2RpY2FsPjxwYWdlcz43NjYtODE8L3BhZ2Vz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</w:fldData>
          </w:fldChar>
        </w:r>
        <w:r w:rsidR="00342607" w:rsidRPr="005D3632">
          <w:rPr>
            <w:bCs/>
            <w:color w:val="000000"/>
            <w:lang w:val="en-GB"/>
          </w:rPr>
          <w:instrText xml:space="preserve"> ADDIN EN.CITE </w:instrText>
        </w:r>
        <w:r w:rsidR="00342607" w:rsidRPr="005D3632">
          <w:rPr>
            <w:bCs/>
            <w:color w:val="000000"/>
            <w:lang w:val="en-GB"/>
          </w:rPr>
          <w:fldChar w:fldCharType="begin">
            <w:fldData xml:space="preserve">PEVuZE5vdGU+PENpdGU+PEF1dGhvcj5GaW51Y2FuZTwvQXV0aG9yPjxZZWFyPjIwMTE8L1llYXI+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bGwtdGl0bGU+PGFiYnItMT5MYW5jZXQ8L2FiYnItMT48L2FsdC1wZXJpb2RpY2FsPjxwYWdlcz41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YnItMT5MYW5jZXQ8L2FiYnItMT48L2FsdC1wZXJpb2RpY2FsPjxwYWdlcz43NjYtODE8L3BhZ2Vz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</w:fldData>
          </w:fldChar>
        </w:r>
        <w:r w:rsidR="00342607" w:rsidRPr="005D3632">
          <w:rPr>
            <w:bCs/>
            <w:color w:val="000000"/>
            <w:lang w:val="en-GB"/>
          </w:rPr>
          <w:instrText xml:space="preserve"> ADDIN EN.CITE.DATA </w:instrText>
        </w:r>
        <w:r w:rsidR="00342607" w:rsidRPr="005D3632">
          <w:rPr>
            <w:bCs/>
            <w:color w:val="000000"/>
            <w:lang w:val="en-GB"/>
          </w:rPr>
        </w:r>
        <w:r w:rsidR="00342607" w:rsidRPr="005D3632">
          <w:rPr>
            <w:bCs/>
            <w:color w:val="000000"/>
            <w:lang w:val="en-GB"/>
          </w:rPr>
          <w:fldChar w:fldCharType="end"/>
        </w:r>
        <w:r w:rsidR="00342607" w:rsidRPr="005D3632">
          <w:rPr>
            <w:bCs/>
            <w:color w:val="000000"/>
            <w:lang w:val="en-GB"/>
          </w:rPr>
        </w:r>
        <w:r w:rsidR="00342607" w:rsidRPr="005D3632">
          <w:rPr>
            <w:bCs/>
            <w:color w:val="000000"/>
            <w:lang w:val="en-GB"/>
          </w:rPr>
          <w:fldChar w:fldCharType="separate"/>
        </w:r>
        <w:r w:rsidR="00342607" w:rsidRPr="005D3632">
          <w:rPr>
            <w:bCs/>
            <w:noProof/>
            <w:color w:val="000000"/>
            <w:vertAlign w:val="superscript"/>
            <w:lang w:val="en-GB"/>
          </w:rPr>
          <w:t>11-13</w:t>
        </w:r>
        <w:r w:rsidR="00342607" w:rsidRPr="005D3632">
          <w:rPr>
            <w:bCs/>
            <w:color w:val="000000"/>
            <w:lang w:val="en-GB"/>
          </w:rPr>
          <w:fldChar w:fldCharType="end"/>
        </w:r>
      </w:hyperlink>
      <w:r w:rsidR="00AE57E1" w:rsidRPr="005D3632">
        <w:rPr>
          <w:bCs/>
          <w:color w:val="000000"/>
          <w:lang w:val="en-GB"/>
        </w:rPr>
        <w:t xml:space="preserve"> Neither study </w:t>
      </w:r>
      <w:r w:rsidR="00296D77">
        <w:rPr>
          <w:bCs/>
          <w:color w:val="000000"/>
          <w:lang w:val="en-GB"/>
        </w:rPr>
        <w:t>reported</w:t>
      </w:r>
      <w:r w:rsidR="00AE57E1" w:rsidRPr="005D3632">
        <w:rPr>
          <w:bCs/>
          <w:color w:val="000000"/>
          <w:lang w:val="en-GB"/>
        </w:rPr>
        <w:t xml:space="preserve"> </w:t>
      </w:r>
      <w:r w:rsidR="004A793C">
        <w:rPr>
          <w:bCs/>
          <w:color w:val="000000"/>
          <w:lang w:val="en-GB"/>
        </w:rPr>
        <w:t>trends in</w:t>
      </w:r>
      <w:r w:rsidR="00AE57E1" w:rsidRPr="005D3632">
        <w:rPr>
          <w:bCs/>
          <w:color w:val="000000"/>
          <w:lang w:val="en-GB"/>
        </w:rPr>
        <w:t xml:space="preserve"> underweight</w:t>
      </w:r>
      <w:r w:rsidR="004F0C3D" w:rsidRPr="005D3632">
        <w:rPr>
          <w:bCs/>
          <w:color w:val="000000"/>
          <w:lang w:val="en-GB"/>
        </w:rPr>
        <w:t>, which is associated with increased risk of morbidity, mortality and adverse pregnancy outcomes</w:t>
      </w:r>
      <w:r w:rsidR="004A793C">
        <w:rPr>
          <w:bCs/>
          <w:color w:val="000000"/>
          <w:lang w:val="en-GB"/>
        </w:rPr>
        <w:t>, and in</w:t>
      </w:r>
      <w:r w:rsidR="00AE57E1" w:rsidRPr="005D3632">
        <w:rPr>
          <w:bCs/>
          <w:color w:val="000000"/>
          <w:lang w:val="en-GB"/>
        </w:rPr>
        <w:t xml:space="preserve"> high levels of BMI, e.g., ≥35 or ≥40kg/m</w:t>
      </w:r>
      <w:r w:rsidR="00AE57E1" w:rsidRPr="005D3632">
        <w:rPr>
          <w:bCs/>
          <w:color w:val="000000"/>
          <w:vertAlign w:val="superscript"/>
          <w:lang w:val="en-GB"/>
        </w:rPr>
        <w:t>2</w:t>
      </w:r>
      <w:r w:rsidR="004F0C3D" w:rsidRPr="005D3632">
        <w:rPr>
          <w:bCs/>
          <w:color w:val="000000"/>
          <w:lang w:val="en-GB"/>
        </w:rPr>
        <w:t xml:space="preserve">, </w:t>
      </w:r>
      <w:r w:rsidR="00AE57E1" w:rsidRPr="005D3632">
        <w:rPr>
          <w:bCs/>
          <w:color w:val="000000"/>
          <w:lang w:val="en-GB"/>
        </w:rPr>
        <w:t xml:space="preserve">which are associated with substantial risks of many </w:t>
      </w:r>
      <w:r w:rsidR="00CE192E">
        <w:rPr>
          <w:bCs/>
          <w:color w:val="000000"/>
          <w:lang w:val="en-GB"/>
        </w:rPr>
        <w:t>NCDs</w:t>
      </w:r>
      <w:r w:rsidR="00AE57E1" w:rsidRPr="005D3632">
        <w:rPr>
          <w:bCs/>
          <w:color w:val="000000"/>
          <w:lang w:val="en-GB"/>
        </w:rPr>
        <w:t>.</w:t>
      </w:r>
      <w:r w:rsidR="002E72D4" w:rsidRPr="005D3632">
        <w:rPr>
          <w:bCs/>
          <w:color w:val="000000"/>
          <w:lang w:val="en-GB"/>
        </w:rPr>
        <w:t xml:space="preserve"> </w:t>
      </w:r>
    </w:p>
    <w:p w:rsidR="00AE57E1" w:rsidRPr="005D3632" w:rsidRDefault="00AE57E1" w:rsidP="002C060F">
      <w:pPr>
        <w:spacing w:line="480" w:lineRule="auto"/>
        <w:jc w:val="both"/>
        <w:rPr>
          <w:bCs/>
          <w:color w:val="000000"/>
          <w:lang w:val="en-GB"/>
        </w:rPr>
      </w:pPr>
    </w:p>
    <w:p w:rsidR="00AE57E1" w:rsidRPr="005D3632" w:rsidRDefault="00AE57E1" w:rsidP="00AE57E1">
      <w:pPr>
        <w:spacing w:line="480" w:lineRule="auto"/>
        <w:jc w:val="both"/>
        <w:rPr>
          <w:bCs/>
          <w:i/>
          <w:color w:val="000000"/>
          <w:lang w:val="en-GB"/>
        </w:rPr>
      </w:pPr>
      <w:r w:rsidRPr="005D3632">
        <w:rPr>
          <w:bCs/>
          <w:i/>
          <w:color w:val="000000"/>
          <w:lang w:val="en-GB"/>
        </w:rPr>
        <w:t>Added value of this study</w:t>
      </w:r>
    </w:p>
    <w:p w:rsidR="000F7F07" w:rsidRPr="005D3632" w:rsidRDefault="002E72D4" w:rsidP="002C060F">
      <w:pPr>
        <w:spacing w:line="480" w:lineRule="auto"/>
        <w:jc w:val="both"/>
        <w:rPr>
          <w:bCs/>
          <w:color w:val="000000"/>
          <w:lang w:val="en-GB"/>
        </w:rPr>
      </w:pPr>
      <w:r w:rsidRPr="005D3632">
        <w:rPr>
          <w:bCs/>
          <w:color w:val="000000"/>
          <w:lang w:val="en-GB"/>
        </w:rPr>
        <w:t xml:space="preserve">This study </w:t>
      </w:r>
      <w:r w:rsidR="00541A7A" w:rsidRPr="005D3632">
        <w:rPr>
          <w:bCs/>
          <w:color w:val="000000"/>
          <w:lang w:val="en-GB"/>
        </w:rPr>
        <w:t xml:space="preserve">provides </w:t>
      </w:r>
      <w:r w:rsidRPr="005D3632">
        <w:rPr>
          <w:bCs/>
          <w:color w:val="000000"/>
          <w:lang w:val="en-GB"/>
        </w:rPr>
        <w:t xml:space="preserve">the longest and most complete picture of trends in adult BMI including, for the first time, in underweight and severe and morbid obesity that are of enormous clinical and public health interest. </w:t>
      </w:r>
      <w:r w:rsidR="004F0C3D" w:rsidRPr="005D3632">
        <w:rPr>
          <w:bCs/>
          <w:color w:val="000000"/>
          <w:lang w:val="en-GB"/>
        </w:rPr>
        <w:t>We were able to robustly depict this rich picture by r</w:t>
      </w:r>
      <w:r w:rsidR="00296D77">
        <w:rPr>
          <w:bCs/>
          <w:color w:val="000000"/>
          <w:lang w:val="en-GB"/>
        </w:rPr>
        <w:t>e-analysing and pooling hundreds of</w:t>
      </w:r>
      <w:r w:rsidR="004F0C3D" w:rsidRPr="005D3632">
        <w:rPr>
          <w:bCs/>
          <w:color w:val="000000"/>
          <w:lang w:val="en-GB"/>
        </w:rPr>
        <w:t xml:space="preserve"> population-based sources with </w:t>
      </w:r>
      <w:r w:rsidR="00096C0D" w:rsidRPr="005D3632">
        <w:rPr>
          <w:bCs/>
          <w:color w:val="000000"/>
          <w:lang w:val="en-GB"/>
        </w:rPr>
        <w:t>actual measurements of height and weight</w:t>
      </w:r>
      <w:r w:rsidR="004F0C3D" w:rsidRPr="005D3632">
        <w:rPr>
          <w:bCs/>
          <w:color w:val="000000"/>
          <w:lang w:val="en-GB"/>
        </w:rPr>
        <w:t xml:space="preserve"> </w:t>
      </w:r>
      <w:r w:rsidR="004F0C3D" w:rsidRPr="005D3632">
        <w:rPr>
          <w:bCs/>
          <w:color w:val="000000"/>
          <w:lang w:val="en-GB"/>
        </w:rPr>
        <w:lastRenderedPageBreak/>
        <w:t xml:space="preserve">according to a common protocol. </w:t>
      </w:r>
      <w:r w:rsidRPr="005D3632">
        <w:rPr>
          <w:bCs/>
          <w:color w:val="000000"/>
          <w:lang w:val="en-GB"/>
        </w:rPr>
        <w:t>We also systematically project</w:t>
      </w:r>
      <w:r w:rsidR="00096C0D" w:rsidRPr="005D3632">
        <w:rPr>
          <w:bCs/>
          <w:color w:val="000000"/>
          <w:lang w:val="en-GB"/>
        </w:rPr>
        <w:t>ed</w:t>
      </w:r>
      <w:r w:rsidRPr="005D3632">
        <w:rPr>
          <w:bCs/>
          <w:color w:val="000000"/>
          <w:lang w:val="en-GB"/>
        </w:rPr>
        <w:t xml:space="preserve"> recent trends into the future, and assessed the probability of achieving the global</w:t>
      </w:r>
      <w:r w:rsidR="00D35508">
        <w:rPr>
          <w:bCs/>
          <w:color w:val="000000"/>
          <w:lang w:val="en-GB"/>
        </w:rPr>
        <w:t xml:space="preserve"> obesity target</w:t>
      </w:r>
      <w:r w:rsidRPr="005D3632">
        <w:rPr>
          <w:bCs/>
          <w:color w:val="000000"/>
          <w:lang w:val="en-GB"/>
        </w:rPr>
        <w:t xml:space="preserve">. </w:t>
      </w:r>
      <w:hyperlink w:anchor="_ENREF_10" w:tooltip="Beaglehole, 2014 #61" w:history="1"/>
    </w:p>
    <w:p w:rsidR="000F7F07" w:rsidRPr="005D3632" w:rsidRDefault="000F7F07" w:rsidP="002C060F">
      <w:pPr>
        <w:spacing w:line="480" w:lineRule="auto"/>
        <w:jc w:val="both"/>
        <w:rPr>
          <w:bCs/>
          <w:color w:val="000000"/>
          <w:lang w:val="en-GB"/>
        </w:rPr>
      </w:pPr>
    </w:p>
    <w:p w:rsidR="000F7F07" w:rsidRPr="005D3632" w:rsidRDefault="000F7F07" w:rsidP="002C060F">
      <w:pPr>
        <w:spacing w:line="480" w:lineRule="auto"/>
        <w:jc w:val="both"/>
        <w:rPr>
          <w:bCs/>
          <w:i/>
          <w:color w:val="000000"/>
          <w:lang w:val="en-GB"/>
        </w:rPr>
      </w:pPr>
      <w:r w:rsidRPr="005D3632">
        <w:rPr>
          <w:bCs/>
          <w:i/>
          <w:color w:val="000000"/>
          <w:lang w:val="en-GB"/>
        </w:rPr>
        <w:t>Implications of all the available evidence</w:t>
      </w:r>
    </w:p>
    <w:p w:rsidR="002E72D4" w:rsidRDefault="002E72D4" w:rsidP="002C060F">
      <w:pPr>
        <w:spacing w:line="480" w:lineRule="auto"/>
        <w:jc w:val="both"/>
        <w:rPr>
          <w:bCs/>
          <w:color w:val="000000"/>
          <w:lang w:val="en-GB"/>
        </w:rPr>
      </w:pPr>
      <w:r w:rsidRPr="005D3632">
        <w:rPr>
          <w:bCs/>
          <w:color w:val="000000"/>
          <w:lang w:val="en-GB"/>
        </w:rPr>
        <w:t>The world has transitioned from an era when underweight prevalence was more than double that of obesity, to one in which more people are obese than underweight</w:t>
      </w:r>
      <w:r w:rsidR="00AA535F" w:rsidRPr="005D3632">
        <w:rPr>
          <w:bCs/>
          <w:color w:val="000000"/>
          <w:lang w:val="en-GB"/>
        </w:rPr>
        <w:t xml:space="preserve">. Underweight </w:t>
      </w:r>
      <w:r w:rsidR="00AE0DAE" w:rsidRPr="005D3632">
        <w:rPr>
          <w:bCs/>
          <w:color w:val="000000"/>
          <w:lang w:val="en-GB"/>
        </w:rPr>
        <w:t>however</w:t>
      </w:r>
      <w:r w:rsidR="00AA535F" w:rsidRPr="005D3632">
        <w:rPr>
          <w:bCs/>
          <w:color w:val="000000"/>
          <w:lang w:val="en-GB"/>
        </w:rPr>
        <w:t xml:space="preserve"> </w:t>
      </w:r>
      <w:r w:rsidR="00D35508">
        <w:rPr>
          <w:bCs/>
          <w:color w:val="000000"/>
          <w:lang w:val="en-GB"/>
        </w:rPr>
        <w:t>remains a public health problem</w:t>
      </w:r>
      <w:r w:rsidR="00AA535F" w:rsidRPr="005D3632">
        <w:rPr>
          <w:bCs/>
          <w:color w:val="000000"/>
          <w:lang w:val="en-GB"/>
        </w:rPr>
        <w:t xml:space="preserve"> in the world’s poorest regions, namely South Asia and Central and East Africa.</w:t>
      </w:r>
      <w:r w:rsidRPr="005D3632">
        <w:rPr>
          <w:bCs/>
          <w:color w:val="000000"/>
          <w:lang w:val="en-GB"/>
        </w:rPr>
        <w:t xml:space="preserve"> </w:t>
      </w:r>
      <w:r w:rsidR="000B6DF0" w:rsidRPr="005D3632">
        <w:rPr>
          <w:bCs/>
          <w:color w:val="000000"/>
          <w:lang w:val="en-GB"/>
        </w:rPr>
        <w:t>If current trends continue</w:t>
      </w:r>
      <w:r w:rsidRPr="005D3632">
        <w:rPr>
          <w:bCs/>
          <w:color w:val="000000"/>
          <w:lang w:val="en-GB"/>
        </w:rPr>
        <w:t xml:space="preserve">, the world not only will not meet the global </w:t>
      </w:r>
      <w:r w:rsidR="004B6AD6" w:rsidRPr="005D3632">
        <w:rPr>
          <w:bCs/>
          <w:color w:val="000000"/>
          <w:lang w:val="en-GB"/>
        </w:rPr>
        <w:t xml:space="preserve">obesity </w:t>
      </w:r>
      <w:r w:rsidRPr="005D3632">
        <w:rPr>
          <w:bCs/>
          <w:color w:val="000000"/>
          <w:lang w:val="en-GB"/>
        </w:rPr>
        <w:t xml:space="preserve">target, but also severe obesity will </w:t>
      </w:r>
      <w:r w:rsidR="00424BD2" w:rsidRPr="005D3632">
        <w:rPr>
          <w:bCs/>
          <w:color w:val="000000"/>
          <w:lang w:val="en-GB"/>
        </w:rPr>
        <w:t>surpass</w:t>
      </w:r>
      <w:r w:rsidRPr="005D3632">
        <w:rPr>
          <w:bCs/>
          <w:color w:val="000000"/>
          <w:lang w:val="en-GB"/>
        </w:rPr>
        <w:t xml:space="preserve"> underweight among women by 2025.</w:t>
      </w:r>
    </w:p>
    <w:p w:rsidR="00296D77" w:rsidRPr="005D3632" w:rsidRDefault="00296D77" w:rsidP="002C060F">
      <w:pPr>
        <w:spacing w:line="480" w:lineRule="auto"/>
        <w:jc w:val="both"/>
        <w:rPr>
          <w:bCs/>
          <w:color w:val="000000"/>
          <w:lang w:val="en-GB"/>
        </w:rPr>
      </w:pPr>
    </w:p>
    <w:p w:rsidR="0097667F" w:rsidRPr="005D3632" w:rsidRDefault="0097667F" w:rsidP="002C060F">
      <w:pPr>
        <w:spacing w:line="480" w:lineRule="auto"/>
        <w:jc w:val="both"/>
        <w:rPr>
          <w:bCs/>
          <w:color w:val="000000"/>
          <w:lang w:val="en-GB"/>
        </w:rPr>
      </w:pPr>
      <w:r w:rsidRPr="005D3632">
        <w:rPr>
          <w:bCs/>
          <w:color w:val="000000"/>
          <w:lang w:val="en-GB"/>
        </w:rPr>
        <w:br w:type="page"/>
      </w:r>
    </w:p>
    <w:p w:rsidR="00CD2722" w:rsidRPr="005D3632" w:rsidRDefault="00CD2722" w:rsidP="002C060F">
      <w:pPr>
        <w:jc w:val="both"/>
        <w:rPr>
          <w:bCs/>
          <w:color w:val="000000"/>
          <w:lang w:val="en-GB"/>
        </w:rPr>
      </w:pPr>
    </w:p>
    <w:p w:rsidR="0097667F" w:rsidRPr="005D3632" w:rsidRDefault="0097667F" w:rsidP="002C060F">
      <w:pPr>
        <w:spacing w:line="480" w:lineRule="auto"/>
        <w:jc w:val="both"/>
        <w:rPr>
          <w:b/>
          <w:bCs/>
          <w:color w:val="000000"/>
          <w:lang w:val="en-GB"/>
        </w:rPr>
      </w:pPr>
      <w:r w:rsidRPr="005D3632">
        <w:rPr>
          <w:b/>
          <w:bCs/>
          <w:color w:val="000000"/>
          <w:lang w:val="en-GB"/>
        </w:rPr>
        <w:t>NCD Risk Factor Collaboration</w:t>
      </w:r>
      <w:r w:rsidR="005635B6" w:rsidRPr="005D3632">
        <w:rPr>
          <w:b/>
          <w:bCs/>
          <w:color w:val="000000"/>
          <w:lang w:val="en-GB"/>
        </w:rPr>
        <w:t xml:space="preserve"> (NCD-Ris</w:t>
      </w:r>
      <w:r w:rsidR="007641F2" w:rsidRPr="005D3632">
        <w:rPr>
          <w:b/>
          <w:bCs/>
          <w:color w:val="000000"/>
          <w:lang w:val="en-GB"/>
        </w:rPr>
        <w:t>C)</w:t>
      </w:r>
    </w:p>
    <w:p w:rsidR="005D57A7" w:rsidRPr="005D3632" w:rsidRDefault="005D57A7" w:rsidP="002C060F">
      <w:pPr>
        <w:spacing w:line="480" w:lineRule="auto"/>
        <w:jc w:val="both"/>
        <w:rPr>
          <w:bCs/>
          <w:color w:val="000000"/>
          <w:lang w:val="en-GB"/>
        </w:rPr>
      </w:pPr>
      <w:r w:rsidRPr="005D3632">
        <w:rPr>
          <w:bCs/>
          <w:color w:val="000000"/>
          <w:u w:val="single"/>
          <w:lang w:val="en-GB"/>
        </w:rPr>
        <w:t>Pooled Analysis and Writing</w:t>
      </w:r>
      <w:r w:rsidRPr="005D3632">
        <w:rPr>
          <w:bCs/>
          <w:color w:val="000000"/>
          <w:lang w:val="en-GB"/>
        </w:rPr>
        <w:t xml:space="preserve"> (* equal contribution)</w:t>
      </w:r>
    </w:p>
    <w:p w:rsidR="005D57A7" w:rsidRPr="005D3632" w:rsidRDefault="005D57A7" w:rsidP="006202DC">
      <w:pPr>
        <w:spacing w:line="480" w:lineRule="auto"/>
        <w:jc w:val="both"/>
        <w:rPr>
          <w:bCs/>
          <w:color w:val="000000"/>
          <w:lang w:val="en-GB"/>
        </w:rPr>
      </w:pPr>
      <w:r w:rsidRPr="005D3632">
        <w:rPr>
          <w:bCs/>
          <w:color w:val="000000"/>
          <w:lang w:val="en-GB"/>
        </w:rPr>
        <w:t xml:space="preserve">Mariachiara Di Cesare (Imperial College London, UK)*; James Bentham (Imperial College London, UK)*; Gretchen A Stevens (World Health Organization, Switzerland)*; Bin Zhou (Imperial College London, UK); </w:t>
      </w:r>
      <w:r w:rsidR="00384F28" w:rsidRPr="005D3632">
        <w:rPr>
          <w:bCs/>
          <w:color w:val="000000"/>
          <w:lang w:val="en-GB"/>
        </w:rPr>
        <w:t xml:space="preserve">Goodarz Danaei (Harvard T.H. Chan School of Public Health, USA); </w:t>
      </w:r>
      <w:r w:rsidRPr="005D3632">
        <w:rPr>
          <w:bCs/>
          <w:color w:val="000000"/>
          <w:lang w:val="en-GB"/>
        </w:rPr>
        <w:t xml:space="preserve">Yuan Lu (Harvard T.H. Chan School of Public Health, USA); Honor Bixby (Imperial College London, UK); Melanie J Cowan (World Health Organization, Switzerland); </w:t>
      </w:r>
      <w:r w:rsidR="00612393" w:rsidRPr="005D3632">
        <w:rPr>
          <w:bCs/>
          <w:color w:val="000000"/>
          <w:lang w:val="en-GB"/>
        </w:rPr>
        <w:t xml:space="preserve">Leanne M Riley (World Health Organization, Switzerland); </w:t>
      </w:r>
      <w:r w:rsidRPr="005D3632">
        <w:rPr>
          <w:bCs/>
          <w:color w:val="000000"/>
          <w:lang w:val="en-GB"/>
        </w:rPr>
        <w:t xml:space="preserve">Kaveh Hajifathalian (Harvard T.H. Chan School of Public Health, USA); </w:t>
      </w:r>
      <w:r w:rsidR="00612393" w:rsidRPr="005D3632">
        <w:rPr>
          <w:bCs/>
          <w:color w:val="000000"/>
          <w:lang w:val="en-GB"/>
        </w:rPr>
        <w:t>L</w:t>
      </w:r>
      <w:r w:rsidR="00175F5E" w:rsidRPr="009506A1">
        <w:rPr>
          <w:bCs/>
          <w:color w:val="000000"/>
        </w:rPr>
        <w:t>é</w:t>
      </w:r>
      <w:r w:rsidR="00612393" w:rsidRPr="005D3632">
        <w:rPr>
          <w:bCs/>
          <w:color w:val="000000"/>
          <w:lang w:val="en-GB"/>
        </w:rPr>
        <w:t xml:space="preserve">a Fortunato (Imperial College London, UK); </w:t>
      </w:r>
      <w:r w:rsidR="0041748E" w:rsidRPr="005D3632">
        <w:rPr>
          <w:bCs/>
          <w:color w:val="000000"/>
          <w:lang w:val="en-GB"/>
        </w:rPr>
        <w:t>Cristina Taddei (</w:t>
      </w:r>
      <w:r w:rsidR="001415A1" w:rsidRPr="005D3632">
        <w:rPr>
          <w:bCs/>
          <w:color w:val="000000"/>
          <w:lang w:val="en-GB"/>
        </w:rPr>
        <w:t>University of Florence, Italy</w:t>
      </w:r>
      <w:r w:rsidR="0041748E" w:rsidRPr="005D3632">
        <w:rPr>
          <w:bCs/>
          <w:color w:val="000000"/>
          <w:lang w:val="en-GB"/>
        </w:rPr>
        <w:t xml:space="preserve">); </w:t>
      </w:r>
      <w:r w:rsidR="00D92142" w:rsidRPr="005D3632">
        <w:rPr>
          <w:bCs/>
          <w:color w:val="000000"/>
          <w:lang w:val="en-GB"/>
        </w:rPr>
        <w:t xml:space="preserve">James E Bennett (Imperial College London, UK); </w:t>
      </w:r>
      <w:r w:rsidR="006202DC" w:rsidRPr="005D3632">
        <w:rPr>
          <w:bCs/>
          <w:color w:val="000000"/>
          <w:lang w:val="en-GB"/>
        </w:rPr>
        <w:t xml:space="preserve">Nayu Ikeda (National Institute of Health and Nutrition, Japan); </w:t>
      </w:r>
      <w:r w:rsidR="004600F8" w:rsidRPr="005D3632">
        <w:rPr>
          <w:bCs/>
          <w:color w:val="000000"/>
          <w:lang w:val="en-GB"/>
        </w:rPr>
        <w:t xml:space="preserve">Prof </w:t>
      </w:r>
      <w:r w:rsidR="00406C9E" w:rsidRPr="005D3632">
        <w:rPr>
          <w:bCs/>
          <w:color w:val="000000"/>
          <w:lang w:val="en-GB"/>
        </w:rPr>
        <w:t xml:space="preserve">Young-Ho Khang (Seoul National University, Republic of Korea); </w:t>
      </w:r>
      <w:r w:rsidR="008556C6" w:rsidRPr="005D3632">
        <w:rPr>
          <w:bCs/>
          <w:color w:val="000000"/>
          <w:lang w:val="en-GB"/>
        </w:rPr>
        <w:t>Catherine Kyobutungi (</w:t>
      </w:r>
      <w:r w:rsidR="00406C9E" w:rsidRPr="005D3632">
        <w:rPr>
          <w:bCs/>
          <w:color w:val="000000"/>
          <w:lang w:val="en-GB"/>
        </w:rPr>
        <w:t xml:space="preserve">African Population and Health Research Center, Kenya); </w:t>
      </w:r>
      <w:r w:rsidR="006202DC" w:rsidRPr="005D3632">
        <w:rPr>
          <w:bCs/>
          <w:color w:val="000000"/>
          <w:lang w:val="en-GB"/>
        </w:rPr>
        <w:t xml:space="preserve">Avula Laxmaiah (Indian Council of Medical Research, India); Yanping Li (Harvard </w:t>
      </w:r>
      <w:r w:rsidR="00221B27" w:rsidRPr="005D3632">
        <w:rPr>
          <w:bCs/>
          <w:color w:val="000000"/>
          <w:lang w:val="en-GB"/>
        </w:rPr>
        <w:t xml:space="preserve">T.H. Chan </w:t>
      </w:r>
      <w:r w:rsidR="006202DC" w:rsidRPr="005D3632">
        <w:rPr>
          <w:bCs/>
          <w:color w:val="000000"/>
          <w:lang w:val="en-GB"/>
        </w:rPr>
        <w:t xml:space="preserve">School of Public Health, USA); </w:t>
      </w:r>
      <w:r w:rsidR="00406C9E" w:rsidRPr="005D3632">
        <w:rPr>
          <w:bCs/>
          <w:color w:val="000000"/>
          <w:lang w:val="en-GB"/>
        </w:rPr>
        <w:t xml:space="preserve">Hsien-Ho Lin (National Taiwan University, Taiwan); </w:t>
      </w:r>
      <w:r w:rsidR="0013129A" w:rsidRPr="005D3632">
        <w:rPr>
          <w:bCs/>
          <w:color w:val="000000"/>
          <w:lang w:val="en-GB"/>
        </w:rPr>
        <w:t xml:space="preserve">J </w:t>
      </w:r>
      <w:r w:rsidR="006202DC" w:rsidRPr="005D3632">
        <w:rPr>
          <w:bCs/>
          <w:color w:val="000000"/>
          <w:lang w:val="en-GB"/>
        </w:rPr>
        <w:t>Jaime Miranda (Universidad Peruana Cayetano Heredia, Peru); Aya Mostafa (Ain Shams University, Egypt); Maria L Turley (Ministry of Health, New Zealand);</w:t>
      </w:r>
      <w:r w:rsidRPr="005D3632">
        <w:rPr>
          <w:bCs/>
          <w:color w:val="000000"/>
          <w:lang w:val="en-GB"/>
        </w:rPr>
        <w:t xml:space="preserve"> Chris</w:t>
      </w:r>
      <w:r w:rsidR="004E057A" w:rsidRPr="005D3632">
        <w:rPr>
          <w:bCs/>
          <w:color w:val="000000"/>
          <w:lang w:val="en-GB"/>
        </w:rPr>
        <w:t>topher</w:t>
      </w:r>
      <w:r w:rsidRPr="005D3632">
        <w:rPr>
          <w:bCs/>
          <w:color w:val="000000"/>
          <w:lang w:val="en-GB"/>
        </w:rPr>
        <w:t xml:space="preserve"> </w:t>
      </w:r>
      <w:r w:rsidR="00EC6B32" w:rsidRPr="005D3632">
        <w:rPr>
          <w:bCs/>
          <w:color w:val="000000"/>
          <w:lang w:val="en-GB"/>
        </w:rPr>
        <w:t xml:space="preserve">J </w:t>
      </w:r>
      <w:r w:rsidRPr="005D3632">
        <w:rPr>
          <w:bCs/>
          <w:color w:val="000000"/>
          <w:lang w:val="en-GB"/>
        </w:rPr>
        <w:t>Paciorek (</w:t>
      </w:r>
      <w:r w:rsidR="006C4159" w:rsidRPr="005D3632">
        <w:rPr>
          <w:bCs/>
          <w:color w:val="000000"/>
          <w:lang w:val="en-GB"/>
        </w:rPr>
        <w:t>University of California, Berkeley, USA</w:t>
      </w:r>
      <w:r w:rsidRPr="005D3632">
        <w:rPr>
          <w:bCs/>
          <w:color w:val="000000"/>
          <w:lang w:val="en-GB"/>
        </w:rPr>
        <w:t xml:space="preserve">); </w:t>
      </w:r>
      <w:r w:rsidR="00384F28" w:rsidRPr="005D3632">
        <w:rPr>
          <w:bCs/>
          <w:color w:val="000000"/>
          <w:lang w:val="en-GB"/>
        </w:rPr>
        <w:t xml:space="preserve">Marc Gunter (Imperial College London, UK); </w:t>
      </w:r>
      <w:r w:rsidR="004600F8" w:rsidRPr="005D3632">
        <w:rPr>
          <w:bCs/>
          <w:color w:val="000000"/>
          <w:lang w:val="en-GB"/>
        </w:rPr>
        <w:t xml:space="preserve">Prof </w:t>
      </w:r>
      <w:r w:rsidRPr="005D3632">
        <w:rPr>
          <w:bCs/>
          <w:color w:val="000000"/>
          <w:lang w:val="en-GB"/>
        </w:rPr>
        <w:t>Majid Ezzati (Imperial College London, UK)</w:t>
      </w:r>
    </w:p>
    <w:p w:rsidR="005D57A7" w:rsidRPr="005D3632" w:rsidRDefault="005D57A7" w:rsidP="005D57A7">
      <w:pPr>
        <w:spacing w:line="480" w:lineRule="auto"/>
        <w:jc w:val="both"/>
        <w:rPr>
          <w:bCs/>
          <w:color w:val="000000"/>
          <w:lang w:val="en-GB"/>
        </w:rPr>
      </w:pPr>
    </w:p>
    <w:p w:rsidR="0081753A" w:rsidRPr="005D3632" w:rsidRDefault="005D57A7" w:rsidP="005D57A7">
      <w:pPr>
        <w:spacing w:line="480" w:lineRule="auto"/>
        <w:jc w:val="both"/>
        <w:rPr>
          <w:bCs/>
          <w:color w:val="000000"/>
          <w:lang w:val="en-GB"/>
        </w:rPr>
      </w:pPr>
      <w:r w:rsidRPr="005D3632">
        <w:rPr>
          <w:bCs/>
          <w:color w:val="000000"/>
          <w:u w:val="single"/>
          <w:lang w:val="en-GB"/>
        </w:rPr>
        <w:t>Country and Regional Data</w:t>
      </w:r>
      <w:r w:rsidRPr="005D3632">
        <w:rPr>
          <w:bCs/>
          <w:color w:val="000000"/>
          <w:lang w:val="en-GB"/>
        </w:rPr>
        <w:t xml:space="preserve"> (* equal contribution; listed alphabetically)</w:t>
      </w:r>
    </w:p>
    <w:p w:rsidR="00CA5C40" w:rsidRPr="004E15A4" w:rsidRDefault="00CA5C40" w:rsidP="00CA5C40">
      <w:pPr>
        <w:spacing w:line="480" w:lineRule="auto"/>
        <w:jc w:val="both"/>
        <w:rPr>
          <w:bCs/>
          <w:color w:val="000000"/>
        </w:rPr>
      </w:pPr>
      <w:r w:rsidRPr="004E15A4">
        <w:rPr>
          <w:bCs/>
          <w:color w:val="000000"/>
        </w:rPr>
        <w:t xml:space="preserve">Ziad A Abdeen (Al-Quds University, Palestine)*; Zargar Abdul Hamid (Center for Diabetes and Endocrine Care, India)*; Niveen M Abu-Rmeileh (Birzeit University, Palestine)*; Benjamin Acosta-Cazares (Instituto Mexicano del Seguro Social, Mexico)*; Robert Adams (The </w:t>
      </w:r>
      <w:r w:rsidRPr="004E15A4">
        <w:rPr>
          <w:bCs/>
          <w:color w:val="000000"/>
        </w:rPr>
        <w:lastRenderedPageBreak/>
        <w:t xml:space="preserve">University of Adelaide, Australia)*; Wichai Aekplakorn (Mahidol University, Thailand)*; Carlos A Aguilar-Salinas (Instituto Nacional de Ciencias Médicas y Nutricion, Mexico)*; Alireza Ahmadvand (Non-Communicable Diseases Research Center, Iran)*; Wolfgang Ahrens (Leibniz Institute for Prevention Research and Epidemiology - BIPS, Germany)*; Mohamed M Ali (World Health Organization Regional Office for the Eastern Mediterranean, Egypt)*; Ala'a Alkerwi (Luxembourg Health Institute, Luxembourg)*; Mar Alvarez-Pedrerol (Centre for Research in Environmental Epidemiology, Spain)*; Eman Aly (World Health Organization Regional Office for the Eastern Mediterranean, Egypt)*; Philippe Amouyel (Lille University and Hospital, France)*; Antoinette Amuzu (London School of Hygiene </w:t>
      </w:r>
      <w:r w:rsidR="00D618B3">
        <w:rPr>
          <w:bCs/>
          <w:color w:val="000000"/>
        </w:rPr>
        <w:t>&amp;</w:t>
      </w:r>
      <w:r w:rsidR="00D618B3" w:rsidRPr="004E15A4">
        <w:rPr>
          <w:bCs/>
          <w:color w:val="000000"/>
        </w:rPr>
        <w:t xml:space="preserve"> </w:t>
      </w:r>
      <w:r w:rsidRPr="004E15A4">
        <w:rPr>
          <w:bCs/>
          <w:color w:val="000000"/>
        </w:rPr>
        <w:t xml:space="preserve">Tropical Medicine, UK)*; Lars Bo Andersen (University of Southern Denmark, Denmark)*; Sigmund A Anderssen (Norwegian School of Sport Sciences, Norway)*; Dolores S Andrade (Universidad de Cuenca, Ecuador)*; Ranjit Mohan Anjana (Madras Diabetes Research Foundation, India)*; Hajer Aounallah-Skhiri (National Institute of Public Health, Tunisia)*; Inger Ariansen (Norwegian Institute of Public Health, Norway)*; Tahir Aris (Ministry of Health, Malaysia)*; Nimmathota Arlappa (Indian Council of Medical Research, India)*; Dominique Arveiler (Strasbourg University and Hospital, France)*; Felix K Assah (University of Yaoundé 1, Cameroon)*; Mária Avdicová (Regional Authority of Public Health, Banska Bystrica, Slovakia)*; Fereidoun Azizi (Shahid Beheshti University of Medical Sciences, Iran)*; Bontha V Babu (Indian Council of Medical Research, India)*; Nagalla Balakrishna (Indian Council of Medical Research, India)*; Piotr Bandosz (Medical University of Gdansk, Poland)*; José R Banegas (Universidad Autónoma de Madrid, Spain)*; Carlo M Barbagallo (University of Palermo, Italy)*; Alberto Barceló (Pan American Health Organization, USA)*; Amina Barkat (Université Mohammed V </w:t>
      </w:r>
      <w:r w:rsidR="00194F78">
        <w:rPr>
          <w:bCs/>
          <w:color w:val="000000"/>
        </w:rPr>
        <w:t>de Rabat</w:t>
      </w:r>
      <w:r w:rsidRPr="004E15A4">
        <w:rPr>
          <w:bCs/>
          <w:color w:val="000000"/>
        </w:rPr>
        <w:t xml:space="preserve">, Morocco)*; Mauro V Barros (University of Pernambuco, Brazil)*; Iqbal Bata </w:t>
      </w:r>
      <w:r w:rsidRPr="004E15A4">
        <w:rPr>
          <w:bCs/>
          <w:color w:val="000000"/>
        </w:rPr>
        <w:lastRenderedPageBreak/>
        <w:t xml:space="preserve">(Dalhousie University, Canada)*; Anwar M Batieha (Jordan University of Science and Technology, Jordan)*; Rosangela L Batista (Federal University of Maranhao, Brazil)*; Louise A Baur (University of Sydney, Australia)*; Robert Beaglehole (University of Auckland, New Zealand)*; Habiba Ben Romdhane (Faculty of Medicine of Tunis, Tunisia)*; Mikhail Benet (University Medical Science, Cuba)*; Antonio Bernabe-Ortiz (Universidad Peruana Cayetano Heredia, Peru)*; Gailute Bernotiene (Lithuanian University of Health Sciences, Lithuania)*; Heloisa Bettiol (University of São Paulo, Brazil)*; Aroor Bhagyalaxmi (B. J. Medical College, India)*; Sumit Bharadwaj (Chirayu Medical College, India)*; Santosh K Bhargava (Sunder Lal Jain Hospital, India)*; Zaid Bhatti (The Aga Khan University, Pakistan)*; Zulfiqar A Bhutta (The Aga Khan University, Pakistan)*; HongSheng Bi (Shandong University of Traditional Chinese Medicine, China)*; Yufang Bi (Shanghai Jiao-Tong University School of Medicine, China)*; Peter Bjerregaard (University of Southern Denmark, Denmark; University of Greenland, Greenland)*; Espen Bjertness (University of Oslo, Norway)*; </w:t>
      </w:r>
      <w:r w:rsidR="00BA2FD8">
        <w:rPr>
          <w:bCs/>
          <w:color w:val="000000"/>
        </w:rPr>
        <w:t>Marius B</w:t>
      </w:r>
      <w:r w:rsidR="00BA2FD8" w:rsidRPr="004E15A4">
        <w:rPr>
          <w:bCs/>
          <w:color w:val="000000"/>
        </w:rPr>
        <w:t xml:space="preserve"> Bjertness (University of Oslo, Norway)*</w:t>
      </w:r>
      <w:r w:rsidR="00BA2FD8">
        <w:rPr>
          <w:bCs/>
          <w:color w:val="000000"/>
        </w:rPr>
        <w:t xml:space="preserve">; </w:t>
      </w:r>
      <w:r w:rsidRPr="004E15A4">
        <w:rPr>
          <w:bCs/>
          <w:color w:val="000000"/>
        </w:rPr>
        <w:t xml:space="preserve">Cecilia Björkelund (University of Gothenburg, Sweden)*; Margaret Blake (NatCen Social Research, UK)*; Anneke Blokstra (National Institute for Public Health and the Environment, The Netherlands)*; Simona Bo (University of Turin, Italy)*; Martin Bobak (University College London, UK)*; Lynne M Boddy (Liverpool John Moores University, UK)*; Bernhard O Boehm (Nanyang Technological University, Singapore)*; Heiner Boeing (German Institute of Human Nutrition, Germany)*; Carlos P Boissonnet (CEMIC, Argentina)*; Vanina Bongard (Toulouse University School of Medicine, France)*; Pascal Bovet (Ministry of Health, Seychelles; University of Lausanne, Switzerland)*; Lutgart Braeckman (Ghent University, Belgium)*; Marjolijn CE Bragt (FrieslandCampina, Singapore)*; Imperia Brajkovich (Universidad Central de Venezuela, Venezuela)*; Francesco Branca (World Health </w:t>
      </w:r>
      <w:r w:rsidRPr="004E15A4">
        <w:rPr>
          <w:bCs/>
          <w:color w:val="000000"/>
        </w:rPr>
        <w:lastRenderedPageBreak/>
        <w:t xml:space="preserve">Organization, Switzerland)*; Juergen Breckenkamp (Bielefeld University, Germany)*; Hermann Brenner (German Cancer Research Center, Germany)*; Lizzy M Brewster (University of Amsterdam, The Netherlands)*; Garry R Brian (The Fred Hollows Foundation New Zealand, New Zealand)*; Graziella Bruno (University of Turin, Italy)*; H.B(as) Bueno-de-Mesquita (National Institute for Public Health and the Environment, The Netherlands)*; Anna Bugge (University of Southern Denmark, Denmark)*; Con Burns (Cork Institute of Technology, Ireland)*; Antonio Cabrera de León (Canarian Health Service, Spain)*; Joseph Cacciottolo (University of Malta, Malta)*; Tilema Cama (Ministry of Health, Tonga)*; Christine Cameron (Canadian Fitness and Lifestyle Research Institute, Canada)*; José Camolas (Hospital Santa Maria, CHLN, Portugal)*; Günay Can (Istanbul University, Turkey)*; Ana Paula C Cândido (Universidade Federal de Juiz de Fora, Brazil)*; Vincenzo Capuano (Cardiologia di Mercato S. Severino, Italy)*; Viviane C Cardoso (University of São Paulo, Brazil)*; Maria J Carvalho (University of Porto, Portugal)*; Felipe F Casanueva (Santiago de Compostela University, Spain)*; Juan-Pablo Casas (University College London, UK)*; Carmelo A Caserta (Associazione Calabrese di Epatologia, Italy)*; Katia Castetbon (French Institute for Health Surveillance, France)*; Snehalatha Chamukuttan (India Diabetes Research Foundation, India)*; Angelique W Chan (Duke-NUS Graduate Medical School, Singapore)*; Queenie Chan (Imperial College London, UK)*; Himanshu K Chaturvedi (National Institute of Medical Statistics, India)*; Nishi Chaturvedi (University College London, UK)*; Chien-Jen Chen (Academia Sinica, Taiwan)*; Fangfang Chen (Capital Institute of Pediatrics, China)*; Huashuai Chen (Duke University, USA)*; Shuohua Chen (Kailuan General Hospital, China)*; Zhengming Chen (University of Oxford, UK)*; Ching-Yu Cheng (Duke-NUS Graduate Medical School, Singapore)*; Angela Chetrit (The Gertner Institute for Epidemiology and Health Policy </w:t>
      </w:r>
      <w:r w:rsidRPr="004E15A4">
        <w:rPr>
          <w:bCs/>
          <w:color w:val="000000"/>
        </w:rPr>
        <w:lastRenderedPageBreak/>
        <w:t>Research, Israel)*; Arnaud Chiolero (Lausanne University Hospital, Switzerland)*; Shu-Ti Chiou (Ministry of Health and Welfare, Taiwan)*; Adela Chirita-Emandi (University of Medicine and Pharmacy "Victor Babes", Romania)*; Yumi Cho (Korea Centers for Disease Control and Prevention, South Korea)*; Kaare Christensen (University of Southern Denmark, Denmark)*; Jerzy Chudek (Medical University of Silesia, Poland)*; Renata Cifkova (Charles University in Prague, Czech Republic)*; Frank Claessens (Katholieke Universiteit Leuven, Belgium)*; Els Clays (Ghent University, Belgium)*; Hans Concin (Agency for Preventive and Social Medicine, Austria)*; Cyrus Cooper (University of Southampton, UK)*; Rachel Cooper (University College London, UK)*; Tara C Coppinger (Cork Institute of Technology, Ireland)*; Simona Costanzo (IRCCS Istituto Neurologico Mediterraneo Neuromed, Italy)*; Dominique Cottel (Institut Pasteur de Lille, France)*; Chris Cowell (Westmead University of Sydney, Australia)*; Cora L Craig (Canadian Fitness and Lifestyle Research Institute, Canada)*; Ana B Crujeiras (CIBER</w:t>
      </w:r>
      <w:r w:rsidR="002941D5">
        <w:rPr>
          <w:bCs/>
          <w:color w:val="000000"/>
        </w:rPr>
        <w:t>OBN</w:t>
      </w:r>
      <w:r w:rsidRPr="004E15A4">
        <w:rPr>
          <w:bCs/>
          <w:color w:val="000000"/>
        </w:rPr>
        <w:t xml:space="preserve">, Spain)*; Graziella D'Arrigo (National Council of Research, Italy)*; Eleonora d'Orsi (Federal University of Santa Catarina, Brazil)*; Jean Dallongeville (Institut Pasteur de Lille, France)*; Albertino Damasceno (Eduardo Mondlane University, Mozambique)*; Camilla T Damsgaard (University of Copenhagen, Denmark)*; Goodarz Danaei (Harvard T.H. Chan School of Public Health, USA)*; Rachel Dankner (The Gertner Institute for Epidemiology and Health Policy Research, Israel)*; Luc Dauchet (Lille University Hospital, France)*; Guy De Backer (Ghent University, Belgium)*; Dirk De Bacquer (Ghent University, Belgium)*; Giovanni de Gaetano (IRCCS Istituto Neurologico Mediterraneo Neuromed, Italy)*; Stefaan De Henauw (Ghent University, Belgium)*; Delphine De Smedt (Ghent University, Belgium)*; Mohan Deepa (Madras Diabetes Research Foundation, India)*; Alexander D Deev (Moscow Lomonosov State University, Russia)*; Abbas Dehghan (Erasmus Medical Center </w:t>
      </w:r>
      <w:r w:rsidRPr="004E15A4">
        <w:rPr>
          <w:bCs/>
          <w:color w:val="000000"/>
        </w:rPr>
        <w:lastRenderedPageBreak/>
        <w:t xml:space="preserve">Rotterdam, The Netherlands)*; Hélène Delisle (University of Montreal, Canada)*; Francis Delpeuch (Institut de Recherche pour le Développement, France)*; Klodian Dhana (Erasmus Medical Center Rotterdam, The Netherlands)*; Wan Mohamud Dhana (Institute for Medical Research, Malaysia)*; Augusto F Di Castelnuovo (IRCCS Istituto Neurologico Mediterraneo Neuromed, Italy)*; Juvenal Soares Dias-da-Costa (Universidade do Vale do Rio dos Sinos, Brazil)*; Alejandro Diaz (National Council of Scientific and Technical Research, Argentina)*; Shirin Djalalinia (Non-Communicable Diseases Research Center, Iran)*; Ha TP Do (National Institute of Nutrition, Vietnam)*; Annette J Dobson (University of Queensland, Australia)*; Chiara Donfrancesco (Istituto Superiore di Sanità, Italy)*; Angela Döring (Helmholtz Zentrum München, Germany)*; Kouamelan Doua (Ministère de la Santé et de la Lutte Contre le Sida, Côte d’Ivoire)*; Wojciech Drygas (The Cardinal Wyszynski Institute of Cardiology, Poland)*; Eruke E Egbagbe (University of Benin College of Medical Sciences, Nigeria)*; Robert Eggertsen (University of Gothenburg, Sweden)*; Ulf Ekelund (Norwegian School of Sport Sciences, Norway)*; Jalila El Ati (National Institute of Nutrition and Food Technology, Tunisia)*; Paul Elliott (Imperial College London, UK)*; Reina Engle-Stone (University of California Davis, USA)*; Rajiv T Erasmus (University of Stellenbosch, South Africa)*; Cihangir Erem (Karadeniz Technical University, Turkey)*; Louise Eriksen (University of Southern Denmark, Denmark)*; Jorge Escobedo-de la Peña (Instituto Mexicano del Seguro Social, Mexico)*; Alun Evans (The Queen's University of Belfast, UK)*; David Faeh (University of Zurich, Switzerland)*; Caroline H Fall (University of Southampton, UK)*; Farshad Farzadfar (Non-Communicable Diseases Research Center, Iran)*; Francisco J Felix-Redondo (Centro de Salud Villanueva Norte, Spain)*; Trevor S Ferguson (The University of the West Indies, Jamaica)*; Daniel Fernández-Bergés (Hospital Don Benito-Villanueva de la Serena, Spain)*; </w:t>
      </w:r>
      <w:r w:rsidRPr="004E15A4">
        <w:rPr>
          <w:bCs/>
          <w:color w:val="000000"/>
        </w:rPr>
        <w:lastRenderedPageBreak/>
        <w:t>Daniel Ferrante (Ministry of Health, Argentina)*; Marika Ferrari (</w:t>
      </w:r>
      <w:r w:rsidR="00137F90" w:rsidRPr="00137F90">
        <w:rPr>
          <w:bCs/>
          <w:color w:val="000000"/>
        </w:rPr>
        <w:t>Council  for Agricultural Research and Economics</w:t>
      </w:r>
      <w:r w:rsidRPr="004E15A4">
        <w:rPr>
          <w:bCs/>
          <w:color w:val="000000"/>
        </w:rPr>
        <w:t>, Italy)*; Catterina Ferreccio (Pontificia Universidad Católica de Chile, Chile)*; Jean Ferrieres (Toulouse University School of Medicine, France)*; Joseph D Finn (University of Manchester, UK)*; Krista Fischer (U</w:t>
      </w:r>
      <w:r>
        <w:rPr>
          <w:bCs/>
          <w:color w:val="000000"/>
        </w:rPr>
        <w:t>niversity of Tartu</w:t>
      </w:r>
      <w:r w:rsidRPr="004E15A4">
        <w:rPr>
          <w:bCs/>
          <w:color w:val="000000"/>
        </w:rPr>
        <w:t xml:space="preserve">, Estonia)*; Eric Monterubio Flores (Instituto Nacional de Salud Pública, Mexico)*; Bernhard Föger (Agency for Preventive and Social Medicine, Austria)*; Leng Huat Foo (Universiti Sains Malaysia, Malaysia)*; Ann-Sofie Forslund (Department of Health Science, Sweden)*; Stephen P Fortmann (Stanford University, USA)*; Heba M Fouad (WHO Regional Office for the Eastern Mediterranean, Egypt)*; Damian K Francis (The University of the West Indies, Jamaica)*; Maria do Carmo Franco (Federal University of São Paulo, Brazil)*; Oscar H Franco (Erasmus Medical Center Rotterdam, The Netherlands)*; Guillermo Frontera (Hospital Universitario Son Espases, Spain)*; Flavio D Fuchs (Hospital de Clinicas de Porto Alegre, Brazil)*; Sandra C Fuchs (Universidade Federal do Rio Grande do Sul, Brazil)*; Yuki Fujita (Kinki University Faculty of Medicine, Japan)*; Takuro Furusawa (Kyoto University, Japan)*; Zbigniew Gaciong (Medical University of Warsaw, Poland)*; Mihai Gafencu (University of Medicine and Pharmacy "Victor Babes", Romania)*; Andrzej Galbarczyk (Jagiellonian University Medical College, Poland)*; Dickman Gareta (University of KwaZulu-Natal, South Africa)*; Sarah P Garnett (University of Sydney, Australia)*; Jean-Michel Gaspoz (Geneva University Hospitals, Switzerland)*; Magda Gasull (CIBER en Epidemiología y Salud Pública, Spain)*; Louise Gates (Australian Bureau of Statistics, Australia)*; Johanna M Geleijnse (Wageningen University, The Netherlands)*; Anoosheh Ghasemian (Non-Communicable Diseases Research Center, Iran)*; Simona Giampaoli (Istituto Superiore di Sanità, Italy)*; Francesco Gianfagna (University of Insubria, Italy)*; Jonathan Giovannelli (Lille University Hospital, France)*; Rebecca A </w:t>
      </w:r>
      <w:r w:rsidRPr="004E15A4">
        <w:rPr>
          <w:bCs/>
          <w:color w:val="000000"/>
        </w:rPr>
        <w:lastRenderedPageBreak/>
        <w:t xml:space="preserve">Goldsmith (Nutrition Department, Ministry of Health, Israel)*; Marcela Gonzalez Gross (Universidad Politécnica de Madrid, Spain)*; Juan P González Rivas (The Andes Clinic of Cardio-Metabolic Studies, Venezuela)*; Mariano Bonet Gorbea (National Institute of Hygiene, Epidemiology and Microbiology, Cuba)*; Frederic Gottrand (Université de Lille 2, France)*; Sidsel Graff-Iversen (Norwegian Institute of Public Health, Norway)*; Dušan Grafnetter (Institute for clinical and experimental medicine, Czech Republic)*; Aneta Grajda (The Children's Memorial Health Institute, Poland)*; Maria G Grammatikopoulou (Alexander Technological Educational Institute, Greece)*; Ronald D Gregor (Dalhousie University, Canada)*; Tomasz Grodzicki (Jagiellonian University Medical College, Poland)*; Anders Grøntved (University of Southern Denmark, Denmark)*; Grabriella Gruden (University of Turin, Italy)*; Vera Grujic (Institute of Public Health of Vojvodina, Serbia)*; Dongfeng Gu (National Center of Cardiovascular Diseases, China)*; Ong Peng Guan (Singapore Eye Research Institute, Singapore)*; Vilmundur Gudnason (Icelandic Heart Association, Iceland)*; Ramiro Guerrero (Universidad Icesi, Colombia)*; Idris Guessous (Geneva University Hospitals, Switzerland)*; Andre L Guimaraes (State University of Montes Claros, Brazil)*; Martin C Gulliford (King's College London, UK)*; Johanna Gunnlaugsdottir (Icelandic Heart Association, Iceland)*; Marc Gunter (Imperial College London, UK)*; Xiu H Guo (Capital Medical University, China)*; Yin Guo (Capital Medical University, China)*; Prakash C Gupta (Sekhsaria Institute for Public Health, India)*; Oye Gureje (University of Ibadan, Nigeria)*; Beata Gurzkowska (The Children's Memorial Health Institute, Poland)*; Laura Gutierrez (Institute for Clinical Effectiveness and Health Policy, Argentina)*; Felix Gutzwiller (University of Zurich, Switzerland)*; Jytte Halkjær (Danish Cancer Society Research Centre, Denmark)*; Rebecca Hardy (University College London, UK)*; Rachakulla Hari Kumar (Indian Council of Medical Research, India)*; Alison J </w:t>
      </w:r>
      <w:r w:rsidRPr="004E15A4">
        <w:rPr>
          <w:bCs/>
          <w:color w:val="000000"/>
        </w:rPr>
        <w:lastRenderedPageBreak/>
        <w:t xml:space="preserve">Hayes (University of Sydney, Australia)*; Jiang He (Tulane University, USA)*; Marleen Elisabeth Hendriks (University of Amsterdam, The Netherlands)*; Leticia Hernandez Cadena (National Institute of Public Health, Mexico)*; </w:t>
      </w:r>
      <w:r w:rsidR="00DB0C37" w:rsidRPr="00DB0C37">
        <w:rPr>
          <w:bCs/>
          <w:color w:val="000000"/>
        </w:rPr>
        <w:t>Ramin Heshmat (Tehran University of Medical Sciences, Iran)</w:t>
      </w:r>
      <w:r w:rsidR="00DB0C37">
        <w:rPr>
          <w:bCs/>
          <w:color w:val="000000"/>
        </w:rPr>
        <w:t>*;</w:t>
      </w:r>
      <w:r w:rsidR="00DB0C37" w:rsidRPr="00DB0C37">
        <w:rPr>
          <w:bCs/>
          <w:color w:val="000000"/>
        </w:rPr>
        <w:t xml:space="preserve"> </w:t>
      </w:r>
      <w:r w:rsidRPr="004E15A4">
        <w:rPr>
          <w:bCs/>
          <w:color w:val="000000"/>
        </w:rPr>
        <w:t xml:space="preserve">Ilpo Tapani Hihtaniemi (Imperial College London, UK)*; Sai Yin Ho (University of Hong Kong, China)*; Suzanne C Ho (The Chinese University of Hong Kong, Hong Kong)*; Michael Hobbs (University of Western Australia, Australia)*; Albert Hofman (Erasmus Medical Center Rotterdam, The Netherlands)*; Claudia M Hormiga (Fundación Oftalmológica de Santander, Colombia)*; Bernardo L Horta (Universidade Federal de Pelotas, Brazil)*; Leila Houti (University of Oran 1, Algeria)*; </w:t>
      </w:r>
      <w:r w:rsidR="00BA2FD8">
        <w:rPr>
          <w:bCs/>
          <w:color w:val="000000"/>
        </w:rPr>
        <w:t xml:space="preserve">Thein Thein Htay (Ministry of Health, Myanmar)*; </w:t>
      </w:r>
      <w:r w:rsidRPr="004E15A4">
        <w:rPr>
          <w:bCs/>
          <w:color w:val="000000"/>
        </w:rPr>
        <w:t xml:space="preserve">Aung Soe Htet (University of Oslo, Norway)*; </w:t>
      </w:r>
      <w:r w:rsidR="001053ED">
        <w:rPr>
          <w:bCs/>
          <w:color w:val="000000"/>
        </w:rPr>
        <w:t xml:space="preserve">Maung Maung Than </w:t>
      </w:r>
      <w:r w:rsidR="001053ED" w:rsidRPr="00EB14FD">
        <w:rPr>
          <w:bCs/>
          <w:color w:val="000000"/>
        </w:rPr>
        <w:t>Htike</w:t>
      </w:r>
      <w:r w:rsidR="001053ED">
        <w:rPr>
          <w:bCs/>
          <w:color w:val="000000"/>
        </w:rPr>
        <w:t xml:space="preserve"> (Ministry of Health, Myanmar)*; </w:t>
      </w:r>
      <w:r w:rsidRPr="004E15A4">
        <w:rPr>
          <w:bCs/>
          <w:color w:val="000000"/>
        </w:rPr>
        <w:t xml:space="preserve">Yonghua HU (Peking University Health Science Center, China)*; Abdullatif S Hussieni (Birzeit University, Palestine)*; Chinh Nguyen Huu (National Institute of Nutrition, Vietnam)*; Inge Huybrechts (International Agency for Research on Cancer, France)*; Nahla Hwalla (American University of Beirut, Lebanon)*; Licia Iacoviello (IRCCS Istituto Neurologico Mediterraneo Neuromed, Italy)*; Anna G Iannone (Cardiologia di Mercato S. Severino, Italy)*; Mohsen M Ibrahim (Cairo University, Egypt)*; Nayu Ikeda (National Institute of Health and Nutrition, Japan)*; M Arfan Ikram (Erasmus Medical Center Rotterdam, The Netherlands)*; Vilma E Irazola (Institute for Clinical Effectiveness and Health Policy, Argentina)*; Muhammad Islam (Aga Khan University, Pakistan)*; Masanori Iwasaki (Niigata University, Japan)*; Rod T Jackson (University of Auckland, New Zealand)*; Jeremy M Jacobs (Hadassah University Medical Center, Israel)*; Tazeen Jafar (Aga Khan University, Singapore)*; </w:t>
      </w:r>
      <w:r w:rsidR="00CC7FC2">
        <w:rPr>
          <w:bCs/>
          <w:color w:val="000000"/>
        </w:rPr>
        <w:t>Kazi M Jamil (</w:t>
      </w:r>
      <w:r w:rsidR="00CC7FC2" w:rsidRPr="004E15A4">
        <w:rPr>
          <w:bCs/>
          <w:color w:val="000000"/>
        </w:rPr>
        <w:t xml:space="preserve">Kuwait Institute for Scientific Research, Kuwait)*; </w:t>
      </w:r>
      <w:r w:rsidRPr="004E15A4">
        <w:rPr>
          <w:bCs/>
          <w:color w:val="000000"/>
        </w:rPr>
        <w:t xml:space="preserve">Konrad Jamrozik (University of Adelaide, Australia; deceased)*; Grazyna Jasienska (Jagiellonian </w:t>
      </w:r>
      <w:r w:rsidRPr="004E15A4">
        <w:rPr>
          <w:bCs/>
          <w:color w:val="000000"/>
        </w:rPr>
        <w:lastRenderedPageBreak/>
        <w:t xml:space="preserve">University Medical College, Poland)*; Chao Qiang Jiang (University of Hong Kong, China)*; Michel Joffres (Simon Fraser University, Canada)*; Jost B Jonas (Ruprecht-Karls-University of Heidelberg, Germany)*; Torben Jørgensen (Research Centre for Prevention and Health, Denmark)*; Pradeep Joshi (World Health Organization Country Office, India)*; Anne Juolevi (National Institute for Health and Welfare, Finland)*; Gregor Jurak (University of Ljubljana, Slovenia)*; Vesna Jureša (University of Zagreb, Croatia)*; Rudolf Kaaks (German Cancer Research Center, Germany)*; Anthony Kafatos (University of Crete, Greece)*; Ofra Kalter-Leibovici (The Gertner Institute for Epidemiology and Health Policy Research, Israel)*; Efthymios Kapantais (Hellenic Medical Association for Obesity, Greece)*; Amir Kasaeian (Non-Communicable Diseases Research Center, Iran)*; Joanne Katz (Johns Hopkins Bloomberg School of Public Health, USA)*; Prabhdeep Kaur (National Institute of Epidemiology, India)*; Maryam Kavousi (Erasmus Medical Center Rotterdam, The Netherlands)*; Ulrich Keil (University of Münster, Germany)*; Lital Keinan Boker (University of Haifa, Israel)*; Roya Kelishadi (Isfahan University of Medical Sciences, Iran)*; Han HCG Kemper (Vu Medical University, The Netherlands)*; Andre P Kengne (South African Medical Research Council, South Africa)*; Mathilde Kersting (Research Institute of Child Nutrition (FKE), Germany)*; Timothy Key (University of Oxford, UK)*; Yousef Saleh Khader (Jordan University of Science and Technology, Jordan)*; Davood Khalili (Shahid Beheshti University of Medical Sciences, Iran)*; Young-Ho Khang (Seoul National University, South Korea)*; Kay-Tee H Khaw (University of Cambridge, UK)*; Ilse MSL Khouw (FrieslandCampina, Singapore)*; Stefan Kiechl (Medical University Innsbruck, Austria)*; Japhet Killewo (Muhimbili University of Health and Allied Sciences, Tanzania)*; Jeongseon Kim (National Cancer Center, South Korea)*; Yutaka Kiyohara (Kyushu University, Japan)*; Jeannette Klimont (Statistics Austria, </w:t>
      </w:r>
      <w:r w:rsidRPr="004E15A4">
        <w:rPr>
          <w:bCs/>
          <w:color w:val="000000"/>
        </w:rPr>
        <w:lastRenderedPageBreak/>
        <w:t xml:space="preserve">Austria)*; Elin Kolle (Norwegian School of Sport Sciences, Norway)*; Patrick Kolsteren (Institute of Tropical Medicine, Belgium)*; Paul Korrovits (Tartu University Clinics, Estonia)*; Seppo Koskinen (National Institute for Health and Welfare, Finland)*; Katsuyasu Kouda (Kinki University Faculty of Medicine, Japan)*; Slawomir Koziel (Polish Academy of Sciences Anthropology Unit in Wroclaw, Poland)*; Wolfgang Kratzer (University Hospital Ulm, Germany)*; Steinar Krokstad (Norwegian University of Science and Technology, Norway)*; Daan Kromhout (Wageningen University, The Netherlands)*; Herculina S Kruger (North-West University, South Africa)*; Krzysztof Kula (Medical University of Lodz, Poland)*; Zbigniew Kulaga (The Children's Memorial Health Institute, Poland)*; R Krishna Kumar (Amrita Institute of Medical Sciences, India)*; Yadlapalli S Kusuma (All India Institute of Medical Sciences, India)*; Kari Kuulasmaa (National Institute for Health and Welfare, Finland)*; Catherine Kyobutungi (African Population and Health Research Center, Kenya)*; Fatima Zahra laamiri (Université Mohammed V de Rabat, Morocco)*; Tiina Laatikainen (National Institute for Health and Welfare, Finland)*; Carl Lachat (Ghent University, Belgium)*; Youcef Laid (National Institute of Public Health of Algeria, Algeria)*; Tai Hing Lam (University of Hong Kong, China)*; Orlando Landrove (Ministerio de Salud Pública, Cuba)*; Vera Lanska (Institute for Clinical and Experimental Medicine, Czech Republic)*; Georg Lappas (Sahlgrenska Academy, Sweden)*; Lars E Laugsand (Norwegian University of Science and Technology, Norway)*; Avula Laxmaiah (Indian Council of Medical Research, India)*; Khanh Le Nguyen Bao (National Institute of Nutrition, Vietnam)*; Tuyen D Le (National Institute of Nutrition, Vietnam)*; Catherine Leclercq (Food and Agriculture Organization, Italy)*; Jeannette Lee (National University of Singapore, Singapore)*; Jeonghee Lee (National Cancer Center, South Korea)*; Terho Lehtimäki (Tampere University Hospital, Finland)*; Rampal Lekhraj (Universiti Putra </w:t>
      </w:r>
      <w:r w:rsidRPr="004E15A4">
        <w:rPr>
          <w:bCs/>
          <w:color w:val="000000"/>
        </w:rPr>
        <w:lastRenderedPageBreak/>
        <w:t xml:space="preserve">Malaysia, Malaysia)*; Luz M León-Muñoz (Universidad Autónoma de Madrid, Spain)*; Yanping Li (Harvard T.H. Chan School of Public Health, USA)*; Wei-Yen Lim (National University of Singapore, Singapore)*; M Fernanda Lima-Costa (Oswaldo Cruz Foundation Rene Rachou Research Institute, Brazil)*; Hsien-Ho Lin (National Taiwan University, Taiwan)*; Xu Lin (University of Chinese Academy of Sciences, China)*; Allan Linneberg (Research Centre for Prevention and Health, Denmark)*; Lauren Lissner (University of Gothenburg, Sweden)*; Mieczyslaw Litwin (The Children's Memorial Health Institute, Poland)*; Jing Liu (Beijing Anzhen Hospital, Capital Medical University, China)*; Roberto Lorbeer (University Medicine Greifswald, Germany)*; Paulo A Lotufo (University of São Paulo, Brazil)*; José Eugenio Lozano (Consejería de Sanidad Junta de Castilla y León, Spain)*; Dalia Luksiene (Lithuanian University of Health Sciences, Lithuania)*; Annamari Lundqvist (National Institute for Health and Welfare, Finland)*; Nuno Lunet (University of Porto Medical School, Portugal)*; Per Lytsy (University of Uppsala, Sweden)*; Guansheng Ma (Peking University, China)*; Suka Machi (The Jikei University School of Medicine, Japan)*; Stefania Maggi (National Research Council, Italy)*; Dianna J Magliano (Baker IDI Heart and Diabetes Institute, Australia)*; Marcia Makdisse (Hospital Israelita Albert Einstein, Brazil)*; Reza Malekzadeh (Tehran University of Medical Sciences, Iran)*; Rahul Malhotra (Duke-NUS Graduate Medical School, Singapore)*; Kodavanti Mallikharjuna Rao (Indian Council of Medical Research, India)*; Yannis Manios (Harokopio University of Athens, Greece)*; Jim I Mann (University of Otago, New Zealand)*; Enzo Manzato (University of Padova, Italy)*; Paula Margozzini (Pontificia Universidad Católica de Chile, Chile)*; Oonagh Markey (University of Reading, UK)*; Pedro Marques-Vidal (Lausanne University Hospital, Switzerland)*; Jaume Marrugat (Institut Hospital del Mar d'Investigacions Mèdiques, Spain)*; Yves Martin-Prevel (Institut de Recherche pour le </w:t>
      </w:r>
      <w:r w:rsidRPr="004E15A4">
        <w:rPr>
          <w:bCs/>
          <w:color w:val="000000"/>
        </w:rPr>
        <w:lastRenderedPageBreak/>
        <w:t xml:space="preserve">Développement, France)*; Reynaldo Martorell (Emory University, USA)*; Shariq R Masoodi (Sher-i-Kashmir Institute of Medical Sciences, India)*; Tandi E Matsha (Cape Peninsula University of Technology, South Africa)*; Johansson Mattias (International Agency for Research on Cancer, France)*; Artur Mazur (University of Rzeszow, Poland)*; Jean Claude N Mbanya (University of Yaoundé 1, Cameroon)*; Shelly R McFarlane (The University of the West Indies, Jamaica)*; Stephen T McGarvey (Brown University, USA)*; Martin McKee (London School of Hygiene </w:t>
      </w:r>
      <w:r w:rsidR="00D618B3">
        <w:rPr>
          <w:bCs/>
          <w:color w:val="000000"/>
        </w:rPr>
        <w:t>&amp;</w:t>
      </w:r>
      <w:r w:rsidR="00D618B3" w:rsidRPr="004E15A4">
        <w:rPr>
          <w:bCs/>
          <w:color w:val="000000"/>
        </w:rPr>
        <w:t xml:space="preserve"> </w:t>
      </w:r>
      <w:r w:rsidRPr="004E15A4">
        <w:rPr>
          <w:bCs/>
          <w:color w:val="000000"/>
        </w:rPr>
        <w:t xml:space="preserve">Tropical Medicine, UK)*; Stela McLachlan (University of Edinburgh, UK)*; Rachael M McLean (University of Otago, New Zealand)*; Breige A McNulty (University College Dublin, Ireland)*; Safiah Md Yusof (Universiti Teknologi MARA, Malaysia)*; Sounnia Mediene-Benchekor (University of Oran 1, Algeria)*; Aline Meirhaeghe (Institut National de la Santé et de la Recherche Médicale, France)*; Christa Meisinger (Helmholtz Zentrum München, Germany)*; Larissa L Mendes (Universidade Federal de Juiz de Fora, Brazil)*; Ana Maria B Menezes (Universidade Federal de Pelotas, Brazil)*; Gert BM Mensink (Robert Koch Institute, Germany)*; Indrapal I Meshram (Indian Council of Medical Research, India)*; </w:t>
      </w:r>
      <w:r>
        <w:rPr>
          <w:bCs/>
          <w:color w:val="000000"/>
        </w:rPr>
        <w:t xml:space="preserve">Andres Metspalu </w:t>
      </w:r>
      <w:r w:rsidRPr="004E15A4">
        <w:rPr>
          <w:bCs/>
          <w:color w:val="000000"/>
        </w:rPr>
        <w:t>(U</w:t>
      </w:r>
      <w:r>
        <w:rPr>
          <w:bCs/>
          <w:color w:val="000000"/>
        </w:rPr>
        <w:t>niversity of Tartu</w:t>
      </w:r>
      <w:r w:rsidRPr="004E15A4">
        <w:rPr>
          <w:bCs/>
          <w:color w:val="000000"/>
        </w:rPr>
        <w:t>, Estonia)*;</w:t>
      </w:r>
      <w:r>
        <w:rPr>
          <w:bCs/>
          <w:color w:val="000000"/>
        </w:rPr>
        <w:t xml:space="preserve"> </w:t>
      </w:r>
      <w:r w:rsidRPr="004E15A4">
        <w:rPr>
          <w:bCs/>
          <w:color w:val="000000"/>
        </w:rPr>
        <w:t xml:space="preserve">Jie Mi (Capital Institute of Pediatrics, China)*; Kim F Michaelsen (University of Copenhagen, Denmark)*; </w:t>
      </w:r>
      <w:r>
        <w:rPr>
          <w:bCs/>
          <w:color w:val="000000"/>
        </w:rPr>
        <w:t xml:space="preserve">Kairit Mikkel </w:t>
      </w:r>
      <w:r w:rsidRPr="004E15A4">
        <w:rPr>
          <w:bCs/>
          <w:color w:val="000000"/>
        </w:rPr>
        <w:t>(U</w:t>
      </w:r>
      <w:r>
        <w:rPr>
          <w:bCs/>
          <w:color w:val="000000"/>
        </w:rPr>
        <w:t>niversity of Tartu</w:t>
      </w:r>
      <w:r w:rsidRPr="004E15A4">
        <w:rPr>
          <w:bCs/>
          <w:color w:val="000000"/>
        </w:rPr>
        <w:t>, Estonia)*;</w:t>
      </w:r>
      <w:r>
        <w:rPr>
          <w:bCs/>
          <w:color w:val="000000"/>
        </w:rPr>
        <w:t xml:space="preserve"> </w:t>
      </w:r>
      <w:r w:rsidRPr="004E15A4">
        <w:rPr>
          <w:bCs/>
          <w:color w:val="000000"/>
        </w:rPr>
        <w:t xml:space="preserve">Jody C Miller (University of Otago, New Zealand)*; Juan Francisco Miquel (Pontificia Universidad Católica de Chile, Chile)*; J Jaime Miranda (Universidad Peruana Cayetano Heredia, Peru)*; Marjeta Mišigoj-Durakovic (University of Zagreb, Croatia)*; Mostafa K Mohamed (Ain Shams University, Egypt)*; Kazem Mohammad (Tehran University of Medical Sciences, Iran)*; Noushin Mohammadifard (Isfahan University of Medical Sciences, Iran)*; Viswanathan Mohan (Madras Diabetes Research Foundation, India)*; Muhammad Fadhli Mohd Yusoff (Ministry of Health, Malaysia)*; Drude Molbo (University of </w:t>
      </w:r>
      <w:r w:rsidRPr="004E15A4">
        <w:rPr>
          <w:bCs/>
          <w:color w:val="000000"/>
        </w:rPr>
        <w:lastRenderedPageBreak/>
        <w:t xml:space="preserve">Copenhagen, Denmark)*; Niels C Møller (University of Southern Denmark, Denmark)*; Dénes Molnár (University of Pécs, Hungary)*; Charles K Mondo (Mulago Hospital, Uganda)*; Eric A Monterrubio (Instituto Nacional de Salud Pública, Mexico)*; Kotsedi Daniel K Monyeki (University of Limpopo, South Africa)*; Leila B Moreira (Universidade Federal do Rio Grande do Sul, Brazil)*; Alain Morejon (University Medical Science, Cuba)*; Luis A Moreno (Universidad de Zaragoza, Spain)*; Karen Morgan (RCSI Dublin, Ireland)*; Erik Lykke Mortensen (University of Copenhagen, Denmark)*; George Moschonis (Harokopio University of Athens, Greece)*; Malgorzata Mossakowska (International Institute of Molecular and Cell Biology, Poland)*; Aya Mostafa (Ain Shams University, Egypt)*; Jorge Mota (University of Porto, Portugal)*; </w:t>
      </w:r>
      <w:r w:rsidR="00C41D7B" w:rsidRPr="00DB0C37">
        <w:rPr>
          <w:bCs/>
          <w:color w:val="000000"/>
        </w:rPr>
        <w:t>Mohammad Esmaeel Motlagh (Ahvaz Jundishapur University of Medical Sciences, Iran)</w:t>
      </w:r>
      <w:r w:rsidR="00C41D7B">
        <w:rPr>
          <w:bCs/>
          <w:color w:val="000000"/>
        </w:rPr>
        <w:t xml:space="preserve">*; </w:t>
      </w:r>
      <w:r w:rsidRPr="004E15A4">
        <w:rPr>
          <w:bCs/>
          <w:color w:val="000000"/>
        </w:rPr>
        <w:t xml:space="preserve">Jorge Motta (Gorgas Memorial Institute of Public Health, Panama)*; </w:t>
      </w:r>
      <w:r w:rsidR="00C41D7B">
        <w:rPr>
          <w:bCs/>
          <w:color w:val="000000"/>
        </w:rPr>
        <w:t xml:space="preserve">Thet Thet Mu (Ministry of Health, Myanmar)*; </w:t>
      </w:r>
      <w:r w:rsidRPr="004E15A4">
        <w:rPr>
          <w:bCs/>
          <w:color w:val="000000"/>
        </w:rPr>
        <w:t xml:space="preserve">Maria L Muiesan (University of Brescia, Italy)*; Martina Müller-Nurasyid (Helmholtz Zentrum München, Germany)*; Neil Murphy (Imperial College London, UK)*; Jaakko Mursu (University of Eastern Finland, Finland)*; Elaine M Murtagh (Mary Immaculate College, Ireland)*; Kamarul Imran Musa (Universiti Sains Malaysia, Kota Bharu, Malaysia)*; Vera Musil (University of Zagreb, Croatia)*; Gabriele Nagel (Ulm University, Germany)*; Harunobu Nakamura (Kobe University, Japan)*; Jana Námešná (Regional Authority of Public Health, Banska Bystrica, Slovakia)*; Ei Ei K Nang (National University of Singapore, Singapore)*; Vinay B Nangia (Suraj Eye Institute, India)*; Martin Nankap (Helen Keller International, Cameroon)*; Sameer Narake (Healis Sekhsaria Institute for Public Health, India)*; Eva Maria Navarrete-Muñoz (CIBER </w:t>
      </w:r>
      <w:r w:rsidR="002941D5">
        <w:rPr>
          <w:bCs/>
          <w:color w:val="000000"/>
        </w:rPr>
        <w:t>en</w:t>
      </w:r>
      <w:r w:rsidR="002941D5" w:rsidRPr="004E15A4">
        <w:rPr>
          <w:bCs/>
          <w:color w:val="000000"/>
        </w:rPr>
        <w:t xml:space="preserve"> </w:t>
      </w:r>
      <w:r w:rsidRPr="004E15A4">
        <w:rPr>
          <w:bCs/>
          <w:color w:val="000000"/>
        </w:rPr>
        <w:t xml:space="preserve">Epidemiología y Salud Pública, Spain)*; Martin Neovius (Karolinska Institutet, Sweden)*; Flavio Nervi (Pontificia Universidad Católica de Chile, Chile)*; Hannelore K Neuhauser (Robert Koch Institute, Germany)*; Nguyen </w:t>
      </w:r>
      <w:r w:rsidRPr="004E15A4">
        <w:rPr>
          <w:bCs/>
          <w:color w:val="000000"/>
        </w:rPr>
        <w:lastRenderedPageBreak/>
        <w:t xml:space="preserve">D Nguyen (University of Pharmacy and Medicine of Ho Chi Minh City, Vietnam)*; Quang Ngoc Nguyen (Hanoi Medical University, Vietnam)*; Ramfis E Nieto-Martínez (Universidad Centro-Occidental Lisandro Alvarado, Venezuela)*; Guang Ning (Shanghai Jiao-Tong University School of Medicine, China)*; Toshiharu Ninomiya (Kyushu University, Japan)*; Sania Nishtar (Heartfile, Pakistan)*; Marianna Noale (National Research Council, Italy)*; Teresa Norat (Imperial College London, UK)*; Davide Noto (University of Palermo, Italy)*; Mohannad Al Nsour (Eastern Mediterranean Public Health Network, Jordan)*; Dermot O'Reilly (The Queen's University of Belfast, UK)*; Angélica M Ochoa-Avilés (Universidad de Cuenca, Ecuador)*; Kyungwon Oh (Korea Centers for Disease Control and Prevention, South Korea)*; Iman H Olayan (Kuwait Institute for Scientific Research, Kuwait)*; Maria Teresa Anselmo Olinto (University of Vale do Rio dos Sinos, Brazil)*; Maciej Oltarzewski (National Food and Nutrition Institute, Poland)*; Mohd A Omar (Ministry of Health, Malaysia)*; Altan Onat (Istanbul University, Turkey)*; Pedro Ordunez (Pan American Health Organization, USA)*; Ana P Ortiz (University of Puerto Rico, Puerto Rico)*; Merete Osler (Research Center for Prevention and Health, Denmark)*; Clive Osmond (MRC Lifecourse Epidemiology Unit, UK)*; Sergej M Ostojic (University of Novi Sad, Serbia)*; Johanna A Otero (Fundación Oftalmológica de Santander, Colombia)*; Kim Overvad (Aarhus University, Denmark)*; Fred Michel Paccaud (Institute for Social and Preventive Medicine, Switzerland)*; Cristina Padez (University of Coimbra, Portugal)*; Andrzej Pajak (Jagiellonian University Medical College, Poland)*; Domenico Palli (Cancer Prevention and Research Institute, Italy)*; Alberto Palloni (University of Madison-Wisconsin, USA)*; Luigi Palmieri (Istituto Superiore di Sanità, Italy)*; Songhomitra Panda-Jonas (Ruprecht-Karls-University of Heidelberg, Germany)*; Francesco Panza (University of Bari, Italy)*; Winsome R Parnell (University of Otago, New Zealand)*; </w:t>
      </w:r>
      <w:r w:rsidRPr="004E15A4">
        <w:rPr>
          <w:bCs/>
          <w:color w:val="000000"/>
        </w:rPr>
        <w:lastRenderedPageBreak/>
        <w:t xml:space="preserve">Mahboubeh Parsaeian (Non-Communicable Diseases Research Center, Iran)*; Mangesh S Pednekar (Sekhsaria Institute for Public Health, India)*; Petra H Peeters (University Medical Center Utrecht, The Netherlands)*; Sergio Viana Peixoto (Oswaldo Cruz Foundation Rene Rachou Research Institute, Brazil)*; Alexandre C Pereira (Heart Institute (InCor), Brazil)*; Cynthia M Pérez (University of Puerto Rico Medical Sciences Campus, Puerto Rico)*; Annette Peters (Helmholtz Zentrum München, Germany)*; Niloofar Peykari (Non-Communicable Diseases Research Center, Iran)*; Son Thai Pham (Vietnam National </w:t>
      </w:r>
      <w:r w:rsidR="00436D22">
        <w:rPr>
          <w:bCs/>
          <w:color w:val="000000"/>
        </w:rPr>
        <w:t xml:space="preserve">Heart </w:t>
      </w:r>
      <w:r w:rsidRPr="004E15A4">
        <w:rPr>
          <w:bCs/>
          <w:color w:val="000000"/>
        </w:rPr>
        <w:t xml:space="preserve">Institute, Vietnam)*; Iris Pigeot (Leibniz Institute for Prevention Research and Epidemiology - BIPS, Germany)*; Hynek Pikhart (University College London, UK)*; Aida Pilav (Federal Ministry of Health, Bosnia and Herzegovina)*; Lorenza Pilotto (Cardiovascular Prevention Centre, Italy)*; Francesco Pistelli (University Hospital of Pisa, Italy)*; Freda Pitakaka (University of New South Wales, Australia)*; Aleksandra Piwonska (The Cardinal Wyszynski Institute of Cardiology, Poland)*; Jerzy Piwonski (The Cardinal Wyszynski Institute of Cardiology, Poland)*; Pedro Plans-Rubió (Public Health Agency of Catalonia, Spain)*; Bee Koon Poh (Universiti Kebangsaan Malaysia, Malaysia)*; Miquel Porta (Institut Hospital del Mar d'Investigacions Mèdiques, Spain)*; Marileen LP Portegies (Erasmus Medical Center Rotterdam, The Netherlands)*; Dimitrios Poulimeneas (Alexander Technological Educational Institute, Greece)*; Rajendra Pradeepa (Madras Diabetes Research Foundation, India)*; Mathur Prashant (Indian Council of Medical Research, India)*; Jacqueline F Price (University of Edinburgh, UK)*; Maria Puiu (University of Medicine and Pharmacy "Victor Babes", Romania)*; Margus Punab (Tartu University Clinics, Estonia)*; Radwan F Qasrawi (Al-Quds University, Palestine)*; Mostafa Qorbani (Alborz University of Medical Sciences, Iran)*; Tran Quoc Bao (Ministry of Health, Vietnam)*; Ivana Radic (Institute of Public Health of Vojvodina, Serbia)*; </w:t>
      </w:r>
      <w:r w:rsidRPr="004E15A4">
        <w:rPr>
          <w:bCs/>
          <w:color w:val="000000"/>
        </w:rPr>
        <w:lastRenderedPageBreak/>
        <w:t>Ricardas Radisauskas (Lithuanian University of Health Sciences, Lithuania)*; Mahmudur Rahman (Institute of Epidemiology Disease Control and Research, Bangladesh)*; Olli Raitakari (Turku University Hospital, Finland)*; Manu Raj (Amrita Institute of Medical Sciences, India)*; Sudha Ramachandra Rao (National Institute of Epidemiology, India)*; Ambady Ramachandran (India Diabetes Research Foundation, India)*; Jacqueline Ramke (University of New South Wales, Australia)*; Rafel Ramos (Institut Universitari d’Investigació en Atenció Primària Jordi Gol, Spain)*; Sanjay Rampal (University of Malaya, Malaysia)*; Finn Rasmussen (Karolinska Institutet, Sweden)*; Josep Redon (University of Valencia, Spain)*; Paul Ferdinand M Reganit (University of the Philippines, Philippines)*; Robespierre Ribeiro (Department of Health, Brazil)*; Elio Riboli (Imperial College London, UK)*; Fernando Rigo (Health Center San Agustín, Spain)*; Tobias Floris Rinke de Wit (University of Amsterdam, The Netherlands)*; Raphael M Ritti-Dias (Hospital Israelita Albert Einstein, Brazil)*; Juan A Rivera (Instituto Nacional de Salud Pública, Mexico)*; Sian M Robinson (University of Southampton, UK)*; Cynthia Robitaille (Public Health Agency of Canada, Canada)*; Fernando Rodríguez-Artalejo (Universidad Autónoma de Madrid, Spain)*; María del Cristo Rodriguez-Perez (Canarian Health Service, Spain)*; Laura A Rodríguez</w:t>
      </w:r>
      <w:r w:rsidR="00F809C0">
        <w:rPr>
          <w:bCs/>
          <w:color w:val="000000"/>
        </w:rPr>
        <w:t>-Villamizar</w:t>
      </w:r>
      <w:r w:rsidRPr="004E15A4">
        <w:rPr>
          <w:bCs/>
          <w:color w:val="000000"/>
        </w:rPr>
        <w:t xml:space="preserve"> (Universidad Industrial de Santander, Colombia)*; Rosalba Rojas-Martinez (Instituto Nacional de Salud Pública, Mexico)*; Nipa Rojroongwasinkul (Mahidol University, Thailand)*; Dora Romaguera (</w:t>
      </w:r>
      <w:r w:rsidR="002941D5" w:rsidRPr="004E15A4">
        <w:rPr>
          <w:bCs/>
          <w:color w:val="000000"/>
        </w:rPr>
        <w:t>CIBERO</w:t>
      </w:r>
      <w:r w:rsidR="002941D5">
        <w:rPr>
          <w:bCs/>
          <w:color w:val="000000"/>
        </w:rPr>
        <w:t>BN</w:t>
      </w:r>
      <w:r w:rsidRPr="004E15A4">
        <w:rPr>
          <w:bCs/>
          <w:color w:val="000000"/>
        </w:rPr>
        <w:t xml:space="preserve">, Spain)*; Kimmo Ronkainen (University of Eastern Finland, Finland)*; Annika Rosengren (University of Gothenburg, Sweden)*; Ian Rouse (Fiji National University, Fiji)*; Adolfo Rubinstein (Institute for Clinical Effectiveness and Health Policy, Argentina)*; Frank J Rühli (University of Zurich, Switzerland)*; Ornelas Rui (University of Madeira, Portugal)*; Blanca Sandra Ruiz-Betancourt (Instituto Mexicano del Seguro Social, Mexico)*; Andrea R V Russo Horimoto (Heart Institute </w:t>
      </w:r>
      <w:r w:rsidRPr="004E15A4">
        <w:rPr>
          <w:bCs/>
          <w:color w:val="000000"/>
        </w:rPr>
        <w:lastRenderedPageBreak/>
        <w:t xml:space="preserve">(InCor), Brazil)*; Marcin Rutkowski (Medical University of Gdansk, Poland)*; Charumathi Sabanayagam (Singapore Eye Research Institute, Singapore)*; Harshpal S Sachdev (Sitaram Bhartia Institute of Science and Research, India)*; Olfa Saidi (Faculty of Medicine of Tunis, Tunisia)*; Benoit Salanave (French Institute for Health Surveillance, France)*; Eduardo Salazar Martinez (National Institute of Public Health, Mexico)*; Veikko Salomaa (National Institute for Health and Welfare, Finland)*; Jukka T Salonen (University of Helsinki, Finland)*; Massimo Salvetti (University of Brescia, Italy)*; Jose Sánchez-Abanto (National Institute of Health, Peru)*; </w:t>
      </w:r>
      <w:r w:rsidR="00137F90">
        <w:rPr>
          <w:bCs/>
          <w:color w:val="000000"/>
        </w:rPr>
        <w:t xml:space="preserve">Sandjaja (Ministry of Health, Indonesia)*; </w:t>
      </w:r>
      <w:r w:rsidRPr="004E15A4">
        <w:rPr>
          <w:bCs/>
          <w:color w:val="000000"/>
        </w:rPr>
        <w:t>Susana Sans (Department of Health, Spain)*; Diana Santos (</w:t>
      </w:r>
      <w:r w:rsidR="00F809C0">
        <w:rPr>
          <w:bCs/>
          <w:color w:val="000000"/>
        </w:rPr>
        <w:t>University of Lisbon</w:t>
      </w:r>
      <w:r w:rsidRPr="004E15A4">
        <w:rPr>
          <w:bCs/>
          <w:color w:val="000000"/>
        </w:rPr>
        <w:t>, Portugal)*; Osvaldo Santos (Institute of Preventive Medicine, Portugal)*; Renata Nunes dos Santos (University of São Paulo, Brazil)*; Rute Santos (University of Porto, Portugal)*; Luis B Sardinha (</w:t>
      </w:r>
      <w:r w:rsidR="00F809C0">
        <w:rPr>
          <w:bCs/>
          <w:color w:val="000000"/>
        </w:rPr>
        <w:t>University of Lisbon</w:t>
      </w:r>
      <w:r w:rsidRPr="004E15A4">
        <w:rPr>
          <w:bCs/>
          <w:color w:val="000000"/>
        </w:rPr>
        <w:t>, Portugal)*; Nizal Sarrafzadegan (Isfahan University of Medical Sciences, Iran)*; Kai-Uwe Saum (German Cancer Research Center, Germany)*; Savvas C Savva (Research and Education Institute of Child Health, Cyprus)*; Marcia Scazufca (University of São Paulo, Brazil)*; Angelika Schaffrath Rosario (Robert Koch Institute, Germany)*; Herman Schargrodsky (Hospital Italiano de Buenos Aires, Argentina)*; Anja Schienkiewitz (Robert Koch Institute, Germany)*; Ida Maria Schmidt (Rigshospitalet, Denmark)*; Ione J Schneider (Federal University of Santa Catarina, Brazil)*; Constance Schultsz (University of Amsterdam, The Netherlands)*; Aletta E Schutte (</w:t>
      </w:r>
      <w:r w:rsidR="00E14611">
        <w:rPr>
          <w:bCs/>
          <w:color w:val="000000"/>
        </w:rPr>
        <w:t xml:space="preserve">MRC </w:t>
      </w:r>
      <w:r w:rsidRPr="004E15A4">
        <w:rPr>
          <w:bCs/>
          <w:color w:val="000000"/>
        </w:rPr>
        <w:t>North-West University, South Africa)*; Aye Aye Sein (</w:t>
      </w:r>
      <w:r w:rsidR="00C41D7B">
        <w:rPr>
          <w:bCs/>
          <w:color w:val="000000"/>
        </w:rPr>
        <w:t>Ministry of Health</w:t>
      </w:r>
      <w:r w:rsidRPr="004E15A4">
        <w:rPr>
          <w:bCs/>
          <w:color w:val="000000"/>
        </w:rPr>
        <w:t xml:space="preserve">, Thailand)*; Idowu O Senbanjo (Lagos State University College of Medicine, Nigeria)*; Sadaf G Sepanlou (Digestive Diseases Research Institute, Iran)*; Svetlana A Shalnova (Moscow State Pirigov Medical University, Russia)*; Jonathan E Shaw (Baker IDI Heart and Diabetes Institute, Australia)*; Kenji Shibuya (The University of Tokyo, Japan)*; Youchan Shin (Singapore Eye Research </w:t>
      </w:r>
      <w:r w:rsidRPr="004E15A4">
        <w:rPr>
          <w:bCs/>
          <w:color w:val="000000"/>
        </w:rPr>
        <w:lastRenderedPageBreak/>
        <w:t xml:space="preserve">Institute, Singapore)*; Rahman Shiri (Finnish Institute of Occupational Health, Finland)*; Rosalynn Siantar (Singapore Eye Research Institute, Singapore)*; Abla M Sibai (American University of Beirut, Lebanon)*; Antonio M Silva (Federal University of Maranhao, Brazil)*; Diego Augusto Santos Silva (Federal University of Santa Catarina, Brazil)*; Mary Simon (India Diabetes Research Foundation, India)*; Judith Simons (St Vincent's Hospital, Australia)*; Leon A Simons (University of New South Wales, Australia)*; Michael Sjostrom (Karolinska Institutet, Sweden)*; Jolanta Slowikowska-Hilczer (Medical University of Lodz, Poland)*; Przemyslaw Slusarczyk (International Institute of Molecular and Cell Biology, Poland)*; Liam Smeeth (London School of Hygiene </w:t>
      </w:r>
      <w:r w:rsidR="00D618B3">
        <w:rPr>
          <w:bCs/>
          <w:color w:val="000000"/>
        </w:rPr>
        <w:t>&amp;</w:t>
      </w:r>
      <w:r w:rsidR="00D618B3" w:rsidRPr="004E15A4">
        <w:rPr>
          <w:bCs/>
          <w:color w:val="000000"/>
        </w:rPr>
        <w:t xml:space="preserve"> </w:t>
      </w:r>
      <w:r w:rsidRPr="004E15A4">
        <w:rPr>
          <w:bCs/>
          <w:color w:val="000000"/>
        </w:rPr>
        <w:t xml:space="preserve">Tropical Medicine, UK)*; Margaret C Smith (University of Oxford, UK)*; Marieke B Snijder (Academic Medical Center of University of Amsterdam, The Netherlands)*; Hung-kwan So (The Chinese University of Hong Kong, China)*; Eugène Sobngwi (University of Yaoundé 1, Cameroon)*; Stefan Söderberg (Umeå University, Sweden)*; Moesijanti YE Soekatri (Health Polytechnics Institute, Indonesia)*; Vincenzo Solfrizzi (University of Bari, Italy)*; Emily Sonestedt (Lund University, Sweden)*; Thorkild IA Sørensen (University of Copenhagen, Denmark)*; Maroje Soric (University of Zagreb, Croatia)*; Charles Sossa Jérome (Institut Régional de Santé Publique, West Africa)*; Aicha Soumare (University of Bordeaux, France)*; Jan A Staessen (University of Leuven, Belgium)*; Gregor Starc (University of Ljubljana, Slovenia)*; Maria G Stathopoulou (INSERM, France)*; Kaspar Staub (University of Zurich, Switzerland)*; Bill Stavreski (Heart Foundation, Australia)*; Jostein Steene-Johannessen (Norwegian School of Sport Sciences, Norway)*; Peter Stehle (Bonn University, Germany)*; Aryeh D Stein (Emory University, USA)*; George S Stergiou (Sotiria Hospital, Greece)*; Jochanan Stessman (Hadassah University Medical Center, Israel)*; Jutta Stieber (Helmholtz Zentrum München, Germany)*; Doris Stöckl (Helmholtz </w:t>
      </w:r>
      <w:r w:rsidRPr="004E15A4">
        <w:rPr>
          <w:bCs/>
          <w:color w:val="000000"/>
        </w:rPr>
        <w:lastRenderedPageBreak/>
        <w:t>Zentrum München, Germany)*; Tanja Stocks (Lund University, Sweden)*; Jakub Stokwiszewski (National Institute of Public Health-National Institute of Hygiene, Poland)*; Gareth Stratton (Swansea University, UK)*; Maria Wany Strufaldi (Federal University of São Paulo, Brazil)*; Chien-An Sun (Fu Jen Catholic University, Taiwan)*; Johan Sundström (Uppsala University, Sweden)*; Yn-tz Sung (The Chinese University of Hong Kong, China)*; Jordi Sunyer (Centre for Research in Environmental Epidemiology, Spain)*; Paibul Suriyawongpaisal (Mahidol University, Thailand)*; Boyd A Swinburn (The University of Auckland, New Zealand)*; Rody G Sy (University of the Philippines, Philippines)*; Lucjan Szponar (National Food and Nutrition Institute, Poland)*; E Shyong Tai (National University of Singapore, Singapore)*; Mari-Li</w:t>
      </w:r>
      <w:r>
        <w:rPr>
          <w:bCs/>
          <w:color w:val="000000"/>
        </w:rPr>
        <w:t>is Tammesoo (University of Tartu</w:t>
      </w:r>
      <w:r w:rsidRPr="004E15A4">
        <w:rPr>
          <w:bCs/>
          <w:color w:val="000000"/>
        </w:rPr>
        <w:t>, Estonia)*; Abdonas Tamosiunas (Lithuanian University of Health Sciences, Lithuania)*;</w:t>
      </w:r>
      <w:r w:rsidR="00EF0849">
        <w:rPr>
          <w:bCs/>
          <w:color w:val="000000"/>
        </w:rPr>
        <w:t xml:space="preserve"> </w:t>
      </w:r>
      <w:r w:rsidR="00EF0849" w:rsidRPr="004E15A4">
        <w:rPr>
          <w:bCs/>
          <w:color w:val="000000"/>
        </w:rPr>
        <w:t>Line</w:t>
      </w:r>
      <w:r w:rsidR="00EF0849">
        <w:rPr>
          <w:bCs/>
          <w:color w:val="000000"/>
        </w:rPr>
        <w:t xml:space="preserve"> </w:t>
      </w:r>
      <w:r w:rsidR="00EF0849" w:rsidRPr="004E15A4">
        <w:rPr>
          <w:bCs/>
          <w:color w:val="000000"/>
        </w:rPr>
        <w:t>Tang (Research Centre for Prevention and Health, Denmark)*;</w:t>
      </w:r>
      <w:r w:rsidRPr="004E15A4">
        <w:rPr>
          <w:bCs/>
          <w:color w:val="000000"/>
        </w:rPr>
        <w:t xml:space="preserve"> Xun Tang (Peking University Health Science Cente, China)*; Frank Tanser (University of KwaZulu-Natal, South Africa)*; Yong Tao (Peking University, China)*; Mohammed Tarawneh (Ministry of Health, Jordan)*; Jakob Tarp (University of Southern Denmark, Denmark)*; Carolina B Tarqui-Mamani (National Institute of Health, Peru)*; Anne Taylor (The University of Adelaide, Australia)*; Félicité Tchibindat (UNICEF, Cameroon)*; Lutgarde Thijs (University of Leuven, Belgium)*; Anne Tjonneland (Danish Cancer Society Research Centre, Denmark)*; Hanna K Tolonen (National Institute for Health and Welfare, Finland)*; Janne S Tolstrup (University of Southern Denmark, Denmark)*; Murat Topbas (Karadeniz Technical University, Turkey)*; Roman Topór-Madry (Jagiellonian University Medical College, Poland)*; Maties Torrent (IB-SALUT Area de Salut de Menorca, Spain)*; Pierre Traissac (Institut de Recherche pour le Développement, France)*; Antonia Trichopoulou (Hellenic Health Foundation, Greece)*; Dimitrios Trichopoulou (Harvard T.H. </w:t>
      </w:r>
      <w:r w:rsidRPr="004E15A4">
        <w:rPr>
          <w:bCs/>
          <w:color w:val="000000"/>
        </w:rPr>
        <w:lastRenderedPageBreak/>
        <w:t xml:space="preserve">Chan School of Public Health, USA)*; Oanh TH Trinh (University of Pharmacy and Medicine of Ho Chi Minh City, Vietnam)*; Atul Trivedi (Government Medical College, India)*; Lechaba Tshepo (Sefako Makgatho Health Science University, South Africa)*; Marshall K Tulloch-Reid (The University of the West Indies, Jamaica)*; Tomi-Pekka Tuomainen (University of Eastern Finland, Finland)*; Jaakko Tuomilehto (National Institute for Health and Welfare, Finland)*; Maria L Turley (Ministry of Health, New Zealand)*; Per Tynelius (Karolinska Institutet, Sweden)*; Themistoklis Tzotzas (Hellenic Medical Association for Obesity, Greece)*; </w:t>
      </w:r>
      <w:r w:rsidR="00EF0849" w:rsidRPr="004E15A4">
        <w:rPr>
          <w:bCs/>
          <w:color w:val="000000"/>
        </w:rPr>
        <w:t xml:space="preserve">Betina Thuesen H (Research Centre for Prevention and Health, Denmark)*; </w:t>
      </w:r>
      <w:r w:rsidRPr="004E15A4">
        <w:rPr>
          <w:bCs/>
          <w:color w:val="000000"/>
        </w:rPr>
        <w:t xml:space="preserve">Christophe Tzourio (University of Bordeaux, France)*; Peter Ueda (Harvard T.H. Chan School of Public Health, USA)*; Flora AM Ukoli (Meharry Medical College, USA)*; Hanno Ulmer (Medical University of Innsbruck, Austria)*; Belgin Unal (Dokuz Eylul University, Turkey)*; Gonzalo Valdivia (Pontificia Universidad Católica de Chile, Chile)*; Susana Vale (University of Porto, Portugal)*; Damaskini Valvi (Harvard T.H. Chan School of Public Health, USA)*; Yvonne T van der Schouw (University Medical Center Utrecht, The Netherlands)*; Koen van Herck (Ghent University, Belgium)*; Hoang Van Minh (Hanoi Medical University, Vietnam)*; Irene GM van Valkengoed (Academic Medical Center of University of Amsterdam, The Netherlands)*; Dirk Vanderschueren (Katholieke Universiteit Leuven, Belgium)*; Diego Vanuzzo (Centro di Prevenzione Cardiovascolare Udine, Italy)*; Lars Vatten (Norwegian University of Science and Technology, Norway)*; Tomas Vega (Consejería de Sanidad Junta de Castilla y León, Spain)*; Gustavo Velasquez-Melendez (Universidade Federal de Minas Gerais, Brazil)*; Giovanni Veronesi (University of Insubria, Italy)*; WM Monique Verschuren (National Institute for Public Health and the Environment, The Netherlands)*; Giovanni Viegi (Italian National Research Council, Italy)*; Lucie Viet (National Institute for Public Health and the Environment, </w:t>
      </w:r>
      <w:r w:rsidRPr="004E15A4">
        <w:rPr>
          <w:bCs/>
          <w:color w:val="000000"/>
        </w:rPr>
        <w:lastRenderedPageBreak/>
        <w:t xml:space="preserve">The Netherlands)*; Eira Viikari-Juntura (Finnish Institute of Occupational Health, Finland)*; Paolo Vineis (Imperial College London, UK)*; Jesus Vioque (Universidad Miguel Hernandez, Spain)*; Jyrki K Virtanen (University of Eastern Finland, Finland)*; Sophie Visvikis-Siest (INSERM, France)*; Bharathi Viswanathan (Ministry of Health, Seychelles)*; Peter Vollenweider (Lausanne University Hospital, Switzerland)*; Sari Voutilainen (University of Eastern Finland, Finland)*; Martine Vrijheid (Centre for Research in Environmental Epidemiology, Spain)*; Alisha N Wade (University of the Witwatersrand, South Africa)*; Aline Wagner (University of Strasbourg, France)*; Janette Walton (University College Cork, Ireland)*; Ming-Dong Wang (Public Health Agency of Canada, Canada)*; Qian Wang (Xinjiang Medical University, China)*; Ya Xing Wang (Beijing Tongren Hospital, China)*; S Goya Wannamethee (University College London, UK)*; Nicholas Wareham (University of Cambridge, UK)*; Deepa Weerasekera (Ministry of Health, New Zealand)*; Peter H Whincup (St George’s, University of London, UK)*; Kurt Widhalm (Medical University of Vienna, Austria)*; Indah S Widyahening (Universitas Indonesia, Indonesia)*; Andrzej Wiecek (Medical University of Silesia, Poland)*; Rainford J Wilks (The University of the West Indies, Jamaica)*; Johann Willeit (Medical University Innsbruck, Austria)*; Bogdan Wojtyniak (National Institute of Public Health-National Institute of Hygiene, Poland)*; Jyh Eiin Wong (Universiti Kebangsaan Malaysia, Malaysia)*; Tien Yin Wong (Duke-NUS Graduate Medical School, Singapore)*; Jean Woo (The Chinese University of Hong Kong, China)*; Mark Woodward (University of Sydney, Australia; University of Oxford, UK)*; Aleksander Giwercman Wu (Lund University, Sweden)*; Frederick C Wu (University of Manchester, UK)*; JianFeng Wu (Shandong University of Traditional Chinese Medicine, China)*; Shou Ling Wu (Kailuan General Hospital, China)*; Haiquan Xu (Institute of Food and Nutrition Development of Ministry of Agriculture, </w:t>
      </w:r>
      <w:r w:rsidRPr="004E15A4">
        <w:rPr>
          <w:bCs/>
          <w:color w:val="000000"/>
        </w:rPr>
        <w:lastRenderedPageBreak/>
        <w:t>China)*; Liang Xu (Capital Medical University, China)*; Uruwan Yamborisut (Mahidol University, Thailand)*; Weili Yan (Fudan University, China)*; Xiaoguang Yang (Chinese Center for Disease Control and Prevention, China)*; Nazan Yardim (Ministry of Health, Turkey)*; Xingwang Ye (University of Chinese Academy of Sciences, China)*; Panayiotis K Yiallouros (Cyprus University of Technology, Cyprus)*; Akihiro Yoshihara (Niigata University, Japan)*; Qi S You (Capital Medical University, China)*; Novie O Younger-Coleman (The University of the West Indies, Jamaica)*; Ahmad F Yusoff (Ministry of Health, Malaysia)*; Ahmad A Zainuddin (Universiti Teknologi MARA, Malaysia)*; Sabina Zambon (University of Padova, Italy)*; Tomasz Zdrojewski (Medical University of Gdansk, Poland)*; Yi Zeng (Duke University, USA)*; Dong Zhao (Beijing Anzhen Hospital, Capital Medical University, China)*; Wenhua Zhao (Chinese Center for Disease Control and Prevention, China)*; Yingfeng Zheng (Singapore Eye Research Institute, Singapore)*; Maigeng Zhou (Chinese Center for Disease Control and Prevention, China)*; Dan Zhu (Inner Mongolia Medical University, China)*; Esther Zimmermann (Bispebjerg and Frederiksberg Hospitals, Denmark)*; Julio Zuñiga Cisneros (Gorgas Memorial Institute of Public Health, Panama)</w:t>
      </w:r>
    </w:p>
    <w:p w:rsidR="00F621F7" w:rsidRPr="00F621F7" w:rsidRDefault="00F621F7" w:rsidP="00F621F7">
      <w:pPr>
        <w:spacing w:line="480" w:lineRule="auto"/>
        <w:jc w:val="both"/>
        <w:rPr>
          <w:rFonts w:eastAsia="Times New Roman"/>
          <w:color w:val="000000"/>
          <w:sz w:val="22"/>
          <w:szCs w:val="22"/>
          <w:lang w:val="en-GB" w:eastAsia="en-GB"/>
        </w:rPr>
      </w:pPr>
    </w:p>
    <w:p w:rsidR="00F621F7" w:rsidRPr="00F621F7" w:rsidRDefault="00F621F7" w:rsidP="00F621F7">
      <w:pPr>
        <w:jc w:val="both"/>
        <w:rPr>
          <w:rFonts w:ascii="Calibri" w:eastAsia="Times New Roman" w:hAnsi="Calibri"/>
          <w:color w:val="000000"/>
          <w:sz w:val="22"/>
          <w:szCs w:val="22"/>
          <w:lang w:val="en-GB" w:eastAsia="en-GB"/>
        </w:rPr>
      </w:pPr>
    </w:p>
    <w:p w:rsidR="00F621F7" w:rsidRPr="00F621F7" w:rsidRDefault="00F621F7" w:rsidP="00F621F7">
      <w:pPr>
        <w:jc w:val="both"/>
        <w:rPr>
          <w:rFonts w:ascii="Calibri" w:eastAsia="Times New Roman" w:hAnsi="Calibri"/>
          <w:color w:val="000000"/>
          <w:sz w:val="22"/>
          <w:szCs w:val="22"/>
          <w:lang w:val="en-GB" w:eastAsia="en-GB"/>
        </w:rPr>
      </w:pPr>
    </w:p>
    <w:p w:rsidR="001415A1" w:rsidRPr="005D3632" w:rsidRDefault="001415A1" w:rsidP="001415A1">
      <w:pPr>
        <w:spacing w:line="480" w:lineRule="auto"/>
        <w:jc w:val="both"/>
        <w:rPr>
          <w:rFonts w:eastAsia="Times New Roman"/>
          <w:color w:val="000000"/>
          <w:lang w:val="en-GB" w:eastAsia="en-GB"/>
        </w:rPr>
      </w:pPr>
    </w:p>
    <w:p w:rsidR="001415A1" w:rsidRPr="005D3632" w:rsidRDefault="001415A1" w:rsidP="001415A1">
      <w:pPr>
        <w:spacing w:line="480" w:lineRule="auto"/>
        <w:jc w:val="both"/>
        <w:rPr>
          <w:lang w:val="en-GB"/>
        </w:rPr>
      </w:pPr>
    </w:p>
    <w:p w:rsidR="004D30C8" w:rsidRPr="005D3632" w:rsidRDefault="004D30C8" w:rsidP="004D30C8">
      <w:pPr>
        <w:spacing w:line="480" w:lineRule="auto"/>
        <w:jc w:val="both"/>
        <w:rPr>
          <w:rFonts w:eastAsia="Times New Roman"/>
          <w:color w:val="000000"/>
          <w:lang w:val="en-GB" w:eastAsia="en-GB"/>
        </w:rPr>
      </w:pPr>
    </w:p>
    <w:p w:rsidR="004D30C8" w:rsidRPr="005D3632" w:rsidRDefault="004D30C8" w:rsidP="004D30C8">
      <w:pPr>
        <w:spacing w:line="480" w:lineRule="auto"/>
        <w:jc w:val="both"/>
        <w:rPr>
          <w:lang w:val="en-GB"/>
        </w:rPr>
      </w:pPr>
    </w:p>
    <w:p w:rsidR="002423B8" w:rsidRPr="005D3632" w:rsidRDefault="002423B8">
      <w:pPr>
        <w:rPr>
          <w:rFonts w:eastAsia="Times New Roman"/>
          <w:color w:val="000000"/>
          <w:lang w:val="en-GB" w:eastAsia="en-GB"/>
        </w:rPr>
      </w:pPr>
      <w:r w:rsidRPr="005D3632">
        <w:rPr>
          <w:rFonts w:eastAsia="Times New Roman"/>
          <w:color w:val="000000"/>
          <w:lang w:val="en-GB" w:eastAsia="en-GB"/>
        </w:rPr>
        <w:br w:type="page"/>
      </w:r>
    </w:p>
    <w:p w:rsidR="0044641B" w:rsidRPr="005D3632" w:rsidRDefault="0044641B" w:rsidP="005D57A7">
      <w:pPr>
        <w:spacing w:line="480" w:lineRule="auto"/>
        <w:jc w:val="both"/>
        <w:rPr>
          <w:b/>
          <w:bCs/>
          <w:color w:val="000000"/>
          <w:lang w:val="en-GB"/>
        </w:rPr>
      </w:pPr>
      <w:r w:rsidRPr="005D3632">
        <w:rPr>
          <w:b/>
          <w:bCs/>
          <w:color w:val="000000"/>
          <w:lang w:val="en-GB"/>
        </w:rPr>
        <w:lastRenderedPageBreak/>
        <w:t>Acknowledgements</w:t>
      </w:r>
      <w:r w:rsidR="0081753A" w:rsidRPr="005D3632">
        <w:rPr>
          <w:b/>
          <w:bCs/>
          <w:color w:val="000000"/>
          <w:lang w:val="en-GB"/>
        </w:rPr>
        <w:t xml:space="preserve"> </w:t>
      </w:r>
    </w:p>
    <w:p w:rsidR="005D57A7" w:rsidRPr="005D3632" w:rsidRDefault="0081753A" w:rsidP="005D57A7">
      <w:pPr>
        <w:spacing w:line="480" w:lineRule="auto"/>
        <w:jc w:val="both"/>
        <w:rPr>
          <w:bCs/>
          <w:color w:val="000000"/>
          <w:lang w:val="en-GB"/>
        </w:rPr>
      </w:pPr>
      <w:r w:rsidRPr="005D3632">
        <w:rPr>
          <w:bCs/>
          <w:color w:val="000000"/>
          <w:lang w:val="en-GB"/>
        </w:rPr>
        <w:t>We thank Christina Bank</w:t>
      </w:r>
      <w:r w:rsidR="00FD359C" w:rsidRPr="005D3632">
        <w:rPr>
          <w:bCs/>
          <w:color w:val="000000"/>
          <w:lang w:val="en-GB"/>
        </w:rPr>
        <w:t>s</w:t>
      </w:r>
      <w:r w:rsidRPr="005D3632">
        <w:rPr>
          <w:bCs/>
          <w:color w:val="000000"/>
          <w:lang w:val="en-GB"/>
        </w:rPr>
        <w:t xml:space="preserve">, Quentin Hennocq, Dheeya Rizmie, </w:t>
      </w:r>
      <w:r w:rsidR="0044641B" w:rsidRPr="005D3632">
        <w:rPr>
          <w:bCs/>
          <w:color w:val="000000"/>
          <w:lang w:val="en-GB"/>
        </w:rPr>
        <w:t xml:space="preserve">and </w:t>
      </w:r>
      <w:r w:rsidRPr="005D3632">
        <w:rPr>
          <w:bCs/>
          <w:color w:val="000000"/>
          <w:lang w:val="en-GB"/>
        </w:rPr>
        <w:t>Yasaman Vali for assistance with data extraction.</w:t>
      </w:r>
      <w:r w:rsidR="00A97B57" w:rsidRPr="005D3632">
        <w:rPr>
          <w:bCs/>
          <w:color w:val="000000"/>
          <w:lang w:val="en-GB"/>
        </w:rPr>
        <w:t xml:space="preserve"> We thank</w:t>
      </w:r>
      <w:r w:rsidR="00D92142" w:rsidRPr="005D3632">
        <w:rPr>
          <w:bCs/>
          <w:color w:val="000000"/>
          <w:lang w:val="en-GB"/>
        </w:rPr>
        <w:t xml:space="preserve"> WHO country and regional offices and World Heart Federation for support in data identification and access.</w:t>
      </w:r>
    </w:p>
    <w:p w:rsidR="0097667F" w:rsidRPr="005D3632" w:rsidRDefault="0097667F" w:rsidP="00AD7B24">
      <w:pPr>
        <w:spacing w:line="480" w:lineRule="auto"/>
        <w:rPr>
          <w:bCs/>
          <w:color w:val="000000"/>
          <w:lang w:val="en-GB"/>
        </w:rPr>
      </w:pPr>
    </w:p>
    <w:p w:rsidR="0013129A" w:rsidRPr="005D3632" w:rsidRDefault="0013129A" w:rsidP="0013129A">
      <w:pPr>
        <w:spacing w:line="480" w:lineRule="auto"/>
        <w:jc w:val="both"/>
        <w:rPr>
          <w:b/>
          <w:bCs/>
          <w:color w:val="000000"/>
          <w:lang w:val="en-GB"/>
        </w:rPr>
      </w:pPr>
      <w:r w:rsidRPr="005D3632">
        <w:rPr>
          <w:b/>
          <w:bCs/>
          <w:color w:val="000000"/>
          <w:lang w:val="en-GB"/>
        </w:rPr>
        <w:t>Contributions</w:t>
      </w:r>
    </w:p>
    <w:p w:rsidR="0013129A" w:rsidRPr="005D3632" w:rsidRDefault="0013129A" w:rsidP="0013129A">
      <w:pPr>
        <w:spacing w:line="480" w:lineRule="auto"/>
        <w:jc w:val="both"/>
        <w:rPr>
          <w:bCs/>
          <w:color w:val="000000"/>
          <w:lang w:val="en-GB"/>
        </w:rPr>
      </w:pPr>
      <w:r w:rsidRPr="005D3632">
        <w:rPr>
          <w:bCs/>
          <w:color w:val="000000"/>
          <w:lang w:val="en-GB"/>
        </w:rPr>
        <w:t xml:space="preserve">ME designed the study and oversaw research. Members of the Country and Regional Data Group collected and reanalysed data, and checked pooled data for accuracy of information about their study and other studies in their country. </w:t>
      </w:r>
      <w:r w:rsidR="00D83820" w:rsidRPr="005D3632">
        <w:rPr>
          <w:bCs/>
          <w:color w:val="000000"/>
          <w:lang w:val="en-GB"/>
        </w:rPr>
        <w:t>MDC and GAS led data collection and JB led the statistical analysis</w:t>
      </w:r>
      <w:r w:rsidR="00A95D6C" w:rsidRPr="005D3632">
        <w:rPr>
          <w:bCs/>
          <w:color w:val="000000"/>
          <w:lang w:val="en-GB"/>
        </w:rPr>
        <w:t xml:space="preserve"> and prepared results</w:t>
      </w:r>
      <w:r w:rsidR="00D83820" w:rsidRPr="005D3632">
        <w:rPr>
          <w:bCs/>
          <w:color w:val="000000"/>
          <w:lang w:val="en-GB"/>
        </w:rPr>
        <w:t xml:space="preserve">. </w:t>
      </w:r>
      <w:r w:rsidRPr="005D3632">
        <w:rPr>
          <w:bCs/>
          <w:color w:val="000000"/>
          <w:lang w:val="en-GB"/>
        </w:rPr>
        <w:t>Members of the Pooled Analysis and Writing Group collated data, checked all data sources in consultation with the Country and Regional Data Group, analysed pooled data, and prepared results. ME wrote the first draft of the report with input from other members of Pooled Analysis and Writing Group. Members of Country and Regional Data Group commented on draft report.</w:t>
      </w:r>
    </w:p>
    <w:p w:rsidR="0013129A" w:rsidRPr="005D3632" w:rsidRDefault="0013129A" w:rsidP="0013129A">
      <w:pPr>
        <w:spacing w:line="480" w:lineRule="auto"/>
        <w:jc w:val="both"/>
        <w:rPr>
          <w:bCs/>
          <w:color w:val="000000"/>
          <w:lang w:val="en-GB"/>
        </w:rPr>
      </w:pPr>
    </w:p>
    <w:p w:rsidR="0097667F" w:rsidRPr="005D3632" w:rsidRDefault="00D83820" w:rsidP="00AD7B24">
      <w:pPr>
        <w:spacing w:line="480" w:lineRule="auto"/>
        <w:rPr>
          <w:b/>
          <w:bCs/>
          <w:color w:val="000000"/>
          <w:lang w:val="en-GB"/>
        </w:rPr>
      </w:pPr>
      <w:r w:rsidRPr="005D3632">
        <w:rPr>
          <w:b/>
          <w:bCs/>
          <w:color w:val="000000"/>
          <w:lang w:val="en-GB"/>
        </w:rPr>
        <w:t xml:space="preserve">Conflict of interest </w:t>
      </w:r>
    </w:p>
    <w:p w:rsidR="00EC680B" w:rsidRPr="005D3632" w:rsidRDefault="0029732A" w:rsidP="00AD7B24">
      <w:pPr>
        <w:spacing w:line="480" w:lineRule="auto"/>
        <w:rPr>
          <w:bCs/>
          <w:color w:val="000000"/>
          <w:lang w:val="en-GB"/>
        </w:rPr>
      </w:pPr>
      <w:r w:rsidRPr="0029732A">
        <w:rPr>
          <w:bCs/>
          <w:color w:val="000000"/>
          <w:lang w:val="en-GB"/>
        </w:rPr>
        <w:t>Dr. Miranda reports funding from Medtronics Foundation, outside the submitted work.</w:t>
      </w:r>
      <w:r w:rsidR="00EC680B" w:rsidRPr="005D3632">
        <w:rPr>
          <w:bCs/>
          <w:color w:val="000000"/>
          <w:lang w:val="en-GB"/>
        </w:rPr>
        <w:br w:type="page"/>
      </w:r>
    </w:p>
    <w:p w:rsidR="00356832" w:rsidRPr="005D3632" w:rsidRDefault="00356832" w:rsidP="00356832">
      <w:pPr>
        <w:spacing w:line="480" w:lineRule="auto"/>
        <w:jc w:val="both"/>
        <w:rPr>
          <w:bCs/>
          <w:color w:val="000000"/>
          <w:lang w:val="en-GB"/>
        </w:rPr>
      </w:pPr>
      <w:r w:rsidRPr="005D3632">
        <w:rPr>
          <w:bCs/>
          <w:color w:val="000000"/>
          <w:lang w:val="en-GB"/>
        </w:rPr>
        <w:lastRenderedPageBreak/>
        <w:t xml:space="preserve">Figure </w:t>
      </w:r>
      <w:r w:rsidR="00034ABA" w:rsidRPr="005D3632">
        <w:rPr>
          <w:bCs/>
          <w:color w:val="000000"/>
          <w:lang w:val="en-GB"/>
        </w:rPr>
        <w:t>1</w:t>
      </w:r>
      <w:r w:rsidRPr="005D3632">
        <w:rPr>
          <w:bCs/>
          <w:color w:val="000000"/>
          <w:lang w:val="en-GB"/>
        </w:rPr>
        <w:t xml:space="preserve">: Trends in age-standardised mean BMI by sex and region. See </w:t>
      </w:r>
      <w:r w:rsidR="00307309" w:rsidRPr="005D3632">
        <w:rPr>
          <w:bCs/>
          <w:color w:val="000000"/>
          <w:lang w:val="en-GB"/>
        </w:rPr>
        <w:t xml:space="preserve">Appendix </w:t>
      </w:r>
      <w:r w:rsidR="00384F28" w:rsidRPr="005D3632">
        <w:rPr>
          <w:bCs/>
          <w:color w:val="000000"/>
          <w:lang w:val="en-GB"/>
        </w:rPr>
        <w:t xml:space="preserve">Figure </w:t>
      </w:r>
      <w:r w:rsidR="005263B9" w:rsidRPr="005D3632">
        <w:rPr>
          <w:bCs/>
          <w:color w:val="000000"/>
          <w:lang w:val="en-GB"/>
        </w:rPr>
        <w:t>8</w:t>
      </w:r>
      <w:r w:rsidRPr="005D3632">
        <w:rPr>
          <w:bCs/>
          <w:color w:val="000000"/>
          <w:lang w:val="en-GB"/>
        </w:rPr>
        <w:t xml:space="preserve"> for </w:t>
      </w:r>
      <w:r w:rsidR="0044641B" w:rsidRPr="005D3632">
        <w:rPr>
          <w:bCs/>
          <w:color w:val="000000"/>
          <w:lang w:val="en-GB"/>
        </w:rPr>
        <w:t>trends</w:t>
      </w:r>
      <w:r w:rsidRPr="005D3632">
        <w:rPr>
          <w:bCs/>
          <w:color w:val="000000"/>
          <w:lang w:val="en-GB"/>
        </w:rPr>
        <w:t xml:space="preserve"> by country.</w:t>
      </w:r>
    </w:p>
    <w:p w:rsidR="00356832" w:rsidRPr="005D3632" w:rsidRDefault="00356832" w:rsidP="00356832">
      <w:pPr>
        <w:spacing w:line="480" w:lineRule="auto"/>
        <w:jc w:val="both"/>
        <w:rPr>
          <w:bCs/>
          <w:color w:val="000000"/>
          <w:lang w:val="en-GB"/>
        </w:rPr>
      </w:pPr>
    </w:p>
    <w:p w:rsidR="00356832" w:rsidRPr="005D3632" w:rsidRDefault="00356832" w:rsidP="00356832">
      <w:pPr>
        <w:rPr>
          <w:bCs/>
          <w:color w:val="000000"/>
          <w:lang w:val="en-GB"/>
        </w:rPr>
      </w:pPr>
      <w:r w:rsidRPr="005D3632">
        <w:rPr>
          <w:bCs/>
          <w:color w:val="000000"/>
          <w:lang w:val="en-GB"/>
        </w:rPr>
        <w:br w:type="page"/>
      </w:r>
    </w:p>
    <w:p w:rsidR="00136765" w:rsidRPr="005D3632" w:rsidRDefault="00136765" w:rsidP="00136765">
      <w:pPr>
        <w:spacing w:line="480" w:lineRule="auto"/>
        <w:jc w:val="both"/>
        <w:rPr>
          <w:bCs/>
          <w:color w:val="000000"/>
          <w:lang w:val="en-GB"/>
        </w:rPr>
      </w:pPr>
      <w:r w:rsidRPr="005D3632">
        <w:rPr>
          <w:bCs/>
          <w:color w:val="000000"/>
          <w:lang w:val="en-GB"/>
        </w:rPr>
        <w:lastRenderedPageBreak/>
        <w:t xml:space="preserve">Figure </w:t>
      </w:r>
      <w:r w:rsidR="00034ABA" w:rsidRPr="005D3632">
        <w:rPr>
          <w:bCs/>
          <w:color w:val="000000"/>
          <w:lang w:val="en-GB"/>
        </w:rPr>
        <w:t>2</w:t>
      </w:r>
      <w:r w:rsidR="00425F90">
        <w:rPr>
          <w:bCs/>
          <w:color w:val="000000"/>
          <w:lang w:val="en-GB"/>
        </w:rPr>
        <w:t>: Age-</w:t>
      </w:r>
      <w:r w:rsidRPr="005D3632">
        <w:rPr>
          <w:bCs/>
          <w:color w:val="000000"/>
          <w:lang w:val="en-GB"/>
        </w:rPr>
        <w:t>standardised mean BMI by sex and c</w:t>
      </w:r>
      <w:r w:rsidR="00F2611F" w:rsidRPr="005D3632">
        <w:rPr>
          <w:bCs/>
          <w:color w:val="000000"/>
          <w:lang w:val="en-GB"/>
        </w:rPr>
        <w:t>ountry in 1975</w:t>
      </w:r>
      <w:r w:rsidR="0044641B" w:rsidRPr="005D3632">
        <w:rPr>
          <w:bCs/>
          <w:color w:val="000000"/>
          <w:lang w:val="en-GB"/>
        </w:rPr>
        <w:t xml:space="preserve"> </w:t>
      </w:r>
      <w:r w:rsidR="00F2611F" w:rsidRPr="005D3632">
        <w:rPr>
          <w:bCs/>
          <w:color w:val="000000"/>
          <w:lang w:val="en-GB"/>
        </w:rPr>
        <w:t>and 2014.</w:t>
      </w:r>
      <w:r w:rsidRPr="005D3632">
        <w:rPr>
          <w:bCs/>
          <w:color w:val="000000"/>
          <w:lang w:val="en-GB"/>
        </w:rPr>
        <w:t xml:space="preserve"> See Appendix Table </w:t>
      </w:r>
      <w:r w:rsidR="00BF7094" w:rsidRPr="005D3632">
        <w:rPr>
          <w:bCs/>
          <w:color w:val="000000"/>
          <w:lang w:val="en-GB"/>
        </w:rPr>
        <w:t>4</w:t>
      </w:r>
      <w:r w:rsidRPr="005D3632">
        <w:rPr>
          <w:bCs/>
          <w:color w:val="000000"/>
          <w:lang w:val="en-GB"/>
        </w:rPr>
        <w:t xml:space="preserve"> for numerical results.</w:t>
      </w:r>
    </w:p>
    <w:p w:rsidR="00136765" w:rsidRPr="005D3632" w:rsidRDefault="00136765" w:rsidP="00136765">
      <w:pPr>
        <w:spacing w:line="480" w:lineRule="auto"/>
        <w:jc w:val="both"/>
        <w:rPr>
          <w:bCs/>
          <w:color w:val="000000"/>
          <w:lang w:val="en-GB"/>
        </w:rPr>
      </w:pPr>
    </w:p>
    <w:p w:rsidR="00136765" w:rsidRPr="005D3632" w:rsidRDefault="00136765" w:rsidP="00136765">
      <w:pPr>
        <w:rPr>
          <w:bCs/>
          <w:color w:val="000000"/>
          <w:lang w:val="en-GB"/>
        </w:rPr>
      </w:pPr>
      <w:r w:rsidRPr="005D3632">
        <w:rPr>
          <w:bCs/>
          <w:color w:val="000000"/>
          <w:lang w:val="en-GB"/>
        </w:rPr>
        <w:br w:type="page"/>
      </w:r>
    </w:p>
    <w:p w:rsidR="00136765" w:rsidRPr="005D3632" w:rsidRDefault="00136765" w:rsidP="00136765">
      <w:pPr>
        <w:spacing w:line="480" w:lineRule="auto"/>
        <w:jc w:val="both"/>
        <w:rPr>
          <w:bCs/>
          <w:color w:val="000000"/>
          <w:lang w:val="en-GB"/>
        </w:rPr>
      </w:pPr>
      <w:r w:rsidRPr="005D3632">
        <w:rPr>
          <w:bCs/>
          <w:color w:val="000000"/>
          <w:lang w:val="en-GB"/>
        </w:rPr>
        <w:lastRenderedPageBreak/>
        <w:t xml:space="preserve">Figure </w:t>
      </w:r>
      <w:r w:rsidR="00034ABA" w:rsidRPr="005D3632">
        <w:rPr>
          <w:bCs/>
          <w:color w:val="000000"/>
          <w:lang w:val="en-GB"/>
        </w:rPr>
        <w:t>3</w:t>
      </w:r>
      <w:r w:rsidRPr="005D3632">
        <w:rPr>
          <w:bCs/>
          <w:color w:val="000000"/>
          <w:lang w:val="en-GB"/>
        </w:rPr>
        <w:t xml:space="preserve">: Comparison of average change in age-standardised mean BMI before and after </w:t>
      </w:r>
      <w:r w:rsidR="002C0A2D" w:rsidRPr="005D3632">
        <w:rPr>
          <w:bCs/>
          <w:color w:val="000000"/>
          <w:lang w:val="en-GB"/>
        </w:rPr>
        <w:t xml:space="preserve">the </w:t>
      </w:r>
      <w:r w:rsidRPr="005D3632">
        <w:rPr>
          <w:bCs/>
          <w:color w:val="000000"/>
          <w:lang w:val="en-GB"/>
        </w:rPr>
        <w:t xml:space="preserve">year 2000. Each point shows one country. </w:t>
      </w:r>
      <w:r w:rsidR="00E51484" w:rsidRPr="005D3632">
        <w:rPr>
          <w:bCs/>
          <w:color w:val="000000"/>
          <w:lang w:val="en-GB"/>
        </w:rPr>
        <w:t>A: countries in which mean BMI in</w:t>
      </w:r>
      <w:r w:rsidR="002C0A2D" w:rsidRPr="005D3632">
        <w:rPr>
          <w:bCs/>
          <w:color w:val="000000"/>
          <w:lang w:val="en-GB"/>
        </w:rPr>
        <w:t xml:space="preserve">creased more rapidly after </w:t>
      </w:r>
      <w:r w:rsidR="00E51484" w:rsidRPr="005D3632">
        <w:rPr>
          <w:bCs/>
          <w:color w:val="000000"/>
          <w:lang w:val="en-GB"/>
        </w:rPr>
        <w:t>2000</w:t>
      </w:r>
      <w:r w:rsidR="002C0A2D" w:rsidRPr="005D3632">
        <w:rPr>
          <w:bCs/>
          <w:color w:val="000000"/>
          <w:lang w:val="en-GB"/>
        </w:rPr>
        <w:t xml:space="preserve"> than it had before 2000</w:t>
      </w:r>
      <w:r w:rsidR="00E51484" w:rsidRPr="005D3632">
        <w:rPr>
          <w:bCs/>
          <w:color w:val="000000"/>
          <w:lang w:val="en-GB"/>
        </w:rPr>
        <w:t xml:space="preserve">; B: countries in which mean BMI increased more slowly after </w:t>
      </w:r>
      <w:r w:rsidR="002C0A2D" w:rsidRPr="005D3632">
        <w:rPr>
          <w:bCs/>
          <w:color w:val="000000"/>
          <w:lang w:val="en-GB"/>
        </w:rPr>
        <w:t>2000 than it had before 2000</w:t>
      </w:r>
      <w:r w:rsidR="00E51484" w:rsidRPr="005D3632">
        <w:rPr>
          <w:bCs/>
          <w:color w:val="000000"/>
          <w:lang w:val="en-GB"/>
        </w:rPr>
        <w:t>; C: countries in which mean BMI increased before</w:t>
      </w:r>
      <w:r w:rsidR="002C0A2D" w:rsidRPr="005D3632">
        <w:rPr>
          <w:bCs/>
          <w:color w:val="000000"/>
          <w:lang w:val="en-GB"/>
        </w:rPr>
        <w:t xml:space="preserve"> 2000</w:t>
      </w:r>
      <w:r w:rsidR="00E51484" w:rsidRPr="005D3632">
        <w:rPr>
          <w:bCs/>
          <w:color w:val="000000"/>
          <w:lang w:val="en-GB"/>
        </w:rPr>
        <w:t xml:space="preserve"> but decreased after 2000; D: countries in which mean BMI decreased more rapidly after </w:t>
      </w:r>
      <w:r w:rsidR="002C0A2D" w:rsidRPr="005D3632">
        <w:rPr>
          <w:bCs/>
          <w:color w:val="000000"/>
          <w:lang w:val="en-GB"/>
        </w:rPr>
        <w:t>2000 than it had before 2000</w:t>
      </w:r>
      <w:r w:rsidR="00E51484" w:rsidRPr="005D3632">
        <w:rPr>
          <w:bCs/>
          <w:color w:val="000000"/>
          <w:lang w:val="en-GB"/>
        </w:rPr>
        <w:t xml:space="preserve">; E: countries in which mean BMI decreased more slowly </w:t>
      </w:r>
      <w:r w:rsidR="002C0A2D" w:rsidRPr="005D3632">
        <w:rPr>
          <w:bCs/>
          <w:color w:val="000000"/>
          <w:lang w:val="en-GB"/>
        </w:rPr>
        <w:t>after 2000 than it had before 2000</w:t>
      </w:r>
      <w:r w:rsidR="00E51484" w:rsidRPr="005D3632">
        <w:rPr>
          <w:bCs/>
          <w:color w:val="000000"/>
          <w:lang w:val="en-GB"/>
        </w:rPr>
        <w:t>; F: countries in which BMI decreased before 2000</w:t>
      </w:r>
      <w:r w:rsidR="002C0A2D" w:rsidRPr="005D3632">
        <w:rPr>
          <w:bCs/>
          <w:color w:val="000000"/>
          <w:lang w:val="en-GB"/>
        </w:rPr>
        <w:t xml:space="preserve"> but increased after 2000</w:t>
      </w:r>
      <w:r w:rsidR="00E51484" w:rsidRPr="005D3632">
        <w:rPr>
          <w:bCs/>
          <w:color w:val="000000"/>
          <w:lang w:val="en-GB"/>
        </w:rPr>
        <w:t>.</w:t>
      </w:r>
    </w:p>
    <w:p w:rsidR="00136765" w:rsidRPr="005D3632" w:rsidRDefault="00136765" w:rsidP="00136765">
      <w:pPr>
        <w:spacing w:line="480" w:lineRule="auto"/>
        <w:jc w:val="both"/>
        <w:rPr>
          <w:bCs/>
          <w:color w:val="000000"/>
          <w:lang w:val="en-GB"/>
        </w:rPr>
      </w:pPr>
    </w:p>
    <w:p w:rsidR="00136765" w:rsidRPr="005D3632" w:rsidRDefault="00136765" w:rsidP="00136765">
      <w:pPr>
        <w:spacing w:line="480" w:lineRule="auto"/>
        <w:jc w:val="both"/>
        <w:rPr>
          <w:bCs/>
          <w:color w:val="000000"/>
          <w:lang w:val="en-GB"/>
        </w:rPr>
      </w:pPr>
    </w:p>
    <w:p w:rsidR="00136765" w:rsidRPr="005D3632" w:rsidRDefault="00136765" w:rsidP="00136765">
      <w:pPr>
        <w:rPr>
          <w:bCs/>
          <w:color w:val="000000"/>
          <w:lang w:val="en-GB"/>
        </w:rPr>
      </w:pPr>
      <w:r w:rsidRPr="005D3632">
        <w:rPr>
          <w:bCs/>
          <w:color w:val="000000"/>
          <w:lang w:val="en-GB"/>
        </w:rPr>
        <w:br w:type="page"/>
      </w:r>
    </w:p>
    <w:p w:rsidR="00356832" w:rsidRPr="005D3632" w:rsidRDefault="00356832" w:rsidP="00356832">
      <w:pPr>
        <w:spacing w:line="480" w:lineRule="auto"/>
        <w:jc w:val="both"/>
        <w:rPr>
          <w:bCs/>
          <w:color w:val="000000"/>
          <w:lang w:val="en-GB"/>
        </w:rPr>
      </w:pPr>
      <w:r w:rsidRPr="005D3632">
        <w:rPr>
          <w:bCs/>
          <w:color w:val="000000"/>
          <w:lang w:val="en-GB"/>
        </w:rPr>
        <w:lastRenderedPageBreak/>
        <w:t xml:space="preserve">Figure </w:t>
      </w:r>
      <w:r w:rsidR="00034ABA" w:rsidRPr="005D3632">
        <w:rPr>
          <w:bCs/>
          <w:color w:val="000000"/>
          <w:lang w:val="en-GB"/>
        </w:rPr>
        <w:t>4</w:t>
      </w:r>
      <w:r w:rsidRPr="005D3632">
        <w:rPr>
          <w:bCs/>
          <w:color w:val="000000"/>
          <w:lang w:val="en-GB"/>
        </w:rPr>
        <w:t xml:space="preserve">: Trends in age-standardised prevalences of </w:t>
      </w:r>
      <w:r w:rsidR="00A24278" w:rsidRPr="005D3632">
        <w:rPr>
          <w:bCs/>
          <w:color w:val="000000"/>
          <w:lang w:val="en-GB"/>
        </w:rPr>
        <w:t>BMI categories by sex and region</w:t>
      </w:r>
      <w:r w:rsidRPr="005D3632">
        <w:rPr>
          <w:bCs/>
          <w:color w:val="000000"/>
          <w:lang w:val="en-GB"/>
        </w:rPr>
        <w:t xml:space="preserve">. See </w:t>
      </w:r>
      <w:r w:rsidR="0035081A" w:rsidRPr="005D3632">
        <w:rPr>
          <w:bCs/>
          <w:color w:val="000000"/>
          <w:lang w:val="en-GB"/>
        </w:rPr>
        <w:t>Appendix F</w:t>
      </w:r>
      <w:r w:rsidRPr="005D3632">
        <w:rPr>
          <w:bCs/>
          <w:color w:val="000000"/>
          <w:lang w:val="en-GB"/>
        </w:rPr>
        <w:t xml:space="preserve">igure </w:t>
      </w:r>
      <w:r w:rsidR="005263B9" w:rsidRPr="005D3632">
        <w:rPr>
          <w:bCs/>
          <w:color w:val="000000"/>
          <w:lang w:val="en-GB"/>
        </w:rPr>
        <w:t>8</w:t>
      </w:r>
      <w:r w:rsidR="00EF4379" w:rsidRPr="005D3632">
        <w:rPr>
          <w:bCs/>
          <w:color w:val="000000"/>
          <w:lang w:val="en-GB"/>
        </w:rPr>
        <w:t xml:space="preserve"> </w:t>
      </w:r>
      <w:r w:rsidRPr="005D3632">
        <w:rPr>
          <w:bCs/>
          <w:color w:val="000000"/>
          <w:lang w:val="en-GB"/>
        </w:rPr>
        <w:t>for results by country.</w:t>
      </w:r>
    </w:p>
    <w:p w:rsidR="00356832" w:rsidRPr="005D3632" w:rsidRDefault="00356832" w:rsidP="00356832">
      <w:pPr>
        <w:spacing w:line="480" w:lineRule="auto"/>
        <w:jc w:val="both"/>
        <w:rPr>
          <w:bCs/>
          <w:color w:val="000000"/>
          <w:lang w:val="en-GB"/>
        </w:rPr>
      </w:pPr>
    </w:p>
    <w:p w:rsidR="00356832" w:rsidRPr="005D3632" w:rsidRDefault="00356832" w:rsidP="00356832">
      <w:pPr>
        <w:spacing w:line="480" w:lineRule="auto"/>
        <w:jc w:val="both"/>
        <w:rPr>
          <w:bCs/>
          <w:color w:val="000000"/>
          <w:lang w:val="en-GB"/>
        </w:rPr>
      </w:pPr>
    </w:p>
    <w:p w:rsidR="00356832" w:rsidRPr="005D3632" w:rsidRDefault="00356832" w:rsidP="00356832">
      <w:pPr>
        <w:spacing w:line="480" w:lineRule="auto"/>
        <w:jc w:val="both"/>
        <w:rPr>
          <w:bCs/>
          <w:color w:val="000000"/>
          <w:lang w:val="en-GB"/>
        </w:rPr>
      </w:pPr>
    </w:p>
    <w:p w:rsidR="00356832" w:rsidRPr="005D3632" w:rsidRDefault="00356832" w:rsidP="00356832">
      <w:pPr>
        <w:spacing w:line="480" w:lineRule="auto"/>
        <w:jc w:val="both"/>
        <w:rPr>
          <w:bCs/>
          <w:color w:val="000000"/>
          <w:lang w:val="en-GB"/>
        </w:rPr>
      </w:pPr>
      <w:r w:rsidRPr="005D3632">
        <w:rPr>
          <w:bCs/>
          <w:color w:val="000000"/>
          <w:lang w:val="en-GB"/>
        </w:rPr>
        <w:br w:type="page"/>
      </w:r>
    </w:p>
    <w:p w:rsidR="002136E9" w:rsidRPr="005D3632" w:rsidRDefault="002136E9" w:rsidP="002136E9">
      <w:pPr>
        <w:spacing w:line="480" w:lineRule="auto"/>
        <w:jc w:val="both"/>
        <w:rPr>
          <w:bCs/>
          <w:color w:val="000000"/>
          <w:lang w:val="en-GB"/>
        </w:rPr>
      </w:pPr>
      <w:r>
        <w:rPr>
          <w:bCs/>
          <w:color w:val="000000"/>
          <w:lang w:val="en-GB"/>
        </w:rPr>
        <w:lastRenderedPageBreak/>
        <w:t>Figure 5: Age-</w:t>
      </w:r>
      <w:r w:rsidRPr="005D3632">
        <w:rPr>
          <w:bCs/>
          <w:color w:val="000000"/>
          <w:lang w:val="en-GB"/>
        </w:rPr>
        <w:t>standardised prevalence by sex and country in 2014 for underweight (BMI &lt; 18.5 kg/m</w:t>
      </w:r>
      <w:r w:rsidRPr="005D3632">
        <w:rPr>
          <w:bCs/>
          <w:color w:val="000000"/>
          <w:vertAlign w:val="superscript"/>
          <w:lang w:val="en-GB"/>
        </w:rPr>
        <w:t>2</w:t>
      </w:r>
      <w:r w:rsidRPr="005D3632">
        <w:rPr>
          <w:bCs/>
          <w:color w:val="000000"/>
          <w:lang w:val="en-GB"/>
        </w:rPr>
        <w:t>); obesity (BMI ≥ 30 kg/m</w:t>
      </w:r>
      <w:r w:rsidRPr="005D3632">
        <w:rPr>
          <w:bCs/>
          <w:color w:val="000000"/>
          <w:vertAlign w:val="superscript"/>
          <w:lang w:val="en-GB"/>
        </w:rPr>
        <w:t>2</w:t>
      </w:r>
      <w:r w:rsidRPr="005D3632">
        <w:rPr>
          <w:bCs/>
          <w:color w:val="000000"/>
          <w:lang w:val="en-GB"/>
        </w:rPr>
        <w:t>); and severe obesity (BMI ≥ 35 kg/m</w:t>
      </w:r>
      <w:r w:rsidRPr="005D3632">
        <w:rPr>
          <w:bCs/>
          <w:color w:val="000000"/>
          <w:vertAlign w:val="superscript"/>
          <w:lang w:val="en-GB"/>
        </w:rPr>
        <w:t>2</w:t>
      </w:r>
      <w:r w:rsidRPr="005D3632">
        <w:rPr>
          <w:bCs/>
          <w:color w:val="000000"/>
          <w:lang w:val="en-GB"/>
        </w:rPr>
        <w:t>). See Appendix Table 5 for numerical results for all BMI ranges.</w:t>
      </w:r>
    </w:p>
    <w:p w:rsidR="00307778" w:rsidRPr="005D3632" w:rsidRDefault="00307778" w:rsidP="00307778">
      <w:pPr>
        <w:spacing w:line="480" w:lineRule="auto"/>
        <w:rPr>
          <w:bCs/>
          <w:color w:val="000000"/>
          <w:lang w:val="en-GB"/>
        </w:rPr>
      </w:pPr>
    </w:p>
    <w:p w:rsidR="00307778" w:rsidRPr="005D3632" w:rsidRDefault="00307778" w:rsidP="00307778">
      <w:pPr>
        <w:rPr>
          <w:bCs/>
          <w:color w:val="000000"/>
          <w:lang w:val="en-GB"/>
        </w:rPr>
      </w:pPr>
      <w:r w:rsidRPr="005D3632">
        <w:rPr>
          <w:bCs/>
          <w:color w:val="000000"/>
          <w:lang w:val="en-GB"/>
        </w:rPr>
        <w:br w:type="page"/>
      </w:r>
    </w:p>
    <w:p w:rsidR="00FB2B5A" w:rsidRPr="005D3632" w:rsidRDefault="00FB2B5A" w:rsidP="00FB2B5A">
      <w:pPr>
        <w:spacing w:line="480" w:lineRule="auto"/>
        <w:jc w:val="both"/>
        <w:rPr>
          <w:bCs/>
          <w:color w:val="000000"/>
          <w:lang w:val="en-GB"/>
        </w:rPr>
      </w:pPr>
      <w:r w:rsidRPr="005D3632">
        <w:rPr>
          <w:bCs/>
          <w:color w:val="000000"/>
          <w:lang w:val="en-GB"/>
        </w:rPr>
        <w:lastRenderedPageBreak/>
        <w:t xml:space="preserve">Figure </w:t>
      </w:r>
      <w:r>
        <w:rPr>
          <w:bCs/>
          <w:color w:val="000000"/>
          <w:lang w:val="en-GB"/>
        </w:rPr>
        <w:t>6</w:t>
      </w:r>
      <w:r w:rsidRPr="005D3632">
        <w:rPr>
          <w:bCs/>
          <w:color w:val="000000"/>
          <w:lang w:val="en-GB"/>
        </w:rPr>
        <w:t>: Trends in the number of obese (BMI ≥ 30 kg/m</w:t>
      </w:r>
      <w:r w:rsidRPr="005D3632">
        <w:rPr>
          <w:bCs/>
          <w:color w:val="000000"/>
          <w:vertAlign w:val="superscript"/>
          <w:lang w:val="en-GB"/>
        </w:rPr>
        <w:t>2</w:t>
      </w:r>
      <w:r w:rsidRPr="005D3632">
        <w:rPr>
          <w:bCs/>
          <w:color w:val="000000"/>
          <w:lang w:val="en-GB"/>
        </w:rPr>
        <w:t>) and severely obese (BMI ≥ 35 kg/m</w:t>
      </w:r>
      <w:r w:rsidRPr="005D3632">
        <w:rPr>
          <w:bCs/>
          <w:color w:val="000000"/>
          <w:vertAlign w:val="superscript"/>
          <w:lang w:val="en-GB"/>
        </w:rPr>
        <w:t>2</w:t>
      </w:r>
      <w:r w:rsidRPr="005D3632">
        <w:rPr>
          <w:bCs/>
          <w:color w:val="000000"/>
          <w:lang w:val="en-GB"/>
        </w:rPr>
        <w:t xml:space="preserve">) people, by region. </w:t>
      </w:r>
    </w:p>
    <w:p w:rsidR="00C46D71" w:rsidRPr="005D3632" w:rsidRDefault="00C46D71">
      <w:pPr>
        <w:rPr>
          <w:bCs/>
          <w:color w:val="000000"/>
          <w:lang w:val="en-GB"/>
        </w:rPr>
      </w:pPr>
      <w:r w:rsidRPr="005D3632">
        <w:rPr>
          <w:bCs/>
          <w:color w:val="000000"/>
          <w:lang w:val="en-GB"/>
        </w:rPr>
        <w:br w:type="page"/>
      </w:r>
    </w:p>
    <w:p w:rsidR="003B3C70" w:rsidRPr="005D3632" w:rsidRDefault="00A24278" w:rsidP="00561EC4">
      <w:pPr>
        <w:spacing w:line="480" w:lineRule="auto"/>
        <w:jc w:val="both"/>
        <w:rPr>
          <w:bCs/>
          <w:color w:val="000000"/>
          <w:lang w:val="en-GB"/>
        </w:rPr>
      </w:pPr>
      <w:r w:rsidRPr="005D3632">
        <w:rPr>
          <w:bCs/>
          <w:color w:val="000000"/>
          <w:lang w:val="en-GB"/>
        </w:rPr>
        <w:lastRenderedPageBreak/>
        <w:t xml:space="preserve">Figure </w:t>
      </w:r>
      <w:r w:rsidR="00034ABA" w:rsidRPr="005D3632">
        <w:rPr>
          <w:bCs/>
          <w:color w:val="000000"/>
          <w:lang w:val="en-GB"/>
        </w:rPr>
        <w:t>7</w:t>
      </w:r>
      <w:r w:rsidRPr="005D3632">
        <w:rPr>
          <w:bCs/>
          <w:color w:val="000000"/>
          <w:lang w:val="en-GB"/>
        </w:rPr>
        <w:t>: Ten countries with the largest number of underweight (BMI &lt; 18.5 kg/m</w:t>
      </w:r>
      <w:r w:rsidRPr="005D3632">
        <w:rPr>
          <w:bCs/>
          <w:color w:val="000000"/>
          <w:vertAlign w:val="superscript"/>
          <w:lang w:val="en-GB"/>
        </w:rPr>
        <w:t>2</w:t>
      </w:r>
      <w:r w:rsidRPr="005D3632">
        <w:rPr>
          <w:bCs/>
          <w:color w:val="000000"/>
          <w:lang w:val="en-GB"/>
        </w:rPr>
        <w:t>), obese (BMI ≥ 30 kg/m</w:t>
      </w:r>
      <w:r w:rsidRPr="005D3632">
        <w:rPr>
          <w:bCs/>
          <w:color w:val="000000"/>
          <w:vertAlign w:val="superscript"/>
          <w:lang w:val="en-GB"/>
        </w:rPr>
        <w:t>2</w:t>
      </w:r>
      <w:r w:rsidRPr="005D3632">
        <w:rPr>
          <w:bCs/>
          <w:color w:val="000000"/>
          <w:lang w:val="en-GB"/>
        </w:rPr>
        <w:t>), and severely obese (BMI ≥ 35 kg/m</w:t>
      </w:r>
      <w:r w:rsidRPr="005D3632">
        <w:rPr>
          <w:bCs/>
          <w:color w:val="000000"/>
          <w:vertAlign w:val="superscript"/>
          <w:lang w:val="en-GB"/>
        </w:rPr>
        <w:t>2</w:t>
      </w:r>
      <w:r w:rsidRPr="005D3632">
        <w:rPr>
          <w:bCs/>
          <w:color w:val="000000"/>
          <w:lang w:val="en-GB"/>
        </w:rPr>
        <w:t>) people in 1975 and 2014.</w:t>
      </w:r>
      <w:r w:rsidR="00561EC4" w:rsidRPr="005D3632">
        <w:rPr>
          <w:bCs/>
          <w:color w:val="000000"/>
          <w:lang w:val="en-GB"/>
        </w:rPr>
        <w:t xml:space="preserve"> Colours for each country indicate its region, using the s</w:t>
      </w:r>
      <w:r w:rsidR="00F245ED" w:rsidRPr="005D3632">
        <w:rPr>
          <w:bCs/>
          <w:color w:val="000000"/>
          <w:lang w:val="en-GB"/>
        </w:rPr>
        <w:t>ame colour scheme as in Figure 3</w:t>
      </w:r>
      <w:r w:rsidR="00561EC4" w:rsidRPr="005D3632">
        <w:rPr>
          <w:bCs/>
          <w:color w:val="000000"/>
          <w:lang w:val="en-GB"/>
        </w:rPr>
        <w:t>.</w:t>
      </w:r>
    </w:p>
    <w:p w:rsidR="00A24278" w:rsidRPr="005D3632" w:rsidRDefault="00A24278" w:rsidP="00AD7B24">
      <w:pPr>
        <w:spacing w:line="480" w:lineRule="auto"/>
        <w:rPr>
          <w:bCs/>
          <w:color w:val="000000"/>
          <w:lang w:val="en-GB"/>
        </w:rPr>
      </w:pPr>
    </w:p>
    <w:p w:rsidR="00A723C1" w:rsidRPr="005D3632" w:rsidRDefault="00A723C1" w:rsidP="00AD7B24">
      <w:pPr>
        <w:spacing w:line="480" w:lineRule="auto"/>
        <w:rPr>
          <w:bCs/>
          <w:color w:val="000000"/>
          <w:lang w:val="en-GB"/>
        </w:rPr>
      </w:pPr>
      <w:r w:rsidRPr="005D3632">
        <w:rPr>
          <w:bCs/>
          <w:color w:val="000000"/>
          <w:lang w:val="en-GB"/>
        </w:rPr>
        <w:br w:type="page"/>
      </w:r>
    </w:p>
    <w:p w:rsidR="004A6590" w:rsidRPr="005D3632" w:rsidRDefault="00DC5B2B" w:rsidP="009F7B01">
      <w:pPr>
        <w:jc w:val="both"/>
        <w:rPr>
          <w:b/>
          <w:bCs/>
          <w:color w:val="000000"/>
          <w:lang w:val="en-GB"/>
        </w:rPr>
      </w:pPr>
      <w:r w:rsidRPr="005D3632">
        <w:rPr>
          <w:b/>
          <w:bCs/>
          <w:color w:val="000000"/>
          <w:lang w:val="en-GB"/>
        </w:rPr>
        <w:lastRenderedPageBreak/>
        <w:t>References</w:t>
      </w:r>
    </w:p>
    <w:p w:rsidR="00A20223" w:rsidRPr="005D3632" w:rsidRDefault="00A20223" w:rsidP="009F7B01">
      <w:pPr>
        <w:jc w:val="both"/>
        <w:rPr>
          <w:lang w:val="en-GB"/>
        </w:rPr>
      </w:pPr>
    </w:p>
    <w:p w:rsidR="00342607" w:rsidRPr="00342607" w:rsidRDefault="00AB6CF9" w:rsidP="00342607">
      <w:pPr>
        <w:pStyle w:val="EndNoteBibliography"/>
      </w:pPr>
      <w:r w:rsidRPr="005D3632">
        <w:rPr>
          <w:lang w:val="en-GB"/>
        </w:rPr>
        <w:fldChar w:fldCharType="begin"/>
      </w:r>
      <w:r w:rsidRPr="005D3632">
        <w:rPr>
          <w:lang w:val="en-GB"/>
        </w:rPr>
        <w:instrText xml:space="preserve"> ADDIN EN.REFLIST </w:instrText>
      </w:r>
      <w:r w:rsidRPr="005D3632">
        <w:rPr>
          <w:lang w:val="en-GB"/>
        </w:rPr>
        <w:fldChar w:fldCharType="separate"/>
      </w:r>
      <w:bookmarkStart w:id="1" w:name="_ENREF_1"/>
      <w:r w:rsidR="00342607" w:rsidRPr="00342607">
        <w:t>1.</w:t>
      </w:r>
      <w:r w:rsidR="00342607" w:rsidRPr="00342607">
        <w:tab/>
        <w:t xml:space="preserve">Singh GM, Danaei G, Farzadfar F, et al. The age-specific quantitative effects of metabolic risk factors on cardiovascular diseases and diabetes: a pooled analysis. </w:t>
      </w:r>
      <w:r w:rsidR="00342607" w:rsidRPr="00342607">
        <w:rPr>
          <w:i/>
        </w:rPr>
        <w:t>PLoS One</w:t>
      </w:r>
      <w:r w:rsidR="00342607" w:rsidRPr="00342607">
        <w:t xml:space="preserve"> 2013; </w:t>
      </w:r>
      <w:r w:rsidR="00342607" w:rsidRPr="00342607">
        <w:rPr>
          <w:b/>
        </w:rPr>
        <w:t>8</w:t>
      </w:r>
      <w:r w:rsidR="00342607" w:rsidRPr="00342607">
        <w:t>(7): e65174.</w:t>
      </w:r>
      <w:bookmarkEnd w:id="1"/>
    </w:p>
    <w:p w:rsidR="00342607" w:rsidRPr="00342607" w:rsidRDefault="00342607" w:rsidP="00342607">
      <w:pPr>
        <w:pStyle w:val="EndNoteBibliography"/>
      </w:pPr>
      <w:bookmarkStart w:id="2" w:name="_ENREF_2"/>
      <w:r w:rsidRPr="00342607">
        <w:t>2.</w:t>
      </w:r>
      <w:r w:rsidRPr="00342607">
        <w:tab/>
        <w:t xml:space="preserve">Asia Pacific Cohort Studies Collaboration. Body mass index and cardiovascular disease in the Asia-Pacific Region: an overview of 33 cohorts involving 310 000 participants. </w:t>
      </w:r>
      <w:r w:rsidRPr="00342607">
        <w:rPr>
          <w:i/>
        </w:rPr>
        <w:t>Int J Epidemiol</w:t>
      </w:r>
      <w:r w:rsidRPr="00342607">
        <w:t xml:space="preserve"> 2004; </w:t>
      </w:r>
      <w:r w:rsidRPr="00342607">
        <w:rPr>
          <w:b/>
        </w:rPr>
        <w:t>33</w:t>
      </w:r>
      <w:r w:rsidRPr="00342607">
        <w:t>(4): 751-8.</w:t>
      </w:r>
      <w:bookmarkEnd w:id="2"/>
    </w:p>
    <w:p w:rsidR="00342607" w:rsidRPr="00342607" w:rsidRDefault="00342607" w:rsidP="00342607">
      <w:pPr>
        <w:pStyle w:val="EndNoteBibliography"/>
      </w:pPr>
      <w:bookmarkStart w:id="3" w:name="_ENREF_3"/>
      <w:r w:rsidRPr="00342607">
        <w:t>3.</w:t>
      </w:r>
      <w:r w:rsidRPr="00342607">
        <w:tab/>
        <w:t xml:space="preserve">Berrington de Gonzalez A, Hartge P, Cerhan JR, et al. Body-mass index and mortality among 1.46 million white adults. </w:t>
      </w:r>
      <w:r w:rsidRPr="00342607">
        <w:rPr>
          <w:i/>
        </w:rPr>
        <w:t>N Engl J Med</w:t>
      </w:r>
      <w:r w:rsidRPr="00342607">
        <w:t xml:space="preserve"> 2010; </w:t>
      </w:r>
      <w:r w:rsidRPr="00342607">
        <w:rPr>
          <w:b/>
        </w:rPr>
        <w:t>363</w:t>
      </w:r>
      <w:r w:rsidRPr="00342607">
        <w:t>(23): 2211-9.</w:t>
      </w:r>
      <w:bookmarkEnd w:id="3"/>
    </w:p>
    <w:p w:rsidR="00342607" w:rsidRPr="00342607" w:rsidRDefault="00342607" w:rsidP="00342607">
      <w:pPr>
        <w:pStyle w:val="EndNoteBibliography"/>
      </w:pPr>
      <w:bookmarkStart w:id="4" w:name="_ENREF_4"/>
      <w:r w:rsidRPr="00342607">
        <w:t>4.</w:t>
      </w:r>
      <w:r w:rsidRPr="00342607">
        <w:tab/>
        <w:t xml:space="preserve">Zheng W, McLerran DF, Rolland B, et al. Association between body-mass index and risk of death in more than 1 million Asians. </w:t>
      </w:r>
      <w:r w:rsidRPr="00342607">
        <w:rPr>
          <w:i/>
        </w:rPr>
        <w:t>N Engl J Med</w:t>
      </w:r>
      <w:r w:rsidRPr="00342607">
        <w:t xml:space="preserve"> 2011; </w:t>
      </w:r>
      <w:r w:rsidRPr="00342607">
        <w:rPr>
          <w:b/>
        </w:rPr>
        <w:t>364</w:t>
      </w:r>
      <w:r w:rsidRPr="00342607">
        <w:t>(8): 719-29.</w:t>
      </w:r>
      <w:bookmarkEnd w:id="4"/>
    </w:p>
    <w:p w:rsidR="00342607" w:rsidRPr="00342607" w:rsidRDefault="00342607" w:rsidP="00342607">
      <w:pPr>
        <w:pStyle w:val="EndNoteBibliography"/>
      </w:pPr>
      <w:bookmarkStart w:id="5" w:name="_ENREF_5"/>
      <w:r w:rsidRPr="00342607">
        <w:t>5.</w:t>
      </w:r>
      <w:r w:rsidRPr="00342607">
        <w:tab/>
        <w:t xml:space="preserve">The Emerging Risk Factors Collaboration. Separate and combined associations of body-mass index and abdominal adiposity with cardiovascular disease: collaborative analysis of 58 prospective studies. </w:t>
      </w:r>
      <w:r w:rsidRPr="00342607">
        <w:rPr>
          <w:i/>
        </w:rPr>
        <w:t>Lancet</w:t>
      </w:r>
      <w:r w:rsidRPr="00342607">
        <w:t xml:space="preserve"> 2011; </w:t>
      </w:r>
      <w:r w:rsidRPr="00342607">
        <w:rPr>
          <w:b/>
        </w:rPr>
        <w:t>377</w:t>
      </w:r>
      <w:r w:rsidRPr="00342607">
        <w:t>(9771): 1085-95.</w:t>
      </w:r>
      <w:bookmarkEnd w:id="5"/>
    </w:p>
    <w:p w:rsidR="00342607" w:rsidRPr="00342607" w:rsidRDefault="00342607" w:rsidP="00342607">
      <w:pPr>
        <w:pStyle w:val="EndNoteBibliography"/>
      </w:pPr>
      <w:bookmarkStart w:id="6" w:name="_ENREF_6"/>
      <w:r w:rsidRPr="00342607">
        <w:t>6.</w:t>
      </w:r>
      <w:r w:rsidRPr="00342607">
        <w:tab/>
        <w:t xml:space="preserve">Prospective Studies Collaboration. Body-mass index and cause-specific mortality in 900 000 adults: collaborative analyses of 57 prospective studies. </w:t>
      </w:r>
      <w:r w:rsidRPr="00342607">
        <w:rPr>
          <w:i/>
        </w:rPr>
        <w:t>Lancet</w:t>
      </w:r>
      <w:r w:rsidRPr="00342607">
        <w:t xml:space="preserve"> 2009; </w:t>
      </w:r>
      <w:r w:rsidRPr="00342607">
        <w:rPr>
          <w:b/>
        </w:rPr>
        <w:t>373</w:t>
      </w:r>
      <w:r w:rsidRPr="00342607">
        <w:t>(9669): 1083-96.</w:t>
      </w:r>
      <w:bookmarkEnd w:id="6"/>
    </w:p>
    <w:p w:rsidR="00342607" w:rsidRPr="00342607" w:rsidRDefault="00342607" w:rsidP="00342607">
      <w:pPr>
        <w:pStyle w:val="EndNoteBibliography"/>
      </w:pPr>
      <w:bookmarkStart w:id="7" w:name="_ENREF_7"/>
      <w:r w:rsidRPr="00342607">
        <w:t>7.</w:t>
      </w:r>
      <w:r w:rsidRPr="00342607">
        <w:tab/>
        <w:t xml:space="preserve">The Global Burden of Metabolic Risk Factors for Chronic Diseases Collaboration (BMI Mediated Effects). Metabolic mediators of the effects of body-mass index, overweight, and obesity on coronary heart disease and stroke: a pooled analysis of 97 prospective cohorts with 1.8 million participants. </w:t>
      </w:r>
      <w:r w:rsidRPr="00342607">
        <w:rPr>
          <w:i/>
        </w:rPr>
        <w:t>Lancet</w:t>
      </w:r>
      <w:r w:rsidRPr="00342607">
        <w:t xml:space="preserve"> 2014; </w:t>
      </w:r>
      <w:r w:rsidRPr="00342607">
        <w:rPr>
          <w:b/>
        </w:rPr>
        <w:t>383</w:t>
      </w:r>
      <w:r w:rsidRPr="00342607">
        <w:t>(9921): 970-83.</w:t>
      </w:r>
      <w:bookmarkEnd w:id="7"/>
    </w:p>
    <w:p w:rsidR="00342607" w:rsidRPr="00342607" w:rsidRDefault="00342607" w:rsidP="00342607">
      <w:pPr>
        <w:pStyle w:val="EndNoteBibliography"/>
      </w:pPr>
      <w:bookmarkStart w:id="8" w:name="_ENREF_8"/>
      <w:r w:rsidRPr="00342607">
        <w:t>8.</w:t>
      </w:r>
      <w:r w:rsidRPr="00342607">
        <w:tab/>
        <w:t>World Health Organization. Global action plan for the prevention and control of noncommunicable diseases 2013-2020. World Health Organization, Geneva, Switzerland, 2013.</w:t>
      </w:r>
      <w:bookmarkEnd w:id="8"/>
    </w:p>
    <w:p w:rsidR="00342607" w:rsidRPr="00342607" w:rsidRDefault="00342607" w:rsidP="00342607">
      <w:pPr>
        <w:pStyle w:val="EndNoteBibliography"/>
      </w:pPr>
      <w:bookmarkStart w:id="9" w:name="_ENREF_9"/>
      <w:r w:rsidRPr="00342607">
        <w:t>9.</w:t>
      </w:r>
      <w:r w:rsidRPr="00342607">
        <w:tab/>
        <w:t xml:space="preserve">Kontis V, Mathers CD, Rehm J, et al. Contribution of six risk factors to achieving the 25x25 non-communicable disease mortality reduction target: a modelling study. </w:t>
      </w:r>
      <w:r w:rsidRPr="00342607">
        <w:rPr>
          <w:i/>
        </w:rPr>
        <w:t>Lancet</w:t>
      </w:r>
      <w:r w:rsidRPr="00342607">
        <w:t xml:space="preserve"> 2014; </w:t>
      </w:r>
      <w:r w:rsidRPr="00342607">
        <w:rPr>
          <w:b/>
        </w:rPr>
        <w:t>384</w:t>
      </w:r>
      <w:r w:rsidRPr="00342607">
        <w:t>(9941): 427-37.</w:t>
      </w:r>
      <w:bookmarkEnd w:id="9"/>
    </w:p>
    <w:p w:rsidR="00342607" w:rsidRPr="00342607" w:rsidRDefault="00342607" w:rsidP="00342607">
      <w:pPr>
        <w:pStyle w:val="EndNoteBibliography"/>
      </w:pPr>
      <w:bookmarkStart w:id="10" w:name="_ENREF_10"/>
      <w:r w:rsidRPr="00342607">
        <w:t>10.</w:t>
      </w:r>
      <w:r w:rsidRPr="00342607">
        <w:tab/>
        <w:t xml:space="preserve">Beaglehole R, Bonita R, Ezzati M, et al. NCD Countdown 2025: accountability for the 25 x 25 NCD mortality reduction target. </w:t>
      </w:r>
      <w:r w:rsidRPr="00342607">
        <w:rPr>
          <w:i/>
        </w:rPr>
        <w:t>Lancet</w:t>
      </w:r>
      <w:r w:rsidRPr="00342607">
        <w:t xml:space="preserve"> 2014; </w:t>
      </w:r>
      <w:r w:rsidRPr="00342607">
        <w:rPr>
          <w:b/>
        </w:rPr>
        <w:t>384</w:t>
      </w:r>
      <w:r w:rsidRPr="00342607">
        <w:t>(9938): 105-7.</w:t>
      </w:r>
      <w:bookmarkEnd w:id="10"/>
    </w:p>
    <w:p w:rsidR="00342607" w:rsidRPr="00342607" w:rsidRDefault="00342607" w:rsidP="00342607">
      <w:pPr>
        <w:pStyle w:val="EndNoteBibliography"/>
      </w:pPr>
      <w:bookmarkStart w:id="11" w:name="_ENREF_11"/>
      <w:r w:rsidRPr="00342607">
        <w:t>11.</w:t>
      </w:r>
      <w:r w:rsidRPr="00342607">
        <w:tab/>
        <w:t xml:space="preserve">Finucane MM, Stevens GA, Cowan MJ, et al. National, regional, and global trends in body-mass index since 1980: systematic analysis of health examination surveys and epidemiological studies with 960 country-years and 9.1 million participants. </w:t>
      </w:r>
      <w:r w:rsidRPr="00342607">
        <w:rPr>
          <w:i/>
        </w:rPr>
        <w:t>Lancet</w:t>
      </w:r>
      <w:r w:rsidRPr="00342607">
        <w:t xml:space="preserve"> 2011; </w:t>
      </w:r>
      <w:r w:rsidRPr="00342607">
        <w:rPr>
          <w:b/>
        </w:rPr>
        <w:t>377</w:t>
      </w:r>
      <w:r w:rsidRPr="00342607">
        <w:t>(9765): 557-67.</w:t>
      </w:r>
      <w:bookmarkEnd w:id="11"/>
    </w:p>
    <w:p w:rsidR="00342607" w:rsidRPr="00342607" w:rsidRDefault="00342607" w:rsidP="00342607">
      <w:pPr>
        <w:pStyle w:val="EndNoteBibliography"/>
      </w:pPr>
      <w:bookmarkStart w:id="12" w:name="_ENREF_12"/>
      <w:r w:rsidRPr="00342607">
        <w:lastRenderedPageBreak/>
        <w:t>12.</w:t>
      </w:r>
      <w:r w:rsidRPr="00342607">
        <w:tab/>
        <w:t xml:space="preserve">Ng M, Fleming T, Robinson M, et al. Global, regional, and national prevalence of overweight and obesity in children and adults during 1980-2013: a systematic analysis for the Global Burden of Disease Study 2013. </w:t>
      </w:r>
      <w:r w:rsidRPr="00342607">
        <w:rPr>
          <w:i/>
        </w:rPr>
        <w:t>Lancet</w:t>
      </w:r>
      <w:r w:rsidRPr="00342607">
        <w:t xml:space="preserve"> 2014; </w:t>
      </w:r>
      <w:r w:rsidRPr="00342607">
        <w:rPr>
          <w:b/>
        </w:rPr>
        <w:t>384</w:t>
      </w:r>
      <w:r w:rsidRPr="00342607">
        <w:t>(9945): 766-81.</w:t>
      </w:r>
      <w:bookmarkEnd w:id="12"/>
    </w:p>
    <w:p w:rsidR="00342607" w:rsidRPr="00342607" w:rsidRDefault="00342607" w:rsidP="00342607">
      <w:pPr>
        <w:pStyle w:val="EndNoteBibliography"/>
      </w:pPr>
      <w:bookmarkStart w:id="13" w:name="_ENREF_13"/>
      <w:r w:rsidRPr="00342607">
        <w:t>13.</w:t>
      </w:r>
      <w:r w:rsidRPr="00342607">
        <w:tab/>
        <w:t xml:space="preserve">Stevens GA, Singh GM, Lu Y, et al. National, regional, and global trends in adult overweight and obesity prevalences. </w:t>
      </w:r>
      <w:r w:rsidRPr="00342607">
        <w:rPr>
          <w:i/>
        </w:rPr>
        <w:t>Popul Health Metr</w:t>
      </w:r>
      <w:r w:rsidRPr="00342607">
        <w:t xml:space="preserve"> 2012; </w:t>
      </w:r>
      <w:r w:rsidRPr="00342607">
        <w:rPr>
          <w:b/>
        </w:rPr>
        <w:t>10</w:t>
      </w:r>
      <w:r w:rsidRPr="00342607">
        <w:t>(1): 22.</w:t>
      </w:r>
      <w:bookmarkEnd w:id="13"/>
    </w:p>
    <w:p w:rsidR="00342607" w:rsidRPr="00342607" w:rsidRDefault="00342607" w:rsidP="00342607">
      <w:pPr>
        <w:pStyle w:val="EndNoteBibliography"/>
      </w:pPr>
      <w:bookmarkStart w:id="14" w:name="_ENREF_14"/>
      <w:r w:rsidRPr="00342607">
        <w:t>14.</w:t>
      </w:r>
      <w:r w:rsidRPr="00342607">
        <w:tab/>
        <w:t xml:space="preserve">Kitahara CM, Flint AJ, Berrington de Gonzalez A, et al. Association between class III obesity (BMI of 40-59 kg/m2) and mortality: a pooled analysis of 20 prospective studies. </w:t>
      </w:r>
      <w:r w:rsidRPr="00342607">
        <w:rPr>
          <w:i/>
        </w:rPr>
        <w:t>PLoS Med</w:t>
      </w:r>
      <w:r w:rsidRPr="00342607">
        <w:t xml:space="preserve"> 2014; </w:t>
      </w:r>
      <w:r w:rsidRPr="00342607">
        <w:rPr>
          <w:b/>
        </w:rPr>
        <w:t>11</w:t>
      </w:r>
      <w:r w:rsidRPr="00342607">
        <w:t>(7): e1001673.</w:t>
      </w:r>
      <w:bookmarkEnd w:id="14"/>
    </w:p>
    <w:p w:rsidR="00342607" w:rsidRPr="00342607" w:rsidRDefault="00342607" w:rsidP="00342607">
      <w:pPr>
        <w:pStyle w:val="EndNoteBibliography"/>
      </w:pPr>
      <w:bookmarkStart w:id="15" w:name="_ENREF_15"/>
      <w:r w:rsidRPr="00342607">
        <w:t>15.</w:t>
      </w:r>
      <w:r w:rsidRPr="00342607">
        <w:tab/>
        <w:t xml:space="preserve">Black RE, Victora CG, Walker SP, et al. Maternal and child undernutrition and overweight in low-income and middle-income countries. </w:t>
      </w:r>
      <w:r w:rsidRPr="00342607">
        <w:rPr>
          <w:i/>
        </w:rPr>
        <w:t>Lancet</w:t>
      </w:r>
      <w:r w:rsidRPr="00342607">
        <w:t xml:space="preserve"> 2013; </w:t>
      </w:r>
      <w:r w:rsidRPr="00342607">
        <w:rPr>
          <w:b/>
        </w:rPr>
        <w:t>382</w:t>
      </w:r>
      <w:r w:rsidRPr="00342607">
        <w:t>(9890): 427-51.</w:t>
      </w:r>
      <w:bookmarkEnd w:id="15"/>
    </w:p>
    <w:p w:rsidR="00342607" w:rsidRPr="00342607" w:rsidRDefault="00342607" w:rsidP="00342607">
      <w:pPr>
        <w:pStyle w:val="EndNoteBibliography"/>
      </w:pPr>
      <w:bookmarkStart w:id="16" w:name="_ENREF_16"/>
      <w:r w:rsidRPr="00342607">
        <w:t>16.</w:t>
      </w:r>
      <w:r w:rsidRPr="00342607">
        <w:tab/>
        <w:t xml:space="preserve">Han Z, Mulla S, Beyene J, Liao G, McDonald SD. Maternal underweight and the risk of preterm birth and low birth weight: a systematic review and meta-analyses. </w:t>
      </w:r>
      <w:r w:rsidRPr="00342607">
        <w:rPr>
          <w:i/>
        </w:rPr>
        <w:t>Int J Epidemiol</w:t>
      </w:r>
      <w:r w:rsidRPr="00342607">
        <w:t xml:space="preserve"> 2011; </w:t>
      </w:r>
      <w:r w:rsidRPr="00342607">
        <w:rPr>
          <w:b/>
        </w:rPr>
        <w:t>40</w:t>
      </w:r>
      <w:r w:rsidRPr="00342607">
        <w:t>(1): 65-101.</w:t>
      </w:r>
      <w:bookmarkEnd w:id="16"/>
    </w:p>
    <w:p w:rsidR="00342607" w:rsidRPr="00342607" w:rsidRDefault="00342607" w:rsidP="00342607">
      <w:pPr>
        <w:pStyle w:val="EndNoteBibliography"/>
      </w:pPr>
      <w:bookmarkStart w:id="17" w:name="_ENREF_17"/>
      <w:r w:rsidRPr="00342607">
        <w:t>17.</w:t>
      </w:r>
      <w:r w:rsidRPr="00342607">
        <w:tab/>
        <w:t xml:space="preserve">Mamun AA, Finlay JE. Shifting of undernutrition to overnutrition and its determinants among women of reproductive ages in the 36 low to medium income countries. </w:t>
      </w:r>
      <w:r w:rsidRPr="00342607">
        <w:rPr>
          <w:i/>
        </w:rPr>
        <w:t>Obesity research &amp; clinical practice</w:t>
      </w:r>
      <w:r w:rsidRPr="00342607">
        <w:t xml:space="preserve"> 2015; </w:t>
      </w:r>
      <w:r w:rsidRPr="00342607">
        <w:rPr>
          <w:b/>
        </w:rPr>
        <w:t>9</w:t>
      </w:r>
      <w:r w:rsidRPr="00342607">
        <w:t>(1): 75-86.</w:t>
      </w:r>
      <w:bookmarkEnd w:id="17"/>
    </w:p>
    <w:p w:rsidR="00342607" w:rsidRPr="00342607" w:rsidRDefault="00342607" w:rsidP="00342607">
      <w:pPr>
        <w:pStyle w:val="EndNoteBibliography"/>
      </w:pPr>
      <w:bookmarkStart w:id="18" w:name="_ENREF_18"/>
      <w:r w:rsidRPr="00342607">
        <w:t>18.</w:t>
      </w:r>
      <w:r w:rsidRPr="00342607">
        <w:tab/>
        <w:t xml:space="preserve">Connor Gorber S, Tremblay M, Moher D, Gorber B. A comparison of direct vs. self-report measures for assessing height, weight and body mass index: a systematic review. </w:t>
      </w:r>
      <w:r w:rsidRPr="00342607">
        <w:rPr>
          <w:i/>
        </w:rPr>
        <w:t>Obes Rev</w:t>
      </w:r>
      <w:r w:rsidRPr="00342607">
        <w:t xml:space="preserve"> 2007; </w:t>
      </w:r>
      <w:r w:rsidRPr="00342607">
        <w:rPr>
          <w:b/>
        </w:rPr>
        <w:t>8</w:t>
      </w:r>
      <w:r w:rsidRPr="00342607">
        <w:t>(4): 307-26.</w:t>
      </w:r>
      <w:bookmarkEnd w:id="18"/>
    </w:p>
    <w:p w:rsidR="00342607" w:rsidRPr="00342607" w:rsidRDefault="00342607" w:rsidP="00342607">
      <w:pPr>
        <w:pStyle w:val="EndNoteBibliography"/>
      </w:pPr>
      <w:bookmarkStart w:id="19" w:name="_ENREF_19"/>
      <w:r w:rsidRPr="00342607">
        <w:t>19.</w:t>
      </w:r>
      <w:r w:rsidRPr="00342607">
        <w:tab/>
        <w:t xml:space="preserve">Ezzati M, Martin H, Skjold S, Vander Hoorn S, Murray CJ. Trends in national and state-level obesity in the USA after correction for self-report bias: analysis of health surveys. </w:t>
      </w:r>
      <w:r w:rsidRPr="00342607">
        <w:rPr>
          <w:i/>
        </w:rPr>
        <w:t>J R Soc Med</w:t>
      </w:r>
      <w:r w:rsidRPr="00342607">
        <w:t xml:space="preserve"> 2006; </w:t>
      </w:r>
      <w:r w:rsidRPr="00342607">
        <w:rPr>
          <w:b/>
        </w:rPr>
        <w:t>99</w:t>
      </w:r>
      <w:r w:rsidRPr="00342607">
        <w:t>(5): 250-7.</w:t>
      </w:r>
      <w:bookmarkEnd w:id="19"/>
    </w:p>
    <w:p w:rsidR="00342607" w:rsidRPr="00342607" w:rsidRDefault="00342607" w:rsidP="00342607">
      <w:pPr>
        <w:pStyle w:val="EndNoteBibliography"/>
      </w:pPr>
      <w:bookmarkStart w:id="20" w:name="_ENREF_20"/>
      <w:r w:rsidRPr="00342607">
        <w:t>20.</w:t>
      </w:r>
      <w:r w:rsidRPr="00342607">
        <w:tab/>
        <w:t xml:space="preserve">Hayes AJ, Clarke PM, Lung TW. Change in bias in self-reported body mass index in Australia between 1995 and 2008 and the evaluation of correction equations. </w:t>
      </w:r>
      <w:r w:rsidRPr="00342607">
        <w:rPr>
          <w:i/>
        </w:rPr>
        <w:t>Popul Health Metr</w:t>
      </w:r>
      <w:r w:rsidRPr="00342607">
        <w:t xml:space="preserve"> 2011; </w:t>
      </w:r>
      <w:r w:rsidRPr="00342607">
        <w:rPr>
          <w:b/>
        </w:rPr>
        <w:t>9</w:t>
      </w:r>
      <w:r w:rsidRPr="00342607">
        <w:t>: 53.</w:t>
      </w:r>
      <w:bookmarkEnd w:id="20"/>
    </w:p>
    <w:p w:rsidR="00342607" w:rsidRPr="00342607" w:rsidRDefault="00342607" w:rsidP="00342607">
      <w:pPr>
        <w:pStyle w:val="EndNoteBibliography"/>
      </w:pPr>
      <w:bookmarkStart w:id="21" w:name="_ENREF_21"/>
      <w:r w:rsidRPr="00342607">
        <w:t>21.</w:t>
      </w:r>
      <w:r w:rsidRPr="00342607">
        <w:tab/>
        <w:t xml:space="preserve">Finucane MM, Paciorek CJ, Danaei G, Ezzati M. Bayesian Estimation of Population-Level Trends in Measures of Health Status. </w:t>
      </w:r>
      <w:r w:rsidRPr="00342607">
        <w:rPr>
          <w:i/>
        </w:rPr>
        <w:t>Statistical Science</w:t>
      </w:r>
      <w:r w:rsidRPr="00342607">
        <w:t xml:space="preserve"> 2014; </w:t>
      </w:r>
      <w:r w:rsidRPr="00342607">
        <w:rPr>
          <w:b/>
        </w:rPr>
        <w:t>29</w:t>
      </w:r>
      <w:r w:rsidRPr="00342607">
        <w:t>(1): 18-25.</w:t>
      </w:r>
      <w:bookmarkEnd w:id="21"/>
    </w:p>
    <w:p w:rsidR="00342607" w:rsidRPr="00342607" w:rsidRDefault="00342607" w:rsidP="00342607">
      <w:pPr>
        <w:pStyle w:val="EndNoteBibliography"/>
      </w:pPr>
      <w:bookmarkStart w:id="22" w:name="_ENREF_22"/>
      <w:r w:rsidRPr="00342607">
        <w:t>22.</w:t>
      </w:r>
      <w:r w:rsidRPr="00342607">
        <w:tab/>
        <w:t xml:space="preserve">Danaei G, Finucane MM, Lin JK, et al. National, regional, and global trends in systolic blood pressure since 1980: systematic analysis of health examination surveys and epidemiological studies with 786 country-years and 5.4 million participants. </w:t>
      </w:r>
      <w:r w:rsidRPr="00342607">
        <w:rPr>
          <w:i/>
        </w:rPr>
        <w:t>Lancet</w:t>
      </w:r>
      <w:r w:rsidRPr="00342607">
        <w:t xml:space="preserve"> 2011; </w:t>
      </w:r>
      <w:r w:rsidRPr="00342607">
        <w:rPr>
          <w:b/>
        </w:rPr>
        <w:t>377</w:t>
      </w:r>
      <w:r w:rsidRPr="00342607">
        <w:t>(9765): 568-77.</w:t>
      </w:r>
      <w:bookmarkEnd w:id="22"/>
    </w:p>
    <w:p w:rsidR="00342607" w:rsidRPr="00342607" w:rsidRDefault="00342607" w:rsidP="00342607">
      <w:pPr>
        <w:pStyle w:val="EndNoteBibliography"/>
      </w:pPr>
      <w:bookmarkStart w:id="23" w:name="_ENREF_23"/>
      <w:r w:rsidRPr="00342607">
        <w:lastRenderedPageBreak/>
        <w:t>23.</w:t>
      </w:r>
      <w:r w:rsidRPr="00342607">
        <w:tab/>
        <w:t xml:space="preserve">Danaei G, Singh GM, Paciorek CJ, et al. The global cardiovascular risk transition: associations of four metabolic risk factors with national income, urbanization, and Western diet in 1980 and 2008. </w:t>
      </w:r>
      <w:r w:rsidRPr="00342607">
        <w:rPr>
          <w:i/>
        </w:rPr>
        <w:t>Circulation</w:t>
      </w:r>
      <w:r w:rsidRPr="00342607">
        <w:t xml:space="preserve"> 2013; </w:t>
      </w:r>
      <w:r w:rsidRPr="00342607">
        <w:rPr>
          <w:b/>
        </w:rPr>
        <w:t>127</w:t>
      </w:r>
      <w:r w:rsidRPr="00342607">
        <w:t>(14): 1493-502, 502e1-8.</w:t>
      </w:r>
      <w:bookmarkEnd w:id="23"/>
    </w:p>
    <w:p w:rsidR="00342607" w:rsidRPr="00342607" w:rsidRDefault="00342607" w:rsidP="00342607">
      <w:pPr>
        <w:pStyle w:val="EndNoteBibliography"/>
      </w:pPr>
      <w:bookmarkStart w:id="24" w:name="_ENREF_24"/>
      <w:r w:rsidRPr="00342607">
        <w:t>24.</w:t>
      </w:r>
      <w:r w:rsidRPr="00342607">
        <w:tab/>
        <w:t xml:space="preserve">Ezzati M, Riboli E. Behavioral and dietary risk factors for noncommunicable diseases. </w:t>
      </w:r>
      <w:r w:rsidRPr="00342607">
        <w:rPr>
          <w:i/>
        </w:rPr>
        <w:t>N Engl J Med</w:t>
      </w:r>
      <w:r w:rsidRPr="00342607">
        <w:t xml:space="preserve"> 2013; </w:t>
      </w:r>
      <w:r w:rsidRPr="00342607">
        <w:rPr>
          <w:b/>
        </w:rPr>
        <w:t>369</w:t>
      </w:r>
      <w:r w:rsidRPr="00342607">
        <w:t>(10): 954-64.</w:t>
      </w:r>
      <w:bookmarkEnd w:id="24"/>
    </w:p>
    <w:p w:rsidR="00342607" w:rsidRPr="00342607" w:rsidRDefault="00342607" w:rsidP="00342607">
      <w:pPr>
        <w:pStyle w:val="EndNoteBibliography"/>
      </w:pPr>
      <w:bookmarkStart w:id="25" w:name="_ENREF_25"/>
      <w:r w:rsidRPr="00342607">
        <w:t>25.</w:t>
      </w:r>
      <w:r w:rsidRPr="00342607">
        <w:tab/>
        <w:t>Ahmad OB, Boschi-Pinto C, Lopez AD, Murray CJ, Lozano R, Inoue M. Age standardization of rates: a new WHO standard. Geneva: World Health Organization, 2001.</w:t>
      </w:r>
      <w:bookmarkEnd w:id="25"/>
    </w:p>
    <w:p w:rsidR="00342607" w:rsidRPr="00342607" w:rsidRDefault="00342607" w:rsidP="00342607">
      <w:pPr>
        <w:pStyle w:val="EndNoteBibliography"/>
      </w:pPr>
      <w:bookmarkStart w:id="26" w:name="_ENREF_26"/>
      <w:r w:rsidRPr="00342607">
        <w:t>26.</w:t>
      </w:r>
      <w:r w:rsidRPr="00342607">
        <w:tab/>
        <w:t xml:space="preserve">Stamler J. Epidemic obesity in the United States. </w:t>
      </w:r>
      <w:r w:rsidRPr="00342607">
        <w:rPr>
          <w:i/>
        </w:rPr>
        <w:t>Arch Intern Med</w:t>
      </w:r>
      <w:r w:rsidRPr="00342607">
        <w:t xml:space="preserve"> 1993; </w:t>
      </w:r>
      <w:r w:rsidRPr="00342607">
        <w:rPr>
          <w:b/>
        </w:rPr>
        <w:t>153</w:t>
      </w:r>
      <w:r w:rsidRPr="00342607">
        <w:t>(9): 1040-4.</w:t>
      </w:r>
      <w:bookmarkEnd w:id="26"/>
    </w:p>
    <w:p w:rsidR="00342607" w:rsidRPr="00342607" w:rsidRDefault="00342607" w:rsidP="00342607">
      <w:pPr>
        <w:pStyle w:val="EndNoteBibliography"/>
      </w:pPr>
      <w:bookmarkStart w:id="27" w:name="_ENREF_27"/>
      <w:r w:rsidRPr="00342607">
        <w:t>27.</w:t>
      </w:r>
      <w:r w:rsidRPr="00342607">
        <w:tab/>
        <w:t>U.S. Department of Health and Human Services.  The Surgeon General's Call To Action To Prevent and Decrease Overweight and Obesity. Rockville (MD); 2001.</w:t>
      </w:r>
      <w:bookmarkEnd w:id="27"/>
    </w:p>
    <w:p w:rsidR="00342607" w:rsidRPr="00342607" w:rsidRDefault="00342607" w:rsidP="00342607">
      <w:pPr>
        <w:pStyle w:val="EndNoteBibliography"/>
      </w:pPr>
      <w:bookmarkStart w:id="28" w:name="_ENREF_28"/>
      <w:r w:rsidRPr="00342607">
        <w:t>28.</w:t>
      </w:r>
      <w:r w:rsidRPr="00342607">
        <w:tab/>
        <w:t xml:space="preserve">Hilton S, Patterson C, Teyhan A. Escalating coverage of obesity in UK newspapers: the evolution and framing of the "obesity epidemic" from 1996 to 2010. </w:t>
      </w:r>
      <w:r w:rsidRPr="00342607">
        <w:rPr>
          <w:i/>
        </w:rPr>
        <w:t>Obesity (Silver Spring)</w:t>
      </w:r>
      <w:r w:rsidRPr="00342607">
        <w:t xml:space="preserve"> 2012; </w:t>
      </w:r>
      <w:r w:rsidRPr="00342607">
        <w:rPr>
          <w:b/>
        </w:rPr>
        <w:t>20</w:t>
      </w:r>
      <w:r w:rsidRPr="00342607">
        <w:t>(8): 1688-95.</w:t>
      </w:r>
      <w:bookmarkEnd w:id="28"/>
    </w:p>
    <w:p w:rsidR="00342607" w:rsidRPr="00342607" w:rsidRDefault="00342607" w:rsidP="00342607">
      <w:pPr>
        <w:pStyle w:val="EndNoteBibliography"/>
      </w:pPr>
      <w:bookmarkStart w:id="29" w:name="_ENREF_29"/>
      <w:r w:rsidRPr="00342607">
        <w:t>29.</w:t>
      </w:r>
      <w:r w:rsidRPr="00342607">
        <w:tab/>
        <w:t xml:space="preserve">McGarvey ST. Obesity in Samoans and a perspective on its etiology in Polynesians. </w:t>
      </w:r>
      <w:r w:rsidRPr="00342607">
        <w:rPr>
          <w:i/>
        </w:rPr>
        <w:t>Am J Clin Nutr</w:t>
      </w:r>
      <w:r w:rsidRPr="00342607">
        <w:t xml:space="preserve"> 1991; </w:t>
      </w:r>
      <w:r w:rsidRPr="00342607">
        <w:rPr>
          <w:b/>
        </w:rPr>
        <w:t>53</w:t>
      </w:r>
      <w:r w:rsidRPr="00342607">
        <w:t>(6 Suppl): 1586S-94S.</w:t>
      </w:r>
      <w:bookmarkEnd w:id="29"/>
    </w:p>
    <w:p w:rsidR="00342607" w:rsidRPr="00342607" w:rsidRDefault="00342607" w:rsidP="00342607">
      <w:pPr>
        <w:pStyle w:val="EndNoteBibliography"/>
      </w:pPr>
      <w:bookmarkStart w:id="30" w:name="_ENREF_30"/>
      <w:r w:rsidRPr="00342607">
        <w:t>30.</w:t>
      </w:r>
      <w:r w:rsidRPr="00342607">
        <w:tab/>
        <w:t xml:space="preserve">Zimmet P, Arblaster M, Thoma K. The effect of westernization on native populations. Studies on a Micronesian community with a high diabetes prevalence. </w:t>
      </w:r>
      <w:r w:rsidRPr="00342607">
        <w:rPr>
          <w:i/>
        </w:rPr>
        <w:t>Aust N Z J Med</w:t>
      </w:r>
      <w:r w:rsidRPr="00342607">
        <w:t xml:space="preserve"> 1978; </w:t>
      </w:r>
      <w:r w:rsidRPr="00342607">
        <w:rPr>
          <w:b/>
        </w:rPr>
        <w:t>8</w:t>
      </w:r>
      <w:r w:rsidRPr="00342607">
        <w:t>(2): 141-6.</w:t>
      </w:r>
      <w:bookmarkEnd w:id="30"/>
    </w:p>
    <w:p w:rsidR="00342607" w:rsidRPr="00342607" w:rsidRDefault="00342607" w:rsidP="00342607">
      <w:pPr>
        <w:pStyle w:val="EndNoteBibliography"/>
      </w:pPr>
      <w:bookmarkStart w:id="31" w:name="_ENREF_31"/>
      <w:r w:rsidRPr="00342607">
        <w:t>31.</w:t>
      </w:r>
      <w:r w:rsidRPr="00342607">
        <w:tab/>
        <w:t xml:space="preserve">Huxley R, Mendis S, Zheleznyakov E, Reddy S, Chan J. Body mass index, waist circumference and waist:hip ratio as predictors of cardiovascular risk--a review of the literature. </w:t>
      </w:r>
      <w:r w:rsidRPr="00342607">
        <w:rPr>
          <w:i/>
        </w:rPr>
        <w:t>European journal of clinical nutrition</w:t>
      </w:r>
      <w:r w:rsidRPr="00342607">
        <w:t xml:space="preserve"> 2010; </w:t>
      </w:r>
      <w:r w:rsidRPr="00342607">
        <w:rPr>
          <w:b/>
        </w:rPr>
        <w:t>64</w:t>
      </w:r>
      <w:r w:rsidRPr="00342607">
        <w:t>(1): 16-22.</w:t>
      </w:r>
      <w:bookmarkEnd w:id="31"/>
    </w:p>
    <w:p w:rsidR="00342607" w:rsidRPr="00342607" w:rsidRDefault="00342607" w:rsidP="00342607">
      <w:pPr>
        <w:pStyle w:val="EndNoteBibliography"/>
      </w:pPr>
      <w:bookmarkStart w:id="32" w:name="_ENREF_32"/>
      <w:r w:rsidRPr="00342607">
        <w:t>32.</w:t>
      </w:r>
      <w:r w:rsidRPr="00342607">
        <w:tab/>
        <w:t xml:space="preserve">de Onis M, Onyango AW, Borghi E, Siyam A, Nishida C, Siekmann J. Development of a WHO growth reference for school-aged children and adolescents. </w:t>
      </w:r>
      <w:r w:rsidRPr="00342607">
        <w:rPr>
          <w:i/>
        </w:rPr>
        <w:t>Bull World Health Organ</w:t>
      </w:r>
      <w:r w:rsidRPr="00342607">
        <w:t xml:space="preserve"> 2007; </w:t>
      </w:r>
      <w:r w:rsidRPr="00342607">
        <w:rPr>
          <w:b/>
        </w:rPr>
        <w:t>85</w:t>
      </w:r>
      <w:r w:rsidRPr="00342607">
        <w:t>(9): 660-7.</w:t>
      </w:r>
      <w:bookmarkEnd w:id="32"/>
    </w:p>
    <w:p w:rsidR="00342607" w:rsidRPr="00342607" w:rsidRDefault="00342607" w:rsidP="00342607">
      <w:pPr>
        <w:pStyle w:val="EndNoteBibliography"/>
      </w:pPr>
      <w:bookmarkStart w:id="33" w:name="_ENREF_33"/>
      <w:r w:rsidRPr="00342607">
        <w:t>33.</w:t>
      </w:r>
      <w:r w:rsidRPr="00342607">
        <w:tab/>
        <w:t xml:space="preserve">Popkin BM, Conde W, Hou N, Monteiro C. Is there a lag globally in overweight trends for children compared with adults? </w:t>
      </w:r>
      <w:r w:rsidRPr="00342607">
        <w:rPr>
          <w:i/>
        </w:rPr>
        <w:t>Obesity</w:t>
      </w:r>
      <w:r w:rsidRPr="00342607">
        <w:t xml:space="preserve"> 2006; </w:t>
      </w:r>
      <w:r w:rsidRPr="00342607">
        <w:rPr>
          <w:b/>
        </w:rPr>
        <w:t>14</w:t>
      </w:r>
      <w:r w:rsidRPr="00342607">
        <w:t>(10): 1846-53.</w:t>
      </w:r>
      <w:bookmarkEnd w:id="33"/>
    </w:p>
    <w:p w:rsidR="00342607" w:rsidRPr="00342607" w:rsidRDefault="00342607" w:rsidP="00342607">
      <w:pPr>
        <w:pStyle w:val="EndNoteBibliography"/>
      </w:pPr>
      <w:bookmarkStart w:id="34" w:name="_ENREF_34"/>
      <w:r w:rsidRPr="00342607">
        <w:t>34.</w:t>
      </w:r>
      <w:r w:rsidRPr="00342607">
        <w:tab/>
        <w:t xml:space="preserve">Pednekar MS, Hakama M, Hebert JR, Gupta PC. Association of body mass index with all-cause and cause-specific mortality: findings from a prospective cohort study in Mumbai (Bombay), India. </w:t>
      </w:r>
      <w:r w:rsidRPr="00342607">
        <w:rPr>
          <w:i/>
        </w:rPr>
        <w:t>Int J Epidemiol</w:t>
      </w:r>
      <w:r w:rsidRPr="00342607">
        <w:t xml:space="preserve"> 2008; </w:t>
      </w:r>
      <w:r w:rsidRPr="00342607">
        <w:rPr>
          <w:b/>
        </w:rPr>
        <w:t>37</w:t>
      </w:r>
      <w:r w:rsidRPr="00342607">
        <w:t>(3): 524-35.</w:t>
      </w:r>
      <w:bookmarkEnd w:id="34"/>
    </w:p>
    <w:p w:rsidR="00342607" w:rsidRPr="00342607" w:rsidRDefault="00342607" w:rsidP="00342607">
      <w:pPr>
        <w:pStyle w:val="EndNoteBibliography"/>
      </w:pPr>
      <w:bookmarkStart w:id="35" w:name="_ENREF_35"/>
      <w:r w:rsidRPr="00342607">
        <w:lastRenderedPageBreak/>
        <w:t>35.</w:t>
      </w:r>
      <w:r w:rsidRPr="00342607">
        <w:tab/>
        <w:t xml:space="preserve">Ezzati M, Obermeyer Z, Tzoulaki I, Mayosi BM, Elliott P, Leon DA. Contributions of risk factors and medical care to cardiovascular mortality trends. </w:t>
      </w:r>
      <w:r w:rsidRPr="00342607">
        <w:rPr>
          <w:i/>
        </w:rPr>
        <w:t>Nat Rev Cardiol</w:t>
      </w:r>
      <w:r w:rsidRPr="00342607">
        <w:t xml:space="preserve"> 2015; </w:t>
      </w:r>
      <w:r w:rsidRPr="00342607">
        <w:rPr>
          <w:b/>
        </w:rPr>
        <w:t>12</w:t>
      </w:r>
      <w:r w:rsidRPr="00342607">
        <w:t>(9): 508-30.</w:t>
      </w:r>
      <w:bookmarkEnd w:id="35"/>
    </w:p>
    <w:p w:rsidR="00342607" w:rsidRPr="00342607" w:rsidRDefault="00342607" w:rsidP="00342607">
      <w:pPr>
        <w:pStyle w:val="EndNoteBibliography"/>
      </w:pPr>
      <w:bookmarkStart w:id="36" w:name="_ENREF_36"/>
      <w:r w:rsidRPr="00342607">
        <w:t>36.</w:t>
      </w:r>
      <w:r w:rsidRPr="00342607">
        <w:tab/>
        <w:t xml:space="preserve">Di Cesare M, Bennett JE, Best N, Stevens GA, Danaei G, Ezzati M. The contributions of risk factor trends to cardiometabolic mortality decline in 26 industrialized countries. </w:t>
      </w:r>
      <w:r w:rsidRPr="00342607">
        <w:rPr>
          <w:i/>
        </w:rPr>
        <w:t>Int J Epidemiol</w:t>
      </w:r>
      <w:r w:rsidRPr="00342607">
        <w:t xml:space="preserve"> 2013; </w:t>
      </w:r>
      <w:r w:rsidRPr="00342607">
        <w:rPr>
          <w:b/>
        </w:rPr>
        <w:t>42</w:t>
      </w:r>
      <w:r w:rsidRPr="00342607">
        <w:t>(3): 838-48.</w:t>
      </w:r>
      <w:bookmarkEnd w:id="36"/>
    </w:p>
    <w:p w:rsidR="00342607" w:rsidRPr="00342607" w:rsidRDefault="00342607" w:rsidP="00342607">
      <w:pPr>
        <w:pStyle w:val="EndNoteBibliography"/>
      </w:pPr>
      <w:bookmarkStart w:id="37" w:name="_ENREF_37"/>
      <w:r w:rsidRPr="00342607">
        <w:t>37.</w:t>
      </w:r>
      <w:r w:rsidRPr="00342607">
        <w:tab/>
        <w:t xml:space="preserve">Poirier P, Cornier MA, Mazzone T, et al. Bariatric surgery and cardiovascular risk factors: a scientific statement from the American Heart Association. </w:t>
      </w:r>
      <w:r w:rsidRPr="00342607">
        <w:rPr>
          <w:i/>
        </w:rPr>
        <w:t>Circulation</w:t>
      </w:r>
      <w:r w:rsidRPr="00342607">
        <w:t xml:space="preserve"> 2011; </w:t>
      </w:r>
      <w:r w:rsidRPr="00342607">
        <w:rPr>
          <w:b/>
        </w:rPr>
        <w:t>123</w:t>
      </w:r>
      <w:r w:rsidRPr="00342607">
        <w:t>(15): 1683-701.</w:t>
      </w:r>
      <w:bookmarkEnd w:id="37"/>
    </w:p>
    <w:p w:rsidR="00342607" w:rsidRPr="00342607" w:rsidRDefault="00342607" w:rsidP="00342607">
      <w:pPr>
        <w:pStyle w:val="EndNoteBibliography"/>
      </w:pPr>
      <w:bookmarkStart w:id="38" w:name="_ENREF_38"/>
      <w:r w:rsidRPr="00342607">
        <w:t>38.</w:t>
      </w:r>
      <w:r w:rsidRPr="00342607">
        <w:tab/>
        <w:t xml:space="preserve">Ezzati M, Riboli E. Can noncommunicable diseases be prevented? Lessons from studies of populations and individuals. </w:t>
      </w:r>
      <w:r w:rsidRPr="00342607">
        <w:rPr>
          <w:i/>
        </w:rPr>
        <w:t>Science</w:t>
      </w:r>
      <w:r w:rsidRPr="00342607">
        <w:t xml:space="preserve"> 2012; </w:t>
      </w:r>
      <w:r w:rsidRPr="00342607">
        <w:rPr>
          <w:b/>
        </w:rPr>
        <w:t>337</w:t>
      </w:r>
      <w:r w:rsidRPr="00342607">
        <w:t>(6101): 1482-7.</w:t>
      </w:r>
      <w:bookmarkEnd w:id="38"/>
    </w:p>
    <w:p w:rsidR="00342607" w:rsidRPr="00342607" w:rsidRDefault="00342607" w:rsidP="00342607">
      <w:pPr>
        <w:pStyle w:val="EndNoteBibliography"/>
      </w:pPr>
      <w:bookmarkStart w:id="39" w:name="_ENREF_39"/>
      <w:r w:rsidRPr="00342607">
        <w:t>39.</w:t>
      </w:r>
      <w:r w:rsidRPr="00342607">
        <w:tab/>
        <w:t xml:space="preserve">Kleinert S, Horton R. Rethinking and reframing obesity. </w:t>
      </w:r>
      <w:r w:rsidRPr="00342607">
        <w:rPr>
          <w:i/>
        </w:rPr>
        <w:t>Lancet</w:t>
      </w:r>
      <w:r w:rsidRPr="00342607">
        <w:t xml:space="preserve"> 2015; </w:t>
      </w:r>
      <w:r w:rsidRPr="00342607">
        <w:rPr>
          <w:b/>
        </w:rPr>
        <w:t>385</w:t>
      </w:r>
      <w:r w:rsidRPr="00342607">
        <w:t>(9985): 2326-8.</w:t>
      </w:r>
      <w:bookmarkEnd w:id="39"/>
    </w:p>
    <w:p w:rsidR="00342607" w:rsidRPr="00342607" w:rsidRDefault="00342607" w:rsidP="00342607">
      <w:pPr>
        <w:pStyle w:val="EndNoteBibliography"/>
      </w:pPr>
      <w:bookmarkStart w:id="40" w:name="_ENREF_40"/>
      <w:r w:rsidRPr="00342607">
        <w:t>40.</w:t>
      </w:r>
      <w:r w:rsidRPr="00342607">
        <w:tab/>
        <w:t xml:space="preserve">Roberto CA, Swinburn B, Hawkes C, et al. Patchy progress on obesity prevention: emerging examples, entrenched barriers, and new thinking. </w:t>
      </w:r>
      <w:r w:rsidRPr="00342607">
        <w:rPr>
          <w:i/>
        </w:rPr>
        <w:t>Lancet</w:t>
      </w:r>
      <w:r w:rsidRPr="00342607">
        <w:t xml:space="preserve"> 2015; </w:t>
      </w:r>
      <w:r w:rsidRPr="00342607">
        <w:rPr>
          <w:b/>
        </w:rPr>
        <w:t>385</w:t>
      </w:r>
      <w:r w:rsidRPr="00342607">
        <w:t>(9985): 2400-9.</w:t>
      </w:r>
      <w:bookmarkEnd w:id="40"/>
    </w:p>
    <w:p w:rsidR="00342607" w:rsidRPr="00342607" w:rsidRDefault="00342607" w:rsidP="00342607">
      <w:pPr>
        <w:pStyle w:val="EndNoteBibliography"/>
      </w:pPr>
      <w:bookmarkStart w:id="41" w:name="_ENREF_41"/>
      <w:r w:rsidRPr="00342607">
        <w:t>41.</w:t>
      </w:r>
      <w:r w:rsidRPr="00342607">
        <w:tab/>
        <w:t xml:space="preserve">Dietz WH, Baur LA, Hall K, et al. Management of obesity: improvement of health-care training and systems for prevention and care. </w:t>
      </w:r>
      <w:r w:rsidRPr="00342607">
        <w:rPr>
          <w:i/>
        </w:rPr>
        <w:t>Lancet</w:t>
      </w:r>
      <w:r w:rsidRPr="00342607">
        <w:t xml:space="preserve"> 2015; </w:t>
      </w:r>
      <w:r w:rsidRPr="00342607">
        <w:rPr>
          <w:b/>
        </w:rPr>
        <w:t>385</w:t>
      </w:r>
      <w:r w:rsidRPr="00342607">
        <w:t>(9986): 2521-33.</w:t>
      </w:r>
      <w:bookmarkEnd w:id="41"/>
    </w:p>
    <w:p w:rsidR="00342607" w:rsidRPr="00342607" w:rsidRDefault="00342607" w:rsidP="00342607">
      <w:pPr>
        <w:pStyle w:val="EndNoteBibliography"/>
      </w:pPr>
      <w:bookmarkStart w:id="42" w:name="_ENREF_42"/>
      <w:r w:rsidRPr="00342607">
        <w:t>42.</w:t>
      </w:r>
      <w:r w:rsidRPr="00342607">
        <w:tab/>
        <w:t xml:space="preserve">Hawkes C, Smith TG, Jewell J, et al. Smart food policies for obesity prevention. </w:t>
      </w:r>
      <w:r w:rsidRPr="00342607">
        <w:rPr>
          <w:i/>
        </w:rPr>
        <w:t>Lancet</w:t>
      </w:r>
      <w:r w:rsidRPr="00342607">
        <w:t xml:space="preserve"> 2015; </w:t>
      </w:r>
      <w:r w:rsidRPr="00342607">
        <w:rPr>
          <w:b/>
        </w:rPr>
        <w:t>385</w:t>
      </w:r>
      <w:r w:rsidRPr="00342607">
        <w:t>(9985): 2410-21.</w:t>
      </w:r>
      <w:bookmarkEnd w:id="42"/>
    </w:p>
    <w:p w:rsidR="00342607" w:rsidRPr="00342607" w:rsidRDefault="00342607" w:rsidP="00342607">
      <w:pPr>
        <w:pStyle w:val="EndNoteBibliography"/>
      </w:pPr>
      <w:bookmarkStart w:id="43" w:name="_ENREF_43"/>
      <w:r w:rsidRPr="00342607">
        <w:t>43.</w:t>
      </w:r>
      <w:r w:rsidRPr="00342607">
        <w:tab/>
        <w:t xml:space="preserve">Swinburn B, Kraak V, Rutter H, et al. Strengthening of accountability systems to create healthy food environments and reduce global obesity. </w:t>
      </w:r>
      <w:r w:rsidRPr="00342607">
        <w:rPr>
          <w:i/>
        </w:rPr>
        <w:t>Lancet</w:t>
      </w:r>
      <w:r w:rsidRPr="00342607">
        <w:t xml:space="preserve"> 2015; </w:t>
      </w:r>
      <w:r w:rsidRPr="00342607">
        <w:rPr>
          <w:b/>
        </w:rPr>
        <w:t>385</w:t>
      </w:r>
      <w:r w:rsidRPr="00342607">
        <w:t>(9986): 2534-45.</w:t>
      </w:r>
      <w:bookmarkEnd w:id="43"/>
    </w:p>
    <w:p w:rsidR="00356832" w:rsidRPr="005D3632" w:rsidRDefault="00AB6CF9" w:rsidP="009F7B01">
      <w:pPr>
        <w:jc w:val="both"/>
        <w:rPr>
          <w:lang w:val="en-GB"/>
        </w:rPr>
      </w:pPr>
      <w:r w:rsidRPr="005D3632">
        <w:rPr>
          <w:lang w:val="en-GB"/>
        </w:rPr>
        <w:fldChar w:fldCharType="end"/>
      </w:r>
    </w:p>
    <w:sectPr w:rsidR="00356832" w:rsidRPr="005D3632" w:rsidSect="00A8062B">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3F" w:rsidRDefault="004C363F">
      <w:r>
        <w:separator/>
      </w:r>
    </w:p>
  </w:endnote>
  <w:endnote w:type="continuationSeparator" w:id="0">
    <w:p w:rsidR="004C363F" w:rsidRDefault="004C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3F" w:rsidRDefault="004C363F" w:rsidP="00A80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363F" w:rsidRDefault="004C363F" w:rsidP="00A806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3F" w:rsidRDefault="004C363F" w:rsidP="00A80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350">
      <w:rPr>
        <w:rStyle w:val="PageNumber"/>
        <w:noProof/>
      </w:rPr>
      <w:t>8</w:t>
    </w:r>
    <w:r>
      <w:rPr>
        <w:rStyle w:val="PageNumber"/>
      </w:rPr>
      <w:fldChar w:fldCharType="end"/>
    </w:r>
  </w:p>
  <w:p w:rsidR="004C363F" w:rsidRDefault="004C363F" w:rsidP="00A806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3F" w:rsidRDefault="004C363F">
      <w:r>
        <w:separator/>
      </w:r>
    </w:p>
  </w:footnote>
  <w:footnote w:type="continuationSeparator" w:id="0">
    <w:p w:rsidR="004C363F" w:rsidRDefault="004C3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FFFFFF1D"/>
    <w:multiLevelType w:val="multilevel"/>
    <w:tmpl w:val="27900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47E98"/>
    <w:multiLevelType w:val="hybridMultilevel"/>
    <w:tmpl w:val="33245F1C"/>
    <w:lvl w:ilvl="0" w:tplc="69AC42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546384"/>
    <w:multiLevelType w:val="hybridMultilevel"/>
    <w:tmpl w:val="825A4840"/>
    <w:lvl w:ilvl="0" w:tplc="3198E1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679B1"/>
    <w:multiLevelType w:val="hybridMultilevel"/>
    <w:tmpl w:val="90B4F34C"/>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3F377CB"/>
    <w:multiLevelType w:val="hybridMultilevel"/>
    <w:tmpl w:val="C10689C8"/>
    <w:lvl w:ilvl="0" w:tplc="A1BC4912">
      <w:start w:val="3"/>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4B064BC"/>
    <w:multiLevelType w:val="hybridMultilevel"/>
    <w:tmpl w:val="8392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B4C73"/>
    <w:multiLevelType w:val="hybridMultilevel"/>
    <w:tmpl w:val="DCC409C0"/>
    <w:lvl w:ilvl="0" w:tplc="F1166862">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B186E73"/>
    <w:multiLevelType w:val="multilevel"/>
    <w:tmpl w:val="02A23E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212C8"/>
    <w:multiLevelType w:val="hybridMultilevel"/>
    <w:tmpl w:val="784C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D3F86"/>
    <w:multiLevelType w:val="hybridMultilevel"/>
    <w:tmpl w:val="705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224653"/>
    <w:multiLevelType w:val="multilevel"/>
    <w:tmpl w:val="4120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96966"/>
    <w:multiLevelType w:val="hybridMultilevel"/>
    <w:tmpl w:val="81E2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D5D88"/>
    <w:multiLevelType w:val="multilevel"/>
    <w:tmpl w:val="D8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170BF5"/>
    <w:multiLevelType w:val="hybridMultilevel"/>
    <w:tmpl w:val="5532C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8515CB"/>
    <w:multiLevelType w:val="hybridMultilevel"/>
    <w:tmpl w:val="33245F1C"/>
    <w:lvl w:ilvl="0" w:tplc="69AC42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693546"/>
    <w:multiLevelType w:val="multilevel"/>
    <w:tmpl w:val="11E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DB4AA8"/>
    <w:multiLevelType w:val="hybridMultilevel"/>
    <w:tmpl w:val="013483CC"/>
    <w:lvl w:ilvl="0" w:tplc="B4DE4D76">
      <w:start w:val="1"/>
      <w:numFmt w:val="decimal"/>
      <w:lvlText w:val="%1."/>
      <w:lvlJc w:val="left"/>
      <w:pPr>
        <w:tabs>
          <w:tab w:val="num" w:pos="0"/>
        </w:tabs>
        <w:ind w:left="360" w:hanging="360"/>
      </w:pPr>
      <w:rPr>
        <w:rFonts w:hint="default"/>
        <w:b w:val="0"/>
        <w:i w:val="0"/>
      </w:rPr>
    </w:lvl>
    <w:lvl w:ilvl="1" w:tplc="0826E252">
      <w:start w:val="1"/>
      <w:numFmt w:val="decimal"/>
      <w:lvlText w:val="%2."/>
      <w:lvlJc w:val="left"/>
      <w:pPr>
        <w:tabs>
          <w:tab w:val="num" w:pos="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B5643"/>
    <w:multiLevelType w:val="hybridMultilevel"/>
    <w:tmpl w:val="8DAA53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EF1222"/>
    <w:multiLevelType w:val="hybridMultilevel"/>
    <w:tmpl w:val="99443AD2"/>
    <w:lvl w:ilvl="0" w:tplc="13F858CA">
      <w:numFmt w:val="bullet"/>
      <w:lvlText w:val=""/>
      <w:lvlJc w:val="left"/>
      <w:pPr>
        <w:ind w:left="720" w:hanging="360"/>
      </w:pPr>
      <w:rPr>
        <w:rFonts w:ascii="Symbol" w:eastAsiaTheme="minorEastAsia"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2DB45C4"/>
    <w:multiLevelType w:val="hybridMultilevel"/>
    <w:tmpl w:val="81B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6D1D6E"/>
    <w:multiLevelType w:val="multilevel"/>
    <w:tmpl w:val="959A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FE19E1"/>
    <w:multiLevelType w:val="multilevel"/>
    <w:tmpl w:val="22C8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3C64AD"/>
    <w:multiLevelType w:val="multilevel"/>
    <w:tmpl w:val="3B7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528AC"/>
    <w:multiLevelType w:val="hybridMultilevel"/>
    <w:tmpl w:val="109ED84C"/>
    <w:lvl w:ilvl="0" w:tplc="04090001">
      <w:start w:val="1"/>
      <w:numFmt w:val="bullet"/>
      <w:lvlText w:val=""/>
      <w:lvlJc w:val="left"/>
      <w:pPr>
        <w:tabs>
          <w:tab w:val="num" w:pos="360"/>
        </w:tabs>
        <w:ind w:left="360" w:hanging="360"/>
      </w:pPr>
      <w:rPr>
        <w:rFonts w:ascii="Symbol" w:hAnsi="Symbol" w:cs="Cambria"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Cambria"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Cambria"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4ED0364"/>
    <w:multiLevelType w:val="hybridMultilevel"/>
    <w:tmpl w:val="76286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23"/>
  </w:num>
  <w:num w:numId="3">
    <w:abstractNumId w:val="3"/>
  </w:num>
  <w:num w:numId="4">
    <w:abstractNumId w:val="2"/>
  </w:num>
  <w:num w:numId="5">
    <w:abstractNumId w:val="16"/>
  </w:num>
  <w:num w:numId="6">
    <w:abstractNumId w:val="0"/>
  </w:num>
  <w:num w:numId="7">
    <w:abstractNumId w:val="8"/>
  </w:num>
  <w:num w:numId="8">
    <w:abstractNumId w:val="19"/>
  </w:num>
  <w:num w:numId="9">
    <w:abstractNumId w:val="7"/>
  </w:num>
  <w:num w:numId="10">
    <w:abstractNumId w:val="15"/>
  </w:num>
  <w:num w:numId="11">
    <w:abstractNumId w:val="22"/>
  </w:num>
  <w:num w:numId="12">
    <w:abstractNumId w:val="10"/>
  </w:num>
  <w:num w:numId="13">
    <w:abstractNumId w:val="20"/>
  </w:num>
  <w:num w:numId="14">
    <w:abstractNumId w:val="12"/>
  </w:num>
  <w:num w:numId="15">
    <w:abstractNumId w:val="13"/>
  </w:num>
  <w:num w:numId="16">
    <w:abstractNumId w:val="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4"/>
  </w:num>
  <w:num w:numId="21">
    <w:abstractNumId w:val="6"/>
  </w:num>
  <w:num w:numId="22">
    <w:abstractNumId w:val="18"/>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dfpfewz2pv5xv1epwtuv9a07f2e5d5w9pdav&quot;&gt;Height citations 2015 03 04&lt;record-ids&gt;&lt;item&gt;1048&lt;/item&gt;&lt;item&gt;1067&lt;/item&gt;&lt;item&gt;1070&lt;/item&gt;&lt;item&gt;1078&lt;/item&gt;&lt;item&gt;1135&lt;/item&gt;&lt;item&gt;1137&lt;/item&gt;&lt;/record-ids&gt;&lt;/item&gt;&lt;/Libraries&gt;"/>
  </w:docVars>
  <w:rsids>
    <w:rsidRoot w:val="00864C6D"/>
    <w:rsid w:val="00000969"/>
    <w:rsid w:val="00000AD6"/>
    <w:rsid w:val="00001AAD"/>
    <w:rsid w:val="0000237C"/>
    <w:rsid w:val="00002E51"/>
    <w:rsid w:val="00002F63"/>
    <w:rsid w:val="00003F08"/>
    <w:rsid w:val="00004112"/>
    <w:rsid w:val="00004315"/>
    <w:rsid w:val="0000473D"/>
    <w:rsid w:val="00005454"/>
    <w:rsid w:val="0000581C"/>
    <w:rsid w:val="00005F79"/>
    <w:rsid w:val="0000669B"/>
    <w:rsid w:val="00006726"/>
    <w:rsid w:val="00006834"/>
    <w:rsid w:val="000105B8"/>
    <w:rsid w:val="000105ED"/>
    <w:rsid w:val="000115BB"/>
    <w:rsid w:val="000116B7"/>
    <w:rsid w:val="0001237D"/>
    <w:rsid w:val="00014B88"/>
    <w:rsid w:val="00014FF8"/>
    <w:rsid w:val="0001531D"/>
    <w:rsid w:val="00015B80"/>
    <w:rsid w:val="000163A7"/>
    <w:rsid w:val="00016DA3"/>
    <w:rsid w:val="00021229"/>
    <w:rsid w:val="000216D2"/>
    <w:rsid w:val="00021E08"/>
    <w:rsid w:val="000226FA"/>
    <w:rsid w:val="000227C2"/>
    <w:rsid w:val="00022D6A"/>
    <w:rsid w:val="00023568"/>
    <w:rsid w:val="000260A7"/>
    <w:rsid w:val="0002681F"/>
    <w:rsid w:val="00026CC5"/>
    <w:rsid w:val="0002714B"/>
    <w:rsid w:val="0003070F"/>
    <w:rsid w:val="0003091B"/>
    <w:rsid w:val="0003162B"/>
    <w:rsid w:val="00031A30"/>
    <w:rsid w:val="00031F1E"/>
    <w:rsid w:val="0003202F"/>
    <w:rsid w:val="000321A8"/>
    <w:rsid w:val="0003278F"/>
    <w:rsid w:val="000329C2"/>
    <w:rsid w:val="00032C4B"/>
    <w:rsid w:val="000331E8"/>
    <w:rsid w:val="00033366"/>
    <w:rsid w:val="00033386"/>
    <w:rsid w:val="000333EB"/>
    <w:rsid w:val="00033CF9"/>
    <w:rsid w:val="00034ABA"/>
    <w:rsid w:val="00034BFF"/>
    <w:rsid w:val="0003501F"/>
    <w:rsid w:val="000374CC"/>
    <w:rsid w:val="00040595"/>
    <w:rsid w:val="00041BFC"/>
    <w:rsid w:val="00041C12"/>
    <w:rsid w:val="00041E1D"/>
    <w:rsid w:val="000424B7"/>
    <w:rsid w:val="00043F5E"/>
    <w:rsid w:val="0004406B"/>
    <w:rsid w:val="00044133"/>
    <w:rsid w:val="000442E8"/>
    <w:rsid w:val="00044E18"/>
    <w:rsid w:val="00045328"/>
    <w:rsid w:val="00045472"/>
    <w:rsid w:val="00045B92"/>
    <w:rsid w:val="00046596"/>
    <w:rsid w:val="0004794C"/>
    <w:rsid w:val="00047C69"/>
    <w:rsid w:val="00047F26"/>
    <w:rsid w:val="00050134"/>
    <w:rsid w:val="000503FE"/>
    <w:rsid w:val="00050E53"/>
    <w:rsid w:val="00051121"/>
    <w:rsid w:val="0005128D"/>
    <w:rsid w:val="000518FD"/>
    <w:rsid w:val="00051CC2"/>
    <w:rsid w:val="000527A9"/>
    <w:rsid w:val="00052F79"/>
    <w:rsid w:val="00053234"/>
    <w:rsid w:val="00054DDC"/>
    <w:rsid w:val="00055362"/>
    <w:rsid w:val="0005545B"/>
    <w:rsid w:val="000559FD"/>
    <w:rsid w:val="000568B2"/>
    <w:rsid w:val="000579C6"/>
    <w:rsid w:val="000606EE"/>
    <w:rsid w:val="000609BC"/>
    <w:rsid w:val="000616C7"/>
    <w:rsid w:val="000620B9"/>
    <w:rsid w:val="00062C07"/>
    <w:rsid w:val="00063B7A"/>
    <w:rsid w:val="000641B3"/>
    <w:rsid w:val="00065152"/>
    <w:rsid w:val="000661B6"/>
    <w:rsid w:val="00066FC5"/>
    <w:rsid w:val="00067CDC"/>
    <w:rsid w:val="000713D3"/>
    <w:rsid w:val="00071BEE"/>
    <w:rsid w:val="00071BFD"/>
    <w:rsid w:val="0007305E"/>
    <w:rsid w:val="000763C4"/>
    <w:rsid w:val="0008031D"/>
    <w:rsid w:val="000808FE"/>
    <w:rsid w:val="00081769"/>
    <w:rsid w:val="000817AA"/>
    <w:rsid w:val="00081D51"/>
    <w:rsid w:val="00082C24"/>
    <w:rsid w:val="000872E3"/>
    <w:rsid w:val="0008773B"/>
    <w:rsid w:val="0008776E"/>
    <w:rsid w:val="00087BBF"/>
    <w:rsid w:val="00090071"/>
    <w:rsid w:val="00091F66"/>
    <w:rsid w:val="00091FE8"/>
    <w:rsid w:val="000920AF"/>
    <w:rsid w:val="00093253"/>
    <w:rsid w:val="000936AC"/>
    <w:rsid w:val="000942E1"/>
    <w:rsid w:val="00096C0D"/>
    <w:rsid w:val="00096EFD"/>
    <w:rsid w:val="00097611"/>
    <w:rsid w:val="000A1467"/>
    <w:rsid w:val="000A2DE5"/>
    <w:rsid w:val="000A3662"/>
    <w:rsid w:val="000A3964"/>
    <w:rsid w:val="000A47AC"/>
    <w:rsid w:val="000A615C"/>
    <w:rsid w:val="000A7637"/>
    <w:rsid w:val="000A765D"/>
    <w:rsid w:val="000A7C39"/>
    <w:rsid w:val="000B17D1"/>
    <w:rsid w:val="000B216F"/>
    <w:rsid w:val="000B2A3B"/>
    <w:rsid w:val="000B4227"/>
    <w:rsid w:val="000B4C3D"/>
    <w:rsid w:val="000B527A"/>
    <w:rsid w:val="000B5BE3"/>
    <w:rsid w:val="000B5D63"/>
    <w:rsid w:val="000B67C8"/>
    <w:rsid w:val="000B6DF0"/>
    <w:rsid w:val="000C03C2"/>
    <w:rsid w:val="000C05C1"/>
    <w:rsid w:val="000C0B5F"/>
    <w:rsid w:val="000C135C"/>
    <w:rsid w:val="000C197F"/>
    <w:rsid w:val="000C1E84"/>
    <w:rsid w:val="000C361A"/>
    <w:rsid w:val="000C4BAF"/>
    <w:rsid w:val="000C56E5"/>
    <w:rsid w:val="000C5960"/>
    <w:rsid w:val="000C6314"/>
    <w:rsid w:val="000C65AF"/>
    <w:rsid w:val="000C6C62"/>
    <w:rsid w:val="000C7038"/>
    <w:rsid w:val="000C7D4A"/>
    <w:rsid w:val="000D0900"/>
    <w:rsid w:val="000D2FA9"/>
    <w:rsid w:val="000D3328"/>
    <w:rsid w:val="000D3B05"/>
    <w:rsid w:val="000D4375"/>
    <w:rsid w:val="000D4893"/>
    <w:rsid w:val="000D64E7"/>
    <w:rsid w:val="000D7468"/>
    <w:rsid w:val="000D75AB"/>
    <w:rsid w:val="000E03EB"/>
    <w:rsid w:val="000E20EE"/>
    <w:rsid w:val="000E262E"/>
    <w:rsid w:val="000E28AB"/>
    <w:rsid w:val="000E2B4E"/>
    <w:rsid w:val="000E2C24"/>
    <w:rsid w:val="000E37EA"/>
    <w:rsid w:val="000E3BE5"/>
    <w:rsid w:val="000E4919"/>
    <w:rsid w:val="000E4A14"/>
    <w:rsid w:val="000E5786"/>
    <w:rsid w:val="000E61F3"/>
    <w:rsid w:val="000E6603"/>
    <w:rsid w:val="000E70CA"/>
    <w:rsid w:val="000E7DC1"/>
    <w:rsid w:val="000F05F3"/>
    <w:rsid w:val="000F3566"/>
    <w:rsid w:val="000F4C3E"/>
    <w:rsid w:val="000F59D8"/>
    <w:rsid w:val="000F5CA6"/>
    <w:rsid w:val="000F6380"/>
    <w:rsid w:val="000F70D8"/>
    <w:rsid w:val="000F7F07"/>
    <w:rsid w:val="001010B1"/>
    <w:rsid w:val="001015BB"/>
    <w:rsid w:val="00101E12"/>
    <w:rsid w:val="00102F66"/>
    <w:rsid w:val="0010397C"/>
    <w:rsid w:val="00103AE5"/>
    <w:rsid w:val="001048AF"/>
    <w:rsid w:val="001050AB"/>
    <w:rsid w:val="001053ED"/>
    <w:rsid w:val="00106546"/>
    <w:rsid w:val="00106FDD"/>
    <w:rsid w:val="00107F6F"/>
    <w:rsid w:val="001105DB"/>
    <w:rsid w:val="00110E6D"/>
    <w:rsid w:val="00112EF0"/>
    <w:rsid w:val="001138A5"/>
    <w:rsid w:val="00113928"/>
    <w:rsid w:val="0011402A"/>
    <w:rsid w:val="001143DD"/>
    <w:rsid w:val="0011490F"/>
    <w:rsid w:val="0011580E"/>
    <w:rsid w:val="001172BC"/>
    <w:rsid w:val="0011771B"/>
    <w:rsid w:val="0012014F"/>
    <w:rsid w:val="001204ED"/>
    <w:rsid w:val="001207DD"/>
    <w:rsid w:val="00121D77"/>
    <w:rsid w:val="001222A5"/>
    <w:rsid w:val="00122FD3"/>
    <w:rsid w:val="00123918"/>
    <w:rsid w:val="001245FB"/>
    <w:rsid w:val="0012481A"/>
    <w:rsid w:val="00126558"/>
    <w:rsid w:val="00127617"/>
    <w:rsid w:val="00127A3A"/>
    <w:rsid w:val="00130E36"/>
    <w:rsid w:val="0013129A"/>
    <w:rsid w:val="00131EC3"/>
    <w:rsid w:val="00131FA4"/>
    <w:rsid w:val="00132754"/>
    <w:rsid w:val="00133161"/>
    <w:rsid w:val="001331BE"/>
    <w:rsid w:val="00133700"/>
    <w:rsid w:val="00135014"/>
    <w:rsid w:val="00135831"/>
    <w:rsid w:val="001358D2"/>
    <w:rsid w:val="00136765"/>
    <w:rsid w:val="001377A3"/>
    <w:rsid w:val="00137F90"/>
    <w:rsid w:val="00137F94"/>
    <w:rsid w:val="00140F7E"/>
    <w:rsid w:val="001415A1"/>
    <w:rsid w:val="00141ADA"/>
    <w:rsid w:val="00141EDE"/>
    <w:rsid w:val="00142716"/>
    <w:rsid w:val="001431A4"/>
    <w:rsid w:val="001451F6"/>
    <w:rsid w:val="001458AD"/>
    <w:rsid w:val="00147804"/>
    <w:rsid w:val="00151707"/>
    <w:rsid w:val="00153529"/>
    <w:rsid w:val="001535CA"/>
    <w:rsid w:val="001547EA"/>
    <w:rsid w:val="00155343"/>
    <w:rsid w:val="00155681"/>
    <w:rsid w:val="00155BC7"/>
    <w:rsid w:val="001576CB"/>
    <w:rsid w:val="00157DC5"/>
    <w:rsid w:val="00160707"/>
    <w:rsid w:val="0016128E"/>
    <w:rsid w:val="00161370"/>
    <w:rsid w:val="001619C0"/>
    <w:rsid w:val="00162679"/>
    <w:rsid w:val="00162E90"/>
    <w:rsid w:val="001630CB"/>
    <w:rsid w:val="00163F07"/>
    <w:rsid w:val="00165051"/>
    <w:rsid w:val="00165899"/>
    <w:rsid w:val="00167286"/>
    <w:rsid w:val="0017043B"/>
    <w:rsid w:val="0017133A"/>
    <w:rsid w:val="00171AE0"/>
    <w:rsid w:val="00171CF3"/>
    <w:rsid w:val="00173300"/>
    <w:rsid w:val="00173315"/>
    <w:rsid w:val="0017395D"/>
    <w:rsid w:val="00173ACE"/>
    <w:rsid w:val="00174151"/>
    <w:rsid w:val="00175D11"/>
    <w:rsid w:val="00175F5E"/>
    <w:rsid w:val="001769DB"/>
    <w:rsid w:val="001769EA"/>
    <w:rsid w:val="001804A4"/>
    <w:rsid w:val="00181601"/>
    <w:rsid w:val="0018162B"/>
    <w:rsid w:val="00181B49"/>
    <w:rsid w:val="00182E12"/>
    <w:rsid w:val="00186074"/>
    <w:rsid w:val="001875B9"/>
    <w:rsid w:val="00187DD5"/>
    <w:rsid w:val="00190248"/>
    <w:rsid w:val="00192294"/>
    <w:rsid w:val="001929D5"/>
    <w:rsid w:val="00193094"/>
    <w:rsid w:val="00194320"/>
    <w:rsid w:val="00194F78"/>
    <w:rsid w:val="001965BC"/>
    <w:rsid w:val="0019698F"/>
    <w:rsid w:val="001972D2"/>
    <w:rsid w:val="00197BEE"/>
    <w:rsid w:val="001A1466"/>
    <w:rsid w:val="001A1B1D"/>
    <w:rsid w:val="001A1E9E"/>
    <w:rsid w:val="001A274A"/>
    <w:rsid w:val="001A45B0"/>
    <w:rsid w:val="001A4C3E"/>
    <w:rsid w:val="001A5777"/>
    <w:rsid w:val="001A65E0"/>
    <w:rsid w:val="001A686A"/>
    <w:rsid w:val="001A70E0"/>
    <w:rsid w:val="001A7636"/>
    <w:rsid w:val="001A7CE2"/>
    <w:rsid w:val="001B00A7"/>
    <w:rsid w:val="001B0F3E"/>
    <w:rsid w:val="001B148E"/>
    <w:rsid w:val="001B163B"/>
    <w:rsid w:val="001B1CFD"/>
    <w:rsid w:val="001B247E"/>
    <w:rsid w:val="001B2AA5"/>
    <w:rsid w:val="001B5850"/>
    <w:rsid w:val="001B6437"/>
    <w:rsid w:val="001B7281"/>
    <w:rsid w:val="001B7C62"/>
    <w:rsid w:val="001C14CD"/>
    <w:rsid w:val="001C2377"/>
    <w:rsid w:val="001C3249"/>
    <w:rsid w:val="001C3387"/>
    <w:rsid w:val="001C3B94"/>
    <w:rsid w:val="001C48F1"/>
    <w:rsid w:val="001C4AE8"/>
    <w:rsid w:val="001C542C"/>
    <w:rsid w:val="001C574A"/>
    <w:rsid w:val="001C5E89"/>
    <w:rsid w:val="001C684F"/>
    <w:rsid w:val="001C799D"/>
    <w:rsid w:val="001C7D6B"/>
    <w:rsid w:val="001D0FF5"/>
    <w:rsid w:val="001D1240"/>
    <w:rsid w:val="001D19FB"/>
    <w:rsid w:val="001D1D9A"/>
    <w:rsid w:val="001D2517"/>
    <w:rsid w:val="001D2633"/>
    <w:rsid w:val="001D2E35"/>
    <w:rsid w:val="001D3C25"/>
    <w:rsid w:val="001D3FF8"/>
    <w:rsid w:val="001D42AA"/>
    <w:rsid w:val="001D797D"/>
    <w:rsid w:val="001E12E3"/>
    <w:rsid w:val="001E2456"/>
    <w:rsid w:val="001E2C76"/>
    <w:rsid w:val="001E3009"/>
    <w:rsid w:val="001E3ED1"/>
    <w:rsid w:val="001E40AD"/>
    <w:rsid w:val="001E4CB1"/>
    <w:rsid w:val="001E5281"/>
    <w:rsid w:val="001E66B7"/>
    <w:rsid w:val="001E6E3E"/>
    <w:rsid w:val="001F06CB"/>
    <w:rsid w:val="001F0A6C"/>
    <w:rsid w:val="001F0E48"/>
    <w:rsid w:val="001F2249"/>
    <w:rsid w:val="001F2628"/>
    <w:rsid w:val="001F27E1"/>
    <w:rsid w:val="001F37F7"/>
    <w:rsid w:val="001F3FF2"/>
    <w:rsid w:val="001F4D88"/>
    <w:rsid w:val="001F7DD4"/>
    <w:rsid w:val="001F7FC9"/>
    <w:rsid w:val="00200B85"/>
    <w:rsid w:val="00201586"/>
    <w:rsid w:val="002019AA"/>
    <w:rsid w:val="002029FB"/>
    <w:rsid w:val="00202F82"/>
    <w:rsid w:val="0020306E"/>
    <w:rsid w:val="00206B6C"/>
    <w:rsid w:val="00207881"/>
    <w:rsid w:val="002110B5"/>
    <w:rsid w:val="002110C8"/>
    <w:rsid w:val="002116D2"/>
    <w:rsid w:val="00211E05"/>
    <w:rsid w:val="00212E2C"/>
    <w:rsid w:val="002136E9"/>
    <w:rsid w:val="00213E8D"/>
    <w:rsid w:val="00214566"/>
    <w:rsid w:val="0021517A"/>
    <w:rsid w:val="0021523D"/>
    <w:rsid w:val="00215924"/>
    <w:rsid w:val="00216780"/>
    <w:rsid w:val="00216B6D"/>
    <w:rsid w:val="00216F46"/>
    <w:rsid w:val="00217609"/>
    <w:rsid w:val="00217DCA"/>
    <w:rsid w:val="00220394"/>
    <w:rsid w:val="00220C69"/>
    <w:rsid w:val="00220D25"/>
    <w:rsid w:val="0022151E"/>
    <w:rsid w:val="00221832"/>
    <w:rsid w:val="00221B27"/>
    <w:rsid w:val="002228BA"/>
    <w:rsid w:val="0022445D"/>
    <w:rsid w:val="00225302"/>
    <w:rsid w:val="002266D0"/>
    <w:rsid w:val="00226989"/>
    <w:rsid w:val="0022757C"/>
    <w:rsid w:val="0022788E"/>
    <w:rsid w:val="002312D2"/>
    <w:rsid w:val="002317FF"/>
    <w:rsid w:val="00231F5D"/>
    <w:rsid w:val="002320BC"/>
    <w:rsid w:val="0023338E"/>
    <w:rsid w:val="0023390C"/>
    <w:rsid w:val="00233A64"/>
    <w:rsid w:val="00234A88"/>
    <w:rsid w:val="00234B7D"/>
    <w:rsid w:val="00235D3D"/>
    <w:rsid w:val="00237EA6"/>
    <w:rsid w:val="002404A7"/>
    <w:rsid w:val="002409B2"/>
    <w:rsid w:val="00241B74"/>
    <w:rsid w:val="002423B8"/>
    <w:rsid w:val="0024264D"/>
    <w:rsid w:val="002439C3"/>
    <w:rsid w:val="00243D18"/>
    <w:rsid w:val="002443EA"/>
    <w:rsid w:val="00244752"/>
    <w:rsid w:val="002451F7"/>
    <w:rsid w:val="00245361"/>
    <w:rsid w:val="002465FD"/>
    <w:rsid w:val="002467DF"/>
    <w:rsid w:val="00246C24"/>
    <w:rsid w:val="00246C9E"/>
    <w:rsid w:val="0025127C"/>
    <w:rsid w:val="00251518"/>
    <w:rsid w:val="00251EFF"/>
    <w:rsid w:val="002528E6"/>
    <w:rsid w:val="0025439E"/>
    <w:rsid w:val="002548DB"/>
    <w:rsid w:val="00254A42"/>
    <w:rsid w:val="002576EA"/>
    <w:rsid w:val="0026074B"/>
    <w:rsid w:val="0026096A"/>
    <w:rsid w:val="002610A9"/>
    <w:rsid w:val="00262A27"/>
    <w:rsid w:val="00262E68"/>
    <w:rsid w:val="00263548"/>
    <w:rsid w:val="0026652C"/>
    <w:rsid w:val="00267644"/>
    <w:rsid w:val="00267CD3"/>
    <w:rsid w:val="00267CF5"/>
    <w:rsid w:val="0027022B"/>
    <w:rsid w:val="0027042D"/>
    <w:rsid w:val="0027074A"/>
    <w:rsid w:val="00273D1E"/>
    <w:rsid w:val="00273DCA"/>
    <w:rsid w:val="002751F9"/>
    <w:rsid w:val="00276B6D"/>
    <w:rsid w:val="00276D8D"/>
    <w:rsid w:val="00277ED4"/>
    <w:rsid w:val="00280437"/>
    <w:rsid w:val="002808B6"/>
    <w:rsid w:val="00280C92"/>
    <w:rsid w:val="00281485"/>
    <w:rsid w:val="002818B5"/>
    <w:rsid w:val="00281A2D"/>
    <w:rsid w:val="00282667"/>
    <w:rsid w:val="00282B9F"/>
    <w:rsid w:val="00282D30"/>
    <w:rsid w:val="00283006"/>
    <w:rsid w:val="00283402"/>
    <w:rsid w:val="00286762"/>
    <w:rsid w:val="00286C8C"/>
    <w:rsid w:val="00286FAC"/>
    <w:rsid w:val="0028779D"/>
    <w:rsid w:val="00287F0E"/>
    <w:rsid w:val="00291139"/>
    <w:rsid w:val="00291FA4"/>
    <w:rsid w:val="002928CF"/>
    <w:rsid w:val="002930C3"/>
    <w:rsid w:val="002941D5"/>
    <w:rsid w:val="0029488E"/>
    <w:rsid w:val="0029634F"/>
    <w:rsid w:val="002966B7"/>
    <w:rsid w:val="00296D77"/>
    <w:rsid w:val="0029732A"/>
    <w:rsid w:val="002A1C18"/>
    <w:rsid w:val="002A1E4C"/>
    <w:rsid w:val="002A309F"/>
    <w:rsid w:val="002A3920"/>
    <w:rsid w:val="002A4405"/>
    <w:rsid w:val="002A4886"/>
    <w:rsid w:val="002A538D"/>
    <w:rsid w:val="002A53B2"/>
    <w:rsid w:val="002A54C0"/>
    <w:rsid w:val="002A5995"/>
    <w:rsid w:val="002A6255"/>
    <w:rsid w:val="002A6DBC"/>
    <w:rsid w:val="002A72CC"/>
    <w:rsid w:val="002A73DE"/>
    <w:rsid w:val="002B189D"/>
    <w:rsid w:val="002B2CE6"/>
    <w:rsid w:val="002B3505"/>
    <w:rsid w:val="002B3C70"/>
    <w:rsid w:val="002B401B"/>
    <w:rsid w:val="002B4E4D"/>
    <w:rsid w:val="002B601C"/>
    <w:rsid w:val="002B72FD"/>
    <w:rsid w:val="002B7C8F"/>
    <w:rsid w:val="002B7F74"/>
    <w:rsid w:val="002C018E"/>
    <w:rsid w:val="002C060F"/>
    <w:rsid w:val="002C0764"/>
    <w:rsid w:val="002C0A2D"/>
    <w:rsid w:val="002C0B44"/>
    <w:rsid w:val="002C2D61"/>
    <w:rsid w:val="002C2FC5"/>
    <w:rsid w:val="002C31A0"/>
    <w:rsid w:val="002C31D7"/>
    <w:rsid w:val="002C3780"/>
    <w:rsid w:val="002C384F"/>
    <w:rsid w:val="002C49DD"/>
    <w:rsid w:val="002C50AF"/>
    <w:rsid w:val="002C57F1"/>
    <w:rsid w:val="002C647D"/>
    <w:rsid w:val="002C6499"/>
    <w:rsid w:val="002C72EA"/>
    <w:rsid w:val="002D0E99"/>
    <w:rsid w:val="002D1E5D"/>
    <w:rsid w:val="002D1F3B"/>
    <w:rsid w:val="002D1F97"/>
    <w:rsid w:val="002D2166"/>
    <w:rsid w:val="002D2568"/>
    <w:rsid w:val="002D32DB"/>
    <w:rsid w:val="002D35FB"/>
    <w:rsid w:val="002D4803"/>
    <w:rsid w:val="002D6199"/>
    <w:rsid w:val="002D69CF"/>
    <w:rsid w:val="002D7674"/>
    <w:rsid w:val="002E0213"/>
    <w:rsid w:val="002E03EE"/>
    <w:rsid w:val="002E0BDC"/>
    <w:rsid w:val="002E0D23"/>
    <w:rsid w:val="002E0D57"/>
    <w:rsid w:val="002E1F4C"/>
    <w:rsid w:val="002E2131"/>
    <w:rsid w:val="002E21EE"/>
    <w:rsid w:val="002E239A"/>
    <w:rsid w:val="002E2AFD"/>
    <w:rsid w:val="002E2BF7"/>
    <w:rsid w:val="002E48A4"/>
    <w:rsid w:val="002E564B"/>
    <w:rsid w:val="002E60FA"/>
    <w:rsid w:val="002E72D4"/>
    <w:rsid w:val="002E782A"/>
    <w:rsid w:val="002E7861"/>
    <w:rsid w:val="002F0396"/>
    <w:rsid w:val="002F0F4B"/>
    <w:rsid w:val="002F14D1"/>
    <w:rsid w:val="002F1749"/>
    <w:rsid w:val="002F1853"/>
    <w:rsid w:val="002F1A63"/>
    <w:rsid w:val="002F1F8A"/>
    <w:rsid w:val="002F2454"/>
    <w:rsid w:val="002F2661"/>
    <w:rsid w:val="002F27F4"/>
    <w:rsid w:val="002F3726"/>
    <w:rsid w:val="002F49E6"/>
    <w:rsid w:val="002F5203"/>
    <w:rsid w:val="002F525F"/>
    <w:rsid w:val="002F5377"/>
    <w:rsid w:val="002F5EC9"/>
    <w:rsid w:val="002F705B"/>
    <w:rsid w:val="00301867"/>
    <w:rsid w:val="00302D9B"/>
    <w:rsid w:val="003034FD"/>
    <w:rsid w:val="0030361D"/>
    <w:rsid w:val="003044B6"/>
    <w:rsid w:val="0030480D"/>
    <w:rsid w:val="00304DAB"/>
    <w:rsid w:val="003058FB"/>
    <w:rsid w:val="00306298"/>
    <w:rsid w:val="0030635F"/>
    <w:rsid w:val="003065CE"/>
    <w:rsid w:val="00307309"/>
    <w:rsid w:val="00307615"/>
    <w:rsid w:val="00307778"/>
    <w:rsid w:val="00310921"/>
    <w:rsid w:val="0031150C"/>
    <w:rsid w:val="0031173C"/>
    <w:rsid w:val="00311B7F"/>
    <w:rsid w:val="00312197"/>
    <w:rsid w:val="00312F69"/>
    <w:rsid w:val="00313F3A"/>
    <w:rsid w:val="00314D1F"/>
    <w:rsid w:val="00315001"/>
    <w:rsid w:val="00316F74"/>
    <w:rsid w:val="00317D5C"/>
    <w:rsid w:val="00320A31"/>
    <w:rsid w:val="00320C6F"/>
    <w:rsid w:val="0032259E"/>
    <w:rsid w:val="0032300E"/>
    <w:rsid w:val="00323231"/>
    <w:rsid w:val="00325F5F"/>
    <w:rsid w:val="003278D2"/>
    <w:rsid w:val="003279BE"/>
    <w:rsid w:val="0033148B"/>
    <w:rsid w:val="003324F7"/>
    <w:rsid w:val="00333747"/>
    <w:rsid w:val="0033398E"/>
    <w:rsid w:val="00334286"/>
    <w:rsid w:val="00334D43"/>
    <w:rsid w:val="00335104"/>
    <w:rsid w:val="00336EEC"/>
    <w:rsid w:val="0033708E"/>
    <w:rsid w:val="003370E2"/>
    <w:rsid w:val="003378DF"/>
    <w:rsid w:val="00337DEE"/>
    <w:rsid w:val="00340298"/>
    <w:rsid w:val="00340567"/>
    <w:rsid w:val="003407AB"/>
    <w:rsid w:val="003413F7"/>
    <w:rsid w:val="00341B87"/>
    <w:rsid w:val="003421B7"/>
    <w:rsid w:val="003425E3"/>
    <w:rsid w:val="00342607"/>
    <w:rsid w:val="00343B1E"/>
    <w:rsid w:val="003450EC"/>
    <w:rsid w:val="00346310"/>
    <w:rsid w:val="00346AA1"/>
    <w:rsid w:val="00347C03"/>
    <w:rsid w:val="00347FC5"/>
    <w:rsid w:val="003500C2"/>
    <w:rsid w:val="0035019B"/>
    <w:rsid w:val="0035081A"/>
    <w:rsid w:val="003511DD"/>
    <w:rsid w:val="003514CD"/>
    <w:rsid w:val="00351EB9"/>
    <w:rsid w:val="0035231B"/>
    <w:rsid w:val="0035273B"/>
    <w:rsid w:val="00352B73"/>
    <w:rsid w:val="00352FAA"/>
    <w:rsid w:val="00353AA3"/>
    <w:rsid w:val="00353EE9"/>
    <w:rsid w:val="00354C42"/>
    <w:rsid w:val="00354E96"/>
    <w:rsid w:val="003564EF"/>
    <w:rsid w:val="00356832"/>
    <w:rsid w:val="00356949"/>
    <w:rsid w:val="0035763D"/>
    <w:rsid w:val="003603F6"/>
    <w:rsid w:val="003610FD"/>
    <w:rsid w:val="003616B1"/>
    <w:rsid w:val="0036208F"/>
    <w:rsid w:val="00363282"/>
    <w:rsid w:val="00363592"/>
    <w:rsid w:val="003636F2"/>
    <w:rsid w:val="00363909"/>
    <w:rsid w:val="0036437F"/>
    <w:rsid w:val="00364823"/>
    <w:rsid w:val="00364D3F"/>
    <w:rsid w:val="00365C22"/>
    <w:rsid w:val="0037147E"/>
    <w:rsid w:val="00371EA8"/>
    <w:rsid w:val="00372984"/>
    <w:rsid w:val="00372A70"/>
    <w:rsid w:val="00374791"/>
    <w:rsid w:val="00374B3D"/>
    <w:rsid w:val="00374DDB"/>
    <w:rsid w:val="00375462"/>
    <w:rsid w:val="00375899"/>
    <w:rsid w:val="00376970"/>
    <w:rsid w:val="0037702F"/>
    <w:rsid w:val="00377693"/>
    <w:rsid w:val="00377F87"/>
    <w:rsid w:val="00381D2B"/>
    <w:rsid w:val="00381FC0"/>
    <w:rsid w:val="00384A67"/>
    <w:rsid w:val="00384F28"/>
    <w:rsid w:val="00385992"/>
    <w:rsid w:val="00386208"/>
    <w:rsid w:val="00386762"/>
    <w:rsid w:val="003870A7"/>
    <w:rsid w:val="00387FD4"/>
    <w:rsid w:val="003903AF"/>
    <w:rsid w:val="00390ACB"/>
    <w:rsid w:val="003927F8"/>
    <w:rsid w:val="00393BC9"/>
    <w:rsid w:val="00393EDB"/>
    <w:rsid w:val="003944C0"/>
    <w:rsid w:val="003944D6"/>
    <w:rsid w:val="0039471D"/>
    <w:rsid w:val="00394F4B"/>
    <w:rsid w:val="00395AA3"/>
    <w:rsid w:val="0039674D"/>
    <w:rsid w:val="00396C7F"/>
    <w:rsid w:val="003A0A6D"/>
    <w:rsid w:val="003A1EFE"/>
    <w:rsid w:val="003A2F0C"/>
    <w:rsid w:val="003A33C4"/>
    <w:rsid w:val="003A42CF"/>
    <w:rsid w:val="003A51F3"/>
    <w:rsid w:val="003A54A0"/>
    <w:rsid w:val="003A6536"/>
    <w:rsid w:val="003A77A5"/>
    <w:rsid w:val="003B077F"/>
    <w:rsid w:val="003B0986"/>
    <w:rsid w:val="003B0F76"/>
    <w:rsid w:val="003B14E0"/>
    <w:rsid w:val="003B1B26"/>
    <w:rsid w:val="003B1C80"/>
    <w:rsid w:val="003B2D16"/>
    <w:rsid w:val="003B3210"/>
    <w:rsid w:val="003B3B47"/>
    <w:rsid w:val="003B3C70"/>
    <w:rsid w:val="003B4099"/>
    <w:rsid w:val="003B4D79"/>
    <w:rsid w:val="003B5020"/>
    <w:rsid w:val="003B6FA7"/>
    <w:rsid w:val="003B6FC6"/>
    <w:rsid w:val="003C0478"/>
    <w:rsid w:val="003C0CAB"/>
    <w:rsid w:val="003C1418"/>
    <w:rsid w:val="003C18C9"/>
    <w:rsid w:val="003C24CE"/>
    <w:rsid w:val="003C4249"/>
    <w:rsid w:val="003C485A"/>
    <w:rsid w:val="003C6EE6"/>
    <w:rsid w:val="003C7244"/>
    <w:rsid w:val="003C777F"/>
    <w:rsid w:val="003C7C6C"/>
    <w:rsid w:val="003D065B"/>
    <w:rsid w:val="003D096D"/>
    <w:rsid w:val="003D0CAE"/>
    <w:rsid w:val="003D23F6"/>
    <w:rsid w:val="003D3AE1"/>
    <w:rsid w:val="003D40A0"/>
    <w:rsid w:val="003D4127"/>
    <w:rsid w:val="003D487E"/>
    <w:rsid w:val="003D58A3"/>
    <w:rsid w:val="003D6477"/>
    <w:rsid w:val="003D6556"/>
    <w:rsid w:val="003D70CB"/>
    <w:rsid w:val="003D70F2"/>
    <w:rsid w:val="003D72FD"/>
    <w:rsid w:val="003D75F0"/>
    <w:rsid w:val="003E02A2"/>
    <w:rsid w:val="003E0C59"/>
    <w:rsid w:val="003E139C"/>
    <w:rsid w:val="003E1DF3"/>
    <w:rsid w:val="003E23A7"/>
    <w:rsid w:val="003E2550"/>
    <w:rsid w:val="003E2BF5"/>
    <w:rsid w:val="003E2D1A"/>
    <w:rsid w:val="003E3635"/>
    <w:rsid w:val="003E442D"/>
    <w:rsid w:val="003E46A0"/>
    <w:rsid w:val="003E4E54"/>
    <w:rsid w:val="003E55C7"/>
    <w:rsid w:val="003E7436"/>
    <w:rsid w:val="003E759D"/>
    <w:rsid w:val="003F075A"/>
    <w:rsid w:val="003F092D"/>
    <w:rsid w:val="003F129A"/>
    <w:rsid w:val="003F1F11"/>
    <w:rsid w:val="003F24BA"/>
    <w:rsid w:val="003F302B"/>
    <w:rsid w:val="003F3210"/>
    <w:rsid w:val="003F6984"/>
    <w:rsid w:val="003F74CE"/>
    <w:rsid w:val="004004DC"/>
    <w:rsid w:val="0040065A"/>
    <w:rsid w:val="004023A3"/>
    <w:rsid w:val="0040412F"/>
    <w:rsid w:val="004042DB"/>
    <w:rsid w:val="00404339"/>
    <w:rsid w:val="00405BC9"/>
    <w:rsid w:val="00405D13"/>
    <w:rsid w:val="004061F2"/>
    <w:rsid w:val="004065EC"/>
    <w:rsid w:val="004066B0"/>
    <w:rsid w:val="00406C9E"/>
    <w:rsid w:val="00407796"/>
    <w:rsid w:val="00412729"/>
    <w:rsid w:val="00412ECC"/>
    <w:rsid w:val="00413E6C"/>
    <w:rsid w:val="00414328"/>
    <w:rsid w:val="004145E1"/>
    <w:rsid w:val="004151D2"/>
    <w:rsid w:val="004154D4"/>
    <w:rsid w:val="00416DFE"/>
    <w:rsid w:val="004170F6"/>
    <w:rsid w:val="004171F2"/>
    <w:rsid w:val="00417414"/>
    <w:rsid w:val="0041748E"/>
    <w:rsid w:val="0042276A"/>
    <w:rsid w:val="004227F8"/>
    <w:rsid w:val="00423C87"/>
    <w:rsid w:val="004241C0"/>
    <w:rsid w:val="00424BD2"/>
    <w:rsid w:val="00425112"/>
    <w:rsid w:val="00425236"/>
    <w:rsid w:val="004254F3"/>
    <w:rsid w:val="00425F90"/>
    <w:rsid w:val="00426998"/>
    <w:rsid w:val="00426E1A"/>
    <w:rsid w:val="00427450"/>
    <w:rsid w:val="00427ACB"/>
    <w:rsid w:val="00430243"/>
    <w:rsid w:val="0043061C"/>
    <w:rsid w:val="004315AC"/>
    <w:rsid w:val="00431C1E"/>
    <w:rsid w:val="004338BD"/>
    <w:rsid w:val="00433CBC"/>
    <w:rsid w:val="0043431B"/>
    <w:rsid w:val="0043438E"/>
    <w:rsid w:val="00434F07"/>
    <w:rsid w:val="004364AC"/>
    <w:rsid w:val="004364CC"/>
    <w:rsid w:val="00436D22"/>
    <w:rsid w:val="00436F3E"/>
    <w:rsid w:val="00437973"/>
    <w:rsid w:val="00440C59"/>
    <w:rsid w:val="00441458"/>
    <w:rsid w:val="0044150D"/>
    <w:rsid w:val="004419D6"/>
    <w:rsid w:val="00442287"/>
    <w:rsid w:val="004424A6"/>
    <w:rsid w:val="0044290B"/>
    <w:rsid w:val="00442924"/>
    <w:rsid w:val="00443942"/>
    <w:rsid w:val="00444168"/>
    <w:rsid w:val="00444F33"/>
    <w:rsid w:val="00446032"/>
    <w:rsid w:val="00446127"/>
    <w:rsid w:val="0044641B"/>
    <w:rsid w:val="004470E7"/>
    <w:rsid w:val="004475C6"/>
    <w:rsid w:val="004479EA"/>
    <w:rsid w:val="0045098A"/>
    <w:rsid w:val="00451482"/>
    <w:rsid w:val="00453B51"/>
    <w:rsid w:val="004548BA"/>
    <w:rsid w:val="00454AA3"/>
    <w:rsid w:val="004566F2"/>
    <w:rsid w:val="00456D78"/>
    <w:rsid w:val="00456DB4"/>
    <w:rsid w:val="00457196"/>
    <w:rsid w:val="004600F8"/>
    <w:rsid w:val="00460114"/>
    <w:rsid w:val="0046194C"/>
    <w:rsid w:val="00461BD6"/>
    <w:rsid w:val="00461FCE"/>
    <w:rsid w:val="00462350"/>
    <w:rsid w:val="0046346E"/>
    <w:rsid w:val="004637A3"/>
    <w:rsid w:val="004641FB"/>
    <w:rsid w:val="004644AA"/>
    <w:rsid w:val="00465151"/>
    <w:rsid w:val="0046576A"/>
    <w:rsid w:val="0046636C"/>
    <w:rsid w:val="00467152"/>
    <w:rsid w:val="004705B4"/>
    <w:rsid w:val="00470E6C"/>
    <w:rsid w:val="004717EF"/>
    <w:rsid w:val="00471A44"/>
    <w:rsid w:val="00471A9F"/>
    <w:rsid w:val="00471D47"/>
    <w:rsid w:val="0047271F"/>
    <w:rsid w:val="00473D70"/>
    <w:rsid w:val="00474AFE"/>
    <w:rsid w:val="004754DB"/>
    <w:rsid w:val="004764DA"/>
    <w:rsid w:val="00476828"/>
    <w:rsid w:val="00476D96"/>
    <w:rsid w:val="004776E1"/>
    <w:rsid w:val="00477E61"/>
    <w:rsid w:val="00480D97"/>
    <w:rsid w:val="00480FCD"/>
    <w:rsid w:val="0048294C"/>
    <w:rsid w:val="00484F89"/>
    <w:rsid w:val="00485540"/>
    <w:rsid w:val="00486BE7"/>
    <w:rsid w:val="00487BEF"/>
    <w:rsid w:val="004901B9"/>
    <w:rsid w:val="00491704"/>
    <w:rsid w:val="00491CBF"/>
    <w:rsid w:val="00492AD9"/>
    <w:rsid w:val="00492E54"/>
    <w:rsid w:val="0049306B"/>
    <w:rsid w:val="00494929"/>
    <w:rsid w:val="00495398"/>
    <w:rsid w:val="004971FB"/>
    <w:rsid w:val="0049799E"/>
    <w:rsid w:val="004A1603"/>
    <w:rsid w:val="004A1C8F"/>
    <w:rsid w:val="004A25E5"/>
    <w:rsid w:val="004A2F8C"/>
    <w:rsid w:val="004A36A2"/>
    <w:rsid w:val="004A3CD3"/>
    <w:rsid w:val="004A5859"/>
    <w:rsid w:val="004A63E1"/>
    <w:rsid w:val="004A6590"/>
    <w:rsid w:val="004A68A2"/>
    <w:rsid w:val="004A6B77"/>
    <w:rsid w:val="004A793C"/>
    <w:rsid w:val="004B021F"/>
    <w:rsid w:val="004B067A"/>
    <w:rsid w:val="004B0C5D"/>
    <w:rsid w:val="004B0DC1"/>
    <w:rsid w:val="004B1C64"/>
    <w:rsid w:val="004B275B"/>
    <w:rsid w:val="004B2E68"/>
    <w:rsid w:val="004B3465"/>
    <w:rsid w:val="004B4203"/>
    <w:rsid w:val="004B429A"/>
    <w:rsid w:val="004B44EA"/>
    <w:rsid w:val="004B52B6"/>
    <w:rsid w:val="004B54F2"/>
    <w:rsid w:val="004B562D"/>
    <w:rsid w:val="004B6AD6"/>
    <w:rsid w:val="004B7B2A"/>
    <w:rsid w:val="004C0062"/>
    <w:rsid w:val="004C07A9"/>
    <w:rsid w:val="004C0B4D"/>
    <w:rsid w:val="004C186C"/>
    <w:rsid w:val="004C18E0"/>
    <w:rsid w:val="004C2922"/>
    <w:rsid w:val="004C2B3B"/>
    <w:rsid w:val="004C363F"/>
    <w:rsid w:val="004C5128"/>
    <w:rsid w:val="004C577F"/>
    <w:rsid w:val="004C6072"/>
    <w:rsid w:val="004C778C"/>
    <w:rsid w:val="004C7A1E"/>
    <w:rsid w:val="004C7DF8"/>
    <w:rsid w:val="004D00D8"/>
    <w:rsid w:val="004D1C94"/>
    <w:rsid w:val="004D1D59"/>
    <w:rsid w:val="004D30C8"/>
    <w:rsid w:val="004D32CF"/>
    <w:rsid w:val="004D4177"/>
    <w:rsid w:val="004D48AB"/>
    <w:rsid w:val="004D577F"/>
    <w:rsid w:val="004D6051"/>
    <w:rsid w:val="004D6C18"/>
    <w:rsid w:val="004D7F07"/>
    <w:rsid w:val="004E057A"/>
    <w:rsid w:val="004E1EDB"/>
    <w:rsid w:val="004E2A96"/>
    <w:rsid w:val="004E30FD"/>
    <w:rsid w:val="004E310A"/>
    <w:rsid w:val="004E3371"/>
    <w:rsid w:val="004E376E"/>
    <w:rsid w:val="004E4C1A"/>
    <w:rsid w:val="004E6599"/>
    <w:rsid w:val="004E6FFA"/>
    <w:rsid w:val="004F0C3D"/>
    <w:rsid w:val="004F146A"/>
    <w:rsid w:val="004F1688"/>
    <w:rsid w:val="004F51A4"/>
    <w:rsid w:val="004F5873"/>
    <w:rsid w:val="004F5B38"/>
    <w:rsid w:val="0050071A"/>
    <w:rsid w:val="005017FB"/>
    <w:rsid w:val="00502BE6"/>
    <w:rsid w:val="00502CE9"/>
    <w:rsid w:val="005034A0"/>
    <w:rsid w:val="005034E7"/>
    <w:rsid w:val="00504844"/>
    <w:rsid w:val="005049E6"/>
    <w:rsid w:val="00504BE9"/>
    <w:rsid w:val="0050556F"/>
    <w:rsid w:val="00506262"/>
    <w:rsid w:val="00506BE3"/>
    <w:rsid w:val="005101AF"/>
    <w:rsid w:val="00511ADC"/>
    <w:rsid w:val="0051217F"/>
    <w:rsid w:val="005126BE"/>
    <w:rsid w:val="00512970"/>
    <w:rsid w:val="00512976"/>
    <w:rsid w:val="00512A85"/>
    <w:rsid w:val="00512DB1"/>
    <w:rsid w:val="005135D3"/>
    <w:rsid w:val="00514015"/>
    <w:rsid w:val="005154C0"/>
    <w:rsid w:val="005164B3"/>
    <w:rsid w:val="00516CA7"/>
    <w:rsid w:val="005171A6"/>
    <w:rsid w:val="005172E9"/>
    <w:rsid w:val="005205C5"/>
    <w:rsid w:val="00520C20"/>
    <w:rsid w:val="00521169"/>
    <w:rsid w:val="005212AA"/>
    <w:rsid w:val="00521CEC"/>
    <w:rsid w:val="00522687"/>
    <w:rsid w:val="00522854"/>
    <w:rsid w:val="00522BDB"/>
    <w:rsid w:val="005232AC"/>
    <w:rsid w:val="00525716"/>
    <w:rsid w:val="00525F30"/>
    <w:rsid w:val="005263B9"/>
    <w:rsid w:val="00526F13"/>
    <w:rsid w:val="00527086"/>
    <w:rsid w:val="005275C7"/>
    <w:rsid w:val="00527CCB"/>
    <w:rsid w:val="0053027C"/>
    <w:rsid w:val="00530E6B"/>
    <w:rsid w:val="0053106B"/>
    <w:rsid w:val="00532428"/>
    <w:rsid w:val="005340D7"/>
    <w:rsid w:val="005340D9"/>
    <w:rsid w:val="00534B50"/>
    <w:rsid w:val="00534F45"/>
    <w:rsid w:val="0053529B"/>
    <w:rsid w:val="0053539A"/>
    <w:rsid w:val="00535DF2"/>
    <w:rsid w:val="005366C6"/>
    <w:rsid w:val="00536A73"/>
    <w:rsid w:val="00540350"/>
    <w:rsid w:val="00541A7A"/>
    <w:rsid w:val="0054296E"/>
    <w:rsid w:val="00546491"/>
    <w:rsid w:val="00547395"/>
    <w:rsid w:val="00547515"/>
    <w:rsid w:val="0054789C"/>
    <w:rsid w:val="005507D8"/>
    <w:rsid w:val="005510A6"/>
    <w:rsid w:val="005517B5"/>
    <w:rsid w:val="00551916"/>
    <w:rsid w:val="00552566"/>
    <w:rsid w:val="00552CAC"/>
    <w:rsid w:val="00553273"/>
    <w:rsid w:val="00553862"/>
    <w:rsid w:val="005549F5"/>
    <w:rsid w:val="00554C6B"/>
    <w:rsid w:val="00556B2C"/>
    <w:rsid w:val="00557885"/>
    <w:rsid w:val="005578A4"/>
    <w:rsid w:val="00557BAA"/>
    <w:rsid w:val="00557E26"/>
    <w:rsid w:val="00560E27"/>
    <w:rsid w:val="00561043"/>
    <w:rsid w:val="00561E8F"/>
    <w:rsid w:val="00561EC4"/>
    <w:rsid w:val="00562834"/>
    <w:rsid w:val="0056337D"/>
    <w:rsid w:val="005635B6"/>
    <w:rsid w:val="00563842"/>
    <w:rsid w:val="00563BBB"/>
    <w:rsid w:val="00563BF1"/>
    <w:rsid w:val="00563E77"/>
    <w:rsid w:val="00563EFE"/>
    <w:rsid w:val="005650C1"/>
    <w:rsid w:val="00565E90"/>
    <w:rsid w:val="00566A55"/>
    <w:rsid w:val="00567698"/>
    <w:rsid w:val="005705F3"/>
    <w:rsid w:val="00574B54"/>
    <w:rsid w:val="005751D9"/>
    <w:rsid w:val="00575B2B"/>
    <w:rsid w:val="0058027B"/>
    <w:rsid w:val="005824F1"/>
    <w:rsid w:val="00582648"/>
    <w:rsid w:val="00582B76"/>
    <w:rsid w:val="00583BB0"/>
    <w:rsid w:val="00584554"/>
    <w:rsid w:val="0058578D"/>
    <w:rsid w:val="00590504"/>
    <w:rsid w:val="00590CB8"/>
    <w:rsid w:val="00592109"/>
    <w:rsid w:val="005924E4"/>
    <w:rsid w:val="00593C7B"/>
    <w:rsid w:val="0059403A"/>
    <w:rsid w:val="0059435B"/>
    <w:rsid w:val="0059521A"/>
    <w:rsid w:val="00595CFC"/>
    <w:rsid w:val="00596607"/>
    <w:rsid w:val="00596E3B"/>
    <w:rsid w:val="005A20C0"/>
    <w:rsid w:val="005A3A7F"/>
    <w:rsid w:val="005A3CE0"/>
    <w:rsid w:val="005A4892"/>
    <w:rsid w:val="005A595B"/>
    <w:rsid w:val="005A5D20"/>
    <w:rsid w:val="005A5EF9"/>
    <w:rsid w:val="005A6A7C"/>
    <w:rsid w:val="005A6F25"/>
    <w:rsid w:val="005A715C"/>
    <w:rsid w:val="005B0087"/>
    <w:rsid w:val="005B092F"/>
    <w:rsid w:val="005B0AC1"/>
    <w:rsid w:val="005B0EE1"/>
    <w:rsid w:val="005B1A4E"/>
    <w:rsid w:val="005B2182"/>
    <w:rsid w:val="005B4663"/>
    <w:rsid w:val="005B471C"/>
    <w:rsid w:val="005B4950"/>
    <w:rsid w:val="005B5090"/>
    <w:rsid w:val="005B59E9"/>
    <w:rsid w:val="005B5BF3"/>
    <w:rsid w:val="005B5F2D"/>
    <w:rsid w:val="005B6AFA"/>
    <w:rsid w:val="005C07EB"/>
    <w:rsid w:val="005C25AA"/>
    <w:rsid w:val="005C274E"/>
    <w:rsid w:val="005C2995"/>
    <w:rsid w:val="005C3942"/>
    <w:rsid w:val="005C3A65"/>
    <w:rsid w:val="005C3C84"/>
    <w:rsid w:val="005C3D3D"/>
    <w:rsid w:val="005C4316"/>
    <w:rsid w:val="005C6F4F"/>
    <w:rsid w:val="005D0F63"/>
    <w:rsid w:val="005D1519"/>
    <w:rsid w:val="005D17F8"/>
    <w:rsid w:val="005D3632"/>
    <w:rsid w:val="005D429F"/>
    <w:rsid w:val="005D49F6"/>
    <w:rsid w:val="005D4BD3"/>
    <w:rsid w:val="005D57A7"/>
    <w:rsid w:val="005D5B63"/>
    <w:rsid w:val="005D6BBD"/>
    <w:rsid w:val="005D6E30"/>
    <w:rsid w:val="005D7069"/>
    <w:rsid w:val="005E0657"/>
    <w:rsid w:val="005E14B1"/>
    <w:rsid w:val="005E2C26"/>
    <w:rsid w:val="005E30B4"/>
    <w:rsid w:val="005E3A9D"/>
    <w:rsid w:val="005E4D33"/>
    <w:rsid w:val="005E50D4"/>
    <w:rsid w:val="005E6B84"/>
    <w:rsid w:val="005E7F51"/>
    <w:rsid w:val="005F0535"/>
    <w:rsid w:val="005F0FA3"/>
    <w:rsid w:val="005F10E9"/>
    <w:rsid w:val="005F11D0"/>
    <w:rsid w:val="005F1690"/>
    <w:rsid w:val="005F1922"/>
    <w:rsid w:val="005F2070"/>
    <w:rsid w:val="005F2204"/>
    <w:rsid w:val="005F2488"/>
    <w:rsid w:val="005F29D3"/>
    <w:rsid w:val="005F2B05"/>
    <w:rsid w:val="005F2DBD"/>
    <w:rsid w:val="005F326C"/>
    <w:rsid w:val="005F3ABD"/>
    <w:rsid w:val="005F430A"/>
    <w:rsid w:val="005F4427"/>
    <w:rsid w:val="005F45F4"/>
    <w:rsid w:val="005F4811"/>
    <w:rsid w:val="005F5B95"/>
    <w:rsid w:val="005F6232"/>
    <w:rsid w:val="005F68B4"/>
    <w:rsid w:val="005F6E4A"/>
    <w:rsid w:val="005F7341"/>
    <w:rsid w:val="005F73F1"/>
    <w:rsid w:val="005F7BD9"/>
    <w:rsid w:val="005F7DDF"/>
    <w:rsid w:val="005F7FE4"/>
    <w:rsid w:val="00600575"/>
    <w:rsid w:val="00600B1D"/>
    <w:rsid w:val="00600BFA"/>
    <w:rsid w:val="00602872"/>
    <w:rsid w:val="006029A0"/>
    <w:rsid w:val="006034E9"/>
    <w:rsid w:val="006046E3"/>
    <w:rsid w:val="006053B4"/>
    <w:rsid w:val="00606C86"/>
    <w:rsid w:val="006075E7"/>
    <w:rsid w:val="006077DB"/>
    <w:rsid w:val="00607D45"/>
    <w:rsid w:val="00610515"/>
    <w:rsid w:val="006108FB"/>
    <w:rsid w:val="00611AAF"/>
    <w:rsid w:val="00612393"/>
    <w:rsid w:val="006133CB"/>
    <w:rsid w:val="0061405F"/>
    <w:rsid w:val="00614923"/>
    <w:rsid w:val="0061684B"/>
    <w:rsid w:val="00616A9D"/>
    <w:rsid w:val="00616B1E"/>
    <w:rsid w:val="00616E5D"/>
    <w:rsid w:val="00620035"/>
    <w:rsid w:val="006202DC"/>
    <w:rsid w:val="0062094C"/>
    <w:rsid w:val="00621645"/>
    <w:rsid w:val="00621A43"/>
    <w:rsid w:val="006226B7"/>
    <w:rsid w:val="0062487E"/>
    <w:rsid w:val="0062601D"/>
    <w:rsid w:val="00626750"/>
    <w:rsid w:val="00627CFE"/>
    <w:rsid w:val="006305D4"/>
    <w:rsid w:val="00631088"/>
    <w:rsid w:val="00631A34"/>
    <w:rsid w:val="00631CB0"/>
    <w:rsid w:val="00633FB7"/>
    <w:rsid w:val="00634A79"/>
    <w:rsid w:val="006350B9"/>
    <w:rsid w:val="0063513A"/>
    <w:rsid w:val="006353B6"/>
    <w:rsid w:val="0063683C"/>
    <w:rsid w:val="00640E24"/>
    <w:rsid w:val="00641037"/>
    <w:rsid w:val="00642FD0"/>
    <w:rsid w:val="0064365D"/>
    <w:rsid w:val="00644AFB"/>
    <w:rsid w:val="00644B5C"/>
    <w:rsid w:val="0064565A"/>
    <w:rsid w:val="0064603C"/>
    <w:rsid w:val="0064681A"/>
    <w:rsid w:val="00646CCA"/>
    <w:rsid w:val="006470C1"/>
    <w:rsid w:val="00650D6D"/>
    <w:rsid w:val="006514FE"/>
    <w:rsid w:val="006544A1"/>
    <w:rsid w:val="006547D8"/>
    <w:rsid w:val="00654F75"/>
    <w:rsid w:val="006550B2"/>
    <w:rsid w:val="00655C8B"/>
    <w:rsid w:val="006574F1"/>
    <w:rsid w:val="00660117"/>
    <w:rsid w:val="00660369"/>
    <w:rsid w:val="0066070A"/>
    <w:rsid w:val="0066172E"/>
    <w:rsid w:val="00661C96"/>
    <w:rsid w:val="00662680"/>
    <w:rsid w:val="00662B4A"/>
    <w:rsid w:val="00662FF0"/>
    <w:rsid w:val="006631DA"/>
    <w:rsid w:val="0066392D"/>
    <w:rsid w:val="0066511D"/>
    <w:rsid w:val="00665BA5"/>
    <w:rsid w:val="00665D9A"/>
    <w:rsid w:val="00667167"/>
    <w:rsid w:val="00670077"/>
    <w:rsid w:val="00670228"/>
    <w:rsid w:val="006706B2"/>
    <w:rsid w:val="00671781"/>
    <w:rsid w:val="006719C4"/>
    <w:rsid w:val="00671B75"/>
    <w:rsid w:val="00673786"/>
    <w:rsid w:val="006738F5"/>
    <w:rsid w:val="006742AC"/>
    <w:rsid w:val="00674775"/>
    <w:rsid w:val="00674841"/>
    <w:rsid w:val="00674A68"/>
    <w:rsid w:val="0067561B"/>
    <w:rsid w:val="00675642"/>
    <w:rsid w:val="00675EE5"/>
    <w:rsid w:val="00676AAC"/>
    <w:rsid w:val="006770A9"/>
    <w:rsid w:val="0067739F"/>
    <w:rsid w:val="006775AE"/>
    <w:rsid w:val="00680937"/>
    <w:rsid w:val="006809E3"/>
    <w:rsid w:val="00680F4E"/>
    <w:rsid w:val="006812B6"/>
    <w:rsid w:val="006818C5"/>
    <w:rsid w:val="006825C4"/>
    <w:rsid w:val="006838AA"/>
    <w:rsid w:val="00683BD7"/>
    <w:rsid w:val="00685B71"/>
    <w:rsid w:val="00685CFF"/>
    <w:rsid w:val="0068614C"/>
    <w:rsid w:val="00687584"/>
    <w:rsid w:val="006875AD"/>
    <w:rsid w:val="00687799"/>
    <w:rsid w:val="006915AA"/>
    <w:rsid w:val="00691879"/>
    <w:rsid w:val="00692026"/>
    <w:rsid w:val="00692752"/>
    <w:rsid w:val="00692D07"/>
    <w:rsid w:val="00693376"/>
    <w:rsid w:val="00693C12"/>
    <w:rsid w:val="00694E58"/>
    <w:rsid w:val="006960B6"/>
    <w:rsid w:val="006961BB"/>
    <w:rsid w:val="00696517"/>
    <w:rsid w:val="00697702"/>
    <w:rsid w:val="00697A23"/>
    <w:rsid w:val="006A01C3"/>
    <w:rsid w:val="006A06ED"/>
    <w:rsid w:val="006A082C"/>
    <w:rsid w:val="006A0E00"/>
    <w:rsid w:val="006A1A38"/>
    <w:rsid w:val="006A2491"/>
    <w:rsid w:val="006A47AD"/>
    <w:rsid w:val="006A4BC5"/>
    <w:rsid w:val="006A4BED"/>
    <w:rsid w:val="006A5955"/>
    <w:rsid w:val="006A7747"/>
    <w:rsid w:val="006A7F4F"/>
    <w:rsid w:val="006A7FCE"/>
    <w:rsid w:val="006B058D"/>
    <w:rsid w:val="006B1778"/>
    <w:rsid w:val="006B18A8"/>
    <w:rsid w:val="006B1F72"/>
    <w:rsid w:val="006B29A1"/>
    <w:rsid w:val="006B2E9B"/>
    <w:rsid w:val="006B5B17"/>
    <w:rsid w:val="006B640F"/>
    <w:rsid w:val="006B6BD7"/>
    <w:rsid w:val="006B6D63"/>
    <w:rsid w:val="006B6FCB"/>
    <w:rsid w:val="006B74F2"/>
    <w:rsid w:val="006B7AA0"/>
    <w:rsid w:val="006B7DA5"/>
    <w:rsid w:val="006C11F4"/>
    <w:rsid w:val="006C12DD"/>
    <w:rsid w:val="006C266D"/>
    <w:rsid w:val="006C3B44"/>
    <w:rsid w:val="006C3FED"/>
    <w:rsid w:val="006C4159"/>
    <w:rsid w:val="006C43D5"/>
    <w:rsid w:val="006C45DF"/>
    <w:rsid w:val="006C59D3"/>
    <w:rsid w:val="006C691A"/>
    <w:rsid w:val="006D0270"/>
    <w:rsid w:val="006D0B04"/>
    <w:rsid w:val="006D156F"/>
    <w:rsid w:val="006D1964"/>
    <w:rsid w:val="006D261B"/>
    <w:rsid w:val="006D2E44"/>
    <w:rsid w:val="006D2EE4"/>
    <w:rsid w:val="006D3187"/>
    <w:rsid w:val="006D3C5A"/>
    <w:rsid w:val="006D4881"/>
    <w:rsid w:val="006D4DE6"/>
    <w:rsid w:val="006D5005"/>
    <w:rsid w:val="006D799E"/>
    <w:rsid w:val="006D7E37"/>
    <w:rsid w:val="006D7E62"/>
    <w:rsid w:val="006E04B2"/>
    <w:rsid w:val="006E0F02"/>
    <w:rsid w:val="006E1E59"/>
    <w:rsid w:val="006E2543"/>
    <w:rsid w:val="006E3068"/>
    <w:rsid w:val="006E38C0"/>
    <w:rsid w:val="006E5912"/>
    <w:rsid w:val="006E5CC1"/>
    <w:rsid w:val="006E6514"/>
    <w:rsid w:val="006E6746"/>
    <w:rsid w:val="006E6781"/>
    <w:rsid w:val="006E6891"/>
    <w:rsid w:val="006E6CA9"/>
    <w:rsid w:val="006F0756"/>
    <w:rsid w:val="006F07E2"/>
    <w:rsid w:val="006F279B"/>
    <w:rsid w:val="006F358C"/>
    <w:rsid w:val="006F3609"/>
    <w:rsid w:val="006F3E40"/>
    <w:rsid w:val="006F451E"/>
    <w:rsid w:val="006F6777"/>
    <w:rsid w:val="006F6F83"/>
    <w:rsid w:val="006F72BD"/>
    <w:rsid w:val="006F744E"/>
    <w:rsid w:val="00700393"/>
    <w:rsid w:val="007017AE"/>
    <w:rsid w:val="00701CB4"/>
    <w:rsid w:val="00701D3F"/>
    <w:rsid w:val="007031D9"/>
    <w:rsid w:val="00704DF6"/>
    <w:rsid w:val="00705D31"/>
    <w:rsid w:val="007061F1"/>
    <w:rsid w:val="00706444"/>
    <w:rsid w:val="0070704D"/>
    <w:rsid w:val="00707E48"/>
    <w:rsid w:val="00707EF6"/>
    <w:rsid w:val="00710EBB"/>
    <w:rsid w:val="00712866"/>
    <w:rsid w:val="0071327B"/>
    <w:rsid w:val="0071341D"/>
    <w:rsid w:val="0071412D"/>
    <w:rsid w:val="0071463F"/>
    <w:rsid w:val="00714DB9"/>
    <w:rsid w:val="00716567"/>
    <w:rsid w:val="007165E7"/>
    <w:rsid w:val="007169C6"/>
    <w:rsid w:val="00716FA0"/>
    <w:rsid w:val="007173DC"/>
    <w:rsid w:val="00720566"/>
    <w:rsid w:val="00721735"/>
    <w:rsid w:val="007224A6"/>
    <w:rsid w:val="00724AF6"/>
    <w:rsid w:val="00724DE8"/>
    <w:rsid w:val="00725D56"/>
    <w:rsid w:val="00725F46"/>
    <w:rsid w:val="00726629"/>
    <w:rsid w:val="00730113"/>
    <w:rsid w:val="007321CE"/>
    <w:rsid w:val="00732A8A"/>
    <w:rsid w:val="00732F2F"/>
    <w:rsid w:val="00732F8C"/>
    <w:rsid w:val="007332C5"/>
    <w:rsid w:val="007335CA"/>
    <w:rsid w:val="007359FE"/>
    <w:rsid w:val="0073652C"/>
    <w:rsid w:val="00736583"/>
    <w:rsid w:val="00736B44"/>
    <w:rsid w:val="007379AE"/>
    <w:rsid w:val="00737C1A"/>
    <w:rsid w:val="00740258"/>
    <w:rsid w:val="00741468"/>
    <w:rsid w:val="007420B6"/>
    <w:rsid w:val="007443EA"/>
    <w:rsid w:val="00745183"/>
    <w:rsid w:val="007453E0"/>
    <w:rsid w:val="0074753C"/>
    <w:rsid w:val="0074762C"/>
    <w:rsid w:val="0074773D"/>
    <w:rsid w:val="00751105"/>
    <w:rsid w:val="00751221"/>
    <w:rsid w:val="00752B9B"/>
    <w:rsid w:val="007530B3"/>
    <w:rsid w:val="0075322C"/>
    <w:rsid w:val="0075334C"/>
    <w:rsid w:val="00753F43"/>
    <w:rsid w:val="00754C53"/>
    <w:rsid w:val="0075507F"/>
    <w:rsid w:val="00755D19"/>
    <w:rsid w:val="00755E17"/>
    <w:rsid w:val="00757C99"/>
    <w:rsid w:val="00761363"/>
    <w:rsid w:val="00761F1B"/>
    <w:rsid w:val="00763BB0"/>
    <w:rsid w:val="007641F2"/>
    <w:rsid w:val="0076422E"/>
    <w:rsid w:val="007645BE"/>
    <w:rsid w:val="00764A78"/>
    <w:rsid w:val="00765BA2"/>
    <w:rsid w:val="00765BCD"/>
    <w:rsid w:val="0076652E"/>
    <w:rsid w:val="007701E3"/>
    <w:rsid w:val="007703BC"/>
    <w:rsid w:val="007703F4"/>
    <w:rsid w:val="00770579"/>
    <w:rsid w:val="00771518"/>
    <w:rsid w:val="007715DE"/>
    <w:rsid w:val="00772042"/>
    <w:rsid w:val="00772162"/>
    <w:rsid w:val="00772947"/>
    <w:rsid w:val="007734F2"/>
    <w:rsid w:val="007737F7"/>
    <w:rsid w:val="007759F1"/>
    <w:rsid w:val="007763E9"/>
    <w:rsid w:val="00777108"/>
    <w:rsid w:val="007807CD"/>
    <w:rsid w:val="00780C38"/>
    <w:rsid w:val="00781707"/>
    <w:rsid w:val="0078366A"/>
    <w:rsid w:val="0078383A"/>
    <w:rsid w:val="007858D8"/>
    <w:rsid w:val="00787165"/>
    <w:rsid w:val="007874EF"/>
    <w:rsid w:val="00790A38"/>
    <w:rsid w:val="00790B2A"/>
    <w:rsid w:val="0079299F"/>
    <w:rsid w:val="00792B08"/>
    <w:rsid w:val="00792B56"/>
    <w:rsid w:val="007936ED"/>
    <w:rsid w:val="007938D3"/>
    <w:rsid w:val="00794B6E"/>
    <w:rsid w:val="007963FB"/>
    <w:rsid w:val="007964DD"/>
    <w:rsid w:val="00796B7A"/>
    <w:rsid w:val="00797974"/>
    <w:rsid w:val="007A00CF"/>
    <w:rsid w:val="007A06D2"/>
    <w:rsid w:val="007A1E2F"/>
    <w:rsid w:val="007A274F"/>
    <w:rsid w:val="007A2BB6"/>
    <w:rsid w:val="007A2BCD"/>
    <w:rsid w:val="007A2F06"/>
    <w:rsid w:val="007A43E4"/>
    <w:rsid w:val="007A58B5"/>
    <w:rsid w:val="007A5F85"/>
    <w:rsid w:val="007A6F1E"/>
    <w:rsid w:val="007A73F9"/>
    <w:rsid w:val="007A7415"/>
    <w:rsid w:val="007B034F"/>
    <w:rsid w:val="007B070C"/>
    <w:rsid w:val="007B1ABE"/>
    <w:rsid w:val="007B1F3E"/>
    <w:rsid w:val="007B2E3E"/>
    <w:rsid w:val="007B35DE"/>
    <w:rsid w:val="007B3746"/>
    <w:rsid w:val="007B4337"/>
    <w:rsid w:val="007B4FD4"/>
    <w:rsid w:val="007B6200"/>
    <w:rsid w:val="007B707B"/>
    <w:rsid w:val="007B7C7E"/>
    <w:rsid w:val="007B7CA7"/>
    <w:rsid w:val="007C1B74"/>
    <w:rsid w:val="007C215F"/>
    <w:rsid w:val="007C315B"/>
    <w:rsid w:val="007C3A58"/>
    <w:rsid w:val="007C3D24"/>
    <w:rsid w:val="007C443E"/>
    <w:rsid w:val="007C4759"/>
    <w:rsid w:val="007C5B6D"/>
    <w:rsid w:val="007D0E8D"/>
    <w:rsid w:val="007D18B9"/>
    <w:rsid w:val="007D2645"/>
    <w:rsid w:val="007D2E4C"/>
    <w:rsid w:val="007D34EB"/>
    <w:rsid w:val="007D3B22"/>
    <w:rsid w:val="007D4A73"/>
    <w:rsid w:val="007D4F0B"/>
    <w:rsid w:val="007D5764"/>
    <w:rsid w:val="007D7F94"/>
    <w:rsid w:val="007E09C9"/>
    <w:rsid w:val="007E1E4F"/>
    <w:rsid w:val="007E2076"/>
    <w:rsid w:val="007E2ADB"/>
    <w:rsid w:val="007E3128"/>
    <w:rsid w:val="007E3632"/>
    <w:rsid w:val="007E3833"/>
    <w:rsid w:val="007E3A20"/>
    <w:rsid w:val="007E5712"/>
    <w:rsid w:val="007E5A66"/>
    <w:rsid w:val="007E5FD8"/>
    <w:rsid w:val="007E628D"/>
    <w:rsid w:val="007E6491"/>
    <w:rsid w:val="007E6554"/>
    <w:rsid w:val="007E694E"/>
    <w:rsid w:val="007E7CB3"/>
    <w:rsid w:val="007E7E18"/>
    <w:rsid w:val="007F0045"/>
    <w:rsid w:val="007F011C"/>
    <w:rsid w:val="007F0CF3"/>
    <w:rsid w:val="007F17F9"/>
    <w:rsid w:val="007F2E3B"/>
    <w:rsid w:val="007F2F3E"/>
    <w:rsid w:val="007F3204"/>
    <w:rsid w:val="007F46DD"/>
    <w:rsid w:val="007F4CA9"/>
    <w:rsid w:val="007F687B"/>
    <w:rsid w:val="007F6B74"/>
    <w:rsid w:val="007F6C94"/>
    <w:rsid w:val="007F6D1A"/>
    <w:rsid w:val="007F6D3C"/>
    <w:rsid w:val="007F6F08"/>
    <w:rsid w:val="007F74E4"/>
    <w:rsid w:val="007F7D2B"/>
    <w:rsid w:val="008005AC"/>
    <w:rsid w:val="00800AED"/>
    <w:rsid w:val="008014E2"/>
    <w:rsid w:val="00801BFC"/>
    <w:rsid w:val="00802500"/>
    <w:rsid w:val="008035C2"/>
    <w:rsid w:val="00803C30"/>
    <w:rsid w:val="008046AE"/>
    <w:rsid w:val="00804A6B"/>
    <w:rsid w:val="00804CF3"/>
    <w:rsid w:val="008050BE"/>
    <w:rsid w:val="008064C1"/>
    <w:rsid w:val="00806BEF"/>
    <w:rsid w:val="00806C03"/>
    <w:rsid w:val="0080779C"/>
    <w:rsid w:val="00807C64"/>
    <w:rsid w:val="00807FB8"/>
    <w:rsid w:val="0081084B"/>
    <w:rsid w:val="008111AA"/>
    <w:rsid w:val="008112FB"/>
    <w:rsid w:val="00811E4F"/>
    <w:rsid w:val="008126F7"/>
    <w:rsid w:val="008156CB"/>
    <w:rsid w:val="00815D1C"/>
    <w:rsid w:val="008167F4"/>
    <w:rsid w:val="00816E4A"/>
    <w:rsid w:val="0081753A"/>
    <w:rsid w:val="00817646"/>
    <w:rsid w:val="00817DE1"/>
    <w:rsid w:val="00817FA6"/>
    <w:rsid w:val="008204A0"/>
    <w:rsid w:val="00820790"/>
    <w:rsid w:val="00821B87"/>
    <w:rsid w:val="00822444"/>
    <w:rsid w:val="00822F46"/>
    <w:rsid w:val="008236F5"/>
    <w:rsid w:val="008237E4"/>
    <w:rsid w:val="00823821"/>
    <w:rsid w:val="00823916"/>
    <w:rsid w:val="00824896"/>
    <w:rsid w:val="0082598F"/>
    <w:rsid w:val="00826018"/>
    <w:rsid w:val="0082622C"/>
    <w:rsid w:val="00827414"/>
    <w:rsid w:val="0082773F"/>
    <w:rsid w:val="008277CA"/>
    <w:rsid w:val="00830249"/>
    <w:rsid w:val="00830CA9"/>
    <w:rsid w:val="00830D8B"/>
    <w:rsid w:val="00832222"/>
    <w:rsid w:val="00832E83"/>
    <w:rsid w:val="008343B0"/>
    <w:rsid w:val="00834489"/>
    <w:rsid w:val="00834A3D"/>
    <w:rsid w:val="00835039"/>
    <w:rsid w:val="00836929"/>
    <w:rsid w:val="008407D4"/>
    <w:rsid w:val="00842CAE"/>
    <w:rsid w:val="00842DD4"/>
    <w:rsid w:val="00843450"/>
    <w:rsid w:val="0084349C"/>
    <w:rsid w:val="008434E9"/>
    <w:rsid w:val="00844079"/>
    <w:rsid w:val="0084407F"/>
    <w:rsid w:val="00844A76"/>
    <w:rsid w:val="00845F1C"/>
    <w:rsid w:val="00845F84"/>
    <w:rsid w:val="00846671"/>
    <w:rsid w:val="00846765"/>
    <w:rsid w:val="00847BEB"/>
    <w:rsid w:val="00847CF3"/>
    <w:rsid w:val="00850CBF"/>
    <w:rsid w:val="00850F45"/>
    <w:rsid w:val="008529B1"/>
    <w:rsid w:val="00852A04"/>
    <w:rsid w:val="00854881"/>
    <w:rsid w:val="0085513E"/>
    <w:rsid w:val="008556C6"/>
    <w:rsid w:val="00855BDA"/>
    <w:rsid w:val="00855D1B"/>
    <w:rsid w:val="0085774A"/>
    <w:rsid w:val="00857B57"/>
    <w:rsid w:val="00861138"/>
    <w:rsid w:val="00861230"/>
    <w:rsid w:val="008612A9"/>
    <w:rsid w:val="008619C7"/>
    <w:rsid w:val="0086279D"/>
    <w:rsid w:val="00862D3C"/>
    <w:rsid w:val="00862DFF"/>
    <w:rsid w:val="00862FC2"/>
    <w:rsid w:val="00864C6D"/>
    <w:rsid w:val="00864D43"/>
    <w:rsid w:val="00864ED8"/>
    <w:rsid w:val="008664F3"/>
    <w:rsid w:val="008667BC"/>
    <w:rsid w:val="00866CDC"/>
    <w:rsid w:val="008671DE"/>
    <w:rsid w:val="0086739E"/>
    <w:rsid w:val="008702B3"/>
    <w:rsid w:val="00870408"/>
    <w:rsid w:val="008707C3"/>
    <w:rsid w:val="0087167D"/>
    <w:rsid w:val="008725AA"/>
    <w:rsid w:val="008725F2"/>
    <w:rsid w:val="008743D9"/>
    <w:rsid w:val="008744B4"/>
    <w:rsid w:val="00877FE9"/>
    <w:rsid w:val="00880C8B"/>
    <w:rsid w:val="00880D74"/>
    <w:rsid w:val="00880DDF"/>
    <w:rsid w:val="00882689"/>
    <w:rsid w:val="0088323D"/>
    <w:rsid w:val="00883253"/>
    <w:rsid w:val="00883630"/>
    <w:rsid w:val="008867BA"/>
    <w:rsid w:val="00890991"/>
    <w:rsid w:val="00890AD3"/>
    <w:rsid w:val="008913BA"/>
    <w:rsid w:val="00891AAD"/>
    <w:rsid w:val="00894EEE"/>
    <w:rsid w:val="00895AA5"/>
    <w:rsid w:val="00897034"/>
    <w:rsid w:val="00897794"/>
    <w:rsid w:val="0089780D"/>
    <w:rsid w:val="008A0736"/>
    <w:rsid w:val="008A0F5F"/>
    <w:rsid w:val="008A2BCE"/>
    <w:rsid w:val="008A2F99"/>
    <w:rsid w:val="008A331D"/>
    <w:rsid w:val="008A46C7"/>
    <w:rsid w:val="008A48C4"/>
    <w:rsid w:val="008A5B7E"/>
    <w:rsid w:val="008A5FDA"/>
    <w:rsid w:val="008A63A1"/>
    <w:rsid w:val="008A64A4"/>
    <w:rsid w:val="008A67B5"/>
    <w:rsid w:val="008A7105"/>
    <w:rsid w:val="008A74D5"/>
    <w:rsid w:val="008A7A2C"/>
    <w:rsid w:val="008A7BDB"/>
    <w:rsid w:val="008B2A34"/>
    <w:rsid w:val="008B3331"/>
    <w:rsid w:val="008B3444"/>
    <w:rsid w:val="008B3FE5"/>
    <w:rsid w:val="008B4CA7"/>
    <w:rsid w:val="008B53C1"/>
    <w:rsid w:val="008B56DE"/>
    <w:rsid w:val="008B594B"/>
    <w:rsid w:val="008B6C1E"/>
    <w:rsid w:val="008B6C64"/>
    <w:rsid w:val="008B7532"/>
    <w:rsid w:val="008C0483"/>
    <w:rsid w:val="008C05B0"/>
    <w:rsid w:val="008C07BA"/>
    <w:rsid w:val="008C1A03"/>
    <w:rsid w:val="008C2213"/>
    <w:rsid w:val="008C2550"/>
    <w:rsid w:val="008C2F02"/>
    <w:rsid w:val="008C36F4"/>
    <w:rsid w:val="008C37C9"/>
    <w:rsid w:val="008C43DF"/>
    <w:rsid w:val="008C5C55"/>
    <w:rsid w:val="008C6328"/>
    <w:rsid w:val="008C6340"/>
    <w:rsid w:val="008C67FB"/>
    <w:rsid w:val="008D0E20"/>
    <w:rsid w:val="008D10D1"/>
    <w:rsid w:val="008D14B3"/>
    <w:rsid w:val="008D153A"/>
    <w:rsid w:val="008D33F1"/>
    <w:rsid w:val="008D38A5"/>
    <w:rsid w:val="008D39AB"/>
    <w:rsid w:val="008D4264"/>
    <w:rsid w:val="008D5580"/>
    <w:rsid w:val="008D7426"/>
    <w:rsid w:val="008D7E95"/>
    <w:rsid w:val="008E025D"/>
    <w:rsid w:val="008E1204"/>
    <w:rsid w:val="008E1B4B"/>
    <w:rsid w:val="008E2235"/>
    <w:rsid w:val="008E290F"/>
    <w:rsid w:val="008E2C70"/>
    <w:rsid w:val="008E32BD"/>
    <w:rsid w:val="008E3A60"/>
    <w:rsid w:val="008E668B"/>
    <w:rsid w:val="008E6AC1"/>
    <w:rsid w:val="008E78E1"/>
    <w:rsid w:val="008F0A07"/>
    <w:rsid w:val="008F2105"/>
    <w:rsid w:val="008F4725"/>
    <w:rsid w:val="008F4A60"/>
    <w:rsid w:val="008F528F"/>
    <w:rsid w:val="008F55C8"/>
    <w:rsid w:val="008F6AFC"/>
    <w:rsid w:val="008F7371"/>
    <w:rsid w:val="00900629"/>
    <w:rsid w:val="009014F6"/>
    <w:rsid w:val="00901933"/>
    <w:rsid w:val="009049C0"/>
    <w:rsid w:val="009052B5"/>
    <w:rsid w:val="0090557B"/>
    <w:rsid w:val="00905D0D"/>
    <w:rsid w:val="00905FA9"/>
    <w:rsid w:val="00906BCF"/>
    <w:rsid w:val="0090716D"/>
    <w:rsid w:val="00907437"/>
    <w:rsid w:val="0091039C"/>
    <w:rsid w:val="00910876"/>
    <w:rsid w:val="00910B52"/>
    <w:rsid w:val="0091136F"/>
    <w:rsid w:val="00912479"/>
    <w:rsid w:val="00912CF0"/>
    <w:rsid w:val="009130AD"/>
    <w:rsid w:val="00913D05"/>
    <w:rsid w:val="00913FF4"/>
    <w:rsid w:val="00914D4C"/>
    <w:rsid w:val="00914E87"/>
    <w:rsid w:val="00915567"/>
    <w:rsid w:val="00915C50"/>
    <w:rsid w:val="00920445"/>
    <w:rsid w:val="009204D1"/>
    <w:rsid w:val="009205EF"/>
    <w:rsid w:val="00920674"/>
    <w:rsid w:val="00920685"/>
    <w:rsid w:val="009207D6"/>
    <w:rsid w:val="00921322"/>
    <w:rsid w:val="00921D68"/>
    <w:rsid w:val="00922800"/>
    <w:rsid w:val="00922F34"/>
    <w:rsid w:val="00923EF7"/>
    <w:rsid w:val="0092474C"/>
    <w:rsid w:val="009250B3"/>
    <w:rsid w:val="00925AAD"/>
    <w:rsid w:val="00925C82"/>
    <w:rsid w:val="00925F07"/>
    <w:rsid w:val="0092642D"/>
    <w:rsid w:val="00926534"/>
    <w:rsid w:val="00927862"/>
    <w:rsid w:val="00927E5B"/>
    <w:rsid w:val="00930081"/>
    <w:rsid w:val="0093022D"/>
    <w:rsid w:val="00930713"/>
    <w:rsid w:val="0093178F"/>
    <w:rsid w:val="009319AC"/>
    <w:rsid w:val="00931A7B"/>
    <w:rsid w:val="0093430C"/>
    <w:rsid w:val="009343CE"/>
    <w:rsid w:val="00934704"/>
    <w:rsid w:val="009347EB"/>
    <w:rsid w:val="00934B25"/>
    <w:rsid w:val="00934BCE"/>
    <w:rsid w:val="009357F6"/>
    <w:rsid w:val="009358D8"/>
    <w:rsid w:val="00935E6E"/>
    <w:rsid w:val="009407ED"/>
    <w:rsid w:val="00940CEC"/>
    <w:rsid w:val="00941599"/>
    <w:rsid w:val="009417A9"/>
    <w:rsid w:val="00941F62"/>
    <w:rsid w:val="00942517"/>
    <w:rsid w:val="00943903"/>
    <w:rsid w:val="00943C24"/>
    <w:rsid w:val="00944AFC"/>
    <w:rsid w:val="00944D4D"/>
    <w:rsid w:val="00944DB5"/>
    <w:rsid w:val="0094513E"/>
    <w:rsid w:val="00945550"/>
    <w:rsid w:val="00946254"/>
    <w:rsid w:val="00946B81"/>
    <w:rsid w:val="00946C16"/>
    <w:rsid w:val="0094725F"/>
    <w:rsid w:val="0094789C"/>
    <w:rsid w:val="00951872"/>
    <w:rsid w:val="00951A6D"/>
    <w:rsid w:val="00951CF0"/>
    <w:rsid w:val="00952830"/>
    <w:rsid w:val="00954F1E"/>
    <w:rsid w:val="00954FE7"/>
    <w:rsid w:val="00955475"/>
    <w:rsid w:val="009567E7"/>
    <w:rsid w:val="00956B55"/>
    <w:rsid w:val="00957E39"/>
    <w:rsid w:val="00957F83"/>
    <w:rsid w:val="00961108"/>
    <w:rsid w:val="0096174F"/>
    <w:rsid w:val="00961BBD"/>
    <w:rsid w:val="0096286F"/>
    <w:rsid w:val="009629C4"/>
    <w:rsid w:val="00962BA1"/>
    <w:rsid w:val="00962D8A"/>
    <w:rsid w:val="00964BA6"/>
    <w:rsid w:val="00965346"/>
    <w:rsid w:val="0096669C"/>
    <w:rsid w:val="00967B15"/>
    <w:rsid w:val="009707E9"/>
    <w:rsid w:val="00970C29"/>
    <w:rsid w:val="00971881"/>
    <w:rsid w:val="0097343A"/>
    <w:rsid w:val="00973D4B"/>
    <w:rsid w:val="00973DE5"/>
    <w:rsid w:val="00974192"/>
    <w:rsid w:val="00975872"/>
    <w:rsid w:val="0097667F"/>
    <w:rsid w:val="009767D4"/>
    <w:rsid w:val="00976A1F"/>
    <w:rsid w:val="00980DE7"/>
    <w:rsid w:val="0098112E"/>
    <w:rsid w:val="00983A18"/>
    <w:rsid w:val="00984054"/>
    <w:rsid w:val="00984652"/>
    <w:rsid w:val="009851B8"/>
    <w:rsid w:val="00985628"/>
    <w:rsid w:val="009860FD"/>
    <w:rsid w:val="00986355"/>
    <w:rsid w:val="009863DD"/>
    <w:rsid w:val="00986C24"/>
    <w:rsid w:val="00987003"/>
    <w:rsid w:val="00987DEC"/>
    <w:rsid w:val="0099073C"/>
    <w:rsid w:val="009908F3"/>
    <w:rsid w:val="00991F79"/>
    <w:rsid w:val="009931DC"/>
    <w:rsid w:val="0099323D"/>
    <w:rsid w:val="009939B8"/>
    <w:rsid w:val="00993ECF"/>
    <w:rsid w:val="00995BA5"/>
    <w:rsid w:val="00995CFE"/>
    <w:rsid w:val="0099666D"/>
    <w:rsid w:val="00997096"/>
    <w:rsid w:val="009971EB"/>
    <w:rsid w:val="0099720A"/>
    <w:rsid w:val="009A05DD"/>
    <w:rsid w:val="009A162D"/>
    <w:rsid w:val="009A2A06"/>
    <w:rsid w:val="009A307A"/>
    <w:rsid w:val="009A3384"/>
    <w:rsid w:val="009A3D42"/>
    <w:rsid w:val="009A43B6"/>
    <w:rsid w:val="009A5F08"/>
    <w:rsid w:val="009A6A1C"/>
    <w:rsid w:val="009A6D2B"/>
    <w:rsid w:val="009B042B"/>
    <w:rsid w:val="009B1FE9"/>
    <w:rsid w:val="009B2D32"/>
    <w:rsid w:val="009B3297"/>
    <w:rsid w:val="009B422D"/>
    <w:rsid w:val="009B6252"/>
    <w:rsid w:val="009B68A3"/>
    <w:rsid w:val="009B6949"/>
    <w:rsid w:val="009B7332"/>
    <w:rsid w:val="009B7EE0"/>
    <w:rsid w:val="009B7F51"/>
    <w:rsid w:val="009C01EC"/>
    <w:rsid w:val="009C122E"/>
    <w:rsid w:val="009C2A49"/>
    <w:rsid w:val="009C2F11"/>
    <w:rsid w:val="009C2FA9"/>
    <w:rsid w:val="009C31C1"/>
    <w:rsid w:val="009C4840"/>
    <w:rsid w:val="009C66CB"/>
    <w:rsid w:val="009C6F41"/>
    <w:rsid w:val="009C720B"/>
    <w:rsid w:val="009C7FE0"/>
    <w:rsid w:val="009D011D"/>
    <w:rsid w:val="009D1709"/>
    <w:rsid w:val="009D3196"/>
    <w:rsid w:val="009D46C4"/>
    <w:rsid w:val="009D4D47"/>
    <w:rsid w:val="009D5013"/>
    <w:rsid w:val="009D59F6"/>
    <w:rsid w:val="009D7800"/>
    <w:rsid w:val="009D7E32"/>
    <w:rsid w:val="009E012C"/>
    <w:rsid w:val="009E03F9"/>
    <w:rsid w:val="009E12A5"/>
    <w:rsid w:val="009E1ED4"/>
    <w:rsid w:val="009E306B"/>
    <w:rsid w:val="009F143D"/>
    <w:rsid w:val="009F15D7"/>
    <w:rsid w:val="009F164C"/>
    <w:rsid w:val="009F1EDD"/>
    <w:rsid w:val="009F1F7A"/>
    <w:rsid w:val="009F2138"/>
    <w:rsid w:val="009F2F8A"/>
    <w:rsid w:val="009F41EA"/>
    <w:rsid w:val="009F43BC"/>
    <w:rsid w:val="009F4937"/>
    <w:rsid w:val="009F62BB"/>
    <w:rsid w:val="009F64B7"/>
    <w:rsid w:val="009F69CD"/>
    <w:rsid w:val="009F6A3D"/>
    <w:rsid w:val="009F6C99"/>
    <w:rsid w:val="009F6E9C"/>
    <w:rsid w:val="009F71A9"/>
    <w:rsid w:val="009F793C"/>
    <w:rsid w:val="009F7B01"/>
    <w:rsid w:val="00A01C79"/>
    <w:rsid w:val="00A0409D"/>
    <w:rsid w:val="00A050B6"/>
    <w:rsid w:val="00A05334"/>
    <w:rsid w:val="00A067A9"/>
    <w:rsid w:val="00A06D5F"/>
    <w:rsid w:val="00A0783E"/>
    <w:rsid w:val="00A07DE4"/>
    <w:rsid w:val="00A07ED6"/>
    <w:rsid w:val="00A07F62"/>
    <w:rsid w:val="00A105C9"/>
    <w:rsid w:val="00A1369D"/>
    <w:rsid w:val="00A148BB"/>
    <w:rsid w:val="00A14DB7"/>
    <w:rsid w:val="00A16E7B"/>
    <w:rsid w:val="00A17F35"/>
    <w:rsid w:val="00A2020F"/>
    <w:rsid w:val="00A20223"/>
    <w:rsid w:val="00A2037E"/>
    <w:rsid w:val="00A20CA1"/>
    <w:rsid w:val="00A22394"/>
    <w:rsid w:val="00A2271A"/>
    <w:rsid w:val="00A22A8F"/>
    <w:rsid w:val="00A23BB2"/>
    <w:rsid w:val="00A24278"/>
    <w:rsid w:val="00A24EBA"/>
    <w:rsid w:val="00A2509A"/>
    <w:rsid w:val="00A252B2"/>
    <w:rsid w:val="00A257CA"/>
    <w:rsid w:val="00A25FD4"/>
    <w:rsid w:val="00A261F9"/>
    <w:rsid w:val="00A26B8D"/>
    <w:rsid w:val="00A27074"/>
    <w:rsid w:val="00A27CF1"/>
    <w:rsid w:val="00A309EA"/>
    <w:rsid w:val="00A3133B"/>
    <w:rsid w:val="00A32287"/>
    <w:rsid w:val="00A32BA2"/>
    <w:rsid w:val="00A34034"/>
    <w:rsid w:val="00A34917"/>
    <w:rsid w:val="00A35145"/>
    <w:rsid w:val="00A36925"/>
    <w:rsid w:val="00A369A3"/>
    <w:rsid w:val="00A36EF4"/>
    <w:rsid w:val="00A40E46"/>
    <w:rsid w:val="00A410D0"/>
    <w:rsid w:val="00A42A3D"/>
    <w:rsid w:val="00A43A5D"/>
    <w:rsid w:val="00A44839"/>
    <w:rsid w:val="00A44E76"/>
    <w:rsid w:val="00A459E7"/>
    <w:rsid w:val="00A46004"/>
    <w:rsid w:val="00A47259"/>
    <w:rsid w:val="00A50D26"/>
    <w:rsid w:val="00A50F30"/>
    <w:rsid w:val="00A51B20"/>
    <w:rsid w:val="00A54456"/>
    <w:rsid w:val="00A55041"/>
    <w:rsid w:val="00A577D2"/>
    <w:rsid w:val="00A601AC"/>
    <w:rsid w:val="00A615BF"/>
    <w:rsid w:val="00A63AEB"/>
    <w:rsid w:val="00A64226"/>
    <w:rsid w:val="00A653D7"/>
    <w:rsid w:val="00A653DF"/>
    <w:rsid w:val="00A6568A"/>
    <w:rsid w:val="00A658FE"/>
    <w:rsid w:val="00A661C1"/>
    <w:rsid w:val="00A716AF"/>
    <w:rsid w:val="00A716B5"/>
    <w:rsid w:val="00A71895"/>
    <w:rsid w:val="00A723C1"/>
    <w:rsid w:val="00A72805"/>
    <w:rsid w:val="00A72DED"/>
    <w:rsid w:val="00A76347"/>
    <w:rsid w:val="00A76915"/>
    <w:rsid w:val="00A8062B"/>
    <w:rsid w:val="00A80DCF"/>
    <w:rsid w:val="00A80EB6"/>
    <w:rsid w:val="00A82D94"/>
    <w:rsid w:val="00A830C8"/>
    <w:rsid w:val="00A83718"/>
    <w:rsid w:val="00A83CC9"/>
    <w:rsid w:val="00A849C8"/>
    <w:rsid w:val="00A84A23"/>
    <w:rsid w:val="00A87330"/>
    <w:rsid w:val="00A87E0C"/>
    <w:rsid w:val="00A90D31"/>
    <w:rsid w:val="00A92865"/>
    <w:rsid w:val="00A93238"/>
    <w:rsid w:val="00A93B7C"/>
    <w:rsid w:val="00A93BC8"/>
    <w:rsid w:val="00A942B0"/>
    <w:rsid w:val="00A95D6C"/>
    <w:rsid w:val="00A965AD"/>
    <w:rsid w:val="00A97B57"/>
    <w:rsid w:val="00A97E2B"/>
    <w:rsid w:val="00AA02AC"/>
    <w:rsid w:val="00AA092C"/>
    <w:rsid w:val="00AA0B4F"/>
    <w:rsid w:val="00AA1072"/>
    <w:rsid w:val="00AA21C9"/>
    <w:rsid w:val="00AA3001"/>
    <w:rsid w:val="00AA34FF"/>
    <w:rsid w:val="00AA535F"/>
    <w:rsid w:val="00AA60E0"/>
    <w:rsid w:val="00AA7275"/>
    <w:rsid w:val="00AA7D5E"/>
    <w:rsid w:val="00AB05CC"/>
    <w:rsid w:val="00AB1C51"/>
    <w:rsid w:val="00AB1CB5"/>
    <w:rsid w:val="00AB241C"/>
    <w:rsid w:val="00AB25D3"/>
    <w:rsid w:val="00AB2640"/>
    <w:rsid w:val="00AB29D1"/>
    <w:rsid w:val="00AB32BA"/>
    <w:rsid w:val="00AB3375"/>
    <w:rsid w:val="00AB4089"/>
    <w:rsid w:val="00AB47B3"/>
    <w:rsid w:val="00AB4D0B"/>
    <w:rsid w:val="00AB526F"/>
    <w:rsid w:val="00AB6CF9"/>
    <w:rsid w:val="00AC13C4"/>
    <w:rsid w:val="00AC156E"/>
    <w:rsid w:val="00AC31E7"/>
    <w:rsid w:val="00AC4A38"/>
    <w:rsid w:val="00AC4E36"/>
    <w:rsid w:val="00AC6D15"/>
    <w:rsid w:val="00AC724B"/>
    <w:rsid w:val="00AD0492"/>
    <w:rsid w:val="00AD064C"/>
    <w:rsid w:val="00AD0AA6"/>
    <w:rsid w:val="00AD0DF0"/>
    <w:rsid w:val="00AD170F"/>
    <w:rsid w:val="00AD2314"/>
    <w:rsid w:val="00AD266A"/>
    <w:rsid w:val="00AD2820"/>
    <w:rsid w:val="00AD2F3F"/>
    <w:rsid w:val="00AD3031"/>
    <w:rsid w:val="00AD3E77"/>
    <w:rsid w:val="00AD513A"/>
    <w:rsid w:val="00AD5A13"/>
    <w:rsid w:val="00AD5E82"/>
    <w:rsid w:val="00AD64C6"/>
    <w:rsid w:val="00AD6999"/>
    <w:rsid w:val="00AD6F52"/>
    <w:rsid w:val="00AD775F"/>
    <w:rsid w:val="00AD77DA"/>
    <w:rsid w:val="00AD7B24"/>
    <w:rsid w:val="00AD7DD5"/>
    <w:rsid w:val="00AE0DAE"/>
    <w:rsid w:val="00AE20DF"/>
    <w:rsid w:val="00AE334B"/>
    <w:rsid w:val="00AE39A2"/>
    <w:rsid w:val="00AE4C3C"/>
    <w:rsid w:val="00AE50AC"/>
    <w:rsid w:val="00AE5283"/>
    <w:rsid w:val="00AE57E1"/>
    <w:rsid w:val="00AE5CBF"/>
    <w:rsid w:val="00AE6015"/>
    <w:rsid w:val="00AE684B"/>
    <w:rsid w:val="00AE6A77"/>
    <w:rsid w:val="00AE6F2A"/>
    <w:rsid w:val="00AE7AF4"/>
    <w:rsid w:val="00AF05A6"/>
    <w:rsid w:val="00AF0604"/>
    <w:rsid w:val="00AF0C6C"/>
    <w:rsid w:val="00AF1596"/>
    <w:rsid w:val="00AF29CB"/>
    <w:rsid w:val="00AF3C5F"/>
    <w:rsid w:val="00AF46E3"/>
    <w:rsid w:val="00AF764A"/>
    <w:rsid w:val="00AF7CEB"/>
    <w:rsid w:val="00B00A4C"/>
    <w:rsid w:val="00B0216D"/>
    <w:rsid w:val="00B02459"/>
    <w:rsid w:val="00B02D7A"/>
    <w:rsid w:val="00B0533B"/>
    <w:rsid w:val="00B0545E"/>
    <w:rsid w:val="00B060B6"/>
    <w:rsid w:val="00B0687F"/>
    <w:rsid w:val="00B06B52"/>
    <w:rsid w:val="00B070F3"/>
    <w:rsid w:val="00B07A4B"/>
    <w:rsid w:val="00B07ABB"/>
    <w:rsid w:val="00B11960"/>
    <w:rsid w:val="00B1296D"/>
    <w:rsid w:val="00B13221"/>
    <w:rsid w:val="00B13645"/>
    <w:rsid w:val="00B13E2E"/>
    <w:rsid w:val="00B14B12"/>
    <w:rsid w:val="00B1588F"/>
    <w:rsid w:val="00B15B09"/>
    <w:rsid w:val="00B168A2"/>
    <w:rsid w:val="00B17C1D"/>
    <w:rsid w:val="00B2050A"/>
    <w:rsid w:val="00B213D4"/>
    <w:rsid w:val="00B22A5B"/>
    <w:rsid w:val="00B24788"/>
    <w:rsid w:val="00B254FA"/>
    <w:rsid w:val="00B25B67"/>
    <w:rsid w:val="00B25D07"/>
    <w:rsid w:val="00B27449"/>
    <w:rsid w:val="00B32A64"/>
    <w:rsid w:val="00B335E6"/>
    <w:rsid w:val="00B33799"/>
    <w:rsid w:val="00B337F9"/>
    <w:rsid w:val="00B33956"/>
    <w:rsid w:val="00B35770"/>
    <w:rsid w:val="00B3581D"/>
    <w:rsid w:val="00B3629A"/>
    <w:rsid w:val="00B37B52"/>
    <w:rsid w:val="00B40BE4"/>
    <w:rsid w:val="00B40E6D"/>
    <w:rsid w:val="00B41D2F"/>
    <w:rsid w:val="00B42BD9"/>
    <w:rsid w:val="00B45504"/>
    <w:rsid w:val="00B463D2"/>
    <w:rsid w:val="00B46586"/>
    <w:rsid w:val="00B466FB"/>
    <w:rsid w:val="00B47A4E"/>
    <w:rsid w:val="00B532BB"/>
    <w:rsid w:val="00B53497"/>
    <w:rsid w:val="00B5467F"/>
    <w:rsid w:val="00B5501C"/>
    <w:rsid w:val="00B55B8B"/>
    <w:rsid w:val="00B55DA3"/>
    <w:rsid w:val="00B5639A"/>
    <w:rsid w:val="00B56757"/>
    <w:rsid w:val="00B61AFF"/>
    <w:rsid w:val="00B61CA3"/>
    <w:rsid w:val="00B61F09"/>
    <w:rsid w:val="00B61F38"/>
    <w:rsid w:val="00B62624"/>
    <w:rsid w:val="00B62E49"/>
    <w:rsid w:val="00B642E7"/>
    <w:rsid w:val="00B64332"/>
    <w:rsid w:val="00B65901"/>
    <w:rsid w:val="00B668F9"/>
    <w:rsid w:val="00B66991"/>
    <w:rsid w:val="00B66E40"/>
    <w:rsid w:val="00B6797C"/>
    <w:rsid w:val="00B67A49"/>
    <w:rsid w:val="00B70525"/>
    <w:rsid w:val="00B705EB"/>
    <w:rsid w:val="00B71731"/>
    <w:rsid w:val="00B71B9A"/>
    <w:rsid w:val="00B72249"/>
    <w:rsid w:val="00B723C0"/>
    <w:rsid w:val="00B727B4"/>
    <w:rsid w:val="00B73046"/>
    <w:rsid w:val="00B73FC4"/>
    <w:rsid w:val="00B74975"/>
    <w:rsid w:val="00B74F0B"/>
    <w:rsid w:val="00B77D4C"/>
    <w:rsid w:val="00B809F6"/>
    <w:rsid w:val="00B80B19"/>
    <w:rsid w:val="00B82765"/>
    <w:rsid w:val="00B8350D"/>
    <w:rsid w:val="00B838A8"/>
    <w:rsid w:val="00B83914"/>
    <w:rsid w:val="00B83B12"/>
    <w:rsid w:val="00B845AD"/>
    <w:rsid w:val="00B852DF"/>
    <w:rsid w:val="00B8591D"/>
    <w:rsid w:val="00B86A00"/>
    <w:rsid w:val="00B90B0B"/>
    <w:rsid w:val="00B91004"/>
    <w:rsid w:val="00B91D42"/>
    <w:rsid w:val="00B92D08"/>
    <w:rsid w:val="00B935AD"/>
    <w:rsid w:val="00B94CA7"/>
    <w:rsid w:val="00B959F2"/>
    <w:rsid w:val="00B96102"/>
    <w:rsid w:val="00B96C7A"/>
    <w:rsid w:val="00BA09B7"/>
    <w:rsid w:val="00BA0DBA"/>
    <w:rsid w:val="00BA1A13"/>
    <w:rsid w:val="00BA2119"/>
    <w:rsid w:val="00BA233F"/>
    <w:rsid w:val="00BA2B26"/>
    <w:rsid w:val="00BA2FD8"/>
    <w:rsid w:val="00BA3420"/>
    <w:rsid w:val="00BA3B41"/>
    <w:rsid w:val="00BA3C4E"/>
    <w:rsid w:val="00BA517B"/>
    <w:rsid w:val="00BA52E9"/>
    <w:rsid w:val="00BA58AA"/>
    <w:rsid w:val="00BA604F"/>
    <w:rsid w:val="00BA6434"/>
    <w:rsid w:val="00BB267B"/>
    <w:rsid w:val="00BB267F"/>
    <w:rsid w:val="00BB26D1"/>
    <w:rsid w:val="00BB3783"/>
    <w:rsid w:val="00BB41E7"/>
    <w:rsid w:val="00BB4695"/>
    <w:rsid w:val="00BB4FDA"/>
    <w:rsid w:val="00BB508C"/>
    <w:rsid w:val="00BB6FA4"/>
    <w:rsid w:val="00BB72AF"/>
    <w:rsid w:val="00BB7486"/>
    <w:rsid w:val="00BB74A6"/>
    <w:rsid w:val="00BC0074"/>
    <w:rsid w:val="00BC0CB4"/>
    <w:rsid w:val="00BC1EF8"/>
    <w:rsid w:val="00BC24CC"/>
    <w:rsid w:val="00BC28DA"/>
    <w:rsid w:val="00BC3451"/>
    <w:rsid w:val="00BC3690"/>
    <w:rsid w:val="00BC3BCB"/>
    <w:rsid w:val="00BC505B"/>
    <w:rsid w:val="00BC6815"/>
    <w:rsid w:val="00BD0440"/>
    <w:rsid w:val="00BD053A"/>
    <w:rsid w:val="00BD06A4"/>
    <w:rsid w:val="00BD08A6"/>
    <w:rsid w:val="00BD08A8"/>
    <w:rsid w:val="00BD0E05"/>
    <w:rsid w:val="00BD1D56"/>
    <w:rsid w:val="00BD258E"/>
    <w:rsid w:val="00BD30A0"/>
    <w:rsid w:val="00BD4B9F"/>
    <w:rsid w:val="00BD4DCB"/>
    <w:rsid w:val="00BD5403"/>
    <w:rsid w:val="00BD6C68"/>
    <w:rsid w:val="00BD6DE9"/>
    <w:rsid w:val="00BD7E6C"/>
    <w:rsid w:val="00BD7F92"/>
    <w:rsid w:val="00BE09D1"/>
    <w:rsid w:val="00BE22F0"/>
    <w:rsid w:val="00BE390F"/>
    <w:rsid w:val="00BE3F0D"/>
    <w:rsid w:val="00BE4D7B"/>
    <w:rsid w:val="00BE5656"/>
    <w:rsid w:val="00BE575D"/>
    <w:rsid w:val="00BE5DB6"/>
    <w:rsid w:val="00BE668E"/>
    <w:rsid w:val="00BE72C3"/>
    <w:rsid w:val="00BE77A2"/>
    <w:rsid w:val="00BF013A"/>
    <w:rsid w:val="00BF048F"/>
    <w:rsid w:val="00BF17D9"/>
    <w:rsid w:val="00BF20D5"/>
    <w:rsid w:val="00BF221E"/>
    <w:rsid w:val="00BF303A"/>
    <w:rsid w:val="00BF30CB"/>
    <w:rsid w:val="00BF3164"/>
    <w:rsid w:val="00BF4348"/>
    <w:rsid w:val="00BF6890"/>
    <w:rsid w:val="00BF704B"/>
    <w:rsid w:val="00BF7094"/>
    <w:rsid w:val="00BF71DC"/>
    <w:rsid w:val="00BF7E11"/>
    <w:rsid w:val="00C00210"/>
    <w:rsid w:val="00C0156B"/>
    <w:rsid w:val="00C024DD"/>
    <w:rsid w:val="00C02AB6"/>
    <w:rsid w:val="00C03036"/>
    <w:rsid w:val="00C03268"/>
    <w:rsid w:val="00C03881"/>
    <w:rsid w:val="00C03EF1"/>
    <w:rsid w:val="00C042F2"/>
    <w:rsid w:val="00C04629"/>
    <w:rsid w:val="00C04895"/>
    <w:rsid w:val="00C0503C"/>
    <w:rsid w:val="00C05AA3"/>
    <w:rsid w:val="00C07DD8"/>
    <w:rsid w:val="00C10301"/>
    <w:rsid w:val="00C10431"/>
    <w:rsid w:val="00C10BD1"/>
    <w:rsid w:val="00C11371"/>
    <w:rsid w:val="00C11541"/>
    <w:rsid w:val="00C11705"/>
    <w:rsid w:val="00C11BAF"/>
    <w:rsid w:val="00C12796"/>
    <w:rsid w:val="00C13851"/>
    <w:rsid w:val="00C15018"/>
    <w:rsid w:val="00C15953"/>
    <w:rsid w:val="00C15FDD"/>
    <w:rsid w:val="00C16449"/>
    <w:rsid w:val="00C169A2"/>
    <w:rsid w:val="00C17132"/>
    <w:rsid w:val="00C17201"/>
    <w:rsid w:val="00C20857"/>
    <w:rsid w:val="00C2089D"/>
    <w:rsid w:val="00C21547"/>
    <w:rsid w:val="00C21B10"/>
    <w:rsid w:val="00C21D90"/>
    <w:rsid w:val="00C22222"/>
    <w:rsid w:val="00C23C6E"/>
    <w:rsid w:val="00C24B48"/>
    <w:rsid w:val="00C25D48"/>
    <w:rsid w:val="00C260D7"/>
    <w:rsid w:val="00C26151"/>
    <w:rsid w:val="00C26210"/>
    <w:rsid w:val="00C26488"/>
    <w:rsid w:val="00C314F3"/>
    <w:rsid w:val="00C32031"/>
    <w:rsid w:val="00C325AB"/>
    <w:rsid w:val="00C3387F"/>
    <w:rsid w:val="00C344EE"/>
    <w:rsid w:val="00C35A8F"/>
    <w:rsid w:val="00C36605"/>
    <w:rsid w:val="00C373E9"/>
    <w:rsid w:val="00C4051E"/>
    <w:rsid w:val="00C41D7B"/>
    <w:rsid w:val="00C423E9"/>
    <w:rsid w:val="00C43B4E"/>
    <w:rsid w:val="00C43FBE"/>
    <w:rsid w:val="00C4401E"/>
    <w:rsid w:val="00C444F0"/>
    <w:rsid w:val="00C462AE"/>
    <w:rsid w:val="00C462FE"/>
    <w:rsid w:val="00C4647A"/>
    <w:rsid w:val="00C4675E"/>
    <w:rsid w:val="00C46D71"/>
    <w:rsid w:val="00C472AA"/>
    <w:rsid w:val="00C4733D"/>
    <w:rsid w:val="00C5158C"/>
    <w:rsid w:val="00C5222A"/>
    <w:rsid w:val="00C52A53"/>
    <w:rsid w:val="00C54C08"/>
    <w:rsid w:val="00C55BF9"/>
    <w:rsid w:val="00C56878"/>
    <w:rsid w:val="00C5779E"/>
    <w:rsid w:val="00C60F55"/>
    <w:rsid w:val="00C61F1F"/>
    <w:rsid w:val="00C623B3"/>
    <w:rsid w:val="00C62918"/>
    <w:rsid w:val="00C631E2"/>
    <w:rsid w:val="00C63A2F"/>
    <w:rsid w:val="00C643DD"/>
    <w:rsid w:val="00C6508B"/>
    <w:rsid w:val="00C6719D"/>
    <w:rsid w:val="00C674EA"/>
    <w:rsid w:val="00C67C51"/>
    <w:rsid w:val="00C67E18"/>
    <w:rsid w:val="00C67F3F"/>
    <w:rsid w:val="00C70329"/>
    <w:rsid w:val="00C703E1"/>
    <w:rsid w:val="00C72BEE"/>
    <w:rsid w:val="00C7439E"/>
    <w:rsid w:val="00C745E3"/>
    <w:rsid w:val="00C773A6"/>
    <w:rsid w:val="00C802C1"/>
    <w:rsid w:val="00C80386"/>
    <w:rsid w:val="00C8104C"/>
    <w:rsid w:val="00C814A9"/>
    <w:rsid w:val="00C8290D"/>
    <w:rsid w:val="00C830A1"/>
    <w:rsid w:val="00C84494"/>
    <w:rsid w:val="00C85D6C"/>
    <w:rsid w:val="00C85FC4"/>
    <w:rsid w:val="00C87996"/>
    <w:rsid w:val="00C901F0"/>
    <w:rsid w:val="00C90FF3"/>
    <w:rsid w:val="00C918FF"/>
    <w:rsid w:val="00C92447"/>
    <w:rsid w:val="00C935DA"/>
    <w:rsid w:val="00C9394B"/>
    <w:rsid w:val="00C939DB"/>
    <w:rsid w:val="00C94919"/>
    <w:rsid w:val="00C95620"/>
    <w:rsid w:val="00C956F3"/>
    <w:rsid w:val="00C9584B"/>
    <w:rsid w:val="00C95D93"/>
    <w:rsid w:val="00C96461"/>
    <w:rsid w:val="00C96479"/>
    <w:rsid w:val="00C96A2E"/>
    <w:rsid w:val="00C97894"/>
    <w:rsid w:val="00CA0A49"/>
    <w:rsid w:val="00CA1381"/>
    <w:rsid w:val="00CA1D27"/>
    <w:rsid w:val="00CA298C"/>
    <w:rsid w:val="00CA2BCD"/>
    <w:rsid w:val="00CA3008"/>
    <w:rsid w:val="00CA479B"/>
    <w:rsid w:val="00CA4E3B"/>
    <w:rsid w:val="00CA589C"/>
    <w:rsid w:val="00CA592B"/>
    <w:rsid w:val="00CA5C40"/>
    <w:rsid w:val="00CA7545"/>
    <w:rsid w:val="00CA799E"/>
    <w:rsid w:val="00CB06EA"/>
    <w:rsid w:val="00CB0937"/>
    <w:rsid w:val="00CB0EED"/>
    <w:rsid w:val="00CB1148"/>
    <w:rsid w:val="00CB565D"/>
    <w:rsid w:val="00CB5857"/>
    <w:rsid w:val="00CB5DE1"/>
    <w:rsid w:val="00CB5ED0"/>
    <w:rsid w:val="00CB6255"/>
    <w:rsid w:val="00CB65D0"/>
    <w:rsid w:val="00CB6B28"/>
    <w:rsid w:val="00CB6BA5"/>
    <w:rsid w:val="00CB707E"/>
    <w:rsid w:val="00CC02B0"/>
    <w:rsid w:val="00CC030E"/>
    <w:rsid w:val="00CC198D"/>
    <w:rsid w:val="00CC1ADB"/>
    <w:rsid w:val="00CC2395"/>
    <w:rsid w:val="00CC259D"/>
    <w:rsid w:val="00CC26BA"/>
    <w:rsid w:val="00CC283F"/>
    <w:rsid w:val="00CC296B"/>
    <w:rsid w:val="00CC2A02"/>
    <w:rsid w:val="00CC2F77"/>
    <w:rsid w:val="00CC36EF"/>
    <w:rsid w:val="00CC397C"/>
    <w:rsid w:val="00CC3F6B"/>
    <w:rsid w:val="00CC450B"/>
    <w:rsid w:val="00CC53A3"/>
    <w:rsid w:val="00CC6A04"/>
    <w:rsid w:val="00CC6F68"/>
    <w:rsid w:val="00CC7FC2"/>
    <w:rsid w:val="00CD0F5D"/>
    <w:rsid w:val="00CD2722"/>
    <w:rsid w:val="00CD347C"/>
    <w:rsid w:val="00CD34F6"/>
    <w:rsid w:val="00CD3E64"/>
    <w:rsid w:val="00CD5B92"/>
    <w:rsid w:val="00CD5EC3"/>
    <w:rsid w:val="00CD60C4"/>
    <w:rsid w:val="00CD7187"/>
    <w:rsid w:val="00CD7B82"/>
    <w:rsid w:val="00CE0663"/>
    <w:rsid w:val="00CE08AA"/>
    <w:rsid w:val="00CE1056"/>
    <w:rsid w:val="00CE192E"/>
    <w:rsid w:val="00CE1AF7"/>
    <w:rsid w:val="00CE1D8A"/>
    <w:rsid w:val="00CE2E48"/>
    <w:rsid w:val="00CE30CE"/>
    <w:rsid w:val="00CE34A3"/>
    <w:rsid w:val="00CE42D5"/>
    <w:rsid w:val="00CE46EB"/>
    <w:rsid w:val="00CE7547"/>
    <w:rsid w:val="00CF0292"/>
    <w:rsid w:val="00CF0636"/>
    <w:rsid w:val="00CF1161"/>
    <w:rsid w:val="00CF1566"/>
    <w:rsid w:val="00CF2647"/>
    <w:rsid w:val="00CF26E4"/>
    <w:rsid w:val="00CF298B"/>
    <w:rsid w:val="00CF36F2"/>
    <w:rsid w:val="00CF428F"/>
    <w:rsid w:val="00CF4376"/>
    <w:rsid w:val="00CF6BD4"/>
    <w:rsid w:val="00D00B97"/>
    <w:rsid w:val="00D01BC6"/>
    <w:rsid w:val="00D02043"/>
    <w:rsid w:val="00D02367"/>
    <w:rsid w:val="00D030FD"/>
    <w:rsid w:val="00D03A14"/>
    <w:rsid w:val="00D03B90"/>
    <w:rsid w:val="00D058B9"/>
    <w:rsid w:val="00D10432"/>
    <w:rsid w:val="00D10E94"/>
    <w:rsid w:val="00D1229C"/>
    <w:rsid w:val="00D12714"/>
    <w:rsid w:val="00D12972"/>
    <w:rsid w:val="00D13D64"/>
    <w:rsid w:val="00D1414A"/>
    <w:rsid w:val="00D141D4"/>
    <w:rsid w:val="00D15986"/>
    <w:rsid w:val="00D159A8"/>
    <w:rsid w:val="00D16153"/>
    <w:rsid w:val="00D16409"/>
    <w:rsid w:val="00D20046"/>
    <w:rsid w:val="00D2063B"/>
    <w:rsid w:val="00D21FAB"/>
    <w:rsid w:val="00D23432"/>
    <w:rsid w:val="00D242C2"/>
    <w:rsid w:val="00D24397"/>
    <w:rsid w:val="00D243E6"/>
    <w:rsid w:val="00D244B1"/>
    <w:rsid w:val="00D259E9"/>
    <w:rsid w:val="00D2613B"/>
    <w:rsid w:val="00D26B75"/>
    <w:rsid w:val="00D27EA8"/>
    <w:rsid w:val="00D306F9"/>
    <w:rsid w:val="00D3074F"/>
    <w:rsid w:val="00D310B2"/>
    <w:rsid w:val="00D31F85"/>
    <w:rsid w:val="00D3292C"/>
    <w:rsid w:val="00D34AB6"/>
    <w:rsid w:val="00D35508"/>
    <w:rsid w:val="00D35916"/>
    <w:rsid w:val="00D36D72"/>
    <w:rsid w:val="00D3761A"/>
    <w:rsid w:val="00D37901"/>
    <w:rsid w:val="00D37B9C"/>
    <w:rsid w:val="00D37CD1"/>
    <w:rsid w:val="00D401D3"/>
    <w:rsid w:val="00D403EF"/>
    <w:rsid w:val="00D40C75"/>
    <w:rsid w:val="00D41AF6"/>
    <w:rsid w:val="00D44289"/>
    <w:rsid w:val="00D444E8"/>
    <w:rsid w:val="00D44C90"/>
    <w:rsid w:val="00D451FF"/>
    <w:rsid w:val="00D45B5C"/>
    <w:rsid w:val="00D45C5E"/>
    <w:rsid w:val="00D46064"/>
    <w:rsid w:val="00D468F9"/>
    <w:rsid w:val="00D47B75"/>
    <w:rsid w:val="00D47F05"/>
    <w:rsid w:val="00D5075D"/>
    <w:rsid w:val="00D514B8"/>
    <w:rsid w:val="00D51783"/>
    <w:rsid w:val="00D51CC2"/>
    <w:rsid w:val="00D52A33"/>
    <w:rsid w:val="00D52B07"/>
    <w:rsid w:val="00D52F93"/>
    <w:rsid w:val="00D535A0"/>
    <w:rsid w:val="00D54552"/>
    <w:rsid w:val="00D545C2"/>
    <w:rsid w:val="00D54868"/>
    <w:rsid w:val="00D5612E"/>
    <w:rsid w:val="00D5709A"/>
    <w:rsid w:val="00D6021B"/>
    <w:rsid w:val="00D6078E"/>
    <w:rsid w:val="00D60C54"/>
    <w:rsid w:val="00D6131D"/>
    <w:rsid w:val="00D618B3"/>
    <w:rsid w:val="00D625B4"/>
    <w:rsid w:val="00D63751"/>
    <w:rsid w:val="00D63C1D"/>
    <w:rsid w:val="00D64757"/>
    <w:rsid w:val="00D649EE"/>
    <w:rsid w:val="00D650E7"/>
    <w:rsid w:val="00D659DF"/>
    <w:rsid w:val="00D66070"/>
    <w:rsid w:val="00D66254"/>
    <w:rsid w:val="00D669F7"/>
    <w:rsid w:val="00D66DC9"/>
    <w:rsid w:val="00D67C05"/>
    <w:rsid w:val="00D67CFE"/>
    <w:rsid w:val="00D716FA"/>
    <w:rsid w:val="00D71A18"/>
    <w:rsid w:val="00D72A79"/>
    <w:rsid w:val="00D72B5E"/>
    <w:rsid w:val="00D73948"/>
    <w:rsid w:val="00D73A9A"/>
    <w:rsid w:val="00D7449C"/>
    <w:rsid w:val="00D74760"/>
    <w:rsid w:val="00D74B72"/>
    <w:rsid w:val="00D7564E"/>
    <w:rsid w:val="00D7582E"/>
    <w:rsid w:val="00D75D48"/>
    <w:rsid w:val="00D760A2"/>
    <w:rsid w:val="00D7678E"/>
    <w:rsid w:val="00D80A90"/>
    <w:rsid w:val="00D8128A"/>
    <w:rsid w:val="00D81C2C"/>
    <w:rsid w:val="00D827C6"/>
    <w:rsid w:val="00D82F5F"/>
    <w:rsid w:val="00D83310"/>
    <w:rsid w:val="00D83820"/>
    <w:rsid w:val="00D8422A"/>
    <w:rsid w:val="00D8570A"/>
    <w:rsid w:val="00D85EF2"/>
    <w:rsid w:val="00D8606C"/>
    <w:rsid w:val="00D860F6"/>
    <w:rsid w:val="00D865B4"/>
    <w:rsid w:val="00D867E2"/>
    <w:rsid w:val="00D86878"/>
    <w:rsid w:val="00D900C3"/>
    <w:rsid w:val="00D90406"/>
    <w:rsid w:val="00D9042C"/>
    <w:rsid w:val="00D90EB4"/>
    <w:rsid w:val="00D9105B"/>
    <w:rsid w:val="00D912DD"/>
    <w:rsid w:val="00D91CE0"/>
    <w:rsid w:val="00D92142"/>
    <w:rsid w:val="00D927A0"/>
    <w:rsid w:val="00D93239"/>
    <w:rsid w:val="00D94D5E"/>
    <w:rsid w:val="00D95148"/>
    <w:rsid w:val="00D9654C"/>
    <w:rsid w:val="00D967E8"/>
    <w:rsid w:val="00D9708E"/>
    <w:rsid w:val="00D97780"/>
    <w:rsid w:val="00D9781F"/>
    <w:rsid w:val="00DA072D"/>
    <w:rsid w:val="00DA107B"/>
    <w:rsid w:val="00DA203F"/>
    <w:rsid w:val="00DA2932"/>
    <w:rsid w:val="00DA3C6E"/>
    <w:rsid w:val="00DA3D46"/>
    <w:rsid w:val="00DA46CD"/>
    <w:rsid w:val="00DA5F72"/>
    <w:rsid w:val="00DA6552"/>
    <w:rsid w:val="00DA681F"/>
    <w:rsid w:val="00DA733C"/>
    <w:rsid w:val="00DB02C5"/>
    <w:rsid w:val="00DB0C37"/>
    <w:rsid w:val="00DB1791"/>
    <w:rsid w:val="00DB1BC0"/>
    <w:rsid w:val="00DB1F5C"/>
    <w:rsid w:val="00DB25A3"/>
    <w:rsid w:val="00DB2F45"/>
    <w:rsid w:val="00DB3686"/>
    <w:rsid w:val="00DB3928"/>
    <w:rsid w:val="00DB4112"/>
    <w:rsid w:val="00DB42F6"/>
    <w:rsid w:val="00DB5CFC"/>
    <w:rsid w:val="00DB6A8C"/>
    <w:rsid w:val="00DB6AE2"/>
    <w:rsid w:val="00DB7F95"/>
    <w:rsid w:val="00DC0754"/>
    <w:rsid w:val="00DC0B2A"/>
    <w:rsid w:val="00DC0B6F"/>
    <w:rsid w:val="00DC0BA3"/>
    <w:rsid w:val="00DC30DE"/>
    <w:rsid w:val="00DC3115"/>
    <w:rsid w:val="00DC3A21"/>
    <w:rsid w:val="00DC4233"/>
    <w:rsid w:val="00DC4DE4"/>
    <w:rsid w:val="00DC5957"/>
    <w:rsid w:val="00DC5B2B"/>
    <w:rsid w:val="00DC5CA2"/>
    <w:rsid w:val="00DC5EAC"/>
    <w:rsid w:val="00DC62FA"/>
    <w:rsid w:val="00DC7132"/>
    <w:rsid w:val="00DD0A8C"/>
    <w:rsid w:val="00DD1194"/>
    <w:rsid w:val="00DD28BD"/>
    <w:rsid w:val="00DD375B"/>
    <w:rsid w:val="00DD3A8C"/>
    <w:rsid w:val="00DD43BC"/>
    <w:rsid w:val="00DD5112"/>
    <w:rsid w:val="00DD6A67"/>
    <w:rsid w:val="00DD6E99"/>
    <w:rsid w:val="00DD767A"/>
    <w:rsid w:val="00DD78E3"/>
    <w:rsid w:val="00DE0740"/>
    <w:rsid w:val="00DE0B71"/>
    <w:rsid w:val="00DE13AB"/>
    <w:rsid w:val="00DE1A10"/>
    <w:rsid w:val="00DE1E6C"/>
    <w:rsid w:val="00DE1E99"/>
    <w:rsid w:val="00DE22B0"/>
    <w:rsid w:val="00DE3678"/>
    <w:rsid w:val="00DE3F39"/>
    <w:rsid w:val="00DE5930"/>
    <w:rsid w:val="00DE59A3"/>
    <w:rsid w:val="00DE69CB"/>
    <w:rsid w:val="00DF0998"/>
    <w:rsid w:val="00DF1460"/>
    <w:rsid w:val="00DF1746"/>
    <w:rsid w:val="00DF1B61"/>
    <w:rsid w:val="00DF1D18"/>
    <w:rsid w:val="00DF2790"/>
    <w:rsid w:val="00DF37C1"/>
    <w:rsid w:val="00DF3DE0"/>
    <w:rsid w:val="00DF4E73"/>
    <w:rsid w:val="00DF56B5"/>
    <w:rsid w:val="00DF7EF7"/>
    <w:rsid w:val="00E00808"/>
    <w:rsid w:val="00E00E69"/>
    <w:rsid w:val="00E013E5"/>
    <w:rsid w:val="00E015FD"/>
    <w:rsid w:val="00E02C65"/>
    <w:rsid w:val="00E02D40"/>
    <w:rsid w:val="00E03B47"/>
    <w:rsid w:val="00E04199"/>
    <w:rsid w:val="00E0437D"/>
    <w:rsid w:val="00E04537"/>
    <w:rsid w:val="00E051A9"/>
    <w:rsid w:val="00E05BB4"/>
    <w:rsid w:val="00E06CA1"/>
    <w:rsid w:val="00E10034"/>
    <w:rsid w:val="00E10179"/>
    <w:rsid w:val="00E11A1F"/>
    <w:rsid w:val="00E11C28"/>
    <w:rsid w:val="00E12DAD"/>
    <w:rsid w:val="00E14611"/>
    <w:rsid w:val="00E157C2"/>
    <w:rsid w:val="00E15871"/>
    <w:rsid w:val="00E1591A"/>
    <w:rsid w:val="00E16BEB"/>
    <w:rsid w:val="00E21C81"/>
    <w:rsid w:val="00E21E99"/>
    <w:rsid w:val="00E22817"/>
    <w:rsid w:val="00E22C15"/>
    <w:rsid w:val="00E23B71"/>
    <w:rsid w:val="00E24D72"/>
    <w:rsid w:val="00E24E3E"/>
    <w:rsid w:val="00E2582C"/>
    <w:rsid w:val="00E26173"/>
    <w:rsid w:val="00E270F9"/>
    <w:rsid w:val="00E3050A"/>
    <w:rsid w:val="00E31171"/>
    <w:rsid w:val="00E33A27"/>
    <w:rsid w:val="00E3464B"/>
    <w:rsid w:val="00E34E6A"/>
    <w:rsid w:val="00E357CE"/>
    <w:rsid w:val="00E35871"/>
    <w:rsid w:val="00E35AB0"/>
    <w:rsid w:val="00E35E24"/>
    <w:rsid w:val="00E3700D"/>
    <w:rsid w:val="00E406D6"/>
    <w:rsid w:val="00E40804"/>
    <w:rsid w:val="00E40B5C"/>
    <w:rsid w:val="00E41E29"/>
    <w:rsid w:val="00E4248B"/>
    <w:rsid w:val="00E43D11"/>
    <w:rsid w:val="00E43F37"/>
    <w:rsid w:val="00E44180"/>
    <w:rsid w:val="00E441A8"/>
    <w:rsid w:val="00E46330"/>
    <w:rsid w:val="00E4701C"/>
    <w:rsid w:val="00E4707F"/>
    <w:rsid w:val="00E47432"/>
    <w:rsid w:val="00E501BD"/>
    <w:rsid w:val="00E5032D"/>
    <w:rsid w:val="00E50B5B"/>
    <w:rsid w:val="00E51077"/>
    <w:rsid w:val="00E51484"/>
    <w:rsid w:val="00E519E2"/>
    <w:rsid w:val="00E51CB6"/>
    <w:rsid w:val="00E51F57"/>
    <w:rsid w:val="00E52087"/>
    <w:rsid w:val="00E52A07"/>
    <w:rsid w:val="00E53C59"/>
    <w:rsid w:val="00E555E9"/>
    <w:rsid w:val="00E556F9"/>
    <w:rsid w:val="00E559CC"/>
    <w:rsid w:val="00E55B14"/>
    <w:rsid w:val="00E562F1"/>
    <w:rsid w:val="00E60279"/>
    <w:rsid w:val="00E60634"/>
    <w:rsid w:val="00E61954"/>
    <w:rsid w:val="00E61A27"/>
    <w:rsid w:val="00E6221F"/>
    <w:rsid w:val="00E62B5B"/>
    <w:rsid w:val="00E62CDB"/>
    <w:rsid w:val="00E62FFC"/>
    <w:rsid w:val="00E67015"/>
    <w:rsid w:val="00E67BA2"/>
    <w:rsid w:val="00E7186D"/>
    <w:rsid w:val="00E7239F"/>
    <w:rsid w:val="00E73DB1"/>
    <w:rsid w:val="00E73E30"/>
    <w:rsid w:val="00E75C2E"/>
    <w:rsid w:val="00E75DCF"/>
    <w:rsid w:val="00E76EE4"/>
    <w:rsid w:val="00E779A0"/>
    <w:rsid w:val="00E80FA5"/>
    <w:rsid w:val="00E81D11"/>
    <w:rsid w:val="00E84104"/>
    <w:rsid w:val="00E865D0"/>
    <w:rsid w:val="00E865F9"/>
    <w:rsid w:val="00E86B93"/>
    <w:rsid w:val="00E87051"/>
    <w:rsid w:val="00E87135"/>
    <w:rsid w:val="00E87612"/>
    <w:rsid w:val="00E90711"/>
    <w:rsid w:val="00E912B8"/>
    <w:rsid w:val="00E9157B"/>
    <w:rsid w:val="00E922AD"/>
    <w:rsid w:val="00E92A06"/>
    <w:rsid w:val="00E92DC7"/>
    <w:rsid w:val="00E9354E"/>
    <w:rsid w:val="00E9383E"/>
    <w:rsid w:val="00E93A8A"/>
    <w:rsid w:val="00E93C2F"/>
    <w:rsid w:val="00E953B7"/>
    <w:rsid w:val="00E97239"/>
    <w:rsid w:val="00E97D2E"/>
    <w:rsid w:val="00E97DA3"/>
    <w:rsid w:val="00EA0551"/>
    <w:rsid w:val="00EA075C"/>
    <w:rsid w:val="00EA0E4B"/>
    <w:rsid w:val="00EA12A6"/>
    <w:rsid w:val="00EA1ADC"/>
    <w:rsid w:val="00EA317C"/>
    <w:rsid w:val="00EA3947"/>
    <w:rsid w:val="00EA3970"/>
    <w:rsid w:val="00EA3A90"/>
    <w:rsid w:val="00EA5BCB"/>
    <w:rsid w:val="00EA6F5A"/>
    <w:rsid w:val="00EA6F6D"/>
    <w:rsid w:val="00EA7764"/>
    <w:rsid w:val="00EB1797"/>
    <w:rsid w:val="00EB1964"/>
    <w:rsid w:val="00EB1CE4"/>
    <w:rsid w:val="00EB44EF"/>
    <w:rsid w:val="00EB4D3E"/>
    <w:rsid w:val="00EB76C5"/>
    <w:rsid w:val="00EB7C72"/>
    <w:rsid w:val="00EC1315"/>
    <w:rsid w:val="00EC2CB3"/>
    <w:rsid w:val="00EC38AA"/>
    <w:rsid w:val="00EC394D"/>
    <w:rsid w:val="00EC4AD2"/>
    <w:rsid w:val="00EC502D"/>
    <w:rsid w:val="00EC680B"/>
    <w:rsid w:val="00EC6B32"/>
    <w:rsid w:val="00EC7306"/>
    <w:rsid w:val="00ED23D2"/>
    <w:rsid w:val="00ED2CB2"/>
    <w:rsid w:val="00ED4463"/>
    <w:rsid w:val="00ED4826"/>
    <w:rsid w:val="00ED575D"/>
    <w:rsid w:val="00ED71A9"/>
    <w:rsid w:val="00EE00C2"/>
    <w:rsid w:val="00EE01C8"/>
    <w:rsid w:val="00EE03A5"/>
    <w:rsid w:val="00EE0FC5"/>
    <w:rsid w:val="00EE13EA"/>
    <w:rsid w:val="00EE2370"/>
    <w:rsid w:val="00EE46D2"/>
    <w:rsid w:val="00EE6308"/>
    <w:rsid w:val="00EE67D4"/>
    <w:rsid w:val="00EE6AE6"/>
    <w:rsid w:val="00EE74CF"/>
    <w:rsid w:val="00EF0078"/>
    <w:rsid w:val="00EF035C"/>
    <w:rsid w:val="00EF0849"/>
    <w:rsid w:val="00EF09DE"/>
    <w:rsid w:val="00EF0BC5"/>
    <w:rsid w:val="00EF0D45"/>
    <w:rsid w:val="00EF1E14"/>
    <w:rsid w:val="00EF330B"/>
    <w:rsid w:val="00EF4379"/>
    <w:rsid w:val="00EF472A"/>
    <w:rsid w:val="00EF5673"/>
    <w:rsid w:val="00EF6373"/>
    <w:rsid w:val="00EF6ACE"/>
    <w:rsid w:val="00EF7CF8"/>
    <w:rsid w:val="00F00B5A"/>
    <w:rsid w:val="00F00BAD"/>
    <w:rsid w:val="00F01657"/>
    <w:rsid w:val="00F017E5"/>
    <w:rsid w:val="00F01B2F"/>
    <w:rsid w:val="00F020CB"/>
    <w:rsid w:val="00F026B3"/>
    <w:rsid w:val="00F02CB9"/>
    <w:rsid w:val="00F04615"/>
    <w:rsid w:val="00F04A22"/>
    <w:rsid w:val="00F04EFA"/>
    <w:rsid w:val="00F05CD4"/>
    <w:rsid w:val="00F063EA"/>
    <w:rsid w:val="00F065B5"/>
    <w:rsid w:val="00F072EE"/>
    <w:rsid w:val="00F074A5"/>
    <w:rsid w:val="00F10162"/>
    <w:rsid w:val="00F10A6D"/>
    <w:rsid w:val="00F10B13"/>
    <w:rsid w:val="00F11192"/>
    <w:rsid w:val="00F1160D"/>
    <w:rsid w:val="00F11928"/>
    <w:rsid w:val="00F13410"/>
    <w:rsid w:val="00F14E56"/>
    <w:rsid w:val="00F150A9"/>
    <w:rsid w:val="00F162F7"/>
    <w:rsid w:val="00F17B9B"/>
    <w:rsid w:val="00F2013F"/>
    <w:rsid w:val="00F20B86"/>
    <w:rsid w:val="00F20D73"/>
    <w:rsid w:val="00F21491"/>
    <w:rsid w:val="00F217EF"/>
    <w:rsid w:val="00F24076"/>
    <w:rsid w:val="00F245ED"/>
    <w:rsid w:val="00F248D0"/>
    <w:rsid w:val="00F24925"/>
    <w:rsid w:val="00F251ED"/>
    <w:rsid w:val="00F25675"/>
    <w:rsid w:val="00F25781"/>
    <w:rsid w:val="00F25AD4"/>
    <w:rsid w:val="00F25CCA"/>
    <w:rsid w:val="00F2611F"/>
    <w:rsid w:val="00F2620E"/>
    <w:rsid w:val="00F275A1"/>
    <w:rsid w:val="00F3012D"/>
    <w:rsid w:val="00F303E5"/>
    <w:rsid w:val="00F30583"/>
    <w:rsid w:val="00F31B1C"/>
    <w:rsid w:val="00F3252E"/>
    <w:rsid w:val="00F32A30"/>
    <w:rsid w:val="00F32CDD"/>
    <w:rsid w:val="00F32F5C"/>
    <w:rsid w:val="00F33567"/>
    <w:rsid w:val="00F34082"/>
    <w:rsid w:val="00F347D0"/>
    <w:rsid w:val="00F34BA4"/>
    <w:rsid w:val="00F36166"/>
    <w:rsid w:val="00F36283"/>
    <w:rsid w:val="00F371C0"/>
    <w:rsid w:val="00F40B42"/>
    <w:rsid w:val="00F4158D"/>
    <w:rsid w:val="00F41A2A"/>
    <w:rsid w:val="00F41BAB"/>
    <w:rsid w:val="00F425AB"/>
    <w:rsid w:val="00F42850"/>
    <w:rsid w:val="00F43E80"/>
    <w:rsid w:val="00F44946"/>
    <w:rsid w:val="00F44FD8"/>
    <w:rsid w:val="00F471CD"/>
    <w:rsid w:val="00F47613"/>
    <w:rsid w:val="00F47671"/>
    <w:rsid w:val="00F504AB"/>
    <w:rsid w:val="00F52055"/>
    <w:rsid w:val="00F5363D"/>
    <w:rsid w:val="00F537E9"/>
    <w:rsid w:val="00F558CE"/>
    <w:rsid w:val="00F55C27"/>
    <w:rsid w:val="00F55C73"/>
    <w:rsid w:val="00F55E35"/>
    <w:rsid w:val="00F607E4"/>
    <w:rsid w:val="00F621F7"/>
    <w:rsid w:val="00F63756"/>
    <w:rsid w:val="00F644B9"/>
    <w:rsid w:val="00F6506C"/>
    <w:rsid w:val="00F6614F"/>
    <w:rsid w:val="00F66564"/>
    <w:rsid w:val="00F67238"/>
    <w:rsid w:val="00F67BCF"/>
    <w:rsid w:val="00F7221D"/>
    <w:rsid w:val="00F72A8B"/>
    <w:rsid w:val="00F74428"/>
    <w:rsid w:val="00F749E0"/>
    <w:rsid w:val="00F75056"/>
    <w:rsid w:val="00F7553B"/>
    <w:rsid w:val="00F76322"/>
    <w:rsid w:val="00F77405"/>
    <w:rsid w:val="00F77EEB"/>
    <w:rsid w:val="00F80173"/>
    <w:rsid w:val="00F809C0"/>
    <w:rsid w:val="00F8174F"/>
    <w:rsid w:val="00F828E6"/>
    <w:rsid w:val="00F82D39"/>
    <w:rsid w:val="00F83ABE"/>
    <w:rsid w:val="00F846F5"/>
    <w:rsid w:val="00F84C3E"/>
    <w:rsid w:val="00F8562A"/>
    <w:rsid w:val="00F86486"/>
    <w:rsid w:val="00F8721D"/>
    <w:rsid w:val="00F876C2"/>
    <w:rsid w:val="00F87D88"/>
    <w:rsid w:val="00F91762"/>
    <w:rsid w:val="00F92D92"/>
    <w:rsid w:val="00F94BEB"/>
    <w:rsid w:val="00F95626"/>
    <w:rsid w:val="00F96F4E"/>
    <w:rsid w:val="00FA0A24"/>
    <w:rsid w:val="00FA0BF0"/>
    <w:rsid w:val="00FA17AE"/>
    <w:rsid w:val="00FA1DFD"/>
    <w:rsid w:val="00FA3582"/>
    <w:rsid w:val="00FA3620"/>
    <w:rsid w:val="00FA4853"/>
    <w:rsid w:val="00FA4CCB"/>
    <w:rsid w:val="00FA5293"/>
    <w:rsid w:val="00FA5E19"/>
    <w:rsid w:val="00FA5FC5"/>
    <w:rsid w:val="00FA62FD"/>
    <w:rsid w:val="00FA6DA6"/>
    <w:rsid w:val="00FA7EFB"/>
    <w:rsid w:val="00FB120C"/>
    <w:rsid w:val="00FB20F2"/>
    <w:rsid w:val="00FB2B5A"/>
    <w:rsid w:val="00FB2D99"/>
    <w:rsid w:val="00FB2FDE"/>
    <w:rsid w:val="00FB3519"/>
    <w:rsid w:val="00FB5F1C"/>
    <w:rsid w:val="00FB646C"/>
    <w:rsid w:val="00FB69BC"/>
    <w:rsid w:val="00FB6E4A"/>
    <w:rsid w:val="00FC0758"/>
    <w:rsid w:val="00FC0A98"/>
    <w:rsid w:val="00FC16B3"/>
    <w:rsid w:val="00FC16BB"/>
    <w:rsid w:val="00FC1EB4"/>
    <w:rsid w:val="00FC2C8A"/>
    <w:rsid w:val="00FC4F5E"/>
    <w:rsid w:val="00FC5006"/>
    <w:rsid w:val="00FC53F7"/>
    <w:rsid w:val="00FC6706"/>
    <w:rsid w:val="00FC6B32"/>
    <w:rsid w:val="00FC6BAA"/>
    <w:rsid w:val="00FC703A"/>
    <w:rsid w:val="00FC74BA"/>
    <w:rsid w:val="00FC7FE4"/>
    <w:rsid w:val="00FD285F"/>
    <w:rsid w:val="00FD359C"/>
    <w:rsid w:val="00FD3881"/>
    <w:rsid w:val="00FD460E"/>
    <w:rsid w:val="00FD46CF"/>
    <w:rsid w:val="00FD4B79"/>
    <w:rsid w:val="00FD57E7"/>
    <w:rsid w:val="00FD66B4"/>
    <w:rsid w:val="00FD6EE2"/>
    <w:rsid w:val="00FD7699"/>
    <w:rsid w:val="00FD7778"/>
    <w:rsid w:val="00FD79C1"/>
    <w:rsid w:val="00FD7D9E"/>
    <w:rsid w:val="00FD7FC3"/>
    <w:rsid w:val="00FE0D47"/>
    <w:rsid w:val="00FE2F47"/>
    <w:rsid w:val="00FE3DC6"/>
    <w:rsid w:val="00FE4274"/>
    <w:rsid w:val="00FE634F"/>
    <w:rsid w:val="00FE63ED"/>
    <w:rsid w:val="00FE6956"/>
    <w:rsid w:val="00FE6BF6"/>
    <w:rsid w:val="00FE7556"/>
    <w:rsid w:val="00FE7BC1"/>
    <w:rsid w:val="00FF102B"/>
    <w:rsid w:val="00FF1B3D"/>
    <w:rsid w:val="00FF2980"/>
    <w:rsid w:val="00FF2B63"/>
    <w:rsid w:val="00FF2C1C"/>
    <w:rsid w:val="00FF313B"/>
    <w:rsid w:val="00FF5616"/>
    <w:rsid w:val="00FF7F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EE"/>
    <w:rPr>
      <w:sz w:val="24"/>
      <w:szCs w:val="24"/>
      <w:lang w:val="en-US" w:eastAsia="en-US"/>
    </w:rPr>
  </w:style>
  <w:style w:type="paragraph" w:styleId="Heading1">
    <w:name w:val="heading 1"/>
    <w:basedOn w:val="Normal"/>
    <w:next w:val="Normal"/>
    <w:link w:val="Heading1Char"/>
    <w:qFormat/>
    <w:rsid w:val="00DA5550"/>
    <w:pPr>
      <w:keepNext/>
      <w:spacing w:before="240" w:after="60"/>
      <w:outlineLvl w:val="0"/>
    </w:pPr>
    <w:rPr>
      <w:rFonts w:ascii="Cambria" w:hAnsi="Cambria"/>
      <w:b/>
      <w:bCs/>
      <w:kern w:val="32"/>
      <w:sz w:val="32"/>
      <w:szCs w:val="32"/>
    </w:rPr>
  </w:style>
  <w:style w:type="paragraph" w:styleId="Heading2">
    <w:name w:val="heading 2"/>
    <w:basedOn w:val="Normal"/>
    <w:qFormat/>
    <w:rsid w:val="0083478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240C8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95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37D7"/>
    <w:pPr>
      <w:spacing w:before="100" w:beforeAutospacing="1" w:after="100" w:afterAutospacing="1"/>
    </w:pPr>
    <w:rPr>
      <w:rFonts w:ascii="Calibri" w:hAnsi="Calibri" w:cs="Calibri"/>
      <w:color w:val="000000"/>
    </w:rPr>
  </w:style>
  <w:style w:type="character" w:styleId="CommentReference">
    <w:name w:val="annotation reference"/>
    <w:rsid w:val="008844E3"/>
    <w:rPr>
      <w:sz w:val="16"/>
      <w:szCs w:val="16"/>
    </w:rPr>
  </w:style>
  <w:style w:type="paragraph" w:styleId="CommentText">
    <w:name w:val="annotation text"/>
    <w:basedOn w:val="Normal"/>
    <w:link w:val="CommentTextChar"/>
    <w:rsid w:val="008844E3"/>
    <w:rPr>
      <w:sz w:val="20"/>
      <w:szCs w:val="20"/>
    </w:rPr>
  </w:style>
  <w:style w:type="character" w:customStyle="1" w:styleId="CommentTextChar">
    <w:name w:val="Comment Text Char"/>
    <w:basedOn w:val="DefaultParagraphFont"/>
    <w:link w:val="CommentText"/>
    <w:rsid w:val="008844E3"/>
  </w:style>
  <w:style w:type="paragraph" w:styleId="CommentSubject">
    <w:name w:val="annotation subject"/>
    <w:basedOn w:val="CommentText"/>
    <w:next w:val="CommentText"/>
    <w:link w:val="CommentSubjectChar"/>
    <w:rsid w:val="008844E3"/>
    <w:rPr>
      <w:b/>
      <w:bCs/>
    </w:rPr>
  </w:style>
  <w:style w:type="character" w:customStyle="1" w:styleId="CommentSubjectChar">
    <w:name w:val="Comment Subject Char"/>
    <w:link w:val="CommentSubject"/>
    <w:rsid w:val="008844E3"/>
    <w:rPr>
      <w:b/>
      <w:bCs/>
    </w:rPr>
  </w:style>
  <w:style w:type="paragraph" w:styleId="BalloonText">
    <w:name w:val="Balloon Text"/>
    <w:basedOn w:val="Normal"/>
    <w:link w:val="BalloonTextChar"/>
    <w:rsid w:val="008844E3"/>
    <w:rPr>
      <w:rFonts w:ascii="Tahoma" w:hAnsi="Tahoma"/>
      <w:sz w:val="16"/>
      <w:szCs w:val="16"/>
    </w:rPr>
  </w:style>
  <w:style w:type="character" w:customStyle="1" w:styleId="BalloonTextChar">
    <w:name w:val="Balloon Text Char"/>
    <w:link w:val="BalloonText"/>
    <w:rsid w:val="008844E3"/>
    <w:rPr>
      <w:rFonts w:ascii="Tahoma" w:hAnsi="Tahoma" w:cs="Tahoma"/>
      <w:sz w:val="16"/>
      <w:szCs w:val="16"/>
    </w:rPr>
  </w:style>
  <w:style w:type="paragraph" w:styleId="Footer">
    <w:name w:val="footer"/>
    <w:basedOn w:val="Normal"/>
    <w:rsid w:val="00C319C6"/>
    <w:pPr>
      <w:tabs>
        <w:tab w:val="center" w:pos="4320"/>
        <w:tab w:val="right" w:pos="8640"/>
      </w:tabs>
    </w:pPr>
  </w:style>
  <w:style w:type="character" w:styleId="PageNumber">
    <w:name w:val="page number"/>
    <w:basedOn w:val="DefaultParagraphFont"/>
    <w:rsid w:val="00C319C6"/>
  </w:style>
  <w:style w:type="paragraph" w:styleId="Header">
    <w:name w:val="header"/>
    <w:basedOn w:val="Normal"/>
    <w:link w:val="HeaderChar"/>
    <w:rsid w:val="005966EE"/>
    <w:pPr>
      <w:tabs>
        <w:tab w:val="center" w:pos="4680"/>
        <w:tab w:val="right" w:pos="9360"/>
      </w:tabs>
    </w:pPr>
  </w:style>
  <w:style w:type="character" w:customStyle="1" w:styleId="HeaderChar">
    <w:name w:val="Header Char"/>
    <w:link w:val="Header"/>
    <w:rsid w:val="005966EE"/>
    <w:rPr>
      <w:sz w:val="24"/>
      <w:szCs w:val="24"/>
    </w:rPr>
  </w:style>
  <w:style w:type="character" w:customStyle="1" w:styleId="apple-converted-space">
    <w:name w:val="apple-converted-space"/>
    <w:basedOn w:val="DefaultParagraphFont"/>
    <w:rsid w:val="0083478C"/>
  </w:style>
  <w:style w:type="character" w:customStyle="1" w:styleId="apple-style-span">
    <w:name w:val="apple-style-span"/>
    <w:basedOn w:val="DefaultParagraphFont"/>
    <w:rsid w:val="00666760"/>
  </w:style>
  <w:style w:type="character" w:customStyle="1" w:styleId="Heading1Char">
    <w:name w:val="Heading 1 Char"/>
    <w:link w:val="Heading1"/>
    <w:rsid w:val="00DA5550"/>
    <w:rPr>
      <w:rFonts w:ascii="Cambria" w:eastAsia="Times New Roman" w:hAnsi="Cambria" w:cs="Times New Roman"/>
      <w:b/>
      <w:bCs/>
      <w:kern w:val="32"/>
      <w:sz w:val="32"/>
      <w:szCs w:val="32"/>
      <w:lang w:val="en-US" w:eastAsia="en-US"/>
    </w:rPr>
  </w:style>
  <w:style w:type="character" w:styleId="Hyperlink">
    <w:name w:val="Hyperlink"/>
    <w:uiPriority w:val="99"/>
    <w:unhideWhenUsed/>
    <w:rsid w:val="00DA5550"/>
    <w:rPr>
      <w:color w:val="0000FF"/>
      <w:u w:val="single"/>
    </w:rPr>
  </w:style>
  <w:style w:type="character" w:customStyle="1" w:styleId="ja50-ce-sup">
    <w:name w:val="ja50-ce-sup"/>
    <w:rsid w:val="00DA5550"/>
    <w:rPr>
      <w:sz w:val="19"/>
      <w:szCs w:val="19"/>
    </w:rPr>
  </w:style>
  <w:style w:type="character" w:customStyle="1" w:styleId="ja50-ce-author">
    <w:name w:val="ja50-ce-author"/>
    <w:basedOn w:val="DefaultParagraphFont"/>
    <w:rsid w:val="00DA5550"/>
  </w:style>
  <w:style w:type="character" w:styleId="FollowedHyperlink">
    <w:name w:val="FollowedHyperlink"/>
    <w:rsid w:val="00641C34"/>
    <w:rPr>
      <w:color w:val="800080"/>
      <w:u w:val="single"/>
    </w:rPr>
  </w:style>
  <w:style w:type="paragraph" w:customStyle="1" w:styleId="ColorfulList-Accent11">
    <w:name w:val="Colorful List - Accent 11"/>
    <w:basedOn w:val="Normal"/>
    <w:uiPriority w:val="34"/>
    <w:qFormat/>
    <w:rsid w:val="00973FF6"/>
    <w:pPr>
      <w:ind w:left="720"/>
    </w:pPr>
  </w:style>
  <w:style w:type="paragraph" w:customStyle="1" w:styleId="ColorfulShading-Accent11">
    <w:name w:val="Colorful Shading - Accent 11"/>
    <w:hidden/>
    <w:uiPriority w:val="99"/>
    <w:semiHidden/>
    <w:rsid w:val="00973FF6"/>
    <w:rPr>
      <w:sz w:val="24"/>
      <w:szCs w:val="24"/>
      <w:lang w:val="en-US" w:eastAsia="en-US"/>
    </w:rPr>
  </w:style>
  <w:style w:type="character" w:customStyle="1" w:styleId="Heading3Char">
    <w:name w:val="Heading 3 Char"/>
    <w:link w:val="Heading3"/>
    <w:semiHidden/>
    <w:rsid w:val="00240C82"/>
    <w:rPr>
      <w:rFonts w:ascii="Cambria" w:eastAsia="Times New Roman" w:hAnsi="Cambria" w:cs="Times New Roman"/>
      <w:b/>
      <w:bCs/>
      <w:sz w:val="26"/>
      <w:szCs w:val="26"/>
      <w:lang w:val="en-US" w:eastAsia="en-US"/>
    </w:rPr>
  </w:style>
  <w:style w:type="character" w:customStyle="1" w:styleId="highlight">
    <w:name w:val="highlight"/>
    <w:basedOn w:val="DefaultParagraphFont"/>
    <w:rsid w:val="00240C82"/>
  </w:style>
  <w:style w:type="paragraph" w:customStyle="1" w:styleId="ColorfulShading-Accent12">
    <w:name w:val="Colorful Shading - Accent 12"/>
    <w:hidden/>
    <w:uiPriority w:val="99"/>
    <w:semiHidden/>
    <w:rsid w:val="007A0D5C"/>
    <w:rPr>
      <w:sz w:val="24"/>
      <w:szCs w:val="24"/>
      <w:lang w:val="en-US" w:eastAsia="en-US"/>
    </w:rPr>
  </w:style>
  <w:style w:type="paragraph" w:styleId="PlainText">
    <w:name w:val="Plain Text"/>
    <w:basedOn w:val="Normal"/>
    <w:link w:val="PlainTextChar"/>
    <w:uiPriority w:val="99"/>
    <w:unhideWhenUsed/>
    <w:rsid w:val="005E7788"/>
    <w:rPr>
      <w:rFonts w:ascii="Consolas" w:eastAsia="Calibri" w:hAnsi="Consolas"/>
      <w:sz w:val="21"/>
      <w:szCs w:val="21"/>
    </w:rPr>
  </w:style>
  <w:style w:type="character" w:customStyle="1" w:styleId="PlainTextChar">
    <w:name w:val="Plain Text Char"/>
    <w:link w:val="PlainText"/>
    <w:uiPriority w:val="99"/>
    <w:rsid w:val="005E7788"/>
    <w:rPr>
      <w:rFonts w:ascii="Consolas" w:eastAsia="Calibri" w:hAnsi="Consolas" w:cs="Times New Roman"/>
      <w:sz w:val="21"/>
      <w:szCs w:val="21"/>
      <w:lang w:eastAsia="en-US"/>
    </w:rPr>
  </w:style>
  <w:style w:type="paragraph" w:styleId="HTMLPreformatted">
    <w:name w:val="HTML Preformatted"/>
    <w:basedOn w:val="Normal"/>
    <w:link w:val="HTMLPreformattedChar"/>
    <w:uiPriority w:val="99"/>
    <w:unhideWhenUsed/>
    <w:rsid w:val="0034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rsid w:val="00344346"/>
    <w:rPr>
      <w:rFonts w:ascii="Courier New" w:eastAsia="Calibri" w:hAnsi="Courier New" w:cs="Courier New"/>
    </w:rPr>
  </w:style>
  <w:style w:type="paragraph" w:styleId="FootnoteText">
    <w:name w:val="footnote text"/>
    <w:basedOn w:val="Normal"/>
    <w:semiHidden/>
    <w:rsid w:val="00C812B3"/>
    <w:rPr>
      <w:sz w:val="20"/>
      <w:szCs w:val="20"/>
    </w:rPr>
  </w:style>
  <w:style w:type="character" w:styleId="FootnoteReference">
    <w:name w:val="footnote reference"/>
    <w:semiHidden/>
    <w:rsid w:val="00C812B3"/>
    <w:rPr>
      <w:vertAlign w:val="superscript"/>
    </w:rPr>
  </w:style>
  <w:style w:type="character" w:customStyle="1" w:styleId="il">
    <w:name w:val="il"/>
    <w:basedOn w:val="DefaultParagraphFont"/>
    <w:rsid w:val="006F088E"/>
  </w:style>
  <w:style w:type="character" w:customStyle="1" w:styleId="hit">
    <w:name w:val="hit"/>
    <w:basedOn w:val="DefaultParagraphFont"/>
    <w:rsid w:val="00AA0B4F"/>
  </w:style>
  <w:style w:type="paragraph" w:styleId="Revision">
    <w:name w:val="Revision"/>
    <w:hidden/>
    <w:uiPriority w:val="99"/>
    <w:semiHidden/>
    <w:rsid w:val="0010397C"/>
    <w:rPr>
      <w:sz w:val="24"/>
      <w:szCs w:val="24"/>
      <w:lang w:val="en-US" w:eastAsia="en-US"/>
    </w:rPr>
  </w:style>
  <w:style w:type="paragraph" w:styleId="ListParagraph">
    <w:name w:val="List Paragraph"/>
    <w:basedOn w:val="Normal"/>
    <w:uiPriority w:val="34"/>
    <w:qFormat/>
    <w:rsid w:val="0010397C"/>
    <w:pPr>
      <w:spacing w:after="200" w:line="276" w:lineRule="auto"/>
      <w:ind w:left="720"/>
    </w:pPr>
    <w:rPr>
      <w:rFonts w:ascii="Calibri" w:eastAsia="Calibri" w:hAnsi="Calibri" w:cs="Calibri"/>
      <w:sz w:val="22"/>
      <w:szCs w:val="22"/>
    </w:rPr>
  </w:style>
  <w:style w:type="character" w:customStyle="1" w:styleId="article-title">
    <w:name w:val="article-title"/>
    <w:basedOn w:val="DefaultParagraphFont"/>
    <w:rsid w:val="0007305E"/>
    <w:rPr>
      <w:b/>
      <w:bCs/>
      <w:color w:val="4D6A76"/>
      <w:sz w:val="24"/>
      <w:szCs w:val="24"/>
    </w:rPr>
  </w:style>
  <w:style w:type="character" w:customStyle="1" w:styleId="article-author">
    <w:name w:val="article-author"/>
    <w:basedOn w:val="DefaultParagraphFont"/>
    <w:rsid w:val="0007305E"/>
    <w:rPr>
      <w:color w:val="808080"/>
      <w:sz w:val="23"/>
      <w:szCs w:val="23"/>
    </w:rPr>
  </w:style>
  <w:style w:type="character" w:customStyle="1" w:styleId="toc-link-sep1">
    <w:name w:val="toc-link-sep1"/>
    <w:basedOn w:val="DefaultParagraphFont"/>
    <w:rsid w:val="0007305E"/>
  </w:style>
  <w:style w:type="paragraph" w:customStyle="1" w:styleId="Title1">
    <w:name w:val="Title1"/>
    <w:basedOn w:val="Normal"/>
    <w:rsid w:val="00627CFE"/>
    <w:pPr>
      <w:spacing w:before="100" w:beforeAutospacing="1" w:after="100" w:afterAutospacing="1"/>
    </w:pPr>
  </w:style>
  <w:style w:type="paragraph" w:customStyle="1" w:styleId="desc">
    <w:name w:val="desc"/>
    <w:basedOn w:val="Normal"/>
    <w:rsid w:val="00627CFE"/>
    <w:pPr>
      <w:spacing w:before="100" w:beforeAutospacing="1" w:after="100" w:afterAutospacing="1"/>
    </w:pPr>
  </w:style>
  <w:style w:type="paragraph" w:customStyle="1" w:styleId="details">
    <w:name w:val="details"/>
    <w:basedOn w:val="Normal"/>
    <w:rsid w:val="00627CFE"/>
    <w:pPr>
      <w:spacing w:before="100" w:beforeAutospacing="1" w:after="100" w:afterAutospacing="1"/>
    </w:pPr>
  </w:style>
  <w:style w:type="character" w:customStyle="1" w:styleId="jrnl">
    <w:name w:val="jrnl"/>
    <w:basedOn w:val="DefaultParagraphFont"/>
    <w:rsid w:val="00627CFE"/>
  </w:style>
  <w:style w:type="character" w:customStyle="1" w:styleId="ja50-sb-volume-nr">
    <w:name w:val="ja50-sb-volume-nr"/>
    <w:basedOn w:val="DefaultParagraphFont"/>
    <w:rsid w:val="00D26B75"/>
    <w:rPr>
      <w:b/>
      <w:bCs/>
    </w:rPr>
  </w:style>
  <w:style w:type="character" w:customStyle="1" w:styleId="ja50-sb-contribution">
    <w:name w:val="ja50-sb-contribution"/>
    <w:basedOn w:val="DefaultParagraphFont"/>
    <w:rsid w:val="00D26B75"/>
  </w:style>
  <w:style w:type="character" w:customStyle="1" w:styleId="ja50-sb-author">
    <w:name w:val="ja50-sb-author"/>
    <w:basedOn w:val="DefaultParagraphFont"/>
    <w:rsid w:val="00D26B75"/>
  </w:style>
  <w:style w:type="character" w:customStyle="1" w:styleId="ja50-ce-surname">
    <w:name w:val="ja50-ce-surname"/>
    <w:basedOn w:val="DefaultParagraphFont"/>
    <w:rsid w:val="00D26B75"/>
  </w:style>
  <w:style w:type="character" w:customStyle="1" w:styleId="ja50-ce-given-name">
    <w:name w:val="ja50-ce-given-name"/>
    <w:basedOn w:val="DefaultParagraphFont"/>
    <w:rsid w:val="00D26B75"/>
  </w:style>
  <w:style w:type="character" w:customStyle="1" w:styleId="ja50-sb-maintitle">
    <w:name w:val="ja50-sb-maintitle"/>
    <w:basedOn w:val="DefaultParagraphFont"/>
    <w:rsid w:val="00D26B75"/>
  </w:style>
  <w:style w:type="character" w:customStyle="1" w:styleId="ja50-sb-host">
    <w:name w:val="ja50-sb-host"/>
    <w:basedOn w:val="DefaultParagraphFont"/>
    <w:rsid w:val="00D26B75"/>
  </w:style>
  <w:style w:type="character" w:customStyle="1" w:styleId="ja50-sb-issue">
    <w:name w:val="ja50-sb-issue"/>
    <w:basedOn w:val="DefaultParagraphFont"/>
    <w:rsid w:val="00D26B75"/>
  </w:style>
  <w:style w:type="character" w:customStyle="1" w:styleId="ja50-sb-date">
    <w:name w:val="ja50-sb-date"/>
    <w:basedOn w:val="DefaultParagraphFont"/>
    <w:rsid w:val="00D26B75"/>
  </w:style>
  <w:style w:type="character" w:customStyle="1" w:styleId="ja50-sb-pages">
    <w:name w:val="ja50-sb-pages"/>
    <w:basedOn w:val="DefaultParagraphFont"/>
    <w:rsid w:val="00D26B75"/>
  </w:style>
  <w:style w:type="character" w:customStyle="1" w:styleId="ja50-sb-comment">
    <w:name w:val="ja50-sb-comment"/>
    <w:basedOn w:val="DefaultParagraphFont"/>
    <w:rsid w:val="00D26B75"/>
  </w:style>
  <w:style w:type="character" w:customStyle="1" w:styleId="slug-vol">
    <w:name w:val="slug-vol"/>
    <w:basedOn w:val="DefaultParagraphFont"/>
    <w:rsid w:val="003A42CF"/>
    <w:rPr>
      <w:b/>
      <w:bCs/>
    </w:rPr>
  </w:style>
  <w:style w:type="character" w:customStyle="1" w:styleId="cit-sep1">
    <w:name w:val="cit-sep1"/>
    <w:basedOn w:val="DefaultParagraphFont"/>
    <w:rsid w:val="003A42CF"/>
    <w:rPr>
      <w:b w:val="0"/>
      <w:bCs w:val="0"/>
    </w:rPr>
  </w:style>
  <w:style w:type="character" w:customStyle="1" w:styleId="slug-doi2">
    <w:name w:val="slug-doi2"/>
    <w:basedOn w:val="DefaultParagraphFont"/>
    <w:rsid w:val="003A42CF"/>
  </w:style>
  <w:style w:type="paragraph" w:customStyle="1" w:styleId="copyright1">
    <w:name w:val="copyright1"/>
    <w:basedOn w:val="Normal"/>
    <w:rsid w:val="00AA21C9"/>
    <w:pPr>
      <w:spacing w:before="100" w:beforeAutospacing="1" w:after="122"/>
      <w:jc w:val="both"/>
    </w:pPr>
    <w:rPr>
      <w:sz w:val="19"/>
      <w:szCs w:val="19"/>
      <w:lang w:val="en-GB" w:eastAsia="en-GB"/>
    </w:rPr>
  </w:style>
  <w:style w:type="table" w:styleId="TableGrid">
    <w:name w:val="Table Grid"/>
    <w:basedOn w:val="TableNormal"/>
    <w:uiPriority w:val="59"/>
    <w:rsid w:val="00913FF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semiHidden/>
    <w:rsid w:val="00E953B7"/>
    <w:rPr>
      <w:rFonts w:asciiTheme="majorHAnsi" w:eastAsiaTheme="majorEastAsia" w:hAnsiTheme="majorHAnsi" w:cstheme="majorBidi"/>
      <w:b/>
      <w:bCs/>
      <w:i/>
      <w:iCs/>
      <w:color w:val="4F81BD" w:themeColor="accent1"/>
      <w:sz w:val="24"/>
      <w:szCs w:val="24"/>
      <w:lang w:val="en-US" w:eastAsia="en-US"/>
    </w:rPr>
  </w:style>
  <w:style w:type="character" w:styleId="Emphasis">
    <w:name w:val="Emphasis"/>
    <w:basedOn w:val="DefaultParagraphFont"/>
    <w:uiPriority w:val="20"/>
    <w:qFormat/>
    <w:rsid w:val="00D8570A"/>
    <w:rPr>
      <w:b/>
      <w:bCs/>
      <w:i w:val="0"/>
      <w:iCs w:val="0"/>
    </w:rPr>
  </w:style>
  <w:style w:type="character" w:customStyle="1" w:styleId="st">
    <w:name w:val="st"/>
    <w:basedOn w:val="DefaultParagraphFont"/>
    <w:rsid w:val="00D8570A"/>
  </w:style>
  <w:style w:type="character" w:customStyle="1" w:styleId="f">
    <w:name w:val="f"/>
    <w:basedOn w:val="DefaultParagraphFont"/>
    <w:rsid w:val="00D8570A"/>
  </w:style>
  <w:style w:type="paragraph" w:customStyle="1" w:styleId="authors">
    <w:name w:val="authors"/>
    <w:basedOn w:val="Normal"/>
    <w:rsid w:val="006C11F4"/>
    <w:pPr>
      <w:spacing w:before="100" w:beforeAutospacing="1" w:after="100" w:afterAutospacing="1"/>
    </w:pPr>
    <w:rPr>
      <w:rFonts w:eastAsia="Times New Roman"/>
      <w:lang w:val="en-GB" w:eastAsia="en-GB"/>
    </w:rPr>
  </w:style>
  <w:style w:type="paragraph" w:customStyle="1" w:styleId="citationline">
    <w:name w:val="citationline"/>
    <w:basedOn w:val="Normal"/>
    <w:rsid w:val="006C11F4"/>
    <w:pPr>
      <w:spacing w:before="100" w:beforeAutospacing="1" w:after="100" w:afterAutospacing="1"/>
    </w:pPr>
    <w:rPr>
      <w:rFonts w:eastAsia="Times New Roman"/>
      <w:lang w:val="en-GB" w:eastAsia="en-GB"/>
    </w:rPr>
  </w:style>
  <w:style w:type="character" w:customStyle="1" w:styleId="citation">
    <w:name w:val="citation"/>
    <w:basedOn w:val="DefaultParagraphFont"/>
    <w:rsid w:val="006C11F4"/>
  </w:style>
  <w:style w:type="character" w:styleId="Strong">
    <w:name w:val="Strong"/>
    <w:basedOn w:val="DefaultParagraphFont"/>
    <w:uiPriority w:val="22"/>
    <w:qFormat/>
    <w:rsid w:val="00C4051E"/>
    <w:rPr>
      <w:b/>
      <w:bCs/>
    </w:rPr>
  </w:style>
  <w:style w:type="paragraph" w:customStyle="1" w:styleId="para">
    <w:name w:val="para"/>
    <w:basedOn w:val="Normal"/>
    <w:rsid w:val="00C4051E"/>
    <w:pPr>
      <w:spacing w:after="240"/>
    </w:pPr>
    <w:rPr>
      <w:rFonts w:eastAsia="Times New Roman"/>
      <w:lang w:val="en-GB" w:eastAsia="en-GB"/>
    </w:rPr>
  </w:style>
  <w:style w:type="character" w:customStyle="1" w:styleId="contenttype1">
    <w:name w:val="contenttype1"/>
    <w:basedOn w:val="DefaultParagraphFont"/>
    <w:rsid w:val="00C4051E"/>
    <w:rPr>
      <w:b/>
      <w:bCs/>
      <w:sz w:val="24"/>
      <w:szCs w:val="24"/>
    </w:rPr>
  </w:style>
  <w:style w:type="character" w:customStyle="1" w:styleId="separator1">
    <w:name w:val="separator1"/>
    <w:basedOn w:val="DefaultParagraphFont"/>
    <w:rsid w:val="00C4051E"/>
    <w:rPr>
      <w:b w:val="0"/>
      <w:bCs w:val="0"/>
      <w:color w:val="333333"/>
    </w:rPr>
  </w:style>
  <w:style w:type="character" w:customStyle="1" w:styleId="contentdate1">
    <w:name w:val="contentdate1"/>
    <w:basedOn w:val="DefaultParagraphFont"/>
    <w:rsid w:val="00C4051E"/>
    <w:rPr>
      <w:sz w:val="22"/>
      <w:szCs w:val="22"/>
    </w:rPr>
  </w:style>
  <w:style w:type="character" w:customStyle="1" w:styleId="authornames">
    <w:name w:val="authornames"/>
    <w:basedOn w:val="DefaultParagraphFont"/>
    <w:rsid w:val="00C4051E"/>
  </w:style>
  <w:style w:type="character" w:customStyle="1" w:styleId="spanplus">
    <w:name w:val="spanplus"/>
    <w:basedOn w:val="DefaultParagraphFont"/>
    <w:rsid w:val="00C4051E"/>
  </w:style>
  <w:style w:type="character" w:customStyle="1" w:styleId="spanminus">
    <w:name w:val="spanminus"/>
    <w:basedOn w:val="DefaultParagraphFont"/>
    <w:rsid w:val="00C4051E"/>
  </w:style>
  <w:style w:type="paragraph" w:styleId="EndnoteText">
    <w:name w:val="endnote text"/>
    <w:basedOn w:val="Normal"/>
    <w:link w:val="EndnoteTextChar"/>
    <w:rsid w:val="000E4919"/>
    <w:rPr>
      <w:sz w:val="20"/>
      <w:szCs w:val="20"/>
    </w:rPr>
  </w:style>
  <w:style w:type="character" w:customStyle="1" w:styleId="EndnoteTextChar">
    <w:name w:val="Endnote Text Char"/>
    <w:basedOn w:val="DefaultParagraphFont"/>
    <w:link w:val="EndnoteText"/>
    <w:rsid w:val="000E4919"/>
    <w:rPr>
      <w:lang w:val="en-US" w:eastAsia="en-US"/>
    </w:rPr>
  </w:style>
  <w:style w:type="character" w:styleId="EndnoteReference">
    <w:name w:val="endnote reference"/>
    <w:basedOn w:val="DefaultParagraphFont"/>
    <w:rsid w:val="000E4919"/>
    <w:rPr>
      <w:vertAlign w:val="superscript"/>
    </w:rPr>
  </w:style>
  <w:style w:type="paragraph" w:customStyle="1" w:styleId="Title2">
    <w:name w:val="Title2"/>
    <w:basedOn w:val="Normal"/>
    <w:rsid w:val="00BF303A"/>
    <w:pPr>
      <w:spacing w:before="100" w:beforeAutospacing="1" w:after="100" w:afterAutospacing="1"/>
    </w:pPr>
    <w:rPr>
      <w:rFonts w:eastAsia="Times New Roman"/>
      <w:lang w:val="en-GB" w:eastAsia="en-GB"/>
    </w:rPr>
  </w:style>
  <w:style w:type="paragraph" w:styleId="Caption">
    <w:name w:val="caption"/>
    <w:basedOn w:val="Normal"/>
    <w:next w:val="Normal"/>
    <w:uiPriority w:val="35"/>
    <w:unhideWhenUsed/>
    <w:qFormat/>
    <w:rsid w:val="001E2C76"/>
    <w:pPr>
      <w:spacing w:after="200"/>
    </w:pPr>
    <w:rPr>
      <w:rFonts w:asciiTheme="minorHAnsi" w:eastAsiaTheme="minorHAnsi" w:hAnsiTheme="minorHAnsi" w:cstheme="minorBidi"/>
      <w:b/>
      <w:bCs/>
      <w:color w:val="4F81BD" w:themeColor="accent1"/>
      <w:sz w:val="18"/>
      <w:szCs w:val="18"/>
    </w:rPr>
  </w:style>
  <w:style w:type="paragraph" w:customStyle="1" w:styleId="EndNoteBibliographyTitle">
    <w:name w:val="EndNote Bibliography Title"/>
    <w:basedOn w:val="Normal"/>
    <w:link w:val="EndNoteBibliographyTitleChar"/>
    <w:rsid w:val="004A6590"/>
    <w:pPr>
      <w:jc w:val="center"/>
    </w:pPr>
    <w:rPr>
      <w:noProof/>
    </w:rPr>
  </w:style>
  <w:style w:type="character" w:customStyle="1" w:styleId="EndNoteBibliographyTitleChar">
    <w:name w:val="EndNote Bibliography Title Char"/>
    <w:basedOn w:val="DefaultParagraphFont"/>
    <w:link w:val="EndNoteBibliographyTitle"/>
    <w:rsid w:val="004A6590"/>
    <w:rPr>
      <w:noProof/>
      <w:sz w:val="24"/>
      <w:szCs w:val="24"/>
      <w:lang w:val="en-US" w:eastAsia="en-US"/>
    </w:rPr>
  </w:style>
  <w:style w:type="paragraph" w:customStyle="1" w:styleId="EndNoteBibliography">
    <w:name w:val="EndNote Bibliography"/>
    <w:basedOn w:val="Normal"/>
    <w:link w:val="EndNoteBibliographyChar"/>
    <w:rsid w:val="004A6590"/>
    <w:pPr>
      <w:spacing w:line="360" w:lineRule="auto"/>
      <w:jc w:val="both"/>
    </w:pPr>
    <w:rPr>
      <w:noProof/>
    </w:rPr>
  </w:style>
  <w:style w:type="character" w:customStyle="1" w:styleId="EndNoteBibliographyChar">
    <w:name w:val="EndNote Bibliography Char"/>
    <w:basedOn w:val="DefaultParagraphFont"/>
    <w:link w:val="EndNoteBibliography"/>
    <w:rsid w:val="004A6590"/>
    <w:rPr>
      <w:noProof/>
      <w:sz w:val="24"/>
      <w:szCs w:val="24"/>
      <w:lang w:val="en-US" w:eastAsia="en-US"/>
    </w:rPr>
  </w:style>
  <w:style w:type="character" w:customStyle="1" w:styleId="reflabel4">
    <w:name w:val="reflabel4"/>
    <w:basedOn w:val="DefaultParagraphFont"/>
    <w:rsid w:val="00B532BB"/>
  </w:style>
  <w:style w:type="character" w:customStyle="1" w:styleId="reference2">
    <w:name w:val="reference2"/>
    <w:basedOn w:val="DefaultParagraphFont"/>
    <w:rsid w:val="00B532BB"/>
  </w:style>
  <w:style w:type="character" w:customStyle="1" w:styleId="reftitle3">
    <w:name w:val="reftitle3"/>
    <w:basedOn w:val="DefaultParagraphFont"/>
    <w:rsid w:val="00B532BB"/>
    <w:rPr>
      <w:b w:val="0"/>
      <w:bCs w:val="0"/>
    </w:rPr>
  </w:style>
  <w:style w:type="character" w:customStyle="1" w:styleId="refseriestitle3">
    <w:name w:val="refseriestitle3"/>
    <w:basedOn w:val="DefaultParagraphFont"/>
    <w:rsid w:val="00B532BB"/>
    <w:rPr>
      <w:i/>
      <w:iCs/>
    </w:rPr>
  </w:style>
  <w:style w:type="character" w:customStyle="1" w:styleId="refseriesvolume1">
    <w:name w:val="refseriesvolume1"/>
    <w:basedOn w:val="DefaultParagraphFont"/>
    <w:rsid w:val="00B532BB"/>
    <w:rPr>
      <w:b/>
      <w:bCs/>
    </w:rPr>
  </w:style>
  <w:style w:type="paragraph" w:styleId="Title">
    <w:name w:val="Title"/>
    <w:aliases w:val="title"/>
    <w:basedOn w:val="Normal"/>
    <w:link w:val="TitleChar"/>
    <w:uiPriority w:val="10"/>
    <w:qFormat/>
    <w:rsid w:val="00A90D31"/>
    <w:pPr>
      <w:spacing w:before="100" w:beforeAutospacing="1" w:after="100" w:afterAutospacing="1"/>
    </w:pPr>
    <w:rPr>
      <w:rFonts w:ascii="Times" w:hAnsi="Times" w:cstheme="minorBidi"/>
      <w:sz w:val="20"/>
      <w:szCs w:val="20"/>
    </w:rPr>
  </w:style>
  <w:style w:type="character" w:customStyle="1" w:styleId="TitleChar">
    <w:name w:val="Title Char"/>
    <w:aliases w:val="title Char"/>
    <w:basedOn w:val="DefaultParagraphFont"/>
    <w:link w:val="Title"/>
    <w:uiPriority w:val="10"/>
    <w:rsid w:val="00A90D31"/>
    <w:rPr>
      <w:rFonts w:ascii="Times" w:hAnsi="Times" w:cstheme="minorBidi"/>
      <w:lang w:val="en-US" w:eastAsia="en-US"/>
    </w:rPr>
  </w:style>
  <w:style w:type="paragraph" w:customStyle="1" w:styleId="title10">
    <w:name w:val="title1"/>
    <w:basedOn w:val="Normal"/>
    <w:rsid w:val="00D1414A"/>
    <w:rPr>
      <w:rFonts w:eastAsia="Times New Roman"/>
      <w:sz w:val="27"/>
      <w:szCs w:val="27"/>
      <w:lang w:val="fr-CH" w:eastAsia="fr-CH"/>
    </w:rPr>
  </w:style>
  <w:style w:type="paragraph" w:customStyle="1" w:styleId="desc2">
    <w:name w:val="desc2"/>
    <w:basedOn w:val="Normal"/>
    <w:rsid w:val="00D1414A"/>
    <w:rPr>
      <w:rFonts w:eastAsia="Times New Roman"/>
      <w:sz w:val="26"/>
      <w:szCs w:val="26"/>
      <w:lang w:val="fr-CH" w:eastAsia="fr-CH"/>
    </w:rPr>
  </w:style>
  <w:style w:type="paragraph" w:customStyle="1" w:styleId="details1">
    <w:name w:val="details1"/>
    <w:basedOn w:val="Normal"/>
    <w:rsid w:val="00D1414A"/>
    <w:rPr>
      <w:rFonts w:eastAsia="Times New Roman"/>
      <w:sz w:val="22"/>
      <w:szCs w:val="22"/>
      <w:lang w:val="fr-CH" w:eastAsia="fr-CH"/>
    </w:rPr>
  </w:style>
  <w:style w:type="paragraph" w:styleId="BodyText">
    <w:name w:val="Body Text"/>
    <w:basedOn w:val="Normal"/>
    <w:link w:val="BodyTextChar"/>
    <w:rsid w:val="000E3BE5"/>
    <w:pPr>
      <w:spacing w:after="240" w:line="240" w:lineRule="atLeast"/>
      <w:jc w:val="both"/>
    </w:pPr>
    <w:rPr>
      <w:rFonts w:ascii="Arial" w:eastAsia="MS Mincho" w:hAnsi="Arial"/>
      <w:kern w:val="18"/>
      <w:sz w:val="22"/>
      <w:szCs w:val="20"/>
      <w:lang w:val="en-GB"/>
    </w:rPr>
  </w:style>
  <w:style w:type="character" w:customStyle="1" w:styleId="BodyTextChar">
    <w:name w:val="Body Text Char"/>
    <w:basedOn w:val="DefaultParagraphFont"/>
    <w:link w:val="BodyText"/>
    <w:rsid w:val="000E3BE5"/>
    <w:rPr>
      <w:rFonts w:ascii="Arial" w:eastAsia="MS Mincho" w:hAnsi="Arial"/>
      <w:kern w:val="18"/>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EE"/>
    <w:rPr>
      <w:sz w:val="24"/>
      <w:szCs w:val="24"/>
      <w:lang w:val="en-US" w:eastAsia="en-US"/>
    </w:rPr>
  </w:style>
  <w:style w:type="paragraph" w:styleId="Heading1">
    <w:name w:val="heading 1"/>
    <w:basedOn w:val="Normal"/>
    <w:next w:val="Normal"/>
    <w:link w:val="Heading1Char"/>
    <w:qFormat/>
    <w:rsid w:val="00DA5550"/>
    <w:pPr>
      <w:keepNext/>
      <w:spacing w:before="240" w:after="60"/>
      <w:outlineLvl w:val="0"/>
    </w:pPr>
    <w:rPr>
      <w:rFonts w:ascii="Cambria" w:hAnsi="Cambria"/>
      <w:b/>
      <w:bCs/>
      <w:kern w:val="32"/>
      <w:sz w:val="32"/>
      <w:szCs w:val="32"/>
    </w:rPr>
  </w:style>
  <w:style w:type="paragraph" w:styleId="Heading2">
    <w:name w:val="heading 2"/>
    <w:basedOn w:val="Normal"/>
    <w:qFormat/>
    <w:rsid w:val="0083478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240C8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95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37D7"/>
    <w:pPr>
      <w:spacing w:before="100" w:beforeAutospacing="1" w:after="100" w:afterAutospacing="1"/>
    </w:pPr>
    <w:rPr>
      <w:rFonts w:ascii="Calibri" w:hAnsi="Calibri" w:cs="Calibri"/>
      <w:color w:val="000000"/>
    </w:rPr>
  </w:style>
  <w:style w:type="character" w:styleId="CommentReference">
    <w:name w:val="annotation reference"/>
    <w:rsid w:val="008844E3"/>
    <w:rPr>
      <w:sz w:val="16"/>
      <w:szCs w:val="16"/>
    </w:rPr>
  </w:style>
  <w:style w:type="paragraph" w:styleId="CommentText">
    <w:name w:val="annotation text"/>
    <w:basedOn w:val="Normal"/>
    <w:link w:val="CommentTextChar"/>
    <w:rsid w:val="008844E3"/>
    <w:rPr>
      <w:sz w:val="20"/>
      <w:szCs w:val="20"/>
    </w:rPr>
  </w:style>
  <w:style w:type="character" w:customStyle="1" w:styleId="CommentTextChar">
    <w:name w:val="Comment Text Char"/>
    <w:basedOn w:val="DefaultParagraphFont"/>
    <w:link w:val="CommentText"/>
    <w:rsid w:val="008844E3"/>
  </w:style>
  <w:style w:type="paragraph" w:styleId="CommentSubject">
    <w:name w:val="annotation subject"/>
    <w:basedOn w:val="CommentText"/>
    <w:next w:val="CommentText"/>
    <w:link w:val="CommentSubjectChar"/>
    <w:rsid w:val="008844E3"/>
    <w:rPr>
      <w:b/>
      <w:bCs/>
    </w:rPr>
  </w:style>
  <w:style w:type="character" w:customStyle="1" w:styleId="CommentSubjectChar">
    <w:name w:val="Comment Subject Char"/>
    <w:link w:val="CommentSubject"/>
    <w:rsid w:val="008844E3"/>
    <w:rPr>
      <w:b/>
      <w:bCs/>
    </w:rPr>
  </w:style>
  <w:style w:type="paragraph" w:styleId="BalloonText">
    <w:name w:val="Balloon Text"/>
    <w:basedOn w:val="Normal"/>
    <w:link w:val="BalloonTextChar"/>
    <w:rsid w:val="008844E3"/>
    <w:rPr>
      <w:rFonts w:ascii="Tahoma" w:hAnsi="Tahoma"/>
      <w:sz w:val="16"/>
      <w:szCs w:val="16"/>
    </w:rPr>
  </w:style>
  <w:style w:type="character" w:customStyle="1" w:styleId="BalloonTextChar">
    <w:name w:val="Balloon Text Char"/>
    <w:link w:val="BalloonText"/>
    <w:rsid w:val="008844E3"/>
    <w:rPr>
      <w:rFonts w:ascii="Tahoma" w:hAnsi="Tahoma" w:cs="Tahoma"/>
      <w:sz w:val="16"/>
      <w:szCs w:val="16"/>
    </w:rPr>
  </w:style>
  <w:style w:type="paragraph" w:styleId="Footer">
    <w:name w:val="footer"/>
    <w:basedOn w:val="Normal"/>
    <w:rsid w:val="00C319C6"/>
    <w:pPr>
      <w:tabs>
        <w:tab w:val="center" w:pos="4320"/>
        <w:tab w:val="right" w:pos="8640"/>
      </w:tabs>
    </w:pPr>
  </w:style>
  <w:style w:type="character" w:styleId="PageNumber">
    <w:name w:val="page number"/>
    <w:basedOn w:val="DefaultParagraphFont"/>
    <w:rsid w:val="00C319C6"/>
  </w:style>
  <w:style w:type="paragraph" w:styleId="Header">
    <w:name w:val="header"/>
    <w:basedOn w:val="Normal"/>
    <w:link w:val="HeaderChar"/>
    <w:rsid w:val="005966EE"/>
    <w:pPr>
      <w:tabs>
        <w:tab w:val="center" w:pos="4680"/>
        <w:tab w:val="right" w:pos="9360"/>
      </w:tabs>
    </w:pPr>
  </w:style>
  <w:style w:type="character" w:customStyle="1" w:styleId="HeaderChar">
    <w:name w:val="Header Char"/>
    <w:link w:val="Header"/>
    <w:rsid w:val="005966EE"/>
    <w:rPr>
      <w:sz w:val="24"/>
      <w:szCs w:val="24"/>
    </w:rPr>
  </w:style>
  <w:style w:type="character" w:customStyle="1" w:styleId="apple-converted-space">
    <w:name w:val="apple-converted-space"/>
    <w:basedOn w:val="DefaultParagraphFont"/>
    <w:rsid w:val="0083478C"/>
  </w:style>
  <w:style w:type="character" w:customStyle="1" w:styleId="apple-style-span">
    <w:name w:val="apple-style-span"/>
    <w:basedOn w:val="DefaultParagraphFont"/>
    <w:rsid w:val="00666760"/>
  </w:style>
  <w:style w:type="character" w:customStyle="1" w:styleId="Heading1Char">
    <w:name w:val="Heading 1 Char"/>
    <w:link w:val="Heading1"/>
    <w:rsid w:val="00DA5550"/>
    <w:rPr>
      <w:rFonts w:ascii="Cambria" w:eastAsia="Times New Roman" w:hAnsi="Cambria" w:cs="Times New Roman"/>
      <w:b/>
      <w:bCs/>
      <w:kern w:val="32"/>
      <w:sz w:val="32"/>
      <w:szCs w:val="32"/>
      <w:lang w:val="en-US" w:eastAsia="en-US"/>
    </w:rPr>
  </w:style>
  <w:style w:type="character" w:styleId="Hyperlink">
    <w:name w:val="Hyperlink"/>
    <w:uiPriority w:val="99"/>
    <w:unhideWhenUsed/>
    <w:rsid w:val="00DA5550"/>
    <w:rPr>
      <w:color w:val="0000FF"/>
      <w:u w:val="single"/>
    </w:rPr>
  </w:style>
  <w:style w:type="character" w:customStyle="1" w:styleId="ja50-ce-sup">
    <w:name w:val="ja50-ce-sup"/>
    <w:rsid w:val="00DA5550"/>
    <w:rPr>
      <w:sz w:val="19"/>
      <w:szCs w:val="19"/>
    </w:rPr>
  </w:style>
  <w:style w:type="character" w:customStyle="1" w:styleId="ja50-ce-author">
    <w:name w:val="ja50-ce-author"/>
    <w:basedOn w:val="DefaultParagraphFont"/>
    <w:rsid w:val="00DA5550"/>
  </w:style>
  <w:style w:type="character" w:styleId="FollowedHyperlink">
    <w:name w:val="FollowedHyperlink"/>
    <w:rsid w:val="00641C34"/>
    <w:rPr>
      <w:color w:val="800080"/>
      <w:u w:val="single"/>
    </w:rPr>
  </w:style>
  <w:style w:type="paragraph" w:customStyle="1" w:styleId="ColorfulList-Accent11">
    <w:name w:val="Colorful List - Accent 11"/>
    <w:basedOn w:val="Normal"/>
    <w:uiPriority w:val="34"/>
    <w:qFormat/>
    <w:rsid w:val="00973FF6"/>
    <w:pPr>
      <w:ind w:left="720"/>
    </w:pPr>
  </w:style>
  <w:style w:type="paragraph" w:customStyle="1" w:styleId="ColorfulShading-Accent11">
    <w:name w:val="Colorful Shading - Accent 11"/>
    <w:hidden/>
    <w:uiPriority w:val="99"/>
    <w:semiHidden/>
    <w:rsid w:val="00973FF6"/>
    <w:rPr>
      <w:sz w:val="24"/>
      <w:szCs w:val="24"/>
      <w:lang w:val="en-US" w:eastAsia="en-US"/>
    </w:rPr>
  </w:style>
  <w:style w:type="character" w:customStyle="1" w:styleId="Heading3Char">
    <w:name w:val="Heading 3 Char"/>
    <w:link w:val="Heading3"/>
    <w:semiHidden/>
    <w:rsid w:val="00240C82"/>
    <w:rPr>
      <w:rFonts w:ascii="Cambria" w:eastAsia="Times New Roman" w:hAnsi="Cambria" w:cs="Times New Roman"/>
      <w:b/>
      <w:bCs/>
      <w:sz w:val="26"/>
      <w:szCs w:val="26"/>
      <w:lang w:val="en-US" w:eastAsia="en-US"/>
    </w:rPr>
  </w:style>
  <w:style w:type="character" w:customStyle="1" w:styleId="highlight">
    <w:name w:val="highlight"/>
    <w:basedOn w:val="DefaultParagraphFont"/>
    <w:rsid w:val="00240C82"/>
  </w:style>
  <w:style w:type="paragraph" w:customStyle="1" w:styleId="ColorfulShading-Accent12">
    <w:name w:val="Colorful Shading - Accent 12"/>
    <w:hidden/>
    <w:uiPriority w:val="99"/>
    <w:semiHidden/>
    <w:rsid w:val="007A0D5C"/>
    <w:rPr>
      <w:sz w:val="24"/>
      <w:szCs w:val="24"/>
      <w:lang w:val="en-US" w:eastAsia="en-US"/>
    </w:rPr>
  </w:style>
  <w:style w:type="paragraph" w:styleId="PlainText">
    <w:name w:val="Plain Text"/>
    <w:basedOn w:val="Normal"/>
    <w:link w:val="PlainTextChar"/>
    <w:uiPriority w:val="99"/>
    <w:unhideWhenUsed/>
    <w:rsid w:val="005E7788"/>
    <w:rPr>
      <w:rFonts w:ascii="Consolas" w:eastAsia="Calibri" w:hAnsi="Consolas"/>
      <w:sz w:val="21"/>
      <w:szCs w:val="21"/>
    </w:rPr>
  </w:style>
  <w:style w:type="character" w:customStyle="1" w:styleId="PlainTextChar">
    <w:name w:val="Plain Text Char"/>
    <w:link w:val="PlainText"/>
    <w:uiPriority w:val="99"/>
    <w:rsid w:val="005E7788"/>
    <w:rPr>
      <w:rFonts w:ascii="Consolas" w:eastAsia="Calibri" w:hAnsi="Consolas" w:cs="Times New Roman"/>
      <w:sz w:val="21"/>
      <w:szCs w:val="21"/>
      <w:lang w:eastAsia="en-US"/>
    </w:rPr>
  </w:style>
  <w:style w:type="paragraph" w:styleId="HTMLPreformatted">
    <w:name w:val="HTML Preformatted"/>
    <w:basedOn w:val="Normal"/>
    <w:link w:val="HTMLPreformattedChar"/>
    <w:uiPriority w:val="99"/>
    <w:unhideWhenUsed/>
    <w:rsid w:val="0034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rsid w:val="00344346"/>
    <w:rPr>
      <w:rFonts w:ascii="Courier New" w:eastAsia="Calibri" w:hAnsi="Courier New" w:cs="Courier New"/>
    </w:rPr>
  </w:style>
  <w:style w:type="paragraph" w:styleId="FootnoteText">
    <w:name w:val="footnote text"/>
    <w:basedOn w:val="Normal"/>
    <w:semiHidden/>
    <w:rsid w:val="00C812B3"/>
    <w:rPr>
      <w:sz w:val="20"/>
      <w:szCs w:val="20"/>
    </w:rPr>
  </w:style>
  <w:style w:type="character" w:styleId="FootnoteReference">
    <w:name w:val="footnote reference"/>
    <w:semiHidden/>
    <w:rsid w:val="00C812B3"/>
    <w:rPr>
      <w:vertAlign w:val="superscript"/>
    </w:rPr>
  </w:style>
  <w:style w:type="character" w:customStyle="1" w:styleId="il">
    <w:name w:val="il"/>
    <w:basedOn w:val="DefaultParagraphFont"/>
    <w:rsid w:val="006F088E"/>
  </w:style>
  <w:style w:type="character" w:customStyle="1" w:styleId="hit">
    <w:name w:val="hit"/>
    <w:basedOn w:val="DefaultParagraphFont"/>
    <w:rsid w:val="00AA0B4F"/>
  </w:style>
  <w:style w:type="paragraph" w:styleId="Revision">
    <w:name w:val="Revision"/>
    <w:hidden/>
    <w:uiPriority w:val="99"/>
    <w:semiHidden/>
    <w:rsid w:val="0010397C"/>
    <w:rPr>
      <w:sz w:val="24"/>
      <w:szCs w:val="24"/>
      <w:lang w:val="en-US" w:eastAsia="en-US"/>
    </w:rPr>
  </w:style>
  <w:style w:type="paragraph" w:styleId="ListParagraph">
    <w:name w:val="List Paragraph"/>
    <w:basedOn w:val="Normal"/>
    <w:uiPriority w:val="34"/>
    <w:qFormat/>
    <w:rsid w:val="0010397C"/>
    <w:pPr>
      <w:spacing w:after="200" w:line="276" w:lineRule="auto"/>
      <w:ind w:left="720"/>
    </w:pPr>
    <w:rPr>
      <w:rFonts w:ascii="Calibri" w:eastAsia="Calibri" w:hAnsi="Calibri" w:cs="Calibri"/>
      <w:sz w:val="22"/>
      <w:szCs w:val="22"/>
    </w:rPr>
  </w:style>
  <w:style w:type="character" w:customStyle="1" w:styleId="article-title">
    <w:name w:val="article-title"/>
    <w:basedOn w:val="DefaultParagraphFont"/>
    <w:rsid w:val="0007305E"/>
    <w:rPr>
      <w:b/>
      <w:bCs/>
      <w:color w:val="4D6A76"/>
      <w:sz w:val="24"/>
      <w:szCs w:val="24"/>
    </w:rPr>
  </w:style>
  <w:style w:type="character" w:customStyle="1" w:styleId="article-author">
    <w:name w:val="article-author"/>
    <w:basedOn w:val="DefaultParagraphFont"/>
    <w:rsid w:val="0007305E"/>
    <w:rPr>
      <w:color w:val="808080"/>
      <w:sz w:val="23"/>
      <w:szCs w:val="23"/>
    </w:rPr>
  </w:style>
  <w:style w:type="character" w:customStyle="1" w:styleId="toc-link-sep1">
    <w:name w:val="toc-link-sep1"/>
    <w:basedOn w:val="DefaultParagraphFont"/>
    <w:rsid w:val="0007305E"/>
  </w:style>
  <w:style w:type="paragraph" w:customStyle="1" w:styleId="Title1">
    <w:name w:val="Title1"/>
    <w:basedOn w:val="Normal"/>
    <w:rsid w:val="00627CFE"/>
    <w:pPr>
      <w:spacing w:before="100" w:beforeAutospacing="1" w:after="100" w:afterAutospacing="1"/>
    </w:pPr>
  </w:style>
  <w:style w:type="paragraph" w:customStyle="1" w:styleId="desc">
    <w:name w:val="desc"/>
    <w:basedOn w:val="Normal"/>
    <w:rsid w:val="00627CFE"/>
    <w:pPr>
      <w:spacing w:before="100" w:beforeAutospacing="1" w:after="100" w:afterAutospacing="1"/>
    </w:pPr>
  </w:style>
  <w:style w:type="paragraph" w:customStyle="1" w:styleId="details">
    <w:name w:val="details"/>
    <w:basedOn w:val="Normal"/>
    <w:rsid w:val="00627CFE"/>
    <w:pPr>
      <w:spacing w:before="100" w:beforeAutospacing="1" w:after="100" w:afterAutospacing="1"/>
    </w:pPr>
  </w:style>
  <w:style w:type="character" w:customStyle="1" w:styleId="jrnl">
    <w:name w:val="jrnl"/>
    <w:basedOn w:val="DefaultParagraphFont"/>
    <w:rsid w:val="00627CFE"/>
  </w:style>
  <w:style w:type="character" w:customStyle="1" w:styleId="ja50-sb-volume-nr">
    <w:name w:val="ja50-sb-volume-nr"/>
    <w:basedOn w:val="DefaultParagraphFont"/>
    <w:rsid w:val="00D26B75"/>
    <w:rPr>
      <w:b/>
      <w:bCs/>
    </w:rPr>
  </w:style>
  <w:style w:type="character" w:customStyle="1" w:styleId="ja50-sb-contribution">
    <w:name w:val="ja50-sb-contribution"/>
    <w:basedOn w:val="DefaultParagraphFont"/>
    <w:rsid w:val="00D26B75"/>
  </w:style>
  <w:style w:type="character" w:customStyle="1" w:styleId="ja50-sb-author">
    <w:name w:val="ja50-sb-author"/>
    <w:basedOn w:val="DefaultParagraphFont"/>
    <w:rsid w:val="00D26B75"/>
  </w:style>
  <w:style w:type="character" w:customStyle="1" w:styleId="ja50-ce-surname">
    <w:name w:val="ja50-ce-surname"/>
    <w:basedOn w:val="DefaultParagraphFont"/>
    <w:rsid w:val="00D26B75"/>
  </w:style>
  <w:style w:type="character" w:customStyle="1" w:styleId="ja50-ce-given-name">
    <w:name w:val="ja50-ce-given-name"/>
    <w:basedOn w:val="DefaultParagraphFont"/>
    <w:rsid w:val="00D26B75"/>
  </w:style>
  <w:style w:type="character" w:customStyle="1" w:styleId="ja50-sb-maintitle">
    <w:name w:val="ja50-sb-maintitle"/>
    <w:basedOn w:val="DefaultParagraphFont"/>
    <w:rsid w:val="00D26B75"/>
  </w:style>
  <w:style w:type="character" w:customStyle="1" w:styleId="ja50-sb-host">
    <w:name w:val="ja50-sb-host"/>
    <w:basedOn w:val="DefaultParagraphFont"/>
    <w:rsid w:val="00D26B75"/>
  </w:style>
  <w:style w:type="character" w:customStyle="1" w:styleId="ja50-sb-issue">
    <w:name w:val="ja50-sb-issue"/>
    <w:basedOn w:val="DefaultParagraphFont"/>
    <w:rsid w:val="00D26B75"/>
  </w:style>
  <w:style w:type="character" w:customStyle="1" w:styleId="ja50-sb-date">
    <w:name w:val="ja50-sb-date"/>
    <w:basedOn w:val="DefaultParagraphFont"/>
    <w:rsid w:val="00D26B75"/>
  </w:style>
  <w:style w:type="character" w:customStyle="1" w:styleId="ja50-sb-pages">
    <w:name w:val="ja50-sb-pages"/>
    <w:basedOn w:val="DefaultParagraphFont"/>
    <w:rsid w:val="00D26B75"/>
  </w:style>
  <w:style w:type="character" w:customStyle="1" w:styleId="ja50-sb-comment">
    <w:name w:val="ja50-sb-comment"/>
    <w:basedOn w:val="DefaultParagraphFont"/>
    <w:rsid w:val="00D26B75"/>
  </w:style>
  <w:style w:type="character" w:customStyle="1" w:styleId="slug-vol">
    <w:name w:val="slug-vol"/>
    <w:basedOn w:val="DefaultParagraphFont"/>
    <w:rsid w:val="003A42CF"/>
    <w:rPr>
      <w:b/>
      <w:bCs/>
    </w:rPr>
  </w:style>
  <w:style w:type="character" w:customStyle="1" w:styleId="cit-sep1">
    <w:name w:val="cit-sep1"/>
    <w:basedOn w:val="DefaultParagraphFont"/>
    <w:rsid w:val="003A42CF"/>
    <w:rPr>
      <w:b w:val="0"/>
      <w:bCs w:val="0"/>
    </w:rPr>
  </w:style>
  <w:style w:type="character" w:customStyle="1" w:styleId="slug-doi2">
    <w:name w:val="slug-doi2"/>
    <w:basedOn w:val="DefaultParagraphFont"/>
    <w:rsid w:val="003A42CF"/>
  </w:style>
  <w:style w:type="paragraph" w:customStyle="1" w:styleId="copyright1">
    <w:name w:val="copyright1"/>
    <w:basedOn w:val="Normal"/>
    <w:rsid w:val="00AA21C9"/>
    <w:pPr>
      <w:spacing w:before="100" w:beforeAutospacing="1" w:after="122"/>
      <w:jc w:val="both"/>
    </w:pPr>
    <w:rPr>
      <w:sz w:val="19"/>
      <w:szCs w:val="19"/>
      <w:lang w:val="en-GB" w:eastAsia="en-GB"/>
    </w:rPr>
  </w:style>
  <w:style w:type="table" w:styleId="TableGrid">
    <w:name w:val="Table Grid"/>
    <w:basedOn w:val="TableNormal"/>
    <w:uiPriority w:val="59"/>
    <w:rsid w:val="00913FF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semiHidden/>
    <w:rsid w:val="00E953B7"/>
    <w:rPr>
      <w:rFonts w:asciiTheme="majorHAnsi" w:eastAsiaTheme="majorEastAsia" w:hAnsiTheme="majorHAnsi" w:cstheme="majorBidi"/>
      <w:b/>
      <w:bCs/>
      <w:i/>
      <w:iCs/>
      <w:color w:val="4F81BD" w:themeColor="accent1"/>
      <w:sz w:val="24"/>
      <w:szCs w:val="24"/>
      <w:lang w:val="en-US" w:eastAsia="en-US"/>
    </w:rPr>
  </w:style>
  <w:style w:type="character" w:styleId="Emphasis">
    <w:name w:val="Emphasis"/>
    <w:basedOn w:val="DefaultParagraphFont"/>
    <w:uiPriority w:val="20"/>
    <w:qFormat/>
    <w:rsid w:val="00D8570A"/>
    <w:rPr>
      <w:b/>
      <w:bCs/>
      <w:i w:val="0"/>
      <w:iCs w:val="0"/>
    </w:rPr>
  </w:style>
  <w:style w:type="character" w:customStyle="1" w:styleId="st">
    <w:name w:val="st"/>
    <w:basedOn w:val="DefaultParagraphFont"/>
    <w:rsid w:val="00D8570A"/>
  </w:style>
  <w:style w:type="character" w:customStyle="1" w:styleId="f">
    <w:name w:val="f"/>
    <w:basedOn w:val="DefaultParagraphFont"/>
    <w:rsid w:val="00D8570A"/>
  </w:style>
  <w:style w:type="paragraph" w:customStyle="1" w:styleId="authors">
    <w:name w:val="authors"/>
    <w:basedOn w:val="Normal"/>
    <w:rsid w:val="006C11F4"/>
    <w:pPr>
      <w:spacing w:before="100" w:beforeAutospacing="1" w:after="100" w:afterAutospacing="1"/>
    </w:pPr>
    <w:rPr>
      <w:rFonts w:eastAsia="Times New Roman"/>
      <w:lang w:val="en-GB" w:eastAsia="en-GB"/>
    </w:rPr>
  </w:style>
  <w:style w:type="paragraph" w:customStyle="1" w:styleId="citationline">
    <w:name w:val="citationline"/>
    <w:basedOn w:val="Normal"/>
    <w:rsid w:val="006C11F4"/>
    <w:pPr>
      <w:spacing w:before="100" w:beforeAutospacing="1" w:after="100" w:afterAutospacing="1"/>
    </w:pPr>
    <w:rPr>
      <w:rFonts w:eastAsia="Times New Roman"/>
      <w:lang w:val="en-GB" w:eastAsia="en-GB"/>
    </w:rPr>
  </w:style>
  <w:style w:type="character" w:customStyle="1" w:styleId="citation">
    <w:name w:val="citation"/>
    <w:basedOn w:val="DefaultParagraphFont"/>
    <w:rsid w:val="006C11F4"/>
  </w:style>
  <w:style w:type="character" w:styleId="Strong">
    <w:name w:val="Strong"/>
    <w:basedOn w:val="DefaultParagraphFont"/>
    <w:uiPriority w:val="22"/>
    <w:qFormat/>
    <w:rsid w:val="00C4051E"/>
    <w:rPr>
      <w:b/>
      <w:bCs/>
    </w:rPr>
  </w:style>
  <w:style w:type="paragraph" w:customStyle="1" w:styleId="para">
    <w:name w:val="para"/>
    <w:basedOn w:val="Normal"/>
    <w:rsid w:val="00C4051E"/>
    <w:pPr>
      <w:spacing w:after="240"/>
    </w:pPr>
    <w:rPr>
      <w:rFonts w:eastAsia="Times New Roman"/>
      <w:lang w:val="en-GB" w:eastAsia="en-GB"/>
    </w:rPr>
  </w:style>
  <w:style w:type="character" w:customStyle="1" w:styleId="contenttype1">
    <w:name w:val="contenttype1"/>
    <w:basedOn w:val="DefaultParagraphFont"/>
    <w:rsid w:val="00C4051E"/>
    <w:rPr>
      <w:b/>
      <w:bCs/>
      <w:sz w:val="24"/>
      <w:szCs w:val="24"/>
    </w:rPr>
  </w:style>
  <w:style w:type="character" w:customStyle="1" w:styleId="separator1">
    <w:name w:val="separator1"/>
    <w:basedOn w:val="DefaultParagraphFont"/>
    <w:rsid w:val="00C4051E"/>
    <w:rPr>
      <w:b w:val="0"/>
      <w:bCs w:val="0"/>
      <w:color w:val="333333"/>
    </w:rPr>
  </w:style>
  <w:style w:type="character" w:customStyle="1" w:styleId="contentdate1">
    <w:name w:val="contentdate1"/>
    <w:basedOn w:val="DefaultParagraphFont"/>
    <w:rsid w:val="00C4051E"/>
    <w:rPr>
      <w:sz w:val="22"/>
      <w:szCs w:val="22"/>
    </w:rPr>
  </w:style>
  <w:style w:type="character" w:customStyle="1" w:styleId="authornames">
    <w:name w:val="authornames"/>
    <w:basedOn w:val="DefaultParagraphFont"/>
    <w:rsid w:val="00C4051E"/>
  </w:style>
  <w:style w:type="character" w:customStyle="1" w:styleId="spanplus">
    <w:name w:val="spanplus"/>
    <w:basedOn w:val="DefaultParagraphFont"/>
    <w:rsid w:val="00C4051E"/>
  </w:style>
  <w:style w:type="character" w:customStyle="1" w:styleId="spanminus">
    <w:name w:val="spanminus"/>
    <w:basedOn w:val="DefaultParagraphFont"/>
    <w:rsid w:val="00C4051E"/>
  </w:style>
  <w:style w:type="paragraph" w:styleId="EndnoteText">
    <w:name w:val="endnote text"/>
    <w:basedOn w:val="Normal"/>
    <w:link w:val="EndnoteTextChar"/>
    <w:rsid w:val="000E4919"/>
    <w:rPr>
      <w:sz w:val="20"/>
      <w:szCs w:val="20"/>
    </w:rPr>
  </w:style>
  <w:style w:type="character" w:customStyle="1" w:styleId="EndnoteTextChar">
    <w:name w:val="Endnote Text Char"/>
    <w:basedOn w:val="DefaultParagraphFont"/>
    <w:link w:val="EndnoteText"/>
    <w:rsid w:val="000E4919"/>
    <w:rPr>
      <w:lang w:val="en-US" w:eastAsia="en-US"/>
    </w:rPr>
  </w:style>
  <w:style w:type="character" w:styleId="EndnoteReference">
    <w:name w:val="endnote reference"/>
    <w:basedOn w:val="DefaultParagraphFont"/>
    <w:rsid w:val="000E4919"/>
    <w:rPr>
      <w:vertAlign w:val="superscript"/>
    </w:rPr>
  </w:style>
  <w:style w:type="paragraph" w:customStyle="1" w:styleId="Title2">
    <w:name w:val="Title2"/>
    <w:basedOn w:val="Normal"/>
    <w:rsid w:val="00BF303A"/>
    <w:pPr>
      <w:spacing w:before="100" w:beforeAutospacing="1" w:after="100" w:afterAutospacing="1"/>
    </w:pPr>
    <w:rPr>
      <w:rFonts w:eastAsia="Times New Roman"/>
      <w:lang w:val="en-GB" w:eastAsia="en-GB"/>
    </w:rPr>
  </w:style>
  <w:style w:type="paragraph" w:styleId="Caption">
    <w:name w:val="caption"/>
    <w:basedOn w:val="Normal"/>
    <w:next w:val="Normal"/>
    <w:uiPriority w:val="35"/>
    <w:unhideWhenUsed/>
    <w:qFormat/>
    <w:rsid w:val="001E2C76"/>
    <w:pPr>
      <w:spacing w:after="200"/>
    </w:pPr>
    <w:rPr>
      <w:rFonts w:asciiTheme="minorHAnsi" w:eastAsiaTheme="minorHAnsi" w:hAnsiTheme="minorHAnsi" w:cstheme="minorBidi"/>
      <w:b/>
      <w:bCs/>
      <w:color w:val="4F81BD" w:themeColor="accent1"/>
      <w:sz w:val="18"/>
      <w:szCs w:val="18"/>
    </w:rPr>
  </w:style>
  <w:style w:type="paragraph" w:customStyle="1" w:styleId="EndNoteBibliographyTitle">
    <w:name w:val="EndNote Bibliography Title"/>
    <w:basedOn w:val="Normal"/>
    <w:link w:val="EndNoteBibliographyTitleChar"/>
    <w:rsid w:val="004A6590"/>
    <w:pPr>
      <w:jc w:val="center"/>
    </w:pPr>
    <w:rPr>
      <w:noProof/>
    </w:rPr>
  </w:style>
  <w:style w:type="character" w:customStyle="1" w:styleId="EndNoteBibliographyTitleChar">
    <w:name w:val="EndNote Bibliography Title Char"/>
    <w:basedOn w:val="DefaultParagraphFont"/>
    <w:link w:val="EndNoteBibliographyTitle"/>
    <w:rsid w:val="004A6590"/>
    <w:rPr>
      <w:noProof/>
      <w:sz w:val="24"/>
      <w:szCs w:val="24"/>
      <w:lang w:val="en-US" w:eastAsia="en-US"/>
    </w:rPr>
  </w:style>
  <w:style w:type="paragraph" w:customStyle="1" w:styleId="EndNoteBibliography">
    <w:name w:val="EndNote Bibliography"/>
    <w:basedOn w:val="Normal"/>
    <w:link w:val="EndNoteBibliographyChar"/>
    <w:rsid w:val="004A6590"/>
    <w:pPr>
      <w:spacing w:line="360" w:lineRule="auto"/>
      <w:jc w:val="both"/>
    </w:pPr>
    <w:rPr>
      <w:noProof/>
    </w:rPr>
  </w:style>
  <w:style w:type="character" w:customStyle="1" w:styleId="EndNoteBibliographyChar">
    <w:name w:val="EndNote Bibliography Char"/>
    <w:basedOn w:val="DefaultParagraphFont"/>
    <w:link w:val="EndNoteBibliography"/>
    <w:rsid w:val="004A6590"/>
    <w:rPr>
      <w:noProof/>
      <w:sz w:val="24"/>
      <w:szCs w:val="24"/>
      <w:lang w:val="en-US" w:eastAsia="en-US"/>
    </w:rPr>
  </w:style>
  <w:style w:type="character" w:customStyle="1" w:styleId="reflabel4">
    <w:name w:val="reflabel4"/>
    <w:basedOn w:val="DefaultParagraphFont"/>
    <w:rsid w:val="00B532BB"/>
  </w:style>
  <w:style w:type="character" w:customStyle="1" w:styleId="reference2">
    <w:name w:val="reference2"/>
    <w:basedOn w:val="DefaultParagraphFont"/>
    <w:rsid w:val="00B532BB"/>
  </w:style>
  <w:style w:type="character" w:customStyle="1" w:styleId="reftitle3">
    <w:name w:val="reftitle3"/>
    <w:basedOn w:val="DefaultParagraphFont"/>
    <w:rsid w:val="00B532BB"/>
    <w:rPr>
      <w:b w:val="0"/>
      <w:bCs w:val="0"/>
    </w:rPr>
  </w:style>
  <w:style w:type="character" w:customStyle="1" w:styleId="refseriestitle3">
    <w:name w:val="refseriestitle3"/>
    <w:basedOn w:val="DefaultParagraphFont"/>
    <w:rsid w:val="00B532BB"/>
    <w:rPr>
      <w:i/>
      <w:iCs/>
    </w:rPr>
  </w:style>
  <w:style w:type="character" w:customStyle="1" w:styleId="refseriesvolume1">
    <w:name w:val="refseriesvolume1"/>
    <w:basedOn w:val="DefaultParagraphFont"/>
    <w:rsid w:val="00B532BB"/>
    <w:rPr>
      <w:b/>
      <w:bCs/>
    </w:rPr>
  </w:style>
  <w:style w:type="paragraph" w:styleId="Title">
    <w:name w:val="Title"/>
    <w:aliases w:val="title"/>
    <w:basedOn w:val="Normal"/>
    <w:link w:val="TitleChar"/>
    <w:uiPriority w:val="10"/>
    <w:qFormat/>
    <w:rsid w:val="00A90D31"/>
    <w:pPr>
      <w:spacing w:before="100" w:beforeAutospacing="1" w:after="100" w:afterAutospacing="1"/>
    </w:pPr>
    <w:rPr>
      <w:rFonts w:ascii="Times" w:hAnsi="Times" w:cstheme="minorBidi"/>
      <w:sz w:val="20"/>
      <w:szCs w:val="20"/>
    </w:rPr>
  </w:style>
  <w:style w:type="character" w:customStyle="1" w:styleId="TitleChar">
    <w:name w:val="Title Char"/>
    <w:aliases w:val="title Char"/>
    <w:basedOn w:val="DefaultParagraphFont"/>
    <w:link w:val="Title"/>
    <w:uiPriority w:val="10"/>
    <w:rsid w:val="00A90D31"/>
    <w:rPr>
      <w:rFonts w:ascii="Times" w:hAnsi="Times" w:cstheme="minorBidi"/>
      <w:lang w:val="en-US" w:eastAsia="en-US"/>
    </w:rPr>
  </w:style>
  <w:style w:type="paragraph" w:customStyle="1" w:styleId="title10">
    <w:name w:val="title1"/>
    <w:basedOn w:val="Normal"/>
    <w:rsid w:val="00D1414A"/>
    <w:rPr>
      <w:rFonts w:eastAsia="Times New Roman"/>
      <w:sz w:val="27"/>
      <w:szCs w:val="27"/>
      <w:lang w:val="fr-CH" w:eastAsia="fr-CH"/>
    </w:rPr>
  </w:style>
  <w:style w:type="paragraph" w:customStyle="1" w:styleId="desc2">
    <w:name w:val="desc2"/>
    <w:basedOn w:val="Normal"/>
    <w:rsid w:val="00D1414A"/>
    <w:rPr>
      <w:rFonts w:eastAsia="Times New Roman"/>
      <w:sz w:val="26"/>
      <w:szCs w:val="26"/>
      <w:lang w:val="fr-CH" w:eastAsia="fr-CH"/>
    </w:rPr>
  </w:style>
  <w:style w:type="paragraph" w:customStyle="1" w:styleId="details1">
    <w:name w:val="details1"/>
    <w:basedOn w:val="Normal"/>
    <w:rsid w:val="00D1414A"/>
    <w:rPr>
      <w:rFonts w:eastAsia="Times New Roman"/>
      <w:sz w:val="22"/>
      <w:szCs w:val="22"/>
      <w:lang w:val="fr-CH" w:eastAsia="fr-CH"/>
    </w:rPr>
  </w:style>
  <w:style w:type="paragraph" w:styleId="BodyText">
    <w:name w:val="Body Text"/>
    <w:basedOn w:val="Normal"/>
    <w:link w:val="BodyTextChar"/>
    <w:rsid w:val="000E3BE5"/>
    <w:pPr>
      <w:spacing w:after="240" w:line="240" w:lineRule="atLeast"/>
      <w:jc w:val="both"/>
    </w:pPr>
    <w:rPr>
      <w:rFonts w:ascii="Arial" w:eastAsia="MS Mincho" w:hAnsi="Arial"/>
      <w:kern w:val="18"/>
      <w:sz w:val="22"/>
      <w:szCs w:val="20"/>
      <w:lang w:val="en-GB"/>
    </w:rPr>
  </w:style>
  <w:style w:type="character" w:customStyle="1" w:styleId="BodyTextChar">
    <w:name w:val="Body Text Char"/>
    <w:basedOn w:val="DefaultParagraphFont"/>
    <w:link w:val="BodyText"/>
    <w:rsid w:val="000E3BE5"/>
    <w:rPr>
      <w:rFonts w:ascii="Arial" w:eastAsia="MS Mincho" w:hAnsi="Arial"/>
      <w:kern w:val="1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157">
      <w:bodyDiv w:val="1"/>
      <w:marLeft w:val="0"/>
      <w:marRight w:val="0"/>
      <w:marTop w:val="0"/>
      <w:marBottom w:val="0"/>
      <w:divBdr>
        <w:top w:val="none" w:sz="0" w:space="0" w:color="auto"/>
        <w:left w:val="none" w:sz="0" w:space="0" w:color="auto"/>
        <w:bottom w:val="none" w:sz="0" w:space="0" w:color="auto"/>
        <w:right w:val="none" w:sz="0" w:space="0" w:color="auto"/>
      </w:divBdr>
      <w:divsChild>
        <w:div w:id="488208639">
          <w:marLeft w:val="0"/>
          <w:marRight w:val="0"/>
          <w:marTop w:val="240"/>
          <w:marBottom w:val="240"/>
          <w:divBdr>
            <w:top w:val="none" w:sz="0" w:space="0" w:color="auto"/>
            <w:left w:val="none" w:sz="0" w:space="0" w:color="auto"/>
            <w:bottom w:val="none" w:sz="0" w:space="0" w:color="auto"/>
            <w:right w:val="none" w:sz="0" w:space="0" w:color="auto"/>
          </w:divBdr>
          <w:divsChild>
            <w:div w:id="7540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0647">
      <w:bodyDiv w:val="1"/>
      <w:marLeft w:val="0"/>
      <w:marRight w:val="0"/>
      <w:marTop w:val="0"/>
      <w:marBottom w:val="0"/>
      <w:divBdr>
        <w:top w:val="none" w:sz="0" w:space="0" w:color="auto"/>
        <w:left w:val="none" w:sz="0" w:space="0" w:color="auto"/>
        <w:bottom w:val="none" w:sz="0" w:space="0" w:color="auto"/>
        <w:right w:val="none" w:sz="0" w:space="0" w:color="auto"/>
      </w:divBdr>
    </w:div>
    <w:div w:id="103811694">
      <w:bodyDiv w:val="1"/>
      <w:marLeft w:val="0"/>
      <w:marRight w:val="0"/>
      <w:marTop w:val="0"/>
      <w:marBottom w:val="0"/>
      <w:divBdr>
        <w:top w:val="none" w:sz="0" w:space="0" w:color="auto"/>
        <w:left w:val="none" w:sz="0" w:space="0" w:color="auto"/>
        <w:bottom w:val="none" w:sz="0" w:space="0" w:color="auto"/>
        <w:right w:val="none" w:sz="0" w:space="0" w:color="auto"/>
      </w:divBdr>
    </w:div>
    <w:div w:id="155389942">
      <w:bodyDiv w:val="1"/>
      <w:marLeft w:val="0"/>
      <w:marRight w:val="0"/>
      <w:marTop w:val="0"/>
      <w:marBottom w:val="0"/>
      <w:divBdr>
        <w:top w:val="none" w:sz="0" w:space="0" w:color="auto"/>
        <w:left w:val="none" w:sz="0" w:space="0" w:color="auto"/>
        <w:bottom w:val="none" w:sz="0" w:space="0" w:color="auto"/>
        <w:right w:val="none" w:sz="0" w:space="0" w:color="auto"/>
      </w:divBdr>
    </w:div>
    <w:div w:id="172035697">
      <w:bodyDiv w:val="1"/>
      <w:marLeft w:val="0"/>
      <w:marRight w:val="0"/>
      <w:marTop w:val="0"/>
      <w:marBottom w:val="0"/>
      <w:divBdr>
        <w:top w:val="none" w:sz="0" w:space="0" w:color="auto"/>
        <w:left w:val="none" w:sz="0" w:space="0" w:color="auto"/>
        <w:bottom w:val="none" w:sz="0" w:space="0" w:color="auto"/>
        <w:right w:val="none" w:sz="0" w:space="0" w:color="auto"/>
      </w:divBdr>
    </w:div>
    <w:div w:id="172186121">
      <w:bodyDiv w:val="1"/>
      <w:marLeft w:val="0"/>
      <w:marRight w:val="0"/>
      <w:marTop w:val="0"/>
      <w:marBottom w:val="0"/>
      <w:divBdr>
        <w:top w:val="none" w:sz="0" w:space="0" w:color="auto"/>
        <w:left w:val="none" w:sz="0" w:space="0" w:color="auto"/>
        <w:bottom w:val="none" w:sz="0" w:space="0" w:color="auto"/>
        <w:right w:val="none" w:sz="0" w:space="0" w:color="auto"/>
      </w:divBdr>
      <w:divsChild>
        <w:div w:id="20976712">
          <w:marLeft w:val="0"/>
          <w:marRight w:val="0"/>
          <w:marTop w:val="0"/>
          <w:marBottom w:val="0"/>
          <w:divBdr>
            <w:top w:val="none" w:sz="0" w:space="0" w:color="auto"/>
            <w:left w:val="none" w:sz="0" w:space="0" w:color="auto"/>
            <w:bottom w:val="none" w:sz="0" w:space="0" w:color="auto"/>
            <w:right w:val="none" w:sz="0" w:space="0" w:color="auto"/>
          </w:divBdr>
          <w:divsChild>
            <w:div w:id="6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20229">
      <w:bodyDiv w:val="1"/>
      <w:marLeft w:val="0"/>
      <w:marRight w:val="0"/>
      <w:marTop w:val="0"/>
      <w:marBottom w:val="0"/>
      <w:divBdr>
        <w:top w:val="none" w:sz="0" w:space="0" w:color="auto"/>
        <w:left w:val="none" w:sz="0" w:space="0" w:color="auto"/>
        <w:bottom w:val="none" w:sz="0" w:space="0" w:color="auto"/>
        <w:right w:val="none" w:sz="0" w:space="0" w:color="auto"/>
      </w:divBdr>
    </w:div>
    <w:div w:id="271516500">
      <w:bodyDiv w:val="1"/>
      <w:marLeft w:val="0"/>
      <w:marRight w:val="0"/>
      <w:marTop w:val="0"/>
      <w:marBottom w:val="0"/>
      <w:divBdr>
        <w:top w:val="none" w:sz="0" w:space="0" w:color="auto"/>
        <w:left w:val="none" w:sz="0" w:space="0" w:color="auto"/>
        <w:bottom w:val="none" w:sz="0" w:space="0" w:color="auto"/>
        <w:right w:val="none" w:sz="0" w:space="0" w:color="auto"/>
      </w:divBdr>
    </w:div>
    <w:div w:id="271517750">
      <w:bodyDiv w:val="1"/>
      <w:marLeft w:val="0"/>
      <w:marRight w:val="0"/>
      <w:marTop w:val="0"/>
      <w:marBottom w:val="0"/>
      <w:divBdr>
        <w:top w:val="none" w:sz="0" w:space="0" w:color="auto"/>
        <w:left w:val="none" w:sz="0" w:space="0" w:color="auto"/>
        <w:bottom w:val="none" w:sz="0" w:space="0" w:color="auto"/>
        <w:right w:val="none" w:sz="0" w:space="0" w:color="auto"/>
      </w:divBdr>
    </w:div>
    <w:div w:id="285235051">
      <w:bodyDiv w:val="1"/>
      <w:marLeft w:val="0"/>
      <w:marRight w:val="0"/>
      <w:marTop w:val="0"/>
      <w:marBottom w:val="0"/>
      <w:divBdr>
        <w:top w:val="none" w:sz="0" w:space="0" w:color="auto"/>
        <w:left w:val="none" w:sz="0" w:space="0" w:color="auto"/>
        <w:bottom w:val="none" w:sz="0" w:space="0" w:color="auto"/>
        <w:right w:val="none" w:sz="0" w:space="0" w:color="auto"/>
      </w:divBdr>
    </w:div>
    <w:div w:id="289673034">
      <w:bodyDiv w:val="1"/>
      <w:marLeft w:val="0"/>
      <w:marRight w:val="0"/>
      <w:marTop w:val="0"/>
      <w:marBottom w:val="0"/>
      <w:divBdr>
        <w:top w:val="none" w:sz="0" w:space="0" w:color="auto"/>
        <w:left w:val="none" w:sz="0" w:space="0" w:color="auto"/>
        <w:bottom w:val="none" w:sz="0" w:space="0" w:color="auto"/>
        <w:right w:val="none" w:sz="0" w:space="0" w:color="auto"/>
      </w:divBdr>
      <w:divsChild>
        <w:div w:id="351222411">
          <w:marLeft w:val="0"/>
          <w:marRight w:val="0"/>
          <w:marTop w:val="34"/>
          <w:marBottom w:val="34"/>
          <w:divBdr>
            <w:top w:val="none" w:sz="0" w:space="0" w:color="auto"/>
            <w:left w:val="none" w:sz="0" w:space="0" w:color="auto"/>
            <w:bottom w:val="none" w:sz="0" w:space="0" w:color="auto"/>
            <w:right w:val="none" w:sz="0" w:space="0" w:color="auto"/>
          </w:divBdr>
        </w:div>
      </w:divsChild>
    </w:div>
    <w:div w:id="295262969">
      <w:bodyDiv w:val="1"/>
      <w:marLeft w:val="0"/>
      <w:marRight w:val="0"/>
      <w:marTop w:val="0"/>
      <w:marBottom w:val="0"/>
      <w:divBdr>
        <w:top w:val="none" w:sz="0" w:space="0" w:color="auto"/>
        <w:left w:val="none" w:sz="0" w:space="0" w:color="auto"/>
        <w:bottom w:val="none" w:sz="0" w:space="0" w:color="auto"/>
        <w:right w:val="none" w:sz="0" w:space="0" w:color="auto"/>
      </w:divBdr>
      <w:divsChild>
        <w:div w:id="1249578826">
          <w:marLeft w:val="0"/>
          <w:marRight w:val="1"/>
          <w:marTop w:val="0"/>
          <w:marBottom w:val="0"/>
          <w:divBdr>
            <w:top w:val="none" w:sz="0" w:space="0" w:color="auto"/>
            <w:left w:val="none" w:sz="0" w:space="0" w:color="auto"/>
            <w:bottom w:val="none" w:sz="0" w:space="0" w:color="auto"/>
            <w:right w:val="none" w:sz="0" w:space="0" w:color="auto"/>
          </w:divBdr>
          <w:divsChild>
            <w:div w:id="74254325">
              <w:marLeft w:val="0"/>
              <w:marRight w:val="0"/>
              <w:marTop w:val="0"/>
              <w:marBottom w:val="0"/>
              <w:divBdr>
                <w:top w:val="none" w:sz="0" w:space="0" w:color="auto"/>
                <w:left w:val="none" w:sz="0" w:space="0" w:color="auto"/>
                <w:bottom w:val="none" w:sz="0" w:space="0" w:color="auto"/>
                <w:right w:val="none" w:sz="0" w:space="0" w:color="auto"/>
              </w:divBdr>
              <w:divsChild>
                <w:div w:id="838423394">
                  <w:marLeft w:val="0"/>
                  <w:marRight w:val="1"/>
                  <w:marTop w:val="0"/>
                  <w:marBottom w:val="0"/>
                  <w:divBdr>
                    <w:top w:val="none" w:sz="0" w:space="0" w:color="auto"/>
                    <w:left w:val="none" w:sz="0" w:space="0" w:color="auto"/>
                    <w:bottom w:val="none" w:sz="0" w:space="0" w:color="auto"/>
                    <w:right w:val="none" w:sz="0" w:space="0" w:color="auto"/>
                  </w:divBdr>
                  <w:divsChild>
                    <w:div w:id="63798676">
                      <w:marLeft w:val="0"/>
                      <w:marRight w:val="0"/>
                      <w:marTop w:val="0"/>
                      <w:marBottom w:val="0"/>
                      <w:divBdr>
                        <w:top w:val="none" w:sz="0" w:space="0" w:color="auto"/>
                        <w:left w:val="none" w:sz="0" w:space="0" w:color="auto"/>
                        <w:bottom w:val="none" w:sz="0" w:space="0" w:color="auto"/>
                        <w:right w:val="none" w:sz="0" w:space="0" w:color="auto"/>
                      </w:divBdr>
                      <w:divsChild>
                        <w:div w:id="1328023446">
                          <w:marLeft w:val="0"/>
                          <w:marRight w:val="0"/>
                          <w:marTop w:val="0"/>
                          <w:marBottom w:val="0"/>
                          <w:divBdr>
                            <w:top w:val="none" w:sz="0" w:space="0" w:color="auto"/>
                            <w:left w:val="none" w:sz="0" w:space="0" w:color="auto"/>
                            <w:bottom w:val="none" w:sz="0" w:space="0" w:color="auto"/>
                            <w:right w:val="none" w:sz="0" w:space="0" w:color="auto"/>
                          </w:divBdr>
                          <w:divsChild>
                            <w:div w:id="132794799">
                              <w:marLeft w:val="0"/>
                              <w:marRight w:val="0"/>
                              <w:marTop w:val="120"/>
                              <w:marBottom w:val="360"/>
                              <w:divBdr>
                                <w:top w:val="none" w:sz="0" w:space="0" w:color="auto"/>
                                <w:left w:val="none" w:sz="0" w:space="0" w:color="auto"/>
                                <w:bottom w:val="none" w:sz="0" w:space="0" w:color="auto"/>
                                <w:right w:val="none" w:sz="0" w:space="0" w:color="auto"/>
                              </w:divBdr>
                              <w:divsChild>
                                <w:div w:id="7785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87656">
      <w:bodyDiv w:val="1"/>
      <w:marLeft w:val="0"/>
      <w:marRight w:val="0"/>
      <w:marTop w:val="0"/>
      <w:marBottom w:val="0"/>
      <w:divBdr>
        <w:top w:val="none" w:sz="0" w:space="0" w:color="auto"/>
        <w:left w:val="none" w:sz="0" w:space="0" w:color="auto"/>
        <w:bottom w:val="none" w:sz="0" w:space="0" w:color="auto"/>
        <w:right w:val="none" w:sz="0" w:space="0" w:color="auto"/>
      </w:divBdr>
    </w:div>
    <w:div w:id="386149192">
      <w:bodyDiv w:val="1"/>
      <w:marLeft w:val="0"/>
      <w:marRight w:val="0"/>
      <w:marTop w:val="0"/>
      <w:marBottom w:val="0"/>
      <w:divBdr>
        <w:top w:val="none" w:sz="0" w:space="0" w:color="auto"/>
        <w:left w:val="none" w:sz="0" w:space="0" w:color="auto"/>
        <w:bottom w:val="none" w:sz="0" w:space="0" w:color="auto"/>
        <w:right w:val="none" w:sz="0" w:space="0" w:color="auto"/>
      </w:divBdr>
    </w:div>
    <w:div w:id="406195826">
      <w:bodyDiv w:val="1"/>
      <w:marLeft w:val="0"/>
      <w:marRight w:val="0"/>
      <w:marTop w:val="0"/>
      <w:marBottom w:val="0"/>
      <w:divBdr>
        <w:top w:val="none" w:sz="0" w:space="0" w:color="auto"/>
        <w:left w:val="none" w:sz="0" w:space="0" w:color="auto"/>
        <w:bottom w:val="none" w:sz="0" w:space="0" w:color="auto"/>
        <w:right w:val="none" w:sz="0" w:space="0" w:color="auto"/>
      </w:divBdr>
    </w:div>
    <w:div w:id="430509151">
      <w:bodyDiv w:val="1"/>
      <w:marLeft w:val="0"/>
      <w:marRight w:val="0"/>
      <w:marTop w:val="0"/>
      <w:marBottom w:val="0"/>
      <w:divBdr>
        <w:top w:val="none" w:sz="0" w:space="0" w:color="auto"/>
        <w:left w:val="none" w:sz="0" w:space="0" w:color="auto"/>
        <w:bottom w:val="none" w:sz="0" w:space="0" w:color="auto"/>
        <w:right w:val="none" w:sz="0" w:space="0" w:color="auto"/>
      </w:divBdr>
    </w:div>
    <w:div w:id="439883804">
      <w:bodyDiv w:val="1"/>
      <w:marLeft w:val="0"/>
      <w:marRight w:val="0"/>
      <w:marTop w:val="0"/>
      <w:marBottom w:val="0"/>
      <w:divBdr>
        <w:top w:val="none" w:sz="0" w:space="0" w:color="auto"/>
        <w:left w:val="none" w:sz="0" w:space="0" w:color="auto"/>
        <w:bottom w:val="none" w:sz="0" w:space="0" w:color="auto"/>
        <w:right w:val="none" w:sz="0" w:space="0" w:color="auto"/>
      </w:divBdr>
    </w:div>
    <w:div w:id="502815264">
      <w:bodyDiv w:val="1"/>
      <w:marLeft w:val="0"/>
      <w:marRight w:val="0"/>
      <w:marTop w:val="0"/>
      <w:marBottom w:val="0"/>
      <w:divBdr>
        <w:top w:val="none" w:sz="0" w:space="0" w:color="auto"/>
        <w:left w:val="none" w:sz="0" w:space="0" w:color="auto"/>
        <w:bottom w:val="none" w:sz="0" w:space="0" w:color="auto"/>
        <w:right w:val="none" w:sz="0" w:space="0" w:color="auto"/>
      </w:divBdr>
    </w:div>
    <w:div w:id="523134463">
      <w:bodyDiv w:val="1"/>
      <w:marLeft w:val="0"/>
      <w:marRight w:val="0"/>
      <w:marTop w:val="0"/>
      <w:marBottom w:val="0"/>
      <w:divBdr>
        <w:top w:val="none" w:sz="0" w:space="0" w:color="auto"/>
        <w:left w:val="none" w:sz="0" w:space="0" w:color="auto"/>
        <w:bottom w:val="none" w:sz="0" w:space="0" w:color="auto"/>
        <w:right w:val="none" w:sz="0" w:space="0" w:color="auto"/>
      </w:divBdr>
    </w:div>
    <w:div w:id="527180688">
      <w:bodyDiv w:val="1"/>
      <w:marLeft w:val="0"/>
      <w:marRight w:val="0"/>
      <w:marTop w:val="0"/>
      <w:marBottom w:val="0"/>
      <w:divBdr>
        <w:top w:val="none" w:sz="0" w:space="0" w:color="auto"/>
        <w:left w:val="none" w:sz="0" w:space="0" w:color="auto"/>
        <w:bottom w:val="none" w:sz="0" w:space="0" w:color="auto"/>
        <w:right w:val="none" w:sz="0" w:space="0" w:color="auto"/>
      </w:divBdr>
    </w:div>
    <w:div w:id="544873892">
      <w:bodyDiv w:val="1"/>
      <w:marLeft w:val="0"/>
      <w:marRight w:val="0"/>
      <w:marTop w:val="0"/>
      <w:marBottom w:val="0"/>
      <w:divBdr>
        <w:top w:val="none" w:sz="0" w:space="0" w:color="auto"/>
        <w:left w:val="none" w:sz="0" w:space="0" w:color="auto"/>
        <w:bottom w:val="none" w:sz="0" w:space="0" w:color="auto"/>
        <w:right w:val="none" w:sz="0" w:space="0" w:color="auto"/>
      </w:divBdr>
    </w:div>
    <w:div w:id="548759480">
      <w:bodyDiv w:val="1"/>
      <w:marLeft w:val="0"/>
      <w:marRight w:val="0"/>
      <w:marTop w:val="0"/>
      <w:marBottom w:val="0"/>
      <w:divBdr>
        <w:top w:val="none" w:sz="0" w:space="0" w:color="auto"/>
        <w:left w:val="none" w:sz="0" w:space="0" w:color="auto"/>
        <w:bottom w:val="none" w:sz="0" w:space="0" w:color="auto"/>
        <w:right w:val="none" w:sz="0" w:space="0" w:color="auto"/>
      </w:divBdr>
      <w:divsChild>
        <w:div w:id="1578783113">
          <w:marLeft w:val="0"/>
          <w:marRight w:val="0"/>
          <w:marTop w:val="0"/>
          <w:marBottom w:val="0"/>
          <w:divBdr>
            <w:top w:val="none" w:sz="0" w:space="0" w:color="auto"/>
            <w:left w:val="none" w:sz="0" w:space="0" w:color="auto"/>
            <w:bottom w:val="none" w:sz="0" w:space="0" w:color="auto"/>
            <w:right w:val="none" w:sz="0" w:space="0" w:color="auto"/>
          </w:divBdr>
          <w:divsChild>
            <w:div w:id="200092831">
              <w:marLeft w:val="0"/>
              <w:marRight w:val="0"/>
              <w:marTop w:val="95"/>
              <w:marBottom w:val="0"/>
              <w:divBdr>
                <w:top w:val="none" w:sz="0" w:space="0" w:color="auto"/>
                <w:left w:val="none" w:sz="0" w:space="0" w:color="auto"/>
                <w:bottom w:val="none" w:sz="0" w:space="0" w:color="auto"/>
                <w:right w:val="none" w:sz="0" w:space="0" w:color="auto"/>
              </w:divBdr>
              <w:divsChild>
                <w:div w:id="1543786782">
                  <w:marLeft w:val="136"/>
                  <w:marRight w:val="0"/>
                  <w:marTop w:val="0"/>
                  <w:marBottom w:val="0"/>
                  <w:divBdr>
                    <w:top w:val="none" w:sz="0" w:space="0" w:color="auto"/>
                    <w:left w:val="none" w:sz="0" w:space="0" w:color="auto"/>
                    <w:bottom w:val="none" w:sz="0" w:space="0" w:color="auto"/>
                    <w:right w:val="none" w:sz="0" w:space="0" w:color="auto"/>
                  </w:divBdr>
                  <w:divsChild>
                    <w:div w:id="1776050635">
                      <w:marLeft w:val="0"/>
                      <w:marRight w:val="0"/>
                      <w:marTop w:val="0"/>
                      <w:marBottom w:val="0"/>
                      <w:divBdr>
                        <w:top w:val="none" w:sz="0" w:space="0" w:color="auto"/>
                        <w:left w:val="none" w:sz="0" w:space="0" w:color="auto"/>
                        <w:bottom w:val="none" w:sz="0" w:space="0" w:color="auto"/>
                        <w:right w:val="none" w:sz="0" w:space="0" w:color="auto"/>
                      </w:divBdr>
                      <w:divsChild>
                        <w:div w:id="1502156327">
                          <w:marLeft w:val="0"/>
                          <w:marRight w:val="0"/>
                          <w:marTop w:val="0"/>
                          <w:marBottom w:val="136"/>
                          <w:divBdr>
                            <w:top w:val="none" w:sz="0" w:space="0" w:color="auto"/>
                            <w:left w:val="none" w:sz="0" w:space="0" w:color="auto"/>
                            <w:bottom w:val="none" w:sz="0" w:space="0" w:color="auto"/>
                            <w:right w:val="none" w:sz="0" w:space="0" w:color="auto"/>
                          </w:divBdr>
                          <w:divsChild>
                            <w:div w:id="595141286">
                              <w:marLeft w:val="0"/>
                              <w:marRight w:val="0"/>
                              <w:marTop w:val="0"/>
                              <w:marBottom w:val="0"/>
                              <w:divBdr>
                                <w:top w:val="none" w:sz="0" w:space="0" w:color="auto"/>
                                <w:left w:val="none" w:sz="0" w:space="0" w:color="auto"/>
                                <w:bottom w:val="none" w:sz="0" w:space="0" w:color="auto"/>
                                <w:right w:val="none" w:sz="0" w:space="0" w:color="auto"/>
                              </w:divBdr>
                            </w:div>
                            <w:div w:id="776674854">
                              <w:marLeft w:val="0"/>
                              <w:marRight w:val="0"/>
                              <w:marTop w:val="0"/>
                              <w:marBottom w:val="0"/>
                              <w:divBdr>
                                <w:top w:val="none" w:sz="0" w:space="0" w:color="auto"/>
                                <w:left w:val="none" w:sz="0" w:space="0" w:color="auto"/>
                                <w:bottom w:val="none" w:sz="0" w:space="0" w:color="auto"/>
                                <w:right w:val="none" w:sz="0" w:space="0" w:color="auto"/>
                              </w:divBdr>
                              <w:divsChild>
                                <w:div w:id="1195116042">
                                  <w:marLeft w:val="0"/>
                                  <w:marRight w:val="0"/>
                                  <w:marTop w:val="14"/>
                                  <w:marBottom w:val="0"/>
                                  <w:divBdr>
                                    <w:top w:val="none" w:sz="0" w:space="0" w:color="auto"/>
                                    <w:left w:val="none" w:sz="0" w:space="0" w:color="auto"/>
                                    <w:bottom w:val="none" w:sz="0" w:space="0" w:color="auto"/>
                                    <w:right w:val="none" w:sz="0" w:space="0" w:color="auto"/>
                                  </w:divBdr>
                                </w:div>
                                <w:div w:id="14174821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4312">
      <w:bodyDiv w:val="1"/>
      <w:marLeft w:val="0"/>
      <w:marRight w:val="0"/>
      <w:marTop w:val="0"/>
      <w:marBottom w:val="0"/>
      <w:divBdr>
        <w:top w:val="none" w:sz="0" w:space="0" w:color="auto"/>
        <w:left w:val="none" w:sz="0" w:space="0" w:color="auto"/>
        <w:bottom w:val="none" w:sz="0" w:space="0" w:color="auto"/>
        <w:right w:val="none" w:sz="0" w:space="0" w:color="auto"/>
      </w:divBdr>
    </w:div>
    <w:div w:id="617031658">
      <w:bodyDiv w:val="1"/>
      <w:marLeft w:val="0"/>
      <w:marRight w:val="0"/>
      <w:marTop w:val="0"/>
      <w:marBottom w:val="0"/>
      <w:divBdr>
        <w:top w:val="none" w:sz="0" w:space="0" w:color="auto"/>
        <w:left w:val="none" w:sz="0" w:space="0" w:color="auto"/>
        <w:bottom w:val="none" w:sz="0" w:space="0" w:color="auto"/>
        <w:right w:val="none" w:sz="0" w:space="0" w:color="auto"/>
      </w:divBdr>
      <w:divsChild>
        <w:div w:id="871571265">
          <w:marLeft w:val="0"/>
          <w:marRight w:val="0"/>
          <w:marTop w:val="0"/>
          <w:marBottom w:val="0"/>
          <w:divBdr>
            <w:top w:val="none" w:sz="0" w:space="0" w:color="auto"/>
            <w:left w:val="none" w:sz="0" w:space="0" w:color="auto"/>
            <w:bottom w:val="none" w:sz="0" w:space="0" w:color="auto"/>
            <w:right w:val="none" w:sz="0" w:space="0" w:color="auto"/>
          </w:divBdr>
          <w:divsChild>
            <w:div w:id="978262756">
              <w:marLeft w:val="0"/>
              <w:marRight w:val="0"/>
              <w:marTop w:val="0"/>
              <w:marBottom w:val="0"/>
              <w:divBdr>
                <w:top w:val="none" w:sz="0" w:space="0" w:color="auto"/>
                <w:left w:val="none" w:sz="0" w:space="0" w:color="auto"/>
                <w:bottom w:val="none" w:sz="0" w:space="0" w:color="auto"/>
                <w:right w:val="none" w:sz="0" w:space="0" w:color="auto"/>
              </w:divBdr>
              <w:divsChild>
                <w:div w:id="2046521410">
                  <w:marLeft w:val="0"/>
                  <w:marRight w:val="0"/>
                  <w:marTop w:val="0"/>
                  <w:marBottom w:val="0"/>
                  <w:divBdr>
                    <w:top w:val="none" w:sz="0" w:space="0" w:color="auto"/>
                    <w:left w:val="none" w:sz="0" w:space="0" w:color="auto"/>
                    <w:bottom w:val="none" w:sz="0" w:space="0" w:color="auto"/>
                    <w:right w:val="none" w:sz="0" w:space="0" w:color="auto"/>
                  </w:divBdr>
                  <w:divsChild>
                    <w:div w:id="975840111">
                      <w:marLeft w:val="0"/>
                      <w:marRight w:val="0"/>
                      <w:marTop w:val="0"/>
                      <w:marBottom w:val="0"/>
                      <w:divBdr>
                        <w:top w:val="none" w:sz="0" w:space="0" w:color="auto"/>
                        <w:left w:val="none" w:sz="0" w:space="0" w:color="auto"/>
                        <w:bottom w:val="none" w:sz="0" w:space="0" w:color="auto"/>
                        <w:right w:val="none" w:sz="0" w:space="0" w:color="auto"/>
                      </w:divBdr>
                      <w:divsChild>
                        <w:div w:id="251937004">
                          <w:marLeft w:val="0"/>
                          <w:marRight w:val="0"/>
                          <w:marTop w:val="0"/>
                          <w:marBottom w:val="0"/>
                          <w:divBdr>
                            <w:top w:val="none" w:sz="0" w:space="0" w:color="auto"/>
                            <w:left w:val="none" w:sz="0" w:space="0" w:color="auto"/>
                            <w:bottom w:val="none" w:sz="0" w:space="0" w:color="auto"/>
                            <w:right w:val="none" w:sz="0" w:space="0" w:color="auto"/>
                          </w:divBdr>
                          <w:divsChild>
                            <w:div w:id="2133012147">
                              <w:marLeft w:val="0"/>
                              <w:marRight w:val="0"/>
                              <w:marTop w:val="0"/>
                              <w:marBottom w:val="0"/>
                              <w:divBdr>
                                <w:top w:val="none" w:sz="0" w:space="0" w:color="auto"/>
                                <w:left w:val="none" w:sz="0" w:space="0" w:color="auto"/>
                                <w:bottom w:val="none" w:sz="0" w:space="0" w:color="auto"/>
                                <w:right w:val="none" w:sz="0" w:space="0" w:color="auto"/>
                              </w:divBdr>
                              <w:divsChild>
                                <w:div w:id="1360425488">
                                  <w:marLeft w:val="0"/>
                                  <w:marRight w:val="0"/>
                                  <w:marTop w:val="0"/>
                                  <w:marBottom w:val="0"/>
                                  <w:divBdr>
                                    <w:top w:val="none" w:sz="0" w:space="0" w:color="auto"/>
                                    <w:left w:val="none" w:sz="0" w:space="0" w:color="auto"/>
                                    <w:bottom w:val="none" w:sz="0" w:space="0" w:color="auto"/>
                                    <w:right w:val="none" w:sz="0" w:space="0" w:color="auto"/>
                                  </w:divBdr>
                                  <w:divsChild>
                                    <w:div w:id="132338042">
                                      <w:marLeft w:val="0"/>
                                      <w:marRight w:val="0"/>
                                      <w:marTop w:val="0"/>
                                      <w:marBottom w:val="0"/>
                                      <w:divBdr>
                                        <w:top w:val="none" w:sz="0" w:space="0" w:color="auto"/>
                                        <w:left w:val="none" w:sz="0" w:space="0" w:color="auto"/>
                                        <w:bottom w:val="none" w:sz="0" w:space="0" w:color="auto"/>
                                        <w:right w:val="none" w:sz="0" w:space="0" w:color="auto"/>
                                      </w:divBdr>
                                    </w:div>
                                    <w:div w:id="1662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735937">
      <w:bodyDiv w:val="1"/>
      <w:marLeft w:val="0"/>
      <w:marRight w:val="0"/>
      <w:marTop w:val="0"/>
      <w:marBottom w:val="0"/>
      <w:divBdr>
        <w:top w:val="none" w:sz="0" w:space="0" w:color="auto"/>
        <w:left w:val="none" w:sz="0" w:space="0" w:color="auto"/>
        <w:bottom w:val="none" w:sz="0" w:space="0" w:color="auto"/>
        <w:right w:val="none" w:sz="0" w:space="0" w:color="auto"/>
      </w:divBdr>
    </w:div>
    <w:div w:id="649747231">
      <w:bodyDiv w:val="1"/>
      <w:marLeft w:val="0"/>
      <w:marRight w:val="0"/>
      <w:marTop w:val="0"/>
      <w:marBottom w:val="0"/>
      <w:divBdr>
        <w:top w:val="none" w:sz="0" w:space="0" w:color="auto"/>
        <w:left w:val="none" w:sz="0" w:space="0" w:color="auto"/>
        <w:bottom w:val="none" w:sz="0" w:space="0" w:color="auto"/>
        <w:right w:val="none" w:sz="0" w:space="0" w:color="auto"/>
      </w:divBdr>
    </w:div>
    <w:div w:id="656225010">
      <w:marLeft w:val="0"/>
      <w:marRight w:val="0"/>
      <w:marTop w:val="0"/>
      <w:marBottom w:val="0"/>
      <w:divBdr>
        <w:top w:val="none" w:sz="0" w:space="0" w:color="auto"/>
        <w:left w:val="none" w:sz="0" w:space="0" w:color="auto"/>
        <w:bottom w:val="none" w:sz="0" w:space="0" w:color="auto"/>
        <w:right w:val="none" w:sz="0" w:space="0" w:color="auto"/>
      </w:divBdr>
    </w:div>
    <w:div w:id="836573537">
      <w:bodyDiv w:val="1"/>
      <w:marLeft w:val="0"/>
      <w:marRight w:val="0"/>
      <w:marTop w:val="0"/>
      <w:marBottom w:val="0"/>
      <w:divBdr>
        <w:top w:val="none" w:sz="0" w:space="0" w:color="auto"/>
        <w:left w:val="none" w:sz="0" w:space="0" w:color="auto"/>
        <w:bottom w:val="none" w:sz="0" w:space="0" w:color="auto"/>
        <w:right w:val="none" w:sz="0" w:space="0" w:color="auto"/>
      </w:divBdr>
    </w:div>
    <w:div w:id="855189763">
      <w:bodyDiv w:val="1"/>
      <w:marLeft w:val="0"/>
      <w:marRight w:val="0"/>
      <w:marTop w:val="0"/>
      <w:marBottom w:val="0"/>
      <w:divBdr>
        <w:top w:val="none" w:sz="0" w:space="0" w:color="auto"/>
        <w:left w:val="none" w:sz="0" w:space="0" w:color="auto"/>
        <w:bottom w:val="none" w:sz="0" w:space="0" w:color="auto"/>
        <w:right w:val="none" w:sz="0" w:space="0" w:color="auto"/>
      </w:divBdr>
    </w:div>
    <w:div w:id="859658915">
      <w:bodyDiv w:val="1"/>
      <w:marLeft w:val="0"/>
      <w:marRight w:val="0"/>
      <w:marTop w:val="0"/>
      <w:marBottom w:val="0"/>
      <w:divBdr>
        <w:top w:val="none" w:sz="0" w:space="0" w:color="auto"/>
        <w:left w:val="none" w:sz="0" w:space="0" w:color="auto"/>
        <w:bottom w:val="none" w:sz="0" w:space="0" w:color="auto"/>
        <w:right w:val="none" w:sz="0" w:space="0" w:color="auto"/>
      </w:divBdr>
      <w:divsChild>
        <w:div w:id="1249921824">
          <w:marLeft w:val="0"/>
          <w:marRight w:val="0"/>
          <w:marTop w:val="288"/>
          <w:marBottom w:val="100"/>
          <w:divBdr>
            <w:top w:val="none" w:sz="0" w:space="0" w:color="auto"/>
            <w:left w:val="none" w:sz="0" w:space="0" w:color="auto"/>
            <w:bottom w:val="none" w:sz="0" w:space="0" w:color="auto"/>
            <w:right w:val="none" w:sz="0" w:space="0" w:color="auto"/>
          </w:divBdr>
        </w:div>
      </w:divsChild>
    </w:div>
    <w:div w:id="905724456">
      <w:bodyDiv w:val="1"/>
      <w:marLeft w:val="0"/>
      <w:marRight w:val="0"/>
      <w:marTop w:val="0"/>
      <w:marBottom w:val="0"/>
      <w:divBdr>
        <w:top w:val="none" w:sz="0" w:space="0" w:color="auto"/>
        <w:left w:val="none" w:sz="0" w:space="0" w:color="auto"/>
        <w:bottom w:val="none" w:sz="0" w:space="0" w:color="auto"/>
        <w:right w:val="none" w:sz="0" w:space="0" w:color="auto"/>
      </w:divBdr>
      <w:divsChild>
        <w:div w:id="1745713779">
          <w:marLeft w:val="0"/>
          <w:marRight w:val="0"/>
          <w:marTop w:val="0"/>
          <w:marBottom w:val="0"/>
          <w:divBdr>
            <w:top w:val="none" w:sz="0" w:space="0" w:color="auto"/>
            <w:left w:val="none" w:sz="0" w:space="0" w:color="auto"/>
            <w:bottom w:val="none" w:sz="0" w:space="0" w:color="auto"/>
            <w:right w:val="none" w:sz="0" w:space="0" w:color="auto"/>
          </w:divBdr>
          <w:divsChild>
            <w:div w:id="854222634">
              <w:marLeft w:val="0"/>
              <w:marRight w:val="0"/>
              <w:marTop w:val="95"/>
              <w:marBottom w:val="0"/>
              <w:divBdr>
                <w:top w:val="none" w:sz="0" w:space="0" w:color="auto"/>
                <w:left w:val="none" w:sz="0" w:space="0" w:color="auto"/>
                <w:bottom w:val="none" w:sz="0" w:space="0" w:color="auto"/>
                <w:right w:val="none" w:sz="0" w:space="0" w:color="auto"/>
              </w:divBdr>
              <w:divsChild>
                <w:div w:id="1335842146">
                  <w:marLeft w:val="136"/>
                  <w:marRight w:val="0"/>
                  <w:marTop w:val="0"/>
                  <w:marBottom w:val="0"/>
                  <w:divBdr>
                    <w:top w:val="none" w:sz="0" w:space="0" w:color="auto"/>
                    <w:left w:val="none" w:sz="0" w:space="0" w:color="auto"/>
                    <w:bottom w:val="none" w:sz="0" w:space="0" w:color="auto"/>
                    <w:right w:val="none" w:sz="0" w:space="0" w:color="auto"/>
                  </w:divBdr>
                  <w:divsChild>
                    <w:div w:id="74598050">
                      <w:marLeft w:val="0"/>
                      <w:marRight w:val="0"/>
                      <w:marTop w:val="0"/>
                      <w:marBottom w:val="0"/>
                      <w:divBdr>
                        <w:top w:val="none" w:sz="0" w:space="0" w:color="auto"/>
                        <w:left w:val="none" w:sz="0" w:space="0" w:color="auto"/>
                        <w:bottom w:val="none" w:sz="0" w:space="0" w:color="auto"/>
                        <w:right w:val="none" w:sz="0" w:space="0" w:color="auto"/>
                      </w:divBdr>
                      <w:divsChild>
                        <w:div w:id="529491698">
                          <w:marLeft w:val="0"/>
                          <w:marRight w:val="0"/>
                          <w:marTop w:val="0"/>
                          <w:marBottom w:val="136"/>
                          <w:divBdr>
                            <w:top w:val="none" w:sz="0" w:space="0" w:color="auto"/>
                            <w:left w:val="none" w:sz="0" w:space="0" w:color="auto"/>
                            <w:bottom w:val="none" w:sz="0" w:space="0" w:color="auto"/>
                            <w:right w:val="none" w:sz="0" w:space="0" w:color="auto"/>
                          </w:divBdr>
                          <w:divsChild>
                            <w:div w:id="723217594">
                              <w:marLeft w:val="0"/>
                              <w:marRight w:val="0"/>
                              <w:marTop w:val="0"/>
                              <w:marBottom w:val="0"/>
                              <w:divBdr>
                                <w:top w:val="none" w:sz="0" w:space="0" w:color="auto"/>
                                <w:left w:val="none" w:sz="0" w:space="0" w:color="auto"/>
                                <w:bottom w:val="none" w:sz="0" w:space="0" w:color="auto"/>
                                <w:right w:val="none" w:sz="0" w:space="0" w:color="auto"/>
                              </w:divBdr>
                              <w:divsChild>
                                <w:div w:id="598411122">
                                  <w:marLeft w:val="0"/>
                                  <w:marRight w:val="0"/>
                                  <w:marTop w:val="72"/>
                                  <w:marBottom w:val="0"/>
                                  <w:divBdr>
                                    <w:top w:val="none" w:sz="0" w:space="0" w:color="auto"/>
                                    <w:left w:val="none" w:sz="0" w:space="0" w:color="auto"/>
                                    <w:bottom w:val="none" w:sz="0" w:space="0" w:color="auto"/>
                                    <w:right w:val="none" w:sz="0" w:space="0" w:color="auto"/>
                                  </w:divBdr>
                                </w:div>
                                <w:div w:id="763494738">
                                  <w:marLeft w:val="0"/>
                                  <w:marRight w:val="0"/>
                                  <w:marTop w:val="14"/>
                                  <w:marBottom w:val="0"/>
                                  <w:divBdr>
                                    <w:top w:val="none" w:sz="0" w:space="0" w:color="auto"/>
                                    <w:left w:val="none" w:sz="0" w:space="0" w:color="auto"/>
                                    <w:bottom w:val="none" w:sz="0" w:space="0" w:color="auto"/>
                                    <w:right w:val="none" w:sz="0" w:space="0" w:color="auto"/>
                                  </w:divBdr>
                                </w:div>
                              </w:divsChild>
                            </w:div>
                            <w:div w:id="1802336635">
                              <w:marLeft w:val="0"/>
                              <w:marRight w:val="0"/>
                              <w:marTop w:val="0"/>
                              <w:marBottom w:val="0"/>
                              <w:divBdr>
                                <w:top w:val="none" w:sz="0" w:space="0" w:color="auto"/>
                                <w:left w:val="none" w:sz="0" w:space="0" w:color="auto"/>
                                <w:bottom w:val="none" w:sz="0" w:space="0" w:color="auto"/>
                                <w:right w:val="none" w:sz="0" w:space="0" w:color="auto"/>
                              </w:divBdr>
                              <w:divsChild>
                                <w:div w:id="1056008115">
                                  <w:marLeft w:val="0"/>
                                  <w:marRight w:val="0"/>
                                  <w:marTop w:val="0"/>
                                  <w:marBottom w:val="0"/>
                                  <w:divBdr>
                                    <w:top w:val="none" w:sz="0" w:space="0" w:color="auto"/>
                                    <w:left w:val="none" w:sz="0" w:space="0" w:color="auto"/>
                                    <w:bottom w:val="none" w:sz="0" w:space="0" w:color="auto"/>
                                    <w:right w:val="none" w:sz="0" w:space="0" w:color="auto"/>
                                  </w:divBdr>
                                  <w:divsChild>
                                    <w:div w:id="1258706618">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 w:id="945969177">
      <w:bodyDiv w:val="1"/>
      <w:marLeft w:val="0"/>
      <w:marRight w:val="0"/>
      <w:marTop w:val="0"/>
      <w:marBottom w:val="0"/>
      <w:divBdr>
        <w:top w:val="none" w:sz="0" w:space="0" w:color="auto"/>
        <w:left w:val="none" w:sz="0" w:space="0" w:color="auto"/>
        <w:bottom w:val="none" w:sz="0" w:space="0" w:color="auto"/>
        <w:right w:val="none" w:sz="0" w:space="0" w:color="auto"/>
      </w:divBdr>
      <w:divsChild>
        <w:div w:id="1032849276">
          <w:marLeft w:val="0"/>
          <w:marRight w:val="0"/>
          <w:marTop w:val="0"/>
          <w:marBottom w:val="0"/>
          <w:divBdr>
            <w:top w:val="none" w:sz="0" w:space="0" w:color="auto"/>
            <w:left w:val="none" w:sz="0" w:space="0" w:color="auto"/>
            <w:bottom w:val="none" w:sz="0" w:space="0" w:color="auto"/>
            <w:right w:val="none" w:sz="0" w:space="0" w:color="auto"/>
          </w:divBdr>
          <w:divsChild>
            <w:div w:id="1190527465">
              <w:marLeft w:val="0"/>
              <w:marRight w:val="0"/>
              <w:marTop w:val="0"/>
              <w:marBottom w:val="0"/>
              <w:divBdr>
                <w:top w:val="none" w:sz="0" w:space="0" w:color="auto"/>
                <w:left w:val="none" w:sz="0" w:space="0" w:color="auto"/>
                <w:bottom w:val="none" w:sz="0" w:space="0" w:color="auto"/>
                <w:right w:val="none" w:sz="0" w:space="0" w:color="auto"/>
              </w:divBdr>
              <w:divsChild>
                <w:div w:id="1074821527">
                  <w:marLeft w:val="0"/>
                  <w:marRight w:val="0"/>
                  <w:marTop w:val="0"/>
                  <w:marBottom w:val="0"/>
                  <w:divBdr>
                    <w:top w:val="none" w:sz="0" w:space="0" w:color="auto"/>
                    <w:left w:val="none" w:sz="0" w:space="0" w:color="auto"/>
                    <w:bottom w:val="none" w:sz="0" w:space="0" w:color="auto"/>
                    <w:right w:val="none" w:sz="0" w:space="0" w:color="auto"/>
                  </w:divBdr>
                  <w:divsChild>
                    <w:div w:id="1073115649">
                      <w:marLeft w:val="0"/>
                      <w:marRight w:val="0"/>
                      <w:marTop w:val="0"/>
                      <w:marBottom w:val="0"/>
                      <w:divBdr>
                        <w:top w:val="none" w:sz="0" w:space="0" w:color="auto"/>
                        <w:left w:val="none" w:sz="0" w:space="0" w:color="auto"/>
                        <w:bottom w:val="none" w:sz="0" w:space="0" w:color="auto"/>
                        <w:right w:val="none" w:sz="0" w:space="0" w:color="auto"/>
                      </w:divBdr>
                      <w:divsChild>
                        <w:div w:id="291064152">
                          <w:marLeft w:val="0"/>
                          <w:marRight w:val="0"/>
                          <w:marTop w:val="0"/>
                          <w:marBottom w:val="0"/>
                          <w:divBdr>
                            <w:top w:val="none" w:sz="0" w:space="0" w:color="auto"/>
                            <w:left w:val="none" w:sz="0" w:space="0" w:color="auto"/>
                            <w:bottom w:val="none" w:sz="0" w:space="0" w:color="auto"/>
                            <w:right w:val="none" w:sz="0" w:space="0" w:color="auto"/>
                          </w:divBdr>
                          <w:divsChild>
                            <w:div w:id="1318417934">
                              <w:marLeft w:val="0"/>
                              <w:marRight w:val="0"/>
                              <w:marTop w:val="0"/>
                              <w:marBottom w:val="0"/>
                              <w:divBdr>
                                <w:top w:val="none" w:sz="0" w:space="0" w:color="auto"/>
                                <w:left w:val="none" w:sz="0" w:space="0" w:color="auto"/>
                                <w:bottom w:val="none" w:sz="0" w:space="0" w:color="auto"/>
                                <w:right w:val="none" w:sz="0" w:space="0" w:color="auto"/>
                              </w:divBdr>
                              <w:divsChild>
                                <w:div w:id="1953123268">
                                  <w:marLeft w:val="0"/>
                                  <w:marRight w:val="0"/>
                                  <w:marTop w:val="0"/>
                                  <w:marBottom w:val="0"/>
                                  <w:divBdr>
                                    <w:top w:val="none" w:sz="0" w:space="0" w:color="auto"/>
                                    <w:left w:val="none" w:sz="0" w:space="0" w:color="auto"/>
                                    <w:bottom w:val="none" w:sz="0" w:space="0" w:color="auto"/>
                                    <w:right w:val="none" w:sz="0" w:space="0" w:color="auto"/>
                                  </w:divBdr>
                                  <w:divsChild>
                                    <w:div w:id="1070932322">
                                      <w:marLeft w:val="0"/>
                                      <w:marRight w:val="0"/>
                                      <w:marTop w:val="0"/>
                                      <w:marBottom w:val="0"/>
                                      <w:divBdr>
                                        <w:top w:val="none" w:sz="0" w:space="0" w:color="auto"/>
                                        <w:left w:val="none" w:sz="0" w:space="0" w:color="auto"/>
                                        <w:bottom w:val="none" w:sz="0" w:space="0" w:color="auto"/>
                                        <w:right w:val="none" w:sz="0" w:space="0" w:color="auto"/>
                                      </w:divBdr>
                                    </w:div>
                                    <w:div w:id="10962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294336">
      <w:bodyDiv w:val="1"/>
      <w:marLeft w:val="0"/>
      <w:marRight w:val="0"/>
      <w:marTop w:val="0"/>
      <w:marBottom w:val="0"/>
      <w:divBdr>
        <w:top w:val="none" w:sz="0" w:space="0" w:color="auto"/>
        <w:left w:val="none" w:sz="0" w:space="0" w:color="auto"/>
        <w:bottom w:val="none" w:sz="0" w:space="0" w:color="auto"/>
        <w:right w:val="none" w:sz="0" w:space="0" w:color="auto"/>
      </w:divBdr>
      <w:divsChild>
        <w:div w:id="516425770">
          <w:marLeft w:val="0"/>
          <w:marRight w:val="0"/>
          <w:marTop w:val="0"/>
          <w:marBottom w:val="0"/>
          <w:divBdr>
            <w:top w:val="none" w:sz="0" w:space="0" w:color="auto"/>
            <w:left w:val="none" w:sz="0" w:space="0" w:color="auto"/>
            <w:bottom w:val="none" w:sz="0" w:space="0" w:color="auto"/>
            <w:right w:val="none" w:sz="0" w:space="0" w:color="auto"/>
          </w:divBdr>
          <w:divsChild>
            <w:div w:id="1346399237">
              <w:marLeft w:val="0"/>
              <w:marRight w:val="0"/>
              <w:marTop w:val="0"/>
              <w:marBottom w:val="0"/>
              <w:divBdr>
                <w:top w:val="none" w:sz="0" w:space="0" w:color="auto"/>
                <w:left w:val="none" w:sz="0" w:space="0" w:color="auto"/>
                <w:bottom w:val="none" w:sz="0" w:space="0" w:color="auto"/>
                <w:right w:val="none" w:sz="0" w:space="0" w:color="auto"/>
              </w:divBdr>
              <w:divsChild>
                <w:div w:id="694623333">
                  <w:marLeft w:val="0"/>
                  <w:marRight w:val="0"/>
                  <w:marTop w:val="0"/>
                  <w:marBottom w:val="0"/>
                  <w:divBdr>
                    <w:top w:val="none" w:sz="0" w:space="0" w:color="auto"/>
                    <w:left w:val="none" w:sz="0" w:space="0" w:color="auto"/>
                    <w:bottom w:val="none" w:sz="0" w:space="0" w:color="auto"/>
                    <w:right w:val="none" w:sz="0" w:space="0" w:color="auto"/>
                  </w:divBdr>
                  <w:divsChild>
                    <w:div w:id="1207838597">
                      <w:marLeft w:val="0"/>
                      <w:marRight w:val="0"/>
                      <w:marTop w:val="0"/>
                      <w:marBottom w:val="0"/>
                      <w:divBdr>
                        <w:top w:val="none" w:sz="0" w:space="0" w:color="auto"/>
                        <w:left w:val="none" w:sz="0" w:space="0" w:color="auto"/>
                        <w:bottom w:val="none" w:sz="0" w:space="0" w:color="auto"/>
                        <w:right w:val="none" w:sz="0" w:space="0" w:color="auto"/>
                      </w:divBdr>
                      <w:divsChild>
                        <w:div w:id="572735060">
                          <w:marLeft w:val="0"/>
                          <w:marRight w:val="0"/>
                          <w:marTop w:val="0"/>
                          <w:marBottom w:val="0"/>
                          <w:divBdr>
                            <w:top w:val="none" w:sz="0" w:space="0" w:color="auto"/>
                            <w:left w:val="none" w:sz="0" w:space="0" w:color="auto"/>
                            <w:bottom w:val="none" w:sz="0" w:space="0" w:color="auto"/>
                            <w:right w:val="none" w:sz="0" w:space="0" w:color="auto"/>
                          </w:divBdr>
                          <w:divsChild>
                            <w:div w:id="364870055">
                              <w:marLeft w:val="0"/>
                              <w:marRight w:val="0"/>
                              <w:marTop w:val="0"/>
                              <w:marBottom w:val="0"/>
                              <w:divBdr>
                                <w:top w:val="none" w:sz="0" w:space="0" w:color="auto"/>
                                <w:left w:val="none" w:sz="0" w:space="0" w:color="auto"/>
                                <w:bottom w:val="none" w:sz="0" w:space="0" w:color="auto"/>
                                <w:right w:val="none" w:sz="0" w:space="0" w:color="auto"/>
                              </w:divBdr>
                              <w:divsChild>
                                <w:div w:id="1208880062">
                                  <w:marLeft w:val="0"/>
                                  <w:marRight w:val="0"/>
                                  <w:marTop w:val="0"/>
                                  <w:marBottom w:val="0"/>
                                  <w:divBdr>
                                    <w:top w:val="none" w:sz="0" w:space="0" w:color="auto"/>
                                    <w:left w:val="none" w:sz="0" w:space="0" w:color="auto"/>
                                    <w:bottom w:val="none" w:sz="0" w:space="0" w:color="auto"/>
                                    <w:right w:val="none" w:sz="0" w:space="0" w:color="auto"/>
                                  </w:divBdr>
                                  <w:divsChild>
                                    <w:div w:id="272905948">
                                      <w:marLeft w:val="0"/>
                                      <w:marRight w:val="0"/>
                                      <w:marTop w:val="0"/>
                                      <w:marBottom w:val="0"/>
                                      <w:divBdr>
                                        <w:top w:val="none" w:sz="0" w:space="0" w:color="auto"/>
                                        <w:left w:val="none" w:sz="0" w:space="0" w:color="auto"/>
                                        <w:bottom w:val="none" w:sz="0" w:space="0" w:color="auto"/>
                                        <w:right w:val="none" w:sz="0" w:space="0" w:color="auto"/>
                                      </w:divBdr>
                                    </w:div>
                                    <w:div w:id="505831456">
                                      <w:marLeft w:val="0"/>
                                      <w:marRight w:val="0"/>
                                      <w:marTop w:val="0"/>
                                      <w:marBottom w:val="0"/>
                                      <w:divBdr>
                                        <w:top w:val="none" w:sz="0" w:space="0" w:color="auto"/>
                                        <w:left w:val="none" w:sz="0" w:space="0" w:color="auto"/>
                                        <w:bottom w:val="none" w:sz="0" w:space="0" w:color="auto"/>
                                        <w:right w:val="none" w:sz="0" w:space="0" w:color="auto"/>
                                      </w:divBdr>
                                      <w:divsChild>
                                        <w:div w:id="890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12216">
      <w:bodyDiv w:val="1"/>
      <w:marLeft w:val="0"/>
      <w:marRight w:val="0"/>
      <w:marTop w:val="0"/>
      <w:marBottom w:val="0"/>
      <w:divBdr>
        <w:top w:val="none" w:sz="0" w:space="0" w:color="auto"/>
        <w:left w:val="none" w:sz="0" w:space="0" w:color="auto"/>
        <w:bottom w:val="none" w:sz="0" w:space="0" w:color="auto"/>
        <w:right w:val="none" w:sz="0" w:space="0" w:color="auto"/>
      </w:divBdr>
      <w:divsChild>
        <w:div w:id="273178539">
          <w:marLeft w:val="0"/>
          <w:marRight w:val="0"/>
          <w:marTop w:val="0"/>
          <w:marBottom w:val="0"/>
          <w:divBdr>
            <w:top w:val="none" w:sz="0" w:space="0" w:color="auto"/>
            <w:left w:val="none" w:sz="0" w:space="0" w:color="auto"/>
            <w:bottom w:val="none" w:sz="0" w:space="0" w:color="auto"/>
            <w:right w:val="none" w:sz="0" w:space="0" w:color="auto"/>
          </w:divBdr>
          <w:divsChild>
            <w:div w:id="355084144">
              <w:marLeft w:val="136"/>
              <w:marRight w:val="136"/>
              <w:marTop w:val="136"/>
              <w:marBottom w:val="136"/>
              <w:divBdr>
                <w:top w:val="none" w:sz="0" w:space="0" w:color="auto"/>
                <w:left w:val="none" w:sz="0" w:space="0" w:color="auto"/>
                <w:bottom w:val="none" w:sz="0" w:space="0" w:color="auto"/>
                <w:right w:val="none" w:sz="0" w:space="0" w:color="auto"/>
              </w:divBdr>
              <w:divsChild>
                <w:div w:id="276760287">
                  <w:marLeft w:val="0"/>
                  <w:marRight w:val="272"/>
                  <w:marTop w:val="0"/>
                  <w:marBottom w:val="0"/>
                  <w:divBdr>
                    <w:top w:val="none" w:sz="0" w:space="0" w:color="auto"/>
                    <w:left w:val="none" w:sz="0" w:space="0" w:color="auto"/>
                    <w:bottom w:val="none" w:sz="0" w:space="0" w:color="auto"/>
                    <w:right w:val="none" w:sz="0" w:space="0" w:color="auto"/>
                  </w:divBdr>
                  <w:divsChild>
                    <w:div w:id="1384987562">
                      <w:marLeft w:val="0"/>
                      <w:marRight w:val="0"/>
                      <w:marTop w:val="0"/>
                      <w:marBottom w:val="82"/>
                      <w:divBdr>
                        <w:top w:val="single" w:sz="18" w:space="3" w:color="00539E"/>
                        <w:left w:val="none" w:sz="0" w:space="0" w:color="auto"/>
                        <w:bottom w:val="none" w:sz="0" w:space="0" w:color="auto"/>
                        <w:right w:val="none" w:sz="0" w:space="0" w:color="auto"/>
                      </w:divBdr>
                      <w:divsChild>
                        <w:div w:id="474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95980">
      <w:bodyDiv w:val="1"/>
      <w:marLeft w:val="0"/>
      <w:marRight w:val="0"/>
      <w:marTop w:val="0"/>
      <w:marBottom w:val="0"/>
      <w:divBdr>
        <w:top w:val="none" w:sz="0" w:space="0" w:color="auto"/>
        <w:left w:val="none" w:sz="0" w:space="0" w:color="auto"/>
        <w:bottom w:val="none" w:sz="0" w:space="0" w:color="auto"/>
        <w:right w:val="none" w:sz="0" w:space="0" w:color="auto"/>
      </w:divBdr>
      <w:divsChild>
        <w:div w:id="1159465556">
          <w:marLeft w:val="0"/>
          <w:marRight w:val="0"/>
          <w:marTop w:val="0"/>
          <w:marBottom w:val="0"/>
          <w:divBdr>
            <w:top w:val="single" w:sz="2" w:space="0" w:color="2E2E2E"/>
            <w:left w:val="single" w:sz="2" w:space="0" w:color="2E2E2E"/>
            <w:bottom w:val="single" w:sz="2" w:space="0" w:color="2E2E2E"/>
            <w:right w:val="single" w:sz="2" w:space="0" w:color="2E2E2E"/>
          </w:divBdr>
          <w:divsChild>
            <w:div w:id="1895501176">
              <w:marLeft w:val="0"/>
              <w:marRight w:val="0"/>
              <w:marTop w:val="0"/>
              <w:marBottom w:val="0"/>
              <w:divBdr>
                <w:top w:val="single" w:sz="6" w:space="0" w:color="C9C9C9"/>
                <w:left w:val="none" w:sz="0" w:space="0" w:color="auto"/>
                <w:bottom w:val="none" w:sz="0" w:space="0" w:color="auto"/>
                <w:right w:val="none" w:sz="0" w:space="0" w:color="auto"/>
              </w:divBdr>
              <w:divsChild>
                <w:div w:id="1244953498">
                  <w:marLeft w:val="0"/>
                  <w:marRight w:val="0"/>
                  <w:marTop w:val="0"/>
                  <w:marBottom w:val="0"/>
                  <w:divBdr>
                    <w:top w:val="none" w:sz="0" w:space="0" w:color="auto"/>
                    <w:left w:val="none" w:sz="0" w:space="0" w:color="auto"/>
                    <w:bottom w:val="none" w:sz="0" w:space="0" w:color="auto"/>
                    <w:right w:val="none" w:sz="0" w:space="0" w:color="auto"/>
                  </w:divBdr>
                  <w:divsChild>
                    <w:div w:id="899484561">
                      <w:marLeft w:val="0"/>
                      <w:marRight w:val="0"/>
                      <w:marTop w:val="0"/>
                      <w:marBottom w:val="0"/>
                      <w:divBdr>
                        <w:top w:val="none" w:sz="0" w:space="0" w:color="auto"/>
                        <w:left w:val="none" w:sz="0" w:space="0" w:color="auto"/>
                        <w:bottom w:val="none" w:sz="0" w:space="0" w:color="auto"/>
                        <w:right w:val="none" w:sz="0" w:space="0" w:color="auto"/>
                      </w:divBdr>
                      <w:divsChild>
                        <w:div w:id="3626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827275">
      <w:bodyDiv w:val="1"/>
      <w:marLeft w:val="0"/>
      <w:marRight w:val="0"/>
      <w:marTop w:val="0"/>
      <w:marBottom w:val="0"/>
      <w:divBdr>
        <w:top w:val="none" w:sz="0" w:space="0" w:color="auto"/>
        <w:left w:val="none" w:sz="0" w:space="0" w:color="auto"/>
        <w:bottom w:val="none" w:sz="0" w:space="0" w:color="auto"/>
        <w:right w:val="none" w:sz="0" w:space="0" w:color="auto"/>
      </w:divBdr>
    </w:div>
    <w:div w:id="1057126096">
      <w:bodyDiv w:val="1"/>
      <w:marLeft w:val="0"/>
      <w:marRight w:val="0"/>
      <w:marTop w:val="0"/>
      <w:marBottom w:val="0"/>
      <w:divBdr>
        <w:top w:val="none" w:sz="0" w:space="0" w:color="auto"/>
        <w:left w:val="none" w:sz="0" w:space="0" w:color="auto"/>
        <w:bottom w:val="none" w:sz="0" w:space="0" w:color="auto"/>
        <w:right w:val="none" w:sz="0" w:space="0" w:color="auto"/>
      </w:divBdr>
    </w:div>
    <w:div w:id="1132940446">
      <w:bodyDiv w:val="1"/>
      <w:marLeft w:val="0"/>
      <w:marRight w:val="0"/>
      <w:marTop w:val="0"/>
      <w:marBottom w:val="0"/>
      <w:divBdr>
        <w:top w:val="none" w:sz="0" w:space="0" w:color="auto"/>
        <w:left w:val="none" w:sz="0" w:space="0" w:color="auto"/>
        <w:bottom w:val="none" w:sz="0" w:space="0" w:color="auto"/>
        <w:right w:val="none" w:sz="0" w:space="0" w:color="auto"/>
      </w:divBdr>
      <w:divsChild>
        <w:div w:id="1349408165">
          <w:marLeft w:val="0"/>
          <w:marRight w:val="0"/>
          <w:marTop w:val="150"/>
          <w:marBottom w:val="0"/>
          <w:divBdr>
            <w:top w:val="none" w:sz="0" w:space="0" w:color="auto"/>
            <w:left w:val="none" w:sz="0" w:space="0" w:color="auto"/>
            <w:bottom w:val="none" w:sz="0" w:space="0" w:color="auto"/>
            <w:right w:val="none" w:sz="0" w:space="0" w:color="auto"/>
          </w:divBdr>
          <w:divsChild>
            <w:div w:id="752123551">
              <w:marLeft w:val="0"/>
              <w:marRight w:val="0"/>
              <w:marTop w:val="0"/>
              <w:marBottom w:val="0"/>
              <w:divBdr>
                <w:top w:val="none" w:sz="0" w:space="0" w:color="auto"/>
                <w:left w:val="none" w:sz="0" w:space="0" w:color="auto"/>
                <w:bottom w:val="none" w:sz="0" w:space="0" w:color="auto"/>
                <w:right w:val="none" w:sz="0" w:space="0" w:color="auto"/>
              </w:divBdr>
              <w:divsChild>
                <w:div w:id="1256094189">
                  <w:marLeft w:val="0"/>
                  <w:marRight w:val="0"/>
                  <w:marTop w:val="0"/>
                  <w:marBottom w:val="0"/>
                  <w:divBdr>
                    <w:top w:val="none" w:sz="0" w:space="0" w:color="auto"/>
                    <w:left w:val="none" w:sz="0" w:space="0" w:color="auto"/>
                    <w:bottom w:val="none" w:sz="0" w:space="0" w:color="auto"/>
                    <w:right w:val="none" w:sz="0" w:space="0" w:color="auto"/>
                  </w:divBdr>
                  <w:divsChild>
                    <w:div w:id="894968506">
                      <w:marLeft w:val="0"/>
                      <w:marRight w:val="0"/>
                      <w:marTop w:val="168"/>
                      <w:marBottom w:val="0"/>
                      <w:divBdr>
                        <w:top w:val="none" w:sz="0" w:space="0" w:color="auto"/>
                        <w:left w:val="none" w:sz="0" w:space="0" w:color="auto"/>
                        <w:bottom w:val="none" w:sz="0" w:space="0" w:color="auto"/>
                        <w:right w:val="none" w:sz="0" w:space="0" w:color="auto"/>
                      </w:divBdr>
                      <w:divsChild>
                        <w:div w:id="879439293">
                          <w:marLeft w:val="0"/>
                          <w:marRight w:val="0"/>
                          <w:marTop w:val="0"/>
                          <w:marBottom w:val="0"/>
                          <w:divBdr>
                            <w:top w:val="none" w:sz="0" w:space="0" w:color="auto"/>
                            <w:left w:val="none" w:sz="0" w:space="0" w:color="auto"/>
                            <w:bottom w:val="none" w:sz="0" w:space="0" w:color="auto"/>
                            <w:right w:val="none" w:sz="0" w:space="0" w:color="auto"/>
                          </w:divBdr>
                        </w:div>
                        <w:div w:id="14013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7543">
      <w:bodyDiv w:val="1"/>
      <w:marLeft w:val="0"/>
      <w:marRight w:val="0"/>
      <w:marTop w:val="0"/>
      <w:marBottom w:val="0"/>
      <w:divBdr>
        <w:top w:val="none" w:sz="0" w:space="0" w:color="auto"/>
        <w:left w:val="none" w:sz="0" w:space="0" w:color="auto"/>
        <w:bottom w:val="none" w:sz="0" w:space="0" w:color="auto"/>
        <w:right w:val="none" w:sz="0" w:space="0" w:color="auto"/>
      </w:divBdr>
    </w:div>
    <w:div w:id="1194729588">
      <w:bodyDiv w:val="1"/>
      <w:marLeft w:val="0"/>
      <w:marRight w:val="0"/>
      <w:marTop w:val="0"/>
      <w:marBottom w:val="0"/>
      <w:divBdr>
        <w:top w:val="none" w:sz="0" w:space="0" w:color="auto"/>
        <w:left w:val="none" w:sz="0" w:space="0" w:color="auto"/>
        <w:bottom w:val="none" w:sz="0" w:space="0" w:color="auto"/>
        <w:right w:val="none" w:sz="0" w:space="0" w:color="auto"/>
      </w:divBdr>
      <w:divsChild>
        <w:div w:id="390347662">
          <w:marLeft w:val="0"/>
          <w:marRight w:val="0"/>
          <w:marTop w:val="0"/>
          <w:marBottom w:val="0"/>
          <w:divBdr>
            <w:top w:val="none" w:sz="0" w:space="0" w:color="auto"/>
            <w:left w:val="none" w:sz="0" w:space="0" w:color="auto"/>
            <w:bottom w:val="none" w:sz="0" w:space="0" w:color="auto"/>
            <w:right w:val="none" w:sz="0" w:space="0" w:color="auto"/>
          </w:divBdr>
          <w:divsChild>
            <w:div w:id="1161853841">
              <w:marLeft w:val="0"/>
              <w:marRight w:val="0"/>
              <w:marTop w:val="0"/>
              <w:marBottom w:val="0"/>
              <w:divBdr>
                <w:top w:val="none" w:sz="0" w:space="0" w:color="auto"/>
                <w:left w:val="none" w:sz="0" w:space="0" w:color="auto"/>
                <w:bottom w:val="none" w:sz="0" w:space="0" w:color="auto"/>
                <w:right w:val="none" w:sz="0" w:space="0" w:color="auto"/>
              </w:divBdr>
              <w:divsChild>
                <w:div w:id="1062484327">
                  <w:marLeft w:val="0"/>
                  <w:marRight w:val="0"/>
                  <w:marTop w:val="0"/>
                  <w:marBottom w:val="0"/>
                  <w:divBdr>
                    <w:top w:val="none" w:sz="0" w:space="0" w:color="auto"/>
                    <w:left w:val="none" w:sz="0" w:space="0" w:color="auto"/>
                    <w:bottom w:val="none" w:sz="0" w:space="0" w:color="auto"/>
                    <w:right w:val="none" w:sz="0" w:space="0" w:color="auto"/>
                  </w:divBdr>
                  <w:divsChild>
                    <w:div w:id="843862864">
                      <w:marLeft w:val="0"/>
                      <w:marRight w:val="0"/>
                      <w:marTop w:val="0"/>
                      <w:marBottom w:val="0"/>
                      <w:divBdr>
                        <w:top w:val="none" w:sz="0" w:space="0" w:color="auto"/>
                        <w:left w:val="none" w:sz="0" w:space="0" w:color="auto"/>
                        <w:bottom w:val="none" w:sz="0" w:space="0" w:color="auto"/>
                        <w:right w:val="none" w:sz="0" w:space="0" w:color="auto"/>
                      </w:divBdr>
                      <w:divsChild>
                        <w:div w:id="1594707955">
                          <w:marLeft w:val="0"/>
                          <w:marRight w:val="0"/>
                          <w:marTop w:val="0"/>
                          <w:marBottom w:val="0"/>
                          <w:divBdr>
                            <w:top w:val="none" w:sz="0" w:space="0" w:color="auto"/>
                            <w:left w:val="none" w:sz="0" w:space="0" w:color="auto"/>
                            <w:bottom w:val="none" w:sz="0" w:space="0" w:color="auto"/>
                            <w:right w:val="none" w:sz="0" w:space="0" w:color="auto"/>
                          </w:divBdr>
                          <w:divsChild>
                            <w:div w:id="1668630992">
                              <w:marLeft w:val="0"/>
                              <w:marRight w:val="0"/>
                              <w:marTop w:val="0"/>
                              <w:marBottom w:val="0"/>
                              <w:divBdr>
                                <w:top w:val="none" w:sz="0" w:space="0" w:color="auto"/>
                                <w:left w:val="none" w:sz="0" w:space="0" w:color="auto"/>
                                <w:bottom w:val="none" w:sz="0" w:space="0" w:color="auto"/>
                                <w:right w:val="none" w:sz="0" w:space="0" w:color="auto"/>
                              </w:divBdr>
                              <w:divsChild>
                                <w:div w:id="566917011">
                                  <w:marLeft w:val="0"/>
                                  <w:marRight w:val="0"/>
                                  <w:marTop w:val="0"/>
                                  <w:marBottom w:val="0"/>
                                  <w:divBdr>
                                    <w:top w:val="none" w:sz="0" w:space="0" w:color="auto"/>
                                    <w:left w:val="none" w:sz="0" w:space="0" w:color="auto"/>
                                    <w:bottom w:val="none" w:sz="0" w:space="0" w:color="auto"/>
                                    <w:right w:val="none" w:sz="0" w:space="0" w:color="auto"/>
                                  </w:divBdr>
                                  <w:divsChild>
                                    <w:div w:id="832573478">
                                      <w:marLeft w:val="0"/>
                                      <w:marRight w:val="0"/>
                                      <w:marTop w:val="0"/>
                                      <w:marBottom w:val="0"/>
                                      <w:divBdr>
                                        <w:top w:val="none" w:sz="0" w:space="0" w:color="auto"/>
                                        <w:left w:val="none" w:sz="0" w:space="0" w:color="auto"/>
                                        <w:bottom w:val="none" w:sz="0" w:space="0" w:color="auto"/>
                                        <w:right w:val="none" w:sz="0" w:space="0" w:color="auto"/>
                                      </w:divBdr>
                                    </w:div>
                                    <w:div w:id="21436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898361">
      <w:marLeft w:val="0"/>
      <w:marRight w:val="0"/>
      <w:marTop w:val="0"/>
      <w:marBottom w:val="41"/>
      <w:divBdr>
        <w:top w:val="none" w:sz="0" w:space="0" w:color="auto"/>
        <w:left w:val="none" w:sz="0" w:space="0" w:color="auto"/>
        <w:bottom w:val="none" w:sz="0" w:space="0" w:color="auto"/>
        <w:right w:val="none" w:sz="0" w:space="0" w:color="auto"/>
      </w:divBdr>
    </w:div>
    <w:div w:id="1273249835">
      <w:bodyDiv w:val="1"/>
      <w:marLeft w:val="0"/>
      <w:marRight w:val="0"/>
      <w:marTop w:val="0"/>
      <w:marBottom w:val="0"/>
      <w:divBdr>
        <w:top w:val="none" w:sz="0" w:space="0" w:color="auto"/>
        <w:left w:val="none" w:sz="0" w:space="0" w:color="auto"/>
        <w:bottom w:val="none" w:sz="0" w:space="0" w:color="auto"/>
        <w:right w:val="none" w:sz="0" w:space="0" w:color="auto"/>
      </w:divBdr>
    </w:div>
    <w:div w:id="1281497519">
      <w:bodyDiv w:val="1"/>
      <w:marLeft w:val="0"/>
      <w:marRight w:val="0"/>
      <w:marTop w:val="0"/>
      <w:marBottom w:val="0"/>
      <w:divBdr>
        <w:top w:val="none" w:sz="0" w:space="0" w:color="auto"/>
        <w:left w:val="none" w:sz="0" w:space="0" w:color="auto"/>
        <w:bottom w:val="none" w:sz="0" w:space="0" w:color="auto"/>
        <w:right w:val="none" w:sz="0" w:space="0" w:color="auto"/>
      </w:divBdr>
    </w:div>
    <w:div w:id="1282805553">
      <w:bodyDiv w:val="1"/>
      <w:marLeft w:val="0"/>
      <w:marRight w:val="0"/>
      <w:marTop w:val="0"/>
      <w:marBottom w:val="0"/>
      <w:divBdr>
        <w:top w:val="none" w:sz="0" w:space="0" w:color="auto"/>
        <w:left w:val="none" w:sz="0" w:space="0" w:color="auto"/>
        <w:bottom w:val="none" w:sz="0" w:space="0" w:color="auto"/>
        <w:right w:val="none" w:sz="0" w:space="0" w:color="auto"/>
      </w:divBdr>
      <w:divsChild>
        <w:div w:id="1396929192">
          <w:marLeft w:val="0"/>
          <w:marRight w:val="0"/>
          <w:marTop w:val="34"/>
          <w:marBottom w:val="34"/>
          <w:divBdr>
            <w:top w:val="none" w:sz="0" w:space="0" w:color="auto"/>
            <w:left w:val="none" w:sz="0" w:space="0" w:color="auto"/>
            <w:bottom w:val="none" w:sz="0" w:space="0" w:color="auto"/>
            <w:right w:val="none" w:sz="0" w:space="0" w:color="auto"/>
          </w:divBdr>
        </w:div>
      </w:divsChild>
    </w:div>
    <w:div w:id="1320382083">
      <w:marLeft w:val="0"/>
      <w:marRight w:val="0"/>
      <w:marTop w:val="0"/>
      <w:marBottom w:val="285"/>
      <w:divBdr>
        <w:top w:val="single" w:sz="6" w:space="0" w:color="D7D7D7"/>
        <w:left w:val="single" w:sz="2" w:space="0" w:color="D7D7D7"/>
        <w:bottom w:val="single" w:sz="6" w:space="0" w:color="D7D7D7"/>
        <w:right w:val="single" w:sz="2" w:space="0" w:color="D7D7D7"/>
      </w:divBdr>
      <w:divsChild>
        <w:div w:id="827555507">
          <w:marLeft w:val="0"/>
          <w:marRight w:val="0"/>
          <w:marTop w:val="0"/>
          <w:marBottom w:val="0"/>
          <w:divBdr>
            <w:top w:val="none" w:sz="0" w:space="0" w:color="auto"/>
            <w:left w:val="none" w:sz="0" w:space="0" w:color="auto"/>
            <w:bottom w:val="none" w:sz="0" w:space="0" w:color="auto"/>
            <w:right w:val="none" w:sz="0" w:space="0" w:color="auto"/>
          </w:divBdr>
        </w:div>
        <w:div w:id="1623878241">
          <w:marLeft w:val="0"/>
          <w:marRight w:val="0"/>
          <w:marTop w:val="0"/>
          <w:marBottom w:val="0"/>
          <w:divBdr>
            <w:top w:val="none" w:sz="0" w:space="0" w:color="auto"/>
            <w:left w:val="none" w:sz="0" w:space="0" w:color="auto"/>
            <w:bottom w:val="none" w:sz="0" w:space="0" w:color="auto"/>
            <w:right w:val="none" w:sz="0" w:space="0" w:color="auto"/>
          </w:divBdr>
          <w:divsChild>
            <w:div w:id="2077437074">
              <w:marLeft w:val="0"/>
              <w:marRight w:val="0"/>
              <w:marTop w:val="0"/>
              <w:marBottom w:val="0"/>
              <w:divBdr>
                <w:top w:val="none" w:sz="0" w:space="0" w:color="auto"/>
                <w:left w:val="none" w:sz="0" w:space="0" w:color="auto"/>
                <w:bottom w:val="none" w:sz="0" w:space="0" w:color="auto"/>
                <w:right w:val="none" w:sz="0" w:space="0" w:color="auto"/>
              </w:divBdr>
              <w:divsChild>
                <w:div w:id="92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60807">
      <w:bodyDiv w:val="1"/>
      <w:marLeft w:val="0"/>
      <w:marRight w:val="0"/>
      <w:marTop w:val="0"/>
      <w:marBottom w:val="0"/>
      <w:divBdr>
        <w:top w:val="none" w:sz="0" w:space="0" w:color="auto"/>
        <w:left w:val="none" w:sz="0" w:space="0" w:color="auto"/>
        <w:bottom w:val="none" w:sz="0" w:space="0" w:color="auto"/>
        <w:right w:val="none" w:sz="0" w:space="0" w:color="auto"/>
      </w:divBdr>
      <w:divsChild>
        <w:div w:id="957295044">
          <w:marLeft w:val="0"/>
          <w:marRight w:val="0"/>
          <w:marTop w:val="0"/>
          <w:marBottom w:val="0"/>
          <w:divBdr>
            <w:top w:val="none" w:sz="0" w:space="0" w:color="auto"/>
            <w:left w:val="none" w:sz="0" w:space="0" w:color="auto"/>
            <w:bottom w:val="none" w:sz="0" w:space="0" w:color="auto"/>
            <w:right w:val="none" w:sz="0" w:space="0" w:color="auto"/>
          </w:divBdr>
          <w:divsChild>
            <w:div w:id="1441484910">
              <w:marLeft w:val="0"/>
              <w:marRight w:val="0"/>
              <w:marTop w:val="0"/>
              <w:marBottom w:val="0"/>
              <w:divBdr>
                <w:top w:val="none" w:sz="0" w:space="0" w:color="auto"/>
                <w:left w:val="none" w:sz="0" w:space="0" w:color="auto"/>
                <w:bottom w:val="none" w:sz="0" w:space="0" w:color="auto"/>
                <w:right w:val="none" w:sz="0" w:space="0" w:color="auto"/>
              </w:divBdr>
              <w:divsChild>
                <w:div w:id="1914267310">
                  <w:marLeft w:val="0"/>
                  <w:marRight w:val="0"/>
                  <w:marTop w:val="0"/>
                  <w:marBottom w:val="0"/>
                  <w:divBdr>
                    <w:top w:val="none" w:sz="0" w:space="0" w:color="auto"/>
                    <w:left w:val="none" w:sz="0" w:space="0" w:color="auto"/>
                    <w:bottom w:val="none" w:sz="0" w:space="0" w:color="auto"/>
                    <w:right w:val="none" w:sz="0" w:space="0" w:color="auto"/>
                  </w:divBdr>
                  <w:divsChild>
                    <w:div w:id="396319997">
                      <w:marLeft w:val="0"/>
                      <w:marRight w:val="0"/>
                      <w:marTop w:val="0"/>
                      <w:marBottom w:val="0"/>
                      <w:divBdr>
                        <w:top w:val="none" w:sz="0" w:space="0" w:color="auto"/>
                        <w:left w:val="none" w:sz="0" w:space="0" w:color="auto"/>
                        <w:bottom w:val="none" w:sz="0" w:space="0" w:color="auto"/>
                        <w:right w:val="none" w:sz="0" w:space="0" w:color="auto"/>
                      </w:divBdr>
                      <w:divsChild>
                        <w:div w:id="1657565946">
                          <w:marLeft w:val="0"/>
                          <w:marRight w:val="0"/>
                          <w:marTop w:val="0"/>
                          <w:marBottom w:val="0"/>
                          <w:divBdr>
                            <w:top w:val="none" w:sz="0" w:space="0" w:color="auto"/>
                            <w:left w:val="none" w:sz="0" w:space="0" w:color="auto"/>
                            <w:bottom w:val="none" w:sz="0" w:space="0" w:color="auto"/>
                            <w:right w:val="none" w:sz="0" w:space="0" w:color="auto"/>
                          </w:divBdr>
                          <w:divsChild>
                            <w:div w:id="1263757015">
                              <w:marLeft w:val="0"/>
                              <w:marRight w:val="0"/>
                              <w:marTop w:val="0"/>
                              <w:marBottom w:val="0"/>
                              <w:divBdr>
                                <w:top w:val="none" w:sz="0" w:space="0" w:color="auto"/>
                                <w:left w:val="none" w:sz="0" w:space="0" w:color="auto"/>
                                <w:bottom w:val="none" w:sz="0" w:space="0" w:color="auto"/>
                                <w:right w:val="none" w:sz="0" w:space="0" w:color="auto"/>
                              </w:divBdr>
                              <w:divsChild>
                                <w:div w:id="514154895">
                                  <w:marLeft w:val="0"/>
                                  <w:marRight w:val="0"/>
                                  <w:marTop w:val="0"/>
                                  <w:marBottom w:val="0"/>
                                  <w:divBdr>
                                    <w:top w:val="none" w:sz="0" w:space="0" w:color="auto"/>
                                    <w:left w:val="none" w:sz="0" w:space="0" w:color="auto"/>
                                    <w:bottom w:val="none" w:sz="0" w:space="0" w:color="auto"/>
                                    <w:right w:val="none" w:sz="0" w:space="0" w:color="auto"/>
                                  </w:divBdr>
                                  <w:divsChild>
                                    <w:div w:id="1366366816">
                                      <w:marLeft w:val="0"/>
                                      <w:marRight w:val="0"/>
                                      <w:marTop w:val="0"/>
                                      <w:marBottom w:val="0"/>
                                      <w:divBdr>
                                        <w:top w:val="none" w:sz="0" w:space="0" w:color="auto"/>
                                        <w:left w:val="none" w:sz="0" w:space="0" w:color="auto"/>
                                        <w:bottom w:val="none" w:sz="0" w:space="0" w:color="auto"/>
                                        <w:right w:val="none" w:sz="0" w:space="0" w:color="auto"/>
                                      </w:divBdr>
                                    </w:div>
                                    <w:div w:id="15839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54032">
      <w:bodyDiv w:val="1"/>
      <w:marLeft w:val="0"/>
      <w:marRight w:val="0"/>
      <w:marTop w:val="0"/>
      <w:marBottom w:val="0"/>
      <w:divBdr>
        <w:top w:val="none" w:sz="0" w:space="0" w:color="auto"/>
        <w:left w:val="none" w:sz="0" w:space="0" w:color="auto"/>
        <w:bottom w:val="none" w:sz="0" w:space="0" w:color="auto"/>
        <w:right w:val="none" w:sz="0" w:space="0" w:color="auto"/>
      </w:divBdr>
      <w:divsChild>
        <w:div w:id="2053530413">
          <w:marLeft w:val="0"/>
          <w:marRight w:val="0"/>
          <w:marTop w:val="0"/>
          <w:marBottom w:val="0"/>
          <w:divBdr>
            <w:top w:val="none" w:sz="0" w:space="0" w:color="auto"/>
            <w:left w:val="none" w:sz="0" w:space="0" w:color="auto"/>
            <w:bottom w:val="none" w:sz="0" w:space="0" w:color="auto"/>
            <w:right w:val="none" w:sz="0" w:space="0" w:color="auto"/>
          </w:divBdr>
          <w:divsChild>
            <w:div w:id="1350137450">
              <w:marLeft w:val="136"/>
              <w:marRight w:val="136"/>
              <w:marTop w:val="136"/>
              <w:marBottom w:val="136"/>
              <w:divBdr>
                <w:top w:val="none" w:sz="0" w:space="0" w:color="auto"/>
                <w:left w:val="none" w:sz="0" w:space="0" w:color="auto"/>
                <w:bottom w:val="none" w:sz="0" w:space="0" w:color="auto"/>
                <w:right w:val="none" w:sz="0" w:space="0" w:color="auto"/>
              </w:divBdr>
              <w:divsChild>
                <w:div w:id="660736116">
                  <w:marLeft w:val="0"/>
                  <w:marRight w:val="272"/>
                  <w:marTop w:val="0"/>
                  <w:marBottom w:val="0"/>
                  <w:divBdr>
                    <w:top w:val="none" w:sz="0" w:space="0" w:color="auto"/>
                    <w:left w:val="none" w:sz="0" w:space="0" w:color="auto"/>
                    <w:bottom w:val="none" w:sz="0" w:space="0" w:color="auto"/>
                    <w:right w:val="none" w:sz="0" w:space="0" w:color="auto"/>
                  </w:divBdr>
                  <w:divsChild>
                    <w:div w:id="123738951">
                      <w:marLeft w:val="0"/>
                      <w:marRight w:val="0"/>
                      <w:marTop w:val="0"/>
                      <w:marBottom w:val="82"/>
                      <w:divBdr>
                        <w:top w:val="none" w:sz="0" w:space="0" w:color="auto"/>
                        <w:left w:val="none" w:sz="0" w:space="0" w:color="auto"/>
                        <w:bottom w:val="none" w:sz="0" w:space="0" w:color="auto"/>
                        <w:right w:val="none" w:sz="0" w:space="0" w:color="auto"/>
                      </w:divBdr>
                      <w:divsChild>
                        <w:div w:id="1569681136">
                          <w:marLeft w:val="0"/>
                          <w:marRight w:val="0"/>
                          <w:marTop w:val="0"/>
                          <w:marBottom w:val="0"/>
                          <w:divBdr>
                            <w:top w:val="none" w:sz="0" w:space="0" w:color="auto"/>
                            <w:left w:val="none" w:sz="0" w:space="0" w:color="auto"/>
                            <w:bottom w:val="none" w:sz="0" w:space="0" w:color="auto"/>
                            <w:right w:val="none" w:sz="0" w:space="0" w:color="auto"/>
                          </w:divBdr>
                        </w:div>
                      </w:divsChild>
                    </w:div>
                    <w:div w:id="539975638">
                      <w:marLeft w:val="0"/>
                      <w:marRight w:val="0"/>
                      <w:marTop w:val="0"/>
                      <w:marBottom w:val="82"/>
                      <w:divBdr>
                        <w:top w:val="none" w:sz="0" w:space="0" w:color="auto"/>
                        <w:left w:val="none" w:sz="0" w:space="0" w:color="auto"/>
                        <w:bottom w:val="none" w:sz="0" w:space="0" w:color="auto"/>
                        <w:right w:val="none" w:sz="0" w:space="0" w:color="auto"/>
                      </w:divBdr>
                      <w:divsChild>
                        <w:div w:id="140734789">
                          <w:marLeft w:val="0"/>
                          <w:marRight w:val="0"/>
                          <w:marTop w:val="0"/>
                          <w:marBottom w:val="0"/>
                          <w:divBdr>
                            <w:top w:val="none" w:sz="0" w:space="0" w:color="auto"/>
                            <w:left w:val="none" w:sz="0" w:space="0" w:color="auto"/>
                            <w:bottom w:val="none" w:sz="0" w:space="0" w:color="auto"/>
                            <w:right w:val="none" w:sz="0" w:space="0" w:color="auto"/>
                          </w:divBdr>
                        </w:div>
                      </w:divsChild>
                    </w:div>
                    <w:div w:id="1727294217">
                      <w:marLeft w:val="0"/>
                      <w:marRight w:val="0"/>
                      <w:marTop w:val="0"/>
                      <w:marBottom w:val="82"/>
                      <w:divBdr>
                        <w:top w:val="none" w:sz="0" w:space="0" w:color="auto"/>
                        <w:left w:val="none" w:sz="0" w:space="0" w:color="auto"/>
                        <w:bottom w:val="none" w:sz="0" w:space="0" w:color="auto"/>
                        <w:right w:val="none" w:sz="0" w:space="0" w:color="auto"/>
                      </w:divBdr>
                      <w:divsChild>
                        <w:div w:id="45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33791">
      <w:bodyDiv w:val="1"/>
      <w:marLeft w:val="0"/>
      <w:marRight w:val="0"/>
      <w:marTop w:val="0"/>
      <w:marBottom w:val="0"/>
      <w:divBdr>
        <w:top w:val="none" w:sz="0" w:space="0" w:color="auto"/>
        <w:left w:val="none" w:sz="0" w:space="0" w:color="auto"/>
        <w:bottom w:val="none" w:sz="0" w:space="0" w:color="auto"/>
        <w:right w:val="none" w:sz="0" w:space="0" w:color="auto"/>
      </w:divBdr>
      <w:divsChild>
        <w:div w:id="641695231">
          <w:marLeft w:val="0"/>
          <w:marRight w:val="0"/>
          <w:marTop w:val="34"/>
          <w:marBottom w:val="34"/>
          <w:divBdr>
            <w:top w:val="none" w:sz="0" w:space="0" w:color="auto"/>
            <w:left w:val="none" w:sz="0" w:space="0" w:color="auto"/>
            <w:bottom w:val="none" w:sz="0" w:space="0" w:color="auto"/>
            <w:right w:val="none" w:sz="0" w:space="0" w:color="auto"/>
          </w:divBdr>
        </w:div>
      </w:divsChild>
    </w:div>
    <w:div w:id="1363750960">
      <w:bodyDiv w:val="1"/>
      <w:marLeft w:val="0"/>
      <w:marRight w:val="0"/>
      <w:marTop w:val="0"/>
      <w:marBottom w:val="0"/>
      <w:divBdr>
        <w:top w:val="none" w:sz="0" w:space="0" w:color="auto"/>
        <w:left w:val="none" w:sz="0" w:space="0" w:color="auto"/>
        <w:bottom w:val="none" w:sz="0" w:space="0" w:color="auto"/>
        <w:right w:val="none" w:sz="0" w:space="0" w:color="auto"/>
      </w:divBdr>
      <w:divsChild>
        <w:div w:id="621965318">
          <w:marLeft w:val="0"/>
          <w:marRight w:val="0"/>
          <w:marTop w:val="0"/>
          <w:marBottom w:val="0"/>
          <w:divBdr>
            <w:top w:val="none" w:sz="0" w:space="0" w:color="auto"/>
            <w:left w:val="none" w:sz="0" w:space="0" w:color="auto"/>
            <w:bottom w:val="none" w:sz="0" w:space="0" w:color="auto"/>
            <w:right w:val="none" w:sz="0" w:space="0" w:color="auto"/>
          </w:divBdr>
          <w:divsChild>
            <w:div w:id="15008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5179">
      <w:bodyDiv w:val="1"/>
      <w:marLeft w:val="0"/>
      <w:marRight w:val="0"/>
      <w:marTop w:val="0"/>
      <w:marBottom w:val="0"/>
      <w:divBdr>
        <w:top w:val="none" w:sz="0" w:space="0" w:color="auto"/>
        <w:left w:val="none" w:sz="0" w:space="0" w:color="auto"/>
        <w:bottom w:val="none" w:sz="0" w:space="0" w:color="auto"/>
        <w:right w:val="none" w:sz="0" w:space="0" w:color="auto"/>
      </w:divBdr>
    </w:div>
    <w:div w:id="1469712611">
      <w:bodyDiv w:val="1"/>
      <w:marLeft w:val="0"/>
      <w:marRight w:val="0"/>
      <w:marTop w:val="0"/>
      <w:marBottom w:val="0"/>
      <w:divBdr>
        <w:top w:val="none" w:sz="0" w:space="0" w:color="auto"/>
        <w:left w:val="none" w:sz="0" w:space="0" w:color="auto"/>
        <w:bottom w:val="none" w:sz="0" w:space="0" w:color="auto"/>
        <w:right w:val="none" w:sz="0" w:space="0" w:color="auto"/>
      </w:divBdr>
    </w:div>
    <w:div w:id="1489250339">
      <w:bodyDiv w:val="1"/>
      <w:marLeft w:val="0"/>
      <w:marRight w:val="0"/>
      <w:marTop w:val="0"/>
      <w:marBottom w:val="0"/>
      <w:divBdr>
        <w:top w:val="none" w:sz="0" w:space="0" w:color="auto"/>
        <w:left w:val="none" w:sz="0" w:space="0" w:color="auto"/>
        <w:bottom w:val="none" w:sz="0" w:space="0" w:color="auto"/>
        <w:right w:val="none" w:sz="0" w:space="0" w:color="auto"/>
      </w:divBdr>
    </w:div>
    <w:div w:id="1549106960">
      <w:marLeft w:val="0"/>
      <w:marRight w:val="0"/>
      <w:marTop w:val="0"/>
      <w:marBottom w:val="0"/>
      <w:divBdr>
        <w:top w:val="none" w:sz="0" w:space="0" w:color="auto"/>
        <w:left w:val="none" w:sz="0" w:space="0" w:color="auto"/>
        <w:bottom w:val="none" w:sz="0" w:space="0" w:color="auto"/>
        <w:right w:val="none" w:sz="0" w:space="0" w:color="auto"/>
      </w:divBdr>
    </w:div>
    <w:div w:id="1605114130">
      <w:bodyDiv w:val="1"/>
      <w:marLeft w:val="0"/>
      <w:marRight w:val="0"/>
      <w:marTop w:val="0"/>
      <w:marBottom w:val="0"/>
      <w:divBdr>
        <w:top w:val="none" w:sz="0" w:space="0" w:color="auto"/>
        <w:left w:val="none" w:sz="0" w:space="0" w:color="auto"/>
        <w:bottom w:val="none" w:sz="0" w:space="0" w:color="auto"/>
        <w:right w:val="none" w:sz="0" w:space="0" w:color="auto"/>
      </w:divBdr>
      <w:divsChild>
        <w:div w:id="189730879">
          <w:marLeft w:val="0"/>
          <w:marRight w:val="0"/>
          <w:marTop w:val="0"/>
          <w:marBottom w:val="0"/>
          <w:divBdr>
            <w:top w:val="none" w:sz="0" w:space="0" w:color="auto"/>
            <w:left w:val="none" w:sz="0" w:space="0" w:color="auto"/>
            <w:bottom w:val="none" w:sz="0" w:space="0" w:color="auto"/>
            <w:right w:val="none" w:sz="0" w:space="0" w:color="auto"/>
          </w:divBdr>
          <w:divsChild>
            <w:div w:id="948127662">
              <w:marLeft w:val="0"/>
              <w:marRight w:val="0"/>
              <w:marTop w:val="0"/>
              <w:marBottom w:val="0"/>
              <w:divBdr>
                <w:top w:val="none" w:sz="0" w:space="0" w:color="auto"/>
                <w:left w:val="none" w:sz="0" w:space="0" w:color="auto"/>
                <w:bottom w:val="none" w:sz="0" w:space="0" w:color="auto"/>
                <w:right w:val="none" w:sz="0" w:space="0" w:color="auto"/>
              </w:divBdr>
              <w:divsChild>
                <w:div w:id="1325082918">
                  <w:marLeft w:val="0"/>
                  <w:marRight w:val="0"/>
                  <w:marTop w:val="0"/>
                  <w:marBottom w:val="0"/>
                  <w:divBdr>
                    <w:top w:val="none" w:sz="0" w:space="0" w:color="auto"/>
                    <w:left w:val="none" w:sz="0" w:space="0" w:color="auto"/>
                    <w:bottom w:val="none" w:sz="0" w:space="0" w:color="auto"/>
                    <w:right w:val="none" w:sz="0" w:space="0" w:color="auto"/>
                  </w:divBdr>
                  <w:divsChild>
                    <w:div w:id="1107430029">
                      <w:marLeft w:val="0"/>
                      <w:marRight w:val="0"/>
                      <w:marTop w:val="0"/>
                      <w:marBottom w:val="0"/>
                      <w:divBdr>
                        <w:top w:val="none" w:sz="0" w:space="0" w:color="auto"/>
                        <w:left w:val="none" w:sz="0" w:space="0" w:color="auto"/>
                        <w:bottom w:val="none" w:sz="0" w:space="0" w:color="auto"/>
                        <w:right w:val="none" w:sz="0" w:space="0" w:color="auto"/>
                      </w:divBdr>
                      <w:divsChild>
                        <w:div w:id="1206911702">
                          <w:marLeft w:val="0"/>
                          <w:marRight w:val="0"/>
                          <w:marTop w:val="0"/>
                          <w:marBottom w:val="0"/>
                          <w:divBdr>
                            <w:top w:val="none" w:sz="0" w:space="0" w:color="auto"/>
                            <w:left w:val="none" w:sz="0" w:space="0" w:color="auto"/>
                            <w:bottom w:val="none" w:sz="0" w:space="0" w:color="auto"/>
                            <w:right w:val="none" w:sz="0" w:space="0" w:color="auto"/>
                          </w:divBdr>
                          <w:divsChild>
                            <w:div w:id="775715036">
                              <w:marLeft w:val="0"/>
                              <w:marRight w:val="0"/>
                              <w:marTop w:val="0"/>
                              <w:marBottom w:val="0"/>
                              <w:divBdr>
                                <w:top w:val="none" w:sz="0" w:space="0" w:color="auto"/>
                                <w:left w:val="none" w:sz="0" w:space="0" w:color="auto"/>
                                <w:bottom w:val="none" w:sz="0" w:space="0" w:color="auto"/>
                                <w:right w:val="none" w:sz="0" w:space="0" w:color="auto"/>
                              </w:divBdr>
                              <w:divsChild>
                                <w:div w:id="639729631">
                                  <w:marLeft w:val="0"/>
                                  <w:marRight w:val="0"/>
                                  <w:marTop w:val="0"/>
                                  <w:marBottom w:val="0"/>
                                  <w:divBdr>
                                    <w:top w:val="none" w:sz="0" w:space="0" w:color="auto"/>
                                    <w:left w:val="none" w:sz="0" w:space="0" w:color="auto"/>
                                    <w:bottom w:val="none" w:sz="0" w:space="0" w:color="auto"/>
                                    <w:right w:val="none" w:sz="0" w:space="0" w:color="auto"/>
                                  </w:divBdr>
                                  <w:divsChild>
                                    <w:div w:id="392587479">
                                      <w:marLeft w:val="0"/>
                                      <w:marRight w:val="0"/>
                                      <w:marTop w:val="0"/>
                                      <w:marBottom w:val="0"/>
                                      <w:divBdr>
                                        <w:top w:val="none" w:sz="0" w:space="0" w:color="auto"/>
                                        <w:left w:val="none" w:sz="0" w:space="0" w:color="auto"/>
                                        <w:bottom w:val="none" w:sz="0" w:space="0" w:color="auto"/>
                                        <w:right w:val="none" w:sz="0" w:space="0" w:color="auto"/>
                                      </w:divBdr>
                                    </w:div>
                                    <w:div w:id="1189946988">
                                      <w:marLeft w:val="0"/>
                                      <w:marRight w:val="0"/>
                                      <w:marTop w:val="0"/>
                                      <w:marBottom w:val="0"/>
                                      <w:divBdr>
                                        <w:top w:val="none" w:sz="0" w:space="0" w:color="auto"/>
                                        <w:left w:val="none" w:sz="0" w:space="0" w:color="auto"/>
                                        <w:bottom w:val="none" w:sz="0" w:space="0" w:color="auto"/>
                                        <w:right w:val="none" w:sz="0" w:space="0" w:color="auto"/>
                                      </w:divBdr>
                                    </w:div>
                                    <w:div w:id="21309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541169">
      <w:bodyDiv w:val="1"/>
      <w:marLeft w:val="0"/>
      <w:marRight w:val="0"/>
      <w:marTop w:val="0"/>
      <w:marBottom w:val="0"/>
      <w:divBdr>
        <w:top w:val="none" w:sz="0" w:space="0" w:color="auto"/>
        <w:left w:val="none" w:sz="0" w:space="0" w:color="auto"/>
        <w:bottom w:val="none" w:sz="0" w:space="0" w:color="auto"/>
        <w:right w:val="none" w:sz="0" w:space="0" w:color="auto"/>
      </w:divBdr>
    </w:div>
    <w:div w:id="1640914447">
      <w:bodyDiv w:val="1"/>
      <w:marLeft w:val="0"/>
      <w:marRight w:val="0"/>
      <w:marTop w:val="0"/>
      <w:marBottom w:val="0"/>
      <w:divBdr>
        <w:top w:val="none" w:sz="0" w:space="0" w:color="auto"/>
        <w:left w:val="none" w:sz="0" w:space="0" w:color="auto"/>
        <w:bottom w:val="none" w:sz="0" w:space="0" w:color="auto"/>
        <w:right w:val="none" w:sz="0" w:space="0" w:color="auto"/>
      </w:divBdr>
      <w:divsChild>
        <w:div w:id="1215696846">
          <w:marLeft w:val="0"/>
          <w:marRight w:val="0"/>
          <w:marTop w:val="0"/>
          <w:marBottom w:val="0"/>
          <w:divBdr>
            <w:top w:val="none" w:sz="0" w:space="0" w:color="auto"/>
            <w:left w:val="none" w:sz="0" w:space="0" w:color="auto"/>
            <w:bottom w:val="none" w:sz="0" w:space="0" w:color="auto"/>
            <w:right w:val="none" w:sz="0" w:space="0" w:color="auto"/>
          </w:divBdr>
          <w:divsChild>
            <w:div w:id="1674259094">
              <w:marLeft w:val="0"/>
              <w:marRight w:val="0"/>
              <w:marTop w:val="0"/>
              <w:marBottom w:val="0"/>
              <w:divBdr>
                <w:top w:val="none" w:sz="0" w:space="0" w:color="auto"/>
                <w:left w:val="none" w:sz="0" w:space="0" w:color="auto"/>
                <w:bottom w:val="none" w:sz="0" w:space="0" w:color="auto"/>
                <w:right w:val="none" w:sz="0" w:space="0" w:color="auto"/>
              </w:divBdr>
              <w:divsChild>
                <w:div w:id="57291732">
                  <w:marLeft w:val="0"/>
                  <w:marRight w:val="0"/>
                  <w:marTop w:val="0"/>
                  <w:marBottom w:val="0"/>
                  <w:divBdr>
                    <w:top w:val="none" w:sz="0" w:space="0" w:color="auto"/>
                    <w:left w:val="none" w:sz="0" w:space="0" w:color="auto"/>
                    <w:bottom w:val="none" w:sz="0" w:space="0" w:color="auto"/>
                    <w:right w:val="none" w:sz="0" w:space="0" w:color="auto"/>
                  </w:divBdr>
                  <w:divsChild>
                    <w:div w:id="562522042">
                      <w:marLeft w:val="0"/>
                      <w:marRight w:val="0"/>
                      <w:marTop w:val="0"/>
                      <w:marBottom w:val="0"/>
                      <w:divBdr>
                        <w:top w:val="none" w:sz="0" w:space="0" w:color="auto"/>
                        <w:left w:val="none" w:sz="0" w:space="0" w:color="auto"/>
                        <w:bottom w:val="none" w:sz="0" w:space="0" w:color="auto"/>
                        <w:right w:val="none" w:sz="0" w:space="0" w:color="auto"/>
                      </w:divBdr>
                      <w:divsChild>
                        <w:div w:id="1214004796">
                          <w:marLeft w:val="0"/>
                          <w:marRight w:val="0"/>
                          <w:marTop w:val="0"/>
                          <w:marBottom w:val="0"/>
                          <w:divBdr>
                            <w:top w:val="none" w:sz="0" w:space="0" w:color="auto"/>
                            <w:left w:val="none" w:sz="0" w:space="0" w:color="auto"/>
                            <w:bottom w:val="none" w:sz="0" w:space="0" w:color="auto"/>
                            <w:right w:val="none" w:sz="0" w:space="0" w:color="auto"/>
                          </w:divBdr>
                          <w:divsChild>
                            <w:div w:id="1879472128">
                              <w:marLeft w:val="0"/>
                              <w:marRight w:val="0"/>
                              <w:marTop w:val="0"/>
                              <w:marBottom w:val="0"/>
                              <w:divBdr>
                                <w:top w:val="none" w:sz="0" w:space="0" w:color="auto"/>
                                <w:left w:val="none" w:sz="0" w:space="0" w:color="auto"/>
                                <w:bottom w:val="none" w:sz="0" w:space="0" w:color="auto"/>
                                <w:right w:val="none" w:sz="0" w:space="0" w:color="auto"/>
                              </w:divBdr>
                              <w:divsChild>
                                <w:div w:id="819420433">
                                  <w:marLeft w:val="0"/>
                                  <w:marRight w:val="0"/>
                                  <w:marTop w:val="0"/>
                                  <w:marBottom w:val="0"/>
                                  <w:divBdr>
                                    <w:top w:val="none" w:sz="0" w:space="0" w:color="auto"/>
                                    <w:left w:val="none" w:sz="0" w:space="0" w:color="auto"/>
                                    <w:bottom w:val="none" w:sz="0" w:space="0" w:color="auto"/>
                                    <w:right w:val="none" w:sz="0" w:space="0" w:color="auto"/>
                                  </w:divBdr>
                                  <w:divsChild>
                                    <w:div w:id="899100954">
                                      <w:marLeft w:val="0"/>
                                      <w:marRight w:val="0"/>
                                      <w:marTop w:val="0"/>
                                      <w:marBottom w:val="0"/>
                                      <w:divBdr>
                                        <w:top w:val="none" w:sz="0" w:space="0" w:color="auto"/>
                                        <w:left w:val="none" w:sz="0" w:space="0" w:color="auto"/>
                                        <w:bottom w:val="none" w:sz="0" w:space="0" w:color="auto"/>
                                        <w:right w:val="none" w:sz="0" w:space="0" w:color="auto"/>
                                      </w:divBdr>
                                    </w:div>
                                    <w:div w:id="1153641256">
                                      <w:marLeft w:val="0"/>
                                      <w:marRight w:val="0"/>
                                      <w:marTop w:val="0"/>
                                      <w:marBottom w:val="0"/>
                                      <w:divBdr>
                                        <w:top w:val="none" w:sz="0" w:space="0" w:color="auto"/>
                                        <w:left w:val="none" w:sz="0" w:space="0" w:color="auto"/>
                                        <w:bottom w:val="none" w:sz="0" w:space="0" w:color="auto"/>
                                        <w:right w:val="none" w:sz="0" w:space="0" w:color="auto"/>
                                      </w:divBdr>
                                    </w:div>
                                    <w:div w:id="1387681399">
                                      <w:marLeft w:val="0"/>
                                      <w:marRight w:val="0"/>
                                      <w:marTop w:val="0"/>
                                      <w:marBottom w:val="0"/>
                                      <w:divBdr>
                                        <w:top w:val="none" w:sz="0" w:space="0" w:color="auto"/>
                                        <w:left w:val="none" w:sz="0" w:space="0" w:color="auto"/>
                                        <w:bottom w:val="none" w:sz="0" w:space="0" w:color="auto"/>
                                        <w:right w:val="none" w:sz="0" w:space="0" w:color="auto"/>
                                      </w:divBdr>
                                    </w:div>
                                    <w:div w:id="17111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5642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399">
          <w:marLeft w:val="0"/>
          <w:marRight w:val="0"/>
          <w:marTop w:val="0"/>
          <w:marBottom w:val="0"/>
          <w:divBdr>
            <w:top w:val="none" w:sz="0" w:space="0" w:color="auto"/>
            <w:left w:val="none" w:sz="0" w:space="0" w:color="auto"/>
            <w:bottom w:val="none" w:sz="0" w:space="0" w:color="auto"/>
            <w:right w:val="none" w:sz="0" w:space="0" w:color="auto"/>
          </w:divBdr>
          <w:divsChild>
            <w:div w:id="174226540">
              <w:marLeft w:val="0"/>
              <w:marRight w:val="0"/>
              <w:marTop w:val="0"/>
              <w:marBottom w:val="0"/>
              <w:divBdr>
                <w:top w:val="none" w:sz="0" w:space="0" w:color="auto"/>
                <w:left w:val="none" w:sz="0" w:space="0" w:color="auto"/>
                <w:bottom w:val="none" w:sz="0" w:space="0" w:color="auto"/>
                <w:right w:val="none" w:sz="0" w:space="0" w:color="auto"/>
              </w:divBdr>
              <w:divsChild>
                <w:div w:id="1138450566">
                  <w:marLeft w:val="0"/>
                  <w:marRight w:val="0"/>
                  <w:marTop w:val="0"/>
                  <w:marBottom w:val="0"/>
                  <w:divBdr>
                    <w:top w:val="none" w:sz="0" w:space="0" w:color="auto"/>
                    <w:left w:val="none" w:sz="0" w:space="0" w:color="auto"/>
                    <w:bottom w:val="none" w:sz="0" w:space="0" w:color="auto"/>
                    <w:right w:val="none" w:sz="0" w:space="0" w:color="auto"/>
                  </w:divBdr>
                  <w:divsChild>
                    <w:div w:id="1646159871">
                      <w:marLeft w:val="0"/>
                      <w:marRight w:val="0"/>
                      <w:marTop w:val="0"/>
                      <w:marBottom w:val="0"/>
                      <w:divBdr>
                        <w:top w:val="none" w:sz="0" w:space="0" w:color="auto"/>
                        <w:left w:val="none" w:sz="0" w:space="0" w:color="auto"/>
                        <w:bottom w:val="none" w:sz="0" w:space="0" w:color="auto"/>
                        <w:right w:val="none" w:sz="0" w:space="0" w:color="auto"/>
                      </w:divBdr>
                      <w:divsChild>
                        <w:div w:id="1979256932">
                          <w:marLeft w:val="0"/>
                          <w:marRight w:val="0"/>
                          <w:marTop w:val="0"/>
                          <w:marBottom w:val="0"/>
                          <w:divBdr>
                            <w:top w:val="none" w:sz="0" w:space="0" w:color="auto"/>
                            <w:left w:val="none" w:sz="0" w:space="0" w:color="auto"/>
                            <w:bottom w:val="none" w:sz="0" w:space="0" w:color="auto"/>
                            <w:right w:val="none" w:sz="0" w:space="0" w:color="auto"/>
                          </w:divBdr>
                          <w:divsChild>
                            <w:div w:id="1477725686">
                              <w:marLeft w:val="0"/>
                              <w:marRight w:val="0"/>
                              <w:marTop w:val="0"/>
                              <w:marBottom w:val="0"/>
                              <w:divBdr>
                                <w:top w:val="none" w:sz="0" w:space="0" w:color="auto"/>
                                <w:left w:val="none" w:sz="0" w:space="0" w:color="auto"/>
                                <w:bottom w:val="none" w:sz="0" w:space="0" w:color="auto"/>
                                <w:right w:val="none" w:sz="0" w:space="0" w:color="auto"/>
                              </w:divBdr>
                              <w:divsChild>
                                <w:div w:id="962466940">
                                  <w:marLeft w:val="0"/>
                                  <w:marRight w:val="0"/>
                                  <w:marTop w:val="0"/>
                                  <w:marBottom w:val="0"/>
                                  <w:divBdr>
                                    <w:top w:val="none" w:sz="0" w:space="0" w:color="auto"/>
                                    <w:left w:val="none" w:sz="0" w:space="0" w:color="auto"/>
                                    <w:bottom w:val="none" w:sz="0" w:space="0" w:color="auto"/>
                                    <w:right w:val="none" w:sz="0" w:space="0" w:color="auto"/>
                                  </w:divBdr>
                                  <w:divsChild>
                                    <w:div w:id="256333692">
                                      <w:marLeft w:val="0"/>
                                      <w:marRight w:val="0"/>
                                      <w:marTop w:val="0"/>
                                      <w:marBottom w:val="0"/>
                                      <w:divBdr>
                                        <w:top w:val="none" w:sz="0" w:space="0" w:color="auto"/>
                                        <w:left w:val="none" w:sz="0" w:space="0" w:color="auto"/>
                                        <w:bottom w:val="none" w:sz="0" w:space="0" w:color="auto"/>
                                        <w:right w:val="none" w:sz="0" w:space="0" w:color="auto"/>
                                      </w:divBdr>
                                    </w:div>
                                    <w:div w:id="13151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89515">
      <w:bodyDiv w:val="1"/>
      <w:marLeft w:val="0"/>
      <w:marRight w:val="0"/>
      <w:marTop w:val="0"/>
      <w:marBottom w:val="0"/>
      <w:divBdr>
        <w:top w:val="none" w:sz="0" w:space="0" w:color="auto"/>
        <w:left w:val="none" w:sz="0" w:space="0" w:color="auto"/>
        <w:bottom w:val="none" w:sz="0" w:space="0" w:color="auto"/>
        <w:right w:val="none" w:sz="0" w:space="0" w:color="auto"/>
      </w:divBdr>
      <w:divsChild>
        <w:div w:id="272858487">
          <w:marLeft w:val="0"/>
          <w:marRight w:val="0"/>
          <w:marTop w:val="0"/>
          <w:marBottom w:val="0"/>
          <w:divBdr>
            <w:top w:val="none" w:sz="0" w:space="0" w:color="auto"/>
            <w:left w:val="none" w:sz="0" w:space="0" w:color="auto"/>
            <w:bottom w:val="none" w:sz="0" w:space="0" w:color="auto"/>
            <w:right w:val="none" w:sz="0" w:space="0" w:color="auto"/>
          </w:divBdr>
          <w:divsChild>
            <w:div w:id="1894271418">
              <w:marLeft w:val="0"/>
              <w:marRight w:val="0"/>
              <w:marTop w:val="0"/>
              <w:marBottom w:val="0"/>
              <w:divBdr>
                <w:top w:val="none" w:sz="0" w:space="0" w:color="auto"/>
                <w:left w:val="none" w:sz="0" w:space="0" w:color="auto"/>
                <w:bottom w:val="none" w:sz="0" w:space="0" w:color="auto"/>
                <w:right w:val="none" w:sz="0" w:space="0" w:color="auto"/>
              </w:divBdr>
              <w:divsChild>
                <w:div w:id="466433921">
                  <w:marLeft w:val="0"/>
                  <w:marRight w:val="0"/>
                  <w:marTop w:val="0"/>
                  <w:marBottom w:val="0"/>
                  <w:divBdr>
                    <w:top w:val="none" w:sz="0" w:space="0" w:color="auto"/>
                    <w:left w:val="none" w:sz="0" w:space="0" w:color="auto"/>
                    <w:bottom w:val="none" w:sz="0" w:space="0" w:color="auto"/>
                    <w:right w:val="none" w:sz="0" w:space="0" w:color="auto"/>
                  </w:divBdr>
                  <w:divsChild>
                    <w:div w:id="1544438219">
                      <w:marLeft w:val="0"/>
                      <w:marRight w:val="0"/>
                      <w:marTop w:val="0"/>
                      <w:marBottom w:val="0"/>
                      <w:divBdr>
                        <w:top w:val="none" w:sz="0" w:space="0" w:color="auto"/>
                        <w:left w:val="none" w:sz="0" w:space="0" w:color="auto"/>
                        <w:bottom w:val="none" w:sz="0" w:space="0" w:color="auto"/>
                        <w:right w:val="none" w:sz="0" w:space="0" w:color="auto"/>
                      </w:divBdr>
                      <w:divsChild>
                        <w:div w:id="1499543888">
                          <w:marLeft w:val="0"/>
                          <w:marRight w:val="0"/>
                          <w:marTop w:val="0"/>
                          <w:marBottom w:val="0"/>
                          <w:divBdr>
                            <w:top w:val="none" w:sz="0" w:space="0" w:color="auto"/>
                            <w:left w:val="none" w:sz="0" w:space="0" w:color="auto"/>
                            <w:bottom w:val="none" w:sz="0" w:space="0" w:color="auto"/>
                            <w:right w:val="none" w:sz="0" w:space="0" w:color="auto"/>
                          </w:divBdr>
                          <w:divsChild>
                            <w:div w:id="1174109712">
                              <w:marLeft w:val="0"/>
                              <w:marRight w:val="0"/>
                              <w:marTop w:val="0"/>
                              <w:marBottom w:val="0"/>
                              <w:divBdr>
                                <w:top w:val="none" w:sz="0" w:space="0" w:color="auto"/>
                                <w:left w:val="none" w:sz="0" w:space="0" w:color="auto"/>
                                <w:bottom w:val="none" w:sz="0" w:space="0" w:color="auto"/>
                                <w:right w:val="none" w:sz="0" w:space="0" w:color="auto"/>
                              </w:divBdr>
                              <w:divsChild>
                                <w:div w:id="125705403">
                                  <w:marLeft w:val="0"/>
                                  <w:marRight w:val="0"/>
                                  <w:marTop w:val="0"/>
                                  <w:marBottom w:val="215"/>
                                  <w:divBdr>
                                    <w:top w:val="none" w:sz="0" w:space="0" w:color="auto"/>
                                    <w:left w:val="none" w:sz="0" w:space="0" w:color="auto"/>
                                    <w:bottom w:val="none" w:sz="0" w:space="0" w:color="auto"/>
                                    <w:right w:val="none" w:sz="0" w:space="0" w:color="auto"/>
                                  </w:divBdr>
                                  <w:divsChild>
                                    <w:div w:id="294145346">
                                      <w:marLeft w:val="0"/>
                                      <w:marRight w:val="0"/>
                                      <w:marTop w:val="0"/>
                                      <w:marBottom w:val="215"/>
                                      <w:divBdr>
                                        <w:top w:val="none" w:sz="0" w:space="0" w:color="auto"/>
                                        <w:left w:val="none" w:sz="0" w:space="0" w:color="auto"/>
                                        <w:bottom w:val="none" w:sz="0" w:space="0" w:color="auto"/>
                                        <w:right w:val="none" w:sz="0" w:space="0" w:color="auto"/>
                                      </w:divBdr>
                                      <w:divsChild>
                                        <w:div w:id="2010208109">
                                          <w:marLeft w:val="0"/>
                                          <w:marRight w:val="0"/>
                                          <w:marTop w:val="0"/>
                                          <w:marBottom w:val="0"/>
                                          <w:divBdr>
                                            <w:top w:val="none" w:sz="0" w:space="0" w:color="auto"/>
                                            <w:left w:val="none" w:sz="0" w:space="0" w:color="auto"/>
                                            <w:bottom w:val="none" w:sz="0" w:space="0" w:color="auto"/>
                                            <w:right w:val="none" w:sz="0" w:space="0" w:color="auto"/>
                                          </w:divBdr>
                                          <w:divsChild>
                                            <w:div w:id="15268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8400">
                                  <w:marLeft w:val="0"/>
                                  <w:marRight w:val="0"/>
                                  <w:marTop w:val="0"/>
                                  <w:marBottom w:val="269"/>
                                  <w:divBdr>
                                    <w:top w:val="none" w:sz="0" w:space="0" w:color="auto"/>
                                    <w:left w:val="none" w:sz="0" w:space="0" w:color="auto"/>
                                    <w:bottom w:val="none" w:sz="0" w:space="0" w:color="auto"/>
                                    <w:right w:val="none" w:sz="0" w:space="0" w:color="auto"/>
                                  </w:divBdr>
                                  <w:divsChild>
                                    <w:div w:id="1263762308">
                                      <w:marLeft w:val="0"/>
                                      <w:marRight w:val="0"/>
                                      <w:marTop w:val="0"/>
                                      <w:marBottom w:val="0"/>
                                      <w:divBdr>
                                        <w:top w:val="none" w:sz="0" w:space="0" w:color="auto"/>
                                        <w:left w:val="none" w:sz="0" w:space="0" w:color="auto"/>
                                        <w:bottom w:val="none" w:sz="0" w:space="0" w:color="auto"/>
                                        <w:right w:val="none" w:sz="0" w:space="0" w:color="auto"/>
                                      </w:divBdr>
                                    </w:div>
                                  </w:divsChild>
                                </w:div>
                                <w:div w:id="1232037187">
                                  <w:marLeft w:val="0"/>
                                  <w:marRight w:val="0"/>
                                  <w:marTop w:val="0"/>
                                  <w:marBottom w:val="0"/>
                                  <w:divBdr>
                                    <w:top w:val="none" w:sz="0" w:space="0" w:color="auto"/>
                                    <w:left w:val="none" w:sz="0" w:space="0" w:color="auto"/>
                                    <w:bottom w:val="none" w:sz="0" w:space="0" w:color="auto"/>
                                    <w:right w:val="none" w:sz="0" w:space="0" w:color="auto"/>
                                  </w:divBdr>
                                </w:div>
                                <w:div w:id="1846242834">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83044">
      <w:bodyDiv w:val="1"/>
      <w:marLeft w:val="0"/>
      <w:marRight w:val="0"/>
      <w:marTop w:val="0"/>
      <w:marBottom w:val="0"/>
      <w:divBdr>
        <w:top w:val="none" w:sz="0" w:space="0" w:color="auto"/>
        <w:left w:val="none" w:sz="0" w:space="0" w:color="auto"/>
        <w:bottom w:val="none" w:sz="0" w:space="0" w:color="auto"/>
        <w:right w:val="none" w:sz="0" w:space="0" w:color="auto"/>
      </w:divBdr>
    </w:div>
    <w:div w:id="1702515304">
      <w:bodyDiv w:val="1"/>
      <w:marLeft w:val="0"/>
      <w:marRight w:val="0"/>
      <w:marTop w:val="0"/>
      <w:marBottom w:val="0"/>
      <w:divBdr>
        <w:top w:val="none" w:sz="0" w:space="0" w:color="auto"/>
        <w:left w:val="none" w:sz="0" w:space="0" w:color="auto"/>
        <w:bottom w:val="none" w:sz="0" w:space="0" w:color="auto"/>
        <w:right w:val="none" w:sz="0" w:space="0" w:color="auto"/>
      </w:divBdr>
    </w:div>
    <w:div w:id="1729184767">
      <w:bodyDiv w:val="1"/>
      <w:marLeft w:val="0"/>
      <w:marRight w:val="0"/>
      <w:marTop w:val="0"/>
      <w:marBottom w:val="0"/>
      <w:divBdr>
        <w:top w:val="none" w:sz="0" w:space="0" w:color="auto"/>
        <w:left w:val="none" w:sz="0" w:space="0" w:color="auto"/>
        <w:bottom w:val="none" w:sz="0" w:space="0" w:color="auto"/>
        <w:right w:val="none" w:sz="0" w:space="0" w:color="auto"/>
      </w:divBdr>
    </w:div>
    <w:div w:id="1785463029">
      <w:bodyDiv w:val="1"/>
      <w:marLeft w:val="0"/>
      <w:marRight w:val="0"/>
      <w:marTop w:val="0"/>
      <w:marBottom w:val="0"/>
      <w:divBdr>
        <w:top w:val="none" w:sz="0" w:space="0" w:color="auto"/>
        <w:left w:val="none" w:sz="0" w:space="0" w:color="auto"/>
        <w:bottom w:val="none" w:sz="0" w:space="0" w:color="auto"/>
        <w:right w:val="none" w:sz="0" w:space="0" w:color="auto"/>
      </w:divBdr>
    </w:div>
    <w:div w:id="1803111985">
      <w:bodyDiv w:val="1"/>
      <w:marLeft w:val="0"/>
      <w:marRight w:val="0"/>
      <w:marTop w:val="0"/>
      <w:marBottom w:val="0"/>
      <w:divBdr>
        <w:top w:val="none" w:sz="0" w:space="0" w:color="auto"/>
        <w:left w:val="none" w:sz="0" w:space="0" w:color="auto"/>
        <w:bottom w:val="none" w:sz="0" w:space="0" w:color="auto"/>
        <w:right w:val="none" w:sz="0" w:space="0" w:color="auto"/>
      </w:divBdr>
    </w:div>
    <w:div w:id="1880236282">
      <w:bodyDiv w:val="1"/>
      <w:marLeft w:val="0"/>
      <w:marRight w:val="0"/>
      <w:marTop w:val="0"/>
      <w:marBottom w:val="0"/>
      <w:divBdr>
        <w:top w:val="none" w:sz="0" w:space="0" w:color="auto"/>
        <w:left w:val="none" w:sz="0" w:space="0" w:color="auto"/>
        <w:bottom w:val="none" w:sz="0" w:space="0" w:color="auto"/>
        <w:right w:val="none" w:sz="0" w:space="0" w:color="auto"/>
      </w:divBdr>
    </w:div>
    <w:div w:id="1883710684">
      <w:bodyDiv w:val="1"/>
      <w:marLeft w:val="0"/>
      <w:marRight w:val="0"/>
      <w:marTop w:val="0"/>
      <w:marBottom w:val="0"/>
      <w:divBdr>
        <w:top w:val="none" w:sz="0" w:space="0" w:color="auto"/>
        <w:left w:val="none" w:sz="0" w:space="0" w:color="auto"/>
        <w:bottom w:val="none" w:sz="0" w:space="0" w:color="auto"/>
        <w:right w:val="none" w:sz="0" w:space="0" w:color="auto"/>
      </w:divBdr>
      <w:divsChild>
        <w:div w:id="127628926">
          <w:marLeft w:val="0"/>
          <w:marRight w:val="0"/>
          <w:marTop w:val="0"/>
          <w:marBottom w:val="0"/>
          <w:divBdr>
            <w:top w:val="none" w:sz="0" w:space="0" w:color="auto"/>
            <w:left w:val="none" w:sz="0" w:space="0" w:color="auto"/>
            <w:bottom w:val="none" w:sz="0" w:space="0" w:color="auto"/>
            <w:right w:val="none" w:sz="0" w:space="0" w:color="auto"/>
          </w:divBdr>
          <w:divsChild>
            <w:div w:id="1277712877">
              <w:marLeft w:val="0"/>
              <w:marRight w:val="0"/>
              <w:marTop w:val="0"/>
              <w:marBottom w:val="0"/>
              <w:divBdr>
                <w:top w:val="none" w:sz="0" w:space="0" w:color="auto"/>
                <w:left w:val="none" w:sz="0" w:space="0" w:color="auto"/>
                <w:bottom w:val="none" w:sz="0" w:space="0" w:color="auto"/>
                <w:right w:val="none" w:sz="0" w:space="0" w:color="auto"/>
              </w:divBdr>
              <w:divsChild>
                <w:div w:id="731387681">
                  <w:marLeft w:val="0"/>
                  <w:marRight w:val="0"/>
                  <w:marTop w:val="0"/>
                  <w:marBottom w:val="0"/>
                  <w:divBdr>
                    <w:top w:val="none" w:sz="0" w:space="0" w:color="auto"/>
                    <w:left w:val="none" w:sz="0" w:space="0" w:color="auto"/>
                    <w:bottom w:val="none" w:sz="0" w:space="0" w:color="auto"/>
                    <w:right w:val="none" w:sz="0" w:space="0" w:color="auto"/>
                  </w:divBdr>
                  <w:divsChild>
                    <w:div w:id="827861413">
                      <w:marLeft w:val="0"/>
                      <w:marRight w:val="0"/>
                      <w:marTop w:val="0"/>
                      <w:marBottom w:val="0"/>
                      <w:divBdr>
                        <w:top w:val="none" w:sz="0" w:space="0" w:color="auto"/>
                        <w:left w:val="none" w:sz="0" w:space="0" w:color="auto"/>
                        <w:bottom w:val="none" w:sz="0" w:space="0" w:color="auto"/>
                        <w:right w:val="none" w:sz="0" w:space="0" w:color="auto"/>
                      </w:divBdr>
                      <w:divsChild>
                        <w:div w:id="1184124811">
                          <w:marLeft w:val="136"/>
                          <w:marRight w:val="0"/>
                          <w:marTop w:val="136"/>
                          <w:marBottom w:val="136"/>
                          <w:divBdr>
                            <w:top w:val="none" w:sz="0" w:space="0" w:color="auto"/>
                            <w:left w:val="none" w:sz="0" w:space="0" w:color="auto"/>
                            <w:bottom w:val="none" w:sz="0" w:space="0" w:color="auto"/>
                            <w:right w:val="none" w:sz="0" w:space="0" w:color="auto"/>
                          </w:divBdr>
                          <w:divsChild>
                            <w:div w:id="12624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854353">
      <w:bodyDiv w:val="1"/>
      <w:marLeft w:val="0"/>
      <w:marRight w:val="0"/>
      <w:marTop w:val="0"/>
      <w:marBottom w:val="0"/>
      <w:divBdr>
        <w:top w:val="none" w:sz="0" w:space="0" w:color="auto"/>
        <w:left w:val="none" w:sz="0" w:space="0" w:color="auto"/>
        <w:bottom w:val="none" w:sz="0" w:space="0" w:color="auto"/>
        <w:right w:val="none" w:sz="0" w:space="0" w:color="auto"/>
      </w:divBdr>
    </w:div>
    <w:div w:id="1926840322">
      <w:bodyDiv w:val="1"/>
      <w:marLeft w:val="0"/>
      <w:marRight w:val="0"/>
      <w:marTop w:val="0"/>
      <w:marBottom w:val="0"/>
      <w:divBdr>
        <w:top w:val="none" w:sz="0" w:space="0" w:color="auto"/>
        <w:left w:val="none" w:sz="0" w:space="0" w:color="auto"/>
        <w:bottom w:val="none" w:sz="0" w:space="0" w:color="auto"/>
        <w:right w:val="none" w:sz="0" w:space="0" w:color="auto"/>
      </w:divBdr>
    </w:div>
    <w:div w:id="1951862201">
      <w:bodyDiv w:val="1"/>
      <w:marLeft w:val="0"/>
      <w:marRight w:val="0"/>
      <w:marTop w:val="0"/>
      <w:marBottom w:val="0"/>
      <w:divBdr>
        <w:top w:val="none" w:sz="0" w:space="0" w:color="auto"/>
        <w:left w:val="none" w:sz="0" w:space="0" w:color="auto"/>
        <w:bottom w:val="none" w:sz="0" w:space="0" w:color="auto"/>
        <w:right w:val="none" w:sz="0" w:space="0" w:color="auto"/>
      </w:divBdr>
    </w:div>
    <w:div w:id="2034453157">
      <w:bodyDiv w:val="1"/>
      <w:marLeft w:val="0"/>
      <w:marRight w:val="0"/>
      <w:marTop w:val="0"/>
      <w:marBottom w:val="0"/>
      <w:divBdr>
        <w:top w:val="none" w:sz="0" w:space="0" w:color="auto"/>
        <w:left w:val="none" w:sz="0" w:space="0" w:color="auto"/>
        <w:bottom w:val="none" w:sz="0" w:space="0" w:color="auto"/>
        <w:right w:val="none" w:sz="0" w:space="0" w:color="auto"/>
      </w:divBdr>
    </w:div>
    <w:div w:id="21037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CB56-B9FD-4B21-A433-C8DE6BAA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15560</Words>
  <Characters>88693</Characters>
  <Application>Microsoft Office Word</Application>
  <DocSecurity>0</DocSecurity>
  <Lines>739</Lines>
  <Paragraphs>208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Introduction:</vt:lpstr>
      <vt:lpstr>Introduction:</vt:lpstr>
      <vt:lpstr>Introduction:</vt:lpstr>
    </vt:vector>
  </TitlesOfParts>
  <Company>Abt Associates Inc.</Company>
  <LinksUpToDate>false</LinksUpToDate>
  <CharactersWithSpaces>104045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adminit</dc:creator>
  <cp:lastModifiedBy>Di Cesare, Mariachiara</cp:lastModifiedBy>
  <cp:revision>2</cp:revision>
  <cp:lastPrinted>2015-10-24T22:12:00Z</cp:lastPrinted>
  <dcterms:created xsi:type="dcterms:W3CDTF">2015-12-17T18:06:00Z</dcterms:created>
  <dcterms:modified xsi:type="dcterms:W3CDTF">2015-12-17T18:06:00Z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