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61B" w:rsidRPr="008D298D" w:rsidRDefault="001726F6" w:rsidP="005F398F">
      <w:pPr>
        <w:spacing w:after="0" w:line="480" w:lineRule="auto"/>
        <w:jc w:val="both"/>
        <w:rPr>
          <w:rFonts w:ascii="Arial" w:hAnsi="Arial" w:cs="Arial"/>
          <w:b/>
          <w:lang w:val="en-GB"/>
        </w:rPr>
      </w:pPr>
      <w:r w:rsidRPr="008D298D">
        <w:rPr>
          <w:rFonts w:ascii="Arial" w:hAnsi="Arial" w:cs="Arial"/>
          <w:b/>
          <w:color w:val="000000"/>
          <w:lang w:val="en-GB"/>
        </w:rPr>
        <w:t xml:space="preserve">Impact of the 13-valent pneumococcal conjugate vaccine on </w:t>
      </w:r>
      <w:r w:rsidRPr="008D298D">
        <w:rPr>
          <w:rFonts w:ascii="Arial" w:hAnsi="Arial" w:cs="Arial"/>
          <w:b/>
          <w:i/>
          <w:color w:val="000000"/>
          <w:lang w:val="en-GB"/>
        </w:rPr>
        <w:t>Streptococcus pneumoniae</w:t>
      </w:r>
      <w:r w:rsidRPr="008D298D">
        <w:rPr>
          <w:rFonts w:ascii="Arial" w:hAnsi="Arial" w:cs="Arial"/>
          <w:b/>
          <w:color w:val="000000"/>
          <w:lang w:val="en-GB"/>
        </w:rPr>
        <w:t xml:space="preserve"> multiple serotype carriage</w:t>
      </w:r>
    </w:p>
    <w:p w:rsidR="005F398F" w:rsidRPr="00460313" w:rsidRDefault="005F398F" w:rsidP="005F398F">
      <w:pPr>
        <w:spacing w:after="0" w:line="480" w:lineRule="auto"/>
        <w:jc w:val="both"/>
        <w:rPr>
          <w:rFonts w:ascii="Arial" w:hAnsi="Arial" w:cs="Arial"/>
          <w:lang w:val="en-GB"/>
        </w:rPr>
      </w:pPr>
    </w:p>
    <w:p w:rsidR="005B3234" w:rsidRPr="00A422D8" w:rsidRDefault="00035770" w:rsidP="005B74FD">
      <w:pPr>
        <w:spacing w:after="0" w:line="480" w:lineRule="auto"/>
        <w:jc w:val="both"/>
        <w:rPr>
          <w:rFonts w:ascii="Arial" w:hAnsi="Arial" w:cs="Arial"/>
          <w:lang w:val="en-GB"/>
        </w:rPr>
      </w:pPr>
      <w:r w:rsidRPr="00A422D8">
        <w:rPr>
          <w:rFonts w:ascii="Arial" w:hAnsi="Arial" w:cs="Arial"/>
          <w:lang w:val="en-GB"/>
        </w:rPr>
        <w:t>Carina Valente</w:t>
      </w:r>
      <w:r w:rsidRPr="00A422D8">
        <w:rPr>
          <w:rFonts w:ascii="Arial" w:hAnsi="Arial" w:cs="Arial"/>
          <w:vertAlign w:val="superscript"/>
          <w:lang w:val="en-GB"/>
        </w:rPr>
        <w:t>1</w:t>
      </w:r>
      <w:r w:rsidRPr="00A422D8">
        <w:rPr>
          <w:rFonts w:ascii="Arial" w:hAnsi="Arial" w:cs="Arial"/>
          <w:lang w:val="en-GB"/>
        </w:rPr>
        <w:t>, Jason Hinds</w:t>
      </w:r>
      <w:r w:rsidRPr="00A422D8">
        <w:rPr>
          <w:rFonts w:ascii="Arial" w:hAnsi="Arial" w:cs="Arial"/>
          <w:vertAlign w:val="superscript"/>
          <w:lang w:val="en-GB"/>
        </w:rPr>
        <w:t>2,3</w:t>
      </w:r>
      <w:r w:rsidRPr="00A422D8">
        <w:rPr>
          <w:rFonts w:ascii="Arial" w:hAnsi="Arial" w:cs="Arial"/>
          <w:lang w:val="en-GB"/>
        </w:rPr>
        <w:t>, Katherine A. Gould</w:t>
      </w:r>
      <w:r w:rsidRPr="00A422D8">
        <w:rPr>
          <w:rFonts w:ascii="Arial" w:hAnsi="Arial" w:cs="Arial"/>
          <w:vertAlign w:val="superscript"/>
          <w:lang w:val="en-GB"/>
        </w:rPr>
        <w:t>2,3</w:t>
      </w:r>
      <w:r w:rsidRPr="00A422D8">
        <w:rPr>
          <w:rFonts w:ascii="Arial" w:hAnsi="Arial" w:cs="Arial"/>
          <w:lang w:val="en-GB"/>
        </w:rPr>
        <w:t>, Francisco R. Pinto</w:t>
      </w:r>
      <w:r w:rsidRPr="00A422D8">
        <w:rPr>
          <w:rFonts w:ascii="Arial" w:hAnsi="Arial" w:cs="Arial"/>
          <w:vertAlign w:val="superscript"/>
          <w:lang w:val="en-GB"/>
        </w:rPr>
        <w:t>4</w:t>
      </w:r>
      <w:r w:rsidRPr="00A422D8">
        <w:rPr>
          <w:rFonts w:ascii="Arial" w:hAnsi="Arial" w:cs="Arial"/>
          <w:lang w:val="en-GB"/>
        </w:rPr>
        <w:t xml:space="preserve">, </w:t>
      </w:r>
      <w:proofErr w:type="spellStart"/>
      <w:r w:rsidRPr="00A422D8">
        <w:rPr>
          <w:rFonts w:ascii="Arial" w:hAnsi="Arial" w:cs="Arial"/>
          <w:lang w:val="en-GB"/>
        </w:rPr>
        <w:t>Hermínia</w:t>
      </w:r>
      <w:proofErr w:type="spellEnd"/>
      <w:r w:rsidRPr="00A422D8">
        <w:rPr>
          <w:rFonts w:ascii="Arial" w:hAnsi="Arial" w:cs="Arial"/>
          <w:lang w:val="en-GB"/>
        </w:rPr>
        <w:t xml:space="preserve"> de Lencastre</w:t>
      </w:r>
      <w:r w:rsidRPr="00A422D8">
        <w:rPr>
          <w:rFonts w:ascii="Arial" w:hAnsi="Arial" w:cs="Arial"/>
          <w:vertAlign w:val="superscript"/>
          <w:lang w:val="en-GB"/>
        </w:rPr>
        <w:t>5,6</w:t>
      </w:r>
      <w:r w:rsidRPr="00A422D8">
        <w:rPr>
          <w:rFonts w:ascii="Arial" w:hAnsi="Arial" w:cs="Arial"/>
          <w:lang w:val="en-GB"/>
        </w:rPr>
        <w:t>, and Raquel Sá-Leão</w:t>
      </w:r>
      <w:r w:rsidRPr="00A422D8">
        <w:rPr>
          <w:rFonts w:ascii="Arial" w:hAnsi="Arial" w:cs="Arial"/>
          <w:vertAlign w:val="superscript"/>
          <w:lang w:val="en-GB"/>
        </w:rPr>
        <w:t>1</w:t>
      </w:r>
    </w:p>
    <w:p w:rsidR="005F398F" w:rsidRPr="00A422D8" w:rsidRDefault="005F398F" w:rsidP="005B74FD">
      <w:pPr>
        <w:spacing w:after="0" w:line="480" w:lineRule="auto"/>
        <w:jc w:val="both"/>
        <w:rPr>
          <w:rFonts w:ascii="Arial" w:hAnsi="Arial" w:cs="Arial"/>
          <w:vertAlign w:val="superscript"/>
          <w:lang w:val="en-GB"/>
        </w:rPr>
      </w:pPr>
    </w:p>
    <w:p w:rsidR="00A72524" w:rsidRPr="005B22C6" w:rsidRDefault="00035770" w:rsidP="00A422D8">
      <w:pPr>
        <w:spacing w:after="0" w:line="480" w:lineRule="auto"/>
        <w:jc w:val="both"/>
        <w:rPr>
          <w:rFonts w:ascii="Arial" w:hAnsi="Arial"/>
          <w:lang w:val="en-GB"/>
        </w:rPr>
      </w:pPr>
      <w:r w:rsidRPr="00A422D8">
        <w:rPr>
          <w:rFonts w:ascii="Arial" w:hAnsi="Arial" w:cs="Arial"/>
          <w:vertAlign w:val="superscript"/>
          <w:lang w:val="en-GB"/>
        </w:rPr>
        <w:t>1</w:t>
      </w:r>
      <w:r w:rsidRPr="00A422D8">
        <w:rPr>
          <w:rFonts w:ascii="Arial" w:hAnsi="Arial" w:cs="Arial"/>
          <w:lang w:val="en-GB"/>
        </w:rPr>
        <w:t xml:space="preserve">Laboratory of Molecular Microbiology of Human Pathogens, </w:t>
      </w:r>
      <w:proofErr w:type="spellStart"/>
      <w:r w:rsidRPr="00A422D8">
        <w:rPr>
          <w:rFonts w:ascii="Arial" w:hAnsi="Arial" w:cs="Arial"/>
          <w:lang w:val="en-GB"/>
        </w:rPr>
        <w:t>Instituto</w:t>
      </w:r>
      <w:proofErr w:type="spellEnd"/>
      <w:r w:rsidRPr="00A422D8">
        <w:rPr>
          <w:rFonts w:ascii="Arial" w:hAnsi="Arial" w:cs="Arial"/>
          <w:lang w:val="en-GB"/>
        </w:rPr>
        <w:t xml:space="preserve"> de </w:t>
      </w:r>
      <w:proofErr w:type="spellStart"/>
      <w:r w:rsidRPr="00A422D8">
        <w:rPr>
          <w:rFonts w:ascii="Arial" w:hAnsi="Arial" w:cs="Arial"/>
          <w:lang w:val="en-GB"/>
        </w:rPr>
        <w:t>Tecnologia</w:t>
      </w:r>
      <w:proofErr w:type="spellEnd"/>
      <w:r w:rsidRPr="00A422D8">
        <w:rPr>
          <w:rFonts w:ascii="Arial" w:hAnsi="Arial" w:cs="Arial"/>
          <w:lang w:val="en-GB"/>
        </w:rPr>
        <w:t xml:space="preserve"> </w:t>
      </w:r>
      <w:proofErr w:type="spellStart"/>
      <w:r w:rsidRPr="00A422D8">
        <w:rPr>
          <w:rFonts w:ascii="Arial" w:hAnsi="Arial" w:cs="Arial"/>
          <w:lang w:val="en-GB"/>
        </w:rPr>
        <w:t>Química</w:t>
      </w:r>
      <w:proofErr w:type="spellEnd"/>
      <w:r w:rsidRPr="00A422D8">
        <w:rPr>
          <w:rFonts w:ascii="Arial" w:hAnsi="Arial" w:cs="Arial"/>
          <w:lang w:val="en-GB"/>
        </w:rPr>
        <w:t xml:space="preserve"> e </w:t>
      </w:r>
      <w:proofErr w:type="spellStart"/>
      <w:r w:rsidRPr="00A422D8">
        <w:rPr>
          <w:rFonts w:ascii="Arial" w:hAnsi="Arial" w:cs="Arial"/>
          <w:lang w:val="en-GB"/>
        </w:rPr>
        <w:t>Biológica</w:t>
      </w:r>
      <w:proofErr w:type="spellEnd"/>
      <w:r w:rsidR="002C3D42" w:rsidRPr="002C3D42">
        <w:rPr>
          <w:rFonts w:ascii="Arial" w:hAnsi="Arial" w:cs="Arial"/>
          <w:lang w:val="en-GB"/>
        </w:rPr>
        <w:t xml:space="preserve"> </w:t>
      </w:r>
      <w:proofErr w:type="spellStart"/>
      <w:r w:rsidR="00A422D8">
        <w:rPr>
          <w:rFonts w:ascii="Arial" w:hAnsi="Arial" w:cs="Arial"/>
          <w:lang w:val="en-GB"/>
        </w:rPr>
        <w:t>António</w:t>
      </w:r>
      <w:proofErr w:type="spellEnd"/>
      <w:r w:rsidR="00A422D8">
        <w:rPr>
          <w:rFonts w:ascii="Arial" w:hAnsi="Arial" w:cs="Arial"/>
          <w:lang w:val="en-GB"/>
        </w:rPr>
        <w:t xml:space="preserve"> Xavier</w:t>
      </w:r>
      <w:r w:rsidRPr="00A422D8">
        <w:rPr>
          <w:rFonts w:ascii="Arial" w:hAnsi="Arial" w:cs="Arial"/>
          <w:lang w:val="en-GB"/>
        </w:rPr>
        <w:t xml:space="preserve">, </w:t>
      </w:r>
      <w:proofErr w:type="spellStart"/>
      <w:r w:rsidRPr="00A422D8">
        <w:rPr>
          <w:rFonts w:ascii="Arial" w:hAnsi="Arial" w:cs="Arial"/>
          <w:lang w:val="en-GB"/>
        </w:rPr>
        <w:t>Universidade</w:t>
      </w:r>
      <w:proofErr w:type="spellEnd"/>
      <w:r w:rsidRPr="00A422D8">
        <w:rPr>
          <w:rFonts w:ascii="Arial" w:hAnsi="Arial" w:cs="Arial"/>
          <w:lang w:val="en-GB"/>
        </w:rPr>
        <w:t xml:space="preserve"> Nova de </w:t>
      </w:r>
      <w:proofErr w:type="spellStart"/>
      <w:r w:rsidRPr="00A422D8">
        <w:rPr>
          <w:rFonts w:ascii="Arial" w:hAnsi="Arial" w:cs="Arial"/>
          <w:lang w:val="en-GB"/>
        </w:rPr>
        <w:t>Lis</w:t>
      </w:r>
      <w:r w:rsidR="006816A4" w:rsidRPr="00A422D8">
        <w:rPr>
          <w:rFonts w:ascii="Arial" w:hAnsi="Arial" w:cs="Arial"/>
          <w:lang w:val="en-GB"/>
        </w:rPr>
        <w:t>boa</w:t>
      </w:r>
      <w:proofErr w:type="spellEnd"/>
      <w:r w:rsidR="006816A4" w:rsidRPr="00A422D8">
        <w:rPr>
          <w:rFonts w:ascii="Arial" w:hAnsi="Arial" w:cs="Arial"/>
          <w:lang w:val="en-GB"/>
        </w:rPr>
        <w:t xml:space="preserve">, </w:t>
      </w:r>
      <w:proofErr w:type="spellStart"/>
      <w:r w:rsidR="006816A4" w:rsidRPr="00A422D8">
        <w:rPr>
          <w:rFonts w:ascii="Arial" w:hAnsi="Arial" w:cs="Arial"/>
          <w:lang w:val="en-GB"/>
        </w:rPr>
        <w:t>Oeiras</w:t>
      </w:r>
      <w:proofErr w:type="spellEnd"/>
      <w:r w:rsidR="006816A4" w:rsidRPr="00A422D8">
        <w:rPr>
          <w:rFonts w:ascii="Arial" w:hAnsi="Arial" w:cs="Arial"/>
          <w:lang w:val="en-GB"/>
        </w:rPr>
        <w:t xml:space="preserve">, Portugal; </w:t>
      </w:r>
      <w:r w:rsidR="006816A4" w:rsidRPr="00A422D8">
        <w:rPr>
          <w:rFonts w:ascii="Arial" w:hAnsi="Arial" w:cs="Arial"/>
          <w:vertAlign w:val="superscript"/>
          <w:lang w:val="en-GB"/>
        </w:rPr>
        <w:t>2</w:t>
      </w:r>
      <w:r w:rsidR="00F954E4" w:rsidRPr="00A422D8">
        <w:rPr>
          <w:rFonts w:ascii="Arial" w:hAnsi="Arial" w:cs="Arial"/>
          <w:lang w:val="en-GB"/>
        </w:rPr>
        <w:t>Institute for Infection and Immunity</w:t>
      </w:r>
      <w:r w:rsidR="006816A4" w:rsidRPr="00A422D8">
        <w:rPr>
          <w:rFonts w:ascii="Arial" w:hAnsi="Arial" w:cs="Arial"/>
          <w:lang w:val="en-GB"/>
        </w:rPr>
        <w:t>, St. George’s, University of London, London, UK;</w:t>
      </w:r>
      <w:r w:rsidR="00F954E4" w:rsidRPr="00A422D8">
        <w:rPr>
          <w:rFonts w:ascii="Arial" w:hAnsi="Arial" w:cs="Arial"/>
          <w:lang w:val="en-GB"/>
        </w:rPr>
        <w:t xml:space="preserve"> </w:t>
      </w:r>
      <w:r w:rsidR="00F954E4" w:rsidRPr="00A422D8">
        <w:rPr>
          <w:rFonts w:ascii="Arial" w:hAnsi="Arial" w:cs="Arial"/>
          <w:vertAlign w:val="superscript"/>
          <w:lang w:val="en-GB"/>
        </w:rPr>
        <w:t>3</w:t>
      </w:r>
      <w:r w:rsidR="00F954E4" w:rsidRPr="00A422D8">
        <w:rPr>
          <w:rFonts w:ascii="Arial" w:hAnsi="Arial" w:cs="Arial"/>
          <w:lang w:val="en-GB"/>
        </w:rPr>
        <w:t>BUGS Bioscience, London Bioscience Innovation Centre, London, UK;</w:t>
      </w:r>
      <w:r w:rsidR="006816A4" w:rsidRPr="00A422D8">
        <w:rPr>
          <w:rFonts w:ascii="Arial" w:hAnsi="Arial" w:cs="Arial"/>
          <w:lang w:val="en-GB"/>
        </w:rPr>
        <w:t xml:space="preserve"> </w:t>
      </w:r>
      <w:r w:rsidR="002C3D42" w:rsidRPr="002C3D42">
        <w:rPr>
          <w:rFonts w:ascii="Arial" w:hAnsi="Arial" w:cs="Arial"/>
          <w:vertAlign w:val="superscript"/>
          <w:lang w:val="en-GB"/>
        </w:rPr>
        <w:t>4</w:t>
      </w:r>
      <w:r w:rsidR="002C3D42" w:rsidRPr="002C3D42">
        <w:rPr>
          <w:rFonts w:ascii="Arial" w:hAnsi="Arial" w:cs="Arial"/>
          <w:lang w:val="en-GB"/>
        </w:rPr>
        <w:t xml:space="preserve">BioISI – </w:t>
      </w:r>
      <w:proofErr w:type="spellStart"/>
      <w:r w:rsidR="002C3D42" w:rsidRPr="002C3D42">
        <w:rPr>
          <w:rFonts w:ascii="Arial" w:hAnsi="Arial" w:cs="Arial"/>
          <w:lang w:val="en-GB"/>
        </w:rPr>
        <w:t>Biosystems</w:t>
      </w:r>
      <w:proofErr w:type="spellEnd"/>
      <w:r w:rsidR="002C3D42" w:rsidRPr="002C3D42">
        <w:rPr>
          <w:rFonts w:ascii="Arial" w:hAnsi="Arial" w:cs="Arial"/>
          <w:lang w:val="en-GB"/>
        </w:rPr>
        <w:t xml:space="preserve"> &amp; Integrative Sciences Institute, </w:t>
      </w:r>
      <w:proofErr w:type="spellStart"/>
      <w:r w:rsidR="002C3D42" w:rsidRPr="002C3D42">
        <w:rPr>
          <w:rFonts w:ascii="Arial" w:hAnsi="Arial" w:cs="Arial"/>
          <w:lang w:val="en-GB"/>
        </w:rPr>
        <w:t>Faculdade</w:t>
      </w:r>
      <w:proofErr w:type="spellEnd"/>
      <w:r w:rsidR="002C3D42" w:rsidRPr="002C3D42">
        <w:rPr>
          <w:rFonts w:ascii="Arial" w:hAnsi="Arial" w:cs="Arial"/>
          <w:lang w:val="en-GB"/>
        </w:rPr>
        <w:t xml:space="preserve"> de </w:t>
      </w:r>
      <w:proofErr w:type="spellStart"/>
      <w:r w:rsidR="002C3D42" w:rsidRPr="002C3D42">
        <w:rPr>
          <w:rFonts w:ascii="Arial" w:hAnsi="Arial" w:cs="Arial"/>
          <w:lang w:val="en-GB"/>
        </w:rPr>
        <w:t>Ciências</w:t>
      </w:r>
      <w:proofErr w:type="spellEnd"/>
      <w:r w:rsidR="002C3D42" w:rsidRPr="002C3D42">
        <w:rPr>
          <w:rFonts w:ascii="Arial" w:hAnsi="Arial" w:cs="Arial"/>
          <w:lang w:val="en-GB"/>
        </w:rPr>
        <w:t xml:space="preserve"> </w:t>
      </w:r>
      <w:proofErr w:type="spellStart"/>
      <w:r w:rsidR="002C3D42" w:rsidRPr="002C3D42">
        <w:rPr>
          <w:rFonts w:ascii="Arial" w:hAnsi="Arial" w:cs="Arial"/>
          <w:lang w:val="en-GB"/>
        </w:rPr>
        <w:t>da</w:t>
      </w:r>
      <w:proofErr w:type="spellEnd"/>
      <w:r w:rsidR="002C3D42" w:rsidRPr="002C3D42">
        <w:rPr>
          <w:rFonts w:ascii="Arial" w:hAnsi="Arial" w:cs="Arial"/>
          <w:lang w:val="en-GB"/>
        </w:rPr>
        <w:t xml:space="preserve"> </w:t>
      </w:r>
      <w:proofErr w:type="spellStart"/>
      <w:r w:rsidR="002C3D42" w:rsidRPr="002C3D42">
        <w:rPr>
          <w:rFonts w:ascii="Arial" w:hAnsi="Arial" w:cs="Arial"/>
          <w:lang w:val="en-GB"/>
        </w:rPr>
        <w:t>Universidade</w:t>
      </w:r>
      <w:proofErr w:type="spellEnd"/>
      <w:r w:rsidR="002C3D42" w:rsidRPr="002C3D42">
        <w:rPr>
          <w:rFonts w:ascii="Arial" w:hAnsi="Arial" w:cs="Arial"/>
          <w:lang w:val="en-GB"/>
        </w:rPr>
        <w:t xml:space="preserve"> de </w:t>
      </w:r>
      <w:proofErr w:type="spellStart"/>
      <w:r w:rsidR="002C3D42" w:rsidRPr="002C3D42">
        <w:rPr>
          <w:rFonts w:ascii="Arial" w:hAnsi="Arial" w:cs="Arial"/>
          <w:lang w:val="en-GB"/>
        </w:rPr>
        <w:t>Lisboa</w:t>
      </w:r>
      <w:proofErr w:type="spellEnd"/>
      <w:r w:rsidR="002C3D42" w:rsidRPr="002C3D42">
        <w:rPr>
          <w:rFonts w:ascii="Arial" w:hAnsi="Arial" w:cs="Arial"/>
          <w:lang w:val="en-GB"/>
        </w:rPr>
        <w:t xml:space="preserve">, Lisbon, Portugal; </w:t>
      </w:r>
      <w:r w:rsidR="00F954E4" w:rsidRPr="00A422D8">
        <w:rPr>
          <w:rFonts w:ascii="Arial" w:hAnsi="Arial" w:cs="Arial"/>
          <w:vertAlign w:val="superscript"/>
          <w:lang w:val="en-GB"/>
        </w:rPr>
        <w:t>5</w:t>
      </w:r>
      <w:r w:rsidR="006816A4" w:rsidRPr="00A422D8">
        <w:rPr>
          <w:rFonts w:ascii="Arial" w:hAnsi="Arial" w:cs="Arial"/>
          <w:lang w:val="en-GB"/>
        </w:rPr>
        <w:t xml:space="preserve">Laboratory of Molecular Genetics, </w:t>
      </w:r>
      <w:proofErr w:type="spellStart"/>
      <w:r w:rsidR="006816A4" w:rsidRPr="00A422D8">
        <w:rPr>
          <w:rFonts w:ascii="Arial" w:hAnsi="Arial" w:cs="Arial"/>
          <w:lang w:val="en-GB"/>
        </w:rPr>
        <w:t>Instituto</w:t>
      </w:r>
      <w:proofErr w:type="spellEnd"/>
      <w:r w:rsidR="006816A4" w:rsidRPr="00A422D8">
        <w:rPr>
          <w:rFonts w:ascii="Arial" w:hAnsi="Arial" w:cs="Arial"/>
          <w:lang w:val="en-GB"/>
        </w:rPr>
        <w:t xml:space="preserve"> de </w:t>
      </w:r>
      <w:proofErr w:type="spellStart"/>
      <w:r w:rsidR="006816A4" w:rsidRPr="00A422D8">
        <w:rPr>
          <w:rFonts w:ascii="Arial" w:hAnsi="Arial" w:cs="Arial"/>
          <w:lang w:val="en-GB"/>
        </w:rPr>
        <w:t>Tecnologia</w:t>
      </w:r>
      <w:proofErr w:type="spellEnd"/>
      <w:r w:rsidR="006816A4" w:rsidRPr="00A422D8">
        <w:rPr>
          <w:rFonts w:ascii="Arial" w:hAnsi="Arial" w:cs="Arial"/>
          <w:lang w:val="en-GB"/>
        </w:rPr>
        <w:t xml:space="preserve"> </w:t>
      </w:r>
      <w:proofErr w:type="spellStart"/>
      <w:r w:rsidR="006816A4" w:rsidRPr="00A422D8">
        <w:rPr>
          <w:rFonts w:ascii="Arial" w:hAnsi="Arial" w:cs="Arial"/>
          <w:lang w:val="en-GB"/>
        </w:rPr>
        <w:t>Química</w:t>
      </w:r>
      <w:proofErr w:type="spellEnd"/>
      <w:r w:rsidR="006816A4" w:rsidRPr="00A422D8">
        <w:rPr>
          <w:rFonts w:ascii="Arial" w:hAnsi="Arial" w:cs="Arial"/>
          <w:lang w:val="en-GB"/>
        </w:rPr>
        <w:t xml:space="preserve"> e </w:t>
      </w:r>
      <w:proofErr w:type="spellStart"/>
      <w:r w:rsidR="006816A4" w:rsidRPr="00A422D8">
        <w:rPr>
          <w:rFonts w:ascii="Arial" w:hAnsi="Arial" w:cs="Arial"/>
          <w:lang w:val="en-GB"/>
        </w:rPr>
        <w:t>Biológica</w:t>
      </w:r>
      <w:proofErr w:type="spellEnd"/>
      <w:r w:rsidR="00A422D8">
        <w:rPr>
          <w:rFonts w:ascii="Arial" w:hAnsi="Arial" w:cs="Arial"/>
          <w:lang w:val="en-GB"/>
        </w:rPr>
        <w:t xml:space="preserve"> </w:t>
      </w:r>
      <w:proofErr w:type="spellStart"/>
      <w:r w:rsidR="00A422D8">
        <w:rPr>
          <w:rFonts w:ascii="Arial" w:hAnsi="Arial" w:cs="Arial"/>
          <w:lang w:val="en-GB"/>
        </w:rPr>
        <w:t>António</w:t>
      </w:r>
      <w:proofErr w:type="spellEnd"/>
      <w:r w:rsidR="00A422D8">
        <w:rPr>
          <w:rFonts w:ascii="Arial" w:hAnsi="Arial" w:cs="Arial"/>
          <w:lang w:val="en-GB"/>
        </w:rPr>
        <w:t xml:space="preserve"> Xavier</w:t>
      </w:r>
      <w:r w:rsidR="006816A4" w:rsidRPr="00A422D8">
        <w:rPr>
          <w:rFonts w:ascii="Arial" w:hAnsi="Arial" w:cs="Arial"/>
          <w:lang w:val="en-GB"/>
        </w:rPr>
        <w:t xml:space="preserve">, </w:t>
      </w:r>
      <w:proofErr w:type="spellStart"/>
      <w:r w:rsidR="006816A4" w:rsidRPr="00A422D8">
        <w:rPr>
          <w:rFonts w:ascii="Arial" w:hAnsi="Arial" w:cs="Arial"/>
          <w:lang w:val="en-GB"/>
        </w:rPr>
        <w:t>Universidade</w:t>
      </w:r>
      <w:proofErr w:type="spellEnd"/>
      <w:r w:rsidR="006816A4" w:rsidRPr="00A422D8">
        <w:rPr>
          <w:rFonts w:ascii="Arial" w:hAnsi="Arial" w:cs="Arial"/>
          <w:lang w:val="en-GB"/>
        </w:rPr>
        <w:t xml:space="preserve"> Nova de </w:t>
      </w:r>
      <w:proofErr w:type="spellStart"/>
      <w:r w:rsidR="006816A4" w:rsidRPr="00A422D8">
        <w:rPr>
          <w:rFonts w:ascii="Arial" w:hAnsi="Arial" w:cs="Arial"/>
          <w:lang w:val="en-GB"/>
        </w:rPr>
        <w:t>Lisboa</w:t>
      </w:r>
      <w:proofErr w:type="spellEnd"/>
      <w:r w:rsidR="006816A4" w:rsidRPr="00A422D8">
        <w:rPr>
          <w:rFonts w:ascii="Arial" w:hAnsi="Arial" w:cs="Arial"/>
          <w:lang w:val="en-GB"/>
        </w:rPr>
        <w:t xml:space="preserve">, </w:t>
      </w:r>
      <w:proofErr w:type="spellStart"/>
      <w:r w:rsidR="006816A4" w:rsidRPr="00A422D8">
        <w:rPr>
          <w:rFonts w:ascii="Arial" w:hAnsi="Arial" w:cs="Arial"/>
          <w:lang w:val="en-GB"/>
        </w:rPr>
        <w:t>Oeiras</w:t>
      </w:r>
      <w:proofErr w:type="spellEnd"/>
      <w:r w:rsidR="006816A4" w:rsidRPr="00A422D8">
        <w:rPr>
          <w:rFonts w:ascii="Arial" w:hAnsi="Arial" w:cs="Arial"/>
          <w:lang w:val="en-GB"/>
        </w:rPr>
        <w:t xml:space="preserve">, Portugal; </w:t>
      </w:r>
      <w:r w:rsidR="00F954E4" w:rsidRPr="00A422D8">
        <w:rPr>
          <w:rFonts w:ascii="Arial" w:hAnsi="Arial" w:cs="Arial"/>
          <w:vertAlign w:val="superscript"/>
          <w:lang w:val="en-GB"/>
        </w:rPr>
        <w:t>6</w:t>
      </w:r>
      <w:r w:rsidR="006816A4" w:rsidRPr="00A422D8">
        <w:rPr>
          <w:rFonts w:ascii="Arial" w:hAnsi="Arial" w:cs="Arial"/>
          <w:lang w:val="en-GB"/>
        </w:rPr>
        <w:t xml:space="preserve">Laboratory of Microbiology and Infectious Diseases, The Rockefeller University, New York, New York, USA. </w:t>
      </w:r>
    </w:p>
    <w:p w:rsidR="006E7EA0" w:rsidRPr="005B22C6" w:rsidRDefault="006E7EA0" w:rsidP="005F398F">
      <w:pPr>
        <w:spacing w:after="0" w:line="480" w:lineRule="auto"/>
        <w:jc w:val="both"/>
        <w:rPr>
          <w:rFonts w:ascii="Arial" w:hAnsi="Arial" w:cs="Arial"/>
          <w:lang w:val="en-GB"/>
        </w:rPr>
      </w:pPr>
    </w:p>
    <w:p w:rsidR="00003EB8" w:rsidRPr="005B22C6" w:rsidRDefault="00003EB8" w:rsidP="005F398F">
      <w:pPr>
        <w:spacing w:after="0" w:line="480" w:lineRule="auto"/>
        <w:jc w:val="both"/>
        <w:rPr>
          <w:rFonts w:ascii="Arial" w:hAnsi="Arial" w:cs="Arial"/>
          <w:lang w:val="en-GB"/>
        </w:rPr>
      </w:pPr>
    </w:p>
    <w:p w:rsidR="00561197" w:rsidRPr="00AC50F9" w:rsidRDefault="00AB7CF9" w:rsidP="00561197">
      <w:pPr>
        <w:spacing w:after="0" w:line="480" w:lineRule="auto"/>
        <w:jc w:val="both"/>
        <w:rPr>
          <w:rFonts w:ascii="Arial" w:hAnsi="Arial" w:cs="Arial"/>
          <w:b/>
          <w:lang w:val="en-US"/>
        </w:rPr>
      </w:pPr>
      <w:r w:rsidRPr="00AC50F9">
        <w:rPr>
          <w:rFonts w:ascii="Arial" w:hAnsi="Arial" w:cs="Arial"/>
          <w:b/>
          <w:lang w:val="en-US"/>
        </w:rPr>
        <w:t>Corresponding author</w:t>
      </w:r>
    </w:p>
    <w:p w:rsidR="00561197" w:rsidRPr="00AC50F9" w:rsidRDefault="00AB7CF9" w:rsidP="00561197">
      <w:pPr>
        <w:spacing w:after="0" w:line="480" w:lineRule="auto"/>
        <w:jc w:val="both"/>
        <w:rPr>
          <w:rFonts w:ascii="Arial" w:hAnsi="Arial" w:cs="Arial"/>
          <w:lang w:val="en-US"/>
        </w:rPr>
      </w:pPr>
      <w:r w:rsidRPr="00AC50F9">
        <w:rPr>
          <w:rFonts w:ascii="Arial" w:hAnsi="Arial" w:cs="Arial"/>
          <w:lang w:val="en-US"/>
        </w:rPr>
        <w:t xml:space="preserve">Raquel </w:t>
      </w:r>
      <w:proofErr w:type="spellStart"/>
      <w:r w:rsidRPr="00AC50F9">
        <w:rPr>
          <w:rFonts w:ascii="Arial" w:hAnsi="Arial" w:cs="Arial"/>
          <w:lang w:val="en-US"/>
        </w:rPr>
        <w:t>Sá-Leão</w:t>
      </w:r>
      <w:proofErr w:type="spellEnd"/>
    </w:p>
    <w:p w:rsidR="00561197" w:rsidRPr="00460313" w:rsidRDefault="00561197" w:rsidP="00561197">
      <w:pPr>
        <w:spacing w:after="0" w:line="480" w:lineRule="auto"/>
        <w:jc w:val="both"/>
        <w:rPr>
          <w:rFonts w:ascii="Arial" w:hAnsi="Arial" w:cs="Arial"/>
          <w:lang w:val="en-US"/>
        </w:rPr>
      </w:pPr>
      <w:r w:rsidRPr="00460313">
        <w:rPr>
          <w:rFonts w:ascii="Arial" w:hAnsi="Arial" w:cs="Arial"/>
          <w:lang w:val="en-US" w:eastAsia="pt-PT"/>
        </w:rPr>
        <w:t xml:space="preserve">Laboratory of Molecular Microbiology of Human Pathogens, </w:t>
      </w:r>
    </w:p>
    <w:p w:rsidR="00561197" w:rsidRPr="00460313" w:rsidRDefault="00561197" w:rsidP="00561197">
      <w:pPr>
        <w:autoSpaceDE w:val="0"/>
        <w:autoSpaceDN w:val="0"/>
        <w:adjustRightInd w:val="0"/>
        <w:spacing w:after="0" w:line="480" w:lineRule="auto"/>
        <w:rPr>
          <w:rFonts w:ascii="Arial" w:hAnsi="Arial" w:cs="Arial"/>
          <w:lang w:eastAsia="pt-PT"/>
        </w:rPr>
      </w:pPr>
      <w:r w:rsidRPr="00460313">
        <w:rPr>
          <w:rFonts w:ascii="Arial" w:hAnsi="Arial" w:cs="Arial"/>
          <w:lang w:eastAsia="pt-PT"/>
        </w:rPr>
        <w:t xml:space="preserve">Instituto de Tecnologia Quimica e Biologica Antonio Xavier, </w:t>
      </w:r>
    </w:p>
    <w:p w:rsidR="00561197" w:rsidRPr="00460313" w:rsidRDefault="00561197" w:rsidP="00561197">
      <w:pPr>
        <w:autoSpaceDE w:val="0"/>
        <w:autoSpaceDN w:val="0"/>
        <w:adjustRightInd w:val="0"/>
        <w:spacing w:after="0" w:line="480" w:lineRule="auto"/>
        <w:rPr>
          <w:rFonts w:ascii="Arial" w:hAnsi="Arial" w:cs="Arial"/>
          <w:lang w:eastAsia="pt-PT"/>
        </w:rPr>
      </w:pPr>
      <w:r w:rsidRPr="00460313">
        <w:rPr>
          <w:rFonts w:ascii="Arial" w:hAnsi="Arial" w:cs="Arial"/>
          <w:lang w:eastAsia="pt-PT"/>
        </w:rPr>
        <w:t>Av. Republica, 2780-157 Oeiras, Portugal</w:t>
      </w:r>
    </w:p>
    <w:p w:rsidR="00561197" w:rsidRPr="00460313" w:rsidRDefault="00561197" w:rsidP="00561197">
      <w:pPr>
        <w:autoSpaceDE w:val="0"/>
        <w:autoSpaceDN w:val="0"/>
        <w:adjustRightInd w:val="0"/>
        <w:spacing w:after="0" w:line="480" w:lineRule="auto"/>
        <w:rPr>
          <w:rFonts w:ascii="Arial" w:hAnsi="Arial" w:cs="Arial"/>
          <w:lang w:eastAsia="pt-PT"/>
        </w:rPr>
      </w:pPr>
      <w:r w:rsidRPr="00460313">
        <w:rPr>
          <w:rFonts w:ascii="Arial" w:hAnsi="Arial" w:cs="Arial"/>
          <w:lang w:eastAsia="pt-PT"/>
        </w:rPr>
        <w:t xml:space="preserve">Tel: +351214469872 </w:t>
      </w:r>
    </w:p>
    <w:p w:rsidR="00A42106" w:rsidRPr="00460313" w:rsidRDefault="00561197" w:rsidP="00561197">
      <w:pPr>
        <w:spacing w:after="0" w:line="480" w:lineRule="auto"/>
        <w:jc w:val="both"/>
        <w:rPr>
          <w:rFonts w:ascii="Arial" w:hAnsi="Arial" w:cs="Arial"/>
        </w:rPr>
      </w:pPr>
      <w:r w:rsidRPr="00460313">
        <w:rPr>
          <w:rFonts w:ascii="Arial" w:hAnsi="Arial" w:cs="Arial"/>
          <w:lang w:eastAsia="pt-PT"/>
        </w:rPr>
        <w:t>E-mail: rsaleao@itqb.unl.pt</w:t>
      </w:r>
    </w:p>
    <w:p w:rsidR="00695AFE" w:rsidRPr="00460313" w:rsidRDefault="00695AFE" w:rsidP="00695AFE">
      <w:pPr>
        <w:autoSpaceDE w:val="0"/>
        <w:autoSpaceDN w:val="0"/>
        <w:adjustRightInd w:val="0"/>
        <w:spacing w:after="0" w:line="480" w:lineRule="auto"/>
        <w:rPr>
          <w:rFonts w:ascii="Arial" w:hAnsi="Arial" w:cs="Arial"/>
          <w:b/>
          <w:lang w:val="en-US"/>
        </w:rPr>
      </w:pPr>
      <w:r w:rsidRPr="000E2DBB">
        <w:rPr>
          <w:rFonts w:ascii="Arial" w:hAnsi="Arial" w:cs="Arial"/>
          <w:lang w:val="en-US"/>
        </w:rPr>
        <w:br w:type="page"/>
      </w:r>
      <w:r w:rsidRPr="00460313">
        <w:rPr>
          <w:rFonts w:ascii="Arial" w:hAnsi="Arial" w:cs="Arial"/>
          <w:b/>
          <w:lang w:val="en-US"/>
        </w:rPr>
        <w:lastRenderedPageBreak/>
        <w:t xml:space="preserve">ABSTRACT </w:t>
      </w:r>
      <w:r w:rsidR="008D0063" w:rsidRPr="00460313">
        <w:rPr>
          <w:rFonts w:ascii="Arial" w:hAnsi="Arial" w:cs="Arial"/>
          <w:b/>
          <w:lang w:val="en-US"/>
        </w:rPr>
        <w:t xml:space="preserve"> </w:t>
      </w:r>
    </w:p>
    <w:p w:rsidR="00695AFE" w:rsidRPr="00460313" w:rsidRDefault="001B15AF" w:rsidP="00695AFE">
      <w:pPr>
        <w:spacing w:after="0" w:line="480" w:lineRule="auto"/>
        <w:jc w:val="both"/>
        <w:rPr>
          <w:rFonts w:ascii="Arial" w:hAnsi="Arial" w:cs="Arial"/>
          <w:lang w:val="en-GB"/>
        </w:rPr>
      </w:pPr>
      <w:r w:rsidRPr="00460313">
        <w:rPr>
          <w:rFonts w:ascii="Arial" w:hAnsi="Arial" w:cs="Arial"/>
          <w:b/>
          <w:lang w:val="en-US"/>
        </w:rPr>
        <w:t>Introduction</w:t>
      </w:r>
      <w:r w:rsidR="00695AFE" w:rsidRPr="00460313">
        <w:rPr>
          <w:rFonts w:ascii="Arial" w:hAnsi="Arial" w:cs="Arial"/>
          <w:b/>
          <w:lang w:val="en-US"/>
        </w:rPr>
        <w:t xml:space="preserve">: </w:t>
      </w:r>
      <w:r w:rsidR="00695AFE" w:rsidRPr="00460313">
        <w:rPr>
          <w:rFonts w:ascii="Arial" w:hAnsi="Arial" w:cs="Arial"/>
          <w:lang w:val="en-US"/>
        </w:rPr>
        <w:t>Pneumococcal multiple s</w:t>
      </w:r>
      <w:r w:rsidR="00E436B3" w:rsidRPr="00460313">
        <w:rPr>
          <w:rFonts w:ascii="Arial" w:hAnsi="Arial" w:cs="Arial"/>
          <w:lang w:val="en-US"/>
        </w:rPr>
        <w:t>erotype carriage is important for</w:t>
      </w:r>
      <w:r w:rsidR="00695AFE" w:rsidRPr="00460313">
        <w:rPr>
          <w:rFonts w:ascii="Arial" w:hAnsi="Arial" w:cs="Arial"/>
          <w:lang w:val="en-US"/>
        </w:rPr>
        <w:t xml:space="preserve"> evolution</w:t>
      </w:r>
      <w:r w:rsidR="00E436B3" w:rsidRPr="00460313">
        <w:rPr>
          <w:rFonts w:ascii="Arial" w:hAnsi="Arial" w:cs="Arial"/>
          <w:lang w:val="en-US"/>
        </w:rPr>
        <w:t xml:space="preserve"> of the species and</w:t>
      </w:r>
      <w:r w:rsidR="00695AFE" w:rsidRPr="00460313">
        <w:rPr>
          <w:rFonts w:ascii="Arial" w:hAnsi="Arial" w:cs="Arial"/>
          <w:lang w:val="en-US"/>
        </w:rPr>
        <w:t xml:space="preserve"> to understand </w:t>
      </w:r>
      <w:r w:rsidR="00695AFE" w:rsidRPr="00460313">
        <w:rPr>
          <w:rFonts w:ascii="Arial" w:hAnsi="Arial" w:cs="Arial"/>
          <w:lang w:val="en-GB"/>
        </w:rPr>
        <w:t xml:space="preserve">how the pneumococcal population is changing with vaccination. We aimed to determine the impact of the 13-valent pneumococcal conjugate vaccine (PCV13) on multiple serotype carriage. </w:t>
      </w:r>
    </w:p>
    <w:p w:rsidR="003419F3" w:rsidRPr="00BF591E" w:rsidRDefault="00695AFE" w:rsidP="003419F3">
      <w:pPr>
        <w:spacing w:after="0" w:line="480" w:lineRule="auto"/>
        <w:jc w:val="both"/>
        <w:rPr>
          <w:rFonts w:ascii="Arial" w:hAnsi="Arial" w:cs="Arial"/>
          <w:lang w:val="en-GB"/>
        </w:rPr>
      </w:pPr>
      <w:r w:rsidRPr="00460313">
        <w:rPr>
          <w:rFonts w:ascii="Arial" w:hAnsi="Arial" w:cs="Arial"/>
          <w:b/>
          <w:lang w:val="en-GB"/>
        </w:rPr>
        <w:t>Methods</w:t>
      </w:r>
      <w:r w:rsidR="001B15AF" w:rsidRPr="00460313">
        <w:rPr>
          <w:rFonts w:ascii="Arial" w:hAnsi="Arial" w:cs="Arial"/>
          <w:b/>
          <w:lang w:val="en-GB"/>
        </w:rPr>
        <w:t xml:space="preserve"> and Materials</w:t>
      </w:r>
      <w:r w:rsidRPr="00460313">
        <w:rPr>
          <w:rFonts w:ascii="Arial" w:hAnsi="Arial" w:cs="Arial"/>
          <w:b/>
          <w:lang w:val="en-GB"/>
        </w:rPr>
        <w:t>:</w:t>
      </w:r>
      <w:r w:rsidRPr="00460313">
        <w:rPr>
          <w:rFonts w:ascii="Arial" w:hAnsi="Arial" w:cs="Arial"/>
          <w:lang w:val="en-GB"/>
        </w:rPr>
        <w:t xml:space="preserve"> </w:t>
      </w:r>
      <w:r w:rsidR="003419F3" w:rsidRPr="00BF591E">
        <w:rPr>
          <w:rFonts w:ascii="Arial" w:hAnsi="Arial" w:cs="Arial"/>
          <w:lang w:val="en-GB"/>
        </w:rPr>
        <w:t xml:space="preserve">Nasopharyngeal samples from fully vaccinated </w:t>
      </w:r>
      <w:r w:rsidR="003419F3">
        <w:rPr>
          <w:rFonts w:ascii="Arial" w:hAnsi="Arial" w:cs="Arial"/>
          <w:lang w:val="en-GB"/>
        </w:rPr>
        <w:t>pneumococcal carriers</w:t>
      </w:r>
      <w:r w:rsidR="003419F3" w:rsidRPr="00BF591E">
        <w:rPr>
          <w:rFonts w:ascii="Arial" w:hAnsi="Arial" w:cs="Arial"/>
          <w:lang w:val="en-GB"/>
        </w:rPr>
        <w:t xml:space="preserve"> (4 doses of PCV13, n=141</w:t>
      </w:r>
      <w:r w:rsidR="003419F3">
        <w:rPr>
          <w:rFonts w:ascii="Arial" w:hAnsi="Arial" w:cs="Arial"/>
          <w:lang w:val="en-GB"/>
        </w:rPr>
        <w:t>, aged 18-72 months</w:t>
      </w:r>
      <w:r w:rsidR="003419F3" w:rsidRPr="00BF591E">
        <w:rPr>
          <w:rFonts w:ascii="Arial" w:hAnsi="Arial" w:cs="Arial"/>
          <w:lang w:val="en-GB"/>
        </w:rPr>
        <w:t xml:space="preserve">) </w:t>
      </w:r>
      <w:r w:rsidR="003419F3">
        <w:rPr>
          <w:rFonts w:ascii="Arial" w:hAnsi="Arial" w:cs="Arial"/>
          <w:lang w:val="en-GB"/>
        </w:rPr>
        <w:t>or from</w:t>
      </w:r>
      <w:r w:rsidR="003419F3" w:rsidRPr="00BF591E">
        <w:rPr>
          <w:rFonts w:ascii="Arial" w:hAnsi="Arial" w:cs="Arial"/>
          <w:lang w:val="en-GB"/>
        </w:rPr>
        <w:t xml:space="preserve"> non-vaccinated </w:t>
      </w:r>
      <w:r w:rsidR="003419F3">
        <w:rPr>
          <w:rFonts w:ascii="Arial" w:hAnsi="Arial" w:cs="Arial"/>
          <w:lang w:val="en-GB"/>
        </w:rPr>
        <w:t>pneumococcal carriers</w:t>
      </w:r>
      <w:r w:rsidR="003419F3" w:rsidRPr="00BF591E">
        <w:rPr>
          <w:rFonts w:ascii="Arial" w:hAnsi="Arial" w:cs="Arial"/>
          <w:lang w:val="en-GB"/>
        </w:rPr>
        <w:t xml:space="preserve"> (0 doses of any PCV, n=140</w:t>
      </w:r>
      <w:r w:rsidR="003419F3">
        <w:rPr>
          <w:rFonts w:ascii="Arial" w:hAnsi="Arial" w:cs="Arial"/>
          <w:lang w:val="en-GB"/>
        </w:rPr>
        <w:t>, same age group</w:t>
      </w:r>
      <w:r w:rsidR="003419F3" w:rsidRPr="00BF591E">
        <w:rPr>
          <w:rFonts w:ascii="Arial" w:hAnsi="Arial" w:cs="Arial"/>
          <w:lang w:val="en-GB"/>
        </w:rPr>
        <w:t>)</w:t>
      </w:r>
      <w:r w:rsidR="003419F3">
        <w:rPr>
          <w:rFonts w:ascii="Arial" w:hAnsi="Arial" w:cs="Arial"/>
          <w:lang w:val="en-GB"/>
        </w:rPr>
        <w:t xml:space="preserve"> were analyzed</w:t>
      </w:r>
      <w:r w:rsidR="003419F3" w:rsidRPr="00BF591E">
        <w:rPr>
          <w:rFonts w:ascii="Arial" w:hAnsi="Arial" w:cs="Arial"/>
          <w:lang w:val="en-GB"/>
        </w:rPr>
        <w:t xml:space="preserve">. </w:t>
      </w:r>
      <w:r w:rsidR="003419F3">
        <w:rPr>
          <w:rFonts w:ascii="Arial" w:hAnsi="Arial" w:cs="Arial"/>
          <w:lang w:val="en-GB"/>
        </w:rPr>
        <w:t>Multiple serotype carriage was evaluated by DNA hybridization with</w:t>
      </w:r>
      <w:r w:rsidR="003419F3" w:rsidRPr="00BF591E">
        <w:rPr>
          <w:rFonts w:ascii="Arial" w:hAnsi="Arial" w:cs="Arial"/>
          <w:lang w:val="en-GB"/>
        </w:rPr>
        <w:t xml:space="preserve"> </w:t>
      </w:r>
      <w:r w:rsidR="003419F3">
        <w:rPr>
          <w:rFonts w:ascii="Arial" w:hAnsi="Arial" w:cs="Arial"/>
          <w:lang w:val="en-GB"/>
        </w:rPr>
        <w:t>a</w:t>
      </w:r>
      <w:r w:rsidR="003419F3" w:rsidRPr="00BF591E">
        <w:rPr>
          <w:rFonts w:ascii="Arial" w:hAnsi="Arial" w:cs="Arial"/>
          <w:lang w:val="en-GB"/>
        </w:rPr>
        <w:t xml:space="preserve"> </w:t>
      </w:r>
      <w:r w:rsidR="003419F3">
        <w:rPr>
          <w:rFonts w:ascii="Arial" w:hAnsi="Arial" w:cs="Arial"/>
          <w:lang w:val="en-GB"/>
        </w:rPr>
        <w:t xml:space="preserve">molecular serotyping </w:t>
      </w:r>
      <w:r w:rsidR="003419F3" w:rsidRPr="00BF591E">
        <w:rPr>
          <w:rFonts w:ascii="Arial" w:hAnsi="Arial" w:cs="Arial"/>
          <w:lang w:val="en-GB"/>
        </w:rPr>
        <w:t xml:space="preserve">microarray </w:t>
      </w:r>
      <w:r w:rsidR="003419F3">
        <w:rPr>
          <w:rFonts w:ascii="Arial" w:hAnsi="Arial" w:cs="Arial"/>
          <w:lang w:val="en-GB"/>
        </w:rPr>
        <w:t>that detects all known serotypes</w:t>
      </w:r>
      <w:r w:rsidR="003419F3" w:rsidRPr="00BF591E">
        <w:rPr>
          <w:rFonts w:ascii="Arial" w:hAnsi="Arial" w:cs="Arial"/>
          <w:lang w:val="en-GB"/>
        </w:rPr>
        <w:t xml:space="preserve">. </w:t>
      </w:r>
    </w:p>
    <w:p w:rsidR="00C95902" w:rsidRPr="00460313" w:rsidRDefault="00695AFE" w:rsidP="00695AFE">
      <w:pPr>
        <w:spacing w:after="0" w:line="480" w:lineRule="auto"/>
        <w:jc w:val="both"/>
        <w:rPr>
          <w:rFonts w:ascii="Arial" w:hAnsi="Arial" w:cs="Arial"/>
          <w:lang w:val="en-GB"/>
        </w:rPr>
      </w:pPr>
      <w:r w:rsidRPr="00460313">
        <w:rPr>
          <w:rFonts w:ascii="Arial" w:hAnsi="Arial" w:cs="Arial"/>
          <w:b/>
          <w:lang w:val="en-GB"/>
        </w:rPr>
        <w:t>Results:</w:t>
      </w:r>
      <w:r w:rsidRPr="00460313">
        <w:rPr>
          <w:rFonts w:ascii="Arial" w:hAnsi="Arial" w:cs="Arial"/>
          <w:lang w:val="en-GB"/>
        </w:rPr>
        <w:t xml:space="preserve"> Vaccin</w:t>
      </w:r>
      <w:r w:rsidR="001B15AF" w:rsidRPr="00460313">
        <w:rPr>
          <w:rFonts w:ascii="Arial" w:hAnsi="Arial" w:cs="Arial"/>
          <w:lang w:val="en-GB"/>
        </w:rPr>
        <w:t>ated children</w:t>
      </w:r>
      <w:r w:rsidRPr="00460313">
        <w:rPr>
          <w:rFonts w:ascii="Arial" w:hAnsi="Arial" w:cs="Arial"/>
          <w:lang w:val="en-GB"/>
        </w:rPr>
        <w:t xml:space="preserve"> </w:t>
      </w:r>
      <w:r w:rsidR="00C95902" w:rsidRPr="00460313">
        <w:rPr>
          <w:rFonts w:ascii="Arial" w:hAnsi="Arial" w:cs="Arial"/>
          <w:lang w:val="en-GB"/>
        </w:rPr>
        <w:t>had a</w:t>
      </w:r>
      <w:r w:rsidRPr="00460313">
        <w:rPr>
          <w:rFonts w:ascii="Arial" w:hAnsi="Arial" w:cs="Arial"/>
          <w:lang w:val="en-GB"/>
        </w:rPr>
        <w:t xml:space="preserve"> lower</w:t>
      </w:r>
      <w:r w:rsidR="00C95902" w:rsidRPr="00460313">
        <w:rPr>
          <w:rFonts w:ascii="Arial" w:hAnsi="Arial" w:cs="Arial"/>
          <w:lang w:val="en-GB"/>
        </w:rPr>
        <w:t xml:space="preserve"> </w:t>
      </w:r>
      <w:r w:rsidRPr="00460313">
        <w:rPr>
          <w:rFonts w:ascii="Arial" w:hAnsi="Arial" w:cs="Arial"/>
          <w:lang w:val="en-GB"/>
        </w:rPr>
        <w:t xml:space="preserve">prevalence of multiple serotype carriage than the non-vaccinated group (20.6% </w:t>
      </w:r>
      <w:proofErr w:type="spellStart"/>
      <w:r w:rsidRPr="00460313">
        <w:rPr>
          <w:rFonts w:ascii="Arial" w:hAnsi="Arial" w:cs="Arial"/>
          <w:lang w:val="en-GB"/>
        </w:rPr>
        <w:t>vs</w:t>
      </w:r>
      <w:proofErr w:type="spellEnd"/>
      <w:r w:rsidRPr="00460313">
        <w:rPr>
          <w:rFonts w:ascii="Arial" w:hAnsi="Arial" w:cs="Arial"/>
          <w:lang w:val="en-GB"/>
        </w:rPr>
        <w:t xml:space="preserve"> 29.3%, </w:t>
      </w:r>
      <w:r w:rsidR="00C95902" w:rsidRPr="00460313">
        <w:rPr>
          <w:rFonts w:ascii="Arial" w:hAnsi="Arial" w:cs="Arial"/>
          <w:lang w:val="en-US"/>
        </w:rPr>
        <w:t>p=0.097</w:t>
      </w:r>
      <w:r w:rsidR="00C95902" w:rsidRPr="00460313">
        <w:rPr>
          <w:rFonts w:ascii="Arial" w:hAnsi="Arial" w:cs="Arial"/>
          <w:lang w:val="en-GB"/>
        </w:rPr>
        <w:t xml:space="preserve">), </w:t>
      </w:r>
      <w:r w:rsidR="00E436B3" w:rsidRPr="00460313">
        <w:rPr>
          <w:rFonts w:ascii="Arial" w:hAnsi="Arial" w:cs="Arial"/>
          <w:lang w:val="en-GB"/>
        </w:rPr>
        <w:t xml:space="preserve">and a significantly lower proportion of PCV13 serotypes (6.4% </w:t>
      </w:r>
      <w:proofErr w:type="spellStart"/>
      <w:r w:rsidR="00E436B3" w:rsidRPr="00460313">
        <w:rPr>
          <w:rFonts w:ascii="Arial" w:hAnsi="Arial" w:cs="Arial"/>
          <w:lang w:val="en-GB"/>
        </w:rPr>
        <w:t>vs</w:t>
      </w:r>
      <w:proofErr w:type="spellEnd"/>
      <w:r w:rsidR="00E436B3" w:rsidRPr="00460313">
        <w:rPr>
          <w:rFonts w:ascii="Arial" w:hAnsi="Arial" w:cs="Arial"/>
          <w:lang w:val="en-GB"/>
        </w:rPr>
        <w:t xml:space="preserve"> 38.5%, </w:t>
      </w:r>
      <w:r w:rsidR="00E436B3" w:rsidRPr="00460313">
        <w:rPr>
          <w:rFonts w:ascii="Arial" w:hAnsi="Arial" w:cs="Arial"/>
          <w:lang w:val="en-US"/>
        </w:rPr>
        <w:t>p=0.0001</w:t>
      </w:r>
      <w:r w:rsidR="00E436B3" w:rsidRPr="00460313">
        <w:rPr>
          <w:rFonts w:ascii="Arial" w:hAnsi="Arial" w:cs="Arial"/>
          <w:lang w:val="en-GB"/>
        </w:rPr>
        <w:t>). PCV13 serotypes found among vaccinated children were</w:t>
      </w:r>
      <w:r w:rsidR="002E352D">
        <w:rPr>
          <w:rFonts w:ascii="Arial" w:hAnsi="Arial" w:cs="Arial"/>
          <w:lang w:val="en-GB"/>
        </w:rPr>
        <w:t xml:space="preserve"> mostly</w:t>
      </w:r>
      <w:r w:rsidR="00E436B3" w:rsidRPr="00460313">
        <w:rPr>
          <w:rFonts w:ascii="Arial" w:hAnsi="Arial" w:cs="Arial"/>
          <w:lang w:val="en-GB"/>
        </w:rPr>
        <w:t xml:space="preserve"> detected as a minor serotype in co-colonization with a more abundant non-vaccine serotype. </w:t>
      </w:r>
      <w:r w:rsidR="002E352D">
        <w:rPr>
          <w:rFonts w:ascii="Arial" w:hAnsi="Arial" w:cs="Arial"/>
          <w:lang w:val="en-GB"/>
        </w:rPr>
        <w:t>Vaccinated children</w:t>
      </w:r>
      <w:r w:rsidR="00E436B3" w:rsidRPr="00460313">
        <w:rPr>
          <w:rFonts w:ascii="Arial" w:hAnsi="Arial" w:cs="Arial"/>
          <w:lang w:val="en-GB"/>
        </w:rPr>
        <w:t xml:space="preserve"> </w:t>
      </w:r>
      <w:r w:rsidRPr="00460313">
        <w:rPr>
          <w:rFonts w:ascii="Arial" w:hAnsi="Arial" w:cs="Arial"/>
          <w:lang w:val="en-GB"/>
        </w:rPr>
        <w:t xml:space="preserve">were colonized by a </w:t>
      </w:r>
      <w:r w:rsidR="00C95902" w:rsidRPr="00460313">
        <w:rPr>
          <w:rFonts w:ascii="Arial" w:hAnsi="Arial" w:cs="Arial"/>
          <w:lang w:val="en-GB"/>
        </w:rPr>
        <w:t xml:space="preserve">significantly </w:t>
      </w:r>
      <w:r w:rsidR="00E436B3" w:rsidRPr="00460313">
        <w:rPr>
          <w:rFonts w:ascii="Arial" w:hAnsi="Arial" w:cs="Arial"/>
          <w:lang w:val="en-GB"/>
        </w:rPr>
        <w:t xml:space="preserve">higher proportion of commensal non-pneumococcal </w:t>
      </w:r>
      <w:r w:rsidRPr="00460313">
        <w:rPr>
          <w:rFonts w:ascii="Arial" w:hAnsi="Arial" w:cs="Arial"/>
          <w:i/>
          <w:lang w:val="en-GB"/>
        </w:rPr>
        <w:t>Streptococcus spp</w:t>
      </w:r>
      <w:r w:rsidRPr="00460313">
        <w:rPr>
          <w:rFonts w:ascii="Arial" w:hAnsi="Arial" w:cs="Arial"/>
          <w:lang w:val="en-GB"/>
        </w:rPr>
        <w:t>. (</w:t>
      </w:r>
      <w:r w:rsidR="00C95902" w:rsidRPr="00460313">
        <w:rPr>
          <w:rFonts w:ascii="Arial" w:hAnsi="Arial" w:cs="Arial"/>
          <w:lang w:val="en-US"/>
        </w:rPr>
        <w:t xml:space="preserve">58.2% </w:t>
      </w:r>
      <w:proofErr w:type="spellStart"/>
      <w:r w:rsidR="00C95902" w:rsidRPr="00460313">
        <w:rPr>
          <w:rFonts w:ascii="Arial" w:hAnsi="Arial" w:cs="Arial"/>
          <w:lang w:val="en-US"/>
        </w:rPr>
        <w:t>vs</w:t>
      </w:r>
      <w:proofErr w:type="spellEnd"/>
      <w:r w:rsidR="00C95902" w:rsidRPr="00460313">
        <w:rPr>
          <w:rFonts w:ascii="Arial" w:hAnsi="Arial" w:cs="Arial"/>
          <w:lang w:val="en-US"/>
        </w:rPr>
        <w:t xml:space="preserve"> 42.8%, p=0.012</w:t>
      </w:r>
      <w:r w:rsidRPr="00460313">
        <w:rPr>
          <w:rFonts w:ascii="Arial" w:hAnsi="Arial" w:cs="Arial"/>
          <w:lang w:val="en-US"/>
        </w:rPr>
        <w:t>)</w:t>
      </w:r>
      <w:r w:rsidR="001B15AF" w:rsidRPr="00460313">
        <w:rPr>
          <w:rFonts w:ascii="Arial" w:hAnsi="Arial" w:cs="Arial"/>
          <w:lang w:val="en-GB"/>
        </w:rPr>
        <w:t>. In vaccin</w:t>
      </w:r>
      <w:r w:rsidR="00030DB5" w:rsidRPr="00460313">
        <w:rPr>
          <w:rFonts w:ascii="Arial" w:hAnsi="Arial" w:cs="Arial"/>
          <w:lang w:val="en-GB"/>
        </w:rPr>
        <w:t>ated children</w:t>
      </w:r>
      <w:r w:rsidR="001B15AF" w:rsidRPr="00460313">
        <w:rPr>
          <w:rFonts w:ascii="Arial" w:hAnsi="Arial" w:cs="Arial"/>
          <w:lang w:val="en-GB"/>
        </w:rPr>
        <w:t xml:space="preserve"> there were significantly less non-vaccine type (NVT) co-colonization events than expected based on the distribution of these serotypes in non-vaccinated </w:t>
      </w:r>
      <w:proofErr w:type="gramStart"/>
      <w:r w:rsidR="001B15AF" w:rsidRPr="00460313">
        <w:rPr>
          <w:rFonts w:ascii="Arial" w:hAnsi="Arial" w:cs="Arial"/>
          <w:lang w:val="en-GB"/>
        </w:rPr>
        <w:t>children.</w:t>
      </w:r>
      <w:proofErr w:type="gramEnd"/>
      <w:r w:rsidR="001B15AF" w:rsidRPr="00460313">
        <w:rPr>
          <w:rFonts w:ascii="Arial" w:hAnsi="Arial" w:cs="Arial"/>
          <w:lang w:val="en-GB"/>
        </w:rPr>
        <w:t xml:space="preserve"> </w:t>
      </w:r>
    </w:p>
    <w:p w:rsidR="00030DB5" w:rsidRPr="00460313" w:rsidRDefault="00695AFE" w:rsidP="00030DB5">
      <w:pPr>
        <w:spacing w:after="0" w:line="480" w:lineRule="auto"/>
        <w:jc w:val="both"/>
        <w:rPr>
          <w:rFonts w:ascii="Arial" w:hAnsi="Arial" w:cs="Arial"/>
          <w:lang w:val="en-GB"/>
        </w:rPr>
      </w:pPr>
      <w:r w:rsidRPr="00460313">
        <w:rPr>
          <w:rFonts w:ascii="Arial" w:hAnsi="Arial" w:cs="Arial"/>
          <w:b/>
          <w:lang w:val="en-US"/>
        </w:rPr>
        <w:t>Conclusions:</w:t>
      </w:r>
      <w:r w:rsidRPr="00460313">
        <w:rPr>
          <w:rFonts w:ascii="Arial" w:hAnsi="Arial" w:cs="Arial"/>
          <w:lang w:val="en-US"/>
        </w:rPr>
        <w:t xml:space="preserve"> The results suggest that vaccinated children </w:t>
      </w:r>
      <w:r w:rsidR="00E436B3" w:rsidRPr="00460313">
        <w:rPr>
          <w:rFonts w:ascii="Arial" w:hAnsi="Arial" w:cs="Arial"/>
          <w:lang w:val="en-US"/>
        </w:rPr>
        <w:t>have</w:t>
      </w:r>
      <w:r w:rsidRPr="00460313">
        <w:rPr>
          <w:rFonts w:ascii="Arial" w:hAnsi="Arial" w:cs="Arial"/>
          <w:lang w:val="en-US"/>
        </w:rPr>
        <w:t xml:space="preserve"> lower </w:t>
      </w:r>
      <w:r w:rsidR="00E436B3" w:rsidRPr="00460313">
        <w:rPr>
          <w:rFonts w:ascii="Arial" w:hAnsi="Arial" w:cs="Arial"/>
          <w:lang w:val="en-US"/>
        </w:rPr>
        <w:t>pneumococcal multiple serotype carriage</w:t>
      </w:r>
      <w:r w:rsidRPr="00460313">
        <w:rPr>
          <w:rFonts w:ascii="Arial" w:hAnsi="Arial" w:cs="Arial"/>
          <w:lang w:val="en-US"/>
        </w:rPr>
        <w:t xml:space="preserve"> prevalence due to higher competitive abilities of </w:t>
      </w:r>
      <w:r w:rsidR="00E436B3" w:rsidRPr="00460313">
        <w:rPr>
          <w:rFonts w:ascii="Arial" w:hAnsi="Arial" w:cs="Arial"/>
          <w:lang w:val="en-US"/>
        </w:rPr>
        <w:t>non-vaccine serotypes expanding after PCV13</w:t>
      </w:r>
      <w:r w:rsidR="00030DB5" w:rsidRPr="00460313">
        <w:rPr>
          <w:rFonts w:ascii="Arial" w:hAnsi="Arial" w:cs="Arial"/>
          <w:lang w:val="en-US"/>
        </w:rPr>
        <w:t xml:space="preserve"> use</w:t>
      </w:r>
      <w:r w:rsidR="00E436B3" w:rsidRPr="00460313">
        <w:rPr>
          <w:rFonts w:ascii="Arial" w:hAnsi="Arial" w:cs="Arial"/>
          <w:lang w:val="en-US"/>
        </w:rPr>
        <w:t>.</w:t>
      </w:r>
      <w:r w:rsidRPr="00460313">
        <w:rPr>
          <w:rFonts w:ascii="Arial" w:hAnsi="Arial" w:cs="Arial"/>
          <w:lang w:val="en-US"/>
        </w:rPr>
        <w:t xml:space="preserve"> </w:t>
      </w:r>
      <w:r w:rsidR="00030DB5" w:rsidRPr="00460313">
        <w:rPr>
          <w:rFonts w:ascii="Arial" w:hAnsi="Arial" w:cs="Arial"/>
          <w:lang w:val="en-GB"/>
        </w:rPr>
        <w:t>This might represent an additional benefit of PCV13, as decreased co-colonization rates translate into decreased opportunities for horizontal gene transfer and might have implications for the evolution and virulence of pneumococci.</w:t>
      </w:r>
    </w:p>
    <w:p w:rsidR="00695AFE" w:rsidRDefault="00695AFE" w:rsidP="00695AFE">
      <w:pPr>
        <w:spacing w:after="0" w:line="480" w:lineRule="auto"/>
        <w:jc w:val="both"/>
        <w:rPr>
          <w:rFonts w:ascii="Arial" w:hAnsi="Arial" w:cs="Arial"/>
          <w:lang w:val="en-GB"/>
        </w:rPr>
      </w:pPr>
    </w:p>
    <w:p w:rsidR="00561197" w:rsidRPr="008D298D" w:rsidRDefault="008D298D" w:rsidP="00561197">
      <w:pPr>
        <w:spacing w:after="0" w:line="480" w:lineRule="auto"/>
        <w:jc w:val="both"/>
        <w:rPr>
          <w:rFonts w:ascii="Arial" w:hAnsi="Arial" w:cs="Arial"/>
          <w:b/>
          <w:lang w:val="en-US"/>
        </w:rPr>
      </w:pPr>
      <w:r>
        <w:rPr>
          <w:rFonts w:ascii="Arial" w:hAnsi="Arial" w:cs="Arial"/>
          <w:b/>
          <w:lang w:val="en-US"/>
        </w:rPr>
        <w:t xml:space="preserve">KEY WORDS: </w:t>
      </w:r>
      <w:r w:rsidR="00695AFE" w:rsidRPr="00460313">
        <w:rPr>
          <w:rFonts w:ascii="Arial" w:hAnsi="Arial" w:cs="Arial"/>
          <w:i/>
          <w:lang w:val="en-US"/>
        </w:rPr>
        <w:t>Streptococcus pneumoniae</w:t>
      </w:r>
      <w:r w:rsidR="00695AFE" w:rsidRPr="00460313">
        <w:rPr>
          <w:rFonts w:ascii="Arial" w:hAnsi="Arial" w:cs="Arial"/>
          <w:lang w:val="en-US"/>
        </w:rPr>
        <w:t>;</w:t>
      </w:r>
      <w:r w:rsidR="00695AFE" w:rsidRPr="00460313">
        <w:rPr>
          <w:rFonts w:ascii="Arial" w:hAnsi="Arial" w:cs="Arial"/>
          <w:i/>
          <w:lang w:val="en-US"/>
        </w:rPr>
        <w:t xml:space="preserve"> </w:t>
      </w:r>
      <w:r w:rsidR="00695AFE" w:rsidRPr="00460313">
        <w:rPr>
          <w:rFonts w:ascii="Arial" w:hAnsi="Arial" w:cs="Arial"/>
          <w:lang w:val="en-US"/>
        </w:rPr>
        <w:t>multiple serotype carriage; co-colonization; pneumo</w:t>
      </w:r>
      <w:r w:rsidR="00561197" w:rsidRPr="00460313">
        <w:rPr>
          <w:rFonts w:ascii="Arial" w:hAnsi="Arial" w:cs="Arial"/>
          <w:lang w:val="en-US"/>
        </w:rPr>
        <w:t xml:space="preserve">coccal conjugate vaccine; </w:t>
      </w:r>
      <w:r>
        <w:rPr>
          <w:rFonts w:ascii="Arial" w:hAnsi="Arial" w:cs="Arial"/>
          <w:lang w:val="en-US"/>
        </w:rPr>
        <w:t xml:space="preserve">PCV13; </w:t>
      </w:r>
      <w:r w:rsidR="00D27576">
        <w:rPr>
          <w:rFonts w:ascii="Arial" w:hAnsi="Arial" w:cs="Arial"/>
          <w:lang w:val="en-US"/>
        </w:rPr>
        <w:t>microarray</w:t>
      </w:r>
      <w:r w:rsidR="00561197" w:rsidRPr="00460313">
        <w:rPr>
          <w:rFonts w:ascii="Arial" w:hAnsi="Arial" w:cs="Arial"/>
          <w:lang w:val="en-US"/>
        </w:rPr>
        <w:t>.</w:t>
      </w:r>
    </w:p>
    <w:p w:rsidR="008D298D" w:rsidRPr="00460313" w:rsidRDefault="008D298D" w:rsidP="00561197">
      <w:pPr>
        <w:spacing w:after="0" w:line="480" w:lineRule="auto"/>
        <w:jc w:val="both"/>
        <w:rPr>
          <w:rFonts w:ascii="Arial" w:hAnsi="Arial" w:cs="Arial"/>
          <w:lang w:val="en-US"/>
        </w:rPr>
      </w:pPr>
    </w:p>
    <w:p w:rsidR="00695AFE" w:rsidRPr="00460313" w:rsidRDefault="00003EB8" w:rsidP="00695AFE">
      <w:pPr>
        <w:spacing w:after="0" w:line="480" w:lineRule="auto"/>
        <w:jc w:val="both"/>
        <w:rPr>
          <w:rFonts w:ascii="Arial" w:hAnsi="Arial" w:cs="Arial"/>
          <w:b/>
          <w:lang w:val="en-US"/>
        </w:rPr>
      </w:pPr>
      <w:r w:rsidRPr="00460313">
        <w:rPr>
          <w:rFonts w:ascii="Arial" w:hAnsi="Arial" w:cs="Arial"/>
          <w:b/>
          <w:lang w:val="en-US"/>
        </w:rPr>
        <w:t>INTRODUCTION</w:t>
      </w:r>
    </w:p>
    <w:p w:rsidR="00A70FB4" w:rsidRPr="00460313" w:rsidRDefault="00843B36" w:rsidP="005F398F">
      <w:pPr>
        <w:autoSpaceDE w:val="0"/>
        <w:autoSpaceDN w:val="0"/>
        <w:adjustRightInd w:val="0"/>
        <w:spacing w:after="0" w:line="480" w:lineRule="auto"/>
        <w:jc w:val="both"/>
        <w:rPr>
          <w:rFonts w:ascii="Arial" w:hAnsi="Arial" w:cs="Arial"/>
          <w:lang w:val="en-GB"/>
        </w:rPr>
      </w:pPr>
      <w:r w:rsidRPr="00460313">
        <w:rPr>
          <w:rFonts w:ascii="Arial" w:hAnsi="Arial" w:cs="Arial"/>
          <w:i/>
          <w:lang w:val="en-GB"/>
        </w:rPr>
        <w:t>Streptococcus pneumoniae</w:t>
      </w:r>
      <w:r w:rsidR="0063220B" w:rsidRPr="00460313">
        <w:rPr>
          <w:rFonts w:ascii="Arial" w:hAnsi="Arial" w:cs="Arial"/>
          <w:lang w:val="en-GB"/>
        </w:rPr>
        <w:t xml:space="preserve"> is </w:t>
      </w:r>
      <w:r w:rsidRPr="00460313">
        <w:rPr>
          <w:rFonts w:ascii="Arial" w:hAnsi="Arial" w:cs="Arial"/>
          <w:lang w:val="en-GB"/>
        </w:rPr>
        <w:t xml:space="preserve">an important cause of infectious disease, with a high rate of mortality worldwide, particularly among young children, the elderly and the </w:t>
      </w:r>
      <w:proofErr w:type="spellStart"/>
      <w:r w:rsidRPr="00460313">
        <w:rPr>
          <w:rFonts w:ascii="Arial" w:hAnsi="Arial" w:cs="Arial"/>
          <w:lang w:val="en-GB"/>
        </w:rPr>
        <w:t>immunocompromised</w:t>
      </w:r>
      <w:proofErr w:type="spellEnd"/>
      <w:r w:rsidR="00564AFF" w:rsidRPr="00460313">
        <w:rPr>
          <w:rFonts w:ascii="Arial" w:hAnsi="Arial" w:cs="Arial"/>
          <w:lang w:val="en-GB"/>
        </w:rPr>
        <w:t xml:space="preserve"> </w:t>
      </w:r>
      <w:r w:rsidR="00E5187E" w:rsidRPr="00460313">
        <w:rPr>
          <w:rFonts w:ascii="Arial" w:hAnsi="Arial" w:cs="Arial"/>
          <w:lang w:val="en-GB"/>
        </w:rPr>
        <w:fldChar w:fldCharType="begin">
          <w:fldData xml:space="preserve">PEVuZE5vdGU+PENpdGU+PEF1dGhvcj5PJmFwb3M7QnJpZW48L0F1dGhvcj48WWVhcj4yMDA5PC9Z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==
</w:fldData>
        </w:fldChar>
      </w:r>
      <w:r w:rsidR="0075306D">
        <w:rPr>
          <w:rFonts w:ascii="Arial" w:hAnsi="Arial" w:cs="Arial"/>
          <w:lang w:val="en-GB"/>
        </w:rPr>
        <w:instrText xml:space="preserve"> ADDIN EN.CITE </w:instrText>
      </w:r>
      <w:r w:rsidR="00E5187E">
        <w:rPr>
          <w:rFonts w:ascii="Arial" w:hAnsi="Arial" w:cs="Arial"/>
          <w:lang w:val="en-GB"/>
        </w:rPr>
        <w:fldChar w:fldCharType="begin">
          <w:fldData xml:space="preserve">PEVuZE5vdGU+PENpdGU+PEF1dGhvcj5PJmFwb3M7QnJpZW48L0F1dGhvcj48WWVhcj4yMDA5PC9Z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==
</w:fldData>
        </w:fldChar>
      </w:r>
      <w:r w:rsidR="0075306D">
        <w:rPr>
          <w:rFonts w:ascii="Arial" w:hAnsi="Arial" w:cs="Arial"/>
          <w:lang w:val="en-GB"/>
        </w:rPr>
        <w:instrText xml:space="preserve"> ADDIN EN.CITE.DATA </w:instrText>
      </w:r>
      <w:r w:rsidR="00E5187E">
        <w:rPr>
          <w:rFonts w:ascii="Arial" w:hAnsi="Arial" w:cs="Arial"/>
          <w:lang w:val="en-GB"/>
        </w:rPr>
      </w:r>
      <w:r w:rsidR="00E5187E">
        <w:rPr>
          <w:rFonts w:ascii="Arial" w:hAnsi="Arial" w:cs="Arial"/>
          <w:lang w:val="en-GB"/>
        </w:rPr>
        <w:fldChar w:fldCharType="end"/>
      </w:r>
      <w:r w:rsidR="00E5187E" w:rsidRPr="00460313">
        <w:rPr>
          <w:rFonts w:ascii="Arial" w:hAnsi="Arial" w:cs="Arial"/>
          <w:lang w:val="en-GB"/>
        </w:rPr>
      </w:r>
      <w:r w:rsidR="00E5187E" w:rsidRPr="00460313">
        <w:rPr>
          <w:rFonts w:ascii="Arial" w:hAnsi="Arial" w:cs="Arial"/>
          <w:lang w:val="en-GB"/>
        </w:rPr>
        <w:fldChar w:fldCharType="separate"/>
      </w:r>
      <w:r w:rsidR="004258B9" w:rsidRPr="00460313">
        <w:rPr>
          <w:rFonts w:ascii="Arial" w:hAnsi="Arial" w:cs="Arial"/>
          <w:noProof/>
          <w:lang w:val="en-GB"/>
        </w:rPr>
        <w:t>[1]</w:t>
      </w:r>
      <w:r w:rsidR="00E5187E" w:rsidRPr="00460313">
        <w:rPr>
          <w:rFonts w:ascii="Arial" w:hAnsi="Arial" w:cs="Arial"/>
          <w:lang w:val="en-GB"/>
        </w:rPr>
        <w:fldChar w:fldCharType="end"/>
      </w:r>
      <w:r w:rsidR="00896494" w:rsidRPr="00460313">
        <w:rPr>
          <w:rFonts w:ascii="Arial" w:hAnsi="Arial" w:cs="Arial"/>
          <w:lang w:val="en-GB"/>
        </w:rPr>
        <w:t>.</w:t>
      </w:r>
    </w:p>
    <w:p w:rsidR="005F398F" w:rsidRPr="00460313" w:rsidRDefault="005F398F" w:rsidP="005F398F">
      <w:pPr>
        <w:autoSpaceDE w:val="0"/>
        <w:autoSpaceDN w:val="0"/>
        <w:adjustRightInd w:val="0"/>
        <w:spacing w:after="0" w:line="480" w:lineRule="auto"/>
        <w:jc w:val="both"/>
        <w:rPr>
          <w:rFonts w:ascii="Arial" w:hAnsi="Arial" w:cs="Arial"/>
          <w:lang w:val="en-GB"/>
        </w:rPr>
      </w:pPr>
    </w:p>
    <w:p w:rsidR="00414684" w:rsidRPr="00460313" w:rsidRDefault="00A70FB4" w:rsidP="00E53E31">
      <w:pPr>
        <w:autoSpaceDE w:val="0"/>
        <w:autoSpaceDN w:val="0"/>
        <w:adjustRightInd w:val="0"/>
        <w:spacing w:after="0" w:line="480" w:lineRule="auto"/>
        <w:jc w:val="both"/>
        <w:rPr>
          <w:rFonts w:ascii="Arial" w:eastAsia="Times New Roman" w:hAnsi="Arial"/>
          <w:lang w:val="en-GB" w:eastAsia="zh-CN"/>
        </w:rPr>
      </w:pPr>
      <w:r w:rsidRPr="00460313">
        <w:rPr>
          <w:rFonts w:ascii="Arial" w:hAnsi="Arial" w:cs="Arial"/>
          <w:lang w:val="en-GB"/>
        </w:rPr>
        <w:t xml:space="preserve">Despite </w:t>
      </w:r>
      <w:r w:rsidR="00D7562D" w:rsidRPr="00460313">
        <w:rPr>
          <w:rFonts w:ascii="Arial" w:hAnsi="Arial" w:cs="Arial"/>
          <w:lang w:val="en-GB"/>
        </w:rPr>
        <w:t>the high burden, invasive pneumococcal disease is incidental</w:t>
      </w:r>
      <w:r w:rsidR="00A90D7E" w:rsidRPr="00460313">
        <w:rPr>
          <w:rFonts w:ascii="Arial" w:hAnsi="Arial" w:cs="Arial"/>
          <w:lang w:val="en-GB"/>
        </w:rPr>
        <w:t xml:space="preserve"> </w:t>
      </w:r>
      <w:r w:rsidR="00E5187E" w:rsidRPr="00460313">
        <w:rPr>
          <w:rFonts w:ascii="Arial" w:hAnsi="Arial" w:cs="Arial"/>
          <w:lang w:val="en-GB"/>
        </w:rPr>
        <w:fldChar w:fldCharType="begin">
          <w:fldData xml:space="preserve">PEVuZE5vdGU+PENpdGU+PEF1dGhvcj5DREM8L0F1dGhvcj48WWVhcj4yMDEyPC9ZZWFyPjxSZWNO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</w:fldData>
        </w:fldChar>
      </w:r>
      <w:r w:rsidR="0075306D">
        <w:rPr>
          <w:rFonts w:ascii="Arial" w:hAnsi="Arial" w:cs="Arial"/>
          <w:lang w:val="en-GB"/>
        </w:rPr>
        <w:instrText xml:space="preserve"> ADDIN EN.CITE </w:instrText>
      </w:r>
      <w:r w:rsidR="00E5187E">
        <w:rPr>
          <w:rFonts w:ascii="Arial" w:hAnsi="Arial" w:cs="Arial"/>
          <w:lang w:val="en-GB"/>
        </w:rPr>
        <w:fldChar w:fldCharType="begin">
          <w:fldData xml:space="preserve">PEVuZE5vdGU+PENpdGU+PEF1dGhvcj5DREM8L0F1dGhvcj48WWVhcj4yMDEyPC9ZZWFyPjxSZWNO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</w:fldData>
        </w:fldChar>
      </w:r>
      <w:r w:rsidR="0075306D">
        <w:rPr>
          <w:rFonts w:ascii="Arial" w:hAnsi="Arial" w:cs="Arial"/>
          <w:lang w:val="en-GB"/>
        </w:rPr>
        <w:instrText xml:space="preserve"> ADDIN EN.CITE.DATA </w:instrText>
      </w:r>
      <w:r w:rsidR="00E5187E">
        <w:rPr>
          <w:rFonts w:ascii="Arial" w:hAnsi="Arial" w:cs="Arial"/>
          <w:lang w:val="en-GB"/>
        </w:rPr>
      </w:r>
      <w:r w:rsidR="00E5187E">
        <w:rPr>
          <w:rFonts w:ascii="Arial" w:hAnsi="Arial" w:cs="Arial"/>
          <w:lang w:val="en-GB"/>
        </w:rPr>
        <w:fldChar w:fldCharType="end"/>
      </w:r>
      <w:r w:rsidR="00E5187E" w:rsidRPr="00460313">
        <w:rPr>
          <w:rFonts w:ascii="Arial" w:hAnsi="Arial" w:cs="Arial"/>
          <w:lang w:val="en-GB"/>
        </w:rPr>
      </w:r>
      <w:r w:rsidR="00E5187E" w:rsidRPr="00460313">
        <w:rPr>
          <w:rFonts w:ascii="Arial" w:hAnsi="Arial" w:cs="Arial"/>
          <w:lang w:val="en-GB"/>
        </w:rPr>
        <w:fldChar w:fldCharType="separate"/>
      </w:r>
      <w:r w:rsidR="004258B9" w:rsidRPr="00460313">
        <w:rPr>
          <w:rFonts w:ascii="Arial" w:hAnsi="Arial" w:cs="Arial"/>
          <w:noProof/>
          <w:lang w:val="en-GB"/>
        </w:rPr>
        <w:t>[2, 3 ]</w:t>
      </w:r>
      <w:r w:rsidR="00E5187E" w:rsidRPr="00460313">
        <w:rPr>
          <w:rFonts w:ascii="Arial" w:hAnsi="Arial" w:cs="Arial"/>
          <w:lang w:val="en-GB"/>
        </w:rPr>
        <w:fldChar w:fldCharType="end"/>
      </w:r>
      <w:r w:rsidR="00D7562D" w:rsidRPr="00460313">
        <w:rPr>
          <w:rFonts w:ascii="Arial" w:hAnsi="Arial" w:cs="Arial"/>
          <w:lang w:val="en-GB"/>
        </w:rPr>
        <w:t xml:space="preserve">. Nasopharyngeal colonization is the </w:t>
      </w:r>
      <w:r w:rsidR="00C20A7B" w:rsidRPr="00460313">
        <w:rPr>
          <w:rFonts w:ascii="Arial" w:hAnsi="Arial" w:cs="Arial"/>
          <w:lang w:val="en-GB"/>
        </w:rPr>
        <w:t xml:space="preserve">natural </w:t>
      </w:r>
      <w:r w:rsidR="00D7562D" w:rsidRPr="00460313">
        <w:rPr>
          <w:rFonts w:ascii="Arial" w:hAnsi="Arial" w:cs="Arial"/>
          <w:lang w:val="en-GB"/>
        </w:rPr>
        <w:t xml:space="preserve">lifestyle for the pneumococcus, </w:t>
      </w:r>
      <w:r w:rsidR="00686FF9" w:rsidRPr="00460313">
        <w:rPr>
          <w:rFonts w:ascii="Arial" w:hAnsi="Arial" w:cs="Arial"/>
          <w:lang w:val="en-GB"/>
        </w:rPr>
        <w:t xml:space="preserve">with </w:t>
      </w:r>
      <w:r w:rsidR="00D7562D" w:rsidRPr="00460313">
        <w:rPr>
          <w:rFonts w:ascii="Arial" w:hAnsi="Arial" w:cs="Arial"/>
          <w:lang w:val="en-GB"/>
        </w:rPr>
        <w:t xml:space="preserve">particularly high </w:t>
      </w:r>
      <w:r w:rsidR="00C20A7B" w:rsidRPr="00460313">
        <w:rPr>
          <w:rFonts w:ascii="Arial" w:hAnsi="Arial" w:cs="Arial"/>
          <w:lang w:val="en-GB"/>
        </w:rPr>
        <w:t xml:space="preserve">prevalence </w:t>
      </w:r>
      <w:r w:rsidR="00D7562D" w:rsidRPr="00460313">
        <w:rPr>
          <w:rFonts w:ascii="Arial" w:hAnsi="Arial" w:cs="Arial"/>
          <w:lang w:val="en-GB"/>
        </w:rPr>
        <w:t xml:space="preserve">among young children </w:t>
      </w:r>
      <w:r w:rsidR="00E5187E" w:rsidRPr="00460313">
        <w:rPr>
          <w:rFonts w:ascii="Arial" w:hAnsi="Arial" w:cs="Arial"/>
          <w:lang w:val="en-GB"/>
        </w:rPr>
        <w:fldChar w:fldCharType="begin"/>
      </w:r>
      <w:r w:rsidR="0075306D">
        <w:rPr>
          <w:rFonts w:ascii="Arial" w:hAnsi="Arial" w:cs="Arial"/>
          <w:lang w:val="en-GB"/>
        </w:rPr>
        <w:instrText xml:space="preserve"> ADDIN EN.CITE &lt;EndNote&gt;&lt;Cite&gt;&lt;Author&gt;Gray&lt;/Author&gt;&lt;Year&gt;1980&lt;/Year&gt;&lt;RecNum&gt;1&lt;/RecNum&gt;&lt;record&gt;&lt;rec-number&gt;1&lt;/rec-number&gt;&lt;foreign-keys&gt;&lt;key app="EN" db-id="e9faz9sdppr9vpexxan5tp0e0zftavvse05p"&gt;1&lt;/key&gt;&lt;key app="ENWeb" db-id="VLawSwrYEEMAAHdhgsw"&gt;6&lt;/key&gt;&lt;/foreign-keys&gt;&lt;ref-type name="Journal Article"&gt;17&lt;/ref-type&gt;&lt;contributors&gt;&lt;authors&gt;&lt;author&gt;Gray, B. M.&lt;/author&gt;&lt;author&gt;Converse, G. M., 3rd&lt;/author&gt;&lt;author&gt;Dillon, H. C., Jr.&lt;/author&gt;&lt;/authors&gt;&lt;/contributors&gt;&lt;titles&gt;&lt;title&gt;&lt;style face="normal" font="default" size="100%"&gt;Epidemiologic studies of &lt;/style&gt;&lt;style face="italic" font="default" size="100%"&gt;Streptococcus pneumoniae&lt;/style&gt;&lt;style face="normal" font="default" size="100%"&gt; in infants: acquisition, carriage, and infection during the first 24 months of life&lt;/style&gt;&lt;/title&gt;&lt;secondary-title&gt;J Infect Dis&lt;/secondary-title&gt;&lt;/titles&gt;&lt;periodical&gt;&lt;full-title&gt;J Infect Dis&lt;/full-title&gt;&lt;/periodical&gt;&lt;pages&gt;923-33&lt;/pages&gt;&lt;volume&gt;142&lt;/volume&gt;&lt;number&gt;6&lt;/number&gt;&lt;edition&gt;1980/12/01&lt;/edition&gt;&lt;keywords&gt;&lt;keyword&gt;Age Factors&lt;/keyword&gt;&lt;keyword&gt;Anti-Bacterial Agents/therapeutic use&lt;/keyword&gt;&lt;keyword&gt;*Carrier State&lt;/keyword&gt;&lt;keyword&gt;Female&lt;/keyword&gt;&lt;keyword&gt;Humans&lt;/keyword&gt;&lt;keyword&gt;Infant&lt;/keyword&gt;&lt;keyword&gt;Infant, Newborn&lt;/keyword&gt;&lt;keyword&gt;Male&lt;/keyword&gt;&lt;keyword&gt;Nasopharynx/immunology&lt;/keyword&gt;&lt;keyword&gt;Pharynx/microbiology&lt;/keyword&gt;&lt;keyword&gt;Pneumococcal Infections/drug therapy/immunology/*transmission&lt;/keyword&gt;&lt;keyword&gt;Recurrence&lt;/keyword&gt;&lt;keyword&gt;Seasons&lt;/keyword&gt;&lt;keyword&gt;Serotyping&lt;/keyword&gt;&lt;keyword&gt;Streptococcus pneumoniae/immunology&lt;/keyword&gt;&lt;/keywords&gt;&lt;dates&gt;&lt;year&gt;1980&lt;/year&gt;&lt;pub-dates&gt;&lt;date&gt;Dec&lt;/date&gt;&lt;/pub-dates&gt;&lt;/dates&gt;&lt;isbn&gt;0022-1899 (Print)&lt;/isbn&gt;&lt;accession-num&gt;7462701&lt;/accession-num&gt;&lt;urls&gt;&lt;related-urls&gt;&lt;url&gt;http://www.ncbi.nlm.nih.gov/entrez/query.fcgi?cmd=Retrieve&amp;amp;db=PubMed&amp;amp;dopt=Citation&amp;amp;list_uids=7462701&lt;/url&gt;&lt;/related-urls&gt;&lt;/urls&gt;&lt;language&gt;eng&lt;/language&gt;&lt;/record&gt;&lt;/Cite&gt;&lt;/EndNote&gt;</w:instrText>
      </w:r>
      <w:r w:rsidR="00E5187E" w:rsidRPr="00460313">
        <w:rPr>
          <w:rFonts w:ascii="Arial" w:hAnsi="Arial" w:cs="Arial"/>
          <w:lang w:val="en-GB"/>
        </w:rPr>
        <w:fldChar w:fldCharType="separate"/>
      </w:r>
      <w:r w:rsidR="004258B9" w:rsidRPr="00460313">
        <w:rPr>
          <w:rFonts w:ascii="Arial" w:hAnsi="Arial" w:cs="Arial"/>
          <w:noProof/>
          <w:lang w:val="en-GB"/>
        </w:rPr>
        <w:t>[4]</w:t>
      </w:r>
      <w:r w:rsidR="00E5187E" w:rsidRPr="00460313">
        <w:rPr>
          <w:rFonts w:ascii="Arial" w:hAnsi="Arial" w:cs="Arial"/>
          <w:lang w:val="en-GB"/>
        </w:rPr>
        <w:fldChar w:fldCharType="end"/>
      </w:r>
      <w:r w:rsidR="0063220B" w:rsidRPr="00460313">
        <w:rPr>
          <w:rFonts w:ascii="Arial" w:hAnsi="Arial" w:cs="Arial"/>
          <w:lang w:val="en-GB"/>
        </w:rPr>
        <w:t xml:space="preserve">. </w:t>
      </w:r>
      <w:r w:rsidR="00E53E31" w:rsidRPr="00460313">
        <w:rPr>
          <w:rFonts w:ascii="Arial" w:hAnsi="Arial" w:cs="Arial"/>
          <w:lang w:val="en-GB"/>
        </w:rPr>
        <w:t xml:space="preserve">Colonization is </w:t>
      </w:r>
      <w:proofErr w:type="gramStart"/>
      <w:r w:rsidR="00E53E31" w:rsidRPr="00460313">
        <w:rPr>
          <w:rFonts w:ascii="Arial" w:hAnsi="Arial" w:cs="Arial"/>
          <w:lang w:val="en-GB"/>
        </w:rPr>
        <w:t>key</w:t>
      </w:r>
      <w:proofErr w:type="gramEnd"/>
      <w:r w:rsidR="00E53E31" w:rsidRPr="00460313">
        <w:rPr>
          <w:rFonts w:ascii="Arial" w:hAnsi="Arial" w:cs="Arial"/>
          <w:lang w:val="en-GB"/>
        </w:rPr>
        <w:t xml:space="preserve"> </w:t>
      </w:r>
      <w:r w:rsidR="007C7AD6">
        <w:rPr>
          <w:rFonts w:ascii="Arial" w:hAnsi="Arial" w:cs="Arial"/>
          <w:lang w:val="en-GB"/>
        </w:rPr>
        <w:t>to</w:t>
      </w:r>
      <w:r w:rsidR="007C7AD6" w:rsidRPr="00460313">
        <w:rPr>
          <w:rFonts w:ascii="Arial" w:hAnsi="Arial" w:cs="Arial"/>
          <w:lang w:val="en-GB"/>
        </w:rPr>
        <w:t xml:space="preserve"> </w:t>
      </w:r>
      <w:r w:rsidR="00E53E31" w:rsidRPr="00460313">
        <w:rPr>
          <w:rFonts w:ascii="Arial" w:hAnsi="Arial" w:cs="Arial"/>
          <w:lang w:val="en-GB"/>
        </w:rPr>
        <w:t xml:space="preserve">pneumococcal biology </w:t>
      </w:r>
      <w:r w:rsidR="000732BB" w:rsidRPr="00460313">
        <w:rPr>
          <w:rFonts w:ascii="Arial" w:hAnsi="Arial" w:cs="Arial"/>
          <w:lang w:val="en-GB"/>
        </w:rPr>
        <w:t xml:space="preserve">as it precedes </w:t>
      </w:r>
      <w:r w:rsidR="000732BB" w:rsidRPr="00460313">
        <w:rPr>
          <w:rFonts w:ascii="Arial" w:eastAsia="Times New Roman" w:hAnsi="Arial"/>
          <w:lang w:val="en-GB" w:eastAsia="zh-CN"/>
        </w:rPr>
        <w:t xml:space="preserve">disease, facilitates </w:t>
      </w:r>
      <w:r w:rsidR="00E53E31" w:rsidRPr="00460313">
        <w:rPr>
          <w:rFonts w:ascii="Arial" w:eastAsia="Times New Roman" w:hAnsi="Arial"/>
          <w:lang w:val="en-GB" w:eastAsia="zh-CN"/>
        </w:rPr>
        <w:t xml:space="preserve">transmission </w:t>
      </w:r>
      <w:r w:rsidR="00414684" w:rsidRPr="00460313">
        <w:rPr>
          <w:rFonts w:ascii="Arial" w:eastAsia="Times New Roman" w:hAnsi="Arial"/>
          <w:lang w:val="en-GB" w:eastAsia="zh-CN"/>
        </w:rPr>
        <w:t xml:space="preserve">between hosts </w:t>
      </w:r>
      <w:r w:rsidR="000732BB" w:rsidRPr="00460313">
        <w:rPr>
          <w:rFonts w:ascii="Arial" w:eastAsia="Times New Roman" w:hAnsi="Arial"/>
          <w:lang w:val="en-GB" w:eastAsia="zh-CN"/>
        </w:rPr>
        <w:t>for</w:t>
      </w:r>
      <w:r w:rsidR="00E53E31" w:rsidRPr="00460313">
        <w:rPr>
          <w:rFonts w:ascii="Arial" w:eastAsia="Times New Roman" w:hAnsi="Arial"/>
          <w:lang w:val="en-GB" w:eastAsia="zh-CN"/>
        </w:rPr>
        <w:t xml:space="preserve"> perpetuation of the species</w:t>
      </w:r>
      <w:r w:rsidR="00E44691">
        <w:rPr>
          <w:rFonts w:ascii="Arial" w:eastAsia="Times New Roman" w:hAnsi="Arial"/>
          <w:lang w:val="en-GB" w:eastAsia="zh-CN"/>
        </w:rPr>
        <w:t>,</w:t>
      </w:r>
      <w:r w:rsidR="000732BB" w:rsidRPr="00460313">
        <w:rPr>
          <w:rFonts w:ascii="Arial" w:eastAsia="Times New Roman" w:hAnsi="Arial"/>
          <w:lang w:val="en-GB" w:eastAsia="zh-CN"/>
        </w:rPr>
        <w:t xml:space="preserve"> and</w:t>
      </w:r>
      <w:r w:rsidR="00E53E31" w:rsidRPr="00460313">
        <w:rPr>
          <w:rFonts w:ascii="Arial" w:eastAsia="Times New Roman" w:hAnsi="Arial"/>
          <w:lang w:val="en-GB" w:eastAsia="zh-CN"/>
        </w:rPr>
        <w:t xml:space="preserve"> </w:t>
      </w:r>
      <w:r w:rsidR="000732BB" w:rsidRPr="00460313">
        <w:rPr>
          <w:rFonts w:ascii="Arial" w:eastAsia="Times New Roman" w:hAnsi="Arial"/>
          <w:lang w:val="en-GB" w:eastAsia="zh-CN"/>
        </w:rPr>
        <w:t>allows</w:t>
      </w:r>
      <w:r w:rsidR="00FA3224" w:rsidRPr="00460313">
        <w:rPr>
          <w:rFonts w:ascii="Arial" w:eastAsia="Times New Roman" w:hAnsi="Arial"/>
          <w:lang w:val="en-GB" w:eastAsia="zh-CN"/>
        </w:rPr>
        <w:t xml:space="preserve"> </w:t>
      </w:r>
      <w:r w:rsidR="00E53E31" w:rsidRPr="00460313">
        <w:rPr>
          <w:rFonts w:ascii="Arial" w:eastAsia="Times New Roman" w:hAnsi="Arial"/>
          <w:lang w:val="en-GB" w:eastAsia="zh-CN"/>
        </w:rPr>
        <w:t xml:space="preserve">sustained evolution of the species </w:t>
      </w:r>
      <w:r w:rsidR="000732BB" w:rsidRPr="00460313">
        <w:rPr>
          <w:rFonts w:ascii="Arial" w:eastAsia="Times New Roman" w:hAnsi="Arial"/>
          <w:lang w:val="en-GB" w:eastAsia="zh-CN"/>
        </w:rPr>
        <w:t>to take</w:t>
      </w:r>
      <w:r w:rsidR="00E53E31" w:rsidRPr="00460313">
        <w:rPr>
          <w:rFonts w:ascii="Arial" w:eastAsia="Times New Roman" w:hAnsi="Arial"/>
          <w:lang w:val="en-GB" w:eastAsia="zh-CN"/>
        </w:rPr>
        <w:t xml:space="preserve"> place. </w:t>
      </w:r>
    </w:p>
    <w:p w:rsidR="00414684" w:rsidRPr="00460313" w:rsidRDefault="00414684" w:rsidP="00E53E31">
      <w:pPr>
        <w:autoSpaceDE w:val="0"/>
        <w:autoSpaceDN w:val="0"/>
        <w:adjustRightInd w:val="0"/>
        <w:spacing w:after="0" w:line="480" w:lineRule="auto"/>
        <w:jc w:val="both"/>
        <w:rPr>
          <w:rFonts w:ascii="Arial" w:eastAsia="Times New Roman" w:hAnsi="Arial" w:cs="Arial"/>
          <w:lang w:val="en-GB" w:eastAsia="zh-CN"/>
        </w:rPr>
      </w:pPr>
    </w:p>
    <w:p w:rsidR="00E53E31" w:rsidRPr="00460313" w:rsidRDefault="004B503F" w:rsidP="00E53E31">
      <w:pPr>
        <w:autoSpaceDE w:val="0"/>
        <w:autoSpaceDN w:val="0"/>
        <w:adjustRightInd w:val="0"/>
        <w:spacing w:after="0" w:line="480" w:lineRule="auto"/>
        <w:jc w:val="both"/>
        <w:rPr>
          <w:rFonts w:ascii="Arial" w:hAnsi="Arial" w:cs="Arial"/>
          <w:lang w:val="en-GB"/>
        </w:rPr>
      </w:pPr>
      <w:r w:rsidRPr="00460313">
        <w:rPr>
          <w:rFonts w:ascii="Arial" w:eastAsia="Times New Roman" w:hAnsi="Arial" w:cs="Arial"/>
          <w:lang w:val="en-GB" w:eastAsia="zh-CN"/>
        </w:rPr>
        <w:t>The p</w:t>
      </w:r>
      <w:r w:rsidR="00E53E31" w:rsidRPr="00460313">
        <w:rPr>
          <w:rFonts w:ascii="Arial" w:eastAsia="Times New Roman" w:hAnsi="Arial" w:cs="Arial"/>
          <w:lang w:val="en-GB" w:eastAsia="zh-CN"/>
        </w:rPr>
        <w:t>neumococcus evolves mainly by recombination through horizontal gene transfer occurring when multiple strains</w:t>
      </w:r>
      <w:r w:rsidR="00686FF9" w:rsidRPr="00460313">
        <w:rPr>
          <w:rFonts w:ascii="Arial" w:eastAsia="Times New Roman" w:hAnsi="Arial" w:cs="Arial"/>
          <w:lang w:val="en-GB" w:eastAsia="zh-CN"/>
        </w:rPr>
        <w:t xml:space="preserve"> or serotypes</w:t>
      </w:r>
      <w:r w:rsidR="00E53E31" w:rsidRPr="00460313">
        <w:rPr>
          <w:rFonts w:ascii="Arial" w:eastAsia="Times New Roman" w:hAnsi="Arial" w:cs="Arial"/>
          <w:lang w:val="en-GB" w:eastAsia="zh-CN"/>
        </w:rPr>
        <w:t xml:space="preserve"> of pneumococci coexist, a phenomenon also known as </w:t>
      </w:r>
      <w:r w:rsidR="00414684" w:rsidRPr="00460313">
        <w:rPr>
          <w:rFonts w:ascii="Arial" w:eastAsia="Times New Roman" w:hAnsi="Arial" w:cs="Arial"/>
          <w:lang w:val="en-GB" w:eastAsia="zh-CN"/>
        </w:rPr>
        <w:t>co-colonization</w:t>
      </w:r>
      <w:r w:rsidR="00E53E31" w:rsidRPr="00460313">
        <w:rPr>
          <w:rFonts w:ascii="Arial" w:eastAsia="Times New Roman" w:hAnsi="Arial" w:cs="Arial"/>
          <w:lang w:val="en-GB" w:eastAsia="zh-CN"/>
        </w:rPr>
        <w:t xml:space="preserve">. </w:t>
      </w:r>
      <w:r w:rsidR="00686FF9" w:rsidRPr="00460313">
        <w:rPr>
          <w:rFonts w:ascii="Arial" w:eastAsia="Times New Roman" w:hAnsi="Arial" w:cs="Arial"/>
          <w:lang w:val="en-GB" w:eastAsia="zh-CN"/>
        </w:rPr>
        <w:t xml:space="preserve">Likewise, </w:t>
      </w:r>
      <w:r w:rsidR="00F64AD2">
        <w:rPr>
          <w:rFonts w:ascii="Arial" w:eastAsia="Times New Roman" w:hAnsi="Arial" w:cs="Arial"/>
          <w:lang w:val="en-GB" w:eastAsia="zh-CN"/>
        </w:rPr>
        <w:t>horizontal gene transfer</w:t>
      </w:r>
      <w:r w:rsidR="00F64AD2" w:rsidRPr="00460313">
        <w:rPr>
          <w:rFonts w:ascii="Arial" w:eastAsia="Times New Roman" w:hAnsi="Arial" w:cs="Arial"/>
          <w:lang w:val="en-GB" w:eastAsia="zh-CN"/>
        </w:rPr>
        <w:t xml:space="preserve"> </w:t>
      </w:r>
      <w:r w:rsidR="00E53E31" w:rsidRPr="00460313">
        <w:rPr>
          <w:rFonts w:ascii="Arial" w:eastAsia="Times New Roman" w:hAnsi="Arial" w:cs="Arial"/>
          <w:lang w:val="en-GB" w:eastAsia="zh-CN"/>
        </w:rPr>
        <w:t xml:space="preserve">with closely related </w:t>
      </w:r>
      <w:r w:rsidR="00686FF9" w:rsidRPr="00460313">
        <w:rPr>
          <w:rFonts w:ascii="Arial" w:eastAsia="Times New Roman" w:hAnsi="Arial" w:cs="Arial"/>
          <w:lang w:val="en-GB" w:eastAsia="zh-CN"/>
        </w:rPr>
        <w:t xml:space="preserve">co-colonizing </w:t>
      </w:r>
      <w:r w:rsidR="00E53E31" w:rsidRPr="00460313">
        <w:rPr>
          <w:rFonts w:ascii="Arial" w:eastAsia="Times New Roman" w:hAnsi="Arial" w:cs="Arial"/>
          <w:lang w:val="en-GB" w:eastAsia="zh-CN"/>
        </w:rPr>
        <w:t xml:space="preserve">commensals such as </w:t>
      </w:r>
      <w:r w:rsidR="00E53E31" w:rsidRPr="00460313">
        <w:rPr>
          <w:rFonts w:ascii="Arial" w:eastAsia="Times New Roman" w:hAnsi="Arial" w:cs="Arial"/>
          <w:i/>
          <w:lang w:val="en-GB" w:eastAsia="zh-CN"/>
        </w:rPr>
        <w:t xml:space="preserve">S. </w:t>
      </w:r>
      <w:proofErr w:type="spellStart"/>
      <w:r w:rsidR="00E53E31" w:rsidRPr="00460313">
        <w:rPr>
          <w:rFonts w:ascii="Arial" w:eastAsia="Times New Roman" w:hAnsi="Arial" w:cs="Arial"/>
          <w:i/>
          <w:lang w:val="en-GB" w:eastAsia="zh-CN"/>
        </w:rPr>
        <w:t>mitis</w:t>
      </w:r>
      <w:proofErr w:type="spellEnd"/>
      <w:r w:rsidR="00E53E31" w:rsidRPr="00460313">
        <w:rPr>
          <w:rFonts w:ascii="Arial" w:eastAsia="Times New Roman" w:hAnsi="Arial" w:cs="Arial"/>
          <w:lang w:val="en-GB" w:eastAsia="zh-CN"/>
        </w:rPr>
        <w:t xml:space="preserve"> and </w:t>
      </w:r>
      <w:r w:rsidR="00E53E31" w:rsidRPr="00460313">
        <w:rPr>
          <w:rFonts w:ascii="Arial" w:eastAsia="Times New Roman" w:hAnsi="Arial" w:cs="Arial"/>
          <w:i/>
          <w:lang w:val="en-GB" w:eastAsia="zh-CN"/>
        </w:rPr>
        <w:t xml:space="preserve">S. </w:t>
      </w:r>
      <w:proofErr w:type="spellStart"/>
      <w:r w:rsidR="00E53E31" w:rsidRPr="00460313">
        <w:rPr>
          <w:rFonts w:ascii="Arial" w:eastAsia="Times New Roman" w:hAnsi="Arial" w:cs="Arial"/>
          <w:i/>
          <w:lang w:val="en-GB" w:eastAsia="zh-CN"/>
        </w:rPr>
        <w:t>p</w:t>
      </w:r>
      <w:r w:rsidR="00414684" w:rsidRPr="00460313">
        <w:rPr>
          <w:rFonts w:ascii="Arial" w:eastAsia="Times New Roman" w:hAnsi="Arial" w:cs="Arial"/>
          <w:i/>
          <w:lang w:val="en-GB" w:eastAsia="zh-CN"/>
        </w:rPr>
        <w:t>seudopneumoniae</w:t>
      </w:r>
      <w:proofErr w:type="spellEnd"/>
      <w:r w:rsidR="005550CC" w:rsidRPr="00460313">
        <w:rPr>
          <w:rFonts w:ascii="Arial" w:eastAsia="Times New Roman" w:hAnsi="Arial" w:cs="Arial"/>
          <w:lang w:val="en-GB" w:eastAsia="zh-CN"/>
        </w:rPr>
        <w:t xml:space="preserve"> can also occur </w:t>
      </w:r>
      <w:r w:rsidR="00E5187E" w:rsidRPr="00460313">
        <w:rPr>
          <w:rFonts w:ascii="Arial" w:eastAsia="Times New Roman" w:hAnsi="Arial" w:cs="Arial"/>
          <w:lang w:val="en-GB" w:eastAsia="zh-CN"/>
        </w:rPr>
        <w:fldChar w:fldCharType="begin">
          <w:fldData xml:space="preserve">PEVuZE5vdGU+PENpdGU+PEF1dGhvcj5LaWxpYW48L0F1dGhvcj48WWVhcj4yMDA4PC9ZZWFyPjxS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==
</w:fldData>
        </w:fldChar>
      </w:r>
      <w:r w:rsidR="0075306D">
        <w:rPr>
          <w:rFonts w:ascii="Arial" w:eastAsia="Times New Roman" w:hAnsi="Arial" w:cs="Arial"/>
          <w:lang w:val="en-GB" w:eastAsia="zh-CN"/>
        </w:rPr>
        <w:instrText xml:space="preserve"> ADDIN EN.CITE </w:instrText>
      </w:r>
      <w:r w:rsidR="00E5187E">
        <w:rPr>
          <w:rFonts w:ascii="Arial" w:eastAsia="Times New Roman" w:hAnsi="Arial" w:cs="Arial"/>
          <w:lang w:val="en-GB" w:eastAsia="zh-CN"/>
        </w:rPr>
        <w:fldChar w:fldCharType="begin">
          <w:fldData xml:space="preserve">PEVuZE5vdGU+PENpdGU+PEF1dGhvcj5LaWxpYW48L0F1dGhvcj48WWVhcj4yMDA4PC9ZZWFyPjxS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==
</w:fldData>
        </w:fldChar>
      </w:r>
      <w:r w:rsidR="0075306D">
        <w:rPr>
          <w:rFonts w:ascii="Arial" w:eastAsia="Times New Roman" w:hAnsi="Arial" w:cs="Arial"/>
          <w:lang w:val="en-GB" w:eastAsia="zh-CN"/>
        </w:rPr>
        <w:instrText xml:space="preserve"> ADDIN EN.CITE.DATA </w:instrText>
      </w:r>
      <w:r w:rsidR="00E5187E">
        <w:rPr>
          <w:rFonts w:ascii="Arial" w:eastAsia="Times New Roman" w:hAnsi="Arial" w:cs="Arial"/>
          <w:lang w:val="en-GB" w:eastAsia="zh-CN"/>
        </w:rPr>
      </w:r>
      <w:r w:rsidR="00E5187E">
        <w:rPr>
          <w:rFonts w:ascii="Arial" w:eastAsia="Times New Roman" w:hAnsi="Arial" w:cs="Arial"/>
          <w:lang w:val="en-GB" w:eastAsia="zh-CN"/>
        </w:rPr>
        <w:fldChar w:fldCharType="end"/>
      </w:r>
      <w:r w:rsidR="00E5187E" w:rsidRPr="00460313">
        <w:rPr>
          <w:rFonts w:ascii="Arial" w:eastAsia="Times New Roman" w:hAnsi="Arial" w:cs="Arial"/>
          <w:lang w:val="en-GB" w:eastAsia="zh-CN"/>
        </w:rPr>
      </w:r>
      <w:r w:rsidR="00E5187E" w:rsidRPr="00460313">
        <w:rPr>
          <w:rFonts w:ascii="Arial" w:eastAsia="Times New Roman" w:hAnsi="Arial" w:cs="Arial"/>
          <w:lang w:val="en-GB" w:eastAsia="zh-CN"/>
        </w:rPr>
        <w:fldChar w:fldCharType="separate"/>
      </w:r>
      <w:r w:rsidR="004258B9" w:rsidRPr="00460313">
        <w:rPr>
          <w:rFonts w:ascii="Arial" w:eastAsia="Times New Roman" w:hAnsi="Arial" w:cs="Arial"/>
          <w:noProof/>
          <w:lang w:val="en-GB" w:eastAsia="zh-CN"/>
        </w:rPr>
        <w:t>[5]</w:t>
      </w:r>
      <w:r w:rsidR="00E5187E" w:rsidRPr="00460313">
        <w:rPr>
          <w:rFonts w:ascii="Arial" w:eastAsia="Times New Roman" w:hAnsi="Arial" w:cs="Arial"/>
          <w:lang w:val="en-GB" w:eastAsia="zh-CN"/>
        </w:rPr>
        <w:fldChar w:fldCharType="end"/>
      </w:r>
      <w:r w:rsidR="00E53E31" w:rsidRPr="00460313">
        <w:rPr>
          <w:rFonts w:ascii="Arial" w:eastAsia="Times New Roman" w:hAnsi="Arial" w:cs="Arial"/>
          <w:lang w:val="en-GB" w:eastAsia="zh-CN"/>
        </w:rPr>
        <w:t>.</w:t>
      </w:r>
    </w:p>
    <w:p w:rsidR="005F398F" w:rsidRPr="00460313" w:rsidRDefault="005F398F" w:rsidP="005F398F">
      <w:pPr>
        <w:autoSpaceDE w:val="0"/>
        <w:autoSpaceDN w:val="0"/>
        <w:adjustRightInd w:val="0"/>
        <w:spacing w:after="0" w:line="480" w:lineRule="auto"/>
        <w:jc w:val="both"/>
        <w:rPr>
          <w:rFonts w:ascii="Arial" w:hAnsi="Arial" w:cs="Arial"/>
          <w:lang w:val="en-GB"/>
        </w:rPr>
      </w:pPr>
    </w:p>
    <w:p w:rsidR="008A6FCB" w:rsidRPr="00460313" w:rsidRDefault="0035485A" w:rsidP="005F398F">
      <w:pPr>
        <w:autoSpaceDE w:val="0"/>
        <w:autoSpaceDN w:val="0"/>
        <w:adjustRightInd w:val="0"/>
        <w:spacing w:after="0" w:line="480" w:lineRule="auto"/>
        <w:jc w:val="both"/>
        <w:rPr>
          <w:rFonts w:ascii="Arial" w:hAnsi="Arial" w:cs="Arial"/>
          <w:lang w:val="en-GB"/>
        </w:rPr>
      </w:pPr>
      <w:r w:rsidRPr="00460313">
        <w:rPr>
          <w:rFonts w:ascii="Arial" w:hAnsi="Arial" w:cs="Arial"/>
          <w:lang w:val="en-GB"/>
        </w:rPr>
        <w:t xml:space="preserve">Co-colonization </w:t>
      </w:r>
      <w:r w:rsidR="00FA3224" w:rsidRPr="00460313">
        <w:rPr>
          <w:rFonts w:ascii="Arial" w:hAnsi="Arial" w:cs="Arial"/>
          <w:lang w:val="en-GB"/>
        </w:rPr>
        <w:t xml:space="preserve">or </w:t>
      </w:r>
      <w:r w:rsidRPr="00460313">
        <w:rPr>
          <w:rFonts w:ascii="Arial" w:hAnsi="Arial" w:cs="Arial"/>
          <w:lang w:val="en-GB"/>
        </w:rPr>
        <w:t>multiple serotype</w:t>
      </w:r>
      <w:r w:rsidR="00FA3224" w:rsidRPr="00460313">
        <w:rPr>
          <w:rFonts w:ascii="Arial" w:hAnsi="Arial" w:cs="Arial"/>
          <w:lang w:val="en-GB"/>
        </w:rPr>
        <w:t xml:space="preserve"> carriage</w:t>
      </w:r>
      <w:r w:rsidRPr="00460313">
        <w:rPr>
          <w:rFonts w:ascii="Arial" w:hAnsi="Arial" w:cs="Arial"/>
          <w:lang w:val="en-GB"/>
        </w:rPr>
        <w:t xml:space="preserve"> is frequent. Recent studies repo</w:t>
      </w:r>
      <w:r w:rsidR="00166F8A" w:rsidRPr="00460313">
        <w:rPr>
          <w:rFonts w:ascii="Arial" w:hAnsi="Arial" w:cs="Arial"/>
          <w:lang w:val="en-GB"/>
        </w:rPr>
        <w:t xml:space="preserve">rted </w:t>
      </w:r>
      <w:r w:rsidR="00FA3224" w:rsidRPr="00460313">
        <w:rPr>
          <w:rFonts w:ascii="Arial" w:hAnsi="Arial" w:cs="Arial"/>
          <w:lang w:val="en-GB"/>
        </w:rPr>
        <w:t>multiple serotype carriage</w:t>
      </w:r>
      <w:r w:rsidR="00166F8A" w:rsidRPr="00460313">
        <w:rPr>
          <w:rFonts w:ascii="Arial" w:hAnsi="Arial" w:cs="Arial"/>
          <w:lang w:val="en-GB"/>
        </w:rPr>
        <w:t xml:space="preserve"> prevalence</w:t>
      </w:r>
      <w:r w:rsidRPr="00460313">
        <w:rPr>
          <w:rFonts w:ascii="Arial" w:hAnsi="Arial" w:cs="Arial"/>
          <w:lang w:val="en-GB"/>
        </w:rPr>
        <w:t xml:space="preserve"> of up to </w:t>
      </w:r>
      <w:r w:rsidR="00C76357" w:rsidRPr="00460313">
        <w:rPr>
          <w:rFonts w:ascii="Arial" w:hAnsi="Arial" w:cs="Arial"/>
          <w:lang w:val="en-GB"/>
        </w:rPr>
        <w:t>40</w:t>
      </w:r>
      <w:r w:rsidRPr="00460313">
        <w:rPr>
          <w:rFonts w:ascii="Arial" w:hAnsi="Arial" w:cs="Arial"/>
          <w:lang w:val="en-GB"/>
        </w:rPr>
        <w:t xml:space="preserve">% in children </w:t>
      </w:r>
      <w:r w:rsidR="00E5187E" w:rsidRPr="00460313">
        <w:rPr>
          <w:rFonts w:ascii="Arial" w:hAnsi="Arial" w:cs="Arial"/>
          <w:lang w:val="en-GB"/>
        </w:rPr>
        <w:fldChar w:fldCharType="begin">
          <w:fldData xml:space="preserve">PEVuZE5vdGU+PENpdGU+PEF1dGhvcj5LYW1uZyZhcG9zO29uYTwvQXV0aG9yPjxZZWFyPjIwMTU8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</w:fldData>
        </w:fldChar>
      </w:r>
      <w:r w:rsidR="0075306D">
        <w:rPr>
          <w:rFonts w:ascii="Arial" w:hAnsi="Arial" w:cs="Arial"/>
          <w:lang w:val="en-GB"/>
        </w:rPr>
        <w:instrText xml:space="preserve"> ADDIN EN.CITE </w:instrText>
      </w:r>
      <w:r w:rsidR="00E5187E">
        <w:rPr>
          <w:rFonts w:ascii="Arial" w:hAnsi="Arial" w:cs="Arial"/>
          <w:lang w:val="en-GB"/>
        </w:rPr>
        <w:fldChar w:fldCharType="begin">
          <w:fldData xml:space="preserve">PEVuZE5vdGU+PENpdGU+PEF1dGhvcj5LYW1uZyZhcG9zO29uYTwvQXV0aG9yPjxZZWFyPjIwMTU8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</w:fldData>
        </w:fldChar>
      </w:r>
      <w:r w:rsidR="0075306D">
        <w:rPr>
          <w:rFonts w:ascii="Arial" w:hAnsi="Arial" w:cs="Arial"/>
          <w:lang w:val="en-GB"/>
        </w:rPr>
        <w:instrText xml:space="preserve"> ADDIN EN.CITE.DATA </w:instrText>
      </w:r>
      <w:r w:rsidR="00E5187E">
        <w:rPr>
          <w:rFonts w:ascii="Arial" w:hAnsi="Arial" w:cs="Arial"/>
          <w:lang w:val="en-GB"/>
        </w:rPr>
      </w:r>
      <w:r w:rsidR="00E5187E">
        <w:rPr>
          <w:rFonts w:ascii="Arial" w:hAnsi="Arial" w:cs="Arial"/>
          <w:lang w:val="en-GB"/>
        </w:rPr>
        <w:fldChar w:fldCharType="end"/>
      </w:r>
      <w:r w:rsidR="00E5187E" w:rsidRPr="00460313">
        <w:rPr>
          <w:rFonts w:ascii="Arial" w:hAnsi="Arial" w:cs="Arial"/>
          <w:lang w:val="en-GB"/>
        </w:rPr>
      </w:r>
      <w:r w:rsidR="00E5187E" w:rsidRPr="00460313">
        <w:rPr>
          <w:rFonts w:ascii="Arial" w:hAnsi="Arial" w:cs="Arial"/>
          <w:lang w:val="en-GB"/>
        </w:rPr>
        <w:fldChar w:fldCharType="separate"/>
      </w:r>
      <w:r w:rsidR="004258B9" w:rsidRPr="00460313">
        <w:rPr>
          <w:rFonts w:ascii="Arial" w:hAnsi="Arial" w:cs="Arial"/>
          <w:noProof/>
          <w:lang w:val="en-GB"/>
        </w:rPr>
        <w:t>[6-8]</w:t>
      </w:r>
      <w:r w:rsidR="00E5187E" w:rsidRPr="00460313">
        <w:rPr>
          <w:rFonts w:ascii="Arial" w:hAnsi="Arial" w:cs="Arial"/>
          <w:lang w:val="en-GB"/>
        </w:rPr>
        <w:fldChar w:fldCharType="end"/>
      </w:r>
      <w:r w:rsidRPr="00460313">
        <w:rPr>
          <w:rFonts w:ascii="Arial" w:hAnsi="Arial" w:cs="Arial"/>
          <w:lang w:val="en-GB"/>
        </w:rPr>
        <w:t xml:space="preserve">. </w:t>
      </w:r>
      <w:r w:rsidR="00E44691">
        <w:rPr>
          <w:rFonts w:ascii="Arial" w:hAnsi="Arial" w:cs="Arial"/>
          <w:lang w:val="en-GB"/>
        </w:rPr>
        <w:t>A</w:t>
      </w:r>
      <w:r w:rsidR="00A70FB4" w:rsidRPr="00460313">
        <w:rPr>
          <w:rFonts w:ascii="Arial" w:hAnsi="Arial" w:cs="Arial"/>
          <w:lang w:val="en-GB"/>
        </w:rPr>
        <w:t xml:space="preserve">ccurate detection of </w:t>
      </w:r>
      <w:r w:rsidR="00FA4F95" w:rsidRPr="00460313">
        <w:rPr>
          <w:rFonts w:ascii="Arial" w:hAnsi="Arial" w:cs="Arial"/>
          <w:lang w:val="en-GB"/>
        </w:rPr>
        <w:t>multiple serotype carriage</w:t>
      </w:r>
      <w:r w:rsidR="00A70FB4" w:rsidRPr="00460313">
        <w:rPr>
          <w:rFonts w:ascii="Arial" w:hAnsi="Arial" w:cs="Arial"/>
          <w:lang w:val="en-GB"/>
        </w:rPr>
        <w:t xml:space="preserve"> in surveillance studies is </w:t>
      </w:r>
      <w:r w:rsidR="00414684" w:rsidRPr="00460313">
        <w:rPr>
          <w:rFonts w:ascii="Arial" w:hAnsi="Arial" w:cs="Arial"/>
          <w:lang w:val="en-GB"/>
        </w:rPr>
        <w:t>relevant</w:t>
      </w:r>
      <w:r w:rsidR="00A70FB4" w:rsidRPr="00460313">
        <w:rPr>
          <w:rFonts w:ascii="Arial" w:hAnsi="Arial" w:cs="Arial"/>
          <w:lang w:val="en-GB"/>
        </w:rPr>
        <w:t xml:space="preserve"> </w:t>
      </w:r>
      <w:r w:rsidR="008A6FCB" w:rsidRPr="00460313">
        <w:rPr>
          <w:rFonts w:ascii="Arial" w:hAnsi="Arial" w:cs="Arial"/>
          <w:lang w:val="en-GB"/>
        </w:rPr>
        <w:t>(</w:t>
      </w:r>
      <w:proofErr w:type="spellStart"/>
      <w:r w:rsidR="008A6FCB" w:rsidRPr="00460313">
        <w:rPr>
          <w:rFonts w:ascii="Arial" w:hAnsi="Arial" w:cs="Arial"/>
          <w:lang w:val="en-GB"/>
        </w:rPr>
        <w:t>i</w:t>
      </w:r>
      <w:proofErr w:type="spellEnd"/>
      <w:r w:rsidR="008A6FCB" w:rsidRPr="00460313">
        <w:rPr>
          <w:rFonts w:ascii="Arial" w:hAnsi="Arial" w:cs="Arial"/>
          <w:lang w:val="en-GB"/>
        </w:rPr>
        <w:t xml:space="preserve">) for </w:t>
      </w:r>
      <w:r w:rsidR="00A70FB4" w:rsidRPr="00460313">
        <w:rPr>
          <w:rFonts w:ascii="Arial" w:hAnsi="Arial" w:cs="Arial"/>
          <w:lang w:val="en-GB"/>
        </w:rPr>
        <w:t>the und</w:t>
      </w:r>
      <w:r w:rsidR="008538E0" w:rsidRPr="00460313">
        <w:rPr>
          <w:rFonts w:ascii="Arial" w:hAnsi="Arial" w:cs="Arial"/>
          <w:lang w:val="en-GB"/>
        </w:rPr>
        <w:t>erstanding of intra-species</w:t>
      </w:r>
      <w:r w:rsidR="00A70FB4" w:rsidRPr="00460313">
        <w:rPr>
          <w:rFonts w:ascii="Arial" w:hAnsi="Arial" w:cs="Arial"/>
          <w:lang w:val="en-GB"/>
        </w:rPr>
        <w:t xml:space="preserve"> interaction</w:t>
      </w:r>
      <w:r w:rsidR="008A6FCB" w:rsidRPr="00460313">
        <w:rPr>
          <w:rFonts w:ascii="Arial" w:hAnsi="Arial" w:cs="Arial"/>
          <w:lang w:val="en-GB"/>
        </w:rPr>
        <w:t xml:space="preserve">s, (ii) </w:t>
      </w:r>
      <w:r w:rsidR="00302593" w:rsidRPr="00460313">
        <w:rPr>
          <w:rFonts w:ascii="Arial" w:hAnsi="Arial" w:cs="Arial"/>
          <w:lang w:val="en-GB"/>
        </w:rPr>
        <w:t xml:space="preserve">to obtain a </w:t>
      </w:r>
      <w:r w:rsidR="00414684" w:rsidRPr="00460313">
        <w:rPr>
          <w:rFonts w:ascii="Arial" w:hAnsi="Arial" w:cs="Arial"/>
          <w:lang w:val="en-GB"/>
        </w:rPr>
        <w:t>comprehensive</w:t>
      </w:r>
      <w:r w:rsidR="00302593" w:rsidRPr="00460313">
        <w:rPr>
          <w:rFonts w:ascii="Arial" w:hAnsi="Arial" w:cs="Arial"/>
          <w:lang w:val="en-GB"/>
        </w:rPr>
        <w:t xml:space="preserve"> knowledge of how the </w:t>
      </w:r>
      <w:r w:rsidR="00414684" w:rsidRPr="00460313">
        <w:rPr>
          <w:rFonts w:ascii="Arial" w:hAnsi="Arial" w:cs="Arial"/>
          <w:lang w:val="en-GB"/>
        </w:rPr>
        <w:t>pneumococcal population</w:t>
      </w:r>
      <w:r w:rsidR="00302593" w:rsidRPr="00460313">
        <w:rPr>
          <w:rFonts w:ascii="Arial" w:hAnsi="Arial" w:cs="Arial"/>
          <w:lang w:val="en-GB"/>
        </w:rPr>
        <w:t xml:space="preserve"> is being altered b</w:t>
      </w:r>
      <w:r w:rsidR="008A6FCB" w:rsidRPr="00460313">
        <w:rPr>
          <w:rFonts w:ascii="Arial" w:hAnsi="Arial" w:cs="Arial"/>
          <w:lang w:val="en-GB"/>
        </w:rPr>
        <w:t>y anti-pneumococcal vaccination, and (iii) to predict the vaccine impact on disease when using models based on carriage prevalence</w:t>
      </w:r>
      <w:r w:rsidR="005550CC" w:rsidRPr="00460313">
        <w:rPr>
          <w:rFonts w:ascii="Arial" w:hAnsi="Arial" w:cs="Arial"/>
          <w:lang w:val="en-GB"/>
        </w:rPr>
        <w:t xml:space="preserve"> </w:t>
      </w:r>
      <w:r w:rsidR="00E5187E" w:rsidRPr="00460313">
        <w:rPr>
          <w:rFonts w:ascii="Arial" w:hAnsi="Arial" w:cs="Arial"/>
          <w:lang w:val="en-GB"/>
        </w:rPr>
        <w:fldChar w:fldCharType="begin">
          <w:fldData xml:space="preserve">PEVuZE5vdGU+PENpdGU+PEF1dGhvcj5Tw6EtTGXDo288L0F1dGhvcj48WWVhcj4yMDExPC9ZZWFy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</w:fldData>
        </w:fldChar>
      </w:r>
      <w:r w:rsidR="0075306D">
        <w:rPr>
          <w:rFonts w:ascii="Arial" w:hAnsi="Arial" w:cs="Arial"/>
          <w:lang w:val="en-GB"/>
        </w:rPr>
        <w:instrText xml:space="preserve"> ADDIN EN.CITE </w:instrText>
      </w:r>
      <w:r w:rsidR="00E5187E">
        <w:rPr>
          <w:rFonts w:ascii="Arial" w:hAnsi="Arial" w:cs="Arial"/>
          <w:lang w:val="en-GB"/>
        </w:rPr>
        <w:fldChar w:fldCharType="begin">
          <w:fldData xml:space="preserve">PEVuZE5vdGU+PENpdGU+PEF1dGhvcj5Tw6EtTGXDo288L0F1dGhvcj48WWVhcj4yMDExPC9ZZWFy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</w:fldData>
        </w:fldChar>
      </w:r>
      <w:r w:rsidR="0075306D">
        <w:rPr>
          <w:rFonts w:ascii="Arial" w:hAnsi="Arial" w:cs="Arial"/>
          <w:lang w:val="en-GB"/>
        </w:rPr>
        <w:instrText xml:space="preserve"> ADDIN EN.CITE.DATA </w:instrText>
      </w:r>
      <w:r w:rsidR="00E5187E">
        <w:rPr>
          <w:rFonts w:ascii="Arial" w:hAnsi="Arial" w:cs="Arial"/>
          <w:lang w:val="en-GB"/>
        </w:rPr>
      </w:r>
      <w:r w:rsidR="00E5187E">
        <w:rPr>
          <w:rFonts w:ascii="Arial" w:hAnsi="Arial" w:cs="Arial"/>
          <w:lang w:val="en-GB"/>
        </w:rPr>
        <w:fldChar w:fldCharType="end"/>
      </w:r>
      <w:r w:rsidR="00E5187E" w:rsidRPr="00460313">
        <w:rPr>
          <w:rFonts w:ascii="Arial" w:hAnsi="Arial" w:cs="Arial"/>
          <w:lang w:val="en-GB"/>
        </w:rPr>
      </w:r>
      <w:r w:rsidR="00E5187E" w:rsidRPr="00460313">
        <w:rPr>
          <w:rFonts w:ascii="Arial" w:hAnsi="Arial" w:cs="Arial"/>
          <w:lang w:val="en-GB"/>
        </w:rPr>
        <w:fldChar w:fldCharType="separate"/>
      </w:r>
      <w:r w:rsidR="004258B9" w:rsidRPr="00460313">
        <w:rPr>
          <w:rFonts w:ascii="Arial" w:hAnsi="Arial" w:cs="Arial"/>
          <w:noProof/>
          <w:lang w:val="en-GB"/>
        </w:rPr>
        <w:t>[9-11]</w:t>
      </w:r>
      <w:r w:rsidR="00E5187E" w:rsidRPr="00460313">
        <w:rPr>
          <w:rFonts w:ascii="Arial" w:hAnsi="Arial" w:cs="Arial"/>
          <w:lang w:val="en-GB"/>
        </w:rPr>
        <w:fldChar w:fldCharType="end"/>
      </w:r>
      <w:r w:rsidR="008A6FCB" w:rsidRPr="00460313">
        <w:rPr>
          <w:rFonts w:ascii="Arial" w:hAnsi="Arial" w:cs="Arial"/>
          <w:lang w:val="en-GB"/>
        </w:rPr>
        <w:t>.</w:t>
      </w:r>
      <w:r w:rsidR="00074C9C" w:rsidRPr="00460313">
        <w:rPr>
          <w:rFonts w:ascii="Arial" w:hAnsi="Arial" w:cs="Arial"/>
          <w:lang w:val="en-GB"/>
        </w:rPr>
        <w:t xml:space="preserve"> </w:t>
      </w:r>
    </w:p>
    <w:p w:rsidR="005F398F" w:rsidRPr="00460313" w:rsidRDefault="005F398F" w:rsidP="005F398F">
      <w:pPr>
        <w:autoSpaceDE w:val="0"/>
        <w:autoSpaceDN w:val="0"/>
        <w:adjustRightInd w:val="0"/>
        <w:spacing w:after="0" w:line="480" w:lineRule="auto"/>
        <w:jc w:val="both"/>
        <w:rPr>
          <w:rFonts w:ascii="Arial" w:hAnsi="Arial" w:cs="Arial"/>
          <w:lang w:val="en-GB"/>
        </w:rPr>
      </w:pPr>
    </w:p>
    <w:p w:rsidR="00A73ABA" w:rsidRPr="00460313" w:rsidRDefault="0063220B" w:rsidP="005F398F">
      <w:pPr>
        <w:autoSpaceDE w:val="0"/>
        <w:autoSpaceDN w:val="0"/>
        <w:adjustRightInd w:val="0"/>
        <w:spacing w:after="0" w:line="480" w:lineRule="auto"/>
        <w:jc w:val="both"/>
        <w:rPr>
          <w:rFonts w:ascii="Arial" w:hAnsi="Arial" w:cs="Arial"/>
          <w:color w:val="000000"/>
          <w:lang w:val="en-GB"/>
        </w:rPr>
      </w:pPr>
      <w:r w:rsidRPr="00460313">
        <w:rPr>
          <w:rFonts w:ascii="Arial" w:hAnsi="Arial" w:cs="Arial"/>
          <w:lang w:val="en-GB"/>
        </w:rPr>
        <w:lastRenderedPageBreak/>
        <w:t xml:space="preserve">In </w:t>
      </w:r>
      <w:r w:rsidR="00527562" w:rsidRPr="00460313">
        <w:rPr>
          <w:rFonts w:ascii="Arial" w:hAnsi="Arial" w:cs="Arial"/>
          <w:lang w:val="en-GB"/>
        </w:rPr>
        <w:t xml:space="preserve">recent years, with the increasing availability of highly sensitive serotyping methods that are able to detect multiple serotype carriage, reports on co-colonization are becoming more frequent </w:t>
      </w:r>
      <w:r w:rsidR="00E5187E" w:rsidRPr="00460313">
        <w:rPr>
          <w:rFonts w:ascii="Arial" w:hAnsi="Arial" w:cs="Arial"/>
          <w:lang w:val="en-GB"/>
        </w:rPr>
        <w:fldChar w:fldCharType="begin">
          <w:fldData xml:space="preserve">PEVuZE5vdGU+PENpdGU+PEF1dGhvcj5CcnVnZ2VyPC9BdXRob3I+PFllYXI+MjAxMDwvWWVhcj48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</w:fldData>
        </w:fldChar>
      </w:r>
      <w:r w:rsidR="0075306D">
        <w:rPr>
          <w:rFonts w:ascii="Arial" w:hAnsi="Arial" w:cs="Arial"/>
          <w:lang w:val="en-GB"/>
        </w:rPr>
        <w:instrText xml:space="preserve"> ADDIN EN.CITE </w:instrText>
      </w:r>
      <w:r w:rsidR="00E5187E">
        <w:rPr>
          <w:rFonts w:ascii="Arial" w:hAnsi="Arial" w:cs="Arial"/>
          <w:lang w:val="en-GB"/>
        </w:rPr>
        <w:fldChar w:fldCharType="begin">
          <w:fldData xml:space="preserve">PEVuZE5vdGU+PENpdGU+PEF1dGhvcj5CcnVnZ2VyPC9BdXRob3I+PFllYXI+MjAxMDwvWWVhcj48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</w:fldData>
        </w:fldChar>
      </w:r>
      <w:r w:rsidR="0075306D">
        <w:rPr>
          <w:rFonts w:ascii="Arial" w:hAnsi="Arial" w:cs="Arial"/>
          <w:lang w:val="en-GB"/>
        </w:rPr>
        <w:instrText xml:space="preserve"> ADDIN EN.CITE.DATA </w:instrText>
      </w:r>
      <w:r w:rsidR="00E5187E">
        <w:rPr>
          <w:rFonts w:ascii="Arial" w:hAnsi="Arial" w:cs="Arial"/>
          <w:lang w:val="en-GB"/>
        </w:rPr>
      </w:r>
      <w:r w:rsidR="00E5187E">
        <w:rPr>
          <w:rFonts w:ascii="Arial" w:hAnsi="Arial" w:cs="Arial"/>
          <w:lang w:val="en-GB"/>
        </w:rPr>
        <w:fldChar w:fldCharType="end"/>
      </w:r>
      <w:r w:rsidR="00E5187E" w:rsidRPr="00460313">
        <w:rPr>
          <w:rFonts w:ascii="Arial" w:hAnsi="Arial" w:cs="Arial"/>
          <w:lang w:val="en-GB"/>
        </w:rPr>
      </w:r>
      <w:r w:rsidR="00E5187E" w:rsidRPr="00460313">
        <w:rPr>
          <w:rFonts w:ascii="Arial" w:hAnsi="Arial" w:cs="Arial"/>
          <w:lang w:val="en-GB"/>
        </w:rPr>
        <w:fldChar w:fldCharType="separate"/>
      </w:r>
      <w:r w:rsidR="004258B9" w:rsidRPr="00460313">
        <w:rPr>
          <w:rFonts w:ascii="Arial" w:hAnsi="Arial" w:cs="Arial"/>
          <w:noProof/>
          <w:lang w:val="en-GB"/>
        </w:rPr>
        <w:t>[6-8, 12, 13]</w:t>
      </w:r>
      <w:r w:rsidR="00E5187E" w:rsidRPr="00460313">
        <w:rPr>
          <w:rFonts w:ascii="Arial" w:hAnsi="Arial" w:cs="Arial"/>
          <w:lang w:val="en-GB"/>
        </w:rPr>
        <w:fldChar w:fldCharType="end"/>
      </w:r>
      <w:r w:rsidR="00C829F7" w:rsidRPr="00460313">
        <w:rPr>
          <w:rFonts w:ascii="Arial" w:hAnsi="Arial" w:cs="Arial"/>
          <w:lang w:val="en-GB"/>
        </w:rPr>
        <w:t>.</w:t>
      </w:r>
      <w:r w:rsidR="003E0A51" w:rsidRPr="00460313">
        <w:rPr>
          <w:rFonts w:ascii="Arial" w:hAnsi="Arial" w:cs="Arial"/>
          <w:lang w:val="en-GB"/>
        </w:rPr>
        <w:t xml:space="preserve"> </w:t>
      </w:r>
      <w:r w:rsidR="00EA761B" w:rsidRPr="00460313">
        <w:rPr>
          <w:rFonts w:ascii="Arial" w:hAnsi="Arial" w:cs="Arial"/>
          <w:color w:val="000000"/>
          <w:lang w:val="en-GB"/>
        </w:rPr>
        <w:t xml:space="preserve">In a </w:t>
      </w:r>
      <w:r w:rsidR="00FF07F4" w:rsidRPr="00460313">
        <w:rPr>
          <w:rFonts w:ascii="Arial" w:hAnsi="Arial" w:cs="Arial"/>
          <w:color w:val="000000"/>
          <w:lang w:val="en-GB"/>
        </w:rPr>
        <w:t xml:space="preserve">previous </w:t>
      </w:r>
      <w:r w:rsidR="00EA761B" w:rsidRPr="00460313">
        <w:rPr>
          <w:rFonts w:ascii="Arial" w:hAnsi="Arial" w:cs="Arial"/>
          <w:color w:val="000000"/>
          <w:lang w:val="en-GB"/>
        </w:rPr>
        <w:t xml:space="preserve">study conducted to determine the prevalence of </w:t>
      </w:r>
      <w:r w:rsidR="00FF07F4" w:rsidRPr="00460313">
        <w:rPr>
          <w:rFonts w:ascii="Arial" w:hAnsi="Arial" w:cs="Arial"/>
          <w:color w:val="000000"/>
          <w:lang w:val="en-GB"/>
        </w:rPr>
        <w:t>multiple serotype carriage</w:t>
      </w:r>
      <w:r w:rsidR="00EA761B" w:rsidRPr="00460313">
        <w:rPr>
          <w:rFonts w:ascii="Arial" w:hAnsi="Arial" w:cs="Arial"/>
          <w:color w:val="000000"/>
          <w:lang w:val="en-GB"/>
        </w:rPr>
        <w:t xml:space="preserve"> among Portuguese children and </w:t>
      </w:r>
      <w:r w:rsidR="00FF07F4" w:rsidRPr="00460313">
        <w:rPr>
          <w:rFonts w:ascii="Arial" w:hAnsi="Arial" w:cs="Arial"/>
          <w:color w:val="000000"/>
          <w:lang w:val="en-GB"/>
        </w:rPr>
        <w:t>the impact of</w:t>
      </w:r>
      <w:r w:rsidR="001350C2" w:rsidRPr="00460313">
        <w:rPr>
          <w:rFonts w:ascii="Arial" w:hAnsi="Arial" w:cs="Arial"/>
          <w:color w:val="000000"/>
          <w:lang w:val="en-GB"/>
        </w:rPr>
        <w:t xml:space="preserve"> vaccination with the 7-valent pneumococcal conjugate vaccine (PCV7), we </w:t>
      </w:r>
      <w:r w:rsidR="00FF07F4" w:rsidRPr="00460313">
        <w:rPr>
          <w:rFonts w:ascii="Arial" w:hAnsi="Arial" w:cs="Arial"/>
          <w:color w:val="000000"/>
          <w:lang w:val="en-GB"/>
        </w:rPr>
        <w:t>demonstrated</w:t>
      </w:r>
      <w:r w:rsidR="004C7836" w:rsidRPr="00460313">
        <w:rPr>
          <w:rFonts w:ascii="Arial" w:hAnsi="Arial" w:cs="Arial"/>
          <w:color w:val="000000"/>
          <w:lang w:val="en-GB"/>
        </w:rPr>
        <w:t xml:space="preserve"> that PCV7 vaccinated children were significantly less co-colonized than non-vaccinated children due to an uneven distribution of serotypes selected by PCV7 in single and co-colonization events </w:t>
      </w:r>
      <w:r w:rsidR="00E5187E" w:rsidRPr="00460313">
        <w:rPr>
          <w:rFonts w:ascii="Arial" w:hAnsi="Arial" w:cs="Arial"/>
          <w:color w:val="000000"/>
          <w:lang w:val="en-GB"/>
        </w:rPr>
        <w:fldChar w:fldCharType="begin">
          <w:fldData xml:space="preserve">PEVuZE5vdGU+PENpdGU+PEF1dGhvcj5WYWxlbnRlPC9BdXRob3I+PFllYXI+MjAxMjwvWWVhcj48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</w:fldData>
        </w:fldChar>
      </w:r>
      <w:r w:rsidR="0075306D">
        <w:rPr>
          <w:rFonts w:ascii="Arial" w:hAnsi="Arial" w:cs="Arial"/>
          <w:color w:val="000000"/>
          <w:lang w:val="en-GB"/>
        </w:rPr>
        <w:instrText xml:space="preserve"> ADDIN EN.CITE </w:instrText>
      </w:r>
      <w:r w:rsidR="00E5187E">
        <w:rPr>
          <w:rFonts w:ascii="Arial" w:hAnsi="Arial" w:cs="Arial"/>
          <w:color w:val="000000"/>
          <w:lang w:val="en-GB"/>
        </w:rPr>
        <w:fldChar w:fldCharType="begin">
          <w:fldData xml:space="preserve">PEVuZE5vdGU+PENpdGU+PEF1dGhvcj5WYWxlbnRlPC9BdXRob3I+PFllYXI+MjAxMjwvWWVhcj48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</w:fldData>
        </w:fldChar>
      </w:r>
      <w:r w:rsidR="0075306D">
        <w:rPr>
          <w:rFonts w:ascii="Arial" w:hAnsi="Arial" w:cs="Arial"/>
          <w:color w:val="000000"/>
          <w:lang w:val="en-GB"/>
        </w:rPr>
        <w:instrText xml:space="preserve"> ADDIN EN.CITE.DATA </w:instrText>
      </w:r>
      <w:r w:rsidR="00E5187E">
        <w:rPr>
          <w:rFonts w:ascii="Arial" w:hAnsi="Arial" w:cs="Arial"/>
          <w:color w:val="000000"/>
          <w:lang w:val="en-GB"/>
        </w:rPr>
      </w:r>
      <w:r w:rsidR="00E5187E">
        <w:rPr>
          <w:rFonts w:ascii="Arial" w:hAnsi="Arial" w:cs="Arial"/>
          <w:color w:val="000000"/>
          <w:lang w:val="en-GB"/>
        </w:rPr>
        <w:fldChar w:fldCharType="end"/>
      </w:r>
      <w:r w:rsidR="00E5187E" w:rsidRPr="00460313">
        <w:rPr>
          <w:rFonts w:ascii="Arial" w:hAnsi="Arial" w:cs="Arial"/>
          <w:color w:val="000000"/>
          <w:lang w:val="en-GB"/>
        </w:rPr>
      </w:r>
      <w:r w:rsidR="00E5187E" w:rsidRPr="00460313">
        <w:rPr>
          <w:rFonts w:ascii="Arial" w:hAnsi="Arial" w:cs="Arial"/>
          <w:color w:val="000000"/>
          <w:lang w:val="en-GB"/>
        </w:rPr>
        <w:fldChar w:fldCharType="separate"/>
      </w:r>
      <w:r w:rsidR="004258B9" w:rsidRPr="00460313">
        <w:rPr>
          <w:rFonts w:ascii="Arial" w:hAnsi="Arial" w:cs="Arial"/>
          <w:noProof/>
          <w:color w:val="000000"/>
          <w:lang w:val="en-GB"/>
        </w:rPr>
        <w:t>[8]</w:t>
      </w:r>
      <w:r w:rsidR="00E5187E" w:rsidRPr="00460313">
        <w:rPr>
          <w:rFonts w:ascii="Arial" w:hAnsi="Arial" w:cs="Arial"/>
          <w:color w:val="000000"/>
          <w:lang w:val="en-GB"/>
        </w:rPr>
        <w:fldChar w:fldCharType="end"/>
      </w:r>
      <w:r w:rsidR="004C7836" w:rsidRPr="00460313">
        <w:rPr>
          <w:rFonts w:ascii="Arial" w:hAnsi="Arial" w:cs="Arial"/>
          <w:color w:val="000000"/>
          <w:lang w:val="en-GB"/>
        </w:rPr>
        <w:t>.</w:t>
      </w:r>
    </w:p>
    <w:p w:rsidR="005F398F" w:rsidRPr="00460313" w:rsidRDefault="005F398F" w:rsidP="005F398F">
      <w:pPr>
        <w:autoSpaceDE w:val="0"/>
        <w:autoSpaceDN w:val="0"/>
        <w:adjustRightInd w:val="0"/>
        <w:spacing w:after="0" w:line="480" w:lineRule="auto"/>
        <w:jc w:val="both"/>
        <w:rPr>
          <w:rFonts w:ascii="Arial" w:hAnsi="Arial" w:cs="Arial"/>
          <w:color w:val="000000"/>
          <w:lang w:val="en-GB"/>
        </w:rPr>
      </w:pPr>
    </w:p>
    <w:p w:rsidR="00896494" w:rsidRPr="00460313" w:rsidRDefault="003E0A51" w:rsidP="005F398F">
      <w:pPr>
        <w:autoSpaceDE w:val="0"/>
        <w:autoSpaceDN w:val="0"/>
        <w:adjustRightInd w:val="0"/>
        <w:spacing w:after="0" w:line="480" w:lineRule="auto"/>
        <w:jc w:val="both"/>
        <w:rPr>
          <w:rFonts w:ascii="Arial" w:hAnsi="Arial" w:cs="Arial"/>
          <w:color w:val="000000"/>
          <w:lang w:val="en-GB"/>
        </w:rPr>
      </w:pPr>
      <w:r w:rsidRPr="00460313">
        <w:rPr>
          <w:rFonts w:ascii="Arial" w:hAnsi="Arial" w:cs="Arial"/>
          <w:color w:val="000000"/>
          <w:lang w:val="en-GB"/>
        </w:rPr>
        <w:t xml:space="preserve">The </w:t>
      </w:r>
      <w:r w:rsidR="00B2111C" w:rsidRPr="00460313">
        <w:rPr>
          <w:rFonts w:ascii="Arial" w:hAnsi="Arial" w:cs="Arial"/>
          <w:color w:val="000000"/>
          <w:lang w:val="en-GB"/>
        </w:rPr>
        <w:t>13-valent</w:t>
      </w:r>
      <w:r w:rsidRPr="00460313">
        <w:rPr>
          <w:rFonts w:ascii="Arial" w:hAnsi="Arial" w:cs="Arial"/>
          <w:color w:val="000000"/>
          <w:lang w:val="en-GB"/>
        </w:rPr>
        <w:t xml:space="preserve"> pneumococcal conjugate vaccine (</w:t>
      </w:r>
      <w:r w:rsidR="00896494" w:rsidRPr="00460313">
        <w:rPr>
          <w:rFonts w:ascii="Arial" w:hAnsi="Arial" w:cs="Arial"/>
          <w:color w:val="000000"/>
          <w:lang w:val="en-GB"/>
        </w:rPr>
        <w:t>PCV13</w:t>
      </w:r>
      <w:r w:rsidRPr="00460313">
        <w:rPr>
          <w:rFonts w:ascii="Arial" w:hAnsi="Arial" w:cs="Arial"/>
          <w:color w:val="000000"/>
          <w:lang w:val="en-GB"/>
        </w:rPr>
        <w:t>)</w:t>
      </w:r>
      <w:r w:rsidR="00896494" w:rsidRPr="00460313">
        <w:rPr>
          <w:rFonts w:ascii="Arial" w:hAnsi="Arial" w:cs="Arial"/>
          <w:color w:val="000000"/>
          <w:lang w:val="en-GB"/>
        </w:rPr>
        <w:t xml:space="preserve"> </w:t>
      </w:r>
      <w:r w:rsidR="00F8099A" w:rsidRPr="00460313">
        <w:rPr>
          <w:rFonts w:ascii="Arial" w:hAnsi="Arial" w:cs="Arial"/>
          <w:color w:val="000000"/>
          <w:lang w:val="en-GB"/>
        </w:rPr>
        <w:t xml:space="preserve">became </w:t>
      </w:r>
      <w:r w:rsidR="00414684" w:rsidRPr="00460313">
        <w:rPr>
          <w:rFonts w:ascii="Arial" w:hAnsi="Arial" w:cs="Arial"/>
          <w:color w:val="000000"/>
          <w:lang w:val="en-GB"/>
        </w:rPr>
        <w:t xml:space="preserve">commercially </w:t>
      </w:r>
      <w:r w:rsidR="00F8099A" w:rsidRPr="00460313">
        <w:rPr>
          <w:rFonts w:ascii="Arial" w:hAnsi="Arial" w:cs="Arial"/>
          <w:color w:val="000000"/>
          <w:lang w:val="en-GB"/>
        </w:rPr>
        <w:t>available in Portugal in January 2010</w:t>
      </w:r>
      <w:r w:rsidR="00B629E0" w:rsidRPr="00460313">
        <w:rPr>
          <w:rFonts w:ascii="Arial" w:hAnsi="Arial" w:cs="Arial"/>
          <w:color w:val="000000"/>
          <w:lang w:val="en-GB"/>
        </w:rPr>
        <w:t xml:space="preserve"> </w:t>
      </w:r>
      <w:r w:rsidR="00414684" w:rsidRPr="00460313">
        <w:rPr>
          <w:rFonts w:ascii="Arial" w:hAnsi="Arial" w:cs="Arial"/>
          <w:color w:val="000000"/>
          <w:lang w:val="en-GB"/>
        </w:rPr>
        <w:t>replacing</w:t>
      </w:r>
      <w:r w:rsidR="00B629E0" w:rsidRPr="00460313">
        <w:rPr>
          <w:rFonts w:ascii="Arial" w:hAnsi="Arial" w:cs="Arial"/>
          <w:color w:val="000000"/>
          <w:lang w:val="en-GB"/>
        </w:rPr>
        <w:t xml:space="preserve"> PCV7. Although </w:t>
      </w:r>
      <w:r w:rsidR="00D54A22" w:rsidRPr="00460313">
        <w:rPr>
          <w:rFonts w:ascii="Arial" w:hAnsi="Arial" w:cs="Arial"/>
          <w:color w:val="000000"/>
          <w:lang w:val="en-GB"/>
        </w:rPr>
        <w:t xml:space="preserve">at the time of this study </w:t>
      </w:r>
      <w:r w:rsidR="00B629E0" w:rsidRPr="00460313">
        <w:rPr>
          <w:rFonts w:ascii="Arial" w:hAnsi="Arial" w:cs="Arial"/>
          <w:color w:val="000000"/>
          <w:lang w:val="en-GB"/>
        </w:rPr>
        <w:t>none w</w:t>
      </w:r>
      <w:r w:rsidR="00FF07F4" w:rsidRPr="00460313">
        <w:rPr>
          <w:rFonts w:ascii="Arial" w:hAnsi="Arial" w:cs="Arial"/>
          <w:color w:val="000000"/>
          <w:lang w:val="en-GB"/>
        </w:rPr>
        <w:t>ere</w:t>
      </w:r>
      <w:r w:rsidR="00B629E0" w:rsidRPr="00460313">
        <w:rPr>
          <w:rFonts w:ascii="Arial" w:hAnsi="Arial" w:cs="Arial"/>
          <w:color w:val="000000"/>
          <w:lang w:val="en-GB"/>
        </w:rPr>
        <w:t xml:space="preserve"> introduced in the National Immunization Program (NIP), these vaccines are highly prescribed and their usage </w:t>
      </w:r>
      <w:r w:rsidR="00414684" w:rsidRPr="00460313">
        <w:rPr>
          <w:rFonts w:ascii="Arial" w:hAnsi="Arial" w:cs="Arial"/>
          <w:color w:val="000000"/>
          <w:lang w:val="en-GB"/>
        </w:rPr>
        <w:t>has been recommended</w:t>
      </w:r>
      <w:r w:rsidR="00B629E0" w:rsidRPr="00460313">
        <w:rPr>
          <w:rFonts w:ascii="Arial" w:hAnsi="Arial" w:cs="Arial"/>
          <w:color w:val="000000"/>
          <w:lang w:val="en-GB"/>
        </w:rPr>
        <w:t xml:space="preserve"> by the </w:t>
      </w:r>
      <w:r w:rsidR="00FF07F4" w:rsidRPr="00460313">
        <w:rPr>
          <w:rFonts w:ascii="Arial" w:hAnsi="Arial" w:cs="Arial"/>
          <w:lang w:val="en-GB"/>
        </w:rPr>
        <w:t xml:space="preserve">Portuguese </w:t>
      </w:r>
      <w:proofErr w:type="spellStart"/>
      <w:r w:rsidR="008538E0" w:rsidRPr="00460313">
        <w:rPr>
          <w:rFonts w:ascii="Arial" w:hAnsi="Arial" w:cs="Arial"/>
          <w:color w:val="000000"/>
          <w:lang w:val="en-GB"/>
        </w:rPr>
        <w:t>Pediatric</w:t>
      </w:r>
      <w:proofErr w:type="spellEnd"/>
      <w:r w:rsidR="008538E0" w:rsidRPr="00460313">
        <w:rPr>
          <w:rFonts w:ascii="Arial" w:hAnsi="Arial" w:cs="Arial"/>
          <w:color w:val="000000"/>
          <w:lang w:val="en-GB"/>
        </w:rPr>
        <w:t xml:space="preserve"> </w:t>
      </w:r>
      <w:r w:rsidRPr="00460313">
        <w:rPr>
          <w:rFonts w:ascii="Arial" w:hAnsi="Arial" w:cs="Arial"/>
          <w:lang w:val="en-GB"/>
        </w:rPr>
        <w:t>Society</w:t>
      </w:r>
      <w:r w:rsidRPr="00460313">
        <w:rPr>
          <w:rFonts w:ascii="Arial" w:hAnsi="Arial" w:cs="Arial"/>
          <w:color w:val="000000"/>
          <w:lang w:val="en-GB"/>
        </w:rPr>
        <w:t xml:space="preserve"> </w:t>
      </w:r>
      <w:r w:rsidR="00E5187E" w:rsidRPr="00460313">
        <w:rPr>
          <w:rFonts w:ascii="Arial" w:hAnsi="Arial" w:cs="Arial"/>
          <w:color w:val="000000"/>
          <w:lang w:val="en-GB"/>
        </w:rPr>
        <w:fldChar w:fldCharType="begin"/>
      </w:r>
      <w:r w:rsidR="0075306D">
        <w:rPr>
          <w:rFonts w:ascii="Arial" w:hAnsi="Arial" w:cs="Arial"/>
          <w:color w:val="000000"/>
          <w:lang w:val="en-GB"/>
        </w:rPr>
        <w:instrText xml:space="preserve"> ADDIN EN.CITE &lt;EndNote&gt;&lt;Cite ExcludeAuth="1" ExcludeYear="1"&gt;&lt;RecNum&gt;1304&lt;/RecNum&gt;&lt;record&gt;&lt;rec-number&gt;1304&lt;/rec-number&gt;&lt;foreign-keys&gt;&lt;key app="EN" db-id="e9faz9sdppr9vpexxan5tp0e0zftavvse05p"&gt;1304&lt;/key&gt;&lt;key app="ENWeb" db-id="VLawSwrYEEMAAHdhgsw"&gt;235&lt;/key&gt;&lt;/foreign-keys&gt;&lt;ref-type name="Journal Article"&gt;17&lt;/ref-type&gt;&lt;contributors&gt;&lt;authors&gt;&lt;author&gt;SIP&lt;/author&gt;&lt;author&gt;SPP&lt;/author&gt;&lt;/authors&gt;&lt;/contributors&gt;&lt;titles&gt;&lt;title&gt;Comissão de Vacinas da Sociedade de Infecciologia Pediatrica (SIP) e Sociedade Portuguesa de Pediatria (SPP). Recomendações sobre vacinas: actualização 2014. Edn.28&lt;/title&gt;&lt;/titles&gt;&lt;dates&gt;&lt;year&gt;2014&lt;/year&gt;&lt;/dates&gt;&lt;urls&gt;&lt;/urls&gt;&lt;/record&gt;&lt;/Cite&gt;&lt;/EndNote&gt;</w:instrText>
      </w:r>
      <w:r w:rsidR="00E5187E" w:rsidRPr="00460313">
        <w:rPr>
          <w:rFonts w:ascii="Arial" w:hAnsi="Arial" w:cs="Arial"/>
          <w:color w:val="000000"/>
          <w:lang w:val="en-GB"/>
        </w:rPr>
        <w:fldChar w:fldCharType="separate"/>
      </w:r>
      <w:r w:rsidR="004258B9" w:rsidRPr="00460313">
        <w:rPr>
          <w:rFonts w:ascii="Arial" w:hAnsi="Arial" w:cs="Arial"/>
          <w:noProof/>
          <w:color w:val="000000"/>
          <w:lang w:val="en-GB"/>
        </w:rPr>
        <w:t>[14]</w:t>
      </w:r>
      <w:r w:rsidR="00E5187E" w:rsidRPr="00460313">
        <w:rPr>
          <w:rFonts w:ascii="Arial" w:hAnsi="Arial" w:cs="Arial"/>
          <w:color w:val="000000"/>
          <w:lang w:val="en-GB"/>
        </w:rPr>
        <w:fldChar w:fldCharType="end"/>
      </w:r>
      <w:r w:rsidRPr="00460313">
        <w:rPr>
          <w:rFonts w:ascii="Arial" w:hAnsi="Arial" w:cs="Arial"/>
          <w:color w:val="000000"/>
          <w:lang w:val="en-GB"/>
        </w:rPr>
        <w:t xml:space="preserve">. For this reason, vaccine coverage </w:t>
      </w:r>
      <w:r w:rsidR="001B6FA6" w:rsidRPr="00460313">
        <w:rPr>
          <w:rFonts w:ascii="Arial" w:hAnsi="Arial" w:cs="Arial"/>
          <w:color w:val="000000"/>
          <w:lang w:val="en-GB"/>
        </w:rPr>
        <w:t>has been</w:t>
      </w:r>
      <w:r w:rsidRPr="00460313">
        <w:rPr>
          <w:rFonts w:ascii="Arial" w:hAnsi="Arial" w:cs="Arial"/>
          <w:color w:val="000000"/>
          <w:lang w:val="en-GB"/>
        </w:rPr>
        <w:t xml:space="preserve"> high, reaching </w:t>
      </w:r>
      <w:r w:rsidR="0035485A" w:rsidRPr="00460313">
        <w:rPr>
          <w:rFonts w:ascii="Arial" w:hAnsi="Arial" w:cs="Arial"/>
          <w:color w:val="000000"/>
          <w:lang w:val="en-GB"/>
        </w:rPr>
        <w:t>63</w:t>
      </w:r>
      <w:r w:rsidR="00B629E0" w:rsidRPr="00460313">
        <w:rPr>
          <w:rFonts w:ascii="Arial" w:hAnsi="Arial" w:cs="Arial"/>
          <w:color w:val="000000"/>
          <w:lang w:val="en-GB"/>
        </w:rPr>
        <w:t>% by 201</w:t>
      </w:r>
      <w:r w:rsidR="0035485A" w:rsidRPr="00460313">
        <w:rPr>
          <w:rFonts w:ascii="Arial" w:hAnsi="Arial" w:cs="Arial"/>
          <w:color w:val="000000"/>
          <w:lang w:val="en-GB"/>
        </w:rPr>
        <w:t>2 (</w:t>
      </w:r>
      <w:r w:rsidR="001B3643" w:rsidRPr="00460313">
        <w:rPr>
          <w:rFonts w:ascii="Arial" w:hAnsi="Arial" w:cs="Arial"/>
          <w:lang w:val="en-GB"/>
        </w:rPr>
        <w:t>data from the</w:t>
      </w:r>
      <w:r w:rsidR="00585FC7">
        <w:rPr>
          <w:rFonts w:ascii="Arial" w:hAnsi="Arial" w:cs="Arial"/>
          <w:lang w:val="en-GB"/>
        </w:rPr>
        <w:t xml:space="preserve"> National Statistics Institute </w:t>
      </w:r>
      <w:r w:rsidR="001B3643" w:rsidRPr="00460313">
        <w:rPr>
          <w:rFonts w:ascii="Arial" w:hAnsi="Arial" w:cs="Arial"/>
          <w:lang w:val="en-GB"/>
        </w:rPr>
        <w:t xml:space="preserve">and </w:t>
      </w:r>
      <w:r w:rsidR="00E523DB">
        <w:rPr>
          <w:rFonts w:ascii="Arial" w:hAnsi="Arial" w:cs="Arial"/>
          <w:lang w:val="en-GB"/>
        </w:rPr>
        <w:t xml:space="preserve">IMS </w:t>
      </w:r>
      <w:proofErr w:type="spellStart"/>
      <w:r w:rsidR="00E523DB">
        <w:rPr>
          <w:rFonts w:ascii="Arial" w:hAnsi="Arial" w:cs="Arial"/>
          <w:lang w:val="en-GB"/>
        </w:rPr>
        <w:t>Health</w:t>
      </w:r>
      <w:r w:rsidR="00585FC7" w:rsidRPr="00585FC7">
        <w:rPr>
          <w:rFonts w:ascii="Arial" w:hAnsi="Arial" w:cs="Arial"/>
          <w:vertAlign w:val="superscript"/>
          <w:lang w:val="en-GB"/>
        </w:rPr>
        <w:t>TM</w:t>
      </w:r>
      <w:proofErr w:type="spellEnd"/>
      <w:r w:rsidR="001B3643" w:rsidRPr="00460313">
        <w:rPr>
          <w:rFonts w:ascii="Arial" w:hAnsi="Arial" w:cs="Arial"/>
          <w:color w:val="000000"/>
          <w:lang w:val="en-GB"/>
        </w:rPr>
        <w:t xml:space="preserve">). </w:t>
      </w:r>
      <w:r w:rsidR="001B6FA6" w:rsidRPr="00460313">
        <w:rPr>
          <w:rFonts w:ascii="Arial" w:hAnsi="Arial" w:cs="Arial"/>
          <w:color w:val="000000"/>
          <w:lang w:val="en-GB"/>
        </w:rPr>
        <w:t>Very recently, in June 2015,</w:t>
      </w:r>
      <w:r w:rsidR="00B629E0" w:rsidRPr="00460313">
        <w:rPr>
          <w:rFonts w:ascii="Arial" w:hAnsi="Arial" w:cs="Arial"/>
          <w:color w:val="000000"/>
          <w:lang w:val="en-GB"/>
        </w:rPr>
        <w:t xml:space="preserve"> </w:t>
      </w:r>
      <w:r w:rsidRPr="00460313">
        <w:rPr>
          <w:rFonts w:ascii="Arial" w:hAnsi="Arial" w:cs="Arial"/>
          <w:color w:val="000000"/>
          <w:lang w:val="en-GB"/>
        </w:rPr>
        <w:t>PCV13</w:t>
      </w:r>
      <w:r w:rsidR="00B629E0" w:rsidRPr="00460313">
        <w:rPr>
          <w:rFonts w:ascii="Arial" w:hAnsi="Arial" w:cs="Arial"/>
          <w:color w:val="000000"/>
          <w:lang w:val="en-GB"/>
        </w:rPr>
        <w:t xml:space="preserve"> was introduced in the </w:t>
      </w:r>
      <w:r w:rsidRPr="00460313">
        <w:rPr>
          <w:rFonts w:ascii="Arial" w:hAnsi="Arial" w:cs="Arial"/>
          <w:color w:val="000000"/>
          <w:lang w:val="en-GB"/>
        </w:rPr>
        <w:t xml:space="preserve">NIP </w:t>
      </w:r>
      <w:r w:rsidR="00B629E0" w:rsidRPr="00460313">
        <w:rPr>
          <w:rFonts w:ascii="Arial" w:hAnsi="Arial" w:cs="Arial"/>
          <w:color w:val="000000"/>
          <w:lang w:val="en-GB"/>
        </w:rPr>
        <w:t xml:space="preserve">on a </w:t>
      </w:r>
      <w:r w:rsidR="00C73467" w:rsidRPr="00460313">
        <w:rPr>
          <w:rFonts w:ascii="Arial" w:hAnsi="Arial" w:cs="Arial"/>
          <w:color w:val="000000"/>
          <w:lang w:val="en-GB"/>
        </w:rPr>
        <w:t>scheme of two doses followed by a booster dose</w:t>
      </w:r>
      <w:r w:rsidR="00B629E0" w:rsidRPr="00460313">
        <w:rPr>
          <w:rFonts w:ascii="Arial" w:hAnsi="Arial" w:cs="Arial"/>
          <w:color w:val="000000"/>
          <w:lang w:val="en-GB"/>
        </w:rPr>
        <w:t>.</w:t>
      </w:r>
    </w:p>
    <w:p w:rsidR="005F398F" w:rsidRPr="00460313" w:rsidRDefault="005F398F" w:rsidP="005F398F">
      <w:pPr>
        <w:autoSpaceDE w:val="0"/>
        <w:autoSpaceDN w:val="0"/>
        <w:adjustRightInd w:val="0"/>
        <w:spacing w:after="0" w:line="480" w:lineRule="auto"/>
        <w:jc w:val="both"/>
        <w:rPr>
          <w:rFonts w:ascii="Arial" w:hAnsi="Arial" w:cs="Arial"/>
          <w:color w:val="000000"/>
          <w:lang w:val="en-GB"/>
        </w:rPr>
      </w:pPr>
    </w:p>
    <w:p w:rsidR="003E0A51" w:rsidRPr="00460313" w:rsidRDefault="001B6FA6" w:rsidP="005F398F">
      <w:pPr>
        <w:autoSpaceDE w:val="0"/>
        <w:autoSpaceDN w:val="0"/>
        <w:adjustRightInd w:val="0"/>
        <w:spacing w:after="0" w:line="480" w:lineRule="auto"/>
        <w:jc w:val="both"/>
        <w:rPr>
          <w:rFonts w:ascii="Arial" w:hAnsi="Arial" w:cs="Arial"/>
          <w:color w:val="000000"/>
          <w:lang w:val="en-GB"/>
        </w:rPr>
      </w:pPr>
      <w:r w:rsidRPr="00460313">
        <w:rPr>
          <w:rFonts w:ascii="Arial" w:hAnsi="Arial" w:cs="Arial"/>
          <w:color w:val="000000"/>
          <w:lang w:val="en-GB"/>
        </w:rPr>
        <w:t>T</w:t>
      </w:r>
      <w:r w:rsidR="003E0A51" w:rsidRPr="00460313">
        <w:rPr>
          <w:rFonts w:ascii="Arial" w:hAnsi="Arial" w:cs="Arial"/>
          <w:color w:val="000000"/>
          <w:lang w:val="en-GB"/>
        </w:rPr>
        <w:t xml:space="preserve">he impact </w:t>
      </w:r>
      <w:r w:rsidR="00011447" w:rsidRPr="00460313">
        <w:rPr>
          <w:rFonts w:ascii="Arial" w:hAnsi="Arial" w:cs="Arial"/>
          <w:color w:val="000000"/>
          <w:lang w:val="en-GB"/>
        </w:rPr>
        <w:t xml:space="preserve">of </w:t>
      </w:r>
      <w:r w:rsidR="003E0A51" w:rsidRPr="00460313">
        <w:rPr>
          <w:rFonts w:ascii="Arial" w:hAnsi="Arial" w:cs="Arial"/>
          <w:color w:val="000000"/>
          <w:lang w:val="en-GB"/>
        </w:rPr>
        <w:t xml:space="preserve">PCV13 on carriage </w:t>
      </w:r>
      <w:r w:rsidR="001B3643" w:rsidRPr="00460313">
        <w:rPr>
          <w:rFonts w:ascii="Arial" w:hAnsi="Arial" w:cs="Arial"/>
          <w:color w:val="000000"/>
          <w:lang w:val="en-GB"/>
        </w:rPr>
        <w:t>is being studied</w:t>
      </w:r>
      <w:r w:rsidRPr="00460313">
        <w:rPr>
          <w:rFonts w:ascii="Arial" w:hAnsi="Arial" w:cs="Arial"/>
          <w:color w:val="000000"/>
          <w:lang w:val="en-GB"/>
        </w:rPr>
        <w:t xml:space="preserve"> in several countries and there are already some studies addressing this issue </w:t>
      </w:r>
      <w:r w:rsidR="00E5187E" w:rsidRPr="00460313">
        <w:rPr>
          <w:rFonts w:ascii="Arial" w:hAnsi="Arial" w:cs="Arial"/>
          <w:color w:val="000000"/>
          <w:lang w:val="en-GB"/>
        </w:rPr>
        <w:fldChar w:fldCharType="begin">
          <w:fldData xml:space="preserve">PEVuZE5vdGU+PENpdGU+PEF1dGhvcj5TdGVlbnM8L0F1dGhvcj48WWVhcj4yMDE1PC9ZZWFyPjxS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</w:fldData>
        </w:fldChar>
      </w:r>
      <w:r w:rsidR="0075306D">
        <w:rPr>
          <w:rFonts w:ascii="Arial" w:hAnsi="Arial" w:cs="Arial"/>
          <w:color w:val="000000"/>
          <w:lang w:val="en-GB"/>
        </w:rPr>
        <w:instrText xml:space="preserve"> ADDIN EN.CITE </w:instrText>
      </w:r>
      <w:r w:rsidR="00E5187E">
        <w:rPr>
          <w:rFonts w:ascii="Arial" w:hAnsi="Arial" w:cs="Arial"/>
          <w:color w:val="000000"/>
          <w:lang w:val="en-GB"/>
        </w:rPr>
        <w:fldChar w:fldCharType="begin">
          <w:fldData xml:space="preserve">PEVuZE5vdGU+PENpdGU+PEF1dGhvcj5TdGVlbnM8L0F1dGhvcj48WWVhcj4yMDE1PC9ZZWFyPjxS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</w:fldData>
        </w:fldChar>
      </w:r>
      <w:r w:rsidR="0075306D">
        <w:rPr>
          <w:rFonts w:ascii="Arial" w:hAnsi="Arial" w:cs="Arial"/>
          <w:color w:val="000000"/>
          <w:lang w:val="en-GB"/>
        </w:rPr>
        <w:instrText xml:space="preserve"> ADDIN EN.CITE.DATA </w:instrText>
      </w:r>
      <w:r w:rsidR="00E5187E">
        <w:rPr>
          <w:rFonts w:ascii="Arial" w:hAnsi="Arial" w:cs="Arial"/>
          <w:color w:val="000000"/>
          <w:lang w:val="en-GB"/>
        </w:rPr>
      </w:r>
      <w:r w:rsidR="00E5187E">
        <w:rPr>
          <w:rFonts w:ascii="Arial" w:hAnsi="Arial" w:cs="Arial"/>
          <w:color w:val="000000"/>
          <w:lang w:val="en-GB"/>
        </w:rPr>
        <w:fldChar w:fldCharType="end"/>
      </w:r>
      <w:r w:rsidR="00E5187E" w:rsidRPr="00460313">
        <w:rPr>
          <w:rFonts w:ascii="Arial" w:hAnsi="Arial" w:cs="Arial"/>
          <w:color w:val="000000"/>
          <w:lang w:val="en-GB"/>
        </w:rPr>
      </w:r>
      <w:r w:rsidR="00E5187E" w:rsidRPr="00460313">
        <w:rPr>
          <w:rFonts w:ascii="Arial" w:hAnsi="Arial" w:cs="Arial"/>
          <w:color w:val="000000"/>
          <w:lang w:val="en-GB"/>
        </w:rPr>
        <w:fldChar w:fldCharType="separate"/>
      </w:r>
      <w:r w:rsidR="004258B9" w:rsidRPr="00460313">
        <w:rPr>
          <w:rFonts w:ascii="Arial" w:hAnsi="Arial" w:cs="Arial"/>
          <w:noProof/>
          <w:color w:val="000000"/>
          <w:lang w:val="en-GB"/>
        </w:rPr>
        <w:t>[15-17]</w:t>
      </w:r>
      <w:r w:rsidR="00E5187E" w:rsidRPr="00460313">
        <w:rPr>
          <w:rFonts w:ascii="Arial" w:hAnsi="Arial" w:cs="Arial"/>
          <w:color w:val="000000"/>
          <w:lang w:val="en-GB"/>
        </w:rPr>
        <w:fldChar w:fldCharType="end"/>
      </w:r>
      <w:r w:rsidRPr="00460313">
        <w:rPr>
          <w:rFonts w:ascii="Arial" w:hAnsi="Arial" w:cs="Arial"/>
          <w:color w:val="000000"/>
          <w:lang w:val="en-GB"/>
        </w:rPr>
        <w:t xml:space="preserve">. However, to our best knowledge </w:t>
      </w:r>
      <w:r w:rsidR="00E639E8" w:rsidRPr="00460313">
        <w:rPr>
          <w:rFonts w:ascii="Arial" w:hAnsi="Arial" w:cs="Arial"/>
          <w:color w:val="000000"/>
          <w:lang w:val="en-GB"/>
        </w:rPr>
        <w:t>the impact of this vaccine on carriage of multiple serotypes</w:t>
      </w:r>
      <w:r w:rsidR="00011447" w:rsidRPr="00460313">
        <w:rPr>
          <w:rFonts w:ascii="Arial" w:hAnsi="Arial" w:cs="Arial"/>
          <w:color w:val="000000"/>
          <w:lang w:val="en-GB"/>
        </w:rPr>
        <w:t xml:space="preserve"> and co-colonization</w:t>
      </w:r>
      <w:r w:rsidR="00776C6D" w:rsidRPr="00460313">
        <w:rPr>
          <w:rFonts w:ascii="Arial" w:hAnsi="Arial" w:cs="Arial"/>
          <w:color w:val="000000"/>
          <w:lang w:val="en-GB"/>
        </w:rPr>
        <w:t xml:space="preserve"> with other </w:t>
      </w:r>
      <w:r w:rsidR="00776C6D" w:rsidRPr="00460313">
        <w:rPr>
          <w:rFonts w:ascii="Arial" w:hAnsi="Arial" w:cs="Arial"/>
          <w:i/>
          <w:color w:val="000000"/>
          <w:lang w:val="en-GB"/>
        </w:rPr>
        <w:t>Streptococcus spp.</w:t>
      </w:r>
      <w:r w:rsidR="00E639E8" w:rsidRPr="00460313">
        <w:rPr>
          <w:rFonts w:ascii="Arial" w:hAnsi="Arial" w:cs="Arial"/>
          <w:color w:val="000000"/>
          <w:lang w:val="en-GB"/>
        </w:rPr>
        <w:t xml:space="preserve"> has not been addressed.</w:t>
      </w:r>
    </w:p>
    <w:p w:rsidR="008B61CA" w:rsidRPr="00460313" w:rsidRDefault="008B61CA" w:rsidP="005F398F">
      <w:pPr>
        <w:autoSpaceDE w:val="0"/>
        <w:autoSpaceDN w:val="0"/>
        <w:adjustRightInd w:val="0"/>
        <w:spacing w:after="0" w:line="480" w:lineRule="auto"/>
        <w:jc w:val="both"/>
        <w:rPr>
          <w:rFonts w:ascii="Arial" w:hAnsi="Arial" w:cs="Arial"/>
          <w:color w:val="000000"/>
          <w:lang w:val="en-GB"/>
        </w:rPr>
      </w:pPr>
    </w:p>
    <w:p w:rsidR="00D7562D" w:rsidRPr="00460313" w:rsidRDefault="0035485A" w:rsidP="005F398F">
      <w:pPr>
        <w:autoSpaceDE w:val="0"/>
        <w:autoSpaceDN w:val="0"/>
        <w:adjustRightInd w:val="0"/>
        <w:spacing w:after="0" w:line="480" w:lineRule="auto"/>
        <w:jc w:val="both"/>
        <w:rPr>
          <w:rFonts w:ascii="Arial" w:hAnsi="Arial" w:cs="Arial"/>
          <w:color w:val="000000"/>
          <w:lang w:val="en-GB"/>
        </w:rPr>
      </w:pPr>
      <w:r w:rsidRPr="00460313">
        <w:rPr>
          <w:rFonts w:ascii="Arial" w:hAnsi="Arial" w:cs="Arial"/>
          <w:color w:val="000000"/>
          <w:lang w:val="en-GB"/>
        </w:rPr>
        <w:t>The aims of t</w:t>
      </w:r>
      <w:r w:rsidR="004539BC" w:rsidRPr="00460313">
        <w:rPr>
          <w:rFonts w:ascii="Arial" w:hAnsi="Arial" w:cs="Arial"/>
          <w:color w:val="000000"/>
          <w:lang w:val="en-GB"/>
        </w:rPr>
        <w:t>his study</w:t>
      </w:r>
      <w:r w:rsidRPr="00460313">
        <w:rPr>
          <w:rFonts w:ascii="Arial" w:hAnsi="Arial" w:cs="Arial"/>
          <w:color w:val="000000"/>
          <w:lang w:val="en-GB"/>
        </w:rPr>
        <w:t xml:space="preserve"> were</w:t>
      </w:r>
      <w:r w:rsidR="004539BC" w:rsidRPr="00460313">
        <w:rPr>
          <w:rFonts w:ascii="Arial" w:hAnsi="Arial" w:cs="Arial"/>
          <w:color w:val="000000"/>
          <w:lang w:val="en-GB"/>
        </w:rPr>
        <w:t xml:space="preserve"> to determine</w:t>
      </w:r>
      <w:r w:rsidR="00E639E8" w:rsidRPr="00460313">
        <w:rPr>
          <w:rFonts w:ascii="Arial" w:hAnsi="Arial" w:cs="Arial"/>
          <w:color w:val="000000"/>
          <w:lang w:val="en-GB"/>
        </w:rPr>
        <w:t xml:space="preserve"> the </w:t>
      </w:r>
      <w:r w:rsidR="004539BC" w:rsidRPr="00460313">
        <w:rPr>
          <w:rFonts w:ascii="Arial" w:hAnsi="Arial" w:cs="Arial"/>
          <w:color w:val="000000"/>
          <w:lang w:val="en-GB"/>
        </w:rPr>
        <w:t xml:space="preserve">impact </w:t>
      </w:r>
      <w:r w:rsidR="00E639E8" w:rsidRPr="00460313">
        <w:rPr>
          <w:rFonts w:ascii="Arial" w:hAnsi="Arial" w:cs="Arial"/>
          <w:color w:val="000000"/>
          <w:lang w:val="en-GB"/>
        </w:rPr>
        <w:t>of PCV13 on pneumococ</w:t>
      </w:r>
      <w:r w:rsidR="001B6FA6" w:rsidRPr="00460313">
        <w:rPr>
          <w:rFonts w:ascii="Arial" w:hAnsi="Arial" w:cs="Arial"/>
          <w:color w:val="000000"/>
          <w:lang w:val="en-GB"/>
        </w:rPr>
        <w:t xml:space="preserve">cal </w:t>
      </w:r>
      <w:r w:rsidR="00011447" w:rsidRPr="00460313">
        <w:rPr>
          <w:rFonts w:ascii="Arial" w:hAnsi="Arial" w:cs="Arial"/>
          <w:color w:val="000000"/>
          <w:lang w:val="en-GB"/>
        </w:rPr>
        <w:t>multiple serotype carriage</w:t>
      </w:r>
      <w:r w:rsidR="000A74C4">
        <w:rPr>
          <w:rFonts w:ascii="Arial" w:hAnsi="Arial" w:cs="Arial"/>
          <w:color w:val="000000"/>
          <w:lang w:val="en-GB"/>
        </w:rPr>
        <w:t xml:space="preserve"> and evaluate whether</w:t>
      </w:r>
      <w:r w:rsidR="00115462">
        <w:rPr>
          <w:rFonts w:ascii="Arial" w:hAnsi="Arial" w:cs="Arial"/>
          <w:color w:val="000000"/>
          <w:lang w:val="en-GB"/>
        </w:rPr>
        <w:t xml:space="preserve"> the results </w:t>
      </w:r>
      <w:r w:rsidR="000A74C4">
        <w:rPr>
          <w:rFonts w:ascii="Arial" w:hAnsi="Arial" w:cs="Arial"/>
          <w:color w:val="000000"/>
          <w:lang w:val="en-GB"/>
        </w:rPr>
        <w:t>were</w:t>
      </w:r>
      <w:r w:rsidR="00115462">
        <w:rPr>
          <w:rFonts w:ascii="Arial" w:hAnsi="Arial" w:cs="Arial"/>
          <w:color w:val="000000"/>
          <w:lang w:val="en-GB"/>
        </w:rPr>
        <w:t xml:space="preserve"> </w:t>
      </w:r>
      <w:r w:rsidR="00020205">
        <w:rPr>
          <w:rFonts w:ascii="Arial" w:hAnsi="Arial" w:cs="Arial"/>
          <w:color w:val="000000"/>
          <w:lang w:val="en-GB"/>
        </w:rPr>
        <w:t xml:space="preserve">globally </w:t>
      </w:r>
      <w:r w:rsidR="00115462">
        <w:rPr>
          <w:rFonts w:ascii="Arial" w:hAnsi="Arial" w:cs="Arial"/>
          <w:color w:val="000000"/>
          <w:lang w:val="en-GB"/>
        </w:rPr>
        <w:t xml:space="preserve">comparable </w:t>
      </w:r>
      <w:r w:rsidR="000A74C4">
        <w:rPr>
          <w:rFonts w:ascii="Arial" w:hAnsi="Arial" w:cs="Arial"/>
          <w:color w:val="000000"/>
          <w:lang w:val="en-GB"/>
        </w:rPr>
        <w:t>to</w:t>
      </w:r>
      <w:r w:rsidRPr="00460313">
        <w:rPr>
          <w:rFonts w:ascii="Arial" w:hAnsi="Arial" w:cs="Arial"/>
          <w:color w:val="000000"/>
          <w:lang w:val="en-GB"/>
        </w:rPr>
        <w:t xml:space="preserve"> those </w:t>
      </w:r>
      <w:r w:rsidR="004539BC" w:rsidRPr="00460313">
        <w:rPr>
          <w:rFonts w:ascii="Arial" w:hAnsi="Arial" w:cs="Arial"/>
          <w:color w:val="000000"/>
          <w:lang w:val="en-GB"/>
        </w:rPr>
        <w:t xml:space="preserve">obtained </w:t>
      </w:r>
      <w:r w:rsidRPr="00460313">
        <w:rPr>
          <w:rFonts w:ascii="Arial" w:hAnsi="Arial" w:cs="Arial"/>
          <w:color w:val="000000"/>
          <w:lang w:val="en-GB"/>
        </w:rPr>
        <w:t>for PCV7</w:t>
      </w:r>
      <w:r w:rsidR="004539BC" w:rsidRPr="00460313">
        <w:rPr>
          <w:rFonts w:ascii="Arial" w:hAnsi="Arial" w:cs="Arial"/>
          <w:color w:val="000000"/>
          <w:lang w:val="en-GB"/>
        </w:rPr>
        <w:t>.</w:t>
      </w:r>
    </w:p>
    <w:p w:rsidR="002B63A9" w:rsidRPr="00460313" w:rsidRDefault="002B63A9" w:rsidP="005F398F">
      <w:pPr>
        <w:spacing w:after="0" w:line="480" w:lineRule="auto"/>
        <w:jc w:val="both"/>
        <w:rPr>
          <w:rFonts w:ascii="Arial" w:hAnsi="Arial" w:cs="Arial"/>
          <w:lang w:val="en-GB"/>
        </w:rPr>
      </w:pPr>
    </w:p>
    <w:p w:rsidR="006816A4" w:rsidRPr="00460313" w:rsidRDefault="00003EB8" w:rsidP="005F398F">
      <w:pPr>
        <w:spacing w:after="0" w:line="480" w:lineRule="auto"/>
        <w:jc w:val="both"/>
        <w:rPr>
          <w:rFonts w:ascii="Arial" w:hAnsi="Arial" w:cs="Arial"/>
          <w:b/>
          <w:lang w:val="en-GB"/>
        </w:rPr>
      </w:pPr>
      <w:r w:rsidRPr="00460313">
        <w:rPr>
          <w:rFonts w:ascii="Arial" w:hAnsi="Arial" w:cs="Arial"/>
          <w:b/>
          <w:lang w:val="en-GB"/>
        </w:rPr>
        <w:t xml:space="preserve">MATERIALS AND </w:t>
      </w:r>
      <w:r w:rsidR="006816A4" w:rsidRPr="00460313">
        <w:rPr>
          <w:rFonts w:ascii="Arial" w:hAnsi="Arial" w:cs="Arial"/>
          <w:b/>
          <w:lang w:val="en-GB"/>
        </w:rPr>
        <w:t>METHODS</w:t>
      </w:r>
    </w:p>
    <w:p w:rsidR="00703605" w:rsidRPr="00460313" w:rsidRDefault="006816A4" w:rsidP="005F39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jc w:val="both"/>
        <w:rPr>
          <w:rFonts w:ascii="Arial" w:hAnsi="Arial" w:cs="Arial"/>
          <w:lang w:val="en-GB"/>
        </w:rPr>
      </w:pPr>
      <w:r w:rsidRPr="00460313">
        <w:rPr>
          <w:rFonts w:ascii="Arial" w:hAnsi="Arial" w:cs="Arial"/>
          <w:b/>
          <w:lang w:val="en-GB"/>
        </w:rPr>
        <w:lastRenderedPageBreak/>
        <w:t>Study design</w:t>
      </w:r>
    </w:p>
    <w:p w:rsidR="00E23581" w:rsidRPr="00DA6850" w:rsidRDefault="006816A4" w:rsidP="005F39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jc w:val="both"/>
        <w:rPr>
          <w:rFonts w:ascii="Arial" w:hAnsi="Arial" w:cs="Arial"/>
          <w:lang w:val="en-GB"/>
        </w:rPr>
      </w:pPr>
      <w:r w:rsidRPr="00460313">
        <w:rPr>
          <w:rFonts w:ascii="Arial" w:hAnsi="Arial" w:cs="Arial"/>
          <w:lang w:val="en-GB"/>
        </w:rPr>
        <w:t xml:space="preserve">Nasopharyngeal (NP) swabs collected from healthy children attending day-care </w:t>
      </w:r>
      <w:proofErr w:type="spellStart"/>
      <w:r w:rsidRPr="00460313">
        <w:rPr>
          <w:rFonts w:ascii="Arial" w:hAnsi="Arial" w:cs="Arial"/>
          <w:lang w:val="en-GB"/>
        </w:rPr>
        <w:t>centers</w:t>
      </w:r>
      <w:proofErr w:type="spellEnd"/>
      <w:r w:rsidRPr="00460313">
        <w:rPr>
          <w:rFonts w:ascii="Arial" w:hAnsi="Arial" w:cs="Arial"/>
          <w:lang w:val="en-GB"/>
        </w:rPr>
        <w:t xml:space="preserve"> </w:t>
      </w:r>
      <w:r w:rsidRPr="00DA6850">
        <w:rPr>
          <w:rFonts w:ascii="Arial" w:hAnsi="Arial" w:cs="Arial"/>
          <w:lang w:val="en-GB"/>
        </w:rPr>
        <w:t xml:space="preserve">in </w:t>
      </w:r>
      <w:proofErr w:type="spellStart"/>
      <w:r w:rsidRPr="00DA6850">
        <w:rPr>
          <w:rFonts w:ascii="Arial" w:hAnsi="Arial" w:cs="Arial"/>
          <w:lang w:val="en-GB"/>
        </w:rPr>
        <w:t>Oeiras</w:t>
      </w:r>
      <w:proofErr w:type="spellEnd"/>
      <w:r w:rsidR="00EB5058" w:rsidRPr="00DA6850">
        <w:rPr>
          <w:rFonts w:ascii="Arial" w:hAnsi="Arial" w:cs="Arial"/>
          <w:lang w:val="en-GB"/>
        </w:rPr>
        <w:t xml:space="preserve"> and </w:t>
      </w:r>
      <w:proofErr w:type="spellStart"/>
      <w:r w:rsidR="00EB5058" w:rsidRPr="00DA6850">
        <w:rPr>
          <w:rFonts w:ascii="Arial" w:hAnsi="Arial" w:cs="Arial"/>
          <w:lang w:val="en-GB"/>
        </w:rPr>
        <w:t>Montemor</w:t>
      </w:r>
      <w:proofErr w:type="spellEnd"/>
      <w:r w:rsidR="00EB5058" w:rsidRPr="00DA6850">
        <w:rPr>
          <w:rFonts w:ascii="Arial" w:hAnsi="Arial" w:cs="Arial"/>
          <w:lang w:val="en-GB"/>
        </w:rPr>
        <w:t>-o-Novo</w:t>
      </w:r>
      <w:r w:rsidRPr="00DA6850">
        <w:rPr>
          <w:rFonts w:ascii="Arial" w:hAnsi="Arial" w:cs="Arial"/>
          <w:lang w:val="en-GB"/>
        </w:rPr>
        <w:t xml:space="preserve">, Portugal, were retrospectively selected. </w:t>
      </w:r>
      <w:r w:rsidR="00732466" w:rsidRPr="00DA6850">
        <w:rPr>
          <w:rFonts w:ascii="Arial" w:hAnsi="Arial" w:cs="Arial"/>
          <w:lang w:val="en-GB"/>
        </w:rPr>
        <w:t>S</w:t>
      </w:r>
      <w:r w:rsidRPr="00DA6850">
        <w:rPr>
          <w:rFonts w:ascii="Arial" w:hAnsi="Arial" w:cs="Arial"/>
          <w:lang w:val="en-GB"/>
        </w:rPr>
        <w:t>amples were collected in the winter months of January</w:t>
      </w:r>
      <w:r w:rsidR="00EB5058" w:rsidRPr="00DA6850">
        <w:rPr>
          <w:rFonts w:ascii="Arial" w:hAnsi="Arial" w:cs="Arial"/>
          <w:lang w:val="en-GB"/>
        </w:rPr>
        <w:t xml:space="preserve"> to March</w:t>
      </w:r>
      <w:r w:rsidR="00732466" w:rsidRPr="00DA6850">
        <w:rPr>
          <w:rFonts w:ascii="Arial" w:hAnsi="Arial" w:cs="Arial"/>
          <w:lang w:val="en-GB"/>
        </w:rPr>
        <w:t xml:space="preserve"> between 2011 and 2015</w:t>
      </w:r>
      <w:r w:rsidR="00EB5058" w:rsidRPr="00DA6850">
        <w:rPr>
          <w:rFonts w:ascii="Arial" w:hAnsi="Arial" w:cs="Arial"/>
          <w:lang w:val="en-GB"/>
        </w:rPr>
        <w:t xml:space="preserve">. </w:t>
      </w:r>
      <w:r w:rsidR="00E23581" w:rsidRPr="00DA6850">
        <w:rPr>
          <w:rFonts w:ascii="Arial" w:hAnsi="Arial" w:cs="Arial"/>
          <w:lang w:val="en-GB"/>
        </w:rPr>
        <w:t xml:space="preserve">A total of 2,607 children were sampled and 1,565 (60.0%) were found to be pneumococcal carriers. </w:t>
      </w:r>
    </w:p>
    <w:p w:rsidR="00E23581" w:rsidRDefault="00E23581" w:rsidP="005F39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jc w:val="both"/>
        <w:rPr>
          <w:rFonts w:cs="Arial"/>
          <w:lang w:val="en-GB"/>
        </w:rPr>
      </w:pPr>
    </w:p>
    <w:p w:rsidR="00EC2170" w:rsidRDefault="00082BD8" w:rsidP="00082B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jc w:val="both"/>
        <w:rPr>
          <w:rFonts w:ascii="Arial" w:hAnsi="Arial" w:cs="Arial"/>
          <w:lang w:val="en-GB"/>
        </w:rPr>
      </w:pPr>
      <w:r w:rsidRPr="00460313">
        <w:rPr>
          <w:rFonts w:ascii="Arial" w:hAnsi="Arial" w:cs="Arial"/>
          <w:lang w:val="en-GB"/>
        </w:rPr>
        <w:t>The following criteria were used for selection of samples to be analyzed in this study: (</w:t>
      </w:r>
      <w:proofErr w:type="spellStart"/>
      <w:r w:rsidRPr="00460313">
        <w:rPr>
          <w:rFonts w:ascii="Arial" w:hAnsi="Arial" w:cs="Arial"/>
          <w:lang w:val="en-GB"/>
        </w:rPr>
        <w:t>i</w:t>
      </w:r>
      <w:proofErr w:type="spellEnd"/>
      <w:r w:rsidRPr="00460313">
        <w:rPr>
          <w:rFonts w:ascii="Arial" w:hAnsi="Arial" w:cs="Arial"/>
          <w:lang w:val="en-GB"/>
        </w:rPr>
        <w:t xml:space="preserve">) swabs were obtained from children aged 18-71 months; (ii) children had not received antibiotic within the month preceding sampling; (iii) </w:t>
      </w:r>
      <w:r w:rsidR="00EC2170">
        <w:rPr>
          <w:rFonts w:ascii="Arial" w:hAnsi="Arial" w:cs="Arial"/>
          <w:lang w:val="en-GB"/>
        </w:rPr>
        <w:t xml:space="preserve">children were either non-vaccinated (i.e. had not received any PCV) or were fully PCV13-vaccinated </w:t>
      </w:r>
      <w:r w:rsidR="00EC2170" w:rsidRPr="0054212F">
        <w:rPr>
          <w:rFonts w:ascii="Arial" w:hAnsi="Arial" w:cs="Arial"/>
          <w:i/>
          <w:lang w:val="en-GB"/>
        </w:rPr>
        <w:t>i.e.</w:t>
      </w:r>
      <w:r w:rsidR="00EC2170" w:rsidRPr="0054212F">
        <w:rPr>
          <w:rFonts w:ascii="Arial" w:hAnsi="Arial" w:cs="Arial"/>
          <w:lang w:val="en-GB"/>
        </w:rPr>
        <w:t xml:space="preserve">, had received </w:t>
      </w:r>
      <w:r w:rsidR="002C3D42" w:rsidRPr="005B22C6">
        <w:rPr>
          <w:rFonts w:ascii="Arial" w:hAnsi="Arial" w:cs="Arial"/>
          <w:lang w:val="en-GB"/>
        </w:rPr>
        <w:t>four</w:t>
      </w:r>
      <w:r w:rsidR="00EC2170" w:rsidRPr="0054212F">
        <w:rPr>
          <w:rFonts w:ascii="Arial" w:hAnsi="Arial" w:cs="Arial"/>
          <w:lang w:val="en-GB"/>
        </w:rPr>
        <w:t xml:space="preserve"> </w:t>
      </w:r>
      <w:r w:rsidR="00EC2170">
        <w:rPr>
          <w:rFonts w:ascii="Arial" w:hAnsi="Arial" w:cs="Arial"/>
          <w:lang w:val="en-GB"/>
        </w:rPr>
        <w:t>PCV13</w:t>
      </w:r>
      <w:r w:rsidR="00EC2170" w:rsidRPr="0054212F">
        <w:rPr>
          <w:rFonts w:ascii="Arial" w:hAnsi="Arial" w:cs="Arial"/>
          <w:lang w:val="en-GB"/>
        </w:rPr>
        <w:t xml:space="preserve"> doses</w:t>
      </w:r>
      <w:r w:rsidR="00EC2170">
        <w:rPr>
          <w:rFonts w:ascii="Arial" w:hAnsi="Arial" w:cs="Arial"/>
          <w:lang w:val="en-GB"/>
        </w:rPr>
        <w:t xml:space="preserve">; and (iv) </w:t>
      </w:r>
      <w:r w:rsidRPr="00460313">
        <w:rPr>
          <w:rFonts w:ascii="Arial" w:hAnsi="Arial" w:cs="Arial"/>
          <w:lang w:val="en-GB"/>
        </w:rPr>
        <w:t>swabs yielded a</w:t>
      </w:r>
      <w:r w:rsidR="00EC2170">
        <w:rPr>
          <w:rFonts w:ascii="Arial" w:hAnsi="Arial" w:cs="Arial"/>
          <w:lang w:val="en-GB"/>
        </w:rPr>
        <w:t xml:space="preserve"> pneumococcal positive culture.</w:t>
      </w:r>
    </w:p>
    <w:p w:rsidR="00DA6850" w:rsidRDefault="00DA6850" w:rsidP="00082B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jc w:val="both"/>
        <w:rPr>
          <w:rFonts w:ascii="Arial" w:hAnsi="Arial" w:cs="Arial"/>
          <w:lang w:val="en-GB"/>
        </w:rPr>
      </w:pPr>
    </w:p>
    <w:p w:rsidR="007E77C0" w:rsidRDefault="00DA6850" w:rsidP="007E77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jc w:val="both"/>
        <w:rPr>
          <w:rFonts w:ascii="Arial" w:hAnsi="Arial" w:cs="Arial"/>
          <w:lang w:val="en-GB"/>
        </w:rPr>
      </w:pPr>
      <w:r>
        <w:rPr>
          <w:rFonts w:ascii="Arial" w:hAnsi="Arial" w:cs="Arial"/>
          <w:lang w:val="en-GB"/>
        </w:rPr>
        <w:t>Five hundred and fifty-seven children fulfilled criteria</w:t>
      </w:r>
      <w:r w:rsidR="00EC2170">
        <w:rPr>
          <w:rFonts w:ascii="Arial" w:hAnsi="Arial" w:cs="Arial"/>
          <w:lang w:val="en-GB"/>
        </w:rPr>
        <w:t xml:space="preserve"> (</w:t>
      </w:r>
      <w:proofErr w:type="spellStart"/>
      <w:r w:rsidR="00EC2170">
        <w:rPr>
          <w:rFonts w:ascii="Arial" w:hAnsi="Arial" w:cs="Arial"/>
          <w:lang w:val="en-GB"/>
        </w:rPr>
        <w:t>i</w:t>
      </w:r>
      <w:proofErr w:type="spellEnd"/>
      <w:r w:rsidR="00EC2170">
        <w:rPr>
          <w:rFonts w:ascii="Arial" w:hAnsi="Arial" w:cs="Arial"/>
          <w:lang w:val="en-GB"/>
        </w:rPr>
        <w:t>), (ii) and (iii)</w:t>
      </w:r>
      <w:r>
        <w:rPr>
          <w:rFonts w:ascii="Arial" w:hAnsi="Arial" w:cs="Arial"/>
          <w:lang w:val="en-GB"/>
        </w:rPr>
        <w:t xml:space="preserve">: 303 </w:t>
      </w:r>
      <w:r w:rsidR="00EC2170" w:rsidRPr="0054212F">
        <w:rPr>
          <w:rFonts w:ascii="Arial" w:hAnsi="Arial" w:cs="Arial"/>
          <w:lang w:val="en-GB"/>
        </w:rPr>
        <w:t xml:space="preserve">had not been vaccinated with any PCV </w:t>
      </w:r>
      <w:r>
        <w:rPr>
          <w:rFonts w:ascii="Arial" w:hAnsi="Arial" w:cs="Arial"/>
          <w:lang w:val="en-GB"/>
        </w:rPr>
        <w:t>(of these, 60.1%</w:t>
      </w:r>
      <w:r w:rsidR="007E77C0">
        <w:rPr>
          <w:rFonts w:ascii="Arial" w:hAnsi="Arial" w:cs="Arial"/>
          <w:lang w:val="en-GB"/>
        </w:rPr>
        <w:t xml:space="preserve"> (n=182)</w:t>
      </w:r>
      <w:r>
        <w:rPr>
          <w:rFonts w:ascii="Arial" w:hAnsi="Arial" w:cs="Arial"/>
          <w:lang w:val="en-GB"/>
        </w:rPr>
        <w:t xml:space="preserve"> were pneumococcal carriers) and 254 were fully PCV13-vaccinated (of these 66.5%</w:t>
      </w:r>
      <w:r w:rsidR="007E77C0">
        <w:rPr>
          <w:rFonts w:ascii="Arial" w:hAnsi="Arial" w:cs="Arial"/>
          <w:lang w:val="en-GB"/>
        </w:rPr>
        <w:t xml:space="preserve"> (n=169)</w:t>
      </w:r>
      <w:r>
        <w:rPr>
          <w:rFonts w:ascii="Arial" w:hAnsi="Arial" w:cs="Arial"/>
          <w:lang w:val="en-GB"/>
        </w:rPr>
        <w:t xml:space="preserve"> were carriers).</w:t>
      </w:r>
      <w:r w:rsidR="00EC2170">
        <w:rPr>
          <w:rFonts w:ascii="Arial" w:hAnsi="Arial" w:cs="Arial"/>
          <w:lang w:val="en-GB"/>
        </w:rPr>
        <w:t xml:space="preserve"> </w:t>
      </w:r>
      <w:r w:rsidR="007E77C0">
        <w:rPr>
          <w:rFonts w:ascii="Arial" w:hAnsi="Arial" w:cs="Arial"/>
          <w:lang w:val="en-GB"/>
        </w:rPr>
        <w:t>For this study, 300 samples from the non-vaccinated and fully vaccinated groups (n=150 for each group) were randomly selected from pneumococcal carriers to meet criterion (</w:t>
      </w:r>
      <w:proofErr w:type="gramStart"/>
      <w:r w:rsidR="007E77C0">
        <w:rPr>
          <w:rFonts w:ascii="Arial" w:hAnsi="Arial" w:cs="Arial"/>
          <w:lang w:val="en-GB"/>
        </w:rPr>
        <w:t>iv</w:t>
      </w:r>
      <w:proofErr w:type="gramEnd"/>
      <w:r w:rsidR="007E77C0">
        <w:rPr>
          <w:rFonts w:ascii="Arial" w:hAnsi="Arial" w:cs="Arial"/>
          <w:lang w:val="en-GB"/>
        </w:rPr>
        <w:t>). The 300 samples were</w:t>
      </w:r>
      <w:r w:rsidR="007E77C0" w:rsidRPr="0054212F">
        <w:rPr>
          <w:rFonts w:ascii="Arial" w:hAnsi="Arial" w:cs="Arial"/>
          <w:lang w:val="en-GB"/>
        </w:rPr>
        <w:t xml:space="preserve"> </w:t>
      </w:r>
      <w:r w:rsidR="002C3D42" w:rsidRPr="005B22C6">
        <w:rPr>
          <w:rFonts w:ascii="Arial" w:hAnsi="Arial" w:cs="Arial"/>
          <w:lang w:val="en-GB"/>
        </w:rPr>
        <w:t>analyzed</w:t>
      </w:r>
      <w:r w:rsidR="007E77C0" w:rsidRPr="0054212F">
        <w:rPr>
          <w:rFonts w:ascii="Arial" w:hAnsi="Arial" w:cs="Arial"/>
          <w:lang w:val="en-GB"/>
        </w:rPr>
        <w:t xml:space="preserve"> by the microarray as described below.</w:t>
      </w:r>
    </w:p>
    <w:p w:rsidR="005F398F" w:rsidRPr="00460313" w:rsidRDefault="005F398F" w:rsidP="005F39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jc w:val="both"/>
        <w:rPr>
          <w:rFonts w:ascii="Arial" w:hAnsi="Arial" w:cs="Arial"/>
          <w:b/>
          <w:color w:val="000000"/>
          <w:szCs w:val="20"/>
          <w:shd w:val="clear" w:color="auto" w:fill="FFFFFF"/>
          <w:lang w:val="en-GB"/>
        </w:rPr>
      </w:pPr>
    </w:p>
    <w:p w:rsidR="00DA4360" w:rsidRPr="00460313" w:rsidRDefault="00DA4360" w:rsidP="005F39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jc w:val="both"/>
        <w:rPr>
          <w:rFonts w:ascii="Arial" w:hAnsi="Arial" w:cs="Arial"/>
          <w:b/>
          <w:color w:val="000000"/>
          <w:szCs w:val="20"/>
          <w:shd w:val="clear" w:color="auto" w:fill="FFFFFF"/>
          <w:lang w:val="en-GB"/>
        </w:rPr>
      </w:pPr>
      <w:r w:rsidRPr="00460313">
        <w:rPr>
          <w:rFonts w:ascii="Arial" w:hAnsi="Arial" w:cs="Arial"/>
          <w:b/>
          <w:color w:val="000000"/>
          <w:szCs w:val="20"/>
          <w:shd w:val="clear" w:color="auto" w:fill="FFFFFF"/>
          <w:lang w:val="en-GB"/>
        </w:rPr>
        <w:t>Ethic</w:t>
      </w:r>
      <w:r w:rsidR="0063220B" w:rsidRPr="00460313">
        <w:rPr>
          <w:rFonts w:ascii="Arial" w:hAnsi="Arial" w:cs="Arial"/>
          <w:b/>
          <w:color w:val="000000"/>
          <w:szCs w:val="20"/>
          <w:shd w:val="clear" w:color="auto" w:fill="FFFFFF"/>
          <w:lang w:val="en-GB"/>
        </w:rPr>
        <w:t>s</w:t>
      </w:r>
      <w:r w:rsidRPr="00460313">
        <w:rPr>
          <w:rFonts w:ascii="Arial" w:hAnsi="Arial" w:cs="Arial"/>
          <w:b/>
          <w:color w:val="000000"/>
          <w:szCs w:val="20"/>
          <w:shd w:val="clear" w:color="auto" w:fill="FFFFFF"/>
          <w:lang w:val="en-GB"/>
        </w:rPr>
        <w:t xml:space="preserve"> statement</w:t>
      </w:r>
    </w:p>
    <w:p w:rsidR="006816A4" w:rsidRPr="00460313" w:rsidRDefault="00DA4360" w:rsidP="005F39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jc w:val="both"/>
        <w:rPr>
          <w:rFonts w:ascii="Arial" w:hAnsi="Arial" w:cs="Arial"/>
          <w:szCs w:val="18"/>
          <w:lang w:val="en-GB"/>
        </w:rPr>
      </w:pPr>
      <w:r w:rsidRPr="00460313">
        <w:rPr>
          <w:rFonts w:ascii="Arial" w:hAnsi="Arial" w:cs="Arial"/>
          <w:color w:val="000000"/>
          <w:szCs w:val="20"/>
          <w:shd w:val="clear" w:color="auto" w:fill="FFFFFF"/>
          <w:lang w:val="en-GB"/>
        </w:rPr>
        <w:t>This study was approved by the Ethics Research Committee of the NOVA Medical School/</w:t>
      </w:r>
      <w:proofErr w:type="spellStart"/>
      <w:r w:rsidRPr="00460313">
        <w:rPr>
          <w:rFonts w:ascii="Arial" w:hAnsi="Arial" w:cs="Arial"/>
          <w:color w:val="000000"/>
          <w:szCs w:val="20"/>
          <w:shd w:val="clear" w:color="auto" w:fill="FFFFFF"/>
          <w:lang w:val="en-GB"/>
        </w:rPr>
        <w:t>Faculdade</w:t>
      </w:r>
      <w:proofErr w:type="spellEnd"/>
      <w:r w:rsidRPr="00460313">
        <w:rPr>
          <w:rFonts w:ascii="Arial" w:hAnsi="Arial" w:cs="Arial"/>
          <w:color w:val="000000"/>
          <w:szCs w:val="20"/>
          <w:shd w:val="clear" w:color="auto" w:fill="FFFFFF"/>
          <w:lang w:val="en-GB"/>
        </w:rPr>
        <w:t xml:space="preserve"> de </w:t>
      </w:r>
      <w:proofErr w:type="spellStart"/>
      <w:r w:rsidRPr="00460313">
        <w:rPr>
          <w:rFonts w:ascii="Arial" w:hAnsi="Arial" w:cs="Arial"/>
          <w:color w:val="000000"/>
          <w:szCs w:val="20"/>
          <w:shd w:val="clear" w:color="auto" w:fill="FFFFFF"/>
          <w:lang w:val="en-GB"/>
        </w:rPr>
        <w:t>Ciências</w:t>
      </w:r>
      <w:proofErr w:type="spellEnd"/>
      <w:r w:rsidRPr="00460313">
        <w:rPr>
          <w:rFonts w:ascii="Arial" w:hAnsi="Arial" w:cs="Arial"/>
          <w:color w:val="000000"/>
          <w:szCs w:val="20"/>
          <w:shd w:val="clear" w:color="auto" w:fill="FFFFFF"/>
          <w:lang w:val="en-GB"/>
        </w:rPr>
        <w:t xml:space="preserve"> </w:t>
      </w:r>
      <w:proofErr w:type="spellStart"/>
      <w:r w:rsidRPr="00460313">
        <w:rPr>
          <w:rFonts w:ascii="Arial" w:hAnsi="Arial" w:cs="Arial"/>
          <w:color w:val="000000"/>
          <w:szCs w:val="20"/>
          <w:shd w:val="clear" w:color="auto" w:fill="FFFFFF"/>
          <w:lang w:val="en-GB"/>
        </w:rPr>
        <w:t>Médicas</w:t>
      </w:r>
      <w:proofErr w:type="spellEnd"/>
      <w:r w:rsidRPr="00460313">
        <w:rPr>
          <w:rFonts w:ascii="Arial" w:hAnsi="Arial" w:cs="Arial"/>
          <w:color w:val="000000"/>
          <w:szCs w:val="20"/>
          <w:shd w:val="clear" w:color="auto" w:fill="FFFFFF"/>
          <w:lang w:val="en-GB"/>
        </w:rPr>
        <w:t xml:space="preserve"> </w:t>
      </w:r>
      <w:r w:rsidR="009426E9">
        <w:rPr>
          <w:rFonts w:ascii="Arial" w:hAnsi="Arial" w:cs="Arial"/>
          <w:color w:val="000000"/>
          <w:szCs w:val="20"/>
          <w:shd w:val="clear" w:color="auto" w:fill="FFFFFF"/>
          <w:lang w:val="en-GB"/>
        </w:rPr>
        <w:t>–</w:t>
      </w:r>
      <w:r w:rsidRPr="00460313">
        <w:rPr>
          <w:rFonts w:ascii="Arial" w:hAnsi="Arial" w:cs="Arial"/>
          <w:color w:val="000000"/>
          <w:szCs w:val="20"/>
          <w:shd w:val="clear" w:color="auto" w:fill="FFFFFF"/>
          <w:lang w:val="en-GB"/>
        </w:rPr>
        <w:t xml:space="preserve"> </w:t>
      </w:r>
      <w:proofErr w:type="spellStart"/>
      <w:r w:rsidR="009426E9">
        <w:rPr>
          <w:rFonts w:ascii="Arial" w:hAnsi="Arial" w:cs="Arial"/>
          <w:color w:val="000000"/>
          <w:szCs w:val="20"/>
          <w:shd w:val="clear" w:color="auto" w:fill="FFFFFF"/>
          <w:lang w:val="en-GB"/>
        </w:rPr>
        <w:t>Universidade</w:t>
      </w:r>
      <w:proofErr w:type="spellEnd"/>
      <w:r w:rsidR="009426E9">
        <w:rPr>
          <w:rFonts w:ascii="Arial" w:hAnsi="Arial" w:cs="Arial"/>
          <w:color w:val="000000"/>
          <w:szCs w:val="20"/>
          <w:shd w:val="clear" w:color="auto" w:fill="FFFFFF"/>
          <w:lang w:val="en-GB"/>
        </w:rPr>
        <w:t xml:space="preserve"> Nova de </w:t>
      </w:r>
      <w:proofErr w:type="spellStart"/>
      <w:r w:rsidR="009426E9">
        <w:rPr>
          <w:rFonts w:ascii="Arial" w:hAnsi="Arial" w:cs="Arial"/>
          <w:color w:val="000000"/>
          <w:szCs w:val="20"/>
          <w:shd w:val="clear" w:color="auto" w:fill="FFFFFF"/>
          <w:lang w:val="en-GB"/>
        </w:rPr>
        <w:t>Lisboa</w:t>
      </w:r>
      <w:proofErr w:type="spellEnd"/>
      <w:r w:rsidRPr="00460313">
        <w:rPr>
          <w:rFonts w:ascii="Arial" w:hAnsi="Arial" w:cs="Arial"/>
          <w:color w:val="000000"/>
          <w:szCs w:val="20"/>
          <w:shd w:val="clear" w:color="auto" w:fill="FFFFFF"/>
          <w:lang w:val="en-GB"/>
        </w:rPr>
        <w:t xml:space="preserve"> (CEFCM) (47/2014/CEFCM).</w:t>
      </w:r>
      <w:r w:rsidRPr="00460313">
        <w:rPr>
          <w:color w:val="333333"/>
          <w:sz w:val="20"/>
          <w:szCs w:val="20"/>
          <w:shd w:val="clear" w:color="auto" w:fill="FFFFFF"/>
          <w:lang w:val="en-GB"/>
        </w:rPr>
        <w:t> </w:t>
      </w:r>
      <w:r w:rsidR="00E806F5" w:rsidRPr="00460313">
        <w:rPr>
          <w:rFonts w:ascii="Arial" w:hAnsi="Arial" w:cs="Arial"/>
          <w:szCs w:val="18"/>
          <w:lang w:val="en-GB"/>
        </w:rPr>
        <w:t xml:space="preserve">Samples were collected </w:t>
      </w:r>
      <w:r w:rsidR="0063220B" w:rsidRPr="00460313">
        <w:rPr>
          <w:rFonts w:ascii="Arial" w:hAnsi="Arial" w:cs="Arial"/>
          <w:szCs w:val="18"/>
          <w:lang w:val="en-GB"/>
        </w:rPr>
        <w:t>upon</w:t>
      </w:r>
      <w:r w:rsidR="00E806F5" w:rsidRPr="00460313">
        <w:rPr>
          <w:rFonts w:ascii="Arial" w:hAnsi="Arial" w:cs="Arial"/>
          <w:szCs w:val="18"/>
          <w:lang w:val="en-GB"/>
        </w:rPr>
        <w:t xml:space="preserve"> s</w:t>
      </w:r>
      <w:r w:rsidR="006816A4" w:rsidRPr="00460313">
        <w:rPr>
          <w:rFonts w:ascii="Arial" w:hAnsi="Arial" w:cs="Arial"/>
          <w:szCs w:val="18"/>
          <w:lang w:val="en-GB"/>
        </w:rPr>
        <w:t>igned</w:t>
      </w:r>
      <w:r w:rsidR="006816A4" w:rsidRPr="00460313">
        <w:rPr>
          <w:rFonts w:ascii="Arial" w:hAnsi="Arial" w:cs="Arial"/>
          <w:lang w:val="en-GB"/>
        </w:rPr>
        <w:t xml:space="preserve"> </w:t>
      </w:r>
      <w:r w:rsidR="00E806F5" w:rsidRPr="00460313">
        <w:rPr>
          <w:rFonts w:ascii="Arial" w:hAnsi="Arial" w:cs="Arial"/>
          <w:szCs w:val="18"/>
          <w:lang w:val="en-GB"/>
        </w:rPr>
        <w:t xml:space="preserve">informed consent </w:t>
      </w:r>
      <w:r w:rsidR="006816A4" w:rsidRPr="00460313">
        <w:rPr>
          <w:rFonts w:ascii="Arial" w:hAnsi="Arial" w:cs="Arial"/>
          <w:szCs w:val="18"/>
          <w:lang w:val="en-GB"/>
        </w:rPr>
        <w:t>from the parents or guard</w:t>
      </w:r>
      <w:r w:rsidR="00E806F5" w:rsidRPr="00460313">
        <w:rPr>
          <w:rFonts w:ascii="Arial" w:hAnsi="Arial" w:cs="Arial"/>
          <w:szCs w:val="18"/>
          <w:lang w:val="en-GB"/>
        </w:rPr>
        <w:t>ians of participating children</w:t>
      </w:r>
      <w:r w:rsidR="0063220B" w:rsidRPr="00460313">
        <w:rPr>
          <w:rFonts w:ascii="Arial" w:hAnsi="Arial" w:cs="Arial"/>
          <w:szCs w:val="18"/>
          <w:lang w:val="en-GB"/>
        </w:rPr>
        <w:t>.</w:t>
      </w:r>
      <w:r w:rsidR="00E806F5" w:rsidRPr="00460313">
        <w:rPr>
          <w:rFonts w:ascii="Arial" w:hAnsi="Arial" w:cs="Arial"/>
          <w:szCs w:val="18"/>
          <w:lang w:val="en-GB"/>
        </w:rPr>
        <w:t xml:space="preserve"> </w:t>
      </w:r>
      <w:r w:rsidR="0063220B" w:rsidRPr="00460313">
        <w:rPr>
          <w:rFonts w:ascii="Arial" w:hAnsi="Arial" w:cs="Arial"/>
          <w:szCs w:val="18"/>
          <w:lang w:val="en-GB"/>
        </w:rPr>
        <w:t>A</w:t>
      </w:r>
      <w:r w:rsidR="00E806F5" w:rsidRPr="00460313">
        <w:rPr>
          <w:rFonts w:ascii="Arial" w:hAnsi="Arial" w:cs="Arial"/>
          <w:szCs w:val="18"/>
          <w:lang w:val="en-GB"/>
        </w:rPr>
        <w:t xml:space="preserve">ll information </w:t>
      </w:r>
      <w:r w:rsidR="006816A4" w:rsidRPr="00460313">
        <w:rPr>
          <w:rFonts w:ascii="Arial" w:hAnsi="Arial" w:cs="Arial"/>
          <w:szCs w:val="18"/>
          <w:lang w:val="en-GB"/>
        </w:rPr>
        <w:t xml:space="preserve">was </w:t>
      </w:r>
      <w:r w:rsidR="0063220B" w:rsidRPr="00460313">
        <w:rPr>
          <w:rFonts w:ascii="Arial" w:hAnsi="Arial" w:cs="Arial"/>
          <w:szCs w:val="18"/>
          <w:lang w:val="en-GB"/>
        </w:rPr>
        <w:t>processed</w:t>
      </w:r>
      <w:r w:rsidR="006816A4" w:rsidRPr="00460313">
        <w:rPr>
          <w:rFonts w:ascii="Arial" w:hAnsi="Arial" w:cs="Arial"/>
          <w:szCs w:val="18"/>
          <w:lang w:val="en-GB"/>
        </w:rPr>
        <w:t xml:space="preserve"> anonymously.</w:t>
      </w:r>
    </w:p>
    <w:p w:rsidR="005F398F" w:rsidRPr="00460313" w:rsidRDefault="005F398F" w:rsidP="005F398F">
      <w:pPr>
        <w:spacing w:after="0" w:line="480" w:lineRule="auto"/>
        <w:jc w:val="both"/>
        <w:rPr>
          <w:rFonts w:ascii="Arial" w:hAnsi="Arial" w:cs="Arial"/>
          <w:b/>
          <w:lang w:val="en-GB"/>
        </w:rPr>
      </w:pPr>
    </w:p>
    <w:p w:rsidR="00CC556A" w:rsidRPr="00460313" w:rsidRDefault="00CC556A" w:rsidP="005F398F">
      <w:pPr>
        <w:spacing w:after="0" w:line="480" w:lineRule="auto"/>
        <w:jc w:val="both"/>
        <w:rPr>
          <w:rFonts w:ascii="Arial" w:hAnsi="Arial" w:cs="Arial"/>
          <w:b/>
          <w:lang w:val="en-GB"/>
        </w:rPr>
      </w:pPr>
      <w:r w:rsidRPr="00460313">
        <w:rPr>
          <w:rFonts w:ascii="Arial" w:hAnsi="Arial" w:cs="Arial"/>
          <w:b/>
          <w:lang w:val="en-GB"/>
        </w:rPr>
        <w:t>Sample collection and isolation of pneumococci</w:t>
      </w:r>
    </w:p>
    <w:p w:rsidR="0063220B" w:rsidRPr="00460313" w:rsidRDefault="007101A5" w:rsidP="005F398F">
      <w:pPr>
        <w:spacing w:after="0" w:line="480" w:lineRule="auto"/>
        <w:jc w:val="both"/>
        <w:rPr>
          <w:rFonts w:ascii="Arial" w:hAnsi="Arial" w:cs="Arial"/>
          <w:lang w:val="en-GB"/>
        </w:rPr>
      </w:pPr>
      <w:r w:rsidRPr="00460313">
        <w:rPr>
          <w:rFonts w:ascii="Arial" w:hAnsi="Arial" w:cs="Arial"/>
          <w:lang w:val="en-GB"/>
        </w:rPr>
        <w:lastRenderedPageBreak/>
        <w:t>NP samples</w:t>
      </w:r>
      <w:r w:rsidR="00CC556A" w:rsidRPr="00460313">
        <w:rPr>
          <w:rFonts w:ascii="Arial" w:hAnsi="Arial" w:cs="Arial"/>
          <w:lang w:val="en-GB"/>
        </w:rPr>
        <w:t xml:space="preserve"> were collected</w:t>
      </w:r>
      <w:r w:rsidRPr="00460313">
        <w:rPr>
          <w:rFonts w:ascii="Arial" w:hAnsi="Arial" w:cs="Arial"/>
          <w:lang w:val="en-GB"/>
        </w:rPr>
        <w:t xml:space="preserve"> </w:t>
      </w:r>
      <w:r w:rsidR="00CC556A" w:rsidRPr="00460313">
        <w:rPr>
          <w:rFonts w:ascii="Arial" w:hAnsi="Arial" w:cs="Arial"/>
          <w:lang w:val="en-GB"/>
        </w:rPr>
        <w:t xml:space="preserve">by </w:t>
      </w:r>
      <w:proofErr w:type="spellStart"/>
      <w:r w:rsidR="00CC556A" w:rsidRPr="00460313">
        <w:rPr>
          <w:rFonts w:ascii="Arial" w:hAnsi="Arial" w:cs="Arial"/>
          <w:lang w:val="en-GB"/>
        </w:rPr>
        <w:t>pediatric</w:t>
      </w:r>
      <w:proofErr w:type="spellEnd"/>
      <w:r w:rsidR="00CC556A" w:rsidRPr="00460313">
        <w:rPr>
          <w:rFonts w:ascii="Arial" w:hAnsi="Arial" w:cs="Arial"/>
          <w:lang w:val="en-GB"/>
        </w:rPr>
        <w:t xml:space="preserve"> nurses</w:t>
      </w:r>
      <w:r w:rsidRPr="00460313">
        <w:rPr>
          <w:rFonts w:ascii="Arial" w:hAnsi="Arial" w:cs="Arial"/>
          <w:lang w:val="en-GB"/>
        </w:rPr>
        <w:t>. In 2011 and 2012</w:t>
      </w:r>
      <w:r w:rsidR="00CC556A" w:rsidRPr="00460313">
        <w:rPr>
          <w:rFonts w:ascii="Arial" w:hAnsi="Arial" w:cs="Arial"/>
          <w:lang w:val="en-GB"/>
        </w:rPr>
        <w:t xml:space="preserve"> mini-tip calcium alginate sterile swabs</w:t>
      </w:r>
      <w:r w:rsidRPr="00460313">
        <w:rPr>
          <w:rFonts w:ascii="Arial" w:hAnsi="Arial" w:cs="Arial"/>
          <w:lang w:val="en-GB"/>
        </w:rPr>
        <w:t xml:space="preserve"> were used</w:t>
      </w:r>
      <w:r w:rsidR="00CC556A" w:rsidRPr="00460313">
        <w:rPr>
          <w:rFonts w:ascii="Arial" w:hAnsi="Arial" w:cs="Arial"/>
          <w:lang w:val="en-GB"/>
        </w:rPr>
        <w:t xml:space="preserve"> and inoculated directly within 4 hours </w:t>
      </w:r>
      <w:r w:rsidR="00E44691">
        <w:rPr>
          <w:rFonts w:ascii="Arial" w:hAnsi="Arial" w:cs="Arial"/>
          <w:lang w:val="en-GB"/>
        </w:rPr>
        <w:t>on</w:t>
      </w:r>
      <w:r w:rsidR="00E44691" w:rsidRPr="00460313">
        <w:rPr>
          <w:rFonts w:ascii="Arial" w:hAnsi="Arial" w:cs="Arial"/>
          <w:lang w:val="en-GB"/>
        </w:rPr>
        <w:t xml:space="preserve"> </w:t>
      </w:r>
      <w:r w:rsidR="00CC556A" w:rsidRPr="00460313">
        <w:rPr>
          <w:rFonts w:ascii="Arial" w:hAnsi="Arial" w:cs="Arial"/>
          <w:lang w:val="en-GB"/>
        </w:rPr>
        <w:t xml:space="preserve">a primary selective plate of 5% blood </w:t>
      </w:r>
      <w:proofErr w:type="spellStart"/>
      <w:r w:rsidR="00CC556A" w:rsidRPr="00460313">
        <w:rPr>
          <w:rFonts w:ascii="Arial" w:hAnsi="Arial" w:cs="Arial"/>
          <w:lang w:val="en-GB"/>
        </w:rPr>
        <w:t>trypticase</w:t>
      </w:r>
      <w:proofErr w:type="spellEnd"/>
      <w:r w:rsidR="00CC556A" w:rsidRPr="00460313">
        <w:rPr>
          <w:rFonts w:ascii="Arial" w:hAnsi="Arial" w:cs="Arial"/>
          <w:lang w:val="en-GB"/>
        </w:rPr>
        <w:t xml:space="preserve"> soy agar containing </w:t>
      </w:r>
      <w:proofErr w:type="spellStart"/>
      <w:r w:rsidR="00CC556A" w:rsidRPr="00460313">
        <w:rPr>
          <w:rFonts w:ascii="Arial" w:hAnsi="Arial" w:cs="Arial"/>
          <w:lang w:val="en-GB"/>
        </w:rPr>
        <w:t>gentamicin</w:t>
      </w:r>
      <w:proofErr w:type="spellEnd"/>
      <w:r w:rsidR="00CC556A" w:rsidRPr="00460313">
        <w:rPr>
          <w:rFonts w:ascii="Arial" w:hAnsi="Arial" w:cs="Arial"/>
          <w:lang w:val="en-GB"/>
        </w:rPr>
        <w:t xml:space="preserve"> (5 mg/</w:t>
      </w:r>
      <w:proofErr w:type="spellStart"/>
      <w:r w:rsidR="00CC556A" w:rsidRPr="00460313">
        <w:rPr>
          <w:rFonts w:ascii="Arial" w:hAnsi="Arial" w:cs="Arial"/>
          <w:lang w:val="en-GB"/>
        </w:rPr>
        <w:t>liter</w:t>
      </w:r>
      <w:proofErr w:type="spellEnd"/>
      <w:r w:rsidR="00CC556A" w:rsidRPr="00460313">
        <w:rPr>
          <w:rFonts w:ascii="Arial" w:hAnsi="Arial" w:cs="Arial"/>
          <w:lang w:val="en-GB"/>
        </w:rPr>
        <w:t xml:space="preserve">) to select for </w:t>
      </w:r>
      <w:r w:rsidR="00CC556A" w:rsidRPr="00460313">
        <w:rPr>
          <w:rFonts w:ascii="Arial" w:hAnsi="Arial" w:cs="Arial"/>
          <w:i/>
          <w:iCs/>
          <w:lang w:val="en-GB"/>
        </w:rPr>
        <w:t>S. pneumoniae</w:t>
      </w:r>
      <w:r w:rsidR="00CC556A" w:rsidRPr="00460313">
        <w:rPr>
          <w:rFonts w:ascii="Arial" w:hAnsi="Arial" w:cs="Arial"/>
          <w:lang w:val="en-GB"/>
        </w:rPr>
        <w:t>.</w:t>
      </w:r>
      <w:r w:rsidRPr="00460313">
        <w:rPr>
          <w:rFonts w:ascii="Arial" w:hAnsi="Arial" w:cs="Arial"/>
          <w:lang w:val="en-GB"/>
        </w:rPr>
        <w:t xml:space="preserve"> </w:t>
      </w:r>
      <w:r w:rsidR="0063220B" w:rsidRPr="00460313">
        <w:rPr>
          <w:rFonts w:ascii="Arial" w:hAnsi="Arial" w:cs="Arial"/>
          <w:lang w:val="en-GB"/>
        </w:rPr>
        <w:t>Samples from 2014 and 2015 were collected and isolated according to the standard procedure</w:t>
      </w:r>
      <w:r w:rsidR="009110A8" w:rsidRPr="00460313">
        <w:rPr>
          <w:rFonts w:ascii="Arial" w:hAnsi="Arial" w:cs="Arial"/>
          <w:lang w:val="en-GB"/>
        </w:rPr>
        <w:t>s</w:t>
      </w:r>
      <w:r w:rsidR="0063220B" w:rsidRPr="00460313">
        <w:rPr>
          <w:rFonts w:ascii="Arial" w:hAnsi="Arial" w:cs="Arial"/>
          <w:lang w:val="en-GB"/>
        </w:rPr>
        <w:t xml:space="preserve"> recommended by the WHO</w:t>
      </w:r>
      <w:r w:rsidR="009110A8" w:rsidRPr="00460313">
        <w:rPr>
          <w:rFonts w:ascii="Arial" w:hAnsi="Arial" w:cs="Arial"/>
          <w:lang w:val="en-GB"/>
        </w:rPr>
        <w:t xml:space="preserve"> </w:t>
      </w:r>
      <w:r w:rsidR="00E5187E" w:rsidRPr="00460313">
        <w:rPr>
          <w:rFonts w:ascii="Arial" w:hAnsi="Arial" w:cs="Arial"/>
          <w:lang w:val="en-GB"/>
        </w:rPr>
        <w:fldChar w:fldCharType="begin">
          <w:fldData xml:space="preserve">PEVuZE5vdGU+PENpdGU+PEF1dGhvcj5TYXR6a2U8L0F1dGhvcj48WWVhcj4yMDE0PC9ZZWFyPjxS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</w:fldData>
        </w:fldChar>
      </w:r>
      <w:r w:rsidR="0075306D">
        <w:rPr>
          <w:rFonts w:ascii="Arial" w:hAnsi="Arial" w:cs="Arial"/>
          <w:lang w:val="en-GB"/>
        </w:rPr>
        <w:instrText xml:space="preserve"> ADDIN EN.CITE </w:instrText>
      </w:r>
      <w:r w:rsidR="00E5187E">
        <w:rPr>
          <w:rFonts w:ascii="Arial" w:hAnsi="Arial" w:cs="Arial"/>
          <w:lang w:val="en-GB"/>
        </w:rPr>
        <w:fldChar w:fldCharType="begin">
          <w:fldData xml:space="preserve">PEVuZE5vdGU+PENpdGU+PEF1dGhvcj5TYXR6a2U8L0F1dGhvcj48WWVhcj4yMDE0PC9ZZWFyPjxS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</w:fldData>
        </w:fldChar>
      </w:r>
      <w:r w:rsidR="0075306D">
        <w:rPr>
          <w:rFonts w:ascii="Arial" w:hAnsi="Arial" w:cs="Arial"/>
          <w:lang w:val="en-GB"/>
        </w:rPr>
        <w:instrText xml:space="preserve"> ADDIN EN.CITE.DATA </w:instrText>
      </w:r>
      <w:r w:rsidR="00E5187E">
        <w:rPr>
          <w:rFonts w:ascii="Arial" w:hAnsi="Arial" w:cs="Arial"/>
          <w:lang w:val="en-GB"/>
        </w:rPr>
      </w:r>
      <w:r w:rsidR="00E5187E">
        <w:rPr>
          <w:rFonts w:ascii="Arial" w:hAnsi="Arial" w:cs="Arial"/>
          <w:lang w:val="en-GB"/>
        </w:rPr>
        <w:fldChar w:fldCharType="end"/>
      </w:r>
      <w:r w:rsidR="00E5187E" w:rsidRPr="00460313">
        <w:rPr>
          <w:rFonts w:ascii="Arial" w:hAnsi="Arial" w:cs="Arial"/>
          <w:lang w:val="en-GB"/>
        </w:rPr>
      </w:r>
      <w:r w:rsidR="00E5187E" w:rsidRPr="00460313">
        <w:rPr>
          <w:rFonts w:ascii="Arial" w:hAnsi="Arial" w:cs="Arial"/>
          <w:lang w:val="en-GB"/>
        </w:rPr>
        <w:fldChar w:fldCharType="separate"/>
      </w:r>
      <w:r w:rsidR="004258B9" w:rsidRPr="00460313">
        <w:rPr>
          <w:rFonts w:ascii="Arial" w:hAnsi="Arial" w:cs="Arial"/>
          <w:noProof/>
          <w:lang w:val="en-GB"/>
        </w:rPr>
        <w:t>[18]</w:t>
      </w:r>
      <w:r w:rsidR="00E5187E" w:rsidRPr="00460313">
        <w:rPr>
          <w:rFonts w:ascii="Arial" w:hAnsi="Arial" w:cs="Arial"/>
          <w:lang w:val="en-GB"/>
        </w:rPr>
        <w:fldChar w:fldCharType="end"/>
      </w:r>
      <w:r w:rsidR="009110A8" w:rsidRPr="00460313">
        <w:rPr>
          <w:rFonts w:ascii="Arial" w:hAnsi="Arial" w:cs="Arial"/>
          <w:lang w:val="en-GB"/>
        </w:rPr>
        <w:t xml:space="preserve">. Swabs, the total bacterial lawn of the primary </w:t>
      </w:r>
      <w:proofErr w:type="spellStart"/>
      <w:r w:rsidR="009110A8" w:rsidRPr="00460313">
        <w:rPr>
          <w:rFonts w:ascii="Arial" w:hAnsi="Arial" w:cs="Arial"/>
          <w:lang w:val="en-GB"/>
        </w:rPr>
        <w:t>gentamicin</w:t>
      </w:r>
      <w:proofErr w:type="spellEnd"/>
      <w:r w:rsidR="009110A8" w:rsidRPr="00460313">
        <w:rPr>
          <w:rFonts w:ascii="Arial" w:hAnsi="Arial" w:cs="Arial"/>
          <w:lang w:val="en-GB"/>
        </w:rPr>
        <w:t xml:space="preserve"> blood plate and pne</w:t>
      </w:r>
      <w:r w:rsidR="00732466" w:rsidRPr="00460313">
        <w:rPr>
          <w:rFonts w:ascii="Arial" w:hAnsi="Arial" w:cs="Arial"/>
          <w:lang w:val="en-GB"/>
        </w:rPr>
        <w:t>umococcal isolates were frozen</w:t>
      </w:r>
      <w:r w:rsidR="009110A8" w:rsidRPr="00460313">
        <w:rPr>
          <w:rFonts w:ascii="Arial" w:hAnsi="Arial" w:cs="Arial"/>
          <w:lang w:val="en-GB"/>
        </w:rPr>
        <w:t xml:space="preserve"> at -80ºC in 1ml of STGG medium containing 30% glycerol.</w:t>
      </w:r>
    </w:p>
    <w:p w:rsidR="005F398F" w:rsidRPr="00460313" w:rsidRDefault="005F398F" w:rsidP="005F39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jc w:val="both"/>
        <w:rPr>
          <w:rFonts w:ascii="Arial" w:hAnsi="Arial" w:cs="Arial"/>
          <w:b/>
          <w:lang w:val="en-GB"/>
        </w:rPr>
      </w:pPr>
    </w:p>
    <w:p w:rsidR="00703605" w:rsidRPr="00460313" w:rsidRDefault="00EB5058" w:rsidP="005F39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jc w:val="both"/>
        <w:rPr>
          <w:rFonts w:ascii="Arial" w:hAnsi="Arial" w:cs="Arial"/>
          <w:lang w:val="en-GB"/>
        </w:rPr>
      </w:pPr>
      <w:r w:rsidRPr="00460313">
        <w:rPr>
          <w:rFonts w:ascii="Arial" w:hAnsi="Arial" w:cs="Arial"/>
          <w:b/>
          <w:lang w:val="en-GB"/>
        </w:rPr>
        <w:t>DNA isolation</w:t>
      </w:r>
    </w:p>
    <w:p w:rsidR="00EB5058" w:rsidRPr="00460313" w:rsidRDefault="004109B7" w:rsidP="005F39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jc w:val="both"/>
        <w:rPr>
          <w:rFonts w:ascii="Arial" w:hAnsi="Arial" w:cs="Arial"/>
          <w:lang w:val="en-GB"/>
        </w:rPr>
      </w:pPr>
      <w:r w:rsidRPr="00460313">
        <w:rPr>
          <w:rFonts w:ascii="Arial" w:hAnsi="Arial" w:cs="Arial"/>
          <w:lang w:val="en-GB"/>
        </w:rPr>
        <w:t xml:space="preserve">STGG tubes containing the nasopharyngeal swab were thawed on ice and </w:t>
      </w:r>
      <w:proofErr w:type="spellStart"/>
      <w:r w:rsidRPr="00460313">
        <w:rPr>
          <w:rFonts w:ascii="Arial" w:hAnsi="Arial" w:cs="Arial"/>
          <w:lang w:val="en-GB"/>
        </w:rPr>
        <w:t>vortexed</w:t>
      </w:r>
      <w:proofErr w:type="spellEnd"/>
      <w:r w:rsidRPr="00460313">
        <w:rPr>
          <w:rFonts w:ascii="Arial" w:hAnsi="Arial" w:cs="Arial"/>
          <w:lang w:val="en-GB"/>
        </w:rPr>
        <w:t xml:space="preserve">. 50 µl </w:t>
      </w:r>
      <w:r w:rsidR="00011447" w:rsidRPr="00460313">
        <w:rPr>
          <w:rFonts w:ascii="Arial" w:hAnsi="Arial" w:cs="Arial"/>
          <w:lang w:val="en-GB"/>
        </w:rPr>
        <w:t xml:space="preserve">aliquots </w:t>
      </w:r>
      <w:r w:rsidRPr="00460313">
        <w:rPr>
          <w:rFonts w:ascii="Arial" w:hAnsi="Arial" w:cs="Arial"/>
          <w:lang w:val="en-GB"/>
        </w:rPr>
        <w:t xml:space="preserve">were plated onto </w:t>
      </w:r>
      <w:proofErr w:type="spellStart"/>
      <w:r w:rsidRPr="00460313">
        <w:rPr>
          <w:rFonts w:ascii="Arial" w:hAnsi="Arial" w:cs="Arial"/>
          <w:lang w:val="en-GB"/>
        </w:rPr>
        <w:t>tryptic</w:t>
      </w:r>
      <w:proofErr w:type="spellEnd"/>
      <w:r w:rsidRPr="00460313">
        <w:rPr>
          <w:rFonts w:ascii="Arial" w:hAnsi="Arial" w:cs="Arial"/>
          <w:lang w:val="en-GB"/>
        </w:rPr>
        <w:t xml:space="preserve"> soy blood plates supplemented with </w:t>
      </w:r>
      <w:proofErr w:type="spellStart"/>
      <w:r w:rsidRPr="00460313">
        <w:rPr>
          <w:rFonts w:ascii="Arial" w:hAnsi="Arial" w:cs="Arial"/>
          <w:lang w:val="en-GB"/>
        </w:rPr>
        <w:t>gentam</w:t>
      </w:r>
      <w:r w:rsidR="00011447" w:rsidRPr="00460313">
        <w:rPr>
          <w:rFonts w:ascii="Arial" w:hAnsi="Arial" w:cs="Arial"/>
          <w:lang w:val="en-GB"/>
        </w:rPr>
        <w:t>i</w:t>
      </w:r>
      <w:r w:rsidRPr="00460313">
        <w:rPr>
          <w:rFonts w:ascii="Arial" w:hAnsi="Arial" w:cs="Arial"/>
          <w:lang w:val="en-GB"/>
        </w:rPr>
        <w:t>cin</w:t>
      </w:r>
      <w:proofErr w:type="spellEnd"/>
      <w:r w:rsidRPr="00460313">
        <w:rPr>
          <w:rFonts w:ascii="Arial" w:hAnsi="Arial" w:cs="Arial"/>
          <w:lang w:val="en-GB"/>
        </w:rPr>
        <w:t xml:space="preserve"> </w:t>
      </w:r>
      <w:r w:rsidR="00DA7887" w:rsidRPr="00460313">
        <w:rPr>
          <w:rFonts w:ascii="Arial" w:hAnsi="Arial" w:cs="Arial"/>
          <w:lang w:val="en-GB"/>
        </w:rPr>
        <w:t>using a spreader and</w:t>
      </w:r>
      <w:r w:rsidRPr="00460313">
        <w:rPr>
          <w:rFonts w:ascii="Arial" w:hAnsi="Arial" w:cs="Arial"/>
          <w:lang w:val="en-GB"/>
        </w:rPr>
        <w:t xml:space="preserve"> incubated overnight at 37ºC in 5% CO</w:t>
      </w:r>
      <w:r w:rsidRPr="00460313">
        <w:rPr>
          <w:rFonts w:ascii="Arial" w:hAnsi="Arial" w:cs="Arial"/>
          <w:vertAlign w:val="subscript"/>
          <w:lang w:val="en-GB"/>
        </w:rPr>
        <w:t>2</w:t>
      </w:r>
      <w:r w:rsidRPr="00460313">
        <w:rPr>
          <w:rFonts w:ascii="Arial" w:hAnsi="Arial" w:cs="Arial"/>
          <w:lang w:val="en-GB"/>
        </w:rPr>
        <w:t xml:space="preserve">. </w:t>
      </w:r>
      <w:r w:rsidR="007927E1" w:rsidRPr="00460313">
        <w:rPr>
          <w:rFonts w:ascii="Arial" w:hAnsi="Arial" w:cs="Arial"/>
          <w:lang w:val="en-GB"/>
        </w:rPr>
        <w:t xml:space="preserve">On the following day, </w:t>
      </w:r>
      <w:r w:rsidR="00011447" w:rsidRPr="00460313">
        <w:rPr>
          <w:rFonts w:ascii="Arial" w:hAnsi="Arial" w:cs="Arial"/>
          <w:lang w:val="en-GB"/>
        </w:rPr>
        <w:t xml:space="preserve">a plate sweep of </w:t>
      </w:r>
      <w:r w:rsidR="002801AE" w:rsidRPr="00460313">
        <w:rPr>
          <w:rFonts w:ascii="Arial" w:hAnsi="Arial" w:cs="Arial"/>
          <w:lang w:val="en-GB"/>
        </w:rPr>
        <w:t>the total bacterial growth</w:t>
      </w:r>
      <w:r w:rsidR="003E1E26" w:rsidRPr="00460313">
        <w:rPr>
          <w:rFonts w:ascii="Arial" w:hAnsi="Arial" w:cs="Arial"/>
          <w:lang w:val="en-GB"/>
        </w:rPr>
        <w:t xml:space="preserve"> was collected and </w:t>
      </w:r>
      <w:r w:rsidR="002801AE" w:rsidRPr="00460313">
        <w:rPr>
          <w:rFonts w:ascii="Arial" w:hAnsi="Arial" w:cs="Arial"/>
          <w:lang w:val="en-GB"/>
        </w:rPr>
        <w:t xml:space="preserve">DNA was </w:t>
      </w:r>
      <w:r w:rsidR="003E1E26" w:rsidRPr="00460313">
        <w:rPr>
          <w:rFonts w:ascii="Arial" w:hAnsi="Arial" w:cs="Arial"/>
          <w:lang w:val="en-GB"/>
        </w:rPr>
        <w:t>extracted with the</w:t>
      </w:r>
      <w:r w:rsidR="002801AE" w:rsidRPr="00460313">
        <w:rPr>
          <w:rFonts w:ascii="Arial" w:hAnsi="Arial" w:cs="Arial"/>
          <w:lang w:val="en-GB"/>
        </w:rPr>
        <w:t xml:space="preserve"> </w:t>
      </w:r>
      <w:proofErr w:type="spellStart"/>
      <w:r w:rsidR="002801AE" w:rsidRPr="00460313">
        <w:rPr>
          <w:rFonts w:ascii="Arial" w:hAnsi="Arial" w:cs="Arial"/>
          <w:lang w:val="en-GB"/>
        </w:rPr>
        <w:t>DNeasy</w:t>
      </w:r>
      <w:proofErr w:type="spellEnd"/>
      <w:r w:rsidR="002801AE" w:rsidRPr="00460313">
        <w:rPr>
          <w:rFonts w:ascii="Arial" w:hAnsi="Arial" w:cs="Arial"/>
          <w:lang w:val="en-GB"/>
        </w:rPr>
        <w:t xml:space="preserve"> Blood and Tissue Kit (</w:t>
      </w:r>
      <w:proofErr w:type="spellStart"/>
      <w:r w:rsidR="002801AE" w:rsidRPr="00460313">
        <w:rPr>
          <w:rFonts w:ascii="Arial" w:hAnsi="Arial" w:cs="Arial"/>
          <w:lang w:val="en-GB"/>
        </w:rPr>
        <w:t>Qiagen</w:t>
      </w:r>
      <w:proofErr w:type="spellEnd"/>
      <w:r w:rsidR="002801AE" w:rsidRPr="00460313">
        <w:rPr>
          <w:rFonts w:ascii="Arial" w:hAnsi="Arial" w:cs="Arial"/>
          <w:lang w:val="en-GB"/>
        </w:rPr>
        <w:t xml:space="preserve">, Germany). </w:t>
      </w:r>
    </w:p>
    <w:p w:rsidR="005F398F" w:rsidRPr="00460313" w:rsidRDefault="005F398F" w:rsidP="005F398F">
      <w:pPr>
        <w:spacing w:after="0" w:line="480" w:lineRule="auto"/>
        <w:jc w:val="both"/>
        <w:rPr>
          <w:rFonts w:ascii="Arial" w:hAnsi="Arial" w:cs="Arial"/>
          <w:b/>
          <w:lang w:val="en-GB"/>
        </w:rPr>
      </w:pPr>
    </w:p>
    <w:p w:rsidR="00703605" w:rsidRPr="00460313" w:rsidRDefault="007927E1" w:rsidP="005F398F">
      <w:pPr>
        <w:spacing w:after="0" w:line="480" w:lineRule="auto"/>
        <w:jc w:val="both"/>
        <w:rPr>
          <w:rFonts w:ascii="Arial" w:hAnsi="Arial" w:cs="Arial"/>
          <w:b/>
          <w:lang w:val="en-GB"/>
        </w:rPr>
      </w:pPr>
      <w:r w:rsidRPr="00460313">
        <w:rPr>
          <w:rFonts w:ascii="Arial" w:hAnsi="Arial" w:cs="Arial"/>
          <w:b/>
          <w:lang w:val="en-GB"/>
        </w:rPr>
        <w:t xml:space="preserve">Detection of </w:t>
      </w:r>
      <w:r w:rsidR="00011447" w:rsidRPr="00460313">
        <w:rPr>
          <w:rFonts w:ascii="Arial" w:hAnsi="Arial" w:cs="Arial"/>
          <w:b/>
          <w:lang w:val="en-GB"/>
        </w:rPr>
        <w:t>multiple serotype carriage</w:t>
      </w:r>
      <w:r w:rsidR="007C5089" w:rsidRPr="00460313">
        <w:rPr>
          <w:rFonts w:ascii="Arial" w:hAnsi="Arial" w:cs="Arial"/>
          <w:b/>
          <w:lang w:val="en-GB"/>
        </w:rPr>
        <w:t xml:space="preserve"> </w:t>
      </w:r>
      <w:r w:rsidRPr="00460313">
        <w:rPr>
          <w:rFonts w:ascii="Arial" w:hAnsi="Arial" w:cs="Arial"/>
          <w:b/>
          <w:lang w:val="en-GB"/>
        </w:rPr>
        <w:t>by microarray</w:t>
      </w:r>
    </w:p>
    <w:p w:rsidR="005F398F" w:rsidRPr="00460313" w:rsidRDefault="00D52440" w:rsidP="00284CA2">
      <w:pPr>
        <w:spacing w:after="0" w:line="480" w:lineRule="auto"/>
        <w:jc w:val="both"/>
        <w:rPr>
          <w:rFonts w:ascii="Arial" w:hAnsi="Arial" w:cs="Arial"/>
          <w:b/>
          <w:lang w:val="en-GB"/>
        </w:rPr>
      </w:pPr>
      <w:r w:rsidRPr="00460313">
        <w:rPr>
          <w:rFonts w:ascii="Arial" w:hAnsi="Arial" w:cs="Arial"/>
          <w:lang w:val="en-GB"/>
        </w:rPr>
        <w:t xml:space="preserve">The </w:t>
      </w:r>
      <w:r w:rsidR="00653B52">
        <w:rPr>
          <w:rFonts w:ascii="Arial" w:hAnsi="Arial" w:cs="Arial"/>
          <w:lang w:val="en-GB"/>
        </w:rPr>
        <w:t>Senti-SP</w:t>
      </w:r>
      <w:r w:rsidRPr="00460313">
        <w:rPr>
          <w:rFonts w:ascii="Arial" w:hAnsi="Arial" w:cs="Arial"/>
          <w:lang w:val="en-GB"/>
        </w:rPr>
        <w:t>v1.</w:t>
      </w:r>
      <w:r w:rsidR="00011447" w:rsidRPr="00460313">
        <w:rPr>
          <w:rFonts w:ascii="Arial" w:hAnsi="Arial" w:cs="Arial"/>
          <w:lang w:val="en-GB"/>
        </w:rPr>
        <w:t>5</w:t>
      </w:r>
      <w:r w:rsidRPr="00460313">
        <w:rPr>
          <w:rFonts w:ascii="Arial" w:hAnsi="Arial" w:cs="Arial"/>
          <w:lang w:val="en-GB"/>
        </w:rPr>
        <w:t xml:space="preserve"> </w:t>
      </w:r>
      <w:r w:rsidR="007C5089" w:rsidRPr="00460313">
        <w:rPr>
          <w:rFonts w:ascii="Arial" w:hAnsi="Arial" w:cs="Arial"/>
          <w:i/>
          <w:lang w:val="en-GB"/>
        </w:rPr>
        <w:t xml:space="preserve">S. pneumoniae </w:t>
      </w:r>
      <w:r w:rsidR="007C5089" w:rsidRPr="00460313">
        <w:rPr>
          <w:rFonts w:ascii="Arial" w:hAnsi="Arial" w:cs="Arial"/>
          <w:lang w:val="en-GB"/>
        </w:rPr>
        <w:t xml:space="preserve">molecular serotyping </w:t>
      </w:r>
      <w:r w:rsidRPr="00460313">
        <w:rPr>
          <w:rFonts w:ascii="Arial" w:hAnsi="Arial" w:cs="Arial"/>
          <w:lang w:val="en-GB"/>
        </w:rPr>
        <w:t>microarray</w:t>
      </w:r>
      <w:r w:rsidR="00653B52">
        <w:rPr>
          <w:rFonts w:ascii="Arial" w:hAnsi="Arial" w:cs="Arial"/>
          <w:lang w:val="en-GB"/>
        </w:rPr>
        <w:t xml:space="preserve"> (BUGS Bioscience, UK)</w:t>
      </w:r>
      <w:r w:rsidRPr="00460313">
        <w:rPr>
          <w:rFonts w:ascii="Arial" w:hAnsi="Arial" w:cs="Arial"/>
          <w:lang w:val="en-GB"/>
        </w:rPr>
        <w:t xml:space="preserve"> was used following standard protocols previously described</w:t>
      </w:r>
      <w:r w:rsidR="00AD0060" w:rsidRPr="00460313">
        <w:rPr>
          <w:rFonts w:ascii="Arial" w:hAnsi="Arial" w:cs="Arial"/>
          <w:lang w:val="en-GB"/>
        </w:rPr>
        <w:t xml:space="preserve"> </w:t>
      </w:r>
      <w:r w:rsidR="00E5187E" w:rsidRPr="00460313">
        <w:rPr>
          <w:rFonts w:ascii="Arial" w:hAnsi="Arial" w:cs="Arial"/>
          <w:lang w:val="en-GB"/>
        </w:rPr>
        <w:fldChar w:fldCharType="begin">
          <w:fldData xml:space="preserve">PEVuZE5vdGU+PENpdGU+PEF1dGhvcj5CcnVnZ2VyPC9BdXRob3I+PFllYXI+MjAxMDwvWWVhcj48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</w:fldData>
        </w:fldChar>
      </w:r>
      <w:r w:rsidR="0075306D">
        <w:rPr>
          <w:rFonts w:ascii="Arial" w:hAnsi="Arial" w:cs="Arial"/>
          <w:lang w:val="en-GB"/>
        </w:rPr>
        <w:instrText xml:space="preserve"> ADDIN EN.CITE </w:instrText>
      </w:r>
      <w:r w:rsidR="00E5187E">
        <w:rPr>
          <w:rFonts w:ascii="Arial" w:hAnsi="Arial" w:cs="Arial"/>
          <w:lang w:val="en-GB"/>
        </w:rPr>
        <w:fldChar w:fldCharType="begin">
          <w:fldData xml:space="preserve">PEVuZE5vdGU+PENpdGU+PEF1dGhvcj5CcnVnZ2VyPC9BdXRob3I+PFllYXI+MjAxMDwvWWVhcj48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</w:fldData>
        </w:fldChar>
      </w:r>
      <w:r w:rsidR="0075306D">
        <w:rPr>
          <w:rFonts w:ascii="Arial" w:hAnsi="Arial" w:cs="Arial"/>
          <w:lang w:val="en-GB"/>
        </w:rPr>
        <w:instrText xml:space="preserve"> ADDIN EN.CITE.DATA </w:instrText>
      </w:r>
      <w:r w:rsidR="00E5187E">
        <w:rPr>
          <w:rFonts w:ascii="Arial" w:hAnsi="Arial" w:cs="Arial"/>
          <w:lang w:val="en-GB"/>
        </w:rPr>
      </w:r>
      <w:r w:rsidR="00E5187E">
        <w:rPr>
          <w:rFonts w:ascii="Arial" w:hAnsi="Arial" w:cs="Arial"/>
          <w:lang w:val="en-GB"/>
        </w:rPr>
        <w:fldChar w:fldCharType="end"/>
      </w:r>
      <w:r w:rsidR="00E5187E" w:rsidRPr="00460313">
        <w:rPr>
          <w:rFonts w:ascii="Arial" w:hAnsi="Arial" w:cs="Arial"/>
          <w:lang w:val="en-GB"/>
        </w:rPr>
      </w:r>
      <w:r w:rsidR="00E5187E" w:rsidRPr="00460313">
        <w:rPr>
          <w:rFonts w:ascii="Arial" w:hAnsi="Arial" w:cs="Arial"/>
          <w:lang w:val="en-GB"/>
        </w:rPr>
        <w:fldChar w:fldCharType="separate"/>
      </w:r>
      <w:r w:rsidR="004258B9" w:rsidRPr="00460313">
        <w:rPr>
          <w:rFonts w:ascii="Arial" w:hAnsi="Arial" w:cs="Arial"/>
          <w:noProof/>
          <w:lang w:val="en-GB"/>
        </w:rPr>
        <w:t>[12, 13]</w:t>
      </w:r>
      <w:r w:rsidR="00E5187E" w:rsidRPr="00460313">
        <w:rPr>
          <w:rFonts w:ascii="Arial" w:hAnsi="Arial" w:cs="Arial"/>
          <w:lang w:val="en-GB"/>
        </w:rPr>
        <w:fldChar w:fldCharType="end"/>
      </w:r>
      <w:r w:rsidRPr="00460313">
        <w:rPr>
          <w:rFonts w:ascii="Arial" w:hAnsi="Arial" w:cs="Arial"/>
          <w:lang w:val="en-GB"/>
        </w:rPr>
        <w:t xml:space="preserve">. </w:t>
      </w:r>
      <w:r w:rsidR="00492142" w:rsidRPr="00460313">
        <w:rPr>
          <w:rFonts w:ascii="Arial" w:hAnsi="Arial" w:cs="Arial"/>
          <w:lang w:val="en-GB"/>
        </w:rPr>
        <w:t xml:space="preserve">Genomic </w:t>
      </w:r>
      <w:r w:rsidRPr="00460313">
        <w:rPr>
          <w:rFonts w:ascii="Arial" w:hAnsi="Arial" w:cs="Arial"/>
          <w:lang w:val="en-GB"/>
        </w:rPr>
        <w:t xml:space="preserve">DNA </w:t>
      </w:r>
      <w:r w:rsidR="00492142" w:rsidRPr="00460313">
        <w:rPr>
          <w:rFonts w:ascii="Arial" w:hAnsi="Arial" w:cs="Arial"/>
          <w:lang w:val="en-GB"/>
        </w:rPr>
        <w:t xml:space="preserve">ULS </w:t>
      </w:r>
      <w:proofErr w:type="spellStart"/>
      <w:r w:rsidRPr="00460313">
        <w:rPr>
          <w:rFonts w:ascii="Arial" w:hAnsi="Arial" w:cs="Arial"/>
          <w:lang w:val="en-GB"/>
        </w:rPr>
        <w:t>labeling</w:t>
      </w:r>
      <w:proofErr w:type="spellEnd"/>
      <w:r w:rsidRPr="00460313">
        <w:rPr>
          <w:rFonts w:ascii="Arial" w:hAnsi="Arial" w:cs="Arial"/>
          <w:lang w:val="en-GB"/>
        </w:rPr>
        <w:t xml:space="preserve"> and </w:t>
      </w:r>
      <w:r w:rsidR="009D68E3" w:rsidRPr="00460313">
        <w:rPr>
          <w:rFonts w:ascii="Arial" w:hAnsi="Arial" w:cs="Arial"/>
          <w:lang w:val="en-GB"/>
        </w:rPr>
        <w:t>hybridization</w:t>
      </w:r>
      <w:r w:rsidRPr="00460313">
        <w:rPr>
          <w:rFonts w:ascii="Arial" w:hAnsi="Arial" w:cs="Arial"/>
          <w:lang w:val="en-GB"/>
        </w:rPr>
        <w:t xml:space="preserve"> protocols were used </w:t>
      </w:r>
      <w:r w:rsidR="00492142" w:rsidRPr="00460313">
        <w:rPr>
          <w:rFonts w:ascii="Arial" w:hAnsi="Arial" w:cs="Arial"/>
          <w:lang w:val="en-GB"/>
        </w:rPr>
        <w:t>and</w:t>
      </w:r>
      <w:r w:rsidRPr="00460313">
        <w:rPr>
          <w:rFonts w:ascii="Arial" w:hAnsi="Arial" w:cs="Arial"/>
          <w:lang w:val="en-GB"/>
        </w:rPr>
        <w:t xml:space="preserve"> </w:t>
      </w:r>
      <w:r w:rsidR="00492142" w:rsidRPr="00460313">
        <w:rPr>
          <w:rFonts w:ascii="Arial" w:hAnsi="Arial" w:cs="Arial"/>
          <w:lang w:val="en-GB"/>
        </w:rPr>
        <w:t>m</w:t>
      </w:r>
      <w:r w:rsidRPr="00460313">
        <w:rPr>
          <w:rFonts w:ascii="Arial" w:hAnsi="Arial" w:cs="Arial"/>
          <w:lang w:val="en-GB"/>
        </w:rPr>
        <w:t>icroarray slides were scanned using a high-resolution microarray scanner (Agilent</w:t>
      </w:r>
      <w:r w:rsidR="00492142" w:rsidRPr="00460313">
        <w:rPr>
          <w:rFonts w:ascii="Arial" w:hAnsi="Arial" w:cs="Arial"/>
          <w:lang w:val="en-GB"/>
        </w:rPr>
        <w:t xml:space="preserve"> Technologies</w:t>
      </w:r>
      <w:r w:rsidRPr="00460313">
        <w:rPr>
          <w:rFonts w:ascii="Arial" w:hAnsi="Arial" w:cs="Arial"/>
          <w:lang w:val="en-GB"/>
        </w:rPr>
        <w:t xml:space="preserve">, </w:t>
      </w:r>
      <w:r w:rsidR="00F60F20" w:rsidRPr="00460313">
        <w:rPr>
          <w:rFonts w:ascii="Arial" w:hAnsi="Arial" w:cs="Arial"/>
          <w:lang w:val="en-GB"/>
        </w:rPr>
        <w:t>USA</w:t>
      </w:r>
      <w:r w:rsidRPr="00460313">
        <w:rPr>
          <w:rFonts w:ascii="Arial" w:hAnsi="Arial" w:cs="Arial"/>
          <w:lang w:val="en-GB"/>
        </w:rPr>
        <w:t>). M</w:t>
      </w:r>
      <w:r w:rsidR="00DA7887" w:rsidRPr="00460313">
        <w:rPr>
          <w:rFonts w:ascii="Arial" w:hAnsi="Arial" w:cs="Arial"/>
          <w:lang w:val="en-GB"/>
        </w:rPr>
        <w:t>icroarray data was</w:t>
      </w:r>
      <w:r w:rsidRPr="00460313">
        <w:rPr>
          <w:rFonts w:ascii="Arial" w:hAnsi="Arial" w:cs="Arial"/>
          <w:lang w:val="en-GB"/>
        </w:rPr>
        <w:t xml:space="preserve"> analyzed using a Bayesian hierarchical model to determine the serotype, or combination of serotypes, present in the sample and to assign their relative abundance</w:t>
      </w:r>
      <w:r w:rsidR="00AD0060" w:rsidRPr="00460313">
        <w:rPr>
          <w:rFonts w:ascii="Arial" w:hAnsi="Arial" w:cs="Arial"/>
          <w:lang w:val="en-GB"/>
        </w:rPr>
        <w:t xml:space="preserve"> </w:t>
      </w:r>
      <w:r w:rsidR="00E5187E" w:rsidRPr="00460313">
        <w:rPr>
          <w:rFonts w:ascii="Arial" w:hAnsi="Arial" w:cs="Arial"/>
          <w:lang w:val="en-GB"/>
        </w:rPr>
        <w:fldChar w:fldCharType="begin"/>
      </w:r>
      <w:r w:rsidR="0075306D">
        <w:rPr>
          <w:rFonts w:ascii="Arial" w:hAnsi="Arial" w:cs="Arial"/>
          <w:lang w:val="en-GB"/>
        </w:rPr>
        <w:instrText xml:space="preserve"> ADDIN EN.CITE &lt;EndNote&gt;&lt;Cite&gt;&lt;Author&gt;Newton&lt;/Author&gt;&lt;Year&gt;2011&lt;/Year&gt;&lt;RecNum&gt;314&lt;/RecNum&gt;&lt;record&gt;&lt;rec-number&gt;314&lt;/rec-number&gt;&lt;foreign-keys&gt;&lt;key app="EN" db-id="e9faz9sdppr9vpexxan5tp0e0zftavvse05p"&gt;314&lt;/key&gt;&lt;key app="ENWeb" db-id="VLawSwrYEEMAAHdhgsw"&gt;47&lt;/key&gt;&lt;/foreign-keys&gt;&lt;ref-type name="Journal Article"&gt;17&lt;/ref-type&gt;&lt;contributors&gt;&lt;authors&gt;&lt;author&gt;Newton, R.&lt;/author&gt;&lt;author&gt;Hinds, J.&lt;/author&gt;&lt;author&gt;Wernisch, L.&lt;/author&gt;&lt;/authors&gt;&lt;/contributors&gt;&lt;titles&gt;&lt;title&gt;Empirical Bayesian models for analysing molecular serotyping microarrays&lt;/title&gt;&lt;secondary-title&gt;BMC Bioinformatics&lt;/secondary-title&gt;&lt;/titles&gt;&lt;pages&gt;88&lt;/pages&gt;&lt;volume&gt;12&lt;/volume&gt;&lt;number&gt;1&lt;/number&gt;&lt;edition&gt;2011/04/02&lt;/edition&gt;&lt;dates&gt;&lt;year&gt;2011&lt;/year&gt;&lt;pub-dates&gt;&lt;date&gt;Mar 31&lt;/date&gt;&lt;/pub-dates&gt;&lt;/dates&gt;&lt;isbn&gt;1471-2105 (Electronic)&amp;#xD;1471-2105 (Linking)&lt;/isbn&gt;&lt;accession-num&gt;21453458&lt;/accession-num&gt;&lt;urls&gt;&lt;related-urls&gt;&lt;url&gt;http://www.ncbi.nlm.nih.gov/entrez/query.fcgi?cmd=Retrieve&amp;amp;db=PubMed&amp;amp;dopt=Citation&amp;amp;list_uids=21453458&lt;/url&gt;&lt;/related-urls&gt;&lt;/urls&gt;&lt;electronic-resource-num&gt;1471-2105-12-88 [pii]&amp;#xD;10.1186/1471-2105-12-88&lt;/electronic-resource-num&gt;&lt;language&gt;Eng&lt;/language&gt;&lt;/record&gt;&lt;/Cite&gt;&lt;/EndNote&gt;</w:instrText>
      </w:r>
      <w:r w:rsidR="00E5187E" w:rsidRPr="00460313">
        <w:rPr>
          <w:rFonts w:ascii="Arial" w:hAnsi="Arial" w:cs="Arial"/>
          <w:lang w:val="en-GB"/>
        </w:rPr>
        <w:fldChar w:fldCharType="separate"/>
      </w:r>
      <w:r w:rsidR="004258B9" w:rsidRPr="00460313">
        <w:rPr>
          <w:rFonts w:ascii="Arial" w:hAnsi="Arial" w:cs="Arial"/>
          <w:noProof/>
          <w:lang w:val="en-GB"/>
        </w:rPr>
        <w:t>[19]</w:t>
      </w:r>
      <w:r w:rsidR="00E5187E" w:rsidRPr="00460313">
        <w:rPr>
          <w:rFonts w:ascii="Arial" w:hAnsi="Arial" w:cs="Arial"/>
          <w:lang w:val="en-GB"/>
        </w:rPr>
        <w:fldChar w:fldCharType="end"/>
      </w:r>
      <w:r w:rsidRPr="00460313">
        <w:rPr>
          <w:rFonts w:ascii="Arial" w:hAnsi="Arial" w:cs="Arial"/>
          <w:lang w:val="en-GB"/>
        </w:rPr>
        <w:t xml:space="preserve">. </w:t>
      </w:r>
      <w:r w:rsidR="004C4DA4" w:rsidRPr="00460313">
        <w:rPr>
          <w:rFonts w:ascii="Arial" w:hAnsi="Arial" w:cs="Arial"/>
          <w:lang w:val="en-GB"/>
        </w:rPr>
        <w:t xml:space="preserve">For the interpretation of the microarray quantification results, a serotype was </w:t>
      </w:r>
      <w:r w:rsidR="00FA4F95" w:rsidRPr="00460313">
        <w:rPr>
          <w:rFonts w:ascii="Arial" w:hAnsi="Arial" w:cs="Arial"/>
          <w:lang w:val="en-GB"/>
        </w:rPr>
        <w:t xml:space="preserve">classified according to its relative abundance in the sample as: dominant if </w:t>
      </w:r>
      <w:r w:rsidR="00FA4F95" w:rsidRPr="00460313">
        <w:rPr>
          <w:rFonts w:ascii="MS Gothic" w:eastAsia="MS Gothic"/>
          <w:color w:val="000000"/>
          <w:lang w:val="en-GB"/>
        </w:rPr>
        <w:t>≥</w:t>
      </w:r>
      <w:r w:rsidR="00FA4F95" w:rsidRPr="00460313">
        <w:rPr>
          <w:rFonts w:ascii="Arial" w:hAnsi="Arial" w:cs="Arial"/>
          <w:lang w:val="en-GB"/>
        </w:rPr>
        <w:t>70%; co-dominant if &gt;30% and &lt;70% and minor if</w:t>
      </w:r>
      <w:r w:rsidR="009D68E3" w:rsidRPr="00460313">
        <w:rPr>
          <w:rFonts w:ascii="Arial" w:hAnsi="Arial" w:cs="Arial"/>
          <w:lang w:val="en-GB"/>
        </w:rPr>
        <w:t xml:space="preserve"> ≤30%</w:t>
      </w:r>
      <w:r w:rsidR="00FA4F95" w:rsidRPr="00460313">
        <w:rPr>
          <w:rFonts w:ascii="Arial" w:hAnsi="Arial" w:cs="Arial"/>
          <w:lang w:val="en-GB"/>
        </w:rPr>
        <w:t>.</w:t>
      </w:r>
    </w:p>
    <w:p w:rsidR="00A73ABA" w:rsidRPr="00460313" w:rsidRDefault="00A73ABA" w:rsidP="005F398F">
      <w:pPr>
        <w:spacing w:after="0" w:line="480" w:lineRule="auto"/>
        <w:jc w:val="both"/>
        <w:rPr>
          <w:rFonts w:ascii="Arial" w:hAnsi="Arial" w:cs="Arial"/>
          <w:b/>
          <w:lang w:val="en-GB"/>
        </w:rPr>
      </w:pPr>
    </w:p>
    <w:p w:rsidR="00703605" w:rsidRPr="00460313" w:rsidRDefault="00AD0060" w:rsidP="005F398F">
      <w:pPr>
        <w:spacing w:after="0" w:line="480" w:lineRule="auto"/>
        <w:jc w:val="both"/>
        <w:rPr>
          <w:rFonts w:ascii="Arial" w:hAnsi="Arial" w:cs="Arial"/>
          <w:b/>
          <w:lang w:val="en-GB"/>
        </w:rPr>
      </w:pPr>
      <w:r w:rsidRPr="00460313">
        <w:rPr>
          <w:rFonts w:ascii="Arial" w:hAnsi="Arial" w:cs="Arial"/>
          <w:b/>
          <w:lang w:val="en-GB"/>
        </w:rPr>
        <w:t>S</w:t>
      </w:r>
      <w:r w:rsidR="007927E1" w:rsidRPr="00460313">
        <w:rPr>
          <w:rFonts w:ascii="Arial" w:hAnsi="Arial" w:cs="Arial"/>
          <w:b/>
          <w:lang w:val="en-GB"/>
        </w:rPr>
        <w:t>tatistical analysis</w:t>
      </w:r>
    </w:p>
    <w:p w:rsidR="00AD0060" w:rsidRDefault="00AA72B0" w:rsidP="00DE293B">
      <w:pPr>
        <w:spacing w:after="0" w:line="480" w:lineRule="auto"/>
        <w:jc w:val="both"/>
        <w:rPr>
          <w:rFonts w:ascii="Arial" w:hAnsi="Arial" w:cs="Arial"/>
          <w:lang w:val="en-GB"/>
        </w:rPr>
      </w:pPr>
      <w:r w:rsidRPr="00460313">
        <w:rPr>
          <w:rFonts w:ascii="Arial" w:hAnsi="Arial" w:cs="Arial"/>
          <w:lang w:val="en-GB"/>
        </w:rPr>
        <w:lastRenderedPageBreak/>
        <w:t xml:space="preserve">Statistical significance was </w:t>
      </w:r>
      <w:r w:rsidR="00F64AD2" w:rsidRPr="00460313">
        <w:rPr>
          <w:rFonts w:ascii="Arial" w:hAnsi="Arial" w:cs="Arial"/>
          <w:lang w:val="en-GB"/>
        </w:rPr>
        <w:t>a</w:t>
      </w:r>
      <w:r w:rsidR="00F64AD2">
        <w:rPr>
          <w:rFonts w:ascii="Arial" w:hAnsi="Arial" w:cs="Arial"/>
          <w:lang w:val="en-GB"/>
        </w:rPr>
        <w:t>ss</w:t>
      </w:r>
      <w:r w:rsidR="00F64AD2" w:rsidRPr="00460313">
        <w:rPr>
          <w:rFonts w:ascii="Arial" w:hAnsi="Arial" w:cs="Arial"/>
          <w:lang w:val="en-GB"/>
        </w:rPr>
        <w:t xml:space="preserve">essed </w:t>
      </w:r>
      <w:r w:rsidR="00E44691">
        <w:rPr>
          <w:rFonts w:ascii="Arial" w:hAnsi="Arial" w:cs="Arial"/>
          <w:lang w:val="en-GB"/>
        </w:rPr>
        <w:t>using</w:t>
      </w:r>
      <w:r w:rsidR="00E44691" w:rsidRPr="00460313">
        <w:rPr>
          <w:rFonts w:ascii="Arial" w:hAnsi="Arial" w:cs="Arial"/>
          <w:lang w:val="en-GB"/>
        </w:rPr>
        <w:t xml:space="preserve"> </w:t>
      </w:r>
      <w:r w:rsidRPr="00460313">
        <w:rPr>
          <w:rFonts w:ascii="Arial" w:hAnsi="Arial" w:cs="Arial"/>
          <w:lang w:val="en-GB"/>
        </w:rPr>
        <w:t>Fisher’s exact tests</w:t>
      </w:r>
      <w:r w:rsidR="009D68E3" w:rsidRPr="00460313">
        <w:rPr>
          <w:rFonts w:ascii="Arial" w:hAnsi="Arial" w:cs="Arial"/>
          <w:lang w:val="en-GB"/>
        </w:rPr>
        <w:t>.</w:t>
      </w:r>
      <w:r w:rsidRPr="00460313">
        <w:rPr>
          <w:rFonts w:ascii="Arial" w:hAnsi="Arial" w:cs="Arial"/>
          <w:lang w:val="en-GB"/>
        </w:rPr>
        <w:t xml:space="preserve"> </w:t>
      </w:r>
      <w:r w:rsidR="00DA4360" w:rsidRPr="00460313">
        <w:rPr>
          <w:rFonts w:ascii="Arial" w:hAnsi="Arial" w:cs="Arial"/>
          <w:lang w:val="en-GB"/>
        </w:rPr>
        <w:t>For all analyses d</w:t>
      </w:r>
      <w:r w:rsidRPr="00460313">
        <w:rPr>
          <w:rFonts w:ascii="Arial" w:hAnsi="Arial" w:cs="Arial"/>
          <w:lang w:val="en-GB"/>
        </w:rPr>
        <w:t>ifferences were conside</w:t>
      </w:r>
      <w:r w:rsidR="00DA4360" w:rsidRPr="00460313">
        <w:rPr>
          <w:rFonts w:ascii="Arial" w:hAnsi="Arial" w:cs="Arial"/>
          <w:lang w:val="en-GB"/>
        </w:rPr>
        <w:t>red statistically significant when</w:t>
      </w:r>
      <w:r w:rsidRPr="00460313">
        <w:rPr>
          <w:rFonts w:ascii="Arial" w:hAnsi="Arial" w:cs="Arial"/>
          <w:lang w:val="en-GB"/>
        </w:rPr>
        <w:t xml:space="preserve"> p&lt;0.05.</w:t>
      </w:r>
    </w:p>
    <w:p w:rsidR="00DE293B" w:rsidRDefault="00DE293B" w:rsidP="00DE293B">
      <w:pPr>
        <w:spacing w:after="0" w:line="480" w:lineRule="auto"/>
        <w:jc w:val="both"/>
        <w:rPr>
          <w:rFonts w:ascii="Arial" w:hAnsi="Arial" w:cs="Arial"/>
          <w:lang w:val="en-GB"/>
        </w:rPr>
      </w:pPr>
    </w:p>
    <w:p w:rsidR="00DE293B" w:rsidRPr="000A5065" w:rsidRDefault="00DE293B" w:rsidP="00DE293B">
      <w:pPr>
        <w:spacing w:after="0" w:line="480" w:lineRule="auto"/>
        <w:jc w:val="both"/>
        <w:rPr>
          <w:rFonts w:ascii="Arial" w:hAnsi="Arial" w:cs="Arial"/>
          <w:lang w:val="en-US"/>
        </w:rPr>
      </w:pPr>
      <w:r>
        <w:rPr>
          <w:rFonts w:ascii="Arial" w:hAnsi="Arial" w:cs="Arial"/>
          <w:lang w:val="en-GB"/>
        </w:rPr>
        <w:t>Permutation analysis was performed to test if serotypes were found in multiple serotype carri</w:t>
      </w:r>
      <w:r w:rsidR="00DB2925">
        <w:rPr>
          <w:rFonts w:ascii="Arial" w:hAnsi="Arial" w:cs="Arial"/>
          <w:lang w:val="en-GB"/>
        </w:rPr>
        <w:t>age</w:t>
      </w:r>
      <w:r>
        <w:rPr>
          <w:rFonts w:ascii="Arial" w:hAnsi="Arial" w:cs="Arial"/>
          <w:lang w:val="en-GB"/>
        </w:rPr>
        <w:t xml:space="preserve"> at frequencies </w:t>
      </w:r>
      <w:r w:rsidR="00DB2925">
        <w:rPr>
          <w:rFonts w:ascii="Arial" w:hAnsi="Arial" w:cs="Arial"/>
          <w:lang w:val="en-GB"/>
        </w:rPr>
        <w:t xml:space="preserve">significantly </w:t>
      </w:r>
      <w:r>
        <w:rPr>
          <w:rFonts w:ascii="Arial" w:hAnsi="Arial" w:cs="Arial"/>
          <w:lang w:val="en-GB"/>
        </w:rPr>
        <w:t xml:space="preserve">different </w:t>
      </w:r>
      <w:r w:rsidR="00DB2925">
        <w:rPr>
          <w:rFonts w:ascii="Arial" w:hAnsi="Arial" w:cs="Arial"/>
          <w:lang w:val="en-GB"/>
        </w:rPr>
        <w:t>from those</w:t>
      </w:r>
      <w:r>
        <w:rPr>
          <w:rFonts w:ascii="Arial" w:hAnsi="Arial" w:cs="Arial"/>
          <w:lang w:val="en-GB"/>
        </w:rPr>
        <w:t xml:space="preserve"> expected by chance</w:t>
      </w:r>
      <w:r w:rsidR="00DB2925">
        <w:rPr>
          <w:rFonts w:ascii="Arial" w:hAnsi="Arial" w:cs="Arial"/>
          <w:lang w:val="en-GB"/>
        </w:rPr>
        <w:t xml:space="preserve"> alone</w:t>
      </w:r>
      <w:r>
        <w:rPr>
          <w:rFonts w:ascii="Arial" w:hAnsi="Arial" w:cs="Arial"/>
          <w:lang w:val="en-GB"/>
        </w:rPr>
        <w:t xml:space="preserve">. Serotype </w:t>
      </w:r>
      <w:r w:rsidR="00C1294A">
        <w:rPr>
          <w:rFonts w:ascii="Arial" w:hAnsi="Arial" w:cs="Arial"/>
          <w:lang w:val="en-GB"/>
        </w:rPr>
        <w:t>attributions</w:t>
      </w:r>
      <w:r>
        <w:rPr>
          <w:rFonts w:ascii="Arial" w:hAnsi="Arial" w:cs="Arial"/>
          <w:lang w:val="en-GB"/>
        </w:rPr>
        <w:t xml:space="preserve"> were randomly allocated to children (including </w:t>
      </w:r>
      <w:r w:rsidR="00C1294A">
        <w:rPr>
          <w:rFonts w:ascii="Arial" w:hAnsi="Arial" w:cs="Arial"/>
          <w:lang w:val="en-GB"/>
        </w:rPr>
        <w:t xml:space="preserve">those </w:t>
      </w:r>
      <w:r>
        <w:rPr>
          <w:rFonts w:ascii="Arial" w:hAnsi="Arial" w:cs="Arial"/>
          <w:lang w:val="en-GB"/>
        </w:rPr>
        <w:t xml:space="preserve">not colonized) 5000 times. Serotype frequencies were maintained. The p-values obtained for all serotypes were corrected for multiple testing by controlling the False Discovery Rate </w:t>
      </w:r>
      <w:r w:rsidR="00C1294A">
        <w:rPr>
          <w:rFonts w:ascii="Arial" w:hAnsi="Arial" w:cs="Arial"/>
          <w:lang w:val="en-GB"/>
        </w:rPr>
        <w:t>bel</w:t>
      </w:r>
      <w:r>
        <w:rPr>
          <w:rFonts w:ascii="Arial" w:hAnsi="Arial" w:cs="Arial"/>
          <w:lang w:val="en-GB"/>
        </w:rPr>
        <w:t xml:space="preserve">ow </w:t>
      </w:r>
      <w:r w:rsidR="004A3086">
        <w:rPr>
          <w:rFonts w:ascii="Arial" w:hAnsi="Arial" w:cs="Arial"/>
          <w:lang w:val="en-GB"/>
        </w:rPr>
        <w:t>0.20</w:t>
      </w:r>
      <w:r>
        <w:rPr>
          <w:rFonts w:ascii="Arial" w:hAnsi="Arial" w:cs="Arial"/>
          <w:lang w:val="en-GB"/>
        </w:rPr>
        <w:t xml:space="preserve"> </w:t>
      </w:r>
      <w:r w:rsidR="00E5187E">
        <w:rPr>
          <w:rFonts w:ascii="Arial" w:hAnsi="Arial" w:cs="Arial"/>
          <w:lang w:val="en-GB"/>
        </w:rPr>
        <w:fldChar w:fldCharType="begin"/>
      </w:r>
      <w:r w:rsidR="0075306D">
        <w:rPr>
          <w:rFonts w:ascii="Arial" w:hAnsi="Arial" w:cs="Arial"/>
          <w:lang w:val="en-GB"/>
        </w:rPr>
        <w:instrText xml:space="preserve"> ADDIN EN.CITE &lt;EndNote&gt;&lt;Cite&gt;&lt;Author&gt;Benjamini&lt;/Author&gt;&lt;Year&gt;1995&lt;/Year&gt;&lt;RecNum&gt;229&lt;/RecNum&gt;&lt;record&gt;&lt;rec-number&gt;229&lt;/rec-number&gt;&lt;foreign-keys&gt;&lt;key app="EN" db-id="e9faz9sdppr9vpexxan5tp0e0zftavvse05p"&gt;229&lt;/key&gt;&lt;key app="ENWeb" db-id="VLawSwrYEEMAAHdhgsw"&gt;43&lt;/key&gt;&lt;/foreign-keys&gt;&lt;ref-type name="Journal Article"&gt;17&lt;/ref-type&gt;&lt;contributors&gt;&lt;authors&gt;&lt;author&gt;&lt;style face="bold" font="default" size="100%"&gt;Benjamini, Y., and Y. Hochberg&lt;/style&gt;&lt;style face="normal" font="default" size="100%"&gt;   &lt;/style&gt;&lt;/author&gt;&lt;/authors&gt;&lt;/contributors&gt;&lt;titles&gt;&lt;title&gt;Controlling the false discovery rate: a practical and powerful approach to multiple testing&lt;/title&gt;&lt;secondary-title&gt;J Roy Stat Soc B&lt;/secondary-title&gt;&lt;/titles&gt;&lt;pages&gt;289-300&lt;/pages&gt;&lt;volume&gt;57&lt;/volume&gt;&lt;dates&gt;&lt;year&gt;1995&lt;/year&gt;&lt;/dates&gt;&lt;urls&gt;&lt;/urls&gt;&lt;/record&gt;&lt;/Cite&gt;&lt;/EndNote&gt;</w:instrText>
      </w:r>
      <w:r w:rsidR="00E5187E">
        <w:rPr>
          <w:rFonts w:ascii="Arial" w:hAnsi="Arial" w:cs="Arial"/>
          <w:lang w:val="en-GB"/>
        </w:rPr>
        <w:fldChar w:fldCharType="separate"/>
      </w:r>
      <w:r w:rsidR="0075306D">
        <w:rPr>
          <w:rFonts w:ascii="Arial" w:hAnsi="Arial" w:cs="Arial"/>
          <w:noProof/>
          <w:lang w:val="en-GB"/>
        </w:rPr>
        <w:t>[20]</w:t>
      </w:r>
      <w:r w:rsidR="00E5187E">
        <w:rPr>
          <w:rFonts w:ascii="Arial" w:hAnsi="Arial" w:cs="Arial"/>
          <w:lang w:val="en-GB"/>
        </w:rPr>
        <w:fldChar w:fldCharType="end"/>
      </w:r>
      <w:r>
        <w:rPr>
          <w:rFonts w:ascii="Arial" w:hAnsi="Arial" w:cs="Arial"/>
          <w:lang w:val="en-GB"/>
        </w:rPr>
        <w:t>.</w:t>
      </w:r>
    </w:p>
    <w:p w:rsidR="006816A4" w:rsidRPr="00460313" w:rsidRDefault="006816A4" w:rsidP="005F398F">
      <w:pPr>
        <w:spacing w:after="0" w:line="480" w:lineRule="auto"/>
        <w:jc w:val="both"/>
        <w:rPr>
          <w:rFonts w:ascii="Arial" w:hAnsi="Arial" w:cs="Arial"/>
          <w:b/>
          <w:lang w:val="en-GB"/>
        </w:rPr>
      </w:pPr>
    </w:p>
    <w:p w:rsidR="005F398F" w:rsidRPr="00460313" w:rsidRDefault="00F63247" w:rsidP="005F398F">
      <w:pPr>
        <w:spacing w:after="0" w:line="480" w:lineRule="auto"/>
        <w:jc w:val="both"/>
        <w:rPr>
          <w:rFonts w:ascii="Arial" w:hAnsi="Arial" w:cs="Arial"/>
          <w:b/>
          <w:lang w:val="en-GB"/>
        </w:rPr>
      </w:pPr>
      <w:r w:rsidRPr="00460313">
        <w:rPr>
          <w:rFonts w:ascii="Arial" w:hAnsi="Arial" w:cs="Arial"/>
          <w:b/>
          <w:lang w:val="en-GB"/>
        </w:rPr>
        <w:t>RESULTS</w:t>
      </w:r>
    </w:p>
    <w:p w:rsidR="00E560FE" w:rsidRPr="00500091" w:rsidRDefault="00A84906" w:rsidP="00FF7F39">
      <w:pPr>
        <w:spacing w:after="0" w:line="480" w:lineRule="auto"/>
        <w:jc w:val="both"/>
        <w:rPr>
          <w:rFonts w:ascii="Arial" w:hAnsi="Arial" w:cs="Arial"/>
          <w:b/>
          <w:lang w:val="en-GB"/>
        </w:rPr>
      </w:pPr>
      <w:r w:rsidRPr="00460313">
        <w:rPr>
          <w:rFonts w:ascii="Arial" w:hAnsi="Arial" w:cs="Arial"/>
          <w:b/>
          <w:lang w:val="en-GB"/>
        </w:rPr>
        <w:t xml:space="preserve">Molecular </w:t>
      </w:r>
      <w:r w:rsidR="00D63F33" w:rsidRPr="00460313">
        <w:rPr>
          <w:rFonts w:ascii="Arial" w:hAnsi="Arial" w:cs="Arial"/>
          <w:b/>
          <w:lang w:val="en-GB"/>
        </w:rPr>
        <w:t>serotyping and detection of co-colonization</w:t>
      </w:r>
    </w:p>
    <w:p w:rsidR="00FF7F39" w:rsidRPr="00460313" w:rsidRDefault="008E3B4F" w:rsidP="00FF7F39">
      <w:pPr>
        <w:spacing w:after="0" w:line="480" w:lineRule="auto"/>
        <w:jc w:val="both"/>
        <w:rPr>
          <w:rFonts w:ascii="Arial" w:hAnsi="Arial" w:cs="Arial"/>
          <w:lang w:val="en-GB"/>
        </w:rPr>
      </w:pPr>
      <w:r w:rsidRPr="00460313">
        <w:rPr>
          <w:rFonts w:ascii="Arial" w:hAnsi="Arial" w:cs="Arial"/>
          <w:lang w:val="en-GB"/>
        </w:rPr>
        <w:t>The microarray</w:t>
      </w:r>
      <w:r w:rsidR="00A84906" w:rsidRPr="00460313">
        <w:rPr>
          <w:rFonts w:ascii="Arial" w:hAnsi="Arial" w:cs="Arial"/>
          <w:lang w:val="en-GB"/>
        </w:rPr>
        <w:t xml:space="preserve"> analysis</w:t>
      </w:r>
      <w:r w:rsidRPr="00460313">
        <w:rPr>
          <w:rFonts w:ascii="Arial" w:hAnsi="Arial" w:cs="Arial"/>
          <w:lang w:val="en-GB"/>
        </w:rPr>
        <w:t xml:space="preserve"> detected </w:t>
      </w:r>
      <w:r w:rsidR="00C91207" w:rsidRPr="00460313">
        <w:rPr>
          <w:rFonts w:ascii="Arial" w:hAnsi="Arial" w:cs="Arial"/>
          <w:i/>
          <w:lang w:val="en-GB"/>
        </w:rPr>
        <w:t>S. pne</w:t>
      </w:r>
      <w:r w:rsidR="000360F6" w:rsidRPr="00460313">
        <w:rPr>
          <w:rFonts w:ascii="Arial" w:hAnsi="Arial" w:cs="Arial"/>
          <w:i/>
          <w:lang w:val="en-GB"/>
        </w:rPr>
        <w:t>umoniae</w:t>
      </w:r>
      <w:r w:rsidRPr="00460313">
        <w:rPr>
          <w:rFonts w:ascii="Arial" w:hAnsi="Arial" w:cs="Arial"/>
          <w:lang w:val="en-GB"/>
        </w:rPr>
        <w:t xml:space="preserve"> DNA in a</w:t>
      </w:r>
      <w:r w:rsidR="006C420F" w:rsidRPr="00460313">
        <w:rPr>
          <w:rFonts w:ascii="Arial" w:hAnsi="Arial" w:cs="Arial"/>
          <w:lang w:val="en-GB"/>
        </w:rPr>
        <w:t xml:space="preserve"> total </w:t>
      </w:r>
      <w:r w:rsidRPr="00460313">
        <w:rPr>
          <w:rFonts w:ascii="Arial" w:hAnsi="Arial" w:cs="Arial"/>
          <w:lang w:val="en-GB"/>
        </w:rPr>
        <w:t>of 2</w:t>
      </w:r>
      <w:r w:rsidR="00A3051C" w:rsidRPr="00460313">
        <w:rPr>
          <w:rFonts w:ascii="Arial" w:hAnsi="Arial" w:cs="Arial"/>
          <w:lang w:val="en-GB"/>
        </w:rPr>
        <w:t>81</w:t>
      </w:r>
      <w:r w:rsidR="00FF06A1" w:rsidRPr="00460313">
        <w:rPr>
          <w:rFonts w:ascii="Arial" w:hAnsi="Arial" w:cs="Arial"/>
          <w:lang w:val="en-GB"/>
        </w:rPr>
        <w:t xml:space="preserve"> samples – 140 samples collected from non-vaccinated children and 141 samples collected from vaccinated children.</w:t>
      </w:r>
      <w:r w:rsidRPr="00460313">
        <w:rPr>
          <w:rFonts w:ascii="Arial" w:hAnsi="Arial" w:cs="Arial"/>
          <w:lang w:val="en-GB"/>
        </w:rPr>
        <w:t xml:space="preserve"> </w:t>
      </w:r>
      <w:r w:rsidR="000360F6" w:rsidRPr="00460313">
        <w:rPr>
          <w:rFonts w:ascii="Arial" w:hAnsi="Arial" w:cs="Arial"/>
          <w:lang w:val="en-GB"/>
        </w:rPr>
        <w:t xml:space="preserve">Samples in which the microarray failed to detect pneumococcal DNA were excluded from the study (n=19). </w:t>
      </w:r>
      <w:r w:rsidR="00FF7F39" w:rsidRPr="00460313">
        <w:rPr>
          <w:rFonts w:ascii="Arial" w:hAnsi="Arial" w:cs="Arial"/>
          <w:lang w:val="en-GB"/>
        </w:rPr>
        <w:t xml:space="preserve">In four of these samples one encapsulated pneumococcal strain </w:t>
      </w:r>
      <w:r w:rsidR="00971A9E" w:rsidRPr="00460313">
        <w:rPr>
          <w:rFonts w:ascii="Arial" w:hAnsi="Arial" w:cs="Arial"/>
          <w:lang w:val="en-GB"/>
        </w:rPr>
        <w:t>had been isolated before, but probably due to</w:t>
      </w:r>
      <w:r w:rsidR="00FF7F39" w:rsidRPr="00460313">
        <w:rPr>
          <w:rFonts w:ascii="Arial" w:hAnsi="Arial" w:cs="Arial"/>
          <w:lang w:val="en-GB"/>
        </w:rPr>
        <w:t xml:space="preserve"> low abundance</w:t>
      </w:r>
      <w:r w:rsidR="00A84906" w:rsidRPr="00460313">
        <w:rPr>
          <w:rFonts w:ascii="Arial" w:hAnsi="Arial" w:cs="Arial"/>
          <w:lang w:val="en-GB"/>
        </w:rPr>
        <w:t xml:space="preserve"> and sampling</w:t>
      </w:r>
      <w:r w:rsidR="00971A9E" w:rsidRPr="00460313">
        <w:rPr>
          <w:rFonts w:ascii="Arial" w:hAnsi="Arial" w:cs="Arial"/>
          <w:lang w:val="en-GB"/>
        </w:rPr>
        <w:t>,</w:t>
      </w:r>
      <w:r w:rsidR="00FF7F39" w:rsidRPr="00460313">
        <w:rPr>
          <w:rFonts w:ascii="Arial" w:hAnsi="Arial" w:cs="Arial"/>
          <w:lang w:val="en-GB"/>
        </w:rPr>
        <w:t xml:space="preserve"> </w:t>
      </w:r>
      <w:r w:rsidR="00971A9E" w:rsidRPr="00460313">
        <w:rPr>
          <w:rFonts w:ascii="Arial" w:hAnsi="Arial" w:cs="Arial"/>
          <w:lang w:val="en-GB"/>
        </w:rPr>
        <w:t>it</w:t>
      </w:r>
      <w:r w:rsidR="00FF7F39" w:rsidRPr="00460313">
        <w:rPr>
          <w:rFonts w:ascii="Arial" w:hAnsi="Arial" w:cs="Arial"/>
          <w:lang w:val="en-GB"/>
        </w:rPr>
        <w:t xml:space="preserve"> was not detected </w:t>
      </w:r>
      <w:r w:rsidR="00971A9E" w:rsidRPr="00460313">
        <w:rPr>
          <w:rFonts w:ascii="Arial" w:hAnsi="Arial" w:cs="Arial"/>
          <w:lang w:val="en-GB"/>
        </w:rPr>
        <w:t>when</w:t>
      </w:r>
      <w:r w:rsidR="00FF7F39" w:rsidRPr="00460313">
        <w:rPr>
          <w:rFonts w:ascii="Arial" w:hAnsi="Arial" w:cs="Arial"/>
          <w:lang w:val="en-GB"/>
        </w:rPr>
        <w:t xml:space="preserve"> the DNA of the primary culture</w:t>
      </w:r>
      <w:r w:rsidR="00971A9E" w:rsidRPr="00460313">
        <w:rPr>
          <w:rFonts w:ascii="Arial" w:hAnsi="Arial" w:cs="Arial"/>
          <w:lang w:val="en-GB"/>
        </w:rPr>
        <w:t xml:space="preserve"> was probed in the microarray</w:t>
      </w:r>
      <w:r w:rsidR="00FF7F39" w:rsidRPr="00460313">
        <w:rPr>
          <w:rFonts w:ascii="Arial" w:hAnsi="Arial" w:cs="Arial"/>
          <w:lang w:val="en-GB"/>
        </w:rPr>
        <w:t>. In the remaining 15 samples, putative non-encapsulated pneumococci</w:t>
      </w:r>
      <w:r w:rsidR="00971A9E" w:rsidRPr="00460313">
        <w:rPr>
          <w:rFonts w:ascii="Arial" w:hAnsi="Arial" w:cs="Arial"/>
          <w:lang w:val="en-GB"/>
        </w:rPr>
        <w:t xml:space="preserve"> were isolated and were</w:t>
      </w:r>
      <w:r w:rsidR="00FF7F39" w:rsidRPr="00460313">
        <w:rPr>
          <w:rFonts w:ascii="Arial" w:hAnsi="Arial" w:cs="Arial"/>
          <w:lang w:val="en-GB"/>
        </w:rPr>
        <w:t xml:space="preserve"> later confirmed to be strains of </w:t>
      </w:r>
      <w:r w:rsidR="00971A9E" w:rsidRPr="00460313">
        <w:rPr>
          <w:rFonts w:ascii="Arial" w:hAnsi="Arial" w:cs="Arial"/>
          <w:lang w:val="en-GB"/>
        </w:rPr>
        <w:t xml:space="preserve">other </w:t>
      </w:r>
      <w:r w:rsidR="00FF7F39" w:rsidRPr="00460313">
        <w:rPr>
          <w:rFonts w:ascii="Arial" w:hAnsi="Arial" w:cs="Arial"/>
          <w:lang w:val="en-GB"/>
        </w:rPr>
        <w:t xml:space="preserve">closely related </w:t>
      </w:r>
      <w:r w:rsidR="00FF7F39" w:rsidRPr="00460313">
        <w:rPr>
          <w:rFonts w:ascii="Arial" w:hAnsi="Arial" w:cs="Arial"/>
          <w:i/>
          <w:lang w:val="en-GB"/>
        </w:rPr>
        <w:t>Streptococcus spp.</w:t>
      </w:r>
    </w:p>
    <w:p w:rsidR="005F398F" w:rsidRPr="00460313" w:rsidRDefault="005F398F" w:rsidP="005F398F">
      <w:pPr>
        <w:spacing w:after="0" w:line="480" w:lineRule="auto"/>
        <w:jc w:val="both"/>
        <w:rPr>
          <w:rFonts w:ascii="Arial" w:hAnsi="Arial" w:cs="Arial"/>
          <w:lang w:val="en-GB"/>
        </w:rPr>
      </w:pPr>
    </w:p>
    <w:p w:rsidR="00133DD3" w:rsidRDefault="00971A9E" w:rsidP="00971A9E">
      <w:pPr>
        <w:spacing w:after="0" w:line="480" w:lineRule="auto"/>
        <w:jc w:val="both"/>
        <w:rPr>
          <w:rFonts w:ascii="Arial" w:hAnsi="Arial" w:cs="Arial"/>
          <w:lang w:val="en-GB"/>
        </w:rPr>
      </w:pPr>
      <w:r w:rsidRPr="00460313">
        <w:rPr>
          <w:rFonts w:ascii="Arial" w:hAnsi="Arial" w:cs="Arial"/>
          <w:lang w:val="en-GB"/>
        </w:rPr>
        <w:t>Among the 281 samples containing pneumococci, t</w:t>
      </w:r>
      <w:r w:rsidR="00A3051C" w:rsidRPr="00460313">
        <w:rPr>
          <w:rFonts w:ascii="Arial" w:hAnsi="Arial" w:cs="Arial"/>
          <w:lang w:val="en-GB"/>
        </w:rPr>
        <w:t>he microarray identified 345</w:t>
      </w:r>
      <w:r w:rsidR="008E3B4F" w:rsidRPr="00460313">
        <w:rPr>
          <w:rFonts w:ascii="Arial" w:hAnsi="Arial" w:cs="Arial"/>
          <w:lang w:val="en-GB"/>
        </w:rPr>
        <w:t xml:space="preserve"> </w:t>
      </w:r>
      <w:r w:rsidR="00DA4360" w:rsidRPr="00460313">
        <w:rPr>
          <w:rFonts w:ascii="Arial" w:hAnsi="Arial" w:cs="Arial"/>
          <w:lang w:val="en-GB"/>
        </w:rPr>
        <w:t>pneumococcal strains</w:t>
      </w:r>
      <w:r w:rsidR="0086673B" w:rsidRPr="00460313">
        <w:rPr>
          <w:rFonts w:ascii="Arial" w:hAnsi="Arial" w:cs="Arial"/>
          <w:lang w:val="en-GB"/>
        </w:rPr>
        <w:t xml:space="preserve"> of known serotypes</w:t>
      </w:r>
      <w:r w:rsidR="00DA4360" w:rsidRPr="00460313">
        <w:rPr>
          <w:rFonts w:ascii="Arial" w:hAnsi="Arial" w:cs="Arial"/>
          <w:lang w:val="en-GB"/>
        </w:rPr>
        <w:t xml:space="preserve">, </w:t>
      </w:r>
      <w:r w:rsidR="00A3051C" w:rsidRPr="00460313">
        <w:rPr>
          <w:rFonts w:ascii="Arial" w:hAnsi="Arial" w:cs="Arial"/>
          <w:lang w:val="en-GB"/>
        </w:rPr>
        <w:t>30</w:t>
      </w:r>
      <w:r w:rsidR="008E3B4F" w:rsidRPr="00460313">
        <w:rPr>
          <w:rFonts w:ascii="Arial" w:hAnsi="Arial" w:cs="Arial"/>
          <w:lang w:val="en-GB"/>
        </w:rPr>
        <w:t xml:space="preserve"> </w:t>
      </w:r>
      <w:r w:rsidR="00DA4360" w:rsidRPr="00460313">
        <w:rPr>
          <w:rFonts w:ascii="Arial" w:hAnsi="Arial" w:cs="Arial"/>
          <w:lang w:val="en-GB"/>
        </w:rPr>
        <w:t>pneumococc</w:t>
      </w:r>
      <w:r w:rsidR="0086673B" w:rsidRPr="00460313">
        <w:rPr>
          <w:rFonts w:ascii="Arial" w:hAnsi="Arial" w:cs="Arial"/>
          <w:lang w:val="en-GB"/>
        </w:rPr>
        <w:t>al strains of non-encapsulated lineages</w:t>
      </w:r>
      <w:r w:rsidR="00DA4360" w:rsidRPr="00460313">
        <w:rPr>
          <w:rFonts w:ascii="Arial" w:hAnsi="Arial" w:cs="Arial"/>
          <w:lang w:val="en-GB"/>
        </w:rPr>
        <w:t xml:space="preserve"> (</w:t>
      </w:r>
      <w:r w:rsidRPr="00460313">
        <w:rPr>
          <w:rFonts w:ascii="Arial" w:hAnsi="Arial" w:cs="Arial"/>
          <w:lang w:val="en-GB"/>
        </w:rPr>
        <w:t>herein called non-</w:t>
      </w:r>
      <w:proofErr w:type="spellStart"/>
      <w:r w:rsidRPr="00460313">
        <w:rPr>
          <w:rFonts w:ascii="Arial" w:hAnsi="Arial" w:cs="Arial"/>
          <w:lang w:val="en-GB"/>
        </w:rPr>
        <w:t>typeable</w:t>
      </w:r>
      <w:proofErr w:type="spellEnd"/>
      <w:r w:rsidRPr="00460313">
        <w:rPr>
          <w:rFonts w:ascii="Arial" w:hAnsi="Arial" w:cs="Arial"/>
          <w:lang w:val="en-GB"/>
        </w:rPr>
        <w:t xml:space="preserve"> or </w:t>
      </w:r>
      <w:r w:rsidR="00DA4360" w:rsidRPr="00460313">
        <w:rPr>
          <w:rFonts w:ascii="Arial" w:hAnsi="Arial" w:cs="Arial"/>
          <w:lang w:val="en-GB"/>
        </w:rPr>
        <w:t xml:space="preserve">NT) and </w:t>
      </w:r>
      <w:r w:rsidR="00AD7E50" w:rsidRPr="00460313">
        <w:rPr>
          <w:rFonts w:ascii="Arial" w:hAnsi="Arial" w:cs="Arial"/>
          <w:lang w:val="en-GB"/>
        </w:rPr>
        <w:t>302</w:t>
      </w:r>
      <w:r w:rsidR="00DA4360" w:rsidRPr="00460313">
        <w:rPr>
          <w:rFonts w:ascii="Arial" w:hAnsi="Arial" w:cs="Arial"/>
          <w:lang w:val="en-GB"/>
        </w:rPr>
        <w:t xml:space="preserve"> </w:t>
      </w:r>
      <w:r w:rsidR="00E44691">
        <w:rPr>
          <w:rFonts w:ascii="Arial" w:hAnsi="Arial" w:cs="Arial"/>
          <w:lang w:val="en-GB"/>
        </w:rPr>
        <w:t xml:space="preserve">non-pneumococcal </w:t>
      </w:r>
      <w:r w:rsidR="00DA4360" w:rsidRPr="00460313">
        <w:rPr>
          <w:rFonts w:ascii="Arial" w:hAnsi="Arial" w:cs="Arial"/>
          <w:i/>
          <w:lang w:val="en-GB"/>
        </w:rPr>
        <w:t>St</w:t>
      </w:r>
      <w:r w:rsidR="00F465C7" w:rsidRPr="00460313">
        <w:rPr>
          <w:rFonts w:ascii="Arial" w:hAnsi="Arial" w:cs="Arial"/>
          <w:i/>
          <w:lang w:val="en-GB"/>
        </w:rPr>
        <w:t>r</w:t>
      </w:r>
      <w:r w:rsidR="00DA4360" w:rsidRPr="00460313">
        <w:rPr>
          <w:rFonts w:ascii="Arial" w:hAnsi="Arial" w:cs="Arial"/>
          <w:i/>
          <w:lang w:val="en-GB"/>
        </w:rPr>
        <w:t>eptococcus spp</w:t>
      </w:r>
      <w:r w:rsidR="00DA4360" w:rsidRPr="00460313">
        <w:rPr>
          <w:rFonts w:ascii="Arial" w:hAnsi="Arial" w:cs="Arial"/>
          <w:lang w:val="en-GB"/>
        </w:rPr>
        <w:t>. strains.</w:t>
      </w:r>
      <w:r w:rsidR="00AD7E50" w:rsidRPr="00460313">
        <w:rPr>
          <w:rFonts w:ascii="Arial" w:hAnsi="Arial" w:cs="Arial"/>
          <w:lang w:val="en-GB"/>
        </w:rPr>
        <w:t xml:space="preserve"> The pneumococcal popul</w:t>
      </w:r>
      <w:r w:rsidR="00A3051C" w:rsidRPr="00460313">
        <w:rPr>
          <w:rFonts w:ascii="Arial" w:hAnsi="Arial" w:cs="Arial"/>
          <w:lang w:val="en-GB"/>
        </w:rPr>
        <w:t>ation was distributed through</w:t>
      </w:r>
      <w:r w:rsidR="000360F6" w:rsidRPr="00460313">
        <w:rPr>
          <w:rFonts w:ascii="Arial" w:hAnsi="Arial" w:cs="Arial"/>
          <w:lang w:val="en-GB"/>
        </w:rPr>
        <w:t>out</w:t>
      </w:r>
      <w:r w:rsidR="00A3051C" w:rsidRPr="00460313">
        <w:rPr>
          <w:rFonts w:ascii="Arial" w:hAnsi="Arial" w:cs="Arial"/>
          <w:lang w:val="en-GB"/>
        </w:rPr>
        <w:t xml:space="preserve"> </w:t>
      </w:r>
      <w:r w:rsidR="000612CB" w:rsidRPr="00460313">
        <w:rPr>
          <w:rFonts w:ascii="Arial" w:hAnsi="Arial" w:cs="Arial"/>
          <w:lang w:val="en-GB"/>
        </w:rPr>
        <w:t>40</w:t>
      </w:r>
      <w:r w:rsidR="00AD7E50" w:rsidRPr="00460313">
        <w:rPr>
          <w:rFonts w:ascii="Arial" w:hAnsi="Arial" w:cs="Arial"/>
          <w:lang w:val="en-GB"/>
        </w:rPr>
        <w:t xml:space="preserve"> serotypes</w:t>
      </w:r>
      <w:r w:rsidRPr="00460313">
        <w:rPr>
          <w:rFonts w:ascii="Arial" w:hAnsi="Arial" w:cs="Arial"/>
          <w:lang w:val="en-GB"/>
        </w:rPr>
        <w:t xml:space="preserve"> and</w:t>
      </w:r>
      <w:r w:rsidR="00AD7E50" w:rsidRPr="00460313">
        <w:rPr>
          <w:rFonts w:ascii="Arial" w:hAnsi="Arial" w:cs="Arial"/>
          <w:lang w:val="en-GB"/>
        </w:rPr>
        <w:t xml:space="preserve"> </w:t>
      </w:r>
      <w:r w:rsidR="008E3B4F" w:rsidRPr="00460313">
        <w:rPr>
          <w:rFonts w:ascii="Arial" w:hAnsi="Arial" w:cs="Arial"/>
          <w:lang w:val="en-GB"/>
        </w:rPr>
        <w:t>NT strains</w:t>
      </w:r>
      <w:r w:rsidR="003D70D7" w:rsidRPr="00460313">
        <w:rPr>
          <w:rFonts w:ascii="Arial" w:hAnsi="Arial" w:cs="Arial"/>
          <w:lang w:val="en-GB"/>
        </w:rPr>
        <w:t xml:space="preserve"> (Figure </w:t>
      </w:r>
      <w:r w:rsidRPr="00460313">
        <w:rPr>
          <w:rFonts w:ascii="Arial" w:hAnsi="Arial" w:cs="Arial"/>
          <w:lang w:val="en-GB"/>
        </w:rPr>
        <w:t>1</w:t>
      </w:r>
      <w:r w:rsidR="00133DD3">
        <w:rPr>
          <w:rFonts w:ascii="Arial" w:hAnsi="Arial" w:cs="Arial"/>
          <w:lang w:val="en-GB"/>
        </w:rPr>
        <w:t>A</w:t>
      </w:r>
      <w:r w:rsidRPr="00460313">
        <w:rPr>
          <w:rFonts w:ascii="Arial" w:hAnsi="Arial" w:cs="Arial"/>
          <w:lang w:val="en-GB"/>
        </w:rPr>
        <w:t xml:space="preserve">). </w:t>
      </w:r>
      <w:r w:rsidR="00E378F5" w:rsidRPr="00460313">
        <w:rPr>
          <w:rFonts w:ascii="Arial" w:hAnsi="Arial" w:cs="Arial"/>
          <w:lang w:val="en-GB"/>
        </w:rPr>
        <w:t xml:space="preserve">Pneumococcal </w:t>
      </w:r>
      <w:r w:rsidR="00F0530F">
        <w:rPr>
          <w:rFonts w:ascii="Arial" w:hAnsi="Arial" w:cs="Arial"/>
          <w:lang w:val="en-GB"/>
        </w:rPr>
        <w:t>multiple serotype carriage</w:t>
      </w:r>
      <w:r w:rsidR="00E378F5" w:rsidRPr="00460313">
        <w:rPr>
          <w:rFonts w:ascii="Arial" w:hAnsi="Arial" w:cs="Arial"/>
          <w:lang w:val="en-GB"/>
        </w:rPr>
        <w:t xml:space="preserve"> </w:t>
      </w:r>
      <w:r w:rsidR="00E378F5" w:rsidRPr="00460313">
        <w:rPr>
          <w:rFonts w:ascii="Arial" w:hAnsi="Arial" w:cs="Arial"/>
          <w:lang w:val="en-GB"/>
        </w:rPr>
        <w:lastRenderedPageBreak/>
        <w:t>was detected in 25% of the samples (70</w:t>
      </w:r>
      <w:r w:rsidR="009426E9">
        <w:rPr>
          <w:rFonts w:ascii="Arial" w:hAnsi="Arial" w:cs="Arial"/>
          <w:lang w:val="en-GB"/>
        </w:rPr>
        <w:t>/281</w:t>
      </w:r>
      <w:r w:rsidR="00E378F5" w:rsidRPr="00460313">
        <w:rPr>
          <w:rFonts w:ascii="Arial" w:hAnsi="Arial" w:cs="Arial"/>
          <w:lang w:val="en-GB"/>
        </w:rPr>
        <w:t xml:space="preserve">). </w:t>
      </w:r>
      <w:r w:rsidRPr="00460313">
        <w:rPr>
          <w:rFonts w:ascii="Arial" w:hAnsi="Arial" w:cs="Arial"/>
          <w:lang w:val="en-GB"/>
        </w:rPr>
        <w:t>Half of the samples (50.5%</w:t>
      </w:r>
      <w:r w:rsidR="00B35ACC">
        <w:rPr>
          <w:rFonts w:ascii="Arial" w:hAnsi="Arial" w:cs="Arial"/>
          <w:lang w:val="en-GB"/>
        </w:rPr>
        <w:t>,</w:t>
      </w:r>
      <w:r w:rsidR="000F05CF">
        <w:rPr>
          <w:rFonts w:ascii="Arial" w:hAnsi="Arial" w:cs="Arial"/>
          <w:lang w:val="en-GB"/>
        </w:rPr>
        <w:t xml:space="preserve"> 142</w:t>
      </w:r>
      <w:r w:rsidR="009426E9">
        <w:rPr>
          <w:rFonts w:ascii="Arial" w:hAnsi="Arial" w:cs="Arial"/>
          <w:lang w:val="en-GB"/>
        </w:rPr>
        <w:t>/281</w:t>
      </w:r>
      <w:r w:rsidRPr="00460313">
        <w:rPr>
          <w:rFonts w:ascii="Arial" w:hAnsi="Arial" w:cs="Arial"/>
          <w:lang w:val="en-GB"/>
        </w:rPr>
        <w:t xml:space="preserve">) contained at least one </w:t>
      </w:r>
      <w:r w:rsidR="00F1606A">
        <w:rPr>
          <w:rFonts w:ascii="Arial" w:hAnsi="Arial" w:cs="Arial"/>
          <w:lang w:val="en-GB"/>
        </w:rPr>
        <w:t xml:space="preserve">other </w:t>
      </w:r>
      <w:r w:rsidRPr="00460313">
        <w:rPr>
          <w:rFonts w:ascii="Arial" w:hAnsi="Arial" w:cs="Arial"/>
          <w:i/>
          <w:lang w:val="en-GB"/>
        </w:rPr>
        <w:t>Streptococcus spp</w:t>
      </w:r>
      <w:r w:rsidRPr="00460313">
        <w:rPr>
          <w:rFonts w:ascii="Arial" w:hAnsi="Arial" w:cs="Arial"/>
          <w:lang w:val="en-GB"/>
        </w:rPr>
        <w:t xml:space="preserve">. strain in addition to </w:t>
      </w:r>
      <w:r w:rsidRPr="00460313">
        <w:rPr>
          <w:rFonts w:ascii="Arial" w:hAnsi="Arial" w:cs="Arial"/>
          <w:i/>
          <w:lang w:val="en-GB"/>
        </w:rPr>
        <w:t>S. pneumoniae</w:t>
      </w:r>
      <w:r w:rsidRPr="00460313">
        <w:rPr>
          <w:rFonts w:ascii="Arial" w:hAnsi="Arial" w:cs="Arial"/>
          <w:lang w:val="en-GB"/>
        </w:rPr>
        <w:t xml:space="preserve">. </w:t>
      </w:r>
    </w:p>
    <w:p w:rsidR="00C948B1" w:rsidRPr="00460313" w:rsidRDefault="00C948B1" w:rsidP="00971A9E">
      <w:pPr>
        <w:spacing w:after="0" w:line="480" w:lineRule="auto"/>
        <w:jc w:val="both"/>
        <w:rPr>
          <w:rFonts w:ascii="Arial" w:hAnsi="Arial" w:cs="Arial"/>
          <w:lang w:val="en-GB"/>
        </w:rPr>
      </w:pPr>
    </w:p>
    <w:p w:rsidR="00865173" w:rsidRDefault="007E0D29" w:rsidP="00971A9E">
      <w:pPr>
        <w:spacing w:after="0" w:line="480" w:lineRule="auto"/>
        <w:jc w:val="both"/>
        <w:rPr>
          <w:rFonts w:ascii="Arial" w:hAnsi="Arial" w:cs="Arial"/>
          <w:lang w:val="en-GB"/>
        </w:rPr>
      </w:pPr>
      <w:r w:rsidRPr="00460313">
        <w:rPr>
          <w:rFonts w:ascii="Arial" w:hAnsi="Arial" w:cs="Arial"/>
          <w:lang w:val="en-GB"/>
        </w:rPr>
        <w:t xml:space="preserve">The microarray identified three types of </w:t>
      </w:r>
      <w:r w:rsidR="00F465C7" w:rsidRPr="00460313">
        <w:rPr>
          <w:rFonts w:ascii="Arial" w:hAnsi="Arial" w:cs="Arial"/>
          <w:lang w:val="en-GB"/>
        </w:rPr>
        <w:t>non-</w:t>
      </w:r>
      <w:proofErr w:type="spellStart"/>
      <w:r w:rsidR="00F465C7" w:rsidRPr="00460313">
        <w:rPr>
          <w:rFonts w:ascii="Arial" w:hAnsi="Arial" w:cs="Arial"/>
          <w:lang w:val="en-GB"/>
        </w:rPr>
        <w:t>typeable</w:t>
      </w:r>
      <w:proofErr w:type="spellEnd"/>
      <w:r w:rsidR="00F465C7" w:rsidRPr="00460313">
        <w:rPr>
          <w:rFonts w:ascii="Arial" w:hAnsi="Arial" w:cs="Arial"/>
          <w:lang w:val="en-GB"/>
        </w:rPr>
        <w:t xml:space="preserve"> </w:t>
      </w:r>
      <w:r w:rsidRPr="00460313">
        <w:rPr>
          <w:rFonts w:ascii="Arial" w:hAnsi="Arial" w:cs="Arial"/>
          <w:lang w:val="en-GB"/>
        </w:rPr>
        <w:t>non-encapsulated pneumococci that are genetically distinct: NT2, NT3b and NT4b detected in 1.1%</w:t>
      </w:r>
      <w:r w:rsidR="002471CB">
        <w:rPr>
          <w:rFonts w:ascii="Arial" w:hAnsi="Arial" w:cs="Arial"/>
          <w:lang w:val="en-GB"/>
        </w:rPr>
        <w:t xml:space="preserve"> (n=3)</w:t>
      </w:r>
      <w:r w:rsidRPr="00460313">
        <w:rPr>
          <w:rFonts w:ascii="Arial" w:hAnsi="Arial" w:cs="Arial"/>
          <w:lang w:val="en-GB"/>
        </w:rPr>
        <w:t>, 7.5%</w:t>
      </w:r>
      <w:r w:rsidR="002471CB">
        <w:rPr>
          <w:rFonts w:ascii="Arial" w:hAnsi="Arial" w:cs="Arial"/>
          <w:lang w:val="en-GB"/>
        </w:rPr>
        <w:t xml:space="preserve"> (n=21)</w:t>
      </w:r>
      <w:r w:rsidRPr="00460313">
        <w:rPr>
          <w:rFonts w:ascii="Arial" w:hAnsi="Arial" w:cs="Arial"/>
          <w:lang w:val="en-GB"/>
        </w:rPr>
        <w:t>, and 2.1%</w:t>
      </w:r>
      <w:r w:rsidR="002471CB">
        <w:rPr>
          <w:rFonts w:ascii="Arial" w:hAnsi="Arial" w:cs="Arial"/>
          <w:lang w:val="en-GB"/>
        </w:rPr>
        <w:t xml:space="preserve"> (n=6)</w:t>
      </w:r>
      <w:r w:rsidRPr="00460313">
        <w:rPr>
          <w:rFonts w:ascii="Arial" w:hAnsi="Arial" w:cs="Arial"/>
          <w:lang w:val="en-GB"/>
        </w:rPr>
        <w:t xml:space="preserve"> of the samples, respectively </w:t>
      </w:r>
      <w:r w:rsidR="00E5187E" w:rsidRPr="00460313">
        <w:rPr>
          <w:rFonts w:ascii="Arial" w:hAnsi="Arial" w:cs="Arial"/>
          <w:lang w:val="en-GB"/>
        </w:rPr>
        <w:fldChar w:fldCharType="begin">
          <w:fldData xml:space="preserve">PEVuZE5vdGU+PENpdGU+PEF1dGhvcj5QYXJrPC9BdXRob3I+PFllYXI+MjAxMjwvWWVhcj48UmVj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=
</w:fldData>
        </w:fldChar>
      </w:r>
      <w:r w:rsidR="0075306D">
        <w:rPr>
          <w:rFonts w:ascii="Arial" w:hAnsi="Arial" w:cs="Arial"/>
          <w:lang w:val="en-GB"/>
        </w:rPr>
        <w:instrText xml:space="preserve"> ADDIN EN.CITE </w:instrText>
      </w:r>
      <w:r w:rsidR="00E5187E">
        <w:rPr>
          <w:rFonts w:ascii="Arial" w:hAnsi="Arial" w:cs="Arial"/>
          <w:lang w:val="en-GB"/>
        </w:rPr>
        <w:fldChar w:fldCharType="begin">
          <w:fldData xml:space="preserve">PEVuZE5vdGU+PENpdGU+PEF1dGhvcj5QYXJrPC9BdXRob3I+PFllYXI+MjAxMjwvWWVhcj48UmVj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=
</w:fldData>
        </w:fldChar>
      </w:r>
      <w:r w:rsidR="0075306D">
        <w:rPr>
          <w:rFonts w:ascii="Arial" w:hAnsi="Arial" w:cs="Arial"/>
          <w:lang w:val="en-GB"/>
        </w:rPr>
        <w:instrText xml:space="preserve"> ADDIN EN.CITE.DATA </w:instrText>
      </w:r>
      <w:r w:rsidR="00E5187E">
        <w:rPr>
          <w:rFonts w:ascii="Arial" w:hAnsi="Arial" w:cs="Arial"/>
          <w:lang w:val="en-GB"/>
        </w:rPr>
      </w:r>
      <w:r w:rsidR="00E5187E">
        <w:rPr>
          <w:rFonts w:ascii="Arial" w:hAnsi="Arial" w:cs="Arial"/>
          <w:lang w:val="en-GB"/>
        </w:rPr>
        <w:fldChar w:fldCharType="end"/>
      </w:r>
      <w:r w:rsidR="00E5187E" w:rsidRPr="00460313">
        <w:rPr>
          <w:rFonts w:ascii="Arial" w:hAnsi="Arial" w:cs="Arial"/>
          <w:lang w:val="en-GB"/>
        </w:rPr>
      </w:r>
      <w:r w:rsidR="00E5187E" w:rsidRPr="00460313">
        <w:rPr>
          <w:rFonts w:ascii="Arial" w:hAnsi="Arial" w:cs="Arial"/>
          <w:lang w:val="en-GB"/>
        </w:rPr>
        <w:fldChar w:fldCharType="separate"/>
      </w:r>
      <w:r w:rsidR="0075306D">
        <w:rPr>
          <w:rFonts w:ascii="Arial" w:hAnsi="Arial" w:cs="Arial"/>
          <w:noProof/>
          <w:lang w:val="en-GB"/>
        </w:rPr>
        <w:t>[21, 22]</w:t>
      </w:r>
      <w:r w:rsidR="00E5187E" w:rsidRPr="00460313">
        <w:rPr>
          <w:rFonts w:ascii="Arial" w:hAnsi="Arial" w:cs="Arial"/>
          <w:lang w:val="en-GB"/>
        </w:rPr>
        <w:fldChar w:fldCharType="end"/>
      </w:r>
      <w:r w:rsidRPr="00460313">
        <w:rPr>
          <w:rFonts w:ascii="Arial" w:hAnsi="Arial" w:cs="Arial"/>
          <w:lang w:val="en-GB"/>
        </w:rPr>
        <w:t xml:space="preserve">. For subsequent analysis we have grouped non-encapsulated strains into a single group (NT), which was collectively the most prevalent pneumococcal type. </w:t>
      </w:r>
    </w:p>
    <w:p w:rsidR="00F75BA2" w:rsidRPr="00460313" w:rsidRDefault="00F75BA2" w:rsidP="00971A9E">
      <w:pPr>
        <w:spacing w:after="0" w:line="480" w:lineRule="auto"/>
        <w:jc w:val="both"/>
        <w:rPr>
          <w:rFonts w:ascii="Arial" w:hAnsi="Arial" w:cs="Arial"/>
          <w:lang w:val="en-GB"/>
        </w:rPr>
      </w:pPr>
    </w:p>
    <w:p w:rsidR="00F75BA2" w:rsidRPr="00460313" w:rsidRDefault="00F75BA2" w:rsidP="00F75BA2">
      <w:pPr>
        <w:spacing w:after="0" w:line="480" w:lineRule="auto"/>
        <w:jc w:val="both"/>
        <w:rPr>
          <w:rFonts w:ascii="Arial" w:hAnsi="Arial" w:cs="Arial"/>
          <w:lang w:val="en-GB"/>
        </w:rPr>
      </w:pPr>
      <w:r w:rsidRPr="00460313">
        <w:rPr>
          <w:rFonts w:ascii="Arial" w:hAnsi="Arial" w:cs="Arial"/>
          <w:lang w:val="en-GB"/>
        </w:rPr>
        <w:t xml:space="preserve">The most abundant </w:t>
      </w:r>
      <w:r w:rsidRPr="00460313">
        <w:rPr>
          <w:rFonts w:ascii="Arial" w:hAnsi="Arial" w:cs="Arial"/>
          <w:i/>
          <w:lang w:val="en-GB"/>
        </w:rPr>
        <w:t>Streptococcus</w:t>
      </w:r>
      <w:r w:rsidRPr="00460313">
        <w:rPr>
          <w:rFonts w:ascii="Arial" w:hAnsi="Arial" w:cs="Arial"/>
          <w:lang w:val="en-GB"/>
        </w:rPr>
        <w:t xml:space="preserve"> species (other than pneumococci) identified were </w:t>
      </w:r>
      <w:r w:rsidRPr="00460313">
        <w:rPr>
          <w:rFonts w:ascii="Arial" w:hAnsi="Arial" w:cs="Arial"/>
          <w:i/>
          <w:lang w:val="en-GB"/>
        </w:rPr>
        <w:t xml:space="preserve">S. </w:t>
      </w:r>
      <w:proofErr w:type="spellStart"/>
      <w:r w:rsidRPr="00460313">
        <w:rPr>
          <w:rFonts w:ascii="Arial" w:hAnsi="Arial" w:cs="Arial"/>
          <w:i/>
          <w:lang w:val="en-GB"/>
        </w:rPr>
        <w:t>mitis</w:t>
      </w:r>
      <w:proofErr w:type="spellEnd"/>
      <w:r w:rsidRPr="00460313">
        <w:rPr>
          <w:rFonts w:ascii="Arial" w:hAnsi="Arial" w:cs="Arial"/>
          <w:lang w:val="en-GB"/>
        </w:rPr>
        <w:t xml:space="preserve">, </w:t>
      </w:r>
      <w:r w:rsidRPr="00460313">
        <w:rPr>
          <w:rFonts w:ascii="Arial" w:hAnsi="Arial" w:cs="Arial"/>
          <w:i/>
          <w:lang w:val="en-GB"/>
        </w:rPr>
        <w:t xml:space="preserve">S. </w:t>
      </w:r>
      <w:proofErr w:type="spellStart"/>
      <w:r w:rsidRPr="00460313">
        <w:rPr>
          <w:rFonts w:ascii="Arial" w:hAnsi="Arial" w:cs="Arial"/>
          <w:i/>
          <w:lang w:val="en-GB"/>
        </w:rPr>
        <w:t>oralis</w:t>
      </w:r>
      <w:proofErr w:type="spellEnd"/>
      <w:r w:rsidRPr="00460313">
        <w:rPr>
          <w:rFonts w:ascii="Arial" w:hAnsi="Arial" w:cs="Arial"/>
          <w:lang w:val="en-GB"/>
        </w:rPr>
        <w:t xml:space="preserve">, </w:t>
      </w:r>
      <w:r w:rsidRPr="00460313">
        <w:rPr>
          <w:rFonts w:ascii="Arial" w:hAnsi="Arial" w:cs="Arial"/>
          <w:i/>
          <w:lang w:val="en-GB"/>
        </w:rPr>
        <w:t xml:space="preserve">S. </w:t>
      </w:r>
      <w:proofErr w:type="spellStart"/>
      <w:r w:rsidRPr="00460313">
        <w:rPr>
          <w:rFonts w:ascii="Arial" w:hAnsi="Arial" w:cs="Arial"/>
          <w:i/>
          <w:lang w:val="en-GB"/>
        </w:rPr>
        <w:t>infantis</w:t>
      </w:r>
      <w:proofErr w:type="spellEnd"/>
      <w:r w:rsidRPr="00460313">
        <w:rPr>
          <w:rFonts w:ascii="Arial" w:hAnsi="Arial" w:cs="Arial"/>
          <w:lang w:val="en-GB"/>
        </w:rPr>
        <w:t xml:space="preserve"> and </w:t>
      </w:r>
      <w:r w:rsidRPr="00460313">
        <w:rPr>
          <w:rFonts w:ascii="Arial" w:hAnsi="Arial" w:cs="Arial"/>
          <w:i/>
          <w:lang w:val="en-GB"/>
        </w:rPr>
        <w:t xml:space="preserve">S. </w:t>
      </w:r>
      <w:proofErr w:type="spellStart"/>
      <w:r w:rsidRPr="00460313">
        <w:rPr>
          <w:rFonts w:ascii="Arial" w:hAnsi="Arial" w:cs="Arial"/>
          <w:i/>
          <w:lang w:val="en-GB"/>
        </w:rPr>
        <w:t>salivarius</w:t>
      </w:r>
      <w:proofErr w:type="spellEnd"/>
      <w:r w:rsidRPr="00460313">
        <w:rPr>
          <w:rFonts w:ascii="Arial" w:hAnsi="Arial" w:cs="Arial"/>
          <w:lang w:val="en-GB"/>
        </w:rPr>
        <w:t xml:space="preserve"> present in 46.3%</w:t>
      </w:r>
      <w:r w:rsidR="002471CB">
        <w:rPr>
          <w:rFonts w:ascii="Arial" w:hAnsi="Arial" w:cs="Arial"/>
          <w:lang w:val="en-GB"/>
        </w:rPr>
        <w:t xml:space="preserve"> (n=130)</w:t>
      </w:r>
      <w:r w:rsidRPr="00460313">
        <w:rPr>
          <w:rFonts w:ascii="Arial" w:hAnsi="Arial" w:cs="Arial"/>
          <w:lang w:val="en-GB"/>
        </w:rPr>
        <w:t>, 34.9%</w:t>
      </w:r>
      <w:r w:rsidR="002471CB">
        <w:rPr>
          <w:rFonts w:ascii="Arial" w:hAnsi="Arial" w:cs="Arial"/>
          <w:lang w:val="en-GB"/>
        </w:rPr>
        <w:t xml:space="preserve"> (n=98)</w:t>
      </w:r>
      <w:r w:rsidRPr="00460313">
        <w:rPr>
          <w:rFonts w:ascii="Arial" w:hAnsi="Arial" w:cs="Arial"/>
          <w:lang w:val="en-GB"/>
        </w:rPr>
        <w:t xml:space="preserve">, 32.7% </w:t>
      </w:r>
      <w:r w:rsidR="002471CB">
        <w:rPr>
          <w:rFonts w:ascii="Arial" w:hAnsi="Arial" w:cs="Arial"/>
          <w:lang w:val="en-GB"/>
        </w:rPr>
        <w:t xml:space="preserve">(n=92) </w:t>
      </w:r>
      <w:r w:rsidRPr="00460313">
        <w:rPr>
          <w:rFonts w:ascii="Arial" w:hAnsi="Arial" w:cs="Arial"/>
          <w:lang w:val="en-GB"/>
        </w:rPr>
        <w:t xml:space="preserve">and </w:t>
      </w:r>
      <w:r w:rsidR="002471CB">
        <w:rPr>
          <w:rFonts w:ascii="Arial" w:hAnsi="Arial" w:cs="Arial"/>
          <w:lang w:val="en-GB"/>
        </w:rPr>
        <w:t>29.9</w:t>
      </w:r>
      <w:r w:rsidRPr="00460313">
        <w:rPr>
          <w:rFonts w:ascii="Arial" w:hAnsi="Arial" w:cs="Arial"/>
          <w:lang w:val="en-GB"/>
        </w:rPr>
        <w:t>%</w:t>
      </w:r>
      <w:r w:rsidR="004A0486">
        <w:rPr>
          <w:rFonts w:ascii="Arial" w:hAnsi="Arial" w:cs="Arial"/>
          <w:lang w:val="en-GB"/>
        </w:rPr>
        <w:t xml:space="preserve"> (n=84)</w:t>
      </w:r>
      <w:r w:rsidRPr="00460313">
        <w:rPr>
          <w:rFonts w:ascii="Arial" w:hAnsi="Arial" w:cs="Arial"/>
          <w:lang w:val="en-GB"/>
        </w:rPr>
        <w:t xml:space="preserve"> of the samples, respectively. Other species identified included </w:t>
      </w:r>
      <w:r w:rsidRPr="00460313">
        <w:rPr>
          <w:rFonts w:ascii="Arial" w:hAnsi="Arial" w:cs="Arial"/>
          <w:i/>
          <w:lang w:val="en-GB"/>
        </w:rPr>
        <w:t xml:space="preserve">S. </w:t>
      </w:r>
      <w:proofErr w:type="spellStart"/>
      <w:r w:rsidRPr="00460313">
        <w:rPr>
          <w:rFonts w:ascii="Arial" w:hAnsi="Arial" w:cs="Arial"/>
          <w:i/>
          <w:lang w:val="en-GB"/>
        </w:rPr>
        <w:t>pseudopneumoniae</w:t>
      </w:r>
      <w:proofErr w:type="spellEnd"/>
      <w:r w:rsidRPr="00460313">
        <w:rPr>
          <w:rFonts w:ascii="Arial" w:hAnsi="Arial" w:cs="Arial"/>
          <w:lang w:val="en-GB"/>
        </w:rPr>
        <w:t xml:space="preserve">, </w:t>
      </w:r>
      <w:r w:rsidRPr="00460313">
        <w:rPr>
          <w:rFonts w:ascii="Arial" w:hAnsi="Arial" w:cs="Arial"/>
          <w:i/>
          <w:lang w:val="en-GB"/>
        </w:rPr>
        <w:t xml:space="preserve">S. </w:t>
      </w:r>
      <w:proofErr w:type="spellStart"/>
      <w:r w:rsidRPr="00460313">
        <w:rPr>
          <w:rFonts w:ascii="Arial" w:hAnsi="Arial" w:cs="Arial"/>
          <w:i/>
          <w:lang w:val="en-GB"/>
        </w:rPr>
        <w:t>sanguinis</w:t>
      </w:r>
      <w:proofErr w:type="spellEnd"/>
      <w:r w:rsidRPr="00460313">
        <w:rPr>
          <w:rFonts w:ascii="Arial" w:hAnsi="Arial" w:cs="Arial"/>
          <w:lang w:val="en-GB"/>
        </w:rPr>
        <w:t xml:space="preserve">, </w:t>
      </w:r>
      <w:r w:rsidRPr="00460313">
        <w:rPr>
          <w:rFonts w:ascii="Arial" w:hAnsi="Arial" w:cs="Arial"/>
          <w:i/>
          <w:lang w:val="en-GB"/>
        </w:rPr>
        <w:t xml:space="preserve">S. </w:t>
      </w:r>
      <w:proofErr w:type="spellStart"/>
      <w:r w:rsidRPr="00460313">
        <w:rPr>
          <w:rFonts w:ascii="Arial" w:hAnsi="Arial" w:cs="Arial"/>
          <w:i/>
          <w:lang w:val="en-GB"/>
        </w:rPr>
        <w:t>constellatus</w:t>
      </w:r>
      <w:proofErr w:type="spellEnd"/>
      <w:r w:rsidRPr="00460313">
        <w:rPr>
          <w:rFonts w:ascii="Arial" w:hAnsi="Arial" w:cs="Arial"/>
          <w:lang w:val="en-GB"/>
        </w:rPr>
        <w:t xml:space="preserve">, </w:t>
      </w:r>
      <w:r w:rsidRPr="00460313">
        <w:rPr>
          <w:rFonts w:ascii="Arial" w:hAnsi="Arial" w:cs="Arial"/>
          <w:i/>
          <w:lang w:val="en-GB"/>
        </w:rPr>
        <w:t xml:space="preserve">S. </w:t>
      </w:r>
      <w:proofErr w:type="spellStart"/>
      <w:r w:rsidRPr="00460313">
        <w:rPr>
          <w:rFonts w:ascii="Arial" w:hAnsi="Arial" w:cs="Arial"/>
          <w:i/>
          <w:lang w:val="en-GB"/>
        </w:rPr>
        <w:t>anginosus</w:t>
      </w:r>
      <w:proofErr w:type="spellEnd"/>
      <w:r w:rsidRPr="00460313">
        <w:rPr>
          <w:rFonts w:ascii="Arial" w:hAnsi="Arial" w:cs="Arial"/>
          <w:lang w:val="en-GB"/>
        </w:rPr>
        <w:t xml:space="preserve"> and </w:t>
      </w:r>
      <w:r w:rsidRPr="00460313">
        <w:rPr>
          <w:rFonts w:ascii="Arial" w:hAnsi="Arial" w:cs="Arial"/>
          <w:i/>
          <w:lang w:val="en-GB"/>
        </w:rPr>
        <w:t xml:space="preserve">S. </w:t>
      </w:r>
      <w:proofErr w:type="spellStart"/>
      <w:r w:rsidRPr="00460313">
        <w:rPr>
          <w:rFonts w:ascii="Arial" w:hAnsi="Arial" w:cs="Arial"/>
          <w:i/>
          <w:lang w:val="en-GB"/>
        </w:rPr>
        <w:t>intermedius</w:t>
      </w:r>
      <w:proofErr w:type="spellEnd"/>
      <w:r w:rsidRPr="00460313">
        <w:rPr>
          <w:rFonts w:ascii="Arial" w:hAnsi="Arial" w:cs="Arial"/>
          <w:lang w:val="en-GB"/>
        </w:rPr>
        <w:t xml:space="preserve">, present in up to 5% </w:t>
      </w:r>
      <w:r w:rsidR="004A0486">
        <w:rPr>
          <w:rFonts w:ascii="Arial" w:hAnsi="Arial" w:cs="Arial"/>
          <w:lang w:val="en-GB"/>
        </w:rPr>
        <w:t xml:space="preserve">(n=14) </w:t>
      </w:r>
      <w:r w:rsidRPr="00460313">
        <w:rPr>
          <w:rFonts w:ascii="Arial" w:hAnsi="Arial" w:cs="Arial"/>
          <w:lang w:val="en-GB"/>
        </w:rPr>
        <w:t xml:space="preserve">of the samples. Among these </w:t>
      </w:r>
      <w:r w:rsidR="000612CB" w:rsidRPr="00460313">
        <w:rPr>
          <w:rFonts w:ascii="Arial" w:hAnsi="Arial" w:cs="Arial"/>
          <w:lang w:val="en-GB"/>
        </w:rPr>
        <w:t>samples</w:t>
      </w:r>
      <w:r w:rsidRPr="00460313">
        <w:rPr>
          <w:rFonts w:ascii="Arial" w:hAnsi="Arial" w:cs="Arial"/>
          <w:lang w:val="en-GB"/>
        </w:rPr>
        <w:t xml:space="preserve">, </w:t>
      </w:r>
      <w:r w:rsidR="00E378F5" w:rsidRPr="00460313">
        <w:rPr>
          <w:rFonts w:ascii="Arial" w:hAnsi="Arial" w:cs="Arial"/>
          <w:lang w:val="en-GB"/>
        </w:rPr>
        <w:t xml:space="preserve">in some cases </w:t>
      </w:r>
      <w:r w:rsidRPr="00460313">
        <w:rPr>
          <w:rFonts w:ascii="Arial" w:hAnsi="Arial" w:cs="Arial"/>
          <w:lang w:val="en-GB"/>
        </w:rPr>
        <w:t xml:space="preserve">the microarray detected the presence of </w:t>
      </w:r>
      <w:r w:rsidR="00E378F5" w:rsidRPr="00460313">
        <w:rPr>
          <w:rFonts w:ascii="Arial" w:hAnsi="Arial" w:cs="Arial"/>
          <w:lang w:val="en-GB"/>
        </w:rPr>
        <w:t xml:space="preserve">a few </w:t>
      </w:r>
      <w:r w:rsidRPr="00460313">
        <w:rPr>
          <w:rFonts w:ascii="Arial" w:hAnsi="Arial" w:cs="Arial"/>
          <w:lang w:val="en-GB"/>
        </w:rPr>
        <w:t>capsul</w:t>
      </w:r>
      <w:r w:rsidR="00F465C7" w:rsidRPr="00460313">
        <w:rPr>
          <w:rFonts w:ascii="Arial" w:hAnsi="Arial" w:cs="Arial"/>
          <w:lang w:val="en-GB"/>
        </w:rPr>
        <w:t>e biosynthesis</w:t>
      </w:r>
      <w:r w:rsidRPr="00460313">
        <w:rPr>
          <w:rFonts w:ascii="Arial" w:hAnsi="Arial" w:cs="Arial"/>
          <w:lang w:val="en-GB"/>
        </w:rPr>
        <w:t xml:space="preserve"> gene </w:t>
      </w:r>
      <w:r w:rsidR="00F465C7" w:rsidRPr="00460313">
        <w:rPr>
          <w:rFonts w:ascii="Arial" w:hAnsi="Arial" w:cs="Arial"/>
          <w:lang w:val="en-GB"/>
        </w:rPr>
        <w:t xml:space="preserve">homologues, </w:t>
      </w:r>
      <w:r w:rsidR="00E378F5" w:rsidRPr="00460313">
        <w:rPr>
          <w:rFonts w:ascii="Arial" w:hAnsi="Arial" w:cs="Arial"/>
          <w:lang w:val="en-GB"/>
        </w:rPr>
        <w:t xml:space="preserve">but </w:t>
      </w:r>
      <w:r w:rsidR="000612CB" w:rsidRPr="00460313">
        <w:rPr>
          <w:rFonts w:ascii="Arial" w:hAnsi="Arial" w:cs="Arial"/>
          <w:lang w:val="en-GB"/>
        </w:rPr>
        <w:t>never</w:t>
      </w:r>
      <w:r w:rsidR="00E378F5" w:rsidRPr="00460313">
        <w:rPr>
          <w:rFonts w:ascii="Arial" w:hAnsi="Arial" w:cs="Arial"/>
          <w:lang w:val="en-GB"/>
        </w:rPr>
        <w:t xml:space="preserve"> </w:t>
      </w:r>
      <w:r w:rsidR="004413BF">
        <w:rPr>
          <w:rFonts w:ascii="Arial" w:hAnsi="Arial" w:cs="Arial"/>
          <w:lang w:val="en-GB"/>
        </w:rPr>
        <w:t xml:space="preserve">the full set of </w:t>
      </w:r>
      <w:r w:rsidR="00E378F5" w:rsidRPr="00460313">
        <w:rPr>
          <w:rFonts w:ascii="Arial" w:hAnsi="Arial" w:cs="Arial"/>
          <w:i/>
          <w:lang w:val="en-GB"/>
        </w:rPr>
        <w:t>cps</w:t>
      </w:r>
      <w:r w:rsidR="00E378F5" w:rsidRPr="00460313">
        <w:rPr>
          <w:rFonts w:ascii="Arial" w:hAnsi="Arial" w:cs="Arial"/>
          <w:lang w:val="en-GB"/>
        </w:rPr>
        <w:t xml:space="preserve"> genes expected for any known pneumococcal serotype</w:t>
      </w:r>
      <w:r w:rsidR="000612CB" w:rsidRPr="00460313">
        <w:rPr>
          <w:rFonts w:ascii="Arial" w:hAnsi="Arial" w:cs="Arial"/>
          <w:lang w:val="en-GB"/>
        </w:rPr>
        <w:t>.</w:t>
      </w:r>
    </w:p>
    <w:p w:rsidR="00F75BA2" w:rsidRPr="00460313" w:rsidRDefault="00F75BA2" w:rsidP="006C0A6E">
      <w:pPr>
        <w:spacing w:after="0" w:line="480" w:lineRule="auto"/>
        <w:jc w:val="both"/>
        <w:rPr>
          <w:rFonts w:ascii="Arial" w:hAnsi="Arial" w:cs="Arial"/>
          <w:lang w:val="en-GB"/>
        </w:rPr>
      </w:pPr>
    </w:p>
    <w:p w:rsidR="00CC04B5" w:rsidRDefault="00F75BA2" w:rsidP="00865173">
      <w:pPr>
        <w:spacing w:after="0" w:line="480" w:lineRule="auto"/>
        <w:jc w:val="both"/>
        <w:rPr>
          <w:rFonts w:ascii="Arial" w:hAnsi="Arial" w:cs="Arial"/>
          <w:lang w:val="en-GB"/>
        </w:rPr>
      </w:pPr>
      <w:r w:rsidRPr="00460313">
        <w:rPr>
          <w:rFonts w:ascii="Arial" w:hAnsi="Arial" w:cs="Arial"/>
          <w:lang w:val="en-GB"/>
        </w:rPr>
        <w:t>In general, s</w:t>
      </w:r>
      <w:r w:rsidR="006C0A6E" w:rsidRPr="00460313">
        <w:rPr>
          <w:rFonts w:ascii="Arial" w:hAnsi="Arial" w:cs="Arial"/>
          <w:lang w:val="en-GB"/>
        </w:rPr>
        <w:t xml:space="preserve">erotypes found in co-colonization had comparable frequencies as </w:t>
      </w:r>
      <w:r w:rsidRPr="00460313">
        <w:rPr>
          <w:rFonts w:ascii="Arial" w:hAnsi="Arial" w:cs="Arial"/>
          <w:lang w:val="en-GB"/>
        </w:rPr>
        <w:t xml:space="preserve">minor </w:t>
      </w:r>
      <w:r w:rsidR="00B317EF" w:rsidRPr="00460313">
        <w:rPr>
          <w:rFonts w:ascii="Arial" w:hAnsi="Arial" w:cs="Arial"/>
          <w:lang w:val="en-GB"/>
        </w:rPr>
        <w:t>or non-minor serotypes</w:t>
      </w:r>
      <w:r w:rsidR="006C0A6E" w:rsidRPr="00460313">
        <w:rPr>
          <w:rFonts w:ascii="Arial" w:hAnsi="Arial" w:cs="Arial"/>
          <w:lang w:val="en-GB"/>
        </w:rPr>
        <w:t xml:space="preserve">. The exception to this scenario </w:t>
      </w:r>
      <w:r w:rsidR="003D70D7" w:rsidRPr="00460313">
        <w:rPr>
          <w:rFonts w:ascii="Arial" w:hAnsi="Arial" w:cs="Arial"/>
          <w:lang w:val="en-GB"/>
        </w:rPr>
        <w:t>w</w:t>
      </w:r>
      <w:r w:rsidR="000F03D6">
        <w:rPr>
          <w:rFonts w:ascii="Arial" w:hAnsi="Arial" w:cs="Arial"/>
          <w:lang w:val="en-GB"/>
        </w:rPr>
        <w:t>ere</w:t>
      </w:r>
      <w:r w:rsidR="003D70D7" w:rsidRPr="00460313">
        <w:rPr>
          <w:rFonts w:ascii="Arial" w:hAnsi="Arial" w:cs="Arial"/>
          <w:lang w:val="en-GB"/>
        </w:rPr>
        <w:t xml:space="preserve"> NT</w:t>
      </w:r>
      <w:r w:rsidR="006C0A6E" w:rsidRPr="00460313">
        <w:rPr>
          <w:rFonts w:ascii="Arial" w:hAnsi="Arial" w:cs="Arial"/>
          <w:lang w:val="en-GB"/>
        </w:rPr>
        <w:t xml:space="preserve"> pneumococci, which were found as </w:t>
      </w:r>
      <w:r w:rsidRPr="00460313">
        <w:rPr>
          <w:rFonts w:ascii="Arial" w:hAnsi="Arial" w:cs="Arial"/>
          <w:lang w:val="en-GB"/>
        </w:rPr>
        <w:t>minor</w:t>
      </w:r>
      <w:r w:rsidR="003D70D7" w:rsidRPr="00460313">
        <w:rPr>
          <w:rFonts w:ascii="Arial" w:hAnsi="Arial" w:cs="Arial"/>
          <w:lang w:val="en-GB"/>
        </w:rPr>
        <w:t xml:space="preserve"> sero</w:t>
      </w:r>
      <w:r w:rsidR="006C0A6E" w:rsidRPr="00460313">
        <w:rPr>
          <w:rFonts w:ascii="Arial" w:hAnsi="Arial" w:cs="Arial"/>
          <w:lang w:val="en-GB"/>
        </w:rPr>
        <w:t xml:space="preserve">type in the majority of co-colonization events (p=0.0164) (Figure </w:t>
      </w:r>
      <w:r w:rsidR="00DF28EE" w:rsidRPr="00460313">
        <w:rPr>
          <w:rFonts w:ascii="Arial" w:hAnsi="Arial" w:cs="Arial"/>
          <w:lang w:val="en-GB"/>
        </w:rPr>
        <w:t>S1</w:t>
      </w:r>
      <w:r w:rsidR="006C0A6E" w:rsidRPr="00460313">
        <w:rPr>
          <w:rFonts w:ascii="Arial" w:hAnsi="Arial" w:cs="Arial"/>
          <w:lang w:val="en-GB"/>
        </w:rPr>
        <w:t xml:space="preserve">). </w:t>
      </w:r>
      <w:r w:rsidR="00FB619D" w:rsidRPr="00460313">
        <w:rPr>
          <w:rFonts w:ascii="Arial" w:hAnsi="Arial" w:cs="Arial"/>
          <w:lang w:val="en-GB"/>
        </w:rPr>
        <w:t xml:space="preserve">Still, the ranking frequencies of several serotypes would change if only the dominant serotype in </w:t>
      </w:r>
      <w:r w:rsidRPr="00460313">
        <w:rPr>
          <w:rFonts w:ascii="Arial" w:hAnsi="Arial" w:cs="Arial"/>
          <w:lang w:val="en-GB"/>
        </w:rPr>
        <w:t xml:space="preserve">the </w:t>
      </w:r>
      <w:r w:rsidR="00FB619D" w:rsidRPr="00460313">
        <w:rPr>
          <w:rFonts w:ascii="Arial" w:hAnsi="Arial" w:cs="Arial"/>
          <w:lang w:val="en-GB"/>
        </w:rPr>
        <w:t>sam</w:t>
      </w:r>
      <w:r w:rsidR="003D70D7" w:rsidRPr="00460313">
        <w:rPr>
          <w:rFonts w:ascii="Arial" w:hAnsi="Arial" w:cs="Arial"/>
          <w:lang w:val="en-GB"/>
        </w:rPr>
        <w:t xml:space="preserve">ples had been detected (Figure </w:t>
      </w:r>
      <w:r w:rsidR="000F03D6">
        <w:rPr>
          <w:rFonts w:ascii="Arial" w:hAnsi="Arial" w:cs="Arial"/>
          <w:lang w:val="en-GB"/>
        </w:rPr>
        <w:t>1A</w:t>
      </w:r>
      <w:r w:rsidR="00FB619D" w:rsidRPr="00460313">
        <w:rPr>
          <w:rFonts w:ascii="Arial" w:hAnsi="Arial" w:cs="Arial"/>
          <w:lang w:val="en-GB"/>
        </w:rPr>
        <w:t>)</w:t>
      </w:r>
      <w:r w:rsidR="00CC04B5">
        <w:rPr>
          <w:rFonts w:ascii="Arial" w:hAnsi="Arial" w:cs="Arial"/>
          <w:lang w:val="en-GB"/>
        </w:rPr>
        <w:t>.</w:t>
      </w:r>
    </w:p>
    <w:p w:rsidR="00CC04B5" w:rsidRDefault="00CC04B5" w:rsidP="00865173">
      <w:pPr>
        <w:spacing w:after="0" w:line="480" w:lineRule="auto"/>
        <w:jc w:val="both"/>
        <w:rPr>
          <w:rFonts w:ascii="Arial" w:hAnsi="Arial" w:cs="Arial"/>
          <w:lang w:val="en-GB"/>
        </w:rPr>
      </w:pPr>
    </w:p>
    <w:p w:rsidR="00865173" w:rsidRDefault="000F03D6" w:rsidP="00865173">
      <w:pPr>
        <w:spacing w:after="0" w:line="480" w:lineRule="auto"/>
        <w:jc w:val="both"/>
        <w:rPr>
          <w:rFonts w:ascii="Arial" w:hAnsi="Arial" w:cs="Arial"/>
          <w:lang w:val="en-GB"/>
        </w:rPr>
      </w:pPr>
      <w:r>
        <w:rPr>
          <w:rFonts w:ascii="Arial" w:hAnsi="Arial" w:cs="Arial"/>
          <w:lang w:val="en-GB"/>
        </w:rPr>
        <w:t xml:space="preserve">Comparison between the serotype </w:t>
      </w:r>
      <w:r w:rsidR="00AF25C5">
        <w:rPr>
          <w:rFonts w:ascii="Arial" w:hAnsi="Arial" w:cs="Arial"/>
          <w:lang w:val="en-GB"/>
        </w:rPr>
        <w:t>distributions</w:t>
      </w:r>
      <w:r>
        <w:rPr>
          <w:rFonts w:ascii="Arial" w:hAnsi="Arial" w:cs="Arial"/>
          <w:lang w:val="en-GB"/>
        </w:rPr>
        <w:t xml:space="preserve"> obtained by microarray and by culture showed that</w:t>
      </w:r>
      <w:r w:rsidR="00AF25C5">
        <w:rPr>
          <w:rFonts w:ascii="Arial" w:hAnsi="Arial" w:cs="Arial"/>
          <w:lang w:val="en-GB"/>
        </w:rPr>
        <w:t xml:space="preserve"> the serotypes most frequently detected by culture were the same </w:t>
      </w:r>
      <w:r w:rsidR="00F64AD2">
        <w:rPr>
          <w:rFonts w:ascii="Arial" w:hAnsi="Arial" w:cs="Arial"/>
          <w:lang w:val="en-GB"/>
        </w:rPr>
        <w:t>as those</w:t>
      </w:r>
      <w:r w:rsidR="00AF25C5">
        <w:rPr>
          <w:rFonts w:ascii="Arial" w:hAnsi="Arial" w:cs="Arial"/>
          <w:lang w:val="en-GB"/>
        </w:rPr>
        <w:t xml:space="preserve"> most frequently detected by the microarray (Figure 1). However, due to higher sensitivity of the microarray</w:t>
      </w:r>
      <w:r w:rsidR="001A1C67">
        <w:rPr>
          <w:rFonts w:ascii="Arial" w:hAnsi="Arial" w:cs="Arial"/>
          <w:lang w:val="en-GB"/>
        </w:rPr>
        <w:t>,</w:t>
      </w:r>
      <w:r w:rsidR="00AF25C5">
        <w:rPr>
          <w:rFonts w:ascii="Arial" w:hAnsi="Arial" w:cs="Arial"/>
          <w:lang w:val="en-GB"/>
        </w:rPr>
        <w:t xml:space="preserve"> the prevalence of individual serotypes was higher with this </w:t>
      </w:r>
      <w:r w:rsidR="00AF25C5">
        <w:rPr>
          <w:rFonts w:ascii="Arial" w:hAnsi="Arial" w:cs="Arial"/>
          <w:lang w:val="en-GB"/>
        </w:rPr>
        <w:lastRenderedPageBreak/>
        <w:t xml:space="preserve">method compared to culture. Also, the microarray detected </w:t>
      </w:r>
      <w:r w:rsidR="00E20C2E">
        <w:rPr>
          <w:rFonts w:ascii="Arial" w:hAnsi="Arial" w:cs="Arial"/>
          <w:lang w:val="en-GB"/>
        </w:rPr>
        <w:t xml:space="preserve">a higher number of </w:t>
      </w:r>
      <w:r w:rsidR="001A1C67">
        <w:rPr>
          <w:rFonts w:ascii="Arial" w:hAnsi="Arial" w:cs="Arial"/>
          <w:lang w:val="en-GB"/>
        </w:rPr>
        <w:t>serotypes</w:t>
      </w:r>
      <w:r w:rsidR="00AF25C5">
        <w:rPr>
          <w:rFonts w:ascii="Arial" w:hAnsi="Arial" w:cs="Arial"/>
          <w:lang w:val="en-GB"/>
        </w:rPr>
        <w:t xml:space="preserve"> </w:t>
      </w:r>
      <w:r w:rsidR="00E20C2E">
        <w:rPr>
          <w:rFonts w:ascii="Arial" w:hAnsi="Arial" w:cs="Arial"/>
          <w:lang w:val="en-GB"/>
        </w:rPr>
        <w:t>(</w:t>
      </w:r>
      <w:r w:rsidR="00865173">
        <w:rPr>
          <w:rFonts w:ascii="Arial" w:hAnsi="Arial" w:cs="Arial"/>
          <w:lang w:val="en-GB"/>
        </w:rPr>
        <w:t xml:space="preserve">41 detected by microarray </w:t>
      </w:r>
      <w:proofErr w:type="spellStart"/>
      <w:r w:rsidR="00E20C2E">
        <w:rPr>
          <w:rFonts w:ascii="Arial" w:hAnsi="Arial" w:cs="Arial"/>
          <w:lang w:val="en-GB"/>
        </w:rPr>
        <w:t>vs</w:t>
      </w:r>
      <w:proofErr w:type="spellEnd"/>
      <w:r w:rsidR="00E20C2E">
        <w:rPr>
          <w:rFonts w:ascii="Arial" w:hAnsi="Arial" w:cs="Arial"/>
          <w:lang w:val="en-GB"/>
        </w:rPr>
        <w:t xml:space="preserve"> 32 detected by culture).</w:t>
      </w:r>
      <w:r w:rsidR="00865173">
        <w:rPr>
          <w:rFonts w:ascii="Arial" w:hAnsi="Arial" w:cs="Arial"/>
          <w:lang w:val="en-GB"/>
        </w:rPr>
        <w:t xml:space="preserve"> </w:t>
      </w:r>
    </w:p>
    <w:p w:rsidR="00745382" w:rsidRPr="00460313" w:rsidRDefault="00745382" w:rsidP="005F398F">
      <w:pPr>
        <w:spacing w:after="0" w:line="480" w:lineRule="auto"/>
        <w:jc w:val="both"/>
        <w:rPr>
          <w:rFonts w:ascii="Arial" w:hAnsi="Arial" w:cs="Arial"/>
          <w:lang w:val="en-GB"/>
        </w:rPr>
      </w:pPr>
    </w:p>
    <w:p w:rsidR="00703605" w:rsidRPr="00460313" w:rsidRDefault="00543516" w:rsidP="005F398F">
      <w:pPr>
        <w:spacing w:after="0" w:line="480" w:lineRule="auto"/>
        <w:jc w:val="both"/>
        <w:rPr>
          <w:rFonts w:ascii="Arial" w:hAnsi="Arial" w:cs="Arial"/>
          <w:b/>
          <w:lang w:val="en-GB"/>
        </w:rPr>
      </w:pPr>
      <w:r w:rsidRPr="00460313">
        <w:rPr>
          <w:rFonts w:ascii="Arial" w:hAnsi="Arial" w:cs="Arial"/>
          <w:b/>
          <w:lang w:val="en-GB"/>
        </w:rPr>
        <w:t>Pneumococcal c</w:t>
      </w:r>
      <w:r w:rsidR="00DD68CE" w:rsidRPr="00460313">
        <w:rPr>
          <w:rFonts w:ascii="Arial" w:hAnsi="Arial" w:cs="Arial"/>
          <w:b/>
          <w:lang w:val="en-GB"/>
        </w:rPr>
        <w:t xml:space="preserve">o-colonization in </w:t>
      </w:r>
      <w:r w:rsidRPr="00460313">
        <w:rPr>
          <w:rFonts w:ascii="Arial" w:hAnsi="Arial" w:cs="Arial"/>
          <w:b/>
          <w:lang w:val="en-GB"/>
        </w:rPr>
        <w:t xml:space="preserve">PCV13 </w:t>
      </w:r>
      <w:r w:rsidR="00DD68CE" w:rsidRPr="00460313">
        <w:rPr>
          <w:rFonts w:ascii="Arial" w:hAnsi="Arial" w:cs="Arial"/>
          <w:b/>
          <w:lang w:val="en-GB"/>
        </w:rPr>
        <w:t xml:space="preserve">vaccinated and non-vaccinated </w:t>
      </w:r>
      <w:r w:rsidRPr="00460313">
        <w:rPr>
          <w:rFonts w:ascii="Arial" w:hAnsi="Arial" w:cs="Arial"/>
          <w:b/>
          <w:lang w:val="en-GB"/>
        </w:rPr>
        <w:t>carriers</w:t>
      </w:r>
    </w:p>
    <w:p w:rsidR="00036449" w:rsidRPr="00460313" w:rsidRDefault="00550A7F" w:rsidP="00036449">
      <w:pPr>
        <w:spacing w:after="0" w:line="480" w:lineRule="auto"/>
        <w:jc w:val="both"/>
        <w:rPr>
          <w:rFonts w:ascii="Arial" w:hAnsi="Arial" w:cs="Arial"/>
          <w:lang w:val="en-GB"/>
        </w:rPr>
      </w:pPr>
      <w:r w:rsidRPr="00460313">
        <w:rPr>
          <w:rFonts w:ascii="Arial" w:hAnsi="Arial" w:cs="Arial"/>
          <w:lang w:val="en-GB"/>
        </w:rPr>
        <w:t xml:space="preserve">The </w:t>
      </w:r>
      <w:r w:rsidR="00B31838" w:rsidRPr="00460313">
        <w:rPr>
          <w:rFonts w:ascii="Arial" w:hAnsi="Arial" w:cs="Arial"/>
          <w:lang w:val="en-GB"/>
        </w:rPr>
        <w:t xml:space="preserve">prevalence of </w:t>
      </w:r>
      <w:r w:rsidR="006931F3" w:rsidRPr="00460313">
        <w:rPr>
          <w:rFonts w:ascii="Arial" w:hAnsi="Arial" w:cs="Arial"/>
          <w:lang w:val="en-GB"/>
        </w:rPr>
        <w:t>pneumococcal multiple serotype carriage</w:t>
      </w:r>
      <w:r w:rsidR="00B31838" w:rsidRPr="00460313">
        <w:rPr>
          <w:rFonts w:ascii="Arial" w:hAnsi="Arial" w:cs="Arial"/>
          <w:lang w:val="en-GB"/>
        </w:rPr>
        <w:t xml:space="preserve"> among PCV13 vaccinated carriers was lower (20.6%</w:t>
      </w:r>
      <w:r w:rsidR="009426E9">
        <w:rPr>
          <w:rFonts w:ascii="Arial" w:hAnsi="Arial" w:cs="Arial"/>
          <w:lang w:val="en-GB"/>
        </w:rPr>
        <w:t>, 29/141</w:t>
      </w:r>
      <w:r w:rsidR="00B31838" w:rsidRPr="00460313">
        <w:rPr>
          <w:rFonts w:ascii="Arial" w:hAnsi="Arial" w:cs="Arial"/>
          <w:lang w:val="en-GB"/>
        </w:rPr>
        <w:t xml:space="preserve">) than among </w:t>
      </w:r>
      <w:r w:rsidR="00BB1855" w:rsidRPr="00460313">
        <w:rPr>
          <w:rFonts w:ascii="Arial" w:hAnsi="Arial" w:cs="Arial"/>
          <w:lang w:val="en-GB"/>
        </w:rPr>
        <w:t>the non-vaccinated group</w:t>
      </w:r>
      <w:r w:rsidR="0099425D" w:rsidRPr="00460313">
        <w:rPr>
          <w:rFonts w:ascii="Arial" w:hAnsi="Arial" w:cs="Arial"/>
          <w:lang w:val="en-GB"/>
        </w:rPr>
        <w:t xml:space="preserve"> </w:t>
      </w:r>
      <w:r w:rsidR="00D54A22" w:rsidRPr="00460313">
        <w:rPr>
          <w:rFonts w:ascii="Arial" w:hAnsi="Arial" w:cs="Arial"/>
          <w:lang w:val="en-GB"/>
        </w:rPr>
        <w:t>(29.3</w:t>
      </w:r>
      <w:r w:rsidR="0099425D" w:rsidRPr="00460313">
        <w:rPr>
          <w:rFonts w:ascii="Arial" w:hAnsi="Arial" w:cs="Arial"/>
          <w:lang w:val="en-GB"/>
        </w:rPr>
        <w:t>%</w:t>
      </w:r>
      <w:r w:rsidR="009426E9">
        <w:rPr>
          <w:rFonts w:ascii="Arial" w:hAnsi="Arial" w:cs="Arial"/>
          <w:lang w:val="en-GB"/>
        </w:rPr>
        <w:t>, 41/140</w:t>
      </w:r>
      <w:r w:rsidR="0099425D" w:rsidRPr="00460313">
        <w:rPr>
          <w:rFonts w:ascii="Arial" w:hAnsi="Arial" w:cs="Arial"/>
          <w:lang w:val="en-GB"/>
        </w:rPr>
        <w:t>), although the difference was not st</w:t>
      </w:r>
      <w:r w:rsidR="00BB1855" w:rsidRPr="00460313">
        <w:rPr>
          <w:rFonts w:ascii="Arial" w:hAnsi="Arial" w:cs="Arial"/>
          <w:lang w:val="en-GB"/>
        </w:rPr>
        <w:t>atistically significant (p=0.0973</w:t>
      </w:r>
      <w:r w:rsidR="0099425D" w:rsidRPr="00460313">
        <w:rPr>
          <w:rFonts w:ascii="Arial" w:hAnsi="Arial" w:cs="Arial"/>
          <w:lang w:val="en-GB"/>
        </w:rPr>
        <w:t xml:space="preserve">). </w:t>
      </w:r>
      <w:r w:rsidR="00B31838" w:rsidRPr="00460313">
        <w:rPr>
          <w:rFonts w:ascii="Arial" w:hAnsi="Arial" w:cs="Arial"/>
          <w:lang w:val="en-GB"/>
        </w:rPr>
        <w:t xml:space="preserve">In both groups most </w:t>
      </w:r>
      <w:r w:rsidR="006931F3" w:rsidRPr="00460313">
        <w:rPr>
          <w:rFonts w:ascii="Arial" w:hAnsi="Arial" w:cs="Arial"/>
          <w:lang w:val="en-GB"/>
        </w:rPr>
        <w:t>multiple serotype carriage</w:t>
      </w:r>
      <w:r w:rsidR="00B31838" w:rsidRPr="00460313">
        <w:rPr>
          <w:rFonts w:ascii="Arial" w:hAnsi="Arial" w:cs="Arial"/>
          <w:lang w:val="en-GB"/>
        </w:rPr>
        <w:t xml:space="preserve"> samples contained two serotypes and a maximum of four serotypes were detected in 5 samples. In </w:t>
      </w:r>
      <w:r w:rsidR="006931F3" w:rsidRPr="00460313">
        <w:rPr>
          <w:rFonts w:ascii="Arial" w:hAnsi="Arial" w:cs="Arial"/>
          <w:lang w:val="en-GB"/>
        </w:rPr>
        <w:t>multiple serotype carriage</w:t>
      </w:r>
      <w:r w:rsidR="00B31838" w:rsidRPr="00460313">
        <w:rPr>
          <w:rFonts w:ascii="Arial" w:hAnsi="Arial" w:cs="Arial"/>
          <w:lang w:val="en-GB"/>
        </w:rPr>
        <w:t xml:space="preserve"> samples, a clear dominance of one serotype was noted in most cases with no significant differences between the two groups (Table 1).</w:t>
      </w:r>
      <w:r w:rsidR="00036449" w:rsidRPr="00460313">
        <w:rPr>
          <w:rFonts w:ascii="Arial" w:hAnsi="Arial" w:cs="Arial"/>
          <w:lang w:val="en-GB"/>
        </w:rPr>
        <w:t xml:space="preserve"> </w:t>
      </w:r>
    </w:p>
    <w:p w:rsidR="00B31838" w:rsidRPr="00460313" w:rsidRDefault="00B31838" w:rsidP="00B31838">
      <w:pPr>
        <w:tabs>
          <w:tab w:val="left" w:pos="0"/>
        </w:tabs>
        <w:spacing w:after="0" w:line="480" w:lineRule="auto"/>
        <w:jc w:val="both"/>
        <w:rPr>
          <w:rFonts w:ascii="Arial" w:hAnsi="Arial" w:cs="Arial"/>
          <w:lang w:val="en-GB"/>
        </w:rPr>
      </w:pPr>
    </w:p>
    <w:p w:rsidR="0063650B" w:rsidRPr="00460313" w:rsidRDefault="003D70D7" w:rsidP="0063650B">
      <w:pPr>
        <w:spacing w:after="0" w:line="480" w:lineRule="auto"/>
        <w:jc w:val="both"/>
        <w:rPr>
          <w:rFonts w:ascii="Arial" w:hAnsi="Arial" w:cs="Arial"/>
          <w:lang w:val="en-GB"/>
        </w:rPr>
      </w:pPr>
      <w:r w:rsidRPr="00460313">
        <w:rPr>
          <w:rFonts w:ascii="Arial" w:hAnsi="Arial" w:cs="Arial"/>
          <w:lang w:val="en-GB"/>
        </w:rPr>
        <w:t>Overall c</w:t>
      </w:r>
      <w:r w:rsidR="000226B2" w:rsidRPr="00460313">
        <w:rPr>
          <w:rFonts w:ascii="Arial" w:hAnsi="Arial" w:cs="Arial"/>
          <w:lang w:val="en-GB"/>
        </w:rPr>
        <w:t>arriage of PCV13 vaccine types was significantly lower in t</w:t>
      </w:r>
      <w:r w:rsidR="00F32C40" w:rsidRPr="00460313">
        <w:rPr>
          <w:rFonts w:ascii="Arial" w:hAnsi="Arial" w:cs="Arial"/>
          <w:lang w:val="en-GB"/>
        </w:rPr>
        <w:t xml:space="preserve">he vaccinated </w:t>
      </w:r>
      <w:r w:rsidR="000226B2" w:rsidRPr="00460313">
        <w:rPr>
          <w:rFonts w:ascii="Arial" w:hAnsi="Arial" w:cs="Arial"/>
          <w:lang w:val="en-GB"/>
        </w:rPr>
        <w:t>group</w:t>
      </w:r>
      <w:r w:rsidR="00F32C40" w:rsidRPr="00460313">
        <w:rPr>
          <w:rFonts w:ascii="Arial" w:hAnsi="Arial" w:cs="Arial"/>
          <w:lang w:val="en-GB"/>
        </w:rPr>
        <w:t>, compa</w:t>
      </w:r>
      <w:r w:rsidR="00ED542F" w:rsidRPr="00460313">
        <w:rPr>
          <w:rFonts w:ascii="Arial" w:hAnsi="Arial" w:cs="Arial"/>
          <w:lang w:val="en-GB"/>
        </w:rPr>
        <w:t>red to the non-vaccinated group</w:t>
      </w:r>
      <w:r w:rsidRPr="00460313">
        <w:rPr>
          <w:rFonts w:ascii="Arial" w:hAnsi="Arial" w:cs="Arial"/>
          <w:lang w:val="en-GB"/>
        </w:rPr>
        <w:t xml:space="preserve"> (</w:t>
      </w:r>
      <w:r w:rsidR="00995A95" w:rsidRPr="00460313">
        <w:rPr>
          <w:rFonts w:ascii="Arial" w:hAnsi="Arial" w:cs="Arial"/>
          <w:lang w:val="en-GB"/>
        </w:rPr>
        <w:t>6.4%</w:t>
      </w:r>
      <w:r w:rsidR="004A0486">
        <w:rPr>
          <w:rFonts w:ascii="Arial" w:hAnsi="Arial" w:cs="Arial"/>
          <w:lang w:val="en-GB"/>
        </w:rPr>
        <w:t xml:space="preserve"> (</w:t>
      </w:r>
      <w:r w:rsidR="000E172B">
        <w:rPr>
          <w:rFonts w:ascii="Arial" w:hAnsi="Arial" w:cs="Arial"/>
          <w:lang w:val="en-GB"/>
        </w:rPr>
        <w:t>9/141</w:t>
      </w:r>
      <w:r w:rsidR="004A0486">
        <w:rPr>
          <w:rFonts w:ascii="Arial" w:hAnsi="Arial" w:cs="Arial"/>
          <w:lang w:val="en-GB"/>
        </w:rPr>
        <w:t>)</w:t>
      </w:r>
      <w:r w:rsidR="0063650B" w:rsidRPr="00460313">
        <w:rPr>
          <w:rFonts w:ascii="Arial" w:hAnsi="Arial" w:cs="Arial"/>
          <w:lang w:val="en-GB"/>
        </w:rPr>
        <w:t xml:space="preserve"> </w:t>
      </w:r>
      <w:proofErr w:type="spellStart"/>
      <w:r w:rsidR="0063650B" w:rsidRPr="00460313">
        <w:rPr>
          <w:rFonts w:ascii="Arial" w:hAnsi="Arial" w:cs="Arial"/>
          <w:lang w:val="en-GB"/>
        </w:rPr>
        <w:t>vs</w:t>
      </w:r>
      <w:proofErr w:type="spellEnd"/>
      <w:r w:rsidR="00995A95" w:rsidRPr="00460313">
        <w:rPr>
          <w:rFonts w:ascii="Arial" w:hAnsi="Arial" w:cs="Arial"/>
          <w:lang w:val="en-GB"/>
        </w:rPr>
        <w:t xml:space="preserve"> 38.5%</w:t>
      </w:r>
      <w:r w:rsidR="004A0486">
        <w:rPr>
          <w:rFonts w:ascii="Arial" w:hAnsi="Arial" w:cs="Arial"/>
          <w:lang w:val="en-GB"/>
        </w:rPr>
        <w:t xml:space="preserve"> (</w:t>
      </w:r>
      <w:r w:rsidR="000E172B">
        <w:rPr>
          <w:rFonts w:ascii="Arial" w:hAnsi="Arial" w:cs="Arial"/>
          <w:lang w:val="en-GB"/>
        </w:rPr>
        <w:t>57/140</w:t>
      </w:r>
      <w:r w:rsidR="004A0486">
        <w:rPr>
          <w:rFonts w:ascii="Arial" w:hAnsi="Arial" w:cs="Arial"/>
          <w:lang w:val="en-GB"/>
        </w:rPr>
        <w:t>)</w:t>
      </w:r>
      <w:r w:rsidR="0063650B" w:rsidRPr="00460313">
        <w:rPr>
          <w:rFonts w:ascii="Arial" w:hAnsi="Arial" w:cs="Arial"/>
          <w:lang w:val="en-GB"/>
        </w:rPr>
        <w:t>, p=0.0001)</w:t>
      </w:r>
      <w:r w:rsidR="00D37976">
        <w:rPr>
          <w:rFonts w:ascii="Arial" w:hAnsi="Arial" w:cs="Arial"/>
          <w:lang w:val="en-GB"/>
        </w:rPr>
        <w:t xml:space="preserve"> </w:t>
      </w:r>
      <w:r w:rsidR="00ED08D4" w:rsidRPr="00460313">
        <w:rPr>
          <w:rFonts w:ascii="Arial" w:hAnsi="Arial" w:cs="Arial"/>
          <w:lang w:val="en-GB"/>
        </w:rPr>
        <w:t xml:space="preserve">(Figure </w:t>
      </w:r>
      <w:r w:rsidR="001B3643" w:rsidRPr="00460313">
        <w:rPr>
          <w:rFonts w:ascii="Arial" w:hAnsi="Arial" w:cs="Arial"/>
          <w:lang w:val="en-GB"/>
        </w:rPr>
        <w:t>2</w:t>
      </w:r>
      <w:r w:rsidR="0063650B" w:rsidRPr="00460313">
        <w:rPr>
          <w:rFonts w:ascii="Arial" w:hAnsi="Arial" w:cs="Arial"/>
          <w:lang w:val="en-GB"/>
        </w:rPr>
        <w:t>).</w:t>
      </w:r>
    </w:p>
    <w:p w:rsidR="003D70D7" w:rsidRPr="00460313" w:rsidRDefault="003D70D7" w:rsidP="00ED542F">
      <w:pPr>
        <w:spacing w:after="0" w:line="480" w:lineRule="auto"/>
        <w:jc w:val="both"/>
        <w:rPr>
          <w:rFonts w:ascii="Arial" w:hAnsi="Arial" w:cs="Arial"/>
          <w:lang w:val="en-GB"/>
        </w:rPr>
      </w:pPr>
    </w:p>
    <w:p w:rsidR="00DE0525" w:rsidRPr="00460313" w:rsidRDefault="00412582" w:rsidP="005F398F">
      <w:pPr>
        <w:spacing w:after="0" w:line="480" w:lineRule="auto"/>
        <w:jc w:val="both"/>
        <w:rPr>
          <w:rFonts w:ascii="Arial" w:hAnsi="Arial" w:cs="Arial"/>
          <w:lang w:val="en-GB"/>
        </w:rPr>
      </w:pPr>
      <w:r w:rsidRPr="00460313">
        <w:rPr>
          <w:rFonts w:ascii="Arial" w:hAnsi="Arial" w:cs="Arial"/>
          <w:lang w:val="en-GB"/>
        </w:rPr>
        <w:t xml:space="preserve">Among the few (n=9) vaccinated children that carried PCV13 serotypes, six had them in </w:t>
      </w:r>
      <w:r w:rsidR="006931F3" w:rsidRPr="00460313">
        <w:rPr>
          <w:rFonts w:ascii="Arial" w:hAnsi="Arial" w:cs="Arial"/>
          <w:lang w:val="en-GB"/>
        </w:rPr>
        <w:t>multiple</w:t>
      </w:r>
      <w:r w:rsidR="002343B0" w:rsidRPr="00460313">
        <w:rPr>
          <w:rFonts w:ascii="Arial" w:hAnsi="Arial" w:cs="Arial"/>
          <w:lang w:val="en-GB"/>
        </w:rPr>
        <w:t xml:space="preserve"> </w:t>
      </w:r>
      <w:r w:rsidR="006931F3" w:rsidRPr="00460313">
        <w:rPr>
          <w:rFonts w:ascii="Arial" w:hAnsi="Arial" w:cs="Arial"/>
          <w:lang w:val="en-GB"/>
        </w:rPr>
        <w:t>carriage</w:t>
      </w:r>
      <w:r w:rsidR="002343B0" w:rsidRPr="00460313">
        <w:rPr>
          <w:rFonts w:ascii="Arial" w:hAnsi="Arial" w:cs="Arial"/>
          <w:lang w:val="en-GB"/>
        </w:rPr>
        <w:t xml:space="preserve"> events</w:t>
      </w:r>
      <w:r w:rsidRPr="00460313">
        <w:rPr>
          <w:rFonts w:ascii="Arial" w:hAnsi="Arial" w:cs="Arial"/>
          <w:lang w:val="en-GB"/>
        </w:rPr>
        <w:t xml:space="preserve"> with a non-vaccine type</w:t>
      </w:r>
      <w:r w:rsidR="00ED08D4" w:rsidRPr="00460313">
        <w:rPr>
          <w:rFonts w:ascii="Arial" w:hAnsi="Arial" w:cs="Arial"/>
          <w:lang w:val="en-GB"/>
        </w:rPr>
        <w:t xml:space="preserve"> (NVT)</w:t>
      </w:r>
      <w:r w:rsidRPr="00460313">
        <w:rPr>
          <w:rFonts w:ascii="Arial" w:hAnsi="Arial" w:cs="Arial"/>
          <w:lang w:val="en-GB"/>
        </w:rPr>
        <w:t>; in five of these events the vaccine type was in minority. By contrast among the 54 non-vaccinated children that carried PCV13 serotypes, in the majority (37, 69%) it was found as a single serotype. In the remaining carriers</w:t>
      </w:r>
      <w:r w:rsidR="00F10CC4" w:rsidRPr="00460313">
        <w:rPr>
          <w:rFonts w:ascii="Arial" w:hAnsi="Arial" w:cs="Arial"/>
          <w:lang w:val="en-GB"/>
        </w:rPr>
        <w:t xml:space="preserve">, </w:t>
      </w:r>
      <w:r w:rsidRPr="00460313">
        <w:rPr>
          <w:rFonts w:ascii="Arial" w:hAnsi="Arial" w:cs="Arial"/>
          <w:lang w:val="en-GB"/>
        </w:rPr>
        <w:t>PCV13 serotype</w:t>
      </w:r>
      <w:r w:rsidR="008538E0" w:rsidRPr="00460313">
        <w:rPr>
          <w:rFonts w:ascii="Arial" w:hAnsi="Arial" w:cs="Arial"/>
          <w:lang w:val="en-GB"/>
        </w:rPr>
        <w:t>s</w:t>
      </w:r>
      <w:r w:rsidRPr="00460313">
        <w:rPr>
          <w:rFonts w:ascii="Arial" w:hAnsi="Arial" w:cs="Arial"/>
          <w:lang w:val="en-GB"/>
        </w:rPr>
        <w:t xml:space="preserve"> w</w:t>
      </w:r>
      <w:r w:rsidR="008538E0" w:rsidRPr="00460313">
        <w:rPr>
          <w:rFonts w:ascii="Arial" w:hAnsi="Arial" w:cs="Arial"/>
          <w:lang w:val="en-GB"/>
        </w:rPr>
        <w:t>ere</w:t>
      </w:r>
      <w:r w:rsidRPr="00460313">
        <w:rPr>
          <w:rFonts w:ascii="Arial" w:hAnsi="Arial" w:cs="Arial"/>
          <w:lang w:val="en-GB"/>
        </w:rPr>
        <w:t xml:space="preserve"> found in </w:t>
      </w:r>
      <w:r w:rsidR="006931F3" w:rsidRPr="00460313">
        <w:rPr>
          <w:rFonts w:ascii="Arial" w:hAnsi="Arial" w:cs="Arial"/>
          <w:lang w:val="en-GB"/>
        </w:rPr>
        <w:t>multiple carriage</w:t>
      </w:r>
      <w:r w:rsidRPr="00460313">
        <w:rPr>
          <w:rFonts w:ascii="Arial" w:hAnsi="Arial" w:cs="Arial"/>
          <w:lang w:val="en-GB"/>
        </w:rPr>
        <w:t xml:space="preserve"> </w:t>
      </w:r>
      <w:r w:rsidR="002343B0" w:rsidRPr="00460313">
        <w:rPr>
          <w:rFonts w:ascii="Arial" w:hAnsi="Arial" w:cs="Arial"/>
          <w:lang w:val="en-GB"/>
        </w:rPr>
        <w:t xml:space="preserve">events </w:t>
      </w:r>
      <w:r w:rsidR="00F10CC4" w:rsidRPr="00460313">
        <w:rPr>
          <w:rFonts w:ascii="Arial" w:hAnsi="Arial" w:cs="Arial"/>
          <w:lang w:val="en-GB"/>
        </w:rPr>
        <w:t xml:space="preserve">and </w:t>
      </w:r>
      <w:r w:rsidR="008538E0" w:rsidRPr="00460313">
        <w:rPr>
          <w:rFonts w:ascii="Arial" w:hAnsi="Arial" w:cs="Arial"/>
          <w:lang w:val="en-GB"/>
        </w:rPr>
        <w:t>were</w:t>
      </w:r>
      <w:r w:rsidR="00F10CC4" w:rsidRPr="00460313">
        <w:rPr>
          <w:rFonts w:ascii="Arial" w:hAnsi="Arial" w:cs="Arial"/>
          <w:lang w:val="en-GB"/>
        </w:rPr>
        <w:t xml:space="preserve"> dominant in the majority of</w:t>
      </w:r>
      <w:r w:rsidR="008762A9">
        <w:rPr>
          <w:rFonts w:ascii="Arial" w:hAnsi="Arial" w:cs="Arial"/>
          <w:lang w:val="en-GB"/>
        </w:rPr>
        <w:t xml:space="preserve"> the events (11/</w:t>
      </w:r>
      <w:r w:rsidR="00ED08D4" w:rsidRPr="00460313">
        <w:rPr>
          <w:rFonts w:ascii="Arial" w:hAnsi="Arial" w:cs="Arial"/>
          <w:lang w:val="en-GB"/>
        </w:rPr>
        <w:t xml:space="preserve">17) (Figure </w:t>
      </w:r>
      <w:r w:rsidR="001B3643" w:rsidRPr="00460313">
        <w:rPr>
          <w:rFonts w:ascii="Arial" w:hAnsi="Arial" w:cs="Arial"/>
          <w:lang w:val="en-GB"/>
        </w:rPr>
        <w:t>3</w:t>
      </w:r>
      <w:r w:rsidR="00F10CC4" w:rsidRPr="00460313">
        <w:rPr>
          <w:rFonts w:ascii="Arial" w:hAnsi="Arial" w:cs="Arial"/>
          <w:lang w:val="en-GB"/>
        </w:rPr>
        <w:t>).</w:t>
      </w:r>
    </w:p>
    <w:p w:rsidR="00036449" w:rsidRPr="00460313" w:rsidRDefault="00036449" w:rsidP="005F398F">
      <w:pPr>
        <w:spacing w:after="0" w:line="480" w:lineRule="auto"/>
        <w:jc w:val="both"/>
        <w:rPr>
          <w:rFonts w:ascii="Arial" w:hAnsi="Arial" w:cs="Arial"/>
          <w:lang w:val="en-GB"/>
        </w:rPr>
      </w:pPr>
    </w:p>
    <w:p w:rsidR="00ED542F" w:rsidRPr="00460313" w:rsidRDefault="00ED542F" w:rsidP="00ED542F">
      <w:pPr>
        <w:spacing w:after="0" w:line="480" w:lineRule="auto"/>
        <w:jc w:val="both"/>
        <w:rPr>
          <w:rFonts w:ascii="Arial" w:hAnsi="Arial" w:cs="Arial"/>
          <w:lang w:val="en-GB"/>
        </w:rPr>
      </w:pPr>
      <w:r w:rsidRPr="00460313">
        <w:rPr>
          <w:rFonts w:ascii="Arial" w:hAnsi="Arial" w:cs="Arial"/>
          <w:lang w:val="en-GB"/>
        </w:rPr>
        <w:t>Of note, serot</w:t>
      </w:r>
      <w:r w:rsidR="00A94BDE">
        <w:rPr>
          <w:rFonts w:ascii="Arial" w:hAnsi="Arial" w:cs="Arial"/>
          <w:lang w:val="en-GB"/>
        </w:rPr>
        <w:t>ype 19F accounted for 40% (26/</w:t>
      </w:r>
      <w:r w:rsidRPr="00460313">
        <w:rPr>
          <w:rFonts w:ascii="Arial" w:hAnsi="Arial" w:cs="Arial"/>
          <w:lang w:val="en-GB"/>
        </w:rPr>
        <w:t>66) of all PCV13 strains identified by the microarray and was the most prevalent PCV13 serotype in vaccinated and non-vaccinated children, both in single and co-colonization events</w:t>
      </w:r>
      <w:r w:rsidR="00ED08D4" w:rsidRPr="00460313">
        <w:rPr>
          <w:rFonts w:ascii="Arial" w:hAnsi="Arial" w:cs="Arial"/>
          <w:lang w:val="en-GB"/>
        </w:rPr>
        <w:t xml:space="preserve"> (Figure </w:t>
      </w:r>
      <w:r w:rsidR="001B3643" w:rsidRPr="00460313">
        <w:rPr>
          <w:rFonts w:ascii="Arial" w:hAnsi="Arial" w:cs="Arial"/>
          <w:lang w:val="en-GB"/>
        </w:rPr>
        <w:t>3</w:t>
      </w:r>
      <w:r w:rsidR="00ED08D4" w:rsidRPr="00460313">
        <w:rPr>
          <w:rFonts w:ascii="Arial" w:hAnsi="Arial" w:cs="Arial"/>
          <w:lang w:val="en-GB"/>
        </w:rPr>
        <w:t>)</w:t>
      </w:r>
      <w:r w:rsidRPr="00460313">
        <w:rPr>
          <w:rFonts w:ascii="Arial" w:hAnsi="Arial" w:cs="Arial"/>
          <w:lang w:val="en-GB"/>
        </w:rPr>
        <w:t>.</w:t>
      </w:r>
    </w:p>
    <w:p w:rsidR="00ED542F" w:rsidRPr="00460313" w:rsidRDefault="00ED542F" w:rsidP="005F398F">
      <w:pPr>
        <w:spacing w:after="0" w:line="480" w:lineRule="auto"/>
        <w:jc w:val="both"/>
        <w:rPr>
          <w:rFonts w:ascii="Arial" w:hAnsi="Arial" w:cs="Arial"/>
          <w:lang w:val="en-GB"/>
        </w:rPr>
      </w:pPr>
    </w:p>
    <w:p w:rsidR="007E0D29" w:rsidRPr="00460313" w:rsidRDefault="007E0D29" w:rsidP="007E0D29">
      <w:pPr>
        <w:spacing w:after="0" w:line="480" w:lineRule="auto"/>
        <w:jc w:val="both"/>
        <w:rPr>
          <w:rFonts w:ascii="Arial" w:hAnsi="Arial" w:cs="Arial"/>
          <w:lang w:val="en-GB"/>
        </w:rPr>
      </w:pPr>
      <w:r w:rsidRPr="00460313">
        <w:rPr>
          <w:rFonts w:ascii="Arial" w:hAnsi="Arial" w:cs="Arial"/>
          <w:lang w:val="en-GB"/>
        </w:rPr>
        <w:lastRenderedPageBreak/>
        <w:t xml:space="preserve">Of all types, NT strains were the most prevalent pneumococcal type identified in single and </w:t>
      </w:r>
      <w:r w:rsidR="005A7654" w:rsidRPr="00460313">
        <w:rPr>
          <w:rFonts w:ascii="Arial" w:hAnsi="Arial" w:cs="Arial"/>
          <w:lang w:val="en-GB"/>
        </w:rPr>
        <w:t>multiple carriage</w:t>
      </w:r>
      <w:r w:rsidRPr="00460313">
        <w:rPr>
          <w:rFonts w:ascii="Arial" w:hAnsi="Arial" w:cs="Arial"/>
          <w:lang w:val="en-GB"/>
        </w:rPr>
        <w:t xml:space="preserve"> events, being present in </w:t>
      </w:r>
      <w:r w:rsidR="00A94BDE">
        <w:rPr>
          <w:rFonts w:ascii="Arial" w:hAnsi="Arial" w:cs="Arial"/>
          <w:lang w:val="en-GB"/>
        </w:rPr>
        <w:t>11.4</w:t>
      </w:r>
      <w:r w:rsidRPr="00460313">
        <w:rPr>
          <w:rFonts w:ascii="Arial" w:hAnsi="Arial" w:cs="Arial"/>
          <w:lang w:val="en-GB"/>
        </w:rPr>
        <w:t xml:space="preserve">% </w:t>
      </w:r>
      <w:r w:rsidR="008B5B43">
        <w:rPr>
          <w:rFonts w:ascii="Arial" w:hAnsi="Arial" w:cs="Arial"/>
          <w:lang w:val="en-GB"/>
        </w:rPr>
        <w:t>(</w:t>
      </w:r>
      <w:r w:rsidR="00A94BDE">
        <w:rPr>
          <w:rFonts w:ascii="Arial" w:hAnsi="Arial" w:cs="Arial"/>
          <w:lang w:val="en-GB"/>
        </w:rPr>
        <w:t>32/281</w:t>
      </w:r>
      <w:r w:rsidR="008B5B43">
        <w:rPr>
          <w:rFonts w:ascii="Arial" w:hAnsi="Arial" w:cs="Arial"/>
          <w:lang w:val="en-GB"/>
        </w:rPr>
        <w:t xml:space="preserve">) </w:t>
      </w:r>
      <w:r w:rsidRPr="00460313">
        <w:rPr>
          <w:rFonts w:ascii="Arial" w:hAnsi="Arial" w:cs="Arial"/>
          <w:lang w:val="en-GB"/>
        </w:rPr>
        <w:t xml:space="preserve">of co-colonized samples. Apart from type NT3b which was found as a dominant strain in three </w:t>
      </w:r>
      <w:r w:rsidR="005A7654" w:rsidRPr="00460313">
        <w:rPr>
          <w:rFonts w:ascii="Arial" w:hAnsi="Arial" w:cs="Arial"/>
          <w:lang w:val="en-GB"/>
        </w:rPr>
        <w:t>multiple carriage</w:t>
      </w:r>
      <w:r w:rsidRPr="00460313">
        <w:rPr>
          <w:rFonts w:ascii="Arial" w:hAnsi="Arial" w:cs="Arial"/>
          <w:lang w:val="en-GB"/>
        </w:rPr>
        <w:t xml:space="preserve"> events, all non-encapsulated strains were found co-colonizing as a minor serotype. </w:t>
      </w:r>
    </w:p>
    <w:p w:rsidR="007E0D29" w:rsidRPr="00460313" w:rsidRDefault="007E0D29" w:rsidP="005F398F">
      <w:pPr>
        <w:spacing w:after="0" w:line="480" w:lineRule="auto"/>
        <w:jc w:val="both"/>
        <w:rPr>
          <w:rFonts w:ascii="Arial" w:hAnsi="Arial" w:cs="Arial"/>
          <w:lang w:val="en-GB"/>
        </w:rPr>
      </w:pPr>
    </w:p>
    <w:p w:rsidR="00ED08D4" w:rsidRPr="00460313" w:rsidRDefault="00ED08D4" w:rsidP="005F398F">
      <w:pPr>
        <w:spacing w:after="0" w:line="480" w:lineRule="auto"/>
        <w:jc w:val="both"/>
        <w:rPr>
          <w:rFonts w:ascii="Arial" w:hAnsi="Arial" w:cs="Arial"/>
          <w:b/>
          <w:lang w:val="en-GB"/>
        </w:rPr>
      </w:pPr>
      <w:r w:rsidRPr="00460313">
        <w:rPr>
          <w:rFonts w:ascii="Arial" w:hAnsi="Arial" w:cs="Arial"/>
          <w:b/>
          <w:lang w:val="en-GB"/>
        </w:rPr>
        <w:t>Serotype distribution</w:t>
      </w:r>
    </w:p>
    <w:p w:rsidR="005B5438" w:rsidRPr="005B5438" w:rsidRDefault="00CA2F00" w:rsidP="001C76F9">
      <w:pPr>
        <w:spacing w:after="0" w:line="480" w:lineRule="auto"/>
        <w:contextualSpacing/>
        <w:jc w:val="both"/>
        <w:rPr>
          <w:rFonts w:ascii="Arial" w:hAnsi="Arial" w:cs="Arial"/>
          <w:lang w:val="en-US"/>
        </w:rPr>
      </w:pPr>
      <w:r>
        <w:rPr>
          <w:rFonts w:ascii="Arial" w:hAnsi="Arial" w:cs="Arial"/>
          <w:lang w:val="en-GB"/>
        </w:rPr>
        <w:t xml:space="preserve">To investigate if individual serotypes were detected in multiple carriage events at a frequency significantly different from </w:t>
      </w:r>
      <w:r w:rsidR="00F64AD2">
        <w:rPr>
          <w:rFonts w:ascii="Arial" w:hAnsi="Arial" w:cs="Arial"/>
          <w:lang w:val="en-GB"/>
        </w:rPr>
        <w:t>that</w:t>
      </w:r>
      <w:r>
        <w:rPr>
          <w:rFonts w:ascii="Arial" w:hAnsi="Arial" w:cs="Arial"/>
          <w:lang w:val="en-GB"/>
        </w:rPr>
        <w:t xml:space="preserve"> expected by chance</w:t>
      </w:r>
      <w:r w:rsidRPr="00CA2F00">
        <w:rPr>
          <w:rFonts w:ascii="Arial" w:hAnsi="Arial" w:cs="Arial"/>
          <w:lang w:val="en-GB"/>
        </w:rPr>
        <w:t xml:space="preserve"> </w:t>
      </w:r>
      <w:r>
        <w:rPr>
          <w:rFonts w:ascii="Arial" w:hAnsi="Arial" w:cs="Arial"/>
          <w:lang w:val="en-GB"/>
        </w:rPr>
        <w:t>a permutation analysis was performed taking into account</w:t>
      </w:r>
      <w:r w:rsidR="005B5438">
        <w:rPr>
          <w:rFonts w:ascii="Arial" w:hAnsi="Arial" w:cs="Arial"/>
          <w:lang w:val="en-GB"/>
        </w:rPr>
        <w:t xml:space="preserve"> the overall serotype distribution in single and multiple carriage events</w:t>
      </w:r>
      <w:r>
        <w:rPr>
          <w:rFonts w:ascii="Arial" w:hAnsi="Arial" w:cs="Arial"/>
          <w:lang w:val="en-GB"/>
        </w:rPr>
        <w:t>.</w:t>
      </w:r>
      <w:r w:rsidR="005B5438">
        <w:rPr>
          <w:rFonts w:ascii="Arial" w:hAnsi="Arial" w:cs="Arial"/>
          <w:lang w:val="en-GB"/>
        </w:rPr>
        <w:t xml:space="preserve"> </w:t>
      </w:r>
      <w:r>
        <w:rPr>
          <w:rFonts w:ascii="Arial" w:hAnsi="Arial" w:cs="Arial"/>
          <w:lang w:val="en-GB"/>
        </w:rPr>
        <w:t>S</w:t>
      </w:r>
      <w:r w:rsidR="005B5438" w:rsidRPr="005B5438">
        <w:rPr>
          <w:rFonts w:ascii="Arial" w:hAnsi="Arial" w:cs="Arial"/>
          <w:lang w:val="en-GB"/>
        </w:rPr>
        <w:t xml:space="preserve">erotypes </w:t>
      </w:r>
      <w:r w:rsidRPr="005B5438">
        <w:rPr>
          <w:rFonts w:ascii="Arial" w:hAnsi="Arial" w:cs="Arial"/>
          <w:lang w:val="en-US"/>
        </w:rPr>
        <w:t xml:space="preserve">3 (p=0.036), </w:t>
      </w:r>
      <w:r w:rsidR="005B5438" w:rsidRPr="005B5438">
        <w:rPr>
          <w:rFonts w:ascii="Arial" w:hAnsi="Arial" w:cs="Arial"/>
          <w:lang w:val="en-US"/>
        </w:rPr>
        <w:t>22F</w:t>
      </w:r>
      <w:r w:rsidR="005B5438">
        <w:rPr>
          <w:rFonts w:ascii="Arial" w:hAnsi="Arial" w:cs="Arial"/>
          <w:lang w:val="en-US"/>
        </w:rPr>
        <w:t xml:space="preserve"> </w:t>
      </w:r>
      <w:r w:rsidR="005B5438" w:rsidRPr="005B5438">
        <w:rPr>
          <w:rFonts w:ascii="Arial" w:hAnsi="Arial" w:cs="Arial"/>
          <w:lang w:val="en-US"/>
        </w:rPr>
        <w:t xml:space="preserve">(p=0.022), </w:t>
      </w:r>
      <w:r w:rsidRPr="005B5438">
        <w:rPr>
          <w:rFonts w:ascii="Arial" w:hAnsi="Arial" w:cs="Arial"/>
          <w:lang w:val="en-US"/>
        </w:rPr>
        <w:t>31 (p=0.036),</w:t>
      </w:r>
      <w:r>
        <w:rPr>
          <w:rFonts w:ascii="Arial" w:hAnsi="Arial" w:cs="Arial"/>
          <w:lang w:val="en-US"/>
        </w:rPr>
        <w:t xml:space="preserve"> </w:t>
      </w:r>
      <w:r w:rsidRPr="005B5438">
        <w:rPr>
          <w:rFonts w:ascii="Arial" w:hAnsi="Arial" w:cs="Arial"/>
          <w:lang w:val="en-US"/>
        </w:rPr>
        <w:t>34 (p=0.032)</w:t>
      </w:r>
      <w:r>
        <w:rPr>
          <w:rFonts w:ascii="Arial" w:hAnsi="Arial" w:cs="Arial"/>
          <w:lang w:val="en-US"/>
        </w:rPr>
        <w:t xml:space="preserve">, </w:t>
      </w:r>
      <w:r w:rsidRPr="005B5438">
        <w:rPr>
          <w:rFonts w:ascii="Arial" w:hAnsi="Arial" w:cs="Arial"/>
          <w:lang w:val="en-US"/>
        </w:rPr>
        <w:t>35B (p=0.017)</w:t>
      </w:r>
      <w:r>
        <w:rPr>
          <w:rFonts w:ascii="Arial" w:hAnsi="Arial" w:cs="Arial"/>
          <w:lang w:val="en-US"/>
        </w:rPr>
        <w:t xml:space="preserve"> and </w:t>
      </w:r>
      <w:r w:rsidR="005B5438" w:rsidRPr="005B5438">
        <w:rPr>
          <w:rFonts w:ascii="Arial" w:hAnsi="Arial" w:cs="Arial"/>
          <w:lang w:val="en-US"/>
        </w:rPr>
        <w:t>35F (p=0.040)</w:t>
      </w:r>
      <w:r>
        <w:rPr>
          <w:rFonts w:ascii="Arial" w:hAnsi="Arial" w:cs="Arial"/>
          <w:lang w:val="en-US"/>
        </w:rPr>
        <w:t xml:space="preserve"> were</w:t>
      </w:r>
      <w:r w:rsidR="005B5438">
        <w:rPr>
          <w:rFonts w:ascii="Arial" w:hAnsi="Arial" w:cs="Arial"/>
          <w:lang w:val="en-US"/>
        </w:rPr>
        <w:t xml:space="preserve"> </w:t>
      </w:r>
      <w:r>
        <w:rPr>
          <w:rFonts w:ascii="Arial" w:hAnsi="Arial" w:cs="Arial"/>
          <w:lang w:val="en-US"/>
        </w:rPr>
        <w:t>detected in</w:t>
      </w:r>
      <w:r w:rsidR="005B5438">
        <w:rPr>
          <w:rFonts w:ascii="Arial" w:hAnsi="Arial" w:cs="Arial"/>
          <w:lang w:val="en-US"/>
        </w:rPr>
        <w:t xml:space="preserve"> multiple carriage events </w:t>
      </w:r>
      <w:r w:rsidR="00C1294A">
        <w:rPr>
          <w:rFonts w:ascii="Arial" w:hAnsi="Arial" w:cs="Arial"/>
          <w:lang w:val="en-US"/>
        </w:rPr>
        <w:t>at a frequency significantly lower</w:t>
      </w:r>
      <w:r w:rsidR="005B5438">
        <w:rPr>
          <w:rFonts w:ascii="Arial" w:hAnsi="Arial" w:cs="Arial"/>
          <w:lang w:val="en-US"/>
        </w:rPr>
        <w:t xml:space="preserve"> than expected. No serotypes were found in multiple </w:t>
      </w:r>
      <w:proofErr w:type="gramStart"/>
      <w:r w:rsidR="005B5438">
        <w:rPr>
          <w:rFonts w:ascii="Arial" w:hAnsi="Arial" w:cs="Arial"/>
          <w:lang w:val="en-US"/>
        </w:rPr>
        <w:t>carriage</w:t>
      </w:r>
      <w:proofErr w:type="gramEnd"/>
      <w:r w:rsidR="005B5438">
        <w:rPr>
          <w:rFonts w:ascii="Arial" w:hAnsi="Arial" w:cs="Arial"/>
          <w:lang w:val="en-US"/>
        </w:rPr>
        <w:t xml:space="preserve"> </w:t>
      </w:r>
      <w:r w:rsidR="00C1294A">
        <w:rPr>
          <w:rFonts w:ascii="Arial" w:hAnsi="Arial" w:cs="Arial"/>
          <w:lang w:val="en-US"/>
        </w:rPr>
        <w:t>at a frequency significantly higher than expected by chan</w:t>
      </w:r>
      <w:r w:rsidR="00F64AD2">
        <w:rPr>
          <w:rFonts w:ascii="Arial" w:hAnsi="Arial" w:cs="Arial"/>
          <w:lang w:val="en-US"/>
        </w:rPr>
        <w:t>c</w:t>
      </w:r>
      <w:r w:rsidR="00C1294A">
        <w:rPr>
          <w:rFonts w:ascii="Arial" w:hAnsi="Arial" w:cs="Arial"/>
          <w:lang w:val="en-US"/>
        </w:rPr>
        <w:t xml:space="preserve">e </w:t>
      </w:r>
      <w:r w:rsidR="005B5438">
        <w:rPr>
          <w:rFonts w:ascii="Arial" w:hAnsi="Arial" w:cs="Arial"/>
          <w:lang w:val="en-US"/>
        </w:rPr>
        <w:t>(Figure 1).</w:t>
      </w:r>
    </w:p>
    <w:p w:rsidR="001C76F9" w:rsidRPr="00A838FD" w:rsidRDefault="001C76F9" w:rsidP="00A838FD">
      <w:pPr>
        <w:spacing w:after="0" w:line="480" w:lineRule="auto"/>
        <w:contextualSpacing/>
        <w:jc w:val="both"/>
        <w:rPr>
          <w:rFonts w:ascii="Arial" w:eastAsia="Times New Roman" w:hAnsi="Arial" w:cs="Arial"/>
          <w:szCs w:val="24"/>
          <w:lang w:val="en-GB" w:eastAsia="pt-PT"/>
        </w:rPr>
      </w:pPr>
    </w:p>
    <w:p w:rsidR="00A838FD" w:rsidRPr="00A838FD" w:rsidRDefault="00A838FD" w:rsidP="00A838FD">
      <w:pPr>
        <w:spacing w:after="0" w:line="480" w:lineRule="auto"/>
        <w:contextualSpacing/>
        <w:jc w:val="both"/>
        <w:rPr>
          <w:rFonts w:ascii="Arial" w:eastAsia="Times New Roman" w:hAnsi="Arial" w:cs="Arial"/>
          <w:szCs w:val="24"/>
          <w:lang w:val="en-GB" w:eastAsia="pt-PT"/>
        </w:rPr>
      </w:pPr>
      <w:r w:rsidRPr="00A838FD">
        <w:rPr>
          <w:rFonts w:ascii="Arial" w:eastAsia="Times New Roman" w:hAnsi="Arial" w:cs="Arial"/>
          <w:szCs w:val="24"/>
          <w:lang w:val="en-GB" w:eastAsia="pt-PT"/>
        </w:rPr>
        <w:t>Comparison of the relative fraction of VTs occurring in single and multiple serotype carriage events among vaccinated and non-vaccinated children revealed no significant differences between the two groups (probably due to low statistical power resulting from low occurrence of VTs in vaccinated children) albeit suggesting that this proportion tended to be higher in vaccinated children: 6 out of 9 (66.7%) VTs occurred in multiple carriage in vaccinated children compared with 19 out of 56 (33.9%) VTs occurring in multiple carriage in non-vaccinated children (p=</w:t>
      </w:r>
      <w:r w:rsidRPr="00A838FD">
        <w:rPr>
          <w:rFonts w:ascii="Arial" w:eastAsia="Times New Roman" w:hAnsi="Arial" w:cs="Arial"/>
          <w:szCs w:val="24"/>
          <w:lang w:val="en-US" w:eastAsia="pt-PT"/>
        </w:rPr>
        <w:t>0.076</w:t>
      </w:r>
      <w:r w:rsidRPr="00A838FD">
        <w:rPr>
          <w:rFonts w:ascii="Arial" w:eastAsia="Times New Roman" w:hAnsi="Arial" w:cs="Arial"/>
          <w:szCs w:val="24"/>
          <w:lang w:val="en-GB" w:eastAsia="pt-PT"/>
        </w:rPr>
        <w:t>) (Figure 2).</w:t>
      </w:r>
    </w:p>
    <w:p w:rsidR="00A838FD" w:rsidRPr="00A838FD" w:rsidRDefault="00A838FD" w:rsidP="00A838FD">
      <w:pPr>
        <w:spacing w:after="0" w:line="480" w:lineRule="auto"/>
        <w:contextualSpacing/>
        <w:jc w:val="both"/>
        <w:rPr>
          <w:rFonts w:ascii="Arial" w:eastAsia="Times New Roman" w:hAnsi="Arial" w:cs="Arial"/>
          <w:szCs w:val="24"/>
          <w:lang w:val="en-GB" w:eastAsia="pt-PT"/>
        </w:rPr>
      </w:pPr>
    </w:p>
    <w:p w:rsidR="00AB7CF9" w:rsidRPr="00AB7CF9" w:rsidRDefault="00A838FD">
      <w:pPr>
        <w:spacing w:after="0" w:line="480" w:lineRule="auto"/>
        <w:contextualSpacing/>
        <w:jc w:val="both"/>
        <w:rPr>
          <w:rFonts w:ascii="Arial" w:hAnsi="Arial"/>
          <w:lang w:val="en-US"/>
        </w:rPr>
      </w:pPr>
      <w:r w:rsidRPr="00A838FD">
        <w:rPr>
          <w:rFonts w:ascii="Arial" w:eastAsia="Times New Roman" w:hAnsi="Arial" w:cs="Arial"/>
          <w:szCs w:val="24"/>
          <w:lang w:val="en-GB" w:eastAsia="pt-PT"/>
        </w:rPr>
        <w:t xml:space="preserve">By contrast, the relative fraction of NVTs occurring in single and co-colonization events was significantly different among vaccinated and non-vaccinated children and the trend was opposite to the one observed for VTs: 62 out of 171 (36.2%) NVTs occurred in multiple </w:t>
      </w:r>
      <w:proofErr w:type="gramStart"/>
      <w:r w:rsidRPr="00A838FD">
        <w:rPr>
          <w:rFonts w:ascii="Arial" w:eastAsia="Times New Roman" w:hAnsi="Arial" w:cs="Arial"/>
          <w:szCs w:val="24"/>
          <w:lang w:val="en-GB" w:eastAsia="pt-PT"/>
        </w:rPr>
        <w:t>carriage</w:t>
      </w:r>
      <w:proofErr w:type="gramEnd"/>
      <w:r w:rsidRPr="00A838FD">
        <w:rPr>
          <w:rFonts w:ascii="Arial" w:eastAsia="Times New Roman" w:hAnsi="Arial" w:cs="Arial"/>
          <w:szCs w:val="24"/>
          <w:lang w:val="en-GB" w:eastAsia="pt-PT"/>
        </w:rPr>
        <w:t xml:space="preserve"> in vaccinated children, while for non-vaccinated children, 75 out of 137 (54.7%) NVTs were found in multiple carriage (p=</w:t>
      </w:r>
      <w:r w:rsidR="00AB7CF9" w:rsidRPr="00AB7CF9">
        <w:rPr>
          <w:rFonts w:ascii="Arial" w:hAnsi="Arial"/>
          <w:lang w:val="en-US"/>
        </w:rPr>
        <w:t>0.</w:t>
      </w:r>
      <w:r w:rsidRPr="00A838FD">
        <w:rPr>
          <w:rFonts w:ascii="Arial" w:eastAsia="Times New Roman" w:hAnsi="Arial" w:cs="Arial"/>
          <w:szCs w:val="24"/>
          <w:lang w:val="en-US" w:eastAsia="pt-PT"/>
        </w:rPr>
        <w:t>0013</w:t>
      </w:r>
      <w:r w:rsidRPr="00A838FD">
        <w:rPr>
          <w:rFonts w:ascii="Arial" w:eastAsia="Times New Roman" w:hAnsi="Arial" w:cs="Arial"/>
          <w:szCs w:val="24"/>
          <w:lang w:val="en-GB" w:eastAsia="pt-PT"/>
        </w:rPr>
        <w:t>) (Figure 2).</w:t>
      </w:r>
    </w:p>
    <w:p w:rsidR="0066734D" w:rsidRPr="00A838FD" w:rsidRDefault="0066734D" w:rsidP="00A838FD">
      <w:pPr>
        <w:spacing w:after="0" w:line="480" w:lineRule="auto"/>
        <w:jc w:val="both"/>
        <w:rPr>
          <w:rFonts w:ascii="Arial" w:hAnsi="Arial" w:cs="Arial"/>
          <w:lang w:val="en-GB"/>
        </w:rPr>
      </w:pPr>
    </w:p>
    <w:p w:rsidR="008A2806" w:rsidRPr="00460313" w:rsidRDefault="00802971" w:rsidP="005F398F">
      <w:pPr>
        <w:spacing w:after="0" w:line="480" w:lineRule="auto"/>
        <w:jc w:val="both"/>
        <w:rPr>
          <w:rFonts w:ascii="Arial" w:hAnsi="Arial" w:cs="Arial"/>
          <w:b/>
          <w:lang w:val="en-GB"/>
        </w:rPr>
      </w:pPr>
      <w:r w:rsidRPr="00460313">
        <w:rPr>
          <w:rFonts w:ascii="Arial" w:hAnsi="Arial" w:cs="Arial"/>
          <w:b/>
          <w:lang w:val="en-GB"/>
        </w:rPr>
        <w:lastRenderedPageBreak/>
        <w:t>Associations in co-colonization</w:t>
      </w:r>
    </w:p>
    <w:p w:rsidR="00802971" w:rsidRPr="00460313" w:rsidRDefault="001C1641" w:rsidP="00802971">
      <w:pPr>
        <w:spacing w:after="0" w:line="480" w:lineRule="auto"/>
        <w:jc w:val="both"/>
        <w:rPr>
          <w:rFonts w:ascii="Arial" w:hAnsi="Arial" w:cs="Arial"/>
          <w:lang w:val="en-GB"/>
        </w:rPr>
      </w:pPr>
      <w:r w:rsidRPr="00460313">
        <w:rPr>
          <w:rFonts w:ascii="Arial" w:hAnsi="Arial" w:cs="Arial"/>
          <w:lang w:val="en-GB"/>
        </w:rPr>
        <w:t xml:space="preserve">We investigated associations among the co-colonized samples. </w:t>
      </w:r>
      <w:r w:rsidR="00802971" w:rsidRPr="00460313">
        <w:rPr>
          <w:rFonts w:ascii="Arial" w:hAnsi="Arial" w:cs="Arial"/>
          <w:lang w:val="en-GB"/>
        </w:rPr>
        <w:t>As the number of serotypes present in co-colonization was high (n=3</w:t>
      </w:r>
      <w:r w:rsidR="006D4EE6" w:rsidRPr="00460313">
        <w:rPr>
          <w:rFonts w:ascii="Arial" w:hAnsi="Arial" w:cs="Arial"/>
          <w:lang w:val="en-GB"/>
        </w:rPr>
        <w:t>8</w:t>
      </w:r>
      <w:r w:rsidR="00802971" w:rsidRPr="00460313">
        <w:rPr>
          <w:rFonts w:ascii="Arial" w:hAnsi="Arial" w:cs="Arial"/>
          <w:lang w:val="en-GB"/>
        </w:rPr>
        <w:t>), the frequency in which specific pairs of serotypes we</w:t>
      </w:r>
      <w:r w:rsidR="00ED08D4" w:rsidRPr="00460313">
        <w:rPr>
          <w:rFonts w:ascii="Arial" w:hAnsi="Arial" w:cs="Arial"/>
          <w:lang w:val="en-GB"/>
        </w:rPr>
        <w:t>re found together was low. V</w:t>
      </w:r>
      <w:r w:rsidR="00802971" w:rsidRPr="00460313">
        <w:rPr>
          <w:rFonts w:ascii="Arial" w:hAnsi="Arial" w:cs="Arial"/>
          <w:lang w:val="en-GB"/>
        </w:rPr>
        <w:t xml:space="preserve">accinated children were co-colonized by a </w:t>
      </w:r>
      <w:r w:rsidR="00ED08D4" w:rsidRPr="00460313">
        <w:rPr>
          <w:rFonts w:ascii="Arial" w:hAnsi="Arial" w:cs="Arial"/>
          <w:lang w:val="en-GB"/>
        </w:rPr>
        <w:t>lower</w:t>
      </w:r>
      <w:r w:rsidR="00802971" w:rsidRPr="00460313">
        <w:rPr>
          <w:rFonts w:ascii="Arial" w:hAnsi="Arial" w:cs="Arial"/>
          <w:lang w:val="en-GB"/>
        </w:rPr>
        <w:t xml:space="preserve"> number of serotypes (</w:t>
      </w:r>
      <w:r w:rsidR="00ED08D4" w:rsidRPr="00460313">
        <w:rPr>
          <w:rFonts w:ascii="Arial" w:hAnsi="Arial" w:cs="Arial"/>
          <w:lang w:val="en-GB"/>
        </w:rPr>
        <w:t>n=26</w:t>
      </w:r>
      <w:r w:rsidR="00802971" w:rsidRPr="00460313">
        <w:rPr>
          <w:rFonts w:ascii="Arial" w:hAnsi="Arial" w:cs="Arial"/>
          <w:lang w:val="en-GB"/>
        </w:rPr>
        <w:t xml:space="preserve">) compared to the </w:t>
      </w:r>
      <w:r w:rsidR="00ED08D4" w:rsidRPr="00460313">
        <w:rPr>
          <w:rFonts w:ascii="Arial" w:hAnsi="Arial" w:cs="Arial"/>
          <w:lang w:val="en-GB"/>
        </w:rPr>
        <w:t>non-</w:t>
      </w:r>
      <w:r w:rsidR="00802971" w:rsidRPr="00460313">
        <w:rPr>
          <w:rFonts w:ascii="Arial" w:hAnsi="Arial" w:cs="Arial"/>
          <w:lang w:val="en-GB"/>
        </w:rPr>
        <w:t>vaccinated group (</w:t>
      </w:r>
      <w:r w:rsidR="00ED08D4" w:rsidRPr="00460313">
        <w:rPr>
          <w:rFonts w:ascii="Arial" w:hAnsi="Arial" w:cs="Arial"/>
          <w:lang w:val="en-GB"/>
        </w:rPr>
        <w:t>n=35</w:t>
      </w:r>
      <w:r w:rsidR="00802971" w:rsidRPr="00460313">
        <w:rPr>
          <w:rFonts w:ascii="Arial" w:hAnsi="Arial" w:cs="Arial"/>
          <w:lang w:val="en-GB"/>
        </w:rPr>
        <w:t>), which translated in</w:t>
      </w:r>
      <w:r w:rsidR="00B4738B">
        <w:rPr>
          <w:rFonts w:ascii="Arial" w:hAnsi="Arial" w:cs="Arial"/>
          <w:lang w:val="en-GB"/>
        </w:rPr>
        <w:t>to</w:t>
      </w:r>
      <w:r w:rsidR="00802971" w:rsidRPr="00460313">
        <w:rPr>
          <w:rFonts w:ascii="Arial" w:hAnsi="Arial" w:cs="Arial"/>
          <w:lang w:val="en-GB"/>
        </w:rPr>
        <w:t xml:space="preserve"> a </w:t>
      </w:r>
      <w:r w:rsidR="00ED08D4" w:rsidRPr="00460313">
        <w:rPr>
          <w:rFonts w:ascii="Arial" w:hAnsi="Arial" w:cs="Arial"/>
          <w:lang w:val="en-GB"/>
        </w:rPr>
        <w:t>less</w:t>
      </w:r>
      <w:r w:rsidR="00802971" w:rsidRPr="00460313">
        <w:rPr>
          <w:rFonts w:ascii="Arial" w:hAnsi="Arial" w:cs="Arial"/>
          <w:lang w:val="en-GB"/>
        </w:rPr>
        <w:t xml:space="preserve"> complex networ</w:t>
      </w:r>
      <w:r w:rsidR="00ED08D4" w:rsidRPr="00460313">
        <w:rPr>
          <w:rFonts w:ascii="Arial" w:hAnsi="Arial" w:cs="Arial"/>
          <w:lang w:val="en-GB"/>
        </w:rPr>
        <w:t xml:space="preserve">k of </w:t>
      </w:r>
      <w:r w:rsidR="00751FF8">
        <w:rPr>
          <w:rFonts w:ascii="Arial" w:hAnsi="Arial" w:cs="Arial"/>
          <w:lang w:val="en-GB"/>
        </w:rPr>
        <w:t>pairings</w:t>
      </w:r>
      <w:r w:rsidR="00ED08D4" w:rsidRPr="00460313">
        <w:rPr>
          <w:rFonts w:ascii="Arial" w:hAnsi="Arial" w:cs="Arial"/>
          <w:lang w:val="en-GB"/>
        </w:rPr>
        <w:t xml:space="preserve"> (Figure </w:t>
      </w:r>
      <w:r w:rsidR="001B3643" w:rsidRPr="00460313">
        <w:rPr>
          <w:rFonts w:ascii="Arial" w:hAnsi="Arial" w:cs="Arial"/>
          <w:lang w:val="en-GB"/>
        </w:rPr>
        <w:t>4</w:t>
      </w:r>
      <w:r w:rsidR="00802971" w:rsidRPr="00460313">
        <w:rPr>
          <w:rFonts w:ascii="Arial" w:hAnsi="Arial" w:cs="Arial"/>
          <w:lang w:val="en-GB"/>
        </w:rPr>
        <w:t xml:space="preserve">). </w:t>
      </w:r>
    </w:p>
    <w:p w:rsidR="00C948B1" w:rsidRPr="00460313" w:rsidRDefault="00C948B1" w:rsidP="005F398F">
      <w:pPr>
        <w:spacing w:after="0" w:line="480" w:lineRule="auto"/>
        <w:jc w:val="both"/>
        <w:rPr>
          <w:rFonts w:ascii="Arial" w:hAnsi="Arial" w:cs="Arial"/>
          <w:lang w:val="en-GB"/>
        </w:rPr>
      </w:pPr>
    </w:p>
    <w:p w:rsidR="00FB619D" w:rsidRPr="00460313" w:rsidRDefault="00FB619D" w:rsidP="005F398F">
      <w:pPr>
        <w:spacing w:after="0" w:line="480" w:lineRule="auto"/>
        <w:jc w:val="both"/>
        <w:rPr>
          <w:rFonts w:ascii="Arial" w:hAnsi="Arial" w:cs="Arial"/>
          <w:lang w:val="en-GB"/>
        </w:rPr>
      </w:pPr>
      <w:r w:rsidRPr="00460313">
        <w:rPr>
          <w:rFonts w:ascii="Arial" w:hAnsi="Arial" w:cs="Arial"/>
          <w:lang w:val="en-GB"/>
        </w:rPr>
        <w:t>A</w:t>
      </w:r>
      <w:r w:rsidR="00310DF9" w:rsidRPr="00460313">
        <w:rPr>
          <w:rFonts w:ascii="Arial" w:hAnsi="Arial" w:cs="Arial"/>
          <w:lang w:val="en-GB"/>
        </w:rPr>
        <w:t xml:space="preserve">mong </w:t>
      </w:r>
      <w:r w:rsidR="001525E6" w:rsidRPr="00460313">
        <w:rPr>
          <w:rFonts w:ascii="Arial" w:hAnsi="Arial" w:cs="Arial"/>
          <w:lang w:val="en-GB"/>
        </w:rPr>
        <w:t>vaccinated</w:t>
      </w:r>
      <w:r w:rsidRPr="00460313">
        <w:rPr>
          <w:rFonts w:ascii="Arial" w:hAnsi="Arial" w:cs="Arial"/>
          <w:lang w:val="en-GB"/>
        </w:rPr>
        <w:t xml:space="preserve"> co-colonized children the most frequent pneumococcal types were NT strain</w:t>
      </w:r>
      <w:r w:rsidR="00B4738B">
        <w:rPr>
          <w:rFonts w:ascii="Arial" w:hAnsi="Arial" w:cs="Arial"/>
          <w:lang w:val="en-GB"/>
        </w:rPr>
        <w:t>s</w:t>
      </w:r>
      <w:r w:rsidRPr="00460313">
        <w:rPr>
          <w:rFonts w:ascii="Arial" w:hAnsi="Arial" w:cs="Arial"/>
          <w:lang w:val="en-GB"/>
        </w:rPr>
        <w:t xml:space="preserve"> </w:t>
      </w:r>
      <w:r w:rsidR="000226B2" w:rsidRPr="00460313">
        <w:rPr>
          <w:rFonts w:ascii="Arial" w:hAnsi="Arial" w:cs="Arial"/>
          <w:lang w:val="en-GB"/>
        </w:rPr>
        <w:t>and serotypes</w:t>
      </w:r>
      <w:r w:rsidR="005A7654" w:rsidRPr="00460313">
        <w:rPr>
          <w:rFonts w:ascii="Arial" w:hAnsi="Arial" w:cs="Arial"/>
          <w:lang w:val="en-GB"/>
        </w:rPr>
        <w:t xml:space="preserve"> </w:t>
      </w:r>
      <w:r w:rsidR="00310DF9" w:rsidRPr="00460313">
        <w:rPr>
          <w:rFonts w:ascii="Arial" w:hAnsi="Arial" w:cs="Arial"/>
          <w:lang w:val="en-GB"/>
        </w:rPr>
        <w:t>16F, 11A</w:t>
      </w:r>
      <w:r w:rsidR="00B4738B">
        <w:rPr>
          <w:rFonts w:ascii="Arial" w:hAnsi="Arial" w:cs="Arial"/>
          <w:lang w:val="en-GB"/>
        </w:rPr>
        <w:t>,</w:t>
      </w:r>
      <w:r w:rsidR="00310DF9" w:rsidRPr="00460313">
        <w:rPr>
          <w:rFonts w:ascii="Arial" w:hAnsi="Arial" w:cs="Arial"/>
          <w:lang w:val="en-GB"/>
        </w:rPr>
        <w:t xml:space="preserve"> 15B/C and 21</w:t>
      </w:r>
      <w:r w:rsidRPr="00460313">
        <w:rPr>
          <w:rFonts w:ascii="Arial" w:hAnsi="Arial" w:cs="Arial"/>
          <w:lang w:val="en-GB"/>
        </w:rPr>
        <w:t xml:space="preserve">. Among </w:t>
      </w:r>
      <w:r w:rsidR="00310DF9" w:rsidRPr="00460313">
        <w:rPr>
          <w:rFonts w:ascii="Arial" w:hAnsi="Arial" w:cs="Arial"/>
          <w:lang w:val="en-GB"/>
        </w:rPr>
        <w:t>non-</w:t>
      </w:r>
      <w:r w:rsidRPr="00460313">
        <w:rPr>
          <w:rFonts w:ascii="Arial" w:hAnsi="Arial" w:cs="Arial"/>
          <w:lang w:val="en-GB"/>
        </w:rPr>
        <w:t>vaccinated co-colonized children the most frequent types were NT,</w:t>
      </w:r>
      <w:r w:rsidR="00310DF9" w:rsidRPr="00460313">
        <w:rPr>
          <w:rFonts w:ascii="Arial" w:hAnsi="Arial" w:cs="Arial"/>
          <w:lang w:val="en-GB"/>
        </w:rPr>
        <w:t xml:space="preserve"> 19F, 23B, 6C, 15B/C, and 16F.</w:t>
      </w:r>
    </w:p>
    <w:p w:rsidR="00FB619D" w:rsidRPr="00460313" w:rsidRDefault="00FB619D" w:rsidP="005F398F">
      <w:pPr>
        <w:spacing w:after="0" w:line="480" w:lineRule="auto"/>
        <w:jc w:val="both"/>
        <w:rPr>
          <w:rFonts w:ascii="Arial" w:hAnsi="Arial" w:cs="Arial"/>
          <w:lang w:val="en-GB"/>
        </w:rPr>
      </w:pPr>
    </w:p>
    <w:p w:rsidR="00CA1C63" w:rsidRPr="00460313" w:rsidRDefault="00CA1C63" w:rsidP="00CA1C63">
      <w:pPr>
        <w:spacing w:after="0" w:line="480" w:lineRule="auto"/>
        <w:jc w:val="both"/>
        <w:rPr>
          <w:rFonts w:ascii="Arial" w:hAnsi="Arial" w:cs="Arial"/>
          <w:lang w:val="en-GB"/>
        </w:rPr>
      </w:pPr>
      <w:r w:rsidRPr="00460313">
        <w:rPr>
          <w:rFonts w:ascii="Arial" w:hAnsi="Arial" w:cs="Arial"/>
          <w:lang w:val="en-GB"/>
        </w:rPr>
        <w:t xml:space="preserve">Carriage prevalence of </w:t>
      </w:r>
      <w:r w:rsidR="00704F06" w:rsidRPr="00460313">
        <w:rPr>
          <w:rFonts w:ascii="Arial" w:hAnsi="Arial" w:cs="Arial"/>
          <w:lang w:val="en-GB"/>
        </w:rPr>
        <w:t xml:space="preserve">other </w:t>
      </w:r>
      <w:r w:rsidRPr="00460313">
        <w:rPr>
          <w:rFonts w:ascii="Arial" w:hAnsi="Arial" w:cs="Arial"/>
          <w:i/>
          <w:lang w:val="en-GB"/>
        </w:rPr>
        <w:t>Streptococcus</w:t>
      </w:r>
      <w:r w:rsidRPr="00460313">
        <w:rPr>
          <w:rFonts w:ascii="Arial" w:hAnsi="Arial" w:cs="Arial"/>
          <w:lang w:val="en-GB"/>
        </w:rPr>
        <w:t xml:space="preserve"> </w:t>
      </w:r>
      <w:r w:rsidRPr="00460313">
        <w:rPr>
          <w:rFonts w:ascii="Arial" w:hAnsi="Arial" w:cs="Arial"/>
          <w:i/>
          <w:lang w:val="en-GB"/>
        </w:rPr>
        <w:t>spp</w:t>
      </w:r>
      <w:r w:rsidRPr="00460313">
        <w:rPr>
          <w:rFonts w:ascii="Arial" w:hAnsi="Arial" w:cs="Arial"/>
          <w:lang w:val="en-GB"/>
        </w:rPr>
        <w:t>. was high in both groups but significantly higher in vaccinated children, compared to the non-vaccinated group (58.2%</w:t>
      </w:r>
      <w:r w:rsidR="008B5B43">
        <w:rPr>
          <w:rFonts w:ascii="Arial" w:hAnsi="Arial" w:cs="Arial"/>
          <w:lang w:val="en-GB"/>
        </w:rPr>
        <w:t xml:space="preserve"> (n=82 out of 141)</w:t>
      </w:r>
      <w:r w:rsidRPr="00460313">
        <w:rPr>
          <w:rFonts w:ascii="Arial" w:hAnsi="Arial" w:cs="Arial"/>
          <w:lang w:val="en-GB"/>
        </w:rPr>
        <w:t xml:space="preserve"> </w:t>
      </w:r>
      <w:proofErr w:type="spellStart"/>
      <w:r w:rsidRPr="00460313">
        <w:rPr>
          <w:rFonts w:ascii="Arial" w:hAnsi="Arial" w:cs="Arial"/>
          <w:lang w:val="en-GB"/>
        </w:rPr>
        <w:t>vs</w:t>
      </w:r>
      <w:proofErr w:type="spellEnd"/>
      <w:r w:rsidRPr="00460313">
        <w:rPr>
          <w:rFonts w:ascii="Arial" w:hAnsi="Arial" w:cs="Arial"/>
          <w:lang w:val="en-GB"/>
        </w:rPr>
        <w:t xml:space="preserve"> 42.8%</w:t>
      </w:r>
      <w:r w:rsidR="008B5B43">
        <w:rPr>
          <w:rFonts w:ascii="Arial" w:hAnsi="Arial" w:cs="Arial"/>
          <w:lang w:val="en-GB"/>
        </w:rPr>
        <w:t xml:space="preserve"> (n=60 out of 140)</w:t>
      </w:r>
      <w:r w:rsidRPr="00460313">
        <w:rPr>
          <w:rFonts w:ascii="Arial" w:hAnsi="Arial" w:cs="Arial"/>
          <w:lang w:val="en-GB"/>
        </w:rPr>
        <w:t>, p=0.0122</w:t>
      </w:r>
      <w:r w:rsidR="00310DF9" w:rsidRPr="00460313">
        <w:rPr>
          <w:rFonts w:ascii="Arial" w:hAnsi="Arial" w:cs="Arial"/>
          <w:lang w:val="en-GB"/>
        </w:rPr>
        <w:t xml:space="preserve">) (Figure </w:t>
      </w:r>
      <w:r w:rsidR="001B3643" w:rsidRPr="00460313">
        <w:rPr>
          <w:rFonts w:ascii="Arial" w:hAnsi="Arial" w:cs="Arial"/>
          <w:lang w:val="en-GB"/>
        </w:rPr>
        <w:t>4</w:t>
      </w:r>
      <w:r w:rsidRPr="00460313">
        <w:rPr>
          <w:rFonts w:ascii="Arial" w:hAnsi="Arial" w:cs="Arial"/>
          <w:lang w:val="en-GB"/>
        </w:rPr>
        <w:t xml:space="preserve">). </w:t>
      </w:r>
    </w:p>
    <w:p w:rsidR="00CA1C63" w:rsidRPr="00460313" w:rsidRDefault="00CA1C63" w:rsidP="005F398F">
      <w:pPr>
        <w:spacing w:after="0" w:line="480" w:lineRule="auto"/>
        <w:jc w:val="both"/>
        <w:rPr>
          <w:rFonts w:ascii="Arial" w:hAnsi="Arial" w:cs="Arial"/>
          <w:lang w:val="en-GB"/>
        </w:rPr>
      </w:pPr>
    </w:p>
    <w:p w:rsidR="00CA1C63" w:rsidRPr="00460313" w:rsidRDefault="00CA1C63" w:rsidP="00CA1C63">
      <w:pPr>
        <w:spacing w:after="0" w:line="480" w:lineRule="auto"/>
        <w:jc w:val="both"/>
        <w:rPr>
          <w:rFonts w:ascii="Arial" w:hAnsi="Arial" w:cs="Arial"/>
          <w:lang w:val="en-GB"/>
        </w:rPr>
      </w:pPr>
      <w:r w:rsidRPr="00460313">
        <w:rPr>
          <w:rFonts w:ascii="Arial" w:hAnsi="Arial" w:cs="Arial"/>
          <w:lang w:val="en-GB"/>
        </w:rPr>
        <w:t>The most frequent association detected was between non-</w:t>
      </w:r>
      <w:r w:rsidR="00A045CF">
        <w:rPr>
          <w:rFonts w:ascii="Arial" w:hAnsi="Arial" w:cs="Arial"/>
          <w:lang w:val="en-GB"/>
        </w:rPr>
        <w:t>encapsulated</w:t>
      </w:r>
      <w:r w:rsidR="00A045CF" w:rsidRPr="00460313">
        <w:rPr>
          <w:rFonts w:ascii="Arial" w:hAnsi="Arial" w:cs="Arial"/>
          <w:lang w:val="en-GB"/>
        </w:rPr>
        <w:t xml:space="preserve"> </w:t>
      </w:r>
      <w:r w:rsidRPr="00460313">
        <w:rPr>
          <w:rFonts w:ascii="Arial" w:hAnsi="Arial" w:cs="Arial"/>
          <w:lang w:val="en-GB"/>
        </w:rPr>
        <w:t xml:space="preserve">pneumococci and non-pneumococcal </w:t>
      </w:r>
      <w:r w:rsidRPr="00460313">
        <w:rPr>
          <w:rFonts w:ascii="Arial" w:hAnsi="Arial" w:cs="Arial"/>
          <w:i/>
          <w:lang w:val="en-GB"/>
        </w:rPr>
        <w:t>Streptococcus spp</w:t>
      </w:r>
      <w:r w:rsidRPr="00460313">
        <w:rPr>
          <w:rFonts w:ascii="Arial" w:hAnsi="Arial" w:cs="Arial"/>
          <w:lang w:val="en-GB"/>
        </w:rPr>
        <w:t>.</w:t>
      </w:r>
      <w:r w:rsidR="00004700" w:rsidRPr="00460313">
        <w:rPr>
          <w:rFonts w:ascii="Arial" w:hAnsi="Arial" w:cs="Arial"/>
          <w:lang w:val="en-GB"/>
        </w:rPr>
        <w:t xml:space="preserve"> Other frequent associations</w:t>
      </w:r>
      <w:r w:rsidR="005252B6" w:rsidRPr="00460313">
        <w:rPr>
          <w:rFonts w:ascii="Arial" w:hAnsi="Arial" w:cs="Arial"/>
          <w:lang w:val="en-GB"/>
        </w:rPr>
        <w:t xml:space="preserve"> of </w:t>
      </w:r>
      <w:r w:rsidR="005252B6" w:rsidRPr="00460313">
        <w:rPr>
          <w:rFonts w:ascii="Arial" w:hAnsi="Arial" w:cs="Arial"/>
          <w:i/>
          <w:lang w:val="en-GB"/>
        </w:rPr>
        <w:t>S.</w:t>
      </w:r>
      <w:r w:rsidR="00B317EF" w:rsidRPr="00460313">
        <w:rPr>
          <w:rFonts w:ascii="Arial" w:hAnsi="Arial" w:cs="Arial"/>
          <w:i/>
          <w:lang w:val="en-GB"/>
        </w:rPr>
        <w:t xml:space="preserve"> </w:t>
      </w:r>
      <w:r w:rsidR="005252B6" w:rsidRPr="00460313">
        <w:rPr>
          <w:rFonts w:ascii="Arial" w:hAnsi="Arial" w:cs="Arial"/>
          <w:i/>
          <w:lang w:val="en-GB"/>
        </w:rPr>
        <w:t>pneumoniae</w:t>
      </w:r>
      <w:r w:rsidR="005252B6" w:rsidRPr="00460313">
        <w:rPr>
          <w:rFonts w:ascii="Arial" w:hAnsi="Arial" w:cs="Arial"/>
          <w:lang w:val="en-GB"/>
        </w:rPr>
        <w:t xml:space="preserve"> serotypes</w:t>
      </w:r>
      <w:r w:rsidR="00004700" w:rsidRPr="00460313">
        <w:rPr>
          <w:rFonts w:ascii="Arial" w:hAnsi="Arial" w:cs="Arial"/>
          <w:lang w:val="en-GB"/>
        </w:rPr>
        <w:t xml:space="preserve"> were </w:t>
      </w:r>
      <w:r w:rsidR="00910BED" w:rsidRPr="00460313">
        <w:rPr>
          <w:rFonts w:ascii="Arial" w:hAnsi="Arial" w:cs="Arial"/>
          <w:lang w:val="en-GB"/>
        </w:rPr>
        <w:t>19F</w:t>
      </w:r>
      <w:r w:rsidR="00A1775E" w:rsidRPr="00460313">
        <w:rPr>
          <w:rFonts w:ascii="Arial" w:hAnsi="Arial" w:cs="Arial"/>
          <w:lang w:val="en-GB"/>
        </w:rPr>
        <w:t>-</w:t>
      </w:r>
      <w:r w:rsidR="00910BED" w:rsidRPr="00460313">
        <w:rPr>
          <w:rFonts w:ascii="Arial" w:hAnsi="Arial" w:cs="Arial"/>
          <w:lang w:val="en-GB"/>
        </w:rPr>
        <w:t>NT, 15</w:t>
      </w:r>
      <w:r w:rsidR="00A1775E" w:rsidRPr="00460313">
        <w:rPr>
          <w:rFonts w:ascii="Arial" w:hAnsi="Arial" w:cs="Arial"/>
          <w:lang w:val="en-GB"/>
        </w:rPr>
        <w:t xml:space="preserve">B/C-NT, </w:t>
      </w:r>
      <w:proofErr w:type="gramStart"/>
      <w:r w:rsidR="00A1775E" w:rsidRPr="00460313">
        <w:rPr>
          <w:rFonts w:ascii="Arial" w:hAnsi="Arial" w:cs="Arial"/>
          <w:lang w:val="en-GB"/>
        </w:rPr>
        <w:t>6C</w:t>
      </w:r>
      <w:proofErr w:type="gramEnd"/>
      <w:r w:rsidR="00A1775E" w:rsidRPr="00460313">
        <w:rPr>
          <w:rFonts w:ascii="Arial" w:hAnsi="Arial" w:cs="Arial"/>
          <w:lang w:val="en-GB"/>
        </w:rPr>
        <w:t>-NT</w:t>
      </w:r>
      <w:r w:rsidR="001B3643" w:rsidRPr="00460313">
        <w:rPr>
          <w:rFonts w:ascii="Arial" w:hAnsi="Arial" w:cs="Arial"/>
          <w:lang w:val="en-GB"/>
        </w:rPr>
        <w:t xml:space="preserve"> (Figure </w:t>
      </w:r>
      <w:r w:rsidR="00C76357" w:rsidRPr="00460313">
        <w:rPr>
          <w:rFonts w:ascii="Arial" w:hAnsi="Arial" w:cs="Arial"/>
          <w:lang w:val="en-GB"/>
        </w:rPr>
        <w:t>4</w:t>
      </w:r>
      <w:r w:rsidR="001B3643" w:rsidRPr="00460313">
        <w:rPr>
          <w:rFonts w:ascii="Arial" w:hAnsi="Arial" w:cs="Arial"/>
          <w:lang w:val="en-GB"/>
        </w:rPr>
        <w:t>)</w:t>
      </w:r>
      <w:r w:rsidR="00A1775E" w:rsidRPr="00460313">
        <w:rPr>
          <w:rFonts w:ascii="Arial" w:hAnsi="Arial" w:cs="Arial"/>
          <w:lang w:val="en-GB"/>
        </w:rPr>
        <w:t>.</w:t>
      </w:r>
    </w:p>
    <w:p w:rsidR="00004700" w:rsidRPr="00460313" w:rsidRDefault="00004700" w:rsidP="00CA1C63">
      <w:pPr>
        <w:spacing w:after="0" w:line="480" w:lineRule="auto"/>
        <w:jc w:val="both"/>
        <w:rPr>
          <w:rFonts w:ascii="Arial" w:hAnsi="Arial" w:cs="Arial"/>
          <w:lang w:val="en-GB"/>
        </w:rPr>
      </w:pPr>
    </w:p>
    <w:p w:rsidR="00670C59" w:rsidRPr="00460313" w:rsidRDefault="00670C59" w:rsidP="005F398F">
      <w:pPr>
        <w:spacing w:after="0" w:line="480" w:lineRule="auto"/>
        <w:jc w:val="both"/>
        <w:rPr>
          <w:rFonts w:ascii="Arial" w:hAnsi="Arial" w:cs="Arial"/>
          <w:lang w:val="en-GB"/>
        </w:rPr>
      </w:pPr>
    </w:p>
    <w:p w:rsidR="005F398F" w:rsidRPr="00460313" w:rsidRDefault="00A92D04" w:rsidP="005F398F">
      <w:pPr>
        <w:spacing w:after="0" w:line="480" w:lineRule="auto"/>
        <w:jc w:val="both"/>
        <w:rPr>
          <w:rFonts w:ascii="Arial" w:hAnsi="Arial" w:cs="Arial"/>
          <w:b/>
          <w:lang w:val="en-GB"/>
        </w:rPr>
      </w:pPr>
      <w:r w:rsidRPr="00460313">
        <w:rPr>
          <w:rFonts w:ascii="Arial" w:hAnsi="Arial" w:cs="Arial"/>
          <w:b/>
          <w:lang w:val="en-GB"/>
        </w:rPr>
        <w:t>DI</w:t>
      </w:r>
      <w:r w:rsidR="004C3852" w:rsidRPr="00460313">
        <w:rPr>
          <w:rFonts w:ascii="Arial" w:hAnsi="Arial" w:cs="Arial"/>
          <w:b/>
          <w:lang w:val="en-GB"/>
        </w:rPr>
        <w:t>SCUSSION</w:t>
      </w:r>
    </w:p>
    <w:p w:rsidR="00310DF9" w:rsidRPr="00460313" w:rsidRDefault="004C3852" w:rsidP="005F398F">
      <w:pPr>
        <w:spacing w:after="0" w:line="480" w:lineRule="auto"/>
        <w:jc w:val="both"/>
        <w:rPr>
          <w:rFonts w:ascii="Arial" w:hAnsi="Arial" w:cs="Arial"/>
          <w:lang w:val="en-GB"/>
        </w:rPr>
      </w:pPr>
      <w:r w:rsidRPr="00460313">
        <w:rPr>
          <w:rFonts w:ascii="Arial" w:hAnsi="Arial" w:cs="Arial"/>
          <w:lang w:val="en-GB"/>
        </w:rPr>
        <w:t xml:space="preserve">We used a molecular serotyping microarray to </w:t>
      </w:r>
      <w:r w:rsidR="00310DF9" w:rsidRPr="00460313">
        <w:rPr>
          <w:rFonts w:ascii="Arial" w:hAnsi="Arial" w:cs="Arial"/>
          <w:lang w:val="en-GB"/>
        </w:rPr>
        <w:t>evaluate</w:t>
      </w:r>
      <w:r w:rsidRPr="00460313">
        <w:rPr>
          <w:rFonts w:ascii="Arial" w:hAnsi="Arial" w:cs="Arial"/>
          <w:lang w:val="en-GB"/>
        </w:rPr>
        <w:t xml:space="preserve"> the impact of PCV13 </w:t>
      </w:r>
      <w:r w:rsidR="00310DF9" w:rsidRPr="00460313">
        <w:rPr>
          <w:rFonts w:ascii="Arial" w:hAnsi="Arial" w:cs="Arial"/>
          <w:lang w:val="en-GB"/>
        </w:rPr>
        <w:t xml:space="preserve">on pneumococcal </w:t>
      </w:r>
      <w:r w:rsidR="00CD1563" w:rsidRPr="00460313">
        <w:rPr>
          <w:rFonts w:ascii="Arial" w:hAnsi="Arial" w:cs="Arial"/>
          <w:lang w:val="en-GB"/>
        </w:rPr>
        <w:t>multiple serotype carriage</w:t>
      </w:r>
      <w:r w:rsidR="00310DF9" w:rsidRPr="00460313">
        <w:rPr>
          <w:rFonts w:ascii="Arial" w:hAnsi="Arial" w:cs="Arial"/>
          <w:lang w:val="en-GB"/>
        </w:rPr>
        <w:t xml:space="preserve"> </w:t>
      </w:r>
      <w:r w:rsidR="00516825">
        <w:rPr>
          <w:rFonts w:ascii="Arial" w:hAnsi="Arial" w:cs="Arial"/>
          <w:lang w:val="en-GB"/>
        </w:rPr>
        <w:t>by comparing</w:t>
      </w:r>
      <w:r w:rsidR="00310DF9" w:rsidRPr="00460313">
        <w:rPr>
          <w:rFonts w:ascii="Arial" w:hAnsi="Arial" w:cs="Arial"/>
          <w:lang w:val="en-GB"/>
        </w:rPr>
        <w:t xml:space="preserve"> a group of children who had received four PCV13 doses with another group that had not been vaccinated with any PCV.</w:t>
      </w:r>
      <w:r w:rsidR="00074C9C" w:rsidRPr="00460313">
        <w:rPr>
          <w:rFonts w:ascii="Arial" w:hAnsi="Arial" w:cs="Arial"/>
          <w:lang w:val="en-GB"/>
        </w:rPr>
        <w:t xml:space="preserve"> </w:t>
      </w:r>
      <w:r w:rsidR="00516825">
        <w:rPr>
          <w:rFonts w:ascii="Arial" w:hAnsi="Arial" w:cs="Arial"/>
          <w:lang w:val="en-GB"/>
        </w:rPr>
        <w:t>Microarray</w:t>
      </w:r>
      <w:r w:rsidR="00074C9C" w:rsidRPr="00460313">
        <w:rPr>
          <w:rFonts w:ascii="Arial" w:hAnsi="Arial" w:cs="Arial"/>
          <w:lang w:val="en-GB"/>
        </w:rPr>
        <w:t xml:space="preserve"> was recently described as the top-performing method currently available to stu</w:t>
      </w:r>
      <w:r w:rsidR="008D0063" w:rsidRPr="00460313">
        <w:rPr>
          <w:rFonts w:ascii="Arial" w:hAnsi="Arial" w:cs="Arial"/>
          <w:lang w:val="en-GB"/>
        </w:rPr>
        <w:t xml:space="preserve">dy multi-serotype carriage </w:t>
      </w:r>
      <w:r w:rsidR="00E5187E" w:rsidRPr="00460313">
        <w:rPr>
          <w:rFonts w:ascii="Arial" w:hAnsi="Arial" w:cs="Arial"/>
          <w:lang w:val="en-GB"/>
        </w:rPr>
        <w:fldChar w:fldCharType="begin"/>
      </w:r>
      <w:r w:rsidR="0075306D">
        <w:rPr>
          <w:rFonts w:ascii="Arial" w:hAnsi="Arial" w:cs="Arial"/>
          <w:lang w:val="en-GB"/>
        </w:rPr>
        <w:instrText xml:space="preserve"> ADDIN EN.CITE &lt;EndNote&gt;&lt;Cite&gt;&lt;Author&gt;Satzke&lt;/Author&gt;&lt;Year&gt;2015&lt;/Year&gt;&lt;RecNum&gt;1442&lt;/RecNum&gt;&lt;record&gt;&lt;rec-number&gt;1442&lt;/rec-number&gt;&lt;foreign-keys&gt;&lt;key app="EN" db-id="e9faz9sdppr9vpexxan5tp0e0zftavvse05p"&gt;1442&lt;/key&gt;&lt;/foreign-keys&gt;&lt;ref-type name="Journal Article"&gt;17&lt;/ref-type&gt;&lt;contributors&gt;&lt;authors&gt;&lt;author&gt;Satzke, C.&lt;/author&gt;&lt;author&gt;Dunne, E. M.&lt;/author&gt;&lt;author&gt;Porter, B. D.&lt;/author&gt;&lt;author&gt;Klugman, K. P.&lt;/author&gt;&lt;author&gt;Mulholland, E. K.&lt;/author&gt;&lt;/authors&gt;&lt;/contributors&gt;&lt;auth-address&gt;Pneumococcal Research Group, Murdoch Childrens Research Institute, Royal Children&amp;apos;s Hospital, Parkville, Victoria, Australia.&amp;#xD;Department of Microbiology and Immunology, University of Melbourne, Peter Doherty Institute for Infection and Immunity, Parkville, Victoria, Australia.&amp;#xD;Hubert Department of Global Health, Rollins School of Public Health, Emory University, Atlanta, Georgia, United States of America.&amp;#xD;Department of Infectious Disease Epidemiology, London School of Hygiene &amp;amp; Tropical Medicine, London, United Kingdom.&lt;/auth-address&gt;&lt;titles&gt;&lt;title&gt;The PneuCarriage Project: a multi-centre comparative study to identify the best serotyping methods for examining pneumococcal carriage in vaccine evaluation studies&lt;/title&gt;&lt;secondary-title&gt;PLoS Med&lt;/secondary-title&gt;&lt;/titles&gt;&lt;periodical&gt;&lt;full-title&gt;PLoS Med&lt;/full-title&gt;&lt;/periodical&gt;&lt;pages&gt;e1001903&lt;/pages&gt;&lt;volume&gt;12&lt;/volume&gt;&lt;number&gt;11&lt;/number&gt;&lt;edition&gt;2015/11/18&lt;/edition&gt;&lt;dates&gt;&lt;year&gt;2015&lt;/year&gt;&lt;pub-dates&gt;&lt;date&gt;Nov&lt;/date&gt;&lt;/pub-dates&gt;&lt;/dates&gt;&lt;isbn&gt;1549-1676 (Electronic)&amp;#xD;1549-1277 (Linking)&lt;/isbn&gt;&lt;accession-num&gt;26575033&lt;/accession-num&gt;&lt;urls&gt;&lt;related-urls&gt;&lt;url&gt;http://www.ncbi.nlm.nih.gov/entrez/query.fcgi?cmd=Retrieve&amp;amp;db=PubMed&amp;amp;dopt=Citation&amp;amp;list_uids=26575033&lt;/url&gt;&lt;/related-urls&gt;&lt;/urls&gt;&lt;custom2&gt;4648509&lt;/custom2&gt;&lt;electronic-resource-num&gt;10.1371/journal.pmed.1001903&amp;#xD;PMEDICINE-D-15-00611 [pii]&lt;/electronic-resource-num&gt;&lt;language&gt;eng&lt;/language&gt;&lt;/record&gt;&lt;/Cite&gt;&lt;/EndNote&gt;</w:instrText>
      </w:r>
      <w:r w:rsidR="00E5187E" w:rsidRPr="00460313">
        <w:rPr>
          <w:rFonts w:ascii="Arial" w:hAnsi="Arial" w:cs="Arial"/>
          <w:lang w:val="en-GB"/>
        </w:rPr>
        <w:fldChar w:fldCharType="separate"/>
      </w:r>
      <w:r w:rsidR="0075306D">
        <w:rPr>
          <w:rFonts w:ascii="Arial" w:hAnsi="Arial" w:cs="Arial"/>
          <w:noProof/>
          <w:lang w:val="en-GB"/>
        </w:rPr>
        <w:t>[23]</w:t>
      </w:r>
      <w:r w:rsidR="00E5187E" w:rsidRPr="00460313">
        <w:rPr>
          <w:rFonts w:ascii="Arial" w:hAnsi="Arial" w:cs="Arial"/>
          <w:lang w:val="en-GB"/>
        </w:rPr>
        <w:fldChar w:fldCharType="end"/>
      </w:r>
      <w:r w:rsidR="00074C9C" w:rsidRPr="00460313">
        <w:rPr>
          <w:rFonts w:ascii="Arial" w:hAnsi="Arial" w:cs="Arial"/>
          <w:lang w:val="en-GB"/>
        </w:rPr>
        <w:t>.</w:t>
      </w:r>
    </w:p>
    <w:p w:rsidR="000D39FE" w:rsidRPr="00460313" w:rsidRDefault="000D39FE" w:rsidP="005F398F">
      <w:pPr>
        <w:spacing w:after="0" w:line="480" w:lineRule="auto"/>
        <w:jc w:val="both"/>
        <w:rPr>
          <w:rFonts w:ascii="Arial" w:hAnsi="Arial" w:cs="Arial"/>
          <w:lang w:val="en-GB"/>
        </w:rPr>
      </w:pPr>
    </w:p>
    <w:p w:rsidR="00D75C76" w:rsidRPr="00460313" w:rsidRDefault="006C63FD" w:rsidP="005F398F">
      <w:pPr>
        <w:spacing w:after="0" w:line="480" w:lineRule="auto"/>
        <w:jc w:val="both"/>
        <w:rPr>
          <w:rFonts w:ascii="Arial" w:hAnsi="Arial" w:cs="Arial"/>
          <w:lang w:val="en-GB"/>
        </w:rPr>
      </w:pPr>
      <w:r>
        <w:rPr>
          <w:rFonts w:ascii="Arial" w:hAnsi="Arial" w:cs="Arial"/>
          <w:lang w:val="en-GB"/>
        </w:rPr>
        <w:lastRenderedPageBreak/>
        <w:t>Our results</w:t>
      </w:r>
      <w:r w:rsidR="00D75C76" w:rsidRPr="00460313">
        <w:rPr>
          <w:rFonts w:ascii="Arial" w:hAnsi="Arial" w:cs="Arial"/>
          <w:lang w:val="en-GB"/>
        </w:rPr>
        <w:t xml:space="preserve"> show that</w:t>
      </w:r>
      <w:r>
        <w:rPr>
          <w:rFonts w:ascii="Arial" w:hAnsi="Arial" w:cs="Arial"/>
          <w:lang w:val="en-GB"/>
        </w:rPr>
        <w:t xml:space="preserve"> vaccinated children had a l</w:t>
      </w:r>
      <w:r w:rsidR="00D75C76" w:rsidRPr="00460313">
        <w:rPr>
          <w:rFonts w:ascii="Arial" w:hAnsi="Arial" w:cs="Arial"/>
          <w:lang w:val="en-GB"/>
        </w:rPr>
        <w:t xml:space="preserve">ower </w:t>
      </w:r>
      <w:r>
        <w:rPr>
          <w:rFonts w:ascii="Arial" w:hAnsi="Arial" w:cs="Arial"/>
          <w:lang w:val="en-GB"/>
        </w:rPr>
        <w:t xml:space="preserve">prevalence of </w:t>
      </w:r>
      <w:r w:rsidR="00CD1563" w:rsidRPr="00460313">
        <w:rPr>
          <w:rFonts w:ascii="Arial" w:hAnsi="Arial" w:cs="Arial"/>
          <w:lang w:val="en-GB"/>
        </w:rPr>
        <w:t>multiple serotype carriage</w:t>
      </w:r>
      <w:r w:rsidR="00D75C76" w:rsidRPr="00460313">
        <w:rPr>
          <w:rFonts w:ascii="Arial" w:hAnsi="Arial" w:cs="Arial"/>
          <w:lang w:val="en-GB"/>
        </w:rPr>
        <w:t xml:space="preserve"> compared to </w:t>
      </w:r>
      <w:r>
        <w:rPr>
          <w:rFonts w:ascii="Arial" w:hAnsi="Arial" w:cs="Arial"/>
          <w:lang w:val="en-GB"/>
        </w:rPr>
        <w:t>non-vaccinated children</w:t>
      </w:r>
      <w:r w:rsidR="00D75C76" w:rsidRPr="00460313">
        <w:rPr>
          <w:rFonts w:ascii="Arial" w:hAnsi="Arial" w:cs="Arial"/>
          <w:lang w:val="en-GB"/>
        </w:rPr>
        <w:t xml:space="preserve"> (</w:t>
      </w:r>
      <w:r>
        <w:rPr>
          <w:rFonts w:ascii="Arial" w:hAnsi="Arial" w:cs="Arial"/>
          <w:lang w:val="en-GB"/>
        </w:rPr>
        <w:t xml:space="preserve">20.6% </w:t>
      </w:r>
      <w:proofErr w:type="spellStart"/>
      <w:r>
        <w:rPr>
          <w:rFonts w:ascii="Arial" w:hAnsi="Arial" w:cs="Arial"/>
          <w:lang w:val="en-GB"/>
        </w:rPr>
        <w:t>vs</w:t>
      </w:r>
      <w:proofErr w:type="spellEnd"/>
      <w:r>
        <w:rPr>
          <w:rFonts w:ascii="Arial" w:hAnsi="Arial" w:cs="Arial"/>
          <w:lang w:val="en-GB"/>
        </w:rPr>
        <w:t xml:space="preserve"> 29.3</w:t>
      </w:r>
      <w:r w:rsidR="00D75C76" w:rsidRPr="00460313">
        <w:rPr>
          <w:rFonts w:ascii="Arial" w:hAnsi="Arial" w:cs="Arial"/>
          <w:lang w:val="en-GB"/>
        </w:rPr>
        <w:t xml:space="preserve">%), although </w:t>
      </w:r>
      <w:r w:rsidR="00516825">
        <w:rPr>
          <w:rFonts w:ascii="Arial" w:hAnsi="Arial" w:cs="Arial"/>
          <w:lang w:val="en-GB"/>
        </w:rPr>
        <w:t>this</w:t>
      </w:r>
      <w:r w:rsidR="00516825" w:rsidRPr="00460313">
        <w:rPr>
          <w:rFonts w:ascii="Arial" w:hAnsi="Arial" w:cs="Arial"/>
          <w:lang w:val="en-GB"/>
        </w:rPr>
        <w:t xml:space="preserve"> </w:t>
      </w:r>
      <w:r w:rsidR="00D75C76" w:rsidRPr="00460313">
        <w:rPr>
          <w:rFonts w:ascii="Arial" w:hAnsi="Arial" w:cs="Arial"/>
          <w:lang w:val="en-GB"/>
        </w:rPr>
        <w:t xml:space="preserve">difference was not statistically significant. </w:t>
      </w:r>
    </w:p>
    <w:p w:rsidR="00D75C76" w:rsidRPr="00460313" w:rsidRDefault="00D75C76" w:rsidP="005F398F">
      <w:pPr>
        <w:spacing w:after="0" w:line="480" w:lineRule="auto"/>
        <w:jc w:val="both"/>
        <w:rPr>
          <w:rFonts w:ascii="Arial" w:hAnsi="Arial" w:cs="Arial"/>
          <w:lang w:val="en-GB"/>
        </w:rPr>
      </w:pPr>
    </w:p>
    <w:p w:rsidR="006C1E2D" w:rsidRPr="00460313" w:rsidRDefault="00073703" w:rsidP="00073703">
      <w:pPr>
        <w:spacing w:after="0" w:line="480" w:lineRule="auto"/>
        <w:jc w:val="both"/>
        <w:rPr>
          <w:rFonts w:ascii="Arial" w:hAnsi="Arial" w:cs="Arial"/>
          <w:lang w:val="en-GB"/>
        </w:rPr>
      </w:pPr>
      <w:r w:rsidRPr="00460313">
        <w:rPr>
          <w:rFonts w:ascii="Arial" w:hAnsi="Arial" w:cs="Arial"/>
          <w:lang w:val="en-GB"/>
        </w:rPr>
        <w:t xml:space="preserve">As expected, </w:t>
      </w:r>
      <w:r w:rsidR="00F361D7" w:rsidRPr="00460313">
        <w:rPr>
          <w:rFonts w:ascii="Arial" w:hAnsi="Arial" w:cs="Arial"/>
          <w:lang w:val="en-GB"/>
        </w:rPr>
        <w:t>we observed</w:t>
      </w:r>
      <w:r w:rsidRPr="00460313">
        <w:rPr>
          <w:rFonts w:ascii="Arial" w:hAnsi="Arial" w:cs="Arial"/>
          <w:lang w:val="en-GB"/>
        </w:rPr>
        <w:t xml:space="preserve"> that </w:t>
      </w:r>
      <w:r w:rsidR="007E0D29" w:rsidRPr="00460313">
        <w:rPr>
          <w:rFonts w:ascii="Arial" w:hAnsi="Arial" w:cs="Arial"/>
          <w:lang w:val="en-GB"/>
        </w:rPr>
        <w:t>use</w:t>
      </w:r>
      <w:r w:rsidRPr="00460313">
        <w:rPr>
          <w:rFonts w:ascii="Arial" w:hAnsi="Arial" w:cs="Arial"/>
          <w:lang w:val="en-GB"/>
        </w:rPr>
        <w:t xml:space="preserve"> of PCV13 in Portugal has led to serotype replacement in vaccinated children, a result that is in line with </w:t>
      </w:r>
      <w:r w:rsidR="002E634A">
        <w:rPr>
          <w:rFonts w:ascii="Arial" w:hAnsi="Arial" w:cs="Arial"/>
          <w:lang w:val="en-GB"/>
        </w:rPr>
        <w:t>findings</w:t>
      </w:r>
      <w:r w:rsidRPr="00460313">
        <w:rPr>
          <w:rFonts w:ascii="Arial" w:hAnsi="Arial" w:cs="Arial"/>
          <w:lang w:val="en-GB"/>
        </w:rPr>
        <w:t xml:space="preserve"> in other countries</w:t>
      </w:r>
      <w:r w:rsidR="007E0D29" w:rsidRPr="00460313">
        <w:rPr>
          <w:rFonts w:ascii="Arial" w:hAnsi="Arial" w:cs="Arial"/>
          <w:lang w:val="en-GB"/>
        </w:rPr>
        <w:t xml:space="preserve"> </w:t>
      </w:r>
      <w:r w:rsidR="00E5187E" w:rsidRPr="00460313">
        <w:rPr>
          <w:rFonts w:ascii="Arial" w:hAnsi="Arial" w:cs="Arial"/>
          <w:lang w:val="en-GB"/>
        </w:rPr>
        <w:fldChar w:fldCharType="begin">
          <w:fldData xml:space="preserve">PEVuZE5vdGU+PENpdGU+PEF1dGhvcj5Nb29yZTwvQXV0aG9yPjxZZWFyPjIwMTU8L1llYXI+PFJl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</w:fldData>
        </w:fldChar>
      </w:r>
      <w:r w:rsidR="0075306D">
        <w:rPr>
          <w:rFonts w:ascii="Arial" w:hAnsi="Arial" w:cs="Arial"/>
          <w:lang w:val="en-GB"/>
        </w:rPr>
        <w:instrText xml:space="preserve"> ADDIN EN.CITE </w:instrText>
      </w:r>
      <w:r w:rsidR="00E5187E">
        <w:rPr>
          <w:rFonts w:ascii="Arial" w:hAnsi="Arial" w:cs="Arial"/>
          <w:lang w:val="en-GB"/>
        </w:rPr>
        <w:fldChar w:fldCharType="begin">
          <w:fldData xml:space="preserve">PEVuZE5vdGU+PENpdGU+PEF1dGhvcj5Nb29yZTwvQXV0aG9yPjxZZWFyPjIwMTU8L1llYXI+PFJl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</w:fldData>
        </w:fldChar>
      </w:r>
      <w:r w:rsidR="0075306D">
        <w:rPr>
          <w:rFonts w:ascii="Arial" w:hAnsi="Arial" w:cs="Arial"/>
          <w:lang w:val="en-GB"/>
        </w:rPr>
        <w:instrText xml:space="preserve"> ADDIN EN.CITE.DATA </w:instrText>
      </w:r>
      <w:r w:rsidR="00E5187E">
        <w:rPr>
          <w:rFonts w:ascii="Arial" w:hAnsi="Arial" w:cs="Arial"/>
          <w:lang w:val="en-GB"/>
        </w:rPr>
      </w:r>
      <w:r w:rsidR="00E5187E">
        <w:rPr>
          <w:rFonts w:ascii="Arial" w:hAnsi="Arial" w:cs="Arial"/>
          <w:lang w:val="en-GB"/>
        </w:rPr>
        <w:fldChar w:fldCharType="end"/>
      </w:r>
      <w:r w:rsidR="00E5187E" w:rsidRPr="00460313">
        <w:rPr>
          <w:rFonts w:ascii="Arial" w:hAnsi="Arial" w:cs="Arial"/>
          <w:lang w:val="en-GB"/>
        </w:rPr>
      </w:r>
      <w:r w:rsidR="00E5187E" w:rsidRPr="00460313">
        <w:rPr>
          <w:rFonts w:ascii="Arial" w:hAnsi="Arial" w:cs="Arial"/>
          <w:lang w:val="en-GB"/>
        </w:rPr>
        <w:fldChar w:fldCharType="separate"/>
      </w:r>
      <w:r w:rsidR="0075306D">
        <w:rPr>
          <w:rFonts w:ascii="Arial" w:hAnsi="Arial" w:cs="Arial"/>
          <w:noProof/>
          <w:lang w:val="en-GB"/>
        </w:rPr>
        <w:t>[24, 25]</w:t>
      </w:r>
      <w:r w:rsidR="00E5187E" w:rsidRPr="00460313">
        <w:rPr>
          <w:rFonts w:ascii="Arial" w:hAnsi="Arial" w:cs="Arial"/>
          <w:lang w:val="en-GB"/>
        </w:rPr>
        <w:fldChar w:fldCharType="end"/>
      </w:r>
      <w:r w:rsidRPr="00460313">
        <w:rPr>
          <w:rFonts w:ascii="Arial" w:hAnsi="Arial" w:cs="Arial"/>
          <w:lang w:val="en-GB"/>
        </w:rPr>
        <w:t xml:space="preserve">. </w:t>
      </w:r>
      <w:r w:rsidR="006C1E2D" w:rsidRPr="00460313">
        <w:rPr>
          <w:rFonts w:ascii="Arial" w:hAnsi="Arial" w:cs="Arial"/>
          <w:lang w:val="en-GB"/>
        </w:rPr>
        <w:t xml:space="preserve">The use of the microarray has shown that vaccinated children not only carry </w:t>
      </w:r>
      <w:r w:rsidR="002E634A">
        <w:rPr>
          <w:rFonts w:ascii="Arial" w:hAnsi="Arial" w:cs="Arial"/>
          <w:lang w:val="en-GB"/>
        </w:rPr>
        <w:t>fewer</w:t>
      </w:r>
      <w:r w:rsidR="002E634A" w:rsidRPr="00460313">
        <w:rPr>
          <w:rFonts w:ascii="Arial" w:hAnsi="Arial" w:cs="Arial"/>
          <w:lang w:val="en-GB"/>
        </w:rPr>
        <w:t xml:space="preserve"> </w:t>
      </w:r>
      <w:r w:rsidR="006C1E2D" w:rsidRPr="00460313">
        <w:rPr>
          <w:rFonts w:ascii="Arial" w:hAnsi="Arial" w:cs="Arial"/>
          <w:lang w:val="en-GB"/>
        </w:rPr>
        <w:t xml:space="preserve">VTs but also tend to have them as a minor serotype in </w:t>
      </w:r>
      <w:r w:rsidR="00CD1563" w:rsidRPr="00460313">
        <w:rPr>
          <w:rFonts w:ascii="Arial" w:hAnsi="Arial" w:cs="Arial"/>
          <w:lang w:val="en-GB"/>
        </w:rPr>
        <w:t xml:space="preserve">multiple </w:t>
      </w:r>
      <w:proofErr w:type="gramStart"/>
      <w:r w:rsidR="00CD1563" w:rsidRPr="00460313">
        <w:rPr>
          <w:rFonts w:ascii="Arial" w:hAnsi="Arial" w:cs="Arial"/>
          <w:lang w:val="en-GB"/>
        </w:rPr>
        <w:t>carriage</w:t>
      </w:r>
      <w:proofErr w:type="gramEnd"/>
      <w:r w:rsidR="006C1E2D" w:rsidRPr="00460313">
        <w:rPr>
          <w:rFonts w:ascii="Arial" w:hAnsi="Arial" w:cs="Arial"/>
          <w:lang w:val="en-GB"/>
        </w:rPr>
        <w:t xml:space="preserve"> with a NVT. On the other hand, among </w:t>
      </w:r>
      <w:r w:rsidRPr="00460313">
        <w:rPr>
          <w:rFonts w:ascii="Arial" w:hAnsi="Arial" w:cs="Arial"/>
          <w:lang w:val="en-GB"/>
        </w:rPr>
        <w:t xml:space="preserve">non-vaccinated </w:t>
      </w:r>
      <w:r w:rsidR="006C1E2D" w:rsidRPr="00460313">
        <w:rPr>
          <w:rFonts w:ascii="Arial" w:hAnsi="Arial" w:cs="Arial"/>
          <w:lang w:val="en-GB"/>
        </w:rPr>
        <w:t xml:space="preserve">children carriage of VTs is frequent and often found in single carriage events. When in </w:t>
      </w:r>
      <w:r w:rsidR="00CD1563" w:rsidRPr="00460313">
        <w:rPr>
          <w:rFonts w:ascii="Arial" w:hAnsi="Arial" w:cs="Arial"/>
          <w:lang w:val="en-GB"/>
        </w:rPr>
        <w:t>multiple carriage</w:t>
      </w:r>
      <w:r w:rsidR="006C1E2D" w:rsidRPr="00460313">
        <w:rPr>
          <w:rFonts w:ascii="Arial" w:hAnsi="Arial" w:cs="Arial"/>
          <w:lang w:val="en-GB"/>
        </w:rPr>
        <w:t xml:space="preserve"> VTs tend to be the dominant type in this naïve group</w:t>
      </w:r>
      <w:r w:rsidRPr="00460313">
        <w:rPr>
          <w:rFonts w:ascii="Arial" w:hAnsi="Arial" w:cs="Arial"/>
          <w:lang w:val="en-GB"/>
        </w:rPr>
        <w:t xml:space="preserve">. </w:t>
      </w:r>
    </w:p>
    <w:p w:rsidR="006C1E2D" w:rsidRPr="00460313" w:rsidRDefault="006C1E2D" w:rsidP="00073703">
      <w:pPr>
        <w:spacing w:after="0" w:line="480" w:lineRule="auto"/>
        <w:jc w:val="both"/>
        <w:rPr>
          <w:rFonts w:ascii="Arial" w:hAnsi="Arial" w:cs="Arial"/>
          <w:lang w:val="en-GB"/>
        </w:rPr>
      </w:pPr>
    </w:p>
    <w:p w:rsidR="008B4250" w:rsidRPr="00460313" w:rsidRDefault="00073703" w:rsidP="00073703">
      <w:pPr>
        <w:spacing w:after="0" w:line="480" w:lineRule="auto"/>
        <w:jc w:val="both"/>
        <w:rPr>
          <w:rFonts w:ascii="Arial" w:hAnsi="Arial" w:cs="Arial"/>
          <w:lang w:val="en-GB"/>
        </w:rPr>
      </w:pPr>
      <w:r w:rsidRPr="00460313">
        <w:rPr>
          <w:rFonts w:ascii="Arial" w:hAnsi="Arial" w:cs="Arial"/>
          <w:lang w:val="en-GB"/>
        </w:rPr>
        <w:t xml:space="preserve">Moreover, </w:t>
      </w:r>
      <w:r w:rsidR="0053507F" w:rsidRPr="00460313">
        <w:rPr>
          <w:rFonts w:ascii="Arial" w:hAnsi="Arial" w:cs="Arial"/>
          <w:lang w:val="en-GB"/>
        </w:rPr>
        <w:t>we observed that vaccinated children were colonized</w:t>
      </w:r>
      <w:r w:rsidR="006C1E2D" w:rsidRPr="00460313">
        <w:rPr>
          <w:rFonts w:ascii="Arial" w:hAnsi="Arial" w:cs="Arial"/>
          <w:lang w:val="en-GB"/>
        </w:rPr>
        <w:t xml:space="preserve"> by a lower number of serotypes</w:t>
      </w:r>
      <w:r w:rsidR="0053507F" w:rsidRPr="00460313">
        <w:rPr>
          <w:rFonts w:ascii="Arial" w:hAnsi="Arial" w:cs="Arial"/>
          <w:lang w:val="en-GB"/>
        </w:rPr>
        <w:t xml:space="preserve"> </w:t>
      </w:r>
      <w:r w:rsidR="006C1E2D" w:rsidRPr="00460313">
        <w:rPr>
          <w:rFonts w:ascii="Arial" w:hAnsi="Arial" w:cs="Arial"/>
          <w:lang w:val="en-GB"/>
        </w:rPr>
        <w:t>and had a higher prevalence of NT</w:t>
      </w:r>
      <w:r w:rsidR="002E634A">
        <w:rPr>
          <w:rFonts w:ascii="Arial" w:hAnsi="Arial" w:cs="Arial"/>
          <w:lang w:val="en-GB"/>
        </w:rPr>
        <w:t xml:space="preserve"> pneumococci</w:t>
      </w:r>
      <w:r w:rsidR="006C1E2D" w:rsidRPr="00460313">
        <w:rPr>
          <w:rFonts w:ascii="Arial" w:hAnsi="Arial" w:cs="Arial"/>
          <w:lang w:val="en-GB"/>
        </w:rPr>
        <w:t xml:space="preserve"> and </w:t>
      </w:r>
      <w:r w:rsidR="002E634A">
        <w:rPr>
          <w:rFonts w:ascii="Arial" w:hAnsi="Arial" w:cs="Arial"/>
          <w:lang w:val="en-GB"/>
        </w:rPr>
        <w:t xml:space="preserve">other </w:t>
      </w:r>
      <w:r w:rsidR="006C1E2D" w:rsidRPr="00460313">
        <w:rPr>
          <w:rFonts w:ascii="Arial" w:hAnsi="Arial" w:cs="Arial"/>
          <w:i/>
          <w:lang w:val="en-GB"/>
        </w:rPr>
        <w:t>Streptococcus spp.</w:t>
      </w:r>
      <w:r w:rsidR="006C1E2D" w:rsidRPr="00460313">
        <w:rPr>
          <w:rFonts w:ascii="Arial" w:hAnsi="Arial" w:cs="Arial"/>
          <w:lang w:val="en-GB"/>
        </w:rPr>
        <w:t xml:space="preserve">, </w:t>
      </w:r>
      <w:r w:rsidR="0053507F" w:rsidRPr="00460313">
        <w:rPr>
          <w:rFonts w:ascii="Arial" w:hAnsi="Arial" w:cs="Arial"/>
          <w:lang w:val="en-GB"/>
        </w:rPr>
        <w:t>compared to the non-vaccinated group</w:t>
      </w:r>
      <w:r w:rsidR="0046723E" w:rsidRPr="00460313">
        <w:rPr>
          <w:rFonts w:ascii="Arial" w:hAnsi="Arial" w:cs="Arial"/>
          <w:lang w:val="en-GB"/>
        </w:rPr>
        <w:t>, suggesting niche replacement by less virulent strains</w:t>
      </w:r>
      <w:r w:rsidR="0053507F" w:rsidRPr="00460313">
        <w:rPr>
          <w:rFonts w:ascii="Arial" w:hAnsi="Arial" w:cs="Arial"/>
          <w:lang w:val="en-GB"/>
        </w:rPr>
        <w:t xml:space="preserve">. This observation </w:t>
      </w:r>
      <w:r w:rsidR="0046723E" w:rsidRPr="00460313">
        <w:rPr>
          <w:rFonts w:ascii="Arial" w:hAnsi="Arial" w:cs="Arial"/>
          <w:lang w:val="en-GB"/>
        </w:rPr>
        <w:t>suggests that PCVs, by eliminating highly competitive serotypes from the nasopharyngeal niche</w:t>
      </w:r>
      <w:r w:rsidR="0089162E" w:rsidRPr="00460313">
        <w:rPr>
          <w:rFonts w:ascii="Arial" w:hAnsi="Arial" w:cs="Arial"/>
          <w:lang w:val="en-GB"/>
        </w:rPr>
        <w:t>,</w:t>
      </w:r>
      <w:r w:rsidR="0046723E" w:rsidRPr="00460313">
        <w:rPr>
          <w:rFonts w:ascii="Arial" w:hAnsi="Arial" w:cs="Arial"/>
          <w:lang w:val="en-GB"/>
        </w:rPr>
        <w:t xml:space="preserve"> are allowing the expansion of commensal streptococci. </w:t>
      </w:r>
      <w:r w:rsidR="00123B29" w:rsidRPr="00460313">
        <w:rPr>
          <w:rFonts w:ascii="Arial" w:hAnsi="Arial" w:cs="Arial"/>
          <w:lang w:val="en-GB"/>
        </w:rPr>
        <w:t xml:space="preserve">This hypothesis is further supported by a study in which the nasopharyngeal </w:t>
      </w:r>
      <w:proofErr w:type="spellStart"/>
      <w:r w:rsidR="00123B29" w:rsidRPr="00460313">
        <w:rPr>
          <w:rFonts w:ascii="Arial" w:hAnsi="Arial" w:cs="Arial"/>
          <w:lang w:val="en-GB"/>
        </w:rPr>
        <w:t>microbiota</w:t>
      </w:r>
      <w:proofErr w:type="spellEnd"/>
      <w:r w:rsidR="00123B29" w:rsidRPr="00460313">
        <w:rPr>
          <w:rFonts w:ascii="Arial" w:hAnsi="Arial" w:cs="Arial"/>
          <w:lang w:val="en-GB"/>
        </w:rPr>
        <w:t xml:space="preserve"> profiles of vaccinated and non-vaccinated children were compared, showing expansion of other </w:t>
      </w:r>
      <w:r w:rsidR="00123B29" w:rsidRPr="00460313">
        <w:rPr>
          <w:rFonts w:ascii="Arial" w:hAnsi="Arial" w:cs="Arial"/>
          <w:i/>
          <w:lang w:val="en-GB"/>
        </w:rPr>
        <w:t>Streptococcus spp.</w:t>
      </w:r>
      <w:r w:rsidR="00123B29" w:rsidRPr="00460313">
        <w:rPr>
          <w:rFonts w:ascii="Arial" w:hAnsi="Arial" w:cs="Arial"/>
          <w:lang w:val="en-GB"/>
        </w:rPr>
        <w:t xml:space="preserve"> and other commensals in vaccinated children </w:t>
      </w:r>
      <w:r w:rsidR="00E5187E" w:rsidRPr="00460313">
        <w:rPr>
          <w:rFonts w:ascii="Arial" w:hAnsi="Arial" w:cs="Arial"/>
          <w:lang w:val="en-GB"/>
        </w:rPr>
        <w:fldChar w:fldCharType="begin">
          <w:fldData xml:space="preserve">PEVuZE5vdGU+PENpdGU+PEF1dGhvcj5CaWVzYnJvZWs8L0F1dGhvcj48WWVhcj4yMDE0PC9ZZWFy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</w:fldData>
        </w:fldChar>
      </w:r>
      <w:r w:rsidR="0075306D">
        <w:rPr>
          <w:rFonts w:ascii="Arial" w:hAnsi="Arial" w:cs="Arial"/>
          <w:lang w:val="en-GB"/>
        </w:rPr>
        <w:instrText xml:space="preserve"> ADDIN EN.CITE </w:instrText>
      </w:r>
      <w:r w:rsidR="00E5187E">
        <w:rPr>
          <w:rFonts w:ascii="Arial" w:hAnsi="Arial" w:cs="Arial"/>
          <w:lang w:val="en-GB"/>
        </w:rPr>
        <w:fldChar w:fldCharType="begin">
          <w:fldData xml:space="preserve">PEVuZE5vdGU+PENpdGU+PEF1dGhvcj5CaWVzYnJvZWs8L0F1dGhvcj48WWVhcj4yMDE0PC9ZZWFy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</w:fldData>
        </w:fldChar>
      </w:r>
      <w:r w:rsidR="0075306D">
        <w:rPr>
          <w:rFonts w:ascii="Arial" w:hAnsi="Arial" w:cs="Arial"/>
          <w:lang w:val="en-GB"/>
        </w:rPr>
        <w:instrText xml:space="preserve"> ADDIN EN.CITE.DATA </w:instrText>
      </w:r>
      <w:r w:rsidR="00E5187E">
        <w:rPr>
          <w:rFonts w:ascii="Arial" w:hAnsi="Arial" w:cs="Arial"/>
          <w:lang w:val="en-GB"/>
        </w:rPr>
      </w:r>
      <w:r w:rsidR="00E5187E">
        <w:rPr>
          <w:rFonts w:ascii="Arial" w:hAnsi="Arial" w:cs="Arial"/>
          <w:lang w:val="en-GB"/>
        </w:rPr>
        <w:fldChar w:fldCharType="end"/>
      </w:r>
      <w:r w:rsidR="00E5187E" w:rsidRPr="00460313">
        <w:rPr>
          <w:rFonts w:ascii="Arial" w:hAnsi="Arial" w:cs="Arial"/>
          <w:lang w:val="en-GB"/>
        </w:rPr>
      </w:r>
      <w:r w:rsidR="00E5187E" w:rsidRPr="00460313">
        <w:rPr>
          <w:rFonts w:ascii="Arial" w:hAnsi="Arial" w:cs="Arial"/>
          <w:lang w:val="en-GB"/>
        </w:rPr>
        <w:fldChar w:fldCharType="separate"/>
      </w:r>
      <w:r w:rsidR="0075306D">
        <w:rPr>
          <w:rFonts w:ascii="Arial" w:hAnsi="Arial" w:cs="Arial"/>
          <w:noProof/>
          <w:lang w:val="en-GB"/>
        </w:rPr>
        <w:t>[26]</w:t>
      </w:r>
      <w:r w:rsidR="00E5187E" w:rsidRPr="00460313">
        <w:rPr>
          <w:rFonts w:ascii="Arial" w:hAnsi="Arial" w:cs="Arial"/>
          <w:lang w:val="en-GB"/>
        </w:rPr>
        <w:fldChar w:fldCharType="end"/>
      </w:r>
      <w:r w:rsidR="00FE6601" w:rsidRPr="00460313">
        <w:rPr>
          <w:rFonts w:ascii="Arial" w:hAnsi="Arial" w:cs="Arial"/>
          <w:lang w:val="en-GB"/>
        </w:rPr>
        <w:t>.</w:t>
      </w:r>
    </w:p>
    <w:p w:rsidR="0046723E" w:rsidRPr="00AF34D0" w:rsidRDefault="0046723E" w:rsidP="00073703">
      <w:pPr>
        <w:spacing w:after="0" w:line="480" w:lineRule="auto"/>
        <w:jc w:val="both"/>
        <w:rPr>
          <w:rFonts w:ascii="Arial" w:hAnsi="Arial" w:cs="Arial"/>
          <w:lang w:val="en-GB"/>
        </w:rPr>
      </w:pPr>
    </w:p>
    <w:p w:rsidR="005D5B5B" w:rsidRPr="00AF34D0" w:rsidRDefault="00AF34D0" w:rsidP="00073703">
      <w:pPr>
        <w:spacing w:after="0" w:line="480" w:lineRule="auto"/>
        <w:jc w:val="both"/>
        <w:rPr>
          <w:rFonts w:ascii="Arial" w:hAnsi="Arial" w:cs="Arial"/>
          <w:lang w:val="en-GB"/>
        </w:rPr>
      </w:pPr>
      <w:r w:rsidRPr="00AF34D0">
        <w:rPr>
          <w:rFonts w:ascii="Arial" w:hAnsi="Arial" w:cs="Arial"/>
          <w:lang w:val="en-GB"/>
        </w:rPr>
        <w:t xml:space="preserve">Yet another difference observed between vaccinated and non-vaccinated children was the asymmetric distribution of NVTs in single and multiple carriage events when the two groups were compared. In vaccinated children the proportion of multiple carriage events with NVTs was lower than would be expected by chance alone, based on the prevalence of these types in the non-vaccinated group. This observation supports </w:t>
      </w:r>
      <w:r w:rsidR="00F64AD2">
        <w:rPr>
          <w:rFonts w:ascii="Arial" w:hAnsi="Arial" w:cs="Arial"/>
          <w:lang w:val="en-GB"/>
        </w:rPr>
        <w:t xml:space="preserve">the observation </w:t>
      </w:r>
      <w:r w:rsidRPr="00AF34D0">
        <w:rPr>
          <w:rFonts w:ascii="Arial" w:hAnsi="Arial" w:cs="Arial"/>
          <w:lang w:val="en-GB"/>
        </w:rPr>
        <w:t xml:space="preserve">that pneumococcal serotypes have different competitive abilities </w:t>
      </w:r>
      <w:r w:rsidR="00E5187E" w:rsidRPr="00AF34D0">
        <w:rPr>
          <w:rFonts w:ascii="Arial" w:hAnsi="Arial" w:cs="Arial"/>
          <w:lang w:val="en-GB"/>
        </w:rPr>
        <w:fldChar w:fldCharType="begin">
          <w:fldData xml:space="preserve">PEVuZE5vdGU+PENpdGU+PEF1dGhvcj5MaXBzaXRjaDwvQXV0aG9yPjxZZWFyPjIwMDA8L1llYXI+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</w:fldData>
        </w:fldChar>
      </w:r>
      <w:r w:rsidRPr="00AF34D0">
        <w:rPr>
          <w:rFonts w:ascii="Arial" w:hAnsi="Arial" w:cs="Arial"/>
          <w:lang w:val="en-GB"/>
        </w:rPr>
        <w:instrText xml:space="preserve"> ADDIN EN.CITE </w:instrText>
      </w:r>
      <w:r w:rsidR="00E5187E" w:rsidRPr="00AF34D0">
        <w:rPr>
          <w:rFonts w:ascii="Arial" w:hAnsi="Arial" w:cs="Arial"/>
          <w:lang w:val="en-GB"/>
        </w:rPr>
        <w:fldChar w:fldCharType="begin">
          <w:fldData xml:space="preserve">PEVuZE5vdGU+PENpdGU+PEF1dGhvcj5MaXBzaXRjaDwvQXV0aG9yPjxZZWFyPjIwMDA8L1llYXI+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</w:fldData>
        </w:fldChar>
      </w:r>
      <w:r w:rsidRPr="00AF34D0">
        <w:rPr>
          <w:rFonts w:ascii="Arial" w:hAnsi="Arial" w:cs="Arial"/>
          <w:lang w:val="en-GB"/>
        </w:rPr>
        <w:instrText xml:space="preserve"> ADDIN EN.CITE.DATA </w:instrText>
      </w:r>
      <w:r w:rsidR="00E5187E" w:rsidRPr="00AF34D0">
        <w:rPr>
          <w:rFonts w:ascii="Arial" w:hAnsi="Arial" w:cs="Arial"/>
          <w:lang w:val="en-GB"/>
        </w:rPr>
      </w:r>
      <w:r w:rsidR="00E5187E" w:rsidRPr="00AF34D0">
        <w:rPr>
          <w:rFonts w:ascii="Arial" w:hAnsi="Arial" w:cs="Arial"/>
          <w:lang w:val="en-GB"/>
        </w:rPr>
        <w:fldChar w:fldCharType="end"/>
      </w:r>
      <w:r w:rsidR="00E5187E" w:rsidRPr="00AF34D0">
        <w:rPr>
          <w:rFonts w:ascii="Arial" w:hAnsi="Arial" w:cs="Arial"/>
          <w:lang w:val="en-GB"/>
        </w:rPr>
      </w:r>
      <w:r w:rsidR="00E5187E" w:rsidRPr="00AF34D0">
        <w:rPr>
          <w:rFonts w:ascii="Arial" w:hAnsi="Arial" w:cs="Arial"/>
          <w:lang w:val="en-GB"/>
        </w:rPr>
        <w:fldChar w:fldCharType="separate"/>
      </w:r>
      <w:r w:rsidRPr="00AF34D0">
        <w:rPr>
          <w:rFonts w:ascii="Arial" w:hAnsi="Arial" w:cs="Arial"/>
          <w:noProof/>
          <w:lang w:val="en-GB"/>
        </w:rPr>
        <w:t>[8, 27, 28]</w:t>
      </w:r>
      <w:r w:rsidR="00E5187E" w:rsidRPr="00AF34D0">
        <w:rPr>
          <w:rFonts w:ascii="Arial" w:hAnsi="Arial" w:cs="Arial"/>
          <w:lang w:val="en-GB"/>
        </w:rPr>
        <w:fldChar w:fldCharType="end"/>
      </w:r>
      <w:r w:rsidRPr="00AF34D0">
        <w:rPr>
          <w:rFonts w:ascii="Arial" w:hAnsi="Arial" w:cs="Arial"/>
          <w:lang w:val="en-GB"/>
        </w:rPr>
        <w:t xml:space="preserve"> </w:t>
      </w:r>
      <w:r w:rsidRPr="00AF34D0">
        <w:rPr>
          <w:rFonts w:ascii="Arial" w:hAnsi="Arial" w:cs="Arial"/>
          <w:lang w:val="en-GB"/>
        </w:rPr>
        <w:lastRenderedPageBreak/>
        <w:t>and that some NVTs that became more prevalent following PCV13 introduction might be highly competitive, preventing their co-existence with other pneumococci. This hypothesis is further supported by two observations: (</w:t>
      </w:r>
      <w:proofErr w:type="spellStart"/>
      <w:r w:rsidRPr="00AF34D0">
        <w:rPr>
          <w:rFonts w:ascii="Arial" w:hAnsi="Arial" w:cs="Arial"/>
          <w:lang w:val="en-GB"/>
        </w:rPr>
        <w:t>i</w:t>
      </w:r>
      <w:proofErr w:type="spellEnd"/>
      <w:r w:rsidRPr="00AF34D0">
        <w:rPr>
          <w:rFonts w:ascii="Arial" w:hAnsi="Arial" w:cs="Arial"/>
          <w:lang w:val="en-GB"/>
        </w:rPr>
        <w:t>) vaccinated children, where serotype replacement was more pronounced, presented lower co-colonization prevalence; and (ii) some prevalent NVTs (</w:t>
      </w:r>
      <w:r w:rsidRPr="00AF34D0">
        <w:rPr>
          <w:rFonts w:ascii="Arial" w:hAnsi="Arial" w:cs="Arial"/>
          <w:lang w:val="en-US"/>
        </w:rPr>
        <w:t xml:space="preserve">22F, 31, 34, 35B and 35F) </w:t>
      </w:r>
      <w:r w:rsidRPr="00AF34D0">
        <w:rPr>
          <w:rFonts w:ascii="Arial" w:hAnsi="Arial" w:cs="Arial"/>
          <w:lang w:val="en-GB"/>
        </w:rPr>
        <w:t xml:space="preserve">where found less frequently than expected in multiple serotype carriage events (while no serotypes were found more frequently than expected in multiple serotype carriage events). Of interest, two of these serotypes - 22F and 35B - are becoming highly prevalent in the PCV13 era. This could result in a further decrease in multiple serotype carriage </w:t>
      </w:r>
      <w:r w:rsidR="00E5187E" w:rsidRPr="00AF34D0">
        <w:rPr>
          <w:rFonts w:ascii="Arial" w:hAnsi="Arial" w:cs="Arial"/>
          <w:lang w:val="en-GB"/>
        </w:rPr>
        <w:fldChar w:fldCharType="begin">
          <w:fldData xml:space="preserve">PEVuZE5vdGU+PENpdGU+PEF1dGhvcj5XYWlnaHQ8L0F1dGhvcj48WWVhcj4yMDE1PC9ZZWFyPjxS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</w:fldData>
        </w:fldChar>
      </w:r>
      <w:r w:rsidRPr="00AF34D0">
        <w:rPr>
          <w:rFonts w:ascii="Arial" w:hAnsi="Arial" w:cs="Arial"/>
          <w:lang w:val="en-GB"/>
        </w:rPr>
        <w:instrText xml:space="preserve"> ADDIN EN.CITE </w:instrText>
      </w:r>
      <w:r w:rsidR="00E5187E" w:rsidRPr="00AF34D0">
        <w:rPr>
          <w:rFonts w:ascii="Arial" w:hAnsi="Arial" w:cs="Arial"/>
          <w:lang w:val="en-GB"/>
        </w:rPr>
        <w:fldChar w:fldCharType="begin">
          <w:fldData xml:space="preserve">PEVuZE5vdGU+PENpdGU+PEF1dGhvcj5XYWlnaHQ8L0F1dGhvcj48WWVhcj4yMDE1PC9ZZWFyPjxS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</w:fldData>
        </w:fldChar>
      </w:r>
      <w:r w:rsidRPr="00AF34D0">
        <w:rPr>
          <w:rFonts w:ascii="Arial" w:hAnsi="Arial" w:cs="Arial"/>
          <w:lang w:val="en-GB"/>
        </w:rPr>
        <w:instrText xml:space="preserve"> ADDIN EN.CITE.DATA </w:instrText>
      </w:r>
      <w:r w:rsidR="00E5187E" w:rsidRPr="00AF34D0">
        <w:rPr>
          <w:rFonts w:ascii="Arial" w:hAnsi="Arial" w:cs="Arial"/>
          <w:lang w:val="en-GB"/>
        </w:rPr>
      </w:r>
      <w:r w:rsidR="00E5187E" w:rsidRPr="00AF34D0">
        <w:rPr>
          <w:rFonts w:ascii="Arial" w:hAnsi="Arial" w:cs="Arial"/>
          <w:lang w:val="en-GB"/>
        </w:rPr>
        <w:fldChar w:fldCharType="end"/>
      </w:r>
      <w:r w:rsidR="00E5187E" w:rsidRPr="00AF34D0">
        <w:rPr>
          <w:rFonts w:ascii="Arial" w:hAnsi="Arial" w:cs="Arial"/>
          <w:lang w:val="en-GB"/>
        </w:rPr>
      </w:r>
      <w:r w:rsidR="00E5187E" w:rsidRPr="00AF34D0">
        <w:rPr>
          <w:rFonts w:ascii="Arial" w:hAnsi="Arial" w:cs="Arial"/>
          <w:lang w:val="en-GB"/>
        </w:rPr>
        <w:fldChar w:fldCharType="separate"/>
      </w:r>
      <w:r w:rsidRPr="00AF34D0">
        <w:rPr>
          <w:rFonts w:ascii="Arial" w:hAnsi="Arial" w:cs="Arial"/>
          <w:noProof/>
          <w:lang w:val="en-GB"/>
        </w:rPr>
        <w:t>[25, 29]</w:t>
      </w:r>
      <w:r w:rsidR="00E5187E" w:rsidRPr="00AF34D0">
        <w:rPr>
          <w:rFonts w:ascii="Arial" w:hAnsi="Arial" w:cs="Arial"/>
          <w:lang w:val="en-GB"/>
        </w:rPr>
        <w:fldChar w:fldCharType="end"/>
      </w:r>
      <w:r w:rsidRPr="00AF34D0">
        <w:rPr>
          <w:rFonts w:ascii="Arial" w:hAnsi="Arial" w:cs="Arial"/>
          <w:lang w:val="en-GB"/>
        </w:rPr>
        <w:t>.</w:t>
      </w:r>
    </w:p>
    <w:p w:rsidR="00AF34D0" w:rsidRPr="00460313" w:rsidRDefault="00AF34D0" w:rsidP="00073703">
      <w:pPr>
        <w:spacing w:after="0" w:line="480" w:lineRule="auto"/>
        <w:jc w:val="both"/>
        <w:rPr>
          <w:rFonts w:ascii="Arial" w:hAnsi="Arial" w:cs="Arial"/>
          <w:lang w:val="en-GB"/>
        </w:rPr>
      </w:pPr>
    </w:p>
    <w:p w:rsidR="009E1386" w:rsidRPr="00460313" w:rsidRDefault="005D5B5B" w:rsidP="00073703">
      <w:pPr>
        <w:spacing w:after="0" w:line="480" w:lineRule="auto"/>
        <w:jc w:val="both"/>
        <w:rPr>
          <w:rFonts w:ascii="Arial" w:hAnsi="Arial" w:cs="Arial"/>
          <w:lang w:val="en-GB"/>
        </w:rPr>
      </w:pPr>
      <w:r w:rsidRPr="00460313">
        <w:rPr>
          <w:rFonts w:ascii="Arial" w:hAnsi="Arial" w:cs="Arial"/>
          <w:lang w:val="en-GB"/>
        </w:rPr>
        <w:t xml:space="preserve">The results obtained in this study are in agreement with a previous study </w:t>
      </w:r>
      <w:r w:rsidR="0021462A" w:rsidRPr="00460313">
        <w:rPr>
          <w:rFonts w:ascii="Arial" w:hAnsi="Arial" w:cs="Arial"/>
          <w:lang w:val="en-GB"/>
        </w:rPr>
        <w:t>with a</w:t>
      </w:r>
      <w:r w:rsidRPr="00460313">
        <w:rPr>
          <w:rFonts w:ascii="Arial" w:hAnsi="Arial" w:cs="Arial"/>
          <w:lang w:val="en-GB"/>
        </w:rPr>
        <w:t xml:space="preserve"> similar </w:t>
      </w:r>
      <w:r w:rsidR="0021462A" w:rsidRPr="00460313">
        <w:rPr>
          <w:rFonts w:ascii="Arial" w:hAnsi="Arial" w:cs="Arial"/>
          <w:lang w:val="en-GB"/>
        </w:rPr>
        <w:t>aim</w:t>
      </w:r>
      <w:r w:rsidRPr="00460313">
        <w:rPr>
          <w:rFonts w:ascii="Arial" w:hAnsi="Arial" w:cs="Arial"/>
          <w:lang w:val="en-GB"/>
        </w:rPr>
        <w:t xml:space="preserve"> conducted in the PCV7 era</w:t>
      </w:r>
      <w:r w:rsidR="0021462A" w:rsidRPr="00460313">
        <w:rPr>
          <w:rFonts w:ascii="Arial" w:hAnsi="Arial" w:cs="Arial"/>
          <w:lang w:val="en-GB"/>
        </w:rPr>
        <w:t xml:space="preserve"> </w:t>
      </w:r>
      <w:r w:rsidR="00E5187E" w:rsidRPr="00460313">
        <w:rPr>
          <w:rFonts w:ascii="Arial" w:hAnsi="Arial" w:cs="Arial"/>
          <w:lang w:val="en-GB"/>
        </w:rPr>
        <w:fldChar w:fldCharType="begin">
          <w:fldData xml:space="preserve">PEVuZE5vdGU+PENpdGU+PEF1dGhvcj5WYWxlbnRlPC9BdXRob3I+PFllYXI+MjAxMjwvWWVhcj48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</w:fldData>
        </w:fldChar>
      </w:r>
      <w:r w:rsidR="0075306D">
        <w:rPr>
          <w:rFonts w:ascii="Arial" w:hAnsi="Arial" w:cs="Arial"/>
          <w:lang w:val="en-GB"/>
        </w:rPr>
        <w:instrText xml:space="preserve"> ADDIN EN.CITE </w:instrText>
      </w:r>
      <w:r w:rsidR="00E5187E">
        <w:rPr>
          <w:rFonts w:ascii="Arial" w:hAnsi="Arial" w:cs="Arial"/>
          <w:lang w:val="en-GB"/>
        </w:rPr>
        <w:fldChar w:fldCharType="begin">
          <w:fldData xml:space="preserve">PEVuZE5vdGU+PENpdGU+PEF1dGhvcj5WYWxlbnRlPC9BdXRob3I+PFllYXI+MjAxMjwvWWVhcj48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</w:fldData>
        </w:fldChar>
      </w:r>
      <w:r w:rsidR="0075306D">
        <w:rPr>
          <w:rFonts w:ascii="Arial" w:hAnsi="Arial" w:cs="Arial"/>
          <w:lang w:val="en-GB"/>
        </w:rPr>
        <w:instrText xml:space="preserve"> ADDIN EN.CITE.DATA </w:instrText>
      </w:r>
      <w:r w:rsidR="00E5187E">
        <w:rPr>
          <w:rFonts w:ascii="Arial" w:hAnsi="Arial" w:cs="Arial"/>
          <w:lang w:val="en-GB"/>
        </w:rPr>
      </w:r>
      <w:r w:rsidR="00E5187E">
        <w:rPr>
          <w:rFonts w:ascii="Arial" w:hAnsi="Arial" w:cs="Arial"/>
          <w:lang w:val="en-GB"/>
        </w:rPr>
        <w:fldChar w:fldCharType="end"/>
      </w:r>
      <w:r w:rsidR="00E5187E" w:rsidRPr="00460313">
        <w:rPr>
          <w:rFonts w:ascii="Arial" w:hAnsi="Arial" w:cs="Arial"/>
          <w:lang w:val="en-GB"/>
        </w:rPr>
      </w:r>
      <w:r w:rsidR="00E5187E" w:rsidRPr="00460313">
        <w:rPr>
          <w:rFonts w:ascii="Arial" w:hAnsi="Arial" w:cs="Arial"/>
          <w:lang w:val="en-GB"/>
        </w:rPr>
        <w:fldChar w:fldCharType="separate"/>
      </w:r>
      <w:r w:rsidR="004258B9" w:rsidRPr="00460313">
        <w:rPr>
          <w:rFonts w:ascii="Arial" w:hAnsi="Arial" w:cs="Arial"/>
          <w:noProof/>
          <w:lang w:val="en-GB"/>
        </w:rPr>
        <w:t>[8]</w:t>
      </w:r>
      <w:r w:rsidR="00E5187E" w:rsidRPr="00460313">
        <w:rPr>
          <w:rFonts w:ascii="Arial" w:hAnsi="Arial" w:cs="Arial"/>
          <w:lang w:val="en-GB"/>
        </w:rPr>
        <w:fldChar w:fldCharType="end"/>
      </w:r>
      <w:r w:rsidRPr="00460313">
        <w:rPr>
          <w:rFonts w:ascii="Arial" w:hAnsi="Arial" w:cs="Arial"/>
          <w:lang w:val="en-GB"/>
        </w:rPr>
        <w:t xml:space="preserve">. In both studies </w:t>
      </w:r>
      <w:r w:rsidR="009E1386" w:rsidRPr="00460313">
        <w:rPr>
          <w:rFonts w:ascii="Arial" w:hAnsi="Arial" w:cs="Arial"/>
          <w:lang w:val="en-GB"/>
        </w:rPr>
        <w:t xml:space="preserve">we found lower co-colonization rates among vaccinated children and an asymmetric distribution of NVTs in single and </w:t>
      </w:r>
      <w:r w:rsidR="00CD1563" w:rsidRPr="00460313">
        <w:rPr>
          <w:rFonts w:ascii="Arial" w:hAnsi="Arial" w:cs="Arial"/>
          <w:lang w:val="en-GB"/>
        </w:rPr>
        <w:t>multiple carriage</w:t>
      </w:r>
      <w:r w:rsidR="009E1386" w:rsidRPr="00460313">
        <w:rPr>
          <w:rFonts w:ascii="Arial" w:hAnsi="Arial" w:cs="Arial"/>
          <w:lang w:val="en-GB"/>
        </w:rPr>
        <w:t xml:space="preserve"> events in this group. Results from both studies suggest that PCVs might have the additional benefit of decreasing </w:t>
      </w:r>
      <w:r w:rsidR="00CD1563" w:rsidRPr="00460313">
        <w:rPr>
          <w:rFonts w:ascii="Arial" w:hAnsi="Arial" w:cs="Arial"/>
          <w:lang w:val="en-GB"/>
        </w:rPr>
        <w:t xml:space="preserve">pneumococcal </w:t>
      </w:r>
      <w:r w:rsidR="009E1386" w:rsidRPr="00460313">
        <w:rPr>
          <w:rFonts w:ascii="Arial" w:hAnsi="Arial" w:cs="Arial"/>
          <w:lang w:val="en-GB"/>
        </w:rPr>
        <w:t>co-colonization events, and thus, the opportunities for horizontal gene transfer in pneumococci</w:t>
      </w:r>
      <w:r w:rsidR="00B223CB" w:rsidRPr="00460313">
        <w:rPr>
          <w:rFonts w:ascii="Arial" w:hAnsi="Arial" w:cs="Arial"/>
          <w:lang w:val="en-GB"/>
        </w:rPr>
        <w:t xml:space="preserve"> </w:t>
      </w:r>
      <w:r w:rsidR="00E5187E" w:rsidRPr="00460313">
        <w:rPr>
          <w:rFonts w:ascii="Arial" w:hAnsi="Arial" w:cs="Arial"/>
          <w:lang w:val="en-GB"/>
        </w:rPr>
        <w:fldChar w:fldCharType="begin">
          <w:fldData xml:space="preserve">PEVuZE5vdGU+PENpdGU+PEF1dGhvcj5IaWxsZXI8L0F1dGhvcj48WWVhcj4yMDEwPC9ZZWFyPjxS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</w:fldData>
        </w:fldChar>
      </w:r>
      <w:r w:rsidR="0075306D">
        <w:rPr>
          <w:rFonts w:ascii="Arial" w:hAnsi="Arial" w:cs="Arial"/>
          <w:lang w:val="en-GB"/>
        </w:rPr>
        <w:instrText xml:space="preserve"> ADDIN EN.CITE </w:instrText>
      </w:r>
      <w:r w:rsidR="00E5187E">
        <w:rPr>
          <w:rFonts w:ascii="Arial" w:hAnsi="Arial" w:cs="Arial"/>
          <w:lang w:val="en-GB"/>
        </w:rPr>
        <w:fldChar w:fldCharType="begin">
          <w:fldData xml:space="preserve">PEVuZE5vdGU+PENpdGU+PEF1dGhvcj5IaWxsZXI8L0F1dGhvcj48WWVhcj4yMDEwPC9ZZWFyPjxS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</w:fldData>
        </w:fldChar>
      </w:r>
      <w:r w:rsidR="0075306D">
        <w:rPr>
          <w:rFonts w:ascii="Arial" w:hAnsi="Arial" w:cs="Arial"/>
          <w:lang w:val="en-GB"/>
        </w:rPr>
        <w:instrText xml:space="preserve"> ADDIN EN.CITE.DATA </w:instrText>
      </w:r>
      <w:r w:rsidR="00E5187E">
        <w:rPr>
          <w:rFonts w:ascii="Arial" w:hAnsi="Arial" w:cs="Arial"/>
          <w:lang w:val="en-GB"/>
        </w:rPr>
      </w:r>
      <w:r w:rsidR="00E5187E">
        <w:rPr>
          <w:rFonts w:ascii="Arial" w:hAnsi="Arial" w:cs="Arial"/>
          <w:lang w:val="en-GB"/>
        </w:rPr>
        <w:fldChar w:fldCharType="end"/>
      </w:r>
      <w:r w:rsidR="00E5187E" w:rsidRPr="00460313">
        <w:rPr>
          <w:rFonts w:ascii="Arial" w:hAnsi="Arial" w:cs="Arial"/>
          <w:lang w:val="en-GB"/>
        </w:rPr>
      </w:r>
      <w:r w:rsidR="00E5187E" w:rsidRPr="00460313">
        <w:rPr>
          <w:rFonts w:ascii="Arial" w:hAnsi="Arial" w:cs="Arial"/>
          <w:lang w:val="en-GB"/>
        </w:rPr>
        <w:fldChar w:fldCharType="separate"/>
      </w:r>
      <w:r w:rsidR="0075306D">
        <w:rPr>
          <w:rFonts w:ascii="Arial" w:hAnsi="Arial" w:cs="Arial"/>
          <w:noProof/>
          <w:lang w:val="en-GB"/>
        </w:rPr>
        <w:t>[30]</w:t>
      </w:r>
      <w:r w:rsidR="00E5187E" w:rsidRPr="00460313">
        <w:rPr>
          <w:rFonts w:ascii="Arial" w:hAnsi="Arial" w:cs="Arial"/>
          <w:lang w:val="en-GB"/>
        </w:rPr>
        <w:fldChar w:fldCharType="end"/>
      </w:r>
      <w:r w:rsidR="00287F85" w:rsidRPr="00460313">
        <w:rPr>
          <w:rFonts w:ascii="Arial" w:hAnsi="Arial" w:cs="Arial"/>
          <w:lang w:val="en-GB"/>
        </w:rPr>
        <w:t>.</w:t>
      </w:r>
      <w:r w:rsidR="00B317EF" w:rsidRPr="00460313">
        <w:rPr>
          <w:rFonts w:ascii="Arial" w:hAnsi="Arial" w:cs="Arial"/>
          <w:lang w:val="en-GB"/>
        </w:rPr>
        <w:t xml:space="preserve"> </w:t>
      </w:r>
      <w:r w:rsidR="00C81E50">
        <w:rPr>
          <w:rFonts w:ascii="Arial" w:hAnsi="Arial" w:cs="Arial"/>
          <w:lang w:val="en-GB"/>
        </w:rPr>
        <w:t>However</w:t>
      </w:r>
      <w:r w:rsidR="00B317EF" w:rsidRPr="00460313">
        <w:rPr>
          <w:rFonts w:ascii="Arial" w:hAnsi="Arial" w:cs="Arial"/>
          <w:lang w:val="en-GB"/>
        </w:rPr>
        <w:t xml:space="preserve">, it is </w:t>
      </w:r>
      <w:r w:rsidR="00D10A40">
        <w:rPr>
          <w:rFonts w:ascii="Arial" w:hAnsi="Arial" w:cs="Arial"/>
          <w:lang w:val="en-GB"/>
        </w:rPr>
        <w:t xml:space="preserve">also </w:t>
      </w:r>
      <w:r w:rsidR="00B317EF" w:rsidRPr="00460313">
        <w:rPr>
          <w:rFonts w:ascii="Arial" w:hAnsi="Arial" w:cs="Arial"/>
          <w:lang w:val="en-GB"/>
        </w:rPr>
        <w:t xml:space="preserve">possible that our observations reflect a transient phenomenon </w:t>
      </w:r>
      <w:r w:rsidR="000E0D49" w:rsidRPr="00460313">
        <w:rPr>
          <w:rFonts w:ascii="Arial" w:hAnsi="Arial" w:cs="Arial"/>
          <w:lang w:val="en-GB"/>
        </w:rPr>
        <w:t xml:space="preserve">of early vaccine effect before equilibrium </w:t>
      </w:r>
      <w:r w:rsidR="00F64AD2">
        <w:rPr>
          <w:rFonts w:ascii="Arial" w:hAnsi="Arial" w:cs="Arial"/>
          <w:lang w:val="en-GB"/>
        </w:rPr>
        <w:t>i</w:t>
      </w:r>
      <w:r w:rsidR="000E0D49" w:rsidRPr="00460313">
        <w:rPr>
          <w:rFonts w:ascii="Arial" w:hAnsi="Arial" w:cs="Arial"/>
          <w:lang w:val="en-GB"/>
        </w:rPr>
        <w:t>n serotype distribution has been reached</w:t>
      </w:r>
      <w:r w:rsidR="00C81E50">
        <w:rPr>
          <w:rFonts w:ascii="Arial" w:hAnsi="Arial" w:cs="Arial"/>
          <w:lang w:val="en-GB"/>
        </w:rPr>
        <w:t xml:space="preserve"> </w:t>
      </w:r>
      <w:r w:rsidR="00E5187E">
        <w:rPr>
          <w:rFonts w:ascii="Arial" w:hAnsi="Arial" w:cs="Arial"/>
          <w:lang w:val="en-GB"/>
        </w:rPr>
        <w:fldChar w:fldCharType="begin"/>
      </w:r>
      <w:r w:rsidR="0075306D">
        <w:rPr>
          <w:rFonts w:ascii="Arial" w:hAnsi="Arial" w:cs="Arial"/>
          <w:lang w:val="en-GB"/>
        </w:rPr>
        <w:instrText xml:space="preserve"> ADDIN EN.CITE &lt;EndNote&gt;&lt;Cite&gt;&lt;Author&gt;Hanage&lt;/Author&gt;&lt;Year&gt;2010&lt;/Year&gt;&lt;RecNum&gt;1464&lt;/RecNum&gt;&lt;record&gt;&lt;rec-number&gt;1464&lt;/rec-number&gt;&lt;foreign-keys&gt;&lt;key app="EN" db-id="e9faz9sdppr9vpexxan5tp0e0zftavvse05p"&gt;1464&lt;/key&gt;&lt;/foreign-keys&gt;&lt;ref-type name="Journal Article"&gt;17&lt;/ref-type&gt;&lt;contributors&gt;&lt;authors&gt;&lt;author&gt;Hanage, W. P.&lt;/author&gt;&lt;author&gt;Finkelstein, J. A.&lt;/author&gt;&lt;author&gt;Huang, S. S.&lt;/author&gt;&lt;author&gt;Pelton, S. I.&lt;/author&gt;&lt;author&gt;Stevenson, A. E.&lt;/author&gt;&lt;author&gt;Kleinman, K.&lt;/author&gt;&lt;author&gt;Hinrichsen, V. L.&lt;/author&gt;&lt;author&gt;Fraser, C.&lt;/author&gt;&lt;/authors&gt;&lt;/contributors&gt;&lt;auth-address&gt;Univ London Imperial Coll Sci Technol &amp;amp; Med, Dept Infect Dis Epidemiol, London, England&amp;#xD;Harvard Univ, Sch Med, Boston, MA USA&amp;#xD;Harvard Pilgrim Hlth Care, Boston, MA USA&amp;#xD;Univ Calif Irvine, Sch Med, Irvine, CA 92717 USA&amp;#xD;Boston Univ, Sch Med, Boston, MA 02118 USA&lt;/auth-address&gt;&lt;titles&gt;&lt;title&gt;Evidence that pneumococcal serotype replacement in Massachusetts following conjugate vaccination is now complete&lt;/title&gt;&lt;secondary-title&gt;Epidemics&lt;/secondary-title&gt;&lt;/titles&gt;&lt;periodical&gt;&lt;full-title&gt;Epidemics&lt;/full-title&gt;&lt;/periodical&gt;&lt;pages&gt;80-84&lt;/pages&gt;&lt;volume&gt;2&lt;/volume&gt;&lt;number&gt;2&lt;/number&gt;&lt;keywords&gt;&lt;keyword&gt;streptococcus pneumoniae&lt;/keyword&gt;&lt;keyword&gt;infectious disease epidemiology&lt;/keyword&gt;&lt;keyword&gt;nasopharyngeal carriage&lt;/keyword&gt;&lt;keyword&gt;population genetics&lt;/keyword&gt;&lt;/keywords&gt;&lt;dates&gt;&lt;year&gt;2010&lt;/year&gt;&lt;pub-dates&gt;&lt;date&gt;Jun&lt;/date&gt;&lt;/pub-dates&gt;&lt;/dates&gt;&lt;isbn&gt;1755-4365&lt;/isbn&gt;&lt;accession-num&gt;ISI:000208233500003&lt;/accession-num&gt;&lt;urls&gt;&lt;related-urls&gt;&lt;url&gt;&amp;lt;Go to ISI&amp;gt;://000208233500003&lt;/url&gt;&lt;/related-urls&gt;&lt;/urls&gt;&lt;electronic-resource-num&gt;10.1016/j.epidem.2010.03.005&lt;/electronic-resource-num&gt;&lt;language&gt;English&lt;/language&gt;&lt;/record&gt;&lt;/Cite&gt;&lt;/EndNote&gt;</w:instrText>
      </w:r>
      <w:r w:rsidR="00E5187E">
        <w:rPr>
          <w:rFonts w:ascii="Arial" w:hAnsi="Arial" w:cs="Arial"/>
          <w:lang w:val="en-GB"/>
        </w:rPr>
        <w:fldChar w:fldCharType="separate"/>
      </w:r>
      <w:r w:rsidR="0075306D">
        <w:rPr>
          <w:rFonts w:ascii="Arial" w:hAnsi="Arial" w:cs="Arial"/>
          <w:noProof/>
          <w:lang w:val="en-GB"/>
        </w:rPr>
        <w:t>[31]</w:t>
      </w:r>
      <w:r w:rsidR="00E5187E">
        <w:rPr>
          <w:rFonts w:ascii="Arial" w:hAnsi="Arial" w:cs="Arial"/>
          <w:lang w:val="en-GB"/>
        </w:rPr>
        <w:fldChar w:fldCharType="end"/>
      </w:r>
      <w:r w:rsidR="000E0D49" w:rsidRPr="00460313">
        <w:rPr>
          <w:rFonts w:ascii="Arial" w:hAnsi="Arial" w:cs="Arial"/>
          <w:lang w:val="en-GB"/>
        </w:rPr>
        <w:t>.</w:t>
      </w:r>
      <w:r w:rsidR="00D10A40">
        <w:rPr>
          <w:rFonts w:ascii="Arial" w:hAnsi="Arial" w:cs="Arial"/>
          <w:lang w:val="en-GB"/>
        </w:rPr>
        <w:t xml:space="preserve"> Further studies on pneumococcal multi-serotype carriage should be able to clarify these hypotheses.</w:t>
      </w:r>
    </w:p>
    <w:p w:rsidR="00287F85" w:rsidRPr="00460313" w:rsidRDefault="00287F85" w:rsidP="00073703">
      <w:pPr>
        <w:spacing w:after="0" w:line="480" w:lineRule="auto"/>
        <w:jc w:val="both"/>
        <w:rPr>
          <w:rFonts w:ascii="Arial" w:hAnsi="Arial" w:cs="Arial"/>
          <w:lang w:val="en-GB"/>
        </w:rPr>
      </w:pPr>
    </w:p>
    <w:p w:rsidR="008C7A46" w:rsidRPr="00460313" w:rsidRDefault="00F377D4" w:rsidP="00175E2C">
      <w:pPr>
        <w:spacing w:after="0" w:line="480" w:lineRule="auto"/>
        <w:jc w:val="both"/>
        <w:rPr>
          <w:rFonts w:ascii="Arial" w:hAnsi="Arial" w:cs="Arial"/>
          <w:lang w:val="en-GB"/>
        </w:rPr>
      </w:pPr>
      <w:r w:rsidRPr="00460313">
        <w:rPr>
          <w:rFonts w:ascii="Arial" w:hAnsi="Arial" w:cs="Arial"/>
          <w:lang w:val="en-GB"/>
        </w:rPr>
        <w:t>Our study has some limitations. First, the</w:t>
      </w:r>
      <w:r w:rsidR="00B223CB" w:rsidRPr="00460313">
        <w:rPr>
          <w:rFonts w:ascii="Arial" w:hAnsi="Arial" w:cs="Arial"/>
          <w:lang w:val="en-GB"/>
        </w:rPr>
        <w:t>re were</w:t>
      </w:r>
      <w:r w:rsidRPr="00460313">
        <w:rPr>
          <w:rFonts w:ascii="Arial" w:hAnsi="Arial" w:cs="Arial"/>
          <w:lang w:val="en-GB"/>
        </w:rPr>
        <w:t xml:space="preserve"> differences in the </w:t>
      </w:r>
      <w:r w:rsidR="001C6F89" w:rsidRPr="00460313">
        <w:rPr>
          <w:rFonts w:ascii="Arial" w:hAnsi="Arial" w:cs="Arial"/>
          <w:lang w:val="en-GB"/>
        </w:rPr>
        <w:t>methodology</w:t>
      </w:r>
      <w:r w:rsidRPr="00460313">
        <w:rPr>
          <w:rFonts w:ascii="Arial" w:hAnsi="Arial" w:cs="Arial"/>
          <w:lang w:val="en-GB"/>
        </w:rPr>
        <w:t xml:space="preserve"> for isolation of </w:t>
      </w:r>
      <w:r w:rsidRPr="00460313">
        <w:rPr>
          <w:rFonts w:ascii="Arial" w:hAnsi="Arial" w:cs="Arial"/>
          <w:i/>
          <w:lang w:val="en-GB"/>
        </w:rPr>
        <w:t>S. pneumoniae</w:t>
      </w:r>
      <w:r w:rsidRPr="00460313">
        <w:rPr>
          <w:rFonts w:ascii="Arial" w:hAnsi="Arial" w:cs="Arial"/>
          <w:lang w:val="en-GB"/>
        </w:rPr>
        <w:t xml:space="preserve"> in the years </w:t>
      </w:r>
      <w:r w:rsidR="00B223CB" w:rsidRPr="00460313">
        <w:rPr>
          <w:rFonts w:ascii="Arial" w:hAnsi="Arial" w:cs="Arial"/>
          <w:lang w:val="en-GB"/>
        </w:rPr>
        <w:t xml:space="preserve">of </w:t>
      </w:r>
      <w:r w:rsidRPr="00460313">
        <w:rPr>
          <w:rFonts w:ascii="Arial" w:hAnsi="Arial" w:cs="Arial"/>
          <w:lang w:val="en-GB"/>
        </w:rPr>
        <w:t>2011</w:t>
      </w:r>
      <w:r w:rsidR="0089162E" w:rsidRPr="00460313">
        <w:rPr>
          <w:rFonts w:ascii="Arial" w:hAnsi="Arial" w:cs="Arial"/>
          <w:lang w:val="en-GB"/>
        </w:rPr>
        <w:t>/</w:t>
      </w:r>
      <w:r w:rsidRPr="00460313">
        <w:rPr>
          <w:rFonts w:ascii="Arial" w:hAnsi="Arial" w:cs="Arial"/>
          <w:lang w:val="en-GB"/>
        </w:rPr>
        <w:t>2</w:t>
      </w:r>
      <w:r w:rsidR="008C7A46" w:rsidRPr="00460313">
        <w:rPr>
          <w:rFonts w:ascii="Arial" w:hAnsi="Arial" w:cs="Arial"/>
          <w:lang w:val="en-GB"/>
        </w:rPr>
        <w:t>012, compared to 2014</w:t>
      </w:r>
      <w:r w:rsidR="0089162E" w:rsidRPr="00460313">
        <w:rPr>
          <w:rFonts w:ascii="Arial" w:hAnsi="Arial" w:cs="Arial"/>
          <w:lang w:val="en-GB"/>
        </w:rPr>
        <w:t>/</w:t>
      </w:r>
      <w:r w:rsidR="008C7A46" w:rsidRPr="00460313">
        <w:rPr>
          <w:rFonts w:ascii="Arial" w:hAnsi="Arial" w:cs="Arial"/>
          <w:lang w:val="en-GB"/>
        </w:rPr>
        <w:t xml:space="preserve">2015 that could potentially interfere with results. </w:t>
      </w:r>
      <w:r w:rsidR="00D10A40">
        <w:rPr>
          <w:rFonts w:ascii="Arial" w:hAnsi="Arial" w:cs="Arial"/>
          <w:lang w:val="en-GB"/>
        </w:rPr>
        <w:t>However when</w:t>
      </w:r>
      <w:r w:rsidRPr="00460313">
        <w:rPr>
          <w:rFonts w:ascii="Arial" w:hAnsi="Arial" w:cs="Arial"/>
          <w:lang w:val="en-GB"/>
        </w:rPr>
        <w:t xml:space="preserve"> all analyses were repeated excluding samples from 2011 and 2012 the results </w:t>
      </w:r>
      <w:r w:rsidR="008C7A46" w:rsidRPr="00460313">
        <w:rPr>
          <w:rFonts w:ascii="Arial" w:hAnsi="Arial" w:cs="Arial"/>
          <w:lang w:val="en-GB"/>
        </w:rPr>
        <w:t>obtained mimicked the ones reported in this study</w:t>
      </w:r>
      <w:r w:rsidR="00D10A40">
        <w:rPr>
          <w:rFonts w:ascii="Arial" w:hAnsi="Arial" w:cs="Arial"/>
          <w:lang w:val="en-GB"/>
        </w:rPr>
        <w:t xml:space="preserve"> (</w:t>
      </w:r>
      <w:r w:rsidRPr="00460313">
        <w:rPr>
          <w:rFonts w:ascii="Arial" w:hAnsi="Arial" w:cs="Arial"/>
          <w:lang w:val="en-GB"/>
        </w:rPr>
        <w:t xml:space="preserve">apart from the difference in carriage of </w:t>
      </w:r>
      <w:r w:rsidRPr="00460313">
        <w:rPr>
          <w:rFonts w:ascii="Arial" w:hAnsi="Arial" w:cs="Arial"/>
          <w:i/>
          <w:lang w:val="en-GB"/>
        </w:rPr>
        <w:t>Streptococcus spp.</w:t>
      </w:r>
      <w:r w:rsidRPr="00460313">
        <w:rPr>
          <w:rFonts w:ascii="Arial" w:hAnsi="Arial" w:cs="Arial"/>
          <w:lang w:val="en-GB"/>
        </w:rPr>
        <w:t xml:space="preserve"> between vaccinated and non-vaccinated children</w:t>
      </w:r>
      <w:r w:rsidR="00CE724D" w:rsidRPr="00460313">
        <w:rPr>
          <w:rFonts w:ascii="Arial" w:hAnsi="Arial" w:cs="Arial"/>
          <w:lang w:val="en-GB"/>
        </w:rPr>
        <w:t>,</w:t>
      </w:r>
      <w:r w:rsidR="00B223CB" w:rsidRPr="00460313">
        <w:rPr>
          <w:rFonts w:ascii="Arial" w:hAnsi="Arial" w:cs="Arial"/>
          <w:lang w:val="en-GB"/>
        </w:rPr>
        <w:t xml:space="preserve"> which became non-significant</w:t>
      </w:r>
      <w:r w:rsidR="004E3781" w:rsidRPr="00460313">
        <w:rPr>
          <w:rFonts w:ascii="Arial" w:hAnsi="Arial" w:cs="Arial"/>
          <w:lang w:val="en-GB"/>
        </w:rPr>
        <w:t xml:space="preserve"> but still showed the same trend</w:t>
      </w:r>
      <w:r w:rsidR="00D10A40">
        <w:rPr>
          <w:rFonts w:ascii="Arial" w:hAnsi="Arial" w:cs="Arial"/>
          <w:lang w:val="en-GB"/>
        </w:rPr>
        <w:t>) suggesting that the differences observed between groups were not related to the isolation method</w:t>
      </w:r>
      <w:r w:rsidRPr="00460313">
        <w:rPr>
          <w:rFonts w:ascii="Arial" w:hAnsi="Arial" w:cs="Arial"/>
          <w:lang w:val="en-GB"/>
        </w:rPr>
        <w:t xml:space="preserve">. </w:t>
      </w:r>
      <w:r w:rsidR="008C7A46" w:rsidRPr="00460313">
        <w:rPr>
          <w:rFonts w:ascii="Arial" w:hAnsi="Arial" w:cs="Arial"/>
          <w:lang w:val="en-GB"/>
        </w:rPr>
        <w:t xml:space="preserve">Second, the culturing </w:t>
      </w:r>
      <w:r w:rsidR="00DD3CFD" w:rsidRPr="00460313">
        <w:rPr>
          <w:rFonts w:ascii="Arial" w:hAnsi="Arial" w:cs="Arial"/>
          <w:lang w:val="en-GB"/>
        </w:rPr>
        <w:t xml:space="preserve">step of the </w:t>
      </w:r>
      <w:r w:rsidR="00DD3CFD" w:rsidRPr="00460313">
        <w:rPr>
          <w:rFonts w:ascii="Arial" w:hAnsi="Arial" w:cs="Arial"/>
          <w:lang w:val="en-GB"/>
        </w:rPr>
        <w:lastRenderedPageBreak/>
        <w:t>nasopharyngeal swab</w:t>
      </w:r>
      <w:r w:rsidR="008C7A46" w:rsidRPr="00460313">
        <w:rPr>
          <w:rFonts w:ascii="Arial" w:hAnsi="Arial" w:cs="Arial"/>
          <w:lang w:val="en-GB"/>
        </w:rPr>
        <w:t xml:space="preserve"> could potentially have altered the composition of the sample and, thus, interfere with the detection and relative quantification of pneumococci, or induce a bias towards the detection of viable cells only, resulting in false-negative results. Nevertheless, we are convinced that the increase in the total pneumococcal DNA induced by the culturing step is an advantage that </w:t>
      </w:r>
      <w:r w:rsidR="001C6F89" w:rsidRPr="00460313">
        <w:rPr>
          <w:rFonts w:ascii="Arial" w:hAnsi="Arial" w:cs="Arial"/>
          <w:lang w:val="en-GB"/>
        </w:rPr>
        <w:t>surmounts</w:t>
      </w:r>
      <w:r w:rsidR="00484DFD" w:rsidRPr="00460313">
        <w:rPr>
          <w:rFonts w:ascii="Arial" w:hAnsi="Arial" w:cs="Arial"/>
          <w:lang w:val="en-GB"/>
        </w:rPr>
        <w:t xml:space="preserve"> the </w:t>
      </w:r>
      <w:r w:rsidR="001C6F89" w:rsidRPr="00460313">
        <w:rPr>
          <w:rFonts w:ascii="Arial" w:hAnsi="Arial" w:cs="Arial"/>
          <w:lang w:val="en-GB"/>
        </w:rPr>
        <w:t>referred</w:t>
      </w:r>
      <w:r w:rsidR="00484DFD" w:rsidRPr="00460313">
        <w:rPr>
          <w:rFonts w:ascii="Arial" w:hAnsi="Arial" w:cs="Arial"/>
          <w:lang w:val="en-GB"/>
        </w:rPr>
        <w:t xml:space="preserve"> limitations, as direct analysis of swab DNA</w:t>
      </w:r>
      <w:r w:rsidR="001C6F89" w:rsidRPr="00460313">
        <w:rPr>
          <w:rFonts w:ascii="Arial" w:hAnsi="Arial" w:cs="Arial"/>
          <w:lang w:val="en-GB"/>
        </w:rPr>
        <w:t xml:space="preserve"> </w:t>
      </w:r>
      <w:r w:rsidR="00484DFD" w:rsidRPr="00460313">
        <w:rPr>
          <w:rFonts w:ascii="Arial" w:hAnsi="Arial" w:cs="Arial"/>
          <w:lang w:val="en-GB"/>
        </w:rPr>
        <w:t>result</w:t>
      </w:r>
      <w:r w:rsidR="006D1A4D" w:rsidRPr="00460313">
        <w:rPr>
          <w:rFonts w:ascii="Arial" w:hAnsi="Arial" w:cs="Arial"/>
          <w:lang w:val="en-GB"/>
        </w:rPr>
        <w:t>s</w:t>
      </w:r>
      <w:r w:rsidR="00484DFD" w:rsidRPr="00460313">
        <w:rPr>
          <w:rFonts w:ascii="Arial" w:hAnsi="Arial" w:cs="Arial"/>
          <w:lang w:val="en-GB"/>
        </w:rPr>
        <w:t xml:space="preserve"> in a </w:t>
      </w:r>
      <w:r w:rsidR="004E3781" w:rsidRPr="00460313">
        <w:rPr>
          <w:rFonts w:ascii="Arial" w:hAnsi="Arial" w:cs="Arial"/>
          <w:lang w:val="en-GB"/>
        </w:rPr>
        <w:t>lower sensitivity</w:t>
      </w:r>
      <w:r w:rsidR="001F5E51">
        <w:rPr>
          <w:rFonts w:ascii="Arial" w:hAnsi="Arial" w:cs="Arial"/>
          <w:lang w:val="en-GB"/>
        </w:rPr>
        <w:t xml:space="preserve"> to detect minor serotypes in low abundance</w:t>
      </w:r>
      <w:r w:rsidR="00484DFD" w:rsidRPr="00460313">
        <w:rPr>
          <w:rFonts w:ascii="Arial" w:hAnsi="Arial" w:cs="Arial"/>
          <w:lang w:val="en-GB"/>
        </w:rPr>
        <w:t>.</w:t>
      </w:r>
      <w:r w:rsidR="00CE724D" w:rsidRPr="00460313">
        <w:rPr>
          <w:rFonts w:ascii="Arial" w:hAnsi="Arial" w:cs="Arial"/>
          <w:lang w:val="en-GB"/>
        </w:rPr>
        <w:t xml:space="preserve"> </w:t>
      </w:r>
      <w:r w:rsidR="00820CDC">
        <w:rPr>
          <w:rFonts w:ascii="Arial" w:hAnsi="Arial" w:cs="Arial"/>
          <w:lang w:val="en-GB"/>
        </w:rPr>
        <w:t xml:space="preserve">Third, the selection of samples culture positive for </w:t>
      </w:r>
      <w:r w:rsidR="00820CDC" w:rsidRPr="00EE4B97">
        <w:rPr>
          <w:rFonts w:ascii="Arial" w:hAnsi="Arial" w:cs="Arial"/>
          <w:i/>
          <w:lang w:val="en-GB"/>
        </w:rPr>
        <w:t>S. pneumoniae</w:t>
      </w:r>
      <w:r w:rsidR="00820CDC">
        <w:rPr>
          <w:rFonts w:ascii="Arial" w:hAnsi="Arial" w:cs="Arial"/>
          <w:lang w:val="en-GB"/>
        </w:rPr>
        <w:t xml:space="preserve"> </w:t>
      </w:r>
      <w:r w:rsidR="009963C1">
        <w:rPr>
          <w:rFonts w:ascii="Arial" w:hAnsi="Arial" w:cs="Arial"/>
          <w:lang w:val="en-GB"/>
        </w:rPr>
        <w:t>could be regarded as a</w:t>
      </w:r>
      <w:r w:rsidR="00820CDC">
        <w:rPr>
          <w:rFonts w:ascii="Arial" w:hAnsi="Arial" w:cs="Arial"/>
          <w:lang w:val="en-GB"/>
        </w:rPr>
        <w:t xml:space="preserve"> limitation given the lower sensitivity of culture-based methods in the detection of pneumococcal carriage. This approach </w:t>
      </w:r>
      <w:r w:rsidR="00EE4B97">
        <w:rPr>
          <w:rFonts w:ascii="Arial" w:hAnsi="Arial" w:cs="Arial"/>
          <w:lang w:val="en-GB"/>
        </w:rPr>
        <w:t>may</w:t>
      </w:r>
      <w:r w:rsidR="00820CDC">
        <w:rPr>
          <w:rFonts w:ascii="Arial" w:hAnsi="Arial" w:cs="Arial"/>
          <w:lang w:val="en-GB"/>
        </w:rPr>
        <w:t xml:space="preserve"> have resulted in the exclusion of unidentified pneumococcal carriers (and hence multiple serotype carriers). </w:t>
      </w:r>
      <w:r w:rsidR="009963C1">
        <w:rPr>
          <w:rFonts w:ascii="Arial" w:hAnsi="Arial" w:cs="Arial"/>
          <w:lang w:val="en-GB"/>
        </w:rPr>
        <w:t>On the other hand</w:t>
      </w:r>
      <w:r w:rsidR="00820CDC">
        <w:rPr>
          <w:rFonts w:ascii="Arial" w:hAnsi="Arial" w:cs="Arial"/>
          <w:lang w:val="en-GB"/>
        </w:rPr>
        <w:t xml:space="preserve">, </w:t>
      </w:r>
      <w:r w:rsidR="009963C1">
        <w:rPr>
          <w:rFonts w:ascii="Arial" w:hAnsi="Arial" w:cs="Arial"/>
          <w:lang w:val="en-GB"/>
        </w:rPr>
        <w:t xml:space="preserve">this approach enabled us to probe a high number of samples which were certain to contain pneumococci and therefore </w:t>
      </w:r>
      <w:r w:rsidR="00820CDC">
        <w:rPr>
          <w:rFonts w:ascii="Arial" w:hAnsi="Arial" w:cs="Arial"/>
          <w:lang w:val="en-GB"/>
        </w:rPr>
        <w:t>maximize</w:t>
      </w:r>
      <w:r w:rsidR="009963C1">
        <w:rPr>
          <w:rFonts w:ascii="Arial" w:hAnsi="Arial" w:cs="Arial"/>
          <w:lang w:val="en-GB"/>
        </w:rPr>
        <w:t>d</w:t>
      </w:r>
      <w:r w:rsidR="00820CDC">
        <w:rPr>
          <w:rFonts w:ascii="Arial" w:hAnsi="Arial" w:cs="Arial"/>
          <w:lang w:val="en-GB"/>
        </w:rPr>
        <w:t xml:space="preserve"> the likelihood of det</w:t>
      </w:r>
      <w:r w:rsidR="009963C1">
        <w:rPr>
          <w:rFonts w:ascii="Arial" w:hAnsi="Arial" w:cs="Arial"/>
          <w:lang w:val="en-GB"/>
        </w:rPr>
        <w:t>ecting multiple carriage events</w:t>
      </w:r>
      <w:r w:rsidR="00820CDC">
        <w:rPr>
          <w:rFonts w:ascii="Arial" w:hAnsi="Arial" w:cs="Arial"/>
          <w:lang w:val="en-GB"/>
        </w:rPr>
        <w:t>.</w:t>
      </w:r>
    </w:p>
    <w:p w:rsidR="008C7A46" w:rsidRPr="00460313" w:rsidRDefault="008C7A46" w:rsidP="00175E2C">
      <w:pPr>
        <w:spacing w:after="0" w:line="480" w:lineRule="auto"/>
        <w:jc w:val="both"/>
        <w:rPr>
          <w:rFonts w:ascii="Arial" w:hAnsi="Arial" w:cs="Arial"/>
          <w:lang w:val="en-GB"/>
        </w:rPr>
      </w:pPr>
    </w:p>
    <w:p w:rsidR="00287F85" w:rsidRPr="00460313" w:rsidRDefault="00B45516" w:rsidP="005F398F">
      <w:pPr>
        <w:spacing w:after="0" w:line="480" w:lineRule="auto"/>
        <w:jc w:val="both"/>
        <w:rPr>
          <w:rFonts w:ascii="Arial" w:hAnsi="Arial" w:cs="Arial"/>
          <w:lang w:val="en-GB"/>
        </w:rPr>
      </w:pPr>
      <w:r w:rsidRPr="00460313">
        <w:rPr>
          <w:rFonts w:ascii="Arial" w:hAnsi="Arial" w:cs="Arial"/>
          <w:lang w:val="en-GB"/>
        </w:rPr>
        <w:t xml:space="preserve">Our study has also some </w:t>
      </w:r>
      <w:proofErr w:type="gramStart"/>
      <w:r w:rsidRPr="00460313">
        <w:rPr>
          <w:rFonts w:ascii="Arial" w:hAnsi="Arial" w:cs="Arial"/>
          <w:lang w:val="en-GB"/>
        </w:rPr>
        <w:t>strength</w:t>
      </w:r>
      <w:r w:rsidR="001F5E51">
        <w:rPr>
          <w:rFonts w:ascii="Arial" w:hAnsi="Arial" w:cs="Arial"/>
          <w:lang w:val="en-GB"/>
        </w:rPr>
        <w:t>s</w:t>
      </w:r>
      <w:proofErr w:type="gramEnd"/>
      <w:r w:rsidR="008538E0" w:rsidRPr="00460313">
        <w:rPr>
          <w:rFonts w:ascii="Arial" w:hAnsi="Arial" w:cs="Arial"/>
          <w:lang w:val="en-GB"/>
        </w:rPr>
        <w:t>.</w:t>
      </w:r>
      <w:r w:rsidRPr="00460313">
        <w:rPr>
          <w:rFonts w:ascii="Arial" w:hAnsi="Arial" w:cs="Arial"/>
          <w:lang w:val="en-GB"/>
        </w:rPr>
        <w:t xml:space="preserve"> To our knowledge, this is the first study focusing on the impact of PCV13 on pneumococcal co-colonization, </w:t>
      </w:r>
      <w:r w:rsidR="009E1386" w:rsidRPr="00460313">
        <w:rPr>
          <w:rFonts w:ascii="Arial" w:hAnsi="Arial" w:cs="Arial"/>
          <w:lang w:val="en-GB"/>
        </w:rPr>
        <w:t>reporting</w:t>
      </w:r>
      <w:r w:rsidRPr="00460313">
        <w:rPr>
          <w:rFonts w:ascii="Arial" w:hAnsi="Arial" w:cs="Arial"/>
          <w:lang w:val="en-GB"/>
        </w:rPr>
        <w:t xml:space="preserve"> differences between vaccinated and non-vaccinated children that</w:t>
      </w:r>
      <w:r w:rsidR="009E1386" w:rsidRPr="00460313">
        <w:rPr>
          <w:rFonts w:ascii="Arial" w:hAnsi="Arial" w:cs="Arial"/>
          <w:lang w:val="en-GB"/>
        </w:rPr>
        <w:t xml:space="preserve"> might represent novel benefits of PCVs. Also, </w:t>
      </w:r>
      <w:r w:rsidR="00287F85" w:rsidRPr="00460313">
        <w:rPr>
          <w:rFonts w:ascii="Arial" w:hAnsi="Arial" w:cs="Arial"/>
          <w:lang w:val="en-GB"/>
        </w:rPr>
        <w:t xml:space="preserve">the use of a highly sensitive microarray allowed us to detect minor serotypes that would otherwise be missed, and to assess how the pneumococcal population structure might be altered by the detection of those serotypes, namely by the unmasking of some serotypes that might be more prevalent than initially thought. </w:t>
      </w:r>
      <w:r w:rsidR="004177FE" w:rsidRPr="00460313">
        <w:rPr>
          <w:rFonts w:ascii="Arial" w:hAnsi="Arial" w:cs="Arial"/>
          <w:lang w:val="en-GB"/>
        </w:rPr>
        <w:t xml:space="preserve">In addition, because the microarray </w:t>
      </w:r>
      <w:r w:rsidR="006D1A4D" w:rsidRPr="00460313">
        <w:rPr>
          <w:rFonts w:ascii="Arial" w:hAnsi="Arial" w:cs="Arial"/>
          <w:lang w:val="en-GB"/>
        </w:rPr>
        <w:t xml:space="preserve">incorporates </w:t>
      </w:r>
      <w:r w:rsidR="004177FE" w:rsidRPr="00460313">
        <w:rPr>
          <w:rFonts w:ascii="Arial" w:hAnsi="Arial" w:cs="Arial"/>
          <w:lang w:val="en-GB"/>
        </w:rPr>
        <w:t>all capsul</w:t>
      </w:r>
      <w:r w:rsidR="006D1A4D" w:rsidRPr="00460313">
        <w:rPr>
          <w:rFonts w:ascii="Arial" w:hAnsi="Arial" w:cs="Arial"/>
          <w:lang w:val="en-GB"/>
        </w:rPr>
        <w:t>e biosynthesis</w:t>
      </w:r>
      <w:r w:rsidR="004177FE" w:rsidRPr="00460313">
        <w:rPr>
          <w:rFonts w:ascii="Arial" w:hAnsi="Arial" w:cs="Arial"/>
          <w:lang w:val="en-GB"/>
        </w:rPr>
        <w:t xml:space="preserve"> genes, </w:t>
      </w:r>
      <w:r w:rsidR="006D1A4D" w:rsidRPr="00460313">
        <w:rPr>
          <w:rFonts w:ascii="Arial" w:hAnsi="Arial" w:cs="Arial"/>
          <w:lang w:val="en-GB"/>
        </w:rPr>
        <w:t>plus reporters for the</w:t>
      </w:r>
      <w:r w:rsidR="004177FE" w:rsidRPr="00460313">
        <w:rPr>
          <w:rFonts w:ascii="Arial" w:hAnsi="Arial" w:cs="Arial"/>
          <w:lang w:val="en-GB"/>
        </w:rPr>
        <w:t xml:space="preserve"> </w:t>
      </w:r>
      <w:r w:rsidR="004177FE" w:rsidRPr="00460313">
        <w:rPr>
          <w:rFonts w:ascii="Arial" w:hAnsi="Arial" w:cs="Arial"/>
          <w:i/>
          <w:lang w:val="en-GB"/>
        </w:rPr>
        <w:t>S. pneumoniae</w:t>
      </w:r>
      <w:r w:rsidR="006D1A4D" w:rsidRPr="00460313">
        <w:rPr>
          <w:rFonts w:ascii="Arial" w:hAnsi="Arial" w:cs="Arial"/>
          <w:i/>
          <w:lang w:val="en-GB"/>
        </w:rPr>
        <w:t xml:space="preserve"> </w:t>
      </w:r>
      <w:r w:rsidR="006D1A4D" w:rsidRPr="00460313">
        <w:rPr>
          <w:rFonts w:ascii="Arial" w:hAnsi="Arial" w:cs="Arial"/>
          <w:lang w:val="en-GB"/>
        </w:rPr>
        <w:t>genome backbone</w:t>
      </w:r>
      <w:r w:rsidR="004177FE" w:rsidRPr="00460313">
        <w:rPr>
          <w:rFonts w:ascii="Arial" w:hAnsi="Arial" w:cs="Arial"/>
          <w:lang w:val="en-GB"/>
        </w:rPr>
        <w:t xml:space="preserve"> and species </w:t>
      </w:r>
      <w:r w:rsidR="006D1A4D" w:rsidRPr="00460313">
        <w:rPr>
          <w:rFonts w:ascii="Arial" w:hAnsi="Arial" w:cs="Arial"/>
          <w:lang w:val="en-GB"/>
        </w:rPr>
        <w:t>discrimination</w:t>
      </w:r>
      <w:r w:rsidR="004177FE" w:rsidRPr="00460313">
        <w:rPr>
          <w:rFonts w:ascii="Arial" w:hAnsi="Arial" w:cs="Arial"/>
          <w:lang w:val="en-GB"/>
        </w:rPr>
        <w:t>, t</w:t>
      </w:r>
      <w:r w:rsidR="00793AEC" w:rsidRPr="00460313">
        <w:rPr>
          <w:rFonts w:ascii="Arial" w:hAnsi="Arial" w:cs="Arial"/>
          <w:lang w:val="en-GB"/>
        </w:rPr>
        <w:t xml:space="preserve">he use of this methodology allowed us to correctly identify pneumococcal strains and to report on the prevalence of closely related </w:t>
      </w:r>
      <w:r w:rsidR="00793AEC" w:rsidRPr="00460313">
        <w:rPr>
          <w:rFonts w:ascii="Arial" w:hAnsi="Arial" w:cs="Arial"/>
          <w:i/>
          <w:lang w:val="en-GB"/>
        </w:rPr>
        <w:t>Streptococcus spp</w:t>
      </w:r>
      <w:r w:rsidR="00525742" w:rsidRPr="00460313">
        <w:rPr>
          <w:rFonts w:ascii="Arial" w:hAnsi="Arial" w:cs="Arial"/>
          <w:lang w:val="en-GB"/>
        </w:rPr>
        <w:t>.</w:t>
      </w:r>
    </w:p>
    <w:p w:rsidR="008C5C76" w:rsidRPr="00460313" w:rsidRDefault="008C5C76" w:rsidP="005F398F">
      <w:pPr>
        <w:spacing w:after="0" w:line="480" w:lineRule="auto"/>
        <w:jc w:val="both"/>
        <w:rPr>
          <w:rFonts w:ascii="Arial" w:hAnsi="Arial" w:cs="Arial"/>
          <w:lang w:val="en-GB"/>
        </w:rPr>
      </w:pPr>
    </w:p>
    <w:p w:rsidR="00793AEC" w:rsidRPr="00460313" w:rsidRDefault="008C5C76" w:rsidP="005F398F">
      <w:pPr>
        <w:spacing w:after="0" w:line="480" w:lineRule="auto"/>
        <w:jc w:val="both"/>
        <w:rPr>
          <w:rFonts w:ascii="Arial" w:hAnsi="Arial" w:cs="Arial"/>
          <w:lang w:val="en-GB"/>
        </w:rPr>
      </w:pPr>
      <w:r w:rsidRPr="00460313">
        <w:rPr>
          <w:rFonts w:ascii="Arial" w:hAnsi="Arial" w:cs="Arial"/>
          <w:lang w:val="en-GB"/>
        </w:rPr>
        <w:t xml:space="preserve">A word of caution regarding our study is the fact that we cannot exclude the hypothesis that the observed effect of PCV13 on co-colonization might by restricted to the </w:t>
      </w:r>
      <w:r w:rsidRPr="00460313">
        <w:rPr>
          <w:rFonts w:ascii="Arial" w:hAnsi="Arial" w:cs="Arial"/>
          <w:lang w:val="en-GB"/>
        </w:rPr>
        <w:lastRenderedPageBreak/>
        <w:t>population studied here. Although we have now addressed this effect of PCV</w:t>
      </w:r>
      <w:r w:rsidR="0089162E" w:rsidRPr="00460313">
        <w:rPr>
          <w:rFonts w:ascii="Arial" w:hAnsi="Arial" w:cs="Arial"/>
          <w:lang w:val="en-GB"/>
        </w:rPr>
        <w:t>s</w:t>
      </w:r>
      <w:r w:rsidRPr="00460313">
        <w:rPr>
          <w:rFonts w:ascii="Arial" w:hAnsi="Arial" w:cs="Arial"/>
          <w:lang w:val="en-GB"/>
        </w:rPr>
        <w:t xml:space="preserve"> on co-colonization twice with concordant results </w:t>
      </w:r>
      <w:r w:rsidR="00E5187E" w:rsidRPr="00460313">
        <w:rPr>
          <w:rFonts w:ascii="Arial" w:hAnsi="Arial" w:cs="Arial"/>
          <w:lang w:val="en-GB"/>
        </w:rPr>
        <w:fldChar w:fldCharType="begin">
          <w:fldData xml:space="preserve">PEVuZE5vdGU+PENpdGU+PEF1dGhvcj5WYWxlbnRlPC9BdXRob3I+PFllYXI+MjAxMjwvWWVhcj48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</w:fldData>
        </w:fldChar>
      </w:r>
      <w:r w:rsidR="0075306D">
        <w:rPr>
          <w:rFonts w:ascii="Arial" w:hAnsi="Arial" w:cs="Arial"/>
          <w:lang w:val="en-GB"/>
        </w:rPr>
        <w:instrText xml:space="preserve"> ADDIN EN.CITE </w:instrText>
      </w:r>
      <w:r w:rsidR="00E5187E">
        <w:rPr>
          <w:rFonts w:ascii="Arial" w:hAnsi="Arial" w:cs="Arial"/>
          <w:lang w:val="en-GB"/>
        </w:rPr>
        <w:fldChar w:fldCharType="begin">
          <w:fldData xml:space="preserve">PEVuZE5vdGU+PENpdGU+PEF1dGhvcj5WYWxlbnRlPC9BdXRob3I+PFllYXI+MjAxMjwvWWVhcj48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</w:fldData>
        </w:fldChar>
      </w:r>
      <w:r w:rsidR="0075306D">
        <w:rPr>
          <w:rFonts w:ascii="Arial" w:hAnsi="Arial" w:cs="Arial"/>
          <w:lang w:val="en-GB"/>
        </w:rPr>
        <w:instrText xml:space="preserve"> ADDIN EN.CITE.DATA </w:instrText>
      </w:r>
      <w:r w:rsidR="00E5187E">
        <w:rPr>
          <w:rFonts w:ascii="Arial" w:hAnsi="Arial" w:cs="Arial"/>
          <w:lang w:val="en-GB"/>
        </w:rPr>
      </w:r>
      <w:r w:rsidR="00E5187E">
        <w:rPr>
          <w:rFonts w:ascii="Arial" w:hAnsi="Arial" w:cs="Arial"/>
          <w:lang w:val="en-GB"/>
        </w:rPr>
        <w:fldChar w:fldCharType="end"/>
      </w:r>
      <w:r w:rsidR="00E5187E" w:rsidRPr="00460313">
        <w:rPr>
          <w:rFonts w:ascii="Arial" w:hAnsi="Arial" w:cs="Arial"/>
          <w:lang w:val="en-GB"/>
        </w:rPr>
      </w:r>
      <w:r w:rsidR="00E5187E" w:rsidRPr="00460313">
        <w:rPr>
          <w:rFonts w:ascii="Arial" w:hAnsi="Arial" w:cs="Arial"/>
          <w:lang w:val="en-GB"/>
        </w:rPr>
        <w:fldChar w:fldCharType="separate"/>
      </w:r>
      <w:r w:rsidR="004258B9" w:rsidRPr="00460313">
        <w:rPr>
          <w:rFonts w:ascii="Arial" w:hAnsi="Arial" w:cs="Arial"/>
          <w:noProof/>
          <w:lang w:val="en-GB"/>
        </w:rPr>
        <w:t>[8]</w:t>
      </w:r>
      <w:r w:rsidR="00E5187E" w:rsidRPr="00460313">
        <w:rPr>
          <w:rFonts w:ascii="Arial" w:hAnsi="Arial" w:cs="Arial"/>
          <w:lang w:val="en-GB"/>
        </w:rPr>
        <w:fldChar w:fldCharType="end"/>
      </w:r>
      <w:r w:rsidRPr="00460313">
        <w:rPr>
          <w:rFonts w:ascii="Arial" w:hAnsi="Arial" w:cs="Arial"/>
          <w:lang w:val="en-GB"/>
        </w:rPr>
        <w:t>, the observed effects might be a consequence of the serotype distribution in our setting. Additional studies would be of interest to ascertain whether this is the case.</w:t>
      </w:r>
    </w:p>
    <w:p w:rsidR="008C5C76" w:rsidRPr="00460313" w:rsidRDefault="008C5C76" w:rsidP="005F398F">
      <w:pPr>
        <w:spacing w:after="0" w:line="480" w:lineRule="auto"/>
        <w:jc w:val="both"/>
        <w:rPr>
          <w:rFonts w:ascii="Arial" w:hAnsi="Arial" w:cs="Arial"/>
          <w:lang w:val="en-GB"/>
        </w:rPr>
      </w:pPr>
    </w:p>
    <w:p w:rsidR="00C26050" w:rsidRPr="00460313" w:rsidRDefault="009130B1" w:rsidP="00C26050">
      <w:pPr>
        <w:spacing w:after="0" w:line="480" w:lineRule="auto"/>
        <w:jc w:val="both"/>
        <w:rPr>
          <w:rFonts w:ascii="Arial" w:hAnsi="Arial" w:cs="Arial"/>
          <w:lang w:val="en-US"/>
        </w:rPr>
      </w:pPr>
      <w:r w:rsidRPr="00460313">
        <w:rPr>
          <w:rFonts w:ascii="Arial" w:hAnsi="Arial" w:cs="Arial"/>
          <w:lang w:val="en-GB"/>
        </w:rPr>
        <w:t>In summary, this study corroborates our previous observations regarding the impact of conjugate vaccines on pneumococcal co-colonization</w:t>
      </w:r>
      <w:r w:rsidR="007C2138" w:rsidRPr="00460313">
        <w:rPr>
          <w:rFonts w:ascii="Arial" w:hAnsi="Arial" w:cs="Arial"/>
          <w:lang w:val="en-GB"/>
        </w:rPr>
        <w:t>,</w:t>
      </w:r>
      <w:r w:rsidRPr="00460313">
        <w:rPr>
          <w:rFonts w:ascii="Arial" w:hAnsi="Arial" w:cs="Arial"/>
          <w:lang w:val="en-GB"/>
        </w:rPr>
        <w:t xml:space="preserve"> showing that vaccinated </w:t>
      </w:r>
      <w:r w:rsidR="00C26050" w:rsidRPr="00460313">
        <w:rPr>
          <w:rFonts w:ascii="Arial" w:hAnsi="Arial" w:cs="Arial"/>
          <w:lang w:val="en-US"/>
        </w:rPr>
        <w:t xml:space="preserve">children have lower multiple serotype carriage rates than non-vaccinated children. This observation has implications for the virulence and evolution of pneumococci, as it might result in decreased opportunities for horizontal gene transfer between strains. Of note, we show a very high prevalence of non-encapsulated pneumococci and </w:t>
      </w:r>
      <w:r w:rsidR="00C26050" w:rsidRPr="00460313">
        <w:rPr>
          <w:rFonts w:ascii="Arial" w:hAnsi="Arial" w:cs="Arial"/>
          <w:i/>
          <w:lang w:val="en-US"/>
        </w:rPr>
        <w:t>Streptococcus spp</w:t>
      </w:r>
      <w:r w:rsidR="00C26050" w:rsidRPr="00460313">
        <w:rPr>
          <w:rFonts w:ascii="Arial" w:hAnsi="Arial" w:cs="Arial"/>
          <w:lang w:val="en-US"/>
        </w:rPr>
        <w:t xml:space="preserve">., particularly among vaccinated children. The </w:t>
      </w:r>
      <w:proofErr w:type="gramStart"/>
      <w:r w:rsidR="00C26050" w:rsidRPr="00460313">
        <w:rPr>
          <w:rFonts w:ascii="Arial" w:hAnsi="Arial" w:cs="Arial"/>
          <w:lang w:val="en-US"/>
        </w:rPr>
        <w:t>role of these species in the nasopharyngeal ecosystem and in the evolution of pneumococci are</w:t>
      </w:r>
      <w:proofErr w:type="gramEnd"/>
      <w:r w:rsidR="00C26050" w:rsidRPr="00460313">
        <w:rPr>
          <w:rFonts w:ascii="Arial" w:hAnsi="Arial" w:cs="Arial"/>
          <w:lang w:val="en-US"/>
        </w:rPr>
        <w:t xml:space="preserve"> questions that remain to be addressed but overall our findings suggest a niche evolution towards commensality.</w:t>
      </w:r>
    </w:p>
    <w:p w:rsidR="00003EB8" w:rsidRPr="00460313" w:rsidRDefault="00003EB8" w:rsidP="00003EB8">
      <w:pPr>
        <w:spacing w:after="0" w:line="480" w:lineRule="auto"/>
        <w:jc w:val="both"/>
        <w:rPr>
          <w:rFonts w:ascii="Arial" w:hAnsi="Arial" w:cs="Arial"/>
          <w:b/>
          <w:lang w:val="en-US"/>
        </w:rPr>
      </w:pPr>
    </w:p>
    <w:p w:rsidR="001B15AF" w:rsidRPr="00460313" w:rsidRDefault="001B15AF" w:rsidP="00003EB8">
      <w:pPr>
        <w:spacing w:after="0" w:line="480" w:lineRule="auto"/>
        <w:jc w:val="both"/>
        <w:rPr>
          <w:rFonts w:ascii="Arial" w:hAnsi="Arial" w:cs="Arial"/>
          <w:b/>
          <w:lang w:val="en-US"/>
        </w:rPr>
      </w:pPr>
    </w:p>
    <w:p w:rsidR="001B15AF" w:rsidRPr="00460313" w:rsidRDefault="001B15AF" w:rsidP="001B15AF">
      <w:pPr>
        <w:spacing w:after="0" w:line="480" w:lineRule="auto"/>
        <w:jc w:val="both"/>
        <w:rPr>
          <w:rFonts w:ascii="Arial" w:hAnsi="Arial" w:cs="Arial"/>
          <w:b/>
          <w:caps/>
          <w:lang w:val="en-GB"/>
        </w:rPr>
      </w:pPr>
      <w:r w:rsidRPr="00460313">
        <w:rPr>
          <w:rFonts w:ascii="Arial" w:hAnsi="Arial" w:cs="Arial"/>
          <w:b/>
          <w:caps/>
          <w:color w:val="000000"/>
          <w:shd w:val="clear" w:color="auto" w:fill="FFFFFF"/>
          <w:lang w:val="en-GB"/>
        </w:rPr>
        <w:t>Authorship/Contribution</w:t>
      </w:r>
    </w:p>
    <w:p w:rsidR="001B15AF" w:rsidRPr="00460313" w:rsidRDefault="001B15AF" w:rsidP="001B15AF">
      <w:pPr>
        <w:spacing w:after="0" w:line="480" w:lineRule="auto"/>
        <w:jc w:val="both"/>
        <w:rPr>
          <w:rFonts w:ascii="Arial" w:hAnsi="Arial" w:cs="Arial"/>
          <w:lang w:val="en-GB"/>
        </w:rPr>
      </w:pPr>
      <w:r w:rsidRPr="00460313">
        <w:rPr>
          <w:rFonts w:ascii="Arial" w:hAnsi="Arial" w:cs="Arial"/>
          <w:lang w:val="en-GB"/>
        </w:rPr>
        <w:t>The study was designed by RSL. Data acquisition, analysis and interpretation were performed by CV, KG, JH, and RSL. The manuscript was drafted by CV and RSL and critically revised by all authors. All authors read and approved the final version of the manuscript.</w:t>
      </w:r>
    </w:p>
    <w:p w:rsidR="00003EB8" w:rsidRPr="00460313" w:rsidRDefault="00003EB8" w:rsidP="00003EB8">
      <w:pPr>
        <w:spacing w:after="0" w:line="480" w:lineRule="auto"/>
        <w:jc w:val="both"/>
        <w:rPr>
          <w:rFonts w:ascii="Arial" w:hAnsi="Arial" w:cs="Arial"/>
          <w:b/>
          <w:lang w:val="en-GB"/>
        </w:rPr>
      </w:pPr>
    </w:p>
    <w:p w:rsidR="001B15AF" w:rsidRPr="00460313" w:rsidRDefault="001B15AF" w:rsidP="00003EB8">
      <w:pPr>
        <w:spacing w:after="0" w:line="480" w:lineRule="auto"/>
        <w:jc w:val="both"/>
        <w:rPr>
          <w:rFonts w:ascii="Arial" w:hAnsi="Arial" w:cs="Arial"/>
          <w:b/>
          <w:lang w:val="en-GB"/>
        </w:rPr>
      </w:pPr>
    </w:p>
    <w:p w:rsidR="00003EB8" w:rsidRPr="00460313" w:rsidRDefault="00003EB8" w:rsidP="00003EB8">
      <w:pPr>
        <w:spacing w:after="0" w:line="480" w:lineRule="auto"/>
        <w:jc w:val="both"/>
        <w:rPr>
          <w:rFonts w:ascii="Arial" w:hAnsi="Arial" w:cs="Arial"/>
          <w:b/>
          <w:lang w:val="en-US"/>
        </w:rPr>
      </w:pPr>
      <w:r w:rsidRPr="00460313">
        <w:rPr>
          <w:rFonts w:ascii="Arial" w:hAnsi="Arial" w:cs="Arial"/>
          <w:b/>
          <w:lang w:val="en-US"/>
        </w:rPr>
        <w:t>FUNDING</w:t>
      </w:r>
    </w:p>
    <w:p w:rsidR="00786CFD" w:rsidRPr="005B22C6" w:rsidRDefault="00003EB8" w:rsidP="00786CFD">
      <w:pPr>
        <w:spacing w:after="0" w:line="480" w:lineRule="auto"/>
        <w:jc w:val="both"/>
        <w:rPr>
          <w:rFonts w:ascii="Arial" w:hAnsi="Arial"/>
          <w:lang w:val="en-US"/>
        </w:rPr>
      </w:pPr>
      <w:r w:rsidRPr="00460313">
        <w:rPr>
          <w:rFonts w:ascii="Arial" w:hAnsi="Arial" w:cs="Arial"/>
          <w:lang w:val="en-US"/>
        </w:rPr>
        <w:t xml:space="preserve">This work was funded by an unrestricted research grant from Pfizer to RSL and by </w:t>
      </w:r>
      <w:proofErr w:type="spellStart"/>
      <w:r w:rsidR="002C3D42" w:rsidRPr="005B22C6">
        <w:rPr>
          <w:rFonts w:ascii="Arial" w:hAnsi="Arial" w:cs="Arial"/>
          <w:lang w:val="en-US"/>
        </w:rPr>
        <w:t>Fundação</w:t>
      </w:r>
      <w:proofErr w:type="spellEnd"/>
      <w:r w:rsidR="002C3D42" w:rsidRPr="005B22C6">
        <w:rPr>
          <w:rFonts w:ascii="Arial" w:hAnsi="Arial" w:cs="Arial"/>
          <w:lang w:val="en-US"/>
        </w:rPr>
        <w:t xml:space="preserve"> </w:t>
      </w:r>
      <w:proofErr w:type="spellStart"/>
      <w:r w:rsidR="002C3D42" w:rsidRPr="005B22C6">
        <w:rPr>
          <w:rFonts w:ascii="Arial" w:hAnsi="Arial" w:cs="Arial"/>
          <w:lang w:val="en-US"/>
        </w:rPr>
        <w:t>para</w:t>
      </w:r>
      <w:proofErr w:type="spellEnd"/>
      <w:r w:rsidR="002C3D42" w:rsidRPr="005B22C6">
        <w:rPr>
          <w:rFonts w:ascii="Arial" w:hAnsi="Arial" w:cs="Arial"/>
          <w:lang w:val="en-US"/>
        </w:rPr>
        <w:t xml:space="preserve"> a </w:t>
      </w:r>
      <w:proofErr w:type="spellStart"/>
      <w:r w:rsidR="002C3D42" w:rsidRPr="005B22C6">
        <w:rPr>
          <w:rFonts w:ascii="Arial" w:hAnsi="Arial" w:cs="Arial"/>
          <w:lang w:val="en-US"/>
        </w:rPr>
        <w:t>Ciência</w:t>
      </w:r>
      <w:proofErr w:type="spellEnd"/>
      <w:r w:rsidR="002C3D42" w:rsidRPr="005B22C6">
        <w:rPr>
          <w:rFonts w:ascii="Arial" w:hAnsi="Arial" w:cs="Arial"/>
          <w:lang w:val="en-US"/>
        </w:rPr>
        <w:t xml:space="preserve"> e a </w:t>
      </w:r>
      <w:proofErr w:type="spellStart"/>
      <w:r w:rsidR="002C3D42" w:rsidRPr="005B22C6">
        <w:rPr>
          <w:rFonts w:ascii="Arial" w:hAnsi="Arial" w:cs="Arial"/>
          <w:lang w:val="en-US"/>
        </w:rPr>
        <w:t>Tecnologia</w:t>
      </w:r>
      <w:proofErr w:type="spellEnd"/>
      <w:r w:rsidR="002C3D42" w:rsidRPr="005B22C6">
        <w:rPr>
          <w:rFonts w:ascii="Arial" w:hAnsi="Arial" w:cs="Arial"/>
          <w:lang w:val="en-US"/>
        </w:rPr>
        <w:t xml:space="preserve"> [UID/CBQ/04612/2013 to R&amp;D Unit</w:t>
      </w:r>
      <w:r w:rsidRPr="00460313">
        <w:rPr>
          <w:rFonts w:ascii="Arial" w:hAnsi="Arial" w:cs="Arial"/>
          <w:lang w:val="en-US"/>
        </w:rPr>
        <w:t xml:space="preserve"> and grant SFRH/BD/70058/2010 to CV]. </w:t>
      </w:r>
      <w:r w:rsidRPr="00460313">
        <w:rPr>
          <w:rFonts w:ascii="Arial" w:hAnsi="Arial" w:cs="Arial"/>
          <w:color w:val="000000"/>
          <w:lang w:val="en-GB"/>
        </w:rPr>
        <w:t xml:space="preserve">The funders had no role in the design of the study, </w:t>
      </w:r>
      <w:r w:rsidRPr="00460313">
        <w:rPr>
          <w:rFonts w:ascii="Arial" w:hAnsi="Arial" w:cs="Arial"/>
          <w:color w:val="000000"/>
          <w:lang w:val="en-GB"/>
        </w:rPr>
        <w:lastRenderedPageBreak/>
        <w:t>collection, analysis, and interpretation of data, writing of the manuscript or in the decision to submit the manuscript for publication.</w:t>
      </w:r>
      <w:r w:rsidR="00786CFD">
        <w:rPr>
          <w:rFonts w:ascii="Arial" w:hAnsi="Arial" w:cs="Arial"/>
          <w:color w:val="000000"/>
          <w:lang w:val="en-GB"/>
        </w:rPr>
        <w:t xml:space="preserve"> </w:t>
      </w:r>
    </w:p>
    <w:p w:rsidR="00003EB8" w:rsidRPr="005B22C6" w:rsidRDefault="00003EB8" w:rsidP="00003EB8">
      <w:pPr>
        <w:spacing w:after="0" w:line="480" w:lineRule="auto"/>
        <w:jc w:val="both"/>
        <w:rPr>
          <w:rFonts w:ascii="Arial" w:hAnsi="Arial" w:cs="Arial"/>
          <w:lang w:val="en-US"/>
        </w:rPr>
      </w:pPr>
    </w:p>
    <w:p w:rsidR="00003EB8" w:rsidRPr="005B22C6" w:rsidRDefault="00003EB8" w:rsidP="008C5C76">
      <w:pPr>
        <w:tabs>
          <w:tab w:val="left" w:pos="7758"/>
        </w:tabs>
        <w:spacing w:after="0" w:line="480" w:lineRule="auto"/>
        <w:jc w:val="both"/>
        <w:rPr>
          <w:rFonts w:ascii="Arial" w:hAnsi="Arial"/>
          <w:color w:val="000000"/>
          <w:lang w:val="en-US"/>
        </w:rPr>
      </w:pPr>
    </w:p>
    <w:p w:rsidR="001B15AF" w:rsidRPr="00AC50F9" w:rsidRDefault="00AB7CF9" w:rsidP="001B15AF">
      <w:pPr>
        <w:spacing w:after="0" w:line="480" w:lineRule="auto"/>
        <w:contextualSpacing/>
        <w:jc w:val="both"/>
        <w:rPr>
          <w:rFonts w:ascii="Arial" w:hAnsi="Arial" w:cs="Arial"/>
          <w:b/>
          <w:lang w:val="en-US"/>
        </w:rPr>
      </w:pPr>
      <w:r w:rsidRPr="00AC50F9">
        <w:rPr>
          <w:rFonts w:ascii="Arial" w:hAnsi="Arial" w:cs="Arial"/>
          <w:b/>
          <w:lang w:val="en-US"/>
        </w:rPr>
        <w:t>CONFLICTS OF INTEREST</w:t>
      </w:r>
    </w:p>
    <w:p w:rsidR="001B15AF" w:rsidRPr="00460313" w:rsidRDefault="001B15AF" w:rsidP="001B15AF">
      <w:pPr>
        <w:spacing w:after="0" w:line="480" w:lineRule="auto"/>
        <w:contextualSpacing/>
        <w:jc w:val="both"/>
        <w:rPr>
          <w:rFonts w:ascii="Arial" w:hAnsi="Arial" w:cs="Arial"/>
          <w:iCs/>
          <w:lang w:val="en-US"/>
        </w:rPr>
      </w:pPr>
      <w:r w:rsidRPr="00460313">
        <w:rPr>
          <w:rFonts w:ascii="Arial" w:hAnsi="Arial" w:cs="Arial"/>
          <w:color w:val="000000"/>
          <w:u w:color="000000"/>
          <w:lang w:val="en-US"/>
        </w:rPr>
        <w:t xml:space="preserve">RSL reports grants </w:t>
      </w:r>
      <w:r w:rsidRPr="00460313">
        <w:rPr>
          <w:rFonts w:ascii="Arial" w:hAnsi="Arial" w:cs="Arial"/>
          <w:iCs/>
          <w:lang w:val="en-US"/>
        </w:rPr>
        <w:t xml:space="preserve">administered through her university and honoraria for serving on speakers bureaus of Pfizer. </w:t>
      </w:r>
      <w:r w:rsidR="007B229F">
        <w:rPr>
          <w:rFonts w:ascii="Arial" w:hAnsi="Arial" w:cs="Arial"/>
          <w:iCs/>
          <w:lang w:val="en-US"/>
        </w:rPr>
        <w:t xml:space="preserve">JH reports grants administered through his university from GSK, </w:t>
      </w:r>
      <w:proofErr w:type="spellStart"/>
      <w:r w:rsidR="007B229F">
        <w:rPr>
          <w:rFonts w:ascii="Arial" w:hAnsi="Arial" w:cs="Arial"/>
          <w:iCs/>
          <w:lang w:val="en-US"/>
        </w:rPr>
        <w:t>Sanofi</w:t>
      </w:r>
      <w:proofErr w:type="spellEnd"/>
      <w:r w:rsidR="007B229F">
        <w:rPr>
          <w:rFonts w:ascii="Arial" w:hAnsi="Arial" w:cs="Arial"/>
          <w:iCs/>
          <w:lang w:val="en-US"/>
        </w:rPr>
        <w:t xml:space="preserve">-Pasteur, </w:t>
      </w:r>
      <w:proofErr w:type="gramStart"/>
      <w:r w:rsidR="007B229F">
        <w:rPr>
          <w:rFonts w:ascii="Arial" w:hAnsi="Arial" w:cs="Arial"/>
          <w:iCs/>
          <w:lang w:val="en-US"/>
        </w:rPr>
        <w:t>Pfizer</w:t>
      </w:r>
      <w:proofErr w:type="gramEnd"/>
      <w:r w:rsidR="007B229F">
        <w:rPr>
          <w:rFonts w:ascii="Arial" w:hAnsi="Arial" w:cs="Arial"/>
          <w:iCs/>
          <w:lang w:val="en-US"/>
        </w:rPr>
        <w:t xml:space="preserve"> and is co-founder of BUGS Bioscience, a not-for-profit spin-out company. </w:t>
      </w:r>
      <w:bookmarkStart w:id="0" w:name="_GoBack"/>
      <w:bookmarkEnd w:id="0"/>
      <w:r w:rsidRPr="00460313">
        <w:rPr>
          <w:rFonts w:ascii="Arial" w:hAnsi="Arial" w:cs="Arial"/>
          <w:iCs/>
          <w:lang w:val="en-US"/>
        </w:rPr>
        <w:t>All other authors have no conflicts of interest to declare.</w:t>
      </w:r>
    </w:p>
    <w:p w:rsidR="00003EB8" w:rsidRPr="00460313" w:rsidRDefault="00003EB8" w:rsidP="008C5C76">
      <w:pPr>
        <w:tabs>
          <w:tab w:val="left" w:pos="7758"/>
        </w:tabs>
        <w:spacing w:after="0" w:line="480" w:lineRule="auto"/>
        <w:jc w:val="both"/>
        <w:rPr>
          <w:rFonts w:ascii="Arial" w:hAnsi="Arial"/>
          <w:color w:val="000000"/>
          <w:lang w:val="en-US"/>
        </w:rPr>
      </w:pPr>
    </w:p>
    <w:p w:rsidR="001B15AF" w:rsidRPr="00460313" w:rsidRDefault="001B15AF" w:rsidP="008C5C76">
      <w:pPr>
        <w:tabs>
          <w:tab w:val="left" w:pos="7758"/>
        </w:tabs>
        <w:spacing w:after="0" w:line="480" w:lineRule="auto"/>
        <w:jc w:val="both"/>
        <w:rPr>
          <w:rFonts w:ascii="Arial" w:hAnsi="Arial"/>
          <w:color w:val="000000"/>
          <w:lang w:val="en-US"/>
        </w:rPr>
      </w:pPr>
    </w:p>
    <w:p w:rsidR="007C2138" w:rsidRPr="00460313" w:rsidRDefault="00703605" w:rsidP="00561197">
      <w:pPr>
        <w:spacing w:after="0" w:line="480" w:lineRule="auto"/>
        <w:ind w:left="720" w:hanging="720"/>
        <w:jc w:val="both"/>
        <w:rPr>
          <w:rFonts w:ascii="Arial" w:hAnsi="Arial" w:cs="Arial"/>
          <w:b/>
          <w:lang w:val="en-GB"/>
        </w:rPr>
      </w:pPr>
      <w:r w:rsidRPr="00460313">
        <w:rPr>
          <w:rFonts w:ascii="Arial" w:hAnsi="Arial" w:cs="Arial"/>
          <w:b/>
          <w:lang w:val="en-GB"/>
        </w:rPr>
        <w:t>REFERENCES</w:t>
      </w:r>
    </w:p>
    <w:p w:rsidR="0075306D" w:rsidRPr="006C63FD" w:rsidRDefault="00E5187E" w:rsidP="006C63FD">
      <w:pPr>
        <w:spacing w:after="0" w:line="480" w:lineRule="auto"/>
        <w:jc w:val="both"/>
        <w:rPr>
          <w:rFonts w:ascii="Arial" w:hAnsi="Arial" w:cs="Arial"/>
          <w:noProof/>
          <w:lang w:val="en-GB"/>
        </w:rPr>
      </w:pPr>
      <w:r w:rsidRPr="00460313">
        <w:rPr>
          <w:rFonts w:ascii="Arial" w:hAnsi="Arial" w:cs="Arial"/>
          <w:lang w:val="en-GB"/>
        </w:rPr>
        <w:fldChar w:fldCharType="begin"/>
      </w:r>
      <w:r w:rsidR="004258B9" w:rsidRPr="00460313">
        <w:rPr>
          <w:rFonts w:ascii="Arial" w:hAnsi="Arial" w:cs="Arial"/>
          <w:lang w:val="en-GB"/>
        </w:rPr>
        <w:instrText xml:space="preserve"> ADDIN EN.REFLIST </w:instrText>
      </w:r>
      <w:r w:rsidRPr="00460313">
        <w:rPr>
          <w:rFonts w:ascii="Arial" w:hAnsi="Arial" w:cs="Arial"/>
          <w:lang w:val="en-GB"/>
        </w:rPr>
        <w:fldChar w:fldCharType="separate"/>
      </w:r>
      <w:r w:rsidR="0075306D" w:rsidRPr="006C63FD">
        <w:rPr>
          <w:rFonts w:ascii="Arial" w:hAnsi="Arial" w:cs="Arial"/>
          <w:noProof/>
          <w:lang w:val="en-GB"/>
        </w:rPr>
        <w:t>[1]</w:t>
      </w:r>
      <w:r w:rsidR="0075306D" w:rsidRPr="006C63FD">
        <w:rPr>
          <w:rFonts w:ascii="Arial" w:hAnsi="Arial" w:cs="Arial"/>
          <w:noProof/>
          <w:lang w:val="en-GB"/>
        </w:rPr>
        <w:tab/>
        <w:t xml:space="preserve">O'Brien KL, Wolfson LJ, Watt JP, Henkle E, Deloria-Knoll M, McCall N, et al. Burden of disease caused by </w:t>
      </w:r>
      <w:r w:rsidR="0075306D" w:rsidRPr="006C63FD">
        <w:rPr>
          <w:rFonts w:ascii="Arial" w:hAnsi="Arial" w:cs="Arial"/>
          <w:i/>
          <w:noProof/>
          <w:lang w:val="en-GB"/>
        </w:rPr>
        <w:t>Streptococcus pneumoniae</w:t>
      </w:r>
      <w:r w:rsidR="0075306D" w:rsidRPr="006C63FD">
        <w:rPr>
          <w:rFonts w:ascii="Arial" w:hAnsi="Arial" w:cs="Arial"/>
          <w:noProof/>
          <w:lang w:val="en-GB"/>
        </w:rPr>
        <w:t xml:space="preserve"> in children younger than 5 years: global estimates. Lancet 2009 Sep 12;374(9693):893-902.</w:t>
      </w:r>
    </w:p>
    <w:p w:rsidR="0075306D" w:rsidRPr="006C63FD" w:rsidRDefault="0075306D" w:rsidP="006C63FD">
      <w:pPr>
        <w:spacing w:after="0" w:line="480" w:lineRule="auto"/>
        <w:jc w:val="both"/>
        <w:rPr>
          <w:rFonts w:ascii="Arial" w:hAnsi="Arial" w:cs="Arial"/>
          <w:noProof/>
          <w:lang w:val="en-GB"/>
        </w:rPr>
      </w:pPr>
      <w:r w:rsidRPr="006C63FD">
        <w:rPr>
          <w:rFonts w:ascii="Arial" w:hAnsi="Arial" w:cs="Arial"/>
          <w:noProof/>
          <w:lang w:val="en-GB"/>
        </w:rPr>
        <w:t>[2]</w:t>
      </w:r>
      <w:r w:rsidRPr="006C63FD">
        <w:rPr>
          <w:rFonts w:ascii="Arial" w:hAnsi="Arial" w:cs="Arial"/>
          <w:noProof/>
          <w:lang w:val="en-GB"/>
        </w:rPr>
        <w:tab/>
        <w:t>CDC. Epidemiology and Prevention of Vaccine-Preventable Diseases - Pneumococcal Disease.  The Pink Book: Course Textbook. 12th Edition Second Printing ed. Atlanta, 2012.</w:t>
      </w:r>
    </w:p>
    <w:p w:rsidR="0075306D" w:rsidRPr="006C63FD" w:rsidRDefault="0075306D" w:rsidP="006C63FD">
      <w:pPr>
        <w:spacing w:after="0" w:line="480" w:lineRule="auto"/>
        <w:jc w:val="both"/>
        <w:rPr>
          <w:rFonts w:ascii="Arial" w:hAnsi="Arial" w:cs="Arial"/>
          <w:noProof/>
          <w:lang w:val="en-GB"/>
        </w:rPr>
      </w:pPr>
      <w:r w:rsidRPr="006C63FD">
        <w:rPr>
          <w:rFonts w:ascii="Arial" w:hAnsi="Arial" w:cs="Arial"/>
          <w:noProof/>
          <w:lang w:val="en-GB"/>
        </w:rPr>
        <w:t>[3]</w:t>
      </w:r>
      <w:r w:rsidRPr="006C63FD">
        <w:rPr>
          <w:rFonts w:ascii="Arial" w:hAnsi="Arial" w:cs="Arial"/>
          <w:noProof/>
          <w:lang w:val="en-GB"/>
        </w:rPr>
        <w:tab/>
        <w:t>Bogaert D, De Groot R, Hermans PW. Streptococcus pneumoniae colonisation: the key to pneumococcal disease. Lancet Infect Dis 2004 Mar;4(3):144-54.</w:t>
      </w:r>
    </w:p>
    <w:p w:rsidR="0075306D" w:rsidRPr="006C63FD" w:rsidRDefault="0075306D" w:rsidP="006C63FD">
      <w:pPr>
        <w:spacing w:after="0" w:line="480" w:lineRule="auto"/>
        <w:jc w:val="both"/>
        <w:rPr>
          <w:rFonts w:ascii="Arial" w:hAnsi="Arial" w:cs="Arial"/>
          <w:noProof/>
          <w:lang w:val="en-GB"/>
        </w:rPr>
      </w:pPr>
      <w:r w:rsidRPr="006C63FD">
        <w:rPr>
          <w:rFonts w:ascii="Arial" w:hAnsi="Arial" w:cs="Arial"/>
          <w:noProof/>
          <w:lang w:val="en-GB"/>
        </w:rPr>
        <w:t>[4]</w:t>
      </w:r>
      <w:r w:rsidRPr="006C63FD">
        <w:rPr>
          <w:rFonts w:ascii="Arial" w:hAnsi="Arial" w:cs="Arial"/>
          <w:noProof/>
          <w:lang w:val="en-GB"/>
        </w:rPr>
        <w:tab/>
        <w:t xml:space="preserve">Gray BM, Converse GM, 3rd, Dillon HC, Jr. Epidemiologic studies of </w:t>
      </w:r>
      <w:r w:rsidRPr="006C63FD">
        <w:rPr>
          <w:rFonts w:ascii="Arial" w:hAnsi="Arial" w:cs="Arial"/>
          <w:i/>
          <w:noProof/>
          <w:lang w:val="en-GB"/>
        </w:rPr>
        <w:t>Streptococcus pneumoniae</w:t>
      </w:r>
      <w:r w:rsidRPr="006C63FD">
        <w:rPr>
          <w:rFonts w:ascii="Arial" w:hAnsi="Arial" w:cs="Arial"/>
          <w:noProof/>
          <w:lang w:val="en-GB"/>
        </w:rPr>
        <w:t xml:space="preserve"> in infants: acquisition, carriage, and infection during the first 24 months of life. J Infect Dis 1980 Dec;142(6):923-33.</w:t>
      </w:r>
    </w:p>
    <w:p w:rsidR="0075306D" w:rsidRPr="006C63FD" w:rsidRDefault="0075306D" w:rsidP="006C63FD">
      <w:pPr>
        <w:spacing w:after="0" w:line="480" w:lineRule="auto"/>
        <w:jc w:val="both"/>
        <w:rPr>
          <w:rFonts w:ascii="Arial" w:hAnsi="Arial" w:cs="Arial"/>
          <w:noProof/>
          <w:lang w:val="en-GB"/>
        </w:rPr>
      </w:pPr>
      <w:r w:rsidRPr="006C63FD">
        <w:rPr>
          <w:rFonts w:ascii="Arial" w:hAnsi="Arial" w:cs="Arial"/>
          <w:noProof/>
          <w:lang w:val="en-GB"/>
        </w:rPr>
        <w:t>[5]</w:t>
      </w:r>
      <w:r w:rsidRPr="006C63FD">
        <w:rPr>
          <w:rFonts w:ascii="Arial" w:hAnsi="Arial" w:cs="Arial"/>
          <w:noProof/>
          <w:lang w:val="en-GB"/>
        </w:rPr>
        <w:tab/>
        <w:t xml:space="preserve">Kilian M, Poulsen K, Blomqvist T, Havarstein LS, Bek-Thomsen M, Tettelin H, et al. Evolution of </w:t>
      </w:r>
      <w:r w:rsidRPr="006C63FD">
        <w:rPr>
          <w:rFonts w:ascii="Arial" w:hAnsi="Arial" w:cs="Arial"/>
          <w:i/>
          <w:noProof/>
          <w:lang w:val="en-GB"/>
        </w:rPr>
        <w:t>Streptococcus pneumoniae</w:t>
      </w:r>
      <w:r w:rsidRPr="006C63FD">
        <w:rPr>
          <w:rFonts w:ascii="Arial" w:hAnsi="Arial" w:cs="Arial"/>
          <w:noProof/>
          <w:lang w:val="en-GB"/>
        </w:rPr>
        <w:t xml:space="preserve"> and its close commensal relatives. PLoS One 2008;3(7):e2683.</w:t>
      </w:r>
    </w:p>
    <w:p w:rsidR="0075306D" w:rsidRPr="006C63FD" w:rsidRDefault="0075306D" w:rsidP="006C63FD">
      <w:pPr>
        <w:spacing w:after="0" w:line="480" w:lineRule="auto"/>
        <w:jc w:val="both"/>
        <w:rPr>
          <w:rFonts w:ascii="Arial" w:hAnsi="Arial" w:cs="Arial"/>
          <w:noProof/>
          <w:lang w:val="en-GB"/>
        </w:rPr>
      </w:pPr>
      <w:r w:rsidRPr="006C63FD">
        <w:rPr>
          <w:rFonts w:ascii="Arial" w:hAnsi="Arial" w:cs="Arial"/>
          <w:noProof/>
          <w:lang w:val="en-GB"/>
        </w:rPr>
        <w:lastRenderedPageBreak/>
        <w:t>[6]</w:t>
      </w:r>
      <w:r w:rsidRPr="006C63FD">
        <w:rPr>
          <w:rFonts w:ascii="Arial" w:hAnsi="Arial" w:cs="Arial"/>
          <w:noProof/>
          <w:lang w:val="en-GB"/>
        </w:rPr>
        <w:tab/>
        <w:t>Kamng'ona AW, Hinds J, Bar-Zeev N, Gould KA, Chaguza C, Msefula C, et al. High multiple carriage and emergence of Streptococcus pneumoniae vaccine serotype variants in Malawian children. BMC Infect Dis 2015;15:234.</w:t>
      </w:r>
    </w:p>
    <w:p w:rsidR="0075306D" w:rsidRPr="006C63FD" w:rsidRDefault="0075306D" w:rsidP="006C63FD">
      <w:pPr>
        <w:spacing w:after="0" w:line="480" w:lineRule="auto"/>
        <w:jc w:val="both"/>
        <w:rPr>
          <w:rFonts w:ascii="Arial" w:hAnsi="Arial" w:cs="Arial"/>
          <w:noProof/>
          <w:lang w:val="en-GB"/>
        </w:rPr>
      </w:pPr>
      <w:r w:rsidRPr="006C63FD">
        <w:rPr>
          <w:rFonts w:ascii="Arial" w:hAnsi="Arial" w:cs="Arial"/>
          <w:noProof/>
          <w:lang w:val="en-GB"/>
        </w:rPr>
        <w:t>[7]</w:t>
      </w:r>
      <w:r w:rsidRPr="006C63FD">
        <w:rPr>
          <w:rFonts w:ascii="Arial" w:hAnsi="Arial" w:cs="Arial"/>
          <w:noProof/>
          <w:lang w:val="en-GB"/>
        </w:rPr>
        <w:tab/>
        <w:t>Kandasamy R, Gurung M, Thapa A, Ndimah S, Adhikari N, Murdoch DR, et al. Multi-serotype pneumococcal nasopharyngeal carriage prevalence in vaccine naive Nepalese children, assessed using molecular serotyping. PLoS One 2015 Feb 2;10(2).</w:t>
      </w:r>
    </w:p>
    <w:p w:rsidR="0075306D" w:rsidRPr="000A5065" w:rsidRDefault="0075306D" w:rsidP="006C63FD">
      <w:pPr>
        <w:spacing w:after="0" w:line="480" w:lineRule="auto"/>
        <w:jc w:val="both"/>
        <w:rPr>
          <w:rFonts w:ascii="Arial" w:hAnsi="Arial" w:cs="Arial"/>
          <w:noProof/>
        </w:rPr>
      </w:pPr>
      <w:r w:rsidRPr="006C63FD">
        <w:rPr>
          <w:rFonts w:ascii="Arial" w:hAnsi="Arial" w:cs="Arial"/>
          <w:noProof/>
          <w:lang w:val="en-GB"/>
        </w:rPr>
        <w:t>[8]</w:t>
      </w:r>
      <w:r w:rsidRPr="006C63FD">
        <w:rPr>
          <w:rFonts w:ascii="Arial" w:hAnsi="Arial" w:cs="Arial"/>
          <w:noProof/>
          <w:lang w:val="en-GB"/>
        </w:rPr>
        <w:tab/>
        <w:t xml:space="preserve">Valente C, Hinds J, Pinto F, Brugger SD, Gould K, Mühlemann K, et al. Decrease in pneumococcal co-colonization following vaccination with the seven-valent pneumococcal conjugate vaccine. </w:t>
      </w:r>
      <w:r w:rsidR="00AB7CF9" w:rsidRPr="00AB7CF9">
        <w:rPr>
          <w:rFonts w:ascii="Arial" w:hAnsi="Arial" w:cs="Arial"/>
          <w:noProof/>
        </w:rPr>
        <w:t>PLoS One 2012;7(1):e30235.</w:t>
      </w:r>
    </w:p>
    <w:p w:rsidR="0075306D" w:rsidRPr="006C63FD" w:rsidRDefault="00AB7CF9" w:rsidP="006C63FD">
      <w:pPr>
        <w:spacing w:after="0" w:line="480" w:lineRule="auto"/>
        <w:jc w:val="both"/>
        <w:rPr>
          <w:rFonts w:ascii="Arial" w:hAnsi="Arial" w:cs="Arial"/>
          <w:noProof/>
          <w:lang w:val="en-GB"/>
        </w:rPr>
      </w:pPr>
      <w:r w:rsidRPr="00AB7CF9">
        <w:rPr>
          <w:rFonts w:ascii="Arial" w:hAnsi="Arial" w:cs="Arial"/>
          <w:noProof/>
        </w:rPr>
        <w:t>[9]</w:t>
      </w:r>
      <w:r w:rsidRPr="00AB7CF9">
        <w:rPr>
          <w:rFonts w:ascii="Arial" w:hAnsi="Arial" w:cs="Arial"/>
          <w:noProof/>
        </w:rPr>
        <w:tab/>
        <w:t xml:space="preserve">Sá-Leão R, Pinto F, Aguiar S, Nunes S, Carriço JA, Frazão N, et al. </w:t>
      </w:r>
      <w:r w:rsidR="0075306D" w:rsidRPr="006C63FD">
        <w:rPr>
          <w:rFonts w:ascii="Arial" w:hAnsi="Arial" w:cs="Arial"/>
          <w:noProof/>
          <w:lang w:val="en-GB"/>
        </w:rPr>
        <w:t>Analysis of invasiveness of pneumococcal serotypes and clones circulating in Portugal before widespread use of conjugate vaccines reveals heterogeneous behavior of clones expressing the same serotype. J Clin Microbiol 2011 Apr;49(4):1369-75.</w:t>
      </w:r>
    </w:p>
    <w:p w:rsidR="0075306D" w:rsidRPr="006C63FD" w:rsidRDefault="0075306D" w:rsidP="006C63FD">
      <w:pPr>
        <w:spacing w:after="0" w:line="480" w:lineRule="auto"/>
        <w:jc w:val="both"/>
        <w:rPr>
          <w:rFonts w:ascii="Arial" w:hAnsi="Arial" w:cs="Arial"/>
          <w:noProof/>
          <w:lang w:val="en-GB"/>
        </w:rPr>
      </w:pPr>
      <w:r w:rsidRPr="006C63FD">
        <w:rPr>
          <w:rFonts w:ascii="Arial" w:hAnsi="Arial" w:cs="Arial"/>
          <w:noProof/>
          <w:lang w:val="en-GB"/>
        </w:rPr>
        <w:t>[10]</w:t>
      </w:r>
      <w:r w:rsidRPr="006C63FD">
        <w:rPr>
          <w:rFonts w:ascii="Arial" w:hAnsi="Arial" w:cs="Arial"/>
          <w:noProof/>
          <w:lang w:val="en-GB"/>
        </w:rPr>
        <w:tab/>
        <w:t>Brueggemann AB, Griffiths DT, Meats E, Peto T, Crook DW, Spratt BG. Clonal relationships between invasive and carriage Streptococcus pneumoniae and serotype- and clone-specific differences in invasive disease potential. J Infect Dis 2003 May 1;187(9):1424-32.</w:t>
      </w:r>
    </w:p>
    <w:p w:rsidR="0075306D" w:rsidRPr="006C63FD" w:rsidRDefault="0075306D" w:rsidP="006C63FD">
      <w:pPr>
        <w:spacing w:after="0" w:line="480" w:lineRule="auto"/>
        <w:jc w:val="both"/>
        <w:rPr>
          <w:rFonts w:ascii="Arial" w:hAnsi="Arial" w:cs="Arial"/>
          <w:noProof/>
          <w:lang w:val="en-GB"/>
        </w:rPr>
      </w:pPr>
      <w:r w:rsidRPr="006C63FD">
        <w:rPr>
          <w:rFonts w:ascii="Arial" w:hAnsi="Arial" w:cs="Arial"/>
          <w:noProof/>
          <w:lang w:val="en-GB"/>
        </w:rPr>
        <w:t>[11]</w:t>
      </w:r>
      <w:r w:rsidRPr="006C63FD">
        <w:rPr>
          <w:rFonts w:ascii="Arial" w:hAnsi="Arial" w:cs="Arial"/>
          <w:noProof/>
          <w:lang w:val="en-GB"/>
        </w:rPr>
        <w:tab/>
        <w:t>van Hoek AJ, Sheppard CL, Andrews NJ, Waight PA, Slack MPE, Harrison TG, et al. Pneumococcal carriage in children and adults two years after introduction of the thirteen valent pneumococcal conjugate vaccine in England. Vaccine 2014 Jul 23;32(34):4349-55.</w:t>
      </w:r>
    </w:p>
    <w:p w:rsidR="0075306D" w:rsidRPr="006C63FD" w:rsidRDefault="0075306D" w:rsidP="006C63FD">
      <w:pPr>
        <w:spacing w:after="0" w:line="480" w:lineRule="auto"/>
        <w:jc w:val="both"/>
        <w:rPr>
          <w:rFonts w:ascii="Arial" w:hAnsi="Arial" w:cs="Arial"/>
          <w:noProof/>
          <w:lang w:val="en-GB"/>
        </w:rPr>
      </w:pPr>
      <w:r w:rsidRPr="006C63FD">
        <w:rPr>
          <w:rFonts w:ascii="Arial" w:hAnsi="Arial" w:cs="Arial"/>
          <w:noProof/>
          <w:lang w:val="en-GB"/>
        </w:rPr>
        <w:t>[12]</w:t>
      </w:r>
      <w:r w:rsidRPr="006C63FD">
        <w:rPr>
          <w:rFonts w:ascii="Arial" w:hAnsi="Arial" w:cs="Arial"/>
          <w:noProof/>
          <w:lang w:val="en-GB"/>
        </w:rPr>
        <w:tab/>
        <w:t xml:space="preserve">Brugger SD, Frey P, Aebi S, Hinds J, Muhlemann K. Multiple colonization with </w:t>
      </w:r>
      <w:r w:rsidRPr="006C63FD">
        <w:rPr>
          <w:rFonts w:ascii="Arial" w:hAnsi="Arial" w:cs="Arial"/>
          <w:i/>
          <w:noProof/>
          <w:lang w:val="en-GB"/>
        </w:rPr>
        <w:t>S. pneumoniae</w:t>
      </w:r>
      <w:r w:rsidRPr="006C63FD">
        <w:rPr>
          <w:rFonts w:ascii="Arial" w:hAnsi="Arial" w:cs="Arial"/>
          <w:noProof/>
          <w:lang w:val="en-GB"/>
        </w:rPr>
        <w:t xml:space="preserve"> before and after introduction of the seven-valent conjugated pneumococcal polysaccharide vaccine. PLoS One 2010;5(7):e11638.</w:t>
      </w:r>
    </w:p>
    <w:p w:rsidR="0075306D" w:rsidRPr="000A5065" w:rsidRDefault="0075306D" w:rsidP="006C63FD">
      <w:pPr>
        <w:spacing w:after="0" w:line="480" w:lineRule="auto"/>
        <w:jc w:val="both"/>
        <w:rPr>
          <w:rFonts w:ascii="Arial" w:hAnsi="Arial" w:cs="Arial"/>
          <w:noProof/>
        </w:rPr>
      </w:pPr>
      <w:r w:rsidRPr="006C63FD">
        <w:rPr>
          <w:rFonts w:ascii="Arial" w:hAnsi="Arial" w:cs="Arial"/>
          <w:noProof/>
          <w:lang w:val="en-GB"/>
        </w:rPr>
        <w:t>[13]</w:t>
      </w:r>
      <w:r w:rsidRPr="006C63FD">
        <w:rPr>
          <w:rFonts w:ascii="Arial" w:hAnsi="Arial" w:cs="Arial"/>
          <w:noProof/>
          <w:lang w:val="en-GB"/>
        </w:rPr>
        <w:tab/>
        <w:t xml:space="preserve">Turner P, Hinds J, Turner C, Jankhot A, Gould K, Bentley S, et al. Improved detection of nasopharyngeal co-colonization by multiple pneumococcal serotypes using latex agglutination or molecular serotyping by microarray. </w:t>
      </w:r>
      <w:r w:rsidR="00AB7CF9" w:rsidRPr="00AB7CF9">
        <w:rPr>
          <w:rFonts w:ascii="Arial" w:hAnsi="Arial" w:cs="Arial"/>
          <w:noProof/>
        </w:rPr>
        <w:t>J Clin Microbiol 2011 Mar 16.</w:t>
      </w:r>
    </w:p>
    <w:p w:rsidR="0075306D" w:rsidRPr="000A5065" w:rsidRDefault="00AB7CF9" w:rsidP="006C63FD">
      <w:pPr>
        <w:spacing w:after="0" w:line="480" w:lineRule="auto"/>
        <w:jc w:val="both"/>
        <w:rPr>
          <w:rFonts w:ascii="Arial" w:hAnsi="Arial" w:cs="Arial"/>
          <w:noProof/>
        </w:rPr>
      </w:pPr>
      <w:r w:rsidRPr="00AB7CF9">
        <w:rPr>
          <w:rFonts w:ascii="Arial" w:hAnsi="Arial" w:cs="Arial"/>
          <w:noProof/>
        </w:rPr>
        <w:lastRenderedPageBreak/>
        <w:t>[14]</w:t>
      </w:r>
      <w:r w:rsidRPr="00AB7CF9">
        <w:rPr>
          <w:rFonts w:ascii="Arial" w:hAnsi="Arial" w:cs="Arial"/>
          <w:noProof/>
        </w:rPr>
        <w:tab/>
        <w:t>SIP, SPP. Comissão de Vacinas da Sociedade de Infecciologia Pediatrica (SIP) e Sociedade Portuguesa de Pediatria (SPP). Recomendações sobre vacinas: actualização 2014. Edn.28. 2014.</w:t>
      </w:r>
    </w:p>
    <w:p w:rsidR="0075306D" w:rsidRPr="006C63FD" w:rsidRDefault="00AB7CF9" w:rsidP="006C63FD">
      <w:pPr>
        <w:spacing w:after="0" w:line="480" w:lineRule="auto"/>
        <w:jc w:val="both"/>
        <w:rPr>
          <w:rFonts w:ascii="Arial" w:hAnsi="Arial" w:cs="Arial"/>
          <w:noProof/>
          <w:lang w:val="en-GB"/>
        </w:rPr>
      </w:pPr>
      <w:r w:rsidRPr="00AB7CF9">
        <w:rPr>
          <w:rFonts w:ascii="Arial" w:hAnsi="Arial" w:cs="Arial"/>
          <w:noProof/>
        </w:rPr>
        <w:t>[15]</w:t>
      </w:r>
      <w:r w:rsidRPr="00AB7CF9">
        <w:rPr>
          <w:rFonts w:ascii="Arial" w:hAnsi="Arial" w:cs="Arial"/>
          <w:noProof/>
        </w:rPr>
        <w:tab/>
        <w:t xml:space="preserve">Steens A, Caugant DA, Aaberge IS, Vestrheim DF. </w:t>
      </w:r>
      <w:r w:rsidR="0075306D" w:rsidRPr="006C63FD">
        <w:rPr>
          <w:rFonts w:ascii="Arial" w:hAnsi="Arial" w:cs="Arial"/>
          <w:noProof/>
          <w:lang w:val="en-GB"/>
        </w:rPr>
        <w:t xml:space="preserve">Decreased carriage and genetic shifts in the </w:t>
      </w:r>
      <w:r w:rsidR="0075306D" w:rsidRPr="006C63FD">
        <w:rPr>
          <w:rFonts w:ascii="Arial" w:hAnsi="Arial" w:cs="Arial"/>
          <w:i/>
          <w:noProof/>
          <w:lang w:val="en-GB"/>
        </w:rPr>
        <w:t>Streptococcus pneumoniae</w:t>
      </w:r>
      <w:r w:rsidR="0075306D" w:rsidRPr="006C63FD">
        <w:rPr>
          <w:rFonts w:ascii="Arial" w:hAnsi="Arial" w:cs="Arial"/>
          <w:noProof/>
          <w:lang w:val="en-GB"/>
        </w:rPr>
        <w:t xml:space="preserve"> population after changing the 7-valent to the 13-valent pneumococcal vaccine in Norway. Pediatr Infect Dis J 2015 May 26.</w:t>
      </w:r>
    </w:p>
    <w:p w:rsidR="0075306D" w:rsidRPr="006C63FD" w:rsidRDefault="0075306D" w:rsidP="006C63FD">
      <w:pPr>
        <w:spacing w:after="0" w:line="480" w:lineRule="auto"/>
        <w:jc w:val="both"/>
        <w:rPr>
          <w:rFonts w:ascii="Arial" w:hAnsi="Arial" w:cs="Arial"/>
          <w:noProof/>
          <w:lang w:val="en-GB"/>
        </w:rPr>
      </w:pPr>
      <w:r w:rsidRPr="006C63FD">
        <w:rPr>
          <w:rFonts w:ascii="Arial" w:hAnsi="Arial" w:cs="Arial"/>
          <w:noProof/>
          <w:lang w:val="en-GB"/>
        </w:rPr>
        <w:t>[16]</w:t>
      </w:r>
      <w:r w:rsidRPr="006C63FD">
        <w:rPr>
          <w:rFonts w:ascii="Arial" w:hAnsi="Arial" w:cs="Arial"/>
          <w:noProof/>
          <w:lang w:val="en-GB"/>
        </w:rPr>
        <w:tab/>
        <w:t>Gladstone RA, Jefferies JM, Tocheva AS, Beard KR, Garley D, Chong WW, et al. Five winters of pneumococcal serotype replacement in UK carriage following PCV introduction. Vaccine 2015 Apr 21;33(17):2015-21.</w:t>
      </w:r>
    </w:p>
    <w:p w:rsidR="0075306D" w:rsidRPr="006C63FD" w:rsidRDefault="0075306D" w:rsidP="006C63FD">
      <w:pPr>
        <w:spacing w:after="0" w:line="480" w:lineRule="auto"/>
        <w:jc w:val="both"/>
        <w:rPr>
          <w:rFonts w:ascii="Arial" w:hAnsi="Arial" w:cs="Arial"/>
          <w:noProof/>
          <w:lang w:val="en-GB"/>
        </w:rPr>
      </w:pPr>
      <w:r w:rsidRPr="006C63FD">
        <w:rPr>
          <w:rFonts w:ascii="Arial" w:hAnsi="Arial" w:cs="Arial"/>
          <w:noProof/>
          <w:lang w:val="en-GB"/>
        </w:rPr>
        <w:t>[17]</w:t>
      </w:r>
      <w:r w:rsidRPr="006C63FD">
        <w:rPr>
          <w:rFonts w:ascii="Arial" w:hAnsi="Arial" w:cs="Arial"/>
          <w:noProof/>
          <w:lang w:val="en-GB"/>
        </w:rPr>
        <w:tab/>
        <w:t>Chang QZ, Stevenson AE, Croucher NJ, Lee GM, Pelton SI, Lipsitch M, et al. Stability of the pneumococcal population structure in Massachusetts as PCV13 was introduced. Bmc Infectious Diseases 2015 Feb 18;15.</w:t>
      </w:r>
    </w:p>
    <w:p w:rsidR="0075306D" w:rsidRPr="006C63FD" w:rsidRDefault="0075306D" w:rsidP="006C63FD">
      <w:pPr>
        <w:spacing w:after="0" w:line="480" w:lineRule="auto"/>
        <w:jc w:val="both"/>
        <w:rPr>
          <w:rFonts w:ascii="Arial" w:hAnsi="Arial" w:cs="Arial"/>
          <w:noProof/>
          <w:lang w:val="en-GB"/>
        </w:rPr>
      </w:pPr>
      <w:r w:rsidRPr="006C63FD">
        <w:rPr>
          <w:rFonts w:ascii="Arial" w:hAnsi="Arial" w:cs="Arial"/>
          <w:noProof/>
          <w:lang w:val="en-GB"/>
        </w:rPr>
        <w:t>[18]</w:t>
      </w:r>
      <w:r w:rsidRPr="006C63FD">
        <w:rPr>
          <w:rFonts w:ascii="Arial" w:hAnsi="Arial" w:cs="Arial"/>
          <w:noProof/>
          <w:lang w:val="en-GB"/>
        </w:rPr>
        <w:tab/>
        <w:t>Satzke C, Turner P, Virolainen-Julkunen A, Adrian PV, Antonio M, Hare KM, et al. Standard method for detecting upper respiratory carriage of Streptococcus pneumoniae: updated recommendations from the World Health Organization Pneumococcal Carriage Working Group. Vaccine 2014 Dec 17;32(1):165-79.</w:t>
      </w:r>
    </w:p>
    <w:p w:rsidR="0075306D" w:rsidRPr="006C63FD" w:rsidRDefault="0075306D" w:rsidP="006C63FD">
      <w:pPr>
        <w:spacing w:after="0" w:line="480" w:lineRule="auto"/>
        <w:jc w:val="both"/>
        <w:rPr>
          <w:rFonts w:ascii="Arial" w:hAnsi="Arial" w:cs="Arial"/>
          <w:noProof/>
          <w:lang w:val="en-GB"/>
        </w:rPr>
      </w:pPr>
      <w:r w:rsidRPr="006C63FD">
        <w:rPr>
          <w:rFonts w:ascii="Arial" w:hAnsi="Arial" w:cs="Arial"/>
          <w:noProof/>
          <w:lang w:val="en-GB"/>
        </w:rPr>
        <w:t>[19]</w:t>
      </w:r>
      <w:r w:rsidRPr="006C63FD">
        <w:rPr>
          <w:rFonts w:ascii="Arial" w:hAnsi="Arial" w:cs="Arial"/>
          <w:noProof/>
          <w:lang w:val="en-GB"/>
        </w:rPr>
        <w:tab/>
        <w:t>Newton R, Hinds J, Wernisch L. Empirical Bayesian models for analysing molecular serotyping microarrays. BMC Bioinformatics 2011 Mar 31;12(1):88.</w:t>
      </w:r>
    </w:p>
    <w:p w:rsidR="0075306D" w:rsidRPr="006C63FD" w:rsidRDefault="0075306D" w:rsidP="006C63FD">
      <w:pPr>
        <w:spacing w:after="0" w:line="480" w:lineRule="auto"/>
        <w:jc w:val="both"/>
        <w:rPr>
          <w:rFonts w:ascii="Arial" w:hAnsi="Arial" w:cs="Arial"/>
          <w:noProof/>
          <w:lang w:val="en-GB"/>
        </w:rPr>
      </w:pPr>
      <w:r w:rsidRPr="006C63FD">
        <w:rPr>
          <w:rFonts w:ascii="Arial" w:hAnsi="Arial" w:cs="Arial"/>
          <w:noProof/>
          <w:lang w:val="en-GB"/>
        </w:rPr>
        <w:t>[20]</w:t>
      </w:r>
      <w:r w:rsidRPr="006C63FD">
        <w:rPr>
          <w:rFonts w:ascii="Arial" w:hAnsi="Arial" w:cs="Arial"/>
          <w:noProof/>
          <w:lang w:val="en-GB"/>
        </w:rPr>
        <w:tab/>
      </w:r>
      <w:r w:rsidRPr="006C63FD">
        <w:rPr>
          <w:rFonts w:ascii="Arial" w:hAnsi="Arial" w:cs="Arial"/>
          <w:b/>
          <w:noProof/>
          <w:lang w:val="en-GB"/>
        </w:rPr>
        <w:t>Benjamini Y, and Y. Hochberg</w:t>
      </w:r>
      <w:r w:rsidRPr="006C63FD">
        <w:rPr>
          <w:rFonts w:ascii="Arial" w:hAnsi="Arial" w:cs="Arial"/>
          <w:noProof/>
          <w:lang w:val="en-GB"/>
        </w:rPr>
        <w:t xml:space="preserve">   Controlling the false discovery rate: a practical and powerful approach to multiple testing. J Roy Stat Soc B 1995;57:289-300.</w:t>
      </w:r>
    </w:p>
    <w:p w:rsidR="0075306D" w:rsidRPr="006C63FD" w:rsidRDefault="0075306D" w:rsidP="006C63FD">
      <w:pPr>
        <w:spacing w:after="0" w:line="480" w:lineRule="auto"/>
        <w:jc w:val="both"/>
        <w:rPr>
          <w:rFonts w:ascii="Arial" w:hAnsi="Arial" w:cs="Arial"/>
          <w:noProof/>
          <w:lang w:val="en-GB"/>
        </w:rPr>
      </w:pPr>
      <w:r w:rsidRPr="006C63FD">
        <w:rPr>
          <w:rFonts w:ascii="Arial" w:hAnsi="Arial" w:cs="Arial"/>
          <w:noProof/>
          <w:lang w:val="en-GB"/>
        </w:rPr>
        <w:t>[21]</w:t>
      </w:r>
      <w:r w:rsidRPr="006C63FD">
        <w:rPr>
          <w:rFonts w:ascii="Arial" w:hAnsi="Arial" w:cs="Arial"/>
          <w:noProof/>
          <w:lang w:val="en-GB"/>
        </w:rPr>
        <w:tab/>
        <w:t>Park IH, Kim KH, Andrade AL, Briles DE, McDaniel LS, Nahm MH. Nontypeable pneumococci can be divided into multiple cps types, including one type expressing the novel gene pspK. MBio 2012;3(3).</w:t>
      </w:r>
    </w:p>
    <w:p w:rsidR="0075306D" w:rsidRPr="006C63FD" w:rsidRDefault="0075306D" w:rsidP="006C63FD">
      <w:pPr>
        <w:spacing w:after="0" w:line="480" w:lineRule="auto"/>
        <w:jc w:val="both"/>
        <w:rPr>
          <w:rFonts w:ascii="Arial" w:hAnsi="Arial" w:cs="Arial"/>
          <w:noProof/>
          <w:lang w:val="en-GB"/>
        </w:rPr>
      </w:pPr>
      <w:r w:rsidRPr="006C63FD">
        <w:rPr>
          <w:rFonts w:ascii="Arial" w:hAnsi="Arial" w:cs="Arial"/>
          <w:noProof/>
          <w:lang w:val="en-GB"/>
        </w:rPr>
        <w:t>[22]</w:t>
      </w:r>
      <w:r w:rsidRPr="006C63FD">
        <w:rPr>
          <w:rFonts w:ascii="Arial" w:hAnsi="Arial" w:cs="Arial"/>
          <w:noProof/>
          <w:lang w:val="en-GB"/>
        </w:rPr>
        <w:tab/>
        <w:t>Salter SJ, Hinds J, Gould KA, Lambertsen L, Hanage WP, Antonio M, et al. Variation at the capsule locus, cps, of mistyped and non-typable Streptococcus pneumoniae isolates. Microbiology-Sgm 2012 Jun;158:1560-9.</w:t>
      </w:r>
    </w:p>
    <w:p w:rsidR="0075306D" w:rsidRPr="006C63FD" w:rsidRDefault="0075306D" w:rsidP="006C63FD">
      <w:pPr>
        <w:spacing w:after="0" w:line="480" w:lineRule="auto"/>
        <w:jc w:val="both"/>
        <w:rPr>
          <w:rFonts w:ascii="Arial" w:hAnsi="Arial" w:cs="Arial"/>
          <w:noProof/>
          <w:lang w:val="en-GB"/>
        </w:rPr>
      </w:pPr>
      <w:r w:rsidRPr="006C63FD">
        <w:rPr>
          <w:rFonts w:ascii="Arial" w:hAnsi="Arial" w:cs="Arial"/>
          <w:noProof/>
          <w:lang w:val="en-GB"/>
        </w:rPr>
        <w:t>[23]</w:t>
      </w:r>
      <w:r w:rsidRPr="006C63FD">
        <w:rPr>
          <w:rFonts w:ascii="Arial" w:hAnsi="Arial" w:cs="Arial"/>
          <w:noProof/>
          <w:lang w:val="en-GB"/>
        </w:rPr>
        <w:tab/>
        <w:t xml:space="preserve">Satzke C, Dunne EM, Porter BD, Klugman KP, Mulholland EK. The PneuCarriage Project: a multi-centre comparative study to identify the best serotyping </w:t>
      </w:r>
      <w:r w:rsidRPr="006C63FD">
        <w:rPr>
          <w:rFonts w:ascii="Arial" w:hAnsi="Arial" w:cs="Arial"/>
          <w:noProof/>
          <w:lang w:val="en-GB"/>
        </w:rPr>
        <w:lastRenderedPageBreak/>
        <w:t>methods for examining pneumococcal carriage in vaccine evaluation studies. PLoS Med 2015 Nov;12(11):e1001903.</w:t>
      </w:r>
    </w:p>
    <w:p w:rsidR="0075306D" w:rsidRPr="006C63FD" w:rsidRDefault="0075306D" w:rsidP="006C63FD">
      <w:pPr>
        <w:spacing w:after="0" w:line="480" w:lineRule="auto"/>
        <w:jc w:val="both"/>
        <w:rPr>
          <w:rFonts w:ascii="Arial" w:hAnsi="Arial" w:cs="Arial"/>
          <w:noProof/>
          <w:lang w:val="en-GB"/>
        </w:rPr>
      </w:pPr>
      <w:r w:rsidRPr="006C63FD">
        <w:rPr>
          <w:rFonts w:ascii="Arial" w:hAnsi="Arial" w:cs="Arial"/>
          <w:noProof/>
          <w:lang w:val="en-GB"/>
        </w:rPr>
        <w:t>[24]</w:t>
      </w:r>
      <w:r w:rsidRPr="006C63FD">
        <w:rPr>
          <w:rFonts w:ascii="Arial" w:hAnsi="Arial" w:cs="Arial"/>
          <w:noProof/>
          <w:lang w:val="en-GB"/>
        </w:rPr>
        <w:tab/>
        <w:t>Moore MR, Link-Gelles R, Schaffner W, Lynfield R, Lexau C, Bennett NM, et al. Effect of use of 13-valent pneumococcal conjugate vaccine in children on invasive pneumococcal disease in children and adults in the USA: analysis of multisite, population-based surveillance. Lancet Infectious Diseases 2015 Mar;15(3):301-9.</w:t>
      </w:r>
    </w:p>
    <w:p w:rsidR="0075306D" w:rsidRPr="006C63FD" w:rsidRDefault="0075306D" w:rsidP="006C63FD">
      <w:pPr>
        <w:spacing w:after="0" w:line="480" w:lineRule="auto"/>
        <w:jc w:val="both"/>
        <w:rPr>
          <w:rFonts w:ascii="Arial" w:hAnsi="Arial" w:cs="Arial"/>
          <w:noProof/>
          <w:lang w:val="en-GB"/>
        </w:rPr>
      </w:pPr>
      <w:r w:rsidRPr="006C63FD">
        <w:rPr>
          <w:rFonts w:ascii="Arial" w:hAnsi="Arial" w:cs="Arial"/>
          <w:noProof/>
          <w:lang w:val="en-GB"/>
        </w:rPr>
        <w:t>[25]</w:t>
      </w:r>
      <w:r w:rsidRPr="006C63FD">
        <w:rPr>
          <w:rFonts w:ascii="Arial" w:hAnsi="Arial" w:cs="Arial"/>
          <w:noProof/>
          <w:lang w:val="en-GB"/>
        </w:rPr>
        <w:tab/>
        <w:t>Waight PA, Andrews NJ, Ladhani SN, Sheppard CL, Slack MP, Miller E. Effect of the 13-valent pneumococcal conjugate vaccine on invasive pneumococcal disease in England and Wales 4 years after its introduction: an observational cohort study. Lancet Infect Dis 2015 May;15(5):535-43.</w:t>
      </w:r>
    </w:p>
    <w:p w:rsidR="0075306D" w:rsidRPr="006C63FD" w:rsidRDefault="0075306D" w:rsidP="006C63FD">
      <w:pPr>
        <w:spacing w:after="0" w:line="480" w:lineRule="auto"/>
        <w:jc w:val="both"/>
        <w:rPr>
          <w:rFonts w:ascii="Arial" w:hAnsi="Arial" w:cs="Arial"/>
          <w:noProof/>
          <w:lang w:val="en-GB"/>
        </w:rPr>
      </w:pPr>
      <w:r w:rsidRPr="006C63FD">
        <w:rPr>
          <w:rFonts w:ascii="Arial" w:hAnsi="Arial" w:cs="Arial"/>
          <w:noProof/>
          <w:lang w:val="en-GB"/>
        </w:rPr>
        <w:t>[26]</w:t>
      </w:r>
      <w:r w:rsidRPr="006C63FD">
        <w:rPr>
          <w:rFonts w:ascii="Arial" w:hAnsi="Arial" w:cs="Arial"/>
          <w:noProof/>
          <w:lang w:val="en-GB"/>
        </w:rPr>
        <w:tab/>
        <w:t>Biesbroek G, Wang X, Keijser BJ, Eijkemans RM, Trzcinski K, Rots NY, et al. Seven-valent pneumococcal conjugate vaccine and nasopharyngeal microbiota in healthy children. Emerg Infect Dis 2014 Feb;20(2):201-10.</w:t>
      </w:r>
    </w:p>
    <w:p w:rsidR="0075306D" w:rsidRPr="006C63FD" w:rsidRDefault="0075306D" w:rsidP="006C63FD">
      <w:pPr>
        <w:spacing w:after="0" w:line="480" w:lineRule="auto"/>
        <w:jc w:val="both"/>
        <w:rPr>
          <w:rFonts w:ascii="Arial" w:hAnsi="Arial" w:cs="Arial"/>
          <w:noProof/>
          <w:lang w:val="en-GB"/>
        </w:rPr>
      </w:pPr>
      <w:r w:rsidRPr="006C63FD">
        <w:rPr>
          <w:rFonts w:ascii="Arial" w:hAnsi="Arial" w:cs="Arial"/>
          <w:noProof/>
          <w:lang w:val="en-GB"/>
        </w:rPr>
        <w:t>[27]</w:t>
      </w:r>
      <w:r w:rsidRPr="006C63FD">
        <w:rPr>
          <w:rFonts w:ascii="Arial" w:hAnsi="Arial" w:cs="Arial"/>
          <w:noProof/>
          <w:lang w:val="en-GB"/>
        </w:rPr>
        <w:tab/>
        <w:t>Lipsitch M, Dykes JK, Johnson SE, Ades EW, King J, Briles DE, et al. Competition among Streptococcus pneumoniae for intranasal colonization in a mouse model. Vaccine 2000 Jun 15;18(25):2895-901.</w:t>
      </w:r>
    </w:p>
    <w:p w:rsidR="0075306D" w:rsidRPr="006C63FD" w:rsidRDefault="0075306D" w:rsidP="006C63FD">
      <w:pPr>
        <w:spacing w:after="0" w:line="480" w:lineRule="auto"/>
        <w:jc w:val="both"/>
        <w:rPr>
          <w:rFonts w:ascii="Arial" w:hAnsi="Arial" w:cs="Arial"/>
          <w:noProof/>
          <w:lang w:val="en-GB"/>
        </w:rPr>
      </w:pPr>
      <w:r w:rsidRPr="006C63FD">
        <w:rPr>
          <w:rFonts w:ascii="Arial" w:hAnsi="Arial" w:cs="Arial"/>
          <w:noProof/>
          <w:lang w:val="en-GB"/>
        </w:rPr>
        <w:t>[28]</w:t>
      </w:r>
      <w:r w:rsidRPr="006C63FD">
        <w:rPr>
          <w:rFonts w:ascii="Arial" w:hAnsi="Arial" w:cs="Arial"/>
          <w:noProof/>
          <w:lang w:val="en-GB"/>
        </w:rPr>
        <w:tab/>
        <w:t>Trzcinski K, Li Y, Weinberger DM, Thompson CM, Cordy D, Bessolo A, et al. Effect of serotype on pneumococcal competition in a mouse colonization model. MBio 2015;6(5).</w:t>
      </w:r>
    </w:p>
    <w:p w:rsidR="0075306D" w:rsidRPr="006C63FD" w:rsidRDefault="0075306D" w:rsidP="006C63FD">
      <w:pPr>
        <w:spacing w:after="0" w:line="480" w:lineRule="auto"/>
        <w:jc w:val="both"/>
        <w:rPr>
          <w:rFonts w:ascii="Arial" w:hAnsi="Arial" w:cs="Arial"/>
          <w:noProof/>
          <w:lang w:val="en-GB"/>
        </w:rPr>
      </w:pPr>
      <w:r w:rsidRPr="006C63FD">
        <w:rPr>
          <w:rFonts w:ascii="Arial" w:hAnsi="Arial" w:cs="Arial"/>
          <w:noProof/>
          <w:lang w:val="en-GB"/>
        </w:rPr>
        <w:t>[29]</w:t>
      </w:r>
      <w:r w:rsidRPr="006C63FD">
        <w:rPr>
          <w:rFonts w:ascii="Arial" w:hAnsi="Arial" w:cs="Arial"/>
          <w:noProof/>
          <w:lang w:val="en-GB"/>
        </w:rPr>
        <w:tab/>
        <w:t xml:space="preserve">Golden AR, Adam HJ, Gilmour MW, Baxter MR, Martin I, Nichol KA, et al. Assessment of multidrug resistance, clonality and virulence in non-PCV-13 </w:t>
      </w:r>
      <w:r w:rsidRPr="006C63FD">
        <w:rPr>
          <w:rFonts w:ascii="Arial" w:hAnsi="Arial" w:cs="Arial"/>
          <w:i/>
          <w:noProof/>
          <w:lang w:val="en-GB"/>
        </w:rPr>
        <w:t xml:space="preserve">Streptococcus pneumoniae </w:t>
      </w:r>
      <w:r w:rsidRPr="006C63FD">
        <w:rPr>
          <w:rFonts w:ascii="Arial" w:hAnsi="Arial" w:cs="Arial"/>
          <w:noProof/>
          <w:lang w:val="en-GB"/>
        </w:rPr>
        <w:t>serotypes in Canada, 2011-13. J Antimicrob Chemother 2015 Jul;70(7):1960-4.</w:t>
      </w:r>
    </w:p>
    <w:p w:rsidR="0075306D" w:rsidRPr="006C63FD" w:rsidRDefault="0075306D" w:rsidP="006C63FD">
      <w:pPr>
        <w:spacing w:after="0" w:line="480" w:lineRule="auto"/>
        <w:jc w:val="both"/>
        <w:rPr>
          <w:rFonts w:ascii="Arial" w:hAnsi="Arial" w:cs="Arial"/>
          <w:noProof/>
          <w:lang w:val="en-GB"/>
        </w:rPr>
      </w:pPr>
      <w:r w:rsidRPr="006C63FD">
        <w:rPr>
          <w:rFonts w:ascii="Arial" w:hAnsi="Arial" w:cs="Arial"/>
          <w:noProof/>
          <w:lang w:val="en-GB"/>
        </w:rPr>
        <w:t>[30]</w:t>
      </w:r>
      <w:r w:rsidRPr="006C63FD">
        <w:rPr>
          <w:rFonts w:ascii="Arial" w:hAnsi="Arial" w:cs="Arial"/>
          <w:noProof/>
          <w:lang w:val="en-GB"/>
        </w:rPr>
        <w:tab/>
        <w:t xml:space="preserve">Hiller NL, Ahmed A, Powell E, Martin DP, Eutsey R, Earl J, et al. Generation of genic diversity among </w:t>
      </w:r>
      <w:r w:rsidRPr="006C63FD">
        <w:rPr>
          <w:rFonts w:ascii="Arial" w:hAnsi="Arial" w:cs="Arial"/>
          <w:i/>
          <w:noProof/>
          <w:lang w:val="en-GB"/>
        </w:rPr>
        <w:t>Streptococcus pneumoniae</w:t>
      </w:r>
      <w:r w:rsidRPr="006C63FD">
        <w:rPr>
          <w:rFonts w:ascii="Arial" w:hAnsi="Arial" w:cs="Arial"/>
          <w:noProof/>
          <w:lang w:val="en-GB"/>
        </w:rPr>
        <w:t xml:space="preserve"> strains via horizontal gene transfer during a chronic polyclonal pediatric infection. PLoS Pathog 2010;6(9):e1001108.</w:t>
      </w:r>
    </w:p>
    <w:p w:rsidR="0075306D" w:rsidRPr="006C63FD" w:rsidRDefault="0075306D" w:rsidP="006C63FD">
      <w:pPr>
        <w:spacing w:after="0" w:line="480" w:lineRule="auto"/>
        <w:jc w:val="both"/>
        <w:rPr>
          <w:rFonts w:ascii="Arial" w:hAnsi="Arial" w:cs="Arial"/>
          <w:noProof/>
          <w:lang w:val="en-GB"/>
        </w:rPr>
      </w:pPr>
      <w:r w:rsidRPr="006C63FD">
        <w:rPr>
          <w:rFonts w:ascii="Arial" w:hAnsi="Arial" w:cs="Arial"/>
          <w:noProof/>
          <w:lang w:val="en-GB"/>
        </w:rPr>
        <w:lastRenderedPageBreak/>
        <w:t>[31]</w:t>
      </w:r>
      <w:r w:rsidRPr="006C63FD">
        <w:rPr>
          <w:rFonts w:ascii="Arial" w:hAnsi="Arial" w:cs="Arial"/>
          <w:noProof/>
          <w:lang w:val="en-GB"/>
        </w:rPr>
        <w:tab/>
        <w:t>Hanage WP, Finkelstein JA, Huang SS, Pelton SI, Stevenson AE, Kleinman K, et al. Evidence that pneumococcal serotype replacement in Massachusetts following conjugate vaccination is now complete. Epidemics 2010 Jun;2(2):80-4.</w:t>
      </w:r>
    </w:p>
    <w:p w:rsidR="00AB7CF9" w:rsidRDefault="00AB7CF9" w:rsidP="00AB7CF9">
      <w:pPr>
        <w:spacing w:after="0" w:line="240" w:lineRule="auto"/>
        <w:ind w:left="720" w:hanging="720"/>
        <w:jc w:val="both"/>
        <w:rPr>
          <w:rFonts w:ascii="Arial" w:hAnsi="Arial" w:cs="Arial"/>
          <w:noProof/>
          <w:lang w:val="en-GB"/>
        </w:rPr>
      </w:pPr>
    </w:p>
    <w:p w:rsidR="00561197" w:rsidRPr="00460313" w:rsidRDefault="00E5187E" w:rsidP="00561197">
      <w:pPr>
        <w:spacing w:after="0" w:line="480" w:lineRule="auto"/>
        <w:jc w:val="both"/>
        <w:rPr>
          <w:rFonts w:ascii="Arial" w:hAnsi="Arial" w:cs="Arial"/>
          <w:lang w:val="en-GB"/>
        </w:rPr>
      </w:pPr>
      <w:r w:rsidRPr="00460313">
        <w:rPr>
          <w:rFonts w:ascii="Arial" w:hAnsi="Arial" w:cs="Arial"/>
          <w:lang w:val="en-GB"/>
        </w:rPr>
        <w:fldChar w:fldCharType="end"/>
      </w:r>
    </w:p>
    <w:p w:rsidR="009420D5" w:rsidRPr="00460313" w:rsidRDefault="00561197" w:rsidP="004258B9">
      <w:pPr>
        <w:spacing w:after="0" w:line="480" w:lineRule="auto"/>
        <w:jc w:val="both"/>
        <w:rPr>
          <w:rFonts w:ascii="Arial" w:hAnsi="Arial" w:cs="Arial"/>
          <w:lang w:val="en-GB"/>
        </w:rPr>
      </w:pPr>
      <w:r w:rsidRPr="00460313">
        <w:rPr>
          <w:rFonts w:ascii="Arial" w:hAnsi="Arial" w:cs="Arial"/>
          <w:lang w:val="en-GB"/>
        </w:rPr>
        <w:br w:type="page"/>
      </w:r>
      <w:r w:rsidR="009420D5" w:rsidRPr="00460313">
        <w:rPr>
          <w:rFonts w:ascii="Arial" w:hAnsi="Arial" w:cs="Arial"/>
          <w:b/>
          <w:lang w:val="en-GB"/>
        </w:rPr>
        <w:lastRenderedPageBreak/>
        <w:t>TABLE</w:t>
      </w:r>
    </w:p>
    <w:p w:rsidR="009420D5" w:rsidRPr="00460313" w:rsidRDefault="009420D5" w:rsidP="009420D5">
      <w:pPr>
        <w:tabs>
          <w:tab w:val="left" w:pos="0"/>
        </w:tabs>
        <w:spacing w:after="0" w:line="480" w:lineRule="auto"/>
        <w:rPr>
          <w:rFonts w:ascii="Arial" w:hAnsi="Arial" w:cs="Arial"/>
          <w:lang w:val="en-GB"/>
        </w:rPr>
      </w:pPr>
    </w:p>
    <w:tbl>
      <w:tblPr>
        <w:tblpPr w:leftFromText="141" w:rightFromText="141" w:vertAnchor="page" w:horzAnchor="margin" w:tblpY="3701"/>
        <w:tblW w:w="8613" w:type="dxa"/>
        <w:tblLook w:val="04A0"/>
      </w:tblPr>
      <w:tblGrid>
        <w:gridCol w:w="2660"/>
        <w:gridCol w:w="2126"/>
        <w:gridCol w:w="1984"/>
        <w:gridCol w:w="1701"/>
        <w:gridCol w:w="142"/>
      </w:tblGrid>
      <w:tr w:rsidR="00366098" w:rsidRPr="00460313">
        <w:trPr>
          <w:gridAfter w:val="1"/>
          <w:wAfter w:w="142" w:type="dxa"/>
          <w:trHeight w:val="414"/>
        </w:trPr>
        <w:tc>
          <w:tcPr>
            <w:tcW w:w="2660" w:type="dxa"/>
            <w:tcBorders>
              <w:top w:val="single" w:sz="4" w:space="0" w:color="auto"/>
              <w:bottom w:val="single" w:sz="4" w:space="0" w:color="auto"/>
            </w:tcBorders>
            <w:vAlign w:val="center"/>
          </w:tcPr>
          <w:p w:rsidR="00366098" w:rsidRPr="00460313" w:rsidRDefault="00366098" w:rsidP="00366098">
            <w:pPr>
              <w:tabs>
                <w:tab w:val="center" w:pos="4252"/>
                <w:tab w:val="right" w:pos="8504"/>
              </w:tabs>
              <w:spacing w:after="0" w:line="360" w:lineRule="auto"/>
              <w:rPr>
                <w:rFonts w:ascii="Arial" w:hAnsi="Arial" w:cs="Arial"/>
                <w:b/>
                <w:lang w:val="en-GB"/>
              </w:rPr>
            </w:pPr>
            <w:r w:rsidRPr="00460313">
              <w:rPr>
                <w:rFonts w:ascii="Arial" w:hAnsi="Arial" w:cs="Arial"/>
                <w:b/>
                <w:lang w:val="en-GB"/>
              </w:rPr>
              <w:t>Characteristic</w:t>
            </w:r>
          </w:p>
        </w:tc>
        <w:tc>
          <w:tcPr>
            <w:tcW w:w="2126" w:type="dxa"/>
            <w:tcBorders>
              <w:top w:val="single" w:sz="4" w:space="0" w:color="auto"/>
              <w:bottom w:val="single" w:sz="4" w:space="0" w:color="auto"/>
            </w:tcBorders>
            <w:vAlign w:val="center"/>
          </w:tcPr>
          <w:p w:rsidR="00366098" w:rsidRPr="00460313" w:rsidRDefault="00366098" w:rsidP="00366098">
            <w:pPr>
              <w:tabs>
                <w:tab w:val="center" w:pos="4252"/>
                <w:tab w:val="right" w:pos="8504"/>
              </w:tabs>
              <w:spacing w:after="0" w:line="360" w:lineRule="auto"/>
              <w:jc w:val="center"/>
              <w:rPr>
                <w:rFonts w:ascii="Arial" w:hAnsi="Arial" w:cs="Arial"/>
                <w:b/>
                <w:lang w:val="en-GB"/>
              </w:rPr>
            </w:pPr>
            <w:r w:rsidRPr="00460313">
              <w:rPr>
                <w:rFonts w:ascii="Arial" w:hAnsi="Arial" w:cs="Arial"/>
                <w:b/>
                <w:lang w:val="en-GB"/>
              </w:rPr>
              <w:t xml:space="preserve">PCV13 vaccinated </w:t>
            </w:r>
          </w:p>
          <w:p w:rsidR="00366098" w:rsidRPr="00460313" w:rsidRDefault="00366098" w:rsidP="00366098">
            <w:pPr>
              <w:tabs>
                <w:tab w:val="center" w:pos="4252"/>
                <w:tab w:val="right" w:pos="8504"/>
              </w:tabs>
              <w:spacing w:after="0" w:line="360" w:lineRule="auto"/>
              <w:jc w:val="center"/>
              <w:rPr>
                <w:rFonts w:ascii="Arial" w:hAnsi="Arial" w:cs="Arial"/>
                <w:b/>
                <w:lang w:val="en-GB"/>
              </w:rPr>
            </w:pPr>
            <w:r w:rsidRPr="00460313">
              <w:rPr>
                <w:rFonts w:ascii="Arial" w:hAnsi="Arial" w:cs="Arial"/>
                <w:b/>
                <w:lang w:val="en-GB"/>
              </w:rPr>
              <w:t xml:space="preserve"> (total=141) </w:t>
            </w:r>
          </w:p>
          <w:p w:rsidR="00366098" w:rsidRPr="00460313" w:rsidRDefault="00366098" w:rsidP="00366098">
            <w:pPr>
              <w:tabs>
                <w:tab w:val="center" w:pos="4252"/>
                <w:tab w:val="right" w:pos="8504"/>
              </w:tabs>
              <w:spacing w:after="0" w:line="360" w:lineRule="auto"/>
              <w:jc w:val="center"/>
              <w:rPr>
                <w:rFonts w:ascii="Arial" w:hAnsi="Arial" w:cs="Arial"/>
                <w:b/>
                <w:lang w:val="en-GB"/>
              </w:rPr>
            </w:pPr>
            <w:proofErr w:type="gramStart"/>
            <w:r w:rsidRPr="00460313">
              <w:rPr>
                <w:rFonts w:ascii="Arial" w:hAnsi="Arial" w:cs="Arial"/>
                <w:b/>
                <w:lang w:val="en-GB"/>
              </w:rPr>
              <w:t>n</w:t>
            </w:r>
            <w:proofErr w:type="gramEnd"/>
            <w:r w:rsidRPr="00460313">
              <w:rPr>
                <w:rFonts w:ascii="Arial" w:hAnsi="Arial" w:cs="Arial"/>
                <w:b/>
                <w:lang w:val="en-GB"/>
              </w:rPr>
              <w:t xml:space="preserve"> (%)</w:t>
            </w:r>
          </w:p>
        </w:tc>
        <w:tc>
          <w:tcPr>
            <w:tcW w:w="1984" w:type="dxa"/>
            <w:tcBorders>
              <w:top w:val="single" w:sz="4" w:space="0" w:color="auto"/>
              <w:bottom w:val="single" w:sz="4" w:space="0" w:color="auto"/>
            </w:tcBorders>
            <w:vAlign w:val="center"/>
          </w:tcPr>
          <w:p w:rsidR="00366098" w:rsidRPr="00460313" w:rsidRDefault="00366098" w:rsidP="00366098">
            <w:pPr>
              <w:tabs>
                <w:tab w:val="center" w:pos="4252"/>
                <w:tab w:val="right" w:pos="8504"/>
              </w:tabs>
              <w:spacing w:after="0" w:line="360" w:lineRule="auto"/>
              <w:jc w:val="center"/>
              <w:rPr>
                <w:rFonts w:ascii="Arial" w:hAnsi="Arial" w:cs="Arial"/>
                <w:b/>
                <w:lang w:val="en-GB"/>
              </w:rPr>
            </w:pPr>
            <w:r w:rsidRPr="00460313">
              <w:rPr>
                <w:rFonts w:ascii="Arial" w:hAnsi="Arial" w:cs="Arial"/>
                <w:b/>
                <w:lang w:val="en-GB"/>
              </w:rPr>
              <w:t xml:space="preserve">Non-vaccinated </w:t>
            </w:r>
          </w:p>
          <w:p w:rsidR="00366098" w:rsidRPr="00460313" w:rsidRDefault="00366098" w:rsidP="00366098">
            <w:pPr>
              <w:tabs>
                <w:tab w:val="center" w:pos="4252"/>
                <w:tab w:val="right" w:pos="8504"/>
              </w:tabs>
              <w:spacing w:after="0" w:line="360" w:lineRule="auto"/>
              <w:jc w:val="center"/>
              <w:rPr>
                <w:rFonts w:ascii="Arial" w:hAnsi="Arial" w:cs="Arial"/>
                <w:b/>
                <w:lang w:val="en-GB"/>
              </w:rPr>
            </w:pPr>
            <w:r w:rsidRPr="00460313">
              <w:rPr>
                <w:rFonts w:ascii="Arial" w:hAnsi="Arial" w:cs="Arial"/>
                <w:b/>
                <w:lang w:val="en-GB"/>
              </w:rPr>
              <w:t xml:space="preserve"> (total=140) </w:t>
            </w:r>
          </w:p>
          <w:p w:rsidR="00366098" w:rsidRPr="00460313" w:rsidRDefault="00366098" w:rsidP="00366098">
            <w:pPr>
              <w:tabs>
                <w:tab w:val="center" w:pos="4252"/>
                <w:tab w:val="right" w:pos="8504"/>
              </w:tabs>
              <w:spacing w:after="0" w:line="360" w:lineRule="auto"/>
              <w:jc w:val="center"/>
              <w:rPr>
                <w:rFonts w:ascii="Arial" w:hAnsi="Arial" w:cs="Arial"/>
                <w:b/>
                <w:lang w:val="en-GB"/>
              </w:rPr>
            </w:pPr>
            <w:proofErr w:type="gramStart"/>
            <w:r w:rsidRPr="00460313">
              <w:rPr>
                <w:rFonts w:ascii="Arial" w:hAnsi="Arial" w:cs="Arial"/>
                <w:b/>
                <w:lang w:val="en-GB"/>
              </w:rPr>
              <w:t>n</w:t>
            </w:r>
            <w:proofErr w:type="gramEnd"/>
            <w:r w:rsidRPr="00460313">
              <w:rPr>
                <w:rFonts w:ascii="Arial" w:hAnsi="Arial" w:cs="Arial"/>
                <w:b/>
                <w:lang w:val="en-GB"/>
              </w:rPr>
              <w:t xml:space="preserve"> (%)</w:t>
            </w:r>
          </w:p>
        </w:tc>
        <w:tc>
          <w:tcPr>
            <w:tcW w:w="1701" w:type="dxa"/>
            <w:tcBorders>
              <w:top w:val="single" w:sz="4" w:space="0" w:color="auto"/>
              <w:bottom w:val="single" w:sz="4" w:space="0" w:color="auto"/>
            </w:tcBorders>
            <w:vAlign w:val="center"/>
          </w:tcPr>
          <w:p w:rsidR="00366098" w:rsidRPr="00460313" w:rsidRDefault="00366098" w:rsidP="00366098">
            <w:pPr>
              <w:tabs>
                <w:tab w:val="center" w:pos="4252"/>
                <w:tab w:val="right" w:pos="8504"/>
              </w:tabs>
              <w:spacing w:after="0" w:line="360" w:lineRule="auto"/>
              <w:jc w:val="center"/>
              <w:rPr>
                <w:rFonts w:ascii="Arial" w:hAnsi="Arial" w:cs="Arial"/>
                <w:b/>
                <w:lang w:val="en-GB"/>
              </w:rPr>
            </w:pPr>
            <w:r w:rsidRPr="00460313">
              <w:rPr>
                <w:rFonts w:ascii="Arial" w:hAnsi="Arial" w:cs="Arial"/>
                <w:b/>
                <w:lang w:val="en-GB"/>
              </w:rPr>
              <w:t>p-</w:t>
            </w:r>
            <w:proofErr w:type="spellStart"/>
            <w:r w:rsidRPr="00460313">
              <w:rPr>
                <w:rFonts w:ascii="Arial" w:hAnsi="Arial" w:cs="Arial"/>
                <w:b/>
                <w:lang w:val="en-GB"/>
              </w:rPr>
              <w:t>value</w:t>
            </w:r>
            <w:r w:rsidRPr="00460313">
              <w:rPr>
                <w:rFonts w:ascii="Arial" w:hAnsi="Arial" w:cs="Arial"/>
                <w:b/>
                <w:vertAlign w:val="superscript"/>
                <w:lang w:val="en-GB"/>
              </w:rPr>
              <w:t>a</w:t>
            </w:r>
            <w:proofErr w:type="spellEnd"/>
          </w:p>
        </w:tc>
      </w:tr>
      <w:tr w:rsidR="00366098" w:rsidRPr="00460313">
        <w:tc>
          <w:tcPr>
            <w:tcW w:w="2660" w:type="dxa"/>
          </w:tcPr>
          <w:p w:rsidR="00366098" w:rsidRPr="00460313" w:rsidRDefault="00366098" w:rsidP="00366098">
            <w:pPr>
              <w:tabs>
                <w:tab w:val="center" w:pos="4252"/>
                <w:tab w:val="right" w:pos="8504"/>
              </w:tabs>
              <w:spacing w:after="0" w:line="360" w:lineRule="auto"/>
              <w:rPr>
                <w:rFonts w:ascii="Arial" w:hAnsi="Arial" w:cs="Arial"/>
                <w:b/>
                <w:sz w:val="10"/>
                <w:szCs w:val="10"/>
                <w:lang w:val="en-GB"/>
              </w:rPr>
            </w:pPr>
          </w:p>
        </w:tc>
        <w:tc>
          <w:tcPr>
            <w:tcW w:w="2126" w:type="dxa"/>
          </w:tcPr>
          <w:p w:rsidR="00366098" w:rsidRPr="00460313" w:rsidRDefault="00366098" w:rsidP="00366098">
            <w:pPr>
              <w:tabs>
                <w:tab w:val="center" w:pos="4252"/>
                <w:tab w:val="right" w:pos="8504"/>
              </w:tabs>
              <w:spacing w:after="0" w:line="360" w:lineRule="auto"/>
              <w:jc w:val="center"/>
              <w:rPr>
                <w:rFonts w:ascii="Arial" w:hAnsi="Arial" w:cs="Arial"/>
                <w:sz w:val="10"/>
                <w:szCs w:val="10"/>
                <w:lang w:val="en-GB"/>
              </w:rPr>
            </w:pPr>
          </w:p>
        </w:tc>
        <w:tc>
          <w:tcPr>
            <w:tcW w:w="1984" w:type="dxa"/>
          </w:tcPr>
          <w:p w:rsidR="00366098" w:rsidRPr="00460313" w:rsidRDefault="00366098" w:rsidP="00366098">
            <w:pPr>
              <w:tabs>
                <w:tab w:val="center" w:pos="4252"/>
                <w:tab w:val="right" w:pos="8504"/>
              </w:tabs>
              <w:spacing w:after="0" w:line="360" w:lineRule="auto"/>
              <w:jc w:val="center"/>
              <w:rPr>
                <w:rFonts w:ascii="Arial" w:hAnsi="Arial" w:cs="Arial"/>
                <w:sz w:val="10"/>
                <w:szCs w:val="10"/>
                <w:lang w:val="en-GB"/>
              </w:rPr>
            </w:pPr>
          </w:p>
        </w:tc>
        <w:tc>
          <w:tcPr>
            <w:tcW w:w="1843" w:type="dxa"/>
            <w:gridSpan w:val="2"/>
          </w:tcPr>
          <w:p w:rsidR="00366098" w:rsidRPr="00460313" w:rsidRDefault="00366098" w:rsidP="00366098">
            <w:pPr>
              <w:tabs>
                <w:tab w:val="center" w:pos="4252"/>
                <w:tab w:val="right" w:pos="8504"/>
              </w:tabs>
              <w:spacing w:after="0" w:line="360" w:lineRule="auto"/>
              <w:jc w:val="center"/>
              <w:rPr>
                <w:rFonts w:ascii="Arial" w:hAnsi="Arial" w:cs="Arial"/>
                <w:sz w:val="10"/>
                <w:szCs w:val="10"/>
                <w:lang w:val="en-GB"/>
              </w:rPr>
            </w:pPr>
          </w:p>
        </w:tc>
      </w:tr>
      <w:tr w:rsidR="00366098" w:rsidRPr="00460313">
        <w:tc>
          <w:tcPr>
            <w:tcW w:w="2660" w:type="dxa"/>
          </w:tcPr>
          <w:p w:rsidR="00366098" w:rsidRPr="00460313" w:rsidRDefault="00366098" w:rsidP="00366098">
            <w:pPr>
              <w:tabs>
                <w:tab w:val="center" w:pos="4252"/>
                <w:tab w:val="right" w:pos="8504"/>
              </w:tabs>
              <w:spacing w:after="0" w:line="360" w:lineRule="auto"/>
              <w:rPr>
                <w:rFonts w:ascii="Arial" w:hAnsi="Arial" w:cs="Arial"/>
                <w:b/>
                <w:lang w:val="en-GB"/>
              </w:rPr>
            </w:pPr>
            <w:r w:rsidRPr="00460313">
              <w:rPr>
                <w:rFonts w:ascii="Arial" w:hAnsi="Arial" w:cs="Arial"/>
                <w:b/>
                <w:lang w:val="en-GB"/>
              </w:rPr>
              <w:t>Multiple serotype carriage</w:t>
            </w:r>
          </w:p>
        </w:tc>
        <w:tc>
          <w:tcPr>
            <w:tcW w:w="2126" w:type="dxa"/>
          </w:tcPr>
          <w:p w:rsidR="00366098" w:rsidRPr="00460313" w:rsidRDefault="00366098" w:rsidP="00366098">
            <w:pPr>
              <w:tabs>
                <w:tab w:val="center" w:pos="4252"/>
                <w:tab w:val="right" w:pos="8504"/>
              </w:tabs>
              <w:spacing w:after="0" w:line="360" w:lineRule="auto"/>
              <w:jc w:val="center"/>
              <w:rPr>
                <w:rFonts w:ascii="Arial" w:hAnsi="Arial" w:cs="Arial"/>
                <w:lang w:val="en-GB"/>
              </w:rPr>
            </w:pPr>
            <w:r w:rsidRPr="00460313">
              <w:rPr>
                <w:rFonts w:ascii="Arial" w:hAnsi="Arial" w:cs="Arial"/>
                <w:lang w:val="en-GB"/>
              </w:rPr>
              <w:t>29 (20.6%)</w:t>
            </w:r>
          </w:p>
        </w:tc>
        <w:tc>
          <w:tcPr>
            <w:tcW w:w="1984" w:type="dxa"/>
          </w:tcPr>
          <w:p w:rsidR="00366098" w:rsidRPr="00460313" w:rsidRDefault="00366098" w:rsidP="00366098">
            <w:pPr>
              <w:tabs>
                <w:tab w:val="center" w:pos="4252"/>
                <w:tab w:val="right" w:pos="8504"/>
              </w:tabs>
              <w:spacing w:after="0" w:line="360" w:lineRule="auto"/>
              <w:jc w:val="center"/>
              <w:rPr>
                <w:rFonts w:ascii="Arial" w:hAnsi="Arial" w:cs="Arial"/>
                <w:lang w:val="en-GB"/>
              </w:rPr>
            </w:pPr>
            <w:r w:rsidRPr="00460313">
              <w:rPr>
                <w:rFonts w:ascii="Arial" w:hAnsi="Arial" w:cs="Arial"/>
                <w:lang w:val="en-GB"/>
              </w:rPr>
              <w:t>41 (29.3%)</w:t>
            </w:r>
          </w:p>
        </w:tc>
        <w:tc>
          <w:tcPr>
            <w:tcW w:w="1843" w:type="dxa"/>
            <w:gridSpan w:val="2"/>
          </w:tcPr>
          <w:p w:rsidR="00366098" w:rsidRPr="00460313" w:rsidRDefault="00366098" w:rsidP="00366098">
            <w:pPr>
              <w:tabs>
                <w:tab w:val="center" w:pos="4252"/>
                <w:tab w:val="right" w:pos="8504"/>
              </w:tabs>
              <w:spacing w:after="0" w:line="360" w:lineRule="auto"/>
              <w:jc w:val="center"/>
              <w:rPr>
                <w:rFonts w:ascii="Arial" w:hAnsi="Arial" w:cs="Arial"/>
                <w:lang w:val="en-GB"/>
              </w:rPr>
            </w:pPr>
            <w:r w:rsidRPr="00460313">
              <w:rPr>
                <w:rFonts w:ascii="Arial" w:hAnsi="Arial" w:cs="Arial"/>
                <w:lang w:val="en-GB"/>
              </w:rPr>
              <w:t>0.0973</w:t>
            </w:r>
          </w:p>
        </w:tc>
      </w:tr>
      <w:tr w:rsidR="00366098" w:rsidRPr="00460313">
        <w:tc>
          <w:tcPr>
            <w:tcW w:w="2660" w:type="dxa"/>
          </w:tcPr>
          <w:p w:rsidR="00366098" w:rsidRPr="00460313" w:rsidRDefault="00366098" w:rsidP="00366098">
            <w:pPr>
              <w:tabs>
                <w:tab w:val="center" w:pos="4252"/>
                <w:tab w:val="right" w:pos="8504"/>
              </w:tabs>
              <w:spacing w:after="0" w:line="360" w:lineRule="auto"/>
              <w:rPr>
                <w:rFonts w:ascii="Arial" w:hAnsi="Arial" w:cs="Arial"/>
                <w:b/>
                <w:sz w:val="8"/>
                <w:lang w:val="en-GB"/>
              </w:rPr>
            </w:pPr>
          </w:p>
        </w:tc>
        <w:tc>
          <w:tcPr>
            <w:tcW w:w="2126" w:type="dxa"/>
          </w:tcPr>
          <w:p w:rsidR="00366098" w:rsidRPr="00460313" w:rsidRDefault="00366098" w:rsidP="00366098">
            <w:pPr>
              <w:tabs>
                <w:tab w:val="center" w:pos="4252"/>
                <w:tab w:val="right" w:pos="8504"/>
              </w:tabs>
              <w:spacing w:after="0" w:line="360" w:lineRule="auto"/>
              <w:jc w:val="center"/>
              <w:rPr>
                <w:rFonts w:ascii="Arial" w:hAnsi="Arial" w:cs="Arial"/>
                <w:sz w:val="8"/>
                <w:lang w:val="en-GB"/>
              </w:rPr>
            </w:pPr>
          </w:p>
        </w:tc>
        <w:tc>
          <w:tcPr>
            <w:tcW w:w="1984" w:type="dxa"/>
          </w:tcPr>
          <w:p w:rsidR="00366098" w:rsidRPr="00460313" w:rsidRDefault="00366098" w:rsidP="00366098">
            <w:pPr>
              <w:tabs>
                <w:tab w:val="center" w:pos="4252"/>
                <w:tab w:val="right" w:pos="8504"/>
              </w:tabs>
              <w:spacing w:after="0" w:line="360" w:lineRule="auto"/>
              <w:jc w:val="center"/>
              <w:rPr>
                <w:rFonts w:ascii="Arial" w:hAnsi="Arial" w:cs="Arial"/>
                <w:sz w:val="8"/>
                <w:lang w:val="en-GB"/>
              </w:rPr>
            </w:pPr>
          </w:p>
        </w:tc>
        <w:tc>
          <w:tcPr>
            <w:tcW w:w="1843" w:type="dxa"/>
            <w:gridSpan w:val="2"/>
          </w:tcPr>
          <w:p w:rsidR="00366098" w:rsidRPr="00460313" w:rsidRDefault="00366098" w:rsidP="00366098">
            <w:pPr>
              <w:tabs>
                <w:tab w:val="center" w:pos="4252"/>
                <w:tab w:val="right" w:pos="8504"/>
              </w:tabs>
              <w:spacing w:after="0" w:line="360" w:lineRule="auto"/>
              <w:jc w:val="center"/>
              <w:rPr>
                <w:rFonts w:ascii="Arial" w:hAnsi="Arial" w:cs="Arial"/>
                <w:sz w:val="8"/>
                <w:lang w:val="en-GB"/>
              </w:rPr>
            </w:pPr>
          </w:p>
        </w:tc>
      </w:tr>
      <w:tr w:rsidR="00366098" w:rsidRPr="00460313">
        <w:tc>
          <w:tcPr>
            <w:tcW w:w="2660" w:type="dxa"/>
            <w:tcBorders>
              <w:bottom w:val="single" w:sz="4" w:space="0" w:color="auto"/>
            </w:tcBorders>
          </w:tcPr>
          <w:p w:rsidR="00366098" w:rsidRPr="00460313" w:rsidRDefault="00366098" w:rsidP="00366098">
            <w:pPr>
              <w:tabs>
                <w:tab w:val="center" w:pos="4252"/>
                <w:tab w:val="right" w:pos="8504"/>
              </w:tabs>
              <w:spacing w:after="0" w:line="360" w:lineRule="auto"/>
              <w:rPr>
                <w:rFonts w:ascii="Arial" w:hAnsi="Arial" w:cs="Arial"/>
                <w:b/>
                <w:lang w:val="en-GB"/>
              </w:rPr>
            </w:pPr>
            <w:r w:rsidRPr="00460313">
              <w:rPr>
                <w:rFonts w:ascii="Arial" w:hAnsi="Arial" w:cs="Arial"/>
                <w:b/>
                <w:lang w:val="en-GB"/>
              </w:rPr>
              <w:t>No. serotypes detected</w:t>
            </w:r>
          </w:p>
          <w:p w:rsidR="00366098" w:rsidRPr="00460313" w:rsidRDefault="00366098" w:rsidP="00366098">
            <w:pPr>
              <w:tabs>
                <w:tab w:val="center" w:pos="4252"/>
                <w:tab w:val="right" w:pos="8504"/>
              </w:tabs>
              <w:spacing w:after="0" w:line="360" w:lineRule="auto"/>
              <w:jc w:val="right"/>
              <w:rPr>
                <w:rFonts w:ascii="Arial" w:hAnsi="Arial" w:cs="Arial"/>
                <w:lang w:val="en-GB"/>
              </w:rPr>
            </w:pPr>
            <w:r w:rsidRPr="00460313">
              <w:rPr>
                <w:rFonts w:ascii="Arial" w:hAnsi="Arial" w:cs="Arial"/>
                <w:lang w:val="en-GB"/>
              </w:rPr>
              <w:t>Two</w:t>
            </w:r>
          </w:p>
          <w:p w:rsidR="00366098" w:rsidRPr="00460313" w:rsidRDefault="00366098" w:rsidP="00366098">
            <w:pPr>
              <w:tabs>
                <w:tab w:val="center" w:pos="4252"/>
                <w:tab w:val="right" w:pos="8504"/>
              </w:tabs>
              <w:spacing w:after="0" w:line="360" w:lineRule="auto"/>
              <w:jc w:val="right"/>
              <w:rPr>
                <w:rFonts w:ascii="Arial" w:hAnsi="Arial" w:cs="Arial"/>
                <w:lang w:val="en-GB"/>
              </w:rPr>
            </w:pPr>
            <w:r w:rsidRPr="00460313">
              <w:rPr>
                <w:rFonts w:ascii="Arial" w:hAnsi="Arial" w:cs="Arial"/>
                <w:lang w:val="en-GB"/>
              </w:rPr>
              <w:t>Three</w:t>
            </w:r>
          </w:p>
          <w:p w:rsidR="00366098" w:rsidRPr="00460313" w:rsidRDefault="00366098" w:rsidP="00366098">
            <w:pPr>
              <w:tabs>
                <w:tab w:val="center" w:pos="4252"/>
                <w:tab w:val="right" w:pos="8504"/>
              </w:tabs>
              <w:spacing w:after="0" w:line="360" w:lineRule="auto"/>
              <w:jc w:val="right"/>
              <w:rPr>
                <w:rFonts w:ascii="Arial" w:hAnsi="Arial" w:cs="Arial"/>
                <w:lang w:val="en-GB"/>
              </w:rPr>
            </w:pPr>
            <w:r w:rsidRPr="00460313">
              <w:rPr>
                <w:rFonts w:ascii="Arial" w:hAnsi="Arial" w:cs="Arial"/>
                <w:lang w:val="en-GB"/>
              </w:rPr>
              <w:t>Four</w:t>
            </w:r>
          </w:p>
          <w:p w:rsidR="00366098" w:rsidRPr="00460313" w:rsidRDefault="00366098" w:rsidP="00366098">
            <w:pPr>
              <w:tabs>
                <w:tab w:val="center" w:pos="4252"/>
                <w:tab w:val="right" w:pos="8504"/>
              </w:tabs>
              <w:spacing w:after="0" w:line="360" w:lineRule="auto"/>
              <w:rPr>
                <w:rFonts w:ascii="Arial" w:hAnsi="Arial" w:cs="Arial"/>
                <w:b/>
                <w:sz w:val="12"/>
                <w:szCs w:val="16"/>
                <w:u w:val="single"/>
                <w:lang w:val="en-GB"/>
              </w:rPr>
            </w:pPr>
          </w:p>
          <w:p w:rsidR="00366098" w:rsidRPr="00460313" w:rsidRDefault="00366098" w:rsidP="00366098">
            <w:pPr>
              <w:tabs>
                <w:tab w:val="center" w:pos="4252"/>
                <w:tab w:val="right" w:pos="8504"/>
              </w:tabs>
              <w:spacing w:after="0" w:line="360" w:lineRule="auto"/>
              <w:rPr>
                <w:rFonts w:ascii="Arial" w:hAnsi="Arial" w:cs="Arial"/>
                <w:b/>
                <w:lang w:val="en-GB"/>
              </w:rPr>
            </w:pPr>
            <w:r w:rsidRPr="00460313">
              <w:rPr>
                <w:rFonts w:ascii="Arial" w:hAnsi="Arial" w:cs="Arial"/>
                <w:b/>
                <w:lang w:val="en-GB"/>
              </w:rPr>
              <w:t>Relative quantification</w:t>
            </w:r>
          </w:p>
          <w:p w:rsidR="00366098" w:rsidRPr="00460313" w:rsidRDefault="00366098" w:rsidP="00366098">
            <w:pPr>
              <w:tabs>
                <w:tab w:val="center" w:pos="4252"/>
                <w:tab w:val="right" w:pos="8504"/>
              </w:tabs>
              <w:spacing w:after="0" w:line="360" w:lineRule="auto"/>
              <w:jc w:val="right"/>
              <w:rPr>
                <w:rFonts w:ascii="Arial" w:hAnsi="Arial" w:cs="Arial"/>
                <w:lang w:val="en-GB"/>
              </w:rPr>
            </w:pPr>
            <w:r w:rsidRPr="00460313">
              <w:rPr>
                <w:rFonts w:ascii="Arial" w:hAnsi="Arial" w:cs="Arial"/>
                <w:lang w:val="en-GB"/>
              </w:rPr>
              <w:t>Dominance of one strain</w:t>
            </w:r>
          </w:p>
          <w:p w:rsidR="00366098" w:rsidRPr="00460313" w:rsidRDefault="00366098" w:rsidP="00366098">
            <w:pPr>
              <w:tabs>
                <w:tab w:val="center" w:pos="4252"/>
                <w:tab w:val="right" w:pos="8504"/>
              </w:tabs>
              <w:spacing w:after="0" w:line="360" w:lineRule="auto"/>
              <w:jc w:val="right"/>
              <w:rPr>
                <w:rFonts w:ascii="Arial" w:hAnsi="Arial" w:cs="Arial"/>
                <w:b/>
                <w:lang w:val="en-GB"/>
              </w:rPr>
            </w:pPr>
            <w:r w:rsidRPr="00460313">
              <w:rPr>
                <w:rFonts w:ascii="Arial" w:hAnsi="Arial" w:cs="Arial"/>
                <w:lang w:val="en-GB"/>
              </w:rPr>
              <w:t>Co-dominance</w:t>
            </w:r>
          </w:p>
        </w:tc>
        <w:tc>
          <w:tcPr>
            <w:tcW w:w="2126" w:type="dxa"/>
            <w:tcBorders>
              <w:bottom w:val="single" w:sz="4" w:space="0" w:color="auto"/>
            </w:tcBorders>
          </w:tcPr>
          <w:p w:rsidR="00366098" w:rsidRPr="00460313" w:rsidRDefault="00366098" w:rsidP="00366098">
            <w:pPr>
              <w:tabs>
                <w:tab w:val="center" w:pos="4252"/>
                <w:tab w:val="right" w:pos="8504"/>
              </w:tabs>
              <w:spacing w:after="0" w:line="360" w:lineRule="auto"/>
              <w:rPr>
                <w:rFonts w:ascii="Arial" w:hAnsi="Arial" w:cs="Arial"/>
                <w:lang w:val="en-GB"/>
              </w:rPr>
            </w:pPr>
          </w:p>
          <w:p w:rsidR="00366098" w:rsidRPr="00460313" w:rsidRDefault="00366098" w:rsidP="00366098">
            <w:pPr>
              <w:tabs>
                <w:tab w:val="center" w:pos="4252"/>
                <w:tab w:val="right" w:pos="8504"/>
              </w:tabs>
              <w:spacing w:after="0" w:line="360" w:lineRule="auto"/>
              <w:jc w:val="center"/>
              <w:rPr>
                <w:rFonts w:ascii="Arial" w:hAnsi="Arial" w:cs="Arial"/>
                <w:lang w:val="en-GB"/>
              </w:rPr>
            </w:pPr>
            <w:r w:rsidRPr="00460313">
              <w:rPr>
                <w:rFonts w:ascii="Arial" w:hAnsi="Arial" w:cs="Arial"/>
                <w:lang w:val="en-GB"/>
              </w:rPr>
              <w:t>20 (69.0%)</w:t>
            </w:r>
          </w:p>
          <w:p w:rsidR="00366098" w:rsidRPr="00460313" w:rsidRDefault="00366098" w:rsidP="00366098">
            <w:pPr>
              <w:tabs>
                <w:tab w:val="center" w:pos="4252"/>
                <w:tab w:val="right" w:pos="8504"/>
              </w:tabs>
              <w:spacing w:after="0" w:line="360" w:lineRule="auto"/>
              <w:jc w:val="center"/>
              <w:rPr>
                <w:rFonts w:ascii="Arial" w:hAnsi="Arial" w:cs="Arial"/>
                <w:lang w:val="en-GB"/>
              </w:rPr>
            </w:pPr>
            <w:r w:rsidRPr="00460313">
              <w:rPr>
                <w:rFonts w:ascii="Arial" w:hAnsi="Arial" w:cs="Arial"/>
                <w:lang w:val="en-GB"/>
              </w:rPr>
              <w:t>8 (27.6%)</w:t>
            </w:r>
          </w:p>
          <w:p w:rsidR="00366098" w:rsidRPr="00460313" w:rsidRDefault="00366098" w:rsidP="00366098">
            <w:pPr>
              <w:tabs>
                <w:tab w:val="center" w:pos="4252"/>
                <w:tab w:val="right" w:pos="8504"/>
              </w:tabs>
              <w:spacing w:after="0" w:line="360" w:lineRule="auto"/>
              <w:jc w:val="center"/>
              <w:rPr>
                <w:rFonts w:ascii="Arial" w:hAnsi="Arial" w:cs="Arial"/>
                <w:lang w:val="en-GB"/>
              </w:rPr>
            </w:pPr>
            <w:r w:rsidRPr="00460313">
              <w:rPr>
                <w:rFonts w:ascii="Arial" w:hAnsi="Arial" w:cs="Arial"/>
                <w:lang w:val="en-GB"/>
              </w:rPr>
              <w:t>1 (3.4%)</w:t>
            </w:r>
          </w:p>
          <w:p w:rsidR="00366098" w:rsidRPr="00460313" w:rsidRDefault="00366098" w:rsidP="00366098">
            <w:pPr>
              <w:tabs>
                <w:tab w:val="center" w:pos="4252"/>
                <w:tab w:val="right" w:pos="8504"/>
              </w:tabs>
              <w:spacing w:after="0" w:line="360" w:lineRule="auto"/>
              <w:jc w:val="center"/>
              <w:rPr>
                <w:rFonts w:ascii="Arial" w:hAnsi="Arial" w:cs="Arial"/>
                <w:sz w:val="12"/>
                <w:szCs w:val="16"/>
                <w:lang w:val="en-GB"/>
              </w:rPr>
            </w:pPr>
          </w:p>
          <w:p w:rsidR="00366098" w:rsidRPr="00460313" w:rsidRDefault="00366098" w:rsidP="00366098">
            <w:pPr>
              <w:tabs>
                <w:tab w:val="center" w:pos="4252"/>
                <w:tab w:val="right" w:pos="8504"/>
              </w:tabs>
              <w:spacing w:after="0" w:line="360" w:lineRule="auto"/>
              <w:jc w:val="center"/>
              <w:rPr>
                <w:rFonts w:ascii="Arial" w:hAnsi="Arial" w:cs="Arial"/>
                <w:lang w:val="en-GB"/>
              </w:rPr>
            </w:pPr>
          </w:p>
          <w:p w:rsidR="00366098" w:rsidRPr="00460313" w:rsidRDefault="00366098" w:rsidP="00366098">
            <w:pPr>
              <w:tabs>
                <w:tab w:val="center" w:pos="4252"/>
                <w:tab w:val="right" w:pos="8504"/>
              </w:tabs>
              <w:spacing w:after="0" w:line="360" w:lineRule="auto"/>
              <w:jc w:val="center"/>
              <w:rPr>
                <w:rFonts w:ascii="Arial" w:hAnsi="Arial" w:cs="Arial"/>
                <w:lang w:val="en-GB"/>
              </w:rPr>
            </w:pPr>
            <w:r w:rsidRPr="00460313">
              <w:rPr>
                <w:rFonts w:ascii="Arial" w:hAnsi="Arial" w:cs="Arial"/>
                <w:lang w:val="en-GB"/>
              </w:rPr>
              <w:t>19 (65.5%)</w:t>
            </w:r>
          </w:p>
          <w:p w:rsidR="00366098" w:rsidRPr="00460313" w:rsidRDefault="00366098" w:rsidP="00366098">
            <w:pPr>
              <w:tabs>
                <w:tab w:val="center" w:pos="4252"/>
                <w:tab w:val="right" w:pos="8504"/>
              </w:tabs>
              <w:spacing w:after="0" w:line="360" w:lineRule="auto"/>
              <w:jc w:val="center"/>
              <w:rPr>
                <w:rFonts w:ascii="Arial" w:hAnsi="Arial" w:cs="Arial"/>
                <w:lang w:val="en-GB"/>
              </w:rPr>
            </w:pPr>
            <w:r w:rsidRPr="00460313">
              <w:rPr>
                <w:rFonts w:ascii="Arial" w:hAnsi="Arial" w:cs="Arial"/>
                <w:lang w:val="en-GB"/>
              </w:rPr>
              <w:t>10 (34.5%)</w:t>
            </w:r>
          </w:p>
        </w:tc>
        <w:tc>
          <w:tcPr>
            <w:tcW w:w="1984" w:type="dxa"/>
            <w:tcBorders>
              <w:bottom w:val="single" w:sz="4" w:space="0" w:color="auto"/>
            </w:tcBorders>
          </w:tcPr>
          <w:p w:rsidR="00366098" w:rsidRPr="00460313" w:rsidRDefault="00366098" w:rsidP="00366098">
            <w:pPr>
              <w:tabs>
                <w:tab w:val="center" w:pos="4252"/>
                <w:tab w:val="right" w:pos="8504"/>
              </w:tabs>
              <w:spacing w:after="0" w:line="360" w:lineRule="auto"/>
              <w:jc w:val="center"/>
              <w:rPr>
                <w:rFonts w:ascii="Arial" w:hAnsi="Arial" w:cs="Arial"/>
                <w:lang w:val="en-GB"/>
              </w:rPr>
            </w:pPr>
          </w:p>
          <w:p w:rsidR="00366098" w:rsidRPr="00460313" w:rsidRDefault="00366098" w:rsidP="00366098">
            <w:pPr>
              <w:tabs>
                <w:tab w:val="center" w:pos="4252"/>
                <w:tab w:val="right" w:pos="8504"/>
              </w:tabs>
              <w:spacing w:after="0" w:line="360" w:lineRule="auto"/>
              <w:jc w:val="center"/>
              <w:rPr>
                <w:rFonts w:ascii="Arial" w:hAnsi="Arial" w:cs="Arial"/>
                <w:lang w:val="en-GB"/>
              </w:rPr>
            </w:pPr>
            <w:r w:rsidRPr="00460313">
              <w:rPr>
                <w:rFonts w:ascii="Arial" w:hAnsi="Arial" w:cs="Arial"/>
                <w:lang w:val="en-GB"/>
              </w:rPr>
              <w:t>32 (78.1%)</w:t>
            </w:r>
          </w:p>
          <w:p w:rsidR="00366098" w:rsidRPr="00460313" w:rsidRDefault="00366098" w:rsidP="00366098">
            <w:pPr>
              <w:tabs>
                <w:tab w:val="center" w:pos="4252"/>
                <w:tab w:val="right" w:pos="8504"/>
              </w:tabs>
              <w:spacing w:after="0" w:line="360" w:lineRule="auto"/>
              <w:jc w:val="center"/>
              <w:rPr>
                <w:rFonts w:ascii="Arial" w:hAnsi="Arial" w:cs="Arial"/>
                <w:lang w:val="en-GB"/>
              </w:rPr>
            </w:pPr>
            <w:r w:rsidRPr="00460313">
              <w:rPr>
                <w:rFonts w:ascii="Arial" w:hAnsi="Arial" w:cs="Arial"/>
                <w:lang w:val="en-GB"/>
              </w:rPr>
              <w:t>6 (14.6%)</w:t>
            </w:r>
          </w:p>
          <w:p w:rsidR="00366098" w:rsidRPr="00460313" w:rsidRDefault="00366098" w:rsidP="00366098">
            <w:pPr>
              <w:tabs>
                <w:tab w:val="center" w:pos="4252"/>
                <w:tab w:val="right" w:pos="8504"/>
              </w:tabs>
              <w:spacing w:after="0" w:line="360" w:lineRule="auto"/>
              <w:jc w:val="center"/>
              <w:rPr>
                <w:rFonts w:ascii="Arial" w:hAnsi="Arial" w:cs="Arial"/>
                <w:lang w:val="en-GB"/>
              </w:rPr>
            </w:pPr>
            <w:r w:rsidRPr="00460313">
              <w:rPr>
                <w:rFonts w:ascii="Arial" w:hAnsi="Arial" w:cs="Arial"/>
                <w:lang w:val="en-GB"/>
              </w:rPr>
              <w:t>3 (7.3%)</w:t>
            </w:r>
          </w:p>
          <w:p w:rsidR="00366098" w:rsidRPr="00460313" w:rsidRDefault="00366098" w:rsidP="00366098">
            <w:pPr>
              <w:tabs>
                <w:tab w:val="center" w:pos="4252"/>
                <w:tab w:val="right" w:pos="8504"/>
              </w:tabs>
              <w:spacing w:after="0" w:line="360" w:lineRule="auto"/>
              <w:jc w:val="center"/>
              <w:rPr>
                <w:rFonts w:ascii="Arial" w:hAnsi="Arial" w:cs="Arial"/>
                <w:sz w:val="12"/>
                <w:szCs w:val="16"/>
                <w:lang w:val="en-GB"/>
              </w:rPr>
            </w:pPr>
          </w:p>
          <w:p w:rsidR="00366098" w:rsidRPr="00460313" w:rsidRDefault="00366098" w:rsidP="00366098">
            <w:pPr>
              <w:tabs>
                <w:tab w:val="center" w:pos="4252"/>
                <w:tab w:val="right" w:pos="8504"/>
              </w:tabs>
              <w:spacing w:after="0" w:line="360" w:lineRule="auto"/>
              <w:jc w:val="center"/>
              <w:rPr>
                <w:rFonts w:ascii="Arial" w:hAnsi="Arial" w:cs="Arial"/>
                <w:lang w:val="en-GB"/>
              </w:rPr>
            </w:pPr>
          </w:p>
          <w:p w:rsidR="00366098" w:rsidRPr="00460313" w:rsidRDefault="00366098" w:rsidP="00366098">
            <w:pPr>
              <w:tabs>
                <w:tab w:val="center" w:pos="4252"/>
                <w:tab w:val="right" w:pos="8504"/>
              </w:tabs>
              <w:spacing w:after="0" w:line="360" w:lineRule="auto"/>
              <w:jc w:val="center"/>
              <w:rPr>
                <w:rFonts w:ascii="Arial" w:hAnsi="Arial" w:cs="Arial"/>
                <w:lang w:val="en-GB"/>
              </w:rPr>
            </w:pPr>
            <w:r w:rsidRPr="00460313">
              <w:rPr>
                <w:rFonts w:ascii="Arial" w:hAnsi="Arial" w:cs="Arial"/>
                <w:lang w:val="en-GB"/>
              </w:rPr>
              <w:t>34 (82.9%)</w:t>
            </w:r>
          </w:p>
          <w:p w:rsidR="00366098" w:rsidRPr="00460313" w:rsidRDefault="00366098" w:rsidP="00366098">
            <w:pPr>
              <w:tabs>
                <w:tab w:val="center" w:pos="4252"/>
                <w:tab w:val="right" w:pos="8504"/>
              </w:tabs>
              <w:spacing w:after="0" w:line="360" w:lineRule="auto"/>
              <w:jc w:val="center"/>
              <w:rPr>
                <w:rFonts w:ascii="Arial" w:hAnsi="Arial" w:cs="Arial"/>
                <w:lang w:val="en-GB"/>
              </w:rPr>
            </w:pPr>
            <w:r w:rsidRPr="00460313">
              <w:rPr>
                <w:rFonts w:ascii="Arial" w:hAnsi="Arial" w:cs="Arial"/>
                <w:lang w:val="en-GB"/>
              </w:rPr>
              <w:t>7 (17.1%)</w:t>
            </w:r>
          </w:p>
        </w:tc>
        <w:tc>
          <w:tcPr>
            <w:tcW w:w="1843" w:type="dxa"/>
            <w:gridSpan w:val="2"/>
            <w:tcBorders>
              <w:bottom w:val="single" w:sz="4" w:space="0" w:color="auto"/>
            </w:tcBorders>
          </w:tcPr>
          <w:p w:rsidR="00366098" w:rsidRPr="00460313" w:rsidRDefault="00366098" w:rsidP="00366098">
            <w:pPr>
              <w:tabs>
                <w:tab w:val="center" w:pos="4252"/>
                <w:tab w:val="right" w:pos="8504"/>
              </w:tabs>
              <w:spacing w:after="0" w:line="360" w:lineRule="auto"/>
              <w:rPr>
                <w:rFonts w:ascii="Arial" w:hAnsi="Arial" w:cs="Arial"/>
                <w:lang w:val="en-GB"/>
              </w:rPr>
            </w:pPr>
          </w:p>
          <w:p w:rsidR="00366098" w:rsidRPr="00460313" w:rsidRDefault="00366098" w:rsidP="00366098">
            <w:pPr>
              <w:tabs>
                <w:tab w:val="center" w:pos="4252"/>
                <w:tab w:val="right" w:pos="8504"/>
              </w:tabs>
              <w:spacing w:after="0" w:line="360" w:lineRule="auto"/>
              <w:jc w:val="center"/>
              <w:rPr>
                <w:rFonts w:ascii="Arial" w:hAnsi="Arial" w:cs="Arial"/>
                <w:lang w:val="en-GB"/>
              </w:rPr>
            </w:pPr>
            <w:r w:rsidRPr="00460313">
              <w:rPr>
                <w:rFonts w:ascii="Arial" w:hAnsi="Arial" w:cs="Arial"/>
                <w:lang w:val="en-GB"/>
              </w:rPr>
              <w:t>0.4182</w:t>
            </w:r>
          </w:p>
          <w:p w:rsidR="00366098" w:rsidRPr="00460313" w:rsidRDefault="00366098" w:rsidP="00366098">
            <w:pPr>
              <w:tabs>
                <w:tab w:val="center" w:pos="4252"/>
                <w:tab w:val="right" w:pos="8504"/>
              </w:tabs>
              <w:spacing w:after="0" w:line="360" w:lineRule="auto"/>
              <w:jc w:val="center"/>
              <w:rPr>
                <w:rFonts w:ascii="Arial" w:hAnsi="Arial" w:cs="Arial"/>
                <w:lang w:val="en-GB"/>
              </w:rPr>
            </w:pPr>
            <w:r w:rsidRPr="00460313">
              <w:rPr>
                <w:rFonts w:ascii="Arial" w:hAnsi="Arial" w:cs="Arial"/>
                <w:lang w:val="en-GB"/>
              </w:rPr>
              <w:t>0.2305</w:t>
            </w:r>
          </w:p>
          <w:p w:rsidR="00366098" w:rsidRPr="00460313" w:rsidRDefault="00366098" w:rsidP="00366098">
            <w:pPr>
              <w:tabs>
                <w:tab w:val="center" w:pos="4252"/>
                <w:tab w:val="right" w:pos="8504"/>
              </w:tabs>
              <w:spacing w:after="0" w:line="360" w:lineRule="auto"/>
              <w:jc w:val="center"/>
              <w:rPr>
                <w:rFonts w:ascii="Arial" w:hAnsi="Arial" w:cs="Arial"/>
                <w:lang w:val="en-GB"/>
              </w:rPr>
            </w:pPr>
            <w:r w:rsidRPr="00460313">
              <w:rPr>
                <w:rFonts w:ascii="Arial" w:hAnsi="Arial" w:cs="Arial"/>
                <w:lang w:val="en-GB"/>
              </w:rPr>
              <w:t>0.6369</w:t>
            </w:r>
          </w:p>
          <w:p w:rsidR="00366098" w:rsidRPr="00460313" w:rsidRDefault="00366098" w:rsidP="00366098">
            <w:pPr>
              <w:tabs>
                <w:tab w:val="center" w:pos="4252"/>
                <w:tab w:val="right" w:pos="8504"/>
              </w:tabs>
              <w:spacing w:after="0" w:line="360" w:lineRule="auto"/>
              <w:jc w:val="center"/>
              <w:rPr>
                <w:rFonts w:ascii="Arial" w:hAnsi="Arial" w:cs="Arial"/>
                <w:sz w:val="12"/>
                <w:szCs w:val="16"/>
                <w:lang w:val="en-GB"/>
              </w:rPr>
            </w:pPr>
          </w:p>
          <w:p w:rsidR="00366098" w:rsidRPr="00460313" w:rsidRDefault="00366098" w:rsidP="00366098">
            <w:pPr>
              <w:tabs>
                <w:tab w:val="left" w:pos="441"/>
                <w:tab w:val="center" w:pos="4252"/>
                <w:tab w:val="right" w:pos="8504"/>
              </w:tabs>
              <w:spacing w:after="0" w:line="360" w:lineRule="auto"/>
              <w:jc w:val="center"/>
              <w:rPr>
                <w:rFonts w:ascii="Arial" w:hAnsi="Arial" w:cs="Arial"/>
                <w:lang w:val="en-GB"/>
              </w:rPr>
            </w:pPr>
          </w:p>
          <w:p w:rsidR="00366098" w:rsidRPr="00460313" w:rsidRDefault="00453802" w:rsidP="00366098">
            <w:pPr>
              <w:tabs>
                <w:tab w:val="center" w:pos="4252"/>
                <w:tab w:val="right" w:pos="8504"/>
              </w:tabs>
              <w:spacing w:after="0" w:line="360" w:lineRule="auto"/>
              <w:jc w:val="center"/>
              <w:rPr>
                <w:rFonts w:ascii="Arial" w:hAnsi="Arial" w:cs="Arial"/>
                <w:lang w:val="en-GB"/>
              </w:rPr>
            </w:pPr>
            <w:r w:rsidRPr="00460313">
              <w:rPr>
                <w:rFonts w:ascii="Arial" w:hAnsi="Arial" w:cs="Arial"/>
                <w:lang w:val="en-GB"/>
              </w:rPr>
              <w:t>0.1560</w:t>
            </w:r>
          </w:p>
        </w:tc>
      </w:tr>
      <w:tr w:rsidR="00366098" w:rsidRPr="00460313">
        <w:trPr>
          <w:gridAfter w:val="1"/>
          <w:wAfter w:w="142" w:type="dxa"/>
        </w:trPr>
        <w:tc>
          <w:tcPr>
            <w:tcW w:w="2660" w:type="dxa"/>
            <w:tcBorders>
              <w:top w:val="single" w:sz="4" w:space="0" w:color="auto"/>
            </w:tcBorders>
          </w:tcPr>
          <w:p w:rsidR="00366098" w:rsidRPr="00460313" w:rsidRDefault="00366098" w:rsidP="00366098">
            <w:pPr>
              <w:tabs>
                <w:tab w:val="center" w:pos="4252"/>
                <w:tab w:val="right" w:pos="8504"/>
              </w:tabs>
              <w:spacing w:after="0" w:line="360" w:lineRule="auto"/>
              <w:rPr>
                <w:rFonts w:ascii="Arial" w:hAnsi="Arial" w:cs="Arial"/>
                <w:b/>
                <w:sz w:val="14"/>
                <w:szCs w:val="10"/>
                <w:lang w:val="en-GB"/>
              </w:rPr>
            </w:pPr>
          </w:p>
        </w:tc>
        <w:tc>
          <w:tcPr>
            <w:tcW w:w="2126" w:type="dxa"/>
            <w:tcBorders>
              <w:top w:val="single" w:sz="4" w:space="0" w:color="auto"/>
            </w:tcBorders>
          </w:tcPr>
          <w:p w:rsidR="00366098" w:rsidRPr="00460313" w:rsidRDefault="00366098" w:rsidP="00366098">
            <w:pPr>
              <w:tabs>
                <w:tab w:val="center" w:pos="4252"/>
                <w:tab w:val="right" w:pos="8504"/>
              </w:tabs>
              <w:spacing w:after="0" w:line="360" w:lineRule="auto"/>
              <w:rPr>
                <w:rFonts w:ascii="Arial" w:hAnsi="Arial" w:cs="Arial"/>
                <w:sz w:val="14"/>
                <w:szCs w:val="10"/>
                <w:lang w:val="en-GB"/>
              </w:rPr>
            </w:pPr>
          </w:p>
        </w:tc>
        <w:tc>
          <w:tcPr>
            <w:tcW w:w="1984" w:type="dxa"/>
            <w:tcBorders>
              <w:top w:val="single" w:sz="4" w:space="0" w:color="auto"/>
            </w:tcBorders>
          </w:tcPr>
          <w:p w:rsidR="00366098" w:rsidRPr="00460313" w:rsidRDefault="00366098" w:rsidP="00366098">
            <w:pPr>
              <w:tabs>
                <w:tab w:val="center" w:pos="4252"/>
                <w:tab w:val="right" w:pos="8504"/>
              </w:tabs>
              <w:spacing w:after="0" w:line="360" w:lineRule="auto"/>
              <w:rPr>
                <w:rFonts w:ascii="Arial" w:hAnsi="Arial" w:cs="Arial"/>
                <w:sz w:val="14"/>
                <w:szCs w:val="10"/>
                <w:lang w:val="en-GB"/>
              </w:rPr>
            </w:pPr>
          </w:p>
        </w:tc>
        <w:tc>
          <w:tcPr>
            <w:tcW w:w="1701" w:type="dxa"/>
            <w:tcBorders>
              <w:top w:val="single" w:sz="4" w:space="0" w:color="auto"/>
            </w:tcBorders>
          </w:tcPr>
          <w:p w:rsidR="00366098" w:rsidRPr="00460313" w:rsidRDefault="00366098" w:rsidP="00366098">
            <w:pPr>
              <w:tabs>
                <w:tab w:val="center" w:pos="4252"/>
                <w:tab w:val="right" w:pos="8504"/>
              </w:tabs>
              <w:spacing w:after="0" w:line="360" w:lineRule="auto"/>
              <w:rPr>
                <w:rFonts w:ascii="Arial" w:hAnsi="Arial" w:cs="Arial"/>
                <w:sz w:val="14"/>
                <w:szCs w:val="10"/>
                <w:lang w:val="en-GB"/>
              </w:rPr>
            </w:pPr>
          </w:p>
        </w:tc>
      </w:tr>
    </w:tbl>
    <w:p w:rsidR="009420D5" w:rsidRPr="00460313" w:rsidRDefault="009420D5" w:rsidP="009420D5">
      <w:pPr>
        <w:tabs>
          <w:tab w:val="left" w:pos="0"/>
        </w:tabs>
        <w:spacing w:after="0" w:line="480" w:lineRule="auto"/>
        <w:rPr>
          <w:rFonts w:ascii="Arial" w:hAnsi="Arial" w:cs="Arial"/>
          <w:lang w:val="en-GB"/>
        </w:rPr>
      </w:pPr>
      <w:proofErr w:type="gramStart"/>
      <w:r w:rsidRPr="00460313">
        <w:rPr>
          <w:rFonts w:ascii="Arial" w:hAnsi="Arial" w:cs="Arial"/>
          <w:b/>
          <w:lang w:val="en-GB"/>
        </w:rPr>
        <w:t>Table 1.</w:t>
      </w:r>
      <w:proofErr w:type="gramEnd"/>
      <w:r w:rsidRPr="00460313">
        <w:rPr>
          <w:rFonts w:ascii="Arial" w:hAnsi="Arial" w:cs="Arial"/>
          <w:b/>
          <w:lang w:val="en-GB"/>
        </w:rPr>
        <w:t xml:space="preserve"> </w:t>
      </w:r>
      <w:r w:rsidRPr="00460313">
        <w:rPr>
          <w:rFonts w:ascii="Arial" w:hAnsi="Arial" w:cs="Arial"/>
          <w:lang w:val="en-GB"/>
        </w:rPr>
        <w:t>Comparison between nasopharyngeal samples obtained from PCV13 vaccinated and non-vaccinated pneumococcal carriers.</w:t>
      </w:r>
    </w:p>
    <w:p w:rsidR="00670C59" w:rsidRPr="00460313" w:rsidRDefault="00670C59" w:rsidP="00C12CAB">
      <w:pPr>
        <w:tabs>
          <w:tab w:val="left" w:pos="0"/>
        </w:tabs>
        <w:spacing w:after="0" w:line="480" w:lineRule="auto"/>
        <w:rPr>
          <w:rFonts w:ascii="Arial" w:hAnsi="Arial" w:cs="Arial"/>
          <w:lang w:val="en-GB"/>
        </w:rPr>
      </w:pPr>
      <w:proofErr w:type="spellStart"/>
      <w:proofErr w:type="gramStart"/>
      <w:r w:rsidRPr="00460313">
        <w:rPr>
          <w:rFonts w:ascii="Arial" w:hAnsi="Arial" w:cs="Arial"/>
          <w:vertAlign w:val="superscript"/>
          <w:lang w:val="en-GB"/>
        </w:rPr>
        <w:t>a</w:t>
      </w:r>
      <w:r w:rsidRPr="00460313">
        <w:rPr>
          <w:rFonts w:ascii="Arial" w:hAnsi="Arial" w:cs="Arial"/>
          <w:lang w:val="en-GB"/>
        </w:rPr>
        <w:t>Fisher’s</w:t>
      </w:r>
      <w:proofErr w:type="spellEnd"/>
      <w:proofErr w:type="gramEnd"/>
      <w:r w:rsidRPr="00460313">
        <w:rPr>
          <w:rFonts w:ascii="Arial" w:hAnsi="Arial" w:cs="Arial"/>
          <w:lang w:val="en-GB"/>
        </w:rPr>
        <w:t xml:space="preserve"> ex</w:t>
      </w:r>
      <w:r w:rsidR="00981859" w:rsidRPr="00460313">
        <w:rPr>
          <w:rFonts w:ascii="Arial" w:hAnsi="Arial" w:cs="Arial"/>
          <w:lang w:val="en-GB"/>
        </w:rPr>
        <w:t>act test.</w:t>
      </w:r>
    </w:p>
    <w:p w:rsidR="009420D5" w:rsidRPr="00460313" w:rsidRDefault="009420D5" w:rsidP="009420D5">
      <w:pPr>
        <w:spacing w:after="0" w:line="480" w:lineRule="auto"/>
        <w:ind w:left="720" w:hanging="720"/>
        <w:jc w:val="both"/>
        <w:rPr>
          <w:rFonts w:ascii="Arial" w:hAnsi="Arial" w:cs="Arial"/>
          <w:b/>
          <w:lang w:val="en-GB"/>
        </w:rPr>
      </w:pPr>
      <w:r w:rsidRPr="00460313">
        <w:rPr>
          <w:rFonts w:ascii="Arial" w:hAnsi="Arial" w:cs="Arial"/>
          <w:lang w:val="en-GB"/>
        </w:rPr>
        <w:br w:type="page"/>
      </w:r>
      <w:r w:rsidRPr="00460313">
        <w:rPr>
          <w:rFonts w:ascii="Arial" w:hAnsi="Arial" w:cs="Arial"/>
          <w:b/>
          <w:lang w:val="en-GB"/>
        </w:rPr>
        <w:lastRenderedPageBreak/>
        <w:t>FIGURE LEGENDS</w:t>
      </w:r>
    </w:p>
    <w:p w:rsidR="009420D5" w:rsidRPr="00460313" w:rsidRDefault="009420D5" w:rsidP="009420D5">
      <w:pPr>
        <w:spacing w:after="0" w:line="480" w:lineRule="auto"/>
        <w:ind w:left="720" w:hanging="720"/>
        <w:jc w:val="both"/>
        <w:rPr>
          <w:rFonts w:ascii="Arial" w:hAnsi="Arial" w:cs="Arial"/>
          <w:b/>
          <w:lang w:val="en-GB"/>
        </w:rPr>
      </w:pPr>
    </w:p>
    <w:p w:rsidR="009420D5" w:rsidRPr="00941188" w:rsidRDefault="009420D5" w:rsidP="009420D5">
      <w:pPr>
        <w:spacing w:after="0" w:line="480" w:lineRule="auto"/>
        <w:jc w:val="both"/>
        <w:rPr>
          <w:rFonts w:ascii="Arial" w:hAnsi="Arial"/>
          <w:b/>
          <w:lang w:val="en-GB"/>
        </w:rPr>
      </w:pPr>
      <w:proofErr w:type="gramStart"/>
      <w:r w:rsidRPr="00ED113A">
        <w:rPr>
          <w:rFonts w:ascii="Arial" w:hAnsi="Arial" w:cs="Arial"/>
          <w:b/>
          <w:lang w:val="en-GB"/>
        </w:rPr>
        <w:t>Figure 1.</w:t>
      </w:r>
      <w:proofErr w:type="gramEnd"/>
      <w:r w:rsidRPr="00ED113A">
        <w:rPr>
          <w:rFonts w:ascii="Arial" w:hAnsi="Arial" w:cs="Arial"/>
          <w:b/>
          <w:lang w:val="en-GB"/>
        </w:rPr>
        <w:t xml:space="preserve"> Serotype ranking obtained through</w:t>
      </w:r>
      <w:r w:rsidR="00047A39" w:rsidRPr="00ED113A">
        <w:rPr>
          <w:rFonts w:ascii="Arial" w:hAnsi="Arial" w:cs="Arial"/>
          <w:b/>
          <w:lang w:val="en-GB"/>
        </w:rPr>
        <w:t xml:space="preserve"> </w:t>
      </w:r>
      <w:r w:rsidRPr="00ED113A">
        <w:rPr>
          <w:rFonts w:ascii="Arial" w:hAnsi="Arial" w:cs="Arial"/>
          <w:b/>
          <w:lang w:val="en-GB"/>
        </w:rPr>
        <w:t xml:space="preserve">detection of </w:t>
      </w:r>
      <w:r w:rsidR="00366098" w:rsidRPr="00ED113A">
        <w:rPr>
          <w:rFonts w:ascii="Arial" w:hAnsi="Arial" w:cs="Arial"/>
          <w:b/>
          <w:lang w:val="en-GB"/>
        </w:rPr>
        <w:t xml:space="preserve">carriage </w:t>
      </w:r>
      <w:r w:rsidR="00941188">
        <w:rPr>
          <w:rFonts w:ascii="Arial" w:hAnsi="Arial" w:cs="Arial"/>
          <w:b/>
          <w:lang w:val="en-GB"/>
        </w:rPr>
        <w:t xml:space="preserve">by the capsular microarray </w:t>
      </w:r>
      <w:r w:rsidR="00047A39" w:rsidRPr="00ED113A">
        <w:rPr>
          <w:rFonts w:ascii="Arial" w:hAnsi="Arial" w:cs="Arial"/>
          <w:b/>
          <w:lang w:val="en-GB"/>
        </w:rPr>
        <w:t xml:space="preserve">(A) </w:t>
      </w:r>
      <w:r w:rsidR="00941188">
        <w:rPr>
          <w:rFonts w:ascii="Arial" w:hAnsi="Arial" w:cs="Arial"/>
          <w:b/>
          <w:lang w:val="en-GB"/>
        </w:rPr>
        <w:t>or</w:t>
      </w:r>
      <w:r w:rsidR="00047A39" w:rsidRPr="00ED113A">
        <w:rPr>
          <w:rFonts w:ascii="Arial" w:hAnsi="Arial" w:cs="Arial"/>
          <w:b/>
          <w:lang w:val="en-GB"/>
        </w:rPr>
        <w:t xml:space="preserve"> by culture (B)</w:t>
      </w:r>
      <w:r w:rsidR="00B83C37" w:rsidRPr="00ED113A">
        <w:rPr>
          <w:rFonts w:ascii="Arial" w:hAnsi="Arial" w:cs="Arial"/>
          <w:b/>
          <w:lang w:val="en-GB"/>
        </w:rPr>
        <w:t>.</w:t>
      </w:r>
      <w:r w:rsidRPr="00ED113A">
        <w:rPr>
          <w:rFonts w:ascii="Arial" w:hAnsi="Arial" w:cs="Arial"/>
          <w:b/>
          <w:lang w:val="en-GB"/>
        </w:rPr>
        <w:t xml:space="preserve"> </w:t>
      </w:r>
      <w:proofErr w:type="gramStart"/>
      <w:r w:rsidRPr="00ED113A">
        <w:rPr>
          <w:rFonts w:ascii="Arial" w:hAnsi="Arial" w:cs="Arial"/>
          <w:lang w:val="en-GB"/>
        </w:rPr>
        <w:t xml:space="preserve">Black, prevalence in single carriage, white, prevalence in </w:t>
      </w:r>
      <w:r w:rsidR="00ED745D" w:rsidRPr="00ED113A">
        <w:rPr>
          <w:rFonts w:ascii="Arial" w:hAnsi="Arial" w:cs="Arial"/>
          <w:lang w:val="en-GB"/>
        </w:rPr>
        <w:t>multiple serotype carriage</w:t>
      </w:r>
      <w:r w:rsidRPr="00ED113A">
        <w:rPr>
          <w:rFonts w:ascii="Arial" w:hAnsi="Arial" w:cs="Arial"/>
          <w:lang w:val="en-GB"/>
        </w:rPr>
        <w:t>.</w:t>
      </w:r>
      <w:proofErr w:type="gramEnd"/>
      <w:r w:rsidR="00536150" w:rsidRPr="00ED113A">
        <w:rPr>
          <w:rFonts w:ascii="Arial" w:hAnsi="Arial" w:cs="Arial"/>
          <w:lang w:val="en-GB"/>
        </w:rPr>
        <w:t xml:space="preserve"> </w:t>
      </w:r>
      <w:r w:rsidR="00ED113A" w:rsidRPr="00ED113A">
        <w:rPr>
          <w:rFonts w:ascii="Arial" w:hAnsi="Arial" w:cs="Arial"/>
          <w:lang w:val="en-GB"/>
        </w:rPr>
        <w:t>Asterisks, frequency in multiple serotype carriage events is significantly lower than expected by chance</w:t>
      </w:r>
      <w:r w:rsidR="00536150" w:rsidRPr="00ED113A">
        <w:rPr>
          <w:rFonts w:ascii="Arial" w:hAnsi="Arial" w:cs="Arial"/>
          <w:lang w:val="en-GB"/>
        </w:rPr>
        <w:t>.</w:t>
      </w:r>
    </w:p>
    <w:p w:rsidR="00941188" w:rsidRPr="00ED113A" w:rsidRDefault="00941188" w:rsidP="009420D5">
      <w:pPr>
        <w:spacing w:after="0" w:line="480" w:lineRule="auto"/>
        <w:jc w:val="both"/>
        <w:rPr>
          <w:rFonts w:ascii="Arial" w:hAnsi="Arial" w:cs="Arial"/>
          <w:lang w:val="en-GB"/>
        </w:rPr>
      </w:pPr>
    </w:p>
    <w:p w:rsidR="009420D5" w:rsidRPr="00460313" w:rsidRDefault="009420D5" w:rsidP="009420D5">
      <w:pPr>
        <w:spacing w:after="0" w:line="480" w:lineRule="auto"/>
        <w:jc w:val="both"/>
        <w:rPr>
          <w:rFonts w:ascii="Arial" w:hAnsi="Arial" w:cs="Arial"/>
          <w:lang w:val="en-GB"/>
        </w:rPr>
      </w:pPr>
      <w:proofErr w:type="gramStart"/>
      <w:r w:rsidRPr="00ED113A">
        <w:rPr>
          <w:rFonts w:ascii="Arial" w:hAnsi="Arial" w:cs="Arial"/>
          <w:b/>
          <w:lang w:val="en-GB"/>
        </w:rPr>
        <w:t>Figure 2.</w:t>
      </w:r>
      <w:proofErr w:type="gramEnd"/>
      <w:r w:rsidRPr="00ED113A">
        <w:rPr>
          <w:rFonts w:ascii="Arial" w:hAnsi="Arial" w:cs="Arial"/>
          <w:b/>
          <w:lang w:val="en-GB"/>
        </w:rPr>
        <w:t xml:space="preserve"> Single and </w:t>
      </w:r>
      <w:r w:rsidR="00ED745D" w:rsidRPr="00ED113A">
        <w:rPr>
          <w:rFonts w:ascii="Arial" w:hAnsi="Arial" w:cs="Arial"/>
          <w:b/>
          <w:lang w:val="en-GB"/>
        </w:rPr>
        <w:t>multiple serotype carriage</w:t>
      </w:r>
      <w:r w:rsidRPr="00ED113A">
        <w:rPr>
          <w:rFonts w:ascii="Arial" w:hAnsi="Arial" w:cs="Arial"/>
          <w:b/>
          <w:lang w:val="en-GB"/>
        </w:rPr>
        <w:t xml:space="preserve"> events by PCV13 vaccine types</w:t>
      </w:r>
      <w:r w:rsidRPr="00460313">
        <w:rPr>
          <w:rFonts w:ascii="Arial" w:hAnsi="Arial" w:cs="Arial"/>
          <w:b/>
          <w:lang w:val="en-GB"/>
        </w:rPr>
        <w:t xml:space="preserve"> (VT) and non-PCV13-vaccine types (NVT) in PCV13 vaccinated and non-vaccinated children.  </w:t>
      </w:r>
      <w:r w:rsidRPr="00460313">
        <w:rPr>
          <w:rFonts w:ascii="Arial" w:hAnsi="Arial" w:cs="Arial"/>
          <w:lang w:val="en-GB"/>
        </w:rPr>
        <w:t>Black, colonization with a single VT,</w:t>
      </w:r>
      <w:r w:rsidRPr="00460313">
        <w:rPr>
          <w:rFonts w:ascii="Arial" w:hAnsi="Arial" w:cs="Arial"/>
          <w:b/>
          <w:lang w:val="en-GB"/>
        </w:rPr>
        <w:t xml:space="preserve"> </w:t>
      </w:r>
      <w:r w:rsidR="009C749A" w:rsidRPr="00460313">
        <w:rPr>
          <w:rFonts w:ascii="Arial" w:hAnsi="Arial" w:cs="Arial"/>
          <w:lang w:val="en-GB"/>
        </w:rPr>
        <w:t xml:space="preserve">dotted </w:t>
      </w:r>
      <w:r w:rsidRPr="00460313">
        <w:rPr>
          <w:rFonts w:ascii="Arial" w:hAnsi="Arial" w:cs="Arial"/>
          <w:lang w:val="en-GB"/>
        </w:rPr>
        <w:t>gr</w:t>
      </w:r>
      <w:r w:rsidR="009C749A" w:rsidRPr="00460313">
        <w:rPr>
          <w:rFonts w:ascii="Arial" w:hAnsi="Arial" w:cs="Arial"/>
          <w:b/>
          <w:lang w:val="en-GB"/>
        </w:rPr>
        <w:t>a</w:t>
      </w:r>
      <w:r w:rsidRPr="00460313">
        <w:rPr>
          <w:rFonts w:ascii="Arial" w:hAnsi="Arial" w:cs="Arial"/>
          <w:lang w:val="en-GB"/>
        </w:rPr>
        <w:t>y, colonizati</w:t>
      </w:r>
      <w:r w:rsidR="00086834" w:rsidRPr="00460313">
        <w:rPr>
          <w:rFonts w:ascii="Arial" w:hAnsi="Arial" w:cs="Arial"/>
          <w:lang w:val="en-GB"/>
        </w:rPr>
        <w:t xml:space="preserve">on with a single NVT, white, </w:t>
      </w:r>
      <w:r w:rsidRPr="00460313">
        <w:rPr>
          <w:rFonts w:ascii="Arial" w:hAnsi="Arial" w:cs="Arial"/>
          <w:lang w:val="en-GB"/>
        </w:rPr>
        <w:t xml:space="preserve">colonization with two or more VTs, </w:t>
      </w:r>
      <w:r w:rsidR="009C749A" w:rsidRPr="00460313">
        <w:rPr>
          <w:rFonts w:ascii="Arial" w:hAnsi="Arial" w:cs="Arial"/>
          <w:lang w:val="en-GB"/>
        </w:rPr>
        <w:t xml:space="preserve">dark </w:t>
      </w:r>
      <w:r w:rsidRPr="00460313">
        <w:rPr>
          <w:rFonts w:ascii="Arial" w:hAnsi="Arial" w:cs="Arial"/>
          <w:lang w:val="en-GB"/>
        </w:rPr>
        <w:t>gr</w:t>
      </w:r>
      <w:r w:rsidR="009C749A" w:rsidRPr="00460313">
        <w:rPr>
          <w:rFonts w:ascii="Arial" w:hAnsi="Arial" w:cs="Arial"/>
          <w:lang w:val="en-GB"/>
        </w:rPr>
        <w:t>a</w:t>
      </w:r>
      <w:r w:rsidR="00086834" w:rsidRPr="00460313">
        <w:rPr>
          <w:rFonts w:ascii="Arial" w:hAnsi="Arial" w:cs="Arial"/>
          <w:lang w:val="en-GB"/>
        </w:rPr>
        <w:t xml:space="preserve">y, </w:t>
      </w:r>
      <w:r w:rsidRPr="00460313">
        <w:rPr>
          <w:rFonts w:ascii="Arial" w:hAnsi="Arial" w:cs="Arial"/>
          <w:lang w:val="en-GB"/>
        </w:rPr>
        <w:t>colonization with one or more VTs with one or more NVTs, and light gr</w:t>
      </w:r>
      <w:r w:rsidR="009C749A" w:rsidRPr="00460313">
        <w:rPr>
          <w:rFonts w:ascii="Arial" w:hAnsi="Arial" w:cs="Arial"/>
          <w:lang w:val="en-GB"/>
        </w:rPr>
        <w:t>a</w:t>
      </w:r>
      <w:r w:rsidR="00086834" w:rsidRPr="00460313">
        <w:rPr>
          <w:rFonts w:ascii="Arial" w:hAnsi="Arial" w:cs="Arial"/>
          <w:lang w:val="en-GB"/>
        </w:rPr>
        <w:t xml:space="preserve">y, </w:t>
      </w:r>
      <w:r w:rsidRPr="00460313">
        <w:rPr>
          <w:rFonts w:ascii="Arial" w:hAnsi="Arial" w:cs="Arial"/>
          <w:lang w:val="en-GB"/>
        </w:rPr>
        <w:t>colonization with two or more NVTs.</w:t>
      </w:r>
      <w:r w:rsidR="005C47E1" w:rsidRPr="00460313">
        <w:rPr>
          <w:rFonts w:ascii="Arial" w:hAnsi="Arial" w:cs="Arial"/>
          <w:lang w:val="en-GB"/>
        </w:rPr>
        <w:t xml:space="preserve"> Asterisks indicate total prevalence of multiple serotype carriage.</w:t>
      </w:r>
    </w:p>
    <w:p w:rsidR="009420D5" w:rsidRPr="00460313" w:rsidRDefault="009420D5" w:rsidP="009420D5">
      <w:pPr>
        <w:spacing w:after="0" w:line="480" w:lineRule="auto"/>
        <w:jc w:val="both"/>
        <w:rPr>
          <w:rFonts w:ascii="Arial" w:hAnsi="Arial" w:cs="Arial"/>
          <w:b/>
          <w:lang w:val="en-GB"/>
        </w:rPr>
      </w:pPr>
    </w:p>
    <w:p w:rsidR="009420D5" w:rsidRPr="00460313" w:rsidRDefault="009420D5" w:rsidP="009420D5">
      <w:pPr>
        <w:spacing w:after="0" w:line="480" w:lineRule="auto"/>
        <w:jc w:val="both"/>
        <w:rPr>
          <w:rFonts w:ascii="Arial" w:hAnsi="Arial" w:cs="Arial"/>
          <w:lang w:val="en-GB"/>
        </w:rPr>
      </w:pPr>
      <w:proofErr w:type="gramStart"/>
      <w:r w:rsidRPr="00460313">
        <w:rPr>
          <w:rFonts w:ascii="Arial" w:hAnsi="Arial" w:cs="Arial"/>
          <w:b/>
          <w:lang w:val="en-GB"/>
        </w:rPr>
        <w:t>Figure 3.</w:t>
      </w:r>
      <w:proofErr w:type="gramEnd"/>
      <w:r w:rsidRPr="00460313">
        <w:rPr>
          <w:rFonts w:ascii="Arial" w:hAnsi="Arial" w:cs="Arial"/>
          <w:b/>
          <w:lang w:val="en-GB"/>
        </w:rPr>
        <w:t xml:space="preserve"> </w:t>
      </w:r>
      <w:proofErr w:type="gramStart"/>
      <w:r w:rsidRPr="00460313">
        <w:rPr>
          <w:rFonts w:ascii="Arial" w:hAnsi="Arial" w:cs="Arial"/>
          <w:b/>
          <w:lang w:val="en-GB"/>
        </w:rPr>
        <w:t>Carriage and relative abun</w:t>
      </w:r>
      <w:r w:rsidR="00366098" w:rsidRPr="00460313">
        <w:rPr>
          <w:rFonts w:ascii="Arial" w:hAnsi="Arial" w:cs="Arial"/>
          <w:b/>
          <w:lang w:val="en-GB"/>
        </w:rPr>
        <w:t xml:space="preserve">dance of PCV13 serotypes in </w:t>
      </w:r>
      <w:r w:rsidRPr="00460313">
        <w:rPr>
          <w:rFonts w:ascii="Arial" w:hAnsi="Arial" w:cs="Arial"/>
          <w:b/>
          <w:lang w:val="en-GB"/>
        </w:rPr>
        <w:t xml:space="preserve">vaccinated and </w:t>
      </w:r>
      <w:r w:rsidR="00366098" w:rsidRPr="00460313">
        <w:rPr>
          <w:rFonts w:ascii="Arial" w:hAnsi="Arial" w:cs="Arial"/>
          <w:b/>
          <w:lang w:val="en-GB"/>
        </w:rPr>
        <w:t>non-</w:t>
      </w:r>
      <w:r w:rsidRPr="00460313">
        <w:rPr>
          <w:rFonts w:ascii="Arial" w:hAnsi="Arial" w:cs="Arial"/>
          <w:b/>
          <w:lang w:val="en-GB"/>
        </w:rPr>
        <w:t xml:space="preserve">vaccinated children, in single and </w:t>
      </w:r>
      <w:r w:rsidR="00ED745D" w:rsidRPr="00460313">
        <w:rPr>
          <w:rFonts w:ascii="Arial" w:hAnsi="Arial" w:cs="Arial"/>
          <w:b/>
          <w:lang w:val="en-GB"/>
        </w:rPr>
        <w:t>multiple serotype carriage</w:t>
      </w:r>
      <w:r w:rsidRPr="00460313">
        <w:rPr>
          <w:rFonts w:ascii="Arial" w:hAnsi="Arial" w:cs="Arial"/>
          <w:b/>
          <w:lang w:val="en-GB"/>
        </w:rPr>
        <w:t xml:space="preserve"> events.</w:t>
      </w:r>
      <w:proofErr w:type="gramEnd"/>
      <w:r w:rsidRPr="00460313">
        <w:rPr>
          <w:rFonts w:ascii="Arial" w:hAnsi="Arial" w:cs="Arial"/>
          <w:lang w:val="en-GB"/>
        </w:rPr>
        <w:t xml:space="preserve"> Bars correspond to pneumococcal samples. </w:t>
      </w:r>
      <w:proofErr w:type="gramStart"/>
      <w:r w:rsidRPr="00460313">
        <w:rPr>
          <w:rFonts w:ascii="Arial" w:hAnsi="Arial" w:cs="Arial"/>
          <w:lang w:val="en-GB"/>
        </w:rPr>
        <w:t>Black, PCV13 serotype; white, non-PCV13 serotype (NVT).</w:t>
      </w:r>
      <w:proofErr w:type="gramEnd"/>
      <w:r w:rsidRPr="00460313">
        <w:rPr>
          <w:rFonts w:ascii="Arial" w:hAnsi="Arial" w:cs="Arial"/>
          <w:lang w:val="en-GB"/>
        </w:rPr>
        <w:t xml:space="preserve"> </w:t>
      </w:r>
      <w:r w:rsidR="00086834" w:rsidRPr="00460313">
        <w:rPr>
          <w:rFonts w:ascii="Arial" w:hAnsi="Arial" w:cs="Arial"/>
          <w:lang w:val="en-GB"/>
        </w:rPr>
        <w:t>Multiple carriage</w:t>
      </w:r>
      <w:r w:rsidRPr="00460313">
        <w:rPr>
          <w:rFonts w:ascii="Arial" w:hAnsi="Arial" w:cs="Arial"/>
          <w:lang w:val="en-GB"/>
        </w:rPr>
        <w:t xml:space="preserve"> events are divided in PCV13-PCV13 and PCV13-NVT, according to types of serotype associations.  </w:t>
      </w:r>
    </w:p>
    <w:p w:rsidR="009420D5" w:rsidRPr="00460313" w:rsidRDefault="009420D5" w:rsidP="009420D5">
      <w:pPr>
        <w:spacing w:after="0" w:line="480" w:lineRule="auto"/>
        <w:jc w:val="both"/>
        <w:rPr>
          <w:rFonts w:ascii="Arial" w:hAnsi="Arial" w:cs="Arial"/>
          <w:b/>
          <w:lang w:val="en-GB"/>
        </w:rPr>
      </w:pPr>
    </w:p>
    <w:p w:rsidR="009420D5" w:rsidRPr="00460313" w:rsidRDefault="009420D5" w:rsidP="009420D5">
      <w:pPr>
        <w:spacing w:after="0" w:line="480" w:lineRule="auto"/>
        <w:jc w:val="both"/>
        <w:rPr>
          <w:rFonts w:ascii="Arial" w:hAnsi="Arial" w:cs="Arial"/>
          <w:lang w:val="en-GB"/>
        </w:rPr>
      </w:pPr>
      <w:proofErr w:type="gramStart"/>
      <w:r w:rsidRPr="00460313">
        <w:rPr>
          <w:rFonts w:ascii="Arial" w:hAnsi="Arial" w:cs="Arial"/>
          <w:b/>
          <w:lang w:val="en-GB"/>
        </w:rPr>
        <w:t>Figure 4.</w:t>
      </w:r>
      <w:proofErr w:type="gramEnd"/>
      <w:r w:rsidRPr="00460313">
        <w:rPr>
          <w:rFonts w:ascii="Arial" w:hAnsi="Arial" w:cs="Arial"/>
          <w:b/>
          <w:lang w:val="en-GB"/>
        </w:rPr>
        <w:t xml:space="preserve"> </w:t>
      </w:r>
      <w:proofErr w:type="gramStart"/>
      <w:r w:rsidRPr="00460313">
        <w:rPr>
          <w:rFonts w:ascii="Arial" w:hAnsi="Arial" w:cs="Arial"/>
          <w:b/>
          <w:lang w:val="en-GB"/>
        </w:rPr>
        <w:t>Node plot of strains co-colonizing</w:t>
      </w:r>
      <w:r w:rsidR="00366098" w:rsidRPr="00460313">
        <w:rPr>
          <w:rFonts w:ascii="Arial" w:hAnsi="Arial" w:cs="Arial"/>
          <w:b/>
          <w:lang w:val="en-GB"/>
        </w:rPr>
        <w:t xml:space="preserve"> </w:t>
      </w:r>
      <w:r w:rsidRPr="00460313">
        <w:rPr>
          <w:rFonts w:ascii="Arial" w:hAnsi="Arial" w:cs="Arial"/>
          <w:b/>
          <w:lang w:val="en-GB"/>
        </w:rPr>
        <w:t xml:space="preserve">vaccinated and </w:t>
      </w:r>
      <w:r w:rsidR="00366098" w:rsidRPr="00460313">
        <w:rPr>
          <w:rFonts w:ascii="Arial" w:hAnsi="Arial" w:cs="Arial"/>
          <w:b/>
          <w:lang w:val="en-GB"/>
        </w:rPr>
        <w:t>non-</w:t>
      </w:r>
      <w:r w:rsidRPr="00460313">
        <w:rPr>
          <w:rFonts w:ascii="Arial" w:hAnsi="Arial" w:cs="Arial"/>
          <w:b/>
          <w:lang w:val="en-GB"/>
        </w:rPr>
        <w:t>vaccinated children.</w:t>
      </w:r>
      <w:proofErr w:type="gramEnd"/>
      <w:r w:rsidRPr="00460313">
        <w:rPr>
          <w:rFonts w:ascii="Arial" w:hAnsi="Arial" w:cs="Arial"/>
          <w:b/>
          <w:lang w:val="en-GB"/>
        </w:rPr>
        <w:t xml:space="preserve"> </w:t>
      </w:r>
      <w:r w:rsidRPr="00460313">
        <w:rPr>
          <w:rFonts w:ascii="Arial" w:hAnsi="Arial" w:cs="Arial"/>
          <w:lang w:val="en-GB"/>
        </w:rPr>
        <w:t xml:space="preserve">The size of each node is proportional to the number of </w:t>
      </w:r>
      <w:r w:rsidR="001B186B">
        <w:rPr>
          <w:rFonts w:ascii="Arial" w:hAnsi="Arial" w:cs="Arial"/>
          <w:lang w:val="en-GB"/>
        </w:rPr>
        <w:t>pairings</w:t>
      </w:r>
      <w:r w:rsidR="001B186B" w:rsidRPr="00460313">
        <w:rPr>
          <w:rFonts w:ascii="Arial" w:hAnsi="Arial" w:cs="Arial"/>
          <w:lang w:val="en-GB"/>
        </w:rPr>
        <w:t xml:space="preserve"> </w:t>
      </w:r>
      <w:r w:rsidRPr="00460313">
        <w:rPr>
          <w:rFonts w:ascii="Arial" w:hAnsi="Arial" w:cs="Arial"/>
          <w:lang w:val="en-GB"/>
        </w:rPr>
        <w:t xml:space="preserve">in which each serotype is found. The width of the </w:t>
      </w:r>
      <w:r w:rsidR="001B186B">
        <w:rPr>
          <w:rFonts w:ascii="Arial" w:hAnsi="Arial" w:cs="Arial"/>
          <w:lang w:val="en-GB"/>
        </w:rPr>
        <w:t>lines</w:t>
      </w:r>
      <w:r w:rsidR="001B186B" w:rsidRPr="00460313">
        <w:rPr>
          <w:rFonts w:ascii="Arial" w:hAnsi="Arial" w:cs="Arial"/>
          <w:lang w:val="en-GB"/>
        </w:rPr>
        <w:t xml:space="preserve"> </w:t>
      </w:r>
      <w:r w:rsidRPr="00460313">
        <w:rPr>
          <w:rFonts w:ascii="Arial" w:hAnsi="Arial" w:cs="Arial"/>
          <w:lang w:val="en-GB"/>
        </w:rPr>
        <w:t xml:space="preserve">is proportional to the frequency in which two serotypes are found together. </w:t>
      </w:r>
    </w:p>
    <w:p w:rsidR="009420D5" w:rsidRPr="00460313" w:rsidRDefault="009420D5" w:rsidP="00C12CAB">
      <w:pPr>
        <w:tabs>
          <w:tab w:val="left" w:pos="0"/>
        </w:tabs>
        <w:spacing w:after="0" w:line="480" w:lineRule="auto"/>
        <w:rPr>
          <w:rFonts w:ascii="Arial" w:hAnsi="Arial" w:cs="Arial"/>
          <w:b/>
          <w:bCs/>
          <w:color w:val="000000"/>
          <w:sz w:val="20"/>
          <w:szCs w:val="12"/>
          <w:bdr w:val="none" w:sz="0" w:space="0" w:color="auto" w:frame="1"/>
          <w:shd w:val="clear" w:color="auto" w:fill="FFFFFF"/>
          <w:lang w:val="en-GB"/>
        </w:rPr>
      </w:pPr>
      <w:r w:rsidRPr="00460313">
        <w:rPr>
          <w:rFonts w:ascii="Arial" w:hAnsi="Arial" w:cs="Arial"/>
          <w:lang w:val="en-GB"/>
        </w:rPr>
        <w:br w:type="page"/>
      </w:r>
      <w:r w:rsidRPr="00460313">
        <w:rPr>
          <w:rFonts w:ascii="Arial" w:hAnsi="Arial" w:cs="Arial"/>
          <w:b/>
          <w:bCs/>
          <w:color w:val="000000"/>
          <w:sz w:val="20"/>
          <w:szCs w:val="12"/>
          <w:bdr w:val="none" w:sz="0" w:space="0" w:color="auto" w:frame="1"/>
          <w:shd w:val="clear" w:color="auto" w:fill="FFFFFF"/>
          <w:lang w:val="en-GB"/>
        </w:rPr>
        <w:lastRenderedPageBreak/>
        <w:t>SUPPORTING INFORMATION</w:t>
      </w:r>
    </w:p>
    <w:p w:rsidR="009420D5" w:rsidRPr="00460313" w:rsidRDefault="009420D5" w:rsidP="00C12CAB">
      <w:pPr>
        <w:tabs>
          <w:tab w:val="left" w:pos="0"/>
        </w:tabs>
        <w:spacing w:after="0" w:line="480" w:lineRule="auto"/>
        <w:rPr>
          <w:rFonts w:ascii="Arial" w:hAnsi="Arial" w:cs="Arial"/>
          <w:lang w:val="en-GB"/>
        </w:rPr>
      </w:pPr>
    </w:p>
    <w:p w:rsidR="009420D5" w:rsidRPr="00BF591E" w:rsidRDefault="009420D5" w:rsidP="00A73ABA">
      <w:pPr>
        <w:spacing w:after="0" w:line="480" w:lineRule="auto"/>
        <w:jc w:val="both"/>
        <w:rPr>
          <w:rFonts w:ascii="Arial" w:hAnsi="Arial" w:cs="Arial"/>
          <w:lang w:val="en-GB"/>
        </w:rPr>
      </w:pPr>
      <w:r w:rsidRPr="00460313">
        <w:rPr>
          <w:rFonts w:ascii="Arial" w:hAnsi="Arial" w:cs="Arial"/>
          <w:b/>
          <w:lang w:val="en-GB"/>
        </w:rPr>
        <w:t xml:space="preserve">Figure S1. </w:t>
      </w:r>
      <w:proofErr w:type="gramStart"/>
      <w:r w:rsidRPr="00460313">
        <w:rPr>
          <w:rFonts w:ascii="Arial" w:hAnsi="Arial" w:cs="Arial"/>
          <w:b/>
          <w:lang w:val="en-GB"/>
        </w:rPr>
        <w:t xml:space="preserve">Frequency of serotype occurrences as minor or dominant/co-dominant strain in </w:t>
      </w:r>
      <w:r w:rsidR="00086834" w:rsidRPr="00460313">
        <w:rPr>
          <w:rFonts w:ascii="Arial" w:hAnsi="Arial" w:cs="Arial"/>
          <w:b/>
          <w:lang w:val="en-GB"/>
        </w:rPr>
        <w:t>multiple serotype carriage</w:t>
      </w:r>
      <w:r w:rsidRPr="00460313">
        <w:rPr>
          <w:rFonts w:ascii="Arial" w:hAnsi="Arial" w:cs="Arial"/>
          <w:b/>
          <w:lang w:val="en-GB"/>
        </w:rPr>
        <w:t xml:space="preserve"> events.</w:t>
      </w:r>
      <w:proofErr w:type="gramEnd"/>
      <w:r w:rsidRPr="00460313">
        <w:rPr>
          <w:rFonts w:ascii="Arial" w:hAnsi="Arial" w:cs="Arial"/>
          <w:b/>
          <w:lang w:val="en-GB"/>
        </w:rPr>
        <w:t xml:space="preserve"> </w:t>
      </w:r>
      <w:r w:rsidRPr="00460313">
        <w:rPr>
          <w:rFonts w:ascii="Arial" w:hAnsi="Arial" w:cs="Arial"/>
          <w:lang w:val="en-GB"/>
        </w:rPr>
        <w:t>Minor serotype defined as having a relative abundance ≤30% of total pneumococcal DNA; Dominant/co-dominant serotype defined as having a relative abundance &gt;30% of total pneumococcal DNA.</w:t>
      </w:r>
      <w:r w:rsidR="005C47E1" w:rsidRPr="007C0AA8">
        <w:rPr>
          <w:rFonts w:ascii="Arial" w:hAnsi="Arial" w:cs="Arial"/>
          <w:lang w:val="en-GB"/>
        </w:rPr>
        <w:t xml:space="preserve"> </w:t>
      </w:r>
    </w:p>
    <w:sectPr w:rsidR="009420D5" w:rsidRPr="00BF591E" w:rsidSect="00EA761B">
      <w:footerReference w:type="default" r:id="rId9"/>
      <w:pgSz w:w="11906" w:h="16838"/>
      <w:pgMar w:top="1417" w:right="1701" w:bottom="1417" w:left="1701" w:header="708" w:footer="708" w:gutter="0"/>
      <w:lnNumType w:countBy="1" w:restart="continuous"/>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01A95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D2F" w:rsidRDefault="00CE0D2F" w:rsidP="006D56CE">
      <w:pPr>
        <w:spacing w:after="0" w:line="240" w:lineRule="auto"/>
      </w:pPr>
      <w:r>
        <w:separator/>
      </w:r>
    </w:p>
  </w:endnote>
  <w:endnote w:type="continuationSeparator" w:id="0">
    <w:p w:rsidR="00CE0D2F" w:rsidRDefault="00CE0D2F" w:rsidP="006D56CE">
      <w:pPr>
        <w:spacing w:after="0" w:line="240" w:lineRule="auto"/>
      </w:pPr>
      <w:r>
        <w:continuationSeparator/>
      </w:r>
    </w:p>
  </w:endnote>
  <w:endnote w:type="continuationNotice" w:id="1">
    <w:p w:rsidR="00CE0D2F" w:rsidRDefault="00CE0D2F">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F24" w:rsidRDefault="00E5187E">
    <w:pPr>
      <w:pStyle w:val="Footer"/>
      <w:jc w:val="right"/>
    </w:pPr>
    <w:fldSimple w:instr=" PAGE   \* MERGEFORMAT ">
      <w:r w:rsidR="000E2DBB">
        <w:rPr>
          <w:noProof/>
        </w:rPr>
        <w:t>23</w:t>
      </w:r>
    </w:fldSimple>
  </w:p>
  <w:p w:rsidR="005B4F24" w:rsidRDefault="005B4F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D2F" w:rsidRDefault="00CE0D2F" w:rsidP="006D56CE">
      <w:pPr>
        <w:spacing w:after="0" w:line="240" w:lineRule="auto"/>
      </w:pPr>
      <w:r>
        <w:separator/>
      </w:r>
    </w:p>
  </w:footnote>
  <w:footnote w:type="continuationSeparator" w:id="0">
    <w:p w:rsidR="00CE0D2F" w:rsidRDefault="00CE0D2F" w:rsidP="006D56CE">
      <w:pPr>
        <w:spacing w:after="0" w:line="240" w:lineRule="auto"/>
      </w:pPr>
      <w:r>
        <w:continuationSeparator/>
      </w:r>
    </w:p>
  </w:footnote>
  <w:footnote w:type="continuationNotice" w:id="1">
    <w:p w:rsidR="00CE0D2F" w:rsidRDefault="00CE0D2F">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290D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son Hinds">
    <w15:presenceInfo w15:providerId="AD" w15:userId="S-1-5-21-2835755355-634858697-2241794094-4302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NotTrackMoves/>
  <w:defaultTabStop w:val="708"/>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EN.InstantFormat" w:val="&lt;ENInstantFormat&gt;&lt;Enabled&gt;0&lt;/Enabled&gt;&lt;ScanUnformatted&gt;1&lt;/ScanUnformatted&gt;&lt;ScanChanges&gt;1&lt;/ScanChanges&gt;&lt;/ENInstantFormat&gt;"/>
    <w:docVar w:name="EN.Layout" w:val="&lt;ENLayout&gt;&lt;Style&gt;Vac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y EndNote Library.enl&lt;/item&gt;&lt;/Libraries&gt;&lt;/ENLibraries&gt;"/>
  </w:docVars>
  <w:rsids>
    <w:rsidRoot w:val="005971C8"/>
    <w:rsid w:val="000017FB"/>
    <w:rsid w:val="00002B75"/>
    <w:rsid w:val="00003EB8"/>
    <w:rsid w:val="00004700"/>
    <w:rsid w:val="00011447"/>
    <w:rsid w:val="00020205"/>
    <w:rsid w:val="000226B2"/>
    <w:rsid w:val="00025C6B"/>
    <w:rsid w:val="00026A43"/>
    <w:rsid w:val="00030DB5"/>
    <w:rsid w:val="00033632"/>
    <w:rsid w:val="00035770"/>
    <w:rsid w:val="000360F6"/>
    <w:rsid w:val="00036449"/>
    <w:rsid w:val="00044189"/>
    <w:rsid w:val="00044787"/>
    <w:rsid w:val="00046874"/>
    <w:rsid w:val="00047715"/>
    <w:rsid w:val="00047A39"/>
    <w:rsid w:val="000612CB"/>
    <w:rsid w:val="000621B8"/>
    <w:rsid w:val="00065C0E"/>
    <w:rsid w:val="000725DF"/>
    <w:rsid w:val="000732BB"/>
    <w:rsid w:val="00073703"/>
    <w:rsid w:val="00074C9C"/>
    <w:rsid w:val="00082BD8"/>
    <w:rsid w:val="00086834"/>
    <w:rsid w:val="00087106"/>
    <w:rsid w:val="00090733"/>
    <w:rsid w:val="000A5065"/>
    <w:rsid w:val="000A608C"/>
    <w:rsid w:val="000A74C4"/>
    <w:rsid w:val="000B3E98"/>
    <w:rsid w:val="000C68FC"/>
    <w:rsid w:val="000D3424"/>
    <w:rsid w:val="000D39FE"/>
    <w:rsid w:val="000E0274"/>
    <w:rsid w:val="000E0D49"/>
    <w:rsid w:val="000E172B"/>
    <w:rsid w:val="000E2DBB"/>
    <w:rsid w:val="000E32B0"/>
    <w:rsid w:val="000F03D6"/>
    <w:rsid w:val="000F05CF"/>
    <w:rsid w:val="000F303D"/>
    <w:rsid w:val="000F3B4F"/>
    <w:rsid w:val="00104713"/>
    <w:rsid w:val="00113BBE"/>
    <w:rsid w:val="00115462"/>
    <w:rsid w:val="00123726"/>
    <w:rsid w:val="00123B29"/>
    <w:rsid w:val="00133DD3"/>
    <w:rsid w:val="001350C2"/>
    <w:rsid w:val="00137A1A"/>
    <w:rsid w:val="00141218"/>
    <w:rsid w:val="00141E93"/>
    <w:rsid w:val="001525E6"/>
    <w:rsid w:val="00153CF2"/>
    <w:rsid w:val="0015690B"/>
    <w:rsid w:val="0016443F"/>
    <w:rsid w:val="00166F8A"/>
    <w:rsid w:val="001726F6"/>
    <w:rsid w:val="00175E2C"/>
    <w:rsid w:val="00180D76"/>
    <w:rsid w:val="00186629"/>
    <w:rsid w:val="001911A6"/>
    <w:rsid w:val="001A1C67"/>
    <w:rsid w:val="001A3392"/>
    <w:rsid w:val="001A5654"/>
    <w:rsid w:val="001A58C4"/>
    <w:rsid w:val="001A5D6B"/>
    <w:rsid w:val="001A6278"/>
    <w:rsid w:val="001A742C"/>
    <w:rsid w:val="001B15AF"/>
    <w:rsid w:val="001B186B"/>
    <w:rsid w:val="001B24D0"/>
    <w:rsid w:val="001B3518"/>
    <w:rsid w:val="001B355A"/>
    <w:rsid w:val="001B3643"/>
    <w:rsid w:val="001B3698"/>
    <w:rsid w:val="001B4A23"/>
    <w:rsid w:val="001B531E"/>
    <w:rsid w:val="001B5EA8"/>
    <w:rsid w:val="001B6FA6"/>
    <w:rsid w:val="001C1641"/>
    <w:rsid w:val="001C195D"/>
    <w:rsid w:val="001C6F89"/>
    <w:rsid w:val="001C76F9"/>
    <w:rsid w:val="001E1D44"/>
    <w:rsid w:val="001E2729"/>
    <w:rsid w:val="001E3901"/>
    <w:rsid w:val="001E78FC"/>
    <w:rsid w:val="001E7F78"/>
    <w:rsid w:val="001F5E51"/>
    <w:rsid w:val="00201C38"/>
    <w:rsid w:val="00201D49"/>
    <w:rsid w:val="002117B5"/>
    <w:rsid w:val="0021304B"/>
    <w:rsid w:val="0021462A"/>
    <w:rsid w:val="00221DE7"/>
    <w:rsid w:val="002343B0"/>
    <w:rsid w:val="00242287"/>
    <w:rsid w:val="00244A18"/>
    <w:rsid w:val="0024578D"/>
    <w:rsid w:val="00245D8B"/>
    <w:rsid w:val="002471CB"/>
    <w:rsid w:val="00260E19"/>
    <w:rsid w:val="00262CC0"/>
    <w:rsid w:val="00263117"/>
    <w:rsid w:val="002738E0"/>
    <w:rsid w:val="00273E3E"/>
    <w:rsid w:val="002801AE"/>
    <w:rsid w:val="002807C7"/>
    <w:rsid w:val="00284CA2"/>
    <w:rsid w:val="00287F85"/>
    <w:rsid w:val="00291A1A"/>
    <w:rsid w:val="00295999"/>
    <w:rsid w:val="002A1F29"/>
    <w:rsid w:val="002B1C77"/>
    <w:rsid w:val="002B63A9"/>
    <w:rsid w:val="002C3864"/>
    <w:rsid w:val="002C3D42"/>
    <w:rsid w:val="002D32D7"/>
    <w:rsid w:val="002D3476"/>
    <w:rsid w:val="002E352D"/>
    <w:rsid w:val="002E634A"/>
    <w:rsid w:val="002F6A95"/>
    <w:rsid w:val="00301DEA"/>
    <w:rsid w:val="00302593"/>
    <w:rsid w:val="00302AB9"/>
    <w:rsid w:val="00310DF9"/>
    <w:rsid w:val="00312EC7"/>
    <w:rsid w:val="00325E3E"/>
    <w:rsid w:val="003419F3"/>
    <w:rsid w:val="00342895"/>
    <w:rsid w:val="00343243"/>
    <w:rsid w:val="0035485A"/>
    <w:rsid w:val="0036478C"/>
    <w:rsid w:val="00366098"/>
    <w:rsid w:val="00386EA5"/>
    <w:rsid w:val="003910AA"/>
    <w:rsid w:val="00394ACD"/>
    <w:rsid w:val="00395B92"/>
    <w:rsid w:val="003B593A"/>
    <w:rsid w:val="003C2664"/>
    <w:rsid w:val="003C2EA6"/>
    <w:rsid w:val="003C3AB9"/>
    <w:rsid w:val="003C7D88"/>
    <w:rsid w:val="003D0A41"/>
    <w:rsid w:val="003D70D7"/>
    <w:rsid w:val="003E0A51"/>
    <w:rsid w:val="003E1E26"/>
    <w:rsid w:val="003F19C1"/>
    <w:rsid w:val="003F6C96"/>
    <w:rsid w:val="004109B7"/>
    <w:rsid w:val="00412582"/>
    <w:rsid w:val="00414684"/>
    <w:rsid w:val="004177FE"/>
    <w:rsid w:val="00422040"/>
    <w:rsid w:val="004258B9"/>
    <w:rsid w:val="00431C69"/>
    <w:rsid w:val="00436DE6"/>
    <w:rsid w:val="00440F35"/>
    <w:rsid w:val="004413BF"/>
    <w:rsid w:val="004528BE"/>
    <w:rsid w:val="00453802"/>
    <w:rsid w:val="004539BC"/>
    <w:rsid w:val="00460313"/>
    <w:rsid w:val="0046723E"/>
    <w:rsid w:val="0046771C"/>
    <w:rsid w:val="004729F5"/>
    <w:rsid w:val="00475264"/>
    <w:rsid w:val="00484DFD"/>
    <w:rsid w:val="00492142"/>
    <w:rsid w:val="00494E49"/>
    <w:rsid w:val="004A0486"/>
    <w:rsid w:val="004A1305"/>
    <w:rsid w:val="004A3086"/>
    <w:rsid w:val="004A6E74"/>
    <w:rsid w:val="004B1A56"/>
    <w:rsid w:val="004B503F"/>
    <w:rsid w:val="004C3852"/>
    <w:rsid w:val="004C4DA4"/>
    <w:rsid w:val="004C7836"/>
    <w:rsid w:val="004C7DC2"/>
    <w:rsid w:val="004E3781"/>
    <w:rsid w:val="004E4F4D"/>
    <w:rsid w:val="00500091"/>
    <w:rsid w:val="005002F5"/>
    <w:rsid w:val="00505D37"/>
    <w:rsid w:val="00506863"/>
    <w:rsid w:val="00507515"/>
    <w:rsid w:val="0051626A"/>
    <w:rsid w:val="00516825"/>
    <w:rsid w:val="00517DC7"/>
    <w:rsid w:val="0052480E"/>
    <w:rsid w:val="005252B6"/>
    <w:rsid w:val="00525742"/>
    <w:rsid w:val="00527562"/>
    <w:rsid w:val="0053271F"/>
    <w:rsid w:val="0053507F"/>
    <w:rsid w:val="00536150"/>
    <w:rsid w:val="00536D65"/>
    <w:rsid w:val="0054212F"/>
    <w:rsid w:val="00543516"/>
    <w:rsid w:val="00545417"/>
    <w:rsid w:val="00550A7F"/>
    <w:rsid w:val="00551A7C"/>
    <w:rsid w:val="005550CC"/>
    <w:rsid w:val="00560FAC"/>
    <w:rsid w:val="00561197"/>
    <w:rsid w:val="00564AFF"/>
    <w:rsid w:val="00565583"/>
    <w:rsid w:val="00566A96"/>
    <w:rsid w:val="005706B6"/>
    <w:rsid w:val="00575F16"/>
    <w:rsid w:val="0058126E"/>
    <w:rsid w:val="0058261B"/>
    <w:rsid w:val="00584B0F"/>
    <w:rsid w:val="00585118"/>
    <w:rsid w:val="00585FC7"/>
    <w:rsid w:val="00586608"/>
    <w:rsid w:val="0059146A"/>
    <w:rsid w:val="00593687"/>
    <w:rsid w:val="005971C8"/>
    <w:rsid w:val="005A2AB1"/>
    <w:rsid w:val="005A7654"/>
    <w:rsid w:val="005B22C6"/>
    <w:rsid w:val="005B3234"/>
    <w:rsid w:val="005B4F24"/>
    <w:rsid w:val="005B5438"/>
    <w:rsid w:val="005B74FD"/>
    <w:rsid w:val="005C47E1"/>
    <w:rsid w:val="005D5B5B"/>
    <w:rsid w:val="005D5DB3"/>
    <w:rsid w:val="005E4058"/>
    <w:rsid w:val="005E4E76"/>
    <w:rsid w:val="005E714D"/>
    <w:rsid w:val="005F398F"/>
    <w:rsid w:val="00602797"/>
    <w:rsid w:val="00615800"/>
    <w:rsid w:val="00620D36"/>
    <w:rsid w:val="0063220B"/>
    <w:rsid w:val="0063650B"/>
    <w:rsid w:val="006468BA"/>
    <w:rsid w:val="00653B52"/>
    <w:rsid w:val="00662E81"/>
    <w:rsid w:val="0066734D"/>
    <w:rsid w:val="00670C59"/>
    <w:rsid w:val="006816A4"/>
    <w:rsid w:val="00686FF9"/>
    <w:rsid w:val="006904C2"/>
    <w:rsid w:val="006931F3"/>
    <w:rsid w:val="00695AFE"/>
    <w:rsid w:val="00697843"/>
    <w:rsid w:val="006B60E3"/>
    <w:rsid w:val="006C0A6E"/>
    <w:rsid w:val="006C1D67"/>
    <w:rsid w:val="006C1E2D"/>
    <w:rsid w:val="006C3B28"/>
    <w:rsid w:val="006C420F"/>
    <w:rsid w:val="006C63FD"/>
    <w:rsid w:val="006C6F40"/>
    <w:rsid w:val="006D0B1F"/>
    <w:rsid w:val="006D1A4D"/>
    <w:rsid w:val="006D22B3"/>
    <w:rsid w:val="006D3CFD"/>
    <w:rsid w:val="006D4EE6"/>
    <w:rsid w:val="006D56CE"/>
    <w:rsid w:val="006E2399"/>
    <w:rsid w:val="006E26D7"/>
    <w:rsid w:val="006E7EA0"/>
    <w:rsid w:val="00703605"/>
    <w:rsid w:val="00704F06"/>
    <w:rsid w:val="007101A5"/>
    <w:rsid w:val="0071590D"/>
    <w:rsid w:val="00727147"/>
    <w:rsid w:val="00732466"/>
    <w:rsid w:val="00737B26"/>
    <w:rsid w:val="00740A68"/>
    <w:rsid w:val="00744715"/>
    <w:rsid w:val="00745382"/>
    <w:rsid w:val="00751FF8"/>
    <w:rsid w:val="0075306D"/>
    <w:rsid w:val="00757904"/>
    <w:rsid w:val="00761E92"/>
    <w:rsid w:val="00766E24"/>
    <w:rsid w:val="00774BE2"/>
    <w:rsid w:val="00776C6D"/>
    <w:rsid w:val="00786CFD"/>
    <w:rsid w:val="007927E1"/>
    <w:rsid w:val="00793AEC"/>
    <w:rsid w:val="007941A9"/>
    <w:rsid w:val="007947E7"/>
    <w:rsid w:val="007A405C"/>
    <w:rsid w:val="007B229F"/>
    <w:rsid w:val="007C0AA8"/>
    <w:rsid w:val="007C2138"/>
    <w:rsid w:val="007C5089"/>
    <w:rsid w:val="007C64D0"/>
    <w:rsid w:val="007C7541"/>
    <w:rsid w:val="007C7AD6"/>
    <w:rsid w:val="007D45C9"/>
    <w:rsid w:val="007D5F66"/>
    <w:rsid w:val="007E0D29"/>
    <w:rsid w:val="007E31E5"/>
    <w:rsid w:val="007E77C0"/>
    <w:rsid w:val="007F08D3"/>
    <w:rsid w:val="007F12DF"/>
    <w:rsid w:val="00800F6D"/>
    <w:rsid w:val="00802971"/>
    <w:rsid w:val="00806FC5"/>
    <w:rsid w:val="00815F94"/>
    <w:rsid w:val="00820CDC"/>
    <w:rsid w:val="00826C95"/>
    <w:rsid w:val="008328AD"/>
    <w:rsid w:val="00843B36"/>
    <w:rsid w:val="008534A8"/>
    <w:rsid w:val="008538E0"/>
    <w:rsid w:val="008637D5"/>
    <w:rsid w:val="00865173"/>
    <w:rsid w:val="0086673B"/>
    <w:rsid w:val="008752E7"/>
    <w:rsid w:val="0087550E"/>
    <w:rsid w:val="008762A9"/>
    <w:rsid w:val="00880A28"/>
    <w:rsid w:val="008815BF"/>
    <w:rsid w:val="00886555"/>
    <w:rsid w:val="00890945"/>
    <w:rsid w:val="0089162E"/>
    <w:rsid w:val="00896494"/>
    <w:rsid w:val="008A151F"/>
    <w:rsid w:val="008A2806"/>
    <w:rsid w:val="008A6A21"/>
    <w:rsid w:val="008A6FCB"/>
    <w:rsid w:val="008B0F7C"/>
    <w:rsid w:val="008B21CA"/>
    <w:rsid w:val="008B4250"/>
    <w:rsid w:val="008B57F7"/>
    <w:rsid w:val="008B5B43"/>
    <w:rsid w:val="008B61CA"/>
    <w:rsid w:val="008C2E54"/>
    <w:rsid w:val="008C4B3E"/>
    <w:rsid w:val="008C5C76"/>
    <w:rsid w:val="008C7A46"/>
    <w:rsid w:val="008D0063"/>
    <w:rsid w:val="008D298D"/>
    <w:rsid w:val="008E0BC6"/>
    <w:rsid w:val="008E3B4F"/>
    <w:rsid w:val="008F2A3E"/>
    <w:rsid w:val="008F4093"/>
    <w:rsid w:val="008F55F9"/>
    <w:rsid w:val="00900EBD"/>
    <w:rsid w:val="00902147"/>
    <w:rsid w:val="00910BED"/>
    <w:rsid w:val="009110A8"/>
    <w:rsid w:val="009130B1"/>
    <w:rsid w:val="009208DE"/>
    <w:rsid w:val="00920E66"/>
    <w:rsid w:val="0092351A"/>
    <w:rsid w:val="00925946"/>
    <w:rsid w:val="00935319"/>
    <w:rsid w:val="00936CF4"/>
    <w:rsid w:val="00941188"/>
    <w:rsid w:val="009420D5"/>
    <w:rsid w:val="009426E9"/>
    <w:rsid w:val="00947AFF"/>
    <w:rsid w:val="009544D0"/>
    <w:rsid w:val="00971A9E"/>
    <w:rsid w:val="009728D5"/>
    <w:rsid w:val="00974B30"/>
    <w:rsid w:val="009772D8"/>
    <w:rsid w:val="00980186"/>
    <w:rsid w:val="00981859"/>
    <w:rsid w:val="00981E1B"/>
    <w:rsid w:val="0099425D"/>
    <w:rsid w:val="00994AE6"/>
    <w:rsid w:val="00994EE2"/>
    <w:rsid w:val="00995A95"/>
    <w:rsid w:val="009963C1"/>
    <w:rsid w:val="009A351D"/>
    <w:rsid w:val="009A78E6"/>
    <w:rsid w:val="009B17DB"/>
    <w:rsid w:val="009C28D9"/>
    <w:rsid w:val="009C5FD5"/>
    <w:rsid w:val="009C749A"/>
    <w:rsid w:val="009D68E3"/>
    <w:rsid w:val="009E1386"/>
    <w:rsid w:val="009E6352"/>
    <w:rsid w:val="009F6CDF"/>
    <w:rsid w:val="00A045CF"/>
    <w:rsid w:val="00A11E87"/>
    <w:rsid w:val="00A132C9"/>
    <w:rsid w:val="00A1775E"/>
    <w:rsid w:val="00A2019D"/>
    <w:rsid w:val="00A212D6"/>
    <w:rsid w:val="00A27E5A"/>
    <w:rsid w:val="00A3051C"/>
    <w:rsid w:val="00A4170E"/>
    <w:rsid w:val="00A42106"/>
    <w:rsid w:val="00A422D8"/>
    <w:rsid w:val="00A43497"/>
    <w:rsid w:val="00A4428D"/>
    <w:rsid w:val="00A603D7"/>
    <w:rsid w:val="00A6795A"/>
    <w:rsid w:val="00A67D0F"/>
    <w:rsid w:val="00A70FB4"/>
    <w:rsid w:val="00A72524"/>
    <w:rsid w:val="00A73ABA"/>
    <w:rsid w:val="00A838FD"/>
    <w:rsid w:val="00A84906"/>
    <w:rsid w:val="00A85A98"/>
    <w:rsid w:val="00A87C19"/>
    <w:rsid w:val="00A90D7E"/>
    <w:rsid w:val="00A91E2B"/>
    <w:rsid w:val="00A92D04"/>
    <w:rsid w:val="00A94BDE"/>
    <w:rsid w:val="00AA60E4"/>
    <w:rsid w:val="00AA72B0"/>
    <w:rsid w:val="00AB73DC"/>
    <w:rsid w:val="00AB7CF9"/>
    <w:rsid w:val="00AC3993"/>
    <w:rsid w:val="00AC43BE"/>
    <w:rsid w:val="00AC50F9"/>
    <w:rsid w:val="00AC6404"/>
    <w:rsid w:val="00AD0060"/>
    <w:rsid w:val="00AD127E"/>
    <w:rsid w:val="00AD7E50"/>
    <w:rsid w:val="00AE3B0C"/>
    <w:rsid w:val="00AF1F79"/>
    <w:rsid w:val="00AF25C5"/>
    <w:rsid w:val="00AF34D0"/>
    <w:rsid w:val="00AF4AC9"/>
    <w:rsid w:val="00B00896"/>
    <w:rsid w:val="00B033EC"/>
    <w:rsid w:val="00B11B05"/>
    <w:rsid w:val="00B2111C"/>
    <w:rsid w:val="00B223CB"/>
    <w:rsid w:val="00B26CF3"/>
    <w:rsid w:val="00B317EF"/>
    <w:rsid w:val="00B31838"/>
    <w:rsid w:val="00B323F6"/>
    <w:rsid w:val="00B32B56"/>
    <w:rsid w:val="00B347C8"/>
    <w:rsid w:val="00B35ACC"/>
    <w:rsid w:val="00B40B37"/>
    <w:rsid w:val="00B45516"/>
    <w:rsid w:val="00B4738B"/>
    <w:rsid w:val="00B525BE"/>
    <w:rsid w:val="00B56975"/>
    <w:rsid w:val="00B629E0"/>
    <w:rsid w:val="00B704E4"/>
    <w:rsid w:val="00B732F4"/>
    <w:rsid w:val="00B73A7F"/>
    <w:rsid w:val="00B83C37"/>
    <w:rsid w:val="00B8569F"/>
    <w:rsid w:val="00B90E15"/>
    <w:rsid w:val="00BB1855"/>
    <w:rsid w:val="00BB397A"/>
    <w:rsid w:val="00BB4334"/>
    <w:rsid w:val="00BC36B3"/>
    <w:rsid w:val="00BE3F66"/>
    <w:rsid w:val="00BE7B9F"/>
    <w:rsid w:val="00BF591E"/>
    <w:rsid w:val="00C1294A"/>
    <w:rsid w:val="00C12CAB"/>
    <w:rsid w:val="00C20A7B"/>
    <w:rsid w:val="00C26050"/>
    <w:rsid w:val="00C26C19"/>
    <w:rsid w:val="00C276F0"/>
    <w:rsid w:val="00C4592C"/>
    <w:rsid w:val="00C46510"/>
    <w:rsid w:val="00C479D9"/>
    <w:rsid w:val="00C65250"/>
    <w:rsid w:val="00C73467"/>
    <w:rsid w:val="00C74E40"/>
    <w:rsid w:val="00C76357"/>
    <w:rsid w:val="00C81E50"/>
    <w:rsid w:val="00C829F7"/>
    <w:rsid w:val="00C8341D"/>
    <w:rsid w:val="00C86E2D"/>
    <w:rsid w:val="00C86E86"/>
    <w:rsid w:val="00C91207"/>
    <w:rsid w:val="00C92986"/>
    <w:rsid w:val="00C93E5A"/>
    <w:rsid w:val="00C948B1"/>
    <w:rsid w:val="00C95902"/>
    <w:rsid w:val="00C97167"/>
    <w:rsid w:val="00CA1C63"/>
    <w:rsid w:val="00CA2F00"/>
    <w:rsid w:val="00CB1A4A"/>
    <w:rsid w:val="00CC04B5"/>
    <w:rsid w:val="00CC556A"/>
    <w:rsid w:val="00CD1563"/>
    <w:rsid w:val="00CE0D2F"/>
    <w:rsid w:val="00CE724D"/>
    <w:rsid w:val="00CF3BF1"/>
    <w:rsid w:val="00D06F61"/>
    <w:rsid w:val="00D10A40"/>
    <w:rsid w:val="00D17694"/>
    <w:rsid w:val="00D202A4"/>
    <w:rsid w:val="00D21587"/>
    <w:rsid w:val="00D2745F"/>
    <w:rsid w:val="00D27576"/>
    <w:rsid w:val="00D316DE"/>
    <w:rsid w:val="00D37976"/>
    <w:rsid w:val="00D40D8F"/>
    <w:rsid w:val="00D40F1B"/>
    <w:rsid w:val="00D433FE"/>
    <w:rsid w:val="00D43D84"/>
    <w:rsid w:val="00D43F6C"/>
    <w:rsid w:val="00D52440"/>
    <w:rsid w:val="00D54A22"/>
    <w:rsid w:val="00D620E9"/>
    <w:rsid w:val="00D628D4"/>
    <w:rsid w:val="00D63E2E"/>
    <w:rsid w:val="00D63F33"/>
    <w:rsid w:val="00D709A5"/>
    <w:rsid w:val="00D7562D"/>
    <w:rsid w:val="00D75C76"/>
    <w:rsid w:val="00D76639"/>
    <w:rsid w:val="00D85608"/>
    <w:rsid w:val="00D874E7"/>
    <w:rsid w:val="00D957D5"/>
    <w:rsid w:val="00DA4360"/>
    <w:rsid w:val="00DA6850"/>
    <w:rsid w:val="00DA7887"/>
    <w:rsid w:val="00DB2925"/>
    <w:rsid w:val="00DB45E6"/>
    <w:rsid w:val="00DB5466"/>
    <w:rsid w:val="00DB783E"/>
    <w:rsid w:val="00DD3CFD"/>
    <w:rsid w:val="00DD68CE"/>
    <w:rsid w:val="00DE0525"/>
    <w:rsid w:val="00DE293B"/>
    <w:rsid w:val="00DF0223"/>
    <w:rsid w:val="00DF1008"/>
    <w:rsid w:val="00DF28EE"/>
    <w:rsid w:val="00E017DD"/>
    <w:rsid w:val="00E20C2E"/>
    <w:rsid w:val="00E23581"/>
    <w:rsid w:val="00E27630"/>
    <w:rsid w:val="00E339A0"/>
    <w:rsid w:val="00E35992"/>
    <w:rsid w:val="00E378F5"/>
    <w:rsid w:val="00E379B6"/>
    <w:rsid w:val="00E37ED1"/>
    <w:rsid w:val="00E436B3"/>
    <w:rsid w:val="00E44691"/>
    <w:rsid w:val="00E5187E"/>
    <w:rsid w:val="00E51DFE"/>
    <w:rsid w:val="00E523DB"/>
    <w:rsid w:val="00E53CE2"/>
    <w:rsid w:val="00E53E31"/>
    <w:rsid w:val="00E5434E"/>
    <w:rsid w:val="00E55E16"/>
    <w:rsid w:val="00E560FE"/>
    <w:rsid w:val="00E5747B"/>
    <w:rsid w:val="00E639E8"/>
    <w:rsid w:val="00E64B24"/>
    <w:rsid w:val="00E70EEE"/>
    <w:rsid w:val="00E72238"/>
    <w:rsid w:val="00E75C2A"/>
    <w:rsid w:val="00E806F5"/>
    <w:rsid w:val="00E87F37"/>
    <w:rsid w:val="00E91393"/>
    <w:rsid w:val="00E91D10"/>
    <w:rsid w:val="00EA761B"/>
    <w:rsid w:val="00EB49E6"/>
    <w:rsid w:val="00EB5058"/>
    <w:rsid w:val="00EB55DC"/>
    <w:rsid w:val="00EB5ADC"/>
    <w:rsid w:val="00EC2170"/>
    <w:rsid w:val="00ED08D4"/>
    <w:rsid w:val="00ED113A"/>
    <w:rsid w:val="00ED3441"/>
    <w:rsid w:val="00ED542F"/>
    <w:rsid w:val="00ED60AF"/>
    <w:rsid w:val="00ED745D"/>
    <w:rsid w:val="00EE3F70"/>
    <w:rsid w:val="00EE4B97"/>
    <w:rsid w:val="00F0530F"/>
    <w:rsid w:val="00F07316"/>
    <w:rsid w:val="00F10CC4"/>
    <w:rsid w:val="00F1606A"/>
    <w:rsid w:val="00F322FC"/>
    <w:rsid w:val="00F32C40"/>
    <w:rsid w:val="00F35EFD"/>
    <w:rsid w:val="00F361D7"/>
    <w:rsid w:val="00F377D4"/>
    <w:rsid w:val="00F444B1"/>
    <w:rsid w:val="00F465C7"/>
    <w:rsid w:val="00F46A06"/>
    <w:rsid w:val="00F57C49"/>
    <w:rsid w:val="00F6027D"/>
    <w:rsid w:val="00F60F20"/>
    <w:rsid w:val="00F63247"/>
    <w:rsid w:val="00F64AD2"/>
    <w:rsid w:val="00F67855"/>
    <w:rsid w:val="00F75744"/>
    <w:rsid w:val="00F75BA2"/>
    <w:rsid w:val="00F8099A"/>
    <w:rsid w:val="00F811C6"/>
    <w:rsid w:val="00F82406"/>
    <w:rsid w:val="00F82F52"/>
    <w:rsid w:val="00F846DB"/>
    <w:rsid w:val="00F954E4"/>
    <w:rsid w:val="00F96628"/>
    <w:rsid w:val="00FA15B9"/>
    <w:rsid w:val="00FA3224"/>
    <w:rsid w:val="00FA4F95"/>
    <w:rsid w:val="00FB5BD1"/>
    <w:rsid w:val="00FB619D"/>
    <w:rsid w:val="00FC1EBB"/>
    <w:rsid w:val="00FD726A"/>
    <w:rsid w:val="00FE6601"/>
    <w:rsid w:val="00FF06A1"/>
    <w:rsid w:val="00FF07F4"/>
    <w:rsid w:val="00FF4CB8"/>
    <w:rsid w:val="00FF7F39"/>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234"/>
    <w:pPr>
      <w:spacing w:after="200" w:line="276" w:lineRule="auto"/>
    </w:pPr>
    <w:rPr>
      <w:sz w:val="22"/>
      <w:szCs w:val="22"/>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56CE"/>
    <w:pPr>
      <w:tabs>
        <w:tab w:val="center" w:pos="4252"/>
        <w:tab w:val="right" w:pos="8504"/>
      </w:tabs>
      <w:spacing w:after="0" w:line="240" w:lineRule="auto"/>
    </w:pPr>
  </w:style>
  <w:style w:type="character" w:customStyle="1" w:styleId="HeaderChar">
    <w:name w:val="Header Char"/>
    <w:basedOn w:val="DefaultParagraphFont"/>
    <w:link w:val="Header"/>
    <w:uiPriority w:val="99"/>
    <w:rsid w:val="006D56CE"/>
  </w:style>
  <w:style w:type="paragraph" w:styleId="Footer">
    <w:name w:val="footer"/>
    <w:basedOn w:val="Normal"/>
    <w:link w:val="FooterChar"/>
    <w:uiPriority w:val="99"/>
    <w:unhideWhenUsed/>
    <w:rsid w:val="006D56CE"/>
    <w:pPr>
      <w:tabs>
        <w:tab w:val="center" w:pos="4252"/>
        <w:tab w:val="right" w:pos="8504"/>
      </w:tabs>
      <w:spacing w:after="0" w:line="240" w:lineRule="auto"/>
    </w:pPr>
  </w:style>
  <w:style w:type="character" w:customStyle="1" w:styleId="FooterChar">
    <w:name w:val="Footer Char"/>
    <w:basedOn w:val="DefaultParagraphFont"/>
    <w:link w:val="Footer"/>
    <w:uiPriority w:val="99"/>
    <w:rsid w:val="006D56CE"/>
  </w:style>
  <w:style w:type="character" w:styleId="LineNumber">
    <w:name w:val="line number"/>
    <w:basedOn w:val="DefaultParagraphFont"/>
    <w:uiPriority w:val="99"/>
    <w:semiHidden/>
    <w:unhideWhenUsed/>
    <w:rsid w:val="00EA761B"/>
  </w:style>
  <w:style w:type="character" w:styleId="CommentReference">
    <w:name w:val="annotation reference"/>
    <w:uiPriority w:val="99"/>
    <w:semiHidden/>
    <w:unhideWhenUsed/>
    <w:rsid w:val="00025C6B"/>
    <w:rPr>
      <w:sz w:val="16"/>
      <w:szCs w:val="16"/>
    </w:rPr>
  </w:style>
  <w:style w:type="paragraph" w:styleId="CommentText">
    <w:name w:val="annotation text"/>
    <w:basedOn w:val="Normal"/>
    <w:link w:val="CommentTextChar"/>
    <w:uiPriority w:val="99"/>
    <w:semiHidden/>
    <w:unhideWhenUsed/>
    <w:rsid w:val="00025C6B"/>
    <w:rPr>
      <w:sz w:val="20"/>
      <w:szCs w:val="20"/>
    </w:rPr>
  </w:style>
  <w:style w:type="character" w:customStyle="1" w:styleId="CommentTextChar">
    <w:name w:val="Comment Text Char"/>
    <w:link w:val="CommentText"/>
    <w:uiPriority w:val="99"/>
    <w:semiHidden/>
    <w:rsid w:val="00025C6B"/>
    <w:rPr>
      <w:lang w:eastAsia="en-US"/>
    </w:rPr>
  </w:style>
  <w:style w:type="paragraph" w:styleId="CommentSubject">
    <w:name w:val="annotation subject"/>
    <w:basedOn w:val="CommentText"/>
    <w:next w:val="CommentText"/>
    <w:link w:val="CommentSubjectChar"/>
    <w:uiPriority w:val="99"/>
    <w:semiHidden/>
    <w:unhideWhenUsed/>
    <w:rsid w:val="00025C6B"/>
    <w:rPr>
      <w:b/>
      <w:bCs/>
    </w:rPr>
  </w:style>
  <w:style w:type="character" w:customStyle="1" w:styleId="CommentSubjectChar">
    <w:name w:val="Comment Subject Char"/>
    <w:link w:val="CommentSubject"/>
    <w:uiPriority w:val="99"/>
    <w:semiHidden/>
    <w:rsid w:val="00025C6B"/>
    <w:rPr>
      <w:b/>
      <w:bCs/>
      <w:lang w:eastAsia="en-US"/>
    </w:rPr>
  </w:style>
  <w:style w:type="paragraph" w:styleId="BalloonText">
    <w:name w:val="Balloon Text"/>
    <w:basedOn w:val="Normal"/>
    <w:link w:val="BalloonTextChar"/>
    <w:uiPriority w:val="99"/>
    <w:semiHidden/>
    <w:unhideWhenUsed/>
    <w:rsid w:val="00025C6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25C6B"/>
    <w:rPr>
      <w:rFonts w:ascii="Tahoma" w:hAnsi="Tahoma" w:cs="Tahoma"/>
      <w:sz w:val="16"/>
      <w:szCs w:val="16"/>
      <w:lang w:eastAsia="en-US"/>
    </w:rPr>
  </w:style>
  <w:style w:type="table" w:styleId="TableGrid">
    <w:name w:val="Table Grid"/>
    <w:basedOn w:val="TableNormal"/>
    <w:uiPriority w:val="59"/>
    <w:rsid w:val="00670C5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80186"/>
    <w:pPr>
      <w:spacing w:before="100" w:beforeAutospacing="1" w:after="100" w:afterAutospacing="1" w:line="240" w:lineRule="auto"/>
    </w:pPr>
    <w:rPr>
      <w:rFonts w:ascii="Times New Roman" w:eastAsia="Times New Roman" w:hAnsi="Times New Roman"/>
      <w:sz w:val="24"/>
      <w:szCs w:val="24"/>
      <w:lang w:eastAsia="pt-PT"/>
    </w:rPr>
  </w:style>
  <w:style w:type="character" w:styleId="Emphasis">
    <w:name w:val="Emphasis"/>
    <w:uiPriority w:val="20"/>
    <w:qFormat/>
    <w:rsid w:val="00284CA2"/>
    <w:rPr>
      <w:i/>
      <w:iCs/>
    </w:rPr>
  </w:style>
  <w:style w:type="character" w:customStyle="1" w:styleId="apple-converted-space">
    <w:name w:val="apple-converted-space"/>
    <w:basedOn w:val="DefaultParagraphFont"/>
    <w:rsid w:val="00C76357"/>
  </w:style>
  <w:style w:type="paragraph" w:customStyle="1" w:styleId="Normal1">
    <w:name w:val="Normal1"/>
    <w:basedOn w:val="Normal"/>
    <w:rsid w:val="00695AFE"/>
    <w:pPr>
      <w:spacing w:before="240" w:after="240" w:line="240" w:lineRule="auto"/>
    </w:pPr>
    <w:rPr>
      <w:rFonts w:ascii="Times New Roman" w:eastAsia="Times New Roman" w:hAnsi="Times New Roman"/>
      <w:color w:val="000000"/>
      <w:sz w:val="23"/>
      <w:szCs w:val="23"/>
      <w:lang w:val="en-US"/>
    </w:rPr>
  </w:style>
</w:styles>
</file>

<file path=word/webSettings.xml><?xml version="1.0" encoding="utf-8"?>
<w:webSettings xmlns:r="http://schemas.openxmlformats.org/officeDocument/2006/relationships" xmlns:w="http://schemas.openxmlformats.org/wordprocessingml/2006/main">
  <w:divs>
    <w:div w:id="1383362377">
      <w:bodyDiv w:val="1"/>
      <w:marLeft w:val="0"/>
      <w:marRight w:val="0"/>
      <w:marTop w:val="0"/>
      <w:marBottom w:val="0"/>
      <w:divBdr>
        <w:top w:val="none" w:sz="0" w:space="0" w:color="auto"/>
        <w:left w:val="none" w:sz="0" w:space="0" w:color="auto"/>
        <w:bottom w:val="none" w:sz="0" w:space="0" w:color="auto"/>
        <w:right w:val="none" w:sz="0" w:space="0" w:color="auto"/>
      </w:divBdr>
    </w:div>
    <w:div w:id="1834487558">
      <w:bodyDiv w:val="1"/>
      <w:marLeft w:val="0"/>
      <w:marRight w:val="0"/>
      <w:marTop w:val="0"/>
      <w:marBottom w:val="0"/>
      <w:divBdr>
        <w:top w:val="none" w:sz="0" w:space="0" w:color="auto"/>
        <w:left w:val="none" w:sz="0" w:space="0" w:color="auto"/>
        <w:bottom w:val="none" w:sz="0" w:space="0" w:color="auto"/>
        <w:right w:val="none" w:sz="0" w:space="0" w:color="auto"/>
      </w:divBdr>
      <w:divsChild>
        <w:div w:id="188999727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BC24D2-1272-451E-A497-F97BDAEE53E4}">
  <ds:schemaRefs>
    <ds:schemaRef ds:uri="http://schemas.openxmlformats.org/officeDocument/2006/bibliography"/>
  </ds:schemaRefs>
</ds:datastoreItem>
</file>

<file path=customXml/itemProps2.xml><?xml version="1.0" encoding="utf-8"?>
<ds:datastoreItem xmlns:ds="http://schemas.openxmlformats.org/officeDocument/2006/customXml" ds:itemID="{4F76F9CC-33E7-4A1C-B5B9-C1FED1F7E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7082</Words>
  <Characters>38247</Characters>
  <Application>Microsoft Office Word</Application>
  <DocSecurity>0</DocSecurity>
  <Lines>318</Lines>
  <Paragraphs>90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CValente</cp:lastModifiedBy>
  <cp:revision>3</cp:revision>
  <cp:lastPrinted>2016-08-02T21:07:00Z</cp:lastPrinted>
  <dcterms:created xsi:type="dcterms:W3CDTF">2016-05-20T14:39:00Z</dcterms:created>
  <dcterms:modified xsi:type="dcterms:W3CDTF">2016-08-02T21:09:00Z</dcterms:modified>
</cp:coreProperties>
</file>