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9CCD" w14:textId="4CDFD4AC" w:rsidR="00D24C14" w:rsidRDefault="005C3C91" w:rsidP="00D24C14">
      <w:bookmarkStart w:id="0" w:name="_GoBack"/>
      <w:bookmarkEnd w:id="0"/>
      <w:r>
        <w:t>Table 1</w:t>
      </w:r>
      <w:r w:rsidR="00D24C14">
        <w:t xml:space="preserve"> Descriptive statistics of changes in </w:t>
      </w:r>
      <w:proofErr w:type="spellStart"/>
      <w:r w:rsidR="00D24C14">
        <w:t>haemodynamics</w:t>
      </w:r>
      <w:proofErr w:type="spellEnd"/>
      <w:r w:rsidR="00D24C14">
        <w:t xml:space="preserve"> by dose of crystalloids and CO response groups.</w:t>
      </w:r>
    </w:p>
    <w:p w14:paraId="236A2536" w14:textId="77777777" w:rsidR="00767386" w:rsidRDefault="00767386"/>
    <w:tbl>
      <w:tblPr>
        <w:tblStyle w:val="LightShading"/>
        <w:tblW w:w="5000" w:type="pct"/>
        <w:tblLook w:val="06A0" w:firstRow="1" w:lastRow="0" w:firstColumn="1" w:lastColumn="0" w:noHBand="1" w:noVBand="1"/>
      </w:tblPr>
      <w:tblGrid>
        <w:gridCol w:w="2055"/>
        <w:gridCol w:w="1282"/>
        <w:gridCol w:w="1678"/>
        <w:gridCol w:w="1282"/>
        <w:gridCol w:w="1729"/>
        <w:gridCol w:w="1282"/>
        <w:gridCol w:w="1729"/>
        <w:gridCol w:w="1282"/>
        <w:gridCol w:w="1857"/>
      </w:tblGrid>
      <w:tr w:rsidR="006619DE" w:rsidRPr="002E6E24" w14:paraId="033CAA52" w14:textId="77777777" w:rsidTr="00D24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bottom w:val="nil"/>
            </w:tcBorders>
          </w:tcPr>
          <w:p w14:paraId="3A22600F" w14:textId="77777777" w:rsidR="006619DE" w:rsidRPr="002E6E24" w:rsidRDefault="006619DE" w:rsidP="00661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bottom w:val="nil"/>
            </w:tcBorders>
          </w:tcPr>
          <w:p w14:paraId="53CBF850" w14:textId="77777777" w:rsidR="006619DE" w:rsidRPr="002E6E24" w:rsidRDefault="006619DE" w:rsidP="00661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 mL/kg</w:t>
            </w:r>
          </w:p>
        </w:tc>
        <w:tc>
          <w:tcPr>
            <w:tcW w:w="1062" w:type="pct"/>
            <w:gridSpan w:val="2"/>
            <w:tcBorders>
              <w:bottom w:val="nil"/>
            </w:tcBorders>
          </w:tcPr>
          <w:p w14:paraId="5301FF3C" w14:textId="77777777" w:rsidR="006619DE" w:rsidRPr="002E6E24" w:rsidRDefault="006619DE" w:rsidP="00661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2 mL/Kg</w:t>
            </w:r>
          </w:p>
        </w:tc>
        <w:tc>
          <w:tcPr>
            <w:tcW w:w="1062" w:type="pct"/>
            <w:gridSpan w:val="2"/>
            <w:tcBorders>
              <w:bottom w:val="nil"/>
            </w:tcBorders>
          </w:tcPr>
          <w:p w14:paraId="0EA98966" w14:textId="77777777" w:rsidR="006619DE" w:rsidRPr="002E6E24" w:rsidRDefault="006619DE" w:rsidP="00661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 mL/Kg</w:t>
            </w:r>
          </w:p>
        </w:tc>
        <w:tc>
          <w:tcPr>
            <w:tcW w:w="1107" w:type="pct"/>
            <w:gridSpan w:val="2"/>
            <w:tcBorders>
              <w:bottom w:val="nil"/>
            </w:tcBorders>
          </w:tcPr>
          <w:p w14:paraId="1908D76A" w14:textId="77777777" w:rsidR="006619DE" w:rsidRPr="002E6E24" w:rsidRDefault="006619DE" w:rsidP="00661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4 mL/Kg</w:t>
            </w:r>
          </w:p>
        </w:tc>
      </w:tr>
      <w:tr w:rsidR="006619DE" w:rsidRPr="00D24C14" w14:paraId="6919840A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nil"/>
              <w:bottom w:val="single" w:sz="4" w:space="0" w:color="auto"/>
            </w:tcBorders>
          </w:tcPr>
          <w:p w14:paraId="495EB0BA" w14:textId="77777777" w:rsidR="006619DE" w:rsidRPr="00D24C14" w:rsidRDefault="006619DE" w:rsidP="006619DE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</w:tcPr>
          <w:p w14:paraId="50AEBE77" w14:textId="77777777" w:rsidR="006619DE" w:rsidRPr="00D24C14" w:rsidRDefault="006619DE" w:rsidP="006619DE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 xml:space="preserve">Mean </w:t>
            </w:r>
            <w:r w:rsidRPr="00D24C14">
              <w:rPr>
                <w:b/>
                <w:sz w:val="20"/>
                <w:szCs w:val="20"/>
              </w:rPr>
              <w:sym w:font="Symbol" w:char="F0B1"/>
            </w:r>
            <w:r w:rsidRPr="00D24C14">
              <w:rPr>
                <w:b/>
                <w:sz w:val="20"/>
                <w:szCs w:val="20"/>
              </w:rPr>
              <w:t xml:space="preserve"> SD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14:paraId="5ACDC57A" w14:textId="77777777" w:rsidR="006619DE" w:rsidRPr="00D24C14" w:rsidRDefault="006619DE" w:rsidP="006619DE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>Median (IQR)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</w:tcPr>
          <w:p w14:paraId="231DC8E4" w14:textId="77777777" w:rsidR="006619DE" w:rsidRPr="00D24C1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 xml:space="preserve">Mean </w:t>
            </w:r>
            <w:r w:rsidRPr="00D24C14">
              <w:rPr>
                <w:b/>
                <w:sz w:val="20"/>
                <w:szCs w:val="20"/>
              </w:rPr>
              <w:sym w:font="Symbol" w:char="F0B1"/>
            </w:r>
            <w:r w:rsidRPr="00D24C14">
              <w:rPr>
                <w:b/>
                <w:sz w:val="20"/>
                <w:szCs w:val="20"/>
              </w:rPr>
              <w:t xml:space="preserve"> SD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14:paraId="48B09810" w14:textId="77777777" w:rsidR="006619DE" w:rsidRPr="00D24C1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>Median (IQR)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</w:tcPr>
          <w:p w14:paraId="39C6715C" w14:textId="77777777" w:rsidR="006619DE" w:rsidRPr="00D24C1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 xml:space="preserve">Mean </w:t>
            </w:r>
            <w:r w:rsidRPr="00D24C14">
              <w:rPr>
                <w:b/>
                <w:sz w:val="20"/>
                <w:szCs w:val="20"/>
              </w:rPr>
              <w:sym w:font="Symbol" w:char="F0B1"/>
            </w:r>
            <w:r w:rsidRPr="00D24C14">
              <w:rPr>
                <w:b/>
                <w:sz w:val="20"/>
                <w:szCs w:val="20"/>
              </w:rPr>
              <w:t xml:space="preserve"> SD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14:paraId="0CF79E35" w14:textId="77777777" w:rsidR="006619DE" w:rsidRPr="00D24C1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>Median (IQR)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</w:tcPr>
          <w:p w14:paraId="127D0B2F" w14:textId="77777777" w:rsidR="006619DE" w:rsidRPr="00D24C1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 xml:space="preserve">Mean </w:t>
            </w:r>
            <w:r w:rsidRPr="00D24C14">
              <w:rPr>
                <w:b/>
                <w:sz w:val="20"/>
                <w:szCs w:val="20"/>
              </w:rPr>
              <w:sym w:font="Symbol" w:char="F0B1"/>
            </w:r>
            <w:r w:rsidRPr="00D24C14">
              <w:rPr>
                <w:b/>
                <w:sz w:val="20"/>
                <w:szCs w:val="20"/>
              </w:rPr>
              <w:t xml:space="preserve"> SD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</w:tcPr>
          <w:p w14:paraId="6222B8D4" w14:textId="77777777" w:rsidR="006619DE" w:rsidRPr="00D24C1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4C14">
              <w:rPr>
                <w:b/>
                <w:sz w:val="20"/>
                <w:szCs w:val="20"/>
              </w:rPr>
              <w:t>Median (IQR)</w:t>
            </w:r>
          </w:p>
        </w:tc>
      </w:tr>
      <w:tr w:rsidR="006619DE" w:rsidRPr="002E6E24" w14:paraId="39AE950A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4" w:space="0" w:color="auto"/>
            </w:tcBorders>
          </w:tcPr>
          <w:p w14:paraId="12EB6A79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sym w:font="Symbol" w:char="F044"/>
            </w:r>
            <w:r w:rsidRPr="002E6E24">
              <w:rPr>
                <w:sz w:val="20"/>
                <w:szCs w:val="20"/>
              </w:rPr>
              <w:t xml:space="preserve">Pmsf-arm mmHg 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6C605A94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0.6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2.8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477FC990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0.0 (-1.0, 2.0)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0C648570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2.7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075FD14A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2.0 (1.0, 4.0)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01ECAED2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2.6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1.9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6FFB64D6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2.0 (2.0, 4.0)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1A584894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2.7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47E51049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(2.0, 6.0)</w:t>
            </w:r>
          </w:p>
        </w:tc>
      </w:tr>
      <w:tr w:rsidR="006619DE" w:rsidRPr="002E6E24" w14:paraId="74141ECB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79987646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NR</w:t>
            </w:r>
          </w:p>
        </w:tc>
        <w:tc>
          <w:tcPr>
            <w:tcW w:w="452" w:type="pct"/>
          </w:tcPr>
          <w:p w14:paraId="68FE4CDE" w14:textId="77777777" w:rsidR="006619DE" w:rsidRPr="002E6E24" w:rsidRDefault="0029172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2.7</w:t>
            </w:r>
          </w:p>
        </w:tc>
        <w:tc>
          <w:tcPr>
            <w:tcW w:w="592" w:type="pct"/>
          </w:tcPr>
          <w:p w14:paraId="7ED7E126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0.0 (-1.0, 2.0)</w:t>
            </w:r>
          </w:p>
        </w:tc>
        <w:tc>
          <w:tcPr>
            <w:tcW w:w="452" w:type="pct"/>
          </w:tcPr>
          <w:p w14:paraId="3AE55C5A" w14:textId="77777777" w:rsidR="006619DE" w:rsidRPr="002E6E24" w:rsidRDefault="009706E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610" w:type="pct"/>
          </w:tcPr>
          <w:p w14:paraId="0C14B1C1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2.0 (0.5, 3.0)</w:t>
            </w:r>
          </w:p>
        </w:tc>
        <w:tc>
          <w:tcPr>
            <w:tcW w:w="452" w:type="pct"/>
          </w:tcPr>
          <w:p w14:paraId="10F3F06A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1.7</w:t>
            </w:r>
          </w:p>
        </w:tc>
        <w:tc>
          <w:tcPr>
            <w:tcW w:w="610" w:type="pct"/>
          </w:tcPr>
          <w:p w14:paraId="795AC7EE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(2.0, 5.0)</w:t>
            </w:r>
          </w:p>
        </w:tc>
        <w:tc>
          <w:tcPr>
            <w:tcW w:w="452" w:type="pct"/>
          </w:tcPr>
          <w:p w14:paraId="2AB4E2DC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655" w:type="pct"/>
          </w:tcPr>
          <w:p w14:paraId="786FCCE3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(1.0, 7.0)</w:t>
            </w:r>
          </w:p>
        </w:tc>
      </w:tr>
      <w:tr w:rsidR="006619DE" w:rsidRPr="002E6E24" w14:paraId="427FCF92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42EE352D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R</w:t>
            </w:r>
          </w:p>
        </w:tc>
        <w:tc>
          <w:tcPr>
            <w:tcW w:w="452" w:type="pct"/>
          </w:tcPr>
          <w:p w14:paraId="477ADAAF" w14:textId="77777777" w:rsidR="006619DE" w:rsidRPr="002E6E24" w:rsidRDefault="0029172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3.4</w:t>
            </w:r>
          </w:p>
        </w:tc>
        <w:tc>
          <w:tcPr>
            <w:tcW w:w="592" w:type="pct"/>
          </w:tcPr>
          <w:p w14:paraId="4F245586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-1.0 (-3.5, 3.0)</w:t>
            </w:r>
          </w:p>
        </w:tc>
        <w:tc>
          <w:tcPr>
            <w:tcW w:w="452" w:type="pct"/>
          </w:tcPr>
          <w:p w14:paraId="3FF1C960" w14:textId="77777777" w:rsidR="006619DE" w:rsidRPr="002E6E24" w:rsidRDefault="0025232B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2.4</w:t>
            </w:r>
          </w:p>
        </w:tc>
        <w:tc>
          <w:tcPr>
            <w:tcW w:w="610" w:type="pct"/>
          </w:tcPr>
          <w:p w14:paraId="39C73D98" w14:textId="77777777" w:rsidR="006619DE" w:rsidRPr="002E6E24" w:rsidRDefault="009706E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 (1.0</w:t>
            </w:r>
            <w:r w:rsidR="006619DE" w:rsidRPr="002E6E24">
              <w:rPr>
                <w:sz w:val="20"/>
                <w:szCs w:val="20"/>
              </w:rPr>
              <w:t>, 6.0)</w:t>
            </w:r>
          </w:p>
        </w:tc>
        <w:tc>
          <w:tcPr>
            <w:tcW w:w="452" w:type="pct"/>
          </w:tcPr>
          <w:p w14:paraId="2B92C244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1.8</w:t>
            </w:r>
          </w:p>
        </w:tc>
        <w:tc>
          <w:tcPr>
            <w:tcW w:w="610" w:type="pct"/>
          </w:tcPr>
          <w:p w14:paraId="38338092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2.0 (0.5, 3.0)</w:t>
            </w:r>
          </w:p>
        </w:tc>
        <w:tc>
          <w:tcPr>
            <w:tcW w:w="452" w:type="pct"/>
          </w:tcPr>
          <w:p w14:paraId="2AD84106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2.4</w:t>
            </w:r>
          </w:p>
        </w:tc>
        <w:tc>
          <w:tcPr>
            <w:tcW w:w="655" w:type="pct"/>
          </w:tcPr>
          <w:p w14:paraId="454350CE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 (2.5</w:t>
            </w:r>
            <w:r w:rsidR="006619DE" w:rsidRPr="002E6E24">
              <w:rPr>
                <w:sz w:val="20"/>
                <w:szCs w:val="20"/>
              </w:rPr>
              <w:t>, 6.0)</w:t>
            </w:r>
          </w:p>
        </w:tc>
      </w:tr>
      <w:tr w:rsidR="006619DE" w:rsidRPr="002E6E24" w14:paraId="56B4CD5C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3C4ADA9F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sym w:font="Symbol" w:char="F044"/>
            </w:r>
            <w:r w:rsidRPr="002E6E24">
              <w:rPr>
                <w:sz w:val="20"/>
                <w:szCs w:val="20"/>
              </w:rPr>
              <w:t>CO L/min</w:t>
            </w:r>
          </w:p>
        </w:tc>
        <w:tc>
          <w:tcPr>
            <w:tcW w:w="452" w:type="pct"/>
          </w:tcPr>
          <w:p w14:paraId="1EB1E3A6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0.1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0.5</w:t>
            </w:r>
          </w:p>
        </w:tc>
        <w:tc>
          <w:tcPr>
            <w:tcW w:w="592" w:type="pct"/>
          </w:tcPr>
          <w:p w14:paraId="297721A3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0.1 (-0.1, 0.5)</w:t>
            </w:r>
          </w:p>
        </w:tc>
        <w:tc>
          <w:tcPr>
            <w:tcW w:w="452" w:type="pct"/>
          </w:tcPr>
          <w:p w14:paraId="5A5224E2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0.4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0.4</w:t>
            </w:r>
          </w:p>
        </w:tc>
        <w:tc>
          <w:tcPr>
            <w:tcW w:w="610" w:type="pct"/>
          </w:tcPr>
          <w:p w14:paraId="1C5DD48F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0.4 (0.1, 0.8)</w:t>
            </w:r>
          </w:p>
        </w:tc>
        <w:tc>
          <w:tcPr>
            <w:tcW w:w="452" w:type="pct"/>
          </w:tcPr>
          <w:p w14:paraId="56B03F59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0.4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0.4</w:t>
            </w:r>
          </w:p>
        </w:tc>
        <w:tc>
          <w:tcPr>
            <w:tcW w:w="610" w:type="pct"/>
          </w:tcPr>
          <w:p w14:paraId="427B2B86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0.5 (0.2, 0.8)</w:t>
            </w:r>
          </w:p>
        </w:tc>
        <w:tc>
          <w:tcPr>
            <w:tcW w:w="452" w:type="pct"/>
          </w:tcPr>
          <w:p w14:paraId="0A4186A1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0.7</w:t>
            </w:r>
          </w:p>
        </w:tc>
        <w:tc>
          <w:tcPr>
            <w:tcW w:w="655" w:type="pct"/>
          </w:tcPr>
          <w:p w14:paraId="0ED684E4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(0.2, 1.0)</w:t>
            </w:r>
          </w:p>
        </w:tc>
      </w:tr>
      <w:tr w:rsidR="006619DE" w:rsidRPr="002E6E24" w14:paraId="77FB374E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7137148A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NR</w:t>
            </w:r>
          </w:p>
        </w:tc>
        <w:tc>
          <w:tcPr>
            <w:tcW w:w="452" w:type="pct"/>
          </w:tcPr>
          <w:p w14:paraId="691BF554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0.2</w:t>
            </w:r>
          </w:p>
        </w:tc>
        <w:tc>
          <w:tcPr>
            <w:tcW w:w="592" w:type="pct"/>
          </w:tcPr>
          <w:p w14:paraId="709F99D0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0.1 (-0.1, 0.1)</w:t>
            </w:r>
          </w:p>
        </w:tc>
        <w:tc>
          <w:tcPr>
            <w:tcW w:w="452" w:type="pct"/>
          </w:tcPr>
          <w:p w14:paraId="35DCBBE5" w14:textId="77777777" w:rsidR="006619DE" w:rsidRPr="002E6E24" w:rsidRDefault="0025232B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0.3</w:t>
            </w:r>
          </w:p>
        </w:tc>
        <w:tc>
          <w:tcPr>
            <w:tcW w:w="610" w:type="pct"/>
          </w:tcPr>
          <w:p w14:paraId="7021196E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0.3 (0.1, 0.4)</w:t>
            </w:r>
          </w:p>
        </w:tc>
        <w:tc>
          <w:tcPr>
            <w:tcW w:w="452" w:type="pct"/>
          </w:tcPr>
          <w:p w14:paraId="40D9779D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0.4</w:t>
            </w:r>
          </w:p>
        </w:tc>
        <w:tc>
          <w:tcPr>
            <w:tcW w:w="610" w:type="pct"/>
          </w:tcPr>
          <w:p w14:paraId="71CE962D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0.3 (-0.1, 0.5)</w:t>
            </w:r>
          </w:p>
        </w:tc>
        <w:tc>
          <w:tcPr>
            <w:tcW w:w="452" w:type="pct"/>
          </w:tcPr>
          <w:p w14:paraId="1D643BE1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0.3</w:t>
            </w:r>
          </w:p>
        </w:tc>
        <w:tc>
          <w:tcPr>
            <w:tcW w:w="655" w:type="pct"/>
          </w:tcPr>
          <w:p w14:paraId="2959E036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 (-0.2, 0.2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</w:tr>
      <w:tr w:rsidR="006619DE" w:rsidRPr="002E6E24" w14:paraId="1A8ED5C6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7B85944F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R</w:t>
            </w:r>
          </w:p>
        </w:tc>
        <w:tc>
          <w:tcPr>
            <w:tcW w:w="452" w:type="pct"/>
          </w:tcPr>
          <w:p w14:paraId="4E9786F8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0.5</w:t>
            </w:r>
          </w:p>
        </w:tc>
        <w:tc>
          <w:tcPr>
            <w:tcW w:w="592" w:type="pct"/>
          </w:tcPr>
          <w:p w14:paraId="2621C411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0.8 (0.6, 1.4)</w:t>
            </w:r>
          </w:p>
        </w:tc>
        <w:tc>
          <w:tcPr>
            <w:tcW w:w="452" w:type="pct"/>
          </w:tcPr>
          <w:p w14:paraId="786B9032" w14:textId="77777777" w:rsidR="006619DE" w:rsidRPr="002E6E24" w:rsidRDefault="0025232B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0.3</w:t>
            </w:r>
          </w:p>
        </w:tc>
        <w:tc>
          <w:tcPr>
            <w:tcW w:w="610" w:type="pct"/>
          </w:tcPr>
          <w:p w14:paraId="5187CE11" w14:textId="77777777" w:rsidR="006619DE" w:rsidRPr="002E6E24" w:rsidRDefault="0025232B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(0.6, 1.0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61F93E69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0.2</w:t>
            </w:r>
          </w:p>
        </w:tc>
        <w:tc>
          <w:tcPr>
            <w:tcW w:w="610" w:type="pct"/>
          </w:tcPr>
          <w:p w14:paraId="31DC32FD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(0.6</w:t>
            </w:r>
            <w:r w:rsidR="006619DE" w:rsidRPr="002E6E24">
              <w:rPr>
                <w:sz w:val="20"/>
                <w:szCs w:val="20"/>
              </w:rPr>
              <w:t>, 0.9)</w:t>
            </w:r>
          </w:p>
        </w:tc>
        <w:tc>
          <w:tcPr>
            <w:tcW w:w="452" w:type="pct"/>
          </w:tcPr>
          <w:p w14:paraId="679CDC83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0.6</w:t>
            </w:r>
          </w:p>
        </w:tc>
        <w:tc>
          <w:tcPr>
            <w:tcW w:w="655" w:type="pct"/>
          </w:tcPr>
          <w:p w14:paraId="07C48E2C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1.0 (0.8, 1.2)</w:t>
            </w:r>
          </w:p>
        </w:tc>
      </w:tr>
      <w:tr w:rsidR="006619DE" w:rsidRPr="002E6E24" w14:paraId="58B7CA22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74ABD1B6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sym w:font="Symbol" w:char="F044"/>
            </w:r>
            <w:r w:rsidRPr="002E6E24">
              <w:rPr>
                <w:sz w:val="20"/>
                <w:szCs w:val="20"/>
              </w:rPr>
              <w:t>SV mL</w:t>
            </w:r>
          </w:p>
        </w:tc>
        <w:tc>
          <w:tcPr>
            <w:tcW w:w="452" w:type="pct"/>
          </w:tcPr>
          <w:p w14:paraId="7E992993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1.6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592" w:type="pct"/>
          </w:tcPr>
          <w:p w14:paraId="54DCF359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0.4 (-1.8, 5.0)</w:t>
            </w:r>
          </w:p>
        </w:tc>
        <w:tc>
          <w:tcPr>
            <w:tcW w:w="452" w:type="pct"/>
          </w:tcPr>
          <w:p w14:paraId="3B707C6B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6.1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5.0</w:t>
            </w:r>
          </w:p>
        </w:tc>
        <w:tc>
          <w:tcPr>
            <w:tcW w:w="610" w:type="pct"/>
          </w:tcPr>
          <w:p w14:paraId="6561DB9A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4.0 (3.0, 9.0)</w:t>
            </w:r>
          </w:p>
        </w:tc>
        <w:tc>
          <w:tcPr>
            <w:tcW w:w="452" w:type="pct"/>
          </w:tcPr>
          <w:p w14:paraId="76328EC4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6.7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5.6</w:t>
            </w:r>
          </w:p>
        </w:tc>
        <w:tc>
          <w:tcPr>
            <w:tcW w:w="610" w:type="pct"/>
          </w:tcPr>
          <w:p w14:paraId="0C9BDDA8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5.6 (4.0, 11.0)</w:t>
            </w:r>
          </w:p>
        </w:tc>
        <w:tc>
          <w:tcPr>
            <w:tcW w:w="452" w:type="pct"/>
          </w:tcPr>
          <w:p w14:paraId="52933199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8.3</w:t>
            </w:r>
          </w:p>
        </w:tc>
        <w:tc>
          <w:tcPr>
            <w:tcW w:w="655" w:type="pct"/>
          </w:tcPr>
          <w:p w14:paraId="73E2A3EE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 (4.8, 16.8)</w:t>
            </w:r>
          </w:p>
        </w:tc>
      </w:tr>
      <w:tr w:rsidR="006619DE" w:rsidRPr="002E6E24" w14:paraId="5D13D81C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1DD2711E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NR</w:t>
            </w:r>
          </w:p>
        </w:tc>
        <w:tc>
          <w:tcPr>
            <w:tcW w:w="452" w:type="pct"/>
          </w:tcPr>
          <w:p w14:paraId="2D4A3B8E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592" w:type="pct"/>
          </w:tcPr>
          <w:p w14:paraId="13DB7E25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 (-1.8, 4.8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668316D3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610" w:type="pct"/>
          </w:tcPr>
          <w:p w14:paraId="4E0F7E22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(2.0, 4.0)</w:t>
            </w:r>
          </w:p>
        </w:tc>
        <w:tc>
          <w:tcPr>
            <w:tcW w:w="452" w:type="pct"/>
          </w:tcPr>
          <w:p w14:paraId="4366C441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5.6</w:t>
            </w:r>
          </w:p>
        </w:tc>
        <w:tc>
          <w:tcPr>
            <w:tcW w:w="610" w:type="pct"/>
          </w:tcPr>
          <w:p w14:paraId="5883CCA6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4.0 (3.0, 10.0)</w:t>
            </w:r>
          </w:p>
        </w:tc>
        <w:tc>
          <w:tcPr>
            <w:tcW w:w="452" w:type="pct"/>
          </w:tcPr>
          <w:p w14:paraId="534EF0BE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655" w:type="pct"/>
          </w:tcPr>
          <w:p w14:paraId="16768D35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(1.0, 8.0)</w:t>
            </w:r>
          </w:p>
        </w:tc>
      </w:tr>
      <w:tr w:rsidR="006619DE" w:rsidRPr="002E6E24" w14:paraId="3D3EAA13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5D568A4E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R</w:t>
            </w:r>
          </w:p>
        </w:tc>
        <w:tc>
          <w:tcPr>
            <w:tcW w:w="452" w:type="pct"/>
          </w:tcPr>
          <w:p w14:paraId="5C04ADE6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7.8</w:t>
            </w:r>
          </w:p>
        </w:tc>
        <w:tc>
          <w:tcPr>
            <w:tcW w:w="592" w:type="pct"/>
          </w:tcPr>
          <w:p w14:paraId="3A90290C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(-3.8, 11.3)</w:t>
            </w:r>
          </w:p>
        </w:tc>
        <w:tc>
          <w:tcPr>
            <w:tcW w:w="452" w:type="pct"/>
          </w:tcPr>
          <w:p w14:paraId="478378B1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610" w:type="pct"/>
          </w:tcPr>
          <w:p w14:paraId="19B9F525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 (9.0, 15.0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0DFE53ED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4.7</w:t>
            </w:r>
          </w:p>
        </w:tc>
        <w:tc>
          <w:tcPr>
            <w:tcW w:w="610" w:type="pct"/>
          </w:tcPr>
          <w:p w14:paraId="70E66983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10.0 (4.0, 12.3)</w:t>
            </w:r>
          </w:p>
        </w:tc>
        <w:tc>
          <w:tcPr>
            <w:tcW w:w="452" w:type="pct"/>
          </w:tcPr>
          <w:p w14:paraId="526AAC31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6.6</w:t>
            </w:r>
          </w:p>
        </w:tc>
        <w:tc>
          <w:tcPr>
            <w:tcW w:w="655" w:type="pct"/>
          </w:tcPr>
          <w:p w14:paraId="615CB954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 (11.0, 20.0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</w:tr>
      <w:tr w:rsidR="006619DE" w:rsidRPr="002E6E24" w14:paraId="4E0D0593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280F7D96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∆HR bpm</w:t>
            </w:r>
          </w:p>
        </w:tc>
        <w:tc>
          <w:tcPr>
            <w:tcW w:w="452" w:type="pct"/>
          </w:tcPr>
          <w:p w14:paraId="75519F6F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2.3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4.7</w:t>
            </w:r>
          </w:p>
        </w:tc>
        <w:tc>
          <w:tcPr>
            <w:tcW w:w="592" w:type="pct"/>
          </w:tcPr>
          <w:p w14:paraId="575E4B27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1.6 (-1.5, 5.1)</w:t>
            </w:r>
          </w:p>
        </w:tc>
        <w:tc>
          <w:tcPr>
            <w:tcW w:w="452" w:type="pct"/>
          </w:tcPr>
          <w:p w14:paraId="5775EB50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-0.8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610" w:type="pct"/>
          </w:tcPr>
          <w:p w14:paraId="61D1353A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-0.9 (-1.7, 0.7)</w:t>
            </w:r>
          </w:p>
        </w:tc>
        <w:tc>
          <w:tcPr>
            <w:tcW w:w="452" w:type="pct"/>
          </w:tcPr>
          <w:p w14:paraId="31F3D1C1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-1.1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2.9</w:t>
            </w:r>
          </w:p>
        </w:tc>
        <w:tc>
          <w:tcPr>
            <w:tcW w:w="610" w:type="pct"/>
          </w:tcPr>
          <w:p w14:paraId="71C2B13A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-0.4 (-3.3, 0.9)</w:t>
            </w:r>
          </w:p>
        </w:tc>
        <w:tc>
          <w:tcPr>
            <w:tcW w:w="452" w:type="pct"/>
          </w:tcPr>
          <w:p w14:paraId="5515EF49" w14:textId="77777777" w:rsidR="006619DE" w:rsidRPr="002E6E24" w:rsidRDefault="0029172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-3.4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4.1</w:t>
            </w:r>
          </w:p>
        </w:tc>
        <w:tc>
          <w:tcPr>
            <w:tcW w:w="655" w:type="pct"/>
          </w:tcPr>
          <w:p w14:paraId="4589AF0B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 (-6.5, -0.7)</w:t>
            </w:r>
          </w:p>
        </w:tc>
      </w:tr>
      <w:tr w:rsidR="006619DE" w:rsidRPr="002E6E24" w14:paraId="57709C86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649BA44E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NR</w:t>
            </w:r>
          </w:p>
        </w:tc>
        <w:tc>
          <w:tcPr>
            <w:tcW w:w="452" w:type="pct"/>
          </w:tcPr>
          <w:p w14:paraId="41FB1E40" w14:textId="77777777" w:rsidR="006619DE" w:rsidRPr="002E6E24" w:rsidRDefault="0083423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3.6</w:t>
            </w:r>
          </w:p>
        </w:tc>
        <w:tc>
          <w:tcPr>
            <w:tcW w:w="592" w:type="pct"/>
          </w:tcPr>
          <w:p w14:paraId="59C455E4" w14:textId="77777777" w:rsidR="006619DE" w:rsidRPr="002E6E24" w:rsidRDefault="0083423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 (-2.2, 3.8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5C1FE118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610" w:type="pct"/>
          </w:tcPr>
          <w:p w14:paraId="4E0B4AAE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-1.3 (-2.3, 0.8)</w:t>
            </w:r>
          </w:p>
        </w:tc>
        <w:tc>
          <w:tcPr>
            <w:tcW w:w="452" w:type="pct"/>
          </w:tcPr>
          <w:p w14:paraId="223CE3CF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610" w:type="pct"/>
          </w:tcPr>
          <w:p w14:paraId="14FC3393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-0.4 (-5.0, 0.8)</w:t>
            </w:r>
          </w:p>
        </w:tc>
        <w:tc>
          <w:tcPr>
            <w:tcW w:w="452" w:type="pct"/>
          </w:tcPr>
          <w:p w14:paraId="2A534ACC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5.5</w:t>
            </w:r>
          </w:p>
        </w:tc>
        <w:tc>
          <w:tcPr>
            <w:tcW w:w="655" w:type="pct"/>
          </w:tcPr>
          <w:p w14:paraId="58693705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 (-9.8</w:t>
            </w:r>
            <w:r w:rsidR="006619DE" w:rsidRPr="002E6E24">
              <w:rPr>
                <w:sz w:val="20"/>
                <w:szCs w:val="20"/>
              </w:rPr>
              <w:t>, 0.0)</w:t>
            </w:r>
          </w:p>
        </w:tc>
      </w:tr>
      <w:tr w:rsidR="006619DE" w:rsidRPr="002E6E24" w14:paraId="06BB3D77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16319520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R</w:t>
            </w:r>
          </w:p>
        </w:tc>
        <w:tc>
          <w:tcPr>
            <w:tcW w:w="452" w:type="pct"/>
          </w:tcPr>
          <w:p w14:paraId="0732BB4E" w14:textId="77777777" w:rsidR="006619DE" w:rsidRPr="002E6E24" w:rsidRDefault="0083423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4.4</w:t>
            </w:r>
          </w:p>
        </w:tc>
        <w:tc>
          <w:tcPr>
            <w:tcW w:w="592" w:type="pct"/>
          </w:tcPr>
          <w:p w14:paraId="4048482C" w14:textId="77777777" w:rsidR="006619DE" w:rsidRPr="002E6E24" w:rsidRDefault="0083423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(3.7, 11.6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3005999A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3.6</w:t>
            </w:r>
          </w:p>
        </w:tc>
        <w:tc>
          <w:tcPr>
            <w:tcW w:w="610" w:type="pct"/>
          </w:tcPr>
          <w:p w14:paraId="61E265B6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 (-1.7, 0</w:t>
            </w:r>
            <w:r w:rsidR="006619DE" w:rsidRPr="002E6E24">
              <w:rPr>
                <w:sz w:val="20"/>
                <w:szCs w:val="20"/>
              </w:rPr>
              <w:t>.8)</w:t>
            </w:r>
          </w:p>
        </w:tc>
        <w:tc>
          <w:tcPr>
            <w:tcW w:w="452" w:type="pct"/>
          </w:tcPr>
          <w:p w14:paraId="4564DCDF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2.4</w:t>
            </w:r>
          </w:p>
        </w:tc>
        <w:tc>
          <w:tcPr>
            <w:tcW w:w="610" w:type="pct"/>
          </w:tcPr>
          <w:p w14:paraId="497A241D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 (-2.5, 2.4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6DC842DA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-2.6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655" w:type="pct"/>
          </w:tcPr>
          <w:p w14:paraId="36B988A0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 (-5.1, -0.7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</w:tr>
      <w:tr w:rsidR="006619DE" w:rsidRPr="002E6E24" w14:paraId="501C97A9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5831C1D1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∆MAP mmHg</w:t>
            </w:r>
          </w:p>
        </w:tc>
        <w:tc>
          <w:tcPr>
            <w:tcW w:w="452" w:type="pct"/>
          </w:tcPr>
          <w:p w14:paraId="07E542A0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2.3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92" w:type="pct"/>
          </w:tcPr>
          <w:p w14:paraId="0139A37C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2.0 (0.0, 5.8)</w:t>
            </w:r>
          </w:p>
        </w:tc>
        <w:tc>
          <w:tcPr>
            <w:tcW w:w="452" w:type="pct"/>
          </w:tcPr>
          <w:p w14:paraId="1B4177BC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5.7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5.6</w:t>
            </w:r>
          </w:p>
        </w:tc>
        <w:tc>
          <w:tcPr>
            <w:tcW w:w="610" w:type="pct"/>
          </w:tcPr>
          <w:p w14:paraId="399B16CE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4.0 (2.3, 10.0)</w:t>
            </w:r>
          </w:p>
        </w:tc>
        <w:tc>
          <w:tcPr>
            <w:tcW w:w="452" w:type="pct"/>
          </w:tcPr>
          <w:p w14:paraId="0DC6A1F6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3.9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610" w:type="pct"/>
          </w:tcPr>
          <w:p w14:paraId="18401051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3.5 </w:t>
            </w:r>
            <w:r w:rsidR="002E6E24" w:rsidRPr="002E6E24">
              <w:rPr>
                <w:sz w:val="20"/>
                <w:szCs w:val="20"/>
              </w:rPr>
              <w:t>(1.3, 6.0)</w:t>
            </w:r>
          </w:p>
        </w:tc>
        <w:tc>
          <w:tcPr>
            <w:tcW w:w="452" w:type="pct"/>
          </w:tcPr>
          <w:p w14:paraId="6CBEC4DF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6.3</w:t>
            </w:r>
          </w:p>
        </w:tc>
        <w:tc>
          <w:tcPr>
            <w:tcW w:w="655" w:type="pct"/>
          </w:tcPr>
          <w:p w14:paraId="6D9389DB" w14:textId="77777777" w:rsidR="006619DE" w:rsidRPr="002E6E24" w:rsidRDefault="00D13582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 (6.3, 12.0)</w:t>
            </w:r>
          </w:p>
        </w:tc>
      </w:tr>
      <w:tr w:rsidR="006619DE" w:rsidRPr="002E6E24" w14:paraId="54A38C49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73F30708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NR</w:t>
            </w:r>
          </w:p>
        </w:tc>
        <w:tc>
          <w:tcPr>
            <w:tcW w:w="452" w:type="pct"/>
          </w:tcPr>
          <w:p w14:paraId="4D61B98A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92" w:type="pct"/>
          </w:tcPr>
          <w:p w14:paraId="3917B1E2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(-1.5, 4.8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5D100145" w14:textId="77777777" w:rsidR="006619DE" w:rsidRPr="002E6E24" w:rsidRDefault="0025232B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3.4</w:t>
            </w:r>
          </w:p>
        </w:tc>
        <w:tc>
          <w:tcPr>
            <w:tcW w:w="610" w:type="pct"/>
          </w:tcPr>
          <w:p w14:paraId="4A0D898F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(1.5, 5.5)</w:t>
            </w:r>
          </w:p>
        </w:tc>
        <w:tc>
          <w:tcPr>
            <w:tcW w:w="452" w:type="pct"/>
          </w:tcPr>
          <w:p w14:paraId="04631675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610" w:type="pct"/>
          </w:tcPr>
          <w:p w14:paraId="6861425F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4.0 (1.0, 5.0)</w:t>
            </w:r>
          </w:p>
        </w:tc>
        <w:tc>
          <w:tcPr>
            <w:tcW w:w="452" w:type="pct"/>
          </w:tcPr>
          <w:p w14:paraId="763C155E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5.7</w:t>
            </w:r>
          </w:p>
        </w:tc>
        <w:tc>
          <w:tcPr>
            <w:tcW w:w="655" w:type="pct"/>
          </w:tcPr>
          <w:p w14:paraId="7A0CB5B3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9.0 (1.0, 11.0)</w:t>
            </w:r>
          </w:p>
        </w:tc>
      </w:tr>
      <w:tr w:rsidR="006619DE" w:rsidRPr="002E6E24" w14:paraId="78B0E160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2149BAE4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R</w:t>
            </w:r>
          </w:p>
        </w:tc>
        <w:tc>
          <w:tcPr>
            <w:tcW w:w="452" w:type="pct"/>
          </w:tcPr>
          <w:p w14:paraId="249385A9" w14:textId="77777777" w:rsidR="006619DE" w:rsidRPr="002E6E24" w:rsidRDefault="00894BF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6.5</w:t>
            </w:r>
          </w:p>
        </w:tc>
        <w:tc>
          <w:tcPr>
            <w:tcW w:w="592" w:type="pct"/>
          </w:tcPr>
          <w:p w14:paraId="4A7B6D26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5.5 (1.8, 13.8)</w:t>
            </w:r>
          </w:p>
        </w:tc>
        <w:tc>
          <w:tcPr>
            <w:tcW w:w="452" w:type="pct"/>
          </w:tcPr>
          <w:p w14:paraId="7C1732F4" w14:textId="77777777" w:rsidR="006619DE" w:rsidRPr="002E6E24" w:rsidRDefault="0025232B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6.0</w:t>
            </w:r>
          </w:p>
        </w:tc>
        <w:tc>
          <w:tcPr>
            <w:tcW w:w="610" w:type="pct"/>
          </w:tcPr>
          <w:p w14:paraId="210AA6EA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10</w:t>
            </w:r>
            <w:r w:rsidR="0025232B">
              <w:rPr>
                <w:sz w:val="20"/>
                <w:szCs w:val="20"/>
              </w:rPr>
              <w:t>.0 (4.0, 13</w:t>
            </w:r>
            <w:r w:rsidRPr="002E6E24">
              <w:rPr>
                <w:sz w:val="20"/>
                <w:szCs w:val="20"/>
              </w:rPr>
              <w:t>.0)</w:t>
            </w:r>
          </w:p>
        </w:tc>
        <w:tc>
          <w:tcPr>
            <w:tcW w:w="452" w:type="pct"/>
          </w:tcPr>
          <w:p w14:paraId="30B2249E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610" w:type="pct"/>
          </w:tcPr>
          <w:p w14:paraId="3D33916C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(1.0, 8.5)</w:t>
            </w:r>
          </w:p>
        </w:tc>
        <w:tc>
          <w:tcPr>
            <w:tcW w:w="452" w:type="pct"/>
          </w:tcPr>
          <w:p w14:paraId="7E5EB5C5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6.3</w:t>
            </w:r>
          </w:p>
        </w:tc>
        <w:tc>
          <w:tcPr>
            <w:tcW w:w="655" w:type="pct"/>
          </w:tcPr>
          <w:p w14:paraId="12704918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 (6.5, 14.5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</w:tr>
      <w:tr w:rsidR="006619DE" w:rsidRPr="002E6E24" w14:paraId="6EC4C378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34C320E7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sym w:font="Symbol" w:char="F044"/>
            </w:r>
            <w:r w:rsidRPr="002E6E24">
              <w:rPr>
                <w:sz w:val="20"/>
                <w:szCs w:val="20"/>
              </w:rPr>
              <w:t>CVP mmHg</w:t>
            </w:r>
          </w:p>
        </w:tc>
        <w:tc>
          <w:tcPr>
            <w:tcW w:w="452" w:type="pct"/>
          </w:tcPr>
          <w:p w14:paraId="3CD20FAA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0.5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1.0</w:t>
            </w:r>
          </w:p>
        </w:tc>
        <w:tc>
          <w:tcPr>
            <w:tcW w:w="592" w:type="pct"/>
          </w:tcPr>
          <w:p w14:paraId="61AFCD1D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0.0 (0.0, 1.0)</w:t>
            </w:r>
          </w:p>
        </w:tc>
        <w:tc>
          <w:tcPr>
            <w:tcW w:w="452" w:type="pct"/>
          </w:tcPr>
          <w:p w14:paraId="305CC201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0.5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1.0</w:t>
            </w:r>
          </w:p>
        </w:tc>
        <w:tc>
          <w:tcPr>
            <w:tcW w:w="610" w:type="pct"/>
          </w:tcPr>
          <w:p w14:paraId="718B6C7D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1.0 (0.0, 1.0)</w:t>
            </w:r>
          </w:p>
        </w:tc>
        <w:tc>
          <w:tcPr>
            <w:tcW w:w="452" w:type="pct"/>
          </w:tcPr>
          <w:p w14:paraId="0CCDE63C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 xml:space="preserve">1.3 </w:t>
            </w:r>
            <w:r w:rsidRPr="002E6E24">
              <w:rPr>
                <w:sz w:val="20"/>
                <w:szCs w:val="20"/>
              </w:rPr>
              <w:sym w:font="Symbol" w:char="F0B1"/>
            </w:r>
            <w:r w:rsidRPr="002E6E24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610" w:type="pct"/>
          </w:tcPr>
          <w:p w14:paraId="520631C9" w14:textId="77777777" w:rsidR="006619DE" w:rsidRPr="002E6E24" w:rsidRDefault="002E6E24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1.0 (0.3, 2.0)</w:t>
            </w:r>
          </w:p>
        </w:tc>
        <w:tc>
          <w:tcPr>
            <w:tcW w:w="452" w:type="pct"/>
          </w:tcPr>
          <w:p w14:paraId="52B0C961" w14:textId="77777777" w:rsidR="006619DE" w:rsidRPr="002E6E24" w:rsidRDefault="0029172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1.7</w:t>
            </w:r>
          </w:p>
        </w:tc>
        <w:tc>
          <w:tcPr>
            <w:tcW w:w="655" w:type="pct"/>
          </w:tcPr>
          <w:p w14:paraId="632A7483" w14:textId="77777777" w:rsidR="006619DE" w:rsidRPr="002E6E24" w:rsidRDefault="0029172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 (1.3, 3.8)</w:t>
            </w:r>
          </w:p>
        </w:tc>
      </w:tr>
      <w:tr w:rsidR="006619DE" w:rsidRPr="002E6E24" w14:paraId="71BBE140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0D8BB26E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NR</w:t>
            </w:r>
          </w:p>
        </w:tc>
        <w:tc>
          <w:tcPr>
            <w:tcW w:w="452" w:type="pct"/>
          </w:tcPr>
          <w:p w14:paraId="4348E5BA" w14:textId="77777777" w:rsidR="006619DE" w:rsidRPr="002E6E24" w:rsidRDefault="0083423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0.9</w:t>
            </w:r>
          </w:p>
        </w:tc>
        <w:tc>
          <w:tcPr>
            <w:tcW w:w="592" w:type="pct"/>
          </w:tcPr>
          <w:p w14:paraId="5EA1DA26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0.0 (0.0, 1.0)</w:t>
            </w:r>
          </w:p>
        </w:tc>
        <w:tc>
          <w:tcPr>
            <w:tcW w:w="452" w:type="pct"/>
          </w:tcPr>
          <w:p w14:paraId="023ACBE2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610" w:type="pct"/>
          </w:tcPr>
          <w:p w14:paraId="24AC5C0B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1.0 (0.0, 2.0)</w:t>
            </w:r>
          </w:p>
        </w:tc>
        <w:tc>
          <w:tcPr>
            <w:tcW w:w="452" w:type="pct"/>
          </w:tcPr>
          <w:p w14:paraId="0353DBA8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610" w:type="pct"/>
          </w:tcPr>
          <w:p w14:paraId="431E755A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1.0 (1.0, 2.0)</w:t>
            </w:r>
          </w:p>
        </w:tc>
        <w:tc>
          <w:tcPr>
            <w:tcW w:w="452" w:type="pct"/>
          </w:tcPr>
          <w:p w14:paraId="0288D5D1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1.7</w:t>
            </w:r>
          </w:p>
        </w:tc>
        <w:tc>
          <w:tcPr>
            <w:tcW w:w="655" w:type="pct"/>
          </w:tcPr>
          <w:p w14:paraId="567F6E6B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3.0 (1.0, 3.0)</w:t>
            </w:r>
          </w:p>
        </w:tc>
      </w:tr>
      <w:tr w:rsidR="006619DE" w:rsidRPr="002E6E24" w14:paraId="25478DCE" w14:textId="77777777" w:rsidTr="00D24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4FBD580C" w14:textId="77777777" w:rsidR="006619DE" w:rsidRPr="002E6E24" w:rsidRDefault="006619DE" w:rsidP="006619DE">
            <w:pPr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R</w:t>
            </w:r>
          </w:p>
        </w:tc>
        <w:tc>
          <w:tcPr>
            <w:tcW w:w="452" w:type="pct"/>
          </w:tcPr>
          <w:p w14:paraId="2DE7B1AE" w14:textId="77777777" w:rsidR="006619DE" w:rsidRPr="002E6E24" w:rsidRDefault="0083423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1.0</w:t>
            </w:r>
          </w:p>
        </w:tc>
        <w:tc>
          <w:tcPr>
            <w:tcW w:w="592" w:type="pct"/>
          </w:tcPr>
          <w:p w14:paraId="2C983A93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1.5 (0.3, 2.0)</w:t>
            </w:r>
          </w:p>
        </w:tc>
        <w:tc>
          <w:tcPr>
            <w:tcW w:w="452" w:type="pct"/>
          </w:tcPr>
          <w:p w14:paraId="670BF57D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0.7</w:t>
            </w:r>
          </w:p>
        </w:tc>
        <w:tc>
          <w:tcPr>
            <w:tcW w:w="610" w:type="pct"/>
          </w:tcPr>
          <w:p w14:paraId="50D59F51" w14:textId="77777777" w:rsidR="006619DE" w:rsidRPr="002E6E24" w:rsidRDefault="00D55F81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(0.0, 1.0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</w:tcPr>
          <w:p w14:paraId="2E4DB746" w14:textId="77777777" w:rsidR="006619DE" w:rsidRPr="002E6E24" w:rsidRDefault="00EC4076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610" w:type="pct"/>
          </w:tcPr>
          <w:p w14:paraId="767CD1E4" w14:textId="77777777" w:rsidR="006619DE" w:rsidRPr="002E6E24" w:rsidRDefault="006619DE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E24">
              <w:rPr>
                <w:sz w:val="20"/>
                <w:szCs w:val="20"/>
              </w:rPr>
              <w:t>1.0 (0.0, 2.0)</w:t>
            </w:r>
          </w:p>
        </w:tc>
        <w:tc>
          <w:tcPr>
            <w:tcW w:w="452" w:type="pct"/>
          </w:tcPr>
          <w:p w14:paraId="2D8D1363" w14:textId="77777777" w:rsidR="006619DE" w:rsidRPr="002E6E24" w:rsidRDefault="00D974D3" w:rsidP="0066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1.8</w:t>
            </w:r>
          </w:p>
        </w:tc>
        <w:tc>
          <w:tcPr>
            <w:tcW w:w="655" w:type="pct"/>
          </w:tcPr>
          <w:p w14:paraId="182D84AD" w14:textId="77777777" w:rsidR="006619DE" w:rsidRPr="002E6E24" w:rsidRDefault="00F45F63" w:rsidP="00D9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6619DE" w:rsidRPr="002E6E24">
              <w:rPr>
                <w:sz w:val="20"/>
                <w:szCs w:val="20"/>
              </w:rPr>
              <w:t xml:space="preserve"> (1.</w:t>
            </w:r>
            <w:r w:rsidR="00D974D3">
              <w:rPr>
                <w:sz w:val="20"/>
                <w:szCs w:val="20"/>
              </w:rPr>
              <w:t>5, 4.5</w:t>
            </w:r>
            <w:r w:rsidR="006619DE" w:rsidRPr="002E6E24">
              <w:rPr>
                <w:sz w:val="20"/>
                <w:szCs w:val="20"/>
              </w:rPr>
              <w:t>)</w:t>
            </w:r>
          </w:p>
        </w:tc>
      </w:tr>
    </w:tbl>
    <w:p w14:paraId="4517F113" w14:textId="77777777" w:rsidR="00D24C14" w:rsidRDefault="00D24C14" w:rsidP="00D24C14">
      <w:pPr>
        <w:pStyle w:val="NoSpacing"/>
      </w:pPr>
      <w:r>
        <w:t>SD standard deviation; IQR interquartile (25</w:t>
      </w:r>
      <w:r w:rsidRPr="00D24C14">
        <w:rPr>
          <w:vertAlign w:val="superscript"/>
        </w:rPr>
        <w:t>th</w:t>
      </w:r>
      <w:r>
        <w:t xml:space="preserve"> – 75</w:t>
      </w:r>
      <w:r w:rsidRPr="00D24C14">
        <w:rPr>
          <w:vertAlign w:val="superscript"/>
        </w:rPr>
        <w:t>th</w:t>
      </w:r>
      <w:r>
        <w:t>) range; Pmsf-arm mean systemic filling pressure measured with the stop-flow arterial-venous equilibrium method on the arm; CO cardiac output; SV stroke volume; HR heart rate; CVP central venous pressure; MAP mean arterial pressure; R responders according to change in CO greater than 10%; NR non-responders.</w:t>
      </w:r>
    </w:p>
    <w:p w14:paraId="42884C8E" w14:textId="77777777" w:rsidR="006619DE" w:rsidRDefault="006619DE"/>
    <w:sectPr w:rsidR="006619DE" w:rsidSect="006619DE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E"/>
    <w:rsid w:val="001410E4"/>
    <w:rsid w:val="0025232B"/>
    <w:rsid w:val="00291723"/>
    <w:rsid w:val="002E6E24"/>
    <w:rsid w:val="005C3C91"/>
    <w:rsid w:val="006619DE"/>
    <w:rsid w:val="00767386"/>
    <w:rsid w:val="00834233"/>
    <w:rsid w:val="00894BF3"/>
    <w:rsid w:val="009205B7"/>
    <w:rsid w:val="00921556"/>
    <w:rsid w:val="009706E4"/>
    <w:rsid w:val="00B80EB3"/>
    <w:rsid w:val="00D13582"/>
    <w:rsid w:val="00D24C14"/>
    <w:rsid w:val="00D55F81"/>
    <w:rsid w:val="00D974D3"/>
    <w:rsid w:val="00EC4076"/>
    <w:rsid w:val="00F45F63"/>
    <w:rsid w:val="00F81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89A5C"/>
  <w15:docId w15:val="{9EE5A6A7-E94F-479B-8FB9-A90827B7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9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24C14"/>
    <w:pPr>
      <w:spacing w:before="120" w:after="0"/>
    </w:pPr>
    <w:rPr>
      <w:rFonts w:ascii="Times" w:hAnsi="Times"/>
      <w:sz w:val="20"/>
      <w:szCs w:val="22"/>
    </w:rPr>
  </w:style>
  <w:style w:type="table" w:styleId="LightShading">
    <w:name w:val="Light Shading"/>
    <w:basedOn w:val="TableNormal"/>
    <w:uiPriority w:val="60"/>
    <w:rsid w:val="00D24C1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HOLLMANN AYA BERNAL</dc:creator>
  <cp:keywords/>
  <dc:description/>
  <cp:lastModifiedBy>Jennifer Smith</cp:lastModifiedBy>
  <cp:revision>2</cp:revision>
  <dcterms:created xsi:type="dcterms:W3CDTF">2016-11-03T14:05:00Z</dcterms:created>
  <dcterms:modified xsi:type="dcterms:W3CDTF">2016-11-03T14:05:00Z</dcterms:modified>
</cp:coreProperties>
</file>