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4C" w:rsidRDefault="00574D15" w:rsidP="00B513E9">
      <w:pPr>
        <w:spacing w:line="480" w:lineRule="auto"/>
        <w:jc w:val="center"/>
        <w:rPr>
          <w:rFonts w:ascii="Verdana" w:hAnsi="Verdana"/>
          <w:b/>
          <w:sz w:val="28"/>
          <w:szCs w:val="28"/>
        </w:rPr>
      </w:pPr>
      <w:r>
        <w:rPr>
          <w:rFonts w:ascii="Verdana" w:hAnsi="Verdana"/>
          <w:b/>
          <w:sz w:val="28"/>
          <w:szCs w:val="28"/>
        </w:rPr>
        <w:t xml:space="preserve">Non-Laser </w:t>
      </w:r>
      <w:r w:rsidR="002B7DC5">
        <w:rPr>
          <w:rFonts w:ascii="Verdana" w:hAnsi="Verdana"/>
          <w:b/>
          <w:sz w:val="28"/>
          <w:szCs w:val="28"/>
        </w:rPr>
        <w:t xml:space="preserve">Percutaneous </w:t>
      </w:r>
      <w:r>
        <w:rPr>
          <w:rFonts w:ascii="Verdana" w:hAnsi="Verdana"/>
          <w:b/>
          <w:sz w:val="28"/>
          <w:szCs w:val="28"/>
        </w:rPr>
        <w:t>Extraction of Pacemaker and Defibrillation Leads: A Decade of Progress</w:t>
      </w:r>
    </w:p>
    <w:p w:rsidR="009302FC" w:rsidRPr="00870D38" w:rsidRDefault="009302FC" w:rsidP="00B513E9">
      <w:pPr>
        <w:spacing w:line="480" w:lineRule="auto"/>
        <w:rPr>
          <w:rFonts w:ascii="Verdana" w:hAnsi="Verdana"/>
          <w:b/>
          <w:sz w:val="24"/>
          <w:szCs w:val="24"/>
        </w:rPr>
      </w:pPr>
    </w:p>
    <w:p w:rsidR="00870D38" w:rsidRPr="00870D38" w:rsidRDefault="00870D38" w:rsidP="00B513E9">
      <w:pPr>
        <w:spacing w:line="480" w:lineRule="auto"/>
        <w:rPr>
          <w:rFonts w:ascii="Verdana" w:hAnsi="Verdana"/>
          <w:b/>
          <w:sz w:val="24"/>
          <w:szCs w:val="24"/>
        </w:rPr>
      </w:pPr>
      <w:r w:rsidRPr="00870D38">
        <w:rPr>
          <w:rFonts w:ascii="Verdana" w:hAnsi="Verdana"/>
          <w:b/>
          <w:sz w:val="24"/>
          <w:szCs w:val="24"/>
        </w:rPr>
        <w:t xml:space="preserve">Short Title: </w:t>
      </w:r>
      <w:r w:rsidR="00574D15">
        <w:rPr>
          <w:rFonts w:ascii="Verdana" w:hAnsi="Verdana"/>
          <w:sz w:val="24"/>
          <w:szCs w:val="24"/>
        </w:rPr>
        <w:t xml:space="preserve">Advances in non-laser </w:t>
      </w:r>
      <w:r w:rsidR="00980570">
        <w:rPr>
          <w:rFonts w:ascii="Verdana" w:hAnsi="Verdana"/>
          <w:sz w:val="24"/>
          <w:szCs w:val="24"/>
        </w:rPr>
        <w:t xml:space="preserve">lead </w:t>
      </w:r>
      <w:r w:rsidR="00574D15">
        <w:rPr>
          <w:rFonts w:ascii="Verdana" w:hAnsi="Verdana"/>
          <w:sz w:val="24"/>
          <w:szCs w:val="24"/>
        </w:rPr>
        <w:t>extraction</w:t>
      </w:r>
    </w:p>
    <w:p w:rsidR="00811BC1" w:rsidRDefault="00811BC1" w:rsidP="00B513E9">
      <w:pPr>
        <w:spacing w:after="0" w:line="480" w:lineRule="auto"/>
        <w:rPr>
          <w:rFonts w:ascii="Verdana" w:hAnsi="Verdana"/>
          <w:sz w:val="24"/>
          <w:szCs w:val="24"/>
        </w:rPr>
      </w:pPr>
    </w:p>
    <w:p w:rsidR="00FE7F8D" w:rsidRPr="009833FD" w:rsidRDefault="004F7FA5" w:rsidP="00B513E9">
      <w:pPr>
        <w:spacing w:after="0" w:line="480" w:lineRule="auto"/>
        <w:rPr>
          <w:rFonts w:ascii="Verdana" w:hAnsi="Verdana"/>
          <w:sz w:val="24"/>
        </w:rPr>
      </w:pPr>
      <w:r w:rsidRPr="009833FD">
        <w:rPr>
          <w:rFonts w:ascii="Verdana" w:hAnsi="Verdana"/>
          <w:sz w:val="24"/>
          <w:szCs w:val="24"/>
        </w:rPr>
        <w:t xml:space="preserve">Giulia Domenichini MD, PhD, </w:t>
      </w:r>
      <w:r w:rsidR="00A42A6C" w:rsidRPr="009833FD">
        <w:rPr>
          <w:rFonts w:ascii="Verdana" w:hAnsi="Verdana"/>
          <w:sz w:val="24"/>
          <w:szCs w:val="24"/>
        </w:rPr>
        <w:t xml:space="preserve">Hanney Gonna MB, </w:t>
      </w:r>
      <w:r w:rsidR="00B048E0" w:rsidRPr="009833FD">
        <w:rPr>
          <w:rFonts w:ascii="Verdana" w:hAnsi="Verdana"/>
          <w:sz w:val="24"/>
          <w:szCs w:val="24"/>
        </w:rPr>
        <w:t xml:space="preserve">Raj Sharma MD, </w:t>
      </w:r>
      <w:r w:rsidR="00494BE6" w:rsidRPr="009833FD">
        <w:rPr>
          <w:rFonts w:ascii="Verdana" w:hAnsi="Verdana"/>
          <w:sz w:val="24"/>
          <w:szCs w:val="24"/>
        </w:rPr>
        <w:t>Sergio Conti</w:t>
      </w:r>
      <w:r w:rsidR="00FB135C" w:rsidRPr="009833FD">
        <w:rPr>
          <w:rFonts w:ascii="Verdana" w:hAnsi="Verdana"/>
          <w:sz w:val="24"/>
          <w:szCs w:val="24"/>
        </w:rPr>
        <w:t xml:space="preserve"> MD</w:t>
      </w:r>
      <w:r w:rsidR="00494BE6" w:rsidRPr="009833FD">
        <w:rPr>
          <w:rFonts w:ascii="Verdana" w:hAnsi="Verdana"/>
          <w:sz w:val="24"/>
          <w:szCs w:val="24"/>
        </w:rPr>
        <w:t>, Lorenzo Fiorista</w:t>
      </w:r>
      <w:r w:rsidR="00FB135C" w:rsidRPr="009833FD">
        <w:rPr>
          <w:rFonts w:ascii="Verdana" w:hAnsi="Verdana"/>
          <w:sz w:val="24"/>
          <w:szCs w:val="24"/>
        </w:rPr>
        <w:t xml:space="preserve"> MD</w:t>
      </w:r>
      <w:r w:rsidR="00494BE6" w:rsidRPr="009833FD">
        <w:rPr>
          <w:rFonts w:ascii="Verdana" w:hAnsi="Verdana"/>
          <w:sz w:val="24"/>
          <w:szCs w:val="24"/>
        </w:rPr>
        <w:t xml:space="preserve">, </w:t>
      </w:r>
      <w:r w:rsidR="00703315" w:rsidRPr="009833FD">
        <w:rPr>
          <w:rFonts w:ascii="Verdana" w:hAnsi="Verdana"/>
          <w:sz w:val="24"/>
          <w:szCs w:val="24"/>
        </w:rPr>
        <w:t xml:space="preserve">Sue Jones, </w:t>
      </w:r>
      <w:r w:rsidR="000A5530" w:rsidRPr="009833FD">
        <w:rPr>
          <w:rFonts w:ascii="Verdana" w:hAnsi="Verdana"/>
          <w:sz w:val="24"/>
          <w:szCs w:val="24"/>
        </w:rPr>
        <w:t xml:space="preserve">Maria Arthur, </w:t>
      </w:r>
      <w:r w:rsidR="007D0BB3" w:rsidRPr="009833FD">
        <w:rPr>
          <w:rFonts w:ascii="Verdana" w:hAnsi="Verdana"/>
          <w:sz w:val="24"/>
          <w:szCs w:val="24"/>
        </w:rPr>
        <w:t xml:space="preserve">Shaumik Adhya MD, </w:t>
      </w:r>
      <w:r w:rsidR="00602B33" w:rsidRPr="009833FD">
        <w:rPr>
          <w:rFonts w:ascii="Verdana" w:hAnsi="Verdana"/>
          <w:sz w:val="24"/>
          <w:szCs w:val="24"/>
        </w:rPr>
        <w:t>Marjan Jahangiri</w:t>
      </w:r>
      <w:r w:rsidR="009B4482" w:rsidRPr="009833FD">
        <w:rPr>
          <w:rFonts w:ascii="Verdana" w:hAnsi="Verdana"/>
          <w:sz w:val="24"/>
          <w:szCs w:val="24"/>
        </w:rPr>
        <w:t xml:space="preserve"> MD</w:t>
      </w:r>
      <w:r w:rsidR="00C61891" w:rsidRPr="009833FD">
        <w:rPr>
          <w:rFonts w:ascii="Verdana" w:hAnsi="Verdana"/>
          <w:sz w:val="24"/>
          <w:szCs w:val="24"/>
        </w:rPr>
        <w:t>*</w:t>
      </w:r>
      <w:r w:rsidR="00602B33" w:rsidRPr="009833FD">
        <w:rPr>
          <w:rFonts w:ascii="Verdana" w:hAnsi="Verdana"/>
          <w:sz w:val="24"/>
          <w:szCs w:val="24"/>
        </w:rPr>
        <w:t xml:space="preserve">, </w:t>
      </w:r>
      <w:r w:rsidR="00FA1D0F" w:rsidRPr="00276C57">
        <w:rPr>
          <w:rFonts w:ascii="Verdana" w:hAnsi="Verdana"/>
          <w:sz w:val="24"/>
          <w:szCs w:val="24"/>
        </w:rPr>
        <w:t xml:space="preserve">Edward Rowland MD, </w:t>
      </w:r>
      <w:r w:rsidRPr="009833FD">
        <w:rPr>
          <w:rFonts w:ascii="Verdana" w:hAnsi="Verdana"/>
          <w:sz w:val="24"/>
          <w:szCs w:val="24"/>
        </w:rPr>
        <w:t>Mark M.</w:t>
      </w:r>
      <w:r w:rsidRPr="009833FD">
        <w:rPr>
          <w:rFonts w:ascii="Verdana" w:hAnsi="Verdana"/>
          <w:sz w:val="24"/>
        </w:rPr>
        <w:t xml:space="preserve"> Gallagher MD</w:t>
      </w:r>
    </w:p>
    <w:p w:rsidR="00B91C49" w:rsidRDefault="00B91C49" w:rsidP="00B91C49">
      <w:pPr>
        <w:spacing w:after="0" w:line="360" w:lineRule="auto"/>
        <w:rPr>
          <w:rFonts w:ascii="Verdana" w:hAnsi="Verdana"/>
          <w:sz w:val="24"/>
          <w:szCs w:val="24"/>
        </w:rPr>
      </w:pPr>
    </w:p>
    <w:p w:rsidR="00B91C49" w:rsidRPr="00B91C49" w:rsidRDefault="00B91C49" w:rsidP="00B91C49">
      <w:pPr>
        <w:spacing w:after="0" w:line="360" w:lineRule="auto"/>
        <w:rPr>
          <w:rFonts w:ascii="Verdana" w:hAnsi="Verdana"/>
          <w:sz w:val="24"/>
          <w:szCs w:val="24"/>
        </w:rPr>
      </w:pPr>
      <w:r>
        <w:rPr>
          <w:rFonts w:ascii="Verdana" w:hAnsi="Verdana"/>
          <w:sz w:val="24"/>
          <w:szCs w:val="24"/>
        </w:rPr>
        <w:t>Institutions:</w:t>
      </w:r>
      <w:r>
        <w:rPr>
          <w:rFonts w:ascii="Verdana" w:hAnsi="Verdana"/>
          <w:sz w:val="24"/>
          <w:szCs w:val="24"/>
        </w:rPr>
        <w:tab/>
      </w:r>
      <w:r w:rsidRPr="00B91C49">
        <w:rPr>
          <w:rFonts w:ascii="Verdana" w:hAnsi="Verdana"/>
          <w:sz w:val="24"/>
          <w:szCs w:val="24"/>
        </w:rPr>
        <w:t>Cardiology Clinical Academic Group</w:t>
      </w:r>
    </w:p>
    <w:p w:rsidR="00B91C49" w:rsidRPr="00B91C49" w:rsidRDefault="00B91C49" w:rsidP="00B91C49">
      <w:pPr>
        <w:spacing w:after="0" w:line="360" w:lineRule="auto"/>
        <w:rPr>
          <w:rFonts w:ascii="Verdana" w:hAnsi="Verdana"/>
          <w:sz w:val="24"/>
          <w:szCs w:val="24"/>
        </w:rPr>
      </w:pPr>
      <w:r w:rsidRPr="00B91C49">
        <w:rPr>
          <w:rFonts w:ascii="Verdana" w:hAnsi="Verdana"/>
          <w:sz w:val="24"/>
          <w:szCs w:val="24"/>
        </w:rPr>
        <w:tab/>
      </w:r>
      <w:r w:rsidRPr="00B91C49">
        <w:rPr>
          <w:rFonts w:ascii="Verdana" w:hAnsi="Verdana"/>
          <w:sz w:val="24"/>
          <w:szCs w:val="24"/>
        </w:rPr>
        <w:tab/>
      </w:r>
      <w:r w:rsidRPr="00B91C49">
        <w:rPr>
          <w:rFonts w:ascii="Verdana" w:hAnsi="Verdana"/>
          <w:sz w:val="24"/>
          <w:szCs w:val="24"/>
        </w:rPr>
        <w:tab/>
        <w:t>St. George's University Hospitals NHS Foundation Trust</w:t>
      </w:r>
    </w:p>
    <w:p w:rsidR="00B91C49" w:rsidRDefault="00B91C49" w:rsidP="00B91C49">
      <w:pPr>
        <w:spacing w:after="0" w:line="360" w:lineRule="auto"/>
        <w:rPr>
          <w:rFonts w:ascii="Verdana" w:hAnsi="Verdana"/>
          <w:sz w:val="24"/>
          <w:szCs w:val="24"/>
        </w:rPr>
      </w:pPr>
      <w:r w:rsidRPr="00B91C49">
        <w:rPr>
          <w:rFonts w:ascii="Verdana" w:hAnsi="Verdana"/>
          <w:sz w:val="24"/>
          <w:szCs w:val="24"/>
        </w:rPr>
        <w:tab/>
      </w:r>
      <w:r w:rsidRPr="00B91C49">
        <w:rPr>
          <w:rFonts w:ascii="Verdana" w:hAnsi="Verdana"/>
          <w:sz w:val="24"/>
          <w:szCs w:val="24"/>
        </w:rPr>
        <w:tab/>
      </w:r>
      <w:r w:rsidRPr="00B91C49">
        <w:rPr>
          <w:rFonts w:ascii="Verdana" w:hAnsi="Verdana"/>
          <w:sz w:val="24"/>
          <w:szCs w:val="24"/>
        </w:rPr>
        <w:tab/>
        <w:t>St. George's, University of London</w:t>
      </w:r>
    </w:p>
    <w:p w:rsidR="00FE7F8D" w:rsidRDefault="00787B8F" w:rsidP="00B91C49">
      <w:pPr>
        <w:spacing w:after="0" w:line="360" w:lineRule="auto"/>
        <w:rPr>
          <w:rFonts w:ascii="Verdana" w:hAnsi="Verdana"/>
          <w:sz w:val="24"/>
          <w:szCs w:val="24"/>
        </w:rPr>
      </w:pPr>
      <w:r>
        <w:rPr>
          <w:rFonts w:ascii="Verdana" w:hAnsi="Verdana"/>
          <w:sz w:val="24"/>
          <w:szCs w:val="24"/>
        </w:rPr>
        <w:t>and *Department of Cardiac Surgery</w:t>
      </w:r>
      <w:r w:rsidR="006E43AC">
        <w:rPr>
          <w:rFonts w:ascii="Verdana" w:hAnsi="Verdana"/>
          <w:sz w:val="24"/>
          <w:szCs w:val="24"/>
        </w:rPr>
        <w:t xml:space="preserve">, </w:t>
      </w:r>
      <w:r w:rsidR="004F7FA5" w:rsidRPr="002A6023">
        <w:rPr>
          <w:rFonts w:ascii="Verdana" w:hAnsi="Verdana"/>
          <w:sz w:val="24"/>
          <w:szCs w:val="24"/>
        </w:rPr>
        <w:t>St George’s Hospital, London, UK</w:t>
      </w:r>
    </w:p>
    <w:p w:rsidR="009302FC" w:rsidRDefault="009302FC" w:rsidP="00B513E9">
      <w:pPr>
        <w:spacing w:after="0" w:line="480" w:lineRule="auto"/>
        <w:rPr>
          <w:rFonts w:ascii="Verdana" w:hAnsi="Verdana"/>
          <w:sz w:val="20"/>
          <w:szCs w:val="20"/>
        </w:rPr>
      </w:pPr>
    </w:p>
    <w:p w:rsidR="00DF4BC9" w:rsidRDefault="00DF4BC9" w:rsidP="00811BC1">
      <w:pPr>
        <w:spacing w:after="0" w:line="480" w:lineRule="auto"/>
        <w:rPr>
          <w:rFonts w:ascii="Verdana" w:hAnsi="Verdana"/>
          <w:sz w:val="24"/>
          <w:szCs w:val="24"/>
        </w:rPr>
      </w:pPr>
      <w:r w:rsidRPr="009D7F52">
        <w:rPr>
          <w:rFonts w:ascii="Verdana" w:hAnsi="Verdana"/>
          <w:b/>
          <w:sz w:val="24"/>
          <w:szCs w:val="24"/>
        </w:rPr>
        <w:t xml:space="preserve">Conflicts of interest: </w:t>
      </w:r>
      <w:r w:rsidRPr="009952E8">
        <w:rPr>
          <w:rFonts w:ascii="Verdana" w:hAnsi="Verdana"/>
          <w:sz w:val="24"/>
          <w:szCs w:val="24"/>
        </w:rPr>
        <w:t>None to declare</w:t>
      </w:r>
    </w:p>
    <w:p w:rsidR="00E149EE" w:rsidRPr="009B65E5" w:rsidRDefault="00E149EE" w:rsidP="00B513E9">
      <w:pPr>
        <w:spacing w:after="0" w:line="480" w:lineRule="auto"/>
        <w:rPr>
          <w:rFonts w:ascii="Verdana" w:hAnsi="Verdana"/>
          <w:sz w:val="20"/>
          <w:szCs w:val="20"/>
        </w:rPr>
      </w:pPr>
    </w:p>
    <w:p w:rsidR="004F7FA5" w:rsidRPr="002A6023" w:rsidRDefault="004F7FA5" w:rsidP="00B513E9">
      <w:pPr>
        <w:spacing w:line="480" w:lineRule="auto"/>
        <w:outlineLvl w:val="0"/>
        <w:rPr>
          <w:rFonts w:ascii="Verdana" w:hAnsi="Verdana"/>
          <w:sz w:val="24"/>
          <w:szCs w:val="24"/>
        </w:rPr>
      </w:pPr>
      <w:r w:rsidRPr="002A6023">
        <w:rPr>
          <w:rFonts w:ascii="Verdana" w:hAnsi="Verdana"/>
          <w:b/>
          <w:sz w:val="24"/>
          <w:szCs w:val="24"/>
        </w:rPr>
        <w:t>Corresponding Author</w:t>
      </w:r>
      <w:r w:rsidRPr="009952E8">
        <w:rPr>
          <w:rFonts w:ascii="Verdana" w:hAnsi="Verdana"/>
          <w:b/>
          <w:sz w:val="24"/>
          <w:szCs w:val="24"/>
        </w:rPr>
        <w:t>:</w:t>
      </w:r>
      <w:r w:rsidRPr="002A6023">
        <w:rPr>
          <w:rFonts w:ascii="Verdana" w:hAnsi="Verdana"/>
          <w:sz w:val="24"/>
          <w:szCs w:val="24"/>
        </w:rPr>
        <w:t xml:space="preserve"> </w:t>
      </w:r>
    </w:p>
    <w:p w:rsidR="004F7FA5" w:rsidRPr="002A6023" w:rsidRDefault="004F7FA5" w:rsidP="00811BC1">
      <w:pPr>
        <w:spacing w:after="0" w:line="480" w:lineRule="auto"/>
        <w:outlineLvl w:val="0"/>
        <w:rPr>
          <w:rFonts w:ascii="Verdana" w:hAnsi="Verdana"/>
          <w:sz w:val="24"/>
          <w:szCs w:val="24"/>
        </w:rPr>
      </w:pPr>
      <w:r w:rsidRPr="002A6023">
        <w:rPr>
          <w:rFonts w:ascii="Verdana" w:hAnsi="Verdana"/>
          <w:sz w:val="24"/>
          <w:szCs w:val="24"/>
        </w:rPr>
        <w:t>Dr. Mark M. Gallagher</w:t>
      </w:r>
    </w:p>
    <w:p w:rsidR="004F7FA5" w:rsidRPr="002A6023" w:rsidRDefault="004F7FA5" w:rsidP="00811BC1">
      <w:pPr>
        <w:spacing w:after="0" w:line="480" w:lineRule="auto"/>
        <w:rPr>
          <w:rFonts w:ascii="Verdana" w:hAnsi="Verdana"/>
          <w:sz w:val="24"/>
          <w:szCs w:val="24"/>
        </w:rPr>
      </w:pPr>
      <w:r w:rsidRPr="002A6023">
        <w:rPr>
          <w:rFonts w:ascii="Verdana" w:hAnsi="Verdana"/>
          <w:sz w:val="24"/>
          <w:szCs w:val="24"/>
        </w:rPr>
        <w:t xml:space="preserve">St George’s Hospital </w:t>
      </w:r>
    </w:p>
    <w:p w:rsidR="004F7FA5" w:rsidRPr="002A6023" w:rsidRDefault="004F7FA5" w:rsidP="00811BC1">
      <w:pPr>
        <w:spacing w:after="0" w:line="480" w:lineRule="auto"/>
        <w:rPr>
          <w:rFonts w:ascii="Verdana" w:hAnsi="Verdana"/>
          <w:sz w:val="24"/>
          <w:szCs w:val="24"/>
        </w:rPr>
      </w:pPr>
      <w:r w:rsidRPr="002A6023">
        <w:rPr>
          <w:rFonts w:ascii="Verdana" w:hAnsi="Verdana"/>
          <w:sz w:val="24"/>
          <w:szCs w:val="24"/>
        </w:rPr>
        <w:t>London SW17 0QT</w:t>
      </w:r>
    </w:p>
    <w:p w:rsidR="004F7FA5" w:rsidRPr="002A6023" w:rsidRDefault="004F7FA5" w:rsidP="00811BC1">
      <w:pPr>
        <w:spacing w:after="0" w:line="480" w:lineRule="auto"/>
        <w:rPr>
          <w:rFonts w:ascii="Verdana" w:hAnsi="Verdana"/>
          <w:sz w:val="24"/>
          <w:szCs w:val="24"/>
        </w:rPr>
      </w:pPr>
      <w:r w:rsidRPr="002A6023">
        <w:rPr>
          <w:rFonts w:ascii="Verdana" w:hAnsi="Verdana"/>
          <w:sz w:val="24"/>
          <w:szCs w:val="24"/>
        </w:rPr>
        <w:t>United Kingdom</w:t>
      </w:r>
    </w:p>
    <w:p w:rsidR="004F7FA5" w:rsidRPr="002A6023" w:rsidRDefault="004F7FA5" w:rsidP="00811BC1">
      <w:pPr>
        <w:spacing w:after="0" w:line="480" w:lineRule="auto"/>
        <w:rPr>
          <w:rFonts w:ascii="Verdana" w:hAnsi="Verdana"/>
          <w:sz w:val="24"/>
          <w:szCs w:val="24"/>
        </w:rPr>
      </w:pPr>
      <w:r w:rsidRPr="002A6023">
        <w:rPr>
          <w:rFonts w:ascii="Verdana" w:hAnsi="Verdana"/>
          <w:sz w:val="24"/>
          <w:szCs w:val="24"/>
        </w:rPr>
        <w:t>Email: mark_m_gallagher@hotmail.com</w:t>
      </w:r>
    </w:p>
    <w:p w:rsidR="00A91DA6" w:rsidRPr="002A6023" w:rsidRDefault="004F7FA5" w:rsidP="00A91DA6">
      <w:pPr>
        <w:spacing w:after="0" w:line="480" w:lineRule="auto"/>
        <w:rPr>
          <w:rFonts w:ascii="Verdana" w:hAnsi="Verdana"/>
          <w:b/>
          <w:sz w:val="24"/>
          <w:szCs w:val="24"/>
        </w:rPr>
      </w:pPr>
      <w:r w:rsidRPr="002A6023">
        <w:rPr>
          <w:rFonts w:ascii="Verdana" w:hAnsi="Verdana"/>
          <w:sz w:val="24"/>
          <w:szCs w:val="24"/>
        </w:rPr>
        <w:t>Telephone: 0208 725 3079</w:t>
      </w:r>
      <w:r w:rsidR="001B6668">
        <w:rPr>
          <w:rFonts w:ascii="Verdana" w:hAnsi="Verdana"/>
          <w:sz w:val="24"/>
          <w:szCs w:val="24"/>
        </w:rPr>
        <w:t xml:space="preserve">     </w:t>
      </w:r>
      <w:r w:rsidRPr="002A6023">
        <w:rPr>
          <w:rFonts w:ascii="Verdana" w:hAnsi="Verdana"/>
          <w:sz w:val="24"/>
          <w:szCs w:val="24"/>
        </w:rPr>
        <w:t>Fax: 0208 725 4117</w:t>
      </w:r>
      <w:r w:rsidR="00862E27" w:rsidRPr="00B32A59">
        <w:rPr>
          <w:rFonts w:ascii="Verdana" w:hAnsi="Verdana"/>
          <w:sz w:val="24"/>
          <w:szCs w:val="24"/>
        </w:rPr>
        <w:br w:type="page"/>
      </w:r>
    </w:p>
    <w:p w:rsidR="00443FAE" w:rsidRPr="00AA4EA0" w:rsidRDefault="00F80010" w:rsidP="00905F7C">
      <w:pPr>
        <w:spacing w:after="0" w:line="480" w:lineRule="auto"/>
        <w:outlineLvl w:val="0"/>
        <w:rPr>
          <w:rFonts w:ascii="Verdana" w:hAnsi="Verdana"/>
          <w:sz w:val="24"/>
          <w:szCs w:val="24"/>
        </w:rPr>
      </w:pPr>
      <w:r w:rsidRPr="002A6023">
        <w:rPr>
          <w:rFonts w:ascii="Verdana" w:hAnsi="Verdana"/>
          <w:b/>
          <w:sz w:val="24"/>
          <w:szCs w:val="24"/>
        </w:rPr>
        <w:lastRenderedPageBreak/>
        <w:t>INTRODUCTION</w:t>
      </w:r>
    </w:p>
    <w:p w:rsidR="00141045" w:rsidRDefault="00D24481" w:rsidP="00D007DE">
      <w:pPr>
        <w:spacing w:after="0" w:line="480" w:lineRule="auto"/>
        <w:ind w:firstLine="567"/>
        <w:rPr>
          <w:rFonts w:ascii="Verdana" w:hAnsi="Verdana"/>
          <w:sz w:val="24"/>
          <w:szCs w:val="24"/>
        </w:rPr>
      </w:pPr>
      <w:r>
        <w:rPr>
          <w:rFonts w:ascii="Verdana" w:hAnsi="Verdana"/>
          <w:sz w:val="24"/>
          <w:szCs w:val="24"/>
        </w:rPr>
        <w:t xml:space="preserve">Mechanical methods have </w:t>
      </w:r>
      <w:r w:rsidR="007E324F">
        <w:rPr>
          <w:rFonts w:ascii="Verdana" w:hAnsi="Verdana"/>
          <w:sz w:val="24"/>
          <w:szCs w:val="24"/>
        </w:rPr>
        <w:t xml:space="preserve">demonstrated </w:t>
      </w:r>
      <w:r>
        <w:rPr>
          <w:rFonts w:ascii="Verdana" w:hAnsi="Verdana"/>
          <w:sz w:val="24"/>
          <w:szCs w:val="24"/>
        </w:rPr>
        <w:t xml:space="preserve">a better safety profile than laser in </w:t>
      </w:r>
      <w:r w:rsidR="00B9763D">
        <w:rPr>
          <w:rFonts w:ascii="Verdana" w:hAnsi="Verdana"/>
          <w:sz w:val="24"/>
          <w:szCs w:val="24"/>
        </w:rPr>
        <w:t xml:space="preserve">a meta-analysis of </w:t>
      </w:r>
      <w:r>
        <w:rPr>
          <w:rFonts w:ascii="Verdana" w:hAnsi="Verdana"/>
          <w:sz w:val="24"/>
          <w:szCs w:val="24"/>
        </w:rPr>
        <w:t>transvenous lead extraction</w:t>
      </w:r>
      <w:r w:rsidR="00FB111E">
        <w:rPr>
          <w:rFonts w:ascii="Verdana" w:hAnsi="Verdana"/>
          <w:sz w:val="24"/>
          <w:szCs w:val="24"/>
        </w:rPr>
        <w:t xml:space="preserve"> </w:t>
      </w:r>
      <w:r>
        <w:rPr>
          <w:rFonts w:ascii="Verdana" w:hAnsi="Verdana"/>
          <w:sz w:val="24"/>
          <w:szCs w:val="24"/>
        </w:rPr>
        <w:t>(TLE),</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&lt;EndNote&gt;&lt;Cite&gt;&lt;Author&gt;Diemberger&lt;/Author&gt;&lt;RecNum&gt;1973&lt;/RecNum&gt;&lt;record&gt;&lt;rec-number&gt;1973&lt;/rec-number&gt;&lt;foreign-keys&gt;&lt;key app="EN" db-id="pxzspswfwzer0mes9zqv5awfsdsftsrrpa99"&gt;1973&lt;/key&gt;&lt;/foreign-keys&gt;&lt;ref-type name="Journal Article"&gt;17&lt;/ref-type&gt;&lt;contributors&gt;&lt;authors&gt;&lt;author&gt;Diemberger, I.&lt;/author&gt;&lt;author&gt;Mazzotti, A.&lt;/author&gt;&lt;author&gt;Giulia, M. B.&lt;/author&gt;&lt;author&gt;Cristian, M.&lt;/author&gt;&lt;author&gt;Matteo, M.&lt;/author&gt;&lt;author&gt;Letizia, Z. M.&lt;/author&gt;&lt;author&gt;Reggiani, B.&lt;/author&gt;&lt;author&gt;Battistini, P.&lt;/author&gt;&lt;author&gt;Boriani, G.&lt;/author&gt;&lt;/authors&gt;&lt;/contributors&gt;&lt;auth-address&gt;Institute of Cardiology, Department of Experimental Diagnostic and Specialty Medicine, University of Bologna, Bologna, Italy. igor.diemberger@unibo.it&lt;/auth-address&gt;&lt;titles&gt;&lt;title&gt;From lead management to implanted patient management: systematic review and meta-analysis of the last 15 years of experience in lead extraction&lt;/title&gt;&lt;secondary-title&gt;Expert Rev Med Devices&lt;/secondary-title&gt;&lt;/titles&gt;&lt;periodical&gt;&lt;full-title&gt;Expert Rev Med Devices&lt;/full-title&gt;&lt;/periodical&gt;&lt;pages&gt;551-73&lt;/pages&gt;&lt;volume&gt;10&lt;/volume&gt;&lt;number&gt;4&lt;/number&gt;&lt;edition&gt;2013/07/31&lt;/edition&gt;&lt;keywords&gt;&lt;keyword&gt;*Cardiac Surgical Procedures/adverse effects/instrumentation/methods&lt;/keyword&gt;&lt;keyword&gt;Humans&lt;/keyword&gt;&lt;keyword&gt;*Pacemaker, Artificial&lt;/keyword&gt;&lt;/keywords&gt;&lt;dates&gt;&lt;pub-dates&gt;&lt;date&gt;Jul&lt;/date&gt;&lt;/pub-dates&gt;&lt;/dates&gt;&lt;isbn&gt;1745-2422 (Electronic)&amp;#xD;1743-4440 (Linking)&lt;/isbn&gt;&lt;accession-num&gt;23895081&lt;/accession-num&gt;&lt;urls&gt;&lt;related-urls&gt;&lt;url&gt;http://www.ncbi.nlm.nih.gov/entrez/query.fcgi?cmd=Retrieve&amp;amp;db=PubMed&amp;amp;dopt=Citation&amp;amp;list_uids=23895081&lt;/url&gt;&lt;/related-urls&gt;&lt;/urls&gt;&lt;electronic-resource-num&gt;10.1586/17434440.2013.811837&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1</w:t>
      </w:r>
      <w:r w:rsidR="005358B0">
        <w:rPr>
          <w:rFonts w:ascii="Verdana" w:hAnsi="Verdana"/>
          <w:sz w:val="24"/>
          <w:szCs w:val="24"/>
        </w:rPr>
        <w:fldChar w:fldCharType="end"/>
      </w:r>
      <w:r>
        <w:rPr>
          <w:rFonts w:ascii="Verdana" w:hAnsi="Verdana"/>
          <w:sz w:val="24"/>
          <w:szCs w:val="24"/>
        </w:rPr>
        <w:t xml:space="preserve"> but in the past have </w:t>
      </w:r>
      <w:r w:rsidR="00951EB3">
        <w:rPr>
          <w:rFonts w:ascii="Verdana" w:hAnsi="Verdana"/>
          <w:sz w:val="24"/>
          <w:szCs w:val="24"/>
        </w:rPr>
        <w:t>not matched the high</w:t>
      </w:r>
      <w:r w:rsidR="00CB06D1">
        <w:rPr>
          <w:rFonts w:ascii="Verdana" w:hAnsi="Verdana"/>
          <w:sz w:val="24"/>
          <w:szCs w:val="24"/>
        </w:rPr>
        <w:t xml:space="preserve"> </w:t>
      </w:r>
      <w:r>
        <w:rPr>
          <w:rFonts w:ascii="Verdana" w:hAnsi="Verdana"/>
          <w:sz w:val="24"/>
          <w:szCs w:val="24"/>
        </w:rPr>
        <w:t xml:space="preserve">rate of success </w:t>
      </w:r>
      <w:r w:rsidR="00951EB3">
        <w:rPr>
          <w:rFonts w:ascii="Verdana" w:hAnsi="Verdana"/>
          <w:sz w:val="24"/>
          <w:szCs w:val="24"/>
        </w:rPr>
        <w:t>of laser procedures</w:t>
      </w:r>
      <w:r w:rsidR="005358B0">
        <w:rPr>
          <w:rFonts w:ascii="Verdana" w:hAnsi="Verdana"/>
          <w:sz w:val="24"/>
          <w:szCs w:val="24"/>
        </w:rPr>
        <w:fldChar w:fldCharType="begin">
          <w:fldData xml:space="preserve">PEVuZE5vdGU+PENpdGU+PEF1dGhvcj5XYXpuaTwvQXV0aG9yPjxSZWNOdW0+MjAzMzwvUmVjTnVt
PjxyZWNvcmQ+PHJlYy1udW1iZXI+MjAzMzwvcmVjLW51bWJlcj48Zm9yZWlnbi1rZXlzPjxrZXkg
YXBwPSJFTiIgZGItaWQ9InB4enNwc3dmd3plcjBtZXM5enF2NWF3ZnNkc2Z0c3JycGE5OSI+MjAz
Mzwva2V5PjwvZm9yZWlnbi1rZXlzPjxyZWYtdHlwZSBuYW1lPSJKb3VybmFsIEFydGljbGUiPjE3
PC9yZWYtdHlwZT48Y29udHJpYnV0b3JzPjxhdXRob3JzPjxhdXRob3I+V2F6bmksIE8uPC9hdXRo
b3I+PGF1dGhvcj5FcHN0ZWluLCBMLiBNLjwvYXV0aG9yPjxhdXRob3I+Q2FycmlsbG8sIFIuIEcu
PC9hdXRob3I+PGF1dGhvcj5Mb3ZlLCBDLjwvYXV0aG9yPjxhdXRob3I+QWRsZXIsIFMuIFcuPC9h
dXRob3I+PGF1dGhvcj5SaWdnaW8sIEQuIFcuPC9hdXRob3I+PGF1dGhvcj5LYXJpbSwgUy4gUy48
L2F1dGhvcj48YXV0aG9yPkJhc2hpciwgSi48L2F1dGhvcj48YXV0aG9yPkdyZWVuc3BvbiwgQS4g
Si48L2F1dGhvcj48YXV0aG9yPkRpTWFyY28sIEouIFAuPC9hdXRob3I+PGF1dGhvcj5Db29wZXIs
IEouIE0uPC9hdXRob3I+PGF1dGhvcj5PbnVmZXIsIEouIFIuPC9hdXRob3I+PGF1dGhvcj5FbGxl
bmJvZ2VuLCBLLiBBLjwvYXV0aG9yPjxhdXRob3I+S3V0YWxlaywgUy4gUC48L2F1dGhvcj48YXV0
aG9yPkRlbnRyeS1NYWJyeSwgUy48L2F1dGhvcj48YXV0aG9yPkVydmluLCBDLiBNLjwvYXV0aG9y
PjxhdXRob3I+V2lsa29mZiwgQi4gTC48L2F1dGhvcj48L2F1dGhvcnM+PC9jb250cmlidXRvcnM+
PGF1dGgtYWRkcmVzcz5EZXBhcnRtZW50IG9mIENhcmRpb3Zhc2N1bGFyIERpc2Vhc2UsIENsZXZl
bGFuZCBDbGluaWMsIENsZXZlbGFuZCwgT2hpbyA0NDE5NSwgVVNBLiB3YXpuaW9AY2NmLm9yZzwv
YXV0aC1hZGRyZXNzPjx0aXRsZXM+PHRpdGxlPkxlYWQgZXh0cmFjdGlvbiBpbiB0aGUgY29udGVt
cG9yYXJ5IHNldHRpbmc6IHRoZSBMRXhJQ29uIHN0dWR5OiBhbiBvYnNlcnZhdGlvbmFsIHJldHJv
c3BlY3RpdmUgc3R1ZHkgb2YgY29uc2VjdXRpdmUgbGFzZXIgbGVhZCBleHRyYWN0aW9uczwvdGl0
bGU+PHNlY29uZGFyeS10aXRsZT5KIEFtIENvbGwgQ2FyZGlvbDwvc2Vjb25kYXJ5LXRpdGxlPjwv
dGl0bGVzPjxwZXJpb2RpY2FsPjxmdWxsLXRpdGxlPkogQW0gQ29sbCBDYXJkaW9sPC9mdWxsLXRp
dGxlPjwvcGVyaW9kaWNhbD48cGFnZXM+NTc5LTg2PC9wYWdlcz48dm9sdW1lPjU1PC92b2x1bWU+
PG51bWJlcj42PC9udW1iZXI+PGVkaXRpb24+MjAxMC8wMi8xNjwvZWRpdGlvbj48a2V5d29yZHM+
PGtleXdvcmQ+QWdlZDwva2V5d29yZD48a2V5d29yZD5EZWZpYnJpbGxhdG9ycywgSW1wbGFudGFi
bGUvKmFkdmVyc2UgZWZmZWN0czwva2V5d29yZD48a2V5d29yZD5EZXZpY2UgUmVtb3ZhbDwva2V5
d29yZD48a2V5d29yZD4qRXF1aXBtZW50IEZhaWx1cmU8L2tleXdvcmQ+PGtleXdvcmQ+RmVtYWxl
PC9rZXl3b3JkPjxrZXl3b3JkPkh1bWFuczwva2V5d29yZD48a2V5d29yZD4qTGFzZXJzPC9rZXl3
b3JkPjxrZXl3b3JkPk1hbGU8L2tleXdvcmQ+PGtleXdvcmQ+TWlkZGxlIEFnZWQ8L2tleXdvcmQ+
PGtleXdvcmQ+UmV0cm9zcGVjdGl2ZSBTdHVkaWVzPC9rZXl3b3JkPjxrZXl3b3JkPlRpbWUgRmFj
dG9yczwva2V5d29yZD48L2tleXdvcmRzPjxkYXRlcz48cHViLWRhdGVzPjxkYXRlPkZlYiA5PC9k
YXRlPjwvcHViLWRhdGVzPjwvZGF0ZXM+PGlzYm4+MTU1OC0zNTk3IChFbGVjdHJvbmljKSYjeEQ7
MDczNS0xMDk3IChMaW5raW5nKTwvaXNibj48YWNjZXNzaW9uLW51bT4yMDE1MjU2MjwvYWNjZXNz
aW9uLW51bT48dXJscz48cmVsYXRlZC11cmxzPjx1cmw+aHR0cDovL3d3dy5uY2JpLm5sbS5uaWgu
Z292L2VudHJlei9xdWVyeS5mY2dpP2NtZD1SZXRyaWV2ZSZhbXA7ZGI9UHViTWVkJmFtcDtkb3B0
PUNpdGF0aW9uJmFtcDtsaXN0X3VpZHM9MjAxNTI1NjI8L3VybD48L3JlbGF0ZWQtdXJscz48L3Vy
bHM+PGVsZWN0cm9uaWMtcmVzb3VyY2UtbnVtPlMwNzM1LTEwOTcoMDkpMDM4MTctMCBbcGlpXSYj
eEQ7MTAuMTAxNi9qLmphY2MuMjAwOS4wOC4wNzA8L2VsZWN0cm9uaWMtcmVzb3VyY2UtbnVtPjxs
YW5ndWFnZT5lbmc8L2xhbmd1YWdlPjwvcmVjb3JkPjwvQ2l0ZT48L0VuZE5vdGU+AG==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PEVuZE5vdGU+PENpdGU+PEF1dGhvcj5XYXpuaTwvQXV0aG9yPjxSZWNOdW0+MjAzMzwvUmVjTnVt
PjxyZWNvcmQ+PHJlYy1udW1iZXI+MjAzMzwvcmVjLW51bWJlcj48Zm9yZWlnbi1rZXlzPjxrZXkg
YXBwPSJFTiIgZGItaWQ9InB4enNwc3dmd3plcjBtZXM5enF2NWF3ZnNkc2Z0c3JycGE5OSI+MjAz
Mzwva2V5PjwvZm9yZWlnbi1rZXlzPjxyZWYtdHlwZSBuYW1lPSJKb3VybmFsIEFydGljbGUiPjE3
PC9yZWYtdHlwZT48Y29udHJpYnV0b3JzPjxhdXRob3JzPjxhdXRob3I+V2F6bmksIE8uPC9hdXRo
b3I+PGF1dGhvcj5FcHN0ZWluLCBMLiBNLjwvYXV0aG9yPjxhdXRob3I+Q2FycmlsbG8sIFIuIEcu
PC9hdXRob3I+PGF1dGhvcj5Mb3ZlLCBDLjwvYXV0aG9yPjxhdXRob3I+QWRsZXIsIFMuIFcuPC9h
dXRob3I+PGF1dGhvcj5SaWdnaW8sIEQuIFcuPC9hdXRob3I+PGF1dGhvcj5LYXJpbSwgUy4gUy48
L2F1dGhvcj48YXV0aG9yPkJhc2hpciwgSi48L2F1dGhvcj48YXV0aG9yPkdyZWVuc3BvbiwgQS4g
Si48L2F1dGhvcj48YXV0aG9yPkRpTWFyY28sIEouIFAuPC9hdXRob3I+PGF1dGhvcj5Db29wZXIs
IEouIE0uPC9hdXRob3I+PGF1dGhvcj5PbnVmZXIsIEouIFIuPC9hdXRob3I+PGF1dGhvcj5FbGxl
bmJvZ2VuLCBLLiBBLjwvYXV0aG9yPjxhdXRob3I+S3V0YWxlaywgUy4gUC48L2F1dGhvcj48YXV0
aG9yPkRlbnRyeS1NYWJyeSwgUy48L2F1dGhvcj48YXV0aG9yPkVydmluLCBDLiBNLjwvYXV0aG9y
PjxhdXRob3I+V2lsa29mZiwgQi4gTC48L2F1dGhvcj48L2F1dGhvcnM+PC9jb250cmlidXRvcnM+
PGF1dGgtYWRkcmVzcz5EZXBhcnRtZW50IG9mIENhcmRpb3Zhc2N1bGFyIERpc2Vhc2UsIENsZXZl
bGFuZCBDbGluaWMsIENsZXZlbGFuZCwgT2hpbyA0NDE5NSwgVVNBLiB3YXpuaW9AY2NmLm9yZzwv
YXV0aC1hZGRyZXNzPjx0aXRsZXM+PHRpdGxlPkxlYWQgZXh0cmFjdGlvbiBpbiB0aGUgY29udGVt
cG9yYXJ5IHNldHRpbmc6IHRoZSBMRXhJQ29uIHN0dWR5OiBhbiBvYnNlcnZhdGlvbmFsIHJldHJv
c3BlY3RpdmUgc3R1ZHkgb2YgY29uc2VjdXRpdmUgbGFzZXIgbGVhZCBleHRyYWN0aW9uczwvdGl0
bGU+PHNlY29uZGFyeS10aXRsZT5KIEFtIENvbGwgQ2FyZGlvbDwvc2Vjb25kYXJ5LXRpdGxlPjwv
dGl0bGVzPjxwZXJpb2RpY2FsPjxmdWxsLXRpdGxlPkogQW0gQ29sbCBDYXJkaW9sPC9mdWxsLXRp
dGxlPjwvcGVyaW9kaWNhbD48cGFnZXM+NTc5LTg2PC9wYWdlcz48dm9sdW1lPjU1PC92b2x1bWU+
PG51bWJlcj42PC9udW1iZXI+PGVkaXRpb24+MjAxMC8wMi8xNjwvZWRpdGlvbj48a2V5d29yZHM+
PGtleXdvcmQ+QWdlZDwva2V5d29yZD48a2V5d29yZD5EZWZpYnJpbGxhdG9ycywgSW1wbGFudGFi
bGUvKmFkdmVyc2UgZWZmZWN0czwva2V5d29yZD48a2V5d29yZD5EZXZpY2UgUmVtb3ZhbDwva2V5
d29yZD48a2V5d29yZD4qRXF1aXBtZW50IEZhaWx1cmU8L2tleXdvcmQ+PGtleXdvcmQ+RmVtYWxl
PC9rZXl3b3JkPjxrZXl3b3JkPkh1bWFuczwva2V5d29yZD48a2V5d29yZD4qTGFzZXJzPC9rZXl3
b3JkPjxrZXl3b3JkPk1hbGU8L2tleXdvcmQ+PGtleXdvcmQ+TWlkZGxlIEFnZWQ8L2tleXdvcmQ+
PGtleXdvcmQ+UmV0cm9zcGVjdGl2ZSBTdHVkaWVzPC9rZXl3b3JkPjxrZXl3b3JkPlRpbWUgRmFj
dG9yczwva2V5d29yZD48L2tleXdvcmRzPjxkYXRlcz48cHViLWRhdGVzPjxkYXRlPkZlYiA5PC9k
YXRlPjwvcHViLWRhdGVzPjwvZGF0ZXM+PGlzYm4+MTU1OC0zNTk3IChFbGVjdHJvbmljKSYjeEQ7
MDczNS0xMDk3IChMaW5raW5nKTwvaXNibj48YWNjZXNzaW9uLW51bT4yMDE1MjU2MjwvYWNjZXNz
aW9uLW51bT48dXJscz48cmVsYXRlZC11cmxzPjx1cmw+aHR0cDovL3d3dy5uY2JpLm5sbS5uaWgu
Z292L2VudHJlei9xdWVyeS5mY2dpP2NtZD1SZXRyaWV2ZSZhbXA7ZGI9UHViTWVkJmFtcDtkb3B0
PUNpdGF0aW9uJmFtcDtsaXN0X3VpZHM9MjAxNTI1NjI8L3VybD48L3JlbGF0ZWQtdXJscz48L3Vy
bHM+PGVsZWN0cm9uaWMtcmVzb3VyY2UtbnVtPlMwNzM1LTEwOTcoMDkpMDM4MTctMCBbcGlpXSYj
eEQ7MTAuMTAxNi9qLmphY2MuMjAwOS4wOC4wNzA8L2VsZWN0cm9uaWMtcmVzb3VyY2UtbnVtPjxs
YW5ndWFnZT5lbmc8L2xhbmd1YWdlPjwvcmVjb3JkPjwvQ2l0ZT48L0VuZE5vdGU+AG==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2</w:t>
      </w:r>
      <w:r w:rsidR="005358B0">
        <w:rPr>
          <w:rFonts w:ascii="Verdana" w:hAnsi="Verdana"/>
          <w:sz w:val="24"/>
          <w:szCs w:val="24"/>
        </w:rPr>
        <w:fldChar w:fldCharType="end"/>
      </w:r>
      <w:r w:rsidR="00CB06D1">
        <w:rPr>
          <w:rFonts w:ascii="Verdana" w:hAnsi="Verdana"/>
          <w:sz w:val="24"/>
          <w:szCs w:val="24"/>
        </w:rPr>
        <w:t xml:space="preserve"> </w:t>
      </w:r>
      <w:r>
        <w:rPr>
          <w:rFonts w:ascii="Verdana" w:hAnsi="Verdana"/>
          <w:sz w:val="24"/>
          <w:szCs w:val="24"/>
        </w:rPr>
        <w:t xml:space="preserve">except </w:t>
      </w:r>
      <w:r w:rsidR="00EA664F">
        <w:rPr>
          <w:rFonts w:ascii="Verdana" w:hAnsi="Verdana"/>
          <w:sz w:val="24"/>
          <w:szCs w:val="24"/>
        </w:rPr>
        <w:t>for isolated</w:t>
      </w:r>
      <w:r>
        <w:rPr>
          <w:rFonts w:ascii="Verdana" w:hAnsi="Verdana"/>
          <w:sz w:val="24"/>
          <w:szCs w:val="24"/>
        </w:rPr>
        <w:t xml:space="preserve"> high volume centres.</w:t>
      </w:r>
      <w:r w:rsidR="005358B0">
        <w:rPr>
          <w:rFonts w:ascii="Verdana" w:hAnsi="Verdana"/>
          <w:sz w:val="24"/>
          <w:szCs w:val="24"/>
        </w:rPr>
        <w:fldChar w:fldCharType="begin">
          <w:fldData xml:space="preserve">PEVuZE5vdGU+PENpdGU+PEF1dGhvcj5Cb25naW9ybmk8L0F1dGhvcj48UmVjTnVtPjE5Nzc8L1Jl
Y051bT48cmVjb3JkPjxyZWMtbnVtYmVyPjE5Nzc8L3JlYy1udW1iZXI+PGZvcmVpZ24ta2V5cz48
a2V5IGFwcD0iRU4iIGRiLWlkPSJweHpzcHN3Znd6ZXIwbWVzOXpxdjVhd2ZzZHNmdHNycnBhOTki
PjE5Nzc8L2tleT48L2ZvcmVpZ24ta2V5cz48cmVmLXR5cGUgbmFtZT0iSm91cm5hbCBBcnRpY2xl
Ij4xNzwvcmVmLXR5cGU+PGNvbnRyaWJ1dG9ycz48YXV0aG9ycz48YXV0aG9yPkJvbmdpb3JuaSwg
TS4gRy48L2F1dGhvcj48YXV0aG9yPlNlZ3JldGksIEwuPC9hdXRob3I+PGF1dGhvcj5EaSBDb3Jp
LCBBLjwvYXV0aG9yPjxhdXRob3I+WnVjY2hlbGxpLCBHLjwvYXV0aG9yPjxhdXRob3I+Vmlhbmks
IFMuPC9hdXRob3I+PGF1dGhvcj5QYXBlcmluaSwgTC48L2F1dGhvcj48YXV0aG9yPkRlIEx1Y2lh
LCBSLjwvYXV0aG9yPjxhdXRob3I+Qm9lbSwgQS48L2F1dGhvcj48YXV0aG9yPkxldm9yYXRvLCBE
LjwvYXV0aG9yPjxhdXRob3I+U29sZGF0aSwgRS48L2F1dGhvcj48L2F1dGhvcnM+PC9jb250cmli
dXRvcnM+PGF1dGgtYWRkcmVzcz5TZWNvbmQgQ2FyZGlvbG9neSBEaXZpc2lvbiwgQ2FyZGlvdGhv
cmFjaWMgYW5kIFZhc2N1bGFyIERlcGFydG1lbnQsIFVuaXZlcnNpdHkgSG9zcGl0YWwgb2YgUGlz
YSwgUGlzYSwgSXRhbHkgbS5nLmJvbmdpb3JuaUBtZWQudW5pcGkuaXQuJiN4RDtTZWNvbmQgQ2Fy
ZGlvbG9neSBEaXZpc2lvbiwgQ2FyZGlvdGhvcmFjaWMgYW5kIFZhc2N1bGFyIERlcGFydG1lbnQs
IFVuaXZlcnNpdHkgSG9zcGl0YWwgb2YgUGlzYSwgUGlzYSwgSXRhbHkuPC9hdXRoLWFkZHJlc3M+
PHRpdGxlcz48dGl0bGU+U2FmZXR5IGFuZCBlZmZpY2FjeSBvZiBpbnRlcm5hbCB0cmFuc2p1Z3Vs
YXIgYXBwcm9hY2ggZm9yIHRyYW5zdmVub3VzIGV4dHJhY3Rpb24gb2YgaW1wbGFudGFibGUgY2Fy
ZGlvdmVydGVyIGRlZmlicmlsbGF0b3IgbGVhZHM8L3RpdGxlPjxzZWNvbmRhcnktdGl0bGU+RXVy
b3BhY2U8L3NlY29uZGFyeS10aXRsZT48L3RpdGxlcz48cGVyaW9kaWNhbD48ZnVsbC10aXRsZT5F
dXJvcGFjZTwvZnVsbC10aXRsZT48L3BlcmlvZGljYWw+PHBhZ2VzPjEzNTYtNjI8L3BhZ2VzPjx2
b2x1bWU+MTY8L3ZvbHVtZT48bnVtYmVyPjk8L251bWJlcj48ZWRpdGlvbj4yMDE0LzA0LzA0PC9l
ZGl0aW9uPjxrZXl3b3Jkcz48a2V5d29yZD5Db2hvcnQgU3R1ZGllczwva2V5d29yZD48a2V5d29y
ZD5EZWZpYnJpbGxhdG9ycywgSW1wbGFudGFibGUvKnN0YXRpc3RpY3MgJmFtcDsgbnVtZXJpY2Fs
IGRhdGE8L2tleXdvcmQ+PGtleXdvcmQ+RGV2aWNlIFJlbW92YWwvKm1ldGhvZHMvKnN0YXRpc3Rp
Y3MgJmFtcDsgbnVtZXJpY2FsIGRhdGE8L2tleXdvcmQ+PGtleXdvcmQ+RWxlY3Ryb2RlcywgSW1w
bGFudGVkLypzdGF0aXN0aWNzICZhbXA7IG51bWVyaWNhbCBkYXRhPC9rZXl3b3JkPjxrZXl3b3Jk
PkZlbWFsZTwva2V5d29yZD48a2V5d29yZD5IdW1hbnM8L2tleXdvcmQ+PGtleXdvcmQ+SXRhbHkv
ZXBpZGVtaW9sb2d5PC9rZXl3b3JkPjxrZXl3b3JkPipKdWd1bGFyIFZlaW5zPC9rZXl3b3JkPjxr
ZXl3b3JkPkxvbmdpdHVkaW5hbCBTdHVkaWVzPC9rZXl3b3JkPjxrZXl3b3JkPk1hbGU8L2tleXdv
cmQ+PGtleXdvcmQ+TWlkZGxlIEFnZWQ8L2tleXdvcmQ+PGtleXdvcmQ+UmV0cm9zcGVjdGl2ZSBT
dHVkaWVzPC9rZXl3b3JkPjxrZXl3b3JkPlRyZWF0bWVudCBPdXRjb21lPC9rZXl3b3JkPjwva2V5
d29yZHM+PGRhdGVzPjxwdWItZGF0ZXM+PGRhdGU+U2VwPC9kYXRlPjwvcHViLWRhdGVzPjwvZGF0
ZXM+PGlzYm4+MTUzMi0yMDkyIChFbGVjdHJvbmljKSYjeEQ7MTA5OS01MTI5IChMaW5raW5nKTwv
aXNibj48YWNjZXNzaW9uLW51bT4yNDY5NjIyMTwvYWNjZXNzaW9uLW51bT48dXJscz48cmVsYXRl
ZC11cmxzPjx1cmw+aHR0cDovL3d3dy5uY2JpLm5sbS5uaWguZ292L2VudHJlei9xdWVyeS5mY2dp
P2NtZD1SZXRyaWV2ZSZhbXA7ZGI9UHViTWVkJmFtcDtkb3B0PUNpdGF0aW9uJmFtcDtsaXN0X3Vp
ZHM9MjQ2OTYyMjE8L3VybD48L3JlbGF0ZWQtdXJscz48L3VybHM+PGVsZWN0cm9uaWMtcmVzb3Vy
Y2UtbnVtPmV1dTAwNCBbcGlpXSYjeEQ7MTAuMTA5My9ldXJvcGFjZS9ldXUwMDQ8L2VsZWN0cm9u
aWMtcmVzb3VyY2UtbnVtPjxsYW5ndWFnZT5lbmc8L2xhbmd1YWdlPjwvcmVjb3JkPjwvQ2l0ZT48
L0VuZE5vdGU+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PEVuZE5vdGU+PENpdGU+PEF1dGhvcj5Cb25naW9ybmk8L0F1dGhvcj48UmVjTnVtPjE5Nzc8L1Jl
Y051bT48cmVjb3JkPjxyZWMtbnVtYmVyPjE5Nzc8L3JlYy1udW1iZXI+PGZvcmVpZ24ta2V5cz48
a2V5IGFwcD0iRU4iIGRiLWlkPSJweHpzcHN3Znd6ZXIwbWVzOXpxdjVhd2ZzZHNmdHNycnBhOTki
PjE5Nzc8L2tleT48L2ZvcmVpZ24ta2V5cz48cmVmLXR5cGUgbmFtZT0iSm91cm5hbCBBcnRpY2xl
Ij4xNzwvcmVmLXR5cGU+PGNvbnRyaWJ1dG9ycz48YXV0aG9ycz48YXV0aG9yPkJvbmdpb3JuaSwg
TS4gRy48L2F1dGhvcj48YXV0aG9yPlNlZ3JldGksIEwuPC9hdXRob3I+PGF1dGhvcj5EaSBDb3Jp
LCBBLjwvYXV0aG9yPjxhdXRob3I+WnVjY2hlbGxpLCBHLjwvYXV0aG9yPjxhdXRob3I+Vmlhbmks
IFMuPC9hdXRob3I+PGF1dGhvcj5QYXBlcmluaSwgTC48L2F1dGhvcj48YXV0aG9yPkRlIEx1Y2lh
LCBSLjwvYXV0aG9yPjxhdXRob3I+Qm9lbSwgQS48L2F1dGhvcj48YXV0aG9yPkxldm9yYXRvLCBE
LjwvYXV0aG9yPjxhdXRob3I+U29sZGF0aSwgRS48L2F1dGhvcj48L2F1dGhvcnM+PC9jb250cmli
dXRvcnM+PGF1dGgtYWRkcmVzcz5TZWNvbmQgQ2FyZGlvbG9neSBEaXZpc2lvbiwgQ2FyZGlvdGhv
cmFjaWMgYW5kIFZhc2N1bGFyIERlcGFydG1lbnQsIFVuaXZlcnNpdHkgSG9zcGl0YWwgb2YgUGlz
YSwgUGlzYSwgSXRhbHkgbS5nLmJvbmdpb3JuaUBtZWQudW5pcGkuaXQuJiN4RDtTZWNvbmQgQ2Fy
ZGlvbG9neSBEaXZpc2lvbiwgQ2FyZGlvdGhvcmFjaWMgYW5kIFZhc2N1bGFyIERlcGFydG1lbnQs
IFVuaXZlcnNpdHkgSG9zcGl0YWwgb2YgUGlzYSwgUGlzYSwgSXRhbHkuPC9hdXRoLWFkZHJlc3M+
PHRpdGxlcz48dGl0bGU+U2FmZXR5IGFuZCBlZmZpY2FjeSBvZiBpbnRlcm5hbCB0cmFuc2p1Z3Vs
YXIgYXBwcm9hY2ggZm9yIHRyYW5zdmVub3VzIGV4dHJhY3Rpb24gb2YgaW1wbGFudGFibGUgY2Fy
ZGlvdmVydGVyIGRlZmlicmlsbGF0b3IgbGVhZHM8L3RpdGxlPjxzZWNvbmRhcnktdGl0bGU+RXVy
b3BhY2U8L3NlY29uZGFyeS10aXRsZT48L3RpdGxlcz48cGVyaW9kaWNhbD48ZnVsbC10aXRsZT5F
dXJvcGFjZTwvZnVsbC10aXRsZT48L3BlcmlvZGljYWw+PHBhZ2VzPjEzNTYtNjI8L3BhZ2VzPjx2
b2x1bWU+MTY8L3ZvbHVtZT48bnVtYmVyPjk8L251bWJlcj48ZWRpdGlvbj4yMDE0LzA0LzA0PC9l
ZGl0aW9uPjxrZXl3b3Jkcz48a2V5d29yZD5Db2hvcnQgU3R1ZGllczwva2V5d29yZD48a2V5d29y
ZD5EZWZpYnJpbGxhdG9ycywgSW1wbGFudGFibGUvKnN0YXRpc3RpY3MgJmFtcDsgbnVtZXJpY2Fs
IGRhdGE8L2tleXdvcmQ+PGtleXdvcmQ+RGV2aWNlIFJlbW92YWwvKm1ldGhvZHMvKnN0YXRpc3Rp
Y3MgJmFtcDsgbnVtZXJpY2FsIGRhdGE8L2tleXdvcmQ+PGtleXdvcmQ+RWxlY3Ryb2RlcywgSW1w
bGFudGVkLypzdGF0aXN0aWNzICZhbXA7IG51bWVyaWNhbCBkYXRhPC9rZXl3b3JkPjxrZXl3b3Jk
PkZlbWFsZTwva2V5d29yZD48a2V5d29yZD5IdW1hbnM8L2tleXdvcmQ+PGtleXdvcmQ+SXRhbHkv
ZXBpZGVtaW9sb2d5PC9rZXl3b3JkPjxrZXl3b3JkPipKdWd1bGFyIFZlaW5zPC9rZXl3b3JkPjxr
ZXl3b3JkPkxvbmdpdHVkaW5hbCBTdHVkaWVzPC9rZXl3b3JkPjxrZXl3b3JkPk1hbGU8L2tleXdv
cmQ+PGtleXdvcmQ+TWlkZGxlIEFnZWQ8L2tleXdvcmQ+PGtleXdvcmQ+UmV0cm9zcGVjdGl2ZSBT
dHVkaWVzPC9rZXl3b3JkPjxrZXl3b3JkPlRyZWF0bWVudCBPdXRjb21lPC9rZXl3b3JkPjwva2V5
d29yZHM+PGRhdGVzPjxwdWItZGF0ZXM+PGRhdGU+U2VwPC9kYXRlPjwvcHViLWRhdGVzPjwvZGF0
ZXM+PGlzYm4+MTUzMi0yMDkyIChFbGVjdHJvbmljKSYjeEQ7MTA5OS01MTI5IChMaW5raW5nKTwv
aXNibj48YWNjZXNzaW9uLW51bT4yNDY5NjIyMTwvYWNjZXNzaW9uLW51bT48dXJscz48cmVsYXRl
ZC11cmxzPjx1cmw+aHR0cDovL3d3dy5uY2JpLm5sbS5uaWguZ292L2VudHJlei9xdWVyeS5mY2dp
P2NtZD1SZXRyaWV2ZSZhbXA7ZGI9UHViTWVkJmFtcDtkb3B0PUNpdGF0aW9uJmFtcDtsaXN0X3Vp
ZHM9MjQ2OTYyMjE8L3VybD48L3JlbGF0ZWQtdXJscz48L3VybHM+PGVsZWN0cm9uaWMtcmVzb3Vy
Y2UtbnVtPmV1dTAwNCBbcGlpXSYjeEQ7MTAuMTA5My9ldXJvcGFjZS9ldXUwMDQ8L2VsZWN0cm9u
aWMtcmVzb3VyY2UtbnVtPjxsYW5ndWFnZT5lbmc8L2xhbmd1YWdlPjwvcmVjb3JkPjwvQ2l0ZT48
L0VuZE5vdGU+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3</w:t>
      </w:r>
      <w:r w:rsidR="005358B0">
        <w:rPr>
          <w:rFonts w:ascii="Verdana" w:hAnsi="Verdana"/>
          <w:sz w:val="24"/>
          <w:szCs w:val="24"/>
        </w:rPr>
        <w:fldChar w:fldCharType="end"/>
      </w:r>
      <w:r>
        <w:rPr>
          <w:rFonts w:ascii="Verdana" w:hAnsi="Verdana"/>
          <w:sz w:val="24"/>
          <w:szCs w:val="24"/>
        </w:rPr>
        <w:t xml:space="preserve"> </w:t>
      </w:r>
      <w:r w:rsidR="00141045" w:rsidRPr="002A6023">
        <w:rPr>
          <w:rFonts w:ascii="Verdana" w:hAnsi="Verdana"/>
          <w:sz w:val="24"/>
          <w:szCs w:val="24"/>
        </w:rPr>
        <w:t xml:space="preserve">New tools and techniques have been introduced to improve the efficacy and </w:t>
      </w:r>
      <w:r>
        <w:rPr>
          <w:rFonts w:ascii="Verdana" w:hAnsi="Verdana"/>
          <w:sz w:val="24"/>
          <w:szCs w:val="24"/>
        </w:rPr>
        <w:t xml:space="preserve">maintain </w:t>
      </w:r>
      <w:r w:rsidR="00FB111E">
        <w:rPr>
          <w:rFonts w:ascii="Verdana" w:hAnsi="Verdana"/>
          <w:sz w:val="24"/>
          <w:szCs w:val="24"/>
        </w:rPr>
        <w:t>the safety of mechanical extraction</w:t>
      </w:r>
      <w:r w:rsidR="005358B0">
        <w:rPr>
          <w:rFonts w:ascii="Verdana" w:hAnsi="Verdana"/>
          <w:sz w:val="24"/>
          <w:szCs w:val="24"/>
        </w:rPr>
        <w:fldChar w:fldCharType="begin">
          <w:fldData xml:space="preserve">PEVuZE5vdGU+PENpdGU+PEF1dGhvcj5IYXVzZXI8L0F1dGhvcj48UmVjTnVtPjE2Njg8L1JlY051
bT48cmVjb3JkPjxyZWMtbnVtYmVyPjE2Njg8L3JlYy1udW1iZXI+PGZvcmVpZ24ta2V5cz48a2V5
IGFwcD0iRU4iIGRiLWlkPSJweHpzcHN3Znd6ZXIwbWVzOXpxdjVhd2ZzZHNmdHNycnBhOTkiPjE2
Njg8L2tleT48L2ZvcmVpZ24ta2V5cz48cmVmLXR5cGUgbmFtZT0iSm91cm5hbCBBcnRpY2xlIj4x
NzwvcmVmLXR5cGU+PGNvbnRyaWJ1dG9ycz48YXV0aG9ycz48YXV0aG9yPkhhdXNlciwgUi4gRy48
L2F1dGhvcj48YXV0aG9yPkthdHNpeWlhbm5pcywgVy4gVC48L2F1dGhvcj48YXV0aG9yPkdvcm5p
Y2ssIEMuIEMuPC9hdXRob3I+PGF1dGhvcj5BbG1xdWlzdCwgQS4gSy48L2F1dGhvcj48YXV0aG9y
PkthbGxpbmVuLCBMLiBNLjwvYXV0aG9yPjwvYXV0aG9ycz48L2NvbnRyaWJ1dG9ycz48YXV0aC1h
ZGRyZXNzPk1pbm5lYXBvbGlzIEhlYXJ0IEluc3RpdHV0ZSBGb3VuZGF0aW9uLCA5MjAgRWFzdCAy
OHRoIFN0cmVldCwgU3VpdGUgMzAwLCBNaW5uZWFwb2xpcywgTU4gNTU0MDcsIFVTQS4gcmhhdXNl
cjc0N0Bhb2wuY29tPC9hdXRoLWFkZHJlc3M+PHRpdGxlcz48dGl0bGU+RGVhdGhzIGFuZCBjYXJk
aW92YXNjdWxhciBpbmp1cmllcyBkdWUgdG8gZGV2aWNlLWFzc2lzdGVkIGltcGxhbnRhYmxlIGNh
cmRpb3ZlcnRlci1kZWZpYnJpbGxhdG9yIGFuZCBwYWNlbWFrZXIgbGVhZCBleHRyYWN0aW9uPC90
aXRsZT48c2Vjb25kYXJ5LXRpdGxlPkV1cm9wYWNlPC9zZWNvbmRhcnktdGl0bGU+PC90aXRsZXM+
PHBlcmlvZGljYWw+PGZ1bGwtdGl0bGU+RXVyb3BhY2U8L2Z1bGwtdGl0bGU+PC9wZXJpb2RpY2Fs
PjxwYWdlcz4zOTUtNDAxPC9wYWdlcz48dm9sdW1lPjEyPC92b2x1bWU+PG51bWJlcj4zPC9udW1i
ZXI+PGVkaXRpb24+MjAwOS8xMi8wMTwvZWRpdGlvbj48a2V5d29yZHM+PGtleXdvcmQ+QXJyaHl0
aG1pYXMsIENhcmRpYWMvKm1vcnRhbGl0eS8qdGhlcmFweTwva2V5d29yZD48a2V5d29yZD5EYXRh
YmFzZXMsIEZhY3R1YWw8L2tleXdvcmQ+PGtleXdvcmQ+RGVhdGgsIFN1ZGRlbiwgQ2FyZGlhYy9l
cGlkZW1pb2xvZ3kvZXRpb2xvZ3k8L2tleXdvcmQ+PGtleXdvcmQ+RGVmaWJyaWxsYXRvcnMsIElt
cGxhbnRhYmxlLyphZHZlcnNlIGVmZmVjdHMvKnN0YXRpc3RpY3MgJmFtcDsgbnVtZXJpY2FsIGRh
dGE8L2tleXdvcmQ+PGtleXdvcmQ+RWxlY3Ryb2RlcywgSW1wbGFudGVkL2FkdmVyc2UgZWZmZWN0
cy9zdGF0aXN0aWNzICZhbXA7IG51bWVyaWNhbCBkYXRhPC9rZXl3b3JkPjxrZXl3b3JkPkVxdWlw
bWVudCBGYWlsdXJlIEFuYWx5c2lzL3N0YXRpc3RpY3MgJmFtcDsgbnVtZXJpY2FsIGRhdGE8L2tl
eXdvcmQ+PGtleXdvcmQ+RXF1aXBtZW50IFNhZmV0eS9zdGF0aXN0aWNzICZhbXA7IG51bWVyaWNh
bCBkYXRhPC9rZXl3b3JkPjxrZXl3b3JkPkhlYXJ0IEluanVyaWVzL2V0aW9sb2d5L21vcnRhbGl0
eTwva2V5d29yZD48a2V5d29yZD5IdW1hbnM8L2tleXdvcmQ+PGtleXdvcmQ+UGFjZW1ha2VyLCBB
cnRpZmljaWFsLyphZHZlcnNlIGVmZmVjdHMvKnN0YXRpc3RpY3MgJmFtcDsgbnVtZXJpY2FsIGRh
dGE8L2tleXdvcmQ+PGtleXdvcmQ+UHJvZHVjdCBTdXJ2ZWlsbGFuY2UsIFBvc3RtYXJrZXRpbmc8
L2tleXdvcmQ+PGtleXdvcmQ+UHJvc3RoZXNpcyBJbXBsYW50YXRpb24vbW9ydGFsaXR5PC9rZXl3
b3JkPjxrZXl3b3JkPlJpc2sgRmFjdG9yczwva2V5d29yZD48a2V5d29yZD5Vbml0ZWQgU3RhdGVz
L2VwaWRlbWlvbG9neTwva2V5d29yZD48a2V5d29yZD5Vbml0ZWQgU3RhdGVzIEZvb2QgYW5kIERy
dWcgQWRtaW5pc3RyYXRpb24vc3RhdGlzdGljcyAmYW1wOyBudW1lcmljYWwgZGF0YTwva2V5d29y
ZD48L2tleXdvcmRzPjxkYXRlcz48cHViLWRhdGVzPjxkYXRlPk1hcjwvZGF0ZT48L3B1Yi1kYXRl
cz48L2RhdGVzPjxpc2JuPjE1MzItMjA5MiAoRWxlY3Ryb25pYykmI3hEOzEwOTktNTEyOSAoTGlu
a2luZyk8L2lzYm4+PGFjY2Vzc2lvbi1udW0+MTk5NDYxMTM8L2FjY2Vzc2lvbi1udW0+PHVybHM+
PHJlbGF0ZWQtdXJscz48dXJsPmh0dHA6Ly93d3cubmNiaS5ubG0ubmloLmdvdi9lbnRyZXovcXVl
cnkuZmNnaT9jbWQ9UmV0cmlldmUmYW1wO2RiPVB1Yk1lZCZhbXA7ZG9wdD1DaXRhdGlvbiZhbXA7
bGlzdF91aWRzPTE5OTQ2MTEzPC91cmw+PC9yZWxhdGVkLXVybHM+PC91cmxzPjxjdXN0b20yPjI4
MjUzODU8L2N1c3RvbTI+PGVsZWN0cm9uaWMtcmVzb3VyY2UtbnVtPmV1cDM3NSBbcGlpXSYjeEQ7
MTAuMTA5My9ldXJvcGFjZS9ldXAzNzU8L2VsZWN0cm9uaWMtcmVzb3VyY2UtbnVtPjxsYW5ndWFn
ZT5lbmc8L2xhbmd1YWdlPjwvcmVjb3JkPjwvQ2l0ZT48L0VuZE5vdGU+AG==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PEVuZE5vdGU+PENpdGU+PEF1dGhvcj5IYXVzZXI8L0F1dGhvcj48UmVjTnVtPjE2Njg8L1JlY051
bT48cmVjb3JkPjxyZWMtbnVtYmVyPjE2Njg8L3JlYy1udW1iZXI+PGZvcmVpZ24ta2V5cz48a2V5
IGFwcD0iRU4iIGRiLWlkPSJweHpzcHN3Znd6ZXIwbWVzOXpxdjVhd2ZzZHNmdHNycnBhOTkiPjE2
Njg8L2tleT48L2ZvcmVpZ24ta2V5cz48cmVmLXR5cGUgbmFtZT0iSm91cm5hbCBBcnRpY2xlIj4x
NzwvcmVmLXR5cGU+PGNvbnRyaWJ1dG9ycz48YXV0aG9ycz48YXV0aG9yPkhhdXNlciwgUi4gRy48
L2F1dGhvcj48YXV0aG9yPkthdHNpeWlhbm5pcywgVy4gVC48L2F1dGhvcj48YXV0aG9yPkdvcm5p
Y2ssIEMuIEMuPC9hdXRob3I+PGF1dGhvcj5BbG1xdWlzdCwgQS4gSy48L2F1dGhvcj48YXV0aG9y
PkthbGxpbmVuLCBMLiBNLjwvYXV0aG9yPjwvYXV0aG9ycz48L2NvbnRyaWJ1dG9ycz48YXV0aC1h
ZGRyZXNzPk1pbm5lYXBvbGlzIEhlYXJ0IEluc3RpdHV0ZSBGb3VuZGF0aW9uLCA5MjAgRWFzdCAy
OHRoIFN0cmVldCwgU3VpdGUgMzAwLCBNaW5uZWFwb2xpcywgTU4gNTU0MDcsIFVTQS4gcmhhdXNl
cjc0N0Bhb2wuY29tPC9hdXRoLWFkZHJlc3M+PHRpdGxlcz48dGl0bGU+RGVhdGhzIGFuZCBjYXJk
aW92YXNjdWxhciBpbmp1cmllcyBkdWUgdG8gZGV2aWNlLWFzc2lzdGVkIGltcGxhbnRhYmxlIGNh
cmRpb3ZlcnRlci1kZWZpYnJpbGxhdG9yIGFuZCBwYWNlbWFrZXIgbGVhZCBleHRyYWN0aW9uPC90
aXRsZT48c2Vjb25kYXJ5LXRpdGxlPkV1cm9wYWNlPC9zZWNvbmRhcnktdGl0bGU+PC90aXRsZXM+
PHBlcmlvZGljYWw+PGZ1bGwtdGl0bGU+RXVyb3BhY2U8L2Z1bGwtdGl0bGU+PC9wZXJpb2RpY2Fs
PjxwYWdlcz4zOTUtNDAxPC9wYWdlcz48dm9sdW1lPjEyPC92b2x1bWU+PG51bWJlcj4zPC9udW1i
ZXI+PGVkaXRpb24+MjAwOS8xMi8wMTwvZWRpdGlvbj48a2V5d29yZHM+PGtleXdvcmQ+QXJyaHl0
aG1pYXMsIENhcmRpYWMvKm1vcnRhbGl0eS8qdGhlcmFweTwva2V5d29yZD48a2V5d29yZD5EYXRh
YmFzZXMsIEZhY3R1YWw8L2tleXdvcmQ+PGtleXdvcmQ+RGVhdGgsIFN1ZGRlbiwgQ2FyZGlhYy9l
cGlkZW1pb2xvZ3kvZXRpb2xvZ3k8L2tleXdvcmQ+PGtleXdvcmQ+RGVmaWJyaWxsYXRvcnMsIElt
cGxhbnRhYmxlLyphZHZlcnNlIGVmZmVjdHMvKnN0YXRpc3RpY3MgJmFtcDsgbnVtZXJpY2FsIGRh
dGE8L2tleXdvcmQ+PGtleXdvcmQ+RWxlY3Ryb2RlcywgSW1wbGFudGVkL2FkdmVyc2UgZWZmZWN0
cy9zdGF0aXN0aWNzICZhbXA7IG51bWVyaWNhbCBkYXRhPC9rZXl3b3JkPjxrZXl3b3JkPkVxdWlw
bWVudCBGYWlsdXJlIEFuYWx5c2lzL3N0YXRpc3RpY3MgJmFtcDsgbnVtZXJpY2FsIGRhdGE8L2tl
eXdvcmQ+PGtleXdvcmQ+RXF1aXBtZW50IFNhZmV0eS9zdGF0aXN0aWNzICZhbXA7IG51bWVyaWNh
bCBkYXRhPC9rZXl3b3JkPjxrZXl3b3JkPkhlYXJ0IEluanVyaWVzL2V0aW9sb2d5L21vcnRhbGl0
eTwva2V5d29yZD48a2V5d29yZD5IdW1hbnM8L2tleXdvcmQ+PGtleXdvcmQ+UGFjZW1ha2VyLCBB
cnRpZmljaWFsLyphZHZlcnNlIGVmZmVjdHMvKnN0YXRpc3RpY3MgJmFtcDsgbnVtZXJpY2FsIGRh
dGE8L2tleXdvcmQ+PGtleXdvcmQ+UHJvZHVjdCBTdXJ2ZWlsbGFuY2UsIFBvc3RtYXJrZXRpbmc8
L2tleXdvcmQ+PGtleXdvcmQ+UHJvc3RoZXNpcyBJbXBsYW50YXRpb24vbW9ydGFsaXR5PC9rZXl3
b3JkPjxrZXl3b3JkPlJpc2sgRmFjdG9yczwva2V5d29yZD48a2V5d29yZD5Vbml0ZWQgU3RhdGVz
L2VwaWRlbWlvbG9neTwva2V5d29yZD48a2V5d29yZD5Vbml0ZWQgU3RhdGVzIEZvb2QgYW5kIERy
dWcgQWRtaW5pc3RyYXRpb24vc3RhdGlzdGljcyAmYW1wOyBudW1lcmljYWwgZGF0YTwva2V5d29y
ZD48L2tleXdvcmRzPjxkYXRlcz48cHViLWRhdGVzPjxkYXRlPk1hcjwvZGF0ZT48L3B1Yi1kYXRl
cz48L2RhdGVzPjxpc2JuPjE1MzItMjA5MiAoRWxlY3Ryb25pYykmI3hEOzEwOTktNTEyOSAoTGlu
a2luZyk8L2lzYm4+PGFjY2Vzc2lvbi1udW0+MTk5NDYxMTM8L2FjY2Vzc2lvbi1udW0+PHVybHM+
PHJlbGF0ZWQtdXJscz48dXJsPmh0dHA6Ly93d3cubmNiaS5ubG0ubmloLmdvdi9lbnRyZXovcXVl
cnkuZmNnaT9jbWQ9UmV0cmlldmUmYW1wO2RiPVB1Yk1lZCZhbXA7ZG9wdD1DaXRhdGlvbiZhbXA7
bGlzdF91aWRzPTE5OTQ2MTEzPC91cmw+PC9yZWxhdGVkLXVybHM+PC91cmxzPjxjdXN0b20yPjI4
MjUzODU8L2N1c3RvbTI+PGVsZWN0cm9uaWMtcmVzb3VyY2UtbnVtPmV1cDM3NSBbcGlpXSYjeEQ7
MTAuMTA5My9ldXJvcGFjZS9ldXAzNzU8L2VsZWN0cm9uaWMtcmVzb3VyY2UtbnVtPjxsYW5ndWFn
ZT5lbmc8L2xhbmd1YWdlPjwvcmVjb3JkPjwvQ2l0ZT48L0VuZE5vdGU+AG==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4</w:t>
      </w:r>
      <w:r w:rsidR="005358B0">
        <w:rPr>
          <w:rFonts w:ascii="Verdana" w:hAnsi="Verdana"/>
          <w:sz w:val="24"/>
          <w:szCs w:val="24"/>
        </w:rPr>
        <w:fldChar w:fldCharType="end"/>
      </w:r>
      <w:r w:rsidR="00141045" w:rsidRPr="002A6023">
        <w:rPr>
          <w:rFonts w:ascii="Verdana" w:hAnsi="Verdana"/>
          <w:sz w:val="24"/>
          <w:szCs w:val="24"/>
        </w:rPr>
        <w:t xml:space="preserve"> </w:t>
      </w:r>
      <w:r>
        <w:rPr>
          <w:rFonts w:ascii="Verdana" w:hAnsi="Verdana"/>
          <w:sz w:val="24"/>
          <w:szCs w:val="24"/>
        </w:rPr>
        <w:t>in response to an increasing need for TLE procedures of increasingly complexity</w:t>
      </w:r>
      <w:r w:rsidRPr="002A6023">
        <w:rPr>
          <w:rFonts w:ascii="Verdana" w:hAnsi="Verdana"/>
          <w:sz w:val="24"/>
          <w:szCs w:val="24"/>
        </w:rPr>
        <w:t>.</w:t>
      </w:r>
      <w:r w:rsidR="005358B0">
        <w:rPr>
          <w:rFonts w:ascii="Verdana" w:hAnsi="Verdana"/>
          <w:sz w:val="24"/>
          <w:szCs w:val="24"/>
        </w:rPr>
        <w:fldChar w:fldCharType="begin">
          <w:fldData xml:space="preserve">PEVuZE5vdGU+PENpdGU+PEF1dGhvcj5XaWxrb2ZmPC9BdXRob3I+PFllYXI+MjAwOTwvWWVhcj48
UmVjTnVtPjE2NjU8L1JlY051bT48cmVjb3JkPjxyZWMtbnVtYmVyPjE2NjU8L3JlYy1udW1iZXI+
PGZvcmVpZ24ta2V5cz48a2V5IGFwcD0iRU4iIGRiLWlkPSJweHpzcHN3Znd6ZXIwbWVzOXpxdjVh
d2ZzZHNmdHNycnBhOTkiPjE2NjU8L2tleT48L2ZvcmVpZ24ta2V5cz48cmVmLXR5cGUgbmFtZT0i
Sm91cm5hbCBBcnRpY2xlIj4xNzwvcmVmLXR5cGU+PGNvbnRyaWJ1dG9ycz48YXV0aG9ycz48YXV0
aG9yPldpbGtvZmYsIEIuIEwuPC9hdXRob3I+PGF1dGhvcj5Mb3ZlLCBDLiBKLjwvYXV0aG9yPjxh
dXRob3I+QnlyZCwgQy4gTC48L2F1dGhvcj48YXV0aG9yPkJvbmdpb3JuaSwgTS4gRy48L2F1dGhv
cj48YXV0aG9yPkNhcnJpbGxvLCBSLiBHLjwvYXV0aG9yPjxhdXRob3I+Q3Jvc3NsZXksIEcuIEgu
LCAzcmQ8L2F1dGhvcj48YXV0aG9yPkVwc3RlaW4sIEwuIE0uPC9hdXRob3I+PGF1dGhvcj5Gcmll
ZG1hbiwgUi4gQS48L2F1dGhvcj48YXV0aG9yPktlbm5lcmdyZW4sIEMuIEUuPC9hdXRob3I+PGF1
dGhvcj5NaXRrb3dza2ksIFAuPC9hdXRob3I+PGF1dGhvcj5TY2hhZXJmLCBSLiBILjwvYXV0aG9y
PjxhdXRob3I+V2F6bmksIE8uIE0uPC9hdXRob3I+PC9hdXRob3JzPjwvY29udHJpYnV0b3JzPjx0
aXRsZXM+PHRpdGxlPlRyYW5zdmVub3VzIGxlYWQgZXh0cmFjdGlvbjogSGVhcnQgUmh5dGhtIFNv
Y2lldHkgZXhwZXJ0IGNvbnNlbnN1cyBvbiBmYWNpbGl0aWVzLCB0cmFpbmluZywgaW5kaWNhdGlv
bnMsIGFuZCBwYXRpZW50IG1hbmFnZW1lbnQ6IHRoaXMgZG9jdW1lbnQgd2FzIGVuZG9yc2VkIGJ5
IHRoZSBBbWVyaWNhbiBIZWFydCBBc3NvY2lhdGlvbiAoQUhBKTwvdGl0bGU+PHNlY29uZGFyeS10
aXRsZT5IZWFydCBSaHl0aG08L3NlY29uZGFyeS10aXRsZT48L3RpdGxlcz48cGVyaW9kaWNhbD48
ZnVsbC10aXRsZT5IZWFydCBSaHl0aG08L2Z1bGwtdGl0bGU+PC9wZXJpb2RpY2FsPjxwYWdlcz4x
MDg1LTEwNDwvcGFnZXM+PHZvbHVtZT42PC92b2x1bWU+PG51bWJlcj43PC9udW1iZXI+PGVkaXRp
b24+MjAwOS8wNi8zMDwvZWRpdGlvbj48a2V5d29yZHM+PGtleXdvcmQ+Q2FyZGlhYyBQYWNpbmcs
IEFydGlmaWNpYWw8L2tleXdvcmQ+PGtleXdvcmQ+Q29uc2Vuc3VzPC9rZXl3b3JkPjxrZXl3b3Jk
PkRldmljZSBSZW1vdmFsL2VkdWNhdGlvbi9tZXRob2RzLypzdGFuZGFyZHM8L2tleXdvcmQ+PGtl
eXdvcmQ+KkVsZWN0cm9kZXMsIEltcGxhbnRlZDwva2V5d29yZD48a2V5d29yZD5IZWFydCBEaXNl
YXNlcy8qdGhlcmFweTwva2V5d29yZD48a2V5d29yZD5IdW1hbnM8L2tleXdvcmQ+PGtleXdvcmQ+
UGFjZW1ha2VyLCBBcnRpZmljaWFsPC9rZXl3b3JkPjwva2V5d29yZHM+PGRhdGVzPjx5ZWFyPjIw
MDk8L3llYXI+PHB1Yi1kYXRlcz48ZGF0ZT5KdWw8L2RhdGU+PC9wdWItZGF0ZXM+PC9kYXRlcz48
aXNibj4xNTU2LTM4NzEgKEVsZWN0cm9uaWMpJiN4RDsxNTQ3LTUyNzEgKExpbmtpbmcpPC9pc2Ju
PjxhY2Nlc3Npb24tbnVtPjE5NTYwMDk4PC9hY2Nlc3Npb24tbnVtPjx1cmxzPjxyZWxhdGVkLXVy
bHM+PHVybD5odHRwOi8vd3d3Lm5jYmkubmxtLm5paC5nb3YvZW50cmV6L3F1ZXJ5LmZjZ2k/Y21k
PVJldHJpZXZlJmFtcDtkYj1QdWJNZWQmYW1wO2RvcHQ9Q2l0YXRpb24mYW1wO2xpc3RfdWlkcz0x
OTU2MDA5ODwvdXJsPjwvcmVsYXRlZC11cmxzPjwvdXJscz48ZWxlY3Ryb25pYy1yZXNvdXJjZS1u
dW0+UzE1NDctNTI3MSgwOSkwMDU2Mi0xIFtwaWldJiN4RDsxMC4xMDE2L2ouaHJ0aG0uMjAwOS4w
NS4wMjA8L2VsZWN0cm9uaWMtcmVzb3VyY2UtbnVtPjxsYW5ndWFnZT5lbmc8L2xhbmd1YWdlPjwv
cmVjb3JkPjwvQ2l0ZT48Q2l0ZT48QXV0aG9yPkRlaGFybzwvQXV0aG9yPjxSZWNOdW0+MTY2Njwv
UmVjTnVtPjxyZWNvcmQ+PHJlYy1udW1iZXI+MTY2NjwvcmVjLW51bWJlcj48Zm9yZWlnbi1rZXlz
PjxrZXkgYXBwPSJFTiIgZGItaWQ9InB4enNwc3dmd3plcjBtZXM5enF2NWF3ZnNkc2Z0c3JycGE5
OSI+MTY2Njwva2V5PjwvZm9yZWlnbi1rZXlzPjxyZWYtdHlwZSBuYW1lPSJKb3VybmFsIEFydGlj
bGUiPjE3PC9yZWYtdHlwZT48Y29udHJpYnV0b3JzPjxhdXRob3JzPjxhdXRob3I+RGVoYXJvLCBK
LiBDLjwvYXV0aG9yPjxhdXRob3I+Qm9uZ2lvcm5pLCBNLiBHLjwvYXV0aG9yPjxhdXRob3I+Um96
a292ZWMsIEEuPC9hdXRob3I+PGF1dGhvcj5CcmFja2UsIEYuPC9hdXRob3I+PGF1dGhvcj5EZWZh
eWUsIFAuPC9hdXRob3I+PGF1dGhvcj5GZXJuYW5kZXotTG96YW5vLCBJLjwvYXV0aG9yPjxhdXRo
b3I+R29semlvLCBQLiBHLjwvYXV0aG9yPjxhdXRob3I+SGFuc2t5LCBCLjwvYXV0aG9yPjxhdXRo
b3I+S2VubmVyZ3JlbiwgQy48L2F1dGhvcj48YXV0aG9yPk1hbm9saXMsIEEuIFMuPC9hdXRob3I+
PGF1dGhvcj5NaXRrb3dza2ksIFAuPC9hdXRob3I+PGF1dGhvcj5QbGF0b3UsIEUuIFMuPC9hdXRo
b3I+PC9hdXRob3JzPjwvY29udHJpYnV0b3JzPjxhdXRoLWFkZHJlc3M+Q0hVIExhIFRpbW9uZSwg
TWFyc2VpbGxlLCBGcmFuY2UuIGplYW4tY2xhdWRlLmRlaGFyb0BhcC1obS5mcjwvYXV0aC1hZGRy
ZXNzPjx0aXRsZXM+PHRpdGxlPlBhdGh3YXlzIGZvciB0cmFpbmluZyBhbmQgYWNjcmVkaXRhdGlv
biBmb3IgdHJhbnN2ZW5vdXMgbGVhZCBleHRyYWN0aW9uOiBhIEV1cm9wZWFuIEhlYXJ0IFJoeXRo
bSBBc3NvY2lhdGlvbiBwb3NpdGlvbiBwYXBlcjwvdGl0bGU+PHNlY29uZGFyeS10aXRsZT5FdXJv
cGFjZTwvc2Vjb25kYXJ5LXRpdGxlPjwvdGl0bGVzPjxwZXJpb2RpY2FsPjxmdWxsLXRpdGxlPkV1
cm9wYWNlPC9mdWxsLXRpdGxlPjwvcGVyaW9kaWNhbD48cGFnZXM+MTI0LTM0PC9wYWdlcz48dm9s
dW1lPjE0PC92b2x1bWU+PG51bWJlcj4xPC9udW1iZXI+PGVkaXRpb24+MjAxMS8xMi8xNTwvZWRp
dGlvbj48a2V5d29yZHM+PGtleXdvcmQ+KkFjY3JlZGl0YXRpb248L2tleXdvcmQ+PGtleXdvcmQ+
Q2FyZGlhYyBTdXJnaWNhbCBQcm9jZWR1cmVzLyplZHVjYXRpb248L2tleXdvcmQ+PGtleXdvcmQ+
RGV2aWNlIFJlbW92YWwvaW5zdHJ1bWVudGF0aW9uLyptZXRob2RzPC9rZXl3b3JkPjxrZXl3b3Jk
PipFbGVjdHJvZGVzLCBJbXBsYW50ZWQ8L2tleXdvcmQ+PGtleXdvcmQ+SHVtYW5zPC9rZXl3b3Jk
Pjwva2V5d29yZHM+PGRhdGVzPjxwdWItZGF0ZXM+PGRhdGU+SmFuPC9kYXRlPjwvcHViLWRhdGVz
PjwvZGF0ZXM+PGlzYm4+MTUzMi0yMDkyIChFbGVjdHJvbmljKSYjeEQ7MTA5OS01MTI5IChMaW5r
aW5nKTwvaXNibj48YWNjZXNzaW9uLW51bT4yMjE2NzM4NzwvYWNjZXNzaW9uLW51bT48dXJscz48
cmVsYXRlZC11cmxzPjx1cmw+aHR0cDovL3d3dy5uY2JpLm5sbS5uaWguZ292L2VudHJlei9xdWVy
eS5mY2dpP2NtZD1SZXRyaWV2ZSZhbXA7ZGI9UHViTWVkJmFtcDtkb3B0PUNpdGF0aW9uJmFtcDts
aXN0X3VpZHM9MjIxNjczODc8L3VybD48L3JlbGF0ZWQtdXJscz48L3VybHM+PGVsZWN0cm9uaWMt
cmVzb3VyY2UtbnVtPmV1cjMzOCBbcGlpXSYjeEQ7MTAuMTA5My9ldXJvcGFjZS9ldXIzMzg8L2Vs
ZWN0cm9uaWMtcmVzb3VyY2UtbnVtPjxsYW5ndWFnZT5lbmc8L2xhbmd1YWdlPjwvcmVjb3JkPjwv
Q2l0ZT48L0VuZE5vdGU+AG==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PEVuZE5vdGU+PENpdGU+PEF1dGhvcj5XaWxrb2ZmPC9BdXRob3I+PFllYXI+MjAwOTwvWWVhcj48
UmVjTnVtPjE2NjU8L1JlY051bT48cmVjb3JkPjxyZWMtbnVtYmVyPjE2NjU8L3JlYy1udW1iZXI+
PGZvcmVpZ24ta2V5cz48a2V5IGFwcD0iRU4iIGRiLWlkPSJweHpzcHN3Znd6ZXIwbWVzOXpxdjVh
d2ZzZHNmdHNycnBhOTkiPjE2NjU8L2tleT48L2ZvcmVpZ24ta2V5cz48cmVmLXR5cGUgbmFtZT0i
Sm91cm5hbCBBcnRpY2xlIj4xNzwvcmVmLXR5cGU+PGNvbnRyaWJ1dG9ycz48YXV0aG9ycz48YXV0
aG9yPldpbGtvZmYsIEIuIEwuPC9hdXRob3I+PGF1dGhvcj5Mb3ZlLCBDLiBKLjwvYXV0aG9yPjxh
dXRob3I+QnlyZCwgQy4gTC48L2F1dGhvcj48YXV0aG9yPkJvbmdpb3JuaSwgTS4gRy48L2F1dGhv
cj48YXV0aG9yPkNhcnJpbGxvLCBSLiBHLjwvYXV0aG9yPjxhdXRob3I+Q3Jvc3NsZXksIEcuIEgu
LCAzcmQ8L2F1dGhvcj48YXV0aG9yPkVwc3RlaW4sIEwuIE0uPC9hdXRob3I+PGF1dGhvcj5Gcmll
ZG1hbiwgUi4gQS48L2F1dGhvcj48YXV0aG9yPktlbm5lcmdyZW4sIEMuIEUuPC9hdXRob3I+PGF1
dGhvcj5NaXRrb3dza2ksIFAuPC9hdXRob3I+PGF1dGhvcj5TY2hhZXJmLCBSLiBILjwvYXV0aG9y
PjxhdXRob3I+V2F6bmksIE8uIE0uPC9hdXRob3I+PC9hdXRob3JzPjwvY29udHJpYnV0b3JzPjx0
aXRsZXM+PHRpdGxlPlRyYW5zdmVub3VzIGxlYWQgZXh0cmFjdGlvbjogSGVhcnQgUmh5dGhtIFNv
Y2lldHkgZXhwZXJ0IGNvbnNlbnN1cyBvbiBmYWNpbGl0aWVzLCB0cmFpbmluZywgaW5kaWNhdGlv
bnMsIGFuZCBwYXRpZW50IG1hbmFnZW1lbnQ6IHRoaXMgZG9jdW1lbnQgd2FzIGVuZG9yc2VkIGJ5
IHRoZSBBbWVyaWNhbiBIZWFydCBBc3NvY2lhdGlvbiAoQUhBKTwvdGl0bGU+PHNlY29uZGFyeS10
aXRsZT5IZWFydCBSaHl0aG08L3NlY29uZGFyeS10aXRsZT48L3RpdGxlcz48cGVyaW9kaWNhbD48
ZnVsbC10aXRsZT5IZWFydCBSaHl0aG08L2Z1bGwtdGl0bGU+PC9wZXJpb2RpY2FsPjxwYWdlcz4x
MDg1LTEwNDwvcGFnZXM+PHZvbHVtZT42PC92b2x1bWU+PG51bWJlcj43PC9udW1iZXI+PGVkaXRp
b24+MjAwOS8wNi8zMDwvZWRpdGlvbj48a2V5d29yZHM+PGtleXdvcmQ+Q2FyZGlhYyBQYWNpbmcs
IEFydGlmaWNpYWw8L2tleXdvcmQ+PGtleXdvcmQ+Q29uc2Vuc3VzPC9rZXl3b3JkPjxrZXl3b3Jk
PkRldmljZSBSZW1vdmFsL2VkdWNhdGlvbi9tZXRob2RzLypzdGFuZGFyZHM8L2tleXdvcmQ+PGtl
eXdvcmQ+KkVsZWN0cm9kZXMsIEltcGxhbnRlZDwva2V5d29yZD48a2V5d29yZD5IZWFydCBEaXNl
YXNlcy8qdGhlcmFweTwva2V5d29yZD48a2V5d29yZD5IdW1hbnM8L2tleXdvcmQ+PGtleXdvcmQ+
UGFjZW1ha2VyLCBBcnRpZmljaWFsPC9rZXl3b3JkPjwva2V5d29yZHM+PGRhdGVzPjx5ZWFyPjIw
MDk8L3llYXI+PHB1Yi1kYXRlcz48ZGF0ZT5KdWw8L2RhdGU+PC9wdWItZGF0ZXM+PC9kYXRlcz48
aXNibj4xNTU2LTM4NzEgKEVsZWN0cm9uaWMpJiN4RDsxNTQ3LTUyNzEgKExpbmtpbmcpPC9pc2Ju
PjxhY2Nlc3Npb24tbnVtPjE5NTYwMDk4PC9hY2Nlc3Npb24tbnVtPjx1cmxzPjxyZWxhdGVkLXVy
bHM+PHVybD5odHRwOi8vd3d3Lm5jYmkubmxtLm5paC5nb3YvZW50cmV6L3F1ZXJ5LmZjZ2k/Y21k
PVJldHJpZXZlJmFtcDtkYj1QdWJNZWQmYW1wO2RvcHQ9Q2l0YXRpb24mYW1wO2xpc3RfdWlkcz0x
OTU2MDA5ODwvdXJsPjwvcmVsYXRlZC11cmxzPjwvdXJscz48ZWxlY3Ryb25pYy1yZXNvdXJjZS1u
dW0+UzE1NDctNTI3MSgwOSkwMDU2Mi0xIFtwaWldJiN4RDsxMC4xMDE2L2ouaHJ0aG0uMjAwOS4w
NS4wMjA8L2VsZWN0cm9uaWMtcmVzb3VyY2UtbnVtPjxsYW5ndWFnZT5lbmc8L2xhbmd1YWdlPjwv
cmVjb3JkPjwvQ2l0ZT48Q2l0ZT48QXV0aG9yPkRlaGFybzwvQXV0aG9yPjxSZWNOdW0+MTY2Njwv
UmVjTnVtPjxyZWNvcmQ+PHJlYy1udW1iZXI+MTY2NjwvcmVjLW51bWJlcj48Zm9yZWlnbi1rZXlz
PjxrZXkgYXBwPSJFTiIgZGItaWQ9InB4enNwc3dmd3plcjBtZXM5enF2NWF3ZnNkc2Z0c3JycGE5
OSI+MTY2Njwva2V5PjwvZm9yZWlnbi1rZXlzPjxyZWYtdHlwZSBuYW1lPSJKb3VybmFsIEFydGlj
bGUiPjE3PC9yZWYtdHlwZT48Y29udHJpYnV0b3JzPjxhdXRob3JzPjxhdXRob3I+RGVoYXJvLCBK
LiBDLjwvYXV0aG9yPjxhdXRob3I+Qm9uZ2lvcm5pLCBNLiBHLjwvYXV0aG9yPjxhdXRob3I+Um96
a292ZWMsIEEuPC9hdXRob3I+PGF1dGhvcj5CcmFja2UsIEYuPC9hdXRob3I+PGF1dGhvcj5EZWZh
eWUsIFAuPC9hdXRob3I+PGF1dGhvcj5GZXJuYW5kZXotTG96YW5vLCBJLjwvYXV0aG9yPjxhdXRo
b3I+R29semlvLCBQLiBHLjwvYXV0aG9yPjxhdXRob3I+SGFuc2t5LCBCLjwvYXV0aG9yPjxhdXRo
b3I+S2VubmVyZ3JlbiwgQy48L2F1dGhvcj48YXV0aG9yPk1hbm9saXMsIEEuIFMuPC9hdXRob3I+
PGF1dGhvcj5NaXRrb3dza2ksIFAuPC9hdXRob3I+PGF1dGhvcj5QbGF0b3UsIEUuIFMuPC9hdXRo
b3I+PC9hdXRob3JzPjwvY29udHJpYnV0b3JzPjxhdXRoLWFkZHJlc3M+Q0hVIExhIFRpbW9uZSwg
TWFyc2VpbGxlLCBGcmFuY2UuIGplYW4tY2xhdWRlLmRlaGFyb0BhcC1obS5mcjwvYXV0aC1hZGRy
ZXNzPjx0aXRsZXM+PHRpdGxlPlBhdGh3YXlzIGZvciB0cmFpbmluZyBhbmQgYWNjcmVkaXRhdGlv
biBmb3IgdHJhbnN2ZW5vdXMgbGVhZCBleHRyYWN0aW9uOiBhIEV1cm9wZWFuIEhlYXJ0IFJoeXRo
bSBBc3NvY2lhdGlvbiBwb3NpdGlvbiBwYXBlcjwvdGl0bGU+PHNlY29uZGFyeS10aXRsZT5FdXJv
cGFjZTwvc2Vjb25kYXJ5LXRpdGxlPjwvdGl0bGVzPjxwZXJpb2RpY2FsPjxmdWxsLXRpdGxlPkV1
cm9wYWNlPC9mdWxsLXRpdGxlPjwvcGVyaW9kaWNhbD48cGFnZXM+MTI0LTM0PC9wYWdlcz48dm9s
dW1lPjE0PC92b2x1bWU+PG51bWJlcj4xPC9udW1iZXI+PGVkaXRpb24+MjAxMS8xMi8xNTwvZWRp
dGlvbj48a2V5d29yZHM+PGtleXdvcmQ+KkFjY3JlZGl0YXRpb248L2tleXdvcmQ+PGtleXdvcmQ+
Q2FyZGlhYyBTdXJnaWNhbCBQcm9jZWR1cmVzLyplZHVjYXRpb248L2tleXdvcmQ+PGtleXdvcmQ+
RGV2aWNlIFJlbW92YWwvaW5zdHJ1bWVudGF0aW9uLyptZXRob2RzPC9rZXl3b3JkPjxrZXl3b3Jk
PipFbGVjdHJvZGVzLCBJbXBsYW50ZWQ8L2tleXdvcmQ+PGtleXdvcmQ+SHVtYW5zPC9rZXl3b3Jk
Pjwva2V5d29yZHM+PGRhdGVzPjxwdWItZGF0ZXM+PGRhdGU+SmFuPC9kYXRlPjwvcHViLWRhdGVz
PjwvZGF0ZXM+PGlzYm4+MTUzMi0yMDkyIChFbGVjdHJvbmljKSYjeEQ7MTA5OS01MTI5IChMaW5r
aW5nKTwvaXNibj48YWNjZXNzaW9uLW51bT4yMjE2NzM4NzwvYWNjZXNzaW9uLW51bT48dXJscz48
cmVsYXRlZC11cmxzPjx1cmw+aHR0cDovL3d3dy5uY2JpLm5sbS5uaWguZ292L2VudHJlei9xdWVy
eS5mY2dpP2NtZD1SZXRyaWV2ZSZhbXA7ZGI9UHViTWVkJmFtcDtkb3B0PUNpdGF0aW9uJmFtcDts
aXN0X3VpZHM9MjIxNjczODc8L3VybD48L3JlbGF0ZWQtdXJscz48L3VybHM+PGVsZWN0cm9uaWMt
cmVzb3VyY2UtbnVtPmV1cjMzOCBbcGlpXSYjeEQ7MTAuMTA5My9ldXJvcGFjZS9ldXIzMzg8L2Vs
ZWN0cm9uaWMtcmVzb3VyY2UtbnVtPjxsYW5ndWFnZT5lbmc8L2xhbmd1YWdlPjwvcmVjb3JkPjwv
Q2l0ZT48L0VuZE5vdGU+AG==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5,6</w:t>
      </w:r>
      <w:r w:rsidR="005358B0">
        <w:rPr>
          <w:rFonts w:ascii="Verdana" w:hAnsi="Verdana"/>
          <w:sz w:val="24"/>
          <w:szCs w:val="24"/>
        </w:rPr>
        <w:fldChar w:fldCharType="end"/>
      </w:r>
      <w:r>
        <w:rPr>
          <w:rFonts w:ascii="Verdana" w:hAnsi="Verdana"/>
          <w:sz w:val="24"/>
          <w:szCs w:val="24"/>
        </w:rPr>
        <w:t xml:space="preserve"> </w:t>
      </w:r>
      <w:r w:rsidR="00141045" w:rsidRPr="002A6023">
        <w:rPr>
          <w:rFonts w:ascii="Verdana" w:hAnsi="Verdana"/>
          <w:sz w:val="24"/>
          <w:szCs w:val="24"/>
        </w:rPr>
        <w:t>The Evolution</w:t>
      </w:r>
      <w:r w:rsidR="00141045" w:rsidRPr="002A6023">
        <w:rPr>
          <w:rFonts w:ascii="Verdana" w:hAnsi="Verdana"/>
          <w:sz w:val="24"/>
          <w:szCs w:val="24"/>
          <w:vertAlign w:val="superscript"/>
        </w:rPr>
        <w:t>®</w:t>
      </w:r>
      <w:r w:rsidR="00141045" w:rsidRPr="002A6023">
        <w:rPr>
          <w:rFonts w:ascii="Verdana" w:hAnsi="Verdana"/>
          <w:sz w:val="24"/>
          <w:szCs w:val="24"/>
        </w:rPr>
        <w:t xml:space="preserve"> Mechanical Dilator Sheath (Cook Medical, Bloomington, IN, USA) is a hand-powered device for extracting chronically implanted leads.</w:t>
      </w:r>
      <w:r w:rsidR="005358B0">
        <w:rPr>
          <w:rFonts w:ascii="Verdana" w:hAnsi="Verdana"/>
          <w:sz w:val="24"/>
          <w:szCs w:val="24"/>
        </w:rPr>
        <w:fldChar w:fldCharType="begin">
          <w:fldData xml:space="preserve">PEVuZE5vdGU+PENpdGU+PEF1dGhvcj5IdXNzZWluPC9BdXRob3I+PFJlY051bT4xNjQ1PC9SZWNO
dW0+PHJlY29yZD48cmVjLW51bWJlcj4xNjQ1PC9yZWMtbnVtYmVyPjxmb3JlaWduLWtleXM+PGtl
eSBhcHA9IkVOIiBkYi1pZD0icHh6c3Bzd2Z3emVyMG1lczl6cXY1YXdmc2RzZnRzcnJwYTk5Ij4x
NjQ1PC9rZXk+PC9mb3JlaWduLWtleXM+PHJlZi10eXBlIG5hbWU9IkpvdXJuYWwgQXJ0aWNsZSI+
MTc8L3JlZi10eXBlPjxjb250cmlidXRvcnM+PGF1dGhvcnM+PGF1dGhvcj5IdXNzZWluLCBBLiBB
LjwvYXV0aG9yPjxhdXRob3I+V2lsa29mZiwgQi4gTC48L2F1dGhvcj48YXV0aG9yPk1hcnRpbiwg
RC4gTy48L2F1dGhvcj48YXV0aG9yPkthcmltLCBTLjwvYXV0aG9yPjxhdXRob3I+S2FuaiwgTS48
L2F1dGhvcj48YXV0aG9yPkNhbGxhaGFuLCBULjwvYXV0aG9yPjxhdXRob3I+QmFyYW5vd3NraSwg
Qi48L2F1dGhvcj48YXV0aG9yPlNhbGliYSwgVy4gSS48L2F1dGhvcj48YXV0aG9yPldhem5pLCBP
LiBNLjwvYXV0aG9yPjwvYXV0aG9ycz48L2NvbnRyaWJ1dG9ycz48YXV0aC1hZGRyZXNzPkNsZXZl
bGFuZCBDbGluaWMsIENsZXZlbGFuZCwgT2hpbywgVVNBLjwvYXV0aC1hZGRyZXNzPjx0aXRsZXM+
PHRpdGxlPkluaXRpYWwgZXhwZXJpZW5jZSB3aXRoIHRoZSBFdm9sdXRpb24gbWVjaGFuaWNhbCBk
aWxhdG9yIHNoZWF0aCBmb3IgbGVhZCBleHRyYWN0aW9uOiBzYWZldHkgYW5kIGVmZmljYWN5PC90
aXRsZT48c2Vjb25kYXJ5LXRpdGxlPkhlYXJ0IFJoeXRobTwvc2Vjb25kYXJ5LXRpdGxlPjwvdGl0
bGVzPjxwZXJpb2RpY2FsPjxmdWxsLXRpdGxlPkhlYXJ0IFJoeXRobTwvZnVsbC10aXRsZT48L3Bl
cmlvZGljYWw+PHBhZ2VzPjg3MC0zPC9wYWdlcz48dm9sdW1lPjc8L3ZvbHVtZT48bnVtYmVyPjc8
L251bWJlcj48ZWRpdGlvbj4yMDEwLzAzLzMwPC9lZGl0aW9uPjxrZXl3b3Jkcz48a2V5d29yZD4q
RGVmaWJyaWxsYXRvcnMsIEltcGxhbnRhYmxlPC9rZXl3b3JkPjxrZXl3b3JkPkRldmljZSBSZW1v
dmFsLyppbnN0cnVtZW50YXRpb248L2tleXdvcmQ+PGtleXdvcmQ+KkVsZWN0cm9kZXMsIEltcGxh
bnRlZDwva2V5d29yZD48a2V5d29yZD5FcXVpcG1lbnQgRGVzaWduPC9rZXl3b3JkPjxrZXl3b3Jk
Pkh1bWFuczwva2V5d29yZD48a2V5d29yZD4qUGFjZW1ha2VyLCBBcnRpZmljaWFsPC9rZXl3b3Jk
PjxrZXl3b3JkPlByb3N0aGVzaXMtUmVsYXRlZCBJbmZlY3Rpb25zL3N1cmdlcnk8L2tleXdvcmQ+
PC9rZXl3b3Jkcz48ZGF0ZXM+PHB1Yi1kYXRlcz48ZGF0ZT5KdWw8L2RhdGU+PC9wdWItZGF0ZXM+
PC9kYXRlcz48aXNibj4xNTU2LTM4NzEgKEVsZWN0cm9uaWMpJiN4RDsxNTQ3LTUyNzEgKExpbmtp
bmcpPC9pc2JuPjxhY2Nlc3Npb24tbnVtPjIwMzQ2NDE4PC9hY2Nlc3Npb24tbnVtPjx1cmxzPjxy
ZWxhdGVkLXVybHM+PHVybD5odHRwOi8vd3d3Lm5jYmkubmxtLm5paC5nb3YvZW50cmV6L3F1ZXJ5
LmZjZ2k/Y21kPVJldHJpZXZlJmFtcDtkYj1QdWJNZWQmYW1wO2RvcHQ9Q2l0YXRpb24mYW1wO2xp
c3RfdWlkcz0yMDM0NjQxODwvdXJsPjwvcmVsYXRlZC11cmxzPjwvdXJscz48ZWxlY3Ryb25pYy1y
ZXNvdXJjZS1udW0+UzE1NDctNTI3MSgxMCkwMDI1OS02IFtwaWldJiN4RDsxMC4xMDE2L2ouaHJ0
aG0uMjAxMC4wMy4wMTk8L2VsZWN0cm9uaWMtcmVzb3VyY2UtbnVtPjxsYW5ndWFnZT5lbmc8L2xh
bmd1YWdlPjwvcmVjb3JkPjwvQ2l0ZT48Q2l0ZT48QXV0aG9yPk90bzwvQXV0aG9yPjxSZWNOdW0+
MTY2MzwvUmVjTnVtPjxyZWNvcmQ+PHJlYy1udW1iZXI+MTY2MzwvcmVjLW51bWJlcj48Zm9yZWln
bi1rZXlzPjxrZXkgYXBwPSJFTiIgZGItaWQ9InB4enNwc3dmd3plcjBtZXM5enF2NWF3ZnNkc2Z0
c3JycGE5OSI+MTY2Mzwva2V5PjwvZm9yZWlnbi1rZXlzPjxyZWYtdHlwZSBuYW1lPSJKb3VybmFs
IEFydGljbGUiPjE3PC9yZWYtdHlwZT48Y29udHJpYnV0b3JzPjxhdXRob3JzPjxhdXRob3I+T3Rv
LCBBLjwvYXV0aG9yPjxhdXRob3I+QXl0ZW1pciwgSy48L2F1dGhvcj48YXV0aG9yPllvcmd1biwg
SC48L2F1dGhvcj48YXV0aG9yPkNhbnBvbGF0LCBVLjwvYXV0aG9yPjxhdXRob3I+S2F5YSwgRS4g
Qi48L2F1dGhvcj48YXV0aG9yPkthYmFrY2ksIEcuPC9hdXRob3I+PGF1dGhvcj5Ub2tnb3pvZ2x1
LCBMLjwvYXV0aG9yPjxhdXRob3I+T3prdXRsdSwgSC48L2F1dGhvcj48L2F1dGhvcnM+PC9jb250
cmlidXRvcnM+PGF1dGgtYWRkcmVzcz5DYXJkaW9sb2d5IERlcGFydG1lbnQsIEhhY2V0dGVwZSBV
bml2ZXJzaXR5IEZhY3VsdHkgb2YgTWVkaWNpbmUsIDA2MTAwLCBTaWhoaXllLCBBbmthcmEsIFR1
cmtleS48L2F1dGgtYWRkcmVzcz48dGl0bGVzPjx0aXRsZT5QZXJjdXRhbmVvdXMgZXh0cmFjdGlv
biBvZiBjYXJkaWFjIHBhY2VtYWtlciBhbmQgaW1wbGFudGFibGUgY2FyZGlvdmVydGVyIGRlZmli
cmlsbGF0b3IgbGVhZHMgd2l0aCBldm9sdXRpb24gbWVjaGFuaWNhbCBkaWxhdG9yIHNoZWF0aDog
YSBzaW5nbGUtY2VudHJlIGV4cGVyaWVuY2U8L3RpdGxlPjxzZWNvbmRhcnktdGl0bGU+RXVyb3Bh
Y2U8L3NlY29uZGFyeS10aXRsZT48L3RpdGxlcz48cGVyaW9kaWNhbD48ZnVsbC10aXRsZT5FdXJv
cGFjZTwvZnVsbC10aXRsZT48L3BlcmlvZGljYWw+PHBhZ2VzPjU0My03PC9wYWdlcz48dm9sdW1l
PjEzPC92b2x1bWU+PG51bWJlcj40PC9udW1iZXI+PGVkaXRpb24+MjAxMC8xMS8xOTwvZWRpdGlv
bj48a2V5d29yZHM+PGtleXdvcmQ+QWR1bHQ8L2tleXdvcmQ+PGtleXdvcmQ+QWdlZDwva2V5d29y
ZD48a2V5d29yZD5BZ2VkLCA4MCBhbmQgb3Zlcjwva2V5d29yZD48a2V5d29yZD4qRGVmaWJyaWxs
YXRvcnMsIEltcGxhbnRhYmxlPC9rZXl3b3JkPjxrZXl3b3JkPkRldmljZSBSZW1vdmFsL2FkdmVy
c2UgZWZmZWN0cy8qaW5zdHJ1bWVudGF0aW9uLyptZXRob2RzPC9rZXl3b3JkPjxrZXl3b3JkPipF
bGVjdHJvZGVzLCBJbXBsYW50ZWQ8L2tleXdvcmQ+PGtleXdvcmQ+RXF1aXBtZW50IEZhaWx1cmU8
L2tleXdvcmQ+PGtleXdvcmQ+RXF1aXBtZW50IGFuZCBTdXBwbGllcy9hZHZlcnNlIGVmZmVjdHM8
L2tleXdvcmQ+PGtleXdvcmQ+RmVtYWxlPC9rZXl3b3JkPjxrZXl3b3JkPkZlbW9yYWwgVmVpbjwv
a2V5d29yZD48a2V5d29yZD5IdW1hbnM8L2tleXdvcmQ+PGtleXdvcmQ+SW5mZWN0aW9uPC9rZXl3
b3JkPjxrZXl3b3JkPkp1Z3VsYXIgVmVpbnM8L2tleXdvcmQ+PGtleXdvcmQ+TWFsZTwva2V5d29y
ZD48a2V5d29yZD5NaWRkbGUgQWdlZDwva2V5d29yZD48a2V5d29yZD4qUGFjZW1ha2VyLCBBcnRp
ZmljaWFsPC9rZXl3b3JkPjxrZXl3b3JkPlJldHJvc3BlY3RpdmUgU3R1ZGllczwva2V5d29yZD48
L2tleXdvcmRzPjxkYXRlcz48cHViLWRhdGVzPjxkYXRlPkFwcjwvZGF0ZT48L3B1Yi1kYXRlcz48
L2RhdGVzPjxpc2JuPjE1MzItMjA5MiAoRWxlY3Ryb25pYykmI3hEOzEwOTktNTEyOSAoTGlua2lu
Zyk8L2lzYm4+PGFjY2Vzc2lvbi1udW0+MjEwODQzNTk8L2FjY2Vzc2lvbi1udW0+PHVybHM+PHJl
bGF0ZWQtdXJscz48dXJsPmh0dHA6Ly93d3cubmNiaS5ubG0ubmloLmdvdi9lbnRyZXovcXVlcnku
ZmNnaT9jbWQ9UmV0cmlldmUmYW1wO2RiPVB1Yk1lZCZhbXA7ZG9wdD1DaXRhdGlvbiZhbXA7bGlz
dF91aWRzPTIxMDg0MzU5PC91cmw+PC9yZWxhdGVkLXVybHM+PC91cmxzPjxlbGVjdHJvbmljLXJl
c291cmNlLW51bT5ldXE0MDAgW3BpaV0mI3hEOzEwLjEwOTMvZXVyb3BhY2UvZXVxNDAwPC9lbGVj
dHJvbmljLXJlc291cmNlLW51bT48bGFuZ3VhZ2U+ZW5nPC9sYW5ndWFnZT48L3JlY29yZD48L0Np
dGU+PENpdGU+PEF1dGhvcj5PdG88L0F1dGhvcj48UmVjTnVtPjE2NjQ8L1JlY051bT48cmVjb3Jk
PjxyZWMtbnVtYmVyPjE2NjQ8L3JlYy1udW1iZXI+PGZvcmVpZ24ta2V5cz48a2V5IGFwcD0iRU4i
IGRiLWlkPSJweHpzcHN3Znd6ZXIwbWVzOXpxdjVhd2ZzZHNmdHNycnBhOTkiPjE2NjQ8L2tleT48
L2ZvcmVpZ24ta2V5cz48cmVmLXR5cGUgbmFtZT0iSm91cm5hbCBBcnRpY2xlIj4xNzwvcmVmLXR5
cGU+PGNvbnRyaWJ1dG9ycz48YXV0aG9ycz48YXV0aG9yPk90bywgQS48L2F1dGhvcj48YXV0aG9y
PkF5dGVtaXIsIEsuPC9hdXRob3I+PGF1dGhvcj5DYW5wb2xhdCwgVS48L2F1dGhvcj48YXV0aG9y
Pllvcmd1biwgSC48L2F1dGhvcj48YXV0aG9yPlNhaGluZXIsIEwuPC9hdXRob3I+PGF1dGhvcj5L
YXlhLCBFLiBCLjwvYXV0aG9yPjxhdXRob3I+S2FiYWtjaSwgRy48L2F1dGhvcj48YXV0aG9yPlRv
a2dvem9nbHUsIEwuPC9hdXRob3I+PC9hdXRob3JzPjwvY29udHJpYnV0b3JzPjxhdXRoLWFkZHJl
c3M+RGVwYXJ0bWVudCBvZiBDYXJkaW9sb2d5LCBIYWNldHRlcGUgVW5pdmVyc2l0eSBGYWN1bHR5
IG9mIE1lZGljaW5lLCBBbmthcmEsIFR1cmtleS48L2F1dGgtYWRkcmVzcz48dGl0bGVzPjx0aXRs
ZT5Fdm9sdXRpb24gaW4gdHJhbnN2ZW5vdXMgZXh0cmFjdGlvbiBvZiBwYWNlbWFrZXIgYW5kIGlt
cGxhbnRhYmxlIGNhcmRpb3ZlcnRlciBkZWZpYnJpbGxhdG9yIGxlYWRzIHVzaW5nIGEgbWVjaGFu
aWNhbCBkaWxhdG9yIHNoZWF0aDwvdGl0bGU+PHNlY29uZGFyeS10aXRsZT5QYWNpbmcgQ2xpbiBF
bGVjdHJvcGh5c2lvbDwvc2Vjb25kYXJ5LXRpdGxlPjwvdGl0bGVzPjxwZXJpb2RpY2FsPjxmdWxs
LXRpdGxlPlBhY2luZyBDbGluIEVsZWN0cm9waHlzaW9sPC9mdWxsLXRpdGxlPjwvcGVyaW9kaWNh
bD48cGFnZXM+ODM0LTQwPC9wYWdlcz48dm9sdW1lPjM1PC92b2x1bWU+PG51bWJlcj43PC9udW1i
ZXI+PGVkaXRpb24+MjAxMi8wNC8xMTwvZWRpdGlvbj48a2V5d29yZHM+PGtleXdvcmQ+QWRvbGVz
Y2VudDwva2V5d29yZD48a2V5d29yZD5BZHVsdDwva2V5d29yZD48a2V5d29yZD5BZ2VkPC9rZXl3
b3JkPjxrZXl3b3JkPkFnZWQsIDgwIGFuZCBvdmVyPC9rZXl3b3JkPjxrZXl3b3JkPkNhdGhldGVy
aXphdGlvbiwgUGVyaXBoZXJhbC8qaW5zdHJ1bWVudGF0aW9uPC9rZXl3b3JkPjxrZXl3b3JkPipE
ZWZpYnJpbGxhdG9ycywgSW1wbGFudGFibGU8L2tleXdvcmQ+PGtleXdvcmQ+RGV2aWNlIFJlbW92
YWwvKmluc3RydW1lbnRhdGlvbjwva2V5d29yZD48a2V5d29yZD4qRWxlY3Ryb2RlcywgSW1wbGFu
dGVkPC9rZXl3b3JkPjxrZXl3b3JkPkZlbWFsZTwva2V5d29yZD48a2V5d29yZD5IdW1hbnM8L2tl
eXdvcmQ+PGtleXdvcmQ+TWlkZGxlIEFnZWQ8L2tleXdvcmQ+PGtleXdvcmQ+KlBhY2VtYWtlciwg
QXJ0aWZpY2lhbDwva2V5d29yZD48a2V5d29yZD5Zb3VuZyBBZHVsdDwva2V5d29yZD48L2tleXdv
cmRzPjxkYXRlcz48cHViLWRhdGVzPjxkYXRlPkp1bDwvZGF0ZT48L3B1Yi1kYXRlcz48L2RhdGVz
Pjxpc2JuPjE1NDAtODE1OSAoRWxlY3Ryb25pYykmI3hEOzAxNDctODM4OSAoTGlua2luZyk8L2lz
Ym4+PGFjY2Vzc2lvbi1udW0+MjI0ODY3Nzg8L2FjY2Vzc2lvbi1udW0+PHVybHM+PHJlbGF0ZWQt
dXJscz48dXJsPmh0dHA6Ly93d3cubmNiaS5ubG0ubmloLmdvdi9lbnRyZXovcXVlcnkuZmNnaT9j
bWQ9UmV0cmlldmUmYW1wO2RiPVB1Yk1lZCZhbXA7ZG9wdD1DaXRhdGlvbiZhbXA7bGlzdF91aWRz
PTIyNDg2Nzc4PC91cmw+PC9yZWxhdGVkLXVybHM+PC91cmxzPjxlbGVjdHJvbmljLXJlc291cmNl
LW51bT4xMC4xMTExL2ouMTU0MC04MTU5LjIwMTIuMDMzODUueDwvZWxlY3Ryb25pYy1yZXNvdXJj
ZS1udW0+PGxhbmd1YWdlPmVuZzwvbGFuZ3VhZ2U+PC9yZWNvcmQ+PC9DaXRlPjwvRW5kTm90ZT5=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PEVuZE5vdGU+PENpdGU+PEF1dGhvcj5IdXNzZWluPC9BdXRob3I+PFJlY051bT4xNjQ1PC9SZWNO
dW0+PHJlY29yZD48cmVjLW51bWJlcj4xNjQ1PC9yZWMtbnVtYmVyPjxmb3JlaWduLWtleXM+PGtl
eSBhcHA9IkVOIiBkYi1pZD0icHh6c3Bzd2Z3emVyMG1lczl6cXY1YXdmc2RzZnRzcnJwYTk5Ij4x
NjQ1PC9rZXk+PC9mb3JlaWduLWtleXM+PHJlZi10eXBlIG5hbWU9IkpvdXJuYWwgQXJ0aWNsZSI+
MTc8L3JlZi10eXBlPjxjb250cmlidXRvcnM+PGF1dGhvcnM+PGF1dGhvcj5IdXNzZWluLCBBLiBB
LjwvYXV0aG9yPjxhdXRob3I+V2lsa29mZiwgQi4gTC48L2F1dGhvcj48YXV0aG9yPk1hcnRpbiwg
RC4gTy48L2F1dGhvcj48YXV0aG9yPkthcmltLCBTLjwvYXV0aG9yPjxhdXRob3I+S2FuaiwgTS48
L2F1dGhvcj48YXV0aG9yPkNhbGxhaGFuLCBULjwvYXV0aG9yPjxhdXRob3I+QmFyYW5vd3NraSwg
Qi48L2F1dGhvcj48YXV0aG9yPlNhbGliYSwgVy4gSS48L2F1dGhvcj48YXV0aG9yPldhem5pLCBP
LiBNLjwvYXV0aG9yPjwvYXV0aG9ycz48L2NvbnRyaWJ1dG9ycz48YXV0aC1hZGRyZXNzPkNsZXZl
bGFuZCBDbGluaWMsIENsZXZlbGFuZCwgT2hpbywgVVNBLjwvYXV0aC1hZGRyZXNzPjx0aXRsZXM+
PHRpdGxlPkluaXRpYWwgZXhwZXJpZW5jZSB3aXRoIHRoZSBFdm9sdXRpb24gbWVjaGFuaWNhbCBk
aWxhdG9yIHNoZWF0aCBmb3IgbGVhZCBleHRyYWN0aW9uOiBzYWZldHkgYW5kIGVmZmljYWN5PC90
aXRsZT48c2Vjb25kYXJ5LXRpdGxlPkhlYXJ0IFJoeXRobTwvc2Vjb25kYXJ5LXRpdGxlPjwvdGl0
bGVzPjxwZXJpb2RpY2FsPjxmdWxsLXRpdGxlPkhlYXJ0IFJoeXRobTwvZnVsbC10aXRsZT48L3Bl
cmlvZGljYWw+PHBhZ2VzPjg3MC0zPC9wYWdlcz48dm9sdW1lPjc8L3ZvbHVtZT48bnVtYmVyPjc8
L251bWJlcj48ZWRpdGlvbj4yMDEwLzAzLzMwPC9lZGl0aW9uPjxrZXl3b3Jkcz48a2V5d29yZD4q
RGVmaWJyaWxsYXRvcnMsIEltcGxhbnRhYmxlPC9rZXl3b3JkPjxrZXl3b3JkPkRldmljZSBSZW1v
dmFsLyppbnN0cnVtZW50YXRpb248L2tleXdvcmQ+PGtleXdvcmQ+KkVsZWN0cm9kZXMsIEltcGxh
bnRlZDwva2V5d29yZD48a2V5d29yZD5FcXVpcG1lbnQgRGVzaWduPC9rZXl3b3JkPjxrZXl3b3Jk
Pkh1bWFuczwva2V5d29yZD48a2V5d29yZD4qUGFjZW1ha2VyLCBBcnRpZmljaWFsPC9rZXl3b3Jk
PjxrZXl3b3JkPlByb3N0aGVzaXMtUmVsYXRlZCBJbmZlY3Rpb25zL3N1cmdlcnk8L2tleXdvcmQ+
PC9rZXl3b3Jkcz48ZGF0ZXM+PHB1Yi1kYXRlcz48ZGF0ZT5KdWw8L2RhdGU+PC9wdWItZGF0ZXM+
PC9kYXRlcz48aXNibj4xNTU2LTM4NzEgKEVsZWN0cm9uaWMpJiN4RDsxNTQ3LTUyNzEgKExpbmtp
bmcpPC9pc2JuPjxhY2Nlc3Npb24tbnVtPjIwMzQ2NDE4PC9hY2Nlc3Npb24tbnVtPjx1cmxzPjxy
ZWxhdGVkLXVybHM+PHVybD5odHRwOi8vd3d3Lm5jYmkubmxtLm5paC5nb3YvZW50cmV6L3F1ZXJ5
LmZjZ2k/Y21kPVJldHJpZXZlJmFtcDtkYj1QdWJNZWQmYW1wO2RvcHQ9Q2l0YXRpb24mYW1wO2xp
c3RfdWlkcz0yMDM0NjQxODwvdXJsPjwvcmVsYXRlZC11cmxzPjwvdXJscz48ZWxlY3Ryb25pYy1y
ZXNvdXJjZS1udW0+UzE1NDctNTI3MSgxMCkwMDI1OS02IFtwaWldJiN4RDsxMC4xMDE2L2ouaHJ0
aG0uMjAxMC4wMy4wMTk8L2VsZWN0cm9uaWMtcmVzb3VyY2UtbnVtPjxsYW5ndWFnZT5lbmc8L2xh
bmd1YWdlPjwvcmVjb3JkPjwvQ2l0ZT48Q2l0ZT48QXV0aG9yPk90bzwvQXV0aG9yPjxSZWNOdW0+
MTY2MzwvUmVjTnVtPjxyZWNvcmQ+PHJlYy1udW1iZXI+MTY2MzwvcmVjLW51bWJlcj48Zm9yZWln
bi1rZXlzPjxrZXkgYXBwPSJFTiIgZGItaWQ9InB4enNwc3dmd3plcjBtZXM5enF2NWF3ZnNkc2Z0
c3JycGE5OSI+MTY2Mzwva2V5PjwvZm9yZWlnbi1rZXlzPjxyZWYtdHlwZSBuYW1lPSJKb3VybmFs
IEFydGljbGUiPjE3PC9yZWYtdHlwZT48Y29udHJpYnV0b3JzPjxhdXRob3JzPjxhdXRob3I+T3Rv
LCBBLjwvYXV0aG9yPjxhdXRob3I+QXl0ZW1pciwgSy48L2F1dGhvcj48YXV0aG9yPllvcmd1biwg
SC48L2F1dGhvcj48YXV0aG9yPkNhbnBvbGF0LCBVLjwvYXV0aG9yPjxhdXRob3I+S2F5YSwgRS4g
Qi48L2F1dGhvcj48YXV0aG9yPkthYmFrY2ksIEcuPC9hdXRob3I+PGF1dGhvcj5Ub2tnb3pvZ2x1
LCBMLjwvYXV0aG9yPjxhdXRob3I+T3prdXRsdSwgSC48L2F1dGhvcj48L2F1dGhvcnM+PC9jb250
cmlidXRvcnM+PGF1dGgtYWRkcmVzcz5DYXJkaW9sb2d5IERlcGFydG1lbnQsIEhhY2V0dGVwZSBV
bml2ZXJzaXR5IEZhY3VsdHkgb2YgTWVkaWNpbmUsIDA2MTAwLCBTaWhoaXllLCBBbmthcmEsIFR1
cmtleS48L2F1dGgtYWRkcmVzcz48dGl0bGVzPjx0aXRsZT5QZXJjdXRhbmVvdXMgZXh0cmFjdGlv
biBvZiBjYXJkaWFjIHBhY2VtYWtlciBhbmQgaW1wbGFudGFibGUgY2FyZGlvdmVydGVyIGRlZmli
cmlsbGF0b3IgbGVhZHMgd2l0aCBldm9sdXRpb24gbWVjaGFuaWNhbCBkaWxhdG9yIHNoZWF0aDog
YSBzaW5nbGUtY2VudHJlIGV4cGVyaWVuY2U8L3RpdGxlPjxzZWNvbmRhcnktdGl0bGU+RXVyb3Bh
Y2U8L3NlY29uZGFyeS10aXRsZT48L3RpdGxlcz48cGVyaW9kaWNhbD48ZnVsbC10aXRsZT5FdXJv
cGFjZTwvZnVsbC10aXRsZT48L3BlcmlvZGljYWw+PHBhZ2VzPjU0My03PC9wYWdlcz48dm9sdW1l
PjEzPC92b2x1bWU+PG51bWJlcj40PC9udW1iZXI+PGVkaXRpb24+MjAxMC8xMS8xOTwvZWRpdGlv
bj48a2V5d29yZHM+PGtleXdvcmQ+QWR1bHQ8L2tleXdvcmQ+PGtleXdvcmQ+QWdlZDwva2V5d29y
ZD48a2V5d29yZD5BZ2VkLCA4MCBhbmQgb3Zlcjwva2V5d29yZD48a2V5d29yZD4qRGVmaWJyaWxs
YXRvcnMsIEltcGxhbnRhYmxlPC9rZXl3b3JkPjxrZXl3b3JkPkRldmljZSBSZW1vdmFsL2FkdmVy
c2UgZWZmZWN0cy8qaW5zdHJ1bWVudGF0aW9uLyptZXRob2RzPC9rZXl3b3JkPjxrZXl3b3JkPipF
bGVjdHJvZGVzLCBJbXBsYW50ZWQ8L2tleXdvcmQ+PGtleXdvcmQ+RXF1aXBtZW50IEZhaWx1cmU8
L2tleXdvcmQ+PGtleXdvcmQ+RXF1aXBtZW50IGFuZCBTdXBwbGllcy9hZHZlcnNlIGVmZmVjdHM8
L2tleXdvcmQ+PGtleXdvcmQ+RmVtYWxlPC9rZXl3b3JkPjxrZXl3b3JkPkZlbW9yYWwgVmVpbjwv
a2V5d29yZD48a2V5d29yZD5IdW1hbnM8L2tleXdvcmQ+PGtleXdvcmQ+SW5mZWN0aW9uPC9rZXl3
b3JkPjxrZXl3b3JkPkp1Z3VsYXIgVmVpbnM8L2tleXdvcmQ+PGtleXdvcmQ+TWFsZTwva2V5d29y
ZD48a2V5d29yZD5NaWRkbGUgQWdlZDwva2V5d29yZD48a2V5d29yZD4qUGFjZW1ha2VyLCBBcnRp
ZmljaWFsPC9rZXl3b3JkPjxrZXl3b3JkPlJldHJvc3BlY3RpdmUgU3R1ZGllczwva2V5d29yZD48
L2tleXdvcmRzPjxkYXRlcz48cHViLWRhdGVzPjxkYXRlPkFwcjwvZGF0ZT48L3B1Yi1kYXRlcz48
L2RhdGVzPjxpc2JuPjE1MzItMjA5MiAoRWxlY3Ryb25pYykmI3hEOzEwOTktNTEyOSAoTGlua2lu
Zyk8L2lzYm4+PGFjY2Vzc2lvbi1udW0+MjEwODQzNTk8L2FjY2Vzc2lvbi1udW0+PHVybHM+PHJl
bGF0ZWQtdXJscz48dXJsPmh0dHA6Ly93d3cubmNiaS5ubG0ubmloLmdvdi9lbnRyZXovcXVlcnku
ZmNnaT9jbWQ9UmV0cmlldmUmYW1wO2RiPVB1Yk1lZCZhbXA7ZG9wdD1DaXRhdGlvbiZhbXA7bGlz
dF91aWRzPTIxMDg0MzU5PC91cmw+PC9yZWxhdGVkLXVybHM+PC91cmxzPjxlbGVjdHJvbmljLXJl
c291cmNlLW51bT5ldXE0MDAgW3BpaV0mI3hEOzEwLjEwOTMvZXVyb3BhY2UvZXVxNDAwPC9lbGVj
dHJvbmljLXJlc291cmNlLW51bT48bGFuZ3VhZ2U+ZW5nPC9sYW5ndWFnZT48L3JlY29yZD48L0Np
dGU+PENpdGU+PEF1dGhvcj5PdG88L0F1dGhvcj48UmVjTnVtPjE2NjQ8L1JlY051bT48cmVjb3Jk
PjxyZWMtbnVtYmVyPjE2NjQ8L3JlYy1udW1iZXI+PGZvcmVpZ24ta2V5cz48a2V5IGFwcD0iRU4i
IGRiLWlkPSJweHpzcHN3Znd6ZXIwbWVzOXpxdjVhd2ZzZHNmdHNycnBhOTkiPjE2NjQ8L2tleT48
L2ZvcmVpZ24ta2V5cz48cmVmLXR5cGUgbmFtZT0iSm91cm5hbCBBcnRpY2xlIj4xNzwvcmVmLXR5
cGU+PGNvbnRyaWJ1dG9ycz48YXV0aG9ycz48YXV0aG9yPk90bywgQS48L2F1dGhvcj48YXV0aG9y
PkF5dGVtaXIsIEsuPC9hdXRob3I+PGF1dGhvcj5DYW5wb2xhdCwgVS48L2F1dGhvcj48YXV0aG9y
Pllvcmd1biwgSC48L2F1dGhvcj48YXV0aG9yPlNhaGluZXIsIEwuPC9hdXRob3I+PGF1dGhvcj5L
YXlhLCBFLiBCLjwvYXV0aG9yPjxhdXRob3I+S2FiYWtjaSwgRy48L2F1dGhvcj48YXV0aG9yPlRv
a2dvem9nbHUsIEwuPC9hdXRob3I+PC9hdXRob3JzPjwvY29udHJpYnV0b3JzPjxhdXRoLWFkZHJl
c3M+RGVwYXJ0bWVudCBvZiBDYXJkaW9sb2d5LCBIYWNldHRlcGUgVW5pdmVyc2l0eSBGYWN1bHR5
IG9mIE1lZGljaW5lLCBBbmthcmEsIFR1cmtleS48L2F1dGgtYWRkcmVzcz48dGl0bGVzPjx0aXRs
ZT5Fdm9sdXRpb24gaW4gdHJhbnN2ZW5vdXMgZXh0cmFjdGlvbiBvZiBwYWNlbWFrZXIgYW5kIGlt
cGxhbnRhYmxlIGNhcmRpb3ZlcnRlciBkZWZpYnJpbGxhdG9yIGxlYWRzIHVzaW5nIGEgbWVjaGFu
aWNhbCBkaWxhdG9yIHNoZWF0aDwvdGl0bGU+PHNlY29uZGFyeS10aXRsZT5QYWNpbmcgQ2xpbiBF
bGVjdHJvcGh5c2lvbDwvc2Vjb25kYXJ5LXRpdGxlPjwvdGl0bGVzPjxwZXJpb2RpY2FsPjxmdWxs
LXRpdGxlPlBhY2luZyBDbGluIEVsZWN0cm9waHlzaW9sPC9mdWxsLXRpdGxlPjwvcGVyaW9kaWNh
bD48cGFnZXM+ODM0LTQwPC9wYWdlcz48dm9sdW1lPjM1PC92b2x1bWU+PG51bWJlcj43PC9udW1i
ZXI+PGVkaXRpb24+MjAxMi8wNC8xMTwvZWRpdGlvbj48a2V5d29yZHM+PGtleXdvcmQ+QWRvbGVz
Y2VudDwva2V5d29yZD48a2V5d29yZD5BZHVsdDwva2V5d29yZD48a2V5d29yZD5BZ2VkPC9rZXl3
b3JkPjxrZXl3b3JkPkFnZWQsIDgwIGFuZCBvdmVyPC9rZXl3b3JkPjxrZXl3b3JkPkNhdGhldGVy
aXphdGlvbiwgUGVyaXBoZXJhbC8qaW5zdHJ1bWVudGF0aW9uPC9rZXl3b3JkPjxrZXl3b3JkPipE
ZWZpYnJpbGxhdG9ycywgSW1wbGFudGFibGU8L2tleXdvcmQ+PGtleXdvcmQ+RGV2aWNlIFJlbW92
YWwvKmluc3RydW1lbnRhdGlvbjwva2V5d29yZD48a2V5d29yZD4qRWxlY3Ryb2RlcywgSW1wbGFu
dGVkPC9rZXl3b3JkPjxrZXl3b3JkPkZlbWFsZTwva2V5d29yZD48a2V5d29yZD5IdW1hbnM8L2tl
eXdvcmQ+PGtleXdvcmQ+TWlkZGxlIEFnZWQ8L2tleXdvcmQ+PGtleXdvcmQ+KlBhY2VtYWtlciwg
QXJ0aWZpY2lhbDwva2V5d29yZD48a2V5d29yZD5Zb3VuZyBBZHVsdDwva2V5d29yZD48L2tleXdv
cmRzPjxkYXRlcz48cHViLWRhdGVzPjxkYXRlPkp1bDwvZGF0ZT48L3B1Yi1kYXRlcz48L2RhdGVz
Pjxpc2JuPjE1NDAtODE1OSAoRWxlY3Ryb25pYykmI3hEOzAxNDctODM4OSAoTGlua2luZyk8L2lz
Ym4+PGFjY2Vzc2lvbi1udW0+MjI0ODY3Nzg8L2FjY2Vzc2lvbi1udW0+PHVybHM+PHJlbGF0ZWQt
dXJscz48dXJsPmh0dHA6Ly93d3cubmNiaS5ubG0ubmloLmdvdi9lbnRyZXovcXVlcnkuZmNnaT9j
bWQ9UmV0cmlldmUmYW1wO2RiPVB1Yk1lZCZhbXA7ZG9wdD1DaXRhdGlvbiZhbXA7bGlzdF91aWRz
PTIyNDg2Nzc4PC91cmw+PC9yZWxhdGVkLXVybHM+PC91cmxzPjxlbGVjdHJvbmljLXJlc291cmNl
LW51bT4xMC4xMTExL2ouMTU0MC04MTU5LjIwMTIuMDMzODUueDwvZWxlY3Ryb25pYy1yZXNvdXJj
ZS1udW0+PGxhbmd1YWdlPmVuZzwvbGFuZ3VhZ2U+PC9yZWNvcmQ+PC9DaXRlPjwvRW5kTm90ZT5=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7-9</w:t>
      </w:r>
      <w:r w:rsidR="005358B0">
        <w:rPr>
          <w:rFonts w:ascii="Verdana" w:hAnsi="Verdana"/>
          <w:sz w:val="24"/>
          <w:szCs w:val="24"/>
        </w:rPr>
        <w:fldChar w:fldCharType="end"/>
      </w:r>
      <w:r w:rsidR="00141045" w:rsidRPr="002A6023">
        <w:rPr>
          <w:rFonts w:ascii="Verdana" w:hAnsi="Verdana"/>
          <w:sz w:val="24"/>
          <w:szCs w:val="24"/>
        </w:rPr>
        <w:t xml:space="preserve"> A rotational mechanism of the inner sheath is used to free the lead from the fibrous and calcified adhesions</w:t>
      </w:r>
      <w:r w:rsidR="00787B8F">
        <w:rPr>
          <w:rFonts w:ascii="Verdana" w:hAnsi="Verdana"/>
          <w:sz w:val="24"/>
          <w:szCs w:val="24"/>
        </w:rPr>
        <w:t>; an</w:t>
      </w:r>
      <w:r w:rsidR="00141045" w:rsidRPr="002A6023">
        <w:rPr>
          <w:rFonts w:ascii="Verdana" w:hAnsi="Verdana"/>
          <w:sz w:val="24"/>
          <w:szCs w:val="24"/>
        </w:rPr>
        <w:t xml:space="preserve"> outer telescopic sheath</w:t>
      </w:r>
      <w:r w:rsidR="00473759">
        <w:rPr>
          <w:rFonts w:ascii="Verdana" w:hAnsi="Verdana"/>
          <w:sz w:val="24"/>
          <w:szCs w:val="24"/>
        </w:rPr>
        <w:t xml:space="preserve"> provides support and can be used for blunt dissection</w:t>
      </w:r>
      <w:r w:rsidR="00141045" w:rsidRPr="002A6023">
        <w:rPr>
          <w:rFonts w:ascii="Verdana" w:hAnsi="Verdana"/>
          <w:sz w:val="24"/>
          <w:szCs w:val="24"/>
        </w:rPr>
        <w:t>.</w:t>
      </w:r>
    </w:p>
    <w:p w:rsidR="00141045" w:rsidRPr="002A6023" w:rsidRDefault="00BF50E7" w:rsidP="00D007DE">
      <w:pPr>
        <w:spacing w:after="0" w:line="480" w:lineRule="auto"/>
        <w:ind w:firstLine="567"/>
        <w:rPr>
          <w:rFonts w:ascii="Verdana" w:hAnsi="Verdana"/>
          <w:sz w:val="24"/>
          <w:szCs w:val="24"/>
        </w:rPr>
      </w:pPr>
      <w:r>
        <w:rPr>
          <w:rFonts w:ascii="Verdana" w:hAnsi="Verdana"/>
          <w:sz w:val="24"/>
          <w:szCs w:val="24"/>
        </w:rPr>
        <w:t>In the 1990s our unit made a decision to avoid the use of laser techniques in lead extraction,</w:t>
      </w:r>
      <w:r w:rsidR="005358B0">
        <w:rPr>
          <w:rFonts w:ascii="Verdana" w:hAnsi="Verdana"/>
          <w:sz w:val="24"/>
          <w:szCs w:val="24"/>
        </w:rPr>
        <w:fldChar w:fldCharType="begin">
          <w:fldData xml:space="preserve">PEVuZE5vdGU+PENpdGU+PEF1dGhvcj5XaWxrb2ZmPC9BdXRob3I+PFllYXI+MTk5OTwvWWVhcj48
UmVjTnVtPjE5Njk8L1JlY051bT48cmVjb3JkPjxyZWMtbnVtYmVyPjE5Njk8L3JlYy1udW1iZXI+
PGZvcmVpZ24ta2V5cz48a2V5IGFwcD0iRU4iIGRiLWlkPSJweHpzcHN3Znd6ZXIwbWVzOXpxdjVh
d2ZzZHNmdHNycnBhOTkiPjE5Njk8L2tleT48L2ZvcmVpZ24ta2V5cz48cmVmLXR5cGUgbmFtZT0i
Sm91cm5hbCBBcnRpY2xlIj4xNzwvcmVmLXR5cGU+PGNvbnRyaWJ1dG9ycz48YXV0aG9ycz48YXV0
aG9yPldpbGtvZmYsIEIuIEwuPC9hdXRob3I+PGF1dGhvcj5CeXJkLCBDLiBMLjwvYXV0aG9yPjxh
dXRob3I+TG92ZSwgQy4gSi48L2F1dGhvcj48YXV0aG9yPkhheWVzLCBELiBMLjwvYXV0aG9yPjxh
dXRob3I+U2VsbGVycywgVC4gRC48L2F1dGhvcj48YXV0aG9yPlNjaGFlcmYsIFIuPC9hdXRob3I+
PGF1dGhvcj5QYXJzb25uZXQsIFYuPC9hdXRob3I+PGF1dGhvcj5FcHN0ZWluLCBMLiBNLjwvYXV0
aG9yPjxhdXRob3I+U29ycmVudGlubywgUi4gQS48L2F1dGhvcj48YXV0aG9yPlJlaXNlciwgQy48
L2F1dGhvcj48L2F1dGhvcnM+PC9jb250cmlidXRvcnM+PGF1dGgtYWRkcmVzcz5DbGV2ZWxhbmQg
Q2xpbmljIEZvdW5kYXRpb24sIE9oaW8gNDQxOTUsIFVTQS4gV2lsa29mYkBjZXNtdHAuY2NmLm9y
ZzwvYXV0aC1hZGRyZXNzPjx0aXRsZXM+PHRpdGxlPlBhY2VtYWtlciBsZWFkIGV4dHJhY3Rpb24g
d2l0aCB0aGUgbGFzZXIgc2hlYXRoOiByZXN1bHRzIG9mIHRoZSBwYWNpbmcgbGVhZCBleHRyYWN0
aW9uIHdpdGggdGhlIGV4Y2ltZXIgc2hlYXRoIChQTEVYRVMpIHRyaWFsPC90aXRsZT48c2Vjb25k
YXJ5LXRpdGxlPkogQW0gQ29sbCBDYXJkaW9sPC9zZWNvbmRhcnktdGl0bGU+PC90aXRsZXM+PHBl
cmlvZGljYWw+PGZ1bGwtdGl0bGU+SiBBbSBDb2xsIENhcmRpb2w8L2Z1bGwtdGl0bGU+PC9wZXJp
b2RpY2FsPjxwYWdlcz4xNjcxLTY8L3BhZ2VzPjx2b2x1bWU+MzM8L3ZvbHVtZT48bnVtYmVyPjY8
L251bWJlcj48ZWRpdGlvbj4xOTk5LzA1LzIwPC9lZGl0aW9uPjxrZXl3b3Jkcz48a2V5d29yZD5B
Z2VkPC9rZXl3b3JkPjxrZXl3b3JkPkFnZWQsIDgwIGFuZCBvdmVyPC9rZXl3b3JkPjxrZXl3b3Jk
PkFuZ2lvcGxhc3R5LCBMYXNlci8qaW5zdHJ1bWVudGF0aW9uPC9rZXl3b3JkPjxrZXl3b3JkPkNh
dXNlIG9mIERlYXRoPC9rZXl3b3JkPjxrZXl3b3JkPipFbGVjdHJvZGVzLCBJbXBsYW50ZWQ8L2tl
eXdvcmQ+PGtleXdvcmQ+RXF1aXBtZW50IERlc2lnbjwva2V5d29yZD48a2V5d29yZD5FcXVpcG1l
bnQgRmFpbHVyZTwva2V5d29yZD48a2V5d29yZD5FcXVpcG1lbnQgU2FmZXR5PC9rZXl3b3JkPjxr
ZXl3b3JkPkZlbWFsZTwva2V5d29yZD48a2V5d29yZD5GaWJlciBPcHRpYyBUZWNobm9sb2d5Lypp
bnN0cnVtZW50YXRpb248L2tleXdvcmQ+PGtleXdvcmQ+Rmlicm9zaXMvc3VyZ2VyeTwva2V5d29y
ZD48a2V5d29yZD5IdW1hbnM8L2tleXdvcmQ+PGtleXdvcmQ+TWFsZTwva2V5d29yZD48a2V5d29y
ZD5NaWRkbGUgQWdlZDwva2V5d29yZD48a2V5d29yZD4qUGFjZW1ha2VyLCBBcnRpZmljaWFsPC9r
ZXl3b3JkPjxrZXl3b3JkPlBvc3RvcGVyYXRpdmUgQ29tcGxpY2F0aW9ucy9tb3J0YWxpdHk8L2tl
eXdvcmQ+PGtleXdvcmQ+UHJvc3BlY3RpdmUgU3R1ZGllczwva2V5d29yZD48a2V5d29yZD5Qcm9z
dGhlc2lzLVJlbGF0ZWQgSW5mZWN0aW9ucy9zdXJnZXJ5PC9rZXl3b3JkPjxrZXl3b3JkPlRyZWF0
bWVudCBPdXRjb21lPC9rZXl3b3JkPjxrZXl3b3JkPlZlaW5zL3N1cmdlcnk8L2tleXdvcmQ+PC9r
ZXl3b3Jkcz48ZGF0ZXM+PHllYXI+MTk5OTwveWVhcj48cHViLWRhdGVzPjxkYXRlPk1heTwvZGF0
ZT48L3B1Yi1kYXRlcz48L2RhdGVzPjxpc2JuPjA3MzUtMTA5NyAoUHJpbnQpJiN4RDswNzM1LTEw
OTcgKExpbmtpbmcpPC9pc2JuPjxhY2Nlc3Npb24tbnVtPjEwMzM0NDQxPC9hY2Nlc3Npb24tbnVt
Pjx1cmxzPjxyZWxhdGVkLXVybHM+PHVybD5odHRwOi8vd3d3Lm5jYmkubmxtLm5paC5nb3YvZW50
cmV6L3F1ZXJ5LmZjZ2k/Y21kPVJldHJpZXZlJmFtcDtkYj1QdWJNZWQmYW1wO2RvcHQ9Q2l0YXRp
b24mYW1wO2xpc3RfdWlkcz0xMDMzNDQ0MTwvdXJsPjwvcmVsYXRlZC11cmxzPjwvdXJscz48ZWxl
Y3Ryb25pYy1yZXNvdXJjZS1udW0+UzA3MzUtMTA5Nyg5OSkwMDA3NC0xIFtwaWldPC9lbGVjdHJv
bmljLXJlc291cmNlLW51bT48bGFuZ3VhZ2U+ZW5nPC9sYW5ndWFnZT48L3JlY29yZD48L0NpdGU+
PC9FbmROb3RlPn==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PEVuZE5vdGU+PENpdGU+PEF1dGhvcj5XaWxrb2ZmPC9BdXRob3I+PFllYXI+MTk5OTwvWWVhcj48
UmVjTnVtPjE5Njk8L1JlY051bT48cmVjb3JkPjxyZWMtbnVtYmVyPjE5Njk8L3JlYy1udW1iZXI+
PGZvcmVpZ24ta2V5cz48a2V5IGFwcD0iRU4iIGRiLWlkPSJweHpzcHN3Znd6ZXIwbWVzOXpxdjVh
d2ZzZHNmdHNycnBhOTkiPjE5Njk8L2tleT48L2ZvcmVpZ24ta2V5cz48cmVmLXR5cGUgbmFtZT0i
Sm91cm5hbCBBcnRpY2xlIj4xNzwvcmVmLXR5cGU+PGNvbnRyaWJ1dG9ycz48YXV0aG9ycz48YXV0
aG9yPldpbGtvZmYsIEIuIEwuPC9hdXRob3I+PGF1dGhvcj5CeXJkLCBDLiBMLjwvYXV0aG9yPjxh
dXRob3I+TG92ZSwgQy4gSi48L2F1dGhvcj48YXV0aG9yPkhheWVzLCBELiBMLjwvYXV0aG9yPjxh
dXRob3I+U2VsbGVycywgVC4gRC48L2F1dGhvcj48YXV0aG9yPlNjaGFlcmYsIFIuPC9hdXRob3I+
PGF1dGhvcj5QYXJzb25uZXQsIFYuPC9hdXRob3I+PGF1dGhvcj5FcHN0ZWluLCBMLiBNLjwvYXV0
aG9yPjxhdXRob3I+U29ycmVudGlubywgUi4gQS48L2F1dGhvcj48YXV0aG9yPlJlaXNlciwgQy48
L2F1dGhvcj48L2F1dGhvcnM+PC9jb250cmlidXRvcnM+PGF1dGgtYWRkcmVzcz5DbGV2ZWxhbmQg
Q2xpbmljIEZvdW5kYXRpb24sIE9oaW8gNDQxOTUsIFVTQS4gV2lsa29mYkBjZXNtdHAuY2NmLm9y
ZzwvYXV0aC1hZGRyZXNzPjx0aXRsZXM+PHRpdGxlPlBhY2VtYWtlciBsZWFkIGV4dHJhY3Rpb24g
d2l0aCB0aGUgbGFzZXIgc2hlYXRoOiByZXN1bHRzIG9mIHRoZSBwYWNpbmcgbGVhZCBleHRyYWN0
aW9uIHdpdGggdGhlIGV4Y2ltZXIgc2hlYXRoIChQTEVYRVMpIHRyaWFsPC90aXRsZT48c2Vjb25k
YXJ5LXRpdGxlPkogQW0gQ29sbCBDYXJkaW9sPC9zZWNvbmRhcnktdGl0bGU+PC90aXRsZXM+PHBl
cmlvZGljYWw+PGZ1bGwtdGl0bGU+SiBBbSBDb2xsIENhcmRpb2w8L2Z1bGwtdGl0bGU+PC9wZXJp
b2RpY2FsPjxwYWdlcz4xNjcxLTY8L3BhZ2VzPjx2b2x1bWU+MzM8L3ZvbHVtZT48bnVtYmVyPjY8
L251bWJlcj48ZWRpdGlvbj4xOTk5LzA1LzIwPC9lZGl0aW9uPjxrZXl3b3Jkcz48a2V5d29yZD5B
Z2VkPC9rZXl3b3JkPjxrZXl3b3JkPkFnZWQsIDgwIGFuZCBvdmVyPC9rZXl3b3JkPjxrZXl3b3Jk
PkFuZ2lvcGxhc3R5LCBMYXNlci8qaW5zdHJ1bWVudGF0aW9uPC9rZXl3b3JkPjxrZXl3b3JkPkNh
dXNlIG9mIERlYXRoPC9rZXl3b3JkPjxrZXl3b3JkPipFbGVjdHJvZGVzLCBJbXBsYW50ZWQ8L2tl
eXdvcmQ+PGtleXdvcmQ+RXF1aXBtZW50IERlc2lnbjwva2V5d29yZD48a2V5d29yZD5FcXVpcG1l
bnQgRmFpbHVyZTwva2V5d29yZD48a2V5d29yZD5FcXVpcG1lbnQgU2FmZXR5PC9rZXl3b3JkPjxr
ZXl3b3JkPkZlbWFsZTwva2V5d29yZD48a2V5d29yZD5GaWJlciBPcHRpYyBUZWNobm9sb2d5Lypp
bnN0cnVtZW50YXRpb248L2tleXdvcmQ+PGtleXdvcmQ+Rmlicm9zaXMvc3VyZ2VyeTwva2V5d29y
ZD48a2V5d29yZD5IdW1hbnM8L2tleXdvcmQ+PGtleXdvcmQ+TWFsZTwva2V5d29yZD48a2V5d29y
ZD5NaWRkbGUgQWdlZDwva2V5d29yZD48a2V5d29yZD4qUGFjZW1ha2VyLCBBcnRpZmljaWFsPC9r
ZXl3b3JkPjxrZXl3b3JkPlBvc3RvcGVyYXRpdmUgQ29tcGxpY2F0aW9ucy9tb3J0YWxpdHk8L2tl
eXdvcmQ+PGtleXdvcmQ+UHJvc3BlY3RpdmUgU3R1ZGllczwva2V5d29yZD48a2V5d29yZD5Qcm9z
dGhlc2lzLVJlbGF0ZWQgSW5mZWN0aW9ucy9zdXJnZXJ5PC9rZXl3b3JkPjxrZXl3b3JkPlRyZWF0
bWVudCBPdXRjb21lPC9rZXl3b3JkPjxrZXl3b3JkPlZlaW5zL3N1cmdlcnk8L2tleXdvcmQ+PC9r
ZXl3b3Jkcz48ZGF0ZXM+PHllYXI+MTk5OTwveWVhcj48cHViLWRhdGVzPjxkYXRlPk1heTwvZGF0
ZT48L3B1Yi1kYXRlcz48L2RhdGVzPjxpc2JuPjA3MzUtMTA5NyAoUHJpbnQpJiN4RDswNzM1LTEw
OTcgKExpbmtpbmcpPC9pc2JuPjxhY2Nlc3Npb24tbnVtPjEwMzM0NDQxPC9hY2Nlc3Npb24tbnVt
Pjx1cmxzPjxyZWxhdGVkLXVybHM+PHVybD5odHRwOi8vd3d3Lm5jYmkubmxtLm5paC5nb3YvZW50
cmV6L3F1ZXJ5LmZjZ2k/Y21kPVJldHJpZXZlJmFtcDtkYj1QdWJNZWQmYW1wO2RvcHQ9Q2l0YXRp
b24mYW1wO2xpc3RfdWlkcz0xMDMzNDQ0MTwvdXJsPjwvcmVsYXRlZC11cmxzPjwvdXJscz48ZWxl
Y3Ryb25pYy1yZXNvdXJjZS1udW0+UzA3MzUtMTA5Nyg5OSkwMDA3NC0xIFtwaWldPC9lbGVjdHJv
bmljLXJlc291cmNlLW51bT48bGFuZ3VhZ2U+ZW5nPC9sYW5ndWFnZT48L3JlY29yZD48L0NpdGU+
PC9FbmROb3RlPn==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10</w:t>
      </w:r>
      <w:r w:rsidR="005358B0">
        <w:rPr>
          <w:rFonts w:ascii="Verdana" w:hAnsi="Verdana"/>
          <w:sz w:val="24"/>
          <w:szCs w:val="24"/>
        </w:rPr>
        <w:fldChar w:fldCharType="end"/>
      </w:r>
      <w:r>
        <w:rPr>
          <w:rFonts w:ascii="Verdana" w:hAnsi="Verdana"/>
          <w:sz w:val="24"/>
          <w:szCs w:val="24"/>
        </w:rPr>
        <w:t xml:space="preserve"> relying instead on mechanical dissection sheaths, the </w:t>
      </w:r>
      <w:r w:rsidR="002D7137" w:rsidRPr="002D7137">
        <w:rPr>
          <w:rFonts w:ascii="Verdana" w:hAnsi="Verdana"/>
          <w:sz w:val="24"/>
          <w:szCs w:val="24"/>
        </w:rPr>
        <w:t>P</w:t>
      </w:r>
      <w:r w:rsidR="002D7137">
        <w:rPr>
          <w:rFonts w:ascii="Verdana" w:hAnsi="Verdana"/>
          <w:sz w:val="24"/>
          <w:szCs w:val="24"/>
        </w:rPr>
        <w:t>erfecta</w:t>
      </w:r>
      <w:r w:rsidR="005358B0" w:rsidRPr="009B5177">
        <w:rPr>
          <w:rFonts w:ascii="Verdana" w:hAnsi="Verdana"/>
          <w:sz w:val="24"/>
          <w:szCs w:val="24"/>
          <w:vertAlign w:val="superscript"/>
        </w:rPr>
        <w:t>®</w:t>
      </w:r>
      <w:r w:rsidR="002D7137" w:rsidRPr="002D7137">
        <w:rPr>
          <w:rFonts w:ascii="Verdana" w:hAnsi="Verdana"/>
          <w:sz w:val="24"/>
          <w:szCs w:val="24"/>
        </w:rPr>
        <w:t xml:space="preserve"> Electrosurgical Dissection Sheath</w:t>
      </w:r>
      <w:r w:rsidR="002D7137" w:rsidRPr="002D7137" w:rsidDel="002D7137">
        <w:rPr>
          <w:rFonts w:ascii="Verdana" w:hAnsi="Verdana"/>
          <w:sz w:val="24"/>
          <w:szCs w:val="24"/>
        </w:rPr>
        <w:t xml:space="preserve"> </w:t>
      </w:r>
      <w:r w:rsidR="002D7137" w:rsidRPr="002D7137">
        <w:rPr>
          <w:rFonts w:ascii="Verdana" w:hAnsi="Verdana"/>
          <w:sz w:val="24"/>
          <w:szCs w:val="24"/>
        </w:rPr>
        <w:t>(Cook Medical</w:t>
      </w:r>
      <w:r w:rsidR="002D7137">
        <w:rPr>
          <w:rFonts w:ascii="Verdana" w:hAnsi="Verdana"/>
          <w:sz w:val="24"/>
          <w:szCs w:val="24"/>
        </w:rPr>
        <w:t>)</w:t>
      </w:r>
      <w:r w:rsidR="002D7137" w:rsidRPr="002D7137" w:rsidDel="002D7137">
        <w:rPr>
          <w:rFonts w:ascii="Verdana" w:hAnsi="Verdana"/>
          <w:sz w:val="24"/>
          <w:szCs w:val="24"/>
        </w:rPr>
        <w:t xml:space="preserve"> </w:t>
      </w:r>
      <w:r>
        <w:rPr>
          <w:rFonts w:ascii="Verdana" w:hAnsi="Verdana"/>
          <w:sz w:val="24"/>
          <w:szCs w:val="24"/>
        </w:rPr>
        <w:t xml:space="preserve">and femoral methods. </w:t>
      </w:r>
      <w:r w:rsidR="00E61BDE">
        <w:rPr>
          <w:rFonts w:ascii="Verdana" w:hAnsi="Verdana"/>
          <w:sz w:val="24"/>
          <w:szCs w:val="24"/>
        </w:rPr>
        <w:t>The Perfect</w:t>
      </w:r>
      <w:r w:rsidR="004D2886">
        <w:rPr>
          <w:rFonts w:ascii="Verdana" w:hAnsi="Verdana"/>
          <w:sz w:val="24"/>
          <w:szCs w:val="24"/>
        </w:rPr>
        <w:t>a</w:t>
      </w:r>
      <w:r w:rsidR="002D7137" w:rsidRPr="00C22741">
        <w:rPr>
          <w:rFonts w:ascii="Verdana" w:hAnsi="Verdana"/>
          <w:sz w:val="24"/>
          <w:szCs w:val="24"/>
          <w:vertAlign w:val="superscript"/>
        </w:rPr>
        <w:t>®</w:t>
      </w:r>
      <w:r w:rsidR="004D2886">
        <w:rPr>
          <w:rFonts w:ascii="Verdana" w:hAnsi="Verdana"/>
          <w:sz w:val="24"/>
          <w:szCs w:val="24"/>
        </w:rPr>
        <w:t xml:space="preserve"> system </w:t>
      </w:r>
      <w:r w:rsidR="00BC56DF">
        <w:rPr>
          <w:rFonts w:ascii="Verdana" w:hAnsi="Verdana"/>
          <w:sz w:val="24"/>
          <w:szCs w:val="24"/>
        </w:rPr>
        <w:t>w</w:t>
      </w:r>
      <w:r w:rsidR="004D2886">
        <w:rPr>
          <w:rFonts w:ascii="Verdana" w:hAnsi="Verdana"/>
          <w:sz w:val="24"/>
          <w:szCs w:val="24"/>
        </w:rPr>
        <w:t>as</w:t>
      </w:r>
      <w:r w:rsidR="00BC56DF">
        <w:rPr>
          <w:rFonts w:ascii="Verdana" w:hAnsi="Verdana"/>
          <w:sz w:val="24"/>
          <w:szCs w:val="24"/>
        </w:rPr>
        <w:t xml:space="preserve"> completely superseded by t</w:t>
      </w:r>
      <w:r w:rsidR="00DE16FA" w:rsidRPr="002A6023">
        <w:rPr>
          <w:rFonts w:ascii="Verdana" w:hAnsi="Verdana"/>
          <w:sz w:val="24"/>
          <w:szCs w:val="24"/>
        </w:rPr>
        <w:t>he Evolution</w:t>
      </w:r>
      <w:r w:rsidR="00DE16FA" w:rsidRPr="002A6023">
        <w:rPr>
          <w:rFonts w:ascii="Verdana" w:hAnsi="Verdana"/>
          <w:sz w:val="24"/>
          <w:szCs w:val="24"/>
          <w:vertAlign w:val="superscript"/>
        </w:rPr>
        <w:t>®</w:t>
      </w:r>
      <w:r w:rsidR="00DE16FA" w:rsidRPr="002A6023">
        <w:rPr>
          <w:rFonts w:ascii="Verdana" w:hAnsi="Verdana"/>
          <w:sz w:val="24"/>
          <w:szCs w:val="24"/>
        </w:rPr>
        <w:t xml:space="preserve"> in </w:t>
      </w:r>
      <w:r w:rsidR="001E71AF">
        <w:rPr>
          <w:rFonts w:ascii="Verdana" w:hAnsi="Verdana"/>
          <w:sz w:val="24"/>
          <w:szCs w:val="24"/>
        </w:rPr>
        <w:t>mid-</w:t>
      </w:r>
      <w:r w:rsidR="00BC56DF">
        <w:rPr>
          <w:rFonts w:ascii="Verdana" w:hAnsi="Verdana"/>
          <w:sz w:val="24"/>
          <w:szCs w:val="24"/>
        </w:rPr>
        <w:t>2010; this in turn was superseded by the Evolution</w:t>
      </w:r>
      <w:r w:rsidR="001C1A0E" w:rsidRPr="002A6023">
        <w:rPr>
          <w:rFonts w:ascii="Verdana" w:hAnsi="Verdana"/>
          <w:sz w:val="24"/>
          <w:szCs w:val="24"/>
          <w:vertAlign w:val="superscript"/>
        </w:rPr>
        <w:t>®</w:t>
      </w:r>
      <w:r w:rsidR="00BC56DF">
        <w:rPr>
          <w:rFonts w:ascii="Verdana" w:hAnsi="Verdana"/>
          <w:sz w:val="24"/>
          <w:szCs w:val="24"/>
        </w:rPr>
        <w:t xml:space="preserve"> RL, a </w:t>
      </w:r>
      <w:r w:rsidR="00FB111E">
        <w:rPr>
          <w:rFonts w:ascii="Verdana" w:hAnsi="Verdana"/>
          <w:sz w:val="24"/>
          <w:szCs w:val="24"/>
        </w:rPr>
        <w:t>newer model</w:t>
      </w:r>
      <w:r w:rsidR="00BC56DF">
        <w:rPr>
          <w:rFonts w:ascii="Verdana" w:hAnsi="Verdana"/>
          <w:sz w:val="24"/>
          <w:szCs w:val="24"/>
        </w:rPr>
        <w:t xml:space="preserve"> characterised by bidirectional rotation</w:t>
      </w:r>
      <w:r w:rsidR="000A5DAF">
        <w:rPr>
          <w:rFonts w:ascii="Verdana" w:hAnsi="Verdana"/>
          <w:sz w:val="24"/>
          <w:szCs w:val="24"/>
        </w:rPr>
        <w:t xml:space="preserve"> and a less aggressive profile at the sheath tip</w:t>
      </w:r>
      <w:r w:rsidR="001D6305">
        <w:rPr>
          <w:rFonts w:ascii="Verdana" w:hAnsi="Verdana"/>
          <w:sz w:val="24"/>
          <w:szCs w:val="24"/>
        </w:rPr>
        <w:t>.</w:t>
      </w:r>
      <w:r w:rsidR="00183967">
        <w:rPr>
          <w:rFonts w:ascii="Verdana" w:hAnsi="Verdana"/>
          <w:sz w:val="24"/>
          <w:szCs w:val="24"/>
        </w:rPr>
        <w:t xml:space="preserve"> </w:t>
      </w:r>
      <w:r w:rsidR="00141045" w:rsidRPr="002A6023">
        <w:rPr>
          <w:rFonts w:ascii="Verdana" w:hAnsi="Verdana"/>
          <w:sz w:val="24"/>
          <w:szCs w:val="24"/>
        </w:rPr>
        <w:t>In this study we evaluated the clini</w:t>
      </w:r>
      <w:r w:rsidR="000A5DAF">
        <w:rPr>
          <w:rFonts w:ascii="Verdana" w:hAnsi="Verdana"/>
          <w:sz w:val="24"/>
          <w:szCs w:val="24"/>
        </w:rPr>
        <w:t xml:space="preserve">cal and procedural impact of evolving technologies on the outcome of </w:t>
      </w:r>
      <w:r w:rsidR="00FB111E">
        <w:rPr>
          <w:rFonts w:ascii="Verdana" w:hAnsi="Verdana"/>
          <w:sz w:val="24"/>
          <w:szCs w:val="24"/>
        </w:rPr>
        <w:t>TLE procedures</w:t>
      </w:r>
      <w:r w:rsidR="00141045" w:rsidRPr="002A6023">
        <w:rPr>
          <w:rFonts w:ascii="Verdana" w:hAnsi="Verdana"/>
          <w:sz w:val="24"/>
          <w:szCs w:val="24"/>
        </w:rPr>
        <w:t>.</w:t>
      </w:r>
    </w:p>
    <w:p w:rsidR="00D73D85" w:rsidRPr="002A6023" w:rsidRDefault="00D73D85" w:rsidP="00C26B2B">
      <w:pPr>
        <w:spacing w:after="0" w:line="480" w:lineRule="auto"/>
        <w:ind w:left="720" w:firstLine="567"/>
        <w:rPr>
          <w:rFonts w:ascii="Verdana" w:hAnsi="Verdana"/>
          <w:sz w:val="24"/>
          <w:szCs w:val="24"/>
        </w:rPr>
      </w:pPr>
    </w:p>
    <w:p w:rsidR="00D007DE" w:rsidRDefault="00D007DE" w:rsidP="00C26B2B">
      <w:pPr>
        <w:spacing w:after="0" w:line="480" w:lineRule="auto"/>
        <w:ind w:firstLine="720"/>
        <w:outlineLvl w:val="0"/>
        <w:rPr>
          <w:rFonts w:ascii="Verdana" w:hAnsi="Verdana"/>
          <w:b/>
          <w:sz w:val="24"/>
          <w:szCs w:val="24"/>
        </w:rPr>
      </w:pPr>
    </w:p>
    <w:p w:rsidR="00B42498" w:rsidRPr="002A6023" w:rsidRDefault="00F80010" w:rsidP="00B9763D">
      <w:pPr>
        <w:spacing w:after="0" w:line="480" w:lineRule="auto"/>
        <w:outlineLvl w:val="0"/>
        <w:rPr>
          <w:rFonts w:ascii="Verdana" w:hAnsi="Verdana"/>
          <w:b/>
          <w:sz w:val="24"/>
          <w:szCs w:val="24"/>
        </w:rPr>
      </w:pPr>
      <w:r w:rsidRPr="002A6023">
        <w:rPr>
          <w:rFonts w:ascii="Verdana" w:hAnsi="Verdana"/>
          <w:b/>
          <w:sz w:val="24"/>
          <w:szCs w:val="24"/>
        </w:rPr>
        <w:lastRenderedPageBreak/>
        <w:t>METHODS</w:t>
      </w:r>
    </w:p>
    <w:p w:rsidR="00141045" w:rsidRDefault="00141045" w:rsidP="00B9763D">
      <w:pPr>
        <w:spacing w:after="0" w:line="480" w:lineRule="auto"/>
        <w:rPr>
          <w:rFonts w:ascii="Verdana" w:hAnsi="Verdana"/>
          <w:sz w:val="24"/>
          <w:szCs w:val="24"/>
        </w:rPr>
      </w:pPr>
      <w:r w:rsidRPr="002A6023">
        <w:rPr>
          <w:rFonts w:ascii="Verdana" w:hAnsi="Verdana"/>
          <w:sz w:val="24"/>
          <w:szCs w:val="24"/>
        </w:rPr>
        <w:t xml:space="preserve">For all procedures performed </w:t>
      </w:r>
      <w:r w:rsidR="00CA7D9F">
        <w:rPr>
          <w:rFonts w:ascii="Verdana" w:hAnsi="Verdana"/>
          <w:sz w:val="24"/>
          <w:szCs w:val="24"/>
        </w:rPr>
        <w:t>at our centre</w:t>
      </w:r>
      <w:r w:rsidRPr="002A6023">
        <w:rPr>
          <w:rFonts w:ascii="Verdana" w:hAnsi="Verdana"/>
          <w:sz w:val="24"/>
          <w:szCs w:val="24"/>
        </w:rPr>
        <w:t xml:space="preserve"> </w:t>
      </w:r>
      <w:r w:rsidR="00AA65FA">
        <w:rPr>
          <w:rFonts w:ascii="Verdana" w:hAnsi="Verdana"/>
          <w:sz w:val="24"/>
          <w:szCs w:val="24"/>
        </w:rPr>
        <w:t>in the decade to the end of 2014</w:t>
      </w:r>
      <w:r w:rsidR="0038442D">
        <w:rPr>
          <w:rFonts w:ascii="Verdana" w:hAnsi="Verdana"/>
          <w:sz w:val="24"/>
          <w:szCs w:val="24"/>
        </w:rPr>
        <w:t xml:space="preserve"> </w:t>
      </w:r>
      <w:r w:rsidRPr="002A6023">
        <w:rPr>
          <w:rFonts w:ascii="Verdana" w:hAnsi="Verdana"/>
          <w:sz w:val="24"/>
          <w:szCs w:val="24"/>
        </w:rPr>
        <w:t>that met the Heart Rhythm Society</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&lt;EndNote&gt;&lt;Cite&gt;&lt;Author&gt;Wilkoff&lt;/Author&gt;&lt;Year&gt;2009&lt;/Year&gt;&lt;RecNum&gt;1665&lt;/RecNum&gt;&lt;record&gt;&lt;rec-number&gt;1665&lt;/rec-number&gt;&lt;foreign-keys&gt;&lt;key app="EN" db-id="pxzspswfwzer0mes9zqv5awfsdsftsrrpa99"&gt;1665&lt;/key&gt;&lt;/foreign-keys&gt;&lt;ref-type name="Journal Article"&gt;17&lt;/ref-type&gt;&lt;contributors&gt;&lt;authors&gt;&lt;author&gt;Wilkoff, B. L.&lt;/author&gt;&lt;author&gt;Love, C. J.&lt;/author&gt;&lt;author&gt;Byrd, C. L.&lt;/author&gt;&lt;author&gt;Bongiorni, M. G.&lt;/author&gt;&lt;author&gt;Carrillo, R. G.&lt;/author&gt;&lt;author&gt;Crossley, G. H., 3rd&lt;/author&gt;&lt;author&gt;Epstein, L. M.&lt;/author&gt;&lt;author&gt;Friedman, R. A.&lt;/author&gt;&lt;author&gt;Kennergren, C. E.&lt;/author&gt;&lt;author&gt;Mitkowski, P.&lt;/author&gt;&lt;author&gt;Schaerf, R. H.&lt;/author&gt;&lt;author&gt;Wazni, O. M.&lt;/author&gt;&lt;/authors&gt;&lt;/contributors&gt;&lt;titles&gt;&lt;title&gt;Transvenous lead extraction: Heart Rhythm Society expert consensus on facilities, training, indications, and patient management: this document was endorsed by the American Heart Association (AHA)&lt;/title&gt;&lt;secondary-title&gt;Heart Rhythm&lt;/secondary-title&gt;&lt;/titles&gt;&lt;periodical&gt;&lt;full-title&gt;Heart Rhythm&lt;/full-title&gt;&lt;/periodical&gt;&lt;pages&gt;1085-104&lt;/pages&gt;&lt;volume&gt;6&lt;/volume&gt;&lt;number&gt;7&lt;/number&gt;&lt;edition&gt;2009/06/30&lt;/edition&gt;&lt;keywords&gt;&lt;keyword&gt;Cardiac Pacing, Artificial&lt;/keyword&gt;&lt;keyword&gt;Consensus&lt;/keyword&gt;&lt;keyword&gt;Device Removal/education/methods/*standards&lt;/keyword&gt;&lt;keyword&gt;*Electrodes, Implanted&lt;/keyword&gt;&lt;keyword&gt;Heart Diseases/*therapy&lt;/keyword&gt;&lt;keyword&gt;Humans&lt;/keyword&gt;&lt;keyword&gt;Pacemaker, Artificial&lt;/keyword&gt;&lt;/keywords&gt;&lt;dates&gt;&lt;year&gt;2009&lt;/year&gt;&lt;pub-dates&gt;&lt;date&gt;Jul&lt;/date&gt;&lt;/pub-dates&gt;&lt;/dates&gt;&lt;isbn&gt;1556-3871 (Electronic)&amp;#xD;1547-5271 (Linking)&lt;/isbn&gt;&lt;accession-num&gt;19560098&lt;/accession-num&gt;&lt;urls&gt;&lt;related-urls&gt;&lt;url&gt;http://www.ncbi.nlm.nih.gov/entrez/query.fcgi?cmd=Retrieve&amp;amp;db=PubMed&amp;amp;dopt=Citation&amp;amp;list_uids=19560098&lt;/url&gt;&lt;/related-urls&gt;&lt;/urls&gt;&lt;electronic-resource-num&gt;S1547-5271(09)00562-1 [pii]&amp;#xD;10.1016/j.hrthm.2009.05.020&lt;/electronic-resource-num&gt;&lt;language&gt;eng&lt;/language&gt;&lt;/record&gt;&lt;/Cite&gt;&lt;/EndNote&gt;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5</w:t>
      </w:r>
      <w:r w:rsidR="005358B0">
        <w:rPr>
          <w:rFonts w:ascii="Verdana" w:hAnsi="Verdana"/>
          <w:sz w:val="24"/>
          <w:szCs w:val="24"/>
        </w:rPr>
        <w:fldChar w:fldCharType="end"/>
      </w:r>
      <w:r w:rsidRPr="002A6023">
        <w:rPr>
          <w:rFonts w:ascii="Verdana" w:hAnsi="Verdana"/>
          <w:sz w:val="24"/>
          <w:szCs w:val="24"/>
        </w:rPr>
        <w:t xml:space="preserve"> and European Heart Rhythm Association</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&lt;EndNote&gt;&lt;Cite&gt;&lt;Author&gt;Deharo&lt;/Author&gt;&lt;RecNum&gt;1666&lt;/RecNum&gt;&lt;record&gt;&lt;rec-number&gt;1666&lt;/rec-number&gt;&lt;foreign-keys&gt;&lt;key app="EN" db-id="pxzspswfwzer0mes9zqv5awfsdsftsrrpa99"&gt;1666&lt;/key&gt;&lt;/foreign-keys&gt;&lt;ref-type name="Journal Article"&gt;17&lt;/ref-type&gt;&lt;contributors&gt;&lt;authors&gt;&lt;author&gt;Deharo, J. C.&lt;/author&gt;&lt;author&gt;Bongiorni, M. G.&lt;/author&gt;&lt;author&gt;Rozkovec, A.&lt;/author&gt;&lt;author&gt;Bracke, F.&lt;/author&gt;&lt;author&gt;Defaye, P.&lt;/author&gt;&lt;author&gt;Fernandez-Lozano, I.&lt;/author&gt;&lt;author&gt;Golzio, P. G.&lt;/author&gt;&lt;author&gt;Hansky, B.&lt;/author&gt;&lt;author&gt;Kennergren, C.&lt;/author&gt;&lt;author&gt;Manolis, A. S.&lt;/author&gt;&lt;author&gt;Mitkowski, P.&lt;/author&gt;&lt;author&gt;Platou, E. S.&lt;/author&gt;&lt;/authors&gt;&lt;/contributors&gt;&lt;auth-address&gt;CHU La Timone, Marseille, France. jean-claude.deharo@ap-hm.fr&lt;/auth-address&gt;&lt;titles&gt;&lt;title&gt;Pathways for training and accreditation for transvenous lead extraction: a European Heart Rhythm Association position paper&lt;/title&gt;&lt;secondary-title&gt;Europace&lt;/secondary-title&gt;&lt;/titles&gt;&lt;periodical&gt;&lt;full-title&gt;Europace&lt;/full-title&gt;&lt;/periodical&gt;&lt;pages&gt;124-34&lt;/pages&gt;&lt;volume&gt;14&lt;/volume&gt;&lt;number&gt;1&lt;/number&gt;&lt;edition&gt;2011/12/15&lt;/edition&gt;&lt;keywords&gt;&lt;keyword&gt;*Accreditation&lt;/keyword&gt;&lt;keyword&gt;Cardiac Surgical Procedures/*education&lt;/keyword&gt;&lt;keyword&gt;Device Removal/instrumentation/*methods&lt;/keyword&gt;&lt;keyword&gt;*Electrodes, Implanted&lt;/keyword&gt;&lt;keyword&gt;Humans&lt;/keyword&gt;&lt;/keywords&gt;&lt;dates&gt;&lt;pub-dates&gt;&lt;date&gt;Jan&lt;/date&gt;&lt;/pub-dates&gt;&lt;/dates&gt;&lt;isbn&gt;1532-2092 (Electronic)&amp;#xD;1099-5129 (Linking)&lt;/isbn&gt;&lt;accession-num&gt;22167387&lt;/accession-num&gt;&lt;urls&gt;&lt;related-urls&gt;&lt;url&gt;http://www.ncbi.nlm.nih.gov/entrez/query.fcgi?cmd=Retrieve&amp;amp;db=PubMed&amp;amp;dopt=Citation&amp;amp;list_uids=22167387&lt;/url&gt;&lt;/related-urls&gt;&lt;/urls&gt;&lt;electronic-resource-num&gt;eur338 [pii]&amp;#xD;10.1093/europace/eur338&lt;/electronic-resource-num&gt;&lt;language&gt;eng&lt;/language&gt;&lt;/record&gt;&lt;/Cite&gt;&lt;/EndNote&gt;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6</w:t>
      </w:r>
      <w:r w:rsidR="005358B0">
        <w:rPr>
          <w:rFonts w:ascii="Verdana" w:hAnsi="Verdana"/>
          <w:sz w:val="24"/>
          <w:szCs w:val="24"/>
        </w:rPr>
        <w:fldChar w:fldCharType="end"/>
      </w:r>
      <w:r w:rsidR="00481B90">
        <w:rPr>
          <w:rFonts w:ascii="Verdana" w:hAnsi="Verdana"/>
          <w:sz w:val="24"/>
          <w:szCs w:val="24"/>
        </w:rPr>
        <w:t xml:space="preserve"> </w:t>
      </w:r>
      <w:r w:rsidRPr="002A6023">
        <w:rPr>
          <w:rFonts w:ascii="Verdana" w:hAnsi="Verdana"/>
          <w:sz w:val="24"/>
          <w:szCs w:val="24"/>
        </w:rPr>
        <w:t>definition of a TLE, clinical details were collected prospectively</w:t>
      </w:r>
      <w:r w:rsidR="009374EA">
        <w:rPr>
          <w:rFonts w:ascii="Verdana" w:hAnsi="Verdana"/>
          <w:sz w:val="24"/>
          <w:szCs w:val="24"/>
        </w:rPr>
        <w:t xml:space="preserve"> by a cardiology technician dedicated to the task and present throughout each case</w:t>
      </w:r>
      <w:r w:rsidRPr="002A6023">
        <w:rPr>
          <w:rFonts w:ascii="Verdana" w:hAnsi="Verdana"/>
          <w:sz w:val="24"/>
          <w:szCs w:val="24"/>
        </w:rPr>
        <w:t>.</w:t>
      </w:r>
      <w:r w:rsidR="009374EA">
        <w:rPr>
          <w:rFonts w:ascii="Verdana" w:hAnsi="Verdana"/>
          <w:sz w:val="24"/>
          <w:szCs w:val="24"/>
        </w:rPr>
        <w:t xml:space="preserve"> Institutional ethical committee approval was obtained.</w:t>
      </w:r>
    </w:p>
    <w:p w:rsidR="005358B0" w:rsidRDefault="00C2398F" w:rsidP="009B5177">
      <w:pPr>
        <w:spacing w:after="0" w:line="480" w:lineRule="auto"/>
        <w:outlineLvl w:val="0"/>
        <w:rPr>
          <w:rFonts w:ascii="Verdana" w:hAnsi="Verdana"/>
          <w:sz w:val="24"/>
          <w:szCs w:val="24"/>
        </w:rPr>
      </w:pPr>
      <w:r>
        <w:rPr>
          <w:rFonts w:ascii="Verdana" w:hAnsi="Verdana"/>
          <w:sz w:val="24"/>
          <w:szCs w:val="24"/>
        </w:rPr>
        <w:t>Procedures were considered in 3 groups</w:t>
      </w:r>
      <w:r w:rsidR="00B05D4F">
        <w:rPr>
          <w:rFonts w:ascii="Verdana" w:hAnsi="Verdana"/>
          <w:sz w:val="24"/>
          <w:szCs w:val="24"/>
        </w:rPr>
        <w:t>.</w:t>
      </w:r>
      <w:r>
        <w:rPr>
          <w:rFonts w:ascii="Verdana" w:hAnsi="Verdana"/>
          <w:sz w:val="24"/>
          <w:szCs w:val="24"/>
        </w:rPr>
        <w:t xml:space="preserve"> </w:t>
      </w:r>
      <w:r w:rsidR="00853C1E">
        <w:rPr>
          <w:rFonts w:ascii="Verdana" w:hAnsi="Verdana"/>
          <w:sz w:val="24"/>
          <w:szCs w:val="24"/>
        </w:rPr>
        <w:t xml:space="preserve">Procedures performed up to </w:t>
      </w:r>
      <w:r w:rsidR="0052096F">
        <w:rPr>
          <w:rFonts w:ascii="Verdana" w:hAnsi="Verdana"/>
          <w:sz w:val="24"/>
          <w:szCs w:val="24"/>
        </w:rPr>
        <w:t xml:space="preserve"> mid-</w:t>
      </w:r>
      <w:r w:rsidR="00141045" w:rsidRPr="002A6023">
        <w:rPr>
          <w:rFonts w:ascii="Verdana" w:hAnsi="Verdana"/>
          <w:sz w:val="24"/>
          <w:szCs w:val="24"/>
        </w:rPr>
        <w:t xml:space="preserve">2010 </w:t>
      </w:r>
      <w:r w:rsidR="00853C1E">
        <w:rPr>
          <w:rFonts w:ascii="Verdana" w:hAnsi="Verdana"/>
          <w:sz w:val="24"/>
          <w:szCs w:val="24"/>
        </w:rPr>
        <w:t xml:space="preserve">were designated as group 1 TLEs. In this period </w:t>
      </w:r>
      <w:r w:rsidR="00141045" w:rsidRPr="002A6023">
        <w:rPr>
          <w:rFonts w:ascii="Verdana" w:hAnsi="Verdana"/>
          <w:sz w:val="24"/>
          <w:szCs w:val="24"/>
        </w:rPr>
        <w:t xml:space="preserve">a step by step approach </w:t>
      </w:r>
      <w:r w:rsidR="00853C1E">
        <w:rPr>
          <w:rFonts w:ascii="Verdana" w:hAnsi="Verdana"/>
          <w:sz w:val="24"/>
          <w:szCs w:val="24"/>
        </w:rPr>
        <w:t xml:space="preserve">was used </w:t>
      </w:r>
      <w:r w:rsidR="00141045" w:rsidRPr="002A6023">
        <w:rPr>
          <w:rFonts w:ascii="Verdana" w:hAnsi="Verdana"/>
          <w:sz w:val="24"/>
          <w:szCs w:val="24"/>
        </w:rPr>
        <w:t xml:space="preserve">, starting with simple traction followed by </w:t>
      </w:r>
      <w:r w:rsidR="00AF1227">
        <w:rPr>
          <w:rFonts w:ascii="Verdana" w:hAnsi="Verdana"/>
          <w:sz w:val="24"/>
          <w:szCs w:val="24"/>
        </w:rPr>
        <w:t xml:space="preserve">the use of a </w:t>
      </w:r>
      <w:r w:rsidR="00141045" w:rsidRPr="002A6023">
        <w:rPr>
          <w:rFonts w:ascii="Verdana" w:hAnsi="Verdana"/>
          <w:sz w:val="24"/>
          <w:szCs w:val="24"/>
        </w:rPr>
        <w:t>Liberator</w:t>
      </w:r>
      <w:r w:rsidR="00141045" w:rsidRPr="002A6023">
        <w:rPr>
          <w:rFonts w:ascii="Verdana" w:hAnsi="Verdana"/>
          <w:sz w:val="24"/>
          <w:szCs w:val="24"/>
          <w:vertAlign w:val="superscript"/>
        </w:rPr>
        <w:t>®</w:t>
      </w:r>
      <w:r w:rsidR="00141045" w:rsidRPr="002A6023">
        <w:rPr>
          <w:rFonts w:ascii="Verdana" w:hAnsi="Verdana"/>
          <w:sz w:val="24"/>
          <w:szCs w:val="24"/>
        </w:rPr>
        <w:t xml:space="preserve"> Locking Stylet (Cook</w:t>
      </w:r>
      <w:r w:rsidR="00141045" w:rsidRPr="002A6023">
        <w:rPr>
          <w:rFonts w:ascii="Verdana" w:hAnsi="Verdana"/>
          <w:sz w:val="24"/>
          <w:szCs w:val="24"/>
          <w:vertAlign w:val="superscript"/>
        </w:rPr>
        <w:t>®</w:t>
      </w:r>
      <w:r w:rsidR="00141045" w:rsidRPr="002A6023">
        <w:rPr>
          <w:rFonts w:ascii="Verdana" w:hAnsi="Verdana"/>
          <w:sz w:val="24"/>
          <w:szCs w:val="24"/>
        </w:rPr>
        <w:t xml:space="preserve"> Medical)</w:t>
      </w:r>
      <w:r w:rsidR="00AF1227">
        <w:rPr>
          <w:rFonts w:ascii="Verdana" w:hAnsi="Verdana"/>
          <w:sz w:val="24"/>
          <w:szCs w:val="24"/>
        </w:rPr>
        <w:t>, then the use of</w:t>
      </w:r>
      <w:r w:rsidR="00141045" w:rsidRPr="002A6023">
        <w:rPr>
          <w:rFonts w:ascii="Verdana" w:hAnsi="Verdana"/>
          <w:sz w:val="24"/>
          <w:szCs w:val="24"/>
        </w:rPr>
        <w:t xml:space="preserve"> Perfecta</w:t>
      </w:r>
      <w:r w:rsidR="00141045" w:rsidRPr="002A6023">
        <w:rPr>
          <w:rFonts w:ascii="Verdana" w:hAnsi="Verdana"/>
          <w:sz w:val="24"/>
          <w:szCs w:val="24"/>
          <w:vertAlign w:val="superscript"/>
        </w:rPr>
        <w:t>®</w:t>
      </w:r>
      <w:r w:rsidR="00141045" w:rsidRPr="002A6023">
        <w:rPr>
          <w:rFonts w:ascii="Verdana" w:hAnsi="Verdana"/>
          <w:sz w:val="24"/>
          <w:szCs w:val="24"/>
        </w:rPr>
        <w:t xml:space="preserve"> Electrosurgical Dissection Sheaths (Cook</w:t>
      </w:r>
      <w:r w:rsidR="00141045" w:rsidRPr="002A6023">
        <w:rPr>
          <w:rFonts w:ascii="Verdana" w:hAnsi="Verdana"/>
          <w:sz w:val="24"/>
          <w:szCs w:val="24"/>
          <w:vertAlign w:val="superscript"/>
        </w:rPr>
        <w:t>®</w:t>
      </w:r>
      <w:r w:rsidR="00141045" w:rsidRPr="002A6023">
        <w:rPr>
          <w:rFonts w:ascii="Verdana" w:hAnsi="Verdana"/>
          <w:sz w:val="24"/>
          <w:szCs w:val="24"/>
        </w:rPr>
        <w:t xml:space="preserve"> Medical), if required. </w:t>
      </w:r>
    </w:p>
    <w:p w:rsidR="000B2402" w:rsidRDefault="001022DF" w:rsidP="00B9763D">
      <w:pPr>
        <w:spacing w:after="0" w:line="480" w:lineRule="auto"/>
        <w:ind w:firstLine="567"/>
        <w:rPr>
          <w:rFonts w:ascii="Verdana" w:hAnsi="Verdana"/>
          <w:sz w:val="24"/>
          <w:szCs w:val="24"/>
        </w:rPr>
      </w:pPr>
      <w:r w:rsidRPr="002A6023">
        <w:rPr>
          <w:rFonts w:ascii="Verdana" w:hAnsi="Verdana"/>
          <w:sz w:val="24"/>
          <w:szCs w:val="24"/>
        </w:rPr>
        <w:t>The Evolution</w:t>
      </w:r>
      <w:r w:rsidRPr="002A6023">
        <w:rPr>
          <w:rFonts w:ascii="Verdana" w:hAnsi="Verdana"/>
          <w:sz w:val="24"/>
          <w:szCs w:val="24"/>
          <w:vertAlign w:val="superscript"/>
        </w:rPr>
        <w:t>®</w:t>
      </w:r>
      <w:r w:rsidRPr="002A6023">
        <w:rPr>
          <w:rFonts w:ascii="Verdana" w:hAnsi="Verdana"/>
          <w:sz w:val="24"/>
          <w:szCs w:val="24"/>
        </w:rPr>
        <w:t xml:space="preserve"> Mechanical Dilator Sheath was introduced in </w:t>
      </w:r>
      <w:r>
        <w:rPr>
          <w:rFonts w:ascii="Verdana" w:hAnsi="Verdana"/>
          <w:sz w:val="24"/>
          <w:szCs w:val="24"/>
        </w:rPr>
        <w:t>mid-</w:t>
      </w:r>
      <w:r w:rsidRPr="002A6023">
        <w:rPr>
          <w:rFonts w:ascii="Verdana" w:hAnsi="Verdana"/>
          <w:sz w:val="24"/>
          <w:szCs w:val="24"/>
        </w:rPr>
        <w:t xml:space="preserve">2010 and immediately became </w:t>
      </w:r>
      <w:r w:rsidR="00EE1C9F">
        <w:rPr>
          <w:rFonts w:ascii="Verdana" w:hAnsi="Verdana"/>
          <w:sz w:val="24"/>
          <w:szCs w:val="24"/>
        </w:rPr>
        <w:t>the</w:t>
      </w:r>
      <w:r w:rsidR="00EE1C9F" w:rsidRPr="002A6023">
        <w:rPr>
          <w:rFonts w:ascii="Verdana" w:hAnsi="Verdana"/>
          <w:sz w:val="24"/>
          <w:szCs w:val="24"/>
        </w:rPr>
        <w:t xml:space="preserve"> </w:t>
      </w:r>
      <w:r>
        <w:rPr>
          <w:rFonts w:ascii="Verdana" w:hAnsi="Verdana"/>
          <w:sz w:val="24"/>
          <w:szCs w:val="24"/>
        </w:rPr>
        <w:t xml:space="preserve">instrument of </w:t>
      </w:r>
      <w:r w:rsidRPr="002A6023">
        <w:rPr>
          <w:rFonts w:ascii="Verdana" w:hAnsi="Verdana"/>
          <w:sz w:val="24"/>
          <w:szCs w:val="24"/>
        </w:rPr>
        <w:t>choice in all cases where difficult</w:t>
      </w:r>
      <w:r>
        <w:rPr>
          <w:rFonts w:ascii="Verdana" w:hAnsi="Verdana"/>
          <w:sz w:val="24"/>
          <w:szCs w:val="24"/>
        </w:rPr>
        <w:t xml:space="preserve">y was encountered during a TLE. It also led to a change in </w:t>
      </w:r>
      <w:r w:rsidR="004E6250">
        <w:rPr>
          <w:rFonts w:ascii="Verdana" w:hAnsi="Verdana"/>
          <w:sz w:val="24"/>
          <w:szCs w:val="24"/>
        </w:rPr>
        <w:t xml:space="preserve">the </w:t>
      </w:r>
      <w:r>
        <w:rPr>
          <w:rFonts w:ascii="Verdana" w:hAnsi="Verdana"/>
          <w:sz w:val="24"/>
          <w:szCs w:val="24"/>
        </w:rPr>
        <w:t xml:space="preserve">approach to lead extraction: rather than progressing to this instrument after failure of traction alone, </w:t>
      </w:r>
      <w:r w:rsidR="00EE1C9F">
        <w:rPr>
          <w:rFonts w:ascii="Verdana" w:hAnsi="Verdana"/>
          <w:sz w:val="24"/>
          <w:szCs w:val="24"/>
        </w:rPr>
        <w:t>it was used</w:t>
      </w:r>
      <w:r>
        <w:rPr>
          <w:rFonts w:ascii="Verdana" w:hAnsi="Verdana"/>
          <w:sz w:val="24"/>
          <w:szCs w:val="24"/>
        </w:rPr>
        <w:t xml:space="preserve"> from the start of the procedure whenever difficulty was </w:t>
      </w:r>
      <w:r w:rsidRPr="002A6023">
        <w:rPr>
          <w:rFonts w:ascii="Verdana" w:hAnsi="Verdana"/>
          <w:sz w:val="24"/>
          <w:szCs w:val="24"/>
        </w:rPr>
        <w:t>anticipated.</w:t>
      </w:r>
      <w:r>
        <w:rPr>
          <w:rFonts w:ascii="Verdana" w:hAnsi="Verdana"/>
          <w:sz w:val="24"/>
          <w:szCs w:val="24"/>
        </w:rPr>
        <w:t xml:space="preserve"> In early 2013, the Evolution</w:t>
      </w:r>
      <w:r w:rsidR="00D007DE" w:rsidRPr="002A6023">
        <w:rPr>
          <w:rFonts w:ascii="Verdana" w:hAnsi="Verdana"/>
          <w:sz w:val="24"/>
          <w:szCs w:val="24"/>
          <w:vertAlign w:val="superscript"/>
        </w:rPr>
        <w:t>®</w:t>
      </w:r>
      <w:r>
        <w:rPr>
          <w:rFonts w:ascii="Verdana" w:hAnsi="Verdana"/>
          <w:sz w:val="24"/>
          <w:szCs w:val="24"/>
        </w:rPr>
        <w:t xml:space="preserve"> RL superseded the original version in our unit</w:t>
      </w:r>
      <w:r w:rsidR="00EE1C9F">
        <w:rPr>
          <w:rFonts w:ascii="Verdana" w:hAnsi="Verdana"/>
          <w:sz w:val="24"/>
          <w:szCs w:val="24"/>
        </w:rPr>
        <w:t xml:space="preserve"> and the </w:t>
      </w:r>
      <w:r w:rsidR="002D7137" w:rsidRPr="002D7137">
        <w:rPr>
          <w:rFonts w:ascii="Verdana" w:hAnsi="Verdana"/>
          <w:sz w:val="24"/>
          <w:szCs w:val="24"/>
        </w:rPr>
        <w:t>One-Tie® Compression Coil</w:t>
      </w:r>
      <w:r w:rsidR="002D7137">
        <w:rPr>
          <w:rFonts w:ascii="Verdana" w:hAnsi="Verdana"/>
          <w:sz w:val="24"/>
          <w:szCs w:val="24"/>
        </w:rPr>
        <w:t xml:space="preserve"> (</w:t>
      </w:r>
      <w:r w:rsidR="002D7137" w:rsidRPr="002D7137">
        <w:rPr>
          <w:rFonts w:ascii="Verdana" w:hAnsi="Verdana"/>
          <w:sz w:val="24"/>
          <w:szCs w:val="24"/>
        </w:rPr>
        <w:t>Cook Medical</w:t>
      </w:r>
      <w:r w:rsidR="002D7137">
        <w:rPr>
          <w:rFonts w:ascii="Verdana" w:hAnsi="Verdana"/>
          <w:sz w:val="24"/>
          <w:szCs w:val="24"/>
        </w:rPr>
        <w:t>)</w:t>
      </w:r>
      <w:r w:rsidR="002D7137" w:rsidRPr="002D7137" w:rsidDel="002D7137">
        <w:rPr>
          <w:rFonts w:ascii="Verdana" w:hAnsi="Verdana"/>
          <w:sz w:val="24"/>
          <w:szCs w:val="24"/>
        </w:rPr>
        <w:t xml:space="preserve"> </w:t>
      </w:r>
      <w:r w:rsidR="00EE1C9F">
        <w:rPr>
          <w:rFonts w:ascii="Verdana" w:hAnsi="Verdana"/>
          <w:sz w:val="24"/>
          <w:szCs w:val="24"/>
        </w:rPr>
        <w:t xml:space="preserve"> and the </w:t>
      </w:r>
      <w:r w:rsidR="002D7137" w:rsidRPr="002D7137">
        <w:rPr>
          <w:rFonts w:ascii="Verdana" w:hAnsi="Verdana"/>
          <w:sz w:val="24"/>
          <w:szCs w:val="24"/>
        </w:rPr>
        <w:t>SteadySheath® Evolution® Tissue Stabilization Sheath</w:t>
      </w:r>
      <w:r w:rsidR="002D7137" w:rsidRPr="002D7137" w:rsidDel="002D7137">
        <w:rPr>
          <w:rFonts w:ascii="Verdana" w:hAnsi="Verdana"/>
          <w:sz w:val="24"/>
          <w:szCs w:val="24"/>
        </w:rPr>
        <w:t xml:space="preserve"> </w:t>
      </w:r>
      <w:r w:rsidR="002D7137">
        <w:rPr>
          <w:rFonts w:ascii="Verdana" w:hAnsi="Verdana"/>
          <w:sz w:val="24"/>
          <w:szCs w:val="24"/>
        </w:rPr>
        <w:t xml:space="preserve">(Cook Medical) </w:t>
      </w:r>
      <w:r w:rsidR="00EE1C9F">
        <w:rPr>
          <w:rFonts w:ascii="Verdana" w:hAnsi="Verdana"/>
          <w:sz w:val="24"/>
          <w:szCs w:val="24"/>
        </w:rPr>
        <w:t>were introduced (Figure 1)</w:t>
      </w:r>
      <w:r>
        <w:rPr>
          <w:rFonts w:ascii="Verdana" w:hAnsi="Verdana"/>
          <w:sz w:val="24"/>
          <w:szCs w:val="24"/>
        </w:rPr>
        <w:t xml:space="preserve">. </w:t>
      </w:r>
      <w:r w:rsidR="00622A40">
        <w:rPr>
          <w:rFonts w:ascii="Verdana" w:hAnsi="Verdana"/>
          <w:sz w:val="24"/>
          <w:szCs w:val="24"/>
        </w:rPr>
        <w:t>Procedures performed f</w:t>
      </w:r>
      <w:r w:rsidR="001D6305">
        <w:rPr>
          <w:rFonts w:ascii="Verdana" w:hAnsi="Verdana"/>
          <w:sz w:val="24"/>
          <w:szCs w:val="24"/>
        </w:rPr>
        <w:t xml:space="preserve">rom </w:t>
      </w:r>
      <w:r w:rsidR="00622A40">
        <w:rPr>
          <w:rFonts w:ascii="Verdana" w:hAnsi="Verdana"/>
          <w:sz w:val="24"/>
          <w:szCs w:val="24"/>
        </w:rPr>
        <w:t>t</w:t>
      </w:r>
      <w:r w:rsidR="000B2402">
        <w:rPr>
          <w:rFonts w:ascii="Verdana" w:hAnsi="Verdana"/>
          <w:sz w:val="24"/>
          <w:szCs w:val="24"/>
        </w:rPr>
        <w:t>he introduction of the Evolution</w:t>
      </w:r>
      <w:r w:rsidR="00D007DE" w:rsidRPr="002A6023">
        <w:rPr>
          <w:rFonts w:ascii="Verdana" w:hAnsi="Verdana"/>
          <w:sz w:val="24"/>
          <w:szCs w:val="24"/>
          <w:vertAlign w:val="superscript"/>
        </w:rPr>
        <w:t>®</w:t>
      </w:r>
      <w:r w:rsidR="000B2402">
        <w:rPr>
          <w:rFonts w:ascii="Verdana" w:hAnsi="Verdana"/>
          <w:sz w:val="24"/>
          <w:szCs w:val="24"/>
        </w:rPr>
        <w:t xml:space="preserve"> system </w:t>
      </w:r>
      <w:r w:rsidR="00622A40">
        <w:rPr>
          <w:rFonts w:ascii="Verdana" w:hAnsi="Verdana"/>
          <w:sz w:val="24"/>
          <w:szCs w:val="24"/>
        </w:rPr>
        <w:t>to the switch to the Evolution</w:t>
      </w:r>
      <w:r w:rsidR="00D007DE" w:rsidRPr="002A6023">
        <w:rPr>
          <w:rFonts w:ascii="Verdana" w:hAnsi="Verdana"/>
          <w:sz w:val="24"/>
          <w:szCs w:val="24"/>
          <w:vertAlign w:val="superscript"/>
        </w:rPr>
        <w:t>®</w:t>
      </w:r>
      <w:r w:rsidR="00622A40">
        <w:rPr>
          <w:rFonts w:ascii="Verdana" w:hAnsi="Verdana"/>
          <w:sz w:val="24"/>
          <w:szCs w:val="24"/>
        </w:rPr>
        <w:t xml:space="preserve"> RL </w:t>
      </w:r>
      <w:r w:rsidR="000B2402">
        <w:rPr>
          <w:rFonts w:ascii="Verdana" w:hAnsi="Verdana"/>
          <w:sz w:val="24"/>
          <w:szCs w:val="24"/>
        </w:rPr>
        <w:t>were classified as Group 2, subsequent procedures as Group 3.</w:t>
      </w:r>
      <w:r>
        <w:rPr>
          <w:rFonts w:ascii="Verdana" w:hAnsi="Verdana"/>
          <w:sz w:val="24"/>
          <w:szCs w:val="24"/>
        </w:rPr>
        <w:t xml:space="preserve"> </w:t>
      </w:r>
    </w:p>
    <w:p w:rsidR="000B2402" w:rsidRDefault="00853C1E" w:rsidP="00B9763D">
      <w:pPr>
        <w:spacing w:after="0" w:line="480" w:lineRule="auto"/>
        <w:ind w:firstLine="567"/>
        <w:rPr>
          <w:rFonts w:ascii="Verdana" w:hAnsi="Verdana"/>
          <w:sz w:val="24"/>
          <w:szCs w:val="24"/>
        </w:rPr>
      </w:pPr>
      <w:r>
        <w:rPr>
          <w:rFonts w:ascii="Verdana" w:hAnsi="Verdana"/>
          <w:sz w:val="24"/>
          <w:szCs w:val="24"/>
        </w:rPr>
        <w:lastRenderedPageBreak/>
        <w:t>All</w:t>
      </w:r>
      <w:r w:rsidRPr="002A6023">
        <w:rPr>
          <w:rFonts w:ascii="Verdana" w:hAnsi="Verdana"/>
          <w:sz w:val="24"/>
          <w:szCs w:val="24"/>
        </w:rPr>
        <w:t xml:space="preserve"> TLEs were performed in the cardiac catheterization laboratory with surgical backup</w:t>
      </w:r>
      <w:r>
        <w:rPr>
          <w:rFonts w:ascii="Verdana" w:hAnsi="Verdana"/>
          <w:sz w:val="24"/>
          <w:szCs w:val="24"/>
        </w:rPr>
        <w:t xml:space="preserve"> available in an adjacent operating theatre</w:t>
      </w:r>
      <w:r w:rsidRPr="002A6023">
        <w:rPr>
          <w:rFonts w:ascii="Verdana" w:hAnsi="Verdana"/>
          <w:sz w:val="24"/>
          <w:szCs w:val="24"/>
        </w:rPr>
        <w:t xml:space="preserve">. </w:t>
      </w:r>
      <w:r w:rsidR="00CC0A87">
        <w:rPr>
          <w:rFonts w:ascii="Verdana" w:hAnsi="Verdana"/>
          <w:sz w:val="24"/>
          <w:szCs w:val="24"/>
        </w:rPr>
        <w:t>Throughout the study period</w:t>
      </w:r>
      <w:r w:rsidR="005E0B99">
        <w:rPr>
          <w:rFonts w:ascii="Verdana" w:hAnsi="Verdana"/>
          <w:sz w:val="24"/>
          <w:szCs w:val="24"/>
        </w:rPr>
        <w:t>,</w:t>
      </w:r>
      <w:r w:rsidR="005E0B99" w:rsidRPr="002A6023">
        <w:rPr>
          <w:rFonts w:ascii="Verdana" w:hAnsi="Verdana"/>
          <w:sz w:val="24"/>
          <w:szCs w:val="24"/>
        </w:rPr>
        <w:t xml:space="preserve"> </w:t>
      </w:r>
      <w:r w:rsidR="005E0B99">
        <w:rPr>
          <w:rFonts w:ascii="Verdana" w:hAnsi="Verdana"/>
          <w:sz w:val="24"/>
          <w:szCs w:val="24"/>
        </w:rPr>
        <w:t>r</w:t>
      </w:r>
      <w:r w:rsidR="00141045" w:rsidRPr="002A6023">
        <w:rPr>
          <w:rFonts w:ascii="Verdana" w:hAnsi="Verdana"/>
          <w:sz w:val="24"/>
          <w:szCs w:val="24"/>
        </w:rPr>
        <w:t xml:space="preserve">etrieval of fragmented leads was attempted </w:t>
      </w:r>
      <w:r w:rsidR="00800AB2">
        <w:rPr>
          <w:rFonts w:ascii="Verdana" w:hAnsi="Verdana"/>
          <w:sz w:val="24"/>
          <w:szCs w:val="24"/>
        </w:rPr>
        <w:t xml:space="preserve">when required </w:t>
      </w:r>
      <w:r w:rsidR="00141045" w:rsidRPr="002A6023">
        <w:rPr>
          <w:rFonts w:ascii="Verdana" w:hAnsi="Verdana"/>
          <w:sz w:val="24"/>
          <w:szCs w:val="24"/>
        </w:rPr>
        <w:t>using the Byrd Workstation™ Femoral Intravascular Retrieval Set</w:t>
      </w:r>
      <w:r w:rsidR="002D7137">
        <w:rPr>
          <w:rFonts w:ascii="Verdana" w:hAnsi="Verdana"/>
          <w:sz w:val="24"/>
          <w:szCs w:val="24"/>
        </w:rPr>
        <w:t xml:space="preserve"> </w:t>
      </w:r>
      <w:r w:rsidR="002D7137" w:rsidRPr="002A6023">
        <w:rPr>
          <w:rFonts w:ascii="Verdana" w:hAnsi="Verdana"/>
          <w:sz w:val="24"/>
          <w:szCs w:val="24"/>
        </w:rPr>
        <w:t>(Cook</w:t>
      </w:r>
      <w:r w:rsidR="002D7137" w:rsidRPr="002A6023">
        <w:rPr>
          <w:rFonts w:ascii="Verdana" w:hAnsi="Verdana"/>
          <w:sz w:val="24"/>
          <w:szCs w:val="24"/>
          <w:vertAlign w:val="superscript"/>
        </w:rPr>
        <w:t>®</w:t>
      </w:r>
      <w:r w:rsidR="002D7137" w:rsidRPr="002A6023">
        <w:rPr>
          <w:rFonts w:ascii="Verdana" w:hAnsi="Verdana"/>
          <w:sz w:val="24"/>
          <w:szCs w:val="24"/>
        </w:rPr>
        <w:t xml:space="preserve"> Medical) </w:t>
      </w:r>
      <w:r w:rsidR="00141045" w:rsidRPr="002A6023">
        <w:rPr>
          <w:rFonts w:ascii="Verdana" w:hAnsi="Verdana"/>
          <w:sz w:val="24"/>
          <w:szCs w:val="24"/>
        </w:rPr>
        <w:t xml:space="preserve"> and/or Needle's Eye Snare</w:t>
      </w:r>
      <w:r w:rsidR="00141045" w:rsidRPr="002A6023">
        <w:rPr>
          <w:rFonts w:ascii="Verdana" w:hAnsi="Verdana"/>
          <w:sz w:val="24"/>
          <w:szCs w:val="24"/>
          <w:vertAlign w:val="superscript"/>
        </w:rPr>
        <w:t>®</w:t>
      </w:r>
      <w:r w:rsidR="00141045" w:rsidRPr="002A6023">
        <w:rPr>
          <w:rFonts w:ascii="Verdana" w:hAnsi="Verdana"/>
          <w:sz w:val="24"/>
          <w:szCs w:val="24"/>
        </w:rPr>
        <w:t xml:space="preserve"> (Cook</w:t>
      </w:r>
      <w:r w:rsidR="00141045" w:rsidRPr="002A6023">
        <w:rPr>
          <w:rFonts w:ascii="Verdana" w:hAnsi="Verdana"/>
          <w:sz w:val="24"/>
          <w:szCs w:val="24"/>
          <w:vertAlign w:val="superscript"/>
        </w:rPr>
        <w:t>®</w:t>
      </w:r>
      <w:r w:rsidR="00141045" w:rsidRPr="002A6023">
        <w:rPr>
          <w:rFonts w:ascii="Verdana" w:hAnsi="Verdana"/>
          <w:sz w:val="24"/>
          <w:szCs w:val="24"/>
        </w:rPr>
        <w:t xml:space="preserve"> Medical) </w:t>
      </w:r>
      <w:r w:rsidR="00800AB2">
        <w:rPr>
          <w:rFonts w:ascii="Verdana" w:hAnsi="Verdana"/>
          <w:sz w:val="24"/>
          <w:szCs w:val="24"/>
        </w:rPr>
        <w:t>via</w:t>
      </w:r>
      <w:r w:rsidR="00735D44">
        <w:rPr>
          <w:rFonts w:ascii="Verdana" w:hAnsi="Verdana"/>
          <w:sz w:val="24"/>
          <w:szCs w:val="24"/>
        </w:rPr>
        <w:t xml:space="preserve"> a</w:t>
      </w:r>
      <w:r w:rsidR="00735D44" w:rsidRPr="002A6023">
        <w:rPr>
          <w:rFonts w:ascii="Verdana" w:hAnsi="Verdana"/>
          <w:sz w:val="24"/>
          <w:szCs w:val="24"/>
        </w:rPr>
        <w:t xml:space="preserve"> </w:t>
      </w:r>
      <w:r w:rsidR="00141045" w:rsidRPr="002A6023">
        <w:rPr>
          <w:rFonts w:ascii="Verdana" w:hAnsi="Verdana"/>
          <w:sz w:val="24"/>
          <w:szCs w:val="24"/>
        </w:rPr>
        <w:t xml:space="preserve">femoral and/or jugular approach. </w:t>
      </w:r>
      <w:r w:rsidR="00BD5418">
        <w:rPr>
          <w:rFonts w:ascii="Verdana" w:hAnsi="Verdana"/>
          <w:sz w:val="24"/>
          <w:szCs w:val="24"/>
        </w:rPr>
        <w:t>Completeness of extraction was verified by radiological examination at the end of the procedure and by inspection including reassembly of the extracted fragments</w:t>
      </w:r>
      <w:r w:rsidR="000B2402">
        <w:rPr>
          <w:rFonts w:ascii="Verdana" w:hAnsi="Verdana"/>
          <w:sz w:val="24"/>
          <w:szCs w:val="24"/>
        </w:rPr>
        <w:t>.</w:t>
      </w:r>
    </w:p>
    <w:p w:rsidR="00BD5418" w:rsidRDefault="00BD5418" w:rsidP="00B9763D">
      <w:pPr>
        <w:spacing w:after="0" w:line="480" w:lineRule="auto"/>
        <w:ind w:firstLine="567"/>
        <w:rPr>
          <w:rFonts w:ascii="Verdana" w:hAnsi="Verdana"/>
          <w:sz w:val="24"/>
          <w:szCs w:val="24"/>
        </w:rPr>
      </w:pPr>
    </w:p>
    <w:p w:rsidR="00BD5418" w:rsidRPr="00BD5418" w:rsidRDefault="00BD5418" w:rsidP="00BD5418">
      <w:pPr>
        <w:spacing w:after="0" w:line="480" w:lineRule="auto"/>
        <w:rPr>
          <w:rFonts w:ascii="Verdana" w:hAnsi="Verdana"/>
          <w:i/>
          <w:sz w:val="24"/>
          <w:szCs w:val="24"/>
        </w:rPr>
      </w:pPr>
      <w:r w:rsidRPr="00BD5418">
        <w:rPr>
          <w:rFonts w:ascii="Verdana" w:hAnsi="Verdana"/>
          <w:i/>
          <w:sz w:val="24"/>
          <w:szCs w:val="24"/>
        </w:rPr>
        <w:t>Follow-up</w:t>
      </w:r>
    </w:p>
    <w:p w:rsidR="00E67D8F" w:rsidRDefault="00141045" w:rsidP="00BD5418">
      <w:pPr>
        <w:spacing w:after="0" w:line="480" w:lineRule="auto"/>
        <w:rPr>
          <w:rFonts w:ascii="Verdana" w:hAnsi="Verdana"/>
          <w:sz w:val="24"/>
          <w:szCs w:val="24"/>
        </w:rPr>
      </w:pPr>
      <w:r w:rsidRPr="002A6023">
        <w:rPr>
          <w:rFonts w:ascii="Verdana" w:hAnsi="Verdana"/>
          <w:sz w:val="24"/>
          <w:szCs w:val="24"/>
        </w:rPr>
        <w:t xml:space="preserve">All patients were monitored </w:t>
      </w:r>
      <w:r w:rsidR="00735D44">
        <w:rPr>
          <w:rFonts w:ascii="Verdana" w:hAnsi="Verdana"/>
          <w:sz w:val="24"/>
          <w:szCs w:val="24"/>
        </w:rPr>
        <w:t xml:space="preserve">for complications </w:t>
      </w:r>
      <w:r w:rsidRPr="002A6023">
        <w:rPr>
          <w:rFonts w:ascii="Verdana" w:hAnsi="Verdana"/>
          <w:sz w:val="24"/>
          <w:szCs w:val="24"/>
        </w:rPr>
        <w:t xml:space="preserve">during hospitalisation and at </w:t>
      </w:r>
      <w:r w:rsidR="003B22DA">
        <w:rPr>
          <w:rFonts w:ascii="Verdana" w:hAnsi="Verdana"/>
          <w:sz w:val="24"/>
          <w:szCs w:val="24"/>
        </w:rPr>
        <w:t>one</w:t>
      </w:r>
      <w:r w:rsidR="003B22DA" w:rsidRPr="00E67D8F">
        <w:rPr>
          <w:rFonts w:ascii="Verdana" w:hAnsi="Verdana"/>
          <w:sz w:val="24"/>
          <w:szCs w:val="24"/>
        </w:rPr>
        <w:t xml:space="preserve"> </w:t>
      </w:r>
      <w:r w:rsidRPr="00E67D8F">
        <w:rPr>
          <w:rFonts w:ascii="Verdana" w:hAnsi="Verdana"/>
          <w:sz w:val="24"/>
          <w:szCs w:val="24"/>
        </w:rPr>
        <w:t xml:space="preserve">month </w:t>
      </w:r>
      <w:r w:rsidR="00735D44">
        <w:rPr>
          <w:rFonts w:ascii="Verdana" w:hAnsi="Verdana"/>
          <w:sz w:val="24"/>
          <w:szCs w:val="24"/>
        </w:rPr>
        <w:t>post procedure.</w:t>
      </w:r>
      <w:r w:rsidRPr="002A6023">
        <w:rPr>
          <w:rFonts w:ascii="Verdana" w:hAnsi="Verdana"/>
          <w:sz w:val="24"/>
          <w:szCs w:val="24"/>
        </w:rPr>
        <w:t xml:space="preserve"> </w:t>
      </w:r>
      <w:r w:rsidR="00E67D8F">
        <w:rPr>
          <w:rFonts w:ascii="Verdana" w:hAnsi="Verdana"/>
          <w:sz w:val="24"/>
          <w:szCs w:val="24"/>
        </w:rPr>
        <w:t>The severity of complications and the completeness of extraction were defined in accordance with the guidelines of the Heart Rhythm Society.</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&lt;EndNote&gt;&lt;Cite&gt;&lt;Author&gt;Wilkoff&lt;/Author&gt;&lt;Year&gt;2009&lt;/Year&gt;&lt;RecNum&gt;1665&lt;/RecNum&gt;&lt;record&gt;&lt;rec-number&gt;1665&lt;/rec-number&gt;&lt;foreign-keys&gt;&lt;key app="EN" db-id="pxzspswfwzer0mes9zqv5awfsdsftsrrpa99"&gt;1665&lt;/key&gt;&lt;/foreign-keys&gt;&lt;ref-type name="Journal Article"&gt;17&lt;/ref-type&gt;&lt;contributors&gt;&lt;authors&gt;&lt;author&gt;Wilkoff, B. L.&lt;/author&gt;&lt;author&gt;Love, C. J.&lt;/author&gt;&lt;author&gt;Byrd, C. L.&lt;/author&gt;&lt;author&gt;Bongiorni, M. G.&lt;/author&gt;&lt;author&gt;Carrillo, R. G.&lt;/author&gt;&lt;author&gt;Crossley, G. H., 3rd&lt;/author&gt;&lt;author&gt;Epstein, L. M.&lt;/author&gt;&lt;author&gt;Friedman, R. A.&lt;/author&gt;&lt;author&gt;Kennergren, C. E.&lt;/author&gt;&lt;author&gt;Mitkowski, P.&lt;/author&gt;&lt;author&gt;Schaerf, R. H.&lt;/author&gt;&lt;author&gt;Wazni, O. M.&lt;/author&gt;&lt;/authors&gt;&lt;/contributors&gt;&lt;titles&gt;&lt;title&gt;Transvenous lead extraction: Heart Rhythm Society expert consensus on facilities, training, indications, and patient management: this document was endorsed by the American Heart Association (AHA)&lt;/title&gt;&lt;secondary-title&gt;Heart Rhythm&lt;/secondary-title&gt;&lt;/titles&gt;&lt;periodical&gt;&lt;full-title&gt;Heart Rhythm&lt;/full-title&gt;&lt;/periodical&gt;&lt;pages&gt;1085-104&lt;/pages&gt;&lt;volume&gt;6&lt;/volume&gt;&lt;number&gt;7&lt;/number&gt;&lt;edition&gt;2009/06/30&lt;/edition&gt;&lt;keywords&gt;&lt;keyword&gt;Cardiac Pacing, Artificial&lt;/keyword&gt;&lt;keyword&gt;Consensus&lt;/keyword&gt;&lt;keyword&gt;Device Removal/education/methods/*standards&lt;/keyword&gt;&lt;keyword&gt;*Electrodes, Implanted&lt;/keyword&gt;&lt;keyword&gt;Heart Diseases/*therapy&lt;/keyword&gt;&lt;keyword&gt;Humans&lt;/keyword&gt;&lt;keyword&gt;Pacemaker, Artificial&lt;/keyword&gt;&lt;/keywords&gt;&lt;dates&gt;&lt;year&gt;2009&lt;/year&gt;&lt;pub-dates&gt;&lt;date&gt;Jul&lt;/date&gt;&lt;/pub-dates&gt;&lt;/dates&gt;&lt;isbn&gt;1556-3871 (Electronic)&amp;#xD;1547-5271 (Linking)&lt;/isbn&gt;&lt;accession-num&gt;19560098&lt;/accession-num&gt;&lt;urls&gt;&lt;related-urls&gt;&lt;url&gt;http://www.ncbi.nlm.nih.gov/entrez/query.fcgi?cmd=Retrieve&amp;amp;db=PubMed&amp;amp;dopt=Citation&amp;amp;list_uids=19560098&lt;/url&gt;&lt;/related-urls&gt;&lt;/urls&gt;&lt;electronic-resource-num&gt;S1547-5271(09)00562-1 [pii]&amp;#xD;10.1016/j.hrthm.2009.05.020&lt;/electronic-resource-num&gt;&lt;language&gt;eng&lt;/language&gt;&lt;/record&gt;&lt;/Cite&gt;&lt;/EndNote&gt;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5</w:t>
      </w:r>
      <w:r w:rsidR="005358B0">
        <w:rPr>
          <w:rFonts w:ascii="Verdana" w:hAnsi="Verdana"/>
          <w:sz w:val="24"/>
          <w:szCs w:val="24"/>
        </w:rPr>
        <w:fldChar w:fldCharType="end"/>
      </w:r>
      <w:r w:rsidR="00861898" w:rsidRPr="00861898">
        <w:rPr>
          <w:rFonts w:ascii="Verdana" w:hAnsi="Verdana"/>
          <w:sz w:val="24"/>
          <w:szCs w:val="24"/>
        </w:rPr>
        <w:t xml:space="preserve"> </w:t>
      </w:r>
    </w:p>
    <w:p w:rsidR="003B0432" w:rsidRPr="002A6023" w:rsidRDefault="003B0432" w:rsidP="00B9763D">
      <w:pPr>
        <w:spacing w:after="0" w:line="480" w:lineRule="auto"/>
        <w:ind w:firstLine="567"/>
        <w:rPr>
          <w:rFonts w:ascii="Verdana" w:hAnsi="Verdana"/>
          <w:sz w:val="24"/>
          <w:szCs w:val="24"/>
        </w:rPr>
      </w:pPr>
    </w:p>
    <w:p w:rsidR="00EE0764" w:rsidRPr="00C4062A" w:rsidRDefault="00EE0764" w:rsidP="00EE1C9F">
      <w:pPr>
        <w:spacing w:after="0" w:line="480" w:lineRule="auto"/>
        <w:outlineLvl w:val="0"/>
        <w:rPr>
          <w:rFonts w:ascii="Verdana" w:hAnsi="Verdana"/>
          <w:i/>
          <w:sz w:val="24"/>
          <w:szCs w:val="24"/>
        </w:rPr>
      </w:pPr>
      <w:r w:rsidRPr="00C4062A">
        <w:rPr>
          <w:rFonts w:ascii="Verdana" w:hAnsi="Verdana"/>
          <w:i/>
          <w:sz w:val="24"/>
          <w:szCs w:val="24"/>
        </w:rPr>
        <w:t>Statistical analysis</w:t>
      </w:r>
    </w:p>
    <w:p w:rsidR="00F80010" w:rsidRPr="002A6023" w:rsidRDefault="00EE0764" w:rsidP="00EE1C9F">
      <w:pPr>
        <w:spacing w:after="0" w:line="480" w:lineRule="auto"/>
        <w:rPr>
          <w:rFonts w:ascii="Verdana" w:hAnsi="Verdana"/>
          <w:sz w:val="24"/>
          <w:szCs w:val="24"/>
        </w:rPr>
      </w:pPr>
      <w:r w:rsidRPr="002A6023">
        <w:rPr>
          <w:rFonts w:ascii="Verdana" w:hAnsi="Verdana"/>
          <w:sz w:val="24"/>
          <w:szCs w:val="24"/>
        </w:rPr>
        <w:t xml:space="preserve">Statistical analyses were performed using SPSS software (SPSS Inc., Chicago, IL, USA). </w:t>
      </w:r>
      <w:r w:rsidR="00740B39">
        <w:rPr>
          <w:rFonts w:ascii="Verdana" w:hAnsi="Verdana"/>
          <w:sz w:val="24"/>
          <w:szCs w:val="24"/>
        </w:rPr>
        <w:t>Continuous variable</w:t>
      </w:r>
      <w:r w:rsidR="0005516A">
        <w:rPr>
          <w:rFonts w:ascii="Verdana" w:hAnsi="Verdana"/>
          <w:sz w:val="24"/>
          <w:szCs w:val="24"/>
        </w:rPr>
        <w:t>s</w:t>
      </w:r>
      <w:r w:rsidR="00740B39">
        <w:rPr>
          <w:rFonts w:ascii="Verdana" w:hAnsi="Verdana"/>
          <w:sz w:val="24"/>
          <w:szCs w:val="24"/>
        </w:rPr>
        <w:t xml:space="preserve"> were expressed as mean and standard deviation and compared using the unpaired Student</w:t>
      </w:r>
      <w:r w:rsidR="0005516A">
        <w:rPr>
          <w:rFonts w:ascii="Verdana" w:hAnsi="Verdana"/>
          <w:sz w:val="24"/>
          <w:szCs w:val="24"/>
        </w:rPr>
        <w:t>’s t-test and the Mann-</w:t>
      </w:r>
      <w:r w:rsidR="00740B39">
        <w:rPr>
          <w:rFonts w:ascii="Verdana" w:hAnsi="Verdana"/>
          <w:sz w:val="24"/>
          <w:szCs w:val="24"/>
        </w:rPr>
        <w:t>Whitney test</w:t>
      </w:r>
      <w:r w:rsidR="0005516A">
        <w:rPr>
          <w:rFonts w:ascii="Verdana" w:hAnsi="Verdana"/>
          <w:sz w:val="24"/>
          <w:szCs w:val="24"/>
        </w:rPr>
        <w:t>, where appropriate</w:t>
      </w:r>
      <w:r w:rsidR="003B22DA">
        <w:rPr>
          <w:rFonts w:ascii="Verdana" w:hAnsi="Verdana"/>
          <w:sz w:val="24"/>
          <w:szCs w:val="24"/>
        </w:rPr>
        <w:t xml:space="preserve">. </w:t>
      </w:r>
      <w:r w:rsidR="009169E2" w:rsidRPr="002A6023">
        <w:rPr>
          <w:rFonts w:ascii="Verdana" w:hAnsi="Verdana"/>
          <w:sz w:val="24"/>
          <w:szCs w:val="24"/>
        </w:rPr>
        <w:t>Chi-squared test and Fisher’s exact test were</w:t>
      </w:r>
      <w:r w:rsidRPr="002A6023">
        <w:rPr>
          <w:rFonts w:ascii="Verdana" w:hAnsi="Verdana"/>
          <w:sz w:val="24"/>
          <w:szCs w:val="24"/>
        </w:rPr>
        <w:t xml:space="preserve"> used for evaluating categorical variables. A p-value of less than 0.05 was considered statistically significant. </w:t>
      </w:r>
    </w:p>
    <w:p w:rsidR="00974343" w:rsidRDefault="00974343" w:rsidP="00EE1C9F">
      <w:pPr>
        <w:spacing w:after="0" w:line="480" w:lineRule="auto"/>
        <w:ind w:firstLine="567"/>
        <w:rPr>
          <w:rFonts w:ascii="Verdana" w:hAnsi="Verdana"/>
          <w:sz w:val="24"/>
          <w:szCs w:val="24"/>
        </w:rPr>
      </w:pPr>
    </w:p>
    <w:p w:rsidR="0095630E" w:rsidRPr="002A6023" w:rsidRDefault="0095630E" w:rsidP="00EE1C9F">
      <w:pPr>
        <w:spacing w:after="0" w:line="480" w:lineRule="auto"/>
        <w:ind w:firstLine="567"/>
        <w:rPr>
          <w:rFonts w:ascii="Verdana" w:hAnsi="Verdana"/>
          <w:sz w:val="24"/>
          <w:szCs w:val="24"/>
        </w:rPr>
      </w:pPr>
    </w:p>
    <w:p w:rsidR="00CC5B4B" w:rsidRDefault="00CC5B4B" w:rsidP="00EE1C9F">
      <w:pPr>
        <w:spacing w:after="0" w:line="480" w:lineRule="auto"/>
        <w:outlineLvl w:val="0"/>
        <w:rPr>
          <w:rFonts w:ascii="Verdana" w:hAnsi="Verdana"/>
          <w:b/>
          <w:sz w:val="24"/>
          <w:szCs w:val="24"/>
        </w:rPr>
      </w:pPr>
      <w:r w:rsidRPr="002A6023">
        <w:rPr>
          <w:rFonts w:ascii="Verdana" w:hAnsi="Verdana"/>
          <w:b/>
          <w:sz w:val="24"/>
          <w:szCs w:val="24"/>
        </w:rPr>
        <w:lastRenderedPageBreak/>
        <w:t>RESULTS</w:t>
      </w:r>
    </w:p>
    <w:p w:rsidR="001C1A0E" w:rsidRDefault="001C1A0E" w:rsidP="00645D6B">
      <w:pPr>
        <w:spacing w:after="0" w:line="480" w:lineRule="auto"/>
        <w:ind w:firstLine="720"/>
        <w:outlineLvl w:val="0"/>
        <w:rPr>
          <w:rFonts w:ascii="Verdana" w:hAnsi="Verdana"/>
          <w:b/>
          <w:sz w:val="24"/>
          <w:szCs w:val="24"/>
        </w:rPr>
      </w:pPr>
    </w:p>
    <w:p w:rsidR="00CC5B4B" w:rsidRPr="00C4062A" w:rsidRDefault="00A86104" w:rsidP="00EE1C9F">
      <w:pPr>
        <w:spacing w:after="0" w:line="480" w:lineRule="auto"/>
        <w:outlineLvl w:val="0"/>
        <w:rPr>
          <w:rFonts w:ascii="Verdana" w:hAnsi="Verdana"/>
          <w:i/>
          <w:sz w:val="24"/>
          <w:szCs w:val="24"/>
        </w:rPr>
      </w:pPr>
      <w:r w:rsidRPr="00C4062A">
        <w:rPr>
          <w:rFonts w:ascii="Verdana" w:hAnsi="Verdana"/>
          <w:i/>
          <w:sz w:val="24"/>
          <w:szCs w:val="24"/>
        </w:rPr>
        <w:t>Patient demographics</w:t>
      </w:r>
    </w:p>
    <w:p w:rsidR="00F92CFD" w:rsidRDefault="000F5F44" w:rsidP="00EE1C9F">
      <w:pPr>
        <w:spacing w:after="0" w:line="480" w:lineRule="auto"/>
        <w:rPr>
          <w:rFonts w:ascii="Verdana" w:hAnsi="Verdana"/>
          <w:sz w:val="24"/>
          <w:szCs w:val="24"/>
        </w:rPr>
      </w:pPr>
      <w:r>
        <w:rPr>
          <w:rFonts w:ascii="Verdana" w:hAnsi="Verdana"/>
          <w:sz w:val="24"/>
          <w:szCs w:val="24"/>
        </w:rPr>
        <w:t xml:space="preserve">In the 10 years to the end of 2014, </w:t>
      </w:r>
      <w:r w:rsidR="00622A40">
        <w:rPr>
          <w:rFonts w:ascii="Verdana" w:hAnsi="Verdana"/>
          <w:sz w:val="24"/>
          <w:szCs w:val="24"/>
        </w:rPr>
        <w:t xml:space="preserve">522 leads </w:t>
      </w:r>
      <w:r>
        <w:rPr>
          <w:rFonts w:ascii="Verdana" w:hAnsi="Verdana"/>
          <w:sz w:val="24"/>
          <w:szCs w:val="24"/>
        </w:rPr>
        <w:t xml:space="preserve">were extracted </w:t>
      </w:r>
      <w:r w:rsidR="00622A40">
        <w:rPr>
          <w:rFonts w:ascii="Verdana" w:hAnsi="Verdana"/>
          <w:sz w:val="24"/>
          <w:szCs w:val="24"/>
        </w:rPr>
        <w:t xml:space="preserve">from </w:t>
      </w:r>
      <w:r w:rsidR="00182239">
        <w:rPr>
          <w:rFonts w:ascii="Verdana" w:hAnsi="Verdana"/>
          <w:sz w:val="24"/>
          <w:szCs w:val="24"/>
        </w:rPr>
        <w:t>288</w:t>
      </w:r>
      <w:r w:rsidR="00F93C0D">
        <w:rPr>
          <w:rFonts w:ascii="Verdana" w:hAnsi="Verdana"/>
          <w:sz w:val="24"/>
          <w:szCs w:val="24"/>
        </w:rPr>
        <w:t xml:space="preserve"> </w:t>
      </w:r>
      <w:r>
        <w:rPr>
          <w:rFonts w:ascii="Verdana" w:hAnsi="Verdana"/>
          <w:sz w:val="24"/>
          <w:szCs w:val="24"/>
        </w:rPr>
        <w:t>patients</w:t>
      </w:r>
      <w:r w:rsidR="00A86104" w:rsidRPr="002A6023">
        <w:rPr>
          <w:rFonts w:ascii="Verdana" w:hAnsi="Verdana"/>
          <w:sz w:val="24"/>
          <w:szCs w:val="24"/>
        </w:rPr>
        <w:t xml:space="preserve">, </w:t>
      </w:r>
      <w:r w:rsidR="00F92CFD">
        <w:rPr>
          <w:rFonts w:ascii="Verdana" w:hAnsi="Verdana"/>
          <w:sz w:val="24"/>
          <w:szCs w:val="24"/>
        </w:rPr>
        <w:t>with an increasing workload over th</w:t>
      </w:r>
      <w:r w:rsidR="004A0E35">
        <w:rPr>
          <w:rFonts w:ascii="Verdana" w:hAnsi="Verdana"/>
          <w:sz w:val="24"/>
          <w:szCs w:val="24"/>
        </w:rPr>
        <w:t>e</w:t>
      </w:r>
      <w:r w:rsidR="00F92CFD">
        <w:rPr>
          <w:rFonts w:ascii="Verdana" w:hAnsi="Verdana"/>
          <w:sz w:val="24"/>
          <w:szCs w:val="24"/>
        </w:rPr>
        <w:t xml:space="preserve"> </w:t>
      </w:r>
      <w:r w:rsidR="004A0E35">
        <w:rPr>
          <w:rFonts w:ascii="Verdana" w:hAnsi="Verdana"/>
          <w:sz w:val="24"/>
          <w:szCs w:val="24"/>
        </w:rPr>
        <w:t xml:space="preserve">study </w:t>
      </w:r>
      <w:r w:rsidR="00F92CFD">
        <w:rPr>
          <w:rFonts w:ascii="Verdana" w:hAnsi="Verdana"/>
          <w:sz w:val="24"/>
          <w:szCs w:val="24"/>
        </w:rPr>
        <w:t xml:space="preserve">period </w:t>
      </w:r>
      <w:r w:rsidR="00861898">
        <w:rPr>
          <w:rFonts w:ascii="Verdana" w:hAnsi="Verdana"/>
          <w:sz w:val="24"/>
          <w:szCs w:val="24"/>
        </w:rPr>
        <w:t>(</w:t>
      </w:r>
      <w:r>
        <w:rPr>
          <w:rFonts w:ascii="Verdana" w:hAnsi="Verdana"/>
          <w:sz w:val="24"/>
          <w:szCs w:val="24"/>
        </w:rPr>
        <w:t>f</w:t>
      </w:r>
      <w:r w:rsidR="00F92CFD">
        <w:rPr>
          <w:rFonts w:ascii="Verdana" w:hAnsi="Verdana"/>
          <w:sz w:val="24"/>
          <w:szCs w:val="24"/>
        </w:rPr>
        <w:t xml:space="preserve">igure 1). </w:t>
      </w:r>
      <w:r w:rsidR="00622A40">
        <w:rPr>
          <w:rFonts w:ascii="Verdana" w:hAnsi="Verdana"/>
          <w:sz w:val="24"/>
          <w:szCs w:val="24"/>
        </w:rPr>
        <w:t>1</w:t>
      </w:r>
      <w:r w:rsidR="00F92CFD">
        <w:rPr>
          <w:rFonts w:ascii="Verdana" w:hAnsi="Verdana"/>
          <w:sz w:val="24"/>
          <w:szCs w:val="24"/>
        </w:rPr>
        <w:t xml:space="preserve">33 leads </w:t>
      </w:r>
      <w:r>
        <w:rPr>
          <w:rFonts w:ascii="Verdana" w:hAnsi="Verdana"/>
          <w:sz w:val="24"/>
          <w:szCs w:val="24"/>
        </w:rPr>
        <w:t xml:space="preserve">were </w:t>
      </w:r>
      <w:r w:rsidR="003A7617">
        <w:rPr>
          <w:rFonts w:ascii="Verdana" w:hAnsi="Verdana"/>
          <w:sz w:val="24"/>
          <w:szCs w:val="24"/>
        </w:rPr>
        <w:t xml:space="preserve">extracted </w:t>
      </w:r>
      <w:r w:rsidR="00622A40">
        <w:rPr>
          <w:rFonts w:ascii="Verdana" w:hAnsi="Verdana"/>
          <w:sz w:val="24"/>
          <w:szCs w:val="24"/>
        </w:rPr>
        <w:t xml:space="preserve">from 76 patients </w:t>
      </w:r>
      <w:r w:rsidR="00861898">
        <w:rPr>
          <w:rFonts w:ascii="Verdana" w:hAnsi="Verdana"/>
          <w:sz w:val="24"/>
          <w:szCs w:val="24"/>
        </w:rPr>
        <w:t>G</w:t>
      </w:r>
      <w:r w:rsidR="00084C92">
        <w:rPr>
          <w:rFonts w:ascii="Verdana" w:hAnsi="Verdana"/>
          <w:sz w:val="24"/>
          <w:szCs w:val="24"/>
        </w:rPr>
        <w:t>roup 1</w:t>
      </w:r>
      <w:r w:rsidR="00622A40">
        <w:rPr>
          <w:rFonts w:ascii="Verdana" w:hAnsi="Verdana"/>
          <w:sz w:val="24"/>
          <w:szCs w:val="24"/>
        </w:rPr>
        <w:t>,</w:t>
      </w:r>
      <w:r w:rsidR="00F92CFD">
        <w:rPr>
          <w:rFonts w:ascii="Verdana" w:hAnsi="Verdana"/>
          <w:sz w:val="24"/>
          <w:szCs w:val="24"/>
        </w:rPr>
        <w:t xml:space="preserve"> </w:t>
      </w:r>
      <w:r w:rsidR="00622A40">
        <w:rPr>
          <w:rFonts w:ascii="Verdana" w:hAnsi="Verdana"/>
          <w:sz w:val="24"/>
          <w:szCs w:val="24"/>
        </w:rPr>
        <w:t xml:space="preserve">221 leads from </w:t>
      </w:r>
      <w:r w:rsidR="00F92CFD">
        <w:rPr>
          <w:rFonts w:ascii="Verdana" w:hAnsi="Verdana"/>
          <w:sz w:val="24"/>
          <w:szCs w:val="24"/>
        </w:rPr>
        <w:t xml:space="preserve">115 </w:t>
      </w:r>
      <w:r w:rsidR="00622A40">
        <w:rPr>
          <w:rFonts w:ascii="Verdana" w:hAnsi="Verdana"/>
          <w:sz w:val="24"/>
          <w:szCs w:val="24"/>
        </w:rPr>
        <w:t xml:space="preserve">patients in </w:t>
      </w:r>
      <w:r w:rsidR="00861898">
        <w:rPr>
          <w:rFonts w:ascii="Verdana" w:hAnsi="Verdana"/>
          <w:sz w:val="24"/>
          <w:szCs w:val="24"/>
        </w:rPr>
        <w:t>G</w:t>
      </w:r>
      <w:r w:rsidR="004C6FD1">
        <w:rPr>
          <w:rFonts w:ascii="Verdana" w:hAnsi="Verdana"/>
          <w:sz w:val="24"/>
          <w:szCs w:val="24"/>
        </w:rPr>
        <w:t>roup 2</w:t>
      </w:r>
      <w:r w:rsidR="00622A40">
        <w:rPr>
          <w:rFonts w:ascii="Verdana" w:hAnsi="Verdana"/>
          <w:sz w:val="24"/>
          <w:szCs w:val="24"/>
        </w:rPr>
        <w:t xml:space="preserve"> and 1</w:t>
      </w:r>
      <w:r w:rsidR="00F92CFD">
        <w:rPr>
          <w:rFonts w:ascii="Verdana" w:hAnsi="Verdana"/>
          <w:sz w:val="24"/>
          <w:szCs w:val="24"/>
        </w:rPr>
        <w:t xml:space="preserve">68 </w:t>
      </w:r>
      <w:r w:rsidR="00861898">
        <w:rPr>
          <w:rFonts w:ascii="Verdana" w:hAnsi="Verdana"/>
          <w:sz w:val="24"/>
          <w:szCs w:val="24"/>
        </w:rPr>
        <w:t>leads from 97 patients in G</w:t>
      </w:r>
      <w:r w:rsidR="00622A40">
        <w:rPr>
          <w:rFonts w:ascii="Verdana" w:hAnsi="Verdana"/>
          <w:sz w:val="24"/>
          <w:szCs w:val="24"/>
        </w:rPr>
        <w:t>roup 3</w:t>
      </w:r>
      <w:r w:rsidR="00A86104" w:rsidRPr="002A6023">
        <w:rPr>
          <w:rFonts w:ascii="Verdana" w:hAnsi="Verdana"/>
          <w:sz w:val="24"/>
          <w:szCs w:val="24"/>
        </w:rPr>
        <w:t xml:space="preserve">. </w:t>
      </w:r>
    </w:p>
    <w:p w:rsidR="002272B6" w:rsidRDefault="00A86104" w:rsidP="00EE1C9F">
      <w:pPr>
        <w:spacing w:after="0" w:line="480" w:lineRule="auto"/>
        <w:ind w:firstLine="567"/>
        <w:rPr>
          <w:rFonts w:ascii="Verdana" w:hAnsi="Verdana"/>
          <w:sz w:val="24"/>
          <w:szCs w:val="24"/>
        </w:rPr>
      </w:pPr>
      <w:r w:rsidRPr="00C96CBB">
        <w:rPr>
          <w:rFonts w:ascii="Verdana" w:hAnsi="Verdana"/>
          <w:sz w:val="24"/>
          <w:szCs w:val="24"/>
        </w:rPr>
        <w:t xml:space="preserve">There was </w:t>
      </w:r>
      <w:r w:rsidR="00B9460D" w:rsidRPr="007E324F">
        <w:rPr>
          <w:rFonts w:ascii="Verdana" w:hAnsi="Verdana"/>
          <w:sz w:val="24"/>
          <w:szCs w:val="24"/>
        </w:rPr>
        <w:t xml:space="preserve">a significantly higher </w:t>
      </w:r>
      <w:r w:rsidR="0059074D" w:rsidRPr="007E324F">
        <w:rPr>
          <w:rFonts w:ascii="Verdana" w:hAnsi="Verdana"/>
          <w:sz w:val="24"/>
          <w:szCs w:val="24"/>
        </w:rPr>
        <w:t>proportion</w:t>
      </w:r>
      <w:r w:rsidR="00B9460D" w:rsidRPr="007E324F">
        <w:rPr>
          <w:rFonts w:ascii="Verdana" w:hAnsi="Verdana"/>
          <w:sz w:val="24"/>
          <w:szCs w:val="24"/>
        </w:rPr>
        <w:t xml:space="preserve"> of </w:t>
      </w:r>
      <w:r w:rsidR="00657ADD" w:rsidRPr="007E324F">
        <w:rPr>
          <w:rFonts w:ascii="Verdana" w:hAnsi="Verdana"/>
          <w:sz w:val="24"/>
          <w:szCs w:val="24"/>
        </w:rPr>
        <w:t>ICD</w:t>
      </w:r>
      <w:r w:rsidR="00554717" w:rsidRPr="007E324F">
        <w:rPr>
          <w:rFonts w:ascii="Verdana" w:hAnsi="Verdana"/>
          <w:sz w:val="24"/>
          <w:szCs w:val="24"/>
        </w:rPr>
        <w:t xml:space="preserve"> </w:t>
      </w:r>
      <w:r w:rsidR="003920B7" w:rsidRPr="007E324F">
        <w:rPr>
          <w:rFonts w:ascii="Verdana" w:hAnsi="Verdana"/>
          <w:sz w:val="24"/>
          <w:szCs w:val="24"/>
        </w:rPr>
        <w:t xml:space="preserve">patients </w:t>
      </w:r>
      <w:r w:rsidR="00554717" w:rsidRPr="007E324F">
        <w:rPr>
          <w:rFonts w:ascii="Verdana" w:hAnsi="Verdana"/>
          <w:sz w:val="24"/>
          <w:szCs w:val="24"/>
        </w:rPr>
        <w:t>in Group 2</w:t>
      </w:r>
      <w:r w:rsidR="00F07044" w:rsidRPr="007E324F">
        <w:rPr>
          <w:rFonts w:ascii="Verdana" w:hAnsi="Verdana"/>
          <w:sz w:val="24"/>
          <w:szCs w:val="24"/>
        </w:rPr>
        <w:t xml:space="preserve"> </w:t>
      </w:r>
      <w:r w:rsidR="002D6941" w:rsidRPr="007E324F">
        <w:rPr>
          <w:rFonts w:ascii="Verdana" w:hAnsi="Verdana"/>
          <w:sz w:val="24"/>
          <w:szCs w:val="24"/>
        </w:rPr>
        <w:t xml:space="preserve">and 3 </w:t>
      </w:r>
      <w:r w:rsidR="00451F15" w:rsidRPr="007E324F">
        <w:rPr>
          <w:rFonts w:ascii="Verdana" w:hAnsi="Verdana"/>
          <w:sz w:val="24"/>
          <w:szCs w:val="24"/>
        </w:rPr>
        <w:t xml:space="preserve">vs. Group 1 </w:t>
      </w:r>
      <w:r w:rsidR="00837F6C" w:rsidRPr="007E324F">
        <w:rPr>
          <w:rFonts w:ascii="Verdana" w:hAnsi="Verdana"/>
          <w:sz w:val="24"/>
          <w:szCs w:val="24"/>
        </w:rPr>
        <w:t>(41</w:t>
      </w:r>
      <w:r w:rsidR="00451F15" w:rsidRPr="007E324F">
        <w:rPr>
          <w:rFonts w:ascii="Verdana" w:hAnsi="Verdana"/>
          <w:sz w:val="24"/>
          <w:szCs w:val="24"/>
        </w:rPr>
        <w:t xml:space="preserve">%, </w:t>
      </w:r>
      <w:r w:rsidR="00837F6C" w:rsidRPr="007E324F">
        <w:rPr>
          <w:rFonts w:ascii="Verdana" w:hAnsi="Verdana"/>
          <w:sz w:val="24"/>
          <w:szCs w:val="24"/>
        </w:rPr>
        <w:t xml:space="preserve">37% </w:t>
      </w:r>
      <w:r w:rsidR="00451F15" w:rsidRPr="007E324F">
        <w:rPr>
          <w:rFonts w:ascii="Verdana" w:hAnsi="Verdana"/>
          <w:sz w:val="24"/>
          <w:szCs w:val="24"/>
        </w:rPr>
        <w:t xml:space="preserve">and 18% </w:t>
      </w:r>
      <w:r w:rsidR="003016DB" w:rsidRPr="007E324F">
        <w:rPr>
          <w:rFonts w:ascii="Verdana" w:hAnsi="Verdana"/>
          <w:sz w:val="24"/>
          <w:szCs w:val="24"/>
        </w:rPr>
        <w:t>respectively, p = 0.002 Group 2 vs. Group 1 and p = 0.012 Group 3 vs. Group 1</w:t>
      </w:r>
      <w:r w:rsidR="00837F6C" w:rsidRPr="007E324F">
        <w:rPr>
          <w:rFonts w:ascii="Verdana" w:hAnsi="Verdana"/>
          <w:sz w:val="24"/>
          <w:szCs w:val="24"/>
        </w:rPr>
        <w:t>)</w:t>
      </w:r>
      <w:r w:rsidR="003016DB" w:rsidRPr="007E324F">
        <w:rPr>
          <w:rFonts w:ascii="Verdana" w:hAnsi="Verdana"/>
          <w:sz w:val="24"/>
          <w:szCs w:val="24"/>
        </w:rPr>
        <w:t>,</w:t>
      </w:r>
      <w:r w:rsidR="00837F6C" w:rsidRPr="007E324F">
        <w:rPr>
          <w:rFonts w:ascii="Verdana" w:hAnsi="Verdana"/>
          <w:sz w:val="24"/>
          <w:szCs w:val="24"/>
        </w:rPr>
        <w:t xml:space="preserve"> </w:t>
      </w:r>
      <w:r w:rsidR="003016DB" w:rsidRPr="007E324F">
        <w:rPr>
          <w:rFonts w:ascii="Verdana" w:hAnsi="Verdana"/>
          <w:sz w:val="24"/>
          <w:szCs w:val="24"/>
        </w:rPr>
        <w:t xml:space="preserve">whereas </w:t>
      </w:r>
      <w:r w:rsidR="00BD5418" w:rsidRPr="007E324F">
        <w:rPr>
          <w:rFonts w:ascii="Verdana" w:hAnsi="Verdana"/>
          <w:sz w:val="24"/>
          <w:szCs w:val="24"/>
        </w:rPr>
        <w:t xml:space="preserve">a </w:t>
      </w:r>
      <w:r w:rsidR="003016DB" w:rsidRPr="007E324F">
        <w:rPr>
          <w:rFonts w:ascii="Verdana" w:hAnsi="Verdana"/>
          <w:sz w:val="24"/>
          <w:szCs w:val="24"/>
        </w:rPr>
        <w:t>higher prevalence of pacemaker patients was documented in Group 1 (57% vs. 35% in Group 2 and 45% in Group 3).</w:t>
      </w:r>
      <w:r w:rsidR="003016DB" w:rsidRPr="00C96CBB">
        <w:rPr>
          <w:rFonts w:ascii="Verdana" w:hAnsi="Verdana"/>
          <w:sz w:val="24"/>
          <w:szCs w:val="24"/>
        </w:rPr>
        <w:t xml:space="preserve"> </w:t>
      </w:r>
      <w:r w:rsidR="00554717" w:rsidRPr="007E324F">
        <w:rPr>
          <w:rFonts w:ascii="Verdana" w:hAnsi="Verdana"/>
          <w:sz w:val="24"/>
          <w:szCs w:val="24"/>
        </w:rPr>
        <w:t xml:space="preserve">No significant differences between groups were found in </w:t>
      </w:r>
      <w:r w:rsidR="002B4461" w:rsidRPr="007E324F">
        <w:rPr>
          <w:rFonts w:ascii="Verdana" w:hAnsi="Verdana"/>
          <w:sz w:val="24"/>
          <w:szCs w:val="24"/>
        </w:rPr>
        <w:t>other</w:t>
      </w:r>
      <w:r w:rsidR="00554717" w:rsidRPr="007E324F">
        <w:rPr>
          <w:rFonts w:ascii="Verdana" w:hAnsi="Verdana"/>
          <w:sz w:val="24"/>
          <w:szCs w:val="24"/>
        </w:rPr>
        <w:t xml:space="preserve"> clinical characteristics</w:t>
      </w:r>
      <w:r w:rsidR="003A7617" w:rsidRPr="007E324F">
        <w:rPr>
          <w:rFonts w:ascii="Verdana" w:hAnsi="Verdana"/>
          <w:sz w:val="24"/>
          <w:szCs w:val="24"/>
        </w:rPr>
        <w:t xml:space="preserve"> (</w:t>
      </w:r>
      <w:r w:rsidR="000F5F44">
        <w:rPr>
          <w:rFonts w:ascii="Verdana" w:hAnsi="Verdana"/>
          <w:sz w:val="24"/>
          <w:szCs w:val="24"/>
        </w:rPr>
        <w:t>t</w:t>
      </w:r>
      <w:r w:rsidR="003A7617" w:rsidRPr="007E324F">
        <w:rPr>
          <w:rFonts w:ascii="Verdana" w:hAnsi="Verdana"/>
          <w:sz w:val="24"/>
          <w:szCs w:val="24"/>
        </w:rPr>
        <w:t>able 1)</w:t>
      </w:r>
      <w:r w:rsidR="00554717" w:rsidRPr="007E324F">
        <w:rPr>
          <w:rFonts w:ascii="Verdana" w:hAnsi="Verdana"/>
          <w:sz w:val="24"/>
          <w:szCs w:val="24"/>
        </w:rPr>
        <w:t>.</w:t>
      </w:r>
    </w:p>
    <w:p w:rsidR="00282332" w:rsidRPr="002A6023" w:rsidRDefault="00282332" w:rsidP="00951EB3">
      <w:pPr>
        <w:spacing w:after="0" w:line="480" w:lineRule="auto"/>
        <w:rPr>
          <w:rFonts w:ascii="Verdana" w:hAnsi="Verdana"/>
          <w:sz w:val="24"/>
          <w:szCs w:val="24"/>
        </w:rPr>
      </w:pPr>
    </w:p>
    <w:p w:rsidR="00A86104" w:rsidRPr="00C4062A" w:rsidRDefault="002272B6" w:rsidP="00EE1C9F">
      <w:pPr>
        <w:spacing w:after="0" w:line="480" w:lineRule="auto"/>
        <w:outlineLvl w:val="0"/>
        <w:rPr>
          <w:rFonts w:ascii="Verdana" w:hAnsi="Verdana"/>
          <w:i/>
          <w:sz w:val="24"/>
          <w:szCs w:val="24"/>
        </w:rPr>
      </w:pPr>
      <w:r w:rsidRPr="00C4062A">
        <w:rPr>
          <w:rFonts w:ascii="Verdana" w:hAnsi="Verdana"/>
          <w:i/>
          <w:sz w:val="24"/>
          <w:szCs w:val="24"/>
        </w:rPr>
        <w:t>Indications for extraction</w:t>
      </w:r>
    </w:p>
    <w:p w:rsidR="001629F3" w:rsidRDefault="002272B6" w:rsidP="00EE1C9F">
      <w:pPr>
        <w:spacing w:after="0" w:line="480" w:lineRule="auto"/>
        <w:rPr>
          <w:rFonts w:ascii="Verdana" w:hAnsi="Verdana"/>
          <w:sz w:val="24"/>
          <w:szCs w:val="24"/>
        </w:rPr>
      </w:pPr>
      <w:r w:rsidRPr="00C96CBB">
        <w:rPr>
          <w:rFonts w:ascii="Verdana" w:hAnsi="Verdana"/>
          <w:sz w:val="24"/>
          <w:szCs w:val="24"/>
        </w:rPr>
        <w:t xml:space="preserve">In </w:t>
      </w:r>
      <w:r w:rsidR="001E71AF" w:rsidRPr="00C96CBB">
        <w:rPr>
          <w:rFonts w:ascii="Verdana" w:hAnsi="Verdana"/>
          <w:sz w:val="24"/>
          <w:szCs w:val="24"/>
        </w:rPr>
        <w:t>all</w:t>
      </w:r>
      <w:r w:rsidRPr="00C96CBB">
        <w:rPr>
          <w:rFonts w:ascii="Verdana" w:hAnsi="Verdana"/>
          <w:sz w:val="24"/>
          <w:szCs w:val="24"/>
        </w:rPr>
        <w:t xml:space="preserve"> groups</w:t>
      </w:r>
      <w:r w:rsidR="00AF1227" w:rsidRPr="00C96CBB">
        <w:rPr>
          <w:rFonts w:ascii="Verdana" w:hAnsi="Verdana"/>
          <w:sz w:val="24"/>
          <w:szCs w:val="24"/>
        </w:rPr>
        <w:t>,</w:t>
      </w:r>
      <w:r w:rsidRPr="00C96CBB">
        <w:rPr>
          <w:rFonts w:ascii="Verdana" w:hAnsi="Verdana"/>
          <w:sz w:val="24"/>
          <w:szCs w:val="24"/>
        </w:rPr>
        <w:t xml:space="preserve"> the </w:t>
      </w:r>
      <w:r w:rsidR="005C52FE" w:rsidRPr="00C96CBB">
        <w:rPr>
          <w:rFonts w:ascii="Verdana" w:hAnsi="Verdana"/>
          <w:sz w:val="24"/>
          <w:szCs w:val="24"/>
        </w:rPr>
        <w:t xml:space="preserve">most common </w:t>
      </w:r>
      <w:r w:rsidRPr="00C96CBB">
        <w:rPr>
          <w:rFonts w:ascii="Verdana" w:hAnsi="Verdana"/>
          <w:sz w:val="24"/>
          <w:szCs w:val="24"/>
        </w:rPr>
        <w:t xml:space="preserve">indication for TLE was </w:t>
      </w:r>
      <w:r w:rsidR="00386275" w:rsidRPr="00C96CBB">
        <w:rPr>
          <w:rFonts w:ascii="Verdana" w:hAnsi="Verdana"/>
          <w:sz w:val="24"/>
          <w:szCs w:val="24"/>
        </w:rPr>
        <w:t>infection</w:t>
      </w:r>
      <w:r w:rsidR="00464AD0" w:rsidRPr="00C96CBB">
        <w:rPr>
          <w:rFonts w:ascii="Verdana" w:hAnsi="Verdana"/>
          <w:sz w:val="24"/>
          <w:szCs w:val="24"/>
        </w:rPr>
        <w:t xml:space="preserve">, although the proportion of extractions performed for this </w:t>
      </w:r>
      <w:r w:rsidR="00D16F5D" w:rsidRPr="00C96CBB">
        <w:rPr>
          <w:rFonts w:ascii="Verdana" w:hAnsi="Verdana"/>
          <w:sz w:val="24"/>
          <w:szCs w:val="24"/>
        </w:rPr>
        <w:t>reason</w:t>
      </w:r>
      <w:r w:rsidR="00464AD0" w:rsidRPr="00C96CBB">
        <w:rPr>
          <w:rFonts w:ascii="Verdana" w:hAnsi="Verdana"/>
          <w:sz w:val="24"/>
          <w:szCs w:val="24"/>
        </w:rPr>
        <w:t xml:space="preserve"> declined </w:t>
      </w:r>
      <w:r w:rsidR="00D16F5D" w:rsidRPr="00C96CBB">
        <w:rPr>
          <w:rFonts w:ascii="Verdana" w:hAnsi="Verdana"/>
          <w:sz w:val="24"/>
          <w:szCs w:val="24"/>
        </w:rPr>
        <w:t xml:space="preserve">over time </w:t>
      </w:r>
      <w:r w:rsidR="00464AD0" w:rsidRPr="00C96CBB">
        <w:rPr>
          <w:rFonts w:ascii="Verdana" w:hAnsi="Verdana"/>
          <w:sz w:val="24"/>
          <w:szCs w:val="24"/>
        </w:rPr>
        <w:t xml:space="preserve">from </w:t>
      </w:r>
      <w:r w:rsidR="00021B15" w:rsidRPr="00C96CBB">
        <w:rPr>
          <w:rFonts w:ascii="Verdana" w:hAnsi="Verdana"/>
          <w:sz w:val="24"/>
          <w:szCs w:val="24"/>
        </w:rPr>
        <w:t>64</w:t>
      </w:r>
      <w:r w:rsidR="00464AD0" w:rsidRPr="00C96CBB">
        <w:rPr>
          <w:rFonts w:ascii="Verdana" w:hAnsi="Verdana"/>
          <w:sz w:val="24"/>
          <w:szCs w:val="24"/>
        </w:rPr>
        <w:t>% in Group 1 to 5</w:t>
      </w:r>
      <w:r w:rsidR="00021B15" w:rsidRPr="00C96CBB">
        <w:rPr>
          <w:rFonts w:ascii="Verdana" w:hAnsi="Verdana"/>
          <w:sz w:val="24"/>
          <w:szCs w:val="24"/>
        </w:rPr>
        <w:t>7</w:t>
      </w:r>
      <w:r w:rsidR="00464AD0" w:rsidRPr="00C96CBB">
        <w:rPr>
          <w:rFonts w:ascii="Verdana" w:hAnsi="Verdana"/>
          <w:sz w:val="24"/>
          <w:szCs w:val="24"/>
        </w:rPr>
        <w:t>% in Group 2 and 38% in Group 3 (</w:t>
      </w:r>
      <w:r w:rsidR="000F5F44">
        <w:rPr>
          <w:rFonts w:ascii="Verdana" w:hAnsi="Verdana"/>
          <w:sz w:val="24"/>
          <w:szCs w:val="24"/>
        </w:rPr>
        <w:t>f</w:t>
      </w:r>
      <w:r w:rsidRPr="00C96CBB">
        <w:rPr>
          <w:rFonts w:ascii="Verdana" w:hAnsi="Verdana"/>
          <w:sz w:val="24"/>
          <w:szCs w:val="24"/>
        </w:rPr>
        <w:t>igure 1)</w:t>
      </w:r>
      <w:r w:rsidR="00D16F5D" w:rsidRPr="00C96CBB">
        <w:rPr>
          <w:rFonts w:ascii="Verdana" w:hAnsi="Verdana"/>
          <w:sz w:val="24"/>
          <w:szCs w:val="24"/>
        </w:rPr>
        <w:t>.</w:t>
      </w:r>
      <w:r w:rsidR="0017361C" w:rsidRPr="00C96CBB">
        <w:rPr>
          <w:rFonts w:ascii="Verdana" w:hAnsi="Verdana"/>
          <w:sz w:val="24"/>
          <w:szCs w:val="24"/>
        </w:rPr>
        <w:t xml:space="preserve"> </w:t>
      </w:r>
      <w:r w:rsidR="00464AD0" w:rsidRPr="00C96CBB">
        <w:rPr>
          <w:rFonts w:ascii="Verdana" w:hAnsi="Verdana"/>
          <w:sz w:val="24"/>
          <w:szCs w:val="24"/>
        </w:rPr>
        <w:t xml:space="preserve">There was </w:t>
      </w:r>
      <w:r w:rsidR="0017361C" w:rsidRPr="00C96CBB">
        <w:rPr>
          <w:rFonts w:ascii="Verdana" w:hAnsi="Verdana"/>
          <w:sz w:val="24"/>
          <w:szCs w:val="24"/>
        </w:rPr>
        <w:t xml:space="preserve">a </w:t>
      </w:r>
      <w:r w:rsidR="00386275" w:rsidRPr="00C96CBB">
        <w:rPr>
          <w:rFonts w:ascii="Verdana" w:hAnsi="Verdana"/>
          <w:sz w:val="24"/>
          <w:szCs w:val="24"/>
        </w:rPr>
        <w:t xml:space="preserve">higher </w:t>
      </w:r>
      <w:r w:rsidR="0017361C" w:rsidRPr="00C96CBB">
        <w:rPr>
          <w:rFonts w:ascii="Verdana" w:hAnsi="Verdana"/>
          <w:sz w:val="24"/>
          <w:szCs w:val="24"/>
        </w:rPr>
        <w:t xml:space="preserve">prevalence of local </w:t>
      </w:r>
      <w:r w:rsidR="00BD5418" w:rsidRPr="00C96CBB">
        <w:rPr>
          <w:rFonts w:ascii="Verdana" w:hAnsi="Verdana"/>
          <w:sz w:val="24"/>
          <w:szCs w:val="24"/>
        </w:rPr>
        <w:t xml:space="preserve">than of systemic infection </w:t>
      </w:r>
      <w:r w:rsidR="001848CE" w:rsidRPr="00C96CBB">
        <w:rPr>
          <w:rFonts w:ascii="Verdana" w:hAnsi="Verdana"/>
          <w:sz w:val="24"/>
          <w:szCs w:val="24"/>
        </w:rPr>
        <w:t xml:space="preserve">in </w:t>
      </w:r>
      <w:r w:rsidR="001E71AF" w:rsidRPr="00C96CBB">
        <w:rPr>
          <w:rFonts w:ascii="Verdana" w:hAnsi="Verdana"/>
          <w:sz w:val="24"/>
          <w:szCs w:val="24"/>
        </w:rPr>
        <w:t>all</w:t>
      </w:r>
      <w:r w:rsidR="001848CE" w:rsidRPr="00C96CBB">
        <w:rPr>
          <w:rFonts w:ascii="Verdana" w:hAnsi="Verdana"/>
          <w:sz w:val="24"/>
          <w:szCs w:val="24"/>
        </w:rPr>
        <w:t xml:space="preserve"> g</w:t>
      </w:r>
      <w:r w:rsidR="00A57B30" w:rsidRPr="00C96CBB">
        <w:rPr>
          <w:rFonts w:ascii="Verdana" w:hAnsi="Verdana"/>
          <w:sz w:val="24"/>
          <w:szCs w:val="24"/>
        </w:rPr>
        <w:t>roups</w:t>
      </w:r>
      <w:r w:rsidR="00D16F5D" w:rsidRPr="00C96CBB">
        <w:rPr>
          <w:rFonts w:ascii="Verdana" w:hAnsi="Verdana"/>
          <w:sz w:val="24"/>
          <w:szCs w:val="24"/>
        </w:rPr>
        <w:t xml:space="preserve"> </w:t>
      </w:r>
      <w:r w:rsidR="00BD5418" w:rsidRPr="00C96CBB">
        <w:rPr>
          <w:rFonts w:ascii="Verdana" w:hAnsi="Verdana"/>
          <w:sz w:val="24"/>
          <w:szCs w:val="24"/>
        </w:rPr>
        <w:t xml:space="preserve">with local infection accounting for </w:t>
      </w:r>
      <w:r w:rsidR="00D16F5D" w:rsidRPr="00C96CBB">
        <w:rPr>
          <w:rFonts w:ascii="Verdana" w:hAnsi="Verdana"/>
          <w:sz w:val="24"/>
          <w:szCs w:val="24"/>
        </w:rPr>
        <w:t>8</w:t>
      </w:r>
      <w:r w:rsidR="00021B15" w:rsidRPr="00C96CBB">
        <w:rPr>
          <w:rFonts w:ascii="Verdana" w:hAnsi="Verdana"/>
          <w:sz w:val="24"/>
          <w:szCs w:val="24"/>
        </w:rPr>
        <w:t>0</w:t>
      </w:r>
      <w:r w:rsidR="00D16F5D" w:rsidRPr="00C96CBB">
        <w:rPr>
          <w:rFonts w:ascii="Verdana" w:hAnsi="Verdana"/>
          <w:sz w:val="24"/>
          <w:szCs w:val="24"/>
        </w:rPr>
        <w:t xml:space="preserve">% </w:t>
      </w:r>
      <w:r w:rsidR="00BD5418" w:rsidRPr="00C96CBB">
        <w:rPr>
          <w:rFonts w:ascii="Verdana" w:hAnsi="Verdana"/>
          <w:sz w:val="24"/>
          <w:szCs w:val="24"/>
        </w:rPr>
        <w:t xml:space="preserve">of infection </w:t>
      </w:r>
      <w:r w:rsidR="00D16F5D" w:rsidRPr="00C96CBB">
        <w:rPr>
          <w:rFonts w:ascii="Verdana" w:hAnsi="Verdana"/>
          <w:sz w:val="24"/>
          <w:szCs w:val="24"/>
        </w:rPr>
        <w:t>in Group 1, 67% in Group 2 and 89% in Group 3.</w:t>
      </w:r>
    </w:p>
    <w:p w:rsidR="00F92CFD" w:rsidRDefault="004A0E35" w:rsidP="00EE1C9F">
      <w:pPr>
        <w:spacing w:after="0" w:line="480" w:lineRule="auto"/>
        <w:rPr>
          <w:rFonts w:ascii="Verdana" w:hAnsi="Verdana"/>
          <w:sz w:val="24"/>
          <w:szCs w:val="24"/>
        </w:rPr>
      </w:pPr>
      <w:r>
        <w:rPr>
          <w:rFonts w:ascii="Verdana" w:hAnsi="Verdana"/>
          <w:sz w:val="24"/>
          <w:szCs w:val="24"/>
        </w:rPr>
        <w:t>L</w:t>
      </w:r>
      <w:r w:rsidRPr="003B0432">
        <w:rPr>
          <w:rFonts w:ascii="Verdana" w:hAnsi="Verdana"/>
          <w:sz w:val="24"/>
          <w:szCs w:val="24"/>
        </w:rPr>
        <w:t xml:space="preserve">ead dysfunction </w:t>
      </w:r>
      <w:r>
        <w:rPr>
          <w:rFonts w:ascii="Verdana" w:hAnsi="Verdana"/>
          <w:sz w:val="24"/>
          <w:szCs w:val="24"/>
        </w:rPr>
        <w:t>was t</w:t>
      </w:r>
      <w:r w:rsidR="0017361C" w:rsidRPr="003B0432">
        <w:rPr>
          <w:rFonts w:ascii="Verdana" w:hAnsi="Verdana"/>
          <w:sz w:val="24"/>
          <w:szCs w:val="24"/>
        </w:rPr>
        <w:t xml:space="preserve">he second </w:t>
      </w:r>
      <w:r w:rsidR="00386275" w:rsidRPr="003B0432">
        <w:rPr>
          <w:rFonts w:ascii="Verdana" w:hAnsi="Verdana"/>
          <w:sz w:val="24"/>
          <w:szCs w:val="24"/>
        </w:rPr>
        <w:t xml:space="preserve">commonest </w:t>
      </w:r>
      <w:r w:rsidR="0017361C" w:rsidRPr="003B0432">
        <w:rPr>
          <w:rFonts w:ascii="Verdana" w:hAnsi="Verdana"/>
          <w:sz w:val="24"/>
          <w:szCs w:val="24"/>
        </w:rPr>
        <w:t xml:space="preserve">indication </w:t>
      </w:r>
      <w:r w:rsidR="00190A4C" w:rsidRPr="003B0432">
        <w:rPr>
          <w:rFonts w:ascii="Verdana" w:hAnsi="Verdana"/>
          <w:sz w:val="24"/>
          <w:szCs w:val="24"/>
        </w:rPr>
        <w:t xml:space="preserve">, </w:t>
      </w:r>
      <w:r w:rsidR="001B4B23" w:rsidRPr="003B0432">
        <w:rPr>
          <w:rFonts w:ascii="Verdana" w:hAnsi="Verdana"/>
          <w:sz w:val="24"/>
          <w:szCs w:val="24"/>
        </w:rPr>
        <w:t xml:space="preserve">including </w:t>
      </w:r>
      <w:r w:rsidR="00BD46B2" w:rsidRPr="003B0432">
        <w:rPr>
          <w:rFonts w:ascii="Verdana" w:hAnsi="Verdana"/>
          <w:sz w:val="24"/>
          <w:szCs w:val="24"/>
        </w:rPr>
        <w:t>13</w:t>
      </w:r>
      <w:r w:rsidR="0017361C" w:rsidRPr="003B0432">
        <w:rPr>
          <w:rFonts w:ascii="Verdana" w:hAnsi="Verdana"/>
          <w:sz w:val="24"/>
          <w:szCs w:val="24"/>
        </w:rPr>
        <w:t xml:space="preserve"> </w:t>
      </w:r>
      <w:r w:rsidR="009943C0" w:rsidRPr="003B0432">
        <w:rPr>
          <w:rFonts w:ascii="Verdana" w:hAnsi="Verdana"/>
          <w:sz w:val="24"/>
          <w:szCs w:val="24"/>
        </w:rPr>
        <w:t>(</w:t>
      </w:r>
      <w:r w:rsidR="00D10272" w:rsidRPr="003B0432">
        <w:rPr>
          <w:rFonts w:ascii="Verdana" w:hAnsi="Verdana"/>
          <w:sz w:val="24"/>
          <w:szCs w:val="24"/>
        </w:rPr>
        <w:t xml:space="preserve">of which </w:t>
      </w:r>
      <w:r w:rsidR="00BD46B2" w:rsidRPr="003B0432">
        <w:rPr>
          <w:rFonts w:ascii="Verdana" w:hAnsi="Verdana"/>
          <w:sz w:val="24"/>
          <w:szCs w:val="24"/>
        </w:rPr>
        <w:t xml:space="preserve">11 </w:t>
      </w:r>
      <w:r w:rsidR="00D10272" w:rsidRPr="003B0432">
        <w:rPr>
          <w:rFonts w:ascii="Verdana" w:hAnsi="Verdana"/>
          <w:sz w:val="24"/>
          <w:szCs w:val="24"/>
        </w:rPr>
        <w:t xml:space="preserve">were in </w:t>
      </w:r>
      <w:r w:rsidR="009943C0" w:rsidRPr="003B0432">
        <w:rPr>
          <w:rFonts w:ascii="Verdana" w:hAnsi="Verdana"/>
          <w:sz w:val="24"/>
          <w:szCs w:val="24"/>
        </w:rPr>
        <w:t>Group 2</w:t>
      </w:r>
      <w:r w:rsidR="00BD46B2" w:rsidRPr="003B0432">
        <w:rPr>
          <w:rFonts w:ascii="Verdana" w:hAnsi="Verdana"/>
          <w:sz w:val="24"/>
          <w:szCs w:val="24"/>
        </w:rPr>
        <w:t xml:space="preserve"> and 3</w:t>
      </w:r>
      <w:r w:rsidR="009943C0" w:rsidRPr="003B0432">
        <w:rPr>
          <w:rFonts w:ascii="Verdana" w:hAnsi="Verdana"/>
          <w:sz w:val="24"/>
          <w:szCs w:val="24"/>
        </w:rPr>
        <w:t xml:space="preserve">) </w:t>
      </w:r>
      <w:r w:rsidR="003B0432">
        <w:rPr>
          <w:rFonts w:ascii="Verdana" w:hAnsi="Verdana"/>
          <w:sz w:val="24"/>
          <w:szCs w:val="24"/>
        </w:rPr>
        <w:t xml:space="preserve">malfunctioning </w:t>
      </w:r>
      <w:r w:rsidR="0017361C" w:rsidRPr="003B0432">
        <w:rPr>
          <w:rFonts w:ascii="Verdana" w:hAnsi="Verdana"/>
          <w:sz w:val="24"/>
          <w:szCs w:val="24"/>
        </w:rPr>
        <w:t>Sprint Fidelis</w:t>
      </w:r>
      <w:r w:rsidR="0032369D" w:rsidRPr="003B0432">
        <w:rPr>
          <w:rFonts w:ascii="Verdana" w:hAnsi="Verdana"/>
          <w:sz w:val="24"/>
          <w:szCs w:val="24"/>
          <w:vertAlign w:val="superscript"/>
        </w:rPr>
        <w:t>®</w:t>
      </w:r>
      <w:r w:rsidR="0017361C" w:rsidRPr="003B0432">
        <w:rPr>
          <w:rFonts w:ascii="Verdana" w:hAnsi="Verdana"/>
          <w:sz w:val="24"/>
          <w:szCs w:val="24"/>
        </w:rPr>
        <w:t xml:space="preserve"> </w:t>
      </w:r>
      <w:r w:rsidR="009943C0" w:rsidRPr="003B0432">
        <w:rPr>
          <w:rFonts w:ascii="Verdana" w:hAnsi="Verdana"/>
          <w:sz w:val="24"/>
          <w:szCs w:val="24"/>
        </w:rPr>
        <w:t xml:space="preserve">leads </w:t>
      </w:r>
      <w:r w:rsidR="00190A4C" w:rsidRPr="003B0432">
        <w:rPr>
          <w:rFonts w:ascii="Verdana" w:hAnsi="Verdana"/>
          <w:sz w:val="24"/>
          <w:szCs w:val="24"/>
        </w:rPr>
        <w:t>Model 6931</w:t>
      </w:r>
      <w:r w:rsidR="00A57B30" w:rsidRPr="003B0432">
        <w:rPr>
          <w:rFonts w:ascii="Verdana" w:hAnsi="Verdana"/>
          <w:sz w:val="24"/>
          <w:szCs w:val="24"/>
        </w:rPr>
        <w:t xml:space="preserve"> </w:t>
      </w:r>
      <w:r w:rsidR="00190A4C" w:rsidRPr="003B0432">
        <w:rPr>
          <w:rFonts w:ascii="Verdana" w:hAnsi="Verdana"/>
          <w:sz w:val="24"/>
          <w:szCs w:val="24"/>
        </w:rPr>
        <w:t xml:space="preserve">and 6949 </w:t>
      </w:r>
      <w:r w:rsidR="009943C0" w:rsidRPr="003B0432">
        <w:rPr>
          <w:rFonts w:ascii="Verdana" w:hAnsi="Verdana"/>
          <w:sz w:val="24"/>
          <w:szCs w:val="24"/>
        </w:rPr>
        <w:t>(Medtronic Inc, Minneapolis, MN</w:t>
      </w:r>
      <w:r w:rsidR="00190A4C" w:rsidRPr="003B0432">
        <w:rPr>
          <w:rFonts w:ascii="Verdana" w:hAnsi="Verdana"/>
          <w:sz w:val="24"/>
          <w:szCs w:val="24"/>
        </w:rPr>
        <w:t>, USA</w:t>
      </w:r>
      <w:r w:rsidR="009943C0" w:rsidRPr="003B0432">
        <w:rPr>
          <w:rFonts w:ascii="Verdana" w:hAnsi="Verdana"/>
          <w:sz w:val="24"/>
          <w:szCs w:val="24"/>
        </w:rPr>
        <w:t xml:space="preserve">) </w:t>
      </w:r>
      <w:r w:rsidR="00190A4C" w:rsidRPr="003B0432">
        <w:rPr>
          <w:rFonts w:ascii="Verdana" w:hAnsi="Verdana"/>
          <w:sz w:val="24"/>
          <w:szCs w:val="24"/>
        </w:rPr>
        <w:t xml:space="preserve">and </w:t>
      </w:r>
      <w:r w:rsidR="00BD46B2" w:rsidRPr="003B0432">
        <w:rPr>
          <w:rFonts w:ascii="Verdana" w:hAnsi="Verdana"/>
          <w:sz w:val="24"/>
          <w:szCs w:val="24"/>
        </w:rPr>
        <w:t>6</w:t>
      </w:r>
      <w:r w:rsidR="00190A4C" w:rsidRPr="003B0432">
        <w:rPr>
          <w:rFonts w:ascii="Verdana" w:hAnsi="Verdana"/>
          <w:sz w:val="24"/>
          <w:szCs w:val="24"/>
        </w:rPr>
        <w:t xml:space="preserve"> (</w:t>
      </w:r>
      <w:r w:rsidR="00BD46B2" w:rsidRPr="003B0432">
        <w:rPr>
          <w:rFonts w:ascii="Verdana" w:hAnsi="Verdana"/>
          <w:sz w:val="24"/>
          <w:szCs w:val="24"/>
        </w:rPr>
        <w:t>5</w:t>
      </w:r>
      <w:r w:rsidR="003B0432" w:rsidRPr="003B0432">
        <w:rPr>
          <w:rFonts w:ascii="Verdana" w:hAnsi="Verdana"/>
          <w:sz w:val="24"/>
          <w:szCs w:val="24"/>
        </w:rPr>
        <w:t xml:space="preserve"> </w:t>
      </w:r>
      <w:r w:rsidR="00190A4C" w:rsidRPr="003B0432">
        <w:rPr>
          <w:rFonts w:ascii="Verdana" w:hAnsi="Verdana"/>
          <w:sz w:val="24"/>
          <w:szCs w:val="24"/>
        </w:rPr>
        <w:t xml:space="preserve">in </w:t>
      </w:r>
      <w:r w:rsidR="00190A4C" w:rsidRPr="003B0432">
        <w:rPr>
          <w:rFonts w:ascii="Verdana" w:hAnsi="Verdana"/>
          <w:sz w:val="24"/>
          <w:szCs w:val="24"/>
        </w:rPr>
        <w:lastRenderedPageBreak/>
        <w:t>Group 2</w:t>
      </w:r>
      <w:r w:rsidR="00BD46B2" w:rsidRPr="003B0432">
        <w:rPr>
          <w:rFonts w:ascii="Verdana" w:hAnsi="Verdana"/>
          <w:sz w:val="24"/>
          <w:szCs w:val="24"/>
        </w:rPr>
        <w:t xml:space="preserve"> and 3</w:t>
      </w:r>
      <w:r w:rsidR="00190A4C" w:rsidRPr="003B0432">
        <w:rPr>
          <w:rFonts w:ascii="Verdana" w:hAnsi="Verdana"/>
          <w:sz w:val="24"/>
          <w:szCs w:val="24"/>
        </w:rPr>
        <w:t>)</w:t>
      </w:r>
      <w:r w:rsidR="00190A4C" w:rsidRPr="002A6023">
        <w:rPr>
          <w:rFonts w:ascii="Verdana" w:hAnsi="Verdana"/>
          <w:sz w:val="24"/>
          <w:szCs w:val="24"/>
        </w:rPr>
        <w:t xml:space="preserve"> </w:t>
      </w:r>
      <w:r w:rsidR="001629F3">
        <w:rPr>
          <w:rFonts w:ascii="Verdana" w:hAnsi="Verdana"/>
          <w:sz w:val="24"/>
          <w:szCs w:val="24"/>
        </w:rPr>
        <w:t xml:space="preserve">malfunctioning </w:t>
      </w:r>
      <w:r w:rsidR="00190A4C" w:rsidRPr="002A6023">
        <w:rPr>
          <w:rFonts w:ascii="Verdana" w:hAnsi="Verdana"/>
          <w:sz w:val="24"/>
          <w:szCs w:val="24"/>
        </w:rPr>
        <w:t>Riata</w:t>
      </w:r>
      <w:r w:rsidR="00190A4C" w:rsidRPr="002A6023">
        <w:rPr>
          <w:rFonts w:ascii="Verdana" w:hAnsi="Verdana"/>
          <w:sz w:val="24"/>
          <w:szCs w:val="24"/>
          <w:vertAlign w:val="superscript"/>
        </w:rPr>
        <w:t>TM</w:t>
      </w:r>
      <w:r w:rsidR="00190A4C" w:rsidRPr="002A6023">
        <w:rPr>
          <w:rFonts w:ascii="Verdana" w:hAnsi="Verdana"/>
          <w:sz w:val="24"/>
          <w:szCs w:val="24"/>
        </w:rPr>
        <w:t xml:space="preserve"> ST leads Model </w:t>
      </w:r>
      <w:r w:rsidR="00D90667">
        <w:rPr>
          <w:rFonts w:ascii="Verdana" w:hAnsi="Verdana"/>
          <w:sz w:val="24"/>
          <w:szCs w:val="24"/>
        </w:rPr>
        <w:t xml:space="preserve">7000 and </w:t>
      </w:r>
      <w:r w:rsidR="00190A4C" w:rsidRPr="002A6023">
        <w:rPr>
          <w:rFonts w:ascii="Verdana" w:hAnsi="Verdana"/>
          <w:sz w:val="24"/>
          <w:szCs w:val="24"/>
        </w:rPr>
        <w:t>7002 (St. Jude Medical, St. Paul, MN, USA).</w:t>
      </w:r>
      <w:r w:rsidR="00196380" w:rsidRPr="002A6023">
        <w:rPr>
          <w:rFonts w:ascii="Verdana" w:hAnsi="Verdana"/>
          <w:sz w:val="24"/>
          <w:szCs w:val="24"/>
        </w:rPr>
        <w:t xml:space="preserve"> </w:t>
      </w:r>
    </w:p>
    <w:p w:rsidR="00EE1B92" w:rsidRPr="002A6023" w:rsidRDefault="00183967" w:rsidP="00EE1C9F">
      <w:pPr>
        <w:spacing w:after="0" w:line="480" w:lineRule="auto"/>
        <w:ind w:firstLine="567"/>
        <w:rPr>
          <w:rFonts w:ascii="Verdana" w:hAnsi="Verdana"/>
          <w:sz w:val="24"/>
          <w:szCs w:val="24"/>
        </w:rPr>
      </w:pPr>
      <w:r>
        <w:rPr>
          <w:rFonts w:ascii="Verdana" w:hAnsi="Verdana"/>
          <w:sz w:val="24"/>
          <w:szCs w:val="24"/>
        </w:rPr>
        <w:t>In</w:t>
      </w:r>
      <w:r w:rsidR="00196380" w:rsidRPr="00BD46B2">
        <w:rPr>
          <w:rFonts w:ascii="Verdana" w:hAnsi="Verdana"/>
          <w:sz w:val="24"/>
          <w:szCs w:val="24"/>
        </w:rPr>
        <w:t xml:space="preserve"> </w:t>
      </w:r>
      <w:r w:rsidR="00DC3B20">
        <w:rPr>
          <w:rFonts w:ascii="Verdana" w:hAnsi="Verdana"/>
          <w:sz w:val="24"/>
          <w:szCs w:val="24"/>
        </w:rPr>
        <w:t>9</w:t>
      </w:r>
      <w:r w:rsidR="00196380" w:rsidRPr="00BD46B2">
        <w:rPr>
          <w:rFonts w:ascii="Verdana" w:hAnsi="Verdana"/>
          <w:sz w:val="24"/>
          <w:szCs w:val="24"/>
        </w:rPr>
        <w:t xml:space="preserve">% of TLEs </w:t>
      </w:r>
      <w:r>
        <w:rPr>
          <w:rFonts w:ascii="Verdana" w:hAnsi="Verdana"/>
          <w:sz w:val="24"/>
          <w:szCs w:val="24"/>
        </w:rPr>
        <w:t>in Group 2 and 5% in Group 3</w:t>
      </w:r>
      <w:r w:rsidR="001629F3">
        <w:rPr>
          <w:rFonts w:ascii="Verdana" w:hAnsi="Verdana"/>
          <w:sz w:val="24"/>
          <w:szCs w:val="24"/>
        </w:rPr>
        <w:t>,</w:t>
      </w:r>
      <w:r>
        <w:rPr>
          <w:rFonts w:ascii="Verdana" w:hAnsi="Verdana"/>
          <w:sz w:val="24"/>
          <w:szCs w:val="24"/>
        </w:rPr>
        <w:t xml:space="preserve"> </w:t>
      </w:r>
      <w:r w:rsidR="004D2886">
        <w:rPr>
          <w:rFonts w:ascii="Verdana" w:hAnsi="Verdana"/>
          <w:sz w:val="24"/>
          <w:szCs w:val="24"/>
        </w:rPr>
        <w:t>extraction was</w:t>
      </w:r>
      <w:r w:rsidR="004D2886" w:rsidRPr="00BD46B2">
        <w:rPr>
          <w:rFonts w:ascii="Verdana" w:hAnsi="Verdana"/>
          <w:sz w:val="24"/>
          <w:szCs w:val="24"/>
        </w:rPr>
        <w:t xml:space="preserve"> </w:t>
      </w:r>
      <w:r w:rsidR="00196380" w:rsidRPr="00BD46B2">
        <w:rPr>
          <w:rFonts w:ascii="Verdana" w:hAnsi="Verdana"/>
          <w:sz w:val="24"/>
          <w:szCs w:val="24"/>
        </w:rPr>
        <w:t xml:space="preserve">performed </w:t>
      </w:r>
      <w:r w:rsidR="009C5AC1" w:rsidRPr="00BD46B2">
        <w:rPr>
          <w:rFonts w:ascii="Verdana" w:hAnsi="Verdana"/>
          <w:sz w:val="24"/>
          <w:szCs w:val="24"/>
        </w:rPr>
        <w:t>for Sprint Fidelis</w:t>
      </w:r>
      <w:r w:rsidR="009C5AC1" w:rsidRPr="00BD46B2">
        <w:rPr>
          <w:rFonts w:ascii="Verdana" w:hAnsi="Verdana"/>
          <w:sz w:val="24"/>
          <w:szCs w:val="24"/>
          <w:vertAlign w:val="superscript"/>
        </w:rPr>
        <w:t>®</w:t>
      </w:r>
      <w:r w:rsidR="009C5AC1" w:rsidRPr="00BD46B2">
        <w:rPr>
          <w:rFonts w:ascii="Verdana" w:hAnsi="Verdana"/>
          <w:sz w:val="24"/>
          <w:szCs w:val="24"/>
        </w:rPr>
        <w:t xml:space="preserve"> advisory in the absence of any evidence of dysfunction</w:t>
      </w:r>
      <w:r w:rsidR="00081168">
        <w:rPr>
          <w:rFonts w:ascii="Verdana" w:hAnsi="Verdana"/>
          <w:sz w:val="24"/>
          <w:szCs w:val="24"/>
        </w:rPr>
        <w:t>,</w:t>
      </w:r>
      <w:r w:rsidR="009C5AC1" w:rsidRPr="00BD46B2">
        <w:rPr>
          <w:rFonts w:ascii="Verdana" w:hAnsi="Verdana"/>
          <w:sz w:val="24"/>
          <w:szCs w:val="24"/>
        </w:rPr>
        <w:t xml:space="preserve"> all at the time of </w:t>
      </w:r>
      <w:r w:rsidR="00AC74DB" w:rsidRPr="00BD46B2">
        <w:rPr>
          <w:rFonts w:ascii="Verdana" w:hAnsi="Verdana"/>
          <w:sz w:val="24"/>
          <w:szCs w:val="24"/>
        </w:rPr>
        <w:t>generator</w:t>
      </w:r>
      <w:r w:rsidR="00D10272" w:rsidRPr="00BD46B2">
        <w:rPr>
          <w:rFonts w:ascii="Verdana" w:hAnsi="Verdana"/>
          <w:sz w:val="24"/>
          <w:szCs w:val="24"/>
        </w:rPr>
        <w:t xml:space="preserve"> substitution</w:t>
      </w:r>
      <w:r w:rsidR="009C5AC1" w:rsidRPr="00BD46B2">
        <w:rPr>
          <w:rFonts w:ascii="Verdana" w:hAnsi="Verdana"/>
          <w:sz w:val="24"/>
          <w:szCs w:val="24"/>
        </w:rPr>
        <w:t>.</w:t>
      </w:r>
      <w:r w:rsidR="009C5AC1">
        <w:rPr>
          <w:rFonts w:ascii="Verdana" w:hAnsi="Verdana"/>
          <w:sz w:val="24"/>
          <w:szCs w:val="24"/>
        </w:rPr>
        <w:t xml:space="preserve"> In Group 1, no </w:t>
      </w:r>
      <w:r w:rsidR="009C5AC1" w:rsidRPr="00C96CBB">
        <w:rPr>
          <w:rFonts w:ascii="Verdana" w:hAnsi="Verdana"/>
          <w:sz w:val="24"/>
          <w:szCs w:val="24"/>
        </w:rPr>
        <w:t>extraction was performed for an advisory alone</w:t>
      </w:r>
      <w:r w:rsidR="00C905FE" w:rsidRPr="00C96CBB">
        <w:rPr>
          <w:rFonts w:ascii="Verdana" w:hAnsi="Verdana"/>
          <w:sz w:val="24"/>
          <w:szCs w:val="24"/>
        </w:rPr>
        <w:t xml:space="preserve"> </w:t>
      </w:r>
      <w:r w:rsidR="001848CE" w:rsidRPr="00C96CBB">
        <w:rPr>
          <w:rFonts w:ascii="Verdana" w:hAnsi="Verdana"/>
          <w:sz w:val="24"/>
          <w:szCs w:val="24"/>
        </w:rPr>
        <w:t>(p</w:t>
      </w:r>
      <w:r w:rsidR="00AC7147" w:rsidRPr="00C96CBB">
        <w:rPr>
          <w:rFonts w:ascii="Verdana" w:hAnsi="Verdana"/>
          <w:sz w:val="24"/>
          <w:szCs w:val="24"/>
        </w:rPr>
        <w:t xml:space="preserve"> </w:t>
      </w:r>
      <w:r w:rsidR="001848CE" w:rsidRPr="00C96CBB">
        <w:rPr>
          <w:rFonts w:ascii="Verdana" w:hAnsi="Verdana"/>
          <w:sz w:val="24"/>
          <w:szCs w:val="24"/>
        </w:rPr>
        <w:t>=</w:t>
      </w:r>
      <w:r w:rsidR="00AC7147" w:rsidRPr="00C96CBB">
        <w:rPr>
          <w:rFonts w:ascii="Verdana" w:hAnsi="Verdana"/>
          <w:sz w:val="24"/>
          <w:szCs w:val="24"/>
        </w:rPr>
        <w:t xml:space="preserve"> </w:t>
      </w:r>
      <w:r w:rsidR="00974344" w:rsidRPr="00C96CBB">
        <w:rPr>
          <w:rFonts w:ascii="Verdana" w:hAnsi="Verdana"/>
          <w:sz w:val="24"/>
          <w:szCs w:val="24"/>
        </w:rPr>
        <w:t>0.037</w:t>
      </w:r>
      <w:r w:rsidRPr="00C96CBB">
        <w:rPr>
          <w:rFonts w:ascii="Verdana" w:hAnsi="Verdana"/>
          <w:sz w:val="24"/>
          <w:szCs w:val="24"/>
        </w:rPr>
        <w:t xml:space="preserve"> compared to Group </w:t>
      </w:r>
      <w:r w:rsidR="00974344" w:rsidRPr="00C96CBB">
        <w:rPr>
          <w:rFonts w:ascii="Verdana" w:hAnsi="Verdana"/>
          <w:sz w:val="24"/>
          <w:szCs w:val="24"/>
        </w:rPr>
        <w:t>2 and 3 together</w:t>
      </w:r>
      <w:r w:rsidR="001848CE" w:rsidRPr="00C96CBB">
        <w:rPr>
          <w:rFonts w:ascii="Verdana" w:hAnsi="Verdana"/>
          <w:sz w:val="24"/>
          <w:szCs w:val="24"/>
        </w:rPr>
        <w:t>)</w:t>
      </w:r>
      <w:r w:rsidR="00C905FE" w:rsidRPr="00C96CBB">
        <w:rPr>
          <w:rFonts w:ascii="Verdana" w:hAnsi="Verdana"/>
          <w:sz w:val="24"/>
          <w:szCs w:val="24"/>
        </w:rPr>
        <w:t>.</w:t>
      </w:r>
      <w:r w:rsidR="003A7BC3" w:rsidRPr="00C96CBB">
        <w:rPr>
          <w:rFonts w:ascii="Verdana" w:hAnsi="Verdana"/>
          <w:sz w:val="24"/>
          <w:szCs w:val="24"/>
        </w:rPr>
        <w:t xml:space="preserve"> </w:t>
      </w:r>
      <w:r w:rsidR="003B7540" w:rsidRPr="00C96CBB">
        <w:t xml:space="preserve"> </w:t>
      </w:r>
      <w:r w:rsidR="003B7540" w:rsidRPr="00C96CBB">
        <w:rPr>
          <w:rFonts w:ascii="Verdana" w:hAnsi="Verdana"/>
          <w:sz w:val="24"/>
          <w:szCs w:val="24"/>
        </w:rPr>
        <w:t>In Group 3 there was a significantly higher</w:t>
      </w:r>
      <w:r w:rsidR="003B7540" w:rsidRPr="003B7540">
        <w:rPr>
          <w:rFonts w:ascii="Verdana" w:hAnsi="Verdana"/>
          <w:sz w:val="24"/>
          <w:szCs w:val="24"/>
        </w:rPr>
        <w:t xml:space="preserve"> prevalence of  TLEs  performed to obtain venous access </w:t>
      </w:r>
      <w:r w:rsidR="003B7540">
        <w:rPr>
          <w:rFonts w:ascii="Verdana" w:hAnsi="Verdana"/>
          <w:sz w:val="24"/>
          <w:szCs w:val="24"/>
        </w:rPr>
        <w:t xml:space="preserve">to permit </w:t>
      </w:r>
      <w:r w:rsidR="003B7540" w:rsidRPr="003B7540">
        <w:rPr>
          <w:rFonts w:ascii="Verdana" w:hAnsi="Verdana"/>
          <w:sz w:val="24"/>
          <w:szCs w:val="24"/>
        </w:rPr>
        <w:t>upgrade to CRT or ICD compared to Group 1 (3%, P = 0.003</w:t>
      </w:r>
      <w:r w:rsidR="003B7540">
        <w:rPr>
          <w:rFonts w:ascii="Verdana" w:hAnsi="Verdana"/>
          <w:sz w:val="24"/>
          <w:szCs w:val="24"/>
        </w:rPr>
        <w:t>) and Group 2 (0.9%, p &lt; 0.001)</w:t>
      </w:r>
      <w:r w:rsidR="003B7540" w:rsidRPr="003B7540">
        <w:rPr>
          <w:rFonts w:ascii="Verdana" w:hAnsi="Verdana"/>
          <w:sz w:val="24"/>
          <w:szCs w:val="24"/>
        </w:rPr>
        <w:t>.</w:t>
      </w:r>
    </w:p>
    <w:p w:rsidR="00277024" w:rsidRPr="003B0432" w:rsidRDefault="00277024" w:rsidP="00EE1C9F">
      <w:pPr>
        <w:spacing w:after="0" w:line="480" w:lineRule="auto"/>
        <w:ind w:firstLine="567"/>
        <w:outlineLvl w:val="0"/>
        <w:rPr>
          <w:rFonts w:ascii="Verdana" w:hAnsi="Verdana"/>
          <w:b/>
          <w:sz w:val="24"/>
          <w:szCs w:val="24"/>
        </w:rPr>
      </w:pPr>
    </w:p>
    <w:p w:rsidR="000F74C5" w:rsidRPr="00C4062A" w:rsidRDefault="000F74C5" w:rsidP="00EE1C9F">
      <w:pPr>
        <w:spacing w:after="0" w:line="480" w:lineRule="auto"/>
        <w:outlineLvl w:val="0"/>
        <w:rPr>
          <w:rFonts w:ascii="Verdana" w:hAnsi="Verdana"/>
          <w:i/>
          <w:sz w:val="24"/>
          <w:szCs w:val="24"/>
        </w:rPr>
      </w:pPr>
      <w:r w:rsidRPr="00C4062A">
        <w:rPr>
          <w:rFonts w:ascii="Verdana" w:hAnsi="Verdana"/>
          <w:i/>
          <w:sz w:val="24"/>
          <w:szCs w:val="24"/>
        </w:rPr>
        <w:t>Lead characteristics</w:t>
      </w:r>
    </w:p>
    <w:p w:rsidR="00E0670B" w:rsidRPr="003B0432" w:rsidRDefault="00081168" w:rsidP="00EE1C9F">
      <w:pPr>
        <w:pStyle w:val="CommentText"/>
        <w:spacing w:after="0" w:line="480" w:lineRule="auto"/>
        <w:rPr>
          <w:rFonts w:ascii="Verdana" w:hAnsi="Verdana"/>
          <w:sz w:val="24"/>
          <w:szCs w:val="24"/>
        </w:rPr>
      </w:pPr>
      <w:r>
        <w:rPr>
          <w:rFonts w:ascii="Verdana" w:hAnsi="Verdana"/>
          <w:sz w:val="24"/>
          <w:szCs w:val="24"/>
        </w:rPr>
        <w:t>T</w:t>
      </w:r>
      <w:r w:rsidR="00484ECA" w:rsidRPr="003B0432">
        <w:rPr>
          <w:rFonts w:ascii="Verdana" w:hAnsi="Verdana"/>
          <w:sz w:val="24"/>
          <w:szCs w:val="24"/>
        </w:rPr>
        <w:t xml:space="preserve">he </w:t>
      </w:r>
      <w:r w:rsidR="00572B2A" w:rsidRPr="003B0432">
        <w:rPr>
          <w:rFonts w:ascii="Verdana" w:hAnsi="Verdana"/>
          <w:sz w:val="24"/>
          <w:szCs w:val="24"/>
        </w:rPr>
        <w:t xml:space="preserve">groups </w:t>
      </w:r>
      <w:r>
        <w:rPr>
          <w:rFonts w:ascii="Verdana" w:hAnsi="Verdana"/>
          <w:sz w:val="24"/>
          <w:szCs w:val="24"/>
        </w:rPr>
        <w:t xml:space="preserve">were similar </w:t>
      </w:r>
      <w:r w:rsidR="00772C23">
        <w:rPr>
          <w:rFonts w:ascii="Verdana" w:hAnsi="Verdana"/>
          <w:sz w:val="24"/>
          <w:szCs w:val="24"/>
        </w:rPr>
        <w:t xml:space="preserve">in </w:t>
      </w:r>
      <w:r w:rsidR="00AF1227" w:rsidRPr="003B0432">
        <w:rPr>
          <w:rFonts w:ascii="Verdana" w:hAnsi="Verdana"/>
          <w:sz w:val="24"/>
          <w:szCs w:val="24"/>
        </w:rPr>
        <w:t xml:space="preserve">the </w:t>
      </w:r>
      <w:r w:rsidR="00572B2A" w:rsidRPr="003B0432">
        <w:rPr>
          <w:rFonts w:ascii="Verdana" w:hAnsi="Verdana"/>
          <w:sz w:val="24"/>
          <w:szCs w:val="24"/>
        </w:rPr>
        <w:t xml:space="preserve">number of </w:t>
      </w:r>
      <w:r w:rsidR="00534380" w:rsidRPr="003B0432">
        <w:rPr>
          <w:rFonts w:ascii="Verdana" w:hAnsi="Verdana"/>
          <w:sz w:val="24"/>
          <w:szCs w:val="24"/>
        </w:rPr>
        <w:t xml:space="preserve">extracted </w:t>
      </w:r>
      <w:r w:rsidR="00572B2A" w:rsidRPr="003B0432">
        <w:rPr>
          <w:rFonts w:ascii="Verdana" w:hAnsi="Verdana"/>
          <w:sz w:val="24"/>
          <w:szCs w:val="24"/>
        </w:rPr>
        <w:t>lead</w:t>
      </w:r>
      <w:r w:rsidR="00534380" w:rsidRPr="003B0432">
        <w:rPr>
          <w:rFonts w:ascii="Verdana" w:hAnsi="Verdana"/>
          <w:sz w:val="24"/>
          <w:szCs w:val="24"/>
        </w:rPr>
        <w:t>s</w:t>
      </w:r>
      <w:r w:rsidR="00572B2A" w:rsidRPr="003B0432">
        <w:rPr>
          <w:rFonts w:ascii="Verdana" w:hAnsi="Verdana"/>
          <w:sz w:val="24"/>
          <w:szCs w:val="24"/>
        </w:rPr>
        <w:t xml:space="preserve"> </w:t>
      </w:r>
      <w:r w:rsidR="00534380" w:rsidRPr="003B0432">
        <w:rPr>
          <w:rFonts w:ascii="Verdana" w:hAnsi="Verdana"/>
          <w:sz w:val="24"/>
          <w:szCs w:val="24"/>
        </w:rPr>
        <w:t>per patient (</w:t>
      </w:r>
      <w:r w:rsidR="00F92CFD" w:rsidRPr="003B0432">
        <w:rPr>
          <w:rFonts w:ascii="Verdana" w:hAnsi="Verdana"/>
          <w:sz w:val="24"/>
          <w:szCs w:val="24"/>
        </w:rPr>
        <w:t>1.75</w:t>
      </w:r>
      <w:r w:rsidR="00352F49" w:rsidRPr="003B0432">
        <w:rPr>
          <w:rFonts w:ascii="Verdana" w:hAnsi="Verdana"/>
          <w:sz w:val="24"/>
          <w:szCs w:val="24"/>
        </w:rPr>
        <w:t xml:space="preserve"> </w:t>
      </w:r>
      <w:r w:rsidR="00534380" w:rsidRPr="003B0432">
        <w:rPr>
          <w:rFonts w:ascii="Verdana" w:hAnsi="Verdana"/>
          <w:sz w:val="24"/>
          <w:szCs w:val="24"/>
        </w:rPr>
        <w:t>in Group 1 vs</w:t>
      </w:r>
      <w:r w:rsidR="00954722" w:rsidRPr="003B0432">
        <w:rPr>
          <w:rFonts w:ascii="Verdana" w:hAnsi="Verdana"/>
          <w:sz w:val="24"/>
          <w:szCs w:val="24"/>
        </w:rPr>
        <w:t>.</w:t>
      </w:r>
      <w:r w:rsidR="00534380" w:rsidRPr="003B0432">
        <w:rPr>
          <w:rFonts w:ascii="Verdana" w:hAnsi="Verdana"/>
          <w:sz w:val="24"/>
          <w:szCs w:val="24"/>
        </w:rPr>
        <w:t xml:space="preserve"> </w:t>
      </w:r>
      <w:r w:rsidR="00EE6899" w:rsidRPr="003B0432">
        <w:rPr>
          <w:rFonts w:ascii="Verdana" w:hAnsi="Verdana"/>
          <w:sz w:val="24"/>
          <w:szCs w:val="24"/>
        </w:rPr>
        <w:t>1.9</w:t>
      </w:r>
      <w:r w:rsidR="00F92CFD" w:rsidRPr="003B0432">
        <w:rPr>
          <w:rFonts w:ascii="Verdana" w:hAnsi="Verdana"/>
          <w:sz w:val="24"/>
          <w:szCs w:val="24"/>
        </w:rPr>
        <w:t>2</w:t>
      </w:r>
      <w:r w:rsidR="00EE6899" w:rsidRPr="003B0432">
        <w:rPr>
          <w:rFonts w:ascii="Verdana" w:hAnsi="Verdana"/>
          <w:sz w:val="24"/>
          <w:szCs w:val="24"/>
        </w:rPr>
        <w:t xml:space="preserve"> </w:t>
      </w:r>
      <w:r w:rsidR="00534380" w:rsidRPr="003B0432">
        <w:rPr>
          <w:rFonts w:ascii="Verdana" w:hAnsi="Verdana"/>
          <w:sz w:val="24"/>
          <w:szCs w:val="24"/>
        </w:rPr>
        <w:t xml:space="preserve">in Group 2, </w:t>
      </w:r>
      <w:r w:rsidR="00F92CFD" w:rsidRPr="003B0432">
        <w:rPr>
          <w:rFonts w:ascii="Verdana" w:hAnsi="Verdana"/>
          <w:sz w:val="24"/>
          <w:szCs w:val="24"/>
        </w:rPr>
        <w:t>1.73</w:t>
      </w:r>
      <w:r w:rsidR="00DE6EAA" w:rsidRPr="003B0432">
        <w:rPr>
          <w:rFonts w:ascii="Verdana" w:hAnsi="Verdana"/>
          <w:sz w:val="24"/>
          <w:szCs w:val="24"/>
        </w:rPr>
        <w:t xml:space="preserve"> in group 3, </w:t>
      </w:r>
      <w:r w:rsidR="00534380" w:rsidRPr="003B0432">
        <w:rPr>
          <w:rFonts w:ascii="Verdana" w:hAnsi="Verdana"/>
          <w:sz w:val="24"/>
          <w:szCs w:val="24"/>
        </w:rPr>
        <w:t>p</w:t>
      </w:r>
      <w:r w:rsidR="00772C23">
        <w:rPr>
          <w:rFonts w:ascii="Verdana" w:hAnsi="Verdana"/>
          <w:sz w:val="24"/>
          <w:szCs w:val="24"/>
        </w:rPr>
        <w:t xml:space="preserve"> </w:t>
      </w:r>
      <w:r w:rsidR="00534380" w:rsidRPr="003B0432">
        <w:rPr>
          <w:rFonts w:ascii="Verdana" w:hAnsi="Verdana"/>
          <w:sz w:val="24"/>
          <w:szCs w:val="24"/>
        </w:rPr>
        <w:t>=</w:t>
      </w:r>
      <w:r w:rsidR="00772C23">
        <w:rPr>
          <w:rFonts w:ascii="Verdana" w:hAnsi="Verdana"/>
          <w:sz w:val="24"/>
          <w:szCs w:val="24"/>
        </w:rPr>
        <w:t xml:space="preserve"> </w:t>
      </w:r>
      <w:r w:rsidR="002D6941" w:rsidRPr="003B0432">
        <w:rPr>
          <w:rFonts w:ascii="Verdana" w:hAnsi="Verdana"/>
          <w:sz w:val="24"/>
          <w:szCs w:val="24"/>
        </w:rPr>
        <w:t>NS</w:t>
      </w:r>
      <w:r w:rsidR="00DE6EAA" w:rsidRPr="003B0432">
        <w:rPr>
          <w:rFonts w:ascii="Verdana" w:hAnsi="Verdana"/>
          <w:sz w:val="24"/>
          <w:szCs w:val="24"/>
        </w:rPr>
        <w:t>)</w:t>
      </w:r>
      <w:r w:rsidR="00534380" w:rsidRPr="003B0432">
        <w:rPr>
          <w:rFonts w:ascii="Verdana" w:hAnsi="Verdana"/>
          <w:sz w:val="24"/>
          <w:szCs w:val="24"/>
        </w:rPr>
        <w:t xml:space="preserve">. The age of leads was significantly </w:t>
      </w:r>
      <w:r w:rsidR="00996C4E" w:rsidRPr="003B0432">
        <w:rPr>
          <w:rFonts w:ascii="Verdana" w:hAnsi="Verdana"/>
          <w:sz w:val="24"/>
          <w:szCs w:val="24"/>
        </w:rPr>
        <w:t xml:space="preserve">greater </w:t>
      </w:r>
      <w:r w:rsidR="00534380" w:rsidRPr="003B0432">
        <w:rPr>
          <w:rFonts w:ascii="Verdana" w:hAnsi="Verdana"/>
          <w:sz w:val="24"/>
          <w:szCs w:val="24"/>
        </w:rPr>
        <w:t xml:space="preserve">in Group 2 </w:t>
      </w:r>
      <w:r w:rsidR="006757C0" w:rsidRPr="003B0432">
        <w:rPr>
          <w:rFonts w:ascii="Verdana" w:hAnsi="Verdana"/>
          <w:sz w:val="24"/>
          <w:szCs w:val="24"/>
        </w:rPr>
        <w:t xml:space="preserve">and Group 3 </w:t>
      </w:r>
      <w:r w:rsidR="00996C4E" w:rsidRPr="003B0432">
        <w:rPr>
          <w:rFonts w:ascii="Verdana" w:hAnsi="Verdana"/>
          <w:sz w:val="24"/>
          <w:szCs w:val="24"/>
        </w:rPr>
        <w:t>than in</w:t>
      </w:r>
      <w:r w:rsidR="00534380" w:rsidRPr="003B0432">
        <w:rPr>
          <w:rFonts w:ascii="Verdana" w:hAnsi="Verdana"/>
          <w:sz w:val="24"/>
          <w:szCs w:val="24"/>
        </w:rPr>
        <w:t xml:space="preserve"> Group 1 (</w:t>
      </w:r>
      <w:r w:rsidR="00345D53" w:rsidRPr="003B0432">
        <w:rPr>
          <w:rFonts w:ascii="Verdana" w:hAnsi="Verdana"/>
          <w:sz w:val="24"/>
          <w:szCs w:val="24"/>
        </w:rPr>
        <w:t>6.2±4.8</w:t>
      </w:r>
      <w:r w:rsidR="007E0495" w:rsidRPr="003B0432">
        <w:rPr>
          <w:rFonts w:ascii="Verdana" w:hAnsi="Verdana"/>
          <w:sz w:val="24"/>
          <w:szCs w:val="24"/>
        </w:rPr>
        <w:t>, range</w:t>
      </w:r>
      <w:r w:rsidR="002A6023" w:rsidRPr="003B0432">
        <w:rPr>
          <w:rFonts w:ascii="Verdana" w:hAnsi="Verdana"/>
          <w:sz w:val="24"/>
          <w:szCs w:val="24"/>
        </w:rPr>
        <w:t xml:space="preserve"> </w:t>
      </w:r>
      <w:r w:rsidR="00345D53" w:rsidRPr="003B0432">
        <w:rPr>
          <w:rFonts w:ascii="Verdana" w:hAnsi="Verdana"/>
          <w:sz w:val="24"/>
          <w:szCs w:val="24"/>
        </w:rPr>
        <w:t xml:space="preserve">0.3-32.9 </w:t>
      </w:r>
      <w:r w:rsidR="002A6023" w:rsidRPr="003B0432">
        <w:rPr>
          <w:rFonts w:ascii="Verdana" w:hAnsi="Verdana"/>
          <w:sz w:val="24"/>
          <w:szCs w:val="24"/>
        </w:rPr>
        <w:t xml:space="preserve">years </w:t>
      </w:r>
      <w:r w:rsidR="00534380" w:rsidRPr="003B0432">
        <w:rPr>
          <w:rFonts w:ascii="Verdana" w:hAnsi="Verdana"/>
          <w:sz w:val="24"/>
          <w:szCs w:val="24"/>
        </w:rPr>
        <w:t>vs.</w:t>
      </w:r>
      <w:r w:rsidR="00891D64" w:rsidRPr="003B0432">
        <w:rPr>
          <w:rFonts w:ascii="Verdana" w:hAnsi="Verdana"/>
          <w:sz w:val="24"/>
          <w:szCs w:val="24"/>
        </w:rPr>
        <w:t xml:space="preserve"> </w:t>
      </w:r>
      <w:r w:rsidR="00D14B4A" w:rsidRPr="003B0432">
        <w:rPr>
          <w:rFonts w:ascii="Verdana" w:hAnsi="Verdana"/>
          <w:sz w:val="24"/>
          <w:szCs w:val="24"/>
        </w:rPr>
        <w:t>4.7</w:t>
      </w:r>
      <w:r w:rsidR="00345D53" w:rsidRPr="003B0432">
        <w:rPr>
          <w:rFonts w:ascii="Verdana" w:hAnsi="Verdana"/>
          <w:sz w:val="24"/>
          <w:szCs w:val="24"/>
        </w:rPr>
        <w:t>±</w:t>
      </w:r>
      <w:r w:rsidR="00D14B4A" w:rsidRPr="003B0432">
        <w:rPr>
          <w:rFonts w:ascii="Verdana" w:hAnsi="Verdana"/>
          <w:sz w:val="24"/>
          <w:szCs w:val="24"/>
        </w:rPr>
        <w:t>4.5</w:t>
      </w:r>
      <w:r w:rsidR="002A6023" w:rsidRPr="003B0432">
        <w:rPr>
          <w:rFonts w:ascii="Verdana" w:hAnsi="Verdana"/>
          <w:sz w:val="24"/>
          <w:szCs w:val="24"/>
        </w:rPr>
        <w:t xml:space="preserve">, range </w:t>
      </w:r>
      <w:r w:rsidR="00345D53" w:rsidRPr="003B0432">
        <w:rPr>
          <w:rFonts w:ascii="Verdana" w:hAnsi="Verdana"/>
          <w:sz w:val="24"/>
          <w:szCs w:val="24"/>
        </w:rPr>
        <w:t xml:space="preserve">0.3-30.8 </w:t>
      </w:r>
      <w:r w:rsidR="00534380" w:rsidRPr="003B0432">
        <w:rPr>
          <w:rFonts w:ascii="Verdana" w:hAnsi="Verdana"/>
          <w:sz w:val="24"/>
          <w:szCs w:val="24"/>
        </w:rPr>
        <w:t>years, p&lt;0.001</w:t>
      </w:r>
      <w:r w:rsidR="000F5F44">
        <w:rPr>
          <w:rFonts w:ascii="Verdana" w:hAnsi="Verdana"/>
          <w:sz w:val="24"/>
          <w:szCs w:val="24"/>
        </w:rPr>
        <w:t xml:space="preserve">; </w:t>
      </w:r>
      <w:r w:rsidR="00AD6C40">
        <w:rPr>
          <w:rFonts w:ascii="Verdana" w:hAnsi="Verdana"/>
          <w:sz w:val="24"/>
          <w:szCs w:val="24"/>
        </w:rPr>
        <w:t xml:space="preserve">table </w:t>
      </w:r>
      <w:r w:rsidR="000F5F44">
        <w:rPr>
          <w:rFonts w:ascii="Verdana" w:hAnsi="Verdana"/>
          <w:sz w:val="24"/>
          <w:szCs w:val="24"/>
        </w:rPr>
        <w:t>2</w:t>
      </w:r>
      <w:r w:rsidR="00534380" w:rsidRPr="003B0432">
        <w:rPr>
          <w:rFonts w:ascii="Verdana" w:hAnsi="Verdana"/>
          <w:sz w:val="24"/>
          <w:szCs w:val="24"/>
        </w:rPr>
        <w:t>).</w:t>
      </w:r>
      <w:r w:rsidR="006F6426" w:rsidRPr="003B0432">
        <w:rPr>
          <w:rFonts w:ascii="Verdana" w:hAnsi="Verdana"/>
          <w:sz w:val="24"/>
          <w:szCs w:val="24"/>
        </w:rPr>
        <w:t xml:space="preserve"> </w:t>
      </w:r>
      <w:r w:rsidR="00E632B0" w:rsidRPr="00D13492">
        <w:rPr>
          <w:rFonts w:ascii="Verdana" w:hAnsi="Verdana"/>
          <w:sz w:val="24"/>
          <w:szCs w:val="24"/>
        </w:rPr>
        <w:t xml:space="preserve">All major manufacturers of pacing </w:t>
      </w:r>
      <w:r w:rsidR="00386275" w:rsidRPr="00D13492">
        <w:rPr>
          <w:rFonts w:ascii="Verdana" w:hAnsi="Verdana"/>
          <w:sz w:val="24"/>
          <w:szCs w:val="24"/>
        </w:rPr>
        <w:t xml:space="preserve">equipment </w:t>
      </w:r>
      <w:r w:rsidR="00E632B0" w:rsidRPr="00D13492">
        <w:rPr>
          <w:rFonts w:ascii="Verdana" w:hAnsi="Verdana"/>
          <w:sz w:val="24"/>
          <w:szCs w:val="24"/>
        </w:rPr>
        <w:t xml:space="preserve">were represented </w:t>
      </w:r>
      <w:r w:rsidR="0012515E" w:rsidRPr="00D13492">
        <w:rPr>
          <w:rFonts w:ascii="Verdana" w:hAnsi="Verdana"/>
          <w:sz w:val="24"/>
          <w:szCs w:val="24"/>
        </w:rPr>
        <w:t xml:space="preserve">among the leads extracted </w:t>
      </w:r>
      <w:r w:rsidR="00E632B0" w:rsidRPr="00D13492">
        <w:rPr>
          <w:rFonts w:ascii="Verdana" w:hAnsi="Verdana"/>
          <w:sz w:val="24"/>
          <w:szCs w:val="24"/>
        </w:rPr>
        <w:t>(</w:t>
      </w:r>
      <w:r w:rsidR="000F5F44">
        <w:rPr>
          <w:rFonts w:ascii="Verdana" w:hAnsi="Verdana"/>
          <w:sz w:val="24"/>
          <w:szCs w:val="24"/>
        </w:rPr>
        <w:t>t</w:t>
      </w:r>
      <w:r w:rsidR="00E632B0" w:rsidRPr="00D13492">
        <w:rPr>
          <w:rFonts w:ascii="Verdana" w:hAnsi="Verdana"/>
          <w:sz w:val="24"/>
          <w:szCs w:val="24"/>
        </w:rPr>
        <w:t xml:space="preserve">able </w:t>
      </w:r>
      <w:r w:rsidR="00AD6C40">
        <w:rPr>
          <w:rFonts w:ascii="Verdana" w:hAnsi="Verdana"/>
          <w:sz w:val="24"/>
          <w:szCs w:val="24"/>
        </w:rPr>
        <w:t>3</w:t>
      </w:r>
      <w:r w:rsidR="00E632B0" w:rsidRPr="00D13492">
        <w:rPr>
          <w:rFonts w:ascii="Verdana" w:hAnsi="Verdana"/>
          <w:sz w:val="24"/>
          <w:szCs w:val="24"/>
        </w:rPr>
        <w:t>).</w:t>
      </w:r>
      <w:r w:rsidR="00772C23">
        <w:rPr>
          <w:rFonts w:ascii="Verdana" w:hAnsi="Verdana"/>
          <w:sz w:val="24"/>
          <w:szCs w:val="24"/>
        </w:rPr>
        <w:t xml:space="preserve"> </w:t>
      </w:r>
      <w:r w:rsidR="007665A2">
        <w:rPr>
          <w:rFonts w:ascii="Verdana" w:hAnsi="Verdana"/>
          <w:sz w:val="24"/>
          <w:szCs w:val="24"/>
        </w:rPr>
        <w:t>P</w:t>
      </w:r>
      <w:r w:rsidR="003B0432" w:rsidRPr="003B0432">
        <w:rPr>
          <w:rFonts w:ascii="Verdana" w:hAnsi="Verdana"/>
          <w:sz w:val="24"/>
          <w:szCs w:val="24"/>
        </w:rPr>
        <w:t xml:space="preserve">assive </w:t>
      </w:r>
      <w:r w:rsidR="007665A2">
        <w:rPr>
          <w:rFonts w:ascii="Verdana" w:hAnsi="Verdana"/>
          <w:sz w:val="24"/>
          <w:szCs w:val="24"/>
        </w:rPr>
        <w:t xml:space="preserve">fixation </w:t>
      </w:r>
      <w:r w:rsidR="003B0432" w:rsidRPr="003B0432">
        <w:rPr>
          <w:rFonts w:ascii="Verdana" w:hAnsi="Verdana"/>
          <w:sz w:val="24"/>
          <w:szCs w:val="24"/>
        </w:rPr>
        <w:t xml:space="preserve">leads </w:t>
      </w:r>
      <w:r w:rsidR="007665A2">
        <w:rPr>
          <w:rFonts w:ascii="Verdana" w:hAnsi="Verdana"/>
          <w:sz w:val="24"/>
          <w:szCs w:val="24"/>
        </w:rPr>
        <w:t xml:space="preserve">were more prevalent </w:t>
      </w:r>
      <w:r w:rsidR="003B0432" w:rsidRPr="003B0432">
        <w:rPr>
          <w:rFonts w:ascii="Verdana" w:hAnsi="Verdana"/>
          <w:sz w:val="24"/>
          <w:szCs w:val="24"/>
        </w:rPr>
        <w:t xml:space="preserve">in Group 1 (68%, 91/133) vs. </w:t>
      </w:r>
      <w:r w:rsidR="00772C23">
        <w:rPr>
          <w:rFonts w:ascii="Verdana" w:hAnsi="Verdana"/>
          <w:sz w:val="24"/>
          <w:szCs w:val="24"/>
        </w:rPr>
        <w:t>Group 2 and 3 (49</w:t>
      </w:r>
      <w:r w:rsidR="003B0432" w:rsidRPr="003B0432">
        <w:rPr>
          <w:rFonts w:ascii="Verdana" w:hAnsi="Verdana"/>
          <w:sz w:val="24"/>
          <w:szCs w:val="24"/>
        </w:rPr>
        <w:t>% in eac</w:t>
      </w:r>
      <w:r w:rsidR="00772C23">
        <w:rPr>
          <w:rFonts w:ascii="Verdana" w:hAnsi="Verdana"/>
          <w:sz w:val="24"/>
          <w:szCs w:val="24"/>
        </w:rPr>
        <w:t>h group, 108/221 and 82/168), p&lt;</w:t>
      </w:r>
      <w:r w:rsidR="003B0432" w:rsidRPr="003B0432">
        <w:rPr>
          <w:rFonts w:ascii="Verdana" w:hAnsi="Verdana"/>
          <w:sz w:val="24"/>
          <w:szCs w:val="24"/>
        </w:rPr>
        <w:t>0.001</w:t>
      </w:r>
      <w:r w:rsidR="007F7850">
        <w:rPr>
          <w:rFonts w:ascii="Verdana" w:hAnsi="Verdana"/>
          <w:sz w:val="24"/>
          <w:szCs w:val="24"/>
        </w:rPr>
        <w:t xml:space="preserve"> </w:t>
      </w:r>
      <w:r w:rsidR="007F7850" w:rsidRPr="009033FB">
        <w:rPr>
          <w:rFonts w:ascii="Verdana" w:hAnsi="Verdana"/>
          <w:sz w:val="24"/>
          <w:szCs w:val="24"/>
        </w:rPr>
        <w:t>(</w:t>
      </w:r>
      <w:r w:rsidR="000F5F44">
        <w:rPr>
          <w:rFonts w:ascii="Verdana" w:hAnsi="Verdana"/>
          <w:sz w:val="24"/>
          <w:szCs w:val="24"/>
        </w:rPr>
        <w:t>f</w:t>
      </w:r>
      <w:r w:rsidR="007F7850" w:rsidRPr="009033FB">
        <w:rPr>
          <w:rFonts w:ascii="Verdana" w:hAnsi="Verdana"/>
          <w:sz w:val="24"/>
          <w:szCs w:val="24"/>
        </w:rPr>
        <w:t xml:space="preserve">igure </w:t>
      </w:r>
      <w:r w:rsidR="00AD6C40">
        <w:rPr>
          <w:rFonts w:ascii="Verdana" w:hAnsi="Verdana"/>
          <w:sz w:val="24"/>
          <w:szCs w:val="24"/>
        </w:rPr>
        <w:t>2</w:t>
      </w:r>
      <w:r w:rsidR="007F7850" w:rsidRPr="009033FB">
        <w:rPr>
          <w:rFonts w:ascii="Verdana" w:hAnsi="Verdana"/>
          <w:sz w:val="24"/>
          <w:szCs w:val="24"/>
        </w:rPr>
        <w:t>)</w:t>
      </w:r>
      <w:r w:rsidR="00380339" w:rsidRPr="009033FB">
        <w:rPr>
          <w:rFonts w:ascii="Verdana" w:hAnsi="Verdana"/>
          <w:sz w:val="24"/>
          <w:szCs w:val="24"/>
        </w:rPr>
        <w:t>.</w:t>
      </w:r>
      <w:r w:rsidR="003B0432" w:rsidRPr="003B0432">
        <w:rPr>
          <w:rFonts w:ascii="Verdana" w:hAnsi="Verdana"/>
          <w:sz w:val="24"/>
          <w:szCs w:val="24"/>
        </w:rPr>
        <w:t xml:space="preserve"> </w:t>
      </w:r>
    </w:p>
    <w:p w:rsidR="001C1A0E" w:rsidRPr="002A6023" w:rsidRDefault="001C1A0E" w:rsidP="00EE1C9F">
      <w:pPr>
        <w:spacing w:after="0" w:line="480" w:lineRule="auto"/>
        <w:rPr>
          <w:rFonts w:ascii="Verdana" w:hAnsi="Verdana"/>
          <w:sz w:val="24"/>
          <w:szCs w:val="24"/>
        </w:rPr>
      </w:pPr>
    </w:p>
    <w:p w:rsidR="00763FDE" w:rsidRDefault="001629F3" w:rsidP="00EE1C9F">
      <w:pPr>
        <w:spacing w:after="0" w:line="480" w:lineRule="auto"/>
        <w:outlineLvl w:val="0"/>
        <w:rPr>
          <w:rFonts w:ascii="Verdana" w:hAnsi="Verdana"/>
          <w:i/>
          <w:sz w:val="24"/>
          <w:szCs w:val="24"/>
        </w:rPr>
      </w:pPr>
      <w:r>
        <w:rPr>
          <w:rFonts w:ascii="Verdana" w:hAnsi="Verdana"/>
          <w:i/>
          <w:sz w:val="24"/>
          <w:szCs w:val="24"/>
        </w:rPr>
        <w:t>Safety</w:t>
      </w:r>
    </w:p>
    <w:p w:rsidR="001629F3" w:rsidRPr="001629F3" w:rsidRDefault="001629F3" w:rsidP="00EE1C9F">
      <w:pPr>
        <w:spacing w:after="0" w:line="480" w:lineRule="auto"/>
        <w:outlineLvl w:val="0"/>
        <w:rPr>
          <w:rFonts w:ascii="Verdana" w:hAnsi="Verdana"/>
          <w:sz w:val="24"/>
          <w:szCs w:val="24"/>
        </w:rPr>
      </w:pPr>
      <w:r w:rsidRPr="001629F3">
        <w:rPr>
          <w:rFonts w:ascii="Verdana" w:hAnsi="Verdana"/>
          <w:sz w:val="24"/>
          <w:szCs w:val="24"/>
        </w:rPr>
        <w:t xml:space="preserve">No death related to the TLE procedure occurred in either group; no patient required emergency surgery. The only complication requiring </w:t>
      </w:r>
      <w:r w:rsidRPr="001629F3">
        <w:rPr>
          <w:rFonts w:ascii="Verdana" w:hAnsi="Verdana"/>
          <w:sz w:val="24"/>
          <w:szCs w:val="24"/>
        </w:rPr>
        <w:lastRenderedPageBreak/>
        <w:t>urgent intervention was a subacute pericardial tamponade in Group 1 that occurred at 6 hours after the extraction of 4 pacing leads, 2 of which had been in position for 18.6 years; pericardiocentesis was performed, but no other intervention was required. Two patients required transfusion for blood loss occurring from the access veins during the procedure. One patient in Group 3 suffered a non-fatal oesophageal perforation from a trans-oesophageal echo</w:t>
      </w:r>
      <w:r w:rsidR="008D42EF">
        <w:rPr>
          <w:rFonts w:ascii="Verdana" w:hAnsi="Verdana"/>
          <w:sz w:val="24"/>
          <w:szCs w:val="24"/>
        </w:rPr>
        <w:t>cardiogram</w:t>
      </w:r>
      <w:r w:rsidRPr="001629F3">
        <w:rPr>
          <w:rFonts w:ascii="Verdana" w:hAnsi="Verdana"/>
          <w:sz w:val="24"/>
          <w:szCs w:val="24"/>
        </w:rPr>
        <w:t xml:space="preserve"> performed at the time of TLE. </w:t>
      </w:r>
      <w:r w:rsidR="0015574E">
        <w:rPr>
          <w:rFonts w:ascii="Verdana" w:hAnsi="Verdana"/>
          <w:sz w:val="24"/>
          <w:szCs w:val="24"/>
        </w:rPr>
        <w:t>N</w:t>
      </w:r>
      <w:r w:rsidRPr="001629F3">
        <w:rPr>
          <w:rFonts w:ascii="Verdana" w:hAnsi="Verdana"/>
          <w:sz w:val="24"/>
          <w:szCs w:val="24"/>
        </w:rPr>
        <w:t xml:space="preserve">o other complication related to the extraction procedure </w:t>
      </w:r>
      <w:r w:rsidR="0015574E">
        <w:rPr>
          <w:rFonts w:ascii="Verdana" w:hAnsi="Verdana"/>
          <w:sz w:val="24"/>
          <w:szCs w:val="24"/>
        </w:rPr>
        <w:t>occurred during follow up</w:t>
      </w:r>
      <w:r w:rsidRPr="001629F3">
        <w:rPr>
          <w:rFonts w:ascii="Verdana" w:hAnsi="Verdana"/>
          <w:sz w:val="24"/>
          <w:szCs w:val="24"/>
        </w:rPr>
        <w:t>.</w:t>
      </w:r>
    </w:p>
    <w:p w:rsidR="001629F3" w:rsidRDefault="001629F3" w:rsidP="00EE1C9F">
      <w:pPr>
        <w:spacing w:after="0" w:line="480" w:lineRule="auto"/>
        <w:outlineLvl w:val="0"/>
        <w:rPr>
          <w:rFonts w:ascii="Verdana" w:hAnsi="Verdana"/>
          <w:i/>
          <w:sz w:val="24"/>
          <w:szCs w:val="24"/>
        </w:rPr>
      </w:pPr>
    </w:p>
    <w:p w:rsidR="001629F3" w:rsidRPr="00C4062A" w:rsidRDefault="001629F3" w:rsidP="00EE1C9F">
      <w:pPr>
        <w:spacing w:after="0" w:line="480" w:lineRule="auto"/>
        <w:outlineLvl w:val="0"/>
        <w:rPr>
          <w:rFonts w:ascii="Verdana" w:hAnsi="Verdana"/>
          <w:i/>
          <w:sz w:val="24"/>
          <w:szCs w:val="24"/>
        </w:rPr>
      </w:pPr>
      <w:r>
        <w:rPr>
          <w:rFonts w:ascii="Verdana" w:hAnsi="Verdana"/>
          <w:i/>
          <w:sz w:val="24"/>
          <w:szCs w:val="24"/>
        </w:rPr>
        <w:t>Efficacy</w:t>
      </w:r>
    </w:p>
    <w:p w:rsidR="003A69A7" w:rsidRPr="00967B77" w:rsidRDefault="003A69A7" w:rsidP="00EE1C9F">
      <w:pPr>
        <w:spacing w:after="0" w:line="480" w:lineRule="auto"/>
        <w:rPr>
          <w:rFonts w:ascii="Verdana" w:hAnsi="Verdana"/>
          <w:sz w:val="24"/>
          <w:szCs w:val="24"/>
          <w:vertAlign w:val="superscript"/>
        </w:rPr>
      </w:pPr>
      <w:r>
        <w:rPr>
          <w:rFonts w:ascii="Verdana" w:hAnsi="Verdana"/>
          <w:sz w:val="24"/>
          <w:szCs w:val="24"/>
        </w:rPr>
        <w:t xml:space="preserve">Incomplete extraction was recorded in </w:t>
      </w:r>
      <w:r w:rsidR="003F1F41">
        <w:rPr>
          <w:rFonts w:ascii="Verdana" w:hAnsi="Verdana"/>
          <w:sz w:val="24"/>
          <w:szCs w:val="24"/>
        </w:rPr>
        <w:t>31 leads in 22</w:t>
      </w:r>
      <w:r w:rsidR="007B0C33">
        <w:rPr>
          <w:rFonts w:ascii="Verdana" w:hAnsi="Verdana"/>
          <w:sz w:val="24"/>
          <w:szCs w:val="24"/>
        </w:rPr>
        <w:t xml:space="preserve"> </w:t>
      </w:r>
      <w:r>
        <w:rPr>
          <w:rFonts w:ascii="Verdana" w:hAnsi="Verdana"/>
          <w:sz w:val="24"/>
          <w:szCs w:val="24"/>
        </w:rPr>
        <w:t>cases</w:t>
      </w:r>
      <w:r w:rsidR="008957EF">
        <w:rPr>
          <w:rFonts w:ascii="Verdana" w:hAnsi="Verdana"/>
          <w:sz w:val="24"/>
          <w:szCs w:val="24"/>
        </w:rPr>
        <w:t xml:space="preserve"> across the three groups</w:t>
      </w:r>
      <w:r>
        <w:rPr>
          <w:rFonts w:ascii="Verdana" w:hAnsi="Verdana"/>
          <w:sz w:val="24"/>
          <w:szCs w:val="24"/>
        </w:rPr>
        <w:t xml:space="preserve">. </w:t>
      </w:r>
      <w:r w:rsidR="00EA0934">
        <w:rPr>
          <w:rFonts w:ascii="Verdana" w:hAnsi="Verdana"/>
          <w:sz w:val="24"/>
          <w:szCs w:val="24"/>
        </w:rPr>
        <w:t xml:space="preserve">Surgical extraction was required </w:t>
      </w:r>
      <w:r w:rsidR="00622A40">
        <w:rPr>
          <w:rFonts w:ascii="Verdana" w:hAnsi="Verdana"/>
          <w:sz w:val="24"/>
          <w:szCs w:val="24"/>
        </w:rPr>
        <w:t xml:space="preserve">after a failed TLE </w:t>
      </w:r>
      <w:r w:rsidR="00EA0934">
        <w:rPr>
          <w:rFonts w:ascii="Verdana" w:hAnsi="Verdana"/>
          <w:sz w:val="24"/>
          <w:szCs w:val="24"/>
        </w:rPr>
        <w:t>in two cases in Group 1</w:t>
      </w:r>
      <w:r w:rsidR="00861898">
        <w:rPr>
          <w:rFonts w:ascii="Verdana" w:hAnsi="Verdana"/>
          <w:sz w:val="24"/>
          <w:szCs w:val="24"/>
        </w:rPr>
        <w:t>; in one further case in G</w:t>
      </w:r>
      <w:r w:rsidR="00622A40">
        <w:rPr>
          <w:rFonts w:ascii="Verdana" w:hAnsi="Verdana"/>
          <w:sz w:val="24"/>
          <w:szCs w:val="24"/>
        </w:rPr>
        <w:t>roup 1, a redundant lead was abandoned after a failed attempt to extract it</w:t>
      </w:r>
      <w:r w:rsidR="001E46AE">
        <w:rPr>
          <w:rFonts w:ascii="Verdana" w:hAnsi="Verdana"/>
          <w:sz w:val="24"/>
          <w:szCs w:val="24"/>
        </w:rPr>
        <w:t>.</w:t>
      </w:r>
      <w:r w:rsidR="00EA0934">
        <w:rPr>
          <w:rFonts w:ascii="Verdana" w:hAnsi="Verdana"/>
          <w:sz w:val="24"/>
          <w:szCs w:val="24"/>
        </w:rPr>
        <w:t xml:space="preserve"> </w:t>
      </w:r>
      <w:r w:rsidR="001E46AE">
        <w:rPr>
          <w:rFonts w:ascii="Verdana" w:hAnsi="Verdana"/>
          <w:sz w:val="24"/>
          <w:szCs w:val="24"/>
        </w:rPr>
        <w:t xml:space="preserve">Surgery was required </w:t>
      </w:r>
      <w:r w:rsidR="00EA0934">
        <w:rPr>
          <w:rFonts w:ascii="Verdana" w:hAnsi="Verdana"/>
          <w:sz w:val="24"/>
          <w:szCs w:val="24"/>
        </w:rPr>
        <w:t xml:space="preserve">in </w:t>
      </w:r>
      <w:r w:rsidR="00E83380">
        <w:rPr>
          <w:rFonts w:ascii="Verdana" w:hAnsi="Verdana"/>
          <w:sz w:val="24"/>
          <w:szCs w:val="24"/>
        </w:rPr>
        <w:t xml:space="preserve">only </w:t>
      </w:r>
      <w:r w:rsidR="00EA0934">
        <w:rPr>
          <w:rFonts w:ascii="Verdana" w:hAnsi="Verdana"/>
          <w:sz w:val="24"/>
          <w:szCs w:val="24"/>
        </w:rPr>
        <w:t>one case in</w:t>
      </w:r>
      <w:r w:rsidR="00AC74DB">
        <w:rPr>
          <w:rFonts w:ascii="Verdana" w:hAnsi="Verdana"/>
          <w:sz w:val="24"/>
          <w:szCs w:val="24"/>
        </w:rPr>
        <w:t xml:space="preserve"> </w:t>
      </w:r>
      <w:r w:rsidR="00EA0934">
        <w:rPr>
          <w:rFonts w:ascii="Verdana" w:hAnsi="Verdana"/>
          <w:sz w:val="24"/>
          <w:szCs w:val="24"/>
        </w:rPr>
        <w:t xml:space="preserve">Group </w:t>
      </w:r>
      <w:r>
        <w:rPr>
          <w:rFonts w:ascii="Verdana" w:hAnsi="Verdana"/>
          <w:sz w:val="24"/>
          <w:szCs w:val="24"/>
        </w:rPr>
        <w:t>2</w:t>
      </w:r>
      <w:r w:rsidR="00D10272">
        <w:rPr>
          <w:rFonts w:ascii="Verdana" w:hAnsi="Verdana"/>
          <w:sz w:val="24"/>
          <w:szCs w:val="24"/>
        </w:rPr>
        <w:t xml:space="preserve">, </w:t>
      </w:r>
      <w:r w:rsidRPr="002A6023">
        <w:rPr>
          <w:rFonts w:ascii="Verdana" w:hAnsi="Verdana"/>
          <w:sz w:val="24"/>
          <w:szCs w:val="24"/>
        </w:rPr>
        <w:t xml:space="preserve">for retrieval </w:t>
      </w:r>
      <w:r w:rsidR="00622A40">
        <w:rPr>
          <w:rFonts w:ascii="Verdana" w:hAnsi="Verdana"/>
          <w:sz w:val="24"/>
          <w:szCs w:val="24"/>
        </w:rPr>
        <w:t xml:space="preserve">of a </w:t>
      </w:r>
      <w:r w:rsidRPr="002A6023">
        <w:rPr>
          <w:rFonts w:ascii="Verdana" w:hAnsi="Verdana"/>
          <w:sz w:val="24"/>
          <w:szCs w:val="24"/>
        </w:rPr>
        <w:t>pacing lead chronically migrated to a pulmonary artery</w:t>
      </w:r>
      <w:r w:rsidR="00081168">
        <w:rPr>
          <w:rFonts w:ascii="Verdana" w:hAnsi="Verdana"/>
          <w:sz w:val="24"/>
          <w:szCs w:val="24"/>
        </w:rPr>
        <w:t xml:space="preserve"> branch</w:t>
      </w:r>
      <w:r w:rsidRPr="002A6023">
        <w:rPr>
          <w:rFonts w:ascii="Verdana" w:hAnsi="Verdana"/>
          <w:sz w:val="24"/>
          <w:szCs w:val="24"/>
        </w:rPr>
        <w:t>.</w:t>
      </w:r>
      <w:r>
        <w:rPr>
          <w:rFonts w:ascii="Verdana" w:hAnsi="Verdana"/>
          <w:sz w:val="24"/>
          <w:szCs w:val="24"/>
        </w:rPr>
        <w:t xml:space="preserve"> </w:t>
      </w:r>
      <w:r w:rsidR="004E6250">
        <w:rPr>
          <w:rFonts w:ascii="Verdana" w:hAnsi="Verdana"/>
          <w:sz w:val="24"/>
          <w:szCs w:val="24"/>
        </w:rPr>
        <w:t xml:space="preserve">One patient crossed over successfully to percutaneous extraction after a failed attempt at surgical extraction </w:t>
      </w:r>
      <w:r w:rsidR="004E6250" w:rsidRPr="00AC7147">
        <w:rPr>
          <w:rFonts w:ascii="Verdana" w:hAnsi="Verdana"/>
          <w:sz w:val="24"/>
          <w:szCs w:val="24"/>
        </w:rPr>
        <w:t>.</w:t>
      </w:r>
      <w:r w:rsidR="005358B0" w:rsidRPr="00AC7147">
        <w:rPr>
          <w:rFonts w:ascii="Verdana" w:hAnsi="Verdana"/>
          <w:sz w:val="24"/>
          <w:szCs w:val="24"/>
        </w:rPr>
        <w:fldChar w:fldCharType="begin"/>
      </w:r>
      <w:r w:rsidR="001C4FBD">
        <w:rPr>
          <w:rFonts w:ascii="Verdana" w:hAnsi="Verdana"/>
          <w:sz w:val="24"/>
          <w:szCs w:val="24"/>
        </w:rPr>
        <w:instrText xml:space="preserve"> ADDIN EN.CITE &lt;EndNote&gt;&lt;Cite&gt;&lt;Author&gt;Gonna&lt;/Author&gt;&lt;RecNum&gt;1994&lt;/RecNum&gt;&lt;record&gt;&lt;rec-number&gt;1994&lt;/rec-number&gt;&lt;foreign-keys&gt;&lt;key app="EN" db-id="pxzspswfwzer0mes9zqv5awfsdsftsrrpa99"&gt;1994&lt;/key&gt;&lt;/foreign-keys&gt;&lt;ref-type name="Journal Article"&gt;17&lt;/ref-type&gt;&lt;contributors&gt;&lt;authors&gt;&lt;author&gt;Gonna, H.&lt;/author&gt;&lt;author&gt;Domenichini, G.&lt;/author&gt;&lt;author&gt;Gallagher, M. M.&lt;/author&gt;&lt;/authors&gt;&lt;/contributors&gt;&lt;auth-address&gt;Department of Cardiology, St George&amp;apos;s Hospital, Blackshaw Road, London SW17 0QT, UK.&amp;#xD;Department of Cardiology, St George&amp;apos;s Hospital, Blackshaw Road, London SW17 0QT, UK mark_m_gallagher@hotmail.com.&lt;/auth-address&gt;&lt;titles&gt;&lt;title&gt;Successful transvenous lead extraction after a failed open surgical attempt&lt;/title&gt;&lt;secondary-title&gt;Europace&lt;/secondary-title&gt;&lt;/titles&gt;&lt;periodical&gt;&lt;full-title&gt;Europace&lt;/full-title&gt;&lt;/periodical&gt;&lt;edition&gt;2015/10/30&lt;/edition&gt;&lt;dates&gt;&lt;pub-dates&gt;&lt;date&gt;Oct 28&lt;/date&gt;&lt;/pub-dates&gt;&lt;/dates&gt;&lt;isbn&gt;1532-2092 (Electronic)&amp;#xD;1099-5129 (Linking)&lt;/isbn&gt;&lt;accession-num&gt;26511398&lt;/accession-num&gt;&lt;urls&gt;&lt;related-urls&gt;&lt;url&gt;http://www.ncbi.nlm.nih.gov/entrez/query.fcgi?cmd=Retrieve&amp;amp;db=PubMed&amp;amp;dopt=Citation&amp;amp;list_uids=26511398&lt;/url&gt;&lt;/related-urls&gt;&lt;/urls&gt;&lt;electronic-resource-num&gt;euv290 [pii]&amp;#xD;10.1093/europace/euv290&lt;/electronic-resource-num&gt;&lt;language&gt;Eng&lt;/language&gt;&lt;/record&gt;&lt;/Cite&gt;&lt;/EndNote&gt;</w:instrText>
      </w:r>
      <w:r w:rsidR="005358B0" w:rsidRPr="00AC7147">
        <w:rPr>
          <w:rFonts w:ascii="Verdana" w:hAnsi="Verdana"/>
          <w:sz w:val="24"/>
          <w:szCs w:val="24"/>
        </w:rPr>
        <w:fldChar w:fldCharType="separate"/>
      </w:r>
      <w:r w:rsidR="00CB06D1" w:rsidRPr="00CB06D1">
        <w:rPr>
          <w:rFonts w:ascii="Verdana" w:hAnsi="Verdana"/>
          <w:sz w:val="24"/>
          <w:szCs w:val="24"/>
          <w:vertAlign w:val="superscript"/>
        </w:rPr>
        <w:t>11</w:t>
      </w:r>
      <w:r w:rsidR="005358B0" w:rsidRPr="00AC7147">
        <w:rPr>
          <w:rFonts w:ascii="Verdana" w:hAnsi="Verdana"/>
          <w:sz w:val="24"/>
          <w:szCs w:val="24"/>
        </w:rPr>
        <w:fldChar w:fldCharType="end"/>
      </w:r>
      <w:r w:rsidR="004E6250">
        <w:rPr>
          <w:rFonts w:ascii="Verdana" w:hAnsi="Verdana"/>
          <w:sz w:val="24"/>
          <w:szCs w:val="24"/>
        </w:rPr>
        <w:t xml:space="preserve"> </w:t>
      </w:r>
      <w:r>
        <w:rPr>
          <w:rFonts w:ascii="Verdana" w:hAnsi="Verdana"/>
          <w:sz w:val="24"/>
          <w:szCs w:val="24"/>
        </w:rPr>
        <w:t xml:space="preserve">All other cases </w:t>
      </w:r>
      <w:r w:rsidR="00380339">
        <w:rPr>
          <w:rFonts w:ascii="Verdana" w:hAnsi="Verdana"/>
          <w:sz w:val="24"/>
          <w:szCs w:val="24"/>
        </w:rPr>
        <w:t>in</w:t>
      </w:r>
      <w:r w:rsidR="004E6250">
        <w:rPr>
          <w:rFonts w:ascii="Verdana" w:hAnsi="Verdana"/>
          <w:sz w:val="24"/>
          <w:szCs w:val="24"/>
        </w:rPr>
        <w:t xml:space="preserve">complete </w:t>
      </w:r>
      <w:r w:rsidR="00380339">
        <w:rPr>
          <w:rFonts w:ascii="Verdana" w:hAnsi="Verdana"/>
          <w:sz w:val="24"/>
          <w:szCs w:val="24"/>
        </w:rPr>
        <w:t xml:space="preserve">extraction </w:t>
      </w:r>
      <w:r>
        <w:rPr>
          <w:rFonts w:ascii="Verdana" w:hAnsi="Verdana"/>
          <w:sz w:val="24"/>
          <w:szCs w:val="24"/>
        </w:rPr>
        <w:t xml:space="preserve">related to the retention of fragments of lead of </w:t>
      </w:r>
      <w:r w:rsidR="00380339">
        <w:rPr>
          <w:rFonts w:ascii="Verdana" w:hAnsi="Verdana"/>
          <w:sz w:val="24"/>
          <w:szCs w:val="24"/>
        </w:rPr>
        <w:t>&lt;2</w:t>
      </w:r>
      <w:r w:rsidRPr="005230C2">
        <w:rPr>
          <w:rFonts w:ascii="Verdana" w:hAnsi="Verdana"/>
          <w:sz w:val="24"/>
          <w:szCs w:val="24"/>
        </w:rPr>
        <w:t>cm in length, usually the tip electrode only.</w:t>
      </w:r>
      <w:r w:rsidR="008957EF">
        <w:rPr>
          <w:rFonts w:ascii="Verdana" w:hAnsi="Verdana"/>
          <w:sz w:val="24"/>
          <w:szCs w:val="24"/>
        </w:rPr>
        <w:t xml:space="preserve"> </w:t>
      </w:r>
    </w:p>
    <w:p w:rsidR="003E0700" w:rsidRDefault="00F17267" w:rsidP="00FB7952">
      <w:pPr>
        <w:pStyle w:val="CommentText"/>
        <w:spacing w:after="0" w:line="480" w:lineRule="auto"/>
        <w:ind w:firstLine="567"/>
        <w:rPr>
          <w:rFonts w:ascii="Verdana" w:hAnsi="Verdana"/>
          <w:sz w:val="24"/>
          <w:szCs w:val="24"/>
        </w:rPr>
      </w:pPr>
      <w:r w:rsidRPr="005230C2">
        <w:rPr>
          <w:rFonts w:ascii="Verdana" w:hAnsi="Verdana"/>
          <w:sz w:val="24"/>
          <w:szCs w:val="24"/>
        </w:rPr>
        <w:t xml:space="preserve">In Group 2 the percentage of complete TLEs was </w:t>
      </w:r>
      <w:r w:rsidR="00C20B1D" w:rsidRPr="005230C2">
        <w:rPr>
          <w:rFonts w:ascii="Verdana" w:hAnsi="Verdana"/>
          <w:sz w:val="24"/>
          <w:szCs w:val="24"/>
        </w:rPr>
        <w:t>significantly</w:t>
      </w:r>
      <w:r w:rsidR="00BD2A4E" w:rsidRPr="005230C2">
        <w:rPr>
          <w:rFonts w:ascii="Verdana" w:hAnsi="Verdana"/>
          <w:sz w:val="24"/>
          <w:szCs w:val="24"/>
        </w:rPr>
        <w:t xml:space="preserve"> </w:t>
      </w:r>
      <w:r w:rsidRPr="005230C2">
        <w:rPr>
          <w:rFonts w:ascii="Verdana" w:hAnsi="Verdana"/>
          <w:sz w:val="24"/>
          <w:szCs w:val="24"/>
        </w:rPr>
        <w:t xml:space="preserve">higher </w:t>
      </w:r>
      <w:r w:rsidR="00E83380" w:rsidRPr="005230C2">
        <w:rPr>
          <w:rFonts w:ascii="Verdana" w:hAnsi="Verdana"/>
          <w:sz w:val="24"/>
          <w:szCs w:val="24"/>
        </w:rPr>
        <w:t>than in</w:t>
      </w:r>
      <w:r w:rsidRPr="005230C2">
        <w:rPr>
          <w:rFonts w:ascii="Verdana" w:hAnsi="Verdana"/>
          <w:sz w:val="24"/>
          <w:szCs w:val="24"/>
        </w:rPr>
        <w:t xml:space="preserve"> Group 1 (</w:t>
      </w:r>
      <w:r w:rsidR="00F6358A" w:rsidRPr="005230C2">
        <w:rPr>
          <w:rFonts w:ascii="Verdana" w:hAnsi="Verdana"/>
          <w:sz w:val="24"/>
          <w:szCs w:val="24"/>
        </w:rPr>
        <w:t>95.5</w:t>
      </w:r>
      <w:r w:rsidRPr="005230C2">
        <w:rPr>
          <w:rFonts w:ascii="Verdana" w:hAnsi="Verdana"/>
          <w:sz w:val="24"/>
          <w:szCs w:val="24"/>
        </w:rPr>
        <w:t xml:space="preserve">% vs </w:t>
      </w:r>
      <w:r w:rsidR="003F1F41" w:rsidRPr="005230C2">
        <w:rPr>
          <w:rFonts w:ascii="Verdana" w:hAnsi="Verdana"/>
          <w:sz w:val="24"/>
          <w:szCs w:val="24"/>
        </w:rPr>
        <w:t>88.0</w:t>
      </w:r>
      <w:r w:rsidRPr="005230C2">
        <w:rPr>
          <w:rFonts w:ascii="Verdana" w:hAnsi="Verdana"/>
          <w:sz w:val="24"/>
          <w:szCs w:val="24"/>
        </w:rPr>
        <w:t>% of extracted leads, p</w:t>
      </w:r>
      <w:r w:rsidR="00AC7147">
        <w:rPr>
          <w:rFonts w:ascii="Verdana" w:hAnsi="Verdana"/>
          <w:sz w:val="24"/>
          <w:szCs w:val="24"/>
        </w:rPr>
        <w:t xml:space="preserve"> </w:t>
      </w:r>
      <w:r w:rsidRPr="005230C2">
        <w:rPr>
          <w:rFonts w:ascii="Verdana" w:hAnsi="Verdana"/>
          <w:sz w:val="24"/>
          <w:szCs w:val="24"/>
        </w:rPr>
        <w:t>=</w:t>
      </w:r>
      <w:r w:rsidR="00AC7147">
        <w:rPr>
          <w:rFonts w:ascii="Verdana" w:hAnsi="Verdana"/>
          <w:sz w:val="24"/>
          <w:szCs w:val="24"/>
        </w:rPr>
        <w:t xml:space="preserve"> </w:t>
      </w:r>
      <w:r w:rsidR="00F6358A" w:rsidRPr="005230C2">
        <w:rPr>
          <w:rFonts w:ascii="Verdana" w:hAnsi="Verdana"/>
          <w:sz w:val="24"/>
          <w:szCs w:val="24"/>
        </w:rPr>
        <w:t>0.016</w:t>
      </w:r>
      <w:r w:rsidRPr="005230C2">
        <w:rPr>
          <w:rFonts w:ascii="Verdana" w:hAnsi="Verdana"/>
          <w:sz w:val="24"/>
          <w:szCs w:val="24"/>
        </w:rPr>
        <w:t>)</w:t>
      </w:r>
      <w:r w:rsidR="00F6358A" w:rsidRPr="005230C2">
        <w:rPr>
          <w:rFonts w:ascii="Verdana" w:hAnsi="Verdana"/>
          <w:sz w:val="24"/>
          <w:szCs w:val="24"/>
        </w:rPr>
        <w:t xml:space="preserve">. </w:t>
      </w:r>
      <w:r w:rsidR="00B32A59" w:rsidRPr="005230C2">
        <w:rPr>
          <w:rFonts w:ascii="Verdana" w:hAnsi="Verdana"/>
          <w:sz w:val="24"/>
          <w:szCs w:val="24"/>
        </w:rPr>
        <w:t>T</w:t>
      </w:r>
      <w:r w:rsidR="00861898" w:rsidRPr="005230C2">
        <w:rPr>
          <w:rFonts w:ascii="Verdana" w:hAnsi="Verdana"/>
          <w:sz w:val="24"/>
          <w:szCs w:val="24"/>
        </w:rPr>
        <w:t xml:space="preserve">he </w:t>
      </w:r>
      <w:r w:rsidR="00B76767">
        <w:rPr>
          <w:rFonts w:ascii="Verdana" w:hAnsi="Verdana"/>
          <w:sz w:val="24"/>
          <w:szCs w:val="24"/>
        </w:rPr>
        <w:t xml:space="preserve">overall </w:t>
      </w:r>
      <w:r w:rsidR="00861898" w:rsidRPr="005230C2">
        <w:rPr>
          <w:rFonts w:ascii="Verdana" w:hAnsi="Verdana"/>
          <w:sz w:val="24"/>
          <w:szCs w:val="24"/>
        </w:rPr>
        <w:t>rate of complete success in G</w:t>
      </w:r>
      <w:r w:rsidR="00B32A59" w:rsidRPr="005230C2">
        <w:rPr>
          <w:rFonts w:ascii="Verdana" w:hAnsi="Verdana"/>
          <w:sz w:val="24"/>
          <w:szCs w:val="24"/>
        </w:rPr>
        <w:t>roup 3 was als</w:t>
      </w:r>
      <w:r w:rsidR="00861898" w:rsidRPr="005230C2">
        <w:rPr>
          <w:rFonts w:ascii="Verdana" w:hAnsi="Verdana"/>
          <w:sz w:val="24"/>
          <w:szCs w:val="24"/>
        </w:rPr>
        <w:t xml:space="preserve">o significantly higher </w:t>
      </w:r>
      <w:r w:rsidR="00861898" w:rsidRPr="005230C2">
        <w:rPr>
          <w:rFonts w:ascii="Verdana" w:hAnsi="Verdana"/>
          <w:sz w:val="24"/>
          <w:szCs w:val="24"/>
        </w:rPr>
        <w:lastRenderedPageBreak/>
        <w:t>than in G</w:t>
      </w:r>
      <w:r w:rsidR="005230C2">
        <w:rPr>
          <w:rFonts w:ascii="Verdana" w:hAnsi="Verdana"/>
          <w:sz w:val="24"/>
          <w:szCs w:val="24"/>
        </w:rPr>
        <w:t>roup 1 (97.6</w:t>
      </w:r>
      <w:r w:rsidR="00F6358A" w:rsidRPr="005230C2">
        <w:rPr>
          <w:rFonts w:ascii="Verdana" w:hAnsi="Verdana"/>
          <w:sz w:val="24"/>
          <w:szCs w:val="24"/>
        </w:rPr>
        <w:t>%, p</w:t>
      </w:r>
      <w:r w:rsidR="00AC7147">
        <w:rPr>
          <w:rFonts w:ascii="Verdana" w:hAnsi="Verdana"/>
          <w:sz w:val="24"/>
          <w:szCs w:val="24"/>
        </w:rPr>
        <w:t xml:space="preserve"> </w:t>
      </w:r>
      <w:r w:rsidR="00F6358A" w:rsidRPr="005230C2">
        <w:rPr>
          <w:rFonts w:ascii="Verdana" w:hAnsi="Verdana"/>
          <w:sz w:val="24"/>
          <w:szCs w:val="24"/>
        </w:rPr>
        <w:t>=</w:t>
      </w:r>
      <w:r w:rsidR="00AC7147">
        <w:rPr>
          <w:rFonts w:ascii="Verdana" w:hAnsi="Verdana"/>
          <w:sz w:val="24"/>
          <w:szCs w:val="24"/>
        </w:rPr>
        <w:t xml:space="preserve"> </w:t>
      </w:r>
      <w:r w:rsidR="00B32A59" w:rsidRPr="005230C2">
        <w:rPr>
          <w:rFonts w:ascii="Verdana" w:hAnsi="Verdana"/>
          <w:sz w:val="24"/>
          <w:szCs w:val="24"/>
        </w:rPr>
        <w:t>0.00</w:t>
      </w:r>
      <w:r w:rsidR="00F6358A" w:rsidRPr="005230C2">
        <w:rPr>
          <w:rFonts w:ascii="Verdana" w:hAnsi="Verdana"/>
          <w:sz w:val="24"/>
          <w:szCs w:val="24"/>
        </w:rPr>
        <w:t>2</w:t>
      </w:r>
      <w:r w:rsidR="00380339">
        <w:rPr>
          <w:rFonts w:ascii="Verdana" w:hAnsi="Verdana"/>
          <w:sz w:val="24"/>
          <w:szCs w:val="24"/>
        </w:rPr>
        <w:t>)</w:t>
      </w:r>
      <w:r w:rsidR="00B32A59" w:rsidRPr="005230C2">
        <w:rPr>
          <w:rFonts w:ascii="Verdana" w:hAnsi="Verdana"/>
          <w:sz w:val="24"/>
          <w:szCs w:val="24"/>
        </w:rPr>
        <w:t xml:space="preserve">, but </w:t>
      </w:r>
      <w:r w:rsidR="00861898" w:rsidRPr="005230C2">
        <w:rPr>
          <w:rFonts w:ascii="Verdana" w:hAnsi="Verdana"/>
          <w:sz w:val="24"/>
          <w:szCs w:val="24"/>
        </w:rPr>
        <w:t>not significantly different to G</w:t>
      </w:r>
      <w:r w:rsidR="00F6358A" w:rsidRPr="005230C2">
        <w:rPr>
          <w:rFonts w:ascii="Verdana" w:hAnsi="Verdana"/>
          <w:sz w:val="24"/>
          <w:szCs w:val="24"/>
        </w:rPr>
        <w:t>roup 2 (p</w:t>
      </w:r>
      <w:r w:rsidR="00AC7147">
        <w:rPr>
          <w:rFonts w:ascii="Verdana" w:hAnsi="Verdana"/>
          <w:sz w:val="24"/>
          <w:szCs w:val="24"/>
        </w:rPr>
        <w:t xml:space="preserve"> </w:t>
      </w:r>
      <w:r w:rsidR="00F6358A" w:rsidRPr="005230C2">
        <w:rPr>
          <w:rFonts w:ascii="Verdana" w:hAnsi="Verdana"/>
          <w:sz w:val="24"/>
          <w:szCs w:val="24"/>
        </w:rPr>
        <w:t>=</w:t>
      </w:r>
      <w:r w:rsidR="00AC7147">
        <w:rPr>
          <w:rFonts w:ascii="Verdana" w:hAnsi="Verdana"/>
          <w:sz w:val="24"/>
          <w:szCs w:val="24"/>
        </w:rPr>
        <w:t xml:space="preserve"> </w:t>
      </w:r>
      <w:r w:rsidR="00F6358A" w:rsidRPr="005230C2">
        <w:rPr>
          <w:rFonts w:ascii="Verdana" w:hAnsi="Verdana"/>
          <w:sz w:val="24"/>
          <w:szCs w:val="24"/>
        </w:rPr>
        <w:t>0.395)</w:t>
      </w:r>
      <w:r w:rsidR="00B32A59" w:rsidRPr="005230C2">
        <w:rPr>
          <w:rFonts w:ascii="Verdana" w:hAnsi="Verdana"/>
          <w:sz w:val="24"/>
          <w:szCs w:val="24"/>
        </w:rPr>
        <w:t xml:space="preserve">. </w:t>
      </w:r>
      <w:r w:rsidR="00B0553E" w:rsidRPr="005230C2">
        <w:rPr>
          <w:rFonts w:ascii="Verdana" w:hAnsi="Verdana"/>
          <w:sz w:val="24"/>
          <w:szCs w:val="24"/>
        </w:rPr>
        <w:t>The Evolution</w:t>
      </w:r>
      <w:r w:rsidR="0032369D" w:rsidRPr="005230C2">
        <w:rPr>
          <w:rFonts w:ascii="Verdana" w:hAnsi="Verdana"/>
          <w:sz w:val="24"/>
          <w:szCs w:val="24"/>
          <w:vertAlign w:val="superscript"/>
        </w:rPr>
        <w:t>®</w:t>
      </w:r>
      <w:r w:rsidR="00B0553E" w:rsidRPr="005230C2">
        <w:rPr>
          <w:rFonts w:ascii="Verdana" w:hAnsi="Verdana"/>
          <w:sz w:val="24"/>
          <w:szCs w:val="24"/>
        </w:rPr>
        <w:t xml:space="preserve"> Mechanical Dilator Sheath was used </w:t>
      </w:r>
      <w:r w:rsidR="00C91887" w:rsidRPr="005230C2">
        <w:rPr>
          <w:rFonts w:ascii="Verdana" w:hAnsi="Verdana"/>
          <w:sz w:val="24"/>
          <w:szCs w:val="24"/>
        </w:rPr>
        <w:t>for 115</w:t>
      </w:r>
      <w:r w:rsidR="006C5598" w:rsidRPr="005230C2">
        <w:rPr>
          <w:rFonts w:ascii="Verdana" w:hAnsi="Verdana"/>
          <w:sz w:val="24"/>
          <w:szCs w:val="24"/>
        </w:rPr>
        <w:t xml:space="preserve"> of the </w:t>
      </w:r>
      <w:r w:rsidR="00C91887" w:rsidRPr="005230C2">
        <w:rPr>
          <w:rFonts w:ascii="Verdana" w:hAnsi="Verdana"/>
          <w:sz w:val="24"/>
          <w:szCs w:val="24"/>
        </w:rPr>
        <w:t>leads extracted</w:t>
      </w:r>
      <w:r w:rsidR="006C5598" w:rsidRPr="005230C2">
        <w:rPr>
          <w:rFonts w:ascii="Verdana" w:hAnsi="Verdana"/>
          <w:sz w:val="24"/>
          <w:szCs w:val="24"/>
        </w:rPr>
        <w:t xml:space="preserve"> in </w:t>
      </w:r>
      <w:r w:rsidR="00B2499D" w:rsidRPr="005230C2">
        <w:rPr>
          <w:rFonts w:ascii="Verdana" w:hAnsi="Verdana"/>
          <w:sz w:val="24"/>
          <w:szCs w:val="24"/>
        </w:rPr>
        <w:t>G</w:t>
      </w:r>
      <w:r w:rsidR="00C91887" w:rsidRPr="005230C2">
        <w:rPr>
          <w:rFonts w:ascii="Verdana" w:hAnsi="Verdana"/>
          <w:sz w:val="24"/>
          <w:szCs w:val="24"/>
        </w:rPr>
        <w:t>roup 2,</w:t>
      </w:r>
      <w:r w:rsidR="006E43AC" w:rsidRPr="005230C2">
        <w:rPr>
          <w:rFonts w:ascii="Verdana" w:hAnsi="Verdana"/>
          <w:sz w:val="24"/>
          <w:szCs w:val="24"/>
        </w:rPr>
        <w:t xml:space="preserve"> </w:t>
      </w:r>
      <w:r w:rsidR="00C91887" w:rsidRPr="005230C2">
        <w:rPr>
          <w:rFonts w:ascii="Verdana" w:hAnsi="Verdana"/>
          <w:sz w:val="24"/>
          <w:szCs w:val="24"/>
        </w:rPr>
        <w:t xml:space="preserve">the </w:t>
      </w:r>
      <w:r w:rsidR="006E43AC" w:rsidRPr="005230C2">
        <w:rPr>
          <w:rFonts w:ascii="Verdana" w:hAnsi="Verdana"/>
          <w:sz w:val="24"/>
          <w:szCs w:val="24"/>
        </w:rPr>
        <w:t>Evolution</w:t>
      </w:r>
      <w:r w:rsidR="006E43AC" w:rsidRPr="005230C2">
        <w:rPr>
          <w:rFonts w:ascii="Verdana" w:hAnsi="Verdana"/>
          <w:sz w:val="24"/>
          <w:szCs w:val="24"/>
          <w:vertAlign w:val="superscript"/>
        </w:rPr>
        <w:t>®</w:t>
      </w:r>
      <w:r w:rsidR="00B32A59" w:rsidRPr="005230C2">
        <w:rPr>
          <w:rFonts w:ascii="Verdana" w:hAnsi="Verdana"/>
          <w:sz w:val="24"/>
          <w:szCs w:val="24"/>
        </w:rPr>
        <w:t xml:space="preserve"> RL </w:t>
      </w:r>
      <w:r w:rsidR="00861898" w:rsidRPr="005230C2">
        <w:rPr>
          <w:rFonts w:ascii="Verdana" w:hAnsi="Verdana"/>
          <w:sz w:val="24"/>
          <w:szCs w:val="24"/>
        </w:rPr>
        <w:t>for 109 of the leads in G</w:t>
      </w:r>
      <w:r w:rsidR="00C91887" w:rsidRPr="005230C2">
        <w:rPr>
          <w:rFonts w:ascii="Verdana" w:hAnsi="Verdana"/>
          <w:sz w:val="24"/>
          <w:szCs w:val="24"/>
        </w:rPr>
        <w:t>roup 3</w:t>
      </w:r>
      <w:r w:rsidR="002936BD" w:rsidRPr="005230C2">
        <w:rPr>
          <w:rFonts w:ascii="Verdana" w:hAnsi="Verdana"/>
          <w:sz w:val="24"/>
          <w:szCs w:val="24"/>
        </w:rPr>
        <w:t>.</w:t>
      </w:r>
      <w:r w:rsidR="00B0553E" w:rsidRPr="005230C2">
        <w:rPr>
          <w:rFonts w:ascii="Verdana" w:hAnsi="Verdana"/>
          <w:sz w:val="24"/>
          <w:szCs w:val="24"/>
        </w:rPr>
        <w:t xml:space="preserve"> </w:t>
      </w:r>
    </w:p>
    <w:p w:rsidR="00042C39" w:rsidRPr="002A6023" w:rsidRDefault="00996C4E" w:rsidP="00EE1C9F">
      <w:pPr>
        <w:spacing w:after="0" w:line="480" w:lineRule="auto"/>
        <w:ind w:firstLine="567"/>
        <w:rPr>
          <w:rFonts w:ascii="Verdana" w:hAnsi="Verdana"/>
          <w:sz w:val="24"/>
          <w:szCs w:val="24"/>
        </w:rPr>
      </w:pPr>
      <w:r w:rsidRPr="005230C2">
        <w:rPr>
          <w:rFonts w:ascii="Verdana" w:hAnsi="Verdana"/>
          <w:sz w:val="24"/>
          <w:szCs w:val="24"/>
        </w:rPr>
        <w:t>T</w:t>
      </w:r>
      <w:r w:rsidR="00042C39" w:rsidRPr="005230C2">
        <w:rPr>
          <w:rFonts w:ascii="Verdana" w:hAnsi="Verdana"/>
          <w:sz w:val="24"/>
          <w:szCs w:val="24"/>
        </w:rPr>
        <w:t xml:space="preserve">he </w:t>
      </w:r>
      <w:r w:rsidR="00751942" w:rsidRPr="005230C2">
        <w:rPr>
          <w:rFonts w:ascii="Verdana" w:hAnsi="Verdana"/>
          <w:sz w:val="24"/>
          <w:szCs w:val="24"/>
        </w:rPr>
        <w:t xml:space="preserve">percentage of complete </w:t>
      </w:r>
      <w:r w:rsidR="00930C5E" w:rsidRPr="005230C2">
        <w:rPr>
          <w:rFonts w:ascii="Verdana" w:hAnsi="Verdana"/>
          <w:sz w:val="24"/>
          <w:szCs w:val="24"/>
        </w:rPr>
        <w:t>extraction</w:t>
      </w:r>
      <w:r w:rsidR="00751942" w:rsidRPr="005230C2">
        <w:rPr>
          <w:rFonts w:ascii="Verdana" w:hAnsi="Verdana"/>
          <w:sz w:val="24"/>
          <w:szCs w:val="24"/>
        </w:rPr>
        <w:t xml:space="preserve"> was </w:t>
      </w:r>
      <w:r w:rsidR="00336868" w:rsidRPr="005230C2">
        <w:rPr>
          <w:rFonts w:ascii="Verdana" w:hAnsi="Verdana"/>
          <w:sz w:val="24"/>
          <w:szCs w:val="24"/>
        </w:rPr>
        <w:t>higher</w:t>
      </w:r>
      <w:r w:rsidR="00930C5E" w:rsidRPr="005230C2">
        <w:rPr>
          <w:rFonts w:ascii="Verdana" w:hAnsi="Verdana"/>
          <w:sz w:val="24"/>
          <w:szCs w:val="24"/>
        </w:rPr>
        <w:t xml:space="preserve"> </w:t>
      </w:r>
      <w:r w:rsidR="00E83380" w:rsidRPr="005230C2">
        <w:rPr>
          <w:rFonts w:ascii="Verdana" w:hAnsi="Verdana"/>
          <w:sz w:val="24"/>
          <w:szCs w:val="24"/>
        </w:rPr>
        <w:t>for</w:t>
      </w:r>
      <w:r w:rsidR="00930C5E" w:rsidRPr="005230C2">
        <w:rPr>
          <w:rFonts w:ascii="Verdana" w:hAnsi="Verdana"/>
          <w:sz w:val="24"/>
          <w:szCs w:val="24"/>
        </w:rPr>
        <w:t xml:space="preserve"> ICD leads </w:t>
      </w:r>
      <w:r w:rsidR="00E83380" w:rsidRPr="005230C2">
        <w:rPr>
          <w:rFonts w:ascii="Verdana" w:hAnsi="Verdana"/>
          <w:sz w:val="24"/>
          <w:szCs w:val="24"/>
        </w:rPr>
        <w:t>than for</w:t>
      </w:r>
      <w:r w:rsidR="00E83380">
        <w:rPr>
          <w:rFonts w:ascii="Verdana" w:hAnsi="Verdana"/>
          <w:sz w:val="24"/>
          <w:szCs w:val="24"/>
        </w:rPr>
        <w:t xml:space="preserve"> </w:t>
      </w:r>
      <w:r w:rsidR="00930C5E" w:rsidRPr="002A6023">
        <w:rPr>
          <w:rFonts w:ascii="Verdana" w:hAnsi="Verdana"/>
          <w:sz w:val="24"/>
          <w:szCs w:val="24"/>
        </w:rPr>
        <w:t xml:space="preserve">pacing leads </w:t>
      </w:r>
      <w:r w:rsidR="00930C5E" w:rsidRPr="006757C0">
        <w:rPr>
          <w:rFonts w:ascii="Verdana" w:hAnsi="Verdana"/>
          <w:sz w:val="24"/>
          <w:szCs w:val="24"/>
        </w:rPr>
        <w:t>(</w:t>
      </w:r>
      <w:r w:rsidR="006757C0" w:rsidRPr="006757C0">
        <w:rPr>
          <w:rFonts w:ascii="Verdana" w:hAnsi="Verdana"/>
          <w:sz w:val="24"/>
          <w:szCs w:val="24"/>
        </w:rPr>
        <w:t>98.5</w:t>
      </w:r>
      <w:r w:rsidR="00930C5E" w:rsidRPr="006757C0">
        <w:rPr>
          <w:rFonts w:ascii="Verdana" w:hAnsi="Verdana"/>
          <w:sz w:val="24"/>
          <w:szCs w:val="24"/>
        </w:rPr>
        <w:t>% [</w:t>
      </w:r>
      <w:r w:rsidR="006757C0" w:rsidRPr="006757C0">
        <w:rPr>
          <w:rFonts w:ascii="Verdana" w:hAnsi="Verdana"/>
          <w:sz w:val="24"/>
          <w:szCs w:val="24"/>
        </w:rPr>
        <w:t>128</w:t>
      </w:r>
      <w:r w:rsidR="00930C5E" w:rsidRPr="006757C0">
        <w:rPr>
          <w:rFonts w:ascii="Verdana" w:hAnsi="Verdana"/>
          <w:sz w:val="24"/>
          <w:szCs w:val="24"/>
        </w:rPr>
        <w:t>/</w:t>
      </w:r>
      <w:r w:rsidR="006757C0" w:rsidRPr="006757C0">
        <w:rPr>
          <w:rFonts w:ascii="Verdana" w:hAnsi="Verdana"/>
          <w:sz w:val="24"/>
          <w:szCs w:val="24"/>
        </w:rPr>
        <w:t>130</w:t>
      </w:r>
      <w:r w:rsidR="00930C5E" w:rsidRPr="006757C0">
        <w:rPr>
          <w:rFonts w:ascii="Verdana" w:hAnsi="Verdana"/>
          <w:sz w:val="24"/>
          <w:szCs w:val="24"/>
        </w:rPr>
        <w:t xml:space="preserve">] vs. </w:t>
      </w:r>
      <w:r w:rsidR="006757C0" w:rsidRPr="006757C0">
        <w:rPr>
          <w:rFonts w:ascii="Verdana" w:hAnsi="Verdana"/>
          <w:sz w:val="24"/>
          <w:szCs w:val="24"/>
        </w:rPr>
        <w:t>92.6</w:t>
      </w:r>
      <w:r w:rsidR="002B77F5" w:rsidRPr="006757C0">
        <w:rPr>
          <w:rFonts w:ascii="Verdana" w:hAnsi="Verdana"/>
          <w:sz w:val="24"/>
          <w:szCs w:val="24"/>
        </w:rPr>
        <w:t xml:space="preserve"> </w:t>
      </w:r>
      <w:r w:rsidR="00930C5E" w:rsidRPr="006757C0">
        <w:rPr>
          <w:rFonts w:ascii="Verdana" w:hAnsi="Verdana"/>
          <w:sz w:val="24"/>
          <w:szCs w:val="24"/>
        </w:rPr>
        <w:t>% [</w:t>
      </w:r>
      <w:r w:rsidR="006757C0" w:rsidRPr="006757C0">
        <w:rPr>
          <w:rFonts w:ascii="Verdana" w:hAnsi="Verdana"/>
          <w:sz w:val="24"/>
          <w:szCs w:val="24"/>
        </w:rPr>
        <w:t>362</w:t>
      </w:r>
      <w:r w:rsidR="00930C5E" w:rsidRPr="006757C0">
        <w:rPr>
          <w:rFonts w:ascii="Verdana" w:hAnsi="Verdana"/>
          <w:sz w:val="24"/>
          <w:szCs w:val="24"/>
        </w:rPr>
        <w:t>/</w:t>
      </w:r>
      <w:r w:rsidR="006757C0" w:rsidRPr="006757C0">
        <w:rPr>
          <w:rFonts w:ascii="Verdana" w:hAnsi="Verdana"/>
          <w:sz w:val="24"/>
          <w:szCs w:val="24"/>
        </w:rPr>
        <w:t>391</w:t>
      </w:r>
      <w:r w:rsidR="00930C5E" w:rsidRPr="006757C0">
        <w:rPr>
          <w:rFonts w:ascii="Verdana" w:hAnsi="Verdana"/>
          <w:sz w:val="24"/>
          <w:szCs w:val="24"/>
        </w:rPr>
        <w:t>], p=</w:t>
      </w:r>
      <w:r w:rsidR="006757C0" w:rsidRPr="006757C0">
        <w:rPr>
          <w:rFonts w:ascii="Verdana" w:hAnsi="Verdana"/>
          <w:sz w:val="24"/>
          <w:szCs w:val="24"/>
        </w:rPr>
        <w:t>0.014</w:t>
      </w:r>
      <w:r w:rsidR="00930C5E" w:rsidRPr="006757C0">
        <w:rPr>
          <w:rFonts w:ascii="Verdana" w:hAnsi="Verdana"/>
          <w:sz w:val="24"/>
          <w:szCs w:val="24"/>
        </w:rPr>
        <w:t>)</w:t>
      </w:r>
      <w:r w:rsidR="004D3580" w:rsidRPr="006757C0">
        <w:rPr>
          <w:rFonts w:ascii="Verdana" w:hAnsi="Verdana"/>
          <w:sz w:val="24"/>
          <w:szCs w:val="24"/>
        </w:rPr>
        <w:t xml:space="preserve">. </w:t>
      </w:r>
      <w:r w:rsidR="008442A6" w:rsidRPr="006757C0">
        <w:rPr>
          <w:rFonts w:ascii="Verdana" w:hAnsi="Verdana"/>
          <w:sz w:val="24"/>
          <w:szCs w:val="24"/>
        </w:rPr>
        <w:t xml:space="preserve">A trend toward </w:t>
      </w:r>
      <w:r w:rsidR="0041089D" w:rsidRPr="006757C0">
        <w:rPr>
          <w:rFonts w:ascii="Verdana" w:hAnsi="Verdana"/>
          <w:sz w:val="24"/>
          <w:szCs w:val="24"/>
        </w:rPr>
        <w:t xml:space="preserve">higher percentages of complete extraction for ICD leads compared to pacing leads was confirmed in </w:t>
      </w:r>
      <w:r w:rsidR="006757C0" w:rsidRPr="006757C0">
        <w:rPr>
          <w:rFonts w:ascii="Verdana" w:hAnsi="Verdana"/>
          <w:sz w:val="24"/>
          <w:szCs w:val="24"/>
        </w:rPr>
        <w:t>each of the groups</w:t>
      </w:r>
      <w:r w:rsidR="0041089D" w:rsidRPr="006757C0">
        <w:rPr>
          <w:rFonts w:ascii="Verdana" w:hAnsi="Verdana"/>
          <w:sz w:val="24"/>
          <w:szCs w:val="24"/>
        </w:rPr>
        <w:t xml:space="preserve"> separately</w:t>
      </w:r>
      <w:r w:rsidR="00B6643A" w:rsidRPr="006757C0">
        <w:rPr>
          <w:rFonts w:ascii="Verdana" w:hAnsi="Verdana"/>
          <w:sz w:val="24"/>
          <w:szCs w:val="24"/>
        </w:rPr>
        <w:t>.</w:t>
      </w:r>
    </w:p>
    <w:p w:rsidR="003A7617" w:rsidRDefault="003A7617" w:rsidP="00B9763D">
      <w:pPr>
        <w:spacing w:after="0" w:line="480" w:lineRule="auto"/>
        <w:rPr>
          <w:rFonts w:ascii="Verdana" w:hAnsi="Verdana"/>
          <w:i/>
          <w:sz w:val="24"/>
          <w:szCs w:val="24"/>
        </w:rPr>
      </w:pPr>
    </w:p>
    <w:p w:rsidR="001629F3" w:rsidRPr="00B9763D" w:rsidRDefault="001629F3" w:rsidP="00B9763D">
      <w:pPr>
        <w:spacing w:after="0" w:line="480" w:lineRule="auto"/>
        <w:rPr>
          <w:rFonts w:ascii="Verdana" w:hAnsi="Verdana"/>
          <w:i/>
          <w:sz w:val="24"/>
          <w:szCs w:val="24"/>
        </w:rPr>
      </w:pPr>
      <w:r w:rsidRPr="00B9763D">
        <w:rPr>
          <w:rFonts w:ascii="Verdana" w:hAnsi="Verdana"/>
          <w:i/>
          <w:sz w:val="24"/>
          <w:szCs w:val="24"/>
        </w:rPr>
        <w:t>Efficiency</w:t>
      </w:r>
    </w:p>
    <w:p w:rsidR="003A7617" w:rsidRDefault="002936BD" w:rsidP="00B9763D">
      <w:pPr>
        <w:spacing w:after="0" w:line="480" w:lineRule="auto"/>
        <w:rPr>
          <w:rFonts w:ascii="Verdana" w:hAnsi="Verdana"/>
          <w:sz w:val="24"/>
          <w:szCs w:val="24"/>
        </w:rPr>
      </w:pPr>
      <w:r w:rsidRPr="005230C2">
        <w:rPr>
          <w:rFonts w:ascii="Verdana" w:hAnsi="Verdana"/>
          <w:sz w:val="24"/>
          <w:szCs w:val="24"/>
        </w:rPr>
        <w:t>Procedure duration</w:t>
      </w:r>
      <w:r w:rsidR="00B80257" w:rsidRPr="005230C2">
        <w:rPr>
          <w:rFonts w:ascii="Verdana" w:hAnsi="Verdana"/>
          <w:sz w:val="24"/>
          <w:szCs w:val="24"/>
        </w:rPr>
        <w:t>,</w:t>
      </w:r>
      <w:r w:rsidRPr="005230C2">
        <w:rPr>
          <w:rFonts w:ascii="Verdana" w:hAnsi="Verdana"/>
          <w:sz w:val="24"/>
          <w:szCs w:val="24"/>
        </w:rPr>
        <w:t xml:space="preserve"> </w:t>
      </w:r>
      <w:r w:rsidR="00B80257" w:rsidRPr="005230C2">
        <w:rPr>
          <w:rFonts w:ascii="Verdana" w:hAnsi="Verdana"/>
          <w:sz w:val="24"/>
          <w:szCs w:val="24"/>
        </w:rPr>
        <w:t xml:space="preserve">including the reimplantation when this occurred as part of the same procedure, </w:t>
      </w:r>
      <w:r w:rsidRPr="005230C2">
        <w:rPr>
          <w:rFonts w:ascii="Verdana" w:hAnsi="Verdana"/>
          <w:sz w:val="24"/>
          <w:szCs w:val="24"/>
        </w:rPr>
        <w:t xml:space="preserve">was similar </w:t>
      </w:r>
      <w:r w:rsidR="001C1038">
        <w:rPr>
          <w:rFonts w:ascii="Verdana" w:hAnsi="Verdana"/>
          <w:sz w:val="24"/>
          <w:szCs w:val="24"/>
        </w:rPr>
        <w:t xml:space="preserve">in </w:t>
      </w:r>
      <w:r w:rsidR="005230C2" w:rsidRPr="005230C2">
        <w:rPr>
          <w:rFonts w:ascii="Verdana" w:hAnsi="Verdana"/>
          <w:sz w:val="24"/>
          <w:szCs w:val="24"/>
        </w:rPr>
        <w:t>all</w:t>
      </w:r>
      <w:r w:rsidRPr="005230C2">
        <w:rPr>
          <w:rFonts w:ascii="Verdana" w:hAnsi="Verdana"/>
          <w:sz w:val="24"/>
          <w:szCs w:val="24"/>
        </w:rPr>
        <w:t xml:space="preserve"> </w:t>
      </w:r>
      <w:r w:rsidR="00FF78C3" w:rsidRPr="005230C2">
        <w:rPr>
          <w:rFonts w:ascii="Verdana" w:hAnsi="Verdana"/>
          <w:sz w:val="24"/>
          <w:szCs w:val="24"/>
        </w:rPr>
        <w:t xml:space="preserve">groups </w:t>
      </w:r>
      <w:r w:rsidRPr="005230C2">
        <w:rPr>
          <w:rFonts w:ascii="Verdana" w:hAnsi="Verdana"/>
          <w:sz w:val="24"/>
          <w:szCs w:val="24"/>
        </w:rPr>
        <w:t>(</w:t>
      </w:r>
      <w:r w:rsidR="00BA09F8" w:rsidRPr="005230C2">
        <w:rPr>
          <w:rFonts w:ascii="Verdana" w:hAnsi="Verdana"/>
          <w:sz w:val="24"/>
          <w:szCs w:val="24"/>
        </w:rPr>
        <w:t>114±70</w:t>
      </w:r>
      <w:r w:rsidR="00D13492">
        <w:rPr>
          <w:rFonts w:ascii="Verdana" w:hAnsi="Verdana"/>
          <w:sz w:val="24"/>
          <w:szCs w:val="24"/>
        </w:rPr>
        <w:t xml:space="preserve"> </w:t>
      </w:r>
      <w:r w:rsidR="00E21CE9" w:rsidRPr="005230C2">
        <w:rPr>
          <w:rFonts w:ascii="Verdana" w:hAnsi="Verdana"/>
          <w:sz w:val="24"/>
          <w:szCs w:val="24"/>
        </w:rPr>
        <w:t>minutes</w:t>
      </w:r>
      <w:r w:rsidRPr="005230C2">
        <w:rPr>
          <w:rFonts w:ascii="Verdana" w:hAnsi="Verdana"/>
          <w:sz w:val="24"/>
          <w:szCs w:val="24"/>
        </w:rPr>
        <w:t xml:space="preserve"> in </w:t>
      </w:r>
      <w:r w:rsidR="00FF78C3" w:rsidRPr="005230C2">
        <w:rPr>
          <w:rFonts w:ascii="Verdana" w:hAnsi="Verdana"/>
          <w:sz w:val="24"/>
          <w:szCs w:val="24"/>
        </w:rPr>
        <w:t>G</w:t>
      </w:r>
      <w:r w:rsidRPr="005230C2">
        <w:rPr>
          <w:rFonts w:ascii="Verdana" w:hAnsi="Verdana"/>
          <w:sz w:val="24"/>
          <w:szCs w:val="24"/>
        </w:rPr>
        <w:t xml:space="preserve">roup 1, </w:t>
      </w:r>
      <w:r w:rsidR="00BA09F8" w:rsidRPr="005230C2">
        <w:rPr>
          <w:rFonts w:ascii="Verdana" w:hAnsi="Verdana"/>
          <w:sz w:val="24"/>
          <w:szCs w:val="24"/>
        </w:rPr>
        <w:t xml:space="preserve">91±49 </w:t>
      </w:r>
      <w:r w:rsidRPr="005230C2">
        <w:rPr>
          <w:rFonts w:ascii="Verdana" w:hAnsi="Verdana"/>
          <w:sz w:val="24"/>
          <w:szCs w:val="24"/>
        </w:rPr>
        <w:t xml:space="preserve">minutes in </w:t>
      </w:r>
      <w:r w:rsidR="00FF78C3" w:rsidRPr="005230C2">
        <w:rPr>
          <w:rFonts w:ascii="Verdana" w:hAnsi="Verdana"/>
          <w:sz w:val="24"/>
          <w:szCs w:val="24"/>
        </w:rPr>
        <w:t>G</w:t>
      </w:r>
      <w:r w:rsidRPr="005230C2">
        <w:rPr>
          <w:rFonts w:ascii="Verdana" w:hAnsi="Verdana"/>
          <w:sz w:val="24"/>
          <w:szCs w:val="24"/>
        </w:rPr>
        <w:t>roup 2</w:t>
      </w:r>
      <w:r w:rsidR="00BA09F8" w:rsidRPr="005230C2">
        <w:rPr>
          <w:rFonts w:ascii="Verdana" w:hAnsi="Verdana"/>
          <w:sz w:val="24"/>
          <w:szCs w:val="24"/>
        </w:rPr>
        <w:t xml:space="preserve"> and 117±69 minutes in Group 3</w:t>
      </w:r>
      <w:r w:rsidR="00AD6C40">
        <w:rPr>
          <w:rFonts w:ascii="Verdana" w:hAnsi="Verdana"/>
          <w:sz w:val="24"/>
          <w:szCs w:val="24"/>
        </w:rPr>
        <w:t>,</w:t>
      </w:r>
      <w:r w:rsidRPr="005230C2">
        <w:rPr>
          <w:rFonts w:ascii="Verdana" w:hAnsi="Verdana"/>
          <w:sz w:val="24"/>
          <w:szCs w:val="24"/>
        </w:rPr>
        <w:t xml:space="preserve"> p</w:t>
      </w:r>
      <w:r w:rsidR="001C1038">
        <w:rPr>
          <w:rFonts w:ascii="Verdana" w:hAnsi="Verdana"/>
          <w:sz w:val="24"/>
          <w:szCs w:val="24"/>
        </w:rPr>
        <w:t xml:space="preserve"> </w:t>
      </w:r>
      <w:r w:rsidRPr="005230C2">
        <w:rPr>
          <w:rFonts w:ascii="Verdana" w:hAnsi="Verdana"/>
          <w:sz w:val="24"/>
          <w:szCs w:val="24"/>
        </w:rPr>
        <w:t>=</w:t>
      </w:r>
      <w:r w:rsidR="001C1038">
        <w:rPr>
          <w:rFonts w:ascii="Verdana" w:hAnsi="Verdana"/>
          <w:sz w:val="24"/>
          <w:szCs w:val="24"/>
        </w:rPr>
        <w:t xml:space="preserve"> </w:t>
      </w:r>
      <w:r w:rsidR="00BA09F8" w:rsidRPr="005230C2">
        <w:rPr>
          <w:rFonts w:ascii="Verdana" w:hAnsi="Verdana"/>
          <w:sz w:val="24"/>
          <w:szCs w:val="24"/>
        </w:rPr>
        <w:t xml:space="preserve">0.308 </w:t>
      </w:r>
      <w:r w:rsidRPr="005230C2">
        <w:rPr>
          <w:rFonts w:ascii="Verdana" w:hAnsi="Verdana"/>
          <w:sz w:val="24"/>
          <w:szCs w:val="24"/>
        </w:rPr>
        <w:t>).</w:t>
      </w:r>
    </w:p>
    <w:p w:rsidR="003A7617" w:rsidRPr="005230C2" w:rsidRDefault="003A7617" w:rsidP="003A7617">
      <w:pPr>
        <w:pStyle w:val="CommentText"/>
        <w:spacing w:after="0" w:line="480" w:lineRule="auto"/>
        <w:ind w:firstLine="567"/>
        <w:rPr>
          <w:rFonts w:ascii="Verdana" w:hAnsi="Verdana"/>
          <w:sz w:val="24"/>
          <w:szCs w:val="24"/>
        </w:rPr>
      </w:pPr>
      <w:r w:rsidRPr="005230C2">
        <w:rPr>
          <w:rFonts w:ascii="Verdana" w:hAnsi="Verdana"/>
          <w:sz w:val="24"/>
          <w:szCs w:val="24"/>
        </w:rPr>
        <w:t xml:space="preserve">The proportion of leads extracted completely using a </w:t>
      </w:r>
      <w:r w:rsidR="00F31F89">
        <w:rPr>
          <w:rFonts w:ascii="Verdana" w:hAnsi="Verdana"/>
          <w:sz w:val="24"/>
          <w:szCs w:val="24"/>
        </w:rPr>
        <w:t>secondary</w:t>
      </w:r>
      <w:r w:rsidR="00F31F89" w:rsidRPr="005230C2">
        <w:rPr>
          <w:rFonts w:ascii="Verdana" w:hAnsi="Verdana"/>
          <w:sz w:val="24"/>
          <w:szCs w:val="24"/>
        </w:rPr>
        <w:t xml:space="preserve"> </w:t>
      </w:r>
      <w:r w:rsidRPr="005230C2">
        <w:rPr>
          <w:rFonts w:ascii="Verdana" w:hAnsi="Verdana"/>
          <w:sz w:val="24"/>
          <w:szCs w:val="24"/>
        </w:rPr>
        <w:t>access</w:t>
      </w:r>
      <w:r w:rsidR="00F31F89">
        <w:rPr>
          <w:rFonts w:ascii="Verdana" w:hAnsi="Verdana"/>
          <w:sz w:val="24"/>
          <w:szCs w:val="24"/>
        </w:rPr>
        <w:t xml:space="preserve"> point</w:t>
      </w:r>
      <w:r w:rsidRPr="005230C2">
        <w:rPr>
          <w:rFonts w:ascii="Verdana" w:hAnsi="Verdana"/>
          <w:sz w:val="24"/>
          <w:szCs w:val="24"/>
        </w:rPr>
        <w:t xml:space="preserve"> (</w:t>
      </w:r>
      <w:r w:rsidR="00F31F89">
        <w:rPr>
          <w:rFonts w:ascii="Verdana" w:hAnsi="Verdana"/>
          <w:sz w:val="24"/>
          <w:szCs w:val="24"/>
        </w:rPr>
        <w:t>femoral</w:t>
      </w:r>
      <w:r w:rsidR="00F31F89" w:rsidRPr="005230C2">
        <w:rPr>
          <w:rFonts w:ascii="Verdana" w:hAnsi="Verdana"/>
          <w:sz w:val="24"/>
          <w:szCs w:val="24"/>
        </w:rPr>
        <w:t xml:space="preserve"> </w:t>
      </w:r>
      <w:r w:rsidR="004E6250">
        <w:rPr>
          <w:rFonts w:ascii="Verdana" w:hAnsi="Verdana"/>
          <w:sz w:val="24"/>
          <w:szCs w:val="24"/>
        </w:rPr>
        <w:t>and / or</w:t>
      </w:r>
      <w:r w:rsidR="00F31F89">
        <w:rPr>
          <w:rFonts w:ascii="Verdana" w:hAnsi="Verdana"/>
          <w:sz w:val="24"/>
          <w:szCs w:val="24"/>
        </w:rPr>
        <w:t xml:space="preserve"> </w:t>
      </w:r>
      <w:r w:rsidR="00F31F89" w:rsidRPr="005230C2">
        <w:rPr>
          <w:rFonts w:ascii="Verdana" w:hAnsi="Verdana"/>
          <w:sz w:val="24"/>
          <w:szCs w:val="24"/>
        </w:rPr>
        <w:t>jugular</w:t>
      </w:r>
      <w:r w:rsidRPr="005230C2">
        <w:rPr>
          <w:rFonts w:ascii="Verdana" w:hAnsi="Verdana"/>
          <w:sz w:val="24"/>
          <w:szCs w:val="24"/>
        </w:rPr>
        <w:t xml:space="preserve">) </w:t>
      </w:r>
      <w:r w:rsidR="00F31F89">
        <w:rPr>
          <w:rFonts w:ascii="Verdana" w:hAnsi="Verdana"/>
          <w:sz w:val="24"/>
          <w:szCs w:val="24"/>
        </w:rPr>
        <w:t>in addition to the original access vein</w:t>
      </w:r>
      <w:r w:rsidRPr="005230C2">
        <w:rPr>
          <w:rFonts w:ascii="Verdana" w:hAnsi="Verdana"/>
          <w:sz w:val="24"/>
          <w:szCs w:val="24"/>
        </w:rPr>
        <w:t xml:space="preserve"> was significantly higher in Group 3 (11%, 18/164) </w:t>
      </w:r>
      <w:r w:rsidR="00F31F89">
        <w:rPr>
          <w:rFonts w:ascii="Verdana" w:hAnsi="Verdana"/>
          <w:sz w:val="24"/>
          <w:szCs w:val="24"/>
        </w:rPr>
        <w:t>than in</w:t>
      </w:r>
      <w:r w:rsidRPr="005230C2">
        <w:rPr>
          <w:rFonts w:ascii="Verdana" w:hAnsi="Verdana"/>
          <w:sz w:val="24"/>
          <w:szCs w:val="24"/>
        </w:rPr>
        <w:t xml:space="preserve"> Group 2 (3%, 7/211), p = 0.006. No difference </w:t>
      </w:r>
      <w:r>
        <w:rPr>
          <w:rFonts w:ascii="Verdana" w:hAnsi="Verdana"/>
          <w:sz w:val="24"/>
          <w:szCs w:val="24"/>
        </w:rPr>
        <w:t xml:space="preserve">was detected </w:t>
      </w:r>
      <w:r w:rsidRPr="005230C2">
        <w:rPr>
          <w:rFonts w:ascii="Verdana" w:hAnsi="Verdana"/>
          <w:sz w:val="24"/>
          <w:szCs w:val="24"/>
        </w:rPr>
        <w:t>between Group 1 (6%, 6/117) and Group 3, p = 0.130 or between Group 1 and Group 2, p = 0.610.</w:t>
      </w:r>
      <w:r>
        <w:rPr>
          <w:rFonts w:ascii="Verdana" w:hAnsi="Verdana"/>
          <w:sz w:val="24"/>
          <w:szCs w:val="24"/>
        </w:rPr>
        <w:t xml:space="preserve"> </w:t>
      </w:r>
      <w:r w:rsidRPr="005230C2">
        <w:rPr>
          <w:rFonts w:ascii="Verdana" w:hAnsi="Verdana"/>
          <w:sz w:val="24"/>
          <w:szCs w:val="24"/>
        </w:rPr>
        <w:t xml:space="preserve">The 18 leads </w:t>
      </w:r>
      <w:r>
        <w:rPr>
          <w:rFonts w:ascii="Verdana" w:hAnsi="Verdana"/>
          <w:sz w:val="24"/>
          <w:szCs w:val="24"/>
        </w:rPr>
        <w:t xml:space="preserve">extracted by a secondary access site </w:t>
      </w:r>
      <w:r w:rsidRPr="005230C2">
        <w:rPr>
          <w:rFonts w:ascii="Verdana" w:hAnsi="Verdana"/>
          <w:sz w:val="24"/>
          <w:szCs w:val="24"/>
        </w:rPr>
        <w:t>in the Group 3 included 5 ICD leads</w:t>
      </w:r>
      <w:r>
        <w:rPr>
          <w:rFonts w:ascii="Verdana" w:hAnsi="Verdana"/>
          <w:sz w:val="24"/>
          <w:szCs w:val="24"/>
        </w:rPr>
        <w:t>,</w:t>
      </w:r>
      <w:r w:rsidRPr="005230C2">
        <w:rPr>
          <w:rFonts w:ascii="Verdana" w:hAnsi="Verdana"/>
          <w:sz w:val="24"/>
          <w:szCs w:val="24"/>
        </w:rPr>
        <w:t xml:space="preserve"> 9 passive</w:t>
      </w:r>
      <w:r>
        <w:rPr>
          <w:rFonts w:ascii="Verdana" w:hAnsi="Verdana"/>
          <w:sz w:val="24"/>
          <w:szCs w:val="24"/>
        </w:rPr>
        <w:t xml:space="preserve"> fixation</w:t>
      </w:r>
      <w:r w:rsidRPr="005230C2">
        <w:rPr>
          <w:rFonts w:ascii="Verdana" w:hAnsi="Verdana"/>
          <w:sz w:val="24"/>
          <w:szCs w:val="24"/>
        </w:rPr>
        <w:t xml:space="preserve"> leads</w:t>
      </w:r>
      <w:r>
        <w:rPr>
          <w:rFonts w:ascii="Verdana" w:hAnsi="Verdana"/>
          <w:sz w:val="24"/>
          <w:szCs w:val="24"/>
        </w:rPr>
        <w:t>;</w:t>
      </w:r>
      <w:r w:rsidRPr="005230C2">
        <w:rPr>
          <w:rFonts w:ascii="Verdana" w:hAnsi="Verdana"/>
          <w:sz w:val="24"/>
          <w:szCs w:val="24"/>
        </w:rPr>
        <w:t xml:space="preserve"> the mean </w:t>
      </w:r>
      <w:r>
        <w:rPr>
          <w:rFonts w:ascii="Verdana" w:hAnsi="Verdana"/>
          <w:sz w:val="24"/>
          <w:szCs w:val="24"/>
        </w:rPr>
        <w:t>dwell time</w:t>
      </w:r>
      <w:r w:rsidRPr="005230C2">
        <w:rPr>
          <w:rFonts w:ascii="Verdana" w:hAnsi="Verdana"/>
          <w:sz w:val="24"/>
          <w:szCs w:val="24"/>
        </w:rPr>
        <w:t xml:space="preserve"> of</w:t>
      </w:r>
      <w:r>
        <w:rPr>
          <w:rFonts w:ascii="Verdana" w:hAnsi="Verdana"/>
          <w:sz w:val="24"/>
          <w:szCs w:val="24"/>
        </w:rPr>
        <w:t xml:space="preserve"> the</w:t>
      </w:r>
      <w:r w:rsidR="004E6250">
        <w:rPr>
          <w:rFonts w:ascii="Verdana" w:hAnsi="Verdana"/>
          <w:sz w:val="24"/>
          <w:szCs w:val="24"/>
        </w:rPr>
        <w:t>se</w:t>
      </w:r>
      <w:r w:rsidRPr="005230C2">
        <w:rPr>
          <w:rFonts w:ascii="Verdana" w:hAnsi="Verdana"/>
          <w:sz w:val="24"/>
          <w:szCs w:val="24"/>
        </w:rPr>
        <w:t xml:space="preserve"> leads was 10.1 yrs.</w:t>
      </w:r>
    </w:p>
    <w:p w:rsidR="00103EB4" w:rsidRPr="002A6023" w:rsidRDefault="00103EB4" w:rsidP="00B9763D">
      <w:pPr>
        <w:spacing w:after="0" w:line="480" w:lineRule="auto"/>
        <w:rPr>
          <w:rFonts w:ascii="Verdana" w:hAnsi="Verdana"/>
          <w:sz w:val="24"/>
          <w:szCs w:val="24"/>
        </w:rPr>
      </w:pPr>
    </w:p>
    <w:p w:rsidR="00AA0CE8" w:rsidRDefault="00AA0CE8" w:rsidP="00EE1C9F">
      <w:pPr>
        <w:spacing w:after="0" w:line="480" w:lineRule="auto"/>
        <w:ind w:firstLine="567"/>
        <w:rPr>
          <w:rFonts w:ascii="Verdana" w:hAnsi="Verdana"/>
          <w:b/>
          <w:sz w:val="24"/>
          <w:szCs w:val="24"/>
        </w:rPr>
      </w:pPr>
    </w:p>
    <w:p w:rsidR="00442649" w:rsidRDefault="00442649" w:rsidP="00EE1C9F">
      <w:pPr>
        <w:spacing w:after="0" w:line="480" w:lineRule="auto"/>
        <w:rPr>
          <w:rFonts w:ascii="Verdana" w:hAnsi="Verdana"/>
          <w:b/>
          <w:sz w:val="24"/>
          <w:szCs w:val="24"/>
        </w:rPr>
      </w:pPr>
      <w:r w:rsidRPr="002A6023">
        <w:rPr>
          <w:rFonts w:ascii="Verdana" w:hAnsi="Verdana"/>
          <w:b/>
          <w:sz w:val="24"/>
          <w:szCs w:val="24"/>
        </w:rPr>
        <w:lastRenderedPageBreak/>
        <w:t>DISCUSSION</w:t>
      </w:r>
    </w:p>
    <w:p w:rsidR="00B11EF9" w:rsidRDefault="009C63CD" w:rsidP="00EE1C9F">
      <w:pPr>
        <w:spacing w:after="0" w:line="480" w:lineRule="auto"/>
        <w:rPr>
          <w:rFonts w:ascii="Verdana" w:hAnsi="Verdana"/>
          <w:sz w:val="24"/>
          <w:szCs w:val="24"/>
        </w:rPr>
      </w:pPr>
      <w:r>
        <w:rPr>
          <w:rFonts w:ascii="Verdana" w:hAnsi="Verdana"/>
          <w:sz w:val="24"/>
          <w:szCs w:val="24"/>
        </w:rPr>
        <w:t>Our data show that advances in equipment have made it possible for a centre with a moderate volume to achieve a high rate of success</w:t>
      </w:r>
      <w:r w:rsidR="004A7548">
        <w:rPr>
          <w:rFonts w:ascii="Verdana" w:hAnsi="Verdana"/>
          <w:sz w:val="24"/>
          <w:szCs w:val="24"/>
        </w:rPr>
        <w:t xml:space="preserve"> in mechanical lead extraction without compromising safety.</w:t>
      </w:r>
    </w:p>
    <w:p w:rsidR="00B11EF9" w:rsidRDefault="00B11EF9" w:rsidP="00EE1C9F">
      <w:pPr>
        <w:spacing w:after="0" w:line="480" w:lineRule="auto"/>
        <w:ind w:firstLine="567"/>
        <w:rPr>
          <w:rFonts w:ascii="Verdana" w:hAnsi="Verdana"/>
          <w:sz w:val="24"/>
          <w:szCs w:val="24"/>
        </w:rPr>
      </w:pPr>
    </w:p>
    <w:p w:rsidR="00C4062A" w:rsidRPr="00A73E26" w:rsidRDefault="00C4062A" w:rsidP="00EE1C9F">
      <w:pPr>
        <w:spacing w:after="0" w:line="480" w:lineRule="auto"/>
        <w:rPr>
          <w:rFonts w:ascii="Verdana" w:hAnsi="Verdana"/>
          <w:i/>
          <w:sz w:val="24"/>
          <w:szCs w:val="24"/>
        </w:rPr>
      </w:pPr>
      <w:r w:rsidRPr="00A73E26">
        <w:rPr>
          <w:rFonts w:ascii="Verdana" w:hAnsi="Verdana"/>
          <w:i/>
          <w:sz w:val="24"/>
          <w:szCs w:val="24"/>
        </w:rPr>
        <w:t>Safety</w:t>
      </w:r>
    </w:p>
    <w:p w:rsidR="009C63CD" w:rsidRDefault="004A7548" w:rsidP="00EE1C9F">
      <w:pPr>
        <w:spacing w:after="0" w:line="480" w:lineRule="auto"/>
        <w:rPr>
          <w:rFonts w:ascii="Verdana" w:hAnsi="Verdana"/>
          <w:sz w:val="24"/>
          <w:szCs w:val="24"/>
        </w:rPr>
      </w:pPr>
      <w:r>
        <w:rPr>
          <w:rFonts w:ascii="Verdana" w:hAnsi="Verdana"/>
          <w:sz w:val="24"/>
          <w:szCs w:val="24"/>
        </w:rPr>
        <w:t xml:space="preserve">In a </w:t>
      </w:r>
      <w:r w:rsidR="0060332E">
        <w:rPr>
          <w:rFonts w:ascii="Verdana" w:hAnsi="Verdana"/>
          <w:sz w:val="24"/>
          <w:szCs w:val="24"/>
        </w:rPr>
        <w:t xml:space="preserve">recent </w:t>
      </w:r>
      <w:r>
        <w:rPr>
          <w:rFonts w:ascii="Verdana" w:hAnsi="Verdana"/>
          <w:sz w:val="24"/>
          <w:szCs w:val="24"/>
        </w:rPr>
        <w:t xml:space="preserve">structured </w:t>
      </w:r>
      <w:r w:rsidR="00E61BDE">
        <w:rPr>
          <w:rFonts w:ascii="Verdana" w:hAnsi="Verdana"/>
          <w:sz w:val="24"/>
          <w:szCs w:val="24"/>
        </w:rPr>
        <w:t>meta-analysis</w:t>
      </w:r>
      <w:r>
        <w:rPr>
          <w:rFonts w:ascii="Verdana" w:hAnsi="Verdana"/>
          <w:sz w:val="24"/>
          <w:szCs w:val="24"/>
        </w:rPr>
        <w:t xml:space="preserve"> of results, the risk of death or serious complication was more than </w:t>
      </w:r>
      <w:r w:rsidR="001629F3">
        <w:rPr>
          <w:rFonts w:ascii="Verdana" w:hAnsi="Verdana"/>
          <w:sz w:val="24"/>
          <w:szCs w:val="24"/>
        </w:rPr>
        <w:t>twice as high</w:t>
      </w:r>
      <w:r>
        <w:rPr>
          <w:rFonts w:ascii="Verdana" w:hAnsi="Verdana"/>
          <w:sz w:val="24"/>
          <w:szCs w:val="24"/>
        </w:rPr>
        <w:t xml:space="preserve"> when laser sheaths were used</w:t>
      </w:r>
      <w:r w:rsidR="001629F3">
        <w:rPr>
          <w:rFonts w:ascii="Verdana" w:hAnsi="Verdana"/>
          <w:sz w:val="24"/>
          <w:szCs w:val="24"/>
        </w:rPr>
        <w:t xml:space="preserve"> rather than mechanical methods in lead extraction</w:t>
      </w:r>
      <w:r w:rsidR="00572692">
        <w:rPr>
          <w:rFonts w:ascii="Verdana" w:hAnsi="Verdana"/>
          <w:sz w:val="24"/>
          <w:szCs w:val="24"/>
        </w:rPr>
        <w:t>.</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&lt;EndNote&gt;&lt;Cite&gt;&lt;Author&gt;Diemberger&lt;/Author&gt;&lt;RecNum&gt;1973&lt;/RecNum&gt;&lt;record&gt;&lt;rec-number&gt;1973&lt;/rec-number&gt;&lt;foreign-keys&gt;&lt;key app="EN" db-id="pxzspswfwzer0mes9zqv5awfsdsftsrrpa99"&gt;1973&lt;/key&gt;&lt;/foreign-keys&gt;&lt;ref-type name="Journal Article"&gt;17&lt;/ref-type&gt;&lt;contributors&gt;&lt;authors&gt;&lt;author&gt;Diemberger, I.&lt;/author&gt;&lt;author&gt;Mazzotti, A.&lt;/author&gt;&lt;author&gt;Giulia, M. B.&lt;/author&gt;&lt;author&gt;Cristian, M.&lt;/author&gt;&lt;author&gt;Matteo, M.&lt;/author&gt;&lt;author&gt;Letizia, Z. M.&lt;/author&gt;&lt;author&gt;Reggiani, B.&lt;/author&gt;&lt;author&gt;Battistini, P.&lt;/author&gt;&lt;author&gt;Boriani, G.&lt;/author&gt;&lt;/authors&gt;&lt;/contributors&gt;&lt;auth-address&gt;Institute of Cardiology, Department of Experimental Diagnostic and Specialty Medicine, University of Bologna, Bologna, Italy. igor.diemberger@unibo.it&lt;/auth-address&gt;&lt;titles&gt;&lt;title&gt;From lead management to implanted patient management: systematic review and meta-analysis of the last 15 years of experience in lead extraction&lt;/title&gt;&lt;secondary-title&gt;Expert Rev Med Devices&lt;/secondary-title&gt;&lt;/titles&gt;&lt;periodical&gt;&lt;full-title&gt;Expert Rev Med Devices&lt;/full-title&gt;&lt;/periodical&gt;&lt;pages&gt;551-73&lt;/pages&gt;&lt;volume&gt;10&lt;/volume&gt;&lt;number&gt;4&lt;/number&gt;&lt;edition&gt;2013/07/31&lt;/edition&gt;&lt;keywords&gt;&lt;keyword&gt;*Cardiac Surgical Procedures/adverse effects/instrumentation/methods&lt;/keyword&gt;&lt;keyword&gt;Humans&lt;/keyword&gt;&lt;keyword&gt;*Pacemaker, Artificial&lt;/keyword&gt;&lt;/keywords&gt;&lt;dates&gt;&lt;pub-dates&gt;&lt;date&gt;Jul&lt;/date&gt;&lt;/pub-dates&gt;&lt;/dates&gt;&lt;isbn&gt;1745-2422 (Electronic)&amp;#xD;1743-4440 (Linking)&lt;/isbn&gt;&lt;accession-num&gt;23895081&lt;/accession-num&gt;&lt;urls&gt;&lt;related-urls&gt;&lt;url&gt;http://www.ncbi.nlm.nih.gov/entrez/query.fcgi?cmd=Retrieve&amp;amp;db=PubMed&amp;amp;dopt=Citation&amp;amp;list_uids=23895081&lt;/url&gt;&lt;/related-urls&gt;&lt;/urls&gt;&lt;electronic-resource-num&gt;10.1586/17434440.2013.811837&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1</w:t>
      </w:r>
      <w:r w:rsidR="005358B0">
        <w:rPr>
          <w:rFonts w:ascii="Verdana" w:hAnsi="Verdana"/>
          <w:sz w:val="24"/>
          <w:szCs w:val="24"/>
        </w:rPr>
        <w:fldChar w:fldCharType="end"/>
      </w:r>
      <w:r w:rsidR="00C4062A" w:rsidRPr="00C4062A">
        <w:rPr>
          <w:rFonts w:ascii="Verdana" w:hAnsi="Verdana"/>
          <w:sz w:val="24"/>
          <w:szCs w:val="24"/>
        </w:rPr>
        <w:t xml:space="preserve"> </w:t>
      </w:r>
      <w:r w:rsidR="001629F3">
        <w:rPr>
          <w:rFonts w:ascii="Verdana" w:hAnsi="Verdana"/>
          <w:sz w:val="24"/>
          <w:szCs w:val="24"/>
        </w:rPr>
        <w:t>This compliments older but inconclusive data</w:t>
      </w:r>
      <w:r w:rsidR="00B9763D">
        <w:rPr>
          <w:rFonts w:ascii="Verdana" w:hAnsi="Verdana"/>
          <w:sz w:val="24"/>
          <w:szCs w:val="24"/>
        </w:rPr>
        <w:t xml:space="preserve"> from trials that were not powered to measure mortality as an endpoint</w:t>
      </w:r>
      <w:r w:rsidR="001629F3">
        <w:rPr>
          <w:rFonts w:ascii="Verdana" w:hAnsi="Verdana"/>
          <w:sz w:val="24"/>
          <w:szCs w:val="24"/>
        </w:rPr>
        <w:t>.</w:t>
      </w:r>
      <w:r w:rsidR="005358B0">
        <w:rPr>
          <w:rFonts w:ascii="Verdana" w:hAnsi="Verdana"/>
          <w:sz w:val="24"/>
          <w:szCs w:val="24"/>
        </w:rPr>
        <w:fldChar w:fldCharType="begin">
          <w:fldData xml:space="preserve">PEVuZE5vdGU+PENpdGU+PEF1dGhvcj5IYXVzZXI8L0F1dGhvcj48UmVjTnVtPjE2Njg8L1JlY051
bT48cmVjb3JkPjxyZWMtbnVtYmVyPjE2Njg8L3JlYy1udW1iZXI+PGZvcmVpZ24ta2V5cz48a2V5
IGFwcD0iRU4iIGRiLWlkPSJweHpzcHN3Znd6ZXIwbWVzOXpxdjVhd2ZzZHNmdHNycnBhOTkiPjE2
Njg8L2tleT48L2ZvcmVpZ24ta2V5cz48cmVmLXR5cGUgbmFtZT0iSm91cm5hbCBBcnRpY2xlIj4x
NzwvcmVmLXR5cGU+PGNvbnRyaWJ1dG9ycz48YXV0aG9ycz48YXV0aG9yPkhhdXNlciwgUi4gRy48
L2F1dGhvcj48YXV0aG9yPkthdHNpeWlhbm5pcywgVy4gVC48L2F1dGhvcj48YXV0aG9yPkdvcm5p
Y2ssIEMuIEMuPC9hdXRob3I+PGF1dGhvcj5BbG1xdWlzdCwgQS4gSy48L2F1dGhvcj48YXV0aG9y
PkthbGxpbmVuLCBMLiBNLjwvYXV0aG9yPjwvYXV0aG9ycz48L2NvbnRyaWJ1dG9ycz48YXV0aC1h
ZGRyZXNzPk1pbm5lYXBvbGlzIEhlYXJ0IEluc3RpdHV0ZSBGb3VuZGF0aW9uLCA5MjAgRWFzdCAy
OHRoIFN0cmVldCwgU3VpdGUgMzAwLCBNaW5uZWFwb2xpcywgTU4gNTU0MDcsIFVTQS4gcmhhdXNl
cjc0N0Bhb2wuY29tPC9hdXRoLWFkZHJlc3M+PHRpdGxlcz48dGl0bGU+RGVhdGhzIGFuZCBjYXJk
aW92YXNjdWxhciBpbmp1cmllcyBkdWUgdG8gZGV2aWNlLWFzc2lzdGVkIGltcGxhbnRhYmxlIGNh
cmRpb3ZlcnRlci1kZWZpYnJpbGxhdG9yIGFuZCBwYWNlbWFrZXIgbGVhZCBleHRyYWN0aW9uPC90
aXRsZT48c2Vjb25kYXJ5LXRpdGxlPkV1cm9wYWNlPC9zZWNvbmRhcnktdGl0bGU+PC90aXRsZXM+
PHBlcmlvZGljYWw+PGZ1bGwtdGl0bGU+RXVyb3BhY2U8L2Z1bGwtdGl0bGU+PC9wZXJpb2RpY2Fs
PjxwYWdlcz4zOTUtNDAxPC9wYWdlcz48dm9sdW1lPjEyPC92b2x1bWU+PG51bWJlcj4zPC9udW1i
ZXI+PGVkaXRpb24+MjAwOS8xMi8wMTwvZWRpdGlvbj48a2V5d29yZHM+PGtleXdvcmQ+QXJyaHl0
aG1pYXMsIENhcmRpYWMvKm1vcnRhbGl0eS8qdGhlcmFweTwva2V5d29yZD48a2V5d29yZD5EYXRh
YmFzZXMsIEZhY3R1YWw8L2tleXdvcmQ+PGtleXdvcmQ+RGVhdGgsIFN1ZGRlbiwgQ2FyZGlhYy9l
cGlkZW1pb2xvZ3kvZXRpb2xvZ3k8L2tleXdvcmQ+PGtleXdvcmQ+RGVmaWJyaWxsYXRvcnMsIElt
cGxhbnRhYmxlLyphZHZlcnNlIGVmZmVjdHMvKnN0YXRpc3RpY3MgJmFtcDsgbnVtZXJpY2FsIGRh
dGE8L2tleXdvcmQ+PGtleXdvcmQ+RWxlY3Ryb2RlcywgSW1wbGFudGVkL2FkdmVyc2UgZWZmZWN0
cy9zdGF0aXN0aWNzICZhbXA7IG51bWVyaWNhbCBkYXRhPC9rZXl3b3JkPjxrZXl3b3JkPkVxdWlw
bWVudCBGYWlsdXJlIEFuYWx5c2lzL3N0YXRpc3RpY3MgJmFtcDsgbnVtZXJpY2FsIGRhdGE8L2tl
eXdvcmQ+PGtleXdvcmQ+RXF1aXBtZW50IFNhZmV0eS9zdGF0aXN0aWNzICZhbXA7IG51bWVyaWNh
bCBkYXRhPC9rZXl3b3JkPjxrZXl3b3JkPkhlYXJ0IEluanVyaWVzL2V0aW9sb2d5L21vcnRhbGl0
eTwva2V5d29yZD48a2V5d29yZD5IdW1hbnM8L2tleXdvcmQ+PGtleXdvcmQ+UGFjZW1ha2VyLCBB
cnRpZmljaWFsLyphZHZlcnNlIGVmZmVjdHMvKnN0YXRpc3RpY3MgJmFtcDsgbnVtZXJpY2FsIGRh
dGE8L2tleXdvcmQ+PGtleXdvcmQ+UHJvZHVjdCBTdXJ2ZWlsbGFuY2UsIFBvc3RtYXJrZXRpbmc8
L2tleXdvcmQ+PGtleXdvcmQ+UHJvc3RoZXNpcyBJbXBsYW50YXRpb24vbW9ydGFsaXR5PC9rZXl3
b3JkPjxrZXl3b3JkPlJpc2sgRmFjdG9yczwva2V5d29yZD48a2V5d29yZD5Vbml0ZWQgU3RhdGVz
L2VwaWRlbWlvbG9neTwva2V5d29yZD48a2V5d29yZD5Vbml0ZWQgU3RhdGVzIEZvb2QgYW5kIERy
dWcgQWRtaW5pc3RyYXRpb24vc3RhdGlzdGljcyAmYW1wOyBudW1lcmljYWwgZGF0YTwva2V5d29y
ZD48L2tleXdvcmRzPjxkYXRlcz48cHViLWRhdGVzPjxkYXRlPk1hcjwvZGF0ZT48L3B1Yi1kYXRl
cz48L2RhdGVzPjxpc2JuPjE1MzItMjA5MiAoRWxlY3Ryb25pYykmI3hEOzEwOTktNTEyOSAoTGlu
a2luZyk8L2lzYm4+PGFjY2Vzc2lvbi1udW0+MTk5NDYxMTM8L2FjY2Vzc2lvbi1udW0+PHVybHM+
PHJlbGF0ZWQtdXJscz48dXJsPmh0dHA6Ly93d3cubmNiaS5ubG0ubmloLmdvdi9lbnRyZXovcXVl
cnkuZmNnaT9jbWQ9UmV0cmlldmUmYW1wO2RiPVB1Yk1lZCZhbXA7ZG9wdD1DaXRhdGlvbiZhbXA7
bGlzdF91aWRzPTE5OTQ2MTEzPC91cmw+PC9yZWxhdGVkLXVybHM+PC91cmxzPjxjdXN0b20yPjI4
MjUzODU8L2N1c3RvbTI+PGVsZWN0cm9uaWMtcmVzb3VyY2UtbnVtPmV1cDM3NSBbcGlpXSYjeEQ7
MTAuMTA5My9ldXJvcGFjZS9ldXAzNzU8L2VsZWN0cm9uaWMtcmVzb3VyY2UtbnVtPjxsYW5ndWFn
ZT5lbmc8L2xhbmd1YWdlPjwvcmVjb3JkPjwvQ2l0ZT48L0VuZE5vdGU+AG==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PEVuZE5vdGU+PENpdGU+PEF1dGhvcj5IYXVzZXI8L0F1dGhvcj48UmVjTnVtPjE2Njg8L1JlY051
bT48cmVjb3JkPjxyZWMtbnVtYmVyPjE2Njg8L3JlYy1udW1iZXI+PGZvcmVpZ24ta2V5cz48a2V5
IGFwcD0iRU4iIGRiLWlkPSJweHpzcHN3Znd6ZXIwbWVzOXpxdjVhd2ZzZHNmdHNycnBhOTkiPjE2
Njg8L2tleT48L2ZvcmVpZ24ta2V5cz48cmVmLXR5cGUgbmFtZT0iSm91cm5hbCBBcnRpY2xlIj4x
NzwvcmVmLXR5cGU+PGNvbnRyaWJ1dG9ycz48YXV0aG9ycz48YXV0aG9yPkhhdXNlciwgUi4gRy48
L2F1dGhvcj48YXV0aG9yPkthdHNpeWlhbm5pcywgVy4gVC48L2F1dGhvcj48YXV0aG9yPkdvcm5p
Y2ssIEMuIEMuPC9hdXRob3I+PGF1dGhvcj5BbG1xdWlzdCwgQS4gSy48L2F1dGhvcj48YXV0aG9y
PkthbGxpbmVuLCBMLiBNLjwvYXV0aG9yPjwvYXV0aG9ycz48L2NvbnRyaWJ1dG9ycz48YXV0aC1h
ZGRyZXNzPk1pbm5lYXBvbGlzIEhlYXJ0IEluc3RpdHV0ZSBGb3VuZGF0aW9uLCA5MjAgRWFzdCAy
OHRoIFN0cmVldCwgU3VpdGUgMzAwLCBNaW5uZWFwb2xpcywgTU4gNTU0MDcsIFVTQS4gcmhhdXNl
cjc0N0Bhb2wuY29tPC9hdXRoLWFkZHJlc3M+PHRpdGxlcz48dGl0bGU+RGVhdGhzIGFuZCBjYXJk
aW92YXNjdWxhciBpbmp1cmllcyBkdWUgdG8gZGV2aWNlLWFzc2lzdGVkIGltcGxhbnRhYmxlIGNh
cmRpb3ZlcnRlci1kZWZpYnJpbGxhdG9yIGFuZCBwYWNlbWFrZXIgbGVhZCBleHRyYWN0aW9uPC90
aXRsZT48c2Vjb25kYXJ5LXRpdGxlPkV1cm9wYWNlPC9zZWNvbmRhcnktdGl0bGU+PC90aXRsZXM+
PHBlcmlvZGljYWw+PGZ1bGwtdGl0bGU+RXVyb3BhY2U8L2Z1bGwtdGl0bGU+PC9wZXJpb2RpY2Fs
PjxwYWdlcz4zOTUtNDAxPC9wYWdlcz48dm9sdW1lPjEyPC92b2x1bWU+PG51bWJlcj4zPC9udW1i
ZXI+PGVkaXRpb24+MjAwOS8xMi8wMTwvZWRpdGlvbj48a2V5d29yZHM+PGtleXdvcmQ+QXJyaHl0
aG1pYXMsIENhcmRpYWMvKm1vcnRhbGl0eS8qdGhlcmFweTwva2V5d29yZD48a2V5d29yZD5EYXRh
YmFzZXMsIEZhY3R1YWw8L2tleXdvcmQ+PGtleXdvcmQ+RGVhdGgsIFN1ZGRlbiwgQ2FyZGlhYy9l
cGlkZW1pb2xvZ3kvZXRpb2xvZ3k8L2tleXdvcmQ+PGtleXdvcmQ+RGVmaWJyaWxsYXRvcnMsIElt
cGxhbnRhYmxlLyphZHZlcnNlIGVmZmVjdHMvKnN0YXRpc3RpY3MgJmFtcDsgbnVtZXJpY2FsIGRh
dGE8L2tleXdvcmQ+PGtleXdvcmQ+RWxlY3Ryb2RlcywgSW1wbGFudGVkL2FkdmVyc2UgZWZmZWN0
cy9zdGF0aXN0aWNzICZhbXA7IG51bWVyaWNhbCBkYXRhPC9rZXl3b3JkPjxrZXl3b3JkPkVxdWlw
bWVudCBGYWlsdXJlIEFuYWx5c2lzL3N0YXRpc3RpY3MgJmFtcDsgbnVtZXJpY2FsIGRhdGE8L2tl
eXdvcmQ+PGtleXdvcmQ+RXF1aXBtZW50IFNhZmV0eS9zdGF0aXN0aWNzICZhbXA7IG51bWVyaWNh
bCBkYXRhPC9rZXl3b3JkPjxrZXl3b3JkPkhlYXJ0IEluanVyaWVzL2V0aW9sb2d5L21vcnRhbGl0
eTwva2V5d29yZD48a2V5d29yZD5IdW1hbnM8L2tleXdvcmQ+PGtleXdvcmQ+UGFjZW1ha2VyLCBB
cnRpZmljaWFsLyphZHZlcnNlIGVmZmVjdHMvKnN0YXRpc3RpY3MgJmFtcDsgbnVtZXJpY2FsIGRh
dGE8L2tleXdvcmQ+PGtleXdvcmQ+UHJvZHVjdCBTdXJ2ZWlsbGFuY2UsIFBvc3RtYXJrZXRpbmc8
L2tleXdvcmQ+PGtleXdvcmQ+UHJvc3RoZXNpcyBJbXBsYW50YXRpb24vbW9ydGFsaXR5PC9rZXl3
b3JkPjxrZXl3b3JkPlJpc2sgRmFjdG9yczwva2V5d29yZD48a2V5d29yZD5Vbml0ZWQgU3RhdGVz
L2VwaWRlbWlvbG9neTwva2V5d29yZD48a2V5d29yZD5Vbml0ZWQgU3RhdGVzIEZvb2QgYW5kIERy
dWcgQWRtaW5pc3RyYXRpb24vc3RhdGlzdGljcyAmYW1wOyBudW1lcmljYWwgZGF0YTwva2V5d29y
ZD48L2tleXdvcmRzPjxkYXRlcz48cHViLWRhdGVzPjxkYXRlPk1hcjwvZGF0ZT48L3B1Yi1kYXRl
cz48L2RhdGVzPjxpc2JuPjE1MzItMjA5MiAoRWxlY3Ryb25pYykmI3hEOzEwOTktNTEyOSAoTGlu
a2luZyk8L2lzYm4+PGFjY2Vzc2lvbi1udW0+MTk5NDYxMTM8L2FjY2Vzc2lvbi1udW0+PHVybHM+
PHJlbGF0ZWQtdXJscz48dXJsPmh0dHA6Ly93d3cubmNiaS5ubG0ubmloLmdvdi9lbnRyZXovcXVl
cnkuZmNnaT9jbWQ9UmV0cmlldmUmYW1wO2RiPVB1Yk1lZCZhbXA7ZG9wdD1DaXRhdGlvbiZhbXA7
bGlzdF91aWRzPTE5OTQ2MTEzPC91cmw+PC9yZWxhdGVkLXVybHM+PC91cmxzPjxjdXN0b20yPjI4
MjUzODU8L2N1c3RvbTI+PGVsZWN0cm9uaWMtcmVzb3VyY2UtbnVtPmV1cDM3NSBbcGlpXSYjeEQ7
MTAuMTA5My9ldXJvcGFjZS9ldXAzNzU8L2VsZWN0cm9uaWMtcmVzb3VyY2UtbnVtPjxsYW5ndWFn
ZT5lbmc8L2xhbmd1YWdlPjwvcmVjb3JkPjwvQ2l0ZT48L0VuZE5vdGU+AG==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816D54" w:rsidRPr="00816D54">
        <w:rPr>
          <w:rFonts w:ascii="Verdana" w:hAnsi="Verdana"/>
          <w:sz w:val="24"/>
          <w:szCs w:val="24"/>
          <w:vertAlign w:val="superscript"/>
        </w:rPr>
        <w:t>4</w:t>
      </w:r>
      <w:r w:rsidR="005358B0">
        <w:rPr>
          <w:rFonts w:ascii="Verdana" w:hAnsi="Verdana"/>
          <w:sz w:val="24"/>
          <w:szCs w:val="24"/>
        </w:rPr>
        <w:fldChar w:fldCharType="end"/>
      </w:r>
      <w:r w:rsidR="00816D54">
        <w:rPr>
          <w:rFonts w:ascii="Verdana" w:hAnsi="Verdana"/>
          <w:sz w:val="24"/>
          <w:szCs w:val="24"/>
        </w:rPr>
        <w:t xml:space="preserve"> </w:t>
      </w:r>
      <w:r w:rsidR="008765D6">
        <w:rPr>
          <w:rFonts w:ascii="Verdana" w:hAnsi="Verdana"/>
          <w:sz w:val="24"/>
          <w:szCs w:val="24"/>
        </w:rPr>
        <w:t>A substantial majority (</w:t>
      </w:r>
      <w:r w:rsidR="009C63CD">
        <w:rPr>
          <w:rFonts w:ascii="Verdana" w:hAnsi="Verdana"/>
          <w:sz w:val="24"/>
          <w:szCs w:val="24"/>
        </w:rPr>
        <w:t>83%</w:t>
      </w:r>
      <w:r w:rsidR="008765D6">
        <w:rPr>
          <w:rFonts w:ascii="Verdana" w:hAnsi="Verdana"/>
          <w:sz w:val="24"/>
          <w:szCs w:val="24"/>
        </w:rPr>
        <w:t>)</w:t>
      </w:r>
      <w:r w:rsidR="009C63CD">
        <w:rPr>
          <w:rFonts w:ascii="Verdana" w:hAnsi="Verdana"/>
          <w:sz w:val="24"/>
          <w:szCs w:val="24"/>
        </w:rPr>
        <w:t xml:space="preserve"> of serious complications occurring during </w:t>
      </w:r>
      <w:r>
        <w:rPr>
          <w:rFonts w:ascii="Verdana" w:hAnsi="Verdana"/>
          <w:sz w:val="24"/>
          <w:szCs w:val="24"/>
        </w:rPr>
        <w:t xml:space="preserve">laser </w:t>
      </w:r>
      <w:r w:rsidR="0060332E">
        <w:rPr>
          <w:rFonts w:ascii="Verdana" w:hAnsi="Verdana"/>
          <w:sz w:val="24"/>
          <w:szCs w:val="24"/>
        </w:rPr>
        <w:t>lead extraction relate</w:t>
      </w:r>
      <w:r w:rsidR="009C63CD">
        <w:rPr>
          <w:rFonts w:ascii="Verdana" w:hAnsi="Verdana"/>
          <w:sz w:val="24"/>
          <w:szCs w:val="24"/>
        </w:rPr>
        <w:t xml:space="preserve"> to injury to the superior vena cava</w:t>
      </w:r>
      <w:r w:rsidR="00B34575">
        <w:rPr>
          <w:rFonts w:ascii="Verdana" w:hAnsi="Verdana"/>
          <w:sz w:val="24"/>
          <w:szCs w:val="24"/>
        </w:rPr>
        <w:t>;</w:t>
      </w:r>
      <w:r w:rsidR="009C63CD">
        <w:rPr>
          <w:rFonts w:ascii="Verdana" w:hAnsi="Verdana"/>
          <w:sz w:val="24"/>
          <w:szCs w:val="24"/>
        </w:rPr>
        <w:t xml:space="preserve"> these inju</w:t>
      </w:r>
      <w:r w:rsidR="00E17B91">
        <w:rPr>
          <w:rFonts w:ascii="Verdana" w:hAnsi="Verdana"/>
          <w:sz w:val="24"/>
          <w:szCs w:val="24"/>
        </w:rPr>
        <w:t>ries are lethal in 40% of cases.</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&lt;EndNote&gt;&lt;Cite&gt;&lt;Author&gt;Saltzman HE&lt;/Author&gt;&lt;Year&gt;2015&lt;/Year&gt;&lt;RecNum&gt;1981&lt;/RecNum&gt;&lt;record&gt;&lt;rec-number&gt;1981&lt;/rec-number&gt;&lt;foreign-keys&gt;&lt;key app="EN" db-id="pxzspswfwzer0mes9zqv5awfsdsftsrrpa99"&gt;1981&lt;/key&gt;&lt;/foreign-keys&gt;&lt;ref-type name="Journal Article"&gt;17&lt;/ref-type&gt;&lt;contributors&gt;&lt;authors&gt;&lt;author&gt;&lt;style face="italic" font="default" size="8"&gt;Saltzman HE, Subzposh FA, Gupta A, Tiwari A, Hammill E, Kutalek SP&lt;/style&gt;&lt;/author&gt;&lt;/authors&gt;&lt;/contributors&gt;&lt;titles&gt;&lt;title&gt;Characterization of deaths and non-lethal injuries caused by laser lead extraction.&lt;/title&gt;&lt;secondary-title&gt;Heart Rhythm&lt;/secondary-title&gt;&lt;/titles&gt;&lt;periodical&gt;&lt;full-title&gt;Heart Rhythm&lt;/full-title&gt;&lt;/periodical&gt;&lt;pages&gt;S168-S169&lt;/pages&gt;&lt;volume&gt;12&lt;/volume&gt;&lt;number&gt;5, May Supplement&lt;/number&gt;&lt;dates&gt;&lt;year&gt;2015&lt;/year&gt;&lt;/dates&gt;&lt;urls&gt;&lt;/urls&gt;&lt;/record&gt;&lt;/Cite&gt;&lt;/EndNote&gt;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12</w:t>
      </w:r>
      <w:r w:rsidR="005358B0">
        <w:rPr>
          <w:rFonts w:ascii="Verdana" w:hAnsi="Verdana"/>
          <w:sz w:val="24"/>
          <w:szCs w:val="24"/>
        </w:rPr>
        <w:fldChar w:fldCharType="end"/>
      </w:r>
      <w:r w:rsidR="00E17B91">
        <w:rPr>
          <w:rFonts w:ascii="Verdana" w:hAnsi="Verdana"/>
          <w:sz w:val="24"/>
          <w:szCs w:val="24"/>
        </w:rPr>
        <w:t xml:space="preserve"> </w:t>
      </w:r>
      <w:r w:rsidR="009C63CD">
        <w:rPr>
          <w:rFonts w:ascii="Verdana" w:hAnsi="Verdana"/>
          <w:sz w:val="24"/>
          <w:szCs w:val="24"/>
        </w:rPr>
        <w:t>This complication is seldom seen when mechanical techniques are used</w:t>
      </w:r>
      <w:r w:rsidR="00E17B91">
        <w:rPr>
          <w:rFonts w:ascii="Verdana" w:hAnsi="Verdana"/>
          <w:sz w:val="24"/>
          <w:szCs w:val="24"/>
        </w:rPr>
        <w:t>.</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&lt;EndNote&gt;&lt;Cite&gt;&lt;Author&gt;Sharma S&lt;/Author&gt;&lt;Year&gt;2015&lt;/Year&gt;&lt;RecNum&gt;1982&lt;/RecNum&gt;&lt;record&gt;&lt;rec-number&gt;1982&lt;/rec-number&gt;&lt;foreign-keys&gt;&lt;key app="EN" db-id="pxzspswfwzer0mes9zqv5awfsdsftsrrpa99"&gt;1982&lt;/key&gt;&lt;/foreign-keys&gt;&lt;ref-type name="Journal Article"&gt;17&lt;/ref-type&gt;&lt;contributors&gt;&lt;authors&gt;&lt;author&gt;Sharma S, Raman AS, Hematpour K, Venkataeaman R, Hariharan R.&lt;/author&gt;&lt;/authors&gt;&lt;/contributors&gt;&lt;titles&gt;&lt;title&gt;Safety and efficacy of the Cook Medical Evolution Mechanical lead extraction system: a single centre experience.&lt;/title&gt;&lt;secondary-title&gt;Heart Rhythm&lt;/secondary-title&gt;&lt;/titles&gt;&lt;periodical&gt;&lt;full-title&gt;Heart Rhythm&lt;/full-title&gt;&lt;/periodical&gt;&lt;pages&gt;S253&lt;/pages&gt;&lt;volume&gt;12&lt;/volume&gt;&lt;number&gt;5, May Supplement&lt;/number&gt;&lt;dates&gt;&lt;year&gt;2015&lt;/year&gt;&lt;/dates&gt;&lt;urls&gt;&lt;/urls&gt;&lt;/record&gt;&lt;/Cite&gt;&lt;/EndNote&gt;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13</w:t>
      </w:r>
      <w:r w:rsidR="005358B0">
        <w:rPr>
          <w:rFonts w:ascii="Verdana" w:hAnsi="Verdana"/>
          <w:sz w:val="24"/>
          <w:szCs w:val="24"/>
        </w:rPr>
        <w:fldChar w:fldCharType="end"/>
      </w:r>
      <w:r w:rsidR="009C1B7A">
        <w:rPr>
          <w:rFonts w:ascii="Verdana" w:hAnsi="Verdana"/>
          <w:sz w:val="24"/>
          <w:szCs w:val="24"/>
        </w:rPr>
        <w:t xml:space="preserve"> </w:t>
      </w:r>
    </w:p>
    <w:p w:rsidR="001C1A0E" w:rsidRDefault="001C1A0E" w:rsidP="001629F3">
      <w:pPr>
        <w:spacing w:after="0" w:line="480" w:lineRule="auto"/>
        <w:rPr>
          <w:rFonts w:ascii="Verdana" w:hAnsi="Verdana"/>
          <w:i/>
          <w:sz w:val="24"/>
          <w:szCs w:val="24"/>
        </w:rPr>
      </w:pPr>
    </w:p>
    <w:p w:rsidR="004E462E" w:rsidRDefault="004E462E" w:rsidP="00EE1C9F">
      <w:pPr>
        <w:spacing w:after="0" w:line="480" w:lineRule="auto"/>
        <w:rPr>
          <w:rFonts w:ascii="Verdana" w:hAnsi="Verdana"/>
          <w:i/>
          <w:sz w:val="24"/>
          <w:szCs w:val="24"/>
        </w:rPr>
      </w:pPr>
    </w:p>
    <w:p w:rsidR="008765D6" w:rsidRPr="004A7548" w:rsidRDefault="009B0A55" w:rsidP="00EE1C9F">
      <w:pPr>
        <w:spacing w:after="0" w:line="480" w:lineRule="auto"/>
        <w:rPr>
          <w:rFonts w:ascii="Verdana" w:hAnsi="Verdana"/>
          <w:i/>
          <w:sz w:val="24"/>
          <w:szCs w:val="24"/>
        </w:rPr>
      </w:pPr>
      <w:r>
        <w:rPr>
          <w:rFonts w:ascii="Verdana" w:hAnsi="Verdana"/>
          <w:i/>
          <w:sz w:val="24"/>
          <w:szCs w:val="24"/>
        </w:rPr>
        <w:t>Efficac</w:t>
      </w:r>
      <w:r w:rsidR="008765D6" w:rsidRPr="004A7548">
        <w:rPr>
          <w:rFonts w:ascii="Verdana" w:hAnsi="Verdana"/>
          <w:i/>
          <w:sz w:val="24"/>
          <w:szCs w:val="24"/>
        </w:rPr>
        <w:t>y</w:t>
      </w:r>
    </w:p>
    <w:p w:rsidR="008765D6" w:rsidRDefault="004A7548" w:rsidP="00EE1C9F">
      <w:pPr>
        <w:spacing w:after="0" w:line="480" w:lineRule="auto"/>
        <w:rPr>
          <w:rFonts w:ascii="Verdana" w:hAnsi="Verdana"/>
          <w:sz w:val="24"/>
          <w:szCs w:val="24"/>
        </w:rPr>
      </w:pPr>
      <w:r>
        <w:rPr>
          <w:rFonts w:ascii="Verdana" w:hAnsi="Verdana"/>
          <w:sz w:val="24"/>
          <w:szCs w:val="24"/>
        </w:rPr>
        <w:t>In the pas</w:t>
      </w:r>
      <w:r w:rsidR="003E0700">
        <w:rPr>
          <w:rFonts w:ascii="Verdana" w:hAnsi="Verdana"/>
          <w:sz w:val="24"/>
          <w:szCs w:val="24"/>
        </w:rPr>
        <w:t xml:space="preserve">t, mechanical methods have </w:t>
      </w:r>
      <w:r w:rsidR="000F5F44">
        <w:rPr>
          <w:rFonts w:ascii="Verdana" w:hAnsi="Verdana"/>
          <w:sz w:val="24"/>
          <w:szCs w:val="24"/>
        </w:rPr>
        <w:t xml:space="preserve">generally </w:t>
      </w:r>
      <w:r>
        <w:rPr>
          <w:rFonts w:ascii="Verdana" w:hAnsi="Verdana"/>
          <w:sz w:val="24"/>
          <w:szCs w:val="24"/>
        </w:rPr>
        <w:t>given lower success rates than laser.</w:t>
      </w:r>
      <w:r w:rsidR="005358B0">
        <w:rPr>
          <w:rFonts w:ascii="Verdana" w:hAnsi="Verdana"/>
          <w:sz w:val="24"/>
          <w:szCs w:val="24"/>
        </w:rPr>
        <w:fldChar w:fldCharType="begin">
          <w:fldData xml:space="preserve">PEVuZE5vdGU+PENpdGU+PEF1dGhvcj5XaWxrb2ZmPC9BdXRob3I+PFllYXI+MTk5OTwvWWVhcj48
UmVjTnVtPjE5Njk8L1JlY051bT48cmVjb3JkPjxyZWMtbnVtYmVyPjE5Njk8L3JlYy1udW1iZXI+
PGZvcmVpZ24ta2V5cz48a2V5IGFwcD0iRU4iIGRiLWlkPSJweHpzcHN3Znd6ZXIwbWVzOXpxdjVh
d2ZzZHNmdHNycnBhOTkiPjE5Njk8L2tleT48L2ZvcmVpZ24ta2V5cz48cmVmLXR5cGUgbmFtZT0i
Sm91cm5hbCBBcnRpY2xlIj4xNzwvcmVmLXR5cGU+PGNvbnRyaWJ1dG9ycz48YXV0aG9ycz48YXV0
aG9yPldpbGtvZmYsIEIuIEwuPC9hdXRob3I+PGF1dGhvcj5CeXJkLCBDLiBMLjwvYXV0aG9yPjxh
dXRob3I+TG92ZSwgQy4gSi48L2F1dGhvcj48YXV0aG9yPkhheWVzLCBELiBMLjwvYXV0aG9yPjxh
dXRob3I+U2VsbGVycywgVC4gRC48L2F1dGhvcj48YXV0aG9yPlNjaGFlcmYsIFIuPC9hdXRob3I+
PGF1dGhvcj5QYXJzb25uZXQsIFYuPC9hdXRob3I+PGF1dGhvcj5FcHN0ZWluLCBMLiBNLjwvYXV0
aG9yPjxhdXRob3I+U29ycmVudGlubywgUi4gQS48L2F1dGhvcj48YXV0aG9yPlJlaXNlciwgQy48
L2F1dGhvcj48L2F1dGhvcnM+PC9jb250cmlidXRvcnM+PGF1dGgtYWRkcmVzcz5DbGV2ZWxhbmQg
Q2xpbmljIEZvdW5kYXRpb24sIE9oaW8gNDQxOTUsIFVTQS4gV2lsa29mYkBjZXNtdHAuY2NmLm9y
ZzwvYXV0aC1hZGRyZXNzPjx0aXRsZXM+PHRpdGxlPlBhY2VtYWtlciBsZWFkIGV4dHJhY3Rpb24g
d2l0aCB0aGUgbGFzZXIgc2hlYXRoOiByZXN1bHRzIG9mIHRoZSBwYWNpbmcgbGVhZCBleHRyYWN0
aW9uIHdpdGggdGhlIGV4Y2ltZXIgc2hlYXRoIChQTEVYRVMpIHRyaWFsPC90aXRsZT48c2Vjb25k
YXJ5LXRpdGxlPkogQW0gQ29sbCBDYXJkaW9sPC9zZWNvbmRhcnktdGl0bGU+PC90aXRsZXM+PHBl
cmlvZGljYWw+PGZ1bGwtdGl0bGU+SiBBbSBDb2xsIENhcmRpb2w8L2Z1bGwtdGl0bGU+PC9wZXJp
b2RpY2FsPjxwYWdlcz4xNjcxLTY8L3BhZ2VzPjx2b2x1bWU+MzM8L3ZvbHVtZT48bnVtYmVyPjY8
L251bWJlcj48ZWRpdGlvbj4xOTk5LzA1LzIwPC9lZGl0aW9uPjxrZXl3b3Jkcz48a2V5d29yZD5B
Z2VkPC9rZXl3b3JkPjxrZXl3b3JkPkFnZWQsIDgwIGFuZCBvdmVyPC9rZXl3b3JkPjxrZXl3b3Jk
PkFuZ2lvcGxhc3R5LCBMYXNlci8qaW5zdHJ1bWVudGF0aW9uPC9rZXl3b3JkPjxrZXl3b3JkPkNh
dXNlIG9mIERlYXRoPC9rZXl3b3JkPjxrZXl3b3JkPipFbGVjdHJvZGVzLCBJbXBsYW50ZWQ8L2tl
eXdvcmQ+PGtleXdvcmQ+RXF1aXBtZW50IERlc2lnbjwva2V5d29yZD48a2V5d29yZD5FcXVpcG1l
bnQgRmFpbHVyZTwva2V5d29yZD48a2V5d29yZD5FcXVpcG1lbnQgU2FmZXR5PC9rZXl3b3JkPjxr
ZXl3b3JkPkZlbWFsZTwva2V5d29yZD48a2V5d29yZD5GaWJlciBPcHRpYyBUZWNobm9sb2d5Lypp
bnN0cnVtZW50YXRpb248L2tleXdvcmQ+PGtleXdvcmQ+Rmlicm9zaXMvc3VyZ2VyeTwva2V5d29y
ZD48a2V5d29yZD5IdW1hbnM8L2tleXdvcmQ+PGtleXdvcmQ+TWFsZTwva2V5d29yZD48a2V5d29y
ZD5NaWRkbGUgQWdlZDwva2V5d29yZD48a2V5d29yZD4qUGFjZW1ha2VyLCBBcnRpZmljaWFsPC9r
ZXl3b3JkPjxrZXl3b3JkPlBvc3RvcGVyYXRpdmUgQ29tcGxpY2F0aW9ucy9tb3J0YWxpdHk8L2tl
eXdvcmQ+PGtleXdvcmQ+UHJvc3BlY3RpdmUgU3R1ZGllczwva2V5d29yZD48a2V5d29yZD5Qcm9z
dGhlc2lzLVJlbGF0ZWQgSW5mZWN0aW9ucy9zdXJnZXJ5PC9rZXl3b3JkPjxrZXl3b3JkPlRyZWF0
bWVudCBPdXRjb21lPC9rZXl3b3JkPjxrZXl3b3JkPlZlaW5zL3N1cmdlcnk8L2tleXdvcmQ+PC9r
ZXl3b3Jkcz48ZGF0ZXM+PHllYXI+MTk5OTwveWVhcj48cHViLWRhdGVzPjxkYXRlPk1heTwvZGF0
ZT48L3B1Yi1kYXRlcz48L2RhdGVzPjxpc2JuPjA3MzUtMTA5NyAoUHJpbnQpJiN4RDswNzM1LTEw
OTcgKExpbmtpbmcpPC9pc2JuPjxhY2Nlc3Npb24tbnVtPjEwMzM0NDQxPC9hY2Nlc3Npb24tbnVt
Pjx1cmxzPjxyZWxhdGVkLXVybHM+PHVybD5odHRwOi8vd3d3Lm5jYmkubmxtLm5paC5nb3YvZW50
cmV6L3F1ZXJ5LmZjZ2k/Y21kPVJldHJpZXZlJmFtcDtkYj1QdWJNZWQmYW1wO2RvcHQ9Q2l0YXRp
b24mYW1wO2xpc3RfdWlkcz0xMDMzNDQ0MTwvdXJsPjwvcmVsYXRlZC11cmxzPjwvdXJscz48ZWxl
Y3Ryb25pYy1yZXNvdXJjZS1udW0+UzA3MzUtMTA5Nyg5OSkwMDA3NC0xIFtwaWldPC9lbGVjdHJv
bmljLXJlc291cmNlLW51bT48bGFuZ3VhZ2U+ZW5nPC9sYW5ndWFnZT48L3JlY29yZD48L0NpdGU+
PENpdGU+PEF1dGhvcj5EaWVtYmVyZ2VyPC9BdXRob3I+PFJlY051bT4xOTczPC9SZWNOdW0+PHJl
Y29yZD48cmVjLW51bWJlcj4xOTczPC9yZWMtbnVtYmVyPjxmb3JlaWduLWtleXM+PGtleSBhcHA9
IkVOIiBkYi1pZD0icHh6c3Bzd2Z3emVyMG1lczl6cXY1YXdmc2RzZnRzcnJwYTk5Ij4xOTczPC9r
ZXk+PC9mb3JlaWduLWtleXM+PHJlZi10eXBlIG5hbWU9IkpvdXJuYWwgQXJ0aWNsZSI+MTc8L3Jl
Zi10eXBlPjxjb250cmlidXRvcnM+PGF1dGhvcnM+PGF1dGhvcj5EaWVtYmVyZ2VyLCBJLjwvYXV0
aG9yPjxhdXRob3I+TWF6em90dGksIEEuPC9hdXRob3I+PGF1dGhvcj5HaXVsaWEsIE0uIEIuPC9h
dXRob3I+PGF1dGhvcj5DcmlzdGlhbiwgTS48L2F1dGhvcj48YXV0aG9yPk1hdHRlbywgTS48L2F1
dGhvcj48YXV0aG9yPkxldGl6aWEsIFouIE0uPC9hdXRob3I+PGF1dGhvcj5SZWdnaWFuaSwgQi48
L2F1dGhvcj48YXV0aG9yPkJhdHRpc3RpbmksIFAuPC9hdXRob3I+PGF1dGhvcj5Cb3JpYW5pLCBH
LjwvYXV0aG9yPjwvYXV0aG9ycz48L2NvbnRyaWJ1dG9ycz48YXV0aC1hZGRyZXNzPkluc3RpdHV0
ZSBvZiBDYXJkaW9sb2d5LCBEZXBhcnRtZW50IG9mIEV4cGVyaW1lbnRhbCBEaWFnbm9zdGljIGFu
ZCBTcGVjaWFsdHkgTWVkaWNpbmUsIFVuaXZlcnNpdHkgb2YgQm9sb2duYSwgQm9sb2duYSwgSXRh
bHkuIGlnb3IuZGllbWJlcmdlckB1bmliby5pdDwvYXV0aC1hZGRyZXNzPjx0aXRsZXM+PHRpdGxl
PkZyb20gbGVhZCBtYW5hZ2VtZW50IHRvIGltcGxhbnRlZCBwYXRpZW50IG1hbmFnZW1lbnQ6IHN5
c3RlbWF0aWMgcmV2aWV3IGFuZCBtZXRhLWFuYWx5c2lzIG9mIHRoZSBsYXN0IDE1IHllYXJzIG9m
IGV4cGVyaWVuY2UgaW4gbGVhZCBleHRyYWN0aW9uPC90aXRsZT48c2Vjb25kYXJ5LXRpdGxlPkV4
cGVydCBSZXYgTWVkIERldmljZXM8L3NlY29uZGFyeS10aXRsZT48L3RpdGxlcz48cGVyaW9kaWNh
bD48ZnVsbC10aXRsZT5FeHBlcnQgUmV2IE1lZCBEZXZpY2VzPC9mdWxsLXRpdGxlPjwvcGVyaW9k
aWNhbD48cGFnZXM+NTUxLTczPC9wYWdlcz48dm9sdW1lPjEwPC92b2x1bWU+PG51bWJlcj40PC9u
dW1iZXI+PGVkaXRpb24+MjAxMy8wNy8zMTwvZWRpdGlvbj48a2V5d29yZHM+PGtleXdvcmQ+KkNh
cmRpYWMgU3VyZ2ljYWwgUHJvY2VkdXJlcy9hZHZlcnNlIGVmZmVjdHMvaW5zdHJ1bWVudGF0aW9u
L21ldGhvZHM8L2tleXdvcmQ+PGtleXdvcmQ+SHVtYW5zPC9rZXl3b3JkPjxrZXl3b3JkPipQYWNl
bWFrZXIsIEFydGlmaWNpYWw8L2tleXdvcmQ+PC9rZXl3b3Jkcz48ZGF0ZXM+PHB1Yi1kYXRlcz48
ZGF0ZT5KdWw8L2RhdGU+PC9wdWItZGF0ZXM+PC9kYXRlcz48aXNibj4xNzQ1LTI0MjIgKEVsZWN0
cm9uaWMpJiN4RDsxNzQzLTQ0NDAgKExpbmtpbmcpPC9pc2JuPjxhY2Nlc3Npb24tbnVtPjIzODk1
MDgxPC9hY2Nlc3Npb24tbnVtPjx1cmxzPjxyZWxhdGVkLXVybHM+PHVybD5odHRwOi8vd3d3Lm5j
YmkubmxtLm5paC5nb3YvZW50cmV6L3F1ZXJ5LmZjZ2k/Y21kPVJldHJpZXZlJmFtcDtkYj1QdWJN
ZWQmYW1wO2RvcHQ9Q2l0YXRpb24mYW1wO2xpc3RfdWlkcz0yMzg5NTA4MTwvdXJsPjwvcmVsYXRl
ZC11cmxzPjwvdXJscz48ZWxlY3Ryb25pYy1yZXNvdXJjZS1udW0+MTAuMTU4Ni8xNzQzNDQ0MC4y
MDEzLjgxMTgzNzwvZWxlY3Ryb25pYy1yZXNvdXJjZS1udW0+PGxhbmd1YWdlPmVuZzwvbGFuZ3Vh
Z2U+PC9yZWNvcmQ+PC9DaXRlPjwvRW5kTm90ZT4A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PEVuZE5vdGU+PENpdGU+PEF1dGhvcj5XaWxrb2ZmPC9BdXRob3I+PFllYXI+MTk5OTwvWWVhcj48
UmVjTnVtPjE5Njk8L1JlY051bT48cmVjb3JkPjxyZWMtbnVtYmVyPjE5Njk8L3JlYy1udW1iZXI+
PGZvcmVpZ24ta2V5cz48a2V5IGFwcD0iRU4iIGRiLWlkPSJweHpzcHN3Znd6ZXIwbWVzOXpxdjVh
d2ZzZHNmdHNycnBhOTkiPjE5Njk8L2tleT48L2ZvcmVpZ24ta2V5cz48cmVmLXR5cGUgbmFtZT0i
Sm91cm5hbCBBcnRpY2xlIj4xNzwvcmVmLXR5cGU+PGNvbnRyaWJ1dG9ycz48YXV0aG9ycz48YXV0
aG9yPldpbGtvZmYsIEIuIEwuPC9hdXRob3I+PGF1dGhvcj5CeXJkLCBDLiBMLjwvYXV0aG9yPjxh
dXRob3I+TG92ZSwgQy4gSi48L2F1dGhvcj48YXV0aG9yPkhheWVzLCBELiBMLjwvYXV0aG9yPjxh
dXRob3I+U2VsbGVycywgVC4gRC48L2F1dGhvcj48YXV0aG9yPlNjaGFlcmYsIFIuPC9hdXRob3I+
PGF1dGhvcj5QYXJzb25uZXQsIFYuPC9hdXRob3I+PGF1dGhvcj5FcHN0ZWluLCBMLiBNLjwvYXV0
aG9yPjxhdXRob3I+U29ycmVudGlubywgUi4gQS48L2F1dGhvcj48YXV0aG9yPlJlaXNlciwgQy48
L2F1dGhvcj48L2F1dGhvcnM+PC9jb250cmlidXRvcnM+PGF1dGgtYWRkcmVzcz5DbGV2ZWxhbmQg
Q2xpbmljIEZvdW5kYXRpb24sIE9oaW8gNDQxOTUsIFVTQS4gV2lsa29mYkBjZXNtdHAuY2NmLm9y
ZzwvYXV0aC1hZGRyZXNzPjx0aXRsZXM+PHRpdGxlPlBhY2VtYWtlciBsZWFkIGV4dHJhY3Rpb24g
d2l0aCB0aGUgbGFzZXIgc2hlYXRoOiByZXN1bHRzIG9mIHRoZSBwYWNpbmcgbGVhZCBleHRyYWN0
aW9uIHdpdGggdGhlIGV4Y2ltZXIgc2hlYXRoIChQTEVYRVMpIHRyaWFsPC90aXRsZT48c2Vjb25k
YXJ5LXRpdGxlPkogQW0gQ29sbCBDYXJkaW9sPC9zZWNvbmRhcnktdGl0bGU+PC90aXRsZXM+PHBl
cmlvZGljYWw+PGZ1bGwtdGl0bGU+SiBBbSBDb2xsIENhcmRpb2w8L2Z1bGwtdGl0bGU+PC9wZXJp
b2RpY2FsPjxwYWdlcz4xNjcxLTY8L3BhZ2VzPjx2b2x1bWU+MzM8L3ZvbHVtZT48bnVtYmVyPjY8
L251bWJlcj48ZWRpdGlvbj4xOTk5LzA1LzIwPC9lZGl0aW9uPjxrZXl3b3Jkcz48a2V5d29yZD5B
Z2VkPC9rZXl3b3JkPjxrZXl3b3JkPkFnZWQsIDgwIGFuZCBvdmVyPC9rZXl3b3JkPjxrZXl3b3Jk
PkFuZ2lvcGxhc3R5LCBMYXNlci8qaW5zdHJ1bWVudGF0aW9uPC9rZXl3b3JkPjxrZXl3b3JkPkNh
dXNlIG9mIERlYXRoPC9rZXl3b3JkPjxrZXl3b3JkPipFbGVjdHJvZGVzLCBJbXBsYW50ZWQ8L2tl
eXdvcmQ+PGtleXdvcmQ+RXF1aXBtZW50IERlc2lnbjwva2V5d29yZD48a2V5d29yZD5FcXVpcG1l
bnQgRmFpbHVyZTwva2V5d29yZD48a2V5d29yZD5FcXVpcG1lbnQgU2FmZXR5PC9rZXl3b3JkPjxr
ZXl3b3JkPkZlbWFsZTwva2V5d29yZD48a2V5d29yZD5GaWJlciBPcHRpYyBUZWNobm9sb2d5Lypp
bnN0cnVtZW50YXRpb248L2tleXdvcmQ+PGtleXdvcmQ+Rmlicm9zaXMvc3VyZ2VyeTwva2V5d29y
ZD48a2V5d29yZD5IdW1hbnM8L2tleXdvcmQ+PGtleXdvcmQ+TWFsZTwva2V5d29yZD48a2V5d29y
ZD5NaWRkbGUgQWdlZDwva2V5d29yZD48a2V5d29yZD4qUGFjZW1ha2VyLCBBcnRpZmljaWFsPC9r
ZXl3b3JkPjxrZXl3b3JkPlBvc3RvcGVyYXRpdmUgQ29tcGxpY2F0aW9ucy9tb3J0YWxpdHk8L2tl
eXdvcmQ+PGtleXdvcmQ+UHJvc3BlY3RpdmUgU3R1ZGllczwva2V5d29yZD48a2V5d29yZD5Qcm9z
dGhlc2lzLVJlbGF0ZWQgSW5mZWN0aW9ucy9zdXJnZXJ5PC9rZXl3b3JkPjxrZXl3b3JkPlRyZWF0
bWVudCBPdXRjb21lPC9rZXl3b3JkPjxrZXl3b3JkPlZlaW5zL3N1cmdlcnk8L2tleXdvcmQ+PC9r
ZXl3b3Jkcz48ZGF0ZXM+PHllYXI+MTk5OTwveWVhcj48cHViLWRhdGVzPjxkYXRlPk1heTwvZGF0
ZT48L3B1Yi1kYXRlcz48L2RhdGVzPjxpc2JuPjA3MzUtMTA5NyAoUHJpbnQpJiN4RDswNzM1LTEw
OTcgKExpbmtpbmcpPC9pc2JuPjxhY2Nlc3Npb24tbnVtPjEwMzM0NDQxPC9hY2Nlc3Npb24tbnVt
Pjx1cmxzPjxyZWxhdGVkLXVybHM+PHVybD5odHRwOi8vd3d3Lm5jYmkubmxtLm5paC5nb3YvZW50
cmV6L3F1ZXJ5LmZjZ2k/Y21kPVJldHJpZXZlJmFtcDtkYj1QdWJNZWQmYW1wO2RvcHQ9Q2l0YXRp
b24mYW1wO2xpc3RfdWlkcz0xMDMzNDQ0MTwvdXJsPjwvcmVsYXRlZC11cmxzPjwvdXJscz48ZWxl
Y3Ryb25pYy1yZXNvdXJjZS1udW0+UzA3MzUtMTA5Nyg5OSkwMDA3NC0xIFtwaWldPC9lbGVjdHJv
bmljLXJlc291cmNlLW51bT48bGFuZ3VhZ2U+ZW5nPC9sYW5ndWFnZT48L3JlY29yZD48L0NpdGU+
PENpdGU+PEF1dGhvcj5EaWVtYmVyZ2VyPC9BdXRob3I+PFJlY051bT4xOTczPC9SZWNOdW0+PHJl
Y29yZD48cmVjLW51bWJlcj4xOTczPC9yZWMtbnVtYmVyPjxmb3JlaWduLWtleXM+PGtleSBhcHA9
IkVOIiBkYi1pZD0icHh6c3Bzd2Z3emVyMG1lczl6cXY1YXdmc2RzZnRzcnJwYTk5Ij4xOTczPC9r
ZXk+PC9mb3JlaWduLWtleXM+PHJlZi10eXBlIG5hbWU9IkpvdXJuYWwgQXJ0aWNsZSI+MTc8L3Jl
Zi10eXBlPjxjb250cmlidXRvcnM+PGF1dGhvcnM+PGF1dGhvcj5EaWVtYmVyZ2VyLCBJLjwvYXV0
aG9yPjxhdXRob3I+TWF6em90dGksIEEuPC9hdXRob3I+PGF1dGhvcj5HaXVsaWEsIE0uIEIuPC9h
dXRob3I+PGF1dGhvcj5DcmlzdGlhbiwgTS48L2F1dGhvcj48YXV0aG9yPk1hdHRlbywgTS48L2F1
dGhvcj48YXV0aG9yPkxldGl6aWEsIFouIE0uPC9hdXRob3I+PGF1dGhvcj5SZWdnaWFuaSwgQi48
L2F1dGhvcj48YXV0aG9yPkJhdHRpc3RpbmksIFAuPC9hdXRob3I+PGF1dGhvcj5Cb3JpYW5pLCBH
LjwvYXV0aG9yPjwvYXV0aG9ycz48L2NvbnRyaWJ1dG9ycz48YXV0aC1hZGRyZXNzPkluc3RpdHV0
ZSBvZiBDYXJkaW9sb2d5LCBEZXBhcnRtZW50IG9mIEV4cGVyaW1lbnRhbCBEaWFnbm9zdGljIGFu
ZCBTcGVjaWFsdHkgTWVkaWNpbmUsIFVuaXZlcnNpdHkgb2YgQm9sb2duYSwgQm9sb2duYSwgSXRh
bHkuIGlnb3IuZGllbWJlcmdlckB1bmliby5pdDwvYXV0aC1hZGRyZXNzPjx0aXRsZXM+PHRpdGxl
PkZyb20gbGVhZCBtYW5hZ2VtZW50IHRvIGltcGxhbnRlZCBwYXRpZW50IG1hbmFnZW1lbnQ6IHN5
c3RlbWF0aWMgcmV2aWV3IGFuZCBtZXRhLWFuYWx5c2lzIG9mIHRoZSBsYXN0IDE1IHllYXJzIG9m
IGV4cGVyaWVuY2UgaW4gbGVhZCBleHRyYWN0aW9uPC90aXRsZT48c2Vjb25kYXJ5LXRpdGxlPkV4
cGVydCBSZXYgTWVkIERldmljZXM8L3NlY29uZGFyeS10aXRsZT48L3RpdGxlcz48cGVyaW9kaWNh
bD48ZnVsbC10aXRsZT5FeHBlcnQgUmV2IE1lZCBEZXZpY2VzPC9mdWxsLXRpdGxlPjwvcGVyaW9k
aWNhbD48cGFnZXM+NTUxLTczPC9wYWdlcz48dm9sdW1lPjEwPC92b2x1bWU+PG51bWJlcj40PC9u
dW1iZXI+PGVkaXRpb24+MjAxMy8wNy8zMTwvZWRpdGlvbj48a2V5d29yZHM+PGtleXdvcmQ+KkNh
cmRpYWMgU3VyZ2ljYWwgUHJvY2VkdXJlcy9hZHZlcnNlIGVmZmVjdHMvaW5zdHJ1bWVudGF0aW9u
L21ldGhvZHM8L2tleXdvcmQ+PGtleXdvcmQ+SHVtYW5zPC9rZXl3b3JkPjxrZXl3b3JkPipQYWNl
bWFrZXIsIEFydGlmaWNpYWw8L2tleXdvcmQ+PC9rZXl3b3Jkcz48ZGF0ZXM+PHB1Yi1kYXRlcz48
ZGF0ZT5KdWw8L2RhdGU+PC9wdWItZGF0ZXM+PC9kYXRlcz48aXNibj4xNzQ1LTI0MjIgKEVsZWN0
cm9uaWMpJiN4RDsxNzQzLTQ0NDAgKExpbmtpbmcpPC9pc2JuPjxhY2Nlc3Npb24tbnVtPjIzODk1
MDgxPC9hY2Nlc3Npb24tbnVtPjx1cmxzPjxyZWxhdGVkLXVybHM+PHVybD5odHRwOi8vd3d3Lm5j
YmkubmxtLm5paC5nb3YvZW50cmV6L3F1ZXJ5LmZjZ2k/Y21kPVJldHJpZXZlJmFtcDtkYj1QdWJN
ZWQmYW1wO2RvcHQ9Q2l0YXRpb24mYW1wO2xpc3RfdWlkcz0yMzg5NTA4MTwvdXJsPjwvcmVsYXRl
ZC11cmxzPjwvdXJscz48ZWxlY3Ryb25pYy1yZXNvdXJjZS1udW0+MTAuMTU4Ni8xNzQzNDQ0MC4y
MDEzLjgxMTgzNzwvZWxlY3Ryb25pYy1yZXNvdXJjZS1udW0+PGxhbmd1YWdlPmVuZzwvbGFuZ3Vh
Z2U+PC9yZWNvcmQ+PC9DaXRlPjwvRW5kTm90ZT4A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1,10</w:t>
      </w:r>
      <w:r w:rsidR="005358B0">
        <w:rPr>
          <w:rFonts w:ascii="Verdana" w:hAnsi="Verdana"/>
          <w:sz w:val="24"/>
          <w:szCs w:val="24"/>
        </w:rPr>
        <w:fldChar w:fldCharType="end"/>
      </w:r>
      <w:r w:rsidR="00572692">
        <w:rPr>
          <w:rFonts w:ascii="Verdana" w:hAnsi="Verdana"/>
          <w:sz w:val="24"/>
          <w:szCs w:val="24"/>
        </w:rPr>
        <w:t xml:space="preserve"> </w:t>
      </w:r>
      <w:r>
        <w:rPr>
          <w:rFonts w:ascii="Verdana" w:hAnsi="Verdana"/>
          <w:sz w:val="24"/>
          <w:szCs w:val="24"/>
        </w:rPr>
        <w:t xml:space="preserve">Isolated high volume centres have matched the success rates </w:t>
      </w:r>
      <w:r w:rsidR="00572692">
        <w:rPr>
          <w:rFonts w:ascii="Verdana" w:hAnsi="Verdana"/>
          <w:sz w:val="24"/>
          <w:szCs w:val="24"/>
        </w:rPr>
        <w:t>of laser,</w:t>
      </w:r>
      <w:r w:rsidR="005358B0">
        <w:rPr>
          <w:rFonts w:ascii="Verdana" w:hAnsi="Verdana"/>
          <w:sz w:val="24"/>
          <w:szCs w:val="24"/>
        </w:rPr>
        <w:fldChar w:fldCharType="begin">
          <w:fldData xml:space="preserve">PEVuZE5vdGU+PENpdGU+PEF1dGhvcj5Cb25naW9ybmk8L0F1dGhvcj48UmVjTnVtPjE5Nzc8L1Jl
Y051bT48cmVjb3JkPjxyZWMtbnVtYmVyPjE5Nzc8L3JlYy1udW1iZXI+PGZvcmVpZ24ta2V5cz48
a2V5IGFwcD0iRU4iIGRiLWlkPSJweHpzcHN3Znd6ZXIwbWVzOXpxdjVhd2ZzZHNmdHNycnBhOTki
PjE5Nzc8L2tleT48L2ZvcmVpZ24ta2V5cz48cmVmLXR5cGUgbmFtZT0iSm91cm5hbCBBcnRpY2xl
Ij4xNzwvcmVmLXR5cGU+PGNvbnRyaWJ1dG9ycz48YXV0aG9ycz48YXV0aG9yPkJvbmdpb3JuaSwg
TS4gRy48L2F1dGhvcj48YXV0aG9yPlNlZ3JldGksIEwuPC9hdXRob3I+PGF1dGhvcj5EaSBDb3Jp
LCBBLjwvYXV0aG9yPjxhdXRob3I+WnVjY2hlbGxpLCBHLjwvYXV0aG9yPjxhdXRob3I+Vmlhbmks
IFMuPC9hdXRob3I+PGF1dGhvcj5QYXBlcmluaSwgTC48L2F1dGhvcj48YXV0aG9yPkRlIEx1Y2lh
LCBSLjwvYXV0aG9yPjxhdXRob3I+Qm9lbSwgQS48L2F1dGhvcj48YXV0aG9yPkxldm9yYXRvLCBE
LjwvYXV0aG9yPjxhdXRob3I+U29sZGF0aSwgRS48L2F1dGhvcj48L2F1dGhvcnM+PC9jb250cmli
dXRvcnM+PGF1dGgtYWRkcmVzcz5TZWNvbmQgQ2FyZGlvbG9neSBEaXZpc2lvbiwgQ2FyZGlvdGhv
cmFjaWMgYW5kIFZhc2N1bGFyIERlcGFydG1lbnQsIFVuaXZlcnNpdHkgSG9zcGl0YWwgb2YgUGlz
YSwgUGlzYSwgSXRhbHkgbS5nLmJvbmdpb3JuaUBtZWQudW5pcGkuaXQuJiN4RDtTZWNvbmQgQ2Fy
ZGlvbG9neSBEaXZpc2lvbiwgQ2FyZGlvdGhvcmFjaWMgYW5kIFZhc2N1bGFyIERlcGFydG1lbnQs
IFVuaXZlcnNpdHkgSG9zcGl0YWwgb2YgUGlzYSwgUGlzYSwgSXRhbHkuPC9hdXRoLWFkZHJlc3M+
PHRpdGxlcz48dGl0bGU+U2FmZXR5IGFuZCBlZmZpY2FjeSBvZiBpbnRlcm5hbCB0cmFuc2p1Z3Vs
YXIgYXBwcm9hY2ggZm9yIHRyYW5zdmVub3VzIGV4dHJhY3Rpb24gb2YgaW1wbGFudGFibGUgY2Fy
ZGlvdmVydGVyIGRlZmlicmlsbGF0b3IgbGVhZHM8L3RpdGxlPjxzZWNvbmRhcnktdGl0bGU+RXVy
b3BhY2U8L3NlY29uZGFyeS10aXRsZT48L3RpdGxlcz48cGVyaW9kaWNhbD48ZnVsbC10aXRsZT5F
dXJvcGFjZTwvZnVsbC10aXRsZT48L3BlcmlvZGljYWw+PHBhZ2VzPjEzNTYtNjI8L3BhZ2VzPjx2
b2x1bWU+MTY8L3ZvbHVtZT48bnVtYmVyPjk8L251bWJlcj48ZWRpdGlvbj4yMDE0LzA0LzA0PC9l
ZGl0aW9uPjxrZXl3b3Jkcz48a2V5d29yZD5Db2hvcnQgU3R1ZGllczwva2V5d29yZD48a2V5d29y
ZD5EZWZpYnJpbGxhdG9ycywgSW1wbGFudGFibGUvKnN0YXRpc3RpY3MgJmFtcDsgbnVtZXJpY2Fs
IGRhdGE8L2tleXdvcmQ+PGtleXdvcmQ+RGV2aWNlIFJlbW92YWwvKm1ldGhvZHMvKnN0YXRpc3Rp
Y3MgJmFtcDsgbnVtZXJpY2FsIGRhdGE8L2tleXdvcmQ+PGtleXdvcmQ+RWxlY3Ryb2RlcywgSW1w
bGFudGVkLypzdGF0aXN0aWNzICZhbXA7IG51bWVyaWNhbCBkYXRhPC9rZXl3b3JkPjxrZXl3b3Jk
PkZlbWFsZTwva2V5d29yZD48a2V5d29yZD5IdW1hbnM8L2tleXdvcmQ+PGtleXdvcmQ+SXRhbHkv
ZXBpZGVtaW9sb2d5PC9rZXl3b3JkPjxrZXl3b3JkPipKdWd1bGFyIFZlaW5zPC9rZXl3b3JkPjxr
ZXl3b3JkPkxvbmdpdHVkaW5hbCBTdHVkaWVzPC9rZXl3b3JkPjxrZXl3b3JkPk1hbGU8L2tleXdv
cmQ+PGtleXdvcmQ+TWlkZGxlIEFnZWQ8L2tleXdvcmQ+PGtleXdvcmQ+UmV0cm9zcGVjdGl2ZSBT
dHVkaWVzPC9rZXl3b3JkPjxrZXl3b3JkPlRyZWF0bWVudCBPdXRjb21lPC9rZXl3b3JkPjwva2V5
d29yZHM+PGRhdGVzPjxwdWItZGF0ZXM+PGRhdGU+U2VwPC9kYXRlPjwvcHViLWRhdGVzPjwvZGF0
ZXM+PGlzYm4+MTUzMi0yMDkyIChFbGVjdHJvbmljKSYjeEQ7MTA5OS01MTI5IChMaW5raW5nKTwv
aXNibj48YWNjZXNzaW9uLW51bT4yNDY5NjIyMTwvYWNjZXNzaW9uLW51bT48dXJscz48cmVsYXRl
ZC11cmxzPjx1cmw+aHR0cDovL3d3dy5uY2JpLm5sbS5uaWguZ292L2VudHJlei9xdWVyeS5mY2dp
P2NtZD1SZXRyaWV2ZSZhbXA7ZGI9UHViTWVkJmFtcDtkb3B0PUNpdGF0aW9uJmFtcDtsaXN0X3Vp
ZHM9MjQ2OTYyMjE8L3VybD48L3JlbGF0ZWQtdXJscz48L3VybHM+PGVsZWN0cm9uaWMtcmVzb3Vy
Y2UtbnVtPmV1dTAwNCBbcGlpXSYjeEQ7MTAuMTA5My9ldXJvcGFjZS9ldXUwMDQ8L2VsZWN0cm9u
aWMtcmVzb3VyY2UtbnVtPjxsYW5ndWFnZT5lbmc8L2xhbmd1YWdlPjwvcmVjb3JkPjwvQ2l0ZT48
L0VuZE5vdGU+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PEVuZE5vdGU+PENpdGU+PEF1dGhvcj5Cb25naW9ybmk8L0F1dGhvcj48UmVjTnVtPjE5Nzc8L1Jl
Y051bT48cmVjb3JkPjxyZWMtbnVtYmVyPjE5Nzc8L3JlYy1udW1iZXI+PGZvcmVpZ24ta2V5cz48
a2V5IGFwcD0iRU4iIGRiLWlkPSJweHpzcHN3Znd6ZXIwbWVzOXpxdjVhd2ZzZHNmdHNycnBhOTki
PjE5Nzc8L2tleT48L2ZvcmVpZ24ta2V5cz48cmVmLXR5cGUgbmFtZT0iSm91cm5hbCBBcnRpY2xl
Ij4xNzwvcmVmLXR5cGU+PGNvbnRyaWJ1dG9ycz48YXV0aG9ycz48YXV0aG9yPkJvbmdpb3JuaSwg
TS4gRy48L2F1dGhvcj48YXV0aG9yPlNlZ3JldGksIEwuPC9hdXRob3I+PGF1dGhvcj5EaSBDb3Jp
LCBBLjwvYXV0aG9yPjxhdXRob3I+WnVjY2hlbGxpLCBHLjwvYXV0aG9yPjxhdXRob3I+Vmlhbmks
IFMuPC9hdXRob3I+PGF1dGhvcj5QYXBlcmluaSwgTC48L2F1dGhvcj48YXV0aG9yPkRlIEx1Y2lh
LCBSLjwvYXV0aG9yPjxhdXRob3I+Qm9lbSwgQS48L2F1dGhvcj48YXV0aG9yPkxldm9yYXRvLCBE
LjwvYXV0aG9yPjxhdXRob3I+U29sZGF0aSwgRS48L2F1dGhvcj48L2F1dGhvcnM+PC9jb250cmli
dXRvcnM+PGF1dGgtYWRkcmVzcz5TZWNvbmQgQ2FyZGlvbG9neSBEaXZpc2lvbiwgQ2FyZGlvdGhv
cmFjaWMgYW5kIFZhc2N1bGFyIERlcGFydG1lbnQsIFVuaXZlcnNpdHkgSG9zcGl0YWwgb2YgUGlz
YSwgUGlzYSwgSXRhbHkgbS5nLmJvbmdpb3JuaUBtZWQudW5pcGkuaXQuJiN4RDtTZWNvbmQgQ2Fy
ZGlvbG9neSBEaXZpc2lvbiwgQ2FyZGlvdGhvcmFjaWMgYW5kIFZhc2N1bGFyIERlcGFydG1lbnQs
IFVuaXZlcnNpdHkgSG9zcGl0YWwgb2YgUGlzYSwgUGlzYSwgSXRhbHkuPC9hdXRoLWFkZHJlc3M+
PHRpdGxlcz48dGl0bGU+U2FmZXR5IGFuZCBlZmZpY2FjeSBvZiBpbnRlcm5hbCB0cmFuc2p1Z3Vs
YXIgYXBwcm9hY2ggZm9yIHRyYW5zdmVub3VzIGV4dHJhY3Rpb24gb2YgaW1wbGFudGFibGUgY2Fy
ZGlvdmVydGVyIGRlZmlicmlsbGF0b3IgbGVhZHM8L3RpdGxlPjxzZWNvbmRhcnktdGl0bGU+RXVy
b3BhY2U8L3NlY29uZGFyeS10aXRsZT48L3RpdGxlcz48cGVyaW9kaWNhbD48ZnVsbC10aXRsZT5F
dXJvcGFjZTwvZnVsbC10aXRsZT48L3BlcmlvZGljYWw+PHBhZ2VzPjEzNTYtNjI8L3BhZ2VzPjx2
b2x1bWU+MTY8L3ZvbHVtZT48bnVtYmVyPjk8L251bWJlcj48ZWRpdGlvbj4yMDE0LzA0LzA0PC9l
ZGl0aW9uPjxrZXl3b3Jkcz48a2V5d29yZD5Db2hvcnQgU3R1ZGllczwva2V5d29yZD48a2V5d29y
ZD5EZWZpYnJpbGxhdG9ycywgSW1wbGFudGFibGUvKnN0YXRpc3RpY3MgJmFtcDsgbnVtZXJpY2Fs
IGRhdGE8L2tleXdvcmQ+PGtleXdvcmQ+RGV2aWNlIFJlbW92YWwvKm1ldGhvZHMvKnN0YXRpc3Rp
Y3MgJmFtcDsgbnVtZXJpY2FsIGRhdGE8L2tleXdvcmQ+PGtleXdvcmQ+RWxlY3Ryb2RlcywgSW1w
bGFudGVkLypzdGF0aXN0aWNzICZhbXA7IG51bWVyaWNhbCBkYXRhPC9rZXl3b3JkPjxrZXl3b3Jk
PkZlbWFsZTwva2V5d29yZD48a2V5d29yZD5IdW1hbnM8L2tleXdvcmQ+PGtleXdvcmQ+SXRhbHkv
ZXBpZGVtaW9sb2d5PC9rZXl3b3JkPjxrZXl3b3JkPipKdWd1bGFyIFZlaW5zPC9rZXl3b3JkPjxr
ZXl3b3JkPkxvbmdpdHVkaW5hbCBTdHVkaWVzPC9rZXl3b3JkPjxrZXl3b3JkPk1hbGU8L2tleXdv
cmQ+PGtleXdvcmQ+TWlkZGxlIEFnZWQ8L2tleXdvcmQ+PGtleXdvcmQ+UmV0cm9zcGVjdGl2ZSBT
dHVkaWVzPC9rZXl3b3JkPjxrZXl3b3JkPlRyZWF0bWVudCBPdXRjb21lPC9rZXl3b3JkPjwva2V5
d29yZHM+PGRhdGVzPjxwdWItZGF0ZXM+PGRhdGU+U2VwPC9kYXRlPjwvcHViLWRhdGVzPjwvZGF0
ZXM+PGlzYm4+MTUzMi0yMDkyIChFbGVjdHJvbmljKSYjeEQ7MTA5OS01MTI5IChMaW5raW5nKTwv
aXNibj48YWNjZXNzaW9uLW51bT4yNDY5NjIyMTwvYWNjZXNzaW9uLW51bT48dXJscz48cmVsYXRl
ZC11cmxzPjx1cmw+aHR0cDovL3d3dy5uY2JpLm5sbS5uaWguZ292L2VudHJlei9xdWVyeS5mY2dp
P2NtZD1SZXRyaWV2ZSZhbXA7ZGI9UHViTWVkJmFtcDtkb3B0PUNpdGF0aW9uJmFtcDtsaXN0X3Vp
ZHM9MjQ2OTYyMjE8L3VybD48L3JlbGF0ZWQtdXJscz48L3VybHM+PGVsZWN0cm9uaWMtcmVzb3Vy
Y2UtbnVtPmV1dTAwNCBbcGlpXSYjeEQ7MTAuMTA5My9ldXJvcGFjZS9ldXUwMDQ8L2VsZWN0cm9u
aWMtcmVzb3VyY2UtbnVtPjxsYW5ndWFnZT5lbmc8L2xhbmd1YWdlPjwvcmVjb3JkPjwvQ2l0ZT48
L0VuZE5vdGU+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3</w:t>
      </w:r>
      <w:r w:rsidR="005358B0">
        <w:rPr>
          <w:rFonts w:ascii="Verdana" w:hAnsi="Verdana"/>
          <w:sz w:val="24"/>
          <w:szCs w:val="24"/>
        </w:rPr>
        <w:fldChar w:fldCharType="end"/>
      </w:r>
      <w:r>
        <w:rPr>
          <w:rFonts w:ascii="Verdana" w:hAnsi="Verdana"/>
          <w:sz w:val="24"/>
          <w:szCs w:val="24"/>
        </w:rPr>
        <w:t xml:space="preserve"> but this has been difficult to replicate in centres with a lower extraction volume. </w:t>
      </w:r>
    </w:p>
    <w:p w:rsidR="008765D6" w:rsidRDefault="004A7548" w:rsidP="00EE1C9F">
      <w:pPr>
        <w:spacing w:after="0" w:line="480" w:lineRule="auto"/>
        <w:ind w:firstLine="567"/>
        <w:rPr>
          <w:rFonts w:ascii="Verdana" w:hAnsi="Verdana"/>
          <w:sz w:val="24"/>
          <w:szCs w:val="24"/>
        </w:rPr>
      </w:pPr>
      <w:r>
        <w:rPr>
          <w:rFonts w:ascii="Verdana" w:hAnsi="Verdana"/>
          <w:sz w:val="24"/>
          <w:szCs w:val="24"/>
        </w:rPr>
        <w:t xml:space="preserve">Recent evidence suggests that the balance </w:t>
      </w:r>
      <w:r w:rsidR="008B1B8C">
        <w:rPr>
          <w:rFonts w:ascii="Verdana" w:hAnsi="Verdana"/>
          <w:sz w:val="24"/>
          <w:szCs w:val="24"/>
        </w:rPr>
        <w:t xml:space="preserve">in efficacy </w:t>
      </w:r>
      <w:r>
        <w:rPr>
          <w:rFonts w:ascii="Verdana" w:hAnsi="Verdana"/>
          <w:sz w:val="24"/>
          <w:szCs w:val="24"/>
        </w:rPr>
        <w:t>may now have shifted in favour of mechanical methods</w:t>
      </w:r>
      <w:r w:rsidR="00B34575">
        <w:rPr>
          <w:rFonts w:ascii="Verdana" w:hAnsi="Verdana"/>
          <w:sz w:val="24"/>
          <w:szCs w:val="24"/>
        </w:rPr>
        <w:t>.</w:t>
      </w:r>
      <w:r w:rsidR="005358B0">
        <w:rPr>
          <w:rFonts w:ascii="Verdana" w:hAnsi="Verdana"/>
          <w:sz w:val="24"/>
          <w:szCs w:val="24"/>
        </w:rPr>
        <w:fldChar w:fldCharType="begin">
          <w:fldData xml:space="preserve">PEVuZE5vdGU+PENpdGU+PEF1dGhvcj5TdGFyY2s8L0F1dGhvcj48UmVjTnVtPjE5Nzg8L1JlY051
bT48cmVjb3JkPjxyZWMtbnVtYmVyPjE5Nzg8L3JlYy1udW1iZXI+PGZvcmVpZ24ta2V5cz48a2V5
IGFwcD0iRU4iIGRiLWlkPSJweHpzcHN3Znd6ZXIwbWVzOXpxdjVhd2ZzZHNmdHNycnBhOTkiPjE5
Nzg8L2tleT48L2ZvcmVpZ24ta2V5cz48cmVmLXR5cGUgbmFtZT0iSm91cm5hbCBBcnRpY2xlIj4x
NzwvcmVmLXR5cGU+PGNvbnRyaWJ1dG9ycz48YXV0aG9ycz48YXV0aG9yPlN0YXJjaywgQy4gVC48
L2F1dGhvcj48YXV0aG9yPlJvZHJpZ3VleiwgSC48L2F1dGhvcj48YXV0aG9yPkh1cmxpbWFubiwg
RC48L2F1dGhvcj48YXV0aG9yPkdydW5lbmZlbGRlciwgSi48L2F1dGhvcj48YXV0aG9yPlN0ZWZm
ZWwsIEouPC9hdXRob3I+PGF1dGhvcj5TYWx6YmVyZywgUy4gUC48L2F1dGhvcj48YXV0aG9yPkZh
bGssIFYuPC9hdXRob3I+PC9hdXRob3JzPjwvY29udHJpYnV0b3JzPjxhdXRoLWFkZHJlc3M+Q2xp
bmljIG9mIENhcmRpYWMgYW5kIFZhc2N1bGFyIFN1cmdlcnksIFVuaXZlcnNpdHkgSG9zcGl0YWwg
WnVyaWNoLCBSYWVtaXN0cmFzc2UgMTAwLCA4MDkxIFp1cmljaCwgU3dpdHplcmxhbmQuPC9hdXRo
LWFkZHJlc3M+PHRpdGxlcz48dGl0bGU+VHJhbnN2ZW5vdXMgbGVhZCBleHRyYWN0aW9uczogY29t
cGFyaXNvbiBvZiBsYXNlciB2cy4gbWVjaGFuaWNhbCBhcHByb2FjaDwvdGl0bGU+PHNlY29uZGFy
eS10aXRsZT5FdXJvcGFjZTwvc2Vjb25kYXJ5LXRpdGxlPjwvdGl0bGVzPjxwZXJpb2RpY2FsPjxm
dWxsLXRpdGxlPkV1cm9wYWNlPC9mdWxsLXRpdGxlPjwvcGVyaW9kaWNhbD48cGFnZXM+MTYzNi00
MTwvcGFnZXM+PHZvbHVtZT4xNTwvdm9sdW1lPjxudW1iZXI+MTE8L251bWJlcj48ZWRpdGlvbj4y
MDEzLzA0LzE2PC9lZGl0aW9uPjxrZXl3b3Jkcz48a2V5d29yZD5BZHVsdDwva2V5d29yZD48a2V5
d29yZD5BZ2VkPC9rZXl3b3JkPjxrZXl3b3JkPkFnZWQsIDgwIGFuZCBvdmVyPC9rZXl3b3JkPjxr
ZXl3b3JkPkNocm9uaWMgUGFpbi9ldGlvbG9neTwva2V5d29yZD48a2V5d29yZD5Db3N0LUJlbmVm
aXQgQW5hbHlzaXM8L2tleXdvcmQ+PGtleXdvcmQ+RGV2aWNlIFJlbW92YWwvZWNvbm9taWNzLypt
ZXRob2RzPC9rZXl3b3JkPjxrZXl3b3JkPkZlbWFsZTwva2V5d29yZD48a2V5d29yZD5IZWFydCBG
YWlsdXJlLyp0aGVyYXB5PC9rZXl3b3JkPjxrZXl3b3JkPkh1bWFuczwva2V5d29yZD48a2V5d29y
ZD5JbmZlY3Rpb24vZXRpb2xvZ3k8L2tleXdvcmQ+PGtleXdvcmQ+Kkxhc2Vyczwva2V5d29yZD48
a2V5d29yZD5NYWxlPC9rZXl3b3JkPjxrZXl3b3JkPipNZWNoYW5pY3M8L2tleXdvcmQ+PGtleXdv
cmQ+TWlkZGxlIEFnZWQ8L2tleXdvcmQ+PGtleXdvcmQ+UGFjZW1ha2VyLCBBcnRpZmljaWFsLyph
ZHZlcnNlIGVmZmVjdHM8L2tleXdvcmQ+PGtleXdvcmQ+UmV0cm9zcGVjdGl2ZSBTdHVkaWVzPC9r
ZXl3b3JkPjxrZXl3b3JkPlRocm9tYm9zaXMvZXRpb2xvZ3k8L2tleXdvcmQ+PGtleXdvcmQ+VGlt
ZSBGYWN0b3JzPC9rZXl3b3JkPjxrZXl3b3JkPlRyZWF0bWVudCBPdXRjb21lPC9rZXl3b3JkPjwv
a2V5d29yZHM+PGRhdGVzPjxwdWItZGF0ZXM+PGRhdGU+Tm92PC9kYXRlPjwvcHViLWRhdGVzPjwv
ZGF0ZXM+PGlzYm4+MTUzMi0yMDkyIChFbGVjdHJvbmljKSYjeEQ7MTA5OS01MTI5IChMaW5raW5n
KTwvaXNibj48YWNjZXNzaW9uLW51bT4yMzU4NTI1NTwvYWNjZXNzaW9uLW51bT48dXJscz48cmVs
YXRlZC11cmxzPjx1cmw+aHR0cDovL3d3dy5uY2JpLm5sbS5uaWguZ292L2VudHJlei9xdWVyeS5m
Y2dpP2NtZD1SZXRyaWV2ZSZhbXA7ZGI9UHViTWVkJmFtcDtkb3B0PUNpdGF0aW9uJmFtcDtsaXN0
X3VpZHM9MjM1ODUyNTU8L3VybD48L3JlbGF0ZWQtdXJscz48L3VybHM+PGVsZWN0cm9uaWMtcmVz
b3VyY2UtbnVtPmV1dDA4NiBbcGlpXSYjeEQ7MTAuMTA5My9ldXJvcGFjZS9ldXQwODY8L2VsZWN0
cm9uaWMtcmVzb3VyY2UtbnVtPjxsYW5ndWFnZT5lbmc8L2xhbmd1YWdlPjwvcmVjb3JkPjwvQ2l0
ZT48L0VuZE5vdGU+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PEVuZE5vdGU+PENpdGU+PEF1dGhvcj5TdGFyY2s8L0F1dGhvcj48UmVjTnVtPjE5Nzg8L1JlY051
bT48cmVjb3JkPjxyZWMtbnVtYmVyPjE5Nzg8L3JlYy1udW1iZXI+PGZvcmVpZ24ta2V5cz48a2V5
IGFwcD0iRU4iIGRiLWlkPSJweHpzcHN3Znd6ZXIwbWVzOXpxdjVhd2ZzZHNmdHNycnBhOTkiPjE5
Nzg8L2tleT48L2ZvcmVpZ24ta2V5cz48cmVmLXR5cGUgbmFtZT0iSm91cm5hbCBBcnRpY2xlIj4x
NzwvcmVmLXR5cGU+PGNvbnRyaWJ1dG9ycz48YXV0aG9ycz48YXV0aG9yPlN0YXJjaywgQy4gVC48
L2F1dGhvcj48YXV0aG9yPlJvZHJpZ3VleiwgSC48L2F1dGhvcj48YXV0aG9yPkh1cmxpbWFubiwg
RC48L2F1dGhvcj48YXV0aG9yPkdydW5lbmZlbGRlciwgSi48L2F1dGhvcj48YXV0aG9yPlN0ZWZm
ZWwsIEouPC9hdXRob3I+PGF1dGhvcj5TYWx6YmVyZywgUy4gUC48L2F1dGhvcj48YXV0aG9yPkZh
bGssIFYuPC9hdXRob3I+PC9hdXRob3JzPjwvY29udHJpYnV0b3JzPjxhdXRoLWFkZHJlc3M+Q2xp
bmljIG9mIENhcmRpYWMgYW5kIFZhc2N1bGFyIFN1cmdlcnksIFVuaXZlcnNpdHkgSG9zcGl0YWwg
WnVyaWNoLCBSYWVtaXN0cmFzc2UgMTAwLCA4MDkxIFp1cmljaCwgU3dpdHplcmxhbmQuPC9hdXRo
LWFkZHJlc3M+PHRpdGxlcz48dGl0bGU+VHJhbnN2ZW5vdXMgbGVhZCBleHRyYWN0aW9uczogY29t
cGFyaXNvbiBvZiBsYXNlciB2cy4gbWVjaGFuaWNhbCBhcHByb2FjaDwvdGl0bGU+PHNlY29uZGFy
eS10aXRsZT5FdXJvcGFjZTwvc2Vjb25kYXJ5LXRpdGxlPjwvdGl0bGVzPjxwZXJpb2RpY2FsPjxm
dWxsLXRpdGxlPkV1cm9wYWNlPC9mdWxsLXRpdGxlPjwvcGVyaW9kaWNhbD48cGFnZXM+MTYzNi00
MTwvcGFnZXM+PHZvbHVtZT4xNTwvdm9sdW1lPjxudW1iZXI+MTE8L251bWJlcj48ZWRpdGlvbj4y
MDEzLzA0LzE2PC9lZGl0aW9uPjxrZXl3b3Jkcz48a2V5d29yZD5BZHVsdDwva2V5d29yZD48a2V5
d29yZD5BZ2VkPC9rZXl3b3JkPjxrZXl3b3JkPkFnZWQsIDgwIGFuZCBvdmVyPC9rZXl3b3JkPjxr
ZXl3b3JkPkNocm9uaWMgUGFpbi9ldGlvbG9neTwva2V5d29yZD48a2V5d29yZD5Db3N0LUJlbmVm
aXQgQW5hbHlzaXM8L2tleXdvcmQ+PGtleXdvcmQ+RGV2aWNlIFJlbW92YWwvZWNvbm9taWNzLypt
ZXRob2RzPC9rZXl3b3JkPjxrZXl3b3JkPkZlbWFsZTwva2V5d29yZD48a2V5d29yZD5IZWFydCBG
YWlsdXJlLyp0aGVyYXB5PC9rZXl3b3JkPjxrZXl3b3JkPkh1bWFuczwva2V5d29yZD48a2V5d29y
ZD5JbmZlY3Rpb24vZXRpb2xvZ3k8L2tleXdvcmQ+PGtleXdvcmQ+Kkxhc2Vyczwva2V5d29yZD48
a2V5d29yZD5NYWxlPC9rZXl3b3JkPjxrZXl3b3JkPipNZWNoYW5pY3M8L2tleXdvcmQ+PGtleXdv
cmQ+TWlkZGxlIEFnZWQ8L2tleXdvcmQ+PGtleXdvcmQ+UGFjZW1ha2VyLCBBcnRpZmljaWFsLyph
ZHZlcnNlIGVmZmVjdHM8L2tleXdvcmQ+PGtleXdvcmQ+UmV0cm9zcGVjdGl2ZSBTdHVkaWVzPC9r
ZXl3b3JkPjxrZXl3b3JkPlRocm9tYm9zaXMvZXRpb2xvZ3k8L2tleXdvcmQ+PGtleXdvcmQ+VGlt
ZSBGYWN0b3JzPC9rZXl3b3JkPjxrZXl3b3JkPlRyZWF0bWVudCBPdXRjb21lPC9rZXl3b3JkPjwv
a2V5d29yZHM+PGRhdGVzPjxwdWItZGF0ZXM+PGRhdGU+Tm92PC9kYXRlPjwvcHViLWRhdGVzPjwv
ZGF0ZXM+PGlzYm4+MTUzMi0yMDkyIChFbGVjdHJvbmljKSYjeEQ7MTA5OS01MTI5IChMaW5raW5n
KTwvaXNibj48YWNjZXNzaW9uLW51bT4yMzU4NTI1NTwvYWNjZXNzaW9uLW51bT48dXJscz48cmVs
YXRlZC11cmxzPjx1cmw+aHR0cDovL3d3dy5uY2JpLm5sbS5uaWguZ292L2VudHJlei9xdWVyeS5m
Y2dpP2NtZD1SZXRyaWV2ZSZhbXA7ZGI9UHViTWVkJmFtcDtkb3B0PUNpdGF0aW9uJmFtcDtsaXN0
X3VpZHM9MjM1ODUyNTU8L3VybD48L3JlbGF0ZWQtdXJscz48L3VybHM+PGVsZWN0cm9uaWMtcmVz
b3VyY2UtbnVtPmV1dDA4NiBbcGlpXSYjeEQ7MTAuMTA5My9ldXJvcGFjZS9ldXQwODY8L2VsZWN0
cm9uaWMtcmVzb3VyY2UtbnVtPjxsYW5ndWFnZT5lbmc8L2xhbmd1YWdlPjwvcmVjb3JkPjwvQ2l0
ZT48L0VuZE5vdGU+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14</w:t>
      </w:r>
      <w:r w:rsidR="005358B0">
        <w:rPr>
          <w:rFonts w:ascii="Verdana" w:hAnsi="Verdana"/>
          <w:sz w:val="24"/>
          <w:szCs w:val="24"/>
        </w:rPr>
        <w:fldChar w:fldCharType="end"/>
      </w:r>
      <w:r>
        <w:rPr>
          <w:rFonts w:ascii="Verdana" w:hAnsi="Verdana"/>
          <w:sz w:val="24"/>
          <w:szCs w:val="24"/>
        </w:rPr>
        <w:t xml:space="preserve"> </w:t>
      </w:r>
      <w:r w:rsidR="00B34575" w:rsidRPr="002A6023">
        <w:rPr>
          <w:rFonts w:ascii="Verdana" w:hAnsi="Verdana"/>
          <w:sz w:val="24"/>
          <w:szCs w:val="24"/>
        </w:rPr>
        <w:t>Several studies</w:t>
      </w:r>
      <w:r w:rsidR="005358B0">
        <w:rPr>
          <w:rFonts w:ascii="Verdana" w:hAnsi="Verdana"/>
          <w:sz w:val="24"/>
          <w:szCs w:val="24"/>
        </w:rPr>
        <w:fldChar w:fldCharType="begin">
          <w:fldData xml:space="preserve">PEVuZE5vdGU+PENpdGU+PEF1dGhvcj5IdXNzZWluPC9BdXRob3I+PFJlY051bT4xNjQ1PC9SZWNO
dW0+PHJlY29yZD48cmVjLW51bWJlcj4xNjQ1PC9yZWMtbnVtYmVyPjxmb3JlaWduLWtleXM+PGtl
eSBhcHA9IkVOIiBkYi1pZD0icHh6c3Bzd2Z3emVyMG1lczl6cXY1YXdmc2RzZnRzcnJwYTk5Ij4x
NjQ1PC9rZXk+PC9mb3JlaWduLWtleXM+PHJlZi10eXBlIG5hbWU9IkpvdXJuYWwgQXJ0aWNsZSI+
MTc8L3JlZi10eXBlPjxjb250cmlidXRvcnM+PGF1dGhvcnM+PGF1dGhvcj5IdXNzZWluLCBBLiBB
LjwvYXV0aG9yPjxhdXRob3I+V2lsa29mZiwgQi4gTC48L2F1dGhvcj48YXV0aG9yPk1hcnRpbiwg
RC4gTy48L2F1dGhvcj48YXV0aG9yPkthcmltLCBTLjwvYXV0aG9yPjxhdXRob3I+S2FuaiwgTS48
L2F1dGhvcj48YXV0aG9yPkNhbGxhaGFuLCBULjwvYXV0aG9yPjxhdXRob3I+QmFyYW5vd3NraSwg
Qi48L2F1dGhvcj48YXV0aG9yPlNhbGliYSwgVy4gSS48L2F1dGhvcj48YXV0aG9yPldhem5pLCBP
LiBNLjwvYXV0aG9yPjwvYXV0aG9ycz48L2NvbnRyaWJ1dG9ycz48YXV0aC1hZGRyZXNzPkNsZXZl
bGFuZCBDbGluaWMsIENsZXZlbGFuZCwgT2hpbywgVVNBLjwvYXV0aC1hZGRyZXNzPjx0aXRsZXM+
PHRpdGxlPkluaXRpYWwgZXhwZXJpZW5jZSB3aXRoIHRoZSBFdm9sdXRpb24gbWVjaGFuaWNhbCBk
aWxhdG9yIHNoZWF0aCBmb3IgbGVhZCBleHRyYWN0aW9uOiBzYWZldHkgYW5kIGVmZmljYWN5PC90
aXRsZT48c2Vjb25kYXJ5LXRpdGxlPkhlYXJ0IFJoeXRobTwvc2Vjb25kYXJ5LXRpdGxlPjwvdGl0
bGVzPjxwZXJpb2RpY2FsPjxmdWxsLXRpdGxlPkhlYXJ0IFJoeXRobTwvZnVsbC10aXRsZT48L3Bl
cmlvZGljYWw+PHBhZ2VzPjg3MC0zPC9wYWdlcz48dm9sdW1lPjc8L3ZvbHVtZT48bnVtYmVyPjc8
L251bWJlcj48ZWRpdGlvbj4yMDEwLzAzLzMwPC9lZGl0aW9uPjxrZXl3b3Jkcz48a2V5d29yZD4q
RGVmaWJyaWxsYXRvcnMsIEltcGxhbnRhYmxlPC9rZXl3b3JkPjxrZXl3b3JkPkRldmljZSBSZW1v
dmFsLyppbnN0cnVtZW50YXRpb248L2tleXdvcmQ+PGtleXdvcmQ+KkVsZWN0cm9kZXMsIEltcGxh
bnRlZDwva2V5d29yZD48a2V5d29yZD5FcXVpcG1lbnQgRGVzaWduPC9rZXl3b3JkPjxrZXl3b3Jk
Pkh1bWFuczwva2V5d29yZD48a2V5d29yZD4qUGFjZW1ha2VyLCBBcnRpZmljaWFsPC9rZXl3b3Jk
PjxrZXl3b3JkPlByb3N0aGVzaXMtUmVsYXRlZCBJbmZlY3Rpb25zL3N1cmdlcnk8L2tleXdvcmQ+
PC9rZXl3b3Jkcz48ZGF0ZXM+PHB1Yi1kYXRlcz48ZGF0ZT5KdWw8L2RhdGU+PC9wdWItZGF0ZXM+
PC9kYXRlcz48aXNibj4xNTU2LTM4NzEgKEVsZWN0cm9uaWMpJiN4RDsxNTQ3LTUyNzEgKExpbmtp
bmcpPC9pc2JuPjxhY2Nlc3Npb24tbnVtPjIwMzQ2NDE4PC9hY2Nlc3Npb24tbnVtPjx1cmxzPjxy
ZWxhdGVkLXVybHM+PHVybD5odHRwOi8vd3d3Lm5jYmkubmxtLm5paC5nb3YvZW50cmV6L3F1ZXJ5
LmZjZ2k/Y21kPVJldHJpZXZlJmFtcDtkYj1QdWJNZWQmYW1wO2RvcHQ9Q2l0YXRpb24mYW1wO2xp
c3RfdWlkcz0yMDM0NjQxODwvdXJsPjwvcmVsYXRlZC11cmxzPjwvdXJscz48ZWxlY3Ryb25pYy1y
ZXNvdXJjZS1udW0+UzE1NDctNTI3MSgxMCkwMDI1OS02IFtwaWldJiN4RDsxMC4xMDE2L2ouaHJ0
aG0uMjAxMC4wMy4wMTk8L2VsZWN0cm9uaWMtcmVzb3VyY2UtbnVtPjxsYW5ndWFnZT5lbmc8L2xh
bmd1YWdlPjwvcmVjb3JkPjwvQ2l0ZT48Q2l0ZT48QXV0aG9yPk90bzwvQXV0aG9yPjxSZWNOdW0+
MTY2MzwvUmVjTnVtPjxyZWNvcmQ+PHJlYy1udW1iZXI+MTY2MzwvcmVjLW51bWJlcj48Zm9yZWln
bi1rZXlzPjxrZXkgYXBwPSJFTiIgZGItaWQ9InB4enNwc3dmd3plcjBtZXM5enF2NWF3ZnNkc2Z0
c3JycGE5OSI+MTY2Mzwva2V5PjwvZm9yZWlnbi1rZXlzPjxyZWYtdHlwZSBuYW1lPSJKb3VybmFs
IEFydGljbGUiPjE3PC9yZWYtdHlwZT48Y29udHJpYnV0b3JzPjxhdXRob3JzPjxhdXRob3I+T3Rv
LCBBLjwvYXV0aG9yPjxhdXRob3I+QXl0ZW1pciwgSy48L2F1dGhvcj48YXV0aG9yPllvcmd1biwg
SC48L2F1dGhvcj48YXV0aG9yPkNhbnBvbGF0LCBVLjwvYXV0aG9yPjxhdXRob3I+S2F5YSwgRS4g
Qi48L2F1dGhvcj48YXV0aG9yPkthYmFrY2ksIEcuPC9hdXRob3I+PGF1dGhvcj5Ub2tnb3pvZ2x1
LCBMLjwvYXV0aG9yPjxhdXRob3I+T3prdXRsdSwgSC48L2F1dGhvcj48L2F1dGhvcnM+PC9jb250
cmlidXRvcnM+PGF1dGgtYWRkcmVzcz5DYXJkaW9sb2d5IERlcGFydG1lbnQsIEhhY2V0dGVwZSBV
bml2ZXJzaXR5IEZhY3VsdHkgb2YgTWVkaWNpbmUsIDA2MTAwLCBTaWhoaXllLCBBbmthcmEsIFR1
cmtleS48L2F1dGgtYWRkcmVzcz48dGl0bGVzPjx0aXRsZT5QZXJjdXRhbmVvdXMgZXh0cmFjdGlv
biBvZiBjYXJkaWFjIHBhY2VtYWtlciBhbmQgaW1wbGFudGFibGUgY2FyZGlvdmVydGVyIGRlZmli
cmlsbGF0b3IgbGVhZHMgd2l0aCBldm9sdXRpb24gbWVjaGFuaWNhbCBkaWxhdG9yIHNoZWF0aDog
YSBzaW5nbGUtY2VudHJlIGV4cGVyaWVuY2U8L3RpdGxlPjxzZWNvbmRhcnktdGl0bGU+RXVyb3Bh
Y2U8L3NlY29uZGFyeS10aXRsZT48L3RpdGxlcz48cGVyaW9kaWNhbD48ZnVsbC10aXRsZT5FdXJv
cGFjZTwvZnVsbC10aXRsZT48L3BlcmlvZGljYWw+PHBhZ2VzPjU0My03PC9wYWdlcz48dm9sdW1l
PjEzPC92b2x1bWU+PG51bWJlcj40PC9udW1iZXI+PGVkaXRpb24+MjAxMC8xMS8xOTwvZWRpdGlv
bj48a2V5d29yZHM+PGtleXdvcmQ+QWR1bHQ8L2tleXdvcmQ+PGtleXdvcmQ+QWdlZDwva2V5d29y
ZD48a2V5d29yZD5BZ2VkLCA4MCBhbmQgb3Zlcjwva2V5d29yZD48a2V5d29yZD4qRGVmaWJyaWxs
YXRvcnMsIEltcGxhbnRhYmxlPC9rZXl3b3JkPjxrZXl3b3JkPkRldmljZSBSZW1vdmFsL2FkdmVy
c2UgZWZmZWN0cy8qaW5zdHJ1bWVudGF0aW9uLyptZXRob2RzPC9rZXl3b3JkPjxrZXl3b3JkPipF
bGVjdHJvZGVzLCBJbXBsYW50ZWQ8L2tleXdvcmQ+PGtleXdvcmQ+RXF1aXBtZW50IEZhaWx1cmU8
L2tleXdvcmQ+PGtleXdvcmQ+RXF1aXBtZW50IGFuZCBTdXBwbGllcy9hZHZlcnNlIGVmZmVjdHM8
L2tleXdvcmQ+PGtleXdvcmQ+RmVtYWxlPC9rZXl3b3JkPjxrZXl3b3JkPkZlbW9yYWwgVmVpbjwv
a2V5d29yZD48a2V5d29yZD5IdW1hbnM8L2tleXdvcmQ+PGtleXdvcmQ+SW5mZWN0aW9uPC9rZXl3
b3JkPjxrZXl3b3JkPkp1Z3VsYXIgVmVpbnM8L2tleXdvcmQ+PGtleXdvcmQ+TWFsZTwva2V5d29y
ZD48a2V5d29yZD5NaWRkbGUgQWdlZDwva2V5d29yZD48a2V5d29yZD4qUGFjZW1ha2VyLCBBcnRp
ZmljaWFsPC9rZXl3b3JkPjxrZXl3b3JkPlJldHJvc3BlY3RpdmUgU3R1ZGllczwva2V5d29yZD48
L2tleXdvcmRzPjxkYXRlcz48cHViLWRhdGVzPjxkYXRlPkFwcjwvZGF0ZT48L3B1Yi1kYXRlcz48
L2RhdGVzPjxpc2JuPjE1MzItMjA5MiAoRWxlY3Ryb25pYykmI3hEOzEwOTktNTEyOSAoTGlua2lu
Zyk8L2lzYm4+PGFjY2Vzc2lvbi1udW0+MjEwODQzNTk8L2FjY2Vzc2lvbi1udW0+PHVybHM+PHJl
bGF0ZWQtdXJscz48dXJsPmh0dHA6Ly93d3cubmNiaS5ubG0ubmloLmdvdi9lbnRyZXovcXVlcnku
ZmNnaT9jbWQ9UmV0cmlldmUmYW1wO2RiPVB1Yk1lZCZhbXA7ZG9wdD1DaXRhdGlvbiZhbXA7bGlz
dF91aWRzPTIxMDg0MzU5PC91cmw+PC9yZWxhdGVkLXVybHM+PC91cmxzPjxlbGVjdHJvbmljLXJl
c291cmNlLW51bT5ldXE0MDAgW3BpaV0mI3hEOzEwLjEwOTMvZXVyb3BhY2UvZXVxNDAwPC9lbGVj
dHJvbmljLXJlc291cmNlLW51bT48bGFuZ3VhZ2U+ZW5nPC9sYW5ndWFnZT48L3JlY29yZD48L0Np
dGU+PENpdGU+PEF1dGhvcj5PdG88L0F1dGhvcj48UmVjTnVtPjE2NjQ8L1JlY051bT48cmVjb3Jk
PjxyZWMtbnVtYmVyPjE2NjQ8L3JlYy1udW1iZXI+PGZvcmVpZ24ta2V5cz48a2V5IGFwcD0iRU4i
IGRiLWlkPSJweHpzcHN3Znd6ZXIwbWVzOXpxdjVhd2ZzZHNmdHNycnBhOTkiPjE2NjQ8L2tleT48
L2ZvcmVpZ24ta2V5cz48cmVmLXR5cGUgbmFtZT0iSm91cm5hbCBBcnRpY2xlIj4xNzwvcmVmLXR5
cGU+PGNvbnRyaWJ1dG9ycz48YXV0aG9ycz48YXV0aG9yPk90bywgQS48L2F1dGhvcj48YXV0aG9y
PkF5dGVtaXIsIEsuPC9hdXRob3I+PGF1dGhvcj5DYW5wb2xhdCwgVS48L2F1dGhvcj48YXV0aG9y
Pllvcmd1biwgSC48L2F1dGhvcj48YXV0aG9yPlNhaGluZXIsIEwuPC9hdXRob3I+PGF1dGhvcj5L
YXlhLCBFLiBCLjwvYXV0aG9yPjxhdXRob3I+S2FiYWtjaSwgRy48L2F1dGhvcj48YXV0aG9yPlRv
a2dvem9nbHUsIEwuPC9hdXRob3I+PC9hdXRob3JzPjwvY29udHJpYnV0b3JzPjxhdXRoLWFkZHJl
c3M+RGVwYXJ0bWVudCBvZiBDYXJkaW9sb2d5LCBIYWNldHRlcGUgVW5pdmVyc2l0eSBGYWN1bHR5
IG9mIE1lZGljaW5lLCBBbmthcmEsIFR1cmtleS48L2F1dGgtYWRkcmVzcz48dGl0bGVzPjx0aXRs
ZT5Fdm9sdXRpb24gaW4gdHJhbnN2ZW5vdXMgZXh0cmFjdGlvbiBvZiBwYWNlbWFrZXIgYW5kIGlt
cGxhbnRhYmxlIGNhcmRpb3ZlcnRlciBkZWZpYnJpbGxhdG9yIGxlYWRzIHVzaW5nIGEgbWVjaGFu
aWNhbCBkaWxhdG9yIHNoZWF0aDwvdGl0bGU+PHNlY29uZGFyeS10aXRsZT5QYWNpbmcgQ2xpbiBF
bGVjdHJvcGh5c2lvbDwvc2Vjb25kYXJ5LXRpdGxlPjwvdGl0bGVzPjxwZXJpb2RpY2FsPjxmdWxs
LXRpdGxlPlBhY2luZyBDbGluIEVsZWN0cm9waHlzaW9sPC9mdWxsLXRpdGxlPjwvcGVyaW9kaWNh
bD48cGFnZXM+ODM0LTQwPC9wYWdlcz48dm9sdW1lPjM1PC92b2x1bWU+PG51bWJlcj43PC9udW1i
ZXI+PGVkaXRpb24+MjAxMi8wNC8xMTwvZWRpdGlvbj48a2V5d29yZHM+PGtleXdvcmQ+QWRvbGVz
Y2VudDwva2V5d29yZD48a2V5d29yZD5BZHVsdDwva2V5d29yZD48a2V5d29yZD5BZ2VkPC9rZXl3
b3JkPjxrZXl3b3JkPkFnZWQsIDgwIGFuZCBvdmVyPC9rZXl3b3JkPjxrZXl3b3JkPkNhdGhldGVy
aXphdGlvbiwgUGVyaXBoZXJhbC8qaW5zdHJ1bWVudGF0aW9uPC9rZXl3b3JkPjxrZXl3b3JkPipE
ZWZpYnJpbGxhdG9ycywgSW1wbGFudGFibGU8L2tleXdvcmQ+PGtleXdvcmQ+RGV2aWNlIFJlbW92
YWwvKmluc3RydW1lbnRhdGlvbjwva2V5d29yZD48a2V5d29yZD4qRWxlY3Ryb2RlcywgSW1wbGFu
dGVkPC9rZXl3b3JkPjxrZXl3b3JkPkZlbWFsZTwva2V5d29yZD48a2V5d29yZD5IdW1hbnM8L2tl
eXdvcmQ+PGtleXdvcmQ+TWlkZGxlIEFnZWQ8L2tleXdvcmQ+PGtleXdvcmQ+KlBhY2VtYWtlciwg
QXJ0aWZpY2lhbDwva2V5d29yZD48a2V5d29yZD5Zb3VuZyBBZHVsdDwva2V5d29yZD48L2tleXdv
cmRzPjxkYXRlcz48cHViLWRhdGVzPjxkYXRlPkp1bDwvZGF0ZT48L3B1Yi1kYXRlcz48L2RhdGVz
Pjxpc2JuPjE1NDAtODE1OSAoRWxlY3Ryb25pYykmI3hEOzAxNDctODM4OSAoTGlua2luZyk8L2lz
Ym4+PGFjY2Vzc2lvbi1udW0+MjI0ODY3Nzg8L2FjY2Vzc2lvbi1udW0+PHVybHM+PHJlbGF0ZWQt
dXJscz48dXJsPmh0dHA6Ly93d3cubmNiaS5ubG0ubmloLmdvdi9lbnRyZXovcXVlcnkuZmNnaT9j
bWQ9UmV0cmlldmUmYW1wO2RiPVB1Yk1lZCZhbXA7ZG9wdD1DaXRhdGlvbiZhbXA7bGlzdF91aWRz
PTIyNDg2Nzc4PC91cmw+PC9yZWxhdGVkLXVybHM+PC91cmxzPjxlbGVjdHJvbmljLXJlc291cmNl
LW51bT4xMC4xMTExL2ouMTU0MC04MTU5LjIwMTIuMDMzODUueDwvZWxlY3Ryb25pYy1yZXNvdXJj
ZS1udW0+PGxhbmd1YWdlPmVuZzwvbGFuZ3VhZ2U+PC9yZWNvcmQ+PC9DaXRlPjwvRW5kTm90ZT5=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PEVuZE5vdGU+PENpdGU+PEF1dGhvcj5IdXNzZWluPC9BdXRob3I+PFJlY051bT4xNjQ1PC9SZWNO
dW0+PHJlY29yZD48cmVjLW51bWJlcj4xNjQ1PC9yZWMtbnVtYmVyPjxmb3JlaWduLWtleXM+PGtl
eSBhcHA9IkVOIiBkYi1pZD0icHh6c3Bzd2Z3emVyMG1lczl6cXY1YXdmc2RzZnRzcnJwYTk5Ij4x
NjQ1PC9rZXk+PC9mb3JlaWduLWtleXM+PHJlZi10eXBlIG5hbWU9IkpvdXJuYWwgQXJ0aWNsZSI+
MTc8L3JlZi10eXBlPjxjb250cmlidXRvcnM+PGF1dGhvcnM+PGF1dGhvcj5IdXNzZWluLCBBLiBB
LjwvYXV0aG9yPjxhdXRob3I+V2lsa29mZiwgQi4gTC48L2F1dGhvcj48YXV0aG9yPk1hcnRpbiwg
RC4gTy48L2F1dGhvcj48YXV0aG9yPkthcmltLCBTLjwvYXV0aG9yPjxhdXRob3I+S2FuaiwgTS48
L2F1dGhvcj48YXV0aG9yPkNhbGxhaGFuLCBULjwvYXV0aG9yPjxhdXRob3I+QmFyYW5vd3NraSwg
Qi48L2F1dGhvcj48YXV0aG9yPlNhbGliYSwgVy4gSS48L2F1dGhvcj48YXV0aG9yPldhem5pLCBP
LiBNLjwvYXV0aG9yPjwvYXV0aG9ycz48L2NvbnRyaWJ1dG9ycz48YXV0aC1hZGRyZXNzPkNsZXZl
bGFuZCBDbGluaWMsIENsZXZlbGFuZCwgT2hpbywgVVNBLjwvYXV0aC1hZGRyZXNzPjx0aXRsZXM+
PHRpdGxlPkluaXRpYWwgZXhwZXJpZW5jZSB3aXRoIHRoZSBFdm9sdXRpb24gbWVjaGFuaWNhbCBk
aWxhdG9yIHNoZWF0aCBmb3IgbGVhZCBleHRyYWN0aW9uOiBzYWZldHkgYW5kIGVmZmljYWN5PC90
aXRsZT48c2Vjb25kYXJ5LXRpdGxlPkhlYXJ0IFJoeXRobTwvc2Vjb25kYXJ5LXRpdGxlPjwvdGl0
bGVzPjxwZXJpb2RpY2FsPjxmdWxsLXRpdGxlPkhlYXJ0IFJoeXRobTwvZnVsbC10aXRsZT48L3Bl
cmlvZGljYWw+PHBhZ2VzPjg3MC0zPC9wYWdlcz48dm9sdW1lPjc8L3ZvbHVtZT48bnVtYmVyPjc8
L251bWJlcj48ZWRpdGlvbj4yMDEwLzAzLzMwPC9lZGl0aW9uPjxrZXl3b3Jkcz48a2V5d29yZD4q
RGVmaWJyaWxsYXRvcnMsIEltcGxhbnRhYmxlPC9rZXl3b3JkPjxrZXl3b3JkPkRldmljZSBSZW1v
dmFsLyppbnN0cnVtZW50YXRpb248L2tleXdvcmQ+PGtleXdvcmQ+KkVsZWN0cm9kZXMsIEltcGxh
bnRlZDwva2V5d29yZD48a2V5d29yZD5FcXVpcG1lbnQgRGVzaWduPC9rZXl3b3JkPjxrZXl3b3Jk
Pkh1bWFuczwva2V5d29yZD48a2V5d29yZD4qUGFjZW1ha2VyLCBBcnRpZmljaWFsPC9rZXl3b3Jk
PjxrZXl3b3JkPlByb3N0aGVzaXMtUmVsYXRlZCBJbmZlY3Rpb25zL3N1cmdlcnk8L2tleXdvcmQ+
PC9rZXl3b3Jkcz48ZGF0ZXM+PHB1Yi1kYXRlcz48ZGF0ZT5KdWw8L2RhdGU+PC9wdWItZGF0ZXM+
PC9kYXRlcz48aXNibj4xNTU2LTM4NzEgKEVsZWN0cm9uaWMpJiN4RDsxNTQ3LTUyNzEgKExpbmtp
bmcpPC9pc2JuPjxhY2Nlc3Npb24tbnVtPjIwMzQ2NDE4PC9hY2Nlc3Npb24tbnVtPjx1cmxzPjxy
ZWxhdGVkLXVybHM+PHVybD5odHRwOi8vd3d3Lm5jYmkubmxtLm5paC5nb3YvZW50cmV6L3F1ZXJ5
LmZjZ2k/Y21kPVJldHJpZXZlJmFtcDtkYj1QdWJNZWQmYW1wO2RvcHQ9Q2l0YXRpb24mYW1wO2xp
c3RfdWlkcz0yMDM0NjQxODwvdXJsPjwvcmVsYXRlZC11cmxzPjwvdXJscz48ZWxlY3Ryb25pYy1y
ZXNvdXJjZS1udW0+UzE1NDctNTI3MSgxMCkwMDI1OS02IFtwaWldJiN4RDsxMC4xMDE2L2ouaHJ0
aG0uMjAxMC4wMy4wMTk8L2VsZWN0cm9uaWMtcmVzb3VyY2UtbnVtPjxsYW5ndWFnZT5lbmc8L2xh
bmd1YWdlPjwvcmVjb3JkPjwvQ2l0ZT48Q2l0ZT48QXV0aG9yPk90bzwvQXV0aG9yPjxSZWNOdW0+
MTY2MzwvUmVjTnVtPjxyZWNvcmQ+PHJlYy1udW1iZXI+MTY2MzwvcmVjLW51bWJlcj48Zm9yZWln
bi1rZXlzPjxrZXkgYXBwPSJFTiIgZGItaWQ9InB4enNwc3dmd3plcjBtZXM5enF2NWF3ZnNkc2Z0
c3JycGE5OSI+MTY2Mzwva2V5PjwvZm9yZWlnbi1rZXlzPjxyZWYtdHlwZSBuYW1lPSJKb3VybmFs
IEFydGljbGUiPjE3PC9yZWYtdHlwZT48Y29udHJpYnV0b3JzPjxhdXRob3JzPjxhdXRob3I+T3Rv
LCBBLjwvYXV0aG9yPjxhdXRob3I+QXl0ZW1pciwgSy48L2F1dGhvcj48YXV0aG9yPllvcmd1biwg
SC48L2F1dGhvcj48YXV0aG9yPkNhbnBvbGF0LCBVLjwvYXV0aG9yPjxhdXRob3I+S2F5YSwgRS4g
Qi48L2F1dGhvcj48YXV0aG9yPkthYmFrY2ksIEcuPC9hdXRob3I+PGF1dGhvcj5Ub2tnb3pvZ2x1
LCBMLjwvYXV0aG9yPjxhdXRob3I+T3prdXRsdSwgSC48L2F1dGhvcj48L2F1dGhvcnM+PC9jb250
cmlidXRvcnM+PGF1dGgtYWRkcmVzcz5DYXJkaW9sb2d5IERlcGFydG1lbnQsIEhhY2V0dGVwZSBV
bml2ZXJzaXR5IEZhY3VsdHkgb2YgTWVkaWNpbmUsIDA2MTAwLCBTaWhoaXllLCBBbmthcmEsIFR1
cmtleS48L2F1dGgtYWRkcmVzcz48dGl0bGVzPjx0aXRsZT5QZXJjdXRhbmVvdXMgZXh0cmFjdGlv
biBvZiBjYXJkaWFjIHBhY2VtYWtlciBhbmQgaW1wbGFudGFibGUgY2FyZGlvdmVydGVyIGRlZmli
cmlsbGF0b3IgbGVhZHMgd2l0aCBldm9sdXRpb24gbWVjaGFuaWNhbCBkaWxhdG9yIHNoZWF0aDog
YSBzaW5nbGUtY2VudHJlIGV4cGVyaWVuY2U8L3RpdGxlPjxzZWNvbmRhcnktdGl0bGU+RXVyb3Bh
Y2U8L3NlY29uZGFyeS10aXRsZT48L3RpdGxlcz48cGVyaW9kaWNhbD48ZnVsbC10aXRsZT5FdXJv
cGFjZTwvZnVsbC10aXRsZT48L3BlcmlvZGljYWw+PHBhZ2VzPjU0My03PC9wYWdlcz48dm9sdW1l
PjEzPC92b2x1bWU+PG51bWJlcj40PC9udW1iZXI+PGVkaXRpb24+MjAxMC8xMS8xOTwvZWRpdGlv
bj48a2V5d29yZHM+PGtleXdvcmQ+QWR1bHQ8L2tleXdvcmQ+PGtleXdvcmQ+QWdlZDwva2V5d29y
ZD48a2V5d29yZD5BZ2VkLCA4MCBhbmQgb3Zlcjwva2V5d29yZD48a2V5d29yZD4qRGVmaWJyaWxs
YXRvcnMsIEltcGxhbnRhYmxlPC9rZXl3b3JkPjxrZXl3b3JkPkRldmljZSBSZW1vdmFsL2FkdmVy
c2UgZWZmZWN0cy8qaW5zdHJ1bWVudGF0aW9uLyptZXRob2RzPC9rZXl3b3JkPjxrZXl3b3JkPipF
bGVjdHJvZGVzLCBJbXBsYW50ZWQ8L2tleXdvcmQ+PGtleXdvcmQ+RXF1aXBtZW50IEZhaWx1cmU8
L2tleXdvcmQ+PGtleXdvcmQ+RXF1aXBtZW50IGFuZCBTdXBwbGllcy9hZHZlcnNlIGVmZmVjdHM8
L2tleXdvcmQ+PGtleXdvcmQ+RmVtYWxlPC9rZXl3b3JkPjxrZXl3b3JkPkZlbW9yYWwgVmVpbjwv
a2V5d29yZD48a2V5d29yZD5IdW1hbnM8L2tleXdvcmQ+PGtleXdvcmQ+SW5mZWN0aW9uPC9rZXl3
b3JkPjxrZXl3b3JkPkp1Z3VsYXIgVmVpbnM8L2tleXdvcmQ+PGtleXdvcmQ+TWFsZTwva2V5d29y
ZD48a2V5d29yZD5NaWRkbGUgQWdlZDwva2V5d29yZD48a2V5d29yZD4qUGFjZW1ha2VyLCBBcnRp
ZmljaWFsPC9rZXl3b3JkPjxrZXl3b3JkPlJldHJvc3BlY3RpdmUgU3R1ZGllczwva2V5d29yZD48
L2tleXdvcmRzPjxkYXRlcz48cHViLWRhdGVzPjxkYXRlPkFwcjwvZGF0ZT48L3B1Yi1kYXRlcz48
L2RhdGVzPjxpc2JuPjE1MzItMjA5MiAoRWxlY3Ryb25pYykmI3hEOzEwOTktNTEyOSAoTGlua2lu
Zyk8L2lzYm4+PGFjY2Vzc2lvbi1udW0+MjEwODQzNTk8L2FjY2Vzc2lvbi1udW0+PHVybHM+PHJl
bGF0ZWQtdXJscz48dXJsPmh0dHA6Ly93d3cubmNiaS5ubG0ubmloLmdvdi9lbnRyZXovcXVlcnku
ZmNnaT9jbWQ9UmV0cmlldmUmYW1wO2RiPVB1Yk1lZCZhbXA7ZG9wdD1DaXRhdGlvbiZhbXA7bGlz
dF91aWRzPTIxMDg0MzU5PC91cmw+PC9yZWxhdGVkLXVybHM+PC91cmxzPjxlbGVjdHJvbmljLXJl
c291cmNlLW51bT5ldXE0MDAgW3BpaV0mI3hEOzEwLjEwOTMvZXVyb3BhY2UvZXVxNDAwPC9lbGVj
dHJvbmljLXJlc291cmNlLW51bT48bGFuZ3VhZ2U+ZW5nPC9sYW5ndWFnZT48L3JlY29yZD48L0Np
dGU+PENpdGU+PEF1dGhvcj5PdG88L0F1dGhvcj48UmVjTnVtPjE2NjQ8L1JlY051bT48cmVjb3Jk
PjxyZWMtbnVtYmVyPjE2NjQ8L3JlYy1udW1iZXI+PGZvcmVpZ24ta2V5cz48a2V5IGFwcD0iRU4i
IGRiLWlkPSJweHpzcHN3Znd6ZXIwbWVzOXpxdjVhd2ZzZHNmdHNycnBhOTkiPjE2NjQ8L2tleT48
L2ZvcmVpZ24ta2V5cz48cmVmLXR5cGUgbmFtZT0iSm91cm5hbCBBcnRpY2xlIj4xNzwvcmVmLXR5
cGU+PGNvbnRyaWJ1dG9ycz48YXV0aG9ycz48YXV0aG9yPk90bywgQS48L2F1dGhvcj48YXV0aG9y
PkF5dGVtaXIsIEsuPC9hdXRob3I+PGF1dGhvcj5DYW5wb2xhdCwgVS48L2F1dGhvcj48YXV0aG9y
Pllvcmd1biwgSC48L2F1dGhvcj48YXV0aG9yPlNhaGluZXIsIEwuPC9hdXRob3I+PGF1dGhvcj5L
YXlhLCBFLiBCLjwvYXV0aG9yPjxhdXRob3I+S2FiYWtjaSwgRy48L2F1dGhvcj48YXV0aG9yPlRv
a2dvem9nbHUsIEwuPC9hdXRob3I+PC9hdXRob3JzPjwvY29udHJpYnV0b3JzPjxhdXRoLWFkZHJl
c3M+RGVwYXJ0bWVudCBvZiBDYXJkaW9sb2d5LCBIYWNldHRlcGUgVW5pdmVyc2l0eSBGYWN1bHR5
IG9mIE1lZGljaW5lLCBBbmthcmEsIFR1cmtleS48L2F1dGgtYWRkcmVzcz48dGl0bGVzPjx0aXRs
ZT5Fdm9sdXRpb24gaW4gdHJhbnN2ZW5vdXMgZXh0cmFjdGlvbiBvZiBwYWNlbWFrZXIgYW5kIGlt
cGxhbnRhYmxlIGNhcmRpb3ZlcnRlciBkZWZpYnJpbGxhdG9yIGxlYWRzIHVzaW5nIGEgbWVjaGFu
aWNhbCBkaWxhdG9yIHNoZWF0aDwvdGl0bGU+PHNlY29uZGFyeS10aXRsZT5QYWNpbmcgQ2xpbiBF
bGVjdHJvcGh5c2lvbDwvc2Vjb25kYXJ5LXRpdGxlPjwvdGl0bGVzPjxwZXJpb2RpY2FsPjxmdWxs
LXRpdGxlPlBhY2luZyBDbGluIEVsZWN0cm9waHlzaW9sPC9mdWxsLXRpdGxlPjwvcGVyaW9kaWNh
bD48cGFnZXM+ODM0LTQwPC9wYWdlcz48dm9sdW1lPjM1PC92b2x1bWU+PG51bWJlcj43PC9udW1i
ZXI+PGVkaXRpb24+MjAxMi8wNC8xMTwvZWRpdGlvbj48a2V5d29yZHM+PGtleXdvcmQ+QWRvbGVz
Y2VudDwva2V5d29yZD48a2V5d29yZD5BZHVsdDwva2V5d29yZD48a2V5d29yZD5BZ2VkPC9rZXl3
b3JkPjxrZXl3b3JkPkFnZWQsIDgwIGFuZCBvdmVyPC9rZXl3b3JkPjxrZXl3b3JkPkNhdGhldGVy
aXphdGlvbiwgUGVyaXBoZXJhbC8qaW5zdHJ1bWVudGF0aW9uPC9rZXl3b3JkPjxrZXl3b3JkPipE
ZWZpYnJpbGxhdG9ycywgSW1wbGFudGFibGU8L2tleXdvcmQ+PGtleXdvcmQ+RGV2aWNlIFJlbW92
YWwvKmluc3RydW1lbnRhdGlvbjwva2V5d29yZD48a2V5d29yZD4qRWxlY3Ryb2RlcywgSW1wbGFu
dGVkPC9rZXl3b3JkPjxrZXl3b3JkPkZlbWFsZTwva2V5d29yZD48a2V5d29yZD5IdW1hbnM8L2tl
eXdvcmQ+PGtleXdvcmQ+TWlkZGxlIEFnZWQ8L2tleXdvcmQ+PGtleXdvcmQ+KlBhY2VtYWtlciwg
QXJ0aWZpY2lhbDwva2V5d29yZD48a2V5d29yZD5Zb3VuZyBBZHVsdDwva2V5d29yZD48L2tleXdv
cmRzPjxkYXRlcz48cHViLWRhdGVzPjxkYXRlPkp1bDwvZGF0ZT48L3B1Yi1kYXRlcz48L2RhdGVz
Pjxpc2JuPjE1NDAtODE1OSAoRWxlY3Ryb25pYykmI3hEOzAxNDctODM4OSAoTGlua2luZyk8L2lz
Ym4+PGFjY2Vzc2lvbi1udW0+MjI0ODY3Nzg8L2FjY2Vzc2lvbi1udW0+PHVybHM+PHJlbGF0ZWQt
dXJscz48dXJsPmh0dHA6Ly93d3cubmNiaS5ubG0ubmloLmdvdi9lbnRyZXovcXVlcnkuZmNnaT9j
bWQ9UmV0cmlldmUmYW1wO2RiPVB1Yk1lZCZhbXA7ZG9wdD1DaXRhdGlvbiZhbXA7bGlzdF91aWRz
PTIyNDg2Nzc4PC91cmw+PC9yZWxhdGVkLXVybHM+PC91cmxzPjxlbGVjdHJvbmljLXJlc291cmNl
LW51bT4xMC4xMTExL2ouMTU0MC04MTU5LjIwMTIuMDMzODUueDwvZWxlY3Ryb25pYy1yZXNvdXJj
ZS1udW0+PGxhbmd1YWdlPmVuZzwvbGFuZ3VhZ2U+PC9yZWNvcmQ+PC9DaXRlPjwvRW5kTm90ZT5=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7-9</w:t>
      </w:r>
      <w:r w:rsidR="005358B0">
        <w:rPr>
          <w:rFonts w:ascii="Verdana" w:hAnsi="Verdana"/>
          <w:sz w:val="24"/>
          <w:szCs w:val="24"/>
        </w:rPr>
        <w:fldChar w:fldCharType="end"/>
      </w:r>
      <w:r w:rsidR="00B34575" w:rsidRPr="002A6023">
        <w:rPr>
          <w:rFonts w:ascii="Verdana" w:hAnsi="Verdana"/>
          <w:sz w:val="24"/>
          <w:szCs w:val="24"/>
        </w:rPr>
        <w:t xml:space="preserve"> have been </w:t>
      </w:r>
      <w:r w:rsidR="00B34575" w:rsidRPr="002A6023">
        <w:rPr>
          <w:rFonts w:ascii="Verdana" w:hAnsi="Verdana"/>
          <w:sz w:val="24"/>
          <w:szCs w:val="24"/>
        </w:rPr>
        <w:lastRenderedPageBreak/>
        <w:t>published documenting the safety and the efficacy of th</w:t>
      </w:r>
      <w:r w:rsidR="00B34575">
        <w:rPr>
          <w:rFonts w:ascii="Verdana" w:hAnsi="Verdana"/>
          <w:sz w:val="24"/>
          <w:szCs w:val="24"/>
        </w:rPr>
        <w:t>e Evolution</w:t>
      </w:r>
      <w:r w:rsidR="00D007DE" w:rsidRPr="002A6023">
        <w:rPr>
          <w:rFonts w:ascii="Verdana" w:hAnsi="Verdana"/>
          <w:sz w:val="24"/>
          <w:szCs w:val="24"/>
          <w:vertAlign w:val="superscript"/>
        </w:rPr>
        <w:t>®</w:t>
      </w:r>
      <w:r w:rsidR="00B34575" w:rsidRPr="002A6023">
        <w:rPr>
          <w:rFonts w:ascii="Verdana" w:hAnsi="Verdana"/>
          <w:sz w:val="24"/>
          <w:szCs w:val="24"/>
        </w:rPr>
        <w:t xml:space="preserve"> system</w:t>
      </w:r>
      <w:r w:rsidR="00B34575">
        <w:rPr>
          <w:rFonts w:ascii="Verdana" w:hAnsi="Verdana"/>
          <w:sz w:val="24"/>
          <w:szCs w:val="24"/>
        </w:rPr>
        <w:t xml:space="preserve"> in TLE procedures. O</w:t>
      </w:r>
      <w:r>
        <w:rPr>
          <w:rFonts w:ascii="Verdana" w:hAnsi="Verdana"/>
          <w:sz w:val="24"/>
          <w:szCs w:val="24"/>
        </w:rPr>
        <w:t xml:space="preserve">ur data </w:t>
      </w:r>
      <w:r w:rsidR="00B34575">
        <w:rPr>
          <w:rFonts w:ascii="Verdana" w:hAnsi="Verdana"/>
          <w:sz w:val="24"/>
          <w:szCs w:val="24"/>
        </w:rPr>
        <w:t>are in keeping with these</w:t>
      </w:r>
      <w:r w:rsidR="001629F3">
        <w:rPr>
          <w:rFonts w:ascii="Verdana" w:hAnsi="Verdana"/>
          <w:sz w:val="24"/>
          <w:szCs w:val="24"/>
        </w:rPr>
        <w:t>,</w:t>
      </w:r>
      <w:r w:rsidR="001629F3" w:rsidRPr="001629F3">
        <w:rPr>
          <w:rFonts w:ascii="Verdana" w:hAnsi="Verdana"/>
          <w:sz w:val="24"/>
          <w:szCs w:val="24"/>
        </w:rPr>
        <w:t xml:space="preserve"> </w:t>
      </w:r>
      <w:r w:rsidR="001629F3">
        <w:rPr>
          <w:rFonts w:ascii="Verdana" w:hAnsi="Verdana"/>
          <w:sz w:val="24"/>
          <w:szCs w:val="24"/>
        </w:rPr>
        <w:t>showing that a high level of safety can be maintained even with the achievement of a high rate of success and in a centre extracting fewer than 100 leads yearly</w:t>
      </w:r>
      <w:r w:rsidR="00B34575">
        <w:rPr>
          <w:rFonts w:ascii="Verdana" w:hAnsi="Verdana"/>
          <w:sz w:val="24"/>
          <w:szCs w:val="24"/>
        </w:rPr>
        <w:t>.</w:t>
      </w:r>
      <w:r w:rsidR="005358B0">
        <w:rPr>
          <w:rFonts w:ascii="Verdana" w:hAnsi="Verdana"/>
          <w:sz w:val="24"/>
          <w:szCs w:val="24"/>
        </w:rPr>
        <w:fldChar w:fldCharType="begin">
          <w:fldData xml:space="preserve">PEVuZE5vdGU+PENpdGU+PEF1dGhvcj5CcnVubmVyPC9BdXRob3I+PFJlY051bT4xOTcwPC9SZWNO
dW0+PHJlY29yZD48cmVjLW51bWJlcj4xOTcwPC9yZWMtbnVtYmVyPjxmb3JlaWduLWtleXM+PGtl
eSBhcHA9IkVOIiBkYi1pZD0icHh6c3Bzd2Z3emVyMG1lczl6cXY1YXdmc2RzZnRzcnJwYTk5Ij4x
OTcwPC9rZXk+PC9mb3JlaWduLWtleXM+PHJlZi10eXBlIG5hbWU9IkpvdXJuYWwgQXJ0aWNsZSI+
MTc8L3JlZi10eXBlPjxjb250cmlidXRvcnM+PGF1dGhvcnM+PGF1dGhvcj5CcnVubmVyLCBNLiBQ
LjwvYXV0aG9yPjxhdXRob3I+Q3JvbmluLCBFLiBNLjwvYXV0aG9yPjxhdXRob3I+RHVhcnRlLCBW
LiBFLjwvYXV0aG9yPjxhdXRob3I+WXUsIEMuPC9hdXRob3I+PGF1dGhvcj5UYXJha2ppLCBLLiBH
LjwvYXV0aG9yPjxhdXRob3I+TWFydGluLCBELiBPLjwvYXV0aG9yPjxhdXRob3I+Q2FsbGFoYW4s
IFQuPC9hdXRob3I+PGF1dGhvcj5DYW50aWxsb24sIEQuIEouPC9hdXRob3I+PGF1dGhvcj5OaWVi
YXVlciwgTS4gSi48L2F1dGhvcj48YXV0aG9yPlNhbGliYSwgVy4gSS48L2F1dGhvcj48YXV0aG9y
PkthbmosIE0uPC9hdXRob3I+PGF1dGhvcj5XYXpuaSwgTy48L2F1dGhvcj48YXV0aG9yPkJhcmFu
b3dza2ksIEIuPC9hdXRob3I+PGF1dGhvcj5XaWxrb2ZmLCBCLiBMLjwvYXV0aG9yPjwvYXV0aG9y
cz48L2NvbnRyaWJ1dG9ycz48YXV0aC1hZGRyZXNzPkRlcGFydG1lbnQgb2YgQ2FyZGlvdmFzY3Vs
YXIgTWVkaWNpbmUsIENsZXZlbGFuZCBDbGluaWMsIENsZXZlbGFuZCwgT2hpby4mI3hEO0RlcGFy
dG1lbnQgb2YgSW50ZXJuYWwgTWVkaWNpbmUsIENsZXZlbGFuZCBDbGluaWMsIENsZXZlbGFuZCwg
T2hpby4mI3hEO1F1YW50aXRhdGl2ZSBIZWFsdGggU2NpZW5jZXMsIENsZXZlbGFuZCBDbGluaWMs
IENsZXZlbGFuZCwgT2hpby4mI3hEO0RlcGFydG1lbnQgb2YgQ2FyZGlvdmFzY3VsYXIgTWVkaWNp
bmUsIENsZXZlbGFuZCBDbGluaWMsIENsZXZlbGFuZCwgT2hpby4gRWxlY3Ryb25pYyBhZGRyZXNz
OiB3aWxrb2ZiQGNjZi5vcmcuPC9hdXRoLWFkZHJlc3M+PHRpdGxlcz48dGl0bGU+Q2xpbmljYWwg
cHJlZGljdG9ycyBvZiBhZHZlcnNlIHBhdGllbnQgb3V0Y29tZXMgaW4gYW4gZXhwZXJpZW5jZSBv
ZiBtb3JlIHRoYW4gNTAwMCBjaHJvbmljIGVuZG92YXNjdWxhciBwYWNlbWFrZXIgYW5kIGRlZmli
cmlsbGF0b3IgbGVhZCBleHRyYWN0aW9uczwvdGl0bGU+PHNlY29uZGFyeS10aXRsZT5IZWFydCBS
aHl0aG08L3NlY29uZGFyeS10aXRsZT48L3RpdGxlcz48cGVyaW9kaWNhbD48ZnVsbC10aXRsZT5I
ZWFydCBSaHl0aG08L2Z1bGwtdGl0bGU+PC9wZXJpb2RpY2FsPjxwYWdlcz43OTktODA1PC9wYWdl
cz48dm9sdW1lPjExPC92b2x1bWU+PG51bWJlcj41PC9udW1iZXI+PGVkaXRpb24+MjAxNC8wMS8y
MjwvZWRpdGlvbj48a2V5d29yZHM+PGtleXdvcmQ+QWdlZDwva2V5d29yZD48a2V5d29yZD4qRGVm
aWJyaWxsYXRvcnMsIEltcGxhbnRhYmxlPC9rZXl3b3JkPjxrZXl3b3JkPkRldmljZSBSZW1vdmFs
LyphZHZlcnNlIGVmZmVjdHMvbWV0aG9kczwva2V5d29yZD48a2V5d29yZD5FbmRvdmFzY3VsYXIg
UHJvY2VkdXJlcy8qYWR2ZXJzZSBlZmZlY3RzPC9rZXl3b3JkPjxrZXl3b3JkPkVxdWlwbWVudCBG
YWlsdXJlPC9rZXl3b3JkPjxrZXl3b3JkPkZlbWFsZTwva2V5d29yZD48a2V5d29yZD5Gb2xsb3ct
VXAgU3R1ZGllczwva2V5d29yZD48a2V5d29yZD5IZWFydCBEaXNlYXNlcy90aGVyYXB5PC9rZXl3
b3JkPjxrZXl3b3JkPkh1bWFuczwva2V5d29yZD48a2V5d29yZD5JbmNpZGVuY2U8L2tleXdvcmQ+
PGtleXdvcmQ+TWFsZTwva2V5d29yZD48a2V5d29yZD5NaWRkbGUgQWdlZDwva2V5d29yZD48a2V5
d29yZD5PaGlvL2VwaWRlbWlvbG9neTwva2V5d29yZD48a2V5d29yZD4qUGFjZW1ha2VyLCBBcnRp
ZmljaWFsPC9rZXl3b3JkPjxrZXl3b3JkPlBvc3RvcGVyYXRpdmUgQ29tcGxpY2F0aW9ucy8qZXBp
ZGVtaW9sb2d5PC9rZXl3b3JkPjxrZXl3b3JkPlJldHJvc3BlY3RpdmUgU3R1ZGllczwva2V5d29y
ZD48a2V5d29yZD5SaXNrIEZhY3RvcnM8L2tleXdvcmQ+PGtleXdvcmQ+U3Vydml2YWwgUmF0ZS90
cmVuZHM8L2tleXdvcmQ+PGtleXdvcmQ+VHJlYXRtZW50IE91dGNvbWU8L2tleXdvcmQ+PC9rZXl3
b3Jkcz48ZGF0ZXM+PHB1Yi1kYXRlcz48ZGF0ZT5NYXk8L2RhdGU+PC9wdWItZGF0ZXM+PC9kYXRl
cz48aXNibj4xNTU2LTM4NzEgKEVsZWN0cm9uaWMpJiN4RDsxNTQ3LTUyNzEgKExpbmtpbmcpPC9p
c2JuPjxhY2Nlc3Npb24tbnVtPjI0NDQ0NDQ0PC9hY2Nlc3Npb24tbnVtPjx1cmxzPjxyZWxhdGVk
LXVybHM+PHVybD5odHRwOi8vd3d3Lm5jYmkubmxtLm5paC5nb3YvZW50cmV6L3F1ZXJ5LmZjZ2k/
Y21kPVJldHJpZXZlJmFtcDtkYj1QdWJNZWQmYW1wO2RvcHQ9Q2l0YXRpb24mYW1wO2xpc3RfdWlk
cz0yNDQ0NDQ0NDwvdXJsPjwvcmVsYXRlZC11cmxzPjwvdXJscz48ZWxlY3Ryb25pYy1yZXNvdXJj
ZS1udW0+UzE1NDctNTI3MSgxNCkwMDAzOS0zIFtwaWldJiN4RDsxMC4xMDE2L2ouaHJ0aG0uMjAx
NC4wMS4wMTY8L2VsZWN0cm9uaWMtcmVzb3VyY2UtbnVtPjxsYW5ndWFnZT5lbmc8L2xhbmd1YWdl
PjwvcmVjb3JkPjwvQ2l0ZT48L0VuZE5vdGU+AG==
</w:fldData>
        </w:fldChar>
      </w:r>
      <w:r w:rsidR="001C4FBD">
        <w:rPr>
          <w:rFonts w:ascii="Verdana" w:hAnsi="Verdana"/>
          <w:sz w:val="24"/>
          <w:szCs w:val="24"/>
        </w:rPr>
        <w:instrText xml:space="preserve"> ADDIN EN.CITE </w:instrText>
      </w:r>
      <w:r w:rsidR="001C4FBD">
        <w:rPr>
          <w:rFonts w:ascii="Verdana" w:hAnsi="Verdana"/>
          <w:sz w:val="24"/>
          <w:szCs w:val="24"/>
        </w:rPr>
        <w:fldChar w:fldCharType="begin">
          <w:fldData xml:space="preserve">PEVuZE5vdGU+PENpdGU+PEF1dGhvcj5CcnVubmVyPC9BdXRob3I+PFJlY051bT4xOTcwPC9SZWNO
dW0+PHJlY29yZD48cmVjLW51bWJlcj4xOTcwPC9yZWMtbnVtYmVyPjxmb3JlaWduLWtleXM+PGtl
eSBhcHA9IkVOIiBkYi1pZD0icHh6c3Bzd2Z3emVyMG1lczl6cXY1YXdmc2RzZnRzcnJwYTk5Ij4x
OTcwPC9rZXk+PC9mb3JlaWduLWtleXM+PHJlZi10eXBlIG5hbWU9IkpvdXJuYWwgQXJ0aWNsZSI+
MTc8L3JlZi10eXBlPjxjb250cmlidXRvcnM+PGF1dGhvcnM+PGF1dGhvcj5CcnVubmVyLCBNLiBQ
LjwvYXV0aG9yPjxhdXRob3I+Q3JvbmluLCBFLiBNLjwvYXV0aG9yPjxhdXRob3I+RHVhcnRlLCBW
LiBFLjwvYXV0aG9yPjxhdXRob3I+WXUsIEMuPC9hdXRob3I+PGF1dGhvcj5UYXJha2ppLCBLLiBH
LjwvYXV0aG9yPjxhdXRob3I+TWFydGluLCBELiBPLjwvYXV0aG9yPjxhdXRob3I+Q2FsbGFoYW4s
IFQuPC9hdXRob3I+PGF1dGhvcj5DYW50aWxsb24sIEQuIEouPC9hdXRob3I+PGF1dGhvcj5OaWVi
YXVlciwgTS4gSi48L2F1dGhvcj48YXV0aG9yPlNhbGliYSwgVy4gSS48L2F1dGhvcj48YXV0aG9y
PkthbmosIE0uPC9hdXRob3I+PGF1dGhvcj5XYXpuaSwgTy48L2F1dGhvcj48YXV0aG9yPkJhcmFu
b3dza2ksIEIuPC9hdXRob3I+PGF1dGhvcj5XaWxrb2ZmLCBCLiBMLjwvYXV0aG9yPjwvYXV0aG9y
cz48L2NvbnRyaWJ1dG9ycz48YXV0aC1hZGRyZXNzPkRlcGFydG1lbnQgb2YgQ2FyZGlvdmFzY3Vs
YXIgTWVkaWNpbmUsIENsZXZlbGFuZCBDbGluaWMsIENsZXZlbGFuZCwgT2hpby4mI3hEO0RlcGFy
dG1lbnQgb2YgSW50ZXJuYWwgTWVkaWNpbmUsIENsZXZlbGFuZCBDbGluaWMsIENsZXZlbGFuZCwg
T2hpby4mI3hEO1F1YW50aXRhdGl2ZSBIZWFsdGggU2NpZW5jZXMsIENsZXZlbGFuZCBDbGluaWMs
IENsZXZlbGFuZCwgT2hpby4mI3hEO0RlcGFydG1lbnQgb2YgQ2FyZGlvdmFzY3VsYXIgTWVkaWNp
bmUsIENsZXZlbGFuZCBDbGluaWMsIENsZXZlbGFuZCwgT2hpby4gRWxlY3Ryb25pYyBhZGRyZXNz
OiB3aWxrb2ZiQGNjZi5vcmcuPC9hdXRoLWFkZHJlc3M+PHRpdGxlcz48dGl0bGU+Q2xpbmljYWwg
cHJlZGljdG9ycyBvZiBhZHZlcnNlIHBhdGllbnQgb3V0Y29tZXMgaW4gYW4gZXhwZXJpZW5jZSBv
ZiBtb3JlIHRoYW4gNTAwMCBjaHJvbmljIGVuZG92YXNjdWxhciBwYWNlbWFrZXIgYW5kIGRlZmli
cmlsbGF0b3IgbGVhZCBleHRyYWN0aW9uczwvdGl0bGU+PHNlY29uZGFyeS10aXRsZT5IZWFydCBS
aHl0aG08L3NlY29uZGFyeS10aXRsZT48L3RpdGxlcz48cGVyaW9kaWNhbD48ZnVsbC10aXRsZT5I
ZWFydCBSaHl0aG08L2Z1bGwtdGl0bGU+PC9wZXJpb2RpY2FsPjxwYWdlcz43OTktODA1PC9wYWdl
cz48dm9sdW1lPjExPC92b2x1bWU+PG51bWJlcj41PC9udW1iZXI+PGVkaXRpb24+MjAxNC8wMS8y
MjwvZWRpdGlvbj48a2V5d29yZHM+PGtleXdvcmQ+QWdlZDwva2V5d29yZD48a2V5d29yZD4qRGVm
aWJyaWxsYXRvcnMsIEltcGxhbnRhYmxlPC9rZXl3b3JkPjxrZXl3b3JkPkRldmljZSBSZW1vdmFs
LyphZHZlcnNlIGVmZmVjdHMvbWV0aG9kczwva2V5d29yZD48a2V5d29yZD5FbmRvdmFzY3VsYXIg
UHJvY2VkdXJlcy8qYWR2ZXJzZSBlZmZlY3RzPC9rZXl3b3JkPjxrZXl3b3JkPkVxdWlwbWVudCBG
YWlsdXJlPC9rZXl3b3JkPjxrZXl3b3JkPkZlbWFsZTwva2V5d29yZD48a2V5d29yZD5Gb2xsb3ct
VXAgU3R1ZGllczwva2V5d29yZD48a2V5d29yZD5IZWFydCBEaXNlYXNlcy90aGVyYXB5PC9rZXl3
b3JkPjxrZXl3b3JkPkh1bWFuczwva2V5d29yZD48a2V5d29yZD5JbmNpZGVuY2U8L2tleXdvcmQ+
PGtleXdvcmQ+TWFsZTwva2V5d29yZD48a2V5d29yZD5NaWRkbGUgQWdlZDwva2V5d29yZD48a2V5
d29yZD5PaGlvL2VwaWRlbWlvbG9neTwva2V5d29yZD48a2V5d29yZD4qUGFjZW1ha2VyLCBBcnRp
ZmljaWFsPC9rZXl3b3JkPjxrZXl3b3JkPlBvc3RvcGVyYXRpdmUgQ29tcGxpY2F0aW9ucy8qZXBp
ZGVtaW9sb2d5PC9rZXl3b3JkPjxrZXl3b3JkPlJldHJvc3BlY3RpdmUgU3R1ZGllczwva2V5d29y
ZD48a2V5d29yZD5SaXNrIEZhY3RvcnM8L2tleXdvcmQ+PGtleXdvcmQ+U3Vydml2YWwgUmF0ZS90
cmVuZHM8L2tleXdvcmQ+PGtleXdvcmQ+VHJlYXRtZW50IE91dGNvbWU8L2tleXdvcmQ+PC9rZXl3
b3Jkcz48ZGF0ZXM+PHB1Yi1kYXRlcz48ZGF0ZT5NYXk8L2RhdGU+PC9wdWItZGF0ZXM+PC9kYXRl
cz48aXNibj4xNTU2LTM4NzEgKEVsZWN0cm9uaWMpJiN4RDsxNTQ3LTUyNzEgKExpbmtpbmcpPC9p
c2JuPjxhY2Nlc3Npb24tbnVtPjI0NDQ0NDQ0PC9hY2Nlc3Npb24tbnVtPjx1cmxzPjxyZWxhdGVk
LXVybHM+PHVybD5odHRwOi8vd3d3Lm5jYmkubmxtLm5paC5nb3YvZW50cmV6L3F1ZXJ5LmZjZ2k/
Y21kPVJldHJpZXZlJmFtcDtkYj1QdWJNZWQmYW1wO2RvcHQ9Q2l0YXRpb24mYW1wO2xpc3RfdWlk
cz0yNDQ0NDQ0NDwvdXJsPjwvcmVsYXRlZC11cmxzPjwvdXJscz48ZWxlY3Ryb25pYy1yZXNvdXJj
ZS1udW0+UzE1NDctNTI3MSgxNCkwMDAzOS0zIFtwaWldJiN4RDsxMC4xMDE2L2ouaHJ0aG0uMjAx
NC4wMS4wMTY8L2VsZWN0cm9uaWMtcmVzb3VyY2UtbnVtPjxsYW5ndWFnZT5lbmc8L2xhbmd1YWdl
PjwvcmVjb3JkPjwvQ2l0ZT48L0VuZE5vdGU+AG==
</w:fldData>
        </w:fldChar>
      </w:r>
      <w:r w:rsidR="001C4FBD">
        <w:rPr>
          <w:rFonts w:ascii="Verdana" w:hAnsi="Verdana"/>
          <w:sz w:val="24"/>
          <w:szCs w:val="24"/>
        </w:rPr>
        <w:instrText xml:space="preserve"> ADDIN EN.CITE.DATA </w:instrText>
      </w:r>
      <w:r w:rsidR="001C4FBD">
        <w:rPr>
          <w:rFonts w:ascii="Verdana" w:hAnsi="Verdana"/>
          <w:sz w:val="24"/>
          <w:szCs w:val="24"/>
        </w:rPr>
      </w:r>
      <w:r w:rsidR="001C4FBD">
        <w:rPr>
          <w:rFonts w:ascii="Verdana" w:hAnsi="Verdana"/>
          <w:sz w:val="24"/>
          <w:szCs w:val="24"/>
        </w:rPr>
        <w:fldChar w:fldCharType="end"/>
      </w:r>
      <w:r w:rsidR="005358B0">
        <w:rPr>
          <w:rFonts w:ascii="Verdana" w:hAnsi="Verdana"/>
          <w:sz w:val="24"/>
          <w:szCs w:val="24"/>
        </w:rPr>
      </w:r>
      <w:r w:rsidR="005358B0">
        <w:rPr>
          <w:rFonts w:ascii="Verdana" w:hAnsi="Verdana"/>
          <w:sz w:val="24"/>
          <w:szCs w:val="24"/>
        </w:rPr>
        <w:fldChar w:fldCharType="separate"/>
      </w:r>
      <w:r w:rsidR="00CB06D1" w:rsidRPr="00CB06D1">
        <w:rPr>
          <w:rFonts w:ascii="Verdana" w:hAnsi="Verdana"/>
          <w:sz w:val="24"/>
          <w:szCs w:val="24"/>
          <w:vertAlign w:val="superscript"/>
        </w:rPr>
        <w:t>15</w:t>
      </w:r>
      <w:r w:rsidR="005358B0">
        <w:rPr>
          <w:rFonts w:ascii="Verdana" w:hAnsi="Verdana"/>
          <w:sz w:val="24"/>
          <w:szCs w:val="24"/>
        </w:rPr>
        <w:fldChar w:fldCharType="end"/>
      </w:r>
      <w:r w:rsidR="008B1B8C">
        <w:rPr>
          <w:rFonts w:ascii="Verdana" w:hAnsi="Verdana"/>
          <w:sz w:val="24"/>
          <w:szCs w:val="24"/>
        </w:rPr>
        <w:t xml:space="preserve"> </w:t>
      </w:r>
    </w:p>
    <w:p w:rsidR="004A7548" w:rsidRDefault="004A7548" w:rsidP="00EE1C9F">
      <w:pPr>
        <w:spacing w:after="0" w:line="480" w:lineRule="auto"/>
        <w:ind w:firstLine="567"/>
        <w:rPr>
          <w:rFonts w:ascii="Verdana" w:hAnsi="Verdana"/>
          <w:sz w:val="24"/>
          <w:szCs w:val="24"/>
        </w:rPr>
      </w:pPr>
    </w:p>
    <w:p w:rsidR="00C4062A" w:rsidRPr="00C4062A" w:rsidRDefault="00C4062A" w:rsidP="00EE1C9F">
      <w:pPr>
        <w:spacing w:after="0" w:line="480" w:lineRule="auto"/>
        <w:rPr>
          <w:rFonts w:ascii="Verdana" w:hAnsi="Verdana"/>
          <w:i/>
          <w:sz w:val="24"/>
          <w:szCs w:val="24"/>
        </w:rPr>
      </w:pPr>
      <w:r w:rsidRPr="00C4062A">
        <w:rPr>
          <w:rFonts w:ascii="Verdana" w:hAnsi="Verdana"/>
          <w:i/>
          <w:sz w:val="24"/>
          <w:szCs w:val="24"/>
        </w:rPr>
        <w:t>ICD Vs. Pacing leads</w:t>
      </w:r>
    </w:p>
    <w:p w:rsidR="005974B1" w:rsidRDefault="005974B1" w:rsidP="00EE1C9F">
      <w:pPr>
        <w:spacing w:after="0" w:line="480" w:lineRule="auto"/>
        <w:rPr>
          <w:rFonts w:ascii="Verdana" w:hAnsi="Verdana"/>
          <w:sz w:val="24"/>
          <w:szCs w:val="24"/>
        </w:rPr>
      </w:pPr>
      <w:r w:rsidRPr="002A6023">
        <w:rPr>
          <w:rFonts w:ascii="Verdana" w:hAnsi="Verdana"/>
          <w:sz w:val="24"/>
          <w:szCs w:val="24"/>
        </w:rPr>
        <w:t>In our population, the rate of complete success was higher for ICD leads compared to pacing leads</w:t>
      </w:r>
      <w:r w:rsidR="00767118">
        <w:rPr>
          <w:rFonts w:ascii="Verdana" w:hAnsi="Verdana"/>
          <w:sz w:val="24"/>
          <w:szCs w:val="24"/>
        </w:rPr>
        <w:t xml:space="preserve">, </w:t>
      </w:r>
      <w:r w:rsidR="004D2886">
        <w:rPr>
          <w:rFonts w:ascii="Verdana" w:hAnsi="Verdana"/>
          <w:sz w:val="24"/>
          <w:szCs w:val="24"/>
        </w:rPr>
        <w:t>suggest</w:t>
      </w:r>
      <w:r w:rsidR="00767118">
        <w:rPr>
          <w:rFonts w:ascii="Verdana" w:hAnsi="Verdana"/>
          <w:sz w:val="24"/>
          <w:szCs w:val="24"/>
        </w:rPr>
        <w:t>ing</w:t>
      </w:r>
      <w:r w:rsidR="004D2886">
        <w:rPr>
          <w:rFonts w:ascii="Verdana" w:hAnsi="Verdana"/>
          <w:sz w:val="24"/>
          <w:szCs w:val="24"/>
        </w:rPr>
        <w:t xml:space="preserve"> </w:t>
      </w:r>
      <w:r w:rsidRPr="002A6023">
        <w:rPr>
          <w:rFonts w:ascii="Verdana" w:hAnsi="Verdana"/>
          <w:sz w:val="24"/>
          <w:szCs w:val="24"/>
        </w:rPr>
        <w:t>that, in a population such as ours with a preponderance of active fixation single coil leads, ICD lead extraction may be safer and less difficult than is commonly expected.</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&lt;EndNote&gt;&lt;Cite&gt;&lt;Author&gt;Saad&lt;/Author&gt;&lt;Year&gt;2003&lt;/Year&gt;&lt;RecNum&gt;1671&lt;/RecNum&gt;&lt;record&gt;&lt;rec-number&gt;1671&lt;/rec-number&gt;&lt;foreign-keys&gt;&lt;key app="EN" db-id="pxzspswfwzer0mes9zqv5awfsdsftsrrpa99"&gt;1671&lt;/key&gt;&lt;/foreign-keys&gt;&lt;ref-type name="Journal Article"&gt;17&lt;/ref-type&gt;&lt;contributors&gt;&lt;authors&gt;&lt;author&gt;Saad, E. B.&lt;/author&gt;&lt;author&gt;Saliba, W. I.&lt;/author&gt;&lt;author&gt;Schweikert, R. A.&lt;/author&gt;&lt;author&gt;Al-Khadra, A. S.&lt;/author&gt;&lt;author&gt;Abdul-Karim, A.&lt;/author&gt;&lt;author&gt;Niebauer, M. J.&lt;/author&gt;&lt;author&gt;Wilkoff, B. L.&lt;/author&gt;&lt;/authors&gt;&lt;/contributors&gt;&lt;auth-address&gt;Section of Cardiac Pacing and Electrophysiology, Department of Cardiovascular Medicine, The Cleveland Clinic Foundation, Cleveland, Ohio 44195, USA.&lt;/auth-address&gt;&lt;titles&gt;&lt;title&gt;Nonthoracotomy implantable defibrillator lead extraction: results and comparison with extraction of pacemaker leads&lt;/title&gt;&lt;secondary-title&gt;Pacing Clin Electrophysiol&lt;/secondary-title&gt;&lt;/titles&gt;&lt;periodical&gt;&lt;full-title&gt;Pacing Clin Electrophysiol&lt;/full-title&gt;&lt;/periodical&gt;&lt;pages&gt;1944-50&lt;/pages&gt;&lt;volume&gt;26&lt;/volume&gt;&lt;number&gt;10&lt;/number&gt;&lt;edition&gt;2003/10/01&lt;/edition&gt;&lt;keywords&gt;&lt;keyword&gt;Adolescent&lt;/keyword&gt;&lt;keyword&gt;Adult&lt;/keyword&gt;&lt;keyword&gt;Aged&lt;/keyword&gt;&lt;keyword&gt;Aged, 80 and over&lt;/keyword&gt;&lt;keyword&gt;Chi-Square Distribution&lt;/keyword&gt;&lt;keyword&gt;*Defibrillators, Implantable&lt;/keyword&gt;&lt;keyword&gt;Device Removal/*methods&lt;/keyword&gt;&lt;keyword&gt;*Electrodes, Implanted&lt;/keyword&gt;&lt;keyword&gt;Female&lt;/keyword&gt;&lt;keyword&gt;Humans&lt;/keyword&gt;&lt;keyword&gt;Laser Therapy/methods&lt;/keyword&gt;&lt;keyword&gt;Male&lt;/keyword&gt;&lt;keyword&gt;Middle Aged&lt;/keyword&gt;&lt;keyword&gt;*Pacemaker, Artificial&lt;/keyword&gt;&lt;/keywords&gt;&lt;dates&gt;&lt;year&gt;2003&lt;/year&gt;&lt;pub-dates&gt;&lt;date&gt;Oct&lt;/date&gt;&lt;/pub-dates&gt;&lt;/dates&gt;&lt;isbn&gt;0147-8389 (Print)&amp;#xD;0147-8389 (Linking)&lt;/isbn&gt;&lt;accession-num&gt;14516333&lt;/accession-num&gt;&lt;urls&gt;&lt;related-urls&gt;&lt;url&gt;http://www.ncbi.nlm.nih.gov/entrez/query.fcgi?cmd=Retrieve&amp;amp;db=PubMed&amp;amp;dopt=Citation&amp;amp;list_uids=14516333&lt;/url&gt;&lt;/related-urls&gt;&lt;/urls&gt;&lt;electronic-resource-num&gt;300 [pii]&lt;/electronic-resource-num&gt;&lt;language&gt;eng&lt;/language&gt;&lt;/record&gt;&lt;/Cite&gt;&lt;/EndNote&gt;</w:instrText>
      </w:r>
      <w:r w:rsidR="005358B0">
        <w:rPr>
          <w:rFonts w:ascii="Verdana" w:hAnsi="Verdana"/>
          <w:sz w:val="24"/>
          <w:szCs w:val="24"/>
        </w:rPr>
        <w:fldChar w:fldCharType="separate"/>
      </w:r>
      <w:r w:rsidR="00CB06D1" w:rsidRPr="00CB06D1">
        <w:rPr>
          <w:rFonts w:ascii="Verdana" w:hAnsi="Verdana"/>
          <w:sz w:val="24"/>
          <w:szCs w:val="24"/>
          <w:vertAlign w:val="superscript"/>
        </w:rPr>
        <w:t>16</w:t>
      </w:r>
      <w:r w:rsidR="005358B0">
        <w:rPr>
          <w:rFonts w:ascii="Verdana" w:hAnsi="Verdana"/>
          <w:sz w:val="24"/>
          <w:szCs w:val="24"/>
        </w:rPr>
        <w:fldChar w:fldCharType="end"/>
      </w:r>
      <w:r w:rsidRPr="002A6023">
        <w:rPr>
          <w:rFonts w:ascii="Verdana" w:hAnsi="Verdana"/>
          <w:sz w:val="24"/>
          <w:szCs w:val="24"/>
        </w:rPr>
        <w:t xml:space="preserve"> This supports the case for prophylactic extraction</w:t>
      </w:r>
      <w:r w:rsidR="004D2886">
        <w:rPr>
          <w:rFonts w:ascii="Verdana" w:hAnsi="Verdana"/>
          <w:sz w:val="24"/>
          <w:szCs w:val="24"/>
        </w:rPr>
        <w:t xml:space="preserve"> of leads that are subject to an advisory</w:t>
      </w:r>
      <w:r w:rsidRPr="002A6023">
        <w:rPr>
          <w:rFonts w:ascii="Verdana" w:hAnsi="Verdana"/>
          <w:sz w:val="24"/>
          <w:szCs w:val="24"/>
        </w:rPr>
        <w:t>.</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&lt;EndNote&gt;&lt;Cite&gt;&lt;Author&gt;Maytin&lt;/Author&gt;&lt;RecNum&gt;1677&lt;/RecNum&gt;&lt;record&gt;&lt;rec-number&gt;1677&lt;/rec-number&gt;&lt;foreign-keys&gt;&lt;key app="EN" db-id="pxzspswfwzer0mes9zqv5awfsdsftsrrpa99"&gt;1677&lt;/key&gt;&lt;/foreign-keys&gt;&lt;ref-type name="Journal Article"&gt;17&lt;/ref-type&gt;&lt;contributors&gt;&lt;authors&gt;&lt;author&gt;Maytin, M.&lt;/author&gt;&lt;author&gt;Love, C. J.&lt;/author&gt;&lt;author&gt;Fischer, A.&lt;/author&gt;&lt;author&gt;Carrillo, R. G.&lt;/author&gt;&lt;author&gt;Garisto, J. D.&lt;/author&gt;&lt;author&gt;Bongiorni, M. G.&lt;/author&gt;&lt;author&gt;Segreti, L.&lt;/author&gt;&lt;author&gt;John, R. M.&lt;/author&gt;&lt;author&gt;Michaud, G. F.&lt;/author&gt;&lt;author&gt;Albert, C. M.&lt;/author&gt;&lt;author&gt;Epstein, L. M.&lt;/author&gt;&lt;/authors&gt;&lt;/contributors&gt;&lt;auth-address&gt;Brigham and Women&amp;apos;s Hospital, Boston, Massachusetts 02115, USA. mmaytin@partners.org&lt;/auth-address&gt;&lt;titles&gt;&lt;title&gt;Multicenter experience with extraction of the Sprint Fidelis implantable cardioverter-defibrillator lead&lt;/title&gt;&lt;secondary-title&gt;J Am Coll Cardiol&lt;/secondary-title&gt;&lt;/titles&gt;&lt;periodical&gt;&lt;full-title&gt;J Am Coll Cardiol&lt;/full-title&gt;&lt;/periodical&gt;&lt;pages&gt;646-50&lt;/pages&gt;&lt;volume&gt;56&lt;/volume&gt;&lt;number&gt;8&lt;/number&gt;&lt;edition&gt;2010/07/06&lt;/edition&gt;&lt;keywords&gt;&lt;keyword&gt;Aged&lt;/keyword&gt;&lt;keyword&gt;Defibrillators, Implantable/*adverse effects&lt;/keyword&gt;&lt;keyword&gt;*Device Removal/methods&lt;/keyword&gt;&lt;keyword&gt;Equipment Failure&lt;/keyword&gt;&lt;keyword&gt;Feasibility Studies&lt;/keyword&gt;&lt;keyword&gt;Female&lt;/keyword&gt;&lt;keyword&gt;Humans&lt;/keyword&gt;&lt;keyword&gt;Male&lt;/keyword&gt;&lt;keyword&gt;Middle Aged&lt;/keyword&gt;&lt;/keywords&gt;&lt;dates&gt;&lt;pub-dates&gt;&lt;date&gt;Aug 17&lt;/date&gt;&lt;/pub-dates&gt;&lt;/dates&gt;&lt;isbn&gt;1558-3597 (Electronic)&amp;#xD;0735-1097 (Linking)&lt;/isbn&gt;&lt;accession-num&gt;20598467&lt;/accession-num&gt;&lt;urls&gt;&lt;related-urls&gt;&lt;url&gt;http://www.ncbi.nlm.nih.gov/entrez/query.fcgi?cmd=Retrieve&amp;amp;db=PubMed&amp;amp;dopt=Citation&amp;amp;list_uids=20598467&lt;/url&gt;&lt;/related-urls&gt;&lt;/urls&gt;&lt;electronic-resource-num&gt;S0735-1097(10)02088-7 [pii]&amp;#xD;10.1016/j.jacc.2010.03.058&lt;/electronic-resource-num&gt;&lt;language&gt;eng&lt;/language&gt;&lt;/record&gt;&lt;/Cite&gt;&lt;/EndNote&gt;</w:instrText>
      </w:r>
      <w:r w:rsidR="005358B0">
        <w:rPr>
          <w:rFonts w:ascii="Verdana" w:hAnsi="Verdana"/>
          <w:sz w:val="24"/>
          <w:szCs w:val="24"/>
        </w:rPr>
        <w:fldChar w:fldCharType="separate"/>
      </w:r>
      <w:r w:rsidR="00E75414" w:rsidRPr="00E75414">
        <w:rPr>
          <w:rFonts w:ascii="Verdana" w:hAnsi="Verdana"/>
          <w:sz w:val="24"/>
          <w:szCs w:val="24"/>
          <w:vertAlign w:val="superscript"/>
        </w:rPr>
        <w:t>17</w:t>
      </w:r>
      <w:r w:rsidR="005358B0">
        <w:rPr>
          <w:rFonts w:ascii="Verdana" w:hAnsi="Verdana"/>
          <w:sz w:val="24"/>
          <w:szCs w:val="24"/>
        </w:rPr>
        <w:fldChar w:fldCharType="end"/>
      </w:r>
      <w:r w:rsidRPr="002A6023">
        <w:rPr>
          <w:rFonts w:ascii="Verdana" w:hAnsi="Verdana"/>
          <w:sz w:val="24"/>
          <w:szCs w:val="24"/>
        </w:rPr>
        <w:t xml:space="preserve"> </w:t>
      </w:r>
      <w:r>
        <w:rPr>
          <w:rFonts w:ascii="Verdana" w:hAnsi="Verdana"/>
          <w:sz w:val="24"/>
          <w:szCs w:val="24"/>
        </w:rPr>
        <w:t>In our experience, t</w:t>
      </w:r>
      <w:r w:rsidRPr="002A6023">
        <w:rPr>
          <w:rFonts w:ascii="Verdana" w:hAnsi="Verdana"/>
          <w:sz w:val="24"/>
          <w:szCs w:val="24"/>
        </w:rPr>
        <w:t>he Evolution</w:t>
      </w:r>
      <w:r w:rsidRPr="002A6023">
        <w:rPr>
          <w:rFonts w:ascii="Verdana" w:hAnsi="Verdana"/>
          <w:sz w:val="24"/>
          <w:szCs w:val="24"/>
          <w:vertAlign w:val="superscript"/>
        </w:rPr>
        <w:t xml:space="preserve">® </w:t>
      </w:r>
      <w:r w:rsidRPr="002A6023">
        <w:rPr>
          <w:rFonts w:ascii="Verdana" w:hAnsi="Verdana"/>
          <w:sz w:val="24"/>
          <w:szCs w:val="24"/>
        </w:rPr>
        <w:t>seems to be well suited to removing defibrillator coils.</w:t>
      </w:r>
    </w:p>
    <w:p w:rsidR="00C4062A" w:rsidRDefault="004A0E35" w:rsidP="00EE1C9F">
      <w:pPr>
        <w:spacing w:after="0" w:line="480" w:lineRule="auto"/>
        <w:ind w:firstLine="567"/>
        <w:rPr>
          <w:rFonts w:ascii="Verdana" w:hAnsi="Verdana"/>
          <w:sz w:val="24"/>
          <w:szCs w:val="24"/>
        </w:rPr>
      </w:pPr>
      <w:r>
        <w:rPr>
          <w:rFonts w:ascii="Verdana" w:hAnsi="Verdana"/>
          <w:sz w:val="24"/>
          <w:szCs w:val="24"/>
        </w:rPr>
        <w:t xml:space="preserve">The </w:t>
      </w:r>
      <w:r w:rsidR="009C63CD">
        <w:rPr>
          <w:rFonts w:ascii="Verdana" w:hAnsi="Verdana"/>
          <w:sz w:val="24"/>
          <w:szCs w:val="24"/>
        </w:rPr>
        <w:t xml:space="preserve">improved rate of success </w:t>
      </w:r>
      <w:r>
        <w:rPr>
          <w:rFonts w:ascii="Verdana" w:hAnsi="Verdana"/>
          <w:sz w:val="24"/>
          <w:szCs w:val="24"/>
        </w:rPr>
        <w:t xml:space="preserve">observed </w:t>
      </w:r>
      <w:r w:rsidR="009C63CD">
        <w:rPr>
          <w:rFonts w:ascii="Verdana" w:hAnsi="Verdana"/>
          <w:sz w:val="24"/>
          <w:szCs w:val="24"/>
        </w:rPr>
        <w:t>since adopting the Evolution</w:t>
      </w:r>
      <w:r w:rsidR="00D007DE" w:rsidRPr="002A6023">
        <w:rPr>
          <w:rFonts w:ascii="Verdana" w:hAnsi="Verdana"/>
          <w:sz w:val="24"/>
          <w:szCs w:val="24"/>
          <w:vertAlign w:val="superscript"/>
        </w:rPr>
        <w:t>®</w:t>
      </w:r>
      <w:r w:rsidR="009C63CD">
        <w:rPr>
          <w:rFonts w:ascii="Verdana" w:hAnsi="Verdana"/>
          <w:sz w:val="24"/>
          <w:szCs w:val="24"/>
        </w:rPr>
        <w:t xml:space="preserve"> system may relate in part to an altered approach to the procedure: instead of resorting to the use of sheaths after failing with traction alone, the sheaths </w:t>
      </w:r>
      <w:r>
        <w:rPr>
          <w:rFonts w:ascii="Verdana" w:hAnsi="Verdana"/>
          <w:sz w:val="24"/>
          <w:szCs w:val="24"/>
        </w:rPr>
        <w:t xml:space="preserve">were brought </w:t>
      </w:r>
      <w:r w:rsidR="009C63CD">
        <w:rPr>
          <w:rFonts w:ascii="Verdana" w:hAnsi="Verdana"/>
          <w:sz w:val="24"/>
          <w:szCs w:val="24"/>
        </w:rPr>
        <w:t xml:space="preserve">into the procedure from the start in any case in which difficulty </w:t>
      </w:r>
      <w:r>
        <w:rPr>
          <w:rFonts w:ascii="Verdana" w:hAnsi="Verdana"/>
          <w:sz w:val="24"/>
          <w:szCs w:val="24"/>
        </w:rPr>
        <w:t>wa</w:t>
      </w:r>
      <w:r w:rsidR="009C63CD">
        <w:rPr>
          <w:rFonts w:ascii="Verdana" w:hAnsi="Verdana"/>
          <w:sz w:val="24"/>
          <w:szCs w:val="24"/>
        </w:rPr>
        <w:t xml:space="preserve">s anticipated. This </w:t>
      </w:r>
      <w:r>
        <w:rPr>
          <w:rFonts w:ascii="Verdana" w:hAnsi="Verdana"/>
          <w:sz w:val="24"/>
          <w:szCs w:val="24"/>
        </w:rPr>
        <w:t xml:space="preserve">helped to </w:t>
      </w:r>
      <w:r w:rsidR="009C63CD">
        <w:rPr>
          <w:rFonts w:ascii="Verdana" w:hAnsi="Verdana"/>
          <w:sz w:val="24"/>
          <w:szCs w:val="24"/>
        </w:rPr>
        <w:t xml:space="preserve">preserve the integrity of the lead so that it </w:t>
      </w:r>
      <w:r>
        <w:rPr>
          <w:rFonts w:ascii="Verdana" w:hAnsi="Verdana"/>
          <w:sz w:val="24"/>
          <w:szCs w:val="24"/>
        </w:rPr>
        <w:t xml:space="preserve">could </w:t>
      </w:r>
      <w:r w:rsidR="009C63CD">
        <w:rPr>
          <w:rFonts w:ascii="Verdana" w:hAnsi="Verdana"/>
          <w:sz w:val="24"/>
          <w:szCs w:val="24"/>
        </w:rPr>
        <w:t xml:space="preserve">be used as a rail for the extraction sheath. </w:t>
      </w:r>
      <w:r w:rsidR="00767118">
        <w:rPr>
          <w:rFonts w:ascii="Verdana" w:hAnsi="Verdana"/>
          <w:sz w:val="24"/>
          <w:szCs w:val="24"/>
        </w:rPr>
        <w:t>A</w:t>
      </w:r>
      <w:r w:rsidR="009C63CD">
        <w:rPr>
          <w:rFonts w:ascii="Verdana" w:hAnsi="Verdana"/>
          <w:sz w:val="24"/>
          <w:szCs w:val="24"/>
        </w:rPr>
        <w:t xml:space="preserve">ncillary tools such as the compression coil </w:t>
      </w:r>
      <w:r w:rsidR="004E462E">
        <w:rPr>
          <w:rFonts w:ascii="Verdana" w:hAnsi="Verdana"/>
          <w:sz w:val="24"/>
          <w:szCs w:val="24"/>
        </w:rPr>
        <w:t>(</w:t>
      </w:r>
      <w:r w:rsidR="00D47B33">
        <w:rPr>
          <w:rFonts w:ascii="Verdana" w:hAnsi="Verdana"/>
          <w:sz w:val="24"/>
          <w:szCs w:val="24"/>
        </w:rPr>
        <w:t>f</w:t>
      </w:r>
      <w:r w:rsidR="00751E7D">
        <w:rPr>
          <w:rFonts w:ascii="Verdana" w:hAnsi="Verdana"/>
          <w:sz w:val="24"/>
          <w:szCs w:val="24"/>
        </w:rPr>
        <w:t xml:space="preserve">igure 1) </w:t>
      </w:r>
      <w:r w:rsidR="009C63CD">
        <w:rPr>
          <w:rFonts w:ascii="Verdana" w:hAnsi="Verdana"/>
          <w:sz w:val="24"/>
          <w:szCs w:val="24"/>
        </w:rPr>
        <w:t>may have contributed to the increasing rate of success</w:t>
      </w:r>
      <w:r w:rsidR="00E17B91">
        <w:rPr>
          <w:rFonts w:ascii="Verdana" w:hAnsi="Verdana"/>
          <w:sz w:val="24"/>
          <w:szCs w:val="24"/>
        </w:rPr>
        <w:t>.</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&lt;EndNote&gt;&lt;Cite&gt;&lt;Author&gt;Starck&lt;/Author&gt;&lt;RecNum&gt;1979&lt;/RecNum&gt;&lt;record&gt;&lt;rec-number&gt;1979&lt;/rec-number&gt;&lt;foreign-keys&gt;&lt;key app="EN" db-id="pxzspswfwzer0mes9zqv5awfsdsftsrrpa99"&gt;1979&lt;/key&gt;&lt;/foreign-keys&gt;&lt;ref-type name="Journal Article"&gt;17&lt;/ref-type&gt;&lt;contributors&gt;&lt;authors&gt;&lt;author&gt;Starck, C. T.&lt;/author&gt;&lt;author&gt;Stepuk, A.&lt;/author&gt;&lt;author&gt;Holubec, T.&lt;/author&gt;&lt;author&gt;Steffel, J.&lt;/author&gt;&lt;author&gt;Stark, J. W.&lt;/author&gt;&lt;author&gt;Falk, V.&lt;/author&gt;&lt;/authors&gt;&lt;/contributors&gt;&lt;auth-address&gt;Clinic of Cardiac and Vascular Surgery, University Hospital Zurich, Raemistrasse 100, 8091 Zurich, Switzerland ct.starck@me.com.&amp;#xD;Functional Materials Laboratory, Institute for Chemical and Bioengineering, Swiss Federal Institute of Technology Zurich, Zurich, Switzerland.&amp;#xD;Clinic of Cardiac and Vascular Surgery, University Hospital Zurich, Raemistrasse 100, 8091 Zurich, Switzerland.&amp;#xD;Clinic of Cardiology, University Hospital Zurich, Zurich, Switzerland.&lt;/auth-address&gt;&lt;titles&gt;&lt;title&gt;Compression coil provides increased lead control in extraction procedures&lt;/title&gt;&lt;secondary-title&gt;Europace&lt;/secondary-title&gt;&lt;/titles&gt;&lt;periodical&gt;&lt;full-title&gt;Europace&lt;/full-title&gt;&lt;/periodical&gt;&lt;pages&gt;499-503&lt;/pages&gt;&lt;volume&gt;17&lt;/volume&gt;&lt;number&gt;3&lt;/number&gt;&lt;edition&gt;2014/10/28&lt;/edition&gt;&lt;dates&gt;&lt;pub-dates&gt;&lt;date&gt;Mar&lt;/date&gt;&lt;/pub-dates&gt;&lt;/dates&gt;&lt;isbn&gt;1532-2092 (Electronic)&amp;#xD;1099-5129 (Linking)&lt;/isbn&gt;&lt;accession-num&gt;25345832&lt;/accession-num&gt;&lt;urls&gt;&lt;related-urls&gt;&lt;url&gt;http://www.ncbi.nlm.nih.gov/entrez/query.fcgi?cmd=Retrieve&amp;amp;db=PubMed&amp;amp;dopt=Citation&amp;amp;list_uids=25345832&lt;/url&gt;&lt;/related-urls&gt;&lt;/urls&gt;&lt;electronic-resource-num&gt;euu272 [pii]&amp;#xD;10.1093/europace/euu272&lt;/electronic-resource-num&gt;&lt;language&gt;eng&lt;/language&gt;&lt;/record&gt;&lt;/Cite&gt;&lt;/EndNote&gt;</w:instrText>
      </w:r>
      <w:r w:rsidR="005358B0">
        <w:rPr>
          <w:rFonts w:ascii="Verdana" w:hAnsi="Verdana"/>
          <w:sz w:val="24"/>
          <w:szCs w:val="24"/>
        </w:rPr>
        <w:fldChar w:fldCharType="separate"/>
      </w:r>
      <w:r w:rsidR="00E75414" w:rsidRPr="00E75414">
        <w:rPr>
          <w:rFonts w:ascii="Verdana" w:hAnsi="Verdana"/>
          <w:sz w:val="24"/>
          <w:szCs w:val="24"/>
          <w:vertAlign w:val="superscript"/>
        </w:rPr>
        <w:t>18</w:t>
      </w:r>
      <w:r w:rsidR="005358B0">
        <w:rPr>
          <w:rFonts w:ascii="Verdana" w:hAnsi="Verdana"/>
          <w:sz w:val="24"/>
          <w:szCs w:val="24"/>
        </w:rPr>
        <w:fldChar w:fldCharType="end"/>
      </w:r>
      <w:r w:rsidR="00E34B7E" w:rsidDel="00E34B7E">
        <w:rPr>
          <w:rFonts w:ascii="Verdana" w:hAnsi="Verdana"/>
          <w:sz w:val="24"/>
          <w:szCs w:val="24"/>
        </w:rPr>
        <w:t xml:space="preserve"> </w:t>
      </w:r>
    </w:p>
    <w:p w:rsidR="00E17B91" w:rsidRDefault="00E17B91" w:rsidP="00EE1C9F">
      <w:pPr>
        <w:spacing w:after="0" w:line="480" w:lineRule="auto"/>
        <w:ind w:firstLine="567"/>
        <w:rPr>
          <w:rFonts w:ascii="Verdana" w:hAnsi="Verdana"/>
          <w:sz w:val="24"/>
          <w:szCs w:val="24"/>
        </w:rPr>
      </w:pPr>
    </w:p>
    <w:p w:rsidR="00C4062A" w:rsidRPr="00C4062A" w:rsidRDefault="009B0A55" w:rsidP="00EE1C9F">
      <w:pPr>
        <w:spacing w:after="0" w:line="480" w:lineRule="auto"/>
        <w:rPr>
          <w:rFonts w:ascii="Verdana" w:hAnsi="Verdana"/>
          <w:i/>
          <w:sz w:val="24"/>
          <w:szCs w:val="24"/>
        </w:rPr>
      </w:pPr>
      <w:r>
        <w:rPr>
          <w:rFonts w:ascii="Verdana" w:hAnsi="Verdana"/>
          <w:i/>
          <w:sz w:val="24"/>
          <w:szCs w:val="24"/>
        </w:rPr>
        <w:t>E</w:t>
      </w:r>
      <w:r w:rsidRPr="00D007DE">
        <w:rPr>
          <w:rFonts w:ascii="Verdana" w:hAnsi="Verdana"/>
          <w:i/>
          <w:sz w:val="24"/>
          <w:szCs w:val="24"/>
        </w:rPr>
        <w:t>volution</w:t>
      </w:r>
      <w:r w:rsidR="00D007DE" w:rsidRPr="00D007DE">
        <w:rPr>
          <w:rFonts w:ascii="Verdana" w:hAnsi="Verdana"/>
          <w:i/>
          <w:sz w:val="24"/>
          <w:szCs w:val="24"/>
          <w:vertAlign w:val="superscript"/>
        </w:rPr>
        <w:t>®</w:t>
      </w:r>
      <w:r w:rsidRPr="00D007DE">
        <w:rPr>
          <w:rFonts w:ascii="Verdana" w:hAnsi="Verdana"/>
          <w:i/>
          <w:sz w:val="24"/>
          <w:szCs w:val="24"/>
        </w:rPr>
        <w:t xml:space="preserve"> Vs Evolution</w:t>
      </w:r>
      <w:r w:rsidR="00D007DE" w:rsidRPr="00D007DE">
        <w:rPr>
          <w:rFonts w:ascii="Verdana" w:hAnsi="Verdana"/>
          <w:i/>
          <w:sz w:val="24"/>
          <w:szCs w:val="24"/>
          <w:vertAlign w:val="superscript"/>
        </w:rPr>
        <w:t>®</w:t>
      </w:r>
      <w:r w:rsidRPr="00D007DE">
        <w:rPr>
          <w:rFonts w:ascii="Verdana" w:hAnsi="Verdana"/>
          <w:i/>
          <w:sz w:val="24"/>
          <w:szCs w:val="24"/>
        </w:rPr>
        <w:t xml:space="preserve"> RL</w:t>
      </w:r>
    </w:p>
    <w:p w:rsidR="008B1B8C" w:rsidRDefault="009C63CD" w:rsidP="00EE1C9F">
      <w:pPr>
        <w:spacing w:after="0" w:line="480" w:lineRule="auto"/>
        <w:rPr>
          <w:rFonts w:ascii="Verdana" w:hAnsi="Verdana"/>
          <w:sz w:val="24"/>
          <w:szCs w:val="24"/>
        </w:rPr>
      </w:pPr>
      <w:r>
        <w:rPr>
          <w:rFonts w:ascii="Verdana" w:hAnsi="Verdana"/>
          <w:sz w:val="24"/>
          <w:szCs w:val="24"/>
        </w:rPr>
        <w:lastRenderedPageBreak/>
        <w:t>The success rate in our series continued to increase after switching from the original model to the Evolution</w:t>
      </w:r>
      <w:r w:rsidR="00D007DE" w:rsidRPr="002A6023">
        <w:rPr>
          <w:rFonts w:ascii="Verdana" w:hAnsi="Verdana"/>
          <w:sz w:val="24"/>
          <w:szCs w:val="24"/>
          <w:vertAlign w:val="superscript"/>
        </w:rPr>
        <w:t>®</w:t>
      </w:r>
      <w:r>
        <w:rPr>
          <w:rFonts w:ascii="Verdana" w:hAnsi="Verdana"/>
          <w:sz w:val="24"/>
          <w:szCs w:val="24"/>
        </w:rPr>
        <w:t xml:space="preserve"> RL, but the improvement stems entirely from improved success in using a femoral and / or jugular approach after failure of the mechanical sheath to advance or breakage of the lead. The success rate using a</w:t>
      </w:r>
      <w:r w:rsidR="004A0E35">
        <w:rPr>
          <w:rFonts w:ascii="Verdana" w:hAnsi="Verdana"/>
          <w:sz w:val="24"/>
          <w:szCs w:val="24"/>
        </w:rPr>
        <w:t>n access vein only</w:t>
      </w:r>
      <w:r>
        <w:rPr>
          <w:rFonts w:ascii="Verdana" w:hAnsi="Verdana"/>
          <w:sz w:val="24"/>
          <w:szCs w:val="24"/>
        </w:rPr>
        <w:t xml:space="preserve"> approach fell significantly after switching to the newer model. T</w:t>
      </w:r>
      <w:r w:rsidR="00846285">
        <w:rPr>
          <w:rFonts w:ascii="Verdana" w:hAnsi="Verdana"/>
          <w:sz w:val="24"/>
          <w:szCs w:val="24"/>
        </w:rPr>
        <w:t xml:space="preserve">his was an unexpected finding. </w:t>
      </w:r>
    </w:p>
    <w:p w:rsidR="009C63CD" w:rsidRDefault="008B1B8C" w:rsidP="00EE1C9F">
      <w:pPr>
        <w:spacing w:after="0" w:line="480" w:lineRule="auto"/>
        <w:ind w:firstLine="567"/>
        <w:rPr>
          <w:rFonts w:ascii="Verdana" w:hAnsi="Verdana"/>
          <w:sz w:val="24"/>
          <w:szCs w:val="24"/>
        </w:rPr>
      </w:pPr>
      <w:r>
        <w:rPr>
          <w:rFonts w:ascii="Verdana" w:hAnsi="Verdana"/>
          <w:sz w:val="24"/>
          <w:szCs w:val="24"/>
        </w:rPr>
        <w:t xml:space="preserve">Previous studies have </w:t>
      </w:r>
      <w:r w:rsidR="009C63CD">
        <w:rPr>
          <w:rFonts w:ascii="Verdana" w:hAnsi="Verdana"/>
          <w:sz w:val="24"/>
          <w:szCs w:val="24"/>
        </w:rPr>
        <w:t xml:space="preserve">shown a high rate of success with the </w:t>
      </w:r>
      <w:r>
        <w:rPr>
          <w:rFonts w:ascii="Verdana" w:hAnsi="Verdana"/>
          <w:sz w:val="24"/>
          <w:szCs w:val="24"/>
        </w:rPr>
        <w:t>Evolution</w:t>
      </w:r>
      <w:r w:rsidR="00D007DE" w:rsidRPr="002A6023">
        <w:rPr>
          <w:rFonts w:ascii="Verdana" w:hAnsi="Verdana"/>
          <w:sz w:val="24"/>
          <w:szCs w:val="24"/>
          <w:vertAlign w:val="superscript"/>
        </w:rPr>
        <w:t>®</w:t>
      </w:r>
      <w:r>
        <w:rPr>
          <w:rFonts w:ascii="Verdana" w:hAnsi="Verdana"/>
          <w:sz w:val="24"/>
          <w:szCs w:val="24"/>
        </w:rPr>
        <w:t xml:space="preserve"> RL</w:t>
      </w:r>
      <w:r w:rsidR="009C63CD">
        <w:rPr>
          <w:rFonts w:ascii="Verdana" w:hAnsi="Verdana"/>
          <w:sz w:val="24"/>
          <w:szCs w:val="24"/>
        </w:rPr>
        <w:t>, but did not compare it to the original Evolution</w:t>
      </w:r>
      <w:r w:rsidR="00D007DE" w:rsidRPr="002A6023">
        <w:rPr>
          <w:rFonts w:ascii="Verdana" w:hAnsi="Verdana"/>
          <w:sz w:val="24"/>
          <w:szCs w:val="24"/>
          <w:vertAlign w:val="superscript"/>
        </w:rPr>
        <w:t>®</w:t>
      </w:r>
      <w:r w:rsidR="00E17B91">
        <w:rPr>
          <w:rFonts w:ascii="Verdana" w:hAnsi="Verdana"/>
          <w:sz w:val="24"/>
          <w:szCs w:val="24"/>
        </w:rPr>
        <w:t>.</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&lt;EndNote&gt;&lt;Cite&gt;&lt;Author&gt;Starck&lt;/Author&gt;&lt;RecNum&gt;1980&lt;/RecNum&gt;&lt;record&gt;&lt;rec-number&gt;1980&lt;/rec-number&gt;&lt;foreign-keys&gt;&lt;key app="EN" db-id="pxzspswfwzer0mes9zqv5awfsdsftsrrpa99"&gt;1980&lt;/key&gt;&lt;/foreign-keys&gt;&lt;ref-type name="Journal Article"&gt;17&lt;/ref-type&gt;&lt;contributors&gt;&lt;authors&gt;&lt;author&gt;Starck, C. T.&lt;/author&gt;&lt;author&gt;Steffel, J.&lt;/author&gt;&lt;author&gt;Caliskan, E.&lt;/author&gt;&lt;author&gt;Holubec, T.&lt;/author&gt;&lt;author&gt;Schoenrath, F.&lt;/author&gt;&lt;author&gt;Maisano, F.&lt;/author&gt;&lt;author&gt;Falk, V.&lt;/author&gt;&lt;/authors&gt;&lt;/contributors&gt;&lt;auth-address&gt;Department of Cardiothoracic and Vascular Surgery, German Heart Institute Berlin, Augustenburger Platz 1, Berlin 13353, Germany starck@dhzb.de ct.starck@me.com ct.starck@web.de.&amp;#xD;Clinic of Cardiology, University Hospital Zurich, Zurich, Switzerland.&amp;#xD;Clinic of Cardiac and Vascular Surgery, University Hospital Zurich, Zurich, Switzerland.&amp;#xD;Department of Cardiothoracic and Vascular Surgery, German Heart Institute Berlin, Augustenburger Platz 1, Berlin 13353, Germany.&lt;/auth-address&gt;&lt;titles&gt;&lt;title&gt;Clinical performance of a new bidirectional rotational mechanical lead extraction sheath&lt;/title&gt;&lt;secondary-title&gt;Europace&lt;/secondary-title&gt;&lt;/titles&gt;&lt;periodical&gt;&lt;full-title&gt;Europace&lt;/full-title&gt;&lt;/periodical&gt;&lt;edition&gt;2015/05/23&lt;/edition&gt;&lt;dates&gt;&lt;pub-dates&gt;&lt;date&gt;May 19&lt;/date&gt;&lt;/pub-dates&gt;&lt;/dates&gt;&lt;isbn&gt;1532-2092 (Electronic)&amp;#xD;1099-5129 (Linking)&lt;/isbn&gt;&lt;accession-num&gt;25995394&lt;/accession-num&gt;&lt;urls&gt;&lt;related-urls&gt;&lt;url&gt;http://www.ncbi.nlm.nih.gov/entrez/query.fcgi?cmd=Retrieve&amp;amp;db=PubMed&amp;amp;dopt=Citation&amp;amp;list_uids=25995394&lt;/url&gt;&lt;/related-urls&gt;&lt;/urls&gt;&lt;electronic-resource-num&gt;euv126 [pii]&amp;#xD;10.1093/europace/euv126&lt;/electronic-resource-num&gt;&lt;language&gt;Eng&lt;/language&gt;&lt;/record&gt;&lt;/Cite&gt;&lt;/EndNote&gt;</w:instrText>
      </w:r>
      <w:r w:rsidR="005358B0">
        <w:rPr>
          <w:rFonts w:ascii="Verdana" w:hAnsi="Verdana"/>
          <w:sz w:val="24"/>
          <w:szCs w:val="24"/>
        </w:rPr>
        <w:fldChar w:fldCharType="separate"/>
      </w:r>
      <w:r w:rsidR="00E75414" w:rsidRPr="00E75414">
        <w:rPr>
          <w:rFonts w:ascii="Verdana" w:hAnsi="Verdana"/>
          <w:sz w:val="24"/>
          <w:szCs w:val="24"/>
          <w:vertAlign w:val="superscript"/>
        </w:rPr>
        <w:t>19</w:t>
      </w:r>
      <w:r w:rsidR="005358B0">
        <w:rPr>
          <w:rFonts w:ascii="Verdana" w:hAnsi="Verdana"/>
          <w:sz w:val="24"/>
          <w:szCs w:val="24"/>
        </w:rPr>
        <w:fldChar w:fldCharType="end"/>
      </w:r>
      <w:r w:rsidR="009C63CD">
        <w:rPr>
          <w:rFonts w:ascii="Verdana" w:hAnsi="Verdana"/>
          <w:sz w:val="24"/>
          <w:szCs w:val="24"/>
        </w:rPr>
        <w:t xml:space="preserve"> The </w:t>
      </w:r>
      <w:r>
        <w:rPr>
          <w:rFonts w:ascii="Verdana" w:hAnsi="Verdana"/>
          <w:sz w:val="24"/>
          <w:szCs w:val="24"/>
        </w:rPr>
        <w:t xml:space="preserve">apparent </w:t>
      </w:r>
      <w:r w:rsidR="009C63CD">
        <w:rPr>
          <w:rFonts w:ascii="Verdana" w:hAnsi="Verdana"/>
          <w:sz w:val="24"/>
          <w:szCs w:val="24"/>
        </w:rPr>
        <w:t>change may reflect a greater willingness on our part to switch to a femoral approach or may be a by-product of the less aggressive design of the cutting tip of the new model.</w:t>
      </w:r>
      <w:r w:rsidR="008957EF">
        <w:rPr>
          <w:rFonts w:ascii="Verdana" w:hAnsi="Verdana"/>
          <w:sz w:val="24"/>
          <w:szCs w:val="24"/>
        </w:rPr>
        <w:t xml:space="preserve"> Another mechanical extraction sheath has recently been introduced. Like the Evolution</w:t>
      </w:r>
      <w:r w:rsidR="00D007DE" w:rsidRPr="002A6023">
        <w:rPr>
          <w:rFonts w:ascii="Verdana" w:hAnsi="Verdana"/>
          <w:sz w:val="24"/>
          <w:szCs w:val="24"/>
          <w:vertAlign w:val="superscript"/>
        </w:rPr>
        <w:t>®</w:t>
      </w:r>
      <w:r w:rsidR="008957EF">
        <w:rPr>
          <w:rFonts w:ascii="Verdana" w:hAnsi="Verdana"/>
          <w:sz w:val="24"/>
          <w:szCs w:val="24"/>
        </w:rPr>
        <w:t xml:space="preserve"> RL, it has a less aggressive tip design than the original </w:t>
      </w:r>
      <w:r w:rsidR="00D007DE">
        <w:rPr>
          <w:rFonts w:ascii="Verdana" w:hAnsi="Verdana"/>
          <w:sz w:val="24"/>
          <w:szCs w:val="24"/>
        </w:rPr>
        <w:t>E</w:t>
      </w:r>
      <w:r w:rsidR="008957EF">
        <w:rPr>
          <w:rFonts w:ascii="Verdana" w:hAnsi="Verdana"/>
          <w:sz w:val="24"/>
          <w:szCs w:val="24"/>
        </w:rPr>
        <w:t>volution</w:t>
      </w:r>
      <w:r w:rsidR="00D007DE" w:rsidRPr="002A6023">
        <w:rPr>
          <w:rFonts w:ascii="Verdana" w:hAnsi="Verdana"/>
          <w:sz w:val="24"/>
          <w:szCs w:val="24"/>
          <w:vertAlign w:val="superscript"/>
        </w:rPr>
        <w:t>®</w:t>
      </w:r>
      <w:r w:rsidR="008957EF">
        <w:rPr>
          <w:rFonts w:ascii="Verdana" w:hAnsi="Verdana"/>
          <w:sz w:val="24"/>
          <w:szCs w:val="24"/>
        </w:rPr>
        <w:t xml:space="preserve"> sheath. Initial results with this have been favourable,</w:t>
      </w:r>
      <w:r w:rsidR="005358B0">
        <w:rPr>
          <w:rFonts w:ascii="Verdana" w:hAnsi="Verdana"/>
          <w:sz w:val="24"/>
          <w:szCs w:val="24"/>
        </w:rPr>
        <w:fldChar w:fldCharType="begin"/>
      </w:r>
      <w:r w:rsidR="001C4FBD">
        <w:rPr>
          <w:rFonts w:ascii="Verdana" w:hAnsi="Verdana"/>
          <w:sz w:val="24"/>
          <w:szCs w:val="24"/>
        </w:rPr>
        <w:instrText xml:space="preserve"> ADDIN EN.CITE &lt;EndNote&gt;&lt;Cite&gt;&lt;Author&gt;Aytemir&lt;/Author&gt;&lt;RecNum&gt;2002&lt;/RecNum&gt;&lt;record&gt;&lt;rec-number&gt;2002&lt;/rec-number&gt;&lt;foreign-keys&gt;&lt;key app="EN" db-id="pxzspswfwzer0mes9zqv5awfsdsftsrrpa99"&gt;2002&lt;/key&gt;&lt;/foreign-keys&gt;&lt;ref-type name="Journal Article"&gt;17&lt;/ref-type&gt;&lt;contributors&gt;&lt;authors&gt;&lt;author&gt;Aytemir, K.&lt;/author&gt;&lt;author&gt;Yorgun, H.&lt;/author&gt;&lt;author&gt;Canpolat, U.&lt;/author&gt;&lt;author&gt;Sahiner, M. L.&lt;/author&gt;&lt;author&gt;Kaya, E. B.&lt;/author&gt;&lt;author&gt;Evranos, B.&lt;/author&gt;&lt;author&gt;Ozer, N.&lt;/author&gt;&lt;/authors&gt;&lt;/contributors&gt;&lt;auth-address&gt;Department of Cardiology, Hacettepe University Faculty of Medicine, 06100 Sihhiye, Ankara, Turkey.&amp;#xD;Department of Cardiology, Hacettepe University Faculty of Medicine, 06100 Sihhiye, Ankara, Turkey dru_canpolat@yahoo.com.&lt;/auth-address&gt;&lt;titles&gt;&lt;title&gt;Initial experience with the TightRail Rotating Mechanical Dilator Sheath for transvenous lead extraction&lt;/title&gt;&lt;secondary-title&gt;Europace&lt;/secondary-title&gt;&lt;/titles&gt;&lt;periodical&gt;&lt;full-title&gt;Europace&lt;/full-title&gt;&lt;/periodical&gt;&lt;edition&gt;2015/10/16&lt;/edition&gt;&lt;dates&gt;&lt;pub-dates&gt;&lt;date&gt;Oct 14&lt;/date&gt;&lt;/pub-dates&gt;&lt;/dates&gt;&lt;isbn&gt;1532-2092 (Electronic)&amp;#xD;1099-5129 (Linking)&lt;/isbn&gt;&lt;accession-num&gt;26467403&lt;/accession-num&gt;&lt;urls&gt;&lt;related-urls&gt;&lt;url&gt;http://www.ncbi.nlm.nih.gov/entrez/query.fcgi?cmd=Retrieve&amp;amp;db=PubMed&amp;amp;dopt=Citation&amp;amp;list_uids=26467403&lt;/url&gt;&lt;/related-urls&gt;&lt;/urls&gt;&lt;electronic-resource-num&gt;euv245 [pii]&amp;#xD;10.1093/europace/euv245&lt;/electronic-resource-num&gt;&lt;language&gt;Eng&lt;/language&gt;&lt;/record&gt;&lt;/Cite&gt;&lt;/EndNote&gt;</w:instrText>
      </w:r>
      <w:r w:rsidR="005358B0">
        <w:rPr>
          <w:rFonts w:ascii="Verdana" w:hAnsi="Verdana"/>
          <w:sz w:val="24"/>
          <w:szCs w:val="24"/>
        </w:rPr>
        <w:fldChar w:fldCharType="separate"/>
      </w:r>
      <w:r w:rsidR="00E75414" w:rsidRPr="00E75414">
        <w:rPr>
          <w:rFonts w:ascii="Verdana" w:hAnsi="Verdana"/>
          <w:sz w:val="24"/>
          <w:szCs w:val="24"/>
          <w:vertAlign w:val="superscript"/>
        </w:rPr>
        <w:t>20</w:t>
      </w:r>
      <w:r w:rsidR="005358B0">
        <w:rPr>
          <w:rFonts w:ascii="Verdana" w:hAnsi="Verdana"/>
          <w:sz w:val="24"/>
          <w:szCs w:val="24"/>
        </w:rPr>
        <w:fldChar w:fldCharType="end"/>
      </w:r>
      <w:r w:rsidR="003A091E">
        <w:rPr>
          <w:rFonts w:ascii="Verdana" w:hAnsi="Verdana"/>
          <w:sz w:val="24"/>
          <w:szCs w:val="24"/>
        </w:rPr>
        <w:t xml:space="preserve"> </w:t>
      </w:r>
      <w:r w:rsidR="008957EF">
        <w:rPr>
          <w:rFonts w:ascii="Verdana" w:hAnsi="Verdana"/>
          <w:sz w:val="24"/>
          <w:szCs w:val="24"/>
        </w:rPr>
        <w:t xml:space="preserve">but </w:t>
      </w:r>
      <w:r w:rsidR="004A0E35">
        <w:rPr>
          <w:rFonts w:ascii="Verdana" w:hAnsi="Verdana"/>
          <w:sz w:val="24"/>
          <w:szCs w:val="24"/>
        </w:rPr>
        <w:t>neither it nor the Evolution or Evolution RL</w:t>
      </w:r>
      <w:r w:rsidR="007E324F">
        <w:rPr>
          <w:rFonts w:ascii="Verdana" w:hAnsi="Verdana"/>
          <w:sz w:val="24"/>
          <w:szCs w:val="24"/>
        </w:rPr>
        <w:t xml:space="preserve"> </w:t>
      </w:r>
      <w:r w:rsidR="004A0E35">
        <w:rPr>
          <w:rFonts w:ascii="Verdana" w:hAnsi="Verdana"/>
          <w:sz w:val="24"/>
          <w:szCs w:val="24"/>
        </w:rPr>
        <w:t>has</w:t>
      </w:r>
      <w:r w:rsidR="008957EF">
        <w:rPr>
          <w:rFonts w:ascii="Verdana" w:hAnsi="Verdana"/>
          <w:sz w:val="24"/>
          <w:szCs w:val="24"/>
        </w:rPr>
        <w:t xml:space="preserve"> been subject to a substantial randomised comparison to any of the other extraction tools.</w:t>
      </w:r>
    </w:p>
    <w:p w:rsidR="009C63CD" w:rsidRDefault="009C63CD" w:rsidP="00EE1C9F">
      <w:pPr>
        <w:spacing w:after="0" w:line="480" w:lineRule="auto"/>
        <w:ind w:firstLine="567"/>
        <w:rPr>
          <w:rFonts w:ascii="Verdana" w:hAnsi="Verdana"/>
          <w:sz w:val="24"/>
          <w:szCs w:val="24"/>
        </w:rPr>
      </w:pPr>
    </w:p>
    <w:p w:rsidR="008957EF" w:rsidRDefault="008957EF" w:rsidP="00EE1C9F">
      <w:pPr>
        <w:spacing w:after="0" w:line="480" w:lineRule="auto"/>
        <w:ind w:firstLine="567"/>
        <w:rPr>
          <w:rFonts w:ascii="Verdana" w:hAnsi="Verdana"/>
          <w:sz w:val="24"/>
          <w:szCs w:val="24"/>
        </w:rPr>
      </w:pPr>
    </w:p>
    <w:p w:rsidR="00E1653D" w:rsidRPr="002A6023" w:rsidRDefault="008765D6" w:rsidP="00EE1C9F">
      <w:pPr>
        <w:spacing w:after="0" w:line="480" w:lineRule="auto"/>
        <w:rPr>
          <w:rFonts w:ascii="Verdana" w:hAnsi="Verdana"/>
          <w:b/>
          <w:sz w:val="24"/>
          <w:szCs w:val="24"/>
        </w:rPr>
      </w:pPr>
      <w:r>
        <w:rPr>
          <w:rFonts w:ascii="Verdana" w:hAnsi="Verdana"/>
          <w:b/>
          <w:sz w:val="24"/>
          <w:szCs w:val="24"/>
        </w:rPr>
        <w:t>STUDY LIMITATIONS</w:t>
      </w:r>
    </w:p>
    <w:p w:rsidR="002936BD" w:rsidRDefault="00677496" w:rsidP="00EE1C9F">
      <w:pPr>
        <w:spacing w:after="0" w:line="480" w:lineRule="auto"/>
        <w:rPr>
          <w:rFonts w:ascii="Verdana" w:hAnsi="Verdana"/>
          <w:sz w:val="24"/>
          <w:szCs w:val="24"/>
        </w:rPr>
      </w:pPr>
      <w:r>
        <w:rPr>
          <w:rFonts w:ascii="Verdana" w:hAnsi="Verdana"/>
          <w:sz w:val="24"/>
          <w:szCs w:val="24"/>
        </w:rPr>
        <w:t xml:space="preserve">Our comparison of different methods and equipment was non-randomised. </w:t>
      </w:r>
      <w:r w:rsidR="002C2B72">
        <w:rPr>
          <w:rFonts w:ascii="Verdana" w:hAnsi="Verdana"/>
          <w:sz w:val="24"/>
          <w:szCs w:val="24"/>
        </w:rPr>
        <w:t xml:space="preserve">Our results </w:t>
      </w:r>
      <w:r w:rsidR="002936BD">
        <w:rPr>
          <w:rFonts w:ascii="Verdana" w:hAnsi="Verdana"/>
          <w:sz w:val="24"/>
          <w:szCs w:val="24"/>
        </w:rPr>
        <w:t xml:space="preserve">may have been influenced by the </w:t>
      </w:r>
      <w:r w:rsidR="00EB30F7">
        <w:rPr>
          <w:rFonts w:ascii="Verdana" w:hAnsi="Verdana"/>
          <w:sz w:val="24"/>
          <w:szCs w:val="24"/>
        </w:rPr>
        <w:t xml:space="preserve">increasing </w:t>
      </w:r>
      <w:r w:rsidR="002936BD">
        <w:rPr>
          <w:rFonts w:ascii="Verdana" w:hAnsi="Verdana"/>
          <w:sz w:val="24"/>
          <w:szCs w:val="24"/>
        </w:rPr>
        <w:t xml:space="preserve">experience of the </w:t>
      </w:r>
      <w:r w:rsidR="002C2B72">
        <w:rPr>
          <w:rFonts w:ascii="Verdana" w:hAnsi="Verdana"/>
          <w:sz w:val="24"/>
          <w:szCs w:val="24"/>
        </w:rPr>
        <w:t>institution during the period of the study</w:t>
      </w:r>
      <w:r w:rsidR="00577C29">
        <w:rPr>
          <w:rFonts w:ascii="Verdana" w:hAnsi="Verdana"/>
          <w:sz w:val="24"/>
          <w:szCs w:val="24"/>
        </w:rPr>
        <w:t>, though individual operator experience was held relativel</w:t>
      </w:r>
      <w:bookmarkStart w:id="0" w:name="_GoBack"/>
      <w:bookmarkEnd w:id="0"/>
      <w:r w:rsidR="00577C29">
        <w:rPr>
          <w:rFonts w:ascii="Verdana" w:hAnsi="Verdana"/>
          <w:sz w:val="24"/>
          <w:szCs w:val="24"/>
        </w:rPr>
        <w:t xml:space="preserve">y constant due to staff </w:t>
      </w:r>
      <w:r w:rsidR="00577C29">
        <w:rPr>
          <w:rFonts w:ascii="Verdana" w:hAnsi="Verdana"/>
          <w:sz w:val="24"/>
          <w:szCs w:val="24"/>
        </w:rPr>
        <w:lastRenderedPageBreak/>
        <w:t>changes. T</w:t>
      </w:r>
      <w:r w:rsidR="00652E65">
        <w:rPr>
          <w:rFonts w:ascii="Verdana" w:hAnsi="Verdana"/>
          <w:sz w:val="24"/>
          <w:szCs w:val="24"/>
        </w:rPr>
        <w:t>he falling ratio of passive fixation to active fixation leads seen over the period in question</w:t>
      </w:r>
      <w:r w:rsidR="00577C29">
        <w:rPr>
          <w:rFonts w:ascii="Verdana" w:hAnsi="Verdana"/>
          <w:sz w:val="24"/>
          <w:szCs w:val="24"/>
        </w:rPr>
        <w:t xml:space="preserve"> and the increasing proportion of ICD leads may have influenced the rate of success</w:t>
      </w:r>
      <w:r w:rsidR="00A12FE0">
        <w:rPr>
          <w:rFonts w:ascii="Verdana" w:hAnsi="Verdana"/>
          <w:sz w:val="24"/>
          <w:szCs w:val="24"/>
        </w:rPr>
        <w:t>.</w:t>
      </w:r>
      <w:r w:rsidR="00577C29">
        <w:rPr>
          <w:rFonts w:ascii="Verdana" w:hAnsi="Verdana"/>
          <w:sz w:val="24"/>
          <w:szCs w:val="24"/>
        </w:rPr>
        <w:t xml:space="preserve"> </w:t>
      </w:r>
    </w:p>
    <w:p w:rsidR="00BC2250" w:rsidRDefault="00BC2250" w:rsidP="00951EB3">
      <w:pPr>
        <w:spacing w:after="0" w:line="480" w:lineRule="auto"/>
        <w:rPr>
          <w:rFonts w:ascii="Verdana" w:hAnsi="Verdana"/>
          <w:sz w:val="24"/>
          <w:szCs w:val="24"/>
        </w:rPr>
      </w:pPr>
    </w:p>
    <w:p w:rsidR="00BC2250" w:rsidRPr="002A6023" w:rsidRDefault="00BC2250" w:rsidP="00645D6B">
      <w:pPr>
        <w:spacing w:after="0" w:line="480" w:lineRule="auto"/>
        <w:rPr>
          <w:rFonts w:ascii="Verdana" w:hAnsi="Verdana"/>
          <w:sz w:val="24"/>
          <w:szCs w:val="24"/>
        </w:rPr>
      </w:pPr>
    </w:p>
    <w:p w:rsidR="00E62E62" w:rsidRPr="002A6023" w:rsidRDefault="00E62E62" w:rsidP="00EE1C9F">
      <w:pPr>
        <w:spacing w:after="0" w:line="480" w:lineRule="auto"/>
        <w:rPr>
          <w:rFonts w:ascii="Verdana" w:hAnsi="Verdana"/>
          <w:b/>
          <w:sz w:val="24"/>
          <w:szCs w:val="24"/>
        </w:rPr>
      </w:pPr>
      <w:r w:rsidRPr="002A6023">
        <w:rPr>
          <w:rFonts w:ascii="Verdana" w:hAnsi="Verdana"/>
          <w:b/>
          <w:sz w:val="24"/>
          <w:szCs w:val="24"/>
        </w:rPr>
        <w:t>CONCLUSIONS</w:t>
      </w:r>
    </w:p>
    <w:p w:rsidR="00C26B2B" w:rsidRDefault="008B1B8C" w:rsidP="009B5177">
      <w:pPr>
        <w:spacing w:after="0" w:line="480" w:lineRule="auto"/>
        <w:rPr>
          <w:rFonts w:ascii="Verdana" w:hAnsi="Verdana"/>
          <w:sz w:val="24"/>
          <w:szCs w:val="24"/>
        </w:rPr>
      </w:pPr>
      <w:r>
        <w:rPr>
          <w:rFonts w:ascii="Verdana" w:hAnsi="Verdana"/>
          <w:sz w:val="24"/>
          <w:szCs w:val="24"/>
        </w:rPr>
        <w:t>We have shown a progressive improvement in the efficacy of non-laser percutaneous lead extraction over the past decade</w:t>
      </w:r>
      <w:r w:rsidR="00677496">
        <w:rPr>
          <w:rFonts w:ascii="Verdana" w:hAnsi="Verdana"/>
          <w:sz w:val="24"/>
          <w:szCs w:val="24"/>
        </w:rPr>
        <w:t xml:space="preserve"> with a constant high level of safety</w:t>
      </w:r>
      <w:r>
        <w:rPr>
          <w:rFonts w:ascii="Verdana" w:hAnsi="Verdana"/>
          <w:sz w:val="24"/>
          <w:szCs w:val="24"/>
        </w:rPr>
        <w:t>. T</w:t>
      </w:r>
      <w:r w:rsidR="00D673C5" w:rsidRPr="002A6023">
        <w:rPr>
          <w:rFonts w:ascii="Verdana" w:hAnsi="Verdana"/>
          <w:sz w:val="24"/>
          <w:szCs w:val="24"/>
        </w:rPr>
        <w:t>he Evolution</w:t>
      </w:r>
      <w:r w:rsidR="00D673C5" w:rsidRPr="002A6023">
        <w:rPr>
          <w:rFonts w:ascii="Verdana" w:hAnsi="Verdana"/>
          <w:sz w:val="24"/>
          <w:szCs w:val="24"/>
          <w:vertAlign w:val="superscript"/>
        </w:rPr>
        <w:t>®</w:t>
      </w:r>
      <w:r w:rsidR="00D673C5" w:rsidRPr="002A6023">
        <w:rPr>
          <w:rFonts w:ascii="Verdana" w:hAnsi="Verdana"/>
          <w:sz w:val="24"/>
          <w:szCs w:val="24"/>
        </w:rPr>
        <w:t xml:space="preserve"> Mechanical Dilator Sheath</w:t>
      </w:r>
      <w:r w:rsidR="002715DA">
        <w:rPr>
          <w:rFonts w:ascii="Verdana" w:hAnsi="Verdana"/>
          <w:sz w:val="24"/>
          <w:szCs w:val="24"/>
        </w:rPr>
        <w:t xml:space="preserve"> </w:t>
      </w:r>
      <w:r w:rsidR="00C91887">
        <w:rPr>
          <w:rFonts w:ascii="Verdana" w:hAnsi="Verdana"/>
          <w:sz w:val="24"/>
          <w:szCs w:val="24"/>
        </w:rPr>
        <w:t>and the Evolution</w:t>
      </w:r>
      <w:r w:rsidR="00D007DE" w:rsidRPr="002A6023">
        <w:rPr>
          <w:rFonts w:ascii="Verdana" w:hAnsi="Verdana"/>
          <w:sz w:val="24"/>
          <w:szCs w:val="24"/>
          <w:vertAlign w:val="superscript"/>
        </w:rPr>
        <w:t>®</w:t>
      </w:r>
      <w:r w:rsidR="00C91887">
        <w:rPr>
          <w:rFonts w:ascii="Verdana" w:hAnsi="Verdana"/>
          <w:sz w:val="24"/>
          <w:szCs w:val="24"/>
        </w:rPr>
        <w:t xml:space="preserve"> RL </w:t>
      </w:r>
      <w:r w:rsidR="002715DA">
        <w:rPr>
          <w:rFonts w:ascii="Verdana" w:hAnsi="Verdana"/>
          <w:sz w:val="24"/>
          <w:szCs w:val="24"/>
        </w:rPr>
        <w:t>ha</w:t>
      </w:r>
      <w:r w:rsidR="00C91887">
        <w:rPr>
          <w:rFonts w:ascii="Verdana" w:hAnsi="Verdana"/>
          <w:sz w:val="24"/>
          <w:szCs w:val="24"/>
        </w:rPr>
        <w:t>ve</w:t>
      </w:r>
      <w:r w:rsidR="002715DA">
        <w:rPr>
          <w:rFonts w:ascii="Verdana" w:hAnsi="Verdana"/>
          <w:sz w:val="24"/>
          <w:szCs w:val="24"/>
        </w:rPr>
        <w:t xml:space="preserve"> been shown to be </w:t>
      </w:r>
      <w:r w:rsidR="00D673C5" w:rsidRPr="002A6023">
        <w:rPr>
          <w:rFonts w:ascii="Verdana" w:hAnsi="Verdana"/>
          <w:sz w:val="24"/>
          <w:szCs w:val="24"/>
        </w:rPr>
        <w:t>safe, efficient and effective tool</w:t>
      </w:r>
      <w:r w:rsidR="00C91887">
        <w:rPr>
          <w:rFonts w:ascii="Verdana" w:hAnsi="Verdana"/>
          <w:sz w:val="24"/>
          <w:szCs w:val="24"/>
        </w:rPr>
        <w:t>s</w:t>
      </w:r>
      <w:r w:rsidR="00D673C5" w:rsidRPr="002A6023">
        <w:rPr>
          <w:rFonts w:ascii="Verdana" w:hAnsi="Verdana"/>
          <w:sz w:val="24"/>
          <w:szCs w:val="24"/>
        </w:rPr>
        <w:t xml:space="preserve"> </w:t>
      </w:r>
      <w:r w:rsidR="001E46AE" w:rsidRPr="00A72CA5">
        <w:rPr>
          <w:rFonts w:ascii="Verdana" w:hAnsi="Verdana"/>
          <w:sz w:val="24"/>
          <w:szCs w:val="24"/>
        </w:rPr>
        <w:t xml:space="preserve">when introduced early in the course of </w:t>
      </w:r>
      <w:r w:rsidR="002715DA" w:rsidRPr="00A72CA5">
        <w:rPr>
          <w:rFonts w:ascii="Verdana" w:hAnsi="Verdana"/>
          <w:sz w:val="24"/>
          <w:szCs w:val="24"/>
        </w:rPr>
        <w:t>CIED lead</w:t>
      </w:r>
      <w:r w:rsidR="001E46AE" w:rsidRPr="00A72CA5">
        <w:rPr>
          <w:rFonts w:ascii="Verdana" w:hAnsi="Verdana"/>
          <w:sz w:val="24"/>
          <w:szCs w:val="24"/>
        </w:rPr>
        <w:t xml:space="preserve"> extraction procedures, particularly</w:t>
      </w:r>
      <w:r w:rsidR="003D2099" w:rsidRPr="00A72CA5">
        <w:rPr>
          <w:rFonts w:ascii="Verdana" w:hAnsi="Verdana"/>
          <w:sz w:val="24"/>
          <w:szCs w:val="24"/>
        </w:rPr>
        <w:t xml:space="preserve"> with </w:t>
      </w:r>
      <w:r w:rsidRPr="00A72CA5">
        <w:rPr>
          <w:rFonts w:ascii="Verdana" w:hAnsi="Verdana"/>
          <w:sz w:val="24"/>
          <w:szCs w:val="24"/>
        </w:rPr>
        <w:t>I</w:t>
      </w:r>
      <w:r w:rsidR="00D673C5" w:rsidRPr="00A72CA5">
        <w:rPr>
          <w:rFonts w:ascii="Verdana" w:hAnsi="Verdana"/>
          <w:sz w:val="24"/>
          <w:szCs w:val="24"/>
        </w:rPr>
        <w:t xml:space="preserve">CD leads. </w:t>
      </w:r>
    </w:p>
    <w:p w:rsidR="003B7171" w:rsidRPr="00A72CA5" w:rsidRDefault="003B7171" w:rsidP="009B5177">
      <w:pPr>
        <w:spacing w:after="0" w:line="480" w:lineRule="auto"/>
        <w:ind w:firstLine="567"/>
        <w:rPr>
          <w:rFonts w:ascii="Verdana" w:hAnsi="Verdana"/>
          <w:b/>
          <w:caps/>
          <w:sz w:val="24"/>
          <w:szCs w:val="24"/>
        </w:rPr>
      </w:pPr>
    </w:p>
    <w:p w:rsidR="00A73E26" w:rsidRDefault="00A73E26" w:rsidP="009B5177">
      <w:pPr>
        <w:spacing w:after="0" w:line="480" w:lineRule="auto"/>
        <w:ind w:firstLine="720"/>
        <w:rPr>
          <w:rFonts w:ascii="Verdana" w:hAnsi="Verdana"/>
          <w:b/>
          <w:caps/>
          <w:sz w:val="24"/>
          <w:szCs w:val="24"/>
        </w:rPr>
      </w:pPr>
    </w:p>
    <w:p w:rsidR="00954722" w:rsidRPr="00A72CA5" w:rsidRDefault="002B6744" w:rsidP="009B5177">
      <w:pPr>
        <w:spacing w:after="0" w:line="480" w:lineRule="auto"/>
        <w:rPr>
          <w:rFonts w:ascii="Verdana" w:hAnsi="Verdana"/>
          <w:b/>
          <w:caps/>
          <w:sz w:val="24"/>
          <w:szCs w:val="24"/>
        </w:rPr>
      </w:pPr>
      <w:r w:rsidRPr="00A72CA5">
        <w:rPr>
          <w:rFonts w:ascii="Verdana" w:hAnsi="Verdana"/>
          <w:b/>
          <w:caps/>
          <w:sz w:val="24"/>
          <w:szCs w:val="24"/>
        </w:rPr>
        <w:t>Acknowledgments</w:t>
      </w:r>
    </w:p>
    <w:p w:rsidR="00A12FE0" w:rsidRDefault="002C2B72" w:rsidP="009B5177">
      <w:pPr>
        <w:spacing w:after="0" w:line="480" w:lineRule="auto"/>
        <w:rPr>
          <w:rFonts w:ascii="Verdana" w:hAnsi="Verdana"/>
          <w:sz w:val="24"/>
          <w:szCs w:val="24"/>
        </w:rPr>
      </w:pPr>
      <w:r w:rsidRPr="00A72CA5">
        <w:rPr>
          <w:rFonts w:ascii="Verdana" w:hAnsi="Verdana"/>
          <w:sz w:val="24"/>
          <w:szCs w:val="24"/>
        </w:rPr>
        <w:t>Dr</w:t>
      </w:r>
      <w:r w:rsidR="00954722" w:rsidRPr="00A72CA5">
        <w:rPr>
          <w:rFonts w:ascii="Verdana" w:hAnsi="Verdana"/>
          <w:sz w:val="24"/>
          <w:szCs w:val="24"/>
        </w:rPr>
        <w:t xml:space="preserve"> Domenichini was supported by a grant from the European Heart</w:t>
      </w:r>
      <w:r w:rsidR="00954722">
        <w:rPr>
          <w:rFonts w:ascii="Verdana" w:hAnsi="Verdana"/>
          <w:sz w:val="24"/>
          <w:szCs w:val="24"/>
        </w:rPr>
        <w:t xml:space="preserve"> Rhythm Association.</w:t>
      </w:r>
    </w:p>
    <w:p w:rsidR="00A12FE0" w:rsidRDefault="00A12FE0" w:rsidP="009B5177">
      <w:pPr>
        <w:spacing w:after="0" w:line="480" w:lineRule="auto"/>
        <w:rPr>
          <w:rFonts w:ascii="Verdana" w:hAnsi="Verdana"/>
          <w:sz w:val="24"/>
          <w:szCs w:val="24"/>
        </w:rPr>
      </w:pPr>
      <w:r>
        <w:rPr>
          <w:rFonts w:ascii="Verdana" w:hAnsi="Verdana"/>
          <w:sz w:val="24"/>
          <w:szCs w:val="24"/>
        </w:rPr>
        <w:br w:type="page"/>
      </w:r>
    </w:p>
    <w:p w:rsidR="001F6F3E" w:rsidRPr="00E75414" w:rsidRDefault="00F80010" w:rsidP="009B5177">
      <w:pPr>
        <w:tabs>
          <w:tab w:val="left" w:pos="3467"/>
        </w:tabs>
        <w:spacing w:after="0" w:line="480" w:lineRule="auto"/>
        <w:outlineLvl w:val="0"/>
        <w:rPr>
          <w:rFonts w:ascii="Verdana" w:hAnsi="Verdana"/>
          <w:b/>
          <w:sz w:val="24"/>
          <w:szCs w:val="24"/>
        </w:rPr>
      </w:pPr>
      <w:r w:rsidRPr="00E75414">
        <w:rPr>
          <w:rFonts w:ascii="Verdana" w:hAnsi="Verdana"/>
          <w:b/>
          <w:sz w:val="24"/>
          <w:szCs w:val="24"/>
        </w:rPr>
        <w:lastRenderedPageBreak/>
        <w:t>REFERENCES</w:t>
      </w:r>
    </w:p>
    <w:p w:rsidR="005806C8" w:rsidRDefault="005358B0" w:rsidP="009B5177">
      <w:pPr>
        <w:spacing w:after="0" w:line="480" w:lineRule="auto"/>
        <w:rPr>
          <w:szCs w:val="24"/>
        </w:rPr>
      </w:pPr>
      <w:r>
        <w:rPr>
          <w:rFonts w:ascii="Verdana" w:hAnsi="Verdana"/>
          <w:sz w:val="24"/>
          <w:szCs w:val="24"/>
        </w:rPr>
        <w:fldChar w:fldCharType="begin"/>
      </w:r>
      <w:r w:rsidR="00E34B7E" w:rsidRPr="005806C8">
        <w:rPr>
          <w:rFonts w:ascii="Verdana" w:hAnsi="Verdana"/>
          <w:sz w:val="24"/>
          <w:szCs w:val="24"/>
          <w:lang w:val="it-IT"/>
        </w:rPr>
        <w:instrText xml:space="preserve"> ADDIN EN.REFLIST </w:instrText>
      </w:r>
      <w:r>
        <w:rPr>
          <w:rFonts w:ascii="Verdana" w:hAnsi="Verdana"/>
          <w:sz w:val="24"/>
          <w:szCs w:val="24"/>
        </w:rPr>
        <w:fldChar w:fldCharType="separate"/>
      </w:r>
      <w:r w:rsidR="001C4FBD" w:rsidRPr="005806C8">
        <w:rPr>
          <w:b/>
          <w:szCs w:val="24"/>
          <w:lang w:val="it-IT"/>
        </w:rPr>
        <w:t>1.</w:t>
      </w:r>
      <w:r w:rsidR="001C4FBD" w:rsidRPr="005806C8">
        <w:rPr>
          <w:szCs w:val="24"/>
          <w:lang w:val="it-IT"/>
        </w:rPr>
        <w:t xml:space="preserve"> </w:t>
      </w:r>
      <w:r w:rsidR="005806C8" w:rsidRPr="00544B27">
        <w:rPr>
          <w:szCs w:val="24"/>
          <w:lang w:val="it-IT"/>
        </w:rPr>
        <w:t xml:space="preserve">Diemberger I, Mazzotti A, Biffi M, Massaro G, Martignani C, Ziacchi M, </w:t>
      </w:r>
      <w:r w:rsidR="005806C8" w:rsidRPr="00251D23">
        <w:rPr>
          <w:i/>
          <w:szCs w:val="24"/>
          <w:lang w:val="it-IT"/>
        </w:rPr>
        <w:t>et al</w:t>
      </w:r>
      <w:r w:rsidR="005806C8" w:rsidRPr="00544B27">
        <w:rPr>
          <w:szCs w:val="24"/>
          <w:lang w:val="it-IT"/>
        </w:rPr>
        <w:t>.</w:t>
      </w:r>
      <w:r w:rsidR="005806C8" w:rsidRPr="008B3FDB">
        <w:rPr>
          <w:szCs w:val="24"/>
          <w:lang w:val="it-IT"/>
        </w:rPr>
        <w:t xml:space="preserve"> </w:t>
      </w:r>
      <w:r w:rsidR="005806C8" w:rsidRPr="00816D54">
        <w:rPr>
          <w:szCs w:val="24"/>
        </w:rPr>
        <w:t xml:space="preserve">From lead management to implanted patient management: systematic review and meta-analysis of the last 15 years of experience in lead extraction. </w:t>
      </w:r>
      <w:r w:rsidR="005806C8" w:rsidRPr="008B3FDB">
        <w:rPr>
          <w:i/>
          <w:szCs w:val="24"/>
        </w:rPr>
        <w:t>Expert Rev Med Devices</w:t>
      </w:r>
      <w:r w:rsidR="005806C8" w:rsidRPr="00544B27">
        <w:rPr>
          <w:szCs w:val="24"/>
        </w:rPr>
        <w:t xml:space="preserve"> 2013;10:551-73.</w:t>
      </w:r>
    </w:p>
    <w:p w:rsidR="005806C8" w:rsidRDefault="001C4FBD" w:rsidP="009B5177">
      <w:pPr>
        <w:spacing w:after="0" w:line="480" w:lineRule="auto"/>
        <w:rPr>
          <w:szCs w:val="24"/>
          <w:lang w:val="it-IT"/>
        </w:rPr>
      </w:pPr>
      <w:r w:rsidRPr="005806C8">
        <w:rPr>
          <w:b/>
          <w:szCs w:val="24"/>
          <w:lang w:val="it-IT"/>
        </w:rPr>
        <w:t>2.</w:t>
      </w:r>
      <w:r w:rsidRPr="005806C8">
        <w:rPr>
          <w:szCs w:val="24"/>
          <w:lang w:val="it-IT"/>
        </w:rPr>
        <w:t xml:space="preserve"> </w:t>
      </w:r>
      <w:r w:rsidR="005806C8" w:rsidRPr="005806C8">
        <w:rPr>
          <w:szCs w:val="24"/>
          <w:lang w:val="it-IT"/>
        </w:rPr>
        <w:t xml:space="preserve">Wazni O, Epstein LM, Carrillo RG, Love C, Adler SW, Riggio DW, </w:t>
      </w:r>
      <w:r w:rsidR="005806C8" w:rsidRPr="005806C8">
        <w:rPr>
          <w:i/>
          <w:szCs w:val="24"/>
          <w:lang w:val="it-IT"/>
        </w:rPr>
        <w:t>et al</w:t>
      </w:r>
      <w:r w:rsidR="005806C8" w:rsidRPr="005806C8">
        <w:rPr>
          <w:szCs w:val="24"/>
          <w:lang w:val="it-IT"/>
        </w:rPr>
        <w:t xml:space="preserve">. </w:t>
      </w:r>
      <w:r w:rsidR="005806C8" w:rsidRPr="00816D54">
        <w:rPr>
          <w:szCs w:val="24"/>
        </w:rPr>
        <w:t xml:space="preserve">Lead extraction in the contemporary setting: the LExICon study: an observational retrospective study of consecutive laser lead extractions. </w:t>
      </w:r>
      <w:r w:rsidR="005806C8" w:rsidRPr="008B3FDB">
        <w:rPr>
          <w:i/>
          <w:szCs w:val="24"/>
          <w:lang w:val="it-IT"/>
        </w:rPr>
        <w:t xml:space="preserve">J Am Coll Cardiol </w:t>
      </w:r>
      <w:r w:rsidR="005806C8" w:rsidRPr="008B3FDB">
        <w:rPr>
          <w:szCs w:val="24"/>
          <w:lang w:val="it-IT"/>
        </w:rPr>
        <w:t>2010;55:579-86.</w:t>
      </w:r>
    </w:p>
    <w:p w:rsidR="00DA75D6" w:rsidRPr="00DA75D6" w:rsidRDefault="001C4FBD" w:rsidP="009B5177">
      <w:pPr>
        <w:spacing w:after="0" w:line="480" w:lineRule="auto"/>
        <w:rPr>
          <w:szCs w:val="24"/>
          <w:lang w:val="it-IT"/>
        </w:rPr>
      </w:pPr>
      <w:r w:rsidRPr="005806C8">
        <w:rPr>
          <w:b/>
          <w:szCs w:val="24"/>
          <w:lang w:val="it-IT"/>
        </w:rPr>
        <w:t>3.</w:t>
      </w:r>
      <w:r w:rsidRPr="005806C8">
        <w:rPr>
          <w:szCs w:val="24"/>
          <w:lang w:val="it-IT"/>
        </w:rPr>
        <w:t xml:space="preserve"> </w:t>
      </w:r>
      <w:r w:rsidR="00DA75D6" w:rsidRPr="00544B27">
        <w:rPr>
          <w:szCs w:val="24"/>
          <w:lang w:val="it-IT"/>
        </w:rPr>
        <w:t>Bongiorni MG, Segreti L, Di Cori A, Zu</w:t>
      </w:r>
      <w:r w:rsidR="00DA75D6">
        <w:rPr>
          <w:szCs w:val="24"/>
          <w:lang w:val="it-IT"/>
        </w:rPr>
        <w:t>cchelli G, Viani S, Paperini L,</w:t>
      </w:r>
      <w:r w:rsidR="00DA75D6" w:rsidRPr="00544B27">
        <w:rPr>
          <w:szCs w:val="24"/>
          <w:lang w:val="it-IT"/>
        </w:rPr>
        <w:t xml:space="preserve"> </w:t>
      </w:r>
      <w:r w:rsidR="00DA75D6" w:rsidRPr="00251D23">
        <w:rPr>
          <w:i/>
          <w:szCs w:val="24"/>
          <w:lang w:val="it-IT"/>
        </w:rPr>
        <w:t>et al</w:t>
      </w:r>
      <w:r w:rsidR="00DA75D6" w:rsidRPr="00544B27">
        <w:rPr>
          <w:szCs w:val="24"/>
          <w:lang w:val="it-IT"/>
        </w:rPr>
        <w:t>.</w:t>
      </w:r>
      <w:r w:rsidR="00DA75D6" w:rsidRPr="008B3FDB">
        <w:rPr>
          <w:szCs w:val="24"/>
          <w:lang w:val="it-IT"/>
        </w:rPr>
        <w:t xml:space="preserve"> </w:t>
      </w:r>
      <w:r w:rsidR="00DA75D6" w:rsidRPr="00816D54">
        <w:rPr>
          <w:szCs w:val="24"/>
        </w:rPr>
        <w:t xml:space="preserve">Safety and efficacy of internal transjugular approach for transvenous extraction of implantable cardioverter defibrillator leads. </w:t>
      </w:r>
      <w:r w:rsidR="00DA75D6" w:rsidRPr="008B3FDB">
        <w:rPr>
          <w:i/>
          <w:szCs w:val="24"/>
        </w:rPr>
        <w:t>Europace</w:t>
      </w:r>
      <w:r w:rsidR="00DA75D6" w:rsidRPr="00544B27">
        <w:rPr>
          <w:szCs w:val="24"/>
        </w:rPr>
        <w:t xml:space="preserve"> 2014;16:1356-62</w:t>
      </w:r>
      <w:r w:rsidR="00DA75D6" w:rsidRPr="00816D54">
        <w:rPr>
          <w:szCs w:val="24"/>
        </w:rPr>
        <w:t>.</w:t>
      </w:r>
    </w:p>
    <w:p w:rsidR="00DA75D6" w:rsidRDefault="001C4FBD" w:rsidP="009B5177">
      <w:pPr>
        <w:spacing w:after="0" w:line="480" w:lineRule="auto"/>
        <w:rPr>
          <w:szCs w:val="24"/>
        </w:rPr>
      </w:pPr>
      <w:r w:rsidRPr="00DA75D6">
        <w:rPr>
          <w:b/>
          <w:szCs w:val="24"/>
          <w:lang w:val="it-IT"/>
        </w:rPr>
        <w:t>4.</w:t>
      </w:r>
      <w:r w:rsidRPr="00DA75D6">
        <w:rPr>
          <w:szCs w:val="24"/>
          <w:lang w:val="it-IT"/>
        </w:rPr>
        <w:t xml:space="preserve"> </w:t>
      </w:r>
      <w:r w:rsidR="00DA75D6" w:rsidRPr="00DA75D6">
        <w:rPr>
          <w:szCs w:val="24"/>
          <w:lang w:val="it-IT"/>
        </w:rPr>
        <w:t xml:space="preserve">Hauser RG, Katsiyiannis WT, Gornick CC, Almquist AK, Kallinen LM. </w:t>
      </w:r>
      <w:r w:rsidR="00DA75D6" w:rsidRPr="00816D54">
        <w:rPr>
          <w:szCs w:val="24"/>
        </w:rPr>
        <w:t xml:space="preserve">Deaths and cardiovascular injuries due to device-assisted implantable cardioverter-defibrillator and pacemaker lead extraction. </w:t>
      </w:r>
      <w:r w:rsidR="00DA75D6" w:rsidRPr="008B3FDB">
        <w:rPr>
          <w:i/>
          <w:szCs w:val="24"/>
        </w:rPr>
        <w:t>Europace</w:t>
      </w:r>
      <w:r w:rsidR="00DA75D6" w:rsidRPr="00544B27">
        <w:rPr>
          <w:szCs w:val="24"/>
        </w:rPr>
        <w:t xml:space="preserve"> 2010;12:395-401.</w:t>
      </w:r>
    </w:p>
    <w:p w:rsidR="00DA75D6" w:rsidRDefault="001C4FBD" w:rsidP="009B5177">
      <w:pPr>
        <w:spacing w:after="0" w:line="480" w:lineRule="auto"/>
        <w:rPr>
          <w:szCs w:val="24"/>
        </w:rPr>
      </w:pPr>
      <w:r w:rsidRPr="001C4FBD">
        <w:rPr>
          <w:b/>
          <w:szCs w:val="24"/>
        </w:rPr>
        <w:t>5.</w:t>
      </w:r>
      <w:r w:rsidRPr="001C4FBD">
        <w:rPr>
          <w:szCs w:val="24"/>
        </w:rPr>
        <w:t xml:space="preserve"> </w:t>
      </w:r>
      <w:r w:rsidR="00DA75D6" w:rsidRPr="00544B27">
        <w:rPr>
          <w:szCs w:val="24"/>
        </w:rPr>
        <w:t xml:space="preserve">Wilkoff BL, Love CJ, Byrd CL, Bongiorni MG, Carrillo RG, Crossley GH, 3rd , </w:t>
      </w:r>
      <w:r w:rsidR="00DA75D6" w:rsidRPr="00251D23">
        <w:rPr>
          <w:i/>
          <w:szCs w:val="24"/>
        </w:rPr>
        <w:t>et al</w:t>
      </w:r>
      <w:r w:rsidR="00DA75D6" w:rsidRPr="00544B27">
        <w:rPr>
          <w:szCs w:val="24"/>
        </w:rPr>
        <w:t>.</w:t>
      </w:r>
      <w:r w:rsidR="00DA75D6" w:rsidRPr="00816D54">
        <w:rPr>
          <w:szCs w:val="24"/>
        </w:rPr>
        <w:t xml:space="preserve"> Transvenous lead extraction: Heart Rhythm Society expert consensus on facilities, training, indications, and patient management: this document was endorsed by the American Heart Association (AHA). </w:t>
      </w:r>
      <w:r w:rsidR="00DA75D6" w:rsidRPr="00816D54">
        <w:rPr>
          <w:i/>
          <w:szCs w:val="24"/>
        </w:rPr>
        <w:t>Heart Rhythm</w:t>
      </w:r>
      <w:r w:rsidR="00DA75D6" w:rsidRPr="00816D54">
        <w:rPr>
          <w:szCs w:val="24"/>
        </w:rPr>
        <w:t xml:space="preserve"> 2009;6:1085-104.</w:t>
      </w:r>
    </w:p>
    <w:p w:rsidR="00DA75D6" w:rsidRPr="00816D54" w:rsidRDefault="001C4FBD" w:rsidP="009B5177">
      <w:pPr>
        <w:spacing w:after="0" w:line="480" w:lineRule="auto"/>
        <w:rPr>
          <w:szCs w:val="24"/>
        </w:rPr>
      </w:pPr>
      <w:r w:rsidRPr="001C4FBD">
        <w:rPr>
          <w:b/>
          <w:szCs w:val="24"/>
        </w:rPr>
        <w:t>6.</w:t>
      </w:r>
      <w:r w:rsidRPr="001C4FBD">
        <w:rPr>
          <w:szCs w:val="24"/>
        </w:rPr>
        <w:t xml:space="preserve"> </w:t>
      </w:r>
      <w:r w:rsidR="00DA75D6" w:rsidRPr="00544B27">
        <w:rPr>
          <w:szCs w:val="24"/>
        </w:rPr>
        <w:t>Deharo JC, Bongiorni MG, Rozkovec A, Bracke F, Defaye P, Fernandez-Lozano I ,</w:t>
      </w:r>
      <w:r w:rsidR="00DA75D6" w:rsidRPr="00251D23">
        <w:rPr>
          <w:i/>
          <w:szCs w:val="24"/>
        </w:rPr>
        <w:t xml:space="preserve"> et al</w:t>
      </w:r>
      <w:r w:rsidR="00DA75D6" w:rsidRPr="00544B27">
        <w:rPr>
          <w:szCs w:val="24"/>
        </w:rPr>
        <w:t xml:space="preserve">. </w:t>
      </w:r>
      <w:r w:rsidR="00DA75D6" w:rsidRPr="00816D54">
        <w:rPr>
          <w:szCs w:val="24"/>
        </w:rPr>
        <w:t xml:space="preserve"> Pathways for training and accreditation for transvenous lead extraction: a European Heart Rhythm Association position paper. </w:t>
      </w:r>
      <w:r w:rsidR="00DA75D6" w:rsidRPr="008B3FDB">
        <w:rPr>
          <w:i/>
          <w:szCs w:val="24"/>
        </w:rPr>
        <w:t>Europace</w:t>
      </w:r>
      <w:r w:rsidR="00DA75D6" w:rsidRPr="00544B27">
        <w:rPr>
          <w:szCs w:val="24"/>
        </w:rPr>
        <w:t xml:space="preserve"> 2012;14:124-34.</w:t>
      </w:r>
    </w:p>
    <w:p w:rsidR="001C4FBD" w:rsidRPr="001C4FBD" w:rsidRDefault="001C4FBD" w:rsidP="009B5177">
      <w:pPr>
        <w:spacing w:after="0" w:line="480" w:lineRule="auto"/>
        <w:rPr>
          <w:szCs w:val="24"/>
        </w:rPr>
      </w:pPr>
      <w:r w:rsidRPr="001C4FBD">
        <w:rPr>
          <w:b/>
          <w:szCs w:val="24"/>
        </w:rPr>
        <w:t>7.</w:t>
      </w:r>
      <w:r w:rsidRPr="001C4FBD">
        <w:rPr>
          <w:szCs w:val="24"/>
        </w:rPr>
        <w:t xml:space="preserve"> </w:t>
      </w:r>
      <w:r w:rsidR="00DA75D6" w:rsidRPr="00544B27">
        <w:rPr>
          <w:szCs w:val="24"/>
        </w:rPr>
        <w:t xml:space="preserve">Hussein AA, Wilkoff BL, Martin DO, Karim S, Kanj M, Callahan </w:t>
      </w:r>
      <w:r w:rsidR="00DA75D6">
        <w:rPr>
          <w:szCs w:val="24"/>
        </w:rPr>
        <w:t>T</w:t>
      </w:r>
      <w:r w:rsidR="00DA75D6" w:rsidRPr="00544B27">
        <w:rPr>
          <w:szCs w:val="24"/>
        </w:rPr>
        <w:t xml:space="preserve">, </w:t>
      </w:r>
      <w:r w:rsidR="00DA75D6" w:rsidRPr="00251D23">
        <w:rPr>
          <w:i/>
          <w:szCs w:val="24"/>
        </w:rPr>
        <w:t>et al</w:t>
      </w:r>
      <w:r w:rsidR="00DA75D6" w:rsidRPr="00544B27">
        <w:rPr>
          <w:szCs w:val="24"/>
        </w:rPr>
        <w:t>.</w:t>
      </w:r>
      <w:r w:rsidR="00DA75D6" w:rsidRPr="00816D54">
        <w:rPr>
          <w:szCs w:val="24"/>
        </w:rPr>
        <w:t xml:space="preserve"> Initial experience with the Evolution mechanical dilator sheath for lead extraction: safety and efficacy. </w:t>
      </w:r>
      <w:r w:rsidR="00DA75D6" w:rsidRPr="00816D54">
        <w:rPr>
          <w:i/>
          <w:szCs w:val="24"/>
        </w:rPr>
        <w:t>Heart Rhythm</w:t>
      </w:r>
      <w:r w:rsidR="00DA75D6">
        <w:rPr>
          <w:szCs w:val="24"/>
        </w:rPr>
        <w:t xml:space="preserve"> 2010</w:t>
      </w:r>
      <w:r w:rsidR="00DA75D6" w:rsidRPr="00816D54">
        <w:rPr>
          <w:szCs w:val="24"/>
        </w:rPr>
        <w:t>;7:870-3.</w:t>
      </w:r>
    </w:p>
    <w:p w:rsidR="00DA75D6" w:rsidRDefault="001C4FBD" w:rsidP="009B5177">
      <w:pPr>
        <w:spacing w:after="0" w:line="480" w:lineRule="auto"/>
        <w:rPr>
          <w:szCs w:val="24"/>
        </w:rPr>
      </w:pPr>
      <w:r w:rsidRPr="001C4FBD">
        <w:rPr>
          <w:b/>
          <w:szCs w:val="24"/>
        </w:rPr>
        <w:t>8.</w:t>
      </w:r>
      <w:r w:rsidRPr="001C4FBD">
        <w:rPr>
          <w:szCs w:val="24"/>
        </w:rPr>
        <w:t xml:space="preserve"> </w:t>
      </w:r>
      <w:r w:rsidR="00DA75D6" w:rsidRPr="00544B27">
        <w:rPr>
          <w:szCs w:val="24"/>
        </w:rPr>
        <w:t xml:space="preserve">Oto A, Aytemir K, Yorgun H, Canpolat U, Kaya EB, Kabakci G , </w:t>
      </w:r>
      <w:r w:rsidR="00DA75D6" w:rsidRPr="00251D23">
        <w:rPr>
          <w:i/>
          <w:szCs w:val="24"/>
        </w:rPr>
        <w:t>et al</w:t>
      </w:r>
      <w:r w:rsidR="00DA75D6" w:rsidRPr="00544B27">
        <w:rPr>
          <w:szCs w:val="24"/>
        </w:rPr>
        <w:t>.</w:t>
      </w:r>
      <w:r w:rsidR="00DA75D6">
        <w:rPr>
          <w:szCs w:val="24"/>
        </w:rPr>
        <w:t xml:space="preserve"> </w:t>
      </w:r>
      <w:r w:rsidR="00DA75D6" w:rsidRPr="00816D54">
        <w:rPr>
          <w:szCs w:val="24"/>
        </w:rPr>
        <w:t xml:space="preserve">Percutaneous extraction of cardiac pacemaker and implantable cardioverter defibrillator leads with evolution mechanical dilator sheath: a single-centre experience. </w:t>
      </w:r>
      <w:r w:rsidR="00DA75D6" w:rsidRPr="00816D54">
        <w:rPr>
          <w:i/>
          <w:szCs w:val="24"/>
        </w:rPr>
        <w:t>Europace</w:t>
      </w:r>
      <w:r w:rsidR="00DA75D6">
        <w:rPr>
          <w:szCs w:val="24"/>
        </w:rPr>
        <w:t xml:space="preserve"> 2011</w:t>
      </w:r>
      <w:r w:rsidR="00DA75D6" w:rsidRPr="00816D54">
        <w:rPr>
          <w:szCs w:val="24"/>
        </w:rPr>
        <w:t>;13:543-7.</w:t>
      </w:r>
    </w:p>
    <w:p w:rsidR="00DA75D6" w:rsidRPr="00816D54" w:rsidRDefault="001C4FBD" w:rsidP="009B5177">
      <w:pPr>
        <w:spacing w:after="0" w:line="480" w:lineRule="auto"/>
        <w:rPr>
          <w:szCs w:val="24"/>
        </w:rPr>
      </w:pPr>
      <w:r w:rsidRPr="001C4FBD">
        <w:rPr>
          <w:b/>
          <w:szCs w:val="24"/>
        </w:rPr>
        <w:lastRenderedPageBreak/>
        <w:t>9.</w:t>
      </w:r>
      <w:r w:rsidRPr="001C4FBD">
        <w:rPr>
          <w:szCs w:val="24"/>
        </w:rPr>
        <w:t xml:space="preserve"> </w:t>
      </w:r>
      <w:r w:rsidR="00DA75D6" w:rsidRPr="00544B27">
        <w:rPr>
          <w:szCs w:val="24"/>
        </w:rPr>
        <w:t xml:space="preserve">Oto A, Aytemir K, Canpolat </w:t>
      </w:r>
      <w:r w:rsidR="00DA75D6">
        <w:rPr>
          <w:szCs w:val="24"/>
        </w:rPr>
        <w:t>U, Yorgun H, Sahiner L, Kaya EB</w:t>
      </w:r>
      <w:r w:rsidR="00DA75D6" w:rsidRPr="00544B27">
        <w:rPr>
          <w:szCs w:val="24"/>
        </w:rPr>
        <w:t>,</w:t>
      </w:r>
      <w:r w:rsidR="00DA75D6">
        <w:rPr>
          <w:szCs w:val="24"/>
        </w:rPr>
        <w:t xml:space="preserve"> </w:t>
      </w:r>
      <w:r w:rsidR="00DA75D6" w:rsidRPr="00251D23">
        <w:rPr>
          <w:i/>
          <w:szCs w:val="24"/>
        </w:rPr>
        <w:t>et al</w:t>
      </w:r>
      <w:r w:rsidR="00DA75D6" w:rsidRPr="00544B27">
        <w:rPr>
          <w:szCs w:val="24"/>
        </w:rPr>
        <w:t>.</w:t>
      </w:r>
      <w:r w:rsidR="00DA75D6" w:rsidRPr="00816D54">
        <w:rPr>
          <w:szCs w:val="24"/>
        </w:rPr>
        <w:t xml:space="preserve"> Evolution in transvenous extraction of pacemaker and implantable cardioverter defibrillator leads using a mechanical dilator sheath. </w:t>
      </w:r>
      <w:r w:rsidR="00DA75D6" w:rsidRPr="00816D54">
        <w:rPr>
          <w:i/>
          <w:szCs w:val="24"/>
        </w:rPr>
        <w:t>Pacing Clin Electrophysiol</w:t>
      </w:r>
      <w:r w:rsidR="00DA75D6">
        <w:rPr>
          <w:i/>
          <w:szCs w:val="24"/>
        </w:rPr>
        <w:t xml:space="preserve"> </w:t>
      </w:r>
      <w:r w:rsidR="00DA75D6" w:rsidRPr="008B3FDB">
        <w:rPr>
          <w:szCs w:val="24"/>
        </w:rPr>
        <w:t>2012</w:t>
      </w:r>
      <w:r w:rsidR="00DA75D6" w:rsidRPr="00816D54">
        <w:rPr>
          <w:szCs w:val="24"/>
        </w:rPr>
        <w:t>;35:834-40.</w:t>
      </w:r>
    </w:p>
    <w:p w:rsidR="00DA75D6" w:rsidRDefault="001C4FBD" w:rsidP="009B5177">
      <w:pPr>
        <w:spacing w:after="0" w:line="480" w:lineRule="auto"/>
        <w:rPr>
          <w:szCs w:val="24"/>
          <w:lang w:val="it-IT"/>
        </w:rPr>
      </w:pPr>
      <w:r w:rsidRPr="001C4FBD">
        <w:rPr>
          <w:b/>
          <w:szCs w:val="24"/>
        </w:rPr>
        <w:t>10.</w:t>
      </w:r>
      <w:r w:rsidRPr="001C4FBD">
        <w:rPr>
          <w:szCs w:val="24"/>
        </w:rPr>
        <w:t xml:space="preserve"> </w:t>
      </w:r>
      <w:r w:rsidR="00DA75D6" w:rsidRPr="00544B27">
        <w:rPr>
          <w:szCs w:val="24"/>
        </w:rPr>
        <w:t xml:space="preserve">Wilkoff BL, Byrd CL, Love CJ, Hayes DL, Sellers TD, Schaerf R, </w:t>
      </w:r>
      <w:r w:rsidR="00DA75D6" w:rsidRPr="00251D23">
        <w:rPr>
          <w:i/>
          <w:szCs w:val="24"/>
        </w:rPr>
        <w:t>et al</w:t>
      </w:r>
      <w:r w:rsidR="00DA75D6" w:rsidRPr="00544B27">
        <w:rPr>
          <w:szCs w:val="24"/>
        </w:rPr>
        <w:t>.</w:t>
      </w:r>
      <w:r w:rsidR="00DA75D6">
        <w:rPr>
          <w:szCs w:val="24"/>
        </w:rPr>
        <w:t xml:space="preserve"> </w:t>
      </w:r>
      <w:r w:rsidR="00DA75D6" w:rsidRPr="00816D54">
        <w:rPr>
          <w:szCs w:val="24"/>
        </w:rPr>
        <w:t xml:space="preserve">Pacemaker lead extraction with the laser sheath: results of the pacing lead extraction with the excimer sheath (PLEXES) trial. </w:t>
      </w:r>
      <w:r w:rsidR="00DA75D6" w:rsidRPr="00816D54">
        <w:rPr>
          <w:i/>
          <w:szCs w:val="24"/>
          <w:lang w:val="it-IT"/>
        </w:rPr>
        <w:t>J Am Coll Cardiol</w:t>
      </w:r>
      <w:r w:rsidR="00DA75D6" w:rsidRPr="00816D54">
        <w:rPr>
          <w:szCs w:val="24"/>
          <w:lang w:val="it-IT"/>
        </w:rPr>
        <w:t xml:space="preserve"> 1999;33:1671-6.</w:t>
      </w:r>
    </w:p>
    <w:p w:rsidR="00DC495A" w:rsidRDefault="001C4FBD" w:rsidP="009B5177">
      <w:pPr>
        <w:spacing w:after="0" w:line="480" w:lineRule="auto"/>
        <w:rPr>
          <w:szCs w:val="24"/>
        </w:rPr>
      </w:pPr>
      <w:r w:rsidRPr="001C4FBD">
        <w:rPr>
          <w:b/>
          <w:szCs w:val="24"/>
          <w:lang w:val="it-IT"/>
        </w:rPr>
        <w:t>11.</w:t>
      </w:r>
      <w:r w:rsidRPr="001C4FBD">
        <w:rPr>
          <w:szCs w:val="24"/>
          <w:lang w:val="it-IT"/>
        </w:rPr>
        <w:t xml:space="preserve"> Gonna H, Domenichini G, Gallagher MM. </w:t>
      </w:r>
      <w:r w:rsidRPr="001C4FBD">
        <w:rPr>
          <w:szCs w:val="24"/>
        </w:rPr>
        <w:t xml:space="preserve">Successful transvenous lead extraction after a failed open surgical attempt. </w:t>
      </w:r>
      <w:r w:rsidR="00DC495A" w:rsidRPr="00DC495A">
        <w:rPr>
          <w:i/>
          <w:szCs w:val="24"/>
        </w:rPr>
        <w:t xml:space="preserve">Europace. </w:t>
      </w:r>
      <w:r w:rsidR="00DC495A" w:rsidRPr="00DC495A">
        <w:rPr>
          <w:szCs w:val="24"/>
        </w:rPr>
        <w:t>2016 Jan;18(1):130.</w:t>
      </w:r>
    </w:p>
    <w:p w:rsidR="00DC495A" w:rsidRDefault="001C4FBD" w:rsidP="009B5177">
      <w:pPr>
        <w:spacing w:after="0" w:line="480" w:lineRule="auto"/>
      </w:pPr>
      <w:r w:rsidRPr="001C4FBD">
        <w:rPr>
          <w:b/>
          <w:szCs w:val="24"/>
        </w:rPr>
        <w:t>12.</w:t>
      </w:r>
      <w:r w:rsidRPr="001C4FBD">
        <w:rPr>
          <w:szCs w:val="24"/>
        </w:rPr>
        <w:t xml:space="preserve"> </w:t>
      </w:r>
      <w:r w:rsidR="00DC495A" w:rsidRPr="00544B27">
        <w:t>Saltzman HE, Subzposh FA, Gupta A, Tiwari A, Hammill E, Kutalek SP.</w:t>
      </w:r>
      <w:r w:rsidR="00DC495A">
        <w:t xml:space="preserve"> </w:t>
      </w:r>
      <w:r w:rsidR="00DC495A" w:rsidRPr="00544B27">
        <w:t xml:space="preserve">Characterization of deaths and non-lethal injuries caused by laser lead extraction. </w:t>
      </w:r>
      <w:r w:rsidR="00DC495A" w:rsidRPr="00544B27">
        <w:rPr>
          <w:i/>
        </w:rPr>
        <w:t>Heart Rhythm</w:t>
      </w:r>
      <w:r w:rsidR="00DC495A" w:rsidRPr="00544B27">
        <w:t xml:space="preserve"> 2015;12:S168-S169.</w:t>
      </w:r>
    </w:p>
    <w:p w:rsidR="001C4FBD" w:rsidRPr="001C4FBD" w:rsidRDefault="001C4FBD" w:rsidP="009B5177">
      <w:pPr>
        <w:spacing w:after="0" w:line="480" w:lineRule="auto"/>
        <w:rPr>
          <w:szCs w:val="24"/>
        </w:rPr>
      </w:pPr>
      <w:r w:rsidRPr="001C4FBD">
        <w:rPr>
          <w:b/>
          <w:szCs w:val="24"/>
        </w:rPr>
        <w:t>13.</w:t>
      </w:r>
      <w:r w:rsidRPr="001C4FBD">
        <w:rPr>
          <w:szCs w:val="24"/>
        </w:rPr>
        <w:t xml:space="preserve"> </w:t>
      </w:r>
      <w:r w:rsidR="00DC495A" w:rsidRPr="00544B27">
        <w:rPr>
          <w:szCs w:val="24"/>
        </w:rPr>
        <w:t xml:space="preserve">Sharma S, Raman AS, Hematpour K, Venkataeaman R,Hariharan R. Safety and efficacy of the Cook Medical Evolution Mechanical lead extraction system: a single centre experience. </w:t>
      </w:r>
      <w:r w:rsidR="00DC495A" w:rsidRPr="008B3FDB">
        <w:rPr>
          <w:i/>
          <w:szCs w:val="24"/>
        </w:rPr>
        <w:t>Heart Rhythm</w:t>
      </w:r>
      <w:r w:rsidR="00DC495A" w:rsidRPr="00544B27">
        <w:rPr>
          <w:szCs w:val="24"/>
        </w:rPr>
        <w:t xml:space="preserve"> 2015;12:S253.</w:t>
      </w:r>
    </w:p>
    <w:p w:rsidR="00DC495A" w:rsidRPr="00816D54" w:rsidRDefault="001C4FBD" w:rsidP="009B5177">
      <w:pPr>
        <w:spacing w:after="0" w:line="480" w:lineRule="auto"/>
        <w:rPr>
          <w:szCs w:val="24"/>
        </w:rPr>
      </w:pPr>
      <w:r w:rsidRPr="001C4FBD">
        <w:rPr>
          <w:b/>
          <w:szCs w:val="24"/>
        </w:rPr>
        <w:t>14.</w:t>
      </w:r>
      <w:r w:rsidRPr="001C4FBD">
        <w:rPr>
          <w:szCs w:val="24"/>
        </w:rPr>
        <w:t xml:space="preserve"> </w:t>
      </w:r>
      <w:r w:rsidR="00DC495A">
        <w:rPr>
          <w:szCs w:val="24"/>
        </w:rPr>
        <w:t>Starck CT</w:t>
      </w:r>
      <w:r w:rsidR="00DC495A" w:rsidRPr="000176D5">
        <w:rPr>
          <w:szCs w:val="24"/>
        </w:rPr>
        <w:t>, Rodriguez H, Hürlimann D, Grünenfelder J, Steffel J, Salzberg SP</w:t>
      </w:r>
      <w:r w:rsidR="00DC495A" w:rsidRPr="000176D5" w:rsidDel="000176D5">
        <w:rPr>
          <w:szCs w:val="24"/>
        </w:rPr>
        <w:t xml:space="preserve"> </w:t>
      </w:r>
      <w:r w:rsidR="00DC495A" w:rsidRPr="00D13492">
        <w:rPr>
          <w:szCs w:val="24"/>
        </w:rPr>
        <w:t xml:space="preserve">, </w:t>
      </w:r>
      <w:r w:rsidR="00DC495A" w:rsidRPr="00D13492">
        <w:rPr>
          <w:i/>
          <w:szCs w:val="24"/>
        </w:rPr>
        <w:t>et al</w:t>
      </w:r>
      <w:r w:rsidR="00DC495A" w:rsidRPr="00D13492">
        <w:rPr>
          <w:szCs w:val="24"/>
        </w:rPr>
        <w:t>.</w:t>
      </w:r>
      <w:r w:rsidR="00DC495A" w:rsidRPr="00816D54">
        <w:rPr>
          <w:szCs w:val="24"/>
        </w:rPr>
        <w:t xml:space="preserve"> Transvenous lead extractions: comparison of laser vs. mechanical approach. </w:t>
      </w:r>
      <w:r w:rsidR="00DC495A" w:rsidRPr="002511C0">
        <w:rPr>
          <w:i/>
          <w:szCs w:val="24"/>
        </w:rPr>
        <w:t>Europace</w:t>
      </w:r>
      <w:r w:rsidR="00DC495A">
        <w:rPr>
          <w:i/>
          <w:szCs w:val="24"/>
        </w:rPr>
        <w:t xml:space="preserve"> </w:t>
      </w:r>
      <w:r w:rsidR="00DC495A">
        <w:rPr>
          <w:szCs w:val="24"/>
        </w:rPr>
        <w:t>2013</w:t>
      </w:r>
      <w:r w:rsidR="00DC495A" w:rsidRPr="002511C0">
        <w:rPr>
          <w:szCs w:val="24"/>
        </w:rPr>
        <w:t>;15:1636-41.</w:t>
      </w:r>
    </w:p>
    <w:p w:rsidR="00DC495A" w:rsidRDefault="001C4FBD" w:rsidP="009B5177">
      <w:pPr>
        <w:spacing w:after="0" w:line="480" w:lineRule="auto"/>
        <w:rPr>
          <w:szCs w:val="24"/>
        </w:rPr>
      </w:pPr>
      <w:r w:rsidRPr="001C4FBD">
        <w:rPr>
          <w:b/>
          <w:szCs w:val="24"/>
        </w:rPr>
        <w:t>15.</w:t>
      </w:r>
      <w:r w:rsidRPr="001C4FBD">
        <w:rPr>
          <w:szCs w:val="24"/>
        </w:rPr>
        <w:t xml:space="preserve"> </w:t>
      </w:r>
      <w:r w:rsidR="00DC495A">
        <w:rPr>
          <w:szCs w:val="24"/>
        </w:rPr>
        <w:t>Brunner MP, Cronin EM, Duarte VE, Yu C, Tarakji KG, Martin DO,</w:t>
      </w:r>
      <w:r w:rsidR="00DC495A" w:rsidRPr="002511C0">
        <w:rPr>
          <w:szCs w:val="24"/>
        </w:rPr>
        <w:t xml:space="preserve"> </w:t>
      </w:r>
      <w:r w:rsidR="00DC495A" w:rsidRPr="00557179">
        <w:rPr>
          <w:i/>
          <w:szCs w:val="24"/>
        </w:rPr>
        <w:t>et al</w:t>
      </w:r>
      <w:r w:rsidR="00DC495A" w:rsidRPr="002511C0">
        <w:rPr>
          <w:szCs w:val="24"/>
        </w:rPr>
        <w:t>.</w:t>
      </w:r>
      <w:r w:rsidR="00DC495A" w:rsidRPr="00816D54">
        <w:rPr>
          <w:szCs w:val="24"/>
        </w:rPr>
        <w:t xml:space="preserve"> Clinical predictors of adverse patient outcomes in an experience of more than 5000 chronic endovascular pacemaker and defibrillator lead extractions. </w:t>
      </w:r>
      <w:r w:rsidR="00DC495A" w:rsidRPr="002511C0">
        <w:rPr>
          <w:i/>
          <w:szCs w:val="24"/>
        </w:rPr>
        <w:t>Heart Rhythm</w:t>
      </w:r>
      <w:r w:rsidR="00DC495A">
        <w:rPr>
          <w:szCs w:val="24"/>
        </w:rPr>
        <w:t xml:space="preserve"> 2014</w:t>
      </w:r>
      <w:r w:rsidR="00DC495A" w:rsidRPr="002511C0">
        <w:rPr>
          <w:szCs w:val="24"/>
        </w:rPr>
        <w:t>;11:799-805.</w:t>
      </w:r>
    </w:p>
    <w:p w:rsidR="001C4FBD" w:rsidRPr="001C4FBD" w:rsidRDefault="001C4FBD" w:rsidP="009B5177">
      <w:pPr>
        <w:spacing w:after="0" w:line="480" w:lineRule="auto"/>
        <w:rPr>
          <w:szCs w:val="24"/>
        </w:rPr>
      </w:pPr>
      <w:r w:rsidRPr="001C4FBD">
        <w:rPr>
          <w:b/>
          <w:szCs w:val="24"/>
        </w:rPr>
        <w:t>16.</w:t>
      </w:r>
      <w:r w:rsidRPr="001C4FBD">
        <w:rPr>
          <w:szCs w:val="24"/>
        </w:rPr>
        <w:t xml:space="preserve"> </w:t>
      </w:r>
      <w:r w:rsidR="00DC495A" w:rsidRPr="00CC29D0">
        <w:rPr>
          <w:szCs w:val="24"/>
        </w:rPr>
        <w:t>Saad EB, Saliba WI, Schweikert RA, Al-Khadra AS, Abdul-Karim A, Niebauer MJ</w:t>
      </w:r>
      <w:r w:rsidR="00DC495A" w:rsidRPr="00CC29D0" w:rsidDel="00CC29D0">
        <w:rPr>
          <w:szCs w:val="24"/>
        </w:rPr>
        <w:t xml:space="preserve"> </w:t>
      </w:r>
      <w:r w:rsidR="00DC495A" w:rsidRPr="002511C0">
        <w:rPr>
          <w:szCs w:val="24"/>
        </w:rPr>
        <w:t>,</w:t>
      </w:r>
      <w:r w:rsidR="00DC495A" w:rsidRPr="00557179">
        <w:rPr>
          <w:i/>
          <w:szCs w:val="24"/>
        </w:rPr>
        <w:t>et al</w:t>
      </w:r>
      <w:r w:rsidR="00DC495A" w:rsidRPr="002511C0">
        <w:rPr>
          <w:szCs w:val="24"/>
        </w:rPr>
        <w:t xml:space="preserve">. </w:t>
      </w:r>
      <w:r w:rsidR="00DC495A" w:rsidRPr="00816D54">
        <w:rPr>
          <w:szCs w:val="24"/>
        </w:rPr>
        <w:t xml:space="preserve">Nonthoracotomy implantable defibrillator lead extraction: results and comparison with extraction of pacemaker leads. </w:t>
      </w:r>
      <w:r w:rsidR="00DC495A" w:rsidRPr="002511C0">
        <w:rPr>
          <w:i/>
          <w:szCs w:val="24"/>
        </w:rPr>
        <w:t>Pacing Clin Electrophysiol</w:t>
      </w:r>
      <w:r w:rsidR="00DC495A" w:rsidRPr="002511C0">
        <w:rPr>
          <w:szCs w:val="24"/>
        </w:rPr>
        <w:t xml:space="preserve"> 2003;26:1944-50.</w:t>
      </w:r>
    </w:p>
    <w:p w:rsidR="00DC495A" w:rsidRDefault="001C4FBD" w:rsidP="009B5177">
      <w:pPr>
        <w:spacing w:after="0" w:line="480" w:lineRule="auto"/>
        <w:rPr>
          <w:szCs w:val="24"/>
        </w:rPr>
      </w:pPr>
      <w:r w:rsidRPr="00DC495A">
        <w:rPr>
          <w:b/>
          <w:szCs w:val="24"/>
          <w:lang w:val="it-IT"/>
        </w:rPr>
        <w:t>17.</w:t>
      </w:r>
      <w:r w:rsidRPr="00DC495A">
        <w:rPr>
          <w:szCs w:val="24"/>
          <w:lang w:val="it-IT"/>
        </w:rPr>
        <w:t xml:space="preserve"> </w:t>
      </w:r>
      <w:r w:rsidR="00DC495A" w:rsidRPr="00DC495A">
        <w:rPr>
          <w:szCs w:val="24"/>
          <w:lang w:val="it-IT"/>
        </w:rPr>
        <w:t>Maytin M, Love CJ, Fischer A, Carrillo RG, Garisto JD, Bongiorni MG</w:t>
      </w:r>
      <w:r w:rsidR="00DC495A" w:rsidRPr="00DC495A" w:rsidDel="00883B24">
        <w:rPr>
          <w:szCs w:val="24"/>
          <w:lang w:val="it-IT"/>
        </w:rPr>
        <w:t xml:space="preserve"> </w:t>
      </w:r>
      <w:r w:rsidR="00DC495A" w:rsidRPr="00DC495A">
        <w:rPr>
          <w:szCs w:val="24"/>
          <w:lang w:val="it-IT"/>
        </w:rPr>
        <w:t xml:space="preserve">, </w:t>
      </w:r>
      <w:r w:rsidR="00DC495A" w:rsidRPr="00DC495A">
        <w:rPr>
          <w:i/>
          <w:szCs w:val="24"/>
          <w:lang w:val="it-IT"/>
        </w:rPr>
        <w:t>et al</w:t>
      </w:r>
      <w:r w:rsidR="00DC495A" w:rsidRPr="00DC495A">
        <w:rPr>
          <w:szCs w:val="24"/>
          <w:lang w:val="it-IT"/>
        </w:rPr>
        <w:t xml:space="preserve">. </w:t>
      </w:r>
      <w:r w:rsidR="00DC495A" w:rsidRPr="00816D54">
        <w:rPr>
          <w:szCs w:val="24"/>
        </w:rPr>
        <w:t xml:space="preserve">Multicenter experience with extraction of the Sprint Fidelis implantable cardioverter-defibrillator lead. </w:t>
      </w:r>
      <w:r w:rsidR="00DC495A" w:rsidRPr="002511C0">
        <w:rPr>
          <w:i/>
          <w:szCs w:val="24"/>
        </w:rPr>
        <w:t>J Am Coll Cardiol</w:t>
      </w:r>
      <w:r w:rsidR="00DC495A">
        <w:rPr>
          <w:szCs w:val="24"/>
        </w:rPr>
        <w:t xml:space="preserve"> 2010</w:t>
      </w:r>
      <w:r w:rsidR="00DC495A" w:rsidRPr="002511C0">
        <w:rPr>
          <w:szCs w:val="24"/>
        </w:rPr>
        <w:t>;56:646-50.</w:t>
      </w:r>
    </w:p>
    <w:p w:rsidR="00DC495A" w:rsidRPr="00816D54" w:rsidRDefault="001C4FBD" w:rsidP="009B5177">
      <w:pPr>
        <w:spacing w:after="0" w:line="480" w:lineRule="auto"/>
        <w:rPr>
          <w:szCs w:val="24"/>
        </w:rPr>
      </w:pPr>
      <w:r w:rsidRPr="001C4FBD">
        <w:rPr>
          <w:b/>
          <w:szCs w:val="24"/>
        </w:rPr>
        <w:t>18.</w:t>
      </w:r>
      <w:r w:rsidRPr="001C4FBD">
        <w:rPr>
          <w:szCs w:val="24"/>
        </w:rPr>
        <w:t xml:space="preserve"> </w:t>
      </w:r>
      <w:r w:rsidR="00DC495A">
        <w:rPr>
          <w:szCs w:val="24"/>
        </w:rPr>
        <w:t>Starck CT, Stepuk A, Holubec T, Steffel J, Stark JW, Falk V</w:t>
      </w:r>
      <w:r w:rsidR="00DC495A" w:rsidRPr="00883B24">
        <w:rPr>
          <w:szCs w:val="24"/>
        </w:rPr>
        <w:t>.</w:t>
      </w:r>
      <w:r w:rsidR="00DC495A" w:rsidRPr="00816D54">
        <w:rPr>
          <w:szCs w:val="24"/>
        </w:rPr>
        <w:t xml:space="preserve"> Compression coil provides increased lead control in extraction procedures. </w:t>
      </w:r>
      <w:r w:rsidR="00DC495A" w:rsidRPr="00816D54">
        <w:rPr>
          <w:i/>
          <w:szCs w:val="24"/>
        </w:rPr>
        <w:t>Europace</w:t>
      </w:r>
      <w:r w:rsidR="00DC495A">
        <w:rPr>
          <w:i/>
          <w:szCs w:val="24"/>
        </w:rPr>
        <w:t xml:space="preserve"> </w:t>
      </w:r>
      <w:r w:rsidR="00DC495A" w:rsidRPr="008B3FDB">
        <w:rPr>
          <w:szCs w:val="24"/>
        </w:rPr>
        <w:t>2015</w:t>
      </w:r>
      <w:r w:rsidR="00DC495A" w:rsidRPr="00816D54">
        <w:rPr>
          <w:szCs w:val="24"/>
        </w:rPr>
        <w:t>;17:499-503.</w:t>
      </w:r>
    </w:p>
    <w:p w:rsidR="00DC495A" w:rsidRDefault="001C4FBD" w:rsidP="009B5177">
      <w:pPr>
        <w:spacing w:after="0" w:line="480" w:lineRule="auto"/>
        <w:rPr>
          <w:b/>
          <w:szCs w:val="24"/>
        </w:rPr>
      </w:pPr>
      <w:r w:rsidRPr="001C4FBD">
        <w:rPr>
          <w:b/>
          <w:szCs w:val="24"/>
        </w:rPr>
        <w:lastRenderedPageBreak/>
        <w:t>19.</w:t>
      </w:r>
      <w:r w:rsidRPr="001C4FBD">
        <w:rPr>
          <w:szCs w:val="24"/>
        </w:rPr>
        <w:t xml:space="preserve"> </w:t>
      </w:r>
      <w:r w:rsidR="00DC495A" w:rsidRPr="00544B27">
        <w:rPr>
          <w:szCs w:val="24"/>
        </w:rPr>
        <w:t>Starck CT, Steffel J, Caliskan E, Holubec T, Schoenrath F, Maisano F,</w:t>
      </w:r>
      <w:r w:rsidR="00DC495A">
        <w:rPr>
          <w:szCs w:val="24"/>
        </w:rPr>
        <w:t xml:space="preserve"> </w:t>
      </w:r>
      <w:r w:rsidR="00DC495A" w:rsidRPr="00251D23">
        <w:rPr>
          <w:i/>
          <w:szCs w:val="24"/>
        </w:rPr>
        <w:t>et al</w:t>
      </w:r>
      <w:r w:rsidR="00DC495A" w:rsidRPr="00544B27">
        <w:rPr>
          <w:szCs w:val="24"/>
        </w:rPr>
        <w:t>.</w:t>
      </w:r>
      <w:r w:rsidR="00DC495A" w:rsidRPr="00816D54">
        <w:rPr>
          <w:szCs w:val="24"/>
        </w:rPr>
        <w:t xml:space="preserve"> Clinical performance of a new bidirectional rotational mechanical lead extraction sheath. </w:t>
      </w:r>
      <w:r w:rsidR="00DC495A" w:rsidRPr="008B3FDB">
        <w:rPr>
          <w:i/>
          <w:szCs w:val="24"/>
        </w:rPr>
        <w:t>Europace</w:t>
      </w:r>
      <w:r w:rsidR="00DC495A" w:rsidRPr="00544B27">
        <w:rPr>
          <w:szCs w:val="24"/>
        </w:rPr>
        <w:t xml:space="preserve">. </w:t>
      </w:r>
      <w:r w:rsidR="00495F38" w:rsidRPr="00495F38">
        <w:rPr>
          <w:szCs w:val="24"/>
        </w:rPr>
        <w:t>2016 Feb;18(2):253-6.</w:t>
      </w:r>
      <w:r w:rsidR="00495F38" w:rsidRPr="00495F38" w:rsidDel="00495F38">
        <w:rPr>
          <w:szCs w:val="24"/>
        </w:rPr>
        <w:t xml:space="preserve"> </w:t>
      </w:r>
      <w:r w:rsidRPr="001C4FBD">
        <w:rPr>
          <w:b/>
          <w:szCs w:val="24"/>
        </w:rPr>
        <w:t>20.</w:t>
      </w:r>
      <w:r w:rsidRPr="001C4FBD">
        <w:rPr>
          <w:szCs w:val="24"/>
        </w:rPr>
        <w:t xml:space="preserve"> </w:t>
      </w:r>
      <w:r w:rsidR="00DC495A" w:rsidRPr="00967B77">
        <w:rPr>
          <w:szCs w:val="24"/>
        </w:rPr>
        <w:t xml:space="preserve">Aytemir K, Yorgun H, Canpolat U, Şahiner ML, Kaya EB, Evranos B, </w:t>
      </w:r>
      <w:r w:rsidR="00DC495A" w:rsidRPr="00CC29D0">
        <w:rPr>
          <w:i/>
          <w:szCs w:val="24"/>
        </w:rPr>
        <w:t>et al</w:t>
      </w:r>
      <w:r w:rsidR="00DC495A" w:rsidRPr="00967B77">
        <w:rPr>
          <w:szCs w:val="24"/>
        </w:rPr>
        <w:t>.</w:t>
      </w:r>
      <w:r w:rsidR="00DC495A">
        <w:rPr>
          <w:szCs w:val="24"/>
        </w:rPr>
        <w:t xml:space="preserve"> </w:t>
      </w:r>
      <w:r w:rsidR="00DC495A" w:rsidRPr="00967B77">
        <w:rPr>
          <w:szCs w:val="24"/>
        </w:rPr>
        <w:t>Initial experience with the TightRail™ Rotating Mechanical Dilator Sheath for transvenous lead extraction.</w:t>
      </w:r>
      <w:r w:rsidR="00DC495A">
        <w:rPr>
          <w:szCs w:val="24"/>
        </w:rPr>
        <w:t xml:space="preserve"> </w:t>
      </w:r>
      <w:r w:rsidR="00DC495A" w:rsidRPr="00967B77">
        <w:rPr>
          <w:szCs w:val="24"/>
        </w:rPr>
        <w:t>Europace. 2015 Oct 14. pii: euv245.</w:t>
      </w:r>
      <w:r w:rsidR="00DC495A" w:rsidRPr="00544B27">
        <w:rPr>
          <w:szCs w:val="24"/>
        </w:rPr>
        <w:t xml:space="preserve"> [Epub ahead of print]</w:t>
      </w:r>
    </w:p>
    <w:p w:rsidR="001C4FBD" w:rsidRDefault="001C4FBD" w:rsidP="009B5177">
      <w:pPr>
        <w:spacing w:after="0" w:line="480" w:lineRule="auto"/>
        <w:rPr>
          <w:b/>
          <w:szCs w:val="24"/>
        </w:rPr>
      </w:pPr>
    </w:p>
    <w:p w:rsidR="00B4695D" w:rsidRDefault="005358B0" w:rsidP="009B5177">
      <w:pPr>
        <w:spacing w:after="0" w:line="480" w:lineRule="auto"/>
        <w:rPr>
          <w:rFonts w:ascii="Verdana" w:hAnsi="Verdana"/>
          <w:sz w:val="24"/>
          <w:szCs w:val="24"/>
        </w:rPr>
      </w:pPr>
      <w:r>
        <w:rPr>
          <w:rFonts w:ascii="Verdana" w:hAnsi="Verdana"/>
          <w:sz w:val="24"/>
          <w:szCs w:val="24"/>
        </w:rPr>
        <w:fldChar w:fldCharType="end"/>
      </w:r>
    </w:p>
    <w:p w:rsidR="001F6F3E" w:rsidRDefault="001F6F3E" w:rsidP="009B5177">
      <w:pPr>
        <w:spacing w:after="0" w:line="480" w:lineRule="auto"/>
        <w:rPr>
          <w:rFonts w:ascii="Verdana" w:hAnsi="Verdana"/>
          <w:sz w:val="24"/>
          <w:szCs w:val="24"/>
        </w:rPr>
      </w:pPr>
      <w:r>
        <w:rPr>
          <w:rFonts w:ascii="Verdana" w:hAnsi="Verdana"/>
          <w:sz w:val="24"/>
          <w:szCs w:val="24"/>
        </w:rPr>
        <w:br w:type="page"/>
      </w:r>
    </w:p>
    <w:p w:rsidR="001F6F3E" w:rsidRPr="001F6F3E" w:rsidRDefault="001F6F3E" w:rsidP="009B5177">
      <w:pPr>
        <w:spacing w:after="0" w:line="480" w:lineRule="auto"/>
        <w:rPr>
          <w:rFonts w:ascii="Verdana" w:hAnsi="Verdana"/>
          <w:sz w:val="24"/>
          <w:szCs w:val="24"/>
        </w:rPr>
      </w:pPr>
      <w:r>
        <w:rPr>
          <w:rFonts w:ascii="Verdana" w:hAnsi="Verdana"/>
          <w:b/>
          <w:sz w:val="24"/>
          <w:szCs w:val="24"/>
        </w:rPr>
        <w:lastRenderedPageBreak/>
        <w:t>FIGURE</w:t>
      </w:r>
      <w:r w:rsidR="007E324F">
        <w:rPr>
          <w:rFonts w:ascii="Verdana" w:hAnsi="Verdana"/>
          <w:b/>
          <w:sz w:val="24"/>
          <w:szCs w:val="24"/>
        </w:rPr>
        <w:t xml:space="preserve"> LEGEND</w:t>
      </w:r>
      <w:r>
        <w:rPr>
          <w:rFonts w:ascii="Verdana" w:hAnsi="Verdana"/>
          <w:b/>
          <w:sz w:val="24"/>
          <w:szCs w:val="24"/>
        </w:rPr>
        <w:t>S:</w:t>
      </w:r>
    </w:p>
    <w:p w:rsidR="001F6F3E" w:rsidRDefault="001F6F3E" w:rsidP="009B5177">
      <w:pPr>
        <w:spacing w:after="0" w:line="480" w:lineRule="auto"/>
        <w:rPr>
          <w:rFonts w:ascii="Verdana" w:hAnsi="Verdana"/>
          <w:b/>
          <w:sz w:val="24"/>
          <w:szCs w:val="24"/>
        </w:rPr>
      </w:pPr>
    </w:p>
    <w:p w:rsidR="001F6F3E" w:rsidRDefault="001F6F3E" w:rsidP="001F6F3E">
      <w:pPr>
        <w:spacing w:after="0" w:line="480" w:lineRule="auto"/>
        <w:rPr>
          <w:rFonts w:ascii="Verdana" w:hAnsi="Verdana"/>
          <w:sz w:val="24"/>
          <w:szCs w:val="24"/>
        </w:rPr>
      </w:pPr>
      <w:r w:rsidRPr="002A6023">
        <w:rPr>
          <w:rFonts w:ascii="Verdana" w:hAnsi="Verdana"/>
          <w:b/>
          <w:sz w:val="24"/>
          <w:szCs w:val="24"/>
        </w:rPr>
        <w:t>Figure 1</w:t>
      </w:r>
      <w:r>
        <w:rPr>
          <w:rFonts w:ascii="Verdana" w:hAnsi="Verdana"/>
          <w:sz w:val="24"/>
          <w:szCs w:val="24"/>
        </w:rPr>
        <w:t>: Trends in the case load and in the in</w:t>
      </w:r>
      <w:r w:rsidRPr="002A6023">
        <w:rPr>
          <w:rFonts w:ascii="Verdana" w:hAnsi="Verdana"/>
          <w:sz w:val="24"/>
          <w:szCs w:val="24"/>
        </w:rPr>
        <w:t>dications for lead extraction</w:t>
      </w:r>
      <w:r>
        <w:rPr>
          <w:rFonts w:ascii="Verdana" w:hAnsi="Verdana"/>
          <w:sz w:val="24"/>
          <w:szCs w:val="24"/>
        </w:rPr>
        <w:t xml:space="preserve"> </w:t>
      </w:r>
      <w:r w:rsidR="0007521D">
        <w:rPr>
          <w:rFonts w:ascii="Verdana" w:hAnsi="Verdana"/>
          <w:sz w:val="24"/>
          <w:szCs w:val="24"/>
        </w:rPr>
        <w:t xml:space="preserve">over the study period </w:t>
      </w:r>
      <w:r>
        <w:rPr>
          <w:rFonts w:ascii="Verdana" w:hAnsi="Verdana"/>
          <w:sz w:val="24"/>
          <w:szCs w:val="24"/>
        </w:rPr>
        <w:t xml:space="preserve">and </w:t>
      </w:r>
      <w:r w:rsidR="0007521D">
        <w:rPr>
          <w:rFonts w:ascii="Verdana" w:hAnsi="Verdana"/>
          <w:sz w:val="24"/>
          <w:szCs w:val="24"/>
        </w:rPr>
        <w:t xml:space="preserve">times of </w:t>
      </w:r>
      <w:r>
        <w:rPr>
          <w:rFonts w:ascii="Verdana" w:hAnsi="Verdana"/>
          <w:sz w:val="24"/>
          <w:szCs w:val="24"/>
        </w:rPr>
        <w:t>introduction of new technology</w:t>
      </w:r>
      <w:r w:rsidRPr="002A6023">
        <w:rPr>
          <w:rFonts w:ascii="Verdana" w:hAnsi="Verdana"/>
          <w:sz w:val="24"/>
          <w:szCs w:val="24"/>
        </w:rPr>
        <w:t>.</w:t>
      </w:r>
      <w:r>
        <w:rPr>
          <w:rFonts w:ascii="Verdana" w:hAnsi="Verdana"/>
          <w:sz w:val="24"/>
          <w:szCs w:val="24"/>
        </w:rPr>
        <w:t xml:space="preserve"> The graph represents the number of leads extracted in each six-month period of the decade. </w:t>
      </w:r>
      <w:r w:rsidR="0007521D">
        <w:rPr>
          <w:rFonts w:ascii="Verdana" w:hAnsi="Verdana"/>
          <w:sz w:val="24"/>
          <w:szCs w:val="24"/>
        </w:rPr>
        <w:t xml:space="preserve">Leads that could not be extracted percutaneously or were extracted incompletely with a residual fragment of &lt;2cm are represented respectively as a red or yellow marker for each lead. </w:t>
      </w:r>
      <w:r>
        <w:rPr>
          <w:rFonts w:ascii="Verdana" w:hAnsi="Verdana"/>
          <w:sz w:val="24"/>
          <w:szCs w:val="24"/>
        </w:rPr>
        <w:t>The increase</w:t>
      </w:r>
      <w:r w:rsidR="0007521D">
        <w:rPr>
          <w:rFonts w:ascii="Verdana" w:hAnsi="Verdana"/>
          <w:sz w:val="24"/>
          <w:szCs w:val="24"/>
        </w:rPr>
        <w:t>d workload</w:t>
      </w:r>
      <w:r>
        <w:rPr>
          <w:rFonts w:ascii="Verdana" w:hAnsi="Verdana"/>
          <w:sz w:val="24"/>
          <w:szCs w:val="24"/>
        </w:rPr>
        <w:t xml:space="preserve"> of recent years largely reflects the need to extract old leads to create venous access to permit an upgrade to a CRT system and extraction of leads which have failed or carry an advisory.</w:t>
      </w:r>
    </w:p>
    <w:p w:rsidR="001F6F3E" w:rsidRDefault="001F6F3E" w:rsidP="001F6F3E">
      <w:pPr>
        <w:spacing w:after="0" w:line="480" w:lineRule="auto"/>
        <w:rPr>
          <w:rFonts w:ascii="Verdana" w:hAnsi="Verdana"/>
          <w:b/>
          <w:sz w:val="24"/>
          <w:szCs w:val="24"/>
        </w:rPr>
      </w:pPr>
    </w:p>
    <w:p w:rsidR="007D0BB3" w:rsidRDefault="007D0BB3">
      <w:pPr>
        <w:spacing w:after="0" w:line="240" w:lineRule="auto"/>
        <w:rPr>
          <w:rFonts w:ascii="Verdana" w:hAnsi="Verdana"/>
          <w:sz w:val="24"/>
          <w:szCs w:val="24"/>
        </w:rPr>
      </w:pPr>
      <w:r>
        <w:rPr>
          <w:rFonts w:ascii="Verdana" w:hAnsi="Verdana"/>
          <w:sz w:val="24"/>
          <w:szCs w:val="24"/>
        </w:rPr>
        <w:br w:type="page"/>
      </w:r>
    </w:p>
    <w:p w:rsidR="005358B0" w:rsidRDefault="005358B0" w:rsidP="009B5177">
      <w:pPr>
        <w:spacing w:after="0" w:line="240" w:lineRule="auto"/>
        <w:rPr>
          <w:rFonts w:ascii="Verdana" w:hAnsi="Verdana"/>
          <w:noProof/>
          <w:sz w:val="24"/>
          <w:szCs w:val="24"/>
          <w:lang w:eastAsia="en-GB"/>
        </w:rPr>
      </w:pPr>
    </w:p>
    <w:p w:rsidR="007D0BB3" w:rsidRDefault="007D0BB3" w:rsidP="007D0BB3">
      <w:pPr>
        <w:spacing w:after="0" w:line="480" w:lineRule="auto"/>
        <w:rPr>
          <w:rFonts w:ascii="Verdana" w:hAnsi="Verdana"/>
          <w:sz w:val="24"/>
          <w:szCs w:val="24"/>
        </w:rPr>
      </w:pPr>
      <w:r>
        <w:rPr>
          <w:rFonts w:ascii="Verdana" w:hAnsi="Verdana"/>
          <w:b/>
          <w:sz w:val="24"/>
          <w:szCs w:val="24"/>
        </w:rPr>
        <w:t xml:space="preserve">Figure </w:t>
      </w:r>
      <w:r w:rsidR="00AD6C40">
        <w:rPr>
          <w:rFonts w:ascii="Verdana" w:hAnsi="Verdana"/>
          <w:b/>
          <w:sz w:val="24"/>
          <w:szCs w:val="24"/>
        </w:rPr>
        <w:t>2</w:t>
      </w:r>
      <w:r w:rsidRPr="001D32D6">
        <w:rPr>
          <w:rFonts w:ascii="Verdana" w:hAnsi="Verdana"/>
          <w:b/>
          <w:sz w:val="24"/>
          <w:szCs w:val="24"/>
        </w:rPr>
        <w:t>:</w:t>
      </w:r>
      <w:r>
        <w:rPr>
          <w:rFonts w:ascii="Verdana" w:hAnsi="Verdana"/>
          <w:sz w:val="24"/>
          <w:szCs w:val="24"/>
        </w:rPr>
        <w:t xml:space="preserve"> Breakdown by lead</w:t>
      </w:r>
      <w:r w:rsidR="00C75C41">
        <w:rPr>
          <w:rFonts w:ascii="Verdana" w:hAnsi="Verdana"/>
          <w:sz w:val="24"/>
          <w:szCs w:val="24"/>
        </w:rPr>
        <w:t>s</w:t>
      </w:r>
      <w:r>
        <w:rPr>
          <w:rFonts w:ascii="Verdana" w:hAnsi="Verdana"/>
          <w:sz w:val="24"/>
          <w:szCs w:val="24"/>
        </w:rPr>
        <w:t xml:space="preserve"> extracted in each era</w:t>
      </w:r>
      <w:r w:rsidR="00C75C41">
        <w:rPr>
          <w:rFonts w:ascii="Verdana" w:hAnsi="Verdana"/>
          <w:sz w:val="24"/>
          <w:szCs w:val="24"/>
        </w:rPr>
        <w:t xml:space="preserve"> by pacing site and fixation mechanism</w:t>
      </w:r>
      <w:r>
        <w:rPr>
          <w:rFonts w:ascii="Verdana" w:hAnsi="Verdana"/>
          <w:sz w:val="24"/>
          <w:szCs w:val="24"/>
        </w:rPr>
        <w:t>.</w:t>
      </w:r>
      <w:r w:rsidR="00C75C41">
        <w:rPr>
          <w:rFonts w:ascii="Verdana" w:hAnsi="Verdana"/>
          <w:sz w:val="24"/>
          <w:szCs w:val="24"/>
        </w:rPr>
        <w:t xml:space="preserve"> For each bar graph, the length represents the number of leads in each category, the vertical dimension of each bar is proportional to the mean dwell time of the leads represented by the bar.</w:t>
      </w:r>
      <w:r w:rsidR="00586B61">
        <w:rPr>
          <w:rFonts w:ascii="Verdana" w:hAnsi="Verdana"/>
          <w:sz w:val="24"/>
          <w:szCs w:val="24"/>
        </w:rPr>
        <w:t xml:space="preserve"> Throughout the study period, the defibrillation leads encountered were predominantly active fixation models, the other lead types more evenly distributed between active and passive fixation. Dwell time was greater for groups 2 and 3 than for group 1.</w:t>
      </w:r>
    </w:p>
    <w:p w:rsidR="001F6F3E" w:rsidRDefault="001F6F3E" w:rsidP="001F6F3E">
      <w:pPr>
        <w:spacing w:after="0" w:line="480" w:lineRule="auto"/>
        <w:rPr>
          <w:rFonts w:ascii="Verdana" w:hAnsi="Verdana"/>
          <w:noProof/>
          <w:sz w:val="24"/>
          <w:szCs w:val="24"/>
          <w:lang w:eastAsia="en-GB"/>
        </w:rPr>
      </w:pPr>
    </w:p>
    <w:sectPr w:rsidR="001F6F3E" w:rsidSect="00FD36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4D" w:rsidRDefault="00CE1C4D" w:rsidP="00615072">
      <w:pPr>
        <w:spacing w:after="0" w:line="240" w:lineRule="auto"/>
      </w:pPr>
      <w:r>
        <w:separator/>
      </w:r>
    </w:p>
  </w:endnote>
  <w:endnote w:type="continuationSeparator" w:id="0">
    <w:p w:rsidR="00CE1C4D" w:rsidRDefault="00CE1C4D" w:rsidP="00615072">
      <w:pPr>
        <w:spacing w:after="0" w:line="240" w:lineRule="auto"/>
      </w:pPr>
      <w:r>
        <w:continuationSeparator/>
      </w:r>
    </w:p>
  </w:endnote>
  <w:endnote w:type="continuationNotice" w:id="1">
    <w:p w:rsidR="00CE1C4D" w:rsidRDefault="00CE1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1E" w:rsidRPr="003B22DA" w:rsidRDefault="005358B0">
    <w:pPr>
      <w:pStyle w:val="Footer"/>
      <w:jc w:val="center"/>
      <w:rPr>
        <w:rFonts w:ascii="Verdana" w:hAnsi="Verdana"/>
        <w:sz w:val="24"/>
        <w:szCs w:val="24"/>
      </w:rPr>
    </w:pPr>
    <w:r w:rsidRPr="003B22DA">
      <w:rPr>
        <w:rFonts w:ascii="Verdana" w:hAnsi="Verdana"/>
        <w:sz w:val="24"/>
        <w:szCs w:val="24"/>
      </w:rPr>
      <w:fldChar w:fldCharType="begin"/>
    </w:r>
    <w:r w:rsidR="00853C1E" w:rsidRPr="003B22DA">
      <w:rPr>
        <w:rFonts w:ascii="Verdana" w:hAnsi="Verdana"/>
        <w:sz w:val="24"/>
        <w:szCs w:val="24"/>
      </w:rPr>
      <w:instrText xml:space="preserve"> PAGE   \* MERGEFORMAT </w:instrText>
    </w:r>
    <w:r w:rsidRPr="003B22DA">
      <w:rPr>
        <w:rFonts w:ascii="Verdana" w:hAnsi="Verdana"/>
        <w:sz w:val="24"/>
        <w:szCs w:val="24"/>
      </w:rPr>
      <w:fldChar w:fldCharType="separate"/>
    </w:r>
    <w:r w:rsidR="009B5177">
      <w:rPr>
        <w:rFonts w:ascii="Verdana" w:hAnsi="Verdana"/>
        <w:noProof/>
        <w:sz w:val="24"/>
        <w:szCs w:val="24"/>
      </w:rPr>
      <w:t>1</w:t>
    </w:r>
    <w:r w:rsidRPr="003B22DA">
      <w:rPr>
        <w:rFonts w:ascii="Verdana" w:hAnsi="Verdana"/>
        <w:sz w:val="24"/>
        <w:szCs w:val="24"/>
      </w:rPr>
      <w:fldChar w:fldCharType="end"/>
    </w:r>
  </w:p>
  <w:p w:rsidR="00853C1E" w:rsidRDefault="0085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4D" w:rsidRDefault="00CE1C4D" w:rsidP="00615072">
      <w:pPr>
        <w:spacing w:after="0" w:line="240" w:lineRule="auto"/>
      </w:pPr>
      <w:r>
        <w:separator/>
      </w:r>
    </w:p>
  </w:footnote>
  <w:footnote w:type="continuationSeparator" w:id="0">
    <w:p w:rsidR="00CE1C4D" w:rsidRDefault="00CE1C4D" w:rsidP="00615072">
      <w:pPr>
        <w:spacing w:after="0" w:line="240" w:lineRule="auto"/>
      </w:pPr>
      <w:r>
        <w:continuationSeparator/>
      </w:r>
    </w:p>
  </w:footnote>
  <w:footnote w:type="continuationNotice" w:id="1">
    <w:p w:rsidR="00CE1C4D" w:rsidRDefault="00CE1C4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291C"/>
    <w:multiLevelType w:val="hybridMultilevel"/>
    <w:tmpl w:val="A2C259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F0B08"/>
    <w:multiLevelType w:val="hybridMultilevel"/>
    <w:tmpl w:val="E368BCA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F00AB"/>
    <w:multiLevelType w:val="hybridMultilevel"/>
    <w:tmpl w:val="C06ED3DC"/>
    <w:lvl w:ilvl="0" w:tplc="6CF4678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mer J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3A54C1"/>
    <w:rsid w:val="00013A46"/>
    <w:rsid w:val="00015375"/>
    <w:rsid w:val="000176D5"/>
    <w:rsid w:val="00021B15"/>
    <w:rsid w:val="0002744C"/>
    <w:rsid w:val="00033A0C"/>
    <w:rsid w:val="00034B82"/>
    <w:rsid w:val="00036807"/>
    <w:rsid w:val="00042C39"/>
    <w:rsid w:val="000438DF"/>
    <w:rsid w:val="000534A6"/>
    <w:rsid w:val="0005516A"/>
    <w:rsid w:val="0005776F"/>
    <w:rsid w:val="00061F18"/>
    <w:rsid w:val="0006364D"/>
    <w:rsid w:val="000715F9"/>
    <w:rsid w:val="0007521D"/>
    <w:rsid w:val="00075A32"/>
    <w:rsid w:val="00076ED8"/>
    <w:rsid w:val="00077959"/>
    <w:rsid w:val="00081168"/>
    <w:rsid w:val="00084C92"/>
    <w:rsid w:val="00087A58"/>
    <w:rsid w:val="000A5530"/>
    <w:rsid w:val="000A5DAF"/>
    <w:rsid w:val="000A7FD8"/>
    <w:rsid w:val="000B2402"/>
    <w:rsid w:val="000B7C0F"/>
    <w:rsid w:val="000C1077"/>
    <w:rsid w:val="000C7552"/>
    <w:rsid w:val="000C7794"/>
    <w:rsid w:val="000D0665"/>
    <w:rsid w:val="000D1BFA"/>
    <w:rsid w:val="000D3442"/>
    <w:rsid w:val="000D66AF"/>
    <w:rsid w:val="000E47F7"/>
    <w:rsid w:val="000E541F"/>
    <w:rsid w:val="000F2D2C"/>
    <w:rsid w:val="000F3700"/>
    <w:rsid w:val="000F4C74"/>
    <w:rsid w:val="000F5943"/>
    <w:rsid w:val="000F59AD"/>
    <w:rsid w:val="000F5F44"/>
    <w:rsid w:val="000F74C5"/>
    <w:rsid w:val="00100137"/>
    <w:rsid w:val="00100200"/>
    <w:rsid w:val="001022DF"/>
    <w:rsid w:val="00103EB4"/>
    <w:rsid w:val="00104C32"/>
    <w:rsid w:val="001077AE"/>
    <w:rsid w:val="00107FEB"/>
    <w:rsid w:val="001104B4"/>
    <w:rsid w:val="0011151F"/>
    <w:rsid w:val="00111A08"/>
    <w:rsid w:val="00120A61"/>
    <w:rsid w:val="0012515E"/>
    <w:rsid w:val="00125967"/>
    <w:rsid w:val="001259D7"/>
    <w:rsid w:val="0013188D"/>
    <w:rsid w:val="00131D80"/>
    <w:rsid w:val="00141045"/>
    <w:rsid w:val="0014127D"/>
    <w:rsid w:val="00141443"/>
    <w:rsid w:val="00145507"/>
    <w:rsid w:val="001476F0"/>
    <w:rsid w:val="0015574E"/>
    <w:rsid w:val="00155AED"/>
    <w:rsid w:val="001601CB"/>
    <w:rsid w:val="0016218B"/>
    <w:rsid w:val="001629F3"/>
    <w:rsid w:val="001656A2"/>
    <w:rsid w:val="00170F62"/>
    <w:rsid w:val="00172198"/>
    <w:rsid w:val="0017361C"/>
    <w:rsid w:val="001739E6"/>
    <w:rsid w:val="00175EFB"/>
    <w:rsid w:val="001764F2"/>
    <w:rsid w:val="001801BE"/>
    <w:rsid w:val="00182239"/>
    <w:rsid w:val="00183967"/>
    <w:rsid w:val="001848CE"/>
    <w:rsid w:val="00186484"/>
    <w:rsid w:val="001903D4"/>
    <w:rsid w:val="00190A4C"/>
    <w:rsid w:val="00196380"/>
    <w:rsid w:val="001A2BB1"/>
    <w:rsid w:val="001A3183"/>
    <w:rsid w:val="001B3843"/>
    <w:rsid w:val="001B4B23"/>
    <w:rsid w:val="001B6668"/>
    <w:rsid w:val="001B6969"/>
    <w:rsid w:val="001C1038"/>
    <w:rsid w:val="001C1748"/>
    <w:rsid w:val="001C1A0E"/>
    <w:rsid w:val="001C2E37"/>
    <w:rsid w:val="001C4FBD"/>
    <w:rsid w:val="001C5528"/>
    <w:rsid w:val="001C58AC"/>
    <w:rsid w:val="001D25C1"/>
    <w:rsid w:val="001D2665"/>
    <w:rsid w:val="001D2BB3"/>
    <w:rsid w:val="001D32D6"/>
    <w:rsid w:val="001D613B"/>
    <w:rsid w:val="001D6305"/>
    <w:rsid w:val="001E05BC"/>
    <w:rsid w:val="001E14C3"/>
    <w:rsid w:val="001E15A5"/>
    <w:rsid w:val="001E3D9B"/>
    <w:rsid w:val="001E46AE"/>
    <w:rsid w:val="001E71AF"/>
    <w:rsid w:val="001F457B"/>
    <w:rsid w:val="001F4729"/>
    <w:rsid w:val="001F5B4B"/>
    <w:rsid w:val="001F6E74"/>
    <w:rsid w:val="001F6F3E"/>
    <w:rsid w:val="001F7066"/>
    <w:rsid w:val="00201FD1"/>
    <w:rsid w:val="00205578"/>
    <w:rsid w:val="00206328"/>
    <w:rsid w:val="00212CE7"/>
    <w:rsid w:val="00213FE8"/>
    <w:rsid w:val="00214642"/>
    <w:rsid w:val="002201CD"/>
    <w:rsid w:val="002272B6"/>
    <w:rsid w:val="00227328"/>
    <w:rsid w:val="00242C3D"/>
    <w:rsid w:val="002511C0"/>
    <w:rsid w:val="00251D23"/>
    <w:rsid w:val="00253003"/>
    <w:rsid w:val="00256C1D"/>
    <w:rsid w:val="00257227"/>
    <w:rsid w:val="00257928"/>
    <w:rsid w:val="002643C4"/>
    <w:rsid w:val="00264E54"/>
    <w:rsid w:val="00267D14"/>
    <w:rsid w:val="00270F84"/>
    <w:rsid w:val="0027136C"/>
    <w:rsid w:val="0027156F"/>
    <w:rsid w:val="002715DA"/>
    <w:rsid w:val="00276C57"/>
    <w:rsid w:val="00277024"/>
    <w:rsid w:val="002809D1"/>
    <w:rsid w:val="00280F2F"/>
    <w:rsid w:val="00282332"/>
    <w:rsid w:val="002831E7"/>
    <w:rsid w:val="002863F9"/>
    <w:rsid w:val="00287F84"/>
    <w:rsid w:val="002936BD"/>
    <w:rsid w:val="00294432"/>
    <w:rsid w:val="00296E23"/>
    <w:rsid w:val="002A40A1"/>
    <w:rsid w:val="002A6023"/>
    <w:rsid w:val="002A62D8"/>
    <w:rsid w:val="002A7B0C"/>
    <w:rsid w:val="002B0779"/>
    <w:rsid w:val="002B4461"/>
    <w:rsid w:val="002B6744"/>
    <w:rsid w:val="002B77F5"/>
    <w:rsid w:val="002B7AD4"/>
    <w:rsid w:val="002B7DC5"/>
    <w:rsid w:val="002C2B72"/>
    <w:rsid w:val="002C7393"/>
    <w:rsid w:val="002D1C76"/>
    <w:rsid w:val="002D4130"/>
    <w:rsid w:val="002D4770"/>
    <w:rsid w:val="002D6941"/>
    <w:rsid w:val="002D7137"/>
    <w:rsid w:val="002E2CBF"/>
    <w:rsid w:val="002E50C4"/>
    <w:rsid w:val="002E5ABF"/>
    <w:rsid w:val="002E6616"/>
    <w:rsid w:val="002F0BE8"/>
    <w:rsid w:val="002F1552"/>
    <w:rsid w:val="002F22AA"/>
    <w:rsid w:val="002F6BC0"/>
    <w:rsid w:val="002F7050"/>
    <w:rsid w:val="00300CFC"/>
    <w:rsid w:val="003016DB"/>
    <w:rsid w:val="00305B6A"/>
    <w:rsid w:val="00307400"/>
    <w:rsid w:val="0030740C"/>
    <w:rsid w:val="00307EFE"/>
    <w:rsid w:val="00310565"/>
    <w:rsid w:val="003133E7"/>
    <w:rsid w:val="00314D80"/>
    <w:rsid w:val="00315CEE"/>
    <w:rsid w:val="0032024E"/>
    <w:rsid w:val="0032369D"/>
    <w:rsid w:val="003262C2"/>
    <w:rsid w:val="00331FEE"/>
    <w:rsid w:val="00333749"/>
    <w:rsid w:val="00336868"/>
    <w:rsid w:val="00337F4A"/>
    <w:rsid w:val="00341E59"/>
    <w:rsid w:val="00343605"/>
    <w:rsid w:val="00345D53"/>
    <w:rsid w:val="003474EF"/>
    <w:rsid w:val="00351744"/>
    <w:rsid w:val="00352ADD"/>
    <w:rsid w:val="00352F49"/>
    <w:rsid w:val="0035685E"/>
    <w:rsid w:val="003569B7"/>
    <w:rsid w:val="00357481"/>
    <w:rsid w:val="00361378"/>
    <w:rsid w:val="00361A02"/>
    <w:rsid w:val="003632FB"/>
    <w:rsid w:val="00364E15"/>
    <w:rsid w:val="00371E75"/>
    <w:rsid w:val="00372EE1"/>
    <w:rsid w:val="00376361"/>
    <w:rsid w:val="00380339"/>
    <w:rsid w:val="0038442D"/>
    <w:rsid w:val="00384DAE"/>
    <w:rsid w:val="00385CE6"/>
    <w:rsid w:val="00386275"/>
    <w:rsid w:val="003920B7"/>
    <w:rsid w:val="003932B7"/>
    <w:rsid w:val="003934A6"/>
    <w:rsid w:val="00393B37"/>
    <w:rsid w:val="003951ED"/>
    <w:rsid w:val="00396AB2"/>
    <w:rsid w:val="0039731A"/>
    <w:rsid w:val="00397463"/>
    <w:rsid w:val="00397474"/>
    <w:rsid w:val="003A091E"/>
    <w:rsid w:val="003A18F6"/>
    <w:rsid w:val="003A4675"/>
    <w:rsid w:val="003A49B8"/>
    <w:rsid w:val="003A54C1"/>
    <w:rsid w:val="003A69A7"/>
    <w:rsid w:val="003A7617"/>
    <w:rsid w:val="003A7BC3"/>
    <w:rsid w:val="003B0432"/>
    <w:rsid w:val="003B18E8"/>
    <w:rsid w:val="003B1C7D"/>
    <w:rsid w:val="003B22DA"/>
    <w:rsid w:val="003B2E82"/>
    <w:rsid w:val="003B3FFF"/>
    <w:rsid w:val="003B4128"/>
    <w:rsid w:val="003B508F"/>
    <w:rsid w:val="003B7171"/>
    <w:rsid w:val="003B7540"/>
    <w:rsid w:val="003C0EFF"/>
    <w:rsid w:val="003C6B4F"/>
    <w:rsid w:val="003C71F0"/>
    <w:rsid w:val="003C7273"/>
    <w:rsid w:val="003D1364"/>
    <w:rsid w:val="003D2099"/>
    <w:rsid w:val="003D3973"/>
    <w:rsid w:val="003D4A4B"/>
    <w:rsid w:val="003D7809"/>
    <w:rsid w:val="003E0700"/>
    <w:rsid w:val="003E1A36"/>
    <w:rsid w:val="003E24FF"/>
    <w:rsid w:val="003E49C6"/>
    <w:rsid w:val="003E7F84"/>
    <w:rsid w:val="003F1F41"/>
    <w:rsid w:val="003F2E52"/>
    <w:rsid w:val="003F53D0"/>
    <w:rsid w:val="004003BE"/>
    <w:rsid w:val="004005CE"/>
    <w:rsid w:val="00402F67"/>
    <w:rsid w:val="00404658"/>
    <w:rsid w:val="00407F79"/>
    <w:rsid w:val="0041028F"/>
    <w:rsid w:val="0041089D"/>
    <w:rsid w:val="004116CC"/>
    <w:rsid w:val="00412341"/>
    <w:rsid w:val="00413815"/>
    <w:rsid w:val="00414B7B"/>
    <w:rsid w:val="0042039B"/>
    <w:rsid w:val="00420CCE"/>
    <w:rsid w:val="00426B0C"/>
    <w:rsid w:val="004357B2"/>
    <w:rsid w:val="004358B3"/>
    <w:rsid w:val="00442649"/>
    <w:rsid w:val="00443FAE"/>
    <w:rsid w:val="00447882"/>
    <w:rsid w:val="00450695"/>
    <w:rsid w:val="00451F15"/>
    <w:rsid w:val="00461B57"/>
    <w:rsid w:val="0046341F"/>
    <w:rsid w:val="00464AD0"/>
    <w:rsid w:val="00465E4E"/>
    <w:rsid w:val="00473759"/>
    <w:rsid w:val="00475D82"/>
    <w:rsid w:val="00476C8D"/>
    <w:rsid w:val="00480DA4"/>
    <w:rsid w:val="00481B90"/>
    <w:rsid w:val="00481E1E"/>
    <w:rsid w:val="00484ECA"/>
    <w:rsid w:val="00484FE8"/>
    <w:rsid w:val="00485913"/>
    <w:rsid w:val="00485C40"/>
    <w:rsid w:val="00486C68"/>
    <w:rsid w:val="00486CA4"/>
    <w:rsid w:val="00494BE6"/>
    <w:rsid w:val="00495F38"/>
    <w:rsid w:val="00497979"/>
    <w:rsid w:val="004A03D2"/>
    <w:rsid w:val="004A0E35"/>
    <w:rsid w:val="004A1259"/>
    <w:rsid w:val="004A190E"/>
    <w:rsid w:val="004A3DB7"/>
    <w:rsid w:val="004A450A"/>
    <w:rsid w:val="004A5D26"/>
    <w:rsid w:val="004A6D91"/>
    <w:rsid w:val="004A7548"/>
    <w:rsid w:val="004A75C4"/>
    <w:rsid w:val="004B1111"/>
    <w:rsid w:val="004B2C95"/>
    <w:rsid w:val="004B669F"/>
    <w:rsid w:val="004B7ADC"/>
    <w:rsid w:val="004C0CEB"/>
    <w:rsid w:val="004C6624"/>
    <w:rsid w:val="004C6FD1"/>
    <w:rsid w:val="004D07B4"/>
    <w:rsid w:val="004D0929"/>
    <w:rsid w:val="004D0982"/>
    <w:rsid w:val="004D2886"/>
    <w:rsid w:val="004D3580"/>
    <w:rsid w:val="004D6604"/>
    <w:rsid w:val="004E21AB"/>
    <w:rsid w:val="004E462E"/>
    <w:rsid w:val="004E5580"/>
    <w:rsid w:val="004E5F6F"/>
    <w:rsid w:val="004E6250"/>
    <w:rsid w:val="004E7BB3"/>
    <w:rsid w:val="004F321F"/>
    <w:rsid w:val="004F7FA5"/>
    <w:rsid w:val="00500C75"/>
    <w:rsid w:val="00502B29"/>
    <w:rsid w:val="005035A1"/>
    <w:rsid w:val="0050446C"/>
    <w:rsid w:val="00505B6B"/>
    <w:rsid w:val="00507F65"/>
    <w:rsid w:val="005110F1"/>
    <w:rsid w:val="0052096F"/>
    <w:rsid w:val="00520BD0"/>
    <w:rsid w:val="005230C2"/>
    <w:rsid w:val="005247D5"/>
    <w:rsid w:val="00527495"/>
    <w:rsid w:val="00534380"/>
    <w:rsid w:val="005358B0"/>
    <w:rsid w:val="00535CE3"/>
    <w:rsid w:val="0053657B"/>
    <w:rsid w:val="00540F4A"/>
    <w:rsid w:val="005419B5"/>
    <w:rsid w:val="00544B27"/>
    <w:rsid w:val="0054644F"/>
    <w:rsid w:val="005518EB"/>
    <w:rsid w:val="00554717"/>
    <w:rsid w:val="0055631C"/>
    <w:rsid w:val="00557179"/>
    <w:rsid w:val="00560334"/>
    <w:rsid w:val="00566FE6"/>
    <w:rsid w:val="00572692"/>
    <w:rsid w:val="00572B2A"/>
    <w:rsid w:val="00572E19"/>
    <w:rsid w:val="0057323A"/>
    <w:rsid w:val="00574180"/>
    <w:rsid w:val="00574AF0"/>
    <w:rsid w:val="00574D15"/>
    <w:rsid w:val="005750FD"/>
    <w:rsid w:val="0057773A"/>
    <w:rsid w:val="00577C29"/>
    <w:rsid w:val="005806C8"/>
    <w:rsid w:val="00582D44"/>
    <w:rsid w:val="00586093"/>
    <w:rsid w:val="00586B61"/>
    <w:rsid w:val="0059074D"/>
    <w:rsid w:val="00591992"/>
    <w:rsid w:val="00591E8D"/>
    <w:rsid w:val="00593AE8"/>
    <w:rsid w:val="00594B5D"/>
    <w:rsid w:val="0059722F"/>
    <w:rsid w:val="005974B1"/>
    <w:rsid w:val="005A0CF8"/>
    <w:rsid w:val="005A557A"/>
    <w:rsid w:val="005A765A"/>
    <w:rsid w:val="005B0A78"/>
    <w:rsid w:val="005B6787"/>
    <w:rsid w:val="005C04F8"/>
    <w:rsid w:val="005C52FE"/>
    <w:rsid w:val="005C744E"/>
    <w:rsid w:val="005D3D69"/>
    <w:rsid w:val="005E09BA"/>
    <w:rsid w:val="005E0B99"/>
    <w:rsid w:val="005E0D2B"/>
    <w:rsid w:val="005E2B72"/>
    <w:rsid w:val="005E2FC3"/>
    <w:rsid w:val="005F32D4"/>
    <w:rsid w:val="005F67BA"/>
    <w:rsid w:val="005F72D4"/>
    <w:rsid w:val="005F7D4F"/>
    <w:rsid w:val="00600398"/>
    <w:rsid w:val="00600C44"/>
    <w:rsid w:val="00602762"/>
    <w:rsid w:val="00602B33"/>
    <w:rsid w:val="0060332E"/>
    <w:rsid w:val="00603C60"/>
    <w:rsid w:val="00605D82"/>
    <w:rsid w:val="00612E88"/>
    <w:rsid w:val="00615072"/>
    <w:rsid w:val="00617E2C"/>
    <w:rsid w:val="00620AD2"/>
    <w:rsid w:val="00621BC0"/>
    <w:rsid w:val="00622A40"/>
    <w:rsid w:val="00622BDB"/>
    <w:rsid w:val="00630D41"/>
    <w:rsid w:val="00634234"/>
    <w:rsid w:val="00634314"/>
    <w:rsid w:val="0063434C"/>
    <w:rsid w:val="006347FF"/>
    <w:rsid w:val="00640913"/>
    <w:rsid w:val="00640F90"/>
    <w:rsid w:val="0064462D"/>
    <w:rsid w:val="006454A9"/>
    <w:rsid w:val="00645D6B"/>
    <w:rsid w:val="00652934"/>
    <w:rsid w:val="00652E65"/>
    <w:rsid w:val="00657ADD"/>
    <w:rsid w:val="006632F9"/>
    <w:rsid w:val="00663441"/>
    <w:rsid w:val="006708D6"/>
    <w:rsid w:val="006715BD"/>
    <w:rsid w:val="0067221A"/>
    <w:rsid w:val="00672225"/>
    <w:rsid w:val="0067388F"/>
    <w:rsid w:val="006757C0"/>
    <w:rsid w:val="00675FB0"/>
    <w:rsid w:val="00676643"/>
    <w:rsid w:val="00677496"/>
    <w:rsid w:val="0068139F"/>
    <w:rsid w:val="0068172C"/>
    <w:rsid w:val="00681C8D"/>
    <w:rsid w:val="006834D5"/>
    <w:rsid w:val="00687192"/>
    <w:rsid w:val="0069147D"/>
    <w:rsid w:val="006925FC"/>
    <w:rsid w:val="00692C08"/>
    <w:rsid w:val="00696EEF"/>
    <w:rsid w:val="006A1A46"/>
    <w:rsid w:val="006A3BA4"/>
    <w:rsid w:val="006A4638"/>
    <w:rsid w:val="006A5E91"/>
    <w:rsid w:val="006B009A"/>
    <w:rsid w:val="006B45A0"/>
    <w:rsid w:val="006C554F"/>
    <w:rsid w:val="006C5598"/>
    <w:rsid w:val="006C5E60"/>
    <w:rsid w:val="006D21CD"/>
    <w:rsid w:val="006D3358"/>
    <w:rsid w:val="006D38E1"/>
    <w:rsid w:val="006D4DEA"/>
    <w:rsid w:val="006E0E37"/>
    <w:rsid w:val="006E12E4"/>
    <w:rsid w:val="006E43AC"/>
    <w:rsid w:val="006E6DC5"/>
    <w:rsid w:val="006F08C5"/>
    <w:rsid w:val="006F16D9"/>
    <w:rsid w:val="006F502B"/>
    <w:rsid w:val="006F6426"/>
    <w:rsid w:val="006F6832"/>
    <w:rsid w:val="00703315"/>
    <w:rsid w:val="0070490A"/>
    <w:rsid w:val="00706E1C"/>
    <w:rsid w:val="00713BC2"/>
    <w:rsid w:val="00716BD0"/>
    <w:rsid w:val="007247EF"/>
    <w:rsid w:val="00725695"/>
    <w:rsid w:val="0072661A"/>
    <w:rsid w:val="00727C2B"/>
    <w:rsid w:val="00730B97"/>
    <w:rsid w:val="00735D44"/>
    <w:rsid w:val="00736A30"/>
    <w:rsid w:val="00740B39"/>
    <w:rsid w:val="00740F1C"/>
    <w:rsid w:val="00742201"/>
    <w:rsid w:val="007477CE"/>
    <w:rsid w:val="00750828"/>
    <w:rsid w:val="00751350"/>
    <w:rsid w:val="00751942"/>
    <w:rsid w:val="00751E7D"/>
    <w:rsid w:val="00752EA6"/>
    <w:rsid w:val="00753149"/>
    <w:rsid w:val="007537BD"/>
    <w:rsid w:val="007540E2"/>
    <w:rsid w:val="00756278"/>
    <w:rsid w:val="00756ACF"/>
    <w:rsid w:val="00763FDE"/>
    <w:rsid w:val="007646DA"/>
    <w:rsid w:val="00764B6C"/>
    <w:rsid w:val="00765CCD"/>
    <w:rsid w:val="00765D35"/>
    <w:rsid w:val="00765FBB"/>
    <w:rsid w:val="007665A2"/>
    <w:rsid w:val="00767118"/>
    <w:rsid w:val="00772C23"/>
    <w:rsid w:val="00774D21"/>
    <w:rsid w:val="0077555D"/>
    <w:rsid w:val="00777943"/>
    <w:rsid w:val="0078251E"/>
    <w:rsid w:val="007863EE"/>
    <w:rsid w:val="00787B8F"/>
    <w:rsid w:val="007907FA"/>
    <w:rsid w:val="00795258"/>
    <w:rsid w:val="00796FF1"/>
    <w:rsid w:val="007A126C"/>
    <w:rsid w:val="007A718B"/>
    <w:rsid w:val="007A7A1A"/>
    <w:rsid w:val="007A7B2A"/>
    <w:rsid w:val="007B0C33"/>
    <w:rsid w:val="007B123C"/>
    <w:rsid w:val="007B1461"/>
    <w:rsid w:val="007B44F0"/>
    <w:rsid w:val="007B6638"/>
    <w:rsid w:val="007C03C7"/>
    <w:rsid w:val="007C0689"/>
    <w:rsid w:val="007C63F1"/>
    <w:rsid w:val="007C6A1A"/>
    <w:rsid w:val="007C6AEE"/>
    <w:rsid w:val="007D0BB3"/>
    <w:rsid w:val="007D482B"/>
    <w:rsid w:val="007D4AA9"/>
    <w:rsid w:val="007D600A"/>
    <w:rsid w:val="007E0495"/>
    <w:rsid w:val="007E087F"/>
    <w:rsid w:val="007E14AD"/>
    <w:rsid w:val="007E324F"/>
    <w:rsid w:val="007E3936"/>
    <w:rsid w:val="007E4CE6"/>
    <w:rsid w:val="007E4EB8"/>
    <w:rsid w:val="007E593B"/>
    <w:rsid w:val="007F0523"/>
    <w:rsid w:val="007F192B"/>
    <w:rsid w:val="007F4BC3"/>
    <w:rsid w:val="007F5B6E"/>
    <w:rsid w:val="007F63B4"/>
    <w:rsid w:val="007F7660"/>
    <w:rsid w:val="007F7850"/>
    <w:rsid w:val="00800AB2"/>
    <w:rsid w:val="00800F22"/>
    <w:rsid w:val="00807050"/>
    <w:rsid w:val="0080799E"/>
    <w:rsid w:val="00810D3D"/>
    <w:rsid w:val="00811209"/>
    <w:rsid w:val="00811BC1"/>
    <w:rsid w:val="008120B0"/>
    <w:rsid w:val="00815EE0"/>
    <w:rsid w:val="00816D54"/>
    <w:rsid w:val="00820139"/>
    <w:rsid w:val="00823616"/>
    <w:rsid w:val="00825DFC"/>
    <w:rsid w:val="00831FC8"/>
    <w:rsid w:val="00832178"/>
    <w:rsid w:val="008337A3"/>
    <w:rsid w:val="00837F6C"/>
    <w:rsid w:val="008442A6"/>
    <w:rsid w:val="00846285"/>
    <w:rsid w:val="00851346"/>
    <w:rsid w:val="0085239D"/>
    <w:rsid w:val="008531FE"/>
    <w:rsid w:val="00853C1E"/>
    <w:rsid w:val="00861898"/>
    <w:rsid w:val="00861C09"/>
    <w:rsid w:val="00861FDB"/>
    <w:rsid w:val="00862E27"/>
    <w:rsid w:val="008656DB"/>
    <w:rsid w:val="00865F5F"/>
    <w:rsid w:val="00870D38"/>
    <w:rsid w:val="00872398"/>
    <w:rsid w:val="00873303"/>
    <w:rsid w:val="008765D6"/>
    <w:rsid w:val="00876C8E"/>
    <w:rsid w:val="00880F3C"/>
    <w:rsid w:val="00883B24"/>
    <w:rsid w:val="00890003"/>
    <w:rsid w:val="00891D64"/>
    <w:rsid w:val="008957EF"/>
    <w:rsid w:val="008958E0"/>
    <w:rsid w:val="008969C2"/>
    <w:rsid w:val="008A423A"/>
    <w:rsid w:val="008A440C"/>
    <w:rsid w:val="008B1B8C"/>
    <w:rsid w:val="008B21A8"/>
    <w:rsid w:val="008B3F78"/>
    <w:rsid w:val="008B3FDB"/>
    <w:rsid w:val="008B706F"/>
    <w:rsid w:val="008C0C04"/>
    <w:rsid w:val="008C2547"/>
    <w:rsid w:val="008C6233"/>
    <w:rsid w:val="008C6358"/>
    <w:rsid w:val="008C73E4"/>
    <w:rsid w:val="008C761F"/>
    <w:rsid w:val="008D42EF"/>
    <w:rsid w:val="008D554B"/>
    <w:rsid w:val="008E1613"/>
    <w:rsid w:val="008E2CF1"/>
    <w:rsid w:val="008E4445"/>
    <w:rsid w:val="008E5183"/>
    <w:rsid w:val="008E5A99"/>
    <w:rsid w:val="008E697E"/>
    <w:rsid w:val="008E6D7F"/>
    <w:rsid w:val="008F1797"/>
    <w:rsid w:val="008F1DEF"/>
    <w:rsid w:val="008F263E"/>
    <w:rsid w:val="008F7282"/>
    <w:rsid w:val="009033FB"/>
    <w:rsid w:val="00905F7C"/>
    <w:rsid w:val="0091274C"/>
    <w:rsid w:val="009163C2"/>
    <w:rsid w:val="009169A7"/>
    <w:rsid w:val="009169E2"/>
    <w:rsid w:val="00916D9D"/>
    <w:rsid w:val="009172A1"/>
    <w:rsid w:val="00923B7C"/>
    <w:rsid w:val="0092471C"/>
    <w:rsid w:val="00926216"/>
    <w:rsid w:val="00926AB0"/>
    <w:rsid w:val="00927ECC"/>
    <w:rsid w:val="009302FC"/>
    <w:rsid w:val="00930B27"/>
    <w:rsid w:val="00930C5E"/>
    <w:rsid w:val="0093449B"/>
    <w:rsid w:val="00934644"/>
    <w:rsid w:val="00937282"/>
    <w:rsid w:val="009372B8"/>
    <w:rsid w:val="009374EA"/>
    <w:rsid w:val="00941FC2"/>
    <w:rsid w:val="0094210A"/>
    <w:rsid w:val="00942769"/>
    <w:rsid w:val="00942F4C"/>
    <w:rsid w:val="00943485"/>
    <w:rsid w:val="00951EB3"/>
    <w:rsid w:val="00954722"/>
    <w:rsid w:val="00955171"/>
    <w:rsid w:val="0095630E"/>
    <w:rsid w:val="00957A69"/>
    <w:rsid w:val="00965BDE"/>
    <w:rsid w:val="00965EC0"/>
    <w:rsid w:val="00966990"/>
    <w:rsid w:val="00967B77"/>
    <w:rsid w:val="00970E21"/>
    <w:rsid w:val="0097332B"/>
    <w:rsid w:val="00973A70"/>
    <w:rsid w:val="00974343"/>
    <w:rsid w:val="00974344"/>
    <w:rsid w:val="00980570"/>
    <w:rsid w:val="00981E2F"/>
    <w:rsid w:val="009823FD"/>
    <w:rsid w:val="009833FD"/>
    <w:rsid w:val="009856D4"/>
    <w:rsid w:val="009859CD"/>
    <w:rsid w:val="00986294"/>
    <w:rsid w:val="00987021"/>
    <w:rsid w:val="00991D12"/>
    <w:rsid w:val="00991FF3"/>
    <w:rsid w:val="00993391"/>
    <w:rsid w:val="009943C0"/>
    <w:rsid w:val="009952E8"/>
    <w:rsid w:val="00996C4E"/>
    <w:rsid w:val="009974B9"/>
    <w:rsid w:val="00997C6B"/>
    <w:rsid w:val="009A281C"/>
    <w:rsid w:val="009A71FC"/>
    <w:rsid w:val="009B0A55"/>
    <w:rsid w:val="009B4482"/>
    <w:rsid w:val="009B5177"/>
    <w:rsid w:val="009B5857"/>
    <w:rsid w:val="009B65E5"/>
    <w:rsid w:val="009B7150"/>
    <w:rsid w:val="009B7B1B"/>
    <w:rsid w:val="009C1481"/>
    <w:rsid w:val="009C1B7A"/>
    <w:rsid w:val="009C5AC1"/>
    <w:rsid w:val="009C63CD"/>
    <w:rsid w:val="009C7971"/>
    <w:rsid w:val="009D0AC5"/>
    <w:rsid w:val="009D14F7"/>
    <w:rsid w:val="009D58FE"/>
    <w:rsid w:val="009D7F52"/>
    <w:rsid w:val="009E049C"/>
    <w:rsid w:val="009E26CA"/>
    <w:rsid w:val="009F1E44"/>
    <w:rsid w:val="009F5041"/>
    <w:rsid w:val="009F5EDC"/>
    <w:rsid w:val="00A02B97"/>
    <w:rsid w:val="00A0465E"/>
    <w:rsid w:val="00A05523"/>
    <w:rsid w:val="00A0748F"/>
    <w:rsid w:val="00A11294"/>
    <w:rsid w:val="00A12FE0"/>
    <w:rsid w:val="00A13E66"/>
    <w:rsid w:val="00A17C44"/>
    <w:rsid w:val="00A2280F"/>
    <w:rsid w:val="00A25A09"/>
    <w:rsid w:val="00A27DC6"/>
    <w:rsid w:val="00A32B72"/>
    <w:rsid w:val="00A42A6C"/>
    <w:rsid w:val="00A470C4"/>
    <w:rsid w:val="00A47808"/>
    <w:rsid w:val="00A53BC7"/>
    <w:rsid w:val="00A54AD1"/>
    <w:rsid w:val="00A5532B"/>
    <w:rsid w:val="00A57B30"/>
    <w:rsid w:val="00A634AA"/>
    <w:rsid w:val="00A66ACD"/>
    <w:rsid w:val="00A7026E"/>
    <w:rsid w:val="00A729FA"/>
    <w:rsid w:val="00A72CA5"/>
    <w:rsid w:val="00A73E26"/>
    <w:rsid w:val="00A75F83"/>
    <w:rsid w:val="00A7712B"/>
    <w:rsid w:val="00A80815"/>
    <w:rsid w:val="00A81ED9"/>
    <w:rsid w:val="00A84C7C"/>
    <w:rsid w:val="00A86104"/>
    <w:rsid w:val="00A91DA6"/>
    <w:rsid w:val="00A93B1E"/>
    <w:rsid w:val="00A977F1"/>
    <w:rsid w:val="00A978F6"/>
    <w:rsid w:val="00A97A3E"/>
    <w:rsid w:val="00AA0CE8"/>
    <w:rsid w:val="00AA1366"/>
    <w:rsid w:val="00AA4EA0"/>
    <w:rsid w:val="00AA64F9"/>
    <w:rsid w:val="00AA65FA"/>
    <w:rsid w:val="00AB6184"/>
    <w:rsid w:val="00AC07EB"/>
    <w:rsid w:val="00AC7147"/>
    <w:rsid w:val="00AC74DB"/>
    <w:rsid w:val="00AD1DE7"/>
    <w:rsid w:val="00AD5632"/>
    <w:rsid w:val="00AD6C40"/>
    <w:rsid w:val="00AD7C05"/>
    <w:rsid w:val="00AE1F38"/>
    <w:rsid w:val="00AE3804"/>
    <w:rsid w:val="00AF1227"/>
    <w:rsid w:val="00B01A4B"/>
    <w:rsid w:val="00B034F7"/>
    <w:rsid w:val="00B03BCA"/>
    <w:rsid w:val="00B048E0"/>
    <w:rsid w:val="00B0553E"/>
    <w:rsid w:val="00B05D4F"/>
    <w:rsid w:val="00B071A2"/>
    <w:rsid w:val="00B1087E"/>
    <w:rsid w:val="00B11E3E"/>
    <w:rsid w:val="00B11EF9"/>
    <w:rsid w:val="00B1420D"/>
    <w:rsid w:val="00B222F4"/>
    <w:rsid w:val="00B22D0A"/>
    <w:rsid w:val="00B23B63"/>
    <w:rsid w:val="00B2499D"/>
    <w:rsid w:val="00B262D6"/>
    <w:rsid w:val="00B26E71"/>
    <w:rsid w:val="00B32A59"/>
    <w:rsid w:val="00B33C78"/>
    <w:rsid w:val="00B34575"/>
    <w:rsid w:val="00B36171"/>
    <w:rsid w:val="00B41573"/>
    <w:rsid w:val="00B41FED"/>
    <w:rsid w:val="00B42498"/>
    <w:rsid w:val="00B43873"/>
    <w:rsid w:val="00B4695D"/>
    <w:rsid w:val="00B50A3A"/>
    <w:rsid w:val="00B50E94"/>
    <w:rsid w:val="00B513E9"/>
    <w:rsid w:val="00B51464"/>
    <w:rsid w:val="00B54D07"/>
    <w:rsid w:val="00B54E9E"/>
    <w:rsid w:val="00B61725"/>
    <w:rsid w:val="00B6643A"/>
    <w:rsid w:val="00B703A6"/>
    <w:rsid w:val="00B76767"/>
    <w:rsid w:val="00B80257"/>
    <w:rsid w:val="00B808C6"/>
    <w:rsid w:val="00B81EBF"/>
    <w:rsid w:val="00B82703"/>
    <w:rsid w:val="00B83988"/>
    <w:rsid w:val="00B8653E"/>
    <w:rsid w:val="00B908B2"/>
    <w:rsid w:val="00B91C49"/>
    <w:rsid w:val="00B9434B"/>
    <w:rsid w:val="00B9460D"/>
    <w:rsid w:val="00B9763D"/>
    <w:rsid w:val="00B97A33"/>
    <w:rsid w:val="00BA00C4"/>
    <w:rsid w:val="00BA05AC"/>
    <w:rsid w:val="00BA09F8"/>
    <w:rsid w:val="00BA2D27"/>
    <w:rsid w:val="00BA587E"/>
    <w:rsid w:val="00BB1FD6"/>
    <w:rsid w:val="00BB2E94"/>
    <w:rsid w:val="00BC03A8"/>
    <w:rsid w:val="00BC0F68"/>
    <w:rsid w:val="00BC2250"/>
    <w:rsid w:val="00BC2B42"/>
    <w:rsid w:val="00BC4EBB"/>
    <w:rsid w:val="00BC56DF"/>
    <w:rsid w:val="00BC5765"/>
    <w:rsid w:val="00BC6A4C"/>
    <w:rsid w:val="00BD0254"/>
    <w:rsid w:val="00BD247D"/>
    <w:rsid w:val="00BD2A4E"/>
    <w:rsid w:val="00BD2C01"/>
    <w:rsid w:val="00BD2E45"/>
    <w:rsid w:val="00BD46B2"/>
    <w:rsid w:val="00BD52B6"/>
    <w:rsid w:val="00BD5418"/>
    <w:rsid w:val="00BE2F7B"/>
    <w:rsid w:val="00BF1CFC"/>
    <w:rsid w:val="00BF1F23"/>
    <w:rsid w:val="00BF4026"/>
    <w:rsid w:val="00BF50E7"/>
    <w:rsid w:val="00C03ECE"/>
    <w:rsid w:val="00C10071"/>
    <w:rsid w:val="00C107DD"/>
    <w:rsid w:val="00C1323D"/>
    <w:rsid w:val="00C15430"/>
    <w:rsid w:val="00C15855"/>
    <w:rsid w:val="00C16F6A"/>
    <w:rsid w:val="00C20B1D"/>
    <w:rsid w:val="00C2170A"/>
    <w:rsid w:val="00C227D8"/>
    <w:rsid w:val="00C2398F"/>
    <w:rsid w:val="00C239B1"/>
    <w:rsid w:val="00C26B2B"/>
    <w:rsid w:val="00C27457"/>
    <w:rsid w:val="00C30DC1"/>
    <w:rsid w:val="00C330CE"/>
    <w:rsid w:val="00C34C31"/>
    <w:rsid w:val="00C3696E"/>
    <w:rsid w:val="00C37B02"/>
    <w:rsid w:val="00C4062A"/>
    <w:rsid w:val="00C4078C"/>
    <w:rsid w:val="00C42120"/>
    <w:rsid w:val="00C459F3"/>
    <w:rsid w:val="00C4774D"/>
    <w:rsid w:val="00C5654D"/>
    <w:rsid w:val="00C61174"/>
    <w:rsid w:val="00C61891"/>
    <w:rsid w:val="00C63BAF"/>
    <w:rsid w:val="00C66644"/>
    <w:rsid w:val="00C67DB2"/>
    <w:rsid w:val="00C72C5A"/>
    <w:rsid w:val="00C738B9"/>
    <w:rsid w:val="00C73E8E"/>
    <w:rsid w:val="00C74675"/>
    <w:rsid w:val="00C75738"/>
    <w:rsid w:val="00C75C41"/>
    <w:rsid w:val="00C812BE"/>
    <w:rsid w:val="00C8663E"/>
    <w:rsid w:val="00C8702E"/>
    <w:rsid w:val="00C8773D"/>
    <w:rsid w:val="00C905FE"/>
    <w:rsid w:val="00C90828"/>
    <w:rsid w:val="00C91887"/>
    <w:rsid w:val="00C93C8F"/>
    <w:rsid w:val="00C93DC1"/>
    <w:rsid w:val="00C94039"/>
    <w:rsid w:val="00C96CBB"/>
    <w:rsid w:val="00CA7D9F"/>
    <w:rsid w:val="00CB06D1"/>
    <w:rsid w:val="00CB0EB5"/>
    <w:rsid w:val="00CB1581"/>
    <w:rsid w:val="00CB3F5C"/>
    <w:rsid w:val="00CB61B6"/>
    <w:rsid w:val="00CC0A87"/>
    <w:rsid w:val="00CC0C51"/>
    <w:rsid w:val="00CC29D0"/>
    <w:rsid w:val="00CC3026"/>
    <w:rsid w:val="00CC4A1D"/>
    <w:rsid w:val="00CC5B4B"/>
    <w:rsid w:val="00CD097B"/>
    <w:rsid w:val="00CD0DAF"/>
    <w:rsid w:val="00CD4D2D"/>
    <w:rsid w:val="00CD4DD2"/>
    <w:rsid w:val="00CD697F"/>
    <w:rsid w:val="00CE1364"/>
    <w:rsid w:val="00CE1C4D"/>
    <w:rsid w:val="00CE3079"/>
    <w:rsid w:val="00CE3720"/>
    <w:rsid w:val="00CE4EFC"/>
    <w:rsid w:val="00CF0B7C"/>
    <w:rsid w:val="00CF0E04"/>
    <w:rsid w:val="00CF0E4E"/>
    <w:rsid w:val="00CF1CB4"/>
    <w:rsid w:val="00CF27E3"/>
    <w:rsid w:val="00CF38C6"/>
    <w:rsid w:val="00CF57D9"/>
    <w:rsid w:val="00CF6EF7"/>
    <w:rsid w:val="00D007DE"/>
    <w:rsid w:val="00D07134"/>
    <w:rsid w:val="00D10272"/>
    <w:rsid w:val="00D13492"/>
    <w:rsid w:val="00D138E6"/>
    <w:rsid w:val="00D14B4A"/>
    <w:rsid w:val="00D15C14"/>
    <w:rsid w:val="00D16F5D"/>
    <w:rsid w:val="00D210AA"/>
    <w:rsid w:val="00D23C55"/>
    <w:rsid w:val="00D23E1B"/>
    <w:rsid w:val="00D24481"/>
    <w:rsid w:val="00D245E8"/>
    <w:rsid w:val="00D262FB"/>
    <w:rsid w:val="00D27501"/>
    <w:rsid w:val="00D27A1B"/>
    <w:rsid w:val="00D302C0"/>
    <w:rsid w:val="00D31F42"/>
    <w:rsid w:val="00D453A8"/>
    <w:rsid w:val="00D47B33"/>
    <w:rsid w:val="00D51673"/>
    <w:rsid w:val="00D519A2"/>
    <w:rsid w:val="00D51B71"/>
    <w:rsid w:val="00D5485F"/>
    <w:rsid w:val="00D57522"/>
    <w:rsid w:val="00D57A73"/>
    <w:rsid w:val="00D61182"/>
    <w:rsid w:val="00D64A10"/>
    <w:rsid w:val="00D66EB2"/>
    <w:rsid w:val="00D673C5"/>
    <w:rsid w:val="00D7370A"/>
    <w:rsid w:val="00D73D85"/>
    <w:rsid w:val="00D74662"/>
    <w:rsid w:val="00D80C1A"/>
    <w:rsid w:val="00D8364B"/>
    <w:rsid w:val="00D856FA"/>
    <w:rsid w:val="00D86620"/>
    <w:rsid w:val="00D90667"/>
    <w:rsid w:val="00D92EDE"/>
    <w:rsid w:val="00D945EE"/>
    <w:rsid w:val="00DA1E81"/>
    <w:rsid w:val="00DA1F2A"/>
    <w:rsid w:val="00DA62B6"/>
    <w:rsid w:val="00DA75D6"/>
    <w:rsid w:val="00DB30A0"/>
    <w:rsid w:val="00DB3922"/>
    <w:rsid w:val="00DB4049"/>
    <w:rsid w:val="00DB5FC9"/>
    <w:rsid w:val="00DB638A"/>
    <w:rsid w:val="00DB6CE4"/>
    <w:rsid w:val="00DC0B74"/>
    <w:rsid w:val="00DC16D0"/>
    <w:rsid w:val="00DC3B20"/>
    <w:rsid w:val="00DC495A"/>
    <w:rsid w:val="00DD3402"/>
    <w:rsid w:val="00DD4103"/>
    <w:rsid w:val="00DE16FA"/>
    <w:rsid w:val="00DE438B"/>
    <w:rsid w:val="00DE46E7"/>
    <w:rsid w:val="00DE6EAA"/>
    <w:rsid w:val="00DF0150"/>
    <w:rsid w:val="00DF36AA"/>
    <w:rsid w:val="00DF4BC9"/>
    <w:rsid w:val="00DF512A"/>
    <w:rsid w:val="00DF56B1"/>
    <w:rsid w:val="00E00094"/>
    <w:rsid w:val="00E05B19"/>
    <w:rsid w:val="00E0670B"/>
    <w:rsid w:val="00E06AD0"/>
    <w:rsid w:val="00E06CE3"/>
    <w:rsid w:val="00E10135"/>
    <w:rsid w:val="00E1037E"/>
    <w:rsid w:val="00E1436D"/>
    <w:rsid w:val="00E149EE"/>
    <w:rsid w:val="00E14F64"/>
    <w:rsid w:val="00E15009"/>
    <w:rsid w:val="00E1653D"/>
    <w:rsid w:val="00E17B91"/>
    <w:rsid w:val="00E21CE9"/>
    <w:rsid w:val="00E25D18"/>
    <w:rsid w:val="00E260EF"/>
    <w:rsid w:val="00E276E9"/>
    <w:rsid w:val="00E278AF"/>
    <w:rsid w:val="00E30748"/>
    <w:rsid w:val="00E317ED"/>
    <w:rsid w:val="00E34B7E"/>
    <w:rsid w:val="00E37EE8"/>
    <w:rsid w:val="00E44765"/>
    <w:rsid w:val="00E47062"/>
    <w:rsid w:val="00E503C6"/>
    <w:rsid w:val="00E506DF"/>
    <w:rsid w:val="00E516B7"/>
    <w:rsid w:val="00E5765F"/>
    <w:rsid w:val="00E61BDE"/>
    <w:rsid w:val="00E62E62"/>
    <w:rsid w:val="00E632B0"/>
    <w:rsid w:val="00E67134"/>
    <w:rsid w:val="00E67B02"/>
    <w:rsid w:val="00E67D8F"/>
    <w:rsid w:val="00E702E5"/>
    <w:rsid w:val="00E723A5"/>
    <w:rsid w:val="00E730DA"/>
    <w:rsid w:val="00E75414"/>
    <w:rsid w:val="00E75E0E"/>
    <w:rsid w:val="00E8174A"/>
    <w:rsid w:val="00E83380"/>
    <w:rsid w:val="00E86699"/>
    <w:rsid w:val="00E8712C"/>
    <w:rsid w:val="00E9280D"/>
    <w:rsid w:val="00E937EC"/>
    <w:rsid w:val="00E950EE"/>
    <w:rsid w:val="00E978C9"/>
    <w:rsid w:val="00EA0934"/>
    <w:rsid w:val="00EA1F49"/>
    <w:rsid w:val="00EA33AB"/>
    <w:rsid w:val="00EA39D9"/>
    <w:rsid w:val="00EA664F"/>
    <w:rsid w:val="00EB0EDF"/>
    <w:rsid w:val="00EB30F7"/>
    <w:rsid w:val="00EC272C"/>
    <w:rsid w:val="00EC67A1"/>
    <w:rsid w:val="00ED034E"/>
    <w:rsid w:val="00ED05A5"/>
    <w:rsid w:val="00ED5BA2"/>
    <w:rsid w:val="00ED6AA4"/>
    <w:rsid w:val="00EE0764"/>
    <w:rsid w:val="00EE08F2"/>
    <w:rsid w:val="00EE1B92"/>
    <w:rsid w:val="00EE1C9F"/>
    <w:rsid w:val="00EE6899"/>
    <w:rsid w:val="00EF67F4"/>
    <w:rsid w:val="00EF6AEC"/>
    <w:rsid w:val="00EF6E7B"/>
    <w:rsid w:val="00F02030"/>
    <w:rsid w:val="00F03468"/>
    <w:rsid w:val="00F04B1A"/>
    <w:rsid w:val="00F07044"/>
    <w:rsid w:val="00F076ED"/>
    <w:rsid w:val="00F10A6A"/>
    <w:rsid w:val="00F10F75"/>
    <w:rsid w:val="00F13A00"/>
    <w:rsid w:val="00F158BA"/>
    <w:rsid w:val="00F17267"/>
    <w:rsid w:val="00F2003C"/>
    <w:rsid w:val="00F26735"/>
    <w:rsid w:val="00F31F89"/>
    <w:rsid w:val="00F32070"/>
    <w:rsid w:val="00F32AD7"/>
    <w:rsid w:val="00F35150"/>
    <w:rsid w:val="00F36544"/>
    <w:rsid w:val="00F40865"/>
    <w:rsid w:val="00F53CD4"/>
    <w:rsid w:val="00F615C9"/>
    <w:rsid w:val="00F6358A"/>
    <w:rsid w:val="00F65DBB"/>
    <w:rsid w:val="00F667BB"/>
    <w:rsid w:val="00F7190E"/>
    <w:rsid w:val="00F80010"/>
    <w:rsid w:val="00F84D60"/>
    <w:rsid w:val="00F853B1"/>
    <w:rsid w:val="00F92CFD"/>
    <w:rsid w:val="00F93087"/>
    <w:rsid w:val="00F93C0D"/>
    <w:rsid w:val="00F9638E"/>
    <w:rsid w:val="00FA1D0F"/>
    <w:rsid w:val="00FA3A8F"/>
    <w:rsid w:val="00FA5FE4"/>
    <w:rsid w:val="00FB111E"/>
    <w:rsid w:val="00FB135C"/>
    <w:rsid w:val="00FB182F"/>
    <w:rsid w:val="00FB4E1D"/>
    <w:rsid w:val="00FB6BB6"/>
    <w:rsid w:val="00FB7290"/>
    <w:rsid w:val="00FB7952"/>
    <w:rsid w:val="00FC31F7"/>
    <w:rsid w:val="00FC4835"/>
    <w:rsid w:val="00FC64C5"/>
    <w:rsid w:val="00FC6E03"/>
    <w:rsid w:val="00FC70A6"/>
    <w:rsid w:val="00FD02CF"/>
    <w:rsid w:val="00FD0E74"/>
    <w:rsid w:val="00FD11A3"/>
    <w:rsid w:val="00FD3613"/>
    <w:rsid w:val="00FD4F1B"/>
    <w:rsid w:val="00FE0222"/>
    <w:rsid w:val="00FE40FD"/>
    <w:rsid w:val="00FE7F8D"/>
    <w:rsid w:val="00FF102C"/>
    <w:rsid w:val="00FF723B"/>
    <w:rsid w:val="00FF751C"/>
    <w:rsid w:val="00FF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27751-2A61-460F-989A-84982414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1C"/>
    <w:pPr>
      <w:spacing w:after="200" w:line="276" w:lineRule="auto"/>
    </w:pPr>
    <w:rPr>
      <w:sz w:val="22"/>
      <w:szCs w:val="22"/>
      <w:lang w:eastAsia="en-US"/>
    </w:rPr>
  </w:style>
  <w:style w:type="paragraph" w:styleId="Heading1">
    <w:name w:val="heading 1"/>
    <w:basedOn w:val="Normal"/>
    <w:link w:val="Heading1Char"/>
    <w:uiPriority w:val="9"/>
    <w:qFormat/>
    <w:rsid w:val="00361378"/>
    <w:pPr>
      <w:spacing w:before="240" w:after="120" w:line="240" w:lineRule="auto"/>
      <w:outlineLvl w:val="0"/>
    </w:pPr>
    <w:rPr>
      <w:rFonts w:ascii="Times New Roman" w:eastAsia="Times New Roman" w:hAnsi="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3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434C"/>
    <w:rPr>
      <w:rFonts w:ascii="Tahoma" w:hAnsi="Tahoma" w:cs="Tahoma"/>
      <w:sz w:val="16"/>
      <w:szCs w:val="16"/>
    </w:rPr>
  </w:style>
  <w:style w:type="character" w:styleId="CommentReference">
    <w:name w:val="annotation reference"/>
    <w:uiPriority w:val="99"/>
    <w:semiHidden/>
    <w:unhideWhenUsed/>
    <w:rsid w:val="00676643"/>
    <w:rPr>
      <w:sz w:val="16"/>
      <w:szCs w:val="16"/>
    </w:rPr>
  </w:style>
  <w:style w:type="paragraph" w:styleId="CommentText">
    <w:name w:val="annotation text"/>
    <w:basedOn w:val="Normal"/>
    <w:link w:val="CommentTextChar"/>
    <w:uiPriority w:val="99"/>
    <w:unhideWhenUsed/>
    <w:rsid w:val="00676643"/>
    <w:pPr>
      <w:spacing w:line="240" w:lineRule="auto"/>
    </w:pPr>
    <w:rPr>
      <w:sz w:val="20"/>
      <w:szCs w:val="20"/>
    </w:rPr>
  </w:style>
  <w:style w:type="character" w:customStyle="1" w:styleId="CommentTextChar">
    <w:name w:val="Comment Text Char"/>
    <w:link w:val="CommentText"/>
    <w:uiPriority w:val="99"/>
    <w:rsid w:val="00676643"/>
    <w:rPr>
      <w:sz w:val="20"/>
      <w:szCs w:val="20"/>
    </w:rPr>
  </w:style>
  <w:style w:type="paragraph" w:styleId="CommentSubject">
    <w:name w:val="annotation subject"/>
    <w:basedOn w:val="CommentText"/>
    <w:next w:val="CommentText"/>
    <w:link w:val="CommentSubjectChar"/>
    <w:uiPriority w:val="99"/>
    <w:semiHidden/>
    <w:unhideWhenUsed/>
    <w:rsid w:val="00676643"/>
    <w:rPr>
      <w:b/>
      <w:bCs/>
    </w:rPr>
  </w:style>
  <w:style w:type="character" w:customStyle="1" w:styleId="CommentSubjectChar">
    <w:name w:val="Comment Subject Char"/>
    <w:link w:val="CommentSubject"/>
    <w:uiPriority w:val="99"/>
    <w:semiHidden/>
    <w:rsid w:val="00676643"/>
    <w:rPr>
      <w:b/>
      <w:bCs/>
      <w:sz w:val="20"/>
      <w:szCs w:val="20"/>
    </w:rPr>
  </w:style>
  <w:style w:type="paragraph" w:styleId="Header">
    <w:name w:val="header"/>
    <w:basedOn w:val="Normal"/>
    <w:link w:val="HeaderChar"/>
    <w:uiPriority w:val="99"/>
    <w:unhideWhenUsed/>
    <w:rsid w:val="006150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615072"/>
  </w:style>
  <w:style w:type="paragraph" w:styleId="Footer">
    <w:name w:val="footer"/>
    <w:basedOn w:val="Normal"/>
    <w:link w:val="FooterChar"/>
    <w:uiPriority w:val="99"/>
    <w:unhideWhenUsed/>
    <w:rsid w:val="006150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615072"/>
  </w:style>
  <w:style w:type="paragraph" w:styleId="DocumentMap">
    <w:name w:val="Document Map"/>
    <w:basedOn w:val="Normal"/>
    <w:link w:val="DocumentMapChar"/>
    <w:uiPriority w:val="99"/>
    <w:semiHidden/>
    <w:unhideWhenUsed/>
    <w:rsid w:val="00BC6A4C"/>
    <w:pPr>
      <w:spacing w:after="0" w:line="240" w:lineRule="auto"/>
    </w:pPr>
    <w:rPr>
      <w:rFonts w:ascii="Tahoma" w:hAnsi="Tahoma"/>
      <w:sz w:val="16"/>
      <w:szCs w:val="16"/>
    </w:rPr>
  </w:style>
  <w:style w:type="character" w:customStyle="1" w:styleId="DocumentMapChar">
    <w:name w:val="Document Map Char"/>
    <w:link w:val="DocumentMap"/>
    <w:uiPriority w:val="99"/>
    <w:semiHidden/>
    <w:rsid w:val="00BC6A4C"/>
    <w:rPr>
      <w:rFonts w:ascii="Tahoma" w:hAnsi="Tahoma" w:cs="Tahoma"/>
      <w:sz w:val="16"/>
      <w:szCs w:val="16"/>
    </w:rPr>
  </w:style>
  <w:style w:type="paragraph" w:styleId="ListParagraph">
    <w:name w:val="List Paragraph"/>
    <w:basedOn w:val="Normal"/>
    <w:uiPriority w:val="34"/>
    <w:qFormat/>
    <w:rsid w:val="00CF57D9"/>
    <w:pPr>
      <w:ind w:left="720"/>
      <w:contextualSpacing/>
    </w:pPr>
  </w:style>
  <w:style w:type="paragraph" w:styleId="Revision">
    <w:name w:val="Revision"/>
    <w:hidden/>
    <w:uiPriority w:val="99"/>
    <w:semiHidden/>
    <w:rsid w:val="006E0E37"/>
    <w:rPr>
      <w:sz w:val="22"/>
      <w:szCs w:val="22"/>
      <w:lang w:eastAsia="en-US"/>
    </w:rPr>
  </w:style>
  <w:style w:type="character" w:customStyle="1" w:styleId="Heading1Char">
    <w:name w:val="Heading 1 Char"/>
    <w:basedOn w:val="DefaultParagraphFont"/>
    <w:link w:val="Heading1"/>
    <w:uiPriority w:val="9"/>
    <w:rsid w:val="00361378"/>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361378"/>
  </w:style>
  <w:style w:type="paragraph" w:styleId="HTMLPreformatted">
    <w:name w:val="HTML Preformatted"/>
    <w:basedOn w:val="Normal"/>
    <w:link w:val="HTMLPreformattedChar"/>
    <w:uiPriority w:val="99"/>
    <w:rsid w:val="003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3B7171"/>
    <w:rPr>
      <w:rFonts w:ascii="Courier New" w:eastAsia="SimSun" w:hAnsi="Courier New" w:cs="Courier New"/>
      <w:lang w:val="en-US"/>
    </w:rPr>
  </w:style>
  <w:style w:type="character" w:styleId="Strong">
    <w:name w:val="Strong"/>
    <w:basedOn w:val="DefaultParagraphFont"/>
    <w:uiPriority w:val="22"/>
    <w:qFormat/>
    <w:rsid w:val="00A72CA5"/>
    <w:rPr>
      <w:b/>
      <w:bCs/>
    </w:rPr>
  </w:style>
  <w:style w:type="paragraph" w:customStyle="1" w:styleId="para">
    <w:name w:val="para"/>
    <w:basedOn w:val="Normal"/>
    <w:rsid w:val="00A72CA5"/>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60735">
      <w:bodyDiv w:val="1"/>
      <w:marLeft w:val="0"/>
      <w:marRight w:val="0"/>
      <w:marTop w:val="0"/>
      <w:marBottom w:val="0"/>
      <w:divBdr>
        <w:top w:val="none" w:sz="0" w:space="0" w:color="auto"/>
        <w:left w:val="none" w:sz="0" w:space="0" w:color="auto"/>
        <w:bottom w:val="none" w:sz="0" w:space="0" w:color="auto"/>
        <w:right w:val="none" w:sz="0" w:space="0" w:color="auto"/>
      </w:divBdr>
      <w:divsChild>
        <w:div w:id="913196745">
          <w:marLeft w:val="0"/>
          <w:marRight w:val="0"/>
          <w:marTop w:val="0"/>
          <w:marBottom w:val="0"/>
          <w:divBdr>
            <w:top w:val="none" w:sz="0" w:space="0" w:color="auto"/>
            <w:left w:val="none" w:sz="0" w:space="0" w:color="auto"/>
            <w:bottom w:val="none" w:sz="0" w:space="0" w:color="auto"/>
            <w:right w:val="none" w:sz="0" w:space="0" w:color="auto"/>
          </w:divBdr>
          <w:divsChild>
            <w:div w:id="253129604">
              <w:marLeft w:val="0"/>
              <w:marRight w:val="0"/>
              <w:marTop w:val="0"/>
              <w:marBottom w:val="0"/>
              <w:divBdr>
                <w:top w:val="none" w:sz="0" w:space="0" w:color="auto"/>
                <w:left w:val="none" w:sz="0" w:space="0" w:color="auto"/>
                <w:bottom w:val="none" w:sz="0" w:space="0" w:color="auto"/>
                <w:right w:val="none" w:sz="0" w:space="0" w:color="auto"/>
              </w:divBdr>
              <w:divsChild>
                <w:div w:id="1782454164">
                  <w:marLeft w:val="0"/>
                  <w:marRight w:val="0"/>
                  <w:marTop w:val="0"/>
                  <w:marBottom w:val="0"/>
                  <w:divBdr>
                    <w:top w:val="none" w:sz="0" w:space="0" w:color="auto"/>
                    <w:left w:val="none" w:sz="0" w:space="0" w:color="auto"/>
                    <w:bottom w:val="none" w:sz="0" w:space="0" w:color="auto"/>
                    <w:right w:val="none" w:sz="0" w:space="0" w:color="auto"/>
                  </w:divBdr>
                  <w:divsChild>
                    <w:div w:id="1917015079">
                      <w:marLeft w:val="0"/>
                      <w:marRight w:val="0"/>
                      <w:marTop w:val="0"/>
                      <w:marBottom w:val="0"/>
                      <w:divBdr>
                        <w:top w:val="none" w:sz="0" w:space="0" w:color="auto"/>
                        <w:left w:val="none" w:sz="0" w:space="0" w:color="auto"/>
                        <w:bottom w:val="none" w:sz="0" w:space="0" w:color="auto"/>
                        <w:right w:val="none" w:sz="0" w:space="0" w:color="auto"/>
                      </w:divBdr>
                      <w:divsChild>
                        <w:div w:id="1741520194">
                          <w:marLeft w:val="0"/>
                          <w:marRight w:val="0"/>
                          <w:marTop w:val="0"/>
                          <w:marBottom w:val="0"/>
                          <w:divBdr>
                            <w:top w:val="none" w:sz="0" w:space="0" w:color="auto"/>
                            <w:left w:val="none" w:sz="0" w:space="0" w:color="auto"/>
                            <w:bottom w:val="none" w:sz="0" w:space="0" w:color="auto"/>
                            <w:right w:val="none" w:sz="0" w:space="0" w:color="auto"/>
                          </w:divBdr>
                          <w:divsChild>
                            <w:div w:id="2038499872">
                              <w:marLeft w:val="0"/>
                              <w:marRight w:val="0"/>
                              <w:marTop w:val="0"/>
                              <w:marBottom w:val="0"/>
                              <w:divBdr>
                                <w:top w:val="single" w:sz="6" w:space="0" w:color="999999"/>
                                <w:left w:val="none" w:sz="0" w:space="0" w:color="auto"/>
                                <w:bottom w:val="none" w:sz="0" w:space="0" w:color="auto"/>
                                <w:right w:val="none" w:sz="0" w:space="0" w:color="auto"/>
                              </w:divBdr>
                              <w:divsChild>
                                <w:div w:id="2023703146">
                                  <w:marLeft w:val="0"/>
                                  <w:marRight w:val="0"/>
                                  <w:marTop w:val="0"/>
                                  <w:marBottom w:val="0"/>
                                  <w:divBdr>
                                    <w:top w:val="none" w:sz="0" w:space="0" w:color="auto"/>
                                    <w:left w:val="none" w:sz="0" w:space="0" w:color="auto"/>
                                    <w:bottom w:val="none" w:sz="0" w:space="0" w:color="auto"/>
                                    <w:right w:val="none" w:sz="0" w:space="0" w:color="auto"/>
                                  </w:divBdr>
                                  <w:divsChild>
                                    <w:div w:id="632029230">
                                      <w:marLeft w:val="0"/>
                                      <w:marRight w:val="0"/>
                                      <w:marTop w:val="0"/>
                                      <w:marBottom w:val="0"/>
                                      <w:divBdr>
                                        <w:top w:val="none" w:sz="0" w:space="0" w:color="auto"/>
                                        <w:left w:val="none" w:sz="0" w:space="0" w:color="auto"/>
                                        <w:bottom w:val="none" w:sz="0" w:space="0" w:color="auto"/>
                                        <w:right w:val="none" w:sz="0" w:space="0" w:color="auto"/>
                                      </w:divBdr>
                                      <w:divsChild>
                                        <w:div w:id="69935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95187">
      <w:bodyDiv w:val="1"/>
      <w:marLeft w:val="0"/>
      <w:marRight w:val="0"/>
      <w:marTop w:val="0"/>
      <w:marBottom w:val="0"/>
      <w:divBdr>
        <w:top w:val="none" w:sz="0" w:space="0" w:color="auto"/>
        <w:left w:val="none" w:sz="0" w:space="0" w:color="auto"/>
        <w:bottom w:val="none" w:sz="0" w:space="0" w:color="auto"/>
        <w:right w:val="none" w:sz="0" w:space="0" w:color="auto"/>
      </w:divBdr>
      <w:divsChild>
        <w:div w:id="1882277895">
          <w:marLeft w:val="0"/>
          <w:marRight w:val="1"/>
          <w:marTop w:val="0"/>
          <w:marBottom w:val="0"/>
          <w:divBdr>
            <w:top w:val="none" w:sz="0" w:space="0" w:color="auto"/>
            <w:left w:val="none" w:sz="0" w:space="0" w:color="auto"/>
            <w:bottom w:val="none" w:sz="0" w:space="0" w:color="auto"/>
            <w:right w:val="none" w:sz="0" w:space="0" w:color="auto"/>
          </w:divBdr>
          <w:divsChild>
            <w:div w:id="1803957188">
              <w:marLeft w:val="0"/>
              <w:marRight w:val="0"/>
              <w:marTop w:val="0"/>
              <w:marBottom w:val="0"/>
              <w:divBdr>
                <w:top w:val="none" w:sz="0" w:space="0" w:color="auto"/>
                <w:left w:val="none" w:sz="0" w:space="0" w:color="auto"/>
                <w:bottom w:val="none" w:sz="0" w:space="0" w:color="auto"/>
                <w:right w:val="none" w:sz="0" w:space="0" w:color="auto"/>
              </w:divBdr>
              <w:divsChild>
                <w:div w:id="658774811">
                  <w:marLeft w:val="0"/>
                  <w:marRight w:val="1"/>
                  <w:marTop w:val="0"/>
                  <w:marBottom w:val="0"/>
                  <w:divBdr>
                    <w:top w:val="none" w:sz="0" w:space="0" w:color="auto"/>
                    <w:left w:val="none" w:sz="0" w:space="0" w:color="auto"/>
                    <w:bottom w:val="none" w:sz="0" w:space="0" w:color="auto"/>
                    <w:right w:val="none" w:sz="0" w:space="0" w:color="auto"/>
                  </w:divBdr>
                  <w:divsChild>
                    <w:div w:id="754088596">
                      <w:marLeft w:val="0"/>
                      <w:marRight w:val="0"/>
                      <w:marTop w:val="0"/>
                      <w:marBottom w:val="0"/>
                      <w:divBdr>
                        <w:top w:val="none" w:sz="0" w:space="0" w:color="auto"/>
                        <w:left w:val="none" w:sz="0" w:space="0" w:color="auto"/>
                        <w:bottom w:val="none" w:sz="0" w:space="0" w:color="auto"/>
                        <w:right w:val="none" w:sz="0" w:space="0" w:color="auto"/>
                      </w:divBdr>
                      <w:divsChild>
                        <w:div w:id="863520083">
                          <w:marLeft w:val="0"/>
                          <w:marRight w:val="0"/>
                          <w:marTop w:val="0"/>
                          <w:marBottom w:val="0"/>
                          <w:divBdr>
                            <w:top w:val="none" w:sz="0" w:space="0" w:color="auto"/>
                            <w:left w:val="none" w:sz="0" w:space="0" w:color="auto"/>
                            <w:bottom w:val="none" w:sz="0" w:space="0" w:color="auto"/>
                            <w:right w:val="none" w:sz="0" w:space="0" w:color="auto"/>
                          </w:divBdr>
                          <w:divsChild>
                            <w:div w:id="192964363">
                              <w:marLeft w:val="0"/>
                              <w:marRight w:val="0"/>
                              <w:marTop w:val="120"/>
                              <w:marBottom w:val="360"/>
                              <w:divBdr>
                                <w:top w:val="none" w:sz="0" w:space="0" w:color="auto"/>
                                <w:left w:val="none" w:sz="0" w:space="0" w:color="auto"/>
                                <w:bottom w:val="none" w:sz="0" w:space="0" w:color="auto"/>
                                <w:right w:val="none" w:sz="0" w:space="0" w:color="auto"/>
                              </w:divBdr>
                              <w:divsChild>
                                <w:div w:id="63964138">
                                  <w:marLeft w:val="0"/>
                                  <w:marRight w:val="0"/>
                                  <w:marTop w:val="0"/>
                                  <w:marBottom w:val="0"/>
                                  <w:divBdr>
                                    <w:top w:val="none" w:sz="0" w:space="0" w:color="auto"/>
                                    <w:left w:val="none" w:sz="0" w:space="0" w:color="auto"/>
                                    <w:bottom w:val="none" w:sz="0" w:space="0" w:color="auto"/>
                                    <w:right w:val="none" w:sz="0" w:space="0" w:color="auto"/>
                                  </w:divBdr>
                                </w:div>
                                <w:div w:id="927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5174">
      <w:bodyDiv w:val="1"/>
      <w:marLeft w:val="0"/>
      <w:marRight w:val="0"/>
      <w:marTop w:val="0"/>
      <w:marBottom w:val="0"/>
      <w:divBdr>
        <w:top w:val="none" w:sz="0" w:space="0" w:color="auto"/>
        <w:left w:val="none" w:sz="0" w:space="0" w:color="auto"/>
        <w:bottom w:val="none" w:sz="0" w:space="0" w:color="auto"/>
        <w:right w:val="none" w:sz="0" w:space="0" w:color="auto"/>
      </w:divBdr>
    </w:div>
    <w:div w:id="1785692121">
      <w:bodyDiv w:val="1"/>
      <w:marLeft w:val="0"/>
      <w:marRight w:val="0"/>
      <w:marTop w:val="0"/>
      <w:marBottom w:val="0"/>
      <w:divBdr>
        <w:top w:val="none" w:sz="0" w:space="0" w:color="auto"/>
        <w:left w:val="none" w:sz="0" w:space="0" w:color="auto"/>
        <w:bottom w:val="none" w:sz="0" w:space="0" w:color="auto"/>
        <w:right w:val="none" w:sz="0" w:space="0" w:color="auto"/>
      </w:divBdr>
      <w:divsChild>
        <w:div w:id="1334147553">
          <w:marLeft w:val="0"/>
          <w:marRight w:val="1"/>
          <w:marTop w:val="0"/>
          <w:marBottom w:val="0"/>
          <w:divBdr>
            <w:top w:val="none" w:sz="0" w:space="0" w:color="auto"/>
            <w:left w:val="none" w:sz="0" w:space="0" w:color="auto"/>
            <w:bottom w:val="none" w:sz="0" w:space="0" w:color="auto"/>
            <w:right w:val="none" w:sz="0" w:space="0" w:color="auto"/>
          </w:divBdr>
          <w:divsChild>
            <w:div w:id="1695769973">
              <w:marLeft w:val="0"/>
              <w:marRight w:val="0"/>
              <w:marTop w:val="0"/>
              <w:marBottom w:val="0"/>
              <w:divBdr>
                <w:top w:val="none" w:sz="0" w:space="0" w:color="auto"/>
                <w:left w:val="none" w:sz="0" w:space="0" w:color="auto"/>
                <w:bottom w:val="none" w:sz="0" w:space="0" w:color="auto"/>
                <w:right w:val="none" w:sz="0" w:space="0" w:color="auto"/>
              </w:divBdr>
              <w:divsChild>
                <w:div w:id="2011063372">
                  <w:marLeft w:val="0"/>
                  <w:marRight w:val="1"/>
                  <w:marTop w:val="0"/>
                  <w:marBottom w:val="0"/>
                  <w:divBdr>
                    <w:top w:val="none" w:sz="0" w:space="0" w:color="auto"/>
                    <w:left w:val="none" w:sz="0" w:space="0" w:color="auto"/>
                    <w:bottom w:val="none" w:sz="0" w:space="0" w:color="auto"/>
                    <w:right w:val="none" w:sz="0" w:space="0" w:color="auto"/>
                  </w:divBdr>
                  <w:divsChild>
                    <w:div w:id="1205406454">
                      <w:marLeft w:val="0"/>
                      <w:marRight w:val="0"/>
                      <w:marTop w:val="0"/>
                      <w:marBottom w:val="0"/>
                      <w:divBdr>
                        <w:top w:val="none" w:sz="0" w:space="0" w:color="auto"/>
                        <w:left w:val="none" w:sz="0" w:space="0" w:color="auto"/>
                        <w:bottom w:val="none" w:sz="0" w:space="0" w:color="auto"/>
                        <w:right w:val="none" w:sz="0" w:space="0" w:color="auto"/>
                      </w:divBdr>
                      <w:divsChild>
                        <w:div w:id="788280832">
                          <w:marLeft w:val="0"/>
                          <w:marRight w:val="0"/>
                          <w:marTop w:val="0"/>
                          <w:marBottom w:val="0"/>
                          <w:divBdr>
                            <w:top w:val="none" w:sz="0" w:space="0" w:color="auto"/>
                            <w:left w:val="none" w:sz="0" w:space="0" w:color="auto"/>
                            <w:bottom w:val="none" w:sz="0" w:space="0" w:color="auto"/>
                            <w:right w:val="none" w:sz="0" w:space="0" w:color="auto"/>
                          </w:divBdr>
                          <w:divsChild>
                            <w:div w:id="1820681955">
                              <w:marLeft w:val="0"/>
                              <w:marRight w:val="0"/>
                              <w:marTop w:val="120"/>
                              <w:marBottom w:val="360"/>
                              <w:divBdr>
                                <w:top w:val="none" w:sz="0" w:space="0" w:color="auto"/>
                                <w:left w:val="none" w:sz="0" w:space="0" w:color="auto"/>
                                <w:bottom w:val="none" w:sz="0" w:space="0" w:color="auto"/>
                                <w:right w:val="none" w:sz="0" w:space="0" w:color="auto"/>
                              </w:divBdr>
                              <w:divsChild>
                                <w:div w:id="668487307">
                                  <w:marLeft w:val="0"/>
                                  <w:marRight w:val="0"/>
                                  <w:marTop w:val="0"/>
                                  <w:marBottom w:val="0"/>
                                  <w:divBdr>
                                    <w:top w:val="none" w:sz="0" w:space="0" w:color="auto"/>
                                    <w:left w:val="none" w:sz="0" w:space="0" w:color="auto"/>
                                    <w:bottom w:val="none" w:sz="0" w:space="0" w:color="auto"/>
                                    <w:right w:val="none" w:sz="0" w:space="0" w:color="auto"/>
                                  </w:divBdr>
                                </w:div>
                                <w:div w:id="11931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D9D5-7388-4855-8F08-3FA14E26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6294</Words>
  <Characters>35877</Characters>
  <Application>Microsoft Office Word</Application>
  <DocSecurity>0</DocSecurity>
  <Lines>298</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Evolution® Mechanical Dilator Sheath as First Line Approach in Complex Transvenous Lead Extractions: Clinical and Procedural Impact</vt:lpstr>
      <vt:lpstr>Evolution® Mechanical Dilator Sheath as First Line Approach in Complex Transvenous Lead Extractions: Clinical and Procedural Impact</vt:lpstr>
    </vt:vector>
  </TitlesOfParts>
  <Company>SGUL</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Mechanical Dilator Sheath as First Line Approach in Complex Transvenous Lead Extractions: Clinical and Procedural Impact</dc:title>
  <dc:creator>Licenced User</dc:creator>
  <cp:lastModifiedBy>Mark Gallagher</cp:lastModifiedBy>
  <cp:revision>3</cp:revision>
  <cp:lastPrinted>2015-12-14T13:57:00Z</cp:lastPrinted>
  <dcterms:created xsi:type="dcterms:W3CDTF">2016-03-14T11:18:00Z</dcterms:created>
  <dcterms:modified xsi:type="dcterms:W3CDTF">2016-03-14T11:21:00Z</dcterms:modified>
</cp:coreProperties>
</file>